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B5743" w:rsidRPr="00164985" w:rsidRDefault="008C3086" w:rsidP="003352CC">
      <w:pPr>
        <w:tabs>
          <w:tab w:val="left" w:pos="113"/>
        </w:tabs>
        <w:ind w:left="357"/>
        <w:jc w:val="center"/>
        <w:outlineLvl w:val="0"/>
        <w:rPr>
          <w:b/>
        </w:rPr>
      </w:pPr>
      <w:r w:rsidRPr="00164985">
        <w:rPr>
          <w:rFonts w:eastAsia="Times New Roman"/>
          <w:b/>
        </w:rPr>
        <w:t>ДОГОВОР</w:t>
      </w:r>
      <w:r w:rsidR="00892843" w:rsidRPr="00164985">
        <w:rPr>
          <w:rFonts w:eastAsia="Times New Roman"/>
          <w:b/>
        </w:rPr>
        <w:t xml:space="preserve"> ПОДРЯДА</w:t>
      </w:r>
      <w:r w:rsidRPr="00164985">
        <w:rPr>
          <w:rFonts w:eastAsia="Times New Roman"/>
          <w:b/>
        </w:rPr>
        <w:t xml:space="preserve"> </w:t>
      </w:r>
      <w:r w:rsidR="007C635F" w:rsidRPr="00164985">
        <w:rPr>
          <w:rFonts w:eastAsia="Times New Roman"/>
          <w:b/>
        </w:rPr>
        <w:t xml:space="preserve">№ </w:t>
      </w:r>
      <w:r w:rsidR="00814153" w:rsidRPr="00164985">
        <w:rPr>
          <w:rFonts w:eastAsia="Times New Roman"/>
          <w:b/>
        </w:rPr>
        <w:t>___</w:t>
      </w:r>
    </w:p>
    <w:p w:rsidR="003319EE" w:rsidRPr="00164985" w:rsidRDefault="003319EE" w:rsidP="003352CC">
      <w:pPr>
        <w:tabs>
          <w:tab w:val="left" w:pos="113"/>
        </w:tabs>
        <w:ind w:left="357"/>
        <w:jc w:val="center"/>
        <w:outlineLvl w:val="0"/>
        <w:rPr>
          <w:b/>
        </w:rPr>
      </w:pPr>
    </w:p>
    <w:p w:rsidR="008C3086" w:rsidRPr="00164985" w:rsidRDefault="008C3086" w:rsidP="00322AA1">
      <w:pPr>
        <w:tabs>
          <w:tab w:val="left" w:pos="113"/>
          <w:tab w:val="left" w:pos="6804"/>
        </w:tabs>
        <w:jc w:val="center"/>
        <w:outlineLvl w:val="0"/>
        <w:rPr>
          <w:b/>
        </w:rPr>
      </w:pPr>
      <w:r w:rsidRPr="00164985">
        <w:rPr>
          <w:rFonts w:eastAsia="Times New Roman"/>
          <w:b/>
        </w:rPr>
        <w:t xml:space="preserve">г. </w:t>
      </w:r>
      <w:r w:rsidR="0075793C" w:rsidRPr="00164985">
        <w:rPr>
          <w:rFonts w:eastAsia="Times New Roman"/>
          <w:b/>
        </w:rPr>
        <w:t>Москва</w:t>
      </w:r>
      <w:r w:rsidR="0075793C" w:rsidRPr="00164985">
        <w:rPr>
          <w:rFonts w:eastAsia="Times New Roman"/>
          <w:b/>
        </w:rPr>
        <w:tab/>
      </w:r>
      <w:r w:rsidRPr="00164985">
        <w:rPr>
          <w:rFonts w:eastAsia="Times New Roman"/>
          <w:b/>
        </w:rPr>
        <w:t>«</w:t>
      </w:r>
      <w:r w:rsidRPr="00164985">
        <w:rPr>
          <w:b/>
        </w:rPr>
        <w:t>___</w:t>
      </w:r>
      <w:r w:rsidRPr="00164985">
        <w:rPr>
          <w:rFonts w:eastAsia="Times New Roman"/>
          <w:b/>
        </w:rPr>
        <w:t xml:space="preserve">» </w:t>
      </w:r>
      <w:r w:rsidRPr="00164985">
        <w:rPr>
          <w:b/>
        </w:rPr>
        <w:t>_____________</w:t>
      </w:r>
      <w:r w:rsidRPr="00164985">
        <w:rPr>
          <w:rFonts w:eastAsia="Times New Roman"/>
          <w:b/>
        </w:rPr>
        <w:t xml:space="preserve"> 201__ г.</w:t>
      </w:r>
    </w:p>
    <w:p w:rsidR="003319EE" w:rsidRPr="00164985" w:rsidRDefault="003319EE" w:rsidP="003352CC">
      <w:pPr>
        <w:tabs>
          <w:tab w:val="left" w:pos="113"/>
        </w:tabs>
        <w:ind w:left="357"/>
        <w:jc w:val="center"/>
        <w:outlineLvl w:val="0"/>
        <w:rPr>
          <w:b/>
        </w:rPr>
      </w:pPr>
    </w:p>
    <w:p w:rsidR="00EB5743" w:rsidRPr="00164985" w:rsidRDefault="00EB5743" w:rsidP="00DB6E8F">
      <w:pPr>
        <w:pStyle w:val="Parties"/>
        <w:numPr>
          <w:ilvl w:val="0"/>
          <w:numId w:val="0"/>
        </w:numPr>
        <w:tabs>
          <w:tab w:val="left" w:pos="113"/>
        </w:tabs>
        <w:spacing w:before="0" w:after="0" w:line="264" w:lineRule="auto"/>
        <w:rPr>
          <w:szCs w:val="22"/>
          <w:lang w:val="ru-RU"/>
        </w:rPr>
      </w:pPr>
      <w:r w:rsidRPr="00164985">
        <w:rPr>
          <w:b/>
          <w:szCs w:val="22"/>
          <w:lang w:val="ru-RU"/>
        </w:rPr>
        <w:t xml:space="preserve">Общество с </w:t>
      </w:r>
      <w:r w:rsidR="00353765" w:rsidRPr="00164985">
        <w:rPr>
          <w:b/>
          <w:szCs w:val="22"/>
          <w:lang w:val="ru-RU"/>
        </w:rPr>
        <w:t>о</w:t>
      </w:r>
      <w:r w:rsidR="00DC68E6" w:rsidRPr="00164985">
        <w:rPr>
          <w:b/>
          <w:szCs w:val="22"/>
          <w:lang w:val="ru-RU"/>
        </w:rPr>
        <w:t xml:space="preserve">граниченной </w:t>
      </w:r>
      <w:r w:rsidR="00353765" w:rsidRPr="00164985">
        <w:rPr>
          <w:b/>
          <w:szCs w:val="22"/>
          <w:lang w:val="ru-RU"/>
        </w:rPr>
        <w:t>о</w:t>
      </w:r>
      <w:r w:rsidR="00DC68E6" w:rsidRPr="00164985">
        <w:rPr>
          <w:b/>
          <w:szCs w:val="22"/>
          <w:lang w:val="ru-RU"/>
        </w:rPr>
        <w:t>твет</w:t>
      </w:r>
      <w:r w:rsidRPr="00164985">
        <w:rPr>
          <w:b/>
          <w:szCs w:val="22"/>
          <w:lang w:val="ru-RU"/>
        </w:rPr>
        <w:t xml:space="preserve">ственностью «Объединенная дирекция по </w:t>
      </w:r>
      <w:r w:rsidR="009267A1" w:rsidRPr="00164985">
        <w:rPr>
          <w:b/>
          <w:szCs w:val="22"/>
          <w:lang w:val="ru-RU"/>
        </w:rPr>
        <w:t xml:space="preserve">управлению активами и сервисами </w:t>
      </w:r>
      <w:r w:rsidRPr="00164985">
        <w:rPr>
          <w:b/>
          <w:szCs w:val="22"/>
          <w:lang w:val="ru-RU"/>
        </w:rPr>
        <w:t>Центра разработки и коммерциализации новых тех</w:t>
      </w:r>
      <w:r w:rsidR="00C36A49" w:rsidRPr="00164985">
        <w:rPr>
          <w:b/>
          <w:szCs w:val="22"/>
          <w:lang w:val="ru-RU"/>
        </w:rPr>
        <w:t>нологий (инновационного центра «</w:t>
      </w:r>
      <w:proofErr w:type="spellStart"/>
      <w:r w:rsidRPr="00164985">
        <w:rPr>
          <w:b/>
          <w:szCs w:val="22"/>
          <w:lang w:val="ru-RU"/>
        </w:rPr>
        <w:t>Сколково</w:t>
      </w:r>
      <w:proofErr w:type="spellEnd"/>
      <w:r w:rsidR="00C36A49" w:rsidRPr="00164985">
        <w:rPr>
          <w:b/>
          <w:szCs w:val="22"/>
          <w:lang w:val="ru-RU"/>
        </w:rPr>
        <w:t>»</w:t>
      </w:r>
      <w:r w:rsidRPr="00164985">
        <w:rPr>
          <w:b/>
          <w:szCs w:val="22"/>
          <w:lang w:val="ru-RU"/>
        </w:rPr>
        <w:t>)»</w:t>
      </w:r>
      <w:r w:rsidRPr="00164985">
        <w:rPr>
          <w:szCs w:val="22"/>
          <w:lang w:val="ru-RU"/>
        </w:rPr>
        <w:t xml:space="preserve">, </w:t>
      </w:r>
      <w:r w:rsidRPr="00164985">
        <w:rPr>
          <w:spacing w:val="4"/>
          <w:szCs w:val="22"/>
          <w:lang w:val="ru-RU"/>
        </w:rPr>
        <w:t>юридическ</w:t>
      </w:r>
      <w:r w:rsidR="008C3086" w:rsidRPr="00164985">
        <w:rPr>
          <w:spacing w:val="4"/>
          <w:szCs w:val="22"/>
          <w:lang w:val="ru-RU"/>
        </w:rPr>
        <w:t>ое</w:t>
      </w:r>
      <w:r w:rsidRPr="00164985">
        <w:rPr>
          <w:spacing w:val="4"/>
          <w:szCs w:val="22"/>
          <w:lang w:val="ru-RU"/>
        </w:rPr>
        <w:t xml:space="preserve"> лицо, зарегистрированн</w:t>
      </w:r>
      <w:r w:rsidR="008C3086" w:rsidRPr="00164985">
        <w:rPr>
          <w:spacing w:val="4"/>
          <w:szCs w:val="22"/>
          <w:lang w:val="ru-RU"/>
        </w:rPr>
        <w:t>ое</w:t>
      </w:r>
      <w:r w:rsidRPr="00164985">
        <w:rPr>
          <w:spacing w:val="4"/>
          <w:szCs w:val="22"/>
          <w:lang w:val="ru-RU"/>
        </w:rPr>
        <w:t xml:space="preserve"> в соответствии с законодательством Российской Федерации, в лице </w:t>
      </w:r>
      <w:permStart w:id="220489598" w:edGrp="everyone"/>
      <w:r w:rsidR="005114CB" w:rsidRPr="00164985">
        <w:rPr>
          <w:b/>
          <w:i/>
          <w:szCs w:val="22"/>
          <w:lang w:val="ru-RU"/>
        </w:rPr>
        <w:t>[ДОЛЖНОСТЬ, Ф.И.О.]</w:t>
      </w:r>
      <w:r w:rsidRPr="00164985">
        <w:rPr>
          <w:spacing w:val="4"/>
          <w:szCs w:val="22"/>
          <w:lang w:val="ru-RU"/>
        </w:rPr>
        <w:t>,</w:t>
      </w:r>
      <w:r w:rsidR="009D4E8A" w:rsidRPr="00164985">
        <w:rPr>
          <w:spacing w:val="4"/>
          <w:szCs w:val="22"/>
          <w:lang w:val="ru-RU"/>
        </w:rPr>
        <w:t xml:space="preserve"> </w:t>
      </w:r>
      <w:permEnd w:id="220489598"/>
      <w:r w:rsidR="009D4E8A" w:rsidRPr="00164985">
        <w:rPr>
          <w:spacing w:val="4"/>
          <w:szCs w:val="22"/>
          <w:lang w:val="ru-RU"/>
        </w:rPr>
        <w:t>д</w:t>
      </w:r>
      <w:r w:rsidRPr="00164985">
        <w:rPr>
          <w:spacing w:val="4"/>
          <w:szCs w:val="22"/>
          <w:lang w:val="ru-RU"/>
        </w:rPr>
        <w:t xml:space="preserve">ействующего на основании </w:t>
      </w:r>
      <w:r w:rsidR="00A6355A" w:rsidRPr="00164985">
        <w:rPr>
          <w:spacing w:val="4"/>
          <w:szCs w:val="22"/>
          <w:lang w:val="ru-RU"/>
        </w:rPr>
        <w:t xml:space="preserve">Доверенности № </w:t>
      </w:r>
      <w:r w:rsidR="00CC3E7B" w:rsidRPr="00164985">
        <w:rPr>
          <w:spacing w:val="4"/>
          <w:szCs w:val="22"/>
          <w:lang w:val="ru-RU"/>
        </w:rPr>
        <w:t>__</w:t>
      </w:r>
      <w:r w:rsidR="00A6355A" w:rsidRPr="00164985">
        <w:rPr>
          <w:spacing w:val="4"/>
          <w:szCs w:val="22"/>
          <w:lang w:val="ru-RU"/>
        </w:rPr>
        <w:t xml:space="preserve"> от </w:t>
      </w:r>
      <w:r w:rsidR="0075793C" w:rsidRPr="00164985">
        <w:rPr>
          <w:rFonts w:eastAsia="Times New Roman"/>
          <w:szCs w:val="22"/>
          <w:lang w:val="ru-RU"/>
        </w:rPr>
        <w:t>«___» _____________ 20___ г.</w:t>
      </w:r>
      <w:r w:rsidRPr="00164985">
        <w:rPr>
          <w:spacing w:val="4"/>
          <w:szCs w:val="22"/>
          <w:lang w:val="ru-RU"/>
        </w:rPr>
        <w:t>,</w:t>
      </w:r>
      <w:r w:rsidR="009D4E8A" w:rsidRPr="00164985">
        <w:rPr>
          <w:spacing w:val="4"/>
          <w:szCs w:val="22"/>
          <w:lang w:val="ru-RU"/>
        </w:rPr>
        <w:t xml:space="preserve"> </w:t>
      </w:r>
      <w:r w:rsidRPr="00164985">
        <w:rPr>
          <w:spacing w:val="4"/>
          <w:szCs w:val="22"/>
          <w:lang w:val="ru-RU"/>
        </w:rPr>
        <w:t>именуем</w:t>
      </w:r>
      <w:r w:rsidR="008C3086" w:rsidRPr="00164985">
        <w:rPr>
          <w:spacing w:val="4"/>
          <w:szCs w:val="22"/>
          <w:lang w:val="ru-RU"/>
        </w:rPr>
        <w:t>ое</w:t>
      </w:r>
      <w:r w:rsidRPr="00164985">
        <w:rPr>
          <w:spacing w:val="4"/>
          <w:szCs w:val="22"/>
          <w:lang w:val="ru-RU"/>
        </w:rPr>
        <w:t xml:space="preserve"> в дальнейшем</w:t>
      </w:r>
      <w:r w:rsidRPr="00164985">
        <w:rPr>
          <w:szCs w:val="22"/>
          <w:lang w:val="ru-RU"/>
        </w:rPr>
        <w:t xml:space="preserve"> «</w:t>
      </w:r>
      <w:r w:rsidRPr="00164985">
        <w:rPr>
          <w:b/>
          <w:szCs w:val="22"/>
          <w:lang w:val="ru-RU"/>
        </w:rPr>
        <w:t>Заказчик</w:t>
      </w:r>
      <w:r w:rsidRPr="00164985">
        <w:rPr>
          <w:szCs w:val="22"/>
          <w:lang w:val="ru-RU"/>
        </w:rPr>
        <w:t>», и</w:t>
      </w:r>
      <w:r w:rsidRPr="00164985">
        <w:rPr>
          <w:szCs w:val="22"/>
          <w:lang w:val="ru-RU"/>
        </w:rPr>
        <w:tab/>
      </w:r>
    </w:p>
    <w:p w:rsidR="00EB5743" w:rsidRPr="00164985" w:rsidRDefault="0075793C" w:rsidP="00DB6E8F">
      <w:pPr>
        <w:pStyle w:val="Parties"/>
        <w:numPr>
          <w:ilvl w:val="0"/>
          <w:numId w:val="0"/>
        </w:numPr>
        <w:tabs>
          <w:tab w:val="left" w:pos="113"/>
        </w:tabs>
        <w:spacing w:before="0" w:after="0" w:line="264" w:lineRule="auto"/>
        <w:rPr>
          <w:szCs w:val="22"/>
          <w:lang w:val="ru-RU"/>
        </w:rPr>
      </w:pPr>
      <w:permStart w:id="1637048255" w:edGrp="everyone"/>
      <w:proofErr w:type="gramStart"/>
      <w:r w:rsidRPr="00164985">
        <w:rPr>
          <w:rFonts w:eastAsia="Times New Roman"/>
          <w:b/>
          <w:i/>
          <w:szCs w:val="22"/>
          <w:lang w:val="ru-RU"/>
        </w:rPr>
        <w:t>[НАИМЕНОВАНИЕ КОНТРАГЕНТА]</w:t>
      </w:r>
      <w:r w:rsidRPr="00164985">
        <w:rPr>
          <w:b/>
          <w:szCs w:val="22"/>
          <w:lang w:val="ru-RU"/>
        </w:rPr>
        <w:t xml:space="preserve">, </w:t>
      </w:r>
      <w:permEnd w:id="1637048255"/>
      <w:r w:rsidR="00EB5743" w:rsidRPr="00164985">
        <w:rPr>
          <w:spacing w:val="4"/>
          <w:szCs w:val="22"/>
          <w:lang w:val="ru-RU"/>
        </w:rPr>
        <w:t>юридическ</w:t>
      </w:r>
      <w:r w:rsidR="008C3086" w:rsidRPr="00164985">
        <w:rPr>
          <w:spacing w:val="4"/>
          <w:szCs w:val="22"/>
          <w:lang w:val="ru-RU"/>
        </w:rPr>
        <w:t>ое</w:t>
      </w:r>
      <w:r w:rsidR="00EB5743" w:rsidRPr="00164985">
        <w:rPr>
          <w:spacing w:val="4"/>
          <w:szCs w:val="22"/>
          <w:lang w:val="ru-RU"/>
        </w:rPr>
        <w:t xml:space="preserve"> лицо, зарегистрированн</w:t>
      </w:r>
      <w:r w:rsidR="008C3086" w:rsidRPr="00164985">
        <w:rPr>
          <w:spacing w:val="4"/>
          <w:szCs w:val="22"/>
          <w:lang w:val="ru-RU"/>
        </w:rPr>
        <w:t>ое</w:t>
      </w:r>
      <w:r w:rsidR="00EB5743" w:rsidRPr="00164985">
        <w:rPr>
          <w:spacing w:val="4"/>
          <w:szCs w:val="22"/>
          <w:lang w:val="ru-RU"/>
        </w:rPr>
        <w:t xml:space="preserve"> в соответствии с законодательством </w:t>
      </w:r>
      <w:r w:rsidR="00DC68E6" w:rsidRPr="00164985">
        <w:rPr>
          <w:spacing w:val="4"/>
          <w:szCs w:val="22"/>
          <w:lang w:val="ru-RU"/>
        </w:rPr>
        <w:t>Российской Федерации</w:t>
      </w:r>
      <w:r w:rsidR="008C3086" w:rsidRPr="00164985">
        <w:rPr>
          <w:spacing w:val="4"/>
          <w:szCs w:val="22"/>
          <w:lang w:val="ru-RU"/>
        </w:rPr>
        <w:t>,</w:t>
      </w:r>
      <w:r w:rsidR="008C3086" w:rsidRPr="00164985">
        <w:rPr>
          <w:rFonts w:eastAsia="Times New Roman"/>
          <w:b/>
          <w:szCs w:val="22"/>
          <w:lang w:val="ru-RU"/>
        </w:rPr>
        <w:t xml:space="preserve"> </w:t>
      </w:r>
      <w:r w:rsidR="00DC68E6" w:rsidRPr="00164985">
        <w:rPr>
          <w:spacing w:val="4"/>
          <w:szCs w:val="22"/>
          <w:lang w:val="ru-RU"/>
        </w:rPr>
        <w:t xml:space="preserve">в лице </w:t>
      </w:r>
      <w:permStart w:id="1137836757" w:edGrp="everyone"/>
      <w:r w:rsidR="005114CB" w:rsidRPr="00164985">
        <w:rPr>
          <w:b/>
          <w:i/>
          <w:szCs w:val="22"/>
          <w:lang w:val="ru-RU"/>
        </w:rPr>
        <w:t>[ДОЛЖНОСТЬ, Ф.И.О.]</w:t>
      </w:r>
      <w:r w:rsidR="00DC68E6" w:rsidRPr="00164985">
        <w:rPr>
          <w:spacing w:val="4"/>
          <w:szCs w:val="22"/>
          <w:lang w:val="ru-RU"/>
        </w:rPr>
        <w:t>,</w:t>
      </w:r>
      <w:r w:rsidR="009D4E8A" w:rsidRPr="00164985">
        <w:rPr>
          <w:spacing w:val="4"/>
          <w:szCs w:val="22"/>
          <w:lang w:val="ru-RU"/>
        </w:rPr>
        <w:t xml:space="preserve"> </w:t>
      </w:r>
      <w:permEnd w:id="1137836757"/>
      <w:r w:rsidR="00DC68E6" w:rsidRPr="00164985">
        <w:rPr>
          <w:spacing w:val="4"/>
          <w:szCs w:val="22"/>
          <w:lang w:val="ru-RU"/>
        </w:rPr>
        <w:t>действующего на основании</w:t>
      </w:r>
      <w:permStart w:id="1752895624" w:edGrp="everyone"/>
      <w:r w:rsidR="00DC68E6" w:rsidRPr="00164985">
        <w:rPr>
          <w:spacing w:val="4"/>
          <w:szCs w:val="22"/>
          <w:lang w:val="ru-RU"/>
        </w:rPr>
        <w:t xml:space="preserve"> </w:t>
      </w:r>
      <w:r w:rsidR="002627F7" w:rsidRPr="00164985">
        <w:rPr>
          <w:b/>
          <w:i/>
          <w:spacing w:val="4"/>
          <w:szCs w:val="22"/>
          <w:lang w:val="ru-RU"/>
        </w:rPr>
        <w:t>[</w:t>
      </w:r>
      <w:r w:rsidR="008C3086" w:rsidRPr="00164985">
        <w:rPr>
          <w:rFonts w:eastAsia="Times New Roman"/>
          <w:b/>
          <w:i/>
          <w:szCs w:val="22"/>
          <w:lang w:val="ru-RU"/>
        </w:rPr>
        <w:t>_____________</w:t>
      </w:r>
      <w:r w:rsidR="002627F7" w:rsidRPr="00164985">
        <w:rPr>
          <w:rFonts w:eastAsia="Times New Roman"/>
          <w:b/>
          <w:i/>
          <w:szCs w:val="22"/>
          <w:lang w:val="ru-RU"/>
        </w:rPr>
        <w:t>]</w:t>
      </w:r>
      <w:r w:rsidR="008C3086" w:rsidRPr="00164985">
        <w:rPr>
          <w:rFonts w:eastAsia="Times New Roman"/>
          <w:b/>
          <w:szCs w:val="22"/>
          <w:lang w:val="ru-RU"/>
        </w:rPr>
        <w:t>,</w:t>
      </w:r>
      <w:r w:rsidR="00DC68E6" w:rsidRPr="00164985">
        <w:rPr>
          <w:spacing w:val="4"/>
          <w:szCs w:val="22"/>
          <w:lang w:val="ru-RU"/>
        </w:rPr>
        <w:t xml:space="preserve"> </w:t>
      </w:r>
      <w:permEnd w:id="1752895624"/>
      <w:r w:rsidR="00DC68E6" w:rsidRPr="00164985">
        <w:rPr>
          <w:spacing w:val="4"/>
          <w:szCs w:val="22"/>
          <w:lang w:val="ru-RU"/>
        </w:rPr>
        <w:t>именуем</w:t>
      </w:r>
      <w:r w:rsidR="008C3086" w:rsidRPr="00164985">
        <w:rPr>
          <w:spacing w:val="4"/>
          <w:szCs w:val="22"/>
          <w:lang w:val="ru-RU"/>
        </w:rPr>
        <w:t>ое</w:t>
      </w:r>
      <w:r w:rsidR="00DC68E6" w:rsidRPr="00164985">
        <w:rPr>
          <w:spacing w:val="4"/>
          <w:szCs w:val="22"/>
          <w:lang w:val="ru-RU"/>
        </w:rPr>
        <w:t xml:space="preserve"> в дальнейшем</w:t>
      </w:r>
      <w:r w:rsidR="00EB5743" w:rsidRPr="00164985">
        <w:rPr>
          <w:szCs w:val="22"/>
          <w:lang w:val="ru-RU"/>
        </w:rPr>
        <w:t xml:space="preserve"> «</w:t>
      </w:r>
      <w:r w:rsidR="00EB5743" w:rsidRPr="00164985">
        <w:rPr>
          <w:b/>
          <w:szCs w:val="22"/>
          <w:lang w:val="ru-RU"/>
        </w:rPr>
        <w:t>Подрядчик</w:t>
      </w:r>
      <w:r w:rsidR="00EB5743" w:rsidRPr="00164985">
        <w:rPr>
          <w:szCs w:val="22"/>
          <w:lang w:val="ru-RU"/>
        </w:rPr>
        <w:t>»,</w:t>
      </w:r>
      <w:r w:rsidR="00EB5743" w:rsidRPr="00164985">
        <w:rPr>
          <w:szCs w:val="22"/>
          <w:lang w:val="ru-RU"/>
        </w:rPr>
        <w:tab/>
      </w:r>
      <w:r w:rsidR="00AD416D" w:rsidRPr="00164985">
        <w:rPr>
          <w:szCs w:val="22"/>
          <w:lang w:val="ru-RU"/>
        </w:rPr>
        <w:t xml:space="preserve"> </w:t>
      </w:r>
      <w:r w:rsidR="00415EE8" w:rsidRPr="00164985">
        <w:rPr>
          <w:szCs w:val="22"/>
          <w:lang w:val="ru-RU"/>
        </w:rPr>
        <w:t>далее именуемы</w:t>
      </w:r>
      <w:r w:rsidR="00EB5743" w:rsidRPr="00164985">
        <w:rPr>
          <w:szCs w:val="22"/>
          <w:lang w:val="ru-RU"/>
        </w:rPr>
        <w:t>ми</w:t>
      </w:r>
      <w:r w:rsidR="00415EE8" w:rsidRPr="00164985">
        <w:rPr>
          <w:szCs w:val="22"/>
          <w:lang w:val="ru-RU"/>
        </w:rPr>
        <w:t xml:space="preserve"> </w:t>
      </w:r>
      <w:r w:rsidR="00EB5743" w:rsidRPr="00164985">
        <w:rPr>
          <w:szCs w:val="22"/>
          <w:lang w:val="ru-RU"/>
        </w:rPr>
        <w:t>«</w:t>
      </w:r>
      <w:r w:rsidR="00EB5743" w:rsidRPr="00164985">
        <w:rPr>
          <w:b/>
          <w:szCs w:val="22"/>
          <w:lang w:val="ru-RU"/>
        </w:rPr>
        <w:t>Стороны</w:t>
      </w:r>
      <w:r w:rsidR="00EB5743" w:rsidRPr="00164985">
        <w:rPr>
          <w:szCs w:val="22"/>
          <w:lang w:val="ru-RU"/>
        </w:rPr>
        <w:t>», и «</w:t>
      </w:r>
      <w:r w:rsidR="00EB5743" w:rsidRPr="00164985">
        <w:rPr>
          <w:b/>
          <w:szCs w:val="22"/>
          <w:lang w:val="ru-RU"/>
        </w:rPr>
        <w:t>Сторона</w:t>
      </w:r>
      <w:r w:rsidR="00EB5743" w:rsidRPr="00164985">
        <w:rPr>
          <w:szCs w:val="22"/>
          <w:lang w:val="ru-RU"/>
        </w:rPr>
        <w:t>» означает одну из них</w:t>
      </w:r>
      <w:r w:rsidR="00814153" w:rsidRPr="00164985">
        <w:rPr>
          <w:szCs w:val="22"/>
          <w:lang w:val="ru-RU"/>
        </w:rPr>
        <w:t>,</w:t>
      </w:r>
      <w:r w:rsidR="00EB5743" w:rsidRPr="00164985">
        <w:rPr>
          <w:szCs w:val="22"/>
          <w:lang w:val="ru-RU"/>
        </w:rPr>
        <w:tab/>
      </w:r>
      <w:r w:rsidR="00A42E0E" w:rsidRPr="00164985">
        <w:rPr>
          <w:szCs w:val="22"/>
          <w:lang w:val="ru-RU"/>
        </w:rPr>
        <w:t xml:space="preserve"> </w:t>
      </w:r>
      <w:r w:rsidR="00EB5743" w:rsidRPr="00164985">
        <w:rPr>
          <w:szCs w:val="22"/>
          <w:lang w:val="ru-RU"/>
        </w:rPr>
        <w:t xml:space="preserve">заключили настоящий </w:t>
      </w:r>
      <w:r w:rsidR="007E6D2B" w:rsidRPr="00164985">
        <w:rPr>
          <w:szCs w:val="22"/>
          <w:lang w:val="ru-RU"/>
        </w:rPr>
        <w:t>д</w:t>
      </w:r>
      <w:r w:rsidR="00EB5743" w:rsidRPr="00164985">
        <w:rPr>
          <w:szCs w:val="22"/>
          <w:lang w:val="ru-RU"/>
        </w:rPr>
        <w:t xml:space="preserve">оговор </w:t>
      </w:r>
      <w:r w:rsidR="00BA33CB" w:rsidRPr="00164985">
        <w:rPr>
          <w:szCs w:val="22"/>
          <w:lang w:val="ru-RU"/>
        </w:rPr>
        <w:t xml:space="preserve">подряда </w:t>
      </w:r>
      <w:r w:rsidRPr="00164985" w:rsidDel="0075793C">
        <w:rPr>
          <w:szCs w:val="22"/>
          <w:lang w:val="ru-RU"/>
        </w:rPr>
        <w:t xml:space="preserve"> </w:t>
      </w:r>
      <w:r w:rsidR="00BA33CB" w:rsidRPr="00164985">
        <w:rPr>
          <w:szCs w:val="22"/>
          <w:lang w:val="ru-RU"/>
        </w:rPr>
        <w:t>(далее –</w:t>
      </w:r>
      <w:r w:rsidR="001E1F65" w:rsidRPr="00164985">
        <w:rPr>
          <w:szCs w:val="22"/>
          <w:lang w:val="ru-RU"/>
        </w:rPr>
        <w:t xml:space="preserve"> Договор</w:t>
      </w:r>
      <w:r w:rsidR="00BA33CB" w:rsidRPr="00164985">
        <w:rPr>
          <w:szCs w:val="22"/>
          <w:lang w:val="ru-RU"/>
        </w:rPr>
        <w:t xml:space="preserve">) </w:t>
      </w:r>
      <w:r w:rsidR="00EB5743" w:rsidRPr="00164985">
        <w:rPr>
          <w:szCs w:val="22"/>
          <w:lang w:val="ru-RU"/>
        </w:rPr>
        <w:t>о нижеследующем:</w:t>
      </w:r>
      <w:r w:rsidR="00EB5743" w:rsidRPr="00164985">
        <w:rPr>
          <w:szCs w:val="22"/>
          <w:lang w:val="ru-RU"/>
        </w:rPr>
        <w:tab/>
      </w:r>
      <w:proofErr w:type="gramEnd"/>
    </w:p>
    <w:p w:rsidR="00EB5743" w:rsidRPr="00164985" w:rsidRDefault="00EB5743" w:rsidP="004D069B">
      <w:pPr>
        <w:pStyle w:val="1"/>
        <w:numPr>
          <w:ilvl w:val="0"/>
          <w:numId w:val="34"/>
        </w:numPr>
        <w:spacing w:line="264" w:lineRule="auto"/>
        <w:ind w:left="426" w:hanging="426"/>
        <w:rPr>
          <w:sz w:val="22"/>
          <w:szCs w:val="22"/>
        </w:rPr>
      </w:pPr>
      <w:bookmarkStart w:id="0" w:name="_Toc332296416"/>
      <w:r w:rsidRPr="00164985">
        <w:rPr>
          <w:sz w:val="22"/>
          <w:szCs w:val="22"/>
        </w:rPr>
        <w:t>ТЕРМИНЫ И ТОЛКОВАНИЕ</w:t>
      </w:r>
      <w:bookmarkEnd w:id="0"/>
    </w:p>
    <w:p w:rsidR="00EB5743" w:rsidRPr="00164985" w:rsidRDefault="00EB5743" w:rsidP="004D069B">
      <w:pPr>
        <w:pStyle w:val="2"/>
        <w:numPr>
          <w:ilvl w:val="1"/>
          <w:numId w:val="22"/>
        </w:numPr>
        <w:tabs>
          <w:tab w:val="clear" w:pos="1276"/>
          <w:tab w:val="left" w:pos="1418"/>
        </w:tabs>
        <w:spacing w:line="264" w:lineRule="auto"/>
        <w:ind w:left="0" w:firstLine="567"/>
        <w:rPr>
          <w:sz w:val="22"/>
          <w:szCs w:val="22"/>
        </w:rPr>
      </w:pPr>
      <w:bookmarkStart w:id="1" w:name="_Ref375053581"/>
      <w:r w:rsidRPr="00164985">
        <w:rPr>
          <w:sz w:val="22"/>
          <w:szCs w:val="22"/>
        </w:rPr>
        <w:t>Если из контекста не следует иное, термины, употребленные в настоящем Договоре с заглавной буквы, имеют следующие значения:</w:t>
      </w:r>
      <w:bookmarkEnd w:id="1"/>
      <w:r w:rsidRPr="00164985">
        <w:rPr>
          <w:sz w:val="22"/>
          <w:szCs w:val="22"/>
        </w:rPr>
        <w:tab/>
      </w:r>
    </w:p>
    <w:p w:rsidR="00EB5743" w:rsidRPr="00164985" w:rsidRDefault="00DB6E8F" w:rsidP="00624AC8">
      <w:pPr>
        <w:pStyle w:val="210"/>
        <w:tabs>
          <w:tab w:val="left" w:pos="1418"/>
        </w:tabs>
        <w:spacing w:before="0" w:after="0" w:line="264" w:lineRule="auto"/>
        <w:ind w:left="0" w:firstLine="567"/>
        <w:rPr>
          <w:szCs w:val="22"/>
          <w:lang w:val="ru-RU"/>
        </w:rPr>
      </w:pPr>
      <w:r w:rsidRPr="00164985" w:rsidDel="00DB6E8F">
        <w:rPr>
          <w:szCs w:val="22"/>
          <w:lang w:val="ru-RU"/>
        </w:rPr>
        <w:t xml:space="preserve"> </w:t>
      </w:r>
      <w:r w:rsidR="00EB5743" w:rsidRPr="00164985">
        <w:rPr>
          <w:szCs w:val="22"/>
          <w:lang w:val="ru-RU"/>
        </w:rPr>
        <w:t>«</w:t>
      </w:r>
      <w:r w:rsidR="00EB5743" w:rsidRPr="00164985">
        <w:rPr>
          <w:b/>
          <w:szCs w:val="22"/>
          <w:lang w:val="ru-RU"/>
        </w:rPr>
        <w:t xml:space="preserve">Акт </w:t>
      </w:r>
      <w:r w:rsidR="00AC1FEB" w:rsidRPr="00164985">
        <w:rPr>
          <w:b/>
          <w:szCs w:val="22"/>
          <w:lang w:val="ru-RU"/>
        </w:rPr>
        <w:t>передачи объекта Подрядчику</w:t>
      </w:r>
      <w:r w:rsidR="00EB5743" w:rsidRPr="00164985">
        <w:rPr>
          <w:szCs w:val="22"/>
          <w:lang w:val="ru-RU"/>
        </w:rPr>
        <w:t xml:space="preserve">» означает документ, подтверждающий </w:t>
      </w:r>
      <w:r w:rsidR="000051A8" w:rsidRPr="00164985">
        <w:rPr>
          <w:szCs w:val="22"/>
          <w:lang w:val="ru-RU"/>
        </w:rPr>
        <w:t>принятие П</w:t>
      </w:r>
      <w:r w:rsidR="00EB5743" w:rsidRPr="00164985">
        <w:rPr>
          <w:szCs w:val="22"/>
          <w:lang w:val="ru-RU"/>
        </w:rPr>
        <w:t xml:space="preserve">одрядчиком </w:t>
      </w:r>
      <w:r w:rsidR="000051A8" w:rsidRPr="00164985">
        <w:rPr>
          <w:szCs w:val="22"/>
          <w:lang w:val="ru-RU"/>
        </w:rPr>
        <w:t>Объекта для производства Работ</w:t>
      </w:r>
      <w:r w:rsidR="009D7760" w:rsidRPr="00164985">
        <w:rPr>
          <w:szCs w:val="22"/>
          <w:lang w:val="ru-RU"/>
        </w:rPr>
        <w:t>,</w:t>
      </w:r>
      <w:r w:rsidR="000051A8" w:rsidRPr="00164985">
        <w:rPr>
          <w:szCs w:val="22"/>
          <w:lang w:val="ru-RU"/>
        </w:rPr>
        <w:t xml:space="preserve"> </w:t>
      </w:r>
      <w:r w:rsidR="00EB5743" w:rsidRPr="00164985">
        <w:rPr>
          <w:szCs w:val="22"/>
          <w:lang w:val="ru-RU"/>
        </w:rPr>
        <w:t>подписываемый Сторонами</w:t>
      </w:r>
      <w:r w:rsidR="0032740A" w:rsidRPr="00164985">
        <w:rPr>
          <w:szCs w:val="22"/>
          <w:lang w:val="ru-RU"/>
        </w:rPr>
        <w:t xml:space="preserve">, составленный по форме, приведенной в </w:t>
      </w:r>
      <w:permStart w:id="102660224" w:edGrp="everyone"/>
      <w:r w:rsidR="00DB44F8" w:rsidRPr="00164985">
        <w:rPr>
          <w:b/>
          <w:szCs w:val="22"/>
          <w:lang w:val="ru-RU"/>
        </w:rPr>
        <w:t>Приложении</w:t>
      </w:r>
      <w:r w:rsidR="00DB44F8" w:rsidRPr="00164985">
        <w:rPr>
          <w:szCs w:val="22"/>
          <w:lang w:val="ru-RU"/>
        </w:rPr>
        <w:t xml:space="preserve"> </w:t>
      </w:r>
      <w:r w:rsidR="00C07D62" w:rsidRPr="00164985">
        <w:rPr>
          <w:szCs w:val="22"/>
          <w:lang w:val="ru-RU"/>
        </w:rPr>
        <w:t xml:space="preserve">5 </w:t>
      </w:r>
      <w:permEnd w:id="102660224"/>
      <w:r w:rsidR="0032740A" w:rsidRPr="00164985">
        <w:rPr>
          <w:szCs w:val="22"/>
          <w:lang w:val="ru-RU"/>
        </w:rPr>
        <w:t xml:space="preserve">к </w:t>
      </w:r>
      <w:r w:rsidR="00CC3E7B" w:rsidRPr="00164985">
        <w:rPr>
          <w:szCs w:val="22"/>
          <w:lang w:val="ru-RU"/>
        </w:rPr>
        <w:t xml:space="preserve">настоящему </w:t>
      </w:r>
      <w:r w:rsidR="0032740A" w:rsidRPr="00164985">
        <w:rPr>
          <w:szCs w:val="22"/>
          <w:lang w:val="ru-RU"/>
        </w:rPr>
        <w:t>Договору</w:t>
      </w:r>
      <w:r w:rsidR="00EB5743" w:rsidRPr="00164985">
        <w:rPr>
          <w:szCs w:val="22"/>
          <w:lang w:val="ru-RU"/>
        </w:rPr>
        <w:t>;</w:t>
      </w:r>
    </w:p>
    <w:p w:rsidR="00EB5743" w:rsidRPr="00164985" w:rsidRDefault="00EB5743" w:rsidP="00DB6E8F">
      <w:pPr>
        <w:pStyle w:val="210"/>
        <w:tabs>
          <w:tab w:val="left" w:pos="1418"/>
        </w:tabs>
        <w:spacing w:before="0" w:after="0" w:line="264" w:lineRule="auto"/>
        <w:ind w:left="0" w:firstLine="567"/>
        <w:rPr>
          <w:szCs w:val="22"/>
          <w:lang w:val="ru-RU"/>
        </w:rPr>
      </w:pPr>
      <w:r w:rsidRPr="00164985">
        <w:rPr>
          <w:szCs w:val="22"/>
          <w:lang w:val="ru-RU"/>
        </w:rPr>
        <w:t>«</w:t>
      </w:r>
      <w:r w:rsidR="00AC1FEB" w:rsidRPr="00164985">
        <w:rPr>
          <w:b/>
          <w:szCs w:val="22"/>
          <w:lang w:val="ru-RU"/>
        </w:rPr>
        <w:t xml:space="preserve">Акт </w:t>
      </w:r>
      <w:r w:rsidR="00831FD0" w:rsidRPr="00164985">
        <w:rPr>
          <w:b/>
          <w:szCs w:val="22"/>
          <w:lang w:val="ru-RU"/>
        </w:rPr>
        <w:t xml:space="preserve">о </w:t>
      </w:r>
      <w:r w:rsidRPr="00164985">
        <w:rPr>
          <w:b/>
          <w:szCs w:val="22"/>
          <w:lang w:val="ru-RU"/>
        </w:rPr>
        <w:t>приемк</w:t>
      </w:r>
      <w:r w:rsidR="00831FD0" w:rsidRPr="00164985">
        <w:rPr>
          <w:b/>
          <w:szCs w:val="22"/>
          <w:lang w:val="ru-RU"/>
        </w:rPr>
        <w:t>е</w:t>
      </w:r>
      <w:r w:rsidRPr="00164985">
        <w:rPr>
          <w:b/>
          <w:szCs w:val="22"/>
          <w:lang w:val="ru-RU"/>
        </w:rPr>
        <w:t xml:space="preserve"> выполненных работ</w:t>
      </w:r>
      <w:r w:rsidRPr="00164985">
        <w:rPr>
          <w:szCs w:val="22"/>
          <w:lang w:val="ru-RU"/>
        </w:rPr>
        <w:t>» или «</w:t>
      </w:r>
      <w:r w:rsidRPr="00164985">
        <w:rPr>
          <w:b/>
          <w:szCs w:val="22"/>
          <w:lang w:val="ru-RU"/>
        </w:rPr>
        <w:t>КС-2</w:t>
      </w:r>
      <w:r w:rsidRPr="00164985">
        <w:rPr>
          <w:szCs w:val="22"/>
          <w:lang w:val="ru-RU"/>
        </w:rPr>
        <w:t xml:space="preserve">» означает акт о приемке выполненных работ, составленный на основе унифицированной формы, утвержденной Постановлением Госкомстата </w:t>
      </w:r>
      <w:r w:rsidR="00C36A49" w:rsidRPr="00164985">
        <w:rPr>
          <w:szCs w:val="22"/>
          <w:lang w:val="ru-RU"/>
        </w:rPr>
        <w:t>Российской Федерации</w:t>
      </w:r>
      <w:r w:rsidRPr="00164985">
        <w:rPr>
          <w:szCs w:val="22"/>
          <w:lang w:val="ru-RU"/>
        </w:rPr>
        <w:t xml:space="preserve"> от 11 ноября 1999 г. </w:t>
      </w:r>
      <w:r w:rsidR="007C635F" w:rsidRPr="00164985">
        <w:rPr>
          <w:szCs w:val="22"/>
          <w:lang w:val="ru-RU"/>
        </w:rPr>
        <w:t>№</w:t>
      </w:r>
      <w:r w:rsidRPr="00164985">
        <w:rPr>
          <w:szCs w:val="22"/>
          <w:lang w:val="ru-RU"/>
        </w:rPr>
        <w:t xml:space="preserve"> 100, котор</w:t>
      </w:r>
      <w:r w:rsidR="00EC09D1" w:rsidRPr="00164985">
        <w:rPr>
          <w:szCs w:val="22"/>
          <w:lang w:val="ru-RU"/>
        </w:rPr>
        <w:t>ый</w:t>
      </w:r>
      <w:r w:rsidRPr="00164985">
        <w:rPr>
          <w:szCs w:val="22"/>
          <w:lang w:val="ru-RU"/>
        </w:rPr>
        <w:t xml:space="preserve"> Стороны используют для отражения объем</w:t>
      </w:r>
      <w:r w:rsidR="007858F0" w:rsidRPr="00164985">
        <w:rPr>
          <w:szCs w:val="22"/>
          <w:lang w:val="ru-RU"/>
        </w:rPr>
        <w:t>ов</w:t>
      </w:r>
      <w:r w:rsidRPr="00164985">
        <w:rPr>
          <w:szCs w:val="22"/>
          <w:lang w:val="ru-RU"/>
        </w:rPr>
        <w:t xml:space="preserve"> выполнен</w:t>
      </w:r>
      <w:r w:rsidR="007858F0" w:rsidRPr="00164985">
        <w:rPr>
          <w:szCs w:val="22"/>
          <w:lang w:val="ru-RU"/>
        </w:rPr>
        <w:t>ных</w:t>
      </w:r>
      <w:r w:rsidRPr="00164985">
        <w:rPr>
          <w:szCs w:val="22"/>
          <w:lang w:val="ru-RU"/>
        </w:rPr>
        <w:t xml:space="preserve"> </w:t>
      </w:r>
      <w:r w:rsidR="008C3086" w:rsidRPr="00164985">
        <w:rPr>
          <w:szCs w:val="22"/>
          <w:lang w:val="ru-RU"/>
        </w:rPr>
        <w:t>Работ</w:t>
      </w:r>
      <w:r w:rsidRPr="00164985">
        <w:rPr>
          <w:szCs w:val="22"/>
          <w:lang w:val="ru-RU"/>
        </w:rPr>
        <w:t xml:space="preserve"> и их стоимости </w:t>
      </w:r>
      <w:r w:rsidR="007858F0" w:rsidRPr="00164985">
        <w:rPr>
          <w:szCs w:val="22"/>
          <w:lang w:val="ru-RU"/>
        </w:rPr>
        <w:t xml:space="preserve">за соответствующий период </w:t>
      </w:r>
      <w:r w:rsidR="00EC09D1" w:rsidRPr="00164985">
        <w:rPr>
          <w:szCs w:val="22"/>
          <w:lang w:val="ru-RU"/>
        </w:rPr>
        <w:t xml:space="preserve">выполнения работ </w:t>
      </w:r>
      <w:r w:rsidRPr="00164985">
        <w:rPr>
          <w:szCs w:val="22"/>
          <w:lang w:val="ru-RU"/>
        </w:rPr>
        <w:t>по Договору;</w:t>
      </w:r>
    </w:p>
    <w:p w:rsidR="00831FD0" w:rsidRPr="00164985" w:rsidRDefault="00831FD0" w:rsidP="00DB6E8F">
      <w:pPr>
        <w:pStyle w:val="210"/>
        <w:tabs>
          <w:tab w:val="left" w:pos="1418"/>
        </w:tabs>
        <w:spacing w:before="0" w:after="0" w:line="264" w:lineRule="auto"/>
        <w:ind w:left="0" w:firstLine="567"/>
        <w:rPr>
          <w:szCs w:val="22"/>
          <w:lang w:val="ru-RU"/>
        </w:rPr>
      </w:pPr>
      <w:r w:rsidRPr="00164985">
        <w:rPr>
          <w:szCs w:val="22"/>
          <w:lang w:val="ru-RU"/>
        </w:rPr>
        <w:t>«</w:t>
      </w:r>
      <w:r w:rsidRPr="00164985">
        <w:rPr>
          <w:b/>
          <w:szCs w:val="22"/>
          <w:lang w:val="ru-RU"/>
        </w:rPr>
        <w:t>Акт приемки Работ по Объекту»</w:t>
      </w:r>
      <w:r w:rsidRPr="00164985">
        <w:rPr>
          <w:szCs w:val="22"/>
          <w:lang w:val="ru-RU"/>
        </w:rPr>
        <w:t xml:space="preserve"> означает документ, подтверждающий принятие Заказчиком выполненных работ по Объекту в полном объеме, подписываемый Сторонами по форме, приведенной в </w:t>
      </w:r>
      <w:permStart w:id="2007589483" w:edGrp="everyone"/>
      <w:r w:rsidR="00DB44F8" w:rsidRPr="00164985">
        <w:rPr>
          <w:szCs w:val="22"/>
          <w:lang w:val="ru-RU"/>
        </w:rPr>
        <w:t xml:space="preserve">Приложении </w:t>
      </w:r>
      <w:r w:rsidR="00A36C4F" w:rsidRPr="00164985">
        <w:rPr>
          <w:szCs w:val="22"/>
          <w:lang w:val="ru-RU"/>
        </w:rPr>
        <w:t>6</w:t>
      </w:r>
      <w:r w:rsidR="00470883" w:rsidRPr="00164985">
        <w:rPr>
          <w:szCs w:val="22"/>
          <w:lang w:val="ru-RU"/>
        </w:rPr>
        <w:t xml:space="preserve"> </w:t>
      </w:r>
      <w:permEnd w:id="2007589483"/>
      <w:r w:rsidRPr="00164985">
        <w:rPr>
          <w:szCs w:val="22"/>
          <w:lang w:val="ru-RU"/>
        </w:rPr>
        <w:t>к настоящему Договору</w:t>
      </w:r>
      <w:r w:rsidR="00B247E2" w:rsidRPr="00164985">
        <w:rPr>
          <w:szCs w:val="22"/>
          <w:lang w:val="ru-RU"/>
        </w:rPr>
        <w:t>;</w:t>
      </w:r>
    </w:p>
    <w:p w:rsidR="00EE6B1E" w:rsidRPr="00164985" w:rsidRDefault="00AB432F" w:rsidP="00624AC8">
      <w:pPr>
        <w:pStyle w:val="210"/>
        <w:tabs>
          <w:tab w:val="left" w:pos="1418"/>
        </w:tabs>
        <w:spacing w:before="0" w:after="0" w:line="264" w:lineRule="auto"/>
        <w:ind w:left="0" w:firstLine="567"/>
        <w:rPr>
          <w:szCs w:val="22"/>
          <w:lang w:val="ru-RU"/>
        </w:rPr>
      </w:pPr>
      <w:r w:rsidRPr="00164985">
        <w:rPr>
          <w:szCs w:val="22"/>
          <w:lang w:val="ru-RU"/>
        </w:rPr>
        <w:t>«</w:t>
      </w:r>
      <w:r w:rsidR="00EE6B1E" w:rsidRPr="00164985">
        <w:rPr>
          <w:b/>
          <w:szCs w:val="22"/>
          <w:lang w:val="ru-RU"/>
        </w:rPr>
        <w:t>А</w:t>
      </w:r>
      <w:r w:rsidRPr="00164985">
        <w:rPr>
          <w:b/>
          <w:szCs w:val="22"/>
          <w:lang w:val="ru-RU"/>
        </w:rPr>
        <w:t>кт</w:t>
      </w:r>
      <w:r w:rsidR="00EE6B1E" w:rsidRPr="00164985">
        <w:rPr>
          <w:b/>
          <w:szCs w:val="22"/>
          <w:lang w:val="ru-RU"/>
        </w:rPr>
        <w:t xml:space="preserve">  </w:t>
      </w:r>
      <w:r w:rsidR="009F7663" w:rsidRPr="00164985">
        <w:rPr>
          <w:b/>
          <w:szCs w:val="22"/>
          <w:lang w:val="ru-RU"/>
        </w:rPr>
        <w:t>сдачи-</w:t>
      </w:r>
      <w:r w:rsidR="00EE6B1E" w:rsidRPr="00164985">
        <w:rPr>
          <w:b/>
          <w:szCs w:val="22"/>
          <w:lang w:val="ru-RU"/>
        </w:rPr>
        <w:t>приемк</w:t>
      </w:r>
      <w:r w:rsidRPr="00164985">
        <w:rPr>
          <w:b/>
          <w:szCs w:val="22"/>
          <w:lang w:val="ru-RU"/>
        </w:rPr>
        <w:t>и</w:t>
      </w:r>
      <w:r w:rsidR="009F7663" w:rsidRPr="00164985">
        <w:rPr>
          <w:b/>
          <w:szCs w:val="22"/>
          <w:lang w:val="ru-RU"/>
        </w:rPr>
        <w:t xml:space="preserve"> </w:t>
      </w:r>
      <w:r w:rsidR="00AB69F0" w:rsidRPr="00164985">
        <w:rPr>
          <w:b/>
          <w:szCs w:val="22"/>
          <w:lang w:val="ru-RU"/>
        </w:rPr>
        <w:t xml:space="preserve">проектных </w:t>
      </w:r>
      <w:r w:rsidR="009F7663" w:rsidRPr="00164985">
        <w:rPr>
          <w:b/>
          <w:szCs w:val="22"/>
          <w:lang w:val="ru-RU"/>
        </w:rPr>
        <w:t>работ</w:t>
      </w:r>
      <w:r w:rsidRPr="00164985">
        <w:rPr>
          <w:szCs w:val="22"/>
          <w:lang w:val="ru-RU"/>
        </w:rPr>
        <w:t xml:space="preserve">» - означает документ, подтверждающий принятие </w:t>
      </w:r>
      <w:r w:rsidR="00812E5E" w:rsidRPr="00164985">
        <w:rPr>
          <w:szCs w:val="22"/>
          <w:lang w:val="ru-RU"/>
        </w:rPr>
        <w:t>Заказчиком Работ по разработке проектной документации в</w:t>
      </w:r>
      <w:r w:rsidRPr="00164985">
        <w:rPr>
          <w:szCs w:val="22"/>
          <w:lang w:val="ru-RU"/>
        </w:rPr>
        <w:t xml:space="preserve"> полном объеме, подписываемый Сторонами по форме, приведенной в </w:t>
      </w:r>
      <w:permStart w:id="1473669512" w:edGrp="everyone"/>
      <w:r w:rsidRPr="00164985">
        <w:rPr>
          <w:szCs w:val="22"/>
          <w:lang w:val="ru-RU"/>
        </w:rPr>
        <w:t xml:space="preserve">Приложении 12 </w:t>
      </w:r>
      <w:permEnd w:id="1473669512"/>
      <w:r w:rsidRPr="00164985">
        <w:rPr>
          <w:szCs w:val="22"/>
          <w:lang w:val="ru-RU"/>
        </w:rPr>
        <w:t>к настоящему Договору</w:t>
      </w:r>
      <w:r w:rsidR="00812E5E" w:rsidRPr="00164985">
        <w:rPr>
          <w:szCs w:val="22"/>
          <w:lang w:val="ru-RU"/>
        </w:rPr>
        <w:t>;</w:t>
      </w:r>
    </w:p>
    <w:p w:rsidR="002E05DD" w:rsidRPr="00164985" w:rsidRDefault="002E05DD" w:rsidP="00DB6E8F">
      <w:pPr>
        <w:pStyle w:val="210"/>
        <w:tabs>
          <w:tab w:val="left" w:pos="1418"/>
        </w:tabs>
        <w:spacing w:before="0" w:after="0" w:line="264" w:lineRule="auto"/>
        <w:ind w:left="0" w:firstLine="567"/>
        <w:rPr>
          <w:b/>
          <w:szCs w:val="22"/>
          <w:lang w:val="ru-RU"/>
        </w:rPr>
      </w:pPr>
      <w:r w:rsidRPr="00164985">
        <w:rPr>
          <w:b/>
          <w:szCs w:val="22"/>
          <w:lang w:val="ru-RU"/>
        </w:rPr>
        <w:t xml:space="preserve">«Банковская гарантия» </w:t>
      </w:r>
      <w:r w:rsidR="00A20D22" w:rsidRPr="00164985">
        <w:rPr>
          <w:szCs w:val="22"/>
          <w:lang w:val="ru-RU"/>
        </w:rPr>
        <w:t xml:space="preserve">- </w:t>
      </w:r>
      <w:r w:rsidRPr="00164985">
        <w:rPr>
          <w:szCs w:val="22"/>
          <w:lang w:val="ru-RU"/>
        </w:rPr>
        <w:t>банковская гарантия, предоставляемая Подрядчиком Заказчику в порядке и на условиях</w:t>
      </w:r>
      <w:r w:rsidR="00B247E2" w:rsidRPr="00164985">
        <w:rPr>
          <w:szCs w:val="22"/>
          <w:lang w:val="ru-RU"/>
        </w:rPr>
        <w:t xml:space="preserve">, предусмотренных </w:t>
      </w:r>
      <w:permStart w:id="1067874113" w:edGrp="everyone"/>
      <w:r w:rsidR="00B247E2" w:rsidRPr="00164985">
        <w:rPr>
          <w:szCs w:val="22"/>
          <w:lang w:val="ru-RU"/>
        </w:rPr>
        <w:t xml:space="preserve">Приложением </w:t>
      </w:r>
      <w:r w:rsidR="00A36C4F" w:rsidRPr="00164985">
        <w:rPr>
          <w:szCs w:val="22"/>
          <w:lang w:val="ru-RU"/>
        </w:rPr>
        <w:t>10</w:t>
      </w:r>
      <w:r w:rsidR="00470883" w:rsidRPr="00164985">
        <w:rPr>
          <w:szCs w:val="22"/>
          <w:lang w:val="ru-RU"/>
        </w:rPr>
        <w:t xml:space="preserve"> </w:t>
      </w:r>
      <w:permEnd w:id="1067874113"/>
      <w:r w:rsidR="00B247E2" w:rsidRPr="00164985">
        <w:rPr>
          <w:szCs w:val="22"/>
          <w:lang w:val="ru-RU"/>
        </w:rPr>
        <w:t>к настоящему Договору</w:t>
      </w:r>
      <w:proofErr w:type="gramStart"/>
      <w:r w:rsidR="000F290D" w:rsidRPr="00164985">
        <w:rPr>
          <w:szCs w:val="22"/>
          <w:vertAlign w:val="superscript"/>
          <w:lang w:val="ru-RU"/>
        </w:rPr>
        <w:t>1</w:t>
      </w:r>
      <w:proofErr w:type="gramEnd"/>
      <w:r w:rsidR="00B247E2" w:rsidRPr="00164985">
        <w:rPr>
          <w:szCs w:val="22"/>
          <w:lang w:val="ru-RU"/>
        </w:rPr>
        <w:t>;</w:t>
      </w:r>
    </w:p>
    <w:p w:rsidR="00076D3D" w:rsidRPr="00164985" w:rsidRDefault="00076D3D" w:rsidP="00DB6E8F">
      <w:pPr>
        <w:pStyle w:val="210"/>
        <w:tabs>
          <w:tab w:val="left" w:pos="1418"/>
        </w:tabs>
        <w:spacing w:before="0" w:after="0" w:line="264" w:lineRule="auto"/>
        <w:ind w:left="0" w:firstLine="567"/>
        <w:rPr>
          <w:szCs w:val="22"/>
          <w:lang w:val="ru-RU"/>
        </w:rPr>
      </w:pPr>
      <w:r w:rsidRPr="00164985">
        <w:rPr>
          <w:szCs w:val="22"/>
          <w:lang w:val="ru-RU"/>
        </w:rPr>
        <w:t>«</w:t>
      </w:r>
      <w:r w:rsidRPr="00164985">
        <w:rPr>
          <w:b/>
          <w:szCs w:val="22"/>
          <w:lang w:val="ru-RU"/>
        </w:rPr>
        <w:t>Государственные органы</w:t>
      </w:r>
      <w:r w:rsidRPr="00164985">
        <w:rPr>
          <w:szCs w:val="22"/>
          <w:lang w:val="ru-RU"/>
        </w:rPr>
        <w:t>» означает российские федеральные, региональные, муниципальные органы законодательной, исполнительной или судебной власти, а также – саморегулируемые организации и прочие организации и учреждения, уполномоченные осуществлять регулирование в области проектирования и строительства, и любых уполномоченных ими должностных лиц;</w:t>
      </w:r>
    </w:p>
    <w:p w:rsidR="00982319" w:rsidRPr="00164985" w:rsidRDefault="00EB5743" w:rsidP="00DB6E8F">
      <w:pPr>
        <w:pStyle w:val="210"/>
        <w:tabs>
          <w:tab w:val="left" w:pos="1418"/>
        </w:tabs>
        <w:spacing w:before="0" w:after="0" w:line="264" w:lineRule="auto"/>
        <w:ind w:left="0" w:firstLine="567"/>
        <w:rPr>
          <w:szCs w:val="22"/>
          <w:lang w:val="ru-RU"/>
        </w:rPr>
      </w:pPr>
      <w:proofErr w:type="gramStart"/>
      <w:r w:rsidRPr="00164985">
        <w:rPr>
          <w:szCs w:val="22"/>
          <w:lang w:val="ru-RU"/>
        </w:rPr>
        <w:t>«</w:t>
      </w:r>
      <w:r w:rsidRPr="00164985">
        <w:rPr>
          <w:b/>
          <w:szCs w:val="22"/>
          <w:lang w:val="ru-RU"/>
        </w:rPr>
        <w:t>Гарантийное удержание</w:t>
      </w:r>
      <w:r w:rsidRPr="00164985">
        <w:rPr>
          <w:szCs w:val="22"/>
          <w:lang w:val="ru-RU"/>
        </w:rPr>
        <w:t xml:space="preserve">» </w:t>
      </w:r>
      <w:r w:rsidR="00982319" w:rsidRPr="00164985">
        <w:rPr>
          <w:szCs w:val="22"/>
          <w:lang w:val="ru-RU"/>
        </w:rPr>
        <w:t xml:space="preserve">представляет собой согласованный Сторонами в соответствии с пунктом 1 статьи 329 Гражданского кодекса </w:t>
      </w:r>
      <w:r w:rsidR="00C36A49" w:rsidRPr="00164985">
        <w:rPr>
          <w:szCs w:val="22"/>
          <w:lang w:val="ru-RU"/>
        </w:rPr>
        <w:t>Российской Федерации</w:t>
      </w:r>
      <w:r w:rsidR="00982319" w:rsidRPr="00164985">
        <w:rPr>
          <w:szCs w:val="22"/>
          <w:lang w:val="ru-RU"/>
        </w:rPr>
        <w:t xml:space="preserve"> способ обеспечения исполнения Подрядчиком всех обязательств, предусмотренных настоящим Договором (включая, без ограничения, обязательства по возмещению Заказчику убытков, причиненных неисполнением или ненадлежащим исполнением настоящего Договора, обязательства по оплате неустойки в случаях, предусмотренных настоящим Договором, обязательства по устранению Недостатков в течение Гарантийного срока и прочие</w:t>
      </w:r>
      <w:proofErr w:type="gramEnd"/>
      <w:r w:rsidR="00982319" w:rsidRPr="00164985">
        <w:rPr>
          <w:szCs w:val="22"/>
          <w:lang w:val="ru-RU"/>
        </w:rPr>
        <w:t xml:space="preserve"> обязательства, предусмотренные настоящим Договором)</w:t>
      </w:r>
      <w:r w:rsidR="00E34FE3" w:rsidRPr="00164985">
        <w:rPr>
          <w:szCs w:val="22"/>
          <w:lang w:val="ru-RU"/>
        </w:rPr>
        <w:t>;</w:t>
      </w:r>
      <w:r w:rsidR="00982319" w:rsidRPr="00164985">
        <w:rPr>
          <w:szCs w:val="22"/>
          <w:lang w:val="ru-RU"/>
        </w:rPr>
        <w:t xml:space="preserve"> </w:t>
      </w:r>
    </w:p>
    <w:p w:rsidR="00EB5743" w:rsidRPr="00164985" w:rsidRDefault="00EB5743" w:rsidP="003952E4">
      <w:pPr>
        <w:pStyle w:val="210"/>
        <w:tabs>
          <w:tab w:val="left" w:pos="1418"/>
        </w:tabs>
        <w:spacing w:before="0" w:after="0" w:line="264" w:lineRule="auto"/>
        <w:ind w:left="0" w:firstLine="567"/>
        <w:rPr>
          <w:szCs w:val="22"/>
          <w:lang w:val="ru-RU"/>
        </w:rPr>
      </w:pPr>
      <w:r w:rsidRPr="00164985">
        <w:rPr>
          <w:szCs w:val="22"/>
          <w:lang w:val="ru-RU"/>
        </w:rPr>
        <w:t>«</w:t>
      </w:r>
      <w:r w:rsidRPr="00164985">
        <w:rPr>
          <w:b/>
          <w:szCs w:val="22"/>
          <w:lang w:val="ru-RU"/>
        </w:rPr>
        <w:t>Гарантийный срок</w:t>
      </w:r>
      <w:r w:rsidRPr="00164985">
        <w:rPr>
          <w:szCs w:val="22"/>
          <w:lang w:val="ru-RU"/>
        </w:rPr>
        <w:t xml:space="preserve">» имеет значение, указанное в </w:t>
      </w:r>
      <w:r w:rsidR="00492D9F" w:rsidRPr="00164985">
        <w:rPr>
          <w:szCs w:val="22"/>
          <w:lang w:val="ru-RU"/>
        </w:rPr>
        <w:t>пункте</w:t>
      </w:r>
      <w:r w:rsidRPr="00164985">
        <w:rPr>
          <w:szCs w:val="22"/>
          <w:lang w:val="ru-RU"/>
        </w:rPr>
        <w:t xml:space="preserve"> </w:t>
      </w:r>
      <w:r w:rsidR="00DE18BA" w:rsidRPr="00164985">
        <w:rPr>
          <w:szCs w:val="22"/>
        </w:rPr>
        <w:fldChar w:fldCharType="begin"/>
      </w:r>
      <w:r w:rsidR="00DE18BA" w:rsidRPr="00164985">
        <w:rPr>
          <w:szCs w:val="22"/>
          <w:lang w:val="ru-RU"/>
        </w:rPr>
        <w:instrText xml:space="preserve"> </w:instrText>
      </w:r>
      <w:r w:rsidR="00DE18BA" w:rsidRPr="00164985">
        <w:rPr>
          <w:szCs w:val="22"/>
        </w:rPr>
        <w:instrText>REF</w:instrText>
      </w:r>
      <w:r w:rsidR="00DE18BA" w:rsidRPr="00164985">
        <w:rPr>
          <w:szCs w:val="22"/>
          <w:lang w:val="ru-RU"/>
        </w:rPr>
        <w:instrText xml:space="preserve"> _</w:instrText>
      </w:r>
      <w:r w:rsidR="00DE18BA" w:rsidRPr="00164985">
        <w:rPr>
          <w:szCs w:val="22"/>
        </w:rPr>
        <w:instrText>Ref</w:instrText>
      </w:r>
      <w:r w:rsidR="00DE18BA" w:rsidRPr="00164985">
        <w:rPr>
          <w:szCs w:val="22"/>
          <w:lang w:val="ru-RU"/>
        </w:rPr>
        <w:instrText>323031275 \</w:instrText>
      </w:r>
      <w:r w:rsidR="00DE18BA" w:rsidRPr="00164985">
        <w:rPr>
          <w:szCs w:val="22"/>
        </w:rPr>
        <w:instrText>r</w:instrText>
      </w:r>
      <w:r w:rsidR="00DE18BA" w:rsidRPr="00164985">
        <w:rPr>
          <w:szCs w:val="22"/>
          <w:lang w:val="ru-RU"/>
        </w:rPr>
        <w:instrText xml:space="preserve"> \</w:instrText>
      </w:r>
      <w:r w:rsidR="00DE18BA" w:rsidRPr="00164985">
        <w:rPr>
          <w:szCs w:val="22"/>
        </w:rPr>
        <w:instrText>h</w:instrText>
      </w:r>
      <w:r w:rsidR="00DE18BA" w:rsidRPr="00164985">
        <w:rPr>
          <w:szCs w:val="22"/>
          <w:lang w:val="ru-RU"/>
        </w:rPr>
        <w:instrText xml:space="preserve">  \* </w:instrText>
      </w:r>
      <w:r w:rsidR="00DE18BA" w:rsidRPr="00164985">
        <w:rPr>
          <w:szCs w:val="22"/>
        </w:rPr>
        <w:instrText>MERGEFORMAT</w:instrText>
      </w:r>
      <w:r w:rsidR="00DE18BA" w:rsidRPr="00164985">
        <w:rPr>
          <w:szCs w:val="22"/>
          <w:lang w:val="ru-RU"/>
        </w:rPr>
        <w:instrText xml:space="preserve"> </w:instrText>
      </w:r>
      <w:r w:rsidR="00DE18BA" w:rsidRPr="00164985">
        <w:rPr>
          <w:szCs w:val="22"/>
        </w:rPr>
      </w:r>
      <w:r w:rsidR="00DE18BA" w:rsidRPr="00164985">
        <w:rPr>
          <w:szCs w:val="22"/>
        </w:rPr>
        <w:fldChar w:fldCharType="separate"/>
      </w:r>
      <w:r w:rsidR="00164985" w:rsidRPr="00164985">
        <w:rPr>
          <w:szCs w:val="22"/>
          <w:lang w:val="ru-RU"/>
        </w:rPr>
        <w:t>11.4</w:t>
      </w:r>
      <w:r w:rsidR="00DE18BA" w:rsidRPr="00164985">
        <w:rPr>
          <w:szCs w:val="22"/>
        </w:rPr>
        <w:fldChar w:fldCharType="end"/>
      </w:r>
      <w:r w:rsidR="00D30717" w:rsidRPr="00164985">
        <w:rPr>
          <w:szCs w:val="22"/>
          <w:lang w:val="ru-RU"/>
        </w:rPr>
        <w:t xml:space="preserve"> </w:t>
      </w:r>
      <w:r w:rsidRPr="00164985">
        <w:rPr>
          <w:szCs w:val="22"/>
          <w:lang w:val="ru-RU"/>
        </w:rPr>
        <w:t>настоящего Договора;</w:t>
      </w:r>
    </w:p>
    <w:p w:rsidR="00EB5743" w:rsidRPr="00164985" w:rsidRDefault="00907E8C" w:rsidP="00624AC8">
      <w:pPr>
        <w:pStyle w:val="210"/>
        <w:tabs>
          <w:tab w:val="left" w:pos="1418"/>
        </w:tabs>
        <w:spacing w:before="0" w:after="0" w:line="264" w:lineRule="auto"/>
        <w:ind w:left="0" w:firstLine="567"/>
        <w:rPr>
          <w:szCs w:val="22"/>
          <w:lang w:val="ru-RU"/>
        </w:rPr>
      </w:pPr>
      <w:r w:rsidRPr="00164985" w:rsidDel="00907E8C">
        <w:rPr>
          <w:szCs w:val="22"/>
          <w:lang w:val="ru-RU"/>
        </w:rPr>
        <w:t xml:space="preserve"> </w:t>
      </w:r>
      <w:r w:rsidR="00EB5743" w:rsidRPr="00164985">
        <w:rPr>
          <w:szCs w:val="22"/>
          <w:lang w:val="ru-RU"/>
        </w:rPr>
        <w:t>«</w:t>
      </w:r>
      <w:r w:rsidR="00EB5743" w:rsidRPr="00164985">
        <w:rPr>
          <w:b/>
          <w:szCs w:val="22"/>
          <w:lang w:val="ru-RU"/>
        </w:rPr>
        <w:t xml:space="preserve">График выполнения </w:t>
      </w:r>
      <w:r w:rsidR="00EB5743" w:rsidRPr="00164985">
        <w:rPr>
          <w:szCs w:val="22"/>
          <w:lang w:val="ru-RU"/>
        </w:rPr>
        <w:t>работ» означает график выполнения Работ</w:t>
      </w:r>
      <w:permStart w:id="1145403364" w:edGrp="everyone"/>
      <w:r w:rsidR="00EB5743" w:rsidRPr="00164985">
        <w:rPr>
          <w:szCs w:val="22"/>
          <w:lang w:val="ru-RU"/>
        </w:rPr>
        <w:t xml:space="preserve">, </w:t>
      </w:r>
      <w:r w:rsidR="00A20D22" w:rsidRPr="00164985">
        <w:rPr>
          <w:b/>
          <w:i/>
          <w:szCs w:val="22"/>
          <w:lang w:val="ru-RU"/>
        </w:rPr>
        <w:t>[</w:t>
      </w:r>
      <w:r w:rsidR="00EB5743" w:rsidRPr="00164985">
        <w:rPr>
          <w:b/>
          <w:i/>
          <w:szCs w:val="22"/>
          <w:lang w:val="ru-RU"/>
        </w:rPr>
        <w:t xml:space="preserve">приведенный в </w:t>
      </w:r>
      <w:r w:rsidR="00DB44F8" w:rsidRPr="00164985">
        <w:rPr>
          <w:b/>
          <w:i/>
          <w:szCs w:val="22"/>
          <w:lang w:val="ru-RU"/>
        </w:rPr>
        <w:t xml:space="preserve">Приложении </w:t>
      </w:r>
      <w:r w:rsidR="00D91708" w:rsidRPr="00164985">
        <w:rPr>
          <w:b/>
          <w:i/>
          <w:szCs w:val="22"/>
          <w:lang w:val="ru-RU"/>
        </w:rPr>
        <w:t>2</w:t>
      </w:r>
      <w:r w:rsidR="00EB5743" w:rsidRPr="00164985">
        <w:rPr>
          <w:b/>
          <w:i/>
          <w:szCs w:val="22"/>
          <w:lang w:val="ru-RU"/>
        </w:rPr>
        <w:t xml:space="preserve"> к настоящему Договору</w:t>
      </w:r>
      <w:r w:rsidR="00A20D22" w:rsidRPr="00164985">
        <w:rPr>
          <w:b/>
          <w:i/>
          <w:szCs w:val="22"/>
          <w:lang w:val="ru-RU"/>
        </w:rPr>
        <w:t>]</w:t>
      </w:r>
      <w:permEnd w:id="1145403364"/>
      <w:r w:rsidR="00EB5743" w:rsidRPr="00164985">
        <w:rPr>
          <w:szCs w:val="22"/>
          <w:lang w:val="ru-RU"/>
        </w:rPr>
        <w:t>;</w:t>
      </w:r>
    </w:p>
    <w:p w:rsidR="00624AC8" w:rsidRPr="00164985" w:rsidRDefault="00624AC8" w:rsidP="00624AC8">
      <w:pPr>
        <w:pStyle w:val="210"/>
        <w:tabs>
          <w:tab w:val="left" w:pos="1418"/>
        </w:tabs>
        <w:spacing w:before="0" w:after="0" w:line="264" w:lineRule="auto"/>
        <w:ind w:left="0"/>
        <w:rPr>
          <w:szCs w:val="22"/>
          <w:lang w:val="ru-RU"/>
        </w:rPr>
      </w:pPr>
      <w:r w:rsidRPr="00164985">
        <w:rPr>
          <w:szCs w:val="22"/>
          <w:lang w:val="ru-RU"/>
        </w:rPr>
        <w:t>___________________________________________________________________________________________</w:t>
      </w:r>
    </w:p>
    <w:p w:rsidR="00624AC8" w:rsidRDefault="00624AC8" w:rsidP="00624AC8">
      <w:pPr>
        <w:rPr>
          <w:sz w:val="16"/>
          <w:szCs w:val="16"/>
        </w:rPr>
      </w:pPr>
      <w:r w:rsidRPr="00D60308">
        <w:rPr>
          <w:sz w:val="16"/>
          <w:szCs w:val="16"/>
          <w:vertAlign w:val="superscript"/>
        </w:rPr>
        <w:footnoteRef/>
      </w:r>
      <w:r w:rsidRPr="00D60308">
        <w:rPr>
          <w:sz w:val="16"/>
          <w:szCs w:val="16"/>
          <w:vertAlign w:val="superscript"/>
        </w:rPr>
        <w:t xml:space="preserve"> </w:t>
      </w:r>
      <w:r w:rsidRPr="00D60308">
        <w:rPr>
          <w:sz w:val="16"/>
          <w:szCs w:val="16"/>
        </w:rPr>
        <w:t>Включается в Договор в случае, если сумма авансового платежа превышает сумму, по которой не требуется Банковская гарантия указанную  в Казначейской политике ОДАС.</w:t>
      </w:r>
    </w:p>
    <w:p w:rsidR="00D60308" w:rsidRPr="00D60308" w:rsidRDefault="00D60308" w:rsidP="00624AC8">
      <w:pPr>
        <w:rPr>
          <w:sz w:val="16"/>
          <w:szCs w:val="16"/>
          <w:vertAlign w:val="superscript"/>
        </w:rPr>
      </w:pPr>
    </w:p>
    <w:p w:rsidR="00624AC8" w:rsidRPr="00D60308" w:rsidRDefault="00624AC8" w:rsidP="00DB6E8F">
      <w:pPr>
        <w:pStyle w:val="210"/>
        <w:tabs>
          <w:tab w:val="left" w:pos="1418"/>
        </w:tabs>
        <w:spacing w:before="0" w:after="0" w:line="264" w:lineRule="auto"/>
        <w:ind w:left="0" w:firstLine="567"/>
        <w:rPr>
          <w:sz w:val="16"/>
          <w:szCs w:val="16"/>
          <w:lang w:val="ru-RU"/>
        </w:rPr>
      </w:pPr>
    </w:p>
    <w:p w:rsidR="00EB5743" w:rsidRPr="00164985" w:rsidRDefault="006F23C4" w:rsidP="00DB6E8F">
      <w:pPr>
        <w:pStyle w:val="210"/>
        <w:tabs>
          <w:tab w:val="left" w:pos="1418"/>
        </w:tabs>
        <w:spacing w:before="0" w:after="0" w:line="264" w:lineRule="auto"/>
        <w:ind w:left="0" w:firstLine="567"/>
        <w:rPr>
          <w:szCs w:val="22"/>
          <w:lang w:val="ru-RU"/>
        </w:rPr>
      </w:pPr>
      <w:r w:rsidRPr="00164985">
        <w:rPr>
          <w:szCs w:val="22"/>
          <w:lang w:val="ru-RU"/>
        </w:rPr>
        <w:lastRenderedPageBreak/>
        <w:t>«</w:t>
      </w:r>
      <w:r w:rsidR="00EB5743" w:rsidRPr="00164985">
        <w:rPr>
          <w:b/>
          <w:szCs w:val="22"/>
          <w:lang w:val="ru-RU"/>
        </w:rPr>
        <w:t>Дефектная ведомость</w:t>
      </w:r>
      <w:r w:rsidR="00EB5743" w:rsidRPr="00164985">
        <w:rPr>
          <w:szCs w:val="22"/>
          <w:lang w:val="ru-RU"/>
        </w:rPr>
        <w:t xml:space="preserve">» означает документ, составляемый и подписываемый Сторонами по результатам предварительной приемки </w:t>
      </w:r>
      <w:r w:rsidR="00492D9F" w:rsidRPr="00164985">
        <w:rPr>
          <w:szCs w:val="22"/>
          <w:lang w:val="ru-RU"/>
        </w:rPr>
        <w:t>Р</w:t>
      </w:r>
      <w:r w:rsidR="00EB5743" w:rsidRPr="00164985">
        <w:rPr>
          <w:szCs w:val="22"/>
          <w:lang w:val="ru-RU"/>
        </w:rPr>
        <w:t xml:space="preserve">абот в соответствии с условиями настоящего Договора, и включающий в себя перечень незначительных Недостатков, которые не препятствуют использованию Объекта </w:t>
      </w:r>
      <w:r w:rsidR="00436CB7" w:rsidRPr="00164985">
        <w:rPr>
          <w:szCs w:val="22"/>
          <w:lang w:val="ru-RU"/>
        </w:rPr>
        <w:t xml:space="preserve">по назначению </w:t>
      </w:r>
      <w:r w:rsidR="00EB5743" w:rsidRPr="00164985">
        <w:rPr>
          <w:szCs w:val="22"/>
          <w:lang w:val="ru-RU"/>
        </w:rPr>
        <w:t>в соответствии с настоящим Договором и не нарушают условия настоящего Договора, и сроки их устранения Подрядчиком;</w:t>
      </w:r>
    </w:p>
    <w:p w:rsidR="00EB5743" w:rsidRPr="00164985" w:rsidRDefault="00EB5743" w:rsidP="00DB6E8F">
      <w:pPr>
        <w:pStyle w:val="210"/>
        <w:tabs>
          <w:tab w:val="left" w:pos="1418"/>
        </w:tabs>
        <w:spacing w:before="0" w:after="0" w:line="264" w:lineRule="auto"/>
        <w:ind w:left="0" w:firstLine="567"/>
        <w:rPr>
          <w:szCs w:val="22"/>
          <w:lang w:val="ru-RU"/>
        </w:rPr>
      </w:pPr>
      <w:permStart w:id="441538059" w:edGrp="everyone"/>
      <w:r w:rsidRPr="00164985">
        <w:rPr>
          <w:szCs w:val="22"/>
          <w:lang w:val="ru-RU"/>
        </w:rPr>
        <w:t>«</w:t>
      </w:r>
      <w:r w:rsidRPr="00164985">
        <w:rPr>
          <w:b/>
          <w:szCs w:val="22"/>
          <w:lang w:val="ru-RU"/>
        </w:rPr>
        <w:t>Договор страховани</w:t>
      </w:r>
      <w:r w:rsidR="00EF0755" w:rsidRPr="00164985">
        <w:rPr>
          <w:b/>
          <w:szCs w:val="22"/>
          <w:lang w:val="ru-RU"/>
        </w:rPr>
        <w:t>я</w:t>
      </w:r>
      <w:r w:rsidRPr="00164985">
        <w:rPr>
          <w:szCs w:val="22"/>
          <w:lang w:val="ru-RU"/>
        </w:rPr>
        <w:t xml:space="preserve">» имеет значение, указанное в </w:t>
      </w:r>
      <w:r w:rsidR="008D6D4D" w:rsidRPr="00164985">
        <w:rPr>
          <w:szCs w:val="22"/>
          <w:lang w:val="ru-RU"/>
        </w:rPr>
        <w:t xml:space="preserve">Приложении </w:t>
      </w:r>
      <w:r w:rsidR="00A36C4F" w:rsidRPr="00164985">
        <w:rPr>
          <w:szCs w:val="22"/>
          <w:lang w:val="ru-RU"/>
        </w:rPr>
        <w:t>11</w:t>
      </w:r>
      <w:r w:rsidR="00470883" w:rsidRPr="00164985">
        <w:rPr>
          <w:szCs w:val="22"/>
          <w:lang w:val="ru-RU"/>
        </w:rPr>
        <w:t xml:space="preserve"> </w:t>
      </w:r>
      <w:r w:rsidR="00FE6061" w:rsidRPr="00164985">
        <w:rPr>
          <w:szCs w:val="22"/>
          <w:lang w:val="ru-RU"/>
        </w:rPr>
        <w:t xml:space="preserve">к </w:t>
      </w:r>
      <w:r w:rsidRPr="00164985">
        <w:rPr>
          <w:szCs w:val="22"/>
          <w:lang w:val="ru-RU"/>
        </w:rPr>
        <w:t>настояще</w:t>
      </w:r>
      <w:r w:rsidR="00B95EFA" w:rsidRPr="00164985">
        <w:rPr>
          <w:szCs w:val="22"/>
          <w:lang w:val="ru-RU"/>
        </w:rPr>
        <w:t>му</w:t>
      </w:r>
      <w:r w:rsidRPr="00164985">
        <w:rPr>
          <w:szCs w:val="22"/>
          <w:lang w:val="ru-RU"/>
        </w:rPr>
        <w:t xml:space="preserve"> Договор</w:t>
      </w:r>
      <w:r w:rsidR="00B95EFA" w:rsidRPr="00164985">
        <w:rPr>
          <w:szCs w:val="22"/>
          <w:lang w:val="ru-RU"/>
        </w:rPr>
        <w:t>у</w:t>
      </w:r>
      <w:proofErr w:type="gramStart"/>
      <w:r w:rsidR="000F290D" w:rsidRPr="00164985">
        <w:rPr>
          <w:szCs w:val="22"/>
          <w:vertAlign w:val="superscript"/>
          <w:lang w:val="ru-RU"/>
        </w:rPr>
        <w:t>2</w:t>
      </w:r>
      <w:proofErr w:type="gramEnd"/>
      <w:r w:rsidRPr="00164985">
        <w:rPr>
          <w:szCs w:val="22"/>
          <w:lang w:val="ru-RU"/>
        </w:rPr>
        <w:t>;</w:t>
      </w:r>
      <w:permEnd w:id="441538059"/>
    </w:p>
    <w:p w:rsidR="00EB5743" w:rsidRPr="00164985" w:rsidRDefault="00EB5743" w:rsidP="00DB6E8F">
      <w:pPr>
        <w:pStyle w:val="210"/>
        <w:tabs>
          <w:tab w:val="left" w:pos="1418"/>
        </w:tabs>
        <w:spacing w:before="0" w:after="0" w:line="264" w:lineRule="auto"/>
        <w:ind w:left="0" w:firstLine="567"/>
        <w:rPr>
          <w:szCs w:val="22"/>
          <w:lang w:val="ru-RU"/>
        </w:rPr>
      </w:pPr>
      <w:r w:rsidRPr="00164985">
        <w:rPr>
          <w:szCs w:val="22"/>
          <w:lang w:val="ru-RU"/>
        </w:rPr>
        <w:t>«</w:t>
      </w:r>
      <w:r w:rsidRPr="00164985">
        <w:rPr>
          <w:b/>
          <w:szCs w:val="22"/>
          <w:lang w:val="ru-RU"/>
        </w:rPr>
        <w:t>Законодательство</w:t>
      </w:r>
      <w:r w:rsidRPr="00164985">
        <w:rPr>
          <w:szCs w:val="22"/>
          <w:lang w:val="ru-RU"/>
        </w:rPr>
        <w:t>» означает федеральные и иные законы Российской Федерации, и иные нормативно-правовые акты, принятые Государственными органами в пределах своей компетенции, а также все Стандарты;</w:t>
      </w:r>
    </w:p>
    <w:p w:rsidR="00EB5743" w:rsidRPr="00164985" w:rsidRDefault="00624AC8" w:rsidP="00DB6E8F">
      <w:pPr>
        <w:pStyle w:val="210"/>
        <w:tabs>
          <w:tab w:val="left" w:pos="1418"/>
        </w:tabs>
        <w:spacing w:before="0" w:after="0" w:line="264" w:lineRule="auto"/>
        <w:ind w:left="0" w:firstLine="567"/>
        <w:rPr>
          <w:szCs w:val="22"/>
          <w:lang w:val="ru-RU"/>
        </w:rPr>
      </w:pPr>
      <w:r w:rsidRPr="00164985">
        <w:rPr>
          <w:szCs w:val="22"/>
          <w:lang w:val="ru-RU"/>
        </w:rPr>
        <w:t xml:space="preserve"> </w:t>
      </w:r>
      <w:proofErr w:type="gramStart"/>
      <w:r w:rsidR="00EB5743" w:rsidRPr="00164985">
        <w:rPr>
          <w:szCs w:val="22"/>
          <w:lang w:val="ru-RU"/>
        </w:rPr>
        <w:t>«</w:t>
      </w:r>
      <w:r w:rsidR="00EB5743" w:rsidRPr="00164985">
        <w:rPr>
          <w:b/>
          <w:szCs w:val="22"/>
          <w:lang w:val="ru-RU"/>
        </w:rPr>
        <w:t>Исполнительная документация</w:t>
      </w:r>
      <w:r w:rsidR="00EB5743" w:rsidRPr="00164985">
        <w:rPr>
          <w:szCs w:val="22"/>
          <w:lang w:val="ru-RU"/>
        </w:rPr>
        <w:t xml:space="preserve">» означает комплект исполнительных чертежей, отражающих выполненные </w:t>
      </w:r>
      <w:r w:rsidR="000C6C7D" w:rsidRPr="00164985">
        <w:rPr>
          <w:szCs w:val="22"/>
          <w:lang w:val="ru-RU"/>
        </w:rPr>
        <w:t>Работы</w:t>
      </w:r>
      <w:r w:rsidR="00EB5743" w:rsidRPr="00164985">
        <w:rPr>
          <w:szCs w:val="22"/>
          <w:lang w:val="ru-RU"/>
        </w:rPr>
        <w:t xml:space="preserve"> в полном объеме в соответствии с фактически выполненными Подрядчиком </w:t>
      </w:r>
      <w:r w:rsidR="000C6C7D" w:rsidRPr="00164985">
        <w:rPr>
          <w:szCs w:val="22"/>
          <w:lang w:val="ru-RU"/>
        </w:rPr>
        <w:t>Работами</w:t>
      </w:r>
      <w:r w:rsidR="00EB5743" w:rsidRPr="00164985">
        <w:rPr>
          <w:szCs w:val="22"/>
          <w:lang w:val="ru-RU"/>
        </w:rPr>
        <w:t>; сертификаты, паспорта и другие документы, удостоверяющие качество Материалов</w:t>
      </w:r>
      <w:r w:rsidR="007C635F" w:rsidRPr="00164985">
        <w:rPr>
          <w:szCs w:val="22"/>
          <w:lang w:val="ru-RU"/>
        </w:rPr>
        <w:t>,</w:t>
      </w:r>
      <w:r w:rsidR="00EB5743" w:rsidRPr="00164985">
        <w:rPr>
          <w:szCs w:val="22"/>
          <w:lang w:val="ru-RU"/>
        </w:rPr>
        <w:t xml:space="preserve"> </w:t>
      </w:r>
      <w:permStart w:id="1154768016" w:edGrp="everyone"/>
      <w:r w:rsidR="002627F7" w:rsidRPr="00164985">
        <w:rPr>
          <w:b/>
          <w:i/>
          <w:szCs w:val="22"/>
          <w:lang w:val="ru-RU"/>
        </w:rPr>
        <w:t>[</w:t>
      </w:r>
      <w:r w:rsidR="00EB5743" w:rsidRPr="00164985">
        <w:rPr>
          <w:b/>
          <w:i/>
          <w:szCs w:val="22"/>
          <w:lang w:val="ru-RU"/>
        </w:rPr>
        <w:t>Оборудования</w:t>
      </w:r>
      <w:r w:rsidR="00A20D22" w:rsidRPr="00164985">
        <w:rPr>
          <w:b/>
          <w:i/>
          <w:szCs w:val="22"/>
          <w:lang w:val="ru-RU"/>
        </w:rPr>
        <w:t>]</w:t>
      </w:r>
      <w:r w:rsidR="00EB5743" w:rsidRPr="00164985">
        <w:rPr>
          <w:szCs w:val="22"/>
          <w:lang w:val="ru-RU"/>
        </w:rPr>
        <w:t xml:space="preserve">, </w:t>
      </w:r>
      <w:permEnd w:id="1154768016"/>
      <w:r w:rsidR="00EB5743" w:rsidRPr="00164985">
        <w:rPr>
          <w:szCs w:val="22"/>
          <w:lang w:val="ru-RU"/>
        </w:rPr>
        <w:t xml:space="preserve">конструкций и деталей, использованных при производстве </w:t>
      </w:r>
      <w:r w:rsidR="000C6C7D" w:rsidRPr="00164985">
        <w:rPr>
          <w:szCs w:val="22"/>
          <w:lang w:val="ru-RU"/>
        </w:rPr>
        <w:t>Работ</w:t>
      </w:r>
      <w:r w:rsidR="00EB5743" w:rsidRPr="00164985">
        <w:rPr>
          <w:szCs w:val="22"/>
          <w:lang w:val="ru-RU"/>
        </w:rPr>
        <w:t>; акты об освидетельствовании скрытых работ; акты о проведенных проверках и испытаниях ответственных конструкций, об индивидуальных и комплексных испытаниях;</w:t>
      </w:r>
      <w:proofErr w:type="gramEnd"/>
      <w:r w:rsidR="00EB5743" w:rsidRPr="00164985">
        <w:rPr>
          <w:szCs w:val="22"/>
          <w:lang w:val="ru-RU"/>
        </w:rPr>
        <w:t xml:space="preserve"> журналы производства работ и другая документация, предусмотренная Законодательством и условиями настоящего Договора, т.е. полный комплект технической документации, включающий, но не ограничивающийся чертежами, спецификациями, данными фирм-производителей, образцами, сертификатами и другими документами;</w:t>
      </w:r>
    </w:p>
    <w:p w:rsidR="002F5079" w:rsidRPr="00164985" w:rsidRDefault="00EB5743" w:rsidP="00DB6E8F">
      <w:pPr>
        <w:pStyle w:val="210"/>
        <w:tabs>
          <w:tab w:val="left" w:pos="1418"/>
        </w:tabs>
        <w:spacing w:before="0" w:after="0" w:line="264" w:lineRule="auto"/>
        <w:ind w:left="0" w:firstLine="567"/>
        <w:rPr>
          <w:szCs w:val="22"/>
          <w:lang w:val="ru-RU"/>
        </w:rPr>
      </w:pPr>
      <w:r w:rsidRPr="00164985">
        <w:rPr>
          <w:szCs w:val="22"/>
          <w:lang w:val="ru-RU"/>
        </w:rPr>
        <w:t>«</w:t>
      </w:r>
      <w:r w:rsidRPr="00164985">
        <w:rPr>
          <w:b/>
          <w:szCs w:val="22"/>
          <w:lang w:val="ru-RU"/>
        </w:rPr>
        <w:t>Исходные данные</w:t>
      </w:r>
      <w:r w:rsidRPr="00164985">
        <w:rPr>
          <w:szCs w:val="22"/>
          <w:lang w:val="ru-RU"/>
        </w:rPr>
        <w:t xml:space="preserve">» означает </w:t>
      </w:r>
      <w:r w:rsidR="00492D9F" w:rsidRPr="00164985">
        <w:rPr>
          <w:szCs w:val="22"/>
          <w:lang w:val="ru-RU"/>
        </w:rPr>
        <w:t xml:space="preserve">весь объем </w:t>
      </w:r>
      <w:r w:rsidRPr="00164985">
        <w:rPr>
          <w:szCs w:val="22"/>
          <w:lang w:val="ru-RU"/>
        </w:rPr>
        <w:t>исходны</w:t>
      </w:r>
      <w:r w:rsidR="00492D9F" w:rsidRPr="00164985">
        <w:rPr>
          <w:szCs w:val="22"/>
          <w:lang w:val="ru-RU"/>
        </w:rPr>
        <w:t>х</w:t>
      </w:r>
      <w:r w:rsidRPr="00164985">
        <w:rPr>
          <w:szCs w:val="22"/>
          <w:lang w:val="ru-RU"/>
        </w:rPr>
        <w:t xml:space="preserve"> данны</w:t>
      </w:r>
      <w:r w:rsidR="00492D9F" w:rsidRPr="00164985">
        <w:rPr>
          <w:szCs w:val="22"/>
          <w:lang w:val="ru-RU"/>
        </w:rPr>
        <w:t>х, необходимых для выполнения Работ</w:t>
      </w:r>
      <w:r w:rsidR="00FE58F2" w:rsidRPr="00164985">
        <w:rPr>
          <w:szCs w:val="22"/>
          <w:lang w:val="ru-RU"/>
        </w:rPr>
        <w:t xml:space="preserve"> по Договору</w:t>
      </w:r>
      <w:r w:rsidRPr="00164985">
        <w:rPr>
          <w:szCs w:val="22"/>
          <w:lang w:val="ru-RU"/>
        </w:rPr>
        <w:t>;</w:t>
      </w:r>
    </w:p>
    <w:p w:rsidR="00EB5743" w:rsidRPr="00164985" w:rsidRDefault="00EB5743" w:rsidP="00DB6E8F">
      <w:pPr>
        <w:pStyle w:val="210"/>
        <w:tabs>
          <w:tab w:val="left" w:pos="1418"/>
        </w:tabs>
        <w:spacing w:before="0" w:after="0" w:line="264" w:lineRule="auto"/>
        <w:ind w:left="0" w:firstLine="567"/>
        <w:rPr>
          <w:szCs w:val="22"/>
          <w:lang w:val="ru-RU"/>
        </w:rPr>
      </w:pPr>
      <w:r w:rsidRPr="00164985">
        <w:rPr>
          <w:szCs w:val="22"/>
          <w:lang w:val="ru-RU"/>
        </w:rPr>
        <w:t>«</w:t>
      </w:r>
      <w:r w:rsidRPr="00164985">
        <w:rPr>
          <w:b/>
          <w:szCs w:val="22"/>
          <w:lang w:val="ru-RU"/>
        </w:rPr>
        <w:t>Материалы</w:t>
      </w:r>
      <w:r w:rsidRPr="00164985">
        <w:rPr>
          <w:szCs w:val="22"/>
          <w:lang w:val="ru-RU"/>
        </w:rPr>
        <w:t xml:space="preserve">» означает материалы и изделия всех видов </w:t>
      </w:r>
      <w:permStart w:id="759117601" w:edGrp="everyone"/>
      <w:r w:rsidRPr="00164985">
        <w:rPr>
          <w:szCs w:val="22"/>
          <w:lang w:val="ru-RU"/>
        </w:rPr>
        <w:t xml:space="preserve">(за исключением </w:t>
      </w:r>
      <w:r w:rsidR="002627F7" w:rsidRPr="00164985">
        <w:rPr>
          <w:b/>
          <w:i/>
          <w:szCs w:val="22"/>
          <w:lang w:val="ru-RU"/>
        </w:rPr>
        <w:t>[Оборудования]</w:t>
      </w:r>
      <w:r w:rsidRPr="00164985">
        <w:rPr>
          <w:szCs w:val="22"/>
          <w:lang w:val="ru-RU"/>
        </w:rPr>
        <w:t>)</w:t>
      </w:r>
      <w:permEnd w:id="759117601"/>
      <w:r w:rsidRPr="00164985">
        <w:rPr>
          <w:szCs w:val="22"/>
          <w:lang w:val="ru-RU"/>
        </w:rPr>
        <w:t>, которые используются или которые предполагается использовать при выполнении Работ</w:t>
      </w:r>
      <w:r w:rsidR="00FE6061" w:rsidRPr="00164985">
        <w:rPr>
          <w:szCs w:val="22"/>
          <w:lang w:val="ru-RU"/>
        </w:rPr>
        <w:t xml:space="preserve"> по </w:t>
      </w:r>
      <w:r w:rsidR="003E6E28" w:rsidRPr="00164985">
        <w:rPr>
          <w:szCs w:val="22"/>
          <w:lang w:val="ru-RU"/>
        </w:rPr>
        <w:t xml:space="preserve">настоящему </w:t>
      </w:r>
      <w:r w:rsidR="00FE6061" w:rsidRPr="00164985">
        <w:rPr>
          <w:szCs w:val="22"/>
          <w:lang w:val="ru-RU"/>
        </w:rPr>
        <w:t>Договору</w:t>
      </w:r>
      <w:r w:rsidRPr="00164985">
        <w:rPr>
          <w:szCs w:val="22"/>
          <w:lang w:val="ru-RU"/>
        </w:rPr>
        <w:t>,</w:t>
      </w:r>
    </w:p>
    <w:p w:rsidR="00EB5743" w:rsidRPr="00164985" w:rsidRDefault="00EB5743" w:rsidP="00DB6E8F">
      <w:pPr>
        <w:pStyle w:val="210"/>
        <w:tabs>
          <w:tab w:val="left" w:pos="1418"/>
        </w:tabs>
        <w:spacing w:before="0" w:after="0" w:line="264" w:lineRule="auto"/>
        <w:ind w:left="0" w:firstLine="567"/>
        <w:rPr>
          <w:szCs w:val="22"/>
          <w:lang w:val="ru-RU"/>
        </w:rPr>
      </w:pPr>
      <w:r w:rsidRPr="00164985">
        <w:rPr>
          <w:szCs w:val="22"/>
          <w:lang w:val="ru-RU"/>
        </w:rPr>
        <w:t>«</w:t>
      </w:r>
      <w:r w:rsidRPr="00164985">
        <w:rPr>
          <w:b/>
          <w:szCs w:val="22"/>
          <w:lang w:val="ru-RU"/>
        </w:rPr>
        <w:t>НДС</w:t>
      </w:r>
      <w:r w:rsidRPr="00164985">
        <w:rPr>
          <w:szCs w:val="22"/>
          <w:lang w:val="ru-RU"/>
        </w:rPr>
        <w:t xml:space="preserve">» означает налог на добавленную стоимость, установленный в соответствующий момент времени Налоговым кодексом Российской Федерации; </w:t>
      </w:r>
      <w:r w:rsidRPr="00164985">
        <w:rPr>
          <w:szCs w:val="22"/>
          <w:lang w:val="ru-RU"/>
        </w:rPr>
        <w:tab/>
      </w:r>
    </w:p>
    <w:p w:rsidR="00EB5743" w:rsidRPr="00164985" w:rsidRDefault="00EB5743" w:rsidP="00DB6E8F">
      <w:pPr>
        <w:pStyle w:val="210"/>
        <w:tabs>
          <w:tab w:val="left" w:pos="1418"/>
        </w:tabs>
        <w:spacing w:before="0" w:after="0" w:line="264" w:lineRule="auto"/>
        <w:ind w:left="0" w:firstLine="567"/>
        <w:rPr>
          <w:szCs w:val="22"/>
          <w:lang w:val="ru-RU"/>
        </w:rPr>
      </w:pPr>
      <w:proofErr w:type="gramStart"/>
      <w:r w:rsidRPr="00164985">
        <w:rPr>
          <w:szCs w:val="22"/>
          <w:lang w:val="ru-RU"/>
        </w:rPr>
        <w:t>«</w:t>
      </w:r>
      <w:r w:rsidRPr="00164985">
        <w:rPr>
          <w:b/>
          <w:szCs w:val="22"/>
          <w:lang w:val="ru-RU"/>
        </w:rPr>
        <w:t>Недостатки</w:t>
      </w:r>
      <w:r w:rsidRPr="00164985">
        <w:rPr>
          <w:szCs w:val="22"/>
          <w:lang w:val="ru-RU"/>
        </w:rPr>
        <w:t>» или «</w:t>
      </w:r>
      <w:r w:rsidRPr="00164985">
        <w:rPr>
          <w:b/>
          <w:szCs w:val="22"/>
          <w:lang w:val="ru-RU"/>
        </w:rPr>
        <w:t>Дефекты</w:t>
      </w:r>
      <w:r w:rsidRPr="00164985">
        <w:rPr>
          <w:szCs w:val="22"/>
          <w:lang w:val="ru-RU"/>
        </w:rPr>
        <w:t>» означает любое несоответствие результата Работ Законодательству, Исходным данным, Договору и (или) Указаниям заказчика, и «</w:t>
      </w:r>
      <w:r w:rsidRPr="00164985">
        <w:rPr>
          <w:b/>
          <w:szCs w:val="22"/>
          <w:lang w:val="ru-RU"/>
        </w:rPr>
        <w:t>Недостаток</w:t>
      </w:r>
      <w:r w:rsidRPr="00164985">
        <w:rPr>
          <w:szCs w:val="22"/>
          <w:lang w:val="ru-RU"/>
        </w:rPr>
        <w:t>» или «</w:t>
      </w:r>
      <w:r w:rsidRPr="00164985">
        <w:rPr>
          <w:b/>
          <w:szCs w:val="22"/>
          <w:lang w:val="ru-RU"/>
        </w:rPr>
        <w:t>Дефект</w:t>
      </w:r>
      <w:r w:rsidRPr="00164985">
        <w:rPr>
          <w:szCs w:val="22"/>
          <w:lang w:val="ru-RU"/>
        </w:rPr>
        <w:t>» означает любой из них;</w:t>
      </w:r>
      <w:proofErr w:type="gramEnd"/>
    </w:p>
    <w:p w:rsidR="00EB5743" w:rsidRPr="00164985" w:rsidRDefault="00EB5743" w:rsidP="00DB6E8F">
      <w:pPr>
        <w:pStyle w:val="210"/>
        <w:tabs>
          <w:tab w:val="left" w:pos="1418"/>
        </w:tabs>
        <w:spacing w:before="0" w:after="0" w:line="264" w:lineRule="auto"/>
        <w:ind w:left="0" w:firstLine="567"/>
        <w:rPr>
          <w:szCs w:val="22"/>
          <w:lang w:val="ru-RU"/>
        </w:rPr>
      </w:pPr>
      <w:r w:rsidRPr="00164985">
        <w:rPr>
          <w:szCs w:val="22"/>
          <w:lang w:val="ru-RU"/>
        </w:rPr>
        <w:t>«</w:t>
      </w:r>
      <w:r w:rsidRPr="00164985">
        <w:rPr>
          <w:b/>
          <w:szCs w:val="22"/>
          <w:lang w:val="ru-RU"/>
        </w:rPr>
        <w:t>Обстоятельства непреодолимой силы</w:t>
      </w:r>
      <w:r w:rsidRPr="00164985">
        <w:rPr>
          <w:szCs w:val="22"/>
          <w:lang w:val="ru-RU"/>
        </w:rPr>
        <w:t>» означает чрезвычайные обстоятельства или события, находящиеся вне разумного контроля Стороны, которые Сторона не могла ни предвидеть, ни предотвратить разумными средствами, в том числе, стихийные бедствия, войны, революции, восстания, массовые беспорядки, введение эмбарго, установление карантина и иные обстоятельства, лишающие Сторону возможности исполнять свои обязательства по настоящему Договору;</w:t>
      </w:r>
    </w:p>
    <w:p w:rsidR="00EB5743" w:rsidRPr="00164985" w:rsidRDefault="00A20D22" w:rsidP="00DB6E8F">
      <w:pPr>
        <w:pStyle w:val="210"/>
        <w:tabs>
          <w:tab w:val="left" w:pos="1418"/>
        </w:tabs>
        <w:spacing w:before="0" w:after="0" w:line="264" w:lineRule="auto"/>
        <w:ind w:left="0" w:firstLine="567"/>
        <w:rPr>
          <w:szCs w:val="22"/>
          <w:lang w:val="ru-RU"/>
        </w:rPr>
      </w:pPr>
      <w:permStart w:id="152176550" w:edGrp="everyone"/>
      <w:r w:rsidRPr="00164985">
        <w:rPr>
          <w:b/>
          <w:i/>
          <w:szCs w:val="22"/>
          <w:lang w:val="ru-RU"/>
        </w:rPr>
        <w:t>[</w:t>
      </w:r>
      <w:r w:rsidR="00EB5743" w:rsidRPr="00164985">
        <w:rPr>
          <w:b/>
          <w:szCs w:val="22"/>
          <w:lang w:val="ru-RU"/>
        </w:rPr>
        <w:t>«Оборудование»</w:t>
      </w:r>
      <w:r w:rsidR="00EB5743" w:rsidRPr="00164985">
        <w:rPr>
          <w:b/>
          <w:i/>
          <w:szCs w:val="22"/>
          <w:lang w:val="ru-RU"/>
        </w:rPr>
        <w:t xml:space="preserve"> </w:t>
      </w:r>
      <w:r w:rsidR="00EB5743" w:rsidRPr="00164985">
        <w:rPr>
          <w:szCs w:val="22"/>
          <w:lang w:val="ru-RU"/>
        </w:rPr>
        <w:t>означает оборудование, монтируемое и (или) устанавливаемое Подрядчиком на Объект</w:t>
      </w:r>
      <w:r w:rsidR="001466B0" w:rsidRPr="00164985">
        <w:rPr>
          <w:szCs w:val="22"/>
          <w:lang w:val="ru-RU"/>
        </w:rPr>
        <w:t>е</w:t>
      </w:r>
      <w:r w:rsidR="00EB5743" w:rsidRPr="00164985">
        <w:rPr>
          <w:szCs w:val="22"/>
          <w:lang w:val="ru-RU"/>
        </w:rPr>
        <w:t xml:space="preserve"> в рамках выполнения </w:t>
      </w:r>
      <w:r w:rsidR="000C6C7D" w:rsidRPr="00164985">
        <w:rPr>
          <w:szCs w:val="22"/>
          <w:lang w:val="ru-RU"/>
        </w:rPr>
        <w:t>Работ</w:t>
      </w:r>
      <w:r w:rsidR="00EB5743" w:rsidRPr="00164985">
        <w:rPr>
          <w:szCs w:val="22"/>
          <w:lang w:val="ru-RU"/>
        </w:rPr>
        <w:t xml:space="preserve"> по настоящему Договору</w:t>
      </w:r>
      <w:proofErr w:type="gramStart"/>
      <w:r w:rsidR="00EB5743" w:rsidRPr="00164985">
        <w:rPr>
          <w:b/>
          <w:i/>
          <w:szCs w:val="22"/>
          <w:lang w:val="ru-RU"/>
        </w:rPr>
        <w:t>;</w:t>
      </w:r>
      <w:r w:rsidRPr="00164985">
        <w:rPr>
          <w:b/>
          <w:i/>
          <w:szCs w:val="22"/>
          <w:lang w:val="ru-RU"/>
        </w:rPr>
        <w:t>]</w:t>
      </w:r>
      <w:proofErr w:type="gramEnd"/>
    </w:p>
    <w:permEnd w:id="152176550"/>
    <w:p w:rsidR="00F9460D" w:rsidRPr="00164985" w:rsidRDefault="00121216" w:rsidP="00624AC8">
      <w:pPr>
        <w:pStyle w:val="210"/>
        <w:tabs>
          <w:tab w:val="left" w:pos="1418"/>
        </w:tabs>
        <w:spacing w:before="0" w:after="0" w:line="264" w:lineRule="auto"/>
        <w:ind w:left="0" w:firstLine="567"/>
        <w:rPr>
          <w:szCs w:val="22"/>
          <w:lang w:val="ru-RU"/>
        </w:rPr>
      </w:pPr>
      <w:r w:rsidRPr="00164985">
        <w:rPr>
          <w:szCs w:val="22"/>
          <w:lang w:val="ru-RU"/>
        </w:rPr>
        <w:t>«</w:t>
      </w:r>
      <w:r w:rsidRPr="00164985">
        <w:rPr>
          <w:b/>
          <w:szCs w:val="22"/>
          <w:lang w:val="ru-RU"/>
        </w:rPr>
        <w:t>Объект</w:t>
      </w:r>
      <w:r w:rsidRPr="00164985">
        <w:rPr>
          <w:szCs w:val="22"/>
          <w:lang w:val="ru-RU"/>
        </w:rPr>
        <w:t>» означает</w:t>
      </w:r>
      <w:r w:rsidR="00B735E7" w:rsidRPr="00164985">
        <w:rPr>
          <w:szCs w:val="22"/>
          <w:lang w:val="ru-RU"/>
        </w:rPr>
        <w:t xml:space="preserve"> </w:t>
      </w:r>
      <w:permStart w:id="1074997131" w:edGrp="everyone"/>
      <w:r w:rsidR="009F6472" w:rsidRPr="00164985">
        <w:rPr>
          <w:b/>
          <w:i/>
          <w:szCs w:val="22"/>
          <w:lang w:val="ru-RU"/>
        </w:rPr>
        <w:t>[НАИМЕНОВАНИЕ ОБЪЕКТА]</w:t>
      </w:r>
      <w:permEnd w:id="1074997131"/>
      <w:r w:rsidR="006D59A7" w:rsidRPr="00164985">
        <w:rPr>
          <w:szCs w:val="22"/>
          <w:lang w:val="ru-RU"/>
        </w:rPr>
        <w:t xml:space="preserve">, </w:t>
      </w:r>
      <w:r w:rsidR="00492D9F" w:rsidRPr="00164985">
        <w:rPr>
          <w:szCs w:val="22"/>
          <w:lang w:val="ru-RU"/>
        </w:rPr>
        <w:t>кадастровый номер</w:t>
      </w:r>
      <w:proofErr w:type="gramStart"/>
      <w:r w:rsidR="00492D9F" w:rsidRPr="00164985">
        <w:rPr>
          <w:szCs w:val="22"/>
          <w:lang w:val="ru-RU"/>
        </w:rPr>
        <w:t xml:space="preserve"> </w:t>
      </w:r>
      <w:permStart w:id="408112703" w:edGrp="everyone"/>
      <w:r w:rsidR="002627F7" w:rsidRPr="00164985">
        <w:rPr>
          <w:b/>
          <w:i/>
          <w:szCs w:val="22"/>
          <w:lang w:val="ru-RU"/>
        </w:rPr>
        <w:t>[</w:t>
      </w:r>
      <w:r w:rsidR="009F6472" w:rsidRPr="00164985">
        <w:rPr>
          <w:b/>
          <w:i/>
          <w:szCs w:val="22"/>
          <w:lang w:val="ru-RU"/>
        </w:rPr>
        <w:t>__________________</w:t>
      </w:r>
      <w:r w:rsidR="002627F7" w:rsidRPr="00164985">
        <w:rPr>
          <w:b/>
          <w:i/>
          <w:szCs w:val="22"/>
          <w:lang w:val="ru-RU"/>
        </w:rPr>
        <w:t>]</w:t>
      </w:r>
      <w:permEnd w:id="408112703"/>
      <w:r w:rsidR="00492D9F" w:rsidRPr="00164985">
        <w:rPr>
          <w:szCs w:val="22"/>
          <w:lang w:val="ru-RU"/>
        </w:rPr>
        <w:t xml:space="preserve">, </w:t>
      </w:r>
      <w:proofErr w:type="gramEnd"/>
      <w:r w:rsidR="006D59A7" w:rsidRPr="00164985">
        <w:rPr>
          <w:szCs w:val="22"/>
          <w:lang w:val="ru-RU"/>
        </w:rPr>
        <w:t>расположенн</w:t>
      </w:r>
      <w:r w:rsidR="008609B8" w:rsidRPr="00164985">
        <w:rPr>
          <w:szCs w:val="22"/>
          <w:lang w:val="ru-RU"/>
        </w:rPr>
        <w:t>ый</w:t>
      </w:r>
      <w:r w:rsidR="006D59A7" w:rsidRPr="00164985">
        <w:rPr>
          <w:szCs w:val="22"/>
          <w:lang w:val="ru-RU"/>
        </w:rPr>
        <w:t xml:space="preserve"> на территории инновационного центра «</w:t>
      </w:r>
      <w:proofErr w:type="spellStart"/>
      <w:r w:rsidR="006D59A7" w:rsidRPr="00164985">
        <w:rPr>
          <w:szCs w:val="22"/>
          <w:lang w:val="ru-RU"/>
        </w:rPr>
        <w:t>Сколково</w:t>
      </w:r>
      <w:proofErr w:type="spellEnd"/>
      <w:r w:rsidR="006D59A7" w:rsidRPr="00164985">
        <w:rPr>
          <w:szCs w:val="22"/>
          <w:lang w:val="ru-RU"/>
        </w:rPr>
        <w:t xml:space="preserve">» по адресу: </w:t>
      </w:r>
      <w:permStart w:id="552488054" w:edGrp="everyone"/>
      <w:r w:rsidR="009F6472" w:rsidRPr="00164985">
        <w:rPr>
          <w:b/>
          <w:i/>
          <w:szCs w:val="22"/>
          <w:lang w:val="ru-RU"/>
        </w:rPr>
        <w:t>[АДРЕС ОБЪЕКТА]</w:t>
      </w:r>
      <w:permEnd w:id="552488054"/>
      <w:r w:rsidR="008F7D47" w:rsidRPr="00164985">
        <w:rPr>
          <w:szCs w:val="22"/>
          <w:lang w:val="ru-RU"/>
        </w:rPr>
        <w:t xml:space="preserve">, описание </w:t>
      </w:r>
      <w:r w:rsidR="009D7760" w:rsidRPr="00164985">
        <w:rPr>
          <w:szCs w:val="22"/>
          <w:lang w:val="ru-RU"/>
        </w:rPr>
        <w:t xml:space="preserve">(план) </w:t>
      </w:r>
      <w:r w:rsidR="008F7D47" w:rsidRPr="00164985">
        <w:rPr>
          <w:szCs w:val="22"/>
          <w:lang w:val="ru-RU"/>
        </w:rPr>
        <w:t xml:space="preserve">которого содержится в </w:t>
      </w:r>
      <w:permStart w:id="995362323" w:edGrp="everyone"/>
      <w:r w:rsidR="00DB44F8" w:rsidRPr="00164985">
        <w:rPr>
          <w:szCs w:val="22"/>
          <w:lang w:val="ru-RU"/>
        </w:rPr>
        <w:t xml:space="preserve">Приложении </w:t>
      </w:r>
      <w:r w:rsidR="00A36C4F" w:rsidRPr="00164985">
        <w:rPr>
          <w:szCs w:val="22"/>
          <w:lang w:val="ru-RU"/>
        </w:rPr>
        <w:t xml:space="preserve">1 </w:t>
      </w:r>
      <w:permEnd w:id="995362323"/>
      <w:r w:rsidR="008F7D47" w:rsidRPr="00164985">
        <w:rPr>
          <w:szCs w:val="22"/>
          <w:lang w:val="ru-RU"/>
        </w:rPr>
        <w:t>к настоящему Договору</w:t>
      </w:r>
      <w:r w:rsidR="00F9460D" w:rsidRPr="00164985">
        <w:rPr>
          <w:szCs w:val="22"/>
          <w:lang w:val="ru-RU"/>
        </w:rPr>
        <w:t>;</w:t>
      </w:r>
    </w:p>
    <w:p w:rsidR="00EB5743" w:rsidRPr="00164985" w:rsidRDefault="00EB5743" w:rsidP="00DB6E8F">
      <w:pPr>
        <w:pStyle w:val="210"/>
        <w:tabs>
          <w:tab w:val="left" w:pos="1418"/>
        </w:tabs>
        <w:spacing w:before="0" w:after="0" w:line="264" w:lineRule="auto"/>
        <w:ind w:left="0" w:firstLine="567"/>
        <w:rPr>
          <w:szCs w:val="22"/>
          <w:lang w:val="ru-RU"/>
        </w:rPr>
      </w:pPr>
      <w:r w:rsidRPr="00164985">
        <w:rPr>
          <w:szCs w:val="22"/>
          <w:lang w:val="ru-RU"/>
        </w:rPr>
        <w:t>«</w:t>
      </w:r>
      <w:r w:rsidRPr="00164985">
        <w:rPr>
          <w:b/>
          <w:szCs w:val="22"/>
          <w:lang w:val="ru-RU"/>
        </w:rPr>
        <w:t>Представитель подрядчика</w:t>
      </w:r>
      <w:r w:rsidRPr="00164985">
        <w:rPr>
          <w:szCs w:val="22"/>
          <w:lang w:val="ru-RU"/>
        </w:rPr>
        <w:t xml:space="preserve">» имеет значение, указанное в </w:t>
      </w:r>
      <w:r w:rsidR="00492D9F" w:rsidRPr="00164985">
        <w:rPr>
          <w:szCs w:val="22"/>
          <w:lang w:val="ru-RU"/>
        </w:rPr>
        <w:t xml:space="preserve">пункте </w:t>
      </w:r>
      <w:r w:rsidR="002746D7" w:rsidRPr="00164985">
        <w:rPr>
          <w:szCs w:val="22"/>
          <w:lang w:val="ru-RU"/>
        </w:rPr>
        <w:fldChar w:fldCharType="begin"/>
      </w:r>
      <w:r w:rsidR="00FF2D1E" w:rsidRPr="00164985">
        <w:rPr>
          <w:szCs w:val="22"/>
          <w:lang w:val="ru-RU"/>
        </w:rPr>
        <w:instrText xml:space="preserve"> REF _Ref323032502 \r \h </w:instrText>
      </w:r>
      <w:r w:rsidR="00DC68E6" w:rsidRPr="00164985">
        <w:rPr>
          <w:szCs w:val="22"/>
          <w:lang w:val="ru-RU"/>
        </w:rPr>
        <w:instrText xml:space="preserve"> \* MERGEFORMAT </w:instrText>
      </w:r>
      <w:r w:rsidR="002746D7" w:rsidRPr="00164985">
        <w:rPr>
          <w:szCs w:val="22"/>
          <w:lang w:val="ru-RU"/>
        </w:rPr>
      </w:r>
      <w:r w:rsidR="002746D7" w:rsidRPr="00164985">
        <w:rPr>
          <w:szCs w:val="22"/>
          <w:lang w:val="ru-RU"/>
        </w:rPr>
        <w:fldChar w:fldCharType="separate"/>
      </w:r>
      <w:r w:rsidR="00164985" w:rsidRPr="00164985">
        <w:rPr>
          <w:szCs w:val="22"/>
          <w:lang w:val="ru-RU"/>
        </w:rPr>
        <w:t>7.4.</w:t>
      </w:r>
      <w:r w:rsidR="00532E55">
        <w:rPr>
          <w:szCs w:val="22"/>
          <w:lang w:val="ru-RU"/>
        </w:rPr>
        <w:t>4</w:t>
      </w:r>
      <w:r w:rsidR="002746D7" w:rsidRPr="00164985">
        <w:rPr>
          <w:szCs w:val="22"/>
          <w:lang w:val="ru-RU"/>
        </w:rPr>
        <w:fldChar w:fldCharType="end"/>
      </w:r>
      <w:r w:rsidR="00FF2D1E" w:rsidRPr="00164985">
        <w:rPr>
          <w:szCs w:val="22"/>
          <w:lang w:val="ru-RU"/>
        </w:rPr>
        <w:t xml:space="preserve"> </w:t>
      </w:r>
      <w:r w:rsidRPr="00164985">
        <w:rPr>
          <w:szCs w:val="22"/>
          <w:lang w:val="ru-RU"/>
        </w:rPr>
        <w:t>настоящего Договора;</w:t>
      </w:r>
    </w:p>
    <w:p w:rsidR="008207A6" w:rsidRPr="00164985" w:rsidRDefault="008207A6" w:rsidP="00624AC8">
      <w:pPr>
        <w:pStyle w:val="210"/>
        <w:tabs>
          <w:tab w:val="left" w:pos="1418"/>
        </w:tabs>
        <w:spacing w:before="0" w:after="0" w:line="264" w:lineRule="auto"/>
        <w:ind w:left="0" w:firstLine="567"/>
        <w:rPr>
          <w:szCs w:val="22"/>
          <w:lang w:val="ru-RU"/>
        </w:rPr>
      </w:pPr>
      <w:r w:rsidRPr="00164985">
        <w:rPr>
          <w:szCs w:val="22"/>
          <w:lang w:val="ru-RU"/>
        </w:rPr>
        <w:t>«</w:t>
      </w:r>
      <w:r w:rsidRPr="00164985">
        <w:rPr>
          <w:b/>
          <w:szCs w:val="22"/>
          <w:lang w:val="ru-RU"/>
        </w:rPr>
        <w:t>Проектная документация</w:t>
      </w:r>
      <w:r w:rsidRPr="00164985">
        <w:rPr>
          <w:szCs w:val="22"/>
          <w:lang w:val="ru-RU"/>
        </w:rPr>
        <w:t xml:space="preserve">» означает документацию </w:t>
      </w:r>
      <w:permStart w:id="1713193006" w:edGrp="everyone"/>
      <w:r w:rsidR="009F6472" w:rsidRPr="00164985">
        <w:rPr>
          <w:b/>
          <w:i/>
          <w:szCs w:val="22"/>
          <w:lang w:val="ru-RU"/>
        </w:rPr>
        <w:t>[НАИМЕНОВАНИЕ ПРОЕКТНОЙ ДОКУМЕНТАЦИИ]</w:t>
      </w:r>
      <w:r w:rsidR="009F6472" w:rsidRPr="00164985">
        <w:rPr>
          <w:szCs w:val="22"/>
          <w:lang w:val="ru-RU"/>
        </w:rPr>
        <w:t xml:space="preserve"> </w:t>
      </w:r>
      <w:permEnd w:id="1713193006"/>
      <w:r w:rsidRPr="00164985">
        <w:rPr>
          <w:szCs w:val="22"/>
          <w:lang w:val="ru-RU"/>
        </w:rPr>
        <w:t>в отношении Объекта, стадии</w:t>
      </w:r>
      <w:proofErr w:type="gramStart"/>
      <w:r w:rsidR="009F6472" w:rsidRPr="00164985">
        <w:rPr>
          <w:szCs w:val="22"/>
          <w:lang w:val="ru-RU"/>
        </w:rPr>
        <w:t xml:space="preserve"> </w:t>
      </w:r>
      <w:permStart w:id="1346123664" w:edGrp="everyone"/>
      <w:r w:rsidR="009F6472" w:rsidRPr="00164985">
        <w:rPr>
          <w:b/>
          <w:i/>
          <w:szCs w:val="22"/>
          <w:lang w:val="ru-RU"/>
        </w:rPr>
        <w:t>[___]</w:t>
      </w:r>
      <w:r w:rsidR="009F6472" w:rsidRPr="00164985">
        <w:rPr>
          <w:szCs w:val="22"/>
          <w:lang w:val="ru-RU"/>
        </w:rPr>
        <w:t xml:space="preserve">, </w:t>
      </w:r>
      <w:permEnd w:id="1346123664"/>
      <w:proofErr w:type="gramEnd"/>
      <w:r w:rsidRPr="00164985">
        <w:rPr>
          <w:szCs w:val="22"/>
          <w:lang w:val="ru-RU"/>
        </w:rPr>
        <w:t>разрабатываемую Подрядчиком;</w:t>
      </w:r>
    </w:p>
    <w:p w:rsidR="00EB5743" w:rsidRPr="00164985" w:rsidRDefault="00EB5743" w:rsidP="00DB6E8F">
      <w:pPr>
        <w:pStyle w:val="210"/>
        <w:tabs>
          <w:tab w:val="left" w:pos="1418"/>
        </w:tabs>
        <w:spacing w:before="0" w:after="0" w:line="264" w:lineRule="auto"/>
        <w:ind w:left="0" w:firstLine="567"/>
        <w:rPr>
          <w:szCs w:val="22"/>
          <w:lang w:val="ru-RU"/>
        </w:rPr>
      </w:pPr>
      <w:r w:rsidRPr="00164985">
        <w:rPr>
          <w:szCs w:val="22"/>
          <w:lang w:val="ru-RU"/>
        </w:rPr>
        <w:t>«</w:t>
      </w:r>
      <w:r w:rsidRPr="00164985">
        <w:rPr>
          <w:b/>
          <w:szCs w:val="22"/>
          <w:lang w:val="ru-RU"/>
        </w:rPr>
        <w:t>Работы</w:t>
      </w:r>
      <w:r w:rsidRPr="00164985">
        <w:rPr>
          <w:szCs w:val="22"/>
          <w:lang w:val="ru-RU"/>
        </w:rPr>
        <w:t xml:space="preserve">» означает </w:t>
      </w:r>
      <w:r w:rsidR="008C3086" w:rsidRPr="00164985">
        <w:rPr>
          <w:szCs w:val="22"/>
          <w:lang w:val="ru-RU"/>
        </w:rPr>
        <w:t xml:space="preserve">весь объем Работ по настоящему </w:t>
      </w:r>
      <w:r w:rsidR="00FC10CC" w:rsidRPr="00164985">
        <w:rPr>
          <w:szCs w:val="22"/>
          <w:lang w:val="ru-RU"/>
        </w:rPr>
        <w:t>Д</w:t>
      </w:r>
      <w:r w:rsidR="008C3086" w:rsidRPr="00164985">
        <w:rPr>
          <w:szCs w:val="22"/>
          <w:lang w:val="ru-RU"/>
        </w:rPr>
        <w:t xml:space="preserve">оговору, в соответствии с </w:t>
      </w:r>
      <w:r w:rsidR="00492D9F" w:rsidRPr="00164985">
        <w:rPr>
          <w:szCs w:val="22"/>
          <w:lang w:val="ru-RU"/>
        </w:rPr>
        <w:t>пунктом</w:t>
      </w:r>
      <w:r w:rsidR="008C3086" w:rsidRPr="00164985">
        <w:rPr>
          <w:szCs w:val="22"/>
          <w:lang w:val="ru-RU"/>
        </w:rPr>
        <w:t xml:space="preserve"> </w:t>
      </w:r>
      <w:r w:rsidR="008C3086" w:rsidRPr="00164985">
        <w:rPr>
          <w:szCs w:val="22"/>
          <w:lang w:val="ru-RU"/>
        </w:rPr>
        <w:fldChar w:fldCharType="begin"/>
      </w:r>
      <w:r w:rsidR="008C3086" w:rsidRPr="00164985">
        <w:rPr>
          <w:szCs w:val="22"/>
          <w:lang w:val="ru-RU"/>
        </w:rPr>
        <w:instrText xml:space="preserve"> REF _Ref364423161 \r \h </w:instrText>
      </w:r>
      <w:r w:rsidR="00DB4DD9" w:rsidRPr="00164985">
        <w:rPr>
          <w:szCs w:val="22"/>
          <w:lang w:val="ru-RU"/>
        </w:rPr>
        <w:instrText xml:space="preserve"> \* MERGEFORMAT </w:instrText>
      </w:r>
      <w:r w:rsidR="008C3086" w:rsidRPr="00164985">
        <w:rPr>
          <w:szCs w:val="22"/>
          <w:lang w:val="ru-RU"/>
        </w:rPr>
      </w:r>
      <w:r w:rsidR="008C3086" w:rsidRPr="00164985">
        <w:rPr>
          <w:szCs w:val="22"/>
          <w:lang w:val="ru-RU"/>
        </w:rPr>
        <w:fldChar w:fldCharType="separate"/>
      </w:r>
      <w:r w:rsidR="00164985" w:rsidRPr="00164985">
        <w:rPr>
          <w:szCs w:val="22"/>
          <w:lang w:val="ru-RU"/>
        </w:rPr>
        <w:t>2.2</w:t>
      </w:r>
      <w:r w:rsidR="008C3086" w:rsidRPr="00164985">
        <w:rPr>
          <w:szCs w:val="22"/>
          <w:lang w:val="ru-RU"/>
        </w:rPr>
        <w:fldChar w:fldCharType="end"/>
      </w:r>
      <w:r w:rsidR="008C3086" w:rsidRPr="00164985">
        <w:rPr>
          <w:szCs w:val="22"/>
          <w:lang w:val="ru-RU"/>
        </w:rPr>
        <w:t xml:space="preserve"> настоящего Договора, описание которых содержится в </w:t>
      </w:r>
      <w:r w:rsidR="00FE6061" w:rsidRPr="00164985">
        <w:rPr>
          <w:szCs w:val="22"/>
          <w:lang w:val="ru-RU"/>
        </w:rPr>
        <w:t>Техническом задании</w:t>
      </w:r>
      <w:r w:rsidR="00A36C4F" w:rsidRPr="00164985">
        <w:rPr>
          <w:szCs w:val="22"/>
          <w:lang w:val="ru-RU"/>
        </w:rPr>
        <w:t xml:space="preserve">, приведенном в </w:t>
      </w:r>
      <w:permStart w:id="1711491499" w:edGrp="everyone"/>
      <w:r w:rsidR="00A36C4F" w:rsidRPr="00164985">
        <w:rPr>
          <w:szCs w:val="22"/>
          <w:lang w:val="ru-RU"/>
        </w:rPr>
        <w:t>Приложении 3</w:t>
      </w:r>
      <w:r w:rsidR="00470883" w:rsidRPr="00164985">
        <w:rPr>
          <w:szCs w:val="22"/>
          <w:lang w:val="ru-RU"/>
        </w:rPr>
        <w:t xml:space="preserve"> </w:t>
      </w:r>
      <w:permEnd w:id="1711491499"/>
      <w:r w:rsidR="00A36C4F" w:rsidRPr="00164985">
        <w:rPr>
          <w:szCs w:val="22"/>
          <w:lang w:val="ru-RU"/>
        </w:rPr>
        <w:t>к настоящему Договору</w:t>
      </w:r>
      <w:r w:rsidRPr="00164985">
        <w:rPr>
          <w:szCs w:val="22"/>
          <w:lang w:val="ru-RU"/>
        </w:rPr>
        <w:t>;</w:t>
      </w:r>
    </w:p>
    <w:p w:rsidR="00A012AD" w:rsidRPr="00164985" w:rsidRDefault="00A012AD" w:rsidP="00624AC8">
      <w:pPr>
        <w:pStyle w:val="210"/>
        <w:tabs>
          <w:tab w:val="left" w:pos="1418"/>
        </w:tabs>
        <w:spacing w:before="0" w:after="0" w:line="264" w:lineRule="auto"/>
        <w:ind w:left="0" w:firstLine="567"/>
        <w:rPr>
          <w:szCs w:val="22"/>
          <w:lang w:val="ru-RU"/>
        </w:rPr>
      </w:pPr>
      <w:r w:rsidRPr="00164985">
        <w:rPr>
          <w:szCs w:val="22"/>
          <w:lang w:val="ru-RU"/>
        </w:rPr>
        <w:t>«</w:t>
      </w:r>
      <w:permStart w:id="1338333548" w:edGrp="everyone"/>
      <w:r w:rsidRPr="00164985">
        <w:rPr>
          <w:b/>
          <w:szCs w:val="22"/>
          <w:lang w:val="ru-RU"/>
        </w:rPr>
        <w:t>Р</w:t>
      </w:r>
      <w:r w:rsidR="008207A6" w:rsidRPr="00164985">
        <w:rPr>
          <w:b/>
          <w:szCs w:val="22"/>
          <w:lang w:val="ru-RU"/>
        </w:rPr>
        <w:t>азработк</w:t>
      </w:r>
      <w:r w:rsidR="00A261C4" w:rsidRPr="00164985">
        <w:rPr>
          <w:b/>
          <w:szCs w:val="22"/>
          <w:lang w:val="ru-RU"/>
        </w:rPr>
        <w:t>а</w:t>
      </w:r>
      <w:r w:rsidR="008207A6" w:rsidRPr="00164985">
        <w:rPr>
          <w:b/>
          <w:szCs w:val="22"/>
          <w:lang w:val="ru-RU"/>
        </w:rPr>
        <w:t xml:space="preserve"> проектной </w:t>
      </w:r>
      <w:r w:rsidR="008207A6" w:rsidRPr="00164985">
        <w:rPr>
          <w:szCs w:val="22"/>
          <w:lang w:val="ru-RU"/>
        </w:rPr>
        <w:t>документации</w:t>
      </w:r>
      <w:r w:rsidRPr="00164985">
        <w:rPr>
          <w:szCs w:val="22"/>
          <w:lang w:val="ru-RU"/>
        </w:rPr>
        <w:t xml:space="preserve">» </w:t>
      </w:r>
      <w:r w:rsidR="0055458A" w:rsidRPr="00164985">
        <w:rPr>
          <w:szCs w:val="22"/>
          <w:lang w:val="ru-RU"/>
        </w:rPr>
        <w:t>или «</w:t>
      </w:r>
      <w:r w:rsidR="0055458A" w:rsidRPr="00164985">
        <w:rPr>
          <w:b/>
          <w:szCs w:val="22"/>
          <w:lang w:val="ru-RU"/>
        </w:rPr>
        <w:t>Проектные работы</w:t>
      </w:r>
      <w:r w:rsidR="0055458A" w:rsidRPr="00164985">
        <w:rPr>
          <w:szCs w:val="22"/>
          <w:lang w:val="ru-RU"/>
        </w:rPr>
        <w:t xml:space="preserve">» </w:t>
      </w:r>
      <w:r w:rsidRPr="00164985">
        <w:rPr>
          <w:szCs w:val="22"/>
          <w:lang w:val="ru-RU"/>
        </w:rPr>
        <w:t>означает разработк</w:t>
      </w:r>
      <w:r w:rsidR="008207A6" w:rsidRPr="00164985">
        <w:rPr>
          <w:szCs w:val="22"/>
          <w:lang w:val="ru-RU"/>
        </w:rPr>
        <w:t>у Подрядчиком</w:t>
      </w:r>
      <w:r w:rsidRPr="00164985">
        <w:rPr>
          <w:szCs w:val="22"/>
          <w:lang w:val="ru-RU"/>
        </w:rPr>
        <w:t xml:space="preserve"> </w:t>
      </w:r>
      <w:r w:rsidR="008207A6" w:rsidRPr="00164985">
        <w:rPr>
          <w:szCs w:val="22"/>
          <w:lang w:val="ru-RU"/>
        </w:rPr>
        <w:t>П</w:t>
      </w:r>
      <w:r w:rsidRPr="00164985">
        <w:rPr>
          <w:szCs w:val="22"/>
          <w:lang w:val="ru-RU"/>
        </w:rPr>
        <w:t>роектной документации</w:t>
      </w:r>
      <w:r w:rsidR="00814153" w:rsidRPr="00164985">
        <w:rPr>
          <w:szCs w:val="22"/>
          <w:lang w:val="ru-RU"/>
        </w:rPr>
        <w:t xml:space="preserve">/ </w:t>
      </w:r>
      <w:r w:rsidR="0078066F" w:rsidRPr="00164985">
        <w:rPr>
          <w:szCs w:val="22"/>
          <w:lang w:val="ru-RU"/>
        </w:rPr>
        <w:t xml:space="preserve">Работы </w:t>
      </w:r>
      <w:r w:rsidRPr="00164985">
        <w:rPr>
          <w:szCs w:val="22"/>
          <w:lang w:val="ru-RU"/>
        </w:rPr>
        <w:t xml:space="preserve">указанные в п. </w:t>
      </w:r>
      <w:r w:rsidR="00532E55">
        <w:rPr>
          <w:szCs w:val="22"/>
          <w:lang w:val="ru-RU"/>
        </w:rPr>
        <w:t>2.2.</w:t>
      </w:r>
      <w:r w:rsidRPr="00164985">
        <w:rPr>
          <w:szCs w:val="22"/>
          <w:lang w:val="ru-RU"/>
        </w:rPr>
        <w:t xml:space="preserve"> настоящего Договора;</w:t>
      </w:r>
    </w:p>
    <w:permEnd w:id="1338333548"/>
    <w:p w:rsidR="00EB5743" w:rsidRPr="00164985" w:rsidRDefault="00EB5743" w:rsidP="00DB6E8F">
      <w:pPr>
        <w:pStyle w:val="210"/>
        <w:tabs>
          <w:tab w:val="left" w:pos="1418"/>
        </w:tabs>
        <w:spacing w:before="0" w:after="0" w:line="264" w:lineRule="auto"/>
        <w:ind w:left="0" w:firstLine="567"/>
        <w:rPr>
          <w:szCs w:val="22"/>
          <w:lang w:val="ru-RU"/>
        </w:rPr>
      </w:pPr>
      <w:r w:rsidRPr="00164985">
        <w:rPr>
          <w:szCs w:val="22"/>
          <w:lang w:val="ru-RU"/>
        </w:rPr>
        <w:t>«</w:t>
      </w:r>
      <w:r w:rsidRPr="00164985">
        <w:rPr>
          <w:b/>
          <w:szCs w:val="22"/>
          <w:lang w:val="ru-RU"/>
        </w:rPr>
        <w:t>Расчет стоимости работ</w:t>
      </w:r>
      <w:r w:rsidRPr="00164985">
        <w:rPr>
          <w:szCs w:val="22"/>
          <w:lang w:val="ru-RU"/>
        </w:rPr>
        <w:t xml:space="preserve">» означает расчет стоимости Работ по состоянию на дату </w:t>
      </w:r>
      <w:r w:rsidR="0074034F" w:rsidRPr="00164985">
        <w:rPr>
          <w:szCs w:val="22"/>
          <w:lang w:val="ru-RU"/>
        </w:rPr>
        <w:t xml:space="preserve">подписания </w:t>
      </w:r>
      <w:r w:rsidRPr="00164985">
        <w:rPr>
          <w:szCs w:val="22"/>
          <w:lang w:val="ru-RU"/>
        </w:rPr>
        <w:t xml:space="preserve">настоящего Договора, приведенный в </w:t>
      </w:r>
      <w:permStart w:id="1451623479" w:edGrp="everyone"/>
      <w:r w:rsidR="0004446D" w:rsidRPr="00164985">
        <w:rPr>
          <w:szCs w:val="22"/>
          <w:lang w:val="ru-RU"/>
        </w:rPr>
        <w:t xml:space="preserve">Приложении </w:t>
      </w:r>
      <w:r w:rsidR="00A36C4F" w:rsidRPr="00164985">
        <w:rPr>
          <w:szCs w:val="22"/>
          <w:lang w:val="ru-RU"/>
        </w:rPr>
        <w:t>4</w:t>
      </w:r>
      <w:r w:rsidR="00470883" w:rsidRPr="00164985">
        <w:rPr>
          <w:szCs w:val="22"/>
          <w:lang w:val="ru-RU"/>
        </w:rPr>
        <w:t xml:space="preserve"> </w:t>
      </w:r>
      <w:permEnd w:id="1451623479"/>
      <w:r w:rsidRPr="00164985">
        <w:rPr>
          <w:szCs w:val="22"/>
          <w:lang w:val="ru-RU"/>
        </w:rPr>
        <w:t>к настоящему Договору;</w:t>
      </w:r>
    </w:p>
    <w:p w:rsidR="00624AC8" w:rsidRPr="00164985" w:rsidRDefault="00624AC8" w:rsidP="00624AC8">
      <w:pPr>
        <w:pStyle w:val="210"/>
        <w:tabs>
          <w:tab w:val="left" w:pos="1418"/>
        </w:tabs>
        <w:spacing w:before="0" w:after="0" w:line="264" w:lineRule="auto"/>
        <w:ind w:left="0"/>
        <w:rPr>
          <w:szCs w:val="22"/>
          <w:lang w:val="ru-RU"/>
        </w:rPr>
      </w:pPr>
      <w:r w:rsidRPr="00164985">
        <w:rPr>
          <w:szCs w:val="22"/>
          <w:lang w:val="ru-RU"/>
        </w:rPr>
        <w:t>___________________________________________________________________________________________</w:t>
      </w:r>
    </w:p>
    <w:p w:rsidR="00624AC8" w:rsidRPr="00D60308" w:rsidRDefault="00624AC8" w:rsidP="00624AC8">
      <w:pPr>
        <w:rPr>
          <w:sz w:val="16"/>
          <w:szCs w:val="16"/>
        </w:rPr>
      </w:pPr>
      <w:r w:rsidRPr="00D60308">
        <w:rPr>
          <w:sz w:val="16"/>
          <w:szCs w:val="16"/>
          <w:vertAlign w:val="superscript"/>
        </w:rPr>
        <w:t>2</w:t>
      </w:r>
      <w:proofErr w:type="gramStart"/>
      <w:r w:rsidRPr="00D60308">
        <w:rPr>
          <w:sz w:val="16"/>
          <w:szCs w:val="16"/>
        </w:rPr>
        <w:t xml:space="preserve"> В</w:t>
      </w:r>
      <w:proofErr w:type="gramEnd"/>
      <w:r w:rsidRPr="00D60308">
        <w:rPr>
          <w:sz w:val="16"/>
          <w:szCs w:val="16"/>
        </w:rPr>
        <w:t>ключается в Договор в случаях, предусмотренных политикой страхования общества, Приказом 0108/1-П_от 01.08.2016г. «Об утверждении рекомендуемых условий по страхованию имущества и гражданской ответственности Общества и контрагентов Общества, арендующих нежилые помещения, выполняющих строительно-монтажные работы, оказывающих услуги по содержанию и эксплуатации объектов инфраструктуры на территории инновационного центра «</w:t>
      </w:r>
      <w:proofErr w:type="spellStart"/>
      <w:r w:rsidRPr="00D60308">
        <w:rPr>
          <w:sz w:val="16"/>
          <w:szCs w:val="16"/>
        </w:rPr>
        <w:t>Сколково</w:t>
      </w:r>
      <w:proofErr w:type="spellEnd"/>
      <w:r w:rsidRPr="00D60308">
        <w:rPr>
          <w:sz w:val="16"/>
          <w:szCs w:val="16"/>
        </w:rPr>
        <w:t>»  (при условии, что цена договора (общая стоимость работ) – не менее 3 000 000,00 (три миллиона, 00/100.) рублей.</w:t>
      </w:r>
    </w:p>
    <w:p w:rsidR="00624AC8" w:rsidRPr="00164985" w:rsidRDefault="00624AC8" w:rsidP="00DB6E8F">
      <w:pPr>
        <w:pStyle w:val="210"/>
        <w:tabs>
          <w:tab w:val="left" w:pos="1418"/>
        </w:tabs>
        <w:spacing w:before="0" w:after="0" w:line="264" w:lineRule="auto"/>
        <w:ind w:left="0" w:firstLine="567"/>
        <w:rPr>
          <w:szCs w:val="22"/>
          <w:lang w:val="ru-RU"/>
        </w:rPr>
      </w:pPr>
    </w:p>
    <w:p w:rsidR="00EB5743" w:rsidRPr="00164985" w:rsidRDefault="00EB5743" w:rsidP="00DB6E8F">
      <w:pPr>
        <w:pStyle w:val="210"/>
        <w:tabs>
          <w:tab w:val="left" w:pos="1418"/>
        </w:tabs>
        <w:spacing w:before="0" w:after="0" w:line="264" w:lineRule="auto"/>
        <w:ind w:left="0" w:firstLine="567"/>
        <w:rPr>
          <w:szCs w:val="22"/>
          <w:lang w:val="ru-RU"/>
        </w:rPr>
      </w:pPr>
      <w:r w:rsidRPr="00164985">
        <w:rPr>
          <w:szCs w:val="22"/>
          <w:lang w:val="ru-RU"/>
        </w:rPr>
        <w:lastRenderedPageBreak/>
        <w:t>«</w:t>
      </w:r>
      <w:r w:rsidRPr="00164985">
        <w:rPr>
          <w:b/>
          <w:szCs w:val="22"/>
          <w:lang w:val="ru-RU"/>
        </w:rPr>
        <w:t>Совещания</w:t>
      </w:r>
      <w:r w:rsidRPr="00164985">
        <w:rPr>
          <w:szCs w:val="22"/>
          <w:lang w:val="ru-RU"/>
        </w:rPr>
        <w:t xml:space="preserve">» имеет значение, установленное </w:t>
      </w:r>
      <w:permStart w:id="598742805" w:edGrp="everyone"/>
      <w:r w:rsidRPr="00164985">
        <w:rPr>
          <w:szCs w:val="22"/>
          <w:lang w:val="ru-RU"/>
        </w:rPr>
        <w:t xml:space="preserve">в </w:t>
      </w:r>
      <w:r w:rsidR="0004446D" w:rsidRPr="00164985">
        <w:rPr>
          <w:szCs w:val="22"/>
          <w:lang w:val="ru-RU"/>
        </w:rPr>
        <w:t xml:space="preserve">Приложении </w:t>
      </w:r>
      <w:r w:rsidR="002F3674" w:rsidRPr="00164985">
        <w:rPr>
          <w:szCs w:val="22"/>
          <w:lang w:val="ru-RU"/>
        </w:rPr>
        <w:t>9</w:t>
      </w:r>
      <w:permEnd w:id="598742805"/>
      <w:r w:rsidR="00A36C4F" w:rsidRPr="00164985">
        <w:rPr>
          <w:szCs w:val="22"/>
          <w:lang w:val="ru-RU"/>
        </w:rPr>
        <w:t>к настоящему Договору</w:t>
      </w:r>
      <w:r w:rsidRPr="00164985">
        <w:rPr>
          <w:szCs w:val="22"/>
          <w:lang w:val="ru-RU"/>
        </w:rPr>
        <w:t>;</w:t>
      </w:r>
    </w:p>
    <w:p w:rsidR="00EB5743" w:rsidRPr="00164985" w:rsidRDefault="00EB5743" w:rsidP="00DB6E8F">
      <w:pPr>
        <w:pStyle w:val="210"/>
        <w:tabs>
          <w:tab w:val="left" w:pos="1418"/>
        </w:tabs>
        <w:spacing w:before="0" w:after="0" w:line="264" w:lineRule="auto"/>
        <w:ind w:left="0" w:firstLine="567"/>
        <w:rPr>
          <w:szCs w:val="22"/>
          <w:lang w:val="ru-RU"/>
        </w:rPr>
      </w:pPr>
      <w:r w:rsidRPr="00164985">
        <w:rPr>
          <w:szCs w:val="22"/>
          <w:lang w:val="ru-RU"/>
        </w:rPr>
        <w:t>«</w:t>
      </w:r>
      <w:r w:rsidRPr="00164985">
        <w:rPr>
          <w:b/>
          <w:szCs w:val="22"/>
          <w:lang w:val="ru-RU"/>
        </w:rPr>
        <w:t>Справка о стоимости выполненных работ</w:t>
      </w:r>
      <w:r w:rsidR="0028415C" w:rsidRPr="00164985">
        <w:rPr>
          <w:b/>
          <w:szCs w:val="22"/>
          <w:lang w:val="ru-RU"/>
        </w:rPr>
        <w:t xml:space="preserve"> и затрат</w:t>
      </w:r>
      <w:r w:rsidRPr="00164985">
        <w:rPr>
          <w:szCs w:val="22"/>
          <w:lang w:val="ru-RU"/>
        </w:rPr>
        <w:t>» или «</w:t>
      </w:r>
      <w:r w:rsidRPr="00164985">
        <w:rPr>
          <w:b/>
          <w:szCs w:val="22"/>
          <w:lang w:val="ru-RU"/>
        </w:rPr>
        <w:t>КС-3</w:t>
      </w:r>
      <w:r w:rsidRPr="00164985">
        <w:rPr>
          <w:szCs w:val="22"/>
          <w:lang w:val="ru-RU"/>
        </w:rPr>
        <w:t xml:space="preserve">» означает </w:t>
      </w:r>
      <w:proofErr w:type="gramStart"/>
      <w:r w:rsidRPr="00164985">
        <w:rPr>
          <w:szCs w:val="22"/>
        </w:rPr>
        <w:t>c</w:t>
      </w:r>
      <w:proofErr w:type="gramEnd"/>
      <w:r w:rsidRPr="00164985">
        <w:rPr>
          <w:szCs w:val="22"/>
          <w:lang w:val="ru-RU"/>
        </w:rPr>
        <w:t>правку о стоимости выполненных работ</w:t>
      </w:r>
      <w:r w:rsidR="0028415C" w:rsidRPr="00164985">
        <w:rPr>
          <w:szCs w:val="22"/>
          <w:lang w:val="ru-RU"/>
        </w:rPr>
        <w:t xml:space="preserve"> и затрат</w:t>
      </w:r>
      <w:r w:rsidRPr="00164985">
        <w:rPr>
          <w:szCs w:val="22"/>
          <w:lang w:val="ru-RU"/>
        </w:rPr>
        <w:t xml:space="preserve">, составленную на основе унифицированной формы, утвержденной Постановлением Госкомстата РФ от 11 ноября 1999 г. </w:t>
      </w:r>
      <w:r w:rsidRPr="00164985">
        <w:rPr>
          <w:szCs w:val="22"/>
        </w:rPr>
        <w:t>N</w:t>
      </w:r>
      <w:r w:rsidRPr="00164985">
        <w:rPr>
          <w:szCs w:val="22"/>
          <w:lang w:val="ru-RU"/>
        </w:rPr>
        <w:t xml:space="preserve"> 100, которую Стороны используют для отражения стоимости выполненных </w:t>
      </w:r>
      <w:r w:rsidR="00492D9F" w:rsidRPr="00164985">
        <w:rPr>
          <w:szCs w:val="22"/>
          <w:lang w:val="ru-RU"/>
        </w:rPr>
        <w:t>Р</w:t>
      </w:r>
      <w:r w:rsidRPr="00164985">
        <w:rPr>
          <w:szCs w:val="22"/>
          <w:lang w:val="ru-RU"/>
        </w:rPr>
        <w:t>абот;</w:t>
      </w:r>
    </w:p>
    <w:p w:rsidR="00EB5743" w:rsidRPr="00164985" w:rsidRDefault="00EB5743" w:rsidP="00DB6E8F">
      <w:pPr>
        <w:pStyle w:val="210"/>
        <w:tabs>
          <w:tab w:val="left" w:pos="1418"/>
        </w:tabs>
        <w:spacing w:before="0" w:after="0" w:line="264" w:lineRule="auto"/>
        <w:ind w:left="0" w:firstLine="567"/>
        <w:rPr>
          <w:szCs w:val="22"/>
          <w:lang w:val="ru-RU"/>
        </w:rPr>
      </w:pPr>
      <w:r w:rsidRPr="00164985">
        <w:rPr>
          <w:szCs w:val="22"/>
          <w:lang w:val="ru-RU"/>
        </w:rPr>
        <w:t>«</w:t>
      </w:r>
      <w:r w:rsidRPr="00164985">
        <w:rPr>
          <w:b/>
          <w:szCs w:val="22"/>
          <w:lang w:val="ru-RU"/>
        </w:rPr>
        <w:t>Стандарты</w:t>
      </w:r>
      <w:r w:rsidRPr="00164985">
        <w:rPr>
          <w:szCs w:val="22"/>
          <w:lang w:val="ru-RU"/>
        </w:rPr>
        <w:t>» означает СНиП и ГОСТы, регулирующие Работы, Технические регламенты, а также иные применимые нормативные документы, своды правил, стандарты, строительные нормы и правила, технические регламенты и прочие документы, которые Подрядчик обязан применять (или которые рекомендуется применять) при выполнении Работ;</w:t>
      </w:r>
    </w:p>
    <w:p w:rsidR="00EB5743" w:rsidRPr="00164985" w:rsidRDefault="00EB5743" w:rsidP="00DB6E8F">
      <w:pPr>
        <w:pStyle w:val="210"/>
        <w:tabs>
          <w:tab w:val="left" w:pos="1418"/>
        </w:tabs>
        <w:spacing w:before="0" w:after="0" w:line="264" w:lineRule="auto"/>
        <w:ind w:left="0" w:firstLine="567"/>
        <w:rPr>
          <w:szCs w:val="22"/>
          <w:lang w:val="ru-RU"/>
        </w:rPr>
      </w:pPr>
      <w:proofErr w:type="gramStart"/>
      <w:r w:rsidRPr="00164985">
        <w:rPr>
          <w:szCs w:val="22"/>
          <w:lang w:val="ru-RU"/>
        </w:rPr>
        <w:t>«</w:t>
      </w:r>
      <w:r w:rsidRPr="00164985">
        <w:rPr>
          <w:b/>
          <w:szCs w:val="22"/>
          <w:lang w:val="ru-RU"/>
        </w:rPr>
        <w:t>Технические регламенты</w:t>
      </w:r>
      <w:r w:rsidRPr="00164985">
        <w:rPr>
          <w:szCs w:val="22"/>
          <w:lang w:val="ru-RU"/>
        </w:rPr>
        <w:t xml:space="preserve">» означает документы, применяемые в соответствии с Федеральным законом от </w:t>
      </w:r>
      <w:r w:rsidR="0004446D" w:rsidRPr="00164985">
        <w:rPr>
          <w:szCs w:val="22"/>
          <w:lang w:val="ru-RU"/>
        </w:rPr>
        <w:t>«</w:t>
      </w:r>
      <w:r w:rsidRPr="00164985">
        <w:rPr>
          <w:szCs w:val="22"/>
          <w:lang w:val="ru-RU"/>
        </w:rPr>
        <w:t>27</w:t>
      </w:r>
      <w:r w:rsidR="0004446D" w:rsidRPr="00164985">
        <w:rPr>
          <w:szCs w:val="22"/>
          <w:lang w:val="ru-RU"/>
        </w:rPr>
        <w:t>»</w:t>
      </w:r>
      <w:r w:rsidRPr="00164985">
        <w:rPr>
          <w:szCs w:val="22"/>
          <w:lang w:val="ru-RU"/>
        </w:rPr>
        <w:t xml:space="preserve"> декабря 2002 г. </w:t>
      </w:r>
      <w:r w:rsidR="00E03C0A" w:rsidRPr="00164985">
        <w:rPr>
          <w:szCs w:val="22"/>
          <w:lang w:val="ru-RU"/>
        </w:rPr>
        <w:t>№</w:t>
      </w:r>
      <w:r w:rsidRPr="00164985">
        <w:rPr>
          <w:szCs w:val="22"/>
          <w:lang w:val="ru-RU"/>
        </w:rPr>
        <w:t xml:space="preserve"> 184-ФЗ «О техническом регулировании» и Федеральным законом от </w:t>
      </w:r>
      <w:r w:rsidR="0004446D" w:rsidRPr="00164985">
        <w:rPr>
          <w:szCs w:val="22"/>
          <w:lang w:val="ru-RU"/>
        </w:rPr>
        <w:t>«</w:t>
      </w:r>
      <w:r w:rsidRPr="00164985">
        <w:rPr>
          <w:szCs w:val="22"/>
          <w:lang w:val="ru-RU"/>
        </w:rPr>
        <w:t>28</w:t>
      </w:r>
      <w:r w:rsidR="0004446D" w:rsidRPr="00164985">
        <w:rPr>
          <w:szCs w:val="22"/>
          <w:lang w:val="ru-RU"/>
        </w:rPr>
        <w:t>»</w:t>
      </w:r>
      <w:r w:rsidRPr="00164985">
        <w:rPr>
          <w:szCs w:val="22"/>
          <w:lang w:val="ru-RU"/>
        </w:rPr>
        <w:t xml:space="preserve"> сентября 2010 г</w:t>
      </w:r>
      <w:r w:rsidR="00E03C0A" w:rsidRPr="00164985">
        <w:rPr>
          <w:szCs w:val="22"/>
          <w:lang w:val="ru-RU"/>
        </w:rPr>
        <w:t>ода</w:t>
      </w:r>
      <w:r w:rsidRPr="00164985">
        <w:rPr>
          <w:szCs w:val="22"/>
          <w:lang w:val="ru-RU"/>
        </w:rPr>
        <w:t xml:space="preserve"> </w:t>
      </w:r>
      <w:r w:rsidR="00E03C0A" w:rsidRPr="00164985">
        <w:rPr>
          <w:szCs w:val="22"/>
          <w:lang w:val="ru-RU"/>
        </w:rPr>
        <w:t>№</w:t>
      </w:r>
      <w:r w:rsidRPr="00164985">
        <w:rPr>
          <w:szCs w:val="22"/>
          <w:lang w:val="ru-RU"/>
        </w:rPr>
        <w:t xml:space="preserve"> 244-ФЗ «Об инновационном центре «</w:t>
      </w:r>
      <w:proofErr w:type="spellStart"/>
      <w:r w:rsidRPr="00164985">
        <w:rPr>
          <w:szCs w:val="22"/>
          <w:lang w:val="ru-RU"/>
        </w:rPr>
        <w:t>Сколково</w:t>
      </w:r>
      <w:proofErr w:type="spellEnd"/>
      <w:r w:rsidRPr="00164985">
        <w:rPr>
          <w:szCs w:val="22"/>
          <w:lang w:val="ru-RU"/>
        </w:rPr>
        <w:t>», устанавливающие обязательные для применения и исполнения требования к зданиям, строениям, сооружениям, процессам проектирования (включая изыскания), строительства, монтажа, наладки, эксплуатации, хранения, перевозки, реализации и утилизации;</w:t>
      </w:r>
      <w:proofErr w:type="gramEnd"/>
    </w:p>
    <w:p w:rsidR="00EB5743" w:rsidRPr="00164985" w:rsidRDefault="00EB5743" w:rsidP="00DB6E8F">
      <w:pPr>
        <w:pStyle w:val="210"/>
        <w:tabs>
          <w:tab w:val="left" w:pos="1418"/>
        </w:tabs>
        <w:spacing w:before="0" w:after="0" w:line="264" w:lineRule="auto"/>
        <w:ind w:left="0" w:firstLine="567"/>
        <w:rPr>
          <w:szCs w:val="22"/>
          <w:lang w:val="ru-RU"/>
        </w:rPr>
      </w:pPr>
      <w:r w:rsidRPr="00164985">
        <w:rPr>
          <w:szCs w:val="22"/>
          <w:lang w:val="ru-RU"/>
        </w:rPr>
        <w:t>«</w:t>
      </w:r>
      <w:r w:rsidRPr="00164985">
        <w:rPr>
          <w:b/>
          <w:szCs w:val="22"/>
          <w:lang w:val="ru-RU"/>
        </w:rPr>
        <w:t>Указания заказчика</w:t>
      </w:r>
      <w:r w:rsidRPr="00164985">
        <w:rPr>
          <w:szCs w:val="22"/>
          <w:lang w:val="ru-RU"/>
        </w:rPr>
        <w:t xml:space="preserve">» имеет значение, установленное </w:t>
      </w:r>
      <w:r w:rsidR="00A36C4F" w:rsidRPr="00164985">
        <w:rPr>
          <w:szCs w:val="22"/>
          <w:lang w:val="ru-RU"/>
        </w:rPr>
        <w:t xml:space="preserve">в </w:t>
      </w:r>
      <w:permStart w:id="203639199" w:edGrp="everyone"/>
      <w:r w:rsidR="00A36C4F" w:rsidRPr="00164985">
        <w:rPr>
          <w:szCs w:val="22"/>
          <w:lang w:val="ru-RU"/>
        </w:rPr>
        <w:t xml:space="preserve">Приложении </w:t>
      </w:r>
      <w:r w:rsidR="002F3674" w:rsidRPr="00164985">
        <w:rPr>
          <w:szCs w:val="22"/>
          <w:lang w:val="ru-RU"/>
        </w:rPr>
        <w:t>9</w:t>
      </w:r>
      <w:r w:rsidR="00470883" w:rsidRPr="00164985">
        <w:rPr>
          <w:szCs w:val="22"/>
          <w:lang w:val="ru-RU"/>
        </w:rPr>
        <w:t xml:space="preserve"> </w:t>
      </w:r>
      <w:permEnd w:id="203639199"/>
      <w:r w:rsidR="00A36C4F" w:rsidRPr="00164985">
        <w:rPr>
          <w:szCs w:val="22"/>
          <w:lang w:val="ru-RU"/>
        </w:rPr>
        <w:t>к настоящему Договору</w:t>
      </w:r>
      <w:r w:rsidRPr="00164985">
        <w:rPr>
          <w:szCs w:val="22"/>
          <w:lang w:val="ru-RU"/>
        </w:rPr>
        <w:t>;</w:t>
      </w:r>
    </w:p>
    <w:p w:rsidR="00EB5743" w:rsidRPr="00164985" w:rsidRDefault="00EB5743" w:rsidP="00DB6E8F">
      <w:pPr>
        <w:pStyle w:val="210"/>
        <w:tabs>
          <w:tab w:val="left" w:pos="1418"/>
        </w:tabs>
        <w:spacing w:before="0" w:after="0" w:line="264" w:lineRule="auto"/>
        <w:ind w:left="0" w:firstLine="567"/>
        <w:rPr>
          <w:szCs w:val="22"/>
          <w:lang w:val="ru-RU"/>
        </w:rPr>
      </w:pPr>
      <w:r w:rsidRPr="00164985">
        <w:rPr>
          <w:szCs w:val="22"/>
          <w:lang w:val="ru-RU"/>
        </w:rPr>
        <w:t>«</w:t>
      </w:r>
      <w:r w:rsidRPr="00164985">
        <w:rPr>
          <w:b/>
          <w:szCs w:val="22"/>
          <w:lang w:val="ru-RU"/>
        </w:rPr>
        <w:t>Управляющая компания</w:t>
      </w:r>
      <w:r w:rsidRPr="00164985">
        <w:rPr>
          <w:szCs w:val="22"/>
          <w:lang w:val="ru-RU"/>
        </w:rPr>
        <w:t>» или «</w:t>
      </w:r>
      <w:r w:rsidRPr="00164985">
        <w:rPr>
          <w:b/>
          <w:szCs w:val="22"/>
          <w:lang w:val="ru-RU"/>
        </w:rPr>
        <w:t>Фонд</w:t>
      </w:r>
      <w:r w:rsidRPr="00164985">
        <w:rPr>
          <w:szCs w:val="22"/>
          <w:lang w:val="ru-RU"/>
        </w:rPr>
        <w:t>» означает Некоммерческую организацию Фонд развития Центра разработки и коммерциализации новых технологий;</w:t>
      </w:r>
    </w:p>
    <w:p w:rsidR="00EB5743" w:rsidRPr="00164985" w:rsidRDefault="00EB5743" w:rsidP="00DB6E8F">
      <w:pPr>
        <w:pStyle w:val="210"/>
        <w:tabs>
          <w:tab w:val="left" w:pos="1418"/>
        </w:tabs>
        <w:spacing w:before="0" w:after="0" w:line="264" w:lineRule="auto"/>
        <w:ind w:left="0" w:firstLine="567"/>
        <w:rPr>
          <w:szCs w:val="22"/>
          <w:lang w:val="ru-RU"/>
        </w:rPr>
      </w:pPr>
      <w:r w:rsidRPr="00164985">
        <w:rPr>
          <w:szCs w:val="22"/>
          <w:lang w:val="ru-RU"/>
        </w:rPr>
        <w:t>«</w:t>
      </w:r>
      <w:r w:rsidRPr="00164985">
        <w:rPr>
          <w:b/>
          <w:szCs w:val="22"/>
          <w:lang w:val="ru-RU"/>
        </w:rPr>
        <w:t>Цена договора</w:t>
      </w:r>
      <w:r w:rsidRPr="00164985">
        <w:rPr>
          <w:szCs w:val="22"/>
          <w:lang w:val="ru-RU"/>
        </w:rPr>
        <w:t xml:space="preserve">» имеет значение, указанное в </w:t>
      </w:r>
      <w:r w:rsidR="00492D9F" w:rsidRPr="00164985">
        <w:rPr>
          <w:szCs w:val="22"/>
          <w:lang w:val="ru-RU"/>
        </w:rPr>
        <w:t xml:space="preserve">пункте </w:t>
      </w:r>
      <w:r w:rsidR="00AE00E4" w:rsidRPr="00164985">
        <w:rPr>
          <w:szCs w:val="22"/>
        </w:rPr>
        <w:fldChar w:fldCharType="begin"/>
      </w:r>
      <w:r w:rsidR="00AE00E4" w:rsidRPr="00164985">
        <w:rPr>
          <w:szCs w:val="22"/>
          <w:lang w:val="ru-RU"/>
        </w:rPr>
        <w:instrText xml:space="preserve"> REF _Ref323033025 \r \h </w:instrText>
      </w:r>
      <w:r w:rsidR="00703CCB" w:rsidRPr="00164985">
        <w:rPr>
          <w:szCs w:val="22"/>
          <w:lang w:val="ru-RU"/>
        </w:rPr>
        <w:instrText xml:space="preserve"> \* </w:instrText>
      </w:r>
      <w:r w:rsidR="00703CCB" w:rsidRPr="00164985">
        <w:rPr>
          <w:szCs w:val="22"/>
        </w:rPr>
        <w:instrText>MERGEFORMAT</w:instrText>
      </w:r>
      <w:r w:rsidR="00703CCB" w:rsidRPr="00164985">
        <w:rPr>
          <w:szCs w:val="22"/>
          <w:lang w:val="ru-RU"/>
        </w:rPr>
        <w:instrText xml:space="preserve"> </w:instrText>
      </w:r>
      <w:r w:rsidR="00AE00E4" w:rsidRPr="00164985">
        <w:rPr>
          <w:szCs w:val="22"/>
        </w:rPr>
      </w:r>
      <w:r w:rsidR="00AE00E4" w:rsidRPr="00164985">
        <w:rPr>
          <w:szCs w:val="22"/>
        </w:rPr>
        <w:fldChar w:fldCharType="separate"/>
      </w:r>
      <w:r w:rsidR="00164985" w:rsidRPr="00164985">
        <w:rPr>
          <w:szCs w:val="22"/>
          <w:lang w:val="ru-RU"/>
        </w:rPr>
        <w:t>5.1</w:t>
      </w:r>
      <w:r w:rsidR="00AE00E4" w:rsidRPr="00164985">
        <w:rPr>
          <w:szCs w:val="22"/>
        </w:rPr>
        <w:fldChar w:fldCharType="end"/>
      </w:r>
      <w:r w:rsidR="00273EC4" w:rsidRPr="00164985">
        <w:rPr>
          <w:szCs w:val="22"/>
          <w:lang w:val="ru-RU"/>
        </w:rPr>
        <w:t xml:space="preserve"> </w:t>
      </w:r>
      <w:r w:rsidRPr="00164985">
        <w:rPr>
          <w:szCs w:val="22"/>
          <w:lang w:val="ru-RU"/>
        </w:rPr>
        <w:t xml:space="preserve">настоящего Договора; </w:t>
      </w:r>
    </w:p>
    <w:p w:rsidR="00EB5743" w:rsidRPr="00164985" w:rsidRDefault="00EB5743" w:rsidP="00DB6E8F">
      <w:pPr>
        <w:pStyle w:val="210"/>
        <w:tabs>
          <w:tab w:val="left" w:pos="1418"/>
        </w:tabs>
        <w:spacing w:before="0" w:after="0" w:line="264" w:lineRule="auto"/>
        <w:ind w:left="0" w:firstLine="567"/>
        <w:rPr>
          <w:szCs w:val="22"/>
          <w:lang w:val="ru-RU"/>
        </w:rPr>
      </w:pPr>
      <w:r w:rsidRPr="00164985">
        <w:rPr>
          <w:szCs w:val="22"/>
          <w:lang w:val="ru-RU"/>
        </w:rPr>
        <w:t>«</w:t>
      </w:r>
      <w:r w:rsidRPr="00164985">
        <w:rPr>
          <w:b/>
          <w:szCs w:val="22"/>
          <w:lang w:val="ru-RU"/>
        </w:rPr>
        <w:t>Центр</w:t>
      </w:r>
      <w:r w:rsidRPr="00164985">
        <w:rPr>
          <w:szCs w:val="22"/>
          <w:lang w:val="ru-RU"/>
        </w:rPr>
        <w:t xml:space="preserve">» </w:t>
      </w:r>
      <w:r w:rsidR="00723481" w:rsidRPr="00164985">
        <w:rPr>
          <w:szCs w:val="22"/>
          <w:lang w:val="ru-RU"/>
        </w:rPr>
        <w:t>или «</w:t>
      </w:r>
      <w:r w:rsidR="00723481" w:rsidRPr="00164985">
        <w:rPr>
          <w:b/>
          <w:szCs w:val="22"/>
          <w:lang w:val="ru-RU"/>
        </w:rPr>
        <w:t>ИЦ</w:t>
      </w:r>
      <w:r w:rsidR="00723481" w:rsidRPr="00164985">
        <w:rPr>
          <w:szCs w:val="22"/>
          <w:lang w:val="ru-RU"/>
        </w:rPr>
        <w:t xml:space="preserve"> </w:t>
      </w:r>
      <w:r w:rsidR="0004446D" w:rsidRPr="00164985">
        <w:rPr>
          <w:szCs w:val="22"/>
          <w:lang w:val="ru-RU"/>
        </w:rPr>
        <w:t>«</w:t>
      </w:r>
      <w:proofErr w:type="spellStart"/>
      <w:r w:rsidR="00723481" w:rsidRPr="00164985">
        <w:rPr>
          <w:b/>
          <w:szCs w:val="22"/>
          <w:lang w:val="ru-RU"/>
        </w:rPr>
        <w:t>Сколково</w:t>
      </w:r>
      <w:proofErr w:type="spellEnd"/>
      <w:r w:rsidR="0004446D" w:rsidRPr="00164985">
        <w:rPr>
          <w:szCs w:val="22"/>
          <w:lang w:val="ru-RU"/>
        </w:rPr>
        <w:t xml:space="preserve">» </w:t>
      </w:r>
      <w:r w:rsidRPr="00164985">
        <w:rPr>
          <w:szCs w:val="22"/>
          <w:lang w:val="ru-RU"/>
        </w:rPr>
        <w:t>означает инновационный центр «</w:t>
      </w:r>
      <w:proofErr w:type="spellStart"/>
      <w:r w:rsidRPr="00164985">
        <w:rPr>
          <w:szCs w:val="22"/>
          <w:lang w:val="ru-RU"/>
        </w:rPr>
        <w:t>Сколково</w:t>
      </w:r>
      <w:proofErr w:type="spellEnd"/>
      <w:r w:rsidRPr="00164985">
        <w:rPr>
          <w:szCs w:val="22"/>
          <w:lang w:val="ru-RU"/>
        </w:rPr>
        <w:t xml:space="preserve">», как этот термин определен в Федеральном законе от </w:t>
      </w:r>
      <w:r w:rsidR="0004446D" w:rsidRPr="00164985">
        <w:rPr>
          <w:szCs w:val="22"/>
          <w:lang w:val="ru-RU"/>
        </w:rPr>
        <w:t>«</w:t>
      </w:r>
      <w:r w:rsidRPr="00164985">
        <w:rPr>
          <w:szCs w:val="22"/>
          <w:lang w:val="ru-RU"/>
        </w:rPr>
        <w:t>28</w:t>
      </w:r>
      <w:r w:rsidR="0004446D" w:rsidRPr="00164985">
        <w:rPr>
          <w:szCs w:val="22"/>
          <w:lang w:val="ru-RU"/>
        </w:rPr>
        <w:t>»</w:t>
      </w:r>
      <w:r w:rsidRPr="00164985">
        <w:rPr>
          <w:szCs w:val="22"/>
          <w:lang w:val="ru-RU"/>
        </w:rPr>
        <w:t xml:space="preserve"> сентября 2010 г</w:t>
      </w:r>
      <w:r w:rsidR="00E03C0A" w:rsidRPr="00164985">
        <w:rPr>
          <w:szCs w:val="22"/>
          <w:lang w:val="ru-RU"/>
        </w:rPr>
        <w:t>ода</w:t>
      </w:r>
      <w:r w:rsidRPr="00164985">
        <w:rPr>
          <w:szCs w:val="22"/>
          <w:lang w:val="ru-RU"/>
        </w:rPr>
        <w:t xml:space="preserve"> </w:t>
      </w:r>
      <w:r w:rsidR="00E03C0A" w:rsidRPr="00164985">
        <w:rPr>
          <w:szCs w:val="22"/>
          <w:lang w:val="ru-RU"/>
        </w:rPr>
        <w:t>№</w:t>
      </w:r>
      <w:r w:rsidRPr="00164985">
        <w:rPr>
          <w:szCs w:val="22"/>
          <w:lang w:val="ru-RU"/>
        </w:rPr>
        <w:t xml:space="preserve"> 244-ФЗ «Об инновационном центре «</w:t>
      </w:r>
      <w:proofErr w:type="spellStart"/>
      <w:r w:rsidRPr="00164985">
        <w:rPr>
          <w:szCs w:val="22"/>
          <w:lang w:val="ru-RU"/>
        </w:rPr>
        <w:t>Сколково</w:t>
      </w:r>
      <w:proofErr w:type="spellEnd"/>
      <w:r w:rsidRPr="00164985">
        <w:rPr>
          <w:szCs w:val="22"/>
          <w:lang w:val="ru-RU"/>
        </w:rPr>
        <w:t>»;</w:t>
      </w:r>
      <w:r w:rsidR="00862D8F" w:rsidRPr="00164985">
        <w:rPr>
          <w:szCs w:val="22"/>
          <w:lang w:val="ru-RU"/>
        </w:rPr>
        <w:t xml:space="preserve"> </w:t>
      </w:r>
    </w:p>
    <w:p w:rsidR="002E4E0D" w:rsidRPr="00164985" w:rsidRDefault="002E4E0D" w:rsidP="002F3674">
      <w:pPr>
        <w:pStyle w:val="210"/>
        <w:tabs>
          <w:tab w:val="left" w:pos="1418"/>
        </w:tabs>
        <w:spacing w:before="0" w:after="0" w:line="264" w:lineRule="auto"/>
        <w:ind w:left="0" w:firstLine="567"/>
        <w:rPr>
          <w:szCs w:val="22"/>
          <w:lang w:val="ru-RU"/>
        </w:rPr>
      </w:pPr>
      <w:r w:rsidRPr="00164985">
        <w:rPr>
          <w:b/>
          <w:szCs w:val="22"/>
          <w:lang w:val="ru-RU"/>
        </w:rPr>
        <w:t xml:space="preserve">«Этап работ» </w:t>
      </w:r>
      <w:r w:rsidRPr="00164985">
        <w:rPr>
          <w:szCs w:val="22"/>
          <w:lang w:val="ru-RU"/>
        </w:rPr>
        <w:t>- предусмотренный Графиком выполнения работ комплекс работ, являющийся частью выполняемых по Договору Работ.</w:t>
      </w:r>
    </w:p>
    <w:p w:rsidR="00EB5743" w:rsidRPr="00164985" w:rsidRDefault="00AE5289" w:rsidP="004D069B">
      <w:pPr>
        <w:pStyle w:val="2"/>
        <w:numPr>
          <w:ilvl w:val="1"/>
          <w:numId w:val="22"/>
        </w:numPr>
        <w:tabs>
          <w:tab w:val="clear" w:pos="1276"/>
          <w:tab w:val="left" w:pos="1418"/>
        </w:tabs>
        <w:spacing w:line="264" w:lineRule="auto"/>
        <w:ind w:left="0" w:firstLine="567"/>
        <w:rPr>
          <w:sz w:val="22"/>
          <w:szCs w:val="22"/>
        </w:rPr>
      </w:pPr>
      <w:r w:rsidRPr="00164985">
        <w:rPr>
          <w:sz w:val="22"/>
          <w:szCs w:val="22"/>
        </w:rPr>
        <w:t xml:space="preserve"> </w:t>
      </w:r>
      <w:r w:rsidR="00EB5743" w:rsidRPr="00164985">
        <w:rPr>
          <w:sz w:val="22"/>
          <w:szCs w:val="22"/>
        </w:rPr>
        <w:t xml:space="preserve">Если из контекста </w:t>
      </w:r>
      <w:r w:rsidR="003319EE" w:rsidRPr="00164985">
        <w:rPr>
          <w:sz w:val="22"/>
          <w:szCs w:val="22"/>
        </w:rPr>
        <w:t xml:space="preserve">настоящего Договора </w:t>
      </w:r>
      <w:r w:rsidR="00EB5743" w:rsidRPr="00164985">
        <w:rPr>
          <w:sz w:val="22"/>
          <w:szCs w:val="22"/>
        </w:rPr>
        <w:t>не следует иное:</w:t>
      </w:r>
      <w:r w:rsidR="00EB5743" w:rsidRPr="00164985">
        <w:rPr>
          <w:sz w:val="22"/>
          <w:szCs w:val="22"/>
        </w:rPr>
        <w:tab/>
      </w:r>
    </w:p>
    <w:p w:rsidR="00EB5743" w:rsidRPr="00164985" w:rsidRDefault="00EB5743" w:rsidP="00DB6E8F">
      <w:pPr>
        <w:pStyle w:val="3"/>
        <w:tabs>
          <w:tab w:val="left" w:pos="1418"/>
        </w:tabs>
        <w:spacing w:line="264" w:lineRule="auto"/>
        <w:ind w:left="0" w:firstLine="567"/>
        <w:rPr>
          <w:sz w:val="22"/>
          <w:szCs w:val="22"/>
        </w:rPr>
      </w:pPr>
      <w:r w:rsidRPr="00164985">
        <w:rPr>
          <w:sz w:val="22"/>
          <w:szCs w:val="22"/>
        </w:rPr>
        <w:t>под днями подразумеваются календарные дни;</w:t>
      </w:r>
      <w:r w:rsidRPr="00164985">
        <w:rPr>
          <w:sz w:val="22"/>
          <w:szCs w:val="22"/>
        </w:rPr>
        <w:tab/>
      </w:r>
    </w:p>
    <w:p w:rsidR="00EB5743" w:rsidRPr="00164985" w:rsidRDefault="00EB5743" w:rsidP="00DB6E8F">
      <w:pPr>
        <w:pStyle w:val="3"/>
        <w:tabs>
          <w:tab w:val="left" w:pos="1418"/>
        </w:tabs>
        <w:spacing w:line="264" w:lineRule="auto"/>
        <w:ind w:left="0" w:firstLine="567"/>
        <w:rPr>
          <w:sz w:val="22"/>
          <w:szCs w:val="22"/>
        </w:rPr>
      </w:pPr>
      <w:r w:rsidRPr="00164985">
        <w:rPr>
          <w:sz w:val="22"/>
          <w:szCs w:val="22"/>
        </w:rPr>
        <w:t>под рабочими днями подразумеваются обычные рабочие дни в Российской Федерации (определенные в соответствии с трудовым законодательством) при пятидневной рабочей неделе;</w:t>
      </w:r>
      <w:r w:rsidRPr="00164985">
        <w:rPr>
          <w:sz w:val="22"/>
          <w:szCs w:val="22"/>
        </w:rPr>
        <w:tab/>
      </w:r>
    </w:p>
    <w:p w:rsidR="008C3086" w:rsidRPr="00164985" w:rsidRDefault="00EB5743" w:rsidP="00DB6E8F">
      <w:pPr>
        <w:pStyle w:val="3"/>
        <w:tabs>
          <w:tab w:val="left" w:pos="1418"/>
        </w:tabs>
        <w:spacing w:line="264" w:lineRule="auto"/>
        <w:ind w:left="0" w:firstLine="567"/>
        <w:rPr>
          <w:sz w:val="22"/>
          <w:szCs w:val="22"/>
        </w:rPr>
      </w:pPr>
      <w:r w:rsidRPr="00164985">
        <w:rPr>
          <w:sz w:val="22"/>
          <w:szCs w:val="22"/>
        </w:rPr>
        <w:t>ссылки на российские рубли или рубли означают ссылки на законное платежное средство в Российской Федерации в соответствующий момент времени</w:t>
      </w:r>
      <w:r w:rsidR="008C3086" w:rsidRPr="00164985">
        <w:rPr>
          <w:sz w:val="22"/>
          <w:szCs w:val="22"/>
        </w:rPr>
        <w:t>;</w:t>
      </w:r>
    </w:p>
    <w:p w:rsidR="008C3086" w:rsidRPr="00164985" w:rsidRDefault="008C3086" w:rsidP="00DB6E8F">
      <w:pPr>
        <w:pStyle w:val="3"/>
        <w:tabs>
          <w:tab w:val="left" w:pos="1418"/>
        </w:tabs>
        <w:spacing w:line="264" w:lineRule="auto"/>
        <w:ind w:left="0" w:firstLine="567"/>
        <w:rPr>
          <w:sz w:val="22"/>
          <w:szCs w:val="22"/>
        </w:rPr>
      </w:pPr>
      <w:r w:rsidRPr="00164985">
        <w:rPr>
          <w:sz w:val="22"/>
          <w:szCs w:val="22"/>
        </w:rPr>
        <w:t>слова «в том числе», «включая» и «включающий», и аналогичные формулировки, во всех формах и падежах, рассматриваются без ограничения толкования перечисленным;</w:t>
      </w:r>
    </w:p>
    <w:p w:rsidR="00CD33FE" w:rsidRPr="00164985" w:rsidRDefault="008C3086" w:rsidP="00DB6E8F">
      <w:pPr>
        <w:pStyle w:val="3"/>
        <w:tabs>
          <w:tab w:val="left" w:pos="1418"/>
        </w:tabs>
        <w:spacing w:line="264" w:lineRule="auto"/>
        <w:ind w:left="0" w:firstLine="567"/>
        <w:rPr>
          <w:sz w:val="22"/>
          <w:szCs w:val="22"/>
        </w:rPr>
      </w:pPr>
      <w:r w:rsidRPr="00164985">
        <w:rPr>
          <w:sz w:val="22"/>
          <w:szCs w:val="22"/>
        </w:rPr>
        <w:t xml:space="preserve">заголовки статей и </w:t>
      </w:r>
      <w:r w:rsidR="007C23C8" w:rsidRPr="00164985">
        <w:rPr>
          <w:sz w:val="22"/>
          <w:szCs w:val="22"/>
        </w:rPr>
        <w:t xml:space="preserve">Приложений </w:t>
      </w:r>
      <w:r w:rsidRPr="00164985">
        <w:rPr>
          <w:sz w:val="22"/>
          <w:szCs w:val="22"/>
        </w:rPr>
        <w:t>настоящего Договора приведены исключительно для удобства прочтения и не должны использоваться для толкования содержания Договора.</w:t>
      </w:r>
    </w:p>
    <w:p w:rsidR="002627F7" w:rsidRPr="00164985" w:rsidRDefault="002627F7" w:rsidP="00DB6E8F">
      <w:pPr>
        <w:pStyle w:val="af8"/>
        <w:keepNext/>
        <w:spacing w:before="240" w:after="120" w:line="264" w:lineRule="auto"/>
        <w:outlineLvl w:val="0"/>
        <w:rPr>
          <w:rFonts w:ascii="Times New Roman" w:eastAsia="Times New Roman" w:hAnsi="Times New Roman" w:cs="Times New Roman"/>
          <w:b/>
          <w:vanish/>
        </w:rPr>
      </w:pPr>
      <w:bookmarkStart w:id="2" w:name="_Toc332296417"/>
    </w:p>
    <w:p w:rsidR="00EB5743" w:rsidRPr="00164985" w:rsidRDefault="00EB5743" w:rsidP="004D069B">
      <w:pPr>
        <w:pStyle w:val="1"/>
        <w:numPr>
          <w:ilvl w:val="0"/>
          <w:numId w:val="22"/>
        </w:numPr>
        <w:spacing w:line="264" w:lineRule="auto"/>
        <w:rPr>
          <w:sz w:val="22"/>
          <w:szCs w:val="22"/>
        </w:rPr>
      </w:pPr>
      <w:r w:rsidRPr="00164985">
        <w:rPr>
          <w:sz w:val="22"/>
          <w:szCs w:val="22"/>
        </w:rPr>
        <w:t>ПРЕДМЕТ ДОГОВОРА</w:t>
      </w:r>
      <w:bookmarkEnd w:id="2"/>
      <w:r w:rsidRPr="00164985">
        <w:rPr>
          <w:sz w:val="22"/>
          <w:szCs w:val="22"/>
        </w:rPr>
        <w:tab/>
      </w:r>
    </w:p>
    <w:p w:rsidR="00EB5743" w:rsidRPr="00164985" w:rsidRDefault="002A5CE8" w:rsidP="004D069B">
      <w:pPr>
        <w:pStyle w:val="2"/>
        <w:numPr>
          <w:ilvl w:val="1"/>
          <w:numId w:val="22"/>
        </w:numPr>
        <w:tabs>
          <w:tab w:val="clear" w:pos="1276"/>
          <w:tab w:val="left" w:pos="1418"/>
        </w:tabs>
        <w:spacing w:line="264" w:lineRule="auto"/>
        <w:ind w:left="0" w:firstLine="567"/>
        <w:rPr>
          <w:sz w:val="22"/>
          <w:szCs w:val="22"/>
        </w:rPr>
      </w:pPr>
      <w:bookmarkStart w:id="3" w:name="_Toc331745304"/>
      <w:bookmarkStart w:id="4" w:name="_Toc331746809"/>
      <w:bookmarkStart w:id="5" w:name="_Toc332191300"/>
      <w:bookmarkEnd w:id="3"/>
      <w:bookmarkEnd w:id="4"/>
      <w:bookmarkEnd w:id="5"/>
      <w:r w:rsidRPr="00164985">
        <w:rPr>
          <w:sz w:val="22"/>
          <w:szCs w:val="22"/>
        </w:rPr>
        <w:t>Подрядчик настоящим обязуется выполнить Работы в объеме и в сроки, предусмотренные настоящим Договором, а Заказчик обязуется принять результаты Работ и оплатить их в соответствии с настоящим Договором.</w:t>
      </w:r>
    </w:p>
    <w:p w:rsidR="00EB5743" w:rsidRPr="00164985" w:rsidRDefault="00EB5743" w:rsidP="004D069B">
      <w:pPr>
        <w:pStyle w:val="2"/>
        <w:numPr>
          <w:ilvl w:val="1"/>
          <w:numId w:val="22"/>
        </w:numPr>
        <w:tabs>
          <w:tab w:val="clear" w:pos="1276"/>
          <w:tab w:val="left" w:pos="1418"/>
        </w:tabs>
        <w:spacing w:line="264" w:lineRule="auto"/>
        <w:ind w:left="0" w:firstLine="567"/>
        <w:rPr>
          <w:sz w:val="22"/>
          <w:szCs w:val="22"/>
        </w:rPr>
      </w:pPr>
      <w:bookmarkStart w:id="6" w:name="_Ref364423161"/>
      <w:r w:rsidRPr="00164985">
        <w:rPr>
          <w:sz w:val="22"/>
          <w:szCs w:val="22"/>
        </w:rPr>
        <w:t>Работы, выполняемые Подрядчиком по настоящему Договору, включают:</w:t>
      </w:r>
      <w:bookmarkEnd w:id="6"/>
    </w:p>
    <w:p w:rsidR="002F3674" w:rsidRPr="00164985" w:rsidRDefault="0055458A" w:rsidP="00270CA0">
      <w:pPr>
        <w:pStyle w:val="2"/>
        <w:numPr>
          <w:ilvl w:val="2"/>
          <w:numId w:val="40"/>
        </w:numPr>
        <w:tabs>
          <w:tab w:val="clear" w:pos="1276"/>
          <w:tab w:val="left" w:pos="1418"/>
        </w:tabs>
        <w:spacing w:line="264" w:lineRule="auto"/>
        <w:ind w:left="0" w:firstLine="567"/>
        <w:rPr>
          <w:b/>
          <w:sz w:val="22"/>
          <w:szCs w:val="22"/>
        </w:rPr>
      </w:pPr>
      <w:bookmarkStart w:id="7" w:name="_Ref375133657"/>
      <w:bookmarkStart w:id="8" w:name="_Ref375133660"/>
      <w:permStart w:id="992105065" w:edGrp="everyone"/>
      <w:proofErr w:type="gramStart"/>
      <w:r w:rsidRPr="00164985">
        <w:rPr>
          <w:b/>
          <w:i/>
          <w:sz w:val="22"/>
          <w:szCs w:val="22"/>
        </w:rPr>
        <w:t>[</w:t>
      </w:r>
      <w:r w:rsidR="00A012AD" w:rsidRPr="00164985">
        <w:rPr>
          <w:sz w:val="22"/>
          <w:szCs w:val="22"/>
        </w:rPr>
        <w:t>Р</w:t>
      </w:r>
      <w:r w:rsidR="008207A6" w:rsidRPr="00164985">
        <w:rPr>
          <w:sz w:val="22"/>
          <w:szCs w:val="22"/>
        </w:rPr>
        <w:t>азработк</w:t>
      </w:r>
      <w:r w:rsidR="00AD416D" w:rsidRPr="00164985">
        <w:rPr>
          <w:sz w:val="22"/>
          <w:szCs w:val="22"/>
        </w:rPr>
        <w:t>у</w:t>
      </w:r>
      <w:r w:rsidR="008207A6" w:rsidRPr="00164985">
        <w:rPr>
          <w:b/>
          <w:i/>
          <w:sz w:val="22"/>
          <w:szCs w:val="22"/>
        </w:rPr>
        <w:t xml:space="preserve"> проектной документации</w:t>
      </w:r>
      <w:r w:rsidR="00AB69F0" w:rsidRPr="00164985">
        <w:rPr>
          <w:b/>
          <w:i/>
          <w:sz w:val="22"/>
          <w:szCs w:val="22"/>
        </w:rPr>
        <w:t xml:space="preserve"> (Проектные</w:t>
      </w:r>
      <w:r w:rsidR="002F3674" w:rsidRPr="00164985">
        <w:rPr>
          <w:b/>
          <w:i/>
          <w:sz w:val="22"/>
          <w:szCs w:val="22"/>
        </w:rPr>
        <w:t xml:space="preserve"> работы</w:t>
      </w:r>
      <w:r w:rsidR="0081166D">
        <w:rPr>
          <w:b/>
          <w:i/>
          <w:sz w:val="22"/>
          <w:szCs w:val="22"/>
        </w:rPr>
        <w:t>)</w:t>
      </w:r>
      <w:r w:rsidR="002F3674" w:rsidRPr="00164985">
        <w:rPr>
          <w:b/>
          <w:i/>
          <w:sz w:val="22"/>
          <w:szCs w:val="22"/>
        </w:rPr>
        <w:t>;</w:t>
      </w:r>
      <w:proofErr w:type="gramEnd"/>
    </w:p>
    <w:p w:rsidR="008207A6" w:rsidRPr="007664F0" w:rsidRDefault="002F3674" w:rsidP="007664F0">
      <w:pPr>
        <w:pStyle w:val="2"/>
        <w:numPr>
          <w:ilvl w:val="2"/>
          <w:numId w:val="40"/>
        </w:numPr>
        <w:tabs>
          <w:tab w:val="clear" w:pos="1276"/>
          <w:tab w:val="left" w:pos="1418"/>
        </w:tabs>
        <w:spacing w:line="264" w:lineRule="auto"/>
        <w:ind w:left="0" w:firstLine="567"/>
        <w:rPr>
          <w:b/>
          <w:i/>
          <w:sz w:val="22"/>
          <w:szCs w:val="22"/>
        </w:rPr>
      </w:pPr>
      <w:proofErr w:type="gramStart"/>
      <w:r w:rsidRPr="00164985">
        <w:rPr>
          <w:b/>
          <w:i/>
          <w:sz w:val="22"/>
          <w:szCs w:val="22"/>
        </w:rPr>
        <w:t>П</w:t>
      </w:r>
      <w:r w:rsidR="006D7B5A" w:rsidRPr="00164985">
        <w:rPr>
          <w:b/>
          <w:i/>
          <w:sz w:val="22"/>
          <w:szCs w:val="22"/>
        </w:rPr>
        <w:t>оставк</w:t>
      </w:r>
      <w:r w:rsidR="000949B5" w:rsidRPr="00164985">
        <w:rPr>
          <w:b/>
          <w:i/>
          <w:sz w:val="22"/>
          <w:szCs w:val="22"/>
        </w:rPr>
        <w:t>у</w:t>
      </w:r>
      <w:r w:rsidR="006D7B5A" w:rsidRPr="00164985">
        <w:rPr>
          <w:b/>
          <w:i/>
          <w:sz w:val="22"/>
          <w:szCs w:val="22"/>
        </w:rPr>
        <w:t xml:space="preserve"> и монтаж Оборудования</w:t>
      </w:r>
      <w:r w:rsidR="00BB29B2" w:rsidRPr="00164985">
        <w:rPr>
          <w:b/>
          <w:i/>
          <w:sz w:val="22"/>
          <w:szCs w:val="22"/>
        </w:rPr>
        <w:t xml:space="preserve">, </w:t>
      </w:r>
      <w:r w:rsidR="00982C87" w:rsidRPr="00164985">
        <w:rPr>
          <w:b/>
          <w:i/>
          <w:sz w:val="22"/>
          <w:szCs w:val="22"/>
        </w:rPr>
        <w:t>строительн</w:t>
      </w:r>
      <w:r w:rsidRPr="00164985">
        <w:rPr>
          <w:b/>
          <w:i/>
          <w:sz w:val="22"/>
          <w:szCs w:val="22"/>
        </w:rPr>
        <w:t xml:space="preserve">ые, </w:t>
      </w:r>
      <w:r w:rsidR="00982C87" w:rsidRPr="00164985">
        <w:rPr>
          <w:b/>
          <w:i/>
          <w:sz w:val="22"/>
          <w:szCs w:val="22"/>
        </w:rPr>
        <w:t xml:space="preserve">монтажные, </w:t>
      </w:r>
      <w:r w:rsidRPr="00164985">
        <w:rPr>
          <w:b/>
          <w:i/>
          <w:sz w:val="22"/>
          <w:szCs w:val="22"/>
        </w:rPr>
        <w:t xml:space="preserve"> ремонтные, отделочные  </w:t>
      </w:r>
      <w:r w:rsidR="006D7B5A" w:rsidRPr="00164985">
        <w:rPr>
          <w:b/>
          <w:i/>
          <w:sz w:val="22"/>
          <w:szCs w:val="22"/>
        </w:rPr>
        <w:t>пуско-наладочные работы</w:t>
      </w:r>
      <w:bookmarkEnd w:id="7"/>
      <w:r w:rsidRPr="00164985">
        <w:rPr>
          <w:b/>
          <w:i/>
          <w:sz w:val="22"/>
          <w:szCs w:val="22"/>
        </w:rPr>
        <w:t>,</w:t>
      </w:r>
      <w:r w:rsidR="00BB29B2" w:rsidRPr="00164985">
        <w:rPr>
          <w:b/>
          <w:i/>
          <w:sz w:val="22"/>
          <w:szCs w:val="22"/>
        </w:rPr>
        <w:t xml:space="preserve"> необходимые для надлежащего и своевременного выполнения условий </w:t>
      </w:r>
      <w:r w:rsidR="003E6E28" w:rsidRPr="00164985">
        <w:rPr>
          <w:b/>
          <w:i/>
          <w:sz w:val="22"/>
          <w:szCs w:val="22"/>
        </w:rPr>
        <w:t xml:space="preserve">настоящего </w:t>
      </w:r>
      <w:r w:rsidR="00BB29B2" w:rsidRPr="00164985">
        <w:rPr>
          <w:b/>
          <w:i/>
          <w:sz w:val="22"/>
          <w:szCs w:val="22"/>
        </w:rPr>
        <w:t>Договора</w:t>
      </w:r>
      <w:r w:rsidR="00656FF1" w:rsidRPr="00164985">
        <w:rPr>
          <w:b/>
          <w:i/>
          <w:sz w:val="22"/>
          <w:szCs w:val="22"/>
        </w:rPr>
        <w:t xml:space="preserve">, </w:t>
      </w:r>
      <w:r w:rsidR="008207A6" w:rsidRPr="00164985">
        <w:rPr>
          <w:b/>
          <w:i/>
          <w:sz w:val="22"/>
          <w:szCs w:val="22"/>
        </w:rPr>
        <w:t>включая Материалы и Оборудование,</w:t>
      </w:r>
      <w:bookmarkEnd w:id="8"/>
      <w:r w:rsidR="00190AC7" w:rsidRPr="00164985">
        <w:rPr>
          <w:b/>
          <w:i/>
          <w:sz w:val="22"/>
          <w:szCs w:val="22"/>
        </w:rPr>
        <w:t xml:space="preserve"> описание которых содержится в Техническом задании (Приложение 3</w:t>
      </w:r>
      <w:r w:rsidR="00470883" w:rsidRPr="00164985">
        <w:rPr>
          <w:b/>
          <w:i/>
          <w:sz w:val="22"/>
          <w:szCs w:val="22"/>
        </w:rPr>
        <w:t xml:space="preserve"> </w:t>
      </w:r>
      <w:r w:rsidR="00190AC7" w:rsidRPr="00164985">
        <w:rPr>
          <w:b/>
          <w:i/>
          <w:sz w:val="22"/>
          <w:szCs w:val="22"/>
        </w:rPr>
        <w:t xml:space="preserve">к </w:t>
      </w:r>
      <w:r w:rsidR="003E6E28" w:rsidRPr="00164985">
        <w:rPr>
          <w:b/>
          <w:i/>
          <w:sz w:val="22"/>
          <w:szCs w:val="22"/>
        </w:rPr>
        <w:t xml:space="preserve">настоящему </w:t>
      </w:r>
      <w:r w:rsidR="00190AC7" w:rsidRPr="00164985">
        <w:rPr>
          <w:b/>
          <w:i/>
          <w:sz w:val="22"/>
          <w:szCs w:val="22"/>
        </w:rPr>
        <w:t>Договору)</w:t>
      </w:r>
      <w:r w:rsidR="0055458A" w:rsidRPr="00164985">
        <w:rPr>
          <w:b/>
          <w:i/>
          <w:sz w:val="22"/>
          <w:szCs w:val="22"/>
        </w:rPr>
        <w:t>]</w:t>
      </w:r>
      <w:r w:rsidR="00190AC7" w:rsidRPr="007664F0">
        <w:rPr>
          <w:b/>
          <w:i/>
          <w:sz w:val="22"/>
          <w:szCs w:val="22"/>
        </w:rPr>
        <w:t>,</w:t>
      </w:r>
      <w:proofErr w:type="gramEnd"/>
    </w:p>
    <w:p w:rsidR="00EB5743" w:rsidRPr="007664F0" w:rsidRDefault="0055458A" w:rsidP="007664F0">
      <w:pPr>
        <w:pStyle w:val="2"/>
        <w:numPr>
          <w:ilvl w:val="2"/>
          <w:numId w:val="40"/>
        </w:numPr>
        <w:tabs>
          <w:tab w:val="clear" w:pos="1276"/>
          <w:tab w:val="left" w:pos="1418"/>
        </w:tabs>
        <w:spacing w:line="264" w:lineRule="auto"/>
        <w:ind w:left="0" w:firstLine="567"/>
        <w:rPr>
          <w:b/>
          <w:i/>
          <w:sz w:val="22"/>
          <w:szCs w:val="22"/>
        </w:rPr>
      </w:pPr>
      <w:r w:rsidRPr="00164985">
        <w:rPr>
          <w:b/>
          <w:i/>
          <w:sz w:val="22"/>
          <w:szCs w:val="22"/>
        </w:rPr>
        <w:t>[</w:t>
      </w:r>
      <w:r w:rsidR="008207A6" w:rsidRPr="007664F0">
        <w:rPr>
          <w:b/>
          <w:i/>
          <w:sz w:val="22"/>
          <w:szCs w:val="22"/>
        </w:rPr>
        <w:t>и</w:t>
      </w:r>
      <w:r w:rsidR="006F23C4" w:rsidRPr="007664F0">
        <w:rPr>
          <w:b/>
          <w:i/>
          <w:sz w:val="22"/>
          <w:szCs w:val="22"/>
        </w:rPr>
        <w:t>ные работы и услуги, которые, хотя и прямо не поименованы в настоящем Договоре, но необходимы для надлежащего и своевременного выполнения всех обязательств по настоящему Договору</w:t>
      </w:r>
      <w:r w:rsidRPr="00164985">
        <w:rPr>
          <w:b/>
          <w:i/>
          <w:sz w:val="22"/>
          <w:szCs w:val="22"/>
        </w:rPr>
        <w:t>]</w:t>
      </w:r>
      <w:r w:rsidR="006F23C4" w:rsidRPr="007664F0">
        <w:rPr>
          <w:b/>
          <w:i/>
          <w:sz w:val="22"/>
          <w:szCs w:val="22"/>
        </w:rPr>
        <w:t>.</w:t>
      </w:r>
    </w:p>
    <w:p w:rsidR="008207A6" w:rsidRPr="00164985" w:rsidRDefault="00DF3D3A" w:rsidP="007664F0">
      <w:pPr>
        <w:pStyle w:val="2"/>
        <w:numPr>
          <w:ilvl w:val="1"/>
          <w:numId w:val="22"/>
        </w:numPr>
        <w:tabs>
          <w:tab w:val="clear" w:pos="1276"/>
          <w:tab w:val="left" w:pos="1418"/>
        </w:tabs>
        <w:spacing w:line="264" w:lineRule="auto"/>
        <w:rPr>
          <w:sz w:val="22"/>
          <w:szCs w:val="22"/>
        </w:rPr>
      </w:pPr>
      <w:bookmarkStart w:id="9" w:name="_Ref323032955"/>
      <w:permEnd w:id="992105065"/>
      <w:r w:rsidRPr="00164985">
        <w:rPr>
          <w:sz w:val="22"/>
          <w:szCs w:val="22"/>
        </w:rPr>
        <w:t xml:space="preserve">Подрядчик обязан выполнять Работы в соответствии с Исходными данными, Указаниями заказчика, </w:t>
      </w:r>
      <w:r w:rsidR="006F23C4" w:rsidRPr="00164985">
        <w:rPr>
          <w:sz w:val="22"/>
          <w:szCs w:val="22"/>
        </w:rPr>
        <w:t>Стандартами, Техническими регламентами,</w:t>
      </w:r>
      <w:r w:rsidR="006F23C4" w:rsidRPr="00164985">
        <w:rPr>
          <w:b/>
          <w:sz w:val="22"/>
          <w:szCs w:val="22"/>
        </w:rPr>
        <w:t xml:space="preserve"> </w:t>
      </w:r>
      <w:r w:rsidR="006F23C4" w:rsidRPr="00164985">
        <w:rPr>
          <w:sz w:val="22"/>
          <w:szCs w:val="22"/>
        </w:rPr>
        <w:t>Законодательством, настоящим Договором</w:t>
      </w:r>
      <w:r w:rsidR="00A36C4F" w:rsidRPr="00164985">
        <w:rPr>
          <w:sz w:val="22"/>
          <w:szCs w:val="22"/>
        </w:rPr>
        <w:t xml:space="preserve"> со всеми приложениями к нему</w:t>
      </w:r>
      <w:r w:rsidR="006F23C4" w:rsidRPr="00164985">
        <w:rPr>
          <w:sz w:val="22"/>
          <w:szCs w:val="22"/>
        </w:rPr>
        <w:t xml:space="preserve">, в сроки, указанные в </w:t>
      </w:r>
      <w:r w:rsidR="00A36C4F" w:rsidRPr="00164985">
        <w:rPr>
          <w:sz w:val="22"/>
          <w:szCs w:val="22"/>
        </w:rPr>
        <w:t xml:space="preserve">настоящем Договоре и </w:t>
      </w:r>
      <w:r w:rsidR="006F23C4" w:rsidRPr="00164985">
        <w:rPr>
          <w:sz w:val="22"/>
          <w:szCs w:val="22"/>
        </w:rPr>
        <w:t>Графике выполнения работ.</w:t>
      </w:r>
      <w:r w:rsidR="008207A6" w:rsidRPr="00164985">
        <w:rPr>
          <w:sz w:val="22"/>
          <w:szCs w:val="22"/>
        </w:rPr>
        <w:t xml:space="preserve"> </w:t>
      </w:r>
    </w:p>
    <w:p w:rsidR="00DF3D3A" w:rsidRPr="00164985" w:rsidRDefault="00DF3D3A" w:rsidP="007664F0">
      <w:pPr>
        <w:pStyle w:val="2"/>
        <w:numPr>
          <w:ilvl w:val="1"/>
          <w:numId w:val="22"/>
        </w:numPr>
        <w:tabs>
          <w:tab w:val="clear" w:pos="1276"/>
          <w:tab w:val="left" w:pos="567"/>
          <w:tab w:val="left" w:pos="1418"/>
        </w:tabs>
        <w:spacing w:line="264" w:lineRule="auto"/>
        <w:rPr>
          <w:sz w:val="22"/>
          <w:szCs w:val="22"/>
        </w:rPr>
      </w:pPr>
      <w:r w:rsidRPr="00164985">
        <w:rPr>
          <w:sz w:val="22"/>
          <w:szCs w:val="22"/>
        </w:rPr>
        <w:t xml:space="preserve">Качество Работ и Объекта должно соответствовать требованиям </w:t>
      </w:r>
      <w:r w:rsidR="004D3EDC" w:rsidRPr="00164985">
        <w:rPr>
          <w:sz w:val="22"/>
          <w:szCs w:val="22"/>
        </w:rPr>
        <w:t>Технического задания</w:t>
      </w:r>
      <w:r w:rsidRPr="00164985">
        <w:rPr>
          <w:sz w:val="22"/>
          <w:szCs w:val="22"/>
        </w:rPr>
        <w:t xml:space="preserve">, Указаниям заказчика, требованиям Государственных органов, требованиям Законодательства, </w:t>
      </w:r>
      <w:r w:rsidR="006F23C4" w:rsidRPr="00164985">
        <w:rPr>
          <w:sz w:val="22"/>
          <w:szCs w:val="22"/>
        </w:rPr>
        <w:t xml:space="preserve">Стандартов, Технических регламентов, </w:t>
      </w:r>
      <w:r w:rsidRPr="00164985">
        <w:rPr>
          <w:sz w:val="22"/>
          <w:szCs w:val="22"/>
        </w:rPr>
        <w:t xml:space="preserve">требованиям, устанавливаемым Управляющей компанией в соответствии с Законодательством, и условиям настоящего Договора. </w:t>
      </w:r>
    </w:p>
    <w:p w:rsidR="00DF3D3A" w:rsidRPr="00164985" w:rsidRDefault="00DF3D3A" w:rsidP="007664F0">
      <w:pPr>
        <w:pStyle w:val="2"/>
        <w:numPr>
          <w:ilvl w:val="1"/>
          <w:numId w:val="22"/>
        </w:numPr>
        <w:tabs>
          <w:tab w:val="clear" w:pos="1276"/>
          <w:tab w:val="left" w:pos="1418"/>
        </w:tabs>
        <w:spacing w:line="264" w:lineRule="auto"/>
        <w:ind w:left="0" w:firstLine="567"/>
        <w:rPr>
          <w:sz w:val="22"/>
          <w:szCs w:val="22"/>
        </w:rPr>
      </w:pPr>
      <w:r w:rsidRPr="00164985">
        <w:rPr>
          <w:sz w:val="22"/>
          <w:szCs w:val="22"/>
        </w:rPr>
        <w:t xml:space="preserve">В </w:t>
      </w:r>
      <w:proofErr w:type="gramStart"/>
      <w:r w:rsidRPr="00164985">
        <w:rPr>
          <w:sz w:val="22"/>
          <w:szCs w:val="22"/>
        </w:rPr>
        <w:t>случае</w:t>
      </w:r>
      <w:proofErr w:type="gramEnd"/>
      <w:r w:rsidRPr="00164985">
        <w:rPr>
          <w:sz w:val="22"/>
          <w:szCs w:val="22"/>
        </w:rPr>
        <w:t xml:space="preserve"> противоречия между СНиПами и иными вступившими в силу нормативно-правовыми актами, в том числе Техническими регламентами, требования о соответствии результатов Работ СНиПам применяются только в той части, в которой СНиПы не противоречат таким нормативно-правовым актам или Техническим регламентам.</w:t>
      </w:r>
    </w:p>
    <w:p w:rsidR="00DF3D3A" w:rsidRPr="00164985" w:rsidRDefault="00DF3D3A" w:rsidP="007664F0">
      <w:pPr>
        <w:pStyle w:val="2"/>
        <w:numPr>
          <w:ilvl w:val="1"/>
          <w:numId w:val="22"/>
        </w:numPr>
        <w:tabs>
          <w:tab w:val="clear" w:pos="1276"/>
          <w:tab w:val="left" w:pos="1418"/>
        </w:tabs>
        <w:spacing w:line="264" w:lineRule="auto"/>
        <w:ind w:left="0" w:firstLine="567"/>
        <w:rPr>
          <w:sz w:val="22"/>
          <w:szCs w:val="22"/>
        </w:rPr>
      </w:pPr>
      <w:r w:rsidRPr="00164985">
        <w:rPr>
          <w:sz w:val="22"/>
          <w:szCs w:val="22"/>
        </w:rPr>
        <w:t xml:space="preserve">Подрядчик обязуется выполнять Работы из своих Материалов, своими силами и средствами, привлеченной Подрядчиком и за его счет рабочей силой, если иное не согласовано Сторонами. При выполнении Работ Подрядчик обязуется привлекать собственный персонал и персонал субподрядчиков, имеющих все необходимые сертификаты, разрешения, свидетельства и допуски, обладающих достаточным опытом и квалификацией для выполнения Работ по настоящему Договору. Подрядчик обязан по требованию Заказчика подтверждать квалификацию привлекаемого персонала с предоставлением заверенных копий документов. </w:t>
      </w:r>
    </w:p>
    <w:p w:rsidR="00DF3D3A" w:rsidRPr="00164985" w:rsidRDefault="00DF3D3A" w:rsidP="007664F0">
      <w:pPr>
        <w:pStyle w:val="2"/>
        <w:numPr>
          <w:ilvl w:val="1"/>
          <w:numId w:val="22"/>
        </w:numPr>
        <w:tabs>
          <w:tab w:val="clear" w:pos="1276"/>
          <w:tab w:val="left" w:pos="1418"/>
        </w:tabs>
        <w:spacing w:line="264" w:lineRule="auto"/>
        <w:ind w:left="0" w:firstLine="567"/>
        <w:rPr>
          <w:sz w:val="22"/>
          <w:szCs w:val="22"/>
        </w:rPr>
      </w:pPr>
      <w:r w:rsidRPr="00164985">
        <w:rPr>
          <w:sz w:val="22"/>
          <w:szCs w:val="22"/>
        </w:rPr>
        <w:t xml:space="preserve">Подрядчик должен обеспечить высокое качество Работ, в том числе путем использования качественных Материалов </w:t>
      </w:r>
      <w:permStart w:id="443369393" w:edGrp="everyone"/>
      <w:r w:rsidR="00C115EE" w:rsidRPr="00164985">
        <w:rPr>
          <w:b/>
          <w:i/>
          <w:sz w:val="22"/>
          <w:szCs w:val="22"/>
        </w:rPr>
        <w:t>[</w:t>
      </w:r>
      <w:r w:rsidRPr="00164985">
        <w:rPr>
          <w:sz w:val="22"/>
          <w:szCs w:val="22"/>
        </w:rPr>
        <w:t xml:space="preserve">и </w:t>
      </w:r>
      <w:r w:rsidRPr="00164985">
        <w:rPr>
          <w:b/>
          <w:i/>
          <w:sz w:val="22"/>
          <w:szCs w:val="22"/>
        </w:rPr>
        <w:t>Оборудования</w:t>
      </w:r>
      <w:r w:rsidR="005114CB" w:rsidRPr="00164985">
        <w:rPr>
          <w:b/>
          <w:i/>
          <w:sz w:val="22"/>
          <w:szCs w:val="22"/>
        </w:rPr>
        <w:t>]</w:t>
      </w:r>
      <w:permEnd w:id="443369393"/>
      <w:r w:rsidRPr="00164985">
        <w:rPr>
          <w:sz w:val="22"/>
          <w:szCs w:val="22"/>
        </w:rPr>
        <w:t xml:space="preserve">. Материалы </w:t>
      </w:r>
      <w:permStart w:id="944967741" w:edGrp="everyone"/>
      <w:r w:rsidR="005114CB" w:rsidRPr="00164985">
        <w:rPr>
          <w:b/>
          <w:i/>
          <w:sz w:val="22"/>
          <w:szCs w:val="22"/>
        </w:rPr>
        <w:t>[</w:t>
      </w:r>
      <w:r w:rsidRPr="00164985">
        <w:rPr>
          <w:sz w:val="22"/>
          <w:szCs w:val="22"/>
        </w:rPr>
        <w:t xml:space="preserve">и </w:t>
      </w:r>
      <w:r w:rsidR="005114CB" w:rsidRPr="00164985">
        <w:rPr>
          <w:b/>
          <w:i/>
          <w:sz w:val="22"/>
          <w:szCs w:val="22"/>
        </w:rPr>
        <w:t>Оборудовани</w:t>
      </w:r>
      <w:r w:rsidR="00385A73" w:rsidRPr="00164985">
        <w:rPr>
          <w:b/>
          <w:i/>
          <w:sz w:val="22"/>
          <w:szCs w:val="22"/>
        </w:rPr>
        <w:t>е</w:t>
      </w:r>
      <w:r w:rsidR="005114CB" w:rsidRPr="00164985">
        <w:rPr>
          <w:b/>
          <w:i/>
          <w:sz w:val="22"/>
          <w:szCs w:val="22"/>
        </w:rPr>
        <w:t>]</w:t>
      </w:r>
      <w:permEnd w:id="944967741"/>
      <w:r w:rsidRPr="00164985">
        <w:rPr>
          <w:sz w:val="22"/>
          <w:szCs w:val="22"/>
        </w:rPr>
        <w:t>,</w:t>
      </w:r>
      <w:r w:rsidR="006D7B5A" w:rsidRPr="00164985">
        <w:rPr>
          <w:sz w:val="22"/>
          <w:szCs w:val="22"/>
        </w:rPr>
        <w:t xml:space="preserve"> </w:t>
      </w:r>
      <w:r w:rsidR="00385A73" w:rsidRPr="00164985">
        <w:rPr>
          <w:sz w:val="22"/>
          <w:szCs w:val="22"/>
        </w:rPr>
        <w:t>з</w:t>
      </w:r>
      <w:r w:rsidRPr="00164985">
        <w:rPr>
          <w:sz w:val="22"/>
          <w:szCs w:val="22"/>
        </w:rPr>
        <w:t xml:space="preserve">акупаемые Подрядчиком или используемые для выполнения Работ, должны соответствовать требованиям, </w:t>
      </w:r>
      <w:r w:rsidR="006F23C4" w:rsidRPr="00164985">
        <w:rPr>
          <w:sz w:val="22"/>
          <w:szCs w:val="22"/>
        </w:rPr>
        <w:t>установленным Стандартами, Техническими регламентами, Законодательством.</w:t>
      </w:r>
      <w:r w:rsidRPr="00164985">
        <w:rPr>
          <w:sz w:val="22"/>
          <w:szCs w:val="22"/>
        </w:rPr>
        <w:t xml:space="preserve"> Если с Заказчиком не согласовано иное, Материалы </w:t>
      </w:r>
      <w:permStart w:id="324475325" w:edGrp="everyone"/>
      <w:r w:rsidRPr="00164985">
        <w:rPr>
          <w:sz w:val="22"/>
          <w:szCs w:val="22"/>
        </w:rPr>
        <w:t xml:space="preserve">и </w:t>
      </w:r>
      <w:r w:rsidR="005114CB" w:rsidRPr="00164985">
        <w:rPr>
          <w:b/>
          <w:i/>
          <w:sz w:val="22"/>
          <w:szCs w:val="22"/>
        </w:rPr>
        <w:t>[Оборудован</w:t>
      </w:r>
      <w:r w:rsidR="00385A73" w:rsidRPr="00164985">
        <w:rPr>
          <w:b/>
          <w:i/>
          <w:sz w:val="22"/>
          <w:szCs w:val="22"/>
        </w:rPr>
        <w:t>ие</w:t>
      </w:r>
      <w:r w:rsidR="005114CB" w:rsidRPr="00164985">
        <w:rPr>
          <w:b/>
          <w:i/>
          <w:sz w:val="22"/>
          <w:szCs w:val="22"/>
        </w:rPr>
        <w:t>]</w:t>
      </w:r>
      <w:permEnd w:id="324475325"/>
      <w:r w:rsidRPr="00164985">
        <w:rPr>
          <w:sz w:val="22"/>
          <w:szCs w:val="22"/>
        </w:rPr>
        <w:t xml:space="preserve"> до их приобретения Подрядчиком подлежат письменному согласованию с Заказчиком.</w:t>
      </w:r>
    </w:p>
    <w:p w:rsidR="00DF3D3A" w:rsidRPr="00164985" w:rsidRDefault="00DF3D3A" w:rsidP="007664F0">
      <w:pPr>
        <w:pStyle w:val="2"/>
        <w:numPr>
          <w:ilvl w:val="1"/>
          <w:numId w:val="22"/>
        </w:numPr>
        <w:tabs>
          <w:tab w:val="clear" w:pos="1276"/>
          <w:tab w:val="left" w:pos="1418"/>
        </w:tabs>
        <w:spacing w:line="264" w:lineRule="auto"/>
        <w:ind w:left="0" w:firstLine="567"/>
        <w:rPr>
          <w:sz w:val="22"/>
          <w:szCs w:val="22"/>
        </w:rPr>
      </w:pPr>
      <w:r w:rsidRPr="00164985">
        <w:rPr>
          <w:sz w:val="22"/>
          <w:szCs w:val="22"/>
        </w:rPr>
        <w:t xml:space="preserve">В случае если какие-либо Материалы </w:t>
      </w:r>
      <w:permStart w:id="1131096114" w:edGrp="everyone"/>
      <w:r w:rsidR="005114CB" w:rsidRPr="00164985">
        <w:rPr>
          <w:b/>
          <w:i/>
          <w:sz w:val="22"/>
          <w:szCs w:val="22"/>
        </w:rPr>
        <w:t>[</w:t>
      </w:r>
      <w:r w:rsidR="00385A73" w:rsidRPr="00164985">
        <w:rPr>
          <w:sz w:val="22"/>
          <w:szCs w:val="22"/>
        </w:rPr>
        <w:t xml:space="preserve">и/или </w:t>
      </w:r>
      <w:r w:rsidR="00385A73" w:rsidRPr="00164985">
        <w:rPr>
          <w:b/>
          <w:i/>
          <w:sz w:val="22"/>
          <w:szCs w:val="22"/>
        </w:rPr>
        <w:t>О</w:t>
      </w:r>
      <w:r w:rsidR="005114CB" w:rsidRPr="00164985">
        <w:rPr>
          <w:b/>
          <w:i/>
          <w:sz w:val="22"/>
          <w:szCs w:val="22"/>
        </w:rPr>
        <w:t>борудовани</w:t>
      </w:r>
      <w:r w:rsidR="00385A73" w:rsidRPr="00164985">
        <w:rPr>
          <w:b/>
          <w:i/>
          <w:sz w:val="22"/>
          <w:szCs w:val="22"/>
        </w:rPr>
        <w:t>е</w:t>
      </w:r>
      <w:r w:rsidR="005114CB" w:rsidRPr="00164985">
        <w:rPr>
          <w:b/>
          <w:i/>
          <w:sz w:val="22"/>
          <w:szCs w:val="22"/>
        </w:rPr>
        <w:t>]</w:t>
      </w:r>
      <w:permEnd w:id="1131096114"/>
      <w:r w:rsidR="00385A73" w:rsidRPr="00164985">
        <w:rPr>
          <w:b/>
          <w:i/>
          <w:sz w:val="22"/>
          <w:szCs w:val="22"/>
        </w:rPr>
        <w:t xml:space="preserve"> </w:t>
      </w:r>
      <w:r w:rsidRPr="00164985">
        <w:rPr>
          <w:sz w:val="22"/>
          <w:szCs w:val="22"/>
        </w:rPr>
        <w:t xml:space="preserve">не будут согласованы с Заказчиком в соответствии с настоящим Договором, Заказчик, в случае несогласия с используемыми Материалами </w:t>
      </w:r>
      <w:permStart w:id="1883449609" w:edGrp="everyone"/>
      <w:r w:rsidR="005114CB" w:rsidRPr="00164985">
        <w:rPr>
          <w:b/>
          <w:i/>
          <w:sz w:val="22"/>
          <w:szCs w:val="22"/>
        </w:rPr>
        <w:t>[</w:t>
      </w:r>
      <w:r w:rsidRPr="00164985">
        <w:rPr>
          <w:sz w:val="22"/>
          <w:szCs w:val="22"/>
        </w:rPr>
        <w:t xml:space="preserve">и/или </w:t>
      </w:r>
      <w:r w:rsidR="005114CB" w:rsidRPr="00164985">
        <w:rPr>
          <w:b/>
          <w:i/>
          <w:sz w:val="22"/>
          <w:szCs w:val="22"/>
        </w:rPr>
        <w:t>Оборудованием]</w:t>
      </w:r>
      <w:permEnd w:id="1883449609"/>
      <w:r w:rsidRPr="00164985">
        <w:rPr>
          <w:sz w:val="22"/>
          <w:szCs w:val="22"/>
        </w:rPr>
        <w:t>,</w:t>
      </w:r>
      <w:r w:rsidR="00385A73" w:rsidRPr="00164985">
        <w:rPr>
          <w:sz w:val="22"/>
          <w:szCs w:val="22"/>
        </w:rPr>
        <w:t xml:space="preserve"> и</w:t>
      </w:r>
      <w:r w:rsidRPr="00164985">
        <w:rPr>
          <w:sz w:val="22"/>
          <w:szCs w:val="22"/>
        </w:rPr>
        <w:t xml:space="preserve">меет право требовать от Подрядчика устранения и замены таких Материалов </w:t>
      </w:r>
      <w:permStart w:id="556467110" w:edGrp="everyone"/>
      <w:r w:rsidR="005114CB" w:rsidRPr="00164985">
        <w:rPr>
          <w:b/>
          <w:i/>
          <w:sz w:val="22"/>
          <w:szCs w:val="22"/>
        </w:rPr>
        <w:t>[</w:t>
      </w:r>
      <w:r w:rsidRPr="00164985">
        <w:rPr>
          <w:sz w:val="22"/>
          <w:szCs w:val="22"/>
        </w:rPr>
        <w:t xml:space="preserve">и/или </w:t>
      </w:r>
      <w:r w:rsidR="005114CB" w:rsidRPr="00164985">
        <w:rPr>
          <w:b/>
          <w:i/>
          <w:sz w:val="22"/>
          <w:szCs w:val="22"/>
        </w:rPr>
        <w:t>Оборудования]</w:t>
      </w:r>
      <w:r w:rsidRPr="00164985">
        <w:rPr>
          <w:sz w:val="22"/>
          <w:szCs w:val="22"/>
        </w:rPr>
        <w:t xml:space="preserve"> </w:t>
      </w:r>
      <w:permEnd w:id="556467110"/>
      <w:r w:rsidRPr="00164985">
        <w:rPr>
          <w:sz w:val="22"/>
          <w:szCs w:val="22"/>
        </w:rPr>
        <w:t>за счет Подрядчика. Данное требование является обязательным для исполнения Подрядчиком.</w:t>
      </w:r>
    </w:p>
    <w:p w:rsidR="00DF3D3A" w:rsidRDefault="00DF3D3A" w:rsidP="007664F0">
      <w:pPr>
        <w:pStyle w:val="2"/>
        <w:numPr>
          <w:ilvl w:val="1"/>
          <w:numId w:val="22"/>
        </w:numPr>
        <w:tabs>
          <w:tab w:val="clear" w:pos="1276"/>
          <w:tab w:val="left" w:pos="851"/>
          <w:tab w:val="left" w:pos="1418"/>
        </w:tabs>
        <w:spacing w:line="264" w:lineRule="auto"/>
        <w:ind w:left="0" w:firstLine="567"/>
        <w:rPr>
          <w:sz w:val="22"/>
          <w:szCs w:val="22"/>
        </w:rPr>
      </w:pPr>
      <w:r w:rsidRPr="00164985">
        <w:rPr>
          <w:sz w:val="22"/>
          <w:szCs w:val="22"/>
        </w:rPr>
        <w:t>Заказчик сохраняет за собой право накладывать вето на выбор Подрядчиком каких-либо поставщиков</w:t>
      </w:r>
      <w:r w:rsidR="005114CB" w:rsidRPr="00164985">
        <w:rPr>
          <w:sz w:val="22"/>
          <w:szCs w:val="22"/>
        </w:rPr>
        <w:t xml:space="preserve"> Материалов </w:t>
      </w:r>
      <w:permStart w:id="1574050642" w:edGrp="everyone"/>
      <w:r w:rsidR="005114CB" w:rsidRPr="00164985">
        <w:rPr>
          <w:b/>
          <w:i/>
          <w:sz w:val="22"/>
          <w:szCs w:val="22"/>
        </w:rPr>
        <w:t>[</w:t>
      </w:r>
      <w:r w:rsidR="005114CB" w:rsidRPr="00164985">
        <w:rPr>
          <w:sz w:val="22"/>
          <w:szCs w:val="22"/>
        </w:rPr>
        <w:t>и/или</w:t>
      </w:r>
      <w:r w:rsidRPr="00164985">
        <w:rPr>
          <w:sz w:val="22"/>
          <w:szCs w:val="22"/>
        </w:rPr>
        <w:t xml:space="preserve"> </w:t>
      </w:r>
      <w:r w:rsidR="005114CB" w:rsidRPr="00164985">
        <w:rPr>
          <w:b/>
          <w:i/>
          <w:sz w:val="22"/>
          <w:szCs w:val="22"/>
        </w:rPr>
        <w:t>Оборудования]</w:t>
      </w:r>
      <w:permEnd w:id="1574050642"/>
      <w:r w:rsidRPr="00164985">
        <w:rPr>
          <w:sz w:val="22"/>
          <w:szCs w:val="22"/>
        </w:rPr>
        <w:t>.</w:t>
      </w:r>
    </w:p>
    <w:p w:rsidR="007664F0" w:rsidRPr="007664F0" w:rsidRDefault="007664F0" w:rsidP="007664F0">
      <w:pPr>
        <w:pStyle w:val="2"/>
        <w:numPr>
          <w:ilvl w:val="1"/>
          <w:numId w:val="22"/>
        </w:numPr>
        <w:tabs>
          <w:tab w:val="clear" w:pos="1276"/>
          <w:tab w:val="left" w:pos="851"/>
          <w:tab w:val="left" w:pos="1418"/>
        </w:tabs>
        <w:spacing w:line="264" w:lineRule="auto"/>
        <w:ind w:left="0" w:firstLine="567"/>
        <w:rPr>
          <w:sz w:val="22"/>
          <w:szCs w:val="22"/>
        </w:rPr>
      </w:pPr>
      <w:r w:rsidRPr="007664F0">
        <w:rPr>
          <w:sz w:val="22"/>
          <w:szCs w:val="22"/>
        </w:rPr>
        <w:t xml:space="preserve"> Разработанная Подрядчиком Проектная документация, в том числе сводный сметный расчет, входящий в ее состав, направляется Заказчиком в Управляющую компанию на экспертизу.</w:t>
      </w:r>
    </w:p>
    <w:p w:rsidR="00EB5743" w:rsidRPr="00164985" w:rsidRDefault="00EB5743" w:rsidP="007664F0">
      <w:pPr>
        <w:pStyle w:val="1"/>
        <w:numPr>
          <w:ilvl w:val="0"/>
          <w:numId w:val="22"/>
        </w:numPr>
        <w:tabs>
          <w:tab w:val="left" w:pos="1418"/>
        </w:tabs>
        <w:spacing w:line="264" w:lineRule="auto"/>
        <w:ind w:left="0" w:firstLine="567"/>
        <w:rPr>
          <w:sz w:val="22"/>
          <w:szCs w:val="22"/>
        </w:rPr>
      </w:pPr>
      <w:bookmarkStart w:id="10" w:name="_Toc332296420"/>
      <w:bookmarkEnd w:id="9"/>
      <w:r w:rsidRPr="00164985">
        <w:rPr>
          <w:sz w:val="22"/>
          <w:szCs w:val="22"/>
        </w:rPr>
        <w:t>ИСХОДНЫЕ ДАННЫЕ</w:t>
      </w:r>
      <w:bookmarkEnd w:id="10"/>
    </w:p>
    <w:p w:rsidR="009F63B9" w:rsidRPr="00164985" w:rsidRDefault="00EB5743" w:rsidP="007664F0">
      <w:pPr>
        <w:pStyle w:val="2"/>
        <w:numPr>
          <w:ilvl w:val="1"/>
          <w:numId w:val="22"/>
        </w:numPr>
        <w:tabs>
          <w:tab w:val="clear" w:pos="1276"/>
          <w:tab w:val="left" w:pos="1418"/>
        </w:tabs>
        <w:spacing w:line="264" w:lineRule="auto"/>
        <w:ind w:left="0" w:firstLine="567"/>
        <w:rPr>
          <w:sz w:val="22"/>
          <w:szCs w:val="22"/>
        </w:rPr>
      </w:pPr>
      <w:r w:rsidRPr="00164985">
        <w:rPr>
          <w:sz w:val="22"/>
          <w:szCs w:val="22"/>
        </w:rPr>
        <w:t xml:space="preserve">Заказчик передал Подрядчику все Исходные данные, </w:t>
      </w:r>
      <w:r w:rsidR="003A00F2" w:rsidRPr="00164985">
        <w:rPr>
          <w:sz w:val="22"/>
          <w:szCs w:val="22"/>
        </w:rPr>
        <w:t>необходимые для выполнения Работ в полном объеме</w:t>
      </w:r>
      <w:r w:rsidR="00270CA0">
        <w:rPr>
          <w:sz w:val="22"/>
          <w:szCs w:val="22"/>
        </w:rPr>
        <w:t xml:space="preserve">, </w:t>
      </w:r>
      <w:r w:rsidR="00270CA0" w:rsidRPr="007664F0">
        <w:rPr>
          <w:sz w:val="22"/>
          <w:szCs w:val="22"/>
          <w:shd w:val="clear" w:color="auto" w:fill="FFFFFF" w:themeFill="background1"/>
        </w:rPr>
        <w:t>в соответствии с Перечнем исходных данных (Приложение 13 к Договору)</w:t>
      </w:r>
      <w:r w:rsidR="003A00F2" w:rsidRPr="007664F0">
        <w:rPr>
          <w:sz w:val="22"/>
          <w:szCs w:val="22"/>
          <w:shd w:val="clear" w:color="auto" w:fill="FFFFFF" w:themeFill="background1"/>
        </w:rPr>
        <w:t xml:space="preserve">. </w:t>
      </w:r>
      <w:r w:rsidR="00270CA0" w:rsidRPr="007664F0">
        <w:rPr>
          <w:sz w:val="22"/>
          <w:szCs w:val="22"/>
          <w:shd w:val="clear" w:color="auto" w:fill="FFFFFF" w:themeFill="background1"/>
        </w:rPr>
        <w:t>К Исходным данным в рамках Договора относятся требования к  выполнению Работ, содержащиеся в Техническом задании.</w:t>
      </w:r>
      <w:r w:rsidR="00270CA0" w:rsidRPr="00270CA0">
        <w:rPr>
          <w:sz w:val="22"/>
          <w:szCs w:val="22"/>
        </w:rPr>
        <w:t xml:space="preserve"> </w:t>
      </w:r>
      <w:r w:rsidRPr="00164985">
        <w:rPr>
          <w:sz w:val="22"/>
          <w:szCs w:val="22"/>
        </w:rPr>
        <w:t xml:space="preserve">Подрядчик настоящим подтверждает получение таких Исходных данных и их достаточность </w:t>
      </w:r>
      <w:r w:rsidR="00F2399B" w:rsidRPr="00164985">
        <w:rPr>
          <w:sz w:val="22"/>
          <w:szCs w:val="22"/>
        </w:rPr>
        <w:t>для выполнения</w:t>
      </w:r>
      <w:r w:rsidRPr="00164985">
        <w:rPr>
          <w:sz w:val="22"/>
          <w:szCs w:val="22"/>
        </w:rPr>
        <w:t xml:space="preserve"> Работ.</w:t>
      </w:r>
      <w:r w:rsidR="00A54E26" w:rsidRPr="00164985">
        <w:rPr>
          <w:sz w:val="22"/>
          <w:szCs w:val="22"/>
        </w:rPr>
        <w:t xml:space="preserve"> В </w:t>
      </w:r>
      <w:proofErr w:type="gramStart"/>
      <w:r w:rsidR="00A54E26" w:rsidRPr="00164985">
        <w:rPr>
          <w:sz w:val="22"/>
          <w:szCs w:val="22"/>
        </w:rPr>
        <w:t>случае</w:t>
      </w:r>
      <w:proofErr w:type="gramEnd"/>
      <w:r w:rsidR="00A36C4F" w:rsidRPr="00164985">
        <w:rPr>
          <w:sz w:val="22"/>
          <w:szCs w:val="22"/>
        </w:rPr>
        <w:t xml:space="preserve">, </w:t>
      </w:r>
      <w:r w:rsidR="00A54E26" w:rsidRPr="00164985">
        <w:rPr>
          <w:sz w:val="22"/>
          <w:szCs w:val="22"/>
        </w:rPr>
        <w:t>если при выполнении Работ выяснится, что для</w:t>
      </w:r>
      <w:r w:rsidR="009F63B9" w:rsidRPr="00164985">
        <w:rPr>
          <w:sz w:val="22"/>
          <w:szCs w:val="22"/>
        </w:rPr>
        <w:t xml:space="preserve"> их</w:t>
      </w:r>
      <w:r w:rsidR="00A54E26" w:rsidRPr="00164985">
        <w:rPr>
          <w:sz w:val="22"/>
          <w:szCs w:val="22"/>
        </w:rPr>
        <w:t xml:space="preserve"> выполнения необходима дополнительная информация, Подрядчик получает такую информацию самостоятельно и за свой счет.</w:t>
      </w:r>
    </w:p>
    <w:p w:rsidR="00EB5743" w:rsidRPr="00164985" w:rsidRDefault="00353765" w:rsidP="007664F0">
      <w:pPr>
        <w:pStyle w:val="2"/>
        <w:numPr>
          <w:ilvl w:val="1"/>
          <w:numId w:val="22"/>
        </w:numPr>
        <w:tabs>
          <w:tab w:val="clear" w:pos="1276"/>
          <w:tab w:val="left" w:pos="1418"/>
        </w:tabs>
        <w:spacing w:line="264" w:lineRule="auto"/>
        <w:ind w:left="0" w:firstLine="567"/>
        <w:rPr>
          <w:sz w:val="22"/>
          <w:szCs w:val="22"/>
        </w:rPr>
      </w:pPr>
      <w:r w:rsidRPr="00164985">
        <w:rPr>
          <w:sz w:val="22"/>
          <w:szCs w:val="22"/>
        </w:rPr>
        <w:t xml:space="preserve"> </w:t>
      </w:r>
      <w:r w:rsidR="00EB5743" w:rsidRPr="00164985">
        <w:rPr>
          <w:sz w:val="22"/>
          <w:szCs w:val="22"/>
        </w:rPr>
        <w:t xml:space="preserve">Подрядчик получил всю необходимую информацию в отношении рисков, непредвиденных и всех прочих обстоятельств, которые могут повлиять на стоимость или сроки выполнения Работ. Подрядчик обследовал и изучил </w:t>
      </w:r>
      <w:r w:rsidR="00B90E10" w:rsidRPr="00164985">
        <w:rPr>
          <w:sz w:val="22"/>
          <w:szCs w:val="22"/>
        </w:rPr>
        <w:t>Объект</w:t>
      </w:r>
      <w:r w:rsidR="00EB5743" w:rsidRPr="00164985">
        <w:rPr>
          <w:sz w:val="22"/>
          <w:szCs w:val="22"/>
        </w:rPr>
        <w:t xml:space="preserve">, переданные Исходные данные и другую имеющуюся информацию, и </w:t>
      </w:r>
      <w:r w:rsidR="00F2399B" w:rsidRPr="00164985">
        <w:rPr>
          <w:sz w:val="22"/>
          <w:szCs w:val="22"/>
        </w:rPr>
        <w:t xml:space="preserve">находит </w:t>
      </w:r>
      <w:r w:rsidR="00EB5743" w:rsidRPr="00164985">
        <w:rPr>
          <w:sz w:val="22"/>
          <w:szCs w:val="22"/>
        </w:rPr>
        <w:t xml:space="preserve">условия выполнения Работ достаточными и приемлемыми для выполнения своих обязанностей по </w:t>
      </w:r>
      <w:r w:rsidR="00CC3E7B" w:rsidRPr="00164985">
        <w:rPr>
          <w:sz w:val="22"/>
          <w:szCs w:val="22"/>
        </w:rPr>
        <w:t xml:space="preserve">настоящему </w:t>
      </w:r>
      <w:r w:rsidR="00EB5743" w:rsidRPr="00164985">
        <w:rPr>
          <w:sz w:val="22"/>
          <w:szCs w:val="22"/>
        </w:rPr>
        <w:t>Договору в отношении:</w:t>
      </w:r>
    </w:p>
    <w:p w:rsidR="00EB5743" w:rsidRPr="00164985" w:rsidRDefault="00EB5743" w:rsidP="007664F0">
      <w:pPr>
        <w:pStyle w:val="3"/>
        <w:numPr>
          <w:ilvl w:val="2"/>
          <w:numId w:val="22"/>
        </w:numPr>
        <w:tabs>
          <w:tab w:val="left" w:pos="1418"/>
        </w:tabs>
        <w:spacing w:line="264" w:lineRule="auto"/>
        <w:ind w:left="0" w:firstLine="567"/>
        <w:rPr>
          <w:sz w:val="22"/>
          <w:szCs w:val="22"/>
        </w:rPr>
      </w:pPr>
      <w:r w:rsidRPr="00164985">
        <w:rPr>
          <w:sz w:val="22"/>
          <w:szCs w:val="22"/>
        </w:rPr>
        <w:t xml:space="preserve">объемов и характера Работ, </w:t>
      </w:r>
      <w:permStart w:id="1194465249" w:edGrp="everyone"/>
      <w:r w:rsidR="005114CB" w:rsidRPr="00164985">
        <w:rPr>
          <w:b/>
          <w:i/>
          <w:sz w:val="22"/>
          <w:szCs w:val="22"/>
        </w:rPr>
        <w:t>[Оборудования]</w:t>
      </w:r>
      <w:permEnd w:id="1194465249"/>
      <w:r w:rsidR="005114CB" w:rsidRPr="00164985">
        <w:rPr>
          <w:b/>
          <w:i/>
          <w:sz w:val="22"/>
          <w:szCs w:val="22"/>
        </w:rPr>
        <w:t xml:space="preserve">, </w:t>
      </w:r>
      <w:r w:rsidRPr="00164985">
        <w:rPr>
          <w:sz w:val="22"/>
          <w:szCs w:val="22"/>
        </w:rPr>
        <w:t xml:space="preserve">Материалов, механизации и временного оборудования, необходимых для выполнения и сдачи Работ и устранения всех Недостатков; </w:t>
      </w:r>
    </w:p>
    <w:p w:rsidR="00EB5743" w:rsidRPr="00164985" w:rsidRDefault="00EB5743" w:rsidP="007664F0">
      <w:pPr>
        <w:pStyle w:val="3"/>
        <w:numPr>
          <w:ilvl w:val="2"/>
          <w:numId w:val="22"/>
        </w:numPr>
        <w:tabs>
          <w:tab w:val="left" w:pos="1418"/>
        </w:tabs>
        <w:spacing w:line="264" w:lineRule="auto"/>
        <w:ind w:left="0" w:firstLine="567"/>
        <w:rPr>
          <w:sz w:val="22"/>
          <w:szCs w:val="22"/>
        </w:rPr>
      </w:pPr>
      <w:bookmarkStart w:id="11" w:name="_Ref375144600"/>
      <w:r w:rsidRPr="00164985">
        <w:rPr>
          <w:sz w:val="22"/>
          <w:szCs w:val="22"/>
        </w:rPr>
        <w:t xml:space="preserve">потребностей Подрядчика в обеспечении доступа на </w:t>
      </w:r>
      <w:r w:rsidR="00B90E10" w:rsidRPr="00164985">
        <w:rPr>
          <w:sz w:val="22"/>
          <w:szCs w:val="22"/>
        </w:rPr>
        <w:t>Объект</w:t>
      </w:r>
      <w:r w:rsidRPr="00164985">
        <w:rPr>
          <w:sz w:val="22"/>
          <w:szCs w:val="22"/>
        </w:rPr>
        <w:t>,</w:t>
      </w:r>
      <w:r w:rsidR="006B7C44">
        <w:rPr>
          <w:sz w:val="22"/>
          <w:szCs w:val="22"/>
        </w:rPr>
        <w:t xml:space="preserve"> </w:t>
      </w:r>
      <w:r w:rsidR="00DB6E8F" w:rsidRPr="00164985">
        <w:rPr>
          <w:sz w:val="22"/>
          <w:szCs w:val="22"/>
        </w:rPr>
        <w:t>территории ИЦ «</w:t>
      </w:r>
      <w:proofErr w:type="spellStart"/>
      <w:r w:rsidR="00DB6E8F" w:rsidRPr="00164985">
        <w:rPr>
          <w:sz w:val="22"/>
          <w:szCs w:val="22"/>
        </w:rPr>
        <w:t>Сколково</w:t>
      </w:r>
      <w:proofErr w:type="spellEnd"/>
      <w:r w:rsidR="00DB6E8F" w:rsidRPr="00164985">
        <w:rPr>
          <w:sz w:val="22"/>
          <w:szCs w:val="22"/>
        </w:rPr>
        <w:t>»</w:t>
      </w:r>
      <w:r w:rsidRPr="00164985">
        <w:rPr>
          <w:sz w:val="22"/>
          <w:szCs w:val="22"/>
        </w:rPr>
        <w:t xml:space="preserve">, помещениях, сооружениях, ресурсах, а также в </w:t>
      </w:r>
      <w:r w:rsidR="00E8013F" w:rsidRPr="00164985">
        <w:rPr>
          <w:sz w:val="22"/>
          <w:szCs w:val="22"/>
        </w:rPr>
        <w:t>энергообеспечении</w:t>
      </w:r>
      <w:r w:rsidRPr="00164985">
        <w:rPr>
          <w:sz w:val="22"/>
          <w:szCs w:val="22"/>
        </w:rPr>
        <w:t>, водоснабжении и прочих временных сетях.</w:t>
      </w:r>
      <w:bookmarkEnd w:id="11"/>
    </w:p>
    <w:p w:rsidR="00B605CF" w:rsidRPr="00164985" w:rsidRDefault="00EB5743" w:rsidP="007664F0">
      <w:pPr>
        <w:pStyle w:val="2"/>
        <w:numPr>
          <w:ilvl w:val="1"/>
          <w:numId w:val="22"/>
        </w:numPr>
        <w:tabs>
          <w:tab w:val="clear" w:pos="1276"/>
          <w:tab w:val="left" w:pos="1418"/>
        </w:tabs>
        <w:spacing w:line="264" w:lineRule="auto"/>
        <w:ind w:left="0" w:firstLine="567"/>
        <w:rPr>
          <w:sz w:val="22"/>
          <w:szCs w:val="22"/>
        </w:rPr>
      </w:pPr>
      <w:bookmarkStart w:id="12" w:name="_Ref331697524"/>
      <w:bookmarkStart w:id="13" w:name="_Ref332199089"/>
      <w:r w:rsidRPr="00164985">
        <w:rPr>
          <w:sz w:val="22"/>
          <w:szCs w:val="22"/>
        </w:rPr>
        <w:t xml:space="preserve">Стороны настоящим договорились о том, что Исходные данные или отдельные материалы и документы, содержащие Исходные данные, могут дополняться и изменяться </w:t>
      </w:r>
      <w:r w:rsidR="00A92AAA" w:rsidRPr="00164985">
        <w:rPr>
          <w:sz w:val="22"/>
          <w:szCs w:val="22"/>
        </w:rPr>
        <w:t xml:space="preserve">Заказчиком </w:t>
      </w:r>
      <w:r w:rsidRPr="00164985">
        <w:rPr>
          <w:sz w:val="22"/>
          <w:szCs w:val="22"/>
        </w:rPr>
        <w:t>в течение</w:t>
      </w:r>
      <w:r w:rsidR="0004446D" w:rsidRPr="00164985">
        <w:rPr>
          <w:sz w:val="22"/>
          <w:szCs w:val="22"/>
        </w:rPr>
        <w:t xml:space="preserve"> всего</w:t>
      </w:r>
      <w:r w:rsidRPr="00164985">
        <w:rPr>
          <w:sz w:val="22"/>
          <w:szCs w:val="22"/>
        </w:rPr>
        <w:t xml:space="preserve"> срока выполнения Работ по настоящему Договору. Подрядчик при исполнении обязательств по настоящему Договору обязан руководствоваться такими документами</w:t>
      </w:r>
      <w:r w:rsidR="00B605CF" w:rsidRPr="00164985">
        <w:rPr>
          <w:sz w:val="22"/>
          <w:szCs w:val="22"/>
        </w:rPr>
        <w:t>.</w:t>
      </w:r>
    </w:p>
    <w:p w:rsidR="00B605CF" w:rsidRPr="00164985" w:rsidRDefault="00B605CF" w:rsidP="007664F0">
      <w:pPr>
        <w:pStyle w:val="2"/>
        <w:numPr>
          <w:ilvl w:val="1"/>
          <w:numId w:val="22"/>
        </w:numPr>
        <w:tabs>
          <w:tab w:val="clear" w:pos="1276"/>
          <w:tab w:val="left" w:pos="1418"/>
        </w:tabs>
        <w:spacing w:line="264" w:lineRule="auto"/>
        <w:ind w:left="0" w:firstLine="567"/>
        <w:rPr>
          <w:sz w:val="22"/>
          <w:szCs w:val="22"/>
        </w:rPr>
      </w:pPr>
      <w:r w:rsidRPr="00164985">
        <w:rPr>
          <w:sz w:val="22"/>
          <w:szCs w:val="22"/>
        </w:rPr>
        <w:t xml:space="preserve">Если изменение Исходных данных в соответствии с пунктом </w:t>
      </w:r>
      <w:r w:rsidRPr="00164985">
        <w:rPr>
          <w:sz w:val="22"/>
          <w:szCs w:val="22"/>
        </w:rPr>
        <w:fldChar w:fldCharType="begin"/>
      </w:r>
      <w:r w:rsidRPr="00164985">
        <w:rPr>
          <w:sz w:val="22"/>
          <w:szCs w:val="22"/>
        </w:rPr>
        <w:instrText xml:space="preserve"> REF _Ref332199089 \w \h  \* MERGEFORMAT </w:instrText>
      </w:r>
      <w:r w:rsidRPr="00164985">
        <w:rPr>
          <w:sz w:val="22"/>
          <w:szCs w:val="22"/>
        </w:rPr>
      </w:r>
      <w:r w:rsidRPr="00164985">
        <w:rPr>
          <w:sz w:val="22"/>
          <w:szCs w:val="22"/>
        </w:rPr>
        <w:fldChar w:fldCharType="separate"/>
      </w:r>
      <w:r w:rsidR="00164985" w:rsidRPr="00164985">
        <w:rPr>
          <w:sz w:val="22"/>
          <w:szCs w:val="22"/>
        </w:rPr>
        <w:t>3.4</w:t>
      </w:r>
      <w:r w:rsidRPr="00164985">
        <w:rPr>
          <w:sz w:val="22"/>
          <w:szCs w:val="22"/>
        </w:rPr>
        <w:fldChar w:fldCharType="end"/>
      </w:r>
      <w:r w:rsidRPr="00164985">
        <w:rPr>
          <w:sz w:val="22"/>
          <w:szCs w:val="22"/>
        </w:rPr>
        <w:t xml:space="preserve"> настоящего Договора приводит к увеличению объема Работ, предусмотренного настоящим Договором и (или) срока их выполнения более чем на </w:t>
      </w:r>
      <w:permStart w:id="2110332098" w:edGrp="everyone"/>
      <w:r w:rsidR="0055458A" w:rsidRPr="00164985">
        <w:rPr>
          <w:b/>
          <w:i/>
          <w:sz w:val="22"/>
          <w:szCs w:val="22"/>
        </w:rPr>
        <w:t>[</w:t>
      </w:r>
      <w:r w:rsidRPr="00164985">
        <w:rPr>
          <w:b/>
          <w:i/>
          <w:sz w:val="22"/>
          <w:szCs w:val="22"/>
        </w:rPr>
        <w:t>10 %</w:t>
      </w:r>
      <w:r w:rsidR="003E6E28" w:rsidRPr="00164985">
        <w:rPr>
          <w:b/>
          <w:i/>
          <w:sz w:val="22"/>
          <w:szCs w:val="22"/>
        </w:rPr>
        <w:t xml:space="preserve"> (десять процентов)</w:t>
      </w:r>
      <w:r w:rsidR="0055458A" w:rsidRPr="00164985">
        <w:rPr>
          <w:b/>
          <w:i/>
          <w:sz w:val="22"/>
          <w:szCs w:val="22"/>
        </w:rPr>
        <w:t>]</w:t>
      </w:r>
      <w:permEnd w:id="2110332098"/>
      <w:r w:rsidRPr="00164985">
        <w:rPr>
          <w:sz w:val="22"/>
          <w:szCs w:val="22"/>
        </w:rPr>
        <w:t>, Подрядчик вправе потребовать пропорционального изменения Цены договора (отдельных ее составляющих) и (или) срока выполнения Работ. Изменение указанных условий оформляется дополнительным соглашением к настоящему Договору.</w:t>
      </w:r>
      <w:bookmarkEnd w:id="12"/>
      <w:bookmarkEnd w:id="13"/>
    </w:p>
    <w:p w:rsidR="00EB5743" w:rsidRPr="00164985" w:rsidRDefault="00EB5743" w:rsidP="007664F0">
      <w:pPr>
        <w:pStyle w:val="1"/>
        <w:numPr>
          <w:ilvl w:val="0"/>
          <w:numId w:val="22"/>
        </w:numPr>
        <w:tabs>
          <w:tab w:val="left" w:pos="1418"/>
        </w:tabs>
        <w:spacing w:line="264" w:lineRule="auto"/>
        <w:ind w:left="0" w:firstLine="567"/>
        <w:rPr>
          <w:sz w:val="22"/>
          <w:szCs w:val="22"/>
        </w:rPr>
      </w:pPr>
      <w:bookmarkStart w:id="14" w:name="_Ref331739211"/>
      <w:bookmarkStart w:id="15" w:name="_Toc332296423"/>
      <w:r w:rsidRPr="00164985">
        <w:rPr>
          <w:sz w:val="22"/>
          <w:szCs w:val="22"/>
        </w:rPr>
        <w:t>СРОК ВЫПОЛНЕНИЯ РАБОТ</w:t>
      </w:r>
      <w:bookmarkEnd w:id="14"/>
      <w:bookmarkEnd w:id="15"/>
      <w:r w:rsidRPr="00164985">
        <w:rPr>
          <w:sz w:val="22"/>
          <w:szCs w:val="22"/>
        </w:rPr>
        <w:tab/>
      </w:r>
      <w:r w:rsidR="000075D5" w:rsidRPr="00164985">
        <w:rPr>
          <w:sz w:val="22"/>
          <w:szCs w:val="22"/>
        </w:rPr>
        <w:t>. ПРИОСТАНОВЛЕНИЕ РАБОТ</w:t>
      </w:r>
    </w:p>
    <w:p w:rsidR="005C07C0" w:rsidRPr="00164985" w:rsidRDefault="00EB5743" w:rsidP="004D069B">
      <w:pPr>
        <w:pStyle w:val="2"/>
        <w:numPr>
          <w:ilvl w:val="1"/>
          <w:numId w:val="42"/>
        </w:numPr>
        <w:tabs>
          <w:tab w:val="clear" w:pos="1276"/>
          <w:tab w:val="left" w:pos="1418"/>
        </w:tabs>
        <w:spacing w:line="264" w:lineRule="auto"/>
        <w:ind w:left="0" w:firstLine="567"/>
        <w:rPr>
          <w:sz w:val="22"/>
          <w:szCs w:val="22"/>
        </w:rPr>
      </w:pPr>
      <w:r w:rsidRPr="00164985">
        <w:rPr>
          <w:sz w:val="22"/>
          <w:szCs w:val="22"/>
        </w:rPr>
        <w:t>Подрядчик обязуется выполнить Работы в сроки</w:t>
      </w:r>
      <w:r w:rsidR="008207A6" w:rsidRPr="00164985">
        <w:rPr>
          <w:sz w:val="22"/>
          <w:szCs w:val="22"/>
        </w:rPr>
        <w:t>, установленные настоящим Договором и Графиком выполнения Работ.</w:t>
      </w:r>
      <w:bookmarkStart w:id="16" w:name="_Ref331732786"/>
      <w:bookmarkStart w:id="17" w:name="_Ref364436161"/>
    </w:p>
    <w:p w:rsidR="00036A3B" w:rsidRPr="00164985" w:rsidRDefault="008207A6" w:rsidP="007664F0">
      <w:pPr>
        <w:pStyle w:val="2"/>
        <w:numPr>
          <w:ilvl w:val="1"/>
          <w:numId w:val="22"/>
        </w:numPr>
        <w:tabs>
          <w:tab w:val="clear" w:pos="1276"/>
          <w:tab w:val="left" w:pos="1418"/>
        </w:tabs>
        <w:spacing w:line="264" w:lineRule="auto"/>
        <w:ind w:left="0" w:firstLine="567"/>
        <w:rPr>
          <w:sz w:val="22"/>
          <w:szCs w:val="22"/>
        </w:rPr>
      </w:pPr>
      <w:bookmarkStart w:id="18" w:name="_Ref378696846"/>
      <w:bookmarkStart w:id="19" w:name="_Ref378609256"/>
      <w:r w:rsidRPr="00164985">
        <w:rPr>
          <w:sz w:val="22"/>
          <w:szCs w:val="22"/>
        </w:rPr>
        <w:t xml:space="preserve">Сроки выполнения Работ </w:t>
      </w:r>
      <w:bookmarkStart w:id="20" w:name="_Ref378700515"/>
      <w:bookmarkEnd w:id="16"/>
      <w:bookmarkEnd w:id="17"/>
      <w:bookmarkEnd w:id="18"/>
      <w:bookmarkEnd w:id="19"/>
      <w:r w:rsidR="00EB5743" w:rsidRPr="00164985">
        <w:rPr>
          <w:sz w:val="22"/>
          <w:szCs w:val="22"/>
        </w:rPr>
        <w:t>указаны в Графике выполнения работ</w:t>
      </w:r>
      <w:bookmarkEnd w:id="20"/>
      <w:r w:rsidR="002F3674" w:rsidRPr="00164985">
        <w:rPr>
          <w:sz w:val="22"/>
          <w:szCs w:val="22"/>
        </w:rPr>
        <w:t>.</w:t>
      </w:r>
    </w:p>
    <w:p w:rsidR="002F3674" w:rsidRPr="00164985" w:rsidRDefault="002F3674" w:rsidP="002F3674">
      <w:pPr>
        <w:pStyle w:val="2"/>
        <w:numPr>
          <w:ilvl w:val="0"/>
          <w:numId w:val="0"/>
        </w:numPr>
        <w:tabs>
          <w:tab w:val="clear" w:pos="1276"/>
          <w:tab w:val="left" w:pos="1418"/>
        </w:tabs>
        <w:spacing w:line="264" w:lineRule="auto"/>
        <w:ind w:firstLine="567"/>
        <w:rPr>
          <w:sz w:val="22"/>
          <w:szCs w:val="22"/>
        </w:rPr>
      </w:pPr>
      <w:r w:rsidRPr="00164985">
        <w:rPr>
          <w:sz w:val="22"/>
          <w:szCs w:val="22"/>
        </w:rPr>
        <w:t>Подрядчик вправе приступить к выполнению Работ досрочно при условии согласования  Заказчиком.</w:t>
      </w:r>
    </w:p>
    <w:p w:rsidR="002F3674" w:rsidRPr="00164985" w:rsidRDefault="002F3674" w:rsidP="002F3674">
      <w:pPr>
        <w:pStyle w:val="2"/>
        <w:numPr>
          <w:ilvl w:val="0"/>
          <w:numId w:val="0"/>
        </w:numPr>
        <w:tabs>
          <w:tab w:val="clear" w:pos="1276"/>
          <w:tab w:val="left" w:pos="1418"/>
        </w:tabs>
        <w:spacing w:line="264" w:lineRule="auto"/>
        <w:ind w:firstLine="567"/>
        <w:rPr>
          <w:sz w:val="22"/>
          <w:szCs w:val="22"/>
        </w:rPr>
      </w:pPr>
      <w:r w:rsidRPr="00164985">
        <w:rPr>
          <w:sz w:val="22"/>
          <w:szCs w:val="22"/>
        </w:rPr>
        <w:t>Сроки выполнения Работ, предусмотренные в Графике выполнения Работ, указаны без учета сроков составления, согласования и подписания отчетных и подтверждающих документов.</w:t>
      </w:r>
    </w:p>
    <w:p w:rsidR="0028681D" w:rsidRDefault="0028681D" w:rsidP="002F3674">
      <w:pPr>
        <w:pStyle w:val="3"/>
        <w:numPr>
          <w:ilvl w:val="0"/>
          <w:numId w:val="0"/>
        </w:numPr>
        <w:tabs>
          <w:tab w:val="left" w:pos="1418"/>
        </w:tabs>
        <w:spacing w:line="264" w:lineRule="auto"/>
        <w:ind w:firstLine="567"/>
        <w:rPr>
          <w:sz w:val="22"/>
          <w:szCs w:val="22"/>
        </w:rPr>
      </w:pPr>
      <w:proofErr w:type="gramStart"/>
      <w:r w:rsidRPr="007664F0">
        <w:rPr>
          <w:sz w:val="22"/>
          <w:szCs w:val="22"/>
        </w:rPr>
        <w:t>В случае, если результаты выполняемых Инженерных изысканий/Проектных работ/Работ требуют в соответствии с условиями Договора, Законодательством согласования/экспертизы с Управляющей компанией, Государственными органами и т.д., ориентировочный срок  прохождения согласования/экспертизы составляет  45 (сорок пять) рабочих дней после направления Заказчиком результатов Инженерных изысканий/Проектных работ/Работ  на согласование.</w:t>
      </w:r>
      <w:proofErr w:type="gramEnd"/>
      <w:r w:rsidRPr="007664F0">
        <w:rPr>
          <w:sz w:val="22"/>
          <w:szCs w:val="22"/>
        </w:rPr>
        <w:t xml:space="preserve"> Срок согласования и получения положительного заключения может быть увеличен по инициативе согласующего Государственного органа, Управляющей компанией и т.д. при этом подписание дополнительного соглашения об изменении указанного срока не требуется.</w:t>
      </w:r>
    </w:p>
    <w:p w:rsidR="002F3674" w:rsidRPr="00164985" w:rsidRDefault="002F3674" w:rsidP="002F3674">
      <w:pPr>
        <w:pStyle w:val="3"/>
        <w:numPr>
          <w:ilvl w:val="0"/>
          <w:numId w:val="0"/>
        </w:numPr>
        <w:tabs>
          <w:tab w:val="left" w:pos="1418"/>
        </w:tabs>
        <w:spacing w:line="264" w:lineRule="auto"/>
        <w:ind w:firstLine="567"/>
        <w:rPr>
          <w:sz w:val="22"/>
          <w:szCs w:val="22"/>
        </w:rPr>
      </w:pPr>
      <w:proofErr w:type="gramStart"/>
      <w:r w:rsidRPr="00164985">
        <w:rPr>
          <w:sz w:val="22"/>
          <w:szCs w:val="22"/>
          <w:lang w:eastAsia="ru-RU"/>
        </w:rPr>
        <w:t xml:space="preserve">В случае изменения по инициативе Заказчика Исходных данных, необходимых для выполнения Проектных работ/Работ либо влекущих корректировку ранее выполненных Проектных работ/Работ, срок выполнения Проектных работ/Работ, указанный в Графике выполнения Работ исчисляется с даты получения Подрядчиком изменений в Исходные данные либо уведомления о необходимости корректировки ранее выполненных Проектных работ/Работ. </w:t>
      </w:r>
      <w:proofErr w:type="gramEnd"/>
    </w:p>
    <w:p w:rsidR="004E6FBE" w:rsidRPr="00164985" w:rsidRDefault="004E6FBE" w:rsidP="007664F0">
      <w:pPr>
        <w:pStyle w:val="2"/>
        <w:numPr>
          <w:ilvl w:val="1"/>
          <w:numId w:val="22"/>
        </w:numPr>
        <w:tabs>
          <w:tab w:val="clear" w:pos="1276"/>
          <w:tab w:val="left" w:pos="1418"/>
        </w:tabs>
        <w:spacing w:line="264" w:lineRule="auto"/>
        <w:ind w:left="0" w:firstLine="567"/>
        <w:rPr>
          <w:sz w:val="22"/>
          <w:szCs w:val="22"/>
        </w:rPr>
      </w:pPr>
      <w:bookmarkStart w:id="21" w:name="_Ref331746069"/>
      <w:bookmarkStart w:id="22" w:name="_Ref378700398"/>
      <w:bookmarkStart w:id="23" w:name="_Ref327874301"/>
      <w:r w:rsidRPr="00164985">
        <w:rPr>
          <w:sz w:val="22"/>
          <w:szCs w:val="22"/>
        </w:rPr>
        <w:t>Подрядчик вправе</w:t>
      </w:r>
      <w:r w:rsidR="009B59C6" w:rsidRPr="00164985">
        <w:rPr>
          <w:sz w:val="22"/>
          <w:szCs w:val="22"/>
        </w:rPr>
        <w:t xml:space="preserve"> </w:t>
      </w:r>
      <w:r w:rsidRPr="00164985">
        <w:rPr>
          <w:sz w:val="22"/>
          <w:szCs w:val="22"/>
        </w:rPr>
        <w:t xml:space="preserve">требовать переноса сроков выполнения </w:t>
      </w:r>
      <w:r w:rsidR="002147EC" w:rsidRPr="00164985">
        <w:rPr>
          <w:sz w:val="22"/>
          <w:szCs w:val="22"/>
        </w:rPr>
        <w:t>Р</w:t>
      </w:r>
      <w:r w:rsidRPr="00164985">
        <w:rPr>
          <w:sz w:val="22"/>
          <w:szCs w:val="22"/>
        </w:rPr>
        <w:t>абот</w:t>
      </w:r>
      <w:r w:rsidR="00EB5740" w:rsidRPr="00164985">
        <w:rPr>
          <w:sz w:val="22"/>
          <w:szCs w:val="22"/>
        </w:rPr>
        <w:t xml:space="preserve">, </w:t>
      </w:r>
      <w:r w:rsidRPr="00164985">
        <w:rPr>
          <w:sz w:val="22"/>
          <w:szCs w:val="22"/>
        </w:rPr>
        <w:t xml:space="preserve">установленных в настоящем Договоре, на срок просрочки Заказчика в исполнении встречных обязательств Заказчика по передаче </w:t>
      </w:r>
      <w:r w:rsidR="00D14045" w:rsidRPr="00164985">
        <w:rPr>
          <w:sz w:val="22"/>
          <w:szCs w:val="22"/>
        </w:rPr>
        <w:t xml:space="preserve">Объекта </w:t>
      </w:r>
      <w:r w:rsidRPr="00164985">
        <w:rPr>
          <w:sz w:val="22"/>
          <w:szCs w:val="22"/>
        </w:rPr>
        <w:t>Подрядчику</w:t>
      </w:r>
      <w:r w:rsidR="00256DFE" w:rsidRPr="00164985">
        <w:rPr>
          <w:sz w:val="22"/>
          <w:szCs w:val="22"/>
        </w:rPr>
        <w:t>.</w:t>
      </w:r>
      <w:r w:rsidR="000D2744" w:rsidRPr="00164985">
        <w:rPr>
          <w:sz w:val="22"/>
          <w:szCs w:val="22"/>
        </w:rPr>
        <w:t xml:space="preserve"> </w:t>
      </w:r>
      <w:r w:rsidR="00D92E93" w:rsidRPr="00164985">
        <w:rPr>
          <w:sz w:val="22"/>
          <w:szCs w:val="22"/>
        </w:rPr>
        <w:t>В случае приостановки Работ по вине Заказчика, Подрядчик также вправе требовать переноса сроков выполнения Работ, установленных в настоящем Договоре, на срок приостановки Работ.</w:t>
      </w:r>
      <w:bookmarkEnd w:id="21"/>
    </w:p>
    <w:p w:rsidR="000E5705" w:rsidRPr="00164985" w:rsidRDefault="00BE51BC" w:rsidP="004D069B">
      <w:pPr>
        <w:pStyle w:val="2"/>
        <w:numPr>
          <w:ilvl w:val="1"/>
          <w:numId w:val="42"/>
        </w:numPr>
        <w:tabs>
          <w:tab w:val="clear" w:pos="1276"/>
          <w:tab w:val="left" w:pos="1418"/>
        </w:tabs>
        <w:spacing w:line="264" w:lineRule="auto"/>
        <w:ind w:left="0" w:firstLine="567"/>
        <w:rPr>
          <w:sz w:val="22"/>
          <w:szCs w:val="22"/>
        </w:rPr>
      </w:pPr>
      <w:bookmarkStart w:id="24" w:name="_Ref374716320"/>
      <w:bookmarkStart w:id="25" w:name="_Ref323034484"/>
      <w:bookmarkEnd w:id="22"/>
      <w:bookmarkEnd w:id="23"/>
      <w:r w:rsidRPr="00164985">
        <w:rPr>
          <w:sz w:val="22"/>
          <w:szCs w:val="22"/>
        </w:rPr>
        <w:t xml:space="preserve">Если во время выполнения Работ произойдет задержка в фактическом выполнении Работ относительно Графика выполнения работ, Подрядчик обязан за свой счет принять меры, необходимые для завершения Работ в соответствии с Графиком выполнения работ, в том числе путем увеличения количества персонала, оборудования, техники, изменение методов выполнения Работ и т.д. </w:t>
      </w:r>
    </w:p>
    <w:p w:rsidR="00044E2B" w:rsidRPr="00164985" w:rsidRDefault="00044E2B" w:rsidP="004D069B">
      <w:pPr>
        <w:pStyle w:val="2"/>
        <w:numPr>
          <w:ilvl w:val="1"/>
          <w:numId w:val="42"/>
        </w:numPr>
        <w:tabs>
          <w:tab w:val="clear" w:pos="1276"/>
          <w:tab w:val="left" w:pos="1418"/>
        </w:tabs>
        <w:spacing w:line="264" w:lineRule="auto"/>
        <w:ind w:left="0" w:firstLine="567"/>
        <w:rPr>
          <w:sz w:val="22"/>
          <w:szCs w:val="22"/>
        </w:rPr>
      </w:pPr>
      <w:bookmarkStart w:id="26" w:name="_Ref374959112"/>
      <w:r w:rsidRPr="00164985">
        <w:rPr>
          <w:sz w:val="22"/>
          <w:szCs w:val="22"/>
        </w:rPr>
        <w:t>Заказчик имеет право в любое время приостановить выполнение Работ полностью или частично без указания причин такого приостановления, направив Подрядчику Указание заказчика о приостановлении не менее чем за 1 (один) рабочий день до даты приостановления Работ.</w:t>
      </w:r>
      <w:bookmarkEnd w:id="24"/>
      <w:bookmarkEnd w:id="26"/>
    </w:p>
    <w:p w:rsidR="00EB5743" w:rsidRPr="00164985" w:rsidRDefault="00BB29B2" w:rsidP="004D069B">
      <w:pPr>
        <w:pStyle w:val="2"/>
        <w:numPr>
          <w:ilvl w:val="1"/>
          <w:numId w:val="42"/>
        </w:numPr>
        <w:tabs>
          <w:tab w:val="clear" w:pos="1276"/>
          <w:tab w:val="left" w:pos="1418"/>
        </w:tabs>
        <w:spacing w:line="264" w:lineRule="auto"/>
        <w:ind w:left="0" w:firstLine="567"/>
        <w:rPr>
          <w:sz w:val="22"/>
          <w:szCs w:val="22"/>
        </w:rPr>
      </w:pPr>
      <w:bookmarkStart w:id="27" w:name="_Ref372278117"/>
      <w:bookmarkStart w:id="28" w:name="_Ref374716519"/>
      <w:bookmarkEnd w:id="25"/>
      <w:r w:rsidRPr="00164985">
        <w:rPr>
          <w:sz w:val="22"/>
          <w:szCs w:val="22"/>
        </w:rPr>
        <w:t xml:space="preserve">Помимо права на любое немотивированное приостановление выполнения Работ, предусмотренного п. </w:t>
      </w:r>
      <w:r w:rsidR="000E5705" w:rsidRPr="00164985">
        <w:rPr>
          <w:sz w:val="22"/>
          <w:szCs w:val="22"/>
        </w:rPr>
        <w:fldChar w:fldCharType="begin"/>
      </w:r>
      <w:r w:rsidR="000E5705" w:rsidRPr="00164985">
        <w:rPr>
          <w:sz w:val="22"/>
          <w:szCs w:val="22"/>
        </w:rPr>
        <w:instrText xml:space="preserve"> REF _Ref374959112 \r \h </w:instrText>
      </w:r>
      <w:r w:rsidR="00703CCB" w:rsidRPr="00164985">
        <w:rPr>
          <w:sz w:val="22"/>
          <w:szCs w:val="22"/>
        </w:rPr>
        <w:instrText xml:space="preserve"> \* MERGEFORMAT </w:instrText>
      </w:r>
      <w:r w:rsidR="000E5705" w:rsidRPr="00164985">
        <w:rPr>
          <w:sz w:val="22"/>
          <w:szCs w:val="22"/>
        </w:rPr>
      </w:r>
      <w:r w:rsidR="000E5705" w:rsidRPr="00164985">
        <w:rPr>
          <w:sz w:val="22"/>
          <w:szCs w:val="22"/>
        </w:rPr>
        <w:fldChar w:fldCharType="separate"/>
      </w:r>
      <w:r w:rsidR="00164985" w:rsidRPr="00164985">
        <w:rPr>
          <w:sz w:val="22"/>
          <w:szCs w:val="22"/>
        </w:rPr>
        <w:t>4.3</w:t>
      </w:r>
      <w:r w:rsidR="000E5705" w:rsidRPr="00164985">
        <w:rPr>
          <w:sz w:val="22"/>
          <w:szCs w:val="22"/>
        </w:rPr>
        <w:fldChar w:fldCharType="end"/>
      </w:r>
      <w:r w:rsidR="000D2744" w:rsidRPr="00164985">
        <w:rPr>
          <w:sz w:val="22"/>
          <w:szCs w:val="22"/>
        </w:rPr>
        <w:t xml:space="preserve"> </w:t>
      </w:r>
      <w:r w:rsidRPr="00164985">
        <w:rPr>
          <w:sz w:val="22"/>
          <w:szCs w:val="22"/>
        </w:rPr>
        <w:t xml:space="preserve">настоящего Договора, </w:t>
      </w:r>
      <w:r w:rsidR="0015360E" w:rsidRPr="00164985">
        <w:rPr>
          <w:sz w:val="22"/>
          <w:szCs w:val="22"/>
        </w:rPr>
        <w:t>З</w:t>
      </w:r>
      <w:r w:rsidRPr="00164985">
        <w:rPr>
          <w:sz w:val="22"/>
          <w:szCs w:val="22"/>
        </w:rPr>
        <w:t xml:space="preserve">аказчик вправе направить Подрядчику Указание заказчика о приостановлении </w:t>
      </w:r>
      <w:r w:rsidR="0015360E" w:rsidRPr="00164985">
        <w:rPr>
          <w:sz w:val="22"/>
          <w:szCs w:val="22"/>
        </w:rPr>
        <w:t>Р</w:t>
      </w:r>
      <w:r w:rsidRPr="00164985">
        <w:rPr>
          <w:sz w:val="22"/>
          <w:szCs w:val="22"/>
        </w:rPr>
        <w:t>абот с описанием причин такого приостановления не менее чем за 1 (один) рабочий день до даты приостановления Работ, если</w:t>
      </w:r>
      <w:r w:rsidR="00044E2B" w:rsidRPr="00164985">
        <w:rPr>
          <w:sz w:val="22"/>
          <w:szCs w:val="22"/>
        </w:rPr>
        <w:t>:</w:t>
      </w:r>
      <w:bookmarkEnd w:id="27"/>
      <w:bookmarkEnd w:id="28"/>
    </w:p>
    <w:p w:rsidR="00EB5743" w:rsidRPr="00164985" w:rsidRDefault="00EB5743" w:rsidP="004D069B">
      <w:pPr>
        <w:pStyle w:val="3"/>
        <w:numPr>
          <w:ilvl w:val="2"/>
          <w:numId w:val="42"/>
        </w:numPr>
        <w:tabs>
          <w:tab w:val="left" w:pos="1418"/>
          <w:tab w:val="left" w:pos="1560"/>
        </w:tabs>
        <w:spacing w:line="264" w:lineRule="auto"/>
        <w:ind w:left="0" w:firstLine="567"/>
        <w:rPr>
          <w:sz w:val="22"/>
          <w:szCs w:val="22"/>
        </w:rPr>
      </w:pPr>
      <w:r w:rsidRPr="00164985">
        <w:rPr>
          <w:sz w:val="22"/>
          <w:szCs w:val="22"/>
        </w:rPr>
        <w:t>Работы или любая их часть содержат Недостатки; и (или)</w:t>
      </w:r>
    </w:p>
    <w:p w:rsidR="00EB5743" w:rsidRPr="00164985" w:rsidRDefault="00EB5743" w:rsidP="004D069B">
      <w:pPr>
        <w:pStyle w:val="3"/>
        <w:numPr>
          <w:ilvl w:val="2"/>
          <w:numId w:val="42"/>
        </w:numPr>
        <w:tabs>
          <w:tab w:val="left" w:pos="1418"/>
          <w:tab w:val="left" w:pos="1560"/>
        </w:tabs>
        <w:spacing w:line="264" w:lineRule="auto"/>
        <w:ind w:left="0" w:firstLine="567"/>
        <w:rPr>
          <w:sz w:val="22"/>
          <w:szCs w:val="22"/>
        </w:rPr>
      </w:pPr>
      <w:r w:rsidRPr="00164985">
        <w:rPr>
          <w:sz w:val="22"/>
          <w:szCs w:val="22"/>
        </w:rPr>
        <w:t xml:space="preserve">Подрядчик не приступает своевременно к исполнению настоящего Договора или выполняет Работы настолько медленно, что окончание Работ к срокам, предусмотренным </w:t>
      </w:r>
      <w:r w:rsidR="000E5705" w:rsidRPr="00164985">
        <w:rPr>
          <w:sz w:val="22"/>
          <w:szCs w:val="22"/>
        </w:rPr>
        <w:t xml:space="preserve">настоящим Договором и/или </w:t>
      </w:r>
      <w:r w:rsidRPr="00164985">
        <w:rPr>
          <w:sz w:val="22"/>
          <w:szCs w:val="22"/>
        </w:rPr>
        <w:t>Графиком выполнения работ становится явно невозможным; и (или)</w:t>
      </w:r>
    </w:p>
    <w:p w:rsidR="00EB5743" w:rsidRPr="00164985" w:rsidRDefault="00EB5743" w:rsidP="004D069B">
      <w:pPr>
        <w:pStyle w:val="3"/>
        <w:numPr>
          <w:ilvl w:val="2"/>
          <w:numId w:val="42"/>
        </w:numPr>
        <w:tabs>
          <w:tab w:val="left" w:pos="1418"/>
          <w:tab w:val="left" w:pos="1560"/>
        </w:tabs>
        <w:spacing w:line="264" w:lineRule="auto"/>
        <w:ind w:left="0" w:firstLine="567"/>
        <w:rPr>
          <w:sz w:val="22"/>
          <w:szCs w:val="22"/>
        </w:rPr>
      </w:pPr>
      <w:r w:rsidRPr="00164985">
        <w:rPr>
          <w:sz w:val="22"/>
          <w:szCs w:val="22"/>
        </w:rPr>
        <w:t>Заказчик обосновано считает, что выполненные Работы не соответствуют Договору</w:t>
      </w:r>
      <w:r w:rsidR="00044E2B" w:rsidRPr="00164985">
        <w:rPr>
          <w:sz w:val="22"/>
          <w:szCs w:val="22"/>
        </w:rPr>
        <w:t>.</w:t>
      </w:r>
    </w:p>
    <w:p w:rsidR="00EB5743" w:rsidRPr="00164985" w:rsidRDefault="00EB5743" w:rsidP="004D069B">
      <w:pPr>
        <w:pStyle w:val="2"/>
        <w:numPr>
          <w:ilvl w:val="1"/>
          <w:numId w:val="42"/>
        </w:numPr>
        <w:tabs>
          <w:tab w:val="clear" w:pos="1276"/>
          <w:tab w:val="left" w:pos="1418"/>
        </w:tabs>
        <w:spacing w:line="264" w:lineRule="auto"/>
        <w:ind w:left="0" w:firstLine="567"/>
        <w:rPr>
          <w:sz w:val="22"/>
          <w:szCs w:val="22"/>
        </w:rPr>
      </w:pPr>
      <w:bookmarkStart w:id="29" w:name="_Ref374716274"/>
      <w:r w:rsidRPr="00164985">
        <w:rPr>
          <w:sz w:val="22"/>
          <w:szCs w:val="22"/>
        </w:rPr>
        <w:t>Подрядчик обязан приостановить выполнение Работ, на которые распространяется Указание заказчика о приостановлении, до даты, указанной в соответствующем Указании заказчика. При этом выполнение Работ, на которые Указание заказчика о приостановлении не распространяется, должно продолжаться.</w:t>
      </w:r>
      <w:bookmarkEnd w:id="29"/>
    </w:p>
    <w:p w:rsidR="00EB5743" w:rsidRPr="00164985" w:rsidRDefault="00EB5743" w:rsidP="004D069B">
      <w:pPr>
        <w:pStyle w:val="2"/>
        <w:numPr>
          <w:ilvl w:val="1"/>
          <w:numId w:val="42"/>
        </w:numPr>
        <w:tabs>
          <w:tab w:val="clear" w:pos="1276"/>
          <w:tab w:val="left" w:pos="1418"/>
        </w:tabs>
        <w:spacing w:line="264" w:lineRule="auto"/>
        <w:ind w:left="0" w:firstLine="567"/>
        <w:rPr>
          <w:sz w:val="22"/>
          <w:szCs w:val="22"/>
        </w:rPr>
      </w:pPr>
      <w:bookmarkStart w:id="30" w:name="_Ref331746075"/>
      <w:r w:rsidRPr="00164985">
        <w:rPr>
          <w:sz w:val="22"/>
          <w:szCs w:val="22"/>
        </w:rPr>
        <w:t>Если вследствие Указания заказчика о приостановлении Работ, направленного</w:t>
      </w:r>
      <w:r w:rsidR="00A0639A" w:rsidRPr="00164985">
        <w:rPr>
          <w:sz w:val="22"/>
          <w:szCs w:val="22"/>
        </w:rPr>
        <w:t xml:space="preserve"> </w:t>
      </w:r>
      <w:r w:rsidR="00044E2B" w:rsidRPr="00164985">
        <w:rPr>
          <w:sz w:val="22"/>
          <w:szCs w:val="22"/>
        </w:rPr>
        <w:t xml:space="preserve">Подрядчику в соответствии с пунктом </w:t>
      </w:r>
      <w:r w:rsidR="000E5705" w:rsidRPr="00164985">
        <w:rPr>
          <w:sz w:val="22"/>
          <w:szCs w:val="22"/>
        </w:rPr>
        <w:fldChar w:fldCharType="begin"/>
      </w:r>
      <w:r w:rsidR="000E5705" w:rsidRPr="00164985">
        <w:rPr>
          <w:sz w:val="22"/>
          <w:szCs w:val="22"/>
        </w:rPr>
        <w:instrText xml:space="preserve"> REF _Ref374959112 \r \h </w:instrText>
      </w:r>
      <w:r w:rsidR="00703CCB" w:rsidRPr="00164985">
        <w:rPr>
          <w:sz w:val="22"/>
          <w:szCs w:val="22"/>
        </w:rPr>
        <w:instrText xml:space="preserve"> \* MERGEFORMAT </w:instrText>
      </w:r>
      <w:r w:rsidR="000E5705" w:rsidRPr="00164985">
        <w:rPr>
          <w:sz w:val="22"/>
          <w:szCs w:val="22"/>
        </w:rPr>
      </w:r>
      <w:r w:rsidR="000E5705" w:rsidRPr="00164985">
        <w:rPr>
          <w:sz w:val="22"/>
          <w:szCs w:val="22"/>
        </w:rPr>
        <w:fldChar w:fldCharType="separate"/>
      </w:r>
      <w:r w:rsidR="00164985" w:rsidRPr="00164985">
        <w:rPr>
          <w:sz w:val="22"/>
          <w:szCs w:val="22"/>
        </w:rPr>
        <w:t>4.3</w:t>
      </w:r>
      <w:r w:rsidR="000E5705" w:rsidRPr="00164985">
        <w:rPr>
          <w:sz w:val="22"/>
          <w:szCs w:val="22"/>
        </w:rPr>
        <w:fldChar w:fldCharType="end"/>
      </w:r>
      <w:r w:rsidR="000D2744" w:rsidRPr="00164985">
        <w:rPr>
          <w:sz w:val="22"/>
          <w:szCs w:val="22"/>
        </w:rPr>
        <w:t xml:space="preserve"> </w:t>
      </w:r>
      <w:r w:rsidR="00044E2B" w:rsidRPr="00164985">
        <w:rPr>
          <w:sz w:val="22"/>
          <w:szCs w:val="22"/>
        </w:rPr>
        <w:t>настоящего Договора</w:t>
      </w:r>
      <w:r w:rsidRPr="00164985">
        <w:rPr>
          <w:sz w:val="22"/>
          <w:szCs w:val="22"/>
        </w:rPr>
        <w:t>, Подрядчик вынужден задержать срок выполнения Работ, Подрядчик обязан незамедлительно уведомить об этом Заказчика. Подрядчик имеет право, при условии направления такого уведомления, продлить срок выполнения тех Работ, которые были приостановлены, на период, равный периоду приостановления Работ</w:t>
      </w:r>
      <w:r w:rsidR="009B59C6" w:rsidRPr="00164985">
        <w:rPr>
          <w:sz w:val="22"/>
          <w:szCs w:val="22"/>
        </w:rPr>
        <w:t>.</w:t>
      </w:r>
      <w:bookmarkEnd w:id="30"/>
    </w:p>
    <w:p w:rsidR="00EB5743" w:rsidRPr="00164985" w:rsidRDefault="00EB5743" w:rsidP="004D069B">
      <w:pPr>
        <w:pStyle w:val="2"/>
        <w:numPr>
          <w:ilvl w:val="1"/>
          <w:numId w:val="42"/>
        </w:numPr>
        <w:tabs>
          <w:tab w:val="clear" w:pos="1276"/>
          <w:tab w:val="left" w:pos="709"/>
          <w:tab w:val="left" w:pos="1418"/>
        </w:tabs>
        <w:spacing w:line="264" w:lineRule="auto"/>
        <w:ind w:left="0" w:firstLine="567"/>
        <w:rPr>
          <w:sz w:val="22"/>
          <w:szCs w:val="22"/>
        </w:rPr>
      </w:pPr>
      <w:r w:rsidRPr="00164985">
        <w:rPr>
          <w:sz w:val="22"/>
          <w:szCs w:val="22"/>
        </w:rPr>
        <w:t xml:space="preserve">В </w:t>
      </w:r>
      <w:proofErr w:type="gramStart"/>
      <w:r w:rsidRPr="00164985">
        <w:rPr>
          <w:sz w:val="22"/>
          <w:szCs w:val="22"/>
        </w:rPr>
        <w:t>случае</w:t>
      </w:r>
      <w:proofErr w:type="gramEnd"/>
      <w:r w:rsidRPr="00164985">
        <w:rPr>
          <w:sz w:val="22"/>
          <w:szCs w:val="22"/>
        </w:rPr>
        <w:t xml:space="preserve"> приостановления выполнения Работ по причинам, указанным </w:t>
      </w:r>
      <w:r w:rsidR="00492D9F" w:rsidRPr="00164985">
        <w:rPr>
          <w:sz w:val="22"/>
          <w:szCs w:val="22"/>
        </w:rPr>
        <w:t>в пункте</w:t>
      </w:r>
      <w:r w:rsidRPr="00164985">
        <w:rPr>
          <w:sz w:val="22"/>
          <w:szCs w:val="22"/>
        </w:rPr>
        <w:t xml:space="preserve"> </w:t>
      </w:r>
      <w:r w:rsidR="00A36C4F" w:rsidRPr="00164985">
        <w:rPr>
          <w:sz w:val="22"/>
          <w:szCs w:val="22"/>
        </w:rPr>
        <w:fldChar w:fldCharType="begin"/>
      </w:r>
      <w:r w:rsidR="00A36C4F" w:rsidRPr="00164985">
        <w:rPr>
          <w:sz w:val="22"/>
          <w:szCs w:val="22"/>
        </w:rPr>
        <w:instrText xml:space="preserve"> REF _Ref374716519 \r \h </w:instrText>
      </w:r>
      <w:r w:rsidR="00703CCB" w:rsidRPr="00164985">
        <w:rPr>
          <w:sz w:val="22"/>
          <w:szCs w:val="22"/>
        </w:rPr>
        <w:instrText xml:space="preserve"> \* MERGEFORMAT </w:instrText>
      </w:r>
      <w:r w:rsidR="00A36C4F" w:rsidRPr="00164985">
        <w:rPr>
          <w:sz w:val="22"/>
          <w:szCs w:val="22"/>
        </w:rPr>
      </w:r>
      <w:r w:rsidR="00A36C4F" w:rsidRPr="00164985">
        <w:rPr>
          <w:sz w:val="22"/>
          <w:szCs w:val="22"/>
        </w:rPr>
        <w:fldChar w:fldCharType="separate"/>
      </w:r>
      <w:r w:rsidR="00164985" w:rsidRPr="00164985">
        <w:rPr>
          <w:sz w:val="22"/>
          <w:szCs w:val="22"/>
        </w:rPr>
        <w:t>4.4</w:t>
      </w:r>
      <w:r w:rsidR="00A36C4F" w:rsidRPr="00164985">
        <w:rPr>
          <w:sz w:val="22"/>
          <w:szCs w:val="22"/>
        </w:rPr>
        <w:fldChar w:fldCharType="end"/>
      </w:r>
      <w:r w:rsidR="005412F6" w:rsidRPr="00164985">
        <w:rPr>
          <w:sz w:val="22"/>
          <w:szCs w:val="22"/>
        </w:rPr>
        <w:t xml:space="preserve"> </w:t>
      </w:r>
      <w:r w:rsidRPr="00164985">
        <w:rPr>
          <w:sz w:val="22"/>
          <w:szCs w:val="22"/>
        </w:rPr>
        <w:t>настоящего Договора, Подрядчик не имеет права на продление срока выполнения Работ</w:t>
      </w:r>
      <w:r w:rsidR="00A36C4F" w:rsidRPr="00164985">
        <w:rPr>
          <w:sz w:val="22"/>
          <w:szCs w:val="22"/>
        </w:rPr>
        <w:t>; у</w:t>
      </w:r>
      <w:r w:rsidRPr="00164985">
        <w:rPr>
          <w:sz w:val="22"/>
          <w:szCs w:val="22"/>
        </w:rPr>
        <w:t>бытки, понесенные Подрядчиком вследствие приостановления Работ</w:t>
      </w:r>
      <w:r w:rsidR="000D2744" w:rsidRPr="00164985">
        <w:rPr>
          <w:sz w:val="22"/>
          <w:szCs w:val="22"/>
        </w:rPr>
        <w:t>,</w:t>
      </w:r>
      <w:r w:rsidRPr="00164985">
        <w:rPr>
          <w:sz w:val="22"/>
          <w:szCs w:val="22"/>
        </w:rPr>
        <w:t xml:space="preserve"> Заказчиком не возмещаются.</w:t>
      </w:r>
    </w:p>
    <w:p w:rsidR="00EB5743" w:rsidRPr="00164985" w:rsidRDefault="00353765" w:rsidP="004D069B">
      <w:pPr>
        <w:pStyle w:val="1"/>
        <w:numPr>
          <w:ilvl w:val="0"/>
          <w:numId w:val="42"/>
        </w:numPr>
        <w:tabs>
          <w:tab w:val="left" w:pos="1418"/>
        </w:tabs>
        <w:spacing w:line="264" w:lineRule="auto"/>
        <w:ind w:left="0" w:firstLine="567"/>
        <w:rPr>
          <w:sz w:val="22"/>
          <w:szCs w:val="22"/>
        </w:rPr>
      </w:pPr>
      <w:bookmarkStart w:id="31" w:name="_Toc332296425"/>
      <w:r w:rsidRPr="00164985">
        <w:rPr>
          <w:sz w:val="22"/>
          <w:szCs w:val="22"/>
        </w:rPr>
        <w:t xml:space="preserve"> </w:t>
      </w:r>
      <w:r w:rsidR="00EB5743" w:rsidRPr="00164985">
        <w:rPr>
          <w:sz w:val="22"/>
          <w:szCs w:val="22"/>
        </w:rPr>
        <w:t>ЦЕНА ДОГОВОРА</w:t>
      </w:r>
      <w:bookmarkEnd w:id="31"/>
    </w:p>
    <w:p w:rsidR="00F02B0C" w:rsidRPr="00164985" w:rsidRDefault="00F02B0C" w:rsidP="004D069B">
      <w:pPr>
        <w:pStyle w:val="2"/>
        <w:numPr>
          <w:ilvl w:val="1"/>
          <w:numId w:val="42"/>
        </w:numPr>
        <w:ind w:left="360" w:firstLine="207"/>
        <w:rPr>
          <w:sz w:val="22"/>
          <w:szCs w:val="22"/>
        </w:rPr>
      </w:pPr>
      <w:bookmarkStart w:id="32" w:name="_Ref323033025"/>
      <w:r w:rsidRPr="00164985">
        <w:rPr>
          <w:sz w:val="22"/>
          <w:szCs w:val="22"/>
        </w:rPr>
        <w:t xml:space="preserve">Общая </w:t>
      </w:r>
      <w:r w:rsidR="00C35B3D" w:rsidRPr="00164985">
        <w:rPr>
          <w:sz w:val="22"/>
          <w:szCs w:val="22"/>
        </w:rPr>
        <w:t xml:space="preserve">Стоимость </w:t>
      </w:r>
      <w:bookmarkStart w:id="33" w:name="_Ref373350788"/>
      <w:r w:rsidRPr="00164985">
        <w:rPr>
          <w:sz w:val="22"/>
          <w:szCs w:val="22"/>
        </w:rPr>
        <w:t xml:space="preserve">Работ </w:t>
      </w:r>
      <w:r w:rsidR="000E25E4" w:rsidRPr="00164985">
        <w:rPr>
          <w:sz w:val="22"/>
          <w:szCs w:val="22"/>
        </w:rPr>
        <w:t xml:space="preserve">по настоящему Договору </w:t>
      </w:r>
      <w:r w:rsidRPr="00164985">
        <w:rPr>
          <w:sz w:val="22"/>
          <w:szCs w:val="22"/>
        </w:rPr>
        <w:t>включает:</w:t>
      </w:r>
    </w:p>
    <w:p w:rsidR="00F02B0C" w:rsidRPr="00164985" w:rsidRDefault="00F02B0C" w:rsidP="004D069B">
      <w:pPr>
        <w:pStyle w:val="3"/>
        <w:numPr>
          <w:ilvl w:val="2"/>
          <w:numId w:val="42"/>
        </w:numPr>
        <w:tabs>
          <w:tab w:val="left" w:pos="1560"/>
        </w:tabs>
        <w:ind w:left="0" w:firstLine="567"/>
        <w:rPr>
          <w:sz w:val="22"/>
          <w:szCs w:val="22"/>
        </w:rPr>
      </w:pPr>
      <w:r w:rsidRPr="00164985">
        <w:rPr>
          <w:sz w:val="22"/>
          <w:szCs w:val="22"/>
        </w:rPr>
        <w:t xml:space="preserve">Стоимость </w:t>
      </w:r>
      <w:r w:rsidR="00FB0817" w:rsidRPr="00164985">
        <w:rPr>
          <w:sz w:val="22"/>
          <w:szCs w:val="22"/>
        </w:rPr>
        <w:t>Проектных р</w:t>
      </w:r>
      <w:r w:rsidRPr="00164985">
        <w:rPr>
          <w:sz w:val="22"/>
          <w:szCs w:val="22"/>
        </w:rPr>
        <w:t>абот</w:t>
      </w:r>
      <w:r w:rsidR="005847D0">
        <w:rPr>
          <w:sz w:val="22"/>
          <w:szCs w:val="22"/>
        </w:rPr>
        <w:t xml:space="preserve">, указанных в п.2.2.1.настоящего Договора, </w:t>
      </w:r>
      <w:r w:rsidR="00C4701D">
        <w:rPr>
          <w:sz w:val="22"/>
          <w:szCs w:val="22"/>
        </w:rPr>
        <w:t>которая определяется в соответствии с п.5.2. настоящего Договора и</w:t>
      </w:r>
      <w:r w:rsidRPr="00164985">
        <w:rPr>
          <w:sz w:val="22"/>
          <w:szCs w:val="22"/>
        </w:rPr>
        <w:t xml:space="preserve"> </w:t>
      </w:r>
      <w:r w:rsidR="005847D0">
        <w:rPr>
          <w:sz w:val="22"/>
          <w:szCs w:val="22"/>
        </w:rPr>
        <w:t>не может превысить</w:t>
      </w:r>
      <w:proofErr w:type="gramStart"/>
      <w:r w:rsidRPr="00164985">
        <w:rPr>
          <w:sz w:val="22"/>
          <w:szCs w:val="22"/>
        </w:rPr>
        <w:t xml:space="preserve"> </w:t>
      </w:r>
      <w:permStart w:id="1102077812" w:edGrp="everyone"/>
      <w:r w:rsidRPr="00164985">
        <w:rPr>
          <w:b/>
          <w:sz w:val="22"/>
          <w:szCs w:val="22"/>
        </w:rPr>
        <w:t>_____</w:t>
      </w:r>
      <w:r w:rsidRPr="00164985">
        <w:rPr>
          <w:sz w:val="22"/>
          <w:szCs w:val="22"/>
        </w:rPr>
        <w:t xml:space="preserve"> (_______) </w:t>
      </w:r>
      <w:proofErr w:type="gramEnd"/>
      <w:r w:rsidRPr="00164985">
        <w:rPr>
          <w:sz w:val="22"/>
          <w:szCs w:val="22"/>
        </w:rPr>
        <w:t>рублей</w:t>
      </w:r>
      <w:permEnd w:id="1102077812"/>
      <w:r w:rsidRPr="00164985">
        <w:rPr>
          <w:sz w:val="22"/>
          <w:szCs w:val="22"/>
        </w:rPr>
        <w:t>, в том числе НДС -</w:t>
      </w:r>
      <w:permStart w:id="1894861824" w:edGrp="everyone"/>
      <w:r w:rsidRPr="00164985">
        <w:rPr>
          <w:sz w:val="22"/>
          <w:szCs w:val="22"/>
        </w:rPr>
        <w:t xml:space="preserve"> </w:t>
      </w:r>
      <w:r w:rsidRPr="00164985">
        <w:rPr>
          <w:b/>
          <w:sz w:val="22"/>
          <w:szCs w:val="22"/>
        </w:rPr>
        <w:t>_____</w:t>
      </w:r>
      <w:r w:rsidRPr="00164985">
        <w:rPr>
          <w:sz w:val="22"/>
          <w:szCs w:val="22"/>
        </w:rPr>
        <w:t xml:space="preserve"> (_______) рублей</w:t>
      </w:r>
      <w:permEnd w:id="1894861824"/>
      <w:r w:rsidR="001B02C2" w:rsidRPr="00164985">
        <w:rPr>
          <w:sz w:val="22"/>
          <w:szCs w:val="22"/>
        </w:rPr>
        <w:t>.</w:t>
      </w:r>
    </w:p>
    <w:p w:rsidR="00BA1474" w:rsidRPr="00164985" w:rsidRDefault="00F02B0C" w:rsidP="004D069B">
      <w:pPr>
        <w:pStyle w:val="3"/>
        <w:numPr>
          <w:ilvl w:val="2"/>
          <w:numId w:val="42"/>
        </w:numPr>
        <w:tabs>
          <w:tab w:val="left" w:pos="1560"/>
        </w:tabs>
        <w:ind w:left="0" w:firstLine="567"/>
        <w:rPr>
          <w:sz w:val="22"/>
          <w:szCs w:val="22"/>
        </w:rPr>
      </w:pPr>
      <w:r w:rsidRPr="00164985">
        <w:rPr>
          <w:sz w:val="22"/>
          <w:szCs w:val="22"/>
        </w:rPr>
        <w:t xml:space="preserve">Стоимость </w:t>
      </w:r>
      <w:r w:rsidR="00FB0817" w:rsidRPr="00164985">
        <w:rPr>
          <w:sz w:val="22"/>
          <w:szCs w:val="22"/>
        </w:rPr>
        <w:t>Р</w:t>
      </w:r>
      <w:r w:rsidRPr="00164985">
        <w:rPr>
          <w:sz w:val="22"/>
          <w:szCs w:val="22"/>
        </w:rPr>
        <w:t>абот, указанных в п.</w:t>
      </w:r>
      <w:r w:rsidR="00C37DD9" w:rsidRPr="00164985">
        <w:rPr>
          <w:sz w:val="22"/>
          <w:szCs w:val="22"/>
        </w:rPr>
        <w:t>2.2.2 и 2.2.3.</w:t>
      </w:r>
      <w:r w:rsidRPr="00164985">
        <w:rPr>
          <w:sz w:val="22"/>
          <w:szCs w:val="22"/>
        </w:rPr>
        <w:t xml:space="preserve"> настоящего Договора, которая </w:t>
      </w:r>
      <w:r w:rsidR="000E25E4" w:rsidRPr="00164985">
        <w:rPr>
          <w:sz w:val="22"/>
          <w:szCs w:val="22"/>
        </w:rPr>
        <w:t xml:space="preserve">определяется </w:t>
      </w:r>
      <w:proofErr w:type="gramStart"/>
      <w:r w:rsidR="000E25E4" w:rsidRPr="00164985">
        <w:rPr>
          <w:sz w:val="22"/>
          <w:szCs w:val="22"/>
        </w:rPr>
        <w:t>исходя из фактических объемов выполненных Работ и рассчитывается</w:t>
      </w:r>
      <w:proofErr w:type="gramEnd"/>
      <w:r w:rsidR="000E25E4" w:rsidRPr="00164985">
        <w:rPr>
          <w:sz w:val="22"/>
          <w:szCs w:val="22"/>
        </w:rPr>
        <w:t xml:space="preserve"> с использованием расценок ФЕР-2001 с пересчётом в текущий уровень цен</w:t>
      </w:r>
      <w:r w:rsidRPr="00164985">
        <w:rPr>
          <w:sz w:val="22"/>
          <w:szCs w:val="22"/>
        </w:rPr>
        <w:t xml:space="preserve">; окончательная стоимость работ, указанных в п. </w:t>
      </w:r>
      <w:r w:rsidR="00C37DD9" w:rsidRPr="00164985">
        <w:rPr>
          <w:sz w:val="22"/>
          <w:szCs w:val="22"/>
        </w:rPr>
        <w:t>2.2.2.  и 2.2.3.</w:t>
      </w:r>
      <w:r w:rsidRPr="00164985">
        <w:rPr>
          <w:sz w:val="22"/>
          <w:szCs w:val="22"/>
        </w:rPr>
        <w:t xml:space="preserve"> настоящего Договора, определяется исходя из фактических объемов выполненных Работ, указанных в Акте о приемке выполненных Работ (КС-2) и Справк</w:t>
      </w:r>
      <w:r w:rsidR="00FB0817" w:rsidRPr="00164985">
        <w:rPr>
          <w:sz w:val="22"/>
          <w:szCs w:val="22"/>
        </w:rPr>
        <w:t>е</w:t>
      </w:r>
      <w:r w:rsidRPr="00164985">
        <w:rPr>
          <w:sz w:val="22"/>
          <w:szCs w:val="22"/>
        </w:rPr>
        <w:t xml:space="preserve"> о стоимости выполненных работ</w:t>
      </w:r>
      <w:r w:rsidR="00FB0817" w:rsidRPr="00164985">
        <w:rPr>
          <w:sz w:val="22"/>
          <w:szCs w:val="22"/>
        </w:rPr>
        <w:t xml:space="preserve"> и затрат</w:t>
      </w:r>
      <w:r w:rsidRPr="00164985">
        <w:rPr>
          <w:sz w:val="22"/>
          <w:szCs w:val="22"/>
        </w:rPr>
        <w:t xml:space="preserve"> (КС-3) с приложением подтверждающих документов, согласно п.</w:t>
      </w:r>
      <w:r w:rsidR="00C37DD9" w:rsidRPr="00164985">
        <w:rPr>
          <w:sz w:val="22"/>
          <w:szCs w:val="22"/>
        </w:rPr>
        <w:t>5.4.</w:t>
      </w:r>
      <w:r w:rsidRPr="00164985">
        <w:rPr>
          <w:sz w:val="22"/>
          <w:szCs w:val="22"/>
        </w:rPr>
        <w:t xml:space="preserve"> настоящего Договора</w:t>
      </w:r>
      <w:r w:rsidR="00BA1474" w:rsidRPr="00164985">
        <w:rPr>
          <w:sz w:val="22"/>
          <w:szCs w:val="22"/>
        </w:rPr>
        <w:t>;</w:t>
      </w:r>
    </w:p>
    <w:p w:rsidR="00EB5743" w:rsidRPr="00164985" w:rsidRDefault="00C35B3D" w:rsidP="004D069B">
      <w:pPr>
        <w:pStyle w:val="2"/>
        <w:numPr>
          <w:ilvl w:val="2"/>
          <w:numId w:val="42"/>
        </w:numPr>
        <w:tabs>
          <w:tab w:val="clear" w:pos="1276"/>
          <w:tab w:val="left" w:pos="1418"/>
        </w:tabs>
        <w:spacing w:line="264" w:lineRule="auto"/>
        <w:ind w:left="0" w:firstLine="566"/>
        <w:rPr>
          <w:sz w:val="22"/>
          <w:szCs w:val="22"/>
        </w:rPr>
      </w:pPr>
      <w:bookmarkStart w:id="34" w:name="_Ref378701624"/>
      <w:permStart w:id="1524174637" w:edGrp="everyone"/>
      <w:r w:rsidRPr="00164985">
        <w:rPr>
          <w:sz w:val="22"/>
          <w:szCs w:val="22"/>
          <w:highlight w:val="green"/>
        </w:rPr>
        <w:t>При</w:t>
      </w:r>
      <w:r w:rsidR="000E25E4" w:rsidRPr="00164985">
        <w:rPr>
          <w:sz w:val="22"/>
          <w:szCs w:val="22"/>
          <w:highlight w:val="green"/>
        </w:rPr>
        <w:t xml:space="preserve"> этом Стороны договорились, что общая стоимость Работ по настоящему Договору, с </w:t>
      </w:r>
      <w:r w:rsidR="000E25E4" w:rsidRPr="00164985">
        <w:rPr>
          <w:sz w:val="22"/>
          <w:szCs w:val="22"/>
        </w:rPr>
        <w:t>учетом всех Приложений и дополнений к нему,  не может превысить сумму</w:t>
      </w:r>
      <w:proofErr w:type="gramStart"/>
      <w:r w:rsidR="000E25E4" w:rsidRPr="00164985">
        <w:rPr>
          <w:sz w:val="22"/>
          <w:szCs w:val="22"/>
        </w:rPr>
        <w:t xml:space="preserve"> </w:t>
      </w:r>
      <w:r w:rsidR="00BA1474" w:rsidRPr="00164985">
        <w:rPr>
          <w:b/>
          <w:sz w:val="22"/>
          <w:szCs w:val="22"/>
        </w:rPr>
        <w:t>_____</w:t>
      </w:r>
      <w:r w:rsidR="00BA1474" w:rsidRPr="00164985">
        <w:rPr>
          <w:sz w:val="22"/>
          <w:szCs w:val="22"/>
        </w:rPr>
        <w:t xml:space="preserve"> (_______)</w:t>
      </w:r>
      <w:r w:rsidR="000D4D0D" w:rsidRPr="00164985">
        <w:rPr>
          <w:sz w:val="22"/>
          <w:szCs w:val="22"/>
        </w:rPr>
        <w:t xml:space="preserve"> </w:t>
      </w:r>
      <w:proofErr w:type="gramEnd"/>
      <w:r w:rsidR="000D4D0D" w:rsidRPr="00164985">
        <w:rPr>
          <w:sz w:val="22"/>
          <w:szCs w:val="22"/>
        </w:rPr>
        <w:t xml:space="preserve">рублей, в том числе НДС </w:t>
      </w:r>
      <w:r w:rsidR="00AC117F" w:rsidRPr="00164985">
        <w:rPr>
          <w:sz w:val="22"/>
          <w:szCs w:val="22"/>
        </w:rPr>
        <w:t>–</w:t>
      </w:r>
      <w:r w:rsidR="00BA1474" w:rsidRPr="00164985">
        <w:rPr>
          <w:sz w:val="22"/>
          <w:szCs w:val="22"/>
        </w:rPr>
        <w:t xml:space="preserve"> </w:t>
      </w:r>
      <w:r w:rsidR="00BA1474" w:rsidRPr="00164985">
        <w:rPr>
          <w:b/>
          <w:sz w:val="22"/>
          <w:szCs w:val="22"/>
        </w:rPr>
        <w:t>_____</w:t>
      </w:r>
      <w:r w:rsidR="00BA1474" w:rsidRPr="00164985">
        <w:rPr>
          <w:sz w:val="22"/>
          <w:szCs w:val="22"/>
        </w:rPr>
        <w:t xml:space="preserve"> (_______) </w:t>
      </w:r>
      <w:r w:rsidR="000075D5" w:rsidRPr="00164985">
        <w:rPr>
          <w:sz w:val="22"/>
          <w:szCs w:val="22"/>
        </w:rPr>
        <w:t>рублей</w:t>
      </w:r>
      <w:r w:rsidR="000075D5" w:rsidRPr="00164985" w:rsidDel="000075D5">
        <w:rPr>
          <w:b/>
          <w:sz w:val="22"/>
          <w:szCs w:val="22"/>
        </w:rPr>
        <w:t xml:space="preserve"> </w:t>
      </w:r>
      <w:r w:rsidR="00EB5743" w:rsidRPr="00164985">
        <w:rPr>
          <w:sz w:val="22"/>
          <w:szCs w:val="22"/>
        </w:rPr>
        <w:t>(«</w:t>
      </w:r>
      <w:r w:rsidR="00EB5743" w:rsidRPr="00164985">
        <w:rPr>
          <w:b/>
          <w:sz w:val="22"/>
          <w:szCs w:val="22"/>
        </w:rPr>
        <w:t>Цена договор</w:t>
      </w:r>
      <w:r w:rsidR="000075D5" w:rsidRPr="00164985">
        <w:rPr>
          <w:b/>
          <w:sz w:val="22"/>
          <w:szCs w:val="22"/>
        </w:rPr>
        <w:t>а</w:t>
      </w:r>
      <w:r w:rsidR="00BA1474" w:rsidRPr="00164985">
        <w:rPr>
          <w:b/>
          <w:sz w:val="22"/>
          <w:szCs w:val="22"/>
        </w:rPr>
        <w:t>»</w:t>
      </w:r>
      <w:r w:rsidR="00BA1474" w:rsidRPr="00164985">
        <w:rPr>
          <w:sz w:val="22"/>
          <w:szCs w:val="22"/>
        </w:rPr>
        <w:t>).</w:t>
      </w:r>
      <w:bookmarkEnd w:id="32"/>
      <w:bookmarkEnd w:id="33"/>
      <w:bookmarkEnd w:id="34"/>
    </w:p>
    <w:p w:rsidR="00025603" w:rsidRDefault="005847D0" w:rsidP="005847D0">
      <w:pPr>
        <w:pStyle w:val="2"/>
        <w:numPr>
          <w:ilvl w:val="0"/>
          <w:numId w:val="0"/>
        </w:numPr>
        <w:tabs>
          <w:tab w:val="clear" w:pos="1276"/>
          <w:tab w:val="left" w:pos="1418"/>
        </w:tabs>
        <w:spacing w:line="264" w:lineRule="auto"/>
        <w:rPr>
          <w:sz w:val="22"/>
          <w:szCs w:val="22"/>
        </w:rPr>
      </w:pPr>
      <w:bookmarkStart w:id="35" w:name="_Ref323031430"/>
      <w:permEnd w:id="1524174637"/>
      <w:proofErr w:type="gramStart"/>
      <w:r w:rsidRPr="00025603">
        <w:rPr>
          <w:sz w:val="22"/>
          <w:szCs w:val="22"/>
        </w:rPr>
        <w:t>Расчет стоимости Работ, приведенный в Приложении 4 к настоящему Договору составлен</w:t>
      </w:r>
      <w:proofErr w:type="gramEnd"/>
      <w:r w:rsidRPr="00025603">
        <w:rPr>
          <w:sz w:val="22"/>
          <w:szCs w:val="22"/>
        </w:rPr>
        <w:t xml:space="preserve"> исходя из предварительных объемов Работ, определенных Заказчиком в Техническом задании  (Приложение 3 к настоящему Договору). </w:t>
      </w:r>
      <w:proofErr w:type="gramStart"/>
      <w:r w:rsidR="00025603" w:rsidRPr="007664F0">
        <w:rPr>
          <w:sz w:val="22"/>
          <w:szCs w:val="22"/>
        </w:rPr>
        <w:t>В течение 5 (Пяти) рабочих дней с момента подписания настоящего Договора, Подрядчик направляет Заказчику смету на выполнение Проектных работ, рассчитанную с использованием Справочника базовых цен на проектные работы для строительства с пересчётом в текущий уровень цен, а Заказчик обязуется рассмотреть и при отсутствии обоснованных замечаний утвердить указанную смету, которая становится основанием для стоимости выполненных Проектных работ.</w:t>
      </w:r>
      <w:proofErr w:type="gramEnd"/>
      <w:r w:rsidR="00025603" w:rsidRPr="007664F0">
        <w:rPr>
          <w:sz w:val="22"/>
          <w:szCs w:val="22"/>
        </w:rPr>
        <w:t xml:space="preserve"> После окончания выполнения Проектных работ Подрядчик представляет Заказчику Проектную документацию в полном объёме, включая сметную документацию на выполнение строительно-монтажных работ, составленную в соответствии с условиями Договора (далее – Сметная документация). После утверждения Заказчиком Проектной документации, Сметная документация является основанием для определения стоимости фактически выполненных  работ, указанных в п.2.2.2.,2.2.3. Договора. Расчет стоимости Работ (Приложение 4 к Договору) является предварительным расчетом и не служит основанием для определения стоимости фактически выполненных Работ.</w:t>
      </w:r>
      <w:r w:rsidR="00025603" w:rsidRPr="00025603">
        <w:rPr>
          <w:sz w:val="22"/>
          <w:szCs w:val="22"/>
        </w:rPr>
        <w:t xml:space="preserve"> </w:t>
      </w:r>
    </w:p>
    <w:p w:rsidR="005847D0" w:rsidRPr="00025603" w:rsidRDefault="005847D0" w:rsidP="005847D0">
      <w:pPr>
        <w:pStyle w:val="2"/>
        <w:numPr>
          <w:ilvl w:val="0"/>
          <w:numId w:val="0"/>
        </w:numPr>
        <w:tabs>
          <w:tab w:val="clear" w:pos="1276"/>
          <w:tab w:val="left" w:pos="1418"/>
        </w:tabs>
        <w:spacing w:line="264" w:lineRule="auto"/>
        <w:rPr>
          <w:sz w:val="22"/>
          <w:szCs w:val="22"/>
        </w:rPr>
      </w:pPr>
      <w:r w:rsidRPr="00025603">
        <w:rPr>
          <w:sz w:val="22"/>
          <w:szCs w:val="22"/>
        </w:rPr>
        <w:t>Окончательная стоимость Работ определяется исходя из фактических объемов выполненных Работ, указанных в Акте о приемке выполненных Работ (КС-2) и Справки о стоимости выполненных работ и затрат (КС-3), с приложением подтверждающих документов, согласно п.5.4 настоящего Договора.</w:t>
      </w:r>
    </w:p>
    <w:p w:rsidR="006D6017" w:rsidRPr="00D60308" w:rsidRDefault="00A36C4F" w:rsidP="004D069B">
      <w:pPr>
        <w:pStyle w:val="2"/>
        <w:numPr>
          <w:ilvl w:val="1"/>
          <w:numId w:val="42"/>
        </w:numPr>
        <w:tabs>
          <w:tab w:val="clear" w:pos="1276"/>
          <w:tab w:val="left" w:pos="1418"/>
        </w:tabs>
        <w:spacing w:line="264" w:lineRule="auto"/>
        <w:ind w:left="0" w:firstLine="567"/>
        <w:rPr>
          <w:sz w:val="22"/>
          <w:szCs w:val="22"/>
        </w:rPr>
      </w:pPr>
      <w:r w:rsidRPr="00D60308">
        <w:rPr>
          <w:sz w:val="22"/>
          <w:szCs w:val="22"/>
        </w:rPr>
        <w:t xml:space="preserve">Подрядчик подтверждает, что Цена договора </w:t>
      </w:r>
      <w:proofErr w:type="gramStart"/>
      <w:r w:rsidRPr="00D60308">
        <w:rPr>
          <w:sz w:val="22"/>
          <w:szCs w:val="22"/>
        </w:rPr>
        <w:t>включает</w:t>
      </w:r>
      <w:proofErr w:type="gramEnd"/>
      <w:r w:rsidRPr="00D60308">
        <w:rPr>
          <w:sz w:val="22"/>
          <w:szCs w:val="22"/>
        </w:rPr>
        <w:t xml:space="preserve"> в том числе стоимость Работ, включая их приемку, стоимость Материалов, </w:t>
      </w:r>
      <w:permStart w:id="672955744" w:edGrp="everyone"/>
      <w:r w:rsidR="00CD33FE" w:rsidRPr="00D60308">
        <w:rPr>
          <w:b/>
          <w:bCs w:val="0"/>
          <w:i/>
          <w:sz w:val="22"/>
          <w:szCs w:val="22"/>
        </w:rPr>
        <w:t>[</w:t>
      </w:r>
      <w:r w:rsidR="00CD33FE" w:rsidRPr="00D60308">
        <w:rPr>
          <w:sz w:val="22"/>
          <w:szCs w:val="22"/>
        </w:rPr>
        <w:t>Оборудования</w:t>
      </w:r>
      <w:r w:rsidR="00CD33FE" w:rsidRPr="00D60308">
        <w:rPr>
          <w:b/>
          <w:bCs w:val="0"/>
          <w:i/>
          <w:sz w:val="22"/>
          <w:szCs w:val="22"/>
        </w:rPr>
        <w:t>]</w:t>
      </w:r>
      <w:permEnd w:id="672955744"/>
      <w:r w:rsidRPr="00D60308">
        <w:rPr>
          <w:sz w:val="22"/>
          <w:szCs w:val="22"/>
        </w:rPr>
        <w:t>, командировочные,</w:t>
      </w:r>
      <w:r w:rsidR="00AA6145" w:rsidRPr="00D60308">
        <w:rPr>
          <w:sz w:val="22"/>
          <w:szCs w:val="22"/>
        </w:rPr>
        <w:t xml:space="preserve"> транспортные,</w:t>
      </w:r>
      <w:r w:rsidRPr="00D60308">
        <w:rPr>
          <w:sz w:val="22"/>
          <w:szCs w:val="22"/>
        </w:rPr>
        <w:t xml:space="preserve"> накладные, а также любые другие расходы, понесенные Подрядчиком в связи с исполнением всех и любых обязательств по настоящему Договору. </w:t>
      </w:r>
      <w:r w:rsidR="006D6017" w:rsidRPr="00D60308">
        <w:rPr>
          <w:sz w:val="22"/>
          <w:szCs w:val="22"/>
        </w:rPr>
        <w:t xml:space="preserve">В Цену Договора включены все и любые расходы Подрядчика/его субподрядчиков, связанные с выполнением Работ по Договору, в том числе любые расходы на персонал Подрядчика (включая, </w:t>
      </w:r>
      <w:proofErr w:type="gramStart"/>
      <w:r w:rsidR="006D6017" w:rsidRPr="00D60308">
        <w:rPr>
          <w:sz w:val="22"/>
          <w:szCs w:val="22"/>
        </w:rPr>
        <w:t>но</w:t>
      </w:r>
      <w:proofErr w:type="gramEnd"/>
      <w:r w:rsidR="006D6017" w:rsidRPr="00D60308">
        <w:rPr>
          <w:sz w:val="22"/>
          <w:szCs w:val="22"/>
        </w:rPr>
        <w:t xml:space="preserve"> не ограничиваясь, перевозку персонала до/с Объекта), расходы на погрузку, разгрузку, доставку Материалов, </w:t>
      </w:r>
      <w:permStart w:id="1062234934" w:edGrp="everyone"/>
      <w:r w:rsidR="00CD33FE" w:rsidRPr="00D60308">
        <w:rPr>
          <w:b/>
          <w:bCs w:val="0"/>
          <w:i/>
          <w:sz w:val="22"/>
          <w:szCs w:val="22"/>
        </w:rPr>
        <w:t>[</w:t>
      </w:r>
      <w:r w:rsidR="00CD33FE" w:rsidRPr="00D60308">
        <w:rPr>
          <w:sz w:val="22"/>
          <w:szCs w:val="22"/>
        </w:rPr>
        <w:t>Оборудования</w:t>
      </w:r>
      <w:r w:rsidR="00CD33FE" w:rsidRPr="00D60308">
        <w:rPr>
          <w:b/>
          <w:bCs w:val="0"/>
          <w:i/>
          <w:sz w:val="22"/>
          <w:szCs w:val="22"/>
        </w:rPr>
        <w:t>]</w:t>
      </w:r>
      <w:permEnd w:id="1062234934"/>
      <w:r w:rsidR="006D6017" w:rsidRPr="00D60308">
        <w:rPr>
          <w:sz w:val="22"/>
          <w:szCs w:val="22"/>
        </w:rPr>
        <w:t xml:space="preserve">, инструмента до Объекта Заказчика, оплату НДС и других обязательных платежей в соответствии с </w:t>
      </w:r>
      <w:r w:rsidR="00C36A49" w:rsidRPr="00D60308">
        <w:rPr>
          <w:sz w:val="22"/>
          <w:szCs w:val="22"/>
        </w:rPr>
        <w:t>З</w:t>
      </w:r>
      <w:r w:rsidR="006D6017" w:rsidRPr="00D60308">
        <w:rPr>
          <w:sz w:val="22"/>
          <w:szCs w:val="22"/>
        </w:rPr>
        <w:t xml:space="preserve">аконодательством РФ, освобождение Объекта от </w:t>
      </w:r>
      <w:permStart w:id="895292738" w:edGrp="everyone"/>
      <w:r w:rsidR="00CD33FE" w:rsidRPr="00D60308">
        <w:rPr>
          <w:b/>
          <w:bCs w:val="0"/>
          <w:i/>
          <w:sz w:val="22"/>
          <w:szCs w:val="22"/>
        </w:rPr>
        <w:t>[</w:t>
      </w:r>
      <w:r w:rsidR="00CD33FE" w:rsidRPr="00D60308">
        <w:rPr>
          <w:b/>
          <w:i/>
          <w:sz w:val="22"/>
          <w:szCs w:val="22"/>
        </w:rPr>
        <w:t>Оборудования</w:t>
      </w:r>
      <w:r w:rsidR="00CD33FE" w:rsidRPr="00D60308">
        <w:rPr>
          <w:b/>
          <w:bCs w:val="0"/>
          <w:i/>
          <w:sz w:val="22"/>
          <w:szCs w:val="22"/>
        </w:rPr>
        <w:t>]</w:t>
      </w:r>
      <w:permEnd w:id="895292738"/>
      <w:r w:rsidR="006D6017" w:rsidRPr="00D60308">
        <w:rPr>
          <w:sz w:val="22"/>
          <w:szCs w:val="22"/>
        </w:rPr>
        <w:t>, инструментов, Материалов (и т.п.) после завершения производства Работ.</w:t>
      </w:r>
    </w:p>
    <w:p w:rsidR="00A36C4F" w:rsidRPr="00D60308" w:rsidRDefault="00A36C4F" w:rsidP="000D4D0D">
      <w:pPr>
        <w:pStyle w:val="2"/>
        <w:numPr>
          <w:ilvl w:val="0"/>
          <w:numId w:val="0"/>
        </w:numPr>
        <w:tabs>
          <w:tab w:val="clear" w:pos="1276"/>
          <w:tab w:val="left" w:pos="1418"/>
        </w:tabs>
        <w:spacing w:line="264" w:lineRule="auto"/>
        <w:ind w:firstLine="567"/>
        <w:rPr>
          <w:sz w:val="22"/>
          <w:szCs w:val="22"/>
        </w:rPr>
      </w:pPr>
      <w:proofErr w:type="gramStart"/>
      <w:r w:rsidRPr="00D60308">
        <w:rPr>
          <w:sz w:val="22"/>
          <w:szCs w:val="22"/>
        </w:rPr>
        <w:t xml:space="preserve">Подрядчик подтверждает, что он информирован обо всех возможных обстоятельствах, способных повлиять на его затраты по выполнению своих обязательств по </w:t>
      </w:r>
      <w:r w:rsidR="00AA6145" w:rsidRPr="00D60308">
        <w:rPr>
          <w:sz w:val="22"/>
          <w:szCs w:val="22"/>
        </w:rPr>
        <w:t xml:space="preserve">настоящему </w:t>
      </w:r>
      <w:r w:rsidRPr="00D60308">
        <w:rPr>
          <w:sz w:val="22"/>
          <w:szCs w:val="22"/>
        </w:rPr>
        <w:t xml:space="preserve">Договору, в том числе следующих: колебания валютных курсовых разниц, колебания в стоимости используемых Подрядчиком Материалов </w:t>
      </w:r>
      <w:permStart w:id="2130015419" w:edGrp="everyone"/>
      <w:r w:rsidR="00710D19" w:rsidRPr="00D60308">
        <w:rPr>
          <w:b/>
          <w:bCs w:val="0"/>
          <w:i/>
          <w:sz w:val="22"/>
          <w:szCs w:val="22"/>
        </w:rPr>
        <w:t>[</w:t>
      </w:r>
      <w:r w:rsidRPr="00D60308">
        <w:rPr>
          <w:sz w:val="22"/>
          <w:szCs w:val="22"/>
        </w:rPr>
        <w:t xml:space="preserve">и </w:t>
      </w:r>
      <w:r w:rsidR="00590B4F" w:rsidRPr="00D60308">
        <w:rPr>
          <w:sz w:val="22"/>
          <w:szCs w:val="22"/>
        </w:rPr>
        <w:t>Оборудования</w:t>
      </w:r>
      <w:r w:rsidR="00710D19" w:rsidRPr="00D60308">
        <w:rPr>
          <w:b/>
          <w:bCs w:val="0"/>
          <w:i/>
          <w:sz w:val="22"/>
          <w:szCs w:val="22"/>
        </w:rPr>
        <w:t>]</w:t>
      </w:r>
      <w:permEnd w:id="2130015419"/>
      <w:r w:rsidRPr="00D60308">
        <w:rPr>
          <w:sz w:val="22"/>
          <w:szCs w:val="22"/>
        </w:rPr>
        <w:t xml:space="preserve">, а также привлекаемой рабочей силы, и ни при каких обстоятельствах не вправе требовать </w:t>
      </w:r>
      <w:r w:rsidR="006D6017" w:rsidRPr="00D60308">
        <w:rPr>
          <w:sz w:val="22"/>
          <w:szCs w:val="22"/>
        </w:rPr>
        <w:t>увеличения</w:t>
      </w:r>
      <w:r w:rsidRPr="00D60308">
        <w:rPr>
          <w:sz w:val="22"/>
          <w:szCs w:val="22"/>
        </w:rPr>
        <w:t xml:space="preserve"> Цены договора (отдельных ее составляющих) по основаниям, указанным в</w:t>
      </w:r>
      <w:proofErr w:type="gramEnd"/>
      <w:r w:rsidRPr="00D60308">
        <w:rPr>
          <w:sz w:val="22"/>
          <w:szCs w:val="22"/>
        </w:rPr>
        <w:t xml:space="preserve"> настоящей статье.</w:t>
      </w:r>
    </w:p>
    <w:p w:rsidR="006D6017" w:rsidRPr="00D60308" w:rsidRDefault="006D6017" w:rsidP="004D069B">
      <w:pPr>
        <w:pStyle w:val="2"/>
        <w:numPr>
          <w:ilvl w:val="1"/>
          <w:numId w:val="42"/>
        </w:numPr>
        <w:tabs>
          <w:tab w:val="clear" w:pos="1276"/>
          <w:tab w:val="left" w:pos="1418"/>
        </w:tabs>
        <w:spacing w:line="264" w:lineRule="auto"/>
        <w:ind w:left="0" w:firstLine="567"/>
        <w:rPr>
          <w:sz w:val="22"/>
          <w:szCs w:val="22"/>
        </w:rPr>
      </w:pPr>
      <w:bookmarkStart w:id="36" w:name="_Ref374960852"/>
      <w:r w:rsidRPr="00D60308">
        <w:rPr>
          <w:sz w:val="22"/>
          <w:szCs w:val="22"/>
        </w:rPr>
        <w:t xml:space="preserve">Цена Материалов </w:t>
      </w:r>
      <w:permStart w:id="1519934839" w:edGrp="everyone"/>
      <w:r w:rsidR="00CD33FE" w:rsidRPr="00D60308">
        <w:rPr>
          <w:b/>
          <w:bCs w:val="0"/>
          <w:i/>
          <w:sz w:val="22"/>
          <w:szCs w:val="22"/>
        </w:rPr>
        <w:t>[</w:t>
      </w:r>
      <w:r w:rsidRPr="00D60308">
        <w:rPr>
          <w:sz w:val="22"/>
          <w:szCs w:val="22"/>
        </w:rPr>
        <w:t xml:space="preserve">и </w:t>
      </w:r>
      <w:r w:rsidR="00CD33FE" w:rsidRPr="00D60308">
        <w:rPr>
          <w:sz w:val="22"/>
          <w:szCs w:val="22"/>
        </w:rPr>
        <w:t>Оборудования</w:t>
      </w:r>
      <w:r w:rsidR="00CD33FE" w:rsidRPr="00D60308">
        <w:rPr>
          <w:b/>
          <w:bCs w:val="0"/>
          <w:i/>
          <w:sz w:val="22"/>
          <w:szCs w:val="22"/>
        </w:rPr>
        <w:t>]</w:t>
      </w:r>
      <w:r w:rsidRPr="00D60308">
        <w:rPr>
          <w:sz w:val="22"/>
          <w:szCs w:val="22"/>
        </w:rPr>
        <w:t xml:space="preserve"> </w:t>
      </w:r>
      <w:permEnd w:id="1519934839"/>
      <w:r w:rsidRPr="00D60308">
        <w:rPr>
          <w:sz w:val="22"/>
          <w:szCs w:val="22"/>
        </w:rPr>
        <w:t xml:space="preserve">подтверждается </w:t>
      </w:r>
      <w:r w:rsidR="005673A4" w:rsidRPr="00D60308">
        <w:rPr>
          <w:sz w:val="22"/>
          <w:szCs w:val="22"/>
        </w:rPr>
        <w:t>предоставлением</w:t>
      </w:r>
      <w:r w:rsidR="006A4CE1" w:rsidRPr="00D60308">
        <w:rPr>
          <w:sz w:val="22"/>
          <w:szCs w:val="22"/>
        </w:rPr>
        <w:t xml:space="preserve"> Подрядчиком</w:t>
      </w:r>
      <w:r w:rsidR="005673A4" w:rsidRPr="00D60308">
        <w:rPr>
          <w:sz w:val="22"/>
          <w:szCs w:val="22"/>
        </w:rPr>
        <w:t xml:space="preserve"> </w:t>
      </w:r>
      <w:r w:rsidRPr="00D60308">
        <w:rPr>
          <w:sz w:val="22"/>
          <w:szCs w:val="22"/>
        </w:rPr>
        <w:t>заверенных копий первичных учетных документов (счетов-фактур, накладных, договоров поставки и т.д.) по факту их приобретения, которы</w:t>
      </w:r>
      <w:r w:rsidR="005673A4" w:rsidRPr="00D60308">
        <w:rPr>
          <w:sz w:val="22"/>
          <w:szCs w:val="22"/>
        </w:rPr>
        <w:t>е</w:t>
      </w:r>
      <w:r w:rsidRPr="00D60308">
        <w:rPr>
          <w:sz w:val="22"/>
          <w:szCs w:val="22"/>
        </w:rPr>
        <w:t xml:space="preserve">  прикладыва</w:t>
      </w:r>
      <w:r w:rsidR="005673A4" w:rsidRPr="00D60308">
        <w:rPr>
          <w:sz w:val="22"/>
          <w:szCs w:val="22"/>
        </w:rPr>
        <w:t>ю</w:t>
      </w:r>
      <w:r w:rsidRPr="00D60308">
        <w:rPr>
          <w:sz w:val="22"/>
          <w:szCs w:val="22"/>
        </w:rPr>
        <w:t>тся к КС-2.</w:t>
      </w:r>
      <w:bookmarkEnd w:id="36"/>
    </w:p>
    <w:p w:rsidR="005C1F20" w:rsidRPr="00D60308" w:rsidRDefault="009A2A8C" w:rsidP="004D069B">
      <w:pPr>
        <w:pStyle w:val="2"/>
        <w:numPr>
          <w:ilvl w:val="1"/>
          <w:numId w:val="42"/>
        </w:numPr>
        <w:tabs>
          <w:tab w:val="clear" w:pos="1276"/>
          <w:tab w:val="left" w:pos="1418"/>
        </w:tabs>
        <w:spacing w:line="264" w:lineRule="auto"/>
        <w:ind w:left="0" w:firstLine="567"/>
        <w:rPr>
          <w:sz w:val="22"/>
          <w:szCs w:val="22"/>
        </w:rPr>
      </w:pPr>
      <w:r w:rsidRPr="00D60308">
        <w:rPr>
          <w:sz w:val="22"/>
          <w:szCs w:val="22"/>
        </w:rPr>
        <w:t xml:space="preserve">Указанная </w:t>
      </w:r>
      <w:r w:rsidR="000E25E4" w:rsidRPr="00D60308">
        <w:rPr>
          <w:sz w:val="22"/>
          <w:szCs w:val="22"/>
        </w:rPr>
        <w:t xml:space="preserve">в п. </w:t>
      </w:r>
      <w:r w:rsidR="000E25E4" w:rsidRPr="00D60308">
        <w:rPr>
          <w:sz w:val="22"/>
          <w:szCs w:val="22"/>
        </w:rPr>
        <w:fldChar w:fldCharType="begin"/>
      </w:r>
      <w:r w:rsidR="000E25E4" w:rsidRPr="00D60308">
        <w:rPr>
          <w:sz w:val="22"/>
          <w:szCs w:val="22"/>
        </w:rPr>
        <w:instrText xml:space="preserve"> REF _Ref373350788 \w \h </w:instrText>
      </w:r>
      <w:r w:rsidR="00703CCB" w:rsidRPr="00D60308">
        <w:rPr>
          <w:sz w:val="22"/>
          <w:szCs w:val="22"/>
        </w:rPr>
        <w:instrText xml:space="preserve"> \* MERGEFORMAT </w:instrText>
      </w:r>
      <w:r w:rsidR="000E25E4" w:rsidRPr="00D60308">
        <w:rPr>
          <w:sz w:val="22"/>
          <w:szCs w:val="22"/>
        </w:rPr>
      </w:r>
      <w:r w:rsidR="000E25E4" w:rsidRPr="00D60308">
        <w:rPr>
          <w:sz w:val="22"/>
          <w:szCs w:val="22"/>
        </w:rPr>
        <w:fldChar w:fldCharType="separate"/>
      </w:r>
      <w:r w:rsidR="00164985" w:rsidRPr="00D60308">
        <w:rPr>
          <w:sz w:val="22"/>
          <w:szCs w:val="22"/>
        </w:rPr>
        <w:t>5.1</w:t>
      </w:r>
      <w:r w:rsidR="000E25E4" w:rsidRPr="00D60308">
        <w:rPr>
          <w:sz w:val="22"/>
          <w:szCs w:val="22"/>
        </w:rPr>
        <w:fldChar w:fldCharType="end"/>
      </w:r>
      <w:r w:rsidR="000E25E4" w:rsidRPr="00D60308">
        <w:rPr>
          <w:sz w:val="22"/>
          <w:szCs w:val="22"/>
        </w:rPr>
        <w:t xml:space="preserve">. настоящего Договора </w:t>
      </w:r>
      <w:r w:rsidR="00A03028" w:rsidRPr="00D60308">
        <w:rPr>
          <w:sz w:val="22"/>
          <w:szCs w:val="22"/>
        </w:rPr>
        <w:t>Цена д</w:t>
      </w:r>
      <w:r w:rsidR="00EB5743" w:rsidRPr="00D60308">
        <w:rPr>
          <w:sz w:val="22"/>
          <w:szCs w:val="22"/>
        </w:rPr>
        <w:t xml:space="preserve">оговора является </w:t>
      </w:r>
      <w:r w:rsidRPr="00D60308">
        <w:rPr>
          <w:sz w:val="22"/>
          <w:szCs w:val="22"/>
        </w:rPr>
        <w:t xml:space="preserve">предельной </w:t>
      </w:r>
      <w:bookmarkEnd w:id="35"/>
      <w:r w:rsidR="000075D5" w:rsidRPr="00D60308">
        <w:rPr>
          <w:sz w:val="22"/>
          <w:szCs w:val="22"/>
        </w:rPr>
        <w:t xml:space="preserve">и </w:t>
      </w:r>
      <w:r w:rsidRPr="00D60308">
        <w:rPr>
          <w:sz w:val="22"/>
          <w:szCs w:val="22"/>
        </w:rPr>
        <w:t xml:space="preserve"> может быть уменьшена в случаях, если Подрядчик при окончательной приемке </w:t>
      </w:r>
      <w:r w:rsidR="000075D5" w:rsidRPr="00D60308">
        <w:rPr>
          <w:sz w:val="22"/>
          <w:szCs w:val="22"/>
        </w:rPr>
        <w:t xml:space="preserve">Работ </w:t>
      </w:r>
      <w:r w:rsidRPr="00D60308">
        <w:rPr>
          <w:sz w:val="22"/>
          <w:szCs w:val="22"/>
        </w:rPr>
        <w:t xml:space="preserve">не предоставит Заказчику надлежащее обоснование стоимости </w:t>
      </w:r>
      <w:r w:rsidR="000075D5" w:rsidRPr="00D60308">
        <w:rPr>
          <w:sz w:val="22"/>
          <w:szCs w:val="22"/>
        </w:rPr>
        <w:t xml:space="preserve">выполненных Работ, включая цену Материалов, </w:t>
      </w:r>
      <w:permStart w:id="1840264941" w:edGrp="everyone"/>
      <w:r w:rsidR="00CD33FE" w:rsidRPr="00D60308">
        <w:rPr>
          <w:b/>
          <w:bCs w:val="0"/>
          <w:i/>
          <w:sz w:val="22"/>
          <w:szCs w:val="22"/>
        </w:rPr>
        <w:t>[</w:t>
      </w:r>
      <w:r w:rsidR="00CD33FE" w:rsidRPr="00D60308">
        <w:rPr>
          <w:b/>
          <w:i/>
          <w:sz w:val="22"/>
          <w:szCs w:val="22"/>
        </w:rPr>
        <w:t>Оборудования</w:t>
      </w:r>
      <w:r w:rsidR="00CD33FE" w:rsidRPr="00D60308">
        <w:rPr>
          <w:b/>
          <w:bCs w:val="0"/>
          <w:i/>
          <w:sz w:val="22"/>
          <w:szCs w:val="22"/>
        </w:rPr>
        <w:t>]</w:t>
      </w:r>
      <w:permEnd w:id="1840264941"/>
      <w:r w:rsidRPr="00D60308">
        <w:rPr>
          <w:sz w:val="22"/>
          <w:szCs w:val="22"/>
        </w:rPr>
        <w:t>, использованн</w:t>
      </w:r>
      <w:r w:rsidR="000075D5" w:rsidRPr="00D60308">
        <w:rPr>
          <w:sz w:val="22"/>
          <w:szCs w:val="22"/>
        </w:rPr>
        <w:t>ых</w:t>
      </w:r>
      <w:r w:rsidRPr="00D60308">
        <w:rPr>
          <w:sz w:val="22"/>
          <w:szCs w:val="22"/>
        </w:rPr>
        <w:t xml:space="preserve"> Подрядчиком при выполнении </w:t>
      </w:r>
      <w:r w:rsidR="000075D5" w:rsidRPr="00D60308">
        <w:rPr>
          <w:sz w:val="22"/>
          <w:szCs w:val="22"/>
        </w:rPr>
        <w:t>Работ</w:t>
      </w:r>
      <w:r w:rsidR="006D6017" w:rsidRPr="00D60308">
        <w:rPr>
          <w:sz w:val="22"/>
          <w:szCs w:val="22"/>
        </w:rPr>
        <w:t>, как это предусмотрено п.</w:t>
      </w:r>
      <w:r w:rsidR="006D6017" w:rsidRPr="00D60308">
        <w:rPr>
          <w:sz w:val="22"/>
          <w:szCs w:val="22"/>
        </w:rPr>
        <w:fldChar w:fldCharType="begin"/>
      </w:r>
      <w:r w:rsidR="006D6017" w:rsidRPr="00D60308">
        <w:rPr>
          <w:sz w:val="22"/>
          <w:szCs w:val="22"/>
        </w:rPr>
        <w:instrText xml:space="preserve"> REF _Ref374960852 \r \h </w:instrText>
      </w:r>
      <w:r w:rsidR="00703CCB" w:rsidRPr="00D60308">
        <w:rPr>
          <w:sz w:val="22"/>
          <w:szCs w:val="22"/>
        </w:rPr>
        <w:instrText xml:space="preserve"> \* MERGEFORMAT </w:instrText>
      </w:r>
      <w:r w:rsidR="006D6017" w:rsidRPr="00D60308">
        <w:rPr>
          <w:sz w:val="22"/>
          <w:szCs w:val="22"/>
        </w:rPr>
      </w:r>
      <w:r w:rsidR="006D6017" w:rsidRPr="00D60308">
        <w:rPr>
          <w:sz w:val="22"/>
          <w:szCs w:val="22"/>
        </w:rPr>
        <w:fldChar w:fldCharType="separate"/>
      </w:r>
      <w:r w:rsidR="00164985" w:rsidRPr="00D60308">
        <w:rPr>
          <w:sz w:val="22"/>
          <w:szCs w:val="22"/>
        </w:rPr>
        <w:t>5.4</w:t>
      </w:r>
      <w:r w:rsidR="006D6017" w:rsidRPr="00D60308">
        <w:rPr>
          <w:sz w:val="22"/>
          <w:szCs w:val="22"/>
        </w:rPr>
        <w:fldChar w:fldCharType="end"/>
      </w:r>
      <w:r w:rsidR="006D6017" w:rsidRPr="00D60308">
        <w:rPr>
          <w:sz w:val="22"/>
          <w:szCs w:val="22"/>
        </w:rPr>
        <w:t>. настоящего Договора.</w:t>
      </w:r>
    </w:p>
    <w:p w:rsidR="00905318" w:rsidRPr="00164985" w:rsidRDefault="005C1F20" w:rsidP="004D069B">
      <w:pPr>
        <w:pStyle w:val="2"/>
        <w:numPr>
          <w:ilvl w:val="1"/>
          <w:numId w:val="42"/>
        </w:numPr>
        <w:tabs>
          <w:tab w:val="clear" w:pos="1276"/>
          <w:tab w:val="left" w:pos="1418"/>
        </w:tabs>
        <w:spacing w:line="264" w:lineRule="auto"/>
        <w:ind w:left="0" w:firstLine="567"/>
        <w:rPr>
          <w:sz w:val="22"/>
          <w:szCs w:val="22"/>
        </w:rPr>
      </w:pPr>
      <w:bookmarkStart w:id="37" w:name="_Ref331746084"/>
      <w:r w:rsidRPr="00D60308">
        <w:rPr>
          <w:sz w:val="22"/>
          <w:szCs w:val="22"/>
        </w:rPr>
        <w:t>Если (1) в Законодательство внесены изменения, (</w:t>
      </w:r>
      <w:proofErr w:type="gramStart"/>
      <w:r w:rsidRPr="00D60308">
        <w:rPr>
          <w:sz w:val="22"/>
          <w:szCs w:val="22"/>
        </w:rPr>
        <w:t xml:space="preserve">2) </w:t>
      </w:r>
      <w:proofErr w:type="gramEnd"/>
      <w:r w:rsidRPr="00D60308">
        <w:rPr>
          <w:sz w:val="22"/>
          <w:szCs w:val="22"/>
        </w:rPr>
        <w:t>такие изменения вступили в силу и (3)</w:t>
      </w:r>
      <w:r w:rsidRPr="00164985">
        <w:rPr>
          <w:sz w:val="22"/>
          <w:szCs w:val="22"/>
        </w:rPr>
        <w:t xml:space="preserve"> внесение таких изменений приводит к увеличению объема Работ, предусмотренного настоящим Договором, и (или) срока их выполнения, Подрядчик вправе потребовать пропорционального изменения Цены договора (отдельных ее составляющих) и (или) срока выполнения Работ. Изменение указанных условий оформляется дополнительным соглашением к настоящему Договору.</w:t>
      </w:r>
      <w:bookmarkEnd w:id="37"/>
    </w:p>
    <w:p w:rsidR="009638D1" w:rsidRPr="00164985" w:rsidRDefault="00A36C4F" w:rsidP="004D069B">
      <w:pPr>
        <w:pStyle w:val="2"/>
        <w:numPr>
          <w:ilvl w:val="1"/>
          <w:numId w:val="42"/>
        </w:numPr>
        <w:tabs>
          <w:tab w:val="clear" w:pos="1276"/>
          <w:tab w:val="left" w:pos="1418"/>
        </w:tabs>
        <w:spacing w:line="264" w:lineRule="auto"/>
        <w:ind w:left="0" w:firstLine="567"/>
        <w:rPr>
          <w:sz w:val="22"/>
          <w:szCs w:val="22"/>
        </w:rPr>
      </w:pPr>
      <w:bookmarkStart w:id="38" w:name="_Ref323031208"/>
      <w:r w:rsidRPr="00164985">
        <w:rPr>
          <w:sz w:val="22"/>
          <w:szCs w:val="22"/>
        </w:rPr>
        <w:t>Порядок оплаты</w:t>
      </w:r>
    </w:p>
    <w:p w:rsidR="00A36C4F" w:rsidRPr="00164985" w:rsidRDefault="00B605CF" w:rsidP="004D069B">
      <w:pPr>
        <w:pStyle w:val="3"/>
        <w:numPr>
          <w:ilvl w:val="2"/>
          <w:numId w:val="42"/>
        </w:numPr>
        <w:tabs>
          <w:tab w:val="left" w:pos="1418"/>
          <w:tab w:val="left" w:pos="1560"/>
        </w:tabs>
        <w:spacing w:line="264" w:lineRule="auto"/>
        <w:ind w:left="0" w:firstLine="567"/>
        <w:rPr>
          <w:sz w:val="22"/>
          <w:szCs w:val="22"/>
        </w:rPr>
      </w:pPr>
      <w:r w:rsidRPr="00164985">
        <w:rPr>
          <w:sz w:val="22"/>
          <w:szCs w:val="22"/>
        </w:rPr>
        <w:t xml:space="preserve">Условия оплаты по настоящему </w:t>
      </w:r>
      <w:r w:rsidR="006A4CE1" w:rsidRPr="00164985">
        <w:rPr>
          <w:sz w:val="22"/>
          <w:szCs w:val="22"/>
        </w:rPr>
        <w:t>Д</w:t>
      </w:r>
      <w:r w:rsidRPr="00164985">
        <w:rPr>
          <w:sz w:val="22"/>
          <w:szCs w:val="22"/>
        </w:rPr>
        <w:t xml:space="preserve">оговору, в том числе порядок и условия оплаты </w:t>
      </w:r>
      <w:permStart w:id="1838960237" w:edGrp="everyone"/>
      <w:r w:rsidR="00794097" w:rsidRPr="00164985">
        <w:rPr>
          <w:b/>
          <w:i/>
          <w:sz w:val="22"/>
          <w:szCs w:val="22"/>
        </w:rPr>
        <w:t>[</w:t>
      </w:r>
      <w:r w:rsidRPr="00164985">
        <w:rPr>
          <w:sz w:val="22"/>
          <w:szCs w:val="22"/>
        </w:rPr>
        <w:t>авансовых платежей (далее – «Авансовые платежи</w:t>
      </w:r>
      <w:r w:rsidRPr="00164985">
        <w:rPr>
          <w:b/>
          <w:i/>
          <w:sz w:val="22"/>
          <w:szCs w:val="22"/>
        </w:rPr>
        <w:t>»)</w:t>
      </w:r>
      <w:r w:rsidR="00794097" w:rsidRPr="00164985">
        <w:rPr>
          <w:b/>
          <w:i/>
          <w:sz w:val="22"/>
          <w:szCs w:val="22"/>
        </w:rPr>
        <w:t>]</w:t>
      </w:r>
      <w:r w:rsidRPr="00164985">
        <w:rPr>
          <w:sz w:val="22"/>
          <w:szCs w:val="22"/>
        </w:rPr>
        <w:t>,</w:t>
      </w:r>
      <w:permEnd w:id="1838960237"/>
      <w:r w:rsidRPr="00164985">
        <w:rPr>
          <w:sz w:val="22"/>
          <w:szCs w:val="22"/>
        </w:rPr>
        <w:t xml:space="preserve"> оплата фактически выполненных Работ, Гарантийное удержание приведены </w:t>
      </w:r>
      <w:r w:rsidR="00A36C4F" w:rsidRPr="00164985">
        <w:rPr>
          <w:sz w:val="22"/>
          <w:szCs w:val="22"/>
        </w:rPr>
        <w:t xml:space="preserve">в </w:t>
      </w:r>
      <w:permStart w:id="424631165" w:edGrp="everyone"/>
      <w:r w:rsidR="00A36C4F" w:rsidRPr="00164985">
        <w:rPr>
          <w:sz w:val="22"/>
          <w:szCs w:val="22"/>
        </w:rPr>
        <w:t>Приложении 7</w:t>
      </w:r>
      <w:permEnd w:id="424631165"/>
      <w:r w:rsidR="00470883" w:rsidRPr="00164985">
        <w:rPr>
          <w:sz w:val="22"/>
          <w:szCs w:val="22"/>
        </w:rPr>
        <w:t xml:space="preserve"> </w:t>
      </w:r>
      <w:r w:rsidR="00A36C4F" w:rsidRPr="00164985">
        <w:rPr>
          <w:sz w:val="22"/>
          <w:szCs w:val="22"/>
        </w:rPr>
        <w:t>к настоящему Договору.</w:t>
      </w:r>
    </w:p>
    <w:p w:rsidR="005E776F" w:rsidRPr="00164985" w:rsidRDefault="005E776F" w:rsidP="004D069B">
      <w:pPr>
        <w:pStyle w:val="3"/>
        <w:numPr>
          <w:ilvl w:val="2"/>
          <w:numId w:val="42"/>
        </w:numPr>
        <w:tabs>
          <w:tab w:val="left" w:pos="1418"/>
          <w:tab w:val="left" w:pos="1560"/>
        </w:tabs>
        <w:spacing w:line="264" w:lineRule="auto"/>
        <w:ind w:left="0" w:firstLine="567"/>
        <w:rPr>
          <w:sz w:val="22"/>
          <w:szCs w:val="22"/>
        </w:rPr>
      </w:pPr>
      <w:r w:rsidRPr="00164985">
        <w:rPr>
          <w:sz w:val="22"/>
          <w:szCs w:val="22"/>
        </w:rPr>
        <w:t>Основанием для осуществления платеж</w:t>
      </w:r>
      <w:r w:rsidR="004A446E" w:rsidRPr="00164985">
        <w:rPr>
          <w:sz w:val="22"/>
          <w:szCs w:val="22"/>
        </w:rPr>
        <w:t>ей</w:t>
      </w:r>
      <w:r w:rsidRPr="00164985">
        <w:rPr>
          <w:sz w:val="22"/>
          <w:szCs w:val="22"/>
        </w:rPr>
        <w:t xml:space="preserve"> по настоящему Договору явля</w:t>
      </w:r>
      <w:r w:rsidR="004A446E" w:rsidRPr="00164985">
        <w:rPr>
          <w:sz w:val="22"/>
          <w:szCs w:val="22"/>
        </w:rPr>
        <w:t>ют</w:t>
      </w:r>
      <w:r w:rsidRPr="00164985">
        <w:rPr>
          <w:sz w:val="22"/>
          <w:szCs w:val="22"/>
        </w:rPr>
        <w:t>ся счет</w:t>
      </w:r>
      <w:r w:rsidR="006A4CE1" w:rsidRPr="00164985">
        <w:rPr>
          <w:sz w:val="22"/>
          <w:szCs w:val="22"/>
        </w:rPr>
        <w:t>а</w:t>
      </w:r>
      <w:r w:rsidRPr="00164985">
        <w:rPr>
          <w:sz w:val="22"/>
          <w:szCs w:val="22"/>
        </w:rPr>
        <w:t>, выставленны</w:t>
      </w:r>
      <w:r w:rsidR="006A4CE1" w:rsidRPr="00164985">
        <w:rPr>
          <w:sz w:val="22"/>
          <w:szCs w:val="22"/>
        </w:rPr>
        <w:t>е</w:t>
      </w:r>
      <w:r w:rsidRPr="00164985">
        <w:rPr>
          <w:sz w:val="22"/>
          <w:szCs w:val="22"/>
        </w:rPr>
        <w:t xml:space="preserve"> Подрядчиком Заказчику. Счета, выставляемые Подрядчиком Заказчику в соответствии с настоящим Договором, должны содержать </w:t>
      </w:r>
      <w:r w:rsidR="004A446E" w:rsidRPr="00164985">
        <w:rPr>
          <w:sz w:val="22"/>
          <w:szCs w:val="22"/>
        </w:rPr>
        <w:t>следующую информацию:</w:t>
      </w:r>
    </w:p>
    <w:p w:rsidR="004A446E" w:rsidRPr="00164985" w:rsidRDefault="004A446E" w:rsidP="004D069B">
      <w:pPr>
        <w:numPr>
          <w:ilvl w:val="0"/>
          <w:numId w:val="20"/>
        </w:numPr>
        <w:tabs>
          <w:tab w:val="left" w:pos="1134"/>
          <w:tab w:val="left" w:pos="1418"/>
        </w:tabs>
        <w:spacing w:line="264" w:lineRule="auto"/>
        <w:ind w:left="0" w:firstLine="567"/>
      </w:pPr>
      <w:r w:rsidRPr="00164985">
        <w:t>ссылку на реквизиты Договора;</w:t>
      </w:r>
    </w:p>
    <w:p w:rsidR="004A446E" w:rsidRPr="00164985" w:rsidRDefault="004A446E" w:rsidP="004D069B">
      <w:pPr>
        <w:numPr>
          <w:ilvl w:val="0"/>
          <w:numId w:val="20"/>
        </w:numPr>
        <w:tabs>
          <w:tab w:val="left" w:pos="1134"/>
          <w:tab w:val="left" w:pos="1418"/>
        </w:tabs>
        <w:spacing w:line="264" w:lineRule="auto"/>
        <w:ind w:left="0" w:firstLine="567"/>
      </w:pPr>
      <w:r w:rsidRPr="00164985">
        <w:t>наименование  и период выполненных Работ;</w:t>
      </w:r>
    </w:p>
    <w:p w:rsidR="004A446E" w:rsidRPr="00164985" w:rsidRDefault="004A446E" w:rsidP="004D069B">
      <w:pPr>
        <w:numPr>
          <w:ilvl w:val="0"/>
          <w:numId w:val="20"/>
        </w:numPr>
        <w:tabs>
          <w:tab w:val="left" w:pos="1134"/>
          <w:tab w:val="left" w:pos="1418"/>
        </w:tabs>
        <w:spacing w:line="264" w:lineRule="auto"/>
        <w:ind w:left="0" w:firstLine="567"/>
      </w:pPr>
      <w:r w:rsidRPr="00164985">
        <w:t>банковские реквизиты Подрядчика;</w:t>
      </w:r>
    </w:p>
    <w:p w:rsidR="004A446E" w:rsidRPr="00164985" w:rsidRDefault="004A446E" w:rsidP="004D069B">
      <w:pPr>
        <w:numPr>
          <w:ilvl w:val="0"/>
          <w:numId w:val="20"/>
        </w:numPr>
        <w:tabs>
          <w:tab w:val="left" w:pos="1134"/>
          <w:tab w:val="left" w:pos="1418"/>
        </w:tabs>
        <w:spacing w:line="264" w:lineRule="auto"/>
        <w:ind w:left="0" w:firstLine="567"/>
      </w:pPr>
      <w:r w:rsidRPr="00164985">
        <w:t>сумму платежа без учета НДС;</w:t>
      </w:r>
    </w:p>
    <w:p w:rsidR="004A446E" w:rsidRPr="00164985" w:rsidRDefault="004A446E" w:rsidP="004D069B">
      <w:pPr>
        <w:numPr>
          <w:ilvl w:val="0"/>
          <w:numId w:val="20"/>
        </w:numPr>
        <w:tabs>
          <w:tab w:val="left" w:pos="1134"/>
          <w:tab w:val="left" w:pos="1418"/>
        </w:tabs>
        <w:spacing w:line="264" w:lineRule="auto"/>
        <w:ind w:left="0" w:firstLine="567"/>
      </w:pPr>
      <w:r w:rsidRPr="00164985">
        <w:t>ставку и сумму НДС;</w:t>
      </w:r>
    </w:p>
    <w:p w:rsidR="004A446E" w:rsidRPr="00164985" w:rsidRDefault="004A446E" w:rsidP="004D069B">
      <w:pPr>
        <w:numPr>
          <w:ilvl w:val="0"/>
          <w:numId w:val="20"/>
        </w:numPr>
        <w:tabs>
          <w:tab w:val="left" w:pos="1134"/>
          <w:tab w:val="left" w:pos="1418"/>
        </w:tabs>
        <w:spacing w:line="264" w:lineRule="auto"/>
        <w:ind w:left="0" w:firstLine="567"/>
      </w:pPr>
      <w:r w:rsidRPr="00164985">
        <w:t>сумму платежа с учетом НДС.</w:t>
      </w:r>
    </w:p>
    <w:p w:rsidR="005E776F" w:rsidRPr="00164985" w:rsidRDefault="0049438E" w:rsidP="004D069B">
      <w:pPr>
        <w:pStyle w:val="3"/>
        <w:numPr>
          <w:ilvl w:val="2"/>
          <w:numId w:val="42"/>
        </w:numPr>
        <w:tabs>
          <w:tab w:val="left" w:pos="1418"/>
          <w:tab w:val="left" w:pos="1560"/>
        </w:tabs>
        <w:spacing w:line="264" w:lineRule="auto"/>
        <w:ind w:left="0" w:firstLine="567"/>
        <w:rPr>
          <w:sz w:val="22"/>
          <w:szCs w:val="22"/>
        </w:rPr>
      </w:pPr>
      <w:r w:rsidRPr="00164985">
        <w:rPr>
          <w:sz w:val="22"/>
          <w:szCs w:val="22"/>
        </w:rPr>
        <w:tab/>
      </w:r>
      <w:r w:rsidR="00D82391" w:rsidRPr="00164985">
        <w:rPr>
          <w:sz w:val="22"/>
          <w:szCs w:val="22"/>
        </w:rPr>
        <w:t>Любые с</w:t>
      </w:r>
      <w:r w:rsidR="005E776F" w:rsidRPr="00164985">
        <w:rPr>
          <w:sz w:val="22"/>
          <w:szCs w:val="22"/>
        </w:rPr>
        <w:t xml:space="preserve">уммы, подлежащие уплате в соответствии с настоящим Договором, выплачиваются одной Стороной путем перечисления денежных средств на </w:t>
      </w:r>
      <w:r w:rsidR="00D82391" w:rsidRPr="00164985">
        <w:rPr>
          <w:sz w:val="22"/>
          <w:szCs w:val="22"/>
        </w:rPr>
        <w:t xml:space="preserve">расчетный </w:t>
      </w:r>
      <w:r w:rsidR="005E776F" w:rsidRPr="00164985">
        <w:rPr>
          <w:sz w:val="22"/>
          <w:szCs w:val="22"/>
        </w:rPr>
        <w:t xml:space="preserve">счет другой Стороны, реквизиты которого указаны в статье </w:t>
      </w:r>
      <w:r w:rsidR="00665E67" w:rsidRPr="00164985">
        <w:rPr>
          <w:sz w:val="22"/>
          <w:szCs w:val="22"/>
        </w:rPr>
        <w:fldChar w:fldCharType="begin"/>
      </w:r>
      <w:r w:rsidR="00665E67" w:rsidRPr="00164985">
        <w:rPr>
          <w:sz w:val="22"/>
          <w:szCs w:val="22"/>
        </w:rPr>
        <w:instrText xml:space="preserve"> REF _Ref364432045 \w \h </w:instrText>
      </w:r>
      <w:r w:rsidR="00703CCB" w:rsidRPr="00164985">
        <w:rPr>
          <w:sz w:val="22"/>
          <w:szCs w:val="22"/>
        </w:rPr>
        <w:instrText xml:space="preserve"> \* MERGEFORMAT </w:instrText>
      </w:r>
      <w:r w:rsidR="00665E67" w:rsidRPr="00164985">
        <w:rPr>
          <w:sz w:val="22"/>
          <w:szCs w:val="22"/>
        </w:rPr>
      </w:r>
      <w:r w:rsidR="00665E67" w:rsidRPr="00164985">
        <w:rPr>
          <w:sz w:val="22"/>
          <w:szCs w:val="22"/>
        </w:rPr>
        <w:fldChar w:fldCharType="separate"/>
      </w:r>
      <w:r w:rsidR="00164985" w:rsidRPr="00164985">
        <w:rPr>
          <w:sz w:val="22"/>
          <w:szCs w:val="22"/>
        </w:rPr>
        <w:t>14</w:t>
      </w:r>
      <w:r w:rsidR="00665E67" w:rsidRPr="00164985">
        <w:rPr>
          <w:sz w:val="22"/>
          <w:szCs w:val="22"/>
        </w:rPr>
        <w:fldChar w:fldCharType="end"/>
      </w:r>
      <w:r w:rsidR="00665E67" w:rsidRPr="00164985">
        <w:rPr>
          <w:sz w:val="22"/>
          <w:szCs w:val="22"/>
        </w:rPr>
        <w:t xml:space="preserve"> </w:t>
      </w:r>
      <w:r w:rsidR="005E776F" w:rsidRPr="00164985">
        <w:rPr>
          <w:sz w:val="22"/>
          <w:szCs w:val="22"/>
        </w:rPr>
        <w:t xml:space="preserve">настоящего Договора, или на </w:t>
      </w:r>
      <w:r w:rsidR="00D82391" w:rsidRPr="00164985">
        <w:rPr>
          <w:sz w:val="22"/>
          <w:szCs w:val="22"/>
        </w:rPr>
        <w:t xml:space="preserve">расчетный </w:t>
      </w:r>
      <w:r w:rsidR="005E776F" w:rsidRPr="00164985">
        <w:rPr>
          <w:sz w:val="22"/>
          <w:szCs w:val="22"/>
        </w:rPr>
        <w:t>счет, реквизиты которого указаны в счете</w:t>
      </w:r>
      <w:r w:rsidR="00D82391" w:rsidRPr="00164985">
        <w:rPr>
          <w:sz w:val="22"/>
          <w:szCs w:val="22"/>
        </w:rPr>
        <w:t xml:space="preserve"> на оплату</w:t>
      </w:r>
      <w:r w:rsidR="005E776F" w:rsidRPr="00164985">
        <w:rPr>
          <w:sz w:val="22"/>
          <w:szCs w:val="22"/>
        </w:rPr>
        <w:t xml:space="preserve">, </w:t>
      </w:r>
      <w:r w:rsidR="00D82391" w:rsidRPr="00164985">
        <w:rPr>
          <w:sz w:val="22"/>
          <w:szCs w:val="22"/>
        </w:rPr>
        <w:t xml:space="preserve">предъявленного </w:t>
      </w:r>
      <w:r w:rsidR="005E776F" w:rsidRPr="00164985">
        <w:rPr>
          <w:sz w:val="22"/>
          <w:szCs w:val="22"/>
        </w:rPr>
        <w:t xml:space="preserve">соответствующей Стороной. В случае расхождения реквизитов, указанных в выставленном счете и в настоящем Договоре, приоритетными считаются банковские реквизиты, указанные в счете. Все риски, связанные с перечислением Заказчиком денежных средств на расчетный счет Подрядчика, указанный в настоящем Договоре или выставленном счете, несет </w:t>
      </w:r>
      <w:r w:rsidR="00492D9F" w:rsidRPr="00164985">
        <w:rPr>
          <w:sz w:val="22"/>
          <w:szCs w:val="22"/>
        </w:rPr>
        <w:t>Подрядчик</w:t>
      </w:r>
      <w:r w:rsidR="005E776F" w:rsidRPr="00164985">
        <w:rPr>
          <w:sz w:val="22"/>
          <w:szCs w:val="22"/>
        </w:rPr>
        <w:t>.</w:t>
      </w:r>
    </w:p>
    <w:p w:rsidR="005E776F" w:rsidRPr="00164985" w:rsidRDefault="005E776F" w:rsidP="004D069B">
      <w:pPr>
        <w:pStyle w:val="3"/>
        <w:numPr>
          <w:ilvl w:val="2"/>
          <w:numId w:val="42"/>
        </w:numPr>
        <w:tabs>
          <w:tab w:val="left" w:pos="1418"/>
          <w:tab w:val="left" w:pos="1560"/>
        </w:tabs>
        <w:spacing w:line="264" w:lineRule="auto"/>
        <w:ind w:left="0" w:firstLine="567"/>
        <w:rPr>
          <w:sz w:val="22"/>
          <w:szCs w:val="22"/>
        </w:rPr>
      </w:pPr>
      <w:r w:rsidRPr="00164985">
        <w:rPr>
          <w:sz w:val="22"/>
          <w:szCs w:val="22"/>
        </w:rPr>
        <w:t>Суммы, подлежащие оплате в соответствии с настоящим Договором, считаются оплаченными в момент списания денежных сре</w:t>
      </w:r>
      <w:proofErr w:type="gramStart"/>
      <w:r w:rsidRPr="00164985">
        <w:rPr>
          <w:sz w:val="22"/>
          <w:szCs w:val="22"/>
        </w:rPr>
        <w:t>дств с р</w:t>
      </w:r>
      <w:proofErr w:type="gramEnd"/>
      <w:r w:rsidRPr="00164985">
        <w:rPr>
          <w:sz w:val="22"/>
          <w:szCs w:val="22"/>
        </w:rPr>
        <w:t>асчетного счета банка плательщика.</w:t>
      </w:r>
    </w:p>
    <w:p w:rsidR="005E776F" w:rsidRPr="00164985" w:rsidRDefault="005E776F" w:rsidP="004D069B">
      <w:pPr>
        <w:pStyle w:val="3"/>
        <w:numPr>
          <w:ilvl w:val="2"/>
          <w:numId w:val="42"/>
        </w:numPr>
        <w:tabs>
          <w:tab w:val="left" w:pos="1418"/>
          <w:tab w:val="left" w:pos="1560"/>
        </w:tabs>
        <w:spacing w:line="264" w:lineRule="auto"/>
        <w:ind w:left="0" w:firstLine="567"/>
        <w:rPr>
          <w:sz w:val="22"/>
          <w:szCs w:val="22"/>
        </w:rPr>
      </w:pPr>
      <w:r w:rsidRPr="00164985">
        <w:rPr>
          <w:sz w:val="22"/>
          <w:szCs w:val="22"/>
        </w:rPr>
        <w:t xml:space="preserve">Уплата всех налогов, предусмотренных Законодательством, связанных с исполнением обязательств по </w:t>
      </w:r>
      <w:r w:rsidR="00865F28" w:rsidRPr="00164985">
        <w:rPr>
          <w:sz w:val="22"/>
          <w:szCs w:val="22"/>
        </w:rPr>
        <w:t xml:space="preserve">настоящему </w:t>
      </w:r>
      <w:r w:rsidRPr="00164985">
        <w:rPr>
          <w:sz w:val="22"/>
          <w:szCs w:val="22"/>
        </w:rPr>
        <w:t>Договору, осуществляется Сторонами самостоятельно.</w:t>
      </w:r>
    </w:p>
    <w:p w:rsidR="009638D1" w:rsidRPr="00164985" w:rsidRDefault="009638D1" w:rsidP="004D069B">
      <w:pPr>
        <w:pStyle w:val="3"/>
        <w:numPr>
          <w:ilvl w:val="2"/>
          <w:numId w:val="42"/>
        </w:numPr>
        <w:tabs>
          <w:tab w:val="left" w:pos="1418"/>
          <w:tab w:val="left" w:pos="1560"/>
        </w:tabs>
        <w:spacing w:line="264" w:lineRule="auto"/>
        <w:ind w:left="0" w:firstLine="567"/>
        <w:rPr>
          <w:sz w:val="22"/>
          <w:szCs w:val="22"/>
        </w:rPr>
      </w:pPr>
      <w:r w:rsidRPr="00164985">
        <w:rPr>
          <w:sz w:val="22"/>
          <w:szCs w:val="22"/>
        </w:rPr>
        <w:t xml:space="preserve">Платежи за Работы должны быть основаны на </w:t>
      </w:r>
      <w:r w:rsidR="0032740A" w:rsidRPr="00164985">
        <w:rPr>
          <w:sz w:val="22"/>
          <w:szCs w:val="22"/>
        </w:rPr>
        <w:t>фактическом объеме выполненных</w:t>
      </w:r>
      <w:r w:rsidRPr="00164985">
        <w:rPr>
          <w:sz w:val="22"/>
          <w:szCs w:val="22"/>
        </w:rPr>
        <w:t xml:space="preserve"> Работ и включать в себя оплату за Материалы </w:t>
      </w:r>
      <w:permStart w:id="1987650678" w:edGrp="everyone"/>
      <w:r w:rsidR="00CD33FE" w:rsidRPr="00164985">
        <w:rPr>
          <w:b/>
          <w:bCs w:val="0"/>
          <w:i/>
          <w:sz w:val="22"/>
          <w:szCs w:val="22"/>
        </w:rPr>
        <w:t>[</w:t>
      </w:r>
      <w:r w:rsidRPr="00164985">
        <w:rPr>
          <w:sz w:val="22"/>
          <w:szCs w:val="22"/>
        </w:rPr>
        <w:t xml:space="preserve">и/или </w:t>
      </w:r>
      <w:r w:rsidR="00CD33FE" w:rsidRPr="00164985">
        <w:rPr>
          <w:sz w:val="22"/>
          <w:szCs w:val="22"/>
        </w:rPr>
        <w:t>Оборудование</w:t>
      </w:r>
      <w:r w:rsidR="00CD33FE" w:rsidRPr="00164985">
        <w:rPr>
          <w:b/>
          <w:bCs w:val="0"/>
          <w:i/>
          <w:sz w:val="22"/>
          <w:szCs w:val="22"/>
        </w:rPr>
        <w:t>]</w:t>
      </w:r>
      <w:permEnd w:id="1987650678"/>
      <w:r w:rsidRPr="00164985">
        <w:rPr>
          <w:sz w:val="22"/>
          <w:szCs w:val="22"/>
        </w:rPr>
        <w:t xml:space="preserve">, использованные в </w:t>
      </w:r>
      <w:r w:rsidR="00665E67" w:rsidRPr="00164985">
        <w:rPr>
          <w:sz w:val="22"/>
          <w:szCs w:val="22"/>
        </w:rPr>
        <w:t>Р</w:t>
      </w:r>
      <w:r w:rsidRPr="00164985">
        <w:rPr>
          <w:sz w:val="22"/>
          <w:szCs w:val="22"/>
        </w:rPr>
        <w:t>аботах.</w:t>
      </w:r>
    </w:p>
    <w:p w:rsidR="009638D1" w:rsidRPr="00164985" w:rsidRDefault="009638D1" w:rsidP="004D069B">
      <w:pPr>
        <w:pStyle w:val="3"/>
        <w:numPr>
          <w:ilvl w:val="2"/>
          <w:numId w:val="42"/>
        </w:numPr>
        <w:tabs>
          <w:tab w:val="left" w:pos="1418"/>
          <w:tab w:val="left" w:pos="1560"/>
        </w:tabs>
        <w:spacing w:line="264" w:lineRule="auto"/>
        <w:ind w:left="0" w:firstLine="567"/>
        <w:rPr>
          <w:sz w:val="22"/>
          <w:szCs w:val="22"/>
        </w:rPr>
      </w:pPr>
      <w:r w:rsidRPr="00164985">
        <w:rPr>
          <w:sz w:val="22"/>
          <w:szCs w:val="22"/>
        </w:rPr>
        <w:t>Все платежи по настоящему Договору осуществляются в рублях.</w:t>
      </w:r>
    </w:p>
    <w:p w:rsidR="00CA4CB9" w:rsidRPr="00164985" w:rsidRDefault="00F74D31" w:rsidP="004D069B">
      <w:pPr>
        <w:pStyle w:val="3"/>
        <w:numPr>
          <w:ilvl w:val="2"/>
          <w:numId w:val="42"/>
        </w:numPr>
        <w:tabs>
          <w:tab w:val="left" w:pos="1418"/>
          <w:tab w:val="left" w:pos="1560"/>
        </w:tabs>
        <w:spacing w:line="264" w:lineRule="auto"/>
        <w:ind w:left="0" w:firstLine="567"/>
        <w:rPr>
          <w:sz w:val="22"/>
          <w:szCs w:val="22"/>
        </w:rPr>
      </w:pPr>
      <w:r w:rsidRPr="00164985">
        <w:rPr>
          <w:sz w:val="22"/>
          <w:szCs w:val="22"/>
        </w:rPr>
        <w:t>Каждая Сторона самостоятельно оплачивает сборы и комиссии обслуживающего ее банка.</w:t>
      </w:r>
    </w:p>
    <w:p w:rsidR="00587FB3" w:rsidRPr="00164985" w:rsidRDefault="00587FB3" w:rsidP="004D069B">
      <w:pPr>
        <w:pStyle w:val="1"/>
        <w:numPr>
          <w:ilvl w:val="0"/>
          <w:numId w:val="42"/>
        </w:numPr>
        <w:tabs>
          <w:tab w:val="left" w:pos="1418"/>
        </w:tabs>
        <w:spacing w:line="264" w:lineRule="auto"/>
        <w:ind w:left="0" w:firstLine="567"/>
        <w:rPr>
          <w:sz w:val="22"/>
          <w:szCs w:val="22"/>
        </w:rPr>
      </w:pPr>
      <w:bookmarkStart w:id="39" w:name="_Toc332207522"/>
      <w:bookmarkStart w:id="40" w:name="_Toc332265607"/>
      <w:bookmarkStart w:id="41" w:name="_Ref323037220"/>
      <w:bookmarkStart w:id="42" w:name="_Toc332296426"/>
      <w:bookmarkEnd w:id="38"/>
      <w:bookmarkEnd w:id="39"/>
      <w:bookmarkEnd w:id="40"/>
      <w:r w:rsidRPr="00164985">
        <w:rPr>
          <w:sz w:val="22"/>
          <w:szCs w:val="22"/>
        </w:rPr>
        <w:t>ПРИЕМКА РЕЗУЛЬТАТОВ РАБОТ</w:t>
      </w:r>
      <w:r w:rsidR="009F5E62" w:rsidRPr="00164985">
        <w:rPr>
          <w:sz w:val="22"/>
          <w:szCs w:val="22"/>
        </w:rPr>
        <w:t>. ПЕРЕХОД РИСКОВ</w:t>
      </w:r>
    </w:p>
    <w:p w:rsidR="00590B4F" w:rsidRPr="00164985" w:rsidRDefault="009F5E62" w:rsidP="004D069B">
      <w:pPr>
        <w:pStyle w:val="3"/>
        <w:numPr>
          <w:ilvl w:val="1"/>
          <w:numId w:val="42"/>
        </w:numPr>
        <w:tabs>
          <w:tab w:val="left" w:pos="1418"/>
        </w:tabs>
        <w:spacing w:line="264" w:lineRule="auto"/>
        <w:ind w:left="0" w:firstLine="567"/>
        <w:rPr>
          <w:sz w:val="22"/>
          <w:szCs w:val="22"/>
        </w:rPr>
      </w:pPr>
      <w:bookmarkStart w:id="43" w:name="_Ref375074967"/>
      <w:r w:rsidRPr="00164985">
        <w:rPr>
          <w:sz w:val="22"/>
          <w:szCs w:val="22"/>
        </w:rPr>
        <w:t xml:space="preserve">Предварительная приемка выполненных </w:t>
      </w:r>
      <w:r w:rsidR="00EB1117" w:rsidRPr="00164985">
        <w:rPr>
          <w:sz w:val="22"/>
          <w:szCs w:val="22"/>
        </w:rPr>
        <w:t xml:space="preserve">Работ </w:t>
      </w:r>
      <w:r w:rsidRPr="00164985">
        <w:rPr>
          <w:sz w:val="22"/>
          <w:szCs w:val="22"/>
        </w:rPr>
        <w:t xml:space="preserve">осуществляется в порядке, предусмотренном Приложением </w:t>
      </w:r>
      <w:r w:rsidR="00A25363" w:rsidRPr="00164985">
        <w:rPr>
          <w:sz w:val="22"/>
          <w:szCs w:val="22"/>
        </w:rPr>
        <w:t>8</w:t>
      </w:r>
      <w:r w:rsidR="00470883" w:rsidRPr="00164985">
        <w:rPr>
          <w:sz w:val="22"/>
          <w:szCs w:val="22"/>
        </w:rPr>
        <w:t xml:space="preserve"> </w:t>
      </w:r>
      <w:r w:rsidRPr="00164985">
        <w:rPr>
          <w:sz w:val="22"/>
          <w:szCs w:val="22"/>
        </w:rPr>
        <w:t>к настоящему Договору</w:t>
      </w:r>
      <w:bookmarkEnd w:id="43"/>
      <w:r w:rsidR="00865F28" w:rsidRPr="00164985">
        <w:rPr>
          <w:sz w:val="22"/>
          <w:szCs w:val="22"/>
        </w:rPr>
        <w:t>.</w:t>
      </w:r>
    </w:p>
    <w:p w:rsidR="00F743BA" w:rsidRPr="00164985" w:rsidRDefault="00A012AD" w:rsidP="004D069B">
      <w:pPr>
        <w:pStyle w:val="2"/>
        <w:numPr>
          <w:ilvl w:val="1"/>
          <w:numId w:val="42"/>
        </w:numPr>
        <w:tabs>
          <w:tab w:val="clear" w:pos="1276"/>
          <w:tab w:val="left" w:pos="1418"/>
        </w:tabs>
        <w:spacing w:line="264" w:lineRule="auto"/>
        <w:ind w:left="0" w:firstLine="567"/>
        <w:rPr>
          <w:b/>
          <w:i/>
          <w:sz w:val="22"/>
          <w:szCs w:val="22"/>
        </w:rPr>
      </w:pPr>
      <w:bookmarkStart w:id="44" w:name="_Ref374525913"/>
      <w:bookmarkStart w:id="45" w:name="_Ref354591352"/>
      <w:bookmarkStart w:id="46" w:name="_Ref364430887"/>
      <w:r w:rsidRPr="00164985">
        <w:rPr>
          <w:b/>
          <w:i/>
          <w:sz w:val="22"/>
          <w:szCs w:val="22"/>
        </w:rPr>
        <w:t xml:space="preserve">Приемка </w:t>
      </w:r>
      <w:r w:rsidR="006A4CE1" w:rsidRPr="00164985">
        <w:rPr>
          <w:b/>
          <w:i/>
          <w:sz w:val="22"/>
          <w:szCs w:val="22"/>
        </w:rPr>
        <w:t>Проектных р</w:t>
      </w:r>
      <w:r w:rsidRPr="00164985">
        <w:rPr>
          <w:b/>
          <w:i/>
          <w:sz w:val="22"/>
          <w:szCs w:val="22"/>
        </w:rPr>
        <w:t>абот:</w:t>
      </w:r>
      <w:bookmarkEnd w:id="44"/>
    </w:p>
    <w:p w:rsidR="00EB1117" w:rsidRPr="00164985" w:rsidRDefault="00EB1117" w:rsidP="004D069B">
      <w:pPr>
        <w:pStyle w:val="3"/>
        <w:numPr>
          <w:ilvl w:val="2"/>
          <w:numId w:val="42"/>
        </w:numPr>
        <w:tabs>
          <w:tab w:val="left" w:pos="1560"/>
        </w:tabs>
        <w:ind w:left="0" w:firstLine="567"/>
        <w:rPr>
          <w:sz w:val="22"/>
          <w:szCs w:val="22"/>
        </w:rPr>
      </w:pPr>
      <w:bookmarkStart w:id="47" w:name="_Ref323031074"/>
      <w:bookmarkStart w:id="48" w:name="_Ref375074559"/>
      <w:r w:rsidRPr="00164985">
        <w:rPr>
          <w:sz w:val="22"/>
          <w:szCs w:val="22"/>
        </w:rPr>
        <w:t xml:space="preserve">До передачи Заказчику Проектной документации Подрядчик обязан за свой счет получить в отношении такой Проектной документации все согласования и заключения </w:t>
      </w:r>
      <w:r w:rsidR="00C37DD9" w:rsidRPr="00164985">
        <w:rPr>
          <w:sz w:val="22"/>
          <w:szCs w:val="22"/>
        </w:rPr>
        <w:t xml:space="preserve">Управляющей компании и </w:t>
      </w:r>
      <w:r w:rsidRPr="00164985">
        <w:rPr>
          <w:sz w:val="22"/>
          <w:szCs w:val="22"/>
        </w:rPr>
        <w:t xml:space="preserve">Государственных органов, </w:t>
      </w:r>
      <w:r w:rsidR="00C37DD9" w:rsidRPr="00164985">
        <w:rPr>
          <w:sz w:val="22"/>
          <w:szCs w:val="22"/>
        </w:rPr>
        <w:t xml:space="preserve">если получение такого согласования предусмотрены </w:t>
      </w:r>
      <w:r w:rsidRPr="00164985">
        <w:rPr>
          <w:sz w:val="22"/>
          <w:szCs w:val="22"/>
        </w:rPr>
        <w:t xml:space="preserve"> Законодательством </w:t>
      </w:r>
      <w:r w:rsidR="00C37DD9" w:rsidRPr="00164985">
        <w:rPr>
          <w:sz w:val="22"/>
          <w:szCs w:val="22"/>
        </w:rPr>
        <w:t>или условиями Договора</w:t>
      </w:r>
      <w:r w:rsidR="00EE6B1E" w:rsidRPr="00164985">
        <w:rPr>
          <w:sz w:val="22"/>
          <w:szCs w:val="22"/>
        </w:rPr>
        <w:t>.</w:t>
      </w:r>
    </w:p>
    <w:p w:rsidR="00EB1117" w:rsidRPr="00164985" w:rsidRDefault="002E4E0D" w:rsidP="004D069B">
      <w:pPr>
        <w:pStyle w:val="3"/>
        <w:numPr>
          <w:ilvl w:val="2"/>
          <w:numId w:val="42"/>
        </w:numPr>
        <w:tabs>
          <w:tab w:val="left" w:pos="1560"/>
        </w:tabs>
        <w:ind w:left="0" w:firstLine="567"/>
        <w:rPr>
          <w:sz w:val="22"/>
          <w:szCs w:val="22"/>
        </w:rPr>
      </w:pPr>
      <w:bookmarkStart w:id="49" w:name="_Ref375144742"/>
      <w:r w:rsidRPr="00164985">
        <w:rPr>
          <w:sz w:val="22"/>
          <w:szCs w:val="22"/>
        </w:rPr>
        <w:t>Подрядчик</w:t>
      </w:r>
      <w:r w:rsidR="00CD33FE" w:rsidRPr="00164985">
        <w:rPr>
          <w:sz w:val="22"/>
          <w:szCs w:val="22"/>
        </w:rPr>
        <w:t>,</w:t>
      </w:r>
      <w:r w:rsidRPr="00164985">
        <w:rPr>
          <w:sz w:val="22"/>
          <w:szCs w:val="22"/>
        </w:rPr>
        <w:t xml:space="preserve"> при отсутствии Недостатков, а в случае наличия Недостатков, то после их полного устранения</w:t>
      </w:r>
      <w:r w:rsidR="00CD33FE" w:rsidRPr="00164985">
        <w:rPr>
          <w:sz w:val="22"/>
          <w:szCs w:val="22"/>
        </w:rPr>
        <w:t>,</w:t>
      </w:r>
      <w:r w:rsidR="00EB1117" w:rsidRPr="00164985">
        <w:rPr>
          <w:sz w:val="22"/>
          <w:szCs w:val="22"/>
        </w:rPr>
        <w:t xml:space="preserve"> направляет </w:t>
      </w:r>
      <w:r w:rsidRPr="00164985">
        <w:rPr>
          <w:sz w:val="22"/>
          <w:szCs w:val="22"/>
        </w:rPr>
        <w:t xml:space="preserve">Заказчику </w:t>
      </w:r>
      <w:r w:rsidR="00EB1117" w:rsidRPr="00164985">
        <w:rPr>
          <w:sz w:val="22"/>
          <w:szCs w:val="22"/>
        </w:rPr>
        <w:t>подписанны</w:t>
      </w:r>
      <w:r w:rsidR="00B049AE" w:rsidRPr="00164985">
        <w:rPr>
          <w:sz w:val="22"/>
          <w:szCs w:val="22"/>
        </w:rPr>
        <w:t>й</w:t>
      </w:r>
      <w:r w:rsidR="00EB1117" w:rsidRPr="00164985">
        <w:rPr>
          <w:sz w:val="22"/>
          <w:szCs w:val="22"/>
        </w:rPr>
        <w:t xml:space="preserve"> со </w:t>
      </w:r>
      <w:r w:rsidRPr="00164985">
        <w:rPr>
          <w:sz w:val="22"/>
          <w:szCs w:val="22"/>
        </w:rPr>
        <w:t xml:space="preserve">своей </w:t>
      </w:r>
      <w:r w:rsidR="00EB1117" w:rsidRPr="00164985">
        <w:rPr>
          <w:sz w:val="22"/>
          <w:szCs w:val="22"/>
        </w:rPr>
        <w:t xml:space="preserve">стороны Акт </w:t>
      </w:r>
      <w:r w:rsidR="009F7663" w:rsidRPr="00164985">
        <w:rPr>
          <w:sz w:val="22"/>
          <w:szCs w:val="22"/>
        </w:rPr>
        <w:t>сдачи-</w:t>
      </w:r>
      <w:r w:rsidR="00AB432F" w:rsidRPr="00164985">
        <w:rPr>
          <w:sz w:val="22"/>
          <w:szCs w:val="22"/>
        </w:rPr>
        <w:t xml:space="preserve">приемки </w:t>
      </w:r>
      <w:r w:rsidR="00B049AE" w:rsidRPr="00164985">
        <w:rPr>
          <w:sz w:val="22"/>
          <w:szCs w:val="22"/>
        </w:rPr>
        <w:t xml:space="preserve">проектных </w:t>
      </w:r>
      <w:r w:rsidR="009F7663" w:rsidRPr="00164985">
        <w:rPr>
          <w:sz w:val="22"/>
          <w:szCs w:val="22"/>
        </w:rPr>
        <w:t>р</w:t>
      </w:r>
      <w:r w:rsidR="00EB1117" w:rsidRPr="00164985">
        <w:rPr>
          <w:sz w:val="22"/>
          <w:szCs w:val="22"/>
        </w:rPr>
        <w:t>абот</w:t>
      </w:r>
      <w:r w:rsidR="00411111" w:rsidRPr="00164985">
        <w:rPr>
          <w:sz w:val="22"/>
          <w:szCs w:val="22"/>
        </w:rPr>
        <w:t>, составленны</w:t>
      </w:r>
      <w:r w:rsidR="00B049AE" w:rsidRPr="00164985">
        <w:rPr>
          <w:sz w:val="22"/>
          <w:szCs w:val="22"/>
        </w:rPr>
        <w:t>й</w:t>
      </w:r>
      <w:r w:rsidR="00411111" w:rsidRPr="00164985">
        <w:rPr>
          <w:sz w:val="22"/>
          <w:szCs w:val="22"/>
        </w:rPr>
        <w:t xml:space="preserve"> по форме, приведенной в Приложении 12 к </w:t>
      </w:r>
      <w:r w:rsidR="006102E3" w:rsidRPr="00164985">
        <w:rPr>
          <w:sz w:val="22"/>
          <w:szCs w:val="22"/>
        </w:rPr>
        <w:t xml:space="preserve">настоящему </w:t>
      </w:r>
      <w:r w:rsidR="00411111" w:rsidRPr="00164985">
        <w:rPr>
          <w:sz w:val="22"/>
          <w:szCs w:val="22"/>
        </w:rPr>
        <w:t>Договору,</w:t>
      </w:r>
      <w:r w:rsidR="00B049AE" w:rsidRPr="00164985">
        <w:rPr>
          <w:sz w:val="22"/>
          <w:szCs w:val="22"/>
        </w:rPr>
        <w:t xml:space="preserve"> в двух экземплярах, </w:t>
      </w:r>
      <w:r w:rsidR="00EB1117" w:rsidRPr="00164985">
        <w:rPr>
          <w:sz w:val="22"/>
          <w:szCs w:val="22"/>
        </w:rPr>
        <w:t>а также счет-фактуру</w:t>
      </w:r>
      <w:r w:rsidR="009F7663" w:rsidRPr="00164985">
        <w:rPr>
          <w:sz w:val="22"/>
          <w:szCs w:val="22"/>
        </w:rPr>
        <w:t>, оформленную в соответствии с требованиями законодательства РФ</w:t>
      </w:r>
      <w:r w:rsidR="00EB1117" w:rsidRPr="00164985">
        <w:rPr>
          <w:sz w:val="22"/>
          <w:szCs w:val="22"/>
        </w:rPr>
        <w:t>.</w:t>
      </w:r>
      <w:bookmarkEnd w:id="49"/>
    </w:p>
    <w:p w:rsidR="00EB1117" w:rsidRPr="00164985" w:rsidRDefault="00EB1117" w:rsidP="004D069B">
      <w:pPr>
        <w:pStyle w:val="3"/>
        <w:numPr>
          <w:ilvl w:val="2"/>
          <w:numId w:val="42"/>
        </w:numPr>
        <w:tabs>
          <w:tab w:val="left" w:pos="1560"/>
        </w:tabs>
        <w:ind w:left="0" w:firstLine="567"/>
        <w:rPr>
          <w:sz w:val="22"/>
          <w:szCs w:val="22"/>
        </w:rPr>
      </w:pPr>
      <w:r w:rsidRPr="00164985">
        <w:rPr>
          <w:sz w:val="22"/>
          <w:szCs w:val="22"/>
        </w:rPr>
        <w:t xml:space="preserve">В течение 15 (пятнадцати) рабочих дней после получения документов, указанных в пункте </w:t>
      </w:r>
      <w:r w:rsidR="00640181">
        <w:rPr>
          <w:sz w:val="22"/>
          <w:szCs w:val="22"/>
        </w:rPr>
        <w:t>6.2.2.</w:t>
      </w:r>
      <w:r w:rsidRPr="00164985">
        <w:rPr>
          <w:sz w:val="22"/>
          <w:szCs w:val="22"/>
        </w:rPr>
        <w:t xml:space="preserve"> </w:t>
      </w:r>
      <w:r w:rsidR="006102E3" w:rsidRPr="00164985">
        <w:rPr>
          <w:sz w:val="22"/>
          <w:szCs w:val="22"/>
        </w:rPr>
        <w:t xml:space="preserve">настоящего </w:t>
      </w:r>
      <w:r w:rsidRPr="00164985">
        <w:rPr>
          <w:sz w:val="22"/>
          <w:szCs w:val="22"/>
        </w:rPr>
        <w:t xml:space="preserve">Договора и в Приложении 8 к Договору (в совокупности), Заказчик подписывает Акты </w:t>
      </w:r>
      <w:r w:rsidR="009F7663" w:rsidRPr="00164985">
        <w:rPr>
          <w:sz w:val="22"/>
          <w:szCs w:val="22"/>
        </w:rPr>
        <w:t xml:space="preserve"> сдачи-</w:t>
      </w:r>
      <w:r w:rsidR="0091716A" w:rsidRPr="00164985">
        <w:rPr>
          <w:sz w:val="22"/>
          <w:szCs w:val="22"/>
        </w:rPr>
        <w:t xml:space="preserve">приемки </w:t>
      </w:r>
      <w:r w:rsidR="00B049AE" w:rsidRPr="00164985">
        <w:rPr>
          <w:sz w:val="22"/>
          <w:szCs w:val="22"/>
        </w:rPr>
        <w:t xml:space="preserve">проектных </w:t>
      </w:r>
      <w:r w:rsidR="009F7663" w:rsidRPr="00164985">
        <w:rPr>
          <w:sz w:val="22"/>
          <w:szCs w:val="22"/>
        </w:rPr>
        <w:t>р</w:t>
      </w:r>
      <w:r w:rsidRPr="00164985">
        <w:rPr>
          <w:sz w:val="22"/>
          <w:szCs w:val="22"/>
        </w:rPr>
        <w:t xml:space="preserve">абот либо отказывается от их подписания и направляет Подрядчику соответствующие замечания. Подрядчик обязан в течение 5 (пяти) рабочих дней устранить указанные замечания и направить Заказчику исправленные документы, указанные в пункте </w:t>
      </w:r>
      <w:r w:rsidR="00640181">
        <w:rPr>
          <w:sz w:val="22"/>
          <w:szCs w:val="22"/>
        </w:rPr>
        <w:t>6.2.2.</w:t>
      </w:r>
      <w:r w:rsidRPr="00164985">
        <w:rPr>
          <w:sz w:val="22"/>
          <w:szCs w:val="22"/>
        </w:rPr>
        <w:t xml:space="preserve"> Договора и в Приложении 8 настоящего Договора. Положения настоящей статьи применяются до тех пор, пока Заказчик не подпишет соответствующие Акты о приемке </w:t>
      </w:r>
      <w:r w:rsidR="00B049AE" w:rsidRPr="00164985">
        <w:rPr>
          <w:sz w:val="22"/>
          <w:szCs w:val="22"/>
        </w:rPr>
        <w:t>проектных р</w:t>
      </w:r>
      <w:r w:rsidRPr="00164985">
        <w:rPr>
          <w:sz w:val="22"/>
          <w:szCs w:val="22"/>
        </w:rPr>
        <w:t>абот.</w:t>
      </w:r>
    </w:p>
    <w:p w:rsidR="00A012AD" w:rsidRPr="00164985" w:rsidRDefault="00F743BA" w:rsidP="004D069B">
      <w:pPr>
        <w:pStyle w:val="2"/>
        <w:numPr>
          <w:ilvl w:val="1"/>
          <w:numId w:val="42"/>
        </w:numPr>
        <w:ind w:left="0" w:firstLine="567"/>
        <w:rPr>
          <w:b/>
          <w:i/>
          <w:sz w:val="22"/>
          <w:szCs w:val="22"/>
        </w:rPr>
      </w:pPr>
      <w:bookmarkStart w:id="50" w:name="_Ref375074558"/>
      <w:bookmarkEnd w:id="47"/>
      <w:r w:rsidRPr="00164985">
        <w:rPr>
          <w:b/>
          <w:i/>
          <w:sz w:val="22"/>
          <w:szCs w:val="22"/>
        </w:rPr>
        <w:t xml:space="preserve">Приемка </w:t>
      </w:r>
      <w:r w:rsidR="00EB1117" w:rsidRPr="00164985">
        <w:rPr>
          <w:b/>
          <w:i/>
          <w:sz w:val="22"/>
          <w:szCs w:val="22"/>
        </w:rPr>
        <w:t xml:space="preserve">строительно-монтажных и иных </w:t>
      </w:r>
      <w:r w:rsidRPr="00164985">
        <w:rPr>
          <w:b/>
          <w:i/>
          <w:sz w:val="22"/>
          <w:szCs w:val="22"/>
        </w:rPr>
        <w:t>работ</w:t>
      </w:r>
      <w:r w:rsidR="00EB1117" w:rsidRPr="00164985">
        <w:rPr>
          <w:b/>
          <w:i/>
          <w:sz w:val="22"/>
          <w:szCs w:val="22"/>
        </w:rPr>
        <w:t xml:space="preserve">, указанных в п. </w:t>
      </w:r>
      <w:r w:rsidR="00C115EE" w:rsidRPr="00164985">
        <w:rPr>
          <w:b/>
          <w:i/>
          <w:sz w:val="22"/>
          <w:szCs w:val="22"/>
        </w:rPr>
        <w:t>2.2.2.</w:t>
      </w:r>
      <w:r w:rsidR="00C37DD9" w:rsidRPr="00164985">
        <w:rPr>
          <w:b/>
          <w:i/>
          <w:sz w:val="22"/>
          <w:szCs w:val="22"/>
        </w:rPr>
        <w:t>,2.2.3 Договора</w:t>
      </w:r>
      <w:permStart w:id="200891571" w:edGrp="everyone"/>
      <w:r w:rsidR="00A012AD" w:rsidRPr="00164985">
        <w:rPr>
          <w:b/>
          <w:i/>
          <w:sz w:val="22"/>
          <w:szCs w:val="22"/>
        </w:rPr>
        <w:t>:</w:t>
      </w:r>
      <w:bookmarkEnd w:id="50"/>
      <w:permEnd w:id="200891571"/>
    </w:p>
    <w:p w:rsidR="00587FB3" w:rsidRPr="00D60308" w:rsidRDefault="002E4E0D" w:rsidP="004D069B">
      <w:pPr>
        <w:pStyle w:val="3"/>
        <w:numPr>
          <w:ilvl w:val="2"/>
          <w:numId w:val="42"/>
        </w:numPr>
        <w:tabs>
          <w:tab w:val="left" w:pos="1418"/>
          <w:tab w:val="left" w:pos="1560"/>
        </w:tabs>
        <w:spacing w:line="264" w:lineRule="auto"/>
        <w:ind w:left="0" w:firstLine="567"/>
        <w:rPr>
          <w:sz w:val="22"/>
          <w:szCs w:val="22"/>
        </w:rPr>
      </w:pPr>
      <w:proofErr w:type="gramStart"/>
      <w:r w:rsidRPr="00164985">
        <w:rPr>
          <w:sz w:val="22"/>
          <w:szCs w:val="22"/>
        </w:rPr>
        <w:t>Подрядчик при отсутствии Недостатков, а в случае наличия Недостатков, то после их полного устранения,</w:t>
      </w:r>
      <w:r w:rsidR="00587FB3" w:rsidRPr="00164985">
        <w:rPr>
          <w:sz w:val="22"/>
          <w:szCs w:val="22"/>
        </w:rPr>
        <w:t xml:space="preserve"> направляет </w:t>
      </w:r>
      <w:r w:rsidRPr="00164985">
        <w:rPr>
          <w:sz w:val="22"/>
          <w:szCs w:val="22"/>
        </w:rPr>
        <w:t xml:space="preserve">Заказчику </w:t>
      </w:r>
      <w:r w:rsidR="00587FB3" w:rsidRPr="00164985">
        <w:rPr>
          <w:sz w:val="22"/>
          <w:szCs w:val="22"/>
        </w:rPr>
        <w:t xml:space="preserve">подписанные со </w:t>
      </w:r>
      <w:r w:rsidRPr="00164985">
        <w:rPr>
          <w:sz w:val="22"/>
          <w:szCs w:val="22"/>
        </w:rPr>
        <w:t xml:space="preserve">своей </w:t>
      </w:r>
      <w:r w:rsidR="00587FB3" w:rsidRPr="00164985">
        <w:rPr>
          <w:sz w:val="22"/>
          <w:szCs w:val="22"/>
        </w:rPr>
        <w:t xml:space="preserve">стороны Акты о приемке выполненных работ (по форме КС-2) (в двух экземплярах), Справки о стоимости выполненных работ </w:t>
      </w:r>
      <w:r w:rsidR="00B049AE" w:rsidRPr="00164985">
        <w:rPr>
          <w:sz w:val="22"/>
          <w:szCs w:val="22"/>
        </w:rPr>
        <w:t xml:space="preserve">и затрат </w:t>
      </w:r>
      <w:r w:rsidR="00587FB3" w:rsidRPr="00164985">
        <w:rPr>
          <w:sz w:val="22"/>
          <w:szCs w:val="22"/>
        </w:rPr>
        <w:t xml:space="preserve">(по форме КС-3) (в двух экземплярах) в отношении выполненных Работ, основанные на Исполнительной документации, </w:t>
      </w:r>
      <w:r w:rsidR="00B049AE" w:rsidRPr="00D60308">
        <w:rPr>
          <w:sz w:val="22"/>
          <w:szCs w:val="22"/>
        </w:rPr>
        <w:t>заверенные копии документов, согласно п.5.4.настоящего Договора</w:t>
      </w:r>
      <w:proofErr w:type="gramEnd"/>
      <w:r w:rsidR="00B049AE" w:rsidRPr="00D60308">
        <w:rPr>
          <w:sz w:val="22"/>
          <w:szCs w:val="22"/>
        </w:rPr>
        <w:t xml:space="preserve">, </w:t>
      </w:r>
      <w:r w:rsidR="00587FB3" w:rsidRPr="00D60308">
        <w:rPr>
          <w:sz w:val="22"/>
          <w:szCs w:val="22"/>
        </w:rPr>
        <w:t>а также счет-фактуру</w:t>
      </w:r>
      <w:r w:rsidR="009F7663" w:rsidRPr="00D60308">
        <w:rPr>
          <w:sz w:val="22"/>
          <w:szCs w:val="22"/>
        </w:rPr>
        <w:t xml:space="preserve">, </w:t>
      </w:r>
      <w:proofErr w:type="spellStart"/>
      <w:r w:rsidR="009F7663" w:rsidRPr="00D60308">
        <w:rPr>
          <w:sz w:val="22"/>
          <w:szCs w:val="22"/>
        </w:rPr>
        <w:t>оформленн</w:t>
      </w:r>
      <w:r w:rsidR="00C36A49" w:rsidRPr="00D60308">
        <w:rPr>
          <w:sz w:val="22"/>
          <w:szCs w:val="22"/>
        </w:rPr>
        <w:t>ы</w:t>
      </w:r>
      <w:proofErr w:type="spellEnd"/>
      <w:r w:rsidR="009F7663" w:rsidRPr="00D60308">
        <w:rPr>
          <w:sz w:val="22"/>
          <w:szCs w:val="22"/>
        </w:rPr>
        <w:t xml:space="preserve"> в соответствии с требованиями </w:t>
      </w:r>
      <w:r w:rsidR="00C36A49" w:rsidRPr="00D60308">
        <w:rPr>
          <w:sz w:val="22"/>
          <w:szCs w:val="22"/>
        </w:rPr>
        <w:t>Законодательства</w:t>
      </w:r>
      <w:r w:rsidR="002C6421" w:rsidRPr="00D60308">
        <w:rPr>
          <w:sz w:val="22"/>
          <w:szCs w:val="22"/>
        </w:rPr>
        <w:t xml:space="preserve"> Российской Федерации.</w:t>
      </w:r>
      <w:bookmarkEnd w:id="45"/>
      <w:bookmarkEnd w:id="46"/>
      <w:bookmarkEnd w:id="48"/>
    </w:p>
    <w:p w:rsidR="009F5E62" w:rsidRPr="00D60308" w:rsidRDefault="00587FB3" w:rsidP="004D069B">
      <w:pPr>
        <w:pStyle w:val="3"/>
        <w:numPr>
          <w:ilvl w:val="2"/>
          <w:numId w:val="42"/>
        </w:numPr>
        <w:tabs>
          <w:tab w:val="left" w:pos="1418"/>
          <w:tab w:val="left" w:pos="1560"/>
        </w:tabs>
        <w:spacing w:line="264" w:lineRule="auto"/>
        <w:ind w:left="0" w:firstLine="567"/>
        <w:rPr>
          <w:sz w:val="22"/>
          <w:szCs w:val="22"/>
        </w:rPr>
      </w:pPr>
      <w:r w:rsidRPr="00D60308">
        <w:rPr>
          <w:sz w:val="22"/>
          <w:szCs w:val="22"/>
        </w:rPr>
        <w:t>В течение 1</w:t>
      </w:r>
      <w:r w:rsidR="00684541" w:rsidRPr="00D60308">
        <w:rPr>
          <w:sz w:val="22"/>
          <w:szCs w:val="22"/>
        </w:rPr>
        <w:t>0</w:t>
      </w:r>
      <w:r w:rsidRPr="00D60308">
        <w:rPr>
          <w:sz w:val="22"/>
          <w:szCs w:val="22"/>
        </w:rPr>
        <w:t xml:space="preserve"> (</w:t>
      </w:r>
      <w:r w:rsidR="00684541" w:rsidRPr="00D60308">
        <w:rPr>
          <w:sz w:val="22"/>
          <w:szCs w:val="22"/>
        </w:rPr>
        <w:t>деся</w:t>
      </w:r>
      <w:r w:rsidRPr="00D60308">
        <w:rPr>
          <w:sz w:val="22"/>
          <w:szCs w:val="22"/>
        </w:rPr>
        <w:t xml:space="preserve">ти) рабочих дней после получения документов, указанных в </w:t>
      </w:r>
      <w:r w:rsidR="0032740A" w:rsidRPr="00D60308">
        <w:rPr>
          <w:sz w:val="22"/>
          <w:szCs w:val="22"/>
        </w:rPr>
        <w:t xml:space="preserve">пункте </w:t>
      </w:r>
      <w:r w:rsidR="00F743BA" w:rsidRPr="00D60308">
        <w:rPr>
          <w:sz w:val="22"/>
          <w:szCs w:val="22"/>
        </w:rPr>
        <w:fldChar w:fldCharType="begin"/>
      </w:r>
      <w:r w:rsidR="00F743BA" w:rsidRPr="00D60308">
        <w:rPr>
          <w:sz w:val="22"/>
          <w:szCs w:val="22"/>
        </w:rPr>
        <w:instrText xml:space="preserve"> REF _Ref375074559 \w \h </w:instrText>
      </w:r>
      <w:r w:rsidR="00703CCB" w:rsidRPr="00D60308">
        <w:rPr>
          <w:sz w:val="22"/>
          <w:szCs w:val="22"/>
        </w:rPr>
        <w:instrText xml:space="preserve"> \* MERGEFORMAT </w:instrText>
      </w:r>
      <w:r w:rsidR="00F743BA" w:rsidRPr="00D60308">
        <w:rPr>
          <w:sz w:val="22"/>
          <w:szCs w:val="22"/>
        </w:rPr>
      </w:r>
      <w:r w:rsidR="00F743BA" w:rsidRPr="00D60308">
        <w:rPr>
          <w:sz w:val="22"/>
          <w:szCs w:val="22"/>
        </w:rPr>
        <w:fldChar w:fldCharType="separate"/>
      </w:r>
      <w:r w:rsidR="00164985" w:rsidRPr="00D60308">
        <w:rPr>
          <w:sz w:val="22"/>
          <w:szCs w:val="22"/>
        </w:rPr>
        <w:t>6.</w:t>
      </w:r>
      <w:r w:rsidR="00640181" w:rsidRPr="00D60308">
        <w:rPr>
          <w:sz w:val="22"/>
          <w:szCs w:val="22"/>
        </w:rPr>
        <w:t>3</w:t>
      </w:r>
      <w:r w:rsidR="00164985" w:rsidRPr="00D60308">
        <w:rPr>
          <w:sz w:val="22"/>
          <w:szCs w:val="22"/>
        </w:rPr>
        <w:t>.1</w:t>
      </w:r>
      <w:r w:rsidR="00F743BA" w:rsidRPr="00D60308">
        <w:rPr>
          <w:sz w:val="22"/>
          <w:szCs w:val="22"/>
        </w:rPr>
        <w:fldChar w:fldCharType="end"/>
      </w:r>
      <w:r w:rsidR="0032740A" w:rsidRPr="00D60308">
        <w:rPr>
          <w:sz w:val="22"/>
          <w:szCs w:val="22"/>
        </w:rPr>
        <w:t xml:space="preserve"> </w:t>
      </w:r>
      <w:r w:rsidR="006102E3" w:rsidRPr="00D60308">
        <w:rPr>
          <w:sz w:val="22"/>
          <w:szCs w:val="22"/>
        </w:rPr>
        <w:t xml:space="preserve">настоящего </w:t>
      </w:r>
      <w:r w:rsidR="0032740A" w:rsidRPr="00D60308">
        <w:rPr>
          <w:sz w:val="22"/>
          <w:szCs w:val="22"/>
        </w:rPr>
        <w:t>Договора и в П</w:t>
      </w:r>
      <w:r w:rsidRPr="00D60308">
        <w:rPr>
          <w:sz w:val="22"/>
          <w:szCs w:val="22"/>
        </w:rPr>
        <w:t xml:space="preserve">риложении </w:t>
      </w:r>
      <w:r w:rsidR="00A25363" w:rsidRPr="00D60308">
        <w:rPr>
          <w:sz w:val="22"/>
          <w:szCs w:val="22"/>
        </w:rPr>
        <w:t>8</w:t>
      </w:r>
      <w:r w:rsidR="00470883" w:rsidRPr="00D60308">
        <w:rPr>
          <w:sz w:val="22"/>
          <w:szCs w:val="22"/>
        </w:rPr>
        <w:t xml:space="preserve"> </w:t>
      </w:r>
      <w:r w:rsidR="0032740A" w:rsidRPr="00D60308">
        <w:rPr>
          <w:sz w:val="22"/>
          <w:szCs w:val="22"/>
        </w:rPr>
        <w:t>к Договору (в совокупности)</w:t>
      </w:r>
      <w:r w:rsidRPr="00D60308">
        <w:rPr>
          <w:sz w:val="22"/>
          <w:szCs w:val="22"/>
        </w:rPr>
        <w:t xml:space="preserve">, Заказчик подписывает Акты о приемке выполненных работ и Справки о стоимости выполненных работ </w:t>
      </w:r>
      <w:r w:rsidR="00B049AE" w:rsidRPr="00D60308">
        <w:rPr>
          <w:sz w:val="22"/>
          <w:szCs w:val="22"/>
        </w:rPr>
        <w:t xml:space="preserve">и затрат </w:t>
      </w:r>
      <w:r w:rsidRPr="00D60308">
        <w:rPr>
          <w:sz w:val="22"/>
          <w:szCs w:val="22"/>
        </w:rPr>
        <w:t xml:space="preserve">либо отказывается от их подписания и направляет Подрядчику соответствующие замечания. Подрядчик обязан в течение 5 (пяти) рабочих дней устранить указанные замечания и направить Заказчику исправленные документы, указанные </w:t>
      </w:r>
      <w:r w:rsidR="0032740A" w:rsidRPr="00D60308">
        <w:rPr>
          <w:sz w:val="22"/>
          <w:szCs w:val="22"/>
        </w:rPr>
        <w:t xml:space="preserve">в пункте </w:t>
      </w:r>
      <w:r w:rsidR="00F743BA" w:rsidRPr="00D60308">
        <w:rPr>
          <w:sz w:val="22"/>
          <w:szCs w:val="22"/>
        </w:rPr>
        <w:fldChar w:fldCharType="begin"/>
      </w:r>
      <w:r w:rsidR="00F743BA" w:rsidRPr="00D60308">
        <w:rPr>
          <w:sz w:val="22"/>
          <w:szCs w:val="22"/>
        </w:rPr>
        <w:instrText xml:space="preserve"> REF _Ref375074559 \w \h </w:instrText>
      </w:r>
      <w:r w:rsidR="00703CCB" w:rsidRPr="00D60308">
        <w:rPr>
          <w:sz w:val="22"/>
          <w:szCs w:val="22"/>
        </w:rPr>
        <w:instrText xml:space="preserve"> \* MERGEFORMAT </w:instrText>
      </w:r>
      <w:r w:rsidR="00F743BA" w:rsidRPr="00D60308">
        <w:rPr>
          <w:sz w:val="22"/>
          <w:szCs w:val="22"/>
        </w:rPr>
      </w:r>
      <w:r w:rsidR="00F743BA" w:rsidRPr="00D60308">
        <w:rPr>
          <w:sz w:val="22"/>
          <w:szCs w:val="22"/>
        </w:rPr>
        <w:fldChar w:fldCharType="separate"/>
      </w:r>
      <w:r w:rsidR="00164985" w:rsidRPr="00D60308">
        <w:rPr>
          <w:sz w:val="22"/>
          <w:szCs w:val="22"/>
        </w:rPr>
        <w:t>6.</w:t>
      </w:r>
      <w:r w:rsidR="00640181" w:rsidRPr="00D60308">
        <w:rPr>
          <w:sz w:val="22"/>
          <w:szCs w:val="22"/>
        </w:rPr>
        <w:t>3</w:t>
      </w:r>
      <w:r w:rsidR="00164985" w:rsidRPr="00D60308">
        <w:rPr>
          <w:sz w:val="22"/>
          <w:szCs w:val="22"/>
        </w:rPr>
        <w:t>.1</w:t>
      </w:r>
      <w:r w:rsidR="00F743BA" w:rsidRPr="00D60308">
        <w:rPr>
          <w:sz w:val="22"/>
          <w:szCs w:val="22"/>
        </w:rPr>
        <w:fldChar w:fldCharType="end"/>
      </w:r>
      <w:r w:rsidR="0032740A" w:rsidRPr="00D60308">
        <w:rPr>
          <w:sz w:val="22"/>
          <w:szCs w:val="22"/>
        </w:rPr>
        <w:t xml:space="preserve"> Договора и в </w:t>
      </w:r>
      <w:r w:rsidRPr="00D60308">
        <w:rPr>
          <w:sz w:val="22"/>
          <w:szCs w:val="22"/>
        </w:rPr>
        <w:t xml:space="preserve">Приложении </w:t>
      </w:r>
      <w:r w:rsidR="00A25363" w:rsidRPr="00D60308">
        <w:rPr>
          <w:sz w:val="22"/>
          <w:szCs w:val="22"/>
        </w:rPr>
        <w:t>8</w:t>
      </w:r>
      <w:r w:rsidR="00470883" w:rsidRPr="00D60308">
        <w:rPr>
          <w:sz w:val="22"/>
          <w:szCs w:val="22"/>
        </w:rPr>
        <w:t xml:space="preserve"> </w:t>
      </w:r>
      <w:r w:rsidRPr="00D60308">
        <w:rPr>
          <w:sz w:val="22"/>
          <w:szCs w:val="22"/>
        </w:rPr>
        <w:t>настоящего Договора. Положения настоящей статьи применяются до тех пор, пока Заказчик не подпишет соответствующие Акты о приемке выполненных работ и Справки о стоимости выполненных работ</w:t>
      </w:r>
      <w:r w:rsidR="0095657E" w:rsidRPr="00D60308">
        <w:rPr>
          <w:sz w:val="22"/>
          <w:szCs w:val="22"/>
        </w:rPr>
        <w:t xml:space="preserve"> и затрат</w:t>
      </w:r>
      <w:r w:rsidR="009F5E62" w:rsidRPr="00D60308">
        <w:rPr>
          <w:sz w:val="22"/>
          <w:szCs w:val="22"/>
        </w:rPr>
        <w:t>.</w:t>
      </w:r>
    </w:p>
    <w:p w:rsidR="00587FB3" w:rsidRPr="00D60308" w:rsidRDefault="009F5E62" w:rsidP="004D069B">
      <w:pPr>
        <w:pStyle w:val="2"/>
        <w:numPr>
          <w:ilvl w:val="1"/>
          <w:numId w:val="42"/>
        </w:numPr>
        <w:ind w:left="0" w:firstLine="567"/>
        <w:rPr>
          <w:sz w:val="22"/>
          <w:szCs w:val="22"/>
        </w:rPr>
      </w:pPr>
      <w:proofErr w:type="gramStart"/>
      <w:r w:rsidRPr="00D60308">
        <w:rPr>
          <w:sz w:val="22"/>
          <w:szCs w:val="22"/>
        </w:rPr>
        <w:t>В случае</w:t>
      </w:r>
      <w:r w:rsidR="00B605CF" w:rsidRPr="00D60308">
        <w:rPr>
          <w:sz w:val="22"/>
          <w:szCs w:val="22"/>
        </w:rPr>
        <w:t>,</w:t>
      </w:r>
      <w:r w:rsidRPr="00D60308">
        <w:rPr>
          <w:sz w:val="22"/>
          <w:szCs w:val="22"/>
        </w:rPr>
        <w:t xml:space="preserve"> если </w:t>
      </w:r>
      <w:r w:rsidR="0090448C" w:rsidRPr="00D60308">
        <w:rPr>
          <w:sz w:val="22"/>
          <w:szCs w:val="22"/>
        </w:rPr>
        <w:t>настоящим Договором</w:t>
      </w:r>
      <w:r w:rsidR="00500426" w:rsidRPr="00D60308">
        <w:rPr>
          <w:sz w:val="22"/>
          <w:szCs w:val="22"/>
        </w:rPr>
        <w:t xml:space="preserve"> и приложениями к нему (в том числе</w:t>
      </w:r>
      <w:r w:rsidR="0090448C" w:rsidRPr="00D60308">
        <w:rPr>
          <w:sz w:val="22"/>
          <w:szCs w:val="22"/>
        </w:rPr>
        <w:t xml:space="preserve"> </w:t>
      </w:r>
      <w:r w:rsidRPr="00D60308">
        <w:rPr>
          <w:sz w:val="22"/>
          <w:szCs w:val="22"/>
        </w:rPr>
        <w:t>Графиком выполнения работ</w:t>
      </w:r>
      <w:r w:rsidR="00500426" w:rsidRPr="00D60308">
        <w:rPr>
          <w:sz w:val="22"/>
          <w:szCs w:val="22"/>
        </w:rPr>
        <w:t>)</w:t>
      </w:r>
      <w:r w:rsidRPr="00D60308">
        <w:rPr>
          <w:sz w:val="22"/>
          <w:szCs w:val="22"/>
        </w:rPr>
        <w:t xml:space="preserve"> предусмотрен</w:t>
      </w:r>
      <w:r w:rsidR="00500426" w:rsidRPr="00D60308">
        <w:rPr>
          <w:sz w:val="22"/>
          <w:szCs w:val="22"/>
        </w:rPr>
        <w:t>ы Этапы работ, то приемка работ осуществляется по каждому Этапу работ соответственно</w:t>
      </w:r>
      <w:r w:rsidRPr="00D60308">
        <w:rPr>
          <w:sz w:val="22"/>
          <w:szCs w:val="22"/>
        </w:rPr>
        <w:t xml:space="preserve">, </w:t>
      </w:r>
      <w:r w:rsidR="0090448C" w:rsidRPr="00D60308">
        <w:rPr>
          <w:sz w:val="22"/>
          <w:szCs w:val="22"/>
        </w:rPr>
        <w:t xml:space="preserve">соответствующие документы (Акт о приемке проектных работ, </w:t>
      </w:r>
      <w:r w:rsidRPr="00D60308">
        <w:rPr>
          <w:sz w:val="22"/>
          <w:szCs w:val="22"/>
        </w:rPr>
        <w:t>Акты о приемке выполненных работ, Справки о стоимости выполненных работ</w:t>
      </w:r>
      <w:r w:rsidR="0095657E" w:rsidRPr="00D60308">
        <w:rPr>
          <w:sz w:val="22"/>
          <w:szCs w:val="22"/>
        </w:rPr>
        <w:t xml:space="preserve"> и затрат</w:t>
      </w:r>
      <w:r w:rsidR="0090448C" w:rsidRPr="00D60308">
        <w:rPr>
          <w:sz w:val="22"/>
          <w:szCs w:val="22"/>
        </w:rPr>
        <w:t>)</w:t>
      </w:r>
      <w:r w:rsidRPr="00D60308">
        <w:rPr>
          <w:sz w:val="22"/>
          <w:szCs w:val="22"/>
        </w:rPr>
        <w:t xml:space="preserve"> подписываются по каждому </w:t>
      </w:r>
      <w:r w:rsidR="002E4E0D" w:rsidRPr="00D60308">
        <w:rPr>
          <w:sz w:val="22"/>
          <w:szCs w:val="22"/>
        </w:rPr>
        <w:t>Этапу работ</w:t>
      </w:r>
      <w:r w:rsidR="00587FB3" w:rsidRPr="00D60308">
        <w:rPr>
          <w:sz w:val="22"/>
          <w:szCs w:val="22"/>
        </w:rPr>
        <w:t>.</w:t>
      </w:r>
      <w:proofErr w:type="gramEnd"/>
    </w:p>
    <w:p w:rsidR="000F290D" w:rsidRPr="00D60308" w:rsidRDefault="00C37DD9" w:rsidP="004D069B">
      <w:pPr>
        <w:pStyle w:val="3"/>
        <w:numPr>
          <w:ilvl w:val="1"/>
          <w:numId w:val="42"/>
        </w:numPr>
        <w:tabs>
          <w:tab w:val="left" w:pos="567"/>
        </w:tabs>
        <w:spacing w:line="264" w:lineRule="auto"/>
        <w:ind w:left="0" w:firstLine="567"/>
        <w:rPr>
          <w:sz w:val="22"/>
          <w:szCs w:val="22"/>
        </w:rPr>
      </w:pPr>
      <w:r w:rsidRPr="00D60308">
        <w:rPr>
          <w:sz w:val="22"/>
          <w:szCs w:val="22"/>
        </w:rPr>
        <w:t xml:space="preserve"> </w:t>
      </w:r>
      <w:r w:rsidR="000F290D" w:rsidRPr="00D60308">
        <w:rPr>
          <w:sz w:val="22"/>
          <w:szCs w:val="22"/>
        </w:rPr>
        <w:t>Работы по Договору будут считаться выполненными Подрядчиком и принятыми Заказчиком в полном объеме с момента подписания Сторонами Акта приемки Работ по Объекту, если иная дата не указана в самом Акте приемки Работ  по Объекту, подписанном Сторонами</w:t>
      </w:r>
    </w:p>
    <w:p w:rsidR="009F5E62" w:rsidRPr="00D60308" w:rsidRDefault="009F5E62" w:rsidP="004D069B">
      <w:pPr>
        <w:pStyle w:val="2"/>
        <w:numPr>
          <w:ilvl w:val="1"/>
          <w:numId w:val="42"/>
        </w:numPr>
        <w:tabs>
          <w:tab w:val="clear" w:pos="1276"/>
          <w:tab w:val="left" w:pos="1418"/>
        </w:tabs>
        <w:spacing w:line="264" w:lineRule="auto"/>
        <w:ind w:left="0" w:firstLine="567"/>
        <w:rPr>
          <w:b/>
          <w:i/>
          <w:sz w:val="22"/>
          <w:szCs w:val="22"/>
        </w:rPr>
      </w:pPr>
      <w:r w:rsidRPr="00D60308">
        <w:rPr>
          <w:b/>
          <w:i/>
          <w:sz w:val="22"/>
          <w:szCs w:val="22"/>
        </w:rPr>
        <w:t>Переход рисков</w:t>
      </w:r>
    </w:p>
    <w:p w:rsidR="009F5E62" w:rsidRPr="00D60308" w:rsidRDefault="009F5E62" w:rsidP="004D069B">
      <w:pPr>
        <w:pStyle w:val="3"/>
        <w:numPr>
          <w:ilvl w:val="2"/>
          <w:numId w:val="42"/>
        </w:numPr>
        <w:tabs>
          <w:tab w:val="left" w:pos="1418"/>
          <w:tab w:val="left" w:pos="1560"/>
        </w:tabs>
        <w:spacing w:line="264" w:lineRule="auto"/>
        <w:ind w:left="0" w:firstLine="567"/>
        <w:rPr>
          <w:sz w:val="22"/>
          <w:szCs w:val="22"/>
        </w:rPr>
      </w:pPr>
      <w:r w:rsidRPr="00D60308">
        <w:rPr>
          <w:sz w:val="22"/>
          <w:szCs w:val="22"/>
        </w:rPr>
        <w:t xml:space="preserve">Подрядчик несет ответственность за риск случайной гибели или случайного повреждения результата Работ, Объекта </w:t>
      </w:r>
      <w:permStart w:id="1143107943" w:edGrp="everyone"/>
      <w:r w:rsidR="00CD33FE" w:rsidRPr="00D60308">
        <w:rPr>
          <w:b/>
          <w:bCs w:val="0"/>
          <w:i/>
          <w:sz w:val="22"/>
          <w:szCs w:val="22"/>
        </w:rPr>
        <w:t>[</w:t>
      </w:r>
      <w:r w:rsidRPr="00D60308">
        <w:rPr>
          <w:sz w:val="22"/>
          <w:szCs w:val="22"/>
        </w:rPr>
        <w:t xml:space="preserve">и всего </w:t>
      </w:r>
      <w:r w:rsidR="00CD33FE" w:rsidRPr="00D60308">
        <w:rPr>
          <w:sz w:val="22"/>
          <w:szCs w:val="22"/>
        </w:rPr>
        <w:t>Оборудования</w:t>
      </w:r>
      <w:r w:rsidR="00CD33FE" w:rsidRPr="00D60308">
        <w:rPr>
          <w:b/>
          <w:bCs w:val="0"/>
          <w:i/>
          <w:sz w:val="22"/>
          <w:szCs w:val="22"/>
        </w:rPr>
        <w:t>]</w:t>
      </w:r>
      <w:permEnd w:id="1143107943"/>
      <w:r w:rsidRPr="00D60308">
        <w:rPr>
          <w:sz w:val="22"/>
          <w:szCs w:val="22"/>
        </w:rPr>
        <w:t>,</w:t>
      </w:r>
      <w:r w:rsidR="00385A73" w:rsidRPr="00D60308">
        <w:rPr>
          <w:sz w:val="22"/>
          <w:szCs w:val="22"/>
        </w:rPr>
        <w:t xml:space="preserve"> М</w:t>
      </w:r>
      <w:r w:rsidRPr="00D60308">
        <w:rPr>
          <w:sz w:val="22"/>
          <w:szCs w:val="22"/>
        </w:rPr>
        <w:t>атериалов, имущества, находящихся на Объекте, начиная с момента передачи Объекта Подрядчику для производства</w:t>
      </w:r>
      <w:r w:rsidR="006C1E47" w:rsidRPr="00D60308">
        <w:rPr>
          <w:sz w:val="22"/>
          <w:szCs w:val="22"/>
        </w:rPr>
        <w:t xml:space="preserve"> </w:t>
      </w:r>
      <w:r w:rsidRPr="00D60308">
        <w:rPr>
          <w:sz w:val="22"/>
          <w:szCs w:val="22"/>
        </w:rPr>
        <w:t>Работ и до момента подписания Заказчиком Акта приемки Работ по Объекту. Под случайной гибелью и повреждением в рамках настоящей статьи Договора понимается также преднамеренное и/или умышленное повреждение результатов Работ, в том числе промежуточных результатов Работ.</w:t>
      </w:r>
    </w:p>
    <w:p w:rsidR="009F5E62" w:rsidRPr="00D60308" w:rsidRDefault="009F5E62" w:rsidP="004D069B">
      <w:pPr>
        <w:pStyle w:val="3"/>
        <w:numPr>
          <w:ilvl w:val="2"/>
          <w:numId w:val="42"/>
        </w:numPr>
        <w:tabs>
          <w:tab w:val="left" w:pos="1418"/>
          <w:tab w:val="left" w:pos="1560"/>
        </w:tabs>
        <w:spacing w:line="264" w:lineRule="auto"/>
        <w:ind w:left="0" w:firstLine="567"/>
        <w:rPr>
          <w:sz w:val="22"/>
          <w:szCs w:val="22"/>
        </w:rPr>
      </w:pPr>
      <w:r w:rsidRPr="00D60308">
        <w:rPr>
          <w:sz w:val="22"/>
          <w:szCs w:val="22"/>
        </w:rPr>
        <w:t xml:space="preserve">В случае гибели либо повреждения всех или части результатов Работ в период, в течение которого риск случайной гибели результатов Работ несет Подрядчик, Подрядчик обязуется за свой счет восстановить результат Работ и привести его в соответствие с требованиями, установленными настоящим Договором. </w:t>
      </w:r>
    </w:p>
    <w:p w:rsidR="00EB5743" w:rsidRPr="00D60308" w:rsidRDefault="00EB5743" w:rsidP="004D069B">
      <w:pPr>
        <w:pStyle w:val="1"/>
        <w:numPr>
          <w:ilvl w:val="0"/>
          <w:numId w:val="42"/>
        </w:numPr>
        <w:tabs>
          <w:tab w:val="left" w:pos="1418"/>
        </w:tabs>
        <w:spacing w:line="264" w:lineRule="auto"/>
        <w:ind w:left="0" w:firstLine="567"/>
        <w:rPr>
          <w:sz w:val="22"/>
          <w:szCs w:val="22"/>
        </w:rPr>
      </w:pPr>
      <w:bookmarkStart w:id="51" w:name="_Toc332207526"/>
      <w:bookmarkStart w:id="52" w:name="_Toc332265611"/>
      <w:bookmarkStart w:id="53" w:name="_Toc332191311"/>
      <w:bookmarkStart w:id="54" w:name="_Toc332207527"/>
      <w:bookmarkStart w:id="55" w:name="_Toc332265612"/>
      <w:bookmarkStart w:id="56" w:name="_Toc332296428"/>
      <w:bookmarkEnd w:id="41"/>
      <w:bookmarkEnd w:id="42"/>
      <w:bookmarkEnd w:id="51"/>
      <w:bookmarkEnd w:id="52"/>
      <w:bookmarkEnd w:id="53"/>
      <w:bookmarkEnd w:id="54"/>
      <w:bookmarkEnd w:id="55"/>
      <w:r w:rsidRPr="00D60308">
        <w:rPr>
          <w:sz w:val="22"/>
          <w:szCs w:val="22"/>
        </w:rPr>
        <w:t>ПРАВА И ОБЯЗАННОСТИ СТОРОН</w:t>
      </w:r>
      <w:bookmarkEnd w:id="56"/>
    </w:p>
    <w:p w:rsidR="00EB5743" w:rsidRPr="00D60308" w:rsidRDefault="00EB5743" w:rsidP="004D069B">
      <w:pPr>
        <w:pStyle w:val="2"/>
        <w:numPr>
          <w:ilvl w:val="1"/>
          <w:numId w:val="42"/>
        </w:numPr>
        <w:tabs>
          <w:tab w:val="clear" w:pos="1276"/>
          <w:tab w:val="left" w:pos="1418"/>
        </w:tabs>
        <w:spacing w:line="264" w:lineRule="auto"/>
        <w:ind w:left="0" w:firstLine="567"/>
        <w:rPr>
          <w:b/>
          <w:i/>
          <w:sz w:val="22"/>
          <w:szCs w:val="22"/>
        </w:rPr>
      </w:pPr>
      <w:bookmarkStart w:id="57" w:name="_Ref331746099"/>
      <w:r w:rsidRPr="00D60308">
        <w:rPr>
          <w:b/>
          <w:i/>
          <w:sz w:val="22"/>
          <w:szCs w:val="22"/>
        </w:rPr>
        <w:t>Заказчик имеет право:</w:t>
      </w:r>
      <w:bookmarkEnd w:id="57"/>
      <w:r w:rsidRPr="00D60308">
        <w:rPr>
          <w:b/>
          <w:i/>
          <w:sz w:val="22"/>
          <w:szCs w:val="22"/>
        </w:rPr>
        <w:tab/>
      </w:r>
    </w:p>
    <w:p w:rsidR="00EB5743" w:rsidRPr="00D60308" w:rsidRDefault="00EB5743" w:rsidP="004D069B">
      <w:pPr>
        <w:pStyle w:val="3"/>
        <w:numPr>
          <w:ilvl w:val="2"/>
          <w:numId w:val="42"/>
        </w:numPr>
        <w:tabs>
          <w:tab w:val="left" w:pos="1418"/>
          <w:tab w:val="left" w:pos="1560"/>
        </w:tabs>
        <w:spacing w:line="264" w:lineRule="auto"/>
        <w:ind w:left="0" w:firstLine="567"/>
        <w:rPr>
          <w:sz w:val="22"/>
          <w:szCs w:val="22"/>
        </w:rPr>
      </w:pPr>
      <w:r w:rsidRPr="00D60308">
        <w:rPr>
          <w:sz w:val="22"/>
          <w:szCs w:val="22"/>
        </w:rPr>
        <w:t xml:space="preserve">в любое время проверять объем и качество Работ, выполняемых по настоящему Договору, а также </w:t>
      </w:r>
      <w:r w:rsidR="00B37671" w:rsidRPr="00D60308">
        <w:rPr>
          <w:sz w:val="22"/>
          <w:szCs w:val="22"/>
        </w:rPr>
        <w:t xml:space="preserve">Материалы </w:t>
      </w:r>
      <w:permStart w:id="1490814944" w:edGrp="everyone"/>
      <w:r w:rsidR="00CD33FE" w:rsidRPr="00D60308">
        <w:rPr>
          <w:b/>
          <w:bCs w:val="0"/>
          <w:i/>
          <w:sz w:val="22"/>
          <w:szCs w:val="22"/>
        </w:rPr>
        <w:t>[</w:t>
      </w:r>
      <w:r w:rsidRPr="00D60308">
        <w:rPr>
          <w:sz w:val="22"/>
          <w:szCs w:val="22"/>
        </w:rPr>
        <w:t xml:space="preserve">и </w:t>
      </w:r>
      <w:r w:rsidR="00CD33FE" w:rsidRPr="00D60308">
        <w:rPr>
          <w:sz w:val="22"/>
          <w:szCs w:val="22"/>
        </w:rPr>
        <w:t>Оборудование</w:t>
      </w:r>
      <w:r w:rsidR="00CD33FE" w:rsidRPr="00D60308">
        <w:rPr>
          <w:b/>
          <w:bCs w:val="0"/>
          <w:i/>
          <w:sz w:val="22"/>
          <w:szCs w:val="22"/>
        </w:rPr>
        <w:t>]</w:t>
      </w:r>
      <w:permEnd w:id="1490814944"/>
      <w:r w:rsidRPr="00D60308">
        <w:rPr>
          <w:sz w:val="22"/>
          <w:szCs w:val="22"/>
        </w:rPr>
        <w:t>, используемое Подрядчиком при выполнении Работ;</w:t>
      </w:r>
    </w:p>
    <w:p w:rsidR="00EB5743" w:rsidRPr="00D60308" w:rsidRDefault="00EB5743" w:rsidP="004D069B">
      <w:pPr>
        <w:pStyle w:val="3"/>
        <w:numPr>
          <w:ilvl w:val="2"/>
          <w:numId w:val="42"/>
        </w:numPr>
        <w:tabs>
          <w:tab w:val="left" w:pos="1418"/>
          <w:tab w:val="left" w:pos="1560"/>
        </w:tabs>
        <w:spacing w:line="264" w:lineRule="auto"/>
        <w:ind w:left="0" w:firstLine="567"/>
        <w:rPr>
          <w:sz w:val="22"/>
          <w:szCs w:val="22"/>
        </w:rPr>
      </w:pPr>
      <w:r w:rsidRPr="00D60308">
        <w:rPr>
          <w:sz w:val="22"/>
          <w:szCs w:val="22"/>
        </w:rPr>
        <w:t>потребовать замены лица, действующего в качестве Представителя подрядчика;</w:t>
      </w:r>
    </w:p>
    <w:p w:rsidR="00EB5743" w:rsidRPr="00D60308" w:rsidRDefault="00EB5743" w:rsidP="004D069B">
      <w:pPr>
        <w:pStyle w:val="3"/>
        <w:numPr>
          <w:ilvl w:val="2"/>
          <w:numId w:val="42"/>
        </w:numPr>
        <w:tabs>
          <w:tab w:val="left" w:pos="1418"/>
          <w:tab w:val="left" w:pos="1560"/>
        </w:tabs>
        <w:spacing w:line="264" w:lineRule="auto"/>
        <w:ind w:left="0" w:firstLine="567"/>
        <w:rPr>
          <w:sz w:val="22"/>
          <w:szCs w:val="22"/>
        </w:rPr>
      </w:pPr>
      <w:r w:rsidRPr="00D60308">
        <w:rPr>
          <w:sz w:val="22"/>
          <w:szCs w:val="22"/>
        </w:rPr>
        <w:t>требовать от Подрядчика устранения любых Недостатков, обнаруженных в ходе выполнения Работ и в течение Гарантийного срока;</w:t>
      </w:r>
      <w:r w:rsidRPr="00D60308">
        <w:rPr>
          <w:sz w:val="22"/>
          <w:szCs w:val="22"/>
        </w:rPr>
        <w:tab/>
      </w:r>
    </w:p>
    <w:p w:rsidR="00B37671" w:rsidRPr="00D60308" w:rsidRDefault="00B37671" w:rsidP="004D069B">
      <w:pPr>
        <w:pStyle w:val="3"/>
        <w:numPr>
          <w:ilvl w:val="2"/>
          <w:numId w:val="42"/>
        </w:numPr>
        <w:tabs>
          <w:tab w:val="left" w:pos="1418"/>
          <w:tab w:val="left" w:pos="1560"/>
        </w:tabs>
        <w:spacing w:line="264" w:lineRule="auto"/>
        <w:ind w:left="0" w:firstLine="567"/>
        <w:rPr>
          <w:sz w:val="22"/>
          <w:szCs w:val="22"/>
        </w:rPr>
      </w:pPr>
      <w:r w:rsidRPr="00D60308">
        <w:rPr>
          <w:sz w:val="22"/>
          <w:szCs w:val="22"/>
        </w:rPr>
        <w:t xml:space="preserve">привлечь для осуществления </w:t>
      </w:r>
      <w:proofErr w:type="gramStart"/>
      <w:r w:rsidRPr="00D60308">
        <w:rPr>
          <w:sz w:val="22"/>
          <w:szCs w:val="22"/>
        </w:rPr>
        <w:t>контроля за</w:t>
      </w:r>
      <w:proofErr w:type="gramEnd"/>
      <w:r w:rsidRPr="00D60308">
        <w:rPr>
          <w:sz w:val="22"/>
          <w:szCs w:val="22"/>
        </w:rPr>
        <w:t xml:space="preserve"> проведением Работ третье лицо;</w:t>
      </w:r>
    </w:p>
    <w:p w:rsidR="00EB5743" w:rsidRPr="00D60308" w:rsidRDefault="00133190" w:rsidP="004D069B">
      <w:pPr>
        <w:pStyle w:val="3"/>
        <w:numPr>
          <w:ilvl w:val="2"/>
          <w:numId w:val="42"/>
        </w:numPr>
        <w:tabs>
          <w:tab w:val="left" w:pos="1418"/>
          <w:tab w:val="left" w:pos="1560"/>
        </w:tabs>
        <w:spacing w:line="264" w:lineRule="auto"/>
        <w:ind w:left="0" w:firstLine="567"/>
        <w:rPr>
          <w:sz w:val="22"/>
          <w:szCs w:val="22"/>
        </w:rPr>
      </w:pPr>
      <w:r w:rsidRPr="00D60308">
        <w:rPr>
          <w:sz w:val="22"/>
          <w:szCs w:val="22"/>
        </w:rPr>
        <w:t xml:space="preserve">контролировать выполнение Работ </w:t>
      </w:r>
      <w:r w:rsidR="00EB5743" w:rsidRPr="00D60308">
        <w:rPr>
          <w:sz w:val="22"/>
          <w:szCs w:val="22"/>
        </w:rPr>
        <w:t>самостоятельно или совместно с третьими лицами</w:t>
      </w:r>
      <w:r w:rsidRPr="00D60308">
        <w:rPr>
          <w:sz w:val="22"/>
          <w:szCs w:val="22"/>
        </w:rPr>
        <w:t>, которые имеют право в соответствии с Законодательством либо заключенным ими с Заказчиком договором</w:t>
      </w:r>
      <w:r w:rsidR="00EB5743" w:rsidRPr="00D60308">
        <w:rPr>
          <w:sz w:val="22"/>
          <w:szCs w:val="22"/>
        </w:rPr>
        <w:t xml:space="preserve"> контролировать выполнение Работ;</w:t>
      </w:r>
    </w:p>
    <w:p w:rsidR="00EB5743" w:rsidRPr="00D60308" w:rsidRDefault="00EB5743" w:rsidP="004D069B">
      <w:pPr>
        <w:pStyle w:val="3"/>
        <w:numPr>
          <w:ilvl w:val="2"/>
          <w:numId w:val="42"/>
        </w:numPr>
        <w:tabs>
          <w:tab w:val="left" w:pos="1418"/>
          <w:tab w:val="left" w:pos="1560"/>
        </w:tabs>
        <w:spacing w:line="264" w:lineRule="auto"/>
        <w:ind w:left="0" w:firstLine="567"/>
        <w:rPr>
          <w:sz w:val="22"/>
          <w:szCs w:val="22"/>
        </w:rPr>
      </w:pPr>
      <w:r w:rsidRPr="00D60308">
        <w:rPr>
          <w:sz w:val="22"/>
          <w:szCs w:val="22"/>
        </w:rPr>
        <w:t xml:space="preserve">запросить у Подрядчика любую информацию и документы, подтверждающие объем и качество выполненных Работ, происхождение и оплату Материалов </w:t>
      </w:r>
      <w:permStart w:id="1818703731" w:edGrp="everyone"/>
      <w:r w:rsidR="00CD33FE" w:rsidRPr="00D60308">
        <w:rPr>
          <w:b/>
          <w:bCs w:val="0"/>
          <w:i/>
          <w:sz w:val="22"/>
          <w:szCs w:val="22"/>
        </w:rPr>
        <w:t>[</w:t>
      </w:r>
      <w:r w:rsidRPr="00D60308">
        <w:rPr>
          <w:sz w:val="22"/>
          <w:szCs w:val="22"/>
        </w:rPr>
        <w:t xml:space="preserve">и </w:t>
      </w:r>
      <w:r w:rsidR="00CD33FE" w:rsidRPr="00D60308">
        <w:rPr>
          <w:sz w:val="22"/>
          <w:szCs w:val="22"/>
        </w:rPr>
        <w:t>Оборудования</w:t>
      </w:r>
      <w:r w:rsidR="00CD33FE" w:rsidRPr="00D60308">
        <w:rPr>
          <w:b/>
          <w:bCs w:val="0"/>
          <w:i/>
          <w:sz w:val="22"/>
          <w:szCs w:val="22"/>
        </w:rPr>
        <w:t>]</w:t>
      </w:r>
      <w:permEnd w:id="1818703731"/>
      <w:r w:rsidRPr="00D60308">
        <w:rPr>
          <w:sz w:val="22"/>
          <w:szCs w:val="22"/>
        </w:rPr>
        <w:t xml:space="preserve">, а Подрядчик обязан предоставить такую информацию и документы в течение </w:t>
      </w:r>
      <w:r w:rsidR="00587FB3" w:rsidRPr="00D60308">
        <w:rPr>
          <w:sz w:val="22"/>
          <w:szCs w:val="22"/>
        </w:rPr>
        <w:t>3</w:t>
      </w:r>
      <w:r w:rsidRPr="00D60308">
        <w:rPr>
          <w:sz w:val="22"/>
          <w:szCs w:val="22"/>
        </w:rPr>
        <w:t xml:space="preserve"> (</w:t>
      </w:r>
      <w:r w:rsidR="00587FB3" w:rsidRPr="00D60308">
        <w:rPr>
          <w:sz w:val="22"/>
          <w:szCs w:val="22"/>
        </w:rPr>
        <w:t>трех</w:t>
      </w:r>
      <w:r w:rsidRPr="00D60308">
        <w:rPr>
          <w:sz w:val="22"/>
          <w:szCs w:val="22"/>
        </w:rPr>
        <w:t xml:space="preserve">) </w:t>
      </w:r>
      <w:r w:rsidR="00BE51BC" w:rsidRPr="00D60308">
        <w:rPr>
          <w:sz w:val="22"/>
          <w:szCs w:val="22"/>
        </w:rPr>
        <w:t xml:space="preserve">рабочих </w:t>
      </w:r>
      <w:r w:rsidRPr="00D60308">
        <w:rPr>
          <w:sz w:val="22"/>
          <w:szCs w:val="22"/>
        </w:rPr>
        <w:t>дней;</w:t>
      </w:r>
    </w:p>
    <w:p w:rsidR="00EB5743" w:rsidRPr="00D60308" w:rsidRDefault="00EB5743" w:rsidP="004D069B">
      <w:pPr>
        <w:pStyle w:val="3"/>
        <w:numPr>
          <w:ilvl w:val="2"/>
          <w:numId w:val="42"/>
        </w:numPr>
        <w:tabs>
          <w:tab w:val="left" w:pos="1418"/>
          <w:tab w:val="left" w:pos="1560"/>
        </w:tabs>
        <w:spacing w:line="264" w:lineRule="auto"/>
        <w:ind w:left="0" w:firstLine="567"/>
        <w:rPr>
          <w:sz w:val="22"/>
          <w:szCs w:val="22"/>
        </w:rPr>
      </w:pPr>
      <w:r w:rsidRPr="00D60308">
        <w:rPr>
          <w:sz w:val="22"/>
          <w:szCs w:val="22"/>
        </w:rPr>
        <w:t xml:space="preserve">обязать Подрядчика удалить с </w:t>
      </w:r>
      <w:r w:rsidR="008F7D47" w:rsidRPr="00D60308">
        <w:rPr>
          <w:sz w:val="22"/>
          <w:szCs w:val="22"/>
        </w:rPr>
        <w:t>Объекта</w:t>
      </w:r>
      <w:r w:rsidRPr="00D60308">
        <w:rPr>
          <w:sz w:val="22"/>
          <w:szCs w:val="22"/>
        </w:rPr>
        <w:t xml:space="preserve"> и заменить </w:t>
      </w:r>
      <w:permStart w:id="1088583122" w:edGrp="everyone"/>
      <w:r w:rsidR="00CD33FE" w:rsidRPr="00D60308">
        <w:rPr>
          <w:b/>
          <w:bCs w:val="0"/>
          <w:i/>
          <w:sz w:val="22"/>
          <w:szCs w:val="22"/>
        </w:rPr>
        <w:t>[</w:t>
      </w:r>
      <w:r w:rsidR="00CD33FE" w:rsidRPr="00D60308">
        <w:rPr>
          <w:sz w:val="22"/>
          <w:szCs w:val="22"/>
        </w:rPr>
        <w:t>Оборудование</w:t>
      </w:r>
      <w:r w:rsidR="008769E4" w:rsidRPr="00D60308">
        <w:rPr>
          <w:b/>
          <w:i/>
          <w:sz w:val="22"/>
          <w:szCs w:val="22"/>
        </w:rPr>
        <w:t xml:space="preserve"> </w:t>
      </w:r>
      <w:r w:rsidRPr="00D60308">
        <w:rPr>
          <w:sz w:val="22"/>
          <w:szCs w:val="22"/>
        </w:rPr>
        <w:t>и</w:t>
      </w:r>
      <w:r w:rsidR="008769E4" w:rsidRPr="00D60308">
        <w:rPr>
          <w:sz w:val="22"/>
          <w:szCs w:val="22"/>
        </w:rPr>
        <w:t>/</w:t>
      </w:r>
      <w:r w:rsidRPr="00D60308">
        <w:rPr>
          <w:sz w:val="22"/>
          <w:szCs w:val="22"/>
        </w:rPr>
        <w:t>или</w:t>
      </w:r>
      <w:proofErr w:type="gramStart"/>
      <w:r w:rsidR="008769E4" w:rsidRPr="00D60308">
        <w:rPr>
          <w:sz w:val="22"/>
          <w:szCs w:val="22"/>
        </w:rPr>
        <w:t xml:space="preserve"> </w:t>
      </w:r>
      <w:r w:rsidR="00CD33FE" w:rsidRPr="00D60308">
        <w:rPr>
          <w:b/>
          <w:bCs w:val="0"/>
          <w:i/>
          <w:sz w:val="22"/>
          <w:szCs w:val="22"/>
        </w:rPr>
        <w:t>]</w:t>
      </w:r>
      <w:proofErr w:type="gramEnd"/>
      <w:r w:rsidRPr="00D60308">
        <w:rPr>
          <w:sz w:val="22"/>
          <w:szCs w:val="22"/>
        </w:rPr>
        <w:t xml:space="preserve"> </w:t>
      </w:r>
      <w:permEnd w:id="1088583122"/>
      <w:r w:rsidRPr="00D60308">
        <w:rPr>
          <w:sz w:val="22"/>
          <w:szCs w:val="22"/>
        </w:rPr>
        <w:t>Материалы, которые не соответствуют условиям настоящего Договора (такие удаления и замена осуществляются Подрядчиком за свой счет и дополнительной оплате Заказчиком не подлежат);</w:t>
      </w:r>
    </w:p>
    <w:p w:rsidR="00EB5743" w:rsidRPr="00D60308" w:rsidRDefault="00EB5743" w:rsidP="004D069B">
      <w:pPr>
        <w:pStyle w:val="3"/>
        <w:numPr>
          <w:ilvl w:val="2"/>
          <w:numId w:val="42"/>
        </w:numPr>
        <w:tabs>
          <w:tab w:val="left" w:pos="1418"/>
          <w:tab w:val="left" w:pos="1560"/>
        </w:tabs>
        <w:spacing w:line="264" w:lineRule="auto"/>
        <w:ind w:left="0" w:firstLine="567"/>
        <w:rPr>
          <w:sz w:val="22"/>
          <w:szCs w:val="22"/>
        </w:rPr>
      </w:pPr>
      <w:r w:rsidRPr="00D60308">
        <w:rPr>
          <w:sz w:val="22"/>
          <w:szCs w:val="22"/>
        </w:rPr>
        <w:t>обязать Подрядчика удалить или переделать любую часть Работ, которая не соответствует условиям настоящего Договора (такие удаление и переделка осуществляются Подрядчиком за свой счет и дополнительной оплате Заказчиком не подлежат);</w:t>
      </w:r>
    </w:p>
    <w:p w:rsidR="00EB5743" w:rsidRPr="00D60308" w:rsidRDefault="00EB5743" w:rsidP="004D069B">
      <w:pPr>
        <w:pStyle w:val="3"/>
        <w:numPr>
          <w:ilvl w:val="2"/>
          <w:numId w:val="42"/>
        </w:numPr>
        <w:tabs>
          <w:tab w:val="left" w:pos="1418"/>
          <w:tab w:val="left" w:pos="1560"/>
        </w:tabs>
        <w:spacing w:line="264" w:lineRule="auto"/>
        <w:ind w:left="0" w:firstLine="567"/>
        <w:rPr>
          <w:sz w:val="22"/>
          <w:szCs w:val="22"/>
        </w:rPr>
      </w:pPr>
      <w:r w:rsidRPr="00D60308">
        <w:rPr>
          <w:sz w:val="22"/>
          <w:szCs w:val="22"/>
        </w:rPr>
        <w:t xml:space="preserve">обязать Подрядчика выполнить любые работы, которые срочно необходимы для обеспечения безопасности на </w:t>
      </w:r>
      <w:r w:rsidR="008F7D47" w:rsidRPr="00D60308">
        <w:rPr>
          <w:sz w:val="22"/>
          <w:szCs w:val="22"/>
        </w:rPr>
        <w:t>Объект</w:t>
      </w:r>
      <w:r w:rsidR="00ED286C" w:rsidRPr="00D60308">
        <w:rPr>
          <w:sz w:val="22"/>
          <w:szCs w:val="22"/>
        </w:rPr>
        <w:t>е</w:t>
      </w:r>
      <w:r w:rsidRPr="00D60308">
        <w:rPr>
          <w:sz w:val="22"/>
          <w:szCs w:val="22"/>
        </w:rPr>
        <w:t>, как по причине несчастного случая, аварии, наступления непредвиденных событий (такие работы выполняются Подрядчиком за свой счет и дополнительной оплате Заказчиком не подлежат);</w:t>
      </w:r>
    </w:p>
    <w:p w:rsidR="00EB5743" w:rsidRPr="00D60308" w:rsidRDefault="00EB5743" w:rsidP="004D069B">
      <w:pPr>
        <w:pStyle w:val="3"/>
        <w:numPr>
          <w:ilvl w:val="2"/>
          <w:numId w:val="42"/>
        </w:numPr>
        <w:tabs>
          <w:tab w:val="left" w:pos="1418"/>
          <w:tab w:val="left" w:pos="1560"/>
        </w:tabs>
        <w:spacing w:line="264" w:lineRule="auto"/>
        <w:ind w:left="0" w:firstLine="567"/>
        <w:rPr>
          <w:sz w:val="22"/>
          <w:szCs w:val="22"/>
        </w:rPr>
      </w:pPr>
      <w:r w:rsidRPr="00D60308">
        <w:rPr>
          <w:sz w:val="22"/>
          <w:szCs w:val="22"/>
        </w:rPr>
        <w:t xml:space="preserve">размещать на </w:t>
      </w:r>
      <w:r w:rsidR="008F7D47" w:rsidRPr="00D60308">
        <w:rPr>
          <w:sz w:val="22"/>
          <w:szCs w:val="22"/>
        </w:rPr>
        <w:t>Объекте</w:t>
      </w:r>
      <w:r w:rsidRPr="00D60308">
        <w:rPr>
          <w:sz w:val="22"/>
          <w:szCs w:val="22"/>
        </w:rPr>
        <w:t xml:space="preserve"> любые информационные и рекламные щиты по своему усмотрению;</w:t>
      </w:r>
    </w:p>
    <w:p w:rsidR="00EB5743" w:rsidRPr="00D60308" w:rsidRDefault="00EB5743" w:rsidP="004D069B">
      <w:pPr>
        <w:pStyle w:val="3"/>
        <w:numPr>
          <w:ilvl w:val="2"/>
          <w:numId w:val="42"/>
        </w:numPr>
        <w:tabs>
          <w:tab w:val="left" w:pos="1418"/>
          <w:tab w:val="left" w:pos="1560"/>
        </w:tabs>
        <w:spacing w:line="264" w:lineRule="auto"/>
        <w:ind w:left="0" w:firstLine="567"/>
        <w:rPr>
          <w:sz w:val="22"/>
          <w:szCs w:val="22"/>
        </w:rPr>
      </w:pPr>
      <w:proofErr w:type="gramStart"/>
      <w:r w:rsidRPr="00D60308">
        <w:rPr>
          <w:sz w:val="22"/>
          <w:szCs w:val="22"/>
        </w:rPr>
        <w:t xml:space="preserve">удалить с </w:t>
      </w:r>
      <w:r w:rsidR="008F7D47" w:rsidRPr="00D60308">
        <w:rPr>
          <w:sz w:val="22"/>
          <w:szCs w:val="22"/>
        </w:rPr>
        <w:t>Объекта и</w:t>
      </w:r>
      <w:r w:rsidRPr="00D60308">
        <w:rPr>
          <w:sz w:val="22"/>
          <w:szCs w:val="22"/>
        </w:rPr>
        <w:t xml:space="preserve"> </w:t>
      </w:r>
      <w:r w:rsidR="008F7D47" w:rsidRPr="00D60308">
        <w:rPr>
          <w:sz w:val="22"/>
          <w:szCs w:val="22"/>
        </w:rPr>
        <w:t>территории Центра</w:t>
      </w:r>
      <w:r w:rsidRPr="00D60308">
        <w:rPr>
          <w:sz w:val="22"/>
          <w:szCs w:val="22"/>
        </w:rPr>
        <w:t xml:space="preserve">  любое лицо, являющееся сотрудником (или действующее от имени) Подрядчика и/или его </w:t>
      </w:r>
      <w:r w:rsidR="008C64AE" w:rsidRPr="00D60308">
        <w:rPr>
          <w:sz w:val="22"/>
          <w:szCs w:val="22"/>
        </w:rPr>
        <w:t>С</w:t>
      </w:r>
      <w:r w:rsidRPr="00D60308">
        <w:rPr>
          <w:sz w:val="22"/>
          <w:szCs w:val="22"/>
        </w:rPr>
        <w:t>убподрядчиков, которое своими действиями осуществляет производство Работ не в соответствии с условиями настоящего Договора, нарушает дисциплину</w:t>
      </w:r>
      <w:r w:rsidR="00133190" w:rsidRPr="00D60308">
        <w:rPr>
          <w:sz w:val="22"/>
          <w:szCs w:val="22"/>
        </w:rPr>
        <w:t xml:space="preserve"> или</w:t>
      </w:r>
      <w:r w:rsidRPr="00D60308">
        <w:rPr>
          <w:sz w:val="22"/>
          <w:szCs w:val="22"/>
        </w:rPr>
        <w:t xml:space="preserve"> осуществляет действия, угрожающие безопасности, здоровью или окружающей среде (в этом случае Подрядчик обязан незамедлительно содействовать Заказчику в удалении такого лица с </w:t>
      </w:r>
      <w:r w:rsidR="008F7D47" w:rsidRPr="00D60308">
        <w:rPr>
          <w:sz w:val="22"/>
          <w:szCs w:val="22"/>
        </w:rPr>
        <w:t>Объекта и территории Центра</w:t>
      </w:r>
      <w:proofErr w:type="gramEnd"/>
      <w:r w:rsidR="008F7D47" w:rsidRPr="00D60308">
        <w:rPr>
          <w:sz w:val="22"/>
          <w:szCs w:val="22"/>
        </w:rPr>
        <w:t xml:space="preserve"> </w:t>
      </w:r>
      <w:r w:rsidRPr="00D60308">
        <w:rPr>
          <w:sz w:val="22"/>
          <w:szCs w:val="22"/>
        </w:rPr>
        <w:t xml:space="preserve">сразу после получения устного </w:t>
      </w:r>
      <w:r w:rsidR="0013223B" w:rsidRPr="00D60308">
        <w:rPr>
          <w:sz w:val="22"/>
          <w:szCs w:val="22"/>
        </w:rPr>
        <w:t xml:space="preserve">указания </w:t>
      </w:r>
      <w:r w:rsidRPr="00D60308">
        <w:rPr>
          <w:sz w:val="22"/>
          <w:szCs w:val="22"/>
        </w:rPr>
        <w:t xml:space="preserve">Заказчика и назначить (в случае необходимости) необходимое лицо для замены. Удаление любого лица с </w:t>
      </w:r>
      <w:r w:rsidR="008F7D47" w:rsidRPr="00D60308">
        <w:rPr>
          <w:sz w:val="22"/>
          <w:szCs w:val="22"/>
        </w:rPr>
        <w:t xml:space="preserve">Объекта и территории Центра </w:t>
      </w:r>
      <w:r w:rsidRPr="00D60308">
        <w:rPr>
          <w:sz w:val="22"/>
          <w:szCs w:val="22"/>
        </w:rPr>
        <w:t xml:space="preserve">согласно положениям данной статьи настоящего Договора не освобождает Подрядчика от любой из его обязанностей и обязательств по настоящему Договору; решение Заказчика об удалении и недопущении любого лица </w:t>
      </w:r>
      <w:proofErr w:type="gramStart"/>
      <w:r w:rsidRPr="00D60308">
        <w:rPr>
          <w:sz w:val="22"/>
          <w:szCs w:val="22"/>
        </w:rPr>
        <w:t>на</w:t>
      </w:r>
      <w:proofErr w:type="gramEnd"/>
      <w:r w:rsidRPr="00D60308">
        <w:rPr>
          <w:sz w:val="22"/>
          <w:szCs w:val="22"/>
        </w:rPr>
        <w:t xml:space="preserve"> </w:t>
      </w:r>
      <w:proofErr w:type="gramStart"/>
      <w:r w:rsidR="008F7D47" w:rsidRPr="00D60308">
        <w:rPr>
          <w:sz w:val="22"/>
          <w:szCs w:val="22"/>
        </w:rPr>
        <w:t>Объекта</w:t>
      </w:r>
      <w:proofErr w:type="gramEnd"/>
      <w:r w:rsidR="008F7D47" w:rsidRPr="00D60308">
        <w:rPr>
          <w:sz w:val="22"/>
          <w:szCs w:val="22"/>
        </w:rPr>
        <w:t xml:space="preserve"> и территорию Центра </w:t>
      </w:r>
      <w:r w:rsidRPr="00D60308">
        <w:rPr>
          <w:sz w:val="22"/>
          <w:szCs w:val="22"/>
        </w:rPr>
        <w:t>является окончательным; Подрядчик не имеет права требовать увеличения сроков Работ по Договору и/или изменения Цены договора (</w:t>
      </w:r>
      <w:r w:rsidR="00313953" w:rsidRPr="00D60308">
        <w:rPr>
          <w:sz w:val="22"/>
          <w:szCs w:val="22"/>
        </w:rPr>
        <w:t>дополнительных платежей со стороны Заказчика</w:t>
      </w:r>
      <w:r w:rsidRPr="00D60308">
        <w:rPr>
          <w:sz w:val="22"/>
          <w:szCs w:val="22"/>
        </w:rPr>
        <w:t xml:space="preserve">) в случае, если его сотрудники будут удалены с </w:t>
      </w:r>
      <w:r w:rsidR="008F7D47" w:rsidRPr="00D60308">
        <w:rPr>
          <w:sz w:val="22"/>
          <w:szCs w:val="22"/>
        </w:rPr>
        <w:t xml:space="preserve">Объекта и территории Центра </w:t>
      </w:r>
      <w:r w:rsidRPr="00D60308">
        <w:rPr>
          <w:sz w:val="22"/>
          <w:szCs w:val="22"/>
        </w:rPr>
        <w:t>в соответствии с положениями настоящей статьи Договора;</w:t>
      </w:r>
    </w:p>
    <w:p w:rsidR="000D2812" w:rsidRPr="00D60308" w:rsidRDefault="000D2812" w:rsidP="004D069B">
      <w:pPr>
        <w:pStyle w:val="3"/>
        <w:numPr>
          <w:ilvl w:val="2"/>
          <w:numId w:val="42"/>
        </w:numPr>
        <w:tabs>
          <w:tab w:val="left" w:pos="1418"/>
          <w:tab w:val="left" w:pos="1560"/>
        </w:tabs>
        <w:spacing w:line="264" w:lineRule="auto"/>
        <w:ind w:left="0" w:firstLine="567"/>
        <w:rPr>
          <w:sz w:val="22"/>
          <w:szCs w:val="22"/>
        </w:rPr>
      </w:pPr>
      <w:proofErr w:type="gramStart"/>
      <w:r w:rsidRPr="00D60308">
        <w:rPr>
          <w:sz w:val="22"/>
          <w:szCs w:val="22"/>
        </w:rPr>
        <w:t xml:space="preserve">привлечь по договору юридическое </w:t>
      </w:r>
      <w:r w:rsidR="00C37FB9" w:rsidRPr="00D60308">
        <w:rPr>
          <w:sz w:val="22"/>
          <w:szCs w:val="22"/>
        </w:rPr>
        <w:t xml:space="preserve">лицо </w:t>
      </w:r>
      <w:r w:rsidRPr="00D60308">
        <w:rPr>
          <w:sz w:val="22"/>
          <w:szCs w:val="22"/>
        </w:rPr>
        <w:t xml:space="preserve">или индивидуального предпринимателя для оказания Заказчику услуг по управлению </w:t>
      </w:r>
      <w:r w:rsidR="002E4E0D" w:rsidRPr="00D60308">
        <w:rPr>
          <w:sz w:val="22"/>
          <w:szCs w:val="22"/>
        </w:rPr>
        <w:t xml:space="preserve">ходом выполнения Работ на Объекте </w:t>
      </w:r>
      <w:r w:rsidR="009C1093" w:rsidRPr="00D60308">
        <w:rPr>
          <w:sz w:val="22"/>
          <w:szCs w:val="22"/>
        </w:rPr>
        <w:t>и делегировать указанному лицу определенные полномочия Заказчика по настоящему Договору (в этом случае Подрядчик обязан взаимодействовать с таким лицом в рамках предоставленных ему полномочий как если бы указанное лицо было Заказчиком по настоящему Договору)</w:t>
      </w:r>
      <w:r w:rsidRPr="00D60308">
        <w:rPr>
          <w:sz w:val="22"/>
          <w:szCs w:val="22"/>
        </w:rPr>
        <w:t>;</w:t>
      </w:r>
      <w:proofErr w:type="gramEnd"/>
    </w:p>
    <w:p w:rsidR="00FB372D" w:rsidRPr="00D60308" w:rsidRDefault="00FB372D" w:rsidP="004D069B">
      <w:pPr>
        <w:pStyle w:val="3"/>
        <w:numPr>
          <w:ilvl w:val="2"/>
          <w:numId w:val="42"/>
        </w:numPr>
        <w:tabs>
          <w:tab w:val="left" w:pos="1418"/>
          <w:tab w:val="left" w:pos="1560"/>
        </w:tabs>
        <w:spacing w:line="264" w:lineRule="auto"/>
        <w:ind w:left="0" w:firstLine="567"/>
        <w:rPr>
          <w:sz w:val="22"/>
          <w:szCs w:val="22"/>
        </w:rPr>
      </w:pPr>
      <w:r w:rsidRPr="00D60308">
        <w:rPr>
          <w:sz w:val="22"/>
          <w:szCs w:val="22"/>
        </w:rPr>
        <w:t xml:space="preserve">в одностороннем порядке внести изменения в </w:t>
      </w:r>
      <w:r w:rsidR="00ED286C" w:rsidRPr="00D60308">
        <w:rPr>
          <w:sz w:val="22"/>
          <w:szCs w:val="22"/>
        </w:rPr>
        <w:t xml:space="preserve">Исходные </w:t>
      </w:r>
      <w:r w:rsidR="00D53E27" w:rsidRPr="00D60308">
        <w:rPr>
          <w:sz w:val="22"/>
          <w:szCs w:val="22"/>
        </w:rPr>
        <w:t xml:space="preserve">данные </w:t>
      </w:r>
      <w:r w:rsidRPr="00D60308">
        <w:rPr>
          <w:sz w:val="22"/>
          <w:szCs w:val="22"/>
        </w:rPr>
        <w:t>путем направления Подрядчику уточненн</w:t>
      </w:r>
      <w:r w:rsidR="00D53E27" w:rsidRPr="00D60308">
        <w:rPr>
          <w:sz w:val="22"/>
          <w:szCs w:val="22"/>
        </w:rPr>
        <w:t>ых Исходных данных</w:t>
      </w:r>
      <w:r w:rsidRPr="00D60308">
        <w:rPr>
          <w:sz w:val="22"/>
          <w:szCs w:val="22"/>
        </w:rPr>
        <w:t>, и (или) Указания заказчика;</w:t>
      </w:r>
      <w:r w:rsidR="00DE5744" w:rsidRPr="00D60308">
        <w:rPr>
          <w:sz w:val="22"/>
          <w:szCs w:val="22"/>
        </w:rPr>
        <w:t xml:space="preserve"> </w:t>
      </w:r>
    </w:p>
    <w:p w:rsidR="00EB5743" w:rsidRPr="00D60308" w:rsidRDefault="00EB5743" w:rsidP="004D069B">
      <w:pPr>
        <w:pStyle w:val="3"/>
        <w:numPr>
          <w:ilvl w:val="2"/>
          <w:numId w:val="42"/>
        </w:numPr>
        <w:tabs>
          <w:tab w:val="left" w:pos="1418"/>
          <w:tab w:val="left" w:pos="1560"/>
        </w:tabs>
        <w:spacing w:line="264" w:lineRule="auto"/>
        <w:ind w:left="0" w:firstLine="567"/>
        <w:rPr>
          <w:sz w:val="22"/>
          <w:szCs w:val="22"/>
        </w:rPr>
      </w:pPr>
      <w:r w:rsidRPr="00D60308">
        <w:rPr>
          <w:sz w:val="22"/>
          <w:szCs w:val="22"/>
        </w:rPr>
        <w:t>осуществлять права, предусмотренные настоящим Договором</w:t>
      </w:r>
      <w:r w:rsidR="00AB5E8B" w:rsidRPr="00D60308">
        <w:rPr>
          <w:sz w:val="22"/>
          <w:szCs w:val="22"/>
        </w:rPr>
        <w:t xml:space="preserve"> и </w:t>
      </w:r>
      <w:r w:rsidR="004072BF" w:rsidRPr="00D60308">
        <w:rPr>
          <w:sz w:val="22"/>
          <w:szCs w:val="22"/>
        </w:rPr>
        <w:t>Законодательством</w:t>
      </w:r>
      <w:r w:rsidRPr="00D60308">
        <w:rPr>
          <w:sz w:val="22"/>
          <w:szCs w:val="22"/>
        </w:rPr>
        <w:t>.</w:t>
      </w:r>
      <w:r w:rsidRPr="00D60308">
        <w:rPr>
          <w:sz w:val="22"/>
          <w:szCs w:val="22"/>
        </w:rPr>
        <w:tab/>
      </w:r>
    </w:p>
    <w:p w:rsidR="00D82391" w:rsidRPr="00D60308" w:rsidRDefault="00D82391" w:rsidP="000D4D0D">
      <w:pPr>
        <w:pStyle w:val="4"/>
        <w:numPr>
          <w:ilvl w:val="0"/>
          <w:numId w:val="0"/>
        </w:numPr>
        <w:tabs>
          <w:tab w:val="left" w:pos="1418"/>
        </w:tabs>
        <w:spacing w:line="264" w:lineRule="auto"/>
        <w:ind w:firstLine="567"/>
        <w:rPr>
          <w:sz w:val="22"/>
          <w:szCs w:val="22"/>
        </w:rPr>
      </w:pPr>
    </w:p>
    <w:p w:rsidR="00EB5743" w:rsidRPr="00D60308" w:rsidRDefault="00EB5743" w:rsidP="004D069B">
      <w:pPr>
        <w:pStyle w:val="2"/>
        <w:numPr>
          <w:ilvl w:val="1"/>
          <w:numId w:val="42"/>
        </w:numPr>
        <w:tabs>
          <w:tab w:val="clear" w:pos="1276"/>
          <w:tab w:val="left" w:pos="1418"/>
        </w:tabs>
        <w:spacing w:line="264" w:lineRule="auto"/>
        <w:ind w:left="0" w:firstLine="567"/>
        <w:rPr>
          <w:b/>
          <w:i/>
          <w:sz w:val="22"/>
          <w:szCs w:val="22"/>
        </w:rPr>
      </w:pPr>
      <w:r w:rsidRPr="00D60308">
        <w:rPr>
          <w:b/>
          <w:i/>
          <w:sz w:val="22"/>
          <w:szCs w:val="22"/>
        </w:rPr>
        <w:t>Заказчик обязан:</w:t>
      </w:r>
      <w:r w:rsidRPr="00D60308">
        <w:rPr>
          <w:b/>
          <w:i/>
          <w:sz w:val="22"/>
          <w:szCs w:val="22"/>
        </w:rPr>
        <w:tab/>
      </w:r>
    </w:p>
    <w:p w:rsidR="00180B42" w:rsidRPr="00D60308" w:rsidRDefault="00180B42" w:rsidP="004D069B">
      <w:pPr>
        <w:pStyle w:val="3"/>
        <w:numPr>
          <w:ilvl w:val="2"/>
          <w:numId w:val="42"/>
        </w:numPr>
        <w:ind w:left="0" w:firstLine="567"/>
        <w:rPr>
          <w:sz w:val="22"/>
          <w:szCs w:val="22"/>
        </w:rPr>
      </w:pPr>
      <w:bookmarkStart w:id="58" w:name="_Ref331732697"/>
      <w:r w:rsidRPr="00D60308">
        <w:rPr>
          <w:sz w:val="22"/>
          <w:szCs w:val="22"/>
        </w:rPr>
        <w:t xml:space="preserve">передать Подрядчику </w:t>
      </w:r>
      <w:r w:rsidR="00D53E27" w:rsidRPr="00D60308">
        <w:rPr>
          <w:sz w:val="22"/>
          <w:szCs w:val="22"/>
        </w:rPr>
        <w:t>Объект</w:t>
      </w:r>
      <w:r w:rsidRPr="00D60308">
        <w:rPr>
          <w:sz w:val="22"/>
          <w:szCs w:val="22"/>
        </w:rPr>
        <w:t xml:space="preserve"> для выполнения Работ по </w:t>
      </w:r>
      <w:r w:rsidR="00665E67" w:rsidRPr="00D60308">
        <w:rPr>
          <w:sz w:val="22"/>
          <w:szCs w:val="22"/>
        </w:rPr>
        <w:t>А</w:t>
      </w:r>
      <w:r w:rsidRPr="00D60308">
        <w:rPr>
          <w:sz w:val="22"/>
          <w:szCs w:val="22"/>
        </w:rPr>
        <w:t>кту</w:t>
      </w:r>
      <w:r w:rsidR="00665E67" w:rsidRPr="00D60308">
        <w:rPr>
          <w:sz w:val="22"/>
          <w:szCs w:val="22"/>
        </w:rPr>
        <w:t xml:space="preserve"> </w:t>
      </w:r>
      <w:r w:rsidR="007C488E" w:rsidRPr="00D60308">
        <w:rPr>
          <w:sz w:val="22"/>
          <w:szCs w:val="22"/>
        </w:rPr>
        <w:t xml:space="preserve">передачи объекта </w:t>
      </w:r>
      <w:r w:rsidR="0032740A" w:rsidRPr="00D60308">
        <w:rPr>
          <w:sz w:val="22"/>
          <w:szCs w:val="22"/>
        </w:rPr>
        <w:t>Подрядчику</w:t>
      </w:r>
      <w:r w:rsidR="004C0AE9" w:rsidRPr="00D60308">
        <w:rPr>
          <w:sz w:val="22"/>
          <w:szCs w:val="22"/>
        </w:rPr>
        <w:t xml:space="preserve">, </w:t>
      </w:r>
      <w:r w:rsidRPr="00D60308">
        <w:rPr>
          <w:sz w:val="22"/>
          <w:szCs w:val="22"/>
        </w:rPr>
        <w:t xml:space="preserve">в течение </w:t>
      </w:r>
      <w:r w:rsidR="00DD703B" w:rsidRPr="00D60308">
        <w:rPr>
          <w:sz w:val="22"/>
          <w:szCs w:val="22"/>
        </w:rPr>
        <w:t>10</w:t>
      </w:r>
      <w:r w:rsidR="00B9343F" w:rsidRPr="00D60308">
        <w:rPr>
          <w:sz w:val="22"/>
          <w:szCs w:val="22"/>
        </w:rPr>
        <w:t xml:space="preserve"> (десяти)</w:t>
      </w:r>
      <w:r w:rsidR="00DD703B" w:rsidRPr="00D60308">
        <w:rPr>
          <w:sz w:val="22"/>
          <w:szCs w:val="22"/>
        </w:rPr>
        <w:t xml:space="preserve"> </w:t>
      </w:r>
      <w:r w:rsidR="002E4E0D" w:rsidRPr="00D60308">
        <w:rPr>
          <w:sz w:val="22"/>
          <w:szCs w:val="22"/>
        </w:rPr>
        <w:t xml:space="preserve">рабочих </w:t>
      </w:r>
      <w:r w:rsidRPr="00D60308">
        <w:rPr>
          <w:sz w:val="22"/>
          <w:szCs w:val="22"/>
        </w:rPr>
        <w:t xml:space="preserve">дней </w:t>
      </w:r>
      <w:proofErr w:type="gramStart"/>
      <w:r w:rsidRPr="00D60308">
        <w:rPr>
          <w:sz w:val="22"/>
          <w:szCs w:val="22"/>
        </w:rPr>
        <w:t xml:space="preserve">с даты </w:t>
      </w:r>
      <w:r w:rsidR="0090448C" w:rsidRPr="00D60308">
        <w:rPr>
          <w:sz w:val="22"/>
          <w:szCs w:val="22"/>
        </w:rPr>
        <w:t>подписания</w:t>
      </w:r>
      <w:proofErr w:type="gramEnd"/>
      <w:r w:rsidR="0090448C" w:rsidRPr="00D60308">
        <w:rPr>
          <w:sz w:val="22"/>
          <w:szCs w:val="22"/>
        </w:rPr>
        <w:t xml:space="preserve"> настоящего Договора</w:t>
      </w:r>
      <w:r w:rsidR="00D4494B" w:rsidRPr="00D60308">
        <w:rPr>
          <w:sz w:val="22"/>
          <w:szCs w:val="22"/>
        </w:rPr>
        <w:t>. В случае просрочки исполнения Заказчиком установленного настоящей статьей обязательства Подрядчик вправе требовать продления срока выполнения Работ на период просрочки Заказчика</w:t>
      </w:r>
      <w:r w:rsidRPr="00D60308">
        <w:rPr>
          <w:sz w:val="22"/>
          <w:szCs w:val="22"/>
        </w:rPr>
        <w:t>;</w:t>
      </w:r>
      <w:bookmarkEnd w:id="58"/>
      <w:r w:rsidRPr="00D60308">
        <w:rPr>
          <w:sz w:val="22"/>
          <w:szCs w:val="22"/>
        </w:rPr>
        <w:t xml:space="preserve"> </w:t>
      </w:r>
    </w:p>
    <w:p w:rsidR="00EB5743" w:rsidRPr="00D60308" w:rsidRDefault="00EB5743" w:rsidP="004D069B">
      <w:pPr>
        <w:pStyle w:val="3"/>
        <w:numPr>
          <w:ilvl w:val="2"/>
          <w:numId w:val="42"/>
        </w:numPr>
        <w:tabs>
          <w:tab w:val="left" w:pos="1418"/>
          <w:tab w:val="left" w:pos="1560"/>
        </w:tabs>
        <w:spacing w:line="264" w:lineRule="auto"/>
        <w:ind w:left="0" w:firstLine="567"/>
        <w:rPr>
          <w:sz w:val="22"/>
          <w:szCs w:val="22"/>
        </w:rPr>
      </w:pPr>
      <w:r w:rsidRPr="00D60308">
        <w:rPr>
          <w:sz w:val="22"/>
          <w:szCs w:val="22"/>
        </w:rPr>
        <w:t>своевременно отвечать на все запросы Подрядчика, связанные с исполнением настоящего Договора;</w:t>
      </w:r>
    </w:p>
    <w:p w:rsidR="00EB5743" w:rsidRPr="00D60308" w:rsidRDefault="00EB5743" w:rsidP="004D069B">
      <w:pPr>
        <w:pStyle w:val="3"/>
        <w:numPr>
          <w:ilvl w:val="2"/>
          <w:numId w:val="42"/>
        </w:numPr>
        <w:tabs>
          <w:tab w:val="left" w:pos="1418"/>
          <w:tab w:val="left" w:pos="1560"/>
        </w:tabs>
        <w:spacing w:line="264" w:lineRule="auto"/>
        <w:ind w:left="0" w:firstLine="567"/>
        <w:rPr>
          <w:sz w:val="22"/>
          <w:szCs w:val="22"/>
        </w:rPr>
      </w:pPr>
      <w:r w:rsidRPr="00D60308">
        <w:rPr>
          <w:sz w:val="22"/>
          <w:szCs w:val="22"/>
        </w:rPr>
        <w:t>содействовать Подрядчику в выполнении Работ в случаях, в объеме и в порядке, предусмотренном настоящим Договором;</w:t>
      </w:r>
    </w:p>
    <w:p w:rsidR="00EB5743" w:rsidRPr="00D60308" w:rsidRDefault="00EB5743" w:rsidP="004D069B">
      <w:pPr>
        <w:pStyle w:val="3"/>
        <w:numPr>
          <w:ilvl w:val="2"/>
          <w:numId w:val="42"/>
        </w:numPr>
        <w:tabs>
          <w:tab w:val="left" w:pos="1418"/>
          <w:tab w:val="left" w:pos="1560"/>
        </w:tabs>
        <w:spacing w:line="264" w:lineRule="auto"/>
        <w:ind w:left="0" w:firstLine="567"/>
        <w:rPr>
          <w:sz w:val="22"/>
          <w:szCs w:val="22"/>
        </w:rPr>
      </w:pPr>
      <w:r w:rsidRPr="00D60308">
        <w:rPr>
          <w:sz w:val="22"/>
          <w:szCs w:val="22"/>
        </w:rPr>
        <w:t xml:space="preserve">принимать выполненные Работы (при условии их соответствия положениям настоящего Договора) в соответствии со статьей </w:t>
      </w:r>
      <w:r w:rsidR="00DE18BA" w:rsidRPr="00D60308">
        <w:rPr>
          <w:sz w:val="22"/>
          <w:szCs w:val="22"/>
        </w:rPr>
        <w:fldChar w:fldCharType="begin"/>
      </w:r>
      <w:r w:rsidR="00DE18BA" w:rsidRPr="00D60308">
        <w:rPr>
          <w:sz w:val="22"/>
          <w:szCs w:val="22"/>
        </w:rPr>
        <w:instrText xml:space="preserve"> REF _Ref323037220 \r \h  \* MERGEFORMAT </w:instrText>
      </w:r>
      <w:r w:rsidR="00DE18BA" w:rsidRPr="00D60308">
        <w:rPr>
          <w:sz w:val="22"/>
          <w:szCs w:val="22"/>
        </w:rPr>
      </w:r>
      <w:r w:rsidR="00DE18BA" w:rsidRPr="00D60308">
        <w:rPr>
          <w:sz w:val="22"/>
          <w:szCs w:val="22"/>
        </w:rPr>
        <w:fldChar w:fldCharType="separate"/>
      </w:r>
      <w:r w:rsidR="00164985" w:rsidRPr="00D60308">
        <w:rPr>
          <w:sz w:val="22"/>
          <w:szCs w:val="22"/>
        </w:rPr>
        <w:t>6</w:t>
      </w:r>
      <w:r w:rsidR="00DE18BA" w:rsidRPr="00D60308">
        <w:rPr>
          <w:sz w:val="22"/>
          <w:szCs w:val="22"/>
        </w:rPr>
        <w:fldChar w:fldCharType="end"/>
      </w:r>
      <w:r w:rsidRPr="00D60308">
        <w:rPr>
          <w:sz w:val="22"/>
          <w:szCs w:val="22"/>
        </w:rPr>
        <w:t xml:space="preserve"> настоящего Договора;</w:t>
      </w:r>
    </w:p>
    <w:p w:rsidR="00EB5743" w:rsidRPr="00D60308" w:rsidRDefault="00EB5743" w:rsidP="004D069B">
      <w:pPr>
        <w:pStyle w:val="3"/>
        <w:numPr>
          <w:ilvl w:val="2"/>
          <w:numId w:val="42"/>
        </w:numPr>
        <w:tabs>
          <w:tab w:val="left" w:pos="1418"/>
          <w:tab w:val="left" w:pos="1560"/>
        </w:tabs>
        <w:spacing w:line="264" w:lineRule="auto"/>
        <w:ind w:left="0" w:firstLine="567"/>
        <w:rPr>
          <w:sz w:val="22"/>
          <w:szCs w:val="22"/>
        </w:rPr>
      </w:pPr>
      <w:r w:rsidRPr="00D60308">
        <w:rPr>
          <w:sz w:val="22"/>
          <w:szCs w:val="22"/>
        </w:rPr>
        <w:t>своевременно и в полном объеме производить платежи, предусмотренные настоящим Договором, при условии надлежащего исполнения Подрядчиком своих обязательств по настоящему Договору;</w:t>
      </w:r>
    </w:p>
    <w:p w:rsidR="00EB5743" w:rsidRPr="00D60308" w:rsidRDefault="00EB5743" w:rsidP="004D069B">
      <w:pPr>
        <w:pStyle w:val="3"/>
        <w:numPr>
          <w:ilvl w:val="2"/>
          <w:numId w:val="42"/>
        </w:numPr>
        <w:tabs>
          <w:tab w:val="left" w:pos="1418"/>
          <w:tab w:val="left" w:pos="1560"/>
        </w:tabs>
        <w:spacing w:line="264" w:lineRule="auto"/>
        <w:ind w:left="0" w:firstLine="567"/>
        <w:rPr>
          <w:sz w:val="22"/>
          <w:szCs w:val="22"/>
        </w:rPr>
      </w:pPr>
      <w:r w:rsidRPr="00D60308">
        <w:rPr>
          <w:sz w:val="22"/>
          <w:szCs w:val="22"/>
        </w:rPr>
        <w:t>исполнять иные обязанности, предусмотренные настоящим Договором.</w:t>
      </w:r>
    </w:p>
    <w:p w:rsidR="00EB5743" w:rsidRPr="00D60308" w:rsidRDefault="00EB5743" w:rsidP="004D069B">
      <w:pPr>
        <w:pStyle w:val="2"/>
        <w:numPr>
          <w:ilvl w:val="1"/>
          <w:numId w:val="42"/>
        </w:numPr>
        <w:tabs>
          <w:tab w:val="clear" w:pos="1276"/>
          <w:tab w:val="left" w:pos="1418"/>
        </w:tabs>
        <w:spacing w:line="264" w:lineRule="auto"/>
        <w:ind w:left="0" w:firstLine="567"/>
        <w:rPr>
          <w:b/>
          <w:i/>
          <w:sz w:val="22"/>
          <w:szCs w:val="22"/>
        </w:rPr>
      </w:pPr>
      <w:r w:rsidRPr="00D60308">
        <w:rPr>
          <w:b/>
          <w:i/>
          <w:sz w:val="22"/>
          <w:szCs w:val="22"/>
        </w:rPr>
        <w:t>Подрядчик имеет право:</w:t>
      </w:r>
    </w:p>
    <w:p w:rsidR="00EB5743" w:rsidRPr="00D60308" w:rsidRDefault="00EB5743" w:rsidP="004D069B">
      <w:pPr>
        <w:pStyle w:val="3"/>
        <w:numPr>
          <w:ilvl w:val="2"/>
          <w:numId w:val="42"/>
        </w:numPr>
        <w:tabs>
          <w:tab w:val="left" w:pos="1418"/>
          <w:tab w:val="left" w:pos="1560"/>
        </w:tabs>
        <w:spacing w:line="264" w:lineRule="auto"/>
        <w:ind w:left="0" w:firstLine="567"/>
        <w:rPr>
          <w:sz w:val="22"/>
          <w:szCs w:val="22"/>
        </w:rPr>
      </w:pPr>
      <w:r w:rsidRPr="00D60308">
        <w:rPr>
          <w:sz w:val="22"/>
          <w:szCs w:val="22"/>
        </w:rPr>
        <w:t>требовать оплаты Заказчиком сумм, причитающихся Подрядчику в соответствии с настоящим Договором, при условии надлежащего исполнения Подрядчиком своих обязательств, предусмотренных настоящим Договором;</w:t>
      </w:r>
    </w:p>
    <w:p w:rsidR="00EB5743" w:rsidRPr="00D60308" w:rsidRDefault="00EB5743" w:rsidP="004D069B">
      <w:pPr>
        <w:pStyle w:val="3"/>
        <w:numPr>
          <w:ilvl w:val="2"/>
          <w:numId w:val="42"/>
        </w:numPr>
        <w:tabs>
          <w:tab w:val="left" w:pos="1418"/>
          <w:tab w:val="left" w:pos="1560"/>
        </w:tabs>
        <w:spacing w:line="264" w:lineRule="auto"/>
        <w:ind w:left="0" w:firstLine="567"/>
        <w:rPr>
          <w:sz w:val="22"/>
          <w:szCs w:val="22"/>
        </w:rPr>
      </w:pPr>
      <w:r w:rsidRPr="00D60308">
        <w:rPr>
          <w:sz w:val="22"/>
          <w:szCs w:val="22"/>
        </w:rPr>
        <w:t xml:space="preserve">требовать подписания </w:t>
      </w:r>
      <w:r w:rsidR="00665E67" w:rsidRPr="00D60308">
        <w:rPr>
          <w:sz w:val="22"/>
          <w:szCs w:val="22"/>
        </w:rPr>
        <w:t>Акта о приемке выполненных работ</w:t>
      </w:r>
      <w:r w:rsidR="00665E67" w:rsidRPr="00D60308" w:rsidDel="00665E67">
        <w:rPr>
          <w:sz w:val="22"/>
          <w:szCs w:val="22"/>
        </w:rPr>
        <w:t xml:space="preserve"> </w:t>
      </w:r>
      <w:r w:rsidRPr="00D60308">
        <w:rPr>
          <w:sz w:val="22"/>
          <w:szCs w:val="22"/>
        </w:rPr>
        <w:t xml:space="preserve">и других документов в соответствии </w:t>
      </w:r>
      <w:proofErr w:type="gramStart"/>
      <w:r w:rsidR="008D1CDF" w:rsidRPr="00D60308">
        <w:rPr>
          <w:sz w:val="22"/>
          <w:szCs w:val="22"/>
        </w:rPr>
        <w:t>с</w:t>
      </w:r>
      <w:proofErr w:type="gramEnd"/>
      <w:r w:rsidR="008D1CDF" w:rsidRPr="00D60308">
        <w:rPr>
          <w:sz w:val="22"/>
          <w:szCs w:val="22"/>
        </w:rPr>
        <w:t xml:space="preserve"> </w:t>
      </w:r>
      <w:r w:rsidR="00B83DB6" w:rsidRPr="00D60308">
        <w:rPr>
          <w:sz w:val="22"/>
          <w:szCs w:val="22"/>
        </w:rPr>
        <w:t>статьей</w:t>
      </w:r>
      <w:r w:rsidRPr="00D60308">
        <w:rPr>
          <w:sz w:val="22"/>
          <w:szCs w:val="22"/>
        </w:rPr>
        <w:t xml:space="preserve"> </w:t>
      </w:r>
      <w:r w:rsidR="00DE18BA" w:rsidRPr="00D60308">
        <w:rPr>
          <w:sz w:val="22"/>
          <w:szCs w:val="22"/>
        </w:rPr>
        <w:fldChar w:fldCharType="begin"/>
      </w:r>
      <w:r w:rsidR="00DE18BA" w:rsidRPr="00D60308">
        <w:rPr>
          <w:sz w:val="22"/>
          <w:szCs w:val="22"/>
        </w:rPr>
        <w:instrText xml:space="preserve"> REF _Ref323037220 \r \h  \* MERGEFORMAT </w:instrText>
      </w:r>
      <w:r w:rsidR="00DE18BA" w:rsidRPr="00D60308">
        <w:rPr>
          <w:sz w:val="22"/>
          <w:szCs w:val="22"/>
        </w:rPr>
      </w:r>
      <w:r w:rsidR="00DE18BA" w:rsidRPr="00D60308">
        <w:rPr>
          <w:sz w:val="22"/>
          <w:szCs w:val="22"/>
        </w:rPr>
        <w:fldChar w:fldCharType="separate"/>
      </w:r>
      <w:r w:rsidR="00164985" w:rsidRPr="00D60308">
        <w:rPr>
          <w:sz w:val="22"/>
          <w:szCs w:val="22"/>
        </w:rPr>
        <w:t>6</w:t>
      </w:r>
      <w:r w:rsidR="00DE18BA" w:rsidRPr="00D60308">
        <w:rPr>
          <w:sz w:val="22"/>
          <w:szCs w:val="22"/>
        </w:rPr>
        <w:fldChar w:fldCharType="end"/>
      </w:r>
      <w:r w:rsidR="00C41FCE" w:rsidRPr="00D60308">
        <w:rPr>
          <w:sz w:val="22"/>
          <w:szCs w:val="22"/>
        </w:rPr>
        <w:t xml:space="preserve"> </w:t>
      </w:r>
      <w:r w:rsidRPr="00D60308">
        <w:rPr>
          <w:sz w:val="22"/>
          <w:szCs w:val="22"/>
        </w:rPr>
        <w:t>настоящего Договора, при условии надлежащего исполнения Подрядчиком своих</w:t>
      </w:r>
      <w:r w:rsidR="00133190" w:rsidRPr="00D60308">
        <w:rPr>
          <w:sz w:val="22"/>
          <w:szCs w:val="22"/>
        </w:rPr>
        <w:t xml:space="preserve"> соответствующих</w:t>
      </w:r>
      <w:r w:rsidRPr="00D60308">
        <w:rPr>
          <w:sz w:val="22"/>
          <w:szCs w:val="22"/>
        </w:rPr>
        <w:t xml:space="preserve"> обязательств, предусмотренных настоящим Договором;</w:t>
      </w:r>
    </w:p>
    <w:p w:rsidR="00EB5743" w:rsidRPr="00D60308" w:rsidRDefault="00EB5743" w:rsidP="004D069B">
      <w:pPr>
        <w:pStyle w:val="3"/>
        <w:numPr>
          <w:ilvl w:val="2"/>
          <w:numId w:val="42"/>
        </w:numPr>
        <w:tabs>
          <w:tab w:val="left" w:pos="1418"/>
          <w:tab w:val="left" w:pos="1560"/>
        </w:tabs>
        <w:spacing w:line="264" w:lineRule="auto"/>
        <w:ind w:left="0" w:firstLine="567"/>
        <w:rPr>
          <w:sz w:val="22"/>
          <w:szCs w:val="22"/>
        </w:rPr>
      </w:pPr>
      <w:r w:rsidRPr="00D60308">
        <w:rPr>
          <w:sz w:val="22"/>
          <w:szCs w:val="22"/>
        </w:rPr>
        <w:t>осуществлять иные права, предусмотренные настоящим Договором.</w:t>
      </w:r>
      <w:r w:rsidRPr="00D60308">
        <w:rPr>
          <w:sz w:val="22"/>
          <w:szCs w:val="22"/>
        </w:rPr>
        <w:tab/>
      </w:r>
      <w:r w:rsidR="00436D98" w:rsidRPr="00D60308">
        <w:rPr>
          <w:sz w:val="22"/>
          <w:szCs w:val="22"/>
        </w:rPr>
        <w:t>.</w:t>
      </w:r>
    </w:p>
    <w:p w:rsidR="00EB5743" w:rsidRPr="00D60308" w:rsidRDefault="00EB5743" w:rsidP="004D069B">
      <w:pPr>
        <w:pStyle w:val="2"/>
        <w:numPr>
          <w:ilvl w:val="1"/>
          <w:numId w:val="42"/>
        </w:numPr>
        <w:tabs>
          <w:tab w:val="clear" w:pos="1276"/>
          <w:tab w:val="left" w:pos="1418"/>
        </w:tabs>
        <w:spacing w:line="264" w:lineRule="auto"/>
        <w:ind w:left="0" w:firstLine="567"/>
        <w:rPr>
          <w:b/>
          <w:i/>
          <w:sz w:val="22"/>
          <w:szCs w:val="22"/>
        </w:rPr>
      </w:pPr>
      <w:bookmarkStart w:id="59" w:name="_Ref325722117"/>
      <w:r w:rsidRPr="00D60308">
        <w:rPr>
          <w:b/>
          <w:i/>
          <w:sz w:val="22"/>
          <w:szCs w:val="22"/>
        </w:rPr>
        <w:t>Подрядчик обязан:</w:t>
      </w:r>
      <w:bookmarkEnd w:id="59"/>
      <w:r w:rsidRPr="00D60308">
        <w:rPr>
          <w:b/>
          <w:i/>
          <w:sz w:val="22"/>
          <w:szCs w:val="22"/>
        </w:rPr>
        <w:tab/>
      </w:r>
    </w:p>
    <w:p w:rsidR="00CF1104" w:rsidRPr="00D60308" w:rsidRDefault="00821FEE" w:rsidP="004D069B">
      <w:pPr>
        <w:pStyle w:val="3"/>
        <w:numPr>
          <w:ilvl w:val="2"/>
          <w:numId w:val="42"/>
        </w:numPr>
        <w:tabs>
          <w:tab w:val="left" w:pos="1418"/>
          <w:tab w:val="left" w:pos="1560"/>
        </w:tabs>
        <w:spacing w:line="264" w:lineRule="auto"/>
        <w:ind w:left="0" w:firstLine="567"/>
        <w:rPr>
          <w:sz w:val="22"/>
          <w:szCs w:val="22"/>
        </w:rPr>
      </w:pPr>
      <w:r w:rsidRPr="00D60308">
        <w:rPr>
          <w:sz w:val="22"/>
          <w:szCs w:val="22"/>
        </w:rPr>
        <w:t xml:space="preserve">обеспечить </w:t>
      </w:r>
      <w:r w:rsidR="00EB5743" w:rsidRPr="00D60308">
        <w:rPr>
          <w:sz w:val="22"/>
          <w:szCs w:val="22"/>
        </w:rPr>
        <w:t>выполн</w:t>
      </w:r>
      <w:r w:rsidRPr="00D60308">
        <w:rPr>
          <w:sz w:val="22"/>
          <w:szCs w:val="22"/>
        </w:rPr>
        <w:t>ение</w:t>
      </w:r>
      <w:r w:rsidR="00EB5743" w:rsidRPr="00D60308">
        <w:rPr>
          <w:sz w:val="22"/>
          <w:szCs w:val="22"/>
        </w:rPr>
        <w:t xml:space="preserve"> все</w:t>
      </w:r>
      <w:r w:rsidRPr="00D60308">
        <w:rPr>
          <w:sz w:val="22"/>
          <w:szCs w:val="22"/>
        </w:rPr>
        <w:t>х</w:t>
      </w:r>
      <w:r w:rsidR="00750C13" w:rsidRPr="00D60308">
        <w:rPr>
          <w:sz w:val="22"/>
          <w:szCs w:val="22"/>
        </w:rPr>
        <w:t xml:space="preserve"> мероприятий для завершения</w:t>
      </w:r>
      <w:r w:rsidR="00EB5743" w:rsidRPr="00D60308">
        <w:rPr>
          <w:sz w:val="22"/>
          <w:szCs w:val="22"/>
        </w:rPr>
        <w:t xml:space="preserve"> </w:t>
      </w:r>
      <w:r w:rsidRPr="00D60308">
        <w:rPr>
          <w:sz w:val="22"/>
          <w:szCs w:val="22"/>
        </w:rPr>
        <w:t>Р</w:t>
      </w:r>
      <w:r w:rsidR="00EB5743" w:rsidRPr="00D60308">
        <w:rPr>
          <w:sz w:val="22"/>
          <w:szCs w:val="22"/>
        </w:rPr>
        <w:t>абот</w:t>
      </w:r>
      <w:r w:rsidR="00750C13" w:rsidRPr="00D60308">
        <w:rPr>
          <w:sz w:val="22"/>
          <w:szCs w:val="22"/>
        </w:rPr>
        <w:t xml:space="preserve"> в полном объеме</w:t>
      </w:r>
      <w:r w:rsidR="00CF1104" w:rsidRPr="00D60308">
        <w:rPr>
          <w:sz w:val="22"/>
          <w:szCs w:val="22"/>
        </w:rPr>
        <w:t>;</w:t>
      </w:r>
    </w:p>
    <w:p w:rsidR="00B37671" w:rsidRPr="00D60308" w:rsidRDefault="00B37671" w:rsidP="004D069B">
      <w:pPr>
        <w:pStyle w:val="3"/>
        <w:numPr>
          <w:ilvl w:val="2"/>
          <w:numId w:val="42"/>
        </w:numPr>
        <w:tabs>
          <w:tab w:val="left" w:pos="1418"/>
          <w:tab w:val="left" w:pos="1560"/>
        </w:tabs>
        <w:spacing w:line="264" w:lineRule="auto"/>
        <w:ind w:left="0" w:firstLine="567"/>
        <w:rPr>
          <w:sz w:val="22"/>
          <w:szCs w:val="22"/>
        </w:rPr>
      </w:pPr>
      <w:r w:rsidRPr="00D60308">
        <w:rPr>
          <w:sz w:val="22"/>
          <w:szCs w:val="22"/>
        </w:rPr>
        <w:t>своевременно и квалифицированно выполнять Работы для Заказчика;</w:t>
      </w:r>
    </w:p>
    <w:p w:rsidR="00EB5743" w:rsidRPr="00D60308" w:rsidRDefault="00EB5743" w:rsidP="004D069B">
      <w:pPr>
        <w:pStyle w:val="3"/>
        <w:numPr>
          <w:ilvl w:val="2"/>
          <w:numId w:val="42"/>
        </w:numPr>
        <w:tabs>
          <w:tab w:val="left" w:pos="1560"/>
        </w:tabs>
        <w:ind w:left="142" w:firstLine="425"/>
        <w:rPr>
          <w:sz w:val="22"/>
          <w:szCs w:val="22"/>
        </w:rPr>
      </w:pPr>
      <w:bookmarkStart w:id="60" w:name="_Ref323032502"/>
      <w:r w:rsidRPr="00D60308">
        <w:rPr>
          <w:sz w:val="22"/>
          <w:szCs w:val="22"/>
        </w:rPr>
        <w:t xml:space="preserve">принять </w:t>
      </w:r>
      <w:r w:rsidR="00D53E27" w:rsidRPr="00D60308">
        <w:rPr>
          <w:sz w:val="22"/>
          <w:szCs w:val="22"/>
        </w:rPr>
        <w:t xml:space="preserve">Объект </w:t>
      </w:r>
      <w:r w:rsidRPr="00D60308">
        <w:rPr>
          <w:sz w:val="22"/>
          <w:szCs w:val="22"/>
        </w:rPr>
        <w:t xml:space="preserve">для выполнения Работ по </w:t>
      </w:r>
      <w:r w:rsidR="00665E67" w:rsidRPr="00D60308">
        <w:rPr>
          <w:sz w:val="22"/>
          <w:szCs w:val="22"/>
        </w:rPr>
        <w:t>А</w:t>
      </w:r>
      <w:r w:rsidRPr="00D60308">
        <w:rPr>
          <w:sz w:val="22"/>
          <w:szCs w:val="22"/>
        </w:rPr>
        <w:t>кту</w:t>
      </w:r>
      <w:r w:rsidR="007C488E" w:rsidRPr="00D60308">
        <w:rPr>
          <w:sz w:val="22"/>
          <w:szCs w:val="22"/>
        </w:rPr>
        <w:t xml:space="preserve"> передачи объекта </w:t>
      </w:r>
      <w:r w:rsidR="004910C3" w:rsidRPr="00D60308">
        <w:rPr>
          <w:sz w:val="22"/>
          <w:szCs w:val="22"/>
        </w:rPr>
        <w:t>Подрядчику</w:t>
      </w:r>
      <w:r w:rsidR="00665E67" w:rsidRPr="00D60308">
        <w:rPr>
          <w:sz w:val="22"/>
          <w:szCs w:val="22"/>
        </w:rPr>
        <w:t xml:space="preserve"> </w:t>
      </w:r>
      <w:r w:rsidR="007C488E" w:rsidRPr="00D60308">
        <w:rPr>
          <w:sz w:val="22"/>
          <w:szCs w:val="22"/>
        </w:rPr>
        <w:t xml:space="preserve">в течение 10 (десяти) рабочих дней </w:t>
      </w:r>
      <w:proofErr w:type="gramStart"/>
      <w:r w:rsidR="007C488E" w:rsidRPr="00D60308">
        <w:rPr>
          <w:sz w:val="22"/>
          <w:szCs w:val="22"/>
        </w:rPr>
        <w:t>с</w:t>
      </w:r>
      <w:r w:rsidR="0090448C" w:rsidRPr="00D60308">
        <w:rPr>
          <w:sz w:val="22"/>
          <w:szCs w:val="22"/>
        </w:rPr>
        <w:t xml:space="preserve"> даты подписания</w:t>
      </w:r>
      <w:proofErr w:type="gramEnd"/>
      <w:r w:rsidR="0090448C" w:rsidRPr="00D60308">
        <w:rPr>
          <w:sz w:val="22"/>
          <w:szCs w:val="22"/>
        </w:rPr>
        <w:t xml:space="preserve"> настоящего Договора</w:t>
      </w:r>
      <w:r w:rsidRPr="00D60308">
        <w:rPr>
          <w:sz w:val="22"/>
          <w:szCs w:val="22"/>
        </w:rPr>
        <w:t>;</w:t>
      </w:r>
    </w:p>
    <w:p w:rsidR="00EB5743" w:rsidRPr="00D60308" w:rsidRDefault="00EB5743" w:rsidP="004D069B">
      <w:pPr>
        <w:pStyle w:val="3"/>
        <w:numPr>
          <w:ilvl w:val="2"/>
          <w:numId w:val="42"/>
        </w:numPr>
        <w:tabs>
          <w:tab w:val="left" w:pos="1418"/>
          <w:tab w:val="left" w:pos="1560"/>
        </w:tabs>
        <w:spacing w:line="264" w:lineRule="auto"/>
        <w:ind w:left="142" w:firstLine="425"/>
        <w:rPr>
          <w:sz w:val="22"/>
          <w:szCs w:val="22"/>
        </w:rPr>
      </w:pPr>
      <w:r w:rsidRPr="00D60308">
        <w:rPr>
          <w:sz w:val="22"/>
          <w:szCs w:val="22"/>
        </w:rPr>
        <w:t>обеспечить непосредственное участие представителя Подрядчика</w:t>
      </w:r>
      <w:r w:rsidR="00133190" w:rsidRPr="00D60308">
        <w:rPr>
          <w:sz w:val="22"/>
          <w:szCs w:val="22"/>
        </w:rPr>
        <w:t xml:space="preserve"> </w:t>
      </w:r>
      <w:r w:rsidRPr="00D60308">
        <w:rPr>
          <w:sz w:val="22"/>
          <w:szCs w:val="22"/>
        </w:rPr>
        <w:t>(«</w:t>
      </w:r>
      <w:r w:rsidRPr="00D60308">
        <w:rPr>
          <w:b/>
          <w:sz w:val="22"/>
          <w:szCs w:val="22"/>
        </w:rPr>
        <w:t>Представитель подрядчика</w:t>
      </w:r>
      <w:r w:rsidRPr="00D60308">
        <w:rPr>
          <w:sz w:val="22"/>
          <w:szCs w:val="22"/>
        </w:rPr>
        <w:t xml:space="preserve">») в выполнении </w:t>
      </w:r>
      <w:r w:rsidR="00CF4E5B" w:rsidRPr="00D60308">
        <w:rPr>
          <w:sz w:val="22"/>
          <w:szCs w:val="22"/>
        </w:rPr>
        <w:t>и сдач</w:t>
      </w:r>
      <w:r w:rsidR="00665E67" w:rsidRPr="00D60308">
        <w:rPr>
          <w:sz w:val="22"/>
          <w:szCs w:val="22"/>
        </w:rPr>
        <w:t>е</w:t>
      </w:r>
      <w:r w:rsidR="00CF4E5B" w:rsidRPr="00D60308">
        <w:rPr>
          <w:sz w:val="22"/>
          <w:szCs w:val="22"/>
        </w:rPr>
        <w:t>-приемк</w:t>
      </w:r>
      <w:r w:rsidR="00665E67" w:rsidRPr="00D60308">
        <w:rPr>
          <w:sz w:val="22"/>
          <w:szCs w:val="22"/>
        </w:rPr>
        <w:t>е</w:t>
      </w:r>
      <w:r w:rsidR="00CF4E5B" w:rsidRPr="00D60308">
        <w:rPr>
          <w:sz w:val="22"/>
          <w:szCs w:val="22"/>
        </w:rPr>
        <w:t xml:space="preserve"> </w:t>
      </w:r>
      <w:r w:rsidRPr="00D60308">
        <w:rPr>
          <w:sz w:val="22"/>
          <w:szCs w:val="22"/>
        </w:rPr>
        <w:t xml:space="preserve">Работ, а также </w:t>
      </w:r>
      <w:r w:rsidR="00AA1447" w:rsidRPr="00D60308">
        <w:rPr>
          <w:sz w:val="22"/>
          <w:szCs w:val="22"/>
        </w:rPr>
        <w:t xml:space="preserve">их </w:t>
      </w:r>
      <w:r w:rsidRPr="00D60308">
        <w:rPr>
          <w:sz w:val="22"/>
          <w:szCs w:val="22"/>
        </w:rPr>
        <w:t>подготовленность и осведомленность по вопросам, которые могут возникнуть в ходе исполнения настоящего Договора</w:t>
      </w:r>
      <w:r w:rsidR="00AA1447" w:rsidRPr="00D60308">
        <w:rPr>
          <w:sz w:val="22"/>
          <w:szCs w:val="22"/>
        </w:rPr>
        <w:t>.</w:t>
      </w:r>
      <w:r w:rsidRPr="00D60308">
        <w:rPr>
          <w:sz w:val="22"/>
          <w:szCs w:val="22"/>
        </w:rPr>
        <w:t xml:space="preserve"> Представителем подрядчика является</w:t>
      </w:r>
      <w:proofErr w:type="gramStart"/>
      <w:r w:rsidRPr="00D60308">
        <w:rPr>
          <w:sz w:val="22"/>
          <w:szCs w:val="22"/>
        </w:rPr>
        <w:t xml:space="preserve"> </w:t>
      </w:r>
      <w:bookmarkEnd w:id="60"/>
      <w:permStart w:id="3561861" w:edGrp="everyone"/>
      <w:r w:rsidR="00137951" w:rsidRPr="00D60308">
        <w:rPr>
          <w:b/>
          <w:i/>
          <w:sz w:val="22"/>
          <w:szCs w:val="22"/>
        </w:rPr>
        <w:t>[</w:t>
      </w:r>
      <w:r w:rsidR="00665E67" w:rsidRPr="00D60308">
        <w:rPr>
          <w:b/>
          <w:i/>
          <w:sz w:val="22"/>
          <w:szCs w:val="22"/>
        </w:rPr>
        <w:t>_________________</w:t>
      </w:r>
      <w:r w:rsidR="00137951" w:rsidRPr="00D60308">
        <w:rPr>
          <w:b/>
          <w:i/>
          <w:sz w:val="22"/>
          <w:szCs w:val="22"/>
        </w:rPr>
        <w:t>]</w:t>
      </w:r>
      <w:permEnd w:id="3561861"/>
      <w:r w:rsidR="003C0F69" w:rsidRPr="00D60308">
        <w:rPr>
          <w:sz w:val="22"/>
          <w:szCs w:val="22"/>
        </w:rPr>
        <w:t>;</w:t>
      </w:r>
      <w:proofErr w:type="gramEnd"/>
    </w:p>
    <w:p w:rsidR="00EB5743" w:rsidRPr="00D60308" w:rsidRDefault="00EB5743" w:rsidP="004D069B">
      <w:pPr>
        <w:pStyle w:val="3"/>
        <w:numPr>
          <w:ilvl w:val="2"/>
          <w:numId w:val="42"/>
        </w:numPr>
        <w:tabs>
          <w:tab w:val="left" w:pos="1418"/>
          <w:tab w:val="left" w:pos="1560"/>
        </w:tabs>
        <w:spacing w:line="264" w:lineRule="auto"/>
        <w:ind w:left="142" w:firstLine="425"/>
        <w:rPr>
          <w:sz w:val="22"/>
          <w:szCs w:val="22"/>
        </w:rPr>
      </w:pPr>
      <w:r w:rsidRPr="00D60308">
        <w:rPr>
          <w:sz w:val="22"/>
          <w:szCs w:val="22"/>
        </w:rPr>
        <w:t xml:space="preserve">соблюдать правила охраны окружающей среды, </w:t>
      </w:r>
      <w:r w:rsidR="00B37671" w:rsidRPr="00D60308">
        <w:rPr>
          <w:sz w:val="22"/>
          <w:szCs w:val="22"/>
        </w:rPr>
        <w:t>охраны труда и техники безопасности, санитарные нормы и правила, установленные Законодательством</w:t>
      </w:r>
      <w:r w:rsidR="00FE07B4" w:rsidRPr="00D60308">
        <w:rPr>
          <w:sz w:val="22"/>
          <w:szCs w:val="22"/>
        </w:rPr>
        <w:t>;</w:t>
      </w:r>
    </w:p>
    <w:p w:rsidR="00EB5743" w:rsidRPr="00D60308" w:rsidRDefault="00EB5743" w:rsidP="004D069B">
      <w:pPr>
        <w:pStyle w:val="3"/>
        <w:numPr>
          <w:ilvl w:val="2"/>
          <w:numId w:val="42"/>
        </w:numPr>
        <w:tabs>
          <w:tab w:val="left" w:pos="1418"/>
          <w:tab w:val="left" w:pos="1560"/>
        </w:tabs>
        <w:spacing w:line="264" w:lineRule="auto"/>
        <w:ind w:left="142" w:firstLine="425"/>
        <w:rPr>
          <w:sz w:val="22"/>
          <w:szCs w:val="22"/>
        </w:rPr>
      </w:pPr>
      <w:r w:rsidRPr="00D60308">
        <w:rPr>
          <w:sz w:val="22"/>
          <w:szCs w:val="22"/>
        </w:rPr>
        <w:t xml:space="preserve">в течение </w:t>
      </w:r>
      <w:permStart w:id="148782077" w:edGrp="everyone"/>
      <w:r w:rsidR="00137951" w:rsidRPr="00D60308">
        <w:rPr>
          <w:b/>
          <w:i/>
          <w:sz w:val="22"/>
          <w:szCs w:val="22"/>
        </w:rPr>
        <w:t>[</w:t>
      </w:r>
      <w:r w:rsidR="00AA1447" w:rsidRPr="00D60308">
        <w:rPr>
          <w:sz w:val="22"/>
          <w:szCs w:val="22"/>
        </w:rPr>
        <w:t xml:space="preserve">10 </w:t>
      </w:r>
      <w:r w:rsidRPr="00D60308">
        <w:rPr>
          <w:sz w:val="22"/>
          <w:szCs w:val="22"/>
        </w:rPr>
        <w:t>(</w:t>
      </w:r>
      <w:r w:rsidR="00AA1447" w:rsidRPr="00D60308">
        <w:rPr>
          <w:sz w:val="22"/>
          <w:szCs w:val="22"/>
        </w:rPr>
        <w:t>десяти</w:t>
      </w:r>
      <w:r w:rsidRPr="00D60308">
        <w:rPr>
          <w:sz w:val="22"/>
          <w:szCs w:val="22"/>
        </w:rPr>
        <w:t>) рабочих дней</w:t>
      </w:r>
      <w:r w:rsidR="00137951" w:rsidRPr="00D60308">
        <w:rPr>
          <w:b/>
          <w:i/>
          <w:sz w:val="22"/>
          <w:szCs w:val="22"/>
        </w:rPr>
        <w:t>]</w:t>
      </w:r>
      <w:permEnd w:id="148782077"/>
      <w:r w:rsidRPr="00D60308">
        <w:rPr>
          <w:sz w:val="22"/>
          <w:szCs w:val="22"/>
        </w:rPr>
        <w:t xml:space="preserve"> после получения соответствующего Указания заказчика устранить за свой счет Недостатки, обнаруженные в течение Гарантийного срока;</w:t>
      </w:r>
    </w:p>
    <w:p w:rsidR="00EB5743" w:rsidRPr="00D60308" w:rsidRDefault="00EB5743" w:rsidP="004D069B">
      <w:pPr>
        <w:pStyle w:val="3"/>
        <w:numPr>
          <w:ilvl w:val="2"/>
          <w:numId w:val="42"/>
        </w:numPr>
        <w:tabs>
          <w:tab w:val="left" w:pos="1418"/>
          <w:tab w:val="left" w:pos="1560"/>
        </w:tabs>
        <w:spacing w:line="264" w:lineRule="auto"/>
        <w:ind w:left="142" w:firstLine="425"/>
        <w:rPr>
          <w:sz w:val="22"/>
          <w:szCs w:val="22"/>
        </w:rPr>
      </w:pPr>
      <w:r w:rsidRPr="00D60308">
        <w:rPr>
          <w:sz w:val="22"/>
          <w:szCs w:val="22"/>
        </w:rPr>
        <w:t xml:space="preserve">если для целей выполнения определенных работ (являющихся частью Работ) Законодательство предусматривает обязанность Подрядчика иметь лицензию и (или) специальные разрешения (включая свидетельства о допуске к определенным видам работ), обеспечить, чтобы такие работы осуществлялись исключительно </w:t>
      </w:r>
      <w:r w:rsidR="00DD4329" w:rsidRPr="00D60308">
        <w:rPr>
          <w:sz w:val="22"/>
          <w:szCs w:val="22"/>
        </w:rPr>
        <w:t>при наличии</w:t>
      </w:r>
      <w:r w:rsidRPr="00D60308">
        <w:rPr>
          <w:sz w:val="22"/>
          <w:szCs w:val="22"/>
        </w:rPr>
        <w:t xml:space="preserve"> </w:t>
      </w:r>
      <w:r w:rsidR="00DD4329" w:rsidRPr="00D60308">
        <w:rPr>
          <w:sz w:val="22"/>
          <w:szCs w:val="22"/>
        </w:rPr>
        <w:t>у</w:t>
      </w:r>
      <w:r w:rsidRPr="00D60308">
        <w:rPr>
          <w:sz w:val="22"/>
          <w:szCs w:val="22"/>
        </w:rPr>
        <w:t xml:space="preserve"> Подрядчик</w:t>
      </w:r>
      <w:r w:rsidR="00DD4329" w:rsidRPr="00D60308">
        <w:rPr>
          <w:sz w:val="22"/>
          <w:szCs w:val="22"/>
        </w:rPr>
        <w:t>а</w:t>
      </w:r>
      <w:r w:rsidRPr="00D60308">
        <w:rPr>
          <w:sz w:val="22"/>
          <w:szCs w:val="22"/>
        </w:rPr>
        <w:t xml:space="preserve"> необходимых лицензий и (или) специальных разрешений и в течение срока их действия;</w:t>
      </w:r>
    </w:p>
    <w:p w:rsidR="00EB5743" w:rsidRPr="00D60308" w:rsidRDefault="00EB5743" w:rsidP="004D069B">
      <w:pPr>
        <w:pStyle w:val="3"/>
        <w:numPr>
          <w:ilvl w:val="2"/>
          <w:numId w:val="42"/>
        </w:numPr>
        <w:tabs>
          <w:tab w:val="left" w:pos="1418"/>
          <w:tab w:val="left" w:pos="1560"/>
        </w:tabs>
        <w:spacing w:line="264" w:lineRule="auto"/>
        <w:ind w:left="142" w:firstLine="425"/>
        <w:rPr>
          <w:sz w:val="22"/>
          <w:szCs w:val="22"/>
        </w:rPr>
      </w:pPr>
      <w:r w:rsidRPr="00D60308">
        <w:rPr>
          <w:sz w:val="22"/>
          <w:szCs w:val="22"/>
        </w:rPr>
        <w:t>незамедлительно уведомлять Заказчика о каком-либо неисполнении или ненадлежащем исполнении Подрядчиком своих обязательств по настоящему Договору</w:t>
      </w:r>
      <w:r w:rsidR="00AA1447" w:rsidRPr="00D60308">
        <w:rPr>
          <w:sz w:val="22"/>
          <w:szCs w:val="22"/>
        </w:rPr>
        <w:t>, о котором Подрядчику станет известно</w:t>
      </w:r>
      <w:r w:rsidRPr="00D60308">
        <w:rPr>
          <w:sz w:val="22"/>
          <w:szCs w:val="22"/>
        </w:rPr>
        <w:t>;</w:t>
      </w:r>
      <w:r w:rsidRPr="00D60308">
        <w:rPr>
          <w:sz w:val="22"/>
          <w:szCs w:val="22"/>
        </w:rPr>
        <w:tab/>
      </w:r>
    </w:p>
    <w:p w:rsidR="00EB5743" w:rsidRPr="00D60308" w:rsidRDefault="00EB5743" w:rsidP="004D069B">
      <w:pPr>
        <w:pStyle w:val="3"/>
        <w:numPr>
          <w:ilvl w:val="2"/>
          <w:numId w:val="42"/>
        </w:numPr>
        <w:tabs>
          <w:tab w:val="left" w:pos="1418"/>
          <w:tab w:val="left" w:pos="1560"/>
        </w:tabs>
        <w:spacing w:line="264" w:lineRule="auto"/>
        <w:ind w:left="142" w:firstLine="425"/>
        <w:rPr>
          <w:sz w:val="22"/>
          <w:szCs w:val="22"/>
        </w:rPr>
      </w:pPr>
      <w:r w:rsidRPr="00D60308">
        <w:rPr>
          <w:sz w:val="22"/>
          <w:szCs w:val="22"/>
        </w:rPr>
        <w:t xml:space="preserve">хранить любые материалы, будь то графические или текстовые, записи, корреспонденцию, финансовые документы, договоры, соглашения или аналогичные документы, касающиеся Работ по настоящему Договору, до истечения </w:t>
      </w:r>
      <w:r w:rsidR="00F607D0" w:rsidRPr="00D60308">
        <w:rPr>
          <w:sz w:val="22"/>
          <w:szCs w:val="22"/>
        </w:rPr>
        <w:t>2</w:t>
      </w:r>
      <w:r w:rsidRPr="00D60308">
        <w:rPr>
          <w:sz w:val="22"/>
          <w:szCs w:val="22"/>
        </w:rPr>
        <w:t xml:space="preserve"> (</w:t>
      </w:r>
      <w:r w:rsidR="00F607D0" w:rsidRPr="00D60308">
        <w:rPr>
          <w:sz w:val="22"/>
          <w:szCs w:val="22"/>
        </w:rPr>
        <w:t>двух</w:t>
      </w:r>
      <w:r w:rsidRPr="00D60308">
        <w:rPr>
          <w:sz w:val="22"/>
          <w:szCs w:val="22"/>
        </w:rPr>
        <w:t>) лет после даты заключения настоящего Договора, и предоставлять их Заказчику по письменному запросу Заказчика;</w:t>
      </w:r>
    </w:p>
    <w:p w:rsidR="00EB5743" w:rsidRPr="00D60308" w:rsidRDefault="00EB5743" w:rsidP="004D069B">
      <w:pPr>
        <w:pStyle w:val="3"/>
        <w:numPr>
          <w:ilvl w:val="2"/>
          <w:numId w:val="42"/>
        </w:numPr>
        <w:tabs>
          <w:tab w:val="left" w:pos="1418"/>
          <w:tab w:val="left" w:pos="1560"/>
        </w:tabs>
        <w:spacing w:line="264" w:lineRule="auto"/>
        <w:ind w:left="142" w:firstLine="425"/>
        <w:rPr>
          <w:sz w:val="22"/>
          <w:szCs w:val="22"/>
        </w:rPr>
      </w:pPr>
      <w:r w:rsidRPr="00D60308">
        <w:rPr>
          <w:sz w:val="22"/>
          <w:szCs w:val="22"/>
        </w:rPr>
        <w:t xml:space="preserve">перед направлением Заказчику Акта </w:t>
      </w:r>
      <w:r w:rsidR="00665E67" w:rsidRPr="00D60308">
        <w:rPr>
          <w:sz w:val="22"/>
          <w:szCs w:val="22"/>
        </w:rPr>
        <w:t>о приемке работ</w:t>
      </w:r>
      <w:r w:rsidR="00662F19" w:rsidRPr="00D60308">
        <w:rPr>
          <w:sz w:val="22"/>
          <w:szCs w:val="22"/>
        </w:rPr>
        <w:t xml:space="preserve"> по Объекту</w:t>
      </w:r>
      <w:r w:rsidR="00665E67" w:rsidRPr="00D60308" w:rsidDel="00665E67">
        <w:rPr>
          <w:sz w:val="22"/>
          <w:szCs w:val="22"/>
        </w:rPr>
        <w:t xml:space="preserve"> </w:t>
      </w:r>
      <w:r w:rsidRPr="00D60308">
        <w:rPr>
          <w:sz w:val="22"/>
          <w:szCs w:val="22"/>
        </w:rPr>
        <w:t xml:space="preserve">освободить </w:t>
      </w:r>
      <w:r w:rsidR="008F7D47" w:rsidRPr="00D60308">
        <w:rPr>
          <w:sz w:val="22"/>
          <w:szCs w:val="22"/>
        </w:rPr>
        <w:t>Объект</w:t>
      </w:r>
      <w:r w:rsidRPr="00D60308">
        <w:rPr>
          <w:sz w:val="22"/>
          <w:szCs w:val="22"/>
        </w:rPr>
        <w:t xml:space="preserve"> от </w:t>
      </w:r>
      <w:r w:rsidR="00665E67" w:rsidRPr="00D60308">
        <w:rPr>
          <w:sz w:val="22"/>
          <w:szCs w:val="22"/>
        </w:rPr>
        <w:t>М</w:t>
      </w:r>
      <w:r w:rsidRPr="00D60308">
        <w:rPr>
          <w:sz w:val="22"/>
          <w:szCs w:val="22"/>
        </w:rPr>
        <w:t xml:space="preserve">атериалов, </w:t>
      </w:r>
      <w:permStart w:id="1861053449" w:edGrp="everyone"/>
      <w:r w:rsidR="00137951" w:rsidRPr="00D60308">
        <w:rPr>
          <w:b/>
          <w:bCs w:val="0"/>
          <w:i/>
          <w:sz w:val="22"/>
          <w:szCs w:val="22"/>
        </w:rPr>
        <w:t>[</w:t>
      </w:r>
      <w:r w:rsidR="00137951" w:rsidRPr="00D60308">
        <w:rPr>
          <w:b/>
          <w:i/>
          <w:sz w:val="22"/>
          <w:szCs w:val="22"/>
        </w:rPr>
        <w:t>Оборудования</w:t>
      </w:r>
      <w:r w:rsidR="00137951" w:rsidRPr="00D60308">
        <w:rPr>
          <w:b/>
          <w:bCs w:val="0"/>
          <w:i/>
          <w:sz w:val="22"/>
          <w:szCs w:val="22"/>
        </w:rPr>
        <w:t>]</w:t>
      </w:r>
      <w:permEnd w:id="1861053449"/>
      <w:r w:rsidRPr="00D60308">
        <w:rPr>
          <w:sz w:val="22"/>
          <w:szCs w:val="22"/>
        </w:rPr>
        <w:t>, мусора и отходов;</w:t>
      </w:r>
    </w:p>
    <w:p w:rsidR="00EB5743" w:rsidRPr="00D60308" w:rsidRDefault="00EB5743" w:rsidP="004D069B">
      <w:pPr>
        <w:pStyle w:val="3"/>
        <w:numPr>
          <w:ilvl w:val="2"/>
          <w:numId w:val="42"/>
        </w:numPr>
        <w:tabs>
          <w:tab w:val="left" w:pos="1418"/>
          <w:tab w:val="left" w:pos="1560"/>
        </w:tabs>
        <w:spacing w:line="264" w:lineRule="auto"/>
        <w:ind w:left="142" w:firstLine="425"/>
        <w:rPr>
          <w:sz w:val="22"/>
          <w:szCs w:val="22"/>
        </w:rPr>
      </w:pPr>
      <w:r w:rsidRPr="00D60308">
        <w:rPr>
          <w:sz w:val="22"/>
          <w:szCs w:val="22"/>
        </w:rPr>
        <w:t xml:space="preserve">сообщать Заказчику о любых Дефектах или повреждениях </w:t>
      </w:r>
      <w:r w:rsidR="00C37FB9" w:rsidRPr="00D60308">
        <w:rPr>
          <w:sz w:val="22"/>
          <w:szCs w:val="22"/>
        </w:rPr>
        <w:t>Объекта</w:t>
      </w:r>
      <w:r w:rsidRPr="00D60308">
        <w:rPr>
          <w:sz w:val="22"/>
          <w:szCs w:val="22"/>
        </w:rPr>
        <w:t>, о которых стало известно Подрядчику в ходе выполнения Работ;</w:t>
      </w:r>
    </w:p>
    <w:p w:rsidR="00B37671" w:rsidRPr="00D60308" w:rsidRDefault="00B37671" w:rsidP="004D069B">
      <w:pPr>
        <w:pStyle w:val="3"/>
        <w:numPr>
          <w:ilvl w:val="2"/>
          <w:numId w:val="42"/>
        </w:numPr>
        <w:tabs>
          <w:tab w:val="left" w:pos="1418"/>
          <w:tab w:val="left" w:pos="1560"/>
        </w:tabs>
        <w:spacing w:line="264" w:lineRule="auto"/>
        <w:ind w:left="142" w:firstLine="425"/>
        <w:rPr>
          <w:sz w:val="22"/>
          <w:szCs w:val="22"/>
        </w:rPr>
      </w:pPr>
      <w:bookmarkStart w:id="61" w:name="_Ref374719928"/>
      <w:r w:rsidRPr="00D60308">
        <w:rPr>
          <w:sz w:val="22"/>
          <w:szCs w:val="22"/>
        </w:rPr>
        <w:t>в случае повреждения, пропажи, кражи любого имущества в пределах Объекта  без промедлений компенсировать все убытки потерпевшей стороне.</w:t>
      </w:r>
    </w:p>
    <w:p w:rsidR="002E05DD" w:rsidRPr="00D60308" w:rsidRDefault="00137951" w:rsidP="004D069B">
      <w:pPr>
        <w:pStyle w:val="3"/>
        <w:numPr>
          <w:ilvl w:val="2"/>
          <w:numId w:val="42"/>
        </w:numPr>
        <w:tabs>
          <w:tab w:val="left" w:pos="1418"/>
          <w:tab w:val="left" w:pos="1560"/>
        </w:tabs>
        <w:spacing w:line="264" w:lineRule="auto"/>
        <w:ind w:left="142" w:firstLine="425"/>
        <w:rPr>
          <w:b/>
          <w:i/>
          <w:sz w:val="22"/>
          <w:szCs w:val="22"/>
        </w:rPr>
      </w:pPr>
      <w:permStart w:id="898456483" w:edGrp="everyone"/>
      <w:r w:rsidRPr="00D60308">
        <w:rPr>
          <w:b/>
          <w:i/>
          <w:sz w:val="22"/>
          <w:szCs w:val="22"/>
        </w:rPr>
        <w:t>[</w:t>
      </w:r>
      <w:r w:rsidR="002E05DD" w:rsidRPr="00D60308">
        <w:rPr>
          <w:sz w:val="22"/>
          <w:szCs w:val="22"/>
        </w:rPr>
        <w:t xml:space="preserve">предоставить Подрядчику Банковскую гарантию, отвечающую требованиям, указанным в Приложении </w:t>
      </w:r>
      <w:r w:rsidR="002E05DD" w:rsidRPr="00D60308">
        <w:rPr>
          <w:b/>
          <w:i/>
          <w:sz w:val="22"/>
          <w:szCs w:val="22"/>
        </w:rPr>
        <w:t>1</w:t>
      </w:r>
      <w:r w:rsidR="00B37671" w:rsidRPr="00D60308">
        <w:rPr>
          <w:b/>
          <w:i/>
          <w:sz w:val="22"/>
          <w:szCs w:val="22"/>
        </w:rPr>
        <w:t>0</w:t>
      </w:r>
      <w:r w:rsidR="002E05DD" w:rsidRPr="00D60308">
        <w:rPr>
          <w:sz w:val="22"/>
          <w:szCs w:val="22"/>
        </w:rPr>
        <w:t xml:space="preserve"> к настоящему Договору</w:t>
      </w:r>
      <w:proofErr w:type="gramStart"/>
      <w:r w:rsidR="0041737D" w:rsidRPr="00D60308">
        <w:rPr>
          <w:sz w:val="22"/>
          <w:szCs w:val="22"/>
          <w:vertAlign w:val="superscript"/>
        </w:rPr>
        <w:t>1</w:t>
      </w:r>
      <w:proofErr w:type="gramEnd"/>
      <w:r w:rsidR="002E05DD" w:rsidRPr="00D60308">
        <w:rPr>
          <w:b/>
          <w:i/>
          <w:sz w:val="22"/>
          <w:szCs w:val="22"/>
        </w:rPr>
        <w:t>.</w:t>
      </w:r>
      <w:bookmarkEnd w:id="61"/>
    </w:p>
    <w:p w:rsidR="002E05DD" w:rsidRPr="00D60308" w:rsidRDefault="002E05DD" w:rsidP="004D069B">
      <w:pPr>
        <w:pStyle w:val="3"/>
        <w:numPr>
          <w:ilvl w:val="2"/>
          <w:numId w:val="42"/>
        </w:numPr>
        <w:tabs>
          <w:tab w:val="left" w:pos="1418"/>
          <w:tab w:val="left" w:pos="1560"/>
        </w:tabs>
        <w:spacing w:line="264" w:lineRule="auto"/>
        <w:ind w:left="142" w:firstLine="425"/>
        <w:rPr>
          <w:b/>
          <w:i/>
          <w:sz w:val="22"/>
          <w:szCs w:val="22"/>
        </w:rPr>
      </w:pPr>
      <w:bookmarkStart w:id="62" w:name="_Ref374719929"/>
      <w:r w:rsidRPr="00D60308">
        <w:rPr>
          <w:sz w:val="22"/>
          <w:szCs w:val="22"/>
        </w:rPr>
        <w:t xml:space="preserve">заключить Договор страхования в порядке и на условиях, предусмотренных в Приложении </w:t>
      </w:r>
      <w:r w:rsidRPr="00D60308">
        <w:rPr>
          <w:b/>
          <w:i/>
          <w:sz w:val="22"/>
          <w:szCs w:val="22"/>
        </w:rPr>
        <w:t>1</w:t>
      </w:r>
      <w:r w:rsidR="00B37671" w:rsidRPr="00D60308">
        <w:rPr>
          <w:b/>
          <w:i/>
          <w:sz w:val="22"/>
          <w:szCs w:val="22"/>
        </w:rPr>
        <w:t>1</w:t>
      </w:r>
      <w:r w:rsidR="00470883" w:rsidRPr="00D60308">
        <w:rPr>
          <w:sz w:val="22"/>
          <w:szCs w:val="22"/>
        </w:rPr>
        <w:t xml:space="preserve"> </w:t>
      </w:r>
      <w:r w:rsidRPr="00D60308">
        <w:rPr>
          <w:sz w:val="22"/>
          <w:szCs w:val="22"/>
        </w:rPr>
        <w:t>к настоящему Договору</w:t>
      </w:r>
      <w:proofErr w:type="gramStart"/>
      <w:r w:rsidR="0041737D" w:rsidRPr="00D60308">
        <w:rPr>
          <w:sz w:val="22"/>
          <w:szCs w:val="22"/>
          <w:vertAlign w:val="superscript"/>
        </w:rPr>
        <w:t>2</w:t>
      </w:r>
      <w:proofErr w:type="gramEnd"/>
      <w:r w:rsidR="0041737D" w:rsidRPr="00D60308">
        <w:rPr>
          <w:sz w:val="22"/>
          <w:szCs w:val="22"/>
        </w:rPr>
        <w:t>.</w:t>
      </w:r>
      <w:bookmarkEnd w:id="62"/>
    </w:p>
    <w:permEnd w:id="898456483"/>
    <w:p w:rsidR="002E05DD" w:rsidRPr="00D60308" w:rsidRDefault="00AB5E8B" w:rsidP="004D069B">
      <w:pPr>
        <w:pStyle w:val="3"/>
        <w:numPr>
          <w:ilvl w:val="2"/>
          <w:numId w:val="42"/>
        </w:numPr>
        <w:tabs>
          <w:tab w:val="left" w:pos="1418"/>
          <w:tab w:val="left" w:pos="1560"/>
        </w:tabs>
        <w:spacing w:line="264" w:lineRule="auto"/>
        <w:ind w:left="142" w:firstLine="425"/>
        <w:rPr>
          <w:sz w:val="22"/>
          <w:szCs w:val="22"/>
        </w:rPr>
      </w:pPr>
      <w:r w:rsidRPr="00D60308">
        <w:rPr>
          <w:sz w:val="22"/>
          <w:szCs w:val="22"/>
        </w:rPr>
        <w:t>исполнять иные обязанности, предусмотренные настоящим Договором и Законодательством.</w:t>
      </w:r>
    </w:p>
    <w:p w:rsidR="00EB5743" w:rsidRPr="00D60308" w:rsidRDefault="00EB5743" w:rsidP="004D069B">
      <w:pPr>
        <w:pStyle w:val="1"/>
        <w:numPr>
          <w:ilvl w:val="0"/>
          <w:numId w:val="42"/>
        </w:numPr>
        <w:tabs>
          <w:tab w:val="left" w:pos="1418"/>
        </w:tabs>
        <w:spacing w:line="264" w:lineRule="auto"/>
        <w:ind w:left="0" w:firstLine="567"/>
        <w:rPr>
          <w:sz w:val="22"/>
          <w:szCs w:val="22"/>
        </w:rPr>
      </w:pPr>
      <w:bookmarkStart w:id="63" w:name="_Toc332296429"/>
      <w:r w:rsidRPr="00D60308">
        <w:rPr>
          <w:sz w:val="22"/>
          <w:szCs w:val="22"/>
        </w:rPr>
        <w:t xml:space="preserve">ПРЕКРАЩЕНИЕ ДОГОВОРА </w:t>
      </w:r>
      <w:bookmarkEnd w:id="63"/>
    </w:p>
    <w:p w:rsidR="00EB5743" w:rsidRPr="00D60308" w:rsidRDefault="00EB5743" w:rsidP="004D069B">
      <w:pPr>
        <w:pStyle w:val="2"/>
        <w:numPr>
          <w:ilvl w:val="1"/>
          <w:numId w:val="42"/>
        </w:numPr>
        <w:tabs>
          <w:tab w:val="clear" w:pos="1276"/>
          <w:tab w:val="left" w:pos="1418"/>
        </w:tabs>
        <w:spacing w:line="264" w:lineRule="auto"/>
        <w:ind w:left="0" w:firstLine="567"/>
        <w:rPr>
          <w:b/>
          <w:i/>
          <w:sz w:val="22"/>
          <w:szCs w:val="22"/>
        </w:rPr>
      </w:pPr>
      <w:r w:rsidRPr="00D60308">
        <w:rPr>
          <w:b/>
          <w:i/>
          <w:sz w:val="22"/>
          <w:szCs w:val="22"/>
        </w:rPr>
        <w:t>Прекращение Договора по соглашению Сторон</w:t>
      </w:r>
      <w:r w:rsidRPr="00D60308">
        <w:rPr>
          <w:b/>
          <w:i/>
          <w:sz w:val="22"/>
          <w:szCs w:val="22"/>
        </w:rPr>
        <w:tab/>
      </w:r>
    </w:p>
    <w:p w:rsidR="00EB5743" w:rsidRPr="00D60308" w:rsidRDefault="00EB5743" w:rsidP="00982C87">
      <w:pPr>
        <w:pStyle w:val="210"/>
        <w:tabs>
          <w:tab w:val="left" w:pos="113"/>
          <w:tab w:val="left" w:pos="1418"/>
          <w:tab w:val="left" w:pos="1560"/>
        </w:tabs>
        <w:spacing w:before="0" w:after="0" w:line="264" w:lineRule="auto"/>
        <w:ind w:left="0" w:firstLine="567"/>
        <w:rPr>
          <w:szCs w:val="22"/>
          <w:lang w:val="ru-RU"/>
        </w:rPr>
      </w:pPr>
      <w:r w:rsidRPr="00D60308">
        <w:rPr>
          <w:szCs w:val="22"/>
          <w:lang w:val="ru-RU"/>
        </w:rPr>
        <w:t xml:space="preserve">Стороны вправе расторгнуть </w:t>
      </w:r>
      <w:r w:rsidR="00D40C94" w:rsidRPr="00D60308">
        <w:rPr>
          <w:szCs w:val="22"/>
          <w:lang w:val="ru-RU"/>
        </w:rPr>
        <w:t xml:space="preserve">настоящий </w:t>
      </w:r>
      <w:r w:rsidRPr="00D60308">
        <w:rPr>
          <w:szCs w:val="22"/>
          <w:lang w:val="ru-RU"/>
        </w:rPr>
        <w:t>Договор по соглашению Сторон в соответствии с частью 1 статьи 450 Гражданского кодекса Российской Федерации.</w:t>
      </w:r>
      <w:r w:rsidRPr="00D60308">
        <w:rPr>
          <w:szCs w:val="22"/>
          <w:lang w:val="ru-RU"/>
        </w:rPr>
        <w:tab/>
      </w:r>
    </w:p>
    <w:p w:rsidR="00EB5743" w:rsidRPr="00D60308" w:rsidRDefault="00EB5743" w:rsidP="004D069B">
      <w:pPr>
        <w:pStyle w:val="2"/>
        <w:numPr>
          <w:ilvl w:val="1"/>
          <w:numId w:val="42"/>
        </w:numPr>
        <w:tabs>
          <w:tab w:val="clear" w:pos="1276"/>
          <w:tab w:val="left" w:pos="1418"/>
        </w:tabs>
        <w:spacing w:line="264" w:lineRule="auto"/>
        <w:ind w:left="0" w:firstLine="567"/>
        <w:rPr>
          <w:b/>
          <w:i/>
          <w:sz w:val="22"/>
          <w:szCs w:val="22"/>
        </w:rPr>
      </w:pPr>
      <w:bookmarkStart w:id="64" w:name="_Ref372275005"/>
      <w:r w:rsidRPr="00D60308">
        <w:rPr>
          <w:b/>
          <w:i/>
          <w:sz w:val="22"/>
          <w:szCs w:val="22"/>
        </w:rPr>
        <w:t>Прекращение Договора по инициативе Заказчика</w:t>
      </w:r>
      <w:bookmarkEnd w:id="64"/>
      <w:r w:rsidRPr="00D60308">
        <w:rPr>
          <w:b/>
          <w:i/>
          <w:sz w:val="22"/>
          <w:szCs w:val="22"/>
        </w:rPr>
        <w:tab/>
      </w:r>
    </w:p>
    <w:p w:rsidR="00EB5743" w:rsidRPr="00D60308" w:rsidRDefault="00EB5743" w:rsidP="004D069B">
      <w:pPr>
        <w:pStyle w:val="3"/>
        <w:numPr>
          <w:ilvl w:val="2"/>
          <w:numId w:val="42"/>
        </w:numPr>
        <w:tabs>
          <w:tab w:val="left" w:pos="1418"/>
        </w:tabs>
        <w:spacing w:line="264" w:lineRule="auto"/>
        <w:ind w:left="0" w:firstLine="567"/>
        <w:rPr>
          <w:sz w:val="22"/>
          <w:szCs w:val="22"/>
        </w:rPr>
      </w:pPr>
      <w:bookmarkStart w:id="65" w:name="_Ref323035647"/>
      <w:r w:rsidRPr="00D60308">
        <w:rPr>
          <w:sz w:val="22"/>
          <w:szCs w:val="22"/>
        </w:rPr>
        <w:t xml:space="preserve">Заказчик имеет право в любое время и по любому мотиву в одностороннем внесудебном порядке отказаться от исполнения настоящего Договора полностью или частично путем направления письменного уведомления Подрядчику за </w:t>
      </w:r>
      <w:r w:rsidR="00CB38BC" w:rsidRPr="00D60308">
        <w:rPr>
          <w:sz w:val="22"/>
          <w:szCs w:val="22"/>
        </w:rPr>
        <w:t xml:space="preserve">14 </w:t>
      </w:r>
      <w:r w:rsidRPr="00D60308">
        <w:rPr>
          <w:sz w:val="22"/>
          <w:szCs w:val="22"/>
        </w:rPr>
        <w:t>(</w:t>
      </w:r>
      <w:r w:rsidR="00CB38BC" w:rsidRPr="00D60308">
        <w:rPr>
          <w:sz w:val="22"/>
          <w:szCs w:val="22"/>
        </w:rPr>
        <w:t>четырнадцать</w:t>
      </w:r>
      <w:r w:rsidRPr="00D60308">
        <w:rPr>
          <w:sz w:val="22"/>
          <w:szCs w:val="22"/>
        </w:rPr>
        <w:t xml:space="preserve">) </w:t>
      </w:r>
      <w:r w:rsidR="005E6982" w:rsidRPr="00D60308">
        <w:rPr>
          <w:sz w:val="22"/>
          <w:szCs w:val="22"/>
        </w:rPr>
        <w:t xml:space="preserve">дней </w:t>
      </w:r>
      <w:r w:rsidRPr="00D60308">
        <w:rPr>
          <w:sz w:val="22"/>
          <w:szCs w:val="22"/>
        </w:rPr>
        <w:t>до даты предполагаемого прекращения.</w:t>
      </w:r>
      <w:bookmarkEnd w:id="65"/>
      <w:r w:rsidRPr="00D60308">
        <w:rPr>
          <w:sz w:val="22"/>
          <w:szCs w:val="22"/>
        </w:rPr>
        <w:tab/>
      </w:r>
    </w:p>
    <w:p w:rsidR="0076385E" w:rsidRPr="00D60308" w:rsidRDefault="00EB5743" w:rsidP="004D069B">
      <w:pPr>
        <w:pStyle w:val="3"/>
        <w:numPr>
          <w:ilvl w:val="2"/>
          <w:numId w:val="42"/>
        </w:numPr>
        <w:tabs>
          <w:tab w:val="left" w:pos="1418"/>
        </w:tabs>
        <w:spacing w:line="264" w:lineRule="auto"/>
        <w:ind w:left="0" w:firstLine="567"/>
        <w:rPr>
          <w:sz w:val="22"/>
          <w:szCs w:val="22"/>
        </w:rPr>
      </w:pPr>
      <w:bookmarkStart w:id="66" w:name="_Ref374979349"/>
      <w:bookmarkStart w:id="67" w:name="_Ref323038924"/>
      <w:r w:rsidRPr="00D60308">
        <w:rPr>
          <w:sz w:val="22"/>
          <w:szCs w:val="22"/>
        </w:rPr>
        <w:t xml:space="preserve">В </w:t>
      </w:r>
      <w:proofErr w:type="gramStart"/>
      <w:r w:rsidRPr="00D60308">
        <w:rPr>
          <w:sz w:val="22"/>
          <w:szCs w:val="22"/>
        </w:rPr>
        <w:t>случае</w:t>
      </w:r>
      <w:proofErr w:type="gramEnd"/>
      <w:r w:rsidRPr="00D60308">
        <w:rPr>
          <w:sz w:val="22"/>
          <w:szCs w:val="22"/>
        </w:rPr>
        <w:t xml:space="preserve"> прекращения Договора в соответствии </w:t>
      </w:r>
      <w:r w:rsidR="0060331E" w:rsidRPr="00D60308">
        <w:rPr>
          <w:sz w:val="22"/>
          <w:szCs w:val="22"/>
        </w:rPr>
        <w:t>с пунктом</w:t>
      </w:r>
      <w:r w:rsidR="00D82391" w:rsidRPr="00D60308">
        <w:rPr>
          <w:sz w:val="22"/>
          <w:szCs w:val="22"/>
        </w:rPr>
        <w:t xml:space="preserve"> </w:t>
      </w:r>
      <w:r w:rsidR="004910C3" w:rsidRPr="00D60308">
        <w:rPr>
          <w:sz w:val="22"/>
          <w:szCs w:val="22"/>
        </w:rPr>
        <w:fldChar w:fldCharType="begin"/>
      </w:r>
      <w:r w:rsidR="004910C3" w:rsidRPr="00D60308">
        <w:rPr>
          <w:sz w:val="22"/>
          <w:szCs w:val="22"/>
        </w:rPr>
        <w:instrText xml:space="preserve"> REF _Ref323035647 \w \h </w:instrText>
      </w:r>
      <w:r w:rsidR="00703CCB" w:rsidRPr="00D60308">
        <w:rPr>
          <w:sz w:val="22"/>
          <w:szCs w:val="22"/>
        </w:rPr>
        <w:instrText xml:space="preserve"> \* MERGEFORMAT </w:instrText>
      </w:r>
      <w:r w:rsidR="004910C3" w:rsidRPr="00D60308">
        <w:rPr>
          <w:sz w:val="22"/>
          <w:szCs w:val="22"/>
        </w:rPr>
      </w:r>
      <w:r w:rsidR="004910C3" w:rsidRPr="00D60308">
        <w:rPr>
          <w:sz w:val="22"/>
          <w:szCs w:val="22"/>
        </w:rPr>
        <w:fldChar w:fldCharType="separate"/>
      </w:r>
      <w:r w:rsidR="00164985" w:rsidRPr="00D60308">
        <w:rPr>
          <w:sz w:val="22"/>
          <w:szCs w:val="22"/>
        </w:rPr>
        <w:t>8.2.1</w:t>
      </w:r>
      <w:r w:rsidR="004910C3" w:rsidRPr="00D60308">
        <w:rPr>
          <w:sz w:val="22"/>
          <w:szCs w:val="22"/>
        </w:rPr>
        <w:fldChar w:fldCharType="end"/>
      </w:r>
      <w:r w:rsidR="00242F82" w:rsidRPr="00D60308">
        <w:rPr>
          <w:sz w:val="22"/>
          <w:szCs w:val="22"/>
        </w:rPr>
        <w:t xml:space="preserve"> </w:t>
      </w:r>
      <w:r w:rsidRPr="00D60308">
        <w:rPr>
          <w:sz w:val="22"/>
          <w:szCs w:val="22"/>
        </w:rPr>
        <w:t>настоящего Договора</w:t>
      </w:r>
      <w:r w:rsidR="0076385E" w:rsidRPr="00D60308">
        <w:rPr>
          <w:sz w:val="22"/>
          <w:szCs w:val="22"/>
        </w:rPr>
        <w:t>:</w:t>
      </w:r>
      <w:bookmarkEnd w:id="66"/>
    </w:p>
    <w:p w:rsidR="0076385E" w:rsidRPr="00D60308" w:rsidRDefault="0076385E" w:rsidP="004D069B">
      <w:pPr>
        <w:pStyle w:val="4"/>
        <w:numPr>
          <w:ilvl w:val="3"/>
          <w:numId w:val="42"/>
        </w:numPr>
        <w:tabs>
          <w:tab w:val="left" w:pos="1418"/>
          <w:tab w:val="left" w:pos="1985"/>
        </w:tabs>
        <w:spacing w:line="264" w:lineRule="auto"/>
        <w:ind w:left="0" w:firstLine="567"/>
        <w:rPr>
          <w:sz w:val="22"/>
          <w:szCs w:val="22"/>
        </w:rPr>
      </w:pPr>
      <w:r w:rsidRPr="00D60308">
        <w:rPr>
          <w:sz w:val="22"/>
          <w:szCs w:val="22"/>
        </w:rPr>
        <w:t xml:space="preserve">Подрядчик обязан не позднее </w:t>
      </w:r>
      <w:r w:rsidR="004910C3" w:rsidRPr="00D60308">
        <w:rPr>
          <w:sz w:val="22"/>
          <w:szCs w:val="22"/>
        </w:rPr>
        <w:t xml:space="preserve">1 </w:t>
      </w:r>
      <w:r w:rsidR="00ED286C" w:rsidRPr="00D60308">
        <w:rPr>
          <w:sz w:val="22"/>
          <w:szCs w:val="22"/>
        </w:rPr>
        <w:t>(</w:t>
      </w:r>
      <w:r w:rsidR="004910C3" w:rsidRPr="00D60308">
        <w:rPr>
          <w:sz w:val="22"/>
          <w:szCs w:val="22"/>
        </w:rPr>
        <w:t>одного</w:t>
      </w:r>
      <w:r w:rsidR="00ED286C" w:rsidRPr="00D60308">
        <w:rPr>
          <w:sz w:val="22"/>
          <w:szCs w:val="22"/>
        </w:rPr>
        <w:t>)</w:t>
      </w:r>
      <w:r w:rsidRPr="00D60308">
        <w:rPr>
          <w:sz w:val="22"/>
          <w:szCs w:val="22"/>
        </w:rPr>
        <w:t xml:space="preserve"> рабоч</w:t>
      </w:r>
      <w:r w:rsidR="004910C3" w:rsidRPr="00D60308">
        <w:rPr>
          <w:sz w:val="22"/>
          <w:szCs w:val="22"/>
        </w:rPr>
        <w:t>его</w:t>
      </w:r>
      <w:r w:rsidRPr="00D60308">
        <w:rPr>
          <w:sz w:val="22"/>
          <w:szCs w:val="22"/>
        </w:rPr>
        <w:t xml:space="preserve"> дн</w:t>
      </w:r>
      <w:r w:rsidR="004910C3" w:rsidRPr="00D60308">
        <w:rPr>
          <w:sz w:val="22"/>
          <w:szCs w:val="22"/>
        </w:rPr>
        <w:t>я</w:t>
      </w:r>
      <w:r w:rsidRPr="00D60308">
        <w:rPr>
          <w:sz w:val="22"/>
          <w:szCs w:val="22"/>
        </w:rPr>
        <w:t xml:space="preserve"> </w:t>
      </w:r>
      <w:proofErr w:type="gramStart"/>
      <w:r w:rsidRPr="00D60308">
        <w:rPr>
          <w:sz w:val="22"/>
          <w:szCs w:val="22"/>
        </w:rPr>
        <w:t>с даты получения</w:t>
      </w:r>
      <w:proofErr w:type="gramEnd"/>
      <w:r w:rsidRPr="00D60308">
        <w:rPr>
          <w:sz w:val="22"/>
          <w:szCs w:val="22"/>
        </w:rPr>
        <w:t xml:space="preserve"> от Заказчика уведомления об одностороннем отказе от исполнения настоящего Договора прекратить выполнение Работ;</w:t>
      </w:r>
    </w:p>
    <w:p w:rsidR="00D61192" w:rsidRPr="00D60308" w:rsidRDefault="00EB5743" w:rsidP="004D069B">
      <w:pPr>
        <w:pStyle w:val="4"/>
        <w:numPr>
          <w:ilvl w:val="3"/>
          <w:numId w:val="42"/>
        </w:numPr>
        <w:tabs>
          <w:tab w:val="left" w:pos="1418"/>
          <w:tab w:val="left" w:pos="1985"/>
        </w:tabs>
        <w:spacing w:line="264" w:lineRule="auto"/>
        <w:ind w:left="0" w:firstLine="567"/>
        <w:rPr>
          <w:sz w:val="22"/>
          <w:szCs w:val="22"/>
        </w:rPr>
      </w:pPr>
      <w:bookmarkStart w:id="68" w:name="_Ref374979525"/>
      <w:r w:rsidRPr="00D60308">
        <w:rPr>
          <w:bCs w:val="0"/>
          <w:iCs w:val="0"/>
          <w:sz w:val="22"/>
          <w:szCs w:val="22"/>
        </w:rPr>
        <w:t>Заказчик обязан</w:t>
      </w:r>
      <w:bookmarkStart w:id="69" w:name="_Ref332194367"/>
      <w:r w:rsidR="005E776F" w:rsidRPr="00D60308">
        <w:rPr>
          <w:sz w:val="22"/>
          <w:szCs w:val="22"/>
        </w:rPr>
        <w:t xml:space="preserve"> </w:t>
      </w:r>
      <w:r w:rsidRPr="00D60308">
        <w:rPr>
          <w:sz w:val="22"/>
          <w:szCs w:val="22"/>
        </w:rPr>
        <w:t>уплатить Подрядчику стоимост</w:t>
      </w:r>
      <w:r w:rsidR="009060C6" w:rsidRPr="00D60308">
        <w:rPr>
          <w:sz w:val="22"/>
          <w:szCs w:val="22"/>
        </w:rPr>
        <w:t>ь</w:t>
      </w:r>
      <w:r w:rsidRPr="00D60308">
        <w:rPr>
          <w:sz w:val="22"/>
          <w:szCs w:val="22"/>
        </w:rPr>
        <w:t xml:space="preserve"> Работ, фактически выполненн</w:t>
      </w:r>
      <w:r w:rsidR="009060C6" w:rsidRPr="00D60308">
        <w:rPr>
          <w:sz w:val="22"/>
          <w:szCs w:val="22"/>
        </w:rPr>
        <w:t>ых</w:t>
      </w:r>
      <w:r w:rsidRPr="00D60308">
        <w:rPr>
          <w:sz w:val="22"/>
          <w:szCs w:val="22"/>
        </w:rPr>
        <w:t xml:space="preserve"> Подрядчиком до получения уведомления об отказе Заказчика от исполнения настоящего Договора</w:t>
      </w:r>
      <w:r w:rsidR="00AB5E8B" w:rsidRPr="00D60308">
        <w:rPr>
          <w:sz w:val="22"/>
          <w:szCs w:val="22"/>
        </w:rPr>
        <w:t xml:space="preserve"> и принят</w:t>
      </w:r>
      <w:r w:rsidR="009060C6" w:rsidRPr="00D60308">
        <w:rPr>
          <w:sz w:val="22"/>
          <w:szCs w:val="22"/>
        </w:rPr>
        <w:t>ых</w:t>
      </w:r>
      <w:r w:rsidR="00AB5E8B" w:rsidRPr="00D60308">
        <w:rPr>
          <w:sz w:val="22"/>
          <w:szCs w:val="22"/>
        </w:rPr>
        <w:t xml:space="preserve"> Заказчиком</w:t>
      </w:r>
      <w:r w:rsidRPr="00D60308">
        <w:rPr>
          <w:sz w:val="22"/>
          <w:szCs w:val="22"/>
        </w:rPr>
        <w:t xml:space="preserve">, за вычетом </w:t>
      </w:r>
      <w:r w:rsidR="00153C3F" w:rsidRPr="00D60308">
        <w:rPr>
          <w:sz w:val="22"/>
          <w:szCs w:val="22"/>
        </w:rPr>
        <w:t xml:space="preserve">уплаченного </w:t>
      </w:r>
      <w:permStart w:id="1148786377" w:edGrp="everyone"/>
      <w:r w:rsidR="00794097" w:rsidRPr="00D60308">
        <w:rPr>
          <w:b/>
          <w:i/>
          <w:sz w:val="22"/>
          <w:szCs w:val="22"/>
        </w:rPr>
        <w:t>[</w:t>
      </w:r>
      <w:r w:rsidR="00153C3F" w:rsidRPr="00D60308">
        <w:rPr>
          <w:sz w:val="22"/>
          <w:szCs w:val="22"/>
        </w:rPr>
        <w:t>Авансового платежа</w:t>
      </w:r>
      <w:r w:rsidR="00794097" w:rsidRPr="00D60308">
        <w:rPr>
          <w:b/>
          <w:i/>
          <w:sz w:val="22"/>
          <w:szCs w:val="22"/>
        </w:rPr>
        <w:t>]</w:t>
      </w:r>
      <w:r w:rsidR="00D61192" w:rsidRPr="00D60308">
        <w:rPr>
          <w:sz w:val="22"/>
          <w:szCs w:val="22"/>
        </w:rPr>
        <w:t xml:space="preserve"> и/или </w:t>
      </w:r>
      <w:r w:rsidR="00794097" w:rsidRPr="00D60308">
        <w:rPr>
          <w:sz w:val="22"/>
          <w:szCs w:val="22"/>
        </w:rPr>
        <w:t>[</w:t>
      </w:r>
      <w:r w:rsidR="00D61192" w:rsidRPr="00D60308">
        <w:rPr>
          <w:sz w:val="22"/>
          <w:szCs w:val="22"/>
        </w:rPr>
        <w:t>Гарантийного удержания</w:t>
      </w:r>
      <w:r w:rsidR="00794097" w:rsidRPr="00D60308">
        <w:rPr>
          <w:b/>
          <w:i/>
          <w:sz w:val="22"/>
          <w:szCs w:val="22"/>
        </w:rPr>
        <w:t>]</w:t>
      </w:r>
      <w:r w:rsidR="00D61192" w:rsidRPr="00D60308">
        <w:rPr>
          <w:sz w:val="22"/>
          <w:szCs w:val="22"/>
        </w:rPr>
        <w:t xml:space="preserve"> </w:t>
      </w:r>
      <w:permEnd w:id="1148786377"/>
      <w:r w:rsidR="00D61192" w:rsidRPr="00D60308">
        <w:rPr>
          <w:sz w:val="22"/>
          <w:szCs w:val="22"/>
        </w:rPr>
        <w:t xml:space="preserve">в отношении </w:t>
      </w:r>
      <w:r w:rsidR="00527DEF" w:rsidRPr="00D60308">
        <w:rPr>
          <w:sz w:val="22"/>
          <w:szCs w:val="22"/>
        </w:rPr>
        <w:t>Р</w:t>
      </w:r>
      <w:r w:rsidR="00D61192" w:rsidRPr="00D60308">
        <w:rPr>
          <w:sz w:val="22"/>
          <w:szCs w:val="22"/>
        </w:rPr>
        <w:t>абот фактически выполненных Подрядчиком и принятых Заказчиком</w:t>
      </w:r>
      <w:r w:rsidR="001746E6" w:rsidRPr="00D60308">
        <w:rPr>
          <w:sz w:val="22"/>
          <w:szCs w:val="22"/>
        </w:rPr>
        <w:t xml:space="preserve"> в </w:t>
      </w:r>
      <w:r w:rsidR="00E1445F" w:rsidRPr="00D60308">
        <w:rPr>
          <w:sz w:val="22"/>
          <w:szCs w:val="22"/>
        </w:rPr>
        <w:t>течени</w:t>
      </w:r>
      <w:proofErr w:type="gramStart"/>
      <w:r w:rsidR="001746E6" w:rsidRPr="00D60308">
        <w:rPr>
          <w:sz w:val="22"/>
          <w:szCs w:val="22"/>
        </w:rPr>
        <w:t>и</w:t>
      </w:r>
      <w:proofErr w:type="gramEnd"/>
      <w:r w:rsidR="00E1445F" w:rsidRPr="00D60308">
        <w:rPr>
          <w:sz w:val="22"/>
          <w:szCs w:val="22"/>
        </w:rPr>
        <w:t xml:space="preserve"> </w:t>
      </w:r>
      <w:r w:rsidR="001746E6" w:rsidRPr="00D60308">
        <w:rPr>
          <w:sz w:val="22"/>
          <w:szCs w:val="22"/>
        </w:rPr>
        <w:t>5 (пяти) рабочих</w:t>
      </w:r>
      <w:r w:rsidR="00794097" w:rsidRPr="00D60308">
        <w:rPr>
          <w:sz w:val="22"/>
          <w:szCs w:val="22"/>
        </w:rPr>
        <w:t xml:space="preserve"> дней</w:t>
      </w:r>
      <w:r w:rsidR="00D61192" w:rsidRPr="00D60308">
        <w:rPr>
          <w:sz w:val="22"/>
          <w:szCs w:val="22"/>
        </w:rPr>
        <w:t xml:space="preserve"> (</w:t>
      </w:r>
      <w:r w:rsidR="00B37671" w:rsidRPr="00D60308">
        <w:rPr>
          <w:sz w:val="22"/>
          <w:szCs w:val="22"/>
        </w:rPr>
        <w:t xml:space="preserve">при </w:t>
      </w:r>
      <w:r w:rsidR="00D61192" w:rsidRPr="00D60308">
        <w:rPr>
          <w:sz w:val="22"/>
          <w:szCs w:val="22"/>
        </w:rPr>
        <w:t xml:space="preserve">условии, если </w:t>
      </w:r>
      <w:permStart w:id="454167559" w:edGrp="everyone"/>
      <w:r w:rsidR="00794097" w:rsidRPr="00D60308">
        <w:rPr>
          <w:sz w:val="22"/>
          <w:szCs w:val="22"/>
        </w:rPr>
        <w:t>[</w:t>
      </w:r>
      <w:r w:rsidR="00D61192" w:rsidRPr="00D60308">
        <w:rPr>
          <w:sz w:val="22"/>
          <w:szCs w:val="22"/>
        </w:rPr>
        <w:t>Гарантийное удержание</w:t>
      </w:r>
      <w:r w:rsidR="00794097" w:rsidRPr="00D60308">
        <w:rPr>
          <w:b/>
          <w:i/>
          <w:sz w:val="22"/>
          <w:szCs w:val="22"/>
        </w:rPr>
        <w:t>]</w:t>
      </w:r>
      <w:r w:rsidR="00D61192" w:rsidRPr="00D60308">
        <w:rPr>
          <w:sz w:val="22"/>
          <w:szCs w:val="22"/>
        </w:rPr>
        <w:t xml:space="preserve"> </w:t>
      </w:r>
      <w:permEnd w:id="454167559"/>
      <w:r w:rsidR="00D61192" w:rsidRPr="00D60308">
        <w:rPr>
          <w:sz w:val="22"/>
          <w:szCs w:val="22"/>
        </w:rPr>
        <w:t xml:space="preserve">и </w:t>
      </w:r>
      <w:r w:rsidR="00B605CF" w:rsidRPr="00D60308">
        <w:rPr>
          <w:sz w:val="22"/>
          <w:szCs w:val="22"/>
        </w:rPr>
        <w:t xml:space="preserve">выплата </w:t>
      </w:r>
      <w:permStart w:id="1757296712" w:edGrp="everyone"/>
      <w:r w:rsidR="00794097" w:rsidRPr="00D60308">
        <w:rPr>
          <w:b/>
          <w:i/>
          <w:sz w:val="22"/>
          <w:szCs w:val="22"/>
        </w:rPr>
        <w:t>[</w:t>
      </w:r>
      <w:r w:rsidR="00B37671" w:rsidRPr="00D60308">
        <w:rPr>
          <w:sz w:val="22"/>
          <w:szCs w:val="22"/>
        </w:rPr>
        <w:t>Авансов</w:t>
      </w:r>
      <w:r w:rsidR="00B605CF" w:rsidRPr="00D60308">
        <w:rPr>
          <w:sz w:val="22"/>
          <w:szCs w:val="22"/>
        </w:rPr>
        <w:t>ого</w:t>
      </w:r>
      <w:r w:rsidR="00B37671" w:rsidRPr="00D60308">
        <w:rPr>
          <w:sz w:val="22"/>
          <w:szCs w:val="22"/>
        </w:rPr>
        <w:t xml:space="preserve"> </w:t>
      </w:r>
      <w:r w:rsidR="00D61192" w:rsidRPr="00D60308">
        <w:rPr>
          <w:sz w:val="22"/>
          <w:szCs w:val="22"/>
        </w:rPr>
        <w:t>платеж</w:t>
      </w:r>
      <w:r w:rsidR="00B605CF" w:rsidRPr="00D60308">
        <w:rPr>
          <w:sz w:val="22"/>
          <w:szCs w:val="22"/>
        </w:rPr>
        <w:t>а</w:t>
      </w:r>
      <w:r w:rsidR="00794097" w:rsidRPr="00D60308">
        <w:rPr>
          <w:b/>
          <w:i/>
          <w:sz w:val="22"/>
          <w:szCs w:val="22"/>
        </w:rPr>
        <w:t>]</w:t>
      </w:r>
      <w:r w:rsidR="00D61192" w:rsidRPr="00D60308">
        <w:rPr>
          <w:sz w:val="22"/>
          <w:szCs w:val="22"/>
        </w:rPr>
        <w:t xml:space="preserve"> </w:t>
      </w:r>
      <w:permEnd w:id="1757296712"/>
      <w:r w:rsidR="00D61192" w:rsidRPr="00D60308">
        <w:rPr>
          <w:sz w:val="22"/>
          <w:szCs w:val="22"/>
        </w:rPr>
        <w:t xml:space="preserve">предусмотрены </w:t>
      </w:r>
      <w:r w:rsidR="00B37671" w:rsidRPr="00D60308">
        <w:rPr>
          <w:sz w:val="22"/>
          <w:szCs w:val="22"/>
        </w:rPr>
        <w:t>настоящим Договором или приложениями к нему</w:t>
      </w:r>
      <w:r w:rsidR="00D61192" w:rsidRPr="00D60308">
        <w:rPr>
          <w:sz w:val="22"/>
          <w:szCs w:val="22"/>
        </w:rPr>
        <w:t>).</w:t>
      </w:r>
      <w:bookmarkEnd w:id="68"/>
    </w:p>
    <w:p w:rsidR="00EB5743" w:rsidRPr="00D60308" w:rsidRDefault="00EB5743" w:rsidP="00982C87">
      <w:pPr>
        <w:pStyle w:val="4"/>
        <w:numPr>
          <w:ilvl w:val="0"/>
          <w:numId w:val="0"/>
        </w:numPr>
        <w:tabs>
          <w:tab w:val="left" w:pos="1418"/>
          <w:tab w:val="left" w:pos="1701"/>
        </w:tabs>
        <w:spacing w:line="264" w:lineRule="auto"/>
        <w:ind w:firstLine="567"/>
        <w:rPr>
          <w:sz w:val="22"/>
          <w:szCs w:val="22"/>
        </w:rPr>
      </w:pPr>
      <w:r w:rsidRPr="00D60308">
        <w:rPr>
          <w:sz w:val="22"/>
          <w:szCs w:val="22"/>
        </w:rPr>
        <w:t>Заказчик уплачивает Подрядчику определенную в соответствии с настоящей статьей сумму в течение 20 (двадцати) рабочих дней после наступления более поздней из следующих дат:</w:t>
      </w:r>
      <w:bookmarkEnd w:id="67"/>
      <w:r w:rsidR="0076385E" w:rsidRPr="00D60308">
        <w:rPr>
          <w:sz w:val="22"/>
          <w:szCs w:val="22"/>
        </w:rPr>
        <w:t xml:space="preserve"> (1) даты прекращения настоящего Договора и (2) даты передачи Заказчику и приемки Заказчиком всех выполненных до даты прекращения настоящего Договора Работ</w:t>
      </w:r>
      <w:bookmarkEnd w:id="69"/>
      <w:r w:rsidR="002733FD" w:rsidRPr="00D60308">
        <w:rPr>
          <w:sz w:val="22"/>
          <w:szCs w:val="22"/>
        </w:rPr>
        <w:t>.</w:t>
      </w:r>
    </w:p>
    <w:p w:rsidR="00EB5743" w:rsidRPr="00D60308" w:rsidRDefault="00EB5743" w:rsidP="004D069B">
      <w:pPr>
        <w:pStyle w:val="2"/>
        <w:numPr>
          <w:ilvl w:val="1"/>
          <w:numId w:val="42"/>
        </w:numPr>
        <w:tabs>
          <w:tab w:val="clear" w:pos="1276"/>
          <w:tab w:val="left" w:pos="1418"/>
        </w:tabs>
        <w:spacing w:line="264" w:lineRule="auto"/>
        <w:ind w:left="0" w:firstLine="567"/>
        <w:rPr>
          <w:b/>
          <w:i/>
          <w:sz w:val="22"/>
          <w:szCs w:val="22"/>
        </w:rPr>
      </w:pPr>
      <w:bookmarkStart w:id="70" w:name="_Ref324853078"/>
      <w:bookmarkStart w:id="71" w:name="_Ref331741743"/>
      <w:r w:rsidRPr="00D60308">
        <w:rPr>
          <w:b/>
          <w:i/>
          <w:sz w:val="22"/>
          <w:szCs w:val="22"/>
        </w:rPr>
        <w:t>Односторонний отказ Заказчика от исполнения Договора в связи с нарушением Подрядчиком своих обязательств</w:t>
      </w:r>
      <w:bookmarkEnd w:id="70"/>
      <w:bookmarkEnd w:id="71"/>
    </w:p>
    <w:p w:rsidR="00EB5743" w:rsidRPr="00D60308" w:rsidRDefault="00EB5743" w:rsidP="004D069B">
      <w:pPr>
        <w:pStyle w:val="3"/>
        <w:numPr>
          <w:ilvl w:val="2"/>
          <w:numId w:val="42"/>
        </w:numPr>
        <w:tabs>
          <w:tab w:val="left" w:pos="1418"/>
        </w:tabs>
        <w:spacing w:line="264" w:lineRule="auto"/>
        <w:ind w:left="0" w:firstLine="567"/>
        <w:rPr>
          <w:sz w:val="22"/>
          <w:szCs w:val="22"/>
        </w:rPr>
      </w:pPr>
      <w:bookmarkStart w:id="72" w:name="_Ref323038942"/>
      <w:r w:rsidRPr="00D60308">
        <w:rPr>
          <w:sz w:val="22"/>
          <w:szCs w:val="22"/>
        </w:rPr>
        <w:t xml:space="preserve">Заказчик имеет право в одностороннем внесудебном порядке отказаться от исполнения настоящего Договора полностью или частично путем направления письменного уведомления Подрядчику в </w:t>
      </w:r>
      <w:r w:rsidR="00EA07B2" w:rsidRPr="00D60308">
        <w:rPr>
          <w:sz w:val="22"/>
          <w:szCs w:val="22"/>
        </w:rPr>
        <w:t xml:space="preserve">любом из </w:t>
      </w:r>
      <w:r w:rsidRPr="00D60308">
        <w:rPr>
          <w:sz w:val="22"/>
          <w:szCs w:val="22"/>
        </w:rPr>
        <w:t>следующих случа</w:t>
      </w:r>
      <w:r w:rsidR="00EA07B2" w:rsidRPr="00D60308">
        <w:rPr>
          <w:sz w:val="22"/>
          <w:szCs w:val="22"/>
        </w:rPr>
        <w:t>ев</w:t>
      </w:r>
      <w:r w:rsidRPr="00D60308">
        <w:rPr>
          <w:sz w:val="22"/>
          <w:szCs w:val="22"/>
        </w:rPr>
        <w:t>:</w:t>
      </w:r>
      <w:bookmarkEnd w:id="72"/>
      <w:r w:rsidRPr="00D60308">
        <w:rPr>
          <w:sz w:val="22"/>
          <w:szCs w:val="22"/>
        </w:rPr>
        <w:tab/>
      </w:r>
    </w:p>
    <w:p w:rsidR="00EB5743" w:rsidRPr="00D60308" w:rsidRDefault="00EB5743" w:rsidP="004D069B">
      <w:pPr>
        <w:pStyle w:val="4"/>
        <w:numPr>
          <w:ilvl w:val="3"/>
          <w:numId w:val="42"/>
        </w:numPr>
        <w:tabs>
          <w:tab w:val="left" w:pos="1418"/>
          <w:tab w:val="left" w:pos="2127"/>
        </w:tabs>
        <w:spacing w:line="264" w:lineRule="auto"/>
        <w:ind w:left="0" w:firstLine="567"/>
        <w:rPr>
          <w:sz w:val="22"/>
          <w:szCs w:val="22"/>
        </w:rPr>
      </w:pPr>
      <w:bookmarkStart w:id="73" w:name="_Ref374718432"/>
      <w:bookmarkStart w:id="74" w:name="_Ref323728228"/>
      <w:r w:rsidRPr="00D60308">
        <w:rPr>
          <w:sz w:val="22"/>
          <w:szCs w:val="22"/>
        </w:rPr>
        <w:t>Подрядчик допускает нарушение сроков выполнения Работ,</w:t>
      </w:r>
      <w:r w:rsidR="000D2812" w:rsidRPr="00D60308">
        <w:rPr>
          <w:sz w:val="22"/>
          <w:szCs w:val="22"/>
        </w:rPr>
        <w:t xml:space="preserve"> указанных в статье </w:t>
      </w:r>
      <w:r w:rsidR="00DE18BA" w:rsidRPr="00D60308">
        <w:rPr>
          <w:sz w:val="22"/>
          <w:szCs w:val="22"/>
        </w:rPr>
        <w:fldChar w:fldCharType="begin"/>
      </w:r>
      <w:r w:rsidR="00DE18BA" w:rsidRPr="00D60308">
        <w:rPr>
          <w:sz w:val="22"/>
          <w:szCs w:val="22"/>
        </w:rPr>
        <w:instrText xml:space="preserve"> REF _Ref331739211 \w \h  \* MERGEFORMAT </w:instrText>
      </w:r>
      <w:r w:rsidR="00DE18BA" w:rsidRPr="00D60308">
        <w:rPr>
          <w:sz w:val="22"/>
          <w:szCs w:val="22"/>
        </w:rPr>
      </w:r>
      <w:r w:rsidR="00DE18BA" w:rsidRPr="00D60308">
        <w:rPr>
          <w:sz w:val="22"/>
          <w:szCs w:val="22"/>
        </w:rPr>
        <w:fldChar w:fldCharType="separate"/>
      </w:r>
      <w:r w:rsidR="00164985" w:rsidRPr="00D60308">
        <w:rPr>
          <w:sz w:val="22"/>
          <w:szCs w:val="22"/>
        </w:rPr>
        <w:t>4</w:t>
      </w:r>
      <w:r w:rsidR="00DE18BA" w:rsidRPr="00D60308">
        <w:rPr>
          <w:sz w:val="22"/>
          <w:szCs w:val="22"/>
        </w:rPr>
        <w:fldChar w:fldCharType="end"/>
      </w:r>
      <w:r w:rsidR="000D2812" w:rsidRPr="00D60308">
        <w:rPr>
          <w:sz w:val="22"/>
          <w:szCs w:val="22"/>
        </w:rPr>
        <w:t xml:space="preserve"> настоящего Договора</w:t>
      </w:r>
      <w:r w:rsidRPr="00D60308">
        <w:rPr>
          <w:sz w:val="22"/>
          <w:szCs w:val="22"/>
        </w:rPr>
        <w:t>;</w:t>
      </w:r>
      <w:r w:rsidR="000D6B17" w:rsidRPr="00D60308">
        <w:rPr>
          <w:sz w:val="22"/>
          <w:szCs w:val="22"/>
        </w:rPr>
        <w:t xml:space="preserve"> и (или)</w:t>
      </w:r>
      <w:bookmarkEnd w:id="73"/>
      <w:r w:rsidRPr="00D60308">
        <w:rPr>
          <w:sz w:val="22"/>
          <w:szCs w:val="22"/>
        </w:rPr>
        <w:t xml:space="preserve"> </w:t>
      </w:r>
      <w:bookmarkEnd w:id="74"/>
    </w:p>
    <w:p w:rsidR="000D2812" w:rsidRPr="00D60308" w:rsidRDefault="000D2812" w:rsidP="004D069B">
      <w:pPr>
        <w:pStyle w:val="4"/>
        <w:numPr>
          <w:ilvl w:val="3"/>
          <w:numId w:val="42"/>
        </w:numPr>
        <w:tabs>
          <w:tab w:val="left" w:pos="567"/>
        </w:tabs>
        <w:ind w:left="0" w:firstLine="567"/>
        <w:rPr>
          <w:sz w:val="22"/>
          <w:szCs w:val="22"/>
        </w:rPr>
      </w:pPr>
      <w:r w:rsidRPr="00D60308">
        <w:rPr>
          <w:sz w:val="22"/>
          <w:szCs w:val="22"/>
        </w:rPr>
        <w:t xml:space="preserve">Подрядчик нарушает промежуточные сроки выполнения Работ, указанные в Графике выполнения </w:t>
      </w:r>
      <w:r w:rsidR="007305ED" w:rsidRPr="00D60308">
        <w:rPr>
          <w:sz w:val="22"/>
          <w:szCs w:val="22"/>
        </w:rPr>
        <w:t>Р</w:t>
      </w:r>
      <w:r w:rsidRPr="00D60308">
        <w:rPr>
          <w:sz w:val="22"/>
          <w:szCs w:val="22"/>
        </w:rPr>
        <w:t>абот</w:t>
      </w:r>
      <w:r w:rsidR="004864A5" w:rsidRPr="00D60308">
        <w:rPr>
          <w:sz w:val="22"/>
          <w:szCs w:val="22"/>
        </w:rPr>
        <w:t xml:space="preserve">, </w:t>
      </w:r>
      <w:r w:rsidRPr="00D60308">
        <w:rPr>
          <w:sz w:val="22"/>
          <w:szCs w:val="22"/>
        </w:rPr>
        <w:t xml:space="preserve">более чем на </w:t>
      </w:r>
      <w:r w:rsidR="00CB38BC" w:rsidRPr="00D60308">
        <w:rPr>
          <w:sz w:val="22"/>
          <w:szCs w:val="22"/>
        </w:rPr>
        <w:t xml:space="preserve">15 (пятнадцать) </w:t>
      </w:r>
      <w:r w:rsidRPr="00D60308">
        <w:rPr>
          <w:sz w:val="22"/>
          <w:szCs w:val="22"/>
        </w:rPr>
        <w:t>дней; и (или)</w:t>
      </w:r>
    </w:p>
    <w:p w:rsidR="00EB5743" w:rsidRPr="00D60308" w:rsidRDefault="00EB5743" w:rsidP="004D069B">
      <w:pPr>
        <w:pStyle w:val="4"/>
        <w:numPr>
          <w:ilvl w:val="3"/>
          <w:numId w:val="42"/>
        </w:numPr>
        <w:tabs>
          <w:tab w:val="left" w:pos="1418"/>
          <w:tab w:val="left" w:pos="2127"/>
        </w:tabs>
        <w:spacing w:line="264" w:lineRule="auto"/>
        <w:ind w:left="0" w:firstLine="567"/>
        <w:rPr>
          <w:sz w:val="22"/>
          <w:szCs w:val="22"/>
        </w:rPr>
      </w:pPr>
      <w:r w:rsidRPr="00D60308">
        <w:rPr>
          <w:sz w:val="22"/>
          <w:szCs w:val="22"/>
        </w:rPr>
        <w:t>Подрядчик не приступает к выполнению Работ в срок, предусмотренный настоящим Договором; и (или)</w:t>
      </w:r>
    </w:p>
    <w:p w:rsidR="00EB5743" w:rsidRPr="00D60308" w:rsidRDefault="00EB5743" w:rsidP="004D069B">
      <w:pPr>
        <w:pStyle w:val="4"/>
        <w:numPr>
          <w:ilvl w:val="3"/>
          <w:numId w:val="42"/>
        </w:numPr>
        <w:tabs>
          <w:tab w:val="left" w:pos="1418"/>
          <w:tab w:val="left" w:pos="2127"/>
        </w:tabs>
        <w:spacing w:line="264" w:lineRule="auto"/>
        <w:ind w:left="0" w:firstLine="567"/>
        <w:rPr>
          <w:sz w:val="22"/>
          <w:szCs w:val="22"/>
        </w:rPr>
      </w:pPr>
      <w:r w:rsidRPr="00D60308">
        <w:rPr>
          <w:sz w:val="22"/>
          <w:szCs w:val="22"/>
        </w:rPr>
        <w:t>Подрядчик выполняет Работы настолько медленно, что выполнение их в срок, предусмотренный настоящим Договором, становится невозможно; и (или)</w:t>
      </w:r>
    </w:p>
    <w:p w:rsidR="00EB5743" w:rsidRPr="00D60308" w:rsidRDefault="00EB5743" w:rsidP="004D069B">
      <w:pPr>
        <w:pStyle w:val="4"/>
        <w:numPr>
          <w:ilvl w:val="3"/>
          <w:numId w:val="42"/>
        </w:numPr>
        <w:tabs>
          <w:tab w:val="left" w:pos="1418"/>
          <w:tab w:val="left" w:pos="2127"/>
        </w:tabs>
        <w:spacing w:line="264" w:lineRule="auto"/>
        <w:ind w:left="0" w:firstLine="567"/>
        <w:rPr>
          <w:sz w:val="22"/>
          <w:szCs w:val="22"/>
        </w:rPr>
      </w:pPr>
      <w:bookmarkStart w:id="75" w:name="_Ref331739503"/>
      <w:r w:rsidRPr="00D60308">
        <w:rPr>
          <w:sz w:val="22"/>
          <w:szCs w:val="22"/>
        </w:rPr>
        <w:t>Подрядчик не исполняет Указания заказчика</w:t>
      </w:r>
      <w:r w:rsidR="005E6982" w:rsidRPr="00D60308">
        <w:rPr>
          <w:sz w:val="22"/>
          <w:szCs w:val="22"/>
        </w:rPr>
        <w:t xml:space="preserve">, если такие указания не противоречат Законодательству или </w:t>
      </w:r>
      <w:r w:rsidR="007305ED" w:rsidRPr="00D60308">
        <w:rPr>
          <w:sz w:val="22"/>
          <w:szCs w:val="22"/>
        </w:rPr>
        <w:t xml:space="preserve">настоящему </w:t>
      </w:r>
      <w:r w:rsidR="005E6982" w:rsidRPr="00D60308">
        <w:rPr>
          <w:sz w:val="22"/>
          <w:szCs w:val="22"/>
        </w:rPr>
        <w:t>Договору, два и более раз подряд</w:t>
      </w:r>
      <w:r w:rsidRPr="00D60308">
        <w:rPr>
          <w:sz w:val="22"/>
          <w:szCs w:val="22"/>
        </w:rPr>
        <w:t>; и (или)</w:t>
      </w:r>
      <w:bookmarkEnd w:id="75"/>
    </w:p>
    <w:p w:rsidR="00EB5743" w:rsidRPr="00D60308" w:rsidRDefault="00EB5743" w:rsidP="004D069B">
      <w:pPr>
        <w:pStyle w:val="4"/>
        <w:numPr>
          <w:ilvl w:val="3"/>
          <w:numId w:val="42"/>
        </w:numPr>
        <w:tabs>
          <w:tab w:val="left" w:pos="1418"/>
          <w:tab w:val="left" w:pos="2127"/>
        </w:tabs>
        <w:spacing w:line="264" w:lineRule="auto"/>
        <w:ind w:left="0" w:firstLine="567"/>
        <w:rPr>
          <w:sz w:val="22"/>
          <w:szCs w:val="22"/>
        </w:rPr>
      </w:pPr>
      <w:bookmarkStart w:id="76" w:name="_Ref331739505"/>
      <w:r w:rsidRPr="00D60308">
        <w:rPr>
          <w:sz w:val="22"/>
          <w:szCs w:val="22"/>
        </w:rPr>
        <w:t xml:space="preserve">Подрядчик не исполняет или ненадлежащим образом исполняет какие-либо иные </w:t>
      </w:r>
      <w:r w:rsidR="000D2812" w:rsidRPr="00D60308">
        <w:rPr>
          <w:sz w:val="22"/>
          <w:szCs w:val="22"/>
        </w:rPr>
        <w:t xml:space="preserve">существенные </w:t>
      </w:r>
      <w:r w:rsidRPr="00D60308">
        <w:rPr>
          <w:sz w:val="22"/>
          <w:szCs w:val="22"/>
        </w:rPr>
        <w:t>обязательства Подрядчика по настоящему Договору; и (или)</w:t>
      </w:r>
      <w:bookmarkEnd w:id="76"/>
      <w:r w:rsidRPr="00D60308">
        <w:rPr>
          <w:sz w:val="22"/>
          <w:szCs w:val="22"/>
        </w:rPr>
        <w:tab/>
      </w:r>
    </w:p>
    <w:p w:rsidR="00EB5743" w:rsidRPr="00D60308" w:rsidRDefault="00EB5743" w:rsidP="004D069B">
      <w:pPr>
        <w:pStyle w:val="4"/>
        <w:numPr>
          <w:ilvl w:val="3"/>
          <w:numId w:val="42"/>
        </w:numPr>
        <w:tabs>
          <w:tab w:val="left" w:pos="1418"/>
          <w:tab w:val="left" w:pos="2127"/>
        </w:tabs>
        <w:spacing w:line="264" w:lineRule="auto"/>
        <w:ind w:left="0" w:firstLine="567"/>
        <w:rPr>
          <w:sz w:val="22"/>
          <w:szCs w:val="22"/>
        </w:rPr>
      </w:pPr>
      <w:r w:rsidRPr="00D60308">
        <w:rPr>
          <w:sz w:val="22"/>
          <w:szCs w:val="22"/>
        </w:rPr>
        <w:t>Подрядчик в соответствии с Законодательством или иным применимым законодательством</w:t>
      </w:r>
      <w:r w:rsidR="00D40C94" w:rsidRPr="00D60308">
        <w:rPr>
          <w:sz w:val="22"/>
          <w:szCs w:val="22"/>
        </w:rPr>
        <w:t xml:space="preserve"> РФ</w:t>
      </w:r>
      <w:r w:rsidRPr="00D60308">
        <w:rPr>
          <w:sz w:val="22"/>
          <w:szCs w:val="22"/>
        </w:rPr>
        <w:t xml:space="preserve"> объявлен несостоятельным (банкротом), или в отношении него начата процедура признания несостоятельным (банкротом), ликвидации или иная аналогичная процедура; и (или)</w:t>
      </w:r>
      <w:r w:rsidRPr="00D60308">
        <w:rPr>
          <w:sz w:val="22"/>
          <w:szCs w:val="22"/>
        </w:rPr>
        <w:tab/>
      </w:r>
    </w:p>
    <w:p w:rsidR="00EB5743" w:rsidRPr="00D60308" w:rsidRDefault="00EB5743" w:rsidP="004D069B">
      <w:pPr>
        <w:pStyle w:val="4"/>
        <w:numPr>
          <w:ilvl w:val="3"/>
          <w:numId w:val="42"/>
        </w:numPr>
        <w:tabs>
          <w:tab w:val="left" w:pos="1418"/>
          <w:tab w:val="left" w:pos="2127"/>
        </w:tabs>
        <w:spacing w:line="264" w:lineRule="auto"/>
        <w:ind w:left="0" w:firstLine="567"/>
        <w:rPr>
          <w:sz w:val="22"/>
          <w:szCs w:val="22"/>
        </w:rPr>
      </w:pPr>
      <w:bookmarkStart w:id="77" w:name="_Ref327865438"/>
      <w:r w:rsidRPr="00D60308">
        <w:rPr>
          <w:sz w:val="22"/>
          <w:szCs w:val="22"/>
        </w:rPr>
        <w:t>Подрядчик ликвидирован или иным образом прекращает свое существование; и (или)</w:t>
      </w:r>
      <w:bookmarkEnd w:id="77"/>
    </w:p>
    <w:p w:rsidR="00EB5743" w:rsidRPr="00D60308" w:rsidRDefault="005433A5" w:rsidP="004D069B">
      <w:pPr>
        <w:pStyle w:val="4"/>
        <w:numPr>
          <w:ilvl w:val="3"/>
          <w:numId w:val="42"/>
        </w:numPr>
        <w:tabs>
          <w:tab w:val="left" w:pos="1418"/>
          <w:tab w:val="left" w:pos="2127"/>
        </w:tabs>
        <w:spacing w:line="264" w:lineRule="auto"/>
        <w:ind w:left="0" w:firstLine="567"/>
        <w:rPr>
          <w:sz w:val="22"/>
          <w:szCs w:val="22"/>
        </w:rPr>
      </w:pPr>
      <w:bookmarkStart w:id="78" w:name="_Ref331739511"/>
      <w:r w:rsidRPr="00D60308">
        <w:rPr>
          <w:sz w:val="22"/>
          <w:szCs w:val="22"/>
        </w:rPr>
        <w:t xml:space="preserve">У </w:t>
      </w:r>
      <w:r w:rsidR="00EB5743" w:rsidRPr="00D60308">
        <w:rPr>
          <w:sz w:val="22"/>
          <w:szCs w:val="22"/>
        </w:rPr>
        <w:t>Подрядчика отсутствует действующее свидетельство о допуске к выполнению Работ, предусмотренных настоящим Договором, или иное разрешение, необходимое для выполнения Работ по настоящему Договору; и (или)</w:t>
      </w:r>
      <w:bookmarkEnd w:id="78"/>
    </w:p>
    <w:p w:rsidR="000D2812" w:rsidRPr="00D60308" w:rsidRDefault="00EB5743" w:rsidP="004D069B">
      <w:pPr>
        <w:pStyle w:val="4"/>
        <w:numPr>
          <w:ilvl w:val="3"/>
          <w:numId w:val="42"/>
        </w:numPr>
        <w:tabs>
          <w:tab w:val="left" w:pos="1418"/>
          <w:tab w:val="left" w:pos="2127"/>
        </w:tabs>
        <w:spacing w:line="264" w:lineRule="auto"/>
        <w:ind w:left="0" w:firstLine="567"/>
        <w:rPr>
          <w:sz w:val="22"/>
          <w:szCs w:val="22"/>
        </w:rPr>
      </w:pPr>
      <w:bookmarkStart w:id="79" w:name="_Ref374979070"/>
      <w:r w:rsidRPr="00D60308">
        <w:rPr>
          <w:sz w:val="22"/>
          <w:szCs w:val="22"/>
        </w:rPr>
        <w:t>деятельность Подрядчика приостановлена по решению суда или иного уполномоченного Государственного орган</w:t>
      </w:r>
      <w:r w:rsidR="000D2812" w:rsidRPr="00D60308">
        <w:rPr>
          <w:sz w:val="22"/>
          <w:szCs w:val="22"/>
        </w:rPr>
        <w:t>а</w:t>
      </w:r>
      <w:r w:rsidR="00B605CF" w:rsidRPr="00D60308">
        <w:rPr>
          <w:sz w:val="22"/>
          <w:szCs w:val="22"/>
        </w:rPr>
        <w:t>; и (или)</w:t>
      </w:r>
      <w:r w:rsidR="000D2812" w:rsidRPr="00D60308">
        <w:rPr>
          <w:sz w:val="22"/>
          <w:szCs w:val="22"/>
        </w:rPr>
        <w:t>,</w:t>
      </w:r>
      <w:bookmarkEnd w:id="79"/>
    </w:p>
    <w:p w:rsidR="00B605CF" w:rsidRPr="00D60308" w:rsidRDefault="00137951" w:rsidP="004D069B">
      <w:pPr>
        <w:pStyle w:val="4"/>
        <w:numPr>
          <w:ilvl w:val="3"/>
          <w:numId w:val="42"/>
        </w:numPr>
        <w:tabs>
          <w:tab w:val="left" w:pos="1418"/>
          <w:tab w:val="left" w:pos="2127"/>
        </w:tabs>
        <w:spacing w:line="264" w:lineRule="auto"/>
        <w:ind w:left="0" w:firstLine="567"/>
        <w:rPr>
          <w:sz w:val="22"/>
          <w:szCs w:val="22"/>
        </w:rPr>
      </w:pPr>
      <w:bookmarkStart w:id="80" w:name="_Ref374979071"/>
      <w:permStart w:id="278666551" w:edGrp="everyone"/>
      <w:r w:rsidRPr="00D60308">
        <w:rPr>
          <w:b/>
          <w:i/>
          <w:sz w:val="22"/>
          <w:szCs w:val="22"/>
        </w:rPr>
        <w:t>[</w:t>
      </w:r>
      <w:r w:rsidR="00B605CF" w:rsidRPr="00D60308">
        <w:rPr>
          <w:sz w:val="22"/>
          <w:szCs w:val="22"/>
        </w:rPr>
        <w:t>Подрядчик не предоставляет Договор страхования, заключение которого предусмотрено настоящим Договором, в срок, установленный настоящим Договором</w:t>
      </w:r>
      <w:bookmarkEnd w:id="80"/>
      <w:r w:rsidRPr="00D60308">
        <w:rPr>
          <w:b/>
          <w:i/>
          <w:sz w:val="22"/>
          <w:szCs w:val="22"/>
        </w:rPr>
        <w:t>]</w:t>
      </w:r>
      <w:r w:rsidR="000F290D" w:rsidRPr="00D60308">
        <w:rPr>
          <w:sz w:val="22"/>
          <w:szCs w:val="22"/>
          <w:vertAlign w:val="superscript"/>
        </w:rPr>
        <w:t>2</w:t>
      </w:r>
      <w:r w:rsidR="00385A73" w:rsidRPr="00D60308">
        <w:rPr>
          <w:sz w:val="22"/>
          <w:szCs w:val="22"/>
        </w:rPr>
        <w:t>;</w:t>
      </w:r>
    </w:p>
    <w:permEnd w:id="278666551"/>
    <w:p w:rsidR="000D2812" w:rsidRPr="00D60308" w:rsidRDefault="000D2812" w:rsidP="00982C87">
      <w:pPr>
        <w:pStyle w:val="4"/>
        <w:numPr>
          <w:ilvl w:val="0"/>
          <w:numId w:val="0"/>
        </w:numPr>
        <w:tabs>
          <w:tab w:val="left" w:pos="1418"/>
        </w:tabs>
        <w:spacing w:line="264" w:lineRule="auto"/>
        <w:ind w:firstLine="567"/>
        <w:rPr>
          <w:sz w:val="22"/>
          <w:szCs w:val="22"/>
        </w:rPr>
      </w:pPr>
      <w:r w:rsidRPr="00D60308">
        <w:rPr>
          <w:sz w:val="22"/>
          <w:szCs w:val="22"/>
        </w:rPr>
        <w:t xml:space="preserve">при условии, что прежде, чем воспользоваться своим правом отказаться от исполнения настоящего Договора по основаниям, указанным в </w:t>
      </w:r>
      <w:r w:rsidR="0060331E" w:rsidRPr="00D60308">
        <w:rPr>
          <w:sz w:val="22"/>
          <w:szCs w:val="22"/>
        </w:rPr>
        <w:t>пунктах</w:t>
      </w:r>
      <w:r w:rsidR="00BA6FD3" w:rsidRPr="00D60308">
        <w:rPr>
          <w:sz w:val="22"/>
          <w:szCs w:val="22"/>
        </w:rPr>
        <w:t xml:space="preserve"> </w:t>
      </w:r>
      <w:r w:rsidRPr="00D60308">
        <w:rPr>
          <w:sz w:val="22"/>
          <w:szCs w:val="22"/>
        </w:rPr>
        <w:t xml:space="preserve"> </w:t>
      </w:r>
      <w:r w:rsidR="00470883" w:rsidRPr="00D60308">
        <w:rPr>
          <w:sz w:val="22"/>
          <w:szCs w:val="22"/>
        </w:rPr>
        <w:fldChar w:fldCharType="begin"/>
      </w:r>
      <w:r w:rsidR="00470883" w:rsidRPr="00D60308">
        <w:rPr>
          <w:sz w:val="22"/>
          <w:szCs w:val="22"/>
        </w:rPr>
        <w:instrText xml:space="preserve"> REF _Ref331739503 \w \h  \* MERGEFORMAT </w:instrText>
      </w:r>
      <w:r w:rsidR="00470883" w:rsidRPr="00D60308">
        <w:rPr>
          <w:sz w:val="22"/>
          <w:szCs w:val="22"/>
        </w:rPr>
      </w:r>
      <w:r w:rsidR="00470883" w:rsidRPr="00D60308">
        <w:rPr>
          <w:sz w:val="22"/>
          <w:szCs w:val="22"/>
        </w:rPr>
        <w:fldChar w:fldCharType="separate"/>
      </w:r>
      <w:r w:rsidR="00164985" w:rsidRPr="00D60308">
        <w:rPr>
          <w:sz w:val="22"/>
          <w:szCs w:val="22"/>
        </w:rPr>
        <w:t>8.3.1.5</w:t>
      </w:r>
      <w:r w:rsidR="00470883" w:rsidRPr="00D60308">
        <w:rPr>
          <w:sz w:val="22"/>
          <w:szCs w:val="22"/>
        </w:rPr>
        <w:fldChar w:fldCharType="end"/>
      </w:r>
      <w:r w:rsidRPr="00D60308">
        <w:rPr>
          <w:sz w:val="22"/>
          <w:szCs w:val="22"/>
        </w:rPr>
        <w:t xml:space="preserve">, </w:t>
      </w:r>
      <w:r w:rsidR="00470883" w:rsidRPr="00D60308">
        <w:rPr>
          <w:sz w:val="22"/>
          <w:szCs w:val="22"/>
        </w:rPr>
        <w:fldChar w:fldCharType="begin"/>
      </w:r>
      <w:r w:rsidR="00470883" w:rsidRPr="00D60308">
        <w:rPr>
          <w:sz w:val="22"/>
          <w:szCs w:val="22"/>
        </w:rPr>
        <w:instrText xml:space="preserve"> REF _Ref331739505 \w \h  \* MERGEFORMAT </w:instrText>
      </w:r>
      <w:r w:rsidR="00470883" w:rsidRPr="00D60308">
        <w:rPr>
          <w:sz w:val="22"/>
          <w:szCs w:val="22"/>
        </w:rPr>
      </w:r>
      <w:r w:rsidR="00470883" w:rsidRPr="00D60308">
        <w:rPr>
          <w:sz w:val="22"/>
          <w:szCs w:val="22"/>
        </w:rPr>
        <w:fldChar w:fldCharType="separate"/>
      </w:r>
      <w:r w:rsidR="00164985" w:rsidRPr="00D60308">
        <w:rPr>
          <w:sz w:val="22"/>
          <w:szCs w:val="22"/>
        </w:rPr>
        <w:t>8.3.1.6</w:t>
      </w:r>
      <w:r w:rsidR="00470883" w:rsidRPr="00D60308">
        <w:rPr>
          <w:sz w:val="22"/>
          <w:szCs w:val="22"/>
        </w:rPr>
        <w:fldChar w:fldCharType="end"/>
      </w:r>
      <w:r w:rsidR="002E05DD" w:rsidRPr="00D60308">
        <w:rPr>
          <w:sz w:val="22"/>
          <w:szCs w:val="22"/>
        </w:rPr>
        <w:t xml:space="preserve">, </w:t>
      </w:r>
      <w:r w:rsidRPr="00D60308">
        <w:rPr>
          <w:sz w:val="22"/>
          <w:szCs w:val="22"/>
        </w:rPr>
        <w:t xml:space="preserve">и </w:t>
      </w:r>
      <w:r w:rsidR="00470883" w:rsidRPr="00D60308">
        <w:rPr>
          <w:sz w:val="22"/>
          <w:szCs w:val="22"/>
        </w:rPr>
        <w:fldChar w:fldCharType="begin"/>
      </w:r>
      <w:r w:rsidR="00470883" w:rsidRPr="00D60308">
        <w:rPr>
          <w:sz w:val="22"/>
          <w:szCs w:val="22"/>
        </w:rPr>
        <w:instrText xml:space="preserve"> REF _Ref331739511 \w \h  \* MERGEFORMAT </w:instrText>
      </w:r>
      <w:r w:rsidR="00470883" w:rsidRPr="00D60308">
        <w:rPr>
          <w:sz w:val="22"/>
          <w:szCs w:val="22"/>
        </w:rPr>
      </w:r>
      <w:r w:rsidR="00470883" w:rsidRPr="00D60308">
        <w:rPr>
          <w:sz w:val="22"/>
          <w:szCs w:val="22"/>
        </w:rPr>
        <w:fldChar w:fldCharType="separate"/>
      </w:r>
      <w:r w:rsidR="00164985" w:rsidRPr="00D60308">
        <w:rPr>
          <w:sz w:val="22"/>
          <w:szCs w:val="22"/>
        </w:rPr>
        <w:t>8.3.1.9</w:t>
      </w:r>
      <w:r w:rsidR="00470883" w:rsidRPr="00D60308">
        <w:rPr>
          <w:sz w:val="22"/>
          <w:szCs w:val="22"/>
        </w:rPr>
        <w:fldChar w:fldCharType="end"/>
      </w:r>
      <w:r w:rsidR="00B605CF" w:rsidRPr="00D60308">
        <w:rPr>
          <w:sz w:val="22"/>
          <w:szCs w:val="22"/>
        </w:rPr>
        <w:t xml:space="preserve">, </w:t>
      </w:r>
      <w:r w:rsidR="00470883" w:rsidRPr="00D60308">
        <w:rPr>
          <w:sz w:val="22"/>
          <w:szCs w:val="22"/>
        </w:rPr>
        <w:fldChar w:fldCharType="begin"/>
      </w:r>
      <w:r w:rsidR="00470883" w:rsidRPr="00D60308">
        <w:rPr>
          <w:sz w:val="22"/>
          <w:szCs w:val="22"/>
        </w:rPr>
        <w:instrText xml:space="preserve"> REF _Ref374979070 \w \h  \* MERGEFORMAT </w:instrText>
      </w:r>
      <w:r w:rsidR="00470883" w:rsidRPr="00D60308">
        <w:rPr>
          <w:sz w:val="22"/>
          <w:szCs w:val="22"/>
        </w:rPr>
      </w:r>
      <w:r w:rsidR="00470883" w:rsidRPr="00D60308">
        <w:rPr>
          <w:sz w:val="22"/>
          <w:szCs w:val="22"/>
        </w:rPr>
        <w:fldChar w:fldCharType="separate"/>
      </w:r>
      <w:r w:rsidR="00164985" w:rsidRPr="00D60308">
        <w:rPr>
          <w:sz w:val="22"/>
          <w:szCs w:val="22"/>
        </w:rPr>
        <w:t>8.3.1.10</w:t>
      </w:r>
      <w:r w:rsidR="00470883" w:rsidRPr="00D60308">
        <w:rPr>
          <w:sz w:val="22"/>
          <w:szCs w:val="22"/>
        </w:rPr>
        <w:fldChar w:fldCharType="end"/>
      </w:r>
      <w:r w:rsidR="00B605CF" w:rsidRPr="00D60308">
        <w:rPr>
          <w:sz w:val="22"/>
          <w:szCs w:val="22"/>
        </w:rPr>
        <w:t xml:space="preserve">, </w:t>
      </w:r>
      <w:r w:rsidR="00470883" w:rsidRPr="00D60308">
        <w:rPr>
          <w:sz w:val="22"/>
          <w:szCs w:val="22"/>
        </w:rPr>
        <w:fldChar w:fldCharType="begin"/>
      </w:r>
      <w:r w:rsidR="00470883" w:rsidRPr="00D60308">
        <w:rPr>
          <w:sz w:val="22"/>
          <w:szCs w:val="22"/>
        </w:rPr>
        <w:instrText xml:space="preserve"> REF _Ref374979071 \w \h  \* MERGEFORMAT </w:instrText>
      </w:r>
      <w:r w:rsidR="00470883" w:rsidRPr="00D60308">
        <w:rPr>
          <w:sz w:val="22"/>
          <w:szCs w:val="22"/>
        </w:rPr>
      </w:r>
      <w:r w:rsidR="00470883" w:rsidRPr="00D60308">
        <w:rPr>
          <w:sz w:val="22"/>
          <w:szCs w:val="22"/>
        </w:rPr>
        <w:fldChar w:fldCharType="separate"/>
      </w:r>
      <w:r w:rsidR="00164985" w:rsidRPr="00D60308">
        <w:rPr>
          <w:sz w:val="22"/>
          <w:szCs w:val="22"/>
        </w:rPr>
        <w:t>8.3.1.11</w:t>
      </w:r>
      <w:r w:rsidR="00470883" w:rsidRPr="00D60308">
        <w:rPr>
          <w:sz w:val="22"/>
          <w:szCs w:val="22"/>
        </w:rPr>
        <w:fldChar w:fldCharType="end"/>
      </w:r>
      <w:r w:rsidR="00470883" w:rsidRPr="00D60308">
        <w:rPr>
          <w:sz w:val="22"/>
          <w:szCs w:val="22"/>
        </w:rPr>
        <w:t xml:space="preserve"> </w:t>
      </w:r>
      <w:r w:rsidRPr="00D60308">
        <w:rPr>
          <w:sz w:val="22"/>
          <w:szCs w:val="22"/>
        </w:rPr>
        <w:t xml:space="preserve">настоящего Договора, Заказчик обязан в письменной форме уведомить Подрядчика о наличии соответствующего нарушения и предоставить Подрядчику </w:t>
      </w:r>
      <w:r w:rsidR="00153C3F" w:rsidRPr="00D60308">
        <w:rPr>
          <w:sz w:val="22"/>
          <w:szCs w:val="22"/>
        </w:rPr>
        <w:t>разумный срок</w:t>
      </w:r>
      <w:r w:rsidRPr="00D60308">
        <w:rPr>
          <w:sz w:val="22"/>
          <w:szCs w:val="22"/>
        </w:rPr>
        <w:t xml:space="preserve"> </w:t>
      </w:r>
      <w:r w:rsidR="000B2D64" w:rsidRPr="00D60308">
        <w:rPr>
          <w:sz w:val="22"/>
          <w:szCs w:val="22"/>
        </w:rPr>
        <w:t xml:space="preserve">(но не свыше </w:t>
      </w:r>
      <w:r w:rsidR="004F367B" w:rsidRPr="00D60308">
        <w:rPr>
          <w:sz w:val="22"/>
          <w:szCs w:val="22"/>
        </w:rPr>
        <w:t>14</w:t>
      </w:r>
      <w:r w:rsidR="000B2D64" w:rsidRPr="00D60308">
        <w:rPr>
          <w:sz w:val="22"/>
          <w:szCs w:val="22"/>
        </w:rPr>
        <w:t xml:space="preserve"> дней) </w:t>
      </w:r>
      <w:r w:rsidRPr="00D60308">
        <w:rPr>
          <w:sz w:val="22"/>
          <w:szCs w:val="22"/>
        </w:rPr>
        <w:t>для устранения нарушения.</w:t>
      </w:r>
    </w:p>
    <w:p w:rsidR="00916B69" w:rsidRPr="00D60308" w:rsidRDefault="00EB5743" w:rsidP="004D069B">
      <w:pPr>
        <w:pStyle w:val="3"/>
        <w:numPr>
          <w:ilvl w:val="2"/>
          <w:numId w:val="42"/>
        </w:numPr>
        <w:tabs>
          <w:tab w:val="left" w:pos="1418"/>
          <w:tab w:val="left" w:pos="1560"/>
        </w:tabs>
        <w:spacing w:line="264" w:lineRule="auto"/>
        <w:ind w:left="0" w:firstLine="567"/>
        <w:rPr>
          <w:sz w:val="22"/>
          <w:szCs w:val="22"/>
        </w:rPr>
      </w:pPr>
      <w:bookmarkStart w:id="81" w:name="_Ref323038966"/>
      <w:r w:rsidRPr="00D60308">
        <w:rPr>
          <w:sz w:val="22"/>
          <w:szCs w:val="22"/>
        </w:rPr>
        <w:t xml:space="preserve">В </w:t>
      </w:r>
      <w:proofErr w:type="gramStart"/>
      <w:r w:rsidRPr="00D60308">
        <w:rPr>
          <w:sz w:val="22"/>
          <w:szCs w:val="22"/>
        </w:rPr>
        <w:t>случае</w:t>
      </w:r>
      <w:proofErr w:type="gramEnd"/>
      <w:r w:rsidRPr="00D60308">
        <w:rPr>
          <w:sz w:val="22"/>
          <w:szCs w:val="22"/>
        </w:rPr>
        <w:t xml:space="preserve"> прекращения настоящего Договора в соответствии </w:t>
      </w:r>
      <w:r w:rsidR="00CA577A" w:rsidRPr="00D60308">
        <w:rPr>
          <w:sz w:val="22"/>
          <w:szCs w:val="22"/>
        </w:rPr>
        <w:t>с пу</w:t>
      </w:r>
      <w:r w:rsidR="0060331E" w:rsidRPr="00D60308">
        <w:rPr>
          <w:sz w:val="22"/>
          <w:szCs w:val="22"/>
        </w:rPr>
        <w:t>н</w:t>
      </w:r>
      <w:r w:rsidR="00CA577A" w:rsidRPr="00D60308">
        <w:rPr>
          <w:sz w:val="22"/>
          <w:szCs w:val="22"/>
        </w:rPr>
        <w:t>к</w:t>
      </w:r>
      <w:r w:rsidR="0060331E" w:rsidRPr="00D60308">
        <w:rPr>
          <w:sz w:val="22"/>
          <w:szCs w:val="22"/>
        </w:rPr>
        <w:t xml:space="preserve">том </w:t>
      </w:r>
      <w:r w:rsidR="002746D7" w:rsidRPr="00D60308">
        <w:rPr>
          <w:sz w:val="22"/>
          <w:szCs w:val="22"/>
        </w:rPr>
        <w:fldChar w:fldCharType="begin"/>
      </w:r>
      <w:r w:rsidR="00242F82" w:rsidRPr="00D60308">
        <w:rPr>
          <w:sz w:val="22"/>
          <w:szCs w:val="22"/>
        </w:rPr>
        <w:instrText xml:space="preserve"> REF _Ref323038942 \w \h </w:instrText>
      </w:r>
      <w:r w:rsidR="00DC68E6" w:rsidRPr="00D60308">
        <w:rPr>
          <w:sz w:val="22"/>
          <w:szCs w:val="22"/>
        </w:rPr>
        <w:instrText xml:space="preserve"> \* MERGEFORMAT </w:instrText>
      </w:r>
      <w:r w:rsidR="002746D7" w:rsidRPr="00D60308">
        <w:rPr>
          <w:sz w:val="22"/>
          <w:szCs w:val="22"/>
        </w:rPr>
      </w:r>
      <w:r w:rsidR="002746D7" w:rsidRPr="00D60308">
        <w:rPr>
          <w:sz w:val="22"/>
          <w:szCs w:val="22"/>
        </w:rPr>
        <w:fldChar w:fldCharType="separate"/>
      </w:r>
      <w:r w:rsidR="00164985" w:rsidRPr="00D60308">
        <w:rPr>
          <w:sz w:val="22"/>
          <w:szCs w:val="22"/>
        </w:rPr>
        <w:t>8.3.1</w:t>
      </w:r>
      <w:r w:rsidR="002746D7" w:rsidRPr="00D60308">
        <w:rPr>
          <w:sz w:val="22"/>
          <w:szCs w:val="22"/>
        </w:rPr>
        <w:fldChar w:fldCharType="end"/>
      </w:r>
      <w:r w:rsidR="00242F82" w:rsidRPr="00D60308">
        <w:rPr>
          <w:sz w:val="22"/>
          <w:szCs w:val="22"/>
        </w:rPr>
        <w:t xml:space="preserve"> </w:t>
      </w:r>
      <w:r w:rsidRPr="00D60308">
        <w:rPr>
          <w:sz w:val="22"/>
          <w:szCs w:val="22"/>
        </w:rPr>
        <w:t>настоящего Договора</w:t>
      </w:r>
      <w:r w:rsidR="00916B69" w:rsidRPr="00D60308">
        <w:rPr>
          <w:sz w:val="22"/>
          <w:szCs w:val="22"/>
        </w:rPr>
        <w:t>:</w:t>
      </w:r>
    </w:p>
    <w:p w:rsidR="00916B69" w:rsidRPr="00D60308" w:rsidRDefault="00916B69" w:rsidP="004D069B">
      <w:pPr>
        <w:pStyle w:val="4"/>
        <w:numPr>
          <w:ilvl w:val="3"/>
          <w:numId w:val="42"/>
        </w:numPr>
        <w:tabs>
          <w:tab w:val="left" w:pos="1418"/>
          <w:tab w:val="left" w:pos="1985"/>
        </w:tabs>
        <w:spacing w:line="264" w:lineRule="auto"/>
        <w:ind w:left="0" w:firstLine="567"/>
        <w:rPr>
          <w:sz w:val="22"/>
          <w:szCs w:val="22"/>
        </w:rPr>
      </w:pPr>
      <w:r w:rsidRPr="00D60308">
        <w:rPr>
          <w:sz w:val="22"/>
          <w:szCs w:val="22"/>
        </w:rPr>
        <w:t xml:space="preserve">Подрядчик обязан не позднее </w:t>
      </w:r>
      <w:r w:rsidR="004910C3" w:rsidRPr="00D60308">
        <w:rPr>
          <w:sz w:val="22"/>
          <w:szCs w:val="22"/>
        </w:rPr>
        <w:t>1 (одного) рабочего дня</w:t>
      </w:r>
      <w:r w:rsidRPr="00D60308">
        <w:rPr>
          <w:sz w:val="22"/>
          <w:szCs w:val="22"/>
        </w:rPr>
        <w:t xml:space="preserve"> </w:t>
      </w:r>
      <w:proofErr w:type="gramStart"/>
      <w:r w:rsidRPr="00D60308">
        <w:rPr>
          <w:sz w:val="22"/>
          <w:szCs w:val="22"/>
        </w:rPr>
        <w:t>с даты получения</w:t>
      </w:r>
      <w:proofErr w:type="gramEnd"/>
      <w:r w:rsidRPr="00D60308">
        <w:rPr>
          <w:sz w:val="22"/>
          <w:szCs w:val="22"/>
        </w:rPr>
        <w:t xml:space="preserve"> от Заказчика уведомления об одностороннем отказе от исполнения настоящего Договора прекратить выполнение Работ;</w:t>
      </w:r>
    </w:p>
    <w:p w:rsidR="005433A5" w:rsidRPr="00D60308" w:rsidRDefault="005433A5" w:rsidP="004D069B">
      <w:pPr>
        <w:pStyle w:val="4"/>
        <w:numPr>
          <w:ilvl w:val="3"/>
          <w:numId w:val="42"/>
        </w:numPr>
        <w:tabs>
          <w:tab w:val="left" w:pos="1418"/>
          <w:tab w:val="left" w:pos="1985"/>
        </w:tabs>
        <w:spacing w:line="264" w:lineRule="auto"/>
        <w:ind w:left="0" w:firstLine="567"/>
        <w:rPr>
          <w:sz w:val="22"/>
          <w:szCs w:val="22"/>
        </w:rPr>
      </w:pPr>
      <w:bookmarkStart w:id="82" w:name="_Ref374979531"/>
      <w:proofErr w:type="gramStart"/>
      <w:r w:rsidRPr="00D60308">
        <w:rPr>
          <w:bCs w:val="0"/>
          <w:iCs w:val="0"/>
          <w:sz w:val="22"/>
          <w:szCs w:val="22"/>
        </w:rPr>
        <w:t>Заказчик обязан</w:t>
      </w:r>
      <w:r w:rsidRPr="00D60308">
        <w:rPr>
          <w:sz w:val="22"/>
          <w:szCs w:val="22"/>
        </w:rPr>
        <w:t xml:space="preserve"> уплатить Подрядчику стоимость Работ, фактически выполненных Подрядчиком до получения уведомления Заказчика о</w:t>
      </w:r>
      <w:r w:rsidR="007305ED" w:rsidRPr="00D60308">
        <w:rPr>
          <w:sz w:val="22"/>
          <w:szCs w:val="22"/>
        </w:rPr>
        <w:t>б</w:t>
      </w:r>
      <w:r w:rsidRPr="00D60308">
        <w:rPr>
          <w:sz w:val="22"/>
          <w:szCs w:val="22"/>
        </w:rPr>
        <w:t xml:space="preserve"> отказе от исполнения настоящего Договора и принятых Заказчиком, за вычетом </w:t>
      </w:r>
      <w:r w:rsidR="00B605CF" w:rsidRPr="00D60308">
        <w:rPr>
          <w:sz w:val="22"/>
          <w:szCs w:val="22"/>
        </w:rPr>
        <w:t xml:space="preserve">уплаченных </w:t>
      </w:r>
      <w:permStart w:id="656233261" w:edGrp="everyone"/>
      <w:r w:rsidR="00794097" w:rsidRPr="00D60308">
        <w:rPr>
          <w:b/>
          <w:i/>
          <w:sz w:val="22"/>
          <w:szCs w:val="22"/>
        </w:rPr>
        <w:t>[</w:t>
      </w:r>
      <w:r w:rsidRPr="00D60308">
        <w:rPr>
          <w:sz w:val="22"/>
          <w:szCs w:val="22"/>
        </w:rPr>
        <w:t>Авансов</w:t>
      </w:r>
      <w:r w:rsidR="00B605CF" w:rsidRPr="00D60308">
        <w:rPr>
          <w:sz w:val="22"/>
          <w:szCs w:val="22"/>
        </w:rPr>
        <w:t>ых</w:t>
      </w:r>
      <w:r w:rsidRPr="00D60308">
        <w:rPr>
          <w:sz w:val="22"/>
          <w:szCs w:val="22"/>
        </w:rPr>
        <w:t xml:space="preserve"> платеж</w:t>
      </w:r>
      <w:r w:rsidR="00B605CF" w:rsidRPr="00D60308">
        <w:rPr>
          <w:sz w:val="22"/>
          <w:szCs w:val="22"/>
        </w:rPr>
        <w:t>ей</w:t>
      </w:r>
      <w:r w:rsidR="00794097" w:rsidRPr="00D60308">
        <w:rPr>
          <w:b/>
          <w:i/>
          <w:sz w:val="22"/>
          <w:szCs w:val="22"/>
        </w:rPr>
        <w:t>]</w:t>
      </w:r>
      <w:r w:rsidRPr="00D60308">
        <w:rPr>
          <w:sz w:val="22"/>
          <w:szCs w:val="22"/>
        </w:rPr>
        <w:t xml:space="preserve"> и/или </w:t>
      </w:r>
      <w:r w:rsidR="00794097" w:rsidRPr="00D60308">
        <w:rPr>
          <w:b/>
          <w:i/>
          <w:sz w:val="22"/>
          <w:szCs w:val="22"/>
        </w:rPr>
        <w:t>[</w:t>
      </w:r>
      <w:r w:rsidRPr="00D60308">
        <w:rPr>
          <w:sz w:val="22"/>
          <w:szCs w:val="22"/>
        </w:rPr>
        <w:t>Гарантийного удержания</w:t>
      </w:r>
      <w:permEnd w:id="656233261"/>
      <w:r w:rsidR="00794097" w:rsidRPr="00D60308">
        <w:rPr>
          <w:b/>
          <w:i/>
          <w:sz w:val="22"/>
          <w:szCs w:val="22"/>
        </w:rPr>
        <w:t>]</w:t>
      </w:r>
      <w:r w:rsidRPr="00D60308">
        <w:rPr>
          <w:sz w:val="22"/>
          <w:szCs w:val="22"/>
        </w:rPr>
        <w:t xml:space="preserve"> в отношении </w:t>
      </w:r>
      <w:r w:rsidR="00527DEF" w:rsidRPr="00D60308">
        <w:rPr>
          <w:sz w:val="22"/>
          <w:szCs w:val="22"/>
        </w:rPr>
        <w:t>Р</w:t>
      </w:r>
      <w:r w:rsidRPr="00D60308">
        <w:rPr>
          <w:sz w:val="22"/>
          <w:szCs w:val="22"/>
        </w:rPr>
        <w:t>абот фактически выполненных Подрядчиком и принятых Заказчиком (</w:t>
      </w:r>
      <w:permStart w:id="1212235047" w:edGrp="everyone"/>
      <w:r w:rsidR="000E25E4" w:rsidRPr="00D60308">
        <w:rPr>
          <w:sz w:val="22"/>
          <w:szCs w:val="22"/>
        </w:rPr>
        <w:t xml:space="preserve">при </w:t>
      </w:r>
      <w:r w:rsidRPr="00D60308">
        <w:rPr>
          <w:sz w:val="22"/>
          <w:szCs w:val="22"/>
        </w:rPr>
        <w:t xml:space="preserve">условии, если Гарантийное удержание и </w:t>
      </w:r>
      <w:r w:rsidR="00B605CF" w:rsidRPr="00D60308">
        <w:rPr>
          <w:sz w:val="22"/>
          <w:szCs w:val="22"/>
        </w:rPr>
        <w:t xml:space="preserve">выплата </w:t>
      </w:r>
      <w:r w:rsidR="00794097" w:rsidRPr="00D60308">
        <w:rPr>
          <w:b/>
          <w:i/>
          <w:sz w:val="22"/>
          <w:szCs w:val="22"/>
        </w:rPr>
        <w:t>[</w:t>
      </w:r>
      <w:r w:rsidR="00B605CF" w:rsidRPr="00D60308">
        <w:rPr>
          <w:sz w:val="22"/>
          <w:szCs w:val="22"/>
        </w:rPr>
        <w:t>Авансовых платежей</w:t>
      </w:r>
      <w:r w:rsidR="00794097" w:rsidRPr="00D60308">
        <w:rPr>
          <w:b/>
          <w:i/>
          <w:sz w:val="22"/>
          <w:szCs w:val="22"/>
        </w:rPr>
        <w:t>]</w:t>
      </w:r>
      <w:r w:rsidRPr="00D60308">
        <w:rPr>
          <w:sz w:val="22"/>
          <w:szCs w:val="22"/>
        </w:rPr>
        <w:t xml:space="preserve"> предусмотрены </w:t>
      </w:r>
      <w:r w:rsidR="00BA6FD3" w:rsidRPr="00D60308">
        <w:rPr>
          <w:sz w:val="22"/>
          <w:szCs w:val="22"/>
        </w:rPr>
        <w:t xml:space="preserve">Приложением </w:t>
      </w:r>
      <w:r w:rsidR="00C07D62" w:rsidRPr="00D60308">
        <w:rPr>
          <w:sz w:val="22"/>
          <w:szCs w:val="22"/>
        </w:rPr>
        <w:t>7 к настоящему Договору</w:t>
      </w:r>
      <w:r w:rsidRPr="00D60308">
        <w:rPr>
          <w:sz w:val="22"/>
          <w:szCs w:val="22"/>
        </w:rPr>
        <w:t>)</w:t>
      </w:r>
      <w:permEnd w:id="1212235047"/>
      <w:r w:rsidR="004910C3" w:rsidRPr="00D60308">
        <w:rPr>
          <w:sz w:val="22"/>
          <w:szCs w:val="22"/>
        </w:rPr>
        <w:t>,</w:t>
      </w:r>
      <w:r w:rsidRPr="00D60308">
        <w:rPr>
          <w:sz w:val="22"/>
          <w:szCs w:val="22"/>
        </w:rPr>
        <w:t xml:space="preserve"> и уменьшенную на сумму реального</w:t>
      </w:r>
      <w:proofErr w:type="gramEnd"/>
      <w:r w:rsidRPr="00D60308">
        <w:rPr>
          <w:sz w:val="22"/>
          <w:szCs w:val="22"/>
        </w:rPr>
        <w:t xml:space="preserve"> ущерба и неустойки, предусмотренной Договором.</w:t>
      </w:r>
      <w:bookmarkEnd w:id="82"/>
    </w:p>
    <w:p w:rsidR="00EB5743" w:rsidRPr="00D60308" w:rsidRDefault="00EB5743" w:rsidP="00982C87">
      <w:pPr>
        <w:pStyle w:val="4"/>
        <w:numPr>
          <w:ilvl w:val="0"/>
          <w:numId w:val="0"/>
        </w:numPr>
        <w:tabs>
          <w:tab w:val="left" w:pos="1418"/>
        </w:tabs>
        <w:spacing w:line="264" w:lineRule="auto"/>
        <w:ind w:firstLine="567"/>
        <w:rPr>
          <w:sz w:val="22"/>
          <w:szCs w:val="22"/>
        </w:rPr>
      </w:pPr>
      <w:proofErr w:type="gramStart"/>
      <w:r w:rsidRPr="00D60308">
        <w:rPr>
          <w:sz w:val="22"/>
          <w:szCs w:val="22"/>
        </w:rPr>
        <w:t>Заказчик уплачивает Подрядчику определенную в соответствии с настоящей статьей сумму в течение 20 (двадцати) рабочих дней после наступления более поздней из следующих дат:</w:t>
      </w:r>
      <w:bookmarkEnd w:id="81"/>
      <w:r w:rsidR="00916B69" w:rsidRPr="00D60308">
        <w:rPr>
          <w:sz w:val="22"/>
          <w:szCs w:val="22"/>
        </w:rPr>
        <w:t xml:space="preserve"> (1) даты прекращения настоящего Договора и (2) даты передачи Заказчику и приемки Заказчиком всех выполненных до даты прекращения настоящего Договора Работ</w:t>
      </w:r>
      <w:r w:rsidR="005433A5" w:rsidRPr="00D60308">
        <w:rPr>
          <w:sz w:val="22"/>
          <w:szCs w:val="22"/>
        </w:rPr>
        <w:t xml:space="preserve"> при условии соблюдения требований Договора по порядку: (а) осуществления расчетов за фактически выполненные Работы, (</w:t>
      </w:r>
      <w:r w:rsidR="005433A5" w:rsidRPr="00D60308">
        <w:rPr>
          <w:sz w:val="22"/>
          <w:szCs w:val="22"/>
          <w:lang w:val="en-US"/>
        </w:rPr>
        <w:t>b</w:t>
      </w:r>
      <w:r w:rsidR="005433A5" w:rsidRPr="00D60308">
        <w:rPr>
          <w:sz w:val="22"/>
          <w:szCs w:val="22"/>
        </w:rPr>
        <w:t>) подписанию</w:t>
      </w:r>
      <w:proofErr w:type="gramEnd"/>
      <w:r w:rsidR="005433A5" w:rsidRPr="00D60308">
        <w:rPr>
          <w:sz w:val="22"/>
          <w:szCs w:val="22"/>
        </w:rPr>
        <w:t xml:space="preserve"> документов о приемке работ, (</w:t>
      </w:r>
      <w:r w:rsidR="005433A5" w:rsidRPr="00D60308">
        <w:rPr>
          <w:sz w:val="22"/>
          <w:szCs w:val="22"/>
          <w:lang w:val="en-US"/>
        </w:rPr>
        <w:t>c</w:t>
      </w:r>
      <w:r w:rsidR="005433A5" w:rsidRPr="00D60308">
        <w:rPr>
          <w:sz w:val="22"/>
          <w:szCs w:val="22"/>
        </w:rPr>
        <w:t>) выставлению счета на оплату за фактически выполненные и принятые работы.</w:t>
      </w:r>
    </w:p>
    <w:p w:rsidR="00177A66" w:rsidRPr="00D60308" w:rsidRDefault="00177A66" w:rsidP="004D069B">
      <w:pPr>
        <w:pStyle w:val="2"/>
        <w:numPr>
          <w:ilvl w:val="1"/>
          <w:numId w:val="42"/>
        </w:numPr>
        <w:ind w:left="0" w:firstLine="567"/>
        <w:rPr>
          <w:b/>
          <w:i/>
          <w:sz w:val="22"/>
          <w:szCs w:val="22"/>
        </w:rPr>
      </w:pPr>
      <w:bookmarkStart w:id="83" w:name="_Ref372278549"/>
      <w:bookmarkStart w:id="84" w:name="_Ref331743016"/>
      <w:r w:rsidRPr="00D60308">
        <w:rPr>
          <w:b/>
          <w:i/>
          <w:sz w:val="22"/>
          <w:szCs w:val="22"/>
        </w:rPr>
        <w:t>Односторонний отказ Подрядчика от исполнения Договора в связи с нарушением Заказчиком своих обязательств</w:t>
      </w:r>
      <w:bookmarkEnd w:id="83"/>
    </w:p>
    <w:p w:rsidR="005433A5" w:rsidRPr="00D60308" w:rsidRDefault="005433A5" w:rsidP="004D069B">
      <w:pPr>
        <w:pStyle w:val="3"/>
        <w:numPr>
          <w:ilvl w:val="2"/>
          <w:numId w:val="19"/>
        </w:numPr>
        <w:tabs>
          <w:tab w:val="left" w:pos="1276"/>
        </w:tabs>
        <w:ind w:left="0" w:firstLine="567"/>
        <w:rPr>
          <w:sz w:val="22"/>
          <w:szCs w:val="22"/>
        </w:rPr>
      </w:pPr>
      <w:proofErr w:type="gramStart"/>
      <w:r w:rsidRPr="00D60308">
        <w:rPr>
          <w:sz w:val="22"/>
          <w:szCs w:val="22"/>
        </w:rPr>
        <w:t>Подрядчик имеет право в одностороннем внесудебном порядке отказаться от исполнения настоящего Договора путем направления письменного уведомления Заказчику в случае, если Заказчик в течение 1 (одного) месяца с даты настоящего Договора не передал Подрядчику Объект для выполнения Работ в соответствии с пунктом  настоящего Договора, при условии, что прежде, чем воспользоваться своим правом отказаться от исполнения настоящего Договора по основаниям, предусмотренным настоящей</w:t>
      </w:r>
      <w:proofErr w:type="gramEnd"/>
      <w:r w:rsidRPr="00D60308">
        <w:rPr>
          <w:sz w:val="22"/>
          <w:szCs w:val="22"/>
        </w:rPr>
        <w:t xml:space="preserve"> статьей, Подрядчик обязан в письменной форме уведомить Заказчика о наличии соответствующего нарушения и предоставить Заказчику разумный срок для устранения нарушения.</w:t>
      </w:r>
    </w:p>
    <w:p w:rsidR="00BA1474" w:rsidRPr="00D60308" w:rsidRDefault="00BA1474" w:rsidP="004D069B">
      <w:pPr>
        <w:pStyle w:val="3"/>
        <w:numPr>
          <w:ilvl w:val="2"/>
          <w:numId w:val="19"/>
        </w:numPr>
        <w:tabs>
          <w:tab w:val="left" w:pos="993"/>
          <w:tab w:val="left" w:pos="1276"/>
        </w:tabs>
        <w:ind w:left="0" w:firstLine="567"/>
        <w:rPr>
          <w:sz w:val="22"/>
          <w:szCs w:val="22"/>
        </w:rPr>
      </w:pPr>
      <w:r w:rsidRPr="00D60308">
        <w:rPr>
          <w:sz w:val="22"/>
          <w:szCs w:val="22"/>
        </w:rPr>
        <w:t xml:space="preserve">В </w:t>
      </w:r>
      <w:proofErr w:type="gramStart"/>
      <w:r w:rsidRPr="00D60308">
        <w:rPr>
          <w:sz w:val="22"/>
          <w:szCs w:val="22"/>
        </w:rPr>
        <w:t>случае</w:t>
      </w:r>
      <w:proofErr w:type="gramEnd"/>
      <w:r w:rsidRPr="00D60308">
        <w:rPr>
          <w:sz w:val="22"/>
          <w:szCs w:val="22"/>
        </w:rPr>
        <w:t xml:space="preserve"> прекращения настоящего Договора в соответствии с пунктом </w:t>
      </w:r>
      <w:r w:rsidR="00640181" w:rsidRPr="00D60308">
        <w:rPr>
          <w:sz w:val="22"/>
          <w:szCs w:val="22"/>
        </w:rPr>
        <w:t xml:space="preserve">8.4. </w:t>
      </w:r>
      <w:r w:rsidRPr="00D60308">
        <w:rPr>
          <w:sz w:val="22"/>
          <w:szCs w:val="22"/>
        </w:rPr>
        <w:t>(а) Договора, Подрядчик обязан не позднее 1 (одного) рабочего дня с даты направления Заказчику уведомления об одностороннем отказе от исполнения настоящего Договора прекратить выполнение Работ.</w:t>
      </w:r>
    </w:p>
    <w:p w:rsidR="00BA1474" w:rsidRPr="00D60308" w:rsidRDefault="00BA1474" w:rsidP="00C33797">
      <w:pPr>
        <w:pStyle w:val="4"/>
        <w:numPr>
          <w:ilvl w:val="0"/>
          <w:numId w:val="0"/>
        </w:numPr>
        <w:tabs>
          <w:tab w:val="left" w:pos="993"/>
        </w:tabs>
        <w:ind w:firstLine="567"/>
        <w:rPr>
          <w:sz w:val="22"/>
          <w:szCs w:val="22"/>
        </w:rPr>
      </w:pPr>
      <w:r w:rsidRPr="00D60308">
        <w:rPr>
          <w:sz w:val="22"/>
          <w:szCs w:val="22"/>
        </w:rPr>
        <w:t>Подрядчик не вправе отказаться от исполнения настоящего Договора по иным основаниям, не предусмотренным п. 8.4 Договора и действующим законодательством.</w:t>
      </w:r>
    </w:p>
    <w:p w:rsidR="00B605CF" w:rsidRPr="00D60308" w:rsidRDefault="00137951" w:rsidP="004D069B">
      <w:pPr>
        <w:pStyle w:val="2"/>
        <w:numPr>
          <w:ilvl w:val="1"/>
          <w:numId w:val="42"/>
        </w:numPr>
        <w:tabs>
          <w:tab w:val="clear" w:pos="1276"/>
          <w:tab w:val="left" w:pos="1418"/>
        </w:tabs>
        <w:spacing w:line="264" w:lineRule="auto"/>
        <w:ind w:left="0" w:firstLine="567"/>
        <w:rPr>
          <w:sz w:val="22"/>
          <w:szCs w:val="22"/>
        </w:rPr>
      </w:pPr>
      <w:permStart w:id="911087468" w:edGrp="everyone"/>
      <w:proofErr w:type="gramStart"/>
      <w:r w:rsidRPr="00D60308">
        <w:rPr>
          <w:b/>
          <w:i/>
          <w:sz w:val="22"/>
          <w:szCs w:val="22"/>
        </w:rPr>
        <w:t>[</w:t>
      </w:r>
      <w:r w:rsidR="00B605CF" w:rsidRPr="00D60308">
        <w:rPr>
          <w:sz w:val="22"/>
          <w:szCs w:val="22"/>
        </w:rPr>
        <w:t>Если сумма уплаченных Авансовых платежей превышает сумму, причитающуюся Подрядчику в соответствии с п.</w:t>
      </w:r>
      <w:r w:rsidR="00B605CF" w:rsidRPr="00D60308">
        <w:rPr>
          <w:sz w:val="22"/>
          <w:szCs w:val="22"/>
        </w:rPr>
        <w:fldChar w:fldCharType="begin"/>
      </w:r>
      <w:r w:rsidR="00B605CF" w:rsidRPr="00D60308">
        <w:rPr>
          <w:sz w:val="22"/>
          <w:szCs w:val="22"/>
        </w:rPr>
        <w:instrText xml:space="preserve"> REF _Ref374979525 \w \h </w:instrText>
      </w:r>
      <w:r w:rsidRPr="00D60308">
        <w:rPr>
          <w:sz w:val="22"/>
          <w:szCs w:val="22"/>
        </w:rPr>
        <w:instrText xml:space="preserve"> \* MERGEFORMAT </w:instrText>
      </w:r>
      <w:r w:rsidR="00B605CF" w:rsidRPr="00D60308">
        <w:rPr>
          <w:sz w:val="22"/>
          <w:szCs w:val="22"/>
        </w:rPr>
      </w:r>
      <w:r w:rsidR="00B605CF" w:rsidRPr="00D60308">
        <w:rPr>
          <w:sz w:val="22"/>
          <w:szCs w:val="22"/>
        </w:rPr>
        <w:fldChar w:fldCharType="separate"/>
      </w:r>
      <w:r w:rsidR="00164985" w:rsidRPr="00D60308">
        <w:rPr>
          <w:sz w:val="22"/>
          <w:szCs w:val="22"/>
        </w:rPr>
        <w:t>8.2.2.2</w:t>
      </w:r>
      <w:r w:rsidR="00B605CF" w:rsidRPr="00D60308">
        <w:rPr>
          <w:sz w:val="22"/>
          <w:szCs w:val="22"/>
        </w:rPr>
        <w:fldChar w:fldCharType="end"/>
      </w:r>
      <w:r w:rsidR="00B605CF" w:rsidRPr="00D60308">
        <w:rPr>
          <w:sz w:val="22"/>
          <w:szCs w:val="22"/>
        </w:rPr>
        <w:t xml:space="preserve"> или п. </w:t>
      </w:r>
      <w:r w:rsidR="00B605CF" w:rsidRPr="00D60308">
        <w:rPr>
          <w:sz w:val="22"/>
          <w:szCs w:val="22"/>
        </w:rPr>
        <w:fldChar w:fldCharType="begin"/>
      </w:r>
      <w:r w:rsidR="00B605CF" w:rsidRPr="00D60308">
        <w:rPr>
          <w:sz w:val="22"/>
          <w:szCs w:val="22"/>
        </w:rPr>
        <w:instrText xml:space="preserve"> REF _Ref374979531 \w \h </w:instrText>
      </w:r>
      <w:r w:rsidRPr="00D60308">
        <w:rPr>
          <w:sz w:val="22"/>
          <w:szCs w:val="22"/>
        </w:rPr>
        <w:instrText xml:space="preserve"> \* MERGEFORMAT </w:instrText>
      </w:r>
      <w:r w:rsidR="00B605CF" w:rsidRPr="00D60308">
        <w:rPr>
          <w:sz w:val="22"/>
          <w:szCs w:val="22"/>
        </w:rPr>
      </w:r>
      <w:r w:rsidR="00B605CF" w:rsidRPr="00D60308">
        <w:rPr>
          <w:sz w:val="22"/>
          <w:szCs w:val="22"/>
        </w:rPr>
        <w:fldChar w:fldCharType="separate"/>
      </w:r>
      <w:r w:rsidR="00164985" w:rsidRPr="00D60308">
        <w:rPr>
          <w:sz w:val="22"/>
          <w:szCs w:val="22"/>
        </w:rPr>
        <w:t>8.3.2.2</w:t>
      </w:r>
      <w:r w:rsidR="00B605CF" w:rsidRPr="00D60308">
        <w:rPr>
          <w:sz w:val="22"/>
          <w:szCs w:val="22"/>
        </w:rPr>
        <w:fldChar w:fldCharType="end"/>
      </w:r>
      <w:r w:rsidR="00B605CF" w:rsidRPr="00D60308">
        <w:rPr>
          <w:sz w:val="22"/>
          <w:szCs w:val="22"/>
        </w:rPr>
        <w:t xml:space="preserve"> настоящего Договора соответственно, Подрядчик обязан возвратить Заказчику разницу между суммой уплаченных Авансовых платежей и суммой, причитающейся Подрядчику </w:t>
      </w:r>
      <w:r w:rsidR="008D29C5" w:rsidRPr="00D60308">
        <w:rPr>
          <w:sz w:val="22"/>
          <w:szCs w:val="22"/>
        </w:rPr>
        <w:t xml:space="preserve">за фактически выполненные Подрядчиком и принятые Заказчиком Работы </w:t>
      </w:r>
      <w:r w:rsidR="00B605CF" w:rsidRPr="00D60308">
        <w:rPr>
          <w:sz w:val="22"/>
          <w:szCs w:val="22"/>
        </w:rPr>
        <w:t>в соответствии с соответствующим пунктом настоящего Договора, в срок, определенный п.</w:t>
      </w:r>
      <w:r w:rsidR="00B605CF" w:rsidRPr="00D60308">
        <w:rPr>
          <w:sz w:val="22"/>
          <w:szCs w:val="22"/>
        </w:rPr>
        <w:fldChar w:fldCharType="begin"/>
      </w:r>
      <w:r w:rsidR="00B605CF" w:rsidRPr="00D60308">
        <w:rPr>
          <w:sz w:val="22"/>
          <w:szCs w:val="22"/>
        </w:rPr>
        <w:instrText xml:space="preserve"> REF _Ref374979525 \w \h </w:instrText>
      </w:r>
      <w:r w:rsidRPr="00D60308">
        <w:rPr>
          <w:sz w:val="22"/>
          <w:szCs w:val="22"/>
        </w:rPr>
        <w:instrText xml:space="preserve"> \* MERGEFORMAT </w:instrText>
      </w:r>
      <w:r w:rsidR="00B605CF" w:rsidRPr="00D60308">
        <w:rPr>
          <w:sz w:val="22"/>
          <w:szCs w:val="22"/>
        </w:rPr>
      </w:r>
      <w:r w:rsidR="00B605CF" w:rsidRPr="00D60308">
        <w:rPr>
          <w:sz w:val="22"/>
          <w:szCs w:val="22"/>
        </w:rPr>
        <w:fldChar w:fldCharType="separate"/>
      </w:r>
      <w:r w:rsidR="00164985" w:rsidRPr="00D60308">
        <w:rPr>
          <w:sz w:val="22"/>
          <w:szCs w:val="22"/>
        </w:rPr>
        <w:t>8.2.2.2</w:t>
      </w:r>
      <w:r w:rsidR="00B605CF" w:rsidRPr="00D60308">
        <w:rPr>
          <w:sz w:val="22"/>
          <w:szCs w:val="22"/>
        </w:rPr>
        <w:fldChar w:fldCharType="end"/>
      </w:r>
      <w:r w:rsidR="00B605CF" w:rsidRPr="00D60308">
        <w:rPr>
          <w:sz w:val="22"/>
          <w:szCs w:val="22"/>
        </w:rPr>
        <w:t xml:space="preserve"> или п. </w:t>
      </w:r>
      <w:r w:rsidR="00B605CF" w:rsidRPr="00D60308">
        <w:rPr>
          <w:sz w:val="22"/>
          <w:szCs w:val="22"/>
        </w:rPr>
        <w:fldChar w:fldCharType="begin"/>
      </w:r>
      <w:r w:rsidR="00B605CF" w:rsidRPr="00D60308">
        <w:rPr>
          <w:sz w:val="22"/>
          <w:szCs w:val="22"/>
        </w:rPr>
        <w:instrText xml:space="preserve"> REF _Ref374979531 \w \h </w:instrText>
      </w:r>
      <w:r w:rsidRPr="00D60308">
        <w:rPr>
          <w:sz w:val="22"/>
          <w:szCs w:val="22"/>
        </w:rPr>
        <w:instrText xml:space="preserve"> \* MERGEFORMAT </w:instrText>
      </w:r>
      <w:r w:rsidR="00B605CF" w:rsidRPr="00D60308">
        <w:rPr>
          <w:sz w:val="22"/>
          <w:szCs w:val="22"/>
        </w:rPr>
      </w:r>
      <w:r w:rsidR="00B605CF" w:rsidRPr="00D60308">
        <w:rPr>
          <w:sz w:val="22"/>
          <w:szCs w:val="22"/>
        </w:rPr>
        <w:fldChar w:fldCharType="separate"/>
      </w:r>
      <w:r w:rsidR="00164985" w:rsidRPr="00D60308">
        <w:rPr>
          <w:sz w:val="22"/>
          <w:szCs w:val="22"/>
        </w:rPr>
        <w:t>8.3.2.2</w:t>
      </w:r>
      <w:r w:rsidR="00B605CF" w:rsidRPr="00D60308">
        <w:rPr>
          <w:sz w:val="22"/>
          <w:szCs w:val="22"/>
        </w:rPr>
        <w:fldChar w:fldCharType="end"/>
      </w:r>
      <w:r w:rsidR="00B605CF" w:rsidRPr="00D60308">
        <w:rPr>
          <w:sz w:val="22"/>
          <w:szCs w:val="22"/>
        </w:rPr>
        <w:t xml:space="preserve"> настоящего Договора соответственно</w:t>
      </w:r>
      <w:r w:rsidR="00B605CF" w:rsidRPr="00D60308">
        <w:rPr>
          <w:b/>
          <w:i/>
          <w:sz w:val="22"/>
          <w:szCs w:val="22"/>
        </w:rPr>
        <w:t>.</w:t>
      </w:r>
      <w:r w:rsidRPr="00D60308">
        <w:rPr>
          <w:b/>
          <w:i/>
          <w:sz w:val="22"/>
          <w:szCs w:val="22"/>
          <w:lang w:val="en-US"/>
        </w:rPr>
        <w:t>]</w:t>
      </w:r>
      <w:proofErr w:type="gramEnd"/>
    </w:p>
    <w:bookmarkEnd w:id="84"/>
    <w:permEnd w:id="911087468"/>
    <w:p w:rsidR="006D6017" w:rsidRPr="00D60308" w:rsidRDefault="006D6017" w:rsidP="004D069B">
      <w:pPr>
        <w:pStyle w:val="1"/>
        <w:numPr>
          <w:ilvl w:val="0"/>
          <w:numId w:val="42"/>
        </w:numPr>
        <w:tabs>
          <w:tab w:val="left" w:pos="1418"/>
        </w:tabs>
        <w:spacing w:line="264" w:lineRule="auto"/>
        <w:ind w:left="0" w:firstLine="567"/>
        <w:rPr>
          <w:sz w:val="22"/>
          <w:szCs w:val="22"/>
        </w:rPr>
      </w:pPr>
      <w:r w:rsidRPr="00D60308">
        <w:rPr>
          <w:sz w:val="22"/>
          <w:szCs w:val="22"/>
        </w:rPr>
        <w:t>ОТВЕТСТВЕННОСТЬ СТОРОН</w:t>
      </w:r>
    </w:p>
    <w:p w:rsidR="00EB5743" w:rsidRPr="00D60308" w:rsidRDefault="00EB5743" w:rsidP="004D069B">
      <w:pPr>
        <w:pStyle w:val="2"/>
        <w:numPr>
          <w:ilvl w:val="1"/>
          <w:numId w:val="42"/>
        </w:numPr>
        <w:tabs>
          <w:tab w:val="clear" w:pos="1276"/>
          <w:tab w:val="left" w:pos="1418"/>
        </w:tabs>
        <w:spacing w:line="264" w:lineRule="auto"/>
        <w:ind w:left="0" w:firstLine="567"/>
        <w:rPr>
          <w:b/>
          <w:i/>
          <w:sz w:val="22"/>
          <w:szCs w:val="22"/>
        </w:rPr>
      </w:pPr>
      <w:r w:rsidRPr="00D60308">
        <w:rPr>
          <w:b/>
          <w:i/>
          <w:sz w:val="22"/>
          <w:szCs w:val="22"/>
        </w:rPr>
        <w:t xml:space="preserve">Ответственность </w:t>
      </w:r>
      <w:r w:rsidR="00415970" w:rsidRPr="00D60308">
        <w:rPr>
          <w:b/>
          <w:i/>
          <w:sz w:val="22"/>
          <w:szCs w:val="22"/>
        </w:rPr>
        <w:t>Подрядчика</w:t>
      </w:r>
    </w:p>
    <w:p w:rsidR="00EB5743" w:rsidRPr="00D60308" w:rsidRDefault="00EB5743" w:rsidP="004D069B">
      <w:pPr>
        <w:pStyle w:val="3"/>
        <w:numPr>
          <w:ilvl w:val="2"/>
          <w:numId w:val="42"/>
        </w:numPr>
        <w:tabs>
          <w:tab w:val="left" w:pos="1418"/>
          <w:tab w:val="left" w:pos="1560"/>
        </w:tabs>
        <w:spacing w:line="264" w:lineRule="auto"/>
        <w:ind w:left="0" w:firstLine="567"/>
        <w:rPr>
          <w:sz w:val="22"/>
          <w:szCs w:val="22"/>
        </w:rPr>
      </w:pPr>
      <w:r w:rsidRPr="00D60308">
        <w:rPr>
          <w:sz w:val="22"/>
          <w:szCs w:val="22"/>
        </w:rPr>
        <w:t>Подрядчик несет ответственность перед Государственными органами и третьими лицами за неисполнение либо ненадлежащее исполнение Подрядчиком (его субподрядчиками) предусмотренных настоящим Договором обязательств.</w:t>
      </w:r>
    </w:p>
    <w:p w:rsidR="00F4786F" w:rsidRPr="00D60308" w:rsidRDefault="00EB5743" w:rsidP="004D069B">
      <w:pPr>
        <w:pStyle w:val="3"/>
        <w:numPr>
          <w:ilvl w:val="2"/>
          <w:numId w:val="42"/>
        </w:numPr>
        <w:tabs>
          <w:tab w:val="left" w:pos="1418"/>
          <w:tab w:val="left" w:pos="1560"/>
        </w:tabs>
        <w:spacing w:line="264" w:lineRule="auto"/>
        <w:ind w:left="0" w:firstLine="567"/>
        <w:rPr>
          <w:sz w:val="22"/>
          <w:szCs w:val="22"/>
        </w:rPr>
      </w:pPr>
      <w:r w:rsidRPr="00D60308">
        <w:rPr>
          <w:sz w:val="22"/>
          <w:szCs w:val="22"/>
        </w:rPr>
        <w:t xml:space="preserve">Подрядчик обязуется возместить Заказчику </w:t>
      </w:r>
      <w:r w:rsidR="008C7B89" w:rsidRPr="00D60308">
        <w:rPr>
          <w:sz w:val="22"/>
          <w:szCs w:val="22"/>
        </w:rPr>
        <w:t>в полном объеме</w:t>
      </w:r>
      <w:r w:rsidR="008C7B89" w:rsidRPr="00D60308" w:rsidDel="001B0FA4">
        <w:rPr>
          <w:sz w:val="22"/>
          <w:szCs w:val="22"/>
        </w:rPr>
        <w:t xml:space="preserve"> </w:t>
      </w:r>
      <w:r w:rsidR="001B0FA4" w:rsidRPr="00D60308">
        <w:rPr>
          <w:sz w:val="22"/>
          <w:szCs w:val="22"/>
        </w:rPr>
        <w:t>реальный ущерб</w:t>
      </w:r>
      <w:r w:rsidR="008C7B89" w:rsidRPr="00D60308">
        <w:rPr>
          <w:sz w:val="22"/>
          <w:szCs w:val="22"/>
        </w:rPr>
        <w:t xml:space="preserve">, </w:t>
      </w:r>
      <w:r w:rsidRPr="00D60308">
        <w:rPr>
          <w:sz w:val="22"/>
          <w:szCs w:val="22"/>
        </w:rPr>
        <w:t>которы</w:t>
      </w:r>
      <w:r w:rsidR="008C7B89" w:rsidRPr="00D60308">
        <w:rPr>
          <w:sz w:val="22"/>
          <w:szCs w:val="22"/>
        </w:rPr>
        <w:t>й</w:t>
      </w:r>
      <w:r w:rsidRPr="00D60308">
        <w:rPr>
          <w:sz w:val="22"/>
          <w:szCs w:val="22"/>
        </w:rPr>
        <w:t xml:space="preserve"> </w:t>
      </w:r>
      <w:r w:rsidR="008C7B89" w:rsidRPr="00D60308">
        <w:rPr>
          <w:sz w:val="22"/>
          <w:szCs w:val="22"/>
        </w:rPr>
        <w:t xml:space="preserve">может быть причинен </w:t>
      </w:r>
      <w:r w:rsidRPr="00D60308">
        <w:rPr>
          <w:sz w:val="22"/>
          <w:szCs w:val="22"/>
        </w:rPr>
        <w:t>Заказчик</w:t>
      </w:r>
      <w:r w:rsidR="008C7B89" w:rsidRPr="00D60308">
        <w:rPr>
          <w:sz w:val="22"/>
          <w:szCs w:val="22"/>
        </w:rPr>
        <w:t>у</w:t>
      </w:r>
      <w:r w:rsidRPr="00D60308">
        <w:rPr>
          <w:sz w:val="22"/>
          <w:szCs w:val="22"/>
        </w:rPr>
        <w:t xml:space="preserve"> в результате действий (бездействия) Подрядчика, его работников, представителей, субподрядчиков, поставщиков и иных третьих лиц, привлеченных Подрядчиком к выполнению Работ по настоящему Договору.</w:t>
      </w:r>
    </w:p>
    <w:p w:rsidR="008C64AE" w:rsidRPr="00D60308" w:rsidRDefault="00EB5743" w:rsidP="004D069B">
      <w:pPr>
        <w:pStyle w:val="3"/>
        <w:numPr>
          <w:ilvl w:val="2"/>
          <w:numId w:val="42"/>
        </w:numPr>
        <w:tabs>
          <w:tab w:val="left" w:pos="1418"/>
          <w:tab w:val="left" w:pos="1560"/>
        </w:tabs>
        <w:spacing w:line="264" w:lineRule="auto"/>
        <w:ind w:left="0" w:firstLine="567"/>
        <w:rPr>
          <w:sz w:val="22"/>
          <w:szCs w:val="22"/>
        </w:rPr>
      </w:pPr>
      <w:r w:rsidRPr="00D60308">
        <w:rPr>
          <w:sz w:val="22"/>
          <w:szCs w:val="22"/>
        </w:rPr>
        <w:t xml:space="preserve">Подрядчик несет ответственность за выбор и обеспечение </w:t>
      </w:r>
      <w:r w:rsidR="004910C3" w:rsidRPr="00D60308">
        <w:rPr>
          <w:sz w:val="22"/>
          <w:szCs w:val="22"/>
        </w:rPr>
        <w:t xml:space="preserve">выполнения Работ </w:t>
      </w:r>
      <w:r w:rsidRPr="00D60308">
        <w:rPr>
          <w:sz w:val="22"/>
          <w:szCs w:val="22"/>
        </w:rPr>
        <w:t xml:space="preserve">Материалами </w:t>
      </w:r>
      <w:permStart w:id="1259538680" w:edGrp="everyone"/>
      <w:r w:rsidR="00137951" w:rsidRPr="00D60308">
        <w:rPr>
          <w:b/>
          <w:bCs w:val="0"/>
          <w:i/>
          <w:sz w:val="22"/>
          <w:szCs w:val="22"/>
        </w:rPr>
        <w:t>[</w:t>
      </w:r>
      <w:r w:rsidRPr="00D60308">
        <w:rPr>
          <w:sz w:val="22"/>
          <w:szCs w:val="22"/>
        </w:rPr>
        <w:t xml:space="preserve">и </w:t>
      </w:r>
      <w:r w:rsidR="00137951" w:rsidRPr="00D60308">
        <w:rPr>
          <w:sz w:val="22"/>
          <w:szCs w:val="22"/>
        </w:rPr>
        <w:t>Оборудованием</w:t>
      </w:r>
      <w:r w:rsidR="00137951" w:rsidRPr="00D60308">
        <w:rPr>
          <w:b/>
          <w:bCs w:val="0"/>
          <w:i/>
          <w:sz w:val="22"/>
          <w:szCs w:val="22"/>
        </w:rPr>
        <w:t>].</w:t>
      </w:r>
    </w:p>
    <w:p w:rsidR="00EB5743" w:rsidRPr="00D60308" w:rsidRDefault="008C64AE" w:rsidP="004D069B">
      <w:pPr>
        <w:pStyle w:val="3"/>
        <w:numPr>
          <w:ilvl w:val="2"/>
          <w:numId w:val="42"/>
        </w:numPr>
        <w:tabs>
          <w:tab w:val="left" w:pos="1418"/>
          <w:tab w:val="left" w:pos="1560"/>
        </w:tabs>
        <w:spacing w:line="264" w:lineRule="auto"/>
        <w:ind w:left="0" w:firstLine="567"/>
        <w:rPr>
          <w:sz w:val="22"/>
          <w:szCs w:val="22"/>
        </w:rPr>
      </w:pPr>
      <w:bookmarkStart w:id="85" w:name="_Ref364436470"/>
      <w:permEnd w:id="1259538680"/>
      <w:r w:rsidRPr="00D60308">
        <w:rPr>
          <w:sz w:val="22"/>
          <w:szCs w:val="22"/>
        </w:rPr>
        <w:t>Подрядчик несет ответственность за нарушение сроков выполнения Работ по настоящему Договору:</w:t>
      </w:r>
      <w:bookmarkEnd w:id="85"/>
    </w:p>
    <w:p w:rsidR="00A42E0E" w:rsidRPr="00D60308" w:rsidRDefault="008C64AE" w:rsidP="00982C87">
      <w:pPr>
        <w:pStyle w:val="4"/>
        <w:numPr>
          <w:ilvl w:val="0"/>
          <w:numId w:val="0"/>
        </w:numPr>
        <w:tabs>
          <w:tab w:val="num" w:pos="426"/>
          <w:tab w:val="left" w:pos="1418"/>
        </w:tabs>
        <w:spacing w:line="264" w:lineRule="auto"/>
        <w:ind w:firstLine="567"/>
        <w:rPr>
          <w:sz w:val="22"/>
          <w:szCs w:val="22"/>
        </w:rPr>
      </w:pPr>
      <w:bookmarkStart w:id="86" w:name="_Ref362600776"/>
      <w:bookmarkStart w:id="87" w:name="_Ref362600796"/>
      <w:r w:rsidRPr="00D60308">
        <w:rPr>
          <w:sz w:val="22"/>
          <w:szCs w:val="22"/>
        </w:rPr>
        <w:t xml:space="preserve">при нарушении конечного срока выполнения Работ, указанного в </w:t>
      </w:r>
      <w:r w:rsidR="00C33797" w:rsidRPr="00D60308">
        <w:rPr>
          <w:sz w:val="22"/>
          <w:szCs w:val="22"/>
        </w:rPr>
        <w:t>Графике выполнения Работ,</w:t>
      </w:r>
      <w:r w:rsidRPr="00D60308">
        <w:rPr>
          <w:sz w:val="22"/>
          <w:szCs w:val="22"/>
        </w:rPr>
        <w:t xml:space="preserve"> Подрядчик обязуется выплатить Заказчику неустойку (пени) в размере </w:t>
      </w:r>
      <w:permStart w:id="2144557088" w:edGrp="everyone"/>
      <w:r w:rsidRPr="00D60308">
        <w:rPr>
          <w:sz w:val="22"/>
          <w:szCs w:val="22"/>
        </w:rPr>
        <w:t>0,</w:t>
      </w:r>
      <w:r w:rsidR="004A1032" w:rsidRPr="00D60308">
        <w:rPr>
          <w:sz w:val="22"/>
          <w:szCs w:val="22"/>
        </w:rPr>
        <w:t>0</w:t>
      </w:r>
      <w:r w:rsidR="00982C87" w:rsidRPr="00D60308">
        <w:rPr>
          <w:sz w:val="22"/>
          <w:szCs w:val="22"/>
        </w:rPr>
        <w:t>3</w:t>
      </w:r>
      <w:r w:rsidRPr="00D60308">
        <w:rPr>
          <w:sz w:val="22"/>
          <w:szCs w:val="22"/>
        </w:rPr>
        <w:t xml:space="preserve"> %</w:t>
      </w:r>
      <w:r w:rsidR="005433A5" w:rsidRPr="00D60308">
        <w:rPr>
          <w:sz w:val="22"/>
          <w:szCs w:val="22"/>
        </w:rPr>
        <w:t xml:space="preserve"> (Ноль целых </w:t>
      </w:r>
      <w:r w:rsidR="00982C87" w:rsidRPr="00D60308">
        <w:rPr>
          <w:sz w:val="22"/>
          <w:szCs w:val="22"/>
        </w:rPr>
        <w:t>три</w:t>
      </w:r>
      <w:r w:rsidR="005433A5" w:rsidRPr="00D60308">
        <w:rPr>
          <w:sz w:val="22"/>
          <w:szCs w:val="22"/>
        </w:rPr>
        <w:t xml:space="preserve"> </w:t>
      </w:r>
      <w:r w:rsidR="00AA365C" w:rsidRPr="00D60308">
        <w:rPr>
          <w:sz w:val="22"/>
          <w:szCs w:val="22"/>
        </w:rPr>
        <w:t xml:space="preserve">сотая </w:t>
      </w:r>
      <w:r w:rsidR="005433A5" w:rsidRPr="00D60308">
        <w:rPr>
          <w:sz w:val="22"/>
          <w:szCs w:val="22"/>
        </w:rPr>
        <w:t>процента</w:t>
      </w:r>
      <w:permEnd w:id="2144557088"/>
      <w:r w:rsidR="005433A5" w:rsidRPr="00D60308">
        <w:rPr>
          <w:sz w:val="22"/>
          <w:szCs w:val="22"/>
        </w:rPr>
        <w:t>)</w:t>
      </w:r>
      <w:r w:rsidRPr="00D60308">
        <w:rPr>
          <w:sz w:val="22"/>
          <w:szCs w:val="22"/>
        </w:rPr>
        <w:t xml:space="preserve"> от </w:t>
      </w:r>
      <w:r w:rsidR="00982C87" w:rsidRPr="00D60308">
        <w:rPr>
          <w:sz w:val="22"/>
          <w:szCs w:val="22"/>
        </w:rPr>
        <w:t>стоимости невыполненных/несвоевременно выполненных Работ</w:t>
      </w:r>
      <w:r w:rsidRPr="00D60308">
        <w:rPr>
          <w:sz w:val="22"/>
          <w:szCs w:val="22"/>
        </w:rPr>
        <w:t xml:space="preserve"> за каждый день просрочки</w:t>
      </w:r>
      <w:bookmarkEnd w:id="86"/>
      <w:r w:rsidR="00A42E0E" w:rsidRPr="00D60308">
        <w:rPr>
          <w:sz w:val="22"/>
          <w:szCs w:val="22"/>
        </w:rPr>
        <w:t>.</w:t>
      </w:r>
    </w:p>
    <w:p w:rsidR="008C64AE" w:rsidRPr="00D60308" w:rsidRDefault="00A42E0E" w:rsidP="00982C87">
      <w:pPr>
        <w:pStyle w:val="4"/>
        <w:numPr>
          <w:ilvl w:val="0"/>
          <w:numId w:val="0"/>
        </w:numPr>
        <w:tabs>
          <w:tab w:val="num" w:pos="426"/>
          <w:tab w:val="left" w:pos="1418"/>
        </w:tabs>
        <w:spacing w:line="264" w:lineRule="auto"/>
        <w:ind w:firstLine="567"/>
        <w:rPr>
          <w:sz w:val="22"/>
          <w:szCs w:val="22"/>
        </w:rPr>
      </w:pPr>
      <w:r w:rsidRPr="00D60308">
        <w:rPr>
          <w:sz w:val="22"/>
          <w:szCs w:val="22"/>
        </w:rPr>
        <w:t>Вне зависимости от положений иных статей настоящего Договора, совокупный размер ответственности Подрядчика, включая уплату любых неустоек (пени), процентов и иных компенсационных выплат по настоящему Договору ограничен суммой в размере 10 % (Десять процентов) от Цены договора. В случае противоречия настоящей статьи Договора другим положениям настоящего Договора, применяются положения настоящей статьи</w:t>
      </w:r>
      <w:bookmarkEnd w:id="87"/>
      <w:r w:rsidR="00C33797" w:rsidRPr="00D60308">
        <w:rPr>
          <w:sz w:val="22"/>
          <w:szCs w:val="22"/>
        </w:rPr>
        <w:t>.</w:t>
      </w:r>
    </w:p>
    <w:p w:rsidR="00F035E6" w:rsidRPr="00D60308" w:rsidRDefault="008C64AE" w:rsidP="004D069B">
      <w:pPr>
        <w:pStyle w:val="3"/>
        <w:numPr>
          <w:ilvl w:val="2"/>
          <w:numId w:val="42"/>
        </w:numPr>
        <w:tabs>
          <w:tab w:val="left" w:pos="1418"/>
          <w:tab w:val="left" w:pos="1560"/>
        </w:tabs>
        <w:spacing w:line="264" w:lineRule="auto"/>
        <w:ind w:left="0" w:firstLine="567"/>
        <w:rPr>
          <w:sz w:val="22"/>
          <w:szCs w:val="22"/>
        </w:rPr>
      </w:pPr>
      <w:r w:rsidRPr="00D60308">
        <w:rPr>
          <w:sz w:val="22"/>
          <w:szCs w:val="22"/>
        </w:rPr>
        <w:t xml:space="preserve">Неустойка (пени), предусмотренная пунктом </w:t>
      </w:r>
      <w:r w:rsidRPr="00D60308">
        <w:rPr>
          <w:sz w:val="22"/>
          <w:szCs w:val="22"/>
        </w:rPr>
        <w:fldChar w:fldCharType="begin"/>
      </w:r>
      <w:r w:rsidRPr="00D60308">
        <w:rPr>
          <w:sz w:val="22"/>
          <w:szCs w:val="22"/>
        </w:rPr>
        <w:instrText xml:space="preserve"> REF _Ref364436470 \w \h </w:instrText>
      </w:r>
      <w:r w:rsidR="00703CCB" w:rsidRPr="00D60308">
        <w:rPr>
          <w:sz w:val="22"/>
          <w:szCs w:val="22"/>
        </w:rPr>
        <w:instrText xml:space="preserve"> \* MERGEFORMAT </w:instrText>
      </w:r>
      <w:r w:rsidRPr="00D60308">
        <w:rPr>
          <w:sz w:val="22"/>
          <w:szCs w:val="22"/>
        </w:rPr>
      </w:r>
      <w:r w:rsidRPr="00D60308">
        <w:rPr>
          <w:sz w:val="22"/>
          <w:szCs w:val="22"/>
        </w:rPr>
        <w:fldChar w:fldCharType="separate"/>
      </w:r>
      <w:r w:rsidR="00164985" w:rsidRPr="00D60308">
        <w:rPr>
          <w:sz w:val="22"/>
          <w:szCs w:val="22"/>
        </w:rPr>
        <w:t>9.1.4</w:t>
      </w:r>
      <w:r w:rsidRPr="00D60308">
        <w:rPr>
          <w:sz w:val="22"/>
          <w:szCs w:val="22"/>
        </w:rPr>
        <w:fldChar w:fldCharType="end"/>
      </w:r>
      <w:r w:rsidRPr="00D60308">
        <w:rPr>
          <w:sz w:val="22"/>
          <w:szCs w:val="22"/>
        </w:rPr>
        <w:t xml:space="preserve"> настоящего Договора,  является штрафной, взимается за каждое нарушение в отдельности и начисляется за каждый календарный день просрочки исполнения обязательства, начиная со следующего дня после истечения срока исполнения обязательства, по день фактического исполнения обязательства включительно. Уплата неустойки производится Подрядчиком в течение 5 (Пяти) рабочих дней с момента получения письменного требования Заказчика об уплате неустойки, при отсутствии такого требования неустойка не начисляется и не выплачивается</w:t>
      </w:r>
      <w:r w:rsidR="004910C3" w:rsidRPr="00D60308">
        <w:rPr>
          <w:sz w:val="22"/>
          <w:szCs w:val="22"/>
        </w:rPr>
        <w:t>.</w:t>
      </w:r>
    </w:p>
    <w:p w:rsidR="00F43C18" w:rsidRPr="00D60308" w:rsidRDefault="008C64AE" w:rsidP="004D069B">
      <w:pPr>
        <w:pStyle w:val="3"/>
        <w:numPr>
          <w:ilvl w:val="2"/>
          <w:numId w:val="42"/>
        </w:numPr>
        <w:tabs>
          <w:tab w:val="left" w:pos="1418"/>
          <w:tab w:val="left" w:pos="1560"/>
        </w:tabs>
        <w:spacing w:line="264" w:lineRule="auto"/>
        <w:ind w:left="0" w:firstLine="567"/>
        <w:rPr>
          <w:sz w:val="22"/>
          <w:szCs w:val="22"/>
        </w:rPr>
      </w:pPr>
      <w:r w:rsidRPr="00D60308">
        <w:rPr>
          <w:sz w:val="22"/>
          <w:szCs w:val="22"/>
        </w:rPr>
        <w:t>Уплата неустойки (пени), процентов, а также возмещение убытков, причинённых неисполнением или ненадлежащим исполнением обязательств, не освобождает Подрядчика от исполнения обязательств, кроме случаев, предусмотренных Законодательством</w:t>
      </w:r>
      <w:r w:rsidR="00EF0755" w:rsidRPr="00D60308">
        <w:rPr>
          <w:sz w:val="22"/>
          <w:szCs w:val="22"/>
        </w:rPr>
        <w:t>.</w:t>
      </w:r>
    </w:p>
    <w:p w:rsidR="00CE46F4" w:rsidRPr="00D60308" w:rsidRDefault="00CE46F4" w:rsidP="004D069B">
      <w:pPr>
        <w:pStyle w:val="2"/>
        <w:numPr>
          <w:ilvl w:val="1"/>
          <w:numId w:val="42"/>
        </w:numPr>
        <w:tabs>
          <w:tab w:val="clear" w:pos="1276"/>
          <w:tab w:val="left" w:pos="1418"/>
        </w:tabs>
        <w:spacing w:line="264" w:lineRule="auto"/>
        <w:ind w:left="0" w:firstLine="567"/>
        <w:rPr>
          <w:b/>
          <w:i/>
          <w:sz w:val="22"/>
          <w:szCs w:val="22"/>
        </w:rPr>
      </w:pPr>
      <w:r w:rsidRPr="00D60308">
        <w:rPr>
          <w:b/>
          <w:i/>
          <w:sz w:val="22"/>
          <w:szCs w:val="22"/>
        </w:rPr>
        <w:t>Ответственность Заказчика</w:t>
      </w:r>
    </w:p>
    <w:p w:rsidR="00CE46F4" w:rsidRPr="00D60308" w:rsidRDefault="00CE46F4" w:rsidP="004D069B">
      <w:pPr>
        <w:pStyle w:val="3"/>
        <w:numPr>
          <w:ilvl w:val="2"/>
          <w:numId w:val="42"/>
        </w:numPr>
        <w:tabs>
          <w:tab w:val="left" w:pos="1418"/>
          <w:tab w:val="left" w:pos="1560"/>
        </w:tabs>
        <w:spacing w:line="264" w:lineRule="auto"/>
        <w:ind w:left="0" w:firstLine="567"/>
        <w:rPr>
          <w:sz w:val="22"/>
          <w:szCs w:val="22"/>
        </w:rPr>
      </w:pPr>
      <w:bookmarkStart w:id="88" w:name="_Ref362602200"/>
      <w:proofErr w:type="gramStart"/>
      <w:r w:rsidRPr="00D60308">
        <w:rPr>
          <w:sz w:val="22"/>
          <w:szCs w:val="22"/>
        </w:rPr>
        <w:t xml:space="preserve">За нарушение срока оплаты выполненных и принятых Работ, указанного в </w:t>
      </w:r>
      <w:r w:rsidR="00B247E2" w:rsidRPr="00D60308">
        <w:rPr>
          <w:sz w:val="22"/>
          <w:szCs w:val="22"/>
        </w:rPr>
        <w:t xml:space="preserve">Приложении </w:t>
      </w:r>
      <w:r w:rsidR="00C07D62" w:rsidRPr="00D60308">
        <w:rPr>
          <w:sz w:val="22"/>
          <w:szCs w:val="22"/>
        </w:rPr>
        <w:t>7</w:t>
      </w:r>
      <w:r w:rsidR="008F3688" w:rsidRPr="00D60308">
        <w:rPr>
          <w:sz w:val="22"/>
          <w:szCs w:val="22"/>
        </w:rPr>
        <w:t xml:space="preserve"> </w:t>
      </w:r>
      <w:r w:rsidRPr="00D60308">
        <w:rPr>
          <w:sz w:val="22"/>
          <w:szCs w:val="22"/>
        </w:rPr>
        <w:t xml:space="preserve">настоящего Договора, более чем на 10 (десять) рабочих дней Подрядчик вправе потребовать от Заказчика оплаты неустойки (пени) в размере 0,02% </w:t>
      </w:r>
      <w:r w:rsidR="00870D00" w:rsidRPr="00D60308">
        <w:rPr>
          <w:sz w:val="22"/>
          <w:szCs w:val="22"/>
        </w:rPr>
        <w:t xml:space="preserve">(Ноль целых две сотые процента) </w:t>
      </w:r>
      <w:r w:rsidRPr="00D60308">
        <w:rPr>
          <w:sz w:val="22"/>
          <w:szCs w:val="22"/>
        </w:rPr>
        <w:t xml:space="preserve">от невыплаченной в срок суммы за каждый день просрочки, с учетом ограничений, установленных </w:t>
      </w:r>
      <w:r w:rsidR="00870D00" w:rsidRPr="00D60308">
        <w:rPr>
          <w:sz w:val="22"/>
          <w:szCs w:val="22"/>
        </w:rPr>
        <w:t xml:space="preserve">в </w:t>
      </w:r>
      <w:r w:rsidRPr="00D60308">
        <w:rPr>
          <w:sz w:val="22"/>
          <w:szCs w:val="22"/>
        </w:rPr>
        <w:t xml:space="preserve">пунктах </w:t>
      </w:r>
      <w:r w:rsidRPr="00D60308">
        <w:rPr>
          <w:sz w:val="22"/>
          <w:szCs w:val="22"/>
        </w:rPr>
        <w:fldChar w:fldCharType="begin"/>
      </w:r>
      <w:r w:rsidRPr="00D60308">
        <w:rPr>
          <w:sz w:val="22"/>
          <w:szCs w:val="22"/>
        </w:rPr>
        <w:instrText xml:space="preserve"> REF _Ref362602147 \w \h  \* MERGEFORMAT </w:instrText>
      </w:r>
      <w:r w:rsidRPr="00D60308">
        <w:rPr>
          <w:sz w:val="22"/>
          <w:szCs w:val="22"/>
        </w:rPr>
      </w:r>
      <w:r w:rsidRPr="00D60308">
        <w:rPr>
          <w:sz w:val="22"/>
          <w:szCs w:val="22"/>
        </w:rPr>
        <w:fldChar w:fldCharType="separate"/>
      </w:r>
      <w:r w:rsidR="00164985" w:rsidRPr="00D60308">
        <w:rPr>
          <w:sz w:val="22"/>
          <w:szCs w:val="22"/>
        </w:rPr>
        <w:t>9.2.2</w:t>
      </w:r>
      <w:r w:rsidRPr="00D60308">
        <w:rPr>
          <w:sz w:val="22"/>
          <w:szCs w:val="22"/>
        </w:rPr>
        <w:fldChar w:fldCharType="end"/>
      </w:r>
      <w:r w:rsidRPr="00D60308">
        <w:rPr>
          <w:sz w:val="22"/>
          <w:szCs w:val="22"/>
        </w:rPr>
        <w:t xml:space="preserve">, </w:t>
      </w:r>
      <w:r w:rsidRPr="00D60308">
        <w:rPr>
          <w:sz w:val="22"/>
          <w:szCs w:val="22"/>
        </w:rPr>
        <w:fldChar w:fldCharType="begin"/>
      </w:r>
      <w:r w:rsidRPr="00D60308">
        <w:rPr>
          <w:sz w:val="22"/>
          <w:szCs w:val="22"/>
        </w:rPr>
        <w:instrText xml:space="preserve"> REF _Ref372550902 \r \h </w:instrText>
      </w:r>
      <w:r w:rsidR="007C488E" w:rsidRPr="00D60308">
        <w:rPr>
          <w:sz w:val="22"/>
          <w:szCs w:val="22"/>
        </w:rPr>
        <w:instrText xml:space="preserve"> \* MERGEFORMAT </w:instrText>
      </w:r>
      <w:r w:rsidRPr="00D60308">
        <w:rPr>
          <w:sz w:val="22"/>
          <w:szCs w:val="22"/>
        </w:rPr>
      </w:r>
      <w:r w:rsidRPr="00D60308">
        <w:rPr>
          <w:sz w:val="22"/>
          <w:szCs w:val="22"/>
        </w:rPr>
        <w:fldChar w:fldCharType="separate"/>
      </w:r>
      <w:r w:rsidR="00164985" w:rsidRPr="00D60308">
        <w:rPr>
          <w:sz w:val="22"/>
          <w:szCs w:val="22"/>
        </w:rPr>
        <w:t>9.3</w:t>
      </w:r>
      <w:r w:rsidRPr="00D60308">
        <w:rPr>
          <w:sz w:val="22"/>
          <w:szCs w:val="22"/>
        </w:rPr>
        <w:fldChar w:fldCharType="end"/>
      </w:r>
      <w:r w:rsidRPr="00D60308">
        <w:rPr>
          <w:sz w:val="22"/>
          <w:szCs w:val="22"/>
        </w:rPr>
        <w:t xml:space="preserve"> настоящего Договора;</w:t>
      </w:r>
      <w:bookmarkEnd w:id="88"/>
      <w:proofErr w:type="gramEnd"/>
    </w:p>
    <w:p w:rsidR="00CE46F4" w:rsidRPr="00D60308" w:rsidRDefault="00CE46F4" w:rsidP="004D069B">
      <w:pPr>
        <w:pStyle w:val="3"/>
        <w:numPr>
          <w:ilvl w:val="2"/>
          <w:numId w:val="42"/>
        </w:numPr>
        <w:tabs>
          <w:tab w:val="left" w:pos="1418"/>
          <w:tab w:val="left" w:pos="1560"/>
        </w:tabs>
        <w:spacing w:line="264" w:lineRule="auto"/>
        <w:ind w:left="0" w:firstLine="567"/>
        <w:rPr>
          <w:sz w:val="22"/>
          <w:szCs w:val="22"/>
        </w:rPr>
      </w:pPr>
      <w:bookmarkStart w:id="89" w:name="_Ref362602147"/>
      <w:r w:rsidRPr="00D60308">
        <w:rPr>
          <w:sz w:val="22"/>
          <w:szCs w:val="22"/>
        </w:rPr>
        <w:t xml:space="preserve">Уплата указанной </w:t>
      </w:r>
      <w:r w:rsidR="007C488E" w:rsidRPr="00D60308">
        <w:rPr>
          <w:sz w:val="22"/>
          <w:szCs w:val="22"/>
        </w:rPr>
        <w:t xml:space="preserve">в пункте </w:t>
      </w:r>
      <w:r w:rsidR="006D6017" w:rsidRPr="00D60308">
        <w:rPr>
          <w:sz w:val="22"/>
          <w:szCs w:val="22"/>
        </w:rPr>
        <w:fldChar w:fldCharType="begin"/>
      </w:r>
      <w:r w:rsidR="006D6017" w:rsidRPr="00D60308">
        <w:rPr>
          <w:sz w:val="22"/>
          <w:szCs w:val="22"/>
        </w:rPr>
        <w:instrText xml:space="preserve"> REF _Ref362602200 \w \h </w:instrText>
      </w:r>
      <w:r w:rsidR="00703CCB" w:rsidRPr="00D60308">
        <w:rPr>
          <w:sz w:val="22"/>
          <w:szCs w:val="22"/>
        </w:rPr>
        <w:instrText xml:space="preserve"> \* MERGEFORMAT </w:instrText>
      </w:r>
      <w:r w:rsidR="006D6017" w:rsidRPr="00D60308">
        <w:rPr>
          <w:sz w:val="22"/>
          <w:szCs w:val="22"/>
        </w:rPr>
      </w:r>
      <w:r w:rsidR="006D6017" w:rsidRPr="00D60308">
        <w:rPr>
          <w:sz w:val="22"/>
          <w:szCs w:val="22"/>
        </w:rPr>
        <w:fldChar w:fldCharType="separate"/>
      </w:r>
      <w:r w:rsidR="00164985" w:rsidRPr="00D60308">
        <w:rPr>
          <w:sz w:val="22"/>
          <w:szCs w:val="22"/>
        </w:rPr>
        <w:t>9.2.1</w:t>
      </w:r>
      <w:r w:rsidR="006D6017" w:rsidRPr="00D60308">
        <w:rPr>
          <w:sz w:val="22"/>
          <w:szCs w:val="22"/>
        </w:rPr>
        <w:fldChar w:fldCharType="end"/>
      </w:r>
      <w:r w:rsidR="007C488E" w:rsidRPr="00D60308">
        <w:rPr>
          <w:sz w:val="22"/>
          <w:szCs w:val="22"/>
        </w:rPr>
        <w:t xml:space="preserve"> </w:t>
      </w:r>
      <w:r w:rsidRPr="00D60308">
        <w:rPr>
          <w:sz w:val="22"/>
          <w:szCs w:val="22"/>
        </w:rPr>
        <w:t xml:space="preserve">неустойки производится при условии предъявления Подрядчиком мотивированного требования об уплате (неустойки). Требование об уплате неустойки (пени) за нарушение Заказчиком своих обязательств по настоящему Договору может быть предъявлено не позднее 30 (Тридцати) дней </w:t>
      </w:r>
      <w:proofErr w:type="gramStart"/>
      <w:r w:rsidRPr="00D60308">
        <w:rPr>
          <w:sz w:val="22"/>
          <w:szCs w:val="22"/>
        </w:rPr>
        <w:t>с даты нарушения</w:t>
      </w:r>
      <w:proofErr w:type="gramEnd"/>
      <w:r w:rsidRPr="00D60308">
        <w:rPr>
          <w:sz w:val="22"/>
          <w:szCs w:val="22"/>
        </w:rPr>
        <w:t xml:space="preserve"> соответствующего обязательства, при нарушении Подрядчиком данного срока неустойка уплате не подлежит</w:t>
      </w:r>
      <w:r w:rsidR="0042425C" w:rsidRPr="00D60308">
        <w:rPr>
          <w:sz w:val="22"/>
          <w:szCs w:val="22"/>
        </w:rPr>
        <w:t>.</w:t>
      </w:r>
      <w:bookmarkEnd w:id="89"/>
    </w:p>
    <w:p w:rsidR="006E18A0" w:rsidRPr="00D60308" w:rsidRDefault="006E18A0" w:rsidP="004D069B">
      <w:pPr>
        <w:pStyle w:val="3"/>
        <w:numPr>
          <w:ilvl w:val="2"/>
          <w:numId w:val="42"/>
        </w:numPr>
        <w:tabs>
          <w:tab w:val="left" w:pos="1418"/>
          <w:tab w:val="left" w:pos="1560"/>
        </w:tabs>
        <w:spacing w:line="264" w:lineRule="auto"/>
        <w:ind w:left="0" w:firstLine="567"/>
        <w:rPr>
          <w:sz w:val="22"/>
          <w:szCs w:val="22"/>
        </w:rPr>
      </w:pPr>
      <w:r w:rsidRPr="00D60308">
        <w:rPr>
          <w:sz w:val="22"/>
          <w:szCs w:val="22"/>
        </w:rPr>
        <w:t>Проценты, предусмотренные ст.317.1 ГК РФ  начислению и оплате не подлежат.</w:t>
      </w:r>
    </w:p>
    <w:p w:rsidR="00092D50" w:rsidRPr="00D60308" w:rsidRDefault="00092D50" w:rsidP="004D069B">
      <w:pPr>
        <w:pStyle w:val="2"/>
        <w:numPr>
          <w:ilvl w:val="1"/>
          <w:numId w:val="42"/>
        </w:numPr>
        <w:tabs>
          <w:tab w:val="clear" w:pos="1276"/>
          <w:tab w:val="left" w:pos="1418"/>
        </w:tabs>
        <w:spacing w:line="264" w:lineRule="auto"/>
        <w:ind w:left="0" w:firstLine="567"/>
        <w:rPr>
          <w:b/>
          <w:i/>
          <w:sz w:val="22"/>
          <w:szCs w:val="22"/>
        </w:rPr>
      </w:pPr>
      <w:bookmarkStart w:id="90" w:name="_Ref372550902"/>
      <w:bookmarkStart w:id="91" w:name="_Ref362891299"/>
      <w:bookmarkStart w:id="92" w:name="_Ref362602109"/>
      <w:r w:rsidRPr="00D60308">
        <w:rPr>
          <w:b/>
          <w:i/>
          <w:sz w:val="22"/>
          <w:szCs w:val="22"/>
        </w:rPr>
        <w:t>Ограничение ответственности</w:t>
      </w:r>
      <w:bookmarkEnd w:id="90"/>
    </w:p>
    <w:p w:rsidR="00092D50" w:rsidRPr="00D60308" w:rsidRDefault="00092D50" w:rsidP="00982C87">
      <w:pPr>
        <w:pStyle w:val="3"/>
        <w:numPr>
          <w:ilvl w:val="0"/>
          <w:numId w:val="0"/>
        </w:numPr>
        <w:tabs>
          <w:tab w:val="left" w:pos="1418"/>
        </w:tabs>
        <w:spacing w:line="264" w:lineRule="auto"/>
        <w:ind w:firstLine="567"/>
        <w:rPr>
          <w:sz w:val="22"/>
          <w:szCs w:val="22"/>
        </w:rPr>
      </w:pPr>
      <w:proofErr w:type="gramStart"/>
      <w:r w:rsidRPr="00D60308">
        <w:rPr>
          <w:sz w:val="22"/>
          <w:szCs w:val="22"/>
        </w:rPr>
        <w:t>Вне зависимости от положений иных статей настоящего Договора, совокупный размер ответственности Заказчика, включая уплату любых неустоек (пени), процентов и иных компенсационных выплат по настоящему Договору, а также включая все и любые выплаты по возмещению убытков Подрядчика, возникших в связи со всеми и любыми нарушениями Заказчиком настоящего Договора, прекращением настоящего Договора и иными обстоятельствами, связанными с настоящим Договором, ограничен суммой в</w:t>
      </w:r>
      <w:proofErr w:type="gramEnd"/>
      <w:r w:rsidRPr="00D60308">
        <w:rPr>
          <w:sz w:val="22"/>
          <w:szCs w:val="22"/>
        </w:rPr>
        <w:t xml:space="preserve"> </w:t>
      </w:r>
      <w:proofErr w:type="gramStart"/>
      <w:r w:rsidRPr="00D60308">
        <w:rPr>
          <w:sz w:val="22"/>
          <w:szCs w:val="22"/>
        </w:rPr>
        <w:t>размере</w:t>
      </w:r>
      <w:proofErr w:type="gramEnd"/>
      <w:r w:rsidRPr="00D60308">
        <w:rPr>
          <w:sz w:val="22"/>
          <w:szCs w:val="22"/>
        </w:rPr>
        <w:t xml:space="preserve"> 10 % </w:t>
      </w:r>
      <w:r w:rsidR="00870D00" w:rsidRPr="00D60308">
        <w:rPr>
          <w:sz w:val="22"/>
          <w:szCs w:val="22"/>
        </w:rPr>
        <w:t xml:space="preserve">(Десять процентов) </w:t>
      </w:r>
      <w:r w:rsidRPr="00D60308">
        <w:rPr>
          <w:sz w:val="22"/>
          <w:szCs w:val="22"/>
        </w:rPr>
        <w:t xml:space="preserve">от Цены договора. </w:t>
      </w:r>
      <w:proofErr w:type="gramStart"/>
      <w:r w:rsidRPr="00D60308">
        <w:rPr>
          <w:sz w:val="22"/>
          <w:szCs w:val="22"/>
        </w:rPr>
        <w:t>Ограничение, установленное настоящей</w:t>
      </w:r>
      <w:r w:rsidR="00CE46F4" w:rsidRPr="00D60308">
        <w:rPr>
          <w:sz w:val="22"/>
          <w:szCs w:val="22"/>
        </w:rPr>
        <w:t xml:space="preserve"> статьей</w:t>
      </w:r>
      <w:r w:rsidRPr="00D60308">
        <w:rPr>
          <w:sz w:val="22"/>
          <w:szCs w:val="22"/>
        </w:rPr>
        <w:t xml:space="preserve"> является</w:t>
      </w:r>
      <w:proofErr w:type="gramEnd"/>
      <w:r w:rsidRPr="00D60308">
        <w:rPr>
          <w:sz w:val="22"/>
          <w:szCs w:val="22"/>
        </w:rPr>
        <w:t xml:space="preserve"> одновременно ограничением ответственности Заказчика и ограничением права Подрядчика требовать полного возмещения причиненных ему убытков (пункт 1 статьи 15 Гражданского Кодекса </w:t>
      </w:r>
      <w:r w:rsidR="00C36A49" w:rsidRPr="00D60308">
        <w:rPr>
          <w:sz w:val="22"/>
          <w:szCs w:val="22"/>
        </w:rPr>
        <w:t>Российской Федерации</w:t>
      </w:r>
      <w:r w:rsidRPr="00D60308">
        <w:rPr>
          <w:sz w:val="22"/>
          <w:szCs w:val="22"/>
        </w:rPr>
        <w:t>). В случае противоречия настоящей статьи Договора другим положениям настоящего Договора, применяются положения настоящей статьи.</w:t>
      </w:r>
    </w:p>
    <w:p w:rsidR="005C1F20" w:rsidRPr="00D60308" w:rsidRDefault="005C1F20" w:rsidP="004D069B">
      <w:pPr>
        <w:pStyle w:val="1"/>
        <w:numPr>
          <w:ilvl w:val="0"/>
          <w:numId w:val="42"/>
        </w:numPr>
        <w:tabs>
          <w:tab w:val="left" w:pos="1418"/>
        </w:tabs>
        <w:spacing w:line="264" w:lineRule="auto"/>
        <w:ind w:left="0" w:firstLine="567"/>
        <w:rPr>
          <w:sz w:val="22"/>
          <w:szCs w:val="22"/>
        </w:rPr>
      </w:pPr>
      <w:r w:rsidRPr="00D60308">
        <w:rPr>
          <w:sz w:val="22"/>
          <w:szCs w:val="22"/>
        </w:rPr>
        <w:t>ОБСТОЯТЕЛЬСТВА НЕПРЕОДОЛИМОЙ СИЛЫ</w:t>
      </w:r>
      <w:r w:rsidRPr="00D60308">
        <w:rPr>
          <w:sz w:val="22"/>
          <w:szCs w:val="22"/>
        </w:rPr>
        <w:tab/>
      </w:r>
    </w:p>
    <w:p w:rsidR="005C1F20" w:rsidRPr="00D60308" w:rsidRDefault="005C1F20" w:rsidP="004D069B">
      <w:pPr>
        <w:pStyle w:val="2"/>
        <w:numPr>
          <w:ilvl w:val="1"/>
          <w:numId w:val="42"/>
        </w:numPr>
        <w:tabs>
          <w:tab w:val="clear" w:pos="1276"/>
          <w:tab w:val="left" w:pos="709"/>
          <w:tab w:val="left" w:pos="1418"/>
        </w:tabs>
        <w:spacing w:line="264" w:lineRule="auto"/>
        <w:ind w:left="0" w:firstLine="567"/>
        <w:rPr>
          <w:sz w:val="22"/>
          <w:szCs w:val="22"/>
        </w:rPr>
      </w:pPr>
      <w:r w:rsidRPr="00D60308">
        <w:rPr>
          <w:sz w:val="22"/>
          <w:szCs w:val="22"/>
        </w:rPr>
        <w:t>Любая Сторона освобождается от ответственности за неисполнение своих обязательств по настоящему Договору в той части, в которой такое неисполнение вызвано Обстоятельствами непреодолимой силы. Такое освобождение от ответственности касается только тех обязательств, которые напрямую затронуты Обстоятельствами непреодолимой силы, и данное освобождение применимо только в период существования Обстоятельств непреодолимой силы.</w:t>
      </w:r>
      <w:r w:rsidRPr="00D60308">
        <w:rPr>
          <w:sz w:val="22"/>
          <w:szCs w:val="22"/>
        </w:rPr>
        <w:tab/>
      </w:r>
    </w:p>
    <w:p w:rsidR="005C1F20" w:rsidRPr="00D60308" w:rsidRDefault="005C1F20" w:rsidP="004D069B">
      <w:pPr>
        <w:pStyle w:val="2"/>
        <w:numPr>
          <w:ilvl w:val="1"/>
          <w:numId w:val="42"/>
        </w:numPr>
        <w:tabs>
          <w:tab w:val="clear" w:pos="1276"/>
          <w:tab w:val="left" w:pos="709"/>
          <w:tab w:val="left" w:pos="1418"/>
        </w:tabs>
        <w:spacing w:line="264" w:lineRule="auto"/>
        <w:ind w:left="0" w:firstLine="567"/>
        <w:rPr>
          <w:sz w:val="22"/>
          <w:szCs w:val="22"/>
        </w:rPr>
      </w:pPr>
      <w:r w:rsidRPr="00D60308">
        <w:rPr>
          <w:sz w:val="22"/>
          <w:szCs w:val="22"/>
        </w:rPr>
        <w:t xml:space="preserve">Сторона, ссылающаяся на Обстоятельства непреодолимой силы, обязана в течение 5 (пяти) рабочих дней после наступления этих обстоятельств уведомить о них другую Сторону в письменном виде с приложением документа, выданного Торгово-промышленной палатой </w:t>
      </w:r>
      <w:r w:rsidR="00C36A49" w:rsidRPr="00D60308">
        <w:rPr>
          <w:sz w:val="22"/>
          <w:szCs w:val="22"/>
        </w:rPr>
        <w:t>Российской Федерации</w:t>
      </w:r>
      <w:r w:rsidRPr="00D60308">
        <w:rPr>
          <w:sz w:val="22"/>
          <w:szCs w:val="22"/>
        </w:rPr>
        <w:t xml:space="preserve"> или иного компетентного органа или организации, подтверждающего наличие такого Обстоятельства непреодолимой силы. Сторона лишается права ссылаться на Обстоятельства непреодолимой силы в случае, если она не уведомит другую Сторону о таких Обстоятельствах непреодолимой силы в указанный в настоящей статье срок.</w:t>
      </w:r>
    </w:p>
    <w:p w:rsidR="00EB5743" w:rsidRPr="00D60308" w:rsidRDefault="00EB5743" w:rsidP="004D069B">
      <w:pPr>
        <w:pStyle w:val="1"/>
        <w:numPr>
          <w:ilvl w:val="0"/>
          <w:numId w:val="42"/>
        </w:numPr>
        <w:tabs>
          <w:tab w:val="left" w:pos="1418"/>
        </w:tabs>
        <w:spacing w:line="264" w:lineRule="auto"/>
        <w:ind w:left="0" w:firstLine="567"/>
        <w:rPr>
          <w:sz w:val="22"/>
          <w:szCs w:val="22"/>
        </w:rPr>
      </w:pPr>
      <w:bookmarkStart w:id="93" w:name="_Toc331745317"/>
      <w:bookmarkStart w:id="94" w:name="_Toc331746822"/>
      <w:bookmarkStart w:id="95" w:name="_Toc332191314"/>
      <w:bookmarkStart w:id="96" w:name="_Toc332207530"/>
      <w:bookmarkStart w:id="97" w:name="_Toc332265615"/>
      <w:bookmarkStart w:id="98" w:name="_Toc331745319"/>
      <w:bookmarkStart w:id="99" w:name="_Toc331746824"/>
      <w:bookmarkStart w:id="100" w:name="_Toc332191316"/>
      <w:bookmarkStart w:id="101" w:name="_Toc332207532"/>
      <w:bookmarkStart w:id="102" w:name="_Toc332265617"/>
      <w:bookmarkStart w:id="103" w:name="_Toc332296430"/>
      <w:bookmarkStart w:id="104" w:name="_Ref323037565"/>
      <w:bookmarkStart w:id="105" w:name="_Toc332296432"/>
      <w:bookmarkEnd w:id="91"/>
      <w:bookmarkEnd w:id="92"/>
      <w:bookmarkEnd w:id="93"/>
      <w:bookmarkEnd w:id="94"/>
      <w:bookmarkEnd w:id="95"/>
      <w:bookmarkEnd w:id="96"/>
      <w:bookmarkEnd w:id="97"/>
      <w:bookmarkEnd w:id="98"/>
      <w:bookmarkEnd w:id="99"/>
      <w:bookmarkEnd w:id="100"/>
      <w:bookmarkEnd w:id="101"/>
      <w:bookmarkEnd w:id="102"/>
      <w:r w:rsidRPr="00D60308">
        <w:rPr>
          <w:sz w:val="22"/>
          <w:szCs w:val="22"/>
        </w:rPr>
        <w:t>Г</w:t>
      </w:r>
      <w:bookmarkEnd w:id="103"/>
      <w:r w:rsidRPr="00D60308">
        <w:rPr>
          <w:sz w:val="22"/>
          <w:szCs w:val="22"/>
        </w:rPr>
        <w:t>АРАНТИЯ</w:t>
      </w:r>
      <w:bookmarkEnd w:id="104"/>
      <w:bookmarkEnd w:id="105"/>
    </w:p>
    <w:p w:rsidR="00EB5743" w:rsidRPr="00D60308" w:rsidRDefault="00EB5743" w:rsidP="004D069B">
      <w:pPr>
        <w:pStyle w:val="2"/>
        <w:numPr>
          <w:ilvl w:val="1"/>
          <w:numId w:val="42"/>
        </w:numPr>
        <w:tabs>
          <w:tab w:val="clear" w:pos="1276"/>
          <w:tab w:val="left" w:pos="709"/>
          <w:tab w:val="left" w:pos="1418"/>
        </w:tabs>
        <w:spacing w:line="264" w:lineRule="auto"/>
        <w:ind w:left="0" w:firstLine="567"/>
        <w:rPr>
          <w:sz w:val="22"/>
          <w:szCs w:val="22"/>
        </w:rPr>
      </w:pPr>
      <w:proofErr w:type="gramStart"/>
      <w:r w:rsidRPr="00D60308">
        <w:rPr>
          <w:sz w:val="22"/>
          <w:szCs w:val="22"/>
        </w:rPr>
        <w:t>Подрядчик гарантирует, что Работы будут произведены в соответствии с требованиями настоящего Договора</w:t>
      </w:r>
      <w:r w:rsidR="008F13CF" w:rsidRPr="00D60308">
        <w:rPr>
          <w:sz w:val="22"/>
          <w:szCs w:val="22"/>
        </w:rPr>
        <w:t>, Стандартами</w:t>
      </w:r>
      <w:r w:rsidR="009D4AC9" w:rsidRPr="00D60308">
        <w:rPr>
          <w:sz w:val="22"/>
          <w:szCs w:val="22"/>
        </w:rPr>
        <w:t>, Законодательством</w:t>
      </w:r>
      <w:r w:rsidRPr="00D60308">
        <w:rPr>
          <w:sz w:val="22"/>
          <w:szCs w:val="22"/>
        </w:rPr>
        <w:t xml:space="preserve"> и обычаями делового оборота (при этом обычаи делового оборота не подлежат применению в той части, в которой они устанавливают более низкие требования к качеству, объему и иным характеристикам выполненных Работ, по сравнению с тем, как они определены настоящим Договором</w:t>
      </w:r>
      <w:r w:rsidR="009D4AC9" w:rsidRPr="00D60308">
        <w:rPr>
          <w:sz w:val="22"/>
          <w:szCs w:val="22"/>
        </w:rPr>
        <w:t>, Законодательством</w:t>
      </w:r>
      <w:r w:rsidRPr="00D60308">
        <w:rPr>
          <w:sz w:val="22"/>
          <w:szCs w:val="22"/>
        </w:rPr>
        <w:t>).</w:t>
      </w:r>
      <w:proofErr w:type="gramEnd"/>
    </w:p>
    <w:p w:rsidR="00EB5743" w:rsidRPr="00D60308" w:rsidRDefault="00EB5743" w:rsidP="004D069B">
      <w:pPr>
        <w:pStyle w:val="2"/>
        <w:numPr>
          <w:ilvl w:val="1"/>
          <w:numId w:val="42"/>
        </w:numPr>
        <w:tabs>
          <w:tab w:val="clear" w:pos="1276"/>
          <w:tab w:val="left" w:pos="709"/>
          <w:tab w:val="left" w:pos="1418"/>
        </w:tabs>
        <w:spacing w:line="264" w:lineRule="auto"/>
        <w:ind w:left="0" w:firstLine="567"/>
        <w:rPr>
          <w:sz w:val="22"/>
          <w:szCs w:val="22"/>
        </w:rPr>
      </w:pPr>
      <w:bookmarkStart w:id="106" w:name="_Ref374719062"/>
      <w:r w:rsidRPr="00D60308">
        <w:rPr>
          <w:sz w:val="22"/>
          <w:szCs w:val="22"/>
        </w:rPr>
        <w:t>Подрядчик обязуется в течение Гарантийного срока по требованию Заказчика своими силами (если иное не согласовано с Заказчиком) и за свой счет устранять Недостатки результатов Работ  в порядке, установленном настоящим Договором.</w:t>
      </w:r>
      <w:bookmarkEnd w:id="106"/>
    </w:p>
    <w:p w:rsidR="00EB5743" w:rsidRPr="00D60308" w:rsidRDefault="00EB5743" w:rsidP="004D069B">
      <w:pPr>
        <w:pStyle w:val="2"/>
        <w:numPr>
          <w:ilvl w:val="1"/>
          <w:numId w:val="42"/>
        </w:numPr>
        <w:tabs>
          <w:tab w:val="clear" w:pos="1276"/>
          <w:tab w:val="left" w:pos="709"/>
          <w:tab w:val="left" w:pos="1418"/>
        </w:tabs>
        <w:spacing w:line="264" w:lineRule="auto"/>
        <w:ind w:left="0" w:firstLine="567"/>
        <w:rPr>
          <w:sz w:val="22"/>
          <w:szCs w:val="22"/>
        </w:rPr>
      </w:pPr>
      <w:r w:rsidRPr="00D60308">
        <w:rPr>
          <w:sz w:val="22"/>
          <w:szCs w:val="22"/>
        </w:rPr>
        <w:t xml:space="preserve">Подрядчик обязуется приступить к работам по устранению Недостатков сразу после получения письменного уведомления Заказчика и продолжать работы по устранению Недостатков до их полного завершения. </w:t>
      </w:r>
      <w:proofErr w:type="gramStart"/>
      <w:r w:rsidRPr="00D60308">
        <w:rPr>
          <w:sz w:val="22"/>
          <w:szCs w:val="22"/>
        </w:rPr>
        <w:t xml:space="preserve">В случае, если Подрядчик не приступил к выполнению работ по устранению Недостатков в течение </w:t>
      </w:r>
      <w:r w:rsidR="00C755B9" w:rsidRPr="00D60308">
        <w:rPr>
          <w:sz w:val="22"/>
          <w:szCs w:val="22"/>
        </w:rPr>
        <w:t xml:space="preserve">15 </w:t>
      </w:r>
      <w:r w:rsidR="008E1D58" w:rsidRPr="00D60308">
        <w:rPr>
          <w:sz w:val="22"/>
          <w:szCs w:val="22"/>
        </w:rPr>
        <w:t>(</w:t>
      </w:r>
      <w:r w:rsidR="00C755B9" w:rsidRPr="00D60308">
        <w:rPr>
          <w:sz w:val="22"/>
          <w:szCs w:val="22"/>
        </w:rPr>
        <w:t>пятнадцати</w:t>
      </w:r>
      <w:r w:rsidR="008E1D58" w:rsidRPr="00D60308">
        <w:rPr>
          <w:sz w:val="22"/>
          <w:szCs w:val="22"/>
        </w:rPr>
        <w:t xml:space="preserve">) </w:t>
      </w:r>
      <w:r w:rsidRPr="00D60308">
        <w:rPr>
          <w:sz w:val="22"/>
          <w:szCs w:val="22"/>
        </w:rPr>
        <w:t xml:space="preserve">рабочих дней после получения соответствующего требования Заказчика либо Недостатки не устранены в срок, указанный </w:t>
      </w:r>
      <w:r w:rsidR="00AF29A9" w:rsidRPr="00D60308">
        <w:rPr>
          <w:sz w:val="22"/>
          <w:szCs w:val="22"/>
        </w:rPr>
        <w:t>в письменном уведомлении Заказчика</w:t>
      </w:r>
      <w:r w:rsidRPr="00D60308">
        <w:rPr>
          <w:sz w:val="22"/>
          <w:szCs w:val="22"/>
        </w:rPr>
        <w:t>, Заказчик вправе устранить Недостатки своими силами или с привлечением третьих лиц и отнести все расходы, понесенные Заказчиком в связи с таким устранением Недостатков, на счет Подрядчика</w:t>
      </w:r>
      <w:proofErr w:type="gramEnd"/>
      <w:r w:rsidRPr="00D60308">
        <w:rPr>
          <w:sz w:val="22"/>
          <w:szCs w:val="22"/>
        </w:rPr>
        <w:t xml:space="preserve">. Подрядчик обязан возместить такие расходы Заказчика в течение </w:t>
      </w:r>
      <w:r w:rsidR="00C755B9" w:rsidRPr="00D60308">
        <w:rPr>
          <w:sz w:val="22"/>
          <w:szCs w:val="22"/>
        </w:rPr>
        <w:t xml:space="preserve">15 (пятнадцати) </w:t>
      </w:r>
      <w:r w:rsidRPr="00D60308">
        <w:rPr>
          <w:sz w:val="22"/>
          <w:szCs w:val="22"/>
        </w:rPr>
        <w:t xml:space="preserve">рабочих дней </w:t>
      </w:r>
      <w:proofErr w:type="gramStart"/>
      <w:r w:rsidRPr="00D60308">
        <w:rPr>
          <w:sz w:val="22"/>
          <w:szCs w:val="22"/>
        </w:rPr>
        <w:t>с даты получения</w:t>
      </w:r>
      <w:proofErr w:type="gramEnd"/>
      <w:r w:rsidRPr="00D60308">
        <w:rPr>
          <w:sz w:val="22"/>
          <w:szCs w:val="22"/>
        </w:rPr>
        <w:t xml:space="preserve"> соответствующего требования Заказчика. Заказчик вправе удержать такие расходы из суммы Гарантийного удержания.</w:t>
      </w:r>
    </w:p>
    <w:p w:rsidR="00FC380A" w:rsidRPr="00D60308" w:rsidRDefault="00EB5743" w:rsidP="004D069B">
      <w:pPr>
        <w:pStyle w:val="2"/>
        <w:numPr>
          <w:ilvl w:val="1"/>
          <w:numId w:val="42"/>
        </w:numPr>
        <w:tabs>
          <w:tab w:val="clear" w:pos="1276"/>
          <w:tab w:val="left" w:pos="709"/>
          <w:tab w:val="left" w:pos="1418"/>
        </w:tabs>
        <w:spacing w:line="264" w:lineRule="auto"/>
        <w:ind w:left="0" w:firstLine="567"/>
        <w:rPr>
          <w:sz w:val="22"/>
          <w:szCs w:val="22"/>
        </w:rPr>
      </w:pPr>
      <w:bookmarkStart w:id="107" w:name="_Ref323031275"/>
      <w:r w:rsidRPr="00D60308">
        <w:rPr>
          <w:sz w:val="22"/>
          <w:szCs w:val="22"/>
        </w:rPr>
        <w:t>Если иное не предусмотрено настоящим Договором, Гарантийный срок по настоящему Договору («</w:t>
      </w:r>
      <w:r w:rsidRPr="00D60308">
        <w:rPr>
          <w:b/>
          <w:sz w:val="22"/>
          <w:szCs w:val="22"/>
        </w:rPr>
        <w:t>Гарантийный срок</w:t>
      </w:r>
      <w:r w:rsidRPr="00D60308">
        <w:rPr>
          <w:sz w:val="22"/>
          <w:szCs w:val="22"/>
        </w:rPr>
        <w:t>») составляет</w:t>
      </w:r>
      <w:proofErr w:type="gramStart"/>
      <w:r w:rsidRPr="00D60308">
        <w:rPr>
          <w:sz w:val="22"/>
          <w:szCs w:val="22"/>
        </w:rPr>
        <w:t xml:space="preserve"> </w:t>
      </w:r>
      <w:bookmarkStart w:id="108" w:name="_Ref332269849"/>
      <w:bookmarkEnd w:id="107"/>
      <w:permStart w:id="1584405747" w:edGrp="everyone"/>
      <w:r w:rsidR="00DF178D" w:rsidRPr="00D60308">
        <w:rPr>
          <w:b/>
          <w:i/>
          <w:sz w:val="22"/>
          <w:szCs w:val="22"/>
        </w:rPr>
        <w:t>[</w:t>
      </w:r>
      <w:r w:rsidR="004666B0" w:rsidRPr="00D60308">
        <w:rPr>
          <w:b/>
          <w:i/>
          <w:sz w:val="22"/>
          <w:szCs w:val="22"/>
        </w:rPr>
        <w:t>_______________</w:t>
      </w:r>
      <w:r w:rsidR="00DF178D" w:rsidRPr="00D60308">
        <w:rPr>
          <w:b/>
          <w:i/>
          <w:sz w:val="22"/>
          <w:szCs w:val="22"/>
        </w:rPr>
        <w:t>]</w:t>
      </w:r>
      <w:permEnd w:id="1584405747"/>
      <w:r w:rsidR="003B69A8" w:rsidRPr="00D60308">
        <w:rPr>
          <w:sz w:val="22"/>
          <w:szCs w:val="22"/>
        </w:rPr>
        <w:t xml:space="preserve"> </w:t>
      </w:r>
      <w:proofErr w:type="gramEnd"/>
      <w:r w:rsidR="003B69A8" w:rsidRPr="00D60308">
        <w:rPr>
          <w:sz w:val="22"/>
          <w:szCs w:val="22"/>
        </w:rPr>
        <w:t xml:space="preserve">с даты подписания Акта </w:t>
      </w:r>
      <w:r w:rsidR="00EA07B2" w:rsidRPr="00D60308">
        <w:rPr>
          <w:sz w:val="22"/>
          <w:szCs w:val="22"/>
        </w:rPr>
        <w:t>приемк</w:t>
      </w:r>
      <w:r w:rsidR="00831FD0" w:rsidRPr="00D60308">
        <w:rPr>
          <w:sz w:val="22"/>
          <w:szCs w:val="22"/>
        </w:rPr>
        <w:t>и</w:t>
      </w:r>
      <w:r w:rsidR="00EA07B2" w:rsidRPr="00D60308">
        <w:rPr>
          <w:sz w:val="22"/>
          <w:szCs w:val="22"/>
        </w:rPr>
        <w:t xml:space="preserve"> Работ</w:t>
      </w:r>
      <w:r w:rsidR="00831FD0" w:rsidRPr="00D60308">
        <w:rPr>
          <w:sz w:val="22"/>
          <w:szCs w:val="22"/>
        </w:rPr>
        <w:t xml:space="preserve"> по Объекту</w:t>
      </w:r>
      <w:r w:rsidR="00FC380A" w:rsidRPr="00D60308">
        <w:rPr>
          <w:sz w:val="22"/>
          <w:szCs w:val="22"/>
        </w:rPr>
        <w:t>.</w:t>
      </w:r>
      <w:bookmarkEnd w:id="108"/>
    </w:p>
    <w:p w:rsidR="008F13CF" w:rsidRPr="00D60308" w:rsidRDefault="00EB5743" w:rsidP="004D069B">
      <w:pPr>
        <w:pStyle w:val="2"/>
        <w:numPr>
          <w:ilvl w:val="1"/>
          <w:numId w:val="42"/>
        </w:numPr>
        <w:tabs>
          <w:tab w:val="clear" w:pos="1276"/>
          <w:tab w:val="left" w:pos="709"/>
          <w:tab w:val="left" w:pos="1418"/>
        </w:tabs>
        <w:spacing w:line="264" w:lineRule="auto"/>
        <w:ind w:left="0" w:firstLine="567"/>
        <w:rPr>
          <w:sz w:val="22"/>
          <w:szCs w:val="22"/>
        </w:rPr>
      </w:pPr>
      <w:r w:rsidRPr="00D60308">
        <w:rPr>
          <w:sz w:val="22"/>
          <w:szCs w:val="22"/>
        </w:rPr>
        <w:t xml:space="preserve">В случае если гарантийный срок на </w:t>
      </w:r>
      <w:permStart w:id="1852321947" w:edGrp="everyone"/>
      <w:r w:rsidR="001B02C2" w:rsidRPr="00D60308">
        <w:rPr>
          <w:b/>
          <w:i/>
          <w:sz w:val="22"/>
          <w:szCs w:val="22"/>
        </w:rPr>
        <w:t>[</w:t>
      </w:r>
      <w:r w:rsidR="001B02C2" w:rsidRPr="00D60308">
        <w:rPr>
          <w:sz w:val="22"/>
          <w:szCs w:val="22"/>
        </w:rPr>
        <w:t>Оборудование</w:t>
      </w:r>
      <w:r w:rsidR="00385A73" w:rsidRPr="00D60308">
        <w:rPr>
          <w:b/>
          <w:i/>
          <w:sz w:val="22"/>
          <w:szCs w:val="22"/>
        </w:rPr>
        <w:t xml:space="preserve"> </w:t>
      </w:r>
      <w:r w:rsidRPr="00D60308">
        <w:rPr>
          <w:sz w:val="22"/>
          <w:szCs w:val="22"/>
        </w:rPr>
        <w:t>и</w:t>
      </w:r>
      <w:r w:rsidR="001B02C2" w:rsidRPr="00D60308">
        <w:rPr>
          <w:b/>
          <w:i/>
          <w:sz w:val="22"/>
          <w:szCs w:val="22"/>
        </w:rPr>
        <w:t>]</w:t>
      </w:r>
      <w:r w:rsidRPr="00D60308">
        <w:rPr>
          <w:sz w:val="22"/>
          <w:szCs w:val="22"/>
        </w:rPr>
        <w:t xml:space="preserve"> </w:t>
      </w:r>
      <w:permEnd w:id="1852321947"/>
      <w:r w:rsidRPr="00D60308">
        <w:rPr>
          <w:sz w:val="22"/>
          <w:szCs w:val="22"/>
        </w:rPr>
        <w:t>Материалы</w:t>
      </w:r>
      <w:r w:rsidR="00870D00" w:rsidRPr="00D60308">
        <w:rPr>
          <w:sz w:val="22"/>
          <w:szCs w:val="22"/>
        </w:rPr>
        <w:t>, установленный производителем</w:t>
      </w:r>
      <w:r w:rsidRPr="00D60308">
        <w:rPr>
          <w:sz w:val="22"/>
          <w:szCs w:val="22"/>
        </w:rPr>
        <w:t xml:space="preserve"> составляет бол</w:t>
      </w:r>
      <w:r w:rsidR="00870D00" w:rsidRPr="00D60308">
        <w:rPr>
          <w:sz w:val="22"/>
          <w:szCs w:val="22"/>
        </w:rPr>
        <w:t>ее</w:t>
      </w:r>
      <w:r w:rsidRPr="00D60308">
        <w:rPr>
          <w:sz w:val="22"/>
          <w:szCs w:val="22"/>
        </w:rPr>
        <w:t xml:space="preserve"> 2 (двух) лет, Подрядчик несет гарантийные обязательства по таким </w:t>
      </w:r>
      <w:permStart w:id="1817209211" w:edGrp="everyone"/>
      <w:r w:rsidR="00DF178D" w:rsidRPr="00D60308">
        <w:rPr>
          <w:b/>
          <w:bCs w:val="0"/>
          <w:i/>
          <w:sz w:val="22"/>
          <w:szCs w:val="22"/>
        </w:rPr>
        <w:t>[</w:t>
      </w:r>
      <w:r w:rsidR="00DF178D" w:rsidRPr="00D60308">
        <w:rPr>
          <w:sz w:val="22"/>
          <w:szCs w:val="22"/>
        </w:rPr>
        <w:t>Оборудовани</w:t>
      </w:r>
      <w:r w:rsidR="00521E73" w:rsidRPr="00D60308">
        <w:rPr>
          <w:sz w:val="22"/>
          <w:szCs w:val="22"/>
        </w:rPr>
        <w:t>ю</w:t>
      </w:r>
      <w:r w:rsidRPr="00D60308">
        <w:rPr>
          <w:sz w:val="22"/>
          <w:szCs w:val="22"/>
        </w:rPr>
        <w:t xml:space="preserve"> и</w:t>
      </w:r>
      <w:r w:rsidR="00DF178D" w:rsidRPr="00D60308">
        <w:rPr>
          <w:b/>
          <w:bCs w:val="0"/>
          <w:i/>
          <w:sz w:val="22"/>
          <w:szCs w:val="22"/>
        </w:rPr>
        <w:t>]</w:t>
      </w:r>
      <w:r w:rsidRPr="00D60308">
        <w:rPr>
          <w:sz w:val="22"/>
          <w:szCs w:val="22"/>
        </w:rPr>
        <w:t xml:space="preserve"> </w:t>
      </w:r>
      <w:permEnd w:id="1817209211"/>
      <w:r w:rsidRPr="00D60308">
        <w:rPr>
          <w:sz w:val="22"/>
          <w:szCs w:val="22"/>
        </w:rPr>
        <w:t xml:space="preserve">Материалам на протяжении всего гарантийного срока в отношении таких </w:t>
      </w:r>
      <w:permStart w:id="1513948522" w:edGrp="everyone"/>
      <w:r w:rsidR="00DF178D" w:rsidRPr="00D60308">
        <w:rPr>
          <w:b/>
          <w:bCs w:val="0"/>
          <w:i/>
          <w:sz w:val="22"/>
          <w:szCs w:val="22"/>
        </w:rPr>
        <w:t>[</w:t>
      </w:r>
      <w:r w:rsidR="00DF178D" w:rsidRPr="00D60308">
        <w:rPr>
          <w:sz w:val="22"/>
          <w:szCs w:val="22"/>
        </w:rPr>
        <w:t>Оборудования</w:t>
      </w:r>
      <w:r w:rsidRPr="00D60308">
        <w:rPr>
          <w:sz w:val="22"/>
          <w:szCs w:val="22"/>
        </w:rPr>
        <w:t xml:space="preserve"> и</w:t>
      </w:r>
      <w:r w:rsidR="00DF178D" w:rsidRPr="00D60308">
        <w:rPr>
          <w:b/>
          <w:bCs w:val="0"/>
          <w:i/>
          <w:sz w:val="22"/>
          <w:szCs w:val="22"/>
        </w:rPr>
        <w:t>]</w:t>
      </w:r>
      <w:r w:rsidRPr="00D60308">
        <w:rPr>
          <w:sz w:val="22"/>
          <w:szCs w:val="22"/>
        </w:rPr>
        <w:t xml:space="preserve"> </w:t>
      </w:r>
      <w:permEnd w:id="1513948522"/>
      <w:r w:rsidRPr="00D60308">
        <w:rPr>
          <w:sz w:val="22"/>
          <w:szCs w:val="22"/>
        </w:rPr>
        <w:t>Материалов.</w:t>
      </w:r>
    </w:p>
    <w:p w:rsidR="008F13CF" w:rsidRPr="00D60308" w:rsidRDefault="008F13CF" w:rsidP="004D069B">
      <w:pPr>
        <w:pStyle w:val="2"/>
        <w:numPr>
          <w:ilvl w:val="1"/>
          <w:numId w:val="42"/>
        </w:numPr>
        <w:tabs>
          <w:tab w:val="clear" w:pos="1276"/>
          <w:tab w:val="left" w:pos="709"/>
        </w:tabs>
        <w:ind w:left="0" w:firstLine="567"/>
        <w:rPr>
          <w:sz w:val="22"/>
          <w:szCs w:val="22"/>
        </w:rPr>
      </w:pPr>
      <w:r w:rsidRPr="00D60308">
        <w:rPr>
          <w:sz w:val="22"/>
          <w:szCs w:val="22"/>
        </w:rPr>
        <w:t>В случае не устранения Подрядчиком в разумный срок Недостатков, в соответствии с п.</w:t>
      </w:r>
      <w:r w:rsidR="00C33797" w:rsidRPr="00D60308">
        <w:rPr>
          <w:sz w:val="22"/>
          <w:szCs w:val="22"/>
        </w:rPr>
        <w:t>11.3.</w:t>
      </w:r>
      <w:r w:rsidRPr="00D60308">
        <w:rPr>
          <w:sz w:val="22"/>
          <w:szCs w:val="22"/>
        </w:rPr>
        <w:t xml:space="preserve">  настоящего Договора, Заказчик вправе самостоятельно устранить Недостатки, а Подрядчик обязуется возместить стоимость  понесенных Заказчиком расходов на устранение Недостатков в срок не позднее 10 (десяти) календарных дней с момента предъявления Заказчиком соответствующего требования.</w:t>
      </w:r>
    </w:p>
    <w:p w:rsidR="005D3DC3" w:rsidRPr="00D60308" w:rsidRDefault="005D3DC3" w:rsidP="004D069B">
      <w:pPr>
        <w:pStyle w:val="1"/>
        <w:numPr>
          <w:ilvl w:val="0"/>
          <w:numId w:val="42"/>
        </w:numPr>
        <w:tabs>
          <w:tab w:val="left" w:pos="1418"/>
        </w:tabs>
        <w:spacing w:line="264" w:lineRule="auto"/>
        <w:ind w:left="0" w:firstLine="567"/>
        <w:rPr>
          <w:sz w:val="22"/>
          <w:szCs w:val="22"/>
        </w:rPr>
      </w:pPr>
      <w:r w:rsidRPr="00D60308">
        <w:rPr>
          <w:sz w:val="22"/>
          <w:szCs w:val="22"/>
        </w:rPr>
        <w:t>ПРОЧИЕ УСЛОВИЯ</w:t>
      </w:r>
      <w:r w:rsidRPr="00D60308">
        <w:rPr>
          <w:sz w:val="22"/>
          <w:szCs w:val="22"/>
        </w:rPr>
        <w:tab/>
      </w:r>
    </w:p>
    <w:p w:rsidR="00411111" w:rsidRPr="00D60308" w:rsidRDefault="0059533D" w:rsidP="004D069B">
      <w:pPr>
        <w:pStyle w:val="2"/>
        <w:numPr>
          <w:ilvl w:val="1"/>
          <w:numId w:val="42"/>
        </w:numPr>
        <w:tabs>
          <w:tab w:val="left" w:pos="709"/>
        </w:tabs>
        <w:ind w:left="0" w:firstLine="567"/>
        <w:rPr>
          <w:b/>
          <w:i/>
          <w:sz w:val="22"/>
          <w:szCs w:val="22"/>
        </w:rPr>
      </w:pPr>
      <w:bookmarkStart w:id="109" w:name="_Ref374707656"/>
      <w:r w:rsidRPr="00D60308">
        <w:rPr>
          <w:b/>
          <w:i/>
          <w:sz w:val="22"/>
          <w:szCs w:val="22"/>
        </w:rPr>
        <w:t>Интеллектуальная собственность</w:t>
      </w:r>
    </w:p>
    <w:p w:rsidR="0059533D" w:rsidRPr="00D60308" w:rsidRDefault="0059533D" w:rsidP="004D069B">
      <w:pPr>
        <w:pStyle w:val="3"/>
        <w:numPr>
          <w:ilvl w:val="2"/>
          <w:numId w:val="42"/>
        </w:numPr>
        <w:tabs>
          <w:tab w:val="left" w:pos="1701"/>
        </w:tabs>
        <w:ind w:left="0" w:firstLine="567"/>
        <w:rPr>
          <w:sz w:val="22"/>
          <w:szCs w:val="22"/>
        </w:rPr>
      </w:pPr>
      <w:bookmarkStart w:id="110" w:name="_Ref323031564"/>
      <w:r w:rsidRPr="00D60308">
        <w:rPr>
          <w:sz w:val="22"/>
          <w:szCs w:val="22"/>
        </w:rPr>
        <w:t>Под интеллектуальной собственностью («</w:t>
      </w:r>
      <w:r w:rsidRPr="00D60308">
        <w:rPr>
          <w:b/>
          <w:sz w:val="22"/>
          <w:szCs w:val="22"/>
        </w:rPr>
        <w:t>Интеллектуальной собственностью</w:t>
      </w:r>
      <w:r w:rsidRPr="00D60308">
        <w:rPr>
          <w:sz w:val="22"/>
          <w:szCs w:val="22"/>
        </w:rPr>
        <w:t xml:space="preserve">») для целей настоящего Договора понимаются все результаты интеллектуальной деятельности, созданные Подрядчиком при выполнении настоящего Договора, включая, помимо прочего, </w:t>
      </w:r>
      <w:r w:rsidR="000D158C" w:rsidRPr="00D60308">
        <w:rPr>
          <w:sz w:val="22"/>
          <w:szCs w:val="22"/>
        </w:rPr>
        <w:t xml:space="preserve">Проектную </w:t>
      </w:r>
      <w:r w:rsidRPr="00D60308">
        <w:rPr>
          <w:sz w:val="22"/>
          <w:szCs w:val="22"/>
        </w:rPr>
        <w:t>документацию и иные документы, содержащие объекты авторского права.</w:t>
      </w:r>
      <w:bookmarkEnd w:id="110"/>
      <w:r w:rsidRPr="00D60308">
        <w:rPr>
          <w:sz w:val="22"/>
          <w:szCs w:val="22"/>
        </w:rPr>
        <w:tab/>
      </w:r>
      <w:r w:rsidRPr="00D60308">
        <w:rPr>
          <w:sz w:val="22"/>
          <w:szCs w:val="22"/>
        </w:rPr>
        <w:tab/>
      </w:r>
    </w:p>
    <w:p w:rsidR="00475161" w:rsidRPr="00D60308" w:rsidRDefault="0059533D" w:rsidP="004D069B">
      <w:pPr>
        <w:pStyle w:val="3"/>
        <w:numPr>
          <w:ilvl w:val="2"/>
          <w:numId w:val="42"/>
        </w:numPr>
        <w:tabs>
          <w:tab w:val="left" w:pos="1701"/>
        </w:tabs>
        <w:ind w:left="0" w:firstLine="567"/>
        <w:rPr>
          <w:sz w:val="22"/>
          <w:szCs w:val="22"/>
        </w:rPr>
      </w:pPr>
      <w:bookmarkStart w:id="111" w:name="_Ref323037596"/>
      <w:r w:rsidRPr="00D60308">
        <w:rPr>
          <w:sz w:val="22"/>
          <w:szCs w:val="22"/>
        </w:rPr>
        <w:t>Исключительное право в полном объеме на всю Интеллектуальную собственность, а также право на получение патентной или иной охраны в отношении Интеллектуальной собственности (в случаях, когда это применимо), произведенной в рамках настоящего Договора, принадлежит Заказчику с момента передачи соответствующих результатов интеллектуальной деятельности (Проектная документация) Заказчику Подрядчиком</w:t>
      </w:r>
      <w:r w:rsidR="001930F1" w:rsidRPr="00D60308">
        <w:rPr>
          <w:sz w:val="22"/>
          <w:szCs w:val="22"/>
        </w:rPr>
        <w:t>.</w:t>
      </w:r>
    </w:p>
    <w:p w:rsidR="00475161" w:rsidRPr="00D60308" w:rsidRDefault="00475161" w:rsidP="004D069B">
      <w:pPr>
        <w:pStyle w:val="3"/>
        <w:numPr>
          <w:ilvl w:val="2"/>
          <w:numId w:val="42"/>
        </w:numPr>
        <w:tabs>
          <w:tab w:val="left" w:pos="1701"/>
        </w:tabs>
        <w:ind w:left="0" w:firstLine="567"/>
        <w:rPr>
          <w:sz w:val="22"/>
          <w:szCs w:val="22"/>
        </w:rPr>
      </w:pPr>
      <w:proofErr w:type="gramStart"/>
      <w:r w:rsidRPr="00D60308">
        <w:rPr>
          <w:sz w:val="22"/>
          <w:szCs w:val="22"/>
        </w:rPr>
        <w:t>Исключительное право на Интеллектуальную собственность принадлежит Заказчику в полном объеме во всех странах мира, при этом Подрядчик обязуется совершать все юридические действия, предоставлять необходимые документы и выполнять все формальности, которые могут потребоваться по законодательству любой страны мира для закрепления и защиты указанного исключительного права на Интеллектуальную собственность за Заказчиком, а также оказывать Заказчику иное необходимое содействие;</w:t>
      </w:r>
      <w:bookmarkEnd w:id="111"/>
      <w:proofErr w:type="gramEnd"/>
      <w:r w:rsidRPr="00D60308">
        <w:rPr>
          <w:sz w:val="22"/>
          <w:szCs w:val="22"/>
        </w:rPr>
        <w:t xml:space="preserve"> </w:t>
      </w:r>
      <w:r w:rsidR="0059533D" w:rsidRPr="00D60308">
        <w:rPr>
          <w:sz w:val="22"/>
          <w:szCs w:val="22"/>
        </w:rPr>
        <w:t>Подрядчик не сохраняет за собой никаких исключительных прав в отношении Интеллектуальной собственности, а также не вправе каким-либо образом самостоятельно осуществлять указанные права, в том числе и для собственных нужд, и предоставлять данные права третьим лицам</w:t>
      </w:r>
      <w:r w:rsidRPr="00D60308">
        <w:rPr>
          <w:sz w:val="22"/>
          <w:szCs w:val="22"/>
        </w:rPr>
        <w:t>;</w:t>
      </w:r>
      <w:bookmarkStart w:id="112" w:name="_Ref323032974"/>
    </w:p>
    <w:p w:rsidR="0059533D" w:rsidRPr="00D60308" w:rsidRDefault="0059533D" w:rsidP="004D069B">
      <w:pPr>
        <w:pStyle w:val="3"/>
        <w:numPr>
          <w:ilvl w:val="2"/>
          <w:numId w:val="42"/>
        </w:numPr>
        <w:tabs>
          <w:tab w:val="left" w:pos="1701"/>
        </w:tabs>
        <w:ind w:left="0" w:firstLine="567"/>
        <w:rPr>
          <w:sz w:val="22"/>
          <w:szCs w:val="22"/>
        </w:rPr>
      </w:pPr>
      <w:proofErr w:type="gramStart"/>
      <w:r w:rsidRPr="00D60308">
        <w:rPr>
          <w:sz w:val="22"/>
          <w:szCs w:val="22"/>
        </w:rPr>
        <w:t xml:space="preserve">Если иное не предусмотрено настоящим Договором, </w:t>
      </w:r>
      <w:bookmarkEnd w:id="112"/>
      <w:r w:rsidRPr="00D60308">
        <w:rPr>
          <w:sz w:val="22"/>
          <w:szCs w:val="22"/>
        </w:rPr>
        <w:t>Подрядчик обязуется сообщать Заказчику в письменной форме о любой Интеллектуальной собственности, созданной Подрядчиком при выполнении Подрядчиком его обязанностей по настоящему Договору, незамедлительно после создания такой Интеллектуальной собственности, а также передавать Заказчику все документы, их копии и иные материалы, связанные с такой Интеллектуальной собственностью, незамедлительно после создания такой Интеллектуальной собственности, если иной срок прямо не</w:t>
      </w:r>
      <w:proofErr w:type="gramEnd"/>
      <w:r w:rsidRPr="00D60308">
        <w:rPr>
          <w:sz w:val="22"/>
          <w:szCs w:val="22"/>
        </w:rPr>
        <w:t xml:space="preserve"> </w:t>
      </w:r>
      <w:proofErr w:type="gramStart"/>
      <w:r w:rsidRPr="00D60308">
        <w:rPr>
          <w:sz w:val="22"/>
          <w:szCs w:val="22"/>
        </w:rPr>
        <w:t>предусмотрен</w:t>
      </w:r>
      <w:proofErr w:type="gramEnd"/>
      <w:r w:rsidRPr="00D60308">
        <w:rPr>
          <w:sz w:val="22"/>
          <w:szCs w:val="22"/>
        </w:rPr>
        <w:t xml:space="preserve"> настоящим Договором.</w:t>
      </w:r>
    </w:p>
    <w:p w:rsidR="0059533D" w:rsidRPr="00D60308" w:rsidRDefault="0059533D" w:rsidP="004D069B">
      <w:pPr>
        <w:pStyle w:val="3"/>
        <w:numPr>
          <w:ilvl w:val="2"/>
          <w:numId w:val="42"/>
        </w:numPr>
        <w:tabs>
          <w:tab w:val="left" w:pos="1701"/>
        </w:tabs>
        <w:ind w:left="0" w:firstLine="567"/>
        <w:rPr>
          <w:sz w:val="22"/>
          <w:szCs w:val="22"/>
        </w:rPr>
      </w:pPr>
      <w:r w:rsidRPr="00D60308">
        <w:rPr>
          <w:sz w:val="22"/>
          <w:szCs w:val="22"/>
        </w:rPr>
        <w:t>Подрядчик настоящим обязуется не совершать каких-либо действий, которые могли бы нанести ущерб любым правам Заказчика в отношении Интеллектуальной собственности либо воспрепятствовать осуществлению указанных прав.</w:t>
      </w:r>
    </w:p>
    <w:p w:rsidR="0059533D" w:rsidRPr="00D60308" w:rsidRDefault="0059533D" w:rsidP="004D069B">
      <w:pPr>
        <w:pStyle w:val="3"/>
        <w:numPr>
          <w:ilvl w:val="2"/>
          <w:numId w:val="42"/>
        </w:numPr>
        <w:tabs>
          <w:tab w:val="left" w:pos="1701"/>
        </w:tabs>
        <w:ind w:left="0" w:firstLine="567"/>
        <w:rPr>
          <w:sz w:val="22"/>
          <w:szCs w:val="22"/>
        </w:rPr>
      </w:pPr>
      <w:r w:rsidRPr="00D60308">
        <w:rPr>
          <w:sz w:val="22"/>
          <w:szCs w:val="22"/>
        </w:rPr>
        <w:t xml:space="preserve">Подрядчик обязуется прямо или косвенно не оспаривать, не поручать или не </w:t>
      </w:r>
      <w:proofErr w:type="gramStart"/>
      <w:r w:rsidRPr="00D60308">
        <w:rPr>
          <w:sz w:val="22"/>
          <w:szCs w:val="22"/>
        </w:rPr>
        <w:t>содействовать любым образом какому-либо третьему лицу оспаривать</w:t>
      </w:r>
      <w:proofErr w:type="gramEnd"/>
      <w:r w:rsidRPr="00D60308">
        <w:rPr>
          <w:sz w:val="22"/>
          <w:szCs w:val="22"/>
        </w:rPr>
        <w:t xml:space="preserve"> действительность любой Интеллектуальной собственности и (или) единоличное и исключительное право Заказчика на Интеллектуальную собственность.</w:t>
      </w:r>
      <w:r w:rsidRPr="00D60308">
        <w:rPr>
          <w:sz w:val="22"/>
          <w:szCs w:val="22"/>
        </w:rPr>
        <w:tab/>
      </w:r>
      <w:r w:rsidRPr="00D60308">
        <w:rPr>
          <w:sz w:val="22"/>
          <w:szCs w:val="22"/>
        </w:rPr>
        <w:tab/>
      </w:r>
    </w:p>
    <w:p w:rsidR="0059533D" w:rsidRPr="00D60308" w:rsidRDefault="0059533D" w:rsidP="004D069B">
      <w:pPr>
        <w:pStyle w:val="3"/>
        <w:numPr>
          <w:ilvl w:val="2"/>
          <w:numId w:val="42"/>
        </w:numPr>
        <w:tabs>
          <w:tab w:val="left" w:pos="1701"/>
        </w:tabs>
        <w:ind w:left="0" w:firstLine="567"/>
        <w:rPr>
          <w:sz w:val="22"/>
          <w:szCs w:val="22"/>
        </w:rPr>
      </w:pPr>
      <w:proofErr w:type="gramStart"/>
      <w:r w:rsidRPr="00D60308">
        <w:rPr>
          <w:sz w:val="22"/>
          <w:szCs w:val="22"/>
        </w:rPr>
        <w:t>Подрядчик обязуется не совершать и не разрешать совершать любые действия, которые могут нанести какой-либо ущерб, поставить под угрозу или иным образом подвергнуть риску любые права в отношении Интеллектуальной собственности, или такие действия, которые могут представлять угрозу правам Заказчика на владение, распоряжение и (или) использование какой-либо Интеллектуальной собственности, а также заявкам на любые патенты, товарные знаки, промышленные образцы и т.д</w:t>
      </w:r>
      <w:proofErr w:type="gramEnd"/>
      <w:r w:rsidRPr="00D60308">
        <w:rPr>
          <w:sz w:val="22"/>
          <w:szCs w:val="22"/>
        </w:rPr>
        <w:t>. в отношении любой Интеллектуальной собственности в любой юрисдикции.</w:t>
      </w:r>
      <w:r w:rsidRPr="00D60308">
        <w:rPr>
          <w:sz w:val="22"/>
          <w:szCs w:val="22"/>
        </w:rPr>
        <w:tab/>
      </w:r>
      <w:r w:rsidRPr="00D60308">
        <w:rPr>
          <w:sz w:val="22"/>
          <w:szCs w:val="22"/>
        </w:rPr>
        <w:tab/>
      </w:r>
    </w:p>
    <w:p w:rsidR="0059533D" w:rsidRPr="00D60308" w:rsidRDefault="0059533D" w:rsidP="004D069B">
      <w:pPr>
        <w:pStyle w:val="3"/>
        <w:numPr>
          <w:ilvl w:val="2"/>
          <w:numId w:val="42"/>
        </w:numPr>
        <w:tabs>
          <w:tab w:val="left" w:pos="1701"/>
        </w:tabs>
        <w:ind w:left="0" w:firstLine="567"/>
        <w:rPr>
          <w:sz w:val="22"/>
          <w:szCs w:val="22"/>
        </w:rPr>
      </w:pPr>
      <w:r w:rsidRPr="00D60308">
        <w:rPr>
          <w:sz w:val="22"/>
          <w:szCs w:val="22"/>
        </w:rPr>
        <w:t>Подрядчик, а также иные лица, являющиеся авторами  Интеллектуальной собственности, созданной при исполнении обязательств по настоящему Договору, сохраняют за собой личные неимущественные права в отношении соответствующей Интеллектуальной собственности.</w:t>
      </w:r>
      <w:r w:rsidRPr="00D60308">
        <w:rPr>
          <w:sz w:val="22"/>
          <w:szCs w:val="22"/>
        </w:rPr>
        <w:tab/>
      </w:r>
    </w:p>
    <w:p w:rsidR="0059533D" w:rsidRPr="00D60308" w:rsidRDefault="0059533D" w:rsidP="004D069B">
      <w:pPr>
        <w:pStyle w:val="3"/>
        <w:numPr>
          <w:ilvl w:val="2"/>
          <w:numId w:val="42"/>
        </w:numPr>
        <w:tabs>
          <w:tab w:val="left" w:pos="1701"/>
        </w:tabs>
        <w:ind w:left="0" w:firstLine="567"/>
        <w:rPr>
          <w:sz w:val="22"/>
          <w:szCs w:val="22"/>
        </w:rPr>
      </w:pPr>
      <w:proofErr w:type="gramStart"/>
      <w:r w:rsidRPr="00D60308">
        <w:rPr>
          <w:sz w:val="22"/>
          <w:szCs w:val="22"/>
        </w:rPr>
        <w:t>Подрядчик настоящим подтверждает и гарантирует, что вся Интеллектуальная собственность, создаваемая при исполнении Подрядчиком его обязательств по настоящему Договору, создается физическими лицами, заключившими трудовые или гражданско-правовые договоры с Подрядчиком (или с привлекаемыми им субподрядчиками), в пределах выполнения ими своих трудовых обязанностей или договорных заданий, Подрядчик также гарантирует, что упомянутые выше лица в силу соответствующих трудовых или гражданско-правовых договоров не обладают исключительными</w:t>
      </w:r>
      <w:proofErr w:type="gramEnd"/>
      <w:r w:rsidRPr="00D60308">
        <w:rPr>
          <w:sz w:val="22"/>
          <w:szCs w:val="22"/>
        </w:rPr>
        <w:t xml:space="preserve"> правами на Интеллектуальную собственность и не вправе предъявлять Заказчику какие-либо требования или иски в отношении исключительных и иных прав на Интеллектуальную собственность, в соответствии с заключенными ими трудовыми или гражданско-правовыми договорами. Кроме того, Подрядчик гарантирует, что все упомянутые выше лица, являющиеся авторами соответствующей Интеллектуальной собственности, в письменной форме разрешили Заказчику и любым его правопреемникам использовать Интеллектуальную </w:t>
      </w:r>
      <w:proofErr w:type="gramStart"/>
      <w:r w:rsidRPr="00D60308">
        <w:rPr>
          <w:sz w:val="22"/>
          <w:szCs w:val="22"/>
        </w:rPr>
        <w:t>собственность</w:t>
      </w:r>
      <w:proofErr w:type="gramEnd"/>
      <w:r w:rsidRPr="00D60308">
        <w:rPr>
          <w:sz w:val="22"/>
          <w:szCs w:val="22"/>
        </w:rPr>
        <w:t xml:space="preserve"> как с указанием настоящих имен соответствующих авторов, так и без указания такового, а также дали согласие на обнародование Интеллектуальной собственности (в том числе, любой ее части) Заказчиком и любыми его правопреемниками по их усмотрению.</w:t>
      </w:r>
    </w:p>
    <w:p w:rsidR="0059533D" w:rsidRPr="00D60308" w:rsidRDefault="0059533D" w:rsidP="004D069B">
      <w:pPr>
        <w:pStyle w:val="3"/>
        <w:numPr>
          <w:ilvl w:val="2"/>
          <w:numId w:val="42"/>
        </w:numPr>
        <w:tabs>
          <w:tab w:val="left" w:pos="1701"/>
        </w:tabs>
        <w:ind w:left="0" w:firstLine="567"/>
        <w:rPr>
          <w:sz w:val="22"/>
          <w:szCs w:val="22"/>
        </w:rPr>
      </w:pPr>
      <w:r w:rsidRPr="00D60308">
        <w:rPr>
          <w:sz w:val="22"/>
          <w:szCs w:val="22"/>
        </w:rPr>
        <w:t>Подрядчик также гарантирует и заверяет, что:</w:t>
      </w:r>
    </w:p>
    <w:p w:rsidR="0059533D" w:rsidRPr="00D60308" w:rsidRDefault="0059533D" w:rsidP="004D069B">
      <w:pPr>
        <w:pStyle w:val="4"/>
        <w:numPr>
          <w:ilvl w:val="3"/>
          <w:numId w:val="42"/>
        </w:numPr>
        <w:tabs>
          <w:tab w:val="left" w:pos="2410"/>
        </w:tabs>
        <w:ind w:left="0" w:firstLine="567"/>
        <w:rPr>
          <w:sz w:val="22"/>
          <w:szCs w:val="22"/>
        </w:rPr>
      </w:pPr>
      <w:r w:rsidRPr="00D60308">
        <w:rPr>
          <w:sz w:val="22"/>
          <w:szCs w:val="22"/>
        </w:rPr>
        <w:t>осуществление прав в отношении Интеллектуальной собственности не нарушает каких-либо интеллектуальных или иных прав третьих лиц;</w:t>
      </w:r>
    </w:p>
    <w:p w:rsidR="0059533D" w:rsidRPr="00D60308" w:rsidRDefault="0059533D" w:rsidP="004D069B">
      <w:pPr>
        <w:pStyle w:val="4"/>
        <w:numPr>
          <w:ilvl w:val="3"/>
          <w:numId w:val="42"/>
        </w:numPr>
        <w:tabs>
          <w:tab w:val="left" w:pos="2410"/>
        </w:tabs>
        <w:ind w:left="0" w:firstLine="567"/>
        <w:rPr>
          <w:sz w:val="22"/>
          <w:szCs w:val="22"/>
        </w:rPr>
      </w:pPr>
      <w:r w:rsidRPr="00D60308">
        <w:rPr>
          <w:sz w:val="22"/>
          <w:szCs w:val="22"/>
        </w:rPr>
        <w:t>осуществление прав в отношении  Интеллектуальной собственности не требует лицензии или разрешения со стороны какого-либо третьего лица или выплаты роялти или иных сумм какому-либо третьему лицу;</w:t>
      </w:r>
    </w:p>
    <w:p w:rsidR="0059533D" w:rsidRPr="00D60308" w:rsidRDefault="0059533D" w:rsidP="004D069B">
      <w:pPr>
        <w:pStyle w:val="4"/>
        <w:numPr>
          <w:ilvl w:val="3"/>
          <w:numId w:val="42"/>
        </w:numPr>
        <w:tabs>
          <w:tab w:val="left" w:pos="2410"/>
        </w:tabs>
        <w:ind w:left="0" w:firstLine="567"/>
        <w:rPr>
          <w:sz w:val="22"/>
          <w:szCs w:val="22"/>
        </w:rPr>
      </w:pPr>
      <w:proofErr w:type="gramStart"/>
      <w:r w:rsidRPr="00D60308">
        <w:rPr>
          <w:sz w:val="22"/>
          <w:szCs w:val="22"/>
        </w:rPr>
        <w:t>Интеллектуальная собственность не содержит или не использует, или не будет содержать или использовать, какую-либо конфиденциальную информацию или какую-либо интеллектуальную собственность, созданную третьими лицами или принадлежащую третьим лицам, если только Подрядчик не получил предварительного письменного разрешения таких третьих лиц на использование их конфиденциальной информации или интеллектуальной собственности (с правами выдачи сублицензий на такое использование) и предварительного письменного разрешения Заказчика на использование</w:t>
      </w:r>
      <w:proofErr w:type="gramEnd"/>
      <w:r w:rsidRPr="00D60308">
        <w:rPr>
          <w:sz w:val="22"/>
          <w:szCs w:val="22"/>
        </w:rPr>
        <w:t xml:space="preserve"> и включение такой конфиденциальной информации или интеллектуальной собственности в Интеллектуальную собственность; и</w:t>
      </w:r>
    </w:p>
    <w:p w:rsidR="0059533D" w:rsidRPr="00164985" w:rsidRDefault="0059533D" w:rsidP="004D069B">
      <w:pPr>
        <w:pStyle w:val="4"/>
        <w:numPr>
          <w:ilvl w:val="3"/>
          <w:numId w:val="42"/>
        </w:numPr>
        <w:tabs>
          <w:tab w:val="left" w:pos="2410"/>
        </w:tabs>
        <w:ind w:left="0" w:firstLine="567"/>
        <w:rPr>
          <w:sz w:val="22"/>
          <w:szCs w:val="22"/>
        </w:rPr>
      </w:pPr>
      <w:r w:rsidRPr="00D60308">
        <w:rPr>
          <w:sz w:val="22"/>
          <w:szCs w:val="22"/>
        </w:rPr>
        <w:t>Подрядчик не заключал никаких сделок по лицензированию или по разрешению каким-либо иным образом осуществлять права в отношении Интеллектуальной собственности</w:t>
      </w:r>
      <w:r w:rsidRPr="00164985">
        <w:rPr>
          <w:sz w:val="22"/>
          <w:szCs w:val="22"/>
        </w:rPr>
        <w:t>, или иных сделок, которые препятствуют или иным образом затрудняют осуществление указанных прав в отношении Интеллектуальной собственности или каких-либо видов собственности, созданных на ее основе.</w:t>
      </w:r>
    </w:p>
    <w:p w:rsidR="0059533D" w:rsidRPr="00164985" w:rsidRDefault="0059533D" w:rsidP="004D069B">
      <w:pPr>
        <w:pStyle w:val="3"/>
        <w:numPr>
          <w:ilvl w:val="2"/>
          <w:numId w:val="42"/>
        </w:numPr>
        <w:tabs>
          <w:tab w:val="left" w:pos="1843"/>
          <w:tab w:val="left" w:pos="2552"/>
        </w:tabs>
        <w:ind w:left="0" w:firstLine="567"/>
        <w:rPr>
          <w:sz w:val="22"/>
          <w:szCs w:val="22"/>
        </w:rPr>
      </w:pPr>
      <w:proofErr w:type="gramStart"/>
      <w:r w:rsidRPr="00164985">
        <w:rPr>
          <w:sz w:val="22"/>
          <w:szCs w:val="22"/>
        </w:rPr>
        <w:t>Если третье лицо предъявит Заказчику требование или иск в связи с Интеллектуальной собственностью, Подрядчик обязуется вместе с Заказчиком участвовать в любом соответствующем административном или судебном разбирательстве по таким требованиям (если необходимо), и, если Заказчик в результате понесет ответственность, возместить Заказчику все убытки (включая реальный ущерб и упущенную выгоду) в полном объеме и в той части, в которой убытки Заказчика вызваны</w:t>
      </w:r>
      <w:proofErr w:type="gramEnd"/>
      <w:r w:rsidRPr="00164985">
        <w:rPr>
          <w:sz w:val="22"/>
          <w:szCs w:val="22"/>
        </w:rPr>
        <w:t xml:space="preserve"> </w:t>
      </w:r>
      <w:proofErr w:type="gramStart"/>
      <w:r w:rsidRPr="00164985">
        <w:rPr>
          <w:sz w:val="22"/>
          <w:szCs w:val="22"/>
        </w:rPr>
        <w:t xml:space="preserve">ненадлежащим исполнением или неисполнением Подрядчиком каких-либо из своих обязательств по </w:t>
      </w:r>
      <w:r w:rsidR="00016DEE" w:rsidRPr="00164985">
        <w:rPr>
          <w:sz w:val="22"/>
          <w:szCs w:val="22"/>
        </w:rPr>
        <w:t xml:space="preserve">настоящему </w:t>
      </w:r>
      <w:r w:rsidRPr="00164985">
        <w:rPr>
          <w:sz w:val="22"/>
          <w:szCs w:val="22"/>
        </w:rPr>
        <w:t>Договору.</w:t>
      </w:r>
      <w:proofErr w:type="gramEnd"/>
    </w:p>
    <w:p w:rsidR="0059533D" w:rsidRPr="00164985" w:rsidRDefault="0059533D" w:rsidP="004D069B">
      <w:pPr>
        <w:pStyle w:val="3"/>
        <w:numPr>
          <w:ilvl w:val="2"/>
          <w:numId w:val="42"/>
        </w:numPr>
        <w:tabs>
          <w:tab w:val="left" w:pos="1843"/>
        </w:tabs>
        <w:ind w:left="0" w:firstLine="567"/>
        <w:rPr>
          <w:sz w:val="22"/>
          <w:szCs w:val="22"/>
        </w:rPr>
      </w:pPr>
      <w:r w:rsidRPr="00164985">
        <w:rPr>
          <w:sz w:val="22"/>
          <w:szCs w:val="22"/>
        </w:rPr>
        <w:t>Стороны договорились, что ничто в настоящем Договоре не может толковаться как предоставление Заказчиком Подрядчику каких-либо исключительных прав на любые результаты интеллектуальной деятельности и приравненные к ним средства индивидуализации юридических лиц, товаров, работ, услуг и предприятий или прав на использование таких результатов интеллектуальной деятельности и приравненных к ним объектов по лицензии. Любые предоставляемые Заказчиком Подрядчику материалы, документы или иная информация могут быть использованы последним только в целях выполнения своих обязательств по настоящему Договору и ни для каких-либо иных целей.</w:t>
      </w:r>
    </w:p>
    <w:p w:rsidR="0059533D" w:rsidRPr="00164985" w:rsidRDefault="0059533D" w:rsidP="004D069B">
      <w:pPr>
        <w:pStyle w:val="3"/>
        <w:numPr>
          <w:ilvl w:val="2"/>
          <w:numId w:val="42"/>
        </w:numPr>
        <w:tabs>
          <w:tab w:val="left" w:pos="1843"/>
        </w:tabs>
        <w:ind w:left="0" w:firstLine="567"/>
        <w:rPr>
          <w:sz w:val="22"/>
          <w:szCs w:val="22"/>
        </w:rPr>
      </w:pPr>
      <w:r w:rsidRPr="00164985">
        <w:rPr>
          <w:sz w:val="22"/>
          <w:szCs w:val="22"/>
        </w:rPr>
        <w:t xml:space="preserve">Все документы, данные и другие записи, полученные от Заказчика или созданные Подрядчиком в результате настоящего Договора, должны быть переданы Заказчику при подписании соответствующего </w:t>
      </w:r>
      <w:r w:rsidR="000D158C" w:rsidRPr="00164985">
        <w:rPr>
          <w:sz w:val="22"/>
          <w:szCs w:val="22"/>
        </w:rPr>
        <w:t xml:space="preserve">Акта сдачи-приемки проектных работ,  Акта о приемке выполненных работ </w:t>
      </w:r>
      <w:r w:rsidRPr="00164985">
        <w:rPr>
          <w:sz w:val="22"/>
          <w:szCs w:val="22"/>
        </w:rPr>
        <w:t>или при расторжении настоящего Договора, если настоящим Договором не предусмотрено иное.</w:t>
      </w:r>
    </w:p>
    <w:p w:rsidR="0059533D" w:rsidRPr="00164985" w:rsidRDefault="0059533D" w:rsidP="004D069B">
      <w:pPr>
        <w:pStyle w:val="3"/>
        <w:numPr>
          <w:ilvl w:val="2"/>
          <w:numId w:val="42"/>
        </w:numPr>
        <w:tabs>
          <w:tab w:val="left" w:pos="1843"/>
        </w:tabs>
        <w:ind w:left="0" w:firstLine="567"/>
        <w:rPr>
          <w:sz w:val="22"/>
          <w:szCs w:val="22"/>
        </w:rPr>
      </w:pPr>
      <w:bookmarkStart w:id="113" w:name="_Ref331750318"/>
      <w:r w:rsidRPr="00164985">
        <w:rPr>
          <w:sz w:val="22"/>
          <w:szCs w:val="22"/>
        </w:rPr>
        <w:t>Вознаграждение Подрядчика за предоставление и осуществление всех исключительных прав в отношении Интеллектуальной собственности Заказчику составляет 5 % (Пят</w:t>
      </w:r>
      <w:r w:rsidR="00870D00" w:rsidRPr="00164985">
        <w:rPr>
          <w:sz w:val="22"/>
          <w:szCs w:val="22"/>
        </w:rPr>
        <w:t>ь</w:t>
      </w:r>
      <w:r w:rsidRPr="00164985">
        <w:rPr>
          <w:sz w:val="22"/>
          <w:szCs w:val="22"/>
        </w:rPr>
        <w:t xml:space="preserve"> процентов) от стоимости </w:t>
      </w:r>
      <w:r w:rsidR="00870D00" w:rsidRPr="00164985">
        <w:rPr>
          <w:sz w:val="22"/>
          <w:szCs w:val="22"/>
        </w:rPr>
        <w:t xml:space="preserve">Проектных работ и </w:t>
      </w:r>
      <w:r w:rsidRPr="00164985">
        <w:rPr>
          <w:sz w:val="22"/>
          <w:szCs w:val="22"/>
        </w:rPr>
        <w:t xml:space="preserve">включено в стоимость Работ по разработке рабочей документации. </w:t>
      </w:r>
      <w:proofErr w:type="gramStart"/>
      <w:r w:rsidRPr="00164985">
        <w:rPr>
          <w:sz w:val="22"/>
          <w:szCs w:val="22"/>
        </w:rPr>
        <w:t>Стороны достигли полного понимания в отношении того, что Стоимость работ по разработке рабочей документации включает в себя полностью согласованное Сторонами, полное, достаточное и справедливое вознаграждение Подрядчика за предоставление всех прав в отношении Интеллектуальной собственности Заказчику, Заказчик не будет выплачивать каких-либо дополнительных сумм или любых иных денежных средств, в настоящим или в будущем, Подрядчику за предоставление всех прав в отношении Интеллектуальной</w:t>
      </w:r>
      <w:proofErr w:type="gramEnd"/>
      <w:r w:rsidRPr="00164985">
        <w:rPr>
          <w:sz w:val="22"/>
          <w:szCs w:val="22"/>
        </w:rPr>
        <w:t xml:space="preserve"> собственности Заказчику (или) за обладание, использование и (или) распоряжение Интеллектуальной собственностью и всеми правами на нее.</w:t>
      </w:r>
      <w:bookmarkEnd w:id="113"/>
    </w:p>
    <w:p w:rsidR="00605DCF" w:rsidRPr="00164985" w:rsidRDefault="00605DCF" w:rsidP="00605DCF">
      <w:pPr>
        <w:pStyle w:val="4"/>
        <w:numPr>
          <w:ilvl w:val="0"/>
          <w:numId w:val="0"/>
        </w:numPr>
        <w:ind w:left="1701"/>
        <w:rPr>
          <w:sz w:val="22"/>
          <w:szCs w:val="22"/>
        </w:rPr>
      </w:pPr>
    </w:p>
    <w:p w:rsidR="005D3DC3" w:rsidRPr="00164985" w:rsidRDefault="005D3DC3" w:rsidP="004D069B">
      <w:pPr>
        <w:pStyle w:val="2"/>
        <w:numPr>
          <w:ilvl w:val="1"/>
          <w:numId w:val="42"/>
        </w:numPr>
        <w:tabs>
          <w:tab w:val="clear" w:pos="1276"/>
          <w:tab w:val="left" w:pos="567"/>
          <w:tab w:val="left" w:pos="1418"/>
        </w:tabs>
        <w:spacing w:line="264" w:lineRule="auto"/>
        <w:ind w:left="0" w:firstLine="567"/>
        <w:rPr>
          <w:b/>
          <w:i/>
          <w:sz w:val="22"/>
          <w:szCs w:val="22"/>
          <w:lang w:val="en-US"/>
        </w:rPr>
      </w:pPr>
      <w:r w:rsidRPr="00164985">
        <w:rPr>
          <w:b/>
          <w:i/>
          <w:sz w:val="22"/>
          <w:szCs w:val="22"/>
        </w:rPr>
        <w:t>Уведомления</w:t>
      </w:r>
      <w:bookmarkEnd w:id="109"/>
    </w:p>
    <w:p w:rsidR="005D3DC3" w:rsidRPr="00164985" w:rsidRDefault="005D3DC3" w:rsidP="004D069B">
      <w:pPr>
        <w:pStyle w:val="3"/>
        <w:numPr>
          <w:ilvl w:val="2"/>
          <w:numId w:val="42"/>
        </w:numPr>
        <w:tabs>
          <w:tab w:val="left" w:pos="1418"/>
          <w:tab w:val="left" w:pos="1560"/>
        </w:tabs>
        <w:spacing w:line="264" w:lineRule="auto"/>
        <w:ind w:left="0" w:firstLine="567"/>
        <w:rPr>
          <w:sz w:val="22"/>
          <w:szCs w:val="22"/>
        </w:rPr>
      </w:pPr>
      <w:r w:rsidRPr="00164985">
        <w:rPr>
          <w:sz w:val="22"/>
          <w:szCs w:val="22"/>
        </w:rPr>
        <w:t>Любое уведомление, требование или другое сообщение («</w:t>
      </w:r>
      <w:r w:rsidRPr="00164985">
        <w:rPr>
          <w:b/>
          <w:sz w:val="22"/>
          <w:szCs w:val="22"/>
        </w:rPr>
        <w:t>Уведомление</w:t>
      </w:r>
      <w:r w:rsidRPr="00164985">
        <w:rPr>
          <w:sz w:val="22"/>
          <w:szCs w:val="22"/>
        </w:rPr>
        <w:t>»), направляемое какой-либо Стороной по настоящему Договору или в связи с ним, должно быть оформлено в письменном виде на русском язык</w:t>
      </w:r>
      <w:r w:rsidR="005A5CA5" w:rsidRPr="00164985">
        <w:rPr>
          <w:sz w:val="22"/>
          <w:szCs w:val="22"/>
        </w:rPr>
        <w:t>е</w:t>
      </w:r>
      <w:r w:rsidRPr="00164985">
        <w:rPr>
          <w:sz w:val="22"/>
          <w:szCs w:val="22"/>
        </w:rPr>
        <w:t xml:space="preserve">, и должно быть подписано направляющей уведомление Стороной или от ее имени. Любое </w:t>
      </w:r>
      <w:r w:rsidR="005A5CA5" w:rsidRPr="00164985">
        <w:rPr>
          <w:sz w:val="22"/>
          <w:szCs w:val="22"/>
        </w:rPr>
        <w:t>У</w:t>
      </w:r>
      <w:r w:rsidRPr="00164985">
        <w:rPr>
          <w:sz w:val="22"/>
          <w:szCs w:val="22"/>
        </w:rPr>
        <w:t>ведомление считается направленным должным образом:</w:t>
      </w:r>
    </w:p>
    <w:p w:rsidR="005D3DC3" w:rsidRPr="00164985" w:rsidRDefault="005D3DC3" w:rsidP="004D069B">
      <w:pPr>
        <w:pStyle w:val="4"/>
        <w:numPr>
          <w:ilvl w:val="3"/>
          <w:numId w:val="42"/>
        </w:numPr>
        <w:tabs>
          <w:tab w:val="left" w:pos="1418"/>
          <w:tab w:val="left" w:pos="2127"/>
        </w:tabs>
        <w:spacing w:line="264" w:lineRule="auto"/>
        <w:ind w:left="0" w:firstLine="567"/>
        <w:rPr>
          <w:sz w:val="22"/>
          <w:szCs w:val="22"/>
        </w:rPr>
      </w:pPr>
      <w:r w:rsidRPr="00164985">
        <w:rPr>
          <w:sz w:val="22"/>
          <w:szCs w:val="22"/>
        </w:rPr>
        <w:t xml:space="preserve">в случае направления заказной почтой по адресу, указанному в статье </w:t>
      </w:r>
      <w:r w:rsidRPr="00164985">
        <w:rPr>
          <w:sz w:val="22"/>
          <w:szCs w:val="22"/>
        </w:rPr>
        <w:fldChar w:fldCharType="begin"/>
      </w:r>
      <w:r w:rsidRPr="00164985">
        <w:rPr>
          <w:sz w:val="22"/>
          <w:szCs w:val="22"/>
        </w:rPr>
        <w:instrText xml:space="preserve"> REF _Ref323036781 \r \h </w:instrText>
      </w:r>
      <w:r w:rsidR="00703CCB" w:rsidRPr="00164985">
        <w:rPr>
          <w:sz w:val="22"/>
          <w:szCs w:val="22"/>
        </w:rPr>
        <w:instrText xml:space="preserve"> \* MERGEFORMAT </w:instrText>
      </w:r>
      <w:r w:rsidRPr="00164985">
        <w:rPr>
          <w:sz w:val="22"/>
          <w:szCs w:val="22"/>
        </w:rPr>
      </w:r>
      <w:r w:rsidRPr="00164985">
        <w:rPr>
          <w:sz w:val="22"/>
          <w:szCs w:val="22"/>
        </w:rPr>
        <w:fldChar w:fldCharType="separate"/>
      </w:r>
      <w:r w:rsidR="00164985" w:rsidRPr="00164985">
        <w:rPr>
          <w:sz w:val="22"/>
          <w:szCs w:val="22"/>
        </w:rPr>
        <w:t>14</w:t>
      </w:r>
      <w:r w:rsidRPr="00164985">
        <w:rPr>
          <w:sz w:val="22"/>
          <w:szCs w:val="22"/>
        </w:rPr>
        <w:fldChar w:fldCharType="end"/>
      </w:r>
      <w:r w:rsidR="005A5CA5" w:rsidRPr="00164985">
        <w:rPr>
          <w:sz w:val="22"/>
          <w:szCs w:val="22"/>
        </w:rPr>
        <w:t xml:space="preserve"> настоящего Договора</w:t>
      </w:r>
      <w:r w:rsidRPr="00164985">
        <w:rPr>
          <w:sz w:val="22"/>
          <w:szCs w:val="22"/>
        </w:rPr>
        <w:t>, в момент передачи, указанный в уведомлении о вручении; или</w:t>
      </w:r>
      <w:r w:rsidRPr="00164985">
        <w:rPr>
          <w:sz w:val="22"/>
          <w:szCs w:val="22"/>
        </w:rPr>
        <w:tab/>
      </w:r>
    </w:p>
    <w:p w:rsidR="005D3DC3" w:rsidRPr="00164985" w:rsidRDefault="005D3DC3" w:rsidP="004D069B">
      <w:pPr>
        <w:pStyle w:val="4"/>
        <w:numPr>
          <w:ilvl w:val="3"/>
          <w:numId w:val="42"/>
        </w:numPr>
        <w:tabs>
          <w:tab w:val="left" w:pos="1418"/>
          <w:tab w:val="left" w:pos="2127"/>
        </w:tabs>
        <w:spacing w:line="264" w:lineRule="auto"/>
        <w:ind w:left="0" w:firstLine="567"/>
        <w:rPr>
          <w:sz w:val="22"/>
          <w:szCs w:val="22"/>
        </w:rPr>
      </w:pPr>
      <w:r w:rsidRPr="00164985">
        <w:rPr>
          <w:sz w:val="22"/>
          <w:szCs w:val="22"/>
        </w:rPr>
        <w:t>в случае доставки с курьером, в момент доставки,</w:t>
      </w:r>
      <w:r w:rsidRPr="00164985">
        <w:rPr>
          <w:sz w:val="22"/>
          <w:szCs w:val="22"/>
        </w:rPr>
        <w:tab/>
      </w:r>
    </w:p>
    <w:p w:rsidR="005D3DC3" w:rsidRPr="00164985" w:rsidRDefault="005D3DC3" w:rsidP="00A42E0E">
      <w:pPr>
        <w:pStyle w:val="4"/>
        <w:numPr>
          <w:ilvl w:val="0"/>
          <w:numId w:val="0"/>
        </w:numPr>
        <w:tabs>
          <w:tab w:val="left" w:pos="1418"/>
        </w:tabs>
        <w:spacing w:line="264" w:lineRule="auto"/>
        <w:ind w:firstLine="567"/>
        <w:rPr>
          <w:sz w:val="22"/>
          <w:szCs w:val="22"/>
        </w:rPr>
      </w:pPr>
      <w:r w:rsidRPr="00164985">
        <w:rPr>
          <w:sz w:val="22"/>
          <w:szCs w:val="22"/>
        </w:rPr>
        <w:t>при условии, что в каждом случае, когда доставка заказной почтой или курьером осуществляется после 18.00 в рабочий день или в день, который не является рабочим днем, будет считаться, что вручение состоялось в 9.00 следующего рабочего дня.</w:t>
      </w:r>
      <w:r w:rsidRPr="00164985">
        <w:rPr>
          <w:sz w:val="22"/>
          <w:szCs w:val="22"/>
        </w:rPr>
        <w:tab/>
      </w:r>
    </w:p>
    <w:p w:rsidR="005D3DC3" w:rsidRPr="00164985" w:rsidRDefault="005D3DC3" w:rsidP="004D069B">
      <w:pPr>
        <w:pStyle w:val="3"/>
        <w:numPr>
          <w:ilvl w:val="2"/>
          <w:numId w:val="42"/>
        </w:numPr>
        <w:tabs>
          <w:tab w:val="left" w:pos="1418"/>
          <w:tab w:val="left" w:pos="1560"/>
        </w:tabs>
        <w:spacing w:line="264" w:lineRule="auto"/>
        <w:ind w:left="0" w:firstLine="567"/>
        <w:rPr>
          <w:sz w:val="22"/>
          <w:szCs w:val="22"/>
        </w:rPr>
      </w:pPr>
      <w:r w:rsidRPr="00164985">
        <w:rPr>
          <w:sz w:val="22"/>
          <w:szCs w:val="22"/>
        </w:rPr>
        <w:t xml:space="preserve">Любая из Сторон может уведомить другую Сторону по настоящему Договору об изменении своего названия, соответствующего адресата или адреса в целях статьи </w:t>
      </w:r>
      <w:r w:rsidR="0075793C" w:rsidRPr="00164985">
        <w:rPr>
          <w:sz w:val="22"/>
          <w:szCs w:val="22"/>
        </w:rPr>
        <w:t>12.</w:t>
      </w:r>
      <w:r w:rsidR="005A5CA5" w:rsidRPr="00164985">
        <w:rPr>
          <w:sz w:val="22"/>
          <w:szCs w:val="22"/>
        </w:rPr>
        <w:t>2 настоящего Договора</w:t>
      </w:r>
      <w:r w:rsidRPr="00164985">
        <w:rPr>
          <w:sz w:val="22"/>
          <w:szCs w:val="22"/>
        </w:rPr>
        <w:t xml:space="preserve"> при условии, что такое </w:t>
      </w:r>
      <w:r w:rsidR="005A5CA5" w:rsidRPr="00164985">
        <w:rPr>
          <w:sz w:val="22"/>
          <w:szCs w:val="22"/>
        </w:rPr>
        <w:t>У</w:t>
      </w:r>
      <w:r w:rsidRPr="00164985">
        <w:rPr>
          <w:sz w:val="22"/>
          <w:szCs w:val="22"/>
        </w:rPr>
        <w:t>ведомление вступает в силу только:</w:t>
      </w:r>
    </w:p>
    <w:p w:rsidR="005D3DC3" w:rsidRPr="00164985" w:rsidRDefault="005D3DC3" w:rsidP="004D069B">
      <w:pPr>
        <w:pStyle w:val="4"/>
        <w:numPr>
          <w:ilvl w:val="3"/>
          <w:numId w:val="42"/>
        </w:numPr>
        <w:tabs>
          <w:tab w:val="left" w:pos="1418"/>
          <w:tab w:val="left" w:pos="2127"/>
        </w:tabs>
        <w:spacing w:line="264" w:lineRule="auto"/>
        <w:ind w:left="0" w:firstLine="567"/>
        <w:rPr>
          <w:sz w:val="22"/>
          <w:szCs w:val="22"/>
        </w:rPr>
      </w:pPr>
      <w:r w:rsidRPr="00164985">
        <w:rPr>
          <w:sz w:val="22"/>
          <w:szCs w:val="22"/>
        </w:rPr>
        <w:t xml:space="preserve">в дату, указанную в </w:t>
      </w:r>
      <w:r w:rsidR="005A5CA5" w:rsidRPr="00164985">
        <w:rPr>
          <w:sz w:val="22"/>
          <w:szCs w:val="22"/>
        </w:rPr>
        <w:t>У</w:t>
      </w:r>
      <w:r w:rsidRPr="00164985">
        <w:rPr>
          <w:sz w:val="22"/>
          <w:szCs w:val="22"/>
        </w:rPr>
        <w:t>ведомлении в качестве даты, в которую осуществляется изменение; либо</w:t>
      </w:r>
    </w:p>
    <w:p w:rsidR="005D3DC3" w:rsidRPr="00164985" w:rsidRDefault="005D3DC3" w:rsidP="004D069B">
      <w:pPr>
        <w:pStyle w:val="4"/>
        <w:numPr>
          <w:ilvl w:val="3"/>
          <w:numId w:val="42"/>
        </w:numPr>
        <w:tabs>
          <w:tab w:val="left" w:pos="1418"/>
          <w:tab w:val="left" w:pos="2127"/>
        </w:tabs>
        <w:spacing w:line="264" w:lineRule="auto"/>
        <w:ind w:left="0" w:firstLine="567"/>
        <w:rPr>
          <w:sz w:val="22"/>
          <w:szCs w:val="22"/>
        </w:rPr>
      </w:pPr>
      <w:r w:rsidRPr="00164985">
        <w:rPr>
          <w:sz w:val="22"/>
          <w:szCs w:val="22"/>
        </w:rPr>
        <w:t xml:space="preserve">по </w:t>
      </w:r>
      <w:proofErr w:type="gramStart"/>
      <w:r w:rsidRPr="00164985">
        <w:rPr>
          <w:sz w:val="22"/>
          <w:szCs w:val="22"/>
        </w:rPr>
        <w:t>прошествии</w:t>
      </w:r>
      <w:proofErr w:type="gramEnd"/>
      <w:r w:rsidRPr="00164985">
        <w:rPr>
          <w:sz w:val="22"/>
          <w:szCs w:val="22"/>
        </w:rPr>
        <w:t xml:space="preserve"> 5 (пяти) рабочих дней после направления </w:t>
      </w:r>
      <w:r w:rsidR="005A5CA5" w:rsidRPr="00164985">
        <w:rPr>
          <w:sz w:val="22"/>
          <w:szCs w:val="22"/>
        </w:rPr>
        <w:t>У</w:t>
      </w:r>
      <w:r w:rsidRPr="00164985">
        <w:rPr>
          <w:sz w:val="22"/>
          <w:szCs w:val="22"/>
        </w:rPr>
        <w:t xml:space="preserve">ведомления о каком-либо изменении, если дата не указана или указанная дата составляет менее 5 (пяти) рабочих дней после даты, в которую направлено данное </w:t>
      </w:r>
      <w:r w:rsidR="005A5CA5" w:rsidRPr="00164985">
        <w:rPr>
          <w:sz w:val="22"/>
          <w:szCs w:val="22"/>
        </w:rPr>
        <w:t>У</w:t>
      </w:r>
      <w:r w:rsidRPr="00164985">
        <w:rPr>
          <w:sz w:val="22"/>
          <w:szCs w:val="22"/>
        </w:rPr>
        <w:t>ведомление.</w:t>
      </w:r>
    </w:p>
    <w:p w:rsidR="005D3DC3" w:rsidRPr="00164985" w:rsidRDefault="005D3DC3" w:rsidP="004D069B">
      <w:pPr>
        <w:pStyle w:val="2"/>
        <w:numPr>
          <w:ilvl w:val="1"/>
          <w:numId w:val="42"/>
        </w:numPr>
        <w:tabs>
          <w:tab w:val="clear" w:pos="1276"/>
          <w:tab w:val="left" w:pos="709"/>
          <w:tab w:val="left" w:pos="1418"/>
        </w:tabs>
        <w:spacing w:line="264" w:lineRule="auto"/>
        <w:ind w:left="0" w:firstLine="567"/>
        <w:rPr>
          <w:b/>
          <w:i/>
          <w:sz w:val="22"/>
          <w:szCs w:val="22"/>
        </w:rPr>
      </w:pPr>
      <w:bookmarkStart w:id="114" w:name="_Ref374968084"/>
      <w:r w:rsidRPr="00164985">
        <w:rPr>
          <w:b/>
          <w:i/>
          <w:sz w:val="22"/>
          <w:szCs w:val="22"/>
        </w:rPr>
        <w:t>Конфиденциальность</w:t>
      </w:r>
      <w:bookmarkEnd w:id="114"/>
    </w:p>
    <w:p w:rsidR="005D3DC3" w:rsidRPr="00164985" w:rsidRDefault="005D3DC3" w:rsidP="004D069B">
      <w:pPr>
        <w:pStyle w:val="3"/>
        <w:numPr>
          <w:ilvl w:val="2"/>
          <w:numId w:val="42"/>
        </w:numPr>
        <w:tabs>
          <w:tab w:val="left" w:pos="1418"/>
          <w:tab w:val="left" w:pos="1560"/>
        </w:tabs>
        <w:spacing w:line="264" w:lineRule="auto"/>
        <w:ind w:left="0" w:firstLine="567"/>
        <w:rPr>
          <w:sz w:val="22"/>
          <w:szCs w:val="22"/>
        </w:rPr>
      </w:pPr>
      <w:proofErr w:type="gramStart"/>
      <w:r w:rsidRPr="00164985">
        <w:rPr>
          <w:sz w:val="22"/>
          <w:szCs w:val="22"/>
        </w:rPr>
        <w:t>Любая письменная или устная информация, которая была передана Заказчиком Подрядчику, в том числе ставшие известными Подрядчику сведения любого характера, в том числе о результатах интеллектуальной деятельности, а также сведения о способах осуществления профессиональной деятельности, которые имеют действительную или потенциальную коммерческую ценность в силу неизвестности их третьим лицам, и/или к которым нет свободного доступа на законном основании и/ или в</w:t>
      </w:r>
      <w:proofErr w:type="gramEnd"/>
      <w:r w:rsidRPr="00164985">
        <w:rPr>
          <w:sz w:val="22"/>
          <w:szCs w:val="22"/>
        </w:rPr>
        <w:t xml:space="preserve"> </w:t>
      </w:r>
      <w:proofErr w:type="gramStart"/>
      <w:r w:rsidRPr="00164985">
        <w:rPr>
          <w:sz w:val="22"/>
          <w:szCs w:val="22"/>
        </w:rPr>
        <w:t>отношении</w:t>
      </w:r>
      <w:proofErr w:type="gramEnd"/>
      <w:r w:rsidRPr="00164985">
        <w:rPr>
          <w:sz w:val="22"/>
          <w:szCs w:val="22"/>
        </w:rPr>
        <w:t xml:space="preserve"> которых обладателем таких сведений введен режим коммерческой тайны («</w:t>
      </w:r>
      <w:r w:rsidRPr="00164985">
        <w:rPr>
          <w:b/>
          <w:sz w:val="22"/>
          <w:szCs w:val="22"/>
        </w:rPr>
        <w:t>Конфиденциальная информация</w:t>
      </w:r>
      <w:r w:rsidRPr="00164985">
        <w:rPr>
          <w:sz w:val="22"/>
          <w:szCs w:val="22"/>
        </w:rPr>
        <w:t>»), должна всегда оставаться собственностью Заказчика. Во избежание разногласий все документы, переданные Заказчиком Подрядчику во исполнение настоящего Договора, считаются Конфиденциальной информацией, если Заказчиком не оговорено иное в письменной форме.</w:t>
      </w:r>
    </w:p>
    <w:p w:rsidR="005D3DC3" w:rsidRPr="00164985" w:rsidRDefault="005D3DC3" w:rsidP="004D069B">
      <w:pPr>
        <w:pStyle w:val="3"/>
        <w:numPr>
          <w:ilvl w:val="2"/>
          <w:numId w:val="42"/>
        </w:numPr>
        <w:tabs>
          <w:tab w:val="left" w:pos="1418"/>
          <w:tab w:val="left" w:pos="1560"/>
        </w:tabs>
        <w:spacing w:line="264" w:lineRule="auto"/>
        <w:ind w:left="0" w:firstLine="567"/>
        <w:rPr>
          <w:sz w:val="22"/>
          <w:szCs w:val="22"/>
        </w:rPr>
      </w:pPr>
      <w:r w:rsidRPr="00164985">
        <w:rPr>
          <w:sz w:val="22"/>
          <w:szCs w:val="22"/>
        </w:rPr>
        <w:t>Подрядчик обязуется сохранять Конфиденциальную информацию, в том числе:</w:t>
      </w:r>
    </w:p>
    <w:p w:rsidR="005D3DC3" w:rsidRPr="00164985" w:rsidRDefault="005D3DC3" w:rsidP="004D069B">
      <w:pPr>
        <w:pStyle w:val="4"/>
        <w:numPr>
          <w:ilvl w:val="3"/>
          <w:numId w:val="42"/>
        </w:numPr>
        <w:tabs>
          <w:tab w:val="left" w:pos="1418"/>
          <w:tab w:val="left" w:pos="2268"/>
        </w:tabs>
        <w:spacing w:line="264" w:lineRule="auto"/>
        <w:ind w:left="0" w:firstLine="567"/>
        <w:rPr>
          <w:sz w:val="22"/>
          <w:szCs w:val="22"/>
        </w:rPr>
      </w:pPr>
      <w:r w:rsidRPr="00164985">
        <w:rPr>
          <w:sz w:val="22"/>
          <w:szCs w:val="22"/>
        </w:rPr>
        <w:t>сохранять Конфиденциальную информацию в тайне и принимать все необходимые меры для ее защиты по меньшей мере в той же тщательностью, с какой она охраняет свою собственную конфиденциальную информацию;</w:t>
      </w:r>
    </w:p>
    <w:p w:rsidR="005D3DC3" w:rsidRPr="00164985" w:rsidRDefault="005D3DC3" w:rsidP="004D069B">
      <w:pPr>
        <w:pStyle w:val="4"/>
        <w:numPr>
          <w:ilvl w:val="3"/>
          <w:numId w:val="42"/>
        </w:numPr>
        <w:tabs>
          <w:tab w:val="left" w:pos="1418"/>
          <w:tab w:val="left" w:pos="2268"/>
        </w:tabs>
        <w:spacing w:line="264" w:lineRule="auto"/>
        <w:ind w:left="0" w:firstLine="567"/>
        <w:rPr>
          <w:sz w:val="22"/>
          <w:szCs w:val="22"/>
        </w:rPr>
      </w:pPr>
      <w:r w:rsidRPr="00164985">
        <w:rPr>
          <w:sz w:val="22"/>
          <w:szCs w:val="22"/>
        </w:rPr>
        <w:t xml:space="preserve">использовать Конфиденциальную информацию только в оговоренных в </w:t>
      </w:r>
      <w:r w:rsidR="002D49E4" w:rsidRPr="00164985">
        <w:rPr>
          <w:sz w:val="22"/>
          <w:szCs w:val="22"/>
        </w:rPr>
        <w:t xml:space="preserve">настоящем </w:t>
      </w:r>
      <w:r w:rsidRPr="00164985">
        <w:rPr>
          <w:sz w:val="22"/>
          <w:szCs w:val="22"/>
        </w:rPr>
        <w:t>Договоре целях и никогда не использовать ее в каких-либо иных целях без предварительного письменного разрешения Заказчика</w:t>
      </w:r>
    </w:p>
    <w:p w:rsidR="005D3DC3" w:rsidRPr="00164985" w:rsidRDefault="005D3DC3" w:rsidP="004D069B">
      <w:pPr>
        <w:pStyle w:val="4"/>
        <w:numPr>
          <w:ilvl w:val="3"/>
          <w:numId w:val="42"/>
        </w:numPr>
        <w:tabs>
          <w:tab w:val="left" w:pos="1418"/>
          <w:tab w:val="left" w:pos="2268"/>
        </w:tabs>
        <w:spacing w:line="264" w:lineRule="auto"/>
        <w:ind w:left="0" w:firstLine="567"/>
        <w:rPr>
          <w:sz w:val="22"/>
          <w:szCs w:val="22"/>
        </w:rPr>
      </w:pPr>
      <w:r w:rsidRPr="00164985">
        <w:rPr>
          <w:sz w:val="22"/>
          <w:szCs w:val="22"/>
        </w:rPr>
        <w:t xml:space="preserve">не передавать Конфиденциальную информацию третьим лицам без предварительного письменного разрешения Заказчика, за исключением случая, указанного в пункте </w:t>
      </w:r>
      <w:r w:rsidR="000C0EB4" w:rsidRPr="00164985">
        <w:rPr>
          <w:sz w:val="22"/>
          <w:szCs w:val="22"/>
        </w:rPr>
        <w:fldChar w:fldCharType="begin"/>
      </w:r>
      <w:r w:rsidR="000C0EB4" w:rsidRPr="00164985">
        <w:rPr>
          <w:sz w:val="22"/>
          <w:szCs w:val="22"/>
        </w:rPr>
        <w:instrText xml:space="preserve"> REF _Ref375146874 \w \h </w:instrText>
      </w:r>
      <w:r w:rsidR="00703CCB" w:rsidRPr="00164985">
        <w:rPr>
          <w:sz w:val="22"/>
          <w:szCs w:val="22"/>
        </w:rPr>
        <w:instrText xml:space="preserve"> \* MERGEFORMAT </w:instrText>
      </w:r>
      <w:r w:rsidR="000C0EB4" w:rsidRPr="00164985">
        <w:rPr>
          <w:sz w:val="22"/>
          <w:szCs w:val="22"/>
        </w:rPr>
      </w:r>
      <w:r w:rsidR="000C0EB4" w:rsidRPr="00164985">
        <w:rPr>
          <w:sz w:val="22"/>
          <w:szCs w:val="22"/>
        </w:rPr>
        <w:fldChar w:fldCharType="separate"/>
      </w:r>
      <w:r w:rsidR="00164985" w:rsidRPr="00164985">
        <w:rPr>
          <w:sz w:val="22"/>
          <w:szCs w:val="22"/>
        </w:rPr>
        <w:t>12.3.3</w:t>
      </w:r>
      <w:r w:rsidR="000C0EB4" w:rsidRPr="00164985">
        <w:rPr>
          <w:sz w:val="22"/>
          <w:szCs w:val="22"/>
        </w:rPr>
        <w:fldChar w:fldCharType="end"/>
      </w:r>
      <w:r w:rsidR="000C0EB4" w:rsidRPr="00164985">
        <w:rPr>
          <w:sz w:val="22"/>
          <w:szCs w:val="22"/>
        </w:rPr>
        <w:t xml:space="preserve"> </w:t>
      </w:r>
      <w:r w:rsidRPr="00164985">
        <w:rPr>
          <w:sz w:val="22"/>
          <w:szCs w:val="22"/>
        </w:rPr>
        <w:t>настоящего Договора;</w:t>
      </w:r>
    </w:p>
    <w:p w:rsidR="005D3DC3" w:rsidRPr="00164985" w:rsidRDefault="005D3DC3" w:rsidP="004D069B">
      <w:pPr>
        <w:pStyle w:val="4"/>
        <w:numPr>
          <w:ilvl w:val="3"/>
          <w:numId w:val="42"/>
        </w:numPr>
        <w:tabs>
          <w:tab w:val="left" w:pos="1418"/>
          <w:tab w:val="left" w:pos="2268"/>
        </w:tabs>
        <w:spacing w:line="264" w:lineRule="auto"/>
        <w:ind w:left="0" w:firstLine="567"/>
        <w:rPr>
          <w:sz w:val="22"/>
          <w:szCs w:val="22"/>
        </w:rPr>
      </w:pPr>
      <w:r w:rsidRPr="00164985">
        <w:rPr>
          <w:sz w:val="22"/>
          <w:szCs w:val="22"/>
        </w:rPr>
        <w:t xml:space="preserve">предоставлять доступ к Конфиденциальной информации только тем работникам, у которых на то будут веские причины, при этом от этих работников будет требоваться выполнение всех обязательств, оговоренных в </w:t>
      </w:r>
      <w:r w:rsidR="002D49E4" w:rsidRPr="00164985">
        <w:rPr>
          <w:sz w:val="22"/>
          <w:szCs w:val="22"/>
        </w:rPr>
        <w:t xml:space="preserve">настоящем </w:t>
      </w:r>
      <w:r w:rsidRPr="00164985">
        <w:rPr>
          <w:sz w:val="22"/>
          <w:szCs w:val="22"/>
        </w:rPr>
        <w:t>Договоре, Подрядчик несет полную ответственность за действия своих работников;</w:t>
      </w:r>
    </w:p>
    <w:p w:rsidR="005D3DC3" w:rsidRPr="00164985" w:rsidRDefault="005D3DC3" w:rsidP="004D069B">
      <w:pPr>
        <w:pStyle w:val="4"/>
        <w:numPr>
          <w:ilvl w:val="3"/>
          <w:numId w:val="42"/>
        </w:numPr>
        <w:tabs>
          <w:tab w:val="left" w:pos="1418"/>
          <w:tab w:val="left" w:pos="2268"/>
        </w:tabs>
        <w:spacing w:line="264" w:lineRule="auto"/>
        <w:ind w:left="0" w:firstLine="567"/>
        <w:rPr>
          <w:sz w:val="22"/>
          <w:szCs w:val="22"/>
        </w:rPr>
      </w:pPr>
      <w:r w:rsidRPr="00164985">
        <w:rPr>
          <w:sz w:val="22"/>
          <w:szCs w:val="22"/>
        </w:rPr>
        <w:t>по запросу Заказчика незамедлительно будут возвращены все оригиналы и, если таковые будут, копии полученной Конфиденциальной информации.</w:t>
      </w:r>
    </w:p>
    <w:p w:rsidR="005D3DC3" w:rsidRPr="00164985" w:rsidRDefault="005D3DC3" w:rsidP="004D069B">
      <w:pPr>
        <w:pStyle w:val="3"/>
        <w:numPr>
          <w:ilvl w:val="2"/>
          <w:numId w:val="42"/>
        </w:numPr>
        <w:tabs>
          <w:tab w:val="left" w:pos="1418"/>
          <w:tab w:val="left" w:pos="1560"/>
        </w:tabs>
        <w:spacing w:line="264" w:lineRule="auto"/>
        <w:ind w:left="0" w:firstLine="567"/>
        <w:rPr>
          <w:sz w:val="22"/>
          <w:szCs w:val="22"/>
        </w:rPr>
      </w:pPr>
      <w:bookmarkStart w:id="115" w:name="_Ref375146874"/>
      <w:r w:rsidRPr="00164985">
        <w:rPr>
          <w:sz w:val="22"/>
          <w:szCs w:val="22"/>
        </w:rPr>
        <w:t xml:space="preserve">В случае передачи Конфиденциальной информации в Государственные органы по принуждению в случаях, предусмотренных </w:t>
      </w:r>
      <w:r w:rsidR="00C36A49" w:rsidRPr="00164985">
        <w:rPr>
          <w:sz w:val="22"/>
          <w:szCs w:val="22"/>
        </w:rPr>
        <w:t>З</w:t>
      </w:r>
      <w:r w:rsidRPr="00164985">
        <w:rPr>
          <w:sz w:val="22"/>
          <w:szCs w:val="22"/>
        </w:rPr>
        <w:t>аконодательством</w:t>
      </w:r>
      <w:r w:rsidR="002D49E4" w:rsidRPr="00164985">
        <w:rPr>
          <w:sz w:val="22"/>
          <w:szCs w:val="22"/>
        </w:rPr>
        <w:t xml:space="preserve"> РФ</w:t>
      </w:r>
      <w:r w:rsidRPr="00164985">
        <w:rPr>
          <w:sz w:val="22"/>
          <w:szCs w:val="22"/>
        </w:rPr>
        <w:t>, Подрядчик обязуется принять все возможные меры в целях ограничения этой передачи требуемым минимумом и незамедлительно уведомить Заказчика о сути этой передачи в той максимальной степени, в какой это может быть допустимо в свете обстоятельств.</w:t>
      </w:r>
      <w:bookmarkEnd w:id="115"/>
    </w:p>
    <w:p w:rsidR="005D3DC3" w:rsidRPr="00164985" w:rsidRDefault="005D3DC3" w:rsidP="004D069B">
      <w:pPr>
        <w:pStyle w:val="3"/>
        <w:numPr>
          <w:ilvl w:val="2"/>
          <w:numId w:val="42"/>
        </w:numPr>
        <w:tabs>
          <w:tab w:val="left" w:pos="1418"/>
          <w:tab w:val="left" w:pos="1560"/>
        </w:tabs>
        <w:spacing w:line="264" w:lineRule="auto"/>
        <w:ind w:left="0" w:firstLine="567"/>
        <w:rPr>
          <w:sz w:val="22"/>
          <w:szCs w:val="22"/>
        </w:rPr>
      </w:pPr>
      <w:r w:rsidRPr="00164985">
        <w:rPr>
          <w:sz w:val="22"/>
          <w:szCs w:val="22"/>
        </w:rPr>
        <w:t xml:space="preserve">Обязательства, указанные в настоящем пункте </w:t>
      </w:r>
      <w:r w:rsidR="00224FE2" w:rsidRPr="00164985">
        <w:rPr>
          <w:sz w:val="22"/>
          <w:szCs w:val="22"/>
        </w:rPr>
        <w:fldChar w:fldCharType="begin"/>
      </w:r>
      <w:r w:rsidR="00224FE2" w:rsidRPr="00164985">
        <w:rPr>
          <w:sz w:val="22"/>
          <w:szCs w:val="22"/>
        </w:rPr>
        <w:instrText xml:space="preserve"> REF _Ref374968084 \w \h </w:instrText>
      </w:r>
      <w:r w:rsidR="00703CCB" w:rsidRPr="00164985">
        <w:rPr>
          <w:sz w:val="22"/>
          <w:szCs w:val="22"/>
        </w:rPr>
        <w:instrText xml:space="preserve"> \* MERGEFORMAT </w:instrText>
      </w:r>
      <w:r w:rsidR="00224FE2" w:rsidRPr="00164985">
        <w:rPr>
          <w:sz w:val="22"/>
          <w:szCs w:val="22"/>
        </w:rPr>
      </w:r>
      <w:r w:rsidR="00224FE2" w:rsidRPr="00164985">
        <w:rPr>
          <w:sz w:val="22"/>
          <w:szCs w:val="22"/>
        </w:rPr>
        <w:fldChar w:fldCharType="separate"/>
      </w:r>
      <w:r w:rsidR="00164985" w:rsidRPr="00164985">
        <w:rPr>
          <w:sz w:val="22"/>
          <w:szCs w:val="22"/>
        </w:rPr>
        <w:t>12.3</w:t>
      </w:r>
      <w:r w:rsidR="00224FE2" w:rsidRPr="00164985">
        <w:rPr>
          <w:sz w:val="22"/>
          <w:szCs w:val="22"/>
        </w:rPr>
        <w:fldChar w:fldCharType="end"/>
      </w:r>
      <w:r w:rsidR="00A42E0E" w:rsidRPr="00164985">
        <w:rPr>
          <w:sz w:val="22"/>
          <w:szCs w:val="22"/>
        </w:rPr>
        <w:t xml:space="preserve"> Договора</w:t>
      </w:r>
      <w:r w:rsidRPr="00164985">
        <w:rPr>
          <w:sz w:val="22"/>
          <w:szCs w:val="22"/>
        </w:rPr>
        <w:t>, будут оставаться в силе бессрочно, вне зависимости от прекращения действия настоящего Договора.</w:t>
      </w:r>
    </w:p>
    <w:p w:rsidR="005D3DC3" w:rsidRPr="00164985" w:rsidRDefault="005D3DC3" w:rsidP="004D069B">
      <w:pPr>
        <w:pStyle w:val="2"/>
        <w:numPr>
          <w:ilvl w:val="1"/>
          <w:numId w:val="42"/>
        </w:numPr>
        <w:tabs>
          <w:tab w:val="clear" w:pos="1276"/>
          <w:tab w:val="left" w:pos="709"/>
          <w:tab w:val="left" w:pos="1418"/>
        </w:tabs>
        <w:spacing w:line="264" w:lineRule="auto"/>
        <w:ind w:left="0" w:firstLine="567"/>
        <w:rPr>
          <w:b/>
          <w:i/>
          <w:sz w:val="22"/>
          <w:szCs w:val="22"/>
        </w:rPr>
      </w:pPr>
      <w:r w:rsidRPr="00164985">
        <w:rPr>
          <w:b/>
          <w:i/>
          <w:sz w:val="22"/>
          <w:szCs w:val="22"/>
        </w:rPr>
        <w:t>Срок действия Договора</w:t>
      </w:r>
    </w:p>
    <w:p w:rsidR="005D3DC3" w:rsidRPr="00164985" w:rsidRDefault="005D3DC3" w:rsidP="004D069B">
      <w:pPr>
        <w:pStyle w:val="3"/>
        <w:numPr>
          <w:ilvl w:val="2"/>
          <w:numId w:val="42"/>
        </w:numPr>
        <w:tabs>
          <w:tab w:val="left" w:pos="1418"/>
          <w:tab w:val="left" w:pos="1560"/>
        </w:tabs>
        <w:spacing w:line="264" w:lineRule="auto"/>
        <w:ind w:left="0" w:firstLine="567"/>
        <w:rPr>
          <w:sz w:val="22"/>
          <w:szCs w:val="22"/>
        </w:rPr>
      </w:pPr>
      <w:r w:rsidRPr="00164985">
        <w:rPr>
          <w:sz w:val="22"/>
          <w:szCs w:val="22"/>
        </w:rPr>
        <w:t xml:space="preserve">Настоящий Договор вступает в силу с момента его подписания обеими Сторонами и сохраняет силу до тех пор, пока не будут исполнены все обязательства Сторон, предусмотренные </w:t>
      </w:r>
      <w:r w:rsidR="002D49E4" w:rsidRPr="00164985">
        <w:rPr>
          <w:sz w:val="22"/>
          <w:szCs w:val="22"/>
        </w:rPr>
        <w:t xml:space="preserve">настоящим </w:t>
      </w:r>
      <w:r w:rsidRPr="00164985">
        <w:rPr>
          <w:sz w:val="22"/>
          <w:szCs w:val="22"/>
        </w:rPr>
        <w:t>Договором.</w:t>
      </w:r>
      <w:r w:rsidRPr="00164985">
        <w:rPr>
          <w:sz w:val="22"/>
          <w:szCs w:val="22"/>
        </w:rPr>
        <w:tab/>
        <w:t xml:space="preserve"> </w:t>
      </w:r>
    </w:p>
    <w:p w:rsidR="005D3DC3" w:rsidRPr="00164985" w:rsidRDefault="005D3DC3" w:rsidP="004D069B">
      <w:pPr>
        <w:pStyle w:val="3"/>
        <w:numPr>
          <w:ilvl w:val="2"/>
          <w:numId w:val="42"/>
        </w:numPr>
        <w:tabs>
          <w:tab w:val="left" w:pos="1418"/>
          <w:tab w:val="left" w:pos="1560"/>
        </w:tabs>
        <w:spacing w:line="264" w:lineRule="auto"/>
        <w:ind w:left="0" w:firstLine="567"/>
        <w:rPr>
          <w:sz w:val="22"/>
          <w:szCs w:val="22"/>
        </w:rPr>
      </w:pPr>
      <w:r w:rsidRPr="00164985">
        <w:rPr>
          <w:sz w:val="22"/>
          <w:szCs w:val="22"/>
        </w:rPr>
        <w:t xml:space="preserve">Истечение срока и (или) расторжение (отказ от исполнения и (или) прекращение по иным основаниям) настоящего Договора не затрагивает обязательства  Подрядчика, предусмотренные статьями </w:t>
      </w:r>
      <w:r w:rsidRPr="00164985">
        <w:rPr>
          <w:sz w:val="22"/>
          <w:szCs w:val="22"/>
        </w:rPr>
        <w:fldChar w:fldCharType="begin"/>
      </w:r>
      <w:r w:rsidRPr="00164985">
        <w:rPr>
          <w:sz w:val="22"/>
          <w:szCs w:val="22"/>
        </w:rPr>
        <w:instrText xml:space="preserve"> REF _Ref323037565 \w \h </w:instrText>
      </w:r>
      <w:r w:rsidR="00703CCB" w:rsidRPr="00164985">
        <w:rPr>
          <w:sz w:val="22"/>
          <w:szCs w:val="22"/>
        </w:rPr>
        <w:instrText xml:space="preserve"> \* MERGEFORMAT </w:instrText>
      </w:r>
      <w:r w:rsidRPr="00164985">
        <w:rPr>
          <w:sz w:val="22"/>
          <w:szCs w:val="22"/>
        </w:rPr>
      </w:r>
      <w:r w:rsidRPr="00164985">
        <w:rPr>
          <w:sz w:val="22"/>
          <w:szCs w:val="22"/>
        </w:rPr>
        <w:fldChar w:fldCharType="separate"/>
      </w:r>
      <w:r w:rsidR="00164985" w:rsidRPr="00164985">
        <w:rPr>
          <w:sz w:val="22"/>
          <w:szCs w:val="22"/>
        </w:rPr>
        <w:t>11</w:t>
      </w:r>
      <w:r w:rsidRPr="00164985">
        <w:rPr>
          <w:sz w:val="22"/>
          <w:szCs w:val="22"/>
        </w:rPr>
        <w:fldChar w:fldCharType="end"/>
      </w:r>
      <w:r w:rsidRPr="00164985">
        <w:rPr>
          <w:sz w:val="22"/>
          <w:szCs w:val="22"/>
        </w:rPr>
        <w:t xml:space="preserve"> и </w:t>
      </w:r>
      <w:r w:rsidR="006A6239" w:rsidRPr="00164985">
        <w:rPr>
          <w:sz w:val="22"/>
          <w:szCs w:val="22"/>
        </w:rPr>
        <w:t xml:space="preserve">пунктом </w:t>
      </w:r>
      <w:r w:rsidR="00224FE2" w:rsidRPr="00164985">
        <w:rPr>
          <w:sz w:val="22"/>
          <w:szCs w:val="22"/>
        </w:rPr>
        <w:fldChar w:fldCharType="begin"/>
      </w:r>
      <w:r w:rsidR="00224FE2" w:rsidRPr="00164985">
        <w:rPr>
          <w:sz w:val="22"/>
          <w:szCs w:val="22"/>
        </w:rPr>
        <w:instrText xml:space="preserve"> REF _Ref374968084 \w \h </w:instrText>
      </w:r>
      <w:r w:rsidR="00703CCB" w:rsidRPr="00164985">
        <w:rPr>
          <w:sz w:val="22"/>
          <w:szCs w:val="22"/>
        </w:rPr>
        <w:instrText xml:space="preserve"> \* MERGEFORMAT </w:instrText>
      </w:r>
      <w:r w:rsidR="00224FE2" w:rsidRPr="00164985">
        <w:rPr>
          <w:sz w:val="22"/>
          <w:szCs w:val="22"/>
        </w:rPr>
      </w:r>
      <w:r w:rsidR="00224FE2" w:rsidRPr="00164985">
        <w:rPr>
          <w:sz w:val="22"/>
          <w:szCs w:val="22"/>
        </w:rPr>
        <w:fldChar w:fldCharType="separate"/>
      </w:r>
      <w:r w:rsidR="00164985" w:rsidRPr="00164985">
        <w:rPr>
          <w:sz w:val="22"/>
          <w:szCs w:val="22"/>
        </w:rPr>
        <w:t>12.3</w:t>
      </w:r>
      <w:r w:rsidR="00224FE2" w:rsidRPr="00164985">
        <w:rPr>
          <w:sz w:val="22"/>
          <w:szCs w:val="22"/>
        </w:rPr>
        <w:fldChar w:fldCharType="end"/>
      </w:r>
      <w:r w:rsidRPr="00164985">
        <w:rPr>
          <w:sz w:val="22"/>
          <w:szCs w:val="22"/>
        </w:rPr>
        <w:t xml:space="preserve"> настоящего Договора.</w:t>
      </w:r>
    </w:p>
    <w:p w:rsidR="005D3DC3" w:rsidRPr="00164985" w:rsidRDefault="005D3DC3" w:rsidP="004D069B">
      <w:pPr>
        <w:pStyle w:val="2"/>
        <w:numPr>
          <w:ilvl w:val="1"/>
          <w:numId w:val="42"/>
        </w:numPr>
        <w:tabs>
          <w:tab w:val="clear" w:pos="1276"/>
          <w:tab w:val="left" w:pos="709"/>
          <w:tab w:val="left" w:pos="1418"/>
        </w:tabs>
        <w:spacing w:line="264" w:lineRule="auto"/>
        <w:ind w:left="0" w:firstLine="567"/>
        <w:rPr>
          <w:b/>
          <w:i/>
          <w:sz w:val="22"/>
          <w:szCs w:val="22"/>
        </w:rPr>
      </w:pPr>
      <w:r w:rsidRPr="00164985">
        <w:rPr>
          <w:b/>
          <w:i/>
          <w:sz w:val="22"/>
          <w:szCs w:val="22"/>
        </w:rPr>
        <w:t>Применимое право и разрешение споров</w:t>
      </w:r>
    </w:p>
    <w:p w:rsidR="00C479D7" w:rsidRPr="00164985" w:rsidRDefault="00C479D7" w:rsidP="004D069B">
      <w:pPr>
        <w:pStyle w:val="3"/>
        <w:numPr>
          <w:ilvl w:val="2"/>
          <w:numId w:val="42"/>
        </w:numPr>
        <w:tabs>
          <w:tab w:val="left" w:pos="1418"/>
          <w:tab w:val="left" w:pos="1560"/>
        </w:tabs>
        <w:spacing w:line="264" w:lineRule="auto"/>
        <w:ind w:left="0" w:firstLine="567"/>
        <w:rPr>
          <w:sz w:val="22"/>
          <w:szCs w:val="22"/>
        </w:rPr>
      </w:pPr>
      <w:bookmarkStart w:id="116" w:name="_Ref378782314"/>
      <w:r w:rsidRPr="00164985">
        <w:rPr>
          <w:sz w:val="22"/>
          <w:szCs w:val="22"/>
        </w:rPr>
        <w:t xml:space="preserve">Споры по настоящему Договору, в том числе связанные с заключением, недействительностью, изменением или прекращением настоящего Договора, разрешаются путем переговоров. </w:t>
      </w:r>
      <w:bookmarkEnd w:id="116"/>
    </w:p>
    <w:p w:rsidR="00C479D7" w:rsidRPr="00164985" w:rsidRDefault="00C479D7" w:rsidP="004D069B">
      <w:pPr>
        <w:pStyle w:val="3"/>
        <w:numPr>
          <w:ilvl w:val="2"/>
          <w:numId w:val="42"/>
        </w:numPr>
        <w:tabs>
          <w:tab w:val="left" w:pos="1418"/>
          <w:tab w:val="left" w:pos="1560"/>
        </w:tabs>
        <w:spacing w:line="264" w:lineRule="auto"/>
        <w:ind w:left="0" w:firstLine="567"/>
        <w:rPr>
          <w:sz w:val="22"/>
          <w:szCs w:val="22"/>
        </w:rPr>
      </w:pPr>
      <w:r w:rsidRPr="00164985">
        <w:rPr>
          <w:sz w:val="22"/>
          <w:szCs w:val="22"/>
        </w:rPr>
        <w:t xml:space="preserve">Если какой-либо спор, не разрешен путем переговоров, то этот спор подлежит разрешению в Арбитражном суде города Москвы, с обязательным соблюдением Сторонами претензионного досудебного порядка разрешения спора. </w:t>
      </w:r>
    </w:p>
    <w:p w:rsidR="00C479D7" w:rsidRPr="00164985" w:rsidRDefault="00C479D7" w:rsidP="004D069B">
      <w:pPr>
        <w:pStyle w:val="3"/>
        <w:numPr>
          <w:ilvl w:val="2"/>
          <w:numId w:val="42"/>
        </w:numPr>
        <w:tabs>
          <w:tab w:val="left" w:pos="1418"/>
          <w:tab w:val="left" w:pos="1560"/>
        </w:tabs>
        <w:spacing w:line="264" w:lineRule="auto"/>
        <w:ind w:left="0" w:firstLine="567"/>
        <w:rPr>
          <w:sz w:val="22"/>
          <w:szCs w:val="22"/>
        </w:rPr>
      </w:pPr>
      <w:r w:rsidRPr="00164985">
        <w:rPr>
          <w:sz w:val="22"/>
          <w:szCs w:val="22"/>
        </w:rPr>
        <w:t xml:space="preserve">Претензия, направленная одной Стороной другой Стороне подлежит рассмотрению в течение 15 (пятнадцати) дней со дня получения претензии Стороной-адресатом.  В </w:t>
      </w:r>
      <w:proofErr w:type="gramStart"/>
      <w:r w:rsidRPr="00164985">
        <w:rPr>
          <w:sz w:val="22"/>
          <w:szCs w:val="22"/>
        </w:rPr>
        <w:t>случае</w:t>
      </w:r>
      <w:proofErr w:type="gramEnd"/>
      <w:r w:rsidRPr="00164985">
        <w:rPr>
          <w:sz w:val="22"/>
          <w:szCs w:val="22"/>
        </w:rPr>
        <w:t xml:space="preserve"> не удовлетворения претензии или не получения Стороной-отправителем ответа на претензию в указанный в настоящем пункте срок, претензионный порядок считается соблюденным.  </w:t>
      </w:r>
    </w:p>
    <w:p w:rsidR="00E82FB6" w:rsidRPr="00164985" w:rsidRDefault="00E82FB6" w:rsidP="004D069B">
      <w:pPr>
        <w:pStyle w:val="2"/>
        <w:numPr>
          <w:ilvl w:val="1"/>
          <w:numId w:val="42"/>
        </w:numPr>
        <w:tabs>
          <w:tab w:val="clear" w:pos="1276"/>
          <w:tab w:val="left" w:pos="709"/>
          <w:tab w:val="left" w:pos="1418"/>
        </w:tabs>
        <w:spacing w:line="264" w:lineRule="auto"/>
        <w:ind w:left="0" w:firstLine="567"/>
        <w:rPr>
          <w:sz w:val="22"/>
          <w:szCs w:val="22"/>
        </w:rPr>
      </w:pPr>
      <w:r w:rsidRPr="00164985">
        <w:rPr>
          <w:sz w:val="22"/>
          <w:szCs w:val="22"/>
        </w:rPr>
        <w:t xml:space="preserve"> При исполнении своих обязательств по настоящему Договору Стороны, их аффилированные лица, работники или посредники:</w:t>
      </w:r>
    </w:p>
    <w:p w:rsidR="00E82FB6" w:rsidRPr="00164985" w:rsidRDefault="00E82FB6" w:rsidP="00706F67">
      <w:pPr>
        <w:pStyle w:val="2"/>
        <w:numPr>
          <w:ilvl w:val="0"/>
          <w:numId w:val="0"/>
        </w:numPr>
        <w:tabs>
          <w:tab w:val="clear" w:pos="1276"/>
          <w:tab w:val="left" w:pos="709"/>
          <w:tab w:val="left" w:pos="1418"/>
        </w:tabs>
        <w:spacing w:line="264" w:lineRule="auto"/>
        <w:ind w:firstLine="567"/>
        <w:rPr>
          <w:sz w:val="22"/>
          <w:szCs w:val="22"/>
        </w:rPr>
      </w:pPr>
      <w:r w:rsidRPr="00164985">
        <w:rPr>
          <w:sz w:val="22"/>
          <w:szCs w:val="22"/>
        </w:rPr>
        <w:t>1) не выплачивают, не предлагают выплатить и не разрешают выплату каких-либо денежных средств или ценностей, прямо или косвенно, любым лицам, для оказания влияния на действия или решения этих лиц с целью получить какие-либо неправомерные преимущества или иные неправомерные цели;</w:t>
      </w:r>
    </w:p>
    <w:p w:rsidR="00E82FB6" w:rsidRPr="00164985" w:rsidRDefault="00E82FB6" w:rsidP="00706F67">
      <w:pPr>
        <w:pStyle w:val="2"/>
        <w:numPr>
          <w:ilvl w:val="0"/>
          <w:numId w:val="0"/>
        </w:numPr>
        <w:tabs>
          <w:tab w:val="clear" w:pos="1276"/>
          <w:tab w:val="left" w:pos="709"/>
          <w:tab w:val="left" w:pos="1418"/>
        </w:tabs>
        <w:spacing w:line="264" w:lineRule="auto"/>
        <w:ind w:firstLine="567"/>
        <w:rPr>
          <w:sz w:val="22"/>
          <w:szCs w:val="22"/>
        </w:rPr>
      </w:pPr>
      <w:r w:rsidRPr="00164985">
        <w:rPr>
          <w:sz w:val="22"/>
          <w:szCs w:val="22"/>
        </w:rPr>
        <w:t>2) не осуществляют действия, квалифицируемые применимым для целей настоящего Договора законодательством, как дача / получение взятки, коммерческий подкуп, а также действия, нарушающие требования применимого законодательства и международных актов о противодействии легализации (отмыванию) доходов, полученных преступным путем.</w:t>
      </w:r>
    </w:p>
    <w:p w:rsidR="005D3DC3" w:rsidRPr="00164985" w:rsidRDefault="005D3DC3" w:rsidP="004D069B">
      <w:pPr>
        <w:pStyle w:val="1"/>
        <w:numPr>
          <w:ilvl w:val="0"/>
          <w:numId w:val="42"/>
        </w:numPr>
        <w:tabs>
          <w:tab w:val="left" w:pos="567"/>
          <w:tab w:val="left" w:pos="1418"/>
        </w:tabs>
        <w:spacing w:line="264" w:lineRule="auto"/>
        <w:ind w:left="0" w:firstLine="567"/>
        <w:rPr>
          <w:sz w:val="22"/>
          <w:szCs w:val="22"/>
        </w:rPr>
      </w:pPr>
      <w:r w:rsidRPr="00164985">
        <w:rPr>
          <w:sz w:val="22"/>
          <w:szCs w:val="22"/>
        </w:rPr>
        <w:t>ЗАКЛЮЧИТЕЛЬНЫЕ ПОЛОЖЕНИЯ</w:t>
      </w:r>
    </w:p>
    <w:p w:rsidR="00812E5E" w:rsidRPr="00164985" w:rsidRDefault="00812E5E" w:rsidP="004D069B">
      <w:pPr>
        <w:pStyle w:val="2"/>
        <w:numPr>
          <w:ilvl w:val="1"/>
          <w:numId w:val="42"/>
        </w:numPr>
        <w:tabs>
          <w:tab w:val="clear" w:pos="1276"/>
          <w:tab w:val="left" w:pos="709"/>
          <w:tab w:val="left" w:pos="1418"/>
        </w:tabs>
        <w:spacing w:line="264" w:lineRule="auto"/>
        <w:ind w:left="0" w:firstLine="567"/>
        <w:rPr>
          <w:sz w:val="22"/>
          <w:szCs w:val="22"/>
        </w:rPr>
      </w:pPr>
      <w:r w:rsidRPr="00164985">
        <w:rPr>
          <w:sz w:val="22"/>
          <w:szCs w:val="22"/>
        </w:rPr>
        <w:t xml:space="preserve">Стороны настоящим договорились о том, что положения третьего и шестого абзацев статьи 762 Гражданского кодекса </w:t>
      </w:r>
      <w:r w:rsidR="00C36A49" w:rsidRPr="00164985">
        <w:rPr>
          <w:sz w:val="22"/>
          <w:szCs w:val="22"/>
        </w:rPr>
        <w:t>Российской Федерации</w:t>
      </w:r>
      <w:r w:rsidRPr="00164985">
        <w:rPr>
          <w:sz w:val="22"/>
          <w:szCs w:val="22"/>
        </w:rPr>
        <w:t xml:space="preserve"> к отношениям Сторон по </w:t>
      </w:r>
      <w:r w:rsidR="00B62FCD" w:rsidRPr="00164985">
        <w:rPr>
          <w:sz w:val="22"/>
          <w:szCs w:val="22"/>
        </w:rPr>
        <w:t xml:space="preserve">настоящему </w:t>
      </w:r>
      <w:r w:rsidRPr="00164985">
        <w:rPr>
          <w:sz w:val="22"/>
          <w:szCs w:val="22"/>
        </w:rPr>
        <w:t>Договору не применяются.</w:t>
      </w:r>
    </w:p>
    <w:p w:rsidR="00EB5743" w:rsidRPr="00164985" w:rsidRDefault="00EB5743" w:rsidP="004D069B">
      <w:pPr>
        <w:pStyle w:val="2"/>
        <w:numPr>
          <w:ilvl w:val="1"/>
          <w:numId w:val="42"/>
        </w:numPr>
        <w:tabs>
          <w:tab w:val="clear" w:pos="1276"/>
          <w:tab w:val="left" w:pos="709"/>
          <w:tab w:val="left" w:pos="1418"/>
        </w:tabs>
        <w:spacing w:line="264" w:lineRule="auto"/>
        <w:ind w:left="0" w:firstLine="567"/>
        <w:rPr>
          <w:sz w:val="22"/>
          <w:szCs w:val="22"/>
        </w:rPr>
      </w:pPr>
      <w:r w:rsidRPr="00164985">
        <w:rPr>
          <w:sz w:val="22"/>
          <w:szCs w:val="22"/>
        </w:rPr>
        <w:t>Подрядчик не имеет права на удержание результатов Работ по настоящему Договору.</w:t>
      </w:r>
    </w:p>
    <w:p w:rsidR="00EB5743" w:rsidRPr="00164985" w:rsidRDefault="00EB5743" w:rsidP="004D069B">
      <w:pPr>
        <w:pStyle w:val="2"/>
        <w:numPr>
          <w:ilvl w:val="1"/>
          <w:numId w:val="42"/>
        </w:numPr>
        <w:tabs>
          <w:tab w:val="clear" w:pos="1276"/>
          <w:tab w:val="left" w:pos="709"/>
          <w:tab w:val="left" w:pos="1418"/>
        </w:tabs>
        <w:spacing w:line="264" w:lineRule="auto"/>
        <w:ind w:left="0" w:firstLine="567"/>
        <w:rPr>
          <w:sz w:val="22"/>
          <w:szCs w:val="22"/>
        </w:rPr>
      </w:pPr>
      <w:r w:rsidRPr="00164985">
        <w:rPr>
          <w:sz w:val="22"/>
          <w:szCs w:val="22"/>
        </w:rPr>
        <w:t>Если в Законодательстве содержится обязанность Заказчика совершить определенные действия и совершение этих действий имеет существенное значение для выполнения Подрядчиком обязательств по настоящему Договору, Подрядчик обязуется заранее уведомить Заказчика о таких обязанностях и о возможности их выполнения силами Подрядчика под контролем Заказчика.</w:t>
      </w:r>
    </w:p>
    <w:p w:rsidR="00EB5743" w:rsidRPr="00164985" w:rsidRDefault="00EB5743" w:rsidP="004D069B">
      <w:pPr>
        <w:pStyle w:val="2"/>
        <w:numPr>
          <w:ilvl w:val="1"/>
          <w:numId w:val="42"/>
        </w:numPr>
        <w:tabs>
          <w:tab w:val="clear" w:pos="1276"/>
          <w:tab w:val="left" w:pos="709"/>
          <w:tab w:val="left" w:pos="1418"/>
        </w:tabs>
        <w:spacing w:line="264" w:lineRule="auto"/>
        <w:ind w:left="0" w:firstLine="567"/>
        <w:rPr>
          <w:sz w:val="22"/>
          <w:szCs w:val="22"/>
        </w:rPr>
      </w:pPr>
      <w:r w:rsidRPr="00164985">
        <w:rPr>
          <w:sz w:val="22"/>
          <w:szCs w:val="22"/>
        </w:rPr>
        <w:t>Настоящий Договор имеет обязательную силу для правопреемников, цессионариев, последующих цессионариев и законных представителей Сторон по настоящему Договору.</w:t>
      </w:r>
    </w:p>
    <w:p w:rsidR="00EB5743" w:rsidRPr="00164985" w:rsidRDefault="00EB5743" w:rsidP="004D069B">
      <w:pPr>
        <w:pStyle w:val="2"/>
        <w:numPr>
          <w:ilvl w:val="1"/>
          <w:numId w:val="42"/>
        </w:numPr>
        <w:tabs>
          <w:tab w:val="clear" w:pos="1276"/>
          <w:tab w:val="left" w:pos="709"/>
          <w:tab w:val="left" w:pos="1418"/>
        </w:tabs>
        <w:spacing w:line="264" w:lineRule="auto"/>
        <w:ind w:left="0" w:firstLine="567"/>
        <w:rPr>
          <w:sz w:val="22"/>
          <w:szCs w:val="22"/>
        </w:rPr>
      </w:pPr>
      <w:r w:rsidRPr="00164985">
        <w:rPr>
          <w:sz w:val="22"/>
          <w:szCs w:val="22"/>
        </w:rPr>
        <w:t>Заказчик вправе частично или полностью уступить права или обязанности по настоящему Договору какому-либо третьему лицу без предварительного письменного согласия Подрядчика.</w:t>
      </w:r>
      <w:permStart w:id="1090988009" w:edGrp="everyone"/>
      <w:permEnd w:id="1090988009"/>
    </w:p>
    <w:p w:rsidR="00EB5743" w:rsidRPr="00164985" w:rsidRDefault="00EB5743" w:rsidP="004D069B">
      <w:pPr>
        <w:pStyle w:val="2"/>
        <w:numPr>
          <w:ilvl w:val="1"/>
          <w:numId w:val="42"/>
        </w:numPr>
        <w:tabs>
          <w:tab w:val="clear" w:pos="1276"/>
          <w:tab w:val="left" w:pos="709"/>
          <w:tab w:val="left" w:pos="1418"/>
        </w:tabs>
        <w:spacing w:line="264" w:lineRule="auto"/>
        <w:ind w:left="0" w:firstLine="567"/>
        <w:rPr>
          <w:sz w:val="22"/>
          <w:szCs w:val="22"/>
        </w:rPr>
      </w:pPr>
      <w:r w:rsidRPr="00164985">
        <w:rPr>
          <w:sz w:val="22"/>
          <w:szCs w:val="22"/>
        </w:rPr>
        <w:t>Подрядчик не вправе частично или полностью уступить права или обязанности по настоящему Договору какому-либо третьему лицу без предварительного письменного согласия Заказчика.</w:t>
      </w:r>
    </w:p>
    <w:p w:rsidR="00EB5743" w:rsidRPr="00164985" w:rsidRDefault="00EB5743" w:rsidP="004D069B">
      <w:pPr>
        <w:pStyle w:val="2"/>
        <w:numPr>
          <w:ilvl w:val="1"/>
          <w:numId w:val="42"/>
        </w:numPr>
        <w:tabs>
          <w:tab w:val="clear" w:pos="1276"/>
          <w:tab w:val="left" w:pos="709"/>
          <w:tab w:val="left" w:pos="1418"/>
        </w:tabs>
        <w:spacing w:line="264" w:lineRule="auto"/>
        <w:ind w:left="0" w:firstLine="567"/>
        <w:rPr>
          <w:sz w:val="22"/>
          <w:szCs w:val="22"/>
        </w:rPr>
      </w:pPr>
      <w:r w:rsidRPr="00164985">
        <w:rPr>
          <w:sz w:val="22"/>
          <w:szCs w:val="22"/>
        </w:rPr>
        <w:t xml:space="preserve">Если иное прямо не установлено </w:t>
      </w:r>
      <w:r w:rsidR="00B62FCD" w:rsidRPr="00164985">
        <w:rPr>
          <w:sz w:val="22"/>
          <w:szCs w:val="22"/>
        </w:rPr>
        <w:t xml:space="preserve">настоящим </w:t>
      </w:r>
      <w:r w:rsidRPr="00164985">
        <w:rPr>
          <w:sz w:val="22"/>
          <w:szCs w:val="22"/>
        </w:rPr>
        <w:t>Договором, все документы, подготавливаемые или направляемые Подрядчиком Заказчику в связи с исполнением настоящего Договора, подготавливаются и направляются Подрядчиком на русском языке.</w:t>
      </w:r>
      <w:r w:rsidRPr="00164985">
        <w:rPr>
          <w:sz w:val="22"/>
          <w:szCs w:val="22"/>
        </w:rPr>
        <w:tab/>
      </w:r>
    </w:p>
    <w:p w:rsidR="00EB5743" w:rsidRPr="00164985" w:rsidRDefault="00EB5743" w:rsidP="004D069B">
      <w:pPr>
        <w:pStyle w:val="2"/>
        <w:numPr>
          <w:ilvl w:val="1"/>
          <w:numId w:val="42"/>
        </w:numPr>
        <w:tabs>
          <w:tab w:val="clear" w:pos="1276"/>
          <w:tab w:val="left" w:pos="709"/>
          <w:tab w:val="left" w:pos="1418"/>
        </w:tabs>
        <w:spacing w:line="264" w:lineRule="auto"/>
        <w:ind w:left="0" w:firstLine="567"/>
        <w:rPr>
          <w:sz w:val="22"/>
          <w:szCs w:val="22"/>
        </w:rPr>
      </w:pPr>
      <w:r w:rsidRPr="00164985">
        <w:rPr>
          <w:sz w:val="22"/>
          <w:szCs w:val="22"/>
        </w:rPr>
        <w:t xml:space="preserve">Существенное изменение обстоятельств, из которых исходили Стороны при заключении настоящего Договора (согласно определению статьи 451 Гражданского кодекса </w:t>
      </w:r>
      <w:r w:rsidR="00C36A49" w:rsidRPr="00164985">
        <w:rPr>
          <w:sz w:val="22"/>
          <w:szCs w:val="22"/>
        </w:rPr>
        <w:t>Российской Федерации</w:t>
      </w:r>
      <w:r w:rsidRPr="00164985">
        <w:rPr>
          <w:sz w:val="22"/>
          <w:szCs w:val="22"/>
        </w:rPr>
        <w:t>), не является основанием для внесения изменений или расторжения настоящего Договора любой Стороной по нему.</w:t>
      </w:r>
    </w:p>
    <w:p w:rsidR="00EB5743" w:rsidRPr="00164985" w:rsidRDefault="00EB5743" w:rsidP="004D069B">
      <w:pPr>
        <w:pStyle w:val="2"/>
        <w:numPr>
          <w:ilvl w:val="1"/>
          <w:numId w:val="42"/>
        </w:numPr>
        <w:tabs>
          <w:tab w:val="clear" w:pos="1276"/>
          <w:tab w:val="left" w:pos="709"/>
          <w:tab w:val="left" w:pos="1418"/>
        </w:tabs>
        <w:spacing w:line="264" w:lineRule="auto"/>
        <w:ind w:left="0" w:firstLine="567"/>
        <w:rPr>
          <w:sz w:val="22"/>
          <w:szCs w:val="22"/>
        </w:rPr>
      </w:pPr>
      <w:r w:rsidRPr="00164985">
        <w:rPr>
          <w:sz w:val="22"/>
          <w:szCs w:val="22"/>
        </w:rPr>
        <w:t>Настоящий Договор составлен в двух экземплярах на русском языке по одному экземпляру для каждой из Сторон.</w:t>
      </w:r>
      <w:r w:rsidR="00BA3C2C" w:rsidRPr="00164985">
        <w:rPr>
          <w:sz w:val="22"/>
          <w:szCs w:val="22"/>
        </w:rPr>
        <w:t xml:space="preserve"> </w:t>
      </w:r>
    </w:p>
    <w:p w:rsidR="00EB5743" w:rsidRPr="00164985" w:rsidRDefault="00EB5743" w:rsidP="004D069B">
      <w:pPr>
        <w:pStyle w:val="2"/>
        <w:numPr>
          <w:ilvl w:val="1"/>
          <w:numId w:val="42"/>
        </w:numPr>
        <w:tabs>
          <w:tab w:val="clear" w:pos="1276"/>
          <w:tab w:val="left" w:pos="1418"/>
        </w:tabs>
        <w:spacing w:line="264" w:lineRule="auto"/>
        <w:ind w:hanging="219"/>
        <w:rPr>
          <w:b/>
          <w:i/>
          <w:sz w:val="22"/>
          <w:szCs w:val="22"/>
        </w:rPr>
      </w:pPr>
      <w:r w:rsidRPr="00164985">
        <w:rPr>
          <w:b/>
          <w:i/>
          <w:sz w:val="22"/>
          <w:szCs w:val="22"/>
        </w:rPr>
        <w:t>Приложения</w:t>
      </w:r>
      <w:r w:rsidR="00AD2815" w:rsidRPr="00164985">
        <w:rPr>
          <w:b/>
          <w:i/>
          <w:sz w:val="22"/>
          <w:szCs w:val="22"/>
        </w:rPr>
        <w:t>:</w:t>
      </w:r>
    </w:p>
    <w:p w:rsidR="00A36C4F" w:rsidRPr="00164985" w:rsidRDefault="00EB5743" w:rsidP="00164985">
      <w:pPr>
        <w:pStyle w:val="210"/>
        <w:tabs>
          <w:tab w:val="left" w:pos="454"/>
        </w:tabs>
        <w:spacing w:before="0" w:after="0"/>
        <w:ind w:left="0" w:firstLine="567"/>
        <w:rPr>
          <w:szCs w:val="22"/>
          <w:lang w:val="ru-RU"/>
        </w:rPr>
      </w:pPr>
      <w:permStart w:id="1996323310" w:edGrp="everyone"/>
      <w:r w:rsidRPr="00164985">
        <w:rPr>
          <w:b/>
          <w:szCs w:val="22"/>
          <w:lang w:val="ru-RU"/>
        </w:rPr>
        <w:t xml:space="preserve">Приложение </w:t>
      </w:r>
      <w:r w:rsidR="00A42E0E" w:rsidRPr="00164985">
        <w:rPr>
          <w:b/>
          <w:szCs w:val="22"/>
          <w:lang w:val="ru-RU"/>
        </w:rPr>
        <w:t>1</w:t>
      </w:r>
      <w:r w:rsidR="00907E8C" w:rsidRPr="00164985">
        <w:rPr>
          <w:szCs w:val="22"/>
          <w:lang w:val="ru-RU"/>
        </w:rPr>
        <w:t xml:space="preserve"> </w:t>
      </w:r>
      <w:r w:rsidR="00A36C4F" w:rsidRPr="00164985">
        <w:rPr>
          <w:szCs w:val="22"/>
          <w:lang w:val="ru-RU"/>
        </w:rPr>
        <w:t>Объект (описание объекта, фотоматериалы)</w:t>
      </w:r>
    </w:p>
    <w:p w:rsidR="00AA108C" w:rsidRPr="00164985" w:rsidRDefault="00EB5743" w:rsidP="00164985">
      <w:pPr>
        <w:pStyle w:val="210"/>
        <w:tabs>
          <w:tab w:val="left" w:pos="454"/>
        </w:tabs>
        <w:spacing w:before="0" w:after="0"/>
        <w:ind w:left="0" w:firstLine="567"/>
        <w:jc w:val="left"/>
        <w:rPr>
          <w:szCs w:val="22"/>
          <w:lang w:val="ru-RU"/>
        </w:rPr>
      </w:pPr>
      <w:r w:rsidRPr="00164985">
        <w:rPr>
          <w:b/>
          <w:szCs w:val="22"/>
          <w:lang w:val="ru-RU"/>
        </w:rPr>
        <w:t xml:space="preserve">Приложение </w:t>
      </w:r>
      <w:r w:rsidR="00CA577A" w:rsidRPr="00164985">
        <w:rPr>
          <w:b/>
          <w:szCs w:val="22"/>
          <w:lang w:val="ru-RU"/>
        </w:rPr>
        <w:t>2</w:t>
      </w:r>
      <w:r w:rsidR="00685F77" w:rsidRPr="00164985">
        <w:rPr>
          <w:szCs w:val="22"/>
          <w:lang w:val="ru-RU"/>
        </w:rPr>
        <w:t xml:space="preserve"> </w:t>
      </w:r>
      <w:r w:rsidRPr="00164985">
        <w:rPr>
          <w:szCs w:val="22"/>
          <w:lang w:val="ru-RU"/>
        </w:rPr>
        <w:t>График выполнения работ</w:t>
      </w:r>
      <w:r w:rsidR="00DB44F8" w:rsidRPr="00164985">
        <w:rPr>
          <w:szCs w:val="22"/>
          <w:lang w:val="ru-RU"/>
        </w:rPr>
        <w:t>;</w:t>
      </w:r>
    </w:p>
    <w:p w:rsidR="00A36C4F" w:rsidRPr="00164985" w:rsidRDefault="00EB5743" w:rsidP="00164985">
      <w:pPr>
        <w:pStyle w:val="210"/>
        <w:tabs>
          <w:tab w:val="left" w:pos="0"/>
        </w:tabs>
        <w:spacing w:before="0" w:after="0" w:line="264" w:lineRule="auto"/>
        <w:ind w:left="0" w:firstLine="567"/>
        <w:jc w:val="left"/>
        <w:rPr>
          <w:szCs w:val="22"/>
          <w:lang w:val="ru-RU"/>
        </w:rPr>
      </w:pPr>
      <w:r w:rsidRPr="00164985">
        <w:rPr>
          <w:b/>
          <w:szCs w:val="22"/>
          <w:lang w:val="ru-RU"/>
        </w:rPr>
        <w:t xml:space="preserve">Приложение </w:t>
      </w:r>
      <w:r w:rsidR="00CA577A" w:rsidRPr="00164985">
        <w:rPr>
          <w:b/>
          <w:szCs w:val="22"/>
          <w:lang w:val="ru-RU"/>
        </w:rPr>
        <w:t>3</w:t>
      </w:r>
      <w:r w:rsidR="00685F77" w:rsidRPr="00164985">
        <w:rPr>
          <w:szCs w:val="22"/>
          <w:lang w:val="ru-RU"/>
        </w:rPr>
        <w:t xml:space="preserve"> </w:t>
      </w:r>
      <w:r w:rsidR="00A36C4F" w:rsidRPr="00164985">
        <w:rPr>
          <w:szCs w:val="22"/>
          <w:lang w:val="ru-RU"/>
        </w:rPr>
        <w:t>Техническое задание</w:t>
      </w:r>
    </w:p>
    <w:p w:rsidR="00EB5743" w:rsidRPr="00164985" w:rsidRDefault="00A36C4F" w:rsidP="00164985">
      <w:pPr>
        <w:pStyle w:val="210"/>
        <w:tabs>
          <w:tab w:val="left" w:pos="0"/>
        </w:tabs>
        <w:spacing w:before="0" w:after="0" w:line="264" w:lineRule="auto"/>
        <w:ind w:left="0" w:firstLine="567"/>
        <w:jc w:val="left"/>
        <w:rPr>
          <w:szCs w:val="22"/>
          <w:lang w:val="ru-RU"/>
        </w:rPr>
      </w:pPr>
      <w:r w:rsidRPr="00164985">
        <w:rPr>
          <w:b/>
          <w:szCs w:val="22"/>
          <w:lang w:val="ru-RU"/>
        </w:rPr>
        <w:t xml:space="preserve">Приложение 4 </w:t>
      </w:r>
      <w:r w:rsidR="00EB5743" w:rsidRPr="00164985">
        <w:rPr>
          <w:szCs w:val="22"/>
          <w:lang w:val="ru-RU"/>
        </w:rPr>
        <w:t>Расчет стоимости работ</w:t>
      </w:r>
      <w:r w:rsidR="00DB44F8" w:rsidRPr="00164985">
        <w:rPr>
          <w:szCs w:val="22"/>
          <w:lang w:val="ru-RU"/>
        </w:rPr>
        <w:t>;</w:t>
      </w:r>
    </w:p>
    <w:p w:rsidR="00A36C4F" w:rsidRPr="00164985" w:rsidRDefault="00A36C4F" w:rsidP="00164985">
      <w:pPr>
        <w:pStyle w:val="210"/>
        <w:tabs>
          <w:tab w:val="left" w:pos="454"/>
        </w:tabs>
        <w:spacing w:before="0" w:after="0"/>
        <w:ind w:left="0" w:firstLine="567"/>
        <w:rPr>
          <w:szCs w:val="22"/>
          <w:lang w:val="ru-RU"/>
        </w:rPr>
      </w:pPr>
      <w:r w:rsidRPr="00164985">
        <w:rPr>
          <w:b/>
          <w:szCs w:val="22"/>
          <w:lang w:val="ru-RU"/>
        </w:rPr>
        <w:t xml:space="preserve">Приложение 5 </w:t>
      </w:r>
      <w:r w:rsidRPr="00164985">
        <w:rPr>
          <w:szCs w:val="22"/>
          <w:lang w:val="ru-RU"/>
        </w:rPr>
        <w:t>Форма Акта передачи объекта</w:t>
      </w:r>
      <w:r w:rsidRPr="00164985" w:rsidDel="000051A8">
        <w:rPr>
          <w:szCs w:val="22"/>
          <w:lang w:val="ru-RU"/>
        </w:rPr>
        <w:t xml:space="preserve"> </w:t>
      </w:r>
      <w:r w:rsidRPr="00164985">
        <w:rPr>
          <w:szCs w:val="22"/>
          <w:lang w:val="ru-RU"/>
        </w:rPr>
        <w:t>Подрядчику</w:t>
      </w:r>
    </w:p>
    <w:p w:rsidR="00A36C4F" w:rsidRPr="00164985" w:rsidRDefault="00A36C4F" w:rsidP="00164985">
      <w:pPr>
        <w:pStyle w:val="210"/>
        <w:tabs>
          <w:tab w:val="left" w:pos="0"/>
        </w:tabs>
        <w:spacing w:before="0" w:after="0" w:line="264" w:lineRule="auto"/>
        <w:ind w:left="0" w:firstLine="567"/>
        <w:rPr>
          <w:szCs w:val="22"/>
          <w:lang w:val="ru-RU"/>
        </w:rPr>
      </w:pPr>
      <w:r w:rsidRPr="00164985">
        <w:rPr>
          <w:b/>
          <w:szCs w:val="22"/>
          <w:lang w:val="ru-RU"/>
        </w:rPr>
        <w:t>Приложение 6</w:t>
      </w:r>
      <w:r w:rsidRPr="00164985">
        <w:rPr>
          <w:szCs w:val="22"/>
          <w:lang w:val="ru-RU"/>
        </w:rPr>
        <w:t xml:space="preserve"> Форма Акта приемки Работ по Объекту</w:t>
      </w:r>
    </w:p>
    <w:p w:rsidR="00A36C4F" w:rsidRPr="00164985" w:rsidRDefault="00A36C4F" w:rsidP="00164985">
      <w:pPr>
        <w:pStyle w:val="210"/>
        <w:tabs>
          <w:tab w:val="left" w:pos="0"/>
        </w:tabs>
        <w:spacing w:before="0" w:after="0" w:line="264" w:lineRule="auto"/>
        <w:ind w:left="0" w:firstLine="567"/>
        <w:rPr>
          <w:szCs w:val="22"/>
          <w:lang w:val="ru-RU"/>
        </w:rPr>
      </w:pPr>
      <w:r w:rsidRPr="00164985">
        <w:rPr>
          <w:b/>
          <w:szCs w:val="22"/>
          <w:lang w:val="ru-RU"/>
        </w:rPr>
        <w:t>Приложение 7</w:t>
      </w:r>
      <w:r w:rsidRPr="00164985">
        <w:rPr>
          <w:szCs w:val="22"/>
          <w:lang w:val="ru-RU"/>
        </w:rPr>
        <w:t xml:space="preserve"> Порядок оплаты</w:t>
      </w:r>
      <w:r w:rsidR="00292684" w:rsidRPr="00164985">
        <w:rPr>
          <w:szCs w:val="22"/>
          <w:lang w:val="ru-RU"/>
        </w:rPr>
        <w:t xml:space="preserve"> и Гарантийного удержания</w:t>
      </w:r>
    </w:p>
    <w:p w:rsidR="00CA577A" w:rsidRPr="00164985" w:rsidRDefault="00A36C4F" w:rsidP="00164985">
      <w:pPr>
        <w:pStyle w:val="210"/>
        <w:tabs>
          <w:tab w:val="left" w:pos="0"/>
        </w:tabs>
        <w:spacing w:before="0" w:after="0" w:line="264" w:lineRule="auto"/>
        <w:ind w:left="0" w:firstLine="567"/>
        <w:rPr>
          <w:b/>
          <w:szCs w:val="22"/>
          <w:lang w:val="ru-RU"/>
        </w:rPr>
      </w:pPr>
      <w:r w:rsidRPr="00164985">
        <w:rPr>
          <w:b/>
          <w:szCs w:val="22"/>
          <w:lang w:val="ru-RU"/>
        </w:rPr>
        <w:t>Приложение 8</w:t>
      </w:r>
      <w:r w:rsidRPr="00164985">
        <w:rPr>
          <w:szCs w:val="22"/>
          <w:lang w:val="ru-RU"/>
        </w:rPr>
        <w:t xml:space="preserve">  </w:t>
      </w:r>
      <w:r w:rsidR="00CA577A" w:rsidRPr="00164985">
        <w:rPr>
          <w:szCs w:val="22"/>
          <w:lang w:val="ru-RU"/>
        </w:rPr>
        <w:t>Порядок предварительной приемки выполненных работ</w:t>
      </w:r>
      <w:r w:rsidR="00DB44F8" w:rsidRPr="00164985">
        <w:rPr>
          <w:szCs w:val="22"/>
          <w:lang w:val="ru-RU"/>
        </w:rPr>
        <w:t>;</w:t>
      </w:r>
    </w:p>
    <w:p w:rsidR="00AD07B0" w:rsidRPr="00164985" w:rsidRDefault="00A36C4F" w:rsidP="00164985">
      <w:pPr>
        <w:pStyle w:val="210"/>
        <w:tabs>
          <w:tab w:val="left" w:pos="0"/>
        </w:tabs>
        <w:spacing w:before="0" w:after="0" w:line="264" w:lineRule="auto"/>
        <w:ind w:left="0" w:firstLine="567"/>
        <w:jc w:val="left"/>
        <w:rPr>
          <w:szCs w:val="22"/>
          <w:lang w:val="ru-RU"/>
        </w:rPr>
      </w:pPr>
      <w:r w:rsidRPr="00164985">
        <w:rPr>
          <w:b/>
          <w:szCs w:val="22"/>
          <w:lang w:val="ru-RU"/>
        </w:rPr>
        <w:t xml:space="preserve">Приложение  9 </w:t>
      </w:r>
      <w:r w:rsidRPr="00164985">
        <w:rPr>
          <w:szCs w:val="22"/>
          <w:lang w:val="ru-RU"/>
        </w:rPr>
        <w:t xml:space="preserve"> Организация исполнения договора;</w:t>
      </w:r>
    </w:p>
    <w:p w:rsidR="00A36C4F" w:rsidRPr="00164985" w:rsidRDefault="00CA577A" w:rsidP="00164985">
      <w:pPr>
        <w:pStyle w:val="210"/>
        <w:tabs>
          <w:tab w:val="left" w:pos="0"/>
        </w:tabs>
        <w:spacing w:before="0" w:after="0" w:line="264" w:lineRule="auto"/>
        <w:ind w:left="0" w:firstLine="567"/>
        <w:rPr>
          <w:szCs w:val="22"/>
          <w:vertAlign w:val="superscript"/>
          <w:lang w:val="ru-RU"/>
        </w:rPr>
      </w:pPr>
      <w:r w:rsidRPr="00164985">
        <w:rPr>
          <w:b/>
          <w:szCs w:val="22"/>
          <w:lang w:val="ru-RU"/>
        </w:rPr>
        <w:t xml:space="preserve">Приложение </w:t>
      </w:r>
      <w:r w:rsidR="00A36C4F" w:rsidRPr="00164985">
        <w:rPr>
          <w:b/>
          <w:szCs w:val="22"/>
          <w:lang w:val="ru-RU"/>
        </w:rPr>
        <w:t>10</w:t>
      </w:r>
      <w:r w:rsidR="00DB44F8" w:rsidRPr="00164985">
        <w:rPr>
          <w:szCs w:val="22"/>
          <w:lang w:val="ru-RU"/>
        </w:rPr>
        <w:t xml:space="preserve"> </w:t>
      </w:r>
      <w:r w:rsidR="00A36C4F" w:rsidRPr="00164985">
        <w:rPr>
          <w:rFonts w:eastAsia="MS Mincho"/>
          <w:szCs w:val="22"/>
          <w:lang w:val="ru-RU"/>
        </w:rPr>
        <w:t>Банковск</w:t>
      </w:r>
      <w:r w:rsidR="00714219" w:rsidRPr="00164985">
        <w:rPr>
          <w:rFonts w:eastAsia="MS Mincho"/>
          <w:szCs w:val="22"/>
          <w:lang w:val="ru-RU"/>
        </w:rPr>
        <w:t>ая</w:t>
      </w:r>
      <w:r w:rsidR="00A36C4F" w:rsidRPr="00164985">
        <w:rPr>
          <w:rFonts w:eastAsia="MS Mincho"/>
          <w:szCs w:val="22"/>
          <w:lang w:val="ru-RU"/>
        </w:rPr>
        <w:t xml:space="preserve"> гаранти</w:t>
      </w:r>
      <w:r w:rsidR="00714219" w:rsidRPr="00164985">
        <w:rPr>
          <w:rFonts w:eastAsia="MS Mincho"/>
          <w:szCs w:val="22"/>
          <w:lang w:val="ru-RU"/>
        </w:rPr>
        <w:t>я</w:t>
      </w:r>
    </w:p>
    <w:p w:rsidR="00A36C4F" w:rsidRPr="00164985" w:rsidRDefault="00AD07B0" w:rsidP="00164985">
      <w:pPr>
        <w:pStyle w:val="210"/>
        <w:tabs>
          <w:tab w:val="left" w:pos="0"/>
        </w:tabs>
        <w:spacing w:before="0" w:after="0" w:line="264" w:lineRule="auto"/>
        <w:ind w:left="0" w:firstLine="567"/>
        <w:rPr>
          <w:szCs w:val="22"/>
          <w:vertAlign w:val="superscript"/>
          <w:lang w:val="ru-RU"/>
        </w:rPr>
      </w:pPr>
      <w:r w:rsidRPr="00164985">
        <w:rPr>
          <w:b/>
          <w:szCs w:val="22"/>
          <w:lang w:val="ru-RU"/>
        </w:rPr>
        <w:t xml:space="preserve">Приложение </w:t>
      </w:r>
      <w:r w:rsidR="006E6030" w:rsidRPr="00164985">
        <w:rPr>
          <w:b/>
          <w:szCs w:val="22"/>
          <w:lang w:val="ru-RU"/>
        </w:rPr>
        <w:t>1</w:t>
      </w:r>
      <w:r w:rsidR="00A36C4F" w:rsidRPr="00164985">
        <w:rPr>
          <w:b/>
          <w:szCs w:val="22"/>
          <w:lang w:val="ru-RU"/>
        </w:rPr>
        <w:t>1</w:t>
      </w:r>
      <w:r w:rsidR="006E6030" w:rsidRPr="00164985">
        <w:rPr>
          <w:b/>
          <w:szCs w:val="22"/>
          <w:lang w:val="ru-RU"/>
        </w:rPr>
        <w:t xml:space="preserve"> </w:t>
      </w:r>
      <w:r w:rsidR="00A36C4F" w:rsidRPr="00164985">
        <w:rPr>
          <w:szCs w:val="22"/>
          <w:lang w:val="ru-RU"/>
        </w:rPr>
        <w:t>Страхование</w:t>
      </w:r>
    </w:p>
    <w:p w:rsidR="00793B16" w:rsidRDefault="00793B16" w:rsidP="00164985">
      <w:pPr>
        <w:pStyle w:val="210"/>
        <w:tabs>
          <w:tab w:val="left" w:pos="0"/>
        </w:tabs>
        <w:spacing w:before="0" w:after="0" w:line="264" w:lineRule="auto"/>
        <w:ind w:left="0" w:firstLine="567"/>
        <w:rPr>
          <w:szCs w:val="22"/>
          <w:lang w:val="ru-RU"/>
        </w:rPr>
      </w:pPr>
      <w:r w:rsidRPr="00164985">
        <w:rPr>
          <w:b/>
          <w:szCs w:val="22"/>
          <w:lang w:val="ru-RU"/>
        </w:rPr>
        <w:t xml:space="preserve">Приложение </w:t>
      </w:r>
      <w:r w:rsidR="00654618" w:rsidRPr="00164985">
        <w:rPr>
          <w:b/>
          <w:szCs w:val="22"/>
          <w:lang w:val="ru-RU"/>
        </w:rPr>
        <w:t>12</w:t>
      </w:r>
      <w:r w:rsidR="00907E8C" w:rsidRPr="00164985">
        <w:rPr>
          <w:b/>
          <w:szCs w:val="22"/>
          <w:lang w:val="ru-RU"/>
        </w:rPr>
        <w:t xml:space="preserve"> </w:t>
      </w:r>
      <w:r w:rsidRPr="00164985">
        <w:rPr>
          <w:szCs w:val="22"/>
          <w:lang w:val="ru-RU"/>
        </w:rPr>
        <w:t>Форма Акта</w:t>
      </w:r>
      <w:r w:rsidRPr="00164985">
        <w:rPr>
          <w:b/>
          <w:szCs w:val="22"/>
          <w:lang w:val="ru-RU"/>
        </w:rPr>
        <w:t xml:space="preserve"> </w:t>
      </w:r>
      <w:r w:rsidR="009F7663" w:rsidRPr="00164985">
        <w:rPr>
          <w:szCs w:val="22"/>
          <w:lang w:val="ru-RU"/>
        </w:rPr>
        <w:t>сдачи-</w:t>
      </w:r>
      <w:r w:rsidR="0093452F" w:rsidRPr="00164985">
        <w:rPr>
          <w:szCs w:val="22"/>
          <w:lang w:val="ru-RU"/>
        </w:rPr>
        <w:t xml:space="preserve">приемки </w:t>
      </w:r>
      <w:r w:rsidR="00870D00" w:rsidRPr="00164985">
        <w:rPr>
          <w:szCs w:val="22"/>
          <w:lang w:val="ru-RU"/>
        </w:rPr>
        <w:t xml:space="preserve">проектных </w:t>
      </w:r>
      <w:r w:rsidR="009F7663" w:rsidRPr="00164985">
        <w:rPr>
          <w:szCs w:val="22"/>
          <w:lang w:val="ru-RU"/>
        </w:rPr>
        <w:t>работ</w:t>
      </w:r>
    </w:p>
    <w:p w:rsidR="004526D9" w:rsidRPr="00164985" w:rsidRDefault="004526D9" w:rsidP="00164985">
      <w:pPr>
        <w:pStyle w:val="210"/>
        <w:tabs>
          <w:tab w:val="left" w:pos="0"/>
        </w:tabs>
        <w:spacing w:before="0" w:after="0" w:line="264" w:lineRule="auto"/>
        <w:ind w:left="0" w:firstLine="567"/>
        <w:rPr>
          <w:szCs w:val="22"/>
          <w:lang w:val="ru-RU"/>
        </w:rPr>
      </w:pPr>
      <w:r w:rsidRPr="006D2A2A">
        <w:rPr>
          <w:b/>
          <w:szCs w:val="22"/>
          <w:highlight w:val="yellow"/>
          <w:lang w:val="ru-RU"/>
        </w:rPr>
        <w:t>Приложение 13</w:t>
      </w:r>
      <w:r w:rsidRPr="006D2A2A">
        <w:rPr>
          <w:szCs w:val="22"/>
          <w:highlight w:val="yellow"/>
          <w:lang w:val="ru-RU"/>
        </w:rPr>
        <w:t xml:space="preserve"> Перечень исходных данных</w:t>
      </w:r>
    </w:p>
    <w:p w:rsidR="00EB5743" w:rsidRPr="00164985" w:rsidRDefault="00EB5743" w:rsidP="004D069B">
      <w:pPr>
        <w:pStyle w:val="1"/>
        <w:numPr>
          <w:ilvl w:val="0"/>
          <w:numId w:val="42"/>
        </w:numPr>
        <w:rPr>
          <w:sz w:val="22"/>
          <w:szCs w:val="22"/>
        </w:rPr>
      </w:pPr>
      <w:bookmarkStart w:id="117" w:name="_Ref323036781"/>
      <w:bookmarkStart w:id="118" w:name="_Toc332296440"/>
      <w:bookmarkStart w:id="119" w:name="_Ref364432045"/>
      <w:permEnd w:id="1996323310"/>
      <w:r w:rsidRPr="00164985">
        <w:rPr>
          <w:sz w:val="22"/>
          <w:szCs w:val="22"/>
        </w:rPr>
        <w:t>РЕКВИЗИТЫ СТОРОН</w:t>
      </w:r>
      <w:bookmarkEnd w:id="117"/>
      <w:bookmarkEnd w:id="118"/>
      <w:bookmarkEnd w:id="119"/>
    </w:p>
    <w:p w:rsidR="00EB5743" w:rsidRPr="00164985" w:rsidRDefault="00EB5743" w:rsidP="004D069B">
      <w:pPr>
        <w:pStyle w:val="2"/>
        <w:numPr>
          <w:ilvl w:val="1"/>
          <w:numId w:val="42"/>
        </w:numPr>
        <w:tabs>
          <w:tab w:val="clear" w:pos="1276"/>
          <w:tab w:val="left" w:pos="709"/>
        </w:tabs>
        <w:ind w:left="426" w:hanging="426"/>
        <w:rPr>
          <w:b/>
          <w:i/>
          <w:sz w:val="22"/>
          <w:szCs w:val="22"/>
        </w:rPr>
      </w:pPr>
      <w:r w:rsidRPr="00164985">
        <w:rPr>
          <w:b/>
          <w:i/>
          <w:sz w:val="22"/>
          <w:szCs w:val="22"/>
        </w:rPr>
        <w:t>Заказчик</w:t>
      </w:r>
      <w:r w:rsidR="000C6C7D" w:rsidRPr="00164985">
        <w:rPr>
          <w:b/>
          <w:i/>
          <w:sz w:val="22"/>
          <w:szCs w:val="22"/>
        </w:rPr>
        <w:t>:</w:t>
      </w:r>
    </w:p>
    <w:p w:rsidR="000C6C7D" w:rsidRPr="00164985" w:rsidRDefault="000C6C7D" w:rsidP="007E09F6">
      <w:pPr>
        <w:pStyle w:val="3"/>
        <w:numPr>
          <w:ilvl w:val="0"/>
          <w:numId w:val="0"/>
        </w:numPr>
        <w:rPr>
          <w:sz w:val="22"/>
          <w:szCs w:val="22"/>
        </w:rPr>
      </w:pPr>
      <w:r w:rsidRPr="00164985">
        <w:rPr>
          <w:sz w:val="22"/>
          <w:szCs w:val="22"/>
        </w:rPr>
        <w:t xml:space="preserve">ООО «ОДАС </w:t>
      </w:r>
      <w:proofErr w:type="spellStart"/>
      <w:r w:rsidRPr="00164985">
        <w:rPr>
          <w:sz w:val="22"/>
          <w:szCs w:val="22"/>
        </w:rPr>
        <w:t>Сколково</w:t>
      </w:r>
      <w:proofErr w:type="spellEnd"/>
      <w:r w:rsidRPr="00164985">
        <w:rPr>
          <w:sz w:val="22"/>
          <w:szCs w:val="22"/>
        </w:rPr>
        <w:t>»</w:t>
      </w:r>
    </w:p>
    <w:p w:rsidR="000C6C7D" w:rsidRPr="00164985" w:rsidRDefault="003F30B2" w:rsidP="003352CC">
      <w:pPr>
        <w:pStyle w:val="4"/>
        <w:numPr>
          <w:ilvl w:val="0"/>
          <w:numId w:val="0"/>
        </w:numPr>
        <w:rPr>
          <w:sz w:val="22"/>
          <w:szCs w:val="22"/>
        </w:rPr>
      </w:pPr>
      <w:permStart w:id="1993481607" w:edGrp="everyone"/>
      <w:proofErr w:type="gramStart"/>
      <w:r w:rsidRPr="00164985">
        <w:rPr>
          <w:b/>
          <w:i/>
          <w:sz w:val="22"/>
          <w:szCs w:val="22"/>
        </w:rPr>
        <w:t>[</w:t>
      </w:r>
      <w:r w:rsidR="000C6C7D" w:rsidRPr="00164985">
        <w:rPr>
          <w:sz w:val="22"/>
          <w:szCs w:val="22"/>
        </w:rPr>
        <w:t>Адрес места нахождения:</w:t>
      </w:r>
      <w:proofErr w:type="gramEnd"/>
      <w:r w:rsidR="000C6C7D" w:rsidRPr="00164985">
        <w:rPr>
          <w:sz w:val="22"/>
          <w:szCs w:val="22"/>
        </w:rPr>
        <w:t xml:space="preserve"> </w:t>
      </w:r>
      <w:proofErr w:type="gramStart"/>
      <w:r w:rsidR="008646A6" w:rsidRPr="00164985">
        <w:rPr>
          <w:sz w:val="22"/>
          <w:szCs w:val="22"/>
        </w:rPr>
        <w:t xml:space="preserve">Российская Федерация, </w:t>
      </w:r>
      <w:r w:rsidR="00D143FE" w:rsidRPr="00164985">
        <w:rPr>
          <w:sz w:val="22"/>
          <w:szCs w:val="22"/>
        </w:rPr>
        <w:t xml:space="preserve">143026, </w:t>
      </w:r>
      <w:r w:rsidR="006D2C9B" w:rsidRPr="00164985">
        <w:rPr>
          <w:sz w:val="22"/>
          <w:szCs w:val="22"/>
        </w:rPr>
        <w:t>г. Москва, территория инновационного центра «</w:t>
      </w:r>
      <w:proofErr w:type="spellStart"/>
      <w:r w:rsidR="006D2C9B" w:rsidRPr="00164985">
        <w:rPr>
          <w:sz w:val="22"/>
          <w:szCs w:val="22"/>
        </w:rPr>
        <w:t>Сколково</w:t>
      </w:r>
      <w:proofErr w:type="spellEnd"/>
      <w:r w:rsidR="006D2C9B" w:rsidRPr="00164985">
        <w:rPr>
          <w:sz w:val="22"/>
          <w:szCs w:val="22"/>
        </w:rPr>
        <w:t>», ул. Луговая, д. 4</w:t>
      </w:r>
      <w:r w:rsidR="00D143FE" w:rsidRPr="00164985">
        <w:rPr>
          <w:sz w:val="22"/>
          <w:szCs w:val="22"/>
        </w:rPr>
        <w:t>, корп.2</w:t>
      </w:r>
      <w:proofErr w:type="gramEnd"/>
    </w:p>
    <w:p w:rsidR="00220713" w:rsidRPr="00164985" w:rsidRDefault="00DE18BA" w:rsidP="003352CC">
      <w:r w:rsidRPr="00164985">
        <w:t>ОГРН 1107746949804</w:t>
      </w:r>
      <w:r w:rsidR="00220713" w:rsidRPr="00164985">
        <w:t xml:space="preserve"> </w:t>
      </w:r>
      <w:r w:rsidRPr="00164985">
        <w:t>ИНН/КПП 7701897590/</w:t>
      </w:r>
      <w:r w:rsidR="00D65BCF" w:rsidRPr="00164985">
        <w:rPr>
          <w:color w:val="000000"/>
        </w:rPr>
        <w:t>773101001</w:t>
      </w:r>
      <w:r w:rsidR="00220713" w:rsidRPr="00164985">
        <w:t xml:space="preserve"> </w:t>
      </w:r>
      <w:r w:rsidRPr="00164985">
        <w:t>ОКПО 68891588</w:t>
      </w:r>
      <w:r w:rsidR="00220713" w:rsidRPr="00164985">
        <w:t xml:space="preserve"> </w:t>
      </w:r>
    </w:p>
    <w:p w:rsidR="00942AB1" w:rsidRPr="00164985" w:rsidRDefault="00942AB1" w:rsidP="00942AB1">
      <w:proofErr w:type="gramStart"/>
      <w:r w:rsidRPr="00164985">
        <w:t>р</w:t>
      </w:r>
      <w:proofErr w:type="gramEnd"/>
      <w:r w:rsidRPr="00164985">
        <w:t xml:space="preserve">/c 40702810492000035846 в ГПБ (АО) БИК 044525823 </w:t>
      </w:r>
    </w:p>
    <w:p w:rsidR="00DE18BA" w:rsidRPr="00164985" w:rsidRDefault="00942AB1" w:rsidP="00942AB1">
      <w:proofErr w:type="gramStart"/>
      <w:r w:rsidRPr="00164985">
        <w:t>к/с 30101810200000000823</w:t>
      </w:r>
      <w:r w:rsidR="003F30B2" w:rsidRPr="00164985">
        <w:rPr>
          <w:b/>
          <w:i/>
          <w:lang w:val="en-US"/>
        </w:rPr>
        <w:t>]</w:t>
      </w:r>
      <w:proofErr w:type="gramEnd"/>
    </w:p>
    <w:permEnd w:id="1993481607"/>
    <w:p w:rsidR="00EB5743" w:rsidRPr="00164985" w:rsidRDefault="005E776F" w:rsidP="004D069B">
      <w:pPr>
        <w:pStyle w:val="2"/>
        <w:numPr>
          <w:ilvl w:val="1"/>
          <w:numId w:val="42"/>
        </w:numPr>
        <w:tabs>
          <w:tab w:val="clear" w:pos="1276"/>
          <w:tab w:val="left" w:pos="709"/>
        </w:tabs>
        <w:rPr>
          <w:b/>
          <w:i/>
          <w:sz w:val="22"/>
          <w:szCs w:val="22"/>
        </w:rPr>
      </w:pPr>
      <w:r w:rsidRPr="00164985">
        <w:rPr>
          <w:b/>
          <w:i/>
          <w:sz w:val="22"/>
          <w:szCs w:val="22"/>
        </w:rPr>
        <w:t>Подрядчик</w:t>
      </w:r>
      <w:r w:rsidR="0076653E" w:rsidRPr="00164985">
        <w:rPr>
          <w:b/>
          <w:i/>
          <w:sz w:val="22"/>
          <w:szCs w:val="22"/>
        </w:rPr>
        <w:t>:</w:t>
      </w:r>
    </w:p>
    <w:p w:rsidR="005B798A" w:rsidRPr="00164985" w:rsidRDefault="005E776F" w:rsidP="003352CC">
      <w:pPr>
        <w:pStyle w:val="aff"/>
        <w:tabs>
          <w:tab w:val="left" w:pos="113"/>
        </w:tabs>
        <w:contextualSpacing/>
        <w:rPr>
          <w:rFonts w:ascii="Times New Roman" w:hAnsi="Times New Roman"/>
          <w:lang w:val="ru-RU"/>
        </w:rPr>
      </w:pPr>
      <w:bookmarkStart w:id="120" w:name="_Toc332296441"/>
      <w:permStart w:id="754463351" w:edGrp="everyone"/>
      <w:r w:rsidRPr="00164985">
        <w:rPr>
          <w:rFonts w:ascii="Times New Roman" w:hAnsi="Times New Roman"/>
          <w:lang w:val="ru-RU"/>
        </w:rPr>
        <w:t>________________</w:t>
      </w:r>
    </w:p>
    <w:permEnd w:id="754463351"/>
    <w:p w:rsidR="00F32C1F" w:rsidRPr="00164985" w:rsidRDefault="00F32C1F" w:rsidP="003352CC">
      <w:pPr>
        <w:pStyle w:val="aff"/>
        <w:tabs>
          <w:tab w:val="left" w:pos="113"/>
        </w:tabs>
        <w:contextualSpacing/>
        <w:rPr>
          <w:rFonts w:ascii="Times New Roman" w:hAnsi="Times New Roman"/>
          <w:lang w:val="ru-RU"/>
        </w:rPr>
      </w:pPr>
    </w:p>
    <w:p w:rsidR="00EB5743" w:rsidRPr="00164985" w:rsidRDefault="005E776F" w:rsidP="004D069B">
      <w:pPr>
        <w:pStyle w:val="1"/>
        <w:numPr>
          <w:ilvl w:val="0"/>
          <w:numId w:val="42"/>
        </w:numPr>
        <w:rPr>
          <w:sz w:val="22"/>
          <w:szCs w:val="22"/>
        </w:rPr>
      </w:pPr>
      <w:r w:rsidRPr="00164985">
        <w:rPr>
          <w:sz w:val="22"/>
          <w:szCs w:val="22"/>
        </w:rPr>
        <w:t xml:space="preserve"> </w:t>
      </w:r>
      <w:r w:rsidR="00EB5743" w:rsidRPr="00164985">
        <w:rPr>
          <w:sz w:val="22"/>
          <w:szCs w:val="22"/>
        </w:rPr>
        <w:t>ПОДПИСИ СТОРОН</w:t>
      </w:r>
      <w:bookmarkEnd w:id="120"/>
    </w:p>
    <w:tbl>
      <w:tblPr>
        <w:tblW w:w="0" w:type="auto"/>
        <w:tblInd w:w="108" w:type="dxa"/>
        <w:tblLook w:val="04A0" w:firstRow="1" w:lastRow="0" w:firstColumn="1" w:lastColumn="0" w:noHBand="0" w:noVBand="1"/>
      </w:tblPr>
      <w:tblGrid>
        <w:gridCol w:w="4425"/>
        <w:gridCol w:w="4426"/>
      </w:tblGrid>
      <w:tr w:rsidR="000C6C7D" w:rsidRPr="00164985" w:rsidTr="000A6E3D">
        <w:tc>
          <w:tcPr>
            <w:tcW w:w="4425" w:type="dxa"/>
            <w:shd w:val="clear" w:color="auto" w:fill="auto"/>
          </w:tcPr>
          <w:p w:rsidR="000C6C7D" w:rsidRPr="00164985" w:rsidRDefault="000C6C7D" w:rsidP="000A6E3D">
            <w:pPr>
              <w:pStyle w:val="2"/>
              <w:numPr>
                <w:ilvl w:val="0"/>
                <w:numId w:val="0"/>
              </w:numPr>
              <w:ind w:left="720"/>
              <w:rPr>
                <w:sz w:val="22"/>
                <w:szCs w:val="22"/>
              </w:rPr>
            </w:pPr>
            <w:permStart w:id="2108779386" w:edGrp="everyone"/>
            <w:r w:rsidRPr="00164985">
              <w:rPr>
                <w:sz w:val="22"/>
                <w:szCs w:val="22"/>
              </w:rPr>
              <w:t>О</w:t>
            </w:r>
            <w:permEnd w:id="2108779386"/>
            <w:r w:rsidRPr="00164985">
              <w:rPr>
                <w:sz w:val="22"/>
                <w:szCs w:val="22"/>
              </w:rPr>
              <w:t>т имени Заказчика</w:t>
            </w:r>
          </w:p>
          <w:p w:rsidR="000C6C7D" w:rsidRPr="00164985" w:rsidRDefault="000C6C7D" w:rsidP="000A6E3D">
            <w:pPr>
              <w:pStyle w:val="BodyText1"/>
              <w:spacing w:before="0" w:after="0"/>
              <w:rPr>
                <w:szCs w:val="22"/>
                <w:lang w:val="ru-RU"/>
              </w:rPr>
            </w:pPr>
          </w:p>
          <w:p w:rsidR="000C6C7D" w:rsidRPr="00164985" w:rsidRDefault="000C6C7D" w:rsidP="000A6E3D">
            <w:pPr>
              <w:pStyle w:val="210"/>
              <w:spacing w:before="0" w:after="0"/>
              <w:ind w:left="0"/>
              <w:rPr>
                <w:szCs w:val="22"/>
                <w:lang w:val="ru-RU"/>
              </w:rPr>
            </w:pPr>
            <w:r w:rsidRPr="00164985">
              <w:rPr>
                <w:szCs w:val="22"/>
                <w:lang w:val="ru-RU"/>
              </w:rPr>
              <w:t>______________________________</w:t>
            </w:r>
          </w:p>
          <w:p w:rsidR="000F290D" w:rsidRPr="00164985" w:rsidRDefault="00A42E0E" w:rsidP="000F290D">
            <w:pPr>
              <w:pStyle w:val="2"/>
              <w:numPr>
                <w:ilvl w:val="0"/>
                <w:numId w:val="0"/>
              </w:numPr>
              <w:rPr>
                <w:sz w:val="22"/>
                <w:szCs w:val="22"/>
              </w:rPr>
            </w:pPr>
            <w:r w:rsidRPr="00164985" w:rsidDel="007D30DF">
              <w:rPr>
                <w:sz w:val="22"/>
                <w:szCs w:val="22"/>
              </w:rPr>
              <w:t xml:space="preserve"> </w:t>
            </w:r>
          </w:p>
        </w:tc>
        <w:tc>
          <w:tcPr>
            <w:tcW w:w="4426" w:type="dxa"/>
            <w:shd w:val="clear" w:color="auto" w:fill="auto"/>
          </w:tcPr>
          <w:p w:rsidR="000C6C7D" w:rsidRPr="00164985" w:rsidRDefault="000C6C7D" w:rsidP="00C84CCF">
            <w:pPr>
              <w:pStyle w:val="2"/>
              <w:numPr>
                <w:ilvl w:val="0"/>
                <w:numId w:val="0"/>
              </w:numPr>
              <w:ind w:left="3"/>
              <w:rPr>
                <w:sz w:val="22"/>
                <w:szCs w:val="22"/>
              </w:rPr>
            </w:pPr>
            <w:r w:rsidRPr="00164985">
              <w:rPr>
                <w:sz w:val="22"/>
                <w:szCs w:val="22"/>
              </w:rPr>
              <w:t>От имени  Подрядчика</w:t>
            </w:r>
          </w:p>
          <w:p w:rsidR="000C6C7D" w:rsidRPr="00164985" w:rsidRDefault="000C6C7D" w:rsidP="00C84CCF">
            <w:pPr>
              <w:pStyle w:val="2"/>
              <w:numPr>
                <w:ilvl w:val="0"/>
                <w:numId w:val="0"/>
              </w:numPr>
              <w:ind w:left="3"/>
              <w:rPr>
                <w:sz w:val="22"/>
                <w:szCs w:val="22"/>
              </w:rPr>
            </w:pPr>
          </w:p>
          <w:p w:rsidR="000C6C7D" w:rsidRPr="00164985" w:rsidRDefault="000C6C7D" w:rsidP="00656FF1">
            <w:pPr>
              <w:pStyle w:val="2"/>
              <w:numPr>
                <w:ilvl w:val="0"/>
                <w:numId w:val="0"/>
              </w:numPr>
              <w:tabs>
                <w:tab w:val="clear" w:pos="1276"/>
                <w:tab w:val="left" w:pos="3"/>
              </w:tabs>
              <w:ind w:left="3"/>
              <w:rPr>
                <w:sz w:val="22"/>
                <w:szCs w:val="22"/>
              </w:rPr>
            </w:pPr>
            <w:r w:rsidRPr="00164985">
              <w:rPr>
                <w:sz w:val="22"/>
                <w:szCs w:val="22"/>
              </w:rPr>
              <w:t>______________________________</w:t>
            </w:r>
          </w:p>
          <w:p w:rsidR="000C6C7D" w:rsidRPr="00164985" w:rsidRDefault="00A42E0E" w:rsidP="00656FF1">
            <w:pPr>
              <w:pStyle w:val="210"/>
              <w:spacing w:before="0" w:after="0"/>
              <w:ind w:left="3"/>
              <w:rPr>
                <w:szCs w:val="22"/>
                <w:lang w:val="ru-RU"/>
              </w:rPr>
            </w:pPr>
            <w:r w:rsidRPr="00164985" w:rsidDel="007D30DF">
              <w:rPr>
                <w:szCs w:val="22"/>
                <w:lang w:val="ru-RU"/>
              </w:rPr>
              <w:t xml:space="preserve"> </w:t>
            </w:r>
          </w:p>
        </w:tc>
      </w:tr>
      <w:tr w:rsidR="000F290D" w:rsidRPr="00164985" w:rsidTr="000A6E3D">
        <w:tc>
          <w:tcPr>
            <w:tcW w:w="4425" w:type="dxa"/>
            <w:shd w:val="clear" w:color="auto" w:fill="auto"/>
          </w:tcPr>
          <w:p w:rsidR="000F290D" w:rsidRPr="00164985" w:rsidRDefault="000F290D" w:rsidP="000F290D">
            <w:pPr>
              <w:pStyle w:val="3"/>
              <w:numPr>
                <w:ilvl w:val="0"/>
                <w:numId w:val="0"/>
              </w:numPr>
              <w:ind w:left="999" w:hanging="6"/>
              <w:rPr>
                <w:sz w:val="22"/>
                <w:szCs w:val="22"/>
              </w:rPr>
            </w:pPr>
          </w:p>
        </w:tc>
        <w:tc>
          <w:tcPr>
            <w:tcW w:w="4426" w:type="dxa"/>
            <w:shd w:val="clear" w:color="auto" w:fill="auto"/>
          </w:tcPr>
          <w:p w:rsidR="000F290D" w:rsidRPr="00164985" w:rsidRDefault="000F290D" w:rsidP="00C84CCF">
            <w:pPr>
              <w:pStyle w:val="2"/>
              <w:numPr>
                <w:ilvl w:val="0"/>
                <w:numId w:val="0"/>
              </w:numPr>
              <w:ind w:left="3"/>
              <w:rPr>
                <w:sz w:val="22"/>
                <w:szCs w:val="22"/>
              </w:rPr>
            </w:pPr>
          </w:p>
        </w:tc>
      </w:tr>
    </w:tbl>
    <w:p w:rsidR="00B605CF" w:rsidRPr="00164985" w:rsidRDefault="00B605CF" w:rsidP="00F55724">
      <w:pPr>
        <w:pStyle w:val="LBScheduleHeading"/>
        <w:spacing w:before="0" w:after="0"/>
        <w:rPr>
          <w:szCs w:val="22"/>
          <w:lang w:val="ru-RU"/>
        </w:rPr>
      </w:pPr>
      <w:r w:rsidRPr="00164985">
        <w:rPr>
          <w:szCs w:val="22"/>
          <w:lang w:val="ru-RU"/>
        </w:rPr>
        <w:t xml:space="preserve">Приложение № </w:t>
      </w:r>
      <w:r w:rsidR="00A42E0E" w:rsidRPr="00164985">
        <w:rPr>
          <w:szCs w:val="22"/>
          <w:lang w:val="ru-RU"/>
        </w:rPr>
        <w:t>1</w:t>
      </w:r>
    </w:p>
    <w:p w:rsidR="0076653E" w:rsidRPr="00164985" w:rsidRDefault="0076653E" w:rsidP="0076653E">
      <w:pPr>
        <w:jc w:val="center"/>
        <w:rPr>
          <w:b/>
          <w:caps/>
        </w:rPr>
      </w:pPr>
      <w:r w:rsidRPr="00164985">
        <w:rPr>
          <w:rFonts w:eastAsia="MS Mincho"/>
          <w:b/>
        </w:rPr>
        <w:t xml:space="preserve">к Договору подряда № </w:t>
      </w:r>
      <w:r w:rsidR="00CF3C07" w:rsidRPr="00164985">
        <w:rPr>
          <w:rFonts w:eastAsia="MS Mincho"/>
          <w:b/>
        </w:rPr>
        <w:t>___</w:t>
      </w:r>
      <w:r w:rsidRPr="00164985">
        <w:rPr>
          <w:rFonts w:eastAsia="MS Mincho"/>
          <w:b/>
        </w:rPr>
        <w:t xml:space="preserve"> от «__» _________ 201</w:t>
      </w:r>
      <w:r w:rsidR="00CF3C07" w:rsidRPr="00164985">
        <w:rPr>
          <w:rFonts w:eastAsia="MS Mincho"/>
          <w:b/>
        </w:rPr>
        <w:t>__</w:t>
      </w:r>
      <w:r w:rsidRPr="00164985">
        <w:rPr>
          <w:rFonts w:eastAsia="MS Mincho"/>
          <w:b/>
        </w:rPr>
        <w:t xml:space="preserve"> г.</w:t>
      </w:r>
    </w:p>
    <w:p w:rsidR="00A42E0E" w:rsidRPr="00164985" w:rsidRDefault="00A42E0E" w:rsidP="004603D6">
      <w:pPr>
        <w:contextualSpacing/>
        <w:jc w:val="center"/>
      </w:pPr>
    </w:p>
    <w:p w:rsidR="004603D6" w:rsidRPr="00164985" w:rsidRDefault="004603D6" w:rsidP="004603D6">
      <w:pPr>
        <w:tabs>
          <w:tab w:val="left" w:pos="142"/>
        </w:tabs>
        <w:contextualSpacing/>
      </w:pPr>
    </w:p>
    <w:p w:rsidR="00B605CF" w:rsidRPr="00164985" w:rsidRDefault="00B605CF" w:rsidP="00B605CF">
      <w:pPr>
        <w:jc w:val="center"/>
        <w:rPr>
          <w:b/>
        </w:rPr>
      </w:pPr>
      <w:r w:rsidRPr="00164985">
        <w:rPr>
          <w:b/>
        </w:rPr>
        <w:t>ОБЪЕКТ</w:t>
      </w:r>
    </w:p>
    <w:p w:rsidR="00B605CF" w:rsidRPr="00164985" w:rsidRDefault="00B605CF" w:rsidP="00B605CF"/>
    <w:p w:rsidR="00B605CF" w:rsidRPr="00164985" w:rsidRDefault="00B605CF" w:rsidP="00B605CF">
      <w:permStart w:id="305747313" w:edGrp="everyone"/>
      <w:r w:rsidRPr="00164985">
        <w:t>______________</w:t>
      </w:r>
    </w:p>
    <w:p w:rsidR="00164985" w:rsidRPr="00164985" w:rsidRDefault="00164985" w:rsidP="00B605CF"/>
    <w:p w:rsidR="00164985" w:rsidRPr="00164985" w:rsidRDefault="00164985" w:rsidP="00B605CF"/>
    <w:p w:rsidR="00164985" w:rsidRPr="00164985" w:rsidRDefault="00164985" w:rsidP="00B605CF"/>
    <w:p w:rsidR="00164985" w:rsidRPr="00164985" w:rsidRDefault="00164985" w:rsidP="00B605CF"/>
    <w:p w:rsidR="00164985" w:rsidRPr="00164985" w:rsidRDefault="00164985" w:rsidP="00B605CF"/>
    <w:p w:rsidR="00164985" w:rsidRPr="00164985" w:rsidRDefault="00164985" w:rsidP="00B605CF"/>
    <w:p w:rsidR="00164985" w:rsidRPr="00164985" w:rsidRDefault="00164985" w:rsidP="00B605CF"/>
    <w:p w:rsidR="00164985" w:rsidRPr="00164985" w:rsidRDefault="00164985" w:rsidP="00B605CF"/>
    <w:p w:rsidR="00164985" w:rsidRPr="00164985" w:rsidRDefault="00164985" w:rsidP="00B605CF"/>
    <w:p w:rsidR="00164985" w:rsidRPr="00164985" w:rsidRDefault="00164985" w:rsidP="00B605CF"/>
    <w:p w:rsidR="00164985" w:rsidRPr="00164985" w:rsidRDefault="00164985" w:rsidP="00B605CF"/>
    <w:p w:rsidR="00164985" w:rsidRPr="00164985" w:rsidRDefault="00164985" w:rsidP="00B605CF"/>
    <w:p w:rsidR="00164985" w:rsidRPr="00164985" w:rsidRDefault="00164985" w:rsidP="00B605CF"/>
    <w:p w:rsidR="00164985" w:rsidRPr="00164985" w:rsidRDefault="00164985" w:rsidP="00B605CF"/>
    <w:p w:rsidR="00164985" w:rsidRPr="00164985" w:rsidRDefault="00164985" w:rsidP="00B605CF"/>
    <w:p w:rsidR="00164985" w:rsidRPr="00164985" w:rsidRDefault="00164985" w:rsidP="00B605CF"/>
    <w:p w:rsidR="00164985" w:rsidRPr="00164985" w:rsidRDefault="00164985" w:rsidP="00B605CF"/>
    <w:p w:rsidR="00164985" w:rsidRPr="00164985" w:rsidRDefault="00164985" w:rsidP="00B605CF"/>
    <w:p w:rsidR="00164985" w:rsidRPr="00164985" w:rsidRDefault="00164985" w:rsidP="00B605CF"/>
    <w:p w:rsidR="00164985" w:rsidRPr="00164985" w:rsidRDefault="00164985" w:rsidP="00B605CF"/>
    <w:p w:rsidR="00164985" w:rsidRPr="00164985" w:rsidRDefault="00164985" w:rsidP="00B605CF"/>
    <w:p w:rsidR="00164985" w:rsidRPr="00164985" w:rsidRDefault="00164985" w:rsidP="00B605CF"/>
    <w:p w:rsidR="00164985" w:rsidRPr="00164985" w:rsidRDefault="00164985" w:rsidP="00B605CF"/>
    <w:p w:rsidR="00164985" w:rsidRPr="00164985" w:rsidRDefault="00164985" w:rsidP="00B605CF"/>
    <w:p w:rsidR="00164985" w:rsidRPr="00164985" w:rsidRDefault="00164985" w:rsidP="00B605CF"/>
    <w:p w:rsidR="00164985" w:rsidRPr="00164985" w:rsidRDefault="00164985" w:rsidP="00B605CF"/>
    <w:p w:rsidR="00164985" w:rsidRPr="00164985" w:rsidRDefault="00164985" w:rsidP="00B605CF"/>
    <w:p w:rsidR="00164985" w:rsidRPr="00164985" w:rsidRDefault="00164985" w:rsidP="00B605CF"/>
    <w:p w:rsidR="00164985" w:rsidRPr="00164985" w:rsidRDefault="00164985" w:rsidP="00B605CF"/>
    <w:p w:rsidR="00164985" w:rsidRPr="00164985" w:rsidRDefault="00164985" w:rsidP="00B605CF"/>
    <w:p w:rsidR="00164985" w:rsidRPr="00164985" w:rsidRDefault="00164985" w:rsidP="00B605CF"/>
    <w:p w:rsidR="00164985" w:rsidRPr="00164985" w:rsidRDefault="00164985" w:rsidP="00B605CF"/>
    <w:p w:rsidR="00164985" w:rsidRPr="00164985" w:rsidRDefault="00164985" w:rsidP="00B605CF"/>
    <w:p w:rsidR="00164985" w:rsidRPr="00164985" w:rsidRDefault="00164985" w:rsidP="00B605CF"/>
    <w:p w:rsidR="00164985" w:rsidRPr="00164985" w:rsidRDefault="00164985" w:rsidP="00B605CF"/>
    <w:p w:rsidR="00164985" w:rsidRPr="00164985" w:rsidRDefault="00164985" w:rsidP="00B605CF"/>
    <w:p w:rsidR="00164985" w:rsidRPr="00164985" w:rsidRDefault="00164985" w:rsidP="00B605CF"/>
    <w:p w:rsidR="00164985" w:rsidRPr="00164985" w:rsidRDefault="00164985" w:rsidP="00B605CF"/>
    <w:p w:rsidR="00164985" w:rsidRPr="00164985" w:rsidRDefault="00164985" w:rsidP="00B605CF"/>
    <w:p w:rsidR="00164985" w:rsidRPr="00164985" w:rsidRDefault="00164985" w:rsidP="00B605CF"/>
    <w:p w:rsidR="00164985" w:rsidRPr="00164985" w:rsidRDefault="00164985" w:rsidP="00B605CF"/>
    <w:p w:rsidR="00164985" w:rsidRPr="00164985" w:rsidRDefault="00164985" w:rsidP="00B605CF"/>
    <w:p w:rsidR="00164985" w:rsidRPr="00164985" w:rsidRDefault="00164985" w:rsidP="00B605CF"/>
    <w:p w:rsidR="00164985" w:rsidRPr="00164985" w:rsidRDefault="00164985" w:rsidP="00B605CF"/>
    <w:p w:rsidR="00C62558" w:rsidRPr="00164985" w:rsidRDefault="00C62558" w:rsidP="00C62558">
      <w:pPr>
        <w:pStyle w:val="1"/>
        <w:numPr>
          <w:ilvl w:val="0"/>
          <w:numId w:val="0"/>
        </w:numPr>
        <w:spacing w:before="0" w:after="0"/>
        <w:jc w:val="center"/>
        <w:rPr>
          <w:rStyle w:val="aff6"/>
          <w:sz w:val="22"/>
          <w:szCs w:val="22"/>
        </w:rPr>
      </w:pPr>
      <w:r w:rsidRPr="00164985">
        <w:rPr>
          <w:rStyle w:val="aff6"/>
          <w:sz w:val="22"/>
          <w:szCs w:val="22"/>
        </w:rPr>
        <w:t>ПОДПИСИ СТОРОН</w:t>
      </w:r>
    </w:p>
    <w:p w:rsidR="00C62558" w:rsidRPr="00164985" w:rsidRDefault="00C62558" w:rsidP="00C62558"/>
    <w:tbl>
      <w:tblPr>
        <w:tblW w:w="0" w:type="auto"/>
        <w:tblInd w:w="108" w:type="dxa"/>
        <w:tblLook w:val="04A0" w:firstRow="1" w:lastRow="0" w:firstColumn="1" w:lastColumn="0" w:noHBand="0" w:noVBand="1"/>
      </w:tblPr>
      <w:tblGrid>
        <w:gridCol w:w="4820"/>
        <w:gridCol w:w="4961"/>
      </w:tblGrid>
      <w:tr w:rsidR="00C62558" w:rsidRPr="00164985" w:rsidTr="00920B5A">
        <w:tc>
          <w:tcPr>
            <w:tcW w:w="4820" w:type="dxa"/>
            <w:shd w:val="clear" w:color="auto" w:fill="auto"/>
          </w:tcPr>
          <w:p w:rsidR="00C62558" w:rsidRPr="00164985" w:rsidRDefault="00C62558" w:rsidP="00920B5A">
            <w:r w:rsidRPr="00164985">
              <w:t>О</w:t>
            </w:r>
            <w:permEnd w:id="305747313"/>
            <w:r w:rsidRPr="00164985">
              <w:t>т имени Заказчика</w:t>
            </w:r>
          </w:p>
          <w:p w:rsidR="00C62558" w:rsidRPr="00164985" w:rsidRDefault="00C62558" w:rsidP="00920B5A">
            <w:pPr>
              <w:pStyle w:val="210"/>
              <w:spacing w:before="0" w:after="0"/>
              <w:ind w:left="0"/>
              <w:rPr>
                <w:szCs w:val="22"/>
                <w:lang w:val="ru-RU"/>
              </w:rPr>
            </w:pPr>
            <w:r w:rsidRPr="00164985">
              <w:rPr>
                <w:szCs w:val="22"/>
                <w:lang w:val="ru-RU"/>
              </w:rPr>
              <w:t>______________________________</w:t>
            </w:r>
          </w:p>
          <w:p w:rsidR="00C62558" w:rsidRPr="00164985" w:rsidRDefault="00C62558" w:rsidP="00920B5A">
            <w:pPr>
              <w:pStyle w:val="2"/>
              <w:numPr>
                <w:ilvl w:val="0"/>
                <w:numId w:val="0"/>
              </w:numPr>
              <w:rPr>
                <w:sz w:val="22"/>
                <w:szCs w:val="22"/>
              </w:rPr>
            </w:pPr>
          </w:p>
        </w:tc>
        <w:tc>
          <w:tcPr>
            <w:tcW w:w="4961" w:type="dxa"/>
            <w:shd w:val="clear" w:color="auto" w:fill="auto"/>
          </w:tcPr>
          <w:p w:rsidR="00C62558" w:rsidRPr="00164985" w:rsidRDefault="00C62558" w:rsidP="00920B5A">
            <w:r w:rsidRPr="00164985">
              <w:t>От имени Подрядчика</w:t>
            </w:r>
          </w:p>
          <w:p w:rsidR="00C62558" w:rsidRPr="00164985" w:rsidRDefault="00C62558" w:rsidP="00920B5A">
            <w:pPr>
              <w:pStyle w:val="2"/>
              <w:numPr>
                <w:ilvl w:val="0"/>
                <w:numId w:val="0"/>
              </w:numPr>
              <w:ind w:left="34"/>
              <w:rPr>
                <w:sz w:val="22"/>
                <w:szCs w:val="22"/>
              </w:rPr>
            </w:pPr>
            <w:r w:rsidRPr="00164985">
              <w:rPr>
                <w:sz w:val="22"/>
                <w:szCs w:val="22"/>
              </w:rPr>
              <w:t>______________________________</w:t>
            </w:r>
          </w:p>
          <w:p w:rsidR="00C62558" w:rsidRPr="00164985" w:rsidRDefault="00C62558" w:rsidP="00920B5A">
            <w:pPr>
              <w:pStyle w:val="210"/>
              <w:spacing w:before="0" w:after="0"/>
              <w:ind w:left="0"/>
              <w:rPr>
                <w:szCs w:val="22"/>
                <w:lang w:val="ru-RU"/>
              </w:rPr>
            </w:pPr>
          </w:p>
        </w:tc>
      </w:tr>
    </w:tbl>
    <w:p w:rsidR="004603D6" w:rsidRPr="00164985" w:rsidRDefault="004603D6" w:rsidP="004603D6">
      <w:pPr>
        <w:spacing w:after="200" w:line="276" w:lineRule="auto"/>
        <w:jc w:val="left"/>
        <w:rPr>
          <w:b/>
        </w:rPr>
      </w:pPr>
      <w:r w:rsidRPr="00164985">
        <w:rPr>
          <w:b/>
        </w:rPr>
        <w:br w:type="page"/>
      </w:r>
    </w:p>
    <w:p w:rsidR="00B605CF" w:rsidRPr="00164985" w:rsidRDefault="00B605CF" w:rsidP="00F55724">
      <w:pPr>
        <w:pStyle w:val="LBScheduleHeading"/>
        <w:spacing w:before="0" w:after="0"/>
        <w:rPr>
          <w:szCs w:val="22"/>
          <w:lang w:val="ru-RU"/>
        </w:rPr>
      </w:pPr>
      <w:r w:rsidRPr="00164985">
        <w:rPr>
          <w:szCs w:val="22"/>
          <w:lang w:val="ru-RU"/>
        </w:rPr>
        <w:t>Приложение №</w:t>
      </w:r>
      <w:r w:rsidR="00A42E0E" w:rsidRPr="00164985">
        <w:rPr>
          <w:szCs w:val="22"/>
          <w:lang w:val="ru-RU"/>
        </w:rPr>
        <w:t>2</w:t>
      </w:r>
    </w:p>
    <w:p w:rsidR="0076653E" w:rsidRPr="00164985" w:rsidRDefault="0076653E" w:rsidP="0076653E">
      <w:pPr>
        <w:jc w:val="center"/>
        <w:rPr>
          <w:b/>
          <w:caps/>
        </w:rPr>
      </w:pPr>
      <w:r w:rsidRPr="00164985">
        <w:rPr>
          <w:rFonts w:eastAsia="MS Mincho"/>
          <w:b/>
        </w:rPr>
        <w:t xml:space="preserve">к Договору подряда № </w:t>
      </w:r>
      <w:r w:rsidR="00B605CF" w:rsidRPr="00164985">
        <w:rPr>
          <w:b/>
        </w:rPr>
        <w:t>_____</w:t>
      </w:r>
      <w:r w:rsidRPr="00164985">
        <w:rPr>
          <w:rFonts w:eastAsia="MS Mincho"/>
          <w:b/>
        </w:rPr>
        <w:t xml:space="preserve"> </w:t>
      </w:r>
      <w:proofErr w:type="gramStart"/>
      <w:r w:rsidRPr="00164985">
        <w:rPr>
          <w:rFonts w:eastAsia="MS Mincho"/>
          <w:b/>
        </w:rPr>
        <w:t>от</w:t>
      </w:r>
      <w:proofErr w:type="gramEnd"/>
      <w:r w:rsidRPr="00164985">
        <w:rPr>
          <w:rFonts w:eastAsia="MS Mincho"/>
          <w:b/>
        </w:rPr>
        <w:t xml:space="preserve"> </w:t>
      </w:r>
      <w:r w:rsidR="00B605CF" w:rsidRPr="00164985">
        <w:rPr>
          <w:b/>
        </w:rPr>
        <w:t>___________</w:t>
      </w:r>
    </w:p>
    <w:p w:rsidR="00B605CF" w:rsidRPr="00164985" w:rsidRDefault="00B605CF">
      <w:pPr>
        <w:jc w:val="center"/>
        <w:rPr>
          <w:b/>
        </w:rPr>
      </w:pPr>
    </w:p>
    <w:p w:rsidR="00164985" w:rsidRPr="00164985" w:rsidRDefault="00164985" w:rsidP="00646CB7">
      <w:pPr>
        <w:rPr>
          <w:b/>
          <w:i/>
        </w:rPr>
      </w:pPr>
      <w:permStart w:id="163003155" w:edGrp="everyone"/>
    </w:p>
    <w:p w:rsidR="00025603" w:rsidRPr="00025603" w:rsidRDefault="00025603" w:rsidP="00025603">
      <w:pPr>
        <w:jc w:val="center"/>
        <w:rPr>
          <w:b/>
          <w:i/>
        </w:rPr>
      </w:pPr>
      <w:proofErr w:type="gramStart"/>
      <w:r w:rsidRPr="00025603">
        <w:rPr>
          <w:b/>
          <w:i/>
        </w:rPr>
        <w:t>ГРАФИК ВЫПОЛНЕНИЯ РАБОТ</w:t>
      </w:r>
      <w:r w:rsidRPr="007664F0">
        <w:rPr>
          <w:b/>
          <w:i/>
        </w:rPr>
        <w:t>*</w:t>
      </w:r>
      <w:r w:rsidRPr="00025603">
        <w:rPr>
          <w:b/>
          <w:i/>
        </w:rPr>
        <w:t>]</w:t>
      </w:r>
      <w:proofErr w:type="gramEnd"/>
    </w:p>
    <w:p w:rsidR="00025603" w:rsidRPr="00025603" w:rsidRDefault="00025603" w:rsidP="00025603">
      <w:pPr>
        <w:jc w:val="center"/>
        <w:rPr>
          <w:b/>
          <w:i/>
        </w:rPr>
      </w:pPr>
    </w:p>
    <w:p w:rsidR="00025603" w:rsidRPr="00025603" w:rsidRDefault="00025603" w:rsidP="00025603">
      <w:pPr>
        <w:jc w:val="center"/>
        <w:rPr>
          <w:b/>
          <w:i/>
        </w:rPr>
      </w:pPr>
    </w:p>
    <w:p w:rsidR="00025603" w:rsidRPr="00025603" w:rsidRDefault="00025603" w:rsidP="00025603">
      <w:pPr>
        <w:jc w:val="center"/>
        <w:rPr>
          <w:b/>
          <w:i/>
        </w:rPr>
      </w:pPr>
    </w:p>
    <w:p w:rsidR="00025603" w:rsidRPr="00025603" w:rsidRDefault="00025603" w:rsidP="00025603">
      <w:pPr>
        <w:jc w:val="center"/>
        <w:rPr>
          <w:b/>
          <w:bCs/>
          <w:i/>
        </w:rPr>
      </w:pPr>
    </w:p>
    <w:tbl>
      <w:tblPr>
        <w:tblW w:w="10200"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10"/>
        <w:gridCol w:w="4249"/>
        <w:gridCol w:w="2692"/>
        <w:gridCol w:w="2549"/>
      </w:tblGrid>
      <w:tr w:rsidR="00025603" w:rsidRPr="00646CB7" w:rsidTr="00025603">
        <w:tc>
          <w:tcPr>
            <w:tcW w:w="710" w:type="dxa"/>
            <w:tcBorders>
              <w:top w:val="single" w:sz="4" w:space="0" w:color="auto"/>
              <w:left w:val="single" w:sz="4" w:space="0" w:color="auto"/>
              <w:bottom w:val="single" w:sz="4" w:space="0" w:color="auto"/>
              <w:right w:val="single" w:sz="4" w:space="0" w:color="auto"/>
            </w:tcBorders>
            <w:vAlign w:val="center"/>
            <w:hideMark/>
          </w:tcPr>
          <w:p w:rsidR="00025603" w:rsidRPr="00646CB7" w:rsidRDefault="00025603" w:rsidP="00646CB7">
            <w:pPr>
              <w:rPr>
                <w:b/>
                <w:i/>
              </w:rPr>
            </w:pPr>
            <w:r w:rsidRPr="00646CB7">
              <w:rPr>
                <w:b/>
                <w:i/>
              </w:rPr>
              <w:t>№</w:t>
            </w:r>
          </w:p>
          <w:p w:rsidR="00025603" w:rsidRPr="00646CB7" w:rsidRDefault="00025603" w:rsidP="00646CB7">
            <w:pPr>
              <w:rPr>
                <w:b/>
                <w:i/>
              </w:rPr>
            </w:pPr>
            <w:proofErr w:type="gramStart"/>
            <w:r w:rsidRPr="00646CB7">
              <w:rPr>
                <w:b/>
                <w:i/>
              </w:rPr>
              <w:t>п</w:t>
            </w:r>
            <w:proofErr w:type="gramEnd"/>
            <w:r w:rsidRPr="00646CB7">
              <w:rPr>
                <w:b/>
                <w:i/>
              </w:rPr>
              <w:t>/п</w:t>
            </w:r>
          </w:p>
        </w:tc>
        <w:tc>
          <w:tcPr>
            <w:tcW w:w="4252" w:type="dxa"/>
            <w:tcBorders>
              <w:top w:val="single" w:sz="4" w:space="0" w:color="auto"/>
              <w:left w:val="single" w:sz="4" w:space="0" w:color="auto"/>
              <w:bottom w:val="single" w:sz="4" w:space="0" w:color="auto"/>
              <w:right w:val="single" w:sz="4" w:space="0" w:color="auto"/>
            </w:tcBorders>
            <w:vAlign w:val="center"/>
            <w:hideMark/>
          </w:tcPr>
          <w:p w:rsidR="00025603" w:rsidRPr="00646CB7" w:rsidRDefault="00025603" w:rsidP="00646CB7">
            <w:pPr>
              <w:rPr>
                <w:b/>
                <w:i/>
              </w:rPr>
            </w:pPr>
            <w:r w:rsidRPr="00646CB7">
              <w:rPr>
                <w:b/>
                <w:i/>
              </w:rPr>
              <w:t>Перечень работ</w:t>
            </w:r>
          </w:p>
        </w:tc>
        <w:tc>
          <w:tcPr>
            <w:tcW w:w="2694" w:type="dxa"/>
            <w:tcBorders>
              <w:top w:val="single" w:sz="4" w:space="0" w:color="auto"/>
              <w:left w:val="single" w:sz="4" w:space="0" w:color="auto"/>
              <w:bottom w:val="single" w:sz="4" w:space="0" w:color="auto"/>
              <w:right w:val="single" w:sz="4" w:space="0" w:color="auto"/>
            </w:tcBorders>
            <w:vAlign w:val="center"/>
            <w:hideMark/>
          </w:tcPr>
          <w:p w:rsidR="00025603" w:rsidRPr="00646CB7" w:rsidRDefault="00025603" w:rsidP="00646CB7">
            <w:pPr>
              <w:rPr>
                <w:b/>
                <w:i/>
              </w:rPr>
            </w:pPr>
            <w:r w:rsidRPr="00646CB7">
              <w:rPr>
                <w:b/>
                <w:i/>
              </w:rPr>
              <w:t>Начало выполнения работ</w:t>
            </w:r>
          </w:p>
        </w:tc>
        <w:tc>
          <w:tcPr>
            <w:tcW w:w="2551" w:type="dxa"/>
            <w:tcBorders>
              <w:top w:val="single" w:sz="4" w:space="0" w:color="auto"/>
              <w:left w:val="single" w:sz="4" w:space="0" w:color="auto"/>
              <w:bottom w:val="single" w:sz="4" w:space="0" w:color="auto"/>
              <w:right w:val="single" w:sz="4" w:space="0" w:color="auto"/>
            </w:tcBorders>
            <w:vAlign w:val="center"/>
            <w:hideMark/>
          </w:tcPr>
          <w:p w:rsidR="00025603" w:rsidRPr="00646CB7" w:rsidRDefault="00025603" w:rsidP="00646CB7">
            <w:pPr>
              <w:rPr>
                <w:b/>
                <w:i/>
              </w:rPr>
            </w:pPr>
            <w:r w:rsidRPr="00646CB7">
              <w:rPr>
                <w:b/>
                <w:i/>
              </w:rPr>
              <w:t>Окончание выполнения работ</w:t>
            </w:r>
          </w:p>
        </w:tc>
      </w:tr>
      <w:tr w:rsidR="00025603" w:rsidRPr="00646CB7" w:rsidTr="00025603">
        <w:trPr>
          <w:cantSplit/>
        </w:trPr>
        <w:tc>
          <w:tcPr>
            <w:tcW w:w="710" w:type="dxa"/>
            <w:tcBorders>
              <w:top w:val="single" w:sz="4" w:space="0" w:color="auto"/>
              <w:left w:val="single" w:sz="4" w:space="0" w:color="auto"/>
              <w:bottom w:val="single" w:sz="4" w:space="0" w:color="auto"/>
              <w:right w:val="single" w:sz="4" w:space="0" w:color="auto"/>
            </w:tcBorders>
            <w:hideMark/>
          </w:tcPr>
          <w:p w:rsidR="00025603" w:rsidRPr="00646CB7" w:rsidRDefault="00025603" w:rsidP="00646CB7">
            <w:pPr>
              <w:rPr>
                <w:b/>
                <w:i/>
              </w:rPr>
            </w:pPr>
            <w:r w:rsidRPr="00646CB7">
              <w:rPr>
                <w:b/>
                <w:i/>
              </w:rPr>
              <w:t>1</w:t>
            </w:r>
          </w:p>
        </w:tc>
        <w:tc>
          <w:tcPr>
            <w:tcW w:w="4252" w:type="dxa"/>
            <w:tcBorders>
              <w:top w:val="single" w:sz="4" w:space="0" w:color="auto"/>
              <w:left w:val="single" w:sz="4" w:space="0" w:color="auto"/>
              <w:bottom w:val="single" w:sz="4" w:space="0" w:color="auto"/>
              <w:right w:val="single" w:sz="4" w:space="0" w:color="auto"/>
            </w:tcBorders>
            <w:hideMark/>
          </w:tcPr>
          <w:p w:rsidR="00025603" w:rsidRPr="00646CB7" w:rsidRDefault="00025603" w:rsidP="00646CB7">
            <w:pPr>
              <w:rPr>
                <w:i/>
              </w:rPr>
            </w:pPr>
            <w:r w:rsidRPr="00646CB7">
              <w:rPr>
                <w:i/>
              </w:rPr>
              <w:t>Проектные работы</w:t>
            </w:r>
          </w:p>
        </w:tc>
        <w:tc>
          <w:tcPr>
            <w:tcW w:w="2694" w:type="dxa"/>
            <w:tcBorders>
              <w:top w:val="single" w:sz="4" w:space="0" w:color="auto"/>
              <w:left w:val="single" w:sz="4" w:space="0" w:color="auto"/>
              <w:bottom w:val="single" w:sz="4" w:space="0" w:color="auto"/>
              <w:right w:val="single" w:sz="4" w:space="0" w:color="auto"/>
            </w:tcBorders>
          </w:tcPr>
          <w:p w:rsidR="00025603" w:rsidRPr="00646CB7" w:rsidRDefault="00025603" w:rsidP="00646CB7">
            <w:pPr>
              <w:rPr>
                <w:b/>
                <w:i/>
              </w:rPr>
            </w:pPr>
          </w:p>
        </w:tc>
        <w:tc>
          <w:tcPr>
            <w:tcW w:w="2551" w:type="dxa"/>
            <w:tcBorders>
              <w:top w:val="single" w:sz="4" w:space="0" w:color="auto"/>
              <w:left w:val="single" w:sz="4" w:space="0" w:color="auto"/>
              <w:bottom w:val="single" w:sz="4" w:space="0" w:color="auto"/>
              <w:right w:val="single" w:sz="4" w:space="0" w:color="auto"/>
            </w:tcBorders>
          </w:tcPr>
          <w:p w:rsidR="00025603" w:rsidRPr="00646CB7" w:rsidRDefault="00025603" w:rsidP="00646CB7">
            <w:pPr>
              <w:rPr>
                <w:b/>
                <w:i/>
              </w:rPr>
            </w:pPr>
          </w:p>
        </w:tc>
      </w:tr>
      <w:tr w:rsidR="00025603" w:rsidRPr="00646CB7" w:rsidTr="00025603">
        <w:trPr>
          <w:cantSplit/>
        </w:trPr>
        <w:tc>
          <w:tcPr>
            <w:tcW w:w="710" w:type="dxa"/>
            <w:tcBorders>
              <w:top w:val="single" w:sz="4" w:space="0" w:color="auto"/>
              <w:left w:val="single" w:sz="4" w:space="0" w:color="auto"/>
              <w:bottom w:val="single" w:sz="4" w:space="0" w:color="auto"/>
              <w:right w:val="single" w:sz="4" w:space="0" w:color="auto"/>
            </w:tcBorders>
            <w:hideMark/>
          </w:tcPr>
          <w:p w:rsidR="00025603" w:rsidRPr="00646CB7" w:rsidRDefault="00025603" w:rsidP="00646CB7">
            <w:pPr>
              <w:rPr>
                <w:b/>
                <w:i/>
                <w:lang w:val="en-US"/>
              </w:rPr>
            </w:pPr>
            <w:r w:rsidRPr="00646CB7">
              <w:rPr>
                <w:b/>
                <w:i/>
                <w:lang w:val="en-US"/>
              </w:rPr>
              <w:t>1.1.</w:t>
            </w:r>
          </w:p>
        </w:tc>
        <w:tc>
          <w:tcPr>
            <w:tcW w:w="4252" w:type="dxa"/>
            <w:tcBorders>
              <w:top w:val="single" w:sz="4" w:space="0" w:color="auto"/>
              <w:left w:val="single" w:sz="4" w:space="0" w:color="auto"/>
              <w:bottom w:val="single" w:sz="4" w:space="0" w:color="auto"/>
              <w:right w:val="single" w:sz="4" w:space="0" w:color="auto"/>
            </w:tcBorders>
            <w:hideMark/>
          </w:tcPr>
          <w:p w:rsidR="00025603" w:rsidRPr="00646CB7" w:rsidRDefault="00025603" w:rsidP="00646CB7">
            <w:pPr>
              <w:rPr>
                <w:i/>
              </w:rPr>
            </w:pPr>
            <w:r w:rsidRPr="00646CB7">
              <w:rPr>
                <w:i/>
              </w:rPr>
              <w:t>Прохождение согласования/экспертизы с Государственными органами, Управляющей компанией</w:t>
            </w:r>
          </w:p>
        </w:tc>
        <w:tc>
          <w:tcPr>
            <w:tcW w:w="5245" w:type="dxa"/>
            <w:gridSpan w:val="2"/>
            <w:tcBorders>
              <w:top w:val="single" w:sz="4" w:space="0" w:color="auto"/>
              <w:left w:val="single" w:sz="4" w:space="0" w:color="auto"/>
              <w:bottom w:val="single" w:sz="4" w:space="0" w:color="auto"/>
              <w:right w:val="single" w:sz="4" w:space="0" w:color="auto"/>
            </w:tcBorders>
            <w:hideMark/>
          </w:tcPr>
          <w:p w:rsidR="00025603" w:rsidRPr="00646CB7" w:rsidRDefault="00025603" w:rsidP="00646CB7">
            <w:pPr>
              <w:rPr>
                <w:b/>
                <w:i/>
              </w:rPr>
            </w:pPr>
            <w:r w:rsidRPr="00646CB7">
              <w:rPr>
                <w:b/>
                <w:i/>
              </w:rPr>
              <w:t>45 (сорок пять) рабочих дней**</w:t>
            </w:r>
          </w:p>
        </w:tc>
      </w:tr>
      <w:tr w:rsidR="00025603" w:rsidRPr="00646CB7" w:rsidTr="00025603">
        <w:trPr>
          <w:cantSplit/>
        </w:trPr>
        <w:tc>
          <w:tcPr>
            <w:tcW w:w="710" w:type="dxa"/>
            <w:tcBorders>
              <w:top w:val="single" w:sz="4" w:space="0" w:color="auto"/>
              <w:left w:val="single" w:sz="4" w:space="0" w:color="auto"/>
              <w:bottom w:val="single" w:sz="4" w:space="0" w:color="auto"/>
              <w:right w:val="single" w:sz="4" w:space="0" w:color="auto"/>
            </w:tcBorders>
            <w:hideMark/>
          </w:tcPr>
          <w:p w:rsidR="00025603" w:rsidRPr="00646CB7" w:rsidRDefault="00025603" w:rsidP="00646CB7">
            <w:pPr>
              <w:rPr>
                <w:b/>
                <w:i/>
              </w:rPr>
            </w:pPr>
            <w:r w:rsidRPr="00646CB7">
              <w:rPr>
                <w:b/>
                <w:i/>
              </w:rPr>
              <w:t>2</w:t>
            </w:r>
          </w:p>
        </w:tc>
        <w:tc>
          <w:tcPr>
            <w:tcW w:w="4252" w:type="dxa"/>
            <w:tcBorders>
              <w:top w:val="single" w:sz="4" w:space="0" w:color="auto"/>
              <w:left w:val="single" w:sz="4" w:space="0" w:color="auto"/>
              <w:bottom w:val="single" w:sz="4" w:space="0" w:color="auto"/>
              <w:right w:val="single" w:sz="4" w:space="0" w:color="auto"/>
            </w:tcBorders>
            <w:hideMark/>
          </w:tcPr>
          <w:p w:rsidR="00025603" w:rsidRPr="00646CB7" w:rsidRDefault="00025603" w:rsidP="00646CB7">
            <w:pPr>
              <w:rPr>
                <w:i/>
              </w:rPr>
            </w:pPr>
            <w:r w:rsidRPr="00646CB7">
              <w:rPr>
                <w:i/>
              </w:rPr>
              <w:t>Строительно-монтажные работы</w:t>
            </w:r>
          </w:p>
        </w:tc>
        <w:tc>
          <w:tcPr>
            <w:tcW w:w="2694" w:type="dxa"/>
            <w:tcBorders>
              <w:top w:val="single" w:sz="4" w:space="0" w:color="auto"/>
              <w:left w:val="single" w:sz="4" w:space="0" w:color="auto"/>
              <w:bottom w:val="single" w:sz="4" w:space="0" w:color="auto"/>
              <w:right w:val="single" w:sz="4" w:space="0" w:color="auto"/>
            </w:tcBorders>
          </w:tcPr>
          <w:p w:rsidR="00025603" w:rsidRPr="00646CB7" w:rsidRDefault="00025603" w:rsidP="00646CB7">
            <w:pPr>
              <w:rPr>
                <w:b/>
                <w:i/>
              </w:rPr>
            </w:pPr>
          </w:p>
        </w:tc>
        <w:tc>
          <w:tcPr>
            <w:tcW w:w="2551" w:type="dxa"/>
            <w:tcBorders>
              <w:top w:val="single" w:sz="4" w:space="0" w:color="auto"/>
              <w:left w:val="single" w:sz="4" w:space="0" w:color="auto"/>
              <w:bottom w:val="single" w:sz="4" w:space="0" w:color="auto"/>
              <w:right w:val="single" w:sz="4" w:space="0" w:color="auto"/>
            </w:tcBorders>
          </w:tcPr>
          <w:p w:rsidR="00025603" w:rsidRPr="00646CB7" w:rsidRDefault="00025603" w:rsidP="00646CB7">
            <w:pPr>
              <w:rPr>
                <w:b/>
                <w:i/>
              </w:rPr>
            </w:pPr>
          </w:p>
        </w:tc>
      </w:tr>
      <w:tr w:rsidR="00025603" w:rsidRPr="00646CB7" w:rsidTr="00025603">
        <w:trPr>
          <w:cantSplit/>
        </w:trPr>
        <w:tc>
          <w:tcPr>
            <w:tcW w:w="710" w:type="dxa"/>
            <w:tcBorders>
              <w:top w:val="single" w:sz="4" w:space="0" w:color="auto"/>
              <w:left w:val="single" w:sz="4" w:space="0" w:color="auto"/>
              <w:bottom w:val="single" w:sz="4" w:space="0" w:color="auto"/>
              <w:right w:val="single" w:sz="4" w:space="0" w:color="auto"/>
            </w:tcBorders>
            <w:hideMark/>
          </w:tcPr>
          <w:p w:rsidR="00025603" w:rsidRPr="00646CB7" w:rsidRDefault="00025603" w:rsidP="00646CB7">
            <w:pPr>
              <w:rPr>
                <w:b/>
                <w:i/>
              </w:rPr>
            </w:pPr>
            <w:r w:rsidRPr="00646CB7">
              <w:rPr>
                <w:b/>
                <w:i/>
              </w:rPr>
              <w:t>3</w:t>
            </w:r>
          </w:p>
        </w:tc>
        <w:tc>
          <w:tcPr>
            <w:tcW w:w="4252" w:type="dxa"/>
            <w:tcBorders>
              <w:top w:val="single" w:sz="4" w:space="0" w:color="auto"/>
              <w:left w:val="single" w:sz="4" w:space="0" w:color="auto"/>
              <w:bottom w:val="single" w:sz="4" w:space="0" w:color="auto"/>
              <w:right w:val="single" w:sz="4" w:space="0" w:color="auto"/>
            </w:tcBorders>
            <w:hideMark/>
          </w:tcPr>
          <w:p w:rsidR="00025603" w:rsidRPr="00646CB7" w:rsidRDefault="00025603" w:rsidP="00646CB7">
            <w:pPr>
              <w:rPr>
                <w:i/>
              </w:rPr>
            </w:pPr>
            <w:r w:rsidRPr="00646CB7">
              <w:rPr>
                <w:i/>
              </w:rPr>
              <w:t>Пуско-наладочные работы</w:t>
            </w:r>
          </w:p>
        </w:tc>
        <w:tc>
          <w:tcPr>
            <w:tcW w:w="2694" w:type="dxa"/>
            <w:tcBorders>
              <w:top w:val="single" w:sz="4" w:space="0" w:color="auto"/>
              <w:left w:val="single" w:sz="4" w:space="0" w:color="auto"/>
              <w:bottom w:val="single" w:sz="4" w:space="0" w:color="auto"/>
              <w:right w:val="single" w:sz="4" w:space="0" w:color="auto"/>
            </w:tcBorders>
          </w:tcPr>
          <w:p w:rsidR="00025603" w:rsidRPr="00646CB7" w:rsidRDefault="00025603" w:rsidP="00646CB7">
            <w:pPr>
              <w:rPr>
                <w:b/>
                <w:i/>
              </w:rPr>
            </w:pPr>
          </w:p>
        </w:tc>
        <w:tc>
          <w:tcPr>
            <w:tcW w:w="2551" w:type="dxa"/>
            <w:tcBorders>
              <w:top w:val="single" w:sz="4" w:space="0" w:color="auto"/>
              <w:left w:val="single" w:sz="4" w:space="0" w:color="auto"/>
              <w:bottom w:val="single" w:sz="4" w:space="0" w:color="auto"/>
              <w:right w:val="single" w:sz="4" w:space="0" w:color="auto"/>
            </w:tcBorders>
          </w:tcPr>
          <w:p w:rsidR="00025603" w:rsidRPr="00646CB7" w:rsidRDefault="00025603" w:rsidP="00646CB7">
            <w:pPr>
              <w:rPr>
                <w:b/>
                <w:i/>
              </w:rPr>
            </w:pPr>
          </w:p>
        </w:tc>
      </w:tr>
    </w:tbl>
    <w:p w:rsidR="00025603" w:rsidRPr="00646CB7" w:rsidRDefault="00025603" w:rsidP="00646CB7">
      <w:pPr>
        <w:rPr>
          <w:b/>
          <w:i/>
        </w:rPr>
      </w:pPr>
    </w:p>
    <w:p w:rsidR="00025603" w:rsidRPr="00646CB7" w:rsidRDefault="00025603" w:rsidP="00646CB7">
      <w:pPr>
        <w:rPr>
          <w:i/>
        </w:rPr>
      </w:pPr>
    </w:p>
    <w:p w:rsidR="00025603" w:rsidRPr="00646CB7" w:rsidRDefault="00025603" w:rsidP="00646CB7">
      <w:pPr>
        <w:rPr>
          <w:bCs/>
          <w:i/>
          <w:iCs/>
        </w:rPr>
      </w:pPr>
      <w:r w:rsidRPr="00646CB7">
        <w:rPr>
          <w:bCs/>
          <w:i/>
          <w:iCs/>
        </w:rPr>
        <w:t xml:space="preserve">* Сроки выполнения работ (начало, окончание и\или продолжительность) определяются по результатам закупочной процедуры. </w:t>
      </w:r>
    </w:p>
    <w:p w:rsidR="00025603" w:rsidRPr="00646CB7" w:rsidRDefault="00025603" w:rsidP="00646CB7">
      <w:pPr>
        <w:rPr>
          <w:i/>
        </w:rPr>
      </w:pPr>
    </w:p>
    <w:p w:rsidR="00025603" w:rsidRPr="00646CB7" w:rsidRDefault="00025603" w:rsidP="00646CB7">
      <w:pPr>
        <w:rPr>
          <w:i/>
        </w:rPr>
      </w:pPr>
      <w:r w:rsidRPr="00646CB7">
        <w:rPr>
          <w:i/>
        </w:rPr>
        <w:t>** Ориентировочный срок  прохождения согласования/экспертизы –  45 (сорок пять) рабочих дней после направления Заказчиком результатов Инженерных изысканий/Проектных работ/Работ  на согласование. Срок согласования и получения положительного заключения может быть увеличен по инициативе согласующего Государственного органа, Управляющей компанией и т.д. при этом подписание дополнительного соглашения об изменении указанного срока не требуется.</w:t>
      </w:r>
    </w:p>
    <w:p w:rsidR="00025603" w:rsidRPr="00646CB7" w:rsidRDefault="00025603" w:rsidP="00646CB7">
      <w:pPr>
        <w:rPr>
          <w:i/>
        </w:rPr>
      </w:pPr>
    </w:p>
    <w:p w:rsidR="00025603" w:rsidRPr="00646CB7" w:rsidRDefault="00025603" w:rsidP="00646CB7">
      <w:pPr>
        <w:rPr>
          <w:i/>
        </w:rPr>
      </w:pPr>
      <w:r w:rsidRPr="00646CB7">
        <w:rPr>
          <w:i/>
        </w:rPr>
        <w:t>Подрядчик вправе приступить к выполнению Работ/этапа Работ досрочно при условии письменного согласования с Заказчиком.</w:t>
      </w:r>
    </w:p>
    <w:p w:rsidR="00164985" w:rsidRPr="00164985" w:rsidRDefault="00164985" w:rsidP="00B605CF">
      <w:pPr>
        <w:jc w:val="center"/>
        <w:rPr>
          <w:b/>
          <w:i/>
        </w:rPr>
      </w:pPr>
    </w:p>
    <w:p w:rsidR="00164985" w:rsidRPr="00164985" w:rsidRDefault="00164985" w:rsidP="00B605CF">
      <w:pPr>
        <w:jc w:val="center"/>
        <w:rPr>
          <w:b/>
          <w:i/>
        </w:rPr>
      </w:pPr>
    </w:p>
    <w:p w:rsidR="00164985" w:rsidRPr="00164985" w:rsidRDefault="00164985" w:rsidP="00B605CF">
      <w:pPr>
        <w:jc w:val="center"/>
        <w:rPr>
          <w:b/>
          <w:i/>
        </w:rPr>
      </w:pPr>
    </w:p>
    <w:p w:rsidR="00164985" w:rsidRPr="00164985" w:rsidRDefault="00164985" w:rsidP="00B605CF">
      <w:pPr>
        <w:jc w:val="center"/>
        <w:rPr>
          <w:b/>
          <w:i/>
        </w:rPr>
      </w:pPr>
    </w:p>
    <w:p w:rsidR="00164985" w:rsidRPr="00164985" w:rsidRDefault="00164985" w:rsidP="00B605CF">
      <w:pPr>
        <w:jc w:val="center"/>
        <w:rPr>
          <w:b/>
          <w:i/>
        </w:rPr>
      </w:pPr>
    </w:p>
    <w:p w:rsidR="00164985" w:rsidRPr="00164985" w:rsidRDefault="00164985" w:rsidP="00B605CF">
      <w:pPr>
        <w:jc w:val="center"/>
        <w:rPr>
          <w:b/>
          <w:i/>
        </w:rPr>
      </w:pPr>
    </w:p>
    <w:p w:rsidR="00164985" w:rsidRPr="00164985" w:rsidRDefault="00164985" w:rsidP="00B605CF">
      <w:pPr>
        <w:jc w:val="center"/>
        <w:rPr>
          <w:b/>
          <w:i/>
        </w:rPr>
      </w:pPr>
    </w:p>
    <w:p w:rsidR="00164985" w:rsidRPr="00164985" w:rsidRDefault="00164985" w:rsidP="00B605CF">
      <w:pPr>
        <w:jc w:val="center"/>
        <w:rPr>
          <w:b/>
          <w:i/>
        </w:rPr>
      </w:pPr>
    </w:p>
    <w:p w:rsidR="00164985" w:rsidRPr="00164985" w:rsidRDefault="00164985" w:rsidP="00B605CF">
      <w:pPr>
        <w:jc w:val="center"/>
        <w:rPr>
          <w:b/>
          <w:i/>
        </w:rPr>
      </w:pPr>
    </w:p>
    <w:p w:rsidR="00164985" w:rsidRPr="00164985" w:rsidRDefault="00164985" w:rsidP="00B605CF">
      <w:pPr>
        <w:jc w:val="center"/>
        <w:rPr>
          <w:b/>
          <w:i/>
        </w:rPr>
      </w:pPr>
    </w:p>
    <w:p w:rsidR="00164985" w:rsidRPr="00164985" w:rsidRDefault="00164985" w:rsidP="00B605CF">
      <w:pPr>
        <w:jc w:val="center"/>
        <w:rPr>
          <w:b/>
          <w:i/>
        </w:rPr>
      </w:pPr>
    </w:p>
    <w:p w:rsidR="00B605CF" w:rsidRPr="00164985" w:rsidRDefault="00B605CF" w:rsidP="00B605CF"/>
    <w:p w:rsidR="00B605CF" w:rsidRPr="00164985" w:rsidRDefault="00B605CF" w:rsidP="00F55724">
      <w:pPr>
        <w:pStyle w:val="1"/>
        <w:numPr>
          <w:ilvl w:val="0"/>
          <w:numId w:val="0"/>
        </w:numPr>
        <w:spacing w:before="0" w:after="0"/>
        <w:jc w:val="center"/>
        <w:rPr>
          <w:sz w:val="22"/>
          <w:szCs w:val="22"/>
        </w:rPr>
      </w:pPr>
      <w:r w:rsidRPr="00164985">
        <w:rPr>
          <w:sz w:val="22"/>
          <w:szCs w:val="22"/>
        </w:rPr>
        <w:t>ПОДПИСИ СТОРОН</w:t>
      </w:r>
    </w:p>
    <w:p w:rsidR="00B605CF" w:rsidRPr="00164985" w:rsidRDefault="00B605CF"/>
    <w:tbl>
      <w:tblPr>
        <w:tblW w:w="0" w:type="auto"/>
        <w:tblInd w:w="108" w:type="dxa"/>
        <w:tblLook w:val="04A0" w:firstRow="1" w:lastRow="0" w:firstColumn="1" w:lastColumn="0" w:noHBand="0" w:noVBand="1"/>
      </w:tblPr>
      <w:tblGrid>
        <w:gridCol w:w="4820"/>
        <w:gridCol w:w="4961"/>
      </w:tblGrid>
      <w:tr w:rsidR="00B605CF" w:rsidRPr="00164985" w:rsidTr="000A6E3D">
        <w:tc>
          <w:tcPr>
            <w:tcW w:w="4820" w:type="dxa"/>
            <w:shd w:val="clear" w:color="auto" w:fill="auto"/>
          </w:tcPr>
          <w:p w:rsidR="00B605CF" w:rsidRPr="00164985" w:rsidRDefault="00B605CF">
            <w:r w:rsidRPr="00164985">
              <w:t>От имени Заказчика</w:t>
            </w:r>
          </w:p>
          <w:p w:rsidR="00B605CF" w:rsidRPr="00164985" w:rsidRDefault="00B605CF" w:rsidP="000A6E3D">
            <w:pPr>
              <w:pStyle w:val="BodyText1"/>
              <w:spacing w:before="0" w:after="0"/>
              <w:rPr>
                <w:szCs w:val="22"/>
                <w:lang w:val="ru-RU"/>
              </w:rPr>
            </w:pPr>
          </w:p>
          <w:p w:rsidR="00B605CF" w:rsidRPr="00164985" w:rsidRDefault="00B605CF" w:rsidP="000A6E3D">
            <w:pPr>
              <w:pStyle w:val="210"/>
              <w:spacing w:before="0" w:after="0"/>
              <w:ind w:left="0"/>
              <w:rPr>
                <w:szCs w:val="22"/>
                <w:lang w:val="ru-RU"/>
              </w:rPr>
            </w:pPr>
            <w:r w:rsidRPr="00164985">
              <w:rPr>
                <w:szCs w:val="22"/>
                <w:lang w:val="ru-RU"/>
              </w:rPr>
              <w:t>______________________________</w:t>
            </w:r>
          </w:p>
          <w:p w:rsidR="00B605CF" w:rsidRPr="00164985" w:rsidRDefault="007D30DF" w:rsidP="000A6E3D">
            <w:pPr>
              <w:pStyle w:val="2"/>
              <w:numPr>
                <w:ilvl w:val="0"/>
                <w:numId w:val="0"/>
              </w:numPr>
              <w:ind w:left="-392"/>
              <w:rPr>
                <w:sz w:val="22"/>
                <w:szCs w:val="22"/>
              </w:rPr>
            </w:pPr>
            <w:proofErr w:type="spellStart"/>
            <w:r w:rsidRPr="00164985">
              <w:rPr>
                <w:sz w:val="22"/>
                <w:szCs w:val="22"/>
              </w:rPr>
              <w:t>Ди</w:t>
            </w:r>
            <w:proofErr w:type="spellEnd"/>
          </w:p>
        </w:tc>
        <w:tc>
          <w:tcPr>
            <w:tcW w:w="4961" w:type="dxa"/>
            <w:shd w:val="clear" w:color="auto" w:fill="auto"/>
          </w:tcPr>
          <w:p w:rsidR="00B605CF" w:rsidRPr="00164985" w:rsidRDefault="00B605CF">
            <w:r w:rsidRPr="00164985">
              <w:t>От имени  Подрядчика</w:t>
            </w:r>
          </w:p>
          <w:p w:rsidR="00B605CF" w:rsidRPr="00164985" w:rsidRDefault="00B605CF" w:rsidP="000A6E3D">
            <w:pPr>
              <w:pStyle w:val="2"/>
              <w:numPr>
                <w:ilvl w:val="0"/>
                <w:numId w:val="0"/>
              </w:numPr>
              <w:ind w:left="567"/>
              <w:rPr>
                <w:sz w:val="22"/>
                <w:szCs w:val="22"/>
              </w:rPr>
            </w:pPr>
          </w:p>
          <w:p w:rsidR="00B605CF" w:rsidRPr="00164985" w:rsidRDefault="00B605CF" w:rsidP="000A6E3D">
            <w:pPr>
              <w:pStyle w:val="2"/>
              <w:numPr>
                <w:ilvl w:val="0"/>
                <w:numId w:val="0"/>
              </w:numPr>
              <w:rPr>
                <w:sz w:val="22"/>
                <w:szCs w:val="22"/>
              </w:rPr>
            </w:pPr>
            <w:r w:rsidRPr="00164985">
              <w:rPr>
                <w:sz w:val="22"/>
                <w:szCs w:val="22"/>
              </w:rPr>
              <w:t>______________________________</w:t>
            </w:r>
          </w:p>
          <w:p w:rsidR="00B605CF" w:rsidRPr="00164985" w:rsidRDefault="00B605CF" w:rsidP="000A6E3D">
            <w:pPr>
              <w:pStyle w:val="210"/>
              <w:spacing w:before="0" w:after="0"/>
              <w:ind w:left="0"/>
              <w:rPr>
                <w:szCs w:val="22"/>
                <w:lang w:val="ru-RU"/>
              </w:rPr>
            </w:pPr>
          </w:p>
        </w:tc>
      </w:tr>
    </w:tbl>
    <w:p w:rsidR="00B605CF" w:rsidRPr="00164985" w:rsidRDefault="00B605CF" w:rsidP="00F55724">
      <w:pPr>
        <w:spacing w:line="276" w:lineRule="auto"/>
        <w:jc w:val="left"/>
        <w:rPr>
          <w:b/>
        </w:rPr>
      </w:pPr>
    </w:p>
    <w:p w:rsidR="00B605CF" w:rsidRPr="00164985" w:rsidRDefault="00B605CF">
      <w:pPr>
        <w:spacing w:after="200" w:line="276" w:lineRule="auto"/>
        <w:jc w:val="left"/>
        <w:rPr>
          <w:b/>
        </w:rPr>
      </w:pPr>
    </w:p>
    <w:permEnd w:id="163003155"/>
    <w:p w:rsidR="00B605CF" w:rsidRPr="00164985" w:rsidRDefault="00B605CF" w:rsidP="00F55724">
      <w:pPr>
        <w:pStyle w:val="LBScheduleHeading"/>
        <w:spacing w:before="0" w:after="0"/>
        <w:rPr>
          <w:szCs w:val="22"/>
          <w:lang w:val="ru-RU"/>
        </w:rPr>
      </w:pPr>
      <w:r w:rsidRPr="00164985">
        <w:rPr>
          <w:szCs w:val="22"/>
          <w:lang w:val="ru-RU"/>
        </w:rPr>
        <w:t xml:space="preserve">Приложение № </w:t>
      </w:r>
      <w:r w:rsidR="00A42E0E" w:rsidRPr="00164985">
        <w:rPr>
          <w:szCs w:val="22"/>
          <w:lang w:val="ru-RU"/>
        </w:rPr>
        <w:t>3</w:t>
      </w:r>
    </w:p>
    <w:p w:rsidR="00CF3C07" w:rsidRPr="00164985" w:rsidRDefault="0076653E" w:rsidP="00CF3C07">
      <w:pPr>
        <w:jc w:val="center"/>
        <w:rPr>
          <w:b/>
          <w:caps/>
        </w:rPr>
      </w:pPr>
      <w:r w:rsidRPr="00164985">
        <w:rPr>
          <w:rFonts w:eastAsia="MS Mincho"/>
          <w:b/>
        </w:rPr>
        <w:t xml:space="preserve">к Договору подряда № ___ от </w:t>
      </w:r>
      <w:r w:rsidR="00CF3C07" w:rsidRPr="00164985">
        <w:rPr>
          <w:rFonts w:eastAsia="MS Mincho"/>
          <w:b/>
        </w:rPr>
        <w:t>«__» _________ 201__ г.</w:t>
      </w:r>
    </w:p>
    <w:p w:rsidR="00B605CF" w:rsidRPr="00164985" w:rsidRDefault="00B605CF">
      <w:pPr>
        <w:jc w:val="center"/>
        <w:rPr>
          <w:b/>
        </w:rPr>
      </w:pPr>
    </w:p>
    <w:p w:rsidR="004603D6" w:rsidRPr="00164985" w:rsidRDefault="004603D6" w:rsidP="004603D6">
      <w:pPr>
        <w:contextualSpacing/>
        <w:jc w:val="center"/>
        <w:rPr>
          <w:b/>
        </w:rPr>
      </w:pPr>
      <w:r w:rsidRPr="00164985">
        <w:rPr>
          <w:b/>
        </w:rPr>
        <w:t>ТЕХНИЧЕСКОЕ ЗАДАНИЕ</w:t>
      </w:r>
    </w:p>
    <w:p w:rsidR="004603D6" w:rsidRPr="00164985" w:rsidRDefault="004603D6" w:rsidP="004603D6">
      <w:pPr>
        <w:contextualSpacing/>
        <w:jc w:val="center"/>
        <w:rPr>
          <w:b/>
        </w:rPr>
      </w:pPr>
    </w:p>
    <w:p w:rsidR="00164985" w:rsidRPr="00164985" w:rsidRDefault="00164985" w:rsidP="004603D6">
      <w:pPr>
        <w:contextualSpacing/>
        <w:jc w:val="center"/>
        <w:rPr>
          <w:b/>
        </w:rPr>
      </w:pPr>
    </w:p>
    <w:p w:rsidR="00164985" w:rsidRPr="00164985" w:rsidRDefault="00164985" w:rsidP="004603D6">
      <w:pPr>
        <w:contextualSpacing/>
        <w:jc w:val="center"/>
        <w:rPr>
          <w:b/>
        </w:rPr>
      </w:pPr>
    </w:p>
    <w:p w:rsidR="00164985" w:rsidRPr="00164985" w:rsidRDefault="00164985" w:rsidP="004603D6">
      <w:pPr>
        <w:contextualSpacing/>
        <w:jc w:val="center"/>
        <w:rPr>
          <w:b/>
        </w:rPr>
      </w:pPr>
    </w:p>
    <w:p w:rsidR="00164985" w:rsidRPr="00164985" w:rsidRDefault="00164985" w:rsidP="004603D6">
      <w:pPr>
        <w:contextualSpacing/>
        <w:jc w:val="center"/>
        <w:rPr>
          <w:b/>
        </w:rPr>
      </w:pPr>
    </w:p>
    <w:p w:rsidR="00164985" w:rsidRPr="00164985" w:rsidRDefault="00164985" w:rsidP="004603D6">
      <w:pPr>
        <w:contextualSpacing/>
        <w:jc w:val="center"/>
        <w:rPr>
          <w:b/>
        </w:rPr>
      </w:pPr>
    </w:p>
    <w:p w:rsidR="00164985" w:rsidRPr="00164985" w:rsidRDefault="00164985" w:rsidP="004603D6">
      <w:pPr>
        <w:contextualSpacing/>
        <w:jc w:val="center"/>
        <w:rPr>
          <w:b/>
        </w:rPr>
      </w:pPr>
    </w:p>
    <w:p w:rsidR="00164985" w:rsidRPr="00164985" w:rsidRDefault="00164985" w:rsidP="004603D6">
      <w:pPr>
        <w:contextualSpacing/>
        <w:jc w:val="center"/>
        <w:rPr>
          <w:b/>
        </w:rPr>
      </w:pPr>
    </w:p>
    <w:p w:rsidR="00164985" w:rsidRPr="00164985" w:rsidRDefault="00164985" w:rsidP="004603D6">
      <w:pPr>
        <w:contextualSpacing/>
        <w:jc w:val="center"/>
        <w:rPr>
          <w:b/>
        </w:rPr>
      </w:pPr>
    </w:p>
    <w:p w:rsidR="00164985" w:rsidRPr="00164985" w:rsidRDefault="00164985" w:rsidP="004603D6">
      <w:pPr>
        <w:contextualSpacing/>
        <w:jc w:val="center"/>
        <w:rPr>
          <w:b/>
        </w:rPr>
      </w:pPr>
    </w:p>
    <w:p w:rsidR="00164985" w:rsidRPr="00164985" w:rsidRDefault="00164985" w:rsidP="004603D6">
      <w:pPr>
        <w:contextualSpacing/>
        <w:jc w:val="center"/>
        <w:rPr>
          <w:b/>
        </w:rPr>
      </w:pPr>
    </w:p>
    <w:p w:rsidR="00164985" w:rsidRPr="00164985" w:rsidRDefault="00164985" w:rsidP="004603D6">
      <w:pPr>
        <w:contextualSpacing/>
        <w:jc w:val="center"/>
        <w:rPr>
          <w:b/>
        </w:rPr>
      </w:pPr>
    </w:p>
    <w:p w:rsidR="00164985" w:rsidRPr="00164985" w:rsidRDefault="00164985" w:rsidP="004603D6">
      <w:pPr>
        <w:contextualSpacing/>
        <w:jc w:val="center"/>
        <w:rPr>
          <w:b/>
        </w:rPr>
      </w:pPr>
    </w:p>
    <w:p w:rsidR="00164985" w:rsidRPr="00164985" w:rsidRDefault="00164985" w:rsidP="004603D6">
      <w:pPr>
        <w:contextualSpacing/>
        <w:jc w:val="center"/>
        <w:rPr>
          <w:b/>
        </w:rPr>
      </w:pPr>
    </w:p>
    <w:p w:rsidR="00164985" w:rsidRPr="00164985" w:rsidRDefault="00164985" w:rsidP="004603D6">
      <w:pPr>
        <w:contextualSpacing/>
        <w:jc w:val="center"/>
        <w:rPr>
          <w:b/>
        </w:rPr>
      </w:pPr>
    </w:p>
    <w:p w:rsidR="00164985" w:rsidRPr="00164985" w:rsidRDefault="00164985" w:rsidP="004603D6">
      <w:pPr>
        <w:contextualSpacing/>
        <w:jc w:val="center"/>
        <w:rPr>
          <w:b/>
        </w:rPr>
      </w:pPr>
    </w:p>
    <w:p w:rsidR="00164985" w:rsidRPr="00164985" w:rsidRDefault="00164985" w:rsidP="004603D6">
      <w:pPr>
        <w:contextualSpacing/>
        <w:jc w:val="center"/>
        <w:rPr>
          <w:b/>
        </w:rPr>
      </w:pPr>
    </w:p>
    <w:p w:rsidR="00164985" w:rsidRPr="00164985" w:rsidRDefault="00164985" w:rsidP="004603D6">
      <w:pPr>
        <w:contextualSpacing/>
        <w:jc w:val="center"/>
        <w:rPr>
          <w:b/>
        </w:rPr>
      </w:pPr>
    </w:p>
    <w:p w:rsidR="00164985" w:rsidRPr="00164985" w:rsidRDefault="00164985" w:rsidP="004603D6">
      <w:pPr>
        <w:contextualSpacing/>
        <w:jc w:val="center"/>
        <w:rPr>
          <w:b/>
        </w:rPr>
      </w:pPr>
    </w:p>
    <w:p w:rsidR="00164985" w:rsidRPr="00164985" w:rsidRDefault="00164985" w:rsidP="004603D6">
      <w:pPr>
        <w:contextualSpacing/>
        <w:jc w:val="center"/>
        <w:rPr>
          <w:b/>
        </w:rPr>
      </w:pPr>
    </w:p>
    <w:p w:rsidR="00164985" w:rsidRPr="00164985" w:rsidRDefault="00164985" w:rsidP="004603D6">
      <w:pPr>
        <w:contextualSpacing/>
        <w:jc w:val="center"/>
        <w:rPr>
          <w:b/>
        </w:rPr>
      </w:pPr>
    </w:p>
    <w:p w:rsidR="00164985" w:rsidRPr="00164985" w:rsidRDefault="00164985" w:rsidP="004603D6">
      <w:pPr>
        <w:contextualSpacing/>
        <w:jc w:val="center"/>
        <w:rPr>
          <w:b/>
        </w:rPr>
      </w:pPr>
    </w:p>
    <w:p w:rsidR="00164985" w:rsidRPr="00164985" w:rsidRDefault="00164985" w:rsidP="004603D6">
      <w:pPr>
        <w:contextualSpacing/>
        <w:jc w:val="center"/>
        <w:rPr>
          <w:b/>
        </w:rPr>
      </w:pPr>
    </w:p>
    <w:p w:rsidR="00164985" w:rsidRPr="00164985" w:rsidRDefault="00164985" w:rsidP="004603D6">
      <w:pPr>
        <w:contextualSpacing/>
        <w:jc w:val="center"/>
        <w:rPr>
          <w:b/>
        </w:rPr>
      </w:pPr>
    </w:p>
    <w:p w:rsidR="00164985" w:rsidRPr="00164985" w:rsidRDefault="00164985" w:rsidP="004603D6">
      <w:pPr>
        <w:contextualSpacing/>
        <w:jc w:val="center"/>
        <w:rPr>
          <w:b/>
        </w:rPr>
      </w:pPr>
    </w:p>
    <w:p w:rsidR="00164985" w:rsidRPr="00164985" w:rsidRDefault="00164985" w:rsidP="004603D6">
      <w:pPr>
        <w:contextualSpacing/>
        <w:jc w:val="center"/>
        <w:rPr>
          <w:b/>
        </w:rPr>
      </w:pPr>
    </w:p>
    <w:p w:rsidR="00164985" w:rsidRPr="00164985" w:rsidRDefault="00164985" w:rsidP="004603D6">
      <w:pPr>
        <w:contextualSpacing/>
        <w:jc w:val="center"/>
        <w:rPr>
          <w:b/>
        </w:rPr>
      </w:pPr>
    </w:p>
    <w:p w:rsidR="00164985" w:rsidRPr="00164985" w:rsidRDefault="00164985" w:rsidP="004603D6">
      <w:pPr>
        <w:contextualSpacing/>
        <w:jc w:val="center"/>
        <w:rPr>
          <w:b/>
        </w:rPr>
      </w:pPr>
    </w:p>
    <w:p w:rsidR="00164985" w:rsidRPr="00164985" w:rsidRDefault="00164985" w:rsidP="004603D6">
      <w:pPr>
        <w:contextualSpacing/>
        <w:jc w:val="center"/>
        <w:rPr>
          <w:b/>
        </w:rPr>
      </w:pPr>
    </w:p>
    <w:p w:rsidR="00164985" w:rsidRPr="00164985" w:rsidRDefault="00164985" w:rsidP="004603D6">
      <w:pPr>
        <w:contextualSpacing/>
        <w:jc w:val="center"/>
        <w:rPr>
          <w:b/>
        </w:rPr>
      </w:pPr>
    </w:p>
    <w:p w:rsidR="00164985" w:rsidRPr="00164985" w:rsidRDefault="00164985" w:rsidP="004603D6">
      <w:pPr>
        <w:contextualSpacing/>
        <w:jc w:val="center"/>
        <w:rPr>
          <w:b/>
        </w:rPr>
      </w:pPr>
    </w:p>
    <w:p w:rsidR="00164985" w:rsidRPr="00164985" w:rsidRDefault="00164985" w:rsidP="004603D6">
      <w:pPr>
        <w:contextualSpacing/>
        <w:jc w:val="center"/>
        <w:rPr>
          <w:b/>
        </w:rPr>
      </w:pPr>
    </w:p>
    <w:p w:rsidR="00164985" w:rsidRPr="00164985" w:rsidRDefault="00164985" w:rsidP="004603D6">
      <w:pPr>
        <w:contextualSpacing/>
        <w:jc w:val="center"/>
        <w:rPr>
          <w:b/>
        </w:rPr>
      </w:pPr>
    </w:p>
    <w:p w:rsidR="00164985" w:rsidRPr="00164985" w:rsidRDefault="00164985" w:rsidP="004603D6">
      <w:pPr>
        <w:contextualSpacing/>
        <w:jc w:val="center"/>
        <w:rPr>
          <w:b/>
        </w:rPr>
      </w:pPr>
    </w:p>
    <w:p w:rsidR="00164985" w:rsidRPr="00164985" w:rsidRDefault="00164985" w:rsidP="004603D6">
      <w:pPr>
        <w:contextualSpacing/>
        <w:jc w:val="center"/>
        <w:rPr>
          <w:b/>
        </w:rPr>
      </w:pPr>
    </w:p>
    <w:p w:rsidR="00164985" w:rsidRPr="00164985" w:rsidRDefault="00164985" w:rsidP="004603D6">
      <w:pPr>
        <w:contextualSpacing/>
        <w:jc w:val="center"/>
        <w:rPr>
          <w:b/>
        </w:rPr>
      </w:pPr>
    </w:p>
    <w:p w:rsidR="00164985" w:rsidRPr="00164985" w:rsidRDefault="00164985" w:rsidP="004603D6">
      <w:pPr>
        <w:contextualSpacing/>
        <w:jc w:val="center"/>
        <w:rPr>
          <w:b/>
        </w:rPr>
      </w:pPr>
    </w:p>
    <w:p w:rsidR="00164985" w:rsidRPr="00164985" w:rsidRDefault="00164985" w:rsidP="004603D6">
      <w:pPr>
        <w:contextualSpacing/>
        <w:jc w:val="center"/>
        <w:rPr>
          <w:b/>
        </w:rPr>
      </w:pPr>
    </w:p>
    <w:p w:rsidR="00164985" w:rsidRPr="00164985" w:rsidRDefault="00164985" w:rsidP="004603D6">
      <w:pPr>
        <w:contextualSpacing/>
        <w:jc w:val="center"/>
        <w:rPr>
          <w:b/>
        </w:rPr>
      </w:pPr>
    </w:p>
    <w:p w:rsidR="00164985" w:rsidRPr="00164985" w:rsidRDefault="00164985" w:rsidP="004603D6">
      <w:pPr>
        <w:contextualSpacing/>
        <w:jc w:val="center"/>
        <w:rPr>
          <w:b/>
        </w:rPr>
      </w:pPr>
    </w:p>
    <w:p w:rsidR="00164985" w:rsidRPr="00164985" w:rsidRDefault="00164985" w:rsidP="004603D6">
      <w:pPr>
        <w:contextualSpacing/>
        <w:jc w:val="center"/>
        <w:rPr>
          <w:b/>
        </w:rPr>
      </w:pPr>
    </w:p>
    <w:p w:rsidR="00164985" w:rsidRPr="00164985" w:rsidRDefault="00164985" w:rsidP="004603D6">
      <w:pPr>
        <w:contextualSpacing/>
        <w:jc w:val="center"/>
        <w:rPr>
          <w:b/>
        </w:rPr>
      </w:pPr>
    </w:p>
    <w:p w:rsidR="00164985" w:rsidRPr="00164985" w:rsidRDefault="00164985" w:rsidP="004603D6">
      <w:pPr>
        <w:contextualSpacing/>
        <w:jc w:val="center"/>
        <w:rPr>
          <w:b/>
        </w:rPr>
      </w:pPr>
    </w:p>
    <w:p w:rsidR="00164985" w:rsidRPr="00164985" w:rsidRDefault="00164985" w:rsidP="004603D6">
      <w:pPr>
        <w:contextualSpacing/>
        <w:jc w:val="center"/>
        <w:rPr>
          <w:b/>
        </w:rPr>
      </w:pPr>
    </w:p>
    <w:p w:rsidR="00164985" w:rsidRPr="00164985" w:rsidRDefault="00164985" w:rsidP="004603D6">
      <w:pPr>
        <w:contextualSpacing/>
        <w:jc w:val="center"/>
        <w:rPr>
          <w:b/>
        </w:rPr>
      </w:pPr>
    </w:p>
    <w:p w:rsidR="00164985" w:rsidRPr="00164985" w:rsidRDefault="00164985" w:rsidP="004603D6">
      <w:pPr>
        <w:contextualSpacing/>
        <w:jc w:val="center"/>
        <w:rPr>
          <w:b/>
        </w:rPr>
      </w:pPr>
    </w:p>
    <w:p w:rsidR="00B605CF" w:rsidRPr="00164985" w:rsidRDefault="00B605CF" w:rsidP="00F55724">
      <w:pPr>
        <w:keepNext/>
        <w:jc w:val="center"/>
        <w:outlineLvl w:val="0"/>
        <w:rPr>
          <w:rFonts w:eastAsia="Times New Roman"/>
          <w:b/>
        </w:rPr>
      </w:pPr>
      <w:permStart w:id="1624405055" w:edGrp="everyone"/>
      <w:r w:rsidRPr="00164985">
        <w:rPr>
          <w:rFonts w:eastAsia="Times New Roman"/>
          <w:b/>
        </w:rPr>
        <w:t>ПОДПИСИ СТОРОН</w:t>
      </w:r>
    </w:p>
    <w:p w:rsidR="00164985" w:rsidRPr="00164985" w:rsidRDefault="00164985" w:rsidP="00164985"/>
    <w:tbl>
      <w:tblPr>
        <w:tblW w:w="0" w:type="auto"/>
        <w:tblInd w:w="-34" w:type="dxa"/>
        <w:tblLook w:val="04A0" w:firstRow="1" w:lastRow="0" w:firstColumn="1" w:lastColumn="0" w:noHBand="0" w:noVBand="1"/>
      </w:tblPr>
      <w:tblGrid>
        <w:gridCol w:w="4962"/>
        <w:gridCol w:w="4961"/>
      </w:tblGrid>
      <w:tr w:rsidR="00164985" w:rsidRPr="00164985" w:rsidTr="00164985">
        <w:tc>
          <w:tcPr>
            <w:tcW w:w="4962" w:type="dxa"/>
            <w:shd w:val="clear" w:color="auto" w:fill="auto"/>
          </w:tcPr>
          <w:p w:rsidR="00164985" w:rsidRPr="00164985" w:rsidRDefault="00164985" w:rsidP="00190D58">
            <w:r w:rsidRPr="00164985">
              <w:t>От имени Заказчика</w:t>
            </w:r>
          </w:p>
          <w:p w:rsidR="00164985" w:rsidRPr="00164985" w:rsidRDefault="00164985" w:rsidP="00190D58">
            <w:pPr>
              <w:pStyle w:val="BodyText1"/>
              <w:spacing w:before="0" w:after="0"/>
              <w:rPr>
                <w:szCs w:val="22"/>
                <w:lang w:val="ru-RU"/>
              </w:rPr>
            </w:pPr>
          </w:p>
          <w:p w:rsidR="00164985" w:rsidRPr="00164985" w:rsidRDefault="00164985" w:rsidP="00190D58">
            <w:pPr>
              <w:pStyle w:val="210"/>
              <w:spacing w:before="0" w:after="0"/>
              <w:ind w:left="0"/>
              <w:rPr>
                <w:szCs w:val="22"/>
                <w:lang w:val="ru-RU"/>
              </w:rPr>
            </w:pPr>
            <w:r w:rsidRPr="00164985">
              <w:rPr>
                <w:szCs w:val="22"/>
                <w:lang w:val="ru-RU"/>
              </w:rPr>
              <w:t>______________________________</w:t>
            </w:r>
          </w:p>
          <w:p w:rsidR="00164985" w:rsidRPr="00164985" w:rsidRDefault="00164985" w:rsidP="00190D58">
            <w:pPr>
              <w:pStyle w:val="2"/>
              <w:numPr>
                <w:ilvl w:val="0"/>
                <w:numId w:val="0"/>
              </w:numPr>
              <w:ind w:left="-392"/>
              <w:rPr>
                <w:sz w:val="22"/>
                <w:szCs w:val="22"/>
              </w:rPr>
            </w:pPr>
            <w:proofErr w:type="spellStart"/>
            <w:r w:rsidRPr="00164985">
              <w:rPr>
                <w:sz w:val="22"/>
                <w:szCs w:val="22"/>
              </w:rPr>
              <w:t>Ди</w:t>
            </w:r>
            <w:proofErr w:type="spellEnd"/>
          </w:p>
        </w:tc>
        <w:tc>
          <w:tcPr>
            <w:tcW w:w="4961" w:type="dxa"/>
            <w:shd w:val="clear" w:color="auto" w:fill="auto"/>
          </w:tcPr>
          <w:p w:rsidR="00164985" w:rsidRPr="00164985" w:rsidRDefault="00164985" w:rsidP="00190D58">
            <w:r w:rsidRPr="00164985">
              <w:t>От имени  Подрядчика</w:t>
            </w:r>
          </w:p>
          <w:p w:rsidR="00164985" w:rsidRPr="00164985" w:rsidRDefault="00164985" w:rsidP="00190D58">
            <w:pPr>
              <w:pStyle w:val="2"/>
              <w:numPr>
                <w:ilvl w:val="0"/>
                <w:numId w:val="0"/>
              </w:numPr>
              <w:ind w:left="567"/>
              <w:rPr>
                <w:sz w:val="22"/>
                <w:szCs w:val="22"/>
              </w:rPr>
            </w:pPr>
          </w:p>
          <w:p w:rsidR="00164985" w:rsidRPr="00164985" w:rsidRDefault="00164985" w:rsidP="00190D58">
            <w:pPr>
              <w:pStyle w:val="2"/>
              <w:numPr>
                <w:ilvl w:val="0"/>
                <w:numId w:val="0"/>
              </w:numPr>
              <w:rPr>
                <w:sz w:val="22"/>
                <w:szCs w:val="22"/>
              </w:rPr>
            </w:pPr>
            <w:r w:rsidRPr="00164985">
              <w:rPr>
                <w:sz w:val="22"/>
                <w:szCs w:val="22"/>
              </w:rPr>
              <w:t>______________________________</w:t>
            </w:r>
          </w:p>
          <w:p w:rsidR="00164985" w:rsidRPr="00164985" w:rsidRDefault="00164985" w:rsidP="00190D58">
            <w:pPr>
              <w:pStyle w:val="210"/>
              <w:spacing w:before="0" w:after="0"/>
              <w:ind w:left="0"/>
              <w:rPr>
                <w:szCs w:val="22"/>
                <w:lang w:val="ru-RU"/>
              </w:rPr>
            </w:pPr>
          </w:p>
        </w:tc>
      </w:tr>
    </w:tbl>
    <w:p w:rsidR="00B605CF" w:rsidRPr="00164985" w:rsidRDefault="00B605CF" w:rsidP="00B605CF">
      <w:pPr>
        <w:pStyle w:val="af8"/>
        <w:rPr>
          <w:rFonts w:ascii="Times New Roman" w:hAnsi="Times New Roman" w:cs="Times New Roman"/>
        </w:rPr>
      </w:pPr>
    </w:p>
    <w:permEnd w:id="1624405055"/>
    <w:p w:rsidR="00B605CF" w:rsidRPr="00164985" w:rsidRDefault="00B605CF" w:rsidP="00CF3C07">
      <w:pPr>
        <w:pStyle w:val="LBScheduleHeading"/>
        <w:spacing w:before="0" w:after="0"/>
        <w:rPr>
          <w:szCs w:val="22"/>
          <w:lang w:val="ru-RU"/>
        </w:rPr>
      </w:pPr>
      <w:r w:rsidRPr="00164985">
        <w:rPr>
          <w:szCs w:val="22"/>
          <w:lang w:val="ru-RU"/>
        </w:rPr>
        <w:t>Приложение № 4</w:t>
      </w:r>
    </w:p>
    <w:p w:rsidR="00B605CF" w:rsidRPr="00164985" w:rsidRDefault="00B605CF">
      <w:pPr>
        <w:ind w:firstLine="708"/>
        <w:jc w:val="center"/>
      </w:pPr>
      <w:r w:rsidRPr="00164985">
        <w:rPr>
          <w:b/>
        </w:rPr>
        <w:t xml:space="preserve">к Договору подряда </w:t>
      </w:r>
      <w:r w:rsidRPr="00164985">
        <w:rPr>
          <w:rFonts w:eastAsia="MS Mincho"/>
          <w:b/>
        </w:rPr>
        <w:t>№ ___ от «__» _________ 201__ г.</w:t>
      </w:r>
    </w:p>
    <w:p w:rsidR="00B605CF" w:rsidRPr="00164985" w:rsidRDefault="00B605CF">
      <w:pPr>
        <w:ind w:firstLine="708"/>
        <w:jc w:val="center"/>
      </w:pPr>
    </w:p>
    <w:p w:rsidR="00B605CF" w:rsidRPr="00164985" w:rsidRDefault="00B605CF">
      <w:pPr>
        <w:jc w:val="center"/>
        <w:rPr>
          <w:b/>
        </w:rPr>
      </w:pPr>
      <w:r w:rsidRPr="00164985">
        <w:rPr>
          <w:b/>
        </w:rPr>
        <w:t>РАСЧЕТ СТОИМОСТИ РАБОТ</w:t>
      </w:r>
    </w:p>
    <w:p w:rsidR="00B605CF" w:rsidRPr="00164985" w:rsidRDefault="00B605CF">
      <w:permStart w:id="1902651110" w:edGrp="everyone"/>
    </w:p>
    <w:p w:rsidR="00164985" w:rsidRPr="00164985" w:rsidRDefault="00164985" w:rsidP="00164985">
      <w:pPr>
        <w:pStyle w:val="2"/>
        <w:numPr>
          <w:ilvl w:val="0"/>
          <w:numId w:val="0"/>
        </w:numPr>
        <w:ind w:left="720"/>
        <w:rPr>
          <w:sz w:val="22"/>
          <w:szCs w:val="22"/>
        </w:rPr>
      </w:pPr>
    </w:p>
    <w:tbl>
      <w:tblPr>
        <w:tblW w:w="9796" w:type="dxa"/>
        <w:tblInd w:w="93" w:type="dxa"/>
        <w:tblLook w:val="04A0" w:firstRow="1" w:lastRow="0" w:firstColumn="1" w:lastColumn="0" w:noHBand="0" w:noVBand="1"/>
      </w:tblPr>
      <w:tblGrid>
        <w:gridCol w:w="640"/>
        <w:gridCol w:w="5187"/>
        <w:gridCol w:w="1418"/>
        <w:gridCol w:w="992"/>
        <w:gridCol w:w="1559"/>
      </w:tblGrid>
      <w:tr w:rsidR="00646CB7" w:rsidRPr="00646CB7" w:rsidTr="00C55587">
        <w:trPr>
          <w:trHeight w:val="630"/>
        </w:trPr>
        <w:tc>
          <w:tcPr>
            <w:tcW w:w="640"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646CB7" w:rsidRPr="00646CB7" w:rsidRDefault="00646CB7" w:rsidP="00646CB7">
            <w:pPr>
              <w:jc w:val="center"/>
              <w:rPr>
                <w:rFonts w:eastAsia="Times New Roman"/>
                <w:b/>
                <w:bCs/>
                <w:sz w:val="24"/>
                <w:szCs w:val="24"/>
                <w:lang w:eastAsia="ru-RU"/>
              </w:rPr>
            </w:pPr>
            <w:r w:rsidRPr="00646CB7">
              <w:rPr>
                <w:rFonts w:eastAsia="Times New Roman"/>
                <w:b/>
                <w:bCs/>
                <w:sz w:val="24"/>
                <w:szCs w:val="24"/>
                <w:lang w:eastAsia="ru-RU"/>
              </w:rPr>
              <w:t>№</w:t>
            </w:r>
          </w:p>
        </w:tc>
        <w:tc>
          <w:tcPr>
            <w:tcW w:w="5187" w:type="dxa"/>
            <w:tcBorders>
              <w:top w:val="single" w:sz="4" w:space="0" w:color="auto"/>
              <w:left w:val="nil"/>
              <w:bottom w:val="single" w:sz="4" w:space="0" w:color="auto"/>
              <w:right w:val="single" w:sz="4" w:space="0" w:color="auto"/>
            </w:tcBorders>
            <w:shd w:val="clear" w:color="000000" w:fill="FFFFFF"/>
            <w:vAlign w:val="center"/>
            <w:hideMark/>
          </w:tcPr>
          <w:p w:rsidR="00646CB7" w:rsidRPr="00646CB7" w:rsidRDefault="00646CB7" w:rsidP="00646CB7">
            <w:pPr>
              <w:jc w:val="center"/>
              <w:rPr>
                <w:rFonts w:eastAsia="Times New Roman"/>
                <w:b/>
                <w:bCs/>
                <w:sz w:val="24"/>
                <w:szCs w:val="24"/>
                <w:lang w:eastAsia="ru-RU"/>
              </w:rPr>
            </w:pPr>
            <w:r w:rsidRPr="00646CB7">
              <w:rPr>
                <w:rFonts w:eastAsia="Times New Roman"/>
                <w:b/>
                <w:bCs/>
                <w:sz w:val="24"/>
                <w:szCs w:val="24"/>
                <w:lang w:eastAsia="ru-RU"/>
              </w:rPr>
              <w:t xml:space="preserve">Наименование </w:t>
            </w:r>
          </w:p>
        </w:tc>
        <w:tc>
          <w:tcPr>
            <w:tcW w:w="1418" w:type="dxa"/>
            <w:tcBorders>
              <w:top w:val="single" w:sz="4" w:space="0" w:color="auto"/>
              <w:left w:val="nil"/>
              <w:bottom w:val="single" w:sz="4" w:space="0" w:color="auto"/>
              <w:right w:val="single" w:sz="4" w:space="0" w:color="auto"/>
            </w:tcBorders>
            <w:shd w:val="clear" w:color="000000" w:fill="FFFFFF"/>
            <w:vAlign w:val="center"/>
            <w:hideMark/>
          </w:tcPr>
          <w:p w:rsidR="00646CB7" w:rsidRPr="00646CB7" w:rsidRDefault="00646CB7" w:rsidP="00646CB7">
            <w:pPr>
              <w:jc w:val="center"/>
              <w:rPr>
                <w:rFonts w:eastAsia="Times New Roman"/>
                <w:b/>
                <w:bCs/>
                <w:sz w:val="24"/>
                <w:szCs w:val="24"/>
                <w:lang w:eastAsia="ru-RU"/>
              </w:rPr>
            </w:pPr>
            <w:r w:rsidRPr="00646CB7">
              <w:rPr>
                <w:rFonts w:eastAsia="Times New Roman"/>
                <w:b/>
                <w:bCs/>
                <w:sz w:val="24"/>
                <w:szCs w:val="24"/>
                <w:lang w:eastAsia="ru-RU"/>
              </w:rPr>
              <w:t xml:space="preserve">Стоимость без учета НДС, </w:t>
            </w:r>
            <w:proofErr w:type="spellStart"/>
            <w:r w:rsidRPr="00646CB7">
              <w:rPr>
                <w:rFonts w:eastAsia="Times New Roman"/>
                <w:b/>
                <w:bCs/>
                <w:sz w:val="24"/>
                <w:szCs w:val="24"/>
                <w:lang w:eastAsia="ru-RU"/>
              </w:rPr>
              <w:t>руб</w:t>
            </w:r>
            <w:proofErr w:type="spellEnd"/>
          </w:p>
        </w:tc>
        <w:tc>
          <w:tcPr>
            <w:tcW w:w="992" w:type="dxa"/>
            <w:tcBorders>
              <w:top w:val="single" w:sz="4" w:space="0" w:color="auto"/>
              <w:left w:val="nil"/>
              <w:bottom w:val="single" w:sz="4" w:space="0" w:color="auto"/>
              <w:right w:val="single" w:sz="4" w:space="0" w:color="auto"/>
            </w:tcBorders>
            <w:shd w:val="clear" w:color="000000" w:fill="FFFFFF"/>
            <w:vAlign w:val="center"/>
            <w:hideMark/>
          </w:tcPr>
          <w:p w:rsidR="00646CB7" w:rsidRPr="00646CB7" w:rsidRDefault="00646CB7" w:rsidP="00646CB7">
            <w:pPr>
              <w:jc w:val="center"/>
              <w:rPr>
                <w:rFonts w:eastAsia="Times New Roman"/>
                <w:b/>
                <w:bCs/>
                <w:sz w:val="24"/>
                <w:szCs w:val="24"/>
                <w:lang w:eastAsia="ru-RU"/>
              </w:rPr>
            </w:pPr>
            <w:r w:rsidRPr="00646CB7">
              <w:rPr>
                <w:rFonts w:eastAsia="Times New Roman"/>
                <w:b/>
                <w:bCs/>
                <w:sz w:val="24"/>
                <w:szCs w:val="24"/>
                <w:lang w:eastAsia="ru-RU"/>
              </w:rPr>
              <w:t>НДС 18%</w:t>
            </w:r>
          </w:p>
        </w:tc>
        <w:tc>
          <w:tcPr>
            <w:tcW w:w="1559" w:type="dxa"/>
            <w:tcBorders>
              <w:top w:val="single" w:sz="4" w:space="0" w:color="auto"/>
              <w:left w:val="nil"/>
              <w:bottom w:val="single" w:sz="4" w:space="0" w:color="auto"/>
              <w:right w:val="single" w:sz="4" w:space="0" w:color="auto"/>
            </w:tcBorders>
            <w:shd w:val="clear" w:color="000000" w:fill="FFFFFF"/>
            <w:vAlign w:val="center"/>
            <w:hideMark/>
          </w:tcPr>
          <w:p w:rsidR="00646CB7" w:rsidRPr="00646CB7" w:rsidRDefault="00646CB7" w:rsidP="00646CB7">
            <w:pPr>
              <w:jc w:val="center"/>
              <w:rPr>
                <w:rFonts w:eastAsia="Times New Roman"/>
                <w:b/>
                <w:bCs/>
                <w:sz w:val="24"/>
                <w:szCs w:val="24"/>
                <w:lang w:eastAsia="ru-RU"/>
              </w:rPr>
            </w:pPr>
            <w:r w:rsidRPr="00646CB7">
              <w:rPr>
                <w:rFonts w:eastAsia="Times New Roman"/>
                <w:b/>
                <w:bCs/>
                <w:sz w:val="24"/>
                <w:szCs w:val="24"/>
                <w:lang w:eastAsia="ru-RU"/>
              </w:rPr>
              <w:t xml:space="preserve">Стоимость с учетом НДС 18%,  </w:t>
            </w:r>
            <w:proofErr w:type="spellStart"/>
            <w:r w:rsidRPr="00646CB7">
              <w:rPr>
                <w:rFonts w:eastAsia="Times New Roman"/>
                <w:b/>
                <w:bCs/>
                <w:sz w:val="24"/>
                <w:szCs w:val="24"/>
                <w:lang w:eastAsia="ru-RU"/>
              </w:rPr>
              <w:t>руб</w:t>
            </w:r>
            <w:proofErr w:type="spellEnd"/>
          </w:p>
        </w:tc>
      </w:tr>
      <w:tr w:rsidR="00646CB7" w:rsidRPr="00646CB7" w:rsidTr="00C55587">
        <w:trPr>
          <w:trHeight w:val="630"/>
        </w:trPr>
        <w:tc>
          <w:tcPr>
            <w:tcW w:w="640" w:type="dxa"/>
            <w:tcBorders>
              <w:top w:val="nil"/>
              <w:left w:val="single" w:sz="4" w:space="0" w:color="auto"/>
              <w:bottom w:val="single" w:sz="4" w:space="0" w:color="auto"/>
              <w:right w:val="single" w:sz="4" w:space="0" w:color="auto"/>
            </w:tcBorders>
            <w:shd w:val="clear" w:color="000000" w:fill="FFFFFF"/>
            <w:vAlign w:val="center"/>
            <w:hideMark/>
          </w:tcPr>
          <w:p w:rsidR="00646CB7" w:rsidRPr="00646CB7" w:rsidRDefault="00646CB7" w:rsidP="00646CB7">
            <w:pPr>
              <w:jc w:val="center"/>
              <w:rPr>
                <w:rFonts w:eastAsia="Times New Roman"/>
                <w:b/>
                <w:bCs/>
                <w:sz w:val="24"/>
                <w:szCs w:val="24"/>
                <w:lang w:eastAsia="ru-RU"/>
              </w:rPr>
            </w:pPr>
            <w:r w:rsidRPr="00646CB7">
              <w:rPr>
                <w:rFonts w:eastAsia="Times New Roman"/>
                <w:b/>
                <w:bCs/>
                <w:sz w:val="24"/>
                <w:szCs w:val="24"/>
                <w:lang w:eastAsia="ru-RU"/>
              </w:rPr>
              <w:t>1</w:t>
            </w:r>
          </w:p>
        </w:tc>
        <w:tc>
          <w:tcPr>
            <w:tcW w:w="5187" w:type="dxa"/>
            <w:tcBorders>
              <w:top w:val="nil"/>
              <w:left w:val="nil"/>
              <w:bottom w:val="single" w:sz="4" w:space="0" w:color="auto"/>
              <w:right w:val="single" w:sz="4" w:space="0" w:color="auto"/>
            </w:tcBorders>
            <w:shd w:val="clear" w:color="000000" w:fill="FFFFFF"/>
            <w:vAlign w:val="center"/>
            <w:hideMark/>
          </w:tcPr>
          <w:p w:rsidR="00646CB7" w:rsidRPr="00646CB7" w:rsidRDefault="00646CB7" w:rsidP="00646CB7">
            <w:pPr>
              <w:jc w:val="left"/>
              <w:rPr>
                <w:rFonts w:eastAsia="Times New Roman"/>
                <w:b/>
                <w:bCs/>
                <w:sz w:val="24"/>
                <w:szCs w:val="24"/>
                <w:lang w:eastAsia="ru-RU"/>
              </w:rPr>
            </w:pPr>
            <w:r w:rsidRPr="00646CB7">
              <w:rPr>
                <w:rFonts w:eastAsia="Times New Roman"/>
                <w:b/>
                <w:bCs/>
                <w:sz w:val="24"/>
                <w:szCs w:val="24"/>
                <w:lang w:eastAsia="ru-RU"/>
              </w:rPr>
              <w:t>Проектно-изыскательские работы, в том числе:</w:t>
            </w:r>
          </w:p>
        </w:tc>
        <w:tc>
          <w:tcPr>
            <w:tcW w:w="1418" w:type="dxa"/>
            <w:tcBorders>
              <w:top w:val="nil"/>
              <w:left w:val="nil"/>
              <w:bottom w:val="single" w:sz="4" w:space="0" w:color="auto"/>
              <w:right w:val="single" w:sz="4" w:space="0" w:color="auto"/>
            </w:tcBorders>
            <w:shd w:val="clear" w:color="000000" w:fill="FFFFFF"/>
            <w:vAlign w:val="center"/>
          </w:tcPr>
          <w:p w:rsidR="00646CB7" w:rsidRPr="00646CB7" w:rsidRDefault="00646CB7" w:rsidP="00646CB7">
            <w:pPr>
              <w:jc w:val="center"/>
              <w:rPr>
                <w:rFonts w:eastAsia="Times New Roman"/>
                <w:b/>
                <w:bCs/>
                <w:sz w:val="24"/>
                <w:szCs w:val="24"/>
                <w:lang w:eastAsia="ru-RU"/>
              </w:rPr>
            </w:pPr>
          </w:p>
        </w:tc>
        <w:tc>
          <w:tcPr>
            <w:tcW w:w="992" w:type="dxa"/>
            <w:tcBorders>
              <w:top w:val="nil"/>
              <w:left w:val="nil"/>
              <w:bottom w:val="single" w:sz="4" w:space="0" w:color="auto"/>
              <w:right w:val="single" w:sz="4" w:space="0" w:color="auto"/>
            </w:tcBorders>
            <w:shd w:val="clear" w:color="000000" w:fill="FFFFFF"/>
            <w:vAlign w:val="center"/>
          </w:tcPr>
          <w:p w:rsidR="00646CB7" w:rsidRPr="00646CB7" w:rsidRDefault="00646CB7" w:rsidP="00646CB7">
            <w:pPr>
              <w:jc w:val="center"/>
              <w:rPr>
                <w:rFonts w:eastAsia="Times New Roman"/>
                <w:b/>
                <w:bCs/>
                <w:sz w:val="24"/>
                <w:szCs w:val="24"/>
                <w:lang w:eastAsia="ru-RU"/>
              </w:rPr>
            </w:pPr>
          </w:p>
        </w:tc>
        <w:tc>
          <w:tcPr>
            <w:tcW w:w="1559" w:type="dxa"/>
            <w:tcBorders>
              <w:top w:val="nil"/>
              <w:left w:val="nil"/>
              <w:bottom w:val="single" w:sz="4" w:space="0" w:color="auto"/>
              <w:right w:val="single" w:sz="4" w:space="0" w:color="auto"/>
            </w:tcBorders>
            <w:shd w:val="clear" w:color="000000" w:fill="FFFFFF"/>
            <w:vAlign w:val="center"/>
            <w:hideMark/>
          </w:tcPr>
          <w:p w:rsidR="00646CB7" w:rsidRPr="00646CB7" w:rsidRDefault="00646CB7" w:rsidP="00646CB7">
            <w:pPr>
              <w:jc w:val="center"/>
              <w:rPr>
                <w:rFonts w:eastAsia="Times New Roman"/>
                <w:b/>
                <w:bCs/>
                <w:sz w:val="24"/>
                <w:szCs w:val="24"/>
                <w:lang w:eastAsia="ru-RU"/>
              </w:rPr>
            </w:pPr>
          </w:p>
        </w:tc>
      </w:tr>
      <w:tr w:rsidR="00646CB7" w:rsidRPr="00646CB7" w:rsidTr="00C55587">
        <w:trPr>
          <w:trHeight w:val="816"/>
        </w:trPr>
        <w:tc>
          <w:tcPr>
            <w:tcW w:w="640" w:type="dxa"/>
            <w:tcBorders>
              <w:top w:val="nil"/>
              <w:left w:val="single" w:sz="4" w:space="0" w:color="auto"/>
              <w:bottom w:val="single" w:sz="4" w:space="0" w:color="auto"/>
              <w:right w:val="single" w:sz="4" w:space="0" w:color="auto"/>
            </w:tcBorders>
            <w:shd w:val="clear" w:color="000000" w:fill="FFFFFF"/>
            <w:vAlign w:val="center"/>
            <w:hideMark/>
          </w:tcPr>
          <w:p w:rsidR="00646CB7" w:rsidRPr="00646CB7" w:rsidRDefault="00646CB7" w:rsidP="00646CB7">
            <w:pPr>
              <w:jc w:val="center"/>
              <w:rPr>
                <w:rFonts w:eastAsia="Times New Roman"/>
                <w:sz w:val="24"/>
                <w:szCs w:val="24"/>
                <w:lang w:eastAsia="ru-RU"/>
              </w:rPr>
            </w:pPr>
            <w:r w:rsidRPr="00646CB7">
              <w:rPr>
                <w:rFonts w:eastAsia="Times New Roman"/>
                <w:sz w:val="24"/>
                <w:szCs w:val="24"/>
                <w:lang w:eastAsia="ru-RU"/>
              </w:rPr>
              <w:t>1.1</w:t>
            </w:r>
          </w:p>
        </w:tc>
        <w:tc>
          <w:tcPr>
            <w:tcW w:w="5187" w:type="dxa"/>
            <w:tcBorders>
              <w:top w:val="nil"/>
              <w:left w:val="nil"/>
              <w:bottom w:val="single" w:sz="4" w:space="0" w:color="auto"/>
              <w:right w:val="single" w:sz="4" w:space="0" w:color="auto"/>
            </w:tcBorders>
            <w:shd w:val="clear" w:color="000000" w:fill="FFFFFF"/>
            <w:vAlign w:val="center"/>
            <w:hideMark/>
          </w:tcPr>
          <w:p w:rsidR="00646CB7" w:rsidRPr="00646CB7" w:rsidRDefault="00646CB7" w:rsidP="00646CB7">
            <w:pPr>
              <w:jc w:val="left"/>
              <w:rPr>
                <w:rFonts w:eastAsia="Times New Roman"/>
                <w:sz w:val="24"/>
                <w:szCs w:val="24"/>
                <w:lang w:eastAsia="ru-RU"/>
              </w:rPr>
            </w:pPr>
            <w:r w:rsidRPr="00646CB7">
              <w:rPr>
                <w:rFonts w:eastAsia="Times New Roman"/>
                <w:sz w:val="24"/>
                <w:szCs w:val="24"/>
                <w:lang w:eastAsia="ru-RU"/>
              </w:rPr>
              <w:t>Инженерно-геологические и инженерно-экологические изыскания (расчет на 3 шурфа)</w:t>
            </w:r>
          </w:p>
        </w:tc>
        <w:tc>
          <w:tcPr>
            <w:tcW w:w="1418" w:type="dxa"/>
            <w:tcBorders>
              <w:top w:val="nil"/>
              <w:left w:val="nil"/>
              <w:bottom w:val="single" w:sz="4" w:space="0" w:color="auto"/>
              <w:right w:val="single" w:sz="4" w:space="0" w:color="auto"/>
            </w:tcBorders>
            <w:shd w:val="clear" w:color="auto" w:fill="auto"/>
            <w:vAlign w:val="center"/>
          </w:tcPr>
          <w:p w:rsidR="00646CB7" w:rsidRPr="00646CB7" w:rsidRDefault="00646CB7" w:rsidP="00646CB7">
            <w:pPr>
              <w:jc w:val="center"/>
              <w:rPr>
                <w:rFonts w:ascii="Arial" w:eastAsia="Times New Roman" w:hAnsi="Arial" w:cs="Arial"/>
                <w:sz w:val="20"/>
                <w:szCs w:val="20"/>
                <w:lang w:eastAsia="ru-RU"/>
              </w:rPr>
            </w:pPr>
          </w:p>
        </w:tc>
        <w:tc>
          <w:tcPr>
            <w:tcW w:w="992" w:type="dxa"/>
            <w:tcBorders>
              <w:top w:val="nil"/>
              <w:left w:val="nil"/>
              <w:bottom w:val="single" w:sz="4" w:space="0" w:color="auto"/>
              <w:right w:val="single" w:sz="4" w:space="0" w:color="auto"/>
            </w:tcBorders>
            <w:shd w:val="clear" w:color="000000" w:fill="FFFFFF"/>
            <w:vAlign w:val="center"/>
          </w:tcPr>
          <w:p w:rsidR="00646CB7" w:rsidRPr="00646CB7" w:rsidRDefault="00646CB7" w:rsidP="00646CB7">
            <w:pPr>
              <w:jc w:val="center"/>
              <w:rPr>
                <w:rFonts w:eastAsia="Times New Roman"/>
                <w:sz w:val="24"/>
                <w:szCs w:val="24"/>
                <w:lang w:eastAsia="ru-RU"/>
              </w:rPr>
            </w:pPr>
          </w:p>
        </w:tc>
        <w:tc>
          <w:tcPr>
            <w:tcW w:w="1559" w:type="dxa"/>
            <w:tcBorders>
              <w:top w:val="nil"/>
              <w:left w:val="nil"/>
              <w:bottom w:val="single" w:sz="4" w:space="0" w:color="auto"/>
              <w:right w:val="single" w:sz="4" w:space="0" w:color="auto"/>
            </w:tcBorders>
            <w:shd w:val="clear" w:color="auto" w:fill="auto"/>
            <w:noWrap/>
            <w:vAlign w:val="center"/>
          </w:tcPr>
          <w:p w:rsidR="00646CB7" w:rsidRPr="00646CB7" w:rsidRDefault="00646CB7" w:rsidP="00646CB7">
            <w:pPr>
              <w:jc w:val="center"/>
              <w:rPr>
                <w:rFonts w:eastAsia="Times New Roman"/>
                <w:sz w:val="24"/>
                <w:szCs w:val="24"/>
                <w:lang w:eastAsia="ru-RU"/>
              </w:rPr>
            </w:pPr>
          </w:p>
        </w:tc>
      </w:tr>
      <w:tr w:rsidR="00646CB7" w:rsidRPr="00646CB7" w:rsidTr="00C55587">
        <w:trPr>
          <w:trHeight w:val="630"/>
        </w:trPr>
        <w:tc>
          <w:tcPr>
            <w:tcW w:w="640" w:type="dxa"/>
            <w:tcBorders>
              <w:top w:val="nil"/>
              <w:left w:val="single" w:sz="4" w:space="0" w:color="auto"/>
              <w:bottom w:val="single" w:sz="4" w:space="0" w:color="auto"/>
              <w:right w:val="single" w:sz="4" w:space="0" w:color="auto"/>
            </w:tcBorders>
            <w:shd w:val="clear" w:color="000000" w:fill="FFFFFF"/>
            <w:vAlign w:val="center"/>
            <w:hideMark/>
          </w:tcPr>
          <w:p w:rsidR="00646CB7" w:rsidRPr="00646CB7" w:rsidRDefault="00646CB7" w:rsidP="00646CB7">
            <w:pPr>
              <w:jc w:val="center"/>
              <w:rPr>
                <w:rFonts w:eastAsia="Times New Roman"/>
                <w:sz w:val="24"/>
                <w:szCs w:val="24"/>
                <w:lang w:eastAsia="ru-RU"/>
              </w:rPr>
            </w:pPr>
            <w:r w:rsidRPr="00646CB7">
              <w:rPr>
                <w:rFonts w:eastAsia="Times New Roman"/>
                <w:sz w:val="24"/>
                <w:szCs w:val="24"/>
                <w:lang w:eastAsia="ru-RU"/>
              </w:rPr>
              <w:t>1.2</w:t>
            </w:r>
          </w:p>
        </w:tc>
        <w:tc>
          <w:tcPr>
            <w:tcW w:w="5187" w:type="dxa"/>
            <w:tcBorders>
              <w:top w:val="nil"/>
              <w:left w:val="nil"/>
              <w:bottom w:val="single" w:sz="4" w:space="0" w:color="auto"/>
              <w:right w:val="single" w:sz="4" w:space="0" w:color="auto"/>
            </w:tcBorders>
            <w:shd w:val="clear" w:color="000000" w:fill="FFFFFF"/>
            <w:vAlign w:val="center"/>
            <w:hideMark/>
          </w:tcPr>
          <w:p w:rsidR="00646CB7" w:rsidRPr="00646CB7" w:rsidRDefault="00646CB7" w:rsidP="00646CB7">
            <w:pPr>
              <w:jc w:val="left"/>
              <w:rPr>
                <w:rFonts w:eastAsia="Times New Roman"/>
                <w:sz w:val="24"/>
                <w:szCs w:val="24"/>
                <w:lang w:eastAsia="ru-RU"/>
              </w:rPr>
            </w:pPr>
            <w:r w:rsidRPr="00646CB7">
              <w:rPr>
                <w:rFonts w:eastAsia="Times New Roman"/>
                <w:sz w:val="24"/>
                <w:szCs w:val="24"/>
                <w:lang w:eastAsia="ru-RU"/>
              </w:rPr>
              <w:t>Физико-механические испытания несущих конструкций здания</w:t>
            </w:r>
          </w:p>
        </w:tc>
        <w:tc>
          <w:tcPr>
            <w:tcW w:w="1418" w:type="dxa"/>
            <w:tcBorders>
              <w:top w:val="nil"/>
              <w:left w:val="nil"/>
              <w:bottom w:val="single" w:sz="4" w:space="0" w:color="auto"/>
              <w:right w:val="single" w:sz="4" w:space="0" w:color="auto"/>
            </w:tcBorders>
            <w:shd w:val="clear" w:color="000000" w:fill="FFFFFF"/>
            <w:vAlign w:val="center"/>
          </w:tcPr>
          <w:p w:rsidR="00646CB7" w:rsidRPr="00646CB7" w:rsidRDefault="00646CB7" w:rsidP="00646CB7">
            <w:pPr>
              <w:jc w:val="center"/>
              <w:rPr>
                <w:rFonts w:eastAsia="Times New Roman"/>
                <w:sz w:val="24"/>
                <w:szCs w:val="24"/>
                <w:lang w:eastAsia="ru-RU"/>
              </w:rPr>
            </w:pPr>
          </w:p>
        </w:tc>
        <w:tc>
          <w:tcPr>
            <w:tcW w:w="992" w:type="dxa"/>
            <w:tcBorders>
              <w:top w:val="nil"/>
              <w:left w:val="nil"/>
              <w:bottom w:val="single" w:sz="4" w:space="0" w:color="auto"/>
              <w:right w:val="single" w:sz="4" w:space="0" w:color="auto"/>
            </w:tcBorders>
            <w:shd w:val="clear" w:color="000000" w:fill="FFFFFF"/>
            <w:vAlign w:val="center"/>
          </w:tcPr>
          <w:p w:rsidR="00646CB7" w:rsidRPr="00646CB7" w:rsidRDefault="00646CB7" w:rsidP="00646CB7">
            <w:pPr>
              <w:jc w:val="center"/>
              <w:rPr>
                <w:rFonts w:eastAsia="Times New Roman"/>
                <w:sz w:val="24"/>
                <w:szCs w:val="24"/>
                <w:lang w:eastAsia="ru-RU"/>
              </w:rPr>
            </w:pPr>
          </w:p>
        </w:tc>
        <w:tc>
          <w:tcPr>
            <w:tcW w:w="1559" w:type="dxa"/>
            <w:tcBorders>
              <w:top w:val="nil"/>
              <w:left w:val="nil"/>
              <w:bottom w:val="single" w:sz="4" w:space="0" w:color="auto"/>
              <w:right w:val="single" w:sz="4" w:space="0" w:color="auto"/>
            </w:tcBorders>
            <w:shd w:val="clear" w:color="auto" w:fill="auto"/>
            <w:noWrap/>
            <w:vAlign w:val="center"/>
          </w:tcPr>
          <w:p w:rsidR="00646CB7" w:rsidRPr="00646CB7" w:rsidRDefault="00646CB7" w:rsidP="00646CB7">
            <w:pPr>
              <w:jc w:val="center"/>
              <w:rPr>
                <w:rFonts w:eastAsia="Times New Roman"/>
                <w:sz w:val="24"/>
                <w:szCs w:val="24"/>
                <w:lang w:eastAsia="ru-RU"/>
              </w:rPr>
            </w:pPr>
          </w:p>
        </w:tc>
      </w:tr>
      <w:tr w:rsidR="00646CB7" w:rsidRPr="00646CB7" w:rsidTr="00C55587">
        <w:trPr>
          <w:trHeight w:val="315"/>
        </w:trPr>
        <w:tc>
          <w:tcPr>
            <w:tcW w:w="640" w:type="dxa"/>
            <w:tcBorders>
              <w:top w:val="nil"/>
              <w:left w:val="single" w:sz="4" w:space="0" w:color="auto"/>
              <w:bottom w:val="single" w:sz="4" w:space="0" w:color="auto"/>
              <w:right w:val="single" w:sz="4" w:space="0" w:color="auto"/>
            </w:tcBorders>
            <w:shd w:val="clear" w:color="000000" w:fill="FFFFFF"/>
            <w:vAlign w:val="center"/>
            <w:hideMark/>
          </w:tcPr>
          <w:p w:rsidR="00646CB7" w:rsidRPr="00646CB7" w:rsidRDefault="00646CB7" w:rsidP="00646CB7">
            <w:pPr>
              <w:jc w:val="center"/>
              <w:rPr>
                <w:rFonts w:eastAsia="Times New Roman"/>
                <w:sz w:val="24"/>
                <w:szCs w:val="24"/>
                <w:lang w:eastAsia="ru-RU"/>
              </w:rPr>
            </w:pPr>
            <w:r w:rsidRPr="00646CB7">
              <w:rPr>
                <w:rFonts w:eastAsia="Times New Roman"/>
                <w:sz w:val="24"/>
                <w:szCs w:val="24"/>
                <w:lang w:eastAsia="ru-RU"/>
              </w:rPr>
              <w:t>1.3</w:t>
            </w:r>
          </w:p>
        </w:tc>
        <w:tc>
          <w:tcPr>
            <w:tcW w:w="5187" w:type="dxa"/>
            <w:tcBorders>
              <w:top w:val="nil"/>
              <w:left w:val="nil"/>
              <w:bottom w:val="single" w:sz="4" w:space="0" w:color="auto"/>
              <w:right w:val="single" w:sz="4" w:space="0" w:color="auto"/>
            </w:tcBorders>
            <w:shd w:val="clear" w:color="000000" w:fill="FFFFFF"/>
            <w:vAlign w:val="center"/>
            <w:hideMark/>
          </w:tcPr>
          <w:p w:rsidR="00646CB7" w:rsidRPr="00646CB7" w:rsidRDefault="00646CB7" w:rsidP="00646CB7">
            <w:pPr>
              <w:jc w:val="left"/>
              <w:rPr>
                <w:rFonts w:eastAsia="Times New Roman"/>
                <w:sz w:val="24"/>
                <w:szCs w:val="24"/>
                <w:lang w:eastAsia="ru-RU"/>
              </w:rPr>
            </w:pPr>
            <w:r w:rsidRPr="00646CB7">
              <w:rPr>
                <w:rFonts w:eastAsia="Times New Roman"/>
                <w:sz w:val="24"/>
                <w:szCs w:val="24"/>
                <w:lang w:eastAsia="ru-RU"/>
              </w:rPr>
              <w:t>Проектные работы</w:t>
            </w:r>
          </w:p>
        </w:tc>
        <w:tc>
          <w:tcPr>
            <w:tcW w:w="1418" w:type="dxa"/>
            <w:tcBorders>
              <w:top w:val="nil"/>
              <w:left w:val="nil"/>
              <w:bottom w:val="single" w:sz="4" w:space="0" w:color="auto"/>
              <w:right w:val="single" w:sz="4" w:space="0" w:color="auto"/>
            </w:tcBorders>
            <w:shd w:val="clear" w:color="000000" w:fill="FFFFFF"/>
            <w:vAlign w:val="center"/>
          </w:tcPr>
          <w:p w:rsidR="00646CB7" w:rsidRPr="00646CB7" w:rsidRDefault="00646CB7" w:rsidP="00646CB7">
            <w:pPr>
              <w:jc w:val="center"/>
              <w:rPr>
                <w:rFonts w:eastAsia="Times New Roman"/>
                <w:sz w:val="24"/>
                <w:szCs w:val="24"/>
                <w:lang w:eastAsia="ru-RU"/>
              </w:rPr>
            </w:pPr>
          </w:p>
        </w:tc>
        <w:tc>
          <w:tcPr>
            <w:tcW w:w="992" w:type="dxa"/>
            <w:tcBorders>
              <w:top w:val="nil"/>
              <w:left w:val="nil"/>
              <w:bottom w:val="single" w:sz="4" w:space="0" w:color="auto"/>
              <w:right w:val="single" w:sz="4" w:space="0" w:color="auto"/>
            </w:tcBorders>
            <w:shd w:val="clear" w:color="000000" w:fill="FFFFFF"/>
            <w:vAlign w:val="center"/>
          </w:tcPr>
          <w:p w:rsidR="00646CB7" w:rsidRPr="00646CB7" w:rsidRDefault="00646CB7" w:rsidP="00646CB7">
            <w:pPr>
              <w:jc w:val="center"/>
              <w:rPr>
                <w:rFonts w:eastAsia="Times New Roman"/>
                <w:sz w:val="24"/>
                <w:szCs w:val="24"/>
                <w:lang w:eastAsia="ru-RU"/>
              </w:rPr>
            </w:pPr>
          </w:p>
        </w:tc>
        <w:tc>
          <w:tcPr>
            <w:tcW w:w="1559" w:type="dxa"/>
            <w:tcBorders>
              <w:top w:val="nil"/>
              <w:left w:val="nil"/>
              <w:bottom w:val="single" w:sz="4" w:space="0" w:color="auto"/>
              <w:right w:val="single" w:sz="4" w:space="0" w:color="auto"/>
            </w:tcBorders>
            <w:shd w:val="clear" w:color="auto" w:fill="auto"/>
            <w:noWrap/>
            <w:vAlign w:val="center"/>
          </w:tcPr>
          <w:p w:rsidR="00646CB7" w:rsidRPr="00646CB7" w:rsidRDefault="00646CB7" w:rsidP="00646CB7">
            <w:pPr>
              <w:jc w:val="center"/>
              <w:rPr>
                <w:rFonts w:eastAsia="Times New Roman"/>
                <w:sz w:val="24"/>
                <w:szCs w:val="24"/>
                <w:lang w:eastAsia="ru-RU"/>
              </w:rPr>
            </w:pPr>
          </w:p>
        </w:tc>
      </w:tr>
      <w:tr w:rsidR="00646CB7" w:rsidRPr="00646CB7" w:rsidTr="00C55587">
        <w:trPr>
          <w:trHeight w:val="445"/>
        </w:trPr>
        <w:tc>
          <w:tcPr>
            <w:tcW w:w="640" w:type="dxa"/>
            <w:tcBorders>
              <w:top w:val="nil"/>
              <w:left w:val="single" w:sz="4" w:space="0" w:color="auto"/>
              <w:bottom w:val="single" w:sz="4" w:space="0" w:color="auto"/>
              <w:right w:val="single" w:sz="4" w:space="0" w:color="auto"/>
            </w:tcBorders>
            <w:shd w:val="clear" w:color="000000" w:fill="FFFFFF"/>
            <w:vAlign w:val="center"/>
            <w:hideMark/>
          </w:tcPr>
          <w:p w:rsidR="00646CB7" w:rsidRPr="00646CB7" w:rsidRDefault="00646CB7" w:rsidP="00646CB7">
            <w:pPr>
              <w:jc w:val="center"/>
              <w:rPr>
                <w:rFonts w:eastAsia="Times New Roman"/>
                <w:sz w:val="24"/>
                <w:szCs w:val="24"/>
                <w:lang w:eastAsia="ru-RU"/>
              </w:rPr>
            </w:pPr>
            <w:r w:rsidRPr="00646CB7">
              <w:rPr>
                <w:rFonts w:eastAsia="Times New Roman"/>
                <w:sz w:val="24"/>
                <w:szCs w:val="24"/>
                <w:lang w:eastAsia="ru-RU"/>
              </w:rPr>
              <w:t>1.4</w:t>
            </w:r>
          </w:p>
        </w:tc>
        <w:tc>
          <w:tcPr>
            <w:tcW w:w="5187" w:type="dxa"/>
            <w:tcBorders>
              <w:top w:val="nil"/>
              <w:left w:val="nil"/>
              <w:bottom w:val="single" w:sz="4" w:space="0" w:color="auto"/>
              <w:right w:val="single" w:sz="4" w:space="0" w:color="auto"/>
            </w:tcBorders>
            <w:shd w:val="clear" w:color="000000" w:fill="FFFFFF"/>
            <w:vAlign w:val="center"/>
            <w:hideMark/>
          </w:tcPr>
          <w:p w:rsidR="00646CB7" w:rsidRPr="00646CB7" w:rsidRDefault="00646CB7" w:rsidP="00646CB7">
            <w:pPr>
              <w:jc w:val="left"/>
              <w:rPr>
                <w:rFonts w:eastAsia="Times New Roman"/>
                <w:sz w:val="24"/>
                <w:szCs w:val="24"/>
                <w:lang w:eastAsia="ru-RU"/>
              </w:rPr>
            </w:pPr>
            <w:r w:rsidRPr="00646CB7">
              <w:rPr>
                <w:rFonts w:eastAsia="Times New Roman"/>
                <w:sz w:val="24"/>
                <w:szCs w:val="24"/>
                <w:lang w:eastAsia="ru-RU"/>
              </w:rPr>
              <w:t>Технологический регламент процесса обращения с отходами</w:t>
            </w:r>
          </w:p>
        </w:tc>
        <w:tc>
          <w:tcPr>
            <w:tcW w:w="1418" w:type="dxa"/>
            <w:tcBorders>
              <w:top w:val="nil"/>
              <w:left w:val="nil"/>
              <w:bottom w:val="single" w:sz="4" w:space="0" w:color="auto"/>
              <w:right w:val="single" w:sz="4" w:space="0" w:color="auto"/>
            </w:tcBorders>
            <w:shd w:val="clear" w:color="000000" w:fill="FFFFFF"/>
            <w:vAlign w:val="center"/>
          </w:tcPr>
          <w:p w:rsidR="00646CB7" w:rsidRPr="00646CB7" w:rsidRDefault="00646CB7" w:rsidP="00646CB7">
            <w:pPr>
              <w:jc w:val="center"/>
              <w:rPr>
                <w:rFonts w:eastAsia="Times New Roman"/>
                <w:sz w:val="24"/>
                <w:szCs w:val="24"/>
                <w:lang w:eastAsia="ru-RU"/>
              </w:rPr>
            </w:pPr>
          </w:p>
        </w:tc>
        <w:tc>
          <w:tcPr>
            <w:tcW w:w="992" w:type="dxa"/>
            <w:tcBorders>
              <w:top w:val="nil"/>
              <w:left w:val="nil"/>
              <w:bottom w:val="single" w:sz="4" w:space="0" w:color="auto"/>
              <w:right w:val="single" w:sz="4" w:space="0" w:color="auto"/>
            </w:tcBorders>
            <w:shd w:val="clear" w:color="000000" w:fill="FFFFFF"/>
            <w:vAlign w:val="center"/>
          </w:tcPr>
          <w:p w:rsidR="00646CB7" w:rsidRPr="00646CB7" w:rsidRDefault="00646CB7" w:rsidP="00646CB7">
            <w:pPr>
              <w:jc w:val="center"/>
              <w:rPr>
                <w:rFonts w:eastAsia="Times New Roman"/>
                <w:sz w:val="24"/>
                <w:szCs w:val="24"/>
                <w:lang w:eastAsia="ru-RU"/>
              </w:rPr>
            </w:pPr>
          </w:p>
        </w:tc>
        <w:tc>
          <w:tcPr>
            <w:tcW w:w="1559" w:type="dxa"/>
            <w:tcBorders>
              <w:top w:val="nil"/>
              <w:left w:val="nil"/>
              <w:bottom w:val="single" w:sz="4" w:space="0" w:color="auto"/>
              <w:right w:val="single" w:sz="4" w:space="0" w:color="auto"/>
            </w:tcBorders>
            <w:shd w:val="clear" w:color="auto" w:fill="auto"/>
            <w:noWrap/>
            <w:vAlign w:val="center"/>
          </w:tcPr>
          <w:p w:rsidR="00646CB7" w:rsidRPr="00646CB7" w:rsidRDefault="00646CB7" w:rsidP="00646CB7">
            <w:pPr>
              <w:jc w:val="center"/>
              <w:rPr>
                <w:rFonts w:eastAsia="Times New Roman"/>
                <w:sz w:val="24"/>
                <w:szCs w:val="24"/>
                <w:lang w:eastAsia="ru-RU"/>
              </w:rPr>
            </w:pPr>
          </w:p>
        </w:tc>
      </w:tr>
      <w:tr w:rsidR="00646CB7" w:rsidRPr="00646CB7" w:rsidTr="00C55587">
        <w:trPr>
          <w:trHeight w:val="692"/>
        </w:trPr>
        <w:tc>
          <w:tcPr>
            <w:tcW w:w="640" w:type="dxa"/>
            <w:tcBorders>
              <w:top w:val="nil"/>
              <w:left w:val="single" w:sz="4" w:space="0" w:color="auto"/>
              <w:bottom w:val="single" w:sz="4" w:space="0" w:color="auto"/>
              <w:right w:val="single" w:sz="4" w:space="0" w:color="auto"/>
            </w:tcBorders>
            <w:shd w:val="clear" w:color="000000" w:fill="FFFFFF"/>
            <w:vAlign w:val="center"/>
            <w:hideMark/>
          </w:tcPr>
          <w:p w:rsidR="00646CB7" w:rsidRPr="00646CB7" w:rsidRDefault="00646CB7" w:rsidP="00646CB7">
            <w:pPr>
              <w:jc w:val="center"/>
              <w:rPr>
                <w:rFonts w:eastAsia="Times New Roman"/>
                <w:sz w:val="24"/>
                <w:szCs w:val="24"/>
                <w:lang w:eastAsia="ru-RU"/>
              </w:rPr>
            </w:pPr>
            <w:r w:rsidRPr="00646CB7">
              <w:rPr>
                <w:rFonts w:eastAsia="Times New Roman"/>
                <w:sz w:val="24"/>
                <w:szCs w:val="24"/>
                <w:lang w:eastAsia="ru-RU"/>
              </w:rPr>
              <w:t>1.5</w:t>
            </w:r>
          </w:p>
        </w:tc>
        <w:tc>
          <w:tcPr>
            <w:tcW w:w="5187" w:type="dxa"/>
            <w:tcBorders>
              <w:top w:val="nil"/>
              <w:left w:val="nil"/>
              <w:bottom w:val="single" w:sz="4" w:space="0" w:color="auto"/>
              <w:right w:val="single" w:sz="4" w:space="0" w:color="auto"/>
            </w:tcBorders>
            <w:shd w:val="clear" w:color="000000" w:fill="FFFFFF"/>
            <w:vAlign w:val="center"/>
            <w:hideMark/>
          </w:tcPr>
          <w:p w:rsidR="00646CB7" w:rsidRPr="00646CB7" w:rsidRDefault="00646CB7" w:rsidP="00646CB7">
            <w:pPr>
              <w:jc w:val="left"/>
              <w:rPr>
                <w:rFonts w:eastAsia="Times New Roman"/>
                <w:sz w:val="24"/>
                <w:szCs w:val="24"/>
                <w:lang w:eastAsia="ru-RU"/>
              </w:rPr>
            </w:pPr>
            <w:r w:rsidRPr="00646CB7">
              <w:rPr>
                <w:rFonts w:eastAsia="Times New Roman"/>
                <w:sz w:val="24"/>
                <w:szCs w:val="24"/>
                <w:lang w:eastAsia="ru-RU"/>
              </w:rPr>
              <w:t>Требования к обеспечению безопасной эксплуатации объектов капитального строительства</w:t>
            </w:r>
          </w:p>
        </w:tc>
        <w:tc>
          <w:tcPr>
            <w:tcW w:w="1418" w:type="dxa"/>
            <w:tcBorders>
              <w:top w:val="nil"/>
              <w:left w:val="nil"/>
              <w:bottom w:val="single" w:sz="4" w:space="0" w:color="auto"/>
              <w:right w:val="single" w:sz="4" w:space="0" w:color="auto"/>
            </w:tcBorders>
            <w:shd w:val="clear" w:color="000000" w:fill="FFFFFF"/>
            <w:vAlign w:val="center"/>
          </w:tcPr>
          <w:p w:rsidR="00646CB7" w:rsidRPr="00646CB7" w:rsidRDefault="00646CB7" w:rsidP="00646CB7">
            <w:pPr>
              <w:jc w:val="center"/>
              <w:rPr>
                <w:rFonts w:eastAsia="Times New Roman"/>
                <w:sz w:val="24"/>
                <w:szCs w:val="24"/>
                <w:lang w:eastAsia="ru-RU"/>
              </w:rPr>
            </w:pPr>
          </w:p>
        </w:tc>
        <w:tc>
          <w:tcPr>
            <w:tcW w:w="992" w:type="dxa"/>
            <w:tcBorders>
              <w:top w:val="nil"/>
              <w:left w:val="nil"/>
              <w:bottom w:val="single" w:sz="4" w:space="0" w:color="auto"/>
              <w:right w:val="single" w:sz="4" w:space="0" w:color="auto"/>
            </w:tcBorders>
            <w:shd w:val="clear" w:color="000000" w:fill="FFFFFF"/>
            <w:vAlign w:val="center"/>
          </w:tcPr>
          <w:p w:rsidR="00646CB7" w:rsidRPr="00646CB7" w:rsidRDefault="00646CB7" w:rsidP="00646CB7">
            <w:pPr>
              <w:jc w:val="center"/>
              <w:rPr>
                <w:rFonts w:eastAsia="Times New Roman"/>
                <w:sz w:val="24"/>
                <w:szCs w:val="24"/>
                <w:lang w:eastAsia="ru-RU"/>
              </w:rPr>
            </w:pPr>
          </w:p>
        </w:tc>
        <w:tc>
          <w:tcPr>
            <w:tcW w:w="1559" w:type="dxa"/>
            <w:tcBorders>
              <w:top w:val="nil"/>
              <w:left w:val="nil"/>
              <w:bottom w:val="single" w:sz="4" w:space="0" w:color="auto"/>
              <w:right w:val="single" w:sz="4" w:space="0" w:color="auto"/>
            </w:tcBorders>
            <w:shd w:val="clear" w:color="auto" w:fill="auto"/>
            <w:noWrap/>
            <w:vAlign w:val="center"/>
          </w:tcPr>
          <w:p w:rsidR="00646CB7" w:rsidRPr="00646CB7" w:rsidRDefault="00646CB7" w:rsidP="00646CB7">
            <w:pPr>
              <w:jc w:val="center"/>
              <w:rPr>
                <w:rFonts w:eastAsia="Times New Roman"/>
                <w:sz w:val="24"/>
                <w:szCs w:val="24"/>
                <w:lang w:eastAsia="ru-RU"/>
              </w:rPr>
            </w:pPr>
          </w:p>
        </w:tc>
      </w:tr>
      <w:tr w:rsidR="00646CB7" w:rsidRPr="00646CB7" w:rsidTr="00C55587">
        <w:trPr>
          <w:trHeight w:val="630"/>
        </w:trPr>
        <w:tc>
          <w:tcPr>
            <w:tcW w:w="640" w:type="dxa"/>
            <w:tcBorders>
              <w:top w:val="nil"/>
              <w:left w:val="single" w:sz="4" w:space="0" w:color="auto"/>
              <w:bottom w:val="single" w:sz="4" w:space="0" w:color="auto"/>
              <w:right w:val="single" w:sz="4" w:space="0" w:color="auto"/>
            </w:tcBorders>
            <w:shd w:val="clear" w:color="000000" w:fill="FFFFFF"/>
            <w:vAlign w:val="center"/>
            <w:hideMark/>
          </w:tcPr>
          <w:p w:rsidR="00646CB7" w:rsidRPr="00646CB7" w:rsidRDefault="00646CB7" w:rsidP="00646CB7">
            <w:pPr>
              <w:jc w:val="center"/>
              <w:rPr>
                <w:rFonts w:eastAsia="Times New Roman"/>
                <w:b/>
                <w:bCs/>
                <w:sz w:val="24"/>
                <w:szCs w:val="24"/>
                <w:lang w:eastAsia="ru-RU"/>
              </w:rPr>
            </w:pPr>
            <w:r w:rsidRPr="00646CB7">
              <w:rPr>
                <w:rFonts w:eastAsia="Times New Roman"/>
                <w:b/>
                <w:bCs/>
                <w:sz w:val="24"/>
                <w:szCs w:val="24"/>
                <w:lang w:eastAsia="ru-RU"/>
              </w:rPr>
              <w:t>2</w:t>
            </w:r>
          </w:p>
        </w:tc>
        <w:tc>
          <w:tcPr>
            <w:tcW w:w="5187" w:type="dxa"/>
            <w:tcBorders>
              <w:top w:val="nil"/>
              <w:left w:val="nil"/>
              <w:bottom w:val="single" w:sz="4" w:space="0" w:color="auto"/>
              <w:right w:val="single" w:sz="4" w:space="0" w:color="auto"/>
            </w:tcBorders>
            <w:shd w:val="clear" w:color="000000" w:fill="FFFFFF"/>
            <w:vAlign w:val="center"/>
            <w:hideMark/>
          </w:tcPr>
          <w:p w:rsidR="00646CB7" w:rsidRPr="00646CB7" w:rsidRDefault="00646CB7" w:rsidP="00646CB7">
            <w:pPr>
              <w:jc w:val="left"/>
              <w:rPr>
                <w:rFonts w:eastAsia="Times New Roman"/>
                <w:b/>
                <w:bCs/>
                <w:sz w:val="24"/>
                <w:szCs w:val="24"/>
                <w:lang w:eastAsia="ru-RU"/>
              </w:rPr>
            </w:pPr>
            <w:r w:rsidRPr="00646CB7">
              <w:rPr>
                <w:rFonts w:eastAsia="Times New Roman"/>
                <w:b/>
                <w:bCs/>
                <w:sz w:val="24"/>
                <w:szCs w:val="24"/>
                <w:lang w:eastAsia="ru-RU"/>
              </w:rPr>
              <w:t>Строительно-монтажные работы, в том числе:</w:t>
            </w:r>
          </w:p>
        </w:tc>
        <w:tc>
          <w:tcPr>
            <w:tcW w:w="1418" w:type="dxa"/>
            <w:tcBorders>
              <w:top w:val="nil"/>
              <w:left w:val="nil"/>
              <w:bottom w:val="single" w:sz="4" w:space="0" w:color="auto"/>
              <w:right w:val="single" w:sz="4" w:space="0" w:color="auto"/>
            </w:tcBorders>
            <w:shd w:val="clear" w:color="000000" w:fill="FFFFFF"/>
            <w:vAlign w:val="center"/>
          </w:tcPr>
          <w:p w:rsidR="00646CB7" w:rsidRPr="00646CB7" w:rsidRDefault="00646CB7" w:rsidP="00646CB7">
            <w:pPr>
              <w:jc w:val="center"/>
              <w:rPr>
                <w:rFonts w:eastAsia="Times New Roman"/>
                <w:b/>
                <w:bCs/>
                <w:sz w:val="24"/>
                <w:szCs w:val="24"/>
                <w:lang w:eastAsia="ru-RU"/>
              </w:rPr>
            </w:pPr>
          </w:p>
        </w:tc>
        <w:tc>
          <w:tcPr>
            <w:tcW w:w="992" w:type="dxa"/>
            <w:tcBorders>
              <w:top w:val="nil"/>
              <w:left w:val="nil"/>
              <w:bottom w:val="single" w:sz="4" w:space="0" w:color="auto"/>
              <w:right w:val="single" w:sz="4" w:space="0" w:color="auto"/>
            </w:tcBorders>
            <w:shd w:val="clear" w:color="000000" w:fill="FFFFFF"/>
            <w:vAlign w:val="center"/>
          </w:tcPr>
          <w:p w:rsidR="00646CB7" w:rsidRPr="00646CB7" w:rsidRDefault="00646CB7" w:rsidP="00646CB7">
            <w:pPr>
              <w:jc w:val="center"/>
              <w:rPr>
                <w:rFonts w:eastAsia="Times New Roman"/>
                <w:b/>
                <w:bCs/>
                <w:sz w:val="24"/>
                <w:szCs w:val="24"/>
                <w:lang w:eastAsia="ru-RU"/>
              </w:rPr>
            </w:pPr>
          </w:p>
        </w:tc>
        <w:tc>
          <w:tcPr>
            <w:tcW w:w="1559" w:type="dxa"/>
            <w:tcBorders>
              <w:top w:val="nil"/>
              <w:left w:val="nil"/>
              <w:bottom w:val="single" w:sz="4" w:space="0" w:color="auto"/>
              <w:right w:val="single" w:sz="4" w:space="0" w:color="auto"/>
            </w:tcBorders>
            <w:shd w:val="clear" w:color="000000" w:fill="FFFFFF"/>
            <w:vAlign w:val="center"/>
          </w:tcPr>
          <w:p w:rsidR="00646CB7" w:rsidRPr="00646CB7" w:rsidRDefault="00646CB7" w:rsidP="00646CB7">
            <w:pPr>
              <w:jc w:val="center"/>
              <w:rPr>
                <w:rFonts w:eastAsia="Times New Roman"/>
                <w:b/>
                <w:bCs/>
                <w:sz w:val="24"/>
                <w:szCs w:val="24"/>
                <w:lang w:eastAsia="ru-RU"/>
              </w:rPr>
            </w:pPr>
          </w:p>
        </w:tc>
      </w:tr>
      <w:tr w:rsidR="00646CB7" w:rsidRPr="00646CB7" w:rsidTr="00C55587">
        <w:trPr>
          <w:trHeight w:val="315"/>
        </w:trPr>
        <w:tc>
          <w:tcPr>
            <w:tcW w:w="640" w:type="dxa"/>
            <w:tcBorders>
              <w:top w:val="nil"/>
              <w:left w:val="single" w:sz="4" w:space="0" w:color="auto"/>
              <w:bottom w:val="single" w:sz="4" w:space="0" w:color="auto"/>
              <w:right w:val="single" w:sz="4" w:space="0" w:color="auto"/>
            </w:tcBorders>
            <w:shd w:val="clear" w:color="000000" w:fill="FFFFFF"/>
            <w:vAlign w:val="center"/>
            <w:hideMark/>
          </w:tcPr>
          <w:p w:rsidR="00646CB7" w:rsidRPr="00646CB7" w:rsidRDefault="00646CB7" w:rsidP="00646CB7">
            <w:pPr>
              <w:jc w:val="center"/>
              <w:rPr>
                <w:rFonts w:eastAsia="Times New Roman"/>
                <w:sz w:val="24"/>
                <w:szCs w:val="24"/>
                <w:lang w:eastAsia="ru-RU"/>
              </w:rPr>
            </w:pPr>
            <w:r w:rsidRPr="00646CB7">
              <w:rPr>
                <w:rFonts w:eastAsia="Times New Roman"/>
                <w:sz w:val="24"/>
                <w:szCs w:val="24"/>
                <w:lang w:eastAsia="ru-RU"/>
              </w:rPr>
              <w:t>2.1</w:t>
            </w:r>
          </w:p>
        </w:tc>
        <w:tc>
          <w:tcPr>
            <w:tcW w:w="5187" w:type="dxa"/>
            <w:tcBorders>
              <w:top w:val="nil"/>
              <w:left w:val="nil"/>
              <w:bottom w:val="single" w:sz="4" w:space="0" w:color="auto"/>
              <w:right w:val="single" w:sz="4" w:space="0" w:color="auto"/>
            </w:tcBorders>
            <w:shd w:val="clear" w:color="000000" w:fill="FFFFFF"/>
            <w:vAlign w:val="center"/>
            <w:hideMark/>
          </w:tcPr>
          <w:p w:rsidR="00646CB7" w:rsidRPr="00646CB7" w:rsidRDefault="00646CB7" w:rsidP="00646CB7">
            <w:pPr>
              <w:jc w:val="left"/>
              <w:rPr>
                <w:rFonts w:eastAsia="Times New Roman"/>
                <w:sz w:val="24"/>
                <w:szCs w:val="24"/>
                <w:lang w:eastAsia="ru-RU"/>
              </w:rPr>
            </w:pPr>
            <w:r w:rsidRPr="00646CB7">
              <w:rPr>
                <w:rFonts w:eastAsia="Times New Roman"/>
                <w:sz w:val="24"/>
                <w:szCs w:val="24"/>
                <w:lang w:eastAsia="ru-RU"/>
              </w:rPr>
              <w:t>Общестроительные работы</w:t>
            </w:r>
          </w:p>
        </w:tc>
        <w:tc>
          <w:tcPr>
            <w:tcW w:w="1418" w:type="dxa"/>
            <w:tcBorders>
              <w:top w:val="nil"/>
              <w:left w:val="nil"/>
              <w:bottom w:val="single" w:sz="4" w:space="0" w:color="auto"/>
              <w:right w:val="single" w:sz="4" w:space="0" w:color="auto"/>
            </w:tcBorders>
            <w:shd w:val="clear" w:color="000000" w:fill="FFFFFF"/>
            <w:vAlign w:val="center"/>
          </w:tcPr>
          <w:p w:rsidR="00646CB7" w:rsidRPr="00646CB7" w:rsidRDefault="00646CB7" w:rsidP="00646CB7">
            <w:pPr>
              <w:jc w:val="center"/>
              <w:rPr>
                <w:rFonts w:eastAsia="Times New Roman"/>
                <w:sz w:val="24"/>
                <w:szCs w:val="24"/>
                <w:lang w:eastAsia="ru-RU"/>
              </w:rPr>
            </w:pPr>
          </w:p>
        </w:tc>
        <w:tc>
          <w:tcPr>
            <w:tcW w:w="992" w:type="dxa"/>
            <w:tcBorders>
              <w:top w:val="nil"/>
              <w:left w:val="nil"/>
              <w:bottom w:val="single" w:sz="4" w:space="0" w:color="auto"/>
              <w:right w:val="single" w:sz="4" w:space="0" w:color="auto"/>
            </w:tcBorders>
            <w:shd w:val="clear" w:color="000000" w:fill="FFFFFF"/>
            <w:vAlign w:val="center"/>
          </w:tcPr>
          <w:p w:rsidR="00646CB7" w:rsidRPr="00646CB7" w:rsidRDefault="00646CB7" w:rsidP="00646CB7">
            <w:pPr>
              <w:jc w:val="center"/>
              <w:rPr>
                <w:rFonts w:eastAsia="Times New Roman"/>
                <w:sz w:val="24"/>
                <w:szCs w:val="24"/>
                <w:lang w:eastAsia="ru-RU"/>
              </w:rPr>
            </w:pPr>
          </w:p>
        </w:tc>
        <w:tc>
          <w:tcPr>
            <w:tcW w:w="1559" w:type="dxa"/>
            <w:tcBorders>
              <w:top w:val="nil"/>
              <w:left w:val="nil"/>
              <w:bottom w:val="single" w:sz="4" w:space="0" w:color="auto"/>
              <w:right w:val="single" w:sz="4" w:space="0" w:color="auto"/>
            </w:tcBorders>
            <w:shd w:val="clear" w:color="auto" w:fill="auto"/>
            <w:noWrap/>
            <w:vAlign w:val="center"/>
          </w:tcPr>
          <w:p w:rsidR="00646CB7" w:rsidRPr="00646CB7" w:rsidRDefault="00646CB7" w:rsidP="00646CB7">
            <w:pPr>
              <w:jc w:val="center"/>
              <w:rPr>
                <w:rFonts w:eastAsia="Times New Roman"/>
                <w:sz w:val="24"/>
                <w:szCs w:val="24"/>
                <w:lang w:eastAsia="ru-RU"/>
              </w:rPr>
            </w:pPr>
          </w:p>
        </w:tc>
      </w:tr>
      <w:tr w:rsidR="00646CB7" w:rsidRPr="00646CB7" w:rsidTr="00C55587">
        <w:trPr>
          <w:trHeight w:val="315"/>
        </w:trPr>
        <w:tc>
          <w:tcPr>
            <w:tcW w:w="640" w:type="dxa"/>
            <w:tcBorders>
              <w:top w:val="nil"/>
              <w:left w:val="single" w:sz="4" w:space="0" w:color="auto"/>
              <w:bottom w:val="single" w:sz="4" w:space="0" w:color="auto"/>
              <w:right w:val="single" w:sz="4" w:space="0" w:color="auto"/>
            </w:tcBorders>
            <w:shd w:val="clear" w:color="000000" w:fill="FFFFFF"/>
            <w:vAlign w:val="center"/>
            <w:hideMark/>
          </w:tcPr>
          <w:p w:rsidR="00646CB7" w:rsidRPr="00646CB7" w:rsidRDefault="00646CB7" w:rsidP="00646CB7">
            <w:pPr>
              <w:jc w:val="center"/>
              <w:rPr>
                <w:rFonts w:eastAsia="Times New Roman"/>
                <w:sz w:val="24"/>
                <w:szCs w:val="24"/>
                <w:lang w:eastAsia="ru-RU"/>
              </w:rPr>
            </w:pPr>
            <w:r w:rsidRPr="00646CB7">
              <w:rPr>
                <w:rFonts w:eastAsia="Times New Roman"/>
                <w:sz w:val="24"/>
                <w:szCs w:val="24"/>
                <w:lang w:eastAsia="ru-RU"/>
              </w:rPr>
              <w:t>2.2</w:t>
            </w:r>
          </w:p>
        </w:tc>
        <w:tc>
          <w:tcPr>
            <w:tcW w:w="5187" w:type="dxa"/>
            <w:tcBorders>
              <w:top w:val="nil"/>
              <w:left w:val="nil"/>
              <w:bottom w:val="single" w:sz="4" w:space="0" w:color="auto"/>
              <w:right w:val="single" w:sz="4" w:space="0" w:color="auto"/>
            </w:tcBorders>
            <w:shd w:val="clear" w:color="000000" w:fill="FFFFFF"/>
            <w:vAlign w:val="center"/>
            <w:hideMark/>
          </w:tcPr>
          <w:p w:rsidR="00646CB7" w:rsidRPr="00646CB7" w:rsidRDefault="00646CB7" w:rsidP="00646CB7">
            <w:pPr>
              <w:jc w:val="left"/>
              <w:rPr>
                <w:rFonts w:eastAsia="Times New Roman"/>
                <w:sz w:val="24"/>
                <w:szCs w:val="24"/>
                <w:lang w:eastAsia="ru-RU"/>
              </w:rPr>
            </w:pPr>
            <w:r w:rsidRPr="00646CB7">
              <w:rPr>
                <w:rFonts w:eastAsia="Times New Roman"/>
                <w:sz w:val="24"/>
                <w:szCs w:val="24"/>
                <w:lang w:eastAsia="ru-RU"/>
              </w:rPr>
              <w:t>Система электроснабжения</w:t>
            </w:r>
          </w:p>
        </w:tc>
        <w:tc>
          <w:tcPr>
            <w:tcW w:w="1418" w:type="dxa"/>
            <w:tcBorders>
              <w:top w:val="nil"/>
              <w:left w:val="nil"/>
              <w:bottom w:val="single" w:sz="4" w:space="0" w:color="auto"/>
              <w:right w:val="single" w:sz="4" w:space="0" w:color="auto"/>
            </w:tcBorders>
            <w:shd w:val="clear" w:color="000000" w:fill="FFFFFF"/>
            <w:vAlign w:val="center"/>
          </w:tcPr>
          <w:p w:rsidR="00646CB7" w:rsidRPr="00646CB7" w:rsidRDefault="00646CB7" w:rsidP="00646CB7">
            <w:pPr>
              <w:jc w:val="center"/>
              <w:rPr>
                <w:rFonts w:eastAsia="Times New Roman"/>
                <w:sz w:val="24"/>
                <w:szCs w:val="24"/>
                <w:lang w:eastAsia="ru-RU"/>
              </w:rPr>
            </w:pPr>
          </w:p>
        </w:tc>
        <w:tc>
          <w:tcPr>
            <w:tcW w:w="992" w:type="dxa"/>
            <w:tcBorders>
              <w:top w:val="nil"/>
              <w:left w:val="nil"/>
              <w:bottom w:val="single" w:sz="4" w:space="0" w:color="auto"/>
              <w:right w:val="single" w:sz="4" w:space="0" w:color="auto"/>
            </w:tcBorders>
            <w:shd w:val="clear" w:color="000000" w:fill="FFFFFF"/>
            <w:vAlign w:val="center"/>
          </w:tcPr>
          <w:p w:rsidR="00646CB7" w:rsidRPr="00646CB7" w:rsidRDefault="00646CB7" w:rsidP="00646CB7">
            <w:pPr>
              <w:jc w:val="center"/>
              <w:rPr>
                <w:rFonts w:eastAsia="Times New Roman"/>
                <w:sz w:val="24"/>
                <w:szCs w:val="24"/>
                <w:lang w:eastAsia="ru-RU"/>
              </w:rPr>
            </w:pPr>
          </w:p>
        </w:tc>
        <w:tc>
          <w:tcPr>
            <w:tcW w:w="1559" w:type="dxa"/>
            <w:tcBorders>
              <w:top w:val="nil"/>
              <w:left w:val="nil"/>
              <w:bottom w:val="single" w:sz="4" w:space="0" w:color="auto"/>
              <w:right w:val="single" w:sz="4" w:space="0" w:color="auto"/>
            </w:tcBorders>
            <w:shd w:val="clear" w:color="auto" w:fill="auto"/>
            <w:noWrap/>
            <w:vAlign w:val="center"/>
          </w:tcPr>
          <w:p w:rsidR="00646CB7" w:rsidRPr="00646CB7" w:rsidRDefault="00646CB7" w:rsidP="00646CB7">
            <w:pPr>
              <w:jc w:val="center"/>
              <w:rPr>
                <w:rFonts w:eastAsia="Times New Roman"/>
                <w:sz w:val="24"/>
                <w:szCs w:val="24"/>
                <w:lang w:eastAsia="ru-RU"/>
              </w:rPr>
            </w:pPr>
          </w:p>
        </w:tc>
      </w:tr>
      <w:tr w:rsidR="00646CB7" w:rsidRPr="00646CB7" w:rsidTr="00C55587">
        <w:trPr>
          <w:trHeight w:val="315"/>
        </w:trPr>
        <w:tc>
          <w:tcPr>
            <w:tcW w:w="640" w:type="dxa"/>
            <w:tcBorders>
              <w:top w:val="nil"/>
              <w:left w:val="single" w:sz="4" w:space="0" w:color="auto"/>
              <w:bottom w:val="single" w:sz="4" w:space="0" w:color="auto"/>
              <w:right w:val="single" w:sz="4" w:space="0" w:color="auto"/>
            </w:tcBorders>
            <w:shd w:val="clear" w:color="000000" w:fill="FFFFFF"/>
            <w:vAlign w:val="center"/>
            <w:hideMark/>
          </w:tcPr>
          <w:p w:rsidR="00646CB7" w:rsidRPr="00646CB7" w:rsidRDefault="00646CB7" w:rsidP="00646CB7">
            <w:pPr>
              <w:jc w:val="center"/>
              <w:rPr>
                <w:rFonts w:eastAsia="Times New Roman"/>
                <w:sz w:val="24"/>
                <w:szCs w:val="24"/>
                <w:lang w:eastAsia="ru-RU"/>
              </w:rPr>
            </w:pPr>
            <w:r w:rsidRPr="00646CB7">
              <w:rPr>
                <w:rFonts w:eastAsia="Times New Roman"/>
                <w:sz w:val="24"/>
                <w:szCs w:val="24"/>
                <w:lang w:eastAsia="ru-RU"/>
              </w:rPr>
              <w:t>2.3</w:t>
            </w:r>
          </w:p>
        </w:tc>
        <w:tc>
          <w:tcPr>
            <w:tcW w:w="5187" w:type="dxa"/>
            <w:tcBorders>
              <w:top w:val="nil"/>
              <w:left w:val="nil"/>
              <w:bottom w:val="single" w:sz="4" w:space="0" w:color="auto"/>
              <w:right w:val="single" w:sz="4" w:space="0" w:color="auto"/>
            </w:tcBorders>
            <w:shd w:val="clear" w:color="000000" w:fill="FFFFFF"/>
            <w:vAlign w:val="center"/>
            <w:hideMark/>
          </w:tcPr>
          <w:p w:rsidR="00646CB7" w:rsidRPr="00646CB7" w:rsidRDefault="00646CB7" w:rsidP="00646CB7">
            <w:pPr>
              <w:jc w:val="left"/>
              <w:rPr>
                <w:rFonts w:eastAsia="Times New Roman"/>
                <w:sz w:val="24"/>
                <w:szCs w:val="24"/>
                <w:lang w:eastAsia="ru-RU"/>
              </w:rPr>
            </w:pPr>
            <w:r w:rsidRPr="00646CB7">
              <w:rPr>
                <w:rFonts w:eastAsia="Times New Roman"/>
                <w:sz w:val="24"/>
                <w:szCs w:val="24"/>
                <w:lang w:eastAsia="ru-RU"/>
              </w:rPr>
              <w:t>Инженерные механические системы</w:t>
            </w:r>
          </w:p>
        </w:tc>
        <w:tc>
          <w:tcPr>
            <w:tcW w:w="1418" w:type="dxa"/>
            <w:tcBorders>
              <w:top w:val="nil"/>
              <w:left w:val="nil"/>
              <w:bottom w:val="single" w:sz="4" w:space="0" w:color="auto"/>
              <w:right w:val="single" w:sz="4" w:space="0" w:color="auto"/>
            </w:tcBorders>
            <w:shd w:val="clear" w:color="000000" w:fill="FFFFFF"/>
            <w:vAlign w:val="center"/>
          </w:tcPr>
          <w:p w:rsidR="00646CB7" w:rsidRPr="00646CB7" w:rsidRDefault="00646CB7" w:rsidP="00646CB7">
            <w:pPr>
              <w:jc w:val="center"/>
              <w:rPr>
                <w:rFonts w:eastAsia="Times New Roman"/>
                <w:sz w:val="24"/>
                <w:szCs w:val="24"/>
                <w:lang w:eastAsia="ru-RU"/>
              </w:rPr>
            </w:pPr>
          </w:p>
        </w:tc>
        <w:tc>
          <w:tcPr>
            <w:tcW w:w="992" w:type="dxa"/>
            <w:tcBorders>
              <w:top w:val="nil"/>
              <w:left w:val="nil"/>
              <w:bottom w:val="single" w:sz="4" w:space="0" w:color="auto"/>
              <w:right w:val="single" w:sz="4" w:space="0" w:color="auto"/>
            </w:tcBorders>
            <w:shd w:val="clear" w:color="000000" w:fill="FFFFFF"/>
            <w:vAlign w:val="center"/>
          </w:tcPr>
          <w:p w:rsidR="00646CB7" w:rsidRPr="00646CB7" w:rsidRDefault="00646CB7" w:rsidP="00646CB7">
            <w:pPr>
              <w:jc w:val="center"/>
              <w:rPr>
                <w:rFonts w:eastAsia="Times New Roman"/>
                <w:sz w:val="24"/>
                <w:szCs w:val="24"/>
                <w:lang w:eastAsia="ru-RU"/>
              </w:rPr>
            </w:pPr>
          </w:p>
        </w:tc>
        <w:tc>
          <w:tcPr>
            <w:tcW w:w="1559" w:type="dxa"/>
            <w:tcBorders>
              <w:top w:val="nil"/>
              <w:left w:val="nil"/>
              <w:bottom w:val="single" w:sz="4" w:space="0" w:color="auto"/>
              <w:right w:val="single" w:sz="4" w:space="0" w:color="auto"/>
            </w:tcBorders>
            <w:shd w:val="clear" w:color="auto" w:fill="auto"/>
            <w:noWrap/>
            <w:vAlign w:val="center"/>
          </w:tcPr>
          <w:p w:rsidR="00646CB7" w:rsidRPr="00646CB7" w:rsidRDefault="00646CB7" w:rsidP="00646CB7">
            <w:pPr>
              <w:jc w:val="center"/>
              <w:rPr>
                <w:rFonts w:eastAsia="Times New Roman"/>
                <w:sz w:val="24"/>
                <w:szCs w:val="24"/>
                <w:lang w:eastAsia="ru-RU"/>
              </w:rPr>
            </w:pPr>
          </w:p>
        </w:tc>
      </w:tr>
      <w:tr w:rsidR="00646CB7" w:rsidRPr="00646CB7" w:rsidTr="00C55587">
        <w:trPr>
          <w:trHeight w:val="513"/>
        </w:trPr>
        <w:tc>
          <w:tcPr>
            <w:tcW w:w="640" w:type="dxa"/>
            <w:tcBorders>
              <w:top w:val="nil"/>
              <w:left w:val="single" w:sz="4" w:space="0" w:color="auto"/>
              <w:bottom w:val="single" w:sz="4" w:space="0" w:color="auto"/>
              <w:right w:val="single" w:sz="4" w:space="0" w:color="auto"/>
            </w:tcBorders>
            <w:shd w:val="clear" w:color="000000" w:fill="FFFFFF"/>
            <w:vAlign w:val="center"/>
            <w:hideMark/>
          </w:tcPr>
          <w:p w:rsidR="00646CB7" w:rsidRPr="00646CB7" w:rsidRDefault="00646CB7" w:rsidP="00646CB7">
            <w:pPr>
              <w:jc w:val="center"/>
              <w:rPr>
                <w:rFonts w:eastAsia="Times New Roman"/>
                <w:sz w:val="24"/>
                <w:szCs w:val="24"/>
                <w:lang w:eastAsia="ru-RU"/>
              </w:rPr>
            </w:pPr>
            <w:r w:rsidRPr="00646CB7">
              <w:rPr>
                <w:rFonts w:eastAsia="Times New Roman"/>
                <w:sz w:val="24"/>
                <w:szCs w:val="24"/>
                <w:lang w:eastAsia="ru-RU"/>
              </w:rPr>
              <w:t>2.4</w:t>
            </w:r>
          </w:p>
        </w:tc>
        <w:tc>
          <w:tcPr>
            <w:tcW w:w="5187" w:type="dxa"/>
            <w:tcBorders>
              <w:top w:val="nil"/>
              <w:left w:val="nil"/>
              <w:bottom w:val="single" w:sz="4" w:space="0" w:color="auto"/>
              <w:right w:val="single" w:sz="4" w:space="0" w:color="auto"/>
            </w:tcBorders>
            <w:shd w:val="clear" w:color="000000" w:fill="FFFFFF"/>
            <w:vAlign w:val="center"/>
            <w:hideMark/>
          </w:tcPr>
          <w:p w:rsidR="00646CB7" w:rsidRPr="00646CB7" w:rsidRDefault="00646CB7" w:rsidP="00646CB7">
            <w:pPr>
              <w:jc w:val="left"/>
              <w:rPr>
                <w:rFonts w:eastAsia="Times New Roman"/>
                <w:sz w:val="24"/>
                <w:szCs w:val="24"/>
                <w:lang w:eastAsia="ru-RU"/>
              </w:rPr>
            </w:pPr>
            <w:r w:rsidRPr="00646CB7">
              <w:rPr>
                <w:rFonts w:eastAsia="Times New Roman"/>
                <w:sz w:val="24"/>
                <w:szCs w:val="24"/>
                <w:lang w:eastAsia="ru-RU"/>
              </w:rPr>
              <w:t xml:space="preserve">Структурированная кабельная система </w:t>
            </w:r>
          </w:p>
        </w:tc>
        <w:tc>
          <w:tcPr>
            <w:tcW w:w="1418" w:type="dxa"/>
            <w:tcBorders>
              <w:top w:val="nil"/>
              <w:left w:val="nil"/>
              <w:bottom w:val="single" w:sz="4" w:space="0" w:color="auto"/>
              <w:right w:val="single" w:sz="4" w:space="0" w:color="auto"/>
            </w:tcBorders>
            <w:shd w:val="clear" w:color="000000" w:fill="FFFFFF"/>
            <w:vAlign w:val="center"/>
          </w:tcPr>
          <w:p w:rsidR="00646CB7" w:rsidRPr="00646CB7" w:rsidRDefault="00646CB7" w:rsidP="00646CB7">
            <w:pPr>
              <w:jc w:val="center"/>
              <w:rPr>
                <w:rFonts w:eastAsia="Times New Roman"/>
                <w:sz w:val="24"/>
                <w:szCs w:val="24"/>
                <w:lang w:eastAsia="ru-RU"/>
              </w:rPr>
            </w:pPr>
          </w:p>
        </w:tc>
        <w:tc>
          <w:tcPr>
            <w:tcW w:w="992" w:type="dxa"/>
            <w:tcBorders>
              <w:top w:val="nil"/>
              <w:left w:val="nil"/>
              <w:bottom w:val="single" w:sz="4" w:space="0" w:color="auto"/>
              <w:right w:val="single" w:sz="4" w:space="0" w:color="auto"/>
            </w:tcBorders>
            <w:shd w:val="clear" w:color="000000" w:fill="FFFFFF"/>
            <w:vAlign w:val="center"/>
          </w:tcPr>
          <w:p w:rsidR="00646CB7" w:rsidRPr="00646CB7" w:rsidRDefault="00646CB7" w:rsidP="00646CB7">
            <w:pPr>
              <w:jc w:val="center"/>
              <w:rPr>
                <w:rFonts w:eastAsia="Times New Roman"/>
                <w:sz w:val="24"/>
                <w:szCs w:val="24"/>
                <w:lang w:eastAsia="ru-RU"/>
              </w:rPr>
            </w:pPr>
          </w:p>
        </w:tc>
        <w:tc>
          <w:tcPr>
            <w:tcW w:w="1559" w:type="dxa"/>
            <w:tcBorders>
              <w:top w:val="nil"/>
              <w:left w:val="nil"/>
              <w:bottom w:val="single" w:sz="4" w:space="0" w:color="auto"/>
              <w:right w:val="single" w:sz="4" w:space="0" w:color="auto"/>
            </w:tcBorders>
            <w:shd w:val="clear" w:color="auto" w:fill="auto"/>
            <w:noWrap/>
            <w:vAlign w:val="center"/>
          </w:tcPr>
          <w:p w:rsidR="00646CB7" w:rsidRPr="00646CB7" w:rsidRDefault="00646CB7" w:rsidP="00646CB7">
            <w:pPr>
              <w:jc w:val="center"/>
              <w:rPr>
                <w:rFonts w:eastAsia="Times New Roman"/>
                <w:sz w:val="24"/>
                <w:szCs w:val="24"/>
                <w:lang w:eastAsia="ru-RU"/>
              </w:rPr>
            </w:pPr>
          </w:p>
        </w:tc>
      </w:tr>
      <w:tr w:rsidR="00646CB7" w:rsidRPr="00646CB7" w:rsidTr="00C55587">
        <w:trPr>
          <w:trHeight w:val="421"/>
        </w:trPr>
        <w:tc>
          <w:tcPr>
            <w:tcW w:w="640" w:type="dxa"/>
            <w:tcBorders>
              <w:top w:val="nil"/>
              <w:left w:val="single" w:sz="4" w:space="0" w:color="auto"/>
              <w:bottom w:val="single" w:sz="4" w:space="0" w:color="auto"/>
              <w:right w:val="single" w:sz="4" w:space="0" w:color="auto"/>
            </w:tcBorders>
            <w:shd w:val="clear" w:color="000000" w:fill="FFFFFF"/>
            <w:vAlign w:val="center"/>
            <w:hideMark/>
          </w:tcPr>
          <w:p w:rsidR="00646CB7" w:rsidRPr="00646CB7" w:rsidRDefault="00646CB7" w:rsidP="00646CB7">
            <w:pPr>
              <w:jc w:val="center"/>
              <w:rPr>
                <w:rFonts w:eastAsia="Times New Roman"/>
                <w:sz w:val="24"/>
                <w:szCs w:val="24"/>
                <w:lang w:eastAsia="ru-RU"/>
              </w:rPr>
            </w:pPr>
            <w:r w:rsidRPr="00646CB7">
              <w:rPr>
                <w:rFonts w:eastAsia="Times New Roman"/>
                <w:sz w:val="24"/>
                <w:szCs w:val="24"/>
                <w:lang w:eastAsia="ru-RU"/>
              </w:rPr>
              <w:t>2.5</w:t>
            </w:r>
          </w:p>
        </w:tc>
        <w:tc>
          <w:tcPr>
            <w:tcW w:w="5187" w:type="dxa"/>
            <w:tcBorders>
              <w:top w:val="nil"/>
              <w:left w:val="nil"/>
              <w:bottom w:val="single" w:sz="4" w:space="0" w:color="auto"/>
              <w:right w:val="single" w:sz="4" w:space="0" w:color="auto"/>
            </w:tcBorders>
            <w:shd w:val="clear" w:color="000000" w:fill="FFFFFF"/>
            <w:vAlign w:val="center"/>
            <w:hideMark/>
          </w:tcPr>
          <w:p w:rsidR="00646CB7" w:rsidRPr="00646CB7" w:rsidRDefault="00646CB7" w:rsidP="00646CB7">
            <w:pPr>
              <w:jc w:val="left"/>
              <w:rPr>
                <w:rFonts w:eastAsia="Times New Roman"/>
                <w:sz w:val="24"/>
                <w:szCs w:val="24"/>
                <w:lang w:eastAsia="ru-RU"/>
              </w:rPr>
            </w:pPr>
            <w:r w:rsidRPr="00646CB7">
              <w:rPr>
                <w:rFonts w:eastAsia="Times New Roman"/>
                <w:sz w:val="24"/>
                <w:szCs w:val="24"/>
                <w:lang w:eastAsia="ru-RU"/>
              </w:rPr>
              <w:t>Система контроля и управления доступом</w:t>
            </w:r>
          </w:p>
        </w:tc>
        <w:tc>
          <w:tcPr>
            <w:tcW w:w="1418" w:type="dxa"/>
            <w:tcBorders>
              <w:top w:val="nil"/>
              <w:left w:val="nil"/>
              <w:bottom w:val="single" w:sz="4" w:space="0" w:color="auto"/>
              <w:right w:val="single" w:sz="4" w:space="0" w:color="auto"/>
            </w:tcBorders>
            <w:shd w:val="clear" w:color="000000" w:fill="FFFFFF"/>
            <w:vAlign w:val="center"/>
          </w:tcPr>
          <w:p w:rsidR="00646CB7" w:rsidRPr="00646CB7" w:rsidRDefault="00646CB7" w:rsidP="00646CB7">
            <w:pPr>
              <w:jc w:val="center"/>
              <w:rPr>
                <w:rFonts w:eastAsia="Times New Roman"/>
                <w:sz w:val="24"/>
                <w:szCs w:val="24"/>
                <w:lang w:eastAsia="ru-RU"/>
              </w:rPr>
            </w:pPr>
          </w:p>
        </w:tc>
        <w:tc>
          <w:tcPr>
            <w:tcW w:w="992" w:type="dxa"/>
            <w:tcBorders>
              <w:top w:val="nil"/>
              <w:left w:val="nil"/>
              <w:bottom w:val="single" w:sz="4" w:space="0" w:color="auto"/>
              <w:right w:val="single" w:sz="4" w:space="0" w:color="auto"/>
            </w:tcBorders>
            <w:shd w:val="clear" w:color="000000" w:fill="FFFFFF"/>
            <w:vAlign w:val="center"/>
          </w:tcPr>
          <w:p w:rsidR="00646CB7" w:rsidRPr="00646CB7" w:rsidRDefault="00646CB7" w:rsidP="00646CB7">
            <w:pPr>
              <w:jc w:val="center"/>
              <w:rPr>
                <w:rFonts w:eastAsia="Times New Roman"/>
                <w:sz w:val="24"/>
                <w:szCs w:val="24"/>
                <w:lang w:eastAsia="ru-RU"/>
              </w:rPr>
            </w:pPr>
          </w:p>
        </w:tc>
        <w:tc>
          <w:tcPr>
            <w:tcW w:w="1559" w:type="dxa"/>
            <w:tcBorders>
              <w:top w:val="nil"/>
              <w:left w:val="nil"/>
              <w:bottom w:val="single" w:sz="4" w:space="0" w:color="auto"/>
              <w:right w:val="single" w:sz="4" w:space="0" w:color="auto"/>
            </w:tcBorders>
            <w:shd w:val="clear" w:color="auto" w:fill="auto"/>
            <w:noWrap/>
            <w:vAlign w:val="center"/>
          </w:tcPr>
          <w:p w:rsidR="00646CB7" w:rsidRPr="00646CB7" w:rsidRDefault="00646CB7" w:rsidP="00646CB7">
            <w:pPr>
              <w:jc w:val="center"/>
              <w:rPr>
                <w:rFonts w:eastAsia="Times New Roman"/>
                <w:sz w:val="24"/>
                <w:szCs w:val="24"/>
                <w:lang w:eastAsia="ru-RU"/>
              </w:rPr>
            </w:pPr>
          </w:p>
        </w:tc>
      </w:tr>
      <w:tr w:rsidR="00646CB7" w:rsidRPr="00646CB7" w:rsidTr="00C55587">
        <w:trPr>
          <w:trHeight w:val="315"/>
        </w:trPr>
        <w:tc>
          <w:tcPr>
            <w:tcW w:w="640" w:type="dxa"/>
            <w:tcBorders>
              <w:top w:val="nil"/>
              <w:left w:val="single" w:sz="4" w:space="0" w:color="auto"/>
              <w:bottom w:val="single" w:sz="4" w:space="0" w:color="auto"/>
              <w:right w:val="single" w:sz="4" w:space="0" w:color="auto"/>
            </w:tcBorders>
            <w:shd w:val="clear" w:color="000000" w:fill="FFFFFF"/>
            <w:vAlign w:val="center"/>
            <w:hideMark/>
          </w:tcPr>
          <w:p w:rsidR="00646CB7" w:rsidRPr="00646CB7" w:rsidRDefault="00646CB7" w:rsidP="00646CB7">
            <w:pPr>
              <w:jc w:val="center"/>
              <w:rPr>
                <w:rFonts w:eastAsia="Times New Roman"/>
                <w:sz w:val="24"/>
                <w:szCs w:val="24"/>
                <w:lang w:eastAsia="ru-RU"/>
              </w:rPr>
            </w:pPr>
            <w:r w:rsidRPr="00646CB7">
              <w:rPr>
                <w:rFonts w:eastAsia="Times New Roman"/>
                <w:sz w:val="24"/>
                <w:szCs w:val="24"/>
                <w:lang w:eastAsia="ru-RU"/>
              </w:rPr>
              <w:t>2.6</w:t>
            </w:r>
          </w:p>
        </w:tc>
        <w:tc>
          <w:tcPr>
            <w:tcW w:w="5187" w:type="dxa"/>
            <w:tcBorders>
              <w:top w:val="nil"/>
              <w:left w:val="nil"/>
              <w:bottom w:val="single" w:sz="4" w:space="0" w:color="auto"/>
              <w:right w:val="single" w:sz="4" w:space="0" w:color="auto"/>
            </w:tcBorders>
            <w:shd w:val="clear" w:color="000000" w:fill="FFFFFF"/>
            <w:vAlign w:val="center"/>
            <w:hideMark/>
          </w:tcPr>
          <w:p w:rsidR="00646CB7" w:rsidRPr="00646CB7" w:rsidRDefault="00646CB7" w:rsidP="00646CB7">
            <w:pPr>
              <w:jc w:val="left"/>
              <w:rPr>
                <w:rFonts w:eastAsia="Times New Roman"/>
                <w:sz w:val="24"/>
                <w:szCs w:val="24"/>
                <w:lang w:eastAsia="ru-RU"/>
              </w:rPr>
            </w:pPr>
            <w:r w:rsidRPr="00646CB7">
              <w:rPr>
                <w:rFonts w:eastAsia="Times New Roman"/>
                <w:sz w:val="24"/>
                <w:szCs w:val="24"/>
                <w:lang w:eastAsia="ru-RU"/>
              </w:rPr>
              <w:t>Система охранного телевидения</w:t>
            </w:r>
          </w:p>
        </w:tc>
        <w:tc>
          <w:tcPr>
            <w:tcW w:w="1418" w:type="dxa"/>
            <w:tcBorders>
              <w:top w:val="nil"/>
              <w:left w:val="nil"/>
              <w:bottom w:val="single" w:sz="4" w:space="0" w:color="auto"/>
              <w:right w:val="single" w:sz="4" w:space="0" w:color="auto"/>
            </w:tcBorders>
            <w:shd w:val="clear" w:color="000000" w:fill="FFFFFF"/>
            <w:vAlign w:val="center"/>
          </w:tcPr>
          <w:p w:rsidR="00646CB7" w:rsidRPr="00646CB7" w:rsidRDefault="00646CB7" w:rsidP="00646CB7">
            <w:pPr>
              <w:jc w:val="center"/>
              <w:rPr>
                <w:rFonts w:eastAsia="Times New Roman"/>
                <w:sz w:val="24"/>
                <w:szCs w:val="24"/>
                <w:lang w:eastAsia="ru-RU"/>
              </w:rPr>
            </w:pPr>
          </w:p>
        </w:tc>
        <w:tc>
          <w:tcPr>
            <w:tcW w:w="992" w:type="dxa"/>
            <w:tcBorders>
              <w:top w:val="nil"/>
              <w:left w:val="nil"/>
              <w:bottom w:val="single" w:sz="4" w:space="0" w:color="auto"/>
              <w:right w:val="single" w:sz="4" w:space="0" w:color="auto"/>
            </w:tcBorders>
            <w:shd w:val="clear" w:color="000000" w:fill="FFFFFF"/>
            <w:vAlign w:val="center"/>
          </w:tcPr>
          <w:p w:rsidR="00646CB7" w:rsidRPr="00646CB7" w:rsidRDefault="00646CB7" w:rsidP="00646CB7">
            <w:pPr>
              <w:jc w:val="center"/>
              <w:rPr>
                <w:rFonts w:eastAsia="Times New Roman"/>
                <w:sz w:val="24"/>
                <w:szCs w:val="24"/>
                <w:lang w:eastAsia="ru-RU"/>
              </w:rPr>
            </w:pPr>
          </w:p>
        </w:tc>
        <w:tc>
          <w:tcPr>
            <w:tcW w:w="1559" w:type="dxa"/>
            <w:tcBorders>
              <w:top w:val="nil"/>
              <w:left w:val="nil"/>
              <w:bottom w:val="single" w:sz="4" w:space="0" w:color="auto"/>
              <w:right w:val="single" w:sz="4" w:space="0" w:color="auto"/>
            </w:tcBorders>
            <w:shd w:val="clear" w:color="auto" w:fill="auto"/>
            <w:noWrap/>
            <w:vAlign w:val="center"/>
          </w:tcPr>
          <w:p w:rsidR="00646CB7" w:rsidRPr="00646CB7" w:rsidRDefault="00646CB7" w:rsidP="00646CB7">
            <w:pPr>
              <w:jc w:val="center"/>
              <w:rPr>
                <w:rFonts w:eastAsia="Times New Roman"/>
                <w:sz w:val="24"/>
                <w:szCs w:val="24"/>
                <w:lang w:eastAsia="ru-RU"/>
              </w:rPr>
            </w:pPr>
          </w:p>
        </w:tc>
      </w:tr>
      <w:tr w:rsidR="00646CB7" w:rsidRPr="00646CB7" w:rsidTr="00C55587">
        <w:trPr>
          <w:trHeight w:val="315"/>
        </w:trPr>
        <w:tc>
          <w:tcPr>
            <w:tcW w:w="640" w:type="dxa"/>
            <w:tcBorders>
              <w:top w:val="nil"/>
              <w:left w:val="single" w:sz="4" w:space="0" w:color="auto"/>
              <w:bottom w:val="single" w:sz="4" w:space="0" w:color="auto"/>
              <w:right w:val="single" w:sz="4" w:space="0" w:color="auto"/>
            </w:tcBorders>
            <w:shd w:val="clear" w:color="000000" w:fill="FFFFFF"/>
            <w:vAlign w:val="center"/>
            <w:hideMark/>
          </w:tcPr>
          <w:p w:rsidR="00646CB7" w:rsidRPr="00646CB7" w:rsidRDefault="00646CB7" w:rsidP="00646CB7">
            <w:pPr>
              <w:jc w:val="center"/>
              <w:rPr>
                <w:rFonts w:eastAsia="Times New Roman"/>
                <w:sz w:val="24"/>
                <w:szCs w:val="24"/>
                <w:lang w:eastAsia="ru-RU"/>
              </w:rPr>
            </w:pPr>
            <w:r w:rsidRPr="00646CB7">
              <w:rPr>
                <w:rFonts w:eastAsia="Times New Roman"/>
                <w:sz w:val="24"/>
                <w:szCs w:val="24"/>
                <w:lang w:eastAsia="ru-RU"/>
              </w:rPr>
              <w:t>2.7</w:t>
            </w:r>
          </w:p>
        </w:tc>
        <w:tc>
          <w:tcPr>
            <w:tcW w:w="5187" w:type="dxa"/>
            <w:tcBorders>
              <w:top w:val="nil"/>
              <w:left w:val="nil"/>
              <w:bottom w:val="single" w:sz="4" w:space="0" w:color="auto"/>
              <w:right w:val="single" w:sz="4" w:space="0" w:color="auto"/>
            </w:tcBorders>
            <w:shd w:val="clear" w:color="000000" w:fill="FFFFFF"/>
            <w:vAlign w:val="center"/>
            <w:hideMark/>
          </w:tcPr>
          <w:p w:rsidR="00646CB7" w:rsidRPr="00646CB7" w:rsidRDefault="00646CB7" w:rsidP="00646CB7">
            <w:pPr>
              <w:jc w:val="left"/>
              <w:rPr>
                <w:rFonts w:eastAsia="Times New Roman"/>
                <w:sz w:val="24"/>
                <w:szCs w:val="24"/>
                <w:lang w:eastAsia="ru-RU"/>
              </w:rPr>
            </w:pPr>
            <w:r w:rsidRPr="00646CB7">
              <w:rPr>
                <w:rFonts w:eastAsia="Times New Roman"/>
                <w:sz w:val="24"/>
                <w:szCs w:val="24"/>
                <w:lang w:eastAsia="ru-RU"/>
              </w:rPr>
              <w:t>Система охранной сигнализации</w:t>
            </w:r>
          </w:p>
        </w:tc>
        <w:tc>
          <w:tcPr>
            <w:tcW w:w="1418" w:type="dxa"/>
            <w:tcBorders>
              <w:top w:val="nil"/>
              <w:left w:val="nil"/>
              <w:bottom w:val="single" w:sz="4" w:space="0" w:color="auto"/>
              <w:right w:val="single" w:sz="4" w:space="0" w:color="auto"/>
            </w:tcBorders>
            <w:shd w:val="clear" w:color="000000" w:fill="FFFFFF"/>
            <w:vAlign w:val="center"/>
          </w:tcPr>
          <w:p w:rsidR="00646CB7" w:rsidRPr="00646CB7" w:rsidRDefault="00646CB7" w:rsidP="00646CB7">
            <w:pPr>
              <w:jc w:val="center"/>
              <w:rPr>
                <w:rFonts w:eastAsia="Times New Roman"/>
                <w:sz w:val="24"/>
                <w:szCs w:val="24"/>
                <w:lang w:eastAsia="ru-RU"/>
              </w:rPr>
            </w:pPr>
          </w:p>
        </w:tc>
        <w:tc>
          <w:tcPr>
            <w:tcW w:w="992" w:type="dxa"/>
            <w:tcBorders>
              <w:top w:val="nil"/>
              <w:left w:val="nil"/>
              <w:bottom w:val="single" w:sz="4" w:space="0" w:color="auto"/>
              <w:right w:val="single" w:sz="4" w:space="0" w:color="auto"/>
            </w:tcBorders>
            <w:shd w:val="clear" w:color="000000" w:fill="FFFFFF"/>
            <w:vAlign w:val="center"/>
          </w:tcPr>
          <w:p w:rsidR="00646CB7" w:rsidRPr="00646CB7" w:rsidRDefault="00646CB7" w:rsidP="00646CB7">
            <w:pPr>
              <w:jc w:val="center"/>
              <w:rPr>
                <w:rFonts w:eastAsia="Times New Roman"/>
                <w:sz w:val="24"/>
                <w:szCs w:val="24"/>
                <w:lang w:eastAsia="ru-RU"/>
              </w:rPr>
            </w:pPr>
          </w:p>
        </w:tc>
        <w:tc>
          <w:tcPr>
            <w:tcW w:w="1559" w:type="dxa"/>
            <w:tcBorders>
              <w:top w:val="nil"/>
              <w:left w:val="nil"/>
              <w:bottom w:val="single" w:sz="4" w:space="0" w:color="auto"/>
              <w:right w:val="single" w:sz="4" w:space="0" w:color="auto"/>
            </w:tcBorders>
            <w:shd w:val="clear" w:color="auto" w:fill="auto"/>
            <w:noWrap/>
            <w:vAlign w:val="center"/>
          </w:tcPr>
          <w:p w:rsidR="00646CB7" w:rsidRPr="00646CB7" w:rsidRDefault="00646CB7" w:rsidP="00646CB7">
            <w:pPr>
              <w:jc w:val="center"/>
              <w:rPr>
                <w:rFonts w:eastAsia="Times New Roman"/>
                <w:sz w:val="24"/>
                <w:szCs w:val="24"/>
                <w:lang w:eastAsia="ru-RU"/>
              </w:rPr>
            </w:pPr>
          </w:p>
        </w:tc>
      </w:tr>
      <w:tr w:rsidR="00646CB7" w:rsidRPr="00646CB7" w:rsidTr="00C55587">
        <w:trPr>
          <w:trHeight w:val="346"/>
        </w:trPr>
        <w:tc>
          <w:tcPr>
            <w:tcW w:w="640" w:type="dxa"/>
            <w:tcBorders>
              <w:top w:val="nil"/>
              <w:left w:val="single" w:sz="4" w:space="0" w:color="auto"/>
              <w:bottom w:val="single" w:sz="4" w:space="0" w:color="auto"/>
              <w:right w:val="single" w:sz="4" w:space="0" w:color="auto"/>
            </w:tcBorders>
            <w:shd w:val="clear" w:color="000000" w:fill="FFFFFF"/>
            <w:vAlign w:val="center"/>
            <w:hideMark/>
          </w:tcPr>
          <w:p w:rsidR="00646CB7" w:rsidRPr="00646CB7" w:rsidRDefault="00646CB7" w:rsidP="00646CB7">
            <w:pPr>
              <w:jc w:val="center"/>
              <w:rPr>
                <w:rFonts w:eastAsia="Times New Roman"/>
                <w:sz w:val="24"/>
                <w:szCs w:val="24"/>
                <w:lang w:eastAsia="ru-RU"/>
              </w:rPr>
            </w:pPr>
            <w:r w:rsidRPr="00646CB7">
              <w:rPr>
                <w:rFonts w:eastAsia="Times New Roman"/>
                <w:sz w:val="24"/>
                <w:szCs w:val="24"/>
                <w:lang w:eastAsia="ru-RU"/>
              </w:rPr>
              <w:t>2.8</w:t>
            </w:r>
          </w:p>
        </w:tc>
        <w:tc>
          <w:tcPr>
            <w:tcW w:w="5187" w:type="dxa"/>
            <w:tcBorders>
              <w:top w:val="nil"/>
              <w:left w:val="nil"/>
              <w:bottom w:val="single" w:sz="4" w:space="0" w:color="auto"/>
              <w:right w:val="single" w:sz="4" w:space="0" w:color="auto"/>
            </w:tcBorders>
            <w:shd w:val="clear" w:color="000000" w:fill="FFFFFF"/>
            <w:vAlign w:val="center"/>
            <w:hideMark/>
          </w:tcPr>
          <w:p w:rsidR="00646CB7" w:rsidRPr="00646CB7" w:rsidRDefault="00646CB7" w:rsidP="00646CB7">
            <w:pPr>
              <w:jc w:val="left"/>
              <w:rPr>
                <w:rFonts w:eastAsia="Times New Roman"/>
                <w:sz w:val="24"/>
                <w:szCs w:val="24"/>
                <w:lang w:eastAsia="ru-RU"/>
              </w:rPr>
            </w:pPr>
            <w:r w:rsidRPr="00646CB7">
              <w:rPr>
                <w:rFonts w:eastAsia="Times New Roman"/>
                <w:sz w:val="24"/>
                <w:szCs w:val="24"/>
                <w:lang w:eastAsia="ru-RU"/>
              </w:rPr>
              <w:t>Автоматическая пожарная сигнализация</w:t>
            </w:r>
          </w:p>
        </w:tc>
        <w:tc>
          <w:tcPr>
            <w:tcW w:w="1418" w:type="dxa"/>
            <w:tcBorders>
              <w:top w:val="nil"/>
              <w:left w:val="nil"/>
              <w:bottom w:val="single" w:sz="4" w:space="0" w:color="auto"/>
              <w:right w:val="single" w:sz="4" w:space="0" w:color="auto"/>
            </w:tcBorders>
            <w:shd w:val="clear" w:color="000000" w:fill="FFFFFF"/>
            <w:vAlign w:val="center"/>
          </w:tcPr>
          <w:p w:rsidR="00646CB7" w:rsidRPr="00646CB7" w:rsidRDefault="00646CB7" w:rsidP="00646CB7">
            <w:pPr>
              <w:jc w:val="center"/>
              <w:rPr>
                <w:rFonts w:eastAsia="Times New Roman"/>
                <w:sz w:val="24"/>
                <w:szCs w:val="24"/>
                <w:lang w:eastAsia="ru-RU"/>
              </w:rPr>
            </w:pPr>
          </w:p>
        </w:tc>
        <w:tc>
          <w:tcPr>
            <w:tcW w:w="992" w:type="dxa"/>
            <w:tcBorders>
              <w:top w:val="nil"/>
              <w:left w:val="nil"/>
              <w:bottom w:val="single" w:sz="4" w:space="0" w:color="auto"/>
              <w:right w:val="single" w:sz="4" w:space="0" w:color="auto"/>
            </w:tcBorders>
            <w:shd w:val="clear" w:color="000000" w:fill="FFFFFF"/>
            <w:vAlign w:val="center"/>
          </w:tcPr>
          <w:p w:rsidR="00646CB7" w:rsidRPr="00646CB7" w:rsidRDefault="00646CB7" w:rsidP="00646CB7">
            <w:pPr>
              <w:jc w:val="center"/>
              <w:rPr>
                <w:rFonts w:eastAsia="Times New Roman"/>
                <w:sz w:val="24"/>
                <w:szCs w:val="24"/>
                <w:lang w:eastAsia="ru-RU"/>
              </w:rPr>
            </w:pPr>
          </w:p>
        </w:tc>
        <w:tc>
          <w:tcPr>
            <w:tcW w:w="1559" w:type="dxa"/>
            <w:tcBorders>
              <w:top w:val="nil"/>
              <w:left w:val="nil"/>
              <w:bottom w:val="single" w:sz="4" w:space="0" w:color="auto"/>
              <w:right w:val="single" w:sz="4" w:space="0" w:color="auto"/>
            </w:tcBorders>
            <w:shd w:val="clear" w:color="auto" w:fill="auto"/>
            <w:noWrap/>
            <w:vAlign w:val="center"/>
          </w:tcPr>
          <w:p w:rsidR="00646CB7" w:rsidRPr="00646CB7" w:rsidRDefault="00646CB7" w:rsidP="00646CB7">
            <w:pPr>
              <w:jc w:val="center"/>
              <w:rPr>
                <w:rFonts w:eastAsia="Times New Roman"/>
                <w:sz w:val="24"/>
                <w:szCs w:val="24"/>
                <w:lang w:eastAsia="ru-RU"/>
              </w:rPr>
            </w:pPr>
          </w:p>
        </w:tc>
      </w:tr>
      <w:tr w:rsidR="00646CB7" w:rsidRPr="00646CB7" w:rsidTr="00C55587">
        <w:trPr>
          <w:trHeight w:val="423"/>
        </w:trPr>
        <w:tc>
          <w:tcPr>
            <w:tcW w:w="640" w:type="dxa"/>
            <w:tcBorders>
              <w:top w:val="nil"/>
              <w:left w:val="single" w:sz="4" w:space="0" w:color="auto"/>
              <w:bottom w:val="single" w:sz="4" w:space="0" w:color="auto"/>
              <w:right w:val="single" w:sz="4" w:space="0" w:color="auto"/>
            </w:tcBorders>
            <w:shd w:val="clear" w:color="000000" w:fill="FFFFFF"/>
            <w:vAlign w:val="center"/>
            <w:hideMark/>
          </w:tcPr>
          <w:p w:rsidR="00646CB7" w:rsidRPr="00646CB7" w:rsidRDefault="00646CB7" w:rsidP="00646CB7">
            <w:pPr>
              <w:jc w:val="center"/>
              <w:rPr>
                <w:rFonts w:eastAsia="Times New Roman"/>
                <w:sz w:val="24"/>
                <w:szCs w:val="24"/>
                <w:lang w:eastAsia="ru-RU"/>
              </w:rPr>
            </w:pPr>
            <w:r w:rsidRPr="00646CB7">
              <w:rPr>
                <w:rFonts w:eastAsia="Times New Roman"/>
                <w:sz w:val="24"/>
                <w:szCs w:val="24"/>
                <w:lang w:eastAsia="ru-RU"/>
              </w:rPr>
              <w:t>2.9</w:t>
            </w:r>
          </w:p>
        </w:tc>
        <w:tc>
          <w:tcPr>
            <w:tcW w:w="5187" w:type="dxa"/>
            <w:tcBorders>
              <w:top w:val="nil"/>
              <w:left w:val="nil"/>
              <w:bottom w:val="single" w:sz="4" w:space="0" w:color="auto"/>
              <w:right w:val="single" w:sz="4" w:space="0" w:color="auto"/>
            </w:tcBorders>
            <w:shd w:val="clear" w:color="000000" w:fill="FFFFFF"/>
            <w:vAlign w:val="center"/>
            <w:hideMark/>
          </w:tcPr>
          <w:p w:rsidR="00646CB7" w:rsidRPr="00646CB7" w:rsidRDefault="00646CB7" w:rsidP="00646CB7">
            <w:pPr>
              <w:jc w:val="left"/>
              <w:rPr>
                <w:rFonts w:eastAsia="Times New Roman"/>
                <w:sz w:val="24"/>
                <w:szCs w:val="24"/>
                <w:lang w:eastAsia="ru-RU"/>
              </w:rPr>
            </w:pPr>
            <w:r w:rsidRPr="00646CB7">
              <w:rPr>
                <w:rFonts w:eastAsia="Times New Roman"/>
                <w:sz w:val="24"/>
                <w:szCs w:val="24"/>
                <w:lang w:eastAsia="ru-RU"/>
              </w:rPr>
              <w:t>Система оповещения и управления эвакуацией</w:t>
            </w:r>
          </w:p>
        </w:tc>
        <w:tc>
          <w:tcPr>
            <w:tcW w:w="1418" w:type="dxa"/>
            <w:tcBorders>
              <w:top w:val="nil"/>
              <w:left w:val="nil"/>
              <w:bottom w:val="single" w:sz="4" w:space="0" w:color="auto"/>
              <w:right w:val="single" w:sz="4" w:space="0" w:color="auto"/>
            </w:tcBorders>
            <w:shd w:val="clear" w:color="000000" w:fill="FFFFFF"/>
            <w:vAlign w:val="center"/>
          </w:tcPr>
          <w:p w:rsidR="00646CB7" w:rsidRPr="00646CB7" w:rsidRDefault="00646CB7" w:rsidP="00646CB7">
            <w:pPr>
              <w:jc w:val="center"/>
              <w:rPr>
                <w:rFonts w:eastAsia="Times New Roman"/>
                <w:sz w:val="24"/>
                <w:szCs w:val="24"/>
                <w:lang w:eastAsia="ru-RU"/>
              </w:rPr>
            </w:pPr>
          </w:p>
        </w:tc>
        <w:tc>
          <w:tcPr>
            <w:tcW w:w="992" w:type="dxa"/>
            <w:tcBorders>
              <w:top w:val="nil"/>
              <w:left w:val="nil"/>
              <w:bottom w:val="single" w:sz="4" w:space="0" w:color="auto"/>
              <w:right w:val="single" w:sz="4" w:space="0" w:color="auto"/>
            </w:tcBorders>
            <w:shd w:val="clear" w:color="000000" w:fill="FFFFFF"/>
            <w:vAlign w:val="center"/>
          </w:tcPr>
          <w:p w:rsidR="00646CB7" w:rsidRPr="00646CB7" w:rsidRDefault="00646CB7" w:rsidP="00646CB7">
            <w:pPr>
              <w:jc w:val="center"/>
              <w:rPr>
                <w:rFonts w:eastAsia="Times New Roman"/>
                <w:sz w:val="24"/>
                <w:szCs w:val="24"/>
                <w:lang w:eastAsia="ru-RU"/>
              </w:rPr>
            </w:pPr>
          </w:p>
        </w:tc>
        <w:tc>
          <w:tcPr>
            <w:tcW w:w="1559" w:type="dxa"/>
            <w:tcBorders>
              <w:top w:val="nil"/>
              <w:left w:val="nil"/>
              <w:bottom w:val="single" w:sz="4" w:space="0" w:color="auto"/>
              <w:right w:val="single" w:sz="4" w:space="0" w:color="auto"/>
            </w:tcBorders>
            <w:shd w:val="clear" w:color="auto" w:fill="auto"/>
            <w:noWrap/>
            <w:vAlign w:val="center"/>
          </w:tcPr>
          <w:p w:rsidR="00646CB7" w:rsidRPr="00646CB7" w:rsidRDefault="00646CB7" w:rsidP="00646CB7">
            <w:pPr>
              <w:jc w:val="center"/>
              <w:rPr>
                <w:rFonts w:eastAsia="Times New Roman"/>
                <w:sz w:val="24"/>
                <w:szCs w:val="24"/>
                <w:lang w:eastAsia="ru-RU"/>
              </w:rPr>
            </w:pPr>
          </w:p>
        </w:tc>
      </w:tr>
      <w:tr w:rsidR="00646CB7" w:rsidRPr="00646CB7" w:rsidTr="00C55587">
        <w:trPr>
          <w:trHeight w:val="413"/>
        </w:trPr>
        <w:tc>
          <w:tcPr>
            <w:tcW w:w="640" w:type="dxa"/>
            <w:tcBorders>
              <w:top w:val="nil"/>
              <w:left w:val="single" w:sz="4" w:space="0" w:color="auto"/>
              <w:bottom w:val="single" w:sz="4" w:space="0" w:color="auto"/>
              <w:right w:val="single" w:sz="4" w:space="0" w:color="auto"/>
            </w:tcBorders>
            <w:shd w:val="clear" w:color="000000" w:fill="FFFFFF"/>
            <w:vAlign w:val="center"/>
            <w:hideMark/>
          </w:tcPr>
          <w:p w:rsidR="00646CB7" w:rsidRPr="00646CB7" w:rsidRDefault="00646CB7" w:rsidP="00646CB7">
            <w:pPr>
              <w:jc w:val="center"/>
              <w:rPr>
                <w:rFonts w:eastAsia="Times New Roman"/>
                <w:sz w:val="24"/>
                <w:szCs w:val="24"/>
                <w:lang w:eastAsia="ru-RU"/>
              </w:rPr>
            </w:pPr>
            <w:r w:rsidRPr="00646CB7">
              <w:rPr>
                <w:rFonts w:eastAsia="Times New Roman"/>
                <w:sz w:val="24"/>
                <w:szCs w:val="24"/>
                <w:lang w:eastAsia="ru-RU"/>
              </w:rPr>
              <w:t>2.10</w:t>
            </w:r>
          </w:p>
        </w:tc>
        <w:tc>
          <w:tcPr>
            <w:tcW w:w="5187" w:type="dxa"/>
            <w:tcBorders>
              <w:top w:val="nil"/>
              <w:left w:val="nil"/>
              <w:bottom w:val="single" w:sz="4" w:space="0" w:color="auto"/>
              <w:right w:val="single" w:sz="4" w:space="0" w:color="auto"/>
            </w:tcBorders>
            <w:shd w:val="clear" w:color="000000" w:fill="FFFFFF"/>
            <w:vAlign w:val="center"/>
            <w:hideMark/>
          </w:tcPr>
          <w:p w:rsidR="00646CB7" w:rsidRPr="00646CB7" w:rsidRDefault="00646CB7" w:rsidP="00646CB7">
            <w:pPr>
              <w:jc w:val="left"/>
              <w:rPr>
                <w:rFonts w:eastAsia="Times New Roman"/>
                <w:sz w:val="24"/>
                <w:szCs w:val="24"/>
                <w:lang w:eastAsia="ru-RU"/>
              </w:rPr>
            </w:pPr>
            <w:r w:rsidRPr="00646CB7">
              <w:rPr>
                <w:rFonts w:eastAsia="Times New Roman"/>
                <w:sz w:val="24"/>
                <w:szCs w:val="24"/>
                <w:lang w:eastAsia="ru-RU"/>
              </w:rPr>
              <w:t xml:space="preserve">Система автоматического газового тушения </w:t>
            </w:r>
          </w:p>
        </w:tc>
        <w:tc>
          <w:tcPr>
            <w:tcW w:w="1418" w:type="dxa"/>
            <w:tcBorders>
              <w:top w:val="nil"/>
              <w:left w:val="nil"/>
              <w:bottom w:val="single" w:sz="4" w:space="0" w:color="auto"/>
              <w:right w:val="single" w:sz="4" w:space="0" w:color="auto"/>
            </w:tcBorders>
            <w:shd w:val="clear" w:color="000000" w:fill="FFFFFF"/>
            <w:vAlign w:val="center"/>
          </w:tcPr>
          <w:p w:rsidR="00646CB7" w:rsidRPr="00646CB7" w:rsidRDefault="00646CB7" w:rsidP="00646CB7">
            <w:pPr>
              <w:jc w:val="center"/>
              <w:rPr>
                <w:rFonts w:eastAsia="Times New Roman"/>
                <w:sz w:val="24"/>
                <w:szCs w:val="24"/>
                <w:lang w:eastAsia="ru-RU"/>
              </w:rPr>
            </w:pPr>
          </w:p>
        </w:tc>
        <w:tc>
          <w:tcPr>
            <w:tcW w:w="992" w:type="dxa"/>
            <w:tcBorders>
              <w:top w:val="nil"/>
              <w:left w:val="nil"/>
              <w:bottom w:val="single" w:sz="4" w:space="0" w:color="auto"/>
              <w:right w:val="single" w:sz="4" w:space="0" w:color="auto"/>
            </w:tcBorders>
            <w:shd w:val="clear" w:color="000000" w:fill="FFFFFF"/>
            <w:vAlign w:val="center"/>
          </w:tcPr>
          <w:p w:rsidR="00646CB7" w:rsidRPr="00646CB7" w:rsidRDefault="00646CB7" w:rsidP="00646CB7">
            <w:pPr>
              <w:jc w:val="center"/>
              <w:rPr>
                <w:rFonts w:eastAsia="Times New Roman"/>
                <w:sz w:val="24"/>
                <w:szCs w:val="24"/>
                <w:lang w:eastAsia="ru-RU"/>
              </w:rPr>
            </w:pPr>
          </w:p>
        </w:tc>
        <w:tc>
          <w:tcPr>
            <w:tcW w:w="1559" w:type="dxa"/>
            <w:tcBorders>
              <w:top w:val="nil"/>
              <w:left w:val="nil"/>
              <w:bottom w:val="single" w:sz="4" w:space="0" w:color="auto"/>
              <w:right w:val="single" w:sz="4" w:space="0" w:color="auto"/>
            </w:tcBorders>
            <w:shd w:val="clear" w:color="auto" w:fill="auto"/>
            <w:noWrap/>
            <w:vAlign w:val="center"/>
          </w:tcPr>
          <w:p w:rsidR="00646CB7" w:rsidRPr="00646CB7" w:rsidRDefault="00646CB7" w:rsidP="00646CB7">
            <w:pPr>
              <w:jc w:val="center"/>
              <w:rPr>
                <w:rFonts w:ascii="Arial" w:eastAsia="Times New Roman" w:hAnsi="Arial" w:cs="Arial"/>
                <w:sz w:val="24"/>
                <w:szCs w:val="24"/>
                <w:lang w:eastAsia="ru-RU"/>
              </w:rPr>
            </w:pPr>
          </w:p>
        </w:tc>
      </w:tr>
      <w:tr w:rsidR="00646CB7" w:rsidRPr="00646CB7" w:rsidTr="00C55587">
        <w:trPr>
          <w:trHeight w:val="315"/>
        </w:trPr>
        <w:tc>
          <w:tcPr>
            <w:tcW w:w="640" w:type="dxa"/>
            <w:tcBorders>
              <w:top w:val="nil"/>
              <w:left w:val="single" w:sz="4" w:space="0" w:color="auto"/>
              <w:bottom w:val="single" w:sz="4" w:space="0" w:color="auto"/>
              <w:right w:val="single" w:sz="4" w:space="0" w:color="auto"/>
            </w:tcBorders>
            <w:shd w:val="clear" w:color="000000" w:fill="FFFFFF"/>
            <w:vAlign w:val="center"/>
            <w:hideMark/>
          </w:tcPr>
          <w:p w:rsidR="00646CB7" w:rsidRPr="00646CB7" w:rsidRDefault="00646CB7" w:rsidP="00646CB7">
            <w:pPr>
              <w:jc w:val="center"/>
              <w:rPr>
                <w:rFonts w:eastAsia="Times New Roman"/>
                <w:sz w:val="24"/>
                <w:szCs w:val="24"/>
                <w:lang w:eastAsia="ru-RU"/>
              </w:rPr>
            </w:pPr>
            <w:r w:rsidRPr="00646CB7">
              <w:rPr>
                <w:rFonts w:eastAsia="Times New Roman"/>
                <w:sz w:val="24"/>
                <w:szCs w:val="24"/>
                <w:lang w:eastAsia="ru-RU"/>
              </w:rPr>
              <w:t>2.11</w:t>
            </w:r>
          </w:p>
        </w:tc>
        <w:tc>
          <w:tcPr>
            <w:tcW w:w="5187" w:type="dxa"/>
            <w:tcBorders>
              <w:top w:val="nil"/>
              <w:left w:val="nil"/>
              <w:bottom w:val="single" w:sz="4" w:space="0" w:color="auto"/>
              <w:right w:val="single" w:sz="4" w:space="0" w:color="auto"/>
            </w:tcBorders>
            <w:shd w:val="clear" w:color="000000" w:fill="FFFFFF"/>
            <w:vAlign w:val="center"/>
            <w:hideMark/>
          </w:tcPr>
          <w:p w:rsidR="00646CB7" w:rsidRPr="00646CB7" w:rsidRDefault="00646CB7" w:rsidP="00646CB7">
            <w:pPr>
              <w:jc w:val="left"/>
              <w:rPr>
                <w:rFonts w:eastAsia="Times New Roman"/>
                <w:sz w:val="24"/>
                <w:szCs w:val="24"/>
                <w:lang w:eastAsia="ru-RU"/>
              </w:rPr>
            </w:pPr>
            <w:r w:rsidRPr="00646CB7">
              <w:rPr>
                <w:rFonts w:eastAsia="Times New Roman"/>
                <w:sz w:val="24"/>
                <w:szCs w:val="24"/>
                <w:lang w:eastAsia="ru-RU"/>
              </w:rPr>
              <w:t>Пуско-наладочные работы</w:t>
            </w:r>
          </w:p>
        </w:tc>
        <w:tc>
          <w:tcPr>
            <w:tcW w:w="1418" w:type="dxa"/>
            <w:tcBorders>
              <w:top w:val="nil"/>
              <w:left w:val="nil"/>
              <w:bottom w:val="single" w:sz="4" w:space="0" w:color="auto"/>
              <w:right w:val="single" w:sz="4" w:space="0" w:color="auto"/>
            </w:tcBorders>
            <w:shd w:val="clear" w:color="000000" w:fill="FFFFFF"/>
            <w:vAlign w:val="center"/>
          </w:tcPr>
          <w:p w:rsidR="00646CB7" w:rsidRPr="00646CB7" w:rsidRDefault="00646CB7" w:rsidP="00646CB7">
            <w:pPr>
              <w:jc w:val="center"/>
              <w:rPr>
                <w:rFonts w:eastAsia="Times New Roman"/>
                <w:sz w:val="24"/>
                <w:szCs w:val="24"/>
                <w:lang w:eastAsia="ru-RU"/>
              </w:rPr>
            </w:pPr>
          </w:p>
        </w:tc>
        <w:tc>
          <w:tcPr>
            <w:tcW w:w="992" w:type="dxa"/>
            <w:tcBorders>
              <w:top w:val="nil"/>
              <w:left w:val="nil"/>
              <w:bottom w:val="single" w:sz="4" w:space="0" w:color="auto"/>
              <w:right w:val="single" w:sz="4" w:space="0" w:color="auto"/>
            </w:tcBorders>
            <w:shd w:val="clear" w:color="000000" w:fill="FFFFFF"/>
            <w:vAlign w:val="center"/>
          </w:tcPr>
          <w:p w:rsidR="00646CB7" w:rsidRPr="00646CB7" w:rsidRDefault="00646CB7" w:rsidP="00646CB7">
            <w:pPr>
              <w:jc w:val="center"/>
              <w:rPr>
                <w:rFonts w:eastAsia="Times New Roman"/>
                <w:sz w:val="24"/>
                <w:szCs w:val="24"/>
                <w:lang w:eastAsia="ru-RU"/>
              </w:rPr>
            </w:pPr>
          </w:p>
        </w:tc>
        <w:tc>
          <w:tcPr>
            <w:tcW w:w="1559" w:type="dxa"/>
            <w:tcBorders>
              <w:top w:val="nil"/>
              <w:left w:val="nil"/>
              <w:bottom w:val="single" w:sz="4" w:space="0" w:color="auto"/>
              <w:right w:val="single" w:sz="4" w:space="0" w:color="auto"/>
            </w:tcBorders>
            <w:shd w:val="clear" w:color="auto" w:fill="auto"/>
            <w:noWrap/>
            <w:vAlign w:val="center"/>
          </w:tcPr>
          <w:p w:rsidR="00646CB7" w:rsidRPr="00646CB7" w:rsidRDefault="00646CB7" w:rsidP="00646CB7">
            <w:pPr>
              <w:jc w:val="center"/>
              <w:rPr>
                <w:rFonts w:ascii="Arial" w:eastAsia="Times New Roman" w:hAnsi="Arial" w:cs="Arial"/>
                <w:sz w:val="24"/>
                <w:szCs w:val="24"/>
                <w:lang w:eastAsia="ru-RU"/>
              </w:rPr>
            </w:pPr>
          </w:p>
        </w:tc>
      </w:tr>
      <w:tr w:rsidR="00646CB7" w:rsidRPr="00646CB7" w:rsidTr="00C55587">
        <w:trPr>
          <w:trHeight w:val="315"/>
        </w:trPr>
        <w:tc>
          <w:tcPr>
            <w:tcW w:w="5827" w:type="dxa"/>
            <w:gridSpan w:val="2"/>
            <w:tcBorders>
              <w:top w:val="single" w:sz="4" w:space="0" w:color="auto"/>
              <w:left w:val="single" w:sz="4" w:space="0" w:color="auto"/>
              <w:bottom w:val="single" w:sz="4" w:space="0" w:color="auto"/>
              <w:right w:val="single" w:sz="4" w:space="0" w:color="auto"/>
            </w:tcBorders>
            <w:shd w:val="clear" w:color="000000" w:fill="FFFFFF"/>
            <w:vAlign w:val="center"/>
            <w:hideMark/>
          </w:tcPr>
          <w:p w:rsidR="00646CB7" w:rsidRPr="00646CB7" w:rsidRDefault="00646CB7" w:rsidP="00646CB7">
            <w:pPr>
              <w:jc w:val="center"/>
              <w:rPr>
                <w:rFonts w:eastAsia="Times New Roman"/>
                <w:b/>
                <w:bCs/>
                <w:sz w:val="24"/>
                <w:szCs w:val="24"/>
                <w:lang w:eastAsia="ru-RU"/>
              </w:rPr>
            </w:pPr>
            <w:r w:rsidRPr="00646CB7">
              <w:rPr>
                <w:rFonts w:eastAsia="Times New Roman"/>
                <w:b/>
                <w:bCs/>
                <w:sz w:val="24"/>
                <w:szCs w:val="24"/>
                <w:lang w:eastAsia="ru-RU"/>
              </w:rPr>
              <w:t xml:space="preserve">ИТОГО </w:t>
            </w:r>
          </w:p>
        </w:tc>
        <w:tc>
          <w:tcPr>
            <w:tcW w:w="1418" w:type="dxa"/>
            <w:tcBorders>
              <w:top w:val="nil"/>
              <w:left w:val="nil"/>
              <w:bottom w:val="single" w:sz="4" w:space="0" w:color="auto"/>
              <w:right w:val="single" w:sz="4" w:space="0" w:color="auto"/>
            </w:tcBorders>
            <w:shd w:val="clear" w:color="000000" w:fill="FFFFFF"/>
            <w:vAlign w:val="center"/>
          </w:tcPr>
          <w:p w:rsidR="00646CB7" w:rsidRPr="00646CB7" w:rsidRDefault="00646CB7" w:rsidP="00646CB7">
            <w:pPr>
              <w:jc w:val="center"/>
              <w:rPr>
                <w:rFonts w:eastAsia="Times New Roman"/>
                <w:b/>
                <w:bCs/>
                <w:sz w:val="24"/>
                <w:szCs w:val="24"/>
                <w:lang w:eastAsia="ru-RU"/>
              </w:rPr>
            </w:pPr>
          </w:p>
        </w:tc>
        <w:tc>
          <w:tcPr>
            <w:tcW w:w="992" w:type="dxa"/>
            <w:tcBorders>
              <w:top w:val="nil"/>
              <w:left w:val="nil"/>
              <w:bottom w:val="single" w:sz="4" w:space="0" w:color="auto"/>
              <w:right w:val="single" w:sz="4" w:space="0" w:color="auto"/>
            </w:tcBorders>
            <w:shd w:val="clear" w:color="000000" w:fill="FFFFFF"/>
            <w:vAlign w:val="center"/>
          </w:tcPr>
          <w:p w:rsidR="00646CB7" w:rsidRPr="00646CB7" w:rsidRDefault="00646CB7" w:rsidP="00646CB7">
            <w:pPr>
              <w:jc w:val="center"/>
              <w:rPr>
                <w:rFonts w:eastAsia="Times New Roman"/>
                <w:b/>
                <w:bCs/>
                <w:sz w:val="24"/>
                <w:szCs w:val="24"/>
                <w:lang w:eastAsia="ru-RU"/>
              </w:rPr>
            </w:pPr>
          </w:p>
        </w:tc>
        <w:tc>
          <w:tcPr>
            <w:tcW w:w="1559" w:type="dxa"/>
            <w:tcBorders>
              <w:top w:val="nil"/>
              <w:left w:val="nil"/>
              <w:bottom w:val="single" w:sz="4" w:space="0" w:color="auto"/>
              <w:right w:val="single" w:sz="4" w:space="0" w:color="auto"/>
            </w:tcBorders>
            <w:shd w:val="clear" w:color="000000" w:fill="FFFFFF"/>
            <w:vAlign w:val="center"/>
          </w:tcPr>
          <w:p w:rsidR="00646CB7" w:rsidRPr="00646CB7" w:rsidRDefault="00646CB7" w:rsidP="00646CB7">
            <w:pPr>
              <w:jc w:val="center"/>
              <w:rPr>
                <w:rFonts w:eastAsia="Times New Roman"/>
                <w:b/>
                <w:bCs/>
                <w:sz w:val="24"/>
                <w:szCs w:val="24"/>
                <w:lang w:eastAsia="ru-RU"/>
              </w:rPr>
            </w:pPr>
          </w:p>
        </w:tc>
      </w:tr>
      <w:tr w:rsidR="00646CB7" w:rsidRPr="00646CB7" w:rsidTr="00C55587">
        <w:trPr>
          <w:trHeight w:val="315"/>
        </w:trPr>
        <w:tc>
          <w:tcPr>
            <w:tcW w:w="5827" w:type="dxa"/>
            <w:gridSpan w:val="2"/>
            <w:tcBorders>
              <w:top w:val="single" w:sz="4" w:space="0" w:color="auto"/>
              <w:left w:val="single" w:sz="4" w:space="0" w:color="auto"/>
              <w:bottom w:val="single" w:sz="4" w:space="0" w:color="auto"/>
              <w:right w:val="single" w:sz="4" w:space="0" w:color="auto"/>
            </w:tcBorders>
            <w:shd w:val="clear" w:color="000000" w:fill="F2F2F2"/>
            <w:vAlign w:val="center"/>
            <w:hideMark/>
          </w:tcPr>
          <w:p w:rsidR="00646CB7" w:rsidRPr="00646CB7" w:rsidRDefault="00646CB7" w:rsidP="00646CB7">
            <w:pPr>
              <w:jc w:val="center"/>
              <w:rPr>
                <w:rFonts w:eastAsia="Times New Roman"/>
                <w:b/>
                <w:bCs/>
                <w:sz w:val="24"/>
                <w:szCs w:val="24"/>
                <w:lang w:eastAsia="ru-RU"/>
              </w:rPr>
            </w:pPr>
            <w:r w:rsidRPr="00646CB7">
              <w:rPr>
                <w:rFonts w:eastAsia="Times New Roman"/>
                <w:b/>
                <w:bCs/>
                <w:sz w:val="24"/>
                <w:szCs w:val="24"/>
                <w:lang w:eastAsia="ru-RU"/>
              </w:rPr>
              <w:t xml:space="preserve">ИТОГО Цена договора, </w:t>
            </w:r>
            <w:proofErr w:type="spellStart"/>
            <w:r w:rsidRPr="00646CB7">
              <w:rPr>
                <w:rFonts w:eastAsia="Times New Roman"/>
                <w:b/>
                <w:bCs/>
                <w:sz w:val="24"/>
                <w:szCs w:val="24"/>
                <w:lang w:eastAsia="ru-RU"/>
              </w:rPr>
              <w:t>руб</w:t>
            </w:r>
            <w:proofErr w:type="spellEnd"/>
          </w:p>
        </w:tc>
        <w:tc>
          <w:tcPr>
            <w:tcW w:w="1418" w:type="dxa"/>
            <w:tcBorders>
              <w:top w:val="nil"/>
              <w:left w:val="nil"/>
              <w:bottom w:val="single" w:sz="4" w:space="0" w:color="auto"/>
              <w:right w:val="single" w:sz="4" w:space="0" w:color="auto"/>
            </w:tcBorders>
            <w:shd w:val="clear" w:color="000000" w:fill="F2F2F2"/>
            <w:vAlign w:val="center"/>
            <w:hideMark/>
          </w:tcPr>
          <w:p w:rsidR="00646CB7" w:rsidRPr="00646CB7" w:rsidRDefault="00646CB7" w:rsidP="00646CB7">
            <w:pPr>
              <w:jc w:val="center"/>
              <w:rPr>
                <w:rFonts w:eastAsia="Times New Roman"/>
                <w:b/>
                <w:bCs/>
                <w:sz w:val="24"/>
                <w:szCs w:val="24"/>
                <w:lang w:eastAsia="ru-RU"/>
              </w:rPr>
            </w:pPr>
            <w:r w:rsidRPr="00646CB7">
              <w:rPr>
                <w:rFonts w:eastAsia="Times New Roman"/>
                <w:b/>
                <w:bCs/>
                <w:sz w:val="24"/>
                <w:szCs w:val="24"/>
                <w:lang w:eastAsia="ru-RU"/>
              </w:rPr>
              <w:t> </w:t>
            </w:r>
          </w:p>
        </w:tc>
        <w:tc>
          <w:tcPr>
            <w:tcW w:w="992" w:type="dxa"/>
            <w:tcBorders>
              <w:top w:val="nil"/>
              <w:left w:val="nil"/>
              <w:bottom w:val="single" w:sz="4" w:space="0" w:color="auto"/>
              <w:right w:val="single" w:sz="4" w:space="0" w:color="auto"/>
            </w:tcBorders>
            <w:shd w:val="clear" w:color="000000" w:fill="F2F2F2"/>
            <w:vAlign w:val="center"/>
            <w:hideMark/>
          </w:tcPr>
          <w:p w:rsidR="00646CB7" w:rsidRPr="00646CB7" w:rsidRDefault="00646CB7" w:rsidP="00646CB7">
            <w:pPr>
              <w:jc w:val="center"/>
              <w:rPr>
                <w:rFonts w:eastAsia="Times New Roman"/>
                <w:b/>
                <w:bCs/>
                <w:sz w:val="24"/>
                <w:szCs w:val="24"/>
                <w:lang w:eastAsia="ru-RU"/>
              </w:rPr>
            </w:pPr>
            <w:r w:rsidRPr="00646CB7">
              <w:rPr>
                <w:rFonts w:eastAsia="Times New Roman"/>
                <w:b/>
                <w:bCs/>
                <w:sz w:val="24"/>
                <w:szCs w:val="24"/>
                <w:lang w:eastAsia="ru-RU"/>
              </w:rPr>
              <w:t> </w:t>
            </w:r>
          </w:p>
        </w:tc>
        <w:tc>
          <w:tcPr>
            <w:tcW w:w="1559" w:type="dxa"/>
            <w:tcBorders>
              <w:top w:val="nil"/>
              <w:left w:val="nil"/>
              <w:bottom w:val="single" w:sz="4" w:space="0" w:color="auto"/>
              <w:right w:val="single" w:sz="4" w:space="0" w:color="auto"/>
            </w:tcBorders>
            <w:shd w:val="clear" w:color="000000" w:fill="F2F2F2"/>
            <w:vAlign w:val="center"/>
            <w:hideMark/>
          </w:tcPr>
          <w:p w:rsidR="00646CB7" w:rsidRPr="00646CB7" w:rsidRDefault="00646CB7" w:rsidP="00646CB7">
            <w:pPr>
              <w:jc w:val="center"/>
              <w:rPr>
                <w:rFonts w:eastAsia="Times New Roman"/>
                <w:b/>
                <w:bCs/>
                <w:sz w:val="24"/>
                <w:szCs w:val="24"/>
                <w:lang w:eastAsia="ru-RU"/>
              </w:rPr>
            </w:pPr>
            <w:r w:rsidRPr="00646CB7">
              <w:rPr>
                <w:rFonts w:eastAsia="Times New Roman"/>
                <w:b/>
                <w:bCs/>
                <w:sz w:val="24"/>
                <w:szCs w:val="24"/>
                <w:lang w:eastAsia="ru-RU"/>
              </w:rPr>
              <w:t> </w:t>
            </w:r>
          </w:p>
        </w:tc>
      </w:tr>
    </w:tbl>
    <w:p w:rsidR="00164985" w:rsidRPr="00164985" w:rsidRDefault="00164985" w:rsidP="00164985">
      <w:pPr>
        <w:pStyle w:val="3"/>
        <w:numPr>
          <w:ilvl w:val="0"/>
          <w:numId w:val="0"/>
        </w:numPr>
        <w:ind w:left="999"/>
        <w:rPr>
          <w:sz w:val="22"/>
          <w:szCs w:val="22"/>
        </w:rPr>
      </w:pPr>
    </w:p>
    <w:p w:rsidR="00164985" w:rsidRPr="00164985" w:rsidRDefault="00164985" w:rsidP="00164985">
      <w:pPr>
        <w:pStyle w:val="3"/>
        <w:numPr>
          <w:ilvl w:val="0"/>
          <w:numId w:val="0"/>
        </w:numPr>
        <w:ind w:left="999"/>
        <w:rPr>
          <w:sz w:val="22"/>
          <w:szCs w:val="22"/>
        </w:rPr>
      </w:pPr>
    </w:p>
    <w:p w:rsidR="00164985" w:rsidRPr="00164985" w:rsidRDefault="00164985" w:rsidP="00164985">
      <w:pPr>
        <w:pStyle w:val="3"/>
        <w:numPr>
          <w:ilvl w:val="0"/>
          <w:numId w:val="0"/>
        </w:numPr>
        <w:ind w:left="999"/>
        <w:rPr>
          <w:sz w:val="22"/>
          <w:szCs w:val="22"/>
        </w:rPr>
      </w:pPr>
    </w:p>
    <w:p w:rsidR="00164985" w:rsidRPr="00164985" w:rsidRDefault="00164985" w:rsidP="0035691A">
      <w:pPr>
        <w:keepNext/>
        <w:spacing w:before="240" w:after="120"/>
        <w:jc w:val="center"/>
        <w:outlineLvl w:val="0"/>
        <w:rPr>
          <w:rFonts w:eastAsia="Times New Roman"/>
          <w:b/>
        </w:rPr>
      </w:pPr>
    </w:p>
    <w:p w:rsidR="00B605CF" w:rsidRPr="00164985" w:rsidRDefault="00B605CF" w:rsidP="0035691A">
      <w:pPr>
        <w:keepNext/>
        <w:spacing w:before="240" w:after="120"/>
        <w:jc w:val="center"/>
        <w:outlineLvl w:val="0"/>
        <w:rPr>
          <w:rFonts w:eastAsia="Times New Roman"/>
          <w:b/>
        </w:rPr>
      </w:pPr>
      <w:r w:rsidRPr="00164985">
        <w:rPr>
          <w:rFonts w:eastAsia="Times New Roman"/>
          <w:b/>
        </w:rPr>
        <w:t>ПОДПИСИ СТОРОН</w:t>
      </w:r>
    </w:p>
    <w:tbl>
      <w:tblPr>
        <w:tblW w:w="0" w:type="auto"/>
        <w:tblInd w:w="-34" w:type="dxa"/>
        <w:tblLook w:val="04A0" w:firstRow="1" w:lastRow="0" w:firstColumn="1" w:lastColumn="0" w:noHBand="0" w:noVBand="1"/>
      </w:tblPr>
      <w:tblGrid>
        <w:gridCol w:w="4962"/>
        <w:gridCol w:w="4961"/>
      </w:tblGrid>
      <w:tr w:rsidR="00164985" w:rsidRPr="00164985" w:rsidTr="00190D58">
        <w:tc>
          <w:tcPr>
            <w:tcW w:w="4962" w:type="dxa"/>
            <w:shd w:val="clear" w:color="auto" w:fill="auto"/>
          </w:tcPr>
          <w:p w:rsidR="00164985" w:rsidRPr="00164985" w:rsidRDefault="00164985" w:rsidP="00190D58">
            <w:r w:rsidRPr="00164985">
              <w:t>От имени Заказчика</w:t>
            </w:r>
          </w:p>
          <w:p w:rsidR="00164985" w:rsidRPr="00164985" w:rsidRDefault="00164985" w:rsidP="00190D58">
            <w:pPr>
              <w:pStyle w:val="BodyText1"/>
              <w:spacing w:before="0" w:after="0"/>
              <w:rPr>
                <w:szCs w:val="22"/>
                <w:lang w:val="ru-RU"/>
              </w:rPr>
            </w:pPr>
          </w:p>
          <w:p w:rsidR="00164985" w:rsidRPr="00164985" w:rsidRDefault="00164985" w:rsidP="00190D58">
            <w:pPr>
              <w:pStyle w:val="210"/>
              <w:spacing w:before="0" w:after="0"/>
              <w:ind w:left="0"/>
              <w:rPr>
                <w:szCs w:val="22"/>
                <w:lang w:val="ru-RU"/>
              </w:rPr>
            </w:pPr>
            <w:r w:rsidRPr="00164985">
              <w:rPr>
                <w:szCs w:val="22"/>
                <w:lang w:val="ru-RU"/>
              </w:rPr>
              <w:t>______________________________</w:t>
            </w:r>
          </w:p>
          <w:p w:rsidR="00164985" w:rsidRPr="00164985" w:rsidRDefault="00164985" w:rsidP="00190D58">
            <w:pPr>
              <w:pStyle w:val="2"/>
              <w:numPr>
                <w:ilvl w:val="0"/>
                <w:numId w:val="0"/>
              </w:numPr>
              <w:ind w:left="-392"/>
              <w:rPr>
                <w:sz w:val="22"/>
                <w:szCs w:val="22"/>
              </w:rPr>
            </w:pPr>
            <w:proofErr w:type="spellStart"/>
            <w:r w:rsidRPr="00164985">
              <w:rPr>
                <w:sz w:val="22"/>
                <w:szCs w:val="22"/>
              </w:rPr>
              <w:t>Ди</w:t>
            </w:r>
            <w:proofErr w:type="spellEnd"/>
          </w:p>
        </w:tc>
        <w:tc>
          <w:tcPr>
            <w:tcW w:w="4961" w:type="dxa"/>
            <w:shd w:val="clear" w:color="auto" w:fill="auto"/>
          </w:tcPr>
          <w:p w:rsidR="00164985" w:rsidRPr="00164985" w:rsidRDefault="00164985" w:rsidP="00190D58">
            <w:r w:rsidRPr="00164985">
              <w:t>От имени  Подрядчика</w:t>
            </w:r>
          </w:p>
          <w:p w:rsidR="00164985" w:rsidRPr="00164985" w:rsidRDefault="00164985" w:rsidP="00190D58">
            <w:pPr>
              <w:pStyle w:val="2"/>
              <w:numPr>
                <w:ilvl w:val="0"/>
                <w:numId w:val="0"/>
              </w:numPr>
              <w:ind w:left="567"/>
              <w:rPr>
                <w:sz w:val="22"/>
                <w:szCs w:val="22"/>
              </w:rPr>
            </w:pPr>
          </w:p>
          <w:p w:rsidR="00164985" w:rsidRPr="00164985" w:rsidRDefault="00164985" w:rsidP="00190D58">
            <w:pPr>
              <w:pStyle w:val="2"/>
              <w:numPr>
                <w:ilvl w:val="0"/>
                <w:numId w:val="0"/>
              </w:numPr>
              <w:rPr>
                <w:sz w:val="22"/>
                <w:szCs w:val="22"/>
              </w:rPr>
            </w:pPr>
            <w:r w:rsidRPr="00164985">
              <w:rPr>
                <w:sz w:val="22"/>
                <w:szCs w:val="22"/>
              </w:rPr>
              <w:t>______________________________</w:t>
            </w:r>
          </w:p>
          <w:p w:rsidR="00164985" w:rsidRPr="00164985" w:rsidRDefault="00164985" w:rsidP="00190D58">
            <w:pPr>
              <w:pStyle w:val="210"/>
              <w:spacing w:before="0" w:after="0"/>
              <w:ind w:left="0"/>
              <w:rPr>
                <w:szCs w:val="22"/>
                <w:lang w:val="ru-RU"/>
              </w:rPr>
            </w:pPr>
          </w:p>
        </w:tc>
      </w:tr>
    </w:tbl>
    <w:p w:rsidR="00B605CF" w:rsidRPr="00164985" w:rsidRDefault="00B605CF">
      <w:pPr>
        <w:spacing w:after="200" w:line="276" w:lineRule="auto"/>
        <w:jc w:val="left"/>
        <w:rPr>
          <w:b/>
        </w:rPr>
      </w:pPr>
    </w:p>
    <w:p w:rsidR="00B605CF" w:rsidRPr="00164985" w:rsidRDefault="00B605CF" w:rsidP="00B605CF">
      <w:pPr>
        <w:keepNext/>
        <w:pageBreakBefore/>
        <w:tabs>
          <w:tab w:val="left" w:pos="113"/>
        </w:tabs>
        <w:jc w:val="center"/>
        <w:rPr>
          <w:rFonts w:eastAsia="MS Mincho"/>
          <w:b/>
          <w:caps/>
        </w:rPr>
      </w:pPr>
      <w:permStart w:id="1569680296" w:edGrp="everyone"/>
      <w:permEnd w:id="1902651110"/>
      <w:r w:rsidRPr="00164985">
        <w:rPr>
          <w:rFonts w:eastAsia="MS Mincho"/>
          <w:b/>
          <w:caps/>
        </w:rPr>
        <w:t>П</w:t>
      </w:r>
      <w:permEnd w:id="1569680296"/>
      <w:r w:rsidRPr="00164985">
        <w:rPr>
          <w:rFonts w:eastAsia="MS Mincho"/>
          <w:b/>
          <w:caps/>
        </w:rPr>
        <w:t xml:space="preserve">риложение № </w:t>
      </w:r>
      <w:r w:rsidR="00164985" w:rsidRPr="00164985">
        <w:rPr>
          <w:rFonts w:eastAsia="MS Mincho"/>
          <w:b/>
          <w:caps/>
        </w:rPr>
        <w:t>5</w:t>
      </w:r>
    </w:p>
    <w:p w:rsidR="0076653E" w:rsidRPr="00164985" w:rsidRDefault="00CF3C07" w:rsidP="0076653E">
      <w:pPr>
        <w:jc w:val="center"/>
        <w:rPr>
          <w:b/>
          <w:caps/>
        </w:rPr>
      </w:pPr>
      <w:r w:rsidRPr="00164985">
        <w:rPr>
          <w:rFonts w:eastAsia="MS Mincho"/>
          <w:b/>
        </w:rPr>
        <w:t>к Договору подряда № ___ от «__» _________ 201__</w:t>
      </w:r>
      <w:r w:rsidR="0076653E" w:rsidRPr="00164985">
        <w:rPr>
          <w:rFonts w:eastAsia="MS Mincho"/>
          <w:b/>
        </w:rPr>
        <w:t xml:space="preserve"> г.</w:t>
      </w:r>
    </w:p>
    <w:p w:rsidR="00B605CF" w:rsidRPr="00164985" w:rsidRDefault="00B605CF">
      <w:pPr>
        <w:jc w:val="center"/>
        <w:rPr>
          <w:b/>
        </w:rPr>
      </w:pPr>
    </w:p>
    <w:p w:rsidR="00B605CF" w:rsidRPr="00164985" w:rsidRDefault="00B605CF">
      <w:pPr>
        <w:jc w:val="center"/>
        <w:rPr>
          <w:rFonts w:eastAsia="MS Mincho"/>
          <w:b/>
          <w:caps/>
        </w:rPr>
      </w:pPr>
      <w:r w:rsidRPr="00164985">
        <w:rPr>
          <w:rFonts w:eastAsia="MS Mincho"/>
          <w:b/>
          <w:caps/>
        </w:rPr>
        <w:t>ФОРМА АКТА ПРИЕМКИ РАБОТ ПО ОБЪЕКТУ</w:t>
      </w:r>
    </w:p>
    <w:p w:rsidR="00B605CF" w:rsidRPr="00164985" w:rsidRDefault="00B605CF">
      <w:pPr>
        <w:rPr>
          <w:rFonts w:eastAsia="MS Mincho"/>
          <w:caps/>
        </w:rPr>
      </w:pPr>
    </w:p>
    <w:p w:rsidR="00B605CF" w:rsidRPr="00164985" w:rsidRDefault="00B605CF">
      <w:pPr>
        <w:ind w:firstLine="708"/>
        <w:jc w:val="center"/>
        <w:rPr>
          <w:b/>
        </w:rPr>
      </w:pPr>
      <w:r w:rsidRPr="00164985">
        <w:rPr>
          <w:b/>
        </w:rPr>
        <w:t>Акт приемки Работ по Объекту</w:t>
      </w:r>
    </w:p>
    <w:p w:rsidR="00B605CF" w:rsidRPr="00164985" w:rsidRDefault="00CF3C07" w:rsidP="00B605CF">
      <w:pPr>
        <w:ind w:firstLine="708"/>
        <w:jc w:val="center"/>
      </w:pPr>
      <w:r w:rsidRPr="00164985">
        <w:rPr>
          <w:b/>
        </w:rPr>
        <w:t>по</w:t>
      </w:r>
      <w:r w:rsidR="00B605CF" w:rsidRPr="00164985">
        <w:rPr>
          <w:b/>
        </w:rPr>
        <w:t xml:space="preserve"> Договору подряда </w:t>
      </w:r>
      <w:r w:rsidR="00B605CF" w:rsidRPr="00164985">
        <w:rPr>
          <w:rFonts w:eastAsia="MS Mincho"/>
          <w:b/>
        </w:rPr>
        <w:t>№ ___ от «__» _________ 201__ г.</w:t>
      </w:r>
    </w:p>
    <w:p w:rsidR="00B605CF" w:rsidRPr="00164985" w:rsidRDefault="00B605CF" w:rsidP="00B605CF">
      <w:pPr>
        <w:ind w:firstLine="708"/>
        <w:jc w:val="center"/>
      </w:pPr>
    </w:p>
    <w:p w:rsidR="00B605CF" w:rsidRPr="00164985" w:rsidRDefault="00B605CF">
      <w:pPr>
        <w:tabs>
          <w:tab w:val="left" w:pos="7513"/>
        </w:tabs>
      </w:pPr>
      <w:r w:rsidRPr="00164985">
        <w:t>г. Москва</w:t>
      </w:r>
      <w:r w:rsidRPr="00164985">
        <w:tab/>
        <w:t xml:space="preserve">«___» ______ 201_ года </w:t>
      </w:r>
    </w:p>
    <w:p w:rsidR="00B605CF" w:rsidRPr="00164985" w:rsidRDefault="00B605CF"/>
    <w:p w:rsidR="00A42E0E" w:rsidRPr="00164985" w:rsidRDefault="00B605CF" w:rsidP="00A42E0E">
      <w:pPr>
        <w:pStyle w:val="Parties"/>
        <w:numPr>
          <w:ilvl w:val="0"/>
          <w:numId w:val="0"/>
        </w:numPr>
        <w:tabs>
          <w:tab w:val="left" w:pos="113"/>
        </w:tabs>
        <w:spacing w:before="0" w:after="0" w:line="264" w:lineRule="auto"/>
        <w:rPr>
          <w:szCs w:val="22"/>
          <w:lang w:val="ru-RU"/>
        </w:rPr>
      </w:pPr>
      <w:r w:rsidRPr="00164985">
        <w:rPr>
          <w:szCs w:val="22"/>
          <w:lang w:val="ru-RU"/>
        </w:rPr>
        <w:t xml:space="preserve">Мы, </w:t>
      </w:r>
      <w:r w:rsidR="00A42E0E" w:rsidRPr="00164985">
        <w:rPr>
          <w:b/>
          <w:szCs w:val="22"/>
          <w:lang w:val="ru-RU"/>
        </w:rPr>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w:t>
      </w:r>
      <w:proofErr w:type="spellStart"/>
      <w:r w:rsidR="00A42E0E" w:rsidRPr="00164985">
        <w:rPr>
          <w:b/>
          <w:szCs w:val="22"/>
          <w:lang w:val="ru-RU"/>
        </w:rPr>
        <w:t>Сколково</w:t>
      </w:r>
      <w:proofErr w:type="spellEnd"/>
      <w:r w:rsidR="00A42E0E" w:rsidRPr="00164985">
        <w:rPr>
          <w:b/>
          <w:szCs w:val="22"/>
          <w:lang w:val="ru-RU"/>
        </w:rPr>
        <w:t>»)»</w:t>
      </w:r>
      <w:r w:rsidR="00A42E0E" w:rsidRPr="00164985">
        <w:rPr>
          <w:szCs w:val="22"/>
          <w:lang w:val="ru-RU"/>
        </w:rPr>
        <w:t xml:space="preserve">, </w:t>
      </w:r>
      <w:r w:rsidR="00A42E0E" w:rsidRPr="00164985">
        <w:rPr>
          <w:spacing w:val="4"/>
          <w:szCs w:val="22"/>
          <w:lang w:val="ru-RU"/>
        </w:rPr>
        <w:t xml:space="preserve">юридическое лицо, зарегистрированное в соответствии с законодательством Российской Федерации, в лице </w:t>
      </w:r>
      <w:r w:rsidR="00CF3C07" w:rsidRPr="00164985">
        <w:rPr>
          <w:b/>
          <w:i/>
          <w:szCs w:val="22"/>
          <w:lang w:val="ru-RU"/>
        </w:rPr>
        <w:t>[</w:t>
      </w:r>
      <w:r w:rsidR="00A42E0E" w:rsidRPr="00164985">
        <w:rPr>
          <w:b/>
          <w:i/>
          <w:szCs w:val="22"/>
          <w:lang w:val="ru-RU"/>
        </w:rPr>
        <w:t>ДОЛЖНОСТЬ</w:t>
      </w:r>
      <w:r w:rsidR="00CF3C07" w:rsidRPr="00164985">
        <w:rPr>
          <w:b/>
          <w:i/>
          <w:szCs w:val="22"/>
          <w:lang w:val="ru-RU"/>
        </w:rPr>
        <w:t>] [ФИО]</w:t>
      </w:r>
      <w:r w:rsidRPr="00164985">
        <w:rPr>
          <w:szCs w:val="22"/>
          <w:lang w:val="ru-RU"/>
        </w:rPr>
        <w:t>,</w:t>
      </w:r>
      <w:r w:rsidR="00A42E0E" w:rsidRPr="00164985">
        <w:rPr>
          <w:spacing w:val="4"/>
          <w:szCs w:val="22"/>
          <w:lang w:val="ru-RU"/>
        </w:rPr>
        <w:t xml:space="preserve"> действующего на основании </w:t>
      </w:r>
      <w:r w:rsidR="00A42E0E" w:rsidRPr="00164985">
        <w:rPr>
          <w:rFonts w:eastAsia="Times New Roman"/>
          <w:b/>
          <w:i/>
          <w:szCs w:val="22"/>
          <w:lang w:val="ru-RU"/>
        </w:rPr>
        <w:t>_____________</w:t>
      </w:r>
      <w:r w:rsidR="00A42E0E" w:rsidRPr="00164985">
        <w:rPr>
          <w:spacing w:val="4"/>
          <w:szCs w:val="22"/>
          <w:lang w:val="ru-RU"/>
        </w:rPr>
        <w:t>, именуемое в дальнейшем</w:t>
      </w:r>
      <w:r w:rsidR="00A42E0E" w:rsidRPr="00164985">
        <w:rPr>
          <w:szCs w:val="22"/>
          <w:lang w:val="ru-RU"/>
        </w:rPr>
        <w:t xml:space="preserve"> «</w:t>
      </w:r>
      <w:r w:rsidR="00A42E0E" w:rsidRPr="00164985">
        <w:rPr>
          <w:b/>
          <w:szCs w:val="22"/>
          <w:lang w:val="ru-RU"/>
        </w:rPr>
        <w:t>Заказчик</w:t>
      </w:r>
      <w:r w:rsidR="00A42E0E" w:rsidRPr="00164985">
        <w:rPr>
          <w:szCs w:val="22"/>
          <w:lang w:val="ru-RU"/>
        </w:rPr>
        <w:t>», и</w:t>
      </w:r>
      <w:r w:rsidR="00A42E0E" w:rsidRPr="00164985">
        <w:rPr>
          <w:szCs w:val="22"/>
          <w:lang w:val="ru-RU"/>
        </w:rPr>
        <w:tab/>
      </w:r>
    </w:p>
    <w:p w:rsidR="00B605CF" w:rsidRPr="00164985" w:rsidRDefault="00B605CF">
      <w:pPr>
        <w:ind w:firstLine="708"/>
      </w:pPr>
      <w:r w:rsidRPr="00164985">
        <w:rPr>
          <w:b/>
          <w:i/>
        </w:rPr>
        <w:t>«</w:t>
      </w:r>
      <w:r w:rsidR="00DF178D" w:rsidRPr="00164985">
        <w:rPr>
          <w:b/>
          <w:i/>
        </w:rPr>
        <w:t>[</w:t>
      </w:r>
      <w:r w:rsidR="00A42E0E" w:rsidRPr="00164985">
        <w:rPr>
          <w:rFonts w:eastAsia="Times New Roman"/>
          <w:b/>
          <w:i/>
        </w:rPr>
        <w:t>НАИМЕНОВАНИЕ КОНТРАГЕНТА</w:t>
      </w:r>
      <w:r w:rsidR="00DF178D" w:rsidRPr="00164985">
        <w:rPr>
          <w:b/>
          <w:i/>
        </w:rPr>
        <w:t>]</w:t>
      </w:r>
      <w:r w:rsidRPr="00164985">
        <w:rPr>
          <w:b/>
          <w:i/>
        </w:rPr>
        <w:t>»</w:t>
      </w:r>
      <w:r w:rsidRPr="00164985">
        <w:t>,</w:t>
      </w:r>
      <w:r w:rsidR="00A42E0E" w:rsidRPr="00164985">
        <w:rPr>
          <w:b/>
        </w:rPr>
        <w:t xml:space="preserve"> </w:t>
      </w:r>
      <w:r w:rsidR="00A42E0E" w:rsidRPr="00164985">
        <w:rPr>
          <w:spacing w:val="4"/>
        </w:rPr>
        <w:t>юридическое лицо, зарегистрированное в соответствии с законодательством Российской Федерации,</w:t>
      </w:r>
      <w:r w:rsidR="00A42E0E" w:rsidRPr="00164985">
        <w:rPr>
          <w:rFonts w:eastAsia="Times New Roman"/>
          <w:b/>
        </w:rPr>
        <w:t xml:space="preserve"> </w:t>
      </w:r>
      <w:r w:rsidR="00A42E0E" w:rsidRPr="00164985">
        <w:rPr>
          <w:spacing w:val="4"/>
        </w:rPr>
        <w:t xml:space="preserve">в лице </w:t>
      </w:r>
      <w:r w:rsidR="00DF178D" w:rsidRPr="00164985">
        <w:rPr>
          <w:b/>
          <w:i/>
        </w:rPr>
        <w:t>[</w:t>
      </w:r>
      <w:r w:rsidR="00A42E0E" w:rsidRPr="00164985">
        <w:rPr>
          <w:b/>
          <w:i/>
        </w:rPr>
        <w:t>ДОЛЖНОСТЬ</w:t>
      </w:r>
      <w:r w:rsidR="00DF178D" w:rsidRPr="00164985">
        <w:rPr>
          <w:b/>
          <w:i/>
        </w:rPr>
        <w:t>]</w:t>
      </w:r>
      <w:r w:rsidRPr="00164985">
        <w:rPr>
          <w:b/>
          <w:i/>
        </w:rPr>
        <w:t xml:space="preserve"> </w:t>
      </w:r>
      <w:r w:rsidR="00DF178D" w:rsidRPr="00164985">
        <w:rPr>
          <w:b/>
          <w:i/>
        </w:rPr>
        <w:t>[</w:t>
      </w:r>
      <w:r w:rsidRPr="00164985">
        <w:rPr>
          <w:b/>
          <w:i/>
        </w:rPr>
        <w:t>ФИО</w:t>
      </w:r>
      <w:r w:rsidR="00DF178D" w:rsidRPr="00164985">
        <w:rPr>
          <w:b/>
          <w:i/>
        </w:rPr>
        <w:t>]</w:t>
      </w:r>
      <w:r w:rsidR="00A42E0E" w:rsidRPr="00164985">
        <w:rPr>
          <w:spacing w:val="4"/>
        </w:rPr>
        <w:t xml:space="preserve"> действующего на основании </w:t>
      </w:r>
      <w:r w:rsidR="00B62FCD" w:rsidRPr="00164985">
        <w:t>___________</w:t>
      </w:r>
      <w:r w:rsidRPr="00164985">
        <w:t>,</w:t>
      </w:r>
      <w:r w:rsidR="00A42E0E" w:rsidRPr="00164985">
        <w:rPr>
          <w:spacing w:val="4"/>
        </w:rPr>
        <w:t xml:space="preserve"> именуемое в дальнейшем</w:t>
      </w:r>
      <w:r w:rsidR="00A42E0E" w:rsidRPr="00164985">
        <w:t xml:space="preserve"> «</w:t>
      </w:r>
      <w:proofErr w:type="spellStart"/>
      <w:r w:rsidR="00A42E0E" w:rsidRPr="00164985">
        <w:rPr>
          <w:b/>
        </w:rPr>
        <w:t>Подрядчик</w:t>
      </w:r>
      <w:r w:rsidR="00A42E0E" w:rsidRPr="00164985">
        <w:t>»</w:t>
      </w:r>
      <w:proofErr w:type="gramStart"/>
      <w:r w:rsidR="00A42E0E" w:rsidRPr="00164985">
        <w:t>,</w:t>
      </w:r>
      <w:r w:rsidR="005A4B66" w:rsidRPr="00164985">
        <w:t>с</w:t>
      </w:r>
      <w:proofErr w:type="gramEnd"/>
      <w:r w:rsidR="005A4B66" w:rsidRPr="00164985">
        <w:t>оставили</w:t>
      </w:r>
      <w:proofErr w:type="spellEnd"/>
      <w:r w:rsidR="005A4B66" w:rsidRPr="00164985">
        <w:t xml:space="preserve"> настоящий Акт приемки Работ по Объекту (далее – </w:t>
      </w:r>
      <w:r w:rsidR="006D2C9B" w:rsidRPr="00164985">
        <w:t>«</w:t>
      </w:r>
      <w:r w:rsidR="005A4B66" w:rsidRPr="00164985">
        <w:rPr>
          <w:b/>
        </w:rPr>
        <w:t>Акт</w:t>
      </w:r>
      <w:r w:rsidR="006D2C9B" w:rsidRPr="00164985">
        <w:t>»</w:t>
      </w:r>
      <w:r w:rsidR="005A4B66" w:rsidRPr="00164985">
        <w:t>) о нижеследующем:</w:t>
      </w:r>
    </w:p>
    <w:p w:rsidR="00A42E0E" w:rsidRPr="00164985" w:rsidRDefault="00B605CF">
      <w:pPr>
        <w:ind w:firstLine="708"/>
      </w:pPr>
      <w:r w:rsidRPr="00164985">
        <w:t xml:space="preserve">настоящим подтверждаем завершение Работ в отношении Объекта, расположенного по адресу: </w:t>
      </w:r>
      <w:permStart w:id="1465350344" w:edGrp="everyone"/>
      <w:r w:rsidR="00D938F0" w:rsidRPr="00164985">
        <w:t>_____________</w:t>
      </w:r>
      <w:permEnd w:id="1465350344"/>
      <w:r w:rsidRPr="00164985">
        <w:t>и приемку Заказчиком результатов Работ, выполненных Подрядчиком в соответствии с Договором подряда № __ от «___» ______ 201_ года (далее – «</w:t>
      </w:r>
      <w:r w:rsidRPr="00164985">
        <w:rPr>
          <w:b/>
        </w:rPr>
        <w:t>Договор</w:t>
      </w:r>
      <w:r w:rsidRPr="00164985">
        <w:t>»).</w:t>
      </w:r>
    </w:p>
    <w:p w:rsidR="00B605CF" w:rsidRPr="00164985" w:rsidRDefault="00B605CF" w:rsidP="004D069B">
      <w:pPr>
        <w:numPr>
          <w:ilvl w:val="0"/>
          <w:numId w:val="23"/>
        </w:numPr>
        <w:ind w:left="0" w:firstLine="708"/>
        <w:contextualSpacing/>
      </w:pPr>
      <w:r w:rsidRPr="00164985">
        <w:t xml:space="preserve">В период </w:t>
      </w:r>
      <w:proofErr w:type="gramStart"/>
      <w:r w:rsidRPr="00164985">
        <w:t>с</w:t>
      </w:r>
      <w:proofErr w:type="gramEnd"/>
      <w:r w:rsidRPr="00164985">
        <w:t xml:space="preserve"> </w:t>
      </w:r>
      <w:r w:rsidR="00DF178D" w:rsidRPr="00164985">
        <w:rPr>
          <w:b/>
          <w:i/>
        </w:rPr>
        <w:t>[</w:t>
      </w:r>
      <w:proofErr w:type="gramStart"/>
      <w:r w:rsidRPr="00164985">
        <w:rPr>
          <w:b/>
          <w:i/>
        </w:rPr>
        <w:t>ДАТА</w:t>
      </w:r>
      <w:proofErr w:type="gramEnd"/>
      <w:r w:rsidRPr="00164985">
        <w:rPr>
          <w:b/>
          <w:i/>
        </w:rPr>
        <w:t xml:space="preserve"> НАЧАЛА ВЫПОЛНЕНИЯ РАБОТ</w:t>
      </w:r>
      <w:r w:rsidR="00DF178D" w:rsidRPr="00164985">
        <w:rPr>
          <w:b/>
          <w:i/>
        </w:rPr>
        <w:t>]</w:t>
      </w:r>
      <w:r w:rsidR="00DF178D" w:rsidRPr="00164985">
        <w:t xml:space="preserve"> </w:t>
      </w:r>
      <w:r w:rsidRPr="00164985">
        <w:t xml:space="preserve">по </w:t>
      </w:r>
      <w:r w:rsidR="00DF178D" w:rsidRPr="00164985">
        <w:rPr>
          <w:b/>
          <w:i/>
        </w:rPr>
        <w:t>[</w:t>
      </w:r>
      <w:r w:rsidRPr="00164985">
        <w:rPr>
          <w:b/>
          <w:i/>
        </w:rPr>
        <w:t>ДАТА ЗАВЕРШЕНИЯ ВЫПОЛНЕНИЯ РАБОТ</w:t>
      </w:r>
      <w:r w:rsidR="00DF178D" w:rsidRPr="00164985">
        <w:rPr>
          <w:b/>
          <w:i/>
        </w:rPr>
        <w:t>]</w:t>
      </w:r>
      <w:r w:rsidR="009D4E8A" w:rsidRPr="00164985">
        <w:t xml:space="preserve"> П</w:t>
      </w:r>
      <w:r w:rsidRPr="00164985">
        <w:t>одрядчик осуществил Работы в отношении Объекта в соответствии с условиями Договора.</w:t>
      </w:r>
    </w:p>
    <w:p w:rsidR="00B605CF" w:rsidRPr="00164985" w:rsidRDefault="00C84CCF" w:rsidP="004D069B">
      <w:pPr>
        <w:numPr>
          <w:ilvl w:val="0"/>
          <w:numId w:val="23"/>
        </w:numPr>
        <w:ind w:left="0" w:firstLine="708"/>
        <w:contextualSpacing/>
      </w:pPr>
      <w:r w:rsidRPr="00164985">
        <w:t xml:space="preserve"> </w:t>
      </w:r>
      <w:r w:rsidR="00B605CF" w:rsidRPr="00164985">
        <w:t xml:space="preserve">Виды, объемы работы, а также применяемые материалы соответствуют </w:t>
      </w:r>
      <w:r w:rsidR="00A42E0E" w:rsidRPr="00164985">
        <w:t xml:space="preserve">условиям </w:t>
      </w:r>
      <w:r w:rsidR="00B605CF" w:rsidRPr="00164985">
        <w:t>Договор</w:t>
      </w:r>
      <w:r w:rsidR="00A42E0E" w:rsidRPr="00164985">
        <w:t>а</w:t>
      </w:r>
      <w:r w:rsidR="00B605CF" w:rsidRPr="00164985">
        <w:t>.</w:t>
      </w:r>
    </w:p>
    <w:p w:rsidR="00B605CF" w:rsidRPr="00164985" w:rsidRDefault="00C84CCF" w:rsidP="004D069B">
      <w:pPr>
        <w:numPr>
          <w:ilvl w:val="0"/>
          <w:numId w:val="23"/>
        </w:numPr>
        <w:ind w:left="0" w:firstLine="708"/>
        <w:contextualSpacing/>
      </w:pPr>
      <w:r w:rsidRPr="00164985">
        <w:t xml:space="preserve"> </w:t>
      </w:r>
      <w:r w:rsidR="00B605CF" w:rsidRPr="00164985">
        <w:t>Работы выполнены Подрядчиком в полном объеме, надлежащим образом и в срок. Претензий по Работам Заказчик к Подрядчику не имеет.</w:t>
      </w:r>
    </w:p>
    <w:p w:rsidR="00B605CF" w:rsidRPr="00164985" w:rsidRDefault="00C84CCF" w:rsidP="004D069B">
      <w:pPr>
        <w:numPr>
          <w:ilvl w:val="0"/>
          <w:numId w:val="23"/>
        </w:numPr>
        <w:ind w:left="0" w:firstLine="708"/>
        <w:contextualSpacing/>
      </w:pPr>
      <w:r w:rsidRPr="00164985">
        <w:t xml:space="preserve"> </w:t>
      </w:r>
      <w:r w:rsidR="00B605CF" w:rsidRPr="00164985">
        <w:t>Подрядчик возвратил, а Заказчик принял Объект от Подрядчика.</w:t>
      </w:r>
    </w:p>
    <w:p w:rsidR="00B605CF" w:rsidRPr="00164985" w:rsidRDefault="00C84CCF" w:rsidP="004D069B">
      <w:pPr>
        <w:numPr>
          <w:ilvl w:val="0"/>
          <w:numId w:val="23"/>
        </w:numPr>
        <w:ind w:left="0" w:firstLine="708"/>
        <w:contextualSpacing/>
      </w:pPr>
      <w:r w:rsidRPr="00164985">
        <w:t xml:space="preserve"> </w:t>
      </w:r>
      <w:r w:rsidR="00B605CF" w:rsidRPr="00164985">
        <w:t>Все термины, используемые в настоящем Акте с заглавной буквы, имеют значения, установленные в Договоре.</w:t>
      </w:r>
    </w:p>
    <w:p w:rsidR="00B605CF" w:rsidRPr="00164985" w:rsidRDefault="00C84CCF" w:rsidP="004D069B">
      <w:pPr>
        <w:numPr>
          <w:ilvl w:val="0"/>
          <w:numId w:val="23"/>
        </w:numPr>
        <w:ind w:left="0" w:firstLine="708"/>
        <w:contextualSpacing/>
      </w:pPr>
      <w:r w:rsidRPr="00164985">
        <w:t xml:space="preserve"> </w:t>
      </w:r>
      <w:r w:rsidR="00B605CF" w:rsidRPr="00164985">
        <w:t>Настоящий Акт составлен в двух экземплярах, по одному для каждой из Сторон.</w:t>
      </w:r>
    </w:p>
    <w:p w:rsidR="00B605CF" w:rsidRPr="00164985" w:rsidRDefault="00B605CF">
      <w:pPr>
        <w:ind w:left="708"/>
        <w:contextualSpacing/>
      </w:pPr>
    </w:p>
    <w:tbl>
      <w:tblPr>
        <w:tblW w:w="0" w:type="auto"/>
        <w:tblInd w:w="108" w:type="dxa"/>
        <w:tblLook w:val="04A0" w:firstRow="1" w:lastRow="0" w:firstColumn="1" w:lastColumn="0" w:noHBand="0" w:noVBand="1"/>
      </w:tblPr>
      <w:tblGrid>
        <w:gridCol w:w="5103"/>
        <w:gridCol w:w="4426"/>
      </w:tblGrid>
      <w:tr w:rsidR="00B605CF" w:rsidRPr="00164985" w:rsidTr="000A6E3D">
        <w:tc>
          <w:tcPr>
            <w:tcW w:w="5103" w:type="dxa"/>
            <w:shd w:val="clear" w:color="auto" w:fill="auto"/>
          </w:tcPr>
          <w:p w:rsidR="00B605CF" w:rsidRPr="00164985" w:rsidRDefault="00B605CF" w:rsidP="000A6E3D">
            <w:pPr>
              <w:tabs>
                <w:tab w:val="left" w:pos="1276"/>
              </w:tabs>
              <w:ind w:left="720"/>
              <w:outlineLvl w:val="1"/>
              <w:rPr>
                <w:rFonts w:eastAsia="Times New Roman"/>
                <w:bCs/>
              </w:rPr>
            </w:pPr>
            <w:r w:rsidRPr="00164985">
              <w:rPr>
                <w:rFonts w:eastAsia="Times New Roman"/>
                <w:bCs/>
              </w:rPr>
              <w:t>От имени Заказчика</w:t>
            </w:r>
          </w:p>
          <w:p w:rsidR="00B605CF" w:rsidRPr="00164985" w:rsidRDefault="00B605CF">
            <w:pPr>
              <w:rPr>
                <w:rFonts w:eastAsia="Times New Roman"/>
              </w:rPr>
            </w:pPr>
            <w:r w:rsidRPr="00164985">
              <w:rPr>
                <w:rFonts w:eastAsia="Times New Roman"/>
              </w:rPr>
              <w:t>______________________________</w:t>
            </w:r>
          </w:p>
          <w:p w:rsidR="00A42E0E" w:rsidRPr="00164985" w:rsidRDefault="00A42E0E" w:rsidP="00F55724"/>
          <w:p w:rsidR="00A42E0E" w:rsidRPr="00164985" w:rsidRDefault="00A42E0E" w:rsidP="00F55724"/>
          <w:p w:rsidR="00B605CF" w:rsidRPr="00164985" w:rsidRDefault="007D30DF" w:rsidP="00F55724">
            <w:pPr>
              <w:rPr>
                <w:rFonts w:eastAsia="Times New Roman"/>
              </w:rPr>
            </w:pPr>
            <w:r w:rsidRPr="00164985">
              <w:tab/>
            </w:r>
            <w:r w:rsidR="00B605CF" w:rsidRPr="00164985">
              <w:rPr>
                <w:rFonts w:eastAsia="Times New Roman"/>
              </w:rPr>
              <w:tab/>
            </w:r>
          </w:p>
        </w:tc>
        <w:tc>
          <w:tcPr>
            <w:tcW w:w="4426" w:type="dxa"/>
            <w:shd w:val="clear" w:color="auto" w:fill="auto"/>
          </w:tcPr>
          <w:p w:rsidR="00B605CF" w:rsidRPr="00164985" w:rsidRDefault="00B605CF" w:rsidP="000A6E3D">
            <w:pPr>
              <w:tabs>
                <w:tab w:val="left" w:pos="1276"/>
              </w:tabs>
              <w:ind w:left="720"/>
              <w:outlineLvl w:val="1"/>
              <w:rPr>
                <w:rFonts w:eastAsia="Times New Roman"/>
                <w:bCs/>
              </w:rPr>
            </w:pPr>
            <w:r w:rsidRPr="00164985">
              <w:rPr>
                <w:rFonts w:eastAsia="Times New Roman"/>
                <w:bCs/>
              </w:rPr>
              <w:t>От имени Подрядчика</w:t>
            </w:r>
          </w:p>
          <w:p w:rsidR="00B605CF" w:rsidRPr="00164985" w:rsidRDefault="00B605CF" w:rsidP="000A6E3D">
            <w:pPr>
              <w:tabs>
                <w:tab w:val="left" w:pos="1276"/>
              </w:tabs>
              <w:ind w:left="720"/>
              <w:outlineLvl w:val="1"/>
              <w:rPr>
                <w:rFonts w:eastAsia="Times New Roman"/>
                <w:bCs/>
              </w:rPr>
            </w:pPr>
            <w:r w:rsidRPr="00164985">
              <w:rPr>
                <w:rFonts w:eastAsia="Times New Roman"/>
                <w:bCs/>
              </w:rPr>
              <w:t>______________________________</w:t>
            </w:r>
          </w:p>
          <w:p w:rsidR="00B605CF" w:rsidRPr="00164985" w:rsidRDefault="00B605CF" w:rsidP="000A6E3D">
            <w:pPr>
              <w:ind w:left="720"/>
              <w:rPr>
                <w:rFonts w:eastAsia="Times New Roman"/>
                <w:bCs/>
              </w:rPr>
            </w:pPr>
          </w:p>
          <w:p w:rsidR="00A42E0E" w:rsidRPr="00164985" w:rsidRDefault="00A42E0E" w:rsidP="000A6E3D">
            <w:pPr>
              <w:ind w:left="720"/>
              <w:rPr>
                <w:rFonts w:eastAsia="Times New Roman"/>
                <w:bCs/>
              </w:rPr>
            </w:pPr>
          </w:p>
        </w:tc>
      </w:tr>
    </w:tbl>
    <w:p w:rsidR="00B605CF" w:rsidRPr="00164985" w:rsidRDefault="00B605CF">
      <w:pPr>
        <w:keepNext/>
        <w:outlineLvl w:val="0"/>
        <w:rPr>
          <w:rFonts w:eastAsia="Times New Roman"/>
          <w:b/>
        </w:rPr>
      </w:pPr>
    </w:p>
    <w:p w:rsidR="00793B16" w:rsidRPr="00164985" w:rsidRDefault="00793B16" w:rsidP="003952E4">
      <w:pPr>
        <w:pStyle w:val="1"/>
        <w:numPr>
          <w:ilvl w:val="0"/>
          <w:numId w:val="0"/>
        </w:numPr>
        <w:tabs>
          <w:tab w:val="left" w:pos="1134"/>
        </w:tabs>
        <w:spacing w:before="0" w:after="0"/>
        <w:ind w:firstLine="567"/>
        <w:rPr>
          <w:sz w:val="22"/>
          <w:szCs w:val="22"/>
        </w:rPr>
      </w:pPr>
    </w:p>
    <w:p w:rsidR="00793B16" w:rsidRPr="00164985" w:rsidRDefault="00793B16" w:rsidP="00793B16">
      <w:pPr>
        <w:pStyle w:val="1"/>
        <w:numPr>
          <w:ilvl w:val="0"/>
          <w:numId w:val="0"/>
        </w:numPr>
        <w:spacing w:before="0" w:after="0"/>
        <w:jc w:val="center"/>
        <w:rPr>
          <w:sz w:val="22"/>
          <w:szCs w:val="22"/>
        </w:rPr>
      </w:pPr>
      <w:r w:rsidRPr="00164985">
        <w:rPr>
          <w:sz w:val="22"/>
          <w:szCs w:val="22"/>
        </w:rPr>
        <w:t>ПОДПИСИ СТОРОН</w:t>
      </w:r>
    </w:p>
    <w:p w:rsidR="00793B16" w:rsidRPr="00164985" w:rsidRDefault="00793B16" w:rsidP="00793B16">
      <w:pPr>
        <w:pStyle w:val="1"/>
        <w:numPr>
          <w:ilvl w:val="0"/>
          <w:numId w:val="0"/>
        </w:numPr>
        <w:rPr>
          <w:sz w:val="22"/>
          <w:szCs w:val="22"/>
        </w:rPr>
      </w:pPr>
      <w:permStart w:id="1184659448" w:edGrp="everyone"/>
      <w:r w:rsidRPr="00164985">
        <w:rPr>
          <w:sz w:val="22"/>
          <w:szCs w:val="22"/>
        </w:rPr>
        <w:t>ФОРМА АКТА СОГЛАСОВАНА:</w:t>
      </w:r>
    </w:p>
    <w:tbl>
      <w:tblPr>
        <w:tblW w:w="0" w:type="auto"/>
        <w:tblInd w:w="108" w:type="dxa"/>
        <w:tblLook w:val="04A0" w:firstRow="1" w:lastRow="0" w:firstColumn="1" w:lastColumn="0" w:noHBand="0" w:noVBand="1"/>
      </w:tblPr>
      <w:tblGrid>
        <w:gridCol w:w="5103"/>
        <w:gridCol w:w="4536"/>
      </w:tblGrid>
      <w:tr w:rsidR="009D4E8A" w:rsidRPr="00164985" w:rsidTr="000A6E3D">
        <w:tc>
          <w:tcPr>
            <w:tcW w:w="5103" w:type="dxa"/>
            <w:shd w:val="clear" w:color="auto" w:fill="auto"/>
          </w:tcPr>
          <w:p w:rsidR="009D4E8A" w:rsidRPr="00164985" w:rsidRDefault="009D4E8A" w:rsidP="009D4E8A">
            <w:r w:rsidRPr="00164985">
              <w:t>О</w:t>
            </w:r>
            <w:permEnd w:id="1184659448"/>
            <w:r w:rsidRPr="00164985">
              <w:t>т имени Заказчика</w:t>
            </w:r>
          </w:p>
          <w:p w:rsidR="009D4E8A" w:rsidRPr="00164985" w:rsidRDefault="009D4E8A" w:rsidP="009D4E8A">
            <w:pPr>
              <w:pStyle w:val="BodyText1"/>
              <w:spacing w:before="0" w:after="0"/>
              <w:rPr>
                <w:szCs w:val="22"/>
                <w:lang w:val="ru-RU"/>
              </w:rPr>
            </w:pPr>
          </w:p>
          <w:p w:rsidR="009D4E8A" w:rsidRPr="00164985" w:rsidRDefault="009D4E8A" w:rsidP="009D4E8A">
            <w:pPr>
              <w:pStyle w:val="210"/>
              <w:spacing w:before="0" w:after="0"/>
              <w:ind w:left="0"/>
              <w:rPr>
                <w:szCs w:val="22"/>
                <w:lang w:val="ru-RU"/>
              </w:rPr>
            </w:pPr>
            <w:r w:rsidRPr="00164985">
              <w:rPr>
                <w:szCs w:val="22"/>
                <w:lang w:val="ru-RU"/>
              </w:rPr>
              <w:t>______________________________</w:t>
            </w:r>
          </w:p>
          <w:p w:rsidR="009D4E8A" w:rsidRPr="00164985" w:rsidRDefault="009D4E8A" w:rsidP="009D4E8A">
            <w:pPr>
              <w:pStyle w:val="210"/>
              <w:spacing w:before="0" w:after="0"/>
              <w:ind w:left="0"/>
              <w:rPr>
                <w:szCs w:val="22"/>
                <w:lang w:val="ru-RU"/>
              </w:rPr>
            </w:pPr>
          </w:p>
        </w:tc>
        <w:tc>
          <w:tcPr>
            <w:tcW w:w="4536" w:type="dxa"/>
            <w:shd w:val="clear" w:color="auto" w:fill="auto"/>
          </w:tcPr>
          <w:p w:rsidR="009D4E8A" w:rsidRPr="00164985" w:rsidRDefault="009D4E8A" w:rsidP="009D4E8A">
            <w:r w:rsidRPr="00164985">
              <w:t>От имени  Подрядчика</w:t>
            </w:r>
          </w:p>
          <w:p w:rsidR="009D4E8A" w:rsidRPr="00164985" w:rsidRDefault="009D4E8A" w:rsidP="009D4E8A">
            <w:pPr>
              <w:pStyle w:val="2"/>
              <w:numPr>
                <w:ilvl w:val="0"/>
                <w:numId w:val="0"/>
              </w:numPr>
              <w:ind w:left="567"/>
              <w:rPr>
                <w:sz w:val="22"/>
                <w:szCs w:val="22"/>
              </w:rPr>
            </w:pPr>
          </w:p>
          <w:p w:rsidR="009D4E8A" w:rsidRPr="00164985" w:rsidRDefault="009D4E8A" w:rsidP="009D4E8A">
            <w:r w:rsidRPr="00164985">
              <w:t>______________________________</w:t>
            </w:r>
          </w:p>
          <w:p w:rsidR="009D4E8A" w:rsidRPr="00164985" w:rsidRDefault="009D4E8A" w:rsidP="009D4E8A">
            <w:pPr>
              <w:pStyle w:val="210"/>
              <w:spacing w:before="0" w:after="0"/>
              <w:ind w:left="0"/>
              <w:rPr>
                <w:szCs w:val="22"/>
                <w:lang w:val="ru-RU"/>
              </w:rPr>
            </w:pPr>
          </w:p>
        </w:tc>
      </w:tr>
    </w:tbl>
    <w:p w:rsidR="00B605CF" w:rsidRPr="00164985" w:rsidRDefault="00B605CF" w:rsidP="00B605CF">
      <w:pPr>
        <w:keepNext/>
        <w:pageBreakBefore/>
        <w:tabs>
          <w:tab w:val="left" w:pos="113"/>
        </w:tabs>
        <w:jc w:val="center"/>
        <w:rPr>
          <w:rFonts w:eastAsia="MS Mincho"/>
          <w:b/>
          <w:caps/>
        </w:rPr>
      </w:pPr>
      <w:r w:rsidRPr="00164985">
        <w:rPr>
          <w:rFonts w:eastAsia="MS Mincho"/>
          <w:b/>
          <w:caps/>
        </w:rPr>
        <w:t>Приложение № 7</w:t>
      </w:r>
    </w:p>
    <w:p w:rsidR="0076653E" w:rsidRPr="00164985" w:rsidRDefault="0076653E" w:rsidP="0076653E">
      <w:pPr>
        <w:jc w:val="center"/>
        <w:rPr>
          <w:b/>
          <w:caps/>
        </w:rPr>
      </w:pPr>
      <w:r w:rsidRPr="00164985">
        <w:rPr>
          <w:rFonts w:eastAsia="MS Mincho"/>
          <w:b/>
        </w:rPr>
        <w:t xml:space="preserve">к Договору подряда № </w:t>
      </w:r>
      <w:r w:rsidR="00B605CF" w:rsidRPr="00164985">
        <w:rPr>
          <w:rFonts w:eastAsia="MS Mincho"/>
          <w:b/>
        </w:rPr>
        <w:t>___</w:t>
      </w:r>
      <w:r w:rsidRPr="00164985">
        <w:rPr>
          <w:rFonts w:eastAsia="MS Mincho"/>
          <w:b/>
        </w:rPr>
        <w:t xml:space="preserve"> от «__» _________ 201__ г.</w:t>
      </w:r>
    </w:p>
    <w:p w:rsidR="00B605CF" w:rsidRPr="00164985" w:rsidRDefault="00B605CF" w:rsidP="00B605CF">
      <w:pPr>
        <w:jc w:val="center"/>
        <w:rPr>
          <w:b/>
          <w:caps/>
        </w:rPr>
      </w:pPr>
    </w:p>
    <w:p w:rsidR="00B605CF" w:rsidRPr="00164985" w:rsidRDefault="00B605CF" w:rsidP="00B605CF">
      <w:pPr>
        <w:jc w:val="center"/>
        <w:rPr>
          <w:b/>
          <w:caps/>
        </w:rPr>
      </w:pPr>
      <w:r w:rsidRPr="00164985">
        <w:rPr>
          <w:rFonts w:eastAsia="MS Mincho"/>
          <w:b/>
          <w:caps/>
        </w:rPr>
        <w:t>ПОРЯДОК ОПЛАТЫ</w:t>
      </w:r>
      <w:r w:rsidR="00292684" w:rsidRPr="00164985">
        <w:rPr>
          <w:rFonts w:eastAsia="MS Mincho"/>
          <w:b/>
          <w:caps/>
        </w:rPr>
        <w:t xml:space="preserve"> и гарантийного удержания</w:t>
      </w:r>
    </w:p>
    <w:p w:rsidR="00B605CF" w:rsidRPr="00164985" w:rsidRDefault="00B605CF" w:rsidP="00B605CF">
      <w:pPr>
        <w:rPr>
          <w:b/>
          <w:caps/>
        </w:rPr>
      </w:pPr>
      <w:permStart w:id="360260360" w:edGrp="everyone"/>
    </w:p>
    <w:p w:rsidR="00B605CF" w:rsidRPr="00164985" w:rsidRDefault="003952E4" w:rsidP="004D069B">
      <w:pPr>
        <w:pStyle w:val="3"/>
        <w:numPr>
          <w:ilvl w:val="0"/>
          <w:numId w:val="26"/>
        </w:numPr>
        <w:ind w:left="0" w:firstLine="567"/>
        <w:rPr>
          <w:sz w:val="22"/>
          <w:szCs w:val="22"/>
        </w:rPr>
      </w:pPr>
      <w:r w:rsidRPr="00164985">
        <w:rPr>
          <w:sz w:val="22"/>
          <w:szCs w:val="22"/>
        </w:rPr>
        <w:t xml:space="preserve"> </w:t>
      </w:r>
      <w:r w:rsidR="00DF178D" w:rsidRPr="00164985">
        <w:rPr>
          <w:b/>
          <w:i/>
          <w:sz w:val="22"/>
          <w:szCs w:val="22"/>
          <w:lang w:val="en-US"/>
        </w:rPr>
        <w:t>[</w:t>
      </w:r>
      <w:r w:rsidR="00B605CF" w:rsidRPr="00164985">
        <w:rPr>
          <w:sz w:val="22"/>
          <w:szCs w:val="22"/>
        </w:rPr>
        <w:t>Авансовый платеж</w:t>
      </w:r>
    </w:p>
    <w:p w:rsidR="00190D58" w:rsidRDefault="00B605CF" w:rsidP="00190D58">
      <w:pPr>
        <w:tabs>
          <w:tab w:val="left" w:pos="426"/>
          <w:tab w:val="left" w:pos="851"/>
        </w:tabs>
        <w:autoSpaceDE w:val="0"/>
        <w:autoSpaceDN w:val="0"/>
        <w:adjustRightInd w:val="0"/>
        <w:ind w:firstLine="709"/>
        <w:contextualSpacing/>
      </w:pPr>
      <w:proofErr w:type="gramStart"/>
      <w:r w:rsidRPr="00164985">
        <w:t>В течение 15 (пятнадцати) рабочих дней с момента подписания настоящего Договора и предоставления Подрядчиком оригинала счета Заказчик обязуется произвести в счет оплаты Цены договора авансовый платеж в сумме</w:t>
      </w:r>
      <w:r w:rsidRPr="00164985">
        <w:rPr>
          <w:b/>
          <w:i/>
        </w:rPr>
        <w:t xml:space="preserve"> _____ (_______)</w:t>
      </w:r>
      <w:r w:rsidRPr="00164985">
        <w:t xml:space="preserve"> рублей, в том числе НДС</w:t>
      </w:r>
      <w:r w:rsidR="0041737D" w:rsidRPr="00164985">
        <w:t xml:space="preserve"> </w:t>
      </w:r>
      <w:r w:rsidRPr="00164985">
        <w:rPr>
          <w:b/>
          <w:i/>
        </w:rPr>
        <w:t xml:space="preserve">– _____ (_______) </w:t>
      </w:r>
      <w:r w:rsidRPr="00164985">
        <w:t>рублей</w:t>
      </w:r>
      <w:r w:rsidRPr="00164985">
        <w:rPr>
          <w:i/>
        </w:rPr>
        <w:t xml:space="preserve">, при условии предоставления Подрядчиком Заказчику безотзывной Банковской гарантии на сумму Авансового платежа в порядке и на условиях, установленных в Приложении </w:t>
      </w:r>
      <w:r w:rsidRPr="00164985">
        <w:rPr>
          <w:b/>
          <w:i/>
        </w:rPr>
        <w:t>1</w:t>
      </w:r>
      <w:r w:rsidR="00292684" w:rsidRPr="00164985">
        <w:rPr>
          <w:b/>
          <w:i/>
        </w:rPr>
        <w:t>0</w:t>
      </w:r>
      <w:r w:rsidR="008F3688" w:rsidRPr="00164985">
        <w:rPr>
          <w:i/>
        </w:rPr>
        <w:t xml:space="preserve"> </w:t>
      </w:r>
      <w:r w:rsidRPr="00164985">
        <w:rPr>
          <w:i/>
        </w:rPr>
        <w:t>к настоящему Договору («Банковск</w:t>
      </w:r>
      <w:r w:rsidR="00714219" w:rsidRPr="00164985">
        <w:rPr>
          <w:i/>
        </w:rPr>
        <w:t>ая</w:t>
      </w:r>
      <w:r w:rsidRPr="00164985">
        <w:rPr>
          <w:i/>
        </w:rPr>
        <w:t xml:space="preserve"> </w:t>
      </w:r>
      <w:r w:rsidR="00714219" w:rsidRPr="00164985">
        <w:rPr>
          <w:i/>
        </w:rPr>
        <w:t>гарантия</w:t>
      </w:r>
      <w:proofErr w:type="gramEnd"/>
      <w:r w:rsidRPr="00190D58">
        <w:rPr>
          <w:i/>
        </w:rPr>
        <w:t>»)</w:t>
      </w:r>
      <w:r w:rsidRPr="00164985">
        <w:rPr>
          <w:b/>
          <w:i/>
        </w:rPr>
        <w:t>.</w:t>
      </w:r>
      <w:r w:rsidR="00B82CDB" w:rsidRPr="00164985">
        <w:rPr>
          <w:b/>
          <w:i/>
        </w:rPr>
        <w:t>]</w:t>
      </w:r>
      <w:r w:rsidRPr="00164985">
        <w:rPr>
          <w:i/>
        </w:rPr>
        <w:t>)</w:t>
      </w:r>
      <w:r w:rsidR="000F290D" w:rsidRPr="00164985">
        <w:rPr>
          <w:vertAlign w:val="superscript"/>
        </w:rPr>
        <w:t>1</w:t>
      </w:r>
      <w:r w:rsidRPr="00164985">
        <w:t>.</w:t>
      </w:r>
      <w:r w:rsidR="00911242" w:rsidRPr="00164985">
        <w:t xml:space="preserve"> В </w:t>
      </w:r>
      <w:proofErr w:type="gramStart"/>
      <w:r w:rsidR="00911242" w:rsidRPr="00164985">
        <w:t>течении</w:t>
      </w:r>
      <w:proofErr w:type="gramEnd"/>
      <w:r w:rsidR="00911242" w:rsidRPr="00164985">
        <w:t xml:space="preserve"> 5 (пяти) дней с момента получения </w:t>
      </w:r>
      <w:r w:rsidR="00470883" w:rsidRPr="00164985">
        <w:t>авансового</w:t>
      </w:r>
      <w:r w:rsidR="00911242" w:rsidRPr="00164985">
        <w:t xml:space="preserve"> платежа Подрядчик обязан предоставить счет-фактуру на сумму авансового платежа, согласно требованиям п.3 ст.168 НК РФ.</w:t>
      </w:r>
      <w:bookmarkStart w:id="121" w:name="_Ref378697691"/>
      <w:r w:rsidR="00190D58" w:rsidRPr="00190D58">
        <w:t xml:space="preserve"> </w:t>
      </w:r>
    </w:p>
    <w:p w:rsidR="00B605CF" w:rsidRPr="00164985" w:rsidRDefault="00190D58" w:rsidP="00190D58">
      <w:pPr>
        <w:tabs>
          <w:tab w:val="left" w:pos="426"/>
          <w:tab w:val="left" w:pos="851"/>
        </w:tabs>
        <w:autoSpaceDE w:val="0"/>
        <w:autoSpaceDN w:val="0"/>
        <w:adjustRightInd w:val="0"/>
        <w:ind w:firstLine="709"/>
        <w:contextualSpacing/>
      </w:pPr>
      <w:proofErr w:type="spellStart"/>
      <w:r w:rsidRPr="00164985">
        <w:t>Невыставление</w:t>
      </w:r>
      <w:proofErr w:type="spellEnd"/>
      <w:r w:rsidRPr="00164985">
        <w:t xml:space="preserve">/несвоевременное выставление Подрядчиком счета на оплату и отсутствие/задержка по этому основанию оплаты Заказчиком </w:t>
      </w:r>
      <w:r>
        <w:t xml:space="preserve">авансового платежа </w:t>
      </w:r>
      <w:r w:rsidRPr="00164985">
        <w:t xml:space="preserve">не является нарушением Заказчиком условий расчетов по настоящему Договору. </w:t>
      </w:r>
    </w:p>
    <w:permEnd w:id="360260360"/>
    <w:p w:rsidR="009216F0" w:rsidRPr="00164985" w:rsidRDefault="009216F0" w:rsidP="00285A0E">
      <w:pPr>
        <w:pStyle w:val="6"/>
        <w:numPr>
          <w:ilvl w:val="0"/>
          <w:numId w:val="0"/>
        </w:numPr>
        <w:ind w:left="2149"/>
        <w:rPr>
          <w:rFonts w:ascii="Times New Roman" w:hAnsi="Times New Roman"/>
          <w:szCs w:val="22"/>
        </w:rPr>
      </w:pPr>
    </w:p>
    <w:p w:rsidR="00B605CF" w:rsidRPr="00164985" w:rsidRDefault="00B605CF" w:rsidP="004D069B">
      <w:pPr>
        <w:pStyle w:val="3"/>
        <w:numPr>
          <w:ilvl w:val="0"/>
          <w:numId w:val="26"/>
        </w:numPr>
        <w:tabs>
          <w:tab w:val="left" w:pos="851"/>
        </w:tabs>
        <w:ind w:left="0" w:firstLine="567"/>
        <w:rPr>
          <w:sz w:val="22"/>
          <w:szCs w:val="22"/>
        </w:rPr>
      </w:pPr>
      <w:bookmarkStart w:id="122" w:name="_Ref378698553"/>
      <w:r w:rsidRPr="00164985">
        <w:rPr>
          <w:sz w:val="22"/>
          <w:szCs w:val="22"/>
        </w:rPr>
        <w:t>Оплата выполненных Работ</w:t>
      </w:r>
      <w:bookmarkEnd w:id="121"/>
      <w:bookmarkEnd w:id="122"/>
    </w:p>
    <w:p w:rsidR="00FB3A97" w:rsidRPr="00190D58" w:rsidRDefault="00B605CF" w:rsidP="00B82CDB">
      <w:pPr>
        <w:tabs>
          <w:tab w:val="left" w:pos="426"/>
          <w:tab w:val="left" w:pos="851"/>
        </w:tabs>
        <w:autoSpaceDE w:val="0"/>
        <w:autoSpaceDN w:val="0"/>
        <w:adjustRightInd w:val="0"/>
        <w:ind w:firstLine="426"/>
        <w:contextualSpacing/>
        <w:rPr>
          <w:rFonts w:eastAsia="Times New Roman"/>
          <w:bCs/>
        </w:rPr>
      </w:pPr>
      <w:permStart w:id="216885561" w:edGrp="everyone"/>
      <w:proofErr w:type="gramStart"/>
      <w:r w:rsidRPr="00190D58">
        <w:rPr>
          <w:rFonts w:eastAsia="Times New Roman"/>
          <w:bCs/>
        </w:rPr>
        <w:t>Поэтапная оплата выполненных</w:t>
      </w:r>
      <w:r w:rsidR="00706F67" w:rsidRPr="00190D58">
        <w:rPr>
          <w:rFonts w:eastAsia="Times New Roman"/>
          <w:bCs/>
        </w:rPr>
        <w:t xml:space="preserve"> Работ</w:t>
      </w:r>
      <w:r w:rsidRPr="00190D58">
        <w:rPr>
          <w:rFonts w:eastAsia="Times New Roman"/>
          <w:bCs/>
        </w:rPr>
        <w:t>, которые отражены в Графике выполнения работ (Приложение 2 настоящего Договора</w:t>
      </w:r>
      <w:r w:rsidR="00F20B98" w:rsidRPr="00190D58">
        <w:rPr>
          <w:rFonts w:eastAsia="Times New Roman"/>
          <w:bCs/>
        </w:rPr>
        <w:t>)</w:t>
      </w:r>
      <w:r w:rsidRPr="00190D58">
        <w:rPr>
          <w:rFonts w:eastAsia="Times New Roman"/>
          <w:bCs/>
        </w:rPr>
        <w:t>,</w:t>
      </w:r>
      <w:r w:rsidR="00706F67" w:rsidRPr="00190D58">
        <w:rPr>
          <w:rFonts w:eastAsia="Times New Roman"/>
          <w:bCs/>
        </w:rPr>
        <w:t xml:space="preserve"> осуществляется Заказчиком путем перечисления </w:t>
      </w:r>
      <w:r w:rsidRPr="00190D58">
        <w:rPr>
          <w:rFonts w:eastAsia="Times New Roman"/>
          <w:bCs/>
        </w:rPr>
        <w:t xml:space="preserve">суммы выполненного </w:t>
      </w:r>
      <w:r w:rsidR="00FB3A97" w:rsidRPr="00190D58">
        <w:rPr>
          <w:rFonts w:eastAsia="Times New Roman"/>
          <w:bCs/>
        </w:rPr>
        <w:t>Этапа</w:t>
      </w:r>
      <w:r w:rsidR="00706F67" w:rsidRPr="00190D58">
        <w:rPr>
          <w:rFonts w:eastAsia="Times New Roman"/>
          <w:bCs/>
        </w:rPr>
        <w:t xml:space="preserve"> Работ, на расчетный счет Подрядчика в течение 15 (Пятнадцати) рабочих дней с момента предоставления Подрядчиком надлежаще оформленного оригинала счета, который Подрядчик вправе направить в адрес Заказчика при условии подписания обеими </w:t>
      </w:r>
      <w:r w:rsidRPr="00190D58">
        <w:rPr>
          <w:rFonts w:eastAsia="Times New Roman"/>
          <w:bCs/>
        </w:rPr>
        <w:t xml:space="preserve">Сторонами </w:t>
      </w:r>
      <w:r w:rsidR="00706F67" w:rsidRPr="00190D58">
        <w:rPr>
          <w:rFonts w:eastAsia="Times New Roman"/>
          <w:bCs/>
        </w:rPr>
        <w:t>Акта о приемке выполненных Работ (КС-2), Справки о</w:t>
      </w:r>
      <w:proofErr w:type="gramEnd"/>
      <w:r w:rsidR="00706F67" w:rsidRPr="00190D58">
        <w:rPr>
          <w:rFonts w:eastAsia="Times New Roman"/>
          <w:bCs/>
        </w:rPr>
        <w:t xml:space="preserve"> стоимости выполненных работ и затрат (КС-3), а также предоставления </w:t>
      </w:r>
      <w:proofErr w:type="gramStart"/>
      <w:r w:rsidR="00706F67" w:rsidRPr="00190D58">
        <w:rPr>
          <w:rFonts w:eastAsia="Times New Roman"/>
          <w:bCs/>
        </w:rPr>
        <w:t>счет-фактуры</w:t>
      </w:r>
      <w:proofErr w:type="gramEnd"/>
      <w:r w:rsidR="00706F67" w:rsidRPr="00190D58">
        <w:rPr>
          <w:rFonts w:eastAsia="Times New Roman"/>
          <w:bCs/>
        </w:rPr>
        <w:t xml:space="preserve"> по </w:t>
      </w:r>
      <w:r w:rsidRPr="00190D58">
        <w:rPr>
          <w:rFonts w:eastAsia="Times New Roman"/>
          <w:bCs/>
        </w:rPr>
        <w:t xml:space="preserve">соответствующему </w:t>
      </w:r>
      <w:r w:rsidR="00FB3A97" w:rsidRPr="00190D58">
        <w:rPr>
          <w:rFonts w:eastAsia="Times New Roman"/>
          <w:bCs/>
        </w:rPr>
        <w:t>Этапу работ.</w:t>
      </w:r>
      <w:r w:rsidRPr="00190D58">
        <w:rPr>
          <w:rFonts w:eastAsia="Times New Roman"/>
          <w:bCs/>
        </w:rPr>
        <w:t xml:space="preserve"> </w:t>
      </w:r>
    </w:p>
    <w:p w:rsidR="00190D58" w:rsidRDefault="00FB3A97" w:rsidP="00706F67">
      <w:pPr>
        <w:tabs>
          <w:tab w:val="left" w:pos="426"/>
          <w:tab w:val="left" w:pos="851"/>
        </w:tabs>
        <w:autoSpaceDE w:val="0"/>
        <w:autoSpaceDN w:val="0"/>
        <w:adjustRightInd w:val="0"/>
        <w:ind w:firstLine="709"/>
        <w:contextualSpacing/>
        <w:rPr>
          <w:rFonts w:eastAsia="Times New Roman"/>
          <w:bCs/>
        </w:rPr>
      </w:pPr>
      <w:r w:rsidRPr="00190D58">
        <w:rPr>
          <w:rFonts w:eastAsia="Times New Roman"/>
          <w:bCs/>
        </w:rPr>
        <w:t xml:space="preserve">При </w:t>
      </w:r>
      <w:r w:rsidR="00B605CF" w:rsidRPr="00190D58">
        <w:rPr>
          <w:rFonts w:eastAsia="Times New Roman"/>
          <w:bCs/>
        </w:rPr>
        <w:t xml:space="preserve">этом оплата последнего </w:t>
      </w:r>
      <w:r w:rsidRPr="00190D58">
        <w:rPr>
          <w:rFonts w:eastAsia="Times New Roman"/>
          <w:bCs/>
        </w:rPr>
        <w:t xml:space="preserve">Этапа </w:t>
      </w:r>
      <w:r w:rsidR="00B605CF" w:rsidRPr="00190D58">
        <w:rPr>
          <w:rFonts w:eastAsia="Times New Roman"/>
          <w:bCs/>
        </w:rPr>
        <w:t xml:space="preserve"> </w:t>
      </w:r>
      <w:r w:rsidRPr="00190D58">
        <w:rPr>
          <w:rFonts w:eastAsia="Times New Roman"/>
          <w:bCs/>
        </w:rPr>
        <w:t>работ, предусмотренного Графиком выполнения</w:t>
      </w:r>
      <w:r w:rsidR="00706F67" w:rsidRPr="00164985">
        <w:rPr>
          <w:rFonts w:eastAsia="Times New Roman"/>
          <w:bCs/>
        </w:rPr>
        <w:t xml:space="preserve"> Работ, осуществляется Заказчиком при условии подписания Акта о приемке выполненных Работ (КС-2), Справки о стоимости выполненных работ и затрат (КС-3), предоставления </w:t>
      </w:r>
      <w:proofErr w:type="gramStart"/>
      <w:r w:rsidR="00706F67" w:rsidRPr="00164985">
        <w:rPr>
          <w:rFonts w:eastAsia="Times New Roman"/>
          <w:bCs/>
        </w:rPr>
        <w:t>счет-фактуры</w:t>
      </w:r>
      <w:proofErr w:type="gramEnd"/>
      <w:r w:rsidR="00706F67" w:rsidRPr="00164985">
        <w:rPr>
          <w:rFonts w:eastAsia="Times New Roman"/>
          <w:bCs/>
        </w:rPr>
        <w:t>, а также Акта приемки работ по Объекту.</w:t>
      </w:r>
    </w:p>
    <w:p w:rsidR="00190D58" w:rsidRDefault="00706F67" w:rsidP="00706F67">
      <w:pPr>
        <w:tabs>
          <w:tab w:val="left" w:pos="426"/>
          <w:tab w:val="left" w:pos="851"/>
        </w:tabs>
        <w:autoSpaceDE w:val="0"/>
        <w:autoSpaceDN w:val="0"/>
        <w:adjustRightInd w:val="0"/>
        <w:ind w:firstLine="709"/>
        <w:contextualSpacing/>
        <w:rPr>
          <w:rFonts w:eastAsia="Times New Roman" w:cstheme="minorBidi"/>
          <w:bCs/>
        </w:rPr>
      </w:pPr>
      <w:r w:rsidRPr="00164985">
        <w:rPr>
          <w:rFonts w:eastAsia="Times New Roman" w:cstheme="minorBidi"/>
          <w:bCs/>
        </w:rPr>
        <w:t xml:space="preserve">Счет на оплату, выставленный ранее любого из указанных в настоящем </w:t>
      </w:r>
      <w:r w:rsidR="00190D58">
        <w:rPr>
          <w:rFonts w:eastAsia="Times New Roman" w:cstheme="minorBidi"/>
          <w:bCs/>
        </w:rPr>
        <w:t xml:space="preserve">пункте </w:t>
      </w:r>
      <w:r w:rsidRPr="00164985">
        <w:rPr>
          <w:rFonts w:eastAsia="Times New Roman" w:cstheme="minorBidi"/>
          <w:bCs/>
        </w:rPr>
        <w:t xml:space="preserve">событий, Заказчиком не рассматривается и не является основанием для осуществления расчетов. </w:t>
      </w:r>
    </w:p>
    <w:p w:rsidR="00190D58" w:rsidRDefault="00190D58" w:rsidP="00706F67">
      <w:pPr>
        <w:tabs>
          <w:tab w:val="left" w:pos="426"/>
          <w:tab w:val="left" w:pos="851"/>
        </w:tabs>
        <w:autoSpaceDE w:val="0"/>
        <w:autoSpaceDN w:val="0"/>
        <w:adjustRightInd w:val="0"/>
        <w:ind w:firstLine="709"/>
        <w:contextualSpacing/>
      </w:pPr>
      <w:proofErr w:type="spellStart"/>
      <w:r w:rsidRPr="00164985">
        <w:t>Невыставление</w:t>
      </w:r>
      <w:proofErr w:type="spellEnd"/>
      <w:r w:rsidRPr="00164985">
        <w:t xml:space="preserve">/несвоевременное выставление Подрядчиком счета на оплату и отсутствие/задержка по этому основанию оплаты Заказчиком суммы </w:t>
      </w:r>
      <w:r>
        <w:t>выполненных Работ</w:t>
      </w:r>
      <w:r w:rsidRPr="00164985">
        <w:t xml:space="preserve"> не является нарушением Заказчиком условий расчетов по настоящему Договору. </w:t>
      </w:r>
    </w:p>
    <w:p w:rsidR="00706F67" w:rsidRPr="00164985" w:rsidRDefault="00706F67" w:rsidP="00706F67">
      <w:pPr>
        <w:tabs>
          <w:tab w:val="left" w:pos="426"/>
          <w:tab w:val="left" w:pos="851"/>
        </w:tabs>
        <w:autoSpaceDE w:val="0"/>
        <w:autoSpaceDN w:val="0"/>
        <w:adjustRightInd w:val="0"/>
        <w:ind w:firstLine="709"/>
        <w:contextualSpacing/>
        <w:rPr>
          <w:rFonts w:eastAsiaTheme="minorHAnsi" w:cstheme="minorBidi"/>
        </w:rPr>
      </w:pPr>
      <w:r w:rsidRPr="00164985">
        <w:rPr>
          <w:rFonts w:eastAsiaTheme="minorHAnsi" w:cstheme="minorBidi"/>
        </w:rPr>
        <w:t>Заказчик производит оплату фактически выполненной части Работ, за вычетом ранее выплаченного Авансового платежа и Гарантийного удержания</w:t>
      </w:r>
    </w:p>
    <w:permEnd w:id="216885561"/>
    <w:p w:rsidR="00706F67" w:rsidRPr="00164985" w:rsidRDefault="00706F67">
      <w:pPr>
        <w:tabs>
          <w:tab w:val="left" w:pos="426"/>
          <w:tab w:val="left" w:pos="851"/>
        </w:tabs>
        <w:ind w:firstLine="567"/>
        <w:rPr>
          <w:rFonts w:eastAsia="Times New Roman"/>
          <w:bCs/>
        </w:rPr>
      </w:pPr>
    </w:p>
    <w:p w:rsidR="00B605CF" w:rsidRPr="00164985" w:rsidRDefault="009216F0" w:rsidP="004D069B">
      <w:pPr>
        <w:pStyle w:val="2"/>
        <w:numPr>
          <w:ilvl w:val="0"/>
          <w:numId w:val="26"/>
        </w:numPr>
        <w:tabs>
          <w:tab w:val="clear" w:pos="1276"/>
          <w:tab w:val="left" w:pos="851"/>
          <w:tab w:val="left" w:pos="1134"/>
        </w:tabs>
        <w:ind w:left="0" w:firstLine="567"/>
        <w:rPr>
          <w:sz w:val="22"/>
          <w:szCs w:val="22"/>
        </w:rPr>
      </w:pPr>
      <w:permStart w:id="1241845855" w:edGrp="everyone"/>
      <w:r w:rsidRPr="00164985">
        <w:rPr>
          <w:b/>
          <w:i/>
          <w:sz w:val="22"/>
          <w:szCs w:val="22"/>
          <w:lang w:val="en-US"/>
        </w:rPr>
        <w:t>[</w:t>
      </w:r>
      <w:r w:rsidR="00B605CF" w:rsidRPr="00164985">
        <w:rPr>
          <w:sz w:val="22"/>
          <w:szCs w:val="22"/>
        </w:rPr>
        <w:t>Гарантийное удержание</w:t>
      </w:r>
    </w:p>
    <w:p w:rsidR="00592B55" w:rsidRPr="00164985" w:rsidRDefault="00B605CF" w:rsidP="004D069B">
      <w:pPr>
        <w:pStyle w:val="af8"/>
        <w:numPr>
          <w:ilvl w:val="0"/>
          <w:numId w:val="35"/>
        </w:numPr>
        <w:tabs>
          <w:tab w:val="left" w:pos="1134"/>
        </w:tabs>
        <w:spacing w:after="0" w:line="240" w:lineRule="auto"/>
        <w:ind w:left="0" w:firstLine="567"/>
        <w:jc w:val="both"/>
        <w:rPr>
          <w:rFonts w:ascii="Times New Roman" w:hAnsi="Times New Roman" w:cs="Times New Roman"/>
        </w:rPr>
      </w:pPr>
      <w:r w:rsidRPr="00164985">
        <w:rPr>
          <w:rFonts w:ascii="Times New Roman" w:hAnsi="Times New Roman" w:cs="Times New Roman"/>
        </w:rPr>
        <w:t xml:space="preserve">Гарантийное удержание имеет значение, установленное в пункте </w:t>
      </w:r>
      <w:r w:rsidR="004149EE" w:rsidRPr="00164985">
        <w:rPr>
          <w:rFonts w:ascii="Times New Roman" w:hAnsi="Times New Roman" w:cs="Times New Roman"/>
        </w:rPr>
        <w:fldChar w:fldCharType="begin"/>
      </w:r>
      <w:r w:rsidR="004149EE" w:rsidRPr="00164985">
        <w:rPr>
          <w:rFonts w:ascii="Times New Roman" w:hAnsi="Times New Roman" w:cs="Times New Roman"/>
        </w:rPr>
        <w:instrText xml:space="preserve"> REF _Ref375053581 \r \h </w:instrText>
      </w:r>
      <w:r w:rsidR="00592B55" w:rsidRPr="00164985">
        <w:rPr>
          <w:rFonts w:ascii="Times New Roman" w:hAnsi="Times New Roman" w:cs="Times New Roman"/>
        </w:rPr>
        <w:instrText xml:space="preserve"> \* MERGEFORMAT </w:instrText>
      </w:r>
      <w:r w:rsidR="004149EE" w:rsidRPr="00164985">
        <w:rPr>
          <w:rFonts w:ascii="Times New Roman" w:hAnsi="Times New Roman" w:cs="Times New Roman"/>
        </w:rPr>
      </w:r>
      <w:r w:rsidR="004149EE" w:rsidRPr="00164985">
        <w:rPr>
          <w:rFonts w:ascii="Times New Roman" w:hAnsi="Times New Roman" w:cs="Times New Roman"/>
        </w:rPr>
        <w:fldChar w:fldCharType="separate"/>
      </w:r>
      <w:r w:rsidR="00164985" w:rsidRPr="00164985">
        <w:rPr>
          <w:rFonts w:ascii="Times New Roman" w:hAnsi="Times New Roman" w:cs="Times New Roman"/>
        </w:rPr>
        <w:t>1.1</w:t>
      </w:r>
      <w:r w:rsidR="004149EE" w:rsidRPr="00164985">
        <w:rPr>
          <w:rFonts w:ascii="Times New Roman" w:hAnsi="Times New Roman" w:cs="Times New Roman"/>
        </w:rPr>
        <w:fldChar w:fldCharType="end"/>
      </w:r>
      <w:r w:rsidR="004149EE" w:rsidRPr="00164985">
        <w:rPr>
          <w:rFonts w:ascii="Times New Roman" w:hAnsi="Times New Roman" w:cs="Times New Roman"/>
        </w:rPr>
        <w:t xml:space="preserve"> </w:t>
      </w:r>
      <w:r w:rsidR="00DB2494" w:rsidRPr="00164985">
        <w:rPr>
          <w:rFonts w:ascii="Times New Roman" w:hAnsi="Times New Roman" w:cs="Times New Roman"/>
        </w:rPr>
        <w:t xml:space="preserve">настоящего </w:t>
      </w:r>
      <w:r w:rsidRPr="00164985">
        <w:rPr>
          <w:rFonts w:ascii="Times New Roman" w:hAnsi="Times New Roman" w:cs="Times New Roman"/>
        </w:rPr>
        <w:t>Договора.</w:t>
      </w:r>
    </w:p>
    <w:p w:rsidR="00592B55" w:rsidRPr="00164985" w:rsidRDefault="00B605CF" w:rsidP="004D069B">
      <w:pPr>
        <w:pStyle w:val="af8"/>
        <w:numPr>
          <w:ilvl w:val="0"/>
          <w:numId w:val="35"/>
        </w:numPr>
        <w:tabs>
          <w:tab w:val="left" w:pos="1134"/>
        </w:tabs>
        <w:spacing w:after="0" w:line="240" w:lineRule="auto"/>
        <w:ind w:left="0" w:firstLine="567"/>
        <w:jc w:val="both"/>
        <w:rPr>
          <w:rFonts w:ascii="Times New Roman" w:hAnsi="Times New Roman" w:cs="Times New Roman"/>
        </w:rPr>
      </w:pPr>
      <w:r w:rsidRPr="00164985">
        <w:rPr>
          <w:rFonts w:ascii="Times New Roman" w:hAnsi="Times New Roman" w:cs="Times New Roman"/>
        </w:rPr>
        <w:t xml:space="preserve">В </w:t>
      </w:r>
      <w:proofErr w:type="gramStart"/>
      <w:r w:rsidRPr="00164985">
        <w:rPr>
          <w:rFonts w:ascii="Times New Roman" w:hAnsi="Times New Roman" w:cs="Times New Roman"/>
        </w:rPr>
        <w:t>случае</w:t>
      </w:r>
      <w:proofErr w:type="gramEnd"/>
      <w:r w:rsidRPr="00164985">
        <w:rPr>
          <w:rFonts w:ascii="Times New Roman" w:hAnsi="Times New Roman" w:cs="Times New Roman"/>
        </w:rPr>
        <w:t xml:space="preserve"> нарушения Подрядчиком обязательств, обеспечиваемых Гарантийным удержанием как указано в пункте </w:t>
      </w:r>
      <w:r w:rsidR="004149EE" w:rsidRPr="00164985">
        <w:rPr>
          <w:rFonts w:ascii="Times New Roman" w:hAnsi="Times New Roman" w:cs="Times New Roman"/>
        </w:rPr>
        <w:fldChar w:fldCharType="begin"/>
      </w:r>
      <w:r w:rsidR="004149EE" w:rsidRPr="00164985">
        <w:rPr>
          <w:rFonts w:ascii="Times New Roman" w:hAnsi="Times New Roman" w:cs="Times New Roman"/>
        </w:rPr>
        <w:instrText xml:space="preserve"> REF _Ref375053581 \r \h </w:instrText>
      </w:r>
      <w:r w:rsidR="00592B55" w:rsidRPr="00164985">
        <w:rPr>
          <w:rFonts w:ascii="Times New Roman" w:hAnsi="Times New Roman" w:cs="Times New Roman"/>
        </w:rPr>
        <w:instrText xml:space="preserve"> \* MERGEFORMAT </w:instrText>
      </w:r>
      <w:r w:rsidR="004149EE" w:rsidRPr="00164985">
        <w:rPr>
          <w:rFonts w:ascii="Times New Roman" w:hAnsi="Times New Roman" w:cs="Times New Roman"/>
        </w:rPr>
      </w:r>
      <w:r w:rsidR="004149EE" w:rsidRPr="00164985">
        <w:rPr>
          <w:rFonts w:ascii="Times New Roman" w:hAnsi="Times New Roman" w:cs="Times New Roman"/>
        </w:rPr>
        <w:fldChar w:fldCharType="separate"/>
      </w:r>
      <w:r w:rsidR="00164985" w:rsidRPr="00164985">
        <w:rPr>
          <w:rFonts w:ascii="Times New Roman" w:hAnsi="Times New Roman" w:cs="Times New Roman"/>
        </w:rPr>
        <w:t>1.1</w:t>
      </w:r>
      <w:r w:rsidR="004149EE" w:rsidRPr="00164985">
        <w:rPr>
          <w:rFonts w:ascii="Times New Roman" w:hAnsi="Times New Roman" w:cs="Times New Roman"/>
        </w:rPr>
        <w:fldChar w:fldCharType="end"/>
      </w:r>
      <w:r w:rsidRPr="00164985">
        <w:rPr>
          <w:rFonts w:ascii="Times New Roman" w:hAnsi="Times New Roman" w:cs="Times New Roman"/>
        </w:rPr>
        <w:t xml:space="preserve"> </w:t>
      </w:r>
      <w:r w:rsidR="00DB2494" w:rsidRPr="00164985">
        <w:rPr>
          <w:rFonts w:ascii="Times New Roman" w:hAnsi="Times New Roman" w:cs="Times New Roman"/>
        </w:rPr>
        <w:t xml:space="preserve">настоящего </w:t>
      </w:r>
      <w:r w:rsidRPr="00164985">
        <w:rPr>
          <w:rFonts w:ascii="Times New Roman" w:hAnsi="Times New Roman" w:cs="Times New Roman"/>
        </w:rPr>
        <w:t>Договора, Заказчик вправе возместить убытки, причиненные Заказчику таким нарушением, а также – удержать неустойку (если применимо) из суммы Гарантийного удержания, направив Подрядчику соответствующее письменное уведомление.</w:t>
      </w:r>
      <w:r w:rsidR="00592B55" w:rsidRPr="00164985">
        <w:rPr>
          <w:rFonts w:ascii="Times New Roman" w:hAnsi="Times New Roman" w:cs="Times New Roman"/>
        </w:rPr>
        <w:t xml:space="preserve"> </w:t>
      </w:r>
      <w:r w:rsidRPr="00164985">
        <w:rPr>
          <w:rFonts w:ascii="Times New Roman" w:hAnsi="Times New Roman" w:cs="Times New Roman"/>
        </w:rPr>
        <w:t>На сумму Гарантийного удержания проценты не начисляются.</w:t>
      </w:r>
    </w:p>
    <w:p w:rsidR="00B605CF" w:rsidRPr="00164985" w:rsidRDefault="00B605CF" w:rsidP="004D069B">
      <w:pPr>
        <w:pStyle w:val="af8"/>
        <w:numPr>
          <w:ilvl w:val="0"/>
          <w:numId w:val="35"/>
        </w:numPr>
        <w:tabs>
          <w:tab w:val="left" w:pos="993"/>
          <w:tab w:val="left" w:pos="1134"/>
        </w:tabs>
        <w:spacing w:after="0" w:line="240" w:lineRule="auto"/>
        <w:ind w:left="0" w:firstLine="567"/>
        <w:jc w:val="both"/>
        <w:rPr>
          <w:rFonts w:ascii="Times New Roman" w:hAnsi="Times New Roman" w:cs="Times New Roman"/>
        </w:rPr>
      </w:pPr>
      <w:proofErr w:type="gramStart"/>
      <w:r w:rsidRPr="00164985">
        <w:rPr>
          <w:rFonts w:ascii="Times New Roman" w:hAnsi="Times New Roman" w:cs="Times New Roman"/>
        </w:rPr>
        <w:t xml:space="preserve">Сумма Гарантийного удержания, составляющая </w:t>
      </w:r>
      <w:r w:rsidR="001610E2" w:rsidRPr="00164985">
        <w:rPr>
          <w:rFonts w:ascii="Times New Roman" w:hAnsi="Times New Roman" w:cs="Times New Roman"/>
        </w:rPr>
        <w:t xml:space="preserve">5 </w:t>
      </w:r>
      <w:r w:rsidRPr="00164985">
        <w:rPr>
          <w:rFonts w:ascii="Times New Roman" w:hAnsi="Times New Roman" w:cs="Times New Roman"/>
        </w:rPr>
        <w:t>% (</w:t>
      </w:r>
      <w:r w:rsidR="001610E2" w:rsidRPr="00164985">
        <w:rPr>
          <w:rFonts w:ascii="Times New Roman" w:hAnsi="Times New Roman" w:cs="Times New Roman"/>
        </w:rPr>
        <w:t xml:space="preserve">пять </w:t>
      </w:r>
      <w:r w:rsidRPr="00164985">
        <w:rPr>
          <w:rFonts w:ascii="Times New Roman" w:hAnsi="Times New Roman" w:cs="Times New Roman"/>
        </w:rPr>
        <w:t xml:space="preserve">процентов) от </w:t>
      </w:r>
      <w:r w:rsidR="00085557" w:rsidRPr="00164985">
        <w:rPr>
          <w:rFonts w:ascii="Times New Roman" w:hAnsi="Times New Roman" w:cs="Times New Roman"/>
        </w:rPr>
        <w:t>фактической с</w:t>
      </w:r>
      <w:r w:rsidR="00F20B98" w:rsidRPr="00164985">
        <w:rPr>
          <w:rFonts w:ascii="Times New Roman" w:hAnsi="Times New Roman" w:cs="Times New Roman"/>
        </w:rPr>
        <w:t xml:space="preserve">тоимости </w:t>
      </w:r>
      <w:r w:rsidR="00085557" w:rsidRPr="00164985">
        <w:rPr>
          <w:rFonts w:ascii="Times New Roman" w:hAnsi="Times New Roman" w:cs="Times New Roman"/>
        </w:rPr>
        <w:t xml:space="preserve">выполненных </w:t>
      </w:r>
      <w:r w:rsidR="00F20B98" w:rsidRPr="00164985">
        <w:rPr>
          <w:rFonts w:ascii="Times New Roman" w:hAnsi="Times New Roman" w:cs="Times New Roman"/>
        </w:rPr>
        <w:t>Работ</w:t>
      </w:r>
      <w:r w:rsidR="00085557" w:rsidRPr="00164985">
        <w:rPr>
          <w:rFonts w:ascii="Times New Roman" w:hAnsi="Times New Roman" w:cs="Times New Roman"/>
        </w:rPr>
        <w:t xml:space="preserve"> по </w:t>
      </w:r>
      <w:r w:rsidR="00DB2494" w:rsidRPr="00164985">
        <w:rPr>
          <w:rFonts w:ascii="Times New Roman" w:hAnsi="Times New Roman" w:cs="Times New Roman"/>
        </w:rPr>
        <w:t xml:space="preserve">настоящему </w:t>
      </w:r>
      <w:r w:rsidR="00085557" w:rsidRPr="00164985">
        <w:rPr>
          <w:rFonts w:ascii="Times New Roman" w:hAnsi="Times New Roman" w:cs="Times New Roman"/>
        </w:rPr>
        <w:t>Договору</w:t>
      </w:r>
      <w:r w:rsidR="00F734D5" w:rsidRPr="00164985">
        <w:rPr>
          <w:rFonts w:ascii="Times New Roman" w:hAnsi="Times New Roman" w:cs="Times New Roman"/>
        </w:rPr>
        <w:t xml:space="preserve"> в </w:t>
      </w:r>
      <w:proofErr w:type="spellStart"/>
      <w:r w:rsidR="00F734D5" w:rsidRPr="00164985">
        <w:rPr>
          <w:rFonts w:ascii="Times New Roman" w:hAnsi="Times New Roman" w:cs="Times New Roman"/>
        </w:rPr>
        <w:t>т.ч</w:t>
      </w:r>
      <w:proofErr w:type="spellEnd"/>
      <w:r w:rsidR="00F734D5" w:rsidRPr="00164985">
        <w:rPr>
          <w:rFonts w:ascii="Times New Roman" w:hAnsi="Times New Roman" w:cs="Times New Roman"/>
        </w:rPr>
        <w:t xml:space="preserve">. НДС 18% </w:t>
      </w:r>
      <w:r w:rsidRPr="00164985">
        <w:rPr>
          <w:rFonts w:ascii="Times New Roman" w:hAnsi="Times New Roman" w:cs="Times New Roman"/>
        </w:rPr>
        <w:t xml:space="preserve">, </w:t>
      </w:r>
      <w:r w:rsidR="00592B55" w:rsidRPr="00164985">
        <w:rPr>
          <w:rFonts w:ascii="Times New Roman" w:hAnsi="Times New Roman" w:cs="Times New Roman"/>
        </w:rPr>
        <w:t xml:space="preserve">удерживается </w:t>
      </w:r>
      <w:r w:rsidRPr="00164985">
        <w:rPr>
          <w:rFonts w:ascii="Times New Roman" w:hAnsi="Times New Roman" w:cs="Times New Roman"/>
        </w:rPr>
        <w:t xml:space="preserve">из сумм, подлежащих оплате Подрядчику за выполнение Работ согласно пункту </w:t>
      </w:r>
      <w:r w:rsidR="00190D58">
        <w:rPr>
          <w:rFonts w:ascii="Times New Roman" w:hAnsi="Times New Roman" w:cs="Times New Roman"/>
        </w:rPr>
        <w:t>2</w:t>
      </w:r>
      <w:r w:rsidRPr="00164985">
        <w:rPr>
          <w:rFonts w:ascii="Times New Roman" w:hAnsi="Times New Roman" w:cs="Times New Roman"/>
        </w:rPr>
        <w:t xml:space="preserve"> настоящего Приложения, выплачивается Подрядчику в течение 15 (пятнадцати) рабочих дней после истечения Гарантийного срока, указанного в пункте </w:t>
      </w:r>
      <w:r w:rsidR="00640181">
        <w:rPr>
          <w:rFonts w:ascii="Times New Roman" w:hAnsi="Times New Roman" w:cs="Times New Roman"/>
        </w:rPr>
        <w:t>11.4.</w:t>
      </w:r>
      <w:r w:rsidRPr="00164985">
        <w:rPr>
          <w:rFonts w:ascii="Times New Roman" w:hAnsi="Times New Roman" w:cs="Times New Roman"/>
        </w:rPr>
        <w:t xml:space="preserve"> настоящего Договора, но не ранее предоставления Подрядчиком Заказчику оригинала отдельного</w:t>
      </w:r>
      <w:proofErr w:type="gramEnd"/>
      <w:r w:rsidRPr="00164985">
        <w:rPr>
          <w:rFonts w:ascii="Times New Roman" w:hAnsi="Times New Roman" w:cs="Times New Roman"/>
        </w:rPr>
        <w:t xml:space="preserve"> счета на оплату. </w:t>
      </w:r>
      <w:proofErr w:type="spellStart"/>
      <w:r w:rsidRPr="00164985">
        <w:rPr>
          <w:rFonts w:ascii="Times New Roman" w:hAnsi="Times New Roman" w:cs="Times New Roman"/>
        </w:rPr>
        <w:t>Невыставление</w:t>
      </w:r>
      <w:proofErr w:type="spellEnd"/>
      <w:r w:rsidRPr="00164985">
        <w:rPr>
          <w:rFonts w:ascii="Times New Roman" w:hAnsi="Times New Roman" w:cs="Times New Roman"/>
        </w:rPr>
        <w:t xml:space="preserve">/несвоевременное выставление Подрядчиком счета на оплату Гарантийного удержания и отсутствие/задержка по этому основанию оплаты Заказчиком суммы Гарантийного удержания не является нарушением Заказчиком условий расчетов по настоящему Договору. Счет на оплату Гарантийного удержания, выставляется Подрядчиком не ранее даты истечения Гарантийного срока, установленного </w:t>
      </w:r>
      <w:r w:rsidR="00873A11" w:rsidRPr="00164985">
        <w:rPr>
          <w:rFonts w:ascii="Times New Roman" w:hAnsi="Times New Roman" w:cs="Times New Roman"/>
        </w:rPr>
        <w:t xml:space="preserve">настоящим </w:t>
      </w:r>
      <w:r w:rsidRPr="00164985">
        <w:rPr>
          <w:rFonts w:ascii="Times New Roman" w:hAnsi="Times New Roman" w:cs="Times New Roman"/>
        </w:rPr>
        <w:t>Договором. Выставленный Подрядчиком счет на оплату Гарантийного удержания ранее даты, установленной в настоящем пункте Договора, Заказчиком не рассматривается и не является основанием для оплаты.</w:t>
      </w:r>
    </w:p>
    <w:p w:rsidR="00592B55" w:rsidRPr="004666B0" w:rsidRDefault="00592B55" w:rsidP="004D069B">
      <w:pPr>
        <w:pStyle w:val="af8"/>
        <w:numPr>
          <w:ilvl w:val="0"/>
          <w:numId w:val="35"/>
        </w:numPr>
        <w:tabs>
          <w:tab w:val="left" w:pos="1134"/>
        </w:tabs>
        <w:spacing w:after="0" w:line="240" w:lineRule="auto"/>
        <w:ind w:left="0" w:firstLine="567"/>
        <w:jc w:val="both"/>
        <w:rPr>
          <w:rFonts w:ascii="Times New Roman" w:hAnsi="Times New Roman" w:cs="Times New Roman"/>
        </w:rPr>
      </w:pPr>
      <w:proofErr w:type="gramStart"/>
      <w:r w:rsidRPr="00164985">
        <w:rPr>
          <w:rFonts w:ascii="Times New Roman" w:eastAsia="Times New Roman" w:hAnsi="Times New Roman" w:cs="Times New Roman"/>
          <w:bCs/>
        </w:rPr>
        <w:t>При поэтапной приемке работ Гарантийное удержание осуществляется Заказчиком из суммы каждого платежа за каждый Этап работ соответственно</w:t>
      </w:r>
      <w:r w:rsidR="00771FAA" w:rsidRPr="00164985">
        <w:rPr>
          <w:rFonts w:ascii="Times New Roman" w:hAnsi="Times New Roman" w:cs="Times New Roman"/>
          <w:b/>
          <w:i/>
        </w:rPr>
        <w:t>.</w:t>
      </w:r>
      <w:r w:rsidR="002D4202" w:rsidRPr="00164985">
        <w:rPr>
          <w:rFonts w:ascii="Times New Roman" w:hAnsi="Times New Roman" w:cs="Times New Roman"/>
          <w:b/>
          <w:i/>
        </w:rPr>
        <w:t>]</w:t>
      </w:r>
      <w:proofErr w:type="gramEnd"/>
    </w:p>
    <w:p w:rsidR="00B605CF" w:rsidRPr="00164985" w:rsidRDefault="00B605CF" w:rsidP="00B605CF">
      <w:pPr>
        <w:keepNext/>
        <w:outlineLvl w:val="0"/>
        <w:rPr>
          <w:rFonts w:eastAsia="Times New Roman"/>
          <w:bCs/>
        </w:rPr>
      </w:pPr>
    </w:p>
    <w:p w:rsidR="00B605CF" w:rsidRPr="00164985" w:rsidRDefault="00B605CF" w:rsidP="00592D7B">
      <w:pPr>
        <w:keepNext/>
        <w:spacing w:before="240" w:after="120"/>
        <w:jc w:val="center"/>
        <w:outlineLvl w:val="0"/>
        <w:rPr>
          <w:rFonts w:eastAsia="Times New Roman"/>
          <w:b/>
        </w:rPr>
      </w:pPr>
      <w:r w:rsidRPr="00164985">
        <w:rPr>
          <w:rFonts w:eastAsia="Times New Roman"/>
          <w:b/>
        </w:rPr>
        <w:t>ПОДПИСИ СТОРОН</w:t>
      </w:r>
    </w:p>
    <w:tbl>
      <w:tblPr>
        <w:tblW w:w="0" w:type="auto"/>
        <w:tblInd w:w="108" w:type="dxa"/>
        <w:tblLook w:val="04A0" w:firstRow="1" w:lastRow="0" w:firstColumn="1" w:lastColumn="0" w:noHBand="0" w:noVBand="1"/>
      </w:tblPr>
      <w:tblGrid>
        <w:gridCol w:w="5103"/>
        <w:gridCol w:w="4536"/>
      </w:tblGrid>
      <w:tr w:rsidR="00190D58" w:rsidRPr="00164985" w:rsidTr="00190D58">
        <w:tc>
          <w:tcPr>
            <w:tcW w:w="5103" w:type="dxa"/>
            <w:shd w:val="clear" w:color="auto" w:fill="auto"/>
          </w:tcPr>
          <w:p w:rsidR="00190D58" w:rsidRPr="00164985" w:rsidRDefault="00190D58" w:rsidP="00190D58">
            <w:r w:rsidRPr="00164985">
              <w:t>От имени Заказчика</w:t>
            </w:r>
          </w:p>
          <w:p w:rsidR="00190D58" w:rsidRPr="00164985" w:rsidRDefault="00190D58" w:rsidP="00190D58">
            <w:pPr>
              <w:pStyle w:val="BodyText1"/>
              <w:spacing w:before="0" w:after="0"/>
              <w:rPr>
                <w:szCs w:val="22"/>
                <w:lang w:val="ru-RU"/>
              </w:rPr>
            </w:pPr>
          </w:p>
          <w:p w:rsidR="00190D58" w:rsidRPr="00164985" w:rsidRDefault="00190D58" w:rsidP="00190D58">
            <w:pPr>
              <w:pStyle w:val="210"/>
              <w:spacing w:before="0" w:after="0"/>
              <w:ind w:left="0"/>
              <w:rPr>
                <w:szCs w:val="22"/>
                <w:lang w:val="ru-RU"/>
              </w:rPr>
            </w:pPr>
            <w:r w:rsidRPr="00164985">
              <w:rPr>
                <w:szCs w:val="22"/>
                <w:lang w:val="ru-RU"/>
              </w:rPr>
              <w:t>______________________________</w:t>
            </w:r>
          </w:p>
          <w:p w:rsidR="00190D58" w:rsidRPr="00164985" w:rsidRDefault="00190D58" w:rsidP="00190D58">
            <w:pPr>
              <w:pStyle w:val="210"/>
              <w:spacing w:before="0" w:after="0"/>
              <w:ind w:left="0"/>
              <w:rPr>
                <w:szCs w:val="22"/>
                <w:lang w:val="ru-RU"/>
              </w:rPr>
            </w:pPr>
          </w:p>
        </w:tc>
        <w:tc>
          <w:tcPr>
            <w:tcW w:w="4536" w:type="dxa"/>
            <w:shd w:val="clear" w:color="auto" w:fill="auto"/>
          </w:tcPr>
          <w:p w:rsidR="00190D58" w:rsidRPr="00164985" w:rsidRDefault="00190D58" w:rsidP="00190D58">
            <w:r w:rsidRPr="00164985">
              <w:t>От имени  Подрядчика</w:t>
            </w:r>
          </w:p>
          <w:p w:rsidR="00190D58" w:rsidRPr="00164985" w:rsidRDefault="00190D58" w:rsidP="00190D58">
            <w:pPr>
              <w:pStyle w:val="2"/>
              <w:numPr>
                <w:ilvl w:val="0"/>
                <w:numId w:val="0"/>
              </w:numPr>
              <w:ind w:left="567"/>
              <w:rPr>
                <w:sz w:val="22"/>
                <w:szCs w:val="22"/>
              </w:rPr>
            </w:pPr>
          </w:p>
          <w:p w:rsidR="00190D58" w:rsidRPr="00164985" w:rsidRDefault="00190D58" w:rsidP="00190D58">
            <w:r w:rsidRPr="00164985">
              <w:t>______________________________</w:t>
            </w:r>
          </w:p>
          <w:p w:rsidR="00190D58" w:rsidRPr="00164985" w:rsidRDefault="00190D58" w:rsidP="00190D58">
            <w:pPr>
              <w:pStyle w:val="210"/>
              <w:spacing w:before="0" w:after="0"/>
              <w:ind w:left="0"/>
              <w:rPr>
                <w:szCs w:val="22"/>
                <w:lang w:val="ru-RU"/>
              </w:rPr>
            </w:pPr>
          </w:p>
        </w:tc>
      </w:tr>
    </w:tbl>
    <w:p w:rsidR="00B605CF" w:rsidRPr="00164985" w:rsidRDefault="00B605CF" w:rsidP="00B605CF">
      <w:pPr>
        <w:rPr>
          <w:rFonts w:eastAsia="MS Mincho"/>
          <w:b/>
          <w:caps/>
        </w:rPr>
      </w:pPr>
      <w:r w:rsidRPr="00164985">
        <w:rPr>
          <w:rFonts w:eastAsia="MS Mincho"/>
          <w:b/>
          <w:caps/>
        </w:rPr>
        <w:br w:type="page"/>
      </w:r>
      <w:permEnd w:id="1241845855"/>
    </w:p>
    <w:p w:rsidR="00B605CF" w:rsidRPr="00164985" w:rsidRDefault="00B605CF" w:rsidP="00B605CF">
      <w:pPr>
        <w:keepNext/>
        <w:pageBreakBefore/>
        <w:tabs>
          <w:tab w:val="left" w:pos="113"/>
        </w:tabs>
        <w:jc w:val="center"/>
        <w:rPr>
          <w:rFonts w:eastAsia="MS Mincho"/>
          <w:b/>
          <w:caps/>
        </w:rPr>
      </w:pPr>
      <w:r w:rsidRPr="00164985">
        <w:rPr>
          <w:rFonts w:eastAsia="MS Mincho"/>
          <w:b/>
          <w:caps/>
        </w:rPr>
        <w:t>Приложение № 8</w:t>
      </w:r>
    </w:p>
    <w:p w:rsidR="00B605CF" w:rsidRPr="00164985" w:rsidRDefault="00B605CF" w:rsidP="00B605CF">
      <w:pPr>
        <w:jc w:val="center"/>
        <w:rPr>
          <w:b/>
          <w:caps/>
        </w:rPr>
      </w:pPr>
      <w:r w:rsidRPr="00164985">
        <w:rPr>
          <w:rFonts w:eastAsia="MS Mincho"/>
          <w:b/>
        </w:rPr>
        <w:t>к Договору подряда № ___ от «_</w:t>
      </w:r>
      <w:r w:rsidR="003952E4" w:rsidRPr="00164985">
        <w:rPr>
          <w:rFonts w:eastAsia="MS Mincho"/>
          <w:b/>
        </w:rPr>
        <w:t>_</w:t>
      </w:r>
      <w:r w:rsidRPr="00164985">
        <w:rPr>
          <w:rFonts w:eastAsia="MS Mincho"/>
          <w:b/>
        </w:rPr>
        <w:t>» _________ 201__ г.</w:t>
      </w:r>
      <w:r w:rsidRPr="00164985" w:rsidDel="00B379E4">
        <w:rPr>
          <w:rFonts w:eastAsia="MS Mincho"/>
          <w:b/>
        </w:rPr>
        <w:t xml:space="preserve"> </w:t>
      </w:r>
    </w:p>
    <w:p w:rsidR="00B605CF" w:rsidRPr="00164985" w:rsidRDefault="00B605CF" w:rsidP="00B605CF">
      <w:pPr>
        <w:jc w:val="center"/>
        <w:rPr>
          <w:b/>
          <w:caps/>
        </w:rPr>
      </w:pPr>
    </w:p>
    <w:p w:rsidR="00B605CF" w:rsidRPr="00164985" w:rsidRDefault="00B605CF" w:rsidP="00B605CF">
      <w:pPr>
        <w:jc w:val="center"/>
        <w:rPr>
          <w:rFonts w:eastAsia="MS Mincho"/>
          <w:b/>
          <w:caps/>
        </w:rPr>
      </w:pPr>
      <w:r w:rsidRPr="00164985">
        <w:rPr>
          <w:rFonts w:eastAsia="MS Mincho"/>
          <w:b/>
          <w:caps/>
        </w:rPr>
        <w:t>Порядок предварительной приемки выполненных работ</w:t>
      </w:r>
    </w:p>
    <w:p w:rsidR="00B605CF" w:rsidRPr="00164985" w:rsidRDefault="00B605CF" w:rsidP="00B605CF">
      <w:pPr>
        <w:jc w:val="center"/>
        <w:rPr>
          <w:rFonts w:eastAsia="MS Mincho"/>
          <w:b/>
          <w:caps/>
        </w:rPr>
      </w:pPr>
    </w:p>
    <w:p w:rsidR="00E46449" w:rsidRPr="00164985" w:rsidRDefault="00E46449" w:rsidP="00C46036">
      <w:pPr>
        <w:tabs>
          <w:tab w:val="left" w:pos="851"/>
        </w:tabs>
        <w:ind w:left="426" w:hanging="426"/>
        <w:rPr>
          <w:rFonts w:eastAsia="Times New Roman"/>
          <w:b/>
          <w:bCs/>
        </w:rPr>
      </w:pPr>
      <w:r w:rsidRPr="00164985">
        <w:rPr>
          <w:rFonts w:eastAsia="Times New Roman"/>
          <w:b/>
          <w:bCs/>
          <w:lang w:val="en-US"/>
        </w:rPr>
        <w:t>I</w:t>
      </w:r>
      <w:r w:rsidRPr="00164985">
        <w:rPr>
          <w:rFonts w:eastAsia="Times New Roman"/>
          <w:b/>
          <w:bCs/>
        </w:rPr>
        <w:t xml:space="preserve">. </w:t>
      </w:r>
      <w:r w:rsidR="00B605CF" w:rsidRPr="00164985">
        <w:rPr>
          <w:bCs/>
        </w:rPr>
        <w:t xml:space="preserve">Предварительная приемка </w:t>
      </w:r>
      <w:r w:rsidR="00EB1117" w:rsidRPr="00164985">
        <w:rPr>
          <w:rFonts w:eastAsia="Times New Roman"/>
          <w:b/>
          <w:bCs/>
        </w:rPr>
        <w:t>Проектной документации</w:t>
      </w:r>
    </w:p>
    <w:p w:rsidR="00150AFA" w:rsidRPr="00164985" w:rsidRDefault="00C94E65" w:rsidP="004D069B">
      <w:pPr>
        <w:pStyle w:val="3"/>
        <w:numPr>
          <w:ilvl w:val="0"/>
          <w:numId w:val="38"/>
        </w:numPr>
        <w:ind w:left="426" w:hanging="426"/>
        <w:rPr>
          <w:sz w:val="22"/>
          <w:szCs w:val="22"/>
        </w:rPr>
      </w:pPr>
      <w:bookmarkStart w:id="123" w:name="_Ref323038409"/>
      <w:r w:rsidRPr="00164985">
        <w:rPr>
          <w:sz w:val="22"/>
          <w:szCs w:val="22"/>
        </w:rPr>
        <w:t xml:space="preserve">По готовности Проектной документации (ее соответствующей части) Подрядчик предоставляет Заказчику с сопроводительным письмом на рассмотрение Проектную документацию </w:t>
      </w:r>
      <w:r w:rsidR="00D60308">
        <w:rPr>
          <w:sz w:val="22"/>
          <w:szCs w:val="22"/>
        </w:rPr>
        <w:t>1</w:t>
      </w:r>
      <w:r w:rsidRPr="00164985">
        <w:rPr>
          <w:sz w:val="22"/>
          <w:szCs w:val="22"/>
        </w:rPr>
        <w:t xml:space="preserve"> (</w:t>
      </w:r>
      <w:r w:rsidR="00D60308">
        <w:rPr>
          <w:sz w:val="22"/>
          <w:szCs w:val="22"/>
        </w:rPr>
        <w:t>одном</w:t>
      </w:r>
      <w:r w:rsidRPr="00164985">
        <w:rPr>
          <w:sz w:val="22"/>
          <w:szCs w:val="22"/>
        </w:rPr>
        <w:t>) экземпляр</w:t>
      </w:r>
      <w:r w:rsidR="00D60308">
        <w:rPr>
          <w:sz w:val="22"/>
          <w:szCs w:val="22"/>
        </w:rPr>
        <w:t>е</w:t>
      </w:r>
      <w:r w:rsidRPr="00164985">
        <w:rPr>
          <w:sz w:val="22"/>
          <w:szCs w:val="22"/>
        </w:rPr>
        <w:t xml:space="preserve"> на бумажном носителе и в электронной форме в формате PDF и в программе «</w:t>
      </w:r>
      <w:proofErr w:type="spellStart"/>
      <w:r w:rsidRPr="00164985">
        <w:rPr>
          <w:sz w:val="22"/>
          <w:szCs w:val="22"/>
        </w:rPr>
        <w:t>Autodesk</w:t>
      </w:r>
      <w:proofErr w:type="spellEnd"/>
      <w:r w:rsidRPr="00164985">
        <w:rPr>
          <w:sz w:val="22"/>
          <w:szCs w:val="22"/>
        </w:rPr>
        <w:t xml:space="preserve"> </w:t>
      </w:r>
      <w:proofErr w:type="spellStart"/>
      <w:r w:rsidRPr="00164985">
        <w:rPr>
          <w:sz w:val="22"/>
          <w:szCs w:val="22"/>
        </w:rPr>
        <w:t>AutoCAD</w:t>
      </w:r>
      <w:proofErr w:type="spellEnd"/>
      <w:r w:rsidRPr="00164985">
        <w:rPr>
          <w:sz w:val="22"/>
          <w:szCs w:val="22"/>
        </w:rPr>
        <w:t>» версии 2007 г. (формат *.</w:t>
      </w:r>
      <w:proofErr w:type="spellStart"/>
      <w:r w:rsidRPr="00164985">
        <w:rPr>
          <w:sz w:val="22"/>
          <w:szCs w:val="22"/>
        </w:rPr>
        <w:t>dwg</w:t>
      </w:r>
      <w:proofErr w:type="spellEnd"/>
      <w:r w:rsidRPr="00164985">
        <w:rPr>
          <w:sz w:val="22"/>
          <w:szCs w:val="22"/>
        </w:rPr>
        <w:t>.), а также в формате «</w:t>
      </w:r>
      <w:r w:rsidRPr="00164985">
        <w:rPr>
          <w:sz w:val="22"/>
          <w:szCs w:val="22"/>
          <w:lang w:val="en-US"/>
        </w:rPr>
        <w:t>Microsoft</w:t>
      </w:r>
      <w:r w:rsidRPr="00164985">
        <w:rPr>
          <w:sz w:val="22"/>
          <w:szCs w:val="22"/>
        </w:rPr>
        <w:t xml:space="preserve"> </w:t>
      </w:r>
      <w:r w:rsidRPr="00164985">
        <w:rPr>
          <w:sz w:val="22"/>
          <w:szCs w:val="22"/>
          <w:lang w:val="en-US"/>
        </w:rPr>
        <w:t>Word</w:t>
      </w:r>
      <w:r w:rsidRPr="00164985">
        <w:rPr>
          <w:sz w:val="22"/>
          <w:szCs w:val="22"/>
        </w:rPr>
        <w:t>» и «</w:t>
      </w:r>
      <w:r w:rsidRPr="00164985">
        <w:rPr>
          <w:sz w:val="22"/>
          <w:szCs w:val="22"/>
          <w:lang w:val="en-US"/>
        </w:rPr>
        <w:t>Microsoft</w:t>
      </w:r>
      <w:r w:rsidRPr="00164985">
        <w:rPr>
          <w:sz w:val="22"/>
          <w:szCs w:val="22"/>
        </w:rPr>
        <w:t xml:space="preserve"> </w:t>
      </w:r>
      <w:r w:rsidRPr="00164985">
        <w:rPr>
          <w:sz w:val="22"/>
          <w:szCs w:val="22"/>
          <w:lang w:val="en-US"/>
        </w:rPr>
        <w:t>Excel</w:t>
      </w:r>
      <w:r w:rsidRPr="00164985">
        <w:rPr>
          <w:sz w:val="22"/>
          <w:szCs w:val="22"/>
        </w:rPr>
        <w:t>».</w:t>
      </w:r>
      <w:bookmarkEnd w:id="123"/>
    </w:p>
    <w:p w:rsidR="00150AFA" w:rsidRPr="00164985" w:rsidRDefault="00C94E65" w:rsidP="004D069B">
      <w:pPr>
        <w:pStyle w:val="3"/>
        <w:numPr>
          <w:ilvl w:val="0"/>
          <w:numId w:val="38"/>
        </w:numPr>
        <w:ind w:left="426" w:hanging="426"/>
        <w:rPr>
          <w:sz w:val="22"/>
          <w:szCs w:val="22"/>
        </w:rPr>
      </w:pPr>
      <w:r w:rsidRPr="00164985">
        <w:rPr>
          <w:sz w:val="22"/>
          <w:szCs w:val="22"/>
        </w:rPr>
        <w:t xml:space="preserve">В случае необходимости выдачи отдельных чертежей </w:t>
      </w:r>
      <w:r w:rsidR="00150AFA" w:rsidRPr="00164985">
        <w:rPr>
          <w:sz w:val="22"/>
          <w:szCs w:val="22"/>
        </w:rPr>
        <w:t xml:space="preserve">Проектной документации </w:t>
      </w:r>
      <w:r w:rsidRPr="00164985">
        <w:rPr>
          <w:sz w:val="22"/>
          <w:szCs w:val="22"/>
        </w:rPr>
        <w:t xml:space="preserve">в производство работ, Подрядчик имеет право передать Заказчику отдельные чертежи </w:t>
      </w:r>
      <w:r w:rsidR="00150AFA" w:rsidRPr="00164985">
        <w:rPr>
          <w:sz w:val="22"/>
          <w:szCs w:val="22"/>
        </w:rPr>
        <w:t>Проектной документации</w:t>
      </w:r>
      <w:r w:rsidRPr="00164985">
        <w:rPr>
          <w:sz w:val="22"/>
          <w:szCs w:val="22"/>
        </w:rPr>
        <w:t>.</w:t>
      </w:r>
    </w:p>
    <w:p w:rsidR="00150AFA" w:rsidRPr="00164985" w:rsidRDefault="00C94E65" w:rsidP="004D069B">
      <w:pPr>
        <w:pStyle w:val="3"/>
        <w:numPr>
          <w:ilvl w:val="0"/>
          <w:numId w:val="38"/>
        </w:numPr>
        <w:ind w:left="426" w:hanging="426"/>
        <w:rPr>
          <w:sz w:val="22"/>
          <w:szCs w:val="22"/>
        </w:rPr>
      </w:pPr>
      <w:r w:rsidRPr="00164985">
        <w:rPr>
          <w:sz w:val="22"/>
          <w:szCs w:val="22"/>
        </w:rPr>
        <w:t xml:space="preserve">В сопроводительном письме к </w:t>
      </w:r>
      <w:r w:rsidR="00150AFA" w:rsidRPr="00164985">
        <w:rPr>
          <w:sz w:val="22"/>
          <w:szCs w:val="22"/>
        </w:rPr>
        <w:t>Проектной документации</w:t>
      </w:r>
      <w:r w:rsidRPr="00164985">
        <w:rPr>
          <w:sz w:val="22"/>
          <w:szCs w:val="22"/>
        </w:rPr>
        <w:t xml:space="preserve"> (ее части) Подрядчик указывает: число, месяц, год составления, наименование передаваемых разделов </w:t>
      </w:r>
      <w:r w:rsidR="00150AFA" w:rsidRPr="00164985">
        <w:rPr>
          <w:sz w:val="22"/>
          <w:szCs w:val="22"/>
        </w:rPr>
        <w:t>Проектной документаци</w:t>
      </w:r>
      <w:r w:rsidRPr="00164985">
        <w:rPr>
          <w:sz w:val="22"/>
          <w:szCs w:val="22"/>
        </w:rPr>
        <w:t xml:space="preserve">и, количество экземпляров. Сопроводительное письмо к </w:t>
      </w:r>
      <w:r w:rsidR="00150AFA" w:rsidRPr="00164985">
        <w:rPr>
          <w:sz w:val="22"/>
          <w:szCs w:val="22"/>
        </w:rPr>
        <w:t>Проектной документации</w:t>
      </w:r>
      <w:r w:rsidRPr="00164985">
        <w:rPr>
          <w:sz w:val="22"/>
          <w:szCs w:val="22"/>
        </w:rPr>
        <w:t xml:space="preserve"> заверяется подписью Представителя подрядчика. </w:t>
      </w:r>
      <w:bookmarkStart w:id="124" w:name="_Ref323038422"/>
    </w:p>
    <w:p w:rsidR="00C94E65" w:rsidRPr="00164985" w:rsidRDefault="00C94E65" w:rsidP="004D069B">
      <w:pPr>
        <w:pStyle w:val="3"/>
        <w:numPr>
          <w:ilvl w:val="0"/>
          <w:numId w:val="38"/>
        </w:numPr>
        <w:ind w:left="426" w:hanging="426"/>
        <w:rPr>
          <w:sz w:val="22"/>
          <w:szCs w:val="22"/>
        </w:rPr>
      </w:pPr>
      <w:r w:rsidRPr="00164985">
        <w:rPr>
          <w:sz w:val="22"/>
          <w:szCs w:val="22"/>
        </w:rPr>
        <w:t xml:space="preserve">Заказчик в течение 10 (десяти) рабочих дней с момента получения от Подрядчика </w:t>
      </w:r>
      <w:r w:rsidR="00150AFA" w:rsidRPr="00164985">
        <w:rPr>
          <w:sz w:val="22"/>
          <w:szCs w:val="22"/>
        </w:rPr>
        <w:t>Проектной документации</w:t>
      </w:r>
      <w:r w:rsidRPr="00164985">
        <w:rPr>
          <w:sz w:val="22"/>
          <w:szCs w:val="22"/>
        </w:rPr>
        <w:t xml:space="preserve"> (ее части) рассматривает полученную </w:t>
      </w:r>
      <w:r w:rsidR="00150AFA" w:rsidRPr="00164985">
        <w:rPr>
          <w:sz w:val="22"/>
          <w:szCs w:val="22"/>
        </w:rPr>
        <w:t>Проектную</w:t>
      </w:r>
      <w:r w:rsidRPr="00164985">
        <w:rPr>
          <w:sz w:val="22"/>
          <w:szCs w:val="22"/>
        </w:rPr>
        <w:t xml:space="preserve"> документацию и:</w:t>
      </w:r>
      <w:bookmarkEnd w:id="124"/>
    </w:p>
    <w:p w:rsidR="00AD2815" w:rsidRPr="00164985" w:rsidRDefault="00C94E65" w:rsidP="004D069B">
      <w:pPr>
        <w:pStyle w:val="3"/>
        <w:numPr>
          <w:ilvl w:val="2"/>
          <w:numId w:val="37"/>
        </w:numPr>
        <w:tabs>
          <w:tab w:val="clear" w:pos="1434"/>
          <w:tab w:val="num" w:pos="1276"/>
        </w:tabs>
        <w:ind w:left="426" w:firstLine="425"/>
        <w:rPr>
          <w:sz w:val="22"/>
          <w:szCs w:val="22"/>
        </w:rPr>
      </w:pPr>
      <w:r w:rsidRPr="00164985">
        <w:rPr>
          <w:sz w:val="22"/>
          <w:szCs w:val="22"/>
        </w:rPr>
        <w:t xml:space="preserve">в случае соответствия (по комплектности) передаваемой </w:t>
      </w:r>
      <w:r w:rsidR="00150AFA" w:rsidRPr="00164985">
        <w:rPr>
          <w:sz w:val="22"/>
          <w:szCs w:val="22"/>
        </w:rPr>
        <w:t xml:space="preserve">Проектной </w:t>
      </w:r>
      <w:r w:rsidRPr="00164985">
        <w:rPr>
          <w:sz w:val="22"/>
          <w:szCs w:val="22"/>
        </w:rPr>
        <w:t xml:space="preserve">документации (ее части) данным, указанным в сопроводительном письме, Заказчик обязан принять на рассмотрение </w:t>
      </w:r>
      <w:r w:rsidR="00150AFA" w:rsidRPr="00164985">
        <w:rPr>
          <w:sz w:val="22"/>
          <w:szCs w:val="22"/>
        </w:rPr>
        <w:t>Проектную</w:t>
      </w:r>
      <w:r w:rsidRPr="00164985">
        <w:rPr>
          <w:sz w:val="22"/>
          <w:szCs w:val="22"/>
        </w:rPr>
        <w:t xml:space="preserve"> документацию (ее часть)</w:t>
      </w:r>
      <w:r w:rsidR="00AD2815" w:rsidRPr="00164985">
        <w:rPr>
          <w:sz w:val="22"/>
          <w:szCs w:val="22"/>
        </w:rPr>
        <w:t>;</w:t>
      </w:r>
    </w:p>
    <w:p w:rsidR="00C94E65" w:rsidRPr="00164985" w:rsidRDefault="00AD2815" w:rsidP="004D069B">
      <w:pPr>
        <w:pStyle w:val="3"/>
        <w:numPr>
          <w:ilvl w:val="2"/>
          <w:numId w:val="37"/>
        </w:numPr>
        <w:tabs>
          <w:tab w:val="clear" w:pos="1434"/>
          <w:tab w:val="num" w:pos="1276"/>
        </w:tabs>
        <w:ind w:left="426" w:firstLine="425"/>
        <w:rPr>
          <w:sz w:val="22"/>
          <w:szCs w:val="22"/>
        </w:rPr>
      </w:pPr>
      <w:r w:rsidRPr="00164985">
        <w:rPr>
          <w:sz w:val="22"/>
          <w:szCs w:val="22"/>
        </w:rPr>
        <w:t xml:space="preserve">в случае несоответствия передаваемой Проектной документации (ее части) по комплектности данным, указанным в сопроводительном письме, Заказчик вправе не принимать на рассмотрение Проектную документацию (ее часть) и направить Подрядчику мотивированный отказ в согласовании указанной Проектной документации (ее части) с указанием соответствующих замечаний, которые Подрядчик устраняет в течение </w:t>
      </w:r>
      <w:r w:rsidR="00D60308">
        <w:rPr>
          <w:sz w:val="22"/>
          <w:szCs w:val="22"/>
        </w:rPr>
        <w:t>5</w:t>
      </w:r>
      <w:r w:rsidRPr="00164985">
        <w:rPr>
          <w:sz w:val="22"/>
          <w:szCs w:val="22"/>
        </w:rPr>
        <w:t xml:space="preserve"> (</w:t>
      </w:r>
      <w:r w:rsidR="00D60308">
        <w:rPr>
          <w:sz w:val="22"/>
          <w:szCs w:val="22"/>
        </w:rPr>
        <w:t>пяти</w:t>
      </w:r>
      <w:r w:rsidRPr="00164985">
        <w:rPr>
          <w:sz w:val="22"/>
          <w:szCs w:val="22"/>
        </w:rPr>
        <w:t>) рабочих дней.</w:t>
      </w:r>
    </w:p>
    <w:p w:rsidR="00C94E65" w:rsidRPr="00164985" w:rsidRDefault="00C94E65" w:rsidP="004D069B">
      <w:pPr>
        <w:pStyle w:val="3"/>
        <w:numPr>
          <w:ilvl w:val="0"/>
          <w:numId w:val="38"/>
        </w:numPr>
        <w:ind w:left="426" w:hanging="426"/>
        <w:rPr>
          <w:sz w:val="22"/>
          <w:szCs w:val="22"/>
        </w:rPr>
      </w:pPr>
      <w:r w:rsidRPr="00164985">
        <w:rPr>
          <w:sz w:val="22"/>
          <w:szCs w:val="22"/>
        </w:rPr>
        <w:t>В случае наличия замечаний Заказчик в течение 10 (десяти)</w:t>
      </w:r>
      <w:r w:rsidR="004C24A6" w:rsidRPr="00164985">
        <w:rPr>
          <w:sz w:val="22"/>
          <w:szCs w:val="22"/>
        </w:rPr>
        <w:t xml:space="preserve"> рабочих</w:t>
      </w:r>
      <w:r w:rsidRPr="00164985">
        <w:rPr>
          <w:sz w:val="22"/>
          <w:szCs w:val="22"/>
        </w:rPr>
        <w:t xml:space="preserve"> дней передает Подрядчику в письменной форме мотивированный отказ в согласовании указанной </w:t>
      </w:r>
      <w:r w:rsidR="00150AFA" w:rsidRPr="00164985">
        <w:rPr>
          <w:sz w:val="22"/>
          <w:szCs w:val="22"/>
        </w:rPr>
        <w:t xml:space="preserve">Проектной </w:t>
      </w:r>
      <w:r w:rsidRPr="00164985">
        <w:rPr>
          <w:sz w:val="22"/>
          <w:szCs w:val="22"/>
        </w:rPr>
        <w:t xml:space="preserve">документации (ее части). Подрядчик обязуется в течение </w:t>
      </w:r>
      <w:r w:rsidR="00150AFA" w:rsidRPr="00164985">
        <w:rPr>
          <w:sz w:val="22"/>
          <w:szCs w:val="22"/>
        </w:rPr>
        <w:t>5</w:t>
      </w:r>
      <w:r w:rsidR="004C24A6" w:rsidRPr="00164985">
        <w:rPr>
          <w:sz w:val="22"/>
          <w:szCs w:val="22"/>
        </w:rPr>
        <w:t xml:space="preserve"> </w:t>
      </w:r>
      <w:r w:rsidRPr="00164985">
        <w:rPr>
          <w:sz w:val="22"/>
          <w:szCs w:val="22"/>
        </w:rPr>
        <w:t>(</w:t>
      </w:r>
      <w:r w:rsidR="00150AFA" w:rsidRPr="00164985">
        <w:rPr>
          <w:sz w:val="22"/>
          <w:szCs w:val="22"/>
        </w:rPr>
        <w:t>пяти</w:t>
      </w:r>
      <w:r w:rsidRPr="00164985">
        <w:rPr>
          <w:sz w:val="22"/>
          <w:szCs w:val="22"/>
        </w:rPr>
        <w:t xml:space="preserve">) рабочих дней с момента получения замечаний Заказчика устранить Недостатки </w:t>
      </w:r>
      <w:r w:rsidR="004C24A6" w:rsidRPr="00164985">
        <w:rPr>
          <w:sz w:val="22"/>
          <w:szCs w:val="22"/>
        </w:rPr>
        <w:t xml:space="preserve">Проектной </w:t>
      </w:r>
      <w:r w:rsidRPr="00164985">
        <w:rPr>
          <w:sz w:val="22"/>
          <w:szCs w:val="22"/>
        </w:rPr>
        <w:t xml:space="preserve">документации и повторно направить Заказчику такую </w:t>
      </w:r>
      <w:r w:rsidR="004C24A6" w:rsidRPr="00164985">
        <w:rPr>
          <w:sz w:val="22"/>
          <w:szCs w:val="22"/>
        </w:rPr>
        <w:t>Проектн</w:t>
      </w:r>
      <w:r w:rsidRPr="00164985">
        <w:rPr>
          <w:sz w:val="22"/>
          <w:szCs w:val="22"/>
        </w:rPr>
        <w:t>ую документацию в указанном выше порядке.</w:t>
      </w:r>
    </w:p>
    <w:p w:rsidR="00C94E65" w:rsidRPr="00164985" w:rsidRDefault="00C94E65" w:rsidP="004D069B">
      <w:pPr>
        <w:pStyle w:val="3"/>
        <w:numPr>
          <w:ilvl w:val="0"/>
          <w:numId w:val="38"/>
        </w:numPr>
        <w:ind w:left="426" w:hanging="426"/>
        <w:rPr>
          <w:sz w:val="22"/>
          <w:szCs w:val="22"/>
        </w:rPr>
      </w:pPr>
      <w:r w:rsidRPr="00164985">
        <w:rPr>
          <w:sz w:val="22"/>
          <w:szCs w:val="22"/>
        </w:rPr>
        <w:t xml:space="preserve">Вне зависимости от наличия у Заказчика замечаний в отношении </w:t>
      </w:r>
      <w:r w:rsidR="004C24A6" w:rsidRPr="00164985">
        <w:rPr>
          <w:sz w:val="22"/>
          <w:szCs w:val="22"/>
        </w:rPr>
        <w:t xml:space="preserve">Проектной </w:t>
      </w:r>
      <w:r w:rsidRPr="00164985">
        <w:rPr>
          <w:sz w:val="22"/>
          <w:szCs w:val="22"/>
        </w:rPr>
        <w:t xml:space="preserve"> документации, Подрядчик несет ответственность за все проектные и технические решения, отраженные в </w:t>
      </w:r>
      <w:r w:rsidR="004C24A6" w:rsidRPr="00164985">
        <w:rPr>
          <w:sz w:val="22"/>
          <w:szCs w:val="22"/>
        </w:rPr>
        <w:t xml:space="preserve">Проектной </w:t>
      </w:r>
      <w:r w:rsidRPr="00164985">
        <w:rPr>
          <w:sz w:val="22"/>
          <w:szCs w:val="22"/>
        </w:rPr>
        <w:t xml:space="preserve">документации. </w:t>
      </w:r>
    </w:p>
    <w:p w:rsidR="00C94E65" w:rsidRPr="00164985" w:rsidRDefault="00D60308" w:rsidP="004D069B">
      <w:pPr>
        <w:pStyle w:val="3"/>
        <w:numPr>
          <w:ilvl w:val="0"/>
          <w:numId w:val="38"/>
        </w:numPr>
        <w:ind w:left="426" w:hanging="426"/>
        <w:rPr>
          <w:sz w:val="22"/>
          <w:szCs w:val="22"/>
        </w:rPr>
      </w:pPr>
      <w:r>
        <w:rPr>
          <w:sz w:val="22"/>
          <w:szCs w:val="22"/>
        </w:rPr>
        <w:t xml:space="preserve">В </w:t>
      </w:r>
      <w:proofErr w:type="gramStart"/>
      <w:r>
        <w:rPr>
          <w:sz w:val="22"/>
          <w:szCs w:val="22"/>
        </w:rPr>
        <w:t>случае</w:t>
      </w:r>
      <w:proofErr w:type="gramEnd"/>
      <w:r>
        <w:rPr>
          <w:sz w:val="22"/>
          <w:szCs w:val="22"/>
        </w:rPr>
        <w:t>, если это предусмотрено условиями Договора Проектная документация подлежит согласованию/экспертизе в Управляющей компании, государственных органах</w:t>
      </w:r>
      <w:r w:rsidR="00CF71E7">
        <w:rPr>
          <w:sz w:val="22"/>
          <w:szCs w:val="22"/>
        </w:rPr>
        <w:t>.</w:t>
      </w:r>
      <w:r w:rsidR="00150AFA" w:rsidRPr="00164985">
        <w:rPr>
          <w:sz w:val="22"/>
          <w:szCs w:val="22"/>
        </w:rPr>
        <w:t xml:space="preserve"> </w:t>
      </w:r>
      <w:r w:rsidR="00CF71E7">
        <w:rPr>
          <w:sz w:val="22"/>
          <w:szCs w:val="22"/>
        </w:rPr>
        <w:t>П</w:t>
      </w:r>
      <w:r w:rsidR="00150AFA" w:rsidRPr="00164985">
        <w:rPr>
          <w:sz w:val="22"/>
          <w:szCs w:val="22"/>
        </w:rPr>
        <w:t>ри наличии замечаний к Проектной документац</w:t>
      </w:r>
      <w:proofErr w:type="gramStart"/>
      <w:r w:rsidR="00150AFA" w:rsidRPr="00164985">
        <w:rPr>
          <w:sz w:val="22"/>
          <w:szCs w:val="22"/>
        </w:rPr>
        <w:t xml:space="preserve">ии у </w:t>
      </w:r>
      <w:r w:rsidR="00CF71E7">
        <w:rPr>
          <w:sz w:val="22"/>
          <w:szCs w:val="22"/>
        </w:rPr>
        <w:t>У</w:t>
      </w:r>
      <w:proofErr w:type="gramEnd"/>
      <w:r w:rsidR="00CF71E7">
        <w:rPr>
          <w:sz w:val="22"/>
          <w:szCs w:val="22"/>
        </w:rPr>
        <w:t xml:space="preserve">правляющей компании, </w:t>
      </w:r>
      <w:r w:rsidR="00150AFA" w:rsidRPr="00164985">
        <w:rPr>
          <w:sz w:val="22"/>
          <w:szCs w:val="22"/>
        </w:rPr>
        <w:t>Государственных ор</w:t>
      </w:r>
      <w:r w:rsidR="00EB1117" w:rsidRPr="00164985">
        <w:rPr>
          <w:sz w:val="22"/>
          <w:szCs w:val="22"/>
        </w:rPr>
        <w:t>г</w:t>
      </w:r>
      <w:r w:rsidR="00150AFA" w:rsidRPr="00164985">
        <w:rPr>
          <w:sz w:val="22"/>
          <w:szCs w:val="22"/>
        </w:rPr>
        <w:t>анов или иных согласующих инстанций Подрядчик обязуется не позднее 5 (пяти) дней с момент получения та</w:t>
      </w:r>
      <w:r w:rsidR="004C24A6" w:rsidRPr="00164985">
        <w:rPr>
          <w:sz w:val="22"/>
          <w:szCs w:val="22"/>
        </w:rPr>
        <w:t>ких замечаний внести в Проектную</w:t>
      </w:r>
      <w:r w:rsidR="00150AFA" w:rsidRPr="00164985">
        <w:rPr>
          <w:sz w:val="22"/>
          <w:szCs w:val="22"/>
        </w:rPr>
        <w:t xml:space="preserve"> </w:t>
      </w:r>
      <w:r w:rsidR="004C24A6" w:rsidRPr="00164985">
        <w:rPr>
          <w:sz w:val="22"/>
          <w:szCs w:val="22"/>
        </w:rPr>
        <w:t>д</w:t>
      </w:r>
      <w:r w:rsidR="00150AFA" w:rsidRPr="00164985">
        <w:rPr>
          <w:sz w:val="22"/>
          <w:szCs w:val="22"/>
        </w:rPr>
        <w:t xml:space="preserve">окументацию необходимые изменения/ доработки и передать Заказчику скорректированную Проектную документацию в соответствии с настоящим Договором. </w:t>
      </w:r>
    </w:p>
    <w:p w:rsidR="00C94E65" w:rsidRPr="00164985" w:rsidRDefault="004C24A6" w:rsidP="004D069B">
      <w:pPr>
        <w:pStyle w:val="3"/>
        <w:numPr>
          <w:ilvl w:val="0"/>
          <w:numId w:val="38"/>
        </w:numPr>
        <w:ind w:left="426" w:hanging="426"/>
        <w:rPr>
          <w:sz w:val="22"/>
          <w:szCs w:val="22"/>
        </w:rPr>
      </w:pPr>
      <w:r w:rsidRPr="00164985">
        <w:rPr>
          <w:sz w:val="22"/>
          <w:szCs w:val="22"/>
        </w:rPr>
        <w:t xml:space="preserve">Проектная документация без Недостатков должна быть </w:t>
      </w:r>
      <w:r w:rsidR="00C94E65" w:rsidRPr="00164985">
        <w:rPr>
          <w:sz w:val="22"/>
          <w:szCs w:val="22"/>
        </w:rPr>
        <w:t xml:space="preserve"> переда</w:t>
      </w:r>
      <w:r w:rsidRPr="00164985">
        <w:rPr>
          <w:sz w:val="22"/>
          <w:szCs w:val="22"/>
        </w:rPr>
        <w:t>на</w:t>
      </w:r>
      <w:r w:rsidR="00C94E65" w:rsidRPr="00164985">
        <w:rPr>
          <w:sz w:val="22"/>
          <w:szCs w:val="22"/>
        </w:rPr>
        <w:t xml:space="preserve"> Заказчику Подрядчиком в сроки, указанные</w:t>
      </w:r>
      <w:r w:rsidRPr="00164985">
        <w:rPr>
          <w:sz w:val="22"/>
          <w:szCs w:val="22"/>
        </w:rPr>
        <w:t xml:space="preserve"> в </w:t>
      </w:r>
      <w:r w:rsidR="009C58AF" w:rsidRPr="00164985">
        <w:rPr>
          <w:sz w:val="22"/>
          <w:szCs w:val="22"/>
        </w:rPr>
        <w:t xml:space="preserve">настоящем </w:t>
      </w:r>
      <w:r w:rsidRPr="00164985">
        <w:rPr>
          <w:sz w:val="22"/>
          <w:szCs w:val="22"/>
        </w:rPr>
        <w:t>Договоре</w:t>
      </w:r>
      <w:r w:rsidR="00C94E65" w:rsidRPr="00164985">
        <w:rPr>
          <w:sz w:val="22"/>
          <w:szCs w:val="22"/>
        </w:rPr>
        <w:t xml:space="preserve">. </w:t>
      </w:r>
      <w:r w:rsidR="00085557" w:rsidRPr="00164985">
        <w:rPr>
          <w:sz w:val="22"/>
          <w:szCs w:val="22"/>
        </w:rPr>
        <w:t xml:space="preserve">Проектные работы </w:t>
      </w:r>
      <w:r w:rsidR="00C94E65" w:rsidRPr="00164985">
        <w:rPr>
          <w:sz w:val="22"/>
          <w:szCs w:val="22"/>
        </w:rPr>
        <w:t xml:space="preserve">считаются выполненными </w:t>
      </w:r>
      <w:r w:rsidR="00EB1117" w:rsidRPr="00164985">
        <w:rPr>
          <w:sz w:val="22"/>
          <w:szCs w:val="22"/>
        </w:rPr>
        <w:t xml:space="preserve">в полном объеме </w:t>
      </w:r>
      <w:r w:rsidR="00C94E65" w:rsidRPr="00164985">
        <w:rPr>
          <w:sz w:val="22"/>
          <w:szCs w:val="22"/>
        </w:rPr>
        <w:t>с момента подписания Заказчиком Акта</w:t>
      </w:r>
      <w:r w:rsidR="00411111" w:rsidRPr="00164985">
        <w:rPr>
          <w:sz w:val="22"/>
          <w:szCs w:val="22"/>
        </w:rPr>
        <w:t xml:space="preserve"> </w:t>
      </w:r>
      <w:r w:rsidR="00085557" w:rsidRPr="00164985">
        <w:rPr>
          <w:sz w:val="22"/>
          <w:szCs w:val="22"/>
        </w:rPr>
        <w:t>сдачи-</w:t>
      </w:r>
      <w:r w:rsidR="00C94E65" w:rsidRPr="00164985">
        <w:rPr>
          <w:sz w:val="22"/>
          <w:szCs w:val="22"/>
        </w:rPr>
        <w:t xml:space="preserve">приемки </w:t>
      </w:r>
      <w:r w:rsidR="00085557" w:rsidRPr="00164985">
        <w:rPr>
          <w:sz w:val="22"/>
          <w:szCs w:val="22"/>
        </w:rPr>
        <w:t>проектных р</w:t>
      </w:r>
      <w:r w:rsidR="00C94E65" w:rsidRPr="00164985">
        <w:rPr>
          <w:sz w:val="22"/>
          <w:szCs w:val="22"/>
        </w:rPr>
        <w:t>абот</w:t>
      </w:r>
      <w:r w:rsidR="00CF71E7">
        <w:rPr>
          <w:sz w:val="22"/>
          <w:szCs w:val="22"/>
        </w:rPr>
        <w:t>, если иная дата не указана в подписанном Сторонами Акте сдачи-приемки проектных работ</w:t>
      </w:r>
      <w:r w:rsidR="00C94E65" w:rsidRPr="00164985">
        <w:rPr>
          <w:sz w:val="22"/>
          <w:szCs w:val="22"/>
        </w:rPr>
        <w:t>.</w:t>
      </w:r>
    </w:p>
    <w:p w:rsidR="00E46449" w:rsidRPr="00164985" w:rsidRDefault="00E46449" w:rsidP="00C46036">
      <w:pPr>
        <w:tabs>
          <w:tab w:val="left" w:pos="851"/>
        </w:tabs>
        <w:ind w:left="426" w:hanging="426"/>
        <w:rPr>
          <w:rFonts w:eastAsia="Times New Roman"/>
          <w:b/>
          <w:bCs/>
        </w:rPr>
      </w:pPr>
    </w:p>
    <w:p w:rsidR="00E46449" w:rsidRPr="00164985" w:rsidRDefault="00E46449" w:rsidP="00C46036">
      <w:pPr>
        <w:tabs>
          <w:tab w:val="left" w:pos="851"/>
        </w:tabs>
        <w:ind w:left="426" w:hanging="426"/>
        <w:rPr>
          <w:rFonts w:eastAsia="Times New Roman"/>
          <w:b/>
          <w:bCs/>
        </w:rPr>
      </w:pPr>
      <w:r w:rsidRPr="00164985">
        <w:rPr>
          <w:rFonts w:eastAsia="Times New Roman"/>
          <w:b/>
          <w:bCs/>
          <w:lang w:val="en-US"/>
        </w:rPr>
        <w:t>II</w:t>
      </w:r>
      <w:r w:rsidRPr="00164985">
        <w:rPr>
          <w:rFonts w:eastAsia="Times New Roman"/>
          <w:b/>
          <w:bCs/>
        </w:rPr>
        <w:t>. Предварительная приемка строительно-монтажных и иных работ, указанных в п. 2.2.</w:t>
      </w:r>
      <w:r w:rsidR="00CF71E7">
        <w:rPr>
          <w:rFonts w:eastAsia="Times New Roman"/>
          <w:b/>
          <w:bCs/>
        </w:rPr>
        <w:t>2</w:t>
      </w:r>
      <w:proofErr w:type="gramStart"/>
      <w:r w:rsidR="00CF71E7">
        <w:rPr>
          <w:rFonts w:eastAsia="Times New Roman"/>
          <w:b/>
          <w:bCs/>
        </w:rPr>
        <w:t>,2.2.3</w:t>
      </w:r>
      <w:proofErr w:type="gramEnd"/>
      <w:r w:rsidRPr="00164985">
        <w:rPr>
          <w:rFonts w:eastAsia="Times New Roman"/>
          <w:b/>
          <w:bCs/>
        </w:rPr>
        <w:t xml:space="preserve"> </w:t>
      </w:r>
      <w:r w:rsidR="004D5403" w:rsidRPr="00164985">
        <w:rPr>
          <w:rFonts w:eastAsia="Times New Roman"/>
          <w:b/>
          <w:bCs/>
        </w:rPr>
        <w:t xml:space="preserve">настоящего </w:t>
      </w:r>
      <w:r w:rsidRPr="00164985">
        <w:rPr>
          <w:rFonts w:eastAsia="Times New Roman"/>
          <w:b/>
          <w:bCs/>
        </w:rPr>
        <w:t>Договора</w:t>
      </w:r>
    </w:p>
    <w:p w:rsidR="00B605CF" w:rsidRPr="00164985" w:rsidRDefault="00B605CF" w:rsidP="0041737D">
      <w:pPr>
        <w:pStyle w:val="1"/>
        <w:numPr>
          <w:ilvl w:val="0"/>
          <w:numId w:val="0"/>
        </w:numPr>
        <w:tabs>
          <w:tab w:val="left" w:pos="851"/>
        </w:tabs>
        <w:spacing w:before="0" w:after="0"/>
        <w:ind w:left="567"/>
        <w:jc w:val="both"/>
        <w:rPr>
          <w:bCs/>
          <w:sz w:val="22"/>
          <w:szCs w:val="22"/>
        </w:rPr>
      </w:pPr>
      <w:r w:rsidRPr="00164985">
        <w:rPr>
          <w:bCs/>
          <w:sz w:val="22"/>
          <w:szCs w:val="22"/>
        </w:rPr>
        <w:t>1. Уведомление Заказчика о готовности Работ к предварительной приемке.</w:t>
      </w:r>
    </w:p>
    <w:p w:rsidR="00656FF1" w:rsidRPr="00164985" w:rsidRDefault="00B605CF" w:rsidP="004D069B">
      <w:pPr>
        <w:pStyle w:val="af8"/>
        <w:numPr>
          <w:ilvl w:val="0"/>
          <w:numId w:val="30"/>
        </w:numPr>
        <w:tabs>
          <w:tab w:val="left" w:pos="851"/>
          <w:tab w:val="left" w:pos="1134"/>
        </w:tabs>
        <w:spacing w:after="0" w:line="240" w:lineRule="auto"/>
        <w:ind w:left="0" w:firstLine="567"/>
        <w:contextualSpacing/>
        <w:jc w:val="both"/>
        <w:outlineLvl w:val="2"/>
        <w:rPr>
          <w:rFonts w:ascii="Times New Roman" w:hAnsi="Times New Roman" w:cs="Times New Roman"/>
          <w:b/>
          <w:i/>
        </w:rPr>
      </w:pPr>
      <w:r w:rsidRPr="00164985">
        <w:rPr>
          <w:rFonts w:ascii="Times New Roman" w:hAnsi="Times New Roman" w:cs="Times New Roman"/>
        </w:rPr>
        <w:t xml:space="preserve">Подрядчик за </w:t>
      </w:r>
      <w:r w:rsidRPr="00164985">
        <w:rPr>
          <w:rFonts w:ascii="Times New Roman" w:hAnsi="Times New Roman" w:cs="Times New Roman"/>
          <w:b/>
          <w:i/>
        </w:rPr>
        <w:t>5 (пять)</w:t>
      </w:r>
      <w:r w:rsidRPr="00164985">
        <w:rPr>
          <w:rFonts w:ascii="Times New Roman" w:hAnsi="Times New Roman" w:cs="Times New Roman"/>
        </w:rPr>
        <w:t xml:space="preserve"> дней до фактического завершения Работ</w:t>
      </w:r>
      <w:r w:rsidR="00CF71E7">
        <w:rPr>
          <w:rFonts w:ascii="Times New Roman" w:hAnsi="Times New Roman" w:cs="Times New Roman"/>
        </w:rPr>
        <w:t xml:space="preserve"> </w:t>
      </w:r>
      <w:r w:rsidRPr="00164985">
        <w:rPr>
          <w:rFonts w:ascii="Times New Roman" w:eastAsia="Times New Roman" w:hAnsi="Times New Roman" w:cs="Times New Roman"/>
          <w:bCs/>
        </w:rPr>
        <w:t xml:space="preserve">должен уведомить Заказчика о готовности Работ к предварительной приемке. </w:t>
      </w:r>
    </w:p>
    <w:p w:rsidR="00B605CF" w:rsidRPr="00164985" w:rsidRDefault="00B605CF" w:rsidP="00CF71E7">
      <w:pPr>
        <w:tabs>
          <w:tab w:val="left" w:pos="851"/>
        </w:tabs>
        <w:ind w:firstLine="567"/>
        <w:rPr>
          <w:rFonts w:eastAsia="Times New Roman"/>
          <w:bCs/>
        </w:rPr>
      </w:pPr>
      <w:r w:rsidRPr="00164985">
        <w:rPr>
          <w:rFonts w:eastAsia="Times New Roman"/>
          <w:bCs/>
        </w:rPr>
        <w:t xml:space="preserve">Все обнаруженные Заказчиком при приемке Работ недостатки должны быть устранены Подрядчиком за его  счет, в сроки установленные </w:t>
      </w:r>
      <w:r w:rsidR="00C7107C" w:rsidRPr="00164985">
        <w:rPr>
          <w:rFonts w:eastAsia="Times New Roman"/>
          <w:bCs/>
        </w:rPr>
        <w:t>Сторонами</w:t>
      </w:r>
      <w:r w:rsidRPr="00164985">
        <w:rPr>
          <w:rFonts w:eastAsia="Times New Roman"/>
          <w:bCs/>
        </w:rPr>
        <w:t xml:space="preserve">, при этом конечный срок выполнения Работ, установленный в </w:t>
      </w:r>
      <w:r w:rsidR="00CF71E7">
        <w:rPr>
          <w:rFonts w:eastAsia="Times New Roman"/>
          <w:bCs/>
        </w:rPr>
        <w:t>Графике выполнения работ с учетом раздела 4</w:t>
      </w:r>
      <w:r w:rsidRPr="00164985">
        <w:rPr>
          <w:rFonts w:eastAsia="Times New Roman"/>
          <w:bCs/>
        </w:rPr>
        <w:t>настоящего Договора, изменению не подлежит.</w:t>
      </w:r>
    </w:p>
    <w:p w:rsidR="00B605CF" w:rsidRPr="00164985" w:rsidRDefault="00B605CF" w:rsidP="00C46036">
      <w:pPr>
        <w:tabs>
          <w:tab w:val="left" w:pos="851"/>
        </w:tabs>
        <w:ind w:left="426" w:hanging="426"/>
        <w:jc w:val="center"/>
        <w:rPr>
          <w:rFonts w:eastAsia="Times New Roman"/>
          <w:bCs/>
        </w:rPr>
      </w:pPr>
    </w:p>
    <w:p w:rsidR="00B605CF" w:rsidRPr="00164985" w:rsidRDefault="00B605CF" w:rsidP="00CF71E7">
      <w:pPr>
        <w:tabs>
          <w:tab w:val="left" w:pos="851"/>
        </w:tabs>
        <w:ind w:firstLine="567"/>
        <w:rPr>
          <w:rFonts w:eastAsia="Times New Roman"/>
          <w:bCs/>
        </w:rPr>
      </w:pPr>
      <w:r w:rsidRPr="00164985">
        <w:rPr>
          <w:rFonts w:eastAsia="Times New Roman"/>
          <w:b/>
          <w:bCs/>
        </w:rPr>
        <w:t>2. Испытания во время выполнения Работ.</w:t>
      </w:r>
    </w:p>
    <w:p w:rsidR="00B605CF" w:rsidRPr="00164985" w:rsidRDefault="00B605CF" w:rsidP="004D069B">
      <w:pPr>
        <w:pStyle w:val="af8"/>
        <w:numPr>
          <w:ilvl w:val="0"/>
          <w:numId w:val="27"/>
        </w:numPr>
        <w:tabs>
          <w:tab w:val="num" w:pos="1134"/>
        </w:tabs>
        <w:spacing w:after="0" w:line="240" w:lineRule="auto"/>
        <w:ind w:left="0" w:firstLine="567"/>
        <w:contextualSpacing/>
        <w:jc w:val="both"/>
        <w:outlineLvl w:val="2"/>
        <w:rPr>
          <w:rFonts w:ascii="Times New Roman" w:eastAsia="Times New Roman" w:hAnsi="Times New Roman" w:cs="Times New Roman"/>
          <w:bCs/>
        </w:rPr>
      </w:pPr>
      <w:bookmarkStart w:id="125" w:name="_Ref323038633"/>
      <w:r w:rsidRPr="00164985">
        <w:rPr>
          <w:rFonts w:ascii="Times New Roman" w:eastAsia="Times New Roman" w:hAnsi="Times New Roman" w:cs="Times New Roman"/>
          <w:bCs/>
        </w:rPr>
        <w:t>Результаты Работ не подлежат скрытию до тех пор, пока Заказчик не получит возможность осмотреть их и дать письменное разрешение Подрядчику на выполнение работ по скрытию. Если какие-либо результаты Работ скрыты в отсутствие Заказчика, то Подрядчик обязан по требованию Заказчика за свой счет открыть такие результаты Работ, продемонстрировать их Заказчику и после получения согласия Заказчика повторно выполнить их скрытие. Подрядчик обязуется письменно уведомлять Заказчика о необходимости освидетельствования скрытых Работ не менее чем за 24 часа до даты начала освидетельствования. При этом время, отведенное Заказчику для освидетельствования результатов скрываемых Работ, не должно быть менее 1 (одного) рабочего дня.</w:t>
      </w:r>
      <w:bookmarkEnd w:id="125"/>
      <w:r w:rsidRPr="00164985">
        <w:rPr>
          <w:rFonts w:ascii="Times New Roman" w:eastAsia="Times New Roman" w:hAnsi="Times New Roman" w:cs="Times New Roman"/>
          <w:bCs/>
        </w:rPr>
        <w:t xml:space="preserve"> </w:t>
      </w:r>
    </w:p>
    <w:p w:rsidR="00B605CF" w:rsidRPr="00164985" w:rsidRDefault="00B605CF" w:rsidP="004D069B">
      <w:pPr>
        <w:pStyle w:val="af8"/>
        <w:numPr>
          <w:ilvl w:val="0"/>
          <w:numId w:val="27"/>
        </w:numPr>
        <w:tabs>
          <w:tab w:val="num" w:pos="1134"/>
        </w:tabs>
        <w:spacing w:after="0" w:line="240" w:lineRule="auto"/>
        <w:ind w:left="0" w:firstLine="567"/>
        <w:contextualSpacing/>
        <w:jc w:val="both"/>
        <w:outlineLvl w:val="2"/>
        <w:rPr>
          <w:rFonts w:ascii="Times New Roman" w:eastAsia="Times New Roman" w:hAnsi="Times New Roman" w:cs="Times New Roman"/>
          <w:bCs/>
        </w:rPr>
      </w:pPr>
      <w:bookmarkStart w:id="126" w:name="_Ref372548664"/>
      <w:r w:rsidRPr="00164985">
        <w:rPr>
          <w:rFonts w:ascii="Times New Roman" w:eastAsia="Times New Roman" w:hAnsi="Times New Roman" w:cs="Times New Roman"/>
          <w:bCs/>
        </w:rPr>
        <w:t>Испытания, проведенные в отсутствие представителя Заказчика, не признаются состоятельными в целях выполнения настоящего Договора, если только Заказчик в письменной форме не разрешит Подрядчику произвести испытания в его отсутствие.</w:t>
      </w:r>
      <w:bookmarkEnd w:id="126"/>
    </w:p>
    <w:p w:rsidR="00B605CF" w:rsidRPr="00164985" w:rsidRDefault="00B605CF" w:rsidP="004D069B">
      <w:pPr>
        <w:pStyle w:val="af8"/>
        <w:numPr>
          <w:ilvl w:val="0"/>
          <w:numId w:val="27"/>
        </w:numPr>
        <w:tabs>
          <w:tab w:val="num" w:pos="1134"/>
        </w:tabs>
        <w:spacing w:after="0" w:line="240" w:lineRule="auto"/>
        <w:ind w:left="0" w:firstLine="567"/>
        <w:contextualSpacing/>
        <w:jc w:val="both"/>
        <w:outlineLvl w:val="2"/>
        <w:rPr>
          <w:rFonts w:ascii="Times New Roman" w:eastAsia="Times New Roman" w:hAnsi="Times New Roman" w:cs="Times New Roman"/>
          <w:bCs/>
        </w:rPr>
      </w:pPr>
      <w:r w:rsidRPr="00164985">
        <w:rPr>
          <w:rFonts w:ascii="Times New Roman" w:eastAsia="Times New Roman" w:hAnsi="Times New Roman" w:cs="Times New Roman"/>
          <w:bCs/>
        </w:rPr>
        <w:t>Подрядчик должен полностью обеспечить выполнение эксплуатационных испытаний в рамках предварительной приемки всех систем для демонстрации того, что заданная эксплуатационная безопасность и характеристики выполняются в условиях постоянной устойчивой эксплуатации.</w:t>
      </w:r>
    </w:p>
    <w:p w:rsidR="00B605CF" w:rsidRPr="00164985" w:rsidRDefault="00B605CF" w:rsidP="00EC04FF">
      <w:pPr>
        <w:pStyle w:val="af8"/>
        <w:numPr>
          <w:ilvl w:val="1"/>
          <w:numId w:val="0"/>
        </w:numPr>
        <w:tabs>
          <w:tab w:val="num" w:pos="1134"/>
          <w:tab w:val="left" w:pos="1276"/>
        </w:tabs>
        <w:spacing w:after="0" w:line="240" w:lineRule="auto"/>
        <w:ind w:firstLine="567"/>
        <w:contextualSpacing/>
        <w:jc w:val="both"/>
        <w:outlineLvl w:val="1"/>
        <w:rPr>
          <w:rFonts w:ascii="Times New Roman" w:eastAsia="Times New Roman" w:hAnsi="Times New Roman" w:cs="Times New Roman"/>
          <w:bCs/>
        </w:rPr>
      </w:pPr>
      <w:bookmarkStart w:id="127" w:name="_Ref323038618"/>
      <w:r w:rsidRPr="00164985">
        <w:rPr>
          <w:rFonts w:ascii="Times New Roman" w:eastAsia="Times New Roman" w:hAnsi="Times New Roman" w:cs="Times New Roman"/>
          <w:bCs/>
        </w:rPr>
        <w:t xml:space="preserve">Заказчик может распорядиться открыть результаты любых скрытых Работ (и/или произвести испытание любых результатов Работ). Подрядчик обязан незамедлительно выполнить такое Указание заказчика, при этом Подрядчик не будет препятствовать присутствию Заказчика или третьих лиц при освидетельствовании результатов такого открытия скрытых Работ и/или испытаний результатов Работ. Если в результате открытия и/или испытания не будет обнаружено несоответствия Материалов, </w:t>
      </w:r>
      <w:permStart w:id="2097699038" w:edGrp="everyone"/>
      <w:r w:rsidR="00B27EF7" w:rsidRPr="00164985">
        <w:rPr>
          <w:rFonts w:ascii="Times New Roman" w:eastAsia="Times New Roman" w:hAnsi="Times New Roman" w:cs="Times New Roman"/>
          <w:b/>
          <w:bCs/>
          <w:i/>
        </w:rPr>
        <w:t>[Оборудования</w:t>
      </w:r>
      <w:r w:rsidR="00353BBF" w:rsidRPr="00164985">
        <w:rPr>
          <w:rFonts w:ascii="Times New Roman" w:eastAsia="Times New Roman" w:hAnsi="Times New Roman" w:cs="Times New Roman"/>
          <w:b/>
          <w:bCs/>
          <w:i/>
        </w:rPr>
        <w:t>,</w:t>
      </w:r>
      <w:r w:rsidR="00B27EF7" w:rsidRPr="00164985">
        <w:rPr>
          <w:rFonts w:ascii="Times New Roman" w:eastAsia="Times New Roman" w:hAnsi="Times New Roman" w:cs="Times New Roman"/>
          <w:b/>
          <w:bCs/>
          <w:i/>
        </w:rPr>
        <w:t>]</w:t>
      </w:r>
      <w:r w:rsidRPr="00164985">
        <w:rPr>
          <w:rFonts w:ascii="Times New Roman" w:eastAsia="Times New Roman" w:hAnsi="Times New Roman" w:cs="Times New Roman"/>
          <w:bCs/>
        </w:rPr>
        <w:t xml:space="preserve"> </w:t>
      </w:r>
      <w:permEnd w:id="2097699038"/>
      <w:r w:rsidRPr="00164985">
        <w:rPr>
          <w:rFonts w:ascii="Times New Roman" w:eastAsia="Times New Roman" w:hAnsi="Times New Roman" w:cs="Times New Roman"/>
          <w:bCs/>
        </w:rPr>
        <w:t xml:space="preserve">или качества производства Работ требованиям настоящего Договора, Подрядчик должен получить плату за произведенное открытие и/или испытание (требования настоящей статьи не распространяются на случаи открытия результатов Работ в соответствии со статьей </w:t>
      </w:r>
      <w:r w:rsidR="002D73A0" w:rsidRPr="00164985">
        <w:rPr>
          <w:rFonts w:ascii="Times New Roman" w:eastAsia="Times New Roman" w:hAnsi="Times New Roman" w:cs="Times New Roman"/>
          <w:bCs/>
        </w:rPr>
        <w:t>2</w:t>
      </w:r>
      <w:r w:rsidRPr="00164985">
        <w:rPr>
          <w:rFonts w:ascii="Times New Roman" w:eastAsia="Times New Roman" w:hAnsi="Times New Roman" w:cs="Times New Roman"/>
          <w:bCs/>
        </w:rPr>
        <w:t xml:space="preserve"> </w:t>
      </w:r>
      <w:proofErr w:type="gramStart"/>
      <w:r w:rsidR="002D73A0" w:rsidRPr="00164985">
        <w:rPr>
          <w:rFonts w:ascii="Times New Roman" w:eastAsia="Times New Roman" w:hAnsi="Times New Roman" w:cs="Times New Roman"/>
          <w:bCs/>
        </w:rPr>
        <w:t>(</w:t>
      </w:r>
      <w:r w:rsidRPr="00164985">
        <w:rPr>
          <w:rFonts w:ascii="Times New Roman" w:eastAsia="Times New Roman" w:hAnsi="Times New Roman" w:cs="Times New Roman"/>
          <w:bCs/>
        </w:rPr>
        <w:t xml:space="preserve"> </w:t>
      </w:r>
      <w:proofErr w:type="gramEnd"/>
      <w:r w:rsidRPr="00164985">
        <w:rPr>
          <w:rFonts w:ascii="Times New Roman" w:eastAsia="Times New Roman" w:hAnsi="Times New Roman" w:cs="Times New Roman"/>
          <w:bCs/>
        </w:rPr>
        <w:t xml:space="preserve">настоящего Приложения; в указанном случае открытие и повторное скрытие результатов Работ осуществляется за счет Подрядчика независимо от того, выявлены ли Недостатки результатов Работ или нет). Если в результате открытия и/или испытания будет обнаружено несоответствие Материалов, </w:t>
      </w:r>
      <w:permStart w:id="1586919944" w:edGrp="everyone"/>
      <w:r w:rsidR="00B27EF7" w:rsidRPr="00164985">
        <w:rPr>
          <w:rFonts w:ascii="Times New Roman" w:eastAsia="Times New Roman" w:hAnsi="Times New Roman" w:cs="Times New Roman"/>
          <w:b/>
          <w:bCs/>
          <w:i/>
        </w:rPr>
        <w:t>[Оборудования]</w:t>
      </w:r>
      <w:r w:rsidRPr="00164985">
        <w:rPr>
          <w:rFonts w:ascii="Times New Roman" w:eastAsia="Times New Roman" w:hAnsi="Times New Roman" w:cs="Times New Roman"/>
          <w:bCs/>
        </w:rPr>
        <w:t xml:space="preserve"> </w:t>
      </w:r>
      <w:permEnd w:id="1586919944"/>
      <w:r w:rsidRPr="00164985">
        <w:rPr>
          <w:rFonts w:ascii="Times New Roman" w:eastAsia="Times New Roman" w:hAnsi="Times New Roman" w:cs="Times New Roman"/>
          <w:bCs/>
        </w:rPr>
        <w:t>или качества производства Работ требованиям настоящего Договора, Подрядчик обязан незамедлительно устранить такое несоответствие без права на продление сроков по настоящему Договору и без дополнительных оплат со стороны Заказчика. При этом исправление такого несоответствия не освобождает Подрядчика от его обязательств по настоящему Договору.</w:t>
      </w:r>
      <w:bookmarkEnd w:id="127"/>
      <w:r w:rsidRPr="00164985">
        <w:rPr>
          <w:rFonts w:ascii="Times New Roman" w:eastAsia="Times New Roman" w:hAnsi="Times New Roman" w:cs="Times New Roman"/>
          <w:bCs/>
        </w:rPr>
        <w:t xml:space="preserve"> </w:t>
      </w:r>
    </w:p>
    <w:p w:rsidR="00B605CF" w:rsidRPr="00164985" w:rsidRDefault="00B605CF" w:rsidP="00EC04FF">
      <w:pPr>
        <w:pStyle w:val="1"/>
        <w:numPr>
          <w:ilvl w:val="0"/>
          <w:numId w:val="0"/>
        </w:numPr>
        <w:tabs>
          <w:tab w:val="left" w:pos="0"/>
          <w:tab w:val="left" w:pos="851"/>
        </w:tabs>
        <w:spacing w:after="0"/>
        <w:ind w:left="426" w:firstLine="141"/>
        <w:jc w:val="both"/>
        <w:rPr>
          <w:bCs/>
          <w:sz w:val="22"/>
          <w:szCs w:val="22"/>
        </w:rPr>
      </w:pPr>
      <w:r w:rsidRPr="00164985">
        <w:rPr>
          <w:bCs/>
          <w:sz w:val="22"/>
          <w:szCs w:val="22"/>
        </w:rPr>
        <w:t>3. Предварительная приемка Работ</w:t>
      </w:r>
    </w:p>
    <w:p w:rsidR="00B605CF" w:rsidRPr="00EC04FF" w:rsidRDefault="00EC04FF" w:rsidP="00EC04FF">
      <w:pPr>
        <w:tabs>
          <w:tab w:val="left" w:pos="851"/>
          <w:tab w:val="left" w:pos="1134"/>
        </w:tabs>
        <w:ind w:firstLine="567"/>
        <w:contextualSpacing/>
        <w:outlineLvl w:val="2"/>
        <w:rPr>
          <w:rFonts w:eastAsia="Times New Roman"/>
          <w:bCs/>
        </w:rPr>
      </w:pPr>
      <w:r>
        <w:rPr>
          <w:rFonts w:eastAsia="Times New Roman"/>
          <w:bCs/>
        </w:rPr>
        <w:t xml:space="preserve">а) </w:t>
      </w:r>
      <w:r w:rsidR="00B605CF" w:rsidRPr="00EC04FF">
        <w:rPr>
          <w:rFonts w:eastAsia="Times New Roman"/>
          <w:bCs/>
        </w:rPr>
        <w:t xml:space="preserve">В течение 10 (десяти) дней после получения от Подрядчика письменного </w:t>
      </w:r>
      <w:r w:rsidR="00DE6B58" w:rsidRPr="00EC04FF">
        <w:rPr>
          <w:rFonts w:eastAsia="Times New Roman"/>
          <w:bCs/>
        </w:rPr>
        <w:t>У</w:t>
      </w:r>
      <w:r w:rsidR="00B605CF" w:rsidRPr="00EC04FF">
        <w:rPr>
          <w:rFonts w:eastAsia="Times New Roman"/>
          <w:bCs/>
        </w:rPr>
        <w:t xml:space="preserve">ведомления о готовности к сдаче Работ, Заказчик принимает меры для назначения приемочной комиссии (если она еще не назначена), и в течение 10 (десяти) дней </w:t>
      </w:r>
      <w:proofErr w:type="gramStart"/>
      <w:r w:rsidR="00B605CF" w:rsidRPr="00EC04FF">
        <w:rPr>
          <w:rFonts w:eastAsia="Times New Roman"/>
          <w:bCs/>
        </w:rPr>
        <w:t>с даты назначения</w:t>
      </w:r>
      <w:proofErr w:type="gramEnd"/>
      <w:r w:rsidR="00B605CF" w:rsidRPr="00EC04FF">
        <w:rPr>
          <w:rFonts w:eastAsia="Times New Roman"/>
          <w:bCs/>
        </w:rPr>
        <w:t xml:space="preserve"> такой приемочной комиссии осматривает результаты Работ.</w:t>
      </w:r>
    </w:p>
    <w:p w:rsidR="00B605CF" w:rsidRPr="00164985" w:rsidRDefault="00B605CF" w:rsidP="004D069B">
      <w:pPr>
        <w:pStyle w:val="af8"/>
        <w:numPr>
          <w:ilvl w:val="0"/>
          <w:numId w:val="30"/>
        </w:numPr>
        <w:tabs>
          <w:tab w:val="left" w:pos="851"/>
          <w:tab w:val="left" w:pos="1134"/>
        </w:tabs>
        <w:spacing w:after="0" w:line="240" w:lineRule="auto"/>
        <w:ind w:left="0" w:firstLine="567"/>
        <w:contextualSpacing/>
        <w:jc w:val="both"/>
        <w:outlineLvl w:val="2"/>
        <w:rPr>
          <w:rFonts w:ascii="Times New Roman" w:eastAsia="Times New Roman" w:hAnsi="Times New Roman" w:cs="Times New Roman"/>
          <w:bCs/>
        </w:rPr>
      </w:pPr>
      <w:r w:rsidRPr="00164985">
        <w:rPr>
          <w:rFonts w:ascii="Times New Roman" w:eastAsia="Times New Roman" w:hAnsi="Times New Roman" w:cs="Times New Roman"/>
          <w:bCs/>
        </w:rPr>
        <w:t>Если при осмотре / проверке обнаружены Недостатки, которые не позволяют использовать Объект по назначению и (или) нарушают условия настоящего Договора, Стороны согласовывают новую дату предварительной приемки результатов Работ.</w:t>
      </w:r>
    </w:p>
    <w:p w:rsidR="00B605CF" w:rsidRPr="00164985" w:rsidRDefault="00B605CF" w:rsidP="004D069B">
      <w:pPr>
        <w:pStyle w:val="af8"/>
        <w:numPr>
          <w:ilvl w:val="0"/>
          <w:numId w:val="30"/>
        </w:numPr>
        <w:tabs>
          <w:tab w:val="left" w:pos="851"/>
          <w:tab w:val="left" w:pos="1134"/>
        </w:tabs>
        <w:spacing w:after="0" w:line="240" w:lineRule="auto"/>
        <w:ind w:left="0" w:firstLine="567"/>
        <w:contextualSpacing/>
        <w:jc w:val="both"/>
        <w:outlineLvl w:val="2"/>
        <w:rPr>
          <w:rFonts w:ascii="Times New Roman" w:eastAsia="Times New Roman" w:hAnsi="Times New Roman" w:cs="Times New Roman"/>
          <w:bCs/>
        </w:rPr>
      </w:pPr>
      <w:r w:rsidRPr="00164985">
        <w:rPr>
          <w:rFonts w:ascii="Times New Roman" w:eastAsia="Times New Roman" w:hAnsi="Times New Roman" w:cs="Times New Roman"/>
          <w:bCs/>
        </w:rPr>
        <w:t>Если при осмотре / проверке обнаружены незначительные Недостатки, которые не препятствуют использованию Объекта по назначению и не нарушают условия настоящего Договора, Заказчик указывает их в Дефектной ведомости. Такие Недостатки должны быть устранены Подрядчиком в течение согласованного Сторонами срока устранения Недостатков, указанного в данной Дефектной ведомости, но в любом случае не позднее 14 (четырнадцати) дней с момента ее подписания. Если Подрядчик не устранит вышеуказанные Недостатки в течение 14 (четырнадцати) дней после подписания Дефектной ведомости, Заказчик имеет право привлечь другую компанию для устранения этих Недостатков за счет Подрядчика. При этом Заказчик удержит сумму своих расходов на устранение таких Недостатков из оставшейся стоимости Работ, подлежащей выплате Подрядчику (включая Гарантийное удержание). Стороны согласны с тем, что сумма расходов Заказчика на устранение таких Недостатков не зависит и не должна зависеть от суммы затрат Подрядчика, которые он понес бы, если бы такие Недостатки устранялись его силами.</w:t>
      </w:r>
    </w:p>
    <w:p w:rsidR="00B605CF" w:rsidRPr="00164985" w:rsidRDefault="00B605CF" w:rsidP="004D069B">
      <w:pPr>
        <w:pStyle w:val="af8"/>
        <w:numPr>
          <w:ilvl w:val="0"/>
          <w:numId w:val="30"/>
        </w:numPr>
        <w:tabs>
          <w:tab w:val="left" w:pos="851"/>
          <w:tab w:val="left" w:pos="1134"/>
        </w:tabs>
        <w:spacing w:after="0" w:line="240" w:lineRule="auto"/>
        <w:ind w:left="0" w:firstLine="567"/>
        <w:contextualSpacing/>
        <w:jc w:val="both"/>
        <w:outlineLvl w:val="2"/>
        <w:rPr>
          <w:rFonts w:ascii="Times New Roman" w:eastAsia="Times New Roman" w:hAnsi="Times New Roman" w:cs="Times New Roman"/>
          <w:bCs/>
        </w:rPr>
      </w:pPr>
      <w:r w:rsidRPr="00164985">
        <w:rPr>
          <w:rFonts w:ascii="Times New Roman" w:eastAsia="Times New Roman" w:hAnsi="Times New Roman" w:cs="Times New Roman"/>
          <w:bCs/>
        </w:rPr>
        <w:t>Подрядчик обязан повторять процедуру испытаний до тех пор, пока Заказчик не удостоверится, что взаимозависимые системы Объекта работают в соответствии с техническими характеристиками, заявленными заводом-изготовителем и требованиями Законодательства, как единое целое.</w:t>
      </w:r>
    </w:p>
    <w:p w:rsidR="00B605CF" w:rsidRPr="00164985" w:rsidRDefault="00B605CF" w:rsidP="004D069B">
      <w:pPr>
        <w:pStyle w:val="af8"/>
        <w:numPr>
          <w:ilvl w:val="0"/>
          <w:numId w:val="30"/>
        </w:numPr>
        <w:tabs>
          <w:tab w:val="left" w:pos="851"/>
          <w:tab w:val="left" w:pos="1134"/>
        </w:tabs>
        <w:spacing w:after="0" w:line="240" w:lineRule="auto"/>
        <w:ind w:left="0" w:firstLine="567"/>
        <w:contextualSpacing/>
        <w:jc w:val="both"/>
        <w:outlineLvl w:val="2"/>
        <w:rPr>
          <w:rFonts w:ascii="Times New Roman" w:eastAsia="Times New Roman" w:hAnsi="Times New Roman" w:cs="Times New Roman"/>
          <w:bCs/>
        </w:rPr>
      </w:pPr>
      <w:r w:rsidRPr="00164985">
        <w:rPr>
          <w:rFonts w:ascii="Times New Roman" w:eastAsia="Times New Roman" w:hAnsi="Times New Roman" w:cs="Times New Roman"/>
          <w:bCs/>
        </w:rPr>
        <w:t xml:space="preserve">Время, затраченное Подрядчиком на устранение выявленных Заказчиком Недостатков, не может влиять на увеличение сроков выполнения Работ по </w:t>
      </w:r>
      <w:r w:rsidR="004A6DF7" w:rsidRPr="00164985">
        <w:rPr>
          <w:rFonts w:ascii="Times New Roman" w:eastAsia="Times New Roman" w:hAnsi="Times New Roman" w:cs="Times New Roman"/>
          <w:bCs/>
        </w:rPr>
        <w:t xml:space="preserve">настоящему </w:t>
      </w:r>
      <w:r w:rsidRPr="00164985">
        <w:rPr>
          <w:rFonts w:ascii="Times New Roman" w:eastAsia="Times New Roman" w:hAnsi="Times New Roman" w:cs="Times New Roman"/>
          <w:bCs/>
        </w:rPr>
        <w:t>Договору, в том числе промежуточных сроков.</w:t>
      </w:r>
    </w:p>
    <w:p w:rsidR="00B605CF" w:rsidRPr="00164985" w:rsidRDefault="00B605CF" w:rsidP="004D069B">
      <w:pPr>
        <w:pStyle w:val="af8"/>
        <w:numPr>
          <w:ilvl w:val="0"/>
          <w:numId w:val="30"/>
        </w:numPr>
        <w:tabs>
          <w:tab w:val="left" w:pos="851"/>
          <w:tab w:val="left" w:pos="1134"/>
        </w:tabs>
        <w:spacing w:after="0" w:line="240" w:lineRule="auto"/>
        <w:ind w:left="0" w:firstLine="567"/>
        <w:contextualSpacing/>
        <w:jc w:val="both"/>
        <w:outlineLvl w:val="2"/>
        <w:rPr>
          <w:rFonts w:ascii="Times New Roman" w:eastAsia="Times New Roman" w:hAnsi="Times New Roman" w:cs="Times New Roman"/>
          <w:bCs/>
        </w:rPr>
      </w:pPr>
      <w:r w:rsidRPr="00164985">
        <w:rPr>
          <w:rFonts w:ascii="Times New Roman" w:eastAsia="Times New Roman" w:hAnsi="Times New Roman" w:cs="Times New Roman"/>
          <w:bCs/>
        </w:rPr>
        <w:t>Устранение Недостатков Подрядчиком не должно приводить к появлению новых Недостатков или повреждению результатов (в том числе, промежуточных) работ третьих лиц. В случае если это произошло, такие новые Недостатки и/или повреждения результатов работ третьих лиц должны быть устранены Подрядчиком до момента окончательной приемки результатов Работ. Все расходы на устранение Недостатков и/или повреждений результатов работ третьих лиц, включая расходы на повторное проведение приемки, несет Подрядчик.</w:t>
      </w:r>
    </w:p>
    <w:p w:rsidR="00B605CF" w:rsidRPr="00164985" w:rsidRDefault="00B605CF" w:rsidP="004D069B">
      <w:pPr>
        <w:pStyle w:val="af8"/>
        <w:numPr>
          <w:ilvl w:val="0"/>
          <w:numId w:val="30"/>
        </w:numPr>
        <w:tabs>
          <w:tab w:val="left" w:pos="851"/>
          <w:tab w:val="left" w:pos="1134"/>
        </w:tabs>
        <w:spacing w:after="0" w:line="240" w:lineRule="auto"/>
        <w:ind w:left="0" w:firstLine="567"/>
        <w:contextualSpacing/>
        <w:jc w:val="both"/>
        <w:outlineLvl w:val="2"/>
        <w:rPr>
          <w:rFonts w:ascii="Times New Roman" w:eastAsia="Times New Roman" w:hAnsi="Times New Roman" w:cs="Times New Roman"/>
          <w:bCs/>
        </w:rPr>
      </w:pPr>
      <w:r w:rsidRPr="00164985">
        <w:rPr>
          <w:rFonts w:ascii="Times New Roman" w:eastAsia="Times New Roman" w:hAnsi="Times New Roman" w:cs="Times New Roman"/>
          <w:bCs/>
        </w:rPr>
        <w:t>До предварительной приемки результатов Работ Подрядчик обязан передать Заказчику всю Исполнительную документацию в полном объёме (</w:t>
      </w:r>
      <w:r w:rsidR="00EC04FF">
        <w:rPr>
          <w:rFonts w:ascii="Times New Roman" w:eastAsia="Times New Roman" w:hAnsi="Times New Roman" w:cs="Times New Roman"/>
          <w:bCs/>
        </w:rPr>
        <w:t>1</w:t>
      </w:r>
      <w:r w:rsidRPr="00164985">
        <w:rPr>
          <w:rFonts w:ascii="Times New Roman" w:eastAsia="Times New Roman" w:hAnsi="Times New Roman" w:cs="Times New Roman"/>
          <w:bCs/>
        </w:rPr>
        <w:t xml:space="preserve"> (</w:t>
      </w:r>
      <w:r w:rsidR="0041737D" w:rsidRPr="00164985">
        <w:rPr>
          <w:rFonts w:ascii="Times New Roman" w:eastAsia="Times New Roman" w:hAnsi="Times New Roman" w:cs="Times New Roman"/>
          <w:bCs/>
        </w:rPr>
        <w:t>одна</w:t>
      </w:r>
      <w:r w:rsidRPr="00164985">
        <w:rPr>
          <w:rFonts w:ascii="Times New Roman" w:eastAsia="Times New Roman" w:hAnsi="Times New Roman" w:cs="Times New Roman"/>
          <w:bCs/>
        </w:rPr>
        <w:t>) копи</w:t>
      </w:r>
      <w:r w:rsidR="0041737D" w:rsidRPr="00164985">
        <w:rPr>
          <w:rFonts w:ascii="Times New Roman" w:eastAsia="Times New Roman" w:hAnsi="Times New Roman" w:cs="Times New Roman"/>
          <w:bCs/>
        </w:rPr>
        <w:t>я</w:t>
      </w:r>
      <w:r w:rsidRPr="00164985">
        <w:rPr>
          <w:rFonts w:ascii="Times New Roman" w:eastAsia="Times New Roman" w:hAnsi="Times New Roman" w:cs="Times New Roman"/>
          <w:bCs/>
        </w:rPr>
        <w:t xml:space="preserve"> на бумажном носителе и </w:t>
      </w:r>
      <w:r w:rsidR="0041737D" w:rsidRPr="00164985">
        <w:rPr>
          <w:rFonts w:ascii="Times New Roman" w:eastAsia="Times New Roman" w:hAnsi="Times New Roman" w:cs="Times New Roman"/>
          <w:bCs/>
        </w:rPr>
        <w:t>1</w:t>
      </w:r>
      <w:r w:rsidRPr="00164985">
        <w:rPr>
          <w:rFonts w:ascii="Times New Roman" w:eastAsia="Times New Roman" w:hAnsi="Times New Roman" w:cs="Times New Roman"/>
          <w:bCs/>
        </w:rPr>
        <w:t xml:space="preserve"> (</w:t>
      </w:r>
      <w:r w:rsidR="0041737D" w:rsidRPr="00164985">
        <w:rPr>
          <w:rFonts w:ascii="Times New Roman" w:eastAsia="Times New Roman" w:hAnsi="Times New Roman" w:cs="Times New Roman"/>
          <w:bCs/>
        </w:rPr>
        <w:t>одна</w:t>
      </w:r>
      <w:r w:rsidRPr="00164985">
        <w:rPr>
          <w:rFonts w:ascii="Times New Roman" w:eastAsia="Times New Roman" w:hAnsi="Times New Roman" w:cs="Times New Roman"/>
          <w:bCs/>
        </w:rPr>
        <w:t>) электронн</w:t>
      </w:r>
      <w:r w:rsidR="0041737D" w:rsidRPr="00164985">
        <w:rPr>
          <w:rFonts w:ascii="Times New Roman" w:eastAsia="Times New Roman" w:hAnsi="Times New Roman" w:cs="Times New Roman"/>
          <w:bCs/>
        </w:rPr>
        <w:t>ая</w:t>
      </w:r>
      <w:r w:rsidRPr="00164985">
        <w:rPr>
          <w:rFonts w:ascii="Times New Roman" w:eastAsia="Times New Roman" w:hAnsi="Times New Roman" w:cs="Times New Roman"/>
          <w:bCs/>
        </w:rPr>
        <w:t xml:space="preserve"> копи</w:t>
      </w:r>
      <w:r w:rsidR="0041737D" w:rsidRPr="00164985">
        <w:rPr>
          <w:rFonts w:ascii="Times New Roman" w:eastAsia="Times New Roman" w:hAnsi="Times New Roman" w:cs="Times New Roman"/>
          <w:bCs/>
        </w:rPr>
        <w:t>я</w:t>
      </w:r>
      <w:r w:rsidRPr="00164985">
        <w:rPr>
          <w:rFonts w:ascii="Times New Roman" w:eastAsia="Times New Roman" w:hAnsi="Times New Roman" w:cs="Times New Roman"/>
          <w:bCs/>
        </w:rPr>
        <w:t xml:space="preserve"> в формате </w:t>
      </w:r>
      <w:proofErr w:type="spellStart"/>
      <w:r w:rsidRPr="00164985">
        <w:rPr>
          <w:rFonts w:ascii="Times New Roman" w:eastAsia="Times New Roman" w:hAnsi="Times New Roman" w:cs="Times New Roman"/>
          <w:bCs/>
        </w:rPr>
        <w:t>AutoCAD</w:t>
      </w:r>
      <w:proofErr w:type="spellEnd"/>
      <w:r w:rsidRPr="00164985">
        <w:rPr>
          <w:rFonts w:ascii="Times New Roman" w:eastAsia="Times New Roman" w:hAnsi="Times New Roman" w:cs="Times New Roman"/>
          <w:bCs/>
        </w:rPr>
        <w:t>), которая отражает объем фактически выполненных Подрядчиком Работ.</w:t>
      </w:r>
    </w:p>
    <w:p w:rsidR="00B605CF" w:rsidRPr="00164985" w:rsidRDefault="002D4202" w:rsidP="004D069B">
      <w:pPr>
        <w:pStyle w:val="af8"/>
        <w:numPr>
          <w:ilvl w:val="0"/>
          <w:numId w:val="30"/>
        </w:numPr>
        <w:tabs>
          <w:tab w:val="left" w:pos="851"/>
          <w:tab w:val="left" w:pos="1134"/>
        </w:tabs>
        <w:spacing w:after="0" w:line="240" w:lineRule="auto"/>
        <w:ind w:left="0" w:firstLine="567"/>
        <w:contextualSpacing/>
        <w:jc w:val="both"/>
        <w:outlineLvl w:val="2"/>
        <w:rPr>
          <w:rFonts w:ascii="Times New Roman" w:eastAsia="Times New Roman" w:hAnsi="Times New Roman" w:cs="Times New Roman"/>
          <w:b/>
          <w:bCs/>
          <w:i/>
        </w:rPr>
      </w:pPr>
      <w:permStart w:id="551119542" w:edGrp="everyone"/>
      <w:proofErr w:type="gramStart"/>
      <w:r w:rsidRPr="00164985">
        <w:rPr>
          <w:rFonts w:ascii="Times New Roman" w:eastAsia="Times New Roman" w:hAnsi="Times New Roman" w:cs="Times New Roman"/>
          <w:b/>
          <w:bCs/>
          <w:i/>
        </w:rPr>
        <w:t>[</w:t>
      </w:r>
      <w:r w:rsidR="00B605CF" w:rsidRPr="00164985">
        <w:rPr>
          <w:rFonts w:ascii="Times New Roman" w:eastAsia="Times New Roman" w:hAnsi="Times New Roman" w:cs="Times New Roman"/>
          <w:b/>
          <w:bCs/>
          <w:i/>
        </w:rPr>
        <w:t>Подрядчик в рамках мероприятий по предварительной приемке Работ обязан обеспечить:</w:t>
      </w:r>
      <w:proofErr w:type="gramEnd"/>
    </w:p>
    <w:p w:rsidR="00B605CF" w:rsidRPr="00164985" w:rsidRDefault="00B605CF" w:rsidP="004D069B">
      <w:pPr>
        <w:pStyle w:val="4"/>
        <w:numPr>
          <w:ilvl w:val="3"/>
          <w:numId w:val="31"/>
        </w:numPr>
        <w:tabs>
          <w:tab w:val="clear" w:pos="1791"/>
          <w:tab w:val="left" w:pos="851"/>
          <w:tab w:val="left" w:pos="1418"/>
        </w:tabs>
        <w:ind w:left="0" w:firstLine="567"/>
        <w:rPr>
          <w:b/>
          <w:i/>
          <w:sz w:val="22"/>
          <w:szCs w:val="22"/>
        </w:rPr>
      </w:pPr>
      <w:r w:rsidRPr="00164985">
        <w:rPr>
          <w:b/>
          <w:i/>
          <w:sz w:val="22"/>
          <w:szCs w:val="22"/>
        </w:rPr>
        <w:t>установку, регулировку, наладку и пуск в работу всего Оборудования и частей систем в соответствии с инструкциями производителей</w:t>
      </w:r>
      <w:r w:rsidR="003E5A8E" w:rsidRPr="00164985">
        <w:rPr>
          <w:b/>
          <w:i/>
          <w:sz w:val="22"/>
          <w:szCs w:val="22"/>
        </w:rPr>
        <w:t xml:space="preserve">, в случае, если монтаж и установка Оборудования предусмотрено </w:t>
      </w:r>
      <w:r w:rsidR="004A6DF7" w:rsidRPr="00164985">
        <w:rPr>
          <w:b/>
          <w:i/>
          <w:sz w:val="22"/>
          <w:szCs w:val="22"/>
        </w:rPr>
        <w:t xml:space="preserve">настоящим </w:t>
      </w:r>
      <w:r w:rsidR="003E5A8E" w:rsidRPr="00164985">
        <w:rPr>
          <w:b/>
          <w:i/>
          <w:sz w:val="22"/>
          <w:szCs w:val="22"/>
        </w:rPr>
        <w:t>Договором</w:t>
      </w:r>
      <w:r w:rsidRPr="00164985">
        <w:rPr>
          <w:b/>
          <w:i/>
          <w:sz w:val="22"/>
          <w:szCs w:val="22"/>
        </w:rPr>
        <w:t>;</w:t>
      </w:r>
    </w:p>
    <w:p w:rsidR="00B605CF" w:rsidRPr="00164985" w:rsidRDefault="00B605CF" w:rsidP="004D069B">
      <w:pPr>
        <w:pStyle w:val="4"/>
        <w:numPr>
          <w:ilvl w:val="3"/>
          <w:numId w:val="31"/>
        </w:numPr>
        <w:tabs>
          <w:tab w:val="clear" w:pos="1791"/>
          <w:tab w:val="left" w:pos="851"/>
          <w:tab w:val="left" w:pos="1418"/>
        </w:tabs>
        <w:ind w:left="0" w:firstLine="567"/>
        <w:rPr>
          <w:b/>
          <w:i/>
          <w:sz w:val="22"/>
          <w:szCs w:val="22"/>
        </w:rPr>
      </w:pPr>
      <w:r w:rsidRPr="00164985">
        <w:rPr>
          <w:b/>
          <w:i/>
          <w:sz w:val="22"/>
          <w:szCs w:val="22"/>
        </w:rPr>
        <w:t>выполнение всех мероприятий, квалифицированным персоналом, имеющим разряды, соответствующие видам Работ, которые они должны выполнять;</w:t>
      </w:r>
    </w:p>
    <w:p w:rsidR="00B605CF" w:rsidRPr="00164985" w:rsidRDefault="00B605CF" w:rsidP="004D069B">
      <w:pPr>
        <w:pStyle w:val="4"/>
        <w:numPr>
          <w:ilvl w:val="3"/>
          <w:numId w:val="31"/>
        </w:numPr>
        <w:tabs>
          <w:tab w:val="clear" w:pos="1791"/>
          <w:tab w:val="left" w:pos="0"/>
          <w:tab w:val="left" w:pos="1134"/>
          <w:tab w:val="num" w:pos="1418"/>
        </w:tabs>
        <w:ind w:left="0" w:firstLine="567"/>
        <w:rPr>
          <w:b/>
          <w:i/>
          <w:sz w:val="22"/>
          <w:szCs w:val="22"/>
        </w:rPr>
      </w:pPr>
      <w:r w:rsidRPr="00164985">
        <w:rPr>
          <w:b/>
          <w:i/>
          <w:sz w:val="22"/>
          <w:szCs w:val="22"/>
        </w:rPr>
        <w:t>планирование и разработку программы предварительной приемки результатов Работ таким образом, чтобы предварительная приемка была скоординирована с другими подрядчиками Заказчика и субподрядчиками, выполнялась безопасно и эффективно;</w:t>
      </w:r>
    </w:p>
    <w:p w:rsidR="00B605CF" w:rsidRPr="00164985" w:rsidRDefault="00B605CF" w:rsidP="004D069B">
      <w:pPr>
        <w:pStyle w:val="4"/>
        <w:numPr>
          <w:ilvl w:val="3"/>
          <w:numId w:val="31"/>
        </w:numPr>
        <w:tabs>
          <w:tab w:val="clear" w:pos="1791"/>
          <w:tab w:val="left" w:pos="851"/>
          <w:tab w:val="left" w:pos="1418"/>
        </w:tabs>
        <w:ind w:left="0" w:firstLine="567"/>
        <w:rPr>
          <w:b/>
          <w:i/>
          <w:sz w:val="22"/>
          <w:szCs w:val="22"/>
        </w:rPr>
      </w:pPr>
      <w:r w:rsidRPr="00164985">
        <w:rPr>
          <w:b/>
          <w:i/>
          <w:sz w:val="22"/>
          <w:szCs w:val="22"/>
        </w:rPr>
        <w:t>необходимые расходные материалы и электроэнергию, горюче-смазочные материалы, воду и т.д.;</w:t>
      </w:r>
    </w:p>
    <w:p w:rsidR="00B605CF" w:rsidRPr="00164985" w:rsidRDefault="00B605CF" w:rsidP="004D069B">
      <w:pPr>
        <w:pStyle w:val="4"/>
        <w:numPr>
          <w:ilvl w:val="3"/>
          <w:numId w:val="31"/>
        </w:numPr>
        <w:tabs>
          <w:tab w:val="clear" w:pos="1791"/>
          <w:tab w:val="left" w:pos="851"/>
          <w:tab w:val="left" w:pos="1418"/>
        </w:tabs>
        <w:ind w:left="0" w:firstLine="567"/>
        <w:rPr>
          <w:b/>
          <w:i/>
          <w:sz w:val="22"/>
          <w:szCs w:val="22"/>
        </w:rPr>
      </w:pPr>
      <w:r w:rsidRPr="00164985">
        <w:rPr>
          <w:b/>
          <w:i/>
          <w:sz w:val="22"/>
          <w:szCs w:val="22"/>
        </w:rPr>
        <w:t xml:space="preserve"> </w:t>
      </w:r>
      <w:proofErr w:type="gramStart"/>
      <w:r w:rsidRPr="00164985">
        <w:rPr>
          <w:b/>
          <w:i/>
          <w:sz w:val="22"/>
          <w:szCs w:val="22"/>
        </w:rPr>
        <w:t>демонстрацию выполненных Работ в объеме, согласованном Заказчиком, необходимом для приемки выполненных Работ.</w:t>
      </w:r>
      <w:r w:rsidR="002D4202" w:rsidRPr="00164985">
        <w:rPr>
          <w:b/>
          <w:i/>
          <w:sz w:val="22"/>
          <w:szCs w:val="22"/>
        </w:rPr>
        <w:t>]</w:t>
      </w:r>
      <w:proofErr w:type="gramEnd"/>
    </w:p>
    <w:tbl>
      <w:tblPr>
        <w:tblW w:w="0" w:type="auto"/>
        <w:tblInd w:w="108" w:type="dxa"/>
        <w:tblLook w:val="04A0" w:firstRow="1" w:lastRow="0" w:firstColumn="1" w:lastColumn="0" w:noHBand="0" w:noVBand="1"/>
      </w:tblPr>
      <w:tblGrid>
        <w:gridCol w:w="5103"/>
        <w:gridCol w:w="4426"/>
      </w:tblGrid>
      <w:tr w:rsidR="00B605CF" w:rsidRPr="00164985" w:rsidTr="000A6E3D">
        <w:tc>
          <w:tcPr>
            <w:tcW w:w="5103" w:type="dxa"/>
            <w:shd w:val="clear" w:color="auto" w:fill="auto"/>
          </w:tcPr>
          <w:p w:rsidR="00B605CF" w:rsidRPr="00164985" w:rsidRDefault="00EC04FF" w:rsidP="000A6E3D">
            <w:pPr>
              <w:tabs>
                <w:tab w:val="left" w:pos="1276"/>
              </w:tabs>
              <w:ind w:left="34"/>
              <w:outlineLvl w:val="1"/>
              <w:rPr>
                <w:rFonts w:eastAsia="Times New Roman"/>
                <w:bCs/>
              </w:rPr>
            </w:pPr>
            <w:r w:rsidRPr="00EC04FF">
              <w:rPr>
                <w:rFonts w:eastAsia="Times New Roman"/>
                <w:b/>
              </w:rPr>
              <w:t xml:space="preserve">ПОДПИСИ </w:t>
            </w:r>
            <w:proofErr w:type="spellStart"/>
            <w:r w:rsidRPr="00EC04FF">
              <w:rPr>
                <w:rFonts w:eastAsia="Times New Roman"/>
                <w:b/>
              </w:rPr>
              <w:t>СТОРОН</w:t>
            </w:r>
            <w:r w:rsidR="00B605CF" w:rsidRPr="00164985">
              <w:rPr>
                <w:rFonts w:eastAsia="Times New Roman"/>
                <w:bCs/>
              </w:rPr>
              <w:t>От</w:t>
            </w:r>
            <w:proofErr w:type="spellEnd"/>
            <w:r w:rsidR="00B605CF" w:rsidRPr="00164985">
              <w:rPr>
                <w:rFonts w:eastAsia="Times New Roman"/>
                <w:bCs/>
              </w:rPr>
              <w:t xml:space="preserve"> имени Заказчика</w:t>
            </w:r>
          </w:p>
          <w:p w:rsidR="00B605CF" w:rsidRPr="00164985" w:rsidRDefault="00B605CF" w:rsidP="00B605CF">
            <w:pPr>
              <w:rPr>
                <w:rFonts w:eastAsia="Times New Roman"/>
              </w:rPr>
            </w:pPr>
          </w:p>
          <w:p w:rsidR="00B605CF" w:rsidRPr="00164985" w:rsidRDefault="00B605CF" w:rsidP="00B605CF">
            <w:pPr>
              <w:rPr>
                <w:rFonts w:eastAsia="Times New Roman"/>
              </w:rPr>
            </w:pPr>
            <w:r w:rsidRPr="00164985">
              <w:rPr>
                <w:rFonts w:eastAsia="Times New Roman"/>
              </w:rPr>
              <w:t>______________________________</w:t>
            </w:r>
          </w:p>
          <w:p w:rsidR="00B605CF" w:rsidRPr="00164985" w:rsidRDefault="00B605CF" w:rsidP="000A6E3D">
            <w:pPr>
              <w:tabs>
                <w:tab w:val="left" w:pos="1276"/>
              </w:tabs>
              <w:outlineLvl w:val="1"/>
              <w:rPr>
                <w:rFonts w:eastAsia="Times New Roman"/>
                <w:bCs/>
              </w:rPr>
            </w:pPr>
          </w:p>
        </w:tc>
        <w:tc>
          <w:tcPr>
            <w:tcW w:w="4426" w:type="dxa"/>
            <w:shd w:val="clear" w:color="auto" w:fill="auto"/>
          </w:tcPr>
          <w:p w:rsidR="00B605CF" w:rsidRPr="00164985" w:rsidRDefault="00B605CF" w:rsidP="000A6E3D">
            <w:pPr>
              <w:tabs>
                <w:tab w:val="left" w:pos="1276"/>
              </w:tabs>
              <w:ind w:left="720"/>
              <w:outlineLvl w:val="1"/>
              <w:rPr>
                <w:rFonts w:eastAsia="Times New Roman"/>
                <w:bCs/>
              </w:rPr>
            </w:pPr>
            <w:r w:rsidRPr="00164985">
              <w:rPr>
                <w:rFonts w:eastAsia="Times New Roman"/>
                <w:bCs/>
              </w:rPr>
              <w:t>От имени  Подрядчика</w:t>
            </w:r>
          </w:p>
          <w:p w:rsidR="00B605CF" w:rsidRPr="00164985" w:rsidRDefault="00B605CF" w:rsidP="000A6E3D">
            <w:pPr>
              <w:tabs>
                <w:tab w:val="left" w:pos="1276"/>
              </w:tabs>
              <w:ind w:left="720"/>
              <w:outlineLvl w:val="1"/>
              <w:rPr>
                <w:rFonts w:eastAsia="Times New Roman"/>
                <w:bCs/>
              </w:rPr>
            </w:pPr>
          </w:p>
          <w:p w:rsidR="00B605CF" w:rsidRPr="00164985" w:rsidRDefault="00B605CF" w:rsidP="000A6E3D">
            <w:pPr>
              <w:tabs>
                <w:tab w:val="left" w:pos="1276"/>
              </w:tabs>
              <w:ind w:left="720"/>
              <w:outlineLvl w:val="1"/>
              <w:rPr>
                <w:rFonts w:eastAsia="Times New Roman"/>
                <w:bCs/>
              </w:rPr>
            </w:pPr>
            <w:r w:rsidRPr="00164985">
              <w:rPr>
                <w:rFonts w:eastAsia="Times New Roman"/>
                <w:bCs/>
              </w:rPr>
              <w:t>______________________________</w:t>
            </w:r>
          </w:p>
          <w:p w:rsidR="00B605CF" w:rsidRPr="00164985" w:rsidRDefault="00B605CF" w:rsidP="0041737D">
            <w:pPr>
              <w:ind w:left="720"/>
              <w:rPr>
                <w:rFonts w:eastAsia="Times New Roman"/>
                <w:bCs/>
              </w:rPr>
            </w:pPr>
          </w:p>
        </w:tc>
      </w:tr>
    </w:tbl>
    <w:p w:rsidR="00B605CF" w:rsidRPr="00164985" w:rsidRDefault="00B605CF" w:rsidP="00B605CF"/>
    <w:permEnd w:id="551119542"/>
    <w:p w:rsidR="00B605CF" w:rsidRPr="00164985" w:rsidRDefault="00B605CF" w:rsidP="00B605CF">
      <w:r w:rsidRPr="00164985">
        <w:br w:type="page"/>
      </w:r>
    </w:p>
    <w:p w:rsidR="00B605CF" w:rsidRPr="00164985" w:rsidRDefault="00B605CF" w:rsidP="00B605CF">
      <w:pPr>
        <w:keepNext/>
        <w:pageBreakBefore/>
        <w:tabs>
          <w:tab w:val="left" w:pos="113"/>
        </w:tabs>
        <w:jc w:val="center"/>
        <w:rPr>
          <w:rFonts w:eastAsia="MS Mincho"/>
          <w:b/>
          <w:caps/>
        </w:rPr>
      </w:pPr>
      <w:r w:rsidRPr="00164985">
        <w:rPr>
          <w:rFonts w:eastAsia="MS Mincho"/>
          <w:b/>
          <w:caps/>
        </w:rPr>
        <w:t>Приложение № 9</w:t>
      </w:r>
    </w:p>
    <w:p w:rsidR="00B605CF" w:rsidRPr="00164985" w:rsidRDefault="00B605CF" w:rsidP="00B605CF">
      <w:pPr>
        <w:jc w:val="center"/>
        <w:rPr>
          <w:rFonts w:eastAsia="MS Mincho"/>
          <w:b/>
        </w:rPr>
      </w:pPr>
      <w:r w:rsidRPr="00164985">
        <w:rPr>
          <w:rFonts w:eastAsia="MS Mincho"/>
          <w:b/>
        </w:rPr>
        <w:t>к Договору подряда № ___ от «_</w:t>
      </w:r>
      <w:r w:rsidR="003952E4" w:rsidRPr="00164985">
        <w:rPr>
          <w:rFonts w:eastAsia="MS Mincho"/>
          <w:b/>
        </w:rPr>
        <w:t>_</w:t>
      </w:r>
      <w:r w:rsidRPr="00164985">
        <w:rPr>
          <w:rFonts w:eastAsia="MS Mincho"/>
          <w:b/>
        </w:rPr>
        <w:t>» _________ 201__ г.</w:t>
      </w:r>
    </w:p>
    <w:p w:rsidR="00B605CF" w:rsidRPr="00164985" w:rsidRDefault="00B605CF" w:rsidP="00B605CF">
      <w:pPr>
        <w:jc w:val="center"/>
        <w:rPr>
          <w:rFonts w:eastAsia="MS Mincho"/>
          <w:b/>
          <w:caps/>
        </w:rPr>
      </w:pPr>
    </w:p>
    <w:p w:rsidR="00B605CF" w:rsidRPr="00164985" w:rsidRDefault="00B605CF" w:rsidP="00B605CF">
      <w:pPr>
        <w:jc w:val="center"/>
        <w:rPr>
          <w:rFonts w:eastAsia="MS Mincho"/>
          <w:b/>
          <w:caps/>
        </w:rPr>
      </w:pPr>
      <w:r w:rsidRPr="00164985">
        <w:rPr>
          <w:rFonts w:eastAsia="MS Mincho"/>
          <w:b/>
          <w:caps/>
        </w:rPr>
        <w:t>Организация исполнения договора</w:t>
      </w:r>
    </w:p>
    <w:p w:rsidR="00B605CF" w:rsidRPr="00164985" w:rsidRDefault="00B605CF" w:rsidP="009174E0">
      <w:pPr>
        <w:pStyle w:val="1"/>
        <w:numPr>
          <w:ilvl w:val="0"/>
          <w:numId w:val="18"/>
        </w:numPr>
        <w:tabs>
          <w:tab w:val="clear" w:pos="720"/>
          <w:tab w:val="num" w:pos="1276"/>
        </w:tabs>
        <w:spacing w:after="0"/>
        <w:ind w:left="426" w:hanging="426"/>
        <w:jc w:val="both"/>
        <w:rPr>
          <w:bCs/>
          <w:sz w:val="22"/>
          <w:szCs w:val="22"/>
        </w:rPr>
      </w:pPr>
      <w:r w:rsidRPr="00164985">
        <w:rPr>
          <w:bCs/>
          <w:sz w:val="22"/>
          <w:szCs w:val="22"/>
        </w:rPr>
        <w:t xml:space="preserve"> Совещания</w:t>
      </w:r>
    </w:p>
    <w:p w:rsidR="00B605CF" w:rsidRPr="00164985" w:rsidRDefault="00B605CF" w:rsidP="004D069B">
      <w:pPr>
        <w:numPr>
          <w:ilvl w:val="2"/>
          <w:numId w:val="21"/>
        </w:numPr>
        <w:tabs>
          <w:tab w:val="clear" w:pos="1434"/>
          <w:tab w:val="num" w:pos="1276"/>
        </w:tabs>
        <w:ind w:left="426" w:firstLine="425"/>
        <w:outlineLvl w:val="2"/>
        <w:rPr>
          <w:rFonts w:eastAsia="Times New Roman"/>
          <w:bCs/>
        </w:rPr>
      </w:pPr>
      <w:r w:rsidRPr="00164985">
        <w:rPr>
          <w:rFonts w:eastAsia="Times New Roman"/>
          <w:bCs/>
        </w:rPr>
        <w:t>Стороны должны проводить совещания для обсуждения хода выполнения Работ («</w:t>
      </w:r>
      <w:r w:rsidRPr="00164985">
        <w:rPr>
          <w:rFonts w:eastAsia="Times New Roman"/>
          <w:b/>
          <w:bCs/>
        </w:rPr>
        <w:t>Совещания</w:t>
      </w:r>
      <w:r w:rsidRPr="00164985">
        <w:rPr>
          <w:rFonts w:eastAsia="Times New Roman"/>
          <w:bCs/>
        </w:rPr>
        <w:t xml:space="preserve">») не реже, чем </w:t>
      </w:r>
      <w:permStart w:id="326984730" w:edGrp="everyone"/>
      <w:r w:rsidR="00B27EF7" w:rsidRPr="00164985">
        <w:rPr>
          <w:rFonts w:eastAsia="Times New Roman"/>
          <w:b/>
          <w:bCs/>
          <w:i/>
        </w:rPr>
        <w:t>[</w:t>
      </w:r>
      <w:r w:rsidRPr="00164985">
        <w:rPr>
          <w:b/>
          <w:i/>
        </w:rPr>
        <w:t>один раз в неделю</w:t>
      </w:r>
      <w:r w:rsidR="00B27EF7" w:rsidRPr="00164985">
        <w:rPr>
          <w:rFonts w:eastAsia="Times New Roman"/>
          <w:b/>
          <w:bCs/>
          <w:i/>
        </w:rPr>
        <w:t>]</w:t>
      </w:r>
      <w:r w:rsidRPr="00164985">
        <w:rPr>
          <w:rFonts w:eastAsia="Times New Roman"/>
          <w:bCs/>
        </w:rPr>
        <w:t xml:space="preserve"> </w:t>
      </w:r>
      <w:permEnd w:id="326984730"/>
      <w:r w:rsidRPr="00164985">
        <w:rPr>
          <w:rFonts w:eastAsia="Times New Roman"/>
          <w:bCs/>
        </w:rPr>
        <w:t>до даты фактического окончания выполнения Работ.</w:t>
      </w:r>
    </w:p>
    <w:p w:rsidR="00B605CF" w:rsidRPr="00164985" w:rsidRDefault="00B605CF" w:rsidP="004D069B">
      <w:pPr>
        <w:numPr>
          <w:ilvl w:val="2"/>
          <w:numId w:val="21"/>
        </w:numPr>
        <w:tabs>
          <w:tab w:val="clear" w:pos="1434"/>
          <w:tab w:val="num" w:pos="1276"/>
        </w:tabs>
        <w:ind w:left="426" w:firstLine="425"/>
        <w:outlineLvl w:val="2"/>
        <w:rPr>
          <w:rFonts w:eastAsia="Times New Roman"/>
          <w:bCs/>
        </w:rPr>
      </w:pPr>
      <w:r w:rsidRPr="00164985">
        <w:rPr>
          <w:rFonts w:eastAsia="Times New Roman"/>
          <w:bCs/>
        </w:rPr>
        <w:t>Заказчик вправе в случае отсутствия необходимости в проведении Совещания отменить соответствующее Совещание.</w:t>
      </w:r>
    </w:p>
    <w:p w:rsidR="00B605CF" w:rsidRPr="00164985" w:rsidRDefault="00B605CF" w:rsidP="004D069B">
      <w:pPr>
        <w:numPr>
          <w:ilvl w:val="2"/>
          <w:numId w:val="21"/>
        </w:numPr>
        <w:tabs>
          <w:tab w:val="clear" w:pos="1434"/>
          <w:tab w:val="num" w:pos="1276"/>
        </w:tabs>
        <w:ind w:left="426" w:firstLine="425"/>
        <w:outlineLvl w:val="2"/>
        <w:rPr>
          <w:rFonts w:eastAsia="Times New Roman"/>
          <w:bCs/>
        </w:rPr>
      </w:pPr>
      <w:r w:rsidRPr="00164985">
        <w:rPr>
          <w:rFonts w:eastAsia="Times New Roman"/>
          <w:bCs/>
        </w:rPr>
        <w:t>Если Заказчиком не определено иное, Совещания должны проводиться в офисе Заказчика.</w:t>
      </w:r>
    </w:p>
    <w:p w:rsidR="00B605CF" w:rsidRPr="00164985" w:rsidRDefault="00B605CF" w:rsidP="004D069B">
      <w:pPr>
        <w:numPr>
          <w:ilvl w:val="2"/>
          <w:numId w:val="21"/>
        </w:numPr>
        <w:tabs>
          <w:tab w:val="clear" w:pos="1434"/>
          <w:tab w:val="num" w:pos="1276"/>
        </w:tabs>
        <w:ind w:left="426" w:firstLine="425"/>
        <w:outlineLvl w:val="2"/>
        <w:rPr>
          <w:rFonts w:eastAsia="Times New Roman"/>
          <w:bCs/>
        </w:rPr>
      </w:pPr>
      <w:r w:rsidRPr="00164985">
        <w:rPr>
          <w:rFonts w:eastAsia="Times New Roman"/>
          <w:bCs/>
        </w:rPr>
        <w:t xml:space="preserve">В дополнение к Совещаниям каждая из Сторон вправе требовать проведения внеочередных совещаний для обсуждения особых вопросов, касающихся исполнения </w:t>
      </w:r>
      <w:r w:rsidR="004A6DF7" w:rsidRPr="00164985">
        <w:rPr>
          <w:rFonts w:eastAsia="Times New Roman"/>
          <w:bCs/>
        </w:rPr>
        <w:t xml:space="preserve">настоящего </w:t>
      </w:r>
      <w:r w:rsidRPr="00164985">
        <w:rPr>
          <w:rFonts w:eastAsia="Times New Roman"/>
          <w:bCs/>
        </w:rPr>
        <w:t>Договора («</w:t>
      </w:r>
      <w:r w:rsidRPr="00164985">
        <w:rPr>
          <w:rFonts w:eastAsia="Times New Roman"/>
          <w:b/>
          <w:bCs/>
        </w:rPr>
        <w:t>Внеочередные совещания</w:t>
      </w:r>
      <w:r w:rsidRPr="00164985">
        <w:rPr>
          <w:rFonts w:eastAsia="Times New Roman"/>
          <w:bCs/>
        </w:rPr>
        <w:t xml:space="preserve">»). Внеочередные совещания должны проводиться в течение </w:t>
      </w:r>
      <w:r w:rsidRPr="00164985">
        <w:rPr>
          <w:rFonts w:eastAsia="Times New Roman"/>
          <w:b/>
          <w:bCs/>
          <w:i/>
        </w:rPr>
        <w:t>3 (трех) дней</w:t>
      </w:r>
      <w:r w:rsidRPr="00164985">
        <w:rPr>
          <w:rFonts w:eastAsia="Times New Roman"/>
          <w:bCs/>
        </w:rPr>
        <w:t xml:space="preserve"> </w:t>
      </w:r>
      <w:proofErr w:type="gramStart"/>
      <w:r w:rsidRPr="00164985">
        <w:rPr>
          <w:rFonts w:eastAsia="Times New Roman"/>
          <w:bCs/>
        </w:rPr>
        <w:t>с даты получения</w:t>
      </w:r>
      <w:proofErr w:type="gramEnd"/>
      <w:r w:rsidRPr="00164985">
        <w:rPr>
          <w:rFonts w:eastAsia="Times New Roman"/>
          <w:bCs/>
        </w:rPr>
        <w:t xml:space="preserve"> письменного </w:t>
      </w:r>
      <w:r w:rsidR="004A6DF7" w:rsidRPr="00164985">
        <w:rPr>
          <w:rFonts w:eastAsia="Times New Roman"/>
          <w:bCs/>
        </w:rPr>
        <w:t>У</w:t>
      </w:r>
      <w:r w:rsidRPr="00164985">
        <w:rPr>
          <w:rFonts w:eastAsia="Times New Roman"/>
          <w:bCs/>
        </w:rPr>
        <w:t>ведомления</w:t>
      </w:r>
      <w:r w:rsidR="003E5A8E" w:rsidRPr="00164985">
        <w:rPr>
          <w:rFonts w:eastAsia="Times New Roman"/>
          <w:bCs/>
        </w:rPr>
        <w:t xml:space="preserve"> о необходимости проведения совещания</w:t>
      </w:r>
      <w:r w:rsidRPr="00164985">
        <w:rPr>
          <w:rFonts w:eastAsia="Times New Roman"/>
          <w:bCs/>
        </w:rPr>
        <w:t>.</w:t>
      </w:r>
    </w:p>
    <w:p w:rsidR="00B605CF" w:rsidRPr="00164985" w:rsidRDefault="00B605CF" w:rsidP="004D069B">
      <w:pPr>
        <w:numPr>
          <w:ilvl w:val="2"/>
          <w:numId w:val="21"/>
        </w:numPr>
        <w:tabs>
          <w:tab w:val="clear" w:pos="1434"/>
          <w:tab w:val="num" w:pos="1276"/>
        </w:tabs>
        <w:ind w:left="426" w:firstLine="425"/>
        <w:outlineLvl w:val="2"/>
        <w:rPr>
          <w:rFonts w:eastAsia="Times New Roman"/>
          <w:bCs/>
        </w:rPr>
      </w:pPr>
      <w:r w:rsidRPr="00164985">
        <w:rPr>
          <w:rFonts w:eastAsia="Times New Roman"/>
          <w:bCs/>
        </w:rPr>
        <w:t>Стороны самостоятельно оплачивают свои расходы в связи с проведением Совещаний и Внеочередных совещаний.</w:t>
      </w:r>
    </w:p>
    <w:p w:rsidR="00B605CF" w:rsidRPr="00164985" w:rsidRDefault="00B605CF" w:rsidP="004D069B">
      <w:pPr>
        <w:pStyle w:val="1"/>
        <w:numPr>
          <w:ilvl w:val="0"/>
          <w:numId w:val="21"/>
        </w:numPr>
        <w:tabs>
          <w:tab w:val="clear" w:pos="720"/>
          <w:tab w:val="num" w:pos="1276"/>
        </w:tabs>
        <w:spacing w:before="0" w:after="0"/>
        <w:ind w:left="426" w:hanging="426"/>
        <w:jc w:val="both"/>
        <w:rPr>
          <w:bCs/>
          <w:sz w:val="22"/>
          <w:szCs w:val="22"/>
        </w:rPr>
      </w:pPr>
      <w:r w:rsidRPr="00164985">
        <w:rPr>
          <w:bCs/>
          <w:sz w:val="22"/>
          <w:szCs w:val="22"/>
        </w:rPr>
        <w:t>Указания заказчика</w:t>
      </w:r>
    </w:p>
    <w:p w:rsidR="00B605CF" w:rsidRPr="00164985" w:rsidRDefault="00B605CF" w:rsidP="004D069B">
      <w:pPr>
        <w:numPr>
          <w:ilvl w:val="2"/>
          <w:numId w:val="21"/>
        </w:numPr>
        <w:tabs>
          <w:tab w:val="num" w:pos="1276"/>
        </w:tabs>
        <w:ind w:left="426" w:firstLine="425"/>
        <w:outlineLvl w:val="2"/>
        <w:rPr>
          <w:rFonts w:eastAsia="Times New Roman"/>
          <w:bCs/>
        </w:rPr>
      </w:pPr>
      <w:r w:rsidRPr="00164985">
        <w:rPr>
          <w:rFonts w:eastAsia="Times New Roman"/>
          <w:bCs/>
        </w:rPr>
        <w:t xml:space="preserve">Заказчик вправе давать Подрядчику обязательные указания в отношении исполнения Подрядчиком своих обязательств по </w:t>
      </w:r>
      <w:r w:rsidR="004A6DF7" w:rsidRPr="00164985">
        <w:rPr>
          <w:rFonts w:eastAsia="Times New Roman"/>
          <w:bCs/>
        </w:rPr>
        <w:t xml:space="preserve">настоящему </w:t>
      </w:r>
      <w:r w:rsidRPr="00164985">
        <w:rPr>
          <w:rFonts w:eastAsia="Times New Roman"/>
          <w:bCs/>
        </w:rPr>
        <w:t>Договору («</w:t>
      </w:r>
      <w:r w:rsidRPr="00164985">
        <w:rPr>
          <w:rFonts w:eastAsia="Times New Roman"/>
          <w:b/>
          <w:bCs/>
        </w:rPr>
        <w:t>Указания заказчика</w:t>
      </w:r>
      <w:r w:rsidRPr="00164985">
        <w:rPr>
          <w:rFonts w:eastAsia="Times New Roman"/>
          <w:bCs/>
        </w:rPr>
        <w:t>»).</w:t>
      </w:r>
    </w:p>
    <w:p w:rsidR="00B605CF" w:rsidRPr="00164985" w:rsidRDefault="00B605CF" w:rsidP="004D069B">
      <w:pPr>
        <w:numPr>
          <w:ilvl w:val="2"/>
          <w:numId w:val="21"/>
        </w:numPr>
        <w:tabs>
          <w:tab w:val="num" w:pos="1276"/>
        </w:tabs>
        <w:ind w:left="426" w:firstLine="425"/>
        <w:outlineLvl w:val="2"/>
        <w:rPr>
          <w:rFonts w:eastAsia="Times New Roman"/>
          <w:bCs/>
        </w:rPr>
      </w:pPr>
      <w:r w:rsidRPr="00164985">
        <w:rPr>
          <w:rFonts w:eastAsia="Times New Roman"/>
          <w:bCs/>
        </w:rPr>
        <w:t xml:space="preserve">Каждое такое Указание заказчика должно быть оформлено в письменном виде и должно содержать указание </w:t>
      </w:r>
      <w:proofErr w:type="gramStart"/>
      <w:r w:rsidRPr="00164985">
        <w:rPr>
          <w:rFonts w:eastAsia="Times New Roman"/>
          <w:bCs/>
        </w:rPr>
        <w:t>на те</w:t>
      </w:r>
      <w:proofErr w:type="gramEnd"/>
      <w:r w:rsidRPr="00164985">
        <w:rPr>
          <w:rFonts w:eastAsia="Times New Roman"/>
          <w:bCs/>
        </w:rPr>
        <w:t xml:space="preserve"> обязательства, к которым оно относится, а также на статью </w:t>
      </w:r>
      <w:r w:rsidR="004A6DF7" w:rsidRPr="00164985">
        <w:rPr>
          <w:rFonts w:eastAsia="Times New Roman"/>
          <w:bCs/>
        </w:rPr>
        <w:t xml:space="preserve">настоящего </w:t>
      </w:r>
      <w:r w:rsidRPr="00164985">
        <w:rPr>
          <w:rFonts w:eastAsia="Times New Roman"/>
          <w:bCs/>
        </w:rPr>
        <w:t xml:space="preserve">Договора, в которой данные обязательства выражены. Вне зависимости от указаний, которые могут даваться Заказчиком в соответствии с настоящим Приложением, Подрядчик не освобождается от своих обязанностей и (или) ответственности по </w:t>
      </w:r>
      <w:r w:rsidR="004A6DF7" w:rsidRPr="00164985">
        <w:rPr>
          <w:rFonts w:eastAsia="Times New Roman"/>
          <w:bCs/>
        </w:rPr>
        <w:t xml:space="preserve">настоящему </w:t>
      </w:r>
      <w:r w:rsidRPr="00164985">
        <w:rPr>
          <w:rFonts w:eastAsia="Times New Roman"/>
          <w:bCs/>
        </w:rPr>
        <w:t>Договору.</w:t>
      </w:r>
    </w:p>
    <w:p w:rsidR="00B605CF" w:rsidRPr="00164985" w:rsidRDefault="00B605CF" w:rsidP="004D069B">
      <w:pPr>
        <w:numPr>
          <w:ilvl w:val="2"/>
          <w:numId w:val="21"/>
        </w:numPr>
        <w:tabs>
          <w:tab w:val="num" w:pos="1276"/>
        </w:tabs>
        <w:ind w:left="426" w:firstLine="425"/>
        <w:outlineLvl w:val="2"/>
        <w:rPr>
          <w:rFonts w:eastAsia="Times New Roman"/>
          <w:bCs/>
        </w:rPr>
      </w:pPr>
      <w:r w:rsidRPr="00164985">
        <w:rPr>
          <w:rFonts w:eastAsia="Times New Roman"/>
          <w:bCs/>
        </w:rPr>
        <w:t xml:space="preserve">Подрядчик обязуется принимать указания от Заказчика или от уполномоченного Заказчиком лица, которому были переданы соответствующие полномочия в соответствии с Законодательством, и исполнять их в той части, в которой такие указания соответствуют Законодательству и входят в предмет настоящего Договора. </w:t>
      </w:r>
      <w:proofErr w:type="gramStart"/>
      <w:r w:rsidRPr="00164985">
        <w:rPr>
          <w:rFonts w:eastAsia="Times New Roman"/>
          <w:bCs/>
        </w:rPr>
        <w:t>При этом в случае, если Подрядчик обоснованно полагает, что какое-либо Указание заказчика каким-либо образом противоречит Законодательству и (или) не входит в предмет настоящего Договора, Подрядчик обязуется письменно уведомить об этом Заказчика и, в любом случае, следовать Указанию заказчика, но только в той части, в которой оно не противоречит Законодательству и входит в предмет настоящего Договора.</w:t>
      </w:r>
      <w:proofErr w:type="gramEnd"/>
    </w:p>
    <w:p w:rsidR="00B605CF" w:rsidRPr="00164985" w:rsidRDefault="00B605CF" w:rsidP="004D069B">
      <w:pPr>
        <w:numPr>
          <w:ilvl w:val="2"/>
          <w:numId w:val="21"/>
        </w:numPr>
        <w:tabs>
          <w:tab w:val="num" w:pos="1276"/>
        </w:tabs>
        <w:ind w:left="426" w:firstLine="425"/>
        <w:outlineLvl w:val="2"/>
        <w:rPr>
          <w:rFonts w:eastAsia="Times New Roman"/>
          <w:bCs/>
        </w:rPr>
      </w:pPr>
      <w:r w:rsidRPr="00164985">
        <w:rPr>
          <w:rFonts w:eastAsia="Times New Roman"/>
          <w:bCs/>
        </w:rPr>
        <w:t>Подрядчик обязан немедленно известить в письменном виде Заказчика при обнаружении:</w:t>
      </w:r>
    </w:p>
    <w:p w:rsidR="00B605CF" w:rsidRPr="00164985" w:rsidRDefault="00B605CF" w:rsidP="004D069B">
      <w:pPr>
        <w:numPr>
          <w:ilvl w:val="3"/>
          <w:numId w:val="32"/>
        </w:numPr>
        <w:tabs>
          <w:tab w:val="num" w:pos="1276"/>
        </w:tabs>
        <w:ind w:left="851" w:firstLine="425"/>
        <w:outlineLvl w:val="3"/>
        <w:rPr>
          <w:rFonts w:eastAsia="Times New Roman"/>
          <w:bCs/>
          <w:iCs/>
        </w:rPr>
      </w:pPr>
      <w:r w:rsidRPr="00164985">
        <w:rPr>
          <w:rFonts w:eastAsia="Times New Roman"/>
          <w:bCs/>
          <w:iCs/>
        </w:rPr>
        <w:t>возможных неблагоприятных для Заказчика последствий выполнения его указаний о способе выполнения Работ;</w:t>
      </w:r>
    </w:p>
    <w:p w:rsidR="00B605CF" w:rsidRPr="00164985" w:rsidRDefault="00B605CF" w:rsidP="004D069B">
      <w:pPr>
        <w:numPr>
          <w:ilvl w:val="3"/>
          <w:numId w:val="32"/>
        </w:numPr>
        <w:tabs>
          <w:tab w:val="num" w:pos="1276"/>
        </w:tabs>
        <w:ind w:left="851" w:firstLine="425"/>
        <w:outlineLvl w:val="3"/>
        <w:rPr>
          <w:rFonts w:eastAsia="Times New Roman"/>
          <w:bCs/>
          <w:iCs/>
        </w:rPr>
      </w:pPr>
      <w:r w:rsidRPr="00164985">
        <w:rPr>
          <w:rFonts w:eastAsia="Times New Roman"/>
          <w:bCs/>
          <w:iCs/>
        </w:rPr>
        <w:t>не зависящих от Подрядчика обстоятельств, угрожающих годности или прочности результатов выполняемых Работ, либо создающих невозможность их завершения в срок.</w:t>
      </w:r>
    </w:p>
    <w:p w:rsidR="00B605CF" w:rsidRPr="00164985" w:rsidRDefault="00B605CF" w:rsidP="004D069B">
      <w:pPr>
        <w:pStyle w:val="1"/>
        <w:numPr>
          <w:ilvl w:val="0"/>
          <w:numId w:val="21"/>
        </w:numPr>
        <w:tabs>
          <w:tab w:val="clear" w:pos="720"/>
          <w:tab w:val="num" w:pos="1276"/>
        </w:tabs>
        <w:spacing w:before="0" w:after="0"/>
        <w:ind w:left="426" w:hanging="426"/>
        <w:jc w:val="both"/>
        <w:rPr>
          <w:bCs/>
          <w:sz w:val="22"/>
          <w:szCs w:val="22"/>
        </w:rPr>
      </w:pPr>
      <w:r w:rsidRPr="00164985">
        <w:rPr>
          <w:bCs/>
          <w:sz w:val="22"/>
          <w:szCs w:val="22"/>
        </w:rPr>
        <w:t>Субподрядчики</w:t>
      </w:r>
      <w:r w:rsidRPr="00164985">
        <w:rPr>
          <w:bCs/>
          <w:sz w:val="22"/>
          <w:szCs w:val="22"/>
        </w:rPr>
        <w:tab/>
      </w:r>
    </w:p>
    <w:p w:rsidR="00B605CF" w:rsidRPr="00164985" w:rsidRDefault="00B605CF" w:rsidP="004D069B">
      <w:pPr>
        <w:numPr>
          <w:ilvl w:val="2"/>
          <w:numId w:val="21"/>
        </w:numPr>
        <w:tabs>
          <w:tab w:val="num" w:pos="1276"/>
        </w:tabs>
        <w:ind w:left="426" w:firstLine="425"/>
        <w:outlineLvl w:val="2"/>
        <w:rPr>
          <w:rFonts w:eastAsia="Times New Roman"/>
          <w:bCs/>
        </w:rPr>
      </w:pPr>
      <w:r w:rsidRPr="00164985">
        <w:rPr>
          <w:rFonts w:eastAsia="Times New Roman"/>
          <w:bCs/>
        </w:rPr>
        <w:t xml:space="preserve">Подрядчик вправе привлекать субподрядчиков для выполнения Работ только при условии получения предварительного письменного </w:t>
      </w:r>
      <w:r w:rsidR="004A6DF7" w:rsidRPr="00164985">
        <w:rPr>
          <w:rFonts w:eastAsia="Times New Roman"/>
          <w:bCs/>
        </w:rPr>
        <w:t>У</w:t>
      </w:r>
      <w:r w:rsidRPr="00164985">
        <w:rPr>
          <w:rFonts w:eastAsia="Times New Roman"/>
          <w:bCs/>
        </w:rPr>
        <w:t>ведомления Заказчика не менее чем за 1 (один) рабочий день.</w:t>
      </w:r>
    </w:p>
    <w:p w:rsidR="00B605CF" w:rsidRPr="00164985" w:rsidRDefault="00B605CF" w:rsidP="004D069B">
      <w:pPr>
        <w:numPr>
          <w:ilvl w:val="2"/>
          <w:numId w:val="21"/>
        </w:numPr>
        <w:tabs>
          <w:tab w:val="num" w:pos="1276"/>
        </w:tabs>
        <w:ind w:left="426" w:firstLine="425"/>
        <w:outlineLvl w:val="2"/>
        <w:rPr>
          <w:rFonts w:eastAsia="Times New Roman"/>
          <w:bCs/>
        </w:rPr>
      </w:pPr>
      <w:r w:rsidRPr="00164985">
        <w:rPr>
          <w:rFonts w:eastAsia="Times New Roman"/>
          <w:bCs/>
        </w:rPr>
        <w:t>Все субподрядчики должны обладать должной квалификацией, навыками и опытом в соответствующих видах Работ, а также иметь выданные саморегулируемыми организациями (членами которых они являются) свидетельства о допуске к соответствующим видам Работ, а также иные разрешения, требующиеся в соответствии с Законодательством для выполнения соответствующих Работ.</w:t>
      </w:r>
    </w:p>
    <w:p w:rsidR="00B605CF" w:rsidRPr="00164985" w:rsidRDefault="00B605CF" w:rsidP="004D069B">
      <w:pPr>
        <w:numPr>
          <w:ilvl w:val="2"/>
          <w:numId w:val="21"/>
        </w:numPr>
        <w:tabs>
          <w:tab w:val="num" w:pos="1276"/>
        </w:tabs>
        <w:ind w:left="426" w:firstLine="425"/>
        <w:outlineLvl w:val="2"/>
        <w:rPr>
          <w:rFonts w:eastAsia="Times New Roman"/>
          <w:bCs/>
        </w:rPr>
      </w:pPr>
      <w:r w:rsidRPr="00164985">
        <w:rPr>
          <w:rFonts w:eastAsia="Times New Roman"/>
          <w:bCs/>
        </w:rPr>
        <w:t>Подрядчик не может передать одному субподрядчику и/или аффилированным с ним лицам полный объем Работ по настоящему Договору.</w:t>
      </w:r>
    </w:p>
    <w:p w:rsidR="00B605CF" w:rsidRPr="00164985" w:rsidRDefault="00B605CF" w:rsidP="004D069B">
      <w:pPr>
        <w:numPr>
          <w:ilvl w:val="2"/>
          <w:numId w:val="21"/>
        </w:numPr>
        <w:tabs>
          <w:tab w:val="num" w:pos="1276"/>
        </w:tabs>
        <w:ind w:left="426" w:firstLine="425"/>
        <w:outlineLvl w:val="2"/>
        <w:rPr>
          <w:rFonts w:eastAsia="Times New Roman"/>
          <w:bCs/>
        </w:rPr>
      </w:pPr>
      <w:r w:rsidRPr="00164985">
        <w:rPr>
          <w:rFonts w:eastAsia="Times New Roman"/>
          <w:bCs/>
        </w:rPr>
        <w:t>Заказчик вправе по своему усмотрению давать Подрядчику обязательные указания по поводу замены любого из субподрядчиков Подрядчика в следующих случаях:</w:t>
      </w:r>
    </w:p>
    <w:p w:rsidR="00B605CF" w:rsidRPr="00164985" w:rsidRDefault="00B605CF" w:rsidP="004D069B">
      <w:pPr>
        <w:numPr>
          <w:ilvl w:val="3"/>
          <w:numId w:val="33"/>
        </w:numPr>
        <w:tabs>
          <w:tab w:val="clear" w:pos="1791"/>
          <w:tab w:val="num" w:pos="1560"/>
        </w:tabs>
        <w:ind w:left="851" w:firstLine="425"/>
        <w:outlineLvl w:val="3"/>
        <w:rPr>
          <w:rFonts w:eastAsia="Times New Roman"/>
          <w:bCs/>
          <w:iCs/>
        </w:rPr>
      </w:pPr>
      <w:r w:rsidRPr="00164985">
        <w:rPr>
          <w:rFonts w:eastAsia="Times New Roman"/>
          <w:bCs/>
          <w:iCs/>
        </w:rPr>
        <w:t>нарушения субподрядчиком при выполнении Работ Законодательства или требований, установленных настоящим Договором (в том числе, требований к качеству выполняемых работ, требований в области защиты окружающей среды, требований охраны труда и техники безопасности и т.п.); и (или)</w:t>
      </w:r>
    </w:p>
    <w:p w:rsidR="00B605CF" w:rsidRPr="00164985" w:rsidRDefault="00B605CF" w:rsidP="004D069B">
      <w:pPr>
        <w:numPr>
          <w:ilvl w:val="3"/>
          <w:numId w:val="33"/>
        </w:numPr>
        <w:tabs>
          <w:tab w:val="clear" w:pos="1791"/>
          <w:tab w:val="num" w:pos="1560"/>
        </w:tabs>
        <w:ind w:left="851" w:firstLine="425"/>
        <w:outlineLvl w:val="3"/>
        <w:rPr>
          <w:rFonts w:eastAsia="Times New Roman"/>
          <w:bCs/>
          <w:iCs/>
        </w:rPr>
      </w:pPr>
      <w:r w:rsidRPr="00164985">
        <w:rPr>
          <w:rFonts w:eastAsia="Times New Roman"/>
          <w:bCs/>
          <w:iCs/>
        </w:rPr>
        <w:t>отсутствия у субподрядчика свидетельств о допуске к работам и необходимых разрешений и/или прекращение срока действия таких свидетельств и разрешений.</w:t>
      </w:r>
    </w:p>
    <w:p w:rsidR="00B605CF" w:rsidRPr="00164985" w:rsidRDefault="00B605CF" w:rsidP="004D069B">
      <w:pPr>
        <w:pStyle w:val="1"/>
        <w:numPr>
          <w:ilvl w:val="0"/>
          <w:numId w:val="21"/>
        </w:numPr>
        <w:tabs>
          <w:tab w:val="clear" w:pos="720"/>
          <w:tab w:val="num" w:pos="1276"/>
        </w:tabs>
        <w:spacing w:before="0" w:after="0"/>
        <w:ind w:left="426" w:hanging="426"/>
        <w:jc w:val="both"/>
        <w:rPr>
          <w:bCs/>
          <w:sz w:val="22"/>
          <w:szCs w:val="22"/>
        </w:rPr>
      </w:pPr>
      <w:r w:rsidRPr="00164985">
        <w:rPr>
          <w:bCs/>
          <w:sz w:val="22"/>
          <w:szCs w:val="22"/>
        </w:rPr>
        <w:t>Идентификация и передвижение персонала</w:t>
      </w:r>
    </w:p>
    <w:p w:rsidR="00B605CF" w:rsidRPr="00164985" w:rsidRDefault="00B605CF" w:rsidP="004D069B">
      <w:pPr>
        <w:numPr>
          <w:ilvl w:val="2"/>
          <w:numId w:val="21"/>
        </w:numPr>
        <w:tabs>
          <w:tab w:val="num" w:pos="1276"/>
        </w:tabs>
        <w:ind w:left="426" w:firstLine="425"/>
        <w:outlineLvl w:val="2"/>
        <w:rPr>
          <w:rFonts w:eastAsia="Times New Roman"/>
          <w:bCs/>
        </w:rPr>
      </w:pPr>
      <w:r w:rsidRPr="00164985">
        <w:rPr>
          <w:rFonts w:eastAsia="Times New Roman"/>
          <w:bCs/>
        </w:rPr>
        <w:t>Подрядчик обеспечивает за свой счет идентификацию каждого лица, находящегося на Объекте. В</w:t>
      </w:r>
      <w:r w:rsidRPr="00164985">
        <w:rPr>
          <w:rFonts w:eastAsia="Times New Roman"/>
          <w:bCs/>
          <w:iCs/>
        </w:rPr>
        <w:t>се работники Подрядчика и его субподрядчиков обязаны носить:</w:t>
      </w:r>
    </w:p>
    <w:p w:rsidR="00B605CF" w:rsidRPr="00164985" w:rsidRDefault="00B605CF" w:rsidP="004D069B">
      <w:pPr>
        <w:numPr>
          <w:ilvl w:val="3"/>
          <w:numId w:val="32"/>
        </w:numPr>
        <w:tabs>
          <w:tab w:val="clear" w:pos="1791"/>
          <w:tab w:val="num" w:pos="1560"/>
        </w:tabs>
        <w:ind w:left="851" w:firstLine="425"/>
        <w:outlineLvl w:val="3"/>
        <w:rPr>
          <w:rFonts w:eastAsia="Times New Roman"/>
          <w:bCs/>
          <w:iCs/>
        </w:rPr>
      </w:pPr>
      <w:r w:rsidRPr="00164985">
        <w:rPr>
          <w:rFonts w:eastAsia="Times New Roman"/>
          <w:bCs/>
          <w:iCs/>
        </w:rPr>
        <w:t>униформу с фирменным наименованием Подрядчика или его субподрядчика;</w:t>
      </w:r>
    </w:p>
    <w:p w:rsidR="00B605CF" w:rsidRPr="00164985" w:rsidRDefault="00B605CF" w:rsidP="004D069B">
      <w:pPr>
        <w:numPr>
          <w:ilvl w:val="3"/>
          <w:numId w:val="32"/>
        </w:numPr>
        <w:tabs>
          <w:tab w:val="clear" w:pos="1791"/>
          <w:tab w:val="num" w:pos="1560"/>
        </w:tabs>
        <w:ind w:left="851" w:firstLine="425"/>
        <w:outlineLvl w:val="3"/>
        <w:rPr>
          <w:rFonts w:eastAsia="Times New Roman"/>
          <w:bCs/>
          <w:iCs/>
        </w:rPr>
      </w:pPr>
      <w:r w:rsidRPr="00164985">
        <w:rPr>
          <w:rFonts w:eastAsia="Times New Roman"/>
          <w:bCs/>
          <w:iCs/>
        </w:rPr>
        <w:t>на видном месте бирки с указанием имени и фамилии сотрудника печатными</w:t>
      </w:r>
      <w:r w:rsidR="005D773A" w:rsidRPr="00164985">
        <w:rPr>
          <w:rFonts w:eastAsia="Times New Roman"/>
          <w:bCs/>
          <w:iCs/>
        </w:rPr>
        <w:t xml:space="preserve"> </w:t>
      </w:r>
      <w:r w:rsidRPr="00164985">
        <w:rPr>
          <w:rFonts w:eastAsia="Times New Roman"/>
          <w:bCs/>
          <w:iCs/>
        </w:rPr>
        <w:t>буквами на русском языке; должности или специальности сотрудника печатными буквами на русском языке.</w:t>
      </w:r>
    </w:p>
    <w:p w:rsidR="00B605CF" w:rsidRPr="00164985" w:rsidRDefault="00B605CF" w:rsidP="004D069B">
      <w:pPr>
        <w:numPr>
          <w:ilvl w:val="2"/>
          <w:numId w:val="21"/>
        </w:numPr>
        <w:tabs>
          <w:tab w:val="num" w:pos="1276"/>
        </w:tabs>
        <w:ind w:left="426" w:firstLine="425"/>
        <w:outlineLvl w:val="2"/>
        <w:rPr>
          <w:rFonts w:eastAsia="Times New Roman"/>
          <w:bCs/>
        </w:rPr>
      </w:pPr>
      <w:r w:rsidRPr="00164985">
        <w:rPr>
          <w:rFonts w:eastAsia="Times New Roman"/>
          <w:bCs/>
        </w:rPr>
        <w:t>Подрядчик обязуется предпринять все разумные меры для предотвращения нарушения его персоналом границ владения любых объектов, примыкающих к Объекту.</w:t>
      </w:r>
    </w:p>
    <w:p w:rsidR="00B605CF" w:rsidRPr="00164985" w:rsidRDefault="00B605CF" w:rsidP="004D069B">
      <w:pPr>
        <w:numPr>
          <w:ilvl w:val="2"/>
          <w:numId w:val="21"/>
        </w:numPr>
        <w:tabs>
          <w:tab w:val="num" w:pos="1276"/>
        </w:tabs>
        <w:ind w:left="426" w:firstLine="425"/>
        <w:outlineLvl w:val="2"/>
        <w:rPr>
          <w:rFonts w:eastAsia="Times New Roman"/>
          <w:bCs/>
        </w:rPr>
      </w:pPr>
      <w:r w:rsidRPr="00164985">
        <w:rPr>
          <w:rFonts w:eastAsia="Times New Roman"/>
          <w:bCs/>
        </w:rPr>
        <w:t>Подрядчик обязуется не допускать проникновения любых из его сотрудников на любые площади, которые находятся вне границ рабочего пространства участка, отведенного ему для осуществления Работ, без разрешения Заказчика.</w:t>
      </w:r>
    </w:p>
    <w:p w:rsidR="00B605CF" w:rsidRPr="00164985" w:rsidRDefault="00B605CF" w:rsidP="004D069B">
      <w:pPr>
        <w:pStyle w:val="1"/>
        <w:numPr>
          <w:ilvl w:val="0"/>
          <w:numId w:val="21"/>
        </w:numPr>
        <w:tabs>
          <w:tab w:val="clear" w:pos="720"/>
          <w:tab w:val="num" w:pos="1276"/>
        </w:tabs>
        <w:spacing w:before="0" w:after="0"/>
        <w:ind w:left="426" w:hanging="426"/>
        <w:jc w:val="both"/>
        <w:rPr>
          <w:bCs/>
          <w:sz w:val="22"/>
          <w:szCs w:val="22"/>
        </w:rPr>
      </w:pPr>
      <w:r w:rsidRPr="00164985">
        <w:rPr>
          <w:bCs/>
          <w:sz w:val="22"/>
          <w:szCs w:val="22"/>
        </w:rPr>
        <w:t xml:space="preserve"> Инфраструктура</w:t>
      </w:r>
    </w:p>
    <w:p w:rsidR="00B605CF" w:rsidRPr="00164985" w:rsidRDefault="00B27EF7" w:rsidP="004D069B">
      <w:pPr>
        <w:numPr>
          <w:ilvl w:val="2"/>
          <w:numId w:val="21"/>
        </w:numPr>
        <w:tabs>
          <w:tab w:val="num" w:pos="1276"/>
        </w:tabs>
        <w:ind w:left="426" w:firstLine="425"/>
        <w:outlineLvl w:val="2"/>
        <w:rPr>
          <w:b/>
          <w:i/>
        </w:rPr>
      </w:pPr>
      <w:permStart w:id="907236475" w:edGrp="everyone"/>
      <w:r w:rsidRPr="00164985">
        <w:rPr>
          <w:rFonts w:eastAsia="Times New Roman"/>
          <w:b/>
          <w:bCs/>
          <w:i/>
        </w:rPr>
        <w:t>[</w:t>
      </w:r>
      <w:r w:rsidR="00B605CF" w:rsidRPr="00164985">
        <w:rPr>
          <w:b/>
          <w:i/>
        </w:rPr>
        <w:t xml:space="preserve">Сооружения и помещения, необходимые для размещения персонала Подрядчика и его субподрядчиков (в том числе бытовой городок), а также все складские зоны, места приема пищи и т.д. предоставляются Подрядчиком и оборудуются </w:t>
      </w:r>
      <w:r w:rsidR="00B605CF" w:rsidRPr="00164985">
        <w:rPr>
          <w:rFonts w:eastAsia="Times New Roman"/>
          <w:b/>
          <w:bCs/>
          <w:i/>
        </w:rPr>
        <w:t>внутри Объекта</w:t>
      </w:r>
      <w:r w:rsidRPr="00164985">
        <w:rPr>
          <w:rFonts w:eastAsia="Times New Roman"/>
          <w:b/>
          <w:bCs/>
          <w:i/>
        </w:rPr>
        <w:t>].</w:t>
      </w:r>
    </w:p>
    <w:p w:rsidR="00B605CF" w:rsidRPr="00164985" w:rsidRDefault="00B27EF7" w:rsidP="004D069B">
      <w:pPr>
        <w:numPr>
          <w:ilvl w:val="2"/>
          <w:numId w:val="21"/>
        </w:numPr>
        <w:tabs>
          <w:tab w:val="num" w:pos="1276"/>
        </w:tabs>
        <w:ind w:left="426" w:firstLine="425"/>
        <w:outlineLvl w:val="2"/>
        <w:rPr>
          <w:b/>
          <w:i/>
        </w:rPr>
      </w:pPr>
      <w:proofErr w:type="gramStart"/>
      <w:r w:rsidRPr="00164985">
        <w:rPr>
          <w:rFonts w:eastAsia="Times New Roman"/>
          <w:b/>
          <w:bCs/>
          <w:i/>
        </w:rPr>
        <w:t>[</w:t>
      </w:r>
      <w:r w:rsidR="00B605CF" w:rsidRPr="00164985">
        <w:rPr>
          <w:b/>
          <w:i/>
        </w:rPr>
        <w:t>Подрядчик обязан организовать временную канализацию, временное теплоснабжение, холодоснабжение и водоснабжение для потребления в целях выполнения Работ в рамках Цены договора (то есть без дополнительной оплаты) до точек подключения, предоставленных Заказчиком.</w:t>
      </w:r>
      <w:proofErr w:type="gramEnd"/>
      <w:r w:rsidR="00B605CF" w:rsidRPr="00164985">
        <w:rPr>
          <w:b/>
          <w:i/>
        </w:rPr>
        <w:t xml:space="preserve"> </w:t>
      </w:r>
      <w:proofErr w:type="gramStart"/>
      <w:r w:rsidR="00B605CF" w:rsidRPr="00164985">
        <w:rPr>
          <w:b/>
          <w:i/>
        </w:rPr>
        <w:t>Оплата за потребляемые ресурсы осуществляется Подрядчиком</w:t>
      </w:r>
      <w:r w:rsidRPr="00164985">
        <w:rPr>
          <w:rFonts w:eastAsia="Times New Roman"/>
          <w:b/>
          <w:bCs/>
          <w:i/>
          <w:lang w:val="en-US"/>
        </w:rPr>
        <w:t>].</w:t>
      </w:r>
      <w:proofErr w:type="gramEnd"/>
    </w:p>
    <w:p w:rsidR="00B605CF" w:rsidRPr="00164985" w:rsidRDefault="00B27EF7" w:rsidP="004D069B">
      <w:pPr>
        <w:numPr>
          <w:ilvl w:val="2"/>
          <w:numId w:val="21"/>
        </w:numPr>
        <w:tabs>
          <w:tab w:val="num" w:pos="1276"/>
        </w:tabs>
        <w:ind w:left="426" w:firstLine="425"/>
        <w:outlineLvl w:val="2"/>
        <w:rPr>
          <w:b/>
          <w:i/>
        </w:rPr>
      </w:pPr>
      <w:proofErr w:type="gramStart"/>
      <w:r w:rsidRPr="00164985">
        <w:rPr>
          <w:rFonts w:eastAsia="Times New Roman"/>
          <w:b/>
          <w:bCs/>
          <w:i/>
        </w:rPr>
        <w:t>[</w:t>
      </w:r>
      <w:r w:rsidR="00B605CF" w:rsidRPr="00164985">
        <w:rPr>
          <w:b/>
          <w:i/>
        </w:rPr>
        <w:t>Подрядчик (при необходимости для достижения результатов Работ) обязан организовать</w:t>
      </w:r>
      <w:r w:rsidR="00B605CF" w:rsidRPr="00164985">
        <w:rPr>
          <w:rFonts w:eastAsia="Times New Roman"/>
          <w:b/>
          <w:bCs/>
          <w:i/>
        </w:rPr>
        <w:t xml:space="preserve"> на Объекте</w:t>
      </w:r>
      <w:r w:rsidR="00B605CF" w:rsidRPr="00164985">
        <w:rPr>
          <w:b/>
          <w:i/>
        </w:rPr>
        <w:t xml:space="preserve"> временное электроснабжение и освещение на период выполнения Работ в рамках Цены договора (то есть без дополнительной оплаты).</w:t>
      </w:r>
      <w:proofErr w:type="gramEnd"/>
      <w:r w:rsidR="00B605CF" w:rsidRPr="00164985">
        <w:rPr>
          <w:b/>
          <w:i/>
        </w:rPr>
        <w:t xml:space="preserve"> </w:t>
      </w:r>
      <w:proofErr w:type="gramStart"/>
      <w:r w:rsidR="00B605CF" w:rsidRPr="00164985">
        <w:rPr>
          <w:b/>
          <w:i/>
        </w:rPr>
        <w:t>Оплата за электроэнергию осуществляется  Подрядчиком</w:t>
      </w:r>
      <w:r w:rsidRPr="00164985">
        <w:rPr>
          <w:rFonts w:eastAsia="Times New Roman"/>
          <w:b/>
          <w:bCs/>
          <w:i/>
          <w:lang w:val="en-US"/>
        </w:rPr>
        <w:t>].</w:t>
      </w:r>
      <w:proofErr w:type="gramEnd"/>
    </w:p>
    <w:p w:rsidR="00B605CF" w:rsidRPr="00164985" w:rsidRDefault="00B27EF7" w:rsidP="004D069B">
      <w:pPr>
        <w:numPr>
          <w:ilvl w:val="2"/>
          <w:numId w:val="21"/>
        </w:numPr>
        <w:tabs>
          <w:tab w:val="num" w:pos="1276"/>
        </w:tabs>
        <w:ind w:left="426" w:firstLine="425"/>
        <w:outlineLvl w:val="2"/>
        <w:rPr>
          <w:b/>
          <w:i/>
        </w:rPr>
      </w:pPr>
      <w:r w:rsidRPr="00164985">
        <w:rPr>
          <w:rFonts w:eastAsia="Times New Roman"/>
          <w:b/>
          <w:bCs/>
          <w:i/>
        </w:rPr>
        <w:t>[</w:t>
      </w:r>
      <w:r w:rsidR="00B605CF" w:rsidRPr="00164985">
        <w:rPr>
          <w:b/>
          <w:i/>
        </w:rPr>
        <w:t>Подрядчик должен предоставить все временные сооружения, необходимые для безопасного производства Работ</w:t>
      </w:r>
      <w:r w:rsidRPr="00164985">
        <w:rPr>
          <w:rFonts w:eastAsia="Times New Roman"/>
          <w:b/>
          <w:bCs/>
          <w:i/>
        </w:rPr>
        <w:t>].</w:t>
      </w:r>
    </w:p>
    <w:p w:rsidR="00B605CF" w:rsidRPr="00164985" w:rsidRDefault="00B605CF" w:rsidP="004D069B">
      <w:pPr>
        <w:numPr>
          <w:ilvl w:val="2"/>
          <w:numId w:val="21"/>
        </w:numPr>
        <w:tabs>
          <w:tab w:val="num" w:pos="1276"/>
        </w:tabs>
        <w:ind w:left="426" w:firstLine="425"/>
        <w:outlineLvl w:val="2"/>
        <w:rPr>
          <w:rFonts w:eastAsia="Times New Roman"/>
          <w:bCs/>
        </w:rPr>
      </w:pPr>
      <w:r w:rsidRPr="00164985">
        <w:rPr>
          <w:rFonts w:eastAsia="Times New Roman"/>
          <w:bCs/>
        </w:rPr>
        <w:t xml:space="preserve"> Подрядчик </w:t>
      </w:r>
      <w:permEnd w:id="907236475"/>
      <w:r w:rsidRPr="00164985">
        <w:rPr>
          <w:rFonts w:eastAsia="Times New Roman"/>
          <w:bCs/>
        </w:rPr>
        <w:t>не имеет права размещать на Объекте и рядом с ним какие-либо рекламные щиты без предварительного письменного разрешения Заказчика, кроме информационных щитов, требуемых действующим Законодательством.</w:t>
      </w:r>
    </w:p>
    <w:p w:rsidR="00B605CF" w:rsidRPr="00164985" w:rsidRDefault="00B605CF" w:rsidP="004D069B">
      <w:pPr>
        <w:numPr>
          <w:ilvl w:val="2"/>
          <w:numId w:val="21"/>
        </w:numPr>
        <w:tabs>
          <w:tab w:val="num" w:pos="1276"/>
        </w:tabs>
        <w:ind w:left="426" w:firstLine="425"/>
        <w:outlineLvl w:val="2"/>
        <w:rPr>
          <w:rFonts w:eastAsia="Times New Roman"/>
          <w:bCs/>
        </w:rPr>
      </w:pPr>
      <w:r w:rsidRPr="00164985">
        <w:rPr>
          <w:rFonts w:eastAsia="Times New Roman"/>
          <w:bCs/>
        </w:rPr>
        <w:t xml:space="preserve"> Подрядчик обязан поставить на Объект необходимые для выполнения Работ Материалы, машины, строительную технику, инструменты, </w:t>
      </w:r>
      <w:permStart w:id="999957867" w:edGrp="everyone"/>
      <w:r w:rsidR="00B27EF7" w:rsidRPr="00164985">
        <w:rPr>
          <w:rFonts w:eastAsia="Times New Roman"/>
          <w:b/>
          <w:bCs/>
          <w:i/>
        </w:rPr>
        <w:t>[</w:t>
      </w:r>
      <w:r w:rsidR="00B27EF7" w:rsidRPr="00190D58">
        <w:rPr>
          <w:rFonts w:eastAsia="Times New Roman"/>
          <w:bCs/>
        </w:rPr>
        <w:t>Оборудовани</w:t>
      </w:r>
      <w:r w:rsidR="00353BBF" w:rsidRPr="00190D58">
        <w:rPr>
          <w:rFonts w:eastAsia="Times New Roman"/>
          <w:bCs/>
        </w:rPr>
        <w:t>е</w:t>
      </w:r>
      <w:proofErr w:type="gramStart"/>
      <w:r w:rsidRPr="00190D58">
        <w:rPr>
          <w:rFonts w:eastAsia="Times New Roman"/>
          <w:bCs/>
        </w:rPr>
        <w:t>,</w:t>
      </w:r>
      <w:r w:rsidR="00B27EF7" w:rsidRPr="00164985">
        <w:rPr>
          <w:rFonts w:eastAsia="Times New Roman"/>
          <w:b/>
          <w:bCs/>
          <w:i/>
        </w:rPr>
        <w:t>]</w:t>
      </w:r>
      <w:r w:rsidRPr="00164985">
        <w:rPr>
          <w:rFonts w:eastAsia="Times New Roman"/>
          <w:bCs/>
        </w:rPr>
        <w:t xml:space="preserve"> </w:t>
      </w:r>
      <w:permEnd w:id="999957867"/>
      <w:proofErr w:type="gramEnd"/>
      <w:r w:rsidRPr="00164985">
        <w:rPr>
          <w:rFonts w:eastAsia="Times New Roman"/>
          <w:bCs/>
        </w:rPr>
        <w:t>механизмы, запасные детали, конструкции и строительное оборудование.</w:t>
      </w:r>
    </w:p>
    <w:p w:rsidR="00B605CF" w:rsidRPr="00164985" w:rsidRDefault="00B605CF" w:rsidP="004D069B">
      <w:pPr>
        <w:numPr>
          <w:ilvl w:val="2"/>
          <w:numId w:val="21"/>
        </w:numPr>
        <w:tabs>
          <w:tab w:val="num" w:pos="1276"/>
        </w:tabs>
        <w:ind w:left="426" w:firstLine="425"/>
        <w:outlineLvl w:val="2"/>
        <w:rPr>
          <w:rFonts w:eastAsia="Times New Roman"/>
          <w:bCs/>
        </w:rPr>
      </w:pPr>
      <w:r w:rsidRPr="00164985">
        <w:rPr>
          <w:rFonts w:eastAsia="Times New Roman"/>
          <w:bCs/>
        </w:rPr>
        <w:t xml:space="preserve"> Подрядчик обязан обеспечить разгрузку, складирование Материалов, инструментов, </w:t>
      </w:r>
      <w:permStart w:id="791692259" w:edGrp="everyone"/>
      <w:r w:rsidR="00B27EF7" w:rsidRPr="00164985">
        <w:rPr>
          <w:rFonts w:eastAsia="Times New Roman"/>
          <w:b/>
          <w:bCs/>
          <w:i/>
        </w:rPr>
        <w:t>[</w:t>
      </w:r>
      <w:r w:rsidR="00B27EF7" w:rsidRPr="00164985">
        <w:t>Оборудования</w:t>
      </w:r>
      <w:proofErr w:type="gramStart"/>
      <w:r w:rsidRPr="00164985">
        <w:rPr>
          <w:rFonts w:eastAsia="Times New Roman"/>
          <w:bCs/>
        </w:rPr>
        <w:t>,</w:t>
      </w:r>
      <w:r w:rsidR="00B27EF7" w:rsidRPr="00164985">
        <w:rPr>
          <w:rFonts w:eastAsia="Times New Roman"/>
          <w:b/>
          <w:bCs/>
          <w:i/>
        </w:rPr>
        <w:t>]</w:t>
      </w:r>
      <w:r w:rsidRPr="00164985">
        <w:rPr>
          <w:rFonts w:eastAsia="Times New Roman"/>
          <w:bCs/>
        </w:rPr>
        <w:t xml:space="preserve"> </w:t>
      </w:r>
      <w:permEnd w:id="791692259"/>
      <w:proofErr w:type="gramEnd"/>
      <w:r w:rsidRPr="00164985">
        <w:rPr>
          <w:rFonts w:eastAsia="Times New Roman"/>
          <w:bCs/>
        </w:rPr>
        <w:t>машин и механизмов, ремонт и техническое обслуживание машин и механизмов, используемых для проведения Работ.</w:t>
      </w:r>
    </w:p>
    <w:p w:rsidR="00B605CF" w:rsidRPr="00164985" w:rsidRDefault="00B605CF" w:rsidP="004D069B">
      <w:pPr>
        <w:numPr>
          <w:ilvl w:val="2"/>
          <w:numId w:val="21"/>
        </w:numPr>
        <w:tabs>
          <w:tab w:val="num" w:pos="1276"/>
        </w:tabs>
        <w:ind w:left="426" w:firstLine="425"/>
        <w:outlineLvl w:val="2"/>
        <w:rPr>
          <w:rFonts w:eastAsia="Times New Roman"/>
          <w:b/>
          <w:bCs/>
          <w:i/>
        </w:rPr>
      </w:pPr>
      <w:r w:rsidRPr="00164985">
        <w:rPr>
          <w:rFonts w:eastAsia="Times New Roman"/>
          <w:b/>
          <w:bCs/>
          <w:i/>
        </w:rPr>
        <w:t xml:space="preserve"> Подрядчик обязан обеспечить возведение временных и вспомогательных сооружений (леса, подмости) для производства Работ.</w:t>
      </w:r>
    </w:p>
    <w:p w:rsidR="00B605CF" w:rsidRPr="00164985" w:rsidRDefault="00B605CF" w:rsidP="004D069B">
      <w:pPr>
        <w:pStyle w:val="1"/>
        <w:numPr>
          <w:ilvl w:val="0"/>
          <w:numId w:val="21"/>
        </w:numPr>
        <w:tabs>
          <w:tab w:val="clear" w:pos="720"/>
          <w:tab w:val="num" w:pos="1276"/>
        </w:tabs>
        <w:spacing w:before="0" w:after="0"/>
        <w:ind w:left="426" w:hanging="426"/>
        <w:jc w:val="both"/>
        <w:rPr>
          <w:bCs/>
          <w:sz w:val="22"/>
          <w:szCs w:val="22"/>
        </w:rPr>
      </w:pPr>
      <w:r w:rsidRPr="00164985">
        <w:rPr>
          <w:bCs/>
          <w:sz w:val="22"/>
          <w:szCs w:val="22"/>
        </w:rPr>
        <w:t>Взаимодействие с третьими лицами</w:t>
      </w:r>
    </w:p>
    <w:p w:rsidR="00B605CF" w:rsidRPr="00164985" w:rsidRDefault="00B605CF" w:rsidP="004D069B">
      <w:pPr>
        <w:numPr>
          <w:ilvl w:val="2"/>
          <w:numId w:val="21"/>
        </w:numPr>
        <w:tabs>
          <w:tab w:val="num" w:pos="1276"/>
        </w:tabs>
        <w:ind w:left="426" w:firstLine="425"/>
        <w:outlineLvl w:val="2"/>
        <w:rPr>
          <w:rFonts w:eastAsia="Times New Roman"/>
          <w:bCs/>
        </w:rPr>
      </w:pPr>
      <w:r w:rsidRPr="00164985">
        <w:rPr>
          <w:rFonts w:eastAsia="Times New Roman"/>
          <w:bCs/>
        </w:rPr>
        <w:t>При выполнении Работ по настоящему Договору, Подрядчик не должен препятствовать производственной деятельности третьих лиц на смежных объектах/ земельных участках.</w:t>
      </w:r>
    </w:p>
    <w:p w:rsidR="00B605CF" w:rsidRPr="00164985" w:rsidRDefault="00B605CF" w:rsidP="004D069B">
      <w:pPr>
        <w:numPr>
          <w:ilvl w:val="2"/>
          <w:numId w:val="21"/>
        </w:numPr>
        <w:tabs>
          <w:tab w:val="num" w:pos="1276"/>
        </w:tabs>
        <w:ind w:left="426" w:firstLine="425"/>
        <w:outlineLvl w:val="2"/>
        <w:rPr>
          <w:rFonts w:eastAsia="Times New Roman"/>
          <w:bCs/>
        </w:rPr>
      </w:pPr>
      <w:r w:rsidRPr="00164985">
        <w:rPr>
          <w:rFonts w:eastAsia="Times New Roman"/>
          <w:bCs/>
        </w:rPr>
        <w:t>Подрядчик гарантирует, что будет своевременно и в достаточном объеме предоставлять Заказчику, а также прямым подрядчикам Заказчика, заключившим с Заказчиком договор, все данные, необходимые для эффективной координации работ между всеми лицами, осуществляющими работы на территории Центра.</w:t>
      </w:r>
    </w:p>
    <w:p w:rsidR="00B605CF" w:rsidRPr="00164985" w:rsidRDefault="00B605CF" w:rsidP="004D069B">
      <w:pPr>
        <w:numPr>
          <w:ilvl w:val="2"/>
          <w:numId w:val="21"/>
        </w:numPr>
        <w:tabs>
          <w:tab w:val="num" w:pos="1276"/>
        </w:tabs>
        <w:ind w:left="426" w:firstLine="425"/>
        <w:outlineLvl w:val="2"/>
        <w:rPr>
          <w:rFonts w:eastAsia="Times New Roman"/>
          <w:bCs/>
        </w:rPr>
      </w:pPr>
      <w:r w:rsidRPr="00164985">
        <w:rPr>
          <w:rFonts w:eastAsia="Times New Roman"/>
          <w:bCs/>
        </w:rPr>
        <w:t>Подрядчик обязан координировать свои действия и действия прямых подрядчиков Заказчика, заключивших с Заказчиком договор, на Объекте так, чтобы все стороны взаимодействовали максимально эффективно.</w:t>
      </w:r>
    </w:p>
    <w:p w:rsidR="00B605CF" w:rsidRPr="00164985" w:rsidRDefault="00B605CF" w:rsidP="004D069B">
      <w:pPr>
        <w:pStyle w:val="1"/>
        <w:numPr>
          <w:ilvl w:val="0"/>
          <w:numId w:val="21"/>
        </w:numPr>
        <w:tabs>
          <w:tab w:val="clear" w:pos="720"/>
          <w:tab w:val="num" w:pos="1276"/>
        </w:tabs>
        <w:spacing w:before="0" w:after="0"/>
        <w:ind w:left="426" w:hanging="426"/>
        <w:jc w:val="both"/>
        <w:rPr>
          <w:bCs/>
          <w:sz w:val="22"/>
          <w:szCs w:val="22"/>
        </w:rPr>
      </w:pPr>
      <w:r w:rsidRPr="00164985">
        <w:rPr>
          <w:bCs/>
          <w:sz w:val="22"/>
          <w:szCs w:val="22"/>
        </w:rPr>
        <w:t>Демобилизация</w:t>
      </w:r>
    </w:p>
    <w:p w:rsidR="00B605CF" w:rsidRPr="00164985" w:rsidRDefault="00B605CF" w:rsidP="004D069B">
      <w:pPr>
        <w:numPr>
          <w:ilvl w:val="2"/>
          <w:numId w:val="21"/>
        </w:numPr>
        <w:tabs>
          <w:tab w:val="num" w:pos="1276"/>
        </w:tabs>
        <w:ind w:left="426" w:firstLine="425"/>
        <w:outlineLvl w:val="2"/>
        <w:rPr>
          <w:rFonts w:eastAsia="Times New Roman"/>
          <w:bCs/>
        </w:rPr>
      </w:pPr>
      <w:proofErr w:type="gramStart"/>
      <w:r w:rsidRPr="00164985">
        <w:rPr>
          <w:rFonts w:eastAsia="Times New Roman"/>
          <w:bCs/>
        </w:rPr>
        <w:t xml:space="preserve">Подрядчик обязуется в течение 14 (четырнадцати) календарных дней со дня подписания Акта  </w:t>
      </w:r>
      <w:r w:rsidR="00085557" w:rsidRPr="00164985">
        <w:rPr>
          <w:rFonts w:eastAsia="Times New Roman"/>
          <w:bCs/>
        </w:rPr>
        <w:t>приемки Р</w:t>
      </w:r>
      <w:r w:rsidRPr="00164985">
        <w:rPr>
          <w:rFonts w:eastAsia="Times New Roman"/>
          <w:bCs/>
        </w:rPr>
        <w:t>абот</w:t>
      </w:r>
      <w:r w:rsidR="00085557" w:rsidRPr="00164985">
        <w:rPr>
          <w:rFonts w:eastAsia="Times New Roman"/>
          <w:bCs/>
        </w:rPr>
        <w:t xml:space="preserve"> по Объекту</w:t>
      </w:r>
      <w:r w:rsidRPr="00164985">
        <w:rPr>
          <w:rFonts w:eastAsia="Times New Roman"/>
          <w:bCs/>
        </w:rPr>
        <w:t xml:space="preserve">, или прекращения настоящего Договора по любому основанию, или по Указанию заказчика вывезти за пределы Объекта и Центра принадлежащие ему строительную технику и оборудование, транспортные средства, инструменты, приборы, инвентарь, строительные материалы, изделия, временные конструкции, временные здания и сооружения, а также строительный мусор. </w:t>
      </w:r>
      <w:proofErr w:type="gramEnd"/>
    </w:p>
    <w:p w:rsidR="00B605CF" w:rsidRPr="00164985" w:rsidRDefault="00B605CF" w:rsidP="004D069B">
      <w:pPr>
        <w:numPr>
          <w:ilvl w:val="2"/>
          <w:numId w:val="21"/>
        </w:numPr>
        <w:tabs>
          <w:tab w:val="num" w:pos="1276"/>
        </w:tabs>
        <w:ind w:left="426" w:firstLine="425"/>
        <w:outlineLvl w:val="2"/>
        <w:rPr>
          <w:rFonts w:eastAsia="Times New Roman"/>
          <w:bCs/>
        </w:rPr>
      </w:pPr>
      <w:r w:rsidRPr="00164985">
        <w:rPr>
          <w:rFonts w:eastAsia="Times New Roman"/>
          <w:bCs/>
        </w:rPr>
        <w:t>Все мероприятия по демобилизации осуществляются по предварительному письменному согласованию с Заказчиком.</w:t>
      </w:r>
    </w:p>
    <w:p w:rsidR="00B605CF" w:rsidRPr="00164985" w:rsidRDefault="00B605CF" w:rsidP="004D069B">
      <w:pPr>
        <w:pStyle w:val="1"/>
        <w:numPr>
          <w:ilvl w:val="0"/>
          <w:numId w:val="21"/>
        </w:numPr>
        <w:tabs>
          <w:tab w:val="clear" w:pos="720"/>
          <w:tab w:val="num" w:pos="1276"/>
        </w:tabs>
        <w:spacing w:before="0" w:after="0"/>
        <w:ind w:left="426" w:hanging="426"/>
        <w:jc w:val="both"/>
        <w:rPr>
          <w:bCs/>
          <w:sz w:val="22"/>
          <w:szCs w:val="22"/>
        </w:rPr>
      </w:pPr>
      <w:r w:rsidRPr="00164985">
        <w:rPr>
          <w:bCs/>
          <w:sz w:val="22"/>
          <w:szCs w:val="22"/>
        </w:rPr>
        <w:t>Журнал производства работ</w:t>
      </w:r>
    </w:p>
    <w:p w:rsidR="00B605CF" w:rsidRPr="00164985" w:rsidRDefault="00B605CF" w:rsidP="004D069B">
      <w:pPr>
        <w:numPr>
          <w:ilvl w:val="2"/>
          <w:numId w:val="21"/>
        </w:numPr>
        <w:tabs>
          <w:tab w:val="num" w:pos="1276"/>
        </w:tabs>
        <w:ind w:left="426" w:firstLine="425"/>
        <w:outlineLvl w:val="2"/>
        <w:rPr>
          <w:rFonts w:eastAsia="Times New Roman"/>
          <w:bCs/>
        </w:rPr>
      </w:pPr>
      <w:r w:rsidRPr="00164985">
        <w:rPr>
          <w:rFonts w:eastAsia="Times New Roman"/>
          <w:bCs/>
        </w:rPr>
        <w:t>В течение срока выполнения Работ Подрядчик должен ежедневно вести журнал производства работ на русском языке. Каждая запись в журнале должна быть подписана Заказчиком и Подрядчиком.</w:t>
      </w:r>
    </w:p>
    <w:p w:rsidR="00B605CF" w:rsidRPr="00164985" w:rsidRDefault="00B605CF" w:rsidP="004D069B">
      <w:pPr>
        <w:numPr>
          <w:ilvl w:val="2"/>
          <w:numId w:val="21"/>
        </w:numPr>
        <w:tabs>
          <w:tab w:val="num" w:pos="1276"/>
        </w:tabs>
        <w:ind w:left="426" w:firstLine="425"/>
        <w:outlineLvl w:val="2"/>
        <w:rPr>
          <w:rFonts w:eastAsia="Times New Roman"/>
          <w:bCs/>
        </w:rPr>
      </w:pPr>
      <w:proofErr w:type="gramStart"/>
      <w:r w:rsidRPr="00164985">
        <w:rPr>
          <w:rFonts w:eastAsia="Times New Roman"/>
          <w:bCs/>
        </w:rPr>
        <w:t xml:space="preserve">Журнал производства работ должен отражать весь ход производства Работ, а также все связанные с производством Работ факты и обстоятельства, имеющие существенное значение для выполнения Работ по </w:t>
      </w:r>
      <w:r w:rsidR="00D13340" w:rsidRPr="00164985">
        <w:rPr>
          <w:rFonts w:eastAsia="Times New Roman"/>
          <w:bCs/>
        </w:rPr>
        <w:t xml:space="preserve">настоящему </w:t>
      </w:r>
      <w:r w:rsidRPr="00164985">
        <w:rPr>
          <w:rFonts w:eastAsia="Times New Roman"/>
          <w:bCs/>
        </w:rPr>
        <w:t>Договору (например, дата начала и окончания Работ, уведомления о проведенных испытаниях, задержки, связанные с несвоевременным выполнением Работ, случаи выхода из строя строительной техники и другие).</w:t>
      </w:r>
      <w:proofErr w:type="gramEnd"/>
    </w:p>
    <w:p w:rsidR="00B605CF" w:rsidRPr="00164985" w:rsidRDefault="00B605CF" w:rsidP="004D069B">
      <w:pPr>
        <w:numPr>
          <w:ilvl w:val="2"/>
          <w:numId w:val="21"/>
        </w:numPr>
        <w:tabs>
          <w:tab w:val="num" w:pos="1276"/>
        </w:tabs>
        <w:ind w:left="426" w:firstLine="425"/>
        <w:outlineLvl w:val="2"/>
        <w:rPr>
          <w:rFonts w:eastAsia="Times New Roman"/>
          <w:bCs/>
        </w:rPr>
      </w:pPr>
      <w:r w:rsidRPr="00164985">
        <w:rPr>
          <w:rFonts w:eastAsia="Times New Roman"/>
          <w:bCs/>
        </w:rPr>
        <w:t xml:space="preserve">Если Заказчик имеет замечания по ходу выполнения или качеству Работ, а </w:t>
      </w:r>
      <w:proofErr w:type="gramStart"/>
      <w:r w:rsidRPr="00164985">
        <w:rPr>
          <w:rFonts w:eastAsia="Times New Roman"/>
          <w:bCs/>
        </w:rPr>
        <w:t>также</w:t>
      </w:r>
      <w:proofErr w:type="gramEnd"/>
      <w:r w:rsidRPr="00164985">
        <w:rPr>
          <w:rFonts w:eastAsia="Times New Roman"/>
          <w:bCs/>
        </w:rPr>
        <w:t xml:space="preserve"> если Заказчик не согласен с записями, внесенными Подрядчиком в журнал производства работ, Заказчик вправе изложить свое мнение в журнале производства работ. В этом случае Подрядчик в течение 3 (трёх) календарных дней обязан принять меры по устранению отмеченных Недостатков и в указанный срок письменно проинформировать Заказчика о выполненных им мерах.</w:t>
      </w:r>
    </w:p>
    <w:p w:rsidR="00B605CF" w:rsidRPr="00164985" w:rsidRDefault="00B605CF" w:rsidP="004D069B">
      <w:pPr>
        <w:pStyle w:val="1"/>
        <w:numPr>
          <w:ilvl w:val="0"/>
          <w:numId w:val="21"/>
        </w:numPr>
        <w:tabs>
          <w:tab w:val="clear" w:pos="720"/>
          <w:tab w:val="num" w:pos="1276"/>
        </w:tabs>
        <w:spacing w:before="0" w:after="0"/>
        <w:ind w:left="426" w:hanging="426"/>
        <w:jc w:val="both"/>
        <w:rPr>
          <w:bCs/>
          <w:sz w:val="22"/>
          <w:szCs w:val="22"/>
        </w:rPr>
      </w:pPr>
      <w:r w:rsidRPr="00164985">
        <w:rPr>
          <w:bCs/>
          <w:sz w:val="22"/>
          <w:szCs w:val="22"/>
        </w:rPr>
        <w:t xml:space="preserve">Транспортировка Материалов </w:t>
      </w:r>
      <w:permStart w:id="506228520" w:edGrp="everyone"/>
      <w:r w:rsidR="00B27EF7" w:rsidRPr="00164985">
        <w:rPr>
          <w:bCs/>
          <w:i/>
          <w:sz w:val="22"/>
          <w:szCs w:val="22"/>
        </w:rPr>
        <w:t>[</w:t>
      </w:r>
      <w:r w:rsidRPr="00164985">
        <w:rPr>
          <w:bCs/>
          <w:sz w:val="22"/>
          <w:szCs w:val="22"/>
        </w:rPr>
        <w:t xml:space="preserve">и </w:t>
      </w:r>
      <w:r w:rsidR="00B27EF7" w:rsidRPr="00164985">
        <w:rPr>
          <w:sz w:val="22"/>
          <w:szCs w:val="22"/>
        </w:rPr>
        <w:t>Оборудования</w:t>
      </w:r>
      <w:r w:rsidR="00B27EF7" w:rsidRPr="00164985">
        <w:rPr>
          <w:bCs/>
          <w:i/>
          <w:sz w:val="22"/>
          <w:szCs w:val="22"/>
        </w:rPr>
        <w:t>]</w:t>
      </w:r>
      <w:permEnd w:id="506228520"/>
    </w:p>
    <w:p w:rsidR="00B605CF" w:rsidRPr="00164985" w:rsidRDefault="00B605CF" w:rsidP="004D069B">
      <w:pPr>
        <w:numPr>
          <w:ilvl w:val="2"/>
          <w:numId w:val="21"/>
        </w:numPr>
        <w:tabs>
          <w:tab w:val="num" w:pos="1276"/>
        </w:tabs>
        <w:ind w:left="426" w:firstLine="425"/>
        <w:outlineLvl w:val="2"/>
        <w:rPr>
          <w:rFonts w:eastAsia="Times New Roman"/>
          <w:bCs/>
        </w:rPr>
      </w:pPr>
      <w:proofErr w:type="gramStart"/>
      <w:r w:rsidRPr="00164985">
        <w:rPr>
          <w:rFonts w:eastAsia="Times New Roman"/>
          <w:bCs/>
        </w:rPr>
        <w:t xml:space="preserve">Подрядчик отвечает за надлежащую упаковку, погрузку, транспортировку, получение, разгрузку, доставку, хранение и защиту любых Материалов, инструментов, </w:t>
      </w:r>
      <w:permStart w:id="2039886470" w:edGrp="everyone"/>
      <w:r w:rsidR="00B27EF7" w:rsidRPr="00164985">
        <w:rPr>
          <w:rFonts w:eastAsia="Times New Roman"/>
          <w:b/>
          <w:bCs/>
          <w:i/>
        </w:rPr>
        <w:t>[</w:t>
      </w:r>
      <w:r w:rsidR="00B27EF7" w:rsidRPr="00164985">
        <w:t>Оборудования</w:t>
      </w:r>
      <w:r w:rsidR="00B27EF7" w:rsidRPr="00164985">
        <w:rPr>
          <w:rFonts w:eastAsia="Times New Roman"/>
          <w:b/>
          <w:bCs/>
          <w:i/>
        </w:rPr>
        <w:t>]</w:t>
      </w:r>
      <w:r w:rsidRPr="00164985">
        <w:rPr>
          <w:rFonts w:eastAsia="Times New Roman"/>
          <w:bCs/>
        </w:rPr>
        <w:t xml:space="preserve"> </w:t>
      </w:r>
      <w:permEnd w:id="2039886470"/>
      <w:r w:rsidRPr="00164985">
        <w:rPr>
          <w:rFonts w:eastAsia="Times New Roman"/>
          <w:bCs/>
        </w:rPr>
        <w:t>и прочих предметов, необходимых для выполнения Работ.</w:t>
      </w:r>
      <w:proofErr w:type="gramEnd"/>
    </w:p>
    <w:p w:rsidR="00B605CF" w:rsidRPr="00164985" w:rsidRDefault="00B605CF" w:rsidP="004D069B">
      <w:pPr>
        <w:numPr>
          <w:ilvl w:val="2"/>
          <w:numId w:val="21"/>
        </w:numPr>
        <w:tabs>
          <w:tab w:val="num" w:pos="1276"/>
        </w:tabs>
        <w:ind w:left="426" w:firstLine="425"/>
        <w:outlineLvl w:val="2"/>
        <w:rPr>
          <w:rFonts w:eastAsia="Times New Roman"/>
          <w:bCs/>
        </w:rPr>
      </w:pPr>
      <w:permStart w:id="913650485" w:edGrp="everyone"/>
      <w:r w:rsidRPr="00164985">
        <w:rPr>
          <w:rFonts w:eastAsia="Times New Roman"/>
          <w:bCs/>
        </w:rPr>
        <w:t>Подрядчик</w:t>
      </w:r>
      <w:permEnd w:id="913650485"/>
      <w:r w:rsidRPr="00164985">
        <w:rPr>
          <w:rFonts w:eastAsia="Times New Roman"/>
          <w:bCs/>
        </w:rPr>
        <w:t xml:space="preserve"> обязан проверить и убедиться в пригодности условий и состояния подъездных путей к Объекту, мест разгрузки и путей доставки </w:t>
      </w:r>
      <w:permStart w:id="1038708337" w:edGrp="everyone"/>
      <w:r w:rsidR="00B27EF7" w:rsidRPr="00164985">
        <w:rPr>
          <w:rFonts w:eastAsia="Times New Roman"/>
          <w:b/>
          <w:bCs/>
          <w:i/>
        </w:rPr>
        <w:t>[</w:t>
      </w:r>
      <w:r w:rsidR="00B27EF7" w:rsidRPr="00164985">
        <w:t>Оборудования</w:t>
      </w:r>
      <w:r w:rsidRPr="00164985">
        <w:rPr>
          <w:rFonts w:eastAsia="Times New Roman"/>
          <w:bCs/>
        </w:rPr>
        <w:t xml:space="preserve"> и</w:t>
      </w:r>
      <w:r w:rsidR="00B27EF7" w:rsidRPr="00164985">
        <w:rPr>
          <w:rFonts w:eastAsia="Times New Roman"/>
          <w:b/>
          <w:bCs/>
          <w:i/>
        </w:rPr>
        <w:t>]</w:t>
      </w:r>
      <w:r w:rsidRPr="00164985">
        <w:rPr>
          <w:rFonts w:eastAsia="Times New Roman"/>
          <w:bCs/>
        </w:rPr>
        <w:t xml:space="preserve"> </w:t>
      </w:r>
      <w:permEnd w:id="1038708337"/>
      <w:r w:rsidRPr="00164985">
        <w:rPr>
          <w:rFonts w:eastAsia="Times New Roman"/>
          <w:bCs/>
        </w:rPr>
        <w:t>Материалов и т.д. к Объекту. Заказчик не гарантирует пригодность таких путей для целей выполнения Работ</w:t>
      </w:r>
      <w:permStart w:id="1763205212" w:edGrp="everyone"/>
      <w:r w:rsidRPr="00164985">
        <w:rPr>
          <w:rFonts w:eastAsia="Times New Roman"/>
          <w:bCs/>
        </w:rPr>
        <w:t xml:space="preserve">. </w:t>
      </w:r>
      <w:proofErr w:type="gramStart"/>
      <w:r w:rsidR="00B27EF7" w:rsidRPr="00164985">
        <w:rPr>
          <w:rFonts w:eastAsia="Times New Roman"/>
          <w:b/>
          <w:bCs/>
          <w:i/>
        </w:rPr>
        <w:t>[</w:t>
      </w:r>
      <w:r w:rsidRPr="00164985">
        <w:rPr>
          <w:b/>
          <w:i/>
        </w:rPr>
        <w:t xml:space="preserve">Подрядчик несет ответственность за возможность доставки и установки на </w:t>
      </w:r>
      <w:r w:rsidRPr="00164985">
        <w:rPr>
          <w:rFonts w:eastAsia="Times New Roman"/>
          <w:b/>
          <w:bCs/>
          <w:i/>
        </w:rPr>
        <w:t>Объект</w:t>
      </w:r>
      <w:r w:rsidRPr="00164985">
        <w:rPr>
          <w:b/>
          <w:i/>
        </w:rPr>
        <w:t xml:space="preserve"> Оборудования (в том числе габаритного).</w:t>
      </w:r>
      <w:proofErr w:type="gramEnd"/>
      <w:r w:rsidRPr="00164985">
        <w:rPr>
          <w:b/>
          <w:i/>
        </w:rPr>
        <w:t xml:space="preserve"> </w:t>
      </w:r>
      <w:proofErr w:type="gramStart"/>
      <w:r w:rsidRPr="00164985">
        <w:rPr>
          <w:b/>
          <w:i/>
        </w:rPr>
        <w:t xml:space="preserve">В случае, если Подрядчик обнаружит, что такое Оборудование не может по своим габаритам и/или весу быть установлено на </w:t>
      </w:r>
      <w:r w:rsidRPr="00164985">
        <w:rPr>
          <w:rFonts w:eastAsia="Times New Roman"/>
          <w:b/>
          <w:bCs/>
          <w:i/>
        </w:rPr>
        <w:t>Объекте</w:t>
      </w:r>
      <w:r w:rsidRPr="00164985">
        <w:rPr>
          <w:b/>
          <w:i/>
        </w:rPr>
        <w:t>, он принимает на себя все риски, связанные с доставкой и установкой такого Оборудования и, в том числе, теряет возможность ссылаться на данный факт для изменения Цены договора (отдельных ее составляющих) и сроков Работ по настоящему Договору</w:t>
      </w:r>
      <w:r w:rsidRPr="00164985">
        <w:rPr>
          <w:rFonts w:eastAsia="Times New Roman"/>
          <w:b/>
          <w:bCs/>
          <w:i/>
        </w:rPr>
        <w:t>.</w:t>
      </w:r>
      <w:r w:rsidR="00B27EF7" w:rsidRPr="00164985">
        <w:rPr>
          <w:rFonts w:eastAsia="Times New Roman"/>
          <w:b/>
          <w:bCs/>
          <w:i/>
        </w:rPr>
        <w:t>]</w:t>
      </w:r>
      <w:permEnd w:id="1763205212"/>
      <w:proofErr w:type="gramEnd"/>
    </w:p>
    <w:p w:rsidR="00B605CF" w:rsidRPr="00164985" w:rsidRDefault="00B605CF" w:rsidP="004D069B">
      <w:pPr>
        <w:numPr>
          <w:ilvl w:val="2"/>
          <w:numId w:val="21"/>
        </w:numPr>
        <w:tabs>
          <w:tab w:val="num" w:pos="1276"/>
        </w:tabs>
        <w:ind w:left="426" w:firstLine="425"/>
        <w:outlineLvl w:val="2"/>
        <w:rPr>
          <w:rFonts w:eastAsia="Times New Roman"/>
          <w:bCs/>
        </w:rPr>
      </w:pPr>
      <w:r w:rsidRPr="00164985">
        <w:rPr>
          <w:rFonts w:eastAsia="Times New Roman"/>
          <w:bCs/>
        </w:rPr>
        <w:t xml:space="preserve">Подрядчик отвечает за обслуживание и поддержание порядка на путях выноса и вывоза мусора, доставки на Объект </w:t>
      </w:r>
      <w:permStart w:id="1032979787" w:edGrp="everyone"/>
      <w:r w:rsidR="00B27EF7" w:rsidRPr="00164985">
        <w:rPr>
          <w:rFonts w:eastAsia="Times New Roman"/>
          <w:b/>
          <w:bCs/>
          <w:i/>
        </w:rPr>
        <w:t>[</w:t>
      </w:r>
      <w:r w:rsidR="00B27EF7" w:rsidRPr="00164985">
        <w:t>Оборудования</w:t>
      </w:r>
      <w:r w:rsidR="000B6D0F" w:rsidRPr="00164985">
        <w:rPr>
          <w:rFonts w:eastAsia="Times New Roman"/>
          <w:b/>
          <w:bCs/>
          <w:i/>
        </w:rPr>
        <w:t xml:space="preserve"> </w:t>
      </w:r>
      <w:r w:rsidRPr="00164985">
        <w:rPr>
          <w:rFonts w:eastAsia="Times New Roman"/>
          <w:bCs/>
        </w:rPr>
        <w:t>и</w:t>
      </w:r>
      <w:r w:rsidR="00B27EF7" w:rsidRPr="00164985">
        <w:rPr>
          <w:rFonts w:eastAsia="Times New Roman"/>
          <w:b/>
          <w:bCs/>
          <w:i/>
        </w:rPr>
        <w:t>]</w:t>
      </w:r>
      <w:r w:rsidRPr="00164985">
        <w:rPr>
          <w:rFonts w:eastAsia="Times New Roman"/>
          <w:bCs/>
        </w:rPr>
        <w:t xml:space="preserve"> </w:t>
      </w:r>
      <w:permEnd w:id="1032979787"/>
      <w:r w:rsidRPr="00164985">
        <w:rPr>
          <w:rFonts w:eastAsia="Times New Roman"/>
          <w:bCs/>
        </w:rPr>
        <w:t>Материалов. При этом Подрядчик обязан организовать устройство всех необходимых надписей и/или указателей на таких путях и получить все необходимые согласования от Заказчика и третьих лиц на размещение таких надписей и/или указателей.</w:t>
      </w:r>
    </w:p>
    <w:p w:rsidR="00B605CF" w:rsidRPr="00164985" w:rsidRDefault="00B605CF" w:rsidP="004D069B">
      <w:pPr>
        <w:pStyle w:val="1"/>
        <w:numPr>
          <w:ilvl w:val="0"/>
          <w:numId w:val="21"/>
        </w:numPr>
        <w:tabs>
          <w:tab w:val="clear" w:pos="720"/>
          <w:tab w:val="num" w:pos="1276"/>
        </w:tabs>
        <w:spacing w:before="0" w:after="0"/>
        <w:ind w:left="426" w:hanging="426"/>
        <w:jc w:val="both"/>
        <w:rPr>
          <w:bCs/>
          <w:sz w:val="22"/>
          <w:szCs w:val="22"/>
        </w:rPr>
      </w:pPr>
      <w:r w:rsidRPr="00164985">
        <w:rPr>
          <w:bCs/>
          <w:sz w:val="22"/>
          <w:szCs w:val="22"/>
        </w:rPr>
        <w:t>Охрана</w:t>
      </w:r>
    </w:p>
    <w:p w:rsidR="00B605CF" w:rsidRPr="00164985" w:rsidRDefault="00B605CF" w:rsidP="004D069B">
      <w:pPr>
        <w:numPr>
          <w:ilvl w:val="2"/>
          <w:numId w:val="21"/>
        </w:numPr>
        <w:tabs>
          <w:tab w:val="num" w:pos="1276"/>
        </w:tabs>
        <w:ind w:left="426" w:firstLine="425"/>
        <w:outlineLvl w:val="2"/>
        <w:rPr>
          <w:rFonts w:eastAsia="Times New Roman"/>
          <w:bCs/>
        </w:rPr>
      </w:pPr>
      <w:r w:rsidRPr="00164985">
        <w:rPr>
          <w:rFonts w:eastAsia="Times New Roman"/>
          <w:bCs/>
        </w:rPr>
        <w:t>Подрядчик обязан обеспечить надлежащую охрану Материалов</w:t>
      </w:r>
      <w:proofErr w:type="gramStart"/>
      <w:r w:rsidRPr="00164985">
        <w:rPr>
          <w:rFonts w:eastAsia="Times New Roman"/>
          <w:bCs/>
        </w:rPr>
        <w:t xml:space="preserve"> </w:t>
      </w:r>
      <w:permStart w:id="509824409" w:edGrp="everyone"/>
      <w:r w:rsidR="00B27EF7" w:rsidRPr="00164985">
        <w:rPr>
          <w:rFonts w:eastAsia="Times New Roman"/>
          <w:b/>
          <w:bCs/>
          <w:i/>
        </w:rPr>
        <w:t>[</w:t>
      </w:r>
      <w:r w:rsidR="00353BBF" w:rsidRPr="00164985">
        <w:rPr>
          <w:rFonts w:eastAsia="Times New Roman"/>
          <w:bCs/>
        </w:rPr>
        <w:t>,</w:t>
      </w:r>
      <w:r w:rsidRPr="00164985">
        <w:rPr>
          <w:rFonts w:eastAsia="Times New Roman"/>
          <w:bCs/>
        </w:rPr>
        <w:t xml:space="preserve"> </w:t>
      </w:r>
      <w:proofErr w:type="gramEnd"/>
      <w:r w:rsidR="00B27EF7" w:rsidRPr="00164985">
        <w:t>Оборудования</w:t>
      </w:r>
      <w:r w:rsidR="00B27EF7" w:rsidRPr="00164985">
        <w:rPr>
          <w:rFonts w:eastAsia="Times New Roman"/>
          <w:b/>
          <w:bCs/>
          <w:i/>
        </w:rPr>
        <w:t>]</w:t>
      </w:r>
      <w:r w:rsidRPr="00164985">
        <w:rPr>
          <w:rFonts w:eastAsia="Times New Roman"/>
          <w:bCs/>
        </w:rPr>
        <w:t xml:space="preserve"> </w:t>
      </w:r>
      <w:permEnd w:id="509824409"/>
      <w:r w:rsidRPr="00164985">
        <w:rPr>
          <w:rFonts w:eastAsia="Times New Roman"/>
          <w:bCs/>
        </w:rPr>
        <w:t>и другого имущества на Объекте</w:t>
      </w:r>
      <w:r w:rsidR="00773E0A" w:rsidRPr="00164985">
        <w:rPr>
          <w:rFonts w:eastAsia="Times New Roman"/>
          <w:bCs/>
        </w:rPr>
        <w:t xml:space="preserve"> с даты </w:t>
      </w:r>
      <w:r w:rsidRPr="00164985">
        <w:rPr>
          <w:rFonts w:eastAsia="Times New Roman"/>
          <w:bCs/>
        </w:rPr>
        <w:t>передачи Объекта Подрядчику для</w:t>
      </w:r>
      <w:r w:rsidR="00773E0A" w:rsidRPr="00164985">
        <w:rPr>
          <w:rFonts w:eastAsia="Times New Roman"/>
          <w:bCs/>
        </w:rPr>
        <w:t xml:space="preserve"> выполнения Работ и </w:t>
      </w:r>
      <w:r w:rsidRPr="00164985">
        <w:rPr>
          <w:rFonts w:eastAsia="Times New Roman"/>
          <w:bCs/>
        </w:rPr>
        <w:t xml:space="preserve"> до подписания Сторонами Акта </w:t>
      </w:r>
      <w:r w:rsidR="00085557" w:rsidRPr="00164985">
        <w:rPr>
          <w:rFonts w:eastAsia="Times New Roman"/>
          <w:bCs/>
        </w:rPr>
        <w:t>приемки Р</w:t>
      </w:r>
      <w:r w:rsidRPr="00164985">
        <w:rPr>
          <w:rFonts w:eastAsia="Times New Roman"/>
          <w:bCs/>
        </w:rPr>
        <w:t>абот</w:t>
      </w:r>
      <w:r w:rsidR="00C30B3A" w:rsidRPr="00164985">
        <w:rPr>
          <w:rFonts w:eastAsia="Times New Roman"/>
          <w:bCs/>
        </w:rPr>
        <w:t xml:space="preserve"> по Объекту</w:t>
      </w:r>
      <w:r w:rsidRPr="00164985">
        <w:rPr>
          <w:rFonts w:eastAsia="Times New Roman"/>
          <w:bCs/>
        </w:rPr>
        <w:t>.</w:t>
      </w:r>
    </w:p>
    <w:p w:rsidR="00B605CF" w:rsidRPr="00164985" w:rsidRDefault="00B605CF" w:rsidP="004D069B">
      <w:pPr>
        <w:numPr>
          <w:ilvl w:val="2"/>
          <w:numId w:val="21"/>
        </w:numPr>
        <w:tabs>
          <w:tab w:val="num" w:pos="1276"/>
        </w:tabs>
        <w:ind w:left="426" w:firstLine="425"/>
        <w:outlineLvl w:val="2"/>
        <w:rPr>
          <w:rFonts w:eastAsia="Times New Roman"/>
          <w:bCs/>
        </w:rPr>
      </w:pPr>
      <w:r w:rsidRPr="00164985">
        <w:rPr>
          <w:rFonts w:eastAsia="Times New Roman"/>
          <w:bCs/>
        </w:rPr>
        <w:t>При этом</w:t>
      </w:r>
      <w:proofErr w:type="gramStart"/>
      <w:r w:rsidRPr="00164985">
        <w:rPr>
          <w:rFonts w:eastAsia="Times New Roman"/>
          <w:bCs/>
        </w:rPr>
        <w:t>,</w:t>
      </w:r>
      <w:proofErr w:type="gramEnd"/>
      <w:r w:rsidRPr="00164985">
        <w:rPr>
          <w:rFonts w:eastAsia="Times New Roman"/>
          <w:bCs/>
        </w:rPr>
        <w:t xml:space="preserve"> Подрядчик обязан соблюдать правила пропускного режима, действующего на территории Центра.</w:t>
      </w:r>
    </w:p>
    <w:p w:rsidR="00B605CF" w:rsidRPr="00164985" w:rsidRDefault="00B605CF" w:rsidP="004D069B">
      <w:pPr>
        <w:numPr>
          <w:ilvl w:val="2"/>
          <w:numId w:val="21"/>
        </w:numPr>
        <w:tabs>
          <w:tab w:val="num" w:pos="1276"/>
        </w:tabs>
        <w:ind w:left="426" w:firstLine="425"/>
        <w:outlineLvl w:val="2"/>
        <w:rPr>
          <w:rFonts w:eastAsia="Times New Roman"/>
          <w:bCs/>
        </w:rPr>
      </w:pPr>
      <w:r w:rsidRPr="00164985">
        <w:rPr>
          <w:rFonts w:eastAsia="Times New Roman"/>
          <w:bCs/>
        </w:rPr>
        <w:t>Подрядчик обязан обеспечить идентификацию любого лица, входящего на территорию Центра.</w:t>
      </w:r>
    </w:p>
    <w:p w:rsidR="00B605CF" w:rsidRPr="00164985" w:rsidRDefault="00B605CF" w:rsidP="004D069B">
      <w:pPr>
        <w:numPr>
          <w:ilvl w:val="2"/>
          <w:numId w:val="21"/>
        </w:numPr>
        <w:tabs>
          <w:tab w:val="num" w:pos="1276"/>
        </w:tabs>
        <w:ind w:left="426" w:firstLine="425"/>
        <w:outlineLvl w:val="2"/>
        <w:rPr>
          <w:rFonts w:eastAsia="Times New Roman"/>
          <w:bCs/>
        </w:rPr>
      </w:pPr>
      <w:r w:rsidRPr="00164985">
        <w:rPr>
          <w:rFonts w:eastAsia="Times New Roman"/>
          <w:bCs/>
        </w:rPr>
        <w:t xml:space="preserve">На вынос Материалов, инструментов, приборов, </w:t>
      </w:r>
      <w:permStart w:id="823489457" w:edGrp="everyone"/>
      <w:r w:rsidR="00B27EF7" w:rsidRPr="00164985">
        <w:rPr>
          <w:rFonts w:eastAsia="Times New Roman"/>
          <w:b/>
          <w:bCs/>
          <w:i/>
        </w:rPr>
        <w:t>[</w:t>
      </w:r>
      <w:r w:rsidRPr="00164985">
        <w:t>Оборудования</w:t>
      </w:r>
      <w:proofErr w:type="gramStart"/>
      <w:r w:rsidR="000B6D0F" w:rsidRPr="00164985">
        <w:rPr>
          <w:rFonts w:eastAsia="Times New Roman"/>
          <w:bCs/>
        </w:rPr>
        <w:t xml:space="preserve"> </w:t>
      </w:r>
      <w:r w:rsidR="00B27EF7" w:rsidRPr="00164985">
        <w:rPr>
          <w:rFonts w:eastAsia="Times New Roman"/>
          <w:b/>
          <w:bCs/>
          <w:i/>
        </w:rPr>
        <w:t>]</w:t>
      </w:r>
      <w:proofErr w:type="gramEnd"/>
      <w:r w:rsidR="000B6D0F" w:rsidRPr="00164985">
        <w:rPr>
          <w:rFonts w:eastAsia="Times New Roman"/>
          <w:bCs/>
        </w:rPr>
        <w:t xml:space="preserve"> </w:t>
      </w:r>
      <w:permEnd w:id="823489457"/>
      <w:r w:rsidR="000B6D0F" w:rsidRPr="00164985">
        <w:rPr>
          <w:rFonts w:eastAsia="Times New Roman"/>
          <w:bCs/>
        </w:rPr>
        <w:t>д</w:t>
      </w:r>
      <w:r w:rsidRPr="00164985">
        <w:rPr>
          <w:rFonts w:eastAsia="Times New Roman"/>
          <w:bCs/>
        </w:rPr>
        <w:t>олжны оформляться соответствующие пропуска.</w:t>
      </w:r>
    </w:p>
    <w:p w:rsidR="00B605CF" w:rsidRPr="00164985" w:rsidRDefault="00B605CF" w:rsidP="004D069B">
      <w:pPr>
        <w:pStyle w:val="1"/>
        <w:numPr>
          <w:ilvl w:val="0"/>
          <w:numId w:val="21"/>
        </w:numPr>
        <w:tabs>
          <w:tab w:val="clear" w:pos="720"/>
          <w:tab w:val="num" w:pos="0"/>
          <w:tab w:val="num" w:pos="1276"/>
        </w:tabs>
        <w:spacing w:before="0" w:after="0"/>
        <w:ind w:left="426" w:hanging="426"/>
        <w:jc w:val="both"/>
        <w:rPr>
          <w:bCs/>
          <w:sz w:val="22"/>
          <w:szCs w:val="22"/>
        </w:rPr>
      </w:pPr>
      <w:r w:rsidRPr="00164985">
        <w:rPr>
          <w:bCs/>
          <w:sz w:val="22"/>
          <w:szCs w:val="22"/>
        </w:rPr>
        <w:t>Отчеты и информация</w:t>
      </w:r>
    </w:p>
    <w:p w:rsidR="00B605CF" w:rsidRPr="00164985" w:rsidRDefault="00B605CF">
      <w:pPr>
        <w:pStyle w:val="1"/>
        <w:numPr>
          <w:ilvl w:val="0"/>
          <w:numId w:val="0"/>
        </w:numPr>
        <w:tabs>
          <w:tab w:val="num" w:pos="1276"/>
        </w:tabs>
        <w:spacing w:before="0" w:after="0"/>
        <w:ind w:left="426" w:firstLine="425"/>
        <w:jc w:val="both"/>
        <w:rPr>
          <w:b w:val="0"/>
          <w:bCs/>
          <w:sz w:val="22"/>
          <w:szCs w:val="22"/>
        </w:rPr>
      </w:pPr>
      <w:r w:rsidRPr="00164985">
        <w:rPr>
          <w:b w:val="0"/>
          <w:bCs/>
          <w:sz w:val="22"/>
          <w:szCs w:val="22"/>
        </w:rPr>
        <w:t xml:space="preserve">Заказчик имеет право требовать от Подрядчика представления отчетов о выполнении Работ и информации, имеющих отношение к выполняемым Подрядчиком Работам, предварительно за </w:t>
      </w:r>
      <w:permStart w:id="315237151" w:edGrp="everyone"/>
      <w:r w:rsidRPr="00164985">
        <w:rPr>
          <w:bCs/>
          <w:i/>
          <w:sz w:val="22"/>
          <w:szCs w:val="22"/>
        </w:rPr>
        <w:t>10 (десять) календарных дней</w:t>
      </w:r>
      <w:r w:rsidRPr="00164985">
        <w:rPr>
          <w:b w:val="0"/>
          <w:bCs/>
          <w:sz w:val="22"/>
          <w:szCs w:val="22"/>
        </w:rPr>
        <w:t xml:space="preserve"> </w:t>
      </w:r>
      <w:permEnd w:id="315237151"/>
      <w:r w:rsidR="000B6D0F" w:rsidRPr="00164985">
        <w:rPr>
          <w:b w:val="0"/>
          <w:bCs/>
          <w:sz w:val="22"/>
          <w:szCs w:val="22"/>
        </w:rPr>
        <w:t xml:space="preserve"> п</w:t>
      </w:r>
      <w:r w:rsidRPr="00164985">
        <w:rPr>
          <w:b w:val="0"/>
          <w:bCs/>
          <w:sz w:val="22"/>
          <w:szCs w:val="22"/>
        </w:rPr>
        <w:t xml:space="preserve">исьменно уведомив о порядке и сроках ее представления. Подрядчик обязан предоставлять дополнительно </w:t>
      </w:r>
      <w:proofErr w:type="gramStart"/>
      <w:r w:rsidRPr="00164985">
        <w:rPr>
          <w:b w:val="0"/>
          <w:bCs/>
          <w:sz w:val="22"/>
          <w:szCs w:val="22"/>
        </w:rPr>
        <w:t>требуемые</w:t>
      </w:r>
      <w:proofErr w:type="gramEnd"/>
      <w:r w:rsidRPr="00164985">
        <w:rPr>
          <w:b w:val="0"/>
          <w:bCs/>
          <w:sz w:val="22"/>
          <w:szCs w:val="22"/>
        </w:rPr>
        <w:t xml:space="preserve"> Заказчиком отчетность и информацию.</w:t>
      </w:r>
    </w:p>
    <w:p w:rsidR="003952E4" w:rsidRPr="00164985" w:rsidRDefault="003952E4" w:rsidP="0041737D">
      <w:pPr>
        <w:pStyle w:val="2"/>
        <w:numPr>
          <w:ilvl w:val="0"/>
          <w:numId w:val="0"/>
        </w:numPr>
        <w:ind w:left="720"/>
        <w:rPr>
          <w:sz w:val="22"/>
          <w:szCs w:val="22"/>
        </w:rPr>
      </w:pPr>
    </w:p>
    <w:p w:rsidR="00B605CF" w:rsidRPr="00164985" w:rsidRDefault="00B605CF" w:rsidP="0041737D">
      <w:pPr>
        <w:keepNext/>
        <w:jc w:val="center"/>
        <w:outlineLvl w:val="0"/>
        <w:rPr>
          <w:rFonts w:eastAsia="Times New Roman"/>
          <w:b/>
        </w:rPr>
      </w:pPr>
      <w:r w:rsidRPr="00164985">
        <w:rPr>
          <w:rFonts w:eastAsia="Times New Roman"/>
          <w:b/>
        </w:rPr>
        <w:t>ПОДПИСИ СТОРОН</w:t>
      </w:r>
    </w:p>
    <w:tbl>
      <w:tblPr>
        <w:tblW w:w="0" w:type="auto"/>
        <w:tblInd w:w="108" w:type="dxa"/>
        <w:tblLook w:val="04A0" w:firstRow="1" w:lastRow="0" w:firstColumn="1" w:lastColumn="0" w:noHBand="0" w:noVBand="1"/>
      </w:tblPr>
      <w:tblGrid>
        <w:gridCol w:w="5103"/>
        <w:gridCol w:w="4426"/>
      </w:tblGrid>
      <w:tr w:rsidR="00B605CF" w:rsidRPr="00164985" w:rsidTr="000A6E3D">
        <w:tc>
          <w:tcPr>
            <w:tcW w:w="5103" w:type="dxa"/>
            <w:shd w:val="clear" w:color="auto" w:fill="auto"/>
          </w:tcPr>
          <w:p w:rsidR="00B605CF" w:rsidRPr="00164985" w:rsidRDefault="00B605CF">
            <w:pPr>
              <w:tabs>
                <w:tab w:val="left" w:pos="1276"/>
              </w:tabs>
              <w:ind w:left="34"/>
              <w:outlineLvl w:val="1"/>
              <w:rPr>
                <w:rFonts w:eastAsia="Times New Roman"/>
                <w:bCs/>
              </w:rPr>
            </w:pPr>
            <w:permStart w:id="126094466" w:edGrp="everyone"/>
            <w:r w:rsidRPr="00164985">
              <w:rPr>
                <w:rFonts w:eastAsia="Times New Roman"/>
                <w:bCs/>
              </w:rPr>
              <w:t>О</w:t>
            </w:r>
            <w:permEnd w:id="126094466"/>
            <w:r w:rsidRPr="00164985">
              <w:rPr>
                <w:rFonts w:eastAsia="Times New Roman"/>
                <w:bCs/>
              </w:rPr>
              <w:t>т имени Заказчика</w:t>
            </w:r>
          </w:p>
          <w:p w:rsidR="00B605CF" w:rsidRPr="00164985" w:rsidRDefault="00B605CF">
            <w:pPr>
              <w:rPr>
                <w:rFonts w:eastAsia="Times New Roman"/>
              </w:rPr>
            </w:pPr>
          </w:p>
          <w:p w:rsidR="00B605CF" w:rsidRPr="00164985" w:rsidRDefault="00B605CF">
            <w:pPr>
              <w:rPr>
                <w:rFonts w:eastAsia="Times New Roman"/>
              </w:rPr>
            </w:pPr>
            <w:r w:rsidRPr="00164985">
              <w:rPr>
                <w:rFonts w:eastAsia="Times New Roman"/>
              </w:rPr>
              <w:t>______________________________</w:t>
            </w:r>
          </w:p>
          <w:p w:rsidR="001D2E6B" w:rsidRPr="00164985" w:rsidRDefault="001D2E6B" w:rsidP="00773E0A">
            <w:pPr>
              <w:tabs>
                <w:tab w:val="left" w:pos="1276"/>
              </w:tabs>
              <w:outlineLvl w:val="1"/>
              <w:rPr>
                <w:rFonts w:eastAsia="Times New Roman"/>
                <w:bCs/>
              </w:rPr>
            </w:pPr>
          </w:p>
        </w:tc>
        <w:tc>
          <w:tcPr>
            <w:tcW w:w="4426" w:type="dxa"/>
            <w:shd w:val="clear" w:color="auto" w:fill="auto"/>
          </w:tcPr>
          <w:p w:rsidR="00B605CF" w:rsidRPr="00164985" w:rsidRDefault="00B605CF">
            <w:pPr>
              <w:tabs>
                <w:tab w:val="left" w:pos="1276"/>
              </w:tabs>
              <w:ind w:left="720"/>
              <w:outlineLvl w:val="1"/>
              <w:rPr>
                <w:rFonts w:eastAsia="Times New Roman"/>
                <w:bCs/>
              </w:rPr>
            </w:pPr>
            <w:r w:rsidRPr="00164985">
              <w:rPr>
                <w:rFonts w:eastAsia="Times New Roman"/>
                <w:bCs/>
              </w:rPr>
              <w:t>От имени  Подрядчика</w:t>
            </w:r>
          </w:p>
          <w:p w:rsidR="00B605CF" w:rsidRPr="00164985" w:rsidRDefault="00B605CF">
            <w:pPr>
              <w:tabs>
                <w:tab w:val="left" w:pos="1276"/>
              </w:tabs>
              <w:ind w:left="720"/>
              <w:outlineLvl w:val="1"/>
              <w:rPr>
                <w:rFonts w:eastAsia="Times New Roman"/>
                <w:bCs/>
              </w:rPr>
            </w:pPr>
          </w:p>
          <w:p w:rsidR="00B605CF" w:rsidRPr="00164985" w:rsidRDefault="00B605CF">
            <w:pPr>
              <w:tabs>
                <w:tab w:val="left" w:pos="1276"/>
              </w:tabs>
              <w:ind w:left="720"/>
              <w:outlineLvl w:val="1"/>
              <w:rPr>
                <w:rFonts w:eastAsia="Times New Roman"/>
                <w:bCs/>
              </w:rPr>
            </w:pPr>
            <w:r w:rsidRPr="00164985">
              <w:rPr>
                <w:rFonts w:eastAsia="Times New Roman"/>
                <w:bCs/>
              </w:rPr>
              <w:t>______________________________</w:t>
            </w:r>
          </w:p>
          <w:p w:rsidR="00B605CF" w:rsidRPr="00164985" w:rsidRDefault="00256AC0" w:rsidP="00773E0A">
            <w:pPr>
              <w:pStyle w:val="210"/>
              <w:spacing w:before="0" w:after="0"/>
              <w:ind w:left="0"/>
              <w:rPr>
                <w:bCs/>
                <w:szCs w:val="22"/>
              </w:rPr>
            </w:pPr>
            <w:r w:rsidRPr="00164985">
              <w:rPr>
                <w:szCs w:val="22"/>
                <w:lang w:val="ru-RU"/>
              </w:rPr>
              <w:t xml:space="preserve">            </w:t>
            </w:r>
          </w:p>
        </w:tc>
      </w:tr>
    </w:tbl>
    <w:p w:rsidR="00B605CF" w:rsidRPr="00164985" w:rsidRDefault="00B605CF" w:rsidP="00B605CF">
      <w:pPr>
        <w:keepNext/>
        <w:pageBreakBefore/>
        <w:tabs>
          <w:tab w:val="left" w:pos="113"/>
        </w:tabs>
        <w:jc w:val="center"/>
        <w:rPr>
          <w:rFonts w:eastAsia="MS Mincho"/>
          <w:b/>
          <w:caps/>
        </w:rPr>
      </w:pPr>
      <w:r w:rsidRPr="00164985">
        <w:rPr>
          <w:rFonts w:eastAsia="MS Mincho"/>
          <w:b/>
          <w:caps/>
        </w:rPr>
        <w:t>Приложение № 10</w:t>
      </w:r>
    </w:p>
    <w:p w:rsidR="00B605CF" w:rsidRPr="00164985" w:rsidRDefault="00B605CF" w:rsidP="00B605CF">
      <w:pPr>
        <w:jc w:val="center"/>
        <w:rPr>
          <w:b/>
          <w:caps/>
        </w:rPr>
      </w:pPr>
      <w:r w:rsidRPr="00164985">
        <w:rPr>
          <w:rFonts w:eastAsia="MS Mincho"/>
          <w:b/>
        </w:rPr>
        <w:t>к Договору подряда № ___ от «_</w:t>
      </w:r>
      <w:r w:rsidR="003952E4" w:rsidRPr="00164985">
        <w:rPr>
          <w:rFonts w:eastAsia="MS Mincho"/>
          <w:b/>
        </w:rPr>
        <w:t>_</w:t>
      </w:r>
      <w:r w:rsidRPr="00164985">
        <w:rPr>
          <w:rFonts w:eastAsia="MS Mincho"/>
          <w:b/>
        </w:rPr>
        <w:t>» _________ 201__ г.</w:t>
      </w:r>
    </w:p>
    <w:p w:rsidR="00B605CF" w:rsidRPr="00164985" w:rsidRDefault="00B605CF" w:rsidP="00B605CF">
      <w:pPr>
        <w:pStyle w:val="1"/>
        <w:numPr>
          <w:ilvl w:val="0"/>
          <w:numId w:val="0"/>
        </w:numPr>
        <w:jc w:val="center"/>
        <w:rPr>
          <w:caps/>
          <w:sz w:val="22"/>
          <w:szCs w:val="22"/>
          <w:vertAlign w:val="superscript"/>
        </w:rPr>
      </w:pPr>
      <w:r w:rsidRPr="00164985">
        <w:rPr>
          <w:caps/>
          <w:sz w:val="22"/>
          <w:szCs w:val="22"/>
        </w:rPr>
        <w:t>Банковская гарантия</w:t>
      </w:r>
      <w:proofErr w:type="gramStart"/>
      <w:r w:rsidR="000F290D" w:rsidRPr="00164985">
        <w:rPr>
          <w:caps/>
          <w:sz w:val="22"/>
          <w:szCs w:val="22"/>
          <w:vertAlign w:val="superscript"/>
        </w:rPr>
        <w:t>1</w:t>
      </w:r>
      <w:proofErr w:type="gramEnd"/>
    </w:p>
    <w:p w:rsidR="00B605CF" w:rsidRPr="00164985" w:rsidRDefault="00B605CF" w:rsidP="004D069B">
      <w:pPr>
        <w:pStyle w:val="LBSchedule1"/>
        <w:numPr>
          <w:ilvl w:val="0"/>
          <w:numId w:val="28"/>
        </w:numPr>
        <w:tabs>
          <w:tab w:val="clear" w:pos="720"/>
          <w:tab w:val="num" w:pos="993"/>
        </w:tabs>
        <w:spacing w:before="0" w:after="0"/>
        <w:ind w:left="0" w:firstLine="567"/>
        <w:rPr>
          <w:szCs w:val="22"/>
          <w:lang w:val="ru-RU"/>
        </w:rPr>
      </w:pPr>
      <w:r w:rsidRPr="00164985">
        <w:rPr>
          <w:szCs w:val="22"/>
          <w:lang w:val="ru-RU"/>
        </w:rPr>
        <w:t>Подрядчик обязан передать Заказчику оригинал безотзывной банковской гарантии (далее – Банковская гарантия») до осуществления Заказчиком Авансового платежа Банковская гарантия должна соответствовать следующим условиям:</w:t>
      </w:r>
    </w:p>
    <w:p w:rsidR="00C11763" w:rsidRPr="00164985" w:rsidRDefault="00C11763" w:rsidP="004D069B">
      <w:pPr>
        <w:pStyle w:val="LBSchedule2"/>
        <w:numPr>
          <w:ilvl w:val="1"/>
          <w:numId w:val="29"/>
        </w:numPr>
        <w:tabs>
          <w:tab w:val="left" w:pos="1418"/>
        </w:tabs>
        <w:spacing w:before="0" w:after="0"/>
        <w:ind w:left="0" w:firstLine="567"/>
        <w:rPr>
          <w:szCs w:val="22"/>
          <w:lang w:val="ru-RU"/>
        </w:rPr>
      </w:pPr>
      <w:r w:rsidRPr="00164985">
        <w:rPr>
          <w:szCs w:val="22"/>
          <w:lang w:val="ru-RU"/>
        </w:rPr>
        <w:t>Банковская гарантия должна содержать указание на настоящий Договор, возврат Авансового платежа по которому она обеспечивает, путем указания на номер, дату и Стороны настоящего Договора и описание предмета настоящего Договора.</w:t>
      </w:r>
    </w:p>
    <w:p w:rsidR="00C11763" w:rsidRPr="00164985" w:rsidRDefault="00C11763" w:rsidP="004D069B">
      <w:pPr>
        <w:pStyle w:val="LBSchedule2"/>
        <w:numPr>
          <w:ilvl w:val="1"/>
          <w:numId w:val="29"/>
        </w:numPr>
        <w:tabs>
          <w:tab w:val="left" w:pos="1418"/>
        </w:tabs>
        <w:spacing w:before="0" w:after="0"/>
        <w:ind w:left="0" w:firstLine="567"/>
        <w:rPr>
          <w:szCs w:val="22"/>
          <w:lang w:val="ru-RU"/>
        </w:rPr>
      </w:pPr>
      <w:r w:rsidRPr="00164985">
        <w:rPr>
          <w:szCs w:val="22"/>
          <w:lang w:val="ru-RU"/>
        </w:rPr>
        <w:t>Банковская гарантия должна содержать указание на согласие гаранта с тем, что внесение изменений и дополнений в условия настоящего Договора не освобождает его от обязательств по соответствующей безотзывной Банковской гарантии.</w:t>
      </w:r>
    </w:p>
    <w:p w:rsidR="00B605CF" w:rsidRPr="00164985" w:rsidRDefault="00C07D62" w:rsidP="004D069B">
      <w:pPr>
        <w:pStyle w:val="LBSchedule2"/>
        <w:numPr>
          <w:ilvl w:val="1"/>
          <w:numId w:val="29"/>
        </w:numPr>
        <w:tabs>
          <w:tab w:val="left" w:pos="1418"/>
        </w:tabs>
        <w:spacing w:before="0" w:after="0"/>
        <w:ind w:left="0" w:firstLine="567"/>
        <w:rPr>
          <w:szCs w:val="22"/>
          <w:lang w:val="ru-RU"/>
        </w:rPr>
      </w:pPr>
      <w:r w:rsidRPr="00164985">
        <w:rPr>
          <w:szCs w:val="22"/>
          <w:lang w:val="ru-RU"/>
        </w:rPr>
        <w:t xml:space="preserve">Размер суммы </w:t>
      </w:r>
      <w:r w:rsidR="00B605CF" w:rsidRPr="00164985">
        <w:rPr>
          <w:szCs w:val="22"/>
          <w:lang w:val="ru-RU"/>
        </w:rPr>
        <w:t>Банковской гарантии – сумма Авансового платежа, указанного в Приложении 7</w:t>
      </w:r>
      <w:r w:rsidR="008F3688" w:rsidRPr="00164985">
        <w:rPr>
          <w:szCs w:val="22"/>
          <w:lang w:val="ru-RU"/>
        </w:rPr>
        <w:t xml:space="preserve"> </w:t>
      </w:r>
      <w:r w:rsidR="00B605CF" w:rsidRPr="00164985">
        <w:rPr>
          <w:szCs w:val="22"/>
          <w:lang w:val="ru-RU"/>
        </w:rPr>
        <w:t>к Договору.</w:t>
      </w:r>
    </w:p>
    <w:p w:rsidR="0035691A" w:rsidRPr="00164985" w:rsidRDefault="00B605CF" w:rsidP="004D069B">
      <w:pPr>
        <w:pStyle w:val="LBSchedule2"/>
        <w:numPr>
          <w:ilvl w:val="1"/>
          <w:numId w:val="29"/>
        </w:numPr>
        <w:tabs>
          <w:tab w:val="left" w:pos="1418"/>
        </w:tabs>
        <w:spacing w:before="0" w:after="0"/>
        <w:ind w:left="0" w:firstLine="567"/>
        <w:rPr>
          <w:szCs w:val="22"/>
          <w:lang w:val="ru-RU"/>
        </w:rPr>
      </w:pPr>
      <w:r w:rsidRPr="00164985">
        <w:rPr>
          <w:szCs w:val="22"/>
          <w:lang w:val="ru-RU"/>
        </w:rPr>
        <w:t>Срок действия Банковской гарантии</w:t>
      </w:r>
      <w:r w:rsidR="0035691A" w:rsidRPr="00164985">
        <w:rPr>
          <w:szCs w:val="22"/>
          <w:lang w:val="ru-RU"/>
        </w:rPr>
        <w:t>:</w:t>
      </w:r>
    </w:p>
    <w:p w:rsidR="0035691A" w:rsidRPr="00164985" w:rsidRDefault="00B605CF" w:rsidP="004D069B">
      <w:pPr>
        <w:pStyle w:val="LBSchedule2"/>
        <w:numPr>
          <w:ilvl w:val="2"/>
          <w:numId w:val="29"/>
        </w:numPr>
        <w:tabs>
          <w:tab w:val="left" w:pos="1418"/>
        </w:tabs>
        <w:spacing w:before="0" w:after="0"/>
        <w:ind w:left="0" w:firstLine="567"/>
        <w:rPr>
          <w:szCs w:val="22"/>
          <w:lang w:val="ru-RU"/>
        </w:rPr>
      </w:pPr>
      <w:r w:rsidRPr="00164985">
        <w:rPr>
          <w:szCs w:val="22"/>
          <w:lang w:val="ru-RU"/>
        </w:rPr>
        <w:t>начало действия: не позднее планируемой даты перечисления Авансового платежа,</w:t>
      </w:r>
    </w:p>
    <w:p w:rsidR="00B605CF" w:rsidRPr="00164985" w:rsidRDefault="00B605CF" w:rsidP="004D069B">
      <w:pPr>
        <w:pStyle w:val="LBSchedule2"/>
        <w:numPr>
          <w:ilvl w:val="2"/>
          <w:numId w:val="29"/>
        </w:numPr>
        <w:tabs>
          <w:tab w:val="left" w:pos="1418"/>
        </w:tabs>
        <w:spacing w:before="0" w:after="0"/>
        <w:ind w:left="0" w:firstLine="567"/>
        <w:rPr>
          <w:szCs w:val="22"/>
          <w:lang w:val="ru-RU"/>
        </w:rPr>
      </w:pPr>
      <w:r w:rsidRPr="00164985">
        <w:rPr>
          <w:szCs w:val="22"/>
          <w:lang w:val="ru-RU"/>
        </w:rPr>
        <w:t xml:space="preserve">окончание действия Банковской гарантии: 45 дней после даты окончания Гарантийного срока (т.е. 2 года и 45 дней после даты подписания Сторонами Акта приемки работ по Объекту, подтверждающего выполнение Работ по </w:t>
      </w:r>
      <w:r w:rsidR="00C11763" w:rsidRPr="00164985">
        <w:rPr>
          <w:szCs w:val="22"/>
          <w:lang w:val="ru-RU"/>
        </w:rPr>
        <w:t xml:space="preserve">настоящему </w:t>
      </w:r>
      <w:r w:rsidRPr="00164985">
        <w:rPr>
          <w:szCs w:val="22"/>
          <w:lang w:val="ru-RU"/>
        </w:rPr>
        <w:t xml:space="preserve">Договору в полном объеме). Срок действия Банковской гарантии подлежит продлению в соответствии с </w:t>
      </w:r>
      <w:r w:rsidR="0010076C" w:rsidRPr="00164985">
        <w:rPr>
          <w:szCs w:val="22"/>
          <w:lang w:val="ru-RU"/>
        </w:rPr>
        <w:t xml:space="preserve">пунктами </w:t>
      </w:r>
      <w:r w:rsidRPr="00164985">
        <w:rPr>
          <w:szCs w:val="22"/>
          <w:lang w:val="ru-RU"/>
        </w:rPr>
        <w:t>1.</w:t>
      </w:r>
      <w:r w:rsidR="00C11763" w:rsidRPr="00164985">
        <w:rPr>
          <w:szCs w:val="22"/>
          <w:lang w:val="ru-RU"/>
        </w:rPr>
        <w:t>10</w:t>
      </w:r>
      <w:r w:rsidRPr="00164985">
        <w:rPr>
          <w:szCs w:val="22"/>
          <w:lang w:val="ru-RU"/>
        </w:rPr>
        <w:t xml:space="preserve"> и 1.</w:t>
      </w:r>
      <w:r w:rsidR="00C11763" w:rsidRPr="00164985">
        <w:rPr>
          <w:szCs w:val="22"/>
          <w:lang w:val="ru-RU"/>
        </w:rPr>
        <w:t>11</w:t>
      </w:r>
      <w:r w:rsidRPr="00164985">
        <w:rPr>
          <w:szCs w:val="22"/>
          <w:lang w:val="ru-RU"/>
        </w:rPr>
        <w:t xml:space="preserve"> настоящего Приложения.</w:t>
      </w:r>
    </w:p>
    <w:p w:rsidR="00B605CF" w:rsidRPr="00164985" w:rsidRDefault="00B605CF" w:rsidP="004D069B">
      <w:pPr>
        <w:pStyle w:val="LBSchedule2"/>
        <w:numPr>
          <w:ilvl w:val="1"/>
          <w:numId w:val="29"/>
        </w:numPr>
        <w:tabs>
          <w:tab w:val="left" w:pos="1418"/>
        </w:tabs>
        <w:spacing w:before="0" w:after="0"/>
        <w:ind w:left="0" w:firstLine="567"/>
        <w:rPr>
          <w:szCs w:val="22"/>
          <w:lang w:val="ru-RU"/>
        </w:rPr>
      </w:pPr>
      <w:r w:rsidRPr="00164985">
        <w:rPr>
          <w:szCs w:val="22"/>
          <w:lang w:val="ru-RU"/>
        </w:rPr>
        <w:t>Бенефициар (выгодоприобретатель) – Заказчик;</w:t>
      </w:r>
      <w:r w:rsidRPr="00164985">
        <w:rPr>
          <w:szCs w:val="22"/>
          <w:lang w:val="ru-RU"/>
        </w:rPr>
        <w:tab/>
      </w:r>
    </w:p>
    <w:p w:rsidR="00B605CF" w:rsidRPr="00164985" w:rsidRDefault="00B605CF" w:rsidP="004D069B">
      <w:pPr>
        <w:pStyle w:val="LBSchedule2"/>
        <w:numPr>
          <w:ilvl w:val="1"/>
          <w:numId w:val="29"/>
        </w:numPr>
        <w:tabs>
          <w:tab w:val="left" w:pos="1418"/>
        </w:tabs>
        <w:spacing w:before="0" w:after="0"/>
        <w:ind w:left="0" w:firstLine="567"/>
        <w:rPr>
          <w:szCs w:val="22"/>
          <w:lang w:val="ru-RU"/>
        </w:rPr>
      </w:pPr>
      <w:r w:rsidRPr="00164985">
        <w:rPr>
          <w:szCs w:val="22"/>
          <w:lang w:val="ru-RU"/>
        </w:rPr>
        <w:t>Банк, предоставляющий Банковскую гарантию («</w:t>
      </w:r>
      <w:r w:rsidRPr="00164985">
        <w:rPr>
          <w:b/>
          <w:szCs w:val="22"/>
          <w:lang w:val="ru-RU"/>
        </w:rPr>
        <w:t>Гарант</w:t>
      </w:r>
      <w:r w:rsidRPr="00164985">
        <w:rPr>
          <w:szCs w:val="22"/>
          <w:lang w:val="ru-RU"/>
        </w:rPr>
        <w:t xml:space="preserve">»), должен отвечать следующим требованиям в совокупности: обладать </w:t>
      </w:r>
      <w:r w:rsidR="00254871" w:rsidRPr="00164985">
        <w:rPr>
          <w:szCs w:val="22"/>
          <w:lang w:val="ru-RU"/>
        </w:rPr>
        <w:t xml:space="preserve">действующей </w:t>
      </w:r>
      <w:r w:rsidRPr="00164985">
        <w:rPr>
          <w:szCs w:val="22"/>
          <w:lang w:val="ru-RU"/>
        </w:rPr>
        <w:t>лицензией на банковскую деятельность,</w:t>
      </w:r>
      <w:r w:rsidR="00254871" w:rsidRPr="00164985">
        <w:rPr>
          <w:szCs w:val="22"/>
          <w:lang w:val="ru-RU"/>
        </w:rPr>
        <w:t xml:space="preserve"> выданной Банком России;</w:t>
      </w:r>
      <w:r w:rsidRPr="00164985">
        <w:rPr>
          <w:szCs w:val="22"/>
          <w:lang w:val="ru-RU"/>
        </w:rPr>
        <w:t xml:space="preserve"> не находиться в процессе ликвидации (банкротства)</w:t>
      </w:r>
      <w:r w:rsidR="00254871" w:rsidRPr="00164985">
        <w:rPr>
          <w:szCs w:val="22"/>
          <w:lang w:val="ru-RU"/>
        </w:rPr>
        <w:t>;</w:t>
      </w:r>
      <w:r w:rsidRPr="00164985">
        <w:rPr>
          <w:szCs w:val="22"/>
          <w:lang w:val="ru-RU"/>
        </w:rPr>
        <w:t xml:space="preserve"> </w:t>
      </w:r>
      <w:permStart w:id="443094601" w:edGrp="everyone"/>
      <w:r w:rsidR="00C14E8C" w:rsidRPr="00164985">
        <w:rPr>
          <w:b/>
          <w:i/>
          <w:szCs w:val="22"/>
          <w:lang w:val="ru-RU"/>
        </w:rPr>
        <w:t>[</w:t>
      </w:r>
      <w:r w:rsidR="00922234" w:rsidRPr="00164985">
        <w:rPr>
          <w:b/>
          <w:i/>
          <w:szCs w:val="22"/>
          <w:lang w:val="ru-RU"/>
        </w:rPr>
        <w:t>иметь собственный капитал не менее 5 млрд. рублей, актив</w:t>
      </w:r>
      <w:r w:rsidR="000B6D0F" w:rsidRPr="00164985">
        <w:rPr>
          <w:b/>
          <w:i/>
          <w:szCs w:val="22"/>
          <w:lang w:val="ru-RU"/>
        </w:rPr>
        <w:t>ы – не менее 50 млрд. рублей</w:t>
      </w:r>
      <w:r w:rsidR="00C14E8C" w:rsidRPr="00164985">
        <w:rPr>
          <w:b/>
          <w:i/>
          <w:szCs w:val="22"/>
          <w:lang w:val="ru-RU"/>
        </w:rPr>
        <w:t>]; [</w:t>
      </w:r>
      <w:r w:rsidR="00922234" w:rsidRPr="00164985">
        <w:rPr>
          <w:b/>
          <w:i/>
          <w:szCs w:val="22"/>
          <w:lang w:val="ru-RU"/>
        </w:rPr>
        <w:t xml:space="preserve">иметь долгосрочный кредитный рейтинг не ниже В по шкале агентства </w:t>
      </w:r>
      <w:r w:rsidR="00922234" w:rsidRPr="00164985">
        <w:rPr>
          <w:b/>
          <w:i/>
          <w:szCs w:val="22"/>
        </w:rPr>
        <w:t>Standard</w:t>
      </w:r>
      <w:r w:rsidR="00922234" w:rsidRPr="00164985">
        <w:rPr>
          <w:b/>
          <w:i/>
          <w:szCs w:val="22"/>
          <w:lang w:val="ru-RU"/>
        </w:rPr>
        <w:t>&amp;</w:t>
      </w:r>
      <w:r w:rsidR="00922234" w:rsidRPr="00164985">
        <w:rPr>
          <w:b/>
          <w:i/>
          <w:szCs w:val="22"/>
        </w:rPr>
        <w:t>Poor</w:t>
      </w:r>
      <w:r w:rsidR="00922234" w:rsidRPr="00164985">
        <w:rPr>
          <w:b/>
          <w:i/>
          <w:szCs w:val="22"/>
          <w:lang w:val="ru-RU"/>
        </w:rPr>
        <w:t>’</w:t>
      </w:r>
      <w:r w:rsidR="00922234" w:rsidRPr="00164985">
        <w:rPr>
          <w:b/>
          <w:i/>
          <w:szCs w:val="22"/>
        </w:rPr>
        <w:t>s</w:t>
      </w:r>
      <w:r w:rsidR="00922234" w:rsidRPr="00164985">
        <w:rPr>
          <w:b/>
          <w:i/>
          <w:szCs w:val="22"/>
          <w:lang w:val="ru-RU"/>
        </w:rPr>
        <w:t xml:space="preserve"> </w:t>
      </w:r>
      <w:r w:rsidR="00922234" w:rsidRPr="00164985">
        <w:rPr>
          <w:b/>
          <w:i/>
          <w:szCs w:val="22"/>
        </w:rPr>
        <w:t>Ratings</w:t>
      </w:r>
      <w:r w:rsidR="00922234" w:rsidRPr="00164985">
        <w:rPr>
          <w:b/>
          <w:i/>
          <w:szCs w:val="22"/>
          <w:lang w:val="ru-RU"/>
        </w:rPr>
        <w:t xml:space="preserve"> </w:t>
      </w:r>
      <w:r w:rsidR="00922234" w:rsidRPr="00164985">
        <w:rPr>
          <w:b/>
          <w:i/>
          <w:szCs w:val="22"/>
        </w:rPr>
        <w:t>Group</w:t>
      </w:r>
      <w:r w:rsidR="00922234" w:rsidRPr="00164985">
        <w:rPr>
          <w:b/>
          <w:i/>
          <w:szCs w:val="22"/>
          <w:lang w:val="ru-RU"/>
        </w:rPr>
        <w:t xml:space="preserve"> (или не менее аналогичного рейтинга агентств </w:t>
      </w:r>
      <w:r w:rsidR="00922234" w:rsidRPr="00164985">
        <w:rPr>
          <w:b/>
          <w:i/>
          <w:szCs w:val="22"/>
        </w:rPr>
        <w:t>Fitch</w:t>
      </w:r>
      <w:r w:rsidR="00922234" w:rsidRPr="00164985">
        <w:rPr>
          <w:b/>
          <w:i/>
          <w:szCs w:val="22"/>
          <w:lang w:val="ru-RU"/>
        </w:rPr>
        <w:t xml:space="preserve">, </w:t>
      </w:r>
      <w:proofErr w:type="spellStart"/>
      <w:r w:rsidR="00922234" w:rsidRPr="00164985">
        <w:rPr>
          <w:b/>
          <w:i/>
          <w:szCs w:val="22"/>
        </w:rPr>
        <w:t>Inc</w:t>
      </w:r>
      <w:proofErr w:type="spellEnd"/>
      <w:r w:rsidR="00922234" w:rsidRPr="00164985">
        <w:rPr>
          <w:b/>
          <w:i/>
          <w:szCs w:val="22"/>
          <w:lang w:val="ru-RU"/>
        </w:rPr>
        <w:t xml:space="preserve">. или </w:t>
      </w:r>
      <w:r w:rsidR="00922234" w:rsidRPr="00164985">
        <w:rPr>
          <w:b/>
          <w:i/>
          <w:szCs w:val="22"/>
        </w:rPr>
        <w:t>Moody</w:t>
      </w:r>
      <w:r w:rsidR="00922234" w:rsidRPr="00164985">
        <w:rPr>
          <w:b/>
          <w:i/>
          <w:szCs w:val="22"/>
          <w:lang w:val="ru-RU"/>
        </w:rPr>
        <w:t>’</w:t>
      </w:r>
      <w:r w:rsidR="00922234" w:rsidRPr="00164985">
        <w:rPr>
          <w:b/>
          <w:i/>
          <w:szCs w:val="22"/>
        </w:rPr>
        <w:t>s</w:t>
      </w:r>
      <w:r w:rsidR="00922234" w:rsidRPr="00164985">
        <w:rPr>
          <w:b/>
          <w:i/>
          <w:szCs w:val="22"/>
          <w:lang w:val="ru-RU"/>
        </w:rPr>
        <w:t xml:space="preserve"> </w:t>
      </w:r>
      <w:r w:rsidR="00922234" w:rsidRPr="00164985">
        <w:rPr>
          <w:b/>
          <w:i/>
          <w:szCs w:val="22"/>
        </w:rPr>
        <w:t>Investors</w:t>
      </w:r>
      <w:r w:rsidR="00922234" w:rsidRPr="00164985">
        <w:rPr>
          <w:b/>
          <w:i/>
          <w:szCs w:val="22"/>
          <w:lang w:val="ru-RU"/>
        </w:rPr>
        <w:t xml:space="preserve"> </w:t>
      </w:r>
      <w:r w:rsidR="00922234" w:rsidRPr="00164985">
        <w:rPr>
          <w:b/>
          <w:i/>
          <w:szCs w:val="22"/>
        </w:rPr>
        <w:t>Service</w:t>
      </w:r>
      <w:r w:rsidR="00922234" w:rsidRPr="00164985">
        <w:rPr>
          <w:b/>
          <w:i/>
          <w:szCs w:val="22"/>
          <w:lang w:val="ru-RU"/>
        </w:rPr>
        <w:t xml:space="preserve">, </w:t>
      </w:r>
      <w:proofErr w:type="spellStart"/>
      <w:r w:rsidR="00922234" w:rsidRPr="00164985">
        <w:rPr>
          <w:b/>
          <w:i/>
          <w:szCs w:val="22"/>
        </w:rPr>
        <w:t>Inc</w:t>
      </w:r>
      <w:proofErr w:type="spellEnd"/>
      <w:r w:rsidRPr="00164985">
        <w:rPr>
          <w:b/>
          <w:i/>
          <w:szCs w:val="22"/>
          <w:lang w:val="ru-RU"/>
        </w:rPr>
        <w:t>.</w:t>
      </w:r>
      <w:r w:rsidR="004666B0">
        <w:rPr>
          <w:b/>
          <w:i/>
          <w:szCs w:val="22"/>
          <w:vertAlign w:val="superscript"/>
          <w:lang w:val="ru-RU"/>
        </w:rPr>
        <w:t>3)</w:t>
      </w:r>
      <w:r w:rsidR="00C14E8C" w:rsidRPr="00164985">
        <w:rPr>
          <w:b/>
          <w:i/>
          <w:szCs w:val="22"/>
          <w:lang w:val="ru-RU"/>
        </w:rPr>
        <w:t>]</w:t>
      </w:r>
      <w:r w:rsidRPr="00164985">
        <w:rPr>
          <w:szCs w:val="22"/>
          <w:lang w:val="ru-RU"/>
        </w:rPr>
        <w:t xml:space="preserve">, </w:t>
      </w:r>
      <w:permEnd w:id="443094601"/>
      <w:r w:rsidRPr="00164985">
        <w:rPr>
          <w:szCs w:val="22"/>
          <w:lang w:val="ru-RU"/>
        </w:rPr>
        <w:t>и должен быть согласован с Заказчиком в письменной форме. Текст Банковских гарантий должен быть согласован с Заказчиком в письменной форме. Расходы по выпуску и обслуживанию Банковских гарантий несет Подрядчик.</w:t>
      </w:r>
    </w:p>
    <w:p w:rsidR="00B605CF" w:rsidRPr="00164985" w:rsidRDefault="00B605CF" w:rsidP="004D069B">
      <w:pPr>
        <w:pStyle w:val="LBSchedule2"/>
        <w:numPr>
          <w:ilvl w:val="1"/>
          <w:numId w:val="29"/>
        </w:numPr>
        <w:tabs>
          <w:tab w:val="left" w:pos="1418"/>
        </w:tabs>
        <w:spacing w:before="0" w:after="0"/>
        <w:ind w:left="0" w:firstLine="567"/>
        <w:rPr>
          <w:szCs w:val="22"/>
          <w:lang w:val="ru-RU"/>
        </w:rPr>
      </w:pPr>
      <w:r w:rsidRPr="00164985">
        <w:rPr>
          <w:szCs w:val="22"/>
          <w:lang w:val="ru-RU"/>
        </w:rPr>
        <w:t xml:space="preserve">Проект Банковской гарантии должен быть предоставлен на согласование Заказчику не </w:t>
      </w:r>
      <w:proofErr w:type="gramStart"/>
      <w:r w:rsidRPr="00164985">
        <w:rPr>
          <w:szCs w:val="22"/>
          <w:lang w:val="ru-RU"/>
        </w:rPr>
        <w:t>позднее</w:t>
      </w:r>
      <w:proofErr w:type="gramEnd"/>
      <w:r w:rsidRPr="00164985">
        <w:rPr>
          <w:szCs w:val="22"/>
          <w:lang w:val="ru-RU"/>
        </w:rPr>
        <w:t xml:space="preserve"> чем за 10 (Десять) рабочих дней до даты планируемого перечисления Авансового платежа. Оригинал </w:t>
      </w:r>
      <w:r w:rsidR="00981C06" w:rsidRPr="00164985">
        <w:rPr>
          <w:szCs w:val="22"/>
          <w:lang w:val="ru-RU"/>
        </w:rPr>
        <w:t xml:space="preserve">согласованной </w:t>
      </w:r>
      <w:r w:rsidRPr="00164985">
        <w:rPr>
          <w:szCs w:val="22"/>
          <w:lang w:val="ru-RU"/>
        </w:rPr>
        <w:t xml:space="preserve">Банковской гарантии вместе с документами, подтверждающими их выдачу в соответствии с применимым </w:t>
      </w:r>
      <w:r w:rsidR="00C36A49" w:rsidRPr="00164985">
        <w:rPr>
          <w:szCs w:val="22"/>
          <w:lang w:val="ru-RU"/>
        </w:rPr>
        <w:t>З</w:t>
      </w:r>
      <w:r w:rsidRPr="00164985">
        <w:rPr>
          <w:szCs w:val="22"/>
          <w:lang w:val="ru-RU"/>
        </w:rPr>
        <w:t xml:space="preserve">аконодательством </w:t>
      </w:r>
      <w:r w:rsidR="00D40C94" w:rsidRPr="00164985">
        <w:rPr>
          <w:szCs w:val="22"/>
          <w:lang w:val="ru-RU"/>
        </w:rPr>
        <w:t>РФ</w:t>
      </w:r>
      <w:r w:rsidRPr="00164985">
        <w:rPr>
          <w:szCs w:val="22"/>
          <w:lang w:val="ru-RU"/>
        </w:rPr>
        <w:t xml:space="preserve"> и учредительными документами Гаранта, должны быть предоставлены Подрядчиком Заказчику не </w:t>
      </w:r>
      <w:proofErr w:type="gramStart"/>
      <w:r w:rsidRPr="00164985">
        <w:rPr>
          <w:szCs w:val="22"/>
          <w:lang w:val="ru-RU"/>
        </w:rPr>
        <w:t>позднее</w:t>
      </w:r>
      <w:proofErr w:type="gramEnd"/>
      <w:r w:rsidRPr="00164985">
        <w:rPr>
          <w:szCs w:val="22"/>
          <w:lang w:val="ru-RU"/>
        </w:rPr>
        <w:t xml:space="preserve"> чем за 5 (Пять) рабочих дней до даты планируемого перечисления Авансового платежа. </w:t>
      </w:r>
      <w:proofErr w:type="gramStart"/>
      <w:r w:rsidRPr="00164985">
        <w:rPr>
          <w:szCs w:val="22"/>
          <w:lang w:val="ru-RU"/>
        </w:rPr>
        <w:t>В случае непредставления Банковской гарантии в указанные в настоящем Договоре сроки, Подрядчик обязуется по письменному требованию Заказчика уплатить Заказчику пеню в размере 0,05 % (Ноль целых пять сотых процента) от суммы Авансового платежа, возврат которого обеспечивается такой Банковской гарантией, за каждый день просрочки, а срок выплаты Заказчиком соответствующего Авансового платежа соразмерно увеличивается на период такой просрочки.</w:t>
      </w:r>
      <w:proofErr w:type="gramEnd"/>
      <w:r w:rsidRPr="00164985">
        <w:rPr>
          <w:szCs w:val="22"/>
          <w:lang w:val="ru-RU"/>
        </w:rPr>
        <w:t xml:space="preserve"> Заказчик не осуществляет Авансовый платеж до получения оригинала Банковской гарантии, соответствующей настоящему Приложению; в случае если в указанном случае возникает просрочка выполнения Работ, в ответственность за такую просрочку несет Подрядчик.</w:t>
      </w:r>
    </w:p>
    <w:p w:rsidR="00B605CF" w:rsidRPr="00164985" w:rsidRDefault="00B605CF" w:rsidP="004D069B">
      <w:pPr>
        <w:pStyle w:val="LBSchedule2"/>
        <w:numPr>
          <w:ilvl w:val="1"/>
          <w:numId w:val="29"/>
        </w:numPr>
        <w:tabs>
          <w:tab w:val="left" w:pos="1418"/>
        </w:tabs>
        <w:spacing w:before="0" w:after="0"/>
        <w:ind w:left="0" w:firstLine="567"/>
        <w:rPr>
          <w:szCs w:val="22"/>
          <w:lang w:val="ru-RU"/>
        </w:rPr>
      </w:pPr>
      <w:r w:rsidRPr="00164985">
        <w:rPr>
          <w:szCs w:val="22"/>
          <w:lang w:val="ru-RU"/>
        </w:rPr>
        <w:t>В каждой Банковской гарантии должно быть предусмотрено безусловное право Заказчика на истребование суммы Банковской гарантии полностью в случае неисполнения Подрядчиком обязательства по возврату Авансового платежа. Требование Заказчика об уплате суммы по Банковской гарантии представляется Гаранту в письменной форме с приложением одностороннего акта о неисполнении Подрядчиком обязательств по настоящему Договору или расторжения Договора, подписанного Заказчиком.</w:t>
      </w:r>
    </w:p>
    <w:p w:rsidR="00B605CF" w:rsidRDefault="00B605CF" w:rsidP="004D069B">
      <w:pPr>
        <w:pStyle w:val="LBSchedule2"/>
        <w:numPr>
          <w:ilvl w:val="1"/>
          <w:numId w:val="29"/>
        </w:numPr>
        <w:tabs>
          <w:tab w:val="left" w:pos="1418"/>
        </w:tabs>
        <w:spacing w:before="0" w:after="0"/>
        <w:ind w:left="0" w:firstLine="567"/>
        <w:rPr>
          <w:szCs w:val="22"/>
          <w:lang w:val="ru-RU"/>
        </w:rPr>
      </w:pPr>
      <w:r w:rsidRPr="00164985">
        <w:rPr>
          <w:szCs w:val="22"/>
          <w:lang w:val="ru-RU"/>
        </w:rPr>
        <w:t>Платежи по Банковской гарантии должны быть осуществлены в течение 5 (пяти) рабочих дней после обращения Заказчика и предоставления Заказчиком одностороннего акта о неисполнении Подрядчиком обязательства по настоящему Договору или расторжения Договора, подписанного Заказчиком.</w:t>
      </w:r>
      <w:r w:rsidRPr="00164985">
        <w:rPr>
          <w:szCs w:val="22"/>
          <w:lang w:val="ru-RU"/>
        </w:rPr>
        <w:tab/>
      </w:r>
    </w:p>
    <w:p w:rsidR="004666B0" w:rsidRPr="004666B0" w:rsidRDefault="004666B0" w:rsidP="004666B0">
      <w:pPr>
        <w:pStyle w:val="LBSchedule3"/>
        <w:numPr>
          <w:ilvl w:val="0"/>
          <w:numId w:val="0"/>
        </w:numPr>
        <w:rPr>
          <w:lang w:val="ru-RU"/>
        </w:rPr>
      </w:pPr>
      <w:r>
        <w:rPr>
          <w:lang w:val="ru-RU"/>
        </w:rPr>
        <w:t>___________________________________________________________________________________________</w:t>
      </w:r>
    </w:p>
    <w:p w:rsidR="004666B0" w:rsidRPr="004666B0" w:rsidRDefault="004666B0" w:rsidP="004666B0">
      <w:pPr>
        <w:pStyle w:val="LBSchedule3"/>
        <w:numPr>
          <w:ilvl w:val="0"/>
          <w:numId w:val="0"/>
        </w:numPr>
        <w:rPr>
          <w:sz w:val="16"/>
          <w:szCs w:val="16"/>
          <w:lang w:val="ru-RU"/>
        </w:rPr>
      </w:pPr>
      <w:r w:rsidRPr="004666B0">
        <w:rPr>
          <w:sz w:val="16"/>
          <w:szCs w:val="16"/>
          <w:vertAlign w:val="superscript"/>
          <w:lang w:val="ru-RU"/>
        </w:rPr>
        <w:t>3</w:t>
      </w:r>
      <w:r w:rsidRPr="004666B0">
        <w:rPr>
          <w:sz w:val="16"/>
          <w:szCs w:val="16"/>
          <w:lang w:val="ru-RU"/>
        </w:rPr>
        <w:t xml:space="preserve">Примечание: лимиты </w:t>
      </w:r>
      <w:proofErr w:type="gramStart"/>
      <w:r w:rsidRPr="004666B0">
        <w:rPr>
          <w:sz w:val="16"/>
          <w:szCs w:val="16"/>
          <w:lang w:val="ru-RU"/>
        </w:rPr>
        <w:t>указаны</w:t>
      </w:r>
      <w:proofErr w:type="gramEnd"/>
      <w:r w:rsidRPr="004666B0">
        <w:rPr>
          <w:sz w:val="16"/>
          <w:szCs w:val="16"/>
          <w:lang w:val="ru-RU"/>
        </w:rPr>
        <w:t xml:space="preserve"> если общая сумма Банковской гарантий не превышает 30 млн. рублей, рейтинг применяется от 100 млн. рублей.</w:t>
      </w:r>
    </w:p>
    <w:p w:rsidR="00B605CF" w:rsidRPr="00164985" w:rsidRDefault="00B605CF" w:rsidP="004D069B">
      <w:pPr>
        <w:pStyle w:val="LBSchedule2"/>
        <w:numPr>
          <w:ilvl w:val="1"/>
          <w:numId w:val="29"/>
        </w:numPr>
        <w:tabs>
          <w:tab w:val="left" w:pos="1418"/>
        </w:tabs>
        <w:spacing w:before="0" w:after="0"/>
        <w:ind w:left="0" w:firstLine="567"/>
        <w:rPr>
          <w:szCs w:val="22"/>
          <w:lang w:val="ru-RU"/>
        </w:rPr>
      </w:pPr>
      <w:bookmarkStart w:id="128" w:name="_Ref321474416"/>
      <w:proofErr w:type="gramStart"/>
      <w:r w:rsidRPr="00164985">
        <w:rPr>
          <w:szCs w:val="22"/>
          <w:lang w:val="ru-RU"/>
        </w:rPr>
        <w:t>Заключение дополнительного соглашения к Договору, влекущего или допускающего продление сроков исполнения (в целом либо в той или иной части) обязательств Подрядчика, которые могут оказать влияние на исполнение обеспеченных Банковской гарантией обязательств Подрядчика, осуществляется при условии предоставления Подрядчиком новых безотзывных банковских гарантий (продления соответствующей Банковской гарантии) на соответствующий срок на условиях, указанных в настоящем Приложении.</w:t>
      </w:r>
      <w:bookmarkEnd w:id="128"/>
      <w:proofErr w:type="gramEnd"/>
    </w:p>
    <w:p w:rsidR="00B605CF" w:rsidRPr="00164985" w:rsidRDefault="00B605CF" w:rsidP="004D069B">
      <w:pPr>
        <w:pStyle w:val="LBSchedule2"/>
        <w:numPr>
          <w:ilvl w:val="1"/>
          <w:numId w:val="29"/>
        </w:numPr>
        <w:tabs>
          <w:tab w:val="left" w:pos="1418"/>
        </w:tabs>
        <w:spacing w:before="0" w:after="0"/>
        <w:ind w:left="0" w:firstLine="567"/>
        <w:rPr>
          <w:szCs w:val="22"/>
          <w:lang w:val="ru-RU"/>
        </w:rPr>
      </w:pPr>
      <w:bookmarkStart w:id="129" w:name="_Ref321474417"/>
      <w:proofErr w:type="gramStart"/>
      <w:r w:rsidRPr="00164985">
        <w:rPr>
          <w:szCs w:val="22"/>
          <w:lang w:val="ru-RU"/>
        </w:rPr>
        <w:t>В случае если на дату, наступающую за 28 (двадцать восемь) дней до истечения срока действия Банковской гарантии, Авансовый платеж, в обеспечение которого выдана такая Банковская гарантия, не погашен, Подрядчик обязуется продлить действие Банковской гарантии и представить Заказчику доказательство такого продления (новую Банковскую гарантию) не позднее, чем за 14 (четырнадцать) дней до истечения срока соответствующей Банковской гарантии.</w:t>
      </w:r>
      <w:proofErr w:type="gramEnd"/>
    </w:p>
    <w:p w:rsidR="00B605CF" w:rsidRPr="00164985" w:rsidRDefault="00B605CF" w:rsidP="004D069B">
      <w:pPr>
        <w:pStyle w:val="LBSchedule2"/>
        <w:numPr>
          <w:ilvl w:val="0"/>
          <w:numId w:val="29"/>
        </w:numPr>
        <w:tabs>
          <w:tab w:val="left" w:pos="1418"/>
        </w:tabs>
        <w:spacing w:before="0" w:after="0"/>
        <w:ind w:left="0" w:firstLine="567"/>
        <w:rPr>
          <w:szCs w:val="22"/>
          <w:lang w:val="ru-RU"/>
        </w:rPr>
      </w:pPr>
      <w:r w:rsidRPr="00164985">
        <w:rPr>
          <w:szCs w:val="22"/>
          <w:lang w:val="ru-RU"/>
        </w:rPr>
        <w:t>Предоставление Подрядчиком Банковской гарантии по Договору не требуется в случае получения Подрядчиком положительного заключения Заказчика по результатам оценки финансовой устойчивости с заключением о возможности выплаты Подрядчику Авансового платежа. Для осуществления оценки финансовой устойчивости, Подрядчик предоставляет Заказчику бухгалтерский баланс</w:t>
      </w:r>
      <w:r w:rsidR="000E0DF6" w:rsidRPr="00164985">
        <w:rPr>
          <w:szCs w:val="22"/>
          <w:lang w:val="ru-RU"/>
        </w:rPr>
        <w:t xml:space="preserve"> (форма № 1)</w:t>
      </w:r>
      <w:r w:rsidRPr="00164985">
        <w:rPr>
          <w:szCs w:val="22"/>
          <w:lang w:val="ru-RU"/>
        </w:rPr>
        <w:t xml:space="preserve"> и отчет о прибылях и убытках</w:t>
      </w:r>
      <w:r w:rsidR="000E0DF6" w:rsidRPr="00164985">
        <w:rPr>
          <w:szCs w:val="22"/>
          <w:lang w:val="ru-RU"/>
        </w:rPr>
        <w:t xml:space="preserve"> (форма № 2)</w:t>
      </w:r>
      <w:r w:rsidRPr="00164985">
        <w:rPr>
          <w:szCs w:val="22"/>
          <w:lang w:val="ru-RU"/>
        </w:rPr>
        <w:t xml:space="preserve"> за последний отчетный период, подтвержденный налоговым органам, при этом срок </w:t>
      </w:r>
      <w:r w:rsidR="000E0DF6" w:rsidRPr="00164985">
        <w:rPr>
          <w:szCs w:val="22"/>
          <w:lang w:val="ru-RU"/>
        </w:rPr>
        <w:t xml:space="preserve">деятельности </w:t>
      </w:r>
      <w:r w:rsidRPr="00164985">
        <w:rPr>
          <w:szCs w:val="22"/>
          <w:lang w:val="ru-RU"/>
        </w:rPr>
        <w:t xml:space="preserve">Подрядчика </w:t>
      </w:r>
      <w:r w:rsidR="000E0DF6" w:rsidRPr="00164985">
        <w:rPr>
          <w:szCs w:val="22"/>
          <w:lang w:val="ru-RU"/>
        </w:rPr>
        <w:t>должен</w:t>
      </w:r>
      <w:r w:rsidRPr="00164985">
        <w:rPr>
          <w:szCs w:val="22"/>
          <w:lang w:val="ru-RU"/>
        </w:rPr>
        <w:t xml:space="preserve"> быть </w:t>
      </w:r>
      <w:r w:rsidR="000E0DF6" w:rsidRPr="00164985">
        <w:rPr>
          <w:szCs w:val="22"/>
          <w:lang w:val="ru-RU"/>
        </w:rPr>
        <w:t xml:space="preserve">более </w:t>
      </w:r>
      <w:r w:rsidRPr="00164985">
        <w:rPr>
          <w:szCs w:val="22"/>
          <w:lang w:val="ru-RU"/>
        </w:rPr>
        <w:t>1 (одного) года, а также иные документы по запросу Заказчика. Оценка финансовой устойчивости производится Заказчиком в соответствии с правилами и процедурами, установленными Заказчиком, решение (заключение) по результатам оценки финансовой устойчивости является окончательным.</w:t>
      </w:r>
      <w:bookmarkEnd w:id="129"/>
    </w:p>
    <w:p w:rsidR="00B605CF" w:rsidRPr="00164985" w:rsidRDefault="00B605CF" w:rsidP="00F55724">
      <w:pPr>
        <w:keepNext/>
        <w:spacing w:before="240" w:after="120"/>
        <w:jc w:val="center"/>
        <w:outlineLvl w:val="0"/>
        <w:rPr>
          <w:rFonts w:eastAsia="Times New Roman"/>
          <w:b/>
        </w:rPr>
      </w:pPr>
      <w:r w:rsidRPr="00164985">
        <w:rPr>
          <w:rFonts w:eastAsia="Times New Roman"/>
          <w:b/>
        </w:rPr>
        <w:t>ПОДПИСИ СТОРОН</w:t>
      </w:r>
    </w:p>
    <w:tbl>
      <w:tblPr>
        <w:tblW w:w="0" w:type="auto"/>
        <w:tblInd w:w="108" w:type="dxa"/>
        <w:tblLook w:val="04A0" w:firstRow="1" w:lastRow="0" w:firstColumn="1" w:lastColumn="0" w:noHBand="0" w:noVBand="1"/>
      </w:tblPr>
      <w:tblGrid>
        <w:gridCol w:w="5103"/>
        <w:gridCol w:w="4426"/>
      </w:tblGrid>
      <w:tr w:rsidR="00B605CF" w:rsidRPr="00164985" w:rsidTr="000A6E3D">
        <w:tc>
          <w:tcPr>
            <w:tcW w:w="5103" w:type="dxa"/>
            <w:shd w:val="clear" w:color="auto" w:fill="auto"/>
          </w:tcPr>
          <w:p w:rsidR="00B605CF" w:rsidRPr="00164985" w:rsidRDefault="00B605CF" w:rsidP="000A6E3D">
            <w:pPr>
              <w:tabs>
                <w:tab w:val="left" w:pos="1276"/>
              </w:tabs>
              <w:ind w:left="34"/>
              <w:outlineLvl w:val="1"/>
              <w:rPr>
                <w:rFonts w:eastAsia="Times New Roman"/>
                <w:bCs/>
              </w:rPr>
            </w:pPr>
            <w:permStart w:id="1228363830" w:edGrp="everyone"/>
            <w:r w:rsidRPr="00164985">
              <w:rPr>
                <w:rFonts w:eastAsia="Times New Roman"/>
                <w:bCs/>
              </w:rPr>
              <w:t>О</w:t>
            </w:r>
            <w:permEnd w:id="1228363830"/>
            <w:r w:rsidRPr="00164985">
              <w:rPr>
                <w:rFonts w:eastAsia="Times New Roman"/>
                <w:bCs/>
              </w:rPr>
              <w:t>т имени Заказчика</w:t>
            </w:r>
          </w:p>
          <w:p w:rsidR="00B605CF" w:rsidRPr="00164985" w:rsidRDefault="00B605CF" w:rsidP="00B605CF">
            <w:pPr>
              <w:rPr>
                <w:rFonts w:eastAsia="Times New Roman"/>
              </w:rPr>
            </w:pPr>
          </w:p>
          <w:p w:rsidR="00B605CF" w:rsidRPr="00164985" w:rsidRDefault="00B605CF" w:rsidP="00B605CF">
            <w:pPr>
              <w:rPr>
                <w:rFonts w:eastAsia="Times New Roman"/>
              </w:rPr>
            </w:pPr>
            <w:r w:rsidRPr="00164985">
              <w:rPr>
                <w:rFonts w:eastAsia="Times New Roman"/>
              </w:rPr>
              <w:t>______________________________</w:t>
            </w:r>
          </w:p>
          <w:p w:rsidR="00B605CF" w:rsidRPr="00164985" w:rsidRDefault="00B605CF" w:rsidP="000A6E3D">
            <w:pPr>
              <w:tabs>
                <w:tab w:val="left" w:pos="1276"/>
              </w:tabs>
              <w:outlineLvl w:val="1"/>
              <w:rPr>
                <w:rFonts w:eastAsia="Times New Roman"/>
                <w:bCs/>
              </w:rPr>
            </w:pPr>
          </w:p>
        </w:tc>
        <w:tc>
          <w:tcPr>
            <w:tcW w:w="4426" w:type="dxa"/>
            <w:shd w:val="clear" w:color="auto" w:fill="auto"/>
          </w:tcPr>
          <w:p w:rsidR="00B605CF" w:rsidRPr="00164985" w:rsidRDefault="00B605CF" w:rsidP="000A6E3D">
            <w:pPr>
              <w:tabs>
                <w:tab w:val="left" w:pos="1276"/>
              </w:tabs>
              <w:ind w:left="720"/>
              <w:outlineLvl w:val="1"/>
              <w:rPr>
                <w:rFonts w:eastAsia="Times New Roman"/>
                <w:bCs/>
              </w:rPr>
            </w:pPr>
            <w:r w:rsidRPr="00164985">
              <w:rPr>
                <w:rFonts w:eastAsia="Times New Roman"/>
                <w:bCs/>
              </w:rPr>
              <w:t>От имени  Подрядчика</w:t>
            </w:r>
          </w:p>
          <w:p w:rsidR="00B605CF" w:rsidRPr="00164985" w:rsidRDefault="00B605CF" w:rsidP="000A6E3D">
            <w:pPr>
              <w:tabs>
                <w:tab w:val="left" w:pos="1276"/>
              </w:tabs>
              <w:ind w:left="720"/>
              <w:outlineLvl w:val="1"/>
              <w:rPr>
                <w:rFonts w:eastAsia="Times New Roman"/>
                <w:bCs/>
              </w:rPr>
            </w:pPr>
          </w:p>
          <w:p w:rsidR="00B605CF" w:rsidRPr="00164985" w:rsidRDefault="00B605CF" w:rsidP="000A6E3D">
            <w:pPr>
              <w:tabs>
                <w:tab w:val="left" w:pos="1276"/>
              </w:tabs>
              <w:ind w:left="720"/>
              <w:outlineLvl w:val="1"/>
              <w:rPr>
                <w:rFonts w:eastAsia="Times New Roman"/>
                <w:bCs/>
              </w:rPr>
            </w:pPr>
            <w:r w:rsidRPr="00164985">
              <w:rPr>
                <w:rFonts w:eastAsia="Times New Roman"/>
                <w:bCs/>
              </w:rPr>
              <w:t>______________________________</w:t>
            </w:r>
          </w:p>
          <w:p w:rsidR="00B605CF" w:rsidRPr="00164985" w:rsidRDefault="00256AC0" w:rsidP="00773E0A">
            <w:pPr>
              <w:pStyle w:val="210"/>
              <w:spacing w:before="0" w:after="0"/>
              <w:ind w:left="0"/>
              <w:rPr>
                <w:bCs/>
                <w:szCs w:val="22"/>
              </w:rPr>
            </w:pPr>
            <w:r w:rsidRPr="00164985">
              <w:rPr>
                <w:szCs w:val="22"/>
                <w:lang w:val="ru-RU"/>
              </w:rPr>
              <w:t xml:space="preserve">        </w:t>
            </w:r>
            <w:r w:rsidR="003952E4" w:rsidRPr="00164985">
              <w:rPr>
                <w:szCs w:val="22"/>
                <w:lang w:val="ru-RU"/>
              </w:rPr>
              <w:t xml:space="preserve"> </w:t>
            </w:r>
            <w:r w:rsidRPr="00164985">
              <w:rPr>
                <w:szCs w:val="22"/>
                <w:lang w:val="ru-RU"/>
              </w:rPr>
              <w:t xml:space="preserve">    </w:t>
            </w:r>
          </w:p>
        </w:tc>
      </w:tr>
    </w:tbl>
    <w:p w:rsidR="00B605CF" w:rsidRPr="00164985" w:rsidRDefault="00B605CF">
      <w:pPr>
        <w:spacing w:after="200" w:line="276" w:lineRule="auto"/>
        <w:jc w:val="left"/>
        <w:rPr>
          <w:b/>
        </w:rPr>
      </w:pPr>
    </w:p>
    <w:p w:rsidR="00B605CF" w:rsidRPr="00164985" w:rsidRDefault="00B605CF">
      <w:pPr>
        <w:spacing w:after="200" w:line="276" w:lineRule="auto"/>
        <w:jc w:val="left"/>
        <w:rPr>
          <w:b/>
        </w:rPr>
      </w:pPr>
      <w:r w:rsidRPr="00164985">
        <w:rPr>
          <w:b/>
        </w:rPr>
        <w:br w:type="page"/>
      </w:r>
    </w:p>
    <w:p w:rsidR="00B605CF" w:rsidRPr="00164985" w:rsidRDefault="00B605CF" w:rsidP="00B605CF">
      <w:pPr>
        <w:jc w:val="center"/>
        <w:rPr>
          <w:b/>
        </w:rPr>
      </w:pPr>
      <w:r w:rsidRPr="00164985">
        <w:rPr>
          <w:b/>
        </w:rPr>
        <w:t>ПРИЛОЖЕНИЕ 11</w:t>
      </w:r>
    </w:p>
    <w:p w:rsidR="004C5BF1" w:rsidRPr="00164985" w:rsidRDefault="004C5BF1" w:rsidP="004C5BF1">
      <w:pPr>
        <w:jc w:val="center"/>
        <w:rPr>
          <w:b/>
          <w:caps/>
        </w:rPr>
      </w:pPr>
      <w:r w:rsidRPr="00164985">
        <w:rPr>
          <w:rFonts w:eastAsia="MS Mincho"/>
          <w:b/>
        </w:rPr>
        <w:t xml:space="preserve">к Договору подряда № </w:t>
      </w:r>
      <w:r w:rsidR="00CF3C07" w:rsidRPr="00164985">
        <w:rPr>
          <w:rFonts w:eastAsia="MS Mincho"/>
          <w:b/>
        </w:rPr>
        <w:t>___</w:t>
      </w:r>
      <w:r w:rsidR="00256AC0" w:rsidRPr="00164985">
        <w:rPr>
          <w:rFonts w:eastAsia="MS Mincho"/>
          <w:b/>
        </w:rPr>
        <w:t xml:space="preserve"> </w:t>
      </w:r>
      <w:r w:rsidRPr="00164985">
        <w:rPr>
          <w:rFonts w:eastAsia="MS Mincho"/>
          <w:b/>
        </w:rPr>
        <w:t>от «_</w:t>
      </w:r>
      <w:r w:rsidR="003952E4" w:rsidRPr="00164985">
        <w:rPr>
          <w:rFonts w:eastAsia="MS Mincho"/>
          <w:b/>
        </w:rPr>
        <w:t>_</w:t>
      </w:r>
      <w:r w:rsidRPr="00164985">
        <w:rPr>
          <w:rFonts w:eastAsia="MS Mincho"/>
          <w:b/>
        </w:rPr>
        <w:t>» _________ 201</w:t>
      </w:r>
      <w:r w:rsidR="00CF3C07" w:rsidRPr="00164985">
        <w:rPr>
          <w:rFonts w:eastAsia="MS Mincho"/>
          <w:b/>
        </w:rPr>
        <w:t>__</w:t>
      </w:r>
      <w:r w:rsidRPr="00164985">
        <w:rPr>
          <w:rFonts w:eastAsia="MS Mincho"/>
          <w:b/>
        </w:rPr>
        <w:t xml:space="preserve"> г.</w:t>
      </w:r>
    </w:p>
    <w:p w:rsidR="00B605CF" w:rsidRPr="00164985" w:rsidRDefault="00B605CF" w:rsidP="00B605CF">
      <w:pPr>
        <w:jc w:val="center"/>
        <w:rPr>
          <w:b/>
        </w:rPr>
      </w:pPr>
    </w:p>
    <w:p w:rsidR="00B605CF" w:rsidRPr="00164985" w:rsidRDefault="00B605CF" w:rsidP="00B605CF">
      <w:pPr>
        <w:jc w:val="center"/>
        <w:rPr>
          <w:b/>
          <w:vertAlign w:val="superscript"/>
        </w:rPr>
      </w:pPr>
      <w:r w:rsidRPr="00164985">
        <w:rPr>
          <w:b/>
        </w:rPr>
        <w:t>СТРАХОВАНИЕ</w:t>
      </w:r>
      <w:proofErr w:type="gramStart"/>
      <w:r w:rsidR="000F290D" w:rsidRPr="00164985">
        <w:rPr>
          <w:b/>
          <w:vertAlign w:val="superscript"/>
        </w:rPr>
        <w:t>2</w:t>
      </w:r>
      <w:proofErr w:type="gramEnd"/>
    </w:p>
    <w:p w:rsidR="00B23AC4" w:rsidRPr="00164985" w:rsidRDefault="00B23AC4" w:rsidP="004D069B">
      <w:pPr>
        <w:pStyle w:val="1"/>
        <w:numPr>
          <w:ilvl w:val="0"/>
          <w:numId w:val="25"/>
        </w:numPr>
        <w:tabs>
          <w:tab w:val="left" w:pos="1134"/>
        </w:tabs>
        <w:spacing w:before="0" w:after="0"/>
        <w:ind w:left="0" w:firstLine="567"/>
        <w:jc w:val="both"/>
        <w:rPr>
          <w:b w:val="0"/>
          <w:sz w:val="22"/>
          <w:szCs w:val="22"/>
        </w:rPr>
      </w:pPr>
      <w:proofErr w:type="gramStart"/>
      <w:r w:rsidRPr="00164985">
        <w:rPr>
          <w:b w:val="0"/>
          <w:sz w:val="22"/>
          <w:szCs w:val="22"/>
        </w:rPr>
        <w:t>Подрядчик не позднее даты начала Работ, определенной в соответствии с условиями настоящего Договора и приложений к нему (а если Работы фактически начинаются раньше указанной даты – не позднее даты фактического начала Работ) обязан за свой счет заключить договор страхования рисков при производстве Работ («</w:t>
      </w:r>
      <w:r w:rsidRPr="00164985">
        <w:rPr>
          <w:sz w:val="22"/>
          <w:szCs w:val="22"/>
        </w:rPr>
        <w:t>Договор страхования</w:t>
      </w:r>
      <w:r w:rsidRPr="00164985">
        <w:rPr>
          <w:b w:val="0"/>
          <w:sz w:val="22"/>
          <w:szCs w:val="22"/>
        </w:rPr>
        <w:t>») на условиях, установленных в настоящей приложении (и в остальном – на условиях, согласованных с Заказчиком).</w:t>
      </w:r>
      <w:proofErr w:type="gramEnd"/>
    </w:p>
    <w:p w:rsidR="00B23AC4" w:rsidRPr="00164985" w:rsidRDefault="003952E4" w:rsidP="004D069B">
      <w:pPr>
        <w:pStyle w:val="af8"/>
        <w:numPr>
          <w:ilvl w:val="0"/>
          <w:numId w:val="24"/>
        </w:numPr>
        <w:tabs>
          <w:tab w:val="left" w:pos="1134"/>
        </w:tabs>
        <w:spacing w:after="0"/>
        <w:ind w:left="0" w:firstLine="567"/>
        <w:jc w:val="both"/>
        <w:rPr>
          <w:rFonts w:ascii="Times New Roman" w:eastAsia="Times New Roman" w:hAnsi="Times New Roman" w:cs="Times New Roman"/>
        </w:rPr>
      </w:pPr>
      <w:r w:rsidRPr="00164985">
        <w:rPr>
          <w:rFonts w:ascii="Times New Roman" w:eastAsia="Times New Roman" w:hAnsi="Times New Roman" w:cs="Times New Roman"/>
        </w:rPr>
        <w:tab/>
      </w:r>
      <w:r w:rsidR="00B23AC4" w:rsidRPr="00164985">
        <w:rPr>
          <w:rFonts w:ascii="Times New Roman" w:eastAsia="Times New Roman" w:hAnsi="Times New Roman" w:cs="Times New Roman"/>
        </w:rPr>
        <w:t>Подрядчик заключает Договор страхования со страховой компанией, которая соответствует следующим требованиям надежности:</w:t>
      </w:r>
    </w:p>
    <w:p w:rsidR="00B23AC4" w:rsidRPr="00164985" w:rsidRDefault="00B23AC4" w:rsidP="004D069B">
      <w:pPr>
        <w:pStyle w:val="af8"/>
        <w:widowControl w:val="0"/>
        <w:numPr>
          <w:ilvl w:val="1"/>
          <w:numId w:val="24"/>
        </w:numPr>
        <w:tabs>
          <w:tab w:val="left" w:pos="1134"/>
        </w:tabs>
        <w:ind w:left="0" w:firstLine="567"/>
        <w:contextualSpacing/>
        <w:jc w:val="both"/>
        <w:rPr>
          <w:rFonts w:ascii="Times New Roman" w:hAnsi="Times New Roman" w:cs="Times New Roman"/>
        </w:rPr>
      </w:pPr>
      <w:proofErr w:type="gramStart"/>
      <w:r w:rsidRPr="00164985">
        <w:rPr>
          <w:rFonts w:ascii="Times New Roman" w:hAnsi="Times New Roman" w:cs="Times New Roman"/>
        </w:rPr>
        <w:t>зарегистрирована</w:t>
      </w:r>
      <w:proofErr w:type="gramEnd"/>
      <w:r w:rsidRPr="00164985">
        <w:rPr>
          <w:rFonts w:ascii="Times New Roman" w:hAnsi="Times New Roman" w:cs="Times New Roman"/>
        </w:rPr>
        <w:t xml:space="preserve"> на территории Российской Федерации;</w:t>
      </w:r>
    </w:p>
    <w:p w:rsidR="00B23AC4" w:rsidRPr="00164985" w:rsidRDefault="00B23AC4" w:rsidP="004D069B">
      <w:pPr>
        <w:pStyle w:val="af8"/>
        <w:widowControl w:val="0"/>
        <w:numPr>
          <w:ilvl w:val="1"/>
          <w:numId w:val="24"/>
        </w:numPr>
        <w:tabs>
          <w:tab w:val="left" w:pos="1134"/>
        </w:tabs>
        <w:ind w:left="0" w:firstLine="567"/>
        <w:contextualSpacing/>
        <w:jc w:val="both"/>
        <w:rPr>
          <w:rFonts w:ascii="Times New Roman" w:hAnsi="Times New Roman" w:cs="Times New Roman"/>
        </w:rPr>
      </w:pPr>
      <w:r w:rsidRPr="00164985">
        <w:rPr>
          <w:rFonts w:ascii="Times New Roman" w:hAnsi="Times New Roman" w:cs="Times New Roman"/>
        </w:rPr>
        <w:t xml:space="preserve"> опыт работы на страховом рынке – не менее 10 лет;</w:t>
      </w:r>
    </w:p>
    <w:p w:rsidR="00B23AC4" w:rsidRPr="00164985" w:rsidRDefault="00B23AC4" w:rsidP="004D069B">
      <w:pPr>
        <w:pStyle w:val="af8"/>
        <w:widowControl w:val="0"/>
        <w:numPr>
          <w:ilvl w:val="1"/>
          <w:numId w:val="24"/>
        </w:numPr>
        <w:tabs>
          <w:tab w:val="left" w:pos="1134"/>
        </w:tabs>
        <w:ind w:left="0" w:firstLine="567"/>
        <w:contextualSpacing/>
        <w:jc w:val="both"/>
        <w:rPr>
          <w:rFonts w:ascii="Times New Roman" w:hAnsi="Times New Roman" w:cs="Times New Roman"/>
        </w:rPr>
      </w:pPr>
      <w:r w:rsidRPr="00164985">
        <w:rPr>
          <w:rFonts w:ascii="Times New Roman" w:hAnsi="Times New Roman" w:cs="Times New Roman"/>
        </w:rPr>
        <w:t xml:space="preserve"> размер уставного капитала страховой компании </w:t>
      </w:r>
      <w:r w:rsidRPr="00164985">
        <w:rPr>
          <w:rFonts w:ascii="Times New Roman" w:eastAsiaTheme="minorHAnsi" w:hAnsi="Times New Roman" w:cs="Times New Roman"/>
        </w:rPr>
        <w:t>соответствует нормативу, установленному Законом Российской Федерации от 27.11.1992 г. № 4015-1 «Об организации страхового дела в Российской Федерации» (статья 25) со всеми изменениями и дополнениями;</w:t>
      </w:r>
    </w:p>
    <w:p w:rsidR="00B23AC4" w:rsidRPr="00164985" w:rsidRDefault="00B23AC4" w:rsidP="004D069B">
      <w:pPr>
        <w:pStyle w:val="af8"/>
        <w:widowControl w:val="0"/>
        <w:numPr>
          <w:ilvl w:val="1"/>
          <w:numId w:val="24"/>
        </w:numPr>
        <w:tabs>
          <w:tab w:val="left" w:pos="1134"/>
        </w:tabs>
        <w:ind w:left="0" w:firstLine="567"/>
        <w:contextualSpacing/>
        <w:jc w:val="both"/>
        <w:rPr>
          <w:rFonts w:ascii="Times New Roman" w:hAnsi="Times New Roman" w:cs="Times New Roman"/>
        </w:rPr>
      </w:pPr>
      <w:r w:rsidRPr="00164985">
        <w:rPr>
          <w:rFonts w:ascii="Times New Roman" w:hAnsi="Times New Roman" w:cs="Times New Roman"/>
        </w:rPr>
        <w:t xml:space="preserve"> размер собственного капитала страховой компании - не менее 1000 млн. рублей;</w:t>
      </w:r>
    </w:p>
    <w:p w:rsidR="00B23AC4" w:rsidRPr="00164985" w:rsidRDefault="00B23AC4" w:rsidP="004D069B">
      <w:pPr>
        <w:pStyle w:val="af8"/>
        <w:widowControl w:val="0"/>
        <w:numPr>
          <w:ilvl w:val="1"/>
          <w:numId w:val="24"/>
        </w:numPr>
        <w:tabs>
          <w:tab w:val="left" w:pos="1134"/>
        </w:tabs>
        <w:ind w:left="0" w:firstLine="567"/>
        <w:contextualSpacing/>
        <w:jc w:val="both"/>
        <w:rPr>
          <w:rFonts w:ascii="Times New Roman" w:hAnsi="Times New Roman" w:cs="Times New Roman"/>
        </w:rPr>
      </w:pPr>
      <w:r w:rsidRPr="00164985">
        <w:rPr>
          <w:rFonts w:ascii="Times New Roman" w:hAnsi="Times New Roman" w:cs="Times New Roman"/>
        </w:rPr>
        <w:t xml:space="preserve"> отсутствие неисполненных предписаний органа страхового надзора, страховая организация не должна находиться в процессе ликвидации, банкротства или реорганизации, на ее имущество не должен быть наложен арест;</w:t>
      </w:r>
    </w:p>
    <w:p w:rsidR="00B23AC4" w:rsidRPr="00164985" w:rsidRDefault="00B23AC4" w:rsidP="004D069B">
      <w:pPr>
        <w:pStyle w:val="af8"/>
        <w:widowControl w:val="0"/>
        <w:numPr>
          <w:ilvl w:val="1"/>
          <w:numId w:val="24"/>
        </w:numPr>
        <w:tabs>
          <w:tab w:val="left" w:pos="1134"/>
        </w:tabs>
        <w:ind w:left="0" w:firstLine="567"/>
        <w:contextualSpacing/>
        <w:jc w:val="both"/>
        <w:rPr>
          <w:rFonts w:ascii="Times New Roman" w:hAnsi="Times New Roman" w:cs="Times New Roman"/>
        </w:rPr>
      </w:pPr>
      <w:r w:rsidRPr="00164985">
        <w:rPr>
          <w:rFonts w:ascii="Times New Roman" w:hAnsi="Times New Roman" w:cs="Times New Roman"/>
        </w:rPr>
        <w:t xml:space="preserve"> отсутствие судебных процессов и разбирательств с участием страховой компании, имеющих существенное значение для ее деятельности (в результате реализации которых возможно снижение собственного капитала страховой компании более</w:t>
      </w:r>
      <w:proofErr w:type="gramStart"/>
      <w:r w:rsidRPr="00164985">
        <w:rPr>
          <w:rFonts w:ascii="Times New Roman" w:hAnsi="Times New Roman" w:cs="Times New Roman"/>
        </w:rPr>
        <w:t>,</w:t>
      </w:r>
      <w:proofErr w:type="gramEnd"/>
      <w:r w:rsidRPr="00164985">
        <w:rPr>
          <w:rFonts w:ascii="Times New Roman" w:hAnsi="Times New Roman" w:cs="Times New Roman"/>
        </w:rPr>
        <w:t xml:space="preserve"> чем на 10%);</w:t>
      </w:r>
    </w:p>
    <w:p w:rsidR="00B23AC4" w:rsidRPr="00164985" w:rsidRDefault="00B23AC4" w:rsidP="004D069B">
      <w:pPr>
        <w:pStyle w:val="af8"/>
        <w:widowControl w:val="0"/>
        <w:numPr>
          <w:ilvl w:val="1"/>
          <w:numId w:val="24"/>
        </w:numPr>
        <w:tabs>
          <w:tab w:val="left" w:pos="1134"/>
        </w:tabs>
        <w:ind w:left="0" w:firstLine="567"/>
        <w:contextualSpacing/>
        <w:jc w:val="both"/>
        <w:rPr>
          <w:rFonts w:ascii="Times New Roman" w:hAnsi="Times New Roman" w:cs="Times New Roman"/>
        </w:rPr>
      </w:pPr>
      <w:r w:rsidRPr="00164985">
        <w:rPr>
          <w:rFonts w:ascii="Times New Roman" w:hAnsi="Times New Roman" w:cs="Times New Roman"/>
        </w:rPr>
        <w:t xml:space="preserve"> отсутствие судебных разбирательств между акционерами/участниками страховой компании с долей владения/участия в уставном капитале более 5%, по результатам которых возможно отчуждение имущества, стоимость которого составляет 25% уставного капитала и более;</w:t>
      </w:r>
    </w:p>
    <w:p w:rsidR="00B23AC4" w:rsidRPr="00164985" w:rsidRDefault="00B23AC4" w:rsidP="004D069B">
      <w:pPr>
        <w:pStyle w:val="af8"/>
        <w:widowControl w:val="0"/>
        <w:numPr>
          <w:ilvl w:val="1"/>
          <w:numId w:val="24"/>
        </w:numPr>
        <w:tabs>
          <w:tab w:val="left" w:pos="1134"/>
        </w:tabs>
        <w:ind w:left="0" w:firstLine="567"/>
        <w:contextualSpacing/>
        <w:jc w:val="both"/>
        <w:rPr>
          <w:rFonts w:ascii="Times New Roman" w:hAnsi="Times New Roman" w:cs="Times New Roman"/>
        </w:rPr>
      </w:pPr>
      <w:r w:rsidRPr="00164985">
        <w:rPr>
          <w:rFonts w:ascii="Times New Roman" w:hAnsi="Times New Roman" w:cs="Times New Roman"/>
        </w:rPr>
        <w:t xml:space="preserve"> наличие опыта участия в страховании и/или перестраховании рисков строительных или промышленных предприятий;</w:t>
      </w:r>
    </w:p>
    <w:p w:rsidR="00B23AC4" w:rsidRPr="00164985" w:rsidRDefault="00B23AC4" w:rsidP="004D069B">
      <w:pPr>
        <w:pStyle w:val="af8"/>
        <w:widowControl w:val="0"/>
        <w:numPr>
          <w:ilvl w:val="1"/>
          <w:numId w:val="24"/>
        </w:numPr>
        <w:tabs>
          <w:tab w:val="left" w:pos="1134"/>
        </w:tabs>
        <w:ind w:left="0" w:firstLine="567"/>
        <w:contextualSpacing/>
        <w:jc w:val="both"/>
        <w:rPr>
          <w:rFonts w:ascii="Times New Roman" w:hAnsi="Times New Roman" w:cs="Times New Roman"/>
        </w:rPr>
      </w:pPr>
      <w:r w:rsidRPr="00164985">
        <w:rPr>
          <w:rFonts w:ascii="Times New Roman" w:hAnsi="Times New Roman" w:cs="Times New Roman"/>
        </w:rPr>
        <w:t xml:space="preserve"> наличие облигаторной перестраховочной защиты огневых и технических рисков с емкостью не менее 30 млн. долларов США;</w:t>
      </w:r>
    </w:p>
    <w:p w:rsidR="00B23AC4" w:rsidRPr="00164985" w:rsidRDefault="00B23AC4" w:rsidP="004D069B">
      <w:pPr>
        <w:pStyle w:val="af8"/>
        <w:widowControl w:val="0"/>
        <w:numPr>
          <w:ilvl w:val="1"/>
          <w:numId w:val="24"/>
        </w:numPr>
        <w:tabs>
          <w:tab w:val="left" w:pos="1134"/>
        </w:tabs>
        <w:ind w:left="0" w:firstLine="567"/>
        <w:contextualSpacing/>
        <w:jc w:val="both"/>
        <w:rPr>
          <w:rFonts w:ascii="Times New Roman" w:hAnsi="Times New Roman" w:cs="Times New Roman"/>
        </w:rPr>
      </w:pPr>
      <w:r w:rsidRPr="00164985">
        <w:rPr>
          <w:rFonts w:ascii="Times New Roman" w:hAnsi="Times New Roman" w:cs="Times New Roman"/>
        </w:rPr>
        <w:t xml:space="preserve"> наличие кредитного рейтинга эмитента и/или рейтинга финансовой надежности не ниже уровня, установленного </w:t>
      </w:r>
      <w:r w:rsidR="006662F8" w:rsidRPr="00164985">
        <w:rPr>
          <w:rFonts w:ascii="Times New Roman" w:hAnsi="Times New Roman" w:cs="Times New Roman"/>
        </w:rPr>
        <w:t>Обществом</w:t>
      </w:r>
      <w:r w:rsidR="00DB5CCF" w:rsidRPr="00164985">
        <w:rPr>
          <w:rFonts w:ascii="Times New Roman" w:hAnsi="Times New Roman" w:cs="Times New Roman"/>
        </w:rPr>
        <w:t>.</w:t>
      </w:r>
      <w:r w:rsidRPr="00164985">
        <w:rPr>
          <w:rFonts w:ascii="Times New Roman" w:hAnsi="Times New Roman" w:cs="Times New Roman"/>
        </w:rPr>
        <w:t xml:space="preserve"> Общество учитывает рейтинги, предоставленные агентствами: «Эксперт РА», «Национальное рейтинговое агентство», «</w:t>
      </w:r>
      <w:proofErr w:type="spellStart"/>
      <w:r w:rsidRPr="00164985">
        <w:rPr>
          <w:rFonts w:ascii="Times New Roman" w:hAnsi="Times New Roman" w:cs="Times New Roman"/>
        </w:rPr>
        <w:t>Стэндард</w:t>
      </w:r>
      <w:proofErr w:type="spellEnd"/>
      <w:r w:rsidRPr="00164985">
        <w:rPr>
          <w:rFonts w:ascii="Times New Roman" w:hAnsi="Times New Roman" w:cs="Times New Roman"/>
        </w:rPr>
        <w:t xml:space="preserve"> энд </w:t>
      </w:r>
      <w:proofErr w:type="spellStart"/>
      <w:r w:rsidRPr="00164985">
        <w:rPr>
          <w:rFonts w:ascii="Times New Roman" w:hAnsi="Times New Roman" w:cs="Times New Roman"/>
        </w:rPr>
        <w:t>Пурс</w:t>
      </w:r>
      <w:proofErr w:type="spellEnd"/>
      <w:r w:rsidRPr="00164985">
        <w:rPr>
          <w:rFonts w:ascii="Times New Roman" w:hAnsi="Times New Roman" w:cs="Times New Roman"/>
        </w:rPr>
        <w:t>», «</w:t>
      </w:r>
      <w:proofErr w:type="spellStart"/>
      <w:r w:rsidRPr="00164985">
        <w:rPr>
          <w:rFonts w:ascii="Times New Roman" w:hAnsi="Times New Roman" w:cs="Times New Roman"/>
        </w:rPr>
        <w:t>Мудис</w:t>
      </w:r>
      <w:proofErr w:type="spellEnd"/>
      <w:r w:rsidRPr="00164985">
        <w:rPr>
          <w:rFonts w:ascii="Times New Roman" w:hAnsi="Times New Roman" w:cs="Times New Roman"/>
        </w:rPr>
        <w:t xml:space="preserve"> Инвестор Сервис», «</w:t>
      </w:r>
      <w:proofErr w:type="spellStart"/>
      <w:r w:rsidRPr="00164985">
        <w:rPr>
          <w:rFonts w:ascii="Times New Roman" w:hAnsi="Times New Roman" w:cs="Times New Roman"/>
        </w:rPr>
        <w:t>Фитч</w:t>
      </w:r>
      <w:proofErr w:type="spellEnd"/>
      <w:r w:rsidRPr="00164985">
        <w:rPr>
          <w:rFonts w:ascii="Times New Roman" w:hAnsi="Times New Roman" w:cs="Times New Roman"/>
        </w:rPr>
        <w:t xml:space="preserve"> Инк», "Эй. Эм. Бест</w:t>
      </w:r>
      <w:proofErr w:type="gramStart"/>
      <w:r w:rsidRPr="00164985">
        <w:rPr>
          <w:rFonts w:ascii="Times New Roman" w:hAnsi="Times New Roman" w:cs="Times New Roman"/>
        </w:rPr>
        <w:t xml:space="preserve"> К</w:t>
      </w:r>
      <w:proofErr w:type="gramEnd"/>
      <w:r w:rsidRPr="00164985">
        <w:rPr>
          <w:rFonts w:ascii="Times New Roman" w:hAnsi="Times New Roman" w:cs="Times New Roman"/>
        </w:rPr>
        <w:t>о". При этом присвоенный рейтинг, в зависимости от рейтинговых классов указанных рейтинговых агентств, должен быть не ниже:</w:t>
      </w:r>
    </w:p>
    <w:p w:rsidR="00B23AC4" w:rsidRPr="00164985" w:rsidRDefault="00B23AC4" w:rsidP="004D069B">
      <w:pPr>
        <w:pStyle w:val="af8"/>
        <w:widowControl w:val="0"/>
        <w:numPr>
          <w:ilvl w:val="0"/>
          <w:numId w:val="36"/>
        </w:numPr>
        <w:tabs>
          <w:tab w:val="left" w:pos="1134"/>
        </w:tabs>
        <w:spacing w:after="0" w:line="240" w:lineRule="auto"/>
        <w:ind w:left="0" w:firstLine="567"/>
        <w:contextualSpacing/>
        <w:jc w:val="both"/>
        <w:rPr>
          <w:rFonts w:ascii="Times New Roman" w:hAnsi="Times New Roman" w:cs="Times New Roman"/>
        </w:rPr>
      </w:pPr>
      <w:r w:rsidRPr="00164985">
        <w:rPr>
          <w:rFonts w:ascii="Times New Roman" w:hAnsi="Times New Roman" w:cs="Times New Roman"/>
        </w:rPr>
        <w:t xml:space="preserve"> «А+» по классификации рейтингового агентства «Эксперт РА» (национальная шкала);</w:t>
      </w:r>
    </w:p>
    <w:p w:rsidR="00B23AC4" w:rsidRPr="00164985" w:rsidRDefault="00B23AC4" w:rsidP="004D069B">
      <w:pPr>
        <w:pStyle w:val="af8"/>
        <w:widowControl w:val="0"/>
        <w:numPr>
          <w:ilvl w:val="0"/>
          <w:numId w:val="36"/>
        </w:numPr>
        <w:tabs>
          <w:tab w:val="left" w:pos="1134"/>
        </w:tabs>
        <w:spacing w:after="0" w:line="240" w:lineRule="auto"/>
        <w:ind w:left="0" w:firstLine="567"/>
        <w:contextualSpacing/>
        <w:jc w:val="both"/>
        <w:rPr>
          <w:rFonts w:ascii="Times New Roman" w:hAnsi="Times New Roman" w:cs="Times New Roman"/>
        </w:rPr>
      </w:pPr>
      <w:r w:rsidRPr="00164985">
        <w:rPr>
          <w:rFonts w:ascii="Times New Roman" w:hAnsi="Times New Roman" w:cs="Times New Roman"/>
        </w:rPr>
        <w:t xml:space="preserve"> «A+» по классификации рейтингового агентства «Национальное рейтинговое агентство» (национальная шкала);</w:t>
      </w:r>
    </w:p>
    <w:p w:rsidR="00B23AC4" w:rsidRPr="00164985" w:rsidRDefault="00B23AC4" w:rsidP="004D069B">
      <w:pPr>
        <w:pStyle w:val="af8"/>
        <w:widowControl w:val="0"/>
        <w:numPr>
          <w:ilvl w:val="0"/>
          <w:numId w:val="36"/>
        </w:numPr>
        <w:tabs>
          <w:tab w:val="left" w:pos="1134"/>
        </w:tabs>
        <w:spacing w:after="0" w:line="240" w:lineRule="auto"/>
        <w:ind w:left="0" w:firstLine="567"/>
        <w:contextualSpacing/>
        <w:jc w:val="both"/>
        <w:rPr>
          <w:rFonts w:ascii="Times New Roman" w:hAnsi="Times New Roman" w:cs="Times New Roman"/>
        </w:rPr>
      </w:pPr>
      <w:r w:rsidRPr="00164985">
        <w:rPr>
          <w:rFonts w:ascii="Times New Roman" w:hAnsi="Times New Roman" w:cs="Times New Roman"/>
        </w:rPr>
        <w:t xml:space="preserve"> «BB» по классификации рейтингового агентства «</w:t>
      </w:r>
      <w:proofErr w:type="spellStart"/>
      <w:r w:rsidRPr="00164985">
        <w:rPr>
          <w:rFonts w:ascii="Times New Roman" w:hAnsi="Times New Roman" w:cs="Times New Roman"/>
        </w:rPr>
        <w:t>Стэндард</w:t>
      </w:r>
      <w:proofErr w:type="spellEnd"/>
      <w:r w:rsidRPr="00164985">
        <w:rPr>
          <w:rFonts w:ascii="Times New Roman" w:hAnsi="Times New Roman" w:cs="Times New Roman"/>
        </w:rPr>
        <w:t xml:space="preserve"> энд </w:t>
      </w:r>
      <w:proofErr w:type="spellStart"/>
      <w:r w:rsidRPr="00164985">
        <w:rPr>
          <w:rFonts w:ascii="Times New Roman" w:hAnsi="Times New Roman" w:cs="Times New Roman"/>
        </w:rPr>
        <w:t>Пурс</w:t>
      </w:r>
      <w:proofErr w:type="spellEnd"/>
      <w:r w:rsidRPr="00164985">
        <w:rPr>
          <w:rFonts w:ascii="Times New Roman" w:hAnsi="Times New Roman" w:cs="Times New Roman"/>
        </w:rPr>
        <w:t xml:space="preserve">» (международная шкала); </w:t>
      </w:r>
    </w:p>
    <w:p w:rsidR="00B23AC4" w:rsidRPr="00164985" w:rsidRDefault="00B23AC4" w:rsidP="004D069B">
      <w:pPr>
        <w:pStyle w:val="af8"/>
        <w:widowControl w:val="0"/>
        <w:numPr>
          <w:ilvl w:val="0"/>
          <w:numId w:val="36"/>
        </w:numPr>
        <w:tabs>
          <w:tab w:val="left" w:pos="1134"/>
        </w:tabs>
        <w:spacing w:after="0" w:line="240" w:lineRule="auto"/>
        <w:ind w:left="0" w:firstLine="567"/>
        <w:contextualSpacing/>
        <w:jc w:val="both"/>
        <w:rPr>
          <w:rFonts w:ascii="Times New Roman" w:hAnsi="Times New Roman" w:cs="Times New Roman"/>
        </w:rPr>
      </w:pPr>
      <w:r w:rsidRPr="00164985">
        <w:rPr>
          <w:rFonts w:ascii="Times New Roman" w:hAnsi="Times New Roman" w:cs="Times New Roman"/>
        </w:rPr>
        <w:t xml:space="preserve"> «BA» по классификации рейтингового агентства «</w:t>
      </w:r>
      <w:proofErr w:type="spellStart"/>
      <w:r w:rsidRPr="00164985">
        <w:rPr>
          <w:rFonts w:ascii="Times New Roman" w:hAnsi="Times New Roman" w:cs="Times New Roman"/>
        </w:rPr>
        <w:t>Мудис</w:t>
      </w:r>
      <w:proofErr w:type="spellEnd"/>
      <w:r w:rsidRPr="00164985">
        <w:rPr>
          <w:rFonts w:ascii="Times New Roman" w:hAnsi="Times New Roman" w:cs="Times New Roman"/>
        </w:rPr>
        <w:t xml:space="preserve"> Инвестор Сервис» (международная шкала);</w:t>
      </w:r>
    </w:p>
    <w:p w:rsidR="00B23AC4" w:rsidRPr="00164985" w:rsidRDefault="00B23AC4" w:rsidP="004D069B">
      <w:pPr>
        <w:pStyle w:val="af8"/>
        <w:widowControl w:val="0"/>
        <w:numPr>
          <w:ilvl w:val="0"/>
          <w:numId w:val="36"/>
        </w:numPr>
        <w:tabs>
          <w:tab w:val="left" w:pos="1134"/>
        </w:tabs>
        <w:spacing w:after="0" w:line="240" w:lineRule="auto"/>
        <w:ind w:left="0" w:firstLine="567"/>
        <w:contextualSpacing/>
        <w:jc w:val="both"/>
        <w:rPr>
          <w:rFonts w:ascii="Times New Roman" w:hAnsi="Times New Roman" w:cs="Times New Roman"/>
        </w:rPr>
      </w:pPr>
      <w:r w:rsidRPr="00164985">
        <w:rPr>
          <w:rFonts w:ascii="Times New Roman" w:hAnsi="Times New Roman" w:cs="Times New Roman"/>
        </w:rPr>
        <w:t xml:space="preserve"> «</w:t>
      </w:r>
      <w:proofErr w:type="gramStart"/>
      <w:r w:rsidRPr="00164985">
        <w:rPr>
          <w:rFonts w:ascii="Times New Roman" w:hAnsi="Times New Roman" w:cs="Times New Roman"/>
        </w:rPr>
        <w:t>ВВ</w:t>
      </w:r>
      <w:proofErr w:type="gramEnd"/>
      <w:r w:rsidRPr="00164985">
        <w:rPr>
          <w:rFonts w:ascii="Times New Roman" w:hAnsi="Times New Roman" w:cs="Times New Roman"/>
        </w:rPr>
        <w:t>» по классификации рейтингового агентства «</w:t>
      </w:r>
      <w:proofErr w:type="spellStart"/>
      <w:r w:rsidRPr="00164985">
        <w:rPr>
          <w:rFonts w:ascii="Times New Roman" w:hAnsi="Times New Roman" w:cs="Times New Roman"/>
        </w:rPr>
        <w:t>Фитч</w:t>
      </w:r>
      <w:proofErr w:type="spellEnd"/>
      <w:r w:rsidRPr="00164985">
        <w:rPr>
          <w:rFonts w:ascii="Times New Roman" w:hAnsi="Times New Roman" w:cs="Times New Roman"/>
        </w:rPr>
        <w:t xml:space="preserve"> Инк» (международная шкала);</w:t>
      </w:r>
    </w:p>
    <w:p w:rsidR="00B23AC4" w:rsidRPr="00164985" w:rsidRDefault="00B23AC4" w:rsidP="004D069B">
      <w:pPr>
        <w:pStyle w:val="af8"/>
        <w:widowControl w:val="0"/>
        <w:numPr>
          <w:ilvl w:val="0"/>
          <w:numId w:val="36"/>
        </w:numPr>
        <w:tabs>
          <w:tab w:val="left" w:pos="1134"/>
        </w:tabs>
        <w:spacing w:after="0" w:line="240" w:lineRule="auto"/>
        <w:ind w:left="0" w:firstLine="567"/>
        <w:contextualSpacing/>
        <w:jc w:val="both"/>
        <w:rPr>
          <w:rFonts w:ascii="Times New Roman" w:hAnsi="Times New Roman" w:cs="Times New Roman"/>
        </w:rPr>
      </w:pPr>
      <w:r w:rsidRPr="00164985">
        <w:rPr>
          <w:rFonts w:ascii="Times New Roman" w:hAnsi="Times New Roman" w:cs="Times New Roman"/>
        </w:rPr>
        <w:t xml:space="preserve"> «В» по классификации рейтингового агентства "Эй. Эм. Бест Ко</w:t>
      </w:r>
      <w:proofErr w:type="gramStart"/>
      <w:r w:rsidRPr="00164985">
        <w:rPr>
          <w:rFonts w:ascii="Times New Roman" w:hAnsi="Times New Roman" w:cs="Times New Roman"/>
        </w:rPr>
        <w:t>"(</w:t>
      </w:r>
      <w:proofErr w:type="gramEnd"/>
      <w:r w:rsidRPr="00164985">
        <w:rPr>
          <w:rFonts w:ascii="Times New Roman" w:hAnsi="Times New Roman" w:cs="Times New Roman"/>
        </w:rPr>
        <w:t>международная шкала).</w:t>
      </w:r>
    </w:p>
    <w:p w:rsidR="00B23AC4" w:rsidRPr="00164985" w:rsidRDefault="00B23AC4" w:rsidP="003952E4">
      <w:pPr>
        <w:tabs>
          <w:tab w:val="left" w:pos="1134"/>
        </w:tabs>
        <w:ind w:firstLine="567"/>
      </w:pPr>
      <w:r w:rsidRPr="00164985">
        <w:t>При наличии 2 (двух) и более рейтингов разных рейтинговых агентств Обществом принимается наилучший рейтинг.</w:t>
      </w:r>
    </w:p>
    <w:p w:rsidR="00B23AC4" w:rsidRPr="00164985" w:rsidRDefault="00B23AC4" w:rsidP="003952E4">
      <w:pPr>
        <w:pStyle w:val="1"/>
        <w:numPr>
          <w:ilvl w:val="0"/>
          <w:numId w:val="0"/>
        </w:numPr>
        <w:tabs>
          <w:tab w:val="left" w:pos="1134"/>
        </w:tabs>
        <w:spacing w:before="0" w:after="0"/>
        <w:ind w:firstLine="567"/>
        <w:jc w:val="both"/>
        <w:rPr>
          <w:b w:val="0"/>
          <w:sz w:val="22"/>
          <w:szCs w:val="22"/>
        </w:rPr>
      </w:pPr>
    </w:p>
    <w:p w:rsidR="00B23AC4" w:rsidRPr="00164985" w:rsidRDefault="00B23AC4" w:rsidP="004D069B">
      <w:pPr>
        <w:pStyle w:val="1"/>
        <w:numPr>
          <w:ilvl w:val="0"/>
          <w:numId w:val="24"/>
        </w:numPr>
        <w:tabs>
          <w:tab w:val="left" w:pos="1134"/>
        </w:tabs>
        <w:spacing w:before="0" w:after="0"/>
        <w:ind w:left="0" w:firstLine="567"/>
        <w:jc w:val="both"/>
        <w:rPr>
          <w:b w:val="0"/>
          <w:sz w:val="22"/>
          <w:szCs w:val="22"/>
        </w:rPr>
      </w:pPr>
      <w:r w:rsidRPr="00164985">
        <w:rPr>
          <w:b w:val="0"/>
          <w:sz w:val="22"/>
          <w:szCs w:val="22"/>
        </w:rPr>
        <w:t xml:space="preserve">Подрядчик обязан не позднее 10 (Десяти) календарных дней после заключения Договора страхования предоставить Заказчику заверенную печатью и подписью уполномоченного лица Подрядчика копию Договора страхования и копии платежных документов, подтверждающих полную оплату страховой премии по Договору страхования. </w:t>
      </w:r>
    </w:p>
    <w:p w:rsidR="00B23AC4" w:rsidRPr="00164985" w:rsidRDefault="00B23AC4" w:rsidP="004D069B">
      <w:pPr>
        <w:pStyle w:val="1"/>
        <w:numPr>
          <w:ilvl w:val="0"/>
          <w:numId w:val="24"/>
        </w:numPr>
        <w:tabs>
          <w:tab w:val="left" w:pos="993"/>
          <w:tab w:val="left" w:pos="1134"/>
          <w:tab w:val="left" w:pos="1418"/>
        </w:tabs>
        <w:spacing w:before="0" w:after="0"/>
        <w:ind w:left="0" w:firstLine="567"/>
        <w:jc w:val="both"/>
        <w:rPr>
          <w:b w:val="0"/>
          <w:sz w:val="22"/>
          <w:szCs w:val="22"/>
        </w:rPr>
      </w:pPr>
      <w:r w:rsidRPr="00164985">
        <w:rPr>
          <w:b w:val="0"/>
          <w:sz w:val="22"/>
          <w:szCs w:val="22"/>
        </w:rPr>
        <w:t>Договор страхования заключается в отношении риска гражданско-правовой ответственности Подрядчика за причинение при выполнении Работ вреда жизни, здоровью, имуществу третьих лиц (включая Заказчика)</w:t>
      </w:r>
      <w:proofErr w:type="gramStart"/>
      <w:r w:rsidRPr="00164985">
        <w:rPr>
          <w:b w:val="0"/>
          <w:sz w:val="22"/>
          <w:szCs w:val="22"/>
        </w:rPr>
        <w:t>,с</w:t>
      </w:r>
      <w:proofErr w:type="gramEnd"/>
      <w:r w:rsidRPr="00164985">
        <w:rPr>
          <w:b w:val="0"/>
          <w:sz w:val="22"/>
          <w:szCs w:val="22"/>
        </w:rPr>
        <w:t xml:space="preserve"> лимитом покрытия не менее 10 000 000,00 (Десять миллионов, 00/100 рублей; выгодоприобретатель – лицо, которому причинен вред, включая Заказчика. Насколько допустимо действующим законодательством и правилами страховой компании Договор страхования может предусматривать удержание франшизы, но не более 100 000,00 (Сто тысяч, 00/100) рублей за один страховой случай.</w:t>
      </w:r>
    </w:p>
    <w:p w:rsidR="00B23AC4" w:rsidRPr="00164985" w:rsidRDefault="00B23AC4" w:rsidP="004D069B">
      <w:pPr>
        <w:pStyle w:val="1"/>
        <w:numPr>
          <w:ilvl w:val="0"/>
          <w:numId w:val="24"/>
        </w:numPr>
        <w:tabs>
          <w:tab w:val="left" w:pos="567"/>
          <w:tab w:val="left" w:pos="1134"/>
        </w:tabs>
        <w:spacing w:before="0" w:after="0"/>
        <w:ind w:left="0" w:firstLine="567"/>
        <w:jc w:val="both"/>
        <w:rPr>
          <w:b w:val="0"/>
          <w:sz w:val="22"/>
          <w:szCs w:val="22"/>
        </w:rPr>
      </w:pPr>
      <w:r w:rsidRPr="00164985">
        <w:rPr>
          <w:b w:val="0"/>
          <w:sz w:val="22"/>
          <w:szCs w:val="22"/>
        </w:rPr>
        <w:t xml:space="preserve">Подрядчик обязан за свой счет поддерживать Договор страхования в силе до даты подписания Сторонами </w:t>
      </w:r>
      <w:r w:rsidRPr="00164985">
        <w:rPr>
          <w:b w:val="0"/>
          <w:sz w:val="22"/>
          <w:szCs w:val="22"/>
          <w:u w:val="single"/>
        </w:rPr>
        <w:t>Акта приемки Работ по Объекту</w:t>
      </w:r>
      <w:r w:rsidRPr="00164985">
        <w:rPr>
          <w:b w:val="0"/>
          <w:sz w:val="22"/>
          <w:szCs w:val="22"/>
        </w:rPr>
        <w:t xml:space="preserve">. </w:t>
      </w:r>
    </w:p>
    <w:p w:rsidR="00B23AC4" w:rsidRPr="00164985" w:rsidRDefault="00B23AC4" w:rsidP="004D069B">
      <w:pPr>
        <w:pStyle w:val="1"/>
        <w:numPr>
          <w:ilvl w:val="0"/>
          <w:numId w:val="24"/>
        </w:numPr>
        <w:tabs>
          <w:tab w:val="left" w:pos="567"/>
          <w:tab w:val="left" w:pos="1134"/>
        </w:tabs>
        <w:spacing w:before="0" w:after="0"/>
        <w:ind w:left="0" w:firstLine="567"/>
        <w:jc w:val="both"/>
        <w:rPr>
          <w:b w:val="0"/>
          <w:sz w:val="22"/>
          <w:szCs w:val="22"/>
        </w:rPr>
      </w:pPr>
      <w:proofErr w:type="gramStart"/>
      <w:r w:rsidRPr="00164985">
        <w:rPr>
          <w:b w:val="0"/>
          <w:sz w:val="22"/>
          <w:szCs w:val="22"/>
        </w:rPr>
        <w:t>Если Подрядчик не заключит или своевременно не продлит Договор страхования, или не предоставит свидетельств, полисов, квитанций или иных документов, подтверждающих заключение или продление указанного Договор страхования, то Заказчик вправе, без какого-либо ущерба другим своим правам и способам защиты, самостоятельно заключить необходимые договоры страхования и удержать суммы уплаченных по таким договорам страховых премий из сумм, выплачиваемых или подлежащих выплате Подрядчику по</w:t>
      </w:r>
      <w:proofErr w:type="gramEnd"/>
      <w:r w:rsidRPr="00164985">
        <w:rPr>
          <w:b w:val="0"/>
          <w:sz w:val="22"/>
          <w:szCs w:val="22"/>
        </w:rPr>
        <w:t xml:space="preserve"> настоящему Договору, направив Подрядчику соответствующее письменное уведомление.</w:t>
      </w:r>
    </w:p>
    <w:p w:rsidR="00B23AC4" w:rsidRPr="00164985" w:rsidRDefault="00B23AC4" w:rsidP="004D069B">
      <w:pPr>
        <w:pStyle w:val="1"/>
        <w:numPr>
          <w:ilvl w:val="0"/>
          <w:numId w:val="24"/>
        </w:numPr>
        <w:tabs>
          <w:tab w:val="left" w:pos="567"/>
          <w:tab w:val="left" w:pos="1134"/>
        </w:tabs>
        <w:spacing w:before="0" w:after="0"/>
        <w:ind w:left="0" w:firstLine="567"/>
        <w:rPr>
          <w:b w:val="0"/>
          <w:sz w:val="22"/>
          <w:szCs w:val="22"/>
        </w:rPr>
      </w:pPr>
      <w:r w:rsidRPr="00164985">
        <w:rPr>
          <w:b w:val="0"/>
          <w:sz w:val="22"/>
          <w:szCs w:val="22"/>
        </w:rPr>
        <w:t>При возникновении страховых случаев Подрядчик должен незамедлительно (не позднее 2 (двух) календарных дней) сообщить об этом Заказчику.</w:t>
      </w:r>
    </w:p>
    <w:p w:rsidR="00B23AC4" w:rsidRPr="00164985" w:rsidRDefault="00B23AC4" w:rsidP="004D069B">
      <w:pPr>
        <w:pStyle w:val="2"/>
        <w:numPr>
          <w:ilvl w:val="0"/>
          <w:numId w:val="24"/>
        </w:numPr>
        <w:tabs>
          <w:tab w:val="clear" w:pos="1276"/>
          <w:tab w:val="left" w:pos="567"/>
          <w:tab w:val="left" w:pos="1134"/>
        </w:tabs>
        <w:ind w:left="0" w:firstLine="567"/>
        <w:rPr>
          <w:sz w:val="22"/>
          <w:szCs w:val="22"/>
        </w:rPr>
      </w:pPr>
      <w:r w:rsidRPr="00164985">
        <w:rPr>
          <w:sz w:val="22"/>
          <w:szCs w:val="22"/>
        </w:rPr>
        <w:t xml:space="preserve"> </w:t>
      </w:r>
      <w:permStart w:id="1303907957" w:edGrp="everyone"/>
      <w:r w:rsidRPr="00164985">
        <w:rPr>
          <w:sz w:val="22"/>
          <w:szCs w:val="22"/>
        </w:rPr>
        <w:t xml:space="preserve">За не предоставление или нарушения срока предоставления любого из </w:t>
      </w:r>
      <w:proofErr w:type="gramStart"/>
      <w:r w:rsidRPr="00164985">
        <w:rPr>
          <w:sz w:val="22"/>
          <w:szCs w:val="22"/>
        </w:rPr>
        <w:t>документов, установленных пунктом 3 настоящего Приложения Подрядчик уплачивает</w:t>
      </w:r>
      <w:proofErr w:type="gramEnd"/>
      <w:r w:rsidRPr="00164985">
        <w:rPr>
          <w:sz w:val="22"/>
          <w:szCs w:val="22"/>
        </w:rPr>
        <w:t xml:space="preserve"> Заказчику штрафную неустойку в размере 10 000,00 (Десять тысяч, 00/100) рублей за каждый день просрочки, по каждому документу отдельно. Предоставление документов, не соответствующих требованиям настоящего Приложения, считается непредставлением документов.</w:t>
      </w:r>
    </w:p>
    <w:p w:rsidR="00F8598E" w:rsidRPr="00164985" w:rsidRDefault="00F8598E" w:rsidP="00F55724">
      <w:pPr>
        <w:pStyle w:val="1"/>
        <w:numPr>
          <w:ilvl w:val="0"/>
          <w:numId w:val="0"/>
        </w:numPr>
        <w:spacing w:before="0" w:after="0"/>
        <w:jc w:val="center"/>
        <w:rPr>
          <w:sz w:val="22"/>
          <w:szCs w:val="22"/>
        </w:rPr>
      </w:pPr>
    </w:p>
    <w:p w:rsidR="00B605CF" w:rsidRPr="00164985" w:rsidRDefault="00B605CF" w:rsidP="00F55724">
      <w:pPr>
        <w:pStyle w:val="1"/>
        <w:numPr>
          <w:ilvl w:val="0"/>
          <w:numId w:val="0"/>
        </w:numPr>
        <w:spacing w:before="0" w:after="0"/>
        <w:jc w:val="center"/>
        <w:rPr>
          <w:sz w:val="22"/>
          <w:szCs w:val="22"/>
        </w:rPr>
      </w:pPr>
      <w:r w:rsidRPr="00164985">
        <w:rPr>
          <w:sz w:val="22"/>
          <w:szCs w:val="22"/>
        </w:rPr>
        <w:t>ПОДПИСИ СТОРОН</w:t>
      </w:r>
    </w:p>
    <w:p w:rsidR="003952E4" w:rsidRPr="00164985" w:rsidRDefault="003952E4" w:rsidP="00656FF1">
      <w:pPr>
        <w:pStyle w:val="2"/>
        <w:numPr>
          <w:ilvl w:val="0"/>
          <w:numId w:val="0"/>
        </w:numPr>
        <w:ind w:left="720"/>
        <w:rPr>
          <w:sz w:val="22"/>
          <w:szCs w:val="22"/>
        </w:rPr>
      </w:pPr>
    </w:p>
    <w:tbl>
      <w:tblPr>
        <w:tblW w:w="0" w:type="auto"/>
        <w:tblInd w:w="108" w:type="dxa"/>
        <w:tblLook w:val="04A0" w:firstRow="1" w:lastRow="0" w:firstColumn="1" w:lastColumn="0" w:noHBand="0" w:noVBand="1"/>
      </w:tblPr>
      <w:tblGrid>
        <w:gridCol w:w="4820"/>
        <w:gridCol w:w="4961"/>
      </w:tblGrid>
      <w:tr w:rsidR="00B605CF" w:rsidRPr="00164985" w:rsidTr="000A6E3D">
        <w:tc>
          <w:tcPr>
            <w:tcW w:w="4820" w:type="dxa"/>
            <w:shd w:val="clear" w:color="auto" w:fill="auto"/>
          </w:tcPr>
          <w:p w:rsidR="00B605CF" w:rsidRPr="00164985" w:rsidRDefault="00B605CF" w:rsidP="00B605CF">
            <w:r w:rsidRPr="00164985">
              <w:t>От имени Заказчика</w:t>
            </w:r>
          </w:p>
          <w:p w:rsidR="003952E4" w:rsidRPr="00164985" w:rsidRDefault="003952E4" w:rsidP="00B605CF"/>
          <w:p w:rsidR="00B605CF" w:rsidRPr="00164985" w:rsidRDefault="00B605CF" w:rsidP="000A6E3D">
            <w:pPr>
              <w:pStyle w:val="210"/>
              <w:spacing w:before="0" w:after="0"/>
              <w:ind w:left="0"/>
              <w:rPr>
                <w:szCs w:val="22"/>
                <w:lang w:val="ru-RU"/>
              </w:rPr>
            </w:pPr>
            <w:r w:rsidRPr="00164985">
              <w:rPr>
                <w:szCs w:val="22"/>
                <w:lang w:val="ru-RU"/>
              </w:rPr>
              <w:t>______________________________</w:t>
            </w:r>
          </w:p>
          <w:p w:rsidR="00B605CF" w:rsidRPr="00164985" w:rsidRDefault="00B605CF" w:rsidP="000A6E3D">
            <w:pPr>
              <w:pStyle w:val="2"/>
              <w:numPr>
                <w:ilvl w:val="0"/>
                <w:numId w:val="0"/>
              </w:numPr>
              <w:rPr>
                <w:sz w:val="22"/>
                <w:szCs w:val="22"/>
              </w:rPr>
            </w:pPr>
          </w:p>
        </w:tc>
        <w:tc>
          <w:tcPr>
            <w:tcW w:w="4961" w:type="dxa"/>
            <w:shd w:val="clear" w:color="auto" w:fill="auto"/>
          </w:tcPr>
          <w:p w:rsidR="00B605CF" w:rsidRPr="00164985" w:rsidRDefault="00B605CF" w:rsidP="000A6E3D">
            <w:pPr>
              <w:ind w:left="440"/>
            </w:pPr>
            <w:r w:rsidRPr="00164985">
              <w:t>От имени  Подрядчика</w:t>
            </w:r>
          </w:p>
          <w:p w:rsidR="003952E4" w:rsidRPr="00164985" w:rsidRDefault="003952E4" w:rsidP="000A6E3D">
            <w:pPr>
              <w:ind w:left="440"/>
            </w:pPr>
          </w:p>
          <w:p w:rsidR="00B605CF" w:rsidRPr="00164985" w:rsidRDefault="00B605CF" w:rsidP="000A6E3D">
            <w:pPr>
              <w:pStyle w:val="2"/>
              <w:numPr>
                <w:ilvl w:val="0"/>
                <w:numId w:val="0"/>
              </w:numPr>
              <w:ind w:left="540"/>
              <w:rPr>
                <w:sz w:val="22"/>
                <w:szCs w:val="22"/>
              </w:rPr>
            </w:pPr>
            <w:r w:rsidRPr="00164985">
              <w:rPr>
                <w:sz w:val="22"/>
                <w:szCs w:val="22"/>
              </w:rPr>
              <w:t>______________________________</w:t>
            </w:r>
          </w:p>
          <w:p w:rsidR="00B605CF" w:rsidRPr="00164985" w:rsidRDefault="00B605CF" w:rsidP="000A6E3D">
            <w:pPr>
              <w:pStyle w:val="210"/>
              <w:spacing w:before="0" w:after="0"/>
              <w:ind w:left="540"/>
              <w:rPr>
                <w:szCs w:val="22"/>
                <w:lang w:val="ru-RU"/>
              </w:rPr>
            </w:pPr>
          </w:p>
        </w:tc>
      </w:tr>
      <w:permEnd w:id="1303907957"/>
    </w:tbl>
    <w:p w:rsidR="00F71207" w:rsidRPr="00164985" w:rsidRDefault="00F71207">
      <w:pPr>
        <w:spacing w:after="200" w:line="276" w:lineRule="auto"/>
        <w:jc w:val="left"/>
        <w:rPr>
          <w:b/>
        </w:rPr>
      </w:pPr>
    </w:p>
    <w:p w:rsidR="00F71207" w:rsidRPr="00164985" w:rsidRDefault="00F71207" w:rsidP="00656FF1">
      <w:pPr>
        <w:pStyle w:val="LBSchedule3"/>
        <w:rPr>
          <w:szCs w:val="22"/>
        </w:rPr>
      </w:pPr>
      <w:r w:rsidRPr="00164985">
        <w:rPr>
          <w:szCs w:val="22"/>
        </w:rPr>
        <w:br w:type="page"/>
      </w:r>
    </w:p>
    <w:p w:rsidR="00793B16" w:rsidRPr="00164985" w:rsidRDefault="00F71207" w:rsidP="00656FF1">
      <w:pPr>
        <w:jc w:val="center"/>
      </w:pPr>
      <w:r w:rsidRPr="00164985">
        <w:rPr>
          <w:b/>
        </w:rPr>
        <w:t xml:space="preserve">ПРИЛОЖЕНИЕ № </w:t>
      </w:r>
      <w:r w:rsidR="004666B0">
        <w:rPr>
          <w:b/>
        </w:rPr>
        <w:t>12</w:t>
      </w:r>
    </w:p>
    <w:p w:rsidR="00793B16" w:rsidRPr="00164985" w:rsidRDefault="00793B16" w:rsidP="00793B16">
      <w:pPr>
        <w:jc w:val="center"/>
        <w:rPr>
          <w:b/>
          <w:caps/>
        </w:rPr>
      </w:pPr>
      <w:r w:rsidRPr="00164985">
        <w:rPr>
          <w:rFonts w:eastAsia="MS Mincho"/>
          <w:b/>
        </w:rPr>
        <w:t xml:space="preserve">к Договору подряда № </w:t>
      </w:r>
      <w:r w:rsidR="00CF3C07" w:rsidRPr="00164985">
        <w:rPr>
          <w:rFonts w:eastAsia="MS Mincho"/>
          <w:b/>
        </w:rPr>
        <w:t>___</w:t>
      </w:r>
      <w:r w:rsidRPr="00164985">
        <w:rPr>
          <w:rFonts w:eastAsia="MS Mincho"/>
          <w:b/>
        </w:rPr>
        <w:t xml:space="preserve"> от «_</w:t>
      </w:r>
      <w:r w:rsidR="003952E4" w:rsidRPr="00164985">
        <w:rPr>
          <w:rFonts w:eastAsia="MS Mincho"/>
          <w:b/>
        </w:rPr>
        <w:t>_</w:t>
      </w:r>
      <w:r w:rsidRPr="00164985">
        <w:rPr>
          <w:rFonts w:eastAsia="MS Mincho"/>
          <w:b/>
        </w:rPr>
        <w:t>» _________ 201</w:t>
      </w:r>
      <w:r w:rsidR="00CF3C07" w:rsidRPr="00164985">
        <w:rPr>
          <w:rFonts w:eastAsia="MS Mincho"/>
          <w:b/>
        </w:rPr>
        <w:t>__</w:t>
      </w:r>
      <w:r w:rsidRPr="00164985">
        <w:rPr>
          <w:rFonts w:eastAsia="MS Mincho"/>
          <w:b/>
        </w:rPr>
        <w:t xml:space="preserve"> г.</w:t>
      </w:r>
    </w:p>
    <w:p w:rsidR="00793B16" w:rsidRPr="00164985" w:rsidRDefault="00793B16" w:rsidP="00793B16"/>
    <w:p w:rsidR="00793B16" w:rsidRPr="00164985" w:rsidRDefault="00793B16" w:rsidP="00793B16">
      <w:pPr>
        <w:jc w:val="center"/>
        <w:rPr>
          <w:b/>
        </w:rPr>
      </w:pPr>
    </w:p>
    <w:p w:rsidR="00793B16" w:rsidRPr="00164985" w:rsidRDefault="00793B16" w:rsidP="00793B16">
      <w:pPr>
        <w:jc w:val="center"/>
        <w:rPr>
          <w:b/>
        </w:rPr>
      </w:pPr>
      <w:r w:rsidRPr="00164985">
        <w:rPr>
          <w:b/>
        </w:rPr>
        <w:t xml:space="preserve">ФОРМА АКТА </w:t>
      </w:r>
      <w:r w:rsidR="00812E5E" w:rsidRPr="00164985">
        <w:rPr>
          <w:rFonts w:eastAsia="MS Mincho"/>
          <w:b/>
          <w:caps/>
        </w:rPr>
        <w:t xml:space="preserve">сдачи-приемки </w:t>
      </w:r>
      <w:r w:rsidR="00C30B3A" w:rsidRPr="00164985">
        <w:rPr>
          <w:rFonts w:eastAsia="MS Mincho"/>
          <w:b/>
          <w:caps/>
        </w:rPr>
        <w:t xml:space="preserve">ПРОЕКТНЫХ </w:t>
      </w:r>
      <w:r w:rsidR="00812E5E" w:rsidRPr="00164985">
        <w:rPr>
          <w:rFonts w:eastAsia="MS Mincho"/>
          <w:b/>
          <w:caps/>
        </w:rPr>
        <w:t xml:space="preserve">работ </w:t>
      </w:r>
    </w:p>
    <w:p w:rsidR="00793B16" w:rsidRPr="00164985" w:rsidRDefault="00793B16" w:rsidP="00793B16">
      <w:pPr>
        <w:jc w:val="center"/>
        <w:rPr>
          <w:b/>
        </w:rPr>
      </w:pPr>
    </w:p>
    <w:p w:rsidR="00A960D4" w:rsidRPr="00164985" w:rsidRDefault="00A960D4" w:rsidP="00A960D4">
      <w:pPr>
        <w:ind w:firstLine="708"/>
        <w:jc w:val="center"/>
        <w:rPr>
          <w:b/>
        </w:rPr>
      </w:pPr>
      <w:r w:rsidRPr="00164985">
        <w:rPr>
          <w:b/>
        </w:rPr>
        <w:t xml:space="preserve">Акт </w:t>
      </w:r>
      <w:r w:rsidR="00312F8E" w:rsidRPr="00164985">
        <w:rPr>
          <w:b/>
        </w:rPr>
        <w:t xml:space="preserve"> </w:t>
      </w:r>
      <w:r w:rsidR="00812E5E" w:rsidRPr="00164985">
        <w:rPr>
          <w:b/>
        </w:rPr>
        <w:t xml:space="preserve">сдачи-приемки </w:t>
      </w:r>
      <w:r w:rsidR="00C30B3A" w:rsidRPr="00164985">
        <w:rPr>
          <w:b/>
        </w:rPr>
        <w:t xml:space="preserve">проектных </w:t>
      </w:r>
      <w:r w:rsidR="00812E5E" w:rsidRPr="00164985">
        <w:rPr>
          <w:b/>
        </w:rPr>
        <w:t xml:space="preserve">работ </w:t>
      </w:r>
    </w:p>
    <w:p w:rsidR="00793B16" w:rsidRPr="00164985" w:rsidRDefault="00A960D4" w:rsidP="004666B0">
      <w:pPr>
        <w:tabs>
          <w:tab w:val="left" w:pos="6663"/>
        </w:tabs>
        <w:jc w:val="center"/>
      </w:pPr>
      <w:r w:rsidRPr="00164985">
        <w:rPr>
          <w:b/>
        </w:rPr>
        <w:t>к</w:t>
      </w:r>
      <w:r w:rsidR="00793B16" w:rsidRPr="00164985">
        <w:rPr>
          <w:rFonts w:eastAsia="MS Mincho"/>
          <w:b/>
        </w:rPr>
        <w:t xml:space="preserve"> Договору подряда № </w:t>
      </w:r>
      <w:r w:rsidRPr="00164985">
        <w:rPr>
          <w:rFonts w:eastAsia="MS Mincho"/>
          <w:b/>
        </w:rPr>
        <w:t>___</w:t>
      </w:r>
      <w:r w:rsidR="00793B16" w:rsidRPr="00164985">
        <w:rPr>
          <w:rFonts w:eastAsia="MS Mincho"/>
          <w:b/>
        </w:rPr>
        <w:t xml:space="preserve"> от </w:t>
      </w:r>
      <w:r w:rsidRPr="00164985">
        <w:rPr>
          <w:rFonts w:eastAsia="MS Mincho"/>
          <w:b/>
        </w:rPr>
        <w:t xml:space="preserve">«__» _________ 201__ </w:t>
      </w:r>
      <w:r w:rsidR="00793B16" w:rsidRPr="00164985">
        <w:t>г.</w:t>
      </w:r>
    </w:p>
    <w:p w:rsidR="00A960D4" w:rsidRPr="00164985" w:rsidRDefault="00A960D4" w:rsidP="00A960D4">
      <w:pPr>
        <w:tabs>
          <w:tab w:val="left" w:pos="7513"/>
        </w:tabs>
      </w:pPr>
      <w:r w:rsidRPr="00164985">
        <w:t>г. ___________</w:t>
      </w:r>
      <w:r w:rsidRPr="00164985">
        <w:tab/>
        <w:t xml:space="preserve">«___» ______ 201_ года </w:t>
      </w:r>
    </w:p>
    <w:p w:rsidR="00793B16" w:rsidRPr="00164985" w:rsidRDefault="00793B16" w:rsidP="00793B16"/>
    <w:p w:rsidR="00793B16" w:rsidRPr="00164985" w:rsidRDefault="00793B16" w:rsidP="00793B16">
      <w:r w:rsidRPr="00164985">
        <w:t>Мы,</w:t>
      </w:r>
      <w:r w:rsidRPr="00164985">
        <w:tab/>
      </w:r>
    </w:p>
    <w:p w:rsidR="00793B16" w:rsidRPr="00164985" w:rsidRDefault="00793B16" w:rsidP="00793B16">
      <w:pPr>
        <w:pStyle w:val="Parties"/>
        <w:numPr>
          <w:ilvl w:val="0"/>
          <w:numId w:val="0"/>
        </w:numPr>
        <w:spacing w:before="0" w:after="0"/>
        <w:rPr>
          <w:szCs w:val="22"/>
          <w:lang w:val="ru-RU"/>
        </w:rPr>
      </w:pPr>
      <w:r w:rsidRPr="00164985">
        <w:rPr>
          <w:b/>
          <w:szCs w:val="22"/>
          <w:lang w:val="ru-RU"/>
        </w:rPr>
        <w:t xml:space="preserve">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w:t>
      </w:r>
      <w:r w:rsidR="00A960D4" w:rsidRPr="00164985">
        <w:rPr>
          <w:b/>
          <w:szCs w:val="22"/>
          <w:lang w:val="ru-RU"/>
        </w:rPr>
        <w:t>«</w:t>
      </w:r>
      <w:proofErr w:type="spellStart"/>
      <w:r w:rsidRPr="00164985">
        <w:rPr>
          <w:b/>
          <w:szCs w:val="22"/>
          <w:lang w:val="ru-RU"/>
        </w:rPr>
        <w:t>Сколково</w:t>
      </w:r>
      <w:proofErr w:type="spellEnd"/>
      <w:r w:rsidR="00A960D4" w:rsidRPr="00164985">
        <w:rPr>
          <w:b/>
          <w:szCs w:val="22"/>
          <w:lang w:val="ru-RU"/>
        </w:rPr>
        <w:t>»)»</w:t>
      </w:r>
      <w:r w:rsidR="00A960D4" w:rsidRPr="00164985">
        <w:rPr>
          <w:szCs w:val="22"/>
          <w:lang w:val="ru-RU"/>
        </w:rPr>
        <w:t>,</w:t>
      </w:r>
      <w:r w:rsidRPr="00164985">
        <w:rPr>
          <w:szCs w:val="22"/>
          <w:lang w:val="ru-RU"/>
        </w:rPr>
        <w:t xml:space="preserve"> </w:t>
      </w:r>
      <w:r w:rsidRPr="00164985">
        <w:rPr>
          <w:spacing w:val="4"/>
          <w:szCs w:val="22"/>
          <w:lang w:val="ru-RU"/>
        </w:rPr>
        <w:t xml:space="preserve">юридическое лицо, зарегистрированное в соответствии с законодательством Российской Федерации,  в лице </w:t>
      </w:r>
      <w:r w:rsidR="00B71722" w:rsidRPr="00164985">
        <w:rPr>
          <w:b/>
          <w:i/>
          <w:szCs w:val="22"/>
          <w:lang w:val="ru-RU"/>
        </w:rPr>
        <w:t>[</w:t>
      </w:r>
      <w:r w:rsidRPr="00164985">
        <w:rPr>
          <w:b/>
          <w:i/>
          <w:szCs w:val="22"/>
          <w:lang w:val="ru-RU"/>
        </w:rPr>
        <w:t>ДОЛЖНОСТЬ</w:t>
      </w:r>
      <w:r w:rsidR="00B71722" w:rsidRPr="00164985">
        <w:rPr>
          <w:b/>
          <w:i/>
          <w:szCs w:val="22"/>
          <w:lang w:val="ru-RU"/>
        </w:rPr>
        <w:t>] [ФИО]</w:t>
      </w:r>
      <w:r w:rsidR="00A960D4" w:rsidRPr="00164985">
        <w:rPr>
          <w:szCs w:val="22"/>
          <w:lang w:val="ru-RU"/>
        </w:rPr>
        <w:t>,</w:t>
      </w:r>
      <w:r w:rsidRPr="00164985">
        <w:rPr>
          <w:spacing w:val="4"/>
          <w:szCs w:val="22"/>
          <w:lang w:val="ru-RU"/>
        </w:rPr>
        <w:t xml:space="preserve"> действующего на основании </w:t>
      </w:r>
      <w:r w:rsidR="00B71722" w:rsidRPr="00164985">
        <w:rPr>
          <w:szCs w:val="22"/>
          <w:lang w:val="ru-RU"/>
        </w:rPr>
        <w:t>___________</w:t>
      </w:r>
      <w:r w:rsidR="00A960D4" w:rsidRPr="00164985">
        <w:rPr>
          <w:szCs w:val="22"/>
          <w:lang w:val="ru-RU"/>
        </w:rPr>
        <w:t>,</w:t>
      </w:r>
      <w:r w:rsidRPr="00164985">
        <w:rPr>
          <w:spacing w:val="4"/>
          <w:szCs w:val="22"/>
          <w:lang w:val="ru-RU"/>
        </w:rPr>
        <w:t xml:space="preserve"> именуемое в дальнейшем</w:t>
      </w:r>
      <w:r w:rsidRPr="00164985">
        <w:rPr>
          <w:szCs w:val="22"/>
          <w:lang w:val="ru-RU"/>
        </w:rPr>
        <w:t xml:space="preserve"> «Заказчик», и</w:t>
      </w:r>
      <w:r w:rsidRPr="00164985">
        <w:rPr>
          <w:szCs w:val="22"/>
          <w:lang w:val="ru-RU"/>
        </w:rPr>
        <w:tab/>
      </w:r>
    </w:p>
    <w:p w:rsidR="00793B16" w:rsidRPr="004666B0" w:rsidRDefault="00D96281" w:rsidP="004666B0">
      <w:pPr>
        <w:pStyle w:val="Parties"/>
        <w:numPr>
          <w:ilvl w:val="0"/>
          <w:numId w:val="0"/>
        </w:numPr>
        <w:spacing w:before="0" w:after="0"/>
        <w:rPr>
          <w:rFonts w:eastAsia="Times New Roman"/>
          <w:lang w:val="ru-RU"/>
        </w:rPr>
      </w:pPr>
      <w:proofErr w:type="gramStart"/>
      <w:r w:rsidRPr="00164985">
        <w:rPr>
          <w:b/>
          <w:i/>
          <w:szCs w:val="22"/>
          <w:lang w:val="ru-RU"/>
        </w:rPr>
        <w:t>«[</w:t>
      </w:r>
      <w:r w:rsidR="00793B16" w:rsidRPr="00164985">
        <w:rPr>
          <w:rFonts w:eastAsia="Times New Roman"/>
          <w:b/>
          <w:i/>
          <w:szCs w:val="22"/>
          <w:lang w:val="ru-RU"/>
        </w:rPr>
        <w:t>НАИМЕНОВАНИЕ КОНТРАГЕНТА</w:t>
      </w:r>
      <w:r w:rsidRPr="00164985">
        <w:rPr>
          <w:b/>
          <w:i/>
          <w:szCs w:val="22"/>
          <w:lang w:val="ru-RU"/>
        </w:rPr>
        <w:t>]</w:t>
      </w:r>
      <w:r w:rsidRPr="00164985">
        <w:rPr>
          <w:b/>
          <w:szCs w:val="22"/>
          <w:lang w:val="ru-RU"/>
        </w:rPr>
        <w:t>»</w:t>
      </w:r>
      <w:r w:rsidRPr="00164985">
        <w:rPr>
          <w:szCs w:val="22"/>
          <w:lang w:val="ru-RU"/>
        </w:rPr>
        <w:t>,</w:t>
      </w:r>
      <w:r w:rsidR="00793B16" w:rsidRPr="00164985">
        <w:rPr>
          <w:spacing w:val="4"/>
          <w:szCs w:val="22"/>
          <w:lang w:val="ru-RU"/>
        </w:rPr>
        <w:t xml:space="preserve"> юридическое лицо, зарегистрированное в соответствии с законодательством Российской Федерации,</w:t>
      </w:r>
      <w:r w:rsidR="00793B16" w:rsidRPr="00164985">
        <w:rPr>
          <w:rFonts w:eastAsia="Times New Roman"/>
          <w:b/>
          <w:szCs w:val="22"/>
          <w:lang w:val="ru-RU"/>
        </w:rPr>
        <w:t xml:space="preserve"> </w:t>
      </w:r>
      <w:r w:rsidR="00793B16" w:rsidRPr="00164985">
        <w:rPr>
          <w:spacing w:val="4"/>
          <w:szCs w:val="22"/>
          <w:lang w:val="ru-RU"/>
        </w:rPr>
        <w:t xml:space="preserve">в лице </w:t>
      </w:r>
      <w:r w:rsidRPr="00164985">
        <w:rPr>
          <w:b/>
          <w:i/>
          <w:szCs w:val="22"/>
          <w:lang w:val="ru-RU"/>
        </w:rPr>
        <w:t>[</w:t>
      </w:r>
      <w:r w:rsidR="00793B16" w:rsidRPr="00164985">
        <w:rPr>
          <w:b/>
          <w:i/>
          <w:szCs w:val="22"/>
          <w:lang w:val="ru-RU"/>
        </w:rPr>
        <w:t>ДОЛЖНОСТЬ</w:t>
      </w:r>
      <w:r w:rsidRPr="00164985">
        <w:rPr>
          <w:b/>
          <w:i/>
          <w:szCs w:val="22"/>
          <w:lang w:val="ru-RU"/>
        </w:rPr>
        <w:t>] [</w:t>
      </w:r>
      <w:r w:rsidR="00A960D4" w:rsidRPr="00164985">
        <w:rPr>
          <w:b/>
          <w:i/>
          <w:szCs w:val="22"/>
          <w:lang w:val="ru-RU"/>
        </w:rPr>
        <w:t>ФИО</w:t>
      </w:r>
      <w:r w:rsidR="00EF765C" w:rsidRPr="00164985">
        <w:rPr>
          <w:b/>
          <w:i/>
          <w:szCs w:val="22"/>
          <w:lang w:val="ru-RU"/>
        </w:rPr>
        <w:t>,</w:t>
      </w:r>
      <w:r w:rsidRPr="00164985">
        <w:rPr>
          <w:b/>
          <w:i/>
          <w:szCs w:val="22"/>
          <w:lang w:val="ru-RU"/>
        </w:rPr>
        <w:t>]</w:t>
      </w:r>
      <w:r w:rsidR="00793B16" w:rsidRPr="00164985">
        <w:rPr>
          <w:spacing w:val="4"/>
          <w:szCs w:val="22"/>
          <w:lang w:val="ru-RU"/>
        </w:rPr>
        <w:t xml:space="preserve"> действующего на основании </w:t>
      </w:r>
      <w:r w:rsidR="004A2B65" w:rsidRPr="00164985">
        <w:rPr>
          <w:szCs w:val="22"/>
          <w:lang w:val="ru-RU"/>
        </w:rPr>
        <w:t>___________</w:t>
      </w:r>
      <w:r w:rsidR="00A960D4" w:rsidRPr="00164985">
        <w:rPr>
          <w:szCs w:val="22"/>
          <w:lang w:val="ru-RU"/>
        </w:rPr>
        <w:t>,</w:t>
      </w:r>
      <w:r w:rsidR="00793B16" w:rsidRPr="00164985">
        <w:rPr>
          <w:szCs w:val="22"/>
          <w:lang w:val="ru-RU"/>
        </w:rPr>
        <w:t xml:space="preserve"> именуемое в дальнейшем «</w:t>
      </w:r>
      <w:r w:rsidR="00793B16" w:rsidRPr="00164985">
        <w:rPr>
          <w:b/>
          <w:szCs w:val="22"/>
          <w:lang w:val="ru-RU"/>
        </w:rPr>
        <w:t>Подрядчик</w:t>
      </w:r>
      <w:r w:rsidR="00793B16" w:rsidRPr="00164985">
        <w:rPr>
          <w:szCs w:val="22"/>
          <w:lang w:val="ru-RU"/>
        </w:rPr>
        <w:t>»,</w:t>
      </w:r>
      <w:r w:rsidR="00793B16" w:rsidRPr="00164985">
        <w:rPr>
          <w:szCs w:val="22"/>
          <w:lang w:val="ru-RU"/>
        </w:rPr>
        <w:tab/>
      </w:r>
      <w:r w:rsidR="004666B0">
        <w:rPr>
          <w:szCs w:val="22"/>
          <w:lang w:val="ru-RU"/>
        </w:rPr>
        <w:t xml:space="preserve"> </w:t>
      </w:r>
      <w:r w:rsidR="00A960D4" w:rsidRPr="004666B0">
        <w:rPr>
          <w:szCs w:val="22"/>
          <w:lang w:val="ru-RU"/>
        </w:rPr>
        <w:t>настоящим подтверждаем, что</w:t>
      </w:r>
      <w:r w:rsidR="003952E4" w:rsidRPr="004666B0">
        <w:rPr>
          <w:lang w:val="ru-RU"/>
        </w:rPr>
        <w:t xml:space="preserve"> </w:t>
      </w:r>
      <w:r w:rsidR="00793B16" w:rsidRPr="004666B0">
        <w:rPr>
          <w:lang w:val="ru-RU"/>
        </w:rPr>
        <w:t xml:space="preserve">Подрядчик передал, а </w:t>
      </w:r>
      <w:r w:rsidR="00793B16" w:rsidRPr="004666B0">
        <w:rPr>
          <w:rFonts w:eastAsia="Times New Roman"/>
          <w:lang w:val="ru-RU"/>
        </w:rPr>
        <w:t xml:space="preserve">Заказчик принял </w:t>
      </w:r>
      <w:r w:rsidR="00C30B3A" w:rsidRPr="004666B0">
        <w:rPr>
          <w:lang w:val="ru-RU"/>
        </w:rPr>
        <w:t>Проектные работы</w:t>
      </w:r>
      <w:r w:rsidR="00EB1117" w:rsidRPr="004666B0">
        <w:rPr>
          <w:lang w:val="ru-RU"/>
        </w:rPr>
        <w:t>,</w:t>
      </w:r>
      <w:r w:rsidR="00A960D4" w:rsidRPr="004666B0">
        <w:rPr>
          <w:lang w:val="ru-RU"/>
        </w:rPr>
        <w:t xml:space="preserve"> выполне</w:t>
      </w:r>
      <w:r w:rsidR="00EB1117" w:rsidRPr="004666B0">
        <w:rPr>
          <w:lang w:val="ru-RU"/>
        </w:rPr>
        <w:t>нные</w:t>
      </w:r>
      <w:r w:rsidR="00A960D4" w:rsidRPr="004666B0">
        <w:rPr>
          <w:lang w:val="ru-RU"/>
        </w:rPr>
        <w:t xml:space="preserve"> Подрядчиком в соответствии с Договором подряда № __ от «___» ______ 201_ года (далее – «Договор»)</w:t>
      </w:r>
      <w:proofErr w:type="gramEnd"/>
    </w:p>
    <w:p w:rsidR="00411111" w:rsidRPr="00164985" w:rsidRDefault="00411111" w:rsidP="00A960D4">
      <w:pPr>
        <w:ind w:firstLine="708"/>
      </w:pPr>
    </w:p>
    <w:p w:rsidR="00A960D4" w:rsidRPr="004666B0" w:rsidRDefault="00A960D4" w:rsidP="004D069B">
      <w:pPr>
        <w:numPr>
          <w:ilvl w:val="0"/>
          <w:numId w:val="39"/>
        </w:numPr>
        <w:tabs>
          <w:tab w:val="left" w:pos="993"/>
        </w:tabs>
        <w:ind w:left="0" w:firstLine="709"/>
        <w:contextualSpacing/>
      </w:pPr>
      <w:r w:rsidRPr="00164985">
        <w:t xml:space="preserve">В период </w:t>
      </w:r>
      <w:proofErr w:type="gramStart"/>
      <w:r w:rsidRPr="00164985">
        <w:t>с</w:t>
      </w:r>
      <w:proofErr w:type="gramEnd"/>
      <w:r w:rsidRPr="00164985">
        <w:t xml:space="preserve"> </w:t>
      </w:r>
      <w:r w:rsidR="00D96281" w:rsidRPr="00164985">
        <w:rPr>
          <w:b/>
          <w:i/>
        </w:rPr>
        <w:t>[</w:t>
      </w:r>
      <w:proofErr w:type="gramStart"/>
      <w:r w:rsidRPr="00164985">
        <w:rPr>
          <w:b/>
          <w:i/>
        </w:rPr>
        <w:t>ДАТА</w:t>
      </w:r>
      <w:proofErr w:type="gramEnd"/>
      <w:r w:rsidRPr="00164985">
        <w:rPr>
          <w:b/>
          <w:i/>
        </w:rPr>
        <w:t xml:space="preserve"> НАЧАЛА ВЫПОЛНЕНИЯ</w:t>
      </w:r>
      <w:r w:rsidR="004C7063" w:rsidRPr="00164985">
        <w:rPr>
          <w:b/>
          <w:i/>
        </w:rPr>
        <w:t xml:space="preserve"> ПРОЕКТНЫХ</w:t>
      </w:r>
      <w:r w:rsidRPr="00164985">
        <w:rPr>
          <w:b/>
          <w:i/>
        </w:rPr>
        <w:t xml:space="preserve"> РАБОТ</w:t>
      </w:r>
      <w:r w:rsidR="00D96281" w:rsidRPr="00164985">
        <w:rPr>
          <w:b/>
          <w:i/>
        </w:rPr>
        <w:t>]</w:t>
      </w:r>
      <w:r w:rsidR="00D96281" w:rsidRPr="00164985">
        <w:t xml:space="preserve"> </w:t>
      </w:r>
      <w:r w:rsidRPr="00164985">
        <w:t xml:space="preserve">по </w:t>
      </w:r>
      <w:r w:rsidR="00D96281" w:rsidRPr="00164985">
        <w:rPr>
          <w:b/>
          <w:i/>
        </w:rPr>
        <w:t>[</w:t>
      </w:r>
      <w:r w:rsidRPr="00164985">
        <w:rPr>
          <w:b/>
          <w:i/>
        </w:rPr>
        <w:t>ДАТА ЗАВЕРШЕНИЯ ВЫПОЛНЕНИЯ</w:t>
      </w:r>
      <w:r w:rsidR="004C7063" w:rsidRPr="00164985">
        <w:rPr>
          <w:b/>
          <w:i/>
        </w:rPr>
        <w:t xml:space="preserve"> ПРОЕКТНЫХ</w:t>
      </w:r>
      <w:r w:rsidRPr="00164985">
        <w:rPr>
          <w:b/>
          <w:i/>
        </w:rPr>
        <w:t xml:space="preserve"> РАБОТ</w:t>
      </w:r>
      <w:r w:rsidR="00D96281" w:rsidRPr="00164985">
        <w:rPr>
          <w:b/>
          <w:i/>
        </w:rPr>
        <w:t>]</w:t>
      </w:r>
      <w:r w:rsidR="00D96281" w:rsidRPr="00164985">
        <w:rPr>
          <w:i/>
        </w:rPr>
        <w:t xml:space="preserve"> </w:t>
      </w:r>
      <w:r w:rsidRPr="004666B0">
        <w:t xml:space="preserve">Подрядчик </w:t>
      </w:r>
      <w:r w:rsidR="00EB1117" w:rsidRPr="004666B0">
        <w:t>разработ</w:t>
      </w:r>
      <w:r w:rsidR="00C30B3A" w:rsidRPr="004666B0">
        <w:t>ал</w:t>
      </w:r>
      <w:r w:rsidR="00EB1117" w:rsidRPr="004666B0">
        <w:t xml:space="preserve"> </w:t>
      </w:r>
      <w:r w:rsidR="00C30B3A" w:rsidRPr="004666B0">
        <w:t>П</w:t>
      </w:r>
      <w:r w:rsidR="00EB1117" w:rsidRPr="004666B0">
        <w:t>роектн</w:t>
      </w:r>
      <w:r w:rsidR="00C30B3A" w:rsidRPr="004666B0">
        <w:t>ую</w:t>
      </w:r>
      <w:r w:rsidR="00EB1117" w:rsidRPr="004666B0">
        <w:t xml:space="preserve"> документаци</w:t>
      </w:r>
      <w:r w:rsidR="00C30B3A" w:rsidRPr="004666B0">
        <w:t>ю</w:t>
      </w:r>
      <w:r w:rsidR="00EB1117" w:rsidRPr="004666B0">
        <w:t xml:space="preserve"> </w:t>
      </w:r>
      <w:r w:rsidRPr="004666B0">
        <w:t>в соответствии с условиями</w:t>
      </w:r>
      <w:r w:rsidR="00793B16" w:rsidRPr="004666B0">
        <w:t xml:space="preserve"> Договора</w:t>
      </w:r>
      <w:r w:rsidRPr="004666B0">
        <w:t>.</w:t>
      </w:r>
    </w:p>
    <w:p w:rsidR="00793B16" w:rsidRPr="004666B0" w:rsidRDefault="0093452F" w:rsidP="004D069B">
      <w:pPr>
        <w:pStyle w:val="af8"/>
        <w:numPr>
          <w:ilvl w:val="0"/>
          <w:numId w:val="39"/>
        </w:numPr>
        <w:tabs>
          <w:tab w:val="left" w:pos="0"/>
        </w:tabs>
        <w:spacing w:after="0"/>
        <w:ind w:left="0" w:firstLine="708"/>
        <w:jc w:val="both"/>
        <w:rPr>
          <w:rFonts w:ascii="Times New Roman" w:hAnsi="Times New Roman" w:cs="Times New Roman"/>
        </w:rPr>
      </w:pPr>
      <w:r w:rsidRPr="004666B0">
        <w:rPr>
          <w:rFonts w:ascii="Times New Roman" w:hAnsi="Times New Roman" w:cs="Times New Roman"/>
        </w:rPr>
        <w:t>Разработанная</w:t>
      </w:r>
      <w:r w:rsidR="004C7063" w:rsidRPr="004666B0">
        <w:rPr>
          <w:rFonts w:ascii="Times New Roman" w:hAnsi="Times New Roman" w:cs="Times New Roman"/>
        </w:rPr>
        <w:t xml:space="preserve"> </w:t>
      </w:r>
      <w:r w:rsidR="00C30B3A" w:rsidRPr="004666B0">
        <w:rPr>
          <w:rFonts w:ascii="Times New Roman" w:hAnsi="Times New Roman" w:cs="Times New Roman"/>
        </w:rPr>
        <w:t>П</w:t>
      </w:r>
      <w:r w:rsidRPr="004666B0">
        <w:rPr>
          <w:rFonts w:ascii="Times New Roman" w:hAnsi="Times New Roman" w:cs="Times New Roman"/>
        </w:rPr>
        <w:t xml:space="preserve">роектная документация </w:t>
      </w:r>
      <w:r w:rsidR="00A960D4" w:rsidRPr="004666B0">
        <w:rPr>
          <w:rFonts w:ascii="Times New Roman" w:hAnsi="Times New Roman" w:cs="Times New Roman"/>
        </w:rPr>
        <w:t>соответству</w:t>
      </w:r>
      <w:r w:rsidR="004666B0">
        <w:rPr>
          <w:rFonts w:ascii="Times New Roman" w:hAnsi="Times New Roman" w:cs="Times New Roman"/>
        </w:rPr>
        <w:t>е</w:t>
      </w:r>
      <w:r w:rsidR="00A960D4" w:rsidRPr="004666B0">
        <w:rPr>
          <w:rFonts w:ascii="Times New Roman" w:hAnsi="Times New Roman" w:cs="Times New Roman"/>
        </w:rPr>
        <w:t xml:space="preserve">т </w:t>
      </w:r>
      <w:r w:rsidR="004666B0">
        <w:rPr>
          <w:rFonts w:ascii="Times New Roman" w:hAnsi="Times New Roman" w:cs="Times New Roman"/>
        </w:rPr>
        <w:t xml:space="preserve">условиям </w:t>
      </w:r>
      <w:r w:rsidR="00A960D4" w:rsidRPr="004666B0">
        <w:rPr>
          <w:rFonts w:ascii="Times New Roman" w:hAnsi="Times New Roman" w:cs="Times New Roman"/>
        </w:rPr>
        <w:t>Договор</w:t>
      </w:r>
      <w:r w:rsidR="004666B0">
        <w:rPr>
          <w:rFonts w:ascii="Times New Roman" w:hAnsi="Times New Roman" w:cs="Times New Roman"/>
        </w:rPr>
        <w:t>а</w:t>
      </w:r>
      <w:r w:rsidR="00A960D4" w:rsidRPr="004666B0">
        <w:rPr>
          <w:rFonts w:ascii="Times New Roman" w:hAnsi="Times New Roman" w:cs="Times New Roman"/>
        </w:rPr>
        <w:t>.</w:t>
      </w:r>
      <w:r w:rsidR="00EB1117" w:rsidRPr="004666B0">
        <w:rPr>
          <w:rFonts w:ascii="Times New Roman" w:hAnsi="Times New Roman" w:cs="Times New Roman"/>
        </w:rPr>
        <w:t xml:space="preserve"> </w:t>
      </w:r>
      <w:r w:rsidR="00C30B3A" w:rsidRPr="004666B0">
        <w:rPr>
          <w:rFonts w:ascii="Times New Roman" w:hAnsi="Times New Roman" w:cs="Times New Roman"/>
        </w:rPr>
        <w:t>Проектные р</w:t>
      </w:r>
      <w:r w:rsidR="00A960D4" w:rsidRPr="004666B0">
        <w:rPr>
          <w:rFonts w:ascii="Times New Roman" w:hAnsi="Times New Roman" w:cs="Times New Roman"/>
        </w:rPr>
        <w:t>аботы выполнены Подрядчиком в полном объеме, надлежащим образом и в срок. Претензий по Работам</w:t>
      </w:r>
      <w:r w:rsidR="00793B16" w:rsidRPr="004666B0">
        <w:rPr>
          <w:rFonts w:ascii="Times New Roman" w:hAnsi="Times New Roman" w:cs="Times New Roman"/>
        </w:rPr>
        <w:t xml:space="preserve"> Заказчик </w:t>
      </w:r>
      <w:r w:rsidR="00A960D4" w:rsidRPr="004666B0">
        <w:rPr>
          <w:rFonts w:ascii="Times New Roman" w:hAnsi="Times New Roman" w:cs="Times New Roman"/>
        </w:rPr>
        <w:t>к Подрядчику</w:t>
      </w:r>
      <w:r w:rsidR="006D5ACA" w:rsidRPr="004666B0">
        <w:rPr>
          <w:rFonts w:ascii="Times New Roman" w:hAnsi="Times New Roman" w:cs="Times New Roman"/>
        </w:rPr>
        <w:t xml:space="preserve"> </w:t>
      </w:r>
      <w:r w:rsidR="00793B16" w:rsidRPr="004666B0">
        <w:rPr>
          <w:rFonts w:ascii="Times New Roman" w:hAnsi="Times New Roman" w:cs="Times New Roman"/>
        </w:rPr>
        <w:t xml:space="preserve">не имеет. </w:t>
      </w:r>
    </w:p>
    <w:p w:rsidR="00A960D4" w:rsidRPr="004666B0" w:rsidRDefault="00A960D4" w:rsidP="004D069B">
      <w:pPr>
        <w:numPr>
          <w:ilvl w:val="0"/>
          <w:numId w:val="39"/>
        </w:numPr>
        <w:tabs>
          <w:tab w:val="left" w:pos="993"/>
        </w:tabs>
        <w:ind w:left="0" w:firstLine="709"/>
        <w:contextualSpacing/>
      </w:pPr>
      <w:r w:rsidRPr="004666B0">
        <w:t xml:space="preserve">Подрядчик </w:t>
      </w:r>
      <w:r w:rsidR="004C7063" w:rsidRPr="004666B0">
        <w:t>передал</w:t>
      </w:r>
      <w:r w:rsidRPr="004666B0">
        <w:t>, а Заказчик принял</w:t>
      </w:r>
      <w:r w:rsidR="004C7063" w:rsidRPr="004666B0">
        <w:t xml:space="preserve"> подготовленную Подрядчиком </w:t>
      </w:r>
      <w:r w:rsidR="009A5391" w:rsidRPr="004666B0">
        <w:t>П</w:t>
      </w:r>
      <w:r w:rsidR="004C7063" w:rsidRPr="004666B0">
        <w:t>роектную документацию, предусмотренную Договором</w:t>
      </w:r>
      <w:r w:rsidR="009A5391" w:rsidRPr="004666B0">
        <w:t>, в составе и комплектности, предусмотренны</w:t>
      </w:r>
      <w:r w:rsidR="004A2B65" w:rsidRPr="004666B0">
        <w:t>е</w:t>
      </w:r>
      <w:r w:rsidR="009A5391" w:rsidRPr="004666B0">
        <w:t xml:space="preserve"> Договором. </w:t>
      </w:r>
    </w:p>
    <w:p w:rsidR="004C7063" w:rsidRPr="004666B0" w:rsidRDefault="004C7063" w:rsidP="004D069B">
      <w:pPr>
        <w:numPr>
          <w:ilvl w:val="0"/>
          <w:numId w:val="39"/>
        </w:numPr>
        <w:tabs>
          <w:tab w:val="left" w:pos="993"/>
        </w:tabs>
        <w:ind w:left="0" w:firstLine="709"/>
        <w:contextualSpacing/>
      </w:pPr>
      <w:r w:rsidRPr="004666B0">
        <w:t xml:space="preserve">Стоимость </w:t>
      </w:r>
      <w:r w:rsidR="00C30B3A" w:rsidRPr="004666B0">
        <w:t>Проектных р</w:t>
      </w:r>
      <w:r w:rsidRPr="004666B0">
        <w:t xml:space="preserve">абот </w:t>
      </w:r>
      <w:r w:rsidR="00C30B3A" w:rsidRPr="004666B0">
        <w:t xml:space="preserve">по Договору </w:t>
      </w:r>
      <w:r w:rsidRPr="004666B0">
        <w:t>составляет</w:t>
      </w:r>
      <w:proofErr w:type="gramStart"/>
      <w:r w:rsidRPr="004666B0">
        <w:t xml:space="preserve"> ______________ (__________), </w:t>
      </w:r>
      <w:proofErr w:type="gramEnd"/>
      <w:r w:rsidRPr="004666B0">
        <w:t>в том числе НДС (18%) ______________ (__________).</w:t>
      </w:r>
    </w:p>
    <w:p w:rsidR="009A5391" w:rsidRPr="004666B0" w:rsidRDefault="004C7063" w:rsidP="004D069B">
      <w:pPr>
        <w:numPr>
          <w:ilvl w:val="0"/>
          <w:numId w:val="39"/>
        </w:numPr>
        <w:tabs>
          <w:tab w:val="left" w:pos="993"/>
        </w:tabs>
        <w:ind w:left="0" w:firstLine="709"/>
        <w:contextualSpacing/>
      </w:pPr>
      <w:r w:rsidRPr="004666B0">
        <w:t>Подрядчик переда</w:t>
      </w:r>
      <w:r w:rsidR="009A5391" w:rsidRPr="004666B0">
        <w:t>л</w:t>
      </w:r>
      <w:r w:rsidRPr="004666B0">
        <w:t xml:space="preserve"> Заказчику все исключительные права на результат </w:t>
      </w:r>
      <w:r w:rsidR="00C30B3A" w:rsidRPr="004666B0">
        <w:t>Проектных р</w:t>
      </w:r>
      <w:r w:rsidRPr="004666B0">
        <w:t>абот</w:t>
      </w:r>
      <w:r w:rsidR="005A2215" w:rsidRPr="004666B0">
        <w:t xml:space="preserve">. Стоимость переданных исключительных прав на результаты </w:t>
      </w:r>
      <w:r w:rsidR="009A5391" w:rsidRPr="004666B0">
        <w:t>Работ по разработке проектной документации</w:t>
      </w:r>
      <w:r w:rsidR="005A2215" w:rsidRPr="004666B0">
        <w:t xml:space="preserve"> включена в стоимость </w:t>
      </w:r>
      <w:r w:rsidR="00C30B3A" w:rsidRPr="004666B0">
        <w:t xml:space="preserve">Проектных работ </w:t>
      </w:r>
      <w:r w:rsidR="004A2B65" w:rsidRPr="004666B0">
        <w:t>в размере</w:t>
      </w:r>
      <w:r w:rsidR="009A5391" w:rsidRPr="004666B0">
        <w:t xml:space="preserve"> </w:t>
      </w:r>
      <w:r w:rsidR="00B71722" w:rsidRPr="004666B0">
        <w:rPr>
          <w:b/>
          <w:i/>
        </w:rPr>
        <w:t>[</w:t>
      </w:r>
      <w:r w:rsidR="009A5391" w:rsidRPr="004666B0">
        <w:rPr>
          <w:b/>
          <w:i/>
        </w:rPr>
        <w:t xml:space="preserve">5 % от стоимости </w:t>
      </w:r>
      <w:r w:rsidR="00C30B3A" w:rsidRPr="004666B0">
        <w:rPr>
          <w:b/>
          <w:i/>
        </w:rPr>
        <w:t xml:space="preserve">Проектных работ </w:t>
      </w:r>
      <w:r w:rsidR="009A5391" w:rsidRPr="004666B0">
        <w:rPr>
          <w:b/>
          <w:i/>
        </w:rPr>
        <w:t xml:space="preserve">по </w:t>
      </w:r>
      <w:r w:rsidR="00C30B3A" w:rsidRPr="004666B0">
        <w:rPr>
          <w:b/>
          <w:i/>
        </w:rPr>
        <w:t>Договору</w:t>
      </w:r>
      <w:r w:rsidR="00411111" w:rsidRPr="004666B0">
        <w:rPr>
          <w:b/>
          <w:i/>
        </w:rPr>
        <w:t>, что составляет</w:t>
      </w:r>
      <w:proofErr w:type="gramStart"/>
      <w:r w:rsidR="00411111" w:rsidRPr="004666B0">
        <w:rPr>
          <w:b/>
          <w:i/>
        </w:rPr>
        <w:t xml:space="preserve"> ______________ (__________), </w:t>
      </w:r>
      <w:proofErr w:type="gramEnd"/>
      <w:r w:rsidR="00411111" w:rsidRPr="004666B0">
        <w:rPr>
          <w:b/>
          <w:i/>
        </w:rPr>
        <w:t>в том числе НДС (18%) ______________ (__________)</w:t>
      </w:r>
      <w:r w:rsidR="009A5391" w:rsidRPr="004666B0">
        <w:rPr>
          <w:b/>
          <w:i/>
        </w:rPr>
        <w:t>.</w:t>
      </w:r>
      <w:r w:rsidR="00B71722" w:rsidRPr="004666B0">
        <w:rPr>
          <w:b/>
          <w:i/>
        </w:rPr>
        <w:t>]</w:t>
      </w:r>
      <w:r w:rsidR="009A5391" w:rsidRPr="004666B0">
        <w:rPr>
          <w:b/>
          <w:i/>
        </w:rPr>
        <w:t xml:space="preserve"> </w:t>
      </w:r>
    </w:p>
    <w:p w:rsidR="00A960D4" w:rsidRPr="004666B0" w:rsidRDefault="00A960D4" w:rsidP="004D069B">
      <w:pPr>
        <w:numPr>
          <w:ilvl w:val="0"/>
          <w:numId w:val="39"/>
        </w:numPr>
        <w:tabs>
          <w:tab w:val="left" w:pos="993"/>
        </w:tabs>
        <w:ind w:left="0" w:firstLine="709"/>
        <w:contextualSpacing/>
      </w:pPr>
      <w:r w:rsidRPr="004666B0">
        <w:t>Все термины, используемые в настоящем Акте</w:t>
      </w:r>
      <w:r w:rsidR="004A2B65" w:rsidRPr="004666B0">
        <w:t xml:space="preserve"> сдачи-приемки проектных работ</w:t>
      </w:r>
      <w:r w:rsidRPr="004666B0">
        <w:t xml:space="preserve"> с заглавной буквы, имеют значения, установленные в Договоре.</w:t>
      </w:r>
    </w:p>
    <w:p w:rsidR="00A960D4" w:rsidRPr="004666B0" w:rsidRDefault="00A960D4" w:rsidP="004D069B">
      <w:pPr>
        <w:numPr>
          <w:ilvl w:val="0"/>
          <w:numId w:val="39"/>
        </w:numPr>
        <w:tabs>
          <w:tab w:val="left" w:pos="993"/>
        </w:tabs>
        <w:ind w:left="0" w:firstLine="709"/>
        <w:contextualSpacing/>
      </w:pPr>
      <w:r w:rsidRPr="004666B0">
        <w:t xml:space="preserve">Настоящий Акт </w:t>
      </w:r>
      <w:r w:rsidR="004A2B65" w:rsidRPr="004666B0">
        <w:t xml:space="preserve">сдачи-приемки проектных работ </w:t>
      </w:r>
      <w:r w:rsidRPr="004666B0">
        <w:t>составлен в двух экземплярах, по одному для каждой из Сторон.</w:t>
      </w:r>
    </w:p>
    <w:p w:rsidR="00A960D4" w:rsidRPr="004666B0" w:rsidRDefault="00A960D4" w:rsidP="007E09F6">
      <w:pPr>
        <w:keepNext/>
        <w:jc w:val="center"/>
        <w:outlineLvl w:val="0"/>
        <w:rPr>
          <w:rFonts w:eastAsia="Times New Roman"/>
          <w:b/>
        </w:rPr>
      </w:pPr>
      <w:r w:rsidRPr="004666B0">
        <w:rPr>
          <w:rFonts w:eastAsia="Times New Roman"/>
          <w:b/>
        </w:rPr>
        <w:t>ПОДПИСИ СТОРОН</w:t>
      </w:r>
    </w:p>
    <w:p w:rsidR="00411111" w:rsidRPr="00164985" w:rsidRDefault="00411111" w:rsidP="00A960D4">
      <w:pPr>
        <w:keepNext/>
        <w:outlineLvl w:val="0"/>
        <w:rPr>
          <w:rFonts w:eastAsia="Times New Roman"/>
          <w:b/>
        </w:rPr>
      </w:pPr>
    </w:p>
    <w:tbl>
      <w:tblPr>
        <w:tblW w:w="0" w:type="auto"/>
        <w:tblInd w:w="108" w:type="dxa"/>
        <w:tblLook w:val="04A0" w:firstRow="1" w:lastRow="0" w:firstColumn="1" w:lastColumn="0" w:noHBand="0" w:noVBand="1"/>
      </w:tblPr>
      <w:tblGrid>
        <w:gridCol w:w="5103"/>
        <w:gridCol w:w="4426"/>
      </w:tblGrid>
      <w:tr w:rsidR="004666B0" w:rsidRPr="004666B0" w:rsidTr="005847D0">
        <w:tc>
          <w:tcPr>
            <w:tcW w:w="5103" w:type="dxa"/>
            <w:shd w:val="clear" w:color="auto" w:fill="auto"/>
          </w:tcPr>
          <w:p w:rsidR="004666B0" w:rsidRPr="004666B0" w:rsidRDefault="004666B0" w:rsidP="005847D0">
            <w:pPr>
              <w:tabs>
                <w:tab w:val="left" w:pos="1276"/>
              </w:tabs>
              <w:ind w:left="720"/>
              <w:outlineLvl w:val="1"/>
              <w:rPr>
                <w:rFonts w:eastAsia="Times New Roman"/>
                <w:bCs/>
              </w:rPr>
            </w:pPr>
            <w:permStart w:id="1361853122" w:edGrp="everyone"/>
            <w:r w:rsidRPr="004666B0">
              <w:rPr>
                <w:rFonts w:eastAsia="Times New Roman"/>
                <w:bCs/>
              </w:rPr>
              <w:t>От имени Заказчика</w:t>
            </w:r>
          </w:p>
          <w:p w:rsidR="004666B0" w:rsidRPr="004666B0" w:rsidRDefault="004666B0" w:rsidP="005847D0">
            <w:pPr>
              <w:rPr>
                <w:rFonts w:eastAsia="Times New Roman"/>
              </w:rPr>
            </w:pPr>
            <w:r w:rsidRPr="004666B0">
              <w:rPr>
                <w:rFonts w:eastAsia="Times New Roman"/>
              </w:rPr>
              <w:t>______________________________</w:t>
            </w:r>
          </w:p>
          <w:p w:rsidR="004666B0" w:rsidRPr="004666B0" w:rsidRDefault="004666B0" w:rsidP="005847D0"/>
          <w:p w:rsidR="004666B0" w:rsidRPr="004666B0" w:rsidRDefault="004666B0" w:rsidP="005847D0">
            <w:pPr>
              <w:rPr>
                <w:rFonts w:eastAsia="Times New Roman"/>
              </w:rPr>
            </w:pPr>
            <w:r w:rsidRPr="004666B0">
              <w:tab/>
            </w:r>
            <w:r w:rsidRPr="004666B0">
              <w:rPr>
                <w:rFonts w:eastAsia="Times New Roman"/>
              </w:rPr>
              <w:tab/>
            </w:r>
          </w:p>
        </w:tc>
        <w:tc>
          <w:tcPr>
            <w:tcW w:w="4426" w:type="dxa"/>
            <w:shd w:val="clear" w:color="auto" w:fill="auto"/>
          </w:tcPr>
          <w:p w:rsidR="004666B0" w:rsidRPr="004666B0" w:rsidRDefault="004666B0" w:rsidP="005847D0">
            <w:pPr>
              <w:tabs>
                <w:tab w:val="left" w:pos="1276"/>
              </w:tabs>
              <w:ind w:left="720"/>
              <w:outlineLvl w:val="1"/>
              <w:rPr>
                <w:rFonts w:eastAsia="Times New Roman"/>
                <w:bCs/>
              </w:rPr>
            </w:pPr>
            <w:r w:rsidRPr="004666B0">
              <w:rPr>
                <w:rFonts w:eastAsia="Times New Roman"/>
                <w:bCs/>
              </w:rPr>
              <w:t>От имени Подрядчика</w:t>
            </w:r>
          </w:p>
          <w:p w:rsidR="004666B0" w:rsidRPr="004666B0" w:rsidRDefault="004666B0" w:rsidP="005847D0">
            <w:pPr>
              <w:tabs>
                <w:tab w:val="left" w:pos="1276"/>
              </w:tabs>
              <w:ind w:left="720"/>
              <w:outlineLvl w:val="1"/>
              <w:rPr>
                <w:rFonts w:eastAsia="Times New Roman"/>
                <w:bCs/>
              </w:rPr>
            </w:pPr>
            <w:r w:rsidRPr="004666B0">
              <w:rPr>
                <w:rFonts w:eastAsia="Times New Roman"/>
                <w:bCs/>
              </w:rPr>
              <w:t>______________________________</w:t>
            </w:r>
          </w:p>
          <w:p w:rsidR="004666B0" w:rsidRPr="004666B0" w:rsidRDefault="004666B0" w:rsidP="005847D0">
            <w:pPr>
              <w:ind w:left="720"/>
              <w:rPr>
                <w:rFonts w:eastAsia="Times New Roman"/>
                <w:bCs/>
              </w:rPr>
            </w:pPr>
          </w:p>
          <w:p w:rsidR="004666B0" w:rsidRPr="004666B0" w:rsidRDefault="004666B0" w:rsidP="005847D0">
            <w:pPr>
              <w:ind w:left="720"/>
              <w:rPr>
                <w:rFonts w:eastAsia="Times New Roman"/>
                <w:bCs/>
              </w:rPr>
            </w:pPr>
          </w:p>
        </w:tc>
      </w:tr>
    </w:tbl>
    <w:p w:rsidR="004666B0" w:rsidRPr="004666B0" w:rsidRDefault="004666B0" w:rsidP="004666B0">
      <w:pPr>
        <w:pStyle w:val="1"/>
        <w:numPr>
          <w:ilvl w:val="0"/>
          <w:numId w:val="0"/>
        </w:numPr>
        <w:rPr>
          <w:sz w:val="22"/>
          <w:szCs w:val="22"/>
        </w:rPr>
      </w:pPr>
      <w:permStart w:id="700600025" w:edGrp="everyone"/>
      <w:r w:rsidRPr="004666B0">
        <w:rPr>
          <w:sz w:val="22"/>
          <w:szCs w:val="22"/>
        </w:rPr>
        <w:t>ФОРМА АКТА СОГЛАСОВАНА:</w:t>
      </w:r>
    </w:p>
    <w:p w:rsidR="004666B0" w:rsidRPr="004666B0" w:rsidRDefault="004666B0" w:rsidP="004666B0">
      <w:pPr>
        <w:keepNext/>
        <w:jc w:val="center"/>
        <w:outlineLvl w:val="0"/>
        <w:rPr>
          <w:rFonts w:eastAsia="Times New Roman"/>
          <w:b/>
        </w:rPr>
      </w:pPr>
      <w:r w:rsidRPr="004666B0">
        <w:rPr>
          <w:rFonts w:eastAsia="Times New Roman"/>
          <w:b/>
        </w:rPr>
        <w:t>ПОДПИСИ СТОРОН</w:t>
      </w:r>
    </w:p>
    <w:p w:rsidR="004666B0" w:rsidRPr="00164985" w:rsidRDefault="004666B0" w:rsidP="004666B0">
      <w:pPr>
        <w:keepNext/>
        <w:outlineLvl w:val="0"/>
        <w:rPr>
          <w:rFonts w:eastAsia="Times New Roman"/>
          <w:b/>
        </w:rPr>
      </w:pPr>
    </w:p>
    <w:p w:rsidR="004666B0" w:rsidRPr="004666B0" w:rsidRDefault="004666B0" w:rsidP="004666B0">
      <w:pPr>
        <w:pStyle w:val="2"/>
        <w:numPr>
          <w:ilvl w:val="0"/>
          <w:numId w:val="0"/>
        </w:numPr>
        <w:ind w:left="505"/>
      </w:pPr>
    </w:p>
    <w:tbl>
      <w:tblPr>
        <w:tblW w:w="0" w:type="auto"/>
        <w:tblInd w:w="108" w:type="dxa"/>
        <w:tblLook w:val="04A0" w:firstRow="1" w:lastRow="0" w:firstColumn="1" w:lastColumn="0" w:noHBand="0" w:noVBand="1"/>
      </w:tblPr>
      <w:tblGrid>
        <w:gridCol w:w="5103"/>
        <w:gridCol w:w="4536"/>
      </w:tblGrid>
      <w:tr w:rsidR="004666B0" w:rsidRPr="00164985" w:rsidTr="005847D0">
        <w:tc>
          <w:tcPr>
            <w:tcW w:w="5103" w:type="dxa"/>
            <w:shd w:val="clear" w:color="auto" w:fill="auto"/>
          </w:tcPr>
          <w:p w:rsidR="004666B0" w:rsidRPr="00164985" w:rsidRDefault="004666B0" w:rsidP="005847D0">
            <w:r w:rsidRPr="00164985">
              <w:t>О</w:t>
            </w:r>
            <w:permEnd w:id="700600025"/>
            <w:r w:rsidRPr="00164985">
              <w:t>т имени Заказчика</w:t>
            </w:r>
          </w:p>
          <w:p w:rsidR="004666B0" w:rsidRPr="00164985" w:rsidRDefault="004666B0" w:rsidP="005847D0">
            <w:pPr>
              <w:pStyle w:val="BodyText1"/>
              <w:spacing w:before="0" w:after="0"/>
              <w:rPr>
                <w:szCs w:val="22"/>
                <w:lang w:val="ru-RU"/>
              </w:rPr>
            </w:pPr>
          </w:p>
          <w:p w:rsidR="004666B0" w:rsidRPr="00164985" w:rsidRDefault="004666B0" w:rsidP="005847D0">
            <w:pPr>
              <w:pStyle w:val="210"/>
              <w:spacing w:before="0" w:after="0"/>
              <w:ind w:left="0"/>
              <w:rPr>
                <w:szCs w:val="22"/>
                <w:lang w:val="ru-RU"/>
              </w:rPr>
            </w:pPr>
            <w:r w:rsidRPr="00164985">
              <w:rPr>
                <w:szCs w:val="22"/>
                <w:lang w:val="ru-RU"/>
              </w:rPr>
              <w:t>______________________________</w:t>
            </w:r>
          </w:p>
          <w:p w:rsidR="004666B0" w:rsidRPr="00164985" w:rsidRDefault="004666B0" w:rsidP="005847D0">
            <w:pPr>
              <w:pStyle w:val="210"/>
              <w:spacing w:before="0" w:after="0"/>
              <w:ind w:left="0"/>
              <w:rPr>
                <w:szCs w:val="22"/>
                <w:lang w:val="ru-RU"/>
              </w:rPr>
            </w:pPr>
          </w:p>
        </w:tc>
        <w:tc>
          <w:tcPr>
            <w:tcW w:w="4536" w:type="dxa"/>
            <w:shd w:val="clear" w:color="auto" w:fill="auto"/>
          </w:tcPr>
          <w:p w:rsidR="004666B0" w:rsidRPr="00164985" w:rsidRDefault="004666B0" w:rsidP="005847D0">
            <w:r w:rsidRPr="00164985">
              <w:t>От имени  Подрядчика</w:t>
            </w:r>
          </w:p>
          <w:p w:rsidR="004666B0" w:rsidRPr="00164985" w:rsidRDefault="004666B0" w:rsidP="005847D0">
            <w:pPr>
              <w:pStyle w:val="2"/>
              <w:numPr>
                <w:ilvl w:val="0"/>
                <w:numId w:val="0"/>
              </w:numPr>
              <w:ind w:left="567"/>
              <w:rPr>
                <w:sz w:val="22"/>
                <w:szCs w:val="22"/>
              </w:rPr>
            </w:pPr>
          </w:p>
          <w:p w:rsidR="004666B0" w:rsidRPr="00164985" w:rsidRDefault="004666B0" w:rsidP="005847D0">
            <w:r w:rsidRPr="00164985">
              <w:t>______________________________</w:t>
            </w:r>
          </w:p>
          <w:p w:rsidR="004666B0" w:rsidRPr="00164985" w:rsidRDefault="004666B0" w:rsidP="005847D0">
            <w:pPr>
              <w:pStyle w:val="210"/>
              <w:spacing w:before="0" w:after="0"/>
              <w:ind w:left="0"/>
              <w:rPr>
                <w:szCs w:val="22"/>
                <w:lang w:val="ru-RU"/>
              </w:rPr>
            </w:pPr>
          </w:p>
        </w:tc>
      </w:tr>
      <w:permEnd w:id="1361853122"/>
    </w:tbl>
    <w:p w:rsidR="00793B16" w:rsidRDefault="00793B16" w:rsidP="00793B16">
      <w:pPr>
        <w:spacing w:after="200" w:line="276" w:lineRule="auto"/>
        <w:jc w:val="left"/>
        <w:rPr>
          <w:b/>
        </w:rPr>
      </w:pPr>
    </w:p>
    <w:p w:rsidR="00646CB7" w:rsidRDefault="00646CB7" w:rsidP="00646CB7">
      <w:pPr>
        <w:keepNext/>
        <w:jc w:val="center"/>
        <w:outlineLvl w:val="0"/>
        <w:rPr>
          <w:rFonts w:eastAsia="Times New Roman"/>
          <w:b/>
        </w:rPr>
      </w:pPr>
    </w:p>
    <w:p w:rsidR="00646CB7" w:rsidRDefault="00646CB7" w:rsidP="00646CB7">
      <w:pPr>
        <w:keepNext/>
        <w:jc w:val="center"/>
        <w:outlineLvl w:val="0"/>
        <w:rPr>
          <w:rFonts w:eastAsia="Times New Roman"/>
          <w:b/>
        </w:rPr>
      </w:pPr>
    </w:p>
    <w:p w:rsidR="00646CB7" w:rsidRPr="007664F0" w:rsidRDefault="00646CB7" w:rsidP="00646CB7">
      <w:pPr>
        <w:keepNext/>
        <w:jc w:val="center"/>
        <w:outlineLvl w:val="0"/>
        <w:rPr>
          <w:rFonts w:eastAsia="Times New Roman"/>
          <w:b/>
        </w:rPr>
      </w:pPr>
      <w:r w:rsidRPr="007664F0">
        <w:rPr>
          <w:rFonts w:eastAsia="Times New Roman"/>
          <w:b/>
        </w:rPr>
        <w:t>ПРИЛОЖЕНИЕ № 13</w:t>
      </w:r>
    </w:p>
    <w:p w:rsidR="00646CB7" w:rsidRPr="007664F0" w:rsidRDefault="00646CB7" w:rsidP="00646CB7">
      <w:pPr>
        <w:keepNext/>
        <w:jc w:val="center"/>
        <w:outlineLvl w:val="0"/>
        <w:rPr>
          <w:rFonts w:eastAsia="Times New Roman"/>
          <w:b/>
        </w:rPr>
      </w:pPr>
      <w:r w:rsidRPr="007664F0">
        <w:rPr>
          <w:rFonts w:eastAsia="Times New Roman"/>
          <w:b/>
        </w:rPr>
        <w:t>к Договору подряда № ___ от «__» _________ 201__ г.</w:t>
      </w:r>
    </w:p>
    <w:p w:rsidR="00646CB7" w:rsidRPr="007664F0" w:rsidRDefault="00646CB7" w:rsidP="00646CB7">
      <w:pPr>
        <w:keepNext/>
        <w:jc w:val="center"/>
        <w:outlineLvl w:val="0"/>
        <w:rPr>
          <w:rFonts w:eastAsia="Times New Roman"/>
          <w:b/>
        </w:rPr>
      </w:pPr>
    </w:p>
    <w:p w:rsidR="00646CB7" w:rsidRPr="007664F0" w:rsidRDefault="00646CB7" w:rsidP="00646CB7">
      <w:pPr>
        <w:keepNext/>
        <w:jc w:val="center"/>
        <w:outlineLvl w:val="0"/>
        <w:rPr>
          <w:rFonts w:eastAsia="Times New Roman"/>
          <w:b/>
        </w:rPr>
      </w:pPr>
    </w:p>
    <w:p w:rsidR="00646CB7" w:rsidRPr="007664F0" w:rsidRDefault="00646CB7" w:rsidP="00646CB7">
      <w:pPr>
        <w:keepNext/>
        <w:jc w:val="center"/>
        <w:outlineLvl w:val="0"/>
        <w:rPr>
          <w:rFonts w:eastAsia="Times New Roman"/>
          <w:b/>
        </w:rPr>
      </w:pPr>
      <w:r w:rsidRPr="007664F0">
        <w:rPr>
          <w:rFonts w:eastAsia="Times New Roman"/>
          <w:b/>
        </w:rPr>
        <w:t>ПЕРЕЧЕНЬ ИСХОДНЫХ ДАННЫХ</w:t>
      </w:r>
    </w:p>
    <w:p w:rsidR="00646CB7" w:rsidRPr="007664F0" w:rsidRDefault="00646CB7" w:rsidP="00646CB7">
      <w:pPr>
        <w:keepNext/>
        <w:jc w:val="center"/>
        <w:outlineLvl w:val="0"/>
        <w:rPr>
          <w:rFonts w:eastAsia="Times New Roman"/>
          <w:b/>
        </w:rPr>
      </w:pPr>
    </w:p>
    <w:p w:rsidR="00646CB7" w:rsidRPr="007664F0" w:rsidRDefault="00646CB7" w:rsidP="00646CB7">
      <w:pPr>
        <w:keepNext/>
        <w:jc w:val="center"/>
        <w:outlineLvl w:val="0"/>
        <w:rPr>
          <w:rFonts w:eastAsia="Times New Roman"/>
          <w:b/>
        </w:rPr>
      </w:pPr>
    </w:p>
    <w:p w:rsidR="00646CB7" w:rsidRPr="007664F0" w:rsidRDefault="00646CB7" w:rsidP="00646CB7">
      <w:pPr>
        <w:keepNext/>
        <w:jc w:val="center"/>
        <w:outlineLvl w:val="0"/>
        <w:rPr>
          <w:rFonts w:eastAsia="Times New Roman"/>
          <w:b/>
        </w:rPr>
      </w:pPr>
    </w:p>
    <w:p w:rsidR="00646CB7" w:rsidRPr="007664F0" w:rsidRDefault="00646CB7" w:rsidP="00646CB7">
      <w:pPr>
        <w:keepNext/>
        <w:jc w:val="center"/>
        <w:outlineLvl w:val="0"/>
        <w:rPr>
          <w:rFonts w:eastAsia="Times New Roman"/>
          <w:b/>
        </w:rPr>
      </w:pPr>
    </w:p>
    <w:p w:rsidR="00646CB7" w:rsidRPr="007664F0" w:rsidRDefault="00646CB7" w:rsidP="00646CB7">
      <w:pPr>
        <w:keepNext/>
        <w:jc w:val="center"/>
        <w:outlineLvl w:val="0"/>
        <w:rPr>
          <w:rFonts w:eastAsia="Times New Roman"/>
          <w:b/>
        </w:rPr>
      </w:pPr>
    </w:p>
    <w:p w:rsidR="00646CB7" w:rsidRPr="007664F0" w:rsidRDefault="00646CB7" w:rsidP="00646CB7">
      <w:pPr>
        <w:numPr>
          <w:ilvl w:val="0"/>
          <w:numId w:val="45"/>
        </w:numPr>
        <w:ind w:left="175" w:right="34" w:hanging="175"/>
      </w:pPr>
      <w:r w:rsidRPr="007664F0">
        <w:t>Проектная документация «Телекоммуникационная система инновационного центра «</w:t>
      </w:r>
      <w:proofErr w:type="spellStart"/>
      <w:r w:rsidRPr="007664F0">
        <w:t>Сколково</w:t>
      </w:r>
      <w:proofErr w:type="spellEnd"/>
      <w:r w:rsidRPr="007664F0">
        <w:t>» (стадия «П» и «РД») 72122884.4012402.065.1;</w:t>
      </w:r>
    </w:p>
    <w:p w:rsidR="00646CB7" w:rsidRPr="007664F0" w:rsidRDefault="00646CB7" w:rsidP="00646CB7">
      <w:pPr>
        <w:numPr>
          <w:ilvl w:val="0"/>
          <w:numId w:val="45"/>
        </w:numPr>
        <w:ind w:left="175" w:right="34" w:hanging="175"/>
      </w:pPr>
      <w:proofErr w:type="spellStart"/>
      <w:r w:rsidRPr="007664F0">
        <w:t>Технорабочий</w:t>
      </w:r>
      <w:proofErr w:type="spellEnd"/>
      <w:r w:rsidRPr="007664F0">
        <w:t xml:space="preserve"> проект «Интеллектуальная система обеспечения комплексной безопасности и антитеррористической защищённости» 17404049.4255009.389.ТП;</w:t>
      </w:r>
    </w:p>
    <w:p w:rsidR="00646CB7" w:rsidRPr="007664F0" w:rsidRDefault="00646CB7" w:rsidP="00646CB7">
      <w:pPr>
        <w:numPr>
          <w:ilvl w:val="0"/>
          <w:numId w:val="45"/>
        </w:numPr>
        <w:ind w:left="175" w:right="34" w:hanging="175"/>
      </w:pPr>
      <w:proofErr w:type="spellStart"/>
      <w:r w:rsidRPr="007664F0">
        <w:t>Технорабочий</w:t>
      </w:r>
      <w:proofErr w:type="spellEnd"/>
      <w:r w:rsidRPr="007664F0">
        <w:t xml:space="preserve"> проект «Интеллектуальная система организации дорожного движения и транспортного обслуживания» 17404049.4251005.249.ТП;</w:t>
      </w:r>
    </w:p>
    <w:p w:rsidR="00646CB7" w:rsidRPr="007664F0" w:rsidRDefault="00646CB7" w:rsidP="00646CB7">
      <w:pPr>
        <w:numPr>
          <w:ilvl w:val="0"/>
          <w:numId w:val="45"/>
        </w:numPr>
        <w:ind w:left="175" w:right="34" w:hanging="175"/>
      </w:pPr>
      <w:proofErr w:type="spellStart"/>
      <w:r w:rsidRPr="007664F0">
        <w:t>Технорабочий</w:t>
      </w:r>
      <w:proofErr w:type="spellEnd"/>
      <w:r w:rsidRPr="007664F0">
        <w:t xml:space="preserve"> проект «Центр мониторинга инженерных систем» (далее ЦМИС) 72122884.4251005.072.ТП;</w:t>
      </w:r>
    </w:p>
    <w:p w:rsidR="00646CB7" w:rsidRPr="007664F0" w:rsidRDefault="00646CB7" w:rsidP="00646CB7">
      <w:pPr>
        <w:numPr>
          <w:ilvl w:val="0"/>
          <w:numId w:val="45"/>
        </w:numPr>
        <w:ind w:left="175" w:right="34" w:hanging="175"/>
      </w:pPr>
      <w:r w:rsidRPr="007664F0">
        <w:t>Проектная документация «Реконструкция здания бытового корпуса, расположенного на территории ДО «Полет», под размещение поликлиники на 150 посещений в смену и подстанцию скорой помощи».</w:t>
      </w:r>
    </w:p>
    <w:p w:rsidR="00646CB7" w:rsidRPr="007664F0" w:rsidRDefault="00646CB7" w:rsidP="00646CB7">
      <w:pPr>
        <w:numPr>
          <w:ilvl w:val="0"/>
          <w:numId w:val="45"/>
        </w:numPr>
        <w:ind w:left="175" w:right="34" w:hanging="175"/>
      </w:pPr>
      <w:r w:rsidRPr="007664F0">
        <w:t xml:space="preserve">Проектная документация на объект: «Создание </w:t>
      </w:r>
      <w:bookmarkStart w:id="130" w:name="_GoBack"/>
      <w:bookmarkEnd w:id="130"/>
      <w:r w:rsidRPr="007664F0">
        <w:t xml:space="preserve">интеллектуальной распределительной сети 20/0,4кВ на территории ИЦ </w:t>
      </w:r>
      <w:proofErr w:type="spellStart"/>
      <w:r w:rsidRPr="007664F0">
        <w:t>Сколково</w:t>
      </w:r>
      <w:proofErr w:type="spellEnd"/>
      <w:r w:rsidRPr="007664F0">
        <w:t>»;</w:t>
      </w:r>
    </w:p>
    <w:p w:rsidR="00646CB7" w:rsidRPr="007664F0" w:rsidRDefault="00646CB7" w:rsidP="00646CB7">
      <w:pPr>
        <w:numPr>
          <w:ilvl w:val="0"/>
          <w:numId w:val="45"/>
        </w:numPr>
        <w:ind w:left="175" w:right="34" w:hanging="175"/>
      </w:pPr>
      <w:r w:rsidRPr="007664F0">
        <w:t>Предварительные технические условия подключения объекта капитального строительства к общегородской системе энергоснабжения.</w:t>
      </w:r>
    </w:p>
    <w:p w:rsidR="00646CB7" w:rsidRDefault="00646CB7" w:rsidP="00646CB7">
      <w:pPr>
        <w:keepNext/>
        <w:jc w:val="center"/>
        <w:outlineLvl w:val="0"/>
        <w:rPr>
          <w:rFonts w:eastAsia="Times New Roman"/>
          <w:b/>
        </w:rPr>
      </w:pPr>
    </w:p>
    <w:p w:rsidR="00646CB7" w:rsidRDefault="00646CB7" w:rsidP="00646CB7">
      <w:pPr>
        <w:keepNext/>
        <w:jc w:val="center"/>
        <w:outlineLvl w:val="0"/>
        <w:rPr>
          <w:rFonts w:eastAsia="Times New Roman"/>
          <w:b/>
        </w:rPr>
      </w:pPr>
    </w:p>
    <w:p w:rsidR="00646CB7" w:rsidRDefault="00646CB7" w:rsidP="00646CB7">
      <w:pPr>
        <w:keepNext/>
        <w:jc w:val="center"/>
        <w:outlineLvl w:val="0"/>
        <w:rPr>
          <w:rFonts w:eastAsia="Times New Roman"/>
          <w:b/>
        </w:rPr>
      </w:pPr>
    </w:p>
    <w:p w:rsidR="00646CB7" w:rsidRDefault="00646CB7" w:rsidP="00646CB7">
      <w:pPr>
        <w:keepNext/>
        <w:jc w:val="center"/>
        <w:outlineLvl w:val="0"/>
        <w:rPr>
          <w:rFonts w:eastAsia="Times New Roman"/>
          <w:b/>
        </w:rPr>
      </w:pPr>
    </w:p>
    <w:p w:rsidR="00646CB7" w:rsidRDefault="00646CB7" w:rsidP="00646CB7">
      <w:pPr>
        <w:keepNext/>
        <w:jc w:val="center"/>
        <w:outlineLvl w:val="0"/>
        <w:rPr>
          <w:rFonts w:eastAsia="Times New Roman"/>
          <w:b/>
        </w:rPr>
      </w:pPr>
    </w:p>
    <w:p w:rsidR="00646CB7" w:rsidRDefault="00646CB7" w:rsidP="00646CB7">
      <w:pPr>
        <w:keepNext/>
        <w:jc w:val="center"/>
        <w:outlineLvl w:val="0"/>
        <w:rPr>
          <w:rFonts w:eastAsia="Times New Roman"/>
          <w:b/>
        </w:rPr>
      </w:pPr>
    </w:p>
    <w:p w:rsidR="00646CB7" w:rsidRDefault="00646CB7" w:rsidP="00646CB7">
      <w:pPr>
        <w:keepNext/>
        <w:jc w:val="center"/>
        <w:outlineLvl w:val="0"/>
        <w:rPr>
          <w:rFonts w:eastAsia="Times New Roman"/>
          <w:b/>
        </w:rPr>
      </w:pPr>
    </w:p>
    <w:p w:rsidR="00646CB7" w:rsidRDefault="00646CB7" w:rsidP="00646CB7">
      <w:pPr>
        <w:keepNext/>
        <w:jc w:val="center"/>
        <w:outlineLvl w:val="0"/>
        <w:rPr>
          <w:rFonts w:eastAsia="Times New Roman"/>
          <w:b/>
        </w:rPr>
      </w:pPr>
    </w:p>
    <w:p w:rsidR="00646CB7" w:rsidRDefault="00646CB7" w:rsidP="00646CB7">
      <w:pPr>
        <w:keepNext/>
        <w:jc w:val="center"/>
        <w:outlineLvl w:val="0"/>
        <w:rPr>
          <w:rFonts w:eastAsia="Times New Roman"/>
          <w:b/>
        </w:rPr>
      </w:pPr>
    </w:p>
    <w:p w:rsidR="00646CB7" w:rsidRDefault="00646CB7" w:rsidP="00646CB7">
      <w:pPr>
        <w:keepNext/>
        <w:jc w:val="center"/>
        <w:outlineLvl w:val="0"/>
        <w:rPr>
          <w:rFonts w:eastAsia="Times New Roman"/>
          <w:b/>
        </w:rPr>
      </w:pPr>
    </w:p>
    <w:p w:rsidR="00646CB7" w:rsidRDefault="00646CB7" w:rsidP="00646CB7">
      <w:pPr>
        <w:keepNext/>
        <w:jc w:val="center"/>
        <w:outlineLvl w:val="0"/>
        <w:rPr>
          <w:rFonts w:eastAsia="Times New Roman"/>
          <w:b/>
        </w:rPr>
      </w:pPr>
    </w:p>
    <w:p w:rsidR="00646CB7" w:rsidRDefault="00646CB7" w:rsidP="00646CB7">
      <w:pPr>
        <w:keepNext/>
        <w:jc w:val="center"/>
        <w:outlineLvl w:val="0"/>
        <w:rPr>
          <w:rFonts w:eastAsia="Times New Roman"/>
          <w:b/>
        </w:rPr>
      </w:pPr>
    </w:p>
    <w:p w:rsidR="00646CB7" w:rsidRDefault="00646CB7" w:rsidP="00646CB7">
      <w:pPr>
        <w:keepNext/>
        <w:jc w:val="center"/>
        <w:outlineLvl w:val="0"/>
        <w:rPr>
          <w:rFonts w:eastAsia="Times New Roman"/>
          <w:b/>
        </w:rPr>
      </w:pPr>
    </w:p>
    <w:p w:rsidR="00646CB7" w:rsidRPr="00646CB7" w:rsidRDefault="00646CB7" w:rsidP="00646CB7">
      <w:pPr>
        <w:keepNext/>
        <w:jc w:val="center"/>
        <w:outlineLvl w:val="0"/>
        <w:rPr>
          <w:rFonts w:eastAsia="Times New Roman"/>
          <w:b/>
        </w:rPr>
      </w:pPr>
      <w:r w:rsidRPr="00646CB7">
        <w:rPr>
          <w:rFonts w:eastAsia="Times New Roman"/>
          <w:b/>
        </w:rPr>
        <w:t>ПОДПИСИ СТОРОН</w:t>
      </w:r>
    </w:p>
    <w:p w:rsidR="00646CB7" w:rsidRPr="00646CB7" w:rsidRDefault="00646CB7" w:rsidP="00646CB7">
      <w:pPr>
        <w:keepNext/>
        <w:outlineLvl w:val="0"/>
        <w:rPr>
          <w:rFonts w:eastAsia="Times New Roman"/>
          <w:b/>
        </w:rPr>
      </w:pPr>
    </w:p>
    <w:tbl>
      <w:tblPr>
        <w:tblW w:w="0" w:type="auto"/>
        <w:tblInd w:w="108" w:type="dxa"/>
        <w:tblLook w:val="04A0" w:firstRow="1" w:lastRow="0" w:firstColumn="1" w:lastColumn="0" w:noHBand="0" w:noVBand="1"/>
      </w:tblPr>
      <w:tblGrid>
        <w:gridCol w:w="5103"/>
        <w:gridCol w:w="4426"/>
      </w:tblGrid>
      <w:tr w:rsidR="00646CB7" w:rsidRPr="00646CB7" w:rsidTr="00C55587">
        <w:tc>
          <w:tcPr>
            <w:tcW w:w="5103" w:type="dxa"/>
            <w:shd w:val="clear" w:color="auto" w:fill="auto"/>
          </w:tcPr>
          <w:p w:rsidR="00646CB7" w:rsidRPr="00646CB7" w:rsidRDefault="00646CB7" w:rsidP="00646CB7">
            <w:pPr>
              <w:tabs>
                <w:tab w:val="left" w:pos="1276"/>
              </w:tabs>
              <w:ind w:left="720"/>
              <w:outlineLvl w:val="1"/>
              <w:rPr>
                <w:rFonts w:eastAsia="Times New Roman"/>
                <w:bCs/>
              </w:rPr>
            </w:pPr>
            <w:r w:rsidRPr="00646CB7">
              <w:rPr>
                <w:rFonts w:eastAsia="Times New Roman"/>
                <w:bCs/>
              </w:rPr>
              <w:t>От имени Заказчика</w:t>
            </w:r>
          </w:p>
          <w:p w:rsidR="00646CB7" w:rsidRPr="00646CB7" w:rsidRDefault="00646CB7" w:rsidP="00646CB7">
            <w:pPr>
              <w:rPr>
                <w:rFonts w:eastAsia="Times New Roman"/>
              </w:rPr>
            </w:pPr>
            <w:r w:rsidRPr="00646CB7">
              <w:rPr>
                <w:rFonts w:eastAsia="Times New Roman"/>
              </w:rPr>
              <w:t>______________________________</w:t>
            </w:r>
          </w:p>
          <w:p w:rsidR="00646CB7" w:rsidRPr="00646CB7" w:rsidRDefault="00646CB7" w:rsidP="00646CB7"/>
          <w:p w:rsidR="00646CB7" w:rsidRPr="00646CB7" w:rsidRDefault="00646CB7" w:rsidP="00646CB7">
            <w:pPr>
              <w:rPr>
                <w:rFonts w:eastAsia="Times New Roman"/>
              </w:rPr>
            </w:pPr>
            <w:r w:rsidRPr="00646CB7">
              <w:tab/>
            </w:r>
            <w:r w:rsidRPr="00646CB7">
              <w:rPr>
                <w:rFonts w:eastAsia="Times New Roman"/>
              </w:rPr>
              <w:tab/>
            </w:r>
          </w:p>
        </w:tc>
        <w:tc>
          <w:tcPr>
            <w:tcW w:w="4426" w:type="dxa"/>
            <w:shd w:val="clear" w:color="auto" w:fill="auto"/>
          </w:tcPr>
          <w:p w:rsidR="00646CB7" w:rsidRPr="00646CB7" w:rsidRDefault="00646CB7" w:rsidP="00646CB7">
            <w:pPr>
              <w:tabs>
                <w:tab w:val="left" w:pos="1276"/>
              </w:tabs>
              <w:ind w:left="720"/>
              <w:outlineLvl w:val="1"/>
              <w:rPr>
                <w:rFonts w:eastAsia="Times New Roman"/>
                <w:bCs/>
              </w:rPr>
            </w:pPr>
            <w:r w:rsidRPr="00646CB7">
              <w:rPr>
                <w:rFonts w:eastAsia="Times New Roman"/>
                <w:bCs/>
              </w:rPr>
              <w:t>От имени Подрядчика</w:t>
            </w:r>
          </w:p>
          <w:p w:rsidR="00646CB7" w:rsidRPr="00646CB7" w:rsidRDefault="00646CB7" w:rsidP="00646CB7">
            <w:pPr>
              <w:tabs>
                <w:tab w:val="left" w:pos="1276"/>
              </w:tabs>
              <w:ind w:left="720"/>
              <w:outlineLvl w:val="1"/>
              <w:rPr>
                <w:rFonts w:eastAsia="Times New Roman"/>
                <w:bCs/>
              </w:rPr>
            </w:pPr>
            <w:r w:rsidRPr="00646CB7">
              <w:rPr>
                <w:rFonts w:eastAsia="Times New Roman"/>
                <w:bCs/>
              </w:rPr>
              <w:t>______________________________</w:t>
            </w:r>
          </w:p>
          <w:p w:rsidR="00646CB7" w:rsidRPr="00646CB7" w:rsidRDefault="00646CB7" w:rsidP="00646CB7">
            <w:pPr>
              <w:ind w:left="720"/>
              <w:rPr>
                <w:rFonts w:eastAsia="Times New Roman"/>
                <w:bCs/>
              </w:rPr>
            </w:pPr>
          </w:p>
          <w:p w:rsidR="00646CB7" w:rsidRPr="00646CB7" w:rsidRDefault="00646CB7" w:rsidP="00646CB7">
            <w:pPr>
              <w:ind w:left="720"/>
              <w:rPr>
                <w:rFonts w:eastAsia="Times New Roman"/>
                <w:bCs/>
              </w:rPr>
            </w:pPr>
          </w:p>
        </w:tc>
      </w:tr>
    </w:tbl>
    <w:p w:rsidR="00646CB7" w:rsidRPr="00164985" w:rsidRDefault="00646CB7" w:rsidP="00793B16">
      <w:pPr>
        <w:spacing w:after="200" w:line="276" w:lineRule="auto"/>
        <w:jc w:val="left"/>
        <w:rPr>
          <w:b/>
        </w:rPr>
      </w:pPr>
    </w:p>
    <w:sectPr w:rsidR="00646CB7" w:rsidRPr="00164985" w:rsidSect="003352CC">
      <w:footerReference w:type="even" r:id="rId12"/>
      <w:footerReference w:type="default" r:id="rId13"/>
      <w:pgSz w:w="11906" w:h="16838"/>
      <w:pgMar w:top="720" w:right="720" w:bottom="720" w:left="1134" w:header="737" w:footer="73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25603" w:rsidRDefault="00025603" w:rsidP="00877513">
      <w:r>
        <w:separator/>
      </w:r>
    </w:p>
    <w:p w:rsidR="00025603" w:rsidRDefault="00025603"/>
  </w:endnote>
  <w:endnote w:type="continuationSeparator" w:id="0">
    <w:p w:rsidR="00025603" w:rsidRDefault="00025603" w:rsidP="00877513">
      <w:r>
        <w:continuationSeparator/>
      </w:r>
    </w:p>
    <w:p w:rsidR="00025603" w:rsidRDefault="00025603"/>
  </w:endnote>
  <w:endnote w:type="continuationNotice" w:id="1">
    <w:p w:rsidR="00025603" w:rsidRDefault="00025603"/>
    <w:p w:rsidR="00025603" w:rsidRDefault="0002560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Georgia">
    <w:panose1 w:val="02040502050405020303"/>
    <w:charset w:val="CC"/>
    <w:family w:val="roman"/>
    <w:pitch w:val="variable"/>
    <w:sig w:usb0="00000287" w:usb1="00000000" w:usb2="00000000" w:usb3="00000000" w:csb0="0000009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 w:name="ISOCPEUR">
    <w:panose1 w:val="020B0604020202020204"/>
    <w:charset w:val="CC"/>
    <w:family w:val="swiss"/>
    <w:pitch w:val="variable"/>
    <w:sig w:usb0="00000287" w:usb1="00000000" w:usb2="00000000" w:usb3="00000000" w:csb0="0000009F" w:csb1="00000000"/>
  </w:font>
  <w:font w:name="Arial">
    <w:panose1 w:val="020B0604020202020204"/>
    <w:charset w:val="CC"/>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25603" w:rsidRPr="00DB6E8F" w:rsidRDefault="00025603" w:rsidP="00DB6E8F">
    <w:pPr>
      <w:pStyle w:val="a5"/>
      <w:jc w:val="center"/>
      <w:rPr>
        <w:sz w:val="18"/>
      </w:rPr>
    </w:pPr>
    <w:r w:rsidRPr="00DB6E8F">
      <w:rPr>
        <w:sz w:val="18"/>
      </w:rPr>
      <w:fldChar w:fldCharType="begin"/>
    </w:r>
    <w:r w:rsidRPr="00DB6E8F">
      <w:rPr>
        <w:sz w:val="18"/>
      </w:rPr>
      <w:instrText>PAGE   \* MERGEFORMAT</w:instrText>
    </w:r>
    <w:r w:rsidRPr="00DB6E8F">
      <w:rPr>
        <w:sz w:val="18"/>
      </w:rPr>
      <w:fldChar w:fldCharType="separate"/>
    </w:r>
    <w:r w:rsidR="007664F0">
      <w:rPr>
        <w:noProof/>
        <w:sz w:val="18"/>
      </w:rPr>
      <w:t>2</w:t>
    </w:r>
    <w:r w:rsidRPr="00DB6E8F">
      <w:rPr>
        <w:sz w:val="18"/>
      </w:rPr>
      <w:fldChar w:fldCharType="end"/>
    </w:r>
  </w:p>
  <w:p w:rsidR="00025603" w:rsidRDefault="00025603"/>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25603" w:rsidRDefault="00025603">
    <w:pPr>
      <w:pStyle w:val="a5"/>
      <w:jc w:val="center"/>
    </w:pPr>
    <w:r>
      <w:fldChar w:fldCharType="begin"/>
    </w:r>
    <w:r>
      <w:instrText>PAGE   \* MERGEFORMAT</w:instrText>
    </w:r>
    <w:r>
      <w:fldChar w:fldCharType="separate"/>
    </w:r>
    <w:r w:rsidR="007664F0">
      <w:rPr>
        <w:noProof/>
      </w:rPr>
      <w:t>1</w:t>
    </w:r>
    <w:r>
      <w:fldChar w:fldCharType="end"/>
    </w:r>
  </w:p>
  <w:p w:rsidR="00025603" w:rsidRDefault="00025603">
    <w:pPr>
      <w:pStyle w:val="a5"/>
    </w:pPr>
  </w:p>
  <w:p w:rsidR="00025603" w:rsidRDefault="00025603"/>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25603" w:rsidRDefault="00025603" w:rsidP="00877513">
      <w:r>
        <w:separator/>
      </w:r>
    </w:p>
    <w:p w:rsidR="00025603" w:rsidRDefault="00025603"/>
  </w:footnote>
  <w:footnote w:type="continuationSeparator" w:id="0">
    <w:p w:rsidR="00025603" w:rsidRDefault="00025603" w:rsidP="00877513">
      <w:r>
        <w:continuationSeparator/>
      </w:r>
    </w:p>
    <w:p w:rsidR="00025603" w:rsidRDefault="00025603"/>
  </w:footnote>
  <w:footnote w:type="continuationNotice" w:id="1">
    <w:p w:rsidR="00025603" w:rsidRDefault="00025603"/>
    <w:p w:rsidR="00025603" w:rsidRDefault="00025603"/>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6"/>
    <w:multiLevelType w:val="singleLevel"/>
    <w:tmpl w:val="00000006"/>
    <w:name w:val="WW8Num35"/>
    <w:lvl w:ilvl="0">
      <w:start w:val="1"/>
      <w:numFmt w:val="bullet"/>
      <w:lvlText w:val=""/>
      <w:lvlJc w:val="left"/>
      <w:pPr>
        <w:tabs>
          <w:tab w:val="num" w:pos="0"/>
        </w:tabs>
        <w:ind w:left="1345" w:hanging="360"/>
      </w:pPr>
      <w:rPr>
        <w:rFonts w:ascii="Symbol" w:hAnsi="Symbol"/>
      </w:rPr>
    </w:lvl>
  </w:abstractNum>
  <w:abstractNum w:abstractNumId="1">
    <w:nsid w:val="03381D42"/>
    <w:multiLevelType w:val="multilevel"/>
    <w:tmpl w:val="8398D686"/>
    <w:lvl w:ilvl="0">
      <w:start w:val="1"/>
      <w:numFmt w:val="lowerLetter"/>
      <w:pStyle w:val="Roman1"/>
      <w:lvlText w:val="(%1)"/>
      <w:lvlJc w:val="left"/>
      <w:pPr>
        <w:tabs>
          <w:tab w:val="num" w:pos="720"/>
        </w:tabs>
        <w:ind w:left="720" w:hanging="720"/>
      </w:pPr>
      <w:rPr>
        <w:rFonts w:hint="default"/>
      </w:rPr>
    </w:lvl>
    <w:lvl w:ilvl="1">
      <w:start w:val="1"/>
      <w:numFmt w:val="none"/>
      <w:lvlText w:val=""/>
      <w:lvlJc w:val="left"/>
      <w:pPr>
        <w:tabs>
          <w:tab w:val="num" w:pos="576"/>
        </w:tabs>
        <w:ind w:left="576" w:hanging="576"/>
      </w:pPr>
      <w:rPr>
        <w:rFonts w:hint="default"/>
      </w:rPr>
    </w:lvl>
    <w:lvl w:ilvl="2">
      <w:start w:val="1"/>
      <w:numFmt w:val="none"/>
      <w:lvlText w:val=""/>
      <w:lvlJc w:val="left"/>
      <w:pPr>
        <w:tabs>
          <w:tab w:val="num" w:pos="720"/>
        </w:tabs>
        <w:ind w:left="720" w:hanging="720"/>
      </w:pPr>
      <w:rPr>
        <w:rFonts w:hint="default"/>
      </w:rPr>
    </w:lvl>
    <w:lvl w:ilvl="3">
      <w:start w:val="1"/>
      <w:numFmt w:val="none"/>
      <w:lvlText w:val=""/>
      <w:lvlJc w:val="left"/>
      <w:pPr>
        <w:tabs>
          <w:tab w:val="num" w:pos="864"/>
        </w:tabs>
        <w:ind w:left="864" w:hanging="864"/>
      </w:pPr>
      <w:rPr>
        <w:rFonts w:hint="default"/>
      </w:rPr>
    </w:lvl>
    <w:lvl w:ilvl="4">
      <w:start w:val="1"/>
      <w:numFmt w:val="none"/>
      <w:lvlText w:val=""/>
      <w:lvlJc w:val="left"/>
      <w:pPr>
        <w:tabs>
          <w:tab w:val="num" w:pos="1008"/>
        </w:tabs>
        <w:ind w:left="1008" w:hanging="1008"/>
      </w:pPr>
      <w:rPr>
        <w:rFonts w:hint="default"/>
      </w:rPr>
    </w:lvl>
    <w:lvl w:ilvl="5">
      <w:start w:val="1"/>
      <w:numFmt w:val="none"/>
      <w:lvlText w:val=""/>
      <w:lvlJc w:val="left"/>
      <w:pPr>
        <w:tabs>
          <w:tab w:val="num" w:pos="1152"/>
        </w:tabs>
        <w:ind w:left="1152" w:hanging="1152"/>
      </w:pPr>
      <w:rPr>
        <w:rFonts w:hint="default"/>
      </w:rPr>
    </w:lvl>
    <w:lvl w:ilvl="6">
      <w:start w:val="1"/>
      <w:numFmt w:val="none"/>
      <w:lvlText w:val=""/>
      <w:lvlJc w:val="left"/>
      <w:pPr>
        <w:tabs>
          <w:tab w:val="num" w:pos="1296"/>
        </w:tabs>
        <w:ind w:left="1296" w:hanging="1296"/>
      </w:pPr>
      <w:rPr>
        <w:rFonts w:hint="default"/>
      </w:rPr>
    </w:lvl>
    <w:lvl w:ilvl="7">
      <w:start w:val="1"/>
      <w:numFmt w:val="none"/>
      <w:lvlText w:val=""/>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
    <w:nsid w:val="0D036257"/>
    <w:multiLevelType w:val="multilevel"/>
    <w:tmpl w:val="0D060C3E"/>
    <w:lvl w:ilvl="0">
      <w:start w:val="1"/>
      <w:numFmt w:val="decimal"/>
      <w:lvlText w:val="%1."/>
      <w:lvlJc w:val="left"/>
      <w:pPr>
        <w:ind w:left="360" w:hanging="360"/>
      </w:pPr>
      <w:rPr>
        <w:rFonts w:hint="default"/>
      </w:rPr>
    </w:lvl>
    <w:lvl w:ilvl="1">
      <w:start w:val="1"/>
      <w:numFmt w:val="decimal"/>
      <w:lvlText w:val="%1.%2."/>
      <w:lvlJc w:val="left"/>
      <w:pPr>
        <w:ind w:left="3231" w:hanging="360"/>
      </w:pPr>
      <w:rPr>
        <w:rFonts w:hint="default"/>
      </w:rPr>
    </w:lvl>
    <w:lvl w:ilvl="2">
      <w:start w:val="1"/>
      <w:numFmt w:val="lowerLetter"/>
      <w:lvlText w:val="(%3)"/>
      <w:lvlJc w:val="left"/>
      <w:pPr>
        <w:ind w:left="6462" w:hanging="720"/>
      </w:pPr>
      <w:rPr>
        <w:rFonts w:hint="default"/>
      </w:rPr>
    </w:lvl>
    <w:lvl w:ilvl="3">
      <w:start w:val="1"/>
      <w:numFmt w:val="decimal"/>
      <w:lvlText w:val="%1.%2.%3.%4."/>
      <w:lvlJc w:val="left"/>
      <w:pPr>
        <w:ind w:left="9333" w:hanging="720"/>
      </w:pPr>
      <w:rPr>
        <w:rFonts w:hint="default"/>
      </w:rPr>
    </w:lvl>
    <w:lvl w:ilvl="4">
      <w:start w:val="1"/>
      <w:numFmt w:val="decimal"/>
      <w:lvlText w:val="%1.%2.%3.%4.%5."/>
      <w:lvlJc w:val="left"/>
      <w:pPr>
        <w:ind w:left="12564" w:hanging="1080"/>
      </w:pPr>
      <w:rPr>
        <w:rFonts w:hint="default"/>
      </w:rPr>
    </w:lvl>
    <w:lvl w:ilvl="5">
      <w:start w:val="1"/>
      <w:numFmt w:val="decimal"/>
      <w:lvlText w:val="%1.%2.%3.%4.%5.%6."/>
      <w:lvlJc w:val="left"/>
      <w:pPr>
        <w:ind w:left="15435" w:hanging="1080"/>
      </w:pPr>
      <w:rPr>
        <w:rFonts w:hint="default"/>
      </w:rPr>
    </w:lvl>
    <w:lvl w:ilvl="6">
      <w:start w:val="1"/>
      <w:numFmt w:val="decimal"/>
      <w:lvlText w:val="%1.%2.%3.%4.%5.%6.%7."/>
      <w:lvlJc w:val="left"/>
      <w:pPr>
        <w:ind w:left="18666" w:hanging="1440"/>
      </w:pPr>
      <w:rPr>
        <w:rFonts w:hint="default"/>
      </w:rPr>
    </w:lvl>
    <w:lvl w:ilvl="7">
      <w:start w:val="1"/>
      <w:numFmt w:val="decimal"/>
      <w:lvlText w:val="%1.%2.%3.%4.%5.%6.%7.%8."/>
      <w:lvlJc w:val="left"/>
      <w:pPr>
        <w:ind w:left="21537" w:hanging="1440"/>
      </w:pPr>
      <w:rPr>
        <w:rFonts w:hint="default"/>
      </w:rPr>
    </w:lvl>
    <w:lvl w:ilvl="8">
      <w:start w:val="1"/>
      <w:numFmt w:val="decimal"/>
      <w:lvlText w:val="%1.%2.%3.%4.%5.%6.%7.%8.%9."/>
      <w:lvlJc w:val="left"/>
      <w:pPr>
        <w:ind w:left="24768" w:hanging="1800"/>
      </w:pPr>
      <w:rPr>
        <w:rFonts w:hint="default"/>
      </w:rPr>
    </w:lvl>
  </w:abstractNum>
  <w:abstractNum w:abstractNumId="3">
    <w:nsid w:val="0DCD2AAD"/>
    <w:multiLevelType w:val="multilevel"/>
    <w:tmpl w:val="6EDC684E"/>
    <w:lvl w:ilvl="0">
      <w:numFmt w:val="decimal"/>
      <w:lvlText w:val="%1."/>
      <w:lvlJc w:val="left"/>
      <w:pPr>
        <w:tabs>
          <w:tab w:val="num" w:pos="720"/>
        </w:tabs>
        <w:ind w:left="720" w:hanging="720"/>
      </w:pPr>
      <w:rPr>
        <w:rFonts w:ascii="Georgia" w:hAnsi="Georgia"/>
        <w:sz w:val="22"/>
      </w:rPr>
    </w:lvl>
    <w:lvl w:ilvl="1">
      <w:start w:val="1"/>
      <w:numFmt w:val="decimal"/>
      <w:lvlText w:val="%1.%2"/>
      <w:lvlJc w:val="left"/>
      <w:pPr>
        <w:tabs>
          <w:tab w:val="num" w:pos="1077"/>
        </w:tabs>
        <w:ind w:left="720" w:hanging="363"/>
      </w:pPr>
      <w:rPr>
        <w:rFonts w:hint="default"/>
      </w:rPr>
    </w:lvl>
    <w:lvl w:ilvl="2">
      <w:start w:val="1"/>
      <w:numFmt w:val="lowerLetter"/>
      <w:lvlText w:val="(%3)"/>
      <w:lvlJc w:val="left"/>
      <w:pPr>
        <w:tabs>
          <w:tab w:val="num" w:pos="1434"/>
        </w:tabs>
        <w:ind w:left="720" w:hanging="6"/>
      </w:pPr>
      <w:rPr>
        <w:rFonts w:hint="default"/>
      </w:rPr>
    </w:lvl>
    <w:lvl w:ilvl="3">
      <w:start w:val="1"/>
      <w:numFmt w:val="bullet"/>
      <w:lvlText w:val=""/>
      <w:lvlJc w:val="left"/>
      <w:pPr>
        <w:tabs>
          <w:tab w:val="num" w:pos="1791"/>
        </w:tabs>
        <w:ind w:left="720" w:firstLine="351"/>
      </w:pPr>
      <w:rPr>
        <w:rFonts w:ascii="Symbol" w:hAnsi="Symbol" w:hint="default"/>
      </w:rPr>
    </w:lvl>
    <w:lvl w:ilvl="4">
      <w:start w:val="1"/>
      <w:numFmt w:val="upperLetter"/>
      <w:lvlText w:val="(%5)"/>
      <w:lvlJc w:val="left"/>
      <w:pPr>
        <w:tabs>
          <w:tab w:val="num" w:pos="2148"/>
        </w:tabs>
        <w:ind w:left="720" w:firstLine="708"/>
      </w:pPr>
      <w:rPr>
        <w:rFonts w:hint="default"/>
      </w:rPr>
    </w:lvl>
    <w:lvl w:ilvl="5">
      <w:start w:val="1"/>
      <w:numFmt w:val="upperLetter"/>
      <w:lvlText w:val="(%6)"/>
      <w:lvlJc w:val="left"/>
      <w:pPr>
        <w:tabs>
          <w:tab w:val="num" w:pos="2505"/>
        </w:tabs>
        <w:ind w:left="720" w:firstLine="1065"/>
      </w:pPr>
      <w:rPr>
        <w:rFonts w:hint="default"/>
      </w:rPr>
    </w:lvl>
    <w:lvl w:ilvl="6">
      <w:start w:val="1"/>
      <w:numFmt w:val="upperRoman"/>
      <w:lvlText w:val="(%7)"/>
      <w:lvlJc w:val="left"/>
      <w:pPr>
        <w:tabs>
          <w:tab w:val="num" w:pos="2862"/>
        </w:tabs>
        <w:ind w:left="720" w:firstLine="1422"/>
      </w:pPr>
      <w:rPr>
        <w:rFonts w:hint="default"/>
      </w:rPr>
    </w:lvl>
    <w:lvl w:ilvl="7">
      <w:start w:val="1"/>
      <w:numFmt w:val="lowerLetter"/>
      <w:lvlText w:val="%8."/>
      <w:lvlJc w:val="left"/>
      <w:pPr>
        <w:tabs>
          <w:tab w:val="num" w:pos="3219"/>
        </w:tabs>
        <w:ind w:left="720" w:firstLine="1779"/>
      </w:pPr>
      <w:rPr>
        <w:rFonts w:hint="default"/>
      </w:rPr>
    </w:lvl>
    <w:lvl w:ilvl="8">
      <w:start w:val="1"/>
      <w:numFmt w:val="lowerRoman"/>
      <w:lvlText w:val="%9."/>
      <w:lvlJc w:val="left"/>
      <w:pPr>
        <w:tabs>
          <w:tab w:val="num" w:pos="3576"/>
        </w:tabs>
        <w:ind w:left="720" w:firstLine="2136"/>
      </w:pPr>
      <w:rPr>
        <w:rFonts w:hint="default"/>
      </w:rPr>
    </w:lvl>
  </w:abstractNum>
  <w:abstractNum w:abstractNumId="4">
    <w:nsid w:val="10A24011"/>
    <w:multiLevelType w:val="multilevel"/>
    <w:tmpl w:val="FFE453D8"/>
    <w:lvl w:ilvl="0">
      <w:start w:val="4"/>
      <w:numFmt w:val="decimal"/>
      <w:lvlText w:val="%1."/>
      <w:lvlJc w:val="left"/>
      <w:pPr>
        <w:ind w:left="644" w:hanging="360"/>
      </w:pPr>
      <w:rPr>
        <w:rFonts w:hint="default"/>
      </w:rPr>
    </w:lvl>
    <w:lvl w:ilvl="1">
      <w:start w:val="1"/>
      <w:numFmt w:val="decimal"/>
      <w:lvlText w:val="%1.%2."/>
      <w:lvlJc w:val="left"/>
      <w:pPr>
        <w:ind w:left="928" w:hanging="360"/>
      </w:pPr>
      <w:rPr>
        <w:rFonts w:hint="default"/>
      </w:rPr>
    </w:lvl>
    <w:lvl w:ilvl="2">
      <w:start w:val="1"/>
      <w:numFmt w:val="decimal"/>
      <w:lvlText w:val="%1.%2.%3."/>
      <w:lvlJc w:val="left"/>
      <w:pPr>
        <w:ind w:left="1571" w:hanging="720"/>
      </w:pPr>
      <w:rPr>
        <w:rFonts w:hint="default"/>
      </w:rPr>
    </w:lvl>
    <w:lvl w:ilvl="3">
      <w:start w:val="1"/>
      <w:numFmt w:val="decimal"/>
      <w:lvlText w:val="%1.%2.%3.%4."/>
      <w:lvlJc w:val="left"/>
      <w:pPr>
        <w:ind w:left="1569" w:hanging="720"/>
      </w:pPr>
      <w:rPr>
        <w:rFonts w:hint="default"/>
      </w:rPr>
    </w:lvl>
    <w:lvl w:ilvl="4">
      <w:start w:val="1"/>
      <w:numFmt w:val="decimal"/>
      <w:lvlText w:val="%1.%2.%3.%4.%5."/>
      <w:lvlJc w:val="left"/>
      <w:pPr>
        <w:ind w:left="2212" w:hanging="1080"/>
      </w:pPr>
      <w:rPr>
        <w:rFonts w:hint="default"/>
      </w:rPr>
    </w:lvl>
    <w:lvl w:ilvl="5">
      <w:start w:val="1"/>
      <w:numFmt w:val="decimal"/>
      <w:lvlText w:val="%1.%2.%3.%4.%5.%6."/>
      <w:lvlJc w:val="left"/>
      <w:pPr>
        <w:ind w:left="2495" w:hanging="1080"/>
      </w:pPr>
      <w:rPr>
        <w:rFonts w:hint="default"/>
      </w:rPr>
    </w:lvl>
    <w:lvl w:ilvl="6">
      <w:start w:val="1"/>
      <w:numFmt w:val="decimal"/>
      <w:lvlText w:val="%1.%2.%3.%4.%5.%6.%7."/>
      <w:lvlJc w:val="left"/>
      <w:pPr>
        <w:ind w:left="3138" w:hanging="1440"/>
      </w:pPr>
      <w:rPr>
        <w:rFonts w:hint="default"/>
      </w:rPr>
    </w:lvl>
    <w:lvl w:ilvl="7">
      <w:start w:val="1"/>
      <w:numFmt w:val="decimal"/>
      <w:lvlText w:val="%1.%2.%3.%4.%5.%6.%7.%8."/>
      <w:lvlJc w:val="left"/>
      <w:pPr>
        <w:ind w:left="3421" w:hanging="1440"/>
      </w:pPr>
      <w:rPr>
        <w:rFonts w:hint="default"/>
      </w:rPr>
    </w:lvl>
    <w:lvl w:ilvl="8">
      <w:start w:val="1"/>
      <w:numFmt w:val="decimal"/>
      <w:lvlText w:val="%1.%2.%3.%4.%5.%6.%7.%8.%9."/>
      <w:lvlJc w:val="left"/>
      <w:pPr>
        <w:ind w:left="4064" w:hanging="1800"/>
      </w:pPr>
      <w:rPr>
        <w:rFonts w:hint="default"/>
      </w:rPr>
    </w:lvl>
  </w:abstractNum>
  <w:abstractNum w:abstractNumId="5">
    <w:nsid w:val="14F65EE2"/>
    <w:multiLevelType w:val="hybridMultilevel"/>
    <w:tmpl w:val="BE4E2C02"/>
    <w:lvl w:ilvl="0" w:tplc="FA2E6BFA">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6">
    <w:nsid w:val="17E90BFF"/>
    <w:multiLevelType w:val="hybridMultilevel"/>
    <w:tmpl w:val="651073AE"/>
    <w:lvl w:ilvl="0" w:tplc="40CEABDE">
      <w:start w:val="1"/>
      <w:numFmt w:val="lowerLetter"/>
      <w:lvlText w:val="%1)"/>
      <w:lvlJc w:val="left"/>
      <w:pPr>
        <w:ind w:left="1429" w:hanging="360"/>
      </w:pPr>
      <w:rPr>
        <w:b w:val="0"/>
        <w:i w:val="0"/>
      </w:rPr>
    </w:lvl>
    <w:lvl w:ilvl="1" w:tplc="04190019">
      <w:start w:val="1"/>
      <w:numFmt w:val="lowerLetter"/>
      <w:lvlText w:val="%2."/>
      <w:lvlJc w:val="left"/>
      <w:pPr>
        <w:ind w:left="2149" w:hanging="360"/>
      </w:pPr>
    </w:lvl>
    <w:lvl w:ilvl="2" w:tplc="0419001B">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7">
    <w:nsid w:val="18AE02E9"/>
    <w:multiLevelType w:val="hybridMultilevel"/>
    <w:tmpl w:val="7AE2BF40"/>
    <w:lvl w:ilvl="0" w:tplc="0419000F">
      <w:start w:val="1"/>
      <w:numFmt w:val="decimal"/>
      <w:lvlText w:val="%1."/>
      <w:lvlJc w:val="left"/>
      <w:pPr>
        <w:ind w:left="720" w:hanging="360"/>
      </w:pPr>
      <w:rPr>
        <w:rFont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8">
    <w:nsid w:val="1E903289"/>
    <w:multiLevelType w:val="multilevel"/>
    <w:tmpl w:val="8BB2A414"/>
    <w:lvl w:ilvl="0">
      <w:start w:val="1"/>
      <w:numFmt w:val="upperLetter"/>
      <w:pStyle w:val="Recitals"/>
      <w:lvlText w:val="(%1)"/>
      <w:lvlJc w:val="left"/>
      <w:pPr>
        <w:tabs>
          <w:tab w:val="num" w:pos="720"/>
        </w:tabs>
        <w:ind w:left="720" w:hanging="720"/>
      </w:pPr>
      <w:rPr>
        <w:rFonts w:hint="default"/>
      </w:rPr>
    </w:lvl>
    <w:lvl w:ilvl="1">
      <w:start w:val="1"/>
      <w:numFmt w:val="decimal"/>
      <w:lvlText w:val="%1.%2."/>
      <w:lvlJc w:val="left"/>
      <w:pPr>
        <w:tabs>
          <w:tab w:val="num" w:pos="792"/>
        </w:tabs>
        <w:ind w:left="792" w:hanging="432"/>
      </w:pPr>
      <w:rPr>
        <w:rFonts w:hint="default"/>
      </w:rPr>
    </w:lvl>
    <w:lvl w:ilvl="2">
      <w:start w:val="1"/>
      <w:numFmt w:val="decimal"/>
      <w:lvlText w:val="%1.%2.%3."/>
      <w:lvlJc w:val="left"/>
      <w:pPr>
        <w:tabs>
          <w:tab w:val="num" w:pos="1224"/>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9">
    <w:nsid w:val="224902B7"/>
    <w:multiLevelType w:val="hybridMultilevel"/>
    <w:tmpl w:val="C008A300"/>
    <w:lvl w:ilvl="0" w:tplc="04190017">
      <w:start w:val="1"/>
      <w:numFmt w:val="low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294866BE"/>
    <w:multiLevelType w:val="hybridMultilevel"/>
    <w:tmpl w:val="CC0CA76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2C4F7C43"/>
    <w:multiLevelType w:val="multilevel"/>
    <w:tmpl w:val="6A5A7456"/>
    <w:lvl w:ilvl="0">
      <w:start w:val="1"/>
      <w:numFmt w:val="decimal"/>
      <w:pStyle w:val="Arabic4"/>
      <w:lvlText w:val="(%1)"/>
      <w:lvlJc w:val="left"/>
      <w:pPr>
        <w:tabs>
          <w:tab w:val="num" w:pos="2880"/>
        </w:tabs>
        <w:ind w:left="2880" w:hanging="720"/>
      </w:pPr>
      <w:rPr>
        <w:rFonts w:hint="default"/>
      </w:rPr>
    </w:lvl>
    <w:lvl w:ilvl="1">
      <w:start w:val="1"/>
      <w:numFmt w:val="none"/>
      <w:lvlText w:val=""/>
      <w:lvlJc w:val="left"/>
      <w:pPr>
        <w:tabs>
          <w:tab w:val="num" w:pos="2952"/>
        </w:tabs>
        <w:ind w:left="2952" w:hanging="432"/>
      </w:pPr>
      <w:rPr>
        <w:rFonts w:hint="default"/>
      </w:rPr>
    </w:lvl>
    <w:lvl w:ilvl="2">
      <w:start w:val="1"/>
      <w:numFmt w:val="none"/>
      <w:lvlText w:val=""/>
      <w:lvlJc w:val="left"/>
      <w:pPr>
        <w:tabs>
          <w:tab w:val="num" w:pos="3384"/>
        </w:tabs>
        <w:ind w:left="3384" w:hanging="504"/>
      </w:pPr>
      <w:rPr>
        <w:rFonts w:hint="default"/>
      </w:rPr>
    </w:lvl>
    <w:lvl w:ilvl="3">
      <w:start w:val="1"/>
      <w:numFmt w:val="none"/>
      <w:lvlText w:val=""/>
      <w:lvlJc w:val="left"/>
      <w:pPr>
        <w:tabs>
          <w:tab w:val="num" w:pos="3960"/>
        </w:tabs>
        <w:ind w:left="3888" w:hanging="648"/>
      </w:pPr>
      <w:rPr>
        <w:rFonts w:hint="default"/>
      </w:rPr>
    </w:lvl>
    <w:lvl w:ilvl="4">
      <w:start w:val="1"/>
      <w:numFmt w:val="none"/>
      <w:lvlText w:val=""/>
      <w:lvlJc w:val="left"/>
      <w:pPr>
        <w:tabs>
          <w:tab w:val="num" w:pos="4680"/>
        </w:tabs>
        <w:ind w:left="4392" w:hanging="792"/>
      </w:pPr>
      <w:rPr>
        <w:rFonts w:hint="default"/>
      </w:rPr>
    </w:lvl>
    <w:lvl w:ilvl="5">
      <w:start w:val="1"/>
      <w:numFmt w:val="none"/>
      <w:lvlText w:val=""/>
      <w:lvlJc w:val="left"/>
      <w:pPr>
        <w:tabs>
          <w:tab w:val="num" w:pos="5040"/>
        </w:tabs>
        <w:ind w:left="4896" w:hanging="936"/>
      </w:pPr>
      <w:rPr>
        <w:rFonts w:hint="default"/>
      </w:rPr>
    </w:lvl>
    <w:lvl w:ilvl="6">
      <w:start w:val="1"/>
      <w:numFmt w:val="none"/>
      <w:lvlText w:val=""/>
      <w:lvlJc w:val="left"/>
      <w:pPr>
        <w:tabs>
          <w:tab w:val="num" w:pos="5760"/>
        </w:tabs>
        <w:ind w:left="5400" w:hanging="1080"/>
      </w:pPr>
      <w:rPr>
        <w:rFonts w:hint="default"/>
      </w:rPr>
    </w:lvl>
    <w:lvl w:ilvl="7">
      <w:start w:val="1"/>
      <w:numFmt w:val="decimal"/>
      <w:lvlText w:val="%1.%2.%3.%4.%5.%6.%7.%8."/>
      <w:lvlJc w:val="left"/>
      <w:pPr>
        <w:tabs>
          <w:tab w:val="num" w:pos="6120"/>
        </w:tabs>
        <w:ind w:left="5904" w:hanging="1224"/>
      </w:pPr>
      <w:rPr>
        <w:rFonts w:hint="default"/>
      </w:rPr>
    </w:lvl>
    <w:lvl w:ilvl="8">
      <w:start w:val="1"/>
      <w:numFmt w:val="decimal"/>
      <w:lvlText w:val="%1.%2.%3.%4.%5.%6.%7.%8.%9."/>
      <w:lvlJc w:val="left"/>
      <w:pPr>
        <w:tabs>
          <w:tab w:val="num" w:pos="6840"/>
        </w:tabs>
        <w:ind w:left="6480" w:hanging="1440"/>
      </w:pPr>
      <w:rPr>
        <w:rFonts w:hint="default"/>
      </w:rPr>
    </w:lvl>
  </w:abstractNum>
  <w:abstractNum w:abstractNumId="12">
    <w:nsid w:val="2CA736BD"/>
    <w:multiLevelType w:val="hybridMultilevel"/>
    <w:tmpl w:val="9AA660E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32604B12"/>
    <w:multiLevelType w:val="multilevel"/>
    <w:tmpl w:val="48EE3E90"/>
    <w:lvl w:ilvl="0">
      <w:start w:val="1"/>
      <w:numFmt w:val="lowerLetter"/>
      <w:pStyle w:val="Roman4"/>
      <w:lvlText w:val="(%1)"/>
      <w:lvlJc w:val="left"/>
      <w:pPr>
        <w:tabs>
          <w:tab w:val="num" w:pos="2880"/>
        </w:tabs>
        <w:ind w:left="2880" w:hanging="720"/>
      </w:pPr>
      <w:rPr>
        <w:rFonts w:ascii="Times New Roman" w:hAnsi="Times New Roman" w:hint="default"/>
        <w:sz w:val="22"/>
      </w:rPr>
    </w:lvl>
    <w:lvl w:ilvl="1">
      <w:start w:val="1"/>
      <w:numFmt w:val="none"/>
      <w:lvlText w:val=""/>
      <w:lvlJc w:val="left"/>
      <w:pPr>
        <w:tabs>
          <w:tab w:val="num" w:pos="2736"/>
        </w:tabs>
        <w:ind w:left="2736" w:hanging="576"/>
      </w:pPr>
      <w:rPr>
        <w:rFonts w:hint="default"/>
      </w:rPr>
    </w:lvl>
    <w:lvl w:ilvl="2">
      <w:start w:val="1"/>
      <w:numFmt w:val="none"/>
      <w:lvlText w:val=""/>
      <w:lvlJc w:val="left"/>
      <w:pPr>
        <w:tabs>
          <w:tab w:val="num" w:pos="2880"/>
        </w:tabs>
        <w:ind w:left="2880" w:hanging="720"/>
      </w:pPr>
      <w:rPr>
        <w:rFonts w:hint="default"/>
      </w:rPr>
    </w:lvl>
    <w:lvl w:ilvl="3">
      <w:start w:val="1"/>
      <w:numFmt w:val="none"/>
      <w:lvlText w:val=""/>
      <w:lvlJc w:val="left"/>
      <w:pPr>
        <w:tabs>
          <w:tab w:val="num" w:pos="3024"/>
        </w:tabs>
        <w:ind w:left="3024" w:hanging="864"/>
      </w:pPr>
      <w:rPr>
        <w:rFonts w:hint="default"/>
      </w:rPr>
    </w:lvl>
    <w:lvl w:ilvl="4">
      <w:start w:val="1"/>
      <w:numFmt w:val="none"/>
      <w:lvlText w:val=""/>
      <w:lvlJc w:val="left"/>
      <w:pPr>
        <w:tabs>
          <w:tab w:val="num" w:pos="3168"/>
        </w:tabs>
        <w:ind w:left="3168" w:hanging="1008"/>
      </w:pPr>
      <w:rPr>
        <w:rFonts w:hint="default"/>
      </w:rPr>
    </w:lvl>
    <w:lvl w:ilvl="5">
      <w:start w:val="1"/>
      <w:numFmt w:val="none"/>
      <w:lvlText w:val=""/>
      <w:lvlJc w:val="left"/>
      <w:pPr>
        <w:tabs>
          <w:tab w:val="num" w:pos="3312"/>
        </w:tabs>
        <w:ind w:left="3312" w:hanging="1152"/>
      </w:pPr>
      <w:rPr>
        <w:rFonts w:hint="default"/>
      </w:rPr>
    </w:lvl>
    <w:lvl w:ilvl="6">
      <w:start w:val="1"/>
      <w:numFmt w:val="none"/>
      <w:lvlText w:val=""/>
      <w:lvlJc w:val="left"/>
      <w:pPr>
        <w:tabs>
          <w:tab w:val="num" w:pos="3456"/>
        </w:tabs>
        <w:ind w:left="3456" w:hanging="1296"/>
      </w:pPr>
      <w:rPr>
        <w:rFonts w:hint="default"/>
      </w:rPr>
    </w:lvl>
    <w:lvl w:ilvl="7">
      <w:start w:val="1"/>
      <w:numFmt w:val="none"/>
      <w:lvlText w:val=""/>
      <w:lvlJc w:val="left"/>
      <w:pPr>
        <w:tabs>
          <w:tab w:val="num" w:pos="3600"/>
        </w:tabs>
        <w:ind w:left="3600" w:hanging="1440"/>
      </w:pPr>
      <w:rPr>
        <w:rFonts w:hint="default"/>
      </w:rPr>
    </w:lvl>
    <w:lvl w:ilvl="8">
      <w:start w:val="1"/>
      <w:numFmt w:val="decimal"/>
      <w:lvlText w:val="%1.%2.%3.%4.%5.%6.%7.%8.%9"/>
      <w:lvlJc w:val="left"/>
      <w:pPr>
        <w:tabs>
          <w:tab w:val="num" w:pos="3744"/>
        </w:tabs>
        <w:ind w:left="3744" w:hanging="1584"/>
      </w:pPr>
      <w:rPr>
        <w:rFonts w:hint="default"/>
      </w:rPr>
    </w:lvl>
  </w:abstractNum>
  <w:abstractNum w:abstractNumId="14">
    <w:nsid w:val="33767288"/>
    <w:multiLevelType w:val="multilevel"/>
    <w:tmpl w:val="03B44C5A"/>
    <w:lvl w:ilvl="0">
      <w:start w:val="1"/>
      <w:numFmt w:val="decimal"/>
      <w:pStyle w:val="Arabic2"/>
      <w:lvlText w:val="(%1)"/>
      <w:lvlJc w:val="left"/>
      <w:pPr>
        <w:tabs>
          <w:tab w:val="num" w:pos="1440"/>
        </w:tabs>
        <w:ind w:left="1440" w:hanging="720"/>
      </w:pPr>
      <w:rPr>
        <w:rFonts w:hint="default"/>
      </w:rPr>
    </w:lvl>
    <w:lvl w:ilvl="1">
      <w:start w:val="1"/>
      <w:numFmt w:val="none"/>
      <w:suff w:val="nothing"/>
      <w:lvlText w:val=""/>
      <w:lvlJc w:val="left"/>
      <w:pPr>
        <w:ind w:left="720" w:firstLine="0"/>
      </w:pPr>
      <w:rPr>
        <w:rFonts w:hint="default"/>
      </w:rPr>
    </w:lvl>
    <w:lvl w:ilvl="2">
      <w:start w:val="1"/>
      <w:numFmt w:val="none"/>
      <w:suff w:val="nothing"/>
      <w:lvlText w:val=""/>
      <w:lvlJc w:val="left"/>
      <w:pPr>
        <w:ind w:left="720" w:firstLine="0"/>
      </w:pPr>
      <w:rPr>
        <w:rFonts w:hint="default"/>
      </w:rPr>
    </w:lvl>
    <w:lvl w:ilvl="3">
      <w:start w:val="1"/>
      <w:numFmt w:val="none"/>
      <w:suff w:val="nothing"/>
      <w:lvlText w:val=""/>
      <w:lvlJc w:val="left"/>
      <w:pPr>
        <w:ind w:left="720" w:firstLine="0"/>
      </w:pPr>
      <w:rPr>
        <w:rFonts w:hint="default"/>
      </w:rPr>
    </w:lvl>
    <w:lvl w:ilvl="4">
      <w:start w:val="1"/>
      <w:numFmt w:val="none"/>
      <w:suff w:val="nothing"/>
      <w:lvlText w:val=""/>
      <w:lvlJc w:val="left"/>
      <w:pPr>
        <w:ind w:left="720" w:firstLine="0"/>
      </w:pPr>
      <w:rPr>
        <w:rFonts w:hint="default"/>
      </w:rPr>
    </w:lvl>
    <w:lvl w:ilvl="5">
      <w:start w:val="1"/>
      <w:numFmt w:val="none"/>
      <w:suff w:val="nothing"/>
      <w:lvlText w:val=""/>
      <w:lvlJc w:val="left"/>
      <w:pPr>
        <w:ind w:left="720" w:firstLine="0"/>
      </w:pPr>
      <w:rPr>
        <w:rFonts w:hint="default"/>
      </w:rPr>
    </w:lvl>
    <w:lvl w:ilvl="6">
      <w:start w:val="1"/>
      <w:numFmt w:val="none"/>
      <w:suff w:val="nothing"/>
      <w:lvlText w:val=""/>
      <w:lvlJc w:val="left"/>
      <w:pPr>
        <w:ind w:left="720" w:firstLine="0"/>
      </w:pPr>
      <w:rPr>
        <w:rFonts w:hint="default"/>
      </w:rPr>
    </w:lvl>
    <w:lvl w:ilvl="7">
      <w:start w:val="1"/>
      <w:numFmt w:val="none"/>
      <w:suff w:val="nothing"/>
      <w:lvlText w:val=""/>
      <w:lvlJc w:val="left"/>
      <w:pPr>
        <w:ind w:left="720" w:firstLine="0"/>
      </w:pPr>
      <w:rPr>
        <w:rFonts w:hint="default"/>
      </w:rPr>
    </w:lvl>
    <w:lvl w:ilvl="8">
      <w:start w:val="1"/>
      <w:numFmt w:val="none"/>
      <w:suff w:val="nothing"/>
      <w:lvlText w:val=""/>
      <w:lvlJc w:val="left"/>
      <w:pPr>
        <w:ind w:left="720" w:firstLine="0"/>
      </w:pPr>
      <w:rPr>
        <w:rFonts w:hint="default"/>
      </w:rPr>
    </w:lvl>
  </w:abstractNum>
  <w:abstractNum w:abstractNumId="15">
    <w:nsid w:val="35F8306F"/>
    <w:multiLevelType w:val="multilevel"/>
    <w:tmpl w:val="6EDC684E"/>
    <w:lvl w:ilvl="0">
      <w:numFmt w:val="decimal"/>
      <w:lvlText w:val="%1."/>
      <w:lvlJc w:val="left"/>
      <w:pPr>
        <w:tabs>
          <w:tab w:val="num" w:pos="720"/>
        </w:tabs>
        <w:ind w:left="720" w:hanging="720"/>
      </w:pPr>
      <w:rPr>
        <w:rFonts w:ascii="Georgia" w:hAnsi="Georgia"/>
        <w:sz w:val="22"/>
      </w:rPr>
    </w:lvl>
    <w:lvl w:ilvl="1">
      <w:start w:val="1"/>
      <w:numFmt w:val="decimal"/>
      <w:lvlText w:val="%1.%2"/>
      <w:lvlJc w:val="left"/>
      <w:pPr>
        <w:tabs>
          <w:tab w:val="num" w:pos="1077"/>
        </w:tabs>
        <w:ind w:left="720" w:hanging="363"/>
      </w:pPr>
      <w:rPr>
        <w:rFonts w:hint="default"/>
      </w:rPr>
    </w:lvl>
    <w:lvl w:ilvl="2">
      <w:start w:val="1"/>
      <w:numFmt w:val="lowerLetter"/>
      <w:lvlText w:val="(%3)"/>
      <w:lvlJc w:val="left"/>
      <w:pPr>
        <w:tabs>
          <w:tab w:val="num" w:pos="1434"/>
        </w:tabs>
        <w:ind w:left="720" w:hanging="6"/>
      </w:pPr>
      <w:rPr>
        <w:rFonts w:hint="default"/>
      </w:rPr>
    </w:lvl>
    <w:lvl w:ilvl="3">
      <w:start w:val="1"/>
      <w:numFmt w:val="bullet"/>
      <w:lvlText w:val=""/>
      <w:lvlJc w:val="left"/>
      <w:pPr>
        <w:tabs>
          <w:tab w:val="num" w:pos="1791"/>
        </w:tabs>
        <w:ind w:left="720" w:firstLine="351"/>
      </w:pPr>
      <w:rPr>
        <w:rFonts w:ascii="Symbol" w:hAnsi="Symbol" w:hint="default"/>
      </w:rPr>
    </w:lvl>
    <w:lvl w:ilvl="4">
      <w:start w:val="1"/>
      <w:numFmt w:val="upperLetter"/>
      <w:lvlText w:val="(%5)"/>
      <w:lvlJc w:val="left"/>
      <w:pPr>
        <w:tabs>
          <w:tab w:val="num" w:pos="2148"/>
        </w:tabs>
        <w:ind w:left="720" w:firstLine="708"/>
      </w:pPr>
      <w:rPr>
        <w:rFonts w:hint="default"/>
      </w:rPr>
    </w:lvl>
    <w:lvl w:ilvl="5">
      <w:start w:val="1"/>
      <w:numFmt w:val="upperLetter"/>
      <w:lvlText w:val="(%6)"/>
      <w:lvlJc w:val="left"/>
      <w:pPr>
        <w:tabs>
          <w:tab w:val="num" w:pos="2505"/>
        </w:tabs>
        <w:ind w:left="720" w:firstLine="1065"/>
      </w:pPr>
      <w:rPr>
        <w:rFonts w:hint="default"/>
      </w:rPr>
    </w:lvl>
    <w:lvl w:ilvl="6">
      <w:start w:val="1"/>
      <w:numFmt w:val="upperRoman"/>
      <w:lvlText w:val="(%7)"/>
      <w:lvlJc w:val="left"/>
      <w:pPr>
        <w:tabs>
          <w:tab w:val="num" w:pos="2862"/>
        </w:tabs>
        <w:ind w:left="720" w:firstLine="1422"/>
      </w:pPr>
      <w:rPr>
        <w:rFonts w:hint="default"/>
      </w:rPr>
    </w:lvl>
    <w:lvl w:ilvl="7">
      <w:start w:val="1"/>
      <w:numFmt w:val="lowerLetter"/>
      <w:lvlText w:val="%8."/>
      <w:lvlJc w:val="left"/>
      <w:pPr>
        <w:tabs>
          <w:tab w:val="num" w:pos="3219"/>
        </w:tabs>
        <w:ind w:left="720" w:firstLine="1779"/>
      </w:pPr>
      <w:rPr>
        <w:rFonts w:hint="default"/>
      </w:rPr>
    </w:lvl>
    <w:lvl w:ilvl="8">
      <w:start w:val="1"/>
      <w:numFmt w:val="lowerRoman"/>
      <w:lvlText w:val="%9."/>
      <w:lvlJc w:val="left"/>
      <w:pPr>
        <w:tabs>
          <w:tab w:val="num" w:pos="3576"/>
        </w:tabs>
        <w:ind w:left="720" w:firstLine="2136"/>
      </w:pPr>
      <w:rPr>
        <w:rFonts w:hint="default"/>
      </w:rPr>
    </w:lvl>
  </w:abstractNum>
  <w:abstractNum w:abstractNumId="16">
    <w:nsid w:val="3A5474A7"/>
    <w:multiLevelType w:val="multilevel"/>
    <w:tmpl w:val="D8086374"/>
    <w:styleLink w:val="21"/>
    <w:lvl w:ilvl="0">
      <w:numFmt w:val="decimal"/>
      <w:pStyle w:val="1"/>
      <w:lvlText w:val="%1."/>
      <w:lvlJc w:val="left"/>
      <w:pPr>
        <w:tabs>
          <w:tab w:val="num" w:pos="720"/>
        </w:tabs>
        <w:ind w:left="720" w:hanging="720"/>
      </w:pPr>
      <w:rPr>
        <w:rFonts w:ascii="Georgia" w:hAnsi="Georgia"/>
        <w:sz w:val="22"/>
      </w:rPr>
    </w:lvl>
    <w:lvl w:ilvl="1">
      <w:start w:val="1"/>
      <w:numFmt w:val="decimal"/>
      <w:pStyle w:val="2"/>
      <w:lvlText w:val="%1.%2"/>
      <w:lvlJc w:val="left"/>
      <w:pPr>
        <w:tabs>
          <w:tab w:val="num" w:pos="1077"/>
        </w:tabs>
        <w:ind w:left="720" w:hanging="363"/>
      </w:pPr>
      <w:rPr>
        <w:rFonts w:hint="default"/>
      </w:rPr>
    </w:lvl>
    <w:lvl w:ilvl="2">
      <w:start w:val="1"/>
      <w:numFmt w:val="lowerLetter"/>
      <w:pStyle w:val="3"/>
      <w:lvlText w:val="(%3)"/>
      <w:lvlJc w:val="left"/>
      <w:pPr>
        <w:tabs>
          <w:tab w:val="num" w:pos="1434"/>
        </w:tabs>
        <w:ind w:left="720" w:hanging="6"/>
      </w:pPr>
      <w:rPr>
        <w:rFonts w:hint="default"/>
      </w:rPr>
    </w:lvl>
    <w:lvl w:ilvl="3">
      <w:start w:val="1"/>
      <w:numFmt w:val="lowerRoman"/>
      <w:pStyle w:val="4"/>
      <w:lvlText w:val="(%4)"/>
      <w:lvlJc w:val="left"/>
      <w:pPr>
        <w:tabs>
          <w:tab w:val="num" w:pos="1791"/>
        </w:tabs>
        <w:ind w:left="720" w:firstLine="351"/>
      </w:pPr>
      <w:rPr>
        <w:rFonts w:hint="default"/>
      </w:rPr>
    </w:lvl>
    <w:lvl w:ilvl="4">
      <w:start w:val="1"/>
      <w:numFmt w:val="upperLetter"/>
      <w:pStyle w:val="5"/>
      <w:lvlText w:val="(%5)"/>
      <w:lvlJc w:val="left"/>
      <w:pPr>
        <w:tabs>
          <w:tab w:val="num" w:pos="2148"/>
        </w:tabs>
        <w:ind w:left="720" w:firstLine="708"/>
      </w:pPr>
      <w:rPr>
        <w:rFonts w:hint="default"/>
      </w:rPr>
    </w:lvl>
    <w:lvl w:ilvl="5">
      <w:start w:val="1"/>
      <w:numFmt w:val="upperLetter"/>
      <w:lvlText w:val="(%6)"/>
      <w:lvlJc w:val="left"/>
      <w:pPr>
        <w:tabs>
          <w:tab w:val="num" w:pos="2505"/>
        </w:tabs>
        <w:ind w:left="720" w:firstLine="1065"/>
      </w:pPr>
      <w:rPr>
        <w:rFonts w:hint="default"/>
      </w:rPr>
    </w:lvl>
    <w:lvl w:ilvl="6">
      <w:start w:val="1"/>
      <w:numFmt w:val="upperRoman"/>
      <w:pStyle w:val="7"/>
      <w:lvlText w:val="(%7)"/>
      <w:lvlJc w:val="left"/>
      <w:pPr>
        <w:tabs>
          <w:tab w:val="num" w:pos="2862"/>
        </w:tabs>
        <w:ind w:left="720" w:firstLine="1422"/>
      </w:pPr>
      <w:rPr>
        <w:rFonts w:hint="default"/>
      </w:rPr>
    </w:lvl>
    <w:lvl w:ilvl="7">
      <w:start w:val="1"/>
      <w:numFmt w:val="lowerLetter"/>
      <w:pStyle w:val="8"/>
      <w:lvlText w:val="%8."/>
      <w:lvlJc w:val="left"/>
      <w:pPr>
        <w:tabs>
          <w:tab w:val="num" w:pos="3219"/>
        </w:tabs>
        <w:ind w:left="720" w:firstLine="1779"/>
      </w:pPr>
      <w:rPr>
        <w:rFonts w:hint="default"/>
      </w:rPr>
    </w:lvl>
    <w:lvl w:ilvl="8">
      <w:start w:val="1"/>
      <w:numFmt w:val="lowerRoman"/>
      <w:lvlText w:val="%9."/>
      <w:lvlJc w:val="left"/>
      <w:pPr>
        <w:tabs>
          <w:tab w:val="num" w:pos="3576"/>
        </w:tabs>
        <w:ind w:left="720" w:firstLine="2136"/>
      </w:pPr>
      <w:rPr>
        <w:rFonts w:hint="default"/>
      </w:rPr>
    </w:lvl>
  </w:abstractNum>
  <w:abstractNum w:abstractNumId="17">
    <w:nsid w:val="3A576A38"/>
    <w:multiLevelType w:val="multilevel"/>
    <w:tmpl w:val="302C8FF6"/>
    <w:lvl w:ilvl="0">
      <w:start w:val="1"/>
      <w:numFmt w:val="lowerLetter"/>
      <w:pStyle w:val="Roman5"/>
      <w:lvlText w:val="(%1)"/>
      <w:lvlJc w:val="left"/>
      <w:pPr>
        <w:tabs>
          <w:tab w:val="num" w:pos="3578"/>
        </w:tabs>
        <w:ind w:left="3578" w:hanging="720"/>
      </w:pPr>
      <w:rPr>
        <w:rFonts w:ascii="Times New Roman" w:hAnsi="Times New Roman" w:hint="default"/>
        <w:b w:val="0"/>
        <w:bCs w:val="0"/>
        <w:i w:val="0"/>
        <w:iCs w:val="0"/>
        <w:caps w:val="0"/>
        <w:smallCaps w:val="0"/>
        <w:strike w:val="0"/>
        <w:dstrike w:val="0"/>
        <w:vanish w:val="0"/>
        <w:color w:val="000000"/>
        <w:spacing w:val="0"/>
        <w:kern w:val="0"/>
        <w:position w:val="0"/>
        <w:sz w:val="22"/>
        <w:u w:val="none"/>
        <w:vertAlign w:val="baseline"/>
        <w:em w:val="none"/>
      </w:rPr>
    </w:lvl>
    <w:lvl w:ilvl="1">
      <w:start w:val="1"/>
      <w:numFmt w:val="none"/>
      <w:lvlText w:val=""/>
      <w:lvlJc w:val="left"/>
      <w:pPr>
        <w:tabs>
          <w:tab w:val="num" w:pos="3434"/>
        </w:tabs>
        <w:ind w:left="3434" w:hanging="576"/>
      </w:pPr>
      <w:rPr>
        <w:rFonts w:hint="default"/>
      </w:rPr>
    </w:lvl>
    <w:lvl w:ilvl="2">
      <w:start w:val="1"/>
      <w:numFmt w:val="none"/>
      <w:lvlText w:val=""/>
      <w:lvlJc w:val="left"/>
      <w:pPr>
        <w:tabs>
          <w:tab w:val="num" w:pos="3578"/>
        </w:tabs>
        <w:ind w:left="3578" w:hanging="720"/>
      </w:pPr>
      <w:rPr>
        <w:rFonts w:hint="default"/>
      </w:rPr>
    </w:lvl>
    <w:lvl w:ilvl="3">
      <w:start w:val="1"/>
      <w:numFmt w:val="none"/>
      <w:lvlText w:val=""/>
      <w:lvlJc w:val="left"/>
      <w:pPr>
        <w:tabs>
          <w:tab w:val="num" w:pos="3722"/>
        </w:tabs>
        <w:ind w:left="3722" w:hanging="864"/>
      </w:pPr>
      <w:rPr>
        <w:rFonts w:hint="default"/>
      </w:rPr>
    </w:lvl>
    <w:lvl w:ilvl="4">
      <w:start w:val="1"/>
      <w:numFmt w:val="none"/>
      <w:lvlText w:val=""/>
      <w:lvlJc w:val="left"/>
      <w:pPr>
        <w:tabs>
          <w:tab w:val="num" w:pos="3866"/>
        </w:tabs>
        <w:ind w:left="3866" w:hanging="1008"/>
      </w:pPr>
      <w:rPr>
        <w:rFonts w:hint="default"/>
      </w:rPr>
    </w:lvl>
    <w:lvl w:ilvl="5">
      <w:start w:val="1"/>
      <w:numFmt w:val="none"/>
      <w:lvlText w:val=""/>
      <w:lvlJc w:val="left"/>
      <w:pPr>
        <w:tabs>
          <w:tab w:val="num" w:pos="4010"/>
        </w:tabs>
        <w:ind w:left="4010" w:hanging="1152"/>
      </w:pPr>
      <w:rPr>
        <w:rFonts w:hint="default"/>
      </w:rPr>
    </w:lvl>
    <w:lvl w:ilvl="6">
      <w:start w:val="1"/>
      <w:numFmt w:val="none"/>
      <w:lvlText w:val=""/>
      <w:lvlJc w:val="left"/>
      <w:pPr>
        <w:tabs>
          <w:tab w:val="num" w:pos="4154"/>
        </w:tabs>
        <w:ind w:left="4154" w:hanging="1296"/>
      </w:pPr>
      <w:rPr>
        <w:rFonts w:hint="default"/>
      </w:rPr>
    </w:lvl>
    <w:lvl w:ilvl="7">
      <w:start w:val="1"/>
      <w:numFmt w:val="none"/>
      <w:lvlText w:val=""/>
      <w:lvlJc w:val="left"/>
      <w:pPr>
        <w:tabs>
          <w:tab w:val="num" w:pos="4298"/>
        </w:tabs>
        <w:ind w:left="4298" w:hanging="1440"/>
      </w:pPr>
      <w:rPr>
        <w:rFonts w:hint="default"/>
      </w:rPr>
    </w:lvl>
    <w:lvl w:ilvl="8">
      <w:start w:val="1"/>
      <w:numFmt w:val="decimal"/>
      <w:lvlText w:val="%1.%2.%3.%4.%5.%6.%7.%8.%9"/>
      <w:lvlJc w:val="left"/>
      <w:pPr>
        <w:tabs>
          <w:tab w:val="num" w:pos="4442"/>
        </w:tabs>
        <w:ind w:left="4442" w:hanging="1584"/>
      </w:pPr>
      <w:rPr>
        <w:rFonts w:hint="default"/>
      </w:rPr>
    </w:lvl>
  </w:abstractNum>
  <w:abstractNum w:abstractNumId="18">
    <w:nsid w:val="3C9E32D1"/>
    <w:multiLevelType w:val="multilevel"/>
    <w:tmpl w:val="6EDC684E"/>
    <w:lvl w:ilvl="0">
      <w:numFmt w:val="decimal"/>
      <w:lvlText w:val="%1."/>
      <w:lvlJc w:val="left"/>
      <w:pPr>
        <w:tabs>
          <w:tab w:val="num" w:pos="720"/>
        </w:tabs>
        <w:ind w:left="720" w:hanging="720"/>
      </w:pPr>
      <w:rPr>
        <w:rFonts w:ascii="Georgia" w:hAnsi="Georgia"/>
        <w:sz w:val="22"/>
      </w:rPr>
    </w:lvl>
    <w:lvl w:ilvl="1">
      <w:start w:val="1"/>
      <w:numFmt w:val="decimal"/>
      <w:lvlText w:val="%1.%2"/>
      <w:lvlJc w:val="left"/>
      <w:pPr>
        <w:tabs>
          <w:tab w:val="num" w:pos="1077"/>
        </w:tabs>
        <w:ind w:left="720" w:hanging="363"/>
      </w:pPr>
      <w:rPr>
        <w:rFonts w:hint="default"/>
      </w:rPr>
    </w:lvl>
    <w:lvl w:ilvl="2">
      <w:start w:val="1"/>
      <w:numFmt w:val="lowerLetter"/>
      <w:lvlText w:val="(%3)"/>
      <w:lvlJc w:val="left"/>
      <w:pPr>
        <w:tabs>
          <w:tab w:val="num" w:pos="1434"/>
        </w:tabs>
        <w:ind w:left="720" w:hanging="6"/>
      </w:pPr>
      <w:rPr>
        <w:rFonts w:hint="default"/>
      </w:rPr>
    </w:lvl>
    <w:lvl w:ilvl="3">
      <w:start w:val="1"/>
      <w:numFmt w:val="bullet"/>
      <w:lvlText w:val=""/>
      <w:lvlJc w:val="left"/>
      <w:pPr>
        <w:tabs>
          <w:tab w:val="num" w:pos="1791"/>
        </w:tabs>
        <w:ind w:left="720" w:firstLine="351"/>
      </w:pPr>
      <w:rPr>
        <w:rFonts w:ascii="Symbol" w:hAnsi="Symbol" w:hint="default"/>
      </w:rPr>
    </w:lvl>
    <w:lvl w:ilvl="4">
      <w:start w:val="1"/>
      <w:numFmt w:val="upperLetter"/>
      <w:lvlText w:val="(%5)"/>
      <w:lvlJc w:val="left"/>
      <w:pPr>
        <w:tabs>
          <w:tab w:val="num" w:pos="2148"/>
        </w:tabs>
        <w:ind w:left="720" w:firstLine="708"/>
      </w:pPr>
      <w:rPr>
        <w:rFonts w:hint="default"/>
      </w:rPr>
    </w:lvl>
    <w:lvl w:ilvl="5">
      <w:start w:val="1"/>
      <w:numFmt w:val="upperLetter"/>
      <w:lvlText w:val="(%6)"/>
      <w:lvlJc w:val="left"/>
      <w:pPr>
        <w:tabs>
          <w:tab w:val="num" w:pos="2505"/>
        </w:tabs>
        <w:ind w:left="720" w:firstLine="1065"/>
      </w:pPr>
      <w:rPr>
        <w:rFonts w:hint="default"/>
      </w:rPr>
    </w:lvl>
    <w:lvl w:ilvl="6">
      <w:start w:val="1"/>
      <w:numFmt w:val="upperRoman"/>
      <w:lvlText w:val="(%7)"/>
      <w:lvlJc w:val="left"/>
      <w:pPr>
        <w:tabs>
          <w:tab w:val="num" w:pos="2862"/>
        </w:tabs>
        <w:ind w:left="720" w:firstLine="1422"/>
      </w:pPr>
      <w:rPr>
        <w:rFonts w:hint="default"/>
      </w:rPr>
    </w:lvl>
    <w:lvl w:ilvl="7">
      <w:start w:val="1"/>
      <w:numFmt w:val="lowerLetter"/>
      <w:lvlText w:val="%8."/>
      <w:lvlJc w:val="left"/>
      <w:pPr>
        <w:tabs>
          <w:tab w:val="num" w:pos="3219"/>
        </w:tabs>
        <w:ind w:left="720" w:firstLine="1779"/>
      </w:pPr>
      <w:rPr>
        <w:rFonts w:hint="default"/>
      </w:rPr>
    </w:lvl>
    <w:lvl w:ilvl="8">
      <w:start w:val="1"/>
      <w:numFmt w:val="lowerRoman"/>
      <w:lvlText w:val="%9."/>
      <w:lvlJc w:val="left"/>
      <w:pPr>
        <w:tabs>
          <w:tab w:val="num" w:pos="3576"/>
        </w:tabs>
        <w:ind w:left="720" w:firstLine="2136"/>
      </w:pPr>
      <w:rPr>
        <w:rFonts w:hint="default"/>
      </w:rPr>
    </w:lvl>
  </w:abstractNum>
  <w:abstractNum w:abstractNumId="19">
    <w:nsid w:val="4B6103CB"/>
    <w:multiLevelType w:val="hybridMultilevel"/>
    <w:tmpl w:val="0936CE5C"/>
    <w:lvl w:ilvl="0" w:tplc="1B0CF1FC">
      <w:start w:val="1"/>
      <w:numFmt w:val="decimal"/>
      <w:lvlText w:val="%1. "/>
      <w:lvlJc w:val="left"/>
      <w:pPr>
        <w:ind w:left="720" w:hanging="360"/>
      </w:pPr>
      <w:rPr>
        <w:rFonts w:hint="default"/>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4C9C4A49"/>
    <w:multiLevelType w:val="multilevel"/>
    <w:tmpl w:val="C4847782"/>
    <w:lvl w:ilvl="0">
      <w:start w:val="1"/>
      <w:numFmt w:val="decimal"/>
      <w:pStyle w:val="Arabic5"/>
      <w:lvlText w:val="(%1)"/>
      <w:lvlJc w:val="left"/>
      <w:pPr>
        <w:tabs>
          <w:tab w:val="num" w:pos="3578"/>
        </w:tabs>
        <w:ind w:left="3578" w:hanging="720"/>
      </w:pPr>
      <w:rPr>
        <w:rFonts w:hint="default"/>
      </w:rPr>
    </w:lvl>
    <w:lvl w:ilvl="1">
      <w:start w:val="1"/>
      <w:numFmt w:val="none"/>
      <w:lvlText w:val=""/>
      <w:lvlJc w:val="left"/>
      <w:pPr>
        <w:tabs>
          <w:tab w:val="num" w:pos="3650"/>
        </w:tabs>
        <w:ind w:left="3650" w:hanging="432"/>
      </w:pPr>
      <w:rPr>
        <w:rFonts w:hint="default"/>
      </w:rPr>
    </w:lvl>
    <w:lvl w:ilvl="2">
      <w:start w:val="1"/>
      <w:numFmt w:val="none"/>
      <w:lvlText w:val=""/>
      <w:lvlJc w:val="left"/>
      <w:pPr>
        <w:tabs>
          <w:tab w:val="num" w:pos="4082"/>
        </w:tabs>
        <w:ind w:left="4082" w:hanging="504"/>
      </w:pPr>
      <w:rPr>
        <w:rFonts w:hint="default"/>
      </w:rPr>
    </w:lvl>
    <w:lvl w:ilvl="3">
      <w:start w:val="1"/>
      <w:numFmt w:val="none"/>
      <w:lvlText w:val=""/>
      <w:lvlJc w:val="left"/>
      <w:pPr>
        <w:tabs>
          <w:tab w:val="num" w:pos="4658"/>
        </w:tabs>
        <w:ind w:left="4586" w:hanging="648"/>
      </w:pPr>
      <w:rPr>
        <w:rFonts w:hint="default"/>
      </w:rPr>
    </w:lvl>
    <w:lvl w:ilvl="4">
      <w:start w:val="1"/>
      <w:numFmt w:val="none"/>
      <w:lvlText w:val=""/>
      <w:lvlJc w:val="left"/>
      <w:pPr>
        <w:tabs>
          <w:tab w:val="num" w:pos="5378"/>
        </w:tabs>
        <w:ind w:left="5090" w:hanging="792"/>
      </w:pPr>
      <w:rPr>
        <w:rFonts w:hint="default"/>
      </w:rPr>
    </w:lvl>
    <w:lvl w:ilvl="5">
      <w:start w:val="1"/>
      <w:numFmt w:val="none"/>
      <w:lvlText w:val=""/>
      <w:lvlJc w:val="left"/>
      <w:pPr>
        <w:tabs>
          <w:tab w:val="num" w:pos="5738"/>
        </w:tabs>
        <w:ind w:left="5594" w:hanging="936"/>
      </w:pPr>
      <w:rPr>
        <w:rFonts w:hint="default"/>
      </w:rPr>
    </w:lvl>
    <w:lvl w:ilvl="6">
      <w:start w:val="1"/>
      <w:numFmt w:val="none"/>
      <w:lvlText w:val=""/>
      <w:lvlJc w:val="left"/>
      <w:pPr>
        <w:tabs>
          <w:tab w:val="num" w:pos="6458"/>
        </w:tabs>
        <w:ind w:left="6098" w:hanging="1080"/>
      </w:pPr>
      <w:rPr>
        <w:rFonts w:hint="default"/>
      </w:rPr>
    </w:lvl>
    <w:lvl w:ilvl="7">
      <w:start w:val="1"/>
      <w:numFmt w:val="decimal"/>
      <w:lvlText w:val="%1.%2.%3.%4.%5.%6.%7.%8."/>
      <w:lvlJc w:val="left"/>
      <w:pPr>
        <w:tabs>
          <w:tab w:val="num" w:pos="6818"/>
        </w:tabs>
        <w:ind w:left="6602" w:hanging="1224"/>
      </w:pPr>
      <w:rPr>
        <w:rFonts w:hint="default"/>
      </w:rPr>
    </w:lvl>
    <w:lvl w:ilvl="8">
      <w:start w:val="1"/>
      <w:numFmt w:val="decimal"/>
      <w:lvlText w:val="%1.%2.%3.%4.%5.%6.%7.%8.%9."/>
      <w:lvlJc w:val="left"/>
      <w:pPr>
        <w:tabs>
          <w:tab w:val="num" w:pos="7538"/>
        </w:tabs>
        <w:ind w:left="7178" w:hanging="1440"/>
      </w:pPr>
      <w:rPr>
        <w:rFonts w:hint="default"/>
      </w:rPr>
    </w:lvl>
  </w:abstractNum>
  <w:abstractNum w:abstractNumId="21">
    <w:nsid w:val="54016559"/>
    <w:multiLevelType w:val="multilevel"/>
    <w:tmpl w:val="9E00D33C"/>
    <w:lvl w:ilvl="0">
      <w:start w:val="2"/>
      <w:numFmt w:val="decimal"/>
      <w:lvlText w:val="%1."/>
      <w:lvlJc w:val="left"/>
      <w:pPr>
        <w:ind w:left="540" w:hanging="540"/>
      </w:pPr>
      <w:rPr>
        <w:rFonts w:hint="default"/>
        <w:b/>
        <w:i/>
      </w:rPr>
    </w:lvl>
    <w:lvl w:ilvl="1">
      <w:start w:val="2"/>
      <w:numFmt w:val="decimal"/>
      <w:lvlText w:val="%1.%2."/>
      <w:lvlJc w:val="left"/>
      <w:pPr>
        <w:ind w:left="1036" w:hanging="540"/>
      </w:pPr>
      <w:rPr>
        <w:rFonts w:hint="default"/>
        <w:b/>
        <w:i/>
      </w:rPr>
    </w:lvl>
    <w:lvl w:ilvl="2">
      <w:start w:val="2"/>
      <w:numFmt w:val="decimal"/>
      <w:lvlText w:val="%1.%2.%3."/>
      <w:lvlJc w:val="left"/>
      <w:pPr>
        <w:ind w:left="1712" w:hanging="720"/>
      </w:pPr>
      <w:rPr>
        <w:rFonts w:hint="default"/>
        <w:b/>
        <w:i/>
      </w:rPr>
    </w:lvl>
    <w:lvl w:ilvl="3">
      <w:start w:val="1"/>
      <w:numFmt w:val="decimal"/>
      <w:lvlText w:val="%1.%2.%3.%4."/>
      <w:lvlJc w:val="left"/>
      <w:pPr>
        <w:ind w:left="2208" w:hanging="720"/>
      </w:pPr>
      <w:rPr>
        <w:rFonts w:hint="default"/>
        <w:b/>
        <w:i/>
      </w:rPr>
    </w:lvl>
    <w:lvl w:ilvl="4">
      <w:start w:val="1"/>
      <w:numFmt w:val="decimal"/>
      <w:lvlText w:val="%1.%2.%3.%4.%5."/>
      <w:lvlJc w:val="left"/>
      <w:pPr>
        <w:ind w:left="3064" w:hanging="1080"/>
      </w:pPr>
      <w:rPr>
        <w:rFonts w:hint="default"/>
        <w:b/>
        <w:i/>
      </w:rPr>
    </w:lvl>
    <w:lvl w:ilvl="5">
      <w:start w:val="1"/>
      <w:numFmt w:val="decimal"/>
      <w:lvlText w:val="%1.%2.%3.%4.%5.%6."/>
      <w:lvlJc w:val="left"/>
      <w:pPr>
        <w:ind w:left="3560" w:hanging="1080"/>
      </w:pPr>
      <w:rPr>
        <w:rFonts w:hint="default"/>
        <w:b/>
        <w:i/>
      </w:rPr>
    </w:lvl>
    <w:lvl w:ilvl="6">
      <w:start w:val="1"/>
      <w:numFmt w:val="decimal"/>
      <w:lvlText w:val="%1.%2.%3.%4.%5.%6.%7."/>
      <w:lvlJc w:val="left"/>
      <w:pPr>
        <w:ind w:left="4416" w:hanging="1440"/>
      </w:pPr>
      <w:rPr>
        <w:rFonts w:hint="default"/>
        <w:b/>
        <w:i/>
      </w:rPr>
    </w:lvl>
    <w:lvl w:ilvl="7">
      <w:start w:val="1"/>
      <w:numFmt w:val="decimal"/>
      <w:lvlText w:val="%1.%2.%3.%4.%5.%6.%7.%8."/>
      <w:lvlJc w:val="left"/>
      <w:pPr>
        <w:ind w:left="4912" w:hanging="1440"/>
      </w:pPr>
      <w:rPr>
        <w:rFonts w:hint="default"/>
        <w:b/>
        <w:i/>
      </w:rPr>
    </w:lvl>
    <w:lvl w:ilvl="8">
      <w:start w:val="1"/>
      <w:numFmt w:val="decimal"/>
      <w:lvlText w:val="%1.%2.%3.%4.%5.%6.%7.%8.%9."/>
      <w:lvlJc w:val="left"/>
      <w:pPr>
        <w:ind w:left="5768" w:hanging="1800"/>
      </w:pPr>
      <w:rPr>
        <w:rFonts w:hint="default"/>
        <w:b/>
        <w:i/>
      </w:rPr>
    </w:lvl>
  </w:abstractNum>
  <w:abstractNum w:abstractNumId="22">
    <w:nsid w:val="54076873"/>
    <w:multiLevelType w:val="multilevel"/>
    <w:tmpl w:val="8B140A66"/>
    <w:lvl w:ilvl="0">
      <w:start w:val="1"/>
      <w:numFmt w:val="decimal"/>
      <w:lvlText w:val="%1."/>
      <w:lvlJc w:val="left"/>
      <w:pPr>
        <w:ind w:left="360" w:hanging="360"/>
      </w:pPr>
      <w:rPr>
        <w:rFonts w:hint="default"/>
        <w:b/>
      </w:rPr>
    </w:lvl>
    <w:lvl w:ilvl="1">
      <w:start w:val="1"/>
      <w:numFmt w:val="decimal"/>
      <w:lvlText w:val="%1.%2."/>
      <w:lvlJc w:val="left"/>
      <w:pPr>
        <w:ind w:left="1080" w:hanging="360"/>
      </w:pPr>
      <w:rPr>
        <w:rFonts w:hint="default"/>
        <w:b/>
      </w:rPr>
    </w:lvl>
    <w:lvl w:ilvl="2">
      <w:start w:val="1"/>
      <w:numFmt w:val="decimal"/>
      <w:lvlText w:val="%1.%2.%3."/>
      <w:lvlJc w:val="left"/>
      <w:pPr>
        <w:ind w:left="2160" w:hanging="720"/>
      </w:pPr>
      <w:rPr>
        <w:rFonts w:hint="default"/>
        <w:b/>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3">
    <w:nsid w:val="56844324"/>
    <w:multiLevelType w:val="hybridMultilevel"/>
    <w:tmpl w:val="00BEE896"/>
    <w:lvl w:ilvl="0" w:tplc="DE9A6DB4">
      <w:start w:val="1"/>
      <w:numFmt w:val="bullet"/>
      <w:lvlText w:val=""/>
      <w:lvlJc w:val="left"/>
      <w:pPr>
        <w:ind w:left="1287" w:hanging="360"/>
      </w:pPr>
      <w:rPr>
        <w:rFonts w:ascii="Symbol" w:hAnsi="Symbol" w:hint="default"/>
      </w:rPr>
    </w:lvl>
    <w:lvl w:ilvl="1" w:tplc="04190003">
      <w:start w:val="1"/>
      <w:numFmt w:val="bullet"/>
      <w:lvlText w:val="o"/>
      <w:lvlJc w:val="left"/>
      <w:pPr>
        <w:ind w:left="2007" w:hanging="360"/>
      </w:pPr>
      <w:rPr>
        <w:rFonts w:ascii="Courier New" w:hAnsi="Courier New" w:cs="Courier New" w:hint="default"/>
      </w:rPr>
    </w:lvl>
    <w:lvl w:ilvl="2" w:tplc="04190005">
      <w:start w:val="1"/>
      <w:numFmt w:val="bullet"/>
      <w:lvlText w:val=""/>
      <w:lvlJc w:val="left"/>
      <w:pPr>
        <w:ind w:left="2727" w:hanging="360"/>
      </w:pPr>
      <w:rPr>
        <w:rFonts w:ascii="Wingdings" w:hAnsi="Wingdings" w:hint="default"/>
      </w:rPr>
    </w:lvl>
    <w:lvl w:ilvl="3" w:tplc="04190001">
      <w:start w:val="1"/>
      <w:numFmt w:val="bullet"/>
      <w:lvlText w:val=""/>
      <w:lvlJc w:val="left"/>
      <w:pPr>
        <w:ind w:left="3447" w:hanging="360"/>
      </w:pPr>
      <w:rPr>
        <w:rFonts w:ascii="Symbol" w:hAnsi="Symbol" w:hint="default"/>
      </w:rPr>
    </w:lvl>
    <w:lvl w:ilvl="4" w:tplc="04190003">
      <w:start w:val="1"/>
      <w:numFmt w:val="bullet"/>
      <w:lvlText w:val="o"/>
      <w:lvlJc w:val="left"/>
      <w:pPr>
        <w:ind w:left="4167" w:hanging="360"/>
      </w:pPr>
      <w:rPr>
        <w:rFonts w:ascii="Courier New" w:hAnsi="Courier New" w:cs="Courier New" w:hint="default"/>
      </w:rPr>
    </w:lvl>
    <w:lvl w:ilvl="5" w:tplc="04190005">
      <w:start w:val="1"/>
      <w:numFmt w:val="bullet"/>
      <w:lvlText w:val=""/>
      <w:lvlJc w:val="left"/>
      <w:pPr>
        <w:ind w:left="4887" w:hanging="360"/>
      </w:pPr>
      <w:rPr>
        <w:rFonts w:ascii="Wingdings" w:hAnsi="Wingdings" w:hint="default"/>
      </w:rPr>
    </w:lvl>
    <w:lvl w:ilvl="6" w:tplc="04190001">
      <w:start w:val="1"/>
      <w:numFmt w:val="bullet"/>
      <w:lvlText w:val=""/>
      <w:lvlJc w:val="left"/>
      <w:pPr>
        <w:ind w:left="5607" w:hanging="360"/>
      </w:pPr>
      <w:rPr>
        <w:rFonts w:ascii="Symbol" w:hAnsi="Symbol" w:hint="default"/>
      </w:rPr>
    </w:lvl>
    <w:lvl w:ilvl="7" w:tplc="04190003">
      <w:start w:val="1"/>
      <w:numFmt w:val="bullet"/>
      <w:lvlText w:val="o"/>
      <w:lvlJc w:val="left"/>
      <w:pPr>
        <w:ind w:left="6327" w:hanging="360"/>
      </w:pPr>
      <w:rPr>
        <w:rFonts w:ascii="Courier New" w:hAnsi="Courier New" w:cs="Courier New" w:hint="default"/>
      </w:rPr>
    </w:lvl>
    <w:lvl w:ilvl="8" w:tplc="04190005">
      <w:start w:val="1"/>
      <w:numFmt w:val="bullet"/>
      <w:lvlText w:val=""/>
      <w:lvlJc w:val="left"/>
      <w:pPr>
        <w:ind w:left="7047" w:hanging="360"/>
      </w:pPr>
      <w:rPr>
        <w:rFonts w:ascii="Wingdings" w:hAnsi="Wingdings" w:hint="default"/>
      </w:rPr>
    </w:lvl>
  </w:abstractNum>
  <w:abstractNum w:abstractNumId="24">
    <w:nsid w:val="58520430"/>
    <w:multiLevelType w:val="multilevel"/>
    <w:tmpl w:val="26B08F20"/>
    <w:styleLink w:val="20"/>
    <w:lvl w:ilvl="0">
      <w:start w:val="1"/>
      <w:numFmt w:val="decimal"/>
      <w:lvlText w:val="%1."/>
      <w:lvlJc w:val="left"/>
      <w:pPr>
        <w:tabs>
          <w:tab w:val="num" w:pos="720"/>
        </w:tabs>
        <w:ind w:left="0" w:firstLine="0"/>
      </w:pPr>
      <w:rPr>
        <w:rFonts w:hint="default"/>
      </w:rPr>
    </w:lvl>
    <w:lvl w:ilvl="1">
      <w:start w:val="1"/>
      <w:numFmt w:val="decimal"/>
      <w:lvlText w:val="%1.%2"/>
      <w:lvlJc w:val="left"/>
      <w:pPr>
        <w:tabs>
          <w:tab w:val="num" w:pos="720"/>
        </w:tabs>
        <w:ind w:left="0" w:firstLine="0"/>
      </w:pPr>
      <w:rPr>
        <w:rFonts w:hint="default"/>
      </w:rPr>
    </w:lvl>
    <w:lvl w:ilvl="2">
      <w:start w:val="1"/>
      <w:numFmt w:val="decimal"/>
      <w:lvlText w:val="%1.%2.%3"/>
      <w:lvlJc w:val="left"/>
      <w:pPr>
        <w:tabs>
          <w:tab w:val="num" w:pos="1440"/>
        </w:tabs>
        <w:ind w:left="1440" w:hanging="720"/>
      </w:pPr>
      <w:rPr>
        <w:rFonts w:hint="default"/>
      </w:rPr>
    </w:lvl>
    <w:lvl w:ilvl="3">
      <w:start w:val="1"/>
      <w:numFmt w:val="none"/>
      <w:lvlText w:val=""/>
      <w:lvlJc w:val="left"/>
      <w:pPr>
        <w:tabs>
          <w:tab w:val="num" w:pos="2160"/>
        </w:tabs>
        <w:ind w:left="2160" w:hanging="72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5">
    <w:nsid w:val="58B27BB5"/>
    <w:multiLevelType w:val="multilevel"/>
    <w:tmpl w:val="1F44BDEA"/>
    <w:lvl w:ilvl="0">
      <w:start w:val="2"/>
      <w:numFmt w:val="decimal"/>
      <w:lvlText w:val="%1"/>
      <w:lvlJc w:val="left"/>
      <w:pPr>
        <w:ind w:left="480" w:hanging="480"/>
      </w:pPr>
      <w:rPr>
        <w:rFonts w:hint="default"/>
        <w:i/>
      </w:rPr>
    </w:lvl>
    <w:lvl w:ilvl="1">
      <w:start w:val="2"/>
      <w:numFmt w:val="decimal"/>
      <w:lvlText w:val="%1.%2"/>
      <w:lvlJc w:val="left"/>
      <w:pPr>
        <w:ind w:left="763" w:hanging="480"/>
      </w:pPr>
      <w:rPr>
        <w:rFonts w:hint="default"/>
        <w:i/>
      </w:rPr>
    </w:lvl>
    <w:lvl w:ilvl="2">
      <w:start w:val="1"/>
      <w:numFmt w:val="decimal"/>
      <w:lvlText w:val="%1.%2.%3"/>
      <w:lvlJc w:val="left"/>
      <w:pPr>
        <w:ind w:left="1286" w:hanging="720"/>
      </w:pPr>
      <w:rPr>
        <w:rFonts w:hint="default"/>
        <w:i/>
      </w:rPr>
    </w:lvl>
    <w:lvl w:ilvl="3">
      <w:start w:val="1"/>
      <w:numFmt w:val="decimal"/>
      <w:lvlText w:val="%1.%2.%3.%4"/>
      <w:lvlJc w:val="left"/>
      <w:pPr>
        <w:ind w:left="1569" w:hanging="720"/>
      </w:pPr>
      <w:rPr>
        <w:rFonts w:hint="default"/>
        <w:i/>
      </w:rPr>
    </w:lvl>
    <w:lvl w:ilvl="4">
      <w:start w:val="1"/>
      <w:numFmt w:val="decimal"/>
      <w:lvlText w:val="%1.%2.%3.%4.%5"/>
      <w:lvlJc w:val="left"/>
      <w:pPr>
        <w:ind w:left="2212" w:hanging="1080"/>
      </w:pPr>
      <w:rPr>
        <w:rFonts w:hint="default"/>
        <w:i/>
      </w:rPr>
    </w:lvl>
    <w:lvl w:ilvl="5">
      <w:start w:val="1"/>
      <w:numFmt w:val="decimal"/>
      <w:lvlText w:val="%1.%2.%3.%4.%5.%6"/>
      <w:lvlJc w:val="left"/>
      <w:pPr>
        <w:ind w:left="2495" w:hanging="1080"/>
      </w:pPr>
      <w:rPr>
        <w:rFonts w:hint="default"/>
        <w:i/>
      </w:rPr>
    </w:lvl>
    <w:lvl w:ilvl="6">
      <w:start w:val="1"/>
      <w:numFmt w:val="decimal"/>
      <w:lvlText w:val="%1.%2.%3.%4.%5.%6.%7"/>
      <w:lvlJc w:val="left"/>
      <w:pPr>
        <w:ind w:left="3138" w:hanging="1440"/>
      </w:pPr>
      <w:rPr>
        <w:rFonts w:hint="default"/>
        <w:i/>
      </w:rPr>
    </w:lvl>
    <w:lvl w:ilvl="7">
      <w:start w:val="1"/>
      <w:numFmt w:val="decimal"/>
      <w:lvlText w:val="%1.%2.%3.%4.%5.%6.%7.%8"/>
      <w:lvlJc w:val="left"/>
      <w:pPr>
        <w:ind w:left="3421" w:hanging="1440"/>
      </w:pPr>
      <w:rPr>
        <w:rFonts w:hint="default"/>
        <w:i/>
      </w:rPr>
    </w:lvl>
    <w:lvl w:ilvl="8">
      <w:start w:val="1"/>
      <w:numFmt w:val="decimal"/>
      <w:lvlText w:val="%1.%2.%3.%4.%5.%6.%7.%8.%9"/>
      <w:lvlJc w:val="left"/>
      <w:pPr>
        <w:ind w:left="4064" w:hanging="1800"/>
      </w:pPr>
      <w:rPr>
        <w:rFonts w:hint="default"/>
        <w:i/>
      </w:rPr>
    </w:lvl>
  </w:abstractNum>
  <w:abstractNum w:abstractNumId="26">
    <w:nsid w:val="5A27504B"/>
    <w:multiLevelType w:val="multilevel"/>
    <w:tmpl w:val="8C0E55FA"/>
    <w:lvl w:ilvl="0">
      <w:start w:val="2"/>
      <w:numFmt w:val="decimal"/>
      <w:lvlText w:val="%1."/>
      <w:lvlJc w:val="left"/>
      <w:pPr>
        <w:ind w:left="540" w:hanging="540"/>
      </w:pPr>
      <w:rPr>
        <w:rFonts w:hint="default"/>
      </w:rPr>
    </w:lvl>
    <w:lvl w:ilvl="1">
      <w:start w:val="1"/>
      <w:numFmt w:val="lowerLetter"/>
      <w:lvlText w:val="%2."/>
      <w:lvlJc w:val="left"/>
      <w:pPr>
        <w:ind w:left="1391" w:hanging="540"/>
      </w:pPr>
      <w:rPr>
        <w:rFonts w:hint="default"/>
      </w:rPr>
    </w:lvl>
    <w:lvl w:ilvl="2">
      <w:start w:val="2"/>
      <w:numFmt w:val="decimal"/>
      <w:lvlText w:val="%1.%2.%3."/>
      <w:lvlJc w:val="left"/>
      <w:pPr>
        <w:ind w:left="1713" w:hanging="720"/>
      </w:pPr>
      <w:rPr>
        <w:rFonts w:hint="default"/>
      </w:rPr>
    </w:lvl>
    <w:lvl w:ilvl="3">
      <w:start w:val="1"/>
      <w:numFmt w:val="decimal"/>
      <w:lvlText w:val="%1.%2.%3.%4."/>
      <w:lvlJc w:val="left"/>
      <w:pPr>
        <w:ind w:left="1569" w:hanging="720"/>
      </w:pPr>
      <w:rPr>
        <w:rFonts w:hint="default"/>
      </w:rPr>
    </w:lvl>
    <w:lvl w:ilvl="4">
      <w:start w:val="1"/>
      <w:numFmt w:val="decimal"/>
      <w:lvlText w:val="%1.%2.%3.%4.%5."/>
      <w:lvlJc w:val="left"/>
      <w:pPr>
        <w:ind w:left="2212" w:hanging="1080"/>
      </w:pPr>
      <w:rPr>
        <w:rFonts w:hint="default"/>
      </w:rPr>
    </w:lvl>
    <w:lvl w:ilvl="5">
      <w:start w:val="1"/>
      <w:numFmt w:val="decimal"/>
      <w:lvlText w:val="%1.%2.%3.%4.%5.%6."/>
      <w:lvlJc w:val="left"/>
      <w:pPr>
        <w:ind w:left="2495" w:hanging="1080"/>
      </w:pPr>
      <w:rPr>
        <w:rFonts w:hint="default"/>
      </w:rPr>
    </w:lvl>
    <w:lvl w:ilvl="6">
      <w:start w:val="1"/>
      <w:numFmt w:val="decimal"/>
      <w:lvlText w:val="%1.%2.%3.%4.%5.%6.%7."/>
      <w:lvlJc w:val="left"/>
      <w:pPr>
        <w:ind w:left="3138" w:hanging="1440"/>
      </w:pPr>
      <w:rPr>
        <w:rFonts w:hint="default"/>
      </w:rPr>
    </w:lvl>
    <w:lvl w:ilvl="7">
      <w:start w:val="1"/>
      <w:numFmt w:val="decimal"/>
      <w:lvlText w:val="%1.%2.%3.%4.%5.%6.%7.%8."/>
      <w:lvlJc w:val="left"/>
      <w:pPr>
        <w:ind w:left="3421" w:hanging="1440"/>
      </w:pPr>
      <w:rPr>
        <w:rFonts w:hint="default"/>
      </w:rPr>
    </w:lvl>
    <w:lvl w:ilvl="8">
      <w:start w:val="1"/>
      <w:numFmt w:val="decimal"/>
      <w:lvlText w:val="%1.%2.%3.%4.%5.%6.%7.%8.%9."/>
      <w:lvlJc w:val="left"/>
      <w:pPr>
        <w:ind w:left="4064" w:hanging="1800"/>
      </w:pPr>
      <w:rPr>
        <w:rFonts w:hint="default"/>
      </w:rPr>
    </w:lvl>
  </w:abstractNum>
  <w:abstractNum w:abstractNumId="27">
    <w:nsid w:val="5E290E04"/>
    <w:multiLevelType w:val="multilevel"/>
    <w:tmpl w:val="EE280226"/>
    <w:lvl w:ilvl="0">
      <w:start w:val="1"/>
      <w:numFmt w:val="decimal"/>
      <w:pStyle w:val="Parties"/>
      <w:lvlText w:val="(%1)"/>
      <w:lvlJc w:val="left"/>
      <w:pPr>
        <w:tabs>
          <w:tab w:val="num" w:pos="720"/>
        </w:tabs>
        <w:ind w:left="720" w:hanging="720"/>
      </w:pPr>
      <w:rPr>
        <w:rFonts w:hint="default"/>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8">
    <w:nsid w:val="5EC86800"/>
    <w:multiLevelType w:val="multilevel"/>
    <w:tmpl w:val="1B82AFDA"/>
    <w:lvl w:ilvl="0">
      <w:start w:val="1"/>
      <w:numFmt w:val="decimal"/>
      <w:pStyle w:val="LBSchedule1"/>
      <w:isLgl/>
      <w:lvlText w:val="%1."/>
      <w:lvlJc w:val="left"/>
      <w:pPr>
        <w:tabs>
          <w:tab w:val="num" w:pos="720"/>
        </w:tabs>
        <w:ind w:left="720" w:hanging="720"/>
      </w:pPr>
      <w:rPr>
        <w:rFonts w:ascii="Times New Roman" w:hAnsi="Times New Roman" w:hint="default"/>
        <w:b w:val="0"/>
        <w:i w:val="0"/>
        <w:sz w:val="22"/>
        <w:u w:val="none"/>
        <w:lang w:val="ru-RU"/>
      </w:rPr>
    </w:lvl>
    <w:lvl w:ilvl="1">
      <w:start w:val="1"/>
      <w:numFmt w:val="decimal"/>
      <w:pStyle w:val="LBSchedule2"/>
      <w:lvlText w:val="%1.%2"/>
      <w:lvlJc w:val="left"/>
      <w:pPr>
        <w:tabs>
          <w:tab w:val="num" w:pos="720"/>
        </w:tabs>
        <w:ind w:left="720" w:hanging="720"/>
      </w:pPr>
      <w:rPr>
        <w:rFonts w:hint="default"/>
        <w:u w:val="none"/>
      </w:rPr>
    </w:lvl>
    <w:lvl w:ilvl="2">
      <w:start w:val="1"/>
      <w:numFmt w:val="lowerLetter"/>
      <w:pStyle w:val="LBSchedule3"/>
      <w:lvlText w:val="(%3)"/>
      <w:lvlJc w:val="left"/>
      <w:pPr>
        <w:tabs>
          <w:tab w:val="num" w:pos="1571"/>
        </w:tabs>
        <w:ind w:left="1571" w:hanging="720"/>
      </w:pPr>
      <w:rPr>
        <w:rFonts w:hint="default"/>
      </w:rPr>
    </w:lvl>
    <w:lvl w:ilvl="3">
      <w:start w:val="1"/>
      <w:numFmt w:val="lowerRoman"/>
      <w:pStyle w:val="ScheduleFour"/>
      <w:lvlText w:val="(%4)"/>
      <w:lvlJc w:val="left"/>
      <w:pPr>
        <w:tabs>
          <w:tab w:val="num" w:pos="2160"/>
        </w:tabs>
        <w:ind w:left="2160" w:hanging="720"/>
      </w:pPr>
      <w:rPr>
        <w:rFonts w:hint="default"/>
      </w:rPr>
    </w:lvl>
    <w:lvl w:ilvl="4">
      <w:start w:val="1"/>
      <w:numFmt w:val="upperLetter"/>
      <w:pStyle w:val="ScheduleFive"/>
      <w:lvlText w:val="(%5)"/>
      <w:lvlJc w:val="left"/>
      <w:pPr>
        <w:tabs>
          <w:tab w:val="num" w:pos="2880"/>
        </w:tabs>
        <w:ind w:left="2880" w:hanging="720"/>
      </w:pPr>
      <w:rPr>
        <w:rFonts w:ascii="Times New Roman" w:hAnsi="Times New Roman" w:hint="default"/>
      </w:rPr>
    </w:lvl>
    <w:lvl w:ilvl="5">
      <w:start w:val="1"/>
      <w:numFmt w:val="lowerRoman"/>
      <w:lvlText w:val="(%6)"/>
      <w:lvlJc w:val="left"/>
      <w:pPr>
        <w:tabs>
          <w:tab w:val="num" w:pos="4320"/>
        </w:tabs>
        <w:ind w:left="4320" w:hanging="1440"/>
      </w:pPr>
      <w:rPr>
        <w:rFonts w:hint="default"/>
      </w:rPr>
    </w:lvl>
    <w:lvl w:ilvl="6">
      <w:start w:val="1"/>
      <w:numFmt w:val="decimal"/>
      <w:lvlText w:val="%1.%2.%3.%4.%5.%6.%7"/>
      <w:lvlJc w:val="left"/>
      <w:pPr>
        <w:tabs>
          <w:tab w:val="num" w:pos="1800"/>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9">
    <w:nsid w:val="64196A7E"/>
    <w:multiLevelType w:val="multilevel"/>
    <w:tmpl w:val="3618B130"/>
    <w:lvl w:ilvl="0">
      <w:start w:val="1"/>
      <w:numFmt w:val="lowerLetter"/>
      <w:pStyle w:val="Roman3"/>
      <w:lvlText w:val="(%1)"/>
      <w:lvlJc w:val="left"/>
      <w:pPr>
        <w:tabs>
          <w:tab w:val="num" w:pos="2160"/>
        </w:tabs>
        <w:ind w:left="2160" w:hanging="720"/>
      </w:pPr>
      <w:rPr>
        <w:rFonts w:ascii="Times New Roman" w:hAnsi="Times New Roman" w:hint="default"/>
        <w:b w:val="0"/>
        <w:bCs w:val="0"/>
        <w:i w:val="0"/>
        <w:iCs w:val="0"/>
        <w:caps w:val="0"/>
        <w:smallCaps w:val="0"/>
        <w:strike w:val="0"/>
        <w:dstrike w:val="0"/>
        <w:noProof w:val="0"/>
        <w:vanish w:val="0"/>
        <w:color w:val="000000"/>
        <w:spacing w:val="0"/>
        <w:kern w:val="0"/>
        <w:position w:val="0"/>
        <w:sz w:val="22"/>
        <w:u w:val="none"/>
        <w:vertAlign w:val="baseline"/>
        <w:em w:val="none"/>
      </w:rPr>
    </w:lvl>
    <w:lvl w:ilvl="1">
      <w:start w:val="1"/>
      <w:numFmt w:val="none"/>
      <w:lvlText w:val=""/>
      <w:lvlJc w:val="left"/>
      <w:pPr>
        <w:tabs>
          <w:tab w:val="num" w:pos="2016"/>
        </w:tabs>
        <w:ind w:left="2016" w:hanging="576"/>
      </w:pPr>
      <w:rPr>
        <w:rFonts w:hint="default"/>
      </w:rPr>
    </w:lvl>
    <w:lvl w:ilvl="2">
      <w:start w:val="1"/>
      <w:numFmt w:val="none"/>
      <w:lvlText w:val=""/>
      <w:lvlJc w:val="left"/>
      <w:pPr>
        <w:tabs>
          <w:tab w:val="num" w:pos="2160"/>
        </w:tabs>
        <w:ind w:left="2160" w:hanging="720"/>
      </w:pPr>
      <w:rPr>
        <w:rFonts w:hint="default"/>
      </w:rPr>
    </w:lvl>
    <w:lvl w:ilvl="3">
      <w:start w:val="1"/>
      <w:numFmt w:val="none"/>
      <w:lvlText w:val=""/>
      <w:lvlJc w:val="left"/>
      <w:pPr>
        <w:tabs>
          <w:tab w:val="num" w:pos="2304"/>
        </w:tabs>
        <w:ind w:left="2304" w:hanging="864"/>
      </w:pPr>
      <w:rPr>
        <w:rFonts w:hint="default"/>
      </w:rPr>
    </w:lvl>
    <w:lvl w:ilvl="4">
      <w:start w:val="1"/>
      <w:numFmt w:val="none"/>
      <w:lvlText w:val=""/>
      <w:lvlJc w:val="left"/>
      <w:pPr>
        <w:tabs>
          <w:tab w:val="num" w:pos="2448"/>
        </w:tabs>
        <w:ind w:left="2448" w:hanging="1008"/>
      </w:pPr>
      <w:rPr>
        <w:rFonts w:hint="default"/>
      </w:rPr>
    </w:lvl>
    <w:lvl w:ilvl="5">
      <w:start w:val="1"/>
      <w:numFmt w:val="none"/>
      <w:lvlText w:val=""/>
      <w:lvlJc w:val="left"/>
      <w:pPr>
        <w:tabs>
          <w:tab w:val="num" w:pos="2592"/>
        </w:tabs>
        <w:ind w:left="2592" w:hanging="1152"/>
      </w:pPr>
      <w:rPr>
        <w:rFonts w:hint="default"/>
      </w:rPr>
    </w:lvl>
    <w:lvl w:ilvl="6">
      <w:start w:val="1"/>
      <w:numFmt w:val="none"/>
      <w:lvlText w:val=""/>
      <w:lvlJc w:val="left"/>
      <w:pPr>
        <w:tabs>
          <w:tab w:val="num" w:pos="2736"/>
        </w:tabs>
        <w:ind w:left="2736" w:hanging="1296"/>
      </w:pPr>
      <w:rPr>
        <w:rFonts w:hint="default"/>
      </w:rPr>
    </w:lvl>
    <w:lvl w:ilvl="7">
      <w:start w:val="1"/>
      <w:numFmt w:val="none"/>
      <w:lvlText w:val=""/>
      <w:lvlJc w:val="left"/>
      <w:pPr>
        <w:tabs>
          <w:tab w:val="num" w:pos="2880"/>
        </w:tabs>
        <w:ind w:left="2880" w:hanging="1440"/>
      </w:pPr>
      <w:rPr>
        <w:rFonts w:hint="default"/>
      </w:rPr>
    </w:lvl>
    <w:lvl w:ilvl="8">
      <w:start w:val="1"/>
      <w:numFmt w:val="decimal"/>
      <w:lvlText w:val="%1.%2.%3.%4.%5.%6.%7.%8.%9"/>
      <w:lvlJc w:val="left"/>
      <w:pPr>
        <w:tabs>
          <w:tab w:val="num" w:pos="3024"/>
        </w:tabs>
        <w:ind w:left="3024" w:hanging="1584"/>
      </w:pPr>
      <w:rPr>
        <w:rFonts w:hint="default"/>
      </w:rPr>
    </w:lvl>
  </w:abstractNum>
  <w:abstractNum w:abstractNumId="30">
    <w:nsid w:val="64D16F1D"/>
    <w:multiLevelType w:val="multilevel"/>
    <w:tmpl w:val="09A44BA8"/>
    <w:lvl w:ilvl="0">
      <w:start w:val="1"/>
      <w:numFmt w:val="decimal"/>
      <w:lvlText w:val="%1."/>
      <w:lvlJc w:val="left"/>
      <w:pPr>
        <w:ind w:left="2843" w:hanging="432"/>
      </w:pPr>
      <w:rPr>
        <w:rFonts w:hint="default"/>
        <w:b w:val="0"/>
        <w:i w:val="0"/>
      </w:rPr>
    </w:lvl>
    <w:lvl w:ilvl="1">
      <w:start w:val="1"/>
      <w:numFmt w:val="decimal"/>
      <w:lvlText w:val="%1.%2."/>
      <w:lvlJc w:val="left"/>
      <w:pPr>
        <w:ind w:left="5681" w:hanging="576"/>
      </w:pPr>
      <w:rPr>
        <w:rFonts w:ascii="Times New Roman" w:hAnsi="Times New Roman" w:cs="Times New Roman" w:hint="default"/>
        <w:b w:val="0"/>
        <w:bCs w:val="0"/>
        <w:i w:val="0"/>
        <w:iCs w:val="0"/>
        <w:caps w:val="0"/>
        <w:smallCaps w:val="0"/>
        <w:strike w:val="0"/>
        <w:dstrike w:val="0"/>
        <w:noProof w:val="0"/>
        <w:vanish w:val="0"/>
        <w:color w:val="000000"/>
        <w:spacing w:val="0"/>
        <w:kern w:val="0"/>
        <w:position w:val="0"/>
        <w:sz w:val="22"/>
        <w:szCs w:val="22"/>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lvlText w:val="%1.%2.%3."/>
      <w:lvlJc w:val="left"/>
      <w:pPr>
        <w:ind w:left="3131" w:hanging="720"/>
      </w:pPr>
      <w:rPr>
        <w:rFonts w:ascii="Times New Roman" w:hAnsi="Times New Roman" w:cs="Times New Roman"/>
        <w:b w:val="0"/>
        <w:bCs w:val="0"/>
        <w:i w:val="0"/>
        <w:iCs w:val="0"/>
        <w:caps w:val="0"/>
        <w:smallCaps w:val="0"/>
        <w:strike w:val="0"/>
        <w:dstrike w:val="0"/>
        <w:noProof w:val="0"/>
        <w:vanish w:val="0"/>
        <w:color w:val="000000"/>
        <w:spacing w:val="0"/>
        <w:kern w:val="0"/>
        <w:position w:val="0"/>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3">
      <w:start w:val="1"/>
      <w:numFmt w:val="decimal"/>
      <w:lvlText w:val="%1.%2.%3.%4."/>
      <w:lvlJc w:val="left"/>
      <w:pPr>
        <w:ind w:left="3275" w:hanging="864"/>
      </w:pPr>
      <w:rPr>
        <w:rFonts w:hint="default"/>
      </w:rPr>
    </w:lvl>
    <w:lvl w:ilvl="4">
      <w:start w:val="1"/>
      <w:numFmt w:val="decimal"/>
      <w:lvlText w:val="%1.%2.%3.%4.%5"/>
      <w:lvlJc w:val="left"/>
      <w:pPr>
        <w:ind w:left="3419" w:hanging="1008"/>
      </w:pPr>
      <w:rPr>
        <w:rFonts w:hint="default"/>
      </w:rPr>
    </w:lvl>
    <w:lvl w:ilvl="5">
      <w:start w:val="1"/>
      <w:numFmt w:val="decimal"/>
      <w:lvlText w:val="%1.%2.%3.%4.%5.%6"/>
      <w:lvlJc w:val="left"/>
      <w:pPr>
        <w:ind w:left="3563" w:hanging="1152"/>
      </w:pPr>
      <w:rPr>
        <w:rFonts w:hint="default"/>
      </w:rPr>
    </w:lvl>
    <w:lvl w:ilvl="6">
      <w:start w:val="1"/>
      <w:numFmt w:val="decimal"/>
      <w:lvlText w:val="%1.%2.%3.%4.%5.%6.%7"/>
      <w:lvlJc w:val="left"/>
      <w:pPr>
        <w:ind w:left="3707" w:hanging="1296"/>
      </w:pPr>
      <w:rPr>
        <w:rFonts w:hint="default"/>
      </w:rPr>
    </w:lvl>
    <w:lvl w:ilvl="7">
      <w:start w:val="1"/>
      <w:numFmt w:val="decimal"/>
      <w:lvlText w:val="%1.%2.%3.%4.%5.%6.%7.%8"/>
      <w:lvlJc w:val="left"/>
      <w:pPr>
        <w:ind w:left="3851" w:hanging="1440"/>
      </w:pPr>
      <w:rPr>
        <w:rFonts w:hint="default"/>
      </w:rPr>
    </w:lvl>
    <w:lvl w:ilvl="8">
      <w:start w:val="1"/>
      <w:numFmt w:val="decimal"/>
      <w:lvlText w:val="%1.%2.%3.%4.%5.%6.%7.%8.%9"/>
      <w:lvlJc w:val="left"/>
      <w:pPr>
        <w:ind w:left="3995" w:hanging="1584"/>
      </w:pPr>
      <w:rPr>
        <w:rFonts w:hint="default"/>
      </w:rPr>
    </w:lvl>
  </w:abstractNum>
  <w:abstractNum w:abstractNumId="31">
    <w:nsid w:val="67446D23"/>
    <w:multiLevelType w:val="hybridMultilevel"/>
    <w:tmpl w:val="2EE8DB56"/>
    <w:lvl w:ilvl="0" w:tplc="4960548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32">
    <w:nsid w:val="6A0C25C2"/>
    <w:multiLevelType w:val="multilevel"/>
    <w:tmpl w:val="9DFE9892"/>
    <w:lvl w:ilvl="0">
      <w:start w:val="1"/>
      <w:numFmt w:val="lowerLetter"/>
      <w:pStyle w:val="Roman2"/>
      <w:lvlText w:val="(%1)"/>
      <w:lvlJc w:val="left"/>
      <w:pPr>
        <w:tabs>
          <w:tab w:val="num" w:pos="1440"/>
        </w:tabs>
        <w:ind w:left="1440" w:hanging="720"/>
      </w:pPr>
      <w:rPr>
        <w:rFonts w:hint="default"/>
        <w:b w:val="0"/>
        <w:bCs w:val="0"/>
        <w:i w:val="0"/>
        <w:iCs w:val="0"/>
        <w:caps w:val="0"/>
        <w:smallCaps w:val="0"/>
        <w:strike w:val="0"/>
        <w:dstrike w:val="0"/>
        <w:noProof w:val="0"/>
        <w:vanish w:val="0"/>
        <w:color w:val="000000"/>
        <w:spacing w:val="0"/>
        <w:kern w:val="0"/>
        <w:position w:val="0"/>
        <w:sz w:val="22"/>
        <w:u w:val="none"/>
        <w:vertAlign w:val="baseline"/>
        <w:em w:val="none"/>
      </w:rPr>
    </w:lvl>
    <w:lvl w:ilvl="1">
      <w:start w:val="1"/>
      <w:numFmt w:val="none"/>
      <w:lvlText w:val=""/>
      <w:lvlJc w:val="left"/>
      <w:pPr>
        <w:tabs>
          <w:tab w:val="num" w:pos="1296"/>
        </w:tabs>
        <w:ind w:left="1296" w:hanging="576"/>
      </w:pPr>
      <w:rPr>
        <w:rFonts w:hint="default"/>
      </w:rPr>
    </w:lvl>
    <w:lvl w:ilvl="2">
      <w:start w:val="1"/>
      <w:numFmt w:val="none"/>
      <w:lvlText w:val=""/>
      <w:lvlJc w:val="left"/>
      <w:pPr>
        <w:tabs>
          <w:tab w:val="num" w:pos="1440"/>
        </w:tabs>
        <w:ind w:left="1440" w:hanging="720"/>
      </w:pPr>
      <w:rPr>
        <w:rFonts w:hint="default"/>
      </w:rPr>
    </w:lvl>
    <w:lvl w:ilvl="3">
      <w:start w:val="1"/>
      <w:numFmt w:val="none"/>
      <w:lvlText w:val=""/>
      <w:lvlJc w:val="left"/>
      <w:pPr>
        <w:tabs>
          <w:tab w:val="num" w:pos="1584"/>
        </w:tabs>
        <w:ind w:left="1584" w:hanging="864"/>
      </w:pPr>
      <w:rPr>
        <w:rFonts w:hint="default"/>
      </w:rPr>
    </w:lvl>
    <w:lvl w:ilvl="4">
      <w:start w:val="1"/>
      <w:numFmt w:val="none"/>
      <w:lvlText w:val=""/>
      <w:lvlJc w:val="left"/>
      <w:pPr>
        <w:tabs>
          <w:tab w:val="num" w:pos="1728"/>
        </w:tabs>
        <w:ind w:left="1728" w:hanging="1008"/>
      </w:pPr>
      <w:rPr>
        <w:rFonts w:hint="default"/>
      </w:rPr>
    </w:lvl>
    <w:lvl w:ilvl="5">
      <w:start w:val="1"/>
      <w:numFmt w:val="none"/>
      <w:lvlText w:val=""/>
      <w:lvlJc w:val="left"/>
      <w:pPr>
        <w:tabs>
          <w:tab w:val="num" w:pos="1872"/>
        </w:tabs>
        <w:ind w:left="1872" w:hanging="1152"/>
      </w:pPr>
      <w:rPr>
        <w:rFonts w:hint="default"/>
      </w:rPr>
    </w:lvl>
    <w:lvl w:ilvl="6">
      <w:start w:val="1"/>
      <w:numFmt w:val="none"/>
      <w:lvlText w:val=""/>
      <w:lvlJc w:val="left"/>
      <w:pPr>
        <w:tabs>
          <w:tab w:val="num" w:pos="2016"/>
        </w:tabs>
        <w:ind w:left="2016" w:hanging="1296"/>
      </w:pPr>
      <w:rPr>
        <w:rFonts w:hint="default"/>
      </w:rPr>
    </w:lvl>
    <w:lvl w:ilvl="7">
      <w:start w:val="1"/>
      <w:numFmt w:val="none"/>
      <w:lvlText w:val=""/>
      <w:lvlJc w:val="left"/>
      <w:pPr>
        <w:tabs>
          <w:tab w:val="num" w:pos="2160"/>
        </w:tabs>
        <w:ind w:left="2160" w:hanging="1440"/>
      </w:pPr>
      <w:rPr>
        <w:rFonts w:hint="default"/>
      </w:rPr>
    </w:lvl>
    <w:lvl w:ilvl="8">
      <w:start w:val="1"/>
      <w:numFmt w:val="decimal"/>
      <w:lvlText w:val="%1.%2.%3.%4.%5.%6.%7.%8.%9"/>
      <w:lvlJc w:val="left"/>
      <w:pPr>
        <w:tabs>
          <w:tab w:val="num" w:pos="2304"/>
        </w:tabs>
        <w:ind w:left="2304" w:hanging="1584"/>
      </w:pPr>
      <w:rPr>
        <w:rFonts w:hint="default"/>
      </w:rPr>
    </w:lvl>
  </w:abstractNum>
  <w:abstractNum w:abstractNumId="33">
    <w:nsid w:val="72EB7741"/>
    <w:multiLevelType w:val="multilevel"/>
    <w:tmpl w:val="E4842B18"/>
    <w:lvl w:ilvl="0">
      <w:start w:val="1"/>
      <w:numFmt w:val="decimal"/>
      <w:pStyle w:val="Arabic3"/>
      <w:lvlText w:val="(%1)"/>
      <w:lvlJc w:val="left"/>
      <w:pPr>
        <w:tabs>
          <w:tab w:val="num" w:pos="2160"/>
        </w:tabs>
        <w:ind w:left="2160" w:hanging="720"/>
      </w:pPr>
      <w:rPr>
        <w:rFonts w:hint="default"/>
      </w:rPr>
    </w:lvl>
    <w:lvl w:ilvl="1">
      <w:start w:val="1"/>
      <w:numFmt w:val="none"/>
      <w:lvlText w:val=""/>
      <w:lvlJc w:val="left"/>
      <w:pPr>
        <w:tabs>
          <w:tab w:val="num" w:pos="2232"/>
        </w:tabs>
        <w:ind w:left="2232" w:hanging="432"/>
      </w:pPr>
      <w:rPr>
        <w:rFonts w:hint="default"/>
      </w:rPr>
    </w:lvl>
    <w:lvl w:ilvl="2">
      <w:start w:val="1"/>
      <w:numFmt w:val="none"/>
      <w:lvlText w:val=""/>
      <w:lvlJc w:val="left"/>
      <w:pPr>
        <w:tabs>
          <w:tab w:val="num" w:pos="2664"/>
        </w:tabs>
        <w:ind w:left="2664" w:hanging="504"/>
      </w:pPr>
      <w:rPr>
        <w:rFonts w:hint="default"/>
      </w:rPr>
    </w:lvl>
    <w:lvl w:ilvl="3">
      <w:start w:val="1"/>
      <w:numFmt w:val="none"/>
      <w:lvlText w:val=""/>
      <w:lvlJc w:val="left"/>
      <w:pPr>
        <w:tabs>
          <w:tab w:val="num" w:pos="3240"/>
        </w:tabs>
        <w:ind w:left="3168" w:hanging="648"/>
      </w:pPr>
      <w:rPr>
        <w:rFonts w:hint="default"/>
      </w:rPr>
    </w:lvl>
    <w:lvl w:ilvl="4">
      <w:start w:val="1"/>
      <w:numFmt w:val="none"/>
      <w:lvlText w:val=""/>
      <w:lvlJc w:val="left"/>
      <w:pPr>
        <w:tabs>
          <w:tab w:val="num" w:pos="3960"/>
        </w:tabs>
        <w:ind w:left="3672" w:hanging="792"/>
      </w:pPr>
      <w:rPr>
        <w:rFonts w:hint="default"/>
      </w:rPr>
    </w:lvl>
    <w:lvl w:ilvl="5">
      <w:start w:val="1"/>
      <w:numFmt w:val="none"/>
      <w:lvlText w:val=""/>
      <w:lvlJc w:val="left"/>
      <w:pPr>
        <w:tabs>
          <w:tab w:val="num" w:pos="4320"/>
        </w:tabs>
        <w:ind w:left="4176" w:hanging="936"/>
      </w:pPr>
      <w:rPr>
        <w:rFonts w:hint="default"/>
      </w:rPr>
    </w:lvl>
    <w:lvl w:ilvl="6">
      <w:start w:val="1"/>
      <w:numFmt w:val="none"/>
      <w:lvlText w:val=""/>
      <w:lvlJc w:val="left"/>
      <w:pPr>
        <w:tabs>
          <w:tab w:val="num" w:pos="5040"/>
        </w:tabs>
        <w:ind w:left="4680" w:hanging="1080"/>
      </w:pPr>
      <w:rPr>
        <w:rFonts w:hint="default"/>
      </w:rPr>
    </w:lvl>
    <w:lvl w:ilvl="7">
      <w:start w:val="1"/>
      <w:numFmt w:val="decimal"/>
      <w:lvlText w:val="%1.%2.%3.%4.%5.%6.%7.%8."/>
      <w:lvlJc w:val="left"/>
      <w:pPr>
        <w:tabs>
          <w:tab w:val="num" w:pos="5400"/>
        </w:tabs>
        <w:ind w:left="5184" w:hanging="1224"/>
      </w:pPr>
      <w:rPr>
        <w:rFonts w:hint="default"/>
      </w:rPr>
    </w:lvl>
    <w:lvl w:ilvl="8">
      <w:start w:val="1"/>
      <w:numFmt w:val="decimal"/>
      <w:lvlText w:val="%1.%2.%3.%4.%5.%6.%7.%8.%9."/>
      <w:lvlJc w:val="left"/>
      <w:pPr>
        <w:tabs>
          <w:tab w:val="num" w:pos="6120"/>
        </w:tabs>
        <w:ind w:left="5760" w:hanging="1440"/>
      </w:pPr>
      <w:rPr>
        <w:rFonts w:hint="default"/>
      </w:rPr>
    </w:lvl>
  </w:abstractNum>
  <w:abstractNum w:abstractNumId="34">
    <w:nsid w:val="763B76EC"/>
    <w:multiLevelType w:val="multilevel"/>
    <w:tmpl w:val="D7069912"/>
    <w:lvl w:ilvl="0">
      <w:start w:val="1"/>
      <w:numFmt w:val="decimal"/>
      <w:lvlText w:val="%1."/>
      <w:lvlJc w:val="left"/>
      <w:pPr>
        <w:ind w:left="360" w:hanging="360"/>
      </w:pPr>
      <w:rPr>
        <w:rFonts w:eastAsia="Times New Roman" w:hint="default"/>
        <w:b/>
      </w:rPr>
    </w:lvl>
    <w:lvl w:ilvl="1">
      <w:start w:val="1"/>
      <w:numFmt w:val="decimal"/>
      <w:lvlText w:val="%1.%2."/>
      <w:lvlJc w:val="left"/>
      <w:pPr>
        <w:ind w:left="786" w:hanging="360"/>
      </w:pPr>
      <w:rPr>
        <w:rFonts w:eastAsia="Times New Roman" w:hint="default"/>
        <w:b/>
        <w:i w:val="0"/>
      </w:rPr>
    </w:lvl>
    <w:lvl w:ilvl="2">
      <w:start w:val="1"/>
      <w:numFmt w:val="decimal"/>
      <w:lvlText w:val="%1.%2.%3."/>
      <w:lvlJc w:val="left"/>
      <w:pPr>
        <w:ind w:left="720" w:hanging="295"/>
      </w:pPr>
      <w:rPr>
        <w:rFonts w:eastAsia="Times New Roman" w:hint="default"/>
        <w:b/>
        <w:i w:val="0"/>
      </w:rPr>
    </w:lvl>
    <w:lvl w:ilvl="3">
      <w:start w:val="1"/>
      <w:numFmt w:val="decimal"/>
      <w:lvlText w:val="%1.%2.%3.%4."/>
      <w:lvlJc w:val="left"/>
      <w:pPr>
        <w:ind w:left="1997" w:hanging="720"/>
      </w:pPr>
      <w:rPr>
        <w:rFonts w:eastAsia="Times New Roman" w:hint="default"/>
        <w:b/>
        <w:i w:val="0"/>
      </w:rPr>
    </w:lvl>
    <w:lvl w:ilvl="4">
      <w:start w:val="1"/>
      <w:numFmt w:val="decimal"/>
      <w:lvlText w:val="%1.%2.%3.%4.%5."/>
      <w:lvlJc w:val="left"/>
      <w:pPr>
        <w:ind w:left="1080" w:hanging="1080"/>
      </w:pPr>
      <w:rPr>
        <w:rFonts w:eastAsia="Times New Roman" w:hint="default"/>
        <w:b/>
      </w:rPr>
    </w:lvl>
    <w:lvl w:ilvl="5">
      <w:start w:val="1"/>
      <w:numFmt w:val="decimal"/>
      <w:lvlText w:val="%1.%2.%3.%4.%5.%6."/>
      <w:lvlJc w:val="left"/>
      <w:pPr>
        <w:ind w:left="1080" w:hanging="1080"/>
      </w:pPr>
      <w:rPr>
        <w:rFonts w:eastAsia="Times New Roman" w:hint="default"/>
        <w:b/>
      </w:rPr>
    </w:lvl>
    <w:lvl w:ilvl="6">
      <w:start w:val="1"/>
      <w:numFmt w:val="decimal"/>
      <w:lvlText w:val="%1.%2.%3.%4.%5.%6.%7."/>
      <w:lvlJc w:val="left"/>
      <w:pPr>
        <w:ind w:left="1440" w:hanging="1440"/>
      </w:pPr>
      <w:rPr>
        <w:rFonts w:eastAsia="Times New Roman" w:hint="default"/>
        <w:b/>
      </w:rPr>
    </w:lvl>
    <w:lvl w:ilvl="7">
      <w:start w:val="1"/>
      <w:numFmt w:val="decimal"/>
      <w:lvlText w:val="%1.%2.%3.%4.%5.%6.%7.%8."/>
      <w:lvlJc w:val="left"/>
      <w:pPr>
        <w:ind w:left="1440" w:hanging="1440"/>
      </w:pPr>
      <w:rPr>
        <w:rFonts w:eastAsia="Times New Roman" w:hint="default"/>
        <w:b/>
      </w:rPr>
    </w:lvl>
    <w:lvl w:ilvl="8">
      <w:start w:val="1"/>
      <w:numFmt w:val="decimal"/>
      <w:lvlText w:val="%1.%2.%3.%4.%5.%6.%7.%8.%9."/>
      <w:lvlJc w:val="left"/>
      <w:pPr>
        <w:ind w:left="1800" w:hanging="1800"/>
      </w:pPr>
      <w:rPr>
        <w:rFonts w:eastAsia="Times New Roman" w:hint="default"/>
        <w:b/>
      </w:rPr>
    </w:lvl>
  </w:abstractNum>
  <w:abstractNum w:abstractNumId="35">
    <w:nsid w:val="782F003C"/>
    <w:multiLevelType w:val="multilevel"/>
    <w:tmpl w:val="D652ABE8"/>
    <w:lvl w:ilvl="0">
      <w:start w:val="1"/>
      <w:numFmt w:val="decimal"/>
      <w:pStyle w:val="Arabic6"/>
      <w:lvlText w:val="(%1)"/>
      <w:lvlJc w:val="left"/>
      <w:pPr>
        <w:tabs>
          <w:tab w:val="num" w:pos="4241"/>
        </w:tabs>
        <w:ind w:left="4241" w:hanging="720"/>
      </w:pPr>
      <w:rPr>
        <w:rFonts w:hint="default"/>
      </w:rPr>
    </w:lvl>
    <w:lvl w:ilvl="1">
      <w:start w:val="1"/>
      <w:numFmt w:val="none"/>
      <w:lvlText w:val=""/>
      <w:lvlJc w:val="left"/>
      <w:pPr>
        <w:tabs>
          <w:tab w:val="num" w:pos="4313"/>
        </w:tabs>
        <w:ind w:left="4313" w:hanging="432"/>
      </w:pPr>
      <w:rPr>
        <w:rFonts w:hint="default"/>
      </w:rPr>
    </w:lvl>
    <w:lvl w:ilvl="2">
      <w:start w:val="1"/>
      <w:numFmt w:val="none"/>
      <w:lvlText w:val=""/>
      <w:lvlJc w:val="left"/>
      <w:pPr>
        <w:tabs>
          <w:tab w:val="num" w:pos="4745"/>
        </w:tabs>
        <w:ind w:left="4745" w:hanging="504"/>
      </w:pPr>
      <w:rPr>
        <w:rFonts w:hint="default"/>
      </w:rPr>
    </w:lvl>
    <w:lvl w:ilvl="3">
      <w:start w:val="1"/>
      <w:numFmt w:val="none"/>
      <w:lvlText w:val=""/>
      <w:lvlJc w:val="left"/>
      <w:pPr>
        <w:tabs>
          <w:tab w:val="num" w:pos="5321"/>
        </w:tabs>
        <w:ind w:left="5249" w:hanging="648"/>
      </w:pPr>
      <w:rPr>
        <w:rFonts w:hint="default"/>
      </w:rPr>
    </w:lvl>
    <w:lvl w:ilvl="4">
      <w:start w:val="1"/>
      <w:numFmt w:val="none"/>
      <w:lvlText w:val=""/>
      <w:lvlJc w:val="left"/>
      <w:pPr>
        <w:tabs>
          <w:tab w:val="num" w:pos="6041"/>
        </w:tabs>
        <w:ind w:left="5753" w:hanging="792"/>
      </w:pPr>
      <w:rPr>
        <w:rFonts w:hint="default"/>
      </w:rPr>
    </w:lvl>
    <w:lvl w:ilvl="5">
      <w:start w:val="1"/>
      <w:numFmt w:val="none"/>
      <w:lvlText w:val=""/>
      <w:lvlJc w:val="left"/>
      <w:pPr>
        <w:tabs>
          <w:tab w:val="num" w:pos="6401"/>
        </w:tabs>
        <w:ind w:left="6257" w:hanging="936"/>
      </w:pPr>
      <w:rPr>
        <w:rFonts w:hint="default"/>
      </w:rPr>
    </w:lvl>
    <w:lvl w:ilvl="6">
      <w:start w:val="1"/>
      <w:numFmt w:val="none"/>
      <w:lvlText w:val=""/>
      <w:lvlJc w:val="left"/>
      <w:pPr>
        <w:tabs>
          <w:tab w:val="num" w:pos="7121"/>
        </w:tabs>
        <w:ind w:left="6761" w:hanging="1080"/>
      </w:pPr>
      <w:rPr>
        <w:rFonts w:hint="default"/>
      </w:rPr>
    </w:lvl>
    <w:lvl w:ilvl="7">
      <w:start w:val="1"/>
      <w:numFmt w:val="decimal"/>
      <w:lvlText w:val="%1.%2.%3.%4.%5.%6.%7.%8."/>
      <w:lvlJc w:val="left"/>
      <w:pPr>
        <w:tabs>
          <w:tab w:val="num" w:pos="7481"/>
        </w:tabs>
        <w:ind w:left="7265" w:hanging="1224"/>
      </w:pPr>
      <w:rPr>
        <w:rFonts w:hint="default"/>
      </w:rPr>
    </w:lvl>
    <w:lvl w:ilvl="8">
      <w:start w:val="1"/>
      <w:numFmt w:val="decimal"/>
      <w:lvlText w:val="%1.%2.%3.%4.%5.%6.%7.%8.%9."/>
      <w:lvlJc w:val="left"/>
      <w:pPr>
        <w:tabs>
          <w:tab w:val="num" w:pos="8201"/>
        </w:tabs>
        <w:ind w:left="7841" w:hanging="1440"/>
      </w:pPr>
      <w:rPr>
        <w:rFonts w:hint="default"/>
      </w:rPr>
    </w:lvl>
  </w:abstractNum>
  <w:abstractNum w:abstractNumId="36">
    <w:nsid w:val="7D8659EC"/>
    <w:multiLevelType w:val="multilevel"/>
    <w:tmpl w:val="03ECD910"/>
    <w:lvl w:ilvl="0">
      <w:start w:val="1"/>
      <w:numFmt w:val="decimal"/>
      <w:isLgl/>
      <w:lvlText w:val="%1."/>
      <w:lvlJc w:val="left"/>
      <w:pPr>
        <w:tabs>
          <w:tab w:val="num" w:pos="720"/>
        </w:tabs>
        <w:ind w:left="720" w:hanging="720"/>
      </w:pPr>
      <w:rPr>
        <w:rFonts w:ascii="Times New Roman" w:hAnsi="Times New Roman" w:hint="default"/>
        <w:b/>
        <w:i w:val="0"/>
        <w:sz w:val="22"/>
        <w:u w:val="none"/>
        <w:lang w:val="ru-RU"/>
      </w:rPr>
    </w:lvl>
    <w:lvl w:ilvl="1">
      <w:start w:val="1"/>
      <w:numFmt w:val="decimal"/>
      <w:lvlText w:val="%2."/>
      <w:lvlJc w:val="left"/>
      <w:pPr>
        <w:tabs>
          <w:tab w:val="num" w:pos="720"/>
        </w:tabs>
        <w:ind w:left="720" w:hanging="720"/>
      </w:pPr>
      <w:rPr>
        <w:rFonts w:hint="default"/>
        <w:u w:val="none"/>
      </w:rPr>
    </w:lvl>
    <w:lvl w:ilvl="2">
      <w:start w:val="1"/>
      <w:numFmt w:val="lowerLetter"/>
      <w:lvlText w:val="(%3)"/>
      <w:lvlJc w:val="left"/>
      <w:pPr>
        <w:tabs>
          <w:tab w:val="num" w:pos="1440"/>
        </w:tabs>
        <w:ind w:left="1440" w:hanging="720"/>
      </w:pPr>
      <w:rPr>
        <w:rFonts w:hint="default"/>
      </w:rPr>
    </w:lvl>
    <w:lvl w:ilvl="3">
      <w:start w:val="1"/>
      <w:numFmt w:val="lowerRoman"/>
      <w:lvlText w:val="(%4)"/>
      <w:lvlJc w:val="left"/>
      <w:pPr>
        <w:tabs>
          <w:tab w:val="num" w:pos="2160"/>
        </w:tabs>
        <w:ind w:left="2160" w:hanging="720"/>
      </w:pPr>
      <w:rPr>
        <w:rFonts w:hint="default"/>
      </w:rPr>
    </w:lvl>
    <w:lvl w:ilvl="4">
      <w:start w:val="1"/>
      <w:numFmt w:val="upperLetter"/>
      <w:lvlText w:val="(%5)"/>
      <w:lvlJc w:val="left"/>
      <w:pPr>
        <w:tabs>
          <w:tab w:val="num" w:pos="2880"/>
        </w:tabs>
        <w:ind w:left="2880" w:hanging="720"/>
      </w:pPr>
      <w:rPr>
        <w:rFonts w:ascii="Times New Roman" w:hAnsi="Times New Roman" w:hint="default"/>
      </w:rPr>
    </w:lvl>
    <w:lvl w:ilvl="5">
      <w:start w:val="1"/>
      <w:numFmt w:val="lowerRoman"/>
      <w:lvlText w:val="(%6)"/>
      <w:lvlJc w:val="left"/>
      <w:pPr>
        <w:tabs>
          <w:tab w:val="num" w:pos="4320"/>
        </w:tabs>
        <w:ind w:left="4320" w:hanging="1440"/>
      </w:pPr>
      <w:rPr>
        <w:rFonts w:hint="default"/>
      </w:rPr>
    </w:lvl>
    <w:lvl w:ilvl="6">
      <w:start w:val="1"/>
      <w:numFmt w:val="decimal"/>
      <w:lvlText w:val="%1.%2.%3.%4.%5.%6.%7"/>
      <w:lvlJc w:val="left"/>
      <w:pPr>
        <w:tabs>
          <w:tab w:val="num" w:pos="1800"/>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37">
    <w:nsid w:val="7DC6770B"/>
    <w:multiLevelType w:val="hybridMultilevel"/>
    <w:tmpl w:val="ADA8AB52"/>
    <w:lvl w:ilvl="0" w:tplc="B0A06986">
      <w:start w:val="1"/>
      <w:numFmt w:val="decimal"/>
      <w:pStyle w:val="Arabic1"/>
      <w:lvlText w:val="(%1)"/>
      <w:lvlJc w:val="left"/>
      <w:pPr>
        <w:tabs>
          <w:tab w:val="num" w:pos="720"/>
        </w:tabs>
        <w:ind w:left="72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8">
    <w:nsid w:val="7E874FDF"/>
    <w:multiLevelType w:val="hybridMultilevel"/>
    <w:tmpl w:val="BE4E2C02"/>
    <w:lvl w:ilvl="0" w:tplc="FA2E6BFA">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39">
    <w:nsid w:val="7EE15F64"/>
    <w:multiLevelType w:val="hybridMultilevel"/>
    <w:tmpl w:val="6FA8F184"/>
    <w:lvl w:ilvl="0" w:tplc="04190017">
      <w:start w:val="1"/>
      <w:numFmt w:val="lowerLetter"/>
      <w:lvlText w:val="%1)"/>
      <w:lvlJc w:val="left"/>
      <w:pPr>
        <w:ind w:left="1429" w:hanging="360"/>
      </w:pPr>
    </w:lvl>
    <w:lvl w:ilvl="1" w:tplc="04190019">
      <w:start w:val="1"/>
      <w:numFmt w:val="lowerLetter"/>
      <w:lvlText w:val="%2."/>
      <w:lvlJc w:val="left"/>
      <w:pPr>
        <w:ind w:left="2149" w:hanging="360"/>
      </w:pPr>
    </w:lvl>
    <w:lvl w:ilvl="2" w:tplc="0419001B">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num w:numId="1">
    <w:abstractNumId w:val="27"/>
  </w:num>
  <w:num w:numId="2">
    <w:abstractNumId w:val="8"/>
  </w:num>
  <w:num w:numId="3">
    <w:abstractNumId w:val="24"/>
  </w:num>
  <w:num w:numId="4">
    <w:abstractNumId w:val="16"/>
    <w:lvlOverride w:ilvl="0">
      <w:lvl w:ilvl="0">
        <w:numFmt w:val="decimal"/>
        <w:pStyle w:val="1"/>
        <w:lvlText w:val="%1."/>
        <w:lvlJc w:val="left"/>
        <w:pPr>
          <w:tabs>
            <w:tab w:val="num" w:pos="720"/>
          </w:tabs>
          <w:ind w:left="720" w:hanging="720"/>
        </w:pPr>
        <w:rPr>
          <w:rFonts w:ascii="Times New Roman" w:hAnsi="Times New Roman" w:cs="Times New Roman" w:hint="default"/>
          <w:sz w:val="22"/>
          <w:szCs w:val="22"/>
        </w:rPr>
      </w:lvl>
    </w:lvlOverride>
    <w:lvlOverride w:ilvl="1">
      <w:lvl w:ilvl="1">
        <w:start w:val="1"/>
        <w:numFmt w:val="decimal"/>
        <w:pStyle w:val="2"/>
        <w:lvlText w:val="%1.%2"/>
        <w:lvlJc w:val="left"/>
        <w:pPr>
          <w:tabs>
            <w:tab w:val="num" w:pos="862"/>
          </w:tabs>
          <w:ind w:left="505" w:hanging="363"/>
        </w:pPr>
        <w:rPr>
          <w:rFonts w:hint="default"/>
        </w:rPr>
      </w:lvl>
    </w:lvlOverride>
    <w:lvlOverride w:ilvl="2">
      <w:lvl w:ilvl="2">
        <w:start w:val="1"/>
        <w:numFmt w:val="lowerLetter"/>
        <w:pStyle w:val="3"/>
        <w:lvlText w:val="(%3)"/>
        <w:lvlJc w:val="left"/>
        <w:pPr>
          <w:tabs>
            <w:tab w:val="num" w:pos="1571"/>
          </w:tabs>
          <w:ind w:left="857" w:hanging="6"/>
        </w:pPr>
        <w:rPr>
          <w:rFonts w:hint="default"/>
          <w:b/>
        </w:rPr>
      </w:lvl>
    </w:lvlOverride>
    <w:lvlOverride w:ilvl="3">
      <w:lvl w:ilvl="3">
        <w:start w:val="1"/>
        <w:numFmt w:val="lowerRoman"/>
        <w:pStyle w:val="4"/>
        <w:lvlText w:val="(%4)"/>
        <w:lvlJc w:val="left"/>
        <w:pPr>
          <w:tabs>
            <w:tab w:val="num" w:pos="1791"/>
          </w:tabs>
          <w:ind w:left="720" w:firstLine="351"/>
        </w:pPr>
        <w:rPr>
          <w:rFonts w:hint="default"/>
        </w:rPr>
      </w:lvl>
    </w:lvlOverride>
    <w:lvlOverride w:ilvl="4">
      <w:lvl w:ilvl="4">
        <w:start w:val="1"/>
        <w:numFmt w:val="upperLetter"/>
        <w:pStyle w:val="5"/>
        <w:lvlText w:val="(%5)"/>
        <w:lvlJc w:val="left"/>
        <w:pPr>
          <w:tabs>
            <w:tab w:val="num" w:pos="2148"/>
          </w:tabs>
          <w:ind w:left="720" w:firstLine="708"/>
        </w:pPr>
        <w:rPr>
          <w:rFonts w:hint="default"/>
        </w:rPr>
      </w:lvl>
    </w:lvlOverride>
    <w:lvlOverride w:ilvl="5">
      <w:lvl w:ilvl="5">
        <w:start w:val="1"/>
        <w:numFmt w:val="upperLetter"/>
        <w:lvlText w:val="(%6)"/>
        <w:lvlJc w:val="left"/>
        <w:pPr>
          <w:tabs>
            <w:tab w:val="num" w:pos="2505"/>
          </w:tabs>
          <w:ind w:left="720" w:firstLine="1065"/>
        </w:pPr>
        <w:rPr>
          <w:rFonts w:hint="default"/>
        </w:rPr>
      </w:lvl>
    </w:lvlOverride>
    <w:lvlOverride w:ilvl="6">
      <w:lvl w:ilvl="6">
        <w:start w:val="1"/>
        <w:numFmt w:val="upperRoman"/>
        <w:pStyle w:val="7"/>
        <w:lvlText w:val="(%7)"/>
        <w:lvlJc w:val="left"/>
        <w:pPr>
          <w:tabs>
            <w:tab w:val="num" w:pos="2862"/>
          </w:tabs>
          <w:ind w:left="720" w:firstLine="1422"/>
        </w:pPr>
        <w:rPr>
          <w:rFonts w:hint="default"/>
        </w:rPr>
      </w:lvl>
    </w:lvlOverride>
    <w:lvlOverride w:ilvl="7">
      <w:lvl w:ilvl="7">
        <w:start w:val="1"/>
        <w:numFmt w:val="lowerLetter"/>
        <w:pStyle w:val="8"/>
        <w:lvlText w:val="%8."/>
        <w:lvlJc w:val="left"/>
        <w:pPr>
          <w:tabs>
            <w:tab w:val="num" w:pos="3219"/>
          </w:tabs>
          <w:ind w:left="720" w:firstLine="1779"/>
        </w:pPr>
        <w:rPr>
          <w:rFonts w:hint="default"/>
        </w:rPr>
      </w:lvl>
    </w:lvlOverride>
    <w:lvlOverride w:ilvl="8">
      <w:lvl w:ilvl="8">
        <w:start w:val="1"/>
        <w:numFmt w:val="lowerRoman"/>
        <w:lvlText w:val="%9."/>
        <w:lvlJc w:val="left"/>
        <w:pPr>
          <w:tabs>
            <w:tab w:val="num" w:pos="3576"/>
          </w:tabs>
          <w:ind w:left="720" w:firstLine="2136"/>
        </w:pPr>
        <w:rPr>
          <w:rFonts w:hint="default"/>
        </w:rPr>
      </w:lvl>
    </w:lvlOverride>
  </w:num>
  <w:num w:numId="5">
    <w:abstractNumId w:val="29"/>
  </w:num>
  <w:num w:numId="6">
    <w:abstractNumId w:val="14"/>
  </w:num>
  <w:num w:numId="7">
    <w:abstractNumId w:val="28"/>
  </w:num>
  <w:num w:numId="8">
    <w:abstractNumId w:val="35"/>
  </w:num>
  <w:num w:numId="9">
    <w:abstractNumId w:val="33"/>
  </w:num>
  <w:num w:numId="10">
    <w:abstractNumId w:val="37"/>
  </w:num>
  <w:num w:numId="11">
    <w:abstractNumId w:val="11"/>
  </w:num>
  <w:num w:numId="12">
    <w:abstractNumId w:val="20"/>
  </w:num>
  <w:num w:numId="13">
    <w:abstractNumId w:val="32"/>
  </w:num>
  <w:num w:numId="14">
    <w:abstractNumId w:val="13"/>
  </w:num>
  <w:num w:numId="15">
    <w:abstractNumId w:val="17"/>
  </w:num>
  <w:num w:numId="16">
    <w:abstractNumId w:val="1"/>
  </w:num>
  <w:num w:numId="17">
    <w:abstractNumId w:val="16"/>
  </w:num>
  <w:num w:numId="18">
    <w:abstractNumId w:val="16"/>
    <w:lvlOverride w:ilvl="0">
      <w:startOverride w:val="1"/>
      <w:lvl w:ilvl="0">
        <w:start w:val="1"/>
        <w:numFmt w:val="decimal"/>
        <w:pStyle w:val="1"/>
        <w:lvlText w:val="%1."/>
        <w:lvlJc w:val="left"/>
        <w:pPr>
          <w:tabs>
            <w:tab w:val="num" w:pos="720"/>
          </w:tabs>
          <w:ind w:left="720" w:hanging="720"/>
        </w:pPr>
        <w:rPr>
          <w:rFonts w:ascii="Times New Roman" w:hAnsi="Times New Roman" w:cs="Times New Roman" w:hint="default"/>
          <w:sz w:val="24"/>
          <w:szCs w:val="24"/>
        </w:rPr>
      </w:lvl>
    </w:lvlOverride>
    <w:lvlOverride w:ilvl="1">
      <w:startOverride w:val="1"/>
      <w:lvl w:ilvl="1">
        <w:start w:val="1"/>
        <w:numFmt w:val="decimal"/>
        <w:pStyle w:val="2"/>
        <w:lvlText w:val="%1.%2"/>
        <w:lvlJc w:val="left"/>
        <w:pPr>
          <w:tabs>
            <w:tab w:val="num" w:pos="1077"/>
          </w:tabs>
          <w:ind w:left="720" w:hanging="363"/>
        </w:pPr>
        <w:rPr>
          <w:rFonts w:hint="default"/>
        </w:rPr>
      </w:lvl>
    </w:lvlOverride>
    <w:lvlOverride w:ilvl="2">
      <w:startOverride w:val="1"/>
      <w:lvl w:ilvl="2">
        <w:start w:val="1"/>
        <w:numFmt w:val="lowerLetter"/>
        <w:pStyle w:val="3"/>
        <w:lvlText w:val="(%3)"/>
        <w:lvlJc w:val="left"/>
        <w:pPr>
          <w:tabs>
            <w:tab w:val="num" w:pos="1434"/>
          </w:tabs>
          <w:ind w:left="720" w:hanging="6"/>
        </w:pPr>
        <w:rPr>
          <w:rFonts w:hint="default"/>
        </w:rPr>
      </w:lvl>
    </w:lvlOverride>
    <w:lvlOverride w:ilvl="3">
      <w:startOverride w:val="1"/>
      <w:lvl w:ilvl="3">
        <w:start w:val="1"/>
        <w:numFmt w:val="lowerRoman"/>
        <w:pStyle w:val="4"/>
        <w:lvlText w:val="(%4)"/>
        <w:lvlJc w:val="left"/>
        <w:pPr>
          <w:tabs>
            <w:tab w:val="num" w:pos="1791"/>
          </w:tabs>
          <w:ind w:left="720" w:firstLine="351"/>
        </w:pPr>
        <w:rPr>
          <w:rFonts w:hint="default"/>
        </w:rPr>
      </w:lvl>
    </w:lvlOverride>
    <w:lvlOverride w:ilvl="4">
      <w:startOverride w:val="1"/>
      <w:lvl w:ilvl="4">
        <w:start w:val="1"/>
        <w:numFmt w:val="upperLetter"/>
        <w:pStyle w:val="5"/>
        <w:lvlText w:val="(%5)"/>
        <w:lvlJc w:val="left"/>
        <w:pPr>
          <w:tabs>
            <w:tab w:val="num" w:pos="2148"/>
          </w:tabs>
          <w:ind w:left="720" w:firstLine="708"/>
        </w:pPr>
        <w:rPr>
          <w:rFonts w:hint="default"/>
        </w:rPr>
      </w:lvl>
    </w:lvlOverride>
    <w:lvlOverride w:ilvl="5">
      <w:startOverride w:val="1"/>
      <w:lvl w:ilvl="5">
        <w:start w:val="1"/>
        <w:numFmt w:val="upperLetter"/>
        <w:lvlText w:val="(%6)"/>
        <w:lvlJc w:val="left"/>
        <w:pPr>
          <w:tabs>
            <w:tab w:val="num" w:pos="2505"/>
          </w:tabs>
          <w:ind w:left="720" w:firstLine="1065"/>
        </w:pPr>
        <w:rPr>
          <w:rFonts w:hint="default"/>
        </w:rPr>
      </w:lvl>
    </w:lvlOverride>
    <w:lvlOverride w:ilvl="6">
      <w:startOverride w:val="1"/>
      <w:lvl w:ilvl="6">
        <w:start w:val="1"/>
        <w:numFmt w:val="upperRoman"/>
        <w:pStyle w:val="7"/>
        <w:lvlText w:val="(%7)"/>
        <w:lvlJc w:val="left"/>
        <w:pPr>
          <w:tabs>
            <w:tab w:val="num" w:pos="2862"/>
          </w:tabs>
          <w:ind w:left="720" w:firstLine="1422"/>
        </w:pPr>
        <w:rPr>
          <w:rFonts w:hint="default"/>
        </w:rPr>
      </w:lvl>
    </w:lvlOverride>
    <w:lvlOverride w:ilvl="7">
      <w:startOverride w:val="1"/>
      <w:lvl w:ilvl="7">
        <w:start w:val="1"/>
        <w:numFmt w:val="lowerLetter"/>
        <w:pStyle w:val="8"/>
        <w:lvlText w:val="%8."/>
        <w:lvlJc w:val="left"/>
        <w:pPr>
          <w:tabs>
            <w:tab w:val="num" w:pos="3219"/>
          </w:tabs>
          <w:ind w:left="720" w:firstLine="1779"/>
        </w:pPr>
        <w:rPr>
          <w:rFonts w:hint="default"/>
        </w:rPr>
      </w:lvl>
    </w:lvlOverride>
    <w:lvlOverride w:ilvl="8">
      <w:startOverride w:val="1"/>
      <w:lvl w:ilvl="8">
        <w:start w:val="1"/>
        <w:numFmt w:val="lowerRoman"/>
        <w:lvlText w:val="%9."/>
        <w:lvlJc w:val="left"/>
        <w:pPr>
          <w:tabs>
            <w:tab w:val="num" w:pos="3576"/>
          </w:tabs>
          <w:ind w:left="720" w:firstLine="2136"/>
        </w:pPr>
        <w:rPr>
          <w:rFonts w:hint="default"/>
        </w:rPr>
      </w:lvl>
    </w:lvlOverride>
  </w:num>
  <w:num w:numId="19">
    <w:abstractNumId w:val="2"/>
  </w:num>
  <w:num w:numId="20">
    <w:abstractNumId w:val="23"/>
  </w:num>
  <w:num w:numId="21">
    <w:abstractNumId w:val="16"/>
    <w:lvlOverride w:ilvl="0">
      <w:lvl w:ilvl="0">
        <w:numFmt w:val="decimal"/>
        <w:pStyle w:val="1"/>
        <w:lvlText w:val="%1."/>
        <w:lvlJc w:val="left"/>
        <w:pPr>
          <w:tabs>
            <w:tab w:val="num" w:pos="720"/>
          </w:tabs>
          <w:ind w:left="720" w:hanging="720"/>
        </w:pPr>
        <w:rPr>
          <w:rFonts w:ascii="Times New Roman" w:hAnsi="Times New Roman" w:cs="Times New Roman" w:hint="default"/>
          <w:sz w:val="22"/>
        </w:rPr>
      </w:lvl>
    </w:lvlOverride>
    <w:lvlOverride w:ilvl="1">
      <w:lvl w:ilvl="1">
        <w:start w:val="1"/>
        <w:numFmt w:val="decimal"/>
        <w:pStyle w:val="2"/>
        <w:lvlText w:val="%1.%2"/>
        <w:lvlJc w:val="left"/>
        <w:pPr>
          <w:tabs>
            <w:tab w:val="num" w:pos="1077"/>
          </w:tabs>
          <w:ind w:left="720" w:hanging="363"/>
        </w:pPr>
        <w:rPr>
          <w:rFonts w:hint="default"/>
        </w:rPr>
      </w:lvl>
    </w:lvlOverride>
    <w:lvlOverride w:ilvl="2">
      <w:lvl w:ilvl="2">
        <w:start w:val="1"/>
        <w:numFmt w:val="lowerLetter"/>
        <w:pStyle w:val="3"/>
        <w:lvlText w:val="(%3)"/>
        <w:lvlJc w:val="left"/>
        <w:pPr>
          <w:tabs>
            <w:tab w:val="num" w:pos="1434"/>
          </w:tabs>
          <w:ind w:left="720" w:hanging="6"/>
        </w:pPr>
        <w:rPr>
          <w:rFonts w:hint="default"/>
        </w:rPr>
      </w:lvl>
    </w:lvlOverride>
    <w:lvlOverride w:ilvl="3">
      <w:lvl w:ilvl="3">
        <w:start w:val="1"/>
        <w:numFmt w:val="lowerRoman"/>
        <w:pStyle w:val="4"/>
        <w:lvlText w:val="(%4)"/>
        <w:lvlJc w:val="left"/>
        <w:pPr>
          <w:tabs>
            <w:tab w:val="num" w:pos="1791"/>
          </w:tabs>
          <w:ind w:left="720" w:firstLine="351"/>
        </w:pPr>
        <w:rPr>
          <w:rFonts w:hint="default"/>
        </w:rPr>
      </w:lvl>
    </w:lvlOverride>
    <w:lvlOverride w:ilvl="4">
      <w:lvl w:ilvl="4">
        <w:start w:val="1"/>
        <w:numFmt w:val="upperLetter"/>
        <w:pStyle w:val="5"/>
        <w:lvlText w:val="(%5)"/>
        <w:lvlJc w:val="left"/>
        <w:pPr>
          <w:tabs>
            <w:tab w:val="num" w:pos="2148"/>
          </w:tabs>
          <w:ind w:left="720" w:firstLine="708"/>
        </w:pPr>
        <w:rPr>
          <w:rFonts w:hint="default"/>
        </w:rPr>
      </w:lvl>
    </w:lvlOverride>
    <w:lvlOverride w:ilvl="5">
      <w:lvl w:ilvl="5">
        <w:start w:val="1"/>
        <w:numFmt w:val="upperLetter"/>
        <w:lvlText w:val="(%6)"/>
        <w:lvlJc w:val="left"/>
        <w:pPr>
          <w:tabs>
            <w:tab w:val="num" w:pos="2505"/>
          </w:tabs>
          <w:ind w:left="720" w:firstLine="1065"/>
        </w:pPr>
        <w:rPr>
          <w:rFonts w:hint="default"/>
        </w:rPr>
      </w:lvl>
    </w:lvlOverride>
    <w:lvlOverride w:ilvl="6">
      <w:lvl w:ilvl="6">
        <w:start w:val="1"/>
        <w:numFmt w:val="upperRoman"/>
        <w:pStyle w:val="7"/>
        <w:lvlText w:val="(%7)"/>
        <w:lvlJc w:val="left"/>
        <w:pPr>
          <w:tabs>
            <w:tab w:val="num" w:pos="2862"/>
          </w:tabs>
          <w:ind w:left="720" w:firstLine="1422"/>
        </w:pPr>
        <w:rPr>
          <w:rFonts w:hint="default"/>
        </w:rPr>
      </w:lvl>
    </w:lvlOverride>
    <w:lvlOverride w:ilvl="7">
      <w:lvl w:ilvl="7">
        <w:start w:val="1"/>
        <w:numFmt w:val="lowerLetter"/>
        <w:pStyle w:val="8"/>
        <w:lvlText w:val="%8."/>
        <w:lvlJc w:val="left"/>
        <w:pPr>
          <w:tabs>
            <w:tab w:val="num" w:pos="3219"/>
          </w:tabs>
          <w:ind w:left="720" w:firstLine="1779"/>
        </w:pPr>
        <w:rPr>
          <w:rFonts w:hint="default"/>
        </w:rPr>
      </w:lvl>
    </w:lvlOverride>
    <w:lvlOverride w:ilvl="8">
      <w:lvl w:ilvl="8">
        <w:start w:val="1"/>
        <w:numFmt w:val="lowerRoman"/>
        <w:lvlText w:val="%9."/>
        <w:lvlJc w:val="left"/>
        <w:pPr>
          <w:tabs>
            <w:tab w:val="num" w:pos="3576"/>
          </w:tabs>
          <w:ind w:left="720" w:firstLine="2136"/>
        </w:pPr>
        <w:rPr>
          <w:rFonts w:hint="default"/>
        </w:rPr>
      </w:lvl>
    </w:lvlOverride>
  </w:num>
  <w:num w:numId="22">
    <w:abstractNumId w:val="34"/>
  </w:num>
  <w:num w:numId="23">
    <w:abstractNumId w:val="38"/>
  </w:num>
  <w:num w:numId="24">
    <w:abstractNumId w:val="30"/>
  </w:num>
  <w:num w:numId="25">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31"/>
  </w:num>
  <w:num w:numId="27">
    <w:abstractNumId w:val="39"/>
  </w:num>
  <w:num w:numId="28">
    <w:abstractNumId w:val="36"/>
  </w:num>
  <w:num w:numId="29">
    <w:abstractNumId w:val="22"/>
  </w:num>
  <w:num w:numId="30">
    <w:abstractNumId w:val="6"/>
  </w:num>
  <w:num w:numId="31">
    <w:abstractNumId w:val="18"/>
  </w:num>
  <w:num w:numId="32">
    <w:abstractNumId w:val="3"/>
  </w:num>
  <w:num w:numId="33">
    <w:abstractNumId w:val="15"/>
  </w:num>
  <w:num w:numId="34">
    <w:abstractNumId w:val="12"/>
  </w:num>
  <w:num w:numId="35">
    <w:abstractNumId w:val="9"/>
  </w:num>
  <w:num w:numId="36">
    <w:abstractNumId w:val="10"/>
  </w:num>
  <w:num w:numId="37">
    <w:abstractNumId w:val="16"/>
    <w:lvlOverride w:ilvl="0">
      <w:lvl w:ilvl="0">
        <w:numFmt w:val="decimal"/>
        <w:pStyle w:val="1"/>
        <w:lvlText w:val="%1."/>
        <w:lvlJc w:val="left"/>
        <w:pPr>
          <w:tabs>
            <w:tab w:val="num" w:pos="720"/>
          </w:tabs>
          <w:ind w:left="720" w:hanging="720"/>
        </w:pPr>
        <w:rPr>
          <w:rFonts w:ascii="Georgia" w:hAnsi="Georgia"/>
          <w:sz w:val="22"/>
        </w:rPr>
      </w:lvl>
    </w:lvlOverride>
    <w:lvlOverride w:ilvl="1">
      <w:startOverride w:val="1"/>
      <w:lvl w:ilvl="1">
        <w:start w:val="1"/>
        <w:numFmt w:val="decimal"/>
        <w:pStyle w:val="2"/>
        <w:lvlText w:val="%1.%2"/>
        <w:lvlJc w:val="left"/>
        <w:pPr>
          <w:tabs>
            <w:tab w:val="num" w:pos="1077"/>
          </w:tabs>
          <w:ind w:left="720" w:hanging="363"/>
        </w:pPr>
        <w:rPr>
          <w:rFonts w:hint="default"/>
        </w:rPr>
      </w:lvl>
    </w:lvlOverride>
    <w:lvlOverride w:ilvl="2">
      <w:startOverride w:val="1"/>
      <w:lvl w:ilvl="2">
        <w:start w:val="1"/>
        <w:numFmt w:val="lowerLetter"/>
        <w:pStyle w:val="3"/>
        <w:lvlText w:val="(%3)"/>
        <w:lvlJc w:val="left"/>
        <w:pPr>
          <w:tabs>
            <w:tab w:val="num" w:pos="1434"/>
          </w:tabs>
          <w:ind w:left="720" w:hanging="6"/>
        </w:pPr>
        <w:rPr>
          <w:rFonts w:hint="default"/>
        </w:rPr>
      </w:lvl>
    </w:lvlOverride>
    <w:lvlOverride w:ilvl="3">
      <w:startOverride w:val="1"/>
      <w:lvl w:ilvl="3">
        <w:start w:val="1"/>
        <w:numFmt w:val="lowerRoman"/>
        <w:pStyle w:val="4"/>
        <w:lvlText w:val="(%4)"/>
        <w:lvlJc w:val="left"/>
        <w:pPr>
          <w:tabs>
            <w:tab w:val="num" w:pos="1791"/>
          </w:tabs>
          <w:ind w:left="720" w:firstLine="351"/>
        </w:pPr>
        <w:rPr>
          <w:rFonts w:hint="default"/>
        </w:rPr>
      </w:lvl>
    </w:lvlOverride>
    <w:lvlOverride w:ilvl="4">
      <w:startOverride w:val="1"/>
      <w:lvl w:ilvl="4">
        <w:start w:val="1"/>
        <w:numFmt w:val="upperLetter"/>
        <w:pStyle w:val="5"/>
        <w:lvlText w:val="(%5)"/>
        <w:lvlJc w:val="left"/>
        <w:pPr>
          <w:tabs>
            <w:tab w:val="num" w:pos="2148"/>
          </w:tabs>
          <w:ind w:left="720" w:firstLine="708"/>
        </w:pPr>
        <w:rPr>
          <w:rFonts w:hint="default"/>
        </w:rPr>
      </w:lvl>
    </w:lvlOverride>
    <w:lvlOverride w:ilvl="5">
      <w:startOverride w:val="1"/>
      <w:lvl w:ilvl="5">
        <w:start w:val="1"/>
        <w:numFmt w:val="upperLetter"/>
        <w:lvlText w:val="(%6)"/>
        <w:lvlJc w:val="left"/>
        <w:pPr>
          <w:tabs>
            <w:tab w:val="num" w:pos="2505"/>
          </w:tabs>
          <w:ind w:left="720" w:firstLine="1065"/>
        </w:pPr>
        <w:rPr>
          <w:rFonts w:hint="default"/>
        </w:rPr>
      </w:lvl>
    </w:lvlOverride>
    <w:lvlOverride w:ilvl="6">
      <w:startOverride w:val="1"/>
      <w:lvl w:ilvl="6">
        <w:start w:val="1"/>
        <w:numFmt w:val="upperRoman"/>
        <w:pStyle w:val="7"/>
        <w:lvlText w:val="(%7)"/>
        <w:lvlJc w:val="left"/>
        <w:pPr>
          <w:tabs>
            <w:tab w:val="num" w:pos="2862"/>
          </w:tabs>
          <w:ind w:left="720" w:firstLine="1422"/>
        </w:pPr>
        <w:rPr>
          <w:rFonts w:hint="default"/>
        </w:rPr>
      </w:lvl>
    </w:lvlOverride>
    <w:lvlOverride w:ilvl="7">
      <w:startOverride w:val="1"/>
      <w:lvl w:ilvl="7">
        <w:start w:val="1"/>
        <w:numFmt w:val="lowerLetter"/>
        <w:pStyle w:val="8"/>
        <w:lvlText w:val="%8."/>
        <w:lvlJc w:val="left"/>
        <w:pPr>
          <w:tabs>
            <w:tab w:val="num" w:pos="3219"/>
          </w:tabs>
          <w:ind w:left="720" w:firstLine="1779"/>
        </w:pPr>
        <w:rPr>
          <w:rFonts w:hint="default"/>
        </w:rPr>
      </w:lvl>
    </w:lvlOverride>
    <w:lvlOverride w:ilvl="8">
      <w:startOverride w:val="1"/>
      <w:lvl w:ilvl="8">
        <w:start w:val="1"/>
        <w:numFmt w:val="lowerRoman"/>
        <w:lvlText w:val="%9."/>
        <w:lvlJc w:val="left"/>
        <w:pPr>
          <w:tabs>
            <w:tab w:val="num" w:pos="3576"/>
          </w:tabs>
          <w:ind w:left="720" w:firstLine="2136"/>
        </w:pPr>
        <w:rPr>
          <w:rFonts w:hint="default"/>
        </w:rPr>
      </w:lvl>
    </w:lvlOverride>
  </w:num>
  <w:num w:numId="38">
    <w:abstractNumId w:val="19"/>
  </w:num>
  <w:num w:numId="39">
    <w:abstractNumId w:val="5"/>
  </w:num>
  <w:num w:numId="40">
    <w:abstractNumId w:val="25"/>
  </w:num>
  <w:num w:numId="41">
    <w:abstractNumId w:val="26"/>
  </w:num>
  <w:num w:numId="42">
    <w:abstractNumId w:val="4"/>
  </w:num>
  <w:num w:numId="43">
    <w:abstractNumId w:val="16"/>
    <w:lvlOverride w:ilvl="0">
      <w:lvl w:ilvl="0">
        <w:numFmt w:val="decimal"/>
        <w:pStyle w:val="1"/>
        <w:lvlText w:val="%1."/>
        <w:lvlJc w:val="left"/>
        <w:pPr>
          <w:tabs>
            <w:tab w:val="num" w:pos="720"/>
          </w:tabs>
          <w:ind w:left="720" w:hanging="720"/>
        </w:pPr>
        <w:rPr>
          <w:rFonts w:ascii="Times New Roman" w:hAnsi="Times New Roman" w:cs="Times New Roman" w:hint="default"/>
          <w:sz w:val="22"/>
          <w:szCs w:val="22"/>
        </w:rPr>
      </w:lvl>
    </w:lvlOverride>
    <w:lvlOverride w:ilvl="1">
      <w:lvl w:ilvl="1">
        <w:start w:val="1"/>
        <w:numFmt w:val="decimal"/>
        <w:pStyle w:val="2"/>
        <w:lvlText w:val="%1.%2"/>
        <w:lvlJc w:val="left"/>
        <w:pPr>
          <w:tabs>
            <w:tab w:val="num" w:pos="862"/>
          </w:tabs>
          <w:ind w:left="505" w:hanging="363"/>
        </w:pPr>
        <w:rPr>
          <w:rFonts w:hint="default"/>
        </w:rPr>
      </w:lvl>
    </w:lvlOverride>
    <w:lvlOverride w:ilvl="2">
      <w:lvl w:ilvl="2">
        <w:start w:val="1"/>
        <w:numFmt w:val="lowerLetter"/>
        <w:pStyle w:val="3"/>
        <w:lvlText w:val="(%3)"/>
        <w:lvlJc w:val="left"/>
        <w:pPr>
          <w:tabs>
            <w:tab w:val="num" w:pos="1713"/>
          </w:tabs>
          <w:ind w:left="999" w:hanging="6"/>
        </w:pPr>
        <w:rPr>
          <w:rFonts w:hint="default"/>
          <w:b/>
        </w:rPr>
      </w:lvl>
    </w:lvlOverride>
    <w:lvlOverride w:ilvl="3">
      <w:lvl w:ilvl="3">
        <w:start w:val="1"/>
        <w:numFmt w:val="lowerRoman"/>
        <w:pStyle w:val="4"/>
        <w:lvlText w:val="(%4)"/>
        <w:lvlJc w:val="left"/>
        <w:pPr>
          <w:tabs>
            <w:tab w:val="num" w:pos="1791"/>
          </w:tabs>
          <w:ind w:left="720" w:firstLine="351"/>
        </w:pPr>
        <w:rPr>
          <w:rFonts w:hint="default"/>
        </w:rPr>
      </w:lvl>
    </w:lvlOverride>
    <w:lvlOverride w:ilvl="4">
      <w:lvl w:ilvl="4">
        <w:start w:val="1"/>
        <w:numFmt w:val="upperLetter"/>
        <w:pStyle w:val="5"/>
        <w:lvlText w:val="(%5)"/>
        <w:lvlJc w:val="left"/>
        <w:pPr>
          <w:tabs>
            <w:tab w:val="num" w:pos="2148"/>
          </w:tabs>
          <w:ind w:left="720" w:firstLine="708"/>
        </w:pPr>
        <w:rPr>
          <w:rFonts w:hint="default"/>
        </w:rPr>
      </w:lvl>
    </w:lvlOverride>
    <w:lvlOverride w:ilvl="5">
      <w:lvl w:ilvl="5">
        <w:start w:val="1"/>
        <w:numFmt w:val="upperLetter"/>
        <w:lvlText w:val="(%6)"/>
        <w:lvlJc w:val="left"/>
        <w:pPr>
          <w:tabs>
            <w:tab w:val="num" w:pos="2505"/>
          </w:tabs>
          <w:ind w:left="720" w:firstLine="1065"/>
        </w:pPr>
        <w:rPr>
          <w:rFonts w:hint="default"/>
        </w:rPr>
      </w:lvl>
    </w:lvlOverride>
    <w:lvlOverride w:ilvl="6">
      <w:lvl w:ilvl="6">
        <w:start w:val="1"/>
        <w:numFmt w:val="upperRoman"/>
        <w:pStyle w:val="7"/>
        <w:lvlText w:val="(%7)"/>
        <w:lvlJc w:val="left"/>
        <w:pPr>
          <w:tabs>
            <w:tab w:val="num" w:pos="2862"/>
          </w:tabs>
          <w:ind w:left="720" w:firstLine="1422"/>
        </w:pPr>
        <w:rPr>
          <w:rFonts w:hint="default"/>
        </w:rPr>
      </w:lvl>
    </w:lvlOverride>
    <w:lvlOverride w:ilvl="7">
      <w:lvl w:ilvl="7">
        <w:start w:val="1"/>
        <w:numFmt w:val="lowerLetter"/>
        <w:pStyle w:val="8"/>
        <w:lvlText w:val="%8."/>
        <w:lvlJc w:val="left"/>
        <w:pPr>
          <w:tabs>
            <w:tab w:val="num" w:pos="3219"/>
          </w:tabs>
          <w:ind w:left="720" w:firstLine="1779"/>
        </w:pPr>
        <w:rPr>
          <w:rFonts w:hint="default"/>
        </w:rPr>
      </w:lvl>
    </w:lvlOverride>
    <w:lvlOverride w:ilvl="8">
      <w:lvl w:ilvl="8">
        <w:start w:val="1"/>
        <w:numFmt w:val="lowerRoman"/>
        <w:lvlText w:val="%9."/>
        <w:lvlJc w:val="left"/>
        <w:pPr>
          <w:tabs>
            <w:tab w:val="num" w:pos="3576"/>
          </w:tabs>
          <w:ind w:left="720" w:firstLine="2136"/>
        </w:pPr>
        <w:rPr>
          <w:rFonts w:hint="default"/>
        </w:rPr>
      </w:lvl>
    </w:lvlOverride>
  </w:num>
  <w:num w:numId="44">
    <w:abstractNumId w:val="16"/>
    <w:lvlOverride w:ilvl="0">
      <w:lvl w:ilvl="0">
        <w:numFmt w:val="decimal"/>
        <w:pStyle w:val="1"/>
        <w:lvlText w:val="%1."/>
        <w:lvlJc w:val="left"/>
        <w:pPr>
          <w:tabs>
            <w:tab w:val="num" w:pos="720"/>
          </w:tabs>
          <w:ind w:left="720" w:hanging="720"/>
        </w:pPr>
        <w:rPr>
          <w:rFonts w:ascii="Times New Roman" w:hAnsi="Times New Roman" w:cs="Times New Roman" w:hint="default"/>
          <w:sz w:val="22"/>
          <w:szCs w:val="22"/>
        </w:rPr>
      </w:lvl>
    </w:lvlOverride>
    <w:lvlOverride w:ilvl="1">
      <w:lvl w:ilvl="1">
        <w:start w:val="1"/>
        <w:numFmt w:val="decimal"/>
        <w:pStyle w:val="2"/>
        <w:lvlText w:val="%1.%2"/>
        <w:lvlJc w:val="left"/>
        <w:pPr>
          <w:tabs>
            <w:tab w:val="num" w:pos="862"/>
          </w:tabs>
          <w:ind w:left="505" w:hanging="363"/>
        </w:pPr>
        <w:rPr>
          <w:rFonts w:hint="default"/>
        </w:rPr>
      </w:lvl>
    </w:lvlOverride>
    <w:lvlOverride w:ilvl="2">
      <w:lvl w:ilvl="2">
        <w:start w:val="1"/>
        <w:numFmt w:val="lowerLetter"/>
        <w:pStyle w:val="3"/>
        <w:lvlText w:val="(%3)"/>
        <w:lvlJc w:val="left"/>
        <w:pPr>
          <w:tabs>
            <w:tab w:val="num" w:pos="1713"/>
          </w:tabs>
          <w:ind w:left="999" w:hanging="6"/>
        </w:pPr>
        <w:rPr>
          <w:rFonts w:hint="default"/>
          <w:b/>
        </w:rPr>
      </w:lvl>
    </w:lvlOverride>
    <w:lvlOverride w:ilvl="3">
      <w:lvl w:ilvl="3">
        <w:start w:val="1"/>
        <w:numFmt w:val="lowerRoman"/>
        <w:pStyle w:val="4"/>
        <w:lvlText w:val="(%4)"/>
        <w:lvlJc w:val="left"/>
        <w:pPr>
          <w:tabs>
            <w:tab w:val="num" w:pos="1791"/>
          </w:tabs>
          <w:ind w:left="720" w:firstLine="351"/>
        </w:pPr>
        <w:rPr>
          <w:rFonts w:hint="default"/>
        </w:rPr>
      </w:lvl>
    </w:lvlOverride>
    <w:lvlOverride w:ilvl="4">
      <w:lvl w:ilvl="4">
        <w:start w:val="1"/>
        <w:numFmt w:val="upperLetter"/>
        <w:pStyle w:val="5"/>
        <w:lvlText w:val="(%5)"/>
        <w:lvlJc w:val="left"/>
        <w:pPr>
          <w:tabs>
            <w:tab w:val="num" w:pos="2148"/>
          </w:tabs>
          <w:ind w:left="720" w:firstLine="708"/>
        </w:pPr>
        <w:rPr>
          <w:rFonts w:hint="default"/>
        </w:rPr>
      </w:lvl>
    </w:lvlOverride>
    <w:lvlOverride w:ilvl="5">
      <w:lvl w:ilvl="5">
        <w:start w:val="1"/>
        <w:numFmt w:val="upperLetter"/>
        <w:lvlText w:val="(%6)"/>
        <w:lvlJc w:val="left"/>
        <w:pPr>
          <w:tabs>
            <w:tab w:val="num" w:pos="2505"/>
          </w:tabs>
          <w:ind w:left="720" w:firstLine="1065"/>
        </w:pPr>
        <w:rPr>
          <w:rFonts w:hint="default"/>
        </w:rPr>
      </w:lvl>
    </w:lvlOverride>
    <w:lvlOverride w:ilvl="6">
      <w:lvl w:ilvl="6">
        <w:start w:val="1"/>
        <w:numFmt w:val="upperRoman"/>
        <w:pStyle w:val="7"/>
        <w:lvlText w:val="(%7)"/>
        <w:lvlJc w:val="left"/>
        <w:pPr>
          <w:tabs>
            <w:tab w:val="num" w:pos="2862"/>
          </w:tabs>
          <w:ind w:left="720" w:firstLine="1422"/>
        </w:pPr>
        <w:rPr>
          <w:rFonts w:hint="default"/>
        </w:rPr>
      </w:lvl>
    </w:lvlOverride>
    <w:lvlOverride w:ilvl="7">
      <w:lvl w:ilvl="7">
        <w:start w:val="1"/>
        <w:numFmt w:val="lowerLetter"/>
        <w:pStyle w:val="8"/>
        <w:lvlText w:val="%8."/>
        <w:lvlJc w:val="left"/>
        <w:pPr>
          <w:tabs>
            <w:tab w:val="num" w:pos="3219"/>
          </w:tabs>
          <w:ind w:left="720" w:firstLine="1779"/>
        </w:pPr>
        <w:rPr>
          <w:rFonts w:hint="default"/>
        </w:rPr>
      </w:lvl>
    </w:lvlOverride>
    <w:lvlOverride w:ilvl="8">
      <w:lvl w:ilvl="8">
        <w:start w:val="1"/>
        <w:numFmt w:val="lowerRoman"/>
        <w:lvlText w:val="%9."/>
        <w:lvlJc w:val="left"/>
        <w:pPr>
          <w:tabs>
            <w:tab w:val="num" w:pos="3576"/>
          </w:tabs>
          <w:ind w:left="720" w:firstLine="2136"/>
        </w:pPr>
        <w:rPr>
          <w:rFonts w:hint="default"/>
        </w:rPr>
      </w:lvl>
    </w:lvlOverride>
  </w:num>
  <w:num w:numId="45">
    <w:abstractNumId w:val="7"/>
  </w:num>
  <w:num w:numId="46">
    <w:abstractNumId w:val="7"/>
  </w:num>
  <w:num w:numId="47">
    <w:abstractNumId w:val="21"/>
  </w:num>
  <w:num w:numId="48">
    <w:abstractNumId w:val="16"/>
    <w:lvlOverride w:ilvl="0">
      <w:lvl w:ilvl="0">
        <w:numFmt w:val="decimal"/>
        <w:pStyle w:val="1"/>
        <w:lvlText w:val="%1."/>
        <w:lvlJc w:val="left"/>
        <w:pPr>
          <w:tabs>
            <w:tab w:val="num" w:pos="720"/>
          </w:tabs>
          <w:ind w:left="720" w:hanging="720"/>
        </w:pPr>
        <w:rPr>
          <w:rFonts w:ascii="Times New Roman" w:hAnsi="Times New Roman" w:cs="Times New Roman" w:hint="default"/>
          <w:sz w:val="22"/>
          <w:szCs w:val="22"/>
        </w:rPr>
      </w:lvl>
    </w:lvlOverride>
    <w:lvlOverride w:ilvl="1">
      <w:lvl w:ilvl="1">
        <w:start w:val="1"/>
        <w:numFmt w:val="decimal"/>
        <w:pStyle w:val="2"/>
        <w:lvlText w:val="%1.%2"/>
        <w:lvlJc w:val="left"/>
        <w:pPr>
          <w:tabs>
            <w:tab w:val="num" w:pos="862"/>
          </w:tabs>
          <w:ind w:left="505" w:hanging="363"/>
        </w:pPr>
        <w:rPr>
          <w:rFonts w:hint="default"/>
        </w:rPr>
      </w:lvl>
    </w:lvlOverride>
    <w:lvlOverride w:ilvl="2">
      <w:lvl w:ilvl="2">
        <w:start w:val="1"/>
        <w:numFmt w:val="lowerLetter"/>
        <w:pStyle w:val="3"/>
        <w:lvlText w:val="(%3)"/>
        <w:lvlJc w:val="left"/>
        <w:pPr>
          <w:tabs>
            <w:tab w:val="num" w:pos="1713"/>
          </w:tabs>
          <w:ind w:left="999" w:hanging="6"/>
        </w:pPr>
        <w:rPr>
          <w:rFonts w:hint="default"/>
          <w:b/>
        </w:rPr>
      </w:lvl>
    </w:lvlOverride>
    <w:lvlOverride w:ilvl="3">
      <w:lvl w:ilvl="3">
        <w:start w:val="1"/>
        <w:numFmt w:val="lowerRoman"/>
        <w:pStyle w:val="4"/>
        <w:lvlText w:val="(%4)"/>
        <w:lvlJc w:val="left"/>
        <w:pPr>
          <w:tabs>
            <w:tab w:val="num" w:pos="1791"/>
          </w:tabs>
          <w:ind w:left="720" w:firstLine="351"/>
        </w:pPr>
        <w:rPr>
          <w:rFonts w:hint="default"/>
        </w:rPr>
      </w:lvl>
    </w:lvlOverride>
    <w:lvlOverride w:ilvl="4">
      <w:lvl w:ilvl="4">
        <w:start w:val="1"/>
        <w:numFmt w:val="upperLetter"/>
        <w:pStyle w:val="5"/>
        <w:lvlText w:val="(%5)"/>
        <w:lvlJc w:val="left"/>
        <w:pPr>
          <w:tabs>
            <w:tab w:val="num" w:pos="2148"/>
          </w:tabs>
          <w:ind w:left="720" w:firstLine="708"/>
        </w:pPr>
        <w:rPr>
          <w:rFonts w:hint="default"/>
        </w:rPr>
      </w:lvl>
    </w:lvlOverride>
    <w:lvlOverride w:ilvl="5">
      <w:lvl w:ilvl="5">
        <w:start w:val="1"/>
        <w:numFmt w:val="upperLetter"/>
        <w:lvlText w:val="(%6)"/>
        <w:lvlJc w:val="left"/>
        <w:pPr>
          <w:tabs>
            <w:tab w:val="num" w:pos="2505"/>
          </w:tabs>
          <w:ind w:left="720" w:firstLine="1065"/>
        </w:pPr>
        <w:rPr>
          <w:rFonts w:hint="default"/>
        </w:rPr>
      </w:lvl>
    </w:lvlOverride>
    <w:lvlOverride w:ilvl="6">
      <w:lvl w:ilvl="6">
        <w:start w:val="1"/>
        <w:numFmt w:val="upperRoman"/>
        <w:pStyle w:val="7"/>
        <w:lvlText w:val="(%7)"/>
        <w:lvlJc w:val="left"/>
        <w:pPr>
          <w:tabs>
            <w:tab w:val="num" w:pos="2862"/>
          </w:tabs>
          <w:ind w:left="720" w:firstLine="1422"/>
        </w:pPr>
        <w:rPr>
          <w:rFonts w:hint="default"/>
        </w:rPr>
      </w:lvl>
    </w:lvlOverride>
    <w:lvlOverride w:ilvl="7">
      <w:lvl w:ilvl="7">
        <w:start w:val="1"/>
        <w:numFmt w:val="lowerLetter"/>
        <w:pStyle w:val="8"/>
        <w:lvlText w:val="%8."/>
        <w:lvlJc w:val="left"/>
        <w:pPr>
          <w:tabs>
            <w:tab w:val="num" w:pos="3219"/>
          </w:tabs>
          <w:ind w:left="720" w:firstLine="1779"/>
        </w:pPr>
        <w:rPr>
          <w:rFonts w:hint="default"/>
        </w:rPr>
      </w:lvl>
    </w:lvlOverride>
    <w:lvlOverride w:ilvl="8">
      <w:lvl w:ilvl="8">
        <w:start w:val="1"/>
        <w:numFmt w:val="lowerRoman"/>
        <w:lvlText w:val="%9."/>
        <w:lvlJc w:val="left"/>
        <w:pPr>
          <w:tabs>
            <w:tab w:val="num" w:pos="3576"/>
          </w:tabs>
          <w:ind w:left="720" w:firstLine="2136"/>
        </w:pPr>
        <w:rPr>
          <w:rFonts w:hint="default"/>
        </w:rPr>
      </w:lvl>
    </w:lvlOverride>
  </w:num>
  <w:num w:numId="49">
    <w:abstractNumId w:val="16"/>
    <w:lvlOverride w:ilvl="0">
      <w:lvl w:ilvl="0">
        <w:numFmt w:val="decimal"/>
        <w:pStyle w:val="1"/>
        <w:lvlText w:val="%1."/>
        <w:lvlJc w:val="left"/>
        <w:pPr>
          <w:tabs>
            <w:tab w:val="num" w:pos="720"/>
          </w:tabs>
          <w:ind w:left="720" w:hanging="720"/>
        </w:pPr>
        <w:rPr>
          <w:rFonts w:ascii="Times New Roman" w:hAnsi="Times New Roman" w:cs="Times New Roman" w:hint="default"/>
          <w:sz w:val="22"/>
          <w:szCs w:val="22"/>
        </w:rPr>
      </w:lvl>
    </w:lvlOverride>
    <w:lvlOverride w:ilvl="1">
      <w:lvl w:ilvl="1">
        <w:start w:val="1"/>
        <w:numFmt w:val="decimal"/>
        <w:pStyle w:val="2"/>
        <w:lvlText w:val="%1.%2"/>
        <w:lvlJc w:val="left"/>
        <w:pPr>
          <w:tabs>
            <w:tab w:val="num" w:pos="862"/>
          </w:tabs>
          <w:ind w:left="505" w:hanging="363"/>
        </w:pPr>
        <w:rPr>
          <w:rFonts w:hint="default"/>
        </w:rPr>
      </w:lvl>
    </w:lvlOverride>
    <w:lvlOverride w:ilvl="2">
      <w:lvl w:ilvl="2">
        <w:start w:val="1"/>
        <w:numFmt w:val="lowerLetter"/>
        <w:pStyle w:val="3"/>
        <w:lvlText w:val="(%3)"/>
        <w:lvlJc w:val="left"/>
        <w:pPr>
          <w:tabs>
            <w:tab w:val="num" w:pos="1713"/>
          </w:tabs>
          <w:ind w:left="999" w:hanging="6"/>
        </w:pPr>
        <w:rPr>
          <w:rFonts w:hint="default"/>
          <w:b/>
        </w:rPr>
      </w:lvl>
    </w:lvlOverride>
    <w:lvlOverride w:ilvl="3">
      <w:lvl w:ilvl="3">
        <w:start w:val="1"/>
        <w:numFmt w:val="lowerRoman"/>
        <w:pStyle w:val="4"/>
        <w:lvlText w:val="(%4)"/>
        <w:lvlJc w:val="left"/>
        <w:pPr>
          <w:tabs>
            <w:tab w:val="num" w:pos="1791"/>
          </w:tabs>
          <w:ind w:left="720" w:firstLine="351"/>
        </w:pPr>
        <w:rPr>
          <w:rFonts w:hint="default"/>
        </w:rPr>
      </w:lvl>
    </w:lvlOverride>
    <w:lvlOverride w:ilvl="4">
      <w:lvl w:ilvl="4">
        <w:start w:val="1"/>
        <w:numFmt w:val="upperLetter"/>
        <w:pStyle w:val="5"/>
        <w:lvlText w:val="(%5)"/>
        <w:lvlJc w:val="left"/>
        <w:pPr>
          <w:tabs>
            <w:tab w:val="num" w:pos="2148"/>
          </w:tabs>
          <w:ind w:left="720" w:firstLine="708"/>
        </w:pPr>
        <w:rPr>
          <w:rFonts w:hint="default"/>
        </w:rPr>
      </w:lvl>
    </w:lvlOverride>
    <w:lvlOverride w:ilvl="5">
      <w:lvl w:ilvl="5">
        <w:start w:val="1"/>
        <w:numFmt w:val="upperLetter"/>
        <w:lvlText w:val="(%6)"/>
        <w:lvlJc w:val="left"/>
        <w:pPr>
          <w:tabs>
            <w:tab w:val="num" w:pos="2505"/>
          </w:tabs>
          <w:ind w:left="720" w:firstLine="1065"/>
        </w:pPr>
        <w:rPr>
          <w:rFonts w:hint="default"/>
        </w:rPr>
      </w:lvl>
    </w:lvlOverride>
    <w:lvlOverride w:ilvl="6">
      <w:lvl w:ilvl="6">
        <w:start w:val="1"/>
        <w:numFmt w:val="upperRoman"/>
        <w:pStyle w:val="7"/>
        <w:lvlText w:val="(%7)"/>
        <w:lvlJc w:val="left"/>
        <w:pPr>
          <w:tabs>
            <w:tab w:val="num" w:pos="2862"/>
          </w:tabs>
          <w:ind w:left="720" w:firstLine="1422"/>
        </w:pPr>
        <w:rPr>
          <w:rFonts w:hint="default"/>
        </w:rPr>
      </w:lvl>
    </w:lvlOverride>
    <w:lvlOverride w:ilvl="7">
      <w:lvl w:ilvl="7">
        <w:start w:val="1"/>
        <w:numFmt w:val="lowerLetter"/>
        <w:pStyle w:val="8"/>
        <w:lvlText w:val="%8."/>
        <w:lvlJc w:val="left"/>
        <w:pPr>
          <w:tabs>
            <w:tab w:val="num" w:pos="3219"/>
          </w:tabs>
          <w:ind w:left="720" w:firstLine="1779"/>
        </w:pPr>
        <w:rPr>
          <w:rFonts w:hint="default"/>
        </w:rPr>
      </w:lvl>
    </w:lvlOverride>
    <w:lvlOverride w:ilvl="8">
      <w:lvl w:ilvl="8">
        <w:start w:val="1"/>
        <w:numFmt w:val="lowerRoman"/>
        <w:lvlText w:val="%9."/>
        <w:lvlJc w:val="left"/>
        <w:pPr>
          <w:tabs>
            <w:tab w:val="num" w:pos="3576"/>
          </w:tabs>
          <w:ind w:left="720" w:firstLine="2136"/>
        </w:pPr>
        <w:rPr>
          <w:rFonts w:hint="default"/>
        </w:rPr>
      </w:lvl>
    </w:lvlOverride>
  </w:num>
  <w:num w:numId="50">
    <w:abstractNumId w:val="16"/>
    <w:lvlOverride w:ilvl="0">
      <w:lvl w:ilvl="0">
        <w:numFmt w:val="decimal"/>
        <w:pStyle w:val="1"/>
        <w:lvlText w:val="%1."/>
        <w:lvlJc w:val="left"/>
        <w:pPr>
          <w:tabs>
            <w:tab w:val="num" w:pos="720"/>
          </w:tabs>
          <w:ind w:left="720" w:hanging="720"/>
        </w:pPr>
        <w:rPr>
          <w:rFonts w:ascii="Times New Roman" w:hAnsi="Times New Roman" w:cs="Times New Roman" w:hint="default"/>
          <w:sz w:val="22"/>
          <w:szCs w:val="22"/>
        </w:rPr>
      </w:lvl>
    </w:lvlOverride>
    <w:lvlOverride w:ilvl="1">
      <w:lvl w:ilvl="1">
        <w:start w:val="1"/>
        <w:numFmt w:val="decimal"/>
        <w:pStyle w:val="2"/>
        <w:lvlText w:val="%1.%2"/>
        <w:lvlJc w:val="left"/>
        <w:pPr>
          <w:tabs>
            <w:tab w:val="num" w:pos="862"/>
          </w:tabs>
          <w:ind w:left="505" w:hanging="363"/>
        </w:pPr>
        <w:rPr>
          <w:rFonts w:hint="default"/>
        </w:rPr>
      </w:lvl>
    </w:lvlOverride>
    <w:lvlOverride w:ilvl="2">
      <w:lvl w:ilvl="2">
        <w:start w:val="1"/>
        <w:numFmt w:val="lowerLetter"/>
        <w:pStyle w:val="3"/>
        <w:lvlText w:val="(%3)"/>
        <w:lvlJc w:val="left"/>
        <w:pPr>
          <w:tabs>
            <w:tab w:val="num" w:pos="1571"/>
          </w:tabs>
          <w:ind w:left="857" w:hanging="6"/>
        </w:pPr>
        <w:rPr>
          <w:rFonts w:hint="default"/>
          <w:b/>
        </w:rPr>
      </w:lvl>
    </w:lvlOverride>
    <w:lvlOverride w:ilvl="3">
      <w:lvl w:ilvl="3">
        <w:start w:val="1"/>
        <w:numFmt w:val="lowerRoman"/>
        <w:pStyle w:val="4"/>
        <w:lvlText w:val="(%4)"/>
        <w:lvlJc w:val="left"/>
        <w:pPr>
          <w:tabs>
            <w:tab w:val="num" w:pos="1791"/>
          </w:tabs>
          <w:ind w:left="720" w:firstLine="351"/>
        </w:pPr>
        <w:rPr>
          <w:rFonts w:hint="default"/>
        </w:rPr>
      </w:lvl>
    </w:lvlOverride>
    <w:lvlOverride w:ilvl="4">
      <w:lvl w:ilvl="4">
        <w:start w:val="1"/>
        <w:numFmt w:val="upperLetter"/>
        <w:pStyle w:val="5"/>
        <w:lvlText w:val="(%5)"/>
        <w:lvlJc w:val="left"/>
        <w:pPr>
          <w:tabs>
            <w:tab w:val="num" w:pos="2148"/>
          </w:tabs>
          <w:ind w:left="720" w:firstLine="708"/>
        </w:pPr>
        <w:rPr>
          <w:rFonts w:hint="default"/>
        </w:rPr>
      </w:lvl>
    </w:lvlOverride>
    <w:lvlOverride w:ilvl="5">
      <w:lvl w:ilvl="5">
        <w:start w:val="1"/>
        <w:numFmt w:val="upperLetter"/>
        <w:lvlText w:val="(%6)"/>
        <w:lvlJc w:val="left"/>
        <w:pPr>
          <w:tabs>
            <w:tab w:val="num" w:pos="2505"/>
          </w:tabs>
          <w:ind w:left="720" w:firstLine="1065"/>
        </w:pPr>
        <w:rPr>
          <w:rFonts w:hint="default"/>
        </w:rPr>
      </w:lvl>
    </w:lvlOverride>
    <w:lvlOverride w:ilvl="6">
      <w:lvl w:ilvl="6">
        <w:start w:val="1"/>
        <w:numFmt w:val="upperRoman"/>
        <w:pStyle w:val="7"/>
        <w:lvlText w:val="(%7)"/>
        <w:lvlJc w:val="left"/>
        <w:pPr>
          <w:tabs>
            <w:tab w:val="num" w:pos="2862"/>
          </w:tabs>
          <w:ind w:left="720" w:firstLine="1422"/>
        </w:pPr>
        <w:rPr>
          <w:rFonts w:hint="default"/>
        </w:rPr>
      </w:lvl>
    </w:lvlOverride>
    <w:lvlOverride w:ilvl="7">
      <w:lvl w:ilvl="7">
        <w:start w:val="1"/>
        <w:numFmt w:val="lowerLetter"/>
        <w:pStyle w:val="8"/>
        <w:lvlText w:val="%8."/>
        <w:lvlJc w:val="left"/>
        <w:pPr>
          <w:tabs>
            <w:tab w:val="num" w:pos="3219"/>
          </w:tabs>
          <w:ind w:left="720" w:firstLine="1779"/>
        </w:pPr>
        <w:rPr>
          <w:rFonts w:hint="default"/>
        </w:rPr>
      </w:lvl>
    </w:lvlOverride>
    <w:lvlOverride w:ilvl="8">
      <w:lvl w:ilvl="8">
        <w:start w:val="1"/>
        <w:numFmt w:val="lowerRoman"/>
        <w:lvlText w:val="%9."/>
        <w:lvlJc w:val="left"/>
        <w:pPr>
          <w:tabs>
            <w:tab w:val="num" w:pos="3576"/>
          </w:tabs>
          <w:ind w:left="720" w:firstLine="2136"/>
        </w:pPr>
        <w:rPr>
          <w:rFonts w:hint="default"/>
        </w:rPr>
      </w:lvl>
    </w:lvlOverride>
  </w:num>
  <w:numIdMacAtCleanup w:val="4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doNotDisplayPageBoundaries/>
  <w:proofState w:spelling="clean" w:grammar="clean"/>
  <w:attachedTemplate r:id="rId1"/>
  <w:stylePaneFormatFilter w:val="1721" w:allStyles="1" w:customStyles="0" w:latentStyles="0" w:stylesInUse="0" w:headingStyles="1" w:numberingStyles="0" w:tableStyles="0" w:directFormattingOnRuns="1" w:directFormattingOnParagraphs="1" w:directFormattingOnNumbering="1" w:directFormattingOnTables="0" w:clearFormatting="1" w:top3HeadingStyles="0" w:visibleStyles="0" w:alternateStyleNames="0"/>
  <w:documentProtection w:edit="trackedChanges" w:enforcement="0"/>
  <w:defaultTabStop w:val="0"/>
  <w:hyphenationZone w:val="425"/>
  <w:evenAndOddHeaders/>
  <w:drawingGridHorizontalSpacing w:val="110"/>
  <w:displayHorizontalDrawingGridEvery w:val="2"/>
  <w:characterSpacingControl w:val="doNotCompress"/>
  <w:hdrShapeDefaults>
    <o:shapedefaults v:ext="edit" spidmax="1228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42AB1"/>
    <w:rsid w:val="00001FEA"/>
    <w:rsid w:val="00002095"/>
    <w:rsid w:val="000051A8"/>
    <w:rsid w:val="000075D5"/>
    <w:rsid w:val="000161AC"/>
    <w:rsid w:val="00016DEE"/>
    <w:rsid w:val="000171CC"/>
    <w:rsid w:val="00023366"/>
    <w:rsid w:val="000247F8"/>
    <w:rsid w:val="00025603"/>
    <w:rsid w:val="00026E94"/>
    <w:rsid w:val="000300F5"/>
    <w:rsid w:val="000319EA"/>
    <w:rsid w:val="00031D65"/>
    <w:rsid w:val="0003347C"/>
    <w:rsid w:val="000334B5"/>
    <w:rsid w:val="00035D90"/>
    <w:rsid w:val="000366B6"/>
    <w:rsid w:val="00036A3B"/>
    <w:rsid w:val="00037F6F"/>
    <w:rsid w:val="00040CD9"/>
    <w:rsid w:val="000415E7"/>
    <w:rsid w:val="00042042"/>
    <w:rsid w:val="00043EDA"/>
    <w:rsid w:val="0004446D"/>
    <w:rsid w:val="00044E2B"/>
    <w:rsid w:val="0004618E"/>
    <w:rsid w:val="0004667E"/>
    <w:rsid w:val="00046791"/>
    <w:rsid w:val="000475A7"/>
    <w:rsid w:val="000576A7"/>
    <w:rsid w:val="00057BE0"/>
    <w:rsid w:val="0006070C"/>
    <w:rsid w:val="00060C9A"/>
    <w:rsid w:val="00063969"/>
    <w:rsid w:val="00064094"/>
    <w:rsid w:val="00070820"/>
    <w:rsid w:val="000723C2"/>
    <w:rsid w:val="00072D4E"/>
    <w:rsid w:val="0007301E"/>
    <w:rsid w:val="00073109"/>
    <w:rsid w:val="00074EAD"/>
    <w:rsid w:val="000752E7"/>
    <w:rsid w:val="00076828"/>
    <w:rsid w:val="00076D3D"/>
    <w:rsid w:val="00080829"/>
    <w:rsid w:val="00081833"/>
    <w:rsid w:val="00085557"/>
    <w:rsid w:val="00085CA1"/>
    <w:rsid w:val="00085D64"/>
    <w:rsid w:val="00086B28"/>
    <w:rsid w:val="00092D50"/>
    <w:rsid w:val="0009490E"/>
    <w:rsid w:val="000949B5"/>
    <w:rsid w:val="00095256"/>
    <w:rsid w:val="000A128D"/>
    <w:rsid w:val="000A25FE"/>
    <w:rsid w:val="000A2EDB"/>
    <w:rsid w:val="000A35A8"/>
    <w:rsid w:val="000A5892"/>
    <w:rsid w:val="000A6092"/>
    <w:rsid w:val="000A6E3D"/>
    <w:rsid w:val="000B14ED"/>
    <w:rsid w:val="000B1E9D"/>
    <w:rsid w:val="000B2D64"/>
    <w:rsid w:val="000B3460"/>
    <w:rsid w:val="000B474D"/>
    <w:rsid w:val="000B6689"/>
    <w:rsid w:val="000B6D0F"/>
    <w:rsid w:val="000B73FB"/>
    <w:rsid w:val="000C0EB4"/>
    <w:rsid w:val="000C1E25"/>
    <w:rsid w:val="000C239A"/>
    <w:rsid w:val="000C381B"/>
    <w:rsid w:val="000C4D6A"/>
    <w:rsid w:val="000C5AED"/>
    <w:rsid w:val="000C6C7D"/>
    <w:rsid w:val="000D158C"/>
    <w:rsid w:val="000D1D6C"/>
    <w:rsid w:val="000D2744"/>
    <w:rsid w:val="000D2812"/>
    <w:rsid w:val="000D4D0D"/>
    <w:rsid w:val="000D6B17"/>
    <w:rsid w:val="000D753B"/>
    <w:rsid w:val="000E0DF6"/>
    <w:rsid w:val="000E25E4"/>
    <w:rsid w:val="000E355E"/>
    <w:rsid w:val="000E4093"/>
    <w:rsid w:val="000E51E3"/>
    <w:rsid w:val="000E5705"/>
    <w:rsid w:val="000E6EFE"/>
    <w:rsid w:val="000E7CBC"/>
    <w:rsid w:val="000F181B"/>
    <w:rsid w:val="000F18E4"/>
    <w:rsid w:val="000F290D"/>
    <w:rsid w:val="000F443E"/>
    <w:rsid w:val="000F55C8"/>
    <w:rsid w:val="000F62FF"/>
    <w:rsid w:val="000F6F15"/>
    <w:rsid w:val="0010075B"/>
    <w:rsid w:val="0010076C"/>
    <w:rsid w:val="00103C99"/>
    <w:rsid w:val="0010734B"/>
    <w:rsid w:val="001100CA"/>
    <w:rsid w:val="0011025E"/>
    <w:rsid w:val="00110DDC"/>
    <w:rsid w:val="001145E1"/>
    <w:rsid w:val="001147C5"/>
    <w:rsid w:val="00114A80"/>
    <w:rsid w:val="00121216"/>
    <w:rsid w:val="00123BE4"/>
    <w:rsid w:val="001242EC"/>
    <w:rsid w:val="00124FF5"/>
    <w:rsid w:val="001261BA"/>
    <w:rsid w:val="00127A35"/>
    <w:rsid w:val="00130359"/>
    <w:rsid w:val="00130EA3"/>
    <w:rsid w:val="00131A18"/>
    <w:rsid w:val="0013223B"/>
    <w:rsid w:val="00132317"/>
    <w:rsid w:val="00133190"/>
    <w:rsid w:val="00134793"/>
    <w:rsid w:val="00135ADE"/>
    <w:rsid w:val="00137951"/>
    <w:rsid w:val="00140DE8"/>
    <w:rsid w:val="00141B72"/>
    <w:rsid w:val="001443C1"/>
    <w:rsid w:val="00144E95"/>
    <w:rsid w:val="00146288"/>
    <w:rsid w:val="001466B0"/>
    <w:rsid w:val="00147E3D"/>
    <w:rsid w:val="00150AFA"/>
    <w:rsid w:val="0015360E"/>
    <w:rsid w:val="00153C3F"/>
    <w:rsid w:val="001603DC"/>
    <w:rsid w:val="001606B2"/>
    <w:rsid w:val="00160D0A"/>
    <w:rsid w:val="001610E2"/>
    <w:rsid w:val="00163841"/>
    <w:rsid w:val="00164128"/>
    <w:rsid w:val="00164985"/>
    <w:rsid w:val="00166B26"/>
    <w:rsid w:val="0017086E"/>
    <w:rsid w:val="00170F1B"/>
    <w:rsid w:val="00174597"/>
    <w:rsid w:val="001746E6"/>
    <w:rsid w:val="00175D36"/>
    <w:rsid w:val="00177A66"/>
    <w:rsid w:val="001801D9"/>
    <w:rsid w:val="00180B42"/>
    <w:rsid w:val="0018407A"/>
    <w:rsid w:val="00186C44"/>
    <w:rsid w:val="00186F44"/>
    <w:rsid w:val="00187A9E"/>
    <w:rsid w:val="00190498"/>
    <w:rsid w:val="00190AC7"/>
    <w:rsid w:val="00190D58"/>
    <w:rsid w:val="001930F1"/>
    <w:rsid w:val="00194E9A"/>
    <w:rsid w:val="00196FFF"/>
    <w:rsid w:val="00197117"/>
    <w:rsid w:val="00197B41"/>
    <w:rsid w:val="001A16B6"/>
    <w:rsid w:val="001A23EC"/>
    <w:rsid w:val="001A2C61"/>
    <w:rsid w:val="001A4606"/>
    <w:rsid w:val="001A4C4E"/>
    <w:rsid w:val="001A5197"/>
    <w:rsid w:val="001A6B81"/>
    <w:rsid w:val="001B02C2"/>
    <w:rsid w:val="001B0FA4"/>
    <w:rsid w:val="001B1390"/>
    <w:rsid w:val="001B43E7"/>
    <w:rsid w:val="001C332C"/>
    <w:rsid w:val="001C3A33"/>
    <w:rsid w:val="001C4B5B"/>
    <w:rsid w:val="001C6F4E"/>
    <w:rsid w:val="001D07B2"/>
    <w:rsid w:val="001D14C8"/>
    <w:rsid w:val="001D29A4"/>
    <w:rsid w:val="001D2E6B"/>
    <w:rsid w:val="001D326A"/>
    <w:rsid w:val="001D5343"/>
    <w:rsid w:val="001D649E"/>
    <w:rsid w:val="001D6DEA"/>
    <w:rsid w:val="001E1B4E"/>
    <w:rsid w:val="001E1F65"/>
    <w:rsid w:val="001E2B4E"/>
    <w:rsid w:val="001E32CF"/>
    <w:rsid w:val="001E4169"/>
    <w:rsid w:val="001F663A"/>
    <w:rsid w:val="001F6730"/>
    <w:rsid w:val="00201CAE"/>
    <w:rsid w:val="00202230"/>
    <w:rsid w:val="002023CE"/>
    <w:rsid w:val="002039BA"/>
    <w:rsid w:val="00204396"/>
    <w:rsid w:val="00211571"/>
    <w:rsid w:val="002117F9"/>
    <w:rsid w:val="00213E60"/>
    <w:rsid w:val="00213F44"/>
    <w:rsid w:val="002147EC"/>
    <w:rsid w:val="00215A0A"/>
    <w:rsid w:val="00216C6C"/>
    <w:rsid w:val="00220713"/>
    <w:rsid w:val="0022193E"/>
    <w:rsid w:val="00224FE2"/>
    <w:rsid w:val="00225D54"/>
    <w:rsid w:val="00232904"/>
    <w:rsid w:val="00234378"/>
    <w:rsid w:val="00234397"/>
    <w:rsid w:val="00235933"/>
    <w:rsid w:val="00236D00"/>
    <w:rsid w:val="00236F28"/>
    <w:rsid w:val="00241250"/>
    <w:rsid w:val="00242260"/>
    <w:rsid w:val="00242F82"/>
    <w:rsid w:val="00243885"/>
    <w:rsid w:val="00243E46"/>
    <w:rsid w:val="00254858"/>
    <w:rsid w:val="00254871"/>
    <w:rsid w:val="00254CF7"/>
    <w:rsid w:val="0025507F"/>
    <w:rsid w:val="00256AC0"/>
    <w:rsid w:val="00256DFE"/>
    <w:rsid w:val="002627F7"/>
    <w:rsid w:val="00264ED8"/>
    <w:rsid w:val="002678CC"/>
    <w:rsid w:val="00270CA0"/>
    <w:rsid w:val="002733FD"/>
    <w:rsid w:val="00273EC4"/>
    <w:rsid w:val="00274264"/>
    <w:rsid w:val="002746D7"/>
    <w:rsid w:val="00275586"/>
    <w:rsid w:val="0028041C"/>
    <w:rsid w:val="0028415C"/>
    <w:rsid w:val="0028478C"/>
    <w:rsid w:val="00285A0E"/>
    <w:rsid w:val="0028681D"/>
    <w:rsid w:val="00287714"/>
    <w:rsid w:val="00291711"/>
    <w:rsid w:val="00291F35"/>
    <w:rsid w:val="00292304"/>
    <w:rsid w:val="00292684"/>
    <w:rsid w:val="0029454D"/>
    <w:rsid w:val="00294DAF"/>
    <w:rsid w:val="00295297"/>
    <w:rsid w:val="00295745"/>
    <w:rsid w:val="002960E8"/>
    <w:rsid w:val="00296665"/>
    <w:rsid w:val="00297EA7"/>
    <w:rsid w:val="00297FF3"/>
    <w:rsid w:val="002A16D0"/>
    <w:rsid w:val="002A2382"/>
    <w:rsid w:val="002A26D9"/>
    <w:rsid w:val="002A5052"/>
    <w:rsid w:val="002A5BC1"/>
    <w:rsid w:val="002A5CE8"/>
    <w:rsid w:val="002A660F"/>
    <w:rsid w:val="002A79DD"/>
    <w:rsid w:val="002B0561"/>
    <w:rsid w:val="002B49D5"/>
    <w:rsid w:val="002B4C93"/>
    <w:rsid w:val="002B50BC"/>
    <w:rsid w:val="002B564D"/>
    <w:rsid w:val="002B6741"/>
    <w:rsid w:val="002C04E1"/>
    <w:rsid w:val="002C2A04"/>
    <w:rsid w:val="002C3D63"/>
    <w:rsid w:val="002C4CA4"/>
    <w:rsid w:val="002C6421"/>
    <w:rsid w:val="002C645F"/>
    <w:rsid w:val="002D03C0"/>
    <w:rsid w:val="002D160C"/>
    <w:rsid w:val="002D2743"/>
    <w:rsid w:val="002D4202"/>
    <w:rsid w:val="002D49E4"/>
    <w:rsid w:val="002D6178"/>
    <w:rsid w:val="002D6A11"/>
    <w:rsid w:val="002D73A0"/>
    <w:rsid w:val="002E05DD"/>
    <w:rsid w:val="002E0AEA"/>
    <w:rsid w:val="002E3057"/>
    <w:rsid w:val="002E4E0D"/>
    <w:rsid w:val="002E4FB2"/>
    <w:rsid w:val="002E53C1"/>
    <w:rsid w:val="002F1833"/>
    <w:rsid w:val="002F3674"/>
    <w:rsid w:val="002F376F"/>
    <w:rsid w:val="002F5079"/>
    <w:rsid w:val="0030064F"/>
    <w:rsid w:val="003012A1"/>
    <w:rsid w:val="00303C2B"/>
    <w:rsid w:val="00304A85"/>
    <w:rsid w:val="00306777"/>
    <w:rsid w:val="00306EE3"/>
    <w:rsid w:val="00307532"/>
    <w:rsid w:val="003075CD"/>
    <w:rsid w:val="003122D2"/>
    <w:rsid w:val="00312F8E"/>
    <w:rsid w:val="00313953"/>
    <w:rsid w:val="00314976"/>
    <w:rsid w:val="003168BA"/>
    <w:rsid w:val="00322AA1"/>
    <w:rsid w:val="00326FB5"/>
    <w:rsid w:val="00327176"/>
    <w:rsid w:val="0032740A"/>
    <w:rsid w:val="00327D81"/>
    <w:rsid w:val="003319EE"/>
    <w:rsid w:val="00331DC8"/>
    <w:rsid w:val="00332101"/>
    <w:rsid w:val="003332FA"/>
    <w:rsid w:val="003334D6"/>
    <w:rsid w:val="00333578"/>
    <w:rsid w:val="003352CC"/>
    <w:rsid w:val="00341887"/>
    <w:rsid w:val="00341EB5"/>
    <w:rsid w:val="00345808"/>
    <w:rsid w:val="00345E7C"/>
    <w:rsid w:val="00347FF6"/>
    <w:rsid w:val="00350695"/>
    <w:rsid w:val="003509DB"/>
    <w:rsid w:val="003520A1"/>
    <w:rsid w:val="00353765"/>
    <w:rsid w:val="00353BBF"/>
    <w:rsid w:val="003544AE"/>
    <w:rsid w:val="00355917"/>
    <w:rsid w:val="0035691A"/>
    <w:rsid w:val="003650AC"/>
    <w:rsid w:val="00367F06"/>
    <w:rsid w:val="00367F5E"/>
    <w:rsid w:val="003703D6"/>
    <w:rsid w:val="003706B4"/>
    <w:rsid w:val="00371B7C"/>
    <w:rsid w:val="003733D6"/>
    <w:rsid w:val="00374519"/>
    <w:rsid w:val="00380184"/>
    <w:rsid w:val="00385A73"/>
    <w:rsid w:val="00386CFA"/>
    <w:rsid w:val="003952E4"/>
    <w:rsid w:val="00396346"/>
    <w:rsid w:val="003A00F2"/>
    <w:rsid w:val="003A3591"/>
    <w:rsid w:val="003A6EB1"/>
    <w:rsid w:val="003A6FF4"/>
    <w:rsid w:val="003B20B9"/>
    <w:rsid w:val="003B28C1"/>
    <w:rsid w:val="003B5162"/>
    <w:rsid w:val="003B69A8"/>
    <w:rsid w:val="003B6D98"/>
    <w:rsid w:val="003C0F69"/>
    <w:rsid w:val="003C101E"/>
    <w:rsid w:val="003C168E"/>
    <w:rsid w:val="003C2230"/>
    <w:rsid w:val="003C7DB5"/>
    <w:rsid w:val="003D137D"/>
    <w:rsid w:val="003D3168"/>
    <w:rsid w:val="003D3F66"/>
    <w:rsid w:val="003D4B46"/>
    <w:rsid w:val="003D67B6"/>
    <w:rsid w:val="003D7FBD"/>
    <w:rsid w:val="003E1819"/>
    <w:rsid w:val="003E414E"/>
    <w:rsid w:val="003E5169"/>
    <w:rsid w:val="003E5A8E"/>
    <w:rsid w:val="003E6E28"/>
    <w:rsid w:val="003E7D60"/>
    <w:rsid w:val="003F30B2"/>
    <w:rsid w:val="003F3C52"/>
    <w:rsid w:val="003F7C33"/>
    <w:rsid w:val="004028F0"/>
    <w:rsid w:val="004072BF"/>
    <w:rsid w:val="00411085"/>
    <w:rsid w:val="00411111"/>
    <w:rsid w:val="004149EE"/>
    <w:rsid w:val="00415970"/>
    <w:rsid w:val="00415EE8"/>
    <w:rsid w:val="00415FE0"/>
    <w:rsid w:val="0041620E"/>
    <w:rsid w:val="00416EC3"/>
    <w:rsid w:val="00417246"/>
    <w:rsid w:val="0041737D"/>
    <w:rsid w:val="004179AD"/>
    <w:rsid w:val="00417EBC"/>
    <w:rsid w:val="0042085D"/>
    <w:rsid w:val="00423811"/>
    <w:rsid w:val="0042390E"/>
    <w:rsid w:val="00423A17"/>
    <w:rsid w:val="00423B5A"/>
    <w:rsid w:val="0042425C"/>
    <w:rsid w:val="00426166"/>
    <w:rsid w:val="00426814"/>
    <w:rsid w:val="00427924"/>
    <w:rsid w:val="00433007"/>
    <w:rsid w:val="004341C5"/>
    <w:rsid w:val="00434A52"/>
    <w:rsid w:val="00436C75"/>
    <w:rsid w:val="00436CB7"/>
    <w:rsid w:val="00436D98"/>
    <w:rsid w:val="00437ADD"/>
    <w:rsid w:val="0044491F"/>
    <w:rsid w:val="00445EAC"/>
    <w:rsid w:val="004464C4"/>
    <w:rsid w:val="004524A6"/>
    <w:rsid w:val="004526D9"/>
    <w:rsid w:val="0045436C"/>
    <w:rsid w:val="00454A61"/>
    <w:rsid w:val="00455444"/>
    <w:rsid w:val="004603D6"/>
    <w:rsid w:val="00461B51"/>
    <w:rsid w:val="00462F49"/>
    <w:rsid w:val="004666B0"/>
    <w:rsid w:val="004667F2"/>
    <w:rsid w:val="004703C0"/>
    <w:rsid w:val="00470883"/>
    <w:rsid w:val="00473230"/>
    <w:rsid w:val="00475161"/>
    <w:rsid w:val="0047609D"/>
    <w:rsid w:val="00477810"/>
    <w:rsid w:val="004809BF"/>
    <w:rsid w:val="00481904"/>
    <w:rsid w:val="004864A5"/>
    <w:rsid w:val="004876DB"/>
    <w:rsid w:val="004910C3"/>
    <w:rsid w:val="00492A20"/>
    <w:rsid w:val="00492B09"/>
    <w:rsid w:val="00492D9F"/>
    <w:rsid w:val="0049307C"/>
    <w:rsid w:val="0049438E"/>
    <w:rsid w:val="004955E6"/>
    <w:rsid w:val="00496CD5"/>
    <w:rsid w:val="00497D7D"/>
    <w:rsid w:val="004A1032"/>
    <w:rsid w:val="004A2776"/>
    <w:rsid w:val="004A2B65"/>
    <w:rsid w:val="004A32FF"/>
    <w:rsid w:val="004A4251"/>
    <w:rsid w:val="004A446E"/>
    <w:rsid w:val="004A45DB"/>
    <w:rsid w:val="004A4B66"/>
    <w:rsid w:val="004A6DF7"/>
    <w:rsid w:val="004B0146"/>
    <w:rsid w:val="004B057E"/>
    <w:rsid w:val="004B40BF"/>
    <w:rsid w:val="004C0AE9"/>
    <w:rsid w:val="004C1BD5"/>
    <w:rsid w:val="004C24A6"/>
    <w:rsid w:val="004C5432"/>
    <w:rsid w:val="004C5BF1"/>
    <w:rsid w:val="004C6222"/>
    <w:rsid w:val="004C6F68"/>
    <w:rsid w:val="004C7063"/>
    <w:rsid w:val="004D069B"/>
    <w:rsid w:val="004D07E5"/>
    <w:rsid w:val="004D112B"/>
    <w:rsid w:val="004D1BAA"/>
    <w:rsid w:val="004D3EDC"/>
    <w:rsid w:val="004D4D17"/>
    <w:rsid w:val="004D5403"/>
    <w:rsid w:val="004E0411"/>
    <w:rsid w:val="004E07AC"/>
    <w:rsid w:val="004E0E35"/>
    <w:rsid w:val="004E1948"/>
    <w:rsid w:val="004E2ACB"/>
    <w:rsid w:val="004E3450"/>
    <w:rsid w:val="004E3520"/>
    <w:rsid w:val="004E527F"/>
    <w:rsid w:val="004E6FBE"/>
    <w:rsid w:val="004E7B13"/>
    <w:rsid w:val="004F2C78"/>
    <w:rsid w:val="004F367B"/>
    <w:rsid w:val="004F47CA"/>
    <w:rsid w:val="004F48A0"/>
    <w:rsid w:val="004F4DB5"/>
    <w:rsid w:val="004F514D"/>
    <w:rsid w:val="004F58C0"/>
    <w:rsid w:val="00500426"/>
    <w:rsid w:val="00503DDF"/>
    <w:rsid w:val="00503EC4"/>
    <w:rsid w:val="005043CF"/>
    <w:rsid w:val="0050685D"/>
    <w:rsid w:val="00511172"/>
    <w:rsid w:val="005114CB"/>
    <w:rsid w:val="00513AAE"/>
    <w:rsid w:val="00513D9E"/>
    <w:rsid w:val="00515C6B"/>
    <w:rsid w:val="00521E73"/>
    <w:rsid w:val="00526474"/>
    <w:rsid w:val="00527DEF"/>
    <w:rsid w:val="00530B27"/>
    <w:rsid w:val="00532C82"/>
    <w:rsid w:val="00532E55"/>
    <w:rsid w:val="0053359F"/>
    <w:rsid w:val="0053540C"/>
    <w:rsid w:val="005354F4"/>
    <w:rsid w:val="00536E7A"/>
    <w:rsid w:val="0053730B"/>
    <w:rsid w:val="005412F6"/>
    <w:rsid w:val="00541B56"/>
    <w:rsid w:val="0054336D"/>
    <w:rsid w:val="005433A5"/>
    <w:rsid w:val="0055458A"/>
    <w:rsid w:val="005577CE"/>
    <w:rsid w:val="005673A4"/>
    <w:rsid w:val="00574A1F"/>
    <w:rsid w:val="00576669"/>
    <w:rsid w:val="005831D6"/>
    <w:rsid w:val="00583529"/>
    <w:rsid w:val="005847D0"/>
    <w:rsid w:val="00584DFF"/>
    <w:rsid w:val="00584E1C"/>
    <w:rsid w:val="00587FB3"/>
    <w:rsid w:val="00590B4F"/>
    <w:rsid w:val="00592909"/>
    <w:rsid w:val="00592B55"/>
    <w:rsid w:val="00592D7B"/>
    <w:rsid w:val="00594476"/>
    <w:rsid w:val="0059533D"/>
    <w:rsid w:val="005A1A3E"/>
    <w:rsid w:val="005A21A1"/>
    <w:rsid w:val="005A21C4"/>
    <w:rsid w:val="005A2215"/>
    <w:rsid w:val="005A2B27"/>
    <w:rsid w:val="005A4B66"/>
    <w:rsid w:val="005A5CA5"/>
    <w:rsid w:val="005B0FDC"/>
    <w:rsid w:val="005B213C"/>
    <w:rsid w:val="005B2D18"/>
    <w:rsid w:val="005B4636"/>
    <w:rsid w:val="005B4BAC"/>
    <w:rsid w:val="005B4D08"/>
    <w:rsid w:val="005B5456"/>
    <w:rsid w:val="005B6A32"/>
    <w:rsid w:val="005B6C17"/>
    <w:rsid w:val="005B798A"/>
    <w:rsid w:val="005C04DF"/>
    <w:rsid w:val="005C07C0"/>
    <w:rsid w:val="005C1F20"/>
    <w:rsid w:val="005C3C0D"/>
    <w:rsid w:val="005C6C55"/>
    <w:rsid w:val="005D0CE6"/>
    <w:rsid w:val="005D3DC3"/>
    <w:rsid w:val="005D44C8"/>
    <w:rsid w:val="005D773A"/>
    <w:rsid w:val="005D7AF1"/>
    <w:rsid w:val="005E0CDB"/>
    <w:rsid w:val="005E1BD9"/>
    <w:rsid w:val="005E5059"/>
    <w:rsid w:val="005E5188"/>
    <w:rsid w:val="005E6982"/>
    <w:rsid w:val="005E776F"/>
    <w:rsid w:val="005F0071"/>
    <w:rsid w:val="005F16D6"/>
    <w:rsid w:val="005F6B09"/>
    <w:rsid w:val="005F7536"/>
    <w:rsid w:val="00600FCF"/>
    <w:rsid w:val="0060331E"/>
    <w:rsid w:val="006035D4"/>
    <w:rsid w:val="00603C0A"/>
    <w:rsid w:val="00604A72"/>
    <w:rsid w:val="00605DCF"/>
    <w:rsid w:val="00607EE1"/>
    <w:rsid w:val="006102E3"/>
    <w:rsid w:val="00613383"/>
    <w:rsid w:val="00613641"/>
    <w:rsid w:val="006150C4"/>
    <w:rsid w:val="00615C43"/>
    <w:rsid w:val="00616873"/>
    <w:rsid w:val="006223BD"/>
    <w:rsid w:val="0062319D"/>
    <w:rsid w:val="00624AC8"/>
    <w:rsid w:val="00632322"/>
    <w:rsid w:val="00635ED0"/>
    <w:rsid w:val="006367D8"/>
    <w:rsid w:val="00640181"/>
    <w:rsid w:val="00640D0B"/>
    <w:rsid w:val="0064174B"/>
    <w:rsid w:val="00641EB7"/>
    <w:rsid w:val="00645A67"/>
    <w:rsid w:val="00646CB7"/>
    <w:rsid w:val="00646D57"/>
    <w:rsid w:val="00646EFD"/>
    <w:rsid w:val="006512D8"/>
    <w:rsid w:val="006513AA"/>
    <w:rsid w:val="006535CB"/>
    <w:rsid w:val="00653F25"/>
    <w:rsid w:val="00654618"/>
    <w:rsid w:val="00654AF7"/>
    <w:rsid w:val="00655393"/>
    <w:rsid w:val="00656FF1"/>
    <w:rsid w:val="006575CA"/>
    <w:rsid w:val="00657793"/>
    <w:rsid w:val="00662F19"/>
    <w:rsid w:val="006657A3"/>
    <w:rsid w:val="00665E67"/>
    <w:rsid w:val="006662F8"/>
    <w:rsid w:val="00666763"/>
    <w:rsid w:val="006714DF"/>
    <w:rsid w:val="00671688"/>
    <w:rsid w:val="0067199C"/>
    <w:rsid w:val="006735CA"/>
    <w:rsid w:val="00673CCB"/>
    <w:rsid w:val="0067450E"/>
    <w:rsid w:val="006808DA"/>
    <w:rsid w:val="00681816"/>
    <w:rsid w:val="00681A08"/>
    <w:rsid w:val="00682666"/>
    <w:rsid w:val="00682738"/>
    <w:rsid w:val="00684541"/>
    <w:rsid w:val="00685F77"/>
    <w:rsid w:val="006935C1"/>
    <w:rsid w:val="00695C0D"/>
    <w:rsid w:val="006A4CE1"/>
    <w:rsid w:val="006A5A9F"/>
    <w:rsid w:val="006A6239"/>
    <w:rsid w:val="006B0DF4"/>
    <w:rsid w:val="006B3D13"/>
    <w:rsid w:val="006B4D9D"/>
    <w:rsid w:val="006B62C1"/>
    <w:rsid w:val="006B6B9C"/>
    <w:rsid w:val="006B7C44"/>
    <w:rsid w:val="006C1E47"/>
    <w:rsid w:val="006C25CC"/>
    <w:rsid w:val="006C37EE"/>
    <w:rsid w:val="006C4121"/>
    <w:rsid w:val="006C47DA"/>
    <w:rsid w:val="006C4C32"/>
    <w:rsid w:val="006C5F8E"/>
    <w:rsid w:val="006C7004"/>
    <w:rsid w:val="006D2A2A"/>
    <w:rsid w:val="006D2C9B"/>
    <w:rsid w:val="006D59A7"/>
    <w:rsid w:val="006D5ACA"/>
    <w:rsid w:val="006D6017"/>
    <w:rsid w:val="006D74EA"/>
    <w:rsid w:val="006D7B5A"/>
    <w:rsid w:val="006E036C"/>
    <w:rsid w:val="006E127C"/>
    <w:rsid w:val="006E12A7"/>
    <w:rsid w:val="006E12FF"/>
    <w:rsid w:val="006E18A0"/>
    <w:rsid w:val="006E26B0"/>
    <w:rsid w:val="006E3F82"/>
    <w:rsid w:val="006E41A2"/>
    <w:rsid w:val="006E5362"/>
    <w:rsid w:val="006E6030"/>
    <w:rsid w:val="006E661B"/>
    <w:rsid w:val="006F00DD"/>
    <w:rsid w:val="006F23C4"/>
    <w:rsid w:val="006F3E23"/>
    <w:rsid w:val="006F478C"/>
    <w:rsid w:val="006F4C8A"/>
    <w:rsid w:val="006F578E"/>
    <w:rsid w:val="006F5B27"/>
    <w:rsid w:val="007029BD"/>
    <w:rsid w:val="00703CCB"/>
    <w:rsid w:val="007064BA"/>
    <w:rsid w:val="00706C6E"/>
    <w:rsid w:val="00706F67"/>
    <w:rsid w:val="00710305"/>
    <w:rsid w:val="00710D19"/>
    <w:rsid w:val="00711AC5"/>
    <w:rsid w:val="00713DC5"/>
    <w:rsid w:val="00714219"/>
    <w:rsid w:val="00714DF2"/>
    <w:rsid w:val="007166F5"/>
    <w:rsid w:val="00720E43"/>
    <w:rsid w:val="0072145B"/>
    <w:rsid w:val="00722C86"/>
    <w:rsid w:val="00722D91"/>
    <w:rsid w:val="00723481"/>
    <w:rsid w:val="0072356C"/>
    <w:rsid w:val="00727744"/>
    <w:rsid w:val="007305ED"/>
    <w:rsid w:val="00731E4A"/>
    <w:rsid w:val="00733979"/>
    <w:rsid w:val="00733F96"/>
    <w:rsid w:val="00735D66"/>
    <w:rsid w:val="0074034F"/>
    <w:rsid w:val="00742E55"/>
    <w:rsid w:val="00743EF1"/>
    <w:rsid w:val="007442B4"/>
    <w:rsid w:val="0074521A"/>
    <w:rsid w:val="00750B63"/>
    <w:rsid w:val="00750C13"/>
    <w:rsid w:val="00751F71"/>
    <w:rsid w:val="00753465"/>
    <w:rsid w:val="0075398A"/>
    <w:rsid w:val="0075793C"/>
    <w:rsid w:val="007626DE"/>
    <w:rsid w:val="0076385E"/>
    <w:rsid w:val="00763A4C"/>
    <w:rsid w:val="007664F0"/>
    <w:rsid w:val="0076653E"/>
    <w:rsid w:val="00766F27"/>
    <w:rsid w:val="00771FAA"/>
    <w:rsid w:val="00773E0A"/>
    <w:rsid w:val="007745E1"/>
    <w:rsid w:val="0078066F"/>
    <w:rsid w:val="00784E3F"/>
    <w:rsid w:val="007858F0"/>
    <w:rsid w:val="00785BDC"/>
    <w:rsid w:val="007867CE"/>
    <w:rsid w:val="00786C4B"/>
    <w:rsid w:val="00787E64"/>
    <w:rsid w:val="00793B16"/>
    <w:rsid w:val="00794097"/>
    <w:rsid w:val="00796BD0"/>
    <w:rsid w:val="007A17FF"/>
    <w:rsid w:val="007A1CFC"/>
    <w:rsid w:val="007A23B4"/>
    <w:rsid w:val="007A3716"/>
    <w:rsid w:val="007A3AD9"/>
    <w:rsid w:val="007A654E"/>
    <w:rsid w:val="007A69DD"/>
    <w:rsid w:val="007A7013"/>
    <w:rsid w:val="007B270A"/>
    <w:rsid w:val="007B2BFB"/>
    <w:rsid w:val="007B3121"/>
    <w:rsid w:val="007B444B"/>
    <w:rsid w:val="007B477B"/>
    <w:rsid w:val="007C1822"/>
    <w:rsid w:val="007C23C8"/>
    <w:rsid w:val="007C3FF2"/>
    <w:rsid w:val="007C488E"/>
    <w:rsid w:val="007C5959"/>
    <w:rsid w:val="007C635F"/>
    <w:rsid w:val="007C651E"/>
    <w:rsid w:val="007C662A"/>
    <w:rsid w:val="007C6E00"/>
    <w:rsid w:val="007D30DF"/>
    <w:rsid w:val="007D610B"/>
    <w:rsid w:val="007E09C4"/>
    <w:rsid w:val="007E09F6"/>
    <w:rsid w:val="007E55CF"/>
    <w:rsid w:val="007E6D2B"/>
    <w:rsid w:val="007F19A9"/>
    <w:rsid w:val="007F3237"/>
    <w:rsid w:val="007F38D1"/>
    <w:rsid w:val="007F7405"/>
    <w:rsid w:val="007F751A"/>
    <w:rsid w:val="00801266"/>
    <w:rsid w:val="00801929"/>
    <w:rsid w:val="00801B14"/>
    <w:rsid w:val="008022C2"/>
    <w:rsid w:val="00803C5A"/>
    <w:rsid w:val="00803E67"/>
    <w:rsid w:val="008042A0"/>
    <w:rsid w:val="00804DC5"/>
    <w:rsid w:val="00806857"/>
    <w:rsid w:val="008071AF"/>
    <w:rsid w:val="008079DF"/>
    <w:rsid w:val="0081166D"/>
    <w:rsid w:val="00811DD6"/>
    <w:rsid w:val="00811F02"/>
    <w:rsid w:val="00812E5E"/>
    <w:rsid w:val="00814153"/>
    <w:rsid w:val="00817E0E"/>
    <w:rsid w:val="008207A6"/>
    <w:rsid w:val="00821FEE"/>
    <w:rsid w:val="0082289A"/>
    <w:rsid w:val="008247BE"/>
    <w:rsid w:val="00825E8F"/>
    <w:rsid w:val="00827694"/>
    <w:rsid w:val="0082769C"/>
    <w:rsid w:val="00830243"/>
    <w:rsid w:val="00831FD0"/>
    <w:rsid w:val="008321F6"/>
    <w:rsid w:val="00834465"/>
    <w:rsid w:val="00837294"/>
    <w:rsid w:val="00840C05"/>
    <w:rsid w:val="00841515"/>
    <w:rsid w:val="008466D6"/>
    <w:rsid w:val="00851AE8"/>
    <w:rsid w:val="00854C4F"/>
    <w:rsid w:val="00860871"/>
    <w:rsid w:val="008609B8"/>
    <w:rsid w:val="00862D8F"/>
    <w:rsid w:val="008636FD"/>
    <w:rsid w:val="00863EDA"/>
    <w:rsid w:val="008646A6"/>
    <w:rsid w:val="00865804"/>
    <w:rsid w:val="00865F28"/>
    <w:rsid w:val="00870D00"/>
    <w:rsid w:val="008714B5"/>
    <w:rsid w:val="008727A1"/>
    <w:rsid w:val="008729BE"/>
    <w:rsid w:val="00872D5A"/>
    <w:rsid w:val="00873240"/>
    <w:rsid w:val="00873A11"/>
    <w:rsid w:val="00874A3C"/>
    <w:rsid w:val="008759B0"/>
    <w:rsid w:val="008768B3"/>
    <w:rsid w:val="008769E4"/>
    <w:rsid w:val="00877513"/>
    <w:rsid w:val="00877973"/>
    <w:rsid w:val="00880A1B"/>
    <w:rsid w:val="0088281F"/>
    <w:rsid w:val="008862C6"/>
    <w:rsid w:val="008875BD"/>
    <w:rsid w:val="00892843"/>
    <w:rsid w:val="00893973"/>
    <w:rsid w:val="008948C7"/>
    <w:rsid w:val="008A1221"/>
    <w:rsid w:val="008A12FD"/>
    <w:rsid w:val="008A303B"/>
    <w:rsid w:val="008A3EC4"/>
    <w:rsid w:val="008A4352"/>
    <w:rsid w:val="008A5E3B"/>
    <w:rsid w:val="008A7059"/>
    <w:rsid w:val="008A75ED"/>
    <w:rsid w:val="008B01F9"/>
    <w:rsid w:val="008B6B26"/>
    <w:rsid w:val="008B6F16"/>
    <w:rsid w:val="008B7628"/>
    <w:rsid w:val="008B76CE"/>
    <w:rsid w:val="008C0BAE"/>
    <w:rsid w:val="008C1390"/>
    <w:rsid w:val="008C2ECE"/>
    <w:rsid w:val="008C300F"/>
    <w:rsid w:val="008C3086"/>
    <w:rsid w:val="008C64AE"/>
    <w:rsid w:val="008C6D76"/>
    <w:rsid w:val="008C7B89"/>
    <w:rsid w:val="008D0A25"/>
    <w:rsid w:val="008D1CDF"/>
    <w:rsid w:val="008D2744"/>
    <w:rsid w:val="008D29C5"/>
    <w:rsid w:val="008D6D4D"/>
    <w:rsid w:val="008D7313"/>
    <w:rsid w:val="008D751D"/>
    <w:rsid w:val="008E149A"/>
    <w:rsid w:val="008E1D58"/>
    <w:rsid w:val="008E3840"/>
    <w:rsid w:val="008E4B98"/>
    <w:rsid w:val="008E53D5"/>
    <w:rsid w:val="008E77FB"/>
    <w:rsid w:val="008F1335"/>
    <w:rsid w:val="008F13CF"/>
    <w:rsid w:val="008F3688"/>
    <w:rsid w:val="008F7D47"/>
    <w:rsid w:val="00900637"/>
    <w:rsid w:val="00901EFD"/>
    <w:rsid w:val="0090416D"/>
    <w:rsid w:val="0090448C"/>
    <w:rsid w:val="00905318"/>
    <w:rsid w:val="009060C6"/>
    <w:rsid w:val="00907E8C"/>
    <w:rsid w:val="00911242"/>
    <w:rsid w:val="0091233A"/>
    <w:rsid w:val="009127E3"/>
    <w:rsid w:val="0091420F"/>
    <w:rsid w:val="00916A59"/>
    <w:rsid w:val="00916B69"/>
    <w:rsid w:val="0091716A"/>
    <w:rsid w:val="009174E0"/>
    <w:rsid w:val="00920B5A"/>
    <w:rsid w:val="009216F0"/>
    <w:rsid w:val="00922234"/>
    <w:rsid w:val="00923BF9"/>
    <w:rsid w:val="009267A1"/>
    <w:rsid w:val="00927AED"/>
    <w:rsid w:val="0093335C"/>
    <w:rsid w:val="0093452F"/>
    <w:rsid w:val="0093569F"/>
    <w:rsid w:val="0094266E"/>
    <w:rsid w:val="00942AB1"/>
    <w:rsid w:val="009442C0"/>
    <w:rsid w:val="00944AD1"/>
    <w:rsid w:val="00945658"/>
    <w:rsid w:val="00946299"/>
    <w:rsid w:val="00946702"/>
    <w:rsid w:val="00947B2A"/>
    <w:rsid w:val="00952783"/>
    <w:rsid w:val="0095323F"/>
    <w:rsid w:val="00956467"/>
    <w:rsid w:val="0095657E"/>
    <w:rsid w:val="009574D2"/>
    <w:rsid w:val="00957A2E"/>
    <w:rsid w:val="00957ACE"/>
    <w:rsid w:val="009608AE"/>
    <w:rsid w:val="00961FF4"/>
    <w:rsid w:val="009638D1"/>
    <w:rsid w:val="00965FB6"/>
    <w:rsid w:val="0097083C"/>
    <w:rsid w:val="00971645"/>
    <w:rsid w:val="00972C0E"/>
    <w:rsid w:val="00973163"/>
    <w:rsid w:val="00973468"/>
    <w:rsid w:val="009766DC"/>
    <w:rsid w:val="009807D1"/>
    <w:rsid w:val="00981C06"/>
    <w:rsid w:val="00982319"/>
    <w:rsid w:val="00982C87"/>
    <w:rsid w:val="00983175"/>
    <w:rsid w:val="00984B71"/>
    <w:rsid w:val="00993456"/>
    <w:rsid w:val="00994E1F"/>
    <w:rsid w:val="00996279"/>
    <w:rsid w:val="00997B8D"/>
    <w:rsid w:val="009A2A8C"/>
    <w:rsid w:val="009A3383"/>
    <w:rsid w:val="009A49DF"/>
    <w:rsid w:val="009A5391"/>
    <w:rsid w:val="009A5D0E"/>
    <w:rsid w:val="009A7A83"/>
    <w:rsid w:val="009B4719"/>
    <w:rsid w:val="009B5476"/>
    <w:rsid w:val="009B59C6"/>
    <w:rsid w:val="009B736A"/>
    <w:rsid w:val="009B7BFF"/>
    <w:rsid w:val="009C0275"/>
    <w:rsid w:val="009C08D2"/>
    <w:rsid w:val="009C0A65"/>
    <w:rsid w:val="009C0BF4"/>
    <w:rsid w:val="009C1093"/>
    <w:rsid w:val="009C15A8"/>
    <w:rsid w:val="009C178F"/>
    <w:rsid w:val="009C1D9D"/>
    <w:rsid w:val="009C3FBE"/>
    <w:rsid w:val="009C48FD"/>
    <w:rsid w:val="009C58AF"/>
    <w:rsid w:val="009C71ED"/>
    <w:rsid w:val="009D1166"/>
    <w:rsid w:val="009D2572"/>
    <w:rsid w:val="009D4AC9"/>
    <w:rsid w:val="009D4E8A"/>
    <w:rsid w:val="009D4F6F"/>
    <w:rsid w:val="009D7760"/>
    <w:rsid w:val="009E5424"/>
    <w:rsid w:val="009E5F0B"/>
    <w:rsid w:val="009F3F94"/>
    <w:rsid w:val="009F5235"/>
    <w:rsid w:val="009F5E62"/>
    <w:rsid w:val="009F63B9"/>
    <w:rsid w:val="009F6472"/>
    <w:rsid w:val="009F7663"/>
    <w:rsid w:val="00A012AD"/>
    <w:rsid w:val="00A01684"/>
    <w:rsid w:val="00A03028"/>
    <w:rsid w:val="00A03063"/>
    <w:rsid w:val="00A03B78"/>
    <w:rsid w:val="00A03F5F"/>
    <w:rsid w:val="00A041A2"/>
    <w:rsid w:val="00A04C10"/>
    <w:rsid w:val="00A05D7D"/>
    <w:rsid w:val="00A0639A"/>
    <w:rsid w:val="00A06D4D"/>
    <w:rsid w:val="00A10E6D"/>
    <w:rsid w:val="00A11914"/>
    <w:rsid w:val="00A12BBE"/>
    <w:rsid w:val="00A13755"/>
    <w:rsid w:val="00A13B04"/>
    <w:rsid w:val="00A1495D"/>
    <w:rsid w:val="00A15C73"/>
    <w:rsid w:val="00A15D36"/>
    <w:rsid w:val="00A165E9"/>
    <w:rsid w:val="00A17339"/>
    <w:rsid w:val="00A205CA"/>
    <w:rsid w:val="00A20D22"/>
    <w:rsid w:val="00A21204"/>
    <w:rsid w:val="00A21379"/>
    <w:rsid w:val="00A22D0D"/>
    <w:rsid w:val="00A24C21"/>
    <w:rsid w:val="00A25363"/>
    <w:rsid w:val="00A261C4"/>
    <w:rsid w:val="00A276C9"/>
    <w:rsid w:val="00A27709"/>
    <w:rsid w:val="00A303C5"/>
    <w:rsid w:val="00A30F9B"/>
    <w:rsid w:val="00A31699"/>
    <w:rsid w:val="00A32E9C"/>
    <w:rsid w:val="00A33E09"/>
    <w:rsid w:val="00A36C4F"/>
    <w:rsid w:val="00A400DC"/>
    <w:rsid w:val="00A401E0"/>
    <w:rsid w:val="00A42E0E"/>
    <w:rsid w:val="00A4483C"/>
    <w:rsid w:val="00A45F06"/>
    <w:rsid w:val="00A503F9"/>
    <w:rsid w:val="00A50F34"/>
    <w:rsid w:val="00A50F6D"/>
    <w:rsid w:val="00A51698"/>
    <w:rsid w:val="00A51B67"/>
    <w:rsid w:val="00A51D05"/>
    <w:rsid w:val="00A525A8"/>
    <w:rsid w:val="00A53D3D"/>
    <w:rsid w:val="00A54E26"/>
    <w:rsid w:val="00A55E5A"/>
    <w:rsid w:val="00A57B56"/>
    <w:rsid w:val="00A61A88"/>
    <w:rsid w:val="00A628EF"/>
    <w:rsid w:val="00A63036"/>
    <w:rsid w:val="00A6355A"/>
    <w:rsid w:val="00A6444D"/>
    <w:rsid w:val="00A6467E"/>
    <w:rsid w:val="00A6594D"/>
    <w:rsid w:val="00A70BA7"/>
    <w:rsid w:val="00A71460"/>
    <w:rsid w:val="00A7167F"/>
    <w:rsid w:val="00A72EA2"/>
    <w:rsid w:val="00A744AF"/>
    <w:rsid w:val="00A74904"/>
    <w:rsid w:val="00A7648B"/>
    <w:rsid w:val="00A80F5C"/>
    <w:rsid w:val="00A820F2"/>
    <w:rsid w:val="00A82751"/>
    <w:rsid w:val="00A847E1"/>
    <w:rsid w:val="00A86C53"/>
    <w:rsid w:val="00A906F6"/>
    <w:rsid w:val="00A9140D"/>
    <w:rsid w:val="00A92AAA"/>
    <w:rsid w:val="00A94763"/>
    <w:rsid w:val="00A95370"/>
    <w:rsid w:val="00A95C4E"/>
    <w:rsid w:val="00A960D4"/>
    <w:rsid w:val="00AA108C"/>
    <w:rsid w:val="00AA1447"/>
    <w:rsid w:val="00AA365C"/>
    <w:rsid w:val="00AA3773"/>
    <w:rsid w:val="00AA4454"/>
    <w:rsid w:val="00AA6145"/>
    <w:rsid w:val="00AA6CA2"/>
    <w:rsid w:val="00AA7E94"/>
    <w:rsid w:val="00AB432F"/>
    <w:rsid w:val="00AB4EEC"/>
    <w:rsid w:val="00AB55DE"/>
    <w:rsid w:val="00AB5E8B"/>
    <w:rsid w:val="00AB69F0"/>
    <w:rsid w:val="00AC0391"/>
    <w:rsid w:val="00AC0B8D"/>
    <w:rsid w:val="00AC117F"/>
    <w:rsid w:val="00AC1EB8"/>
    <w:rsid w:val="00AC1FEB"/>
    <w:rsid w:val="00AC3212"/>
    <w:rsid w:val="00AC604A"/>
    <w:rsid w:val="00AC6985"/>
    <w:rsid w:val="00AC707A"/>
    <w:rsid w:val="00AC7397"/>
    <w:rsid w:val="00AD07B0"/>
    <w:rsid w:val="00AD2815"/>
    <w:rsid w:val="00AD416D"/>
    <w:rsid w:val="00AD7926"/>
    <w:rsid w:val="00AE00E4"/>
    <w:rsid w:val="00AE1AAF"/>
    <w:rsid w:val="00AE1CE8"/>
    <w:rsid w:val="00AE2F94"/>
    <w:rsid w:val="00AE4481"/>
    <w:rsid w:val="00AE4B2B"/>
    <w:rsid w:val="00AE5289"/>
    <w:rsid w:val="00AF0CF8"/>
    <w:rsid w:val="00AF1129"/>
    <w:rsid w:val="00AF29A9"/>
    <w:rsid w:val="00AF585B"/>
    <w:rsid w:val="00AF6957"/>
    <w:rsid w:val="00AF6BEF"/>
    <w:rsid w:val="00B01C9C"/>
    <w:rsid w:val="00B035DA"/>
    <w:rsid w:val="00B03D8D"/>
    <w:rsid w:val="00B049AE"/>
    <w:rsid w:val="00B049DD"/>
    <w:rsid w:val="00B04B7D"/>
    <w:rsid w:val="00B10122"/>
    <w:rsid w:val="00B1142C"/>
    <w:rsid w:val="00B14C84"/>
    <w:rsid w:val="00B15312"/>
    <w:rsid w:val="00B16431"/>
    <w:rsid w:val="00B17B88"/>
    <w:rsid w:val="00B17DE2"/>
    <w:rsid w:val="00B21F0F"/>
    <w:rsid w:val="00B221EB"/>
    <w:rsid w:val="00B233A2"/>
    <w:rsid w:val="00B23AC4"/>
    <w:rsid w:val="00B247E2"/>
    <w:rsid w:val="00B25D4E"/>
    <w:rsid w:val="00B27EF7"/>
    <w:rsid w:val="00B34A59"/>
    <w:rsid w:val="00B35AFF"/>
    <w:rsid w:val="00B36E4F"/>
    <w:rsid w:val="00B37671"/>
    <w:rsid w:val="00B4296B"/>
    <w:rsid w:val="00B45DD8"/>
    <w:rsid w:val="00B47002"/>
    <w:rsid w:val="00B472E4"/>
    <w:rsid w:val="00B50D83"/>
    <w:rsid w:val="00B51351"/>
    <w:rsid w:val="00B52A4A"/>
    <w:rsid w:val="00B605CF"/>
    <w:rsid w:val="00B62FCD"/>
    <w:rsid w:val="00B646FF"/>
    <w:rsid w:val="00B65974"/>
    <w:rsid w:val="00B65E6A"/>
    <w:rsid w:val="00B67300"/>
    <w:rsid w:val="00B703F6"/>
    <w:rsid w:val="00B7051E"/>
    <w:rsid w:val="00B70A90"/>
    <w:rsid w:val="00B7159B"/>
    <w:rsid w:val="00B71722"/>
    <w:rsid w:val="00B7205B"/>
    <w:rsid w:val="00B735E7"/>
    <w:rsid w:val="00B7547B"/>
    <w:rsid w:val="00B7579A"/>
    <w:rsid w:val="00B759BC"/>
    <w:rsid w:val="00B76410"/>
    <w:rsid w:val="00B82CDB"/>
    <w:rsid w:val="00B831D9"/>
    <w:rsid w:val="00B83DB6"/>
    <w:rsid w:val="00B86070"/>
    <w:rsid w:val="00B8731D"/>
    <w:rsid w:val="00B87B2B"/>
    <w:rsid w:val="00B90E10"/>
    <w:rsid w:val="00B90F41"/>
    <w:rsid w:val="00B917D6"/>
    <w:rsid w:val="00B9343F"/>
    <w:rsid w:val="00B95EFA"/>
    <w:rsid w:val="00BA0E9F"/>
    <w:rsid w:val="00BA1474"/>
    <w:rsid w:val="00BA1740"/>
    <w:rsid w:val="00BA1F87"/>
    <w:rsid w:val="00BA33CB"/>
    <w:rsid w:val="00BA3C2C"/>
    <w:rsid w:val="00BA4D25"/>
    <w:rsid w:val="00BA6FD3"/>
    <w:rsid w:val="00BA79EE"/>
    <w:rsid w:val="00BA7C28"/>
    <w:rsid w:val="00BB05F7"/>
    <w:rsid w:val="00BB29B2"/>
    <w:rsid w:val="00BB614D"/>
    <w:rsid w:val="00BB6F48"/>
    <w:rsid w:val="00BB7028"/>
    <w:rsid w:val="00BB706D"/>
    <w:rsid w:val="00BB7E40"/>
    <w:rsid w:val="00BC12BD"/>
    <w:rsid w:val="00BC1E33"/>
    <w:rsid w:val="00BC28C5"/>
    <w:rsid w:val="00BC548A"/>
    <w:rsid w:val="00BC587B"/>
    <w:rsid w:val="00BC60A4"/>
    <w:rsid w:val="00BC642E"/>
    <w:rsid w:val="00BC75F6"/>
    <w:rsid w:val="00BD26C3"/>
    <w:rsid w:val="00BD2CAD"/>
    <w:rsid w:val="00BD2F0C"/>
    <w:rsid w:val="00BD6AFE"/>
    <w:rsid w:val="00BE2305"/>
    <w:rsid w:val="00BE464D"/>
    <w:rsid w:val="00BE51BC"/>
    <w:rsid w:val="00BE627B"/>
    <w:rsid w:val="00BE6F8C"/>
    <w:rsid w:val="00BF1B3E"/>
    <w:rsid w:val="00BF36AF"/>
    <w:rsid w:val="00BF393D"/>
    <w:rsid w:val="00BF3B6B"/>
    <w:rsid w:val="00BF43E6"/>
    <w:rsid w:val="00BF43F6"/>
    <w:rsid w:val="00BF5F5A"/>
    <w:rsid w:val="00C008C9"/>
    <w:rsid w:val="00C01546"/>
    <w:rsid w:val="00C01F94"/>
    <w:rsid w:val="00C03857"/>
    <w:rsid w:val="00C0421C"/>
    <w:rsid w:val="00C06240"/>
    <w:rsid w:val="00C0685A"/>
    <w:rsid w:val="00C07D62"/>
    <w:rsid w:val="00C115EE"/>
    <w:rsid w:val="00C11763"/>
    <w:rsid w:val="00C12A35"/>
    <w:rsid w:val="00C14D02"/>
    <w:rsid w:val="00C14E8C"/>
    <w:rsid w:val="00C152E7"/>
    <w:rsid w:val="00C15385"/>
    <w:rsid w:val="00C201C9"/>
    <w:rsid w:val="00C256BA"/>
    <w:rsid w:val="00C266DC"/>
    <w:rsid w:val="00C30B3A"/>
    <w:rsid w:val="00C314E4"/>
    <w:rsid w:val="00C33797"/>
    <w:rsid w:val="00C34E84"/>
    <w:rsid w:val="00C35A97"/>
    <w:rsid w:val="00C35B3D"/>
    <w:rsid w:val="00C36A49"/>
    <w:rsid w:val="00C378CB"/>
    <w:rsid w:val="00C37D52"/>
    <w:rsid w:val="00C37DD9"/>
    <w:rsid w:val="00C37FB9"/>
    <w:rsid w:val="00C418D8"/>
    <w:rsid w:val="00C41FCE"/>
    <w:rsid w:val="00C43DEB"/>
    <w:rsid w:val="00C43F44"/>
    <w:rsid w:val="00C44776"/>
    <w:rsid w:val="00C46036"/>
    <w:rsid w:val="00C4701D"/>
    <w:rsid w:val="00C47569"/>
    <w:rsid w:val="00C479D7"/>
    <w:rsid w:val="00C53E66"/>
    <w:rsid w:val="00C62558"/>
    <w:rsid w:val="00C62AC6"/>
    <w:rsid w:val="00C66814"/>
    <w:rsid w:val="00C7107C"/>
    <w:rsid w:val="00C71DEB"/>
    <w:rsid w:val="00C73525"/>
    <w:rsid w:val="00C74C0A"/>
    <w:rsid w:val="00C755B9"/>
    <w:rsid w:val="00C761F1"/>
    <w:rsid w:val="00C767ED"/>
    <w:rsid w:val="00C7739E"/>
    <w:rsid w:val="00C77F91"/>
    <w:rsid w:val="00C81472"/>
    <w:rsid w:val="00C8204C"/>
    <w:rsid w:val="00C83938"/>
    <w:rsid w:val="00C84458"/>
    <w:rsid w:val="00C84CCF"/>
    <w:rsid w:val="00C85974"/>
    <w:rsid w:val="00C90BD1"/>
    <w:rsid w:val="00C94E65"/>
    <w:rsid w:val="00CA0A53"/>
    <w:rsid w:val="00CA2B65"/>
    <w:rsid w:val="00CA4CB9"/>
    <w:rsid w:val="00CA577A"/>
    <w:rsid w:val="00CB0C52"/>
    <w:rsid w:val="00CB10CF"/>
    <w:rsid w:val="00CB1A31"/>
    <w:rsid w:val="00CB1B6C"/>
    <w:rsid w:val="00CB1F0C"/>
    <w:rsid w:val="00CB3325"/>
    <w:rsid w:val="00CB38BC"/>
    <w:rsid w:val="00CB49D8"/>
    <w:rsid w:val="00CB60C1"/>
    <w:rsid w:val="00CC33E0"/>
    <w:rsid w:val="00CC3E7B"/>
    <w:rsid w:val="00CC530D"/>
    <w:rsid w:val="00CC60AA"/>
    <w:rsid w:val="00CC7ECD"/>
    <w:rsid w:val="00CD2973"/>
    <w:rsid w:val="00CD33FE"/>
    <w:rsid w:val="00CD38D4"/>
    <w:rsid w:val="00CD47D4"/>
    <w:rsid w:val="00CE2AEA"/>
    <w:rsid w:val="00CE3663"/>
    <w:rsid w:val="00CE46F4"/>
    <w:rsid w:val="00CE4AD9"/>
    <w:rsid w:val="00CE5DDD"/>
    <w:rsid w:val="00CE6647"/>
    <w:rsid w:val="00CE6DD5"/>
    <w:rsid w:val="00CE6F8E"/>
    <w:rsid w:val="00CF1104"/>
    <w:rsid w:val="00CF22C8"/>
    <w:rsid w:val="00CF3C07"/>
    <w:rsid w:val="00CF3C76"/>
    <w:rsid w:val="00CF457F"/>
    <w:rsid w:val="00CF4E5B"/>
    <w:rsid w:val="00CF5448"/>
    <w:rsid w:val="00CF6E10"/>
    <w:rsid w:val="00CF71E7"/>
    <w:rsid w:val="00CF784E"/>
    <w:rsid w:val="00CF7C5F"/>
    <w:rsid w:val="00D002EA"/>
    <w:rsid w:val="00D0351C"/>
    <w:rsid w:val="00D043EF"/>
    <w:rsid w:val="00D04577"/>
    <w:rsid w:val="00D05559"/>
    <w:rsid w:val="00D05BBB"/>
    <w:rsid w:val="00D05FEB"/>
    <w:rsid w:val="00D0714E"/>
    <w:rsid w:val="00D1028D"/>
    <w:rsid w:val="00D122B9"/>
    <w:rsid w:val="00D13340"/>
    <w:rsid w:val="00D14045"/>
    <w:rsid w:val="00D143FE"/>
    <w:rsid w:val="00D1693A"/>
    <w:rsid w:val="00D208E5"/>
    <w:rsid w:val="00D21A26"/>
    <w:rsid w:val="00D23403"/>
    <w:rsid w:val="00D253A6"/>
    <w:rsid w:val="00D25E12"/>
    <w:rsid w:val="00D30717"/>
    <w:rsid w:val="00D30D0C"/>
    <w:rsid w:val="00D33634"/>
    <w:rsid w:val="00D371FF"/>
    <w:rsid w:val="00D40C94"/>
    <w:rsid w:val="00D41991"/>
    <w:rsid w:val="00D42537"/>
    <w:rsid w:val="00D435E2"/>
    <w:rsid w:val="00D44510"/>
    <w:rsid w:val="00D4478B"/>
    <w:rsid w:val="00D4494B"/>
    <w:rsid w:val="00D44E25"/>
    <w:rsid w:val="00D46B9D"/>
    <w:rsid w:val="00D50AEC"/>
    <w:rsid w:val="00D50DDB"/>
    <w:rsid w:val="00D530CA"/>
    <w:rsid w:val="00D53E27"/>
    <w:rsid w:val="00D543B5"/>
    <w:rsid w:val="00D559B2"/>
    <w:rsid w:val="00D56C49"/>
    <w:rsid w:val="00D56F23"/>
    <w:rsid w:val="00D57D6B"/>
    <w:rsid w:val="00D60308"/>
    <w:rsid w:val="00D61192"/>
    <w:rsid w:val="00D61AA0"/>
    <w:rsid w:val="00D63BFA"/>
    <w:rsid w:val="00D645E0"/>
    <w:rsid w:val="00D65BCF"/>
    <w:rsid w:val="00D7035A"/>
    <w:rsid w:val="00D71EDB"/>
    <w:rsid w:val="00D727F8"/>
    <w:rsid w:val="00D75537"/>
    <w:rsid w:val="00D75A23"/>
    <w:rsid w:val="00D75E2A"/>
    <w:rsid w:val="00D818E5"/>
    <w:rsid w:val="00D82391"/>
    <w:rsid w:val="00D84825"/>
    <w:rsid w:val="00D873A2"/>
    <w:rsid w:val="00D87BA3"/>
    <w:rsid w:val="00D90DBD"/>
    <w:rsid w:val="00D91708"/>
    <w:rsid w:val="00D92529"/>
    <w:rsid w:val="00D92E93"/>
    <w:rsid w:val="00D938F0"/>
    <w:rsid w:val="00D94D7F"/>
    <w:rsid w:val="00D959CC"/>
    <w:rsid w:val="00D96281"/>
    <w:rsid w:val="00D9734F"/>
    <w:rsid w:val="00DA1213"/>
    <w:rsid w:val="00DA48BF"/>
    <w:rsid w:val="00DA496B"/>
    <w:rsid w:val="00DA6DB9"/>
    <w:rsid w:val="00DB0A81"/>
    <w:rsid w:val="00DB1D81"/>
    <w:rsid w:val="00DB2494"/>
    <w:rsid w:val="00DB2654"/>
    <w:rsid w:val="00DB2BF6"/>
    <w:rsid w:val="00DB3514"/>
    <w:rsid w:val="00DB40C7"/>
    <w:rsid w:val="00DB44F8"/>
    <w:rsid w:val="00DB4DD9"/>
    <w:rsid w:val="00DB5CCF"/>
    <w:rsid w:val="00DB6710"/>
    <w:rsid w:val="00DB6E8F"/>
    <w:rsid w:val="00DB78A0"/>
    <w:rsid w:val="00DC4039"/>
    <w:rsid w:val="00DC5A35"/>
    <w:rsid w:val="00DC68E6"/>
    <w:rsid w:val="00DD1515"/>
    <w:rsid w:val="00DD2BF6"/>
    <w:rsid w:val="00DD310D"/>
    <w:rsid w:val="00DD4329"/>
    <w:rsid w:val="00DD703B"/>
    <w:rsid w:val="00DD7040"/>
    <w:rsid w:val="00DE034B"/>
    <w:rsid w:val="00DE09B0"/>
    <w:rsid w:val="00DE17BA"/>
    <w:rsid w:val="00DE18BA"/>
    <w:rsid w:val="00DE5744"/>
    <w:rsid w:val="00DE5D5D"/>
    <w:rsid w:val="00DE5F32"/>
    <w:rsid w:val="00DE6B58"/>
    <w:rsid w:val="00DE7A31"/>
    <w:rsid w:val="00DF056C"/>
    <w:rsid w:val="00DF178D"/>
    <w:rsid w:val="00DF3D3A"/>
    <w:rsid w:val="00DF6AE0"/>
    <w:rsid w:val="00E01DFA"/>
    <w:rsid w:val="00E02E07"/>
    <w:rsid w:val="00E03769"/>
    <w:rsid w:val="00E03C0A"/>
    <w:rsid w:val="00E03F23"/>
    <w:rsid w:val="00E040C6"/>
    <w:rsid w:val="00E04B1C"/>
    <w:rsid w:val="00E05509"/>
    <w:rsid w:val="00E05788"/>
    <w:rsid w:val="00E05D6D"/>
    <w:rsid w:val="00E10828"/>
    <w:rsid w:val="00E11164"/>
    <w:rsid w:val="00E12605"/>
    <w:rsid w:val="00E1445F"/>
    <w:rsid w:val="00E153F2"/>
    <w:rsid w:val="00E155AD"/>
    <w:rsid w:val="00E15855"/>
    <w:rsid w:val="00E16BFE"/>
    <w:rsid w:val="00E20C33"/>
    <w:rsid w:val="00E214E5"/>
    <w:rsid w:val="00E21700"/>
    <w:rsid w:val="00E25ED1"/>
    <w:rsid w:val="00E261AB"/>
    <w:rsid w:val="00E31634"/>
    <w:rsid w:val="00E32125"/>
    <w:rsid w:val="00E3334F"/>
    <w:rsid w:val="00E340AB"/>
    <w:rsid w:val="00E34FE3"/>
    <w:rsid w:val="00E3509A"/>
    <w:rsid w:val="00E353EA"/>
    <w:rsid w:val="00E358DA"/>
    <w:rsid w:val="00E373FC"/>
    <w:rsid w:val="00E40C8F"/>
    <w:rsid w:val="00E42D4A"/>
    <w:rsid w:val="00E46449"/>
    <w:rsid w:val="00E50C5E"/>
    <w:rsid w:val="00E52BC6"/>
    <w:rsid w:val="00E5357F"/>
    <w:rsid w:val="00E53751"/>
    <w:rsid w:val="00E57D00"/>
    <w:rsid w:val="00E626AB"/>
    <w:rsid w:val="00E7428A"/>
    <w:rsid w:val="00E75BAC"/>
    <w:rsid w:val="00E75D13"/>
    <w:rsid w:val="00E768B5"/>
    <w:rsid w:val="00E77499"/>
    <w:rsid w:val="00E8013F"/>
    <w:rsid w:val="00E80BC9"/>
    <w:rsid w:val="00E80F68"/>
    <w:rsid w:val="00E82C5B"/>
    <w:rsid w:val="00E82FB6"/>
    <w:rsid w:val="00E83D80"/>
    <w:rsid w:val="00E844B7"/>
    <w:rsid w:val="00E86756"/>
    <w:rsid w:val="00E8676B"/>
    <w:rsid w:val="00E90CDA"/>
    <w:rsid w:val="00E91CAF"/>
    <w:rsid w:val="00E928D1"/>
    <w:rsid w:val="00E95749"/>
    <w:rsid w:val="00E957A8"/>
    <w:rsid w:val="00E95E6A"/>
    <w:rsid w:val="00E95F98"/>
    <w:rsid w:val="00E965C0"/>
    <w:rsid w:val="00E96B78"/>
    <w:rsid w:val="00E973ED"/>
    <w:rsid w:val="00EA07B2"/>
    <w:rsid w:val="00EA546B"/>
    <w:rsid w:val="00EA717B"/>
    <w:rsid w:val="00EB0D31"/>
    <w:rsid w:val="00EB1117"/>
    <w:rsid w:val="00EB317C"/>
    <w:rsid w:val="00EB4026"/>
    <w:rsid w:val="00EB455C"/>
    <w:rsid w:val="00EB5684"/>
    <w:rsid w:val="00EB5740"/>
    <w:rsid w:val="00EB5743"/>
    <w:rsid w:val="00EB6EF4"/>
    <w:rsid w:val="00EC02D8"/>
    <w:rsid w:val="00EC04FF"/>
    <w:rsid w:val="00EC09D1"/>
    <w:rsid w:val="00EC19D9"/>
    <w:rsid w:val="00EC23A3"/>
    <w:rsid w:val="00EC24F2"/>
    <w:rsid w:val="00ED1142"/>
    <w:rsid w:val="00ED286C"/>
    <w:rsid w:val="00ED525A"/>
    <w:rsid w:val="00ED6F2B"/>
    <w:rsid w:val="00EE2EBA"/>
    <w:rsid w:val="00EE37E6"/>
    <w:rsid w:val="00EE4D49"/>
    <w:rsid w:val="00EE504B"/>
    <w:rsid w:val="00EE5D0E"/>
    <w:rsid w:val="00EE65F4"/>
    <w:rsid w:val="00EE6B1E"/>
    <w:rsid w:val="00EF0003"/>
    <w:rsid w:val="00EF0755"/>
    <w:rsid w:val="00EF36AA"/>
    <w:rsid w:val="00EF5AF3"/>
    <w:rsid w:val="00EF642D"/>
    <w:rsid w:val="00EF765C"/>
    <w:rsid w:val="00F02305"/>
    <w:rsid w:val="00F02B0C"/>
    <w:rsid w:val="00F035E6"/>
    <w:rsid w:val="00F06029"/>
    <w:rsid w:val="00F06EC9"/>
    <w:rsid w:val="00F07AB4"/>
    <w:rsid w:val="00F11225"/>
    <w:rsid w:val="00F11439"/>
    <w:rsid w:val="00F1312B"/>
    <w:rsid w:val="00F154D2"/>
    <w:rsid w:val="00F15EC8"/>
    <w:rsid w:val="00F1747D"/>
    <w:rsid w:val="00F20B98"/>
    <w:rsid w:val="00F20DBB"/>
    <w:rsid w:val="00F2183E"/>
    <w:rsid w:val="00F2399B"/>
    <w:rsid w:val="00F24DA2"/>
    <w:rsid w:val="00F32C1F"/>
    <w:rsid w:val="00F32EA0"/>
    <w:rsid w:val="00F35549"/>
    <w:rsid w:val="00F43C18"/>
    <w:rsid w:val="00F45218"/>
    <w:rsid w:val="00F45BEB"/>
    <w:rsid w:val="00F473F4"/>
    <w:rsid w:val="00F4786F"/>
    <w:rsid w:val="00F52B0F"/>
    <w:rsid w:val="00F53803"/>
    <w:rsid w:val="00F53833"/>
    <w:rsid w:val="00F53A17"/>
    <w:rsid w:val="00F54C42"/>
    <w:rsid w:val="00F554CB"/>
    <w:rsid w:val="00F55724"/>
    <w:rsid w:val="00F60278"/>
    <w:rsid w:val="00F607D0"/>
    <w:rsid w:val="00F64F94"/>
    <w:rsid w:val="00F66206"/>
    <w:rsid w:val="00F66F39"/>
    <w:rsid w:val="00F66FC2"/>
    <w:rsid w:val="00F67079"/>
    <w:rsid w:val="00F67BA4"/>
    <w:rsid w:val="00F7005B"/>
    <w:rsid w:val="00F70A6D"/>
    <w:rsid w:val="00F70CDE"/>
    <w:rsid w:val="00F70F25"/>
    <w:rsid w:val="00F71207"/>
    <w:rsid w:val="00F7214C"/>
    <w:rsid w:val="00F73244"/>
    <w:rsid w:val="00F734D5"/>
    <w:rsid w:val="00F743BA"/>
    <w:rsid w:val="00F74CF9"/>
    <w:rsid w:val="00F74D31"/>
    <w:rsid w:val="00F754AF"/>
    <w:rsid w:val="00F7776E"/>
    <w:rsid w:val="00F8157D"/>
    <w:rsid w:val="00F82F9E"/>
    <w:rsid w:val="00F838E6"/>
    <w:rsid w:val="00F847F7"/>
    <w:rsid w:val="00F8598E"/>
    <w:rsid w:val="00F937B8"/>
    <w:rsid w:val="00F9460D"/>
    <w:rsid w:val="00F94C82"/>
    <w:rsid w:val="00F94EE1"/>
    <w:rsid w:val="00F95F22"/>
    <w:rsid w:val="00FA1F80"/>
    <w:rsid w:val="00FA47BE"/>
    <w:rsid w:val="00FA73E2"/>
    <w:rsid w:val="00FB0817"/>
    <w:rsid w:val="00FB2C12"/>
    <w:rsid w:val="00FB372D"/>
    <w:rsid w:val="00FB3A97"/>
    <w:rsid w:val="00FB4B1E"/>
    <w:rsid w:val="00FB68A4"/>
    <w:rsid w:val="00FC10CC"/>
    <w:rsid w:val="00FC134A"/>
    <w:rsid w:val="00FC233A"/>
    <w:rsid w:val="00FC380A"/>
    <w:rsid w:val="00FC6A9D"/>
    <w:rsid w:val="00FC7557"/>
    <w:rsid w:val="00FD1440"/>
    <w:rsid w:val="00FD3888"/>
    <w:rsid w:val="00FD5BCF"/>
    <w:rsid w:val="00FE07B4"/>
    <w:rsid w:val="00FE3A08"/>
    <w:rsid w:val="00FE3AD5"/>
    <w:rsid w:val="00FE4C29"/>
    <w:rsid w:val="00FE4E39"/>
    <w:rsid w:val="00FE58F2"/>
    <w:rsid w:val="00FE6061"/>
    <w:rsid w:val="00FF0886"/>
    <w:rsid w:val="00FF136A"/>
    <w:rsid w:val="00FF2D1E"/>
    <w:rsid w:val="00FF2F2E"/>
    <w:rsid w:val="00FF469A"/>
    <w:rsid w:val="00FF4E31"/>
    <w:rsid w:val="00FF692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228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iPriority="1"/>
    <w:lsdException w:name="Body Text" w:uiPriority="0"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46CB7"/>
    <w:pPr>
      <w:jc w:val="both"/>
    </w:pPr>
    <w:rPr>
      <w:rFonts w:ascii="Times New Roman" w:hAnsi="Times New Roman"/>
      <w:sz w:val="22"/>
      <w:szCs w:val="22"/>
      <w:lang w:eastAsia="en-US"/>
    </w:rPr>
  </w:style>
  <w:style w:type="paragraph" w:styleId="1">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next w:val="2"/>
    <w:link w:val="10"/>
    <w:uiPriority w:val="9"/>
    <w:qFormat/>
    <w:rsid w:val="00322AA1"/>
    <w:pPr>
      <w:keepNext/>
      <w:numPr>
        <w:numId w:val="4"/>
      </w:numPr>
      <w:spacing w:before="240" w:after="120"/>
      <w:outlineLvl w:val="0"/>
    </w:pPr>
    <w:rPr>
      <w:rFonts w:ascii="Times New Roman" w:eastAsia="Times New Roman" w:hAnsi="Times New Roman"/>
      <w:b/>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next w:val="3"/>
    <w:link w:val="22"/>
    <w:uiPriority w:val="9"/>
    <w:unhideWhenUsed/>
    <w:qFormat/>
    <w:rsid w:val="00322AA1"/>
    <w:pPr>
      <w:numPr>
        <w:ilvl w:val="1"/>
        <w:numId w:val="4"/>
      </w:numPr>
      <w:tabs>
        <w:tab w:val="left" w:pos="1276"/>
      </w:tabs>
      <w:jc w:val="both"/>
      <w:outlineLvl w:val="1"/>
    </w:pPr>
    <w:rPr>
      <w:rFonts w:ascii="Times New Roman" w:eastAsia="Times New Roman" w:hAnsi="Times New Roman"/>
      <w:bCs/>
      <w:sz w:val="24"/>
      <w:szCs w:val="24"/>
      <w:lang w:eastAsia="en-US"/>
    </w:rPr>
  </w:style>
  <w:style w:type="paragraph" w:styleId="3">
    <w:name w:val="heading 3"/>
    <w:aliases w:val="H3"/>
    <w:next w:val="4"/>
    <w:link w:val="30"/>
    <w:uiPriority w:val="9"/>
    <w:unhideWhenUsed/>
    <w:qFormat/>
    <w:rsid w:val="00322AA1"/>
    <w:pPr>
      <w:numPr>
        <w:ilvl w:val="2"/>
        <w:numId w:val="4"/>
      </w:numPr>
      <w:tabs>
        <w:tab w:val="clear" w:pos="1571"/>
        <w:tab w:val="num" w:pos="1713"/>
      </w:tabs>
      <w:ind w:left="999"/>
      <w:jc w:val="both"/>
      <w:outlineLvl w:val="2"/>
    </w:pPr>
    <w:rPr>
      <w:rFonts w:ascii="Times New Roman" w:eastAsia="Times New Roman" w:hAnsi="Times New Roman"/>
      <w:bCs/>
      <w:sz w:val="24"/>
      <w:szCs w:val="24"/>
      <w:lang w:eastAsia="en-US"/>
    </w:rPr>
  </w:style>
  <w:style w:type="paragraph" w:styleId="4">
    <w:name w:val="heading 4"/>
    <w:aliases w:val="H4"/>
    <w:next w:val="5"/>
    <w:link w:val="40"/>
    <w:uiPriority w:val="9"/>
    <w:unhideWhenUsed/>
    <w:qFormat/>
    <w:rsid w:val="00322AA1"/>
    <w:pPr>
      <w:numPr>
        <w:ilvl w:val="3"/>
        <w:numId w:val="4"/>
      </w:numPr>
      <w:tabs>
        <w:tab w:val="clear" w:pos="1791"/>
        <w:tab w:val="num" w:pos="1701"/>
      </w:tabs>
      <w:ind w:left="1701" w:hanging="425"/>
      <w:jc w:val="both"/>
      <w:outlineLvl w:val="3"/>
    </w:pPr>
    <w:rPr>
      <w:rFonts w:ascii="Times New Roman" w:eastAsia="Times New Roman" w:hAnsi="Times New Roman"/>
      <w:bCs/>
      <w:iCs/>
      <w:sz w:val="24"/>
      <w:szCs w:val="24"/>
      <w:lang w:eastAsia="en-US"/>
    </w:rPr>
  </w:style>
  <w:style w:type="paragraph" w:styleId="5">
    <w:name w:val="heading 5"/>
    <w:aliases w:val="H5"/>
    <w:next w:val="6"/>
    <w:link w:val="50"/>
    <w:uiPriority w:val="9"/>
    <w:unhideWhenUsed/>
    <w:qFormat/>
    <w:rsid w:val="00322AA1"/>
    <w:pPr>
      <w:numPr>
        <w:ilvl w:val="4"/>
        <w:numId w:val="4"/>
      </w:numPr>
      <w:tabs>
        <w:tab w:val="left" w:pos="113"/>
        <w:tab w:val="left" w:pos="227"/>
      </w:tabs>
      <w:spacing w:before="60" w:after="60"/>
      <w:jc w:val="both"/>
      <w:outlineLvl w:val="4"/>
    </w:pPr>
    <w:rPr>
      <w:rFonts w:ascii="Georgia" w:eastAsia="Times New Roman" w:hAnsi="Georgia"/>
      <w:sz w:val="22"/>
      <w:lang w:eastAsia="en-US"/>
    </w:rPr>
  </w:style>
  <w:style w:type="paragraph" w:styleId="6">
    <w:name w:val="heading 6"/>
    <w:basedOn w:val="5"/>
    <w:next w:val="7"/>
    <w:link w:val="60"/>
    <w:uiPriority w:val="9"/>
    <w:unhideWhenUsed/>
    <w:qFormat/>
    <w:rsid w:val="00322AA1"/>
    <w:pPr>
      <w:outlineLvl w:val="5"/>
    </w:pPr>
  </w:style>
  <w:style w:type="paragraph" w:styleId="7">
    <w:name w:val="heading 7"/>
    <w:next w:val="8"/>
    <w:link w:val="70"/>
    <w:uiPriority w:val="9"/>
    <w:unhideWhenUsed/>
    <w:qFormat/>
    <w:rsid w:val="00322AA1"/>
    <w:pPr>
      <w:numPr>
        <w:ilvl w:val="6"/>
        <w:numId w:val="4"/>
      </w:numPr>
      <w:spacing w:before="120" w:after="120"/>
      <w:jc w:val="both"/>
      <w:outlineLvl w:val="6"/>
    </w:pPr>
    <w:rPr>
      <w:rFonts w:ascii="Times New Roman" w:eastAsia="Times New Roman" w:hAnsi="Times New Roman"/>
      <w:iCs/>
      <w:sz w:val="22"/>
      <w:szCs w:val="22"/>
      <w:lang w:eastAsia="en-US"/>
    </w:rPr>
  </w:style>
  <w:style w:type="paragraph" w:styleId="8">
    <w:name w:val="heading 8"/>
    <w:next w:val="a"/>
    <w:link w:val="80"/>
    <w:uiPriority w:val="9"/>
    <w:unhideWhenUsed/>
    <w:qFormat/>
    <w:rsid w:val="00322AA1"/>
    <w:pPr>
      <w:keepNext/>
      <w:keepLines/>
      <w:numPr>
        <w:ilvl w:val="7"/>
        <w:numId w:val="4"/>
      </w:numPr>
      <w:spacing w:before="200"/>
      <w:jc w:val="both"/>
      <w:outlineLvl w:val="7"/>
    </w:pPr>
    <w:rPr>
      <w:rFonts w:ascii="Times New Roman" w:eastAsia="Times New Roman" w:hAnsi="Times New Roman"/>
      <w:lang w:eastAsia="en-US"/>
    </w:rPr>
  </w:style>
  <w:style w:type="paragraph" w:styleId="9">
    <w:name w:val="heading 9"/>
    <w:basedOn w:val="a"/>
    <w:next w:val="a"/>
    <w:link w:val="90"/>
    <w:uiPriority w:val="9"/>
    <w:unhideWhenUsed/>
    <w:qFormat/>
    <w:rsid w:val="00B472E4"/>
    <w:pPr>
      <w:keepNext/>
      <w:keepLines/>
      <w:spacing w:before="200"/>
      <w:outlineLvl w:val="8"/>
    </w:pPr>
    <w:rPr>
      <w:rFonts w:ascii="Cambria" w:eastAsia="Times New Roman" w:hAnsi="Cambria"/>
      <w:i/>
      <w:iCs/>
      <w:color w:val="40404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Заголовок 1 Знак Знак2 Зн Знак"/>
    <w:link w:val="1"/>
    <w:uiPriority w:val="9"/>
    <w:rsid w:val="00492D9F"/>
    <w:rPr>
      <w:rFonts w:ascii="Times New Roman" w:eastAsia="Times New Roman" w:hAnsi="Times New Roman"/>
      <w:b/>
      <w:sz w:val="24"/>
      <w:szCs w:val="24"/>
      <w:lang w:eastAsia="en-US"/>
    </w:rPr>
  </w:style>
  <w:style w:type="character" w:customStyle="1" w:styleId="22">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uiPriority w:val="9"/>
    <w:rsid w:val="00B605CF"/>
    <w:rPr>
      <w:rFonts w:ascii="Times New Roman" w:eastAsia="Times New Roman" w:hAnsi="Times New Roman"/>
      <w:bCs/>
      <w:sz w:val="24"/>
      <w:szCs w:val="24"/>
      <w:lang w:eastAsia="en-US"/>
    </w:rPr>
  </w:style>
  <w:style w:type="character" w:customStyle="1" w:styleId="30">
    <w:name w:val="Заголовок 3 Знак"/>
    <w:aliases w:val="H3 Знак"/>
    <w:link w:val="3"/>
    <w:uiPriority w:val="9"/>
    <w:rsid w:val="0059533D"/>
    <w:rPr>
      <w:rFonts w:ascii="Times New Roman" w:eastAsia="Times New Roman" w:hAnsi="Times New Roman"/>
      <w:bCs/>
      <w:sz w:val="24"/>
      <w:szCs w:val="24"/>
      <w:lang w:eastAsia="en-US"/>
    </w:rPr>
  </w:style>
  <w:style w:type="character" w:customStyle="1" w:styleId="40">
    <w:name w:val="Заголовок 4 Знак"/>
    <w:aliases w:val="H4 Знак"/>
    <w:link w:val="4"/>
    <w:uiPriority w:val="9"/>
    <w:rsid w:val="00FC134A"/>
    <w:rPr>
      <w:rFonts w:ascii="Times New Roman" w:eastAsia="Times New Roman" w:hAnsi="Times New Roman"/>
      <w:bCs/>
      <w:iCs/>
      <w:sz w:val="24"/>
      <w:szCs w:val="24"/>
      <w:lang w:eastAsia="en-US"/>
    </w:rPr>
  </w:style>
  <w:style w:type="character" w:customStyle="1" w:styleId="50">
    <w:name w:val="Заголовок 5 Знак"/>
    <w:aliases w:val="H5 Знак"/>
    <w:link w:val="5"/>
    <w:uiPriority w:val="9"/>
    <w:rsid w:val="00BF43E6"/>
    <w:rPr>
      <w:rFonts w:ascii="Georgia" w:eastAsia="Times New Roman" w:hAnsi="Georgia"/>
      <w:sz w:val="22"/>
      <w:lang w:eastAsia="en-US"/>
    </w:rPr>
  </w:style>
  <w:style w:type="character" w:customStyle="1" w:styleId="60">
    <w:name w:val="Заголовок 6 Знак"/>
    <w:link w:val="6"/>
    <w:uiPriority w:val="9"/>
    <w:rsid w:val="00BF43E6"/>
    <w:rPr>
      <w:rFonts w:ascii="Georgia" w:eastAsia="Times New Roman" w:hAnsi="Georgia"/>
      <w:sz w:val="22"/>
      <w:lang w:eastAsia="en-US"/>
    </w:rPr>
  </w:style>
  <w:style w:type="character" w:customStyle="1" w:styleId="70">
    <w:name w:val="Заголовок 7 Знак"/>
    <w:link w:val="7"/>
    <w:uiPriority w:val="9"/>
    <w:rsid w:val="006E26B0"/>
    <w:rPr>
      <w:rFonts w:ascii="Times New Roman" w:eastAsia="Times New Roman" w:hAnsi="Times New Roman"/>
      <w:iCs/>
      <w:sz w:val="22"/>
      <w:szCs w:val="22"/>
      <w:lang w:eastAsia="en-US"/>
    </w:rPr>
  </w:style>
  <w:style w:type="paragraph" w:styleId="a3">
    <w:name w:val="header"/>
    <w:basedOn w:val="a"/>
    <w:link w:val="a4"/>
    <w:uiPriority w:val="99"/>
    <w:unhideWhenUsed/>
    <w:rsid w:val="00877513"/>
    <w:pPr>
      <w:tabs>
        <w:tab w:val="center" w:pos="4677"/>
        <w:tab w:val="right" w:pos="9355"/>
      </w:tabs>
    </w:pPr>
  </w:style>
  <w:style w:type="character" w:customStyle="1" w:styleId="a4">
    <w:name w:val="Верхний колонтитул Знак"/>
    <w:basedOn w:val="a0"/>
    <w:link w:val="a3"/>
    <w:uiPriority w:val="99"/>
    <w:rsid w:val="00877513"/>
  </w:style>
  <w:style w:type="paragraph" w:styleId="a5">
    <w:name w:val="footer"/>
    <w:basedOn w:val="a"/>
    <w:link w:val="a6"/>
    <w:uiPriority w:val="99"/>
    <w:unhideWhenUsed/>
    <w:rsid w:val="00877513"/>
    <w:pPr>
      <w:tabs>
        <w:tab w:val="center" w:pos="4677"/>
        <w:tab w:val="right" w:pos="9355"/>
      </w:tabs>
    </w:pPr>
  </w:style>
  <w:style w:type="character" w:customStyle="1" w:styleId="a6">
    <w:name w:val="Нижний колонтитул Знак"/>
    <w:basedOn w:val="a0"/>
    <w:link w:val="a5"/>
    <w:uiPriority w:val="99"/>
    <w:rsid w:val="00877513"/>
  </w:style>
  <w:style w:type="paragraph" w:styleId="a7">
    <w:name w:val="Balloon Text"/>
    <w:basedOn w:val="a"/>
    <w:link w:val="a8"/>
    <w:uiPriority w:val="99"/>
    <w:semiHidden/>
    <w:unhideWhenUsed/>
    <w:rsid w:val="00877513"/>
    <w:rPr>
      <w:rFonts w:ascii="Tahoma" w:hAnsi="Tahoma" w:cs="Tahoma"/>
      <w:sz w:val="16"/>
      <w:szCs w:val="16"/>
    </w:rPr>
  </w:style>
  <w:style w:type="character" w:customStyle="1" w:styleId="a8">
    <w:name w:val="Текст выноски Знак"/>
    <w:link w:val="a7"/>
    <w:uiPriority w:val="99"/>
    <w:semiHidden/>
    <w:rsid w:val="00877513"/>
    <w:rPr>
      <w:rFonts w:ascii="Tahoma" w:hAnsi="Tahoma" w:cs="Tahoma"/>
      <w:sz w:val="16"/>
      <w:szCs w:val="16"/>
    </w:rPr>
  </w:style>
  <w:style w:type="paragraph" w:customStyle="1" w:styleId="Parties">
    <w:name w:val="Parties"/>
    <w:basedOn w:val="a9"/>
    <w:next w:val="a9"/>
    <w:rsid w:val="007A69DD"/>
    <w:pPr>
      <w:numPr>
        <w:numId w:val="1"/>
      </w:numPr>
      <w:spacing w:before="120"/>
    </w:pPr>
    <w:rPr>
      <w:rFonts w:eastAsia="MS Mincho"/>
      <w:szCs w:val="20"/>
      <w:lang w:val="en-GB"/>
    </w:rPr>
  </w:style>
  <w:style w:type="paragraph" w:customStyle="1" w:styleId="Recitals">
    <w:name w:val="Recitals"/>
    <w:basedOn w:val="a9"/>
    <w:next w:val="a9"/>
    <w:rsid w:val="007A69DD"/>
    <w:pPr>
      <w:numPr>
        <w:numId w:val="2"/>
      </w:numPr>
      <w:spacing w:before="120"/>
    </w:pPr>
    <w:rPr>
      <w:rFonts w:eastAsia="MS Mincho"/>
      <w:szCs w:val="20"/>
      <w:lang w:val="en-GB"/>
    </w:rPr>
  </w:style>
  <w:style w:type="paragraph" w:customStyle="1" w:styleId="aa">
    <w:name w:val="Все прописные + жирный"/>
    <w:basedOn w:val="a9"/>
    <w:rsid w:val="00E3509A"/>
    <w:pPr>
      <w:spacing w:after="220"/>
    </w:pPr>
    <w:rPr>
      <w:rFonts w:eastAsia="MS Mincho"/>
      <w:b/>
      <w:caps/>
      <w:szCs w:val="20"/>
      <w:lang w:val="en-GB"/>
    </w:rPr>
  </w:style>
  <w:style w:type="paragraph" w:styleId="a9">
    <w:name w:val="Body Text"/>
    <w:basedOn w:val="a"/>
    <w:link w:val="ab"/>
    <w:unhideWhenUsed/>
    <w:qFormat/>
    <w:rsid w:val="00E3509A"/>
    <w:pPr>
      <w:spacing w:after="120"/>
    </w:pPr>
  </w:style>
  <w:style w:type="character" w:customStyle="1" w:styleId="ab">
    <w:name w:val="Основной текст Знак"/>
    <w:basedOn w:val="a0"/>
    <w:link w:val="a9"/>
    <w:rsid w:val="00E3509A"/>
  </w:style>
  <w:style w:type="numbering" w:customStyle="1" w:styleId="11">
    <w:name w:val="Стиль1"/>
    <w:basedOn w:val="a2"/>
    <w:uiPriority w:val="99"/>
    <w:rsid w:val="007745E1"/>
  </w:style>
  <w:style w:type="character" w:customStyle="1" w:styleId="80">
    <w:name w:val="Заголовок 8 Знак"/>
    <w:link w:val="8"/>
    <w:uiPriority w:val="9"/>
    <w:rsid w:val="006E26B0"/>
    <w:rPr>
      <w:rFonts w:ascii="Times New Roman" w:eastAsia="Times New Roman" w:hAnsi="Times New Roman"/>
      <w:lang w:eastAsia="en-US"/>
    </w:rPr>
  </w:style>
  <w:style w:type="numbering" w:customStyle="1" w:styleId="20">
    <w:name w:val="Стиль2"/>
    <w:basedOn w:val="11"/>
    <w:uiPriority w:val="99"/>
    <w:rsid w:val="009C3FBE"/>
    <w:pPr>
      <w:numPr>
        <w:numId w:val="3"/>
      </w:numPr>
    </w:pPr>
  </w:style>
  <w:style w:type="character" w:customStyle="1" w:styleId="90">
    <w:name w:val="Заголовок 9 Знак"/>
    <w:link w:val="9"/>
    <w:uiPriority w:val="9"/>
    <w:rsid w:val="00B472E4"/>
    <w:rPr>
      <w:rFonts w:ascii="Cambria" w:eastAsia="Times New Roman" w:hAnsi="Cambria" w:cs="Times New Roman"/>
      <w:i/>
      <w:iCs/>
      <w:color w:val="404040"/>
      <w:sz w:val="20"/>
      <w:szCs w:val="20"/>
    </w:rPr>
  </w:style>
  <w:style w:type="paragraph" w:customStyle="1" w:styleId="Roman3">
    <w:name w:val="Roman 3"/>
    <w:basedOn w:val="31"/>
    <w:rsid w:val="007A69DD"/>
    <w:pPr>
      <w:numPr>
        <w:numId w:val="5"/>
      </w:numPr>
      <w:tabs>
        <w:tab w:val="clear" w:pos="2160"/>
        <w:tab w:val="num" w:pos="720"/>
      </w:tabs>
      <w:spacing w:before="120"/>
      <w:ind w:left="720"/>
    </w:pPr>
    <w:rPr>
      <w:rFonts w:eastAsia="MS Mincho"/>
      <w:sz w:val="22"/>
      <w:szCs w:val="20"/>
      <w:lang w:val="en-GB"/>
    </w:rPr>
  </w:style>
  <w:style w:type="paragraph" w:customStyle="1" w:styleId="Arabic2">
    <w:name w:val="Arabic 2"/>
    <w:basedOn w:val="23"/>
    <w:rsid w:val="007A69DD"/>
    <w:pPr>
      <w:numPr>
        <w:numId w:val="6"/>
      </w:numPr>
      <w:tabs>
        <w:tab w:val="clear" w:pos="1440"/>
        <w:tab w:val="num" w:pos="360"/>
      </w:tabs>
      <w:spacing w:before="120" w:line="240" w:lineRule="auto"/>
      <w:ind w:left="0" w:firstLine="0"/>
    </w:pPr>
    <w:rPr>
      <w:rFonts w:eastAsia="MS Mincho"/>
      <w:szCs w:val="20"/>
      <w:lang w:val="en-GB"/>
    </w:rPr>
  </w:style>
  <w:style w:type="paragraph" w:styleId="31">
    <w:name w:val="Body Text 3"/>
    <w:basedOn w:val="a"/>
    <w:link w:val="32"/>
    <w:uiPriority w:val="99"/>
    <w:semiHidden/>
    <w:unhideWhenUsed/>
    <w:rsid w:val="00A6594D"/>
    <w:pPr>
      <w:spacing w:after="120"/>
    </w:pPr>
    <w:rPr>
      <w:sz w:val="16"/>
      <w:szCs w:val="16"/>
    </w:rPr>
  </w:style>
  <w:style w:type="character" w:customStyle="1" w:styleId="32">
    <w:name w:val="Основной текст 3 Знак"/>
    <w:link w:val="31"/>
    <w:uiPriority w:val="99"/>
    <w:semiHidden/>
    <w:rsid w:val="00A6594D"/>
    <w:rPr>
      <w:sz w:val="16"/>
      <w:szCs w:val="16"/>
    </w:rPr>
  </w:style>
  <w:style w:type="paragraph" w:styleId="23">
    <w:name w:val="Body Text 2"/>
    <w:basedOn w:val="a"/>
    <w:link w:val="24"/>
    <w:uiPriority w:val="99"/>
    <w:semiHidden/>
    <w:unhideWhenUsed/>
    <w:rsid w:val="00A6594D"/>
    <w:pPr>
      <w:spacing w:after="120" w:line="480" w:lineRule="auto"/>
    </w:pPr>
  </w:style>
  <w:style w:type="character" w:customStyle="1" w:styleId="24">
    <w:name w:val="Основной текст 2 Знак"/>
    <w:basedOn w:val="a0"/>
    <w:link w:val="23"/>
    <w:uiPriority w:val="99"/>
    <w:semiHidden/>
    <w:rsid w:val="00A6594D"/>
  </w:style>
  <w:style w:type="paragraph" w:customStyle="1" w:styleId="LBScheduleHeading">
    <w:name w:val="LB Schedule Heading"/>
    <w:basedOn w:val="a9"/>
    <w:next w:val="a"/>
    <w:uiPriority w:val="99"/>
    <w:rsid w:val="007A69DD"/>
    <w:pPr>
      <w:keepNext/>
      <w:pageBreakBefore/>
      <w:spacing w:before="120"/>
      <w:jc w:val="center"/>
    </w:pPr>
    <w:rPr>
      <w:rFonts w:eastAsia="MS Mincho"/>
      <w:b/>
      <w:caps/>
      <w:szCs w:val="20"/>
      <w:lang w:val="en-GB"/>
    </w:rPr>
  </w:style>
  <w:style w:type="paragraph" w:customStyle="1" w:styleId="LBScheduleSubheading">
    <w:name w:val="LB Schedule Subheading"/>
    <w:basedOn w:val="a9"/>
    <w:next w:val="a"/>
    <w:rsid w:val="007A69DD"/>
    <w:pPr>
      <w:keepNext/>
      <w:spacing w:before="120"/>
      <w:jc w:val="center"/>
    </w:pPr>
    <w:rPr>
      <w:rFonts w:eastAsia="MS Mincho"/>
      <w:b/>
      <w:szCs w:val="20"/>
      <w:lang w:val="en-GB"/>
    </w:rPr>
  </w:style>
  <w:style w:type="paragraph" w:customStyle="1" w:styleId="LBSchedulePart">
    <w:name w:val="LB Schedule Part"/>
    <w:basedOn w:val="a9"/>
    <w:next w:val="a9"/>
    <w:rsid w:val="007A69DD"/>
    <w:pPr>
      <w:keepNext/>
      <w:spacing w:before="120"/>
      <w:jc w:val="center"/>
    </w:pPr>
    <w:rPr>
      <w:rFonts w:eastAsia="MS Mincho"/>
      <w:b/>
      <w:szCs w:val="20"/>
      <w:lang w:val="en-GB"/>
    </w:rPr>
  </w:style>
  <w:style w:type="paragraph" w:customStyle="1" w:styleId="ScheduleFive">
    <w:name w:val="Schedule Five"/>
    <w:basedOn w:val="a9"/>
    <w:next w:val="a9"/>
    <w:rsid w:val="00CC530D"/>
    <w:pPr>
      <w:numPr>
        <w:ilvl w:val="4"/>
        <w:numId w:val="7"/>
      </w:numPr>
      <w:spacing w:after="220"/>
    </w:pPr>
    <w:rPr>
      <w:rFonts w:eastAsia="MS Mincho"/>
      <w:szCs w:val="20"/>
      <w:lang w:val="en-GB"/>
    </w:rPr>
  </w:style>
  <w:style w:type="paragraph" w:customStyle="1" w:styleId="ScheduleFour">
    <w:name w:val="Schedule Four"/>
    <w:basedOn w:val="a9"/>
    <w:next w:val="a9"/>
    <w:rsid w:val="00CC530D"/>
    <w:pPr>
      <w:numPr>
        <w:ilvl w:val="3"/>
        <w:numId w:val="7"/>
      </w:numPr>
      <w:spacing w:after="220"/>
    </w:pPr>
    <w:rPr>
      <w:rFonts w:eastAsia="MS Mincho"/>
      <w:szCs w:val="20"/>
      <w:lang w:val="en-GB"/>
    </w:rPr>
  </w:style>
  <w:style w:type="paragraph" w:customStyle="1" w:styleId="LBSchedule1">
    <w:name w:val="LB Schedule 1"/>
    <w:basedOn w:val="a9"/>
    <w:next w:val="LBSchedule2"/>
    <w:uiPriority w:val="1"/>
    <w:rsid w:val="007A69DD"/>
    <w:pPr>
      <w:numPr>
        <w:numId w:val="7"/>
      </w:numPr>
      <w:spacing w:before="120"/>
    </w:pPr>
    <w:rPr>
      <w:rFonts w:eastAsia="MS Mincho"/>
      <w:bCs/>
      <w:szCs w:val="20"/>
      <w:lang w:val="en-GB"/>
    </w:rPr>
  </w:style>
  <w:style w:type="paragraph" w:customStyle="1" w:styleId="LBSchedule3">
    <w:name w:val="LB Schedule 3"/>
    <w:basedOn w:val="a9"/>
    <w:uiPriority w:val="1"/>
    <w:rsid w:val="007A69DD"/>
    <w:pPr>
      <w:numPr>
        <w:ilvl w:val="2"/>
        <w:numId w:val="7"/>
      </w:numPr>
      <w:tabs>
        <w:tab w:val="clear" w:pos="1571"/>
        <w:tab w:val="num" w:pos="1440"/>
      </w:tabs>
      <w:spacing w:before="120"/>
      <w:ind w:left="1440"/>
    </w:pPr>
    <w:rPr>
      <w:rFonts w:eastAsia="MS Mincho"/>
      <w:szCs w:val="20"/>
      <w:lang w:val="en-GB"/>
    </w:rPr>
  </w:style>
  <w:style w:type="paragraph" w:customStyle="1" w:styleId="LBSchedule2">
    <w:name w:val="LB Schedule 2"/>
    <w:basedOn w:val="a9"/>
    <w:next w:val="LBSchedule3"/>
    <w:uiPriority w:val="1"/>
    <w:rsid w:val="007A69DD"/>
    <w:pPr>
      <w:numPr>
        <w:ilvl w:val="1"/>
        <w:numId w:val="7"/>
      </w:numPr>
      <w:spacing w:before="120"/>
    </w:pPr>
    <w:rPr>
      <w:rFonts w:eastAsia="MS Mincho"/>
      <w:szCs w:val="20"/>
      <w:lang w:val="en-GB"/>
    </w:rPr>
  </w:style>
  <w:style w:type="paragraph" w:customStyle="1" w:styleId="Arabic1">
    <w:name w:val="Arabic 1"/>
    <w:basedOn w:val="a9"/>
    <w:rsid w:val="007A69DD"/>
    <w:pPr>
      <w:numPr>
        <w:numId w:val="10"/>
      </w:numPr>
      <w:spacing w:before="120"/>
    </w:pPr>
    <w:rPr>
      <w:rFonts w:eastAsia="MS Mincho"/>
      <w:szCs w:val="20"/>
      <w:lang w:val="en-GB"/>
    </w:rPr>
  </w:style>
  <w:style w:type="paragraph" w:customStyle="1" w:styleId="Arabic3">
    <w:name w:val="Arabic 3"/>
    <w:basedOn w:val="31"/>
    <w:rsid w:val="007A69DD"/>
    <w:pPr>
      <w:numPr>
        <w:numId w:val="9"/>
      </w:numPr>
      <w:spacing w:before="120"/>
    </w:pPr>
    <w:rPr>
      <w:rFonts w:eastAsia="MS Mincho"/>
      <w:sz w:val="22"/>
      <w:szCs w:val="20"/>
      <w:lang w:val="en-GB"/>
    </w:rPr>
  </w:style>
  <w:style w:type="paragraph" w:customStyle="1" w:styleId="Arabic4">
    <w:name w:val="Arabic 4"/>
    <w:basedOn w:val="a"/>
    <w:rsid w:val="007A69DD"/>
    <w:pPr>
      <w:numPr>
        <w:numId w:val="11"/>
      </w:numPr>
      <w:spacing w:before="120" w:after="120"/>
    </w:pPr>
    <w:rPr>
      <w:rFonts w:eastAsia="MS Mincho"/>
      <w:szCs w:val="20"/>
      <w:lang w:val="en-GB"/>
    </w:rPr>
  </w:style>
  <w:style w:type="paragraph" w:customStyle="1" w:styleId="Arabic5">
    <w:name w:val="Arabic 5"/>
    <w:basedOn w:val="a"/>
    <w:rsid w:val="007A69DD"/>
    <w:pPr>
      <w:numPr>
        <w:numId w:val="12"/>
      </w:numPr>
      <w:spacing w:before="120" w:after="120"/>
    </w:pPr>
    <w:rPr>
      <w:rFonts w:eastAsia="MS Mincho"/>
      <w:szCs w:val="20"/>
      <w:lang w:val="en-GB"/>
    </w:rPr>
  </w:style>
  <w:style w:type="paragraph" w:customStyle="1" w:styleId="Arabic6">
    <w:name w:val="Arabic 6"/>
    <w:basedOn w:val="a"/>
    <w:rsid w:val="007A69DD"/>
    <w:pPr>
      <w:numPr>
        <w:numId w:val="8"/>
      </w:numPr>
      <w:spacing w:before="120" w:after="120"/>
    </w:pPr>
    <w:rPr>
      <w:rFonts w:eastAsia="MS Mincho"/>
      <w:szCs w:val="20"/>
      <w:lang w:val="en-GB"/>
    </w:rPr>
  </w:style>
  <w:style w:type="paragraph" w:customStyle="1" w:styleId="BodyText4">
    <w:name w:val="Body Text 4"/>
    <w:basedOn w:val="a9"/>
    <w:rsid w:val="007A69DD"/>
    <w:pPr>
      <w:spacing w:before="120"/>
      <w:ind w:left="2160"/>
    </w:pPr>
    <w:rPr>
      <w:rFonts w:eastAsia="MS Mincho"/>
      <w:szCs w:val="20"/>
      <w:lang w:val="en-GB"/>
    </w:rPr>
  </w:style>
  <w:style w:type="paragraph" w:customStyle="1" w:styleId="BodyText5">
    <w:name w:val="Body Text 5"/>
    <w:basedOn w:val="a9"/>
    <w:rsid w:val="007A69DD"/>
    <w:pPr>
      <w:spacing w:before="120"/>
      <w:ind w:left="2858"/>
    </w:pPr>
    <w:rPr>
      <w:rFonts w:eastAsia="MS Mincho"/>
      <w:szCs w:val="20"/>
      <w:lang w:val="en-GB"/>
    </w:rPr>
  </w:style>
  <w:style w:type="paragraph" w:customStyle="1" w:styleId="BodyText6">
    <w:name w:val="Body Text 6"/>
    <w:basedOn w:val="a9"/>
    <w:rsid w:val="007A69DD"/>
    <w:pPr>
      <w:spacing w:before="120"/>
      <w:ind w:left="3521"/>
    </w:pPr>
    <w:rPr>
      <w:rFonts w:eastAsia="MS Mincho"/>
      <w:szCs w:val="20"/>
      <w:lang w:val="en-GB"/>
    </w:rPr>
  </w:style>
  <w:style w:type="paragraph" w:customStyle="1" w:styleId="Roman1">
    <w:name w:val="Roman 1"/>
    <w:basedOn w:val="a9"/>
    <w:rsid w:val="007A69DD"/>
    <w:pPr>
      <w:numPr>
        <w:numId w:val="16"/>
      </w:numPr>
      <w:spacing w:before="120"/>
    </w:pPr>
    <w:rPr>
      <w:rFonts w:eastAsia="Times New Roman"/>
      <w:szCs w:val="20"/>
      <w:lang w:val="en-GB"/>
    </w:rPr>
  </w:style>
  <w:style w:type="paragraph" w:customStyle="1" w:styleId="Roman2">
    <w:name w:val="Roman 2"/>
    <w:basedOn w:val="23"/>
    <w:rsid w:val="007A69DD"/>
    <w:pPr>
      <w:numPr>
        <w:numId w:val="13"/>
      </w:numPr>
      <w:spacing w:before="120" w:line="240" w:lineRule="auto"/>
    </w:pPr>
    <w:rPr>
      <w:rFonts w:eastAsia="MS Mincho"/>
      <w:szCs w:val="20"/>
      <w:lang w:val="en-GB"/>
    </w:rPr>
  </w:style>
  <w:style w:type="paragraph" w:customStyle="1" w:styleId="Roman4">
    <w:name w:val="Roman 4"/>
    <w:basedOn w:val="BodyText4"/>
    <w:rsid w:val="007A69DD"/>
    <w:pPr>
      <w:numPr>
        <w:numId w:val="14"/>
      </w:numPr>
    </w:pPr>
  </w:style>
  <w:style w:type="paragraph" w:customStyle="1" w:styleId="Roman5">
    <w:name w:val="Roman 5"/>
    <w:basedOn w:val="BodyText5"/>
    <w:rsid w:val="007A69DD"/>
    <w:pPr>
      <w:numPr>
        <w:numId w:val="15"/>
      </w:numPr>
    </w:pPr>
  </w:style>
  <w:style w:type="paragraph" w:customStyle="1" w:styleId="310">
    <w:name w:val="Основной текст 31"/>
    <w:basedOn w:val="BodyText4"/>
    <w:rsid w:val="007A69DD"/>
    <w:pPr>
      <w:ind w:left="1440"/>
    </w:pPr>
    <w:rPr>
      <w:rFonts w:eastAsia="Times New Roman"/>
    </w:rPr>
  </w:style>
  <w:style w:type="paragraph" w:customStyle="1" w:styleId="210">
    <w:name w:val="Основной текст 21"/>
    <w:basedOn w:val="310"/>
    <w:rsid w:val="007A69DD"/>
    <w:pPr>
      <w:ind w:left="720"/>
    </w:pPr>
  </w:style>
  <w:style w:type="paragraph" w:customStyle="1" w:styleId="BodyText1">
    <w:name w:val="Body Text 1"/>
    <w:basedOn w:val="210"/>
    <w:rsid w:val="007A69DD"/>
    <w:pPr>
      <w:ind w:left="0"/>
    </w:pPr>
  </w:style>
  <w:style w:type="table" w:styleId="ac">
    <w:name w:val="Table Grid"/>
    <w:basedOn w:val="a1"/>
    <w:uiPriority w:val="59"/>
    <w:rsid w:val="00E04B1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ameoftheContract">
    <w:name w:val="Name of the Contract"/>
    <w:basedOn w:val="BodyText1"/>
    <w:qFormat/>
    <w:rsid w:val="007A69DD"/>
    <w:pPr>
      <w:jc w:val="center"/>
    </w:pPr>
    <w:rPr>
      <w:b/>
      <w:caps/>
      <w:lang w:val="ru-RU"/>
    </w:rPr>
  </w:style>
  <w:style w:type="paragraph" w:customStyle="1" w:styleId="NameoftheParty-AND">
    <w:name w:val="Name of the Party - AND"/>
    <w:basedOn w:val="BodyText1"/>
    <w:rsid w:val="0047609D"/>
    <w:pPr>
      <w:jc w:val="center"/>
    </w:pPr>
  </w:style>
  <w:style w:type="paragraph" w:customStyle="1" w:styleId="NameoftheParty">
    <w:name w:val="Name of the Party"/>
    <w:basedOn w:val="NameoftheParty-AND"/>
    <w:rsid w:val="0047609D"/>
    <w:rPr>
      <w:b/>
      <w:bCs/>
    </w:rPr>
  </w:style>
  <w:style w:type="paragraph" w:customStyle="1" w:styleId="LBBOLDCAPS">
    <w:name w:val="LB BOLD CAPS"/>
    <w:basedOn w:val="BodyText1"/>
    <w:rsid w:val="00681816"/>
    <w:rPr>
      <w:b/>
      <w:bCs/>
      <w:caps/>
    </w:rPr>
  </w:style>
  <w:style w:type="paragraph" w:styleId="ad">
    <w:name w:val="endnote text"/>
    <w:basedOn w:val="a"/>
    <w:link w:val="ae"/>
    <w:uiPriority w:val="99"/>
    <w:semiHidden/>
    <w:unhideWhenUsed/>
    <w:rsid w:val="00D30717"/>
    <w:rPr>
      <w:sz w:val="20"/>
      <w:szCs w:val="20"/>
    </w:rPr>
  </w:style>
  <w:style w:type="character" w:customStyle="1" w:styleId="ae">
    <w:name w:val="Текст концевой сноски Знак"/>
    <w:link w:val="ad"/>
    <w:uiPriority w:val="99"/>
    <w:semiHidden/>
    <w:rsid w:val="00D30717"/>
    <w:rPr>
      <w:rFonts w:ascii="Times New Roman" w:hAnsi="Times New Roman"/>
      <w:sz w:val="20"/>
      <w:szCs w:val="20"/>
    </w:rPr>
  </w:style>
  <w:style w:type="character" w:styleId="af">
    <w:name w:val="endnote reference"/>
    <w:uiPriority w:val="99"/>
    <w:semiHidden/>
    <w:unhideWhenUsed/>
    <w:rsid w:val="00D30717"/>
    <w:rPr>
      <w:vertAlign w:val="superscript"/>
    </w:rPr>
  </w:style>
  <w:style w:type="paragraph" w:styleId="af0">
    <w:name w:val="footnote text"/>
    <w:basedOn w:val="a"/>
    <w:link w:val="af1"/>
    <w:uiPriority w:val="99"/>
    <w:unhideWhenUsed/>
    <w:rsid w:val="00CC7ECD"/>
    <w:rPr>
      <w:sz w:val="20"/>
      <w:szCs w:val="20"/>
    </w:rPr>
  </w:style>
  <w:style w:type="character" w:customStyle="1" w:styleId="af1">
    <w:name w:val="Текст сноски Знак"/>
    <w:link w:val="af0"/>
    <w:uiPriority w:val="99"/>
    <w:rsid w:val="00CC7ECD"/>
    <w:rPr>
      <w:rFonts w:ascii="Times New Roman" w:hAnsi="Times New Roman"/>
      <w:sz w:val="20"/>
      <w:szCs w:val="20"/>
    </w:rPr>
  </w:style>
  <w:style w:type="character" w:styleId="af2">
    <w:name w:val="footnote reference"/>
    <w:uiPriority w:val="99"/>
    <w:unhideWhenUsed/>
    <w:rsid w:val="00CC7ECD"/>
    <w:rPr>
      <w:vertAlign w:val="superscript"/>
    </w:rPr>
  </w:style>
  <w:style w:type="paragraph" w:styleId="af3">
    <w:name w:val="TOC Heading"/>
    <w:basedOn w:val="1"/>
    <w:next w:val="a"/>
    <w:uiPriority w:val="39"/>
    <w:semiHidden/>
    <w:unhideWhenUsed/>
    <w:qFormat/>
    <w:rsid w:val="00CD47D4"/>
    <w:pPr>
      <w:keepLines/>
      <w:numPr>
        <w:numId w:val="0"/>
      </w:numPr>
      <w:spacing w:before="480" w:after="0" w:line="276" w:lineRule="auto"/>
      <w:outlineLvl w:val="9"/>
    </w:pPr>
    <w:rPr>
      <w:rFonts w:ascii="Cambria" w:hAnsi="Cambria"/>
      <w:caps/>
      <w:color w:val="365F91"/>
      <w:sz w:val="28"/>
      <w:lang w:eastAsia="ru-RU"/>
      <w14:shadow w14:blurRad="50800" w14:dist="38100" w14:dir="2700000" w14:sx="100000" w14:sy="100000" w14:kx="0" w14:ky="0" w14:algn="tl">
        <w14:srgbClr w14:val="000000">
          <w14:alpha w14:val="60000"/>
        </w14:srgbClr>
      </w14:shadow>
    </w:rPr>
  </w:style>
  <w:style w:type="paragraph" w:styleId="12">
    <w:name w:val="toc 1"/>
    <w:basedOn w:val="a"/>
    <w:next w:val="a"/>
    <w:autoRedefine/>
    <w:uiPriority w:val="39"/>
    <w:unhideWhenUsed/>
    <w:rsid w:val="00CD47D4"/>
    <w:pPr>
      <w:spacing w:after="100"/>
    </w:pPr>
  </w:style>
  <w:style w:type="paragraph" w:styleId="25">
    <w:name w:val="toc 2"/>
    <w:basedOn w:val="a"/>
    <w:next w:val="a"/>
    <w:autoRedefine/>
    <w:uiPriority w:val="39"/>
    <w:unhideWhenUsed/>
    <w:rsid w:val="00CD47D4"/>
    <w:pPr>
      <w:spacing w:after="100"/>
      <w:ind w:left="220"/>
    </w:pPr>
  </w:style>
  <w:style w:type="paragraph" w:styleId="33">
    <w:name w:val="toc 3"/>
    <w:basedOn w:val="a"/>
    <w:next w:val="a"/>
    <w:autoRedefine/>
    <w:uiPriority w:val="39"/>
    <w:unhideWhenUsed/>
    <w:rsid w:val="00CD47D4"/>
    <w:pPr>
      <w:spacing w:after="100"/>
      <w:ind w:left="440"/>
    </w:pPr>
  </w:style>
  <w:style w:type="paragraph" w:styleId="41">
    <w:name w:val="toc 4"/>
    <w:basedOn w:val="a"/>
    <w:next w:val="a"/>
    <w:autoRedefine/>
    <w:uiPriority w:val="39"/>
    <w:unhideWhenUsed/>
    <w:rsid w:val="00CD47D4"/>
    <w:pPr>
      <w:spacing w:after="100" w:line="276" w:lineRule="auto"/>
      <w:ind w:left="660"/>
      <w:jc w:val="left"/>
    </w:pPr>
    <w:rPr>
      <w:rFonts w:ascii="Calibri" w:eastAsia="Times New Roman" w:hAnsi="Calibri"/>
      <w:lang w:eastAsia="ru-RU"/>
    </w:rPr>
  </w:style>
  <w:style w:type="paragraph" w:styleId="51">
    <w:name w:val="toc 5"/>
    <w:basedOn w:val="a"/>
    <w:next w:val="a"/>
    <w:autoRedefine/>
    <w:uiPriority w:val="39"/>
    <w:unhideWhenUsed/>
    <w:rsid w:val="00CD47D4"/>
    <w:pPr>
      <w:spacing w:after="100" w:line="276" w:lineRule="auto"/>
      <w:ind w:left="880"/>
      <w:jc w:val="left"/>
    </w:pPr>
    <w:rPr>
      <w:rFonts w:ascii="Calibri" w:eastAsia="Times New Roman" w:hAnsi="Calibri"/>
      <w:lang w:eastAsia="ru-RU"/>
    </w:rPr>
  </w:style>
  <w:style w:type="paragraph" w:styleId="61">
    <w:name w:val="toc 6"/>
    <w:basedOn w:val="a"/>
    <w:next w:val="a"/>
    <w:autoRedefine/>
    <w:uiPriority w:val="39"/>
    <w:unhideWhenUsed/>
    <w:rsid w:val="00CD47D4"/>
    <w:pPr>
      <w:spacing w:after="100" w:line="276" w:lineRule="auto"/>
      <w:ind w:left="1100"/>
      <w:jc w:val="left"/>
    </w:pPr>
    <w:rPr>
      <w:rFonts w:ascii="Calibri" w:eastAsia="Times New Roman" w:hAnsi="Calibri"/>
      <w:lang w:eastAsia="ru-RU"/>
    </w:rPr>
  </w:style>
  <w:style w:type="paragraph" w:styleId="71">
    <w:name w:val="toc 7"/>
    <w:basedOn w:val="a"/>
    <w:next w:val="a"/>
    <w:autoRedefine/>
    <w:uiPriority w:val="39"/>
    <w:unhideWhenUsed/>
    <w:rsid w:val="00CD47D4"/>
    <w:pPr>
      <w:spacing w:after="100" w:line="276" w:lineRule="auto"/>
      <w:ind w:left="1320"/>
      <w:jc w:val="left"/>
    </w:pPr>
    <w:rPr>
      <w:rFonts w:ascii="Calibri" w:eastAsia="Times New Roman" w:hAnsi="Calibri"/>
      <w:lang w:eastAsia="ru-RU"/>
    </w:rPr>
  </w:style>
  <w:style w:type="paragraph" w:styleId="81">
    <w:name w:val="toc 8"/>
    <w:basedOn w:val="a"/>
    <w:next w:val="a"/>
    <w:autoRedefine/>
    <w:uiPriority w:val="39"/>
    <w:unhideWhenUsed/>
    <w:rsid w:val="00CD47D4"/>
    <w:pPr>
      <w:spacing w:after="100" w:line="276" w:lineRule="auto"/>
      <w:ind w:left="1540"/>
      <w:jc w:val="left"/>
    </w:pPr>
    <w:rPr>
      <w:rFonts w:ascii="Calibri" w:eastAsia="Times New Roman" w:hAnsi="Calibri"/>
      <w:lang w:eastAsia="ru-RU"/>
    </w:rPr>
  </w:style>
  <w:style w:type="paragraph" w:styleId="91">
    <w:name w:val="toc 9"/>
    <w:basedOn w:val="a"/>
    <w:next w:val="a"/>
    <w:autoRedefine/>
    <w:uiPriority w:val="39"/>
    <w:unhideWhenUsed/>
    <w:rsid w:val="00CD47D4"/>
    <w:pPr>
      <w:spacing w:after="100" w:line="276" w:lineRule="auto"/>
      <w:ind w:left="1760"/>
      <w:jc w:val="left"/>
    </w:pPr>
    <w:rPr>
      <w:rFonts w:ascii="Calibri" w:eastAsia="Times New Roman" w:hAnsi="Calibri"/>
      <w:lang w:eastAsia="ru-RU"/>
    </w:rPr>
  </w:style>
  <w:style w:type="character" w:styleId="af4">
    <w:name w:val="Hyperlink"/>
    <w:uiPriority w:val="99"/>
    <w:unhideWhenUsed/>
    <w:rsid w:val="00CD47D4"/>
    <w:rPr>
      <w:color w:val="0000FF"/>
      <w:u w:val="single"/>
    </w:rPr>
  </w:style>
  <w:style w:type="character" w:styleId="af5">
    <w:name w:val="annotation reference"/>
    <w:uiPriority w:val="99"/>
    <w:semiHidden/>
    <w:unhideWhenUsed/>
    <w:rsid w:val="00751F71"/>
    <w:rPr>
      <w:sz w:val="16"/>
      <w:szCs w:val="16"/>
    </w:rPr>
  </w:style>
  <w:style w:type="paragraph" w:styleId="af6">
    <w:name w:val="annotation text"/>
    <w:basedOn w:val="a"/>
    <w:link w:val="af7"/>
    <w:uiPriority w:val="99"/>
    <w:semiHidden/>
    <w:unhideWhenUsed/>
    <w:rsid w:val="00751F71"/>
    <w:rPr>
      <w:sz w:val="20"/>
      <w:szCs w:val="20"/>
    </w:rPr>
  </w:style>
  <w:style w:type="character" w:customStyle="1" w:styleId="af7">
    <w:name w:val="Текст примечания Знак"/>
    <w:link w:val="af6"/>
    <w:uiPriority w:val="99"/>
    <w:semiHidden/>
    <w:rsid w:val="00751F71"/>
    <w:rPr>
      <w:rFonts w:ascii="Times New Roman" w:hAnsi="Times New Roman"/>
      <w:sz w:val="20"/>
      <w:szCs w:val="20"/>
    </w:rPr>
  </w:style>
  <w:style w:type="paragraph" w:customStyle="1" w:styleId="Style15">
    <w:name w:val="Style15"/>
    <w:basedOn w:val="a"/>
    <w:uiPriority w:val="99"/>
    <w:rsid w:val="00F43C18"/>
    <w:pPr>
      <w:widowControl w:val="0"/>
      <w:autoSpaceDE w:val="0"/>
      <w:autoSpaceDN w:val="0"/>
      <w:adjustRightInd w:val="0"/>
      <w:spacing w:line="318" w:lineRule="exact"/>
      <w:ind w:firstLine="533"/>
    </w:pPr>
    <w:rPr>
      <w:rFonts w:eastAsia="Times New Roman"/>
      <w:sz w:val="24"/>
      <w:szCs w:val="24"/>
      <w:lang w:eastAsia="ru-RU"/>
    </w:rPr>
  </w:style>
  <w:style w:type="paragraph" w:customStyle="1" w:styleId="Style17">
    <w:name w:val="Style17"/>
    <w:basedOn w:val="a"/>
    <w:uiPriority w:val="99"/>
    <w:rsid w:val="00F43C18"/>
    <w:pPr>
      <w:widowControl w:val="0"/>
      <w:autoSpaceDE w:val="0"/>
      <w:autoSpaceDN w:val="0"/>
      <w:adjustRightInd w:val="0"/>
      <w:spacing w:line="316" w:lineRule="exact"/>
      <w:ind w:firstLine="554"/>
    </w:pPr>
    <w:rPr>
      <w:rFonts w:eastAsia="Times New Roman"/>
      <w:sz w:val="24"/>
      <w:szCs w:val="24"/>
      <w:lang w:eastAsia="ru-RU"/>
    </w:rPr>
  </w:style>
  <w:style w:type="character" w:customStyle="1" w:styleId="FontStyle188">
    <w:name w:val="Font Style188"/>
    <w:uiPriority w:val="99"/>
    <w:rsid w:val="00F43C18"/>
    <w:rPr>
      <w:rFonts w:ascii="Times New Roman" w:hAnsi="Times New Roman" w:cs="Times New Roman"/>
      <w:sz w:val="24"/>
      <w:szCs w:val="24"/>
    </w:rPr>
  </w:style>
  <w:style w:type="paragraph" w:customStyle="1" w:styleId="Style79">
    <w:name w:val="Style79"/>
    <w:basedOn w:val="a"/>
    <w:uiPriority w:val="99"/>
    <w:rsid w:val="00F43C18"/>
    <w:pPr>
      <w:widowControl w:val="0"/>
      <w:autoSpaceDE w:val="0"/>
      <w:autoSpaceDN w:val="0"/>
      <w:adjustRightInd w:val="0"/>
      <w:spacing w:line="324" w:lineRule="exact"/>
      <w:ind w:firstLine="1109"/>
    </w:pPr>
    <w:rPr>
      <w:rFonts w:eastAsia="Times New Roman"/>
      <w:sz w:val="24"/>
      <w:szCs w:val="24"/>
      <w:lang w:eastAsia="ru-RU"/>
    </w:rPr>
  </w:style>
  <w:style w:type="paragraph" w:customStyle="1" w:styleId="Style136">
    <w:name w:val="Style136"/>
    <w:basedOn w:val="a"/>
    <w:uiPriority w:val="99"/>
    <w:rsid w:val="00F43C18"/>
    <w:pPr>
      <w:widowControl w:val="0"/>
      <w:autoSpaceDE w:val="0"/>
      <w:autoSpaceDN w:val="0"/>
      <w:adjustRightInd w:val="0"/>
      <w:spacing w:line="319" w:lineRule="exact"/>
      <w:ind w:firstLine="1123"/>
    </w:pPr>
    <w:rPr>
      <w:rFonts w:eastAsia="Times New Roman"/>
      <w:sz w:val="24"/>
      <w:szCs w:val="24"/>
      <w:lang w:eastAsia="ru-RU"/>
    </w:rPr>
  </w:style>
  <w:style w:type="paragraph" w:customStyle="1" w:styleId="Style22">
    <w:name w:val="Style22"/>
    <w:basedOn w:val="a"/>
    <w:uiPriority w:val="99"/>
    <w:rsid w:val="00F4786F"/>
    <w:pPr>
      <w:widowControl w:val="0"/>
      <w:autoSpaceDE w:val="0"/>
      <w:autoSpaceDN w:val="0"/>
      <w:adjustRightInd w:val="0"/>
      <w:spacing w:line="310" w:lineRule="exact"/>
      <w:jc w:val="left"/>
    </w:pPr>
    <w:rPr>
      <w:rFonts w:eastAsia="Times New Roman"/>
      <w:sz w:val="24"/>
      <w:szCs w:val="24"/>
      <w:lang w:eastAsia="ru-RU"/>
    </w:rPr>
  </w:style>
  <w:style w:type="paragraph" w:customStyle="1" w:styleId="Style55">
    <w:name w:val="Style55"/>
    <w:basedOn w:val="a"/>
    <w:uiPriority w:val="99"/>
    <w:rsid w:val="00F4786F"/>
    <w:pPr>
      <w:widowControl w:val="0"/>
      <w:autoSpaceDE w:val="0"/>
      <w:autoSpaceDN w:val="0"/>
      <w:adjustRightInd w:val="0"/>
      <w:spacing w:line="317" w:lineRule="exact"/>
      <w:ind w:firstLine="1411"/>
    </w:pPr>
    <w:rPr>
      <w:rFonts w:eastAsia="Times New Roman"/>
      <w:sz w:val="24"/>
      <w:szCs w:val="24"/>
      <w:lang w:eastAsia="ru-RU"/>
    </w:rPr>
  </w:style>
  <w:style w:type="paragraph" w:customStyle="1" w:styleId="Style82">
    <w:name w:val="Style82"/>
    <w:basedOn w:val="a"/>
    <w:uiPriority w:val="99"/>
    <w:rsid w:val="00F4786F"/>
    <w:pPr>
      <w:widowControl w:val="0"/>
      <w:autoSpaceDE w:val="0"/>
      <w:autoSpaceDN w:val="0"/>
      <w:adjustRightInd w:val="0"/>
      <w:spacing w:line="318" w:lineRule="exact"/>
      <w:ind w:firstLine="698"/>
    </w:pPr>
    <w:rPr>
      <w:rFonts w:eastAsia="Times New Roman"/>
      <w:sz w:val="24"/>
      <w:szCs w:val="24"/>
      <w:lang w:eastAsia="ru-RU"/>
    </w:rPr>
  </w:style>
  <w:style w:type="paragraph" w:styleId="34">
    <w:name w:val="Body Text Indent 3"/>
    <w:basedOn w:val="a"/>
    <w:link w:val="35"/>
    <w:uiPriority w:val="99"/>
    <w:unhideWhenUsed/>
    <w:rsid w:val="00640D0B"/>
    <w:pPr>
      <w:spacing w:after="120"/>
      <w:ind w:left="283"/>
    </w:pPr>
    <w:rPr>
      <w:sz w:val="16"/>
      <w:szCs w:val="16"/>
    </w:rPr>
  </w:style>
  <w:style w:type="character" w:customStyle="1" w:styleId="35">
    <w:name w:val="Основной текст с отступом 3 Знак"/>
    <w:link w:val="34"/>
    <w:uiPriority w:val="99"/>
    <w:rsid w:val="00640D0B"/>
    <w:rPr>
      <w:rFonts w:ascii="Times New Roman" w:hAnsi="Times New Roman"/>
      <w:sz w:val="16"/>
      <w:szCs w:val="16"/>
    </w:rPr>
  </w:style>
  <w:style w:type="paragraph" w:styleId="af8">
    <w:name w:val="List Paragraph"/>
    <w:basedOn w:val="a"/>
    <w:link w:val="af9"/>
    <w:uiPriority w:val="34"/>
    <w:qFormat/>
    <w:rsid w:val="00292304"/>
    <w:pPr>
      <w:spacing w:after="200" w:line="276" w:lineRule="auto"/>
      <w:ind w:left="720"/>
      <w:jc w:val="left"/>
    </w:pPr>
    <w:rPr>
      <w:rFonts w:ascii="Calibri" w:hAnsi="Calibri" w:cs="Calibri"/>
    </w:rPr>
  </w:style>
  <w:style w:type="paragraph" w:styleId="afa">
    <w:name w:val="Body Text Indent"/>
    <w:basedOn w:val="a"/>
    <w:link w:val="afb"/>
    <w:uiPriority w:val="99"/>
    <w:semiHidden/>
    <w:unhideWhenUsed/>
    <w:rsid w:val="001C332C"/>
    <w:pPr>
      <w:spacing w:after="120"/>
      <w:ind w:left="283"/>
    </w:pPr>
  </w:style>
  <w:style w:type="character" w:customStyle="1" w:styleId="afb">
    <w:name w:val="Основной текст с отступом Знак"/>
    <w:link w:val="afa"/>
    <w:uiPriority w:val="99"/>
    <w:semiHidden/>
    <w:rsid w:val="001C332C"/>
    <w:rPr>
      <w:rFonts w:ascii="Times New Roman" w:hAnsi="Times New Roman"/>
    </w:rPr>
  </w:style>
  <w:style w:type="paragraph" w:customStyle="1" w:styleId="afc">
    <w:name w:val="Стандарт"/>
    <w:basedOn w:val="a"/>
    <w:next w:val="a"/>
    <w:rsid w:val="001C332C"/>
    <w:rPr>
      <w:rFonts w:ascii="ISOCPEUR" w:eastAsia="Times New Roman" w:hAnsi="ISOCPEUR"/>
      <w:bCs/>
      <w:sz w:val="24"/>
      <w:szCs w:val="20"/>
      <w:lang w:eastAsia="ru-RU"/>
    </w:rPr>
  </w:style>
  <w:style w:type="paragraph" w:styleId="afd">
    <w:name w:val="annotation subject"/>
    <w:basedOn w:val="af6"/>
    <w:next w:val="af6"/>
    <w:link w:val="afe"/>
    <w:uiPriority w:val="99"/>
    <w:semiHidden/>
    <w:unhideWhenUsed/>
    <w:rsid w:val="00417246"/>
    <w:rPr>
      <w:b/>
      <w:bCs/>
    </w:rPr>
  </w:style>
  <w:style w:type="character" w:customStyle="1" w:styleId="afe">
    <w:name w:val="Тема примечания Знак"/>
    <w:link w:val="afd"/>
    <w:uiPriority w:val="99"/>
    <w:semiHidden/>
    <w:rsid w:val="00417246"/>
    <w:rPr>
      <w:rFonts w:ascii="Times New Roman" w:hAnsi="Times New Roman"/>
      <w:b/>
      <w:bCs/>
      <w:sz w:val="20"/>
      <w:szCs w:val="20"/>
    </w:rPr>
  </w:style>
  <w:style w:type="paragraph" w:styleId="aff">
    <w:name w:val="No Spacing"/>
    <w:basedOn w:val="a"/>
    <w:link w:val="aff0"/>
    <w:uiPriority w:val="1"/>
    <w:qFormat/>
    <w:rsid w:val="005B798A"/>
    <w:pPr>
      <w:jc w:val="left"/>
    </w:pPr>
    <w:rPr>
      <w:rFonts w:ascii="Cambria" w:eastAsia="Times New Roman" w:hAnsi="Cambria"/>
      <w:lang w:val="en-US" w:bidi="en-US"/>
    </w:rPr>
  </w:style>
  <w:style w:type="character" w:customStyle="1" w:styleId="aff0">
    <w:name w:val="Без интервала Знак"/>
    <w:link w:val="aff"/>
    <w:uiPriority w:val="1"/>
    <w:rsid w:val="005B798A"/>
    <w:rPr>
      <w:rFonts w:ascii="Cambria" w:eastAsia="Times New Roman" w:hAnsi="Cambria" w:cs="Times New Roman"/>
      <w:lang w:val="en-US" w:bidi="en-US"/>
    </w:rPr>
  </w:style>
  <w:style w:type="character" w:styleId="aff1">
    <w:name w:val="FollowedHyperlink"/>
    <w:uiPriority w:val="99"/>
    <w:semiHidden/>
    <w:unhideWhenUsed/>
    <w:rsid w:val="00B70A90"/>
    <w:rPr>
      <w:color w:val="800080"/>
      <w:u w:val="single"/>
    </w:rPr>
  </w:style>
  <w:style w:type="character" w:styleId="aff2">
    <w:name w:val="Book Title"/>
    <w:uiPriority w:val="33"/>
    <w:qFormat/>
    <w:rsid w:val="006735CA"/>
    <w:rPr>
      <w:b/>
      <w:bCs/>
      <w:smallCaps/>
      <w:spacing w:val="5"/>
    </w:rPr>
  </w:style>
  <w:style w:type="character" w:styleId="aff3">
    <w:name w:val="Subtle Reference"/>
    <w:uiPriority w:val="99"/>
    <w:qFormat/>
    <w:rsid w:val="007B3121"/>
    <w:rPr>
      <w:rFonts w:cs="Times New Roman"/>
      <w:smallCaps/>
      <w:color w:val="C0504D"/>
      <w:u w:val="single"/>
    </w:rPr>
  </w:style>
  <w:style w:type="paragraph" w:styleId="aff4">
    <w:name w:val="Title"/>
    <w:basedOn w:val="a"/>
    <w:next w:val="a"/>
    <w:link w:val="aff5"/>
    <w:uiPriority w:val="99"/>
    <w:qFormat/>
    <w:rsid w:val="007B3121"/>
    <w:pPr>
      <w:pBdr>
        <w:bottom w:val="single" w:sz="8" w:space="4" w:color="4F81BD"/>
      </w:pBdr>
      <w:spacing w:after="300"/>
      <w:contextualSpacing/>
    </w:pPr>
    <w:rPr>
      <w:rFonts w:ascii="Cambria" w:eastAsia="Times New Roman" w:hAnsi="Cambria"/>
      <w:color w:val="17365D"/>
      <w:spacing w:val="5"/>
      <w:kern w:val="28"/>
      <w:sz w:val="52"/>
      <w:szCs w:val="52"/>
    </w:rPr>
  </w:style>
  <w:style w:type="character" w:customStyle="1" w:styleId="aff5">
    <w:name w:val="Название Знак"/>
    <w:link w:val="aff4"/>
    <w:uiPriority w:val="99"/>
    <w:rsid w:val="007B3121"/>
    <w:rPr>
      <w:rFonts w:ascii="Cambria" w:eastAsia="Times New Roman" w:hAnsi="Cambria" w:cs="Times New Roman"/>
      <w:color w:val="17365D"/>
      <w:spacing w:val="5"/>
      <w:kern w:val="28"/>
      <w:sz w:val="52"/>
      <w:szCs w:val="52"/>
    </w:rPr>
  </w:style>
  <w:style w:type="character" w:styleId="aff6">
    <w:name w:val="Emphasis"/>
    <w:uiPriority w:val="20"/>
    <w:qFormat/>
    <w:rsid w:val="00B605CF"/>
  </w:style>
  <w:style w:type="character" w:styleId="aff7">
    <w:name w:val="Strong"/>
    <w:uiPriority w:val="22"/>
    <w:qFormat/>
    <w:rsid w:val="00B605CF"/>
  </w:style>
  <w:style w:type="character" w:customStyle="1" w:styleId="af9">
    <w:name w:val="Абзац списка Знак"/>
    <w:link w:val="af8"/>
    <w:uiPriority w:val="34"/>
    <w:rsid w:val="00475161"/>
    <w:rPr>
      <w:rFonts w:ascii="Calibri" w:eastAsia="Calibri" w:hAnsi="Calibri" w:cs="Calibri"/>
    </w:rPr>
  </w:style>
  <w:style w:type="paragraph" w:styleId="aff8">
    <w:name w:val="Revision"/>
    <w:hidden/>
    <w:uiPriority w:val="99"/>
    <w:semiHidden/>
    <w:rsid w:val="00AD416D"/>
    <w:rPr>
      <w:rFonts w:ascii="Times New Roman" w:hAnsi="Times New Roman"/>
      <w:sz w:val="22"/>
      <w:szCs w:val="22"/>
      <w:lang w:eastAsia="en-US"/>
    </w:rPr>
  </w:style>
  <w:style w:type="numbering" w:customStyle="1" w:styleId="21">
    <w:name w:val="Стиль21"/>
    <w:basedOn w:val="11"/>
    <w:uiPriority w:val="99"/>
    <w:rsid w:val="002A5CE8"/>
    <w:pPr>
      <w:numPr>
        <w:numId w:val="17"/>
      </w:numPr>
    </w:pPr>
  </w:style>
  <w:style w:type="table" w:customStyle="1" w:styleId="13">
    <w:name w:val="Сетка таблицы1"/>
    <w:basedOn w:val="a1"/>
    <w:next w:val="ac"/>
    <w:uiPriority w:val="59"/>
    <w:rsid w:val="004603D6"/>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
    <w:name w:val="Сетка таблицы2"/>
    <w:basedOn w:val="a1"/>
    <w:next w:val="ac"/>
    <w:uiPriority w:val="59"/>
    <w:rsid w:val="004603D6"/>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6">
    <w:name w:val="Сетка таблицы3"/>
    <w:basedOn w:val="a1"/>
    <w:next w:val="ac"/>
    <w:uiPriority w:val="59"/>
    <w:rsid w:val="004603D6"/>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
    <w:name w:val="Сетка таблицы4"/>
    <w:basedOn w:val="a1"/>
    <w:next w:val="ac"/>
    <w:uiPriority w:val="59"/>
    <w:rsid w:val="004603D6"/>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
    <w:name w:val="Сетка таблицы5"/>
    <w:basedOn w:val="a1"/>
    <w:next w:val="ac"/>
    <w:uiPriority w:val="59"/>
    <w:rsid w:val="004603D6"/>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
    <w:name w:val="Сетка таблицы6"/>
    <w:basedOn w:val="a1"/>
    <w:next w:val="ac"/>
    <w:uiPriority w:val="59"/>
    <w:rsid w:val="004603D6"/>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
    <w:name w:val="Сетка таблицы7"/>
    <w:basedOn w:val="a1"/>
    <w:next w:val="ac"/>
    <w:uiPriority w:val="59"/>
    <w:rsid w:val="004603D6"/>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0">
    <w:name w:val="Сетка таблицы61"/>
    <w:basedOn w:val="a1"/>
    <w:next w:val="ac"/>
    <w:uiPriority w:val="59"/>
    <w:rsid w:val="004603D6"/>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4">
    <w:name w:val="Нет списка1"/>
    <w:next w:val="a2"/>
    <w:uiPriority w:val="99"/>
    <w:semiHidden/>
    <w:unhideWhenUsed/>
    <w:rsid w:val="004603D6"/>
  </w:style>
  <w:style w:type="paragraph" w:customStyle="1" w:styleId="15">
    <w:name w:val="Абзац списка1"/>
    <w:basedOn w:val="a"/>
    <w:rsid w:val="004603D6"/>
    <w:pPr>
      <w:spacing w:after="200" w:line="276" w:lineRule="auto"/>
      <w:ind w:left="720"/>
      <w:jc w:val="left"/>
    </w:pPr>
    <w:rPr>
      <w:rFonts w:ascii="Calibri" w:eastAsia="Times New Roman" w:hAnsi="Calibri"/>
      <w:lang w:eastAsia="ru-RU"/>
    </w:rPr>
  </w:style>
  <w:style w:type="paragraph" w:styleId="aff9">
    <w:name w:val="Normal (Web)"/>
    <w:basedOn w:val="a"/>
    <w:rsid w:val="004603D6"/>
    <w:pPr>
      <w:spacing w:before="100" w:beforeAutospacing="1" w:after="100" w:afterAutospacing="1"/>
      <w:jc w:val="left"/>
    </w:pPr>
    <w:rPr>
      <w:rFonts w:eastAsia="Times New Roman"/>
      <w:sz w:val="24"/>
      <w:szCs w:val="24"/>
      <w:lang w:eastAsia="ru-RU"/>
    </w:rPr>
  </w:style>
  <w:style w:type="character" w:customStyle="1" w:styleId="apple-style-span">
    <w:name w:val="apple-style-span"/>
    <w:basedOn w:val="a0"/>
    <w:rsid w:val="004603D6"/>
  </w:style>
  <w:style w:type="character" w:customStyle="1" w:styleId="apple-converted-space">
    <w:name w:val="apple-converted-space"/>
    <w:basedOn w:val="a0"/>
    <w:rsid w:val="004603D6"/>
  </w:style>
  <w:style w:type="table" w:customStyle="1" w:styleId="82">
    <w:name w:val="Сетка таблицы8"/>
    <w:basedOn w:val="a1"/>
    <w:next w:val="ac"/>
    <w:uiPriority w:val="59"/>
    <w:rsid w:val="004603D6"/>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Block Text"/>
    <w:basedOn w:val="a"/>
    <w:uiPriority w:val="99"/>
    <w:semiHidden/>
    <w:unhideWhenUsed/>
    <w:rsid w:val="004603D6"/>
    <w:pPr>
      <w:ind w:left="-851" w:right="-397"/>
    </w:pPr>
    <w:rPr>
      <w:rFonts w:eastAsiaTheme="minorHAnsi"/>
      <w:sz w:val="24"/>
      <w:szCs w:val="24"/>
      <w:lang w:eastAsia="ru-RU"/>
    </w:rPr>
  </w:style>
  <w:style w:type="paragraph" w:customStyle="1" w:styleId="-">
    <w:name w:val="_Маркер (номер) - с заголовком"/>
    <w:basedOn w:val="a"/>
    <w:rsid w:val="004603D6"/>
    <w:pPr>
      <w:spacing w:before="240" w:after="60" w:line="360" w:lineRule="auto"/>
      <w:jc w:val="left"/>
    </w:pPr>
    <w:rPr>
      <w:rFonts w:eastAsiaTheme="minorHAnsi"/>
      <w:b/>
      <w:bCs/>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iPriority="1"/>
    <w:lsdException w:name="Body Text" w:uiPriority="0"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46CB7"/>
    <w:pPr>
      <w:jc w:val="both"/>
    </w:pPr>
    <w:rPr>
      <w:rFonts w:ascii="Times New Roman" w:hAnsi="Times New Roman"/>
      <w:sz w:val="22"/>
      <w:szCs w:val="22"/>
      <w:lang w:eastAsia="en-US"/>
    </w:rPr>
  </w:style>
  <w:style w:type="paragraph" w:styleId="1">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next w:val="2"/>
    <w:link w:val="10"/>
    <w:uiPriority w:val="9"/>
    <w:qFormat/>
    <w:rsid w:val="00322AA1"/>
    <w:pPr>
      <w:keepNext/>
      <w:numPr>
        <w:numId w:val="4"/>
      </w:numPr>
      <w:spacing w:before="240" w:after="120"/>
      <w:outlineLvl w:val="0"/>
    </w:pPr>
    <w:rPr>
      <w:rFonts w:ascii="Times New Roman" w:eastAsia="Times New Roman" w:hAnsi="Times New Roman"/>
      <w:b/>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next w:val="3"/>
    <w:link w:val="22"/>
    <w:uiPriority w:val="9"/>
    <w:unhideWhenUsed/>
    <w:qFormat/>
    <w:rsid w:val="00322AA1"/>
    <w:pPr>
      <w:numPr>
        <w:ilvl w:val="1"/>
        <w:numId w:val="4"/>
      </w:numPr>
      <w:tabs>
        <w:tab w:val="left" w:pos="1276"/>
      </w:tabs>
      <w:jc w:val="both"/>
      <w:outlineLvl w:val="1"/>
    </w:pPr>
    <w:rPr>
      <w:rFonts w:ascii="Times New Roman" w:eastAsia="Times New Roman" w:hAnsi="Times New Roman"/>
      <w:bCs/>
      <w:sz w:val="24"/>
      <w:szCs w:val="24"/>
      <w:lang w:eastAsia="en-US"/>
    </w:rPr>
  </w:style>
  <w:style w:type="paragraph" w:styleId="3">
    <w:name w:val="heading 3"/>
    <w:aliases w:val="H3"/>
    <w:next w:val="4"/>
    <w:link w:val="30"/>
    <w:uiPriority w:val="9"/>
    <w:unhideWhenUsed/>
    <w:qFormat/>
    <w:rsid w:val="00322AA1"/>
    <w:pPr>
      <w:numPr>
        <w:ilvl w:val="2"/>
        <w:numId w:val="4"/>
      </w:numPr>
      <w:tabs>
        <w:tab w:val="clear" w:pos="1571"/>
        <w:tab w:val="num" w:pos="1713"/>
      </w:tabs>
      <w:ind w:left="999"/>
      <w:jc w:val="both"/>
      <w:outlineLvl w:val="2"/>
    </w:pPr>
    <w:rPr>
      <w:rFonts w:ascii="Times New Roman" w:eastAsia="Times New Roman" w:hAnsi="Times New Roman"/>
      <w:bCs/>
      <w:sz w:val="24"/>
      <w:szCs w:val="24"/>
      <w:lang w:eastAsia="en-US"/>
    </w:rPr>
  </w:style>
  <w:style w:type="paragraph" w:styleId="4">
    <w:name w:val="heading 4"/>
    <w:aliases w:val="H4"/>
    <w:next w:val="5"/>
    <w:link w:val="40"/>
    <w:uiPriority w:val="9"/>
    <w:unhideWhenUsed/>
    <w:qFormat/>
    <w:rsid w:val="00322AA1"/>
    <w:pPr>
      <w:numPr>
        <w:ilvl w:val="3"/>
        <w:numId w:val="4"/>
      </w:numPr>
      <w:tabs>
        <w:tab w:val="clear" w:pos="1791"/>
        <w:tab w:val="num" w:pos="1701"/>
      </w:tabs>
      <w:ind w:left="1701" w:hanging="425"/>
      <w:jc w:val="both"/>
      <w:outlineLvl w:val="3"/>
    </w:pPr>
    <w:rPr>
      <w:rFonts w:ascii="Times New Roman" w:eastAsia="Times New Roman" w:hAnsi="Times New Roman"/>
      <w:bCs/>
      <w:iCs/>
      <w:sz w:val="24"/>
      <w:szCs w:val="24"/>
      <w:lang w:eastAsia="en-US"/>
    </w:rPr>
  </w:style>
  <w:style w:type="paragraph" w:styleId="5">
    <w:name w:val="heading 5"/>
    <w:aliases w:val="H5"/>
    <w:next w:val="6"/>
    <w:link w:val="50"/>
    <w:uiPriority w:val="9"/>
    <w:unhideWhenUsed/>
    <w:qFormat/>
    <w:rsid w:val="00322AA1"/>
    <w:pPr>
      <w:numPr>
        <w:ilvl w:val="4"/>
        <w:numId w:val="4"/>
      </w:numPr>
      <w:tabs>
        <w:tab w:val="left" w:pos="113"/>
        <w:tab w:val="left" w:pos="227"/>
      </w:tabs>
      <w:spacing w:before="60" w:after="60"/>
      <w:jc w:val="both"/>
      <w:outlineLvl w:val="4"/>
    </w:pPr>
    <w:rPr>
      <w:rFonts w:ascii="Georgia" w:eastAsia="Times New Roman" w:hAnsi="Georgia"/>
      <w:sz w:val="22"/>
      <w:lang w:eastAsia="en-US"/>
    </w:rPr>
  </w:style>
  <w:style w:type="paragraph" w:styleId="6">
    <w:name w:val="heading 6"/>
    <w:basedOn w:val="5"/>
    <w:next w:val="7"/>
    <w:link w:val="60"/>
    <w:uiPriority w:val="9"/>
    <w:unhideWhenUsed/>
    <w:qFormat/>
    <w:rsid w:val="00322AA1"/>
    <w:pPr>
      <w:outlineLvl w:val="5"/>
    </w:pPr>
  </w:style>
  <w:style w:type="paragraph" w:styleId="7">
    <w:name w:val="heading 7"/>
    <w:next w:val="8"/>
    <w:link w:val="70"/>
    <w:uiPriority w:val="9"/>
    <w:unhideWhenUsed/>
    <w:qFormat/>
    <w:rsid w:val="00322AA1"/>
    <w:pPr>
      <w:numPr>
        <w:ilvl w:val="6"/>
        <w:numId w:val="4"/>
      </w:numPr>
      <w:spacing w:before="120" w:after="120"/>
      <w:jc w:val="both"/>
      <w:outlineLvl w:val="6"/>
    </w:pPr>
    <w:rPr>
      <w:rFonts w:ascii="Times New Roman" w:eastAsia="Times New Roman" w:hAnsi="Times New Roman"/>
      <w:iCs/>
      <w:sz w:val="22"/>
      <w:szCs w:val="22"/>
      <w:lang w:eastAsia="en-US"/>
    </w:rPr>
  </w:style>
  <w:style w:type="paragraph" w:styleId="8">
    <w:name w:val="heading 8"/>
    <w:next w:val="a"/>
    <w:link w:val="80"/>
    <w:uiPriority w:val="9"/>
    <w:unhideWhenUsed/>
    <w:qFormat/>
    <w:rsid w:val="00322AA1"/>
    <w:pPr>
      <w:keepNext/>
      <w:keepLines/>
      <w:numPr>
        <w:ilvl w:val="7"/>
        <w:numId w:val="4"/>
      </w:numPr>
      <w:spacing w:before="200"/>
      <w:jc w:val="both"/>
      <w:outlineLvl w:val="7"/>
    </w:pPr>
    <w:rPr>
      <w:rFonts w:ascii="Times New Roman" w:eastAsia="Times New Roman" w:hAnsi="Times New Roman"/>
      <w:lang w:eastAsia="en-US"/>
    </w:rPr>
  </w:style>
  <w:style w:type="paragraph" w:styleId="9">
    <w:name w:val="heading 9"/>
    <w:basedOn w:val="a"/>
    <w:next w:val="a"/>
    <w:link w:val="90"/>
    <w:uiPriority w:val="9"/>
    <w:unhideWhenUsed/>
    <w:qFormat/>
    <w:rsid w:val="00B472E4"/>
    <w:pPr>
      <w:keepNext/>
      <w:keepLines/>
      <w:spacing w:before="200"/>
      <w:outlineLvl w:val="8"/>
    </w:pPr>
    <w:rPr>
      <w:rFonts w:ascii="Cambria" w:eastAsia="Times New Roman" w:hAnsi="Cambria"/>
      <w:i/>
      <w:iCs/>
      <w:color w:val="40404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Заголовок 1 Знак Знак2 Зн Знак"/>
    <w:link w:val="1"/>
    <w:uiPriority w:val="9"/>
    <w:rsid w:val="00492D9F"/>
    <w:rPr>
      <w:rFonts w:ascii="Times New Roman" w:eastAsia="Times New Roman" w:hAnsi="Times New Roman"/>
      <w:b/>
      <w:sz w:val="24"/>
      <w:szCs w:val="24"/>
      <w:lang w:eastAsia="en-US"/>
    </w:rPr>
  </w:style>
  <w:style w:type="character" w:customStyle="1" w:styleId="22">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uiPriority w:val="9"/>
    <w:rsid w:val="00B605CF"/>
    <w:rPr>
      <w:rFonts w:ascii="Times New Roman" w:eastAsia="Times New Roman" w:hAnsi="Times New Roman"/>
      <w:bCs/>
      <w:sz w:val="24"/>
      <w:szCs w:val="24"/>
      <w:lang w:eastAsia="en-US"/>
    </w:rPr>
  </w:style>
  <w:style w:type="character" w:customStyle="1" w:styleId="30">
    <w:name w:val="Заголовок 3 Знак"/>
    <w:aliases w:val="H3 Знак"/>
    <w:link w:val="3"/>
    <w:uiPriority w:val="9"/>
    <w:rsid w:val="0059533D"/>
    <w:rPr>
      <w:rFonts w:ascii="Times New Roman" w:eastAsia="Times New Roman" w:hAnsi="Times New Roman"/>
      <w:bCs/>
      <w:sz w:val="24"/>
      <w:szCs w:val="24"/>
      <w:lang w:eastAsia="en-US"/>
    </w:rPr>
  </w:style>
  <w:style w:type="character" w:customStyle="1" w:styleId="40">
    <w:name w:val="Заголовок 4 Знак"/>
    <w:aliases w:val="H4 Знак"/>
    <w:link w:val="4"/>
    <w:uiPriority w:val="9"/>
    <w:rsid w:val="00FC134A"/>
    <w:rPr>
      <w:rFonts w:ascii="Times New Roman" w:eastAsia="Times New Roman" w:hAnsi="Times New Roman"/>
      <w:bCs/>
      <w:iCs/>
      <w:sz w:val="24"/>
      <w:szCs w:val="24"/>
      <w:lang w:eastAsia="en-US"/>
    </w:rPr>
  </w:style>
  <w:style w:type="character" w:customStyle="1" w:styleId="50">
    <w:name w:val="Заголовок 5 Знак"/>
    <w:aliases w:val="H5 Знак"/>
    <w:link w:val="5"/>
    <w:uiPriority w:val="9"/>
    <w:rsid w:val="00BF43E6"/>
    <w:rPr>
      <w:rFonts w:ascii="Georgia" w:eastAsia="Times New Roman" w:hAnsi="Georgia"/>
      <w:sz w:val="22"/>
      <w:lang w:eastAsia="en-US"/>
    </w:rPr>
  </w:style>
  <w:style w:type="character" w:customStyle="1" w:styleId="60">
    <w:name w:val="Заголовок 6 Знак"/>
    <w:link w:val="6"/>
    <w:uiPriority w:val="9"/>
    <w:rsid w:val="00BF43E6"/>
    <w:rPr>
      <w:rFonts w:ascii="Georgia" w:eastAsia="Times New Roman" w:hAnsi="Georgia"/>
      <w:sz w:val="22"/>
      <w:lang w:eastAsia="en-US"/>
    </w:rPr>
  </w:style>
  <w:style w:type="character" w:customStyle="1" w:styleId="70">
    <w:name w:val="Заголовок 7 Знак"/>
    <w:link w:val="7"/>
    <w:uiPriority w:val="9"/>
    <w:rsid w:val="006E26B0"/>
    <w:rPr>
      <w:rFonts w:ascii="Times New Roman" w:eastAsia="Times New Roman" w:hAnsi="Times New Roman"/>
      <w:iCs/>
      <w:sz w:val="22"/>
      <w:szCs w:val="22"/>
      <w:lang w:eastAsia="en-US"/>
    </w:rPr>
  </w:style>
  <w:style w:type="paragraph" w:styleId="a3">
    <w:name w:val="header"/>
    <w:basedOn w:val="a"/>
    <w:link w:val="a4"/>
    <w:uiPriority w:val="99"/>
    <w:unhideWhenUsed/>
    <w:rsid w:val="00877513"/>
    <w:pPr>
      <w:tabs>
        <w:tab w:val="center" w:pos="4677"/>
        <w:tab w:val="right" w:pos="9355"/>
      </w:tabs>
    </w:pPr>
  </w:style>
  <w:style w:type="character" w:customStyle="1" w:styleId="a4">
    <w:name w:val="Верхний колонтитул Знак"/>
    <w:basedOn w:val="a0"/>
    <w:link w:val="a3"/>
    <w:uiPriority w:val="99"/>
    <w:rsid w:val="00877513"/>
  </w:style>
  <w:style w:type="paragraph" w:styleId="a5">
    <w:name w:val="footer"/>
    <w:basedOn w:val="a"/>
    <w:link w:val="a6"/>
    <w:uiPriority w:val="99"/>
    <w:unhideWhenUsed/>
    <w:rsid w:val="00877513"/>
    <w:pPr>
      <w:tabs>
        <w:tab w:val="center" w:pos="4677"/>
        <w:tab w:val="right" w:pos="9355"/>
      </w:tabs>
    </w:pPr>
  </w:style>
  <w:style w:type="character" w:customStyle="1" w:styleId="a6">
    <w:name w:val="Нижний колонтитул Знак"/>
    <w:basedOn w:val="a0"/>
    <w:link w:val="a5"/>
    <w:uiPriority w:val="99"/>
    <w:rsid w:val="00877513"/>
  </w:style>
  <w:style w:type="paragraph" w:styleId="a7">
    <w:name w:val="Balloon Text"/>
    <w:basedOn w:val="a"/>
    <w:link w:val="a8"/>
    <w:uiPriority w:val="99"/>
    <w:semiHidden/>
    <w:unhideWhenUsed/>
    <w:rsid w:val="00877513"/>
    <w:rPr>
      <w:rFonts w:ascii="Tahoma" w:hAnsi="Tahoma" w:cs="Tahoma"/>
      <w:sz w:val="16"/>
      <w:szCs w:val="16"/>
    </w:rPr>
  </w:style>
  <w:style w:type="character" w:customStyle="1" w:styleId="a8">
    <w:name w:val="Текст выноски Знак"/>
    <w:link w:val="a7"/>
    <w:uiPriority w:val="99"/>
    <w:semiHidden/>
    <w:rsid w:val="00877513"/>
    <w:rPr>
      <w:rFonts w:ascii="Tahoma" w:hAnsi="Tahoma" w:cs="Tahoma"/>
      <w:sz w:val="16"/>
      <w:szCs w:val="16"/>
    </w:rPr>
  </w:style>
  <w:style w:type="paragraph" w:customStyle="1" w:styleId="Parties">
    <w:name w:val="Parties"/>
    <w:basedOn w:val="a9"/>
    <w:next w:val="a9"/>
    <w:rsid w:val="007A69DD"/>
    <w:pPr>
      <w:numPr>
        <w:numId w:val="1"/>
      </w:numPr>
      <w:spacing w:before="120"/>
    </w:pPr>
    <w:rPr>
      <w:rFonts w:eastAsia="MS Mincho"/>
      <w:szCs w:val="20"/>
      <w:lang w:val="en-GB"/>
    </w:rPr>
  </w:style>
  <w:style w:type="paragraph" w:customStyle="1" w:styleId="Recitals">
    <w:name w:val="Recitals"/>
    <w:basedOn w:val="a9"/>
    <w:next w:val="a9"/>
    <w:rsid w:val="007A69DD"/>
    <w:pPr>
      <w:numPr>
        <w:numId w:val="2"/>
      </w:numPr>
      <w:spacing w:before="120"/>
    </w:pPr>
    <w:rPr>
      <w:rFonts w:eastAsia="MS Mincho"/>
      <w:szCs w:val="20"/>
      <w:lang w:val="en-GB"/>
    </w:rPr>
  </w:style>
  <w:style w:type="paragraph" w:customStyle="1" w:styleId="aa">
    <w:name w:val="Все прописные + жирный"/>
    <w:basedOn w:val="a9"/>
    <w:rsid w:val="00E3509A"/>
    <w:pPr>
      <w:spacing w:after="220"/>
    </w:pPr>
    <w:rPr>
      <w:rFonts w:eastAsia="MS Mincho"/>
      <w:b/>
      <w:caps/>
      <w:szCs w:val="20"/>
      <w:lang w:val="en-GB"/>
    </w:rPr>
  </w:style>
  <w:style w:type="paragraph" w:styleId="a9">
    <w:name w:val="Body Text"/>
    <w:basedOn w:val="a"/>
    <w:link w:val="ab"/>
    <w:unhideWhenUsed/>
    <w:qFormat/>
    <w:rsid w:val="00E3509A"/>
    <w:pPr>
      <w:spacing w:after="120"/>
    </w:pPr>
  </w:style>
  <w:style w:type="character" w:customStyle="1" w:styleId="ab">
    <w:name w:val="Основной текст Знак"/>
    <w:basedOn w:val="a0"/>
    <w:link w:val="a9"/>
    <w:rsid w:val="00E3509A"/>
  </w:style>
  <w:style w:type="numbering" w:customStyle="1" w:styleId="11">
    <w:name w:val="Стиль1"/>
    <w:basedOn w:val="a2"/>
    <w:uiPriority w:val="99"/>
    <w:rsid w:val="007745E1"/>
  </w:style>
  <w:style w:type="character" w:customStyle="1" w:styleId="80">
    <w:name w:val="Заголовок 8 Знак"/>
    <w:link w:val="8"/>
    <w:uiPriority w:val="9"/>
    <w:rsid w:val="006E26B0"/>
    <w:rPr>
      <w:rFonts w:ascii="Times New Roman" w:eastAsia="Times New Roman" w:hAnsi="Times New Roman"/>
      <w:lang w:eastAsia="en-US"/>
    </w:rPr>
  </w:style>
  <w:style w:type="numbering" w:customStyle="1" w:styleId="20">
    <w:name w:val="Стиль2"/>
    <w:basedOn w:val="11"/>
    <w:uiPriority w:val="99"/>
    <w:rsid w:val="009C3FBE"/>
    <w:pPr>
      <w:numPr>
        <w:numId w:val="3"/>
      </w:numPr>
    </w:pPr>
  </w:style>
  <w:style w:type="character" w:customStyle="1" w:styleId="90">
    <w:name w:val="Заголовок 9 Знак"/>
    <w:link w:val="9"/>
    <w:uiPriority w:val="9"/>
    <w:rsid w:val="00B472E4"/>
    <w:rPr>
      <w:rFonts w:ascii="Cambria" w:eastAsia="Times New Roman" w:hAnsi="Cambria" w:cs="Times New Roman"/>
      <w:i/>
      <w:iCs/>
      <w:color w:val="404040"/>
      <w:sz w:val="20"/>
      <w:szCs w:val="20"/>
    </w:rPr>
  </w:style>
  <w:style w:type="paragraph" w:customStyle="1" w:styleId="Roman3">
    <w:name w:val="Roman 3"/>
    <w:basedOn w:val="31"/>
    <w:rsid w:val="007A69DD"/>
    <w:pPr>
      <w:numPr>
        <w:numId w:val="5"/>
      </w:numPr>
      <w:tabs>
        <w:tab w:val="clear" w:pos="2160"/>
        <w:tab w:val="num" w:pos="720"/>
      </w:tabs>
      <w:spacing w:before="120"/>
      <w:ind w:left="720"/>
    </w:pPr>
    <w:rPr>
      <w:rFonts w:eastAsia="MS Mincho"/>
      <w:sz w:val="22"/>
      <w:szCs w:val="20"/>
      <w:lang w:val="en-GB"/>
    </w:rPr>
  </w:style>
  <w:style w:type="paragraph" w:customStyle="1" w:styleId="Arabic2">
    <w:name w:val="Arabic 2"/>
    <w:basedOn w:val="23"/>
    <w:rsid w:val="007A69DD"/>
    <w:pPr>
      <w:numPr>
        <w:numId w:val="6"/>
      </w:numPr>
      <w:tabs>
        <w:tab w:val="clear" w:pos="1440"/>
        <w:tab w:val="num" w:pos="360"/>
      </w:tabs>
      <w:spacing w:before="120" w:line="240" w:lineRule="auto"/>
      <w:ind w:left="0" w:firstLine="0"/>
    </w:pPr>
    <w:rPr>
      <w:rFonts w:eastAsia="MS Mincho"/>
      <w:szCs w:val="20"/>
      <w:lang w:val="en-GB"/>
    </w:rPr>
  </w:style>
  <w:style w:type="paragraph" w:styleId="31">
    <w:name w:val="Body Text 3"/>
    <w:basedOn w:val="a"/>
    <w:link w:val="32"/>
    <w:uiPriority w:val="99"/>
    <w:semiHidden/>
    <w:unhideWhenUsed/>
    <w:rsid w:val="00A6594D"/>
    <w:pPr>
      <w:spacing w:after="120"/>
    </w:pPr>
    <w:rPr>
      <w:sz w:val="16"/>
      <w:szCs w:val="16"/>
    </w:rPr>
  </w:style>
  <w:style w:type="character" w:customStyle="1" w:styleId="32">
    <w:name w:val="Основной текст 3 Знак"/>
    <w:link w:val="31"/>
    <w:uiPriority w:val="99"/>
    <w:semiHidden/>
    <w:rsid w:val="00A6594D"/>
    <w:rPr>
      <w:sz w:val="16"/>
      <w:szCs w:val="16"/>
    </w:rPr>
  </w:style>
  <w:style w:type="paragraph" w:styleId="23">
    <w:name w:val="Body Text 2"/>
    <w:basedOn w:val="a"/>
    <w:link w:val="24"/>
    <w:uiPriority w:val="99"/>
    <w:semiHidden/>
    <w:unhideWhenUsed/>
    <w:rsid w:val="00A6594D"/>
    <w:pPr>
      <w:spacing w:after="120" w:line="480" w:lineRule="auto"/>
    </w:pPr>
  </w:style>
  <w:style w:type="character" w:customStyle="1" w:styleId="24">
    <w:name w:val="Основной текст 2 Знак"/>
    <w:basedOn w:val="a0"/>
    <w:link w:val="23"/>
    <w:uiPriority w:val="99"/>
    <w:semiHidden/>
    <w:rsid w:val="00A6594D"/>
  </w:style>
  <w:style w:type="paragraph" w:customStyle="1" w:styleId="LBScheduleHeading">
    <w:name w:val="LB Schedule Heading"/>
    <w:basedOn w:val="a9"/>
    <w:next w:val="a"/>
    <w:uiPriority w:val="99"/>
    <w:rsid w:val="007A69DD"/>
    <w:pPr>
      <w:keepNext/>
      <w:pageBreakBefore/>
      <w:spacing w:before="120"/>
      <w:jc w:val="center"/>
    </w:pPr>
    <w:rPr>
      <w:rFonts w:eastAsia="MS Mincho"/>
      <w:b/>
      <w:caps/>
      <w:szCs w:val="20"/>
      <w:lang w:val="en-GB"/>
    </w:rPr>
  </w:style>
  <w:style w:type="paragraph" w:customStyle="1" w:styleId="LBScheduleSubheading">
    <w:name w:val="LB Schedule Subheading"/>
    <w:basedOn w:val="a9"/>
    <w:next w:val="a"/>
    <w:rsid w:val="007A69DD"/>
    <w:pPr>
      <w:keepNext/>
      <w:spacing w:before="120"/>
      <w:jc w:val="center"/>
    </w:pPr>
    <w:rPr>
      <w:rFonts w:eastAsia="MS Mincho"/>
      <w:b/>
      <w:szCs w:val="20"/>
      <w:lang w:val="en-GB"/>
    </w:rPr>
  </w:style>
  <w:style w:type="paragraph" w:customStyle="1" w:styleId="LBSchedulePart">
    <w:name w:val="LB Schedule Part"/>
    <w:basedOn w:val="a9"/>
    <w:next w:val="a9"/>
    <w:rsid w:val="007A69DD"/>
    <w:pPr>
      <w:keepNext/>
      <w:spacing w:before="120"/>
      <w:jc w:val="center"/>
    </w:pPr>
    <w:rPr>
      <w:rFonts w:eastAsia="MS Mincho"/>
      <w:b/>
      <w:szCs w:val="20"/>
      <w:lang w:val="en-GB"/>
    </w:rPr>
  </w:style>
  <w:style w:type="paragraph" w:customStyle="1" w:styleId="ScheduleFive">
    <w:name w:val="Schedule Five"/>
    <w:basedOn w:val="a9"/>
    <w:next w:val="a9"/>
    <w:rsid w:val="00CC530D"/>
    <w:pPr>
      <w:numPr>
        <w:ilvl w:val="4"/>
        <w:numId w:val="7"/>
      </w:numPr>
      <w:spacing w:after="220"/>
    </w:pPr>
    <w:rPr>
      <w:rFonts w:eastAsia="MS Mincho"/>
      <w:szCs w:val="20"/>
      <w:lang w:val="en-GB"/>
    </w:rPr>
  </w:style>
  <w:style w:type="paragraph" w:customStyle="1" w:styleId="ScheduleFour">
    <w:name w:val="Schedule Four"/>
    <w:basedOn w:val="a9"/>
    <w:next w:val="a9"/>
    <w:rsid w:val="00CC530D"/>
    <w:pPr>
      <w:numPr>
        <w:ilvl w:val="3"/>
        <w:numId w:val="7"/>
      </w:numPr>
      <w:spacing w:after="220"/>
    </w:pPr>
    <w:rPr>
      <w:rFonts w:eastAsia="MS Mincho"/>
      <w:szCs w:val="20"/>
      <w:lang w:val="en-GB"/>
    </w:rPr>
  </w:style>
  <w:style w:type="paragraph" w:customStyle="1" w:styleId="LBSchedule1">
    <w:name w:val="LB Schedule 1"/>
    <w:basedOn w:val="a9"/>
    <w:next w:val="LBSchedule2"/>
    <w:uiPriority w:val="1"/>
    <w:rsid w:val="007A69DD"/>
    <w:pPr>
      <w:numPr>
        <w:numId w:val="7"/>
      </w:numPr>
      <w:spacing w:before="120"/>
    </w:pPr>
    <w:rPr>
      <w:rFonts w:eastAsia="MS Mincho"/>
      <w:bCs/>
      <w:szCs w:val="20"/>
      <w:lang w:val="en-GB"/>
    </w:rPr>
  </w:style>
  <w:style w:type="paragraph" w:customStyle="1" w:styleId="LBSchedule3">
    <w:name w:val="LB Schedule 3"/>
    <w:basedOn w:val="a9"/>
    <w:uiPriority w:val="1"/>
    <w:rsid w:val="007A69DD"/>
    <w:pPr>
      <w:numPr>
        <w:ilvl w:val="2"/>
        <w:numId w:val="7"/>
      </w:numPr>
      <w:tabs>
        <w:tab w:val="clear" w:pos="1571"/>
        <w:tab w:val="num" w:pos="1440"/>
      </w:tabs>
      <w:spacing w:before="120"/>
      <w:ind w:left="1440"/>
    </w:pPr>
    <w:rPr>
      <w:rFonts w:eastAsia="MS Mincho"/>
      <w:szCs w:val="20"/>
      <w:lang w:val="en-GB"/>
    </w:rPr>
  </w:style>
  <w:style w:type="paragraph" w:customStyle="1" w:styleId="LBSchedule2">
    <w:name w:val="LB Schedule 2"/>
    <w:basedOn w:val="a9"/>
    <w:next w:val="LBSchedule3"/>
    <w:uiPriority w:val="1"/>
    <w:rsid w:val="007A69DD"/>
    <w:pPr>
      <w:numPr>
        <w:ilvl w:val="1"/>
        <w:numId w:val="7"/>
      </w:numPr>
      <w:spacing w:before="120"/>
    </w:pPr>
    <w:rPr>
      <w:rFonts w:eastAsia="MS Mincho"/>
      <w:szCs w:val="20"/>
      <w:lang w:val="en-GB"/>
    </w:rPr>
  </w:style>
  <w:style w:type="paragraph" w:customStyle="1" w:styleId="Arabic1">
    <w:name w:val="Arabic 1"/>
    <w:basedOn w:val="a9"/>
    <w:rsid w:val="007A69DD"/>
    <w:pPr>
      <w:numPr>
        <w:numId w:val="10"/>
      </w:numPr>
      <w:spacing w:before="120"/>
    </w:pPr>
    <w:rPr>
      <w:rFonts w:eastAsia="MS Mincho"/>
      <w:szCs w:val="20"/>
      <w:lang w:val="en-GB"/>
    </w:rPr>
  </w:style>
  <w:style w:type="paragraph" w:customStyle="1" w:styleId="Arabic3">
    <w:name w:val="Arabic 3"/>
    <w:basedOn w:val="31"/>
    <w:rsid w:val="007A69DD"/>
    <w:pPr>
      <w:numPr>
        <w:numId w:val="9"/>
      </w:numPr>
      <w:spacing w:before="120"/>
    </w:pPr>
    <w:rPr>
      <w:rFonts w:eastAsia="MS Mincho"/>
      <w:sz w:val="22"/>
      <w:szCs w:val="20"/>
      <w:lang w:val="en-GB"/>
    </w:rPr>
  </w:style>
  <w:style w:type="paragraph" w:customStyle="1" w:styleId="Arabic4">
    <w:name w:val="Arabic 4"/>
    <w:basedOn w:val="a"/>
    <w:rsid w:val="007A69DD"/>
    <w:pPr>
      <w:numPr>
        <w:numId w:val="11"/>
      </w:numPr>
      <w:spacing w:before="120" w:after="120"/>
    </w:pPr>
    <w:rPr>
      <w:rFonts w:eastAsia="MS Mincho"/>
      <w:szCs w:val="20"/>
      <w:lang w:val="en-GB"/>
    </w:rPr>
  </w:style>
  <w:style w:type="paragraph" w:customStyle="1" w:styleId="Arabic5">
    <w:name w:val="Arabic 5"/>
    <w:basedOn w:val="a"/>
    <w:rsid w:val="007A69DD"/>
    <w:pPr>
      <w:numPr>
        <w:numId w:val="12"/>
      </w:numPr>
      <w:spacing w:before="120" w:after="120"/>
    </w:pPr>
    <w:rPr>
      <w:rFonts w:eastAsia="MS Mincho"/>
      <w:szCs w:val="20"/>
      <w:lang w:val="en-GB"/>
    </w:rPr>
  </w:style>
  <w:style w:type="paragraph" w:customStyle="1" w:styleId="Arabic6">
    <w:name w:val="Arabic 6"/>
    <w:basedOn w:val="a"/>
    <w:rsid w:val="007A69DD"/>
    <w:pPr>
      <w:numPr>
        <w:numId w:val="8"/>
      </w:numPr>
      <w:spacing w:before="120" w:after="120"/>
    </w:pPr>
    <w:rPr>
      <w:rFonts w:eastAsia="MS Mincho"/>
      <w:szCs w:val="20"/>
      <w:lang w:val="en-GB"/>
    </w:rPr>
  </w:style>
  <w:style w:type="paragraph" w:customStyle="1" w:styleId="BodyText4">
    <w:name w:val="Body Text 4"/>
    <w:basedOn w:val="a9"/>
    <w:rsid w:val="007A69DD"/>
    <w:pPr>
      <w:spacing w:before="120"/>
      <w:ind w:left="2160"/>
    </w:pPr>
    <w:rPr>
      <w:rFonts w:eastAsia="MS Mincho"/>
      <w:szCs w:val="20"/>
      <w:lang w:val="en-GB"/>
    </w:rPr>
  </w:style>
  <w:style w:type="paragraph" w:customStyle="1" w:styleId="BodyText5">
    <w:name w:val="Body Text 5"/>
    <w:basedOn w:val="a9"/>
    <w:rsid w:val="007A69DD"/>
    <w:pPr>
      <w:spacing w:before="120"/>
      <w:ind w:left="2858"/>
    </w:pPr>
    <w:rPr>
      <w:rFonts w:eastAsia="MS Mincho"/>
      <w:szCs w:val="20"/>
      <w:lang w:val="en-GB"/>
    </w:rPr>
  </w:style>
  <w:style w:type="paragraph" w:customStyle="1" w:styleId="BodyText6">
    <w:name w:val="Body Text 6"/>
    <w:basedOn w:val="a9"/>
    <w:rsid w:val="007A69DD"/>
    <w:pPr>
      <w:spacing w:before="120"/>
      <w:ind w:left="3521"/>
    </w:pPr>
    <w:rPr>
      <w:rFonts w:eastAsia="MS Mincho"/>
      <w:szCs w:val="20"/>
      <w:lang w:val="en-GB"/>
    </w:rPr>
  </w:style>
  <w:style w:type="paragraph" w:customStyle="1" w:styleId="Roman1">
    <w:name w:val="Roman 1"/>
    <w:basedOn w:val="a9"/>
    <w:rsid w:val="007A69DD"/>
    <w:pPr>
      <w:numPr>
        <w:numId w:val="16"/>
      </w:numPr>
      <w:spacing w:before="120"/>
    </w:pPr>
    <w:rPr>
      <w:rFonts w:eastAsia="Times New Roman"/>
      <w:szCs w:val="20"/>
      <w:lang w:val="en-GB"/>
    </w:rPr>
  </w:style>
  <w:style w:type="paragraph" w:customStyle="1" w:styleId="Roman2">
    <w:name w:val="Roman 2"/>
    <w:basedOn w:val="23"/>
    <w:rsid w:val="007A69DD"/>
    <w:pPr>
      <w:numPr>
        <w:numId w:val="13"/>
      </w:numPr>
      <w:spacing w:before="120" w:line="240" w:lineRule="auto"/>
    </w:pPr>
    <w:rPr>
      <w:rFonts w:eastAsia="MS Mincho"/>
      <w:szCs w:val="20"/>
      <w:lang w:val="en-GB"/>
    </w:rPr>
  </w:style>
  <w:style w:type="paragraph" w:customStyle="1" w:styleId="Roman4">
    <w:name w:val="Roman 4"/>
    <w:basedOn w:val="BodyText4"/>
    <w:rsid w:val="007A69DD"/>
    <w:pPr>
      <w:numPr>
        <w:numId w:val="14"/>
      </w:numPr>
    </w:pPr>
  </w:style>
  <w:style w:type="paragraph" w:customStyle="1" w:styleId="Roman5">
    <w:name w:val="Roman 5"/>
    <w:basedOn w:val="BodyText5"/>
    <w:rsid w:val="007A69DD"/>
    <w:pPr>
      <w:numPr>
        <w:numId w:val="15"/>
      </w:numPr>
    </w:pPr>
  </w:style>
  <w:style w:type="paragraph" w:customStyle="1" w:styleId="310">
    <w:name w:val="Основной текст 31"/>
    <w:basedOn w:val="BodyText4"/>
    <w:rsid w:val="007A69DD"/>
    <w:pPr>
      <w:ind w:left="1440"/>
    </w:pPr>
    <w:rPr>
      <w:rFonts w:eastAsia="Times New Roman"/>
    </w:rPr>
  </w:style>
  <w:style w:type="paragraph" w:customStyle="1" w:styleId="210">
    <w:name w:val="Основной текст 21"/>
    <w:basedOn w:val="310"/>
    <w:rsid w:val="007A69DD"/>
    <w:pPr>
      <w:ind w:left="720"/>
    </w:pPr>
  </w:style>
  <w:style w:type="paragraph" w:customStyle="1" w:styleId="BodyText1">
    <w:name w:val="Body Text 1"/>
    <w:basedOn w:val="210"/>
    <w:rsid w:val="007A69DD"/>
    <w:pPr>
      <w:ind w:left="0"/>
    </w:pPr>
  </w:style>
  <w:style w:type="table" w:styleId="ac">
    <w:name w:val="Table Grid"/>
    <w:basedOn w:val="a1"/>
    <w:uiPriority w:val="59"/>
    <w:rsid w:val="00E04B1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ameoftheContract">
    <w:name w:val="Name of the Contract"/>
    <w:basedOn w:val="BodyText1"/>
    <w:qFormat/>
    <w:rsid w:val="007A69DD"/>
    <w:pPr>
      <w:jc w:val="center"/>
    </w:pPr>
    <w:rPr>
      <w:b/>
      <w:caps/>
      <w:lang w:val="ru-RU"/>
    </w:rPr>
  </w:style>
  <w:style w:type="paragraph" w:customStyle="1" w:styleId="NameoftheParty-AND">
    <w:name w:val="Name of the Party - AND"/>
    <w:basedOn w:val="BodyText1"/>
    <w:rsid w:val="0047609D"/>
    <w:pPr>
      <w:jc w:val="center"/>
    </w:pPr>
  </w:style>
  <w:style w:type="paragraph" w:customStyle="1" w:styleId="NameoftheParty">
    <w:name w:val="Name of the Party"/>
    <w:basedOn w:val="NameoftheParty-AND"/>
    <w:rsid w:val="0047609D"/>
    <w:rPr>
      <w:b/>
      <w:bCs/>
    </w:rPr>
  </w:style>
  <w:style w:type="paragraph" w:customStyle="1" w:styleId="LBBOLDCAPS">
    <w:name w:val="LB BOLD CAPS"/>
    <w:basedOn w:val="BodyText1"/>
    <w:rsid w:val="00681816"/>
    <w:rPr>
      <w:b/>
      <w:bCs/>
      <w:caps/>
    </w:rPr>
  </w:style>
  <w:style w:type="paragraph" w:styleId="ad">
    <w:name w:val="endnote text"/>
    <w:basedOn w:val="a"/>
    <w:link w:val="ae"/>
    <w:uiPriority w:val="99"/>
    <w:semiHidden/>
    <w:unhideWhenUsed/>
    <w:rsid w:val="00D30717"/>
    <w:rPr>
      <w:sz w:val="20"/>
      <w:szCs w:val="20"/>
    </w:rPr>
  </w:style>
  <w:style w:type="character" w:customStyle="1" w:styleId="ae">
    <w:name w:val="Текст концевой сноски Знак"/>
    <w:link w:val="ad"/>
    <w:uiPriority w:val="99"/>
    <w:semiHidden/>
    <w:rsid w:val="00D30717"/>
    <w:rPr>
      <w:rFonts w:ascii="Times New Roman" w:hAnsi="Times New Roman"/>
      <w:sz w:val="20"/>
      <w:szCs w:val="20"/>
    </w:rPr>
  </w:style>
  <w:style w:type="character" w:styleId="af">
    <w:name w:val="endnote reference"/>
    <w:uiPriority w:val="99"/>
    <w:semiHidden/>
    <w:unhideWhenUsed/>
    <w:rsid w:val="00D30717"/>
    <w:rPr>
      <w:vertAlign w:val="superscript"/>
    </w:rPr>
  </w:style>
  <w:style w:type="paragraph" w:styleId="af0">
    <w:name w:val="footnote text"/>
    <w:basedOn w:val="a"/>
    <w:link w:val="af1"/>
    <w:uiPriority w:val="99"/>
    <w:unhideWhenUsed/>
    <w:rsid w:val="00CC7ECD"/>
    <w:rPr>
      <w:sz w:val="20"/>
      <w:szCs w:val="20"/>
    </w:rPr>
  </w:style>
  <w:style w:type="character" w:customStyle="1" w:styleId="af1">
    <w:name w:val="Текст сноски Знак"/>
    <w:link w:val="af0"/>
    <w:uiPriority w:val="99"/>
    <w:rsid w:val="00CC7ECD"/>
    <w:rPr>
      <w:rFonts w:ascii="Times New Roman" w:hAnsi="Times New Roman"/>
      <w:sz w:val="20"/>
      <w:szCs w:val="20"/>
    </w:rPr>
  </w:style>
  <w:style w:type="character" w:styleId="af2">
    <w:name w:val="footnote reference"/>
    <w:uiPriority w:val="99"/>
    <w:unhideWhenUsed/>
    <w:rsid w:val="00CC7ECD"/>
    <w:rPr>
      <w:vertAlign w:val="superscript"/>
    </w:rPr>
  </w:style>
  <w:style w:type="paragraph" w:styleId="af3">
    <w:name w:val="TOC Heading"/>
    <w:basedOn w:val="1"/>
    <w:next w:val="a"/>
    <w:uiPriority w:val="39"/>
    <w:semiHidden/>
    <w:unhideWhenUsed/>
    <w:qFormat/>
    <w:rsid w:val="00CD47D4"/>
    <w:pPr>
      <w:keepLines/>
      <w:numPr>
        <w:numId w:val="0"/>
      </w:numPr>
      <w:spacing w:before="480" w:after="0" w:line="276" w:lineRule="auto"/>
      <w:outlineLvl w:val="9"/>
    </w:pPr>
    <w:rPr>
      <w:rFonts w:ascii="Cambria" w:hAnsi="Cambria"/>
      <w:caps/>
      <w:color w:val="365F91"/>
      <w:sz w:val="28"/>
      <w:lang w:eastAsia="ru-RU"/>
      <w14:shadow w14:blurRad="50800" w14:dist="38100" w14:dir="2700000" w14:sx="100000" w14:sy="100000" w14:kx="0" w14:ky="0" w14:algn="tl">
        <w14:srgbClr w14:val="000000">
          <w14:alpha w14:val="60000"/>
        </w14:srgbClr>
      </w14:shadow>
    </w:rPr>
  </w:style>
  <w:style w:type="paragraph" w:styleId="12">
    <w:name w:val="toc 1"/>
    <w:basedOn w:val="a"/>
    <w:next w:val="a"/>
    <w:autoRedefine/>
    <w:uiPriority w:val="39"/>
    <w:unhideWhenUsed/>
    <w:rsid w:val="00CD47D4"/>
    <w:pPr>
      <w:spacing w:after="100"/>
    </w:pPr>
  </w:style>
  <w:style w:type="paragraph" w:styleId="25">
    <w:name w:val="toc 2"/>
    <w:basedOn w:val="a"/>
    <w:next w:val="a"/>
    <w:autoRedefine/>
    <w:uiPriority w:val="39"/>
    <w:unhideWhenUsed/>
    <w:rsid w:val="00CD47D4"/>
    <w:pPr>
      <w:spacing w:after="100"/>
      <w:ind w:left="220"/>
    </w:pPr>
  </w:style>
  <w:style w:type="paragraph" w:styleId="33">
    <w:name w:val="toc 3"/>
    <w:basedOn w:val="a"/>
    <w:next w:val="a"/>
    <w:autoRedefine/>
    <w:uiPriority w:val="39"/>
    <w:unhideWhenUsed/>
    <w:rsid w:val="00CD47D4"/>
    <w:pPr>
      <w:spacing w:after="100"/>
      <w:ind w:left="440"/>
    </w:pPr>
  </w:style>
  <w:style w:type="paragraph" w:styleId="41">
    <w:name w:val="toc 4"/>
    <w:basedOn w:val="a"/>
    <w:next w:val="a"/>
    <w:autoRedefine/>
    <w:uiPriority w:val="39"/>
    <w:unhideWhenUsed/>
    <w:rsid w:val="00CD47D4"/>
    <w:pPr>
      <w:spacing w:after="100" w:line="276" w:lineRule="auto"/>
      <w:ind w:left="660"/>
      <w:jc w:val="left"/>
    </w:pPr>
    <w:rPr>
      <w:rFonts w:ascii="Calibri" w:eastAsia="Times New Roman" w:hAnsi="Calibri"/>
      <w:lang w:eastAsia="ru-RU"/>
    </w:rPr>
  </w:style>
  <w:style w:type="paragraph" w:styleId="51">
    <w:name w:val="toc 5"/>
    <w:basedOn w:val="a"/>
    <w:next w:val="a"/>
    <w:autoRedefine/>
    <w:uiPriority w:val="39"/>
    <w:unhideWhenUsed/>
    <w:rsid w:val="00CD47D4"/>
    <w:pPr>
      <w:spacing w:after="100" w:line="276" w:lineRule="auto"/>
      <w:ind w:left="880"/>
      <w:jc w:val="left"/>
    </w:pPr>
    <w:rPr>
      <w:rFonts w:ascii="Calibri" w:eastAsia="Times New Roman" w:hAnsi="Calibri"/>
      <w:lang w:eastAsia="ru-RU"/>
    </w:rPr>
  </w:style>
  <w:style w:type="paragraph" w:styleId="61">
    <w:name w:val="toc 6"/>
    <w:basedOn w:val="a"/>
    <w:next w:val="a"/>
    <w:autoRedefine/>
    <w:uiPriority w:val="39"/>
    <w:unhideWhenUsed/>
    <w:rsid w:val="00CD47D4"/>
    <w:pPr>
      <w:spacing w:after="100" w:line="276" w:lineRule="auto"/>
      <w:ind w:left="1100"/>
      <w:jc w:val="left"/>
    </w:pPr>
    <w:rPr>
      <w:rFonts w:ascii="Calibri" w:eastAsia="Times New Roman" w:hAnsi="Calibri"/>
      <w:lang w:eastAsia="ru-RU"/>
    </w:rPr>
  </w:style>
  <w:style w:type="paragraph" w:styleId="71">
    <w:name w:val="toc 7"/>
    <w:basedOn w:val="a"/>
    <w:next w:val="a"/>
    <w:autoRedefine/>
    <w:uiPriority w:val="39"/>
    <w:unhideWhenUsed/>
    <w:rsid w:val="00CD47D4"/>
    <w:pPr>
      <w:spacing w:after="100" w:line="276" w:lineRule="auto"/>
      <w:ind w:left="1320"/>
      <w:jc w:val="left"/>
    </w:pPr>
    <w:rPr>
      <w:rFonts w:ascii="Calibri" w:eastAsia="Times New Roman" w:hAnsi="Calibri"/>
      <w:lang w:eastAsia="ru-RU"/>
    </w:rPr>
  </w:style>
  <w:style w:type="paragraph" w:styleId="81">
    <w:name w:val="toc 8"/>
    <w:basedOn w:val="a"/>
    <w:next w:val="a"/>
    <w:autoRedefine/>
    <w:uiPriority w:val="39"/>
    <w:unhideWhenUsed/>
    <w:rsid w:val="00CD47D4"/>
    <w:pPr>
      <w:spacing w:after="100" w:line="276" w:lineRule="auto"/>
      <w:ind w:left="1540"/>
      <w:jc w:val="left"/>
    </w:pPr>
    <w:rPr>
      <w:rFonts w:ascii="Calibri" w:eastAsia="Times New Roman" w:hAnsi="Calibri"/>
      <w:lang w:eastAsia="ru-RU"/>
    </w:rPr>
  </w:style>
  <w:style w:type="paragraph" w:styleId="91">
    <w:name w:val="toc 9"/>
    <w:basedOn w:val="a"/>
    <w:next w:val="a"/>
    <w:autoRedefine/>
    <w:uiPriority w:val="39"/>
    <w:unhideWhenUsed/>
    <w:rsid w:val="00CD47D4"/>
    <w:pPr>
      <w:spacing w:after="100" w:line="276" w:lineRule="auto"/>
      <w:ind w:left="1760"/>
      <w:jc w:val="left"/>
    </w:pPr>
    <w:rPr>
      <w:rFonts w:ascii="Calibri" w:eastAsia="Times New Roman" w:hAnsi="Calibri"/>
      <w:lang w:eastAsia="ru-RU"/>
    </w:rPr>
  </w:style>
  <w:style w:type="character" w:styleId="af4">
    <w:name w:val="Hyperlink"/>
    <w:uiPriority w:val="99"/>
    <w:unhideWhenUsed/>
    <w:rsid w:val="00CD47D4"/>
    <w:rPr>
      <w:color w:val="0000FF"/>
      <w:u w:val="single"/>
    </w:rPr>
  </w:style>
  <w:style w:type="character" w:styleId="af5">
    <w:name w:val="annotation reference"/>
    <w:uiPriority w:val="99"/>
    <w:semiHidden/>
    <w:unhideWhenUsed/>
    <w:rsid w:val="00751F71"/>
    <w:rPr>
      <w:sz w:val="16"/>
      <w:szCs w:val="16"/>
    </w:rPr>
  </w:style>
  <w:style w:type="paragraph" w:styleId="af6">
    <w:name w:val="annotation text"/>
    <w:basedOn w:val="a"/>
    <w:link w:val="af7"/>
    <w:uiPriority w:val="99"/>
    <w:semiHidden/>
    <w:unhideWhenUsed/>
    <w:rsid w:val="00751F71"/>
    <w:rPr>
      <w:sz w:val="20"/>
      <w:szCs w:val="20"/>
    </w:rPr>
  </w:style>
  <w:style w:type="character" w:customStyle="1" w:styleId="af7">
    <w:name w:val="Текст примечания Знак"/>
    <w:link w:val="af6"/>
    <w:uiPriority w:val="99"/>
    <w:semiHidden/>
    <w:rsid w:val="00751F71"/>
    <w:rPr>
      <w:rFonts w:ascii="Times New Roman" w:hAnsi="Times New Roman"/>
      <w:sz w:val="20"/>
      <w:szCs w:val="20"/>
    </w:rPr>
  </w:style>
  <w:style w:type="paragraph" w:customStyle="1" w:styleId="Style15">
    <w:name w:val="Style15"/>
    <w:basedOn w:val="a"/>
    <w:uiPriority w:val="99"/>
    <w:rsid w:val="00F43C18"/>
    <w:pPr>
      <w:widowControl w:val="0"/>
      <w:autoSpaceDE w:val="0"/>
      <w:autoSpaceDN w:val="0"/>
      <w:adjustRightInd w:val="0"/>
      <w:spacing w:line="318" w:lineRule="exact"/>
      <w:ind w:firstLine="533"/>
    </w:pPr>
    <w:rPr>
      <w:rFonts w:eastAsia="Times New Roman"/>
      <w:sz w:val="24"/>
      <w:szCs w:val="24"/>
      <w:lang w:eastAsia="ru-RU"/>
    </w:rPr>
  </w:style>
  <w:style w:type="paragraph" w:customStyle="1" w:styleId="Style17">
    <w:name w:val="Style17"/>
    <w:basedOn w:val="a"/>
    <w:uiPriority w:val="99"/>
    <w:rsid w:val="00F43C18"/>
    <w:pPr>
      <w:widowControl w:val="0"/>
      <w:autoSpaceDE w:val="0"/>
      <w:autoSpaceDN w:val="0"/>
      <w:adjustRightInd w:val="0"/>
      <w:spacing w:line="316" w:lineRule="exact"/>
      <w:ind w:firstLine="554"/>
    </w:pPr>
    <w:rPr>
      <w:rFonts w:eastAsia="Times New Roman"/>
      <w:sz w:val="24"/>
      <w:szCs w:val="24"/>
      <w:lang w:eastAsia="ru-RU"/>
    </w:rPr>
  </w:style>
  <w:style w:type="character" w:customStyle="1" w:styleId="FontStyle188">
    <w:name w:val="Font Style188"/>
    <w:uiPriority w:val="99"/>
    <w:rsid w:val="00F43C18"/>
    <w:rPr>
      <w:rFonts w:ascii="Times New Roman" w:hAnsi="Times New Roman" w:cs="Times New Roman"/>
      <w:sz w:val="24"/>
      <w:szCs w:val="24"/>
    </w:rPr>
  </w:style>
  <w:style w:type="paragraph" w:customStyle="1" w:styleId="Style79">
    <w:name w:val="Style79"/>
    <w:basedOn w:val="a"/>
    <w:uiPriority w:val="99"/>
    <w:rsid w:val="00F43C18"/>
    <w:pPr>
      <w:widowControl w:val="0"/>
      <w:autoSpaceDE w:val="0"/>
      <w:autoSpaceDN w:val="0"/>
      <w:adjustRightInd w:val="0"/>
      <w:spacing w:line="324" w:lineRule="exact"/>
      <w:ind w:firstLine="1109"/>
    </w:pPr>
    <w:rPr>
      <w:rFonts w:eastAsia="Times New Roman"/>
      <w:sz w:val="24"/>
      <w:szCs w:val="24"/>
      <w:lang w:eastAsia="ru-RU"/>
    </w:rPr>
  </w:style>
  <w:style w:type="paragraph" w:customStyle="1" w:styleId="Style136">
    <w:name w:val="Style136"/>
    <w:basedOn w:val="a"/>
    <w:uiPriority w:val="99"/>
    <w:rsid w:val="00F43C18"/>
    <w:pPr>
      <w:widowControl w:val="0"/>
      <w:autoSpaceDE w:val="0"/>
      <w:autoSpaceDN w:val="0"/>
      <w:adjustRightInd w:val="0"/>
      <w:spacing w:line="319" w:lineRule="exact"/>
      <w:ind w:firstLine="1123"/>
    </w:pPr>
    <w:rPr>
      <w:rFonts w:eastAsia="Times New Roman"/>
      <w:sz w:val="24"/>
      <w:szCs w:val="24"/>
      <w:lang w:eastAsia="ru-RU"/>
    </w:rPr>
  </w:style>
  <w:style w:type="paragraph" w:customStyle="1" w:styleId="Style22">
    <w:name w:val="Style22"/>
    <w:basedOn w:val="a"/>
    <w:uiPriority w:val="99"/>
    <w:rsid w:val="00F4786F"/>
    <w:pPr>
      <w:widowControl w:val="0"/>
      <w:autoSpaceDE w:val="0"/>
      <w:autoSpaceDN w:val="0"/>
      <w:adjustRightInd w:val="0"/>
      <w:spacing w:line="310" w:lineRule="exact"/>
      <w:jc w:val="left"/>
    </w:pPr>
    <w:rPr>
      <w:rFonts w:eastAsia="Times New Roman"/>
      <w:sz w:val="24"/>
      <w:szCs w:val="24"/>
      <w:lang w:eastAsia="ru-RU"/>
    </w:rPr>
  </w:style>
  <w:style w:type="paragraph" w:customStyle="1" w:styleId="Style55">
    <w:name w:val="Style55"/>
    <w:basedOn w:val="a"/>
    <w:uiPriority w:val="99"/>
    <w:rsid w:val="00F4786F"/>
    <w:pPr>
      <w:widowControl w:val="0"/>
      <w:autoSpaceDE w:val="0"/>
      <w:autoSpaceDN w:val="0"/>
      <w:adjustRightInd w:val="0"/>
      <w:spacing w:line="317" w:lineRule="exact"/>
      <w:ind w:firstLine="1411"/>
    </w:pPr>
    <w:rPr>
      <w:rFonts w:eastAsia="Times New Roman"/>
      <w:sz w:val="24"/>
      <w:szCs w:val="24"/>
      <w:lang w:eastAsia="ru-RU"/>
    </w:rPr>
  </w:style>
  <w:style w:type="paragraph" w:customStyle="1" w:styleId="Style82">
    <w:name w:val="Style82"/>
    <w:basedOn w:val="a"/>
    <w:uiPriority w:val="99"/>
    <w:rsid w:val="00F4786F"/>
    <w:pPr>
      <w:widowControl w:val="0"/>
      <w:autoSpaceDE w:val="0"/>
      <w:autoSpaceDN w:val="0"/>
      <w:adjustRightInd w:val="0"/>
      <w:spacing w:line="318" w:lineRule="exact"/>
      <w:ind w:firstLine="698"/>
    </w:pPr>
    <w:rPr>
      <w:rFonts w:eastAsia="Times New Roman"/>
      <w:sz w:val="24"/>
      <w:szCs w:val="24"/>
      <w:lang w:eastAsia="ru-RU"/>
    </w:rPr>
  </w:style>
  <w:style w:type="paragraph" w:styleId="34">
    <w:name w:val="Body Text Indent 3"/>
    <w:basedOn w:val="a"/>
    <w:link w:val="35"/>
    <w:uiPriority w:val="99"/>
    <w:unhideWhenUsed/>
    <w:rsid w:val="00640D0B"/>
    <w:pPr>
      <w:spacing w:after="120"/>
      <w:ind w:left="283"/>
    </w:pPr>
    <w:rPr>
      <w:sz w:val="16"/>
      <w:szCs w:val="16"/>
    </w:rPr>
  </w:style>
  <w:style w:type="character" w:customStyle="1" w:styleId="35">
    <w:name w:val="Основной текст с отступом 3 Знак"/>
    <w:link w:val="34"/>
    <w:uiPriority w:val="99"/>
    <w:rsid w:val="00640D0B"/>
    <w:rPr>
      <w:rFonts w:ascii="Times New Roman" w:hAnsi="Times New Roman"/>
      <w:sz w:val="16"/>
      <w:szCs w:val="16"/>
    </w:rPr>
  </w:style>
  <w:style w:type="paragraph" w:styleId="af8">
    <w:name w:val="List Paragraph"/>
    <w:basedOn w:val="a"/>
    <w:link w:val="af9"/>
    <w:uiPriority w:val="34"/>
    <w:qFormat/>
    <w:rsid w:val="00292304"/>
    <w:pPr>
      <w:spacing w:after="200" w:line="276" w:lineRule="auto"/>
      <w:ind w:left="720"/>
      <w:jc w:val="left"/>
    </w:pPr>
    <w:rPr>
      <w:rFonts w:ascii="Calibri" w:hAnsi="Calibri" w:cs="Calibri"/>
    </w:rPr>
  </w:style>
  <w:style w:type="paragraph" w:styleId="afa">
    <w:name w:val="Body Text Indent"/>
    <w:basedOn w:val="a"/>
    <w:link w:val="afb"/>
    <w:uiPriority w:val="99"/>
    <w:semiHidden/>
    <w:unhideWhenUsed/>
    <w:rsid w:val="001C332C"/>
    <w:pPr>
      <w:spacing w:after="120"/>
      <w:ind w:left="283"/>
    </w:pPr>
  </w:style>
  <w:style w:type="character" w:customStyle="1" w:styleId="afb">
    <w:name w:val="Основной текст с отступом Знак"/>
    <w:link w:val="afa"/>
    <w:uiPriority w:val="99"/>
    <w:semiHidden/>
    <w:rsid w:val="001C332C"/>
    <w:rPr>
      <w:rFonts w:ascii="Times New Roman" w:hAnsi="Times New Roman"/>
    </w:rPr>
  </w:style>
  <w:style w:type="paragraph" w:customStyle="1" w:styleId="afc">
    <w:name w:val="Стандарт"/>
    <w:basedOn w:val="a"/>
    <w:next w:val="a"/>
    <w:rsid w:val="001C332C"/>
    <w:rPr>
      <w:rFonts w:ascii="ISOCPEUR" w:eastAsia="Times New Roman" w:hAnsi="ISOCPEUR"/>
      <w:bCs/>
      <w:sz w:val="24"/>
      <w:szCs w:val="20"/>
      <w:lang w:eastAsia="ru-RU"/>
    </w:rPr>
  </w:style>
  <w:style w:type="paragraph" w:styleId="afd">
    <w:name w:val="annotation subject"/>
    <w:basedOn w:val="af6"/>
    <w:next w:val="af6"/>
    <w:link w:val="afe"/>
    <w:uiPriority w:val="99"/>
    <w:semiHidden/>
    <w:unhideWhenUsed/>
    <w:rsid w:val="00417246"/>
    <w:rPr>
      <w:b/>
      <w:bCs/>
    </w:rPr>
  </w:style>
  <w:style w:type="character" w:customStyle="1" w:styleId="afe">
    <w:name w:val="Тема примечания Знак"/>
    <w:link w:val="afd"/>
    <w:uiPriority w:val="99"/>
    <w:semiHidden/>
    <w:rsid w:val="00417246"/>
    <w:rPr>
      <w:rFonts w:ascii="Times New Roman" w:hAnsi="Times New Roman"/>
      <w:b/>
      <w:bCs/>
      <w:sz w:val="20"/>
      <w:szCs w:val="20"/>
    </w:rPr>
  </w:style>
  <w:style w:type="paragraph" w:styleId="aff">
    <w:name w:val="No Spacing"/>
    <w:basedOn w:val="a"/>
    <w:link w:val="aff0"/>
    <w:uiPriority w:val="1"/>
    <w:qFormat/>
    <w:rsid w:val="005B798A"/>
    <w:pPr>
      <w:jc w:val="left"/>
    </w:pPr>
    <w:rPr>
      <w:rFonts w:ascii="Cambria" w:eastAsia="Times New Roman" w:hAnsi="Cambria"/>
      <w:lang w:val="en-US" w:bidi="en-US"/>
    </w:rPr>
  </w:style>
  <w:style w:type="character" w:customStyle="1" w:styleId="aff0">
    <w:name w:val="Без интервала Знак"/>
    <w:link w:val="aff"/>
    <w:uiPriority w:val="1"/>
    <w:rsid w:val="005B798A"/>
    <w:rPr>
      <w:rFonts w:ascii="Cambria" w:eastAsia="Times New Roman" w:hAnsi="Cambria" w:cs="Times New Roman"/>
      <w:lang w:val="en-US" w:bidi="en-US"/>
    </w:rPr>
  </w:style>
  <w:style w:type="character" w:styleId="aff1">
    <w:name w:val="FollowedHyperlink"/>
    <w:uiPriority w:val="99"/>
    <w:semiHidden/>
    <w:unhideWhenUsed/>
    <w:rsid w:val="00B70A90"/>
    <w:rPr>
      <w:color w:val="800080"/>
      <w:u w:val="single"/>
    </w:rPr>
  </w:style>
  <w:style w:type="character" w:styleId="aff2">
    <w:name w:val="Book Title"/>
    <w:uiPriority w:val="33"/>
    <w:qFormat/>
    <w:rsid w:val="006735CA"/>
    <w:rPr>
      <w:b/>
      <w:bCs/>
      <w:smallCaps/>
      <w:spacing w:val="5"/>
    </w:rPr>
  </w:style>
  <w:style w:type="character" w:styleId="aff3">
    <w:name w:val="Subtle Reference"/>
    <w:uiPriority w:val="99"/>
    <w:qFormat/>
    <w:rsid w:val="007B3121"/>
    <w:rPr>
      <w:rFonts w:cs="Times New Roman"/>
      <w:smallCaps/>
      <w:color w:val="C0504D"/>
      <w:u w:val="single"/>
    </w:rPr>
  </w:style>
  <w:style w:type="paragraph" w:styleId="aff4">
    <w:name w:val="Title"/>
    <w:basedOn w:val="a"/>
    <w:next w:val="a"/>
    <w:link w:val="aff5"/>
    <w:uiPriority w:val="99"/>
    <w:qFormat/>
    <w:rsid w:val="007B3121"/>
    <w:pPr>
      <w:pBdr>
        <w:bottom w:val="single" w:sz="8" w:space="4" w:color="4F81BD"/>
      </w:pBdr>
      <w:spacing w:after="300"/>
      <w:contextualSpacing/>
    </w:pPr>
    <w:rPr>
      <w:rFonts w:ascii="Cambria" w:eastAsia="Times New Roman" w:hAnsi="Cambria"/>
      <w:color w:val="17365D"/>
      <w:spacing w:val="5"/>
      <w:kern w:val="28"/>
      <w:sz w:val="52"/>
      <w:szCs w:val="52"/>
    </w:rPr>
  </w:style>
  <w:style w:type="character" w:customStyle="1" w:styleId="aff5">
    <w:name w:val="Название Знак"/>
    <w:link w:val="aff4"/>
    <w:uiPriority w:val="99"/>
    <w:rsid w:val="007B3121"/>
    <w:rPr>
      <w:rFonts w:ascii="Cambria" w:eastAsia="Times New Roman" w:hAnsi="Cambria" w:cs="Times New Roman"/>
      <w:color w:val="17365D"/>
      <w:spacing w:val="5"/>
      <w:kern w:val="28"/>
      <w:sz w:val="52"/>
      <w:szCs w:val="52"/>
    </w:rPr>
  </w:style>
  <w:style w:type="character" w:styleId="aff6">
    <w:name w:val="Emphasis"/>
    <w:uiPriority w:val="20"/>
    <w:qFormat/>
    <w:rsid w:val="00B605CF"/>
  </w:style>
  <w:style w:type="character" w:styleId="aff7">
    <w:name w:val="Strong"/>
    <w:uiPriority w:val="22"/>
    <w:qFormat/>
    <w:rsid w:val="00B605CF"/>
  </w:style>
  <w:style w:type="character" w:customStyle="1" w:styleId="af9">
    <w:name w:val="Абзац списка Знак"/>
    <w:link w:val="af8"/>
    <w:uiPriority w:val="34"/>
    <w:rsid w:val="00475161"/>
    <w:rPr>
      <w:rFonts w:ascii="Calibri" w:eastAsia="Calibri" w:hAnsi="Calibri" w:cs="Calibri"/>
    </w:rPr>
  </w:style>
  <w:style w:type="paragraph" w:styleId="aff8">
    <w:name w:val="Revision"/>
    <w:hidden/>
    <w:uiPriority w:val="99"/>
    <w:semiHidden/>
    <w:rsid w:val="00AD416D"/>
    <w:rPr>
      <w:rFonts w:ascii="Times New Roman" w:hAnsi="Times New Roman"/>
      <w:sz w:val="22"/>
      <w:szCs w:val="22"/>
      <w:lang w:eastAsia="en-US"/>
    </w:rPr>
  </w:style>
  <w:style w:type="numbering" w:customStyle="1" w:styleId="21">
    <w:name w:val="Стиль21"/>
    <w:basedOn w:val="11"/>
    <w:uiPriority w:val="99"/>
    <w:rsid w:val="002A5CE8"/>
    <w:pPr>
      <w:numPr>
        <w:numId w:val="17"/>
      </w:numPr>
    </w:pPr>
  </w:style>
  <w:style w:type="table" w:customStyle="1" w:styleId="13">
    <w:name w:val="Сетка таблицы1"/>
    <w:basedOn w:val="a1"/>
    <w:next w:val="ac"/>
    <w:uiPriority w:val="59"/>
    <w:rsid w:val="004603D6"/>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
    <w:name w:val="Сетка таблицы2"/>
    <w:basedOn w:val="a1"/>
    <w:next w:val="ac"/>
    <w:uiPriority w:val="59"/>
    <w:rsid w:val="004603D6"/>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6">
    <w:name w:val="Сетка таблицы3"/>
    <w:basedOn w:val="a1"/>
    <w:next w:val="ac"/>
    <w:uiPriority w:val="59"/>
    <w:rsid w:val="004603D6"/>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
    <w:name w:val="Сетка таблицы4"/>
    <w:basedOn w:val="a1"/>
    <w:next w:val="ac"/>
    <w:uiPriority w:val="59"/>
    <w:rsid w:val="004603D6"/>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
    <w:name w:val="Сетка таблицы5"/>
    <w:basedOn w:val="a1"/>
    <w:next w:val="ac"/>
    <w:uiPriority w:val="59"/>
    <w:rsid w:val="004603D6"/>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
    <w:name w:val="Сетка таблицы6"/>
    <w:basedOn w:val="a1"/>
    <w:next w:val="ac"/>
    <w:uiPriority w:val="59"/>
    <w:rsid w:val="004603D6"/>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
    <w:name w:val="Сетка таблицы7"/>
    <w:basedOn w:val="a1"/>
    <w:next w:val="ac"/>
    <w:uiPriority w:val="59"/>
    <w:rsid w:val="004603D6"/>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0">
    <w:name w:val="Сетка таблицы61"/>
    <w:basedOn w:val="a1"/>
    <w:next w:val="ac"/>
    <w:uiPriority w:val="59"/>
    <w:rsid w:val="004603D6"/>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4">
    <w:name w:val="Нет списка1"/>
    <w:next w:val="a2"/>
    <w:uiPriority w:val="99"/>
    <w:semiHidden/>
    <w:unhideWhenUsed/>
    <w:rsid w:val="004603D6"/>
  </w:style>
  <w:style w:type="paragraph" w:customStyle="1" w:styleId="15">
    <w:name w:val="Абзац списка1"/>
    <w:basedOn w:val="a"/>
    <w:rsid w:val="004603D6"/>
    <w:pPr>
      <w:spacing w:after="200" w:line="276" w:lineRule="auto"/>
      <w:ind w:left="720"/>
      <w:jc w:val="left"/>
    </w:pPr>
    <w:rPr>
      <w:rFonts w:ascii="Calibri" w:eastAsia="Times New Roman" w:hAnsi="Calibri"/>
      <w:lang w:eastAsia="ru-RU"/>
    </w:rPr>
  </w:style>
  <w:style w:type="paragraph" w:styleId="aff9">
    <w:name w:val="Normal (Web)"/>
    <w:basedOn w:val="a"/>
    <w:rsid w:val="004603D6"/>
    <w:pPr>
      <w:spacing w:before="100" w:beforeAutospacing="1" w:after="100" w:afterAutospacing="1"/>
      <w:jc w:val="left"/>
    </w:pPr>
    <w:rPr>
      <w:rFonts w:eastAsia="Times New Roman"/>
      <w:sz w:val="24"/>
      <w:szCs w:val="24"/>
      <w:lang w:eastAsia="ru-RU"/>
    </w:rPr>
  </w:style>
  <w:style w:type="character" w:customStyle="1" w:styleId="apple-style-span">
    <w:name w:val="apple-style-span"/>
    <w:basedOn w:val="a0"/>
    <w:rsid w:val="004603D6"/>
  </w:style>
  <w:style w:type="character" w:customStyle="1" w:styleId="apple-converted-space">
    <w:name w:val="apple-converted-space"/>
    <w:basedOn w:val="a0"/>
    <w:rsid w:val="004603D6"/>
  </w:style>
  <w:style w:type="table" w:customStyle="1" w:styleId="82">
    <w:name w:val="Сетка таблицы8"/>
    <w:basedOn w:val="a1"/>
    <w:next w:val="ac"/>
    <w:uiPriority w:val="59"/>
    <w:rsid w:val="004603D6"/>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Block Text"/>
    <w:basedOn w:val="a"/>
    <w:uiPriority w:val="99"/>
    <w:semiHidden/>
    <w:unhideWhenUsed/>
    <w:rsid w:val="004603D6"/>
    <w:pPr>
      <w:ind w:left="-851" w:right="-397"/>
    </w:pPr>
    <w:rPr>
      <w:rFonts w:eastAsiaTheme="minorHAnsi"/>
      <w:sz w:val="24"/>
      <w:szCs w:val="24"/>
      <w:lang w:eastAsia="ru-RU"/>
    </w:rPr>
  </w:style>
  <w:style w:type="paragraph" w:customStyle="1" w:styleId="-">
    <w:name w:val="_Маркер (номер) - с заголовком"/>
    <w:basedOn w:val="a"/>
    <w:rsid w:val="004603D6"/>
    <w:pPr>
      <w:spacing w:before="240" w:after="60" w:line="360" w:lineRule="auto"/>
      <w:jc w:val="left"/>
    </w:pPr>
    <w:rPr>
      <w:rFonts w:eastAsiaTheme="minorHAnsi"/>
      <w:b/>
      <w:bCs/>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684664">
      <w:bodyDiv w:val="1"/>
      <w:marLeft w:val="0"/>
      <w:marRight w:val="0"/>
      <w:marTop w:val="0"/>
      <w:marBottom w:val="0"/>
      <w:divBdr>
        <w:top w:val="none" w:sz="0" w:space="0" w:color="auto"/>
        <w:left w:val="none" w:sz="0" w:space="0" w:color="auto"/>
        <w:bottom w:val="none" w:sz="0" w:space="0" w:color="auto"/>
        <w:right w:val="none" w:sz="0" w:space="0" w:color="auto"/>
      </w:divBdr>
    </w:div>
    <w:div w:id="44793007">
      <w:bodyDiv w:val="1"/>
      <w:marLeft w:val="0"/>
      <w:marRight w:val="0"/>
      <w:marTop w:val="0"/>
      <w:marBottom w:val="0"/>
      <w:divBdr>
        <w:top w:val="none" w:sz="0" w:space="0" w:color="auto"/>
        <w:left w:val="none" w:sz="0" w:space="0" w:color="auto"/>
        <w:bottom w:val="none" w:sz="0" w:space="0" w:color="auto"/>
        <w:right w:val="none" w:sz="0" w:space="0" w:color="auto"/>
      </w:divBdr>
    </w:div>
    <w:div w:id="72556422">
      <w:bodyDiv w:val="1"/>
      <w:marLeft w:val="0"/>
      <w:marRight w:val="0"/>
      <w:marTop w:val="0"/>
      <w:marBottom w:val="0"/>
      <w:divBdr>
        <w:top w:val="none" w:sz="0" w:space="0" w:color="auto"/>
        <w:left w:val="none" w:sz="0" w:space="0" w:color="auto"/>
        <w:bottom w:val="none" w:sz="0" w:space="0" w:color="auto"/>
        <w:right w:val="none" w:sz="0" w:space="0" w:color="auto"/>
      </w:divBdr>
    </w:div>
    <w:div w:id="93746650">
      <w:bodyDiv w:val="1"/>
      <w:marLeft w:val="0"/>
      <w:marRight w:val="0"/>
      <w:marTop w:val="0"/>
      <w:marBottom w:val="0"/>
      <w:divBdr>
        <w:top w:val="none" w:sz="0" w:space="0" w:color="auto"/>
        <w:left w:val="none" w:sz="0" w:space="0" w:color="auto"/>
        <w:bottom w:val="none" w:sz="0" w:space="0" w:color="auto"/>
        <w:right w:val="none" w:sz="0" w:space="0" w:color="auto"/>
      </w:divBdr>
    </w:div>
    <w:div w:id="111558626">
      <w:bodyDiv w:val="1"/>
      <w:marLeft w:val="0"/>
      <w:marRight w:val="0"/>
      <w:marTop w:val="0"/>
      <w:marBottom w:val="0"/>
      <w:divBdr>
        <w:top w:val="none" w:sz="0" w:space="0" w:color="auto"/>
        <w:left w:val="none" w:sz="0" w:space="0" w:color="auto"/>
        <w:bottom w:val="none" w:sz="0" w:space="0" w:color="auto"/>
        <w:right w:val="none" w:sz="0" w:space="0" w:color="auto"/>
      </w:divBdr>
    </w:div>
    <w:div w:id="136654537">
      <w:bodyDiv w:val="1"/>
      <w:marLeft w:val="0"/>
      <w:marRight w:val="0"/>
      <w:marTop w:val="0"/>
      <w:marBottom w:val="0"/>
      <w:divBdr>
        <w:top w:val="none" w:sz="0" w:space="0" w:color="auto"/>
        <w:left w:val="none" w:sz="0" w:space="0" w:color="auto"/>
        <w:bottom w:val="none" w:sz="0" w:space="0" w:color="auto"/>
        <w:right w:val="none" w:sz="0" w:space="0" w:color="auto"/>
      </w:divBdr>
    </w:div>
    <w:div w:id="189268323">
      <w:bodyDiv w:val="1"/>
      <w:marLeft w:val="0"/>
      <w:marRight w:val="0"/>
      <w:marTop w:val="0"/>
      <w:marBottom w:val="0"/>
      <w:divBdr>
        <w:top w:val="none" w:sz="0" w:space="0" w:color="auto"/>
        <w:left w:val="none" w:sz="0" w:space="0" w:color="auto"/>
        <w:bottom w:val="none" w:sz="0" w:space="0" w:color="auto"/>
        <w:right w:val="none" w:sz="0" w:space="0" w:color="auto"/>
      </w:divBdr>
    </w:div>
    <w:div w:id="234046848">
      <w:bodyDiv w:val="1"/>
      <w:marLeft w:val="0"/>
      <w:marRight w:val="0"/>
      <w:marTop w:val="0"/>
      <w:marBottom w:val="0"/>
      <w:divBdr>
        <w:top w:val="none" w:sz="0" w:space="0" w:color="auto"/>
        <w:left w:val="none" w:sz="0" w:space="0" w:color="auto"/>
        <w:bottom w:val="none" w:sz="0" w:space="0" w:color="auto"/>
        <w:right w:val="none" w:sz="0" w:space="0" w:color="auto"/>
      </w:divBdr>
    </w:div>
    <w:div w:id="246615369">
      <w:bodyDiv w:val="1"/>
      <w:marLeft w:val="0"/>
      <w:marRight w:val="0"/>
      <w:marTop w:val="0"/>
      <w:marBottom w:val="0"/>
      <w:divBdr>
        <w:top w:val="none" w:sz="0" w:space="0" w:color="auto"/>
        <w:left w:val="none" w:sz="0" w:space="0" w:color="auto"/>
        <w:bottom w:val="none" w:sz="0" w:space="0" w:color="auto"/>
        <w:right w:val="none" w:sz="0" w:space="0" w:color="auto"/>
      </w:divBdr>
    </w:div>
    <w:div w:id="248269878">
      <w:bodyDiv w:val="1"/>
      <w:marLeft w:val="0"/>
      <w:marRight w:val="0"/>
      <w:marTop w:val="0"/>
      <w:marBottom w:val="0"/>
      <w:divBdr>
        <w:top w:val="none" w:sz="0" w:space="0" w:color="auto"/>
        <w:left w:val="none" w:sz="0" w:space="0" w:color="auto"/>
        <w:bottom w:val="none" w:sz="0" w:space="0" w:color="auto"/>
        <w:right w:val="none" w:sz="0" w:space="0" w:color="auto"/>
      </w:divBdr>
    </w:div>
    <w:div w:id="265626563">
      <w:bodyDiv w:val="1"/>
      <w:marLeft w:val="0"/>
      <w:marRight w:val="0"/>
      <w:marTop w:val="0"/>
      <w:marBottom w:val="0"/>
      <w:divBdr>
        <w:top w:val="none" w:sz="0" w:space="0" w:color="auto"/>
        <w:left w:val="none" w:sz="0" w:space="0" w:color="auto"/>
        <w:bottom w:val="none" w:sz="0" w:space="0" w:color="auto"/>
        <w:right w:val="none" w:sz="0" w:space="0" w:color="auto"/>
      </w:divBdr>
    </w:div>
    <w:div w:id="278953089">
      <w:bodyDiv w:val="1"/>
      <w:marLeft w:val="0"/>
      <w:marRight w:val="0"/>
      <w:marTop w:val="0"/>
      <w:marBottom w:val="0"/>
      <w:divBdr>
        <w:top w:val="none" w:sz="0" w:space="0" w:color="auto"/>
        <w:left w:val="none" w:sz="0" w:space="0" w:color="auto"/>
        <w:bottom w:val="none" w:sz="0" w:space="0" w:color="auto"/>
        <w:right w:val="none" w:sz="0" w:space="0" w:color="auto"/>
      </w:divBdr>
    </w:div>
    <w:div w:id="287322050">
      <w:bodyDiv w:val="1"/>
      <w:marLeft w:val="0"/>
      <w:marRight w:val="0"/>
      <w:marTop w:val="0"/>
      <w:marBottom w:val="0"/>
      <w:divBdr>
        <w:top w:val="none" w:sz="0" w:space="0" w:color="auto"/>
        <w:left w:val="none" w:sz="0" w:space="0" w:color="auto"/>
        <w:bottom w:val="none" w:sz="0" w:space="0" w:color="auto"/>
        <w:right w:val="none" w:sz="0" w:space="0" w:color="auto"/>
      </w:divBdr>
    </w:div>
    <w:div w:id="367730249">
      <w:bodyDiv w:val="1"/>
      <w:marLeft w:val="0"/>
      <w:marRight w:val="0"/>
      <w:marTop w:val="0"/>
      <w:marBottom w:val="0"/>
      <w:divBdr>
        <w:top w:val="none" w:sz="0" w:space="0" w:color="auto"/>
        <w:left w:val="none" w:sz="0" w:space="0" w:color="auto"/>
        <w:bottom w:val="none" w:sz="0" w:space="0" w:color="auto"/>
        <w:right w:val="none" w:sz="0" w:space="0" w:color="auto"/>
      </w:divBdr>
    </w:div>
    <w:div w:id="369258933">
      <w:bodyDiv w:val="1"/>
      <w:marLeft w:val="0"/>
      <w:marRight w:val="0"/>
      <w:marTop w:val="0"/>
      <w:marBottom w:val="0"/>
      <w:divBdr>
        <w:top w:val="none" w:sz="0" w:space="0" w:color="auto"/>
        <w:left w:val="none" w:sz="0" w:space="0" w:color="auto"/>
        <w:bottom w:val="none" w:sz="0" w:space="0" w:color="auto"/>
        <w:right w:val="none" w:sz="0" w:space="0" w:color="auto"/>
      </w:divBdr>
    </w:div>
    <w:div w:id="395515205">
      <w:bodyDiv w:val="1"/>
      <w:marLeft w:val="0"/>
      <w:marRight w:val="0"/>
      <w:marTop w:val="0"/>
      <w:marBottom w:val="0"/>
      <w:divBdr>
        <w:top w:val="none" w:sz="0" w:space="0" w:color="auto"/>
        <w:left w:val="none" w:sz="0" w:space="0" w:color="auto"/>
        <w:bottom w:val="none" w:sz="0" w:space="0" w:color="auto"/>
        <w:right w:val="none" w:sz="0" w:space="0" w:color="auto"/>
      </w:divBdr>
    </w:div>
    <w:div w:id="498230039">
      <w:bodyDiv w:val="1"/>
      <w:marLeft w:val="0"/>
      <w:marRight w:val="0"/>
      <w:marTop w:val="0"/>
      <w:marBottom w:val="0"/>
      <w:divBdr>
        <w:top w:val="none" w:sz="0" w:space="0" w:color="auto"/>
        <w:left w:val="none" w:sz="0" w:space="0" w:color="auto"/>
        <w:bottom w:val="none" w:sz="0" w:space="0" w:color="auto"/>
        <w:right w:val="none" w:sz="0" w:space="0" w:color="auto"/>
      </w:divBdr>
    </w:div>
    <w:div w:id="614100956">
      <w:bodyDiv w:val="1"/>
      <w:marLeft w:val="0"/>
      <w:marRight w:val="0"/>
      <w:marTop w:val="0"/>
      <w:marBottom w:val="0"/>
      <w:divBdr>
        <w:top w:val="none" w:sz="0" w:space="0" w:color="auto"/>
        <w:left w:val="none" w:sz="0" w:space="0" w:color="auto"/>
        <w:bottom w:val="none" w:sz="0" w:space="0" w:color="auto"/>
        <w:right w:val="none" w:sz="0" w:space="0" w:color="auto"/>
      </w:divBdr>
    </w:div>
    <w:div w:id="620304161">
      <w:bodyDiv w:val="1"/>
      <w:marLeft w:val="0"/>
      <w:marRight w:val="0"/>
      <w:marTop w:val="0"/>
      <w:marBottom w:val="0"/>
      <w:divBdr>
        <w:top w:val="none" w:sz="0" w:space="0" w:color="auto"/>
        <w:left w:val="none" w:sz="0" w:space="0" w:color="auto"/>
        <w:bottom w:val="none" w:sz="0" w:space="0" w:color="auto"/>
        <w:right w:val="none" w:sz="0" w:space="0" w:color="auto"/>
      </w:divBdr>
    </w:div>
    <w:div w:id="682131054">
      <w:bodyDiv w:val="1"/>
      <w:marLeft w:val="0"/>
      <w:marRight w:val="0"/>
      <w:marTop w:val="0"/>
      <w:marBottom w:val="0"/>
      <w:divBdr>
        <w:top w:val="none" w:sz="0" w:space="0" w:color="auto"/>
        <w:left w:val="none" w:sz="0" w:space="0" w:color="auto"/>
        <w:bottom w:val="none" w:sz="0" w:space="0" w:color="auto"/>
        <w:right w:val="none" w:sz="0" w:space="0" w:color="auto"/>
      </w:divBdr>
    </w:div>
    <w:div w:id="871696380">
      <w:bodyDiv w:val="1"/>
      <w:marLeft w:val="0"/>
      <w:marRight w:val="0"/>
      <w:marTop w:val="0"/>
      <w:marBottom w:val="0"/>
      <w:divBdr>
        <w:top w:val="none" w:sz="0" w:space="0" w:color="auto"/>
        <w:left w:val="none" w:sz="0" w:space="0" w:color="auto"/>
        <w:bottom w:val="none" w:sz="0" w:space="0" w:color="auto"/>
        <w:right w:val="none" w:sz="0" w:space="0" w:color="auto"/>
      </w:divBdr>
    </w:div>
    <w:div w:id="889002936">
      <w:bodyDiv w:val="1"/>
      <w:marLeft w:val="0"/>
      <w:marRight w:val="0"/>
      <w:marTop w:val="0"/>
      <w:marBottom w:val="0"/>
      <w:divBdr>
        <w:top w:val="none" w:sz="0" w:space="0" w:color="auto"/>
        <w:left w:val="none" w:sz="0" w:space="0" w:color="auto"/>
        <w:bottom w:val="none" w:sz="0" w:space="0" w:color="auto"/>
        <w:right w:val="none" w:sz="0" w:space="0" w:color="auto"/>
      </w:divBdr>
    </w:div>
    <w:div w:id="919218378">
      <w:bodyDiv w:val="1"/>
      <w:marLeft w:val="0"/>
      <w:marRight w:val="0"/>
      <w:marTop w:val="0"/>
      <w:marBottom w:val="0"/>
      <w:divBdr>
        <w:top w:val="none" w:sz="0" w:space="0" w:color="auto"/>
        <w:left w:val="none" w:sz="0" w:space="0" w:color="auto"/>
        <w:bottom w:val="none" w:sz="0" w:space="0" w:color="auto"/>
        <w:right w:val="none" w:sz="0" w:space="0" w:color="auto"/>
      </w:divBdr>
    </w:div>
    <w:div w:id="947548557">
      <w:bodyDiv w:val="1"/>
      <w:marLeft w:val="0"/>
      <w:marRight w:val="0"/>
      <w:marTop w:val="0"/>
      <w:marBottom w:val="0"/>
      <w:divBdr>
        <w:top w:val="none" w:sz="0" w:space="0" w:color="auto"/>
        <w:left w:val="none" w:sz="0" w:space="0" w:color="auto"/>
        <w:bottom w:val="none" w:sz="0" w:space="0" w:color="auto"/>
        <w:right w:val="none" w:sz="0" w:space="0" w:color="auto"/>
      </w:divBdr>
    </w:div>
    <w:div w:id="1036084315">
      <w:bodyDiv w:val="1"/>
      <w:marLeft w:val="0"/>
      <w:marRight w:val="0"/>
      <w:marTop w:val="0"/>
      <w:marBottom w:val="0"/>
      <w:divBdr>
        <w:top w:val="none" w:sz="0" w:space="0" w:color="auto"/>
        <w:left w:val="none" w:sz="0" w:space="0" w:color="auto"/>
        <w:bottom w:val="none" w:sz="0" w:space="0" w:color="auto"/>
        <w:right w:val="none" w:sz="0" w:space="0" w:color="auto"/>
      </w:divBdr>
    </w:div>
    <w:div w:id="1195001844">
      <w:bodyDiv w:val="1"/>
      <w:marLeft w:val="0"/>
      <w:marRight w:val="0"/>
      <w:marTop w:val="0"/>
      <w:marBottom w:val="0"/>
      <w:divBdr>
        <w:top w:val="none" w:sz="0" w:space="0" w:color="auto"/>
        <w:left w:val="none" w:sz="0" w:space="0" w:color="auto"/>
        <w:bottom w:val="none" w:sz="0" w:space="0" w:color="auto"/>
        <w:right w:val="none" w:sz="0" w:space="0" w:color="auto"/>
      </w:divBdr>
    </w:div>
    <w:div w:id="1460605598">
      <w:bodyDiv w:val="1"/>
      <w:marLeft w:val="0"/>
      <w:marRight w:val="0"/>
      <w:marTop w:val="0"/>
      <w:marBottom w:val="0"/>
      <w:divBdr>
        <w:top w:val="none" w:sz="0" w:space="0" w:color="auto"/>
        <w:left w:val="none" w:sz="0" w:space="0" w:color="auto"/>
        <w:bottom w:val="none" w:sz="0" w:space="0" w:color="auto"/>
        <w:right w:val="none" w:sz="0" w:space="0" w:color="auto"/>
      </w:divBdr>
    </w:div>
    <w:div w:id="1801336507">
      <w:bodyDiv w:val="1"/>
      <w:marLeft w:val="0"/>
      <w:marRight w:val="0"/>
      <w:marTop w:val="0"/>
      <w:marBottom w:val="0"/>
      <w:divBdr>
        <w:top w:val="none" w:sz="0" w:space="0" w:color="auto"/>
        <w:left w:val="none" w:sz="0" w:space="0" w:color="auto"/>
        <w:bottom w:val="none" w:sz="0" w:space="0" w:color="auto"/>
        <w:right w:val="none" w:sz="0" w:space="0" w:color="auto"/>
      </w:divBdr>
    </w:div>
    <w:div w:id="1812940672">
      <w:bodyDiv w:val="1"/>
      <w:marLeft w:val="0"/>
      <w:marRight w:val="0"/>
      <w:marTop w:val="0"/>
      <w:marBottom w:val="0"/>
      <w:divBdr>
        <w:top w:val="none" w:sz="0" w:space="0" w:color="auto"/>
        <w:left w:val="none" w:sz="0" w:space="0" w:color="auto"/>
        <w:bottom w:val="none" w:sz="0" w:space="0" w:color="auto"/>
        <w:right w:val="none" w:sz="0" w:space="0" w:color="auto"/>
      </w:divBdr>
    </w:div>
    <w:div w:id="1880388346">
      <w:bodyDiv w:val="1"/>
      <w:marLeft w:val="0"/>
      <w:marRight w:val="0"/>
      <w:marTop w:val="0"/>
      <w:marBottom w:val="0"/>
      <w:divBdr>
        <w:top w:val="none" w:sz="0" w:space="0" w:color="auto"/>
        <w:left w:val="none" w:sz="0" w:space="0" w:color="auto"/>
        <w:bottom w:val="none" w:sz="0" w:space="0" w:color="auto"/>
        <w:right w:val="none" w:sz="0" w:space="0" w:color="auto"/>
      </w:divBdr>
    </w:div>
    <w:div w:id="1933272770">
      <w:bodyDiv w:val="1"/>
      <w:marLeft w:val="0"/>
      <w:marRight w:val="0"/>
      <w:marTop w:val="0"/>
      <w:marBottom w:val="0"/>
      <w:divBdr>
        <w:top w:val="none" w:sz="0" w:space="0" w:color="auto"/>
        <w:left w:val="none" w:sz="0" w:space="0" w:color="auto"/>
        <w:bottom w:val="none" w:sz="0" w:space="0" w:color="auto"/>
        <w:right w:val="none" w:sz="0" w:space="0" w:color="auto"/>
      </w:divBdr>
    </w:div>
    <w:div w:id="1936548196">
      <w:bodyDiv w:val="1"/>
      <w:marLeft w:val="0"/>
      <w:marRight w:val="0"/>
      <w:marTop w:val="0"/>
      <w:marBottom w:val="0"/>
      <w:divBdr>
        <w:top w:val="none" w:sz="0" w:space="0" w:color="auto"/>
        <w:left w:val="none" w:sz="0" w:space="0" w:color="auto"/>
        <w:bottom w:val="none" w:sz="0" w:space="0" w:color="auto"/>
        <w:right w:val="none" w:sz="0" w:space="0" w:color="auto"/>
      </w:divBdr>
    </w:div>
    <w:div w:id="2059814187">
      <w:bodyDiv w:val="1"/>
      <w:marLeft w:val="0"/>
      <w:marRight w:val="0"/>
      <w:marTop w:val="0"/>
      <w:marBottom w:val="0"/>
      <w:divBdr>
        <w:top w:val="none" w:sz="0" w:space="0" w:color="auto"/>
        <w:left w:val="none" w:sz="0" w:space="0" w:color="auto"/>
        <w:bottom w:val="none" w:sz="0" w:space="0" w:color="auto"/>
        <w:right w:val="none" w:sz="0" w:space="0" w:color="auto"/>
      </w:divBdr>
    </w:div>
    <w:div w:id="20679952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2.xml"/><Relationship Id="rId3" Type="http://schemas.openxmlformats.org/officeDocument/2006/relationships/customXml" Target="../customXml/item3.xml"/><Relationship Id="rId7" Type="http://schemas.microsoft.com/office/2007/relationships/stylesWithEffects" Target="stylesWithEffect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O:\17-Legal%20issues\&#1058;&#1080;&#1087;&#1086;&#1074;&#1099;&#1077;%20&#1092;&#1086;&#1088;&#1084;&#1099;%20&#1076;&#1086;&#1075;&#1086;&#1074;&#1086;&#1088;&#1086;&#1074;_2015_&#1087;&#1072;&#1088;&#1086;&#1083;&#1100;_&#1092;&#1086;&#1088;&#1084;&#1072;&#1090;_1\&#1076;&#1086;&#1075;&#1086;&#1074;&#1086;&#1088;&#1099;_&#1076;&#1077;&#1074;&#1077;&#1083;&#1086;&#1087;&#1084;&#1077;&#1085;&#1090;\&#1076;&#1086;&#1075;&#1086;&#1074;&#1086;&#1088;&#1099;%20&#1057;&#1052;&#1056;+&#1055;&#1088;&#1086;&#1077;&#1082;&#1090;&#1080;&#1088;&#1086;&#1074;&#1072;&#1085;&#1080;&#1077;\&#1044;_&#1055;&#1086;&#1076;&#1088;&#1103;&#1076;&#1072;&#1057;&#1052;&#1056;&#1055;&#1086;&#1083;&#1085;&#1099;&#1081;.dot"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4214405-08AE-42E5-B6E0-B334DF76A960}">
  <ds:schemaRefs>
    <ds:schemaRef ds:uri="http://schemas.openxmlformats.org/officeDocument/2006/bibliography"/>
  </ds:schemaRefs>
</ds:datastoreItem>
</file>

<file path=customXml/itemProps2.xml><?xml version="1.0" encoding="utf-8"?>
<ds:datastoreItem xmlns:ds="http://schemas.openxmlformats.org/officeDocument/2006/customXml" ds:itemID="{E9A449D7-24FF-44E2-883B-B3726813A9BF}">
  <ds:schemaRefs>
    <ds:schemaRef ds:uri="http://schemas.openxmlformats.org/officeDocument/2006/bibliography"/>
  </ds:schemaRefs>
</ds:datastoreItem>
</file>

<file path=customXml/itemProps3.xml><?xml version="1.0" encoding="utf-8"?>
<ds:datastoreItem xmlns:ds="http://schemas.openxmlformats.org/officeDocument/2006/customXml" ds:itemID="{9D3427E4-DB9F-48F0-A3E8-ADD27253CBE2}">
  <ds:schemaRefs>
    <ds:schemaRef ds:uri="http://schemas.openxmlformats.org/officeDocument/2006/bibliography"/>
  </ds:schemaRefs>
</ds:datastoreItem>
</file>

<file path=customXml/itemProps4.xml><?xml version="1.0" encoding="utf-8"?>
<ds:datastoreItem xmlns:ds="http://schemas.openxmlformats.org/officeDocument/2006/customXml" ds:itemID="{EE5E989E-213F-4178-B4C2-F3EE8C2F05B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Д_ПодрядаСМРПолный</Template>
  <TotalTime>103</TotalTime>
  <Pages>39</Pages>
  <Words>17658</Words>
  <Characters>100651</Characters>
  <Application>Microsoft Office Word</Application>
  <DocSecurity>0</DocSecurity>
  <Lines>838</Lines>
  <Paragraphs>236</Paragraphs>
  <ScaleCrop>false</ScaleCrop>
  <HeadingPairs>
    <vt:vector size="2" baseType="variant">
      <vt:variant>
        <vt:lpstr>Название</vt:lpstr>
      </vt:variant>
      <vt:variant>
        <vt:i4>1</vt:i4>
      </vt:variant>
    </vt:vector>
  </HeadingPairs>
  <TitlesOfParts>
    <vt:vector size="1" baseType="lpstr">
      <vt:lpstr/>
    </vt:vector>
  </TitlesOfParts>
  <Company>XX</Company>
  <LinksUpToDate>false</LinksUpToDate>
  <CharactersWithSpaces>118073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Belyakova Mariya</dc:creator>
  <cp:lastModifiedBy>Andreeva Yuliya</cp:lastModifiedBy>
  <cp:revision>20</cp:revision>
  <cp:lastPrinted>2016-11-30T08:18:00Z</cp:lastPrinted>
  <dcterms:created xsi:type="dcterms:W3CDTF">2016-11-30T14:08:00Z</dcterms:created>
  <dcterms:modified xsi:type="dcterms:W3CDTF">2016-12-12T13:21:00Z</dcterms:modified>
</cp:coreProperties>
</file>