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943350" w:rsidRDefault="00943350" w:rsidP="002B1048">
      <w:pPr>
        <w:jc w:val="center"/>
        <w:rPr>
          <w:b/>
          <w:bCs/>
          <w:sz w:val="28"/>
          <w:szCs w:val="28"/>
        </w:rPr>
      </w:pPr>
      <w:r w:rsidRPr="00943350">
        <w:rPr>
          <w:b/>
          <w:bCs/>
          <w:sz w:val="28"/>
          <w:szCs w:val="28"/>
        </w:rPr>
        <w:t xml:space="preserve"> </w:t>
      </w:r>
      <w:r w:rsidR="00E26B7C" w:rsidRPr="00E26B7C">
        <w:rPr>
          <w:b/>
          <w:bCs/>
          <w:sz w:val="28"/>
          <w:szCs w:val="28"/>
        </w:rPr>
        <w:t>разработку рабочего проекта, выполнение строительно-монтажных работ по подключению к телекоммуникационной системе Инновационного центра «</w:t>
      </w:r>
      <w:proofErr w:type="gramStart"/>
      <w:r w:rsidR="00E26B7C" w:rsidRPr="00E26B7C">
        <w:rPr>
          <w:b/>
          <w:bCs/>
          <w:sz w:val="28"/>
          <w:szCs w:val="28"/>
        </w:rPr>
        <w:t>Сколково»  Центра</w:t>
      </w:r>
      <w:proofErr w:type="gramEnd"/>
      <w:r w:rsidR="00E26B7C" w:rsidRPr="00E26B7C">
        <w:rPr>
          <w:b/>
          <w:bCs/>
          <w:sz w:val="28"/>
          <w:szCs w:val="28"/>
        </w:rPr>
        <w:t xml:space="preserve"> диспетчеризации и мониторинга инновационного центра «Сколково» (Этап 1)</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0B7313">
        <w:t xml:space="preserve">Извещение </w:t>
      </w:r>
      <w:r w:rsidR="0055643F" w:rsidRPr="00271507">
        <w:rPr>
          <w:b/>
          <w:bCs/>
          <w:sz w:val="28"/>
          <w:szCs w:val="28"/>
        </w:rPr>
        <w:t>№</w:t>
      </w:r>
      <w:r w:rsidR="00F21DAB" w:rsidRPr="00271507">
        <w:rPr>
          <w:b/>
          <w:bCs/>
          <w:sz w:val="28"/>
          <w:szCs w:val="28"/>
        </w:rPr>
        <w:t xml:space="preserve">16-50204/391 </w:t>
      </w:r>
      <w:proofErr w:type="gramStart"/>
      <w:r w:rsidR="0055643F" w:rsidRPr="00271507">
        <w:rPr>
          <w:b/>
          <w:bCs/>
          <w:sz w:val="28"/>
          <w:szCs w:val="28"/>
        </w:rPr>
        <w:t xml:space="preserve">от </w:t>
      </w:r>
      <w:r w:rsidR="00F15147">
        <w:rPr>
          <w:b/>
          <w:bCs/>
          <w:sz w:val="28"/>
          <w:szCs w:val="28"/>
        </w:rPr>
        <w:t xml:space="preserve"> </w:t>
      </w:r>
      <w:r w:rsidR="00F21DAB">
        <w:rPr>
          <w:b/>
          <w:bCs/>
          <w:sz w:val="28"/>
          <w:szCs w:val="28"/>
        </w:rPr>
        <w:t>«</w:t>
      </w:r>
      <w:proofErr w:type="gramEnd"/>
      <w:r w:rsidR="00F21DAB">
        <w:rPr>
          <w:b/>
          <w:bCs/>
          <w:sz w:val="28"/>
          <w:szCs w:val="28"/>
        </w:rPr>
        <w:t>02» декабря 2016 года</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proofErr w:type="spellStart"/>
      <w:r w:rsidRPr="000B7313">
        <w:rPr>
          <w:rFonts w:eastAsia="Calibri"/>
        </w:rPr>
        <w:t>www</w:t>
      </w:r>
      <w:proofErr w:type="spellEnd"/>
      <w:r w:rsidRPr="000B7313">
        <w:rPr>
          <w:rFonts w:eastAsia="Calibri"/>
        </w:rPr>
        <w:t>.</w:t>
      </w:r>
      <w:proofErr w:type="spellStart"/>
      <w:r w:rsidRPr="000B7313">
        <w:rPr>
          <w:rFonts w:eastAsia="Calibri"/>
          <w:lang w:val="en-US"/>
        </w:rPr>
        <w:t>sk</w:t>
      </w:r>
      <w:proofErr w:type="spellEnd"/>
      <w:r w:rsidRPr="000B7313">
        <w:rPr>
          <w:rFonts w:eastAsia="Calibri"/>
        </w:rPr>
        <w:t>.</w:t>
      </w:r>
      <w:proofErr w:type="spellStart"/>
      <w:r w:rsidRPr="000B7313">
        <w:rPr>
          <w:rFonts w:eastAsia="Calibri"/>
          <w:lang w:val="en-US"/>
        </w:rPr>
        <w:t>ru</w:t>
      </w:r>
      <w:proofErr w:type="spellEnd"/>
      <w:r w:rsidRPr="000B7313">
        <w:t xml:space="preserve"> </w:t>
      </w:r>
      <w:r w:rsidR="00A74EFF" w:rsidRPr="000B7313">
        <w:t>«</w:t>
      </w:r>
      <w:r w:rsidR="00271507">
        <w:t>12</w:t>
      </w:r>
      <w:r w:rsidR="0055643F" w:rsidRPr="000B7313">
        <w:t>»</w:t>
      </w:r>
      <w:r w:rsidR="000B7313" w:rsidRPr="000B7313">
        <w:t xml:space="preserve"> </w:t>
      </w:r>
      <w:r w:rsidR="00F15147">
        <w:t>декабря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284BA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284BA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284BA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284BA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284BA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284BA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284BA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284BA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284BA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284BA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284BA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284BA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284BA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284BA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284BA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284BA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284BA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284BA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284BA5"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284BA5">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284BA5"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284BA5"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284BA5"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284BA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284BA5">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284BA5">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284BA5">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284BA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284BA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27150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E26B7C">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E26B7C">
              <w:rPr>
                <w:sz w:val="20"/>
                <w:szCs w:val="20"/>
              </w:rPr>
              <w:t>на</w:t>
            </w:r>
            <w:r w:rsidR="00E26B7C" w:rsidRPr="00E26B7C">
              <w:rPr>
                <w:sz w:val="20"/>
                <w:szCs w:val="20"/>
              </w:rPr>
              <w:t xml:space="preserve"> разработку рабочего проекта, выполнение строительно-монтажных работ по подключению к телекоммуникационной системе Инновационного центра «</w:t>
            </w:r>
            <w:proofErr w:type="gramStart"/>
            <w:r w:rsidR="00E26B7C" w:rsidRPr="00E26B7C">
              <w:rPr>
                <w:sz w:val="20"/>
                <w:szCs w:val="20"/>
              </w:rPr>
              <w:t>Сколково»  Центра</w:t>
            </w:r>
            <w:proofErr w:type="gramEnd"/>
            <w:r w:rsidR="00E26B7C" w:rsidRPr="00E26B7C">
              <w:rPr>
                <w:sz w:val="20"/>
                <w:szCs w:val="20"/>
              </w:rPr>
              <w:t xml:space="preserve"> диспетчеризации и мониторинга инновационного центра «Сколково» (Этап 1)</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w:t>
            </w:r>
            <w:r w:rsidR="00BE7AD1" w:rsidRPr="00BE7AD1">
              <w:rPr>
                <w:rFonts w:eastAsia="Calibri"/>
                <w:b/>
                <w:sz w:val="20"/>
                <w:szCs w:val="20"/>
              </w:rPr>
              <w:lastRenderedPageBreak/>
              <w:t xml:space="preserve">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084EC3">
              <w:rPr>
                <w:sz w:val="20"/>
                <w:szCs w:val="20"/>
              </w:rPr>
              <w:t xml:space="preserve">с </w:t>
            </w:r>
            <w:r w:rsidR="00084EC3">
              <w:rPr>
                <w:sz w:val="20"/>
                <w:szCs w:val="20"/>
              </w:rPr>
              <w:t xml:space="preserve"> </w:t>
            </w:r>
            <w:r w:rsidRPr="00084EC3">
              <w:rPr>
                <w:sz w:val="20"/>
                <w:szCs w:val="20"/>
              </w:rPr>
              <w:t>«</w:t>
            </w:r>
            <w:proofErr w:type="gramEnd"/>
            <w:r w:rsidR="00271507">
              <w:rPr>
                <w:sz w:val="20"/>
                <w:szCs w:val="20"/>
              </w:rPr>
              <w:t>13</w:t>
            </w:r>
            <w:r w:rsidRPr="00084EC3">
              <w:rPr>
                <w:sz w:val="20"/>
                <w:szCs w:val="20"/>
              </w:rPr>
              <w:t xml:space="preserve">» </w:t>
            </w:r>
            <w:r w:rsidR="00943350">
              <w:rPr>
                <w:sz w:val="20"/>
                <w:szCs w:val="20"/>
              </w:rPr>
              <w:t>декабря</w:t>
            </w:r>
            <w:r w:rsidR="00095192" w:rsidRPr="00084EC3">
              <w:rPr>
                <w:sz w:val="20"/>
                <w:szCs w:val="20"/>
              </w:rPr>
              <w:t xml:space="preserve"> </w:t>
            </w:r>
            <w:r w:rsidRPr="00084EC3">
              <w:rPr>
                <w:sz w:val="20"/>
                <w:szCs w:val="20"/>
              </w:rPr>
              <w:t>201</w:t>
            </w:r>
            <w:r w:rsidR="009B6D61" w:rsidRPr="00084EC3">
              <w:rPr>
                <w:sz w:val="20"/>
                <w:szCs w:val="20"/>
              </w:rPr>
              <w:t>6</w:t>
            </w:r>
            <w:r w:rsidRPr="00084EC3">
              <w:rPr>
                <w:sz w:val="20"/>
                <w:szCs w:val="20"/>
              </w:rPr>
              <w:t xml:space="preserve"> года </w:t>
            </w:r>
            <w:r w:rsidR="00DE64AD" w:rsidRPr="00084EC3">
              <w:rPr>
                <w:sz w:val="20"/>
                <w:szCs w:val="20"/>
              </w:rPr>
              <w:t xml:space="preserve">до </w:t>
            </w:r>
            <w:r w:rsidR="0032765E" w:rsidRPr="00084EC3">
              <w:rPr>
                <w:sz w:val="20"/>
                <w:szCs w:val="20"/>
              </w:rPr>
              <w:t>1</w:t>
            </w:r>
            <w:r w:rsidR="0032765E">
              <w:rPr>
                <w:sz w:val="20"/>
                <w:szCs w:val="20"/>
              </w:rPr>
              <w:t>8</w:t>
            </w:r>
            <w:r w:rsidR="00DE64AD" w:rsidRPr="00084EC3">
              <w:rPr>
                <w:sz w:val="20"/>
                <w:szCs w:val="20"/>
              </w:rPr>
              <w:t>.00</w:t>
            </w:r>
            <w:r w:rsidR="00C6106B" w:rsidRPr="00084EC3">
              <w:rPr>
                <w:sz w:val="20"/>
                <w:szCs w:val="20"/>
              </w:rPr>
              <w:t xml:space="preserve"> «</w:t>
            </w:r>
            <w:r w:rsidR="00271507">
              <w:rPr>
                <w:sz w:val="20"/>
                <w:szCs w:val="20"/>
              </w:rPr>
              <w:t>20</w:t>
            </w:r>
            <w:r w:rsidRPr="00084EC3">
              <w:rPr>
                <w:sz w:val="20"/>
                <w:szCs w:val="20"/>
              </w:rPr>
              <w:t xml:space="preserve">» </w:t>
            </w:r>
            <w:r w:rsidR="00943350">
              <w:rPr>
                <w:sz w:val="20"/>
                <w:szCs w:val="20"/>
              </w:rPr>
              <w:t>декабря</w:t>
            </w:r>
            <w:r w:rsidR="00084EC3">
              <w:rPr>
                <w:sz w:val="20"/>
                <w:szCs w:val="20"/>
              </w:rPr>
              <w:t xml:space="preserve"> </w:t>
            </w:r>
            <w:r w:rsidRPr="00084EC3">
              <w:rPr>
                <w:sz w:val="20"/>
                <w:szCs w:val="20"/>
              </w:rPr>
              <w:t>201</w:t>
            </w:r>
            <w:r w:rsidR="009B6D61" w:rsidRPr="00084EC3">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F21DAB" w:rsidRPr="00F21DAB" w:rsidRDefault="00F21DAB" w:rsidP="00F21DAB">
            <w:pPr>
              <w:pStyle w:val="afc"/>
              <w:rPr>
                <w:b/>
              </w:rPr>
            </w:pPr>
            <w:r w:rsidRPr="00F21DAB">
              <w:rPr>
                <w:b/>
              </w:rPr>
              <w:t>9 903 409,74 (Девять миллионов девятьсот три тысячи четыреста девять и 34/100) рублей, включая НДС 18%, в том числе:</w:t>
            </w:r>
          </w:p>
          <w:p w:rsidR="00F21DAB" w:rsidRPr="00F21DAB" w:rsidRDefault="00F21DAB" w:rsidP="00F21DAB">
            <w:pPr>
              <w:pStyle w:val="afc"/>
            </w:pPr>
            <w:r w:rsidRPr="00F21DAB">
              <w:rPr>
                <w:b/>
              </w:rPr>
              <w:t>•</w:t>
            </w:r>
            <w:r w:rsidRPr="00F21DAB">
              <w:rPr>
                <w:b/>
              </w:rPr>
              <w:tab/>
            </w:r>
            <w:r w:rsidRPr="00F21DAB">
              <w:t>105 914,03 (Сто пять тысяч девятьсот четырнадцать и 03/100) рублей, включая НДС 18% - изыскательские работы;</w:t>
            </w:r>
          </w:p>
          <w:p w:rsidR="00F21DAB" w:rsidRPr="00F21DAB" w:rsidRDefault="00F21DAB" w:rsidP="00F21DAB">
            <w:pPr>
              <w:pStyle w:val="afc"/>
            </w:pPr>
            <w:r w:rsidRPr="00F21DAB">
              <w:t>•</w:t>
            </w:r>
            <w:r w:rsidRPr="00F21DAB">
              <w:tab/>
              <w:t>2 545 888,85 (Два миллиона пятьсот сорок пять тысяч восемьсот восемьдесят восемь и 85/100) рублей, включая НДС 18% - проектные работы;</w:t>
            </w:r>
          </w:p>
          <w:p w:rsidR="006A4CAD" w:rsidRPr="000E300F" w:rsidRDefault="00F21DAB" w:rsidP="00F21DAB">
            <w:pPr>
              <w:pStyle w:val="afc"/>
            </w:pPr>
            <w:r w:rsidRPr="00F21DAB">
              <w:t>•</w:t>
            </w:r>
            <w:r w:rsidRPr="00F21DAB">
              <w:tab/>
              <w:t>7 251 606,86 (Семь миллионов двести пятьдесят одна тысяча шестьсот шесть и 86/100) рублей, включая НДС 18% - строительно-монтажные работы.</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E26B7C" w:rsidRPr="00265999" w:rsidRDefault="00943350" w:rsidP="00E26B7C">
            <w:pPr>
              <w:pStyle w:val="afc"/>
            </w:pPr>
            <w:r>
              <w:t>•</w:t>
            </w:r>
            <w:r>
              <w:tab/>
            </w:r>
            <w:r w:rsidR="00E26B7C" w:rsidRPr="00265999">
              <w:t>Начало выполнения работ – с даты заключения Договора.</w:t>
            </w:r>
          </w:p>
          <w:p w:rsidR="00C6106B" w:rsidRDefault="00E26B7C" w:rsidP="00E26B7C">
            <w:pPr>
              <w:pStyle w:val="afc"/>
            </w:pPr>
            <w:r w:rsidRPr="00265999">
              <w:t>•</w:t>
            </w:r>
            <w:r w:rsidRPr="00265999">
              <w:tab/>
              <w:t>Завершение работ – не позднее 30 апреля 2017г.</w:t>
            </w: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B22A81">
              <w:rPr>
                <w:sz w:val="20"/>
                <w:szCs w:val="20"/>
              </w:rPr>
              <w:t>соответствующим  установленным</w:t>
            </w:r>
            <w:proofErr w:type="gramEnd"/>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w:t>
            </w:r>
            <w:r w:rsidRPr="00B22A81">
              <w:rPr>
                <w:sz w:val="20"/>
                <w:szCs w:val="20"/>
              </w:rPr>
              <w:lastRenderedPageBreak/>
              <w:t>для компаний-партнеров);</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gridSpan w:val="2"/>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но не более Начальной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2D554D">
                  <w:pPr>
                    <w:widowControl w:val="0"/>
                    <w:jc w:val="center"/>
                    <w:rPr>
                      <w:b/>
                      <w:sz w:val="22"/>
                      <w:szCs w:val="22"/>
                    </w:rPr>
                  </w:pPr>
                  <w:r>
                    <w:rPr>
                      <w:b/>
                      <w:sz w:val="22"/>
                      <w:szCs w:val="22"/>
                    </w:rPr>
                    <w:t>5</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32765E" w:rsidP="00EE2EDF">
                  <w:pPr>
                    <w:widowControl w:val="0"/>
                    <w:jc w:val="center"/>
                    <w:rPr>
                      <w:b/>
                      <w:sz w:val="22"/>
                      <w:szCs w:val="22"/>
                    </w:rPr>
                  </w:pPr>
                  <w:r>
                    <w:rPr>
                      <w:b/>
                      <w:sz w:val="22"/>
                      <w:szCs w:val="22"/>
                    </w:rPr>
                    <w:t>40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687274">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A23CB" w:rsidRPr="009A23CB" w:rsidRDefault="009A23CB" w:rsidP="009A23CB">
                  <w:pPr>
                    <w:jc w:val="both"/>
                    <w:rPr>
                      <w:sz w:val="20"/>
                      <w:szCs w:val="20"/>
                    </w:rPr>
                  </w:pPr>
                  <w:r w:rsidRPr="009A23CB">
                    <w:rPr>
                      <w:sz w:val="20"/>
                      <w:szCs w:val="20"/>
                    </w:rPr>
                    <w:t xml:space="preserve">Наличие опыта выполнения комплекса </w:t>
                  </w:r>
                  <w:proofErr w:type="gramStart"/>
                  <w:r w:rsidRPr="009A23CB">
                    <w:rPr>
                      <w:sz w:val="20"/>
                      <w:szCs w:val="20"/>
                    </w:rPr>
                    <w:t>работ,  аналогичных</w:t>
                  </w:r>
                  <w:proofErr w:type="gramEnd"/>
                  <w:r w:rsidRPr="009A23CB">
                    <w:rPr>
                      <w:sz w:val="20"/>
                      <w:szCs w:val="20"/>
                    </w:rPr>
                    <w:t xml:space="preserve"> Предмету закупки</w:t>
                  </w:r>
                  <w:r w:rsidR="00120FD9" w:rsidRPr="00120FD9">
                    <w:rPr>
                      <w:sz w:val="20"/>
                      <w:szCs w:val="20"/>
                    </w:rPr>
                    <w:t xml:space="preserve"> </w:t>
                  </w:r>
                  <w:r w:rsidR="00120FD9">
                    <w:rPr>
                      <w:sz w:val="20"/>
                      <w:szCs w:val="20"/>
                    </w:rPr>
                    <w:t xml:space="preserve"> за последние 3 года</w:t>
                  </w:r>
                  <w:r w:rsidRPr="009A23CB">
                    <w:rPr>
                      <w:sz w:val="20"/>
                      <w:szCs w:val="20"/>
                    </w:rPr>
                    <w:t xml:space="preserve"> (оцениваются только завершенные проекты, подтвержденные договорами и актами выполненных работ): </w:t>
                  </w:r>
                </w:p>
                <w:p w:rsidR="0037093F" w:rsidRPr="00EE5437" w:rsidRDefault="0037093F" w:rsidP="002D554D">
                  <w:pPr>
                    <w:jc w:val="both"/>
                    <w:rPr>
                      <w:i/>
                      <w:sz w:val="20"/>
                      <w:szCs w:val="20"/>
                    </w:rPr>
                  </w:pPr>
                </w:p>
              </w:tc>
              <w:tc>
                <w:tcPr>
                  <w:tcW w:w="1276" w:type="dxa"/>
                  <w:tcBorders>
                    <w:bottom w:val="single" w:sz="4" w:space="0" w:color="auto"/>
                  </w:tcBorders>
                  <w:tcMar>
                    <w:top w:w="57" w:type="dxa"/>
                    <w:left w:w="57" w:type="dxa"/>
                    <w:bottom w:w="57" w:type="dxa"/>
                    <w:right w:w="57" w:type="dxa"/>
                  </w:tcMar>
                </w:tcPr>
                <w:p w:rsidR="009E6013" w:rsidRDefault="009E6013" w:rsidP="002D554D">
                  <w:pPr>
                    <w:jc w:val="center"/>
                    <w:rPr>
                      <w:sz w:val="22"/>
                      <w:szCs w:val="22"/>
                    </w:rPr>
                  </w:pPr>
                  <w:r w:rsidRPr="009E6013">
                    <w:rPr>
                      <w:sz w:val="22"/>
                      <w:szCs w:val="22"/>
                    </w:rPr>
                    <w:t>0-</w:t>
                  </w:r>
                  <w:r w:rsidR="002D554D">
                    <w:rPr>
                      <w:sz w:val="22"/>
                      <w:szCs w:val="22"/>
                    </w:rPr>
                    <w:t>6</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687274"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717E22" w:rsidP="00754DCC">
                  <w:pPr>
                    <w:jc w:val="both"/>
                    <w:rPr>
                      <w:sz w:val="20"/>
                      <w:szCs w:val="20"/>
                    </w:rPr>
                  </w:pPr>
                  <w:r w:rsidRPr="00717E22">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p>
              </w:tc>
              <w:tc>
                <w:tcPr>
                  <w:tcW w:w="1276" w:type="dxa"/>
                  <w:tcBorders>
                    <w:bottom w:val="single" w:sz="4" w:space="0" w:color="auto"/>
                  </w:tcBorders>
                  <w:tcMar>
                    <w:top w:w="57" w:type="dxa"/>
                    <w:left w:w="57" w:type="dxa"/>
                    <w:bottom w:w="57" w:type="dxa"/>
                    <w:right w:w="57" w:type="dxa"/>
                  </w:tcMar>
                </w:tcPr>
                <w:p w:rsidR="00FF7B81" w:rsidRDefault="00430CB0" w:rsidP="0032765E">
                  <w:pPr>
                    <w:jc w:val="center"/>
                    <w:rPr>
                      <w:sz w:val="22"/>
                      <w:szCs w:val="22"/>
                    </w:rPr>
                  </w:pPr>
                  <w:r>
                    <w:rPr>
                      <w:sz w:val="22"/>
                      <w:szCs w:val="22"/>
                    </w:rPr>
                    <w:t>0-</w:t>
                  </w:r>
                  <w:r w:rsidR="0032765E">
                    <w:rPr>
                      <w:sz w:val="22"/>
                      <w:szCs w:val="22"/>
                    </w:rPr>
                    <w:t>40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754DCC">
              <w:trPr>
                <w:trHeight w:val="1185"/>
              </w:trPr>
              <w:tc>
                <w:tcPr>
                  <w:tcW w:w="584" w:type="dxa"/>
                  <w:tcBorders>
                    <w:bottom w:val="single" w:sz="4" w:space="0" w:color="auto"/>
                  </w:tcBorders>
                  <w:tcMar>
                    <w:top w:w="57" w:type="dxa"/>
                    <w:left w:w="57" w:type="dxa"/>
                    <w:bottom w:w="57" w:type="dxa"/>
                    <w:right w:w="57" w:type="dxa"/>
                  </w:tcMar>
                </w:tcPr>
                <w:p w:rsidR="00430CB0" w:rsidRPr="00F21DAB" w:rsidRDefault="00F21DAB" w:rsidP="00C369CE">
                  <w:pPr>
                    <w:rPr>
                      <w:b/>
                      <w:strike/>
                      <w:sz w:val="20"/>
                      <w:szCs w:val="20"/>
                    </w:rPr>
                  </w:pPr>
                  <w:r w:rsidRPr="00F21DAB">
                    <w:rPr>
                      <w:b/>
                      <w:sz w:val="20"/>
                      <w:szCs w:val="20"/>
                    </w:rPr>
                    <w:t>3.</w:t>
                  </w:r>
                </w:p>
              </w:tc>
              <w:tc>
                <w:tcPr>
                  <w:tcW w:w="3970" w:type="dxa"/>
                  <w:tcBorders>
                    <w:bottom w:val="single" w:sz="4" w:space="0" w:color="auto"/>
                  </w:tcBorders>
                  <w:tcMar>
                    <w:top w:w="57" w:type="dxa"/>
                    <w:left w:w="57" w:type="dxa"/>
                    <w:bottom w:w="57" w:type="dxa"/>
                    <w:right w:w="57" w:type="dxa"/>
                  </w:tcMar>
                </w:tcPr>
                <w:p w:rsidR="0032765E" w:rsidRPr="002A0A76" w:rsidRDefault="0032765E" w:rsidP="002A0A76">
                  <w:pPr>
                    <w:widowControl w:val="0"/>
                    <w:rPr>
                      <w:b/>
                      <w:sz w:val="22"/>
                      <w:szCs w:val="22"/>
                    </w:rPr>
                  </w:pPr>
                  <w:r w:rsidRPr="002A0A76">
                    <w:rPr>
                      <w:b/>
                      <w:sz w:val="22"/>
                      <w:szCs w:val="22"/>
                    </w:rPr>
                    <w:t xml:space="preserve">Срок предоставления гарантии качества товара, работ, </w:t>
                  </w:r>
                  <w:proofErr w:type="gramStart"/>
                  <w:r w:rsidRPr="002A0A76">
                    <w:rPr>
                      <w:b/>
                      <w:sz w:val="22"/>
                      <w:szCs w:val="22"/>
                    </w:rPr>
                    <w:t>услуг.*</w:t>
                  </w:r>
                  <w:proofErr w:type="gramEnd"/>
                </w:p>
                <w:p w:rsidR="00717E22" w:rsidRPr="00717E22" w:rsidRDefault="0032765E" w:rsidP="00717E22">
                  <w:pPr>
                    <w:jc w:val="both"/>
                    <w:rPr>
                      <w:sz w:val="20"/>
                      <w:szCs w:val="20"/>
                    </w:rPr>
                  </w:pPr>
                  <w:r>
                    <w:rPr>
                      <w:sz w:val="20"/>
                      <w:szCs w:val="20"/>
                    </w:rPr>
                    <w:t>Минимальный г</w:t>
                  </w:r>
                  <w:r w:rsidR="00717E22" w:rsidRPr="00717E22">
                    <w:rPr>
                      <w:sz w:val="20"/>
                      <w:szCs w:val="20"/>
                    </w:rPr>
                    <w:t>арантийный срок н</w:t>
                  </w:r>
                  <w:r w:rsidR="002D554D">
                    <w:rPr>
                      <w:sz w:val="20"/>
                      <w:szCs w:val="20"/>
                    </w:rPr>
                    <w:t xml:space="preserve">а выполненные работы </w:t>
                  </w:r>
                  <w:r>
                    <w:rPr>
                      <w:sz w:val="20"/>
                      <w:szCs w:val="20"/>
                    </w:rPr>
                    <w:t xml:space="preserve">устанавливается </w:t>
                  </w:r>
                  <w:r w:rsidR="002D554D">
                    <w:rPr>
                      <w:sz w:val="20"/>
                      <w:szCs w:val="20"/>
                    </w:rPr>
                    <w:t xml:space="preserve">не менее </w:t>
                  </w:r>
                  <w:r w:rsidR="00F15147">
                    <w:rPr>
                      <w:sz w:val="20"/>
                      <w:szCs w:val="20"/>
                    </w:rPr>
                    <w:t>24 (двадцати четырех) месяцев</w:t>
                  </w:r>
                  <w:r w:rsidR="00717E22" w:rsidRPr="00717E22">
                    <w:rPr>
                      <w:sz w:val="20"/>
                      <w:szCs w:val="20"/>
                    </w:rPr>
                    <w:t xml:space="preserve"> с даты приемки выполненных Работ):  </w:t>
                  </w:r>
                </w:p>
                <w:p w:rsidR="00FD160E" w:rsidRPr="00441251" w:rsidRDefault="00FD160E" w:rsidP="00F15147">
                  <w:pPr>
                    <w:jc w:val="both"/>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2D554D">
                  <w:pPr>
                    <w:jc w:val="center"/>
                    <w:rPr>
                      <w:strike/>
                      <w:sz w:val="22"/>
                      <w:szCs w:val="22"/>
                    </w:rPr>
                  </w:pPr>
                  <w:r>
                    <w:rPr>
                      <w:sz w:val="22"/>
                      <w:szCs w:val="22"/>
                    </w:rPr>
                    <w:t>0-</w:t>
                  </w:r>
                  <w:r w:rsidR="002D554D">
                    <w:rPr>
                      <w:sz w:val="22"/>
                      <w:szCs w:val="22"/>
                    </w:rPr>
                    <w:t>1</w:t>
                  </w:r>
                  <w:r w:rsidR="00DD3A68">
                    <w:rPr>
                      <w:sz w:val="22"/>
                      <w:szCs w:val="22"/>
                    </w:rPr>
                    <w:t>0</w:t>
                  </w:r>
                  <w:r w:rsidR="0032765E">
                    <w:rPr>
                      <w:sz w:val="22"/>
                      <w:szCs w:val="22"/>
                    </w:rPr>
                    <w:t>0</w:t>
                  </w:r>
                </w:p>
              </w:tc>
              <w:tc>
                <w:tcPr>
                  <w:tcW w:w="1134" w:type="dxa"/>
                  <w:tcBorders>
                    <w:bottom w:val="single" w:sz="4" w:space="0" w:color="auto"/>
                  </w:tcBorders>
                  <w:tcMar>
                    <w:top w:w="57" w:type="dxa"/>
                    <w:left w:w="57" w:type="dxa"/>
                    <w:bottom w:w="57" w:type="dxa"/>
                    <w:right w:w="57" w:type="dxa"/>
                  </w:tcMar>
                </w:tcPr>
                <w:p w:rsidR="00430CB0" w:rsidRPr="0032765E" w:rsidRDefault="0032765E">
                  <w:pPr>
                    <w:widowControl w:val="0"/>
                    <w:jc w:val="center"/>
                    <w:rPr>
                      <w:b/>
                      <w:sz w:val="20"/>
                      <w:szCs w:val="20"/>
                    </w:rPr>
                  </w:pPr>
                  <w:r>
                    <w:rPr>
                      <w:b/>
                      <w:sz w:val="20"/>
                      <w:szCs w:val="20"/>
                    </w:rPr>
                    <w:t>10%</w:t>
                  </w: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271507">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271507">
              <w:rPr>
                <w:sz w:val="20"/>
                <w:szCs w:val="20"/>
              </w:rPr>
              <w:t>12</w:t>
            </w:r>
            <w:r w:rsidR="0055643F" w:rsidRPr="00AD73F9">
              <w:rPr>
                <w:sz w:val="20"/>
                <w:szCs w:val="20"/>
              </w:rPr>
              <w:t xml:space="preserve">» </w:t>
            </w:r>
            <w:r w:rsidR="00271507">
              <w:rPr>
                <w:sz w:val="20"/>
                <w:szCs w:val="20"/>
              </w:rPr>
              <w:t>января</w:t>
            </w:r>
            <w:r w:rsidR="00D23CE7" w:rsidRPr="00AD73F9">
              <w:rPr>
                <w:sz w:val="20"/>
                <w:szCs w:val="20"/>
              </w:rPr>
              <w:t xml:space="preserve"> </w:t>
            </w:r>
            <w:r w:rsidR="000429E8" w:rsidRPr="00AD73F9">
              <w:rPr>
                <w:sz w:val="20"/>
                <w:szCs w:val="20"/>
              </w:rPr>
              <w:t>201</w:t>
            </w:r>
            <w:r w:rsidR="00271507">
              <w:rPr>
                <w:sz w:val="20"/>
                <w:szCs w:val="20"/>
              </w:rPr>
              <w:t>7</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 xml:space="preserve">Москва, территория инновационного центра </w:t>
            </w:r>
            <w:r w:rsidR="00F9076C">
              <w:rPr>
                <w:sz w:val="20"/>
                <w:szCs w:val="20"/>
              </w:rPr>
              <w:lastRenderedPageBreak/>
              <w:t>«Сколково»,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705A62" w:rsidRPr="008B25FF" w:rsidRDefault="00705A62" w:rsidP="00D601D8">
            <w:pPr>
              <w:rPr>
                <w:sz w:val="20"/>
                <w:szCs w:val="20"/>
              </w:rPr>
            </w:pPr>
            <w:r w:rsidRPr="008B25FF">
              <w:rPr>
                <w:sz w:val="20"/>
                <w:szCs w:val="20"/>
              </w:rPr>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8B25FF" w:rsidRPr="008B25FF" w:rsidRDefault="00271CFF" w:rsidP="008B25FF">
            <w:pPr>
              <w:rPr>
                <w:sz w:val="20"/>
                <w:szCs w:val="20"/>
              </w:rPr>
            </w:pPr>
            <w:r w:rsidRPr="00271CFF">
              <w:rPr>
                <w:sz w:val="20"/>
                <w:szCs w:val="20"/>
              </w:rPr>
              <w:t xml:space="preserve">Расчет стоимости проектных и изыскательских работ произвести с применением Справочников базовых цен на проектирование в строительстве (СБЦП) </w:t>
            </w:r>
            <w:proofErr w:type="gramStart"/>
            <w:r w:rsidRPr="00271CFF">
              <w:rPr>
                <w:sz w:val="20"/>
                <w:szCs w:val="20"/>
              </w:rPr>
              <w:t>и  Справочников</w:t>
            </w:r>
            <w:proofErr w:type="gramEnd"/>
            <w:r w:rsidRPr="00271CFF">
              <w:rPr>
                <w:sz w:val="20"/>
                <w:szCs w:val="20"/>
              </w:rPr>
              <w:t xml:space="preserve"> базовых цен на  инженерные изыскания  в строительстве (СБЦИ)</w:t>
            </w:r>
            <w:r w:rsidR="008B25FF" w:rsidRPr="008B25FF">
              <w:rPr>
                <w:sz w:val="20"/>
                <w:szCs w:val="20"/>
              </w:rPr>
              <w:t>.</w:t>
            </w:r>
          </w:p>
          <w:p w:rsidR="001C1C0E" w:rsidRPr="008B25FF" w:rsidRDefault="008B25FF" w:rsidP="008B25FF">
            <w:pPr>
              <w:rPr>
                <w:sz w:val="20"/>
                <w:szCs w:val="20"/>
              </w:rPr>
            </w:pPr>
            <w:r w:rsidRPr="008B25FF">
              <w:rPr>
                <w:sz w:val="20"/>
                <w:szCs w:val="20"/>
              </w:rPr>
              <w:t xml:space="preserve">Расчёт стоимости Строительно-монтажных работ производится на </w:t>
            </w:r>
            <w:proofErr w:type="gramStart"/>
            <w:r w:rsidRPr="008B25FF">
              <w:rPr>
                <w:sz w:val="20"/>
                <w:szCs w:val="20"/>
              </w:rPr>
              <w:t>основании  расценок</w:t>
            </w:r>
            <w:proofErr w:type="gramEnd"/>
            <w:r w:rsidRPr="008B25FF">
              <w:rPr>
                <w:sz w:val="20"/>
                <w:szCs w:val="20"/>
              </w:rPr>
              <w:t xml:space="preserve"> ФЕР -2001 (в редакции 2014г) с пересчетом в текущий уровень цен.</w:t>
            </w:r>
          </w:p>
          <w:p w:rsidR="00705A62" w:rsidRPr="00DE0BDA" w:rsidRDefault="00705A62" w:rsidP="008B25FF">
            <w:pPr>
              <w:rPr>
                <w:sz w:val="20"/>
                <w:szCs w:val="20"/>
              </w:rPr>
            </w:pPr>
            <w:r w:rsidRPr="008B25FF">
              <w:rPr>
                <w:sz w:val="20"/>
                <w:szCs w:val="20"/>
              </w:rPr>
              <w:t>Цена договора определена в ФОРМЕ 9.2.1. ФОРМА «ПРЕДЛОЖЕНИЕ О ЦЕНЕ ДОГОВОРА»</w:t>
            </w:r>
            <w:r w:rsidR="008B25FF" w:rsidRPr="008B25FF">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 xml:space="preserve">Подрядчик обязан </w:t>
            </w:r>
            <w:proofErr w:type="gramStart"/>
            <w:r>
              <w:rPr>
                <w:sz w:val="20"/>
                <w:szCs w:val="20"/>
              </w:rPr>
              <w:t>предоставить  обеспечение</w:t>
            </w:r>
            <w:proofErr w:type="gramEnd"/>
            <w:r>
              <w:rPr>
                <w:sz w:val="20"/>
                <w:szCs w:val="20"/>
              </w:rPr>
              <w:t xml:space="preserve">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 xml:space="preserve">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w:t>
            </w:r>
            <w:proofErr w:type="gramStart"/>
            <w:r>
              <w:rPr>
                <w:sz w:val="20"/>
                <w:szCs w:val="20"/>
              </w:rPr>
              <w:t>обязательств  по</w:t>
            </w:r>
            <w:proofErr w:type="gramEnd"/>
            <w:r>
              <w:rPr>
                <w:sz w:val="20"/>
                <w:szCs w:val="20"/>
              </w:rPr>
              <w:t xml:space="preserve">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E344C2" w:rsidRDefault="000C1D76" w:rsidP="00C00AAA">
            <w:pPr>
              <w:rPr>
                <w:caps/>
              </w:rPr>
            </w:pPr>
            <w:r>
              <w:t xml:space="preserve">- </w:t>
            </w:r>
            <w:r w:rsidR="007233CB" w:rsidRPr="00E344C2">
              <w:rPr>
                <w:caps/>
              </w:rPr>
              <w:t>Справку о перечне и объемах выполнения аналогичных договоров;</w:t>
            </w:r>
          </w:p>
          <w:p w:rsidR="000C1D76" w:rsidRPr="002440E8" w:rsidRDefault="00C369CE" w:rsidP="00717E22">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 xml:space="preserve">Цена </w:t>
            </w:r>
            <w:proofErr w:type="gramStart"/>
            <w:r>
              <w:t>Договора</w:t>
            </w:r>
            <w:r w:rsidR="003D142A">
              <w:t xml:space="preserve"> </w:t>
            </w:r>
            <w:r>
              <w:t xml:space="preserve"> </w:t>
            </w:r>
            <w:r w:rsidRPr="0075379B">
              <w:t>с</w:t>
            </w:r>
            <w:proofErr w:type="gramEnd"/>
            <w:r w:rsidRPr="0075379B">
              <w:t xml:space="preserve"> учетом НДС 18%, (цифрами и прописью)</w:t>
            </w:r>
            <w:r w:rsidR="00D01A38">
              <w:t>, включая: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E26B7C"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26B7C" w:rsidRDefault="00E26B7C" w:rsidP="006F71C0">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26B7C" w:rsidRDefault="00E26B7C" w:rsidP="00D01A38">
            <w:r w:rsidRPr="00E26B7C">
              <w:rPr>
                <w:color w:val="000000" w:themeColor="text1"/>
              </w:rPr>
              <w:t xml:space="preserve">Изыскательские работы </w:t>
            </w:r>
            <w:r>
              <w:rPr>
                <w:color w:val="FF0000"/>
              </w:rPr>
              <w:t xml:space="preserve">(не более </w:t>
            </w:r>
            <w:r w:rsidRPr="00E26B7C">
              <w:rPr>
                <w:color w:val="FF0000"/>
              </w:rPr>
              <w:t>105 914,03</w:t>
            </w:r>
            <w:r>
              <w:t xml:space="preserve"> </w:t>
            </w:r>
            <w:r w:rsidRPr="00E26B7C">
              <w:rPr>
                <w:color w:val="FF0000"/>
              </w:rPr>
              <w:t>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26B7C" w:rsidRPr="002440E8" w:rsidRDefault="00E26B7C"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26B7C" w:rsidRPr="000D2468" w:rsidRDefault="00E26B7C"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26B7C" w:rsidRDefault="00E26B7C" w:rsidP="006F71C0">
            <w:r>
              <w:t>в соответствии с формой 9</w:t>
            </w:r>
            <w:r w:rsidRPr="002440E8">
              <w:t>.2.1. (Приложение №__ к Заявке)</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E26B7C" w:rsidP="006F71C0">
            <w:r>
              <w:t>1.2</w:t>
            </w:r>
            <w:r w:rsidR="00C901EE">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E26B7C" w:rsidP="0032765E">
            <w:r>
              <w:t>П</w:t>
            </w:r>
            <w:r w:rsidRPr="00E26B7C">
              <w:t xml:space="preserve">роектные работы </w:t>
            </w:r>
            <w:r w:rsidR="00D01A38" w:rsidRPr="00D01A38">
              <w:rPr>
                <w:color w:val="FF0000"/>
              </w:rPr>
              <w:t>(не более</w:t>
            </w:r>
            <w:r>
              <w:rPr>
                <w:color w:val="FF0000"/>
              </w:rPr>
              <w:t xml:space="preserve"> </w:t>
            </w:r>
            <w:r w:rsidRPr="00E26B7C">
              <w:rPr>
                <w:color w:val="FF0000"/>
              </w:rPr>
              <w:t>2 545 888,</w:t>
            </w:r>
            <w:r w:rsidR="0032765E" w:rsidRPr="00E26B7C">
              <w:rPr>
                <w:color w:val="FF0000"/>
              </w:rPr>
              <w:t>8</w:t>
            </w:r>
            <w:r w:rsidR="0032765E">
              <w:rPr>
                <w:color w:val="FF0000"/>
              </w:rPr>
              <w:t>5</w:t>
            </w:r>
            <w:r w:rsidR="0032765E" w:rsidRPr="00E26B7C">
              <w:rPr>
                <w:color w:val="FF0000"/>
              </w:rPr>
              <w:t xml:space="preserve"> </w:t>
            </w:r>
            <w:r w:rsidR="00D01A38" w:rsidRPr="00D01A38">
              <w:rPr>
                <w:color w:val="FF0000"/>
              </w:rPr>
              <w:t xml:space="preserve">руб. включая НДС 18%) </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E26B7C" w:rsidP="006F71C0">
            <w:r>
              <w:t>1.3</w:t>
            </w:r>
            <w:r w:rsidR="00C901EE">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E26B7C" w:rsidP="00E26B7C">
            <w:r>
              <w:t>С</w:t>
            </w:r>
            <w:r w:rsidRPr="00E26B7C">
              <w:t xml:space="preserve">троительно-монтажные работы </w:t>
            </w:r>
            <w:r w:rsidR="00D01A38" w:rsidRPr="00D01A38">
              <w:rPr>
                <w:color w:val="FF0000"/>
              </w:rPr>
              <w:t>(не более</w:t>
            </w:r>
            <w:r>
              <w:rPr>
                <w:color w:val="FF0000"/>
              </w:rPr>
              <w:t xml:space="preserve"> </w:t>
            </w:r>
            <w:r w:rsidR="0032765E" w:rsidRPr="0032765E">
              <w:rPr>
                <w:color w:val="FF0000"/>
              </w:rPr>
              <w:t>•</w:t>
            </w:r>
            <w:r w:rsidR="0032765E" w:rsidRPr="0032765E">
              <w:rPr>
                <w:color w:val="FF0000"/>
              </w:rPr>
              <w:tab/>
              <w:t xml:space="preserve">7 251 606,86 </w:t>
            </w:r>
            <w:r w:rsidR="00D01A38" w:rsidRPr="00D01A38">
              <w:rPr>
                <w:color w:val="FF0000"/>
              </w:rPr>
              <w:t>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B6C0E"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717E22">
            <w:r w:rsidRPr="00DE64BF">
              <w:t>Размер аванса</w:t>
            </w:r>
            <w:r w:rsidR="00DE64BF" w:rsidRPr="00DE64BF">
              <w:t xml:space="preserve"> </w:t>
            </w:r>
            <w:r w:rsidR="00DE64BF" w:rsidRPr="000B7313">
              <w:rPr>
                <w:color w:val="FF0000"/>
              </w:rPr>
              <w:t xml:space="preserve">(не более </w:t>
            </w:r>
            <w:r w:rsidR="00717E22">
              <w:rPr>
                <w:color w:val="FF0000"/>
              </w:rPr>
              <w:t>30%</w:t>
            </w:r>
            <w:r w:rsidR="00DE64BF" w:rsidRPr="000B7313">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0D2468" w:rsidRDefault="00DB6C0E"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5A7A6B" w:rsidRPr="00265999"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265999" w:rsidRDefault="00EE5437" w:rsidP="006F71C0">
            <w:r w:rsidRPr="00265999">
              <w:lastRenderedPageBreak/>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17E22" w:rsidRPr="00265999" w:rsidRDefault="00EE5437" w:rsidP="00E26B7C">
            <w:r w:rsidRPr="00265999">
              <w:t xml:space="preserve">Срок </w:t>
            </w:r>
            <w:r w:rsidR="00E26B7C" w:rsidRPr="00265999">
              <w:t>выполнения работ</w:t>
            </w:r>
            <w:r w:rsidR="00717E22" w:rsidRPr="00265999">
              <w:t xml:space="preserve"> </w:t>
            </w:r>
            <w:r w:rsidR="00E7670C" w:rsidRPr="00265999">
              <w:rPr>
                <w:color w:val="FF0000"/>
              </w:rPr>
              <w:t>(</w:t>
            </w:r>
            <w:r w:rsidR="00E26B7C" w:rsidRPr="00265999">
              <w:rPr>
                <w:color w:val="FF0000"/>
              </w:rPr>
              <w:t>не позднее 30 апреля 2017г.</w:t>
            </w:r>
            <w:r w:rsidR="00E7670C" w:rsidRPr="00265999">
              <w:rPr>
                <w:color w:val="FF0000"/>
              </w:rPr>
              <w:t>)</w:t>
            </w:r>
            <w:r w:rsidR="005A7A6B" w:rsidRPr="00265999">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265999" w:rsidRDefault="005A7A6B"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65999"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65999" w:rsidRDefault="005A7A6B" w:rsidP="006F71C0">
            <w:r w:rsidRPr="00265999">
              <w:t>в соответствии с формой 9.2.2. (Приложение №__ к Заявке)</w:t>
            </w:r>
          </w:p>
        </w:tc>
      </w:tr>
      <w:tr w:rsidR="00C901EE" w:rsidRPr="00265999"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265999" w:rsidRDefault="00E26B7C" w:rsidP="00B424F4">
            <w:r w:rsidRPr="00265999">
              <w:t>4</w:t>
            </w:r>
            <w:r w:rsidR="00C901EE" w:rsidRPr="00265999">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265999" w:rsidRDefault="00C901EE" w:rsidP="00E26B7C">
            <w:r w:rsidRPr="00265999">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265999" w:rsidRDefault="00C901EE" w:rsidP="00E26B7C">
            <w:r w:rsidRPr="00265999">
              <w:t>есть/нет</w:t>
            </w:r>
          </w:p>
          <w:p w:rsidR="00C901EE" w:rsidRPr="00265999" w:rsidRDefault="00C901EE" w:rsidP="00E26B7C">
            <w:r w:rsidRPr="00265999">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265999" w:rsidRDefault="00C901EE" w:rsidP="00E26B7C"/>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265999" w:rsidRDefault="00C901EE" w:rsidP="00E26B7C">
            <w:r w:rsidRPr="00265999">
              <w:t>в соответствии с формой 9.2.2. (Приложение №__ к Заявке)</w:t>
            </w:r>
          </w:p>
        </w:tc>
      </w:tr>
      <w:tr w:rsidR="00C901EE" w:rsidRPr="00265999"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265999" w:rsidRDefault="00E26B7C" w:rsidP="00B424F4">
            <w:r w:rsidRPr="00265999">
              <w:t>5</w:t>
            </w:r>
            <w:r w:rsidR="00C901EE" w:rsidRPr="00265999">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265999" w:rsidRDefault="00C901EE" w:rsidP="00CF3CED">
            <w:r w:rsidRPr="00265999">
              <w:t xml:space="preserve">Гарантийный срок на выполненные работы </w:t>
            </w:r>
            <w:r w:rsidRPr="00265999">
              <w:rPr>
                <w:color w:val="FF0000"/>
              </w:rPr>
              <w:t>(</w:t>
            </w:r>
            <w:r w:rsidR="00265999" w:rsidRPr="00265999">
              <w:rPr>
                <w:color w:val="FF0000"/>
              </w:rPr>
              <w:t>не менее 24 (двадцати четырех) месяцев с даты приемки выполненных Работ</w:t>
            </w:r>
            <w:r w:rsidRPr="00265999">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265999" w:rsidRDefault="00271CFF" w:rsidP="00B424F4">
            <w:r w:rsidRPr="00265999">
              <w:rPr>
                <w:color w:val="000000" w:themeColor="text1"/>
              </w:rPr>
              <w:t>месяцы</w:t>
            </w:r>
            <w:r w:rsidR="00C901EE" w:rsidRPr="00265999">
              <w:rPr>
                <w:color w:val="000000" w:themeColor="text1"/>
              </w:rPr>
              <w:t xml:space="preserve"> с даты приемки выполненных Работ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265999" w:rsidRDefault="00C901EE"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265999" w:rsidRDefault="00C901EE" w:rsidP="003C72C2"/>
        </w:tc>
      </w:tr>
    </w:tbl>
    <w:p w:rsidR="002D7E0C" w:rsidRPr="002440E8" w:rsidRDefault="002D7E0C" w:rsidP="00B424F4">
      <w:r w:rsidRPr="00265999">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w:t>
      </w:r>
      <w:r w:rsidR="00E0287C" w:rsidRPr="002440E8">
        <w:lastRenderedPageBreak/>
        <w:t>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1616A9" w:rsidRDefault="00704B1D" w:rsidP="00C52E52">
      <w:pPr>
        <w:rPr>
          <w:b/>
        </w:rPr>
      </w:pPr>
      <w:r w:rsidRPr="00AD4964">
        <w:rPr>
          <w:b/>
        </w:rPr>
        <w:t xml:space="preserve">Предложение о цене Договора </w:t>
      </w:r>
    </w:p>
    <w:p w:rsidR="00E26B7C" w:rsidRDefault="00E26B7C" w:rsidP="00C52E52">
      <w:pPr>
        <w:rPr>
          <w:b/>
        </w:rPr>
      </w:pPr>
    </w:p>
    <w:tbl>
      <w:tblPr>
        <w:tblW w:w="4830" w:type="pct"/>
        <w:tblInd w:w="108" w:type="dxa"/>
        <w:tblLayout w:type="fixed"/>
        <w:tblLook w:val="04A0" w:firstRow="1" w:lastRow="0" w:firstColumn="1" w:lastColumn="0" w:noHBand="0" w:noVBand="1"/>
      </w:tblPr>
      <w:tblGrid>
        <w:gridCol w:w="713"/>
        <w:gridCol w:w="4390"/>
        <w:gridCol w:w="6"/>
        <w:gridCol w:w="1268"/>
        <w:gridCol w:w="12"/>
        <w:gridCol w:w="1283"/>
        <w:gridCol w:w="3669"/>
        <w:gridCol w:w="15"/>
        <w:gridCol w:w="6"/>
        <w:gridCol w:w="3663"/>
      </w:tblGrid>
      <w:tr w:rsidR="00E52D10" w:rsidRPr="00612867" w:rsidTr="00E52D10">
        <w:trPr>
          <w:trHeight w:val="610"/>
        </w:trPr>
        <w:tc>
          <w:tcPr>
            <w:tcW w:w="23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rPr>
                <w:b/>
              </w:rPr>
            </w:pPr>
            <w:r w:rsidRPr="00612867">
              <w:rPr>
                <w:b/>
              </w:rPr>
              <w:t>№ п</w:t>
            </w:r>
            <w:r>
              <w:rPr>
                <w:b/>
                <w:lang w:val="en-US"/>
              </w:rPr>
              <w:t>/</w:t>
            </w:r>
            <w:r w:rsidRPr="00612867">
              <w:rPr>
                <w:b/>
              </w:rPr>
              <w:t>п</w:t>
            </w:r>
          </w:p>
        </w:tc>
        <w:tc>
          <w:tcPr>
            <w:tcW w:w="1463" w:type="pct"/>
            <w:gridSpan w:val="2"/>
            <w:tcBorders>
              <w:top w:val="single" w:sz="4" w:space="0" w:color="auto"/>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Наименование</w:t>
            </w:r>
          </w:p>
        </w:tc>
        <w:tc>
          <w:tcPr>
            <w:tcW w:w="426" w:type="pct"/>
            <w:gridSpan w:val="2"/>
            <w:tcBorders>
              <w:top w:val="single" w:sz="4" w:space="0" w:color="auto"/>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Ед. изм.</w:t>
            </w:r>
          </w:p>
        </w:tc>
        <w:tc>
          <w:tcPr>
            <w:tcW w:w="427" w:type="pct"/>
            <w:tcBorders>
              <w:top w:val="single" w:sz="4" w:space="0" w:color="auto"/>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Кол.</w:t>
            </w:r>
          </w:p>
        </w:tc>
        <w:tc>
          <w:tcPr>
            <w:tcW w:w="1228" w:type="pct"/>
            <w:gridSpan w:val="3"/>
            <w:tcBorders>
              <w:top w:val="single" w:sz="4" w:space="0" w:color="auto"/>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207960">
              <w:rPr>
                <w:b/>
              </w:rPr>
              <w:t>Цена за единицу измерения с НДС 18%, руб.</w:t>
            </w:r>
          </w:p>
        </w:tc>
        <w:tc>
          <w:tcPr>
            <w:tcW w:w="1219" w:type="pct"/>
            <w:tcBorders>
              <w:top w:val="single" w:sz="4" w:space="0" w:color="auto"/>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BD075E">
              <w:rPr>
                <w:b/>
              </w:rPr>
              <w:t>Стоимость ВСЕГО с НДС 18%, руб.</w:t>
            </w:r>
          </w:p>
        </w:tc>
      </w:tr>
      <w:tr w:rsidR="00E52D10" w:rsidRPr="00612867" w:rsidTr="00E52D10">
        <w:trPr>
          <w:trHeight w:val="300"/>
        </w:trPr>
        <w:tc>
          <w:tcPr>
            <w:tcW w:w="237" w:type="pct"/>
            <w:tcBorders>
              <w:top w:val="nil"/>
              <w:left w:val="single" w:sz="4" w:space="0" w:color="auto"/>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jc w:val="center"/>
              <w:rPr>
                <w:b/>
              </w:rPr>
            </w:pPr>
            <w:r w:rsidRPr="00612867">
              <w:rPr>
                <w:b/>
              </w:rPr>
              <w:t>1</w:t>
            </w:r>
          </w:p>
        </w:tc>
        <w:tc>
          <w:tcPr>
            <w:tcW w:w="1463" w:type="pct"/>
            <w:gridSpan w:val="2"/>
            <w:tcBorders>
              <w:top w:val="nil"/>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2</w:t>
            </w:r>
          </w:p>
        </w:tc>
        <w:tc>
          <w:tcPr>
            <w:tcW w:w="426" w:type="pct"/>
            <w:gridSpan w:val="2"/>
            <w:tcBorders>
              <w:top w:val="nil"/>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3</w:t>
            </w:r>
          </w:p>
        </w:tc>
        <w:tc>
          <w:tcPr>
            <w:tcW w:w="427" w:type="pct"/>
            <w:tcBorders>
              <w:top w:val="nil"/>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4</w:t>
            </w:r>
          </w:p>
        </w:tc>
        <w:tc>
          <w:tcPr>
            <w:tcW w:w="1228" w:type="pct"/>
            <w:gridSpan w:val="3"/>
            <w:tcBorders>
              <w:top w:val="nil"/>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5</w:t>
            </w:r>
          </w:p>
        </w:tc>
        <w:tc>
          <w:tcPr>
            <w:tcW w:w="1219" w:type="pct"/>
            <w:tcBorders>
              <w:top w:val="nil"/>
              <w:left w:val="nil"/>
              <w:bottom w:val="single" w:sz="4" w:space="0" w:color="auto"/>
              <w:right w:val="single" w:sz="4" w:space="0" w:color="auto"/>
            </w:tcBorders>
            <w:shd w:val="clear" w:color="auto" w:fill="auto"/>
            <w:vAlign w:val="center"/>
            <w:hideMark/>
          </w:tcPr>
          <w:p w:rsidR="00E52D10" w:rsidRPr="00612867" w:rsidRDefault="00E52D10" w:rsidP="0032765E">
            <w:pPr>
              <w:tabs>
                <w:tab w:val="left" w:pos="6240"/>
              </w:tabs>
              <w:ind w:left="360"/>
              <w:jc w:val="center"/>
              <w:rPr>
                <w:b/>
              </w:rPr>
            </w:pPr>
            <w:r w:rsidRPr="00612867">
              <w:rPr>
                <w:b/>
              </w:rPr>
              <w:t>6</w:t>
            </w:r>
          </w:p>
        </w:tc>
      </w:tr>
      <w:tr w:rsidR="00E52D10" w:rsidTr="0032765E">
        <w:trPr>
          <w:trHeight w:val="300"/>
        </w:trPr>
        <w:tc>
          <w:tcPr>
            <w:tcW w:w="5000" w:type="pct"/>
            <w:gridSpan w:val="10"/>
            <w:tcBorders>
              <w:top w:val="nil"/>
              <w:left w:val="single" w:sz="4" w:space="0" w:color="auto"/>
              <w:bottom w:val="single" w:sz="4" w:space="0" w:color="auto"/>
              <w:right w:val="single" w:sz="4" w:space="0" w:color="auto"/>
            </w:tcBorders>
            <w:shd w:val="clear" w:color="auto" w:fill="auto"/>
            <w:vAlign w:val="center"/>
          </w:tcPr>
          <w:p w:rsidR="00E52D10" w:rsidRDefault="00E52D10" w:rsidP="00E52D10">
            <w:pPr>
              <w:tabs>
                <w:tab w:val="left" w:pos="6240"/>
              </w:tabs>
              <w:rPr>
                <w:b/>
              </w:rPr>
            </w:pPr>
            <w:r>
              <w:rPr>
                <w:b/>
                <w:bCs/>
              </w:rPr>
              <w:t>ПРОЕКТНО-ИЗЫСКАТЕЛЬСКИЕ РАБОТЫ</w:t>
            </w:r>
          </w:p>
        </w:tc>
      </w:tr>
      <w:tr w:rsidR="00E52D10" w:rsidRPr="00612867" w:rsidTr="00E52D10">
        <w:trPr>
          <w:trHeight w:val="300"/>
        </w:trPr>
        <w:tc>
          <w:tcPr>
            <w:tcW w:w="237" w:type="pct"/>
            <w:tcBorders>
              <w:top w:val="nil"/>
              <w:left w:val="single" w:sz="4" w:space="0" w:color="auto"/>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1463" w:type="pct"/>
            <w:gridSpan w:val="2"/>
            <w:tcBorders>
              <w:top w:val="nil"/>
              <w:left w:val="nil"/>
              <w:bottom w:val="single" w:sz="4" w:space="0" w:color="auto"/>
              <w:right w:val="single" w:sz="4" w:space="0" w:color="auto"/>
            </w:tcBorders>
            <w:shd w:val="clear" w:color="auto" w:fill="auto"/>
            <w:vAlign w:val="center"/>
          </w:tcPr>
          <w:p w:rsidR="00E52D10" w:rsidRPr="00E52D10" w:rsidRDefault="00E52D10" w:rsidP="0032765E">
            <w:pPr>
              <w:tabs>
                <w:tab w:val="left" w:pos="6240"/>
              </w:tabs>
              <w:rPr>
                <w:sz w:val="22"/>
                <w:szCs w:val="22"/>
              </w:rPr>
            </w:pPr>
            <w:r>
              <w:rPr>
                <w:sz w:val="22"/>
                <w:szCs w:val="22"/>
              </w:rPr>
              <w:t>Изыскательские работы</w:t>
            </w:r>
          </w:p>
        </w:tc>
        <w:tc>
          <w:tcPr>
            <w:tcW w:w="426" w:type="pct"/>
            <w:gridSpan w:val="2"/>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427" w:type="pct"/>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1228" w:type="pct"/>
            <w:gridSpan w:val="3"/>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1219" w:type="pct"/>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r>
      <w:tr w:rsidR="00E52D10" w:rsidRPr="00612867" w:rsidTr="00E52D10">
        <w:trPr>
          <w:trHeight w:val="300"/>
        </w:trPr>
        <w:tc>
          <w:tcPr>
            <w:tcW w:w="237" w:type="pct"/>
            <w:tcBorders>
              <w:top w:val="nil"/>
              <w:left w:val="single" w:sz="4" w:space="0" w:color="auto"/>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1463" w:type="pct"/>
            <w:gridSpan w:val="2"/>
            <w:tcBorders>
              <w:top w:val="nil"/>
              <w:left w:val="nil"/>
              <w:bottom w:val="single" w:sz="4" w:space="0" w:color="auto"/>
              <w:right w:val="single" w:sz="4" w:space="0" w:color="auto"/>
            </w:tcBorders>
            <w:shd w:val="clear" w:color="auto" w:fill="auto"/>
            <w:vAlign w:val="center"/>
          </w:tcPr>
          <w:p w:rsidR="00E52D10" w:rsidRPr="00E52D10" w:rsidRDefault="00E52D10" w:rsidP="0032765E">
            <w:pPr>
              <w:tabs>
                <w:tab w:val="left" w:pos="6240"/>
              </w:tabs>
              <w:rPr>
                <w:b/>
              </w:rPr>
            </w:pPr>
            <w:r>
              <w:rPr>
                <w:sz w:val="22"/>
                <w:szCs w:val="22"/>
              </w:rPr>
              <w:t>Проектные работы</w:t>
            </w:r>
          </w:p>
        </w:tc>
        <w:tc>
          <w:tcPr>
            <w:tcW w:w="426" w:type="pct"/>
            <w:gridSpan w:val="2"/>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427" w:type="pct"/>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1228" w:type="pct"/>
            <w:gridSpan w:val="3"/>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c>
          <w:tcPr>
            <w:tcW w:w="1219" w:type="pct"/>
            <w:tcBorders>
              <w:top w:val="nil"/>
              <w:left w:val="nil"/>
              <w:bottom w:val="single" w:sz="4" w:space="0" w:color="auto"/>
              <w:right w:val="single" w:sz="4" w:space="0" w:color="auto"/>
            </w:tcBorders>
            <w:shd w:val="clear" w:color="auto" w:fill="auto"/>
            <w:vAlign w:val="center"/>
          </w:tcPr>
          <w:p w:rsidR="00E52D10" w:rsidRPr="00612867" w:rsidRDefault="00E52D10" w:rsidP="0032765E">
            <w:pPr>
              <w:tabs>
                <w:tab w:val="left" w:pos="6240"/>
              </w:tabs>
              <w:ind w:left="360"/>
              <w:jc w:val="center"/>
              <w:rPr>
                <w:b/>
              </w:rPr>
            </w:pPr>
          </w:p>
        </w:tc>
      </w:tr>
      <w:tr w:rsidR="00E52D10" w:rsidRPr="00612867" w:rsidTr="0032765E">
        <w:trPr>
          <w:trHeight w:val="300"/>
        </w:trPr>
        <w:tc>
          <w:tcPr>
            <w:tcW w:w="5000" w:type="pct"/>
            <w:gridSpan w:val="10"/>
            <w:tcBorders>
              <w:top w:val="single" w:sz="4" w:space="0" w:color="auto"/>
              <w:left w:val="single" w:sz="4" w:space="0" w:color="auto"/>
              <w:bottom w:val="single" w:sz="4" w:space="0" w:color="auto"/>
              <w:right w:val="single" w:sz="4" w:space="0" w:color="auto"/>
            </w:tcBorders>
            <w:shd w:val="clear" w:color="auto" w:fill="auto"/>
            <w:vAlign w:val="center"/>
          </w:tcPr>
          <w:p w:rsidR="00E52D10" w:rsidRPr="00612867" w:rsidRDefault="00E52D10" w:rsidP="0032765E">
            <w:pPr>
              <w:tabs>
                <w:tab w:val="left" w:pos="6240"/>
              </w:tabs>
              <w:rPr>
                <w:b/>
                <w:bCs/>
              </w:rPr>
            </w:pPr>
            <w:r>
              <w:rPr>
                <w:b/>
                <w:bCs/>
              </w:rPr>
              <w:t>СТРОИТЕЛЬНО-МОНТАЖНЫЕ РАБОТЫ</w:t>
            </w:r>
          </w:p>
        </w:tc>
      </w:tr>
      <w:tr w:rsidR="00E26B7C" w:rsidRPr="00E26B7C" w:rsidTr="00E52D10">
        <w:trPr>
          <w:trHeight w:val="450"/>
        </w:trPr>
        <w:tc>
          <w:tcPr>
            <w:tcW w:w="3779" w:type="pct"/>
            <w:gridSpan w:val="8"/>
            <w:tcBorders>
              <w:top w:val="single" w:sz="4" w:space="0" w:color="auto"/>
              <w:left w:val="single" w:sz="4" w:space="0" w:color="auto"/>
              <w:bottom w:val="single" w:sz="4" w:space="0" w:color="auto"/>
              <w:right w:val="single" w:sz="4" w:space="0" w:color="auto"/>
            </w:tcBorders>
            <w:shd w:val="clear" w:color="auto" w:fill="auto"/>
            <w:hideMark/>
          </w:tcPr>
          <w:p w:rsidR="00E26B7C" w:rsidRPr="00E26B7C" w:rsidRDefault="00E26B7C" w:rsidP="00E26B7C">
            <w:pPr>
              <w:rPr>
                <w:b/>
                <w:bCs/>
              </w:rPr>
            </w:pPr>
            <w:r w:rsidRPr="00E26B7C">
              <w:rPr>
                <w:b/>
                <w:bCs/>
              </w:rPr>
              <w:t>Раздел 1. Прокладка оптического кабеля в подземной канализации</w:t>
            </w:r>
          </w:p>
        </w:tc>
        <w:tc>
          <w:tcPr>
            <w:tcW w:w="1221" w:type="pct"/>
            <w:gridSpan w:val="2"/>
            <w:tcBorders>
              <w:top w:val="single" w:sz="4" w:space="0" w:color="auto"/>
              <w:left w:val="single" w:sz="4" w:space="0" w:color="auto"/>
              <w:bottom w:val="single" w:sz="4" w:space="0" w:color="auto"/>
              <w:right w:val="single" w:sz="4" w:space="0" w:color="auto"/>
            </w:tcBorders>
          </w:tcPr>
          <w:p w:rsidR="00E26B7C" w:rsidRPr="00E26B7C" w:rsidRDefault="00E26B7C" w:rsidP="00E26B7C">
            <w:pPr>
              <w:rPr>
                <w:b/>
                <w:bCs/>
              </w:rPr>
            </w:pPr>
          </w:p>
        </w:tc>
      </w:tr>
      <w:tr w:rsidR="00E26B7C" w:rsidRPr="00E26B7C" w:rsidTr="00E52D10">
        <w:trPr>
          <w:trHeight w:val="384"/>
        </w:trPr>
        <w:tc>
          <w:tcPr>
            <w:tcW w:w="3779" w:type="pct"/>
            <w:gridSpan w:val="8"/>
            <w:tcBorders>
              <w:top w:val="single" w:sz="4" w:space="0" w:color="auto"/>
              <w:left w:val="single" w:sz="4" w:space="0" w:color="auto"/>
              <w:bottom w:val="single" w:sz="4" w:space="0" w:color="auto"/>
              <w:right w:val="single" w:sz="4" w:space="0" w:color="auto"/>
            </w:tcBorders>
            <w:shd w:val="clear" w:color="auto" w:fill="auto"/>
            <w:hideMark/>
          </w:tcPr>
          <w:p w:rsidR="00E26B7C" w:rsidRPr="00E26B7C" w:rsidRDefault="00E26B7C" w:rsidP="00E26B7C">
            <w:pPr>
              <w:rPr>
                <w:b/>
                <w:bCs/>
                <w:i/>
                <w:iCs/>
              </w:rPr>
            </w:pPr>
            <w:r w:rsidRPr="00E26B7C">
              <w:rPr>
                <w:b/>
                <w:bCs/>
                <w:i/>
                <w:iCs/>
              </w:rPr>
              <w:t>Земляные работы</w:t>
            </w:r>
          </w:p>
        </w:tc>
        <w:tc>
          <w:tcPr>
            <w:tcW w:w="1221" w:type="pct"/>
            <w:gridSpan w:val="2"/>
            <w:tcBorders>
              <w:top w:val="single" w:sz="4" w:space="0" w:color="auto"/>
              <w:left w:val="single" w:sz="4" w:space="0" w:color="auto"/>
              <w:bottom w:val="single" w:sz="4" w:space="0" w:color="auto"/>
              <w:right w:val="single" w:sz="4" w:space="0" w:color="auto"/>
            </w:tcBorders>
          </w:tcPr>
          <w:p w:rsidR="00E26B7C" w:rsidRPr="00E26B7C" w:rsidRDefault="00E26B7C" w:rsidP="00E26B7C">
            <w:pPr>
              <w:rPr>
                <w:b/>
                <w:bCs/>
                <w:i/>
                <w:iCs/>
              </w:rPr>
            </w:pPr>
          </w:p>
        </w:tc>
      </w:tr>
      <w:tr w:rsidR="00E26B7C" w:rsidRPr="00E26B7C" w:rsidTr="00271CFF">
        <w:trPr>
          <w:trHeight w:val="565"/>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Разработка грунта в траншеях экскаватором, группа грунтов: 2</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м3</w:t>
            </w:r>
          </w:p>
        </w:tc>
        <w:tc>
          <w:tcPr>
            <w:tcW w:w="431"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499,32</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1682"/>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2</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Устройство трубопроводов из полиэтиленовых труб ПНД диаметром 110мм на 10 отверстий с засыпкой песком основания траншеи 20 см, а также насыпкой слоя песка над готовым блоком труб 30 см.</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153</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1692"/>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2</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Устройство трубопроводов из полиэтиленовых труб ПНД диаметром 110мм на 5 отверстий с засыпкой песком основания траншеи 20 см, а также насыпкой слоя песка над готовым блоком труб 30 см (306 м и 268 м)</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574</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849"/>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lastRenderedPageBreak/>
              <w:t>3</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Засыпка траншей ранее разработанным грунтом с перемещением грунта до 5 м бульдозерами</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м3</w:t>
            </w:r>
          </w:p>
        </w:tc>
        <w:tc>
          <w:tcPr>
            <w:tcW w:w="431"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221,92</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624"/>
        </w:trPr>
        <w:tc>
          <w:tcPr>
            <w:tcW w:w="237" w:type="pct"/>
            <w:tcBorders>
              <w:top w:val="single" w:sz="4" w:space="0" w:color="auto"/>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4</w:t>
            </w:r>
          </w:p>
        </w:tc>
        <w:tc>
          <w:tcPr>
            <w:tcW w:w="1461" w:type="pct"/>
            <w:tcBorders>
              <w:top w:val="single" w:sz="4" w:space="0" w:color="auto"/>
              <w:left w:val="nil"/>
              <w:bottom w:val="single" w:sz="4" w:space="0" w:color="auto"/>
              <w:right w:val="single" w:sz="4" w:space="0" w:color="auto"/>
            </w:tcBorders>
            <w:shd w:val="clear" w:color="auto" w:fill="auto"/>
            <w:hideMark/>
          </w:tcPr>
          <w:p w:rsidR="00E26B7C" w:rsidRPr="00E26B7C" w:rsidRDefault="00E26B7C" w:rsidP="00E26B7C">
            <w:r w:rsidRPr="00E26B7C">
              <w:t>Погрузка оставшегося от разработки траншей грунта на автомобили-самосвалы экскаваторами</w:t>
            </w:r>
          </w:p>
        </w:tc>
        <w:tc>
          <w:tcPr>
            <w:tcW w:w="424" w:type="pct"/>
            <w:gridSpan w:val="2"/>
            <w:tcBorders>
              <w:top w:val="single" w:sz="4" w:space="0" w:color="auto"/>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м3</w:t>
            </w:r>
          </w:p>
        </w:tc>
        <w:tc>
          <w:tcPr>
            <w:tcW w:w="431" w:type="pct"/>
            <w:gridSpan w:val="2"/>
            <w:tcBorders>
              <w:top w:val="single" w:sz="4" w:space="0" w:color="auto"/>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277,4</w:t>
            </w:r>
          </w:p>
        </w:tc>
        <w:tc>
          <w:tcPr>
            <w:tcW w:w="1226" w:type="pct"/>
            <w:gridSpan w:val="2"/>
            <w:tcBorders>
              <w:top w:val="single" w:sz="4" w:space="0" w:color="auto"/>
              <w:left w:val="nil"/>
              <w:bottom w:val="single" w:sz="4" w:space="0" w:color="auto"/>
              <w:right w:val="single" w:sz="4" w:space="0" w:color="auto"/>
            </w:tcBorders>
            <w:shd w:val="clear" w:color="auto" w:fill="auto"/>
            <w:noWrap/>
            <w:vAlign w:val="center"/>
          </w:tcPr>
          <w:p w:rsidR="00E26B7C" w:rsidRPr="00E26B7C" w:rsidRDefault="00E26B7C" w:rsidP="00E26B7C">
            <w:pPr>
              <w:jc w:val="center"/>
            </w:pPr>
          </w:p>
        </w:tc>
        <w:tc>
          <w:tcPr>
            <w:tcW w:w="1221" w:type="pct"/>
            <w:gridSpan w:val="2"/>
            <w:tcBorders>
              <w:top w:val="single" w:sz="4" w:space="0" w:color="auto"/>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624"/>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5</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Вывоз грунта с последующей утилизацией на полигоне на расстояние 10км</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м3/</w:t>
            </w:r>
            <w:proofErr w:type="spellStart"/>
            <w:r w:rsidRPr="00E26B7C">
              <w:t>тн</w:t>
            </w:r>
            <w:proofErr w:type="spellEnd"/>
          </w:p>
        </w:tc>
        <w:tc>
          <w:tcPr>
            <w:tcW w:w="431"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277,4/471,58</w:t>
            </w:r>
          </w:p>
        </w:tc>
        <w:tc>
          <w:tcPr>
            <w:tcW w:w="1226" w:type="pct"/>
            <w:gridSpan w:val="2"/>
            <w:tcBorders>
              <w:top w:val="nil"/>
              <w:left w:val="nil"/>
              <w:bottom w:val="single" w:sz="4" w:space="0" w:color="auto"/>
              <w:right w:val="single" w:sz="4" w:space="0" w:color="auto"/>
            </w:tcBorders>
            <w:shd w:val="clear" w:color="auto" w:fill="auto"/>
            <w:noWrap/>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E52D10">
        <w:trPr>
          <w:trHeight w:val="384"/>
        </w:trPr>
        <w:tc>
          <w:tcPr>
            <w:tcW w:w="3779" w:type="pct"/>
            <w:gridSpan w:val="8"/>
            <w:tcBorders>
              <w:top w:val="single" w:sz="4" w:space="0" w:color="auto"/>
              <w:left w:val="single" w:sz="4" w:space="0" w:color="auto"/>
              <w:bottom w:val="single" w:sz="4" w:space="0" w:color="auto"/>
              <w:right w:val="single" w:sz="4" w:space="0" w:color="auto"/>
            </w:tcBorders>
            <w:shd w:val="clear" w:color="auto" w:fill="auto"/>
            <w:hideMark/>
          </w:tcPr>
          <w:p w:rsidR="00E26B7C" w:rsidRPr="00E26B7C" w:rsidRDefault="00E26B7C" w:rsidP="00E26B7C">
            <w:pPr>
              <w:rPr>
                <w:b/>
                <w:bCs/>
                <w:i/>
                <w:iCs/>
              </w:rPr>
            </w:pPr>
            <w:r w:rsidRPr="00E26B7C">
              <w:rPr>
                <w:b/>
                <w:bCs/>
                <w:i/>
                <w:iCs/>
              </w:rPr>
              <w:t>Устройство колодцев канализационной связи</w:t>
            </w:r>
          </w:p>
        </w:tc>
        <w:tc>
          <w:tcPr>
            <w:tcW w:w="1221" w:type="pct"/>
            <w:gridSpan w:val="2"/>
            <w:tcBorders>
              <w:top w:val="single" w:sz="4" w:space="0" w:color="auto"/>
              <w:left w:val="single" w:sz="4" w:space="0" w:color="auto"/>
              <w:bottom w:val="single" w:sz="4" w:space="0" w:color="auto"/>
              <w:right w:val="single" w:sz="4" w:space="0" w:color="auto"/>
            </w:tcBorders>
          </w:tcPr>
          <w:p w:rsidR="00E26B7C" w:rsidRPr="00E26B7C" w:rsidRDefault="00E26B7C" w:rsidP="00E26B7C">
            <w:pPr>
              <w:rPr>
                <w:b/>
                <w:bCs/>
                <w:i/>
                <w:iCs/>
              </w:rPr>
            </w:pPr>
          </w:p>
        </w:tc>
      </w:tr>
      <w:tr w:rsidR="00E26B7C" w:rsidRPr="00E26B7C" w:rsidTr="00271CFF">
        <w:trPr>
          <w:trHeight w:val="624"/>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6</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Устройство колодцев железобетонных сборных типовых, собранных на трассе ККС-3</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1 колодец</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5</w:t>
            </w:r>
          </w:p>
        </w:tc>
        <w:tc>
          <w:tcPr>
            <w:tcW w:w="1226"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E52D10">
        <w:trPr>
          <w:trHeight w:val="384"/>
        </w:trPr>
        <w:tc>
          <w:tcPr>
            <w:tcW w:w="3779" w:type="pct"/>
            <w:gridSpan w:val="8"/>
            <w:tcBorders>
              <w:top w:val="single" w:sz="4" w:space="0" w:color="auto"/>
              <w:left w:val="single" w:sz="4" w:space="0" w:color="auto"/>
              <w:bottom w:val="single" w:sz="4" w:space="0" w:color="auto"/>
              <w:right w:val="single" w:sz="4" w:space="0" w:color="auto"/>
            </w:tcBorders>
            <w:shd w:val="clear" w:color="auto" w:fill="auto"/>
            <w:hideMark/>
          </w:tcPr>
          <w:p w:rsidR="00E26B7C" w:rsidRPr="00E26B7C" w:rsidRDefault="00E26B7C" w:rsidP="00E26B7C">
            <w:pPr>
              <w:rPr>
                <w:b/>
                <w:bCs/>
                <w:i/>
                <w:iCs/>
              </w:rPr>
            </w:pPr>
            <w:r w:rsidRPr="00E26B7C">
              <w:rPr>
                <w:b/>
                <w:bCs/>
                <w:i/>
                <w:iCs/>
              </w:rPr>
              <w:t>Прокладка участка кабельной канализации в местах пересечения с газопроводом</w:t>
            </w:r>
          </w:p>
        </w:tc>
        <w:tc>
          <w:tcPr>
            <w:tcW w:w="1221" w:type="pct"/>
            <w:gridSpan w:val="2"/>
            <w:tcBorders>
              <w:top w:val="single" w:sz="4" w:space="0" w:color="auto"/>
              <w:left w:val="single" w:sz="4" w:space="0" w:color="auto"/>
              <w:bottom w:val="single" w:sz="4" w:space="0" w:color="auto"/>
              <w:right w:val="single" w:sz="4" w:space="0" w:color="auto"/>
            </w:tcBorders>
          </w:tcPr>
          <w:p w:rsidR="00E26B7C" w:rsidRPr="00E26B7C" w:rsidRDefault="00E26B7C" w:rsidP="00E26B7C">
            <w:pPr>
              <w:rPr>
                <w:b/>
                <w:bCs/>
                <w:i/>
                <w:iCs/>
              </w:rPr>
            </w:pPr>
          </w:p>
        </w:tc>
      </w:tr>
      <w:tr w:rsidR="00E26B7C" w:rsidRPr="00E26B7C" w:rsidTr="00271CFF">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7</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 xml:space="preserve">Расширение траншеи вручную до 2-х метров </w:t>
            </w:r>
            <w:proofErr w:type="gramStart"/>
            <w:r w:rsidRPr="00E26B7C">
              <w:t>( 2</w:t>
            </w:r>
            <w:proofErr w:type="gramEnd"/>
            <w:r w:rsidRPr="00E26B7C">
              <w:t xml:space="preserve"> участка длиной 6м каждый) для устройства ж/бетонной обоймы</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м3</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10,8</w:t>
            </w:r>
          </w:p>
        </w:tc>
        <w:tc>
          <w:tcPr>
            <w:tcW w:w="1226"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 </w:t>
            </w: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8</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 xml:space="preserve">Устройство </w:t>
            </w:r>
            <w:proofErr w:type="gramStart"/>
            <w:r w:rsidRPr="00E26B7C">
              <w:t>монолитной  ж</w:t>
            </w:r>
            <w:proofErr w:type="gramEnd"/>
            <w:r w:rsidRPr="00E26B7C">
              <w:t>/бетонной обоймы (1000х500х6000) мм толщина стенки обоймы 100мм</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м3</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3,6</w:t>
            </w:r>
          </w:p>
        </w:tc>
        <w:tc>
          <w:tcPr>
            <w:tcW w:w="1226"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 </w:t>
            </w: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E52D10">
        <w:trPr>
          <w:trHeight w:val="384"/>
        </w:trPr>
        <w:tc>
          <w:tcPr>
            <w:tcW w:w="3779" w:type="pct"/>
            <w:gridSpan w:val="8"/>
            <w:tcBorders>
              <w:top w:val="single" w:sz="4" w:space="0" w:color="auto"/>
              <w:left w:val="single" w:sz="4" w:space="0" w:color="auto"/>
              <w:bottom w:val="single" w:sz="4" w:space="0" w:color="auto"/>
              <w:right w:val="single" w:sz="4" w:space="0" w:color="auto"/>
            </w:tcBorders>
            <w:shd w:val="clear" w:color="auto" w:fill="auto"/>
            <w:hideMark/>
          </w:tcPr>
          <w:p w:rsidR="00E26B7C" w:rsidRPr="00E26B7C" w:rsidRDefault="00E26B7C" w:rsidP="00E26B7C">
            <w:pPr>
              <w:rPr>
                <w:b/>
                <w:bCs/>
                <w:i/>
                <w:iCs/>
              </w:rPr>
            </w:pPr>
            <w:r w:rsidRPr="00E26B7C">
              <w:rPr>
                <w:b/>
                <w:bCs/>
                <w:i/>
                <w:iCs/>
              </w:rPr>
              <w:t>Прокладка кабеля в канализации</w:t>
            </w:r>
          </w:p>
        </w:tc>
        <w:tc>
          <w:tcPr>
            <w:tcW w:w="1221" w:type="pct"/>
            <w:gridSpan w:val="2"/>
            <w:tcBorders>
              <w:top w:val="single" w:sz="4" w:space="0" w:color="auto"/>
              <w:left w:val="single" w:sz="4" w:space="0" w:color="auto"/>
              <w:bottom w:val="single" w:sz="4" w:space="0" w:color="auto"/>
              <w:right w:val="single" w:sz="4" w:space="0" w:color="auto"/>
            </w:tcBorders>
          </w:tcPr>
          <w:p w:rsidR="00E26B7C" w:rsidRPr="00E26B7C" w:rsidRDefault="00E26B7C" w:rsidP="00E26B7C">
            <w:pPr>
              <w:rPr>
                <w:b/>
                <w:bCs/>
                <w:i/>
                <w:iCs/>
              </w:rPr>
            </w:pPr>
          </w:p>
        </w:tc>
      </w:tr>
      <w:tr w:rsidR="00E26B7C" w:rsidRPr="00E26B7C" w:rsidTr="00271CFF">
        <w:trPr>
          <w:trHeight w:val="1485"/>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9</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Прокладка волоконно-оптических кабелей в канализации: в полиэтиленовой трубе по свободному каналу трубопровода</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w:t>
            </w:r>
          </w:p>
        </w:tc>
        <w:tc>
          <w:tcPr>
            <w:tcW w:w="431"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9 085</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10</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Монтаж муфт ССД МТОК-ББ/324-4КТ3645-</w:t>
            </w:r>
            <w:proofErr w:type="gramStart"/>
            <w:r w:rsidRPr="00E26B7C">
              <w:t>К  для</w:t>
            </w:r>
            <w:proofErr w:type="gramEnd"/>
            <w:r w:rsidRPr="00E26B7C">
              <w:t xml:space="preserve"> волоконно-оптических кабелей в колодце, емкость оптических волокон: 96 и 144</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1 муфта</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11</w:t>
            </w:r>
          </w:p>
        </w:tc>
        <w:tc>
          <w:tcPr>
            <w:tcW w:w="1226" w:type="pct"/>
            <w:gridSpan w:val="2"/>
            <w:tcBorders>
              <w:top w:val="nil"/>
              <w:left w:val="nil"/>
              <w:bottom w:val="single" w:sz="4" w:space="0" w:color="auto"/>
              <w:right w:val="single" w:sz="4" w:space="0" w:color="auto"/>
            </w:tcBorders>
            <w:shd w:val="clear" w:color="auto" w:fill="auto"/>
            <w:noWrap/>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271CFF">
        <w:trPr>
          <w:trHeight w:val="936"/>
        </w:trPr>
        <w:tc>
          <w:tcPr>
            <w:tcW w:w="237" w:type="pct"/>
            <w:tcBorders>
              <w:top w:val="single" w:sz="4" w:space="0" w:color="auto"/>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lastRenderedPageBreak/>
              <w:t>11</w:t>
            </w:r>
          </w:p>
        </w:tc>
        <w:tc>
          <w:tcPr>
            <w:tcW w:w="1461" w:type="pct"/>
            <w:tcBorders>
              <w:top w:val="single" w:sz="4" w:space="0" w:color="auto"/>
              <w:left w:val="nil"/>
              <w:bottom w:val="single" w:sz="4" w:space="0" w:color="auto"/>
              <w:right w:val="single" w:sz="4" w:space="0" w:color="auto"/>
            </w:tcBorders>
            <w:shd w:val="clear" w:color="auto" w:fill="auto"/>
            <w:hideMark/>
          </w:tcPr>
          <w:p w:rsidR="00E26B7C" w:rsidRPr="00E26B7C" w:rsidRDefault="00E26B7C" w:rsidP="00E26B7C">
            <w:r w:rsidRPr="00E26B7C">
              <w:t>Установка гильз стальных диаметром 150 мм длиной 0,8 м для ввода кабельной канализации в здание</w:t>
            </w:r>
          </w:p>
        </w:tc>
        <w:tc>
          <w:tcPr>
            <w:tcW w:w="424" w:type="pct"/>
            <w:gridSpan w:val="2"/>
            <w:tcBorders>
              <w:top w:val="single" w:sz="4" w:space="0" w:color="auto"/>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шт.</w:t>
            </w:r>
          </w:p>
        </w:tc>
        <w:tc>
          <w:tcPr>
            <w:tcW w:w="431" w:type="pct"/>
            <w:gridSpan w:val="2"/>
            <w:tcBorders>
              <w:top w:val="single" w:sz="4" w:space="0" w:color="auto"/>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10</w:t>
            </w:r>
          </w:p>
        </w:tc>
        <w:tc>
          <w:tcPr>
            <w:tcW w:w="1226" w:type="pct"/>
            <w:gridSpan w:val="2"/>
            <w:tcBorders>
              <w:top w:val="single" w:sz="4" w:space="0" w:color="auto"/>
              <w:left w:val="nil"/>
              <w:bottom w:val="single" w:sz="4" w:space="0" w:color="auto"/>
              <w:right w:val="single" w:sz="4" w:space="0" w:color="auto"/>
            </w:tcBorders>
            <w:shd w:val="clear" w:color="auto" w:fill="auto"/>
            <w:vAlign w:val="center"/>
          </w:tcPr>
          <w:p w:rsidR="00E26B7C" w:rsidRPr="00E26B7C" w:rsidRDefault="00E26B7C" w:rsidP="00E26B7C"/>
        </w:tc>
        <w:tc>
          <w:tcPr>
            <w:tcW w:w="1221" w:type="pct"/>
            <w:gridSpan w:val="2"/>
            <w:tcBorders>
              <w:top w:val="single" w:sz="4" w:space="0" w:color="auto"/>
              <w:left w:val="nil"/>
              <w:bottom w:val="single" w:sz="4" w:space="0" w:color="auto"/>
              <w:right w:val="single" w:sz="4" w:space="0" w:color="auto"/>
            </w:tcBorders>
          </w:tcPr>
          <w:p w:rsidR="00E26B7C" w:rsidRPr="00E26B7C" w:rsidRDefault="00E26B7C" w:rsidP="00E26B7C"/>
        </w:tc>
      </w:tr>
      <w:tr w:rsidR="00E26B7C" w:rsidRPr="00E26B7C" w:rsidTr="00271CFF">
        <w:trPr>
          <w:trHeight w:val="735"/>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12</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 xml:space="preserve">Герметизация канала в помещении ввода </w:t>
            </w:r>
            <w:proofErr w:type="gramStart"/>
            <w:r w:rsidRPr="00E26B7C">
              <w:t>кабелей  занятого</w:t>
            </w:r>
            <w:proofErr w:type="gramEnd"/>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шт.</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10</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tc>
        <w:tc>
          <w:tcPr>
            <w:tcW w:w="1221" w:type="pct"/>
            <w:gridSpan w:val="2"/>
            <w:tcBorders>
              <w:top w:val="nil"/>
              <w:left w:val="nil"/>
              <w:bottom w:val="single" w:sz="4" w:space="0" w:color="auto"/>
              <w:right w:val="single" w:sz="4" w:space="0" w:color="auto"/>
            </w:tcBorders>
          </w:tcPr>
          <w:p w:rsidR="00E26B7C" w:rsidRPr="00E26B7C" w:rsidRDefault="00E26B7C" w:rsidP="00E26B7C"/>
        </w:tc>
      </w:tr>
      <w:tr w:rsidR="00E26B7C" w:rsidRPr="00E26B7C" w:rsidTr="00271CFF">
        <w:trPr>
          <w:trHeight w:val="1248"/>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13</w:t>
            </w:r>
          </w:p>
        </w:tc>
        <w:tc>
          <w:tcPr>
            <w:tcW w:w="1461" w:type="pct"/>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Измерение на смонтированном участке волоконно-оптического кабеля в одном направлении на двух длинах волн с числом волокон: 48</w:t>
            </w:r>
          </w:p>
        </w:tc>
        <w:tc>
          <w:tcPr>
            <w:tcW w:w="424"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1 участок</w:t>
            </w:r>
          </w:p>
        </w:tc>
        <w:tc>
          <w:tcPr>
            <w:tcW w:w="431"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15</w:t>
            </w:r>
          </w:p>
        </w:tc>
        <w:tc>
          <w:tcPr>
            <w:tcW w:w="1226" w:type="pct"/>
            <w:gridSpan w:val="2"/>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 </w:t>
            </w: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26B7C" w:rsidRPr="00E26B7C" w:rsidTr="00E52D10">
        <w:trPr>
          <w:trHeight w:val="384"/>
        </w:trPr>
        <w:tc>
          <w:tcPr>
            <w:tcW w:w="3779" w:type="pct"/>
            <w:gridSpan w:val="8"/>
            <w:tcBorders>
              <w:top w:val="single" w:sz="4" w:space="0" w:color="auto"/>
              <w:left w:val="single" w:sz="4" w:space="0" w:color="auto"/>
              <w:bottom w:val="single" w:sz="4" w:space="0" w:color="auto"/>
              <w:right w:val="single" w:sz="4" w:space="0" w:color="auto"/>
            </w:tcBorders>
            <w:shd w:val="clear" w:color="auto" w:fill="auto"/>
            <w:hideMark/>
          </w:tcPr>
          <w:p w:rsidR="00E26B7C" w:rsidRPr="00E26B7C" w:rsidRDefault="00E26B7C" w:rsidP="00E26B7C">
            <w:pPr>
              <w:rPr>
                <w:b/>
                <w:bCs/>
                <w:i/>
                <w:iCs/>
              </w:rPr>
            </w:pPr>
            <w:r w:rsidRPr="00E26B7C">
              <w:rPr>
                <w:b/>
                <w:bCs/>
                <w:i/>
                <w:iCs/>
              </w:rPr>
              <w:t>Прокладка кабеля внутри здания</w:t>
            </w:r>
          </w:p>
        </w:tc>
        <w:tc>
          <w:tcPr>
            <w:tcW w:w="1221" w:type="pct"/>
            <w:gridSpan w:val="2"/>
            <w:tcBorders>
              <w:top w:val="single" w:sz="4" w:space="0" w:color="auto"/>
              <w:left w:val="single" w:sz="4" w:space="0" w:color="auto"/>
              <w:bottom w:val="single" w:sz="4" w:space="0" w:color="auto"/>
              <w:right w:val="single" w:sz="4" w:space="0" w:color="auto"/>
            </w:tcBorders>
          </w:tcPr>
          <w:p w:rsidR="00E26B7C" w:rsidRPr="00E26B7C" w:rsidRDefault="00E26B7C" w:rsidP="00E26B7C">
            <w:pPr>
              <w:rPr>
                <w:b/>
                <w:bCs/>
                <w:i/>
                <w:iCs/>
              </w:rPr>
            </w:pPr>
          </w:p>
        </w:tc>
      </w:tr>
      <w:tr w:rsidR="00E52D10" w:rsidRPr="00E26B7C" w:rsidTr="00E52D10">
        <w:trPr>
          <w:trHeight w:val="1605"/>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17</w:t>
            </w:r>
          </w:p>
        </w:tc>
        <w:tc>
          <w:tcPr>
            <w:tcW w:w="1463" w:type="pct"/>
            <w:gridSpan w:val="2"/>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 xml:space="preserve">Монтаж оптического </w:t>
            </w:r>
            <w:proofErr w:type="gramStart"/>
            <w:r w:rsidRPr="00E26B7C">
              <w:t>кросса  ВОКС</w:t>
            </w:r>
            <w:proofErr w:type="gramEnd"/>
            <w:r w:rsidRPr="00E26B7C">
              <w:t>-ФП -93 -12КБ6-П6-144-SC/APC ОВ ССД в комплекте со шкафом с учетом измерений на волоконно-оптическом кабеле с числом волокон: 96 и 144</w:t>
            </w:r>
          </w:p>
        </w:tc>
        <w:tc>
          <w:tcPr>
            <w:tcW w:w="426"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1 оптический кросс</w:t>
            </w:r>
          </w:p>
        </w:tc>
        <w:tc>
          <w:tcPr>
            <w:tcW w:w="427" w:type="pct"/>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2</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52D10" w:rsidRPr="00E26B7C" w:rsidTr="00E52D10">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18</w:t>
            </w:r>
          </w:p>
        </w:tc>
        <w:tc>
          <w:tcPr>
            <w:tcW w:w="1463" w:type="pct"/>
            <w:gridSpan w:val="2"/>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Монтаж лотка кабельного оцинкованного замкового неперфорированный PNK 200-200х50 мм с крышкой PNK 200 для прокладки кабеля</w:t>
            </w:r>
          </w:p>
        </w:tc>
        <w:tc>
          <w:tcPr>
            <w:tcW w:w="426"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шт.</w:t>
            </w:r>
          </w:p>
        </w:tc>
        <w:tc>
          <w:tcPr>
            <w:tcW w:w="427" w:type="pct"/>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32</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E52D10" w:rsidRPr="00E26B7C" w:rsidTr="00271CFF">
        <w:trPr>
          <w:trHeight w:val="726"/>
        </w:trPr>
        <w:tc>
          <w:tcPr>
            <w:tcW w:w="237" w:type="pct"/>
            <w:tcBorders>
              <w:top w:val="nil"/>
              <w:left w:val="single" w:sz="4" w:space="0" w:color="auto"/>
              <w:bottom w:val="single" w:sz="4" w:space="0" w:color="auto"/>
              <w:right w:val="single" w:sz="4" w:space="0" w:color="auto"/>
            </w:tcBorders>
            <w:shd w:val="clear" w:color="auto" w:fill="auto"/>
            <w:noWrap/>
            <w:hideMark/>
          </w:tcPr>
          <w:p w:rsidR="00E26B7C" w:rsidRPr="00E26B7C" w:rsidRDefault="00E26B7C" w:rsidP="00E26B7C">
            <w:pPr>
              <w:jc w:val="center"/>
            </w:pPr>
            <w:r w:rsidRPr="00E26B7C">
              <w:t>19</w:t>
            </w:r>
          </w:p>
        </w:tc>
        <w:tc>
          <w:tcPr>
            <w:tcW w:w="1463" w:type="pct"/>
            <w:gridSpan w:val="2"/>
            <w:tcBorders>
              <w:top w:val="nil"/>
              <w:left w:val="nil"/>
              <w:bottom w:val="single" w:sz="4" w:space="0" w:color="auto"/>
              <w:right w:val="single" w:sz="4" w:space="0" w:color="auto"/>
            </w:tcBorders>
            <w:shd w:val="clear" w:color="auto" w:fill="auto"/>
            <w:hideMark/>
          </w:tcPr>
          <w:p w:rsidR="00E26B7C" w:rsidRPr="00E26B7C" w:rsidRDefault="00E26B7C" w:rsidP="00E26B7C">
            <w:r w:rsidRPr="00E26B7C">
              <w:t xml:space="preserve">Прокладка </w:t>
            </w:r>
            <w:proofErr w:type="spellStart"/>
            <w:proofErr w:type="gramStart"/>
            <w:r w:rsidRPr="00E26B7C">
              <w:t>опто</w:t>
            </w:r>
            <w:proofErr w:type="spellEnd"/>
            <w:r w:rsidRPr="00E26B7C">
              <w:t>-волоконного</w:t>
            </w:r>
            <w:proofErr w:type="gramEnd"/>
            <w:r w:rsidRPr="00E26B7C">
              <w:t xml:space="preserve"> кабеля в помещении по установленным лоткам</w:t>
            </w:r>
          </w:p>
        </w:tc>
        <w:tc>
          <w:tcPr>
            <w:tcW w:w="426" w:type="pct"/>
            <w:gridSpan w:val="2"/>
            <w:tcBorders>
              <w:top w:val="nil"/>
              <w:left w:val="nil"/>
              <w:bottom w:val="single" w:sz="4" w:space="0" w:color="auto"/>
              <w:right w:val="single" w:sz="4" w:space="0" w:color="auto"/>
            </w:tcBorders>
            <w:shd w:val="clear" w:color="auto" w:fill="auto"/>
            <w:vAlign w:val="center"/>
            <w:hideMark/>
          </w:tcPr>
          <w:p w:rsidR="00E26B7C" w:rsidRPr="00E26B7C" w:rsidRDefault="00E26B7C" w:rsidP="00E26B7C">
            <w:pPr>
              <w:jc w:val="center"/>
            </w:pPr>
            <w:r w:rsidRPr="00E26B7C">
              <w:t>м</w:t>
            </w:r>
          </w:p>
        </w:tc>
        <w:tc>
          <w:tcPr>
            <w:tcW w:w="427" w:type="pct"/>
            <w:tcBorders>
              <w:top w:val="nil"/>
              <w:left w:val="nil"/>
              <w:bottom w:val="single" w:sz="4" w:space="0" w:color="auto"/>
              <w:right w:val="single" w:sz="4" w:space="0" w:color="auto"/>
            </w:tcBorders>
            <w:shd w:val="clear" w:color="auto" w:fill="auto"/>
            <w:noWrap/>
            <w:vAlign w:val="center"/>
            <w:hideMark/>
          </w:tcPr>
          <w:p w:rsidR="00E26B7C" w:rsidRPr="00E26B7C" w:rsidRDefault="00E26B7C" w:rsidP="00E26B7C">
            <w:pPr>
              <w:jc w:val="center"/>
            </w:pPr>
            <w:r w:rsidRPr="00E26B7C">
              <w:t>400</w:t>
            </w:r>
          </w:p>
        </w:tc>
        <w:tc>
          <w:tcPr>
            <w:tcW w:w="1226" w:type="pct"/>
            <w:gridSpan w:val="2"/>
            <w:tcBorders>
              <w:top w:val="nil"/>
              <w:left w:val="nil"/>
              <w:bottom w:val="single" w:sz="4" w:space="0" w:color="auto"/>
              <w:right w:val="single" w:sz="4" w:space="0" w:color="auto"/>
            </w:tcBorders>
            <w:shd w:val="clear" w:color="auto" w:fill="auto"/>
            <w:vAlign w:val="center"/>
          </w:tcPr>
          <w:p w:rsidR="00E26B7C" w:rsidRPr="00E26B7C" w:rsidRDefault="00E26B7C" w:rsidP="00E26B7C">
            <w:pPr>
              <w:jc w:val="center"/>
            </w:pPr>
          </w:p>
        </w:tc>
        <w:tc>
          <w:tcPr>
            <w:tcW w:w="1221" w:type="pct"/>
            <w:gridSpan w:val="2"/>
            <w:tcBorders>
              <w:top w:val="nil"/>
              <w:left w:val="nil"/>
              <w:bottom w:val="single" w:sz="4" w:space="0" w:color="auto"/>
              <w:right w:val="single" w:sz="4" w:space="0" w:color="auto"/>
            </w:tcBorders>
          </w:tcPr>
          <w:p w:rsidR="00E26B7C" w:rsidRPr="00E26B7C" w:rsidRDefault="00E26B7C" w:rsidP="00E26B7C">
            <w:pPr>
              <w:jc w:val="center"/>
            </w:pPr>
          </w:p>
        </w:tc>
      </w:tr>
      <w:tr w:rsidR="00BD075E" w:rsidRPr="001616A9" w:rsidTr="003857C0">
        <w:trPr>
          <w:trHeight w:val="330"/>
        </w:trPr>
        <w:tc>
          <w:tcPr>
            <w:tcW w:w="3774" w:type="pct"/>
            <w:gridSpan w:val="7"/>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BD075E" w:rsidRPr="00BD075E" w:rsidRDefault="00BD075E" w:rsidP="00BD075E">
            <w:pPr>
              <w:tabs>
                <w:tab w:val="left" w:pos="6240"/>
              </w:tabs>
              <w:rPr>
                <w:sz w:val="22"/>
                <w:szCs w:val="22"/>
              </w:rPr>
            </w:pPr>
            <w:r w:rsidRPr="00AD4964">
              <w:rPr>
                <w:b/>
                <w:sz w:val="22"/>
                <w:szCs w:val="22"/>
              </w:rPr>
              <w:t>ВСЕГО с учетом НДС18%</w:t>
            </w:r>
          </w:p>
        </w:tc>
        <w:tc>
          <w:tcPr>
            <w:tcW w:w="1226" w:type="pct"/>
            <w:gridSpan w:val="3"/>
            <w:tcBorders>
              <w:top w:val="single" w:sz="4" w:space="0" w:color="auto"/>
              <w:left w:val="nil"/>
              <w:bottom w:val="single" w:sz="4" w:space="0" w:color="auto"/>
              <w:right w:val="single" w:sz="4" w:space="0" w:color="auto"/>
            </w:tcBorders>
            <w:shd w:val="clear" w:color="auto" w:fill="EEECE1" w:themeFill="background2"/>
            <w:vAlign w:val="center"/>
          </w:tcPr>
          <w:p w:rsidR="00BD075E" w:rsidRPr="00BD075E" w:rsidRDefault="00BD075E" w:rsidP="00612867">
            <w:pPr>
              <w:tabs>
                <w:tab w:val="left" w:pos="6240"/>
              </w:tabs>
              <w:ind w:left="360"/>
              <w:jc w:val="center"/>
              <w:rPr>
                <w:sz w:val="22"/>
                <w:szCs w:val="22"/>
              </w:rPr>
            </w:pPr>
          </w:p>
        </w:tc>
      </w:tr>
      <w:tr w:rsidR="00BD075E" w:rsidRPr="001616A9" w:rsidTr="003857C0">
        <w:trPr>
          <w:trHeight w:val="330"/>
        </w:trPr>
        <w:tc>
          <w:tcPr>
            <w:tcW w:w="3774" w:type="pct"/>
            <w:gridSpan w:val="7"/>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BD075E" w:rsidRPr="00BD075E" w:rsidRDefault="00BD075E" w:rsidP="00BD075E">
            <w:pPr>
              <w:tabs>
                <w:tab w:val="left" w:pos="6240"/>
              </w:tabs>
              <w:rPr>
                <w:sz w:val="22"/>
                <w:szCs w:val="22"/>
              </w:rPr>
            </w:pPr>
            <w:r w:rsidRPr="00AD4964">
              <w:rPr>
                <w:sz w:val="22"/>
                <w:szCs w:val="22"/>
              </w:rPr>
              <w:t>НДС 18%</w:t>
            </w:r>
          </w:p>
        </w:tc>
        <w:tc>
          <w:tcPr>
            <w:tcW w:w="1226" w:type="pct"/>
            <w:gridSpan w:val="3"/>
            <w:tcBorders>
              <w:top w:val="single" w:sz="4" w:space="0" w:color="auto"/>
              <w:left w:val="nil"/>
              <w:bottom w:val="single" w:sz="4" w:space="0" w:color="auto"/>
              <w:right w:val="single" w:sz="4" w:space="0" w:color="auto"/>
            </w:tcBorders>
            <w:shd w:val="clear" w:color="auto" w:fill="EEECE1" w:themeFill="background2"/>
            <w:vAlign w:val="center"/>
          </w:tcPr>
          <w:p w:rsidR="00BD075E" w:rsidRPr="00BD075E" w:rsidRDefault="00BD075E" w:rsidP="00612867">
            <w:pPr>
              <w:tabs>
                <w:tab w:val="left" w:pos="6240"/>
              </w:tabs>
              <w:ind w:left="360"/>
              <w:jc w:val="center"/>
              <w:rPr>
                <w:sz w:val="22"/>
                <w:szCs w:val="22"/>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rsidTr="00BD075E">
        <w:trPr>
          <w:trHeight w:val="315"/>
        </w:trPr>
        <w:tc>
          <w:tcPr>
            <w:tcW w:w="3685" w:type="dxa"/>
            <w:vAlign w:val="center"/>
          </w:tcPr>
          <w:p w:rsidR="00BD075E" w:rsidRPr="00471917" w:rsidRDefault="00BD075E" w:rsidP="005A7A6B">
            <w:pPr>
              <w:tabs>
                <w:tab w:val="left" w:pos="1080"/>
              </w:tabs>
              <w:rPr>
                <w:bCs/>
                <w:sz w:val="22"/>
                <w:szCs w:val="22"/>
              </w:rPr>
            </w:pPr>
          </w:p>
        </w:tc>
        <w:tc>
          <w:tcPr>
            <w:tcW w:w="3544" w:type="dxa"/>
            <w:vAlign w:val="center"/>
          </w:tcPr>
          <w:p w:rsidR="00BD075E" w:rsidRPr="00471917" w:rsidRDefault="00BD075E" w:rsidP="005A7A6B">
            <w:pPr>
              <w:tabs>
                <w:tab w:val="left" w:pos="1080"/>
              </w:tabs>
              <w:rPr>
                <w:bCs/>
                <w:sz w:val="22"/>
                <w:szCs w:val="22"/>
              </w:rPr>
            </w:pPr>
          </w:p>
        </w:tc>
      </w:tr>
      <w:tr w:rsidR="00BD075E" w:rsidRPr="00471917" w:rsidTr="00BD075E">
        <w:trPr>
          <w:trHeight w:val="315"/>
        </w:trPr>
        <w:tc>
          <w:tcPr>
            <w:tcW w:w="3685" w:type="dxa"/>
            <w:vAlign w:val="center"/>
          </w:tcPr>
          <w:p w:rsidR="00BD075E" w:rsidRPr="00471917" w:rsidRDefault="00BD075E" w:rsidP="005A7A6B">
            <w:pPr>
              <w:tabs>
                <w:tab w:val="left" w:pos="1080"/>
              </w:tabs>
              <w:rPr>
                <w:bCs/>
                <w:sz w:val="22"/>
                <w:szCs w:val="22"/>
              </w:rPr>
            </w:pPr>
          </w:p>
        </w:tc>
        <w:tc>
          <w:tcPr>
            <w:tcW w:w="3544" w:type="dxa"/>
            <w:vAlign w:val="center"/>
          </w:tcPr>
          <w:p w:rsidR="00BD075E" w:rsidRPr="00471917" w:rsidRDefault="00BD075E" w:rsidP="005A7A6B">
            <w:pPr>
              <w:tabs>
                <w:tab w:val="left" w:pos="1080"/>
              </w:tabs>
              <w:rPr>
                <w:bCs/>
                <w:sz w:val="22"/>
                <w:szCs w:val="22"/>
              </w:rPr>
            </w:pPr>
          </w:p>
        </w:tc>
      </w:tr>
    </w:tbl>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lastRenderedPageBreak/>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w:t>
      </w:r>
      <w:r w:rsidRPr="005A7A6B">
        <w:rPr>
          <w:color w:val="FF0000"/>
        </w:rPr>
        <w:t xml:space="preserve">не более </w:t>
      </w:r>
      <w:r w:rsidR="003857C0">
        <w:rPr>
          <w:color w:val="FF0000"/>
        </w:rPr>
        <w:t>30%</w:t>
      </w:r>
      <w:r w:rsidR="006504A3">
        <w:t>)</w:t>
      </w:r>
      <w:r w:rsidR="00E8512A">
        <w:t xml:space="preserve"> в размере</w:t>
      </w:r>
      <w:r w:rsidRPr="005A7A6B">
        <w:t>: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7" w:name="_Toc353985088"/>
      <w:r w:rsidRPr="002440E8">
        <w:t>ФОРМА ПРЕДЛОЖЕНИЯ О ФУНКЦИОНАЛЬНЫХ, КОЛИЧЕСТВЕННЫХ И КАЧЕСТВЕННЫХ ХАРАКТЕРИСТИКАХ ТОВАРОВ, КАЧЕСТВЕ РАБОТ, УСЛУГ</w:t>
      </w:r>
      <w:bookmarkEnd w:id="47"/>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547A33" w:rsidRDefault="00547A33" w:rsidP="00B424F4"/>
    <w:p w:rsidR="00D22670" w:rsidRDefault="00D22670" w:rsidP="00B424F4"/>
    <w:p w:rsidR="00A45122" w:rsidRPr="002440E8" w:rsidRDefault="00547A33" w:rsidP="00B424F4">
      <w:pPr>
        <w:pStyle w:val="4"/>
        <w:spacing w:before="0" w:after="0"/>
      </w:pPr>
      <w:bookmarkStart w:id="48" w:name="_Toc353985090"/>
      <w:r>
        <w:lastRenderedPageBreak/>
        <w:t xml:space="preserve">Таблица № </w:t>
      </w:r>
      <w:r w:rsidR="006820EC">
        <w:t>1</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284BA5" w:rsidP="006820EC">
            <w:pPr>
              <w:jc w:val="both"/>
              <w:rPr>
                <w:snapToGrid w:val="0"/>
              </w:rPr>
            </w:pPr>
            <w:r w:rsidRPr="009A23CB">
              <w:rPr>
                <w:sz w:val="20"/>
                <w:szCs w:val="20"/>
              </w:rPr>
              <w:t xml:space="preserve">Наличие опыта выполнения комплекса </w:t>
            </w:r>
            <w:proofErr w:type="gramStart"/>
            <w:r w:rsidRPr="009A23CB">
              <w:rPr>
                <w:sz w:val="20"/>
                <w:szCs w:val="20"/>
              </w:rPr>
              <w:t>работ,  аналогичных</w:t>
            </w:r>
            <w:proofErr w:type="gramEnd"/>
            <w:r w:rsidRPr="009A23CB">
              <w:rPr>
                <w:sz w:val="20"/>
                <w:szCs w:val="20"/>
              </w:rPr>
              <w:t xml:space="preserve"> Предмету закупки</w:t>
            </w:r>
            <w:r w:rsidRPr="00120FD9">
              <w:rPr>
                <w:sz w:val="20"/>
                <w:szCs w:val="20"/>
              </w:rPr>
              <w:t xml:space="preserve"> </w:t>
            </w:r>
            <w:r>
              <w:rPr>
                <w:sz w:val="20"/>
                <w:szCs w:val="20"/>
              </w:rPr>
              <w:t xml:space="preserve"> за последние 3 года</w:t>
            </w:r>
            <w:r w:rsidRPr="009A23CB">
              <w:rPr>
                <w:sz w:val="20"/>
                <w:szCs w:val="20"/>
              </w:rPr>
              <w:t xml:space="preserve"> (оцениваются только завершенные проекты, 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w:t>
      </w:r>
      <w:bookmarkStart w:id="49" w:name="_GoBack"/>
      <w:bookmarkEnd w:id="49"/>
      <w:r w:rsidRPr="009443EF">
        <w:rPr>
          <w:i/>
          <w:snapToGrid w:val="0"/>
        </w:rPr>
        <w:t>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F50338" w:rsidRDefault="00F50338" w:rsidP="00F50338"/>
    <w:p w:rsidR="00F50338" w:rsidRDefault="00F50338" w:rsidP="00F50338">
      <w:pPr>
        <w:rPr>
          <w:b/>
          <w:bCs/>
        </w:rPr>
      </w:pPr>
      <w:r>
        <w:rPr>
          <w:b/>
          <w:bCs/>
        </w:rPr>
        <w:t>Таблица №</w:t>
      </w:r>
      <w:r w:rsidR="006820EC">
        <w:rPr>
          <w:b/>
          <w:bCs/>
        </w:rPr>
        <w:t>2</w:t>
      </w:r>
      <w:r>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265999">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7"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3"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265999">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3"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RPr="003857C0"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3"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3"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8B5F79" w:rsidRPr="003857C0"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3"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r w:rsidR="008B5F79" w:rsidRPr="003857C0"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r w:rsidRPr="00265999">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3"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3857C0" w:rsidRDefault="003857C0" w:rsidP="000915BB"/>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0" w:name="_Toc353985093"/>
      <w:r w:rsidRPr="002440E8">
        <w:lastRenderedPageBreak/>
        <w:t xml:space="preserve">ФОРМА АНКЕТЫ УЧАСТНИКА </w:t>
      </w:r>
      <w:r w:rsidR="0095220D" w:rsidRPr="002440E8">
        <w:t>ПРОЦЕДУРЫ ЗАКУПКИ</w:t>
      </w:r>
      <w:bookmarkEnd w:id="5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1"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roofErr w:type="gramStart"/>
      <w:r w:rsidRPr="002440E8">
        <w:t>);Мы</w:t>
      </w:r>
      <w:proofErr w:type="gramEnd"/>
      <w:r w:rsidRPr="002440E8">
        <w:t>,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2"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2"/>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1"/>
    </w:p>
    <w:p w:rsidR="000C1D76" w:rsidRPr="002440E8" w:rsidRDefault="004D1DC3" w:rsidP="000C1D76">
      <w:r w:rsidRPr="002440E8">
        <w:br w:type="page"/>
      </w:r>
      <w:bookmarkStart w:id="53" w:name="_ЧАСТЬ_II._ПРОЕКТ_ГОСУДАРСТВЕННОГО_К"/>
      <w:bookmarkStart w:id="54" w:name="_Toc122404110"/>
      <w:bookmarkEnd w:id="53"/>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5"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5"/>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9857E9">
      <w:pPr>
        <w:pStyle w:val="10"/>
        <w:numPr>
          <w:ilvl w:val="0"/>
          <w:numId w:val="16"/>
        </w:numPr>
        <w:spacing w:before="240" w:after="240" w:line="240" w:lineRule="auto"/>
      </w:pPr>
      <w:bookmarkStart w:id="56" w:name="_Toc403472600"/>
      <w:r w:rsidRPr="002440E8">
        <w:lastRenderedPageBreak/>
        <w:t>ТЕХНИЧЕСКАЯ ЧАСТЬ</w:t>
      </w:r>
      <w:bookmarkEnd w:id="54"/>
      <w:bookmarkEnd w:id="56"/>
    </w:p>
    <w:p w:rsidR="009857E9" w:rsidRDefault="009857E9" w:rsidP="009857E9">
      <w:pPr>
        <w:pStyle w:val="ab"/>
        <w:ind w:left="360"/>
        <w:rPr>
          <w:lang w:eastAsia="en-US"/>
        </w:rPr>
      </w:pPr>
    </w:p>
    <w:p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765E" w:rsidRDefault="0032765E" w:rsidP="00E10162">
      <w:r>
        <w:separator/>
      </w:r>
    </w:p>
  </w:endnote>
  <w:endnote w:type="continuationSeparator" w:id="0">
    <w:p w:rsidR="0032765E" w:rsidRDefault="0032765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65E" w:rsidRPr="00DF646A" w:rsidRDefault="0032765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84BA5" w:rsidRPr="00284BA5">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32765E" w:rsidRPr="00E10162" w:rsidRDefault="0032765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32765E" w:rsidRDefault="0032765E">
        <w:pPr>
          <w:pStyle w:val="ae"/>
          <w:jc w:val="center"/>
        </w:pPr>
        <w:r>
          <w:fldChar w:fldCharType="begin"/>
        </w:r>
        <w:r>
          <w:instrText>PAGE   \* MERGEFORMAT</w:instrText>
        </w:r>
        <w:r>
          <w:fldChar w:fldCharType="separate"/>
        </w:r>
        <w:r w:rsidR="00284BA5">
          <w:rPr>
            <w:noProof/>
          </w:rPr>
          <w:t>45</w:t>
        </w:r>
        <w:r>
          <w:fldChar w:fldCharType="end"/>
        </w:r>
      </w:p>
    </w:sdtContent>
  </w:sdt>
  <w:p w:rsidR="0032765E" w:rsidRDefault="0032765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765E" w:rsidRDefault="0032765E" w:rsidP="00E10162">
      <w:r>
        <w:separator/>
      </w:r>
    </w:p>
  </w:footnote>
  <w:footnote w:type="continuationSeparator" w:id="0">
    <w:p w:rsidR="0032765E" w:rsidRDefault="0032765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65E" w:rsidRDefault="0032765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2">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5"/>
  </w:num>
  <w:num w:numId="9">
    <w:abstractNumId w:val="30"/>
  </w:num>
  <w:num w:numId="10">
    <w:abstractNumId w:val="27"/>
  </w:num>
  <w:num w:numId="11">
    <w:abstractNumId w:val="4"/>
  </w:num>
  <w:num w:numId="12">
    <w:abstractNumId w:val="43"/>
  </w:num>
  <w:num w:numId="13">
    <w:abstractNumId w:val="13"/>
  </w:num>
  <w:num w:numId="14">
    <w:abstractNumId w:val="37"/>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7"/>
  </w:num>
  <w:num w:numId="29">
    <w:abstractNumId w:val="25"/>
  </w:num>
  <w:num w:numId="30">
    <w:abstractNumId w:val="32"/>
  </w:num>
  <w:num w:numId="31">
    <w:abstractNumId w:val="11"/>
  </w:num>
  <w:num w:numId="32">
    <w:abstractNumId w:val="16"/>
  </w:num>
  <w:num w:numId="33">
    <w:abstractNumId w:val="38"/>
  </w:num>
  <w:num w:numId="34">
    <w:abstractNumId w:val="40"/>
  </w:num>
  <w:num w:numId="35">
    <w:abstractNumId w:val="7"/>
  </w:num>
  <w:num w:numId="36">
    <w:abstractNumId w:val="36"/>
  </w:num>
  <w:num w:numId="37">
    <w:abstractNumId w:val="8"/>
  </w:num>
  <w:num w:numId="38">
    <w:abstractNumId w:val="6"/>
  </w:num>
  <w:num w:numId="39">
    <w:abstractNumId w:val="29"/>
  </w:num>
  <w:num w:numId="40">
    <w:abstractNumId w:val="42"/>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1"/>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21"/>
  </w:num>
  <w:num w:numId="46">
    <w:abstractNumId w:val="22"/>
  </w:num>
  <w:num w:numId="47">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0FD9"/>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604B"/>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5999"/>
    <w:rsid w:val="0026725B"/>
    <w:rsid w:val="00267C79"/>
    <w:rsid w:val="00267E37"/>
    <w:rsid w:val="00270486"/>
    <w:rsid w:val="00270550"/>
    <w:rsid w:val="00271507"/>
    <w:rsid w:val="00271B51"/>
    <w:rsid w:val="00271CFF"/>
    <w:rsid w:val="00271F57"/>
    <w:rsid w:val="0027269C"/>
    <w:rsid w:val="00272738"/>
    <w:rsid w:val="00273FB6"/>
    <w:rsid w:val="00277394"/>
    <w:rsid w:val="00277676"/>
    <w:rsid w:val="00277DEB"/>
    <w:rsid w:val="00277F9A"/>
    <w:rsid w:val="00280EBF"/>
    <w:rsid w:val="002811C8"/>
    <w:rsid w:val="002816C3"/>
    <w:rsid w:val="002816C4"/>
    <w:rsid w:val="002818C4"/>
    <w:rsid w:val="00281D8B"/>
    <w:rsid w:val="00281DC0"/>
    <w:rsid w:val="00282EDD"/>
    <w:rsid w:val="002831C2"/>
    <w:rsid w:val="002839F3"/>
    <w:rsid w:val="00283C28"/>
    <w:rsid w:val="00284711"/>
    <w:rsid w:val="00284BA5"/>
    <w:rsid w:val="00285787"/>
    <w:rsid w:val="002858F6"/>
    <w:rsid w:val="00285AA2"/>
    <w:rsid w:val="00285AB1"/>
    <w:rsid w:val="0028639A"/>
    <w:rsid w:val="0028645B"/>
    <w:rsid w:val="0028765E"/>
    <w:rsid w:val="00290C51"/>
    <w:rsid w:val="00291F98"/>
    <w:rsid w:val="00292932"/>
    <w:rsid w:val="0029362B"/>
    <w:rsid w:val="00294758"/>
    <w:rsid w:val="00295C1F"/>
    <w:rsid w:val="0029749F"/>
    <w:rsid w:val="00297E16"/>
    <w:rsid w:val="002A0015"/>
    <w:rsid w:val="002A06C4"/>
    <w:rsid w:val="002A089B"/>
    <w:rsid w:val="002A0A76"/>
    <w:rsid w:val="002A0BF2"/>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54D"/>
    <w:rsid w:val="002D5ACE"/>
    <w:rsid w:val="002D5C2A"/>
    <w:rsid w:val="002D7E0C"/>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65E"/>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57C0"/>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66C"/>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1076"/>
    <w:rsid w:val="005B124A"/>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17E22"/>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3350"/>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3CB"/>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2E5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01EE"/>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3CED"/>
    <w:rsid w:val="00CF50F2"/>
    <w:rsid w:val="00CF521B"/>
    <w:rsid w:val="00CF5E1E"/>
    <w:rsid w:val="00CF66C7"/>
    <w:rsid w:val="00CF67D8"/>
    <w:rsid w:val="00CF71F6"/>
    <w:rsid w:val="00CF78E3"/>
    <w:rsid w:val="00CF7C7C"/>
    <w:rsid w:val="00D00120"/>
    <w:rsid w:val="00D0180E"/>
    <w:rsid w:val="00D01A38"/>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B7C"/>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D10"/>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147"/>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1DAB"/>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5:docId w15:val="{2C5F35DF-A3F2-4185-BDB7-4F7DA26D5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2D1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624BC-D2F4-4DA5-9539-6455C2435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46</Pages>
  <Words>14716</Words>
  <Characters>83884</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98404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9</cp:revision>
  <cp:lastPrinted>2016-06-08T09:01:00Z</cp:lastPrinted>
  <dcterms:created xsi:type="dcterms:W3CDTF">2016-12-01T08:48:00Z</dcterms:created>
  <dcterms:modified xsi:type="dcterms:W3CDTF">2016-12-12T14:13:00Z</dcterms:modified>
</cp:coreProperties>
</file>