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313A32" w:rsidRDefault="00177184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FC0CC0" w:rsidRDefault="007632A2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3C4FDB" w:rsidRPr="003C4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16-50204/396</w:t>
      </w:r>
    </w:p>
    <w:p w:rsidR="00EF3B0F" w:rsidRPr="00313A32" w:rsidRDefault="009D28D5" w:rsidP="003C4FDB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</w:t>
      </w:r>
      <w:r w:rsidR="003C4FD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ников </w:t>
      </w:r>
      <w:r w:rsidR="003C4FDB" w:rsidRP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открытого запроса предложений на</w:t>
      </w:r>
      <w:r w:rsidR="003C4FDB" w:rsidRPr="003C4FDB">
        <w:t xml:space="preserve"> </w:t>
      </w:r>
      <w:r w:rsidR="003C4FDB">
        <w:t>право</w:t>
      </w:r>
      <w:r w:rsidR="003C4FDB" w:rsidRPr="003C4F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заключения договора на поставку оборудования и выполнение комплекса работ по созданию подсистемы интеллектуального видеонаблюдения на улично-дорожной сети и территории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FC0CC0" w:rsidRP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3C4FD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C0CC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3C4FDB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3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1D32A1" w:rsidRDefault="000D5C0F" w:rsidP="001D32A1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D32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D32A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323"/>
        <w:gridCol w:w="6946"/>
      </w:tblGrid>
      <w:tr w:rsidR="00FB550F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3C4FDB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А</w:t>
            </w:r>
            <w:r w:rsidR="00FB550F" w:rsidRPr="00683642">
              <w:rPr>
                <w:rFonts w:cs="Times New Roman"/>
                <w:sz w:val="20"/>
                <w:szCs w:val="20"/>
              </w:rPr>
              <w:t>дрес</w:t>
            </w:r>
            <w:r w:rsidR="003E27B2" w:rsidRPr="0068364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085448" w:rsidRPr="00683642" w:rsidTr="00384845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5448" w:rsidRPr="00683642" w:rsidRDefault="00085448" w:rsidP="0008544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448" w:rsidRPr="00683642" w:rsidRDefault="003C4FDB" w:rsidP="00FC0CC0">
            <w:pPr>
              <w:rPr>
                <w:rFonts w:cs="Times New Roman"/>
                <w:color w:val="000000"/>
                <w:sz w:val="22"/>
              </w:rPr>
            </w:pPr>
            <w:r w:rsidRPr="003C4FDB">
              <w:rPr>
                <w:rFonts w:cs="Times New Roman"/>
                <w:color w:val="000000"/>
                <w:sz w:val="22"/>
              </w:rPr>
              <w:t>ПАО междугородной и международной электрической связи "Ростелеком"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448" w:rsidRPr="00683642" w:rsidRDefault="003C4FDB" w:rsidP="00085448">
            <w:pPr>
              <w:rPr>
                <w:rFonts w:cs="Times New Roman"/>
                <w:color w:val="000000"/>
                <w:sz w:val="22"/>
              </w:rPr>
            </w:pPr>
            <w:r w:rsidRPr="003C4FDB">
              <w:rPr>
                <w:rFonts w:cs="Times New Roman"/>
                <w:color w:val="000000"/>
                <w:sz w:val="22"/>
              </w:rPr>
              <w:t>108811, г. Москва, п. Московский, 22 км Киевского шоссе, д.6, стр.1</w:t>
            </w:r>
            <w:r w:rsidR="00FC0CC0">
              <w:rPr>
                <w:rFonts w:cs="Times New Roman"/>
                <w:color w:val="000000"/>
                <w:sz w:val="22"/>
              </w:rPr>
              <w:t xml:space="preserve">131, ИНН </w:t>
            </w:r>
            <w:r w:rsidRPr="003C4FDB">
              <w:rPr>
                <w:rFonts w:cs="Times New Roman"/>
                <w:color w:val="000000"/>
                <w:sz w:val="22"/>
              </w:rPr>
              <w:t>7707049388</w:t>
            </w:r>
          </w:p>
        </w:tc>
      </w:tr>
    </w:tbl>
    <w:p w:rsidR="001D32A1" w:rsidRDefault="00314F60" w:rsidP="001D32A1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FC0CC0">
        <w:rPr>
          <w:rFonts w:ascii="Times New Roman" w:eastAsia="Calibri" w:hAnsi="Times New Roman" w:cs="Times New Roman"/>
          <w:sz w:val="28"/>
          <w:szCs w:val="28"/>
        </w:rPr>
        <w:t>у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C0CC0">
        <w:rPr>
          <w:rFonts w:ascii="Times New Roman" w:eastAsia="Calibri" w:hAnsi="Times New Roman" w:cs="Times New Roman"/>
          <w:sz w:val="28"/>
          <w:szCs w:val="28"/>
        </w:rPr>
        <w:t>а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на соответствие требованиям </w:t>
      </w:r>
      <w:r>
        <w:rPr>
          <w:rFonts w:ascii="Times New Roman" w:eastAsia="Calibri" w:hAnsi="Times New Roman" w:cs="Times New Roman"/>
          <w:sz w:val="28"/>
          <w:szCs w:val="28"/>
        </w:rPr>
        <w:t>Извещения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</w:t>
      </w:r>
      <w:r w:rsidR="001D32A1"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закупки.</w:t>
      </w:r>
    </w:p>
    <w:p w:rsidR="0012729B" w:rsidRDefault="00314F60" w:rsidP="00FC0CC0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 w:rsidR="0012729B"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принято решение</w:t>
      </w:r>
      <w:r w:rsidR="0012729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314F60" w:rsidRPr="00FC0CC0" w:rsidRDefault="00314F60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о допуске/ отказе в допуске следующ</w:t>
      </w:r>
      <w:r w:rsidR="00FC0CC0">
        <w:rPr>
          <w:rFonts w:ascii="Times New Roman" w:eastAsia="Calibri" w:hAnsi="Times New Roman" w:cs="Times New Roman"/>
          <w:sz w:val="28"/>
          <w:szCs w:val="28"/>
        </w:rPr>
        <w:t>его участника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065" w:type="dxa"/>
        <w:tblInd w:w="108" w:type="dxa"/>
        <w:tblLook w:val="04A0" w:firstRow="1" w:lastRow="0" w:firstColumn="1" w:lastColumn="0" w:noHBand="0" w:noVBand="1"/>
      </w:tblPr>
      <w:tblGrid>
        <w:gridCol w:w="709"/>
        <w:gridCol w:w="2268"/>
        <w:gridCol w:w="1753"/>
        <w:gridCol w:w="5335"/>
      </w:tblGrid>
      <w:tr w:rsidR="00314F60" w:rsidRPr="00683642" w:rsidTr="00683642">
        <w:tc>
          <w:tcPr>
            <w:tcW w:w="709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335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14F60" w:rsidRPr="00683642" w:rsidTr="00683642">
        <w:trPr>
          <w:trHeight w:val="523"/>
        </w:trPr>
        <w:tc>
          <w:tcPr>
            <w:tcW w:w="709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vAlign w:val="center"/>
          </w:tcPr>
          <w:p w:rsidR="00314F60" w:rsidRPr="00683642" w:rsidRDefault="003C4FDB" w:rsidP="0042705F">
            <w:pPr>
              <w:rPr>
                <w:rFonts w:cs="Times New Roman"/>
                <w:sz w:val="24"/>
                <w:szCs w:val="24"/>
              </w:rPr>
            </w:pPr>
            <w:r w:rsidRPr="003C4FDB">
              <w:rPr>
                <w:rFonts w:cs="Times New Roman"/>
                <w:color w:val="000000"/>
                <w:sz w:val="22"/>
              </w:rPr>
              <w:t>ПАО междугородной и международной электрической связи "Ростелеком"</w:t>
            </w:r>
          </w:p>
        </w:tc>
        <w:tc>
          <w:tcPr>
            <w:tcW w:w="1753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335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12729B" w:rsidRDefault="0012729B" w:rsidP="001272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2729B" w:rsidRDefault="0012729B" w:rsidP="003C4FD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на участие в процедуре закупки на право заключения договора </w:t>
      </w:r>
      <w:r w:rsidR="003C4FDB" w:rsidRPr="003C4FDB">
        <w:rPr>
          <w:rFonts w:ascii="Times New Roman" w:eastAsia="Calibri" w:hAnsi="Times New Roman" w:cs="Times New Roman"/>
          <w:sz w:val="28"/>
          <w:szCs w:val="28"/>
        </w:rPr>
        <w:t xml:space="preserve">на поставку оборудования и выполнение комплекса работ по созданию подсистемы интеллектуального видеонаблюдения на улично-дорожной сети и территории инновационного центра «Сколково» для нужд </w:t>
      </w:r>
      <w:r w:rsidR="003C4FDB" w:rsidRPr="003C4FD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 подана только одна Заявка и данная Заявка соответствует требованиям Извещения и Документации процедуры закупки, указанную Процедуру закупки признать несостоявшейся.</w:t>
      </w:r>
    </w:p>
    <w:p w:rsidR="00314F60" w:rsidRPr="009F37C3" w:rsidRDefault="0012729B" w:rsidP="003C4FD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9B">
        <w:rPr>
          <w:rFonts w:ascii="Times New Roman" w:hAnsi="Times New Roman" w:cs="Times New Roman"/>
          <w:sz w:val="28"/>
          <w:szCs w:val="28"/>
        </w:rPr>
        <w:t>Рекомендовать Заказчику заключ</w:t>
      </w:r>
      <w:bookmarkStart w:id="0" w:name="_GoBack"/>
      <w:bookmarkEnd w:id="0"/>
      <w:r w:rsidRPr="0012729B">
        <w:rPr>
          <w:rFonts w:ascii="Times New Roman" w:hAnsi="Times New Roman" w:cs="Times New Roman"/>
          <w:sz w:val="28"/>
          <w:szCs w:val="28"/>
        </w:rPr>
        <w:t xml:space="preserve">ить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12729B">
        <w:rPr>
          <w:rFonts w:ascii="Times New Roman" w:hAnsi="Times New Roman" w:cs="Times New Roman"/>
          <w:sz w:val="28"/>
          <w:szCs w:val="28"/>
        </w:rPr>
        <w:t xml:space="preserve">оговор </w:t>
      </w:r>
      <w:r w:rsidR="003C4FDB" w:rsidRPr="003C4FDB">
        <w:rPr>
          <w:rFonts w:ascii="Times New Roman" w:hAnsi="Times New Roman" w:cs="Times New Roman"/>
          <w:sz w:val="28"/>
          <w:szCs w:val="28"/>
        </w:rPr>
        <w:t xml:space="preserve">на поставку оборудования и выполнение комплекса работ по созданию подсистемы интеллектуального видеонаблюдения на улично-дорожной сети и территории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  <w:r w:rsidRPr="0012729B">
        <w:rPr>
          <w:rFonts w:ascii="Times New Roman" w:hAnsi="Times New Roman" w:cs="Times New Roman"/>
          <w:sz w:val="28"/>
          <w:szCs w:val="28"/>
        </w:rPr>
        <w:t xml:space="preserve">с </w:t>
      </w:r>
      <w:r w:rsidR="003C4FDB" w:rsidRPr="003C4FDB">
        <w:rPr>
          <w:rFonts w:ascii="Times New Roman" w:hAnsi="Times New Roman" w:cs="Times New Roman"/>
          <w:sz w:val="28"/>
          <w:szCs w:val="28"/>
        </w:rPr>
        <w:t>ПАО междугородной и международной электрической связи "Ростелеком"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729B">
        <w:rPr>
          <w:rFonts w:ascii="Times New Roman" w:hAnsi="Times New Roman" w:cs="Times New Roman"/>
          <w:sz w:val="28"/>
          <w:szCs w:val="28"/>
        </w:rPr>
        <w:t>на условиях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2729B">
        <w:rPr>
          <w:rFonts w:ascii="Times New Roman" w:hAnsi="Times New Roman" w:cs="Times New Roman"/>
          <w:sz w:val="28"/>
          <w:szCs w:val="28"/>
        </w:rPr>
        <w:t xml:space="preserve"> указанных в поданной им Заявке.</w:t>
      </w:r>
    </w:p>
    <w:sectPr w:rsidR="00314F60" w:rsidRPr="009F37C3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32A2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623FC6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26B76B79"/>
    <w:multiLevelType w:val="multilevel"/>
    <w:tmpl w:val="BBBA6CF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5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3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AD201A7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9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0">
    <w:nsid w:val="5DE02108"/>
    <w:multiLevelType w:val="multilevel"/>
    <w:tmpl w:val="CDC6DD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B7150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7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1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7"/>
  </w:num>
  <w:num w:numId="12">
    <w:abstractNumId w:val="2"/>
  </w:num>
  <w:num w:numId="13">
    <w:abstractNumId w:val="42"/>
  </w:num>
  <w:num w:numId="14">
    <w:abstractNumId w:val="21"/>
  </w:num>
  <w:num w:numId="15">
    <w:abstractNumId w:val="6"/>
  </w:num>
  <w:num w:numId="16">
    <w:abstractNumId w:val="16"/>
  </w:num>
  <w:num w:numId="17">
    <w:abstractNumId w:val="39"/>
  </w:num>
  <w:num w:numId="18">
    <w:abstractNumId w:val="29"/>
  </w:num>
  <w:num w:numId="19">
    <w:abstractNumId w:val="40"/>
  </w:num>
  <w:num w:numId="20">
    <w:abstractNumId w:val="1"/>
  </w:num>
  <w:num w:numId="21">
    <w:abstractNumId w:val="34"/>
  </w:num>
  <w:num w:numId="22">
    <w:abstractNumId w:val="22"/>
  </w:num>
  <w:num w:numId="23">
    <w:abstractNumId w:val="20"/>
  </w:num>
  <w:num w:numId="24">
    <w:abstractNumId w:val="4"/>
  </w:num>
  <w:num w:numId="25">
    <w:abstractNumId w:val="41"/>
  </w:num>
  <w:num w:numId="26">
    <w:abstractNumId w:val="26"/>
  </w:num>
  <w:num w:numId="27">
    <w:abstractNumId w:val="24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8"/>
  </w:num>
  <w:num w:numId="33">
    <w:abstractNumId w:val="35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5"/>
  </w:num>
  <w:num w:numId="39">
    <w:abstractNumId w:val="15"/>
  </w:num>
  <w:num w:numId="40">
    <w:abstractNumId w:val="12"/>
  </w:num>
  <w:num w:numId="41">
    <w:abstractNumId w:val="14"/>
  </w:num>
  <w:num w:numId="42">
    <w:abstractNumId w:val="30"/>
  </w:num>
  <w:num w:numId="43">
    <w:abstractNumId w:val="36"/>
  </w:num>
  <w:num w:numId="44">
    <w:abstractNumId w:val="13"/>
  </w:num>
  <w:num w:numId="45">
    <w:abstractNumId w:val="28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448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729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3C05"/>
    <w:rsid w:val="00164563"/>
    <w:rsid w:val="00170F63"/>
    <w:rsid w:val="001732ED"/>
    <w:rsid w:val="001754B8"/>
    <w:rsid w:val="00176F89"/>
    <w:rsid w:val="00177184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32A1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4F60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8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C4FDB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3642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2A2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C9C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7C3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E212F"/>
    <w:rsid w:val="00B03C08"/>
    <w:rsid w:val="00B062C4"/>
    <w:rsid w:val="00B0635D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64B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8A3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021B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0CC0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4B0FE-171C-4E4F-B329-DE1E908B0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19</cp:revision>
  <cp:lastPrinted>2016-12-23T09:46:00Z</cp:lastPrinted>
  <dcterms:created xsi:type="dcterms:W3CDTF">2016-02-26T13:02:00Z</dcterms:created>
  <dcterms:modified xsi:type="dcterms:W3CDTF">2016-12-23T14:59:00Z</dcterms:modified>
</cp:coreProperties>
</file>