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178338" wp14:editId="4A11D2C9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1252F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F43B51" w:rsidRPr="00F43B51" w:rsidRDefault="00F43B51" w:rsidP="00F43B51">
      <w:pPr>
        <w:jc w:val="center"/>
        <w:rPr>
          <w:b/>
          <w:bCs/>
          <w:sz w:val="24"/>
          <w:szCs w:val="24"/>
          <w:lang w:val="ru-RU"/>
        </w:rPr>
      </w:pPr>
      <w:r w:rsidRPr="00F43B51">
        <w:rPr>
          <w:b/>
          <w:bCs/>
          <w:sz w:val="24"/>
          <w:szCs w:val="24"/>
          <w:lang w:val="ru-RU"/>
        </w:rPr>
        <w:t xml:space="preserve">на право заключения договора поставки и установки </w:t>
      </w:r>
      <w:r w:rsidR="009B7A33" w:rsidRPr="009B7A33">
        <w:rPr>
          <w:b/>
          <w:bCs/>
          <w:sz w:val="24"/>
          <w:szCs w:val="24"/>
          <w:lang w:val="ru-RU"/>
        </w:rPr>
        <w:t>сушильных инфракрасных шкафов для оснащения помещений объекта «Семейный кампус»</w:t>
      </w:r>
    </w:p>
    <w:p w:rsidR="006E1146" w:rsidRDefault="00F43B51" w:rsidP="00F43B51">
      <w:pPr>
        <w:jc w:val="center"/>
        <w:rPr>
          <w:sz w:val="24"/>
          <w:szCs w:val="24"/>
          <w:lang w:val="ru-RU" w:eastAsia="ru-RU"/>
        </w:rPr>
      </w:pPr>
      <w:r w:rsidRPr="00F43B51">
        <w:rPr>
          <w:b/>
          <w:bCs/>
          <w:sz w:val="24"/>
          <w:szCs w:val="24"/>
          <w:lang w:val="ru-RU"/>
        </w:rPr>
        <w:t>для нужд ООО «ОДПС Сколково»</w:t>
      </w:r>
    </w:p>
    <w:p w:rsidR="00614A8D" w:rsidRDefault="00614A8D" w:rsidP="00614A8D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F43B51">
        <w:rPr>
          <w:sz w:val="24"/>
          <w:szCs w:val="24"/>
          <w:lang w:val="ru-RU" w:eastAsia="ru-RU"/>
        </w:rPr>
        <w:t>16-50104/</w:t>
      </w:r>
      <w:r w:rsidR="003B2076">
        <w:rPr>
          <w:sz w:val="24"/>
          <w:szCs w:val="24"/>
          <w:lang w:eastAsia="ru-RU"/>
        </w:rPr>
        <w:t>445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3B2076">
        <w:rPr>
          <w:sz w:val="24"/>
          <w:szCs w:val="24"/>
          <w:lang w:eastAsia="ru-RU"/>
        </w:rPr>
        <w:t>07</w:t>
      </w:r>
      <w:r w:rsidR="00624F15" w:rsidRPr="00624F15">
        <w:rPr>
          <w:sz w:val="24"/>
          <w:szCs w:val="24"/>
          <w:lang w:val="ru-RU" w:eastAsia="ru-RU"/>
        </w:rPr>
        <w:t>.1</w:t>
      </w:r>
      <w:r w:rsidR="001C6530">
        <w:rPr>
          <w:sz w:val="24"/>
          <w:szCs w:val="24"/>
          <w:lang w:val="ru-RU" w:eastAsia="ru-RU"/>
        </w:rPr>
        <w:t>2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>
        <w:rPr>
          <w:sz w:val="24"/>
          <w:szCs w:val="24"/>
          <w:lang w:eastAsia="ru-RU"/>
        </w:rPr>
        <w:t>20</w:t>
      </w:r>
      <w:r w:rsidR="00624F15" w:rsidRPr="00624F15">
        <w:rPr>
          <w:sz w:val="24"/>
          <w:szCs w:val="24"/>
          <w:lang w:val="ru-RU" w:eastAsia="ru-RU"/>
        </w:rPr>
        <w:t>16</w:t>
      </w:r>
      <w:r w:rsidR="00F51C30">
        <w:rPr>
          <w:sz w:val="24"/>
          <w:szCs w:val="24"/>
          <w:lang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614A8D" w:rsidRDefault="006D3704" w:rsidP="00624F15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252FC" w:rsidRPr="001252FC">
        <w:rPr>
          <w:sz w:val="24"/>
          <w:szCs w:val="24"/>
          <w:lang w:val="ru-RU" w:eastAsia="ru-RU"/>
        </w:rPr>
        <w:t xml:space="preserve">на право заключения договора </w:t>
      </w:r>
      <w:r w:rsidR="001252FC" w:rsidRPr="00FB7F9B">
        <w:rPr>
          <w:b/>
          <w:sz w:val="24"/>
          <w:szCs w:val="24"/>
          <w:lang w:val="ru-RU" w:eastAsia="ru-RU"/>
        </w:rPr>
        <w:t xml:space="preserve">на </w:t>
      </w:r>
      <w:r w:rsidR="00F43B51" w:rsidRPr="00F43B51">
        <w:rPr>
          <w:b/>
          <w:sz w:val="24"/>
          <w:szCs w:val="24"/>
          <w:lang w:val="ru-RU" w:eastAsia="ru-RU"/>
        </w:rPr>
        <w:t>поставк</w:t>
      </w:r>
      <w:r w:rsidR="00F43B51">
        <w:rPr>
          <w:b/>
          <w:sz w:val="24"/>
          <w:szCs w:val="24"/>
          <w:lang w:val="ru-RU" w:eastAsia="ru-RU"/>
        </w:rPr>
        <w:t>у</w:t>
      </w:r>
      <w:r w:rsidR="00F43B51" w:rsidRPr="00F43B51">
        <w:rPr>
          <w:b/>
          <w:sz w:val="24"/>
          <w:szCs w:val="24"/>
          <w:lang w:val="ru-RU" w:eastAsia="ru-RU"/>
        </w:rPr>
        <w:t xml:space="preserve"> и установк</w:t>
      </w:r>
      <w:r w:rsidR="00F43B51">
        <w:rPr>
          <w:b/>
          <w:sz w:val="24"/>
          <w:szCs w:val="24"/>
          <w:lang w:val="ru-RU" w:eastAsia="ru-RU"/>
        </w:rPr>
        <w:t>у</w:t>
      </w:r>
      <w:r w:rsidR="00F43B51" w:rsidRPr="00F43B51">
        <w:rPr>
          <w:b/>
          <w:sz w:val="24"/>
          <w:szCs w:val="24"/>
          <w:lang w:val="ru-RU" w:eastAsia="ru-RU"/>
        </w:rPr>
        <w:t xml:space="preserve"> </w:t>
      </w:r>
      <w:r w:rsidR="009B7A33" w:rsidRPr="009B7A33">
        <w:rPr>
          <w:b/>
          <w:sz w:val="24"/>
          <w:szCs w:val="24"/>
          <w:lang w:val="ru-RU" w:eastAsia="ru-RU"/>
        </w:rPr>
        <w:t>сушильных инфракрасных шкафов для оснащения помещений объекта «Семейный кампус»</w:t>
      </w:r>
      <w:r w:rsidR="00F43B51" w:rsidRPr="00F43B51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614A8D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24F15" w:rsidRPr="00624F15">
        <w:rPr>
          <w:sz w:val="24"/>
          <w:szCs w:val="24"/>
        </w:rPr>
        <w:t>№ 16-50104/</w:t>
      </w:r>
      <w:r w:rsidR="003B2076">
        <w:rPr>
          <w:sz w:val="24"/>
          <w:szCs w:val="24"/>
        </w:rPr>
        <w:t>445</w:t>
      </w:r>
      <w:r w:rsidR="00624F15" w:rsidRPr="00624F15">
        <w:rPr>
          <w:sz w:val="24"/>
          <w:szCs w:val="24"/>
        </w:rPr>
        <w:t xml:space="preserve"> от </w:t>
      </w:r>
      <w:r w:rsidR="003B2076" w:rsidRPr="007C591F">
        <w:rPr>
          <w:sz w:val="24"/>
          <w:szCs w:val="24"/>
        </w:rPr>
        <w:t>07</w:t>
      </w:r>
      <w:r w:rsidR="00624F15" w:rsidRPr="00624F15">
        <w:rPr>
          <w:sz w:val="24"/>
          <w:szCs w:val="24"/>
        </w:rPr>
        <w:t>.1</w:t>
      </w:r>
      <w:r w:rsidR="001C6530">
        <w:rPr>
          <w:sz w:val="24"/>
          <w:szCs w:val="24"/>
        </w:rPr>
        <w:t>2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624F15" w:rsidRPr="00624F15">
        <w:rPr>
          <w:sz w:val="24"/>
          <w:szCs w:val="24"/>
        </w:rPr>
        <w:t>16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51C30" w:rsidRPr="00F43B51" w:rsidRDefault="00F51C30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F43B51" w:rsidRDefault="00F43B51" w:rsidP="00363697">
      <w:pPr>
        <w:rPr>
          <w:sz w:val="24"/>
          <w:szCs w:val="24"/>
          <w:lang w:val="ru-RU" w:eastAsia="ru-RU"/>
        </w:rPr>
      </w:pPr>
    </w:p>
    <w:p w:rsidR="00F43B51" w:rsidRPr="00F43B51" w:rsidRDefault="00F43B51" w:rsidP="00363697">
      <w:pPr>
        <w:rPr>
          <w:sz w:val="24"/>
          <w:szCs w:val="24"/>
          <w:lang w:val="ru-RU" w:eastAsia="ru-RU"/>
        </w:rPr>
      </w:pPr>
    </w:p>
    <w:p w:rsidR="009B7A33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9B7A33" w:rsidRPr="009B7A33">
        <w:rPr>
          <w:b/>
          <w:sz w:val="24"/>
          <w:szCs w:val="24"/>
          <w:lang w:val="ru-RU" w:eastAsia="ru-RU"/>
        </w:rPr>
        <w:t>Перечень, наименование и объемы товара, являющегося Предметом закупки:</w:t>
      </w:r>
    </w:p>
    <w:tbl>
      <w:tblPr>
        <w:tblStyle w:val="ac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3260"/>
        <w:gridCol w:w="3686"/>
      </w:tblGrid>
      <w:tr w:rsidR="001A48F5" w:rsidRPr="00E82A1D" w:rsidTr="0074302D">
        <w:tc>
          <w:tcPr>
            <w:tcW w:w="567" w:type="dxa"/>
            <w:shd w:val="clear" w:color="auto" w:fill="DDD9C3" w:themeFill="background2" w:themeFillShade="E6"/>
            <w:vAlign w:val="center"/>
          </w:tcPr>
          <w:p w:rsidR="001A48F5" w:rsidRPr="0074302D" w:rsidRDefault="001A48F5" w:rsidP="004A5D32">
            <w:pPr>
              <w:spacing w:after="60"/>
              <w:contextualSpacing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№ п/п</w:t>
            </w:r>
          </w:p>
        </w:tc>
        <w:tc>
          <w:tcPr>
            <w:tcW w:w="1843" w:type="dxa"/>
            <w:shd w:val="clear" w:color="auto" w:fill="DDD9C3" w:themeFill="background2" w:themeFillShade="E6"/>
            <w:vAlign w:val="center"/>
          </w:tcPr>
          <w:p w:rsidR="001A48F5" w:rsidRPr="0074302D" w:rsidRDefault="001A48F5" w:rsidP="004A5D32">
            <w:pPr>
              <w:spacing w:after="60"/>
              <w:contextualSpacing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Наименование товара</w:t>
            </w:r>
          </w:p>
        </w:tc>
        <w:tc>
          <w:tcPr>
            <w:tcW w:w="3260" w:type="dxa"/>
            <w:shd w:val="clear" w:color="auto" w:fill="DDD9C3" w:themeFill="background2" w:themeFillShade="E6"/>
            <w:vAlign w:val="center"/>
          </w:tcPr>
          <w:p w:rsidR="001A48F5" w:rsidRPr="0074302D" w:rsidRDefault="001A48F5" w:rsidP="004A5D32">
            <w:pPr>
              <w:spacing w:after="60"/>
              <w:contextualSpacing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Требования к техническим характеристикам товара, установленные заказчиком</w:t>
            </w:r>
          </w:p>
        </w:tc>
        <w:tc>
          <w:tcPr>
            <w:tcW w:w="3686" w:type="dxa"/>
            <w:shd w:val="clear" w:color="auto" w:fill="DDD9C3" w:themeFill="background2" w:themeFillShade="E6"/>
            <w:vAlign w:val="center"/>
          </w:tcPr>
          <w:p w:rsidR="001A48F5" w:rsidRPr="0074302D" w:rsidRDefault="001A48F5" w:rsidP="004A5D32">
            <w:pPr>
              <w:spacing w:after="60"/>
              <w:contextualSpacing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Технические характеристики товара, предлагаемые Участником Процедуры закупки*</w:t>
            </w:r>
          </w:p>
        </w:tc>
      </w:tr>
      <w:tr w:rsidR="007C37C0" w:rsidRPr="00E82A1D" w:rsidTr="009B7A33">
        <w:trPr>
          <w:trHeight w:val="680"/>
        </w:trPr>
        <w:tc>
          <w:tcPr>
            <w:tcW w:w="567" w:type="dxa"/>
            <w:vMerge w:val="restart"/>
            <w:vAlign w:val="center"/>
          </w:tcPr>
          <w:p w:rsidR="007C37C0" w:rsidRPr="0074302D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  <w:r w:rsidRPr="0074302D">
              <w:rPr>
                <w:b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843" w:type="dxa"/>
            <w:vMerge w:val="restart"/>
            <w:vAlign w:val="center"/>
          </w:tcPr>
          <w:p w:rsidR="007C37C0" w:rsidRPr="00B028D3" w:rsidRDefault="007C37C0" w:rsidP="00CF776F">
            <w:pPr>
              <w:jc w:val="center"/>
              <w:rPr>
                <w:kern w:val="28"/>
                <w:lang w:eastAsia="ru-RU"/>
              </w:rPr>
            </w:pPr>
          </w:p>
          <w:p w:rsidR="007C37C0" w:rsidRPr="00B028D3" w:rsidRDefault="007C37C0" w:rsidP="00CF776F">
            <w:pPr>
              <w:jc w:val="center"/>
              <w:rPr>
                <w:kern w:val="28"/>
                <w:lang w:eastAsia="ru-RU"/>
              </w:rPr>
            </w:pPr>
            <w:proofErr w:type="spellStart"/>
            <w:r>
              <w:rPr>
                <w:kern w:val="28"/>
                <w:lang w:eastAsia="ru-RU"/>
              </w:rPr>
              <w:t>С</w:t>
            </w:r>
            <w:r w:rsidRPr="00125F30">
              <w:rPr>
                <w:kern w:val="28"/>
                <w:lang w:eastAsia="ru-RU"/>
              </w:rPr>
              <w:t>ушильны</w:t>
            </w:r>
            <w:r>
              <w:rPr>
                <w:kern w:val="28"/>
                <w:lang w:eastAsia="ru-RU"/>
              </w:rPr>
              <w:t>й</w:t>
            </w:r>
            <w:proofErr w:type="spellEnd"/>
            <w:r w:rsidRPr="00125F30">
              <w:rPr>
                <w:kern w:val="28"/>
                <w:lang w:eastAsia="ru-RU"/>
              </w:rPr>
              <w:t xml:space="preserve"> </w:t>
            </w:r>
            <w:proofErr w:type="spellStart"/>
            <w:r w:rsidRPr="00125F30">
              <w:rPr>
                <w:kern w:val="28"/>
                <w:lang w:eastAsia="ru-RU"/>
              </w:rPr>
              <w:t>инфракрасны</w:t>
            </w:r>
            <w:r>
              <w:rPr>
                <w:kern w:val="28"/>
                <w:lang w:eastAsia="ru-RU"/>
              </w:rPr>
              <w:t>й</w:t>
            </w:r>
            <w:proofErr w:type="spellEnd"/>
            <w:r w:rsidRPr="00125F30">
              <w:rPr>
                <w:kern w:val="28"/>
                <w:lang w:eastAsia="ru-RU"/>
              </w:rPr>
              <w:t xml:space="preserve"> </w:t>
            </w:r>
            <w:proofErr w:type="spellStart"/>
            <w:r w:rsidRPr="00125F30">
              <w:rPr>
                <w:kern w:val="28"/>
                <w:lang w:eastAsia="ru-RU"/>
              </w:rPr>
              <w:t>шкаф</w:t>
            </w:r>
            <w:proofErr w:type="spellEnd"/>
          </w:p>
        </w:tc>
        <w:tc>
          <w:tcPr>
            <w:tcW w:w="3260" w:type="dxa"/>
            <w:vAlign w:val="center"/>
          </w:tcPr>
          <w:p w:rsidR="007C37C0" w:rsidRPr="009B7A33" w:rsidRDefault="007C37C0" w:rsidP="00CF776F">
            <w:pPr>
              <w:jc w:val="both"/>
              <w:rPr>
                <w:kern w:val="28"/>
                <w:lang w:val="ru-RU" w:eastAsia="ru-RU"/>
              </w:rPr>
            </w:pPr>
            <w:r w:rsidRPr="009B7A33">
              <w:rPr>
                <w:kern w:val="28"/>
                <w:lang w:val="ru-RU" w:eastAsia="ru-RU"/>
              </w:rPr>
              <w:t>Вместимость: не менее 15 комплектов (одежда, обувь, перчатки),</w:t>
            </w:r>
          </w:p>
        </w:tc>
        <w:tc>
          <w:tcPr>
            <w:tcW w:w="3686" w:type="dxa"/>
            <w:vAlign w:val="center"/>
          </w:tcPr>
          <w:p w:rsidR="007C37C0" w:rsidRPr="009B7A33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C37C0" w:rsidRPr="009B7A33" w:rsidTr="005937ED">
        <w:trPr>
          <w:trHeight w:val="321"/>
        </w:trPr>
        <w:tc>
          <w:tcPr>
            <w:tcW w:w="567" w:type="dxa"/>
            <w:vMerge/>
            <w:vAlign w:val="center"/>
          </w:tcPr>
          <w:p w:rsidR="007C37C0" w:rsidRPr="001E477F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7C37C0" w:rsidRPr="001E477F" w:rsidRDefault="007C37C0" w:rsidP="00CF776F">
            <w:pPr>
              <w:jc w:val="center"/>
              <w:rPr>
                <w:kern w:val="28"/>
                <w:lang w:val="ru-RU" w:eastAsia="ru-RU"/>
              </w:rPr>
            </w:pPr>
          </w:p>
        </w:tc>
        <w:tc>
          <w:tcPr>
            <w:tcW w:w="3260" w:type="dxa"/>
            <w:vAlign w:val="center"/>
          </w:tcPr>
          <w:p w:rsidR="007C37C0" w:rsidRPr="009B7A33" w:rsidRDefault="007C37C0" w:rsidP="00CF776F">
            <w:pPr>
              <w:jc w:val="both"/>
              <w:rPr>
                <w:kern w:val="28"/>
                <w:lang w:val="ru-RU" w:eastAsia="ru-RU"/>
              </w:rPr>
            </w:pPr>
            <w:r w:rsidRPr="009B7A33">
              <w:rPr>
                <w:kern w:val="28"/>
                <w:lang w:val="ru-RU" w:eastAsia="ru-RU"/>
              </w:rPr>
              <w:t>Максимальная мощность: 0,5 кВт,</w:t>
            </w:r>
          </w:p>
        </w:tc>
        <w:tc>
          <w:tcPr>
            <w:tcW w:w="3686" w:type="dxa"/>
            <w:vAlign w:val="center"/>
          </w:tcPr>
          <w:p w:rsidR="007C37C0" w:rsidRPr="009B7A33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C37C0" w:rsidRPr="009B7A33" w:rsidTr="009B7A33">
        <w:trPr>
          <w:trHeight w:val="220"/>
        </w:trPr>
        <w:tc>
          <w:tcPr>
            <w:tcW w:w="567" w:type="dxa"/>
            <w:vMerge/>
            <w:vAlign w:val="center"/>
          </w:tcPr>
          <w:p w:rsidR="007C37C0" w:rsidRPr="0074302D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7C37C0" w:rsidRPr="00B028D3" w:rsidRDefault="007C37C0" w:rsidP="00CF776F">
            <w:pPr>
              <w:jc w:val="center"/>
              <w:rPr>
                <w:kern w:val="28"/>
                <w:lang w:eastAsia="ru-RU"/>
              </w:rPr>
            </w:pPr>
          </w:p>
        </w:tc>
        <w:tc>
          <w:tcPr>
            <w:tcW w:w="3260" w:type="dxa"/>
            <w:vAlign w:val="center"/>
          </w:tcPr>
          <w:p w:rsidR="007C37C0" w:rsidRPr="009B7A33" w:rsidRDefault="007C37C0" w:rsidP="00CF776F">
            <w:pPr>
              <w:jc w:val="both"/>
              <w:rPr>
                <w:kern w:val="28"/>
                <w:lang w:val="ru-RU" w:eastAsia="ru-RU"/>
              </w:rPr>
            </w:pPr>
            <w:r w:rsidRPr="009B7A33">
              <w:rPr>
                <w:kern w:val="28"/>
                <w:lang w:val="ru-RU" w:eastAsia="ru-RU"/>
              </w:rPr>
              <w:t>Питание: 220</w:t>
            </w:r>
            <w:proofErr w:type="gramStart"/>
            <w:r w:rsidRPr="009B7A33">
              <w:rPr>
                <w:kern w:val="28"/>
                <w:lang w:val="ru-RU" w:eastAsia="ru-RU"/>
              </w:rPr>
              <w:t xml:space="preserve"> В</w:t>
            </w:r>
            <w:proofErr w:type="gramEnd"/>
            <w:r w:rsidRPr="009B7A33">
              <w:rPr>
                <w:kern w:val="28"/>
                <w:lang w:val="ru-RU" w:eastAsia="ru-RU"/>
              </w:rPr>
              <w:t>,</w:t>
            </w:r>
          </w:p>
        </w:tc>
        <w:tc>
          <w:tcPr>
            <w:tcW w:w="3686" w:type="dxa"/>
            <w:vAlign w:val="center"/>
          </w:tcPr>
          <w:p w:rsidR="007C37C0" w:rsidRPr="009B7A33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C37C0" w:rsidRPr="009B7A33" w:rsidTr="009B7A33">
        <w:trPr>
          <w:trHeight w:val="260"/>
        </w:trPr>
        <w:tc>
          <w:tcPr>
            <w:tcW w:w="567" w:type="dxa"/>
            <w:vMerge/>
            <w:vAlign w:val="center"/>
          </w:tcPr>
          <w:p w:rsidR="007C37C0" w:rsidRPr="0074302D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7C37C0" w:rsidRPr="00B028D3" w:rsidRDefault="007C37C0" w:rsidP="00CF776F">
            <w:pPr>
              <w:jc w:val="center"/>
              <w:rPr>
                <w:kern w:val="28"/>
                <w:lang w:eastAsia="ru-RU"/>
              </w:rPr>
            </w:pPr>
          </w:p>
        </w:tc>
        <w:tc>
          <w:tcPr>
            <w:tcW w:w="3260" w:type="dxa"/>
            <w:vAlign w:val="center"/>
          </w:tcPr>
          <w:p w:rsidR="007C37C0" w:rsidRPr="009B7A33" w:rsidRDefault="007C37C0" w:rsidP="00CF776F">
            <w:pPr>
              <w:jc w:val="both"/>
              <w:rPr>
                <w:kern w:val="28"/>
                <w:lang w:val="ru-RU" w:eastAsia="ru-RU"/>
              </w:rPr>
            </w:pPr>
            <w:r w:rsidRPr="009B7A33">
              <w:rPr>
                <w:kern w:val="28"/>
                <w:lang w:val="ru-RU" w:eastAsia="ru-RU"/>
              </w:rPr>
              <w:t>Сила тока: 2,3</w:t>
            </w:r>
            <w:proofErr w:type="gramStart"/>
            <w:r w:rsidRPr="009B7A33">
              <w:rPr>
                <w:kern w:val="28"/>
                <w:lang w:val="ru-RU" w:eastAsia="ru-RU"/>
              </w:rPr>
              <w:t xml:space="preserve"> А</w:t>
            </w:r>
            <w:proofErr w:type="gramEnd"/>
            <w:r w:rsidRPr="009B7A33">
              <w:rPr>
                <w:kern w:val="28"/>
                <w:lang w:val="ru-RU" w:eastAsia="ru-RU"/>
              </w:rPr>
              <w:t>,</w:t>
            </w:r>
          </w:p>
        </w:tc>
        <w:tc>
          <w:tcPr>
            <w:tcW w:w="3686" w:type="dxa"/>
            <w:vAlign w:val="center"/>
          </w:tcPr>
          <w:p w:rsidR="007C37C0" w:rsidRPr="009B7A33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C37C0" w:rsidRPr="00E82A1D" w:rsidTr="007C37C0">
        <w:trPr>
          <w:trHeight w:val="450"/>
        </w:trPr>
        <w:tc>
          <w:tcPr>
            <w:tcW w:w="567" w:type="dxa"/>
            <w:vMerge/>
            <w:vAlign w:val="center"/>
          </w:tcPr>
          <w:p w:rsidR="007C37C0" w:rsidRPr="0074302D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7C37C0" w:rsidRPr="00B028D3" w:rsidRDefault="007C37C0" w:rsidP="00CF776F">
            <w:pPr>
              <w:jc w:val="center"/>
              <w:rPr>
                <w:kern w:val="28"/>
                <w:lang w:eastAsia="ru-RU"/>
              </w:rPr>
            </w:pPr>
          </w:p>
        </w:tc>
        <w:tc>
          <w:tcPr>
            <w:tcW w:w="3260" w:type="dxa"/>
            <w:vAlign w:val="center"/>
          </w:tcPr>
          <w:p w:rsidR="007C37C0" w:rsidRPr="003B2076" w:rsidRDefault="007C37C0" w:rsidP="00CF776F">
            <w:pPr>
              <w:jc w:val="both"/>
              <w:rPr>
                <w:kern w:val="28"/>
                <w:lang w:val="ru-RU" w:eastAsia="ru-RU"/>
              </w:rPr>
            </w:pPr>
            <w:r w:rsidRPr="009B7A33">
              <w:rPr>
                <w:kern w:val="28"/>
                <w:lang w:val="ru-RU" w:eastAsia="ru-RU"/>
              </w:rPr>
              <w:t>Производительн</w:t>
            </w:r>
            <w:r>
              <w:rPr>
                <w:kern w:val="28"/>
                <w:lang w:val="ru-RU" w:eastAsia="ru-RU"/>
              </w:rPr>
              <w:t>ость вытяжки: не менее 120 м3/ч</w:t>
            </w:r>
            <w:r w:rsidRPr="003B2076">
              <w:rPr>
                <w:kern w:val="28"/>
                <w:lang w:val="ru-RU" w:eastAsia="ru-RU"/>
              </w:rPr>
              <w:t>,</w:t>
            </w:r>
          </w:p>
        </w:tc>
        <w:tc>
          <w:tcPr>
            <w:tcW w:w="3686" w:type="dxa"/>
            <w:vAlign w:val="center"/>
          </w:tcPr>
          <w:p w:rsidR="007C37C0" w:rsidRPr="009B7A33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C37C0" w:rsidRPr="00E82A1D" w:rsidTr="0074302D">
        <w:trPr>
          <w:trHeight w:val="460"/>
        </w:trPr>
        <w:tc>
          <w:tcPr>
            <w:tcW w:w="567" w:type="dxa"/>
            <w:vMerge/>
            <w:vAlign w:val="center"/>
          </w:tcPr>
          <w:p w:rsidR="007C37C0" w:rsidRPr="003B2076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7C37C0" w:rsidRPr="003B2076" w:rsidRDefault="007C37C0" w:rsidP="00CF776F">
            <w:pPr>
              <w:jc w:val="center"/>
              <w:rPr>
                <w:kern w:val="28"/>
                <w:lang w:val="ru-RU" w:eastAsia="ru-RU"/>
              </w:rPr>
            </w:pPr>
          </w:p>
        </w:tc>
        <w:tc>
          <w:tcPr>
            <w:tcW w:w="3260" w:type="dxa"/>
            <w:vAlign w:val="center"/>
          </w:tcPr>
          <w:p w:rsidR="007C37C0" w:rsidRPr="009B7A33" w:rsidRDefault="007C37C0" w:rsidP="00CF776F">
            <w:pPr>
              <w:jc w:val="both"/>
              <w:rPr>
                <w:kern w:val="28"/>
                <w:lang w:val="ru-RU" w:eastAsia="ru-RU"/>
              </w:rPr>
            </w:pPr>
            <w:r w:rsidRPr="009B7A33">
              <w:rPr>
                <w:kern w:val="28"/>
                <w:lang w:val="ru-RU" w:eastAsia="ru-RU"/>
              </w:rPr>
              <w:t xml:space="preserve">Степень защиты от водяных струй:  не менее </w:t>
            </w:r>
            <w:r>
              <w:rPr>
                <w:kern w:val="28"/>
                <w:lang w:eastAsia="ru-RU"/>
              </w:rPr>
              <w:t>IP</w:t>
            </w:r>
            <w:r w:rsidRPr="009B7A33">
              <w:rPr>
                <w:kern w:val="28"/>
                <w:lang w:val="ru-RU" w:eastAsia="ru-RU"/>
              </w:rPr>
              <w:t xml:space="preserve"> 44</w:t>
            </w:r>
          </w:p>
        </w:tc>
        <w:tc>
          <w:tcPr>
            <w:tcW w:w="3686" w:type="dxa"/>
            <w:vAlign w:val="center"/>
          </w:tcPr>
          <w:p w:rsidR="007C37C0" w:rsidRPr="009B7A33" w:rsidRDefault="007C37C0" w:rsidP="004A5D32">
            <w:pPr>
              <w:spacing w:after="60"/>
              <w:contextualSpacing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</w:tr>
    </w:tbl>
    <w:p w:rsidR="00110346" w:rsidRPr="0074302D" w:rsidRDefault="00110346" w:rsidP="003E6DFA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1560"/>
        <w:gridCol w:w="1983"/>
        <w:gridCol w:w="2552"/>
      </w:tblGrid>
      <w:tr w:rsidR="003C6FB5" w:rsidRPr="00E82A1D" w:rsidTr="001A48F5">
        <w:trPr>
          <w:trHeight w:val="1162"/>
        </w:trPr>
        <w:tc>
          <w:tcPr>
            <w:tcW w:w="1701" w:type="dxa"/>
            <w:shd w:val="clear" w:color="auto" w:fill="DDD9C3" w:themeFill="background2" w:themeFillShade="E6"/>
            <w:noWrap/>
            <w:vAlign w:val="center"/>
            <w:hideMark/>
          </w:tcPr>
          <w:p w:rsidR="003C6FB5" w:rsidRPr="0074302D" w:rsidRDefault="003C6FB5" w:rsidP="001A48F5">
            <w:pPr>
              <w:ind w:left="885" w:hanging="885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560" w:type="dxa"/>
            <w:shd w:val="clear" w:color="auto" w:fill="DDD9C3" w:themeFill="background2" w:themeFillShade="E6"/>
            <w:vAlign w:val="center"/>
          </w:tcPr>
          <w:p w:rsidR="003C6FB5" w:rsidRPr="0074302D" w:rsidRDefault="003C6FB5" w:rsidP="0074302D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Ед</w:t>
            </w:r>
            <w:r w:rsidR="0074302D">
              <w:rPr>
                <w:sz w:val="22"/>
                <w:szCs w:val="22"/>
                <w:lang w:val="ru-RU" w:eastAsia="ru-RU"/>
              </w:rPr>
              <w:t>иница измерения</w:t>
            </w:r>
          </w:p>
        </w:tc>
        <w:tc>
          <w:tcPr>
            <w:tcW w:w="1560" w:type="dxa"/>
            <w:shd w:val="clear" w:color="auto" w:fill="DDD9C3" w:themeFill="background2" w:themeFillShade="E6"/>
            <w:vAlign w:val="center"/>
          </w:tcPr>
          <w:p w:rsidR="001A48F5" w:rsidRPr="0074302D" w:rsidRDefault="001A48F5" w:rsidP="001A48F5">
            <w:pPr>
              <w:ind w:left="-502" w:firstLine="502"/>
              <w:jc w:val="center"/>
              <w:rPr>
                <w:sz w:val="22"/>
                <w:szCs w:val="22"/>
                <w:lang w:val="ru-RU" w:eastAsia="ru-RU"/>
              </w:rPr>
            </w:pPr>
          </w:p>
          <w:p w:rsidR="003C6FB5" w:rsidRPr="0074302D" w:rsidRDefault="003C6FB5" w:rsidP="001A48F5">
            <w:pPr>
              <w:ind w:left="-502" w:firstLine="502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Количество</w:t>
            </w:r>
          </w:p>
          <w:p w:rsidR="003C6FB5" w:rsidRPr="0074302D" w:rsidRDefault="003C6FB5" w:rsidP="001A48F5">
            <w:pPr>
              <w:ind w:left="-502" w:firstLine="502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3" w:type="dxa"/>
            <w:shd w:val="clear" w:color="auto" w:fill="DDD9C3" w:themeFill="background2" w:themeFillShade="E6"/>
            <w:vAlign w:val="center"/>
          </w:tcPr>
          <w:p w:rsidR="0074302D" w:rsidRDefault="003C6FB5" w:rsidP="001A48F5">
            <w:pPr>
              <w:ind w:left="33" w:hanging="141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 xml:space="preserve">Цена за единицу, руб. </w:t>
            </w:r>
          </w:p>
          <w:p w:rsidR="003C6FB5" w:rsidRPr="0074302D" w:rsidRDefault="003C6FB5" w:rsidP="001A48F5">
            <w:pPr>
              <w:ind w:left="33" w:hanging="141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2552" w:type="dxa"/>
            <w:shd w:val="clear" w:color="auto" w:fill="DDD9C3" w:themeFill="background2" w:themeFillShade="E6"/>
            <w:vAlign w:val="center"/>
          </w:tcPr>
          <w:p w:rsidR="003C6FB5" w:rsidRPr="0074302D" w:rsidRDefault="003C6FB5" w:rsidP="001A48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3C6FB5" w:rsidRPr="0074302D" w:rsidTr="003C6FB5">
        <w:trPr>
          <w:trHeight w:val="648"/>
        </w:trPr>
        <w:tc>
          <w:tcPr>
            <w:tcW w:w="1701" w:type="dxa"/>
            <w:shd w:val="clear" w:color="000000" w:fill="FFFFFF"/>
            <w:noWrap/>
            <w:vAlign w:val="center"/>
          </w:tcPr>
          <w:p w:rsidR="003C6FB5" w:rsidRPr="0074302D" w:rsidRDefault="003C6FB5" w:rsidP="00F43B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  <w:p w:rsidR="003C6FB5" w:rsidRPr="0074302D" w:rsidRDefault="009B7A33" w:rsidP="00F43B51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B7A33">
              <w:rPr>
                <w:sz w:val="22"/>
                <w:szCs w:val="22"/>
                <w:lang w:val="ru-RU" w:eastAsia="ru-RU"/>
              </w:rPr>
              <w:t xml:space="preserve">Сушильный инфракрасный шкаф </w:t>
            </w:r>
          </w:p>
        </w:tc>
        <w:tc>
          <w:tcPr>
            <w:tcW w:w="1560" w:type="dxa"/>
            <w:shd w:val="clear" w:color="000000" w:fill="FFFFFF"/>
          </w:tcPr>
          <w:p w:rsidR="003C6FB5" w:rsidRPr="0074302D" w:rsidRDefault="003C6FB5" w:rsidP="00F43B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  <w:p w:rsidR="003C6FB5" w:rsidRPr="007C591F" w:rsidRDefault="007C591F" w:rsidP="00F43B51">
            <w:pPr>
              <w:jc w:val="center"/>
              <w:rPr>
                <w:sz w:val="22"/>
                <w:szCs w:val="22"/>
                <w:lang w:eastAsia="ru-RU"/>
              </w:rPr>
            </w:pPr>
            <w:proofErr w:type="spellStart"/>
            <w:r>
              <w:rPr>
                <w:sz w:val="22"/>
                <w:szCs w:val="22"/>
                <w:lang w:val="ru-RU" w:eastAsia="ru-RU"/>
              </w:rPr>
              <w:t>ш</w:t>
            </w:r>
            <w:r w:rsidR="009B7A33">
              <w:rPr>
                <w:sz w:val="22"/>
                <w:szCs w:val="22"/>
                <w:lang w:val="ru-RU" w:eastAsia="ru-RU"/>
              </w:rPr>
              <w:t>т</w:t>
            </w:r>
            <w:proofErr w:type="spellEnd"/>
            <w:r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3C6FB5" w:rsidRPr="0074302D" w:rsidRDefault="009B7A33" w:rsidP="00F43B5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19</w:t>
            </w:r>
          </w:p>
        </w:tc>
        <w:tc>
          <w:tcPr>
            <w:tcW w:w="1983" w:type="dxa"/>
            <w:shd w:val="clear" w:color="000000" w:fill="FFFFFF"/>
            <w:vAlign w:val="center"/>
          </w:tcPr>
          <w:p w:rsidR="003C6FB5" w:rsidRPr="0074302D" w:rsidRDefault="003C6FB5" w:rsidP="00F43B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552" w:type="dxa"/>
            <w:shd w:val="clear" w:color="000000" w:fill="FFFFFF"/>
            <w:vAlign w:val="center"/>
          </w:tcPr>
          <w:p w:rsidR="003C6FB5" w:rsidRPr="0074302D" w:rsidRDefault="003C6FB5" w:rsidP="00F43B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3C6FB5" w:rsidRPr="0074302D" w:rsidTr="003C6FB5">
        <w:trPr>
          <w:trHeight w:val="565"/>
        </w:trPr>
        <w:tc>
          <w:tcPr>
            <w:tcW w:w="6804" w:type="dxa"/>
            <w:gridSpan w:val="4"/>
            <w:shd w:val="clear" w:color="000000" w:fill="FFFFFF"/>
          </w:tcPr>
          <w:p w:rsidR="003C6FB5" w:rsidRPr="0074302D" w:rsidRDefault="003C6FB5" w:rsidP="003C6FB5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2552" w:type="dxa"/>
            <w:shd w:val="clear" w:color="000000" w:fill="FFFFFF"/>
            <w:vAlign w:val="center"/>
          </w:tcPr>
          <w:p w:rsidR="003C6FB5" w:rsidRPr="0074302D" w:rsidRDefault="003C6FB5" w:rsidP="00F43B51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3C6FB5" w:rsidRPr="0074302D" w:rsidTr="003C6FB5">
        <w:trPr>
          <w:trHeight w:val="415"/>
        </w:trPr>
        <w:tc>
          <w:tcPr>
            <w:tcW w:w="6804" w:type="dxa"/>
            <w:gridSpan w:val="4"/>
            <w:shd w:val="clear" w:color="000000" w:fill="FFFFFF"/>
          </w:tcPr>
          <w:p w:rsidR="003C6FB5" w:rsidRPr="0074302D" w:rsidRDefault="003C6FB5" w:rsidP="003C6FB5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2552" w:type="dxa"/>
            <w:shd w:val="clear" w:color="000000" w:fill="FFFFFF"/>
          </w:tcPr>
          <w:p w:rsidR="003C6FB5" w:rsidRPr="0074302D" w:rsidRDefault="003C6FB5" w:rsidP="00F43B51">
            <w:pPr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</w:tr>
      <w:tr w:rsidR="003C6FB5" w:rsidRPr="0074302D" w:rsidTr="003C6FB5">
        <w:trPr>
          <w:trHeight w:val="415"/>
        </w:trPr>
        <w:tc>
          <w:tcPr>
            <w:tcW w:w="6804" w:type="dxa"/>
            <w:gridSpan w:val="4"/>
            <w:shd w:val="clear" w:color="000000" w:fill="FFFFFF"/>
          </w:tcPr>
          <w:p w:rsidR="003C6FB5" w:rsidRPr="0074302D" w:rsidRDefault="003C6FB5" w:rsidP="003C6FB5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Всего с НДС 18%</w:t>
            </w:r>
            <w:r w:rsidR="0074302D" w:rsidRPr="0074302D">
              <w:rPr>
                <w:sz w:val="22"/>
                <w:szCs w:val="22"/>
                <w:lang w:val="ru-RU" w:eastAsia="ru-RU"/>
              </w:rPr>
              <w:t>**</w:t>
            </w:r>
          </w:p>
        </w:tc>
        <w:tc>
          <w:tcPr>
            <w:tcW w:w="2552" w:type="dxa"/>
            <w:shd w:val="clear" w:color="000000" w:fill="FFFFFF"/>
          </w:tcPr>
          <w:p w:rsidR="003C6FB5" w:rsidRPr="0074302D" w:rsidRDefault="003C6FB5" w:rsidP="00F43B51">
            <w:pPr>
              <w:rPr>
                <w:sz w:val="22"/>
                <w:szCs w:val="22"/>
                <w:lang w:val="ru-RU" w:eastAsia="ru-RU"/>
              </w:rPr>
            </w:pPr>
          </w:p>
        </w:tc>
      </w:tr>
    </w:tbl>
    <w:p w:rsidR="00F43B51" w:rsidRPr="00F43B51" w:rsidRDefault="00F43B51" w:rsidP="00F43B51">
      <w:pPr>
        <w:spacing w:after="200"/>
        <w:rPr>
          <w:bCs/>
          <w:sz w:val="24"/>
          <w:szCs w:val="24"/>
          <w:lang w:val="ru-RU"/>
        </w:rPr>
      </w:pP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74302D" w:rsidRDefault="0074302D" w:rsidP="0074302D">
      <w:pPr>
        <w:pStyle w:val="ad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*</w:t>
      </w:r>
      <w:r w:rsidRPr="0074302D">
        <w:t xml:space="preserve"> </w:t>
      </w:r>
      <w:r w:rsidRPr="0074302D">
        <w:rPr>
          <w:i/>
          <w:sz w:val="24"/>
          <w:szCs w:val="24"/>
        </w:rPr>
        <w:t>Технические характеристики товара, предлагаемые Участником Процедуры закупки</w:t>
      </w:r>
      <w:r>
        <w:rPr>
          <w:i/>
          <w:sz w:val="24"/>
          <w:szCs w:val="24"/>
        </w:rPr>
        <w:t>, заполняются в соответствии с требованиями пункта 5 «</w:t>
      </w:r>
      <w:r w:rsidRPr="0074302D">
        <w:rPr>
          <w:i/>
          <w:sz w:val="24"/>
          <w:szCs w:val="24"/>
        </w:rPr>
        <w:t>Инструкция по заполнению заявки на</w:t>
      </w:r>
      <w:r>
        <w:rPr>
          <w:i/>
          <w:sz w:val="24"/>
          <w:szCs w:val="24"/>
        </w:rPr>
        <w:t xml:space="preserve"> участие в открытом Запросе цен» </w:t>
      </w:r>
      <w:r w:rsidRPr="0074302D">
        <w:rPr>
          <w:i/>
          <w:sz w:val="24"/>
          <w:szCs w:val="24"/>
        </w:rPr>
        <w:t>Приложени</w:t>
      </w:r>
      <w:r>
        <w:rPr>
          <w:i/>
          <w:sz w:val="24"/>
          <w:szCs w:val="24"/>
        </w:rPr>
        <w:t>я</w:t>
      </w:r>
      <w:r w:rsidRPr="0074302D">
        <w:rPr>
          <w:i/>
          <w:sz w:val="24"/>
          <w:szCs w:val="24"/>
        </w:rPr>
        <w:t xml:space="preserve"> № 3 к Извещению № 16-50104/</w:t>
      </w:r>
      <w:r w:rsidR="003B2076" w:rsidRPr="003B2076">
        <w:rPr>
          <w:i/>
          <w:sz w:val="24"/>
          <w:szCs w:val="24"/>
        </w:rPr>
        <w:t>445</w:t>
      </w:r>
      <w:r w:rsidRPr="0074302D">
        <w:rPr>
          <w:i/>
          <w:sz w:val="24"/>
          <w:szCs w:val="24"/>
        </w:rPr>
        <w:t xml:space="preserve"> от </w:t>
      </w:r>
      <w:r w:rsidR="003B2076" w:rsidRPr="003B2076">
        <w:rPr>
          <w:i/>
          <w:sz w:val="24"/>
          <w:szCs w:val="24"/>
        </w:rPr>
        <w:t>07</w:t>
      </w:r>
      <w:r w:rsidRPr="0074302D">
        <w:rPr>
          <w:i/>
          <w:sz w:val="24"/>
          <w:szCs w:val="24"/>
        </w:rPr>
        <w:t>.1</w:t>
      </w:r>
      <w:r w:rsidR="001C6530">
        <w:rPr>
          <w:i/>
          <w:sz w:val="24"/>
          <w:szCs w:val="24"/>
        </w:rPr>
        <w:t>2</w:t>
      </w:r>
      <w:r w:rsidRPr="0074302D">
        <w:rPr>
          <w:i/>
          <w:sz w:val="24"/>
          <w:szCs w:val="24"/>
        </w:rPr>
        <w:t>.2016</w:t>
      </w:r>
      <w:r>
        <w:rPr>
          <w:i/>
          <w:sz w:val="24"/>
          <w:szCs w:val="24"/>
        </w:rPr>
        <w:t xml:space="preserve"> «Техническое задание </w:t>
      </w:r>
      <w:r w:rsidRPr="0074302D">
        <w:rPr>
          <w:i/>
          <w:sz w:val="24"/>
          <w:szCs w:val="24"/>
        </w:rPr>
        <w:t xml:space="preserve">на поставку и установку </w:t>
      </w:r>
      <w:r w:rsidR="009B7A33" w:rsidRPr="009B7A33">
        <w:rPr>
          <w:i/>
          <w:sz w:val="24"/>
          <w:szCs w:val="24"/>
        </w:rPr>
        <w:t>сушильных инфракрасных шкафов для оснащения помещений объекта «Семейный кампус»</w:t>
      </w:r>
    </w:p>
    <w:p w:rsidR="0016360B" w:rsidRDefault="0074302D" w:rsidP="009726A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*</w:t>
      </w:r>
      <w:r w:rsidR="0016360B" w:rsidRPr="00691C2D">
        <w:rPr>
          <w:i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 w:rsidRPr="00691C2D">
        <w:rPr>
          <w:i/>
          <w:sz w:val="24"/>
          <w:szCs w:val="24"/>
          <w:lang w:val="ru-RU" w:eastAsia="ru-RU"/>
        </w:rPr>
        <w:t>наименьшу</w:t>
      </w:r>
      <w:r w:rsidR="00F22A8E">
        <w:rPr>
          <w:i/>
          <w:sz w:val="24"/>
          <w:szCs w:val="24"/>
          <w:lang w:val="ru-RU" w:eastAsia="ru-RU"/>
        </w:rPr>
        <w:t xml:space="preserve">ю </w:t>
      </w:r>
      <w:r w:rsidR="00BA3D05"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F22A8E">
        <w:rPr>
          <w:i/>
          <w:sz w:val="24"/>
          <w:szCs w:val="24"/>
          <w:lang w:val="ru-RU" w:eastAsia="ru-RU"/>
        </w:rPr>
        <w:t>по договору.</w:t>
      </w:r>
      <w:r w:rsidR="00EE485D" w:rsidRPr="00691C2D">
        <w:rPr>
          <w:i/>
          <w:sz w:val="24"/>
          <w:szCs w:val="24"/>
          <w:lang w:val="ru-RU" w:eastAsia="ru-RU"/>
        </w:rPr>
        <w:t xml:space="preserve"> </w:t>
      </w:r>
      <w:r w:rsidR="00EE485D"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</w:t>
      </w:r>
    </w:p>
    <w:p w:rsidR="00F22A8E" w:rsidRPr="00691C2D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FB7F9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F22A8E">
        <w:t>оказ</w:t>
      </w:r>
      <w:r w:rsidR="00BA3D05">
        <w:t>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624F15" w:rsidRPr="00624F15">
        <w:t xml:space="preserve"> 16-50104/</w:t>
      </w:r>
      <w:r w:rsidR="003B2076" w:rsidRPr="003B2076">
        <w:t xml:space="preserve">445 </w:t>
      </w:r>
      <w:r w:rsidR="00624F15" w:rsidRPr="00624F15">
        <w:t xml:space="preserve">от </w:t>
      </w:r>
      <w:r w:rsidR="003B2076" w:rsidRPr="003B2076">
        <w:t>07</w:t>
      </w:r>
      <w:r w:rsidR="00624F15" w:rsidRPr="00624F15">
        <w:t>.1</w:t>
      </w:r>
      <w:r w:rsidR="001C6530">
        <w:t>2</w:t>
      </w:r>
      <w:r w:rsidR="00624F15" w:rsidRPr="00624F15">
        <w:t>.</w:t>
      </w:r>
      <w:r w:rsidR="00F51C30" w:rsidRPr="00F51C30">
        <w:t>20</w:t>
      </w:r>
      <w:r w:rsidR="00624F15" w:rsidRPr="00624F15">
        <w:t>16</w:t>
      </w:r>
      <w:r w:rsidR="00624F15">
        <w:t xml:space="preserve"> </w:t>
      </w:r>
      <w:r w:rsidR="008F0D27">
        <w:t>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F43B51" w:rsidRPr="00F43B51">
        <w:t xml:space="preserve">на право заключения договора поставки и установки </w:t>
      </w:r>
      <w:r w:rsidR="009B7A33" w:rsidRPr="009B7A33">
        <w:t>сушильных инфракрасных шкафов для оснащения помещений объекта «Семейный кампус»</w:t>
      </w:r>
      <w:r w:rsidR="00F22A8E" w:rsidRPr="00FB7F9B">
        <w:rPr>
          <w:b/>
          <w:bCs/>
        </w:rPr>
        <w:t xml:space="preserve"> </w:t>
      </w:r>
      <w:r w:rsidR="00B167A5">
        <w:t xml:space="preserve">для нужд </w:t>
      </w:r>
      <w:r w:rsidR="00614A8D">
        <w:t>ООО «ОДПС Сколково»</w:t>
      </w:r>
      <w:r w:rsidR="00F14049">
        <w:t>.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74302D">
        <w:rPr>
          <w:lang w:eastAsia="x-none"/>
        </w:rPr>
        <w:t>поставкой и установкой товара</w:t>
      </w:r>
      <w:r w:rsidR="00D43EE6">
        <w:rPr>
          <w:lang w:eastAsia="x-none"/>
        </w:rPr>
        <w:t xml:space="preserve">. </w:t>
      </w:r>
    </w:p>
    <w:p w:rsidR="001E477F" w:rsidRPr="001E477F" w:rsidRDefault="00363697" w:rsidP="00EE5DFC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E477F" w:rsidRPr="001E477F" w:rsidRDefault="001E477F" w:rsidP="001E477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Сроки поставки </w:t>
      </w:r>
      <w:r w:rsidR="00E82A1D">
        <w:rPr>
          <w:sz w:val="24"/>
          <w:szCs w:val="24"/>
          <w:lang w:val="ru-RU" w:eastAsia="x-none"/>
        </w:rPr>
        <w:t xml:space="preserve">и установки </w:t>
      </w:r>
      <w:r>
        <w:rPr>
          <w:sz w:val="24"/>
          <w:szCs w:val="24"/>
          <w:lang w:val="ru-RU" w:eastAsia="x-none"/>
        </w:rPr>
        <w:t>товара:</w:t>
      </w:r>
      <w:r w:rsidRPr="001C6530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eastAsia="x-none"/>
        </w:rPr>
        <w:t>c</w:t>
      </w:r>
      <w:r w:rsidRPr="001C6530">
        <w:rPr>
          <w:sz w:val="24"/>
          <w:szCs w:val="24"/>
          <w:lang w:val="ru-RU" w:eastAsia="x-none"/>
        </w:rPr>
        <w:t xml:space="preserve"> </w:t>
      </w:r>
      <w:r w:rsidRPr="001E477F">
        <w:rPr>
          <w:sz w:val="24"/>
          <w:szCs w:val="24"/>
          <w:lang w:val="ru-RU" w:eastAsia="x-none"/>
        </w:rPr>
        <w:t xml:space="preserve">05.03.2017 года </w:t>
      </w:r>
      <w:bookmarkStart w:id="6" w:name="_GoBack"/>
      <w:bookmarkEnd w:id="6"/>
      <w:r w:rsidRPr="001E477F">
        <w:rPr>
          <w:sz w:val="24"/>
          <w:szCs w:val="24"/>
          <w:lang w:val="ru-RU" w:eastAsia="x-none"/>
        </w:rPr>
        <w:t>по 15.03.2017 года</w:t>
      </w:r>
      <w:r w:rsidR="00E82A1D">
        <w:rPr>
          <w:sz w:val="24"/>
          <w:szCs w:val="24"/>
          <w:lang w:val="ru-RU" w:eastAsia="x-none"/>
        </w:rPr>
        <w:t>.</w:t>
      </w:r>
    </w:p>
    <w:p w:rsidR="00363697" w:rsidRPr="00F22A8E" w:rsidRDefault="00120A7B" w:rsidP="00FB7F9B">
      <w:pPr>
        <w:spacing w:before="120" w:line="240" w:lineRule="atLeast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B7F9B"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p w:rsidR="00F22A8E" w:rsidRPr="00F22A8E" w:rsidRDefault="00F22A8E" w:rsidP="00F22A8E">
      <w:pPr>
        <w:spacing w:before="120" w:line="240" w:lineRule="atLeast"/>
        <w:ind w:firstLine="708"/>
        <w:rPr>
          <w:color w:val="FF0000"/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Pr="00F14049" w:rsidRDefault="009A2F4D" w:rsidP="00F14049">
      <w:pPr>
        <w:ind w:firstLine="5040"/>
        <w:rPr>
          <w:i/>
          <w:sz w:val="24"/>
          <w:szCs w:val="24"/>
          <w:lang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sectPr w:rsidR="009A2F4D" w:rsidRPr="00F14049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DD8" w:rsidRDefault="005B5DD8" w:rsidP="000E2E8A">
      <w:r>
        <w:separator/>
      </w:r>
    </w:p>
  </w:endnote>
  <w:endnote w:type="continuationSeparator" w:id="0">
    <w:p w:rsidR="005B5DD8" w:rsidRDefault="005B5DD8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DD8" w:rsidRDefault="005B5DD8" w:rsidP="000E2E8A">
      <w:r>
        <w:separator/>
      </w:r>
    </w:p>
  </w:footnote>
  <w:footnote w:type="continuationSeparator" w:id="0">
    <w:p w:rsidR="005B5DD8" w:rsidRDefault="005B5DD8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</w:t>
    </w:r>
    <w:r w:rsidR="00624F15">
      <w:rPr>
        <w:sz w:val="24"/>
        <w:szCs w:val="24"/>
      </w:rPr>
      <w:t>/</w:t>
    </w:r>
    <w:r w:rsidR="003B2076">
      <w:rPr>
        <w:sz w:val="24"/>
        <w:szCs w:val="24"/>
        <w:lang w:val="en-US"/>
      </w:rPr>
      <w:t>445</w:t>
    </w:r>
    <w:r w:rsidR="00624F15" w:rsidRPr="00624F15">
      <w:rPr>
        <w:sz w:val="24"/>
        <w:szCs w:val="24"/>
      </w:rPr>
      <w:t xml:space="preserve"> от </w:t>
    </w:r>
    <w:r w:rsidR="003B2076">
      <w:rPr>
        <w:sz w:val="24"/>
        <w:szCs w:val="24"/>
        <w:lang w:val="en-US"/>
      </w:rPr>
      <w:t>07</w:t>
    </w:r>
    <w:r w:rsidR="00624F15">
      <w:rPr>
        <w:sz w:val="24"/>
        <w:szCs w:val="24"/>
      </w:rPr>
      <w:t>.</w:t>
    </w:r>
    <w:r w:rsidR="00624F15" w:rsidRPr="00624F15">
      <w:rPr>
        <w:sz w:val="24"/>
        <w:szCs w:val="24"/>
      </w:rPr>
      <w:t>1</w:t>
    </w:r>
    <w:r w:rsidR="001C6530">
      <w:rPr>
        <w:sz w:val="24"/>
        <w:szCs w:val="24"/>
      </w:rPr>
      <w:t>2</w:t>
    </w:r>
    <w:r w:rsidR="00624F15">
      <w:rPr>
        <w:sz w:val="24"/>
        <w:szCs w:val="24"/>
      </w:rPr>
      <w:t>.</w:t>
    </w:r>
    <w:r w:rsidR="00F51C30">
      <w:rPr>
        <w:sz w:val="24"/>
        <w:szCs w:val="24"/>
        <w:lang w:val="en-US"/>
      </w:rPr>
      <w:t>20</w:t>
    </w:r>
    <w:r w:rsidR="00624F15" w:rsidRPr="00624F15">
      <w:rPr>
        <w:sz w:val="24"/>
        <w:szCs w:val="24"/>
      </w:rPr>
      <w:t>16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202DE0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12AEA"/>
    <w:rsid w:val="004330D2"/>
    <w:rsid w:val="0044508D"/>
    <w:rsid w:val="00471E48"/>
    <w:rsid w:val="00481521"/>
    <w:rsid w:val="00483F35"/>
    <w:rsid w:val="00493659"/>
    <w:rsid w:val="004A16B1"/>
    <w:rsid w:val="004A6821"/>
    <w:rsid w:val="004B4786"/>
    <w:rsid w:val="004D2B60"/>
    <w:rsid w:val="004E2E78"/>
    <w:rsid w:val="004F0812"/>
    <w:rsid w:val="004F2ACB"/>
    <w:rsid w:val="0053405A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6042A5"/>
    <w:rsid w:val="00613DCC"/>
    <w:rsid w:val="00614A8D"/>
    <w:rsid w:val="00614F98"/>
    <w:rsid w:val="00624F15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4302D"/>
    <w:rsid w:val="00755639"/>
    <w:rsid w:val="00761053"/>
    <w:rsid w:val="00763885"/>
    <w:rsid w:val="007647BC"/>
    <w:rsid w:val="007754EA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F62A5"/>
    <w:rsid w:val="008019EF"/>
    <w:rsid w:val="008235F5"/>
    <w:rsid w:val="008630E9"/>
    <w:rsid w:val="008B55E7"/>
    <w:rsid w:val="008C2E48"/>
    <w:rsid w:val="008C57D1"/>
    <w:rsid w:val="008C6B3F"/>
    <w:rsid w:val="008E13F0"/>
    <w:rsid w:val="008F0D27"/>
    <w:rsid w:val="008F27BB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73136"/>
    <w:rsid w:val="00C90171"/>
    <w:rsid w:val="00C94C67"/>
    <w:rsid w:val="00CA64E5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7BEBD-6EDA-4041-87FB-77A45E805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733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38</cp:revision>
  <cp:lastPrinted>2016-10-28T08:31:00Z</cp:lastPrinted>
  <dcterms:created xsi:type="dcterms:W3CDTF">2016-07-26T12:37:00Z</dcterms:created>
  <dcterms:modified xsi:type="dcterms:W3CDTF">2016-12-07T14:48:00Z</dcterms:modified>
</cp:coreProperties>
</file>