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A94C9A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506BC6" w:rsidRPr="008917F4">
        <w:rPr>
          <w:rFonts w:eastAsia="Calibri"/>
          <w:b/>
          <w:lang w:eastAsia="en-US"/>
        </w:rPr>
        <w:t>41</w:t>
      </w:r>
      <w:r w:rsidR="00B1416A">
        <w:rPr>
          <w:rFonts w:eastAsia="Calibri"/>
          <w:b/>
          <w:lang w:eastAsia="en-US"/>
        </w:rPr>
        <w:t>-</w:t>
      </w:r>
      <w:r w:rsidR="00555BB0">
        <w:rPr>
          <w:rFonts w:eastAsia="Calibri"/>
          <w:b/>
          <w:lang w:eastAsia="en-US"/>
        </w:rPr>
        <w:t xml:space="preserve"> </w:t>
      </w:r>
      <w:r w:rsidR="00506BC6">
        <w:rPr>
          <w:rFonts w:eastAsia="Calibri"/>
          <w:b/>
          <w:lang w:eastAsia="en-US"/>
        </w:rPr>
        <w:t>В/</w:t>
      </w:r>
      <w:r w:rsidR="00D913D2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20.12.2016 года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по проведению процедур закупок </w:t>
      </w:r>
    </w:p>
    <w:p w:rsidR="009E1E38" w:rsidRDefault="009E1E38" w:rsidP="00B763CD">
      <w:pPr>
        <w:jc w:val="center"/>
        <w:rPr>
          <w:rFonts w:eastAsia="Calibri"/>
          <w:lang w:eastAsia="en-US"/>
        </w:rPr>
      </w:pPr>
    </w:p>
    <w:p w:rsidR="00E4558B" w:rsidRPr="004F44EB" w:rsidRDefault="00E4558B" w:rsidP="00B763CD">
      <w:pPr>
        <w:jc w:val="center"/>
        <w:rPr>
          <w:rFonts w:eastAsia="Calibri"/>
          <w:u w:val="single"/>
          <w:lang w:eastAsia="en-US"/>
        </w:rPr>
      </w:pPr>
    </w:p>
    <w:p w:rsidR="00A94C9A" w:rsidRDefault="00A94C9A" w:rsidP="00A94C9A">
      <w:pPr>
        <w:widowControl w:val="0"/>
        <w:suppressAutoHyphens/>
        <w:autoSpaceDE w:val="0"/>
        <w:autoSpaceDN w:val="0"/>
        <w:adjustRightInd w:val="0"/>
        <w:ind w:firstLine="426"/>
        <w:jc w:val="center"/>
        <w:rPr>
          <w:bCs/>
        </w:rPr>
      </w:pPr>
      <w:r w:rsidRPr="00A94C9A">
        <w:rPr>
          <w:bCs/>
          <w:lang w:eastAsia="en-US"/>
        </w:rPr>
        <w:t>По вопросу рассмотрения и оценки</w:t>
      </w:r>
      <w:r w:rsidR="00506BC6">
        <w:rPr>
          <w:bCs/>
          <w:lang w:eastAsia="en-US"/>
        </w:rPr>
        <w:t xml:space="preserve"> </w:t>
      </w:r>
      <w:r w:rsidR="00506BC6">
        <w:rPr>
          <w:bCs/>
        </w:rPr>
        <w:t>з</w:t>
      </w:r>
      <w:r w:rsidR="00506BC6" w:rsidRPr="00E95FCC">
        <w:rPr>
          <w:bCs/>
        </w:rPr>
        <w:t>аявк</w:t>
      </w:r>
      <w:r w:rsidR="00506BC6">
        <w:rPr>
          <w:bCs/>
        </w:rPr>
        <w:t>и</w:t>
      </w:r>
      <w:r w:rsidR="00506BC6" w:rsidRPr="00A74EB4">
        <w:rPr>
          <w:bCs/>
        </w:rPr>
        <w:t>, поступивш</w:t>
      </w:r>
      <w:r w:rsidR="00506BC6">
        <w:rPr>
          <w:bCs/>
        </w:rPr>
        <w:t>ей</w:t>
      </w:r>
      <w:r w:rsidR="00506BC6" w:rsidRPr="00A74EB4">
        <w:rPr>
          <w:bCs/>
        </w:rPr>
        <w:t xml:space="preserve"> на участие в открытом Запросе цен </w:t>
      </w:r>
      <w:r w:rsidR="00506BC6" w:rsidRPr="00614E48">
        <w:t xml:space="preserve">на право заключения договора </w:t>
      </w:r>
      <w:r w:rsidR="00506BC6" w:rsidRPr="00073762">
        <w:rPr>
          <w:bCs/>
        </w:rPr>
        <w:t>поставк</w:t>
      </w:r>
      <w:r w:rsidR="00506BC6">
        <w:rPr>
          <w:bCs/>
        </w:rPr>
        <w:t>и</w:t>
      </w:r>
      <w:r w:rsidR="00506BC6" w:rsidRPr="00073762">
        <w:rPr>
          <w:bCs/>
        </w:rPr>
        <w:t xml:space="preserve"> и установк</w:t>
      </w:r>
      <w:r w:rsidR="00506BC6">
        <w:rPr>
          <w:bCs/>
        </w:rPr>
        <w:t>и</w:t>
      </w:r>
      <w:r w:rsidR="00506BC6" w:rsidRPr="00073762">
        <w:rPr>
          <w:bCs/>
        </w:rPr>
        <w:t xml:space="preserve"> сушильных инфракрасных шкафов</w:t>
      </w:r>
      <w:r w:rsidR="00506BC6" w:rsidRPr="0098305B">
        <w:rPr>
          <w:bCs/>
        </w:rPr>
        <w:t xml:space="preserve"> </w:t>
      </w:r>
      <w:r w:rsidR="00506BC6" w:rsidRPr="00506BC6">
        <w:rPr>
          <w:bCs/>
          <w:lang w:eastAsia="en-US"/>
        </w:rPr>
        <w:t>для оснащения помещений объекта «Семейный кампус»</w:t>
      </w:r>
      <w:r w:rsidR="00506BC6" w:rsidRPr="00E82A83">
        <w:rPr>
          <w:rFonts w:eastAsia="Calibri"/>
        </w:rPr>
        <w:t xml:space="preserve"> </w:t>
      </w:r>
      <w:r w:rsidR="00506BC6" w:rsidRPr="0098305B">
        <w:rPr>
          <w:bCs/>
        </w:rPr>
        <w:t xml:space="preserve"> </w:t>
      </w:r>
    </w:p>
    <w:p w:rsidR="00506BC6" w:rsidRPr="00B45D34" w:rsidRDefault="00506BC6" w:rsidP="00A94C9A">
      <w:pPr>
        <w:widowControl w:val="0"/>
        <w:suppressAutoHyphens/>
        <w:autoSpaceDE w:val="0"/>
        <w:autoSpaceDN w:val="0"/>
        <w:adjustRightInd w:val="0"/>
        <w:ind w:firstLine="426"/>
        <w:jc w:val="center"/>
      </w:pPr>
      <w:r w:rsidRPr="0098305B">
        <w:rPr>
          <w:rFonts w:eastAsia="Calibri"/>
        </w:rPr>
        <w:t>(</w:t>
      </w:r>
      <w:r w:rsidRPr="0098305B">
        <w:rPr>
          <w:bCs/>
          <w:lang w:eastAsia="en-US"/>
        </w:rPr>
        <w:t xml:space="preserve">Извещение № </w:t>
      </w:r>
      <w:r>
        <w:t>16-50104/445</w:t>
      </w:r>
      <w:r w:rsidRPr="00614E48">
        <w:t xml:space="preserve"> от 0</w:t>
      </w:r>
      <w:r>
        <w:t>7.12</w:t>
      </w:r>
      <w:r w:rsidRPr="00614E48">
        <w:t>.2016</w:t>
      </w:r>
      <w:r>
        <w:t xml:space="preserve"> года</w:t>
      </w:r>
      <w:r w:rsidRPr="0098305B">
        <w:rPr>
          <w:bCs/>
          <w:lang w:eastAsia="en-US"/>
        </w:rPr>
        <w:t>).</w:t>
      </w:r>
    </w:p>
    <w:p w:rsidR="00B45D34" w:rsidRPr="00B45D34" w:rsidRDefault="00B45D34" w:rsidP="00555BB0">
      <w:pPr>
        <w:pStyle w:val="a3"/>
        <w:suppressAutoHyphens/>
        <w:spacing w:line="276" w:lineRule="auto"/>
        <w:ind w:left="426"/>
        <w:jc w:val="both"/>
      </w:pPr>
    </w:p>
    <w:p w:rsidR="00506BC6" w:rsidRDefault="00506BC6" w:rsidP="00506BC6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>
        <w:rPr>
          <w:rFonts w:eastAsia="Calibri"/>
          <w:lang w:eastAsia="en-US"/>
        </w:rPr>
        <w:t>15</w:t>
      </w:r>
      <w:r w:rsidRPr="000D0E5C">
        <w:rPr>
          <w:rFonts w:eastAsia="Calibri"/>
          <w:lang w:eastAsia="en-US"/>
        </w:rPr>
        <w:t xml:space="preserve">» </w:t>
      </w:r>
      <w:r>
        <w:rPr>
          <w:rFonts w:eastAsia="Calibri"/>
          <w:lang w:eastAsia="en-US"/>
        </w:rPr>
        <w:t>декабря</w:t>
      </w:r>
      <w:r w:rsidRPr="000D0E5C">
        <w:rPr>
          <w:rFonts w:eastAsia="Calibri"/>
          <w:lang w:eastAsia="en-US"/>
        </w:rPr>
        <w:t xml:space="preserve"> 2016 года в 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часов </w:t>
      </w:r>
      <w:r>
        <w:rPr>
          <w:rFonts w:eastAsia="Calibri"/>
          <w:lang w:eastAsia="en-US"/>
        </w:rPr>
        <w:t>30</w:t>
      </w:r>
      <w:r w:rsidRPr="000D0E5C">
        <w:rPr>
          <w:rFonts w:eastAsia="Calibri"/>
          <w:lang w:eastAsia="en-US"/>
        </w:rPr>
        <w:t xml:space="preserve"> минут),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Pr="00E95FCC">
        <w:rPr>
          <w:rFonts w:eastAsia="Calibri"/>
          <w:lang w:eastAsia="en-US"/>
        </w:rPr>
        <w:t>поступила одна Заявка</w:t>
      </w:r>
      <w:r w:rsidRPr="00617452">
        <w:rPr>
          <w:rFonts w:eastAsia="Calibri"/>
          <w:lang w:eastAsia="en-US"/>
        </w:rPr>
        <w:t xml:space="preserve">:  </w:t>
      </w:r>
    </w:p>
    <w:p w:rsidR="00506BC6" w:rsidRPr="000D0E5C" w:rsidRDefault="00506BC6" w:rsidP="00506BC6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4677"/>
        <w:gridCol w:w="5245"/>
      </w:tblGrid>
      <w:tr w:rsidR="00506BC6" w:rsidTr="005406A5">
        <w:tc>
          <w:tcPr>
            <w:tcW w:w="426" w:type="dxa"/>
            <w:vAlign w:val="center"/>
          </w:tcPr>
          <w:p w:rsidR="00506BC6" w:rsidRPr="005406A5" w:rsidRDefault="00506BC6" w:rsidP="005406A5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406A5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677" w:type="dxa"/>
            <w:vAlign w:val="center"/>
          </w:tcPr>
          <w:p w:rsidR="00506BC6" w:rsidRPr="005406A5" w:rsidRDefault="00506BC6" w:rsidP="005406A5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406A5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45" w:type="dxa"/>
            <w:vAlign w:val="center"/>
          </w:tcPr>
          <w:p w:rsidR="00506BC6" w:rsidRPr="00914D9D" w:rsidRDefault="005406A5" w:rsidP="00914D9D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406A5">
              <w:rPr>
                <w:rFonts w:eastAsia="Calibri"/>
                <w:i/>
                <w:sz w:val="22"/>
                <w:szCs w:val="22"/>
              </w:rPr>
              <w:t>Почтовый адрес,</w:t>
            </w:r>
            <w:r w:rsidR="00914D9D">
              <w:rPr>
                <w:rFonts w:eastAsia="Calibri"/>
                <w:i/>
                <w:sz w:val="22"/>
                <w:szCs w:val="22"/>
                <w:lang w:val="en-US"/>
              </w:rPr>
              <w:t xml:space="preserve"> </w:t>
            </w:r>
            <w:r w:rsidRPr="005406A5">
              <w:rPr>
                <w:rFonts w:eastAsia="Calibri"/>
                <w:i/>
                <w:sz w:val="22"/>
                <w:szCs w:val="22"/>
              </w:rPr>
              <w:t>ИНН</w:t>
            </w:r>
          </w:p>
        </w:tc>
      </w:tr>
      <w:tr w:rsidR="00506BC6" w:rsidTr="005406A5">
        <w:tc>
          <w:tcPr>
            <w:tcW w:w="426" w:type="dxa"/>
            <w:vAlign w:val="center"/>
          </w:tcPr>
          <w:p w:rsidR="00506BC6" w:rsidRPr="005406A5" w:rsidRDefault="00506BC6" w:rsidP="005406A5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5406A5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77" w:type="dxa"/>
            <w:vAlign w:val="center"/>
          </w:tcPr>
          <w:p w:rsidR="00506BC6" w:rsidRPr="005406A5" w:rsidRDefault="00506BC6" w:rsidP="005406A5">
            <w:pPr>
              <w:rPr>
                <w:sz w:val="22"/>
                <w:szCs w:val="22"/>
              </w:rPr>
            </w:pPr>
            <w:r w:rsidRPr="005406A5">
              <w:rPr>
                <w:sz w:val="22"/>
                <w:szCs w:val="22"/>
              </w:rPr>
              <w:t>ООО «</w:t>
            </w:r>
            <w:proofErr w:type="spellStart"/>
            <w:r w:rsidRPr="005406A5">
              <w:rPr>
                <w:sz w:val="22"/>
                <w:szCs w:val="22"/>
              </w:rPr>
              <w:t>Ибеко</w:t>
            </w:r>
            <w:proofErr w:type="spellEnd"/>
            <w:r w:rsidRPr="005406A5">
              <w:rPr>
                <w:sz w:val="22"/>
                <w:szCs w:val="22"/>
              </w:rPr>
              <w:t xml:space="preserve"> системс»</w:t>
            </w:r>
          </w:p>
        </w:tc>
        <w:tc>
          <w:tcPr>
            <w:tcW w:w="5245" w:type="dxa"/>
            <w:vAlign w:val="center"/>
          </w:tcPr>
          <w:p w:rsidR="00506BC6" w:rsidRPr="005406A5" w:rsidRDefault="005406A5" w:rsidP="005406A5">
            <w:pPr>
              <w:tabs>
                <w:tab w:val="left" w:pos="4200"/>
              </w:tabs>
              <w:suppressAutoHyphens/>
              <w:spacing w:line="276" w:lineRule="auto"/>
              <w:jc w:val="both"/>
              <w:rPr>
                <w:rFonts w:eastAsia="Calibri"/>
                <w:sz w:val="22"/>
                <w:szCs w:val="22"/>
              </w:rPr>
            </w:pPr>
            <w:r w:rsidRPr="005406A5">
              <w:rPr>
                <w:rFonts w:eastAsia="Calibri"/>
                <w:sz w:val="22"/>
                <w:szCs w:val="22"/>
              </w:rPr>
              <w:t>142100, Московская область, г. Подольск, ул. Лобачева, д.7/3; ИНН: 5036126937</w:t>
            </w:r>
          </w:p>
        </w:tc>
      </w:tr>
    </w:tbl>
    <w:p w:rsidR="00506BC6" w:rsidRDefault="00506BC6" w:rsidP="00506BC6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5406A5" w:rsidRPr="002C52E8" w:rsidRDefault="005406A5" w:rsidP="008917F4">
      <w:pPr>
        <w:suppressAutoHyphens/>
        <w:ind w:firstLine="425"/>
        <w:jc w:val="both"/>
        <w:rPr>
          <w:rFonts w:eastAsia="Calibri"/>
          <w:lang w:eastAsia="en-US"/>
        </w:rPr>
      </w:pPr>
      <w:r w:rsidRPr="002C52E8">
        <w:rPr>
          <w:rFonts w:eastAsia="Calibri"/>
          <w:lang w:eastAsia="en-US"/>
        </w:rPr>
        <w:t>Руководс</w:t>
      </w:r>
      <w:r w:rsidR="00B351AF">
        <w:rPr>
          <w:rFonts w:eastAsia="Calibri"/>
          <w:lang w:eastAsia="en-US"/>
        </w:rPr>
        <w:t>твуясь требованиями пункта 27.1</w:t>
      </w:r>
      <w:r w:rsidRPr="002C52E8">
        <w:rPr>
          <w:rFonts w:eastAsia="Calibri"/>
          <w:lang w:eastAsia="en-US"/>
        </w:rPr>
        <w:t xml:space="preserve"> Положения о закупках, Рабочей группой рассмотрен</w:t>
      </w:r>
      <w:r>
        <w:rPr>
          <w:rFonts w:eastAsia="Calibri"/>
          <w:lang w:eastAsia="en-US"/>
        </w:rPr>
        <w:t>а</w:t>
      </w:r>
      <w:r w:rsidRPr="002C52E8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2C52E8">
        <w:rPr>
          <w:rFonts w:eastAsia="Calibri"/>
          <w:lang w:eastAsia="en-US"/>
        </w:rPr>
        <w:t xml:space="preserve"> Участник</w:t>
      </w:r>
      <w:r>
        <w:rPr>
          <w:rFonts w:eastAsia="Calibri"/>
          <w:lang w:eastAsia="en-US"/>
        </w:rPr>
        <w:t>а</w:t>
      </w:r>
      <w:r w:rsidRPr="002C52E8">
        <w:rPr>
          <w:rFonts w:eastAsia="Calibri"/>
          <w:lang w:eastAsia="en-US"/>
        </w:rPr>
        <w:t xml:space="preserve"> на предмет соответствия сведений, указанных  в Заявк</w:t>
      </w:r>
      <w:r>
        <w:rPr>
          <w:rFonts w:eastAsia="Calibri"/>
          <w:lang w:eastAsia="en-US"/>
        </w:rPr>
        <w:t>е</w:t>
      </w:r>
      <w:r w:rsidRPr="002918C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Участника</w:t>
      </w:r>
      <w:r w:rsidRPr="002C52E8">
        <w:rPr>
          <w:rFonts w:eastAsia="Calibri"/>
          <w:lang w:eastAsia="en-US"/>
        </w:rPr>
        <w:t xml:space="preserve">, требованиям, установленным Извещением о проведении Запроса </w:t>
      </w:r>
      <w:r>
        <w:rPr>
          <w:rFonts w:eastAsia="Calibri"/>
          <w:lang w:eastAsia="en-US"/>
        </w:rPr>
        <w:t>цен и Положением</w:t>
      </w:r>
      <w:r w:rsidRPr="002918C5">
        <w:rPr>
          <w:rFonts w:eastAsia="Calibri"/>
          <w:lang w:eastAsia="en-US"/>
        </w:rPr>
        <w:t xml:space="preserve"> о закупках.</w:t>
      </w:r>
      <w:r w:rsidRPr="002C52E8">
        <w:rPr>
          <w:rFonts w:eastAsia="Calibri"/>
          <w:lang w:eastAsia="en-US"/>
        </w:rPr>
        <w:t xml:space="preserve">  </w:t>
      </w:r>
    </w:p>
    <w:p w:rsidR="005406A5" w:rsidRPr="002C52E8" w:rsidRDefault="005406A5" w:rsidP="008917F4">
      <w:pPr>
        <w:suppressAutoHyphens/>
        <w:ind w:firstLine="425"/>
        <w:jc w:val="both"/>
        <w:rPr>
          <w:rFonts w:eastAsia="Calibri"/>
          <w:lang w:eastAsia="en-US"/>
        </w:rPr>
      </w:pPr>
      <w:r w:rsidRPr="002C52E8">
        <w:rPr>
          <w:rFonts w:eastAsia="Calibri"/>
          <w:lang w:eastAsia="en-US"/>
        </w:rPr>
        <w:t>По результатам рассмотрения Рабочей группой принято решение о соответствии/несоответствии Заяв</w:t>
      </w:r>
      <w:r>
        <w:rPr>
          <w:rFonts w:eastAsia="Calibri"/>
          <w:lang w:eastAsia="en-US"/>
        </w:rPr>
        <w:t>ки</w:t>
      </w:r>
      <w:r w:rsidRPr="002C52E8">
        <w:rPr>
          <w:rFonts w:eastAsia="Calibri"/>
          <w:lang w:eastAsia="en-US"/>
        </w:rPr>
        <w:t xml:space="preserve"> Участник</w:t>
      </w:r>
      <w:r w:rsidR="008917F4"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>в</w:t>
      </w:r>
      <w:r w:rsidRPr="002C52E8">
        <w:rPr>
          <w:rFonts w:eastAsia="Calibri"/>
          <w:lang w:eastAsia="en-US"/>
        </w:rPr>
        <w:t xml:space="preserve"> Процедуры закупки указанным требованиям. </w:t>
      </w:r>
    </w:p>
    <w:p w:rsidR="005406A5" w:rsidRPr="002C52E8" w:rsidRDefault="005406A5" w:rsidP="005406A5">
      <w:pPr>
        <w:ind w:firstLine="426"/>
        <w:jc w:val="both"/>
        <w:rPr>
          <w:rFonts w:eastAsia="Calibri"/>
          <w:lang w:eastAsia="en-US"/>
        </w:rPr>
      </w:pPr>
    </w:p>
    <w:p w:rsidR="005406A5" w:rsidRPr="00CD1373" w:rsidRDefault="005406A5" w:rsidP="005406A5">
      <w:pPr>
        <w:tabs>
          <w:tab w:val="left" w:pos="6123"/>
        </w:tabs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</w:p>
    <w:tbl>
      <w:tblPr>
        <w:tblStyle w:val="1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5"/>
        <w:gridCol w:w="1842"/>
        <w:gridCol w:w="5245"/>
      </w:tblGrid>
      <w:tr w:rsidR="00A94C9A" w:rsidRPr="002C52E8" w:rsidTr="00914D9D">
        <w:trPr>
          <w:trHeight w:val="906"/>
        </w:trPr>
        <w:tc>
          <w:tcPr>
            <w:tcW w:w="426" w:type="dxa"/>
            <w:vAlign w:val="center"/>
          </w:tcPr>
          <w:p w:rsidR="00A94C9A" w:rsidRPr="008368C3" w:rsidRDefault="00A94C9A" w:rsidP="00B15C89">
            <w:pPr>
              <w:spacing w:before="120" w:after="120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8368C3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35" w:type="dxa"/>
            <w:vAlign w:val="center"/>
          </w:tcPr>
          <w:p w:rsidR="00A94C9A" w:rsidRDefault="00A94C9A" w:rsidP="00263C39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Наименование Участника</w:t>
            </w:r>
          </w:p>
          <w:p w:rsidR="00A94C9A" w:rsidRPr="00EB623E" w:rsidRDefault="00A94C9A" w:rsidP="00263C39">
            <w:pPr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B623E">
              <w:rPr>
                <w:rFonts w:eastAsia="Calibri"/>
                <w:i/>
                <w:sz w:val="22"/>
                <w:szCs w:val="22"/>
              </w:rPr>
              <w:t>Процедуры закупки</w:t>
            </w:r>
          </w:p>
        </w:tc>
        <w:tc>
          <w:tcPr>
            <w:tcW w:w="1842" w:type="dxa"/>
            <w:vAlign w:val="center"/>
          </w:tcPr>
          <w:p w:rsidR="00A94C9A" w:rsidRDefault="00A94C9A" w:rsidP="00263C39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EB623E">
              <w:rPr>
                <w:i/>
                <w:sz w:val="22"/>
                <w:szCs w:val="22"/>
              </w:rPr>
              <w:t>Решение о</w:t>
            </w:r>
          </w:p>
          <w:p w:rsidR="00A94C9A" w:rsidRPr="00EB623E" w:rsidRDefault="00A94C9A" w:rsidP="00263C39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EB623E">
              <w:rPr>
                <w:i/>
                <w:sz w:val="22"/>
                <w:szCs w:val="22"/>
              </w:rPr>
              <w:t xml:space="preserve"> </w:t>
            </w:r>
            <w:proofErr w:type="gramStart"/>
            <w:r w:rsidRPr="00EB623E">
              <w:rPr>
                <w:i/>
                <w:sz w:val="22"/>
                <w:szCs w:val="22"/>
              </w:rPr>
              <w:t>допуске</w:t>
            </w:r>
            <w:proofErr w:type="gramEnd"/>
          </w:p>
        </w:tc>
        <w:tc>
          <w:tcPr>
            <w:tcW w:w="5245" w:type="dxa"/>
            <w:vAlign w:val="center"/>
          </w:tcPr>
          <w:p w:rsidR="00A94C9A" w:rsidRPr="00EB623E" w:rsidRDefault="00A94C9A" w:rsidP="00263C39">
            <w:pPr>
              <w:spacing w:line="276" w:lineRule="auto"/>
              <w:jc w:val="center"/>
              <w:rPr>
                <w:i/>
                <w:sz w:val="22"/>
                <w:szCs w:val="22"/>
              </w:rPr>
            </w:pPr>
            <w:r w:rsidRPr="00EB623E">
              <w:rPr>
                <w:i/>
                <w:sz w:val="22"/>
                <w:szCs w:val="22"/>
              </w:rPr>
              <w:t>Обоснование решения</w:t>
            </w:r>
          </w:p>
        </w:tc>
      </w:tr>
      <w:tr w:rsidR="00A94C9A" w:rsidRPr="002C52E8" w:rsidTr="00A94C9A">
        <w:trPr>
          <w:trHeight w:val="699"/>
        </w:trPr>
        <w:tc>
          <w:tcPr>
            <w:tcW w:w="426" w:type="dxa"/>
            <w:vAlign w:val="center"/>
          </w:tcPr>
          <w:p w:rsidR="00A94C9A" w:rsidRPr="008368C3" w:rsidRDefault="00A94C9A" w:rsidP="00B15C89">
            <w:pPr>
              <w:jc w:val="center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1.</w:t>
            </w:r>
          </w:p>
        </w:tc>
        <w:tc>
          <w:tcPr>
            <w:tcW w:w="2835" w:type="dxa"/>
            <w:vAlign w:val="center"/>
          </w:tcPr>
          <w:p w:rsidR="00A94C9A" w:rsidRPr="008368C3" w:rsidRDefault="00A94C9A" w:rsidP="00A94C9A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8368C3">
              <w:rPr>
                <w:rFonts w:eastAsia="Calibri"/>
                <w:sz w:val="22"/>
                <w:szCs w:val="22"/>
                <w:lang w:eastAsia="en-US"/>
              </w:rPr>
              <w:t>ООО «</w:t>
            </w:r>
            <w:proofErr w:type="spellStart"/>
            <w:r w:rsidRPr="008368C3">
              <w:rPr>
                <w:rFonts w:eastAsia="Calibri"/>
                <w:sz w:val="22"/>
                <w:szCs w:val="22"/>
                <w:lang w:eastAsia="en-US"/>
              </w:rPr>
              <w:t>Ибеко</w:t>
            </w:r>
            <w:proofErr w:type="spellEnd"/>
            <w:r w:rsidRPr="008368C3">
              <w:rPr>
                <w:rFonts w:eastAsia="Calibri"/>
                <w:sz w:val="22"/>
                <w:szCs w:val="22"/>
                <w:lang w:eastAsia="en-US"/>
              </w:rPr>
              <w:t xml:space="preserve"> системс»</w:t>
            </w:r>
          </w:p>
        </w:tc>
        <w:tc>
          <w:tcPr>
            <w:tcW w:w="1842" w:type="dxa"/>
            <w:vAlign w:val="center"/>
          </w:tcPr>
          <w:p w:rsidR="00A94C9A" w:rsidRPr="008368C3" w:rsidRDefault="00A94C9A" w:rsidP="00B15C89">
            <w:pPr>
              <w:ind w:left="-57" w:right="-57" w:firstLine="57"/>
              <w:jc w:val="center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245" w:type="dxa"/>
            <w:vAlign w:val="center"/>
          </w:tcPr>
          <w:p w:rsidR="00A94C9A" w:rsidRPr="008368C3" w:rsidRDefault="00A94C9A" w:rsidP="00B15C89">
            <w:pPr>
              <w:ind w:left="-57" w:right="-57" w:firstLine="375"/>
              <w:jc w:val="both"/>
              <w:rPr>
                <w:rFonts w:eastAsia="Calibri"/>
                <w:sz w:val="22"/>
                <w:szCs w:val="22"/>
              </w:rPr>
            </w:pPr>
            <w:r w:rsidRPr="008368C3">
              <w:rPr>
                <w:rFonts w:eastAsia="Calibri"/>
                <w:sz w:val="22"/>
                <w:szCs w:val="22"/>
              </w:rPr>
              <w:t>Заявка соответствует требованиям, установле</w:t>
            </w:r>
            <w:r w:rsidRPr="008368C3">
              <w:rPr>
                <w:rFonts w:eastAsia="Calibri"/>
                <w:sz w:val="22"/>
                <w:szCs w:val="22"/>
              </w:rPr>
              <w:t>н</w:t>
            </w:r>
            <w:r w:rsidRPr="008368C3">
              <w:rPr>
                <w:rFonts w:eastAsia="Calibri"/>
                <w:sz w:val="22"/>
                <w:szCs w:val="22"/>
              </w:rPr>
              <w:t>ным в Извещении о проведении Запроса цен и Пол</w:t>
            </w:r>
            <w:r w:rsidRPr="008368C3">
              <w:rPr>
                <w:rFonts w:eastAsia="Calibri"/>
                <w:sz w:val="22"/>
                <w:szCs w:val="22"/>
              </w:rPr>
              <w:t>о</w:t>
            </w:r>
            <w:r w:rsidRPr="008368C3">
              <w:rPr>
                <w:rFonts w:eastAsia="Calibri"/>
                <w:sz w:val="22"/>
                <w:szCs w:val="22"/>
              </w:rPr>
              <w:t>жении о закупках</w:t>
            </w:r>
          </w:p>
        </w:tc>
      </w:tr>
    </w:tbl>
    <w:p w:rsidR="005406A5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>На основании пункта 27.2</w:t>
      </w:r>
      <w:r w:rsidR="00B351AF">
        <w:rPr>
          <w:rFonts w:eastAsia="Calibri"/>
          <w:lang w:eastAsia="en-US"/>
        </w:rPr>
        <w:t>, 27</w:t>
      </w:r>
      <w:r w:rsidR="00B351AF" w:rsidRPr="00914D9D">
        <w:rPr>
          <w:rFonts w:eastAsia="Calibri"/>
          <w:lang w:eastAsia="en-US"/>
        </w:rPr>
        <w:t>.</w:t>
      </w:r>
      <w:r>
        <w:rPr>
          <w:rFonts w:eastAsia="Calibri"/>
          <w:lang w:eastAsia="en-US"/>
        </w:rPr>
        <w:t>8, 27.9</w:t>
      </w:r>
      <w:r w:rsidRPr="004C06D9">
        <w:rPr>
          <w:rFonts w:eastAsia="Calibri"/>
          <w:lang w:eastAsia="en-US"/>
        </w:rPr>
        <w:t xml:space="preserve"> Положения о закупках</w:t>
      </w: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b/>
          <w:lang w:eastAsia="en-US"/>
        </w:rPr>
      </w:pPr>
      <w:r w:rsidRPr="004C06D9">
        <w:rPr>
          <w:rFonts w:eastAsia="Calibri"/>
          <w:b/>
          <w:lang w:eastAsia="en-US"/>
        </w:rPr>
        <w:t>РЕШИЛИ:</w:t>
      </w:r>
    </w:p>
    <w:p w:rsidR="005406A5" w:rsidRPr="004C06D9" w:rsidRDefault="005406A5" w:rsidP="005406A5">
      <w:pPr>
        <w:suppressAutoHyphens/>
        <w:spacing w:line="276" w:lineRule="auto"/>
        <w:ind w:firstLine="426"/>
        <w:rPr>
          <w:rFonts w:eastAsia="Calibri"/>
          <w:lang w:eastAsia="en-US"/>
        </w:rPr>
      </w:pPr>
    </w:p>
    <w:p w:rsidR="005406A5" w:rsidRPr="004C06D9" w:rsidRDefault="005406A5" w:rsidP="005406A5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 w:rsidRPr="004C06D9">
        <w:rPr>
          <w:rFonts w:eastAsia="Calibri"/>
          <w:lang w:eastAsia="en-US"/>
        </w:rPr>
        <w:t xml:space="preserve">1. </w:t>
      </w:r>
      <w:r>
        <w:rPr>
          <w:rFonts w:eastAsia="Calibri"/>
          <w:lang w:eastAsia="en-US"/>
        </w:rPr>
        <w:t xml:space="preserve">В соответствии с 27.8 </w:t>
      </w:r>
      <w:r w:rsidRPr="004C06D9">
        <w:rPr>
          <w:rFonts w:eastAsia="Calibri"/>
          <w:lang w:eastAsia="en-US"/>
        </w:rPr>
        <w:t xml:space="preserve">Положения о закупках </w:t>
      </w:r>
      <w:r>
        <w:rPr>
          <w:rFonts w:eastAsia="Calibri"/>
          <w:lang w:eastAsia="en-US"/>
        </w:rPr>
        <w:t>о</w:t>
      </w:r>
      <w:r w:rsidRPr="004C06D9">
        <w:rPr>
          <w:rFonts w:eastAsia="Calibri"/>
          <w:lang w:eastAsia="en-US"/>
        </w:rPr>
        <w:t xml:space="preserve">ткрытый Запрос цен </w:t>
      </w:r>
      <w:r w:rsidRPr="005406A5">
        <w:rPr>
          <w:rFonts w:eastAsia="Calibri"/>
          <w:lang w:eastAsia="en-US"/>
        </w:rPr>
        <w:t>на право заключения договора поставки и установки сушильных инфракрасных шкафов для оснащения помещений объекта «Семейный кампус» (Извещение № 16-50104/445 от 07.12.2016 года)</w:t>
      </w:r>
      <w:r>
        <w:rPr>
          <w:rFonts w:eastAsia="Calibri"/>
          <w:lang w:eastAsia="en-US"/>
        </w:rPr>
        <w:t xml:space="preserve"> </w:t>
      </w:r>
      <w:r w:rsidRPr="004C06D9">
        <w:rPr>
          <w:rFonts w:eastAsia="Calibri"/>
          <w:lang w:eastAsia="en-US"/>
        </w:rPr>
        <w:t xml:space="preserve">признать </w:t>
      </w:r>
      <w:r>
        <w:rPr>
          <w:rFonts w:eastAsia="Calibri"/>
          <w:lang w:eastAsia="en-US"/>
        </w:rPr>
        <w:t>не</w:t>
      </w:r>
      <w:r w:rsidRPr="004C06D9">
        <w:rPr>
          <w:rFonts w:eastAsia="Calibri"/>
          <w:lang w:eastAsia="en-US"/>
        </w:rPr>
        <w:t>состоявшимся.</w:t>
      </w:r>
    </w:p>
    <w:p w:rsidR="0033364D" w:rsidRDefault="005406A5" w:rsidP="00A94C9A">
      <w:pPr>
        <w:tabs>
          <w:tab w:val="left" w:pos="7302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4C06D9">
        <w:rPr>
          <w:rFonts w:eastAsia="Calibri"/>
          <w:lang w:eastAsia="en-US"/>
        </w:rPr>
        <w:t xml:space="preserve">2. </w:t>
      </w:r>
      <w:r>
        <w:rPr>
          <w:rFonts w:eastAsia="Calibri"/>
          <w:lang w:eastAsia="en-US"/>
        </w:rPr>
        <w:t xml:space="preserve">Рекомендовать </w:t>
      </w:r>
      <w:r w:rsidRPr="001314F4">
        <w:rPr>
          <w:rFonts w:eastAsia="Calibri"/>
        </w:rPr>
        <w:t>Инициатору закупки</w:t>
      </w:r>
      <w:r>
        <w:rPr>
          <w:rFonts w:eastAsia="Calibri"/>
        </w:rPr>
        <w:t xml:space="preserve"> – </w:t>
      </w:r>
      <w:r>
        <w:rPr>
          <w:rFonts w:eastAsia="Calibri"/>
          <w:lang w:eastAsia="en-US"/>
        </w:rPr>
        <w:t xml:space="preserve">Дирекция по управлению проектами </w:t>
      </w:r>
      <w:r w:rsidRPr="001314F4">
        <w:rPr>
          <w:rFonts w:eastAsia="Calibri"/>
        </w:rPr>
        <w:t xml:space="preserve">заключить договор с единственным Участником Процедуры закупки </w:t>
      </w:r>
      <w:r w:rsidRPr="005406A5">
        <w:rPr>
          <w:sz w:val="22"/>
          <w:szCs w:val="22"/>
        </w:rPr>
        <w:t>ООО «</w:t>
      </w:r>
      <w:proofErr w:type="spellStart"/>
      <w:r w:rsidRPr="005406A5">
        <w:rPr>
          <w:sz w:val="22"/>
          <w:szCs w:val="22"/>
        </w:rPr>
        <w:t>Ибеко</w:t>
      </w:r>
      <w:proofErr w:type="spellEnd"/>
      <w:r w:rsidRPr="005406A5">
        <w:rPr>
          <w:sz w:val="22"/>
          <w:szCs w:val="22"/>
        </w:rPr>
        <w:t xml:space="preserve"> системс»</w:t>
      </w:r>
      <w:r w:rsidRPr="001314F4">
        <w:rPr>
          <w:rFonts w:eastAsia="Calibri"/>
        </w:rPr>
        <w:t xml:space="preserve"> (ИНН </w:t>
      </w:r>
      <w:r w:rsidRPr="005406A5">
        <w:rPr>
          <w:rFonts w:eastAsia="Calibri"/>
        </w:rPr>
        <w:t>5036126937</w:t>
      </w:r>
      <w:r w:rsidRPr="001314F4">
        <w:rPr>
          <w:rFonts w:eastAsia="Calibri"/>
        </w:rPr>
        <w:t>)</w:t>
      </w:r>
      <w:r w:rsidR="00A94C9A">
        <w:rPr>
          <w:rFonts w:eastAsia="Calibri"/>
        </w:rPr>
        <w:t>.</w:t>
      </w:r>
      <w:r w:rsidRPr="001314F4">
        <w:rPr>
          <w:rFonts w:eastAsia="Calibri"/>
        </w:rPr>
        <w:t xml:space="preserve"> </w:t>
      </w:r>
    </w:p>
    <w:p w:rsidR="00A94C9A" w:rsidRDefault="00A94C9A" w:rsidP="00A94C9A">
      <w:pPr>
        <w:suppressAutoHyphens/>
        <w:ind w:firstLine="426"/>
        <w:rPr>
          <w:rFonts w:eastAsia="Calibri"/>
          <w:b/>
          <w:lang w:eastAsia="en-US"/>
        </w:rPr>
      </w:pPr>
    </w:p>
    <w:p w:rsidR="00211D9D" w:rsidRPr="00A94C9A" w:rsidRDefault="00A94C9A" w:rsidP="00A94C9A">
      <w:pPr>
        <w:suppressAutoHyphens/>
        <w:ind w:firstLine="426"/>
        <w:rPr>
          <w:rFonts w:eastAsia="Calibri"/>
          <w:b/>
          <w:lang w:eastAsia="en-US"/>
        </w:rPr>
      </w:pPr>
      <w:bookmarkStart w:id="0" w:name="_GoBack"/>
      <w:bookmarkEnd w:id="0"/>
      <w:r>
        <w:rPr>
          <w:rFonts w:eastAsia="Calibri"/>
          <w:b/>
          <w:lang w:eastAsia="en-US"/>
        </w:rPr>
        <w:t>РЕШЕНИЕ  ПРИНЯТО ЕДИНОГЛАСНО</w:t>
      </w:r>
    </w:p>
    <w:sectPr w:rsidR="00211D9D" w:rsidRPr="00A94C9A" w:rsidSect="003555E1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118" w:rsidRDefault="00591118" w:rsidP="007D698A">
      <w:r>
        <w:separator/>
      </w:r>
    </w:p>
  </w:endnote>
  <w:endnote w:type="continuationSeparator" w:id="0">
    <w:p w:rsidR="00591118" w:rsidRDefault="0059111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 №</w:t>
    </w:r>
    <w:r w:rsidR="00506BC6">
      <w:rPr>
        <w:rFonts w:ascii="Cambria" w:eastAsiaTheme="minorHAnsi" w:hAnsi="Cambria" w:cstheme="minorBidi"/>
        <w:sz w:val="20"/>
        <w:szCs w:val="20"/>
        <w:lang w:eastAsia="en-GB"/>
      </w:rPr>
      <w:t>41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06BC6">
      <w:rPr>
        <w:rFonts w:ascii="Cambria" w:eastAsiaTheme="minorHAnsi" w:hAnsi="Cambria" w:cstheme="minorBidi"/>
        <w:sz w:val="20"/>
        <w:szCs w:val="20"/>
        <w:lang w:eastAsia="en-GB"/>
      </w:rPr>
      <w:t>В/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>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506BC6">
      <w:rPr>
        <w:rFonts w:ascii="Cambria" w:eastAsiaTheme="minorHAnsi" w:hAnsi="Cambria" w:cstheme="minorBidi"/>
        <w:sz w:val="20"/>
        <w:szCs w:val="20"/>
        <w:lang w:eastAsia="en-GB"/>
      </w:rPr>
      <w:t>20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>.12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6D53BA" w:rsidRPr="006D53BA">
      <w:rPr>
        <w:rFonts w:ascii="Cambria" w:eastAsiaTheme="minorHAnsi" w:hAnsi="Cambria" w:cstheme="minorBidi"/>
        <w:sz w:val="20"/>
        <w:szCs w:val="20"/>
        <w:lang w:eastAsia="en-GB"/>
      </w:rPr>
      <w:t xml:space="preserve">6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D913D2">
      <w:rPr>
        <w:rFonts w:ascii="Cambria" w:eastAsiaTheme="minorHAnsi" w:hAnsi="Cambria" w:cstheme="minorBidi"/>
        <w:sz w:val="20"/>
        <w:szCs w:val="20"/>
        <w:lang w:eastAsia="en-GB"/>
      </w:rPr>
      <w:t xml:space="preserve">          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914D9D" w:rsidRPr="00914D9D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118" w:rsidRDefault="00591118" w:rsidP="007D698A">
      <w:r>
        <w:separator/>
      </w:r>
    </w:p>
  </w:footnote>
  <w:footnote w:type="continuationSeparator" w:id="0">
    <w:p w:rsidR="00591118" w:rsidRDefault="0059111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7"/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29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3"/>
  </w:num>
  <w:num w:numId="20">
    <w:abstractNumId w:val="9"/>
  </w:num>
  <w:num w:numId="21">
    <w:abstractNumId w:val="25"/>
  </w:num>
  <w:num w:numId="22">
    <w:abstractNumId w:val="28"/>
  </w:num>
  <w:num w:numId="23">
    <w:abstractNumId w:val="21"/>
  </w:num>
  <w:num w:numId="24">
    <w:abstractNumId w:val="12"/>
  </w:num>
  <w:num w:numId="25">
    <w:abstractNumId w:val="14"/>
  </w:num>
  <w:num w:numId="26">
    <w:abstractNumId w:val="34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2"/>
  </w:num>
  <w:num w:numId="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autoHyphenation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4D92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676A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706A"/>
    <w:rsid w:val="002913FE"/>
    <w:rsid w:val="002940C9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5512"/>
    <w:rsid w:val="00307CBB"/>
    <w:rsid w:val="003119C2"/>
    <w:rsid w:val="00312CD8"/>
    <w:rsid w:val="003150AB"/>
    <w:rsid w:val="00317D16"/>
    <w:rsid w:val="00324DFB"/>
    <w:rsid w:val="00332E7F"/>
    <w:rsid w:val="0033364D"/>
    <w:rsid w:val="00335714"/>
    <w:rsid w:val="00335F5D"/>
    <w:rsid w:val="00342C8D"/>
    <w:rsid w:val="0034370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0743"/>
    <w:rsid w:val="0042101C"/>
    <w:rsid w:val="004317EB"/>
    <w:rsid w:val="0043247D"/>
    <w:rsid w:val="00433C2A"/>
    <w:rsid w:val="004376F2"/>
    <w:rsid w:val="00437961"/>
    <w:rsid w:val="00441532"/>
    <w:rsid w:val="00445CE2"/>
    <w:rsid w:val="00450DEA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06BC6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06A5"/>
    <w:rsid w:val="00545FD9"/>
    <w:rsid w:val="005527C3"/>
    <w:rsid w:val="0055331E"/>
    <w:rsid w:val="0055445C"/>
    <w:rsid w:val="00555BB0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C37F4"/>
    <w:rsid w:val="005D3624"/>
    <w:rsid w:val="005E4036"/>
    <w:rsid w:val="005E4F0C"/>
    <w:rsid w:val="005E5A1B"/>
    <w:rsid w:val="005E69D1"/>
    <w:rsid w:val="005F0597"/>
    <w:rsid w:val="005F08C6"/>
    <w:rsid w:val="005F139A"/>
    <w:rsid w:val="005F414C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16B5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025"/>
    <w:rsid w:val="007147FB"/>
    <w:rsid w:val="00714B66"/>
    <w:rsid w:val="0071601B"/>
    <w:rsid w:val="0072128B"/>
    <w:rsid w:val="0072273E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8C3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17F4"/>
    <w:rsid w:val="00892738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23FF"/>
    <w:rsid w:val="008F3040"/>
    <w:rsid w:val="008F4261"/>
    <w:rsid w:val="008F7784"/>
    <w:rsid w:val="0090140D"/>
    <w:rsid w:val="0090630D"/>
    <w:rsid w:val="0090739B"/>
    <w:rsid w:val="0091263B"/>
    <w:rsid w:val="00912F33"/>
    <w:rsid w:val="00914D9D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58F8"/>
    <w:rsid w:val="00A56EC0"/>
    <w:rsid w:val="00A577DB"/>
    <w:rsid w:val="00A627CC"/>
    <w:rsid w:val="00A703D8"/>
    <w:rsid w:val="00A705CA"/>
    <w:rsid w:val="00A7338F"/>
    <w:rsid w:val="00A74EB4"/>
    <w:rsid w:val="00A74F6D"/>
    <w:rsid w:val="00A81C43"/>
    <w:rsid w:val="00A82D83"/>
    <w:rsid w:val="00A83928"/>
    <w:rsid w:val="00A84458"/>
    <w:rsid w:val="00A91392"/>
    <w:rsid w:val="00A94C9A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E7CAE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51AF"/>
    <w:rsid w:val="00B36251"/>
    <w:rsid w:val="00B40691"/>
    <w:rsid w:val="00B40A00"/>
    <w:rsid w:val="00B411BF"/>
    <w:rsid w:val="00B43A4A"/>
    <w:rsid w:val="00B444EE"/>
    <w:rsid w:val="00B44B25"/>
    <w:rsid w:val="00B45410"/>
    <w:rsid w:val="00B45D34"/>
    <w:rsid w:val="00B54900"/>
    <w:rsid w:val="00B54DA2"/>
    <w:rsid w:val="00B57E9D"/>
    <w:rsid w:val="00B604F8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77D13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B087B"/>
    <w:rsid w:val="00CB297A"/>
    <w:rsid w:val="00CB3084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A16"/>
    <w:rsid w:val="00D67F6A"/>
    <w:rsid w:val="00D8280F"/>
    <w:rsid w:val="00D84059"/>
    <w:rsid w:val="00D86388"/>
    <w:rsid w:val="00D913D2"/>
    <w:rsid w:val="00D93E01"/>
    <w:rsid w:val="00D95B4E"/>
    <w:rsid w:val="00DA11EC"/>
    <w:rsid w:val="00DA164E"/>
    <w:rsid w:val="00DA30E2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7621"/>
    <w:rsid w:val="00DE1320"/>
    <w:rsid w:val="00DE3324"/>
    <w:rsid w:val="00DF149A"/>
    <w:rsid w:val="00DF3580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5E79"/>
    <w:rsid w:val="00E56752"/>
    <w:rsid w:val="00E61DDF"/>
    <w:rsid w:val="00E72F0F"/>
    <w:rsid w:val="00E74ECD"/>
    <w:rsid w:val="00E81820"/>
    <w:rsid w:val="00E82A83"/>
    <w:rsid w:val="00E86686"/>
    <w:rsid w:val="00E90AF5"/>
    <w:rsid w:val="00E93578"/>
    <w:rsid w:val="00E93F4E"/>
    <w:rsid w:val="00E93FF3"/>
    <w:rsid w:val="00E946F2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B412B-A19E-4750-8AD9-DE252969F1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50</cp:revision>
  <cp:lastPrinted>2016-08-11T10:52:00Z</cp:lastPrinted>
  <dcterms:created xsi:type="dcterms:W3CDTF">2016-08-09T16:08:00Z</dcterms:created>
  <dcterms:modified xsi:type="dcterms:W3CDTF">2016-12-21T11:07:00Z</dcterms:modified>
</cp:coreProperties>
</file>