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17493B">
      <w:pPr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17493B" w:rsidRDefault="0017493B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P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0C6357" w:rsidRDefault="000C6357" w:rsidP="00953429">
      <w:pPr>
        <w:ind w:left="5103"/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6C20F1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2F3885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2F3885">
        <w:rPr>
          <w:b/>
          <w:bCs/>
          <w:sz w:val="28"/>
          <w:szCs w:val="28"/>
          <w:lang w:val="ru-RU"/>
        </w:rPr>
        <w:t xml:space="preserve">№ </w:t>
      </w:r>
      <w:r w:rsidR="00D40F39" w:rsidRPr="002F3885">
        <w:rPr>
          <w:b/>
          <w:bCs/>
          <w:sz w:val="28"/>
          <w:szCs w:val="28"/>
          <w:lang w:val="ru-RU"/>
        </w:rPr>
        <w:t>1</w:t>
      </w:r>
      <w:r w:rsidR="00160161" w:rsidRPr="002F3885">
        <w:rPr>
          <w:b/>
          <w:bCs/>
          <w:sz w:val="28"/>
          <w:szCs w:val="28"/>
          <w:lang w:val="ru-RU"/>
        </w:rPr>
        <w:t>6</w:t>
      </w:r>
      <w:r w:rsidR="00D40F39" w:rsidRPr="002F3885">
        <w:rPr>
          <w:b/>
          <w:bCs/>
          <w:sz w:val="28"/>
          <w:szCs w:val="28"/>
          <w:lang w:val="ru-RU"/>
        </w:rPr>
        <w:t>-</w:t>
      </w:r>
      <w:r w:rsidR="008F1828" w:rsidRPr="002F3885">
        <w:rPr>
          <w:b/>
          <w:bCs/>
          <w:sz w:val="28"/>
          <w:szCs w:val="28"/>
          <w:lang w:val="ru-RU"/>
        </w:rPr>
        <w:t>50112</w:t>
      </w:r>
      <w:r w:rsidR="00D40F39" w:rsidRPr="002F3885">
        <w:rPr>
          <w:b/>
          <w:bCs/>
          <w:sz w:val="28"/>
          <w:szCs w:val="28"/>
          <w:lang w:val="ru-RU"/>
        </w:rPr>
        <w:t>/</w:t>
      </w:r>
      <w:r w:rsidR="009558AF" w:rsidRPr="006C20F1">
        <w:rPr>
          <w:b/>
          <w:bCs/>
          <w:sz w:val="28"/>
          <w:szCs w:val="28"/>
          <w:lang w:val="ru-RU"/>
        </w:rPr>
        <w:t>1</w:t>
      </w:r>
      <w:r w:rsidR="00765835">
        <w:rPr>
          <w:b/>
          <w:bCs/>
          <w:sz w:val="28"/>
          <w:szCs w:val="28"/>
          <w:lang w:val="ru-RU"/>
        </w:rPr>
        <w:t>43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8F1828">
        <w:rPr>
          <w:b/>
          <w:bCs/>
          <w:sz w:val="28"/>
          <w:szCs w:val="28"/>
          <w:lang w:val="ru-RU"/>
        </w:rPr>
        <w:t>от</w:t>
      </w:r>
      <w:r w:rsidR="00470F2A">
        <w:rPr>
          <w:b/>
          <w:bCs/>
          <w:sz w:val="28"/>
          <w:szCs w:val="28"/>
          <w:lang w:val="ru-RU"/>
        </w:rPr>
        <w:t xml:space="preserve">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17493B" w:rsidRDefault="0017493B" w:rsidP="008D24FF">
      <w:pPr>
        <w:jc w:val="center"/>
        <w:rPr>
          <w:sz w:val="16"/>
          <w:szCs w:val="16"/>
          <w:lang w:val="ru-RU"/>
        </w:rPr>
      </w:pPr>
    </w:p>
    <w:p w:rsidR="008F1828" w:rsidRPr="008F1828" w:rsidRDefault="00477496" w:rsidP="008F1828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</w:t>
      </w:r>
      <w:r w:rsidR="00005C73">
        <w:rPr>
          <w:sz w:val="28"/>
          <w:szCs w:val="28"/>
          <w:lang w:val="ru-RU"/>
        </w:rPr>
        <w:t>я</w:t>
      </w:r>
      <w:r w:rsidR="00E94F60" w:rsidRPr="00F75FF7">
        <w:rPr>
          <w:sz w:val="28"/>
          <w:szCs w:val="28"/>
          <w:lang w:val="ru-RU"/>
        </w:rPr>
        <w:t xml:space="preserve"> </w:t>
      </w:r>
      <w:r w:rsidR="0017493B" w:rsidRPr="0017493B">
        <w:rPr>
          <w:sz w:val="28"/>
          <w:szCs w:val="28"/>
          <w:lang w:val="ru-RU"/>
        </w:rPr>
        <w:t>договор</w:t>
      </w:r>
      <w:r w:rsidR="00005C73">
        <w:rPr>
          <w:sz w:val="28"/>
          <w:szCs w:val="28"/>
          <w:lang w:val="ru-RU"/>
        </w:rPr>
        <w:t>а</w:t>
      </w:r>
      <w:r w:rsidR="0017493B" w:rsidRPr="0017493B">
        <w:rPr>
          <w:sz w:val="28"/>
          <w:szCs w:val="28"/>
          <w:lang w:val="ru-RU"/>
        </w:rPr>
        <w:t xml:space="preserve"> </w:t>
      </w:r>
      <w:r w:rsidR="008F1828">
        <w:rPr>
          <w:sz w:val="28"/>
          <w:szCs w:val="28"/>
          <w:lang w:val="ru-RU"/>
        </w:rPr>
        <w:t>поставк</w:t>
      </w:r>
      <w:r w:rsidR="00A76F00">
        <w:rPr>
          <w:sz w:val="28"/>
          <w:szCs w:val="28"/>
          <w:lang w:val="ru-RU"/>
        </w:rPr>
        <w:t>и</w:t>
      </w:r>
      <w:r w:rsidR="008F1828">
        <w:rPr>
          <w:sz w:val="28"/>
          <w:szCs w:val="28"/>
          <w:lang w:val="ru-RU"/>
        </w:rPr>
        <w:t xml:space="preserve"> </w:t>
      </w:r>
      <w:r w:rsidR="00765835">
        <w:rPr>
          <w:sz w:val="28"/>
          <w:szCs w:val="28"/>
          <w:lang w:val="ru-RU"/>
        </w:rPr>
        <w:t>у</w:t>
      </w:r>
      <w:r w:rsidR="00765835" w:rsidRPr="00765835">
        <w:rPr>
          <w:sz w:val="28"/>
          <w:szCs w:val="28"/>
          <w:lang w:val="ru-RU"/>
        </w:rPr>
        <w:t>чебно</w:t>
      </w:r>
      <w:r w:rsidR="00765835">
        <w:rPr>
          <w:sz w:val="28"/>
          <w:szCs w:val="28"/>
          <w:lang w:val="ru-RU"/>
        </w:rPr>
        <w:t>го</w:t>
      </w:r>
      <w:r w:rsidR="00765835" w:rsidRPr="00765835">
        <w:rPr>
          <w:sz w:val="28"/>
          <w:szCs w:val="28"/>
          <w:lang w:val="ru-RU"/>
        </w:rPr>
        <w:t xml:space="preserve"> игрово</w:t>
      </w:r>
      <w:r w:rsidR="00765835">
        <w:rPr>
          <w:sz w:val="28"/>
          <w:szCs w:val="28"/>
          <w:lang w:val="ru-RU"/>
        </w:rPr>
        <w:t>го</w:t>
      </w:r>
      <w:r w:rsidR="00765835" w:rsidRPr="00765835">
        <w:rPr>
          <w:sz w:val="28"/>
          <w:szCs w:val="28"/>
          <w:lang w:val="ru-RU"/>
        </w:rPr>
        <w:t xml:space="preserve"> оборудовани</w:t>
      </w:r>
      <w:r w:rsidR="00765835">
        <w:rPr>
          <w:sz w:val="28"/>
          <w:szCs w:val="28"/>
          <w:lang w:val="ru-RU"/>
        </w:rPr>
        <w:t>я</w:t>
      </w:r>
      <w:r w:rsidR="00765835" w:rsidRPr="00765835">
        <w:rPr>
          <w:sz w:val="28"/>
          <w:szCs w:val="28"/>
          <w:lang w:val="ru-RU"/>
        </w:rPr>
        <w:t xml:space="preserve"> по робототехнике</w:t>
      </w:r>
      <w:r w:rsidR="00AD47C4" w:rsidRPr="00AD47C4">
        <w:rPr>
          <w:sz w:val="28"/>
          <w:szCs w:val="28"/>
          <w:lang w:val="ru-RU"/>
        </w:rPr>
        <w:t xml:space="preserve"> для</w:t>
      </w:r>
      <w:r w:rsidR="00005C73">
        <w:rPr>
          <w:sz w:val="28"/>
          <w:szCs w:val="28"/>
          <w:lang w:val="ru-RU"/>
        </w:rPr>
        <w:t xml:space="preserve"> нужд</w:t>
      </w:r>
      <w:r w:rsidR="002067FB" w:rsidRPr="002067FB">
        <w:rPr>
          <w:sz w:val="28"/>
          <w:szCs w:val="28"/>
          <w:lang w:val="ru-RU"/>
        </w:rPr>
        <w:t xml:space="preserve"> </w:t>
      </w:r>
      <w:r w:rsidR="008F1828" w:rsidRPr="008F1828">
        <w:rPr>
          <w:sz w:val="28"/>
          <w:szCs w:val="28"/>
          <w:lang w:val="ru-RU"/>
        </w:rPr>
        <w:t xml:space="preserve">Общеобразовательного частного учреждения </w:t>
      </w:r>
    </w:p>
    <w:p w:rsidR="00596792" w:rsidRDefault="008F1828" w:rsidP="008F1828">
      <w:pPr>
        <w:jc w:val="center"/>
        <w:rPr>
          <w:sz w:val="28"/>
          <w:szCs w:val="28"/>
          <w:lang w:val="ru-RU"/>
        </w:rPr>
      </w:pPr>
      <w:r w:rsidRPr="008F1828">
        <w:rPr>
          <w:sz w:val="28"/>
          <w:szCs w:val="28"/>
          <w:lang w:val="ru-RU"/>
        </w:rPr>
        <w:t>Международная гимназия инновационного центра «Сколково»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17493B" w:rsidRPr="00F777B3" w:rsidRDefault="0017493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8F1828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8F1828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F1828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8F1828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8F1828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а</w:t>
      </w:r>
      <w:r w:rsidR="00582F6C" w:rsidRPr="008F1828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8F1828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8F1828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FA0DFF" w:rsidRPr="008F1828">
        <w:rPr>
          <w:rFonts w:ascii="Times New Roman" w:hAnsi="Times New Roman" w:cs="Times New Roman"/>
          <w:sz w:val="28"/>
          <w:szCs w:val="28"/>
        </w:rPr>
        <w:t xml:space="preserve"> /</w:t>
      </w:r>
      <w:r w:rsidR="00FA0DFF" w:rsidRPr="00FA0DFF">
        <w:t xml:space="preserve"> </w:t>
      </w:r>
      <w:r w:rsidR="008F1828" w:rsidRPr="008F1828">
        <w:rPr>
          <w:rFonts w:ascii="Times New Roman" w:hAnsi="Times New Roman" w:cs="Times New Roman"/>
          <w:sz w:val="28"/>
          <w:szCs w:val="28"/>
        </w:rPr>
        <w:t>Общеобразовательное частное учреждение Международная гимназия инновационного центра «Сколково»</w:t>
      </w:r>
      <w:r w:rsidR="009E45DB" w:rsidRPr="008F1828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FA0DF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Юридический адрес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gramStart"/>
      <w:r w:rsidR="00124E14" w:rsidRPr="00124E14">
        <w:rPr>
          <w:rFonts w:ascii="Times New Roman" w:hAnsi="Times New Roman" w:cs="Times New Roman"/>
          <w:sz w:val="28"/>
          <w:szCs w:val="28"/>
        </w:rPr>
        <w:t>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</w:t>
      </w:r>
      <w:proofErr w:type="gramEnd"/>
      <w:r w:rsidR="008B0C9D" w:rsidRPr="008B0C9D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 /  </w:t>
      </w:r>
      <w:r w:rsidR="008F1828" w:rsidRPr="008F1828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Луговая, д. 4, корп. 5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Pr="00FA2528">
        <w:rPr>
          <w:rFonts w:ascii="Times New Roman" w:hAnsi="Times New Roman" w:cs="Times New Roman"/>
          <w:b/>
          <w:sz w:val="28"/>
          <w:szCs w:val="28"/>
        </w:rPr>
        <w:t>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gramStart"/>
      <w:r w:rsidR="000E2555" w:rsidRPr="000E2555">
        <w:rPr>
          <w:rFonts w:ascii="Times New Roman" w:hAnsi="Times New Roman" w:cs="Times New Roman"/>
          <w:sz w:val="28"/>
          <w:szCs w:val="28"/>
        </w:rPr>
        <w:t>Нобеля,  д.</w:t>
      </w:r>
      <w:proofErr w:type="gramEnd"/>
      <w:r w:rsidR="000E2555" w:rsidRPr="000E2555">
        <w:rPr>
          <w:rFonts w:ascii="Times New Roman" w:hAnsi="Times New Roman" w:cs="Times New Roman"/>
          <w:sz w:val="28"/>
          <w:szCs w:val="28"/>
        </w:rPr>
        <w:t xml:space="preserve"> 5</w:t>
      </w:r>
      <w:r w:rsidR="000E2555">
        <w:rPr>
          <w:rFonts w:ascii="Times New Roman" w:hAnsi="Times New Roman" w:cs="Times New Roman"/>
          <w:sz w:val="28"/>
          <w:szCs w:val="28"/>
        </w:rPr>
        <w:t xml:space="preserve">  /  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Нобеля,  д. </w:t>
      </w:r>
      <w:r w:rsidR="00332872">
        <w:rPr>
          <w:rFonts w:ascii="Times New Roman" w:hAnsi="Times New Roman" w:cs="Times New Roman"/>
          <w:sz w:val="28"/>
          <w:szCs w:val="28"/>
        </w:rPr>
        <w:t>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>Номер контактного телефона и факса</w:t>
      </w:r>
      <w:r w:rsidR="0017493B" w:rsidRPr="0017493B">
        <w:t xml:space="preserve"> 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Организатора/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а Процедуры закупки</w:t>
      </w:r>
      <w:r w:rsidRPr="003A2B87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 факс: +7 (495) 739-53-06</w:t>
      </w:r>
    </w:p>
    <w:p w:rsidR="00CB3F9F" w:rsidRDefault="0017493B" w:rsidP="00CD470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>
        <w:rPr>
          <w:rFonts w:ascii="Times New Roman" w:hAnsi="Times New Roman" w:cs="Times New Roman"/>
          <w:b/>
          <w:sz w:val="28"/>
          <w:szCs w:val="28"/>
        </w:rPr>
        <w:t xml:space="preserve"> по организационным вопросам: </w:t>
      </w:r>
      <w:r>
        <w:rPr>
          <w:rFonts w:ascii="Times New Roman" w:hAnsi="Times New Roman" w:cs="Times New Roman"/>
          <w:sz w:val="28"/>
          <w:szCs w:val="28"/>
        </w:rPr>
        <w:t>Корнильева Ольга:</w:t>
      </w:r>
      <w:r w:rsidRPr="00F62DB9">
        <w:t xml:space="preserve"> </w:t>
      </w:r>
      <w:r w:rsidRPr="00F62DB9">
        <w:rPr>
          <w:rFonts w:ascii="Times New Roman" w:hAnsi="Times New Roman" w:cs="Times New Roman"/>
          <w:sz w:val="28"/>
          <w:szCs w:val="28"/>
        </w:rPr>
        <w:t xml:space="preserve">+7 (495) </w:t>
      </w:r>
      <w:r w:rsidR="00CD470E" w:rsidRPr="00CD470E">
        <w:rPr>
          <w:rFonts w:ascii="Times New Roman" w:hAnsi="Times New Roman" w:cs="Times New Roman"/>
          <w:sz w:val="28"/>
          <w:szCs w:val="28"/>
        </w:rPr>
        <w:t>956-00-33</w:t>
      </w:r>
      <w:r w:rsidRPr="00F62DB9">
        <w:rPr>
          <w:rFonts w:ascii="Times New Roman" w:hAnsi="Times New Roman" w:cs="Times New Roman"/>
          <w:sz w:val="28"/>
          <w:szCs w:val="28"/>
        </w:rPr>
        <w:t xml:space="preserve"> (2398) </w:t>
      </w:r>
      <w:hyperlink r:id="rId12" w:history="1">
        <w:r w:rsidRPr="00163239">
          <w:rPr>
            <w:rStyle w:val="ad"/>
            <w:rFonts w:ascii="Times New Roman" w:hAnsi="Times New Roman"/>
            <w:sz w:val="28"/>
            <w:szCs w:val="28"/>
            <w:lang w:val="en-US"/>
          </w:rPr>
          <w:t>OKornilieva</w:t>
        </w:r>
        <w:r w:rsidRPr="00163239">
          <w:rPr>
            <w:rStyle w:val="ad"/>
            <w:rFonts w:ascii="Times New Roman" w:hAnsi="Times New Roman"/>
            <w:sz w:val="28"/>
            <w:szCs w:val="28"/>
          </w:rPr>
          <w:t>@sk.ru</w:t>
        </w:r>
      </w:hyperlink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17493B" w:rsidRPr="00F62DB9" w:rsidRDefault="0017493B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F62DB9">
        <w:rPr>
          <w:rFonts w:ascii="Times New Roman" w:hAnsi="Times New Roman" w:cs="Times New Roman"/>
          <w:b/>
          <w:sz w:val="28"/>
          <w:szCs w:val="28"/>
        </w:rPr>
        <w:t xml:space="preserve">Контактные лица 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F66732">
        <w:rPr>
          <w:rFonts w:ascii="Times New Roman" w:hAnsi="Times New Roman" w:cs="Times New Roman"/>
          <w:b/>
          <w:sz w:val="28"/>
          <w:szCs w:val="28"/>
        </w:rPr>
        <w:t>а</w:t>
      </w:r>
      <w:r w:rsidRPr="00F62DB9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D06D9F" w:rsidRPr="00AB7AEB" w:rsidRDefault="00DF7B21" w:rsidP="00D06D9F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Григорян Артур</w:t>
      </w:r>
      <w:r w:rsidRPr="00D06D9F">
        <w:rPr>
          <w:rFonts w:ascii="Times New Roman" w:hAnsi="Times New Roman" w:cs="Times New Roman"/>
          <w:sz w:val="28"/>
          <w:szCs w:val="28"/>
        </w:rPr>
        <w:t>: +7 (495) 956-00-33 (2</w:t>
      </w:r>
      <w:r>
        <w:rPr>
          <w:rFonts w:ascii="Times New Roman" w:hAnsi="Times New Roman" w:cs="Times New Roman"/>
          <w:sz w:val="28"/>
          <w:szCs w:val="28"/>
        </w:rPr>
        <w:t>666</w:t>
      </w:r>
      <w:r w:rsidRPr="00686572">
        <w:rPr>
          <w:rFonts w:ascii="Times New Roman" w:hAnsi="Times New Roman" w:cs="Times New Roman"/>
          <w:sz w:val="28"/>
          <w:szCs w:val="28"/>
        </w:rPr>
        <w:t xml:space="preserve">) </w:t>
      </w:r>
      <w:hyperlink r:id="rId13" w:history="1">
        <w:r w:rsidRPr="00686572">
          <w:rPr>
            <w:rStyle w:val="ad"/>
            <w:rFonts w:ascii="Times New Roman" w:hAnsi="Times New Roman"/>
            <w:sz w:val="28"/>
            <w:szCs w:val="28"/>
          </w:rPr>
          <w:t>AGrigoryan@sk.ru</w:t>
        </w:r>
      </w:hyperlink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  <w:r w:rsidR="00D06D9F" w:rsidRPr="00AB7A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0DCA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lastRenderedPageBreak/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  <w:r w:rsidR="00D2022A" w:rsidRPr="00D2022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B7AEB" w:rsidRDefault="009B4032" w:rsidP="00277950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AB7AEB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277950" w:rsidRPr="00277950">
        <w:rPr>
          <w:rFonts w:ascii="Times New Roman" w:hAnsi="Times New Roman" w:cs="Times New Roman"/>
          <w:sz w:val="28"/>
          <w:szCs w:val="28"/>
        </w:rPr>
        <w:t>учебного игрового оборудования по робототехнике для нужд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Общеобразовательного частного учреждения Международная гимназия инновационного центра «Сколково»</w:t>
      </w:r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</w:p>
    <w:p w:rsidR="009B4032" w:rsidRPr="000B317F" w:rsidRDefault="009B4032" w:rsidP="00AD47C4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277950">
        <w:rPr>
          <w:rFonts w:ascii="Times New Roman" w:hAnsi="Times New Roman" w:cs="Times New Roman"/>
          <w:sz w:val="28"/>
          <w:szCs w:val="28"/>
        </w:rPr>
        <w:t>5 087 854,67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руб. (</w:t>
      </w:r>
      <w:r w:rsidR="00277950">
        <w:rPr>
          <w:rFonts w:ascii="Times New Roman" w:hAnsi="Times New Roman" w:cs="Times New Roman"/>
          <w:sz w:val="28"/>
          <w:szCs w:val="28"/>
        </w:rPr>
        <w:t>Пять</w:t>
      </w:r>
      <w:r w:rsidR="00D54C57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277950">
        <w:rPr>
          <w:rFonts w:ascii="Times New Roman" w:hAnsi="Times New Roman" w:cs="Times New Roman"/>
          <w:sz w:val="28"/>
          <w:szCs w:val="28"/>
        </w:rPr>
        <w:t>ов</w:t>
      </w:r>
      <w:r w:rsidR="00D54C57">
        <w:rPr>
          <w:rFonts w:ascii="Times New Roman" w:hAnsi="Times New Roman" w:cs="Times New Roman"/>
          <w:sz w:val="28"/>
          <w:szCs w:val="28"/>
        </w:rPr>
        <w:t xml:space="preserve"> </w:t>
      </w:r>
      <w:r w:rsidR="00277950">
        <w:rPr>
          <w:rFonts w:ascii="Times New Roman" w:hAnsi="Times New Roman" w:cs="Times New Roman"/>
          <w:sz w:val="28"/>
          <w:szCs w:val="28"/>
        </w:rPr>
        <w:t>восемьдесят семь</w:t>
      </w:r>
      <w:r w:rsidR="00D54C57">
        <w:rPr>
          <w:rFonts w:ascii="Times New Roman" w:hAnsi="Times New Roman" w:cs="Times New Roman"/>
          <w:sz w:val="28"/>
          <w:szCs w:val="28"/>
        </w:rPr>
        <w:t xml:space="preserve"> 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тысяч </w:t>
      </w:r>
      <w:r w:rsidR="00277950">
        <w:rPr>
          <w:rFonts w:ascii="Times New Roman" w:hAnsi="Times New Roman" w:cs="Times New Roman"/>
          <w:sz w:val="28"/>
          <w:szCs w:val="28"/>
        </w:rPr>
        <w:t>восем</w:t>
      </w:r>
      <w:r w:rsidR="001821BC">
        <w:rPr>
          <w:rFonts w:ascii="Times New Roman" w:hAnsi="Times New Roman" w:cs="Times New Roman"/>
          <w:sz w:val="28"/>
          <w:szCs w:val="28"/>
        </w:rPr>
        <w:t xml:space="preserve">ьсот </w:t>
      </w:r>
      <w:r w:rsidR="00277950">
        <w:rPr>
          <w:rFonts w:ascii="Times New Roman" w:hAnsi="Times New Roman" w:cs="Times New Roman"/>
          <w:sz w:val="28"/>
          <w:szCs w:val="28"/>
        </w:rPr>
        <w:t>пятьдесят четыре</w:t>
      </w:r>
      <w:r w:rsidR="00D154A6">
        <w:rPr>
          <w:rFonts w:ascii="Times New Roman" w:hAnsi="Times New Roman" w:cs="Times New Roman"/>
          <w:sz w:val="28"/>
          <w:szCs w:val="28"/>
        </w:rPr>
        <w:t xml:space="preserve"> </w:t>
      </w:r>
      <w:r w:rsidR="00277950">
        <w:rPr>
          <w:rFonts w:ascii="Times New Roman" w:hAnsi="Times New Roman" w:cs="Times New Roman"/>
          <w:sz w:val="28"/>
          <w:szCs w:val="28"/>
        </w:rPr>
        <w:t>руб. 67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B218B7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6C20F1" w:rsidRPr="00A123E7" w:rsidRDefault="00982F84" w:rsidP="00DC346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A6607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6C20F1" w:rsidRPr="00A123E7">
        <w:rPr>
          <w:rFonts w:ascii="Times New Roman" w:hAnsi="Times New Roman" w:cs="Times New Roman"/>
          <w:sz w:val="28"/>
          <w:szCs w:val="28"/>
        </w:rPr>
        <w:t xml:space="preserve">предусмотрена возможность </w:t>
      </w:r>
      <w:r w:rsidR="006A53ED">
        <w:rPr>
          <w:rFonts w:ascii="Times New Roman" w:hAnsi="Times New Roman" w:cs="Times New Roman"/>
          <w:sz w:val="28"/>
          <w:szCs w:val="28"/>
        </w:rPr>
        <w:t>50</w:t>
      </w:r>
      <w:r w:rsidR="006C20F1" w:rsidRPr="00A123E7">
        <w:rPr>
          <w:rFonts w:ascii="Times New Roman" w:hAnsi="Times New Roman" w:cs="Times New Roman"/>
          <w:sz w:val="28"/>
          <w:szCs w:val="28"/>
        </w:rPr>
        <w:t xml:space="preserve">% предоплаты в течение 10 рабочих дней с момента предоставления Поставщиком оригинала счета (если оценка финансовой устойчивости </w:t>
      </w:r>
      <w:r w:rsidR="00DC346D" w:rsidRPr="00DC346D">
        <w:rPr>
          <w:rFonts w:ascii="Times New Roman" w:hAnsi="Times New Roman" w:cs="Times New Roman"/>
          <w:sz w:val="28"/>
          <w:szCs w:val="28"/>
        </w:rPr>
        <w:t xml:space="preserve">отвечает требованиям п </w:t>
      </w:r>
      <w:r w:rsidR="00DC346D">
        <w:rPr>
          <w:rFonts w:ascii="Times New Roman" w:hAnsi="Times New Roman" w:cs="Times New Roman"/>
          <w:sz w:val="28"/>
          <w:szCs w:val="28"/>
        </w:rPr>
        <w:t>2</w:t>
      </w:r>
      <w:r w:rsidR="00DC346D" w:rsidRPr="00DC346D">
        <w:rPr>
          <w:rFonts w:ascii="Times New Roman" w:hAnsi="Times New Roman" w:cs="Times New Roman"/>
          <w:sz w:val="28"/>
          <w:szCs w:val="28"/>
        </w:rPr>
        <w:t>.</w:t>
      </w:r>
      <w:r w:rsidR="00DC346D">
        <w:rPr>
          <w:rFonts w:ascii="Times New Roman" w:hAnsi="Times New Roman" w:cs="Times New Roman"/>
          <w:sz w:val="28"/>
          <w:szCs w:val="28"/>
        </w:rPr>
        <w:t>2 Извещения</w:t>
      </w:r>
      <w:r w:rsidR="00DC346D" w:rsidRPr="00DC346D">
        <w:rPr>
          <w:rFonts w:ascii="Times New Roman" w:hAnsi="Times New Roman" w:cs="Times New Roman"/>
          <w:sz w:val="28"/>
          <w:szCs w:val="28"/>
        </w:rPr>
        <w:t>)</w:t>
      </w:r>
      <w:r w:rsidR="006C20F1" w:rsidRPr="00A123E7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4031BC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551B2B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по адресу </w:t>
      </w:r>
      <w:r w:rsidR="007407B5">
        <w:rPr>
          <w:rFonts w:ascii="Times New Roman" w:hAnsi="Times New Roman" w:cs="Times New Roman"/>
          <w:sz w:val="28"/>
          <w:szCs w:val="28"/>
        </w:rPr>
        <w:t>Ин</w:t>
      </w:r>
      <w:r w:rsidR="009A0F30">
        <w:rPr>
          <w:rFonts w:ascii="Times New Roman" w:hAnsi="Times New Roman" w:cs="Times New Roman"/>
          <w:sz w:val="28"/>
          <w:szCs w:val="28"/>
        </w:rPr>
        <w:t>и</w:t>
      </w:r>
      <w:r w:rsidR="007407B5">
        <w:rPr>
          <w:rFonts w:ascii="Times New Roman" w:hAnsi="Times New Roman" w:cs="Times New Roman"/>
          <w:sz w:val="28"/>
          <w:szCs w:val="28"/>
        </w:rPr>
        <w:t>циатора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522584" w:rsidRPr="00522584" w:rsidRDefault="00710685" w:rsidP="00627B19">
      <w:pPr>
        <w:pStyle w:val="af1"/>
        <w:ind w:left="426"/>
        <w:rPr>
          <w:rFonts w:ascii="Times New Roman" w:hAnsi="Times New Roman" w:cs="Times New Roman"/>
          <w:sz w:val="28"/>
          <w:szCs w:val="28"/>
        </w:rPr>
      </w:pPr>
      <w:r w:rsidRPr="00710685">
        <w:rPr>
          <w:rFonts w:ascii="Times New Roman" w:hAnsi="Times New Roman" w:cs="Times New Roman"/>
          <w:sz w:val="28"/>
          <w:szCs w:val="28"/>
        </w:rPr>
        <w:t>до 15.12.2016</w:t>
      </w:r>
      <w:r>
        <w:rPr>
          <w:rFonts w:ascii="Times New Roman" w:hAnsi="Times New Roman" w:cs="Times New Roman"/>
          <w:sz w:val="28"/>
          <w:szCs w:val="28"/>
        </w:rPr>
        <w:t xml:space="preserve"> года (в случае необходимости, Заказчик предусматривает возможность переноса срока поставки на более поздний)</w:t>
      </w:r>
      <w:r w:rsidR="00D2022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607DFC" w:rsidRPr="002E4D9A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D0020E" w:rsidRPr="00D0020E"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D0020E" w:rsidRPr="00D0020E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160161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EA5A7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2E4D9A" w:rsidRDefault="00710685" w:rsidP="00607DFC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</w:t>
      </w:r>
      <w:r w:rsidR="00607DFC" w:rsidRPr="002E4D9A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 w:rsidR="006E55CC"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6E55CC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="006E55CC"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="00607DFC" w:rsidRPr="002E4D9A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="00607DFC"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="00607DFC"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 w:rsidR="00607DFC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6833B1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533F4" w:rsidRDefault="00C533F4" w:rsidP="00835BF3">
      <w:pPr>
        <w:pStyle w:val="af1"/>
        <w:tabs>
          <w:tab w:val="left" w:pos="142"/>
          <w:tab w:val="left" w:pos="284"/>
        </w:tabs>
        <w:ind w:left="709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случае, когда участником процедуры закупки является группа компаний (холдинг или корпорация), заявка может быть подана от любого юридического лица, в том числе Дочернего общества, из состава указанной группы компаний.</w:t>
      </w:r>
    </w:p>
    <w:p w:rsidR="00C533F4" w:rsidRPr="00C533F4" w:rsidRDefault="00835BF3" w:rsidP="00607DFC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    </w:t>
      </w:r>
      <w:r w:rsidR="00C533F4" w:rsidRPr="00C533F4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  <w:r w:rsidR="00C533F4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7855E2" w:rsidRDefault="00BF10BC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0020E">
        <w:rPr>
          <w:rFonts w:ascii="Times New Roman" w:hAnsi="Times New Roman" w:cs="Times New Roman"/>
          <w:sz w:val="28"/>
          <w:szCs w:val="28"/>
          <w:lang w:eastAsia="ru-RU"/>
        </w:rPr>
        <w:t>05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0020E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D05937">
        <w:rPr>
          <w:rFonts w:ascii="Times New Roman" w:hAnsi="Times New Roman" w:cs="Times New Roman"/>
          <w:sz w:val="28"/>
          <w:szCs w:val="28"/>
          <w:lang w:eastAsia="ru-RU"/>
        </w:rPr>
        <w:t>10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7AEB" w:rsidRDefault="00AB7AEB" w:rsidP="00D05937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AB7AEB">
        <w:rPr>
          <w:rFonts w:ascii="Times New Roman" w:hAnsi="Times New Roman" w:cs="Times New Roman"/>
          <w:b/>
          <w:sz w:val="28"/>
          <w:szCs w:val="28"/>
          <w:lang w:eastAsia="ru-RU"/>
        </w:rPr>
        <w:t>Дата и место вскрытия конвертов с заявками</w:t>
      </w:r>
      <w:r w:rsidR="00C018C3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0020E">
        <w:rPr>
          <w:rFonts w:ascii="Times New Roman" w:hAnsi="Times New Roman" w:cs="Times New Roman"/>
          <w:sz w:val="28"/>
          <w:szCs w:val="28"/>
          <w:lang w:eastAsia="ru-RU"/>
        </w:rPr>
        <w:t>05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D0020E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2016 года</w:t>
      </w:r>
      <w:r w:rsidR="00D05937">
        <w:rPr>
          <w:rFonts w:ascii="Times New Roman" w:hAnsi="Times New Roman" w:cs="Times New Roman"/>
          <w:sz w:val="28"/>
          <w:szCs w:val="28"/>
          <w:lang w:eastAsia="ru-RU"/>
        </w:rPr>
        <w:t xml:space="preserve"> не позднее </w:t>
      </w:r>
      <w:r w:rsidR="00D05937" w:rsidRPr="00D05937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D05937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D05937" w:rsidRPr="00D05937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«Сколково», ул. Нобеля 5</w:t>
      </w:r>
      <w:r w:rsidR="00703A49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ОЦ Технопарк, этаж 3, офис 309</w:t>
      </w:r>
    </w:p>
    <w:p w:rsidR="00937BA1" w:rsidRDefault="00BF10BC" w:rsidP="00124580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 xml:space="preserve">и дата рассмотрения Заявок, подведения итогов и определения Победителя Процедуры </w:t>
      </w:r>
      <w:proofErr w:type="gramStart"/>
      <w:r w:rsidR="00937BA1" w:rsidRPr="00937BA1">
        <w:rPr>
          <w:rFonts w:ascii="Times New Roman" w:hAnsi="Times New Roman" w:cs="Times New Roman"/>
          <w:b/>
          <w:sz w:val="28"/>
          <w:szCs w:val="28"/>
        </w:rPr>
        <w:t>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24580" w:rsidRPr="00124580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«Сколково»,  ул. Нобеля,  д. 5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ОЦ Технопарк, этаж 3, офис 3</w:t>
      </w:r>
      <w:r w:rsidR="00F56880"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е позднее </w:t>
      </w:r>
      <w:r w:rsidR="00473BA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D0020E">
        <w:rPr>
          <w:rFonts w:ascii="Times New Roman" w:hAnsi="Times New Roman" w:cs="Times New Roman"/>
          <w:sz w:val="28"/>
          <w:szCs w:val="28"/>
          <w:lang w:eastAsia="ru-RU"/>
        </w:rPr>
        <w:t>09</w:t>
      </w:r>
      <w:r w:rsidR="00470E91" w:rsidRPr="00470E9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D0020E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bookmarkStart w:id="0" w:name="_GoBack"/>
      <w:bookmarkEnd w:id="0"/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DA10C2" w:rsidRPr="002F3885" w:rsidRDefault="00DA10C2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653"/>
        <w:gridCol w:w="7451"/>
        <w:gridCol w:w="1450"/>
      </w:tblGrid>
      <w:tr w:rsidR="0014774C" w:rsidRPr="0014774C" w:rsidTr="0014774C"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b/>
                <w:sz w:val="22"/>
                <w:szCs w:val="22"/>
                <w:lang w:eastAsia="ru-RU"/>
              </w:rPr>
            </w:pPr>
            <w:r w:rsidRPr="0014774C">
              <w:rPr>
                <w:b/>
                <w:sz w:val="22"/>
                <w:szCs w:val="22"/>
                <w:lang w:val="ru-RU" w:eastAsia="ru-RU"/>
              </w:rPr>
              <w:t>№</w:t>
            </w:r>
          </w:p>
          <w:p w:rsidR="0014774C" w:rsidRPr="0014774C" w:rsidRDefault="0014774C" w:rsidP="0014774C">
            <w:pPr>
              <w:ind w:left="122"/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14774C">
              <w:rPr>
                <w:b/>
                <w:sz w:val="22"/>
                <w:szCs w:val="22"/>
                <w:lang w:val="ru-RU" w:eastAsia="ru-RU"/>
              </w:rPr>
              <w:t>п/п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38"/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14774C">
              <w:rPr>
                <w:b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58"/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14774C">
              <w:rPr>
                <w:b/>
                <w:sz w:val="22"/>
                <w:szCs w:val="22"/>
                <w:lang w:val="ru-RU" w:eastAsia="ru-RU"/>
              </w:rPr>
              <w:t>Количество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1</w:t>
            </w:r>
          </w:p>
        </w:tc>
        <w:tc>
          <w:tcPr>
            <w:tcW w:w="0" w:type="auto"/>
          </w:tcPr>
          <w:p w:rsidR="0014774C" w:rsidRPr="0014774C" w:rsidRDefault="0014774C" w:rsidP="0014774C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Робототехнический набор </w:t>
            </w:r>
          </w:p>
        </w:tc>
        <w:tc>
          <w:tcPr>
            <w:tcW w:w="0" w:type="auto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2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2</w:t>
            </w:r>
          </w:p>
        </w:tc>
        <w:tc>
          <w:tcPr>
            <w:tcW w:w="0" w:type="auto"/>
          </w:tcPr>
          <w:p w:rsidR="0014774C" w:rsidRPr="0014774C" w:rsidRDefault="0014774C" w:rsidP="0014774C">
            <w:pPr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 xml:space="preserve">Ресурсный робототехнический набор (контроллер, </w:t>
            </w:r>
            <w:proofErr w:type="spellStart"/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сервомодули</w:t>
            </w:r>
            <w:proofErr w:type="spellEnd"/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, датчики)</w:t>
            </w:r>
          </w:p>
        </w:tc>
        <w:tc>
          <w:tcPr>
            <w:tcW w:w="0" w:type="auto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2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3</w:t>
            </w:r>
          </w:p>
        </w:tc>
        <w:tc>
          <w:tcPr>
            <w:tcW w:w="0" w:type="auto"/>
          </w:tcPr>
          <w:p w:rsidR="0014774C" w:rsidRPr="0014774C" w:rsidRDefault="0014774C" w:rsidP="0014774C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Робототехнический набор ROBOTIS </w:t>
            </w:r>
            <w:proofErr w:type="spellStart"/>
            <w:r w:rsidRPr="0014774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Premium</w:t>
            </w:r>
            <w:proofErr w:type="spellEnd"/>
          </w:p>
        </w:tc>
        <w:tc>
          <w:tcPr>
            <w:tcW w:w="0" w:type="auto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6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4</w:t>
            </w:r>
          </w:p>
        </w:tc>
        <w:tc>
          <w:tcPr>
            <w:tcW w:w="0" w:type="auto"/>
          </w:tcPr>
          <w:p w:rsidR="0014774C" w:rsidRPr="0014774C" w:rsidRDefault="0014774C" w:rsidP="0014774C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Робототехнический набор ROBOTIS STEM Lv1</w:t>
            </w:r>
          </w:p>
        </w:tc>
        <w:tc>
          <w:tcPr>
            <w:tcW w:w="0" w:type="auto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6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5</w:t>
            </w:r>
          </w:p>
        </w:tc>
        <w:tc>
          <w:tcPr>
            <w:tcW w:w="0" w:type="auto"/>
          </w:tcPr>
          <w:p w:rsidR="0014774C" w:rsidRPr="0014774C" w:rsidRDefault="0014774C" w:rsidP="0014774C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Ресурсный робототехнический набор (контроллер, </w:t>
            </w:r>
            <w:proofErr w:type="spellStart"/>
            <w:r w:rsidRPr="0014774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сервомодули</w:t>
            </w:r>
            <w:proofErr w:type="spellEnd"/>
            <w:r w:rsidRPr="0014774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, датчики)</w:t>
            </w:r>
          </w:p>
        </w:tc>
        <w:tc>
          <w:tcPr>
            <w:tcW w:w="0" w:type="auto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6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6</w:t>
            </w:r>
          </w:p>
        </w:tc>
        <w:tc>
          <w:tcPr>
            <w:tcW w:w="0" w:type="auto"/>
          </w:tcPr>
          <w:p w:rsidR="0014774C" w:rsidRPr="0014774C" w:rsidRDefault="0014774C" w:rsidP="0014774C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Модуль технического зрения </w:t>
            </w:r>
            <w:proofErr w:type="spellStart"/>
            <w:r w:rsidRPr="0014774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TrackingCam</w:t>
            </w:r>
            <w:proofErr w:type="spellEnd"/>
          </w:p>
        </w:tc>
        <w:tc>
          <w:tcPr>
            <w:tcW w:w="0" w:type="auto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6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7</w:t>
            </w:r>
          </w:p>
        </w:tc>
        <w:tc>
          <w:tcPr>
            <w:tcW w:w="0" w:type="auto"/>
          </w:tcPr>
          <w:p w:rsidR="0014774C" w:rsidRPr="0014774C" w:rsidRDefault="0014774C" w:rsidP="0014774C">
            <w:pPr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 xml:space="preserve">Расширенный робототехнический набор VEX EDR </w:t>
            </w:r>
          </w:p>
        </w:tc>
        <w:tc>
          <w:tcPr>
            <w:tcW w:w="0" w:type="auto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2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8</w:t>
            </w:r>
          </w:p>
        </w:tc>
        <w:tc>
          <w:tcPr>
            <w:tcW w:w="0" w:type="auto"/>
          </w:tcPr>
          <w:p w:rsidR="0014774C" w:rsidRPr="0014774C" w:rsidRDefault="0014774C" w:rsidP="0014774C">
            <w:pPr>
              <w:rPr>
                <w:rFonts w:ascii="Calibri" w:hAnsi="Calibri"/>
                <w:sz w:val="22"/>
                <w:szCs w:val="22"/>
                <w:lang w:eastAsia="ru-RU"/>
              </w:rPr>
            </w:pPr>
            <w:r w:rsidRPr="0014774C">
              <w:rPr>
                <w:rFonts w:ascii="Calibri" w:hAnsi="Calibri"/>
                <w:sz w:val="22"/>
                <w:szCs w:val="22"/>
                <w:lang w:eastAsia="ru-RU"/>
              </w:rPr>
              <w:t>Vex EDR Advanced Mechanics &amp; Motion Kit</w:t>
            </w:r>
          </w:p>
        </w:tc>
        <w:tc>
          <w:tcPr>
            <w:tcW w:w="0" w:type="auto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3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9</w:t>
            </w:r>
          </w:p>
        </w:tc>
        <w:tc>
          <w:tcPr>
            <w:tcW w:w="0" w:type="auto"/>
          </w:tcPr>
          <w:p w:rsidR="0014774C" w:rsidRPr="0014774C" w:rsidRDefault="0014774C" w:rsidP="0014774C">
            <w:pPr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 xml:space="preserve">VEX EDR </w:t>
            </w:r>
            <w:proofErr w:type="spellStart"/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Structural</w:t>
            </w:r>
            <w:proofErr w:type="spellEnd"/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Components</w:t>
            </w:r>
            <w:proofErr w:type="spellEnd"/>
          </w:p>
        </w:tc>
        <w:tc>
          <w:tcPr>
            <w:tcW w:w="0" w:type="auto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3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10</w:t>
            </w:r>
          </w:p>
        </w:tc>
        <w:tc>
          <w:tcPr>
            <w:tcW w:w="0" w:type="auto"/>
          </w:tcPr>
          <w:p w:rsidR="0014774C" w:rsidRPr="0014774C" w:rsidRDefault="0014774C" w:rsidP="0014774C">
            <w:pPr>
              <w:rPr>
                <w:rFonts w:ascii="Calibri" w:hAnsi="Calibri"/>
                <w:sz w:val="22"/>
                <w:szCs w:val="22"/>
                <w:lang w:eastAsia="ru-RU"/>
              </w:rPr>
            </w:pPr>
            <w:r w:rsidRPr="0014774C">
              <w:rPr>
                <w:rFonts w:ascii="Calibri" w:hAnsi="Calibri"/>
                <w:sz w:val="22"/>
                <w:szCs w:val="22"/>
                <w:lang w:eastAsia="ru-RU"/>
              </w:rPr>
              <w:t>Vex EDR Linear Slide Kit</w:t>
            </w:r>
          </w:p>
        </w:tc>
        <w:tc>
          <w:tcPr>
            <w:tcW w:w="0" w:type="auto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3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11</w:t>
            </w:r>
          </w:p>
        </w:tc>
        <w:tc>
          <w:tcPr>
            <w:tcW w:w="0" w:type="auto"/>
          </w:tcPr>
          <w:p w:rsidR="0014774C" w:rsidRPr="0014774C" w:rsidRDefault="0014774C" w:rsidP="0014774C">
            <w:pPr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Пневматика и механика</w:t>
            </w:r>
          </w:p>
        </w:tc>
        <w:tc>
          <w:tcPr>
            <w:tcW w:w="0" w:type="auto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2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lastRenderedPageBreak/>
              <w:t>12</w:t>
            </w:r>
          </w:p>
        </w:tc>
        <w:tc>
          <w:tcPr>
            <w:tcW w:w="0" w:type="auto"/>
          </w:tcPr>
          <w:p w:rsidR="0014774C" w:rsidRPr="0014774C" w:rsidRDefault="0014774C" w:rsidP="0014774C">
            <w:pPr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Ресурсный комплект на базе контроллера NI RIO</w:t>
            </w:r>
          </w:p>
        </w:tc>
        <w:tc>
          <w:tcPr>
            <w:tcW w:w="0" w:type="auto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1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13</w:t>
            </w:r>
          </w:p>
        </w:tc>
        <w:tc>
          <w:tcPr>
            <w:tcW w:w="0" w:type="auto"/>
          </w:tcPr>
          <w:p w:rsidR="0014774C" w:rsidRPr="0014774C" w:rsidRDefault="0014774C" w:rsidP="0014774C">
            <w:pPr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Образовательный робототехнический модуль "</w:t>
            </w:r>
            <w:proofErr w:type="gramStart"/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Базовый  уровень</w:t>
            </w:r>
            <w:proofErr w:type="gramEnd"/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 xml:space="preserve"> (</w:t>
            </w:r>
            <w:proofErr w:type="spellStart"/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Ардуино</w:t>
            </w:r>
            <w:proofErr w:type="spellEnd"/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)"</w:t>
            </w:r>
          </w:p>
        </w:tc>
        <w:tc>
          <w:tcPr>
            <w:tcW w:w="0" w:type="auto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4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14</w:t>
            </w:r>
          </w:p>
        </w:tc>
        <w:tc>
          <w:tcPr>
            <w:tcW w:w="0" w:type="auto"/>
          </w:tcPr>
          <w:p w:rsidR="0014774C" w:rsidRPr="0014774C" w:rsidRDefault="0014774C" w:rsidP="0014774C">
            <w:pPr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 xml:space="preserve">Адаптер для подключения датчиков </w:t>
            </w:r>
            <w:proofErr w:type="spellStart"/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Einstein</w:t>
            </w:r>
            <w:proofErr w:type="spellEnd"/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 xml:space="preserve"> к контроллеру EV3</w:t>
            </w:r>
          </w:p>
        </w:tc>
        <w:tc>
          <w:tcPr>
            <w:tcW w:w="0" w:type="auto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15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15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</w:pPr>
            <w:r w:rsidRPr="0014774C"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  <w:t>3D принтер PICASA PRO 250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16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</w:pPr>
            <w:r w:rsidRPr="0014774C"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  <w:t>Комплект полей для соревнований "</w:t>
            </w:r>
            <w:proofErr w:type="spellStart"/>
            <w:r w:rsidRPr="0014774C"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  <w:t>Hello</w:t>
            </w:r>
            <w:proofErr w:type="spellEnd"/>
            <w:r w:rsidRPr="0014774C"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  <w:t xml:space="preserve">, </w:t>
            </w:r>
            <w:proofErr w:type="spellStart"/>
            <w:r w:rsidRPr="0014774C"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  <w:t>Robot</w:t>
            </w:r>
            <w:proofErr w:type="spellEnd"/>
            <w:r w:rsidRPr="0014774C"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  <w:t>!"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17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</w:pPr>
            <w:r w:rsidRPr="0014774C"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  <w:t>Основания для комплекта полей "</w:t>
            </w:r>
            <w:proofErr w:type="spellStart"/>
            <w:r w:rsidRPr="0014774C"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  <w:t>Hello</w:t>
            </w:r>
            <w:proofErr w:type="spellEnd"/>
            <w:r w:rsidRPr="0014774C"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  <w:t xml:space="preserve">, </w:t>
            </w:r>
            <w:proofErr w:type="spellStart"/>
            <w:r w:rsidRPr="0014774C"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  <w:t>Robot</w:t>
            </w:r>
            <w:proofErr w:type="spellEnd"/>
            <w:r w:rsidRPr="0014774C"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  <w:t>!"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18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</w:pPr>
            <w:r w:rsidRPr="0014774C"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  <w:t>Комплект полей "Первый шаг в робототехнику" (магнит.)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19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</w:pPr>
            <w:r w:rsidRPr="0014774C"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  <w:t>Основание FLL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20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rPr>
                <w:rFonts w:ascii="Arial" w:hAnsi="Arial" w:cs="Arial"/>
                <w:color w:val="000000"/>
                <w:sz w:val="18"/>
                <w:szCs w:val="18"/>
                <w:lang w:eastAsia="ru-RU"/>
              </w:rPr>
            </w:pPr>
            <w:r w:rsidRPr="0014774C"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  <w:t>Набор</w:t>
            </w:r>
            <w:r w:rsidRPr="0014774C">
              <w:rPr>
                <w:rFonts w:ascii="Arial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14774C"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  <w:t>деталей</w:t>
            </w:r>
            <w:r w:rsidRPr="0014774C">
              <w:rPr>
                <w:rFonts w:ascii="Arial" w:hAnsi="Arial" w:cs="Arial"/>
                <w:color w:val="000000"/>
                <w:sz w:val="18"/>
                <w:szCs w:val="18"/>
                <w:lang w:eastAsia="ru-RU"/>
              </w:rPr>
              <w:t xml:space="preserve"> LEGO WRO Brick Set (45811)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21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</w:pPr>
            <w:r w:rsidRPr="0014774C"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  <w:t>Основание МСР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22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</w:pPr>
            <w:r w:rsidRPr="0014774C"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  <w:t>Элементы для Лабиринта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23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</w:pPr>
            <w:r w:rsidRPr="0014774C"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  <w:t xml:space="preserve">Элементы </w:t>
            </w:r>
            <w:proofErr w:type="spellStart"/>
            <w:r w:rsidRPr="0014774C"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  <w:t>пазла</w:t>
            </w:r>
            <w:proofErr w:type="spellEnd"/>
            <w:r w:rsidRPr="0014774C"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  <w:t xml:space="preserve"> траектории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24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</w:pPr>
            <w:r w:rsidRPr="0014774C"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  <w:t>Манипуляторы. Баннер.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25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</w:pPr>
            <w:r w:rsidRPr="0014774C"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  <w:t>Измерительный куб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26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</w:pPr>
            <w:r w:rsidRPr="0014774C"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  <w:t>Базовый образовательный набор "TETRIX"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27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</w:pPr>
            <w:r w:rsidRPr="0014774C"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  <w:t>Ресурсный конструктор "TETRIX"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28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</w:pPr>
            <w:r w:rsidRPr="0014774C">
              <w:rPr>
                <w:rFonts w:ascii="Arial" w:hAnsi="Arial" w:cs="Arial"/>
                <w:color w:val="000000"/>
                <w:sz w:val="18"/>
                <w:szCs w:val="18"/>
                <w:lang w:val="ru-RU" w:eastAsia="ru-RU"/>
              </w:rPr>
              <w:t>Набор для соревнований FLL сезон 2016/2017</w:t>
            </w:r>
          </w:p>
        </w:tc>
        <w:tc>
          <w:tcPr>
            <w:tcW w:w="0" w:type="auto"/>
            <w:vAlign w:val="center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</w:tr>
      <w:tr w:rsidR="0014774C" w:rsidRPr="0014774C" w:rsidTr="0014774C">
        <w:trPr>
          <w:trHeight w:val="385"/>
        </w:trPr>
        <w:tc>
          <w:tcPr>
            <w:tcW w:w="0" w:type="auto"/>
            <w:vAlign w:val="center"/>
          </w:tcPr>
          <w:p w:rsidR="0014774C" w:rsidRPr="0014774C" w:rsidRDefault="0014774C" w:rsidP="0014774C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14774C">
              <w:rPr>
                <w:rFonts w:ascii="Arial" w:hAnsi="Arial" w:cs="Arial"/>
                <w:lang w:eastAsia="ru-RU"/>
              </w:rPr>
              <w:t>29</w:t>
            </w:r>
          </w:p>
        </w:tc>
        <w:tc>
          <w:tcPr>
            <w:tcW w:w="0" w:type="auto"/>
          </w:tcPr>
          <w:p w:rsidR="0014774C" w:rsidRPr="0014774C" w:rsidRDefault="0014774C" w:rsidP="0014774C">
            <w:pPr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"</w:t>
            </w:r>
            <w:proofErr w:type="spellStart"/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Кибербот</w:t>
            </w:r>
            <w:proofErr w:type="spellEnd"/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 xml:space="preserve">" набор "Класс" на </w:t>
            </w:r>
            <w:proofErr w:type="spellStart"/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Ардуино</w:t>
            </w:r>
            <w:proofErr w:type="spellEnd"/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 xml:space="preserve"> (на 12 </w:t>
            </w:r>
            <w:proofErr w:type="gramStart"/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чел</w:t>
            </w:r>
            <w:proofErr w:type="gramEnd"/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)</w:t>
            </w:r>
          </w:p>
        </w:tc>
        <w:tc>
          <w:tcPr>
            <w:tcW w:w="0" w:type="auto"/>
          </w:tcPr>
          <w:p w:rsidR="0014774C" w:rsidRPr="0014774C" w:rsidRDefault="0014774C" w:rsidP="0014774C">
            <w:pPr>
              <w:jc w:val="center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14774C">
              <w:rPr>
                <w:rFonts w:ascii="Calibri" w:hAnsi="Calibri"/>
                <w:sz w:val="22"/>
                <w:szCs w:val="22"/>
                <w:lang w:val="ru-RU" w:eastAsia="ru-RU"/>
              </w:rPr>
              <w:t>1</w:t>
            </w:r>
          </w:p>
        </w:tc>
      </w:tr>
    </w:tbl>
    <w:p w:rsidR="00D2022A" w:rsidRDefault="00D2022A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711701" w:rsidRPr="00711701" w:rsidRDefault="00711701" w:rsidP="00711701">
      <w:pPr>
        <w:ind w:left="993" w:firstLine="283"/>
        <w:rPr>
          <w:sz w:val="22"/>
          <w:szCs w:val="22"/>
          <w:lang w:val="ru-RU" w:eastAsia="ru-RU"/>
        </w:rPr>
      </w:pPr>
      <w:r w:rsidRPr="00711701">
        <w:rPr>
          <w:sz w:val="22"/>
          <w:szCs w:val="22"/>
          <w:lang w:val="ru-RU" w:eastAsia="ru-RU"/>
        </w:rPr>
        <w:t xml:space="preserve">Товар должен быть оригинальным, не бывшим в употреблении. </w:t>
      </w:r>
    </w:p>
    <w:p w:rsidR="00711701" w:rsidRPr="00711701" w:rsidRDefault="00711701" w:rsidP="00711701">
      <w:pPr>
        <w:ind w:left="993" w:firstLine="283"/>
        <w:rPr>
          <w:sz w:val="22"/>
          <w:szCs w:val="22"/>
          <w:lang w:val="ru-RU" w:eastAsia="ru-RU"/>
        </w:rPr>
      </w:pPr>
      <w:r w:rsidRPr="00711701">
        <w:rPr>
          <w:sz w:val="22"/>
          <w:szCs w:val="22"/>
          <w:lang w:val="ru-RU" w:eastAsia="ru-RU"/>
        </w:rPr>
        <w:t>Упаковка должна быть целостной, не нарушенной. В случае обнаружения нарушения упаковки, товар возвращается поставщику и заменяется им в срок не позднее 5 рабочих дней с даты поставки.</w:t>
      </w:r>
    </w:p>
    <w:p w:rsidR="00711701" w:rsidRPr="00711701" w:rsidRDefault="00711701" w:rsidP="00711701">
      <w:pPr>
        <w:ind w:left="993" w:firstLine="283"/>
        <w:rPr>
          <w:sz w:val="22"/>
          <w:szCs w:val="22"/>
          <w:lang w:val="ru-RU" w:eastAsia="ru-RU"/>
        </w:rPr>
      </w:pPr>
      <w:r w:rsidRPr="00711701">
        <w:rPr>
          <w:sz w:val="22"/>
          <w:szCs w:val="22"/>
          <w:lang w:val="ru-RU" w:eastAsia="ru-RU"/>
        </w:rPr>
        <w:t>Гарантия на все оборудование должна составлять не менее 12 месяцев со дня поставки.</w:t>
      </w:r>
    </w:p>
    <w:p w:rsidR="00711701" w:rsidRPr="00711701" w:rsidRDefault="00711701" w:rsidP="00711701">
      <w:pPr>
        <w:ind w:left="993" w:firstLine="283"/>
        <w:rPr>
          <w:sz w:val="22"/>
          <w:szCs w:val="22"/>
          <w:lang w:val="ru-RU" w:eastAsia="ru-RU"/>
        </w:rPr>
      </w:pPr>
      <w:r w:rsidRPr="00711701">
        <w:rPr>
          <w:sz w:val="22"/>
          <w:szCs w:val="22"/>
          <w:lang w:val="ru-RU" w:eastAsia="ru-RU"/>
        </w:rPr>
        <w:t>Предусмотрена предоплата в размере до 50% от суммы договора.</w:t>
      </w:r>
    </w:p>
    <w:p w:rsidR="00711701" w:rsidRPr="00711701" w:rsidRDefault="00711701" w:rsidP="00711701">
      <w:pPr>
        <w:ind w:left="993" w:firstLine="283"/>
        <w:rPr>
          <w:sz w:val="22"/>
          <w:szCs w:val="22"/>
          <w:lang w:val="ru-RU" w:eastAsia="ru-RU"/>
        </w:rPr>
      </w:pPr>
      <w:r w:rsidRPr="00711701">
        <w:rPr>
          <w:sz w:val="22"/>
          <w:szCs w:val="22"/>
          <w:lang w:val="ru-RU" w:eastAsia="ru-RU"/>
        </w:rPr>
        <w:t xml:space="preserve">Вместе с Товаром, поставщик обязан предоставить Товарную накладную, счет фактуру, счет. </w:t>
      </w:r>
    </w:p>
    <w:p w:rsidR="00711701" w:rsidRPr="00711701" w:rsidRDefault="00711701" w:rsidP="00711701">
      <w:pPr>
        <w:ind w:left="993" w:firstLine="283"/>
        <w:rPr>
          <w:sz w:val="22"/>
          <w:szCs w:val="22"/>
          <w:lang w:val="ru-RU" w:eastAsia="ru-RU"/>
        </w:rPr>
      </w:pPr>
      <w:r w:rsidRPr="00711701">
        <w:rPr>
          <w:sz w:val="22"/>
          <w:szCs w:val="22"/>
          <w:lang w:val="ru-RU" w:eastAsia="ru-RU"/>
        </w:rPr>
        <w:t>Товар должен быть доставлен по адресу: 143026, г. Москва, территория инновационного центра «</w:t>
      </w:r>
      <w:proofErr w:type="spellStart"/>
      <w:r w:rsidRPr="00711701">
        <w:rPr>
          <w:sz w:val="22"/>
          <w:szCs w:val="22"/>
          <w:lang w:val="ru-RU" w:eastAsia="ru-RU"/>
        </w:rPr>
        <w:t>Сколково</w:t>
      </w:r>
      <w:proofErr w:type="spellEnd"/>
      <w:r w:rsidRPr="00711701">
        <w:rPr>
          <w:sz w:val="22"/>
          <w:szCs w:val="22"/>
          <w:lang w:val="ru-RU" w:eastAsia="ru-RU"/>
        </w:rPr>
        <w:t>», ул. Нобеля, д. 7 (1 этаж).</w:t>
      </w:r>
    </w:p>
    <w:p w:rsidR="00711701" w:rsidRDefault="00711701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D2022A" w:rsidRPr="00A150CA" w:rsidRDefault="00D2022A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DC346D" w:rsidRDefault="00DC346D" w:rsidP="00DC346D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 xml:space="preserve">2.2. </w:t>
      </w:r>
      <w:r w:rsidR="00D27DDA" w:rsidRPr="00DC346D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522584" w:rsidRPr="00DC346D">
        <w:rPr>
          <w:b/>
          <w:sz w:val="28"/>
          <w:szCs w:val="28"/>
          <w:lang w:val="ru-RU" w:eastAsia="ru-RU"/>
        </w:rPr>
        <w:t xml:space="preserve">, </w:t>
      </w:r>
      <w:r w:rsidR="00D27DDA" w:rsidRPr="00DC346D">
        <w:rPr>
          <w:b/>
          <w:sz w:val="28"/>
          <w:szCs w:val="28"/>
          <w:lang w:val="ru-RU" w:eastAsia="ru-RU"/>
        </w:rPr>
        <w:t>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DC346D">
        <w:rPr>
          <w:sz w:val="28"/>
          <w:szCs w:val="28"/>
          <w:lang w:val="ru-RU" w:eastAsia="ru-RU"/>
        </w:rPr>
        <w:t xml:space="preserve"> </w:t>
      </w:r>
    </w:p>
    <w:p w:rsidR="00DC346D" w:rsidRPr="00DC346D" w:rsidRDefault="00DC346D" w:rsidP="00DC346D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DC346D">
        <w:rPr>
          <w:rFonts w:ascii="Times New Roman" w:hAnsi="Times New Roman" w:cs="Times New Roman"/>
          <w:sz w:val="28"/>
          <w:szCs w:val="28"/>
          <w:lang w:eastAsia="ru-RU"/>
        </w:rPr>
        <w:t>Срок деятельности Контрагента более 1 года и наличие бухгалтерской отчетности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C346D">
        <w:rPr>
          <w:rFonts w:ascii="Times New Roman" w:hAnsi="Times New Roman" w:cs="Times New Roman"/>
          <w:sz w:val="28"/>
          <w:szCs w:val="28"/>
          <w:lang w:eastAsia="ru-RU"/>
        </w:rPr>
        <w:t>не менее чем за 1 отчетный период с отметкой налогового органа;</w:t>
      </w:r>
    </w:p>
    <w:p w:rsidR="006C20F1" w:rsidRPr="00175A6E" w:rsidRDefault="00DC346D" w:rsidP="00DC346D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DC346D">
        <w:rPr>
          <w:rFonts w:ascii="Times New Roman" w:hAnsi="Times New Roman" w:cs="Times New Roman"/>
          <w:sz w:val="28"/>
          <w:szCs w:val="28"/>
          <w:lang w:eastAsia="ru-RU"/>
        </w:rPr>
        <w:t>Расчетный Балл составляет величину не менее 0,40</w:t>
      </w:r>
      <w:r w:rsidR="006C20F1" w:rsidRPr="00175A6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C20F1" w:rsidRPr="00175A6E" w:rsidRDefault="00DC346D" w:rsidP="00DC346D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DC346D">
        <w:rPr>
          <w:rFonts w:ascii="Times New Roman" w:hAnsi="Times New Roman" w:cs="Times New Roman"/>
          <w:sz w:val="28"/>
          <w:szCs w:val="28"/>
          <w:lang w:eastAsia="ru-RU"/>
        </w:rPr>
        <w:t>При этом заключение о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C346D">
        <w:rPr>
          <w:rFonts w:ascii="Times New Roman" w:hAnsi="Times New Roman" w:cs="Times New Roman"/>
          <w:sz w:val="28"/>
          <w:szCs w:val="28"/>
          <w:lang w:eastAsia="ru-RU"/>
        </w:rPr>
        <w:t>финансовой устойчивости основывается на следующем принципе</w:t>
      </w:r>
      <w:r w:rsidR="006C20F1" w:rsidRPr="00175A6E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Основными критериями оценки финансового состояния компании выступают: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обязательств  Контрагент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может погасить в ближайшее время. Нормативное значение коэффициента - не менее 0,2. 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финансовой устойчивости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резервы + Долгосрочные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обязательства)/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Валюта баланса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выручка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C20F1" w:rsidRPr="00FC591B" w:rsidRDefault="006C20F1" w:rsidP="006C20F1">
      <w:pPr>
        <w:pStyle w:val="af1"/>
        <w:rPr>
          <w:rFonts w:ascii="Times New Roman" w:hAnsi="Times New Roman"/>
          <w:szCs w:val="24"/>
        </w:rPr>
      </w:pPr>
    </w:p>
    <w:tbl>
      <w:tblPr>
        <w:tblW w:w="8936" w:type="dxa"/>
        <w:tblInd w:w="846" w:type="dxa"/>
        <w:tblLook w:val="04A0" w:firstRow="1" w:lastRow="0" w:firstColumn="1" w:lastColumn="0" w:noHBand="0" w:noVBand="1"/>
      </w:tblPr>
      <w:tblGrid>
        <w:gridCol w:w="3680"/>
        <w:gridCol w:w="1740"/>
        <w:gridCol w:w="1815"/>
        <w:gridCol w:w="1701"/>
      </w:tblGrid>
      <w:tr w:rsidR="006C20F1" w:rsidRPr="00FC591B" w:rsidTr="003B3C48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6C20F1" w:rsidRPr="00FC591B" w:rsidRDefault="006C20F1" w:rsidP="00BB5148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6C20F1" w:rsidRPr="00FC591B" w:rsidRDefault="006C20F1" w:rsidP="00BB5148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6C20F1" w:rsidRPr="00FC591B" w:rsidTr="003B3C48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C20F1" w:rsidRPr="00FC591B" w:rsidTr="003B3C48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C20F1" w:rsidRPr="00FC591B" w:rsidTr="003B3C48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C20F1" w:rsidRPr="00FC591B" w:rsidTr="003B3C48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lastRenderedPageBreak/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C20F1" w:rsidRPr="00FC591B" w:rsidTr="003B3C48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C20F1" w:rsidRPr="00FC591B" w:rsidTr="003B3C48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A123E7" w:rsidRPr="006C20F1" w:rsidRDefault="006C20F1" w:rsidP="006C20F1">
      <w:pPr>
        <w:rPr>
          <w:szCs w:val="24"/>
          <w:lang w:val="ru-RU"/>
        </w:rPr>
      </w:pPr>
      <w:r w:rsidRPr="00276874">
        <w:rPr>
          <w:szCs w:val="24"/>
          <w:lang w:val="ru-RU"/>
        </w:rPr>
        <w:t>*- при расчете норматива размер аванса не включает НДС</w:t>
      </w:r>
    </w:p>
    <w:p w:rsidR="00772EC8" w:rsidRPr="002A1DC8" w:rsidRDefault="00772EC8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A150CA" w:rsidRDefault="00AB743D" w:rsidP="00D40F39">
      <w:pPr>
        <w:jc w:val="center"/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 xml:space="preserve">Участник процедуры закупки предоставляет заявку на русском языке, </w:t>
      </w:r>
      <w:r w:rsidR="00A73FCC">
        <w:rPr>
          <w:i/>
          <w:sz w:val="28"/>
          <w:szCs w:val="28"/>
          <w:lang w:val="ru-RU" w:eastAsia="ru-RU"/>
        </w:rPr>
        <w:t xml:space="preserve">по форме и </w:t>
      </w:r>
      <w:r w:rsidR="00852F40" w:rsidRPr="00852F40">
        <w:rPr>
          <w:i/>
          <w:sz w:val="28"/>
          <w:szCs w:val="28"/>
          <w:lang w:val="ru-RU" w:eastAsia="ru-RU"/>
        </w:rPr>
        <w:t>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2F38F8">
        <w:rPr>
          <w:i/>
          <w:sz w:val="28"/>
          <w:szCs w:val="28"/>
          <w:lang w:val="ru-RU" w:eastAsia="ru-RU"/>
        </w:rPr>
        <w:t xml:space="preserve">, 2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2F38" w:rsidRDefault="009A2F38" w:rsidP="001C1B8B">
      <w:r>
        <w:separator/>
      </w:r>
    </w:p>
  </w:endnote>
  <w:endnote w:type="continuationSeparator" w:id="0">
    <w:p w:rsidR="009A2F38" w:rsidRDefault="009A2F3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2F38" w:rsidRDefault="009A2F38" w:rsidP="001C1B8B">
      <w:r>
        <w:separator/>
      </w:r>
    </w:p>
  </w:footnote>
  <w:footnote w:type="continuationSeparator" w:id="0">
    <w:p w:rsidR="009A2F38" w:rsidRDefault="009A2F3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73F0" w:rsidRPr="00240DCA" w:rsidRDefault="008273F0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273F0" w:rsidRPr="00EE3E9D" w:rsidRDefault="008273F0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044B43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8273F0" w:rsidRPr="00EE3E9D" w:rsidRDefault="008273F0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8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9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CF5D47"/>
    <w:multiLevelType w:val="hybridMultilevel"/>
    <w:tmpl w:val="72D8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F8C6F4B"/>
    <w:multiLevelType w:val="multilevel"/>
    <w:tmpl w:val="2BB05DD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07401F"/>
    <w:multiLevelType w:val="multilevel"/>
    <w:tmpl w:val="2BB05DD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6"/>
  </w:num>
  <w:num w:numId="5">
    <w:abstractNumId w:val="9"/>
  </w:num>
  <w:num w:numId="6">
    <w:abstractNumId w:val="0"/>
  </w:num>
  <w:num w:numId="7">
    <w:abstractNumId w:val="1"/>
  </w:num>
  <w:num w:numId="8">
    <w:abstractNumId w:val="10"/>
  </w:num>
  <w:num w:numId="9">
    <w:abstractNumId w:val="12"/>
  </w:num>
  <w:num w:numId="10">
    <w:abstractNumId w:val="17"/>
  </w:num>
  <w:num w:numId="11">
    <w:abstractNumId w:val="11"/>
  </w:num>
  <w:num w:numId="12">
    <w:abstractNumId w:val="8"/>
  </w:num>
  <w:num w:numId="13">
    <w:abstractNumId w:val="13"/>
  </w:num>
  <w:num w:numId="14">
    <w:abstractNumId w:val="1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4779"/>
    <w:rsid w:val="00005C73"/>
    <w:rsid w:val="00006AD4"/>
    <w:rsid w:val="0001054D"/>
    <w:rsid w:val="00012D2E"/>
    <w:rsid w:val="00016B05"/>
    <w:rsid w:val="000173B2"/>
    <w:rsid w:val="00023101"/>
    <w:rsid w:val="00024638"/>
    <w:rsid w:val="00025CBE"/>
    <w:rsid w:val="000266EA"/>
    <w:rsid w:val="0003088F"/>
    <w:rsid w:val="000314E1"/>
    <w:rsid w:val="000416C0"/>
    <w:rsid w:val="0004604D"/>
    <w:rsid w:val="0005096F"/>
    <w:rsid w:val="00051115"/>
    <w:rsid w:val="00051E05"/>
    <w:rsid w:val="000528E7"/>
    <w:rsid w:val="0005657A"/>
    <w:rsid w:val="00056A0C"/>
    <w:rsid w:val="00056DA6"/>
    <w:rsid w:val="00057F58"/>
    <w:rsid w:val="0006427A"/>
    <w:rsid w:val="000651F0"/>
    <w:rsid w:val="0006605B"/>
    <w:rsid w:val="00073D39"/>
    <w:rsid w:val="000743F8"/>
    <w:rsid w:val="00075982"/>
    <w:rsid w:val="00077D0E"/>
    <w:rsid w:val="000803B6"/>
    <w:rsid w:val="00081A34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ACD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0E6"/>
    <w:rsid w:val="000C18E0"/>
    <w:rsid w:val="000C4DA1"/>
    <w:rsid w:val="000C6357"/>
    <w:rsid w:val="000C794B"/>
    <w:rsid w:val="000D415A"/>
    <w:rsid w:val="000D56AA"/>
    <w:rsid w:val="000E2193"/>
    <w:rsid w:val="000E2555"/>
    <w:rsid w:val="000E45BE"/>
    <w:rsid w:val="000F4EFD"/>
    <w:rsid w:val="000F541C"/>
    <w:rsid w:val="000F6AA1"/>
    <w:rsid w:val="00100155"/>
    <w:rsid w:val="00101694"/>
    <w:rsid w:val="00104808"/>
    <w:rsid w:val="00106A9B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580"/>
    <w:rsid w:val="00124B49"/>
    <w:rsid w:val="00124E14"/>
    <w:rsid w:val="00127FE3"/>
    <w:rsid w:val="00133A5B"/>
    <w:rsid w:val="00133EBA"/>
    <w:rsid w:val="00134E0F"/>
    <w:rsid w:val="00141207"/>
    <w:rsid w:val="00142949"/>
    <w:rsid w:val="00145E2D"/>
    <w:rsid w:val="0014774C"/>
    <w:rsid w:val="00150B8C"/>
    <w:rsid w:val="00154571"/>
    <w:rsid w:val="00154B1B"/>
    <w:rsid w:val="00155E48"/>
    <w:rsid w:val="00160161"/>
    <w:rsid w:val="00160DDD"/>
    <w:rsid w:val="00162E11"/>
    <w:rsid w:val="001630EF"/>
    <w:rsid w:val="00164E87"/>
    <w:rsid w:val="00165932"/>
    <w:rsid w:val="00166406"/>
    <w:rsid w:val="001666D6"/>
    <w:rsid w:val="0017201B"/>
    <w:rsid w:val="0017294F"/>
    <w:rsid w:val="0017493B"/>
    <w:rsid w:val="00176110"/>
    <w:rsid w:val="001809D2"/>
    <w:rsid w:val="001821BC"/>
    <w:rsid w:val="00182CAA"/>
    <w:rsid w:val="00183DF5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4306"/>
    <w:rsid w:val="001B5485"/>
    <w:rsid w:val="001B677B"/>
    <w:rsid w:val="001B6CF3"/>
    <w:rsid w:val="001B772B"/>
    <w:rsid w:val="001C00EF"/>
    <w:rsid w:val="001C158F"/>
    <w:rsid w:val="001C1B8B"/>
    <w:rsid w:val="001C1FA5"/>
    <w:rsid w:val="001C2CFC"/>
    <w:rsid w:val="001C3B8C"/>
    <w:rsid w:val="001C3D34"/>
    <w:rsid w:val="001C62F2"/>
    <w:rsid w:val="001C6EF5"/>
    <w:rsid w:val="001D19B0"/>
    <w:rsid w:val="001D1B1B"/>
    <w:rsid w:val="001D5EC9"/>
    <w:rsid w:val="001D6323"/>
    <w:rsid w:val="001D6EF3"/>
    <w:rsid w:val="001E521C"/>
    <w:rsid w:val="001E5603"/>
    <w:rsid w:val="001E7FB6"/>
    <w:rsid w:val="001F1161"/>
    <w:rsid w:val="001F1620"/>
    <w:rsid w:val="001F28F1"/>
    <w:rsid w:val="001F2A46"/>
    <w:rsid w:val="001F4DB1"/>
    <w:rsid w:val="001F56D4"/>
    <w:rsid w:val="001F574C"/>
    <w:rsid w:val="001F6FAA"/>
    <w:rsid w:val="001F7663"/>
    <w:rsid w:val="002002DA"/>
    <w:rsid w:val="00202658"/>
    <w:rsid w:val="00202DD9"/>
    <w:rsid w:val="0020364A"/>
    <w:rsid w:val="00204D72"/>
    <w:rsid w:val="002067FB"/>
    <w:rsid w:val="002077F6"/>
    <w:rsid w:val="00210DB2"/>
    <w:rsid w:val="00213CD5"/>
    <w:rsid w:val="002152DC"/>
    <w:rsid w:val="002159FE"/>
    <w:rsid w:val="00216961"/>
    <w:rsid w:val="00217193"/>
    <w:rsid w:val="00217520"/>
    <w:rsid w:val="00223723"/>
    <w:rsid w:val="00230102"/>
    <w:rsid w:val="002322F3"/>
    <w:rsid w:val="00233C6C"/>
    <w:rsid w:val="00233EBA"/>
    <w:rsid w:val="00234C22"/>
    <w:rsid w:val="00236EEB"/>
    <w:rsid w:val="002373E9"/>
    <w:rsid w:val="002400B2"/>
    <w:rsid w:val="00240DCA"/>
    <w:rsid w:val="00240F6A"/>
    <w:rsid w:val="002428C3"/>
    <w:rsid w:val="00242AD6"/>
    <w:rsid w:val="002504A5"/>
    <w:rsid w:val="002514B7"/>
    <w:rsid w:val="00251E52"/>
    <w:rsid w:val="00252629"/>
    <w:rsid w:val="00253159"/>
    <w:rsid w:val="00253677"/>
    <w:rsid w:val="002556AD"/>
    <w:rsid w:val="002576A8"/>
    <w:rsid w:val="00260D89"/>
    <w:rsid w:val="00264CAC"/>
    <w:rsid w:val="00267947"/>
    <w:rsid w:val="00270247"/>
    <w:rsid w:val="00273BB5"/>
    <w:rsid w:val="00277950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2BD"/>
    <w:rsid w:val="002A7636"/>
    <w:rsid w:val="002B1C30"/>
    <w:rsid w:val="002B606C"/>
    <w:rsid w:val="002C14A5"/>
    <w:rsid w:val="002C2D93"/>
    <w:rsid w:val="002C3320"/>
    <w:rsid w:val="002C477E"/>
    <w:rsid w:val="002C5C3A"/>
    <w:rsid w:val="002C7557"/>
    <w:rsid w:val="002D50DE"/>
    <w:rsid w:val="002D68D5"/>
    <w:rsid w:val="002E0908"/>
    <w:rsid w:val="002E0C11"/>
    <w:rsid w:val="002E1BE1"/>
    <w:rsid w:val="002E2F44"/>
    <w:rsid w:val="002E4FBC"/>
    <w:rsid w:val="002E71E9"/>
    <w:rsid w:val="002F29E3"/>
    <w:rsid w:val="002F2BF7"/>
    <w:rsid w:val="002F3885"/>
    <w:rsid w:val="002F38F8"/>
    <w:rsid w:val="002F6B08"/>
    <w:rsid w:val="0030089E"/>
    <w:rsid w:val="00301C67"/>
    <w:rsid w:val="00301DE3"/>
    <w:rsid w:val="003036C1"/>
    <w:rsid w:val="00303C50"/>
    <w:rsid w:val="00303C82"/>
    <w:rsid w:val="00311635"/>
    <w:rsid w:val="003229A9"/>
    <w:rsid w:val="0032626F"/>
    <w:rsid w:val="00332872"/>
    <w:rsid w:val="003328DA"/>
    <w:rsid w:val="00333FFF"/>
    <w:rsid w:val="00336687"/>
    <w:rsid w:val="003370FA"/>
    <w:rsid w:val="0033743E"/>
    <w:rsid w:val="00337610"/>
    <w:rsid w:val="0034117B"/>
    <w:rsid w:val="00341ED1"/>
    <w:rsid w:val="00342DEB"/>
    <w:rsid w:val="00347157"/>
    <w:rsid w:val="00350412"/>
    <w:rsid w:val="00350897"/>
    <w:rsid w:val="00355056"/>
    <w:rsid w:val="00360678"/>
    <w:rsid w:val="00363282"/>
    <w:rsid w:val="00364DF1"/>
    <w:rsid w:val="00366F98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145F"/>
    <w:rsid w:val="003A2B87"/>
    <w:rsid w:val="003A380B"/>
    <w:rsid w:val="003A49A7"/>
    <w:rsid w:val="003A5739"/>
    <w:rsid w:val="003B3C48"/>
    <w:rsid w:val="003C0234"/>
    <w:rsid w:val="003C30F1"/>
    <w:rsid w:val="003C71E6"/>
    <w:rsid w:val="003D022D"/>
    <w:rsid w:val="003D04C6"/>
    <w:rsid w:val="003D3CD7"/>
    <w:rsid w:val="003D608C"/>
    <w:rsid w:val="003D73D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11C4"/>
    <w:rsid w:val="00413614"/>
    <w:rsid w:val="00413ECA"/>
    <w:rsid w:val="00414880"/>
    <w:rsid w:val="00421BAB"/>
    <w:rsid w:val="00425758"/>
    <w:rsid w:val="0042610B"/>
    <w:rsid w:val="004266A1"/>
    <w:rsid w:val="00426C99"/>
    <w:rsid w:val="00426FBF"/>
    <w:rsid w:val="00430184"/>
    <w:rsid w:val="00431FB7"/>
    <w:rsid w:val="0043566A"/>
    <w:rsid w:val="00444068"/>
    <w:rsid w:val="004445D9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297F"/>
    <w:rsid w:val="00473BA6"/>
    <w:rsid w:val="004767FF"/>
    <w:rsid w:val="00477496"/>
    <w:rsid w:val="004925B6"/>
    <w:rsid w:val="004A0847"/>
    <w:rsid w:val="004A4973"/>
    <w:rsid w:val="004A5C27"/>
    <w:rsid w:val="004B1BEE"/>
    <w:rsid w:val="004B26AB"/>
    <w:rsid w:val="004B6F43"/>
    <w:rsid w:val="004B7A6E"/>
    <w:rsid w:val="004C0C21"/>
    <w:rsid w:val="004C4386"/>
    <w:rsid w:val="004C49D7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0746C"/>
    <w:rsid w:val="00510955"/>
    <w:rsid w:val="00514373"/>
    <w:rsid w:val="005155FF"/>
    <w:rsid w:val="00516DAA"/>
    <w:rsid w:val="0051758D"/>
    <w:rsid w:val="00521BE3"/>
    <w:rsid w:val="00522284"/>
    <w:rsid w:val="00522584"/>
    <w:rsid w:val="005352A6"/>
    <w:rsid w:val="00536D10"/>
    <w:rsid w:val="00537117"/>
    <w:rsid w:val="00540494"/>
    <w:rsid w:val="005446CC"/>
    <w:rsid w:val="00545417"/>
    <w:rsid w:val="005478D3"/>
    <w:rsid w:val="005504A6"/>
    <w:rsid w:val="00551B2B"/>
    <w:rsid w:val="0055273C"/>
    <w:rsid w:val="00554BCA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E2C"/>
    <w:rsid w:val="00582F6C"/>
    <w:rsid w:val="005846C9"/>
    <w:rsid w:val="0058590A"/>
    <w:rsid w:val="00585B92"/>
    <w:rsid w:val="00587B58"/>
    <w:rsid w:val="00590255"/>
    <w:rsid w:val="005912E9"/>
    <w:rsid w:val="005914B9"/>
    <w:rsid w:val="00596792"/>
    <w:rsid w:val="00596C77"/>
    <w:rsid w:val="005A1656"/>
    <w:rsid w:val="005A4AEC"/>
    <w:rsid w:val="005A50A5"/>
    <w:rsid w:val="005B1CF3"/>
    <w:rsid w:val="005B1D56"/>
    <w:rsid w:val="005B20C6"/>
    <w:rsid w:val="005B253A"/>
    <w:rsid w:val="005B37A3"/>
    <w:rsid w:val="005B37FD"/>
    <w:rsid w:val="005C013B"/>
    <w:rsid w:val="005C116A"/>
    <w:rsid w:val="005C1AB7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07DFC"/>
    <w:rsid w:val="006127D7"/>
    <w:rsid w:val="006141EF"/>
    <w:rsid w:val="00615D11"/>
    <w:rsid w:val="00621C3C"/>
    <w:rsid w:val="00623880"/>
    <w:rsid w:val="00623A36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5B51"/>
    <w:rsid w:val="006464E5"/>
    <w:rsid w:val="006508FB"/>
    <w:rsid w:val="0065146F"/>
    <w:rsid w:val="00654C1C"/>
    <w:rsid w:val="00655BAA"/>
    <w:rsid w:val="006572B1"/>
    <w:rsid w:val="00662C90"/>
    <w:rsid w:val="006631DD"/>
    <w:rsid w:val="00664C24"/>
    <w:rsid w:val="00664EB6"/>
    <w:rsid w:val="006654C8"/>
    <w:rsid w:val="00665AAB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741A"/>
    <w:rsid w:val="0069264E"/>
    <w:rsid w:val="00694544"/>
    <w:rsid w:val="006946D6"/>
    <w:rsid w:val="006967ED"/>
    <w:rsid w:val="0069771C"/>
    <w:rsid w:val="006A0027"/>
    <w:rsid w:val="006A17F5"/>
    <w:rsid w:val="006A53ED"/>
    <w:rsid w:val="006A747F"/>
    <w:rsid w:val="006B245B"/>
    <w:rsid w:val="006B3021"/>
    <w:rsid w:val="006B3464"/>
    <w:rsid w:val="006B3544"/>
    <w:rsid w:val="006B38B6"/>
    <w:rsid w:val="006B56AA"/>
    <w:rsid w:val="006B61F3"/>
    <w:rsid w:val="006B6416"/>
    <w:rsid w:val="006B686E"/>
    <w:rsid w:val="006B78F1"/>
    <w:rsid w:val="006C133C"/>
    <w:rsid w:val="006C20F1"/>
    <w:rsid w:val="006D0758"/>
    <w:rsid w:val="006D0C3A"/>
    <w:rsid w:val="006D0CFA"/>
    <w:rsid w:val="006D2121"/>
    <w:rsid w:val="006D3A87"/>
    <w:rsid w:val="006E265F"/>
    <w:rsid w:val="006E31C2"/>
    <w:rsid w:val="006E410E"/>
    <w:rsid w:val="006E55CC"/>
    <w:rsid w:val="006E5F0E"/>
    <w:rsid w:val="006F13B8"/>
    <w:rsid w:val="006F17AE"/>
    <w:rsid w:val="006F3B43"/>
    <w:rsid w:val="006F4682"/>
    <w:rsid w:val="006F4D30"/>
    <w:rsid w:val="006F5AAD"/>
    <w:rsid w:val="006F6EC2"/>
    <w:rsid w:val="0070092B"/>
    <w:rsid w:val="007012C9"/>
    <w:rsid w:val="00703A49"/>
    <w:rsid w:val="00703D1C"/>
    <w:rsid w:val="00704A3E"/>
    <w:rsid w:val="00707412"/>
    <w:rsid w:val="00710685"/>
    <w:rsid w:val="0071094F"/>
    <w:rsid w:val="0071116B"/>
    <w:rsid w:val="00711701"/>
    <w:rsid w:val="00712159"/>
    <w:rsid w:val="007131F7"/>
    <w:rsid w:val="00713244"/>
    <w:rsid w:val="00714B17"/>
    <w:rsid w:val="0071525C"/>
    <w:rsid w:val="00715E8D"/>
    <w:rsid w:val="00717A0E"/>
    <w:rsid w:val="007212CF"/>
    <w:rsid w:val="00721BEC"/>
    <w:rsid w:val="00724B5A"/>
    <w:rsid w:val="007251BB"/>
    <w:rsid w:val="0072750F"/>
    <w:rsid w:val="00727A4B"/>
    <w:rsid w:val="0073013A"/>
    <w:rsid w:val="00730494"/>
    <w:rsid w:val="00731CEA"/>
    <w:rsid w:val="00731F4F"/>
    <w:rsid w:val="007332DC"/>
    <w:rsid w:val="0073479D"/>
    <w:rsid w:val="007347D7"/>
    <w:rsid w:val="007407B5"/>
    <w:rsid w:val="007409E6"/>
    <w:rsid w:val="007424CF"/>
    <w:rsid w:val="007500C7"/>
    <w:rsid w:val="0075218E"/>
    <w:rsid w:val="00752DDB"/>
    <w:rsid w:val="00754A9C"/>
    <w:rsid w:val="00760CA4"/>
    <w:rsid w:val="00761DF1"/>
    <w:rsid w:val="00762A89"/>
    <w:rsid w:val="00765835"/>
    <w:rsid w:val="007661C2"/>
    <w:rsid w:val="007661C8"/>
    <w:rsid w:val="00767532"/>
    <w:rsid w:val="007701EA"/>
    <w:rsid w:val="00770538"/>
    <w:rsid w:val="007713CF"/>
    <w:rsid w:val="00772EC8"/>
    <w:rsid w:val="00773EA2"/>
    <w:rsid w:val="007767BD"/>
    <w:rsid w:val="007816BE"/>
    <w:rsid w:val="0078190F"/>
    <w:rsid w:val="00782BB6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C709F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170AC"/>
    <w:rsid w:val="00820709"/>
    <w:rsid w:val="00822CBB"/>
    <w:rsid w:val="008273F0"/>
    <w:rsid w:val="00834CC6"/>
    <w:rsid w:val="00835BF3"/>
    <w:rsid w:val="00836439"/>
    <w:rsid w:val="00837422"/>
    <w:rsid w:val="00837693"/>
    <w:rsid w:val="0084259F"/>
    <w:rsid w:val="008455F0"/>
    <w:rsid w:val="00851F51"/>
    <w:rsid w:val="008527D0"/>
    <w:rsid w:val="00852F40"/>
    <w:rsid w:val="0085494E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54E8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4241"/>
    <w:rsid w:val="008D6F54"/>
    <w:rsid w:val="008D7594"/>
    <w:rsid w:val="008E2C41"/>
    <w:rsid w:val="008E2C69"/>
    <w:rsid w:val="008E3C7F"/>
    <w:rsid w:val="008E7691"/>
    <w:rsid w:val="008F1048"/>
    <w:rsid w:val="008F1828"/>
    <w:rsid w:val="008F4B5D"/>
    <w:rsid w:val="008F5689"/>
    <w:rsid w:val="008F6A0D"/>
    <w:rsid w:val="009016D8"/>
    <w:rsid w:val="00906F31"/>
    <w:rsid w:val="009077BC"/>
    <w:rsid w:val="0091039A"/>
    <w:rsid w:val="00910CBF"/>
    <w:rsid w:val="00912EBE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664F"/>
    <w:rsid w:val="009371BF"/>
    <w:rsid w:val="00937BA1"/>
    <w:rsid w:val="00940C00"/>
    <w:rsid w:val="00947AC1"/>
    <w:rsid w:val="00950F91"/>
    <w:rsid w:val="00953429"/>
    <w:rsid w:val="009558AF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0D2F"/>
    <w:rsid w:val="00992A09"/>
    <w:rsid w:val="009955D1"/>
    <w:rsid w:val="009A02B2"/>
    <w:rsid w:val="009A0F30"/>
    <w:rsid w:val="009A2F38"/>
    <w:rsid w:val="009A56C1"/>
    <w:rsid w:val="009B0C10"/>
    <w:rsid w:val="009B1208"/>
    <w:rsid w:val="009B1390"/>
    <w:rsid w:val="009B1FBC"/>
    <w:rsid w:val="009B375D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29A"/>
    <w:rsid w:val="009E0DFF"/>
    <w:rsid w:val="009E427F"/>
    <w:rsid w:val="009E45DB"/>
    <w:rsid w:val="009F7CB1"/>
    <w:rsid w:val="00A0007A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5576F"/>
    <w:rsid w:val="00A567EE"/>
    <w:rsid w:val="00A60387"/>
    <w:rsid w:val="00A65664"/>
    <w:rsid w:val="00A70385"/>
    <w:rsid w:val="00A718D4"/>
    <w:rsid w:val="00A73FCC"/>
    <w:rsid w:val="00A7586F"/>
    <w:rsid w:val="00A76F00"/>
    <w:rsid w:val="00A83E40"/>
    <w:rsid w:val="00A85AE3"/>
    <w:rsid w:val="00A87D81"/>
    <w:rsid w:val="00A90BE4"/>
    <w:rsid w:val="00A90F01"/>
    <w:rsid w:val="00A93EFB"/>
    <w:rsid w:val="00A961A2"/>
    <w:rsid w:val="00A972F0"/>
    <w:rsid w:val="00AA45C4"/>
    <w:rsid w:val="00AB11CD"/>
    <w:rsid w:val="00AB441B"/>
    <w:rsid w:val="00AB590E"/>
    <w:rsid w:val="00AB64C0"/>
    <w:rsid w:val="00AB7357"/>
    <w:rsid w:val="00AB743D"/>
    <w:rsid w:val="00AB7AEB"/>
    <w:rsid w:val="00AD4474"/>
    <w:rsid w:val="00AD47C4"/>
    <w:rsid w:val="00AD5D1E"/>
    <w:rsid w:val="00AD5FAA"/>
    <w:rsid w:val="00AE0567"/>
    <w:rsid w:val="00AE1178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6D6"/>
    <w:rsid w:val="00B058F3"/>
    <w:rsid w:val="00B12473"/>
    <w:rsid w:val="00B129DE"/>
    <w:rsid w:val="00B12FF5"/>
    <w:rsid w:val="00B13765"/>
    <w:rsid w:val="00B1539A"/>
    <w:rsid w:val="00B1614E"/>
    <w:rsid w:val="00B21489"/>
    <w:rsid w:val="00B218B7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3B9A"/>
    <w:rsid w:val="00B343CF"/>
    <w:rsid w:val="00B3688A"/>
    <w:rsid w:val="00B4069E"/>
    <w:rsid w:val="00B4283A"/>
    <w:rsid w:val="00B52014"/>
    <w:rsid w:val="00B52C28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0D2C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4D6"/>
    <w:rsid w:val="00BF0F51"/>
    <w:rsid w:val="00BF10BC"/>
    <w:rsid w:val="00BF4AFC"/>
    <w:rsid w:val="00BF6057"/>
    <w:rsid w:val="00C018C3"/>
    <w:rsid w:val="00C12BC0"/>
    <w:rsid w:val="00C17384"/>
    <w:rsid w:val="00C17E35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33F4"/>
    <w:rsid w:val="00C5597A"/>
    <w:rsid w:val="00C55D55"/>
    <w:rsid w:val="00C57003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1D3C"/>
    <w:rsid w:val="00CA2501"/>
    <w:rsid w:val="00CA3AE6"/>
    <w:rsid w:val="00CA443C"/>
    <w:rsid w:val="00CA4EF8"/>
    <w:rsid w:val="00CA6A2F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C7B8E"/>
    <w:rsid w:val="00CD22B2"/>
    <w:rsid w:val="00CD2790"/>
    <w:rsid w:val="00CD470E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020E"/>
    <w:rsid w:val="00D03891"/>
    <w:rsid w:val="00D05937"/>
    <w:rsid w:val="00D06D9F"/>
    <w:rsid w:val="00D14D5D"/>
    <w:rsid w:val="00D154A6"/>
    <w:rsid w:val="00D17F09"/>
    <w:rsid w:val="00D2022A"/>
    <w:rsid w:val="00D20463"/>
    <w:rsid w:val="00D218AE"/>
    <w:rsid w:val="00D22444"/>
    <w:rsid w:val="00D24325"/>
    <w:rsid w:val="00D24DC5"/>
    <w:rsid w:val="00D26305"/>
    <w:rsid w:val="00D266E0"/>
    <w:rsid w:val="00D27DDA"/>
    <w:rsid w:val="00D30373"/>
    <w:rsid w:val="00D312F1"/>
    <w:rsid w:val="00D323D4"/>
    <w:rsid w:val="00D32B8C"/>
    <w:rsid w:val="00D40F39"/>
    <w:rsid w:val="00D411D9"/>
    <w:rsid w:val="00D417B1"/>
    <w:rsid w:val="00D4204A"/>
    <w:rsid w:val="00D44054"/>
    <w:rsid w:val="00D50558"/>
    <w:rsid w:val="00D5196D"/>
    <w:rsid w:val="00D5223E"/>
    <w:rsid w:val="00D5258B"/>
    <w:rsid w:val="00D5387A"/>
    <w:rsid w:val="00D549FC"/>
    <w:rsid w:val="00D54C57"/>
    <w:rsid w:val="00D61DE4"/>
    <w:rsid w:val="00D65E91"/>
    <w:rsid w:val="00D660A5"/>
    <w:rsid w:val="00D701FA"/>
    <w:rsid w:val="00D72244"/>
    <w:rsid w:val="00D73449"/>
    <w:rsid w:val="00D73F86"/>
    <w:rsid w:val="00D76024"/>
    <w:rsid w:val="00D76088"/>
    <w:rsid w:val="00D80418"/>
    <w:rsid w:val="00D818BE"/>
    <w:rsid w:val="00D82699"/>
    <w:rsid w:val="00D84026"/>
    <w:rsid w:val="00D845B5"/>
    <w:rsid w:val="00D852AB"/>
    <w:rsid w:val="00D90627"/>
    <w:rsid w:val="00D93614"/>
    <w:rsid w:val="00D94AFC"/>
    <w:rsid w:val="00D94F7C"/>
    <w:rsid w:val="00D95725"/>
    <w:rsid w:val="00DA10C2"/>
    <w:rsid w:val="00DA20E0"/>
    <w:rsid w:val="00DA5422"/>
    <w:rsid w:val="00DA6607"/>
    <w:rsid w:val="00DA7536"/>
    <w:rsid w:val="00DB6DFD"/>
    <w:rsid w:val="00DC2DB3"/>
    <w:rsid w:val="00DC346D"/>
    <w:rsid w:val="00DC4927"/>
    <w:rsid w:val="00DC649C"/>
    <w:rsid w:val="00DC784F"/>
    <w:rsid w:val="00DC7D8F"/>
    <w:rsid w:val="00DD1CF5"/>
    <w:rsid w:val="00DD37A0"/>
    <w:rsid w:val="00DD7AA5"/>
    <w:rsid w:val="00DE4CA4"/>
    <w:rsid w:val="00DE64DB"/>
    <w:rsid w:val="00DE7718"/>
    <w:rsid w:val="00DE7AC2"/>
    <w:rsid w:val="00DF015B"/>
    <w:rsid w:val="00DF1CAE"/>
    <w:rsid w:val="00DF42FE"/>
    <w:rsid w:val="00DF4E57"/>
    <w:rsid w:val="00DF55FE"/>
    <w:rsid w:val="00DF78D7"/>
    <w:rsid w:val="00DF7B21"/>
    <w:rsid w:val="00E009D6"/>
    <w:rsid w:val="00E04380"/>
    <w:rsid w:val="00E0628C"/>
    <w:rsid w:val="00E209DF"/>
    <w:rsid w:val="00E242B3"/>
    <w:rsid w:val="00E24BCE"/>
    <w:rsid w:val="00E332CF"/>
    <w:rsid w:val="00E33E8F"/>
    <w:rsid w:val="00E360A7"/>
    <w:rsid w:val="00E36FC5"/>
    <w:rsid w:val="00E370D1"/>
    <w:rsid w:val="00E44246"/>
    <w:rsid w:val="00E46702"/>
    <w:rsid w:val="00E469F1"/>
    <w:rsid w:val="00E46F73"/>
    <w:rsid w:val="00E50056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390C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5A70"/>
    <w:rsid w:val="00EA6AD7"/>
    <w:rsid w:val="00EB2166"/>
    <w:rsid w:val="00EB28BB"/>
    <w:rsid w:val="00EB472C"/>
    <w:rsid w:val="00EB490C"/>
    <w:rsid w:val="00EB52CC"/>
    <w:rsid w:val="00EB55E7"/>
    <w:rsid w:val="00EB6D9B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10B"/>
    <w:rsid w:val="00F249DD"/>
    <w:rsid w:val="00F25F5B"/>
    <w:rsid w:val="00F308B1"/>
    <w:rsid w:val="00F32AD2"/>
    <w:rsid w:val="00F334BB"/>
    <w:rsid w:val="00F34392"/>
    <w:rsid w:val="00F439F2"/>
    <w:rsid w:val="00F46FF9"/>
    <w:rsid w:val="00F50089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73C"/>
    <w:rsid w:val="00F61CFF"/>
    <w:rsid w:val="00F62288"/>
    <w:rsid w:val="00F630E3"/>
    <w:rsid w:val="00F643F8"/>
    <w:rsid w:val="00F64474"/>
    <w:rsid w:val="00F66732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0DFF"/>
    <w:rsid w:val="00FA2528"/>
    <w:rsid w:val="00FB01FE"/>
    <w:rsid w:val="00FB4658"/>
    <w:rsid w:val="00FB6C78"/>
    <w:rsid w:val="00FB76C3"/>
    <w:rsid w:val="00FB7D53"/>
    <w:rsid w:val="00FC27B1"/>
    <w:rsid w:val="00FC4EA1"/>
    <w:rsid w:val="00FC6323"/>
    <w:rsid w:val="00FC6EEF"/>
    <w:rsid w:val="00FD0130"/>
    <w:rsid w:val="00FD0A9E"/>
    <w:rsid w:val="00FD0E56"/>
    <w:rsid w:val="00FD14E2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72C2E91-78BB-4F16-82A2-D0B66C6E2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AGrigoryan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OKornilieva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4F8F970-1953-4B1A-BBA5-51D3C01C2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1605</Words>
  <Characters>9149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cp:lastPrinted>2012-04-02T08:11:00Z</cp:lastPrinted>
  <dcterms:created xsi:type="dcterms:W3CDTF">2016-11-25T14:08:00Z</dcterms:created>
  <dcterms:modified xsi:type="dcterms:W3CDTF">2016-11-29T14:14:00Z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