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B91" w:rsidRDefault="0033108B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4B6B91" w:rsidRPr="00B557C9" w:rsidRDefault="00B557C9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Pr="00B557C9">
        <w:rPr>
          <w:rFonts w:ascii="Times New Roman" w:hAnsi="Times New Roman" w:cs="Times New Roman"/>
          <w:sz w:val="24"/>
          <w:szCs w:val="24"/>
        </w:rPr>
        <w:t xml:space="preserve"> 16-50104/</w:t>
      </w:r>
      <w:r w:rsidR="00497205" w:rsidRPr="00497205">
        <w:rPr>
          <w:rFonts w:ascii="Times New Roman" w:hAnsi="Times New Roman" w:cs="Times New Roman"/>
          <w:sz w:val="24"/>
          <w:szCs w:val="24"/>
        </w:rPr>
        <w:t>247</w:t>
      </w:r>
      <w:r w:rsidRPr="00B557C9">
        <w:rPr>
          <w:rFonts w:ascii="Times New Roman" w:hAnsi="Times New Roman" w:cs="Times New Roman"/>
          <w:sz w:val="24"/>
          <w:szCs w:val="24"/>
        </w:rPr>
        <w:t xml:space="preserve"> от </w:t>
      </w:r>
      <w:r w:rsidR="00497205">
        <w:rPr>
          <w:rFonts w:ascii="Times New Roman" w:hAnsi="Times New Roman" w:cs="Times New Roman"/>
          <w:sz w:val="24"/>
          <w:szCs w:val="24"/>
          <w:lang w:val="en-US"/>
        </w:rPr>
        <w:t>25</w:t>
      </w:r>
      <w:r w:rsidRPr="00B557C9">
        <w:rPr>
          <w:rFonts w:ascii="Times New Roman" w:hAnsi="Times New Roman" w:cs="Times New Roman"/>
          <w:sz w:val="24"/>
          <w:szCs w:val="24"/>
        </w:rPr>
        <w:t>.11.</w:t>
      </w:r>
      <w:r w:rsidR="001C7D16" w:rsidRPr="00857B92">
        <w:rPr>
          <w:rFonts w:ascii="Times New Roman" w:hAnsi="Times New Roman" w:cs="Times New Roman"/>
          <w:sz w:val="24"/>
          <w:szCs w:val="24"/>
        </w:rPr>
        <w:t>20</w:t>
      </w:r>
      <w:r w:rsidRPr="00B557C9">
        <w:rPr>
          <w:rFonts w:ascii="Times New Roman" w:hAnsi="Times New Roman" w:cs="Times New Roman"/>
          <w:sz w:val="24"/>
          <w:szCs w:val="24"/>
        </w:rPr>
        <w:t>16</w:t>
      </w:r>
      <w:r w:rsidRPr="00857B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B557C9" w:rsidRPr="00857B92" w:rsidRDefault="00B557C9" w:rsidP="00B557C9">
      <w:pPr>
        <w:spacing w:after="0" w:line="240" w:lineRule="auto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7B92" w:rsidRPr="00D132F4" w:rsidRDefault="00857B92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0E2D" w:rsidRPr="006D02DE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2DE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857B92" w:rsidRPr="00857B92" w:rsidRDefault="00877499" w:rsidP="00857B92">
      <w:pPr>
        <w:pStyle w:val="a4"/>
        <w:tabs>
          <w:tab w:val="left" w:pos="284"/>
        </w:tabs>
        <w:ind w:left="0"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7B92">
        <w:rPr>
          <w:rFonts w:ascii="Times New Roman" w:hAnsi="Times New Roman" w:cs="Times New Roman"/>
          <w:b/>
          <w:sz w:val="24"/>
          <w:szCs w:val="24"/>
        </w:rPr>
        <w:t>на</w:t>
      </w:r>
      <w:r w:rsidRPr="006D02DE">
        <w:rPr>
          <w:rFonts w:ascii="Times New Roman" w:hAnsi="Times New Roman" w:cs="Times New Roman"/>
          <w:sz w:val="24"/>
          <w:szCs w:val="24"/>
        </w:rPr>
        <w:t xml:space="preserve"> 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поставк</w:t>
      </w:r>
      <w:r w:rsid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установк</w:t>
      </w:r>
      <w:r w:rsid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компьютерной техники для зон </w:t>
      </w:r>
      <w:proofErr w:type="spellStart"/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ресепшн</w:t>
      </w:r>
      <w:proofErr w:type="spellEnd"/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объекта «Технопарк» </w:t>
      </w:r>
    </w:p>
    <w:p w:rsidR="00877499" w:rsidRDefault="00877499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7499" w:rsidRDefault="00877499" w:rsidP="00877499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наименование и объемы товаров, являющихся Предметом закупки:</w:t>
      </w:r>
    </w:p>
    <w:p w:rsidR="00B028D3" w:rsidRDefault="00B028D3" w:rsidP="00B028D3">
      <w:pPr>
        <w:tabs>
          <w:tab w:val="left" w:pos="851"/>
        </w:tabs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387"/>
        <w:gridCol w:w="4961"/>
        <w:gridCol w:w="2835"/>
      </w:tblGrid>
      <w:tr w:rsidR="00B028D3" w:rsidRPr="00B028D3" w:rsidTr="00F359C9">
        <w:tc>
          <w:tcPr>
            <w:tcW w:w="850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№ п/п</w:t>
            </w:r>
          </w:p>
        </w:tc>
        <w:tc>
          <w:tcPr>
            <w:tcW w:w="5387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Наименование</w:t>
            </w: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оборудования</w:t>
            </w:r>
          </w:p>
        </w:tc>
        <w:tc>
          <w:tcPr>
            <w:tcW w:w="4961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Единица</w:t>
            </w: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измерения</w:t>
            </w:r>
          </w:p>
        </w:tc>
        <w:tc>
          <w:tcPr>
            <w:tcW w:w="2835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Количество</w:t>
            </w:r>
          </w:p>
        </w:tc>
      </w:tr>
      <w:tr w:rsidR="00B028D3" w:rsidRPr="00B028D3" w:rsidTr="00B028D3">
        <w:tc>
          <w:tcPr>
            <w:tcW w:w="850" w:type="dxa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1</w:t>
            </w:r>
          </w:p>
        </w:tc>
        <w:tc>
          <w:tcPr>
            <w:tcW w:w="5387" w:type="dxa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Компьютерное оборудование</w:t>
            </w:r>
          </w:p>
        </w:tc>
        <w:tc>
          <w:tcPr>
            <w:tcW w:w="4961" w:type="dxa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Комплект</w:t>
            </w:r>
          </w:p>
        </w:tc>
        <w:tc>
          <w:tcPr>
            <w:tcW w:w="2835" w:type="dxa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12</w:t>
            </w:r>
          </w:p>
        </w:tc>
      </w:tr>
    </w:tbl>
    <w:p w:rsidR="00B028D3" w:rsidRPr="00877499" w:rsidRDefault="00B028D3" w:rsidP="00B028D3">
      <w:pPr>
        <w:tabs>
          <w:tab w:val="left" w:pos="851"/>
        </w:tabs>
        <w:spacing w:after="6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B92" w:rsidRDefault="00B028D3" w:rsidP="00B557C9">
      <w:pPr>
        <w:tabs>
          <w:tab w:val="left" w:pos="851"/>
        </w:tabs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каждого из 12 комплектов входит:</w:t>
      </w:r>
    </w:p>
    <w:p w:rsidR="00B028D3" w:rsidRPr="00B028D3" w:rsidRDefault="00B028D3" w:rsidP="00B028D3">
      <w:pPr>
        <w:pStyle w:val="a4"/>
        <w:numPr>
          <w:ilvl w:val="0"/>
          <w:numId w:val="13"/>
        </w:numPr>
        <w:tabs>
          <w:tab w:val="left" w:pos="851"/>
        </w:tabs>
        <w:spacing w:after="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8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Процессор</w:t>
      </w:r>
      <w:r w:rsidR="00F359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028D3" w:rsidRPr="00B028D3" w:rsidRDefault="00B028D3" w:rsidP="00B028D3">
      <w:pPr>
        <w:pStyle w:val="a4"/>
        <w:numPr>
          <w:ilvl w:val="0"/>
          <w:numId w:val="13"/>
        </w:numPr>
        <w:tabs>
          <w:tab w:val="left" w:pos="851"/>
        </w:tabs>
        <w:spacing w:after="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</w:t>
      </w:r>
      <w:r w:rsidR="00F359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028D3" w:rsidRPr="00B028D3" w:rsidRDefault="00B028D3" w:rsidP="00B028D3">
      <w:pPr>
        <w:pStyle w:val="a4"/>
        <w:numPr>
          <w:ilvl w:val="0"/>
          <w:numId w:val="13"/>
        </w:numPr>
        <w:tabs>
          <w:tab w:val="left" w:pos="851"/>
        </w:tabs>
        <w:spacing w:after="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8D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Клавиатура</w:t>
      </w:r>
      <w:r w:rsidR="00F359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028D3" w:rsidRPr="00B028D3" w:rsidRDefault="00B028D3" w:rsidP="00B028D3">
      <w:pPr>
        <w:pStyle w:val="a4"/>
        <w:numPr>
          <w:ilvl w:val="0"/>
          <w:numId w:val="13"/>
        </w:numPr>
        <w:tabs>
          <w:tab w:val="left" w:pos="851"/>
        </w:tabs>
        <w:spacing w:after="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8D3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Мышь</w:t>
      </w:r>
      <w:r w:rsidR="00F359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817"/>
        <w:gridCol w:w="5387"/>
        <w:gridCol w:w="7796"/>
      </w:tblGrid>
      <w:tr w:rsidR="0098116C" w:rsidTr="00081F27">
        <w:tc>
          <w:tcPr>
            <w:tcW w:w="817" w:type="dxa"/>
            <w:shd w:val="clear" w:color="auto" w:fill="DDD9C3" w:themeFill="background2" w:themeFillShade="E6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№ п/п</w:t>
            </w:r>
          </w:p>
        </w:tc>
        <w:tc>
          <w:tcPr>
            <w:tcW w:w="5387" w:type="dxa"/>
            <w:shd w:val="clear" w:color="auto" w:fill="DDD9C3" w:themeFill="background2" w:themeFillShade="E6"/>
            <w:vAlign w:val="center"/>
          </w:tcPr>
          <w:p w:rsidR="0098116C" w:rsidRPr="00B028D3" w:rsidRDefault="0098116C" w:rsidP="0012360D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товара</w:t>
            </w:r>
          </w:p>
        </w:tc>
        <w:tc>
          <w:tcPr>
            <w:tcW w:w="7796" w:type="dxa"/>
            <w:shd w:val="clear" w:color="auto" w:fill="DDD9C3" w:themeFill="background2" w:themeFillShade="E6"/>
            <w:vAlign w:val="center"/>
          </w:tcPr>
          <w:p w:rsidR="0098116C" w:rsidRPr="00B028D3" w:rsidRDefault="00081F27" w:rsidP="00081F27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Т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ехнически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е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 xml:space="preserve"> характеристик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и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, функциональны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е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 xml:space="preserve"> характеристик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и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 xml:space="preserve"> (потребительски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е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 xml:space="preserve"> свойств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а</w:t>
            </w:r>
            <w:r w:rsidRPr="00081F27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) товара</w:t>
            </w:r>
          </w:p>
        </w:tc>
      </w:tr>
      <w:tr w:rsidR="0098116C" w:rsidRPr="00497205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Процессор</w:t>
            </w:r>
          </w:p>
        </w:tc>
        <w:tc>
          <w:tcPr>
            <w:tcW w:w="7796" w:type="dxa"/>
            <w:vAlign w:val="center"/>
          </w:tcPr>
          <w:p w:rsidR="0098116C" w:rsidRPr="00B028D3" w:rsidRDefault="00081F27" w:rsidP="001C201F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98116C" w:rsidRPr="00B028D3">
              <w:rPr>
                <w:rFonts w:ascii="Times New Roman" w:hAnsi="Times New Roman" w:cs="Times New Roman"/>
                <w:sz w:val="22"/>
                <w:szCs w:val="22"/>
              </w:rPr>
              <w:t>менее</w:t>
            </w:r>
            <w:r w:rsidR="0098116C"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Intel core i5</w:t>
            </w:r>
          </w:p>
        </w:tc>
      </w:tr>
      <w:tr w:rsidR="0098116C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Монитор</w:t>
            </w:r>
          </w:p>
        </w:tc>
        <w:tc>
          <w:tcPr>
            <w:tcW w:w="7796" w:type="dxa"/>
            <w:vAlign w:val="center"/>
          </w:tcPr>
          <w:p w:rsidR="0098116C" w:rsidRPr="00B028D3" w:rsidRDefault="0098116C" w:rsidP="001C201F">
            <w:pPr>
              <w:spacing w:after="60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LCD,</w:t>
            </w:r>
          </w:p>
          <w:p w:rsidR="0098116C" w:rsidRPr="00B028D3" w:rsidRDefault="0098116C">
            <w:pPr>
              <w:spacing w:after="60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Диагональ не менее 20ʺ</w:t>
            </w:r>
          </w:p>
        </w:tc>
      </w:tr>
      <w:tr w:rsidR="0098116C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Оперативная память</w:t>
            </w:r>
          </w:p>
        </w:tc>
        <w:tc>
          <w:tcPr>
            <w:tcW w:w="7796" w:type="dxa"/>
            <w:vAlign w:val="center"/>
          </w:tcPr>
          <w:p w:rsidR="0098116C" w:rsidRPr="00B028D3" w:rsidRDefault="0098116C" w:rsidP="001C201F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Объем </w:t>
            </w: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 xml:space="preserve">не менее 8 </w:t>
            </w:r>
            <w:proofErr w:type="spellStart"/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Gb</w:t>
            </w:r>
            <w:proofErr w:type="spellEnd"/>
          </w:p>
        </w:tc>
      </w:tr>
      <w:tr w:rsidR="0098116C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Жесткий диск</w:t>
            </w:r>
          </w:p>
        </w:tc>
        <w:tc>
          <w:tcPr>
            <w:tcW w:w="7796" w:type="dxa"/>
            <w:vAlign w:val="center"/>
          </w:tcPr>
          <w:p w:rsidR="0098116C" w:rsidRPr="00B028D3" w:rsidRDefault="0098116C" w:rsidP="001C201F">
            <w:pPr>
              <w:spacing w:after="60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Объем </w:t>
            </w: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 xml:space="preserve">не менее 512 </w:t>
            </w:r>
            <w:proofErr w:type="spellStart"/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Gb</w:t>
            </w:r>
            <w:proofErr w:type="spellEnd"/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98116C" w:rsidRPr="00FD5B91" w:rsidRDefault="00D40517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SSD</w:t>
            </w:r>
          </w:p>
        </w:tc>
      </w:tr>
      <w:tr w:rsidR="0098116C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5387" w:type="dxa"/>
            <w:vAlign w:val="center"/>
          </w:tcPr>
          <w:p w:rsidR="0098116C" w:rsidRPr="00B028D3" w:rsidRDefault="00D40517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="0098116C" w:rsidRPr="00B028D3">
              <w:rPr>
                <w:rFonts w:ascii="Times New Roman" w:hAnsi="Times New Roman" w:cs="Times New Roman"/>
                <w:sz w:val="22"/>
                <w:szCs w:val="22"/>
              </w:rPr>
              <w:t>идеокарт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</w:t>
            </w:r>
          </w:p>
        </w:tc>
        <w:tc>
          <w:tcPr>
            <w:tcW w:w="7796" w:type="dxa"/>
            <w:vAlign w:val="center"/>
          </w:tcPr>
          <w:p w:rsidR="0098116C" w:rsidRPr="00B028D3" w:rsidRDefault="0098116C" w:rsidP="001C201F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строенная</w:t>
            </w:r>
          </w:p>
        </w:tc>
      </w:tr>
      <w:tr w:rsidR="0098116C" w:rsidRPr="00497205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Программное</w:t>
            </w:r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обеспечение</w:t>
            </w:r>
          </w:p>
        </w:tc>
        <w:tc>
          <w:tcPr>
            <w:tcW w:w="7796" w:type="dxa"/>
            <w:vAlign w:val="center"/>
          </w:tcPr>
          <w:p w:rsidR="0098116C" w:rsidRPr="00B028D3" w:rsidRDefault="0098116C" w:rsidP="001C201F">
            <w:pPr>
              <w:spacing w:after="60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Windows 10</w:t>
            </w:r>
            <w:r w:rsidRPr="00D4051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Pro,</w:t>
            </w:r>
          </w:p>
          <w:p w:rsidR="0098116C" w:rsidRPr="00B028D3" w:rsidRDefault="0098116C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ru-RU"/>
              </w:rPr>
            </w:pPr>
            <w:proofErr w:type="spellStart"/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Ms</w:t>
            </w:r>
            <w:proofErr w:type="spellEnd"/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Office 2013-2016 </w:t>
            </w:r>
            <w:proofErr w:type="spellStart"/>
            <w:r w:rsidRPr="00B028D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Standart</w:t>
            </w:r>
            <w:proofErr w:type="spellEnd"/>
          </w:p>
        </w:tc>
      </w:tr>
      <w:tr w:rsidR="0098116C" w:rsidTr="001C201F">
        <w:tc>
          <w:tcPr>
            <w:tcW w:w="817" w:type="dxa"/>
            <w:vAlign w:val="center"/>
          </w:tcPr>
          <w:p w:rsidR="0098116C" w:rsidRPr="00B028D3" w:rsidRDefault="0098116C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5387" w:type="dxa"/>
            <w:vAlign w:val="center"/>
          </w:tcPr>
          <w:p w:rsidR="0098116C" w:rsidRPr="00B028D3" w:rsidRDefault="0098116C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028D3">
              <w:rPr>
                <w:rFonts w:ascii="Times New Roman" w:hAnsi="Times New Roman" w:cs="Times New Roman"/>
                <w:sz w:val="22"/>
                <w:szCs w:val="22"/>
              </w:rPr>
              <w:t>Клавиатура</w:t>
            </w:r>
          </w:p>
        </w:tc>
        <w:tc>
          <w:tcPr>
            <w:tcW w:w="7796" w:type="dxa"/>
            <w:vAlign w:val="center"/>
          </w:tcPr>
          <w:p w:rsidR="0098116C" w:rsidRPr="00B028D3" w:rsidRDefault="00D40517" w:rsidP="001C201F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К</w:t>
            </w:r>
            <w:r w:rsidR="0098116C" w:rsidRPr="00B028D3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лавиатура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 xml:space="preserve"> проводная</w:t>
            </w:r>
          </w:p>
        </w:tc>
      </w:tr>
      <w:tr w:rsidR="00D40517" w:rsidTr="001C201F">
        <w:tc>
          <w:tcPr>
            <w:tcW w:w="817" w:type="dxa"/>
            <w:vAlign w:val="center"/>
          </w:tcPr>
          <w:p w:rsidR="00D40517" w:rsidRPr="00D40517" w:rsidRDefault="00D40517" w:rsidP="00857B92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D5B91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8</w:t>
            </w:r>
          </w:p>
        </w:tc>
        <w:tc>
          <w:tcPr>
            <w:tcW w:w="5387" w:type="dxa"/>
            <w:vAlign w:val="center"/>
          </w:tcPr>
          <w:p w:rsidR="00D40517" w:rsidRPr="001C201F" w:rsidRDefault="00D40517" w:rsidP="001C201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C201F">
              <w:rPr>
                <w:rFonts w:ascii="Times New Roman" w:hAnsi="Times New Roman" w:cs="Times New Roman"/>
                <w:sz w:val="22"/>
                <w:szCs w:val="22"/>
              </w:rPr>
              <w:t>Мышь</w:t>
            </w:r>
          </w:p>
        </w:tc>
        <w:tc>
          <w:tcPr>
            <w:tcW w:w="7796" w:type="dxa"/>
            <w:vAlign w:val="center"/>
          </w:tcPr>
          <w:p w:rsidR="00D40517" w:rsidRPr="001C201F" w:rsidRDefault="00D40517" w:rsidP="001C201F">
            <w:pPr>
              <w:spacing w:after="60"/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1C201F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Мышь проводная</w:t>
            </w:r>
          </w:p>
        </w:tc>
      </w:tr>
    </w:tbl>
    <w:p w:rsidR="00857B92" w:rsidRPr="00877499" w:rsidRDefault="00857B92" w:rsidP="00877499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3145" w:rsidRDefault="00103145" w:rsidP="00877499">
      <w:pPr>
        <w:numPr>
          <w:ilvl w:val="0"/>
          <w:numId w:val="1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Этапы работ: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Предусмотреть следующее этапы работ: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1.</w:t>
      </w: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  <w:t>Поставка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товара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2.</w:t>
      </w: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  <w:t>Пуско-наладочные работы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3.</w:t>
      </w: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  <w:t>Передача работ Заказчику</w:t>
      </w:r>
    </w:p>
    <w:p w:rsidR="00103145" w:rsidRDefault="00103145" w:rsidP="00FD5B91">
      <w:pPr>
        <w:spacing w:after="60" w:line="240" w:lineRule="auto"/>
        <w:ind w:left="92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7499" w:rsidRPr="00877499" w:rsidRDefault="00877499" w:rsidP="00877499">
      <w:pPr>
        <w:numPr>
          <w:ilvl w:val="0"/>
          <w:numId w:val="1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</w:t>
      </w:r>
      <w:r w:rsidR="00E200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поставки товара</w:t>
      </w: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77499" w:rsidRPr="00877499" w:rsidRDefault="00E200D2" w:rsidP="00FD5B91">
      <w:pPr>
        <w:tabs>
          <w:tab w:val="left" w:pos="993"/>
        </w:tabs>
        <w:spacing w:after="60"/>
        <w:ind w:left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10 (десяти) рабочих дней </w:t>
      </w:r>
      <w:proofErr w:type="gramStart"/>
      <w:r w:rsidRPr="00E200D2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Pr="00E20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</w:t>
      </w:r>
      <w:r w:rsidR="00A14D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7499" w:rsidRPr="00877499" w:rsidRDefault="00877499" w:rsidP="00877499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499" w:rsidRPr="00877499" w:rsidRDefault="00877499" w:rsidP="00B028D3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426" w:firstLine="14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 товара, к обслуживанию товара:</w:t>
      </w:r>
    </w:p>
    <w:p w:rsidR="0003496A" w:rsidRPr="0003496A" w:rsidRDefault="0003496A" w:rsidP="0003496A">
      <w:pPr>
        <w:pStyle w:val="a4"/>
        <w:numPr>
          <w:ilvl w:val="0"/>
          <w:numId w:val="15"/>
        </w:numPr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proofErr w:type="gramStart"/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Поставляемый товар должен быть новым товаром (товаром, который не был в употреблении, в ремонте, в том числе, который не был восстановлен, у которого не была осуществлена замена составных частей, не были восстановлены потребительские свойства).</w:t>
      </w:r>
      <w:proofErr w:type="gramEnd"/>
    </w:p>
    <w:p w:rsidR="00B028D3" w:rsidRPr="0003496A" w:rsidRDefault="00B028D3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Должны быть установлены и настроены все обновления и сервис - паки доступные на момент приобретения оборудования, все драйвера чипсета и устройств, входящих в комплектацию оборудования, а также необходимые утилиты, обеспечивающие полноценное функционирование компьютерного оборудования.</w:t>
      </w:r>
    </w:p>
    <w:p w:rsidR="00B028D3" w:rsidRPr="0003496A" w:rsidRDefault="00B028D3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Должны быть обновлены программные обеспечения аппаратных компонентов («прошивок») контроллеров оборудования.</w:t>
      </w:r>
    </w:p>
    <w:p w:rsidR="00B028D3" w:rsidRPr="0003496A" w:rsidRDefault="00B028D3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Оборудование должно быть новым, не восстановленным, выпущенными не ранее 2016 года, должно иметь заводскую сборку и выпускаться серийно.  </w:t>
      </w:r>
    </w:p>
    <w:p w:rsidR="00B028D3" w:rsidRPr="0003496A" w:rsidRDefault="00B028D3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Техническая документация должна быть выполнена на русском языке типографским способом, ксерокопии документов не допускаются. </w:t>
      </w:r>
    </w:p>
    <w:p w:rsidR="0012360D" w:rsidRPr="0003496A" w:rsidRDefault="0012360D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Установлено требование о поставке партии оборудования (12 комплектов) одного цвета.</w:t>
      </w:r>
    </w:p>
    <w:p w:rsidR="00890E2D" w:rsidRPr="0003496A" w:rsidRDefault="00877499" w:rsidP="0003496A">
      <w:pPr>
        <w:pStyle w:val="a4"/>
        <w:numPr>
          <w:ilvl w:val="0"/>
          <w:numId w:val="15"/>
        </w:numPr>
        <w:tabs>
          <w:tab w:val="left" w:pos="993"/>
        </w:tabs>
        <w:spacing w:after="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Гарантийный период на поставляемое оборудование составляет </w:t>
      </w:r>
      <w:r w:rsidR="00E200D2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3 год</w:t>
      </w:r>
      <w:r w:rsidR="006078F5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</w:t>
      </w:r>
      <w:r w:rsidR="00E200D2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гарантия</w:t>
      </w:r>
      <w:r w:rsidR="00710B2E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="00710B2E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Onsite</w:t>
      </w:r>
      <w:proofErr w:type="spellEnd"/>
      <w:r w:rsidR="00E200D2" w:rsidRPr="0003496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:rsidR="00E200D2" w:rsidRDefault="00E200D2" w:rsidP="00B028D3">
      <w:pPr>
        <w:tabs>
          <w:tab w:val="left" w:pos="993"/>
        </w:tabs>
        <w:spacing w:after="0"/>
        <w:ind w:left="426" w:firstLine="141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E200D2" w:rsidRDefault="00D10533" w:rsidP="00B028D3">
      <w:pPr>
        <w:tabs>
          <w:tab w:val="left" w:pos="993"/>
        </w:tabs>
        <w:spacing w:after="0"/>
        <w:ind w:left="426" w:firstLine="141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5</w:t>
      </w:r>
      <w:r w:rsidR="00E200D2" w:rsidRPr="00E200D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="000E0C49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Инструкция по заполнению заявки на участие в открытом Запросе цен.</w:t>
      </w:r>
    </w:p>
    <w:p w:rsidR="00B028D3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З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аявка на участие в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открытом Запросе цен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, подготовленная участником закупки, а также вся корреспонденция и документация, связанные с заявкой на участие в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открытом Запросе цен, 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должны быть составлены на русском языке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:rsidR="00B028D3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З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», «+», «-», «;» 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 т.п.;</w:t>
      </w:r>
    </w:p>
    <w:p w:rsidR="00B028D3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случае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если значения показателя указаны через слово «или», то необходимо указать одно из указанных значений данного показателя;</w:t>
      </w:r>
    </w:p>
    <w:p w:rsid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случае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если значения показателя указаны через слово «и»,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знак препинания «,»,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то указываются оба значения данного показателя;</w:t>
      </w:r>
    </w:p>
    <w:p w:rsidR="0012360D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В</w:t>
      </w:r>
      <w:r w:rsidRPr="001236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случае если в характеристике товара по показателям указано «наличие» - участник  закупки указывает – «наличие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:rsidR="00B028D3" w:rsidRDefault="0012360D" w:rsidP="0012360D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 w:rsidR="006078F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п.1 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Приложени</w:t>
      </w:r>
      <w:r w:rsidR="006078F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я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№ 1 к И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звещению 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№ 16-50104/</w:t>
      </w:r>
      <w:r w:rsidR="0049720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247</w:t>
      </w:r>
      <w:bookmarkStart w:id="0" w:name="_GoBack"/>
      <w:bookmarkEnd w:id="0"/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от </w:t>
      </w:r>
      <w:r w:rsidR="0049720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25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.11.2016 г.</w:t>
      </w:r>
    </w:p>
    <w:p w:rsidR="0012360D" w:rsidRPr="00B028D3" w:rsidRDefault="0012360D" w:rsidP="0012360D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0E0C49" w:rsidRPr="000E0C49" w:rsidRDefault="00A3505B" w:rsidP="009E3762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A3505B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6. Возможность проведения Переторжки:</w:t>
      </w:r>
      <w:r w:rsidRPr="00A3505B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 предусматривается.</w:t>
      </w:r>
    </w:p>
    <w:sectPr w:rsidR="000E0C49" w:rsidRPr="000E0C49" w:rsidSect="00090B4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7C5" w:rsidRDefault="006347C5" w:rsidP="00753B16">
      <w:pPr>
        <w:spacing w:after="0" w:line="240" w:lineRule="auto"/>
      </w:pPr>
      <w:r>
        <w:separator/>
      </w:r>
    </w:p>
  </w:endnote>
  <w:end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7C5" w:rsidRDefault="006347C5" w:rsidP="00753B16">
      <w:pPr>
        <w:spacing w:after="0" w:line="240" w:lineRule="auto"/>
      </w:pPr>
      <w:r>
        <w:separator/>
      </w:r>
    </w:p>
  </w:footnote>
  <w:foot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3806A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134BE"/>
    <w:multiLevelType w:val="hybridMultilevel"/>
    <w:tmpl w:val="4DCA943A"/>
    <w:lvl w:ilvl="0" w:tplc="0419000F">
      <w:start w:val="1"/>
      <w:numFmt w:val="decimal"/>
      <w:lvlText w:val="%1.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21D7BF2"/>
    <w:multiLevelType w:val="hybridMultilevel"/>
    <w:tmpl w:val="3206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8">
    <w:nsid w:val="36BB683C"/>
    <w:multiLevelType w:val="hybridMultilevel"/>
    <w:tmpl w:val="3FD42B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5EA64A50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C62506"/>
    <w:multiLevelType w:val="hybridMultilevel"/>
    <w:tmpl w:val="00DA1A66"/>
    <w:lvl w:ilvl="0" w:tplc="F322EF3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14"/>
  </w:num>
  <w:num w:numId="5">
    <w:abstractNumId w:val="3"/>
  </w:num>
  <w:num w:numId="6">
    <w:abstractNumId w:val="5"/>
  </w:num>
  <w:num w:numId="7">
    <w:abstractNumId w:val="9"/>
  </w:num>
  <w:num w:numId="8">
    <w:abstractNumId w:val="13"/>
  </w:num>
  <w:num w:numId="9">
    <w:abstractNumId w:val="12"/>
  </w:num>
  <w:num w:numId="10">
    <w:abstractNumId w:val="1"/>
  </w:num>
  <w:num w:numId="11">
    <w:abstractNumId w:val="6"/>
  </w:num>
  <w:num w:numId="12">
    <w:abstractNumId w:val="7"/>
  </w:num>
  <w:num w:numId="13">
    <w:abstractNumId w:val="4"/>
  </w:num>
  <w:num w:numId="14">
    <w:abstractNumId w:val="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4EFC"/>
    <w:rsid w:val="000168C0"/>
    <w:rsid w:val="0003496A"/>
    <w:rsid w:val="0006445F"/>
    <w:rsid w:val="000774D2"/>
    <w:rsid w:val="00081F27"/>
    <w:rsid w:val="00090B4E"/>
    <w:rsid w:val="00093C84"/>
    <w:rsid w:val="0009740E"/>
    <w:rsid w:val="000B1E95"/>
    <w:rsid w:val="000E0C49"/>
    <w:rsid w:val="00103145"/>
    <w:rsid w:val="0012360D"/>
    <w:rsid w:val="00135E9B"/>
    <w:rsid w:val="001478D1"/>
    <w:rsid w:val="00186710"/>
    <w:rsid w:val="001B24D0"/>
    <w:rsid w:val="001C201F"/>
    <w:rsid w:val="001C7D16"/>
    <w:rsid w:val="001F647A"/>
    <w:rsid w:val="00201C66"/>
    <w:rsid w:val="00205925"/>
    <w:rsid w:val="002B5821"/>
    <w:rsid w:val="002C29D3"/>
    <w:rsid w:val="0033108B"/>
    <w:rsid w:val="00363E2A"/>
    <w:rsid w:val="0036592E"/>
    <w:rsid w:val="003903E8"/>
    <w:rsid w:val="00391533"/>
    <w:rsid w:val="00392A4E"/>
    <w:rsid w:val="003C7603"/>
    <w:rsid w:val="003D15AC"/>
    <w:rsid w:val="003E0479"/>
    <w:rsid w:val="003F7C23"/>
    <w:rsid w:val="00404C9E"/>
    <w:rsid w:val="00435384"/>
    <w:rsid w:val="0043548B"/>
    <w:rsid w:val="0043720E"/>
    <w:rsid w:val="00444092"/>
    <w:rsid w:val="00475A7F"/>
    <w:rsid w:val="00493B8F"/>
    <w:rsid w:val="00493F74"/>
    <w:rsid w:val="00497205"/>
    <w:rsid w:val="004B0D33"/>
    <w:rsid w:val="004B6B91"/>
    <w:rsid w:val="005030BD"/>
    <w:rsid w:val="00510B66"/>
    <w:rsid w:val="00516A5A"/>
    <w:rsid w:val="00547ABF"/>
    <w:rsid w:val="00574673"/>
    <w:rsid w:val="005A782B"/>
    <w:rsid w:val="005C509C"/>
    <w:rsid w:val="005E0F54"/>
    <w:rsid w:val="006078F5"/>
    <w:rsid w:val="006347C5"/>
    <w:rsid w:val="006377B1"/>
    <w:rsid w:val="00646BD4"/>
    <w:rsid w:val="00663969"/>
    <w:rsid w:val="00666DC8"/>
    <w:rsid w:val="00673FCD"/>
    <w:rsid w:val="006A1543"/>
    <w:rsid w:val="006D02DE"/>
    <w:rsid w:val="00710B2E"/>
    <w:rsid w:val="0072081C"/>
    <w:rsid w:val="00753B16"/>
    <w:rsid w:val="0076784C"/>
    <w:rsid w:val="00780B95"/>
    <w:rsid w:val="0078130F"/>
    <w:rsid w:val="007A08C4"/>
    <w:rsid w:val="007B0D64"/>
    <w:rsid w:val="007B58D1"/>
    <w:rsid w:val="007D035C"/>
    <w:rsid w:val="007E761C"/>
    <w:rsid w:val="00805922"/>
    <w:rsid w:val="00857B92"/>
    <w:rsid w:val="00877499"/>
    <w:rsid w:val="00890E2D"/>
    <w:rsid w:val="008B1998"/>
    <w:rsid w:val="009602CA"/>
    <w:rsid w:val="0098116C"/>
    <w:rsid w:val="009A52D8"/>
    <w:rsid w:val="009E3762"/>
    <w:rsid w:val="00A14DDC"/>
    <w:rsid w:val="00A3505B"/>
    <w:rsid w:val="00A36FFD"/>
    <w:rsid w:val="00A446FD"/>
    <w:rsid w:val="00A8393C"/>
    <w:rsid w:val="00A85BA9"/>
    <w:rsid w:val="00AA2167"/>
    <w:rsid w:val="00AB0BA9"/>
    <w:rsid w:val="00AD07B2"/>
    <w:rsid w:val="00B028D3"/>
    <w:rsid w:val="00B14E57"/>
    <w:rsid w:val="00B20EEF"/>
    <w:rsid w:val="00B225B2"/>
    <w:rsid w:val="00B274AE"/>
    <w:rsid w:val="00B3541E"/>
    <w:rsid w:val="00B54305"/>
    <w:rsid w:val="00B557C9"/>
    <w:rsid w:val="00B6316D"/>
    <w:rsid w:val="00BC50AE"/>
    <w:rsid w:val="00BE36D0"/>
    <w:rsid w:val="00BE3F4B"/>
    <w:rsid w:val="00C25082"/>
    <w:rsid w:val="00C85893"/>
    <w:rsid w:val="00CF118F"/>
    <w:rsid w:val="00D10533"/>
    <w:rsid w:val="00D132F4"/>
    <w:rsid w:val="00D26C63"/>
    <w:rsid w:val="00D40517"/>
    <w:rsid w:val="00D445BD"/>
    <w:rsid w:val="00D54920"/>
    <w:rsid w:val="00D86679"/>
    <w:rsid w:val="00DA3073"/>
    <w:rsid w:val="00DB50EE"/>
    <w:rsid w:val="00DB7DA0"/>
    <w:rsid w:val="00DC2AD8"/>
    <w:rsid w:val="00DE71B6"/>
    <w:rsid w:val="00DF7DCD"/>
    <w:rsid w:val="00E200D2"/>
    <w:rsid w:val="00E30F95"/>
    <w:rsid w:val="00E62499"/>
    <w:rsid w:val="00E947B1"/>
    <w:rsid w:val="00EC34BA"/>
    <w:rsid w:val="00F23136"/>
    <w:rsid w:val="00F359C9"/>
    <w:rsid w:val="00F711F4"/>
    <w:rsid w:val="00FC4E0E"/>
    <w:rsid w:val="00FD56ED"/>
    <w:rsid w:val="00FD5B91"/>
    <w:rsid w:val="00FE4B3E"/>
    <w:rsid w:val="00FE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82D47-48D6-4D46-8124-CDF96B207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462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MosgorBTI</Company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Darmonuk Natalia</cp:lastModifiedBy>
  <cp:revision>34</cp:revision>
  <cp:lastPrinted>2016-08-01T09:18:00Z</cp:lastPrinted>
  <dcterms:created xsi:type="dcterms:W3CDTF">2016-08-01T08:54:00Z</dcterms:created>
  <dcterms:modified xsi:type="dcterms:W3CDTF">2016-11-25T14:33:00Z</dcterms:modified>
</cp:coreProperties>
</file>