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0E4D72" w:rsidRDefault="000E4D72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00E2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BE7A35" w:rsidRPr="00EA03A8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473F24" w:rsidRPr="004B3A14">
        <w:rPr>
          <w:b/>
          <w:bCs/>
          <w:sz w:val="28"/>
          <w:szCs w:val="28"/>
          <w:lang w:val="ru-RU"/>
        </w:rPr>
        <w:t>40102/</w:t>
      </w:r>
      <w:r w:rsidR="00BE7A35">
        <w:rPr>
          <w:b/>
          <w:bCs/>
          <w:sz w:val="28"/>
          <w:szCs w:val="28"/>
          <w:lang w:val="ru-RU"/>
        </w:rPr>
        <w:t>0</w:t>
      </w:r>
      <w:r w:rsidR="00424F22" w:rsidRPr="00D00E23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93A25" w:rsidRPr="00C93A25">
        <w:rPr>
          <w:sz w:val="28"/>
          <w:szCs w:val="28"/>
          <w:lang w:val="ru-RU"/>
        </w:rPr>
        <w:t xml:space="preserve">договора </w:t>
      </w:r>
      <w:r w:rsidR="00424F22" w:rsidRPr="00424F22">
        <w:rPr>
          <w:sz w:val="28"/>
          <w:szCs w:val="28"/>
          <w:lang w:val="ru-RU"/>
        </w:rPr>
        <w:t>оказани</w:t>
      </w:r>
      <w:r w:rsidR="00424F22">
        <w:rPr>
          <w:sz w:val="28"/>
          <w:szCs w:val="28"/>
          <w:lang w:val="ru-RU"/>
        </w:rPr>
        <w:t>я</w:t>
      </w:r>
      <w:r w:rsidR="00424F22" w:rsidRPr="00424F22">
        <w:rPr>
          <w:sz w:val="28"/>
          <w:szCs w:val="28"/>
          <w:lang w:val="ru-RU"/>
        </w:rPr>
        <w:t xml:space="preserve"> услуг по поддержке процессов на базе платформ OpenText ECM, SAP PI</w:t>
      </w:r>
      <w:r w:rsidR="00C93A25" w:rsidRPr="00C93A25">
        <w:rPr>
          <w:sz w:val="28"/>
          <w:szCs w:val="28"/>
          <w:lang w:val="ru-RU"/>
        </w:rPr>
        <w:t xml:space="preserve"> для нужд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424F2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602B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424F22" w:rsidRPr="00424F22">
        <w:rPr>
          <w:rFonts w:ascii="Times New Roman" w:hAnsi="Times New Roman" w:cs="Times New Roman"/>
          <w:sz w:val="28"/>
          <w:szCs w:val="28"/>
        </w:rPr>
        <w:t>услуг по поддержке процессов на базе платформ OpenText ECM, SAP PI для нужд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8C0574"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B602B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B602BD">
        <w:rPr>
          <w:rFonts w:ascii="Times New Roman" w:hAnsi="Times New Roman" w:cs="Times New Roman"/>
          <w:sz w:val="28"/>
          <w:szCs w:val="28"/>
        </w:rPr>
        <w:t xml:space="preserve"> </w:t>
      </w:r>
      <w:r w:rsidR="00424F22">
        <w:rPr>
          <w:rFonts w:ascii="Times New Roman" w:hAnsi="Times New Roman" w:cs="Times New Roman"/>
          <w:sz w:val="28"/>
          <w:szCs w:val="28"/>
        </w:rPr>
        <w:t>9 8</w:t>
      </w:r>
      <w:r w:rsidR="00B602BD">
        <w:rPr>
          <w:rFonts w:ascii="Times New Roman" w:hAnsi="Times New Roman" w:cs="Times New Roman"/>
          <w:sz w:val="28"/>
          <w:szCs w:val="28"/>
        </w:rPr>
        <w:t>0</w:t>
      </w:r>
      <w:r w:rsidR="00B602BD" w:rsidRPr="00B602BD">
        <w:rPr>
          <w:rFonts w:ascii="Times New Roman" w:hAnsi="Times New Roman" w:cs="Times New Roman"/>
          <w:sz w:val="28"/>
          <w:szCs w:val="28"/>
        </w:rPr>
        <w:t>0 00</w:t>
      </w:r>
      <w:r w:rsidR="00B602BD">
        <w:rPr>
          <w:rFonts w:ascii="Times New Roman" w:hAnsi="Times New Roman" w:cs="Times New Roman"/>
          <w:sz w:val="28"/>
          <w:szCs w:val="28"/>
        </w:rPr>
        <w:t>0,0</w:t>
      </w:r>
      <w:r w:rsidR="00B602BD" w:rsidRPr="00B602BD">
        <w:rPr>
          <w:rFonts w:ascii="Times New Roman" w:hAnsi="Times New Roman" w:cs="Times New Roman"/>
          <w:sz w:val="28"/>
          <w:szCs w:val="28"/>
        </w:rPr>
        <w:t>0 руб. (</w:t>
      </w:r>
      <w:r w:rsidR="00424F22">
        <w:rPr>
          <w:rFonts w:ascii="Times New Roman" w:hAnsi="Times New Roman" w:cs="Times New Roman"/>
          <w:sz w:val="28"/>
          <w:szCs w:val="28"/>
        </w:rPr>
        <w:t>Девять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424F22">
        <w:rPr>
          <w:rFonts w:ascii="Times New Roman" w:hAnsi="Times New Roman" w:cs="Times New Roman"/>
          <w:sz w:val="28"/>
          <w:szCs w:val="28"/>
        </w:rPr>
        <w:t>ов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 </w:t>
      </w:r>
      <w:r w:rsidR="00424F22">
        <w:rPr>
          <w:rFonts w:ascii="Times New Roman" w:hAnsi="Times New Roman" w:cs="Times New Roman"/>
          <w:sz w:val="28"/>
          <w:szCs w:val="28"/>
        </w:rPr>
        <w:t>во</w:t>
      </w:r>
      <w:r w:rsidR="00B602BD">
        <w:rPr>
          <w:rFonts w:ascii="Times New Roman" w:hAnsi="Times New Roman" w:cs="Times New Roman"/>
          <w:sz w:val="28"/>
          <w:szCs w:val="28"/>
        </w:rPr>
        <w:t>сем</w:t>
      </w:r>
      <w:r w:rsidR="00B602BD" w:rsidRPr="00B602BD">
        <w:rPr>
          <w:rFonts w:ascii="Times New Roman" w:hAnsi="Times New Roman" w:cs="Times New Roman"/>
          <w:sz w:val="28"/>
          <w:szCs w:val="28"/>
        </w:rPr>
        <w:t xml:space="preserve">ьсот тысяч руб. </w:t>
      </w:r>
      <w:r w:rsidR="00B602BD">
        <w:rPr>
          <w:rFonts w:ascii="Times New Roman" w:hAnsi="Times New Roman" w:cs="Times New Roman"/>
          <w:sz w:val="28"/>
          <w:szCs w:val="28"/>
        </w:rPr>
        <w:t>0</w:t>
      </w:r>
      <w:r w:rsidR="00B602BD" w:rsidRPr="00B602BD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D0B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3F2D97">
        <w:rPr>
          <w:rFonts w:ascii="Times New Roman" w:hAnsi="Times New Roman" w:cs="Times New Roman"/>
          <w:sz w:val="28"/>
          <w:szCs w:val="28"/>
        </w:rPr>
        <w:t>ежемесячно</w:t>
      </w:r>
      <w:r w:rsidR="008C0574" w:rsidRPr="008C0574">
        <w:rPr>
          <w:rFonts w:ascii="Times New Roman" w:hAnsi="Times New Roman" w:cs="Times New Roman"/>
          <w:sz w:val="28"/>
          <w:szCs w:val="28"/>
        </w:rPr>
        <w:t xml:space="preserve">, по факту оказания услуг, </w:t>
      </w:r>
      <w:r w:rsidR="00C93A25" w:rsidRPr="00C93A25">
        <w:rPr>
          <w:rFonts w:ascii="Times New Roman" w:hAnsi="Times New Roman" w:cs="Times New Roman"/>
          <w:sz w:val="28"/>
          <w:szCs w:val="28"/>
        </w:rPr>
        <w:t xml:space="preserve">в течение 10-ти рабочих дней после подписания акта </w:t>
      </w:r>
      <w:r w:rsidR="00C93A25">
        <w:rPr>
          <w:rFonts w:ascii="Times New Roman" w:hAnsi="Times New Roman" w:cs="Times New Roman"/>
          <w:sz w:val="28"/>
          <w:szCs w:val="28"/>
        </w:rPr>
        <w:t>об оказании услуг и предоставления отчета об оказанных услугах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  <w:r w:rsidR="00AD0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602BD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602BD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ул. Нобеля, </w:t>
      </w:r>
      <w:r w:rsidRPr="00B602BD">
        <w:rPr>
          <w:rFonts w:ascii="Times New Roman" w:hAnsi="Times New Roman" w:cs="Times New Roman"/>
          <w:sz w:val="28"/>
          <w:szCs w:val="28"/>
        </w:rPr>
        <w:t>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E42221">
        <w:rPr>
          <w:rFonts w:ascii="Times New Roman" w:hAnsi="Times New Roman" w:cs="Times New Roman"/>
          <w:sz w:val="28"/>
          <w:szCs w:val="28"/>
        </w:rPr>
        <w:t>01.01.201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по 31.12.201</w:t>
      </w:r>
      <w:r w:rsidR="00BE7A35" w:rsidRPr="00BE7A35">
        <w:rPr>
          <w:rFonts w:ascii="Times New Roman" w:hAnsi="Times New Roman" w:cs="Times New Roman"/>
          <w:sz w:val="28"/>
          <w:szCs w:val="28"/>
        </w:rPr>
        <w:t>7</w:t>
      </w:r>
      <w:r w:rsidR="00E42221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0E4D72" w:rsidRPr="002E4D9A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673597" w:rsidRPr="00673597">
        <w:rPr>
          <w:rFonts w:ascii="Times New Roman" w:hAnsi="Times New Roman" w:cs="Times New Roman"/>
          <w:sz w:val="28"/>
          <w:szCs w:val="28"/>
          <w:lang w:eastAsia="ru-RU"/>
        </w:rPr>
        <w:t>25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73597" w:rsidRPr="00673597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2E4D9A" w:rsidRDefault="000E4D72" w:rsidP="000E4D72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="00B602BD">
        <w:rPr>
          <w:rFonts w:ascii="Times New Roman" w:hAnsi="Times New Roman" w:cs="Times New Roman"/>
          <w:sz w:val="28"/>
          <w:szCs w:val="28"/>
          <w:lang w:eastAsia="ru-RU"/>
        </w:rPr>
        <w:t xml:space="preserve">ул. Нобеля,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E4D72" w:rsidRPr="006833B1" w:rsidRDefault="000E4D72" w:rsidP="000E4D7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0E4D72" w:rsidP="000E4D7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9C0A31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73597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7359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37474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E4D72" w:rsidRPr="000E4D72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0E4D72" w:rsidRDefault="000E4D72" w:rsidP="000E4D72">
      <w:pPr>
        <w:pStyle w:val="af1"/>
        <w:numPr>
          <w:ilvl w:val="1"/>
          <w:numId w:val="4"/>
        </w:numPr>
        <w:tabs>
          <w:tab w:val="left" w:pos="1134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73597">
        <w:rPr>
          <w:rFonts w:ascii="Times New Roman" w:eastAsia="Calibri" w:hAnsi="Times New Roman" w:cs="Times New Roman"/>
          <w:sz w:val="28"/>
          <w:szCs w:val="28"/>
          <w:lang w:eastAsia="ru-RU"/>
        </w:rPr>
        <w:t>01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67359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декабря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2016 года,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0E4D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0D31DE" w:rsidRPr="000D31DE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37474E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 w:rsidRPr="000D31DE">
        <w:rPr>
          <w:rFonts w:ascii="Times New Roman" w:hAnsi="Times New Roman" w:cs="Times New Roman"/>
          <w:sz w:val="28"/>
          <w:szCs w:val="28"/>
        </w:rPr>
        <w:t xml:space="preserve">Рассмотрение заявок, подведение итогов и определение Победителя Процедуры закупки будет проводиться по адресу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3747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0D31DE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309</w:t>
      </w:r>
      <w:r w:rsidRPr="000D31DE">
        <w:rPr>
          <w:rFonts w:ascii="Times New Roman" w:hAnsi="Times New Roman" w:cs="Times New Roman"/>
          <w:sz w:val="28"/>
          <w:szCs w:val="28"/>
        </w:rPr>
        <w:t xml:space="preserve">. 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</w:t>
      </w:r>
    </w:p>
    <w:p w:rsidR="00303C50" w:rsidRPr="000D31DE" w:rsidRDefault="00F12AA2" w:rsidP="000D31DE">
      <w:pPr>
        <w:pStyle w:val="af1"/>
        <w:tabs>
          <w:tab w:val="left" w:pos="993"/>
        </w:tabs>
        <w:ind w:left="851"/>
        <w:rPr>
          <w:sz w:val="28"/>
          <w:szCs w:val="28"/>
          <w:lang w:eastAsia="ru-RU"/>
        </w:rPr>
      </w:pPr>
      <w:r w:rsidRPr="000D31D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673597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73597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0E4D72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0D31DE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18 часов 00 минут по московскому времени</w:t>
      </w:r>
      <w:r w:rsidR="00BF10BC" w:rsidRPr="000D31D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  <w:bookmarkStart w:id="0" w:name="_GoBack"/>
      <w:bookmarkEnd w:id="0"/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3E5DA4" w:rsidRPr="001F45CE" w:rsidRDefault="003E5DA4" w:rsidP="003E5DA4">
      <w:pPr>
        <w:ind w:left="426"/>
        <w:jc w:val="both"/>
        <w:rPr>
          <w:b/>
          <w:sz w:val="28"/>
          <w:szCs w:val="28"/>
          <w:lang w:val="ru-RU" w:eastAsia="ru-RU"/>
        </w:rPr>
      </w:pPr>
      <w:r w:rsidRPr="001F45CE">
        <w:rPr>
          <w:b/>
          <w:sz w:val="28"/>
          <w:szCs w:val="28"/>
          <w:lang w:val="ru-RU" w:eastAsia="ru-RU"/>
        </w:rPr>
        <w:t>Перечень, наименования и объемы услуг, являющихся Предметом закупки:</w:t>
      </w:r>
    </w:p>
    <w:p w:rsidR="00806635" w:rsidRDefault="003E5DA4" w:rsidP="003E5DA4">
      <w:pPr>
        <w:ind w:left="426"/>
        <w:jc w:val="both"/>
        <w:rPr>
          <w:sz w:val="28"/>
          <w:szCs w:val="28"/>
          <w:lang w:val="ru-RU" w:eastAsia="ru-RU"/>
        </w:rPr>
      </w:pPr>
      <w:r w:rsidRPr="001F45CE">
        <w:rPr>
          <w:sz w:val="28"/>
          <w:szCs w:val="28"/>
          <w:lang w:val="ru-RU" w:eastAsia="ru-RU"/>
        </w:rPr>
        <w:t xml:space="preserve">Оказание услуг </w:t>
      </w:r>
      <w:r w:rsidR="00BB45C7" w:rsidRPr="00BB45C7">
        <w:rPr>
          <w:sz w:val="28"/>
          <w:szCs w:val="28"/>
          <w:lang w:val="ru-RU" w:eastAsia="ru-RU"/>
        </w:rPr>
        <w:t>по поддержке процессов на базе платформ OpenText ECM, SAP PI для нужд</w:t>
      </w:r>
      <w:r w:rsidR="000D31DE" w:rsidRPr="000D31DE">
        <w:rPr>
          <w:sz w:val="28"/>
          <w:szCs w:val="28"/>
          <w:lang w:val="ru-RU" w:eastAsia="ru-RU"/>
        </w:rPr>
        <w:t xml:space="preserve"> </w:t>
      </w:r>
      <w:r w:rsidRPr="001F45CE">
        <w:rPr>
          <w:sz w:val="28"/>
          <w:szCs w:val="28"/>
          <w:lang w:val="ru-RU" w:eastAsia="ru-RU"/>
        </w:rPr>
        <w:t>Некоммерческой организации Фонд развития Центра разработки и ком</w:t>
      </w:r>
      <w:r w:rsidR="000D31DE">
        <w:rPr>
          <w:sz w:val="28"/>
          <w:szCs w:val="28"/>
          <w:lang w:val="ru-RU" w:eastAsia="ru-RU"/>
        </w:rPr>
        <w:t xml:space="preserve">мерциализации новых технологий </w:t>
      </w:r>
      <w:r w:rsidRPr="001F45CE">
        <w:rPr>
          <w:sz w:val="28"/>
          <w:szCs w:val="28"/>
          <w:lang w:val="ru-RU" w:eastAsia="ru-RU"/>
        </w:rPr>
        <w:t xml:space="preserve">в </w:t>
      </w:r>
      <w:r w:rsidR="000D31DE">
        <w:rPr>
          <w:sz w:val="28"/>
          <w:szCs w:val="28"/>
          <w:lang w:val="ru-RU" w:eastAsia="ru-RU"/>
        </w:rPr>
        <w:t>соответствии с</w:t>
      </w:r>
      <w:r w:rsidRPr="001F45CE">
        <w:rPr>
          <w:sz w:val="28"/>
          <w:szCs w:val="28"/>
          <w:lang w:val="ru-RU" w:eastAsia="ru-RU"/>
        </w:rPr>
        <w:t xml:space="preserve"> </w:t>
      </w:r>
      <w:r w:rsidR="00D63E8A" w:rsidRPr="00D63E8A">
        <w:rPr>
          <w:sz w:val="28"/>
          <w:szCs w:val="28"/>
          <w:lang w:val="ru-RU" w:eastAsia="ru-RU"/>
        </w:rPr>
        <w:t>Приложением № 1 (Техническ</w:t>
      </w:r>
      <w:r w:rsidR="00BB45C7">
        <w:rPr>
          <w:sz w:val="28"/>
          <w:szCs w:val="28"/>
          <w:lang w:val="ru-RU" w:eastAsia="ru-RU"/>
        </w:rPr>
        <w:t>ая</w:t>
      </w:r>
      <w:r w:rsidR="00D63E8A" w:rsidRPr="00D63E8A">
        <w:rPr>
          <w:sz w:val="28"/>
          <w:szCs w:val="28"/>
          <w:lang w:val="ru-RU" w:eastAsia="ru-RU"/>
        </w:rPr>
        <w:t xml:space="preserve"> </w:t>
      </w:r>
      <w:r w:rsidR="00BB45C7">
        <w:rPr>
          <w:sz w:val="28"/>
          <w:szCs w:val="28"/>
          <w:lang w:val="ru-RU" w:eastAsia="ru-RU"/>
        </w:rPr>
        <w:t>часть</w:t>
      </w:r>
      <w:r w:rsidR="00D63E8A" w:rsidRPr="00D63E8A">
        <w:rPr>
          <w:sz w:val="28"/>
          <w:szCs w:val="28"/>
          <w:lang w:val="ru-RU" w:eastAsia="ru-RU"/>
        </w:rPr>
        <w:t>) к настоящему Извещению</w:t>
      </w:r>
      <w:r w:rsidR="00612313" w:rsidRPr="001F45CE">
        <w:rPr>
          <w:sz w:val="28"/>
          <w:szCs w:val="28"/>
          <w:lang w:val="ru-RU" w:eastAsia="ru-RU"/>
        </w:rPr>
        <w:t>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1A4850" w:rsidRDefault="00242486" w:rsidP="001A4850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4707C3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37474E">
        <w:rPr>
          <w:sz w:val="28"/>
          <w:szCs w:val="28"/>
          <w:lang w:val="ru-RU" w:eastAsia="ru-RU"/>
        </w:rPr>
        <w:t xml:space="preserve"> </w:t>
      </w:r>
      <w:r w:rsidR="00622D03">
        <w:rPr>
          <w:sz w:val="28"/>
          <w:szCs w:val="28"/>
          <w:lang w:val="ru-RU" w:eastAsia="ru-RU"/>
        </w:rPr>
        <w:t xml:space="preserve">в составе заявки участники предоставляют копии </w:t>
      </w:r>
      <w:r w:rsidR="001A4850">
        <w:rPr>
          <w:sz w:val="28"/>
          <w:szCs w:val="28"/>
          <w:lang w:val="ru-RU" w:eastAsia="ru-RU"/>
        </w:rPr>
        <w:t>сертификат</w:t>
      </w:r>
      <w:r w:rsidR="003B4ED4">
        <w:rPr>
          <w:sz w:val="28"/>
          <w:szCs w:val="28"/>
          <w:lang w:val="ru-RU" w:eastAsia="ru-RU"/>
        </w:rPr>
        <w:t>ов</w:t>
      </w:r>
      <w:r w:rsidR="00E91D84">
        <w:rPr>
          <w:sz w:val="28"/>
          <w:szCs w:val="28"/>
          <w:lang w:val="ru-RU" w:eastAsia="ru-RU"/>
        </w:rPr>
        <w:t xml:space="preserve"> соответствия стандартам </w:t>
      </w:r>
      <w:r w:rsidR="00E91D84" w:rsidRPr="00E91D84">
        <w:rPr>
          <w:sz w:val="28"/>
          <w:szCs w:val="28"/>
          <w:lang w:val="ru-RU" w:eastAsia="ru-RU"/>
        </w:rPr>
        <w:t xml:space="preserve">SAP </w:t>
      </w:r>
      <w:r w:rsidR="00E91D84">
        <w:rPr>
          <w:sz w:val="28"/>
          <w:szCs w:val="28"/>
          <w:lang w:val="ru-RU" w:eastAsia="ru-RU"/>
        </w:rPr>
        <w:t>и сертификат партнерской программы</w:t>
      </w:r>
      <w:r w:rsidR="003B4ED4">
        <w:rPr>
          <w:sz w:val="28"/>
          <w:szCs w:val="28"/>
          <w:lang w:val="ru-RU" w:eastAsia="ru-RU"/>
        </w:rPr>
        <w:t xml:space="preserve"> компании OpenText.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D31DE">
      <w:headerReference w:type="first" r:id="rId13"/>
      <w:pgSz w:w="11906" w:h="16838"/>
      <w:pgMar w:top="851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F86" w:rsidRDefault="00984F86" w:rsidP="001C1B8B">
      <w:r>
        <w:separator/>
      </w:r>
    </w:p>
  </w:endnote>
  <w:endnote w:type="continuationSeparator" w:id="0">
    <w:p w:rsidR="00984F86" w:rsidRDefault="00984F8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F86" w:rsidRDefault="00984F86" w:rsidP="001C1B8B">
      <w:r>
        <w:separator/>
      </w:r>
    </w:p>
  </w:footnote>
  <w:footnote w:type="continuationSeparator" w:id="0">
    <w:p w:rsidR="00984F86" w:rsidRDefault="00984F8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FFB4FD7" wp14:editId="6732F532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8F57660" wp14:editId="6BCB1A5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BE50CC" wp14:editId="452E902E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9BE50CC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469A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31DE"/>
    <w:rsid w:val="000D415A"/>
    <w:rsid w:val="000D56AA"/>
    <w:rsid w:val="000E2193"/>
    <w:rsid w:val="000E45BE"/>
    <w:rsid w:val="000E4D72"/>
    <w:rsid w:val="000E64F0"/>
    <w:rsid w:val="000E693F"/>
    <w:rsid w:val="000E7844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18D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302"/>
    <w:rsid w:val="00187D9B"/>
    <w:rsid w:val="00192219"/>
    <w:rsid w:val="0019285D"/>
    <w:rsid w:val="001A4850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45CE"/>
    <w:rsid w:val="001F4777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C30"/>
    <w:rsid w:val="002B530D"/>
    <w:rsid w:val="002B606C"/>
    <w:rsid w:val="002C14A5"/>
    <w:rsid w:val="002C2D93"/>
    <w:rsid w:val="002C5C3A"/>
    <w:rsid w:val="002C5FA3"/>
    <w:rsid w:val="002D000F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6B09"/>
    <w:rsid w:val="00347157"/>
    <w:rsid w:val="00350412"/>
    <w:rsid w:val="00350897"/>
    <w:rsid w:val="00355056"/>
    <w:rsid w:val="0035518D"/>
    <w:rsid w:val="00356FBC"/>
    <w:rsid w:val="00360678"/>
    <w:rsid w:val="00374489"/>
    <w:rsid w:val="0037474E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B4ED4"/>
    <w:rsid w:val="003C0234"/>
    <w:rsid w:val="003C30F1"/>
    <w:rsid w:val="003D022D"/>
    <w:rsid w:val="003D2D28"/>
    <w:rsid w:val="003D3CD7"/>
    <w:rsid w:val="003D608C"/>
    <w:rsid w:val="003E1F83"/>
    <w:rsid w:val="003E32DB"/>
    <w:rsid w:val="003E5DA4"/>
    <w:rsid w:val="003E6882"/>
    <w:rsid w:val="003E79CC"/>
    <w:rsid w:val="003F05EB"/>
    <w:rsid w:val="003F1088"/>
    <w:rsid w:val="003F2D97"/>
    <w:rsid w:val="004031BC"/>
    <w:rsid w:val="004043A2"/>
    <w:rsid w:val="004044F2"/>
    <w:rsid w:val="00407D82"/>
    <w:rsid w:val="00410FE1"/>
    <w:rsid w:val="0041340B"/>
    <w:rsid w:val="00413614"/>
    <w:rsid w:val="0041746E"/>
    <w:rsid w:val="00424F22"/>
    <w:rsid w:val="00425758"/>
    <w:rsid w:val="0042610B"/>
    <w:rsid w:val="004266A1"/>
    <w:rsid w:val="00426C99"/>
    <w:rsid w:val="00431FB7"/>
    <w:rsid w:val="00432533"/>
    <w:rsid w:val="0043566A"/>
    <w:rsid w:val="00441EBF"/>
    <w:rsid w:val="00443BA8"/>
    <w:rsid w:val="0044520E"/>
    <w:rsid w:val="004459B6"/>
    <w:rsid w:val="0045000F"/>
    <w:rsid w:val="00451B51"/>
    <w:rsid w:val="004531F7"/>
    <w:rsid w:val="004549C3"/>
    <w:rsid w:val="004558C4"/>
    <w:rsid w:val="00464209"/>
    <w:rsid w:val="00464AB3"/>
    <w:rsid w:val="004670BE"/>
    <w:rsid w:val="004707C3"/>
    <w:rsid w:val="00470A30"/>
    <w:rsid w:val="00470F2A"/>
    <w:rsid w:val="00473F24"/>
    <w:rsid w:val="00476548"/>
    <w:rsid w:val="00477496"/>
    <w:rsid w:val="004925B6"/>
    <w:rsid w:val="004A3B1C"/>
    <w:rsid w:val="004A48B4"/>
    <w:rsid w:val="004A4973"/>
    <w:rsid w:val="004A5C27"/>
    <w:rsid w:val="004B1BEE"/>
    <w:rsid w:val="004B26AB"/>
    <w:rsid w:val="004B3A14"/>
    <w:rsid w:val="004B5D39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3948"/>
    <w:rsid w:val="00557343"/>
    <w:rsid w:val="00564618"/>
    <w:rsid w:val="00564654"/>
    <w:rsid w:val="00573802"/>
    <w:rsid w:val="005749E4"/>
    <w:rsid w:val="00575127"/>
    <w:rsid w:val="00580CB0"/>
    <w:rsid w:val="00582F6C"/>
    <w:rsid w:val="0058421E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2D03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597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198D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0D9B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2ECD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B6A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B7A"/>
    <w:rsid w:val="00845C2F"/>
    <w:rsid w:val="00851F51"/>
    <w:rsid w:val="008527D0"/>
    <w:rsid w:val="00852F40"/>
    <w:rsid w:val="008555D7"/>
    <w:rsid w:val="008563AD"/>
    <w:rsid w:val="00856CB6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025"/>
    <w:rsid w:val="008B7A27"/>
    <w:rsid w:val="008C0260"/>
    <w:rsid w:val="008C0574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4F86"/>
    <w:rsid w:val="00987566"/>
    <w:rsid w:val="00987CC0"/>
    <w:rsid w:val="00992A09"/>
    <w:rsid w:val="00994547"/>
    <w:rsid w:val="009955D1"/>
    <w:rsid w:val="009A02B2"/>
    <w:rsid w:val="009A3F0D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0A31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1532"/>
    <w:rsid w:val="00A02A59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64643"/>
    <w:rsid w:val="00A70385"/>
    <w:rsid w:val="00A718D4"/>
    <w:rsid w:val="00A722C7"/>
    <w:rsid w:val="00A72852"/>
    <w:rsid w:val="00A77C2D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C0DC3"/>
    <w:rsid w:val="00AD0B6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02BD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45C7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E7A35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3A25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2F63"/>
    <w:rsid w:val="00CD69C2"/>
    <w:rsid w:val="00CE186D"/>
    <w:rsid w:val="00CE316D"/>
    <w:rsid w:val="00CE4935"/>
    <w:rsid w:val="00CE4B10"/>
    <w:rsid w:val="00CF345E"/>
    <w:rsid w:val="00CF51DB"/>
    <w:rsid w:val="00D00E23"/>
    <w:rsid w:val="00D03891"/>
    <w:rsid w:val="00D14D5D"/>
    <w:rsid w:val="00D17F09"/>
    <w:rsid w:val="00D20463"/>
    <w:rsid w:val="00D2178E"/>
    <w:rsid w:val="00D218AE"/>
    <w:rsid w:val="00D22444"/>
    <w:rsid w:val="00D22920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3E8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1F25"/>
    <w:rsid w:val="00E332CF"/>
    <w:rsid w:val="00E36FC5"/>
    <w:rsid w:val="00E42221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5699"/>
    <w:rsid w:val="00E91319"/>
    <w:rsid w:val="00E91D84"/>
    <w:rsid w:val="00E94F60"/>
    <w:rsid w:val="00E97C75"/>
    <w:rsid w:val="00EA03A8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C4E3A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4D2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7C6C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A2EA0"/>
    <w:rsid w:val="00FB01FE"/>
    <w:rsid w:val="00FB2084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B72"/>
    <w:rsid w:val="00FF141F"/>
    <w:rsid w:val="00FF4EFF"/>
    <w:rsid w:val="00FF5D3A"/>
    <w:rsid w:val="00FF794D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33E388-7EC9-4EBA-9465-E09BD92B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5C00557-9904-4D17-8213-0AECADBC2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877</Words>
  <Characters>5001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2016-11-21T11:10:00Z</dcterms:created>
  <dcterms:modified xsi:type="dcterms:W3CDTF">2016-11-25T14:54:00Z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