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2B08F6" w:rsidRDefault="002B08F6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Уведомление </w:t>
      </w:r>
    </w:p>
    <w:p w:rsidR="00477496" w:rsidRPr="003718BE" w:rsidRDefault="002B08F6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о внесении </w:t>
      </w:r>
      <w:r w:rsidR="008C09F5">
        <w:rPr>
          <w:b/>
          <w:bCs/>
          <w:sz w:val="28"/>
          <w:szCs w:val="28"/>
          <w:lang w:val="ru-RU"/>
        </w:rPr>
        <w:t>Изменени</w:t>
      </w:r>
      <w:r>
        <w:rPr>
          <w:b/>
          <w:bCs/>
          <w:sz w:val="28"/>
          <w:szCs w:val="28"/>
          <w:lang w:val="ru-RU"/>
        </w:rPr>
        <w:t>й</w:t>
      </w:r>
      <w:r w:rsidR="008C09F5" w:rsidRPr="00425050">
        <w:rPr>
          <w:b/>
          <w:bCs/>
          <w:sz w:val="28"/>
          <w:szCs w:val="28"/>
          <w:lang w:val="ru-RU"/>
        </w:rPr>
        <w:t xml:space="preserve">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C125A" w:rsidRPr="00EC125A">
        <w:rPr>
          <w:b/>
          <w:bCs/>
          <w:sz w:val="28"/>
          <w:szCs w:val="28"/>
          <w:lang w:val="ru-RU"/>
        </w:rPr>
        <w:t>16-40102/75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425050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25050" w:rsidRPr="00425050">
        <w:rPr>
          <w:sz w:val="28"/>
          <w:szCs w:val="28"/>
          <w:lang w:val="ru-RU"/>
        </w:rPr>
        <w:t xml:space="preserve">договора </w:t>
      </w:r>
      <w:r w:rsidR="00EC125A" w:rsidRPr="00EC125A">
        <w:rPr>
          <w:sz w:val="28"/>
          <w:szCs w:val="28"/>
          <w:lang w:val="ru-RU"/>
        </w:rPr>
        <w:t xml:space="preserve">поставки лицензий </w:t>
      </w:r>
      <w:proofErr w:type="spellStart"/>
      <w:r w:rsidR="00EC125A" w:rsidRPr="00EC125A">
        <w:rPr>
          <w:sz w:val="28"/>
          <w:szCs w:val="28"/>
          <w:lang w:val="ru-RU"/>
        </w:rPr>
        <w:t>Microsoft</w:t>
      </w:r>
      <w:proofErr w:type="spellEnd"/>
      <w:r w:rsidR="00EC125A" w:rsidRPr="00EC125A">
        <w:rPr>
          <w:sz w:val="28"/>
          <w:szCs w:val="28"/>
          <w:lang w:val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Default="00F9752B" w:rsidP="00C66757">
      <w:pPr>
        <w:rPr>
          <w:sz w:val="16"/>
          <w:szCs w:val="16"/>
          <w:lang w:val="ru-RU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  <w:r w:rsidRPr="00425050">
        <w:rPr>
          <w:rFonts w:eastAsia="Calibri"/>
          <w:sz w:val="28"/>
          <w:szCs w:val="28"/>
          <w:lang w:val="ru-RU"/>
        </w:rPr>
        <w:t>Существо изменений:</w:t>
      </w: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  <w:r w:rsidRPr="00425050">
        <w:rPr>
          <w:rFonts w:eastAsia="Calibri"/>
          <w:sz w:val="28"/>
          <w:szCs w:val="28"/>
          <w:lang w:val="ru-RU"/>
        </w:rPr>
        <w:t>Пункт 2.1, строка таблицы за номером 1, столбец «</w:t>
      </w:r>
      <w:r w:rsidR="00EC125A" w:rsidRPr="00EC125A">
        <w:rPr>
          <w:rFonts w:eastAsia="Calibri"/>
          <w:sz w:val="28"/>
          <w:szCs w:val="28"/>
          <w:lang w:val="ru-RU"/>
        </w:rPr>
        <w:t>Номер</w:t>
      </w:r>
      <w:r w:rsidRPr="00425050">
        <w:rPr>
          <w:rFonts w:eastAsia="Calibri"/>
          <w:sz w:val="28"/>
          <w:szCs w:val="28"/>
          <w:lang w:val="ru-RU"/>
        </w:rPr>
        <w:t>»:</w:t>
      </w: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</w:p>
    <w:p w:rsidR="00425050" w:rsidRPr="00EC125A" w:rsidRDefault="00425050" w:rsidP="00425050">
      <w:pPr>
        <w:rPr>
          <w:rFonts w:eastAsia="Calibri"/>
          <w:sz w:val="28"/>
          <w:szCs w:val="28"/>
          <w:lang w:val="ru-RU"/>
        </w:rPr>
      </w:pPr>
      <w:r w:rsidRPr="00EC125A">
        <w:rPr>
          <w:rFonts w:eastAsia="Calibri"/>
          <w:sz w:val="28"/>
          <w:szCs w:val="28"/>
          <w:lang w:val="ru-RU"/>
        </w:rPr>
        <w:t>«</w:t>
      </w:r>
      <w:r w:rsidR="00EC125A" w:rsidRPr="00EC125A">
        <w:rPr>
          <w:rFonts w:eastAsia="Calibri"/>
          <w:sz w:val="28"/>
          <w:szCs w:val="28"/>
          <w:lang w:val="ru-RU"/>
        </w:rPr>
        <w:t>W06-00049</w:t>
      </w:r>
      <w:r w:rsidRPr="00EC125A">
        <w:rPr>
          <w:rFonts w:eastAsia="Calibri"/>
          <w:sz w:val="28"/>
          <w:szCs w:val="28"/>
          <w:lang w:val="ru-RU"/>
        </w:rPr>
        <w:t>»</w:t>
      </w:r>
    </w:p>
    <w:p w:rsidR="00425050" w:rsidRPr="00EC125A" w:rsidRDefault="00425050" w:rsidP="00425050">
      <w:pPr>
        <w:rPr>
          <w:rFonts w:eastAsia="Calibri"/>
          <w:sz w:val="28"/>
          <w:szCs w:val="28"/>
          <w:lang w:val="ru-RU"/>
        </w:rPr>
      </w:pP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  <w:r w:rsidRPr="00425050">
        <w:rPr>
          <w:rFonts w:eastAsia="Calibri"/>
          <w:sz w:val="28"/>
          <w:szCs w:val="28"/>
          <w:lang w:val="ru-RU"/>
        </w:rPr>
        <w:t xml:space="preserve">Пункт 2.1, строка таблицы за номером </w:t>
      </w:r>
      <w:r w:rsidR="00EC125A">
        <w:rPr>
          <w:rFonts w:eastAsia="Calibri"/>
          <w:sz w:val="28"/>
          <w:szCs w:val="28"/>
          <w:lang w:val="ru-RU"/>
        </w:rPr>
        <w:t>1</w:t>
      </w:r>
      <w:r w:rsidRPr="00425050">
        <w:rPr>
          <w:rFonts w:eastAsia="Calibri"/>
          <w:sz w:val="28"/>
          <w:szCs w:val="28"/>
          <w:lang w:val="ru-RU"/>
        </w:rPr>
        <w:t>, столбец «Наименование»:</w:t>
      </w:r>
    </w:p>
    <w:p w:rsidR="00425050" w:rsidRPr="00425050" w:rsidRDefault="00425050" w:rsidP="00425050">
      <w:pPr>
        <w:rPr>
          <w:rFonts w:eastAsia="Calibri"/>
          <w:sz w:val="28"/>
          <w:szCs w:val="28"/>
          <w:lang w:val="ru-RU"/>
        </w:rPr>
      </w:pPr>
    </w:p>
    <w:p w:rsidR="008C09F5" w:rsidRDefault="00425050" w:rsidP="00425050">
      <w:pPr>
        <w:rPr>
          <w:rFonts w:eastAsia="Calibri"/>
          <w:sz w:val="28"/>
          <w:szCs w:val="28"/>
        </w:rPr>
      </w:pPr>
      <w:r w:rsidRPr="00425050">
        <w:rPr>
          <w:rFonts w:eastAsia="Calibri"/>
          <w:sz w:val="28"/>
          <w:szCs w:val="28"/>
        </w:rPr>
        <w:t>«</w:t>
      </w:r>
      <w:r w:rsidR="00EC125A" w:rsidRPr="00EC125A">
        <w:t xml:space="preserve"> </w:t>
      </w:r>
      <w:proofErr w:type="spellStart"/>
      <w:r w:rsidR="00EC125A" w:rsidRPr="00EC125A">
        <w:rPr>
          <w:rFonts w:eastAsia="Calibri"/>
          <w:sz w:val="28"/>
          <w:szCs w:val="28"/>
        </w:rPr>
        <w:t>CoreCAL</w:t>
      </w:r>
      <w:proofErr w:type="spellEnd"/>
      <w:r w:rsidR="00EC125A" w:rsidRPr="00EC125A">
        <w:rPr>
          <w:rFonts w:eastAsia="Calibri"/>
          <w:sz w:val="28"/>
          <w:szCs w:val="28"/>
        </w:rPr>
        <w:t xml:space="preserve"> ENG </w:t>
      </w:r>
      <w:proofErr w:type="spellStart"/>
      <w:r w:rsidR="00EC125A" w:rsidRPr="00EC125A">
        <w:rPr>
          <w:rFonts w:eastAsia="Calibri"/>
          <w:sz w:val="28"/>
          <w:szCs w:val="28"/>
        </w:rPr>
        <w:t>LicSAPk</w:t>
      </w:r>
      <w:proofErr w:type="spellEnd"/>
      <w:r w:rsidR="00EC125A" w:rsidRPr="00EC125A">
        <w:rPr>
          <w:rFonts w:eastAsia="Calibri"/>
          <w:sz w:val="28"/>
          <w:szCs w:val="28"/>
        </w:rPr>
        <w:t xml:space="preserve"> OLP C </w:t>
      </w:r>
      <w:proofErr w:type="spellStart"/>
      <w:r w:rsidR="00EC125A" w:rsidRPr="00EC125A">
        <w:rPr>
          <w:rFonts w:eastAsia="Calibri"/>
          <w:sz w:val="28"/>
          <w:szCs w:val="28"/>
        </w:rPr>
        <w:t>Gov</w:t>
      </w:r>
      <w:proofErr w:type="spellEnd"/>
      <w:r w:rsidR="00EC125A" w:rsidRPr="00EC125A">
        <w:rPr>
          <w:rFonts w:eastAsia="Calibri"/>
          <w:sz w:val="28"/>
          <w:szCs w:val="28"/>
        </w:rPr>
        <w:t xml:space="preserve"> </w:t>
      </w:r>
      <w:proofErr w:type="spellStart"/>
      <w:r w:rsidR="00EC125A" w:rsidRPr="00EC125A">
        <w:rPr>
          <w:rFonts w:eastAsia="Calibri"/>
          <w:sz w:val="28"/>
          <w:szCs w:val="28"/>
        </w:rPr>
        <w:t>DvcCAL</w:t>
      </w:r>
      <w:proofErr w:type="spellEnd"/>
      <w:r w:rsidR="00EC125A" w:rsidRPr="00EC125A">
        <w:rPr>
          <w:rFonts w:eastAsia="Calibri"/>
          <w:sz w:val="28"/>
          <w:szCs w:val="28"/>
        </w:rPr>
        <w:t xml:space="preserve"> </w:t>
      </w:r>
      <w:r w:rsidRPr="00425050">
        <w:rPr>
          <w:rFonts w:eastAsia="Calibri"/>
          <w:sz w:val="28"/>
          <w:szCs w:val="28"/>
        </w:rPr>
        <w:t>»</w:t>
      </w:r>
    </w:p>
    <w:p w:rsidR="002B08F6" w:rsidRDefault="002B08F6" w:rsidP="00425050">
      <w:pPr>
        <w:rPr>
          <w:rFonts w:eastAsia="Calibri"/>
          <w:sz w:val="28"/>
          <w:szCs w:val="28"/>
        </w:rPr>
      </w:pPr>
    </w:p>
    <w:p w:rsidR="002B08F6" w:rsidRDefault="002B08F6" w:rsidP="00425050">
      <w:pPr>
        <w:rPr>
          <w:rFonts w:eastAsia="Calibri"/>
          <w:sz w:val="28"/>
          <w:szCs w:val="28"/>
        </w:rPr>
      </w:pPr>
    </w:p>
    <w:p w:rsidR="002B08F6" w:rsidRDefault="002B08F6" w:rsidP="00425050">
      <w:pPr>
        <w:rPr>
          <w:rFonts w:eastAsia="Calibri"/>
          <w:sz w:val="28"/>
          <w:szCs w:val="28"/>
        </w:rPr>
      </w:pPr>
    </w:p>
    <w:p w:rsidR="002B08F6" w:rsidRDefault="002B08F6" w:rsidP="00425050">
      <w:pPr>
        <w:rPr>
          <w:rFonts w:eastAsia="Calibri"/>
          <w:sz w:val="28"/>
          <w:szCs w:val="28"/>
        </w:rPr>
      </w:pPr>
    </w:p>
    <w:p w:rsidR="002B08F6" w:rsidRDefault="002B08F6" w:rsidP="00425050">
      <w:pPr>
        <w:rPr>
          <w:rFonts w:eastAsia="Calibri"/>
          <w:sz w:val="28"/>
          <w:szCs w:val="28"/>
        </w:rPr>
      </w:pPr>
    </w:p>
    <w:p w:rsidR="002B08F6" w:rsidRDefault="002B08F6" w:rsidP="00425050">
      <w:pPr>
        <w:rPr>
          <w:rFonts w:eastAsia="Calibri"/>
          <w:sz w:val="28"/>
          <w:szCs w:val="28"/>
        </w:rPr>
      </w:pPr>
    </w:p>
    <w:p w:rsidR="002B08F6" w:rsidRDefault="002B08F6" w:rsidP="00425050">
      <w:pPr>
        <w:rPr>
          <w:rFonts w:eastAsia="Calibri"/>
          <w:sz w:val="28"/>
          <w:szCs w:val="28"/>
        </w:rPr>
      </w:pPr>
      <w:bookmarkStart w:id="0" w:name="_GoBack"/>
      <w:bookmarkEnd w:id="0"/>
    </w:p>
    <w:sectPr w:rsidR="002B08F6" w:rsidSect="00514622">
      <w:headerReference w:type="first" r:id="rId11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CD2" w:rsidRDefault="00187CD2" w:rsidP="001C1B8B">
      <w:r>
        <w:separator/>
      </w:r>
    </w:p>
  </w:endnote>
  <w:endnote w:type="continuationSeparator" w:id="0">
    <w:p w:rsidR="00187CD2" w:rsidRDefault="00187CD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CD2" w:rsidRDefault="00187CD2" w:rsidP="001C1B8B">
      <w:r>
        <w:separator/>
      </w:r>
    </w:p>
  </w:footnote>
  <w:footnote w:type="continuationSeparator" w:id="0">
    <w:p w:rsidR="00187CD2" w:rsidRDefault="00187CD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1D93ECB"/>
    <w:multiLevelType w:val="hybridMultilevel"/>
    <w:tmpl w:val="88A49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7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8"/>
  </w:num>
  <w:num w:numId="11">
    <w:abstractNumId w:val="34"/>
  </w:num>
  <w:num w:numId="12">
    <w:abstractNumId w:val="42"/>
  </w:num>
  <w:num w:numId="13">
    <w:abstractNumId w:val="39"/>
  </w:num>
  <w:num w:numId="14">
    <w:abstractNumId w:val="11"/>
  </w:num>
  <w:num w:numId="15">
    <w:abstractNumId w:val="35"/>
  </w:num>
  <w:num w:numId="16">
    <w:abstractNumId w:val="7"/>
  </w:num>
  <w:num w:numId="17">
    <w:abstractNumId w:val="19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1"/>
  </w:num>
  <w:num w:numId="26">
    <w:abstractNumId w:val="38"/>
  </w:num>
  <w:num w:numId="27">
    <w:abstractNumId w:val="49"/>
  </w:num>
  <w:num w:numId="28">
    <w:abstractNumId w:val="47"/>
  </w:num>
  <w:num w:numId="29">
    <w:abstractNumId w:val="24"/>
  </w:num>
  <w:num w:numId="30">
    <w:abstractNumId w:val="31"/>
  </w:num>
  <w:num w:numId="31">
    <w:abstractNumId w:val="12"/>
  </w:num>
  <w:num w:numId="32">
    <w:abstractNumId w:val="25"/>
  </w:num>
  <w:num w:numId="33">
    <w:abstractNumId w:val="20"/>
  </w:num>
  <w:num w:numId="34">
    <w:abstractNumId w:val="40"/>
  </w:num>
  <w:num w:numId="35">
    <w:abstractNumId w:val="10"/>
  </w:num>
  <w:num w:numId="36">
    <w:abstractNumId w:val="26"/>
  </w:num>
  <w:num w:numId="37">
    <w:abstractNumId w:val="48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7"/>
  </w:num>
  <w:num w:numId="43">
    <w:abstractNumId w:val="29"/>
  </w:num>
  <w:num w:numId="44">
    <w:abstractNumId w:val="9"/>
  </w:num>
  <w:num w:numId="45">
    <w:abstractNumId w:val="8"/>
  </w:num>
  <w:num w:numId="46">
    <w:abstractNumId w:val="46"/>
  </w:num>
  <w:num w:numId="47">
    <w:abstractNumId w:val="4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6"/>
  </w:num>
  <w:num w:numId="49">
    <w:abstractNumId w:val="36"/>
  </w:num>
  <w:num w:numId="50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863E9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31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CD2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515B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879"/>
    <w:rsid w:val="002A5E47"/>
    <w:rsid w:val="002A64A9"/>
    <w:rsid w:val="002A650D"/>
    <w:rsid w:val="002A7636"/>
    <w:rsid w:val="002B08F6"/>
    <w:rsid w:val="002B15AF"/>
    <w:rsid w:val="002B1C30"/>
    <w:rsid w:val="002B530D"/>
    <w:rsid w:val="002B606C"/>
    <w:rsid w:val="002B63C9"/>
    <w:rsid w:val="002C14A5"/>
    <w:rsid w:val="002C2D93"/>
    <w:rsid w:val="002C321A"/>
    <w:rsid w:val="002C5C3A"/>
    <w:rsid w:val="002C5FA3"/>
    <w:rsid w:val="002C7491"/>
    <w:rsid w:val="002D2A86"/>
    <w:rsid w:val="002D50DE"/>
    <w:rsid w:val="002D5DD1"/>
    <w:rsid w:val="002D68D5"/>
    <w:rsid w:val="002E0908"/>
    <w:rsid w:val="002E0C11"/>
    <w:rsid w:val="002E2BC3"/>
    <w:rsid w:val="002E2F44"/>
    <w:rsid w:val="002E4D9A"/>
    <w:rsid w:val="002E4FBC"/>
    <w:rsid w:val="002E71E9"/>
    <w:rsid w:val="002E7CE3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5F77"/>
    <w:rsid w:val="00356FBC"/>
    <w:rsid w:val="00360678"/>
    <w:rsid w:val="00361688"/>
    <w:rsid w:val="003718BE"/>
    <w:rsid w:val="00374489"/>
    <w:rsid w:val="0038040E"/>
    <w:rsid w:val="0038453B"/>
    <w:rsid w:val="0038491B"/>
    <w:rsid w:val="00386C18"/>
    <w:rsid w:val="003873A3"/>
    <w:rsid w:val="0039220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25CD"/>
    <w:rsid w:val="004031BC"/>
    <w:rsid w:val="004043A2"/>
    <w:rsid w:val="004044F2"/>
    <w:rsid w:val="00410FE1"/>
    <w:rsid w:val="0041340B"/>
    <w:rsid w:val="00413614"/>
    <w:rsid w:val="00414506"/>
    <w:rsid w:val="00415AA8"/>
    <w:rsid w:val="0041746E"/>
    <w:rsid w:val="00425050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A5E2C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3596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3244"/>
    <w:rsid w:val="006141EF"/>
    <w:rsid w:val="00621C3C"/>
    <w:rsid w:val="00623880"/>
    <w:rsid w:val="00623A36"/>
    <w:rsid w:val="00626361"/>
    <w:rsid w:val="006277C3"/>
    <w:rsid w:val="00632012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375E4"/>
    <w:rsid w:val="007424CF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10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27674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09F5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6F65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3A8C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E4D89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21F8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18B4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62D2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612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23F"/>
    <w:rsid w:val="00E36FC5"/>
    <w:rsid w:val="00E44246"/>
    <w:rsid w:val="00E46702"/>
    <w:rsid w:val="00E469F1"/>
    <w:rsid w:val="00E51291"/>
    <w:rsid w:val="00E52467"/>
    <w:rsid w:val="00E53921"/>
    <w:rsid w:val="00E544A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5B00"/>
    <w:rsid w:val="00EB6D9B"/>
    <w:rsid w:val="00EB773E"/>
    <w:rsid w:val="00EC125A"/>
    <w:rsid w:val="00EC3065"/>
    <w:rsid w:val="00ED011A"/>
    <w:rsid w:val="00ED2F53"/>
    <w:rsid w:val="00ED3F01"/>
    <w:rsid w:val="00EE301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CE3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,Заголовок 1_стандарта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,Заголовок 1_стандарта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paragraph" w:customStyle="1" w:styleId="afff">
    <w:name w:val="Пункт"/>
    <w:basedOn w:val="a0"/>
    <w:link w:val="17"/>
    <w:rsid w:val="00C962D2"/>
    <w:pPr>
      <w:tabs>
        <w:tab w:val="num" w:pos="2160"/>
      </w:tabs>
      <w:spacing w:line="360" w:lineRule="auto"/>
      <w:ind w:left="2160" w:hanging="180"/>
      <w:jc w:val="both"/>
    </w:pPr>
    <w:rPr>
      <w:sz w:val="28"/>
      <w:lang w:val="x-none" w:eastAsia="x-none"/>
    </w:rPr>
  </w:style>
  <w:style w:type="character" w:customStyle="1" w:styleId="17">
    <w:name w:val="Пункт Знак1"/>
    <w:link w:val="afff"/>
    <w:locked/>
    <w:rsid w:val="00C962D2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97C8ED-984F-4887-B402-03EF7418B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2016-11-28T06:57:00Z</dcterms:created>
  <dcterms:modified xsi:type="dcterms:W3CDTF">2016-11-28T09:06:00Z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