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4F0DB046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E942BE">
        <w:rPr>
          <w:rFonts w:eastAsia="Calibri"/>
          <w:b/>
          <w:sz w:val="28"/>
          <w:szCs w:val="28"/>
        </w:rPr>
        <w:t>14</w:t>
      </w:r>
      <w:r w:rsidR="00EF73CF" w:rsidRPr="00EF73CF">
        <w:rPr>
          <w:rFonts w:eastAsia="Calibri"/>
          <w:b/>
          <w:sz w:val="28"/>
          <w:szCs w:val="28"/>
        </w:rPr>
        <w:t>.</w:t>
      </w:r>
      <w:r w:rsidR="0019548C">
        <w:rPr>
          <w:rFonts w:eastAsia="Calibri"/>
          <w:b/>
          <w:sz w:val="28"/>
          <w:szCs w:val="28"/>
        </w:rPr>
        <w:t>1</w:t>
      </w:r>
      <w:r w:rsidR="00E942BE">
        <w:rPr>
          <w:rFonts w:eastAsia="Calibri"/>
          <w:b/>
          <w:sz w:val="28"/>
          <w:szCs w:val="28"/>
        </w:rPr>
        <w:t>2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E942BE">
        <w:rPr>
          <w:rFonts w:eastAsia="Calibri"/>
          <w:b/>
          <w:sz w:val="28"/>
          <w:szCs w:val="28"/>
        </w:rPr>
        <w:t xml:space="preserve"> </w:t>
      </w:r>
      <w:bookmarkStart w:id="0" w:name="_GoBack"/>
      <w:bookmarkEnd w:id="0"/>
    </w:p>
    <w:p w14:paraId="6CDC78F8" w14:textId="298DA5C9" w:rsidR="00335A3B" w:rsidRPr="00792904" w:rsidRDefault="00E942BE" w:rsidP="00335A3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 w:rsidR="00335A3B">
        <w:rPr>
          <w:b/>
          <w:bCs/>
          <w:sz w:val="28"/>
          <w:szCs w:val="28"/>
        </w:rPr>
        <w:t>-50204/</w:t>
      </w:r>
      <w:r w:rsidRPr="00E942BE">
        <w:rPr>
          <w:b/>
          <w:bCs/>
          <w:sz w:val="28"/>
          <w:szCs w:val="28"/>
        </w:rPr>
        <w:t>380-5</w:t>
      </w:r>
    </w:p>
    <w:p w14:paraId="3232B968" w14:textId="1A7C9DBF" w:rsidR="002A0823" w:rsidRDefault="00335A3B" w:rsidP="00E942BE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19548C" w:rsidRPr="0019548C">
        <w:rPr>
          <w:b/>
          <w:bCs/>
          <w:sz w:val="28"/>
          <w:szCs w:val="28"/>
        </w:rPr>
        <w:t>Открыт</w:t>
      </w:r>
      <w:r w:rsidR="00E942BE">
        <w:rPr>
          <w:b/>
          <w:bCs/>
          <w:sz w:val="28"/>
          <w:szCs w:val="28"/>
        </w:rPr>
        <w:t>ого</w:t>
      </w:r>
      <w:r w:rsidR="0019548C" w:rsidRPr="0019548C">
        <w:rPr>
          <w:b/>
          <w:bCs/>
          <w:sz w:val="28"/>
          <w:szCs w:val="28"/>
        </w:rPr>
        <w:t xml:space="preserve"> Запрос</w:t>
      </w:r>
      <w:r w:rsidR="00E942BE">
        <w:rPr>
          <w:b/>
          <w:bCs/>
          <w:sz w:val="28"/>
          <w:szCs w:val="28"/>
        </w:rPr>
        <w:t>а</w:t>
      </w:r>
      <w:r w:rsidR="0019548C" w:rsidRPr="0019548C">
        <w:rPr>
          <w:b/>
          <w:bCs/>
          <w:sz w:val="28"/>
          <w:szCs w:val="28"/>
        </w:rPr>
        <w:t xml:space="preserve"> </w:t>
      </w:r>
      <w:r w:rsidR="00E942BE">
        <w:rPr>
          <w:b/>
          <w:bCs/>
          <w:sz w:val="28"/>
          <w:szCs w:val="28"/>
        </w:rPr>
        <w:t>предложений</w:t>
      </w:r>
      <w:r w:rsidR="0019548C" w:rsidRPr="0019548C">
        <w:rPr>
          <w:b/>
          <w:bCs/>
          <w:sz w:val="28"/>
          <w:szCs w:val="28"/>
        </w:rPr>
        <w:t xml:space="preserve"> на право заключения </w:t>
      </w:r>
      <w:r w:rsidR="00E942BE" w:rsidRPr="00E942BE">
        <w:rPr>
          <w:b/>
          <w:bCs/>
          <w:sz w:val="28"/>
          <w:szCs w:val="28"/>
        </w:rPr>
        <w:t xml:space="preserve">на поставку и сборку </w:t>
      </w:r>
      <w:proofErr w:type="spellStart"/>
      <w:r w:rsidR="00E942BE" w:rsidRPr="00E942BE">
        <w:rPr>
          <w:b/>
          <w:bCs/>
          <w:sz w:val="28"/>
          <w:szCs w:val="28"/>
        </w:rPr>
        <w:t>отдельностоящей</w:t>
      </w:r>
      <w:proofErr w:type="spellEnd"/>
      <w:r w:rsidR="00E942BE" w:rsidRPr="00E942BE">
        <w:rPr>
          <w:b/>
          <w:bCs/>
          <w:sz w:val="28"/>
          <w:szCs w:val="28"/>
        </w:rPr>
        <w:t xml:space="preserve"> мебели (консоли, стеллажи) для оснащения помещений комплекса объектов: апартаменты кварталов 9, 10, 11 района D2</w:t>
      </w:r>
    </w:p>
    <w:p w14:paraId="3D70649B" w14:textId="61C13189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>
        <w:rPr>
          <w:rFonts w:eastAsia="Calibri"/>
          <w:sz w:val="28"/>
          <w:szCs w:val="28"/>
        </w:rPr>
        <w:t>подпункте</w:t>
      </w:r>
      <w:proofErr w:type="gramEnd"/>
      <w:r>
        <w:rPr>
          <w:rFonts w:eastAsia="Calibri"/>
          <w:sz w:val="28"/>
          <w:szCs w:val="28"/>
        </w:rPr>
        <w:t xml:space="preserve"> 6.1.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>
        <w:rPr>
          <w:rFonts w:eastAsia="Calibri"/>
          <w:sz w:val="28"/>
          <w:szCs w:val="28"/>
        </w:rPr>
        <w:t>цен</w:t>
      </w:r>
      <w:r w:rsidRPr="00666D1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в отношении о</w:t>
      </w:r>
      <w:r w:rsidRPr="00CC393E">
        <w:rPr>
          <w:rFonts w:eastAsia="Calibri"/>
          <w:sz w:val="28"/>
          <w:szCs w:val="28"/>
        </w:rPr>
        <w:t>бщ</w:t>
      </w:r>
      <w:r>
        <w:rPr>
          <w:rFonts w:eastAsia="Calibri"/>
          <w:sz w:val="28"/>
          <w:szCs w:val="28"/>
        </w:rPr>
        <w:t>ей</w:t>
      </w:r>
      <w:r w:rsidRPr="00CC393E">
        <w:rPr>
          <w:rFonts w:eastAsia="Calibri"/>
          <w:sz w:val="28"/>
          <w:szCs w:val="28"/>
        </w:rPr>
        <w:t xml:space="preserve"> стоимост</w:t>
      </w:r>
      <w:r>
        <w:rPr>
          <w:rFonts w:eastAsia="Calibri"/>
          <w:sz w:val="28"/>
          <w:szCs w:val="28"/>
        </w:rPr>
        <w:t xml:space="preserve">и.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6BE23B25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 xml:space="preserve">на участие в Процедуре закупки (Приложение № 2 к Извещению)  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E942BE">
        <w:rPr>
          <w:rFonts w:eastAsia="Calibri"/>
          <w:b/>
          <w:sz w:val="28"/>
          <w:szCs w:val="28"/>
        </w:rPr>
        <w:t>7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E942BE">
        <w:rPr>
          <w:rFonts w:eastAsia="Calibri"/>
          <w:b/>
          <w:sz w:val="28"/>
          <w:szCs w:val="28"/>
        </w:rPr>
        <w:t>19</w:t>
      </w:r>
      <w:r w:rsidR="00EF73CF" w:rsidRPr="00EF73CF">
        <w:rPr>
          <w:rFonts w:eastAsia="Calibri"/>
          <w:b/>
          <w:sz w:val="28"/>
          <w:szCs w:val="28"/>
        </w:rPr>
        <w:t xml:space="preserve"> </w:t>
      </w:r>
      <w:r w:rsidR="0019548C">
        <w:rPr>
          <w:rFonts w:eastAsia="Calibri"/>
          <w:b/>
          <w:sz w:val="28"/>
          <w:szCs w:val="28"/>
        </w:rPr>
        <w:t>декабря</w:t>
      </w:r>
      <w:r>
        <w:rPr>
          <w:rFonts w:eastAsia="Calibri"/>
          <w:b/>
          <w:sz w:val="28"/>
          <w:szCs w:val="28"/>
        </w:rPr>
        <w:t xml:space="preserve"> 2016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r w:rsidR="00EF73CF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EF73CF" w:rsidRPr="005147A4">
          <w:rPr>
            <w:rStyle w:val="ad"/>
            <w:rFonts w:eastAsia="Calibri"/>
            <w:sz w:val="28"/>
            <w:szCs w:val="28"/>
          </w:rPr>
          <w:t>@</w:t>
        </w:r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EF73CF" w:rsidRPr="005147A4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</w:t>
      </w:r>
      <w:r w:rsidR="00EF73CF" w:rsidRPr="00EF73CF">
        <w:rPr>
          <w:rFonts w:eastAsia="Calibri"/>
          <w:sz w:val="28"/>
          <w:szCs w:val="28"/>
        </w:rPr>
        <w:t>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1A8D02B4" w:rsidR="00252640" w:rsidRDefault="00252640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E942BE">
        <w:rPr>
          <w:rFonts w:eastAsia="Calibri"/>
          <w:sz w:val="28"/>
          <w:szCs w:val="28"/>
        </w:rPr>
        <w:t>23</w:t>
      </w:r>
      <w:r w:rsidR="00EF73CF">
        <w:rPr>
          <w:rFonts w:eastAsia="Calibri"/>
          <w:sz w:val="28"/>
          <w:szCs w:val="28"/>
        </w:rPr>
        <w:t xml:space="preserve">» </w:t>
      </w:r>
      <w:r w:rsidR="0019548C">
        <w:rPr>
          <w:rFonts w:eastAsia="Calibri"/>
          <w:sz w:val="28"/>
          <w:szCs w:val="28"/>
        </w:rPr>
        <w:t>декабря</w:t>
      </w:r>
      <w:r>
        <w:rPr>
          <w:rFonts w:eastAsia="Calibri"/>
          <w:sz w:val="28"/>
          <w:szCs w:val="28"/>
        </w:rPr>
        <w:t xml:space="preserve"> 2016 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942BE" w:rsidRPr="00E942B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9548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0FD4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42BE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EF73CF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ABD7C6-29AD-4A19-96E9-CAE49F568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195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1554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Andreeva Yuliya</cp:lastModifiedBy>
  <cp:revision>19</cp:revision>
  <cp:lastPrinted>2015-08-11T11:45:00Z</cp:lastPrinted>
  <dcterms:created xsi:type="dcterms:W3CDTF">2015-08-11T11:34:00Z</dcterms:created>
  <dcterms:modified xsi:type="dcterms:W3CDTF">2016-12-15T15:05:00Z</dcterms:modified>
</cp:coreProperties>
</file>