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A26C3A" w:rsidRPr="009131B8">
        <w:rPr>
          <w:b/>
          <w:bCs/>
          <w:sz w:val="28"/>
          <w:szCs w:val="28"/>
          <w:lang w:val="ru-RU"/>
        </w:rPr>
        <w:t>133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4767FF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C82F9A">
        <w:rPr>
          <w:sz w:val="28"/>
          <w:szCs w:val="28"/>
          <w:lang w:val="ru-RU"/>
        </w:rPr>
        <w:t xml:space="preserve">учебников </w:t>
      </w:r>
      <w:r w:rsidR="00257D31" w:rsidRPr="00257D31">
        <w:rPr>
          <w:sz w:val="28"/>
          <w:szCs w:val="28"/>
          <w:lang w:val="ru-RU"/>
        </w:rPr>
        <w:t>английского языка</w:t>
      </w:r>
      <w:r w:rsidR="00AD47C4" w:rsidRPr="00AD47C4">
        <w:rPr>
          <w:sz w:val="28"/>
          <w:szCs w:val="28"/>
          <w:lang w:val="ru-RU"/>
        </w:rPr>
        <w:t xml:space="preserve"> </w:t>
      </w:r>
    </w:p>
    <w:p w:rsidR="008F1828" w:rsidRPr="008F1828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257D31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C82F9A" w:rsidRPr="00C82F9A">
        <w:rPr>
          <w:rFonts w:ascii="Times New Roman" w:hAnsi="Times New Roman" w:cs="Times New Roman"/>
          <w:sz w:val="28"/>
          <w:szCs w:val="28"/>
        </w:rPr>
        <w:t xml:space="preserve">учебников </w:t>
      </w:r>
      <w:r w:rsidR="00257D31" w:rsidRPr="00257D31">
        <w:rPr>
          <w:rFonts w:ascii="Times New Roman" w:hAnsi="Times New Roman" w:cs="Times New Roman"/>
          <w:sz w:val="28"/>
          <w:szCs w:val="28"/>
        </w:rPr>
        <w:t>английского языка</w:t>
      </w:r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257D31" w:rsidRPr="00257D31">
        <w:rPr>
          <w:rFonts w:ascii="Times New Roman" w:hAnsi="Times New Roman" w:cs="Times New Roman"/>
          <w:sz w:val="28"/>
          <w:szCs w:val="28"/>
        </w:rPr>
        <w:t>1</w:t>
      </w:r>
      <w:r w:rsidR="00257D3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57D31" w:rsidRPr="00257D31">
        <w:rPr>
          <w:rFonts w:ascii="Times New Roman" w:hAnsi="Times New Roman" w:cs="Times New Roman"/>
          <w:sz w:val="28"/>
          <w:szCs w:val="28"/>
        </w:rPr>
        <w:t>833</w:t>
      </w:r>
      <w:r w:rsidR="00257D3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257D31">
        <w:rPr>
          <w:rFonts w:ascii="Times New Roman" w:hAnsi="Times New Roman" w:cs="Times New Roman"/>
          <w:sz w:val="28"/>
          <w:szCs w:val="28"/>
        </w:rPr>
        <w:t>297,</w:t>
      </w:r>
      <w:r w:rsidR="00257D31" w:rsidRPr="00257D31">
        <w:rPr>
          <w:rFonts w:ascii="Times New Roman" w:hAnsi="Times New Roman" w:cs="Times New Roman"/>
          <w:sz w:val="28"/>
          <w:szCs w:val="28"/>
        </w:rPr>
        <w:t>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257D31" w:rsidRPr="00257D31">
        <w:rPr>
          <w:rFonts w:ascii="Times New Roman" w:hAnsi="Times New Roman" w:cs="Times New Roman"/>
          <w:sz w:val="28"/>
          <w:szCs w:val="28"/>
        </w:rPr>
        <w:t>Один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257D31">
        <w:rPr>
          <w:rFonts w:ascii="Times New Roman" w:hAnsi="Times New Roman" w:cs="Times New Roman"/>
          <w:sz w:val="28"/>
          <w:szCs w:val="28"/>
        </w:rPr>
        <w:t>восемьсот</w:t>
      </w:r>
      <w:r w:rsidR="00C82F9A">
        <w:rPr>
          <w:rFonts w:ascii="Times New Roman" w:hAnsi="Times New Roman" w:cs="Times New Roman"/>
          <w:sz w:val="28"/>
          <w:szCs w:val="28"/>
        </w:rPr>
        <w:t xml:space="preserve"> тридцать </w:t>
      </w:r>
      <w:r w:rsidR="00257D31">
        <w:rPr>
          <w:rFonts w:ascii="Times New Roman" w:hAnsi="Times New Roman" w:cs="Times New Roman"/>
          <w:sz w:val="28"/>
          <w:szCs w:val="28"/>
        </w:rPr>
        <w:t>три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>тысяч</w:t>
      </w:r>
      <w:r w:rsidR="00C82F9A">
        <w:rPr>
          <w:rFonts w:ascii="Times New Roman" w:hAnsi="Times New Roman" w:cs="Times New Roman"/>
          <w:sz w:val="28"/>
          <w:szCs w:val="28"/>
        </w:rPr>
        <w:t>и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</w:t>
      </w:r>
      <w:r w:rsidR="00257D31">
        <w:rPr>
          <w:rFonts w:ascii="Times New Roman" w:hAnsi="Times New Roman" w:cs="Times New Roman"/>
          <w:sz w:val="28"/>
          <w:szCs w:val="28"/>
        </w:rPr>
        <w:t>двести девяносто</w:t>
      </w:r>
      <w:r w:rsidR="00C82F9A">
        <w:rPr>
          <w:rFonts w:ascii="Times New Roman" w:hAnsi="Times New Roman" w:cs="Times New Roman"/>
          <w:sz w:val="28"/>
          <w:szCs w:val="28"/>
        </w:rPr>
        <w:t xml:space="preserve"> семь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257D31">
        <w:rPr>
          <w:rFonts w:ascii="Times New Roman" w:hAnsi="Times New Roman" w:cs="Times New Roman"/>
          <w:sz w:val="28"/>
          <w:szCs w:val="28"/>
        </w:rPr>
        <w:t>руб. 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4503C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503C8" w:rsidRPr="004503C8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отвечает требованиям п 2.2 Извещения))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2B4E66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1-го квартала 2017 года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94450" w:rsidRPr="00394450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94450" w:rsidRPr="0039445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F02D46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 xml:space="preserve">_» 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02D46" w:rsidRPr="00F02D46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 не позднее 18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="00F02D46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02D46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="00F02D4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94450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D2022A" w:rsidRDefault="001B3711" w:rsidP="00127FE3">
      <w:pPr>
        <w:ind w:left="851"/>
        <w:jc w:val="both"/>
        <w:rPr>
          <w:sz w:val="16"/>
          <w:szCs w:val="16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Pr="001B3711">
        <w:rPr>
          <w:bCs/>
          <w:sz w:val="28"/>
          <w:szCs w:val="28"/>
          <w:lang w:val="ru-RU"/>
        </w:rPr>
        <w:t>16-50112/</w:t>
      </w:r>
      <w:r w:rsidR="009131B8">
        <w:rPr>
          <w:bCs/>
          <w:sz w:val="28"/>
          <w:szCs w:val="28"/>
        </w:rPr>
        <w:t>133</w:t>
      </w:r>
      <w:r>
        <w:rPr>
          <w:sz w:val="28"/>
          <w:szCs w:val="28"/>
          <w:lang w:val="ru-RU" w:eastAsia="ru-RU"/>
        </w:rPr>
        <w:t>.</w:t>
      </w: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4503C8" w:rsidRPr="004503C8" w:rsidRDefault="00D27DDA" w:rsidP="00960462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503C8" w:rsidRPr="00DC346D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Срок деятельности Контрагента более 1 года и наличие бухгалтерской отчетности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не менее чем за 1 отчетный период с отметкой налогового органа;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Расчетный Балл составляет величину не менее 0,40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При этом заключение 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финансовой устойчивости основывается на следующем принципе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  Контрагент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может погасить в ближайшее время. Нормативное значение коэффициента - не менее 0,2. 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обязательства)/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Валюта баланса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выручка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4503C8" w:rsidRPr="004503C8" w:rsidRDefault="004503C8" w:rsidP="004503C8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4503C8" w:rsidRPr="00175A6E" w:rsidRDefault="004503C8" w:rsidP="004503C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84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4503C8" w:rsidRPr="00FC591B" w:rsidTr="00436FBC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4503C8" w:rsidRPr="00FC591B" w:rsidRDefault="004503C8" w:rsidP="00436FB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4503C8" w:rsidRPr="00FC591B" w:rsidTr="00436FBC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3C8" w:rsidRPr="00FC591B" w:rsidRDefault="004503C8" w:rsidP="00436FBC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4503C8" w:rsidRPr="00FC591B" w:rsidTr="00436FBC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3C8" w:rsidRPr="00FC591B" w:rsidRDefault="004503C8" w:rsidP="00436F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4503C8" w:rsidP="004503C8">
      <w:pPr>
        <w:pStyle w:val="af1"/>
        <w:ind w:left="792"/>
        <w:rPr>
          <w:szCs w:val="24"/>
        </w:rPr>
      </w:pPr>
      <w:r w:rsidRPr="00276874">
        <w:rPr>
          <w:szCs w:val="24"/>
        </w:rPr>
        <w:t>*- при расчете норматива размер аванса не включает НДС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1B3711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223576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  <w:r w:rsidR="002E718B">
        <w:rPr>
          <w:i/>
          <w:sz w:val="28"/>
          <w:szCs w:val="28"/>
          <w:lang w:val="ru-RU" w:eastAsia="ru-RU"/>
        </w:rPr>
        <w:t>.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35EB" w:rsidRDefault="002635EB" w:rsidP="001C1B8B">
      <w:r>
        <w:separator/>
      </w:r>
    </w:p>
  </w:endnote>
  <w:endnote w:type="continuationSeparator" w:id="0">
    <w:p w:rsidR="002635EB" w:rsidRDefault="002635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35EB" w:rsidRDefault="002635EB" w:rsidP="001C1B8B">
      <w:r>
        <w:separator/>
      </w:r>
    </w:p>
  </w:footnote>
  <w:footnote w:type="continuationSeparator" w:id="0">
    <w:p w:rsidR="002635EB" w:rsidRDefault="002635E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3E4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35E2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5A6B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4FCC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371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576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57D31"/>
    <w:rsid w:val="00260D89"/>
    <w:rsid w:val="002635EB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4E66"/>
    <w:rsid w:val="002B606C"/>
    <w:rsid w:val="002C14A5"/>
    <w:rsid w:val="002C2D93"/>
    <w:rsid w:val="002C3320"/>
    <w:rsid w:val="002C477E"/>
    <w:rsid w:val="002C5C3A"/>
    <w:rsid w:val="002C6349"/>
    <w:rsid w:val="002C7557"/>
    <w:rsid w:val="002D50DE"/>
    <w:rsid w:val="002D68D5"/>
    <w:rsid w:val="002E0908"/>
    <w:rsid w:val="002E0C11"/>
    <w:rsid w:val="002E1BE1"/>
    <w:rsid w:val="002E2F44"/>
    <w:rsid w:val="002E4FBC"/>
    <w:rsid w:val="002E718B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230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450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03C8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954C5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3195"/>
    <w:rsid w:val="004D57AF"/>
    <w:rsid w:val="004D5B87"/>
    <w:rsid w:val="004D7636"/>
    <w:rsid w:val="004E47C7"/>
    <w:rsid w:val="004E6392"/>
    <w:rsid w:val="004E6948"/>
    <w:rsid w:val="004F1DC4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762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0B8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31B8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0462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6C3A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57649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31D4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165BD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D7D89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2F9A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D6032"/>
    <w:rsid w:val="00CE186D"/>
    <w:rsid w:val="00CE316D"/>
    <w:rsid w:val="00CE43F9"/>
    <w:rsid w:val="00CE4935"/>
    <w:rsid w:val="00CE4B10"/>
    <w:rsid w:val="00CF18DE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80B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E7F5A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D46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AB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3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CD6032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2F6C102-4826-451B-9DCD-897730B57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2016-11-18T08:49:00Z</dcterms:created>
  <dcterms:modified xsi:type="dcterms:W3CDTF">2016-11-23T14:20:00Z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