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7CC" w:rsidRDefault="001F77CC" w:rsidP="007138DE">
      <w:pPr>
        <w:jc w:val="center"/>
      </w:pPr>
    </w:p>
    <w:p w:rsidR="007138DE" w:rsidRDefault="007138DE" w:rsidP="007138DE">
      <w:pPr>
        <w:jc w:val="center"/>
      </w:pPr>
      <w:r>
        <w:t>УВЕДОМЛЕНИЕ</w:t>
      </w:r>
    </w:p>
    <w:p w:rsidR="007138DE" w:rsidRDefault="007138DE" w:rsidP="001F77CC">
      <w:pPr>
        <w:jc w:val="center"/>
      </w:pPr>
      <w:r>
        <w:t xml:space="preserve">об отмене </w:t>
      </w:r>
      <w:r w:rsidR="001F77CC" w:rsidRPr="007138DE">
        <w:t>Открыт</w:t>
      </w:r>
      <w:r w:rsidR="001F77CC">
        <w:t xml:space="preserve">ого </w:t>
      </w:r>
      <w:r w:rsidR="001F77CC" w:rsidRPr="007138DE">
        <w:t>Запроса</w:t>
      </w:r>
      <w:r w:rsidRPr="007138DE">
        <w:t xml:space="preserve"> </w:t>
      </w:r>
      <w:r w:rsidR="001F77CC">
        <w:t>предложений</w:t>
      </w:r>
      <w:r w:rsidRPr="007138DE">
        <w:t xml:space="preserve"> на право заключения договора </w:t>
      </w:r>
      <w:r w:rsidR="001F77CC">
        <w:t>на поставку светильников для оснащения помещений комплекса объектов: апартаменты кварталов 9, 10, 11 района D2</w:t>
      </w:r>
      <w:r w:rsidR="001F77CC" w:rsidRPr="001F77CC">
        <w:t xml:space="preserve"> </w:t>
      </w:r>
      <w:r w:rsidR="001F77CC">
        <w:t>для нужд</w:t>
      </w:r>
      <w:r w:rsidR="001F77CC" w:rsidRPr="001F77CC">
        <w:t xml:space="preserve"> </w:t>
      </w:r>
      <w:r w:rsidR="001F77CC"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7138DE" w:rsidRPr="001F77CC" w:rsidRDefault="007138DE" w:rsidP="007138DE">
      <w:pPr>
        <w:jc w:val="center"/>
      </w:pPr>
      <w:r>
        <w:t xml:space="preserve">Извещение № </w:t>
      </w:r>
      <w:r w:rsidRPr="007138DE">
        <w:t>1</w:t>
      </w:r>
      <w:r w:rsidR="001F77CC" w:rsidRPr="001F77CC">
        <w:t>6</w:t>
      </w:r>
      <w:r w:rsidRPr="007138DE">
        <w:t>-50204/</w:t>
      </w:r>
      <w:r w:rsidR="001F77CC" w:rsidRPr="001F77CC">
        <w:t>308-4</w:t>
      </w:r>
      <w:r>
        <w:t xml:space="preserve"> размещено на сайте </w:t>
      </w:r>
      <w:hyperlink r:id="rId4" w:history="1">
        <w:r w:rsidRPr="00D85E89">
          <w:rPr>
            <w:rStyle w:val="a3"/>
            <w:lang w:val="en-US"/>
          </w:rPr>
          <w:t>www</w:t>
        </w:r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sk</w:t>
        </w:r>
        <w:proofErr w:type="spellEnd"/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ru</w:t>
        </w:r>
        <w:proofErr w:type="spellEnd"/>
      </w:hyperlink>
      <w:r w:rsidRPr="007138DE">
        <w:t xml:space="preserve"> </w:t>
      </w:r>
      <w:r w:rsidR="001F77CC" w:rsidRPr="001F77CC">
        <w:t>22</w:t>
      </w:r>
      <w:r>
        <w:t>.</w:t>
      </w:r>
      <w:r w:rsidR="001F77CC" w:rsidRPr="001F77CC">
        <w:t>11</w:t>
      </w:r>
      <w:r>
        <w:t>.201</w:t>
      </w:r>
      <w:r w:rsidR="001F77CC" w:rsidRPr="001F77CC">
        <w:t>6</w:t>
      </w:r>
    </w:p>
    <w:p w:rsidR="007138DE" w:rsidRDefault="007138DE" w:rsidP="007138DE">
      <w:pPr>
        <w:jc w:val="center"/>
      </w:pPr>
    </w:p>
    <w:p w:rsidR="007138DE" w:rsidRDefault="007138DE" w:rsidP="007138DE">
      <w:pPr>
        <w:jc w:val="center"/>
      </w:pPr>
    </w:p>
    <w:p w:rsidR="007138DE" w:rsidRPr="007138DE" w:rsidRDefault="007138DE" w:rsidP="007138DE">
      <w:pPr>
        <w:jc w:val="both"/>
      </w:pPr>
      <w:r>
        <w:t xml:space="preserve">На основании Решения от </w:t>
      </w:r>
      <w:r w:rsidR="001F77CC" w:rsidRPr="001F77CC">
        <w:t>19</w:t>
      </w:r>
      <w:r>
        <w:t xml:space="preserve"> </w:t>
      </w:r>
      <w:r w:rsidR="001F77CC">
        <w:t xml:space="preserve">декабря </w:t>
      </w:r>
      <w:r>
        <w:t>201</w:t>
      </w:r>
      <w:r w:rsidR="001F77CC">
        <w:t>6</w:t>
      </w:r>
      <w:r>
        <w:t xml:space="preserve">г. Организатор отменил </w:t>
      </w:r>
      <w:r w:rsidR="001F77CC" w:rsidRPr="001F77CC">
        <w:t>Открытого Запроса предложений на право заключения договора на поставку светильников для оснащения помещений комплекса объектов: апартаменты кварталов 9, 10, 11 района D2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 xml:space="preserve"> Извещение № </w:t>
      </w:r>
      <w:r w:rsidRPr="007138DE">
        <w:t>1</w:t>
      </w:r>
      <w:r w:rsidR="001F77CC">
        <w:t>6</w:t>
      </w:r>
      <w:r w:rsidRPr="007138DE">
        <w:t>-50204/</w:t>
      </w:r>
      <w:r w:rsidR="001F77CC">
        <w:t>308-4</w:t>
      </w:r>
      <w:r>
        <w:t>.</w:t>
      </w:r>
    </w:p>
    <w:p w:rsidR="00336D28" w:rsidRDefault="00336D28" w:rsidP="007138DE">
      <w:pPr>
        <w:jc w:val="center"/>
      </w:pPr>
      <w:bookmarkStart w:id="0" w:name="_GoBack"/>
      <w:bookmarkEnd w:id="0"/>
    </w:p>
    <w:sectPr w:rsidR="0033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D4A"/>
    <w:rsid w:val="001F77CC"/>
    <w:rsid w:val="00336D28"/>
    <w:rsid w:val="007138DE"/>
    <w:rsid w:val="008C756B"/>
    <w:rsid w:val="00E4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CB74C5-7A42-43DC-BA87-B58B6D7C1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4</cp:revision>
  <dcterms:created xsi:type="dcterms:W3CDTF">2015-04-29T09:07:00Z</dcterms:created>
  <dcterms:modified xsi:type="dcterms:W3CDTF">2016-12-20T09:07:00Z</dcterms:modified>
</cp:coreProperties>
</file>