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938E0" w:rsidRDefault="00363697" w:rsidP="00363697">
      <w:pPr>
        <w:jc w:val="right"/>
        <w:rPr>
          <w:sz w:val="24"/>
          <w:szCs w:val="24"/>
          <w:lang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B806F1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98239A">
        <w:rPr>
          <w:sz w:val="24"/>
          <w:szCs w:val="24"/>
          <w:lang w:val="ru-RU" w:eastAsia="ru-RU"/>
        </w:rPr>
        <w:t>16-40102/</w:t>
      </w:r>
      <w:r w:rsidR="006938E0">
        <w:rPr>
          <w:sz w:val="24"/>
          <w:szCs w:val="24"/>
          <w:lang w:eastAsia="ru-RU"/>
        </w:rPr>
        <w:t>72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A637E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A637E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B186A8" wp14:editId="6587C72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D79D93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A637EB">
      <w:pPr>
        <w:spacing w:line="720" w:lineRule="auto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  <w:bookmarkStart w:id="6" w:name="_GoBack"/>
      <w:bookmarkEnd w:id="6"/>
    </w:p>
    <w:p w:rsidR="008630E9" w:rsidRDefault="00363697" w:rsidP="00A637EB">
      <w:pPr>
        <w:spacing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B1115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957F41" w:rsidRPr="00957F41">
        <w:rPr>
          <w:sz w:val="24"/>
          <w:szCs w:val="24"/>
          <w:lang w:val="ru-RU" w:eastAsia="ru-RU"/>
        </w:rPr>
        <w:t xml:space="preserve">поставки </w:t>
      </w:r>
      <w:r w:rsidR="006C3FA7" w:rsidRPr="006C3FA7">
        <w:rPr>
          <w:sz w:val="24"/>
          <w:szCs w:val="24"/>
          <w:lang w:val="ru-RU" w:eastAsia="ru-RU"/>
        </w:rPr>
        <w:t xml:space="preserve">лицензий </w:t>
      </w:r>
      <w:proofErr w:type="spellStart"/>
      <w:r w:rsidR="006C3FA7" w:rsidRPr="006C3FA7">
        <w:rPr>
          <w:sz w:val="24"/>
          <w:szCs w:val="24"/>
          <w:lang w:val="ru-RU" w:eastAsia="ru-RU"/>
        </w:rPr>
        <w:t>Zoho</w:t>
      </w:r>
      <w:proofErr w:type="spellEnd"/>
      <w:r w:rsidR="006C3FA7" w:rsidRPr="006C3FA7">
        <w:rPr>
          <w:sz w:val="24"/>
          <w:szCs w:val="24"/>
          <w:lang w:val="ru-RU" w:eastAsia="ru-RU"/>
        </w:rPr>
        <w:t xml:space="preserve"> </w:t>
      </w:r>
      <w:proofErr w:type="spellStart"/>
      <w:r w:rsidR="006C3FA7" w:rsidRPr="006C3FA7">
        <w:rPr>
          <w:sz w:val="24"/>
          <w:szCs w:val="24"/>
          <w:lang w:val="ru-RU" w:eastAsia="ru-RU"/>
        </w:rPr>
        <w:t>Opmanager</w:t>
      </w:r>
      <w:proofErr w:type="spellEnd"/>
      <w:r w:rsidR="006C3FA7" w:rsidRPr="006C3FA7">
        <w:rPr>
          <w:sz w:val="24"/>
          <w:szCs w:val="24"/>
          <w:lang w:val="ru-RU" w:eastAsia="ru-RU"/>
        </w:rPr>
        <w:t xml:space="preserve"> и </w:t>
      </w:r>
      <w:proofErr w:type="spellStart"/>
      <w:r w:rsidR="006C3FA7" w:rsidRPr="006C3FA7">
        <w:rPr>
          <w:sz w:val="24"/>
          <w:szCs w:val="24"/>
          <w:lang w:val="ru-RU" w:eastAsia="ru-RU"/>
        </w:rPr>
        <w:t>Appmanager</w:t>
      </w:r>
      <w:proofErr w:type="spellEnd"/>
      <w:r w:rsidR="00957F41" w:rsidRPr="00957F41">
        <w:rPr>
          <w:sz w:val="24"/>
          <w:szCs w:val="24"/>
          <w:lang w:val="ru-RU" w:eastAsia="ru-RU"/>
        </w:rPr>
        <w:t xml:space="preserve"> для нужд</w:t>
      </w:r>
      <w:r w:rsidR="003F69E2" w:rsidRPr="003F69E2">
        <w:rPr>
          <w:sz w:val="24"/>
          <w:szCs w:val="24"/>
          <w:lang w:val="ru-RU" w:eastAsia="ru-RU"/>
        </w:rPr>
        <w:t xml:space="preserve"> Некоммерческой организаци</w:t>
      </w:r>
      <w:r w:rsidR="00910157">
        <w:rPr>
          <w:sz w:val="24"/>
          <w:szCs w:val="24"/>
          <w:lang w:val="ru-RU" w:eastAsia="ru-RU"/>
        </w:rPr>
        <w:t>и</w:t>
      </w:r>
      <w:r w:rsidR="003F69E2" w:rsidRPr="003F69E2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B11153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957F41" w:rsidRPr="00957F41">
        <w:rPr>
          <w:sz w:val="24"/>
          <w:szCs w:val="24"/>
          <w:lang w:val="ru-RU" w:eastAsia="ru-RU"/>
        </w:rPr>
        <w:t xml:space="preserve">поставки </w:t>
      </w:r>
      <w:r w:rsidR="006C3FA7" w:rsidRPr="006C3FA7">
        <w:rPr>
          <w:sz w:val="24"/>
          <w:szCs w:val="24"/>
          <w:lang w:val="ru-RU" w:eastAsia="ru-RU"/>
        </w:rPr>
        <w:t xml:space="preserve">лицензий </w:t>
      </w:r>
      <w:proofErr w:type="spellStart"/>
      <w:r w:rsidR="006C3FA7" w:rsidRPr="006C3FA7">
        <w:rPr>
          <w:sz w:val="24"/>
          <w:szCs w:val="24"/>
          <w:lang w:val="ru-RU" w:eastAsia="ru-RU"/>
        </w:rPr>
        <w:t>Zoho</w:t>
      </w:r>
      <w:proofErr w:type="spellEnd"/>
      <w:r w:rsidR="006C3FA7" w:rsidRPr="006C3FA7">
        <w:rPr>
          <w:sz w:val="24"/>
          <w:szCs w:val="24"/>
          <w:lang w:val="ru-RU" w:eastAsia="ru-RU"/>
        </w:rPr>
        <w:t xml:space="preserve"> </w:t>
      </w:r>
      <w:proofErr w:type="spellStart"/>
      <w:r w:rsidR="006C3FA7" w:rsidRPr="006C3FA7">
        <w:rPr>
          <w:sz w:val="24"/>
          <w:szCs w:val="24"/>
          <w:lang w:val="ru-RU" w:eastAsia="ru-RU"/>
        </w:rPr>
        <w:t>Opmanager</w:t>
      </w:r>
      <w:proofErr w:type="spellEnd"/>
      <w:r w:rsidR="006C3FA7" w:rsidRPr="006C3FA7">
        <w:rPr>
          <w:sz w:val="24"/>
          <w:szCs w:val="24"/>
          <w:lang w:val="ru-RU" w:eastAsia="ru-RU"/>
        </w:rPr>
        <w:t xml:space="preserve"> и </w:t>
      </w:r>
      <w:proofErr w:type="spellStart"/>
      <w:r w:rsidR="006C3FA7" w:rsidRPr="006C3FA7">
        <w:rPr>
          <w:sz w:val="24"/>
          <w:szCs w:val="24"/>
          <w:lang w:val="ru-RU" w:eastAsia="ru-RU"/>
        </w:rPr>
        <w:t>Appmanager</w:t>
      </w:r>
      <w:proofErr w:type="spellEnd"/>
      <w:r w:rsidR="00957F41" w:rsidRPr="00957F41">
        <w:rPr>
          <w:sz w:val="24"/>
          <w:szCs w:val="24"/>
          <w:lang w:val="ru-RU" w:eastAsia="ru-RU"/>
        </w:rPr>
        <w:t xml:space="preserve"> для нужд</w:t>
      </w:r>
      <w:r w:rsidR="003F69E2" w:rsidRPr="003F69E2">
        <w:rPr>
          <w:sz w:val="24"/>
          <w:szCs w:val="24"/>
          <w:lang w:val="ru-RU" w:eastAsia="ru-RU"/>
        </w:rPr>
        <w:t xml:space="preserve"> Некоммерческой организаци</w:t>
      </w:r>
      <w:r w:rsidR="00910157">
        <w:rPr>
          <w:sz w:val="24"/>
          <w:szCs w:val="24"/>
          <w:lang w:val="ru-RU" w:eastAsia="ru-RU"/>
        </w:rPr>
        <w:t>и</w:t>
      </w:r>
      <w:r w:rsidR="003F69E2" w:rsidRPr="003F69E2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632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6238"/>
        <w:gridCol w:w="903"/>
        <w:gridCol w:w="1575"/>
        <w:gridCol w:w="1349"/>
      </w:tblGrid>
      <w:tr w:rsidR="006C3FA7" w:rsidRPr="006938E0" w:rsidTr="006C3FA7">
        <w:trPr>
          <w:trHeight w:val="52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6C3FA7" w:rsidRDefault="006C3FA7" w:rsidP="006C3FA7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6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6C3FA7" w:rsidRDefault="006C3FA7" w:rsidP="006C3FA7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Наименование</w:t>
            </w:r>
            <w:proofErr w:type="spellEnd"/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6C3FA7" w:rsidRDefault="006C3FA7" w:rsidP="006C3FA7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proofErr w:type="gram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кол-во</w:t>
            </w:r>
            <w:proofErr w:type="spellEnd"/>
            <w:proofErr w:type="gramEnd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(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шт</w:t>
            </w:r>
            <w:proofErr w:type="spellEnd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.)</w:t>
            </w:r>
          </w:p>
        </w:tc>
        <w:tc>
          <w:tcPr>
            <w:tcW w:w="1575" w:type="dxa"/>
            <w:shd w:val="clear" w:color="auto" w:fill="auto"/>
            <w:vAlign w:val="center"/>
            <w:hideMark/>
          </w:tcPr>
          <w:p w:rsidR="006C3FA7" w:rsidRPr="0098239A" w:rsidRDefault="006C3FA7" w:rsidP="006C3FA7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98239A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Цена за ед. в руб. с НДС</w:t>
            </w:r>
          </w:p>
        </w:tc>
        <w:tc>
          <w:tcPr>
            <w:tcW w:w="1349" w:type="dxa"/>
            <w:shd w:val="clear" w:color="auto" w:fill="auto"/>
            <w:vAlign w:val="center"/>
            <w:hideMark/>
          </w:tcPr>
          <w:p w:rsidR="006C3FA7" w:rsidRPr="0098239A" w:rsidRDefault="006C3FA7" w:rsidP="006C3FA7">
            <w:pPr>
              <w:jc w:val="center"/>
              <w:rPr>
                <w:rFonts w:ascii="Calibri" w:hAnsi="Calibri"/>
                <w:b/>
                <w:bCs/>
                <w:color w:val="000000"/>
                <w:lang w:val="ru-RU" w:eastAsia="ru-RU"/>
              </w:rPr>
            </w:pPr>
            <w:r w:rsidRPr="0098239A">
              <w:rPr>
                <w:rFonts w:ascii="Calibri" w:hAnsi="Calibri"/>
                <w:b/>
                <w:bCs/>
                <w:color w:val="000000"/>
                <w:lang w:val="ru-RU" w:eastAsia="ru-RU"/>
              </w:rPr>
              <w:t>Стоимость, в руб. с НДС</w:t>
            </w:r>
          </w:p>
        </w:tc>
      </w:tr>
      <w:tr w:rsidR="006C3FA7" w:rsidRPr="0098239A" w:rsidTr="006C3FA7">
        <w:trPr>
          <w:trHeight w:val="21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FA7" w:rsidRDefault="006C3FA7" w:rsidP="006C3FA7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3FA7" w:rsidRDefault="006C3FA7" w:rsidP="006C3FA7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Лицензия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Zoho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ManageEngine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-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OpManager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Essential Edition - Perpetual Licensing Model, Single Installation License fee for additional 350 Devices Pack (total 500 devices),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Неисключительные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права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использование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ПО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3FA7" w:rsidRDefault="006C3FA7" w:rsidP="006C3FA7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6C3FA7" w:rsidRPr="0098239A" w:rsidRDefault="006C3FA7" w:rsidP="006C3FA7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349" w:type="dxa"/>
            <w:shd w:val="clear" w:color="auto" w:fill="auto"/>
            <w:noWrap/>
            <w:vAlign w:val="center"/>
          </w:tcPr>
          <w:p w:rsidR="006C3FA7" w:rsidRPr="0098239A" w:rsidRDefault="006C3FA7" w:rsidP="006C3FA7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6C3FA7" w:rsidRPr="0098239A" w:rsidTr="006C3FA7">
        <w:trPr>
          <w:trHeight w:val="55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FA7" w:rsidRDefault="006C3FA7" w:rsidP="006C3FA7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3FA7" w:rsidRDefault="006C3FA7" w:rsidP="006C3FA7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Лицензия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Zoho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ManageEngine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-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OpManager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Essential Edition - Perpetual Licensing Model, Annual Maintenance and Support fee for additional 350 Devices Pack, valid till 26th Dec 2017,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Неисключительные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права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использование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ПО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3FA7" w:rsidRDefault="006C3FA7" w:rsidP="006C3FA7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6C3FA7" w:rsidRPr="0098239A" w:rsidRDefault="006C3FA7" w:rsidP="006C3FA7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349" w:type="dxa"/>
            <w:shd w:val="clear" w:color="auto" w:fill="auto"/>
            <w:noWrap/>
            <w:vAlign w:val="center"/>
          </w:tcPr>
          <w:p w:rsidR="006C3FA7" w:rsidRPr="0098239A" w:rsidRDefault="006C3FA7" w:rsidP="006C3FA7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6C3FA7" w:rsidRPr="0098239A" w:rsidTr="006C3FA7">
        <w:trPr>
          <w:trHeight w:val="52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FA7" w:rsidRDefault="006C3FA7" w:rsidP="006C3FA7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3FA7" w:rsidRDefault="006C3FA7" w:rsidP="006C3FA7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Лицензия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Zoho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ManageEngine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- Applications Manager Enterprise Edition - Perpetual Licensing Model,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br/>
            </w:r>
            <w:r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Single Installation License fee for additional 250 Monitors (total 500 monitors and 5 users),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Неисключительные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права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использование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ПО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3FA7" w:rsidRDefault="006C3FA7" w:rsidP="006C3FA7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1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6C3FA7" w:rsidRPr="0098239A" w:rsidRDefault="006C3FA7" w:rsidP="006C3FA7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349" w:type="dxa"/>
            <w:shd w:val="clear" w:color="auto" w:fill="auto"/>
            <w:noWrap/>
            <w:vAlign w:val="center"/>
          </w:tcPr>
          <w:p w:rsidR="006C3FA7" w:rsidRPr="0098239A" w:rsidRDefault="006C3FA7" w:rsidP="006C3FA7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6C3FA7" w:rsidRPr="0098239A" w:rsidTr="006C3FA7">
        <w:trPr>
          <w:trHeight w:val="2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FA7" w:rsidRDefault="006C3FA7" w:rsidP="006C3FA7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lastRenderedPageBreak/>
              <w:t>4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3FA7" w:rsidRDefault="006C3FA7" w:rsidP="006C3FA7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Лицензия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Zoho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ManageEngine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- Applications Manager Enterprise Edition - Perpetual Licensing Model, Annual Maintenance with Support fee for 500 Monitors with 5 User,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Неисключительные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права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использование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ПО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3FA7" w:rsidRDefault="006C3FA7" w:rsidP="006C3FA7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6C3FA7" w:rsidRPr="0098239A" w:rsidRDefault="006C3FA7" w:rsidP="006C3FA7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  <w:tc>
          <w:tcPr>
            <w:tcW w:w="1349" w:type="dxa"/>
            <w:shd w:val="clear" w:color="auto" w:fill="auto"/>
            <w:noWrap/>
            <w:vAlign w:val="center"/>
          </w:tcPr>
          <w:p w:rsidR="006C3FA7" w:rsidRPr="0098239A" w:rsidRDefault="006C3FA7" w:rsidP="006C3FA7">
            <w:pPr>
              <w:jc w:val="right"/>
              <w:rPr>
                <w:rFonts w:ascii="Calibri" w:hAnsi="Calibri"/>
                <w:color w:val="000000"/>
                <w:lang w:val="ru-RU" w:eastAsia="ru-RU"/>
              </w:rPr>
            </w:pPr>
          </w:p>
        </w:tc>
      </w:tr>
      <w:tr w:rsidR="006C3FA7" w:rsidRPr="0098239A" w:rsidTr="006C3FA7">
        <w:trPr>
          <w:trHeight w:val="315"/>
        </w:trPr>
        <w:tc>
          <w:tcPr>
            <w:tcW w:w="9283" w:type="dxa"/>
            <w:gridSpan w:val="4"/>
            <w:shd w:val="clear" w:color="auto" w:fill="auto"/>
            <w:noWrap/>
            <w:vAlign w:val="center"/>
            <w:hideMark/>
          </w:tcPr>
          <w:p w:rsidR="006C3FA7" w:rsidRPr="0098239A" w:rsidRDefault="006C3FA7" w:rsidP="0098239A">
            <w:pPr>
              <w:jc w:val="right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98239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Итого с НДС, руб.:</w:t>
            </w:r>
          </w:p>
        </w:tc>
        <w:tc>
          <w:tcPr>
            <w:tcW w:w="1349" w:type="dxa"/>
            <w:shd w:val="clear" w:color="auto" w:fill="auto"/>
            <w:noWrap/>
            <w:vAlign w:val="center"/>
          </w:tcPr>
          <w:p w:rsidR="006C3FA7" w:rsidRPr="0098239A" w:rsidRDefault="006C3FA7" w:rsidP="0098239A">
            <w:pPr>
              <w:jc w:val="right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</w:p>
        </w:tc>
      </w:tr>
    </w:tbl>
    <w:p w:rsidR="00B11153" w:rsidRDefault="00B11153" w:rsidP="004D11EA">
      <w:pPr>
        <w:ind w:firstLine="708"/>
        <w:rPr>
          <w:sz w:val="24"/>
          <w:szCs w:val="24"/>
          <w:lang w:val="ru-RU" w:eastAsia="ru-RU"/>
        </w:rPr>
      </w:pPr>
    </w:p>
    <w:p w:rsidR="00B11153" w:rsidRDefault="00B11153" w:rsidP="004D11EA">
      <w:pPr>
        <w:ind w:firstLine="708"/>
        <w:rPr>
          <w:sz w:val="24"/>
          <w:szCs w:val="24"/>
          <w:lang w:val="ru-RU" w:eastAsia="ru-RU"/>
        </w:rPr>
      </w:pPr>
    </w:p>
    <w:p w:rsidR="004D11EA" w:rsidRDefault="004D11EA" w:rsidP="004D11EA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AA4E10">
        <w:rPr>
          <w:sz w:val="24"/>
          <w:szCs w:val="24"/>
          <w:lang w:val="ru-RU" w:eastAsia="ru-RU"/>
        </w:rPr>
        <w:t>осуществить поставку</w:t>
      </w:r>
      <w:r w:rsidRPr="00252D51">
        <w:rPr>
          <w:sz w:val="24"/>
          <w:szCs w:val="24"/>
          <w:lang w:val="ru-RU" w:eastAsia="ru-RU"/>
        </w:rPr>
        <w:t xml:space="preserve">  </w:t>
      </w:r>
    </w:p>
    <w:p w:rsidR="004D11EA" w:rsidRDefault="004D11EA" w:rsidP="004D11EA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B11153" w:rsidRDefault="006C3FA7" w:rsidP="00B11153">
      <w:pPr>
        <w:jc w:val="both"/>
        <w:rPr>
          <w:sz w:val="24"/>
          <w:szCs w:val="24"/>
          <w:lang w:val="ru-RU" w:eastAsia="ru-RU"/>
        </w:rPr>
      </w:pPr>
      <w:r w:rsidRPr="006C3FA7">
        <w:rPr>
          <w:sz w:val="24"/>
          <w:szCs w:val="24"/>
          <w:lang w:val="ru-RU" w:eastAsia="ru-RU"/>
        </w:rPr>
        <w:t xml:space="preserve">лицензий </w:t>
      </w:r>
      <w:proofErr w:type="spellStart"/>
      <w:r w:rsidRPr="006C3FA7">
        <w:rPr>
          <w:sz w:val="24"/>
          <w:szCs w:val="24"/>
          <w:lang w:val="ru-RU" w:eastAsia="ru-RU"/>
        </w:rPr>
        <w:t>Zoho</w:t>
      </w:r>
      <w:proofErr w:type="spellEnd"/>
      <w:r w:rsidRPr="006C3FA7">
        <w:rPr>
          <w:sz w:val="24"/>
          <w:szCs w:val="24"/>
          <w:lang w:val="ru-RU" w:eastAsia="ru-RU"/>
        </w:rPr>
        <w:t xml:space="preserve"> </w:t>
      </w:r>
      <w:proofErr w:type="spellStart"/>
      <w:r w:rsidRPr="006C3FA7">
        <w:rPr>
          <w:sz w:val="24"/>
          <w:szCs w:val="24"/>
          <w:lang w:val="ru-RU" w:eastAsia="ru-RU"/>
        </w:rPr>
        <w:t>Opmanager</w:t>
      </w:r>
      <w:proofErr w:type="spellEnd"/>
      <w:r w:rsidRPr="006C3FA7">
        <w:rPr>
          <w:sz w:val="24"/>
          <w:szCs w:val="24"/>
          <w:lang w:val="ru-RU" w:eastAsia="ru-RU"/>
        </w:rPr>
        <w:t xml:space="preserve"> и </w:t>
      </w:r>
      <w:proofErr w:type="spellStart"/>
      <w:r w:rsidRPr="006C3FA7">
        <w:rPr>
          <w:sz w:val="24"/>
          <w:szCs w:val="24"/>
          <w:lang w:val="ru-RU" w:eastAsia="ru-RU"/>
        </w:rPr>
        <w:t>Appmanager</w:t>
      </w:r>
      <w:proofErr w:type="spellEnd"/>
      <w:r w:rsidR="00957F41" w:rsidRPr="00957F41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="004D11EA">
        <w:rPr>
          <w:sz w:val="24"/>
          <w:szCs w:val="24"/>
          <w:lang w:val="ru-RU" w:eastAsia="ru-RU"/>
        </w:rPr>
        <w:t xml:space="preserve"> </w:t>
      </w:r>
      <w:r w:rsidR="00B11153">
        <w:rPr>
          <w:sz w:val="24"/>
          <w:szCs w:val="24"/>
          <w:lang w:val="ru-RU" w:eastAsia="ru-RU"/>
        </w:rPr>
        <w:t>по цене:</w:t>
      </w:r>
    </w:p>
    <w:p w:rsidR="00B11153" w:rsidRDefault="00B11153" w:rsidP="00B11153">
      <w:pPr>
        <w:jc w:val="both"/>
        <w:rPr>
          <w:sz w:val="24"/>
          <w:szCs w:val="24"/>
          <w:lang w:val="ru-RU" w:eastAsia="ru-RU"/>
        </w:rPr>
      </w:pPr>
    </w:p>
    <w:p w:rsidR="00B11153" w:rsidRDefault="003F6910" w:rsidP="00B11153">
      <w:pPr>
        <w:jc w:val="both"/>
        <w:rPr>
          <w:sz w:val="24"/>
          <w:szCs w:val="24"/>
          <w:lang w:val="ru-RU" w:eastAsia="ru-RU"/>
        </w:rPr>
      </w:pPr>
      <w:r w:rsidRPr="003F6910">
        <w:rPr>
          <w:sz w:val="24"/>
          <w:szCs w:val="24"/>
          <w:lang w:val="ru-RU" w:eastAsia="ru-RU"/>
        </w:rPr>
        <w:t>__________</w:t>
      </w:r>
      <w:proofErr w:type="gramStart"/>
      <w:r w:rsidRPr="003F6910">
        <w:rPr>
          <w:sz w:val="24"/>
          <w:szCs w:val="24"/>
          <w:lang w:val="ru-RU" w:eastAsia="ru-RU"/>
        </w:rPr>
        <w:t>_,_</w:t>
      </w:r>
      <w:proofErr w:type="gramEnd"/>
      <w:r w:rsidRPr="003F6910">
        <w:rPr>
          <w:sz w:val="24"/>
          <w:szCs w:val="24"/>
          <w:lang w:val="ru-RU" w:eastAsia="ru-RU"/>
        </w:rPr>
        <w:t>_</w:t>
      </w:r>
      <w:r w:rsidR="00B11153" w:rsidRPr="007044BC">
        <w:rPr>
          <w:sz w:val="24"/>
          <w:szCs w:val="24"/>
          <w:lang w:val="ru-RU" w:eastAsia="ru-RU"/>
        </w:rPr>
        <w:t>руб. (_____, __ руб. __ коп.), в том числе НДС по ставке ____% — ___________,__ руб. (_____ , __ руб. __ коп.) (</w:t>
      </w:r>
      <w:r w:rsidR="00B11153"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="00B11153" w:rsidRPr="007044BC">
        <w:rPr>
          <w:sz w:val="24"/>
          <w:szCs w:val="24"/>
          <w:lang w:val="ru-RU" w:eastAsia="ru-RU"/>
        </w:rPr>
        <w:t>).</w:t>
      </w:r>
    </w:p>
    <w:p w:rsidR="003C1EB0" w:rsidRPr="003C1EB0" w:rsidRDefault="004D11EA" w:rsidP="00B11153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</w:t>
      </w:r>
    </w:p>
    <w:p w:rsidR="003C1EB0" w:rsidRPr="003C1EB0" w:rsidRDefault="00837953" w:rsidP="003C1EB0">
      <w:pPr>
        <w:ind w:firstLine="708"/>
        <w:jc w:val="both"/>
        <w:rPr>
          <w:sz w:val="24"/>
          <w:szCs w:val="24"/>
          <w:lang w:val="ru-RU" w:eastAsia="x-none"/>
        </w:rPr>
      </w:pPr>
      <w:r w:rsidRPr="00837953">
        <w:rPr>
          <w:sz w:val="24"/>
          <w:szCs w:val="24"/>
          <w:lang w:val="ru-RU" w:eastAsia="x-none"/>
        </w:rPr>
        <w:t xml:space="preserve">В указанную цену включены все расходы, </w:t>
      </w:r>
      <w:r w:rsidR="00B11153">
        <w:rPr>
          <w:sz w:val="24"/>
          <w:szCs w:val="24"/>
          <w:lang w:val="ru-RU" w:eastAsia="x-none"/>
        </w:rPr>
        <w:t xml:space="preserve">прямо или косвенно </w:t>
      </w:r>
      <w:r w:rsidRPr="00837953">
        <w:rPr>
          <w:sz w:val="24"/>
          <w:szCs w:val="24"/>
          <w:lang w:val="ru-RU" w:eastAsia="x-none"/>
        </w:rPr>
        <w:t xml:space="preserve">связанные с </w:t>
      </w:r>
      <w:r w:rsidR="00957F41">
        <w:rPr>
          <w:sz w:val="24"/>
          <w:szCs w:val="24"/>
          <w:lang w:val="ru-RU" w:eastAsia="x-none"/>
        </w:rPr>
        <w:t>поставкой</w:t>
      </w:r>
      <w:r w:rsidRPr="00837953">
        <w:rPr>
          <w:sz w:val="24"/>
          <w:szCs w:val="24"/>
          <w:lang w:val="ru-RU" w:eastAsia="x-none"/>
        </w:rPr>
        <w:t>, включая страхование, уплату таможенных пошлин, налоги, сборы и другие обязательные платежи</w:t>
      </w:r>
      <w:r w:rsidR="003C1EB0" w:rsidRPr="003C1EB0">
        <w:rPr>
          <w:sz w:val="24"/>
          <w:szCs w:val="24"/>
          <w:lang w:val="ru-RU" w:eastAsia="x-none"/>
        </w:rPr>
        <w:t>.</w:t>
      </w:r>
      <w:r w:rsidR="003C1EB0" w:rsidRPr="003C1EB0">
        <w:rPr>
          <w:sz w:val="24"/>
          <w:szCs w:val="24"/>
          <w:lang w:val="x-none" w:eastAsia="x-none"/>
        </w:rPr>
        <w:t xml:space="preserve"> </w:t>
      </w:r>
    </w:p>
    <w:p w:rsidR="00EB439F" w:rsidRDefault="003F6910" w:rsidP="00302241">
      <w:pPr>
        <w:rPr>
          <w:lang w:val="ru-RU" w:eastAsia="ru-RU"/>
        </w:rPr>
      </w:pPr>
      <w:r>
        <w:rPr>
          <w:lang w:val="ru-RU" w:eastAsia="ru-RU"/>
        </w:rPr>
        <w:t xml:space="preserve"> </w:t>
      </w:r>
    </w:p>
    <w:bookmarkEnd w:id="0"/>
    <w:bookmarkEnd w:id="1"/>
    <w:bookmarkEnd w:id="2"/>
    <w:bookmarkEnd w:id="3"/>
    <w:bookmarkEnd w:id="4"/>
    <w:bookmarkEnd w:id="5"/>
    <w:p w:rsidR="00994D39" w:rsidRDefault="00994D39" w:rsidP="00994D39">
      <w:pPr>
        <w:spacing w:before="120" w:line="240" w:lineRule="atLeast"/>
        <w:rPr>
          <w:b/>
          <w:sz w:val="24"/>
          <w:szCs w:val="24"/>
          <w:lang w:val="ru-RU"/>
        </w:rPr>
      </w:pPr>
      <w:r w:rsidRPr="00994D39">
        <w:rPr>
          <w:b/>
          <w:sz w:val="24"/>
          <w:szCs w:val="24"/>
          <w:lang w:val="ru-RU"/>
        </w:rPr>
        <w:t xml:space="preserve">Срок </w:t>
      </w:r>
      <w:r w:rsidR="001A320E">
        <w:rPr>
          <w:b/>
          <w:sz w:val="24"/>
          <w:szCs w:val="24"/>
          <w:lang w:val="ru-RU"/>
        </w:rPr>
        <w:t>поставки</w:t>
      </w:r>
      <w:r w:rsidRPr="00994D39">
        <w:rPr>
          <w:b/>
          <w:sz w:val="24"/>
          <w:szCs w:val="24"/>
          <w:lang w:val="ru-RU"/>
        </w:rPr>
        <w:t>:</w:t>
      </w:r>
      <w:r>
        <w:rPr>
          <w:b/>
          <w:sz w:val="24"/>
          <w:szCs w:val="24"/>
          <w:lang w:val="ru-RU"/>
        </w:rPr>
        <w:t xml:space="preserve"> _______________.</w:t>
      </w:r>
    </w:p>
    <w:p w:rsidR="00994D39" w:rsidRDefault="00994D39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994D39" w:rsidRDefault="00994D39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994D39" w:rsidRDefault="00994D39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</w:t>
      </w:r>
      <w:r w:rsidRPr="00AA4E10">
        <w:rPr>
          <w:i/>
          <w:sz w:val="24"/>
          <w:szCs w:val="24"/>
          <w:lang w:val="ru-RU" w:eastAsia="ru-RU"/>
        </w:rPr>
        <w:t>*</w:t>
      </w:r>
      <w:r>
        <w:rPr>
          <w:sz w:val="24"/>
          <w:szCs w:val="24"/>
          <w:lang w:val="ru-RU" w:eastAsia="ru-RU"/>
        </w:rPr>
        <w:t xml:space="preserve">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994D39" w:rsidRPr="00550EDF" w:rsidRDefault="00994D39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*</w:t>
      </w:r>
      <w:proofErr w:type="gramStart"/>
      <w:r w:rsidRPr="00AA4E10">
        <w:rPr>
          <w:i/>
          <w:sz w:val="24"/>
          <w:szCs w:val="24"/>
          <w:lang w:val="ru-RU" w:eastAsia="ru-RU"/>
        </w:rPr>
        <w:t>В</w:t>
      </w:r>
      <w:proofErr w:type="gramEnd"/>
      <w:r w:rsidRPr="00AA4E10">
        <w:rPr>
          <w:i/>
          <w:sz w:val="24"/>
          <w:szCs w:val="24"/>
          <w:lang w:val="ru-RU" w:eastAsia="ru-RU"/>
        </w:rPr>
        <w:t xml:space="preserve">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Заявка подписывается руководителем:</w:t>
      </w: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AA4E10">
        <w:rPr>
          <w:i/>
          <w:sz w:val="24"/>
          <w:szCs w:val="24"/>
          <w:lang w:val="ru-RU" w:eastAsia="ru-RU"/>
        </w:rPr>
        <w:t>.</w:t>
      </w: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 xml:space="preserve">В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AA4E10">
        <w:rPr>
          <w:i/>
          <w:sz w:val="24"/>
          <w:szCs w:val="24"/>
          <w:lang w:val="ru-RU" w:eastAsia="ru-RU"/>
        </w:rPr>
        <w:t>,</w:t>
      </w:r>
      <w:r w:rsidRPr="00AA4E10">
        <w:rPr>
          <w:i/>
          <w:sz w:val="24"/>
          <w:szCs w:val="24"/>
          <w:lang w:val="ru-RU" w:eastAsia="ru-RU"/>
        </w:rPr>
        <w:t xml:space="preserve"> представляется:</w:t>
      </w:r>
    </w:p>
    <w:p w:rsidR="00363697" w:rsidRPr="00AA4E10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копи</w:t>
      </w:r>
      <w:r w:rsidR="00762396" w:rsidRPr="00AA4E10">
        <w:rPr>
          <w:i/>
          <w:sz w:val="24"/>
          <w:szCs w:val="24"/>
          <w:lang w:val="ru-RU" w:eastAsia="ru-RU"/>
        </w:rPr>
        <w:t>я</w:t>
      </w:r>
      <w:r w:rsidRPr="00AA4E10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 xml:space="preserve">случае, если указанная доверенность </w:t>
      </w:r>
      <w:r w:rsidRPr="00AA4E10">
        <w:rPr>
          <w:i/>
          <w:sz w:val="24"/>
          <w:szCs w:val="24"/>
          <w:lang w:val="ru-RU" w:eastAsia="ru-RU"/>
        </w:rPr>
        <w:lastRenderedPageBreak/>
        <w:t>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AA4E10" w:rsidSect="00A637EB">
      <w:pgSz w:w="11906" w:h="16838"/>
      <w:pgMar w:top="964" w:right="851" w:bottom="96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320E"/>
    <w:rsid w:val="001B1B97"/>
    <w:rsid w:val="001B2295"/>
    <w:rsid w:val="001B4D79"/>
    <w:rsid w:val="001C0535"/>
    <w:rsid w:val="001C7051"/>
    <w:rsid w:val="001C7E3B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1CE8"/>
    <w:rsid w:val="003014A5"/>
    <w:rsid w:val="00302241"/>
    <w:rsid w:val="0031126C"/>
    <w:rsid w:val="00315287"/>
    <w:rsid w:val="00332142"/>
    <w:rsid w:val="003468DC"/>
    <w:rsid w:val="00353D7E"/>
    <w:rsid w:val="00363697"/>
    <w:rsid w:val="003644F0"/>
    <w:rsid w:val="00395722"/>
    <w:rsid w:val="003A3980"/>
    <w:rsid w:val="003A6DF4"/>
    <w:rsid w:val="003C1EB0"/>
    <w:rsid w:val="003C6667"/>
    <w:rsid w:val="003D180A"/>
    <w:rsid w:val="003E7EE3"/>
    <w:rsid w:val="003F6910"/>
    <w:rsid w:val="003F69E2"/>
    <w:rsid w:val="00404F4F"/>
    <w:rsid w:val="00427CD2"/>
    <w:rsid w:val="004330D2"/>
    <w:rsid w:val="004467F7"/>
    <w:rsid w:val="004715D0"/>
    <w:rsid w:val="00471647"/>
    <w:rsid w:val="00481521"/>
    <w:rsid w:val="00483F35"/>
    <w:rsid w:val="00495BBC"/>
    <w:rsid w:val="004B5F6C"/>
    <w:rsid w:val="004D11EA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C789F"/>
    <w:rsid w:val="005D5BD2"/>
    <w:rsid w:val="005E15F1"/>
    <w:rsid w:val="005E36E6"/>
    <w:rsid w:val="00613DCC"/>
    <w:rsid w:val="00615DDE"/>
    <w:rsid w:val="00654339"/>
    <w:rsid w:val="006763AF"/>
    <w:rsid w:val="00691AE2"/>
    <w:rsid w:val="006938E0"/>
    <w:rsid w:val="006A76E7"/>
    <w:rsid w:val="006B4EA0"/>
    <w:rsid w:val="006C3FA7"/>
    <w:rsid w:val="006D1A0E"/>
    <w:rsid w:val="006D77FA"/>
    <w:rsid w:val="006E1146"/>
    <w:rsid w:val="006E3792"/>
    <w:rsid w:val="00706EF3"/>
    <w:rsid w:val="007166DB"/>
    <w:rsid w:val="00724F28"/>
    <w:rsid w:val="007370D2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37953"/>
    <w:rsid w:val="00842DB8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157"/>
    <w:rsid w:val="00910B95"/>
    <w:rsid w:val="009312CB"/>
    <w:rsid w:val="00933192"/>
    <w:rsid w:val="00935F19"/>
    <w:rsid w:val="009461D0"/>
    <w:rsid w:val="00950270"/>
    <w:rsid w:val="00950273"/>
    <w:rsid w:val="00953301"/>
    <w:rsid w:val="00954366"/>
    <w:rsid w:val="00957F41"/>
    <w:rsid w:val="0098239A"/>
    <w:rsid w:val="00987590"/>
    <w:rsid w:val="00994D39"/>
    <w:rsid w:val="009C76AA"/>
    <w:rsid w:val="009F1CB3"/>
    <w:rsid w:val="00A241EF"/>
    <w:rsid w:val="00A33A1E"/>
    <w:rsid w:val="00A44D07"/>
    <w:rsid w:val="00A55C8C"/>
    <w:rsid w:val="00A6283A"/>
    <w:rsid w:val="00A637EB"/>
    <w:rsid w:val="00A7789D"/>
    <w:rsid w:val="00A81BBE"/>
    <w:rsid w:val="00A85471"/>
    <w:rsid w:val="00A93463"/>
    <w:rsid w:val="00A94B76"/>
    <w:rsid w:val="00AA03C8"/>
    <w:rsid w:val="00AA4E10"/>
    <w:rsid w:val="00AC2382"/>
    <w:rsid w:val="00AD691C"/>
    <w:rsid w:val="00AD6C3B"/>
    <w:rsid w:val="00AE153F"/>
    <w:rsid w:val="00AE537E"/>
    <w:rsid w:val="00AF6082"/>
    <w:rsid w:val="00B11153"/>
    <w:rsid w:val="00B233FA"/>
    <w:rsid w:val="00B624C4"/>
    <w:rsid w:val="00B806F1"/>
    <w:rsid w:val="00B844E3"/>
    <w:rsid w:val="00B84AF7"/>
    <w:rsid w:val="00B87A06"/>
    <w:rsid w:val="00B87E19"/>
    <w:rsid w:val="00B90DEC"/>
    <w:rsid w:val="00B916F3"/>
    <w:rsid w:val="00BD4711"/>
    <w:rsid w:val="00BE389B"/>
    <w:rsid w:val="00BF29C0"/>
    <w:rsid w:val="00BF67B1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964AB"/>
    <w:rsid w:val="00C9737E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A63C0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64ED8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C62F94-BD53-46EE-85FB-074120B4A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3C1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748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818</Words>
  <Characters>4669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2016-11-18T09:48:00Z</dcterms:created>
  <dcterms:modified xsi:type="dcterms:W3CDTF">2016-11-18T14:16:00Z</dcterms:modified>
</cp:coreProperties>
</file>