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240333" w:rsidRDefault="00363697" w:rsidP="00363697">
      <w:pPr>
        <w:jc w:val="right"/>
        <w:rPr>
          <w:sz w:val="24"/>
          <w:szCs w:val="24"/>
          <w:lang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B806F1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98239A">
        <w:rPr>
          <w:sz w:val="24"/>
          <w:szCs w:val="24"/>
          <w:lang w:val="ru-RU" w:eastAsia="ru-RU"/>
        </w:rPr>
        <w:t>16-40102/</w:t>
      </w:r>
      <w:r w:rsidR="00240333">
        <w:rPr>
          <w:sz w:val="24"/>
          <w:szCs w:val="24"/>
          <w:lang w:eastAsia="ru-RU"/>
        </w:rPr>
        <w:t>10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  <w:bookmarkStart w:id="6" w:name="_GoBack"/>
      <w:bookmarkEnd w:id="6"/>
    </w:p>
    <w:p w:rsidR="00363697" w:rsidRPr="00117910" w:rsidRDefault="007F62A5" w:rsidP="00A637E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A637E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186A8" wp14:editId="6587C7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79D93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A637EB">
      <w:pPr>
        <w:spacing w:line="720" w:lineRule="auto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A637EB">
      <w:pPr>
        <w:spacing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B1115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4F07CC" w:rsidRPr="004F07CC">
        <w:rPr>
          <w:sz w:val="24"/>
          <w:szCs w:val="24"/>
          <w:lang w:val="ru-RU" w:eastAsia="ru-RU"/>
        </w:rPr>
        <w:t>оказания информационных услуг с использованием экземпляров Систем "</w:t>
      </w:r>
      <w:proofErr w:type="spellStart"/>
      <w:r w:rsidR="004F07CC" w:rsidRPr="004F07CC">
        <w:rPr>
          <w:sz w:val="24"/>
          <w:szCs w:val="24"/>
          <w:lang w:val="ru-RU" w:eastAsia="ru-RU"/>
        </w:rPr>
        <w:t>КонсультантПлюс</w:t>
      </w:r>
      <w:proofErr w:type="spellEnd"/>
      <w:r w:rsidR="004F07CC" w:rsidRPr="004F07CC">
        <w:rPr>
          <w:sz w:val="24"/>
          <w:szCs w:val="24"/>
          <w:lang w:val="ru-RU" w:eastAsia="ru-RU"/>
        </w:rPr>
        <w:t>"</w:t>
      </w:r>
      <w:r w:rsidR="00957F41" w:rsidRPr="00957F41">
        <w:rPr>
          <w:sz w:val="24"/>
          <w:szCs w:val="24"/>
          <w:lang w:val="ru-RU" w:eastAsia="ru-RU"/>
        </w:rPr>
        <w:t xml:space="preserve">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B11153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4F07CC" w:rsidRPr="004F07CC">
        <w:rPr>
          <w:sz w:val="24"/>
          <w:szCs w:val="24"/>
          <w:lang w:val="ru-RU" w:eastAsia="ru-RU"/>
        </w:rPr>
        <w:t>оказания информационных услуг с использованием экземпляров Систем "</w:t>
      </w:r>
      <w:proofErr w:type="spellStart"/>
      <w:r w:rsidR="004F07CC" w:rsidRPr="004F07CC">
        <w:rPr>
          <w:sz w:val="24"/>
          <w:szCs w:val="24"/>
          <w:lang w:val="ru-RU" w:eastAsia="ru-RU"/>
        </w:rPr>
        <w:t>КонсультантПлюс</w:t>
      </w:r>
      <w:proofErr w:type="spellEnd"/>
      <w:r w:rsidR="004F07CC" w:rsidRPr="004F07CC">
        <w:rPr>
          <w:sz w:val="24"/>
          <w:szCs w:val="24"/>
          <w:lang w:val="ru-RU" w:eastAsia="ru-RU"/>
        </w:rPr>
        <w:t>"</w:t>
      </w:r>
      <w:r w:rsidR="00957F41" w:rsidRPr="00957F41">
        <w:rPr>
          <w:sz w:val="24"/>
          <w:szCs w:val="24"/>
          <w:lang w:val="ru-RU" w:eastAsia="ru-RU"/>
        </w:rPr>
        <w:t xml:space="preserve">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293" w:type="dxa"/>
        <w:tblInd w:w="-719" w:type="dxa"/>
        <w:tblLook w:val="04A0" w:firstRow="1" w:lastRow="0" w:firstColumn="1" w:lastColumn="0" w:noHBand="0" w:noVBand="1"/>
      </w:tblPr>
      <w:tblGrid>
        <w:gridCol w:w="960"/>
        <w:gridCol w:w="4994"/>
        <w:gridCol w:w="1559"/>
        <w:gridCol w:w="1600"/>
        <w:gridCol w:w="1180"/>
      </w:tblGrid>
      <w:tr w:rsidR="004F07CC" w:rsidRPr="004F07CC" w:rsidTr="004F07CC">
        <w:trPr>
          <w:trHeight w:val="300"/>
        </w:trPr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№</w:t>
            </w:r>
          </w:p>
        </w:tc>
        <w:tc>
          <w:tcPr>
            <w:tcW w:w="49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Наименование системы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Версия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>
              <w:rPr>
                <w:rFonts w:ascii="Calibri" w:hAnsi="Calibri"/>
                <w:b/>
                <w:bCs/>
                <w:color w:val="000000"/>
                <w:lang w:val="ru-RU" w:eastAsia="ru-RU"/>
              </w:rPr>
              <w:t>Цена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Стоимость</w:t>
            </w: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49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за 1 мес.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за 12 мес.</w:t>
            </w: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1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proofErr w:type="gramStart"/>
            <w:r w:rsidRPr="004F07CC">
              <w:rPr>
                <w:rFonts w:ascii="Calibri" w:hAnsi="Calibri"/>
                <w:color w:val="000000"/>
                <w:lang w:val="ru-RU" w:eastAsia="ru-RU"/>
              </w:rPr>
              <w:t>КонсультантПлюс:Санкт</w:t>
            </w:r>
            <w:proofErr w:type="gramEnd"/>
            <w:r w:rsidRPr="004F07CC">
              <w:rPr>
                <w:rFonts w:ascii="Calibri" w:hAnsi="Calibri"/>
                <w:color w:val="000000"/>
                <w:lang w:val="ru-RU" w:eastAsia="ru-RU"/>
              </w:rPr>
              <w:t>-Петербург</w:t>
            </w:r>
            <w:proofErr w:type="spellEnd"/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 и Ленинградская область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proofErr w:type="gramStart"/>
            <w:r w:rsidRPr="004F07CC">
              <w:rPr>
                <w:rFonts w:ascii="Calibri" w:hAnsi="Calibri"/>
                <w:color w:val="000000"/>
                <w:lang w:val="ru-RU" w:eastAsia="ru-RU"/>
              </w:rPr>
              <w:t>КонсультантПлюс:МоскваПроф</w:t>
            </w:r>
            <w:proofErr w:type="spellEnd"/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3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СС </w:t>
            </w:r>
            <w:proofErr w:type="spellStart"/>
            <w:r w:rsidRPr="004F07CC">
              <w:rPr>
                <w:rFonts w:ascii="Calibri" w:hAnsi="Calibri"/>
                <w:color w:val="000000"/>
                <w:lang w:val="ru-RU" w:eastAsia="ru-RU"/>
              </w:rPr>
              <w:t>КонсультантАрбитраж</w:t>
            </w:r>
            <w:proofErr w:type="spellEnd"/>
            <w:r w:rsidRPr="004F07CC">
              <w:rPr>
                <w:rFonts w:ascii="Calibri" w:hAnsi="Calibri"/>
                <w:color w:val="000000"/>
                <w:lang w:val="ru-RU" w:eastAsia="ru-RU"/>
              </w:rPr>
              <w:t>: Все апелляционные суды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4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СС </w:t>
            </w:r>
            <w:proofErr w:type="spellStart"/>
            <w:r w:rsidRPr="004F07CC">
              <w:rPr>
                <w:rFonts w:ascii="Calibri" w:hAnsi="Calibri"/>
                <w:color w:val="000000"/>
                <w:lang w:val="ru-RU" w:eastAsia="ru-RU"/>
              </w:rPr>
              <w:t>КонсультантСудебнаяПрактика</w:t>
            </w:r>
            <w:proofErr w:type="spellEnd"/>
            <w:r w:rsidRPr="004F07CC">
              <w:rPr>
                <w:rFonts w:ascii="Calibri" w:hAnsi="Calibri"/>
                <w:color w:val="000000"/>
                <w:lang w:val="ru-RU" w:eastAsia="ru-RU"/>
              </w:rPr>
              <w:t>: Суды Москвы и области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5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СС Деловые Бумаги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6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proofErr w:type="gramStart"/>
            <w:r w:rsidRPr="004F07CC">
              <w:rPr>
                <w:rFonts w:ascii="Calibri" w:hAnsi="Calibri"/>
                <w:color w:val="000000"/>
                <w:lang w:val="ru-RU" w:eastAsia="ru-RU"/>
              </w:rPr>
              <w:t>КонсультантПлюс:МеждународноеПраво</w:t>
            </w:r>
            <w:proofErr w:type="spellEnd"/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7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proofErr w:type="gramStart"/>
            <w:r w:rsidRPr="004F07CC">
              <w:rPr>
                <w:rFonts w:ascii="Calibri" w:hAnsi="Calibri"/>
                <w:color w:val="000000"/>
                <w:lang w:val="ru-RU" w:eastAsia="ru-RU"/>
              </w:rPr>
              <w:t>КонсультантПлюс:ЭкспертПриложение</w:t>
            </w:r>
            <w:proofErr w:type="spellEnd"/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lastRenderedPageBreak/>
              <w:t>8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СПС Консультант Юрист: Версия </w:t>
            </w:r>
            <w:proofErr w:type="spellStart"/>
            <w:r w:rsidRPr="004F07CC">
              <w:rPr>
                <w:rFonts w:ascii="Calibri" w:hAnsi="Calibri"/>
                <w:color w:val="000000"/>
                <w:lang w:val="ru-RU" w:eastAsia="ru-RU"/>
              </w:rPr>
              <w:t>Проф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9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СС </w:t>
            </w:r>
            <w:proofErr w:type="spellStart"/>
            <w:r w:rsidRPr="004F07CC">
              <w:rPr>
                <w:rFonts w:ascii="Calibri" w:hAnsi="Calibri"/>
                <w:color w:val="000000"/>
                <w:lang w:val="ru-RU" w:eastAsia="ru-RU"/>
              </w:rPr>
              <w:t>КонсультантАрбитраж</w:t>
            </w:r>
            <w:proofErr w:type="spellEnd"/>
            <w:r w:rsidRPr="004F07CC">
              <w:rPr>
                <w:rFonts w:ascii="Calibri" w:hAnsi="Calibri"/>
                <w:color w:val="000000"/>
                <w:lang w:val="ru-RU" w:eastAsia="ru-RU"/>
              </w:rPr>
              <w:t>: Арбитражные суды всех округов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10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СС </w:t>
            </w:r>
            <w:proofErr w:type="spellStart"/>
            <w:r w:rsidRPr="004F07CC">
              <w:rPr>
                <w:rFonts w:ascii="Calibri" w:hAnsi="Calibri"/>
                <w:color w:val="000000"/>
                <w:lang w:val="ru-RU" w:eastAsia="ru-RU"/>
              </w:rPr>
              <w:t>КонсультантСудебнаяПрактика</w:t>
            </w:r>
            <w:proofErr w:type="spellEnd"/>
            <w:r w:rsidRPr="004F07CC">
              <w:rPr>
                <w:rFonts w:ascii="Calibri" w:hAnsi="Calibri"/>
                <w:color w:val="000000"/>
                <w:lang w:val="ru-RU" w:eastAsia="ru-RU"/>
              </w:rPr>
              <w:t>: Суды общей юрисдикции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11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proofErr w:type="gramStart"/>
            <w:r w:rsidRPr="004F07CC">
              <w:rPr>
                <w:rFonts w:ascii="Calibri" w:hAnsi="Calibri"/>
                <w:color w:val="000000"/>
                <w:lang w:val="ru-RU" w:eastAsia="ru-RU"/>
              </w:rPr>
              <w:t>КонсультантПлюс:ДокументыСССР</w:t>
            </w:r>
            <w:proofErr w:type="spellEnd"/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12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СС </w:t>
            </w:r>
            <w:proofErr w:type="spellStart"/>
            <w:r w:rsidRPr="004F07CC">
              <w:rPr>
                <w:rFonts w:ascii="Calibri" w:hAnsi="Calibri"/>
                <w:color w:val="000000"/>
                <w:lang w:val="ru-RU" w:eastAsia="ru-RU"/>
              </w:rPr>
              <w:t>КонсультантПлюс</w:t>
            </w:r>
            <w:proofErr w:type="spellEnd"/>
            <w:r w:rsidRPr="004F07CC">
              <w:rPr>
                <w:rFonts w:ascii="Calibri" w:hAnsi="Calibri"/>
                <w:color w:val="000000"/>
                <w:lang w:val="ru-RU" w:eastAsia="ru-RU"/>
              </w:rPr>
              <w:t>: Проекты правовых актов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13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СС </w:t>
            </w:r>
            <w:proofErr w:type="spellStart"/>
            <w:r w:rsidRPr="004F07CC">
              <w:rPr>
                <w:rFonts w:ascii="Calibri" w:hAnsi="Calibri"/>
                <w:color w:val="000000"/>
                <w:lang w:val="ru-RU" w:eastAsia="ru-RU"/>
              </w:rPr>
              <w:t>КонсультантФинансист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14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СС </w:t>
            </w:r>
            <w:proofErr w:type="spellStart"/>
            <w:proofErr w:type="gramStart"/>
            <w:r w:rsidRPr="004F07CC">
              <w:rPr>
                <w:rFonts w:ascii="Calibri" w:hAnsi="Calibri"/>
                <w:color w:val="000000"/>
                <w:lang w:val="ru-RU" w:eastAsia="ru-RU"/>
              </w:rPr>
              <w:t>КонсультантБухгалтер:КорреспонденцияСчетов</w:t>
            </w:r>
            <w:proofErr w:type="spellEnd"/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15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СС </w:t>
            </w:r>
            <w:proofErr w:type="spellStart"/>
            <w:proofErr w:type="gramStart"/>
            <w:r w:rsidRPr="004F07CC">
              <w:rPr>
                <w:rFonts w:ascii="Calibri" w:hAnsi="Calibri"/>
                <w:color w:val="000000"/>
                <w:lang w:val="ru-RU" w:eastAsia="ru-RU"/>
              </w:rPr>
              <w:t>КонсультантПлюс:Строительство</w:t>
            </w:r>
            <w:proofErr w:type="spellEnd"/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16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proofErr w:type="gramStart"/>
            <w:r w:rsidRPr="004F07CC">
              <w:rPr>
                <w:rFonts w:ascii="Calibri" w:hAnsi="Calibri"/>
                <w:color w:val="000000"/>
                <w:lang w:val="ru-RU" w:eastAsia="ru-RU"/>
              </w:rPr>
              <w:t>КонсультантПлюс:МосковскаяОбласть</w:t>
            </w:r>
            <w:proofErr w:type="spellEnd"/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Сеть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17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r w:rsidRPr="004F07CC">
              <w:rPr>
                <w:rFonts w:ascii="Calibri" w:hAnsi="Calibri"/>
                <w:color w:val="000000"/>
                <w:lang w:val="ru-RU" w:eastAsia="ru-RU"/>
              </w:rPr>
              <w:t>КонсультантЮрист</w:t>
            </w:r>
            <w:proofErr w:type="spellEnd"/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 (Флэш версия)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Локальная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18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r w:rsidRPr="004F07CC">
              <w:rPr>
                <w:rFonts w:ascii="Calibri" w:hAnsi="Calibri"/>
                <w:color w:val="000000"/>
                <w:lang w:val="ru-RU" w:eastAsia="ru-RU"/>
              </w:rPr>
              <w:t>КонсультантЮрист</w:t>
            </w:r>
            <w:proofErr w:type="spellEnd"/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 (Флэш версия)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Локальная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19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proofErr w:type="gramStart"/>
            <w:r w:rsidRPr="004F07CC">
              <w:rPr>
                <w:rFonts w:ascii="Calibri" w:hAnsi="Calibri"/>
                <w:color w:val="000000"/>
                <w:lang w:val="ru-RU" w:eastAsia="ru-RU"/>
              </w:rPr>
              <w:t>КонсультантПлюс:ВерсияПроф</w:t>
            </w:r>
            <w:proofErr w:type="spellEnd"/>
            <w:proofErr w:type="gramEnd"/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 (Флэш версия)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Локальная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20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r w:rsidRPr="004F07CC">
              <w:rPr>
                <w:rFonts w:ascii="Calibri" w:hAnsi="Calibri"/>
                <w:color w:val="000000"/>
                <w:lang w:val="ru-RU" w:eastAsia="ru-RU"/>
              </w:rPr>
              <w:t>КонсультантЮрист</w:t>
            </w:r>
            <w:proofErr w:type="spellEnd"/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 (Флэш версия)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Локальная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21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СПС </w:t>
            </w:r>
            <w:proofErr w:type="spellStart"/>
            <w:r w:rsidRPr="004F07CC">
              <w:rPr>
                <w:rFonts w:ascii="Calibri" w:hAnsi="Calibri"/>
                <w:color w:val="000000"/>
                <w:lang w:val="ru-RU" w:eastAsia="ru-RU"/>
              </w:rPr>
              <w:t>КонсультантЮрист</w:t>
            </w:r>
            <w:proofErr w:type="spellEnd"/>
            <w:r w:rsidRPr="004F07CC">
              <w:rPr>
                <w:rFonts w:ascii="Calibri" w:hAnsi="Calibri"/>
                <w:color w:val="000000"/>
                <w:lang w:val="ru-RU" w:eastAsia="ru-RU"/>
              </w:rPr>
              <w:t xml:space="preserve"> (Флэш версия)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color w:val="000000"/>
                <w:lang w:val="ru-RU" w:eastAsia="ru-RU"/>
              </w:rPr>
              <w:t>Локальная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4F07CC" w:rsidRPr="004F07CC" w:rsidTr="004F07CC">
        <w:trPr>
          <w:trHeight w:val="315"/>
        </w:trPr>
        <w:tc>
          <w:tcPr>
            <w:tcW w:w="595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Итого в месяц: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F07CC" w:rsidRPr="004F07CC" w:rsidRDefault="004F07CC" w:rsidP="004F07CC">
            <w:pPr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4F07CC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F07CC" w:rsidRPr="004F07CC" w:rsidRDefault="004F07CC" w:rsidP="004F07CC">
            <w:pPr>
              <w:jc w:val="right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</w:p>
        </w:tc>
      </w:tr>
    </w:tbl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B11153" w:rsidRDefault="004D11EA" w:rsidP="00E50E7D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E50E7D" w:rsidRPr="00E50E7D">
        <w:rPr>
          <w:sz w:val="24"/>
          <w:szCs w:val="24"/>
          <w:lang w:val="ru-RU" w:eastAsia="ru-RU"/>
        </w:rPr>
        <w:t>оказа</w:t>
      </w:r>
      <w:r w:rsidR="00E50E7D">
        <w:rPr>
          <w:sz w:val="24"/>
          <w:szCs w:val="24"/>
          <w:lang w:val="ru-RU" w:eastAsia="ru-RU"/>
        </w:rPr>
        <w:t>ть</w:t>
      </w:r>
      <w:r w:rsidR="00E50E7D" w:rsidRPr="00E50E7D">
        <w:rPr>
          <w:sz w:val="24"/>
          <w:szCs w:val="24"/>
          <w:lang w:val="ru-RU" w:eastAsia="ru-RU"/>
        </w:rPr>
        <w:t xml:space="preserve"> информационны</w:t>
      </w:r>
      <w:r w:rsidR="00E50E7D">
        <w:rPr>
          <w:sz w:val="24"/>
          <w:szCs w:val="24"/>
          <w:lang w:val="ru-RU" w:eastAsia="ru-RU"/>
        </w:rPr>
        <w:t>е</w:t>
      </w:r>
      <w:r w:rsidR="00E50E7D" w:rsidRPr="00E50E7D">
        <w:rPr>
          <w:sz w:val="24"/>
          <w:szCs w:val="24"/>
          <w:lang w:val="ru-RU" w:eastAsia="ru-RU"/>
        </w:rPr>
        <w:t xml:space="preserve"> услуг</w:t>
      </w:r>
      <w:r w:rsidR="00E50E7D">
        <w:rPr>
          <w:sz w:val="24"/>
          <w:szCs w:val="24"/>
          <w:lang w:val="ru-RU" w:eastAsia="ru-RU"/>
        </w:rPr>
        <w:t>и</w:t>
      </w:r>
      <w:r w:rsidR="00E50E7D" w:rsidRPr="00E50E7D">
        <w:rPr>
          <w:sz w:val="24"/>
          <w:szCs w:val="24"/>
          <w:lang w:val="ru-RU" w:eastAsia="ru-RU"/>
        </w:rPr>
        <w:t xml:space="preserve"> с использованием экземпляров Систем "</w:t>
      </w:r>
      <w:proofErr w:type="spellStart"/>
      <w:r w:rsidR="00E50E7D" w:rsidRPr="00E50E7D">
        <w:rPr>
          <w:sz w:val="24"/>
          <w:szCs w:val="24"/>
          <w:lang w:val="ru-RU" w:eastAsia="ru-RU"/>
        </w:rPr>
        <w:t>КонсультантПлюс</w:t>
      </w:r>
      <w:proofErr w:type="spellEnd"/>
      <w:r w:rsidR="00E50E7D" w:rsidRPr="00E50E7D">
        <w:rPr>
          <w:sz w:val="24"/>
          <w:szCs w:val="24"/>
          <w:lang w:val="ru-RU" w:eastAsia="ru-RU"/>
        </w:rPr>
        <w:t>"</w:t>
      </w:r>
      <w:r w:rsidR="00957F41" w:rsidRPr="00957F41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</w:t>
      </w:r>
      <w:r w:rsidR="00B11153">
        <w:rPr>
          <w:sz w:val="24"/>
          <w:szCs w:val="24"/>
          <w:lang w:val="ru-RU" w:eastAsia="ru-RU"/>
        </w:rPr>
        <w:t>по цене:</w:t>
      </w:r>
    </w:p>
    <w:p w:rsidR="00B11153" w:rsidRDefault="00B11153" w:rsidP="00B11153">
      <w:pPr>
        <w:jc w:val="both"/>
        <w:rPr>
          <w:sz w:val="24"/>
          <w:szCs w:val="24"/>
          <w:lang w:val="ru-RU" w:eastAsia="ru-RU"/>
        </w:rPr>
      </w:pPr>
    </w:p>
    <w:p w:rsidR="00B11153" w:rsidRDefault="003F6910" w:rsidP="00B11153">
      <w:pPr>
        <w:jc w:val="both"/>
        <w:rPr>
          <w:sz w:val="24"/>
          <w:szCs w:val="24"/>
          <w:lang w:val="ru-RU" w:eastAsia="ru-RU"/>
        </w:rPr>
      </w:pPr>
      <w:r w:rsidRPr="003F6910">
        <w:rPr>
          <w:sz w:val="24"/>
          <w:szCs w:val="24"/>
          <w:lang w:val="ru-RU" w:eastAsia="ru-RU"/>
        </w:rPr>
        <w:t>__________</w:t>
      </w:r>
      <w:proofErr w:type="gramStart"/>
      <w:r w:rsidRPr="003F6910">
        <w:rPr>
          <w:sz w:val="24"/>
          <w:szCs w:val="24"/>
          <w:lang w:val="ru-RU" w:eastAsia="ru-RU"/>
        </w:rPr>
        <w:t>_,_</w:t>
      </w:r>
      <w:proofErr w:type="gramEnd"/>
      <w:r w:rsidRPr="003F6910">
        <w:rPr>
          <w:sz w:val="24"/>
          <w:szCs w:val="24"/>
          <w:lang w:val="ru-RU" w:eastAsia="ru-RU"/>
        </w:rPr>
        <w:t>_</w:t>
      </w:r>
      <w:r w:rsidR="00B11153" w:rsidRPr="007044BC">
        <w:rPr>
          <w:sz w:val="24"/>
          <w:szCs w:val="24"/>
          <w:lang w:val="ru-RU" w:eastAsia="ru-RU"/>
        </w:rPr>
        <w:t>руб. (_____, __ руб. __ коп.), в том числе НДС по ставке ____% — ___________,__ руб. (_____ , __ руб. __ коп.) (</w:t>
      </w:r>
      <w:r w:rsidR="00B11153"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B11153" w:rsidRPr="007044BC">
        <w:rPr>
          <w:sz w:val="24"/>
          <w:szCs w:val="24"/>
          <w:lang w:val="ru-RU" w:eastAsia="ru-RU"/>
        </w:rPr>
        <w:t>).</w:t>
      </w:r>
    </w:p>
    <w:p w:rsidR="003C1EB0" w:rsidRPr="003C1EB0" w:rsidRDefault="004D11EA" w:rsidP="00B11153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</w:t>
      </w:r>
    </w:p>
    <w:p w:rsidR="003C1EB0" w:rsidRPr="003C1EB0" w:rsidRDefault="00837953" w:rsidP="003C1EB0">
      <w:pPr>
        <w:ind w:firstLine="708"/>
        <w:jc w:val="both"/>
        <w:rPr>
          <w:sz w:val="24"/>
          <w:szCs w:val="24"/>
          <w:lang w:val="ru-RU" w:eastAsia="x-none"/>
        </w:rPr>
      </w:pPr>
      <w:r w:rsidRPr="00837953">
        <w:rPr>
          <w:sz w:val="24"/>
          <w:szCs w:val="24"/>
          <w:lang w:val="ru-RU" w:eastAsia="x-none"/>
        </w:rPr>
        <w:t xml:space="preserve">В указанную цену включены все расходы, </w:t>
      </w:r>
      <w:r w:rsidR="00B11153">
        <w:rPr>
          <w:sz w:val="24"/>
          <w:szCs w:val="24"/>
          <w:lang w:val="ru-RU" w:eastAsia="x-none"/>
        </w:rPr>
        <w:t xml:space="preserve">прямо или косвенно </w:t>
      </w:r>
      <w:r w:rsidRPr="00837953">
        <w:rPr>
          <w:sz w:val="24"/>
          <w:szCs w:val="24"/>
          <w:lang w:val="ru-RU" w:eastAsia="x-none"/>
        </w:rPr>
        <w:t xml:space="preserve">связанные с </w:t>
      </w:r>
      <w:r w:rsidR="00E50E7D">
        <w:rPr>
          <w:sz w:val="24"/>
          <w:szCs w:val="24"/>
          <w:lang w:val="ru-RU" w:eastAsia="x-none"/>
        </w:rPr>
        <w:t>оказанием услуг</w:t>
      </w:r>
      <w:r w:rsidRPr="00837953">
        <w:rPr>
          <w:sz w:val="24"/>
          <w:szCs w:val="24"/>
          <w:lang w:val="ru-RU" w:eastAsia="x-none"/>
        </w:rPr>
        <w:t>, включая страхование, уплату таможенных пошлин, налоги, сборы и другие обязательные платежи</w:t>
      </w:r>
      <w:r w:rsidR="003C1EB0" w:rsidRPr="003C1EB0">
        <w:rPr>
          <w:sz w:val="24"/>
          <w:szCs w:val="24"/>
          <w:lang w:val="ru-RU" w:eastAsia="x-none"/>
        </w:rPr>
        <w:t>.</w:t>
      </w:r>
      <w:r w:rsidR="003C1EB0" w:rsidRPr="003C1EB0">
        <w:rPr>
          <w:sz w:val="24"/>
          <w:szCs w:val="24"/>
          <w:lang w:val="x-none" w:eastAsia="x-none"/>
        </w:rPr>
        <w:t xml:space="preserve"> </w:t>
      </w:r>
    </w:p>
    <w:p w:rsidR="00EB439F" w:rsidRDefault="003F6910" w:rsidP="00302241">
      <w:pPr>
        <w:rPr>
          <w:lang w:val="ru-RU" w:eastAsia="ru-RU"/>
        </w:rPr>
      </w:pPr>
      <w:r>
        <w:rPr>
          <w:lang w:val="ru-RU" w:eastAsia="ru-RU"/>
        </w:rPr>
        <w:t xml:space="preserve"> </w:t>
      </w:r>
    </w:p>
    <w:bookmarkEnd w:id="0"/>
    <w:bookmarkEnd w:id="1"/>
    <w:bookmarkEnd w:id="2"/>
    <w:bookmarkEnd w:id="3"/>
    <w:bookmarkEnd w:id="4"/>
    <w:bookmarkEnd w:id="5"/>
    <w:p w:rsidR="00994D39" w:rsidRDefault="00994D39" w:rsidP="00994D39">
      <w:pPr>
        <w:spacing w:before="120" w:line="240" w:lineRule="atLeast"/>
        <w:rPr>
          <w:b/>
          <w:sz w:val="24"/>
          <w:szCs w:val="24"/>
          <w:lang w:val="ru-RU"/>
        </w:rPr>
      </w:pPr>
      <w:r w:rsidRPr="00994D39">
        <w:rPr>
          <w:b/>
          <w:sz w:val="24"/>
          <w:szCs w:val="24"/>
          <w:lang w:val="ru-RU"/>
        </w:rPr>
        <w:t xml:space="preserve">Срок </w:t>
      </w:r>
      <w:r w:rsidR="003267E1">
        <w:rPr>
          <w:b/>
          <w:sz w:val="24"/>
          <w:szCs w:val="24"/>
          <w:lang w:val="ru-RU"/>
        </w:rPr>
        <w:t>оказания услуг</w:t>
      </w:r>
      <w:r w:rsidRPr="00994D39">
        <w:rPr>
          <w:b/>
          <w:sz w:val="24"/>
          <w:szCs w:val="24"/>
          <w:lang w:val="ru-RU"/>
        </w:rPr>
        <w:t>:</w:t>
      </w:r>
      <w:r>
        <w:rPr>
          <w:b/>
          <w:sz w:val="24"/>
          <w:szCs w:val="24"/>
          <w:lang w:val="ru-RU"/>
        </w:rPr>
        <w:t xml:space="preserve"> _______________.</w:t>
      </w:r>
    </w:p>
    <w:p w:rsidR="00994D39" w:rsidRDefault="00994D39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94D39" w:rsidRDefault="00994D39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994D39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</w:t>
      </w:r>
      <w:r w:rsidRPr="00AA4E10">
        <w:rPr>
          <w:i/>
          <w:sz w:val="24"/>
          <w:szCs w:val="24"/>
          <w:lang w:val="ru-RU" w:eastAsia="ru-RU"/>
        </w:rPr>
        <w:t>*</w:t>
      </w:r>
      <w:r>
        <w:rPr>
          <w:sz w:val="24"/>
          <w:szCs w:val="24"/>
          <w:lang w:val="ru-RU" w:eastAsia="ru-RU"/>
        </w:rPr>
        <w:t xml:space="preserve">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994D39" w:rsidRPr="00550EDF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lastRenderedPageBreak/>
        <w:t>*</w:t>
      </w:r>
      <w:proofErr w:type="gramStart"/>
      <w:r w:rsidRPr="00AA4E10">
        <w:rPr>
          <w:i/>
          <w:sz w:val="24"/>
          <w:szCs w:val="24"/>
          <w:lang w:val="ru-RU" w:eastAsia="ru-RU"/>
        </w:rPr>
        <w:t>В</w:t>
      </w:r>
      <w:proofErr w:type="gramEnd"/>
      <w:r w:rsidRPr="00AA4E10">
        <w:rPr>
          <w:i/>
          <w:sz w:val="24"/>
          <w:szCs w:val="24"/>
          <w:lang w:val="ru-RU" w:eastAsia="ru-RU"/>
        </w:rPr>
        <w:t xml:space="preserve">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AA4E10">
        <w:rPr>
          <w:i/>
          <w:sz w:val="24"/>
          <w:szCs w:val="24"/>
          <w:lang w:val="ru-RU" w:eastAsia="ru-RU"/>
        </w:rPr>
        <w:t>.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 xml:space="preserve">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AA4E10">
        <w:rPr>
          <w:i/>
          <w:sz w:val="24"/>
          <w:szCs w:val="24"/>
          <w:lang w:val="ru-RU" w:eastAsia="ru-RU"/>
        </w:rPr>
        <w:t>,</w:t>
      </w:r>
      <w:r w:rsidRPr="00AA4E10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AA4E10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копи</w:t>
      </w:r>
      <w:r w:rsidR="00762396" w:rsidRPr="00AA4E10">
        <w:rPr>
          <w:i/>
          <w:sz w:val="24"/>
          <w:szCs w:val="24"/>
          <w:lang w:val="ru-RU" w:eastAsia="ru-RU"/>
        </w:rPr>
        <w:t>я</w:t>
      </w:r>
      <w:r w:rsidRPr="00AA4E10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AA4E10" w:rsidSect="00A637EB">
      <w:pgSz w:w="11906" w:h="16838"/>
      <w:pgMar w:top="964" w:right="851" w:bottom="96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320E"/>
    <w:rsid w:val="001B1B97"/>
    <w:rsid w:val="001B2295"/>
    <w:rsid w:val="001B4D79"/>
    <w:rsid w:val="001C0535"/>
    <w:rsid w:val="001C7051"/>
    <w:rsid w:val="001C7E3B"/>
    <w:rsid w:val="001D0D34"/>
    <w:rsid w:val="001E3EF7"/>
    <w:rsid w:val="001F0DF4"/>
    <w:rsid w:val="00226C10"/>
    <w:rsid w:val="00226C68"/>
    <w:rsid w:val="002303E1"/>
    <w:rsid w:val="0023173B"/>
    <w:rsid w:val="00240333"/>
    <w:rsid w:val="00243D61"/>
    <w:rsid w:val="00245A6A"/>
    <w:rsid w:val="0026186F"/>
    <w:rsid w:val="00267FA0"/>
    <w:rsid w:val="002718C8"/>
    <w:rsid w:val="00281079"/>
    <w:rsid w:val="002943F0"/>
    <w:rsid w:val="002B5C64"/>
    <w:rsid w:val="002C170A"/>
    <w:rsid w:val="002C1CE8"/>
    <w:rsid w:val="003014A5"/>
    <w:rsid w:val="00302241"/>
    <w:rsid w:val="0031126C"/>
    <w:rsid w:val="00315287"/>
    <w:rsid w:val="003267E1"/>
    <w:rsid w:val="00332142"/>
    <w:rsid w:val="003468DC"/>
    <w:rsid w:val="00353D7E"/>
    <w:rsid w:val="00363697"/>
    <w:rsid w:val="003644F0"/>
    <w:rsid w:val="00395722"/>
    <w:rsid w:val="003A3980"/>
    <w:rsid w:val="003A6DF4"/>
    <w:rsid w:val="003C1EB0"/>
    <w:rsid w:val="003C6667"/>
    <w:rsid w:val="003D180A"/>
    <w:rsid w:val="003E7EE3"/>
    <w:rsid w:val="003F6910"/>
    <w:rsid w:val="003F69E2"/>
    <w:rsid w:val="00404F4F"/>
    <w:rsid w:val="00427CD2"/>
    <w:rsid w:val="004330D2"/>
    <w:rsid w:val="004467F7"/>
    <w:rsid w:val="004715D0"/>
    <w:rsid w:val="00471647"/>
    <w:rsid w:val="00481521"/>
    <w:rsid w:val="00483F35"/>
    <w:rsid w:val="00495BBC"/>
    <w:rsid w:val="004B5F6C"/>
    <w:rsid w:val="004D11EA"/>
    <w:rsid w:val="004D357D"/>
    <w:rsid w:val="004D6405"/>
    <w:rsid w:val="004F07CC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C789F"/>
    <w:rsid w:val="005D5BD2"/>
    <w:rsid w:val="005E15F1"/>
    <w:rsid w:val="005E36E6"/>
    <w:rsid w:val="00613DCC"/>
    <w:rsid w:val="00615DDE"/>
    <w:rsid w:val="00654339"/>
    <w:rsid w:val="006763AF"/>
    <w:rsid w:val="00691AE2"/>
    <w:rsid w:val="006A76E7"/>
    <w:rsid w:val="006B4EA0"/>
    <w:rsid w:val="006C3FA7"/>
    <w:rsid w:val="006D1A0E"/>
    <w:rsid w:val="006D77FA"/>
    <w:rsid w:val="006E1146"/>
    <w:rsid w:val="006E3792"/>
    <w:rsid w:val="00706EF3"/>
    <w:rsid w:val="007166DB"/>
    <w:rsid w:val="00724F28"/>
    <w:rsid w:val="007370D2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37953"/>
    <w:rsid w:val="00842DB8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157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57F41"/>
    <w:rsid w:val="0098239A"/>
    <w:rsid w:val="00987590"/>
    <w:rsid w:val="00994D39"/>
    <w:rsid w:val="009C76AA"/>
    <w:rsid w:val="009F1CB3"/>
    <w:rsid w:val="00A241EF"/>
    <w:rsid w:val="00A33A1E"/>
    <w:rsid w:val="00A44D07"/>
    <w:rsid w:val="00A55C8C"/>
    <w:rsid w:val="00A6283A"/>
    <w:rsid w:val="00A637EB"/>
    <w:rsid w:val="00A7789D"/>
    <w:rsid w:val="00A81BBE"/>
    <w:rsid w:val="00A85471"/>
    <w:rsid w:val="00A93463"/>
    <w:rsid w:val="00A94B76"/>
    <w:rsid w:val="00AA03C8"/>
    <w:rsid w:val="00AA4E10"/>
    <w:rsid w:val="00AC2382"/>
    <w:rsid w:val="00AD691C"/>
    <w:rsid w:val="00AD6C3B"/>
    <w:rsid w:val="00AE153F"/>
    <w:rsid w:val="00AE537E"/>
    <w:rsid w:val="00AF6082"/>
    <w:rsid w:val="00B11153"/>
    <w:rsid w:val="00B233FA"/>
    <w:rsid w:val="00B624C4"/>
    <w:rsid w:val="00B806F1"/>
    <w:rsid w:val="00B844E3"/>
    <w:rsid w:val="00B84AF7"/>
    <w:rsid w:val="00B87A06"/>
    <w:rsid w:val="00B87E19"/>
    <w:rsid w:val="00B90DEC"/>
    <w:rsid w:val="00B916F3"/>
    <w:rsid w:val="00BD4711"/>
    <w:rsid w:val="00BE389B"/>
    <w:rsid w:val="00BF29C0"/>
    <w:rsid w:val="00BF67B1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964AB"/>
    <w:rsid w:val="00C9737E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A63C0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50E7D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C62F94-BD53-46EE-85FB-074120B4A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3C1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4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848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2016-11-18T10:25:00Z</dcterms:created>
  <dcterms:modified xsi:type="dcterms:W3CDTF">2016-11-18T14:21:00Z</dcterms:modified>
</cp:coreProperties>
</file>