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E70DC" w:rsidRDefault="00363697" w:rsidP="00363697">
      <w:pPr>
        <w:jc w:val="right"/>
        <w:rPr>
          <w:sz w:val="24"/>
          <w:szCs w:val="24"/>
          <w:lang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1E70DC">
        <w:rPr>
          <w:sz w:val="24"/>
          <w:szCs w:val="24"/>
          <w:lang w:eastAsia="ru-RU"/>
        </w:rPr>
        <w:t>130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bookmarkStart w:id="6" w:name="_GoBack"/>
      <w:bookmarkEnd w:id="6"/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CC7927" w:rsidRPr="00CC7927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CC7927" w:rsidRPr="00CC7927">
        <w:rPr>
          <w:sz w:val="24"/>
          <w:szCs w:val="24"/>
          <w:lang w:val="ru-RU" w:eastAsia="ru-RU"/>
        </w:rPr>
        <w:t>Lenovo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CC7927" w:rsidRPr="00CC7927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CC7927" w:rsidRPr="00CC7927">
        <w:rPr>
          <w:sz w:val="24"/>
          <w:szCs w:val="24"/>
          <w:lang w:val="ru-RU" w:eastAsia="ru-RU"/>
        </w:rPr>
        <w:t>Lenovo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965" w:type="dxa"/>
        <w:tblInd w:w="-1139" w:type="dxa"/>
        <w:tblLook w:val="04A0" w:firstRow="1" w:lastRow="0" w:firstColumn="1" w:lastColumn="0" w:noHBand="0" w:noVBand="1"/>
      </w:tblPr>
      <w:tblGrid>
        <w:gridCol w:w="638"/>
        <w:gridCol w:w="2046"/>
        <w:gridCol w:w="4657"/>
        <w:gridCol w:w="1320"/>
        <w:gridCol w:w="1026"/>
        <w:gridCol w:w="1278"/>
      </w:tblGrid>
      <w:tr w:rsidR="00CC7927" w:rsidRPr="001E70DC" w:rsidTr="00CC7927">
        <w:trPr>
          <w:trHeight w:val="3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№ п/п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Спецификация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val="ru-RU" w:eastAsia="ru-RU"/>
              </w:rPr>
              <w:t>Количество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Theme="minorHAnsi" w:hAnsiTheme="minorHAnsi"/>
                <w:b/>
                <w:sz w:val="22"/>
                <w:szCs w:val="22"/>
                <w:lang w:val="ru-RU"/>
              </w:rPr>
            </w:pPr>
            <w:r w:rsidRPr="00CC7927">
              <w:rPr>
                <w:rFonts w:asciiTheme="minorHAnsi" w:hAnsiTheme="minorHAnsi"/>
                <w:b/>
                <w:sz w:val="22"/>
                <w:szCs w:val="22"/>
                <w:lang w:val="ru-RU"/>
              </w:rPr>
              <w:t>Цена за ед. в руб. с НДС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Theme="minorHAnsi" w:hAnsiTheme="minorHAnsi"/>
                <w:b/>
                <w:sz w:val="22"/>
                <w:szCs w:val="22"/>
                <w:lang w:val="ru-RU"/>
              </w:rPr>
            </w:pPr>
            <w:r w:rsidRPr="00CC7927">
              <w:rPr>
                <w:rFonts w:asciiTheme="minorHAnsi" w:hAnsiTheme="minorHAnsi"/>
                <w:b/>
                <w:sz w:val="22"/>
                <w:szCs w:val="22"/>
                <w:lang w:val="ru-RU"/>
              </w:rPr>
              <w:t>Стоимость, в руб. с НДС</w:t>
            </w: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0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T460p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Processor Intel Core i5 HQ</w:t>
            </w:r>
          </w:p>
        </w:tc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0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Total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memory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8GB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Display 14 FHD (1920x1080) IPS Non-Touch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Battery 2 ThinkPad Battery 6-cell Li-Ion 47Whr Cylindrical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Hard drive 512GB SSD SATA3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Preload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OS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Windows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10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64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AC Adapter 60W or 90W (3 pin) – EU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compatibility</w:t>
            </w:r>
            <w:proofErr w:type="spellEnd"/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Keyboard Language Publication Backlit – Russian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Publication Language Publication – Russian/Ukrainian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Preload Language Windows 10 Pro 64 Russian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0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T460s</w:t>
            </w: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Processor Intel Core i5 U</w:t>
            </w:r>
          </w:p>
        </w:tc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0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Total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memory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8GB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Display 14 FHD (1920x1080) IPS Non-Touch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Battery ThinkPad Battery 3-cell Li-Ion 23.2Whr Front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Battery 2 ThinkPad Battery 6-cell Li-Ion 47Whr Cylindrical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Hard drive 512GB SSD SATA3 or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PCIe</w:t>
            </w:r>
            <w:proofErr w:type="spellEnd"/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Preload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OS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Windows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10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64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AC Adapter 45W (3 pin) – EU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compatibility</w:t>
            </w:r>
            <w:proofErr w:type="spellEnd"/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Keyboard Language Publication Backlit – Russian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Publication Language Publication – Russian/Ukrainian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Preload Language Windows 10 Pro 64 Russian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2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</w:p>
        </w:tc>
        <w:tc>
          <w:tcPr>
            <w:tcW w:w="4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Док-станция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ThinkPad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Pro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Dock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 адаптером постоянного тока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CC7927">
        <w:trPr>
          <w:trHeight w:val="3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Laser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Wireless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Mouse</w:t>
            </w:r>
            <w:proofErr w:type="spellEnd"/>
          </w:p>
        </w:tc>
        <w:tc>
          <w:tcPr>
            <w:tcW w:w="4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Лазерная беспроводная мышь </w:t>
            </w:r>
            <w:proofErr w:type="spellStart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(0A36188)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C7927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BF44E0">
        <w:trPr>
          <w:trHeight w:val="3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106B3F">
              <w:t>Итого</w:t>
            </w:r>
            <w:proofErr w:type="spellEnd"/>
            <w:r w:rsidRPr="00106B3F">
              <w:t>: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C7927" w:rsidRPr="00CC7927" w:rsidTr="005C5D45">
        <w:trPr>
          <w:trHeight w:val="3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106B3F">
              <w:t>Из</w:t>
            </w:r>
            <w:proofErr w:type="spellEnd"/>
            <w:r w:rsidRPr="00106B3F">
              <w:t xml:space="preserve"> </w:t>
            </w:r>
            <w:proofErr w:type="spellStart"/>
            <w:r w:rsidRPr="00106B3F">
              <w:t>них</w:t>
            </w:r>
            <w:proofErr w:type="spellEnd"/>
            <w:r w:rsidRPr="00106B3F">
              <w:t xml:space="preserve"> НДС ___ %: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C7927" w:rsidRPr="00CC7927" w:rsidRDefault="00CC7927" w:rsidP="00CC792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CC7927" w:rsidRPr="00CC7927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CC7927" w:rsidRPr="00CC7927">
        <w:rPr>
          <w:sz w:val="24"/>
          <w:szCs w:val="24"/>
          <w:lang w:val="ru-RU" w:eastAsia="ru-RU"/>
        </w:rPr>
        <w:t>Lenovo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B5A8B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E70DC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66691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6F5FF8"/>
    <w:rsid w:val="00706EF3"/>
    <w:rsid w:val="007166DB"/>
    <w:rsid w:val="00717EF7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22B47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C7927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3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90584-5442-4D6E-BCC3-9E6D52100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861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2016-11-18T07:31:00Z</dcterms:created>
  <dcterms:modified xsi:type="dcterms:W3CDTF">2016-11-18T13:09:00Z</dcterms:modified>
</cp:coreProperties>
</file>