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F9A" w:rsidRPr="00EA7A8D" w:rsidRDefault="00DE0D7D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</w:t>
      </w:r>
      <w:r w:rsidR="00EA7A8D" w:rsidRPr="00EA7A8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-50</w:t>
      </w:r>
      <w:r w:rsidR="000854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04/</w:t>
      </w:r>
      <w:r w:rsidR="000854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374</w:t>
      </w:r>
    </w:p>
    <w:p w:rsidR="00436518" w:rsidRPr="00436518" w:rsidRDefault="009D28D5" w:rsidP="00436518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</w:t>
      </w:r>
      <w:r w:rsidR="002964DB" w:rsidRPr="002964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запроса предложений на право заключения договора </w:t>
      </w:r>
      <w:r w:rsidR="00085448" w:rsidRPr="0008544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выполнение разовых работ и содержание Аварийной службы для локализации аварий в кварталах 9-11 района D2 Технопарк инновационного центра «Сколково»</w:t>
      </w:r>
    </w:p>
    <w:p w:rsidR="00436518" w:rsidRPr="00436518" w:rsidRDefault="00436518" w:rsidP="00436518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3651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для нужд </w:t>
      </w:r>
    </w:p>
    <w:p w:rsidR="00EF3B0F" w:rsidRPr="00313A32" w:rsidRDefault="00085448" w:rsidP="00436518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8544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08544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085448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A7A8D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EA7A8D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1D32A1" w:rsidRDefault="000D5C0F" w:rsidP="001D32A1">
      <w:pPr>
        <w:pStyle w:val="a3"/>
        <w:widowControl w:val="0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1D32A1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1D32A1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1D32A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2323"/>
        <w:gridCol w:w="6946"/>
      </w:tblGrid>
      <w:tr w:rsidR="00FB550F" w:rsidRPr="00683642" w:rsidTr="00B0635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8364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83642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8364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83642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8364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83642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683642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085448" w:rsidRPr="00683642" w:rsidTr="00B0635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5448" w:rsidRPr="00683642" w:rsidRDefault="00085448" w:rsidP="0008544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83642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5448" w:rsidRPr="00683642" w:rsidRDefault="00085448" w:rsidP="00085448">
            <w:pPr>
              <w:rPr>
                <w:rFonts w:cs="Times New Roman"/>
                <w:color w:val="000000"/>
                <w:sz w:val="22"/>
              </w:rPr>
            </w:pPr>
            <w:r w:rsidRPr="00683642">
              <w:rPr>
                <w:rFonts w:cs="Times New Roman"/>
                <w:color w:val="000000"/>
                <w:sz w:val="22"/>
              </w:rPr>
              <w:t xml:space="preserve">ООО "ГОРОД"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5448" w:rsidRPr="00683642" w:rsidRDefault="00085448" w:rsidP="00085448">
            <w:pPr>
              <w:rPr>
                <w:rFonts w:cs="Times New Roman"/>
                <w:color w:val="000000"/>
                <w:sz w:val="22"/>
              </w:rPr>
            </w:pPr>
            <w:r w:rsidRPr="00683642">
              <w:rPr>
                <w:rFonts w:cs="Times New Roman"/>
                <w:color w:val="000000"/>
                <w:sz w:val="22"/>
              </w:rPr>
              <w:t xml:space="preserve">121352, Москва, ул. Кременчугская, дом </w:t>
            </w:r>
            <w:proofErr w:type="gramStart"/>
            <w:r w:rsidRPr="00683642">
              <w:rPr>
                <w:rFonts w:cs="Times New Roman"/>
                <w:color w:val="000000"/>
                <w:sz w:val="22"/>
              </w:rPr>
              <w:t>9.,</w:t>
            </w:r>
            <w:proofErr w:type="gramEnd"/>
            <w:r w:rsidRPr="00683642">
              <w:rPr>
                <w:rFonts w:cs="Times New Roman"/>
                <w:color w:val="000000"/>
                <w:sz w:val="22"/>
              </w:rPr>
              <w:t xml:space="preserve"> ИНН 7731483300</w:t>
            </w:r>
          </w:p>
        </w:tc>
      </w:tr>
      <w:tr w:rsidR="00085448" w:rsidRPr="00683642" w:rsidTr="00B0635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5448" w:rsidRPr="00683642" w:rsidRDefault="00085448" w:rsidP="0008544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83642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5448" w:rsidRPr="00683642" w:rsidRDefault="00085448" w:rsidP="00085448">
            <w:pPr>
              <w:rPr>
                <w:rFonts w:cs="Times New Roman"/>
                <w:color w:val="000000"/>
                <w:sz w:val="22"/>
              </w:rPr>
            </w:pPr>
            <w:r w:rsidRPr="00683642">
              <w:rPr>
                <w:rFonts w:cs="Times New Roman"/>
                <w:color w:val="000000"/>
                <w:sz w:val="22"/>
              </w:rPr>
              <w:t>ООО "ЭТЛ-СЕРВИС"</w:t>
            </w:r>
          </w:p>
        </w:tc>
        <w:tc>
          <w:tcPr>
            <w:tcW w:w="6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5448" w:rsidRPr="00683642" w:rsidRDefault="00085448" w:rsidP="00085448">
            <w:pPr>
              <w:rPr>
                <w:rFonts w:cs="Times New Roman"/>
                <w:color w:val="000000"/>
                <w:sz w:val="22"/>
              </w:rPr>
            </w:pPr>
            <w:r w:rsidRPr="00683642">
              <w:rPr>
                <w:rFonts w:cs="Times New Roman"/>
                <w:color w:val="000000"/>
                <w:sz w:val="22"/>
              </w:rPr>
              <w:t>105118, г. Москва, Энтузиастов шоссе, д.34, оф. 36</w:t>
            </w:r>
            <w:r w:rsidR="00B0635D">
              <w:rPr>
                <w:rFonts w:cs="Times New Roman"/>
                <w:color w:val="000000"/>
                <w:sz w:val="22"/>
              </w:rPr>
              <w:t xml:space="preserve">, ИНН </w:t>
            </w:r>
            <w:r w:rsidR="00B0635D" w:rsidRPr="00B0635D">
              <w:rPr>
                <w:rFonts w:cs="Times New Roman"/>
                <w:color w:val="000000"/>
                <w:sz w:val="22"/>
              </w:rPr>
              <w:t>7720828665</w:t>
            </w:r>
          </w:p>
        </w:tc>
      </w:tr>
      <w:tr w:rsidR="00085448" w:rsidRPr="00683642" w:rsidTr="00B0635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5448" w:rsidRPr="00683642" w:rsidRDefault="00085448" w:rsidP="0008544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83642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5448" w:rsidRPr="00683642" w:rsidRDefault="00085448" w:rsidP="00085448">
            <w:pPr>
              <w:rPr>
                <w:rFonts w:cs="Times New Roman"/>
                <w:color w:val="000000"/>
                <w:sz w:val="22"/>
              </w:rPr>
            </w:pPr>
            <w:r w:rsidRPr="00683642">
              <w:rPr>
                <w:rFonts w:cs="Times New Roman"/>
                <w:color w:val="000000"/>
                <w:sz w:val="22"/>
              </w:rPr>
              <w:t>ООО "ПРО-</w:t>
            </w:r>
            <w:proofErr w:type="spellStart"/>
            <w:r w:rsidRPr="00683642">
              <w:rPr>
                <w:rFonts w:cs="Times New Roman"/>
                <w:color w:val="000000"/>
                <w:sz w:val="22"/>
              </w:rPr>
              <w:t>Риэлти</w:t>
            </w:r>
            <w:proofErr w:type="spellEnd"/>
            <w:r w:rsidRPr="00683642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85448" w:rsidRPr="00683642" w:rsidRDefault="00085448" w:rsidP="00085448">
            <w:pPr>
              <w:rPr>
                <w:rFonts w:cs="Times New Roman"/>
                <w:color w:val="000000"/>
              </w:rPr>
            </w:pPr>
            <w:r w:rsidRPr="00683642">
              <w:rPr>
                <w:rFonts w:cs="Times New Roman"/>
                <w:color w:val="000000"/>
                <w:sz w:val="22"/>
              </w:rPr>
              <w:t>105064, Москва, ул. Земляной Вал, д.9</w:t>
            </w:r>
            <w:r w:rsidR="00B0635D">
              <w:rPr>
                <w:rFonts w:cs="Times New Roman"/>
                <w:color w:val="000000"/>
                <w:sz w:val="22"/>
              </w:rPr>
              <w:t xml:space="preserve">, ИНН </w:t>
            </w:r>
            <w:r w:rsidR="00B0635D" w:rsidRPr="00B0635D">
              <w:rPr>
                <w:rFonts w:cs="Times New Roman"/>
                <w:color w:val="000000"/>
                <w:sz w:val="22"/>
              </w:rPr>
              <w:t>7708249083</w:t>
            </w:r>
          </w:p>
        </w:tc>
      </w:tr>
    </w:tbl>
    <w:p w:rsidR="001D32A1" w:rsidRDefault="00314F60" w:rsidP="001D32A1">
      <w:pPr>
        <w:pStyle w:val="a3"/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Комиссия рассмотрела Заявки Участников процедуры закупки на соответствие требованиям </w:t>
      </w:r>
      <w:r>
        <w:rPr>
          <w:rFonts w:ascii="Times New Roman" w:eastAsia="Calibri" w:hAnsi="Times New Roman" w:cs="Times New Roman"/>
          <w:sz w:val="28"/>
          <w:szCs w:val="28"/>
        </w:rPr>
        <w:t>Извещения и Документации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1D32A1" w:rsidRPr="001D32A1" w:rsidRDefault="00314F60" w:rsidP="001D32A1">
      <w:pPr>
        <w:pStyle w:val="a3"/>
        <w:widowControl w:val="0"/>
        <w:numPr>
          <w:ilvl w:val="1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hAnsi="Times New Roman" w:cs="Times New Roman"/>
          <w:sz w:val="28"/>
          <w:szCs w:val="28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 и Документации процедуры закупки;</w:t>
      </w:r>
    </w:p>
    <w:p w:rsidR="001D32A1" w:rsidRPr="001D32A1" w:rsidRDefault="00314F60" w:rsidP="001D32A1">
      <w:pPr>
        <w:pStyle w:val="a3"/>
        <w:widowControl w:val="0"/>
        <w:numPr>
          <w:ilvl w:val="1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hAnsi="Times New Roman" w:cs="Times New Roman"/>
          <w:sz w:val="28"/>
          <w:szCs w:val="28"/>
        </w:rPr>
        <w:t>соответствие/несоответствие Участника Процедуры закупки требованиям, установленным в Техническом задании Извещения и</w:t>
      </w:r>
      <w:r w:rsidR="001D32A1">
        <w:rPr>
          <w:rFonts w:ascii="Times New Roman" w:hAnsi="Times New Roman" w:cs="Times New Roman"/>
          <w:sz w:val="28"/>
          <w:szCs w:val="28"/>
        </w:rPr>
        <w:t xml:space="preserve"> Документации процедуры закупки.</w:t>
      </w:r>
    </w:p>
    <w:p w:rsidR="001D32A1" w:rsidRDefault="00314F60" w:rsidP="001D32A1">
      <w:pPr>
        <w:pStyle w:val="a3"/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>Комиссия, на основании предварительного рассмотрения экспертами заявок участников Запроса предложений приняла решение:</w:t>
      </w:r>
    </w:p>
    <w:p w:rsidR="001D32A1" w:rsidRDefault="00314F60" w:rsidP="001D32A1">
      <w:pPr>
        <w:pStyle w:val="a3"/>
        <w:widowControl w:val="0"/>
        <w:numPr>
          <w:ilvl w:val="1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</w:t>
      </w:r>
      <w:proofErr w:type="spellStart"/>
      <w:r w:rsidR="00967C9C" w:rsidRPr="001D32A1">
        <w:rPr>
          <w:rFonts w:ascii="Times New Roman" w:eastAsia="Calibri" w:hAnsi="Times New Roman" w:cs="Times New Roman"/>
          <w:sz w:val="28"/>
          <w:szCs w:val="28"/>
        </w:rPr>
        <w:t>дозапрос</w:t>
      </w:r>
      <w:proofErr w:type="spellEnd"/>
      <w:r w:rsidR="00967C9C" w:rsidRPr="001D32A1">
        <w:rPr>
          <w:rFonts w:ascii="Times New Roman" w:eastAsia="Calibri" w:hAnsi="Times New Roman" w:cs="Times New Roman"/>
          <w:sz w:val="28"/>
          <w:szCs w:val="28"/>
        </w:rPr>
        <w:t xml:space="preserve"> недостающих документов и </w:t>
      </w:r>
      <w:r w:rsidRPr="001D32A1">
        <w:rPr>
          <w:rFonts w:ascii="Times New Roman" w:eastAsia="Calibri" w:hAnsi="Times New Roman" w:cs="Times New Roman"/>
          <w:sz w:val="28"/>
          <w:szCs w:val="28"/>
        </w:rPr>
        <w:t>полную Переторжку, предусмотренную в Документации процедуры закупки в отношении всех критериев между всеми Участниками процедуры закупки.</w:t>
      </w:r>
    </w:p>
    <w:p w:rsidR="00314F60" w:rsidRPr="001D32A1" w:rsidRDefault="00314F60" w:rsidP="001D32A1">
      <w:pPr>
        <w:pStyle w:val="a3"/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>Ко времени и дате, установленным уведомлением о переторжке, поступили заявки от следующих участников:</w:t>
      </w:r>
    </w:p>
    <w:p w:rsidR="00314F60" w:rsidRDefault="00314F60" w:rsidP="00314F60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2323"/>
        <w:gridCol w:w="6946"/>
      </w:tblGrid>
      <w:tr w:rsidR="00314F60" w:rsidRPr="00683642" w:rsidTr="0068364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14F60" w:rsidRPr="00683642" w:rsidRDefault="00314F60" w:rsidP="0042705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83642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14F60" w:rsidRPr="00683642" w:rsidRDefault="00314F60" w:rsidP="0042705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83642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14F60" w:rsidRPr="00683642" w:rsidRDefault="00314F60" w:rsidP="0042705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83642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314F60" w:rsidRPr="00683642" w:rsidTr="0068364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4F60" w:rsidRPr="00683642" w:rsidRDefault="00314F60" w:rsidP="0042705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83642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F60" w:rsidRPr="00683642" w:rsidRDefault="00314F60" w:rsidP="0042705F">
            <w:pPr>
              <w:rPr>
                <w:rFonts w:cs="Times New Roman"/>
                <w:color w:val="000000"/>
                <w:sz w:val="22"/>
              </w:rPr>
            </w:pPr>
            <w:r w:rsidRPr="00683642">
              <w:rPr>
                <w:rFonts w:cs="Times New Roman"/>
                <w:color w:val="000000"/>
                <w:sz w:val="22"/>
              </w:rPr>
              <w:t xml:space="preserve">ООО "ГОРОД"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4F60" w:rsidRPr="00683642" w:rsidRDefault="00314F60" w:rsidP="0042705F">
            <w:pPr>
              <w:rPr>
                <w:rFonts w:cs="Times New Roman"/>
                <w:color w:val="000000"/>
                <w:sz w:val="22"/>
              </w:rPr>
            </w:pPr>
            <w:r w:rsidRPr="00683642">
              <w:rPr>
                <w:rFonts w:cs="Times New Roman"/>
                <w:color w:val="000000"/>
                <w:sz w:val="22"/>
              </w:rPr>
              <w:t xml:space="preserve">121352, Москва, ул. Кременчугская, дом </w:t>
            </w:r>
            <w:proofErr w:type="gramStart"/>
            <w:r w:rsidRPr="00683642">
              <w:rPr>
                <w:rFonts w:cs="Times New Roman"/>
                <w:color w:val="000000"/>
                <w:sz w:val="22"/>
              </w:rPr>
              <w:t>9.,</w:t>
            </w:r>
            <w:proofErr w:type="gramEnd"/>
            <w:r w:rsidRPr="00683642">
              <w:rPr>
                <w:rFonts w:cs="Times New Roman"/>
                <w:color w:val="000000"/>
                <w:sz w:val="22"/>
              </w:rPr>
              <w:t xml:space="preserve"> ИНН 7731483300</w:t>
            </w:r>
          </w:p>
        </w:tc>
      </w:tr>
      <w:tr w:rsidR="00314F60" w:rsidRPr="00683642" w:rsidTr="0068364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4F60" w:rsidRPr="00683642" w:rsidRDefault="00314F60" w:rsidP="0042705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83642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F60" w:rsidRPr="00683642" w:rsidRDefault="00314F60" w:rsidP="0042705F">
            <w:pPr>
              <w:rPr>
                <w:rFonts w:cs="Times New Roman"/>
                <w:color w:val="000000"/>
                <w:sz w:val="22"/>
              </w:rPr>
            </w:pPr>
            <w:r w:rsidRPr="00683642">
              <w:rPr>
                <w:rFonts w:cs="Times New Roman"/>
                <w:color w:val="000000"/>
                <w:sz w:val="22"/>
              </w:rPr>
              <w:t>ООО "ЭТЛ-СЕРВИС"</w:t>
            </w:r>
          </w:p>
        </w:tc>
        <w:tc>
          <w:tcPr>
            <w:tcW w:w="6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4F60" w:rsidRPr="00683642" w:rsidRDefault="00B0635D" w:rsidP="0042705F">
            <w:pPr>
              <w:rPr>
                <w:rFonts w:cs="Times New Roman"/>
                <w:color w:val="000000"/>
                <w:sz w:val="22"/>
              </w:rPr>
            </w:pPr>
            <w:r w:rsidRPr="00B0635D">
              <w:rPr>
                <w:rFonts w:cs="Times New Roman"/>
                <w:color w:val="000000"/>
                <w:sz w:val="22"/>
              </w:rPr>
              <w:t>105118, г. Москва, Энтузиастов шоссе, д.34, оф. 36, ИНН 7720828665</w:t>
            </w:r>
          </w:p>
        </w:tc>
      </w:tr>
      <w:tr w:rsidR="00314F60" w:rsidRPr="00683642" w:rsidTr="0068364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4F60" w:rsidRPr="00683642" w:rsidRDefault="00314F60" w:rsidP="0042705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83642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4F60" w:rsidRPr="00683642" w:rsidRDefault="00314F60" w:rsidP="0042705F">
            <w:pPr>
              <w:rPr>
                <w:rFonts w:cs="Times New Roman"/>
                <w:color w:val="000000"/>
                <w:sz w:val="22"/>
              </w:rPr>
            </w:pPr>
            <w:r w:rsidRPr="00683642">
              <w:rPr>
                <w:rFonts w:cs="Times New Roman"/>
                <w:color w:val="000000"/>
                <w:sz w:val="22"/>
              </w:rPr>
              <w:t>ООО "ПРО-</w:t>
            </w:r>
            <w:proofErr w:type="spellStart"/>
            <w:r w:rsidRPr="00683642">
              <w:rPr>
                <w:rFonts w:cs="Times New Roman"/>
                <w:color w:val="000000"/>
                <w:sz w:val="22"/>
              </w:rPr>
              <w:t>Риэлти</w:t>
            </w:r>
            <w:proofErr w:type="spellEnd"/>
            <w:r w:rsidRPr="00683642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4F60" w:rsidRPr="00683642" w:rsidRDefault="00B0635D" w:rsidP="0042705F">
            <w:pPr>
              <w:rPr>
                <w:rFonts w:cs="Times New Roman"/>
                <w:color w:val="000000"/>
              </w:rPr>
            </w:pPr>
            <w:r w:rsidRPr="00683642">
              <w:rPr>
                <w:rFonts w:cs="Times New Roman"/>
                <w:color w:val="000000"/>
                <w:sz w:val="22"/>
              </w:rPr>
              <w:t>105064, Москва, ул. Земляной Вал, д.9</w:t>
            </w:r>
            <w:r>
              <w:rPr>
                <w:rFonts w:cs="Times New Roman"/>
                <w:color w:val="000000"/>
                <w:sz w:val="22"/>
              </w:rPr>
              <w:t xml:space="preserve">, ИНН </w:t>
            </w:r>
            <w:r w:rsidRPr="00B0635D">
              <w:rPr>
                <w:rFonts w:cs="Times New Roman"/>
                <w:color w:val="000000"/>
                <w:sz w:val="22"/>
              </w:rPr>
              <w:t>7708249083</w:t>
            </w:r>
          </w:p>
        </w:tc>
      </w:tr>
    </w:tbl>
    <w:p w:rsidR="001D32A1" w:rsidRDefault="00314F60" w:rsidP="00DE0D7D">
      <w:pPr>
        <w:pStyle w:val="a3"/>
        <w:widowControl w:val="0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0EEB">
        <w:rPr>
          <w:rFonts w:ascii="Times New Roman" w:eastAsia="Calibri" w:hAnsi="Times New Roman" w:cs="Times New Roman"/>
          <w:sz w:val="28"/>
          <w:szCs w:val="28"/>
        </w:rPr>
        <w:t>Комиссия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повторно</w:t>
      </w:r>
      <w:r w:rsidRPr="00470EEB">
        <w:rPr>
          <w:rFonts w:ascii="Times New Roman" w:eastAsia="Calibri" w:hAnsi="Times New Roman" w:cs="Times New Roman"/>
          <w:sz w:val="28"/>
          <w:szCs w:val="28"/>
        </w:rPr>
        <w:t xml:space="preserve"> рассмотрела Заявки Участников процедуры закупки на соответствие требованиям Извещения и Документации процедуры закупки по </w:t>
      </w:r>
      <w:r w:rsidRPr="00470EEB">
        <w:rPr>
          <w:rFonts w:ascii="Times New Roman" w:eastAsia="Calibri" w:hAnsi="Times New Roman" w:cs="Times New Roman"/>
          <w:sz w:val="28"/>
          <w:szCs w:val="28"/>
        </w:rPr>
        <w:lastRenderedPageBreak/>
        <w:t>двум вопросам:</w:t>
      </w:r>
    </w:p>
    <w:p w:rsidR="001D32A1" w:rsidRDefault="00314F60" w:rsidP="00DE0D7D">
      <w:pPr>
        <w:pStyle w:val="a3"/>
        <w:widowControl w:val="0"/>
        <w:numPr>
          <w:ilvl w:val="1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 и Документации процедуры закупки;</w:t>
      </w:r>
    </w:p>
    <w:p w:rsidR="001D32A1" w:rsidRDefault="00314F60" w:rsidP="00DE0D7D">
      <w:pPr>
        <w:pStyle w:val="a3"/>
        <w:widowControl w:val="0"/>
        <w:numPr>
          <w:ilvl w:val="1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>соответствие/несоответствие Участника Процедуры закупки требованиям, установленным в Техническом задании Извещения и Документации процедуры закупки;</w:t>
      </w:r>
    </w:p>
    <w:p w:rsidR="001D32A1" w:rsidRDefault="00314F60" w:rsidP="00DE0D7D">
      <w:pPr>
        <w:pStyle w:val="a3"/>
        <w:widowControl w:val="0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>По итогам рассмотрения Заявок на участие в Переторжке принято решение о допуске/ отказе в допуске следующих участников:</w:t>
      </w:r>
    </w:p>
    <w:p w:rsidR="00314F60" w:rsidRPr="001D32A1" w:rsidRDefault="00314F60" w:rsidP="00DE0D7D">
      <w:pPr>
        <w:pStyle w:val="a3"/>
        <w:widowControl w:val="0"/>
        <w:numPr>
          <w:ilvl w:val="1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>По итогам рассмотрения Заявок на участие в Процедуре закупки принято решение о допуске/ отказе в допуске следующих участников:</w:t>
      </w:r>
    </w:p>
    <w:tbl>
      <w:tblPr>
        <w:tblStyle w:val="21"/>
        <w:tblW w:w="10065" w:type="dxa"/>
        <w:tblInd w:w="108" w:type="dxa"/>
        <w:tblLook w:val="04A0" w:firstRow="1" w:lastRow="0" w:firstColumn="1" w:lastColumn="0" w:noHBand="0" w:noVBand="1"/>
      </w:tblPr>
      <w:tblGrid>
        <w:gridCol w:w="709"/>
        <w:gridCol w:w="2268"/>
        <w:gridCol w:w="1753"/>
        <w:gridCol w:w="5335"/>
      </w:tblGrid>
      <w:tr w:rsidR="00314F60" w:rsidRPr="00683642" w:rsidTr="00683642">
        <w:tc>
          <w:tcPr>
            <w:tcW w:w="709" w:type="dxa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5335" w:type="dxa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314F60" w:rsidRPr="00683642" w:rsidTr="00683642">
        <w:trPr>
          <w:trHeight w:val="523"/>
        </w:trPr>
        <w:tc>
          <w:tcPr>
            <w:tcW w:w="709" w:type="dxa"/>
            <w:vAlign w:val="center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268" w:type="dxa"/>
            <w:vAlign w:val="center"/>
          </w:tcPr>
          <w:p w:rsidR="00314F60" w:rsidRPr="00683642" w:rsidRDefault="00967C9C" w:rsidP="0042705F">
            <w:pPr>
              <w:rPr>
                <w:rFonts w:cs="Times New Roman"/>
                <w:sz w:val="24"/>
                <w:szCs w:val="24"/>
              </w:rPr>
            </w:pPr>
            <w:r w:rsidRPr="00683642">
              <w:rPr>
                <w:rFonts w:cs="Times New Roman"/>
                <w:color w:val="000000"/>
                <w:sz w:val="22"/>
              </w:rPr>
              <w:t>ООО "ГОРОД"</w:t>
            </w:r>
          </w:p>
        </w:tc>
        <w:tc>
          <w:tcPr>
            <w:tcW w:w="1753" w:type="dxa"/>
            <w:vAlign w:val="center"/>
          </w:tcPr>
          <w:p w:rsidR="00314F60" w:rsidRPr="00683642" w:rsidRDefault="00314F60" w:rsidP="0042705F">
            <w:pPr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Допустит</w:t>
            </w:r>
            <w:bookmarkStart w:id="0" w:name="_GoBack"/>
            <w:bookmarkEnd w:id="0"/>
            <w:r w:rsidRPr="00683642">
              <w:rPr>
                <w:rFonts w:eastAsia="Calibri" w:cs="Times New Roman"/>
                <w:sz w:val="24"/>
                <w:szCs w:val="24"/>
              </w:rPr>
              <w:t>ь</w:t>
            </w:r>
          </w:p>
        </w:tc>
        <w:tc>
          <w:tcPr>
            <w:tcW w:w="5335" w:type="dxa"/>
            <w:vAlign w:val="center"/>
          </w:tcPr>
          <w:p w:rsidR="00314F60" w:rsidRPr="00683642" w:rsidRDefault="00314F60" w:rsidP="0042705F">
            <w:pPr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  <w:tr w:rsidR="00314F60" w:rsidRPr="00683642" w:rsidTr="00683642">
        <w:trPr>
          <w:trHeight w:val="523"/>
        </w:trPr>
        <w:tc>
          <w:tcPr>
            <w:tcW w:w="709" w:type="dxa"/>
            <w:vAlign w:val="center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 w:rsidR="00314F60" w:rsidRPr="00683642" w:rsidRDefault="00967C9C" w:rsidP="0042705F">
            <w:pPr>
              <w:rPr>
                <w:rFonts w:cs="Times New Roman"/>
                <w:sz w:val="24"/>
                <w:szCs w:val="24"/>
              </w:rPr>
            </w:pPr>
            <w:r w:rsidRPr="00683642">
              <w:rPr>
                <w:rFonts w:cs="Times New Roman"/>
                <w:color w:val="000000"/>
                <w:sz w:val="22"/>
              </w:rPr>
              <w:t>ООО "ЭТЛ-СЕРВИС"</w:t>
            </w:r>
          </w:p>
        </w:tc>
        <w:tc>
          <w:tcPr>
            <w:tcW w:w="1753" w:type="dxa"/>
            <w:vAlign w:val="center"/>
          </w:tcPr>
          <w:p w:rsidR="00314F60" w:rsidRPr="00683642" w:rsidRDefault="00314F60" w:rsidP="0042705F">
            <w:pPr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335" w:type="dxa"/>
            <w:vAlign w:val="center"/>
          </w:tcPr>
          <w:p w:rsidR="00314F60" w:rsidRPr="00683642" w:rsidRDefault="00314F60" w:rsidP="0042705F">
            <w:pPr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  <w:tr w:rsidR="00314F60" w:rsidRPr="00683642" w:rsidTr="00683642">
        <w:trPr>
          <w:trHeight w:val="523"/>
        </w:trPr>
        <w:tc>
          <w:tcPr>
            <w:tcW w:w="709" w:type="dxa"/>
            <w:vAlign w:val="center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vAlign w:val="center"/>
          </w:tcPr>
          <w:p w:rsidR="00314F60" w:rsidRPr="00683642" w:rsidRDefault="00967C9C" w:rsidP="0042705F">
            <w:pPr>
              <w:rPr>
                <w:rFonts w:cs="Times New Roman"/>
                <w:sz w:val="24"/>
                <w:szCs w:val="24"/>
              </w:rPr>
            </w:pPr>
            <w:r w:rsidRPr="00683642">
              <w:rPr>
                <w:rFonts w:cs="Times New Roman"/>
                <w:color w:val="000000"/>
                <w:sz w:val="22"/>
              </w:rPr>
              <w:t>ООО "ПРО-</w:t>
            </w:r>
            <w:proofErr w:type="spellStart"/>
            <w:r w:rsidRPr="00683642">
              <w:rPr>
                <w:rFonts w:cs="Times New Roman"/>
                <w:color w:val="000000"/>
                <w:sz w:val="22"/>
              </w:rPr>
              <w:t>Риэлти</w:t>
            </w:r>
            <w:proofErr w:type="spellEnd"/>
            <w:r w:rsidRPr="00683642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753" w:type="dxa"/>
            <w:vAlign w:val="center"/>
          </w:tcPr>
          <w:p w:rsidR="00314F60" w:rsidRPr="00683642" w:rsidRDefault="00314F60" w:rsidP="0042705F">
            <w:pPr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335" w:type="dxa"/>
            <w:vAlign w:val="center"/>
          </w:tcPr>
          <w:p w:rsidR="00314F60" w:rsidRPr="00683642" w:rsidRDefault="00314F60" w:rsidP="0042705F">
            <w:pPr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</w:tbl>
    <w:p w:rsidR="001D32A1" w:rsidRDefault="001D32A1" w:rsidP="001D32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4F60" w:rsidRPr="001D32A1" w:rsidRDefault="00314F60" w:rsidP="001D32A1">
      <w:pPr>
        <w:pStyle w:val="a3"/>
        <w:widowControl w:val="0"/>
        <w:numPr>
          <w:ilvl w:val="1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>На основании оценки Заявок Участников процедуры закупки, допущенных к участию в Открытом Запросе предложений, членами комиссии определены следующие рейтинги: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3544"/>
        <w:gridCol w:w="1701"/>
        <w:gridCol w:w="1843"/>
        <w:gridCol w:w="1417"/>
        <w:gridCol w:w="1560"/>
      </w:tblGrid>
      <w:tr w:rsidR="00314F60" w:rsidRPr="00683642" w:rsidTr="0042705F">
        <w:trPr>
          <w:trHeight w:val="539"/>
        </w:trPr>
        <w:tc>
          <w:tcPr>
            <w:tcW w:w="3544" w:type="dxa"/>
            <w:vAlign w:val="center"/>
          </w:tcPr>
          <w:p w:rsidR="00314F60" w:rsidRPr="00683642" w:rsidRDefault="00314F60" w:rsidP="0042705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8364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314F60" w:rsidRPr="00683642" w:rsidRDefault="00314F60" w:rsidP="0042705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8364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процедуры закупки </w:t>
            </w:r>
          </w:p>
        </w:tc>
        <w:tc>
          <w:tcPr>
            <w:tcW w:w="1701" w:type="dxa"/>
            <w:vAlign w:val="center"/>
          </w:tcPr>
          <w:p w:rsidR="00314F60" w:rsidRPr="00683642" w:rsidRDefault="00314F60" w:rsidP="0042705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83642">
              <w:rPr>
                <w:rFonts w:eastAsia="Times New Roman" w:cs="Times New Roman"/>
                <w:sz w:val="20"/>
                <w:szCs w:val="20"/>
                <w:lang w:eastAsia="ru-RU"/>
              </w:rPr>
              <w:t>Предложение участника, руб. с учетом НДС 18%</w:t>
            </w:r>
          </w:p>
        </w:tc>
        <w:tc>
          <w:tcPr>
            <w:tcW w:w="1843" w:type="dxa"/>
            <w:vAlign w:val="center"/>
          </w:tcPr>
          <w:p w:rsidR="00314F60" w:rsidRPr="00683642" w:rsidRDefault="00314F60" w:rsidP="0042705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83642">
              <w:rPr>
                <w:rFonts w:eastAsia="Times New Roman" w:cs="Times New Roman"/>
                <w:sz w:val="20"/>
                <w:szCs w:val="20"/>
                <w:lang w:eastAsia="ru-RU"/>
              </w:rPr>
              <w:t>Квалификация Участника Процедуры закупки</w:t>
            </w:r>
          </w:p>
        </w:tc>
        <w:tc>
          <w:tcPr>
            <w:tcW w:w="1417" w:type="dxa"/>
            <w:vAlign w:val="center"/>
          </w:tcPr>
          <w:p w:rsidR="00314F60" w:rsidRPr="00683642" w:rsidRDefault="00314F60" w:rsidP="0042705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83642">
              <w:rPr>
                <w:rFonts w:eastAsia="Times New Roman" w:cs="Times New Roman"/>
                <w:sz w:val="20"/>
                <w:szCs w:val="20"/>
                <w:lang w:eastAsia="ru-RU"/>
              </w:rPr>
              <w:t>Итоговое кол-во баллов</w:t>
            </w:r>
          </w:p>
        </w:tc>
        <w:tc>
          <w:tcPr>
            <w:tcW w:w="1560" w:type="dxa"/>
            <w:vAlign w:val="center"/>
          </w:tcPr>
          <w:p w:rsidR="00314F60" w:rsidRPr="00683642" w:rsidRDefault="00314F60" w:rsidP="0042705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83642">
              <w:rPr>
                <w:rFonts w:eastAsia="Times New Roman" w:cs="Times New Roman"/>
                <w:sz w:val="20"/>
                <w:szCs w:val="20"/>
                <w:lang w:eastAsia="ru-RU"/>
              </w:rPr>
              <w:t>Рейтинг</w:t>
            </w:r>
          </w:p>
        </w:tc>
      </w:tr>
      <w:tr w:rsidR="00683642" w:rsidRPr="00683642" w:rsidTr="00E556FC">
        <w:trPr>
          <w:trHeight w:val="280"/>
        </w:trPr>
        <w:tc>
          <w:tcPr>
            <w:tcW w:w="3544" w:type="dxa"/>
            <w:vAlign w:val="center"/>
          </w:tcPr>
          <w:p w:rsidR="00683642" w:rsidRPr="00683642" w:rsidRDefault="00683642" w:rsidP="00683642">
            <w:pPr>
              <w:rPr>
                <w:rFonts w:cs="Times New Roman"/>
                <w:sz w:val="24"/>
                <w:szCs w:val="24"/>
              </w:rPr>
            </w:pPr>
            <w:r w:rsidRPr="00683642">
              <w:rPr>
                <w:rFonts w:cs="Times New Roman"/>
                <w:color w:val="000000"/>
                <w:sz w:val="22"/>
              </w:rPr>
              <w:t>ООО "ГОРОД"</w:t>
            </w:r>
          </w:p>
        </w:tc>
        <w:tc>
          <w:tcPr>
            <w:tcW w:w="1701" w:type="dxa"/>
            <w:vAlign w:val="bottom"/>
          </w:tcPr>
          <w:p w:rsidR="00683642" w:rsidRPr="00683642" w:rsidRDefault="00683642" w:rsidP="00683642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83642">
              <w:rPr>
                <w:rFonts w:cs="Times New Roman"/>
                <w:color w:val="000000"/>
                <w:sz w:val="24"/>
                <w:szCs w:val="24"/>
              </w:rPr>
              <w:t>5,51</w:t>
            </w:r>
          </w:p>
        </w:tc>
        <w:tc>
          <w:tcPr>
            <w:tcW w:w="1843" w:type="dxa"/>
          </w:tcPr>
          <w:p w:rsidR="00683642" w:rsidRPr="00683642" w:rsidRDefault="00683642" w:rsidP="0068364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25,0</w:t>
            </w:r>
          </w:p>
        </w:tc>
        <w:tc>
          <w:tcPr>
            <w:tcW w:w="1417" w:type="dxa"/>
            <w:vAlign w:val="center"/>
          </w:tcPr>
          <w:p w:rsidR="00683642" w:rsidRPr="00683642" w:rsidRDefault="00683642" w:rsidP="0068364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83642">
              <w:rPr>
                <w:rFonts w:eastAsia="Calibri" w:cs="Times New Roman"/>
                <w:sz w:val="24"/>
                <w:szCs w:val="28"/>
              </w:rPr>
              <w:t>30,51</w:t>
            </w:r>
          </w:p>
        </w:tc>
        <w:tc>
          <w:tcPr>
            <w:tcW w:w="1560" w:type="dxa"/>
          </w:tcPr>
          <w:p w:rsidR="00683642" w:rsidRPr="00683642" w:rsidRDefault="00683642" w:rsidP="0068364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83642">
              <w:rPr>
                <w:rFonts w:eastAsia="Calibri" w:cs="Times New Roman"/>
                <w:sz w:val="24"/>
                <w:szCs w:val="28"/>
              </w:rPr>
              <w:t>3</w:t>
            </w:r>
          </w:p>
        </w:tc>
      </w:tr>
      <w:tr w:rsidR="00683642" w:rsidRPr="00683642" w:rsidTr="0042705F">
        <w:tc>
          <w:tcPr>
            <w:tcW w:w="3544" w:type="dxa"/>
          </w:tcPr>
          <w:p w:rsidR="00683642" w:rsidRPr="00683642" w:rsidRDefault="00683642" w:rsidP="00683642">
            <w:pPr>
              <w:rPr>
                <w:rFonts w:cs="Times New Roman"/>
                <w:sz w:val="24"/>
                <w:szCs w:val="24"/>
              </w:rPr>
            </w:pPr>
            <w:r w:rsidRPr="00683642">
              <w:rPr>
                <w:rFonts w:cs="Times New Roman"/>
                <w:color w:val="000000"/>
                <w:sz w:val="22"/>
              </w:rPr>
              <w:t>ООО "ЭТЛ-СЕРВИС"</w:t>
            </w:r>
          </w:p>
        </w:tc>
        <w:tc>
          <w:tcPr>
            <w:tcW w:w="1701" w:type="dxa"/>
            <w:vAlign w:val="bottom"/>
          </w:tcPr>
          <w:p w:rsidR="00683642" w:rsidRPr="00683642" w:rsidRDefault="00683642" w:rsidP="00683642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83642">
              <w:rPr>
                <w:rFonts w:cs="Times New Roman"/>
                <w:color w:val="000000"/>
                <w:sz w:val="24"/>
                <w:szCs w:val="24"/>
              </w:rPr>
              <w:t>10,49</w:t>
            </w:r>
          </w:p>
        </w:tc>
        <w:tc>
          <w:tcPr>
            <w:tcW w:w="1843" w:type="dxa"/>
          </w:tcPr>
          <w:p w:rsidR="00683642" w:rsidRPr="00683642" w:rsidRDefault="00683642" w:rsidP="0068364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25,0</w:t>
            </w:r>
          </w:p>
        </w:tc>
        <w:tc>
          <w:tcPr>
            <w:tcW w:w="1417" w:type="dxa"/>
            <w:vAlign w:val="center"/>
          </w:tcPr>
          <w:p w:rsidR="00683642" w:rsidRPr="00683642" w:rsidRDefault="00683642" w:rsidP="0068364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83642">
              <w:rPr>
                <w:rFonts w:eastAsia="Calibri" w:cs="Times New Roman"/>
                <w:sz w:val="24"/>
                <w:szCs w:val="28"/>
              </w:rPr>
              <w:t>35,49</w:t>
            </w:r>
          </w:p>
        </w:tc>
        <w:tc>
          <w:tcPr>
            <w:tcW w:w="1560" w:type="dxa"/>
          </w:tcPr>
          <w:p w:rsidR="00683642" w:rsidRPr="00683642" w:rsidRDefault="00683642" w:rsidP="0068364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83642">
              <w:rPr>
                <w:rFonts w:eastAsia="Calibri" w:cs="Times New Roman"/>
                <w:sz w:val="24"/>
                <w:szCs w:val="28"/>
              </w:rPr>
              <w:t>1</w:t>
            </w:r>
          </w:p>
        </w:tc>
      </w:tr>
      <w:tr w:rsidR="00683642" w:rsidRPr="00683642" w:rsidTr="0042705F">
        <w:tc>
          <w:tcPr>
            <w:tcW w:w="3544" w:type="dxa"/>
            <w:vAlign w:val="center"/>
          </w:tcPr>
          <w:p w:rsidR="00683642" w:rsidRPr="00683642" w:rsidRDefault="00683642" w:rsidP="00683642">
            <w:pPr>
              <w:rPr>
                <w:rFonts w:cs="Times New Roman"/>
                <w:sz w:val="24"/>
                <w:szCs w:val="24"/>
              </w:rPr>
            </w:pPr>
            <w:r w:rsidRPr="00683642">
              <w:rPr>
                <w:rFonts w:cs="Times New Roman"/>
                <w:color w:val="000000"/>
                <w:sz w:val="22"/>
              </w:rPr>
              <w:t>ООО "ПРО-</w:t>
            </w:r>
            <w:proofErr w:type="spellStart"/>
            <w:r w:rsidRPr="00683642">
              <w:rPr>
                <w:rFonts w:cs="Times New Roman"/>
                <w:color w:val="000000"/>
                <w:sz w:val="22"/>
              </w:rPr>
              <w:t>Риэлти</w:t>
            </w:r>
            <w:proofErr w:type="spellEnd"/>
            <w:r w:rsidRPr="00683642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701" w:type="dxa"/>
            <w:vAlign w:val="bottom"/>
          </w:tcPr>
          <w:p w:rsidR="00683642" w:rsidRPr="00683642" w:rsidRDefault="00683642" w:rsidP="00683642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683642">
              <w:rPr>
                <w:rFonts w:cs="Times New Roman"/>
                <w:color w:val="000000"/>
                <w:sz w:val="24"/>
                <w:szCs w:val="24"/>
              </w:rPr>
              <w:t>7,41</w:t>
            </w:r>
          </w:p>
        </w:tc>
        <w:tc>
          <w:tcPr>
            <w:tcW w:w="1843" w:type="dxa"/>
          </w:tcPr>
          <w:p w:rsidR="00683642" w:rsidRPr="00683642" w:rsidRDefault="00683642" w:rsidP="0068364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25,0</w:t>
            </w:r>
          </w:p>
        </w:tc>
        <w:tc>
          <w:tcPr>
            <w:tcW w:w="1417" w:type="dxa"/>
            <w:vAlign w:val="center"/>
          </w:tcPr>
          <w:p w:rsidR="00683642" w:rsidRPr="00683642" w:rsidRDefault="00683642" w:rsidP="0068364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83642">
              <w:rPr>
                <w:rFonts w:eastAsia="Calibri" w:cs="Times New Roman"/>
                <w:sz w:val="24"/>
                <w:szCs w:val="28"/>
              </w:rPr>
              <w:t>32,41</w:t>
            </w:r>
          </w:p>
        </w:tc>
        <w:tc>
          <w:tcPr>
            <w:tcW w:w="1560" w:type="dxa"/>
          </w:tcPr>
          <w:p w:rsidR="00683642" w:rsidRPr="00683642" w:rsidRDefault="00683642" w:rsidP="00683642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83642">
              <w:rPr>
                <w:rFonts w:eastAsia="Calibri" w:cs="Times New Roman"/>
                <w:sz w:val="24"/>
                <w:szCs w:val="28"/>
              </w:rPr>
              <w:t>2</w:t>
            </w:r>
          </w:p>
        </w:tc>
      </w:tr>
    </w:tbl>
    <w:p w:rsidR="00314F60" w:rsidRPr="004F5F98" w:rsidRDefault="00314F60" w:rsidP="001D32A1">
      <w:pPr>
        <w:pStyle w:val="a3"/>
        <w:widowControl w:val="0"/>
        <w:numPr>
          <w:ilvl w:val="1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F5F98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предложений </w:t>
      </w:r>
      <w:r w:rsidRPr="004F5F98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="00683642" w:rsidRPr="0008544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выполнение разовых работ и содержание Аварийной службы для локализации аварий в кварталах 9-11 района D2 Технопарк инновационного центра «Сколково»</w:t>
      </w:r>
      <w:r w:rsidRPr="004F5F98">
        <w:rPr>
          <w:rFonts w:ascii="Times New Roman" w:eastAsia="Calibri" w:hAnsi="Times New Roman" w:cs="Times New Roman"/>
          <w:sz w:val="28"/>
          <w:szCs w:val="28"/>
        </w:rPr>
        <w:t xml:space="preserve">, признать победителем Участника </w:t>
      </w:r>
      <w:proofErr w:type="gramStart"/>
      <w:r w:rsidRPr="004F5F98">
        <w:rPr>
          <w:rFonts w:ascii="Times New Roman" w:eastAsia="Calibri" w:hAnsi="Times New Roman" w:cs="Times New Roman"/>
          <w:sz w:val="28"/>
          <w:szCs w:val="28"/>
        </w:rPr>
        <w:t>Процедуры  закупки</w:t>
      </w:r>
      <w:proofErr w:type="gramEnd"/>
      <w:r w:rsidRPr="004F5F98">
        <w:rPr>
          <w:rFonts w:ascii="Times New Roman" w:eastAsia="Calibri" w:hAnsi="Times New Roman" w:cs="Times New Roman"/>
          <w:sz w:val="28"/>
          <w:szCs w:val="28"/>
        </w:rPr>
        <w:t xml:space="preserve"> занявшее первое место в рейтинге: </w:t>
      </w:r>
      <w:r w:rsidR="00B0635D" w:rsidRPr="00B0635D">
        <w:rPr>
          <w:rFonts w:ascii="Times New Roman" w:eastAsia="Calibri" w:hAnsi="Times New Roman" w:cs="Times New Roman"/>
          <w:sz w:val="28"/>
          <w:szCs w:val="28"/>
        </w:rPr>
        <w:t>ООО "ЭТЛ-СЕРВИС"</w:t>
      </w:r>
      <w:r w:rsidRPr="004F5F98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B0635D" w:rsidRPr="00B0635D">
        <w:rPr>
          <w:rFonts w:ascii="Times New Roman" w:eastAsia="Calibri" w:hAnsi="Times New Roman" w:cs="Times New Roman"/>
          <w:sz w:val="28"/>
          <w:szCs w:val="28"/>
        </w:rPr>
        <w:t>105118, г. Москва, Энтузиастов шоссе, д.34, оф. 36, ИНН 7720828665</w:t>
      </w:r>
      <w:r w:rsidR="00DE0D7D">
        <w:rPr>
          <w:rFonts w:ascii="Times New Roman" w:eastAsia="Calibri" w:hAnsi="Times New Roman" w:cs="Times New Roman"/>
          <w:sz w:val="28"/>
          <w:szCs w:val="28"/>
        </w:rPr>
        <w:t>.</w:t>
      </w:r>
    </w:p>
    <w:p w:rsidR="00314F60" w:rsidRPr="00715FB1" w:rsidRDefault="00314F60" w:rsidP="00314F60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42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4F60" w:rsidRPr="009B5B93" w:rsidRDefault="00314F60" w:rsidP="001D32A1">
      <w:pPr>
        <w:pStyle w:val="a3"/>
        <w:widowControl w:val="0"/>
        <w:numPr>
          <w:ilvl w:val="1"/>
          <w:numId w:val="46"/>
        </w:numPr>
        <w:autoSpaceDE w:val="0"/>
        <w:autoSpaceDN w:val="0"/>
        <w:adjustRightInd w:val="0"/>
        <w:spacing w:after="0" w:line="240" w:lineRule="auto"/>
        <w:ind w:hanging="86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Запроса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предложений 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на </w:t>
      </w:r>
      <w:r w:rsidR="00683642" w:rsidRPr="0008544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выполнение разовых работ и содержание Аварийной службы для локализации аварий в кварталах 9-11 района D2 Технопарк инновационного центра «Сколково»</w:t>
      </w:r>
      <w:r w:rsidRPr="00B7641D">
        <w:rPr>
          <w:rFonts w:ascii="Times New Roman" w:eastAsia="Calibri" w:hAnsi="Times New Roman" w:cs="Times New Roman"/>
          <w:sz w:val="28"/>
          <w:szCs w:val="28"/>
        </w:rPr>
        <w:t xml:space="preserve">, признать: </w:t>
      </w:r>
      <w:r w:rsidR="00B0635D">
        <w:rPr>
          <w:rFonts w:ascii="Times New Roman" w:eastAsia="Calibri" w:hAnsi="Times New Roman" w:cs="Times New Roman"/>
          <w:sz w:val="28"/>
          <w:szCs w:val="28"/>
        </w:rPr>
        <w:t>ООО "ПРО-</w:t>
      </w:r>
      <w:proofErr w:type="spellStart"/>
      <w:r w:rsidR="00B0635D">
        <w:rPr>
          <w:rFonts w:ascii="Times New Roman" w:eastAsia="Calibri" w:hAnsi="Times New Roman" w:cs="Times New Roman"/>
          <w:sz w:val="28"/>
          <w:szCs w:val="28"/>
        </w:rPr>
        <w:t>Риэлти</w:t>
      </w:r>
      <w:proofErr w:type="spellEnd"/>
      <w:r w:rsidR="00B0635D">
        <w:rPr>
          <w:rFonts w:ascii="Times New Roman" w:eastAsia="Calibri" w:hAnsi="Times New Roman" w:cs="Times New Roman"/>
          <w:sz w:val="28"/>
          <w:szCs w:val="28"/>
        </w:rPr>
        <w:t xml:space="preserve">", </w:t>
      </w:r>
      <w:r w:rsidR="00B0635D" w:rsidRPr="00B0635D">
        <w:rPr>
          <w:rFonts w:ascii="Times New Roman" w:eastAsia="Calibri" w:hAnsi="Times New Roman" w:cs="Times New Roman"/>
          <w:sz w:val="28"/>
          <w:szCs w:val="28"/>
        </w:rPr>
        <w:t>105064, Москва, ул. Земляной Вал, д.9, ИНН 7708249083</w:t>
      </w:r>
      <w:r w:rsidRPr="009B5B93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314F60" w:rsidRPr="00D93201" w:rsidRDefault="00314F60" w:rsidP="00314F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14F60" w:rsidRDefault="00314F60" w:rsidP="00314F60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314F60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0D7D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4053A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40211E2"/>
    <w:multiLevelType w:val="hybridMultilevel"/>
    <w:tmpl w:val="D982D21E"/>
    <w:lvl w:ilvl="0" w:tplc="23DC362E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6623FC6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14">
    <w:nsid w:val="26B76B79"/>
    <w:multiLevelType w:val="multilevel"/>
    <w:tmpl w:val="BBBA6CF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15">
    <w:nsid w:val="27E121F6"/>
    <w:multiLevelType w:val="multilevel"/>
    <w:tmpl w:val="74205234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6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7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3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7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5AD201A7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29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30">
    <w:nsid w:val="5DE02108"/>
    <w:multiLevelType w:val="multilevel"/>
    <w:tmpl w:val="CDC6DD1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31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33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5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4B7150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37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41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7"/>
  </w:num>
  <w:num w:numId="2">
    <w:abstractNumId w:val="17"/>
  </w:num>
  <w:num w:numId="3">
    <w:abstractNumId w:val="25"/>
  </w:num>
  <w:num w:numId="4">
    <w:abstractNumId w:val="19"/>
  </w:num>
  <w:num w:numId="5">
    <w:abstractNumId w:val="23"/>
  </w:num>
  <w:num w:numId="6">
    <w:abstractNumId w:val="32"/>
  </w:num>
  <w:num w:numId="7">
    <w:abstractNumId w:val="0"/>
  </w:num>
  <w:num w:numId="8">
    <w:abstractNumId w:val="3"/>
  </w:num>
  <w:num w:numId="9">
    <w:abstractNumId w:val="18"/>
  </w:num>
  <w:num w:numId="10">
    <w:abstractNumId w:val="8"/>
  </w:num>
  <w:num w:numId="11">
    <w:abstractNumId w:val="37"/>
  </w:num>
  <w:num w:numId="12">
    <w:abstractNumId w:val="2"/>
  </w:num>
  <w:num w:numId="13">
    <w:abstractNumId w:val="42"/>
  </w:num>
  <w:num w:numId="14">
    <w:abstractNumId w:val="21"/>
  </w:num>
  <w:num w:numId="15">
    <w:abstractNumId w:val="6"/>
  </w:num>
  <w:num w:numId="16">
    <w:abstractNumId w:val="16"/>
  </w:num>
  <w:num w:numId="17">
    <w:abstractNumId w:val="39"/>
  </w:num>
  <w:num w:numId="18">
    <w:abstractNumId w:val="29"/>
  </w:num>
  <w:num w:numId="19">
    <w:abstractNumId w:val="40"/>
  </w:num>
  <w:num w:numId="20">
    <w:abstractNumId w:val="1"/>
  </w:num>
  <w:num w:numId="21">
    <w:abstractNumId w:val="34"/>
  </w:num>
  <w:num w:numId="22">
    <w:abstractNumId w:val="22"/>
  </w:num>
  <w:num w:numId="23">
    <w:abstractNumId w:val="20"/>
  </w:num>
  <w:num w:numId="24">
    <w:abstractNumId w:val="4"/>
  </w:num>
  <w:num w:numId="25">
    <w:abstractNumId w:val="41"/>
  </w:num>
  <w:num w:numId="26">
    <w:abstractNumId w:val="26"/>
  </w:num>
  <w:num w:numId="27">
    <w:abstractNumId w:val="24"/>
  </w:num>
  <w:num w:numId="28">
    <w:abstractNumId w:val="33"/>
  </w:num>
  <w:num w:numId="29">
    <w:abstractNumId w:val="43"/>
  </w:num>
  <w:num w:numId="30">
    <w:abstractNumId w:val="44"/>
  </w:num>
  <w:num w:numId="31">
    <w:abstractNumId w:val="31"/>
  </w:num>
  <w:num w:numId="32">
    <w:abstractNumId w:val="38"/>
  </w:num>
  <w:num w:numId="33">
    <w:abstractNumId w:val="35"/>
  </w:num>
  <w:num w:numId="34">
    <w:abstractNumId w:val="11"/>
  </w:num>
  <w:num w:numId="35">
    <w:abstractNumId w:val="5"/>
  </w:num>
  <w:num w:numId="36">
    <w:abstractNumId w:val="10"/>
  </w:num>
  <w:num w:numId="37">
    <w:abstractNumId w:val="9"/>
  </w:num>
  <w:num w:numId="38">
    <w:abstractNumId w:val="45"/>
  </w:num>
  <w:num w:numId="39">
    <w:abstractNumId w:val="15"/>
  </w:num>
  <w:num w:numId="40">
    <w:abstractNumId w:val="12"/>
  </w:num>
  <w:num w:numId="41">
    <w:abstractNumId w:val="14"/>
  </w:num>
  <w:num w:numId="42">
    <w:abstractNumId w:val="30"/>
  </w:num>
  <w:num w:numId="43">
    <w:abstractNumId w:val="36"/>
  </w:num>
  <w:num w:numId="44">
    <w:abstractNumId w:val="13"/>
  </w:num>
  <w:num w:numId="45">
    <w:abstractNumId w:val="28"/>
  </w:num>
  <w:num w:numId="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448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225B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3618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32A1"/>
    <w:rsid w:val="001D4583"/>
    <w:rsid w:val="001D4934"/>
    <w:rsid w:val="001D5778"/>
    <w:rsid w:val="001D5EAB"/>
    <w:rsid w:val="001D7042"/>
    <w:rsid w:val="001E079B"/>
    <w:rsid w:val="001E0DF1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4F60"/>
    <w:rsid w:val="0031691A"/>
    <w:rsid w:val="00317CD4"/>
    <w:rsid w:val="00320A04"/>
    <w:rsid w:val="00331723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36518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427E"/>
    <w:rsid w:val="0059750B"/>
    <w:rsid w:val="005A187B"/>
    <w:rsid w:val="005A1E89"/>
    <w:rsid w:val="005A21BC"/>
    <w:rsid w:val="005A3811"/>
    <w:rsid w:val="005A5279"/>
    <w:rsid w:val="005A6737"/>
    <w:rsid w:val="005B339E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57FA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3642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06EF4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3DE9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C9C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3B72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35D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10BC"/>
    <w:rsid w:val="00B62203"/>
    <w:rsid w:val="00B62B0C"/>
    <w:rsid w:val="00B6352B"/>
    <w:rsid w:val="00B63E65"/>
    <w:rsid w:val="00B6464B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0D7D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A7A8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4FA8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55F059-ABE1-4B47-B5D5-06463B136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5E57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1997E2-2F20-4BED-B288-FB6CB04B0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711</Words>
  <Characters>4055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2016-03-01T06:23:00Z</cp:lastPrinted>
  <dcterms:created xsi:type="dcterms:W3CDTF">2016-12-20T10:10:00Z</dcterms:created>
  <dcterms:modified xsi:type="dcterms:W3CDTF">2016-12-20T10:18:00Z</dcterms:modified>
</cp:coreProperties>
</file>