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6C1A2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="00AD58F7">
        <w:rPr>
          <w:sz w:val="24"/>
          <w:szCs w:val="24"/>
          <w:lang w:val="ru-RU" w:eastAsia="ru-RU"/>
        </w:rPr>
        <w:tab/>
      </w:r>
      <w:r w:rsidR="00AD58F7">
        <w:rPr>
          <w:sz w:val="24"/>
          <w:szCs w:val="24"/>
          <w:lang w:val="ru-RU" w:eastAsia="ru-RU"/>
        </w:rPr>
        <w:tab/>
      </w:r>
      <w:r w:rsidR="00AD58F7">
        <w:rPr>
          <w:sz w:val="24"/>
          <w:szCs w:val="24"/>
          <w:lang w:val="ru-RU" w:eastAsia="ru-RU"/>
        </w:rPr>
        <w:tab/>
      </w:r>
      <w:r w:rsidR="00AD58F7">
        <w:rPr>
          <w:sz w:val="24"/>
          <w:szCs w:val="24"/>
          <w:lang w:val="ru-RU" w:eastAsia="ru-RU"/>
        </w:rPr>
        <w:tab/>
      </w:r>
      <w:r w:rsidR="00AD58F7">
        <w:rPr>
          <w:sz w:val="24"/>
          <w:szCs w:val="24"/>
          <w:lang w:val="ru-RU" w:eastAsia="ru-RU"/>
        </w:rPr>
        <w:tab/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</w:t>
      </w:r>
      <w:r w:rsidR="00FA38F6" w:rsidRPr="00FA38F6">
        <w:rPr>
          <w:sz w:val="24"/>
          <w:szCs w:val="24"/>
          <w:lang w:val="ru-RU" w:eastAsia="ru-RU"/>
        </w:rPr>
        <w:t>«Таможенно-финансовая компания инновационного центра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B52A7" w:rsidRPr="000B52A7" w:rsidRDefault="00C25BB8" w:rsidP="000B52A7">
      <w:pPr>
        <w:jc w:val="center"/>
        <w:rPr>
          <w:rFonts w:eastAsia="Calibri"/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</w:t>
      </w:r>
      <w:r w:rsidR="000B52A7" w:rsidRPr="000B52A7">
        <w:rPr>
          <w:b/>
          <w:sz w:val="28"/>
          <w:szCs w:val="28"/>
          <w:lang w:val="ru-RU"/>
        </w:rPr>
        <w:t xml:space="preserve">на поставку </w:t>
      </w:r>
      <w:r w:rsidR="00486354" w:rsidRPr="00486354">
        <w:rPr>
          <w:b/>
          <w:sz w:val="28"/>
          <w:szCs w:val="28"/>
          <w:lang w:val="ru-RU"/>
        </w:rPr>
        <w:t xml:space="preserve">автомобиля </w:t>
      </w:r>
      <w:proofErr w:type="spellStart"/>
      <w:r w:rsidR="00486354" w:rsidRPr="00486354">
        <w:rPr>
          <w:b/>
          <w:sz w:val="28"/>
          <w:szCs w:val="28"/>
          <w:lang w:val="ru-RU"/>
        </w:rPr>
        <w:t>Volkswagen</w:t>
      </w:r>
      <w:proofErr w:type="spellEnd"/>
      <w:r w:rsidR="00486354" w:rsidRPr="00486354">
        <w:rPr>
          <w:b/>
          <w:sz w:val="28"/>
          <w:szCs w:val="28"/>
          <w:lang w:val="ru-RU"/>
        </w:rPr>
        <w:t xml:space="preserve"> </w:t>
      </w:r>
      <w:proofErr w:type="spellStart"/>
      <w:r w:rsidR="00486354" w:rsidRPr="00486354">
        <w:rPr>
          <w:b/>
          <w:sz w:val="28"/>
          <w:szCs w:val="28"/>
          <w:lang w:val="ru-RU"/>
        </w:rPr>
        <w:t>Multivan</w:t>
      </w:r>
      <w:proofErr w:type="spellEnd"/>
      <w:r w:rsidR="00486354" w:rsidRPr="00486354">
        <w:rPr>
          <w:b/>
          <w:sz w:val="28"/>
          <w:szCs w:val="28"/>
          <w:lang w:val="ru-RU"/>
        </w:rPr>
        <w:t xml:space="preserve"> </w:t>
      </w:r>
      <w:proofErr w:type="spellStart"/>
      <w:r w:rsidR="00486354" w:rsidRPr="00486354">
        <w:rPr>
          <w:b/>
          <w:sz w:val="28"/>
          <w:szCs w:val="28"/>
          <w:lang w:val="ru-RU"/>
        </w:rPr>
        <w:t>Highline</w:t>
      </w:r>
      <w:proofErr w:type="spellEnd"/>
      <w:r w:rsidR="00486354" w:rsidRPr="00486354">
        <w:rPr>
          <w:b/>
          <w:sz w:val="28"/>
          <w:szCs w:val="28"/>
          <w:lang w:val="ru-RU"/>
        </w:rPr>
        <w:t xml:space="preserve"> для служебных нужд ООО ТФК «Сколково» 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486354" w:rsidRPr="00486354">
        <w:rPr>
          <w:rFonts w:eastAsiaTheme="minorEastAsia"/>
          <w:sz w:val="24"/>
          <w:szCs w:val="24"/>
          <w:lang w:val="ru-RU" w:eastAsia="ru-RU"/>
        </w:rPr>
        <w:t xml:space="preserve">автомобиля </w:t>
      </w:r>
      <w:proofErr w:type="spellStart"/>
      <w:r w:rsidR="00486354" w:rsidRPr="00486354">
        <w:rPr>
          <w:rFonts w:eastAsiaTheme="minorEastAsia"/>
          <w:sz w:val="24"/>
          <w:szCs w:val="24"/>
          <w:lang w:val="ru-RU" w:eastAsia="ru-RU"/>
        </w:rPr>
        <w:t>Volkswagen</w:t>
      </w:r>
      <w:proofErr w:type="spellEnd"/>
      <w:r w:rsidR="00486354" w:rsidRPr="00486354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spellStart"/>
      <w:r w:rsidR="00486354" w:rsidRPr="00486354">
        <w:rPr>
          <w:rFonts w:eastAsiaTheme="minorEastAsia"/>
          <w:sz w:val="24"/>
          <w:szCs w:val="24"/>
          <w:lang w:val="ru-RU" w:eastAsia="ru-RU"/>
        </w:rPr>
        <w:t>Multivan</w:t>
      </w:r>
      <w:proofErr w:type="spellEnd"/>
      <w:r w:rsidR="00486354" w:rsidRPr="00486354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spellStart"/>
      <w:r w:rsidR="00486354" w:rsidRPr="00486354">
        <w:rPr>
          <w:rFonts w:eastAsiaTheme="minorEastAsia"/>
          <w:sz w:val="24"/>
          <w:szCs w:val="24"/>
          <w:lang w:val="ru-RU" w:eastAsia="ru-RU"/>
        </w:rPr>
        <w:t>Highline</w:t>
      </w:r>
      <w:proofErr w:type="spellEnd"/>
      <w:r w:rsidR="00486354" w:rsidRPr="00486354">
        <w:rPr>
          <w:rFonts w:eastAsiaTheme="minorEastAsia"/>
          <w:sz w:val="24"/>
          <w:szCs w:val="24"/>
          <w:lang w:val="ru-RU" w:eastAsia="ru-RU"/>
        </w:rPr>
        <w:t xml:space="preserve"> для служебных нужд ООО ТФК «Сколково» 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bookmarkStart w:id="6" w:name="_GoBack"/>
      <w:bookmarkEnd w:id="6"/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44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8"/>
        <w:gridCol w:w="3402"/>
        <w:gridCol w:w="6946"/>
        <w:gridCol w:w="992"/>
        <w:gridCol w:w="1560"/>
      </w:tblGrid>
      <w:tr w:rsidR="00486354" w:rsidRPr="003727E9" w:rsidTr="00D4612C">
        <w:trPr>
          <w:trHeight w:val="823"/>
        </w:trPr>
        <w:tc>
          <w:tcPr>
            <w:tcW w:w="1588" w:type="dxa"/>
            <w:shd w:val="clear" w:color="000000" w:fill="FFFFFF"/>
            <w:noWrap/>
            <w:vAlign w:val="center"/>
          </w:tcPr>
          <w:p w:rsidR="00486354" w:rsidRPr="008B7B50" w:rsidRDefault="00486354" w:rsidP="00486354">
            <w:pPr>
              <w:jc w:val="center"/>
              <w:rPr>
                <w:b/>
                <w:color w:val="000000"/>
              </w:rPr>
            </w:pPr>
            <w:proofErr w:type="spellStart"/>
            <w:r w:rsidRPr="008B7B50">
              <w:rPr>
                <w:b/>
                <w:color w:val="000000"/>
              </w:rPr>
              <w:t>Наименование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Товара</w:t>
            </w:r>
            <w:proofErr w:type="spellEnd"/>
          </w:p>
        </w:tc>
        <w:tc>
          <w:tcPr>
            <w:tcW w:w="3402" w:type="dxa"/>
            <w:shd w:val="clear" w:color="000000" w:fill="FFFFFF"/>
            <w:vAlign w:val="center"/>
          </w:tcPr>
          <w:p w:rsidR="00486354" w:rsidRPr="00486354" w:rsidRDefault="00486354" w:rsidP="00363C1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proofErr w:type="spellStart"/>
            <w:r w:rsidRPr="008B7B50">
              <w:rPr>
                <w:b/>
                <w:color w:val="000000"/>
              </w:rPr>
              <w:t>Характеристики</w:t>
            </w:r>
            <w:proofErr w:type="spellEnd"/>
          </w:p>
        </w:tc>
        <w:tc>
          <w:tcPr>
            <w:tcW w:w="6946" w:type="dxa"/>
            <w:shd w:val="clear" w:color="000000" w:fill="FFFFFF"/>
          </w:tcPr>
          <w:p w:rsidR="00486354" w:rsidRDefault="00486354" w:rsidP="00486354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</w:p>
          <w:p w:rsidR="00486354" w:rsidRPr="00B06387" w:rsidRDefault="00486354" w:rsidP="00486354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proofErr w:type="spellStart"/>
            <w:r w:rsidRPr="00486354">
              <w:rPr>
                <w:b/>
                <w:color w:val="000000"/>
              </w:rPr>
              <w:t>Оборудовани</w:t>
            </w:r>
            <w:proofErr w:type="spellEnd"/>
            <w:r>
              <w:rPr>
                <w:b/>
                <w:color w:val="000000"/>
                <w:lang w:val="ru-RU"/>
              </w:rPr>
              <w:t xml:space="preserve">е </w:t>
            </w:r>
            <w:r w:rsidRPr="00486354">
              <w:rPr>
                <w:b/>
                <w:color w:val="000000"/>
              </w:rPr>
              <w:t>/</w:t>
            </w:r>
            <w:r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486354">
              <w:rPr>
                <w:b/>
                <w:color w:val="000000"/>
              </w:rPr>
              <w:t>опции</w:t>
            </w:r>
            <w:proofErr w:type="spellEnd"/>
            <w:r w:rsidRPr="00486354">
              <w:rPr>
                <w:b/>
                <w:color w:val="000000"/>
              </w:rPr>
              <w:t>: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:rsidR="00486354" w:rsidRPr="003727E9" w:rsidRDefault="00486354" w:rsidP="00363C1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К</w:t>
            </w:r>
            <w:proofErr w:type="spellStart"/>
            <w:r w:rsidRPr="00B06387">
              <w:rPr>
                <w:b/>
                <w:color w:val="000000"/>
              </w:rPr>
              <w:t>ол</w:t>
            </w:r>
            <w:r>
              <w:rPr>
                <w:b/>
                <w:color w:val="000000"/>
                <w:lang w:val="ru-RU"/>
              </w:rPr>
              <w:t>ичество</w:t>
            </w:r>
            <w:proofErr w:type="spellEnd"/>
            <w:r>
              <w:rPr>
                <w:b/>
                <w:color w:val="000000"/>
              </w:rPr>
              <w:t>,</w:t>
            </w:r>
            <w:r>
              <w:rPr>
                <w:b/>
                <w:color w:val="000000"/>
                <w:lang w:val="ru-RU"/>
              </w:rPr>
              <w:t xml:space="preserve"> </w:t>
            </w:r>
          </w:p>
          <w:p w:rsidR="00486354" w:rsidRPr="008B7B50" w:rsidRDefault="00486354" w:rsidP="00363C1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</w:t>
            </w:r>
            <w:proofErr w:type="spellStart"/>
            <w:proofErr w:type="gramStart"/>
            <w:r w:rsidRPr="00B06387">
              <w:rPr>
                <w:b/>
                <w:color w:val="000000"/>
              </w:rPr>
              <w:t>шт</w:t>
            </w:r>
            <w:proofErr w:type="spellEnd"/>
            <w:proofErr w:type="gramEnd"/>
            <w:r w:rsidRPr="00B06387">
              <w:rPr>
                <w:b/>
                <w:color w:val="000000"/>
              </w:rPr>
              <w:t>.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486354" w:rsidRPr="003727E9" w:rsidRDefault="00486354" w:rsidP="003727E9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486354" w:rsidRPr="00800E00" w:rsidTr="00D4612C">
        <w:trPr>
          <w:trHeight w:val="6627"/>
        </w:trPr>
        <w:tc>
          <w:tcPr>
            <w:tcW w:w="1588" w:type="dxa"/>
            <w:shd w:val="clear" w:color="000000" w:fill="FFFFFF"/>
            <w:noWrap/>
          </w:tcPr>
          <w:p w:rsidR="00486354" w:rsidRPr="00AC77E6" w:rsidRDefault="00486354" w:rsidP="00486354">
            <w:proofErr w:type="spellStart"/>
            <w:r w:rsidRPr="00486354">
              <w:t>Автомобил</w:t>
            </w:r>
            <w:proofErr w:type="spellEnd"/>
            <w:r>
              <w:rPr>
                <w:lang w:val="ru-RU"/>
              </w:rPr>
              <w:t xml:space="preserve">ь </w:t>
            </w:r>
            <w:r w:rsidRPr="00486354">
              <w:t xml:space="preserve">Volkswagen </w:t>
            </w:r>
            <w:proofErr w:type="spellStart"/>
            <w:r w:rsidRPr="00486354">
              <w:t>Multivan</w:t>
            </w:r>
            <w:proofErr w:type="spellEnd"/>
          </w:p>
        </w:tc>
        <w:tc>
          <w:tcPr>
            <w:tcW w:w="3402" w:type="dxa"/>
            <w:shd w:val="clear" w:color="000000" w:fill="FFFFFF"/>
          </w:tcPr>
          <w:p w:rsidR="00486354" w:rsidRPr="00486354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="00D4612C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>Год выпуска: 2016</w:t>
            </w:r>
            <w:r w:rsidR="00FA38F6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 xml:space="preserve"> 2017</w:t>
            </w:r>
          </w:p>
          <w:p w:rsidR="00486354" w:rsidRPr="00486354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="00D4612C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>Цвет: чёрный;</w:t>
            </w:r>
          </w:p>
          <w:p w:rsidR="00486354" w:rsidRPr="00486354" w:rsidRDefault="00486354" w:rsidP="00D4612C">
            <w:pPr>
              <w:tabs>
                <w:tab w:val="left" w:pos="0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 xml:space="preserve">Тип коробки переключения передач (КПП): </w:t>
            </w:r>
            <w:r w:rsidRPr="00D4612C">
              <w:rPr>
                <w:rFonts w:eastAsiaTheme="minorHAnsi"/>
                <w:sz w:val="22"/>
                <w:szCs w:val="22"/>
                <w:lang w:val="ru-RU"/>
              </w:rPr>
              <w:t>DSG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>;</w:t>
            </w:r>
          </w:p>
          <w:p w:rsidR="00486354" w:rsidRPr="00486354" w:rsidRDefault="00D4612C" w:rsidP="00D4612C">
            <w:pPr>
              <w:tabs>
                <w:tab w:val="left" w:pos="17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Тип и объем/мощность двигателя: дизель; 2,0 л./140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л.с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;</w:t>
            </w:r>
          </w:p>
          <w:p w:rsidR="00486354" w:rsidRPr="00D4612C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-</w:t>
            </w:r>
            <w:r w:rsidR="00D4612C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D4612C">
              <w:rPr>
                <w:rFonts w:eastAsiaTheme="minorHAnsi"/>
                <w:sz w:val="22"/>
                <w:szCs w:val="22"/>
                <w:lang w:val="ru-RU"/>
              </w:rPr>
              <w:t xml:space="preserve">Комплектация: </w:t>
            </w:r>
            <w:proofErr w:type="spellStart"/>
            <w:r w:rsidRPr="00D4612C">
              <w:rPr>
                <w:rFonts w:eastAsiaTheme="minorHAnsi"/>
                <w:sz w:val="22"/>
                <w:szCs w:val="22"/>
                <w:lang w:val="ru-RU"/>
              </w:rPr>
              <w:t>Highline</w:t>
            </w:r>
            <w:proofErr w:type="spellEnd"/>
          </w:p>
          <w:p w:rsidR="00486354" w:rsidRPr="00D4612C" w:rsidRDefault="00486354" w:rsidP="00363C10">
            <w:pPr>
              <w:autoSpaceDE w:val="0"/>
              <w:autoSpaceDN w:val="0"/>
              <w:rPr>
                <w:rFonts w:eastAsiaTheme="minorHAnsi"/>
                <w:sz w:val="22"/>
                <w:szCs w:val="22"/>
                <w:lang w:val="ru-RU"/>
              </w:rPr>
            </w:pPr>
          </w:p>
        </w:tc>
        <w:tc>
          <w:tcPr>
            <w:tcW w:w="6946" w:type="dxa"/>
            <w:shd w:val="clear" w:color="000000" w:fill="FFFFFF"/>
          </w:tcPr>
          <w:p w:rsidR="00486354" w:rsidRPr="00486354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D4612C">
              <w:rPr>
                <w:rFonts w:eastAsiaTheme="minorHAnsi"/>
                <w:sz w:val="22"/>
                <w:szCs w:val="22"/>
                <w:lang w:val="ru-RU"/>
              </w:rPr>
              <w:t xml:space="preserve">  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>Фары со светодиодными ходовыми огнями;</w:t>
            </w:r>
          </w:p>
          <w:p w:rsidR="00486354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D4612C">
              <w:rPr>
                <w:rFonts w:eastAsiaTheme="minorHAnsi"/>
                <w:sz w:val="22"/>
                <w:szCs w:val="22"/>
                <w:lang w:val="ru-RU"/>
              </w:rPr>
              <w:t xml:space="preserve">  </w:t>
            </w:r>
            <w:r w:rsidRPr="00486354">
              <w:rPr>
                <w:rFonts w:eastAsiaTheme="minorHAnsi"/>
                <w:sz w:val="22"/>
                <w:szCs w:val="22"/>
                <w:lang w:val="ru-RU"/>
              </w:rPr>
              <w:t xml:space="preserve">Решётка радиатора, </w:t>
            </w:r>
            <w:proofErr w:type="spellStart"/>
            <w:r w:rsidRPr="00486354">
              <w:rPr>
                <w:rFonts w:eastAsiaTheme="minorHAnsi"/>
                <w:sz w:val="22"/>
                <w:szCs w:val="22"/>
                <w:lang w:val="ru-RU"/>
              </w:rPr>
              <w:t>молдинги</w:t>
            </w:r>
            <w:proofErr w:type="spellEnd"/>
            <w:r w:rsidRPr="00486354">
              <w:rPr>
                <w:rFonts w:eastAsiaTheme="minorHAnsi"/>
                <w:sz w:val="22"/>
                <w:szCs w:val="22"/>
                <w:lang w:val="ru-RU"/>
              </w:rPr>
              <w:t xml:space="preserve"> боковые и задней двери с </w:t>
            </w:r>
          </w:p>
          <w:p w:rsidR="00486354" w:rsidRPr="00486354" w:rsidRDefault="00486354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486354">
              <w:rPr>
                <w:rFonts w:eastAsiaTheme="minorHAnsi"/>
                <w:sz w:val="22"/>
                <w:szCs w:val="22"/>
                <w:lang w:val="ru-RU"/>
              </w:rPr>
              <w:t>хромированными элементами;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Дверь багажного отсека (задняя), правая и левая сдвижные боковые двери с электроприводом;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Лобовое стекло с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электрообогревом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; 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Электрически складывающиеся наружные зеркала с электроприводом регулировок и подогревом; 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Омыватели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 фар;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Кондиционер автоматический многозонный;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Обивка сидений кожаными материалами и/или с использованием искусственной замши «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</w:rPr>
              <w:t>Alcantara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»;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Электропривод регулировки положения передних сидений;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Инфомедиасистема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 с цветным сенсорным дисплеем (</w:t>
            </w:r>
            <w:r w:rsidR="00486354" w:rsidRPr="00486354">
              <w:rPr>
                <w:rFonts w:eastAsiaTheme="minorHAnsi"/>
                <w:sz w:val="22"/>
                <w:szCs w:val="22"/>
              </w:rPr>
              <w:t>MP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3/</w:t>
            </w:r>
            <w:r w:rsidR="00486354" w:rsidRPr="00486354">
              <w:rPr>
                <w:rFonts w:eastAsiaTheme="minorHAnsi"/>
                <w:sz w:val="22"/>
                <w:szCs w:val="22"/>
              </w:rPr>
              <w:t>WMA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="00486354" w:rsidRPr="00486354">
              <w:rPr>
                <w:rFonts w:eastAsiaTheme="minorHAnsi"/>
                <w:sz w:val="22"/>
                <w:szCs w:val="22"/>
              </w:rPr>
              <w:t>AAC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="00486354" w:rsidRPr="00486354">
              <w:rPr>
                <w:rFonts w:eastAsiaTheme="minorHAnsi"/>
                <w:sz w:val="22"/>
                <w:szCs w:val="22"/>
              </w:rPr>
              <w:t>FLAC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, радио, </w:t>
            </w:r>
            <w:r w:rsidR="00486354" w:rsidRPr="00486354">
              <w:rPr>
                <w:rFonts w:eastAsiaTheme="minorHAnsi"/>
                <w:sz w:val="22"/>
                <w:szCs w:val="22"/>
              </w:rPr>
              <w:t>CD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, </w:t>
            </w:r>
            <w:r w:rsidR="00486354" w:rsidRPr="00486354">
              <w:rPr>
                <w:rFonts w:eastAsiaTheme="minorHAnsi"/>
                <w:sz w:val="22"/>
                <w:szCs w:val="22"/>
              </w:rPr>
              <w:t>SD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); 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Блок приборов с цветным многофункциональным индикатором;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Рулевое колесо кожаное многофункциональное с кнопками управления;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Камера заднего вида и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парктроник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 xml:space="preserve"> передний и задний;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Подушки безопасности спереди для защиты груди и головы и в салоне;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Литые диски радиусом не менее 17 дюймов, серебристого цвета;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Полноразмерное запасное колесо;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Набор инструментов с домкратом;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r w:rsidR="00486354" w:rsidRPr="00486354">
              <w:rPr>
                <w:rFonts w:eastAsiaTheme="minorHAnsi"/>
                <w:sz w:val="22"/>
                <w:szCs w:val="22"/>
                <w:lang w:val="ru-RU"/>
              </w:rPr>
              <w:t>Дополнительный комплект зимней шипованной резины (новый, зарубежных производителей);</w:t>
            </w:r>
          </w:p>
          <w:p w:rsidR="00486354" w:rsidRPr="00486354" w:rsidRDefault="00D4612C" w:rsidP="00486354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-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</w:rPr>
              <w:t>Комплект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</w:rPr>
              <w:t>резиновых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="00486354" w:rsidRPr="00486354">
              <w:rPr>
                <w:rFonts w:eastAsiaTheme="minorHAnsi"/>
                <w:sz w:val="22"/>
                <w:szCs w:val="22"/>
              </w:rPr>
              <w:t>ковриков</w:t>
            </w:r>
            <w:proofErr w:type="spellEnd"/>
            <w:r w:rsidR="00486354" w:rsidRPr="00486354">
              <w:rPr>
                <w:rFonts w:eastAsiaTheme="minorHAnsi"/>
                <w:sz w:val="22"/>
                <w:szCs w:val="22"/>
              </w:rPr>
              <w:t>.</w:t>
            </w:r>
          </w:p>
          <w:p w:rsidR="00486354" w:rsidRDefault="00486354" w:rsidP="00486354">
            <w:pPr>
              <w:spacing w:after="200" w:line="276" w:lineRule="auto"/>
              <w:jc w:val="center"/>
              <w:rPr>
                <w:color w:val="000000"/>
              </w:rPr>
            </w:pPr>
          </w:p>
        </w:tc>
        <w:tc>
          <w:tcPr>
            <w:tcW w:w="992" w:type="dxa"/>
            <w:shd w:val="clear" w:color="000000" w:fill="FFFFFF"/>
            <w:vAlign w:val="center"/>
          </w:tcPr>
          <w:p w:rsidR="00486354" w:rsidRPr="00AC77E6" w:rsidRDefault="00486354" w:rsidP="00486354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60" w:type="dxa"/>
            <w:shd w:val="clear" w:color="000000" w:fill="FFFFFF"/>
          </w:tcPr>
          <w:p w:rsidR="00486354" w:rsidRDefault="00486354" w:rsidP="00363C10">
            <w:pPr>
              <w:spacing w:after="200" w:line="276" w:lineRule="auto"/>
              <w:jc w:val="center"/>
              <w:rPr>
                <w:color w:val="000000"/>
              </w:rPr>
            </w:pPr>
          </w:p>
        </w:tc>
      </w:tr>
    </w:tbl>
    <w:p w:rsidR="000B52A7" w:rsidRPr="009D5231" w:rsidRDefault="000B52A7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lastRenderedPageBreak/>
        <w:t>*</w:t>
      </w:r>
      <w:r w:rsidR="00FA38F6">
        <w:rPr>
          <w:i/>
          <w:color w:val="FF0000"/>
          <w:lang w:val="ru-RU" w:eastAsia="ru-RU"/>
        </w:rPr>
        <w:t>Участник процедуры закупки</w:t>
      </w:r>
      <w:r w:rsidR="00FA38F6" w:rsidRPr="00FA38F6">
        <w:rPr>
          <w:i/>
          <w:color w:val="FF0000"/>
          <w:lang w:val="ru-RU" w:eastAsia="ru-RU"/>
        </w:rPr>
        <w:t xml:space="preserve"> вправе предложить дополнительно (помимо перечисленного) иное оборудование/опции автомобиля </w:t>
      </w:r>
      <w:proofErr w:type="spellStart"/>
      <w:r w:rsidR="00FA38F6" w:rsidRPr="00FA38F6">
        <w:rPr>
          <w:i/>
          <w:color w:val="FF0000"/>
          <w:lang w:val="ru-RU" w:eastAsia="ru-RU"/>
        </w:rPr>
        <w:t>Volkswagen</w:t>
      </w:r>
      <w:proofErr w:type="spellEnd"/>
      <w:r w:rsidR="00FA38F6" w:rsidRPr="00FA38F6">
        <w:rPr>
          <w:i/>
          <w:color w:val="FF0000"/>
          <w:lang w:val="ru-RU" w:eastAsia="ru-RU"/>
        </w:rPr>
        <w:t xml:space="preserve"> </w:t>
      </w:r>
      <w:proofErr w:type="spellStart"/>
      <w:r w:rsidR="00FA38F6" w:rsidRPr="00FA38F6">
        <w:rPr>
          <w:i/>
          <w:color w:val="FF0000"/>
          <w:lang w:val="ru-RU" w:eastAsia="ru-RU"/>
        </w:rPr>
        <w:t>Multivan</w:t>
      </w:r>
      <w:proofErr w:type="spellEnd"/>
      <w:r w:rsidR="00FA38F6" w:rsidRPr="00FA38F6">
        <w:rPr>
          <w:i/>
          <w:color w:val="FF0000"/>
          <w:lang w:val="ru-RU" w:eastAsia="ru-RU"/>
        </w:rPr>
        <w:t xml:space="preserve"> в комплектации </w:t>
      </w:r>
      <w:proofErr w:type="spellStart"/>
      <w:r w:rsidR="00FA38F6" w:rsidRPr="00FA38F6">
        <w:rPr>
          <w:i/>
          <w:color w:val="FF0000"/>
          <w:lang w:val="ru-RU" w:eastAsia="ru-RU"/>
        </w:rPr>
        <w:t>Highline</w:t>
      </w:r>
      <w:proofErr w:type="spellEnd"/>
      <w:r w:rsidR="00FA38F6" w:rsidRPr="00FA38F6">
        <w:rPr>
          <w:i/>
          <w:color w:val="FF0000"/>
          <w:lang w:val="ru-RU" w:eastAsia="ru-RU"/>
        </w:rPr>
        <w:t xml:space="preserve"> в пределах предусмотренной начальной (максимальной) цены.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="00FA38F6">
        <w:rPr>
          <w:sz w:val="24"/>
          <w:szCs w:val="24"/>
          <w:lang w:val="ru-RU" w:eastAsia="x-none"/>
        </w:rPr>
        <w:t>, место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</w:t>
      </w:r>
      <w:r w:rsidR="00FA38F6">
        <w:rPr>
          <w:sz w:val="24"/>
          <w:szCs w:val="24"/>
          <w:lang w:val="ru-RU" w:eastAsia="x-none"/>
        </w:rPr>
        <w:t>/условия</w:t>
      </w:r>
      <w:r>
        <w:rPr>
          <w:sz w:val="24"/>
          <w:szCs w:val="24"/>
          <w:lang w:val="ru-RU" w:eastAsia="x-none"/>
        </w:rPr>
        <w:t xml:space="preserve">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D4612C" w:rsidRPr="00D4612C">
        <w:rPr>
          <w:sz w:val="24"/>
          <w:szCs w:val="24"/>
          <w:lang w:val="ru-RU" w:eastAsia="ru-RU"/>
        </w:rPr>
        <w:t xml:space="preserve">автомобиля </w:t>
      </w:r>
      <w:proofErr w:type="spellStart"/>
      <w:r w:rsidR="00D4612C" w:rsidRPr="00D4612C">
        <w:rPr>
          <w:sz w:val="24"/>
          <w:szCs w:val="24"/>
          <w:lang w:val="ru-RU" w:eastAsia="ru-RU"/>
        </w:rPr>
        <w:t>Volkswagen</w:t>
      </w:r>
      <w:proofErr w:type="spellEnd"/>
      <w:r w:rsidR="00D4612C" w:rsidRPr="00D4612C">
        <w:rPr>
          <w:sz w:val="24"/>
          <w:szCs w:val="24"/>
          <w:lang w:val="ru-RU" w:eastAsia="ru-RU"/>
        </w:rPr>
        <w:t xml:space="preserve"> </w:t>
      </w:r>
      <w:proofErr w:type="spellStart"/>
      <w:r w:rsidR="00D4612C" w:rsidRPr="00D4612C">
        <w:rPr>
          <w:sz w:val="24"/>
          <w:szCs w:val="24"/>
          <w:lang w:val="ru-RU" w:eastAsia="ru-RU"/>
        </w:rPr>
        <w:t>Multivan</w:t>
      </w:r>
      <w:proofErr w:type="spellEnd"/>
      <w:r w:rsidR="00D4612C" w:rsidRPr="00D4612C">
        <w:rPr>
          <w:sz w:val="24"/>
          <w:szCs w:val="24"/>
          <w:lang w:val="ru-RU" w:eastAsia="ru-RU"/>
        </w:rPr>
        <w:t xml:space="preserve"> </w:t>
      </w:r>
      <w:proofErr w:type="spellStart"/>
      <w:r w:rsidR="00D4612C" w:rsidRPr="00D4612C">
        <w:rPr>
          <w:sz w:val="24"/>
          <w:szCs w:val="24"/>
          <w:lang w:val="ru-RU" w:eastAsia="ru-RU"/>
        </w:rPr>
        <w:t>Highline</w:t>
      </w:r>
      <w:proofErr w:type="spellEnd"/>
      <w:r w:rsidR="00D4612C" w:rsidRPr="00D4612C">
        <w:rPr>
          <w:sz w:val="24"/>
          <w:szCs w:val="24"/>
          <w:lang w:val="ru-RU" w:eastAsia="ru-RU"/>
        </w:rPr>
        <w:t xml:space="preserve"> для слу</w:t>
      </w:r>
      <w:r w:rsidR="00D4612C">
        <w:rPr>
          <w:sz w:val="24"/>
          <w:szCs w:val="24"/>
          <w:lang w:val="ru-RU" w:eastAsia="ru-RU"/>
        </w:rPr>
        <w:t>жебных нужд ООО ТФК «Сколково»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Pr="007044BC" w:rsidRDefault="003727E9" w:rsidP="003727E9">
      <w:pPr>
        <w:jc w:val="both"/>
        <w:rPr>
          <w:sz w:val="24"/>
          <w:szCs w:val="24"/>
          <w:lang w:val="ru-RU" w:eastAsia="ru-RU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</w:t>
      </w:r>
      <w:proofErr w:type="gramStart"/>
      <w:r w:rsidRPr="003727E9">
        <w:rPr>
          <w:sz w:val="24"/>
          <w:szCs w:val="24"/>
          <w:highlight w:val="yellow"/>
          <w:lang w:val="ru-RU" w:eastAsia="ru-RU"/>
        </w:rPr>
        <w:t>_,_</w:t>
      </w:r>
      <w:proofErr w:type="gramEnd"/>
      <w:r w:rsidRPr="003727E9">
        <w:rPr>
          <w:sz w:val="24"/>
          <w:szCs w:val="24"/>
          <w:highlight w:val="yellow"/>
          <w:lang w:val="ru-RU" w:eastAsia="ru-RU"/>
        </w:rPr>
        <w:t>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D4612C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lastRenderedPageBreak/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</w:t>
      </w:r>
      <w:r w:rsidR="00D4612C">
        <w:rPr>
          <w:i/>
          <w:color w:val="FF0000"/>
          <w:sz w:val="22"/>
          <w:szCs w:val="22"/>
          <w:lang w:val="ru-RU"/>
        </w:rPr>
        <w:t xml:space="preserve"> </w:t>
      </w:r>
      <w:r w:rsidRPr="00890B5F">
        <w:rPr>
          <w:i/>
          <w:color w:val="FF0000"/>
          <w:sz w:val="22"/>
          <w:szCs w:val="22"/>
          <w:lang w:val="ru-RU"/>
        </w:rPr>
        <w:t>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486354">
      <w:headerReference w:type="default" r:id="rId7"/>
      <w:footerReference w:type="default" r:id="rId8"/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531" w:rsidRDefault="00094531" w:rsidP="00813B99">
      <w:r>
        <w:separator/>
      </w:r>
    </w:p>
  </w:endnote>
  <w:endnote w:type="continuationSeparator" w:id="0">
    <w:p w:rsidR="00094531" w:rsidRDefault="00094531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4EF" w:rsidRPr="00D724EF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531" w:rsidRDefault="00094531" w:rsidP="00813B99">
      <w:r>
        <w:separator/>
      </w:r>
    </w:p>
  </w:footnote>
  <w:footnote w:type="continuationSeparator" w:id="0">
    <w:p w:rsidR="00094531" w:rsidRDefault="00094531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890B5F">
      <w:rPr>
        <w:b/>
        <w:i/>
        <w:sz w:val="24"/>
        <w:szCs w:val="24"/>
        <w:lang w:val="ru-RU"/>
      </w:rPr>
      <w:t xml:space="preserve"> 16-</w:t>
    </w:r>
    <w:r w:rsidR="00486354">
      <w:rPr>
        <w:b/>
        <w:i/>
        <w:sz w:val="24"/>
        <w:szCs w:val="24"/>
        <w:lang w:val="ru-RU"/>
      </w:rPr>
      <w:t>2</w:t>
    </w:r>
    <w:r w:rsidR="00890B5F">
      <w:rPr>
        <w:b/>
        <w:i/>
        <w:sz w:val="24"/>
        <w:szCs w:val="24"/>
        <w:lang w:val="ru-RU"/>
      </w:rPr>
      <w:t>010</w:t>
    </w:r>
    <w:r w:rsidR="00486354">
      <w:rPr>
        <w:b/>
        <w:i/>
        <w:sz w:val="24"/>
        <w:szCs w:val="24"/>
        <w:lang w:val="ru-RU"/>
      </w:rPr>
      <w:t>5</w:t>
    </w:r>
    <w:r w:rsidR="00890B5F">
      <w:rPr>
        <w:b/>
        <w:i/>
        <w:sz w:val="24"/>
        <w:szCs w:val="24"/>
        <w:lang w:val="ru-RU"/>
      </w:rPr>
      <w:t>/</w:t>
    </w:r>
    <w:r w:rsidR="00486354">
      <w:rPr>
        <w:b/>
        <w:i/>
        <w:sz w:val="24"/>
        <w:szCs w:val="24"/>
        <w:lang w:val="ru-RU"/>
      </w:rPr>
      <w:t>43</w:t>
    </w:r>
    <w:r w:rsidR="00890B5F">
      <w:rPr>
        <w:b/>
        <w:i/>
        <w:sz w:val="24"/>
        <w:szCs w:val="24"/>
        <w:lang w:val="ru-RU"/>
      </w:rPr>
      <w:t xml:space="preserve"> от </w:t>
    </w:r>
    <w:r w:rsidR="00486354">
      <w:rPr>
        <w:b/>
        <w:i/>
        <w:sz w:val="24"/>
        <w:szCs w:val="24"/>
        <w:lang w:val="ru-RU"/>
      </w:rPr>
      <w:t>08</w:t>
    </w:r>
    <w:r w:rsidR="00890B5F">
      <w:rPr>
        <w:b/>
        <w:i/>
        <w:sz w:val="24"/>
        <w:szCs w:val="24"/>
        <w:lang w:val="ru-RU"/>
      </w:rPr>
      <w:t>/</w:t>
    </w:r>
    <w:r w:rsidR="00486354">
      <w:rPr>
        <w:b/>
        <w:i/>
        <w:sz w:val="24"/>
        <w:szCs w:val="24"/>
        <w:lang w:val="ru-RU"/>
      </w:rPr>
      <w:t>11</w:t>
    </w:r>
    <w:r w:rsidR="00890B5F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A63589"/>
    <w:multiLevelType w:val="multilevel"/>
    <w:tmpl w:val="A150064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94531"/>
    <w:rsid w:val="000B2CF3"/>
    <w:rsid w:val="000B52A7"/>
    <w:rsid w:val="000E4352"/>
    <w:rsid w:val="000F3367"/>
    <w:rsid w:val="001125E5"/>
    <w:rsid w:val="00152C41"/>
    <w:rsid w:val="00180600"/>
    <w:rsid w:val="001A1704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86354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17177"/>
    <w:rsid w:val="00724BDF"/>
    <w:rsid w:val="00775AC2"/>
    <w:rsid w:val="007914B4"/>
    <w:rsid w:val="007C46C2"/>
    <w:rsid w:val="007C6F34"/>
    <w:rsid w:val="007E3E1C"/>
    <w:rsid w:val="00806C37"/>
    <w:rsid w:val="00813B99"/>
    <w:rsid w:val="00841FDD"/>
    <w:rsid w:val="00845A03"/>
    <w:rsid w:val="00861CB4"/>
    <w:rsid w:val="008866F9"/>
    <w:rsid w:val="00890B5F"/>
    <w:rsid w:val="00891869"/>
    <w:rsid w:val="008D7C66"/>
    <w:rsid w:val="008F175D"/>
    <w:rsid w:val="009065C9"/>
    <w:rsid w:val="0091510E"/>
    <w:rsid w:val="00917BA8"/>
    <w:rsid w:val="009559CA"/>
    <w:rsid w:val="00974F8C"/>
    <w:rsid w:val="009838E7"/>
    <w:rsid w:val="009D5231"/>
    <w:rsid w:val="009F0C39"/>
    <w:rsid w:val="009F1BA6"/>
    <w:rsid w:val="00A332E8"/>
    <w:rsid w:val="00A406E5"/>
    <w:rsid w:val="00A51A34"/>
    <w:rsid w:val="00A55F87"/>
    <w:rsid w:val="00A95C59"/>
    <w:rsid w:val="00A977FD"/>
    <w:rsid w:val="00AA0C7E"/>
    <w:rsid w:val="00AB0FCA"/>
    <w:rsid w:val="00AB3E94"/>
    <w:rsid w:val="00AC0ECA"/>
    <w:rsid w:val="00AD58F7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4612C"/>
    <w:rsid w:val="00D724EF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2397"/>
    <w:rsid w:val="00F20AE7"/>
    <w:rsid w:val="00F40893"/>
    <w:rsid w:val="00F53EF4"/>
    <w:rsid w:val="00F624D5"/>
    <w:rsid w:val="00F77D6A"/>
    <w:rsid w:val="00F85610"/>
    <w:rsid w:val="00FA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B139979-B5D7-4341-B604-F774CA7C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7</cp:revision>
  <cp:lastPrinted>2012-04-13T08:05:00Z</cp:lastPrinted>
  <dcterms:created xsi:type="dcterms:W3CDTF">2016-11-11T07:45:00Z</dcterms:created>
  <dcterms:modified xsi:type="dcterms:W3CDTF">2016-11-11T11:39:00Z</dcterms:modified>
</cp:coreProperties>
</file>