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8972A9" w:rsidRDefault="008972A9" w:rsidP="00FF7112">
      <w:pPr>
        <w:jc w:val="right"/>
        <w:rPr>
          <w:sz w:val="28"/>
          <w:szCs w:val="28"/>
        </w:rPr>
      </w:pPr>
    </w:p>
    <w:p w:rsidR="00FF7112" w:rsidRPr="00505878" w:rsidRDefault="00FF7112" w:rsidP="00FF7112">
      <w:pPr>
        <w:jc w:val="right"/>
        <w:rPr>
          <w:b/>
          <w:sz w:val="28"/>
          <w:szCs w:val="28"/>
          <w:u w:val="single"/>
        </w:rPr>
      </w:pPr>
    </w:p>
    <w:p w:rsidR="00CD54FE" w:rsidRPr="00505878" w:rsidRDefault="00CD54FE"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9A2FAA" w:rsidRDefault="0006709B" w:rsidP="009A2FAA">
      <w:pPr>
        <w:tabs>
          <w:tab w:val="left" w:pos="5010"/>
        </w:tabs>
        <w:suppressAutoHyphens/>
        <w:ind w:right="639"/>
        <w:jc w:val="center"/>
        <w:rPr>
          <w:b/>
          <w:sz w:val="28"/>
          <w:szCs w:val="28"/>
        </w:rPr>
      </w:pPr>
      <w:r w:rsidRPr="0006709B">
        <w:rPr>
          <w:b/>
          <w:sz w:val="28"/>
          <w:szCs w:val="28"/>
        </w:rPr>
        <w:t xml:space="preserve">на право заключения </w:t>
      </w:r>
      <w:r w:rsidR="009A2FAA" w:rsidRPr="009A2FAA">
        <w:rPr>
          <w:b/>
          <w:sz w:val="28"/>
          <w:szCs w:val="28"/>
        </w:rPr>
        <w:t xml:space="preserve">договора оказания комплексных услуг по организации мероприятия для нужд Некоммерческой </w:t>
      </w:r>
    </w:p>
    <w:p w:rsidR="009A2FAA" w:rsidRDefault="009A2FAA" w:rsidP="009A2FAA">
      <w:pPr>
        <w:tabs>
          <w:tab w:val="left" w:pos="5010"/>
        </w:tabs>
        <w:suppressAutoHyphens/>
        <w:ind w:right="639"/>
        <w:jc w:val="center"/>
        <w:rPr>
          <w:b/>
          <w:sz w:val="28"/>
          <w:szCs w:val="28"/>
        </w:rPr>
      </w:pPr>
      <w:r w:rsidRPr="009A2FAA">
        <w:rPr>
          <w:b/>
          <w:sz w:val="28"/>
          <w:szCs w:val="28"/>
        </w:rPr>
        <w:t xml:space="preserve">организации Фонд развития Центра разработки и </w:t>
      </w:r>
    </w:p>
    <w:p w:rsidR="00E02330" w:rsidRDefault="009A2FAA" w:rsidP="009A2FAA">
      <w:pPr>
        <w:tabs>
          <w:tab w:val="left" w:pos="5010"/>
        </w:tabs>
        <w:suppressAutoHyphens/>
        <w:ind w:right="639"/>
        <w:jc w:val="center"/>
        <w:rPr>
          <w:sz w:val="22"/>
          <w:szCs w:val="20"/>
        </w:rPr>
      </w:pPr>
      <w:r w:rsidRPr="009A2FAA">
        <w:rPr>
          <w:b/>
          <w:sz w:val="28"/>
          <w:szCs w:val="28"/>
        </w:rPr>
        <w:t>коммерциализации новых технологий</w:t>
      </w:r>
      <w:r w:rsidR="00081B46">
        <w:rPr>
          <w:b/>
          <w:sz w:val="28"/>
          <w:szCs w:val="28"/>
        </w:rPr>
        <w:t xml:space="preserve"> </w:t>
      </w:r>
    </w:p>
    <w:p w:rsidR="00E02330" w:rsidRDefault="00E02330"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Pr="00257118" w:rsidRDefault="00F276D5"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E779D1" w:rsidRPr="00E779D1">
        <w:t>16-10101/</w:t>
      </w:r>
      <w:r w:rsidR="00A96098" w:rsidRPr="00D15608">
        <w:t>09</w:t>
      </w:r>
      <w:r w:rsidR="00A75C04">
        <w:t xml:space="preserve"> </w:t>
      </w:r>
      <w:r w:rsidR="00DF3CD4">
        <w:t xml:space="preserve">от </w:t>
      </w:r>
      <w:r w:rsidR="00181D33" w:rsidRPr="00181D33">
        <w:t>«</w:t>
      </w:r>
      <w:r w:rsidR="00A96098" w:rsidRPr="00D15608">
        <w:t>03</w:t>
      </w:r>
      <w:r w:rsidR="00181D33" w:rsidRPr="00181D33">
        <w:t xml:space="preserve">» </w:t>
      </w:r>
      <w:r w:rsidR="00A96098" w:rsidRPr="00D15608">
        <w:t>ноя</w:t>
      </w:r>
      <w:r w:rsidR="00A96098">
        <w:t>бря</w:t>
      </w:r>
      <w:r w:rsidR="00181D33" w:rsidRPr="00181D33">
        <w:t xml:space="preserve"> 201</w:t>
      </w:r>
      <w:r w:rsidR="00A75C04">
        <w:t>6</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8" w:history="1">
        <w:r w:rsidR="0088608A" w:rsidRPr="00CE79D8">
          <w:rPr>
            <w:rStyle w:val="af2"/>
            <w:rFonts w:eastAsia="Calibri"/>
          </w:rPr>
          <w:t>www.</w:t>
        </w:r>
        <w:r w:rsidR="0088608A" w:rsidRPr="00CE79D8">
          <w:rPr>
            <w:rStyle w:val="af2"/>
            <w:rFonts w:eastAsia="Calibri"/>
            <w:lang w:val="en-US"/>
          </w:rPr>
          <w:t>sk</w:t>
        </w:r>
        <w:r w:rsidR="0088608A" w:rsidRPr="00CE79D8">
          <w:rPr>
            <w:rStyle w:val="af2"/>
            <w:rFonts w:eastAsia="Calibri"/>
          </w:rPr>
          <w:t>.</w:t>
        </w:r>
        <w:proofErr w:type="spellStart"/>
        <w:r w:rsidR="0088608A" w:rsidRPr="00CE79D8">
          <w:rPr>
            <w:rStyle w:val="af2"/>
            <w:rFonts w:eastAsia="Calibri"/>
            <w:lang w:val="en-US"/>
          </w:rPr>
          <w:t>ru</w:t>
        </w:r>
        <w:proofErr w:type="spellEnd"/>
      </w:hyperlink>
      <w:r w:rsidR="0088608A">
        <w:rPr>
          <w:rFonts w:eastAsia="Calibri"/>
        </w:rPr>
        <w:t xml:space="preserve"> </w:t>
      </w:r>
      <w:r w:rsidRPr="00257118">
        <w:t>«</w:t>
      </w:r>
      <w:r w:rsidR="00C52D16">
        <w:t>10</w:t>
      </w:r>
      <w:r w:rsidRPr="00257118">
        <w:t xml:space="preserve">» </w:t>
      </w:r>
      <w:r w:rsidR="00C52D16">
        <w:t>ноября</w:t>
      </w:r>
      <w:bookmarkStart w:id="0" w:name="_GoBack"/>
      <w:bookmarkEnd w:id="0"/>
      <w:r w:rsidR="00B52BD5">
        <w:t xml:space="preserve"> </w:t>
      </w:r>
      <w:r w:rsidRPr="00CE5219">
        <w:t>201</w:t>
      </w:r>
      <w:r w:rsidR="00A75C04">
        <w:t>6</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B52BD5" w:rsidRDefault="00B52BD5" w:rsidP="00B424F4">
      <w:pPr>
        <w:jc w:val="center"/>
        <w:rPr>
          <w:sz w:val="22"/>
          <w:szCs w:val="28"/>
        </w:rPr>
      </w:pPr>
    </w:p>
    <w:p w:rsidR="005B4599" w:rsidRDefault="005B4599"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75C04">
        <w:rPr>
          <w:sz w:val="22"/>
          <w:szCs w:val="28"/>
        </w:rPr>
        <w:t>6</w:t>
      </w:r>
      <w:r w:rsidR="009759F4" w:rsidRPr="00A86B30">
        <w:rPr>
          <w:sz w:val="22"/>
          <w:szCs w:val="28"/>
        </w:rPr>
        <w:t xml:space="preserve"> </w:t>
      </w:r>
      <w:r w:rsidRPr="00A86B30">
        <w:rPr>
          <w:sz w:val="22"/>
          <w:szCs w:val="28"/>
        </w:rPr>
        <w:t>г.</w:t>
      </w:r>
    </w:p>
    <w:p w:rsidR="0080235F" w:rsidRDefault="0080235F" w:rsidP="00067551">
      <w:pPr>
        <w:jc w:val="center"/>
        <w:rPr>
          <w:b/>
        </w:rPr>
      </w:pPr>
      <w:bookmarkStart w:id="1" w:name="_Toc347943555"/>
      <w:bookmarkStart w:id="2" w:name="_Toc348011948"/>
      <w:bookmarkStart w:id="3" w:name="_Toc348106193"/>
      <w:bookmarkStart w:id="4" w:name="_Toc348106585"/>
      <w:bookmarkStart w:id="5" w:name="_Toc349121542"/>
    </w:p>
    <w:p w:rsidR="006A0660" w:rsidRDefault="006A0660" w:rsidP="00067551">
      <w:pPr>
        <w:jc w:val="center"/>
        <w:rPr>
          <w:b/>
        </w:rPr>
      </w:pPr>
    </w:p>
    <w:p w:rsidR="00972CB7" w:rsidRPr="00067551" w:rsidRDefault="00972CB7" w:rsidP="00067551">
      <w:pPr>
        <w:jc w:val="center"/>
        <w:rPr>
          <w:b/>
        </w:rPr>
      </w:pPr>
      <w:r w:rsidRPr="00067551">
        <w:rPr>
          <w:b/>
        </w:rPr>
        <w:t>Содержание</w:t>
      </w:r>
      <w:bookmarkEnd w:id="1"/>
      <w:bookmarkEnd w:id="2"/>
      <w:bookmarkEnd w:id="3"/>
      <w:bookmarkEnd w:id="4"/>
      <w:bookmarkEnd w:id="5"/>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f2"/>
          </w:rPr>
          <w:t>1.</w:t>
        </w:r>
        <w:r w:rsidR="0063094C">
          <w:rPr>
            <w:rFonts w:asciiTheme="minorHAnsi" w:eastAsiaTheme="minorEastAsia" w:hAnsiTheme="minorHAnsi" w:cstheme="minorBidi"/>
            <w:bCs w:val="0"/>
            <w:caps w:val="0"/>
            <w:sz w:val="22"/>
            <w:szCs w:val="22"/>
          </w:rPr>
          <w:tab/>
        </w:r>
        <w:r w:rsidR="0063094C" w:rsidRPr="00362FAB">
          <w:rPr>
            <w:rStyle w:val="af2"/>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7A6383">
          <w:rPr>
            <w:webHidden/>
          </w:rPr>
          <w:t>3</w:t>
        </w:r>
        <w:r w:rsidR="0063094C">
          <w:rPr>
            <w:webHidden/>
          </w:rPr>
          <w:fldChar w:fldCharType="end"/>
        </w:r>
      </w:hyperlink>
    </w:p>
    <w:p w:rsidR="0063094C" w:rsidRDefault="000C1894">
      <w:pPr>
        <w:pStyle w:val="14"/>
        <w:rPr>
          <w:rFonts w:asciiTheme="minorHAnsi" w:eastAsiaTheme="minorEastAsia" w:hAnsiTheme="minorHAnsi" w:cstheme="minorBidi"/>
          <w:bCs w:val="0"/>
          <w:caps w:val="0"/>
          <w:sz w:val="22"/>
          <w:szCs w:val="22"/>
        </w:rPr>
      </w:pPr>
      <w:hyperlink w:anchor="_Toc421777198" w:history="1">
        <w:r w:rsidR="0063094C" w:rsidRPr="00362FAB">
          <w:rPr>
            <w:rStyle w:val="af2"/>
          </w:rPr>
          <w:t>2.</w:t>
        </w:r>
        <w:r w:rsidR="0063094C">
          <w:rPr>
            <w:rFonts w:asciiTheme="minorHAnsi" w:eastAsiaTheme="minorEastAsia" w:hAnsiTheme="minorHAnsi" w:cstheme="minorBidi"/>
            <w:bCs w:val="0"/>
            <w:caps w:val="0"/>
            <w:sz w:val="22"/>
            <w:szCs w:val="22"/>
          </w:rPr>
          <w:tab/>
        </w:r>
        <w:r w:rsidR="0063094C" w:rsidRPr="00362FAB">
          <w:rPr>
            <w:rStyle w:val="af2"/>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7A6383">
          <w:rPr>
            <w:webHidden/>
          </w:rPr>
          <w:t>3</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199" w:history="1">
        <w:r w:rsidR="0063094C" w:rsidRPr="00362FAB">
          <w:rPr>
            <w:rStyle w:val="af2"/>
          </w:rPr>
          <w:t>2.1.</w:t>
        </w:r>
        <w:r w:rsidR="0063094C">
          <w:rPr>
            <w:rFonts w:asciiTheme="minorHAnsi" w:eastAsiaTheme="minorEastAsia" w:hAnsiTheme="minorHAnsi" w:cstheme="minorBidi"/>
            <w:bCs w:val="0"/>
            <w:sz w:val="22"/>
            <w:szCs w:val="22"/>
          </w:rPr>
          <w:tab/>
        </w:r>
        <w:r w:rsidR="0063094C" w:rsidRPr="00362FAB">
          <w:rPr>
            <w:rStyle w:val="af2"/>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7A6383">
          <w:rPr>
            <w:webHidden/>
          </w:rPr>
          <w:t>3</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200" w:history="1">
        <w:r w:rsidR="0063094C" w:rsidRPr="00362FAB">
          <w:rPr>
            <w:rStyle w:val="af2"/>
          </w:rPr>
          <w:t>2.2.</w:t>
        </w:r>
        <w:r w:rsidR="0063094C">
          <w:rPr>
            <w:rFonts w:asciiTheme="minorHAnsi" w:eastAsiaTheme="minorEastAsia" w:hAnsiTheme="minorHAnsi" w:cstheme="minorBidi"/>
            <w:bCs w:val="0"/>
            <w:sz w:val="22"/>
            <w:szCs w:val="22"/>
          </w:rPr>
          <w:tab/>
        </w:r>
        <w:r w:rsidR="0063094C" w:rsidRPr="00362FAB">
          <w:rPr>
            <w:rStyle w:val="af2"/>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7A6383">
          <w:rPr>
            <w:webHidden/>
          </w:rPr>
          <w:t>3</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201" w:history="1">
        <w:r w:rsidR="0063094C" w:rsidRPr="00362FAB">
          <w:rPr>
            <w:rStyle w:val="af2"/>
          </w:rPr>
          <w:t>2.3.</w:t>
        </w:r>
        <w:r w:rsidR="0063094C">
          <w:rPr>
            <w:rFonts w:asciiTheme="minorHAnsi" w:eastAsiaTheme="minorEastAsia" w:hAnsiTheme="minorHAnsi" w:cstheme="minorBidi"/>
            <w:bCs w:val="0"/>
            <w:sz w:val="22"/>
            <w:szCs w:val="22"/>
          </w:rPr>
          <w:tab/>
        </w:r>
        <w:r w:rsidR="0063094C" w:rsidRPr="00362FAB">
          <w:rPr>
            <w:rStyle w:val="af2"/>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7A6383">
          <w:rPr>
            <w:webHidden/>
          </w:rPr>
          <w:t>3</w:t>
        </w:r>
        <w:r w:rsidR="0063094C">
          <w:rPr>
            <w:webHidden/>
          </w:rPr>
          <w:fldChar w:fldCharType="end"/>
        </w:r>
      </w:hyperlink>
    </w:p>
    <w:p w:rsidR="0063094C" w:rsidRDefault="000C1894">
      <w:pPr>
        <w:pStyle w:val="14"/>
        <w:rPr>
          <w:rFonts w:asciiTheme="minorHAnsi" w:eastAsiaTheme="minorEastAsia" w:hAnsiTheme="minorHAnsi" w:cstheme="minorBidi"/>
          <w:bCs w:val="0"/>
          <w:caps w:val="0"/>
          <w:sz w:val="22"/>
          <w:szCs w:val="22"/>
        </w:rPr>
      </w:pPr>
      <w:hyperlink w:anchor="_Toc421777202" w:history="1">
        <w:r w:rsidR="0063094C" w:rsidRPr="00362FAB">
          <w:rPr>
            <w:rStyle w:val="af2"/>
          </w:rPr>
          <w:t>3.</w:t>
        </w:r>
        <w:r w:rsidR="0063094C">
          <w:rPr>
            <w:rFonts w:asciiTheme="minorHAnsi" w:eastAsiaTheme="minorEastAsia" w:hAnsiTheme="minorHAnsi" w:cstheme="minorBidi"/>
            <w:bCs w:val="0"/>
            <w:caps w:val="0"/>
            <w:sz w:val="22"/>
            <w:szCs w:val="22"/>
          </w:rPr>
          <w:tab/>
        </w:r>
        <w:r w:rsidR="0063094C" w:rsidRPr="00362FAB">
          <w:rPr>
            <w:rStyle w:val="af2"/>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7A6383">
          <w:rPr>
            <w:webHidden/>
          </w:rPr>
          <w:t>3</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203" w:history="1">
        <w:r w:rsidR="0063094C" w:rsidRPr="00362FAB">
          <w:rPr>
            <w:rStyle w:val="af2"/>
          </w:rPr>
          <w:t>3.1.</w:t>
        </w:r>
        <w:r w:rsidR="0063094C">
          <w:rPr>
            <w:rFonts w:asciiTheme="minorHAnsi" w:eastAsiaTheme="minorEastAsia" w:hAnsiTheme="minorHAnsi" w:cstheme="minorBidi"/>
            <w:bCs w:val="0"/>
            <w:sz w:val="22"/>
            <w:szCs w:val="22"/>
          </w:rPr>
          <w:tab/>
        </w:r>
        <w:r w:rsidR="0063094C" w:rsidRPr="00362FAB">
          <w:rPr>
            <w:rStyle w:val="af2"/>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7A6383">
          <w:rPr>
            <w:webHidden/>
          </w:rPr>
          <w:t>3</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204" w:history="1">
        <w:r w:rsidR="0063094C" w:rsidRPr="00362FAB">
          <w:rPr>
            <w:rStyle w:val="af2"/>
          </w:rPr>
          <w:t>3.2.</w:t>
        </w:r>
        <w:r w:rsidR="0063094C">
          <w:rPr>
            <w:rFonts w:asciiTheme="minorHAnsi" w:eastAsiaTheme="minorEastAsia" w:hAnsiTheme="minorHAnsi" w:cstheme="minorBidi"/>
            <w:bCs w:val="0"/>
            <w:sz w:val="22"/>
            <w:szCs w:val="22"/>
          </w:rPr>
          <w:tab/>
        </w:r>
        <w:r w:rsidR="0063094C" w:rsidRPr="00362FAB">
          <w:rPr>
            <w:rStyle w:val="af2"/>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7A6383">
          <w:rPr>
            <w:webHidden/>
          </w:rPr>
          <w:t>3</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205" w:history="1">
        <w:r w:rsidR="0063094C" w:rsidRPr="00362FAB">
          <w:rPr>
            <w:rStyle w:val="af2"/>
          </w:rPr>
          <w:t>3.3.</w:t>
        </w:r>
        <w:r w:rsidR="0063094C">
          <w:rPr>
            <w:rFonts w:asciiTheme="minorHAnsi" w:eastAsiaTheme="minorEastAsia" w:hAnsiTheme="minorHAnsi" w:cstheme="minorBidi"/>
            <w:bCs w:val="0"/>
            <w:sz w:val="22"/>
            <w:szCs w:val="22"/>
          </w:rPr>
          <w:tab/>
        </w:r>
        <w:r w:rsidR="0063094C" w:rsidRPr="00362FAB">
          <w:rPr>
            <w:rStyle w:val="af2"/>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7A6383">
          <w:rPr>
            <w:webHidden/>
          </w:rPr>
          <w:t>7</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206" w:history="1">
        <w:r w:rsidR="0063094C" w:rsidRPr="00362FAB">
          <w:rPr>
            <w:rStyle w:val="af2"/>
          </w:rPr>
          <w:t>3.4.</w:t>
        </w:r>
        <w:r w:rsidR="0063094C">
          <w:rPr>
            <w:rFonts w:asciiTheme="minorHAnsi" w:eastAsiaTheme="minorEastAsia" w:hAnsiTheme="minorHAnsi" w:cstheme="minorBidi"/>
            <w:bCs w:val="0"/>
            <w:sz w:val="22"/>
            <w:szCs w:val="22"/>
          </w:rPr>
          <w:tab/>
        </w:r>
        <w:r w:rsidR="0063094C" w:rsidRPr="00362FAB">
          <w:rPr>
            <w:rStyle w:val="af2"/>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7A6383">
          <w:rPr>
            <w:webHidden/>
          </w:rPr>
          <w:t>7</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207" w:history="1">
        <w:r w:rsidR="0063094C" w:rsidRPr="00362FAB">
          <w:rPr>
            <w:rStyle w:val="af2"/>
          </w:rPr>
          <w:t>3.5.</w:t>
        </w:r>
        <w:r w:rsidR="0063094C">
          <w:rPr>
            <w:rFonts w:asciiTheme="minorHAnsi" w:eastAsiaTheme="minorEastAsia" w:hAnsiTheme="minorHAnsi" w:cstheme="minorBidi"/>
            <w:bCs w:val="0"/>
            <w:sz w:val="22"/>
            <w:szCs w:val="22"/>
          </w:rPr>
          <w:tab/>
        </w:r>
        <w:r w:rsidR="0063094C" w:rsidRPr="00362FAB">
          <w:rPr>
            <w:rStyle w:val="af2"/>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7A6383">
          <w:rPr>
            <w:webHidden/>
          </w:rPr>
          <w:t>8</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208" w:history="1">
        <w:r w:rsidR="0063094C" w:rsidRPr="00362FAB">
          <w:rPr>
            <w:rStyle w:val="af2"/>
          </w:rPr>
          <w:t>3.6.</w:t>
        </w:r>
        <w:r w:rsidR="0063094C">
          <w:rPr>
            <w:rFonts w:asciiTheme="minorHAnsi" w:eastAsiaTheme="minorEastAsia" w:hAnsiTheme="minorHAnsi" w:cstheme="minorBidi"/>
            <w:bCs w:val="0"/>
            <w:sz w:val="22"/>
            <w:szCs w:val="22"/>
          </w:rPr>
          <w:tab/>
        </w:r>
        <w:r w:rsidR="0063094C" w:rsidRPr="00362FAB">
          <w:rPr>
            <w:rStyle w:val="af2"/>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7A6383">
          <w:rPr>
            <w:webHidden/>
          </w:rPr>
          <w:t>8</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209" w:history="1">
        <w:r w:rsidR="0063094C" w:rsidRPr="00362FAB">
          <w:rPr>
            <w:rStyle w:val="af2"/>
          </w:rPr>
          <w:t>3.7.</w:t>
        </w:r>
        <w:r w:rsidR="0063094C">
          <w:rPr>
            <w:rFonts w:asciiTheme="minorHAnsi" w:eastAsiaTheme="minorEastAsia" w:hAnsiTheme="minorHAnsi" w:cstheme="minorBidi"/>
            <w:bCs w:val="0"/>
            <w:sz w:val="22"/>
            <w:szCs w:val="22"/>
          </w:rPr>
          <w:tab/>
        </w:r>
        <w:r w:rsidR="0063094C" w:rsidRPr="00362FAB">
          <w:rPr>
            <w:rStyle w:val="af2"/>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7A6383">
          <w:rPr>
            <w:webHidden/>
          </w:rPr>
          <w:t>9</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210" w:history="1">
        <w:r w:rsidR="0063094C" w:rsidRPr="00362FAB">
          <w:rPr>
            <w:rStyle w:val="af2"/>
          </w:rPr>
          <w:t>3.8.</w:t>
        </w:r>
        <w:r w:rsidR="0063094C">
          <w:rPr>
            <w:rFonts w:asciiTheme="minorHAnsi" w:eastAsiaTheme="minorEastAsia" w:hAnsiTheme="minorHAnsi" w:cstheme="minorBidi"/>
            <w:bCs w:val="0"/>
            <w:sz w:val="22"/>
            <w:szCs w:val="22"/>
          </w:rPr>
          <w:tab/>
        </w:r>
        <w:r w:rsidR="0063094C" w:rsidRPr="00362FAB">
          <w:rPr>
            <w:rStyle w:val="af2"/>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7A6383">
          <w:rPr>
            <w:webHidden/>
          </w:rPr>
          <w:t>9</w:t>
        </w:r>
        <w:r w:rsidR="0063094C">
          <w:rPr>
            <w:webHidden/>
          </w:rPr>
          <w:fldChar w:fldCharType="end"/>
        </w:r>
      </w:hyperlink>
    </w:p>
    <w:p w:rsidR="0063094C" w:rsidRDefault="000C1894">
      <w:pPr>
        <w:pStyle w:val="14"/>
        <w:rPr>
          <w:rFonts w:asciiTheme="minorHAnsi" w:eastAsiaTheme="minorEastAsia" w:hAnsiTheme="minorHAnsi" w:cstheme="minorBidi"/>
          <w:bCs w:val="0"/>
          <w:caps w:val="0"/>
          <w:sz w:val="22"/>
          <w:szCs w:val="22"/>
        </w:rPr>
      </w:pPr>
      <w:hyperlink w:anchor="_Toc421777211" w:history="1">
        <w:r w:rsidR="0063094C" w:rsidRPr="00362FAB">
          <w:rPr>
            <w:rStyle w:val="af2"/>
          </w:rPr>
          <w:t>4.</w:t>
        </w:r>
        <w:r w:rsidR="0063094C">
          <w:rPr>
            <w:rFonts w:asciiTheme="minorHAnsi" w:eastAsiaTheme="minorEastAsia" w:hAnsiTheme="minorHAnsi" w:cstheme="minorBidi"/>
            <w:bCs w:val="0"/>
            <w:caps w:val="0"/>
            <w:sz w:val="22"/>
            <w:szCs w:val="22"/>
          </w:rPr>
          <w:tab/>
        </w:r>
        <w:r w:rsidR="0063094C" w:rsidRPr="00362FAB">
          <w:rPr>
            <w:rStyle w:val="af2"/>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7A6383">
          <w:rPr>
            <w:webHidden/>
          </w:rPr>
          <w:t>9</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212" w:history="1">
        <w:r w:rsidR="0063094C" w:rsidRPr="00362FAB">
          <w:rPr>
            <w:rStyle w:val="af2"/>
          </w:rPr>
          <w:t>4.1.</w:t>
        </w:r>
        <w:r w:rsidR="0063094C">
          <w:rPr>
            <w:rFonts w:asciiTheme="minorHAnsi" w:eastAsiaTheme="minorEastAsia" w:hAnsiTheme="minorHAnsi" w:cstheme="minorBidi"/>
            <w:bCs w:val="0"/>
            <w:sz w:val="22"/>
            <w:szCs w:val="22"/>
          </w:rPr>
          <w:tab/>
        </w:r>
        <w:r w:rsidR="0063094C" w:rsidRPr="00362FAB">
          <w:rPr>
            <w:rStyle w:val="af2"/>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7A6383">
          <w:rPr>
            <w:webHidden/>
          </w:rPr>
          <w:t>9</w:t>
        </w:r>
        <w:r w:rsidR="0063094C">
          <w:rPr>
            <w:webHidden/>
          </w:rPr>
          <w:fldChar w:fldCharType="end"/>
        </w:r>
      </w:hyperlink>
    </w:p>
    <w:p w:rsidR="0063094C" w:rsidRDefault="000C1894">
      <w:pPr>
        <w:pStyle w:val="14"/>
        <w:rPr>
          <w:rFonts w:asciiTheme="minorHAnsi" w:eastAsiaTheme="minorEastAsia" w:hAnsiTheme="minorHAnsi" w:cstheme="minorBidi"/>
          <w:bCs w:val="0"/>
          <w:caps w:val="0"/>
          <w:sz w:val="22"/>
          <w:szCs w:val="22"/>
        </w:rPr>
      </w:pPr>
      <w:hyperlink w:anchor="_Toc421777213" w:history="1">
        <w:r w:rsidR="0063094C" w:rsidRPr="00362FAB">
          <w:rPr>
            <w:rStyle w:val="af2"/>
          </w:rPr>
          <w:t>5.</w:t>
        </w:r>
        <w:r w:rsidR="0063094C">
          <w:rPr>
            <w:rFonts w:asciiTheme="minorHAnsi" w:eastAsiaTheme="minorEastAsia" w:hAnsiTheme="minorHAnsi" w:cstheme="minorBidi"/>
            <w:bCs w:val="0"/>
            <w:caps w:val="0"/>
            <w:sz w:val="22"/>
            <w:szCs w:val="22"/>
          </w:rPr>
          <w:tab/>
        </w:r>
        <w:r w:rsidR="0063094C" w:rsidRPr="00362FAB">
          <w:rPr>
            <w:rStyle w:val="af2"/>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7A6383">
          <w:rPr>
            <w:webHidden/>
          </w:rPr>
          <w:t>10</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214" w:history="1">
        <w:r w:rsidR="0063094C" w:rsidRPr="00362FAB">
          <w:rPr>
            <w:rStyle w:val="af2"/>
          </w:rPr>
          <w:t>5.1.</w:t>
        </w:r>
        <w:r w:rsidR="0063094C">
          <w:rPr>
            <w:rFonts w:asciiTheme="minorHAnsi" w:eastAsiaTheme="minorEastAsia" w:hAnsiTheme="minorHAnsi" w:cstheme="minorBidi"/>
            <w:bCs w:val="0"/>
            <w:sz w:val="22"/>
            <w:szCs w:val="22"/>
          </w:rPr>
          <w:tab/>
        </w:r>
        <w:r w:rsidR="0063094C" w:rsidRPr="00362FAB">
          <w:rPr>
            <w:rStyle w:val="af2"/>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7A6383">
          <w:rPr>
            <w:webHidden/>
          </w:rPr>
          <w:t>10</w:t>
        </w:r>
        <w:r w:rsidR="0063094C">
          <w:rPr>
            <w:webHidden/>
          </w:rPr>
          <w:fldChar w:fldCharType="end"/>
        </w:r>
      </w:hyperlink>
    </w:p>
    <w:p w:rsidR="0063094C" w:rsidRDefault="000C1894">
      <w:pPr>
        <w:pStyle w:val="14"/>
        <w:rPr>
          <w:rFonts w:asciiTheme="minorHAnsi" w:eastAsiaTheme="minorEastAsia" w:hAnsiTheme="minorHAnsi" w:cstheme="minorBidi"/>
          <w:bCs w:val="0"/>
          <w:caps w:val="0"/>
          <w:sz w:val="22"/>
          <w:szCs w:val="22"/>
        </w:rPr>
      </w:pPr>
      <w:hyperlink w:anchor="_Toc421777215" w:history="1">
        <w:r w:rsidR="0063094C" w:rsidRPr="00362FAB">
          <w:rPr>
            <w:rStyle w:val="af2"/>
          </w:rPr>
          <w:t>6.</w:t>
        </w:r>
        <w:r w:rsidR="0063094C">
          <w:rPr>
            <w:rFonts w:asciiTheme="minorHAnsi" w:eastAsiaTheme="minorEastAsia" w:hAnsiTheme="minorHAnsi" w:cstheme="minorBidi"/>
            <w:bCs w:val="0"/>
            <w:caps w:val="0"/>
            <w:sz w:val="22"/>
            <w:szCs w:val="22"/>
          </w:rPr>
          <w:tab/>
        </w:r>
        <w:r w:rsidR="0063094C" w:rsidRPr="00362FAB">
          <w:rPr>
            <w:rStyle w:val="af2"/>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7A6383">
          <w:rPr>
            <w:webHidden/>
          </w:rPr>
          <w:t>16</w:t>
        </w:r>
        <w:r w:rsidR="0063094C">
          <w:rPr>
            <w:webHidden/>
          </w:rPr>
          <w:fldChar w:fldCharType="end"/>
        </w:r>
      </w:hyperlink>
    </w:p>
    <w:p w:rsidR="0063094C" w:rsidRDefault="000C1894">
      <w:pPr>
        <w:pStyle w:val="14"/>
        <w:rPr>
          <w:rFonts w:asciiTheme="minorHAnsi" w:eastAsiaTheme="minorEastAsia" w:hAnsiTheme="minorHAnsi" w:cstheme="minorBidi"/>
          <w:bCs w:val="0"/>
          <w:caps w:val="0"/>
          <w:sz w:val="22"/>
          <w:szCs w:val="22"/>
        </w:rPr>
      </w:pPr>
      <w:hyperlink w:anchor="_Toc421777216" w:history="1">
        <w:r w:rsidR="0063094C" w:rsidRPr="00362FAB">
          <w:rPr>
            <w:rStyle w:val="af2"/>
          </w:rPr>
          <w:t>7.</w:t>
        </w:r>
        <w:r w:rsidR="0063094C">
          <w:rPr>
            <w:rFonts w:asciiTheme="minorHAnsi" w:eastAsiaTheme="minorEastAsia" w:hAnsiTheme="minorHAnsi" w:cstheme="minorBidi"/>
            <w:bCs w:val="0"/>
            <w:caps w:val="0"/>
            <w:sz w:val="22"/>
            <w:szCs w:val="22"/>
          </w:rPr>
          <w:tab/>
        </w:r>
        <w:r w:rsidR="0063094C" w:rsidRPr="00362FAB">
          <w:rPr>
            <w:rStyle w:val="af2"/>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7A6383">
          <w:rPr>
            <w:webHidden/>
          </w:rPr>
          <w:t>16</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217" w:history="1">
        <w:r w:rsidR="0063094C" w:rsidRPr="00362FAB">
          <w:rPr>
            <w:rStyle w:val="af2"/>
          </w:rPr>
          <w:t>7.1.</w:t>
        </w:r>
        <w:r w:rsidR="0063094C">
          <w:rPr>
            <w:rFonts w:asciiTheme="minorHAnsi" w:eastAsiaTheme="minorEastAsia" w:hAnsiTheme="minorHAnsi" w:cstheme="minorBidi"/>
            <w:bCs w:val="0"/>
            <w:sz w:val="22"/>
            <w:szCs w:val="22"/>
          </w:rPr>
          <w:tab/>
        </w:r>
        <w:r w:rsidR="0063094C" w:rsidRPr="00362FAB">
          <w:rPr>
            <w:rStyle w:val="af2"/>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7A6383">
          <w:rPr>
            <w:webHidden/>
          </w:rPr>
          <w:t>16</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218" w:history="1">
        <w:r w:rsidR="0063094C" w:rsidRPr="00362FAB">
          <w:rPr>
            <w:rStyle w:val="af2"/>
          </w:rPr>
          <w:t>7.2.</w:t>
        </w:r>
        <w:r w:rsidR="0063094C">
          <w:rPr>
            <w:rFonts w:asciiTheme="minorHAnsi" w:eastAsiaTheme="minorEastAsia" w:hAnsiTheme="minorHAnsi" w:cstheme="minorBidi"/>
            <w:bCs w:val="0"/>
            <w:sz w:val="22"/>
            <w:szCs w:val="22"/>
          </w:rPr>
          <w:tab/>
        </w:r>
        <w:r w:rsidR="0063094C" w:rsidRPr="00362FAB">
          <w:rPr>
            <w:rStyle w:val="af2"/>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7A6383">
          <w:rPr>
            <w:webHidden/>
          </w:rPr>
          <w:t>17</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219" w:history="1">
        <w:r w:rsidR="0063094C" w:rsidRPr="00362FAB">
          <w:rPr>
            <w:rStyle w:val="af2"/>
          </w:rPr>
          <w:t>7.3.</w:t>
        </w:r>
        <w:r w:rsidR="0063094C">
          <w:rPr>
            <w:rFonts w:asciiTheme="minorHAnsi" w:eastAsiaTheme="minorEastAsia" w:hAnsiTheme="minorHAnsi" w:cstheme="minorBidi"/>
            <w:bCs w:val="0"/>
            <w:sz w:val="22"/>
            <w:szCs w:val="22"/>
          </w:rPr>
          <w:tab/>
        </w:r>
        <w:r w:rsidR="0063094C" w:rsidRPr="00362FAB">
          <w:rPr>
            <w:rStyle w:val="af2"/>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7A6383">
          <w:rPr>
            <w:webHidden/>
          </w:rPr>
          <w:t>17</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220" w:history="1">
        <w:r w:rsidR="0063094C" w:rsidRPr="00362FAB">
          <w:rPr>
            <w:rStyle w:val="af2"/>
          </w:rPr>
          <w:t>7.4.</w:t>
        </w:r>
        <w:r w:rsidR="0063094C">
          <w:rPr>
            <w:rFonts w:asciiTheme="minorHAnsi" w:eastAsiaTheme="minorEastAsia" w:hAnsiTheme="minorHAnsi" w:cstheme="minorBidi"/>
            <w:bCs w:val="0"/>
            <w:sz w:val="22"/>
            <w:szCs w:val="22"/>
          </w:rPr>
          <w:tab/>
        </w:r>
        <w:r w:rsidR="0063094C" w:rsidRPr="00362FAB">
          <w:rPr>
            <w:rStyle w:val="af2"/>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7A6383">
          <w:rPr>
            <w:webHidden/>
          </w:rPr>
          <w:t>17</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221" w:history="1">
        <w:r w:rsidR="0063094C" w:rsidRPr="00362FAB">
          <w:rPr>
            <w:rStyle w:val="af2"/>
          </w:rPr>
          <w:t>7.5.</w:t>
        </w:r>
        <w:r w:rsidR="0063094C">
          <w:rPr>
            <w:rFonts w:asciiTheme="minorHAnsi" w:eastAsiaTheme="minorEastAsia" w:hAnsiTheme="minorHAnsi" w:cstheme="minorBidi"/>
            <w:bCs w:val="0"/>
            <w:sz w:val="22"/>
            <w:szCs w:val="22"/>
          </w:rPr>
          <w:tab/>
        </w:r>
        <w:r w:rsidR="0063094C" w:rsidRPr="00362FAB">
          <w:rPr>
            <w:rStyle w:val="af2"/>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7A6383">
          <w:rPr>
            <w:webHidden/>
          </w:rPr>
          <w:t>18</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222" w:history="1">
        <w:r w:rsidR="0063094C" w:rsidRPr="00362FAB">
          <w:rPr>
            <w:rStyle w:val="af2"/>
          </w:rPr>
          <w:t>7.6.</w:t>
        </w:r>
        <w:r w:rsidR="0063094C">
          <w:rPr>
            <w:rFonts w:asciiTheme="minorHAnsi" w:eastAsiaTheme="minorEastAsia" w:hAnsiTheme="minorHAnsi" w:cstheme="minorBidi"/>
            <w:bCs w:val="0"/>
            <w:sz w:val="22"/>
            <w:szCs w:val="22"/>
          </w:rPr>
          <w:tab/>
        </w:r>
        <w:r w:rsidR="0063094C" w:rsidRPr="00362FAB">
          <w:rPr>
            <w:rStyle w:val="af2"/>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7A6383">
          <w:rPr>
            <w:webHidden/>
          </w:rPr>
          <w:t>18</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223" w:history="1">
        <w:r w:rsidR="0063094C" w:rsidRPr="00362FAB">
          <w:rPr>
            <w:rStyle w:val="af2"/>
          </w:rPr>
          <w:t>7.7.</w:t>
        </w:r>
        <w:r w:rsidR="0063094C">
          <w:rPr>
            <w:rFonts w:asciiTheme="minorHAnsi" w:eastAsiaTheme="minorEastAsia" w:hAnsiTheme="minorHAnsi" w:cstheme="minorBidi"/>
            <w:bCs w:val="0"/>
            <w:sz w:val="22"/>
            <w:szCs w:val="22"/>
          </w:rPr>
          <w:tab/>
        </w:r>
        <w:r w:rsidR="0063094C" w:rsidRPr="00362FAB">
          <w:rPr>
            <w:rStyle w:val="af2"/>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7A6383">
          <w:rPr>
            <w:webHidden/>
          </w:rPr>
          <w:t>18</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224" w:history="1">
        <w:r w:rsidR="0063094C" w:rsidRPr="00362FAB">
          <w:rPr>
            <w:rStyle w:val="af2"/>
          </w:rPr>
          <w:t>7.8.</w:t>
        </w:r>
        <w:r w:rsidR="0063094C">
          <w:rPr>
            <w:rFonts w:asciiTheme="minorHAnsi" w:eastAsiaTheme="minorEastAsia" w:hAnsiTheme="minorHAnsi" w:cstheme="minorBidi"/>
            <w:bCs w:val="0"/>
            <w:sz w:val="22"/>
            <w:szCs w:val="22"/>
          </w:rPr>
          <w:tab/>
        </w:r>
        <w:r w:rsidR="0063094C" w:rsidRPr="00362FAB">
          <w:rPr>
            <w:rStyle w:val="af2"/>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7A6383">
          <w:rPr>
            <w:webHidden/>
          </w:rPr>
          <w:t>18</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225" w:history="1">
        <w:r w:rsidR="0063094C" w:rsidRPr="00362FAB">
          <w:rPr>
            <w:rStyle w:val="af2"/>
          </w:rPr>
          <w:t>7.9.</w:t>
        </w:r>
        <w:r w:rsidR="0063094C">
          <w:rPr>
            <w:rFonts w:asciiTheme="minorHAnsi" w:eastAsiaTheme="minorEastAsia" w:hAnsiTheme="minorHAnsi" w:cstheme="minorBidi"/>
            <w:bCs w:val="0"/>
            <w:sz w:val="22"/>
            <w:szCs w:val="22"/>
          </w:rPr>
          <w:tab/>
        </w:r>
        <w:r w:rsidR="0063094C" w:rsidRPr="00362FAB">
          <w:rPr>
            <w:rStyle w:val="af2"/>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7A6383">
          <w:rPr>
            <w:webHidden/>
          </w:rPr>
          <w:t>18</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226" w:history="1">
        <w:r w:rsidR="0063094C" w:rsidRPr="00362FAB">
          <w:rPr>
            <w:rStyle w:val="af2"/>
          </w:rPr>
          <w:t>7.10.</w:t>
        </w:r>
        <w:r w:rsidR="0063094C">
          <w:rPr>
            <w:rFonts w:asciiTheme="minorHAnsi" w:eastAsiaTheme="minorEastAsia" w:hAnsiTheme="minorHAnsi" w:cstheme="minorBidi"/>
            <w:bCs w:val="0"/>
            <w:sz w:val="22"/>
            <w:szCs w:val="22"/>
          </w:rPr>
          <w:tab/>
        </w:r>
        <w:r w:rsidR="0063094C" w:rsidRPr="00362FAB">
          <w:rPr>
            <w:rStyle w:val="af2"/>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7A6383">
          <w:rPr>
            <w:webHidden/>
          </w:rPr>
          <w:t>19</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228" w:history="1">
        <w:r w:rsidR="0063094C" w:rsidRPr="00362FAB">
          <w:rPr>
            <w:rStyle w:val="af2"/>
          </w:rPr>
          <w:t>7.11.</w:t>
        </w:r>
        <w:r w:rsidR="0063094C">
          <w:rPr>
            <w:rFonts w:asciiTheme="minorHAnsi" w:eastAsiaTheme="minorEastAsia" w:hAnsiTheme="minorHAnsi" w:cstheme="minorBidi"/>
            <w:bCs w:val="0"/>
            <w:sz w:val="22"/>
            <w:szCs w:val="22"/>
          </w:rPr>
          <w:tab/>
        </w:r>
        <w:r w:rsidR="0063094C" w:rsidRPr="00362FAB">
          <w:rPr>
            <w:rStyle w:val="af2"/>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7A6383">
          <w:rPr>
            <w:webHidden/>
          </w:rPr>
          <w:t>19</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229" w:history="1">
        <w:r w:rsidR="0063094C" w:rsidRPr="00362FAB">
          <w:rPr>
            <w:rStyle w:val="af2"/>
          </w:rPr>
          <w:t>7.12.</w:t>
        </w:r>
        <w:r w:rsidR="0063094C">
          <w:rPr>
            <w:rFonts w:asciiTheme="minorHAnsi" w:eastAsiaTheme="minorEastAsia" w:hAnsiTheme="minorHAnsi" w:cstheme="minorBidi"/>
            <w:bCs w:val="0"/>
            <w:sz w:val="22"/>
            <w:szCs w:val="22"/>
          </w:rPr>
          <w:tab/>
        </w:r>
        <w:r w:rsidR="0063094C" w:rsidRPr="00362FAB">
          <w:rPr>
            <w:rStyle w:val="af2"/>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7A6383">
          <w:rPr>
            <w:webHidden/>
          </w:rPr>
          <w:t>19</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230" w:history="1">
        <w:r w:rsidR="0063094C" w:rsidRPr="00362FAB">
          <w:rPr>
            <w:rStyle w:val="af2"/>
          </w:rPr>
          <w:t>7.13.</w:t>
        </w:r>
        <w:r w:rsidR="0063094C">
          <w:rPr>
            <w:rFonts w:asciiTheme="minorHAnsi" w:eastAsiaTheme="minorEastAsia" w:hAnsiTheme="minorHAnsi" w:cstheme="minorBidi"/>
            <w:bCs w:val="0"/>
            <w:sz w:val="22"/>
            <w:szCs w:val="22"/>
          </w:rPr>
          <w:tab/>
        </w:r>
        <w:r w:rsidR="0063094C" w:rsidRPr="00362FAB">
          <w:rPr>
            <w:rStyle w:val="af2"/>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7A6383">
          <w:rPr>
            <w:webHidden/>
          </w:rPr>
          <w:t>20</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231" w:history="1">
        <w:r w:rsidR="0063094C" w:rsidRPr="00362FAB">
          <w:rPr>
            <w:rStyle w:val="af2"/>
          </w:rPr>
          <w:t>7.14.</w:t>
        </w:r>
        <w:r w:rsidR="0063094C">
          <w:rPr>
            <w:rFonts w:asciiTheme="minorHAnsi" w:eastAsiaTheme="minorEastAsia" w:hAnsiTheme="minorHAnsi" w:cstheme="minorBidi"/>
            <w:bCs w:val="0"/>
            <w:sz w:val="22"/>
            <w:szCs w:val="22"/>
          </w:rPr>
          <w:tab/>
        </w:r>
        <w:r w:rsidR="0063094C" w:rsidRPr="00362FAB">
          <w:rPr>
            <w:rStyle w:val="af2"/>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7A6383">
          <w:rPr>
            <w:webHidden/>
          </w:rPr>
          <w:t>21</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232" w:history="1">
        <w:r w:rsidR="0063094C" w:rsidRPr="00362FAB">
          <w:rPr>
            <w:rStyle w:val="af2"/>
          </w:rPr>
          <w:t>7.15.</w:t>
        </w:r>
        <w:r w:rsidR="0063094C">
          <w:rPr>
            <w:rFonts w:asciiTheme="minorHAnsi" w:eastAsiaTheme="minorEastAsia" w:hAnsiTheme="minorHAnsi" w:cstheme="minorBidi"/>
            <w:bCs w:val="0"/>
            <w:sz w:val="22"/>
            <w:szCs w:val="22"/>
          </w:rPr>
          <w:tab/>
        </w:r>
        <w:r w:rsidR="0063094C" w:rsidRPr="00362FAB">
          <w:rPr>
            <w:rStyle w:val="af2"/>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7A6383">
          <w:rPr>
            <w:webHidden/>
          </w:rPr>
          <w:t>21</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233" w:history="1">
        <w:r w:rsidR="0063094C" w:rsidRPr="00362FAB">
          <w:rPr>
            <w:rStyle w:val="af2"/>
          </w:rPr>
          <w:t>7.16.</w:t>
        </w:r>
        <w:r w:rsidR="0063094C">
          <w:rPr>
            <w:rFonts w:asciiTheme="minorHAnsi" w:eastAsiaTheme="minorEastAsia" w:hAnsiTheme="minorHAnsi" w:cstheme="minorBidi"/>
            <w:bCs w:val="0"/>
            <w:sz w:val="22"/>
            <w:szCs w:val="22"/>
          </w:rPr>
          <w:tab/>
        </w:r>
        <w:r w:rsidR="0063094C" w:rsidRPr="00362FAB">
          <w:rPr>
            <w:rStyle w:val="af2"/>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7A6383">
          <w:rPr>
            <w:webHidden/>
          </w:rPr>
          <w:t>22</w:t>
        </w:r>
        <w:r w:rsidR="0063094C">
          <w:rPr>
            <w:webHidden/>
          </w:rPr>
          <w:fldChar w:fldCharType="end"/>
        </w:r>
      </w:hyperlink>
    </w:p>
    <w:p w:rsidR="0063094C" w:rsidRDefault="000C1894">
      <w:pPr>
        <w:pStyle w:val="14"/>
        <w:rPr>
          <w:rFonts w:asciiTheme="minorHAnsi" w:eastAsiaTheme="minorEastAsia" w:hAnsiTheme="minorHAnsi" w:cstheme="minorBidi"/>
          <w:bCs w:val="0"/>
          <w:caps w:val="0"/>
          <w:sz w:val="22"/>
          <w:szCs w:val="22"/>
        </w:rPr>
      </w:pPr>
      <w:hyperlink w:anchor="_Toc421777234" w:history="1">
        <w:r w:rsidR="0063094C" w:rsidRPr="00362FAB">
          <w:rPr>
            <w:rStyle w:val="af2"/>
          </w:rPr>
          <w:t>8.</w:t>
        </w:r>
        <w:r w:rsidR="0063094C">
          <w:rPr>
            <w:rFonts w:asciiTheme="minorHAnsi" w:eastAsiaTheme="minorEastAsia" w:hAnsiTheme="minorHAnsi" w:cstheme="minorBidi"/>
            <w:bCs w:val="0"/>
            <w:caps w:val="0"/>
            <w:sz w:val="22"/>
            <w:szCs w:val="22"/>
          </w:rPr>
          <w:tab/>
        </w:r>
        <w:r w:rsidR="0063094C" w:rsidRPr="00362FAB">
          <w:rPr>
            <w:rStyle w:val="af2"/>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7A6383">
          <w:rPr>
            <w:webHidden/>
          </w:rPr>
          <w:t>23</w:t>
        </w:r>
        <w:r w:rsidR="0063094C">
          <w:rPr>
            <w:webHidden/>
          </w:rPr>
          <w:fldChar w:fldCharType="end"/>
        </w:r>
      </w:hyperlink>
    </w:p>
    <w:p w:rsidR="0063094C" w:rsidRDefault="000C1894">
      <w:pPr>
        <w:pStyle w:val="14"/>
        <w:rPr>
          <w:rFonts w:asciiTheme="minorHAnsi" w:eastAsiaTheme="minorEastAsia" w:hAnsiTheme="minorHAnsi" w:cstheme="minorBidi"/>
          <w:bCs w:val="0"/>
          <w:caps w:val="0"/>
          <w:sz w:val="22"/>
          <w:szCs w:val="22"/>
        </w:rPr>
      </w:pPr>
      <w:hyperlink w:anchor="_Toc421777235" w:history="1">
        <w:r w:rsidR="0063094C" w:rsidRPr="00362FAB">
          <w:rPr>
            <w:rStyle w:val="af2"/>
          </w:rPr>
          <w:t>9.</w:t>
        </w:r>
        <w:r w:rsidR="0063094C">
          <w:rPr>
            <w:rFonts w:asciiTheme="minorHAnsi" w:eastAsiaTheme="minorEastAsia" w:hAnsiTheme="minorHAnsi" w:cstheme="minorBidi"/>
            <w:bCs w:val="0"/>
            <w:caps w:val="0"/>
            <w:sz w:val="22"/>
            <w:szCs w:val="22"/>
          </w:rPr>
          <w:tab/>
        </w:r>
        <w:r w:rsidR="0063094C" w:rsidRPr="00362FAB">
          <w:rPr>
            <w:rStyle w:val="af2"/>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7A6383">
          <w:rPr>
            <w:webHidden/>
          </w:rPr>
          <w:t>27</w:t>
        </w:r>
        <w:r w:rsidR="0063094C">
          <w:rPr>
            <w:webHidden/>
          </w:rPr>
          <w:fldChar w:fldCharType="end"/>
        </w:r>
      </w:hyperlink>
    </w:p>
    <w:p w:rsidR="0063094C" w:rsidRDefault="000C1894" w:rsidP="009327D9">
      <w:pPr>
        <w:pStyle w:val="22"/>
        <w:rPr>
          <w:rFonts w:asciiTheme="minorHAnsi" w:eastAsiaTheme="minorEastAsia" w:hAnsiTheme="minorHAnsi" w:cstheme="minorBidi"/>
          <w:bCs w:val="0"/>
          <w:sz w:val="22"/>
          <w:szCs w:val="22"/>
        </w:rPr>
      </w:pPr>
      <w:hyperlink w:anchor="_Toc421777236" w:history="1">
        <w:r w:rsidR="0063094C" w:rsidRPr="00362FAB">
          <w:rPr>
            <w:rStyle w:val="af2"/>
          </w:rPr>
          <w:t>9.1.</w:t>
        </w:r>
        <w:r w:rsidR="0063094C">
          <w:rPr>
            <w:rFonts w:asciiTheme="minorHAnsi" w:eastAsiaTheme="minorEastAsia" w:hAnsiTheme="minorHAnsi" w:cstheme="minorBidi"/>
            <w:bCs w:val="0"/>
            <w:sz w:val="22"/>
            <w:szCs w:val="22"/>
          </w:rPr>
          <w:tab/>
        </w:r>
        <w:r w:rsidR="0063094C" w:rsidRPr="00362FAB">
          <w:rPr>
            <w:rStyle w:val="af2"/>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7A6383">
          <w:rPr>
            <w:webHidden/>
          </w:rPr>
          <w:t>27</w:t>
        </w:r>
        <w:r w:rsidR="0063094C">
          <w:rPr>
            <w:webHidden/>
          </w:rPr>
          <w:fldChar w:fldCharType="end"/>
        </w:r>
      </w:hyperlink>
    </w:p>
    <w:p w:rsidR="0063094C" w:rsidRDefault="000C1894" w:rsidP="009327D9">
      <w:pPr>
        <w:pStyle w:val="22"/>
        <w:rPr>
          <w:rFonts w:asciiTheme="minorHAnsi" w:eastAsiaTheme="minorEastAsia" w:hAnsiTheme="minorHAnsi" w:cstheme="minorBidi"/>
          <w:bCs w:val="0"/>
          <w:sz w:val="22"/>
          <w:szCs w:val="22"/>
        </w:rPr>
      </w:pPr>
      <w:hyperlink w:anchor="_Toc421777238" w:history="1">
        <w:r w:rsidR="0063094C" w:rsidRPr="00362FAB">
          <w:rPr>
            <w:rStyle w:val="af2"/>
          </w:rPr>
          <w:t>9.2.</w:t>
        </w:r>
        <w:r w:rsidR="0063094C">
          <w:rPr>
            <w:rFonts w:asciiTheme="minorHAnsi" w:eastAsiaTheme="minorEastAsia" w:hAnsiTheme="minorHAnsi" w:cstheme="minorBidi"/>
            <w:bCs w:val="0"/>
            <w:sz w:val="22"/>
            <w:szCs w:val="22"/>
          </w:rPr>
          <w:tab/>
        </w:r>
        <w:r w:rsidR="0063094C" w:rsidRPr="00362FAB">
          <w:rPr>
            <w:rStyle w:val="af2"/>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7A6383">
          <w:rPr>
            <w:webHidden/>
          </w:rPr>
          <w:t>30</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240" w:history="1">
        <w:r w:rsidR="0063094C" w:rsidRPr="00362FAB">
          <w:rPr>
            <w:rStyle w:val="af2"/>
          </w:rPr>
          <w:t>9.2.1.</w:t>
        </w:r>
        <w:r w:rsidR="0063094C">
          <w:rPr>
            <w:rFonts w:asciiTheme="minorHAnsi" w:eastAsiaTheme="minorEastAsia" w:hAnsiTheme="minorHAnsi" w:cstheme="minorBidi"/>
            <w:bCs w:val="0"/>
            <w:sz w:val="22"/>
            <w:szCs w:val="22"/>
          </w:rPr>
          <w:tab/>
        </w:r>
        <w:r w:rsidR="0063094C" w:rsidRPr="00362FAB">
          <w:rPr>
            <w:rStyle w:val="af2"/>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7A6383">
          <w:rPr>
            <w:webHidden/>
          </w:rPr>
          <w:t>32</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242" w:history="1">
        <w:r w:rsidR="0063094C" w:rsidRPr="00362FAB">
          <w:rPr>
            <w:rStyle w:val="af2"/>
          </w:rPr>
          <w:t>9.2.2.</w:t>
        </w:r>
        <w:r w:rsidR="0063094C">
          <w:rPr>
            <w:rFonts w:asciiTheme="minorHAnsi" w:eastAsiaTheme="minorEastAsia" w:hAnsiTheme="minorHAnsi" w:cstheme="minorBidi"/>
            <w:bCs w:val="0"/>
            <w:sz w:val="22"/>
            <w:szCs w:val="22"/>
          </w:rPr>
          <w:tab/>
        </w:r>
        <w:r w:rsidR="0063094C" w:rsidRPr="00362FAB">
          <w:rPr>
            <w:rStyle w:val="af2"/>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7A6383">
          <w:rPr>
            <w:webHidden/>
          </w:rPr>
          <w:t>37</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243" w:history="1">
        <w:r w:rsidR="0063094C" w:rsidRPr="00362FAB">
          <w:rPr>
            <w:rStyle w:val="af2"/>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7A6383">
          <w:rPr>
            <w:webHidden/>
          </w:rPr>
          <w:t>39</w:t>
        </w:r>
        <w:r w:rsidR="0063094C">
          <w:rPr>
            <w:webHidden/>
          </w:rPr>
          <w:fldChar w:fldCharType="end"/>
        </w:r>
      </w:hyperlink>
    </w:p>
    <w:p w:rsidR="0063094C" w:rsidRDefault="000C1894">
      <w:pPr>
        <w:pStyle w:val="22"/>
        <w:rPr>
          <w:rFonts w:asciiTheme="minorHAnsi" w:eastAsiaTheme="minorEastAsia" w:hAnsiTheme="minorHAnsi" w:cstheme="minorBidi"/>
          <w:bCs w:val="0"/>
          <w:sz w:val="22"/>
          <w:szCs w:val="22"/>
        </w:rPr>
      </w:pPr>
      <w:hyperlink w:anchor="_Toc421777244" w:history="1">
        <w:r w:rsidR="0063094C" w:rsidRPr="00362FAB">
          <w:rPr>
            <w:rStyle w:val="af2"/>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7A6383">
          <w:rPr>
            <w:webHidden/>
          </w:rPr>
          <w:t>41</w:t>
        </w:r>
        <w:r w:rsidR="0063094C">
          <w:rPr>
            <w:webHidden/>
          </w:rPr>
          <w:fldChar w:fldCharType="end"/>
        </w:r>
      </w:hyperlink>
    </w:p>
    <w:p w:rsidR="0063094C" w:rsidRDefault="000C1894">
      <w:pPr>
        <w:pStyle w:val="14"/>
        <w:rPr>
          <w:rFonts w:asciiTheme="minorHAnsi" w:eastAsiaTheme="minorEastAsia" w:hAnsiTheme="minorHAnsi" w:cstheme="minorBidi"/>
          <w:bCs w:val="0"/>
          <w:caps w:val="0"/>
          <w:sz w:val="22"/>
          <w:szCs w:val="22"/>
        </w:rPr>
      </w:pPr>
      <w:hyperlink w:anchor="_Toc421777245" w:history="1">
        <w:r w:rsidR="0063094C" w:rsidRPr="00362FAB">
          <w:rPr>
            <w:rStyle w:val="af2"/>
          </w:rPr>
          <w:t>10.</w:t>
        </w:r>
        <w:r w:rsidR="0063094C">
          <w:rPr>
            <w:rFonts w:asciiTheme="minorHAnsi" w:eastAsiaTheme="minorEastAsia" w:hAnsiTheme="minorHAnsi" w:cstheme="minorBidi"/>
            <w:bCs w:val="0"/>
            <w:caps w:val="0"/>
            <w:sz w:val="22"/>
            <w:szCs w:val="22"/>
          </w:rPr>
          <w:tab/>
        </w:r>
        <w:r w:rsidR="0063094C" w:rsidRPr="00362FAB">
          <w:rPr>
            <w:rStyle w:val="af2"/>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7A6383">
          <w:rPr>
            <w:webHidden/>
          </w:rPr>
          <w:t>42</w:t>
        </w:r>
        <w:r w:rsidR="0063094C">
          <w:rPr>
            <w:webHidden/>
          </w:rPr>
          <w:fldChar w:fldCharType="end"/>
        </w:r>
      </w:hyperlink>
    </w:p>
    <w:p w:rsidR="0063094C" w:rsidRDefault="000C1894">
      <w:pPr>
        <w:pStyle w:val="14"/>
        <w:rPr>
          <w:rFonts w:asciiTheme="minorHAnsi" w:eastAsiaTheme="minorEastAsia" w:hAnsiTheme="minorHAnsi" w:cstheme="minorBidi"/>
          <w:bCs w:val="0"/>
          <w:caps w:val="0"/>
          <w:sz w:val="22"/>
          <w:szCs w:val="22"/>
        </w:rPr>
      </w:pPr>
      <w:hyperlink w:anchor="_Toc421777246" w:history="1">
        <w:r w:rsidR="0063094C" w:rsidRPr="00362FAB">
          <w:rPr>
            <w:rStyle w:val="af2"/>
          </w:rPr>
          <w:t>11.</w:t>
        </w:r>
        <w:r w:rsidR="0063094C">
          <w:rPr>
            <w:rFonts w:asciiTheme="minorHAnsi" w:eastAsiaTheme="minorEastAsia" w:hAnsiTheme="minorHAnsi" w:cstheme="minorBidi"/>
            <w:bCs w:val="0"/>
            <w:caps w:val="0"/>
            <w:sz w:val="22"/>
            <w:szCs w:val="22"/>
          </w:rPr>
          <w:tab/>
        </w:r>
        <w:r w:rsidR="0063094C" w:rsidRPr="00362FAB">
          <w:rPr>
            <w:rStyle w:val="af2"/>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7A6383">
          <w:rPr>
            <w:webHidden/>
          </w:rPr>
          <w:t>43</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6" w:name="_Toc421777197"/>
      <w:r w:rsidRPr="002440E8">
        <w:lastRenderedPageBreak/>
        <w:t xml:space="preserve">ОСНОВНЫЕ </w:t>
      </w:r>
      <w:r w:rsidRPr="00B424F4">
        <w:t>ТЕРМИНЫ</w:t>
      </w:r>
      <w:r w:rsidRPr="002440E8">
        <w:t xml:space="preserve">, ИСПОЛЬЗУЕМЫЕ В ДОКУМЕНТАЦИИ </w:t>
      </w:r>
      <w:proofErr w:type="gramStart"/>
      <w:r w:rsidRPr="002440E8">
        <w:t>ПРОЦЕДУРЫ  ЗАКУПОК</w:t>
      </w:r>
      <w:bookmarkEnd w:id="6"/>
      <w:proofErr w:type="gramEnd"/>
    </w:p>
    <w:p w:rsidR="00972CB7" w:rsidRPr="002440E8" w:rsidRDefault="00972CB7" w:rsidP="004B4137">
      <w:pPr>
        <w:pStyle w:val="af0"/>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proofErr w:type="gramStart"/>
      <w:r w:rsidR="004F6111">
        <w:t>марта</w:t>
      </w:r>
      <w:r w:rsidR="009759F4" w:rsidRPr="002440E8">
        <w:t xml:space="preserve">  </w:t>
      </w:r>
      <w:r w:rsidRPr="002440E8">
        <w:t>201</w:t>
      </w:r>
      <w:r w:rsidR="004F6111">
        <w:t>3</w:t>
      </w:r>
      <w:proofErr w:type="gramEnd"/>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9" w:history="1">
        <w:r w:rsidR="006104DC" w:rsidRPr="002440E8">
          <w:rPr>
            <w:rStyle w:val="af2"/>
          </w:rPr>
          <w:t>www.sk.ru</w:t>
        </w:r>
      </w:hyperlink>
    </w:p>
    <w:p w:rsidR="002D7E0C" w:rsidRPr="002440E8" w:rsidRDefault="002D7E0C" w:rsidP="004B4137">
      <w:pPr>
        <w:pStyle w:val="10"/>
        <w:numPr>
          <w:ilvl w:val="0"/>
          <w:numId w:val="14"/>
        </w:numPr>
        <w:spacing w:before="240" w:after="240" w:line="240" w:lineRule="auto"/>
        <w:jc w:val="both"/>
      </w:pPr>
      <w:bookmarkStart w:id="7" w:name="_Toc421777198"/>
      <w:r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4B4137">
      <w:pPr>
        <w:pStyle w:val="4"/>
        <w:numPr>
          <w:ilvl w:val="1"/>
          <w:numId w:val="14"/>
        </w:numPr>
        <w:spacing w:before="120" w:after="0"/>
        <w:jc w:val="both"/>
      </w:pPr>
      <w:bookmarkStart w:id="8"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8B5E9E" w:rsidP="004B4137">
      <w:pPr>
        <w:pStyle w:val="af0"/>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w:t>
      </w:r>
      <w:proofErr w:type="gramStart"/>
      <w:r w:rsidR="002D7E0C" w:rsidRPr="002440E8">
        <w:t>Договора  на</w:t>
      </w:r>
      <w:proofErr w:type="gramEnd"/>
      <w:r w:rsidR="002D7E0C" w:rsidRPr="002440E8">
        <w:t xml:space="preserve"> поставку товаров (выполнение работ и оказание услуг). </w:t>
      </w:r>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w:t>
      </w:r>
      <w:proofErr w:type="gramStart"/>
      <w:r w:rsidR="00F7771E" w:rsidRPr="002440E8">
        <w:t>разделы,  статьи</w:t>
      </w:r>
      <w:proofErr w:type="gramEnd"/>
      <w:r w:rsidR="00F7771E" w:rsidRPr="002440E8">
        <w:t>,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
    <w:p w:rsidR="00972CB7" w:rsidRPr="002440E8" w:rsidRDefault="00972CB7" w:rsidP="004B4137">
      <w:pPr>
        <w:pStyle w:val="af0"/>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9" w:name="_Toc421777200"/>
      <w:r w:rsidRPr="002440E8">
        <w:t>Отказ от проведения Процедуры закупки</w:t>
      </w:r>
      <w:bookmarkEnd w:id="9"/>
    </w:p>
    <w:p w:rsidR="00EA4CA0" w:rsidRPr="002440E8" w:rsidRDefault="00EA4CA0" w:rsidP="004B4137">
      <w:pPr>
        <w:pStyle w:val="af0"/>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f0"/>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0" w:history="1">
        <w:r w:rsidR="00FF26EB" w:rsidRPr="002440E8">
          <w:rPr>
            <w:rStyle w:val="af2"/>
          </w:rPr>
          <w:t>www.sk.ru</w:t>
        </w:r>
      </w:hyperlink>
      <w:r w:rsidRPr="002440E8">
        <w:t>.</w:t>
      </w:r>
    </w:p>
    <w:p w:rsidR="00972CB7" w:rsidRPr="002440E8" w:rsidRDefault="00972CB7" w:rsidP="004B4137">
      <w:pPr>
        <w:pStyle w:val="4"/>
        <w:numPr>
          <w:ilvl w:val="1"/>
          <w:numId w:val="14"/>
        </w:numPr>
        <w:spacing w:before="120" w:after="0"/>
        <w:jc w:val="both"/>
      </w:pPr>
      <w:bookmarkStart w:id="10" w:name="_Toc421777201"/>
      <w:r w:rsidRPr="002440E8">
        <w:t>Затраты на участие в Процедуре закупки</w:t>
      </w:r>
      <w:bookmarkEnd w:id="10"/>
    </w:p>
    <w:p w:rsidR="00972CB7" w:rsidRPr="002440E8" w:rsidRDefault="00972CB7" w:rsidP="004B4137">
      <w:pPr>
        <w:pStyle w:val="af0"/>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F7711E" w:rsidP="004B4137">
      <w:pPr>
        <w:pStyle w:val="10"/>
        <w:numPr>
          <w:ilvl w:val="0"/>
          <w:numId w:val="14"/>
        </w:numPr>
        <w:spacing w:before="240" w:after="240" w:line="240" w:lineRule="auto"/>
        <w:jc w:val="both"/>
      </w:pPr>
      <w:bookmarkStart w:id="11" w:name="_Toc421777202"/>
      <w:r w:rsidRPr="002440E8">
        <w:t>ТРЕБОВАНИЯ К СОДЕРЖАНИЮ, ФОРМЕ И СОСТАВУ ЗАЯВКИ, ИНСТРУКЦИЯ ПО ЕЕ ЗАПОЛНЕНИЮ</w:t>
      </w:r>
      <w:bookmarkEnd w:id="11"/>
      <w:r w:rsidRPr="002440E8">
        <w:t xml:space="preserve"> </w:t>
      </w:r>
    </w:p>
    <w:p w:rsidR="00F7711E" w:rsidRPr="002440E8" w:rsidRDefault="00F7711E" w:rsidP="004B4137">
      <w:pPr>
        <w:pStyle w:val="4"/>
        <w:numPr>
          <w:ilvl w:val="1"/>
          <w:numId w:val="14"/>
        </w:numPr>
        <w:spacing w:before="120" w:after="0"/>
        <w:jc w:val="both"/>
      </w:pPr>
      <w:bookmarkStart w:id="12" w:name="_Toc421777203"/>
      <w:r w:rsidRPr="002440E8">
        <w:t xml:space="preserve">Форма </w:t>
      </w:r>
      <w:r w:rsidR="007A2231" w:rsidRPr="002440E8">
        <w:t>Заявки</w:t>
      </w:r>
      <w:bookmarkEnd w:id="12"/>
      <w:r w:rsidR="007A2231" w:rsidRPr="002440E8">
        <w:t xml:space="preserve"> </w:t>
      </w:r>
    </w:p>
    <w:p w:rsidR="00F7711E" w:rsidRPr="002440E8" w:rsidRDefault="00F7711E"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3" w:name="_Toc421777204"/>
      <w:r w:rsidRPr="002440E8">
        <w:t xml:space="preserve">Подготовка </w:t>
      </w:r>
      <w:r w:rsidR="007A2231" w:rsidRPr="002440E8">
        <w:t>Заявки</w:t>
      </w:r>
      <w:bookmarkEnd w:id="13"/>
      <w:r w:rsidR="007A2231" w:rsidRPr="002440E8">
        <w:t xml:space="preserve"> </w:t>
      </w:r>
    </w:p>
    <w:p w:rsidR="00F7711E" w:rsidRPr="002440E8" w:rsidRDefault="00F7711E" w:rsidP="004B4137">
      <w:pPr>
        <w:pStyle w:val="af0"/>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f0"/>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f0"/>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f0"/>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f0"/>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f0"/>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f0"/>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f0"/>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f0"/>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f0"/>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f0"/>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f0"/>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f0"/>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f0"/>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f0"/>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f0"/>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f0"/>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w:t>
      </w:r>
      <w:proofErr w:type="gramStart"/>
      <w:r w:rsidRPr="002440E8">
        <w:t>избрании</w:t>
      </w:r>
      <w:proofErr w:type="gramEnd"/>
      <w:r w:rsidRPr="002440E8">
        <w:t xml:space="preserve">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f0"/>
        <w:numPr>
          <w:ilvl w:val="3"/>
          <w:numId w:val="14"/>
        </w:numPr>
        <w:spacing w:before="40"/>
        <w:ind w:hanging="1161"/>
        <w:jc w:val="both"/>
      </w:pPr>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f0"/>
        <w:numPr>
          <w:ilvl w:val="3"/>
          <w:numId w:val="14"/>
        </w:numPr>
        <w:spacing w:before="40"/>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f0"/>
        <w:numPr>
          <w:ilvl w:val="3"/>
          <w:numId w:val="14"/>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f0"/>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f0"/>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f0"/>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f0"/>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B73ACE">
      <w:pPr>
        <w:pStyle w:val="af0"/>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f0"/>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f0"/>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f0"/>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f0"/>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f0"/>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f0"/>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f0"/>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f0"/>
        <w:numPr>
          <w:ilvl w:val="2"/>
          <w:numId w:val="14"/>
        </w:numPr>
        <w:spacing w:before="60"/>
        <w:jc w:val="both"/>
      </w:pPr>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F7711E" w:rsidP="004B4137">
      <w:pPr>
        <w:pStyle w:val="af0"/>
        <w:numPr>
          <w:ilvl w:val="2"/>
          <w:numId w:val="14"/>
        </w:numPr>
        <w:spacing w:before="60"/>
        <w:jc w:val="both"/>
      </w:pPr>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f0"/>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f0"/>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Pr="002440E8">
        <w:t xml:space="preserve">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F7711E" w:rsidP="004B4137">
      <w:pPr>
        <w:pStyle w:val="4"/>
        <w:numPr>
          <w:ilvl w:val="1"/>
          <w:numId w:val="14"/>
        </w:numPr>
        <w:spacing w:before="120" w:after="0"/>
        <w:jc w:val="both"/>
      </w:pPr>
      <w:bookmarkStart w:id="14" w:name="_Toc421777205"/>
      <w:r w:rsidRPr="002440E8">
        <w:t>Подготовка Предложения на поставку товаров, выполнение работ и оказание услуг</w:t>
      </w:r>
      <w:bookmarkEnd w:id="14"/>
    </w:p>
    <w:p w:rsidR="002A0BF2" w:rsidRDefault="00781B0C" w:rsidP="004B4137">
      <w:pPr>
        <w:pStyle w:val="af0"/>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
    <w:p w:rsidR="00F7711E" w:rsidRPr="002440E8" w:rsidRDefault="00F7711E" w:rsidP="004B4137">
      <w:pPr>
        <w:pStyle w:val="af0"/>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Pr="002440E8">
        <w:t>так же</w:t>
      </w:r>
      <w:proofErr w:type="gramEnd"/>
      <w:r w:rsidRPr="002440E8">
        <w:t xml:space="preserve">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5" w:name="_Toc421777206"/>
      <w:r w:rsidRPr="002440E8">
        <w:t>Расчет цены Договора</w:t>
      </w:r>
      <w:bookmarkEnd w:id="15"/>
    </w:p>
    <w:p w:rsidR="00F7711E" w:rsidRPr="002440E8" w:rsidRDefault="00F7711E"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f0"/>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f0"/>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6" w:name="_Toc421777207"/>
      <w:r w:rsidRPr="002440E8">
        <w:t xml:space="preserve">Оформление и подписание </w:t>
      </w:r>
      <w:r w:rsidR="007A2231" w:rsidRPr="002440E8">
        <w:t>Заявки</w:t>
      </w:r>
      <w:bookmarkEnd w:id="16"/>
      <w:r w:rsidR="007A2231" w:rsidRPr="002440E8">
        <w:t xml:space="preserve"> </w:t>
      </w:r>
    </w:p>
    <w:p w:rsidR="00407C12" w:rsidRPr="002440E8" w:rsidRDefault="00407C12" w:rsidP="004B4137">
      <w:pPr>
        <w:pStyle w:val="af0"/>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f0"/>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f0"/>
        <w:numPr>
          <w:ilvl w:val="2"/>
          <w:numId w:val="14"/>
        </w:numPr>
        <w:spacing w:before="60"/>
        <w:jc w:val="both"/>
      </w:pPr>
      <w:r w:rsidRPr="002440E8">
        <w:t xml:space="preserve">Все документы, представленные в </w:t>
      </w:r>
      <w:r w:rsidR="007A2231" w:rsidRPr="002440E8">
        <w:t xml:space="preserve">Заявке </w:t>
      </w:r>
      <w:r w:rsidRPr="002440E8">
        <w:t>должны быть четко отпечатаны или написаны чернилами.</w:t>
      </w:r>
    </w:p>
    <w:p w:rsidR="00407C12" w:rsidRPr="002440E8" w:rsidRDefault="00407C12" w:rsidP="004B4137">
      <w:pPr>
        <w:pStyle w:val="af0"/>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f0"/>
        <w:numPr>
          <w:ilvl w:val="2"/>
          <w:numId w:val="14"/>
        </w:numPr>
        <w:spacing w:before="60"/>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407C12" w:rsidP="004B4137">
      <w:pPr>
        <w:pStyle w:val="af0"/>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f0"/>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f0"/>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f0"/>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7" w:name="_Toc421777208"/>
      <w:r w:rsidRPr="002440E8">
        <w:t xml:space="preserve">Опечатывание и маркировка конвертов с </w:t>
      </w:r>
      <w:r w:rsidR="0065142A" w:rsidRPr="002440E8">
        <w:t>Заявками</w:t>
      </w:r>
      <w:bookmarkEnd w:id="17"/>
      <w:r w:rsidR="0065142A" w:rsidRPr="002440E8">
        <w:t xml:space="preserve"> </w:t>
      </w:r>
    </w:p>
    <w:p w:rsidR="00407C12" w:rsidRPr="002440E8" w:rsidRDefault="00407C12" w:rsidP="004B4137">
      <w:pPr>
        <w:pStyle w:val="af0"/>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f0"/>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f0"/>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f0"/>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8" w:name="_Toc421777209"/>
      <w:r w:rsidRPr="002440E8">
        <w:t xml:space="preserve">Возврат </w:t>
      </w:r>
      <w:r w:rsidR="00DB5FB0" w:rsidRPr="002440E8">
        <w:t>Заявок</w:t>
      </w:r>
      <w:bookmarkEnd w:id="18"/>
      <w:r w:rsidR="00DB5FB0" w:rsidRPr="002440E8">
        <w:t xml:space="preserve"> </w:t>
      </w:r>
    </w:p>
    <w:p w:rsidR="00407C12" w:rsidRPr="002440E8" w:rsidRDefault="00407C12" w:rsidP="004B4137">
      <w:pPr>
        <w:pStyle w:val="af0"/>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9" w:name="_Toc421777210"/>
      <w:r w:rsidRPr="002440E8">
        <w:t>Уточнение Заказчиком сведений Заявок</w:t>
      </w:r>
      <w:bookmarkEnd w:id="19"/>
    </w:p>
    <w:p w:rsidR="00407C12" w:rsidRPr="002440E8" w:rsidRDefault="00407C12" w:rsidP="004B4137">
      <w:pPr>
        <w:pStyle w:val="af0"/>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f0"/>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f0"/>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f0"/>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f0"/>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20" w:name="_Toc421777211"/>
      <w:r w:rsidRPr="002440E8">
        <w:t>ТРЕБОВАНИЯ К УЧАСТНИКАМ ПРОЦЕДУРЫ ЗАКУПКИ</w:t>
      </w:r>
      <w:bookmarkEnd w:id="20"/>
    </w:p>
    <w:p w:rsidR="00972CB7" w:rsidRPr="002440E8" w:rsidRDefault="00972CB7" w:rsidP="004B4137">
      <w:pPr>
        <w:pStyle w:val="4"/>
        <w:numPr>
          <w:ilvl w:val="1"/>
          <w:numId w:val="14"/>
        </w:numPr>
        <w:spacing w:before="120" w:after="0"/>
        <w:jc w:val="both"/>
      </w:pPr>
      <w:bookmarkStart w:id="21" w:name="_Toc421777212"/>
      <w:r w:rsidRPr="002440E8">
        <w:t xml:space="preserve">Обязательные требования к Участникам </w:t>
      </w:r>
      <w:r w:rsidR="00326004" w:rsidRPr="002440E8">
        <w:t xml:space="preserve">Процедуры </w:t>
      </w:r>
      <w:r w:rsidRPr="002440E8">
        <w:t>закупки</w:t>
      </w:r>
      <w:bookmarkEnd w:id="21"/>
      <w:r w:rsidRPr="002440E8">
        <w:t xml:space="preserve"> </w:t>
      </w:r>
    </w:p>
    <w:p w:rsidR="00972CB7" w:rsidRPr="002440E8" w:rsidRDefault="00972CB7" w:rsidP="004B4137">
      <w:pPr>
        <w:pStyle w:val="af0"/>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f0"/>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f0"/>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f0"/>
        <w:numPr>
          <w:ilvl w:val="3"/>
          <w:numId w:val="14"/>
        </w:numPr>
        <w:spacing w:before="60"/>
        <w:jc w:val="both"/>
      </w:pPr>
      <w:r w:rsidRPr="002440E8">
        <w:lastRenderedPageBreak/>
        <w:t xml:space="preserve">Обладать всеми лицензиями, разрешениями, свидетельствами и иными документами, необходимыми в соответствии с законодательством Российской </w:t>
      </w:r>
      <w:proofErr w:type="gramStart"/>
      <w:r w:rsidRPr="002440E8">
        <w:t>Федерации  для</w:t>
      </w:r>
      <w:proofErr w:type="gramEnd"/>
      <w:r w:rsidRPr="002440E8">
        <w:t xml:space="preserve"> поставки товаров, выполнения работ и оказания услуг, являющихся Предметом закупки;</w:t>
      </w:r>
    </w:p>
    <w:p w:rsidR="002A0BF2" w:rsidRDefault="00A421D6" w:rsidP="004B4137">
      <w:pPr>
        <w:pStyle w:val="af0"/>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f0"/>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f0"/>
        <w:numPr>
          <w:ilvl w:val="3"/>
          <w:numId w:val="14"/>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814832" w:rsidRDefault="00A421D6" w:rsidP="004B4137">
      <w:pPr>
        <w:pStyle w:val="af0"/>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f0"/>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f0"/>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f0"/>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w:t>
      </w:r>
      <w:proofErr w:type="gramStart"/>
      <w:r w:rsidRPr="002440E8">
        <w:t>своевременно  подготовить</w:t>
      </w:r>
      <w:proofErr w:type="gramEnd"/>
      <w:r w:rsidRPr="002440E8">
        <w:t xml:space="preserve">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2" w:name="_Toc356380864"/>
      <w:bookmarkStart w:id="23" w:name="_Toc421777213"/>
      <w:r w:rsidRPr="000B372A">
        <w:t>ПОРЯДОК ПРЕДОСТАВЛЕНИЯ ОБЕСПЕЧЕНИЯ ЗАЯВКИ, ОБЕСПЕЧЕНИЯ ИСПОЛНЕНИЯ ДОГОВОРА И ОБЕСПЕЧЕНИЯ ВОЗВРАТА АВАНСА</w:t>
      </w:r>
      <w:bookmarkEnd w:id="22"/>
      <w:bookmarkEnd w:id="23"/>
    </w:p>
    <w:p w:rsidR="006377A7" w:rsidRPr="000B372A" w:rsidRDefault="006377A7" w:rsidP="004B4137">
      <w:pPr>
        <w:pStyle w:val="4"/>
        <w:numPr>
          <w:ilvl w:val="1"/>
          <w:numId w:val="14"/>
        </w:numPr>
        <w:spacing w:before="120" w:after="0"/>
        <w:jc w:val="both"/>
      </w:pPr>
      <w:bookmarkStart w:id="24" w:name="_Toc356380865"/>
      <w:bookmarkStart w:id="25" w:name="_Toc421777214"/>
      <w:r w:rsidRPr="000B372A">
        <w:t>Обеспечение Заявки</w:t>
      </w:r>
      <w:bookmarkEnd w:id="24"/>
      <w:bookmarkEnd w:id="25"/>
      <w:r w:rsidRPr="000B372A">
        <w:t xml:space="preserve"> </w:t>
      </w:r>
    </w:p>
    <w:p w:rsidR="006377A7" w:rsidRPr="000B372A" w:rsidRDefault="006377A7" w:rsidP="004B4137">
      <w:pPr>
        <w:pStyle w:val="af0"/>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f0"/>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f0"/>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f0"/>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f0"/>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f0"/>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f0"/>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f0"/>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f0"/>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f0"/>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f0"/>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f0"/>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f0"/>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f0"/>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f0"/>
        <w:numPr>
          <w:ilvl w:val="2"/>
          <w:numId w:val="14"/>
        </w:numPr>
        <w:spacing w:before="60"/>
        <w:jc w:val="both"/>
      </w:pPr>
      <w:r w:rsidRPr="000B372A">
        <w:t>Банковская гарантия должна быть безотзывной.</w:t>
      </w:r>
    </w:p>
    <w:p w:rsidR="006377A7" w:rsidRDefault="006377A7" w:rsidP="004B4137">
      <w:pPr>
        <w:pStyle w:val="af0"/>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f0"/>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обеспечения заявки участника Процедуры закупки:</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C52D16"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f0"/>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f0"/>
        <w:keepNext/>
        <w:numPr>
          <w:ilvl w:val="1"/>
          <w:numId w:val="14"/>
        </w:numPr>
        <w:spacing w:before="120"/>
        <w:jc w:val="both"/>
        <w:outlineLvl w:val="3"/>
        <w:rPr>
          <w:b/>
          <w:bCs/>
          <w:szCs w:val="28"/>
        </w:rPr>
      </w:pPr>
      <w:bookmarkStart w:id="26" w:name="_Toc356380866"/>
      <w:r w:rsidRPr="006377A7">
        <w:rPr>
          <w:b/>
          <w:bCs/>
          <w:szCs w:val="28"/>
        </w:rPr>
        <w:lastRenderedPageBreak/>
        <w:t>Обеспечение исполнения Договора и (или) обеспечения возврата аванса</w:t>
      </w:r>
      <w:bookmarkEnd w:id="26"/>
    </w:p>
    <w:p w:rsidR="006377A7" w:rsidRPr="000B372A" w:rsidRDefault="006377A7" w:rsidP="004B4137">
      <w:pPr>
        <w:pStyle w:val="af0"/>
        <w:numPr>
          <w:ilvl w:val="2"/>
          <w:numId w:val="14"/>
        </w:numPr>
        <w:spacing w:before="6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6377A7" w:rsidRPr="000B372A" w:rsidRDefault="006377A7" w:rsidP="004B4137">
      <w:pPr>
        <w:pStyle w:val="af0"/>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f0"/>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f0"/>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f0"/>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f0"/>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f0"/>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f0"/>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f0"/>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f0"/>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f0"/>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f0"/>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f0"/>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f0"/>
        <w:numPr>
          <w:ilvl w:val="3"/>
          <w:numId w:val="14"/>
        </w:numPr>
        <w:spacing w:before="40"/>
        <w:jc w:val="both"/>
      </w:pPr>
      <w:r w:rsidRPr="000B372A">
        <w:t>При оценке применяется следующая методика:</w:t>
      </w:r>
    </w:p>
    <w:p w:rsidR="006377A7" w:rsidRPr="000B372A" w:rsidRDefault="006377A7" w:rsidP="004B4137">
      <w:pPr>
        <w:pStyle w:val="af0"/>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 xml:space="preserve">Кал = (Денежные средства + краткосрочные финансовые </w:t>
      </w:r>
      <w:proofErr w:type="gramStart"/>
      <w:r w:rsidRPr="000B372A">
        <w:rPr>
          <w:i/>
        </w:rPr>
        <w:t>вложения)/</w:t>
      </w:r>
      <w:proofErr w:type="gramEnd"/>
      <w:r w:rsidRPr="000B372A">
        <w:rPr>
          <w:i/>
        </w:rPr>
        <w:t>Краткосрочные обязательства</w:t>
      </w:r>
    </w:p>
    <w:p w:rsidR="006377A7" w:rsidRPr="000B372A" w:rsidRDefault="006377A7" w:rsidP="006377A7">
      <w:pPr>
        <w:spacing w:before="20"/>
        <w:ind w:left="709"/>
        <w:jc w:val="both"/>
      </w:pPr>
      <w:r w:rsidRPr="000B372A">
        <w:t xml:space="preserve">Коэффициент показывает, какую часть краткосрочных </w:t>
      </w:r>
      <w:proofErr w:type="gramStart"/>
      <w:r w:rsidRPr="000B372A">
        <w:t>обязательств  Контрагент</w:t>
      </w:r>
      <w:proofErr w:type="gramEnd"/>
      <w:r w:rsidRPr="000B372A">
        <w:t xml:space="preserve">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w:t>
      </w:r>
      <w:proofErr w:type="gramStart"/>
      <w:r w:rsidRPr="000B372A">
        <w:t>более  0</w:t>
      </w:r>
      <w:proofErr w:type="gramEnd"/>
      <w:r w:rsidRPr="000B372A">
        <w:t>,5.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f0"/>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за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 xml:space="preserve">0 </w:t>
            </w:r>
            <w:proofErr w:type="gramStart"/>
            <w:r w:rsidRPr="00A157DF">
              <w:rPr>
                <w:color w:val="000000"/>
                <w:sz w:val="20"/>
                <w:szCs w:val="20"/>
                <w:u w:val="single"/>
              </w:rPr>
              <w:t>&lt; ЧА</w:t>
            </w:r>
            <w:proofErr w:type="gramEnd"/>
            <w:r w:rsidRPr="00A157DF">
              <w:rPr>
                <w:color w:val="000000"/>
                <w:sz w:val="20"/>
                <w:szCs w:val="20"/>
                <w:u w:val="single"/>
              </w:rPr>
              <w:t xml:space="preserve">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proofErr w:type="gram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w:t>
            </w:r>
            <w:proofErr w:type="gramEnd"/>
            <w:r w:rsidRPr="00FC591B">
              <w:rPr>
                <w:rFonts w:ascii="Tahoma" w:hAnsi="Tahoma" w:cs="Tahoma"/>
                <w:color w:val="000000"/>
                <w:sz w:val="18"/>
                <w:szCs w:val="18"/>
              </w:rPr>
              <w:t xml:space="preserve">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rPr>
              <w:t>Кал &gt;</w:t>
            </w:r>
            <w:proofErr w:type="gramEnd"/>
            <w:r w:rsidRPr="00FC591B">
              <w:rPr>
                <w:rFonts w:ascii="Tahoma" w:hAnsi="Tahoma" w:cs="Tahoma"/>
                <w:color w:val="000000"/>
                <w:sz w:val="18"/>
                <w:szCs w:val="18"/>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proofErr w:type="gram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w:t>
            </w:r>
            <w:proofErr w:type="gramEnd"/>
            <w:r w:rsidRPr="00FC591B">
              <w:rPr>
                <w:rFonts w:ascii="Tahoma" w:hAnsi="Tahoma" w:cs="Tahoma"/>
                <w:color w:val="000000"/>
                <w:sz w:val="18"/>
                <w:szCs w:val="18"/>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 xml:space="preserve">КСО </w:t>
            </w:r>
            <w:proofErr w:type="gramStart"/>
            <w:r w:rsidRPr="00FC591B">
              <w:rPr>
                <w:rFonts w:ascii="Tahoma" w:hAnsi="Tahoma" w:cs="Tahoma"/>
                <w:color w:val="000000"/>
                <w:sz w:val="18"/>
                <w:szCs w:val="18"/>
              </w:rPr>
              <w:t>&lt; 0</w:t>
            </w:r>
            <w:proofErr w:type="gramEnd"/>
            <w:r w:rsidRPr="00FC591B">
              <w:rPr>
                <w:rFonts w:ascii="Tahoma" w:hAnsi="Tahoma" w:cs="Tahoma"/>
                <w:color w:val="000000"/>
                <w:sz w:val="18"/>
                <w:szCs w:val="18"/>
              </w:rPr>
              <w:t>,33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f0"/>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f0"/>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f0"/>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f0"/>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f0"/>
        <w:numPr>
          <w:ilvl w:val="2"/>
          <w:numId w:val="14"/>
        </w:numPr>
        <w:spacing w:before="60"/>
        <w:jc w:val="both"/>
      </w:pPr>
      <w:r w:rsidRPr="000B372A">
        <w:t xml:space="preserve">Банковская гарантия должна содержать указание на Договор, исполнение которого или </w:t>
      </w:r>
      <w:proofErr w:type="gramStart"/>
      <w:r w:rsidRPr="000B372A">
        <w:t>возврат аванса</w:t>
      </w:r>
      <w:proofErr w:type="gramEnd"/>
      <w:r w:rsidRPr="000B372A">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f0"/>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f0"/>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f0"/>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f0"/>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7" w:name="_Toc421777215"/>
      <w:r w:rsidRPr="002440E8">
        <w:lastRenderedPageBreak/>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7"/>
    </w:p>
    <w:p w:rsidR="006578C3" w:rsidRPr="002440E8" w:rsidRDefault="0006528A" w:rsidP="004B4137">
      <w:pPr>
        <w:pStyle w:val="af0"/>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f0"/>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f0"/>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f0"/>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f0"/>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f0"/>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f0"/>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8" w:name="_Toc421777216"/>
      <w:r w:rsidRPr="002440E8">
        <w:t>ПОРЯДОК ПРОВЕДЕНИЯ ПРОЦЕДУРЫ ЗАКУПКИ И ЗАКЛЮЧЕНИЯ ДОГОВОРА</w:t>
      </w:r>
      <w:bookmarkEnd w:id="28"/>
    </w:p>
    <w:p w:rsidR="00972CB7" w:rsidRPr="002440E8" w:rsidRDefault="00972CB7" w:rsidP="004B4137">
      <w:pPr>
        <w:pStyle w:val="4"/>
        <w:numPr>
          <w:ilvl w:val="1"/>
          <w:numId w:val="14"/>
        </w:numPr>
        <w:spacing w:before="120" w:after="0"/>
        <w:jc w:val="both"/>
      </w:pPr>
      <w:bookmarkStart w:id="29" w:name="_Toc421777217"/>
      <w:r w:rsidRPr="002440E8">
        <w:t>Получение Документации процедуры закупки</w:t>
      </w:r>
      <w:bookmarkEnd w:id="29"/>
    </w:p>
    <w:p w:rsidR="008E586B" w:rsidRPr="002440E8" w:rsidRDefault="00272738" w:rsidP="004B4137">
      <w:pPr>
        <w:pStyle w:val="af0"/>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30" w:name="_Toc421777218"/>
      <w:r w:rsidRPr="002440E8">
        <w:lastRenderedPageBreak/>
        <w:t>Разъяснение</w:t>
      </w:r>
      <w:r w:rsidR="00876A28" w:rsidRPr="002440E8">
        <w:t xml:space="preserve"> положений</w:t>
      </w:r>
      <w:r w:rsidR="0037112D" w:rsidRPr="002440E8">
        <w:t xml:space="preserve"> </w:t>
      </w:r>
      <w:r w:rsidRPr="002440E8">
        <w:t>Документации Процедуры закупки</w:t>
      </w:r>
      <w:bookmarkEnd w:id="30"/>
    </w:p>
    <w:p w:rsidR="00B221E7" w:rsidRPr="002440E8" w:rsidRDefault="00B221E7" w:rsidP="004B4137">
      <w:pPr>
        <w:pStyle w:val="af0"/>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f0"/>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поступил в Фонд не позднее чем за два рабочих дня до дня окончания подачи Заявок.</w:t>
      </w:r>
    </w:p>
    <w:p w:rsidR="00972CB7" w:rsidRPr="002440E8" w:rsidRDefault="00B221E7" w:rsidP="004B4137">
      <w:pPr>
        <w:pStyle w:val="af0"/>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1"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972CB7" w:rsidP="004B4137">
      <w:pPr>
        <w:pStyle w:val="af0"/>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f0"/>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2" w:name="_Toc421777220"/>
      <w:r w:rsidRPr="002440E8">
        <w:t>Официальный язык Процедуры закупки</w:t>
      </w:r>
      <w:bookmarkEnd w:id="32"/>
      <w:r w:rsidRPr="002440E8">
        <w:t xml:space="preserve">  </w:t>
      </w:r>
    </w:p>
    <w:p w:rsidR="00972CB7" w:rsidRPr="002440E8" w:rsidRDefault="00972CB7" w:rsidP="004B4137">
      <w:pPr>
        <w:pStyle w:val="af0"/>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f0"/>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f0"/>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f0"/>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f0"/>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3" w:name="_Toc421777221"/>
      <w:r w:rsidRPr="002440E8">
        <w:lastRenderedPageBreak/>
        <w:t>Валюта Процедуры закупки</w:t>
      </w:r>
      <w:bookmarkEnd w:id="33"/>
      <w:r w:rsidRPr="002440E8">
        <w:t xml:space="preserve"> </w:t>
      </w:r>
    </w:p>
    <w:p w:rsidR="00972CB7" w:rsidRPr="002440E8" w:rsidRDefault="00972CB7" w:rsidP="004B4137">
      <w:pPr>
        <w:pStyle w:val="af0"/>
        <w:numPr>
          <w:ilvl w:val="2"/>
          <w:numId w:val="14"/>
        </w:numPr>
        <w:spacing w:before="60"/>
        <w:jc w:val="both"/>
      </w:pPr>
      <w:r w:rsidRPr="002440E8">
        <w:t xml:space="preserve">Все суммы денежных средств в </w:t>
      </w:r>
      <w:r w:rsidR="00F4489A" w:rsidRPr="002440E8">
        <w:t xml:space="preserve">Заявке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f0"/>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не соответствие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4" w:name="_Toc421777222"/>
      <w:r w:rsidRPr="002440E8">
        <w:t xml:space="preserve">Подача и прием конвертов с </w:t>
      </w:r>
      <w:r w:rsidR="004B052B" w:rsidRPr="002440E8">
        <w:t>Заявками</w:t>
      </w:r>
      <w:bookmarkEnd w:id="34"/>
      <w:r w:rsidR="004B052B" w:rsidRPr="002440E8">
        <w:t xml:space="preserve"> </w:t>
      </w:r>
    </w:p>
    <w:p w:rsidR="00972CB7" w:rsidRPr="002440E8" w:rsidRDefault="00A96B04" w:rsidP="004B4137">
      <w:pPr>
        <w:pStyle w:val="af0"/>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5" w:name="_Toc421777223"/>
      <w:r w:rsidRPr="002440E8">
        <w:t xml:space="preserve">Опоздавшие </w:t>
      </w:r>
      <w:r w:rsidR="004B052B" w:rsidRPr="002440E8">
        <w:t>Заявки</w:t>
      </w:r>
      <w:bookmarkEnd w:id="35"/>
      <w:r w:rsidR="004B052B" w:rsidRPr="002440E8">
        <w:t xml:space="preserve"> </w:t>
      </w:r>
    </w:p>
    <w:p w:rsidR="00972CB7" w:rsidRPr="002440E8" w:rsidRDefault="00972CB7" w:rsidP="004B4137">
      <w:pPr>
        <w:pStyle w:val="af0"/>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6" w:name="_Toc421777224"/>
      <w:r w:rsidRPr="002440E8">
        <w:t xml:space="preserve">Изменение </w:t>
      </w:r>
      <w:r w:rsidR="00CE7166" w:rsidRPr="002440E8">
        <w:t xml:space="preserve">Заявок </w:t>
      </w:r>
      <w:r w:rsidRPr="002440E8">
        <w:t>и их отзыв</w:t>
      </w:r>
      <w:bookmarkEnd w:id="36"/>
    </w:p>
    <w:p w:rsidR="00515DF5" w:rsidRPr="002440E8" w:rsidRDefault="00972CB7"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7"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7"/>
    </w:p>
    <w:p w:rsidR="002D7E0C" w:rsidRPr="002440E8" w:rsidRDefault="009B0C61" w:rsidP="004B4137">
      <w:pPr>
        <w:pStyle w:val="af0"/>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f0"/>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f0"/>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f0"/>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f0"/>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f0"/>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f0"/>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f0"/>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8"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9" w:name="_Toc414883675"/>
      <w:bookmarkStart w:id="40" w:name="_Toc416163380"/>
      <w:bookmarkStart w:id="41" w:name="_Toc420314366"/>
      <w:bookmarkStart w:id="42" w:name="_Toc420314486"/>
      <w:bookmarkStart w:id="43"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9"/>
      <w:bookmarkEnd w:id="40"/>
      <w:bookmarkEnd w:id="41"/>
      <w:bookmarkEnd w:id="42"/>
      <w:bookmarkEnd w:id="43"/>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4" w:name="_Toc421777228"/>
      <w:r w:rsidRPr="002440E8">
        <w:t xml:space="preserve">Рассмотрение </w:t>
      </w:r>
      <w:r w:rsidR="007E702C" w:rsidRPr="002440E8">
        <w:t xml:space="preserve">и оценка </w:t>
      </w:r>
      <w:r w:rsidR="000068DE" w:rsidRPr="002440E8">
        <w:t>Заявок</w:t>
      </w:r>
      <w:bookmarkEnd w:id="44"/>
      <w:r w:rsidR="000068DE" w:rsidRPr="002440E8">
        <w:t xml:space="preserve">  </w:t>
      </w:r>
    </w:p>
    <w:p w:rsidR="00A81365" w:rsidRPr="002440E8" w:rsidRDefault="00A81365" w:rsidP="004B4137">
      <w:pPr>
        <w:pStyle w:val="af0"/>
        <w:numPr>
          <w:ilvl w:val="2"/>
          <w:numId w:val="14"/>
        </w:numPr>
        <w:spacing w:before="60"/>
        <w:jc w:val="both"/>
      </w:pPr>
      <w:r w:rsidRPr="002440E8">
        <w:t xml:space="preserve">Результаты рассмотрения Заявок Участников </w:t>
      </w:r>
      <w:r w:rsidR="005D0135" w:rsidRPr="002440E8">
        <w:t>Процедуры закупки</w:t>
      </w:r>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f0"/>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f0"/>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5" w:name="_Toc421777229"/>
      <w:r w:rsidRPr="002440E8">
        <w:t xml:space="preserve">Определение Победителя </w:t>
      </w:r>
      <w:r w:rsidR="00762BC4" w:rsidRPr="002440E8">
        <w:t>Процедуры</w:t>
      </w:r>
      <w:r w:rsidR="00E0287C" w:rsidRPr="002440E8">
        <w:t xml:space="preserve"> закупки</w:t>
      </w:r>
      <w:bookmarkEnd w:id="45"/>
    </w:p>
    <w:p w:rsidR="00BB4624" w:rsidRPr="002440E8" w:rsidRDefault="00BB4624" w:rsidP="004B4137">
      <w:pPr>
        <w:pStyle w:val="af0"/>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f0"/>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f0"/>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f0"/>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f0"/>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f0"/>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f0"/>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f0"/>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f0"/>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f0"/>
        <w:numPr>
          <w:ilvl w:val="2"/>
          <w:numId w:val="14"/>
        </w:numPr>
        <w:spacing w:before="60"/>
        <w:jc w:val="both"/>
      </w:pPr>
      <w:r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f0"/>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f0"/>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f0"/>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f0"/>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6" w:name="_Toc421777230"/>
      <w:r w:rsidRPr="002440E8">
        <w:t>Порядок заключения Договора</w:t>
      </w:r>
      <w:bookmarkEnd w:id="46"/>
    </w:p>
    <w:p w:rsidR="003053B0" w:rsidRPr="002440E8" w:rsidRDefault="003053B0" w:rsidP="004B4137">
      <w:pPr>
        <w:pStyle w:val="af0"/>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f0"/>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f0"/>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f0"/>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 xml:space="preserve">Участником Процедуры закупки, с которым заключается Договор, </w:t>
      </w:r>
      <w:proofErr w:type="gramStart"/>
      <w:r w:rsidRPr="002440E8">
        <w:t>в срок</w:t>
      </w:r>
      <w:proofErr w:type="gramEnd"/>
      <w:r w:rsidRPr="002440E8">
        <w:t xml:space="preserve"> установленный Документацией Процедуры закупки.</w:t>
      </w:r>
    </w:p>
    <w:p w:rsidR="003053B0" w:rsidRPr="002440E8" w:rsidRDefault="003053B0" w:rsidP="004B4137">
      <w:pPr>
        <w:pStyle w:val="af0"/>
        <w:numPr>
          <w:ilvl w:val="3"/>
          <w:numId w:val="14"/>
        </w:numPr>
        <w:spacing w:before="60"/>
        <w:jc w:val="both"/>
      </w:pPr>
      <w:r w:rsidRPr="002440E8">
        <w:t xml:space="preserve">Не предоставления </w:t>
      </w:r>
      <w:r w:rsidR="0026392B" w:rsidRPr="002440E8">
        <w:t xml:space="preserve">Участником Процедуры закупки, с которым заключается Договор, </w:t>
      </w:r>
      <w:r w:rsidRPr="002440E8">
        <w:t xml:space="preserve">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2440E8">
        <w:t>при условии что</w:t>
      </w:r>
      <w:proofErr w:type="gramEnd"/>
      <w:r w:rsidRPr="002440E8">
        <w:t xml:space="preserve"> указанные документы не были представлены одновременно с подачей Заявки.</w:t>
      </w:r>
    </w:p>
    <w:p w:rsidR="003053B0" w:rsidRPr="002440E8" w:rsidRDefault="003053B0" w:rsidP="004B4137">
      <w:pPr>
        <w:pStyle w:val="af0"/>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f0"/>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f0"/>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f0"/>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f0"/>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f0"/>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f0"/>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f0"/>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f0"/>
        <w:numPr>
          <w:ilvl w:val="2"/>
          <w:numId w:val="14"/>
        </w:numPr>
        <w:spacing w:before="60"/>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f0"/>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7" w:name="_Toc421777231"/>
      <w:r w:rsidRPr="002440E8">
        <w:t>Режим обмена информацией.</w:t>
      </w:r>
      <w:bookmarkEnd w:id="47"/>
    </w:p>
    <w:p w:rsidR="00592884" w:rsidRPr="002440E8" w:rsidRDefault="00592884" w:rsidP="004B4137">
      <w:pPr>
        <w:pStyle w:val="af0"/>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8" w:name="_Toc421777232"/>
      <w:r w:rsidRPr="002440E8">
        <w:t>Переторжка</w:t>
      </w:r>
      <w:bookmarkEnd w:id="48"/>
      <w:r w:rsidRPr="002440E8">
        <w:t xml:space="preserve"> </w:t>
      </w:r>
    </w:p>
    <w:p w:rsidR="00CA2319" w:rsidRPr="002440E8" w:rsidRDefault="00CA2319" w:rsidP="004B4137">
      <w:pPr>
        <w:pStyle w:val="af0"/>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f0"/>
        <w:numPr>
          <w:ilvl w:val="2"/>
          <w:numId w:val="14"/>
        </w:numPr>
        <w:spacing w:before="60"/>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CA2319" w:rsidP="004B4137">
      <w:pPr>
        <w:pStyle w:val="af0"/>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f0"/>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CA2319" w:rsidP="004B4137">
      <w:pPr>
        <w:pStyle w:val="af0"/>
        <w:numPr>
          <w:ilvl w:val="2"/>
          <w:numId w:val="14"/>
        </w:numPr>
        <w:spacing w:before="60"/>
        <w:jc w:val="both"/>
      </w:pPr>
      <w:r w:rsidRPr="002440E8">
        <w:lastRenderedPageBreak/>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f0"/>
        <w:numPr>
          <w:ilvl w:val="2"/>
          <w:numId w:val="14"/>
        </w:numPr>
        <w:spacing w:before="60"/>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CA2319" w:rsidP="004B4137">
      <w:pPr>
        <w:pStyle w:val="af0"/>
        <w:numPr>
          <w:ilvl w:val="2"/>
          <w:numId w:val="14"/>
        </w:numPr>
        <w:spacing w:before="60"/>
        <w:jc w:val="both"/>
      </w:pPr>
      <w:r w:rsidRPr="002440E8">
        <w:t>Переторжка может быть полной или частичной:</w:t>
      </w:r>
    </w:p>
    <w:p w:rsidR="00CA2319" w:rsidRPr="002440E8" w:rsidRDefault="00CA2319" w:rsidP="004B4137">
      <w:pPr>
        <w:pStyle w:val="af0"/>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f0"/>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f0"/>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9" w:name="_Toc421777233"/>
      <w:r w:rsidRPr="002440E8">
        <w:t>Разделение объема закупки между Участниками Процедур закупок</w:t>
      </w:r>
      <w:bookmarkEnd w:id="49"/>
    </w:p>
    <w:p w:rsidR="003A022D" w:rsidRPr="002440E8" w:rsidRDefault="003A022D" w:rsidP="004B4137">
      <w:pPr>
        <w:pStyle w:val="af0"/>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f0"/>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f0"/>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f0"/>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f0"/>
        <w:numPr>
          <w:ilvl w:val="3"/>
          <w:numId w:val="14"/>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3A022D" w:rsidP="004B4137">
      <w:pPr>
        <w:pStyle w:val="af0"/>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f0"/>
        <w:numPr>
          <w:ilvl w:val="2"/>
          <w:numId w:val="14"/>
        </w:numPr>
        <w:spacing w:before="60"/>
        <w:jc w:val="both"/>
        <w:rPr>
          <w:rFonts w:eastAsia="Calibri"/>
        </w:rPr>
      </w:pPr>
      <w:r w:rsidRPr="002440E8">
        <w:t xml:space="preserve">В случае письменного отказа или уклонения Участника Процедуры закупки от заключения Договора доля такого Участника Процедуры закупки распределяется </w:t>
      </w:r>
      <w:r w:rsidRPr="002440E8">
        <w:lastRenderedPageBreak/>
        <w:t>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50" w:name="_Toc421777234"/>
      <w:r w:rsidRPr="002440E8">
        <w:t>ИНФОРМАЦИОННАЯ КАРТА</w:t>
      </w:r>
      <w:bookmarkEnd w:id="50"/>
    </w:p>
    <w:p w:rsidR="00216E96" w:rsidRPr="002440E8" w:rsidRDefault="00216E96" w:rsidP="004B4137">
      <w:pPr>
        <w:pStyle w:val="af0"/>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С</w:t>
            </w:r>
            <w:r w:rsidR="00BA1E12">
              <w:rPr>
                <w:rFonts w:eastAsia="Calibri"/>
                <w:sz w:val="20"/>
                <w:szCs w:val="20"/>
              </w:rPr>
              <w:t>ведения о Заказчик</w:t>
            </w:r>
            <w:r w:rsidR="00D31288">
              <w:rPr>
                <w:rFonts w:eastAsia="Calibri"/>
                <w:sz w:val="20"/>
                <w:szCs w:val="20"/>
              </w:rPr>
              <w:t>е</w:t>
            </w:r>
            <w:r w:rsidRPr="00867815">
              <w:rPr>
                <w:rFonts w:eastAsia="Calibri"/>
                <w:sz w:val="20"/>
                <w:szCs w:val="20"/>
              </w:rPr>
              <w:t xml:space="preserve"> Процедуры закупки: Некоммерческая организация Фонд развития Центра разработки и коммерциализации новых </w:t>
            </w:r>
            <w:proofErr w:type="gramStart"/>
            <w:r w:rsidRPr="00867815">
              <w:rPr>
                <w:rFonts w:eastAsia="Calibri"/>
                <w:sz w:val="20"/>
                <w:szCs w:val="20"/>
              </w:rPr>
              <w:t>технологий</w:t>
            </w:r>
            <w:r w:rsidR="00BA1E12">
              <w:rPr>
                <w:rFonts w:eastAsia="Calibri"/>
                <w:sz w:val="20"/>
                <w:szCs w:val="20"/>
              </w:rPr>
              <w:t xml:space="preserve"> </w:t>
            </w:r>
            <w:r w:rsidR="00BA1E12" w:rsidRPr="00BA1E12">
              <w:rPr>
                <w:rFonts w:eastAsia="Calibri"/>
                <w:sz w:val="20"/>
                <w:szCs w:val="20"/>
              </w:rPr>
              <w:t xml:space="preserve"> </w:t>
            </w:r>
            <w:r w:rsidRPr="00867815">
              <w:rPr>
                <w:rFonts w:eastAsia="Calibri"/>
                <w:sz w:val="20"/>
                <w:szCs w:val="20"/>
              </w:rPr>
              <w:t>Адрес</w:t>
            </w:r>
            <w:proofErr w:type="gramEnd"/>
            <w:r w:rsidRPr="00867815">
              <w:rPr>
                <w:rFonts w:eastAsia="Calibri"/>
                <w:sz w:val="20"/>
                <w:szCs w:val="20"/>
              </w:rPr>
              <w:t xml:space="preserve"> </w:t>
            </w:r>
            <w:r>
              <w:rPr>
                <w:rFonts w:eastAsia="Calibri"/>
                <w:sz w:val="20"/>
                <w:szCs w:val="20"/>
              </w:rPr>
              <w:t>Заказчик</w:t>
            </w:r>
            <w:r w:rsidR="00D31288">
              <w:rPr>
                <w:rFonts w:eastAsia="Calibri"/>
                <w:sz w:val="20"/>
                <w:szCs w:val="20"/>
              </w:rPr>
              <w:t>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BA1E12"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xml:space="preserve">», </w:t>
            </w:r>
            <w:r w:rsidR="00423ADB" w:rsidRPr="00423ADB">
              <w:rPr>
                <w:rFonts w:eastAsia="Calibri"/>
                <w:sz w:val="20"/>
                <w:szCs w:val="20"/>
              </w:rPr>
              <w:t>ул. Луговая, д. 4</w:t>
            </w:r>
            <w:r>
              <w:rPr>
                <w:rFonts w:eastAsia="Calibri"/>
                <w:sz w:val="20"/>
                <w:szCs w:val="20"/>
              </w:rPr>
              <w:t>.</w:t>
            </w:r>
            <w:r w:rsidR="00BA1E12" w:rsidRPr="00BA1E12">
              <w:rPr>
                <w:rFonts w:eastAsia="Calibri"/>
                <w:sz w:val="20"/>
                <w:szCs w:val="20"/>
              </w:rPr>
              <w:t xml:space="preserve"> </w:t>
            </w:r>
          </w:p>
          <w:p w:rsidR="00D31288" w:rsidRDefault="007E3C6A" w:rsidP="00D96AFB">
            <w:pPr>
              <w:jc w:val="both"/>
              <w:rPr>
                <w:rFonts w:eastAsia="Calibri"/>
                <w:sz w:val="20"/>
                <w:szCs w:val="20"/>
              </w:rPr>
            </w:pPr>
            <w:r w:rsidRPr="00867815">
              <w:rPr>
                <w:rFonts w:eastAsia="Calibri"/>
                <w:sz w:val="20"/>
                <w:szCs w:val="20"/>
              </w:rPr>
              <w:t xml:space="preserve">Почтовый адрес: </w:t>
            </w:r>
            <w:r w:rsidR="006F3D97" w:rsidRPr="006F3D97">
              <w:rPr>
                <w:rFonts w:eastAsia="Calibri"/>
                <w:sz w:val="20"/>
                <w:szCs w:val="20"/>
              </w:rPr>
              <w:t>143026, Российская Федерация, г. Москва, территория инновационного центра «</w:t>
            </w:r>
            <w:proofErr w:type="spellStart"/>
            <w:r w:rsidR="006F3D97" w:rsidRPr="006F3D97">
              <w:rPr>
                <w:rFonts w:eastAsia="Calibri"/>
                <w:sz w:val="20"/>
                <w:szCs w:val="20"/>
              </w:rPr>
              <w:t>Сколково</w:t>
            </w:r>
            <w:proofErr w:type="spellEnd"/>
            <w:proofErr w:type="gramStart"/>
            <w:r w:rsidR="006F3D97" w:rsidRPr="006F3D97">
              <w:rPr>
                <w:rFonts w:eastAsia="Calibri"/>
                <w:sz w:val="20"/>
                <w:szCs w:val="20"/>
              </w:rPr>
              <w:t>»,  ул.</w:t>
            </w:r>
            <w:proofErr w:type="gramEnd"/>
            <w:r w:rsidR="006F3D97" w:rsidRPr="006F3D97">
              <w:rPr>
                <w:rFonts w:eastAsia="Calibri"/>
                <w:sz w:val="20"/>
                <w:szCs w:val="20"/>
              </w:rPr>
              <w:t xml:space="preserve"> Нобеля,  д. 5</w:t>
            </w:r>
            <w:r w:rsidR="00102FFB" w:rsidRPr="00102FFB">
              <w:rPr>
                <w:rFonts w:eastAsia="Calibri"/>
                <w:sz w:val="20"/>
                <w:szCs w:val="20"/>
              </w:rPr>
              <w:t>, ОЦ Технопарк</w:t>
            </w:r>
            <w:r w:rsidR="00D31288">
              <w:rPr>
                <w:rFonts w:eastAsia="Calibri"/>
                <w:sz w:val="20"/>
                <w:szCs w:val="20"/>
              </w:rPr>
              <w:t>, корп.2</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w:t>
            </w:r>
            <w:r w:rsidR="00BA1E12">
              <w:rPr>
                <w:rFonts w:eastAsia="Calibri"/>
                <w:sz w:val="20"/>
                <w:szCs w:val="20"/>
              </w:rPr>
              <w:t>о</w:t>
            </w:r>
            <w:r w:rsidRPr="00867815">
              <w:rPr>
                <w:rFonts w:eastAsia="Calibri"/>
                <w:sz w:val="20"/>
                <w:szCs w:val="20"/>
              </w:rPr>
              <w:t xml:space="preserve">е </w:t>
            </w:r>
            <w:proofErr w:type="gramStart"/>
            <w:r w:rsidRPr="00867815">
              <w:rPr>
                <w:rFonts w:eastAsia="Calibri"/>
                <w:sz w:val="20"/>
                <w:szCs w:val="20"/>
              </w:rPr>
              <w:t>лиц</w:t>
            </w:r>
            <w:r w:rsidR="00BA1E12">
              <w:rPr>
                <w:rFonts w:eastAsia="Calibri"/>
                <w:sz w:val="20"/>
                <w:szCs w:val="20"/>
              </w:rPr>
              <w:t>о</w:t>
            </w:r>
            <w:r w:rsidRPr="00867815">
              <w:rPr>
                <w:rFonts w:eastAsia="Calibri"/>
                <w:sz w:val="20"/>
                <w:szCs w:val="20"/>
              </w:rPr>
              <w:t>:  Корнильева</w:t>
            </w:r>
            <w:proofErr w:type="gramEnd"/>
            <w:r w:rsidRPr="00867815">
              <w:rPr>
                <w:rFonts w:eastAsia="Calibri"/>
                <w:sz w:val="20"/>
                <w:szCs w:val="20"/>
              </w:rPr>
              <w:t xml:space="preserve">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1" w:history="1">
              <w:r w:rsidRPr="00867815">
                <w:rPr>
                  <w:rStyle w:val="af2"/>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2" w:history="1">
              <w:r w:rsidRPr="00867815">
                <w:rPr>
                  <w:rStyle w:val="af2"/>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D35E4" w:rsidRPr="00FD35E4" w:rsidRDefault="00240819" w:rsidP="00FD35E4">
            <w:pPr>
              <w:jc w:val="both"/>
              <w:rPr>
                <w:sz w:val="20"/>
                <w:szCs w:val="20"/>
              </w:rPr>
            </w:pPr>
            <w:r w:rsidRPr="00B22A81">
              <w:rPr>
                <w:sz w:val="20"/>
                <w:szCs w:val="20"/>
              </w:rPr>
              <w:t>Открытый Запрос предложений</w:t>
            </w:r>
            <w:r w:rsidR="00E3119F" w:rsidRPr="00B22A81">
              <w:rPr>
                <w:sz w:val="20"/>
                <w:szCs w:val="20"/>
              </w:rPr>
              <w:t xml:space="preserve"> </w:t>
            </w:r>
            <w:r w:rsidR="00F7778F" w:rsidRPr="00F7778F">
              <w:rPr>
                <w:sz w:val="20"/>
                <w:szCs w:val="20"/>
              </w:rPr>
              <w:t xml:space="preserve">на право заключения </w:t>
            </w:r>
            <w:r w:rsidR="00FD35E4" w:rsidRPr="00FD35E4">
              <w:rPr>
                <w:sz w:val="20"/>
                <w:szCs w:val="20"/>
              </w:rPr>
              <w:t xml:space="preserve">договора оказания комплексных услуг по организации мероприятия для нужд Некоммерческой организации Фонд развития Центра разработки и </w:t>
            </w:r>
          </w:p>
          <w:p w:rsidR="00F80F20" w:rsidRPr="00B22A81" w:rsidRDefault="00FD35E4" w:rsidP="00FD35E4">
            <w:pPr>
              <w:jc w:val="both"/>
              <w:rPr>
                <w:sz w:val="20"/>
                <w:szCs w:val="20"/>
              </w:rPr>
            </w:pPr>
            <w:r w:rsidRPr="00FD35E4">
              <w:rPr>
                <w:sz w:val="20"/>
                <w:szCs w:val="20"/>
              </w:rPr>
              <w:t>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006F3D97" w:rsidRPr="006F3D97">
              <w:rPr>
                <w:rFonts w:eastAsia="Calibri"/>
                <w:sz w:val="20"/>
                <w:szCs w:val="20"/>
              </w:rPr>
              <w:t>143026, Российская Федерация, г. Москва, территория инновационного центра «</w:t>
            </w:r>
            <w:proofErr w:type="spellStart"/>
            <w:r w:rsidR="006F3D97" w:rsidRPr="006F3D97">
              <w:rPr>
                <w:rFonts w:eastAsia="Calibri"/>
                <w:sz w:val="20"/>
                <w:szCs w:val="20"/>
              </w:rPr>
              <w:t>Сколково</w:t>
            </w:r>
            <w:proofErr w:type="spellEnd"/>
            <w:proofErr w:type="gramStart"/>
            <w:r w:rsidR="006F3D97" w:rsidRPr="006F3D97">
              <w:rPr>
                <w:rFonts w:eastAsia="Calibri"/>
                <w:sz w:val="20"/>
                <w:szCs w:val="20"/>
              </w:rPr>
              <w:t>»,  ул.</w:t>
            </w:r>
            <w:proofErr w:type="gramEnd"/>
            <w:r w:rsidR="006F3D97" w:rsidRPr="006F3D97">
              <w:rPr>
                <w:rFonts w:eastAsia="Calibri"/>
                <w:sz w:val="20"/>
                <w:szCs w:val="20"/>
              </w:rPr>
              <w:t xml:space="preserve"> Нобеля,  д. 5</w:t>
            </w:r>
            <w:r w:rsidR="00EA6A6D">
              <w:rPr>
                <w:rFonts w:eastAsia="Calibri"/>
                <w:sz w:val="20"/>
                <w:szCs w:val="20"/>
              </w:rPr>
              <w:t xml:space="preserve">, </w:t>
            </w:r>
            <w:r w:rsidR="00FD3ABA">
              <w:rPr>
                <w:rFonts w:eastAsia="Calibri"/>
                <w:sz w:val="20"/>
                <w:szCs w:val="20"/>
              </w:rPr>
              <w:t>ОЦ Технопарк</w:t>
            </w:r>
            <w:r w:rsidR="00E37651">
              <w:rPr>
                <w:rFonts w:eastAsia="Calibri"/>
                <w:sz w:val="20"/>
                <w:szCs w:val="20"/>
              </w:rPr>
              <w:t xml:space="preserve">, </w:t>
            </w:r>
            <w:proofErr w:type="spellStart"/>
            <w:r w:rsidR="00807185">
              <w:rPr>
                <w:rFonts w:eastAsia="Calibri"/>
                <w:sz w:val="20"/>
                <w:szCs w:val="20"/>
              </w:rPr>
              <w:t>ресепшн</w:t>
            </w:r>
            <w:proofErr w:type="spellEnd"/>
            <w:r w:rsidR="00EA6A6D">
              <w:rPr>
                <w:rFonts w:eastAsia="Calibri"/>
                <w:sz w:val="20"/>
                <w:szCs w:val="20"/>
              </w:rPr>
              <w:t xml:space="preserve"> </w:t>
            </w:r>
            <w:r w:rsidR="00BE465F">
              <w:rPr>
                <w:rFonts w:eastAsia="Calibri"/>
                <w:sz w:val="20"/>
                <w:szCs w:val="20"/>
              </w:rPr>
              <w:t xml:space="preserve">на </w:t>
            </w:r>
            <w:r w:rsidR="00807185">
              <w:rPr>
                <w:rFonts w:eastAsia="Calibri"/>
                <w:sz w:val="20"/>
                <w:szCs w:val="20"/>
              </w:rPr>
              <w:t>1</w:t>
            </w:r>
            <w:r w:rsidR="00BE465F">
              <w:rPr>
                <w:rFonts w:eastAsia="Calibri"/>
                <w:sz w:val="20"/>
                <w:szCs w:val="20"/>
              </w:rPr>
              <w:t xml:space="preserve"> этаже</w:t>
            </w:r>
            <w:r w:rsidR="00EA6A6D">
              <w:rPr>
                <w:rFonts w:eastAsia="Calibri"/>
                <w:sz w:val="20"/>
                <w:szCs w:val="20"/>
              </w:rPr>
              <w:t xml:space="preserve"> </w:t>
            </w:r>
          </w:p>
          <w:p w:rsidR="0022256F" w:rsidRDefault="001F07C2" w:rsidP="0022256F">
            <w:pPr>
              <w:rPr>
                <w:sz w:val="20"/>
                <w:szCs w:val="20"/>
              </w:rPr>
            </w:pPr>
            <w:r w:rsidRPr="007C4546">
              <w:rPr>
                <w:sz w:val="20"/>
                <w:szCs w:val="20"/>
              </w:rPr>
              <w:lastRenderedPageBreak/>
              <w:t xml:space="preserve">Заявки принимаются </w:t>
            </w:r>
            <w:r w:rsidR="0022256F" w:rsidRPr="0022256F">
              <w:rPr>
                <w:sz w:val="20"/>
                <w:szCs w:val="20"/>
              </w:rPr>
              <w:t>с «</w:t>
            </w:r>
            <w:r w:rsidR="00C52D16" w:rsidRPr="00C52D16">
              <w:rPr>
                <w:sz w:val="20"/>
                <w:szCs w:val="20"/>
              </w:rPr>
              <w:t>11</w:t>
            </w:r>
            <w:r w:rsidR="0022256F" w:rsidRPr="0022256F">
              <w:rPr>
                <w:sz w:val="20"/>
                <w:szCs w:val="20"/>
              </w:rPr>
              <w:t xml:space="preserve">» </w:t>
            </w:r>
            <w:r w:rsidR="00C52D16" w:rsidRPr="00C52D16">
              <w:rPr>
                <w:sz w:val="20"/>
                <w:szCs w:val="20"/>
              </w:rPr>
              <w:t>ноября</w:t>
            </w:r>
            <w:r w:rsidR="0022256F" w:rsidRPr="0022256F">
              <w:rPr>
                <w:sz w:val="20"/>
                <w:szCs w:val="20"/>
              </w:rPr>
              <w:t xml:space="preserve"> 2016 года</w:t>
            </w:r>
            <w:r w:rsidR="0022256F">
              <w:rPr>
                <w:sz w:val="20"/>
                <w:szCs w:val="20"/>
              </w:rPr>
              <w:t>,</w:t>
            </w:r>
            <w:r w:rsidR="0022256F" w:rsidRPr="0022256F">
              <w:rPr>
                <w:sz w:val="20"/>
                <w:szCs w:val="20"/>
              </w:rPr>
              <w:t xml:space="preserve"> </w:t>
            </w:r>
            <w:r w:rsidRPr="007C4546">
              <w:rPr>
                <w:sz w:val="20"/>
                <w:szCs w:val="20"/>
              </w:rPr>
              <w:t xml:space="preserve">ежедневно по рабочим дням </w:t>
            </w:r>
            <w:r w:rsidR="0022256F">
              <w:rPr>
                <w:sz w:val="20"/>
                <w:szCs w:val="20"/>
              </w:rPr>
              <w:t>с 9:</w:t>
            </w:r>
            <w:r w:rsidR="0022256F" w:rsidRPr="0022256F">
              <w:rPr>
                <w:sz w:val="20"/>
                <w:szCs w:val="20"/>
              </w:rPr>
              <w:t>00 до 18</w:t>
            </w:r>
            <w:r w:rsidR="0022256F">
              <w:rPr>
                <w:sz w:val="20"/>
                <w:szCs w:val="20"/>
              </w:rPr>
              <w:t>:</w:t>
            </w:r>
            <w:r w:rsidR="0022256F" w:rsidRPr="0022256F">
              <w:rPr>
                <w:sz w:val="20"/>
                <w:szCs w:val="20"/>
              </w:rPr>
              <w:t>00 (время московское</w:t>
            </w:r>
            <w:r w:rsidR="0022256F">
              <w:rPr>
                <w:sz w:val="20"/>
                <w:szCs w:val="20"/>
              </w:rPr>
              <w:t>)</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p>
          <w:p w:rsidR="001F07C2" w:rsidRPr="007C4546" w:rsidRDefault="0022256F" w:rsidP="00C52D16">
            <w:pPr>
              <w:rPr>
                <w:sz w:val="20"/>
                <w:szCs w:val="20"/>
              </w:rPr>
            </w:pPr>
            <w:r>
              <w:rPr>
                <w:sz w:val="20"/>
                <w:szCs w:val="20"/>
              </w:rPr>
              <w:t>д</w:t>
            </w:r>
            <w:r w:rsidR="001F07C2" w:rsidRPr="007C4546">
              <w:rPr>
                <w:sz w:val="20"/>
                <w:szCs w:val="20"/>
              </w:rPr>
              <w:t>о</w:t>
            </w:r>
            <w:r w:rsidRPr="0022256F">
              <w:rPr>
                <w:sz w:val="20"/>
                <w:szCs w:val="20"/>
              </w:rPr>
              <w:t xml:space="preserve"> </w:t>
            </w:r>
            <w:r w:rsidR="00ED1244">
              <w:rPr>
                <w:sz w:val="20"/>
                <w:szCs w:val="20"/>
              </w:rPr>
              <w:t>1</w:t>
            </w:r>
            <w:r w:rsidR="00FD35E4">
              <w:rPr>
                <w:sz w:val="20"/>
                <w:szCs w:val="20"/>
                <w:lang w:val="en-US"/>
              </w:rPr>
              <w:t>0</w:t>
            </w:r>
            <w:r w:rsidR="00CA4383">
              <w:rPr>
                <w:sz w:val="20"/>
                <w:szCs w:val="20"/>
              </w:rPr>
              <w:t>:</w:t>
            </w:r>
            <w:r w:rsidR="00ED1244">
              <w:rPr>
                <w:sz w:val="20"/>
                <w:szCs w:val="20"/>
              </w:rPr>
              <w:t>00 МСК</w:t>
            </w:r>
            <w:r w:rsidR="005265DF">
              <w:rPr>
                <w:sz w:val="20"/>
                <w:szCs w:val="20"/>
              </w:rPr>
              <w:t xml:space="preserve"> </w:t>
            </w:r>
            <w:r w:rsidR="001F07C2" w:rsidRPr="007C4546">
              <w:rPr>
                <w:sz w:val="20"/>
                <w:szCs w:val="20"/>
              </w:rPr>
              <w:t>«</w:t>
            </w:r>
            <w:r w:rsidR="00C52D16">
              <w:rPr>
                <w:sz w:val="20"/>
                <w:szCs w:val="20"/>
              </w:rPr>
              <w:t>18</w:t>
            </w:r>
            <w:r w:rsidR="001F07C2" w:rsidRPr="007C4546">
              <w:rPr>
                <w:sz w:val="20"/>
                <w:szCs w:val="20"/>
              </w:rPr>
              <w:t>»</w:t>
            </w:r>
            <w:r w:rsidR="0098394D">
              <w:rPr>
                <w:sz w:val="20"/>
                <w:szCs w:val="20"/>
              </w:rPr>
              <w:t xml:space="preserve"> </w:t>
            </w:r>
            <w:proofErr w:type="spellStart"/>
            <w:r w:rsidR="00C52D16">
              <w:rPr>
                <w:sz w:val="20"/>
                <w:szCs w:val="20"/>
                <w:lang w:val="en-US"/>
              </w:rPr>
              <w:t>ноября</w:t>
            </w:r>
            <w:proofErr w:type="spellEnd"/>
            <w:r w:rsidR="0098394D">
              <w:rPr>
                <w:sz w:val="20"/>
                <w:szCs w:val="20"/>
              </w:rPr>
              <w:t xml:space="preserve"> </w:t>
            </w:r>
            <w:r w:rsidR="001F07C2" w:rsidRPr="007C4546">
              <w:rPr>
                <w:sz w:val="20"/>
                <w:szCs w:val="20"/>
              </w:rPr>
              <w:t>201</w:t>
            </w:r>
            <w:r w:rsidR="00807185">
              <w:rPr>
                <w:sz w:val="20"/>
                <w:szCs w:val="20"/>
              </w:rPr>
              <w:t>6</w:t>
            </w:r>
            <w:r w:rsidR="005265DF">
              <w:rPr>
                <w:sz w:val="20"/>
                <w:szCs w:val="20"/>
              </w:rPr>
              <w:t xml:space="preserve"> года.</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FD35E4" w:rsidP="007474C3">
            <w:pPr>
              <w:pStyle w:val="aff1"/>
              <w:rPr>
                <w:sz w:val="20"/>
                <w:szCs w:val="20"/>
              </w:rPr>
            </w:pPr>
            <w:r w:rsidRPr="00FD35E4">
              <w:rPr>
                <w:rFonts w:eastAsia="Calibri"/>
                <w:sz w:val="20"/>
                <w:szCs w:val="20"/>
              </w:rPr>
              <w:t xml:space="preserve">2 916 094,50 руб. (Два миллиона девятьсот шестнадцать тысяч девяносто четыре руб. 50 коп.), </w:t>
            </w:r>
            <w:r w:rsidR="004F641A" w:rsidRPr="004F641A">
              <w:rPr>
                <w:rFonts w:eastAsia="Calibri"/>
                <w:sz w:val="20"/>
                <w:szCs w:val="20"/>
              </w:rPr>
              <w:t>за оказание всего комплекса услуг по организации мероприятия, включая стоимость питания, агентское вознаграждение и НДС</w:t>
            </w:r>
            <w:r w:rsidR="00895595" w:rsidRPr="00895595">
              <w:rPr>
                <w:rFonts w:eastAsia="Calibri"/>
                <w:sz w:val="20"/>
                <w:szCs w:val="20"/>
              </w:rPr>
              <w:t>.</w:t>
            </w:r>
            <w:r w:rsidR="003E57D0">
              <w:rPr>
                <w:rFonts w:eastAsia="Calibri"/>
                <w:sz w:val="20"/>
                <w:szCs w:val="20"/>
              </w:rPr>
              <w:t xml:space="preserve"> </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3E57D0" w:rsidRPr="003A2A87" w:rsidRDefault="003A2A87" w:rsidP="003E57D0">
            <w:pPr>
              <w:rPr>
                <w:sz w:val="20"/>
                <w:szCs w:val="20"/>
              </w:rPr>
            </w:pPr>
            <w:r>
              <w:rPr>
                <w:sz w:val="20"/>
                <w:szCs w:val="20"/>
              </w:rPr>
              <w:t xml:space="preserve"> </w:t>
            </w:r>
            <w:r w:rsidR="00FD35E4" w:rsidRPr="00FD35E4">
              <w:rPr>
                <w:sz w:val="20"/>
                <w:szCs w:val="20"/>
              </w:rPr>
              <w:t>в соответствии с частью 11 Документации процедуры закупки (Техническая часть)</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F563C9" w:rsidRPr="00FC4CA2" w:rsidRDefault="00D51BC2" w:rsidP="006F31C8">
            <w:pPr>
              <w:tabs>
                <w:tab w:val="left" w:pos="84"/>
                <w:tab w:val="left" w:pos="368"/>
              </w:tabs>
              <w:spacing w:line="240" w:lineRule="atLeast"/>
              <w:jc w:val="both"/>
              <w:rPr>
                <w:sz w:val="20"/>
                <w:szCs w:val="20"/>
              </w:rPr>
            </w:pPr>
            <w:r>
              <w:rPr>
                <w:sz w:val="20"/>
                <w:szCs w:val="20"/>
              </w:rPr>
              <w:t>-</w:t>
            </w:r>
            <w:r w:rsidR="006F31C8">
              <w:rPr>
                <w:sz w:val="20"/>
                <w:szCs w:val="20"/>
              </w:rPr>
              <w:t>не установлены</w:t>
            </w:r>
          </w:p>
        </w:tc>
      </w:tr>
      <w:tr w:rsidR="008A2264" w:rsidRPr="00B22A81" w:rsidTr="00910CBA">
        <w:trPr>
          <w:trHeight w:val="705"/>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A4285F" w:rsidRPr="00D51BC2" w:rsidRDefault="001458EF" w:rsidP="006F31C8">
            <w:pPr>
              <w:tabs>
                <w:tab w:val="left" w:pos="84"/>
                <w:tab w:val="left" w:pos="226"/>
              </w:tabs>
              <w:spacing w:line="240" w:lineRule="atLeast"/>
              <w:rPr>
                <w:b/>
                <w:sz w:val="20"/>
                <w:szCs w:val="20"/>
              </w:rPr>
            </w:pPr>
            <w:r w:rsidRPr="001458EF">
              <w:rPr>
                <w:sz w:val="20"/>
                <w:szCs w:val="20"/>
              </w:rPr>
              <w:t>-не установлены</w:t>
            </w:r>
          </w:p>
        </w:tc>
      </w:tr>
      <w:tr w:rsidR="008A2264" w:rsidRPr="00B22A81" w:rsidTr="00910CBA">
        <w:trPr>
          <w:trHeight w:val="189"/>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FD35E4" w:rsidP="00B22A81">
            <w:pPr>
              <w:rPr>
                <w:sz w:val="20"/>
                <w:szCs w:val="20"/>
              </w:rPr>
            </w:pPr>
            <w:r>
              <w:rPr>
                <w:sz w:val="20"/>
                <w:szCs w:val="20"/>
              </w:rPr>
              <w:t xml:space="preserve">Привлечение субподрядчиков </w:t>
            </w:r>
            <w:proofErr w:type="spellStart"/>
            <w:r w:rsidR="00940C99" w:rsidRPr="00940C99">
              <w:rPr>
                <w:sz w:val="20"/>
                <w:szCs w:val="20"/>
                <w:lang w:val="en-US"/>
              </w:rPr>
              <w:t>предусматривается</w:t>
            </w:r>
            <w:proofErr w:type="spellEnd"/>
            <w:r w:rsidR="00BB1D30" w:rsidRPr="00BB1D30">
              <w:rPr>
                <w:sz w:val="20"/>
                <w:szCs w:val="20"/>
              </w:rPr>
              <w:t>.</w:t>
            </w: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proofErr w:type="gramStart"/>
            <w:r w:rsidRPr="00B22A81">
              <w:rPr>
                <w:sz w:val="20"/>
                <w:szCs w:val="20"/>
              </w:rPr>
              <w:t xml:space="preserve">Статья </w:t>
            </w:r>
            <w:r>
              <w:rPr>
                <w:sz w:val="20"/>
                <w:szCs w:val="20"/>
              </w:rPr>
              <w:t xml:space="preserve"> 5.1.</w:t>
            </w:r>
            <w:r w:rsidR="002167C1">
              <w:rPr>
                <w:sz w:val="20"/>
                <w:szCs w:val="20"/>
              </w:rPr>
              <w:t>2</w:t>
            </w:r>
            <w:proofErr w:type="gramEnd"/>
            <w:r>
              <w:rPr>
                <w:sz w:val="20"/>
                <w:szCs w:val="20"/>
              </w:rPr>
              <w:t>.</w:t>
            </w:r>
          </w:p>
        </w:tc>
        <w:tc>
          <w:tcPr>
            <w:tcW w:w="2694" w:type="dxa"/>
            <w:tcMar>
              <w:top w:w="57" w:type="dxa"/>
              <w:left w:w="57" w:type="dxa"/>
              <w:bottom w:w="57" w:type="dxa"/>
              <w:right w:w="57" w:type="dxa"/>
            </w:tcMar>
          </w:tcPr>
          <w:p w:rsidR="008A2264" w:rsidRPr="00B22A81" w:rsidRDefault="008A2264" w:rsidP="004F21CE">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BB1D30" w:rsidP="00AE1E8A">
            <w:pPr>
              <w:rPr>
                <w:b/>
                <w:sz w:val="20"/>
                <w:szCs w:val="20"/>
              </w:rPr>
            </w:pPr>
            <w:r w:rsidRPr="00BB1D30">
              <w:rPr>
                <w:sz w:val="20"/>
                <w:szCs w:val="20"/>
              </w:rPr>
              <w:t>Не предусматривается.</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D96AFB" w:rsidRPr="00B22A81" w:rsidRDefault="00A3425D" w:rsidP="00A3425D">
            <w:pPr>
              <w:rPr>
                <w:sz w:val="20"/>
                <w:szCs w:val="20"/>
              </w:rPr>
            </w:pPr>
            <w:r>
              <w:rPr>
                <w:sz w:val="20"/>
                <w:szCs w:val="20"/>
              </w:rPr>
              <w:t>В настоящей процедуре н</w:t>
            </w:r>
            <w:r w:rsidRPr="00A3425D">
              <w:rPr>
                <w:sz w:val="20"/>
                <w:szCs w:val="20"/>
              </w:rPr>
              <w:t>е примен</w:t>
            </w:r>
            <w:r>
              <w:rPr>
                <w:sz w:val="20"/>
                <w:szCs w:val="20"/>
              </w:rPr>
              <w:t>яется.</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f0"/>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Default="00627D33" w:rsidP="00E0392E">
            <w:pPr>
              <w:rPr>
                <w:b/>
                <w:sz w:val="20"/>
                <w:szCs w:val="20"/>
              </w:rPr>
            </w:pPr>
            <w:r w:rsidRPr="00E0392E">
              <w:rPr>
                <w:b/>
                <w:sz w:val="20"/>
                <w:szCs w:val="20"/>
              </w:rPr>
              <w:t xml:space="preserve">Критерии оценки Заявок и порядок оценки: </w:t>
            </w:r>
          </w:p>
          <w:tbl>
            <w:tblPr>
              <w:tblW w:w="9067"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8"/>
              <w:gridCol w:w="5807"/>
              <w:gridCol w:w="1257"/>
              <w:gridCol w:w="1275"/>
            </w:tblGrid>
            <w:tr w:rsidR="00720544" w:rsidRPr="00C5796C" w:rsidTr="00104FE9">
              <w:trPr>
                <w:trHeight w:val="704"/>
                <w:tblHeader/>
              </w:trPr>
              <w:tc>
                <w:tcPr>
                  <w:tcW w:w="728" w:type="dxa"/>
                  <w:tcMar>
                    <w:top w:w="57" w:type="dxa"/>
                    <w:left w:w="57" w:type="dxa"/>
                    <w:bottom w:w="57" w:type="dxa"/>
                    <w:right w:w="57" w:type="dxa"/>
                  </w:tcMar>
                  <w:vAlign w:val="center"/>
                </w:tcPr>
                <w:p w:rsidR="00720544" w:rsidRPr="00C5796C" w:rsidRDefault="00720544" w:rsidP="00720544">
                  <w:pPr>
                    <w:widowControl w:val="0"/>
                    <w:ind w:left="-58" w:right="-52"/>
                    <w:jc w:val="center"/>
                    <w:rPr>
                      <w:b/>
                      <w:sz w:val="20"/>
                      <w:szCs w:val="20"/>
                    </w:rPr>
                  </w:pPr>
                  <w:r w:rsidRPr="00C5796C">
                    <w:rPr>
                      <w:b/>
                      <w:sz w:val="20"/>
                      <w:szCs w:val="20"/>
                    </w:rPr>
                    <w:t>№</w:t>
                  </w:r>
                </w:p>
              </w:tc>
              <w:tc>
                <w:tcPr>
                  <w:tcW w:w="5807" w:type="dxa"/>
                  <w:tcMar>
                    <w:top w:w="57" w:type="dxa"/>
                    <w:left w:w="57" w:type="dxa"/>
                    <w:bottom w:w="57" w:type="dxa"/>
                    <w:right w:w="57" w:type="dxa"/>
                  </w:tcMar>
                  <w:vAlign w:val="center"/>
                </w:tcPr>
                <w:p w:rsidR="00720544" w:rsidRPr="00C5796C" w:rsidRDefault="00720544" w:rsidP="00720544">
                  <w:pPr>
                    <w:widowControl w:val="0"/>
                    <w:ind w:left="-58" w:right="-52"/>
                    <w:jc w:val="center"/>
                    <w:rPr>
                      <w:b/>
                      <w:sz w:val="20"/>
                      <w:szCs w:val="20"/>
                    </w:rPr>
                  </w:pPr>
                  <w:r w:rsidRPr="00C5796C">
                    <w:rPr>
                      <w:b/>
                      <w:sz w:val="20"/>
                      <w:szCs w:val="20"/>
                    </w:rPr>
                    <w:t xml:space="preserve">Критерии оценки </w:t>
                  </w:r>
                </w:p>
              </w:tc>
              <w:tc>
                <w:tcPr>
                  <w:tcW w:w="1257" w:type="dxa"/>
                  <w:tcMar>
                    <w:top w:w="57" w:type="dxa"/>
                    <w:left w:w="57" w:type="dxa"/>
                    <w:bottom w:w="57" w:type="dxa"/>
                    <w:right w:w="57" w:type="dxa"/>
                  </w:tcMar>
                  <w:vAlign w:val="center"/>
                </w:tcPr>
                <w:p w:rsidR="00720544" w:rsidRPr="00C5796C" w:rsidRDefault="00720544" w:rsidP="00720544">
                  <w:pPr>
                    <w:widowControl w:val="0"/>
                    <w:ind w:left="-58" w:right="-52"/>
                    <w:jc w:val="center"/>
                    <w:rPr>
                      <w:b/>
                      <w:sz w:val="20"/>
                      <w:szCs w:val="20"/>
                    </w:rPr>
                  </w:pPr>
                  <w:r w:rsidRPr="00C5796C">
                    <w:rPr>
                      <w:b/>
                      <w:sz w:val="20"/>
                      <w:szCs w:val="20"/>
                    </w:rPr>
                    <w:t>Содержание критериев оценки</w:t>
                  </w:r>
                </w:p>
                <w:p w:rsidR="00720544" w:rsidRPr="00C5796C" w:rsidRDefault="00720544" w:rsidP="00720544">
                  <w:pPr>
                    <w:widowControl w:val="0"/>
                    <w:ind w:left="-58" w:right="-52"/>
                    <w:jc w:val="center"/>
                    <w:rPr>
                      <w:b/>
                      <w:sz w:val="20"/>
                      <w:szCs w:val="20"/>
                    </w:rPr>
                  </w:pPr>
                  <w:r w:rsidRPr="00C5796C">
                    <w:rPr>
                      <w:b/>
                      <w:sz w:val="20"/>
                      <w:szCs w:val="20"/>
                    </w:rPr>
                    <w:t>(баллы)</w:t>
                  </w:r>
                </w:p>
              </w:tc>
              <w:tc>
                <w:tcPr>
                  <w:tcW w:w="1275" w:type="dxa"/>
                  <w:tcMar>
                    <w:top w:w="57" w:type="dxa"/>
                    <w:left w:w="57" w:type="dxa"/>
                    <w:bottom w:w="57" w:type="dxa"/>
                    <w:right w:w="57" w:type="dxa"/>
                  </w:tcMar>
                </w:tcPr>
                <w:p w:rsidR="00720544" w:rsidRPr="00C5796C" w:rsidRDefault="00720544" w:rsidP="00720544">
                  <w:pPr>
                    <w:widowControl w:val="0"/>
                    <w:ind w:left="-58" w:right="-52"/>
                    <w:jc w:val="center"/>
                    <w:rPr>
                      <w:b/>
                      <w:sz w:val="20"/>
                      <w:szCs w:val="20"/>
                    </w:rPr>
                  </w:pPr>
                  <w:r w:rsidRPr="00C5796C">
                    <w:rPr>
                      <w:b/>
                      <w:sz w:val="20"/>
                      <w:szCs w:val="20"/>
                    </w:rPr>
                    <w:t xml:space="preserve">Значимость критериев оценки </w:t>
                  </w:r>
                </w:p>
                <w:p w:rsidR="00720544" w:rsidRPr="00C5796C" w:rsidRDefault="00720544" w:rsidP="00720544">
                  <w:pPr>
                    <w:widowControl w:val="0"/>
                    <w:ind w:left="-58" w:right="-52"/>
                    <w:jc w:val="center"/>
                    <w:rPr>
                      <w:b/>
                      <w:sz w:val="20"/>
                      <w:szCs w:val="20"/>
                    </w:rPr>
                  </w:pPr>
                  <w:r w:rsidRPr="00C5796C">
                    <w:rPr>
                      <w:b/>
                      <w:sz w:val="20"/>
                      <w:szCs w:val="20"/>
                    </w:rPr>
                    <w:t>(</w:t>
                  </w:r>
                  <m:oMath>
                    <m:r>
                      <m:rPr>
                        <m:sty m:val="b"/>
                      </m:rPr>
                      <w:rPr>
                        <w:rFonts w:ascii="Cambria Math" w:hAnsi="Cambria Math"/>
                        <w:sz w:val="20"/>
                        <w:szCs w:val="20"/>
                      </w:rPr>
                      <m:t>%)</m:t>
                    </m:r>
                  </m:oMath>
                </w:p>
              </w:tc>
            </w:tr>
            <w:tr w:rsidR="00E762B1" w:rsidRPr="00C5796C" w:rsidTr="00E762B1">
              <w:trPr>
                <w:trHeight w:val="224"/>
              </w:trPr>
              <w:tc>
                <w:tcPr>
                  <w:tcW w:w="728" w:type="dxa"/>
                  <w:tcMar>
                    <w:top w:w="57" w:type="dxa"/>
                    <w:left w:w="57" w:type="dxa"/>
                    <w:bottom w:w="57" w:type="dxa"/>
                    <w:right w:w="57" w:type="dxa"/>
                  </w:tcMar>
                </w:tcPr>
                <w:p w:rsidR="00E762B1" w:rsidRPr="00C5796C" w:rsidRDefault="00E762B1" w:rsidP="00720544">
                  <w:pPr>
                    <w:widowControl w:val="0"/>
                    <w:jc w:val="center"/>
                    <w:rPr>
                      <w:b/>
                      <w:sz w:val="20"/>
                      <w:szCs w:val="20"/>
                    </w:rPr>
                  </w:pPr>
                  <w:r w:rsidRPr="00C5796C">
                    <w:rPr>
                      <w:b/>
                      <w:sz w:val="20"/>
                      <w:szCs w:val="20"/>
                    </w:rPr>
                    <w:t>1.</w:t>
                  </w:r>
                </w:p>
              </w:tc>
              <w:tc>
                <w:tcPr>
                  <w:tcW w:w="5807" w:type="dxa"/>
                  <w:tcBorders>
                    <w:bottom w:val="single" w:sz="4" w:space="0" w:color="auto"/>
                  </w:tcBorders>
                  <w:tcMar>
                    <w:top w:w="57" w:type="dxa"/>
                    <w:left w:w="57" w:type="dxa"/>
                    <w:bottom w:w="57" w:type="dxa"/>
                    <w:right w:w="57" w:type="dxa"/>
                  </w:tcMar>
                </w:tcPr>
                <w:p w:rsidR="00E762B1" w:rsidRPr="00C5796C" w:rsidRDefault="00FD35E4" w:rsidP="0050543D">
                  <w:pPr>
                    <w:widowControl w:val="0"/>
                    <w:ind w:right="-28"/>
                    <w:rPr>
                      <w:b/>
                      <w:sz w:val="20"/>
                      <w:szCs w:val="20"/>
                    </w:rPr>
                  </w:pPr>
                  <w:r>
                    <w:rPr>
                      <w:b/>
                      <w:sz w:val="20"/>
                      <w:szCs w:val="20"/>
                    </w:rPr>
                    <w:t xml:space="preserve">Цена </w:t>
                  </w:r>
                  <w:r w:rsidR="0050543D" w:rsidRPr="0050543D">
                    <w:rPr>
                      <w:b/>
                      <w:sz w:val="20"/>
                      <w:szCs w:val="20"/>
                    </w:rPr>
                    <w:t xml:space="preserve">Договора </w:t>
                  </w:r>
                  <w:r w:rsidR="0050543D" w:rsidRPr="0050543D">
                    <w:rPr>
                      <w:sz w:val="20"/>
                      <w:szCs w:val="20"/>
                    </w:rPr>
                    <w:t xml:space="preserve">в руб., </w:t>
                  </w:r>
                  <w:r w:rsidR="003E51AD" w:rsidRPr="003E51AD">
                    <w:rPr>
                      <w:sz w:val="20"/>
                      <w:szCs w:val="20"/>
                    </w:rPr>
                    <w:t>за оказание всего комплекса услуг по организации мероприятия, включая стоимость организации питания, агентское вознаграждение и НДС</w:t>
                  </w:r>
                </w:p>
              </w:tc>
              <w:tc>
                <w:tcPr>
                  <w:tcW w:w="1257" w:type="dxa"/>
                  <w:tcBorders>
                    <w:bottom w:val="single" w:sz="4" w:space="0" w:color="auto"/>
                  </w:tcBorders>
                  <w:tcMar>
                    <w:top w:w="57" w:type="dxa"/>
                    <w:left w:w="57" w:type="dxa"/>
                    <w:bottom w:w="57" w:type="dxa"/>
                    <w:right w:w="57" w:type="dxa"/>
                  </w:tcMar>
                  <w:vAlign w:val="center"/>
                </w:tcPr>
                <w:p w:rsidR="00E762B1" w:rsidRPr="00C5796C" w:rsidRDefault="00E762B1" w:rsidP="00720544">
                  <w:pPr>
                    <w:widowControl w:val="0"/>
                    <w:jc w:val="center"/>
                    <w:rPr>
                      <w:b/>
                      <w:sz w:val="20"/>
                      <w:szCs w:val="20"/>
                    </w:rPr>
                  </w:pPr>
                  <w:r w:rsidRPr="00C5796C">
                    <w:rPr>
                      <w:b/>
                      <w:sz w:val="20"/>
                      <w:szCs w:val="20"/>
                    </w:rPr>
                    <w:t>0-100</w:t>
                  </w:r>
                </w:p>
              </w:tc>
              <w:tc>
                <w:tcPr>
                  <w:tcW w:w="1275" w:type="dxa"/>
                  <w:tcMar>
                    <w:top w:w="57" w:type="dxa"/>
                    <w:left w:w="57" w:type="dxa"/>
                    <w:bottom w:w="57" w:type="dxa"/>
                    <w:right w:w="57" w:type="dxa"/>
                  </w:tcMar>
                  <w:vAlign w:val="center"/>
                </w:tcPr>
                <w:p w:rsidR="00E762B1" w:rsidRPr="00C5796C" w:rsidRDefault="00FD35E4" w:rsidP="00E762B1">
                  <w:pPr>
                    <w:widowControl w:val="0"/>
                    <w:jc w:val="center"/>
                    <w:rPr>
                      <w:b/>
                      <w:sz w:val="20"/>
                      <w:szCs w:val="20"/>
                    </w:rPr>
                  </w:pPr>
                  <w:r>
                    <w:rPr>
                      <w:b/>
                      <w:sz w:val="20"/>
                      <w:szCs w:val="20"/>
                    </w:rPr>
                    <w:t>6</w:t>
                  </w:r>
                  <w:r w:rsidR="00E762B1" w:rsidRPr="00C5796C">
                    <w:rPr>
                      <w:b/>
                      <w:sz w:val="20"/>
                      <w:szCs w:val="20"/>
                    </w:rPr>
                    <w:t>0%</w:t>
                  </w:r>
                </w:p>
              </w:tc>
            </w:tr>
            <w:tr w:rsidR="004F1D60" w:rsidRPr="00C5796C" w:rsidTr="006C3503">
              <w:trPr>
                <w:trHeight w:val="200"/>
              </w:trPr>
              <w:tc>
                <w:tcPr>
                  <w:tcW w:w="728" w:type="dxa"/>
                  <w:tcMar>
                    <w:top w:w="57" w:type="dxa"/>
                    <w:left w:w="57" w:type="dxa"/>
                    <w:bottom w:w="57" w:type="dxa"/>
                    <w:right w:w="57" w:type="dxa"/>
                  </w:tcMar>
                </w:tcPr>
                <w:p w:rsidR="004F1D60" w:rsidRPr="00C5796C" w:rsidRDefault="004F1D60" w:rsidP="00720544">
                  <w:pPr>
                    <w:widowControl w:val="0"/>
                    <w:jc w:val="center"/>
                    <w:rPr>
                      <w:b/>
                      <w:sz w:val="20"/>
                      <w:szCs w:val="20"/>
                    </w:rPr>
                  </w:pPr>
                  <w:r w:rsidRPr="00C5796C">
                    <w:rPr>
                      <w:b/>
                      <w:sz w:val="20"/>
                      <w:szCs w:val="20"/>
                    </w:rPr>
                    <w:t>2.</w:t>
                  </w:r>
                </w:p>
              </w:tc>
              <w:tc>
                <w:tcPr>
                  <w:tcW w:w="5807" w:type="dxa"/>
                  <w:tcBorders>
                    <w:bottom w:val="single" w:sz="4" w:space="0" w:color="auto"/>
                  </w:tcBorders>
                  <w:tcMar>
                    <w:top w:w="57" w:type="dxa"/>
                    <w:left w:w="57" w:type="dxa"/>
                    <w:bottom w:w="57" w:type="dxa"/>
                    <w:right w:w="57" w:type="dxa"/>
                  </w:tcMar>
                  <w:vAlign w:val="center"/>
                </w:tcPr>
                <w:p w:rsidR="004F1D60" w:rsidRPr="00C5796C" w:rsidRDefault="004F1D60" w:rsidP="00720544">
                  <w:pPr>
                    <w:rPr>
                      <w:rFonts w:eastAsia="Calibri"/>
                      <w:b/>
                      <w:sz w:val="20"/>
                      <w:szCs w:val="20"/>
                    </w:rPr>
                  </w:pPr>
                  <w:r w:rsidRPr="00C5796C">
                    <w:rPr>
                      <w:rFonts w:eastAsia="Calibri"/>
                      <w:b/>
                      <w:sz w:val="20"/>
                      <w:szCs w:val="20"/>
                    </w:rPr>
                    <w:t>Квалификация Участника Процедуры закупки</w:t>
                  </w:r>
                  <w:r>
                    <w:rPr>
                      <w:rFonts w:eastAsia="Calibri"/>
                      <w:b/>
                      <w:sz w:val="20"/>
                      <w:szCs w:val="20"/>
                    </w:rPr>
                    <w:t>:</w:t>
                  </w:r>
                </w:p>
              </w:tc>
              <w:tc>
                <w:tcPr>
                  <w:tcW w:w="1257" w:type="dxa"/>
                  <w:vMerge w:val="restart"/>
                  <w:tcMar>
                    <w:top w:w="57" w:type="dxa"/>
                    <w:left w:w="57" w:type="dxa"/>
                    <w:bottom w:w="57" w:type="dxa"/>
                    <w:right w:w="57" w:type="dxa"/>
                  </w:tcMar>
                  <w:vAlign w:val="center"/>
                </w:tcPr>
                <w:p w:rsidR="004F1D60" w:rsidRPr="00C5796C" w:rsidRDefault="004F1D60" w:rsidP="00720544">
                  <w:pPr>
                    <w:widowControl w:val="0"/>
                    <w:jc w:val="center"/>
                    <w:rPr>
                      <w:b/>
                      <w:sz w:val="20"/>
                      <w:szCs w:val="20"/>
                    </w:rPr>
                  </w:pPr>
                  <w:r w:rsidRPr="00C5796C">
                    <w:rPr>
                      <w:b/>
                      <w:sz w:val="20"/>
                      <w:szCs w:val="20"/>
                    </w:rPr>
                    <w:t>0-100</w:t>
                  </w:r>
                </w:p>
              </w:tc>
              <w:tc>
                <w:tcPr>
                  <w:tcW w:w="1275" w:type="dxa"/>
                  <w:vMerge w:val="restart"/>
                  <w:tcMar>
                    <w:top w:w="57" w:type="dxa"/>
                    <w:left w:w="57" w:type="dxa"/>
                    <w:bottom w:w="57" w:type="dxa"/>
                    <w:right w:w="57" w:type="dxa"/>
                  </w:tcMar>
                  <w:vAlign w:val="center"/>
                </w:tcPr>
                <w:p w:rsidR="004F1D60" w:rsidRPr="00C5796C" w:rsidRDefault="004F1D60" w:rsidP="006C3503">
                  <w:pPr>
                    <w:widowControl w:val="0"/>
                    <w:jc w:val="center"/>
                    <w:rPr>
                      <w:b/>
                      <w:sz w:val="20"/>
                      <w:szCs w:val="20"/>
                    </w:rPr>
                  </w:pPr>
                  <w:r>
                    <w:rPr>
                      <w:b/>
                      <w:sz w:val="20"/>
                      <w:szCs w:val="20"/>
                    </w:rPr>
                    <w:t>40%</w:t>
                  </w:r>
                </w:p>
              </w:tc>
            </w:tr>
            <w:tr w:rsidR="004F1D60" w:rsidRPr="00C5796C" w:rsidTr="004F1D60">
              <w:trPr>
                <w:trHeight w:val="2260"/>
              </w:trPr>
              <w:tc>
                <w:tcPr>
                  <w:tcW w:w="728" w:type="dxa"/>
                  <w:tcMar>
                    <w:top w:w="57" w:type="dxa"/>
                    <w:left w:w="57" w:type="dxa"/>
                    <w:bottom w:w="57" w:type="dxa"/>
                    <w:right w:w="57" w:type="dxa"/>
                  </w:tcMar>
                  <w:vAlign w:val="center"/>
                </w:tcPr>
                <w:p w:rsidR="004F1D60" w:rsidRPr="00C5796C" w:rsidRDefault="004F1D60" w:rsidP="006C3503">
                  <w:pPr>
                    <w:widowControl w:val="0"/>
                    <w:jc w:val="center"/>
                    <w:rPr>
                      <w:b/>
                      <w:sz w:val="20"/>
                      <w:szCs w:val="20"/>
                    </w:rPr>
                  </w:pPr>
                  <w:r>
                    <w:rPr>
                      <w:b/>
                      <w:sz w:val="20"/>
                      <w:szCs w:val="20"/>
                    </w:rPr>
                    <w:t>2.1.</w:t>
                  </w:r>
                </w:p>
              </w:tc>
              <w:tc>
                <w:tcPr>
                  <w:tcW w:w="5807" w:type="dxa"/>
                  <w:tcMar>
                    <w:top w:w="57" w:type="dxa"/>
                    <w:left w:w="57" w:type="dxa"/>
                    <w:bottom w:w="57" w:type="dxa"/>
                    <w:right w:w="57" w:type="dxa"/>
                  </w:tcMar>
                  <w:vAlign w:val="center"/>
                </w:tcPr>
                <w:p w:rsidR="004F1D60" w:rsidRPr="00C5796C" w:rsidRDefault="004F1D60" w:rsidP="00720544">
                  <w:pPr>
                    <w:rPr>
                      <w:b/>
                      <w:sz w:val="20"/>
                      <w:szCs w:val="20"/>
                    </w:rPr>
                  </w:pPr>
                  <w:r w:rsidRPr="00C5796C">
                    <w:rPr>
                      <w:b/>
                      <w:sz w:val="20"/>
                      <w:szCs w:val="20"/>
                    </w:rPr>
                    <w:t>Опыт Участника Процедуры закупки</w:t>
                  </w:r>
                </w:p>
                <w:p w:rsidR="004F1D60" w:rsidRPr="00065619" w:rsidRDefault="004F1D60" w:rsidP="00065619">
                  <w:pPr>
                    <w:rPr>
                      <w:sz w:val="20"/>
                      <w:szCs w:val="20"/>
                    </w:rPr>
                  </w:pPr>
                  <w:r w:rsidRPr="00065619">
                    <w:rPr>
                      <w:sz w:val="20"/>
                      <w:szCs w:val="20"/>
                    </w:rPr>
                    <w:t xml:space="preserve">Наличие опыта </w:t>
                  </w:r>
                  <w:r>
                    <w:rPr>
                      <w:sz w:val="20"/>
                      <w:szCs w:val="20"/>
                    </w:rPr>
                    <w:t xml:space="preserve">оказания </w:t>
                  </w:r>
                  <w:r w:rsidRPr="004F1D60">
                    <w:rPr>
                      <w:sz w:val="20"/>
                      <w:szCs w:val="20"/>
                    </w:rPr>
                    <w:t>услуг по организации международных деловых мероприятий</w:t>
                  </w:r>
                  <w:r w:rsidR="00D15608" w:rsidRPr="00D15608">
                    <w:rPr>
                      <w:sz w:val="20"/>
                      <w:szCs w:val="20"/>
                    </w:rPr>
                    <w:t xml:space="preserve"> </w:t>
                  </w:r>
                  <w:r w:rsidR="00D15608">
                    <w:rPr>
                      <w:sz w:val="20"/>
                      <w:szCs w:val="20"/>
                    </w:rPr>
                    <w:t>с участием иностранных граждан</w:t>
                  </w:r>
                  <w:r w:rsidR="00D15608" w:rsidRPr="00D15608">
                    <w:rPr>
                      <w:sz w:val="20"/>
                      <w:szCs w:val="20"/>
                    </w:rPr>
                    <w:t xml:space="preserve"> в качестве слушателей и/или выступающих</w:t>
                  </w:r>
                  <w:r w:rsidRPr="00065619">
                    <w:rPr>
                      <w:sz w:val="20"/>
                      <w:szCs w:val="20"/>
                    </w:rPr>
                    <w:t>.</w:t>
                  </w:r>
                </w:p>
                <w:p w:rsidR="004F1D60" w:rsidRDefault="004F1D60" w:rsidP="00065619">
                  <w:pPr>
                    <w:rPr>
                      <w:sz w:val="20"/>
                      <w:szCs w:val="20"/>
                    </w:rPr>
                  </w:pPr>
                  <w:r w:rsidRPr="00065619">
                    <w:rPr>
                      <w:sz w:val="20"/>
                      <w:szCs w:val="20"/>
                    </w:rPr>
                    <w:t xml:space="preserve">(Подтверждается </w:t>
                  </w:r>
                  <w:r w:rsidR="00592BB1">
                    <w:rPr>
                      <w:sz w:val="20"/>
                      <w:szCs w:val="20"/>
                    </w:rPr>
                    <w:t xml:space="preserve">справкой на фирменном бланке за подписью руководителя организации и </w:t>
                  </w:r>
                  <w:r w:rsidRPr="00065619">
                    <w:rPr>
                      <w:sz w:val="20"/>
                      <w:szCs w:val="20"/>
                    </w:rPr>
                    <w:t>копиями первой и последней страниц Договоров, с копиями подписанных двумя сторонами актов об оказан</w:t>
                  </w:r>
                  <w:r w:rsidR="00D15608" w:rsidRPr="00D15608">
                    <w:rPr>
                      <w:sz w:val="20"/>
                      <w:szCs w:val="20"/>
                    </w:rPr>
                    <w:t>н</w:t>
                  </w:r>
                  <w:r w:rsidR="00D15608">
                    <w:rPr>
                      <w:sz w:val="20"/>
                      <w:szCs w:val="20"/>
                    </w:rPr>
                    <w:t>ых</w:t>
                  </w:r>
                  <w:r w:rsidRPr="00065619">
                    <w:rPr>
                      <w:sz w:val="20"/>
                      <w:szCs w:val="20"/>
                    </w:rPr>
                    <w:t xml:space="preserve"> услуг</w:t>
                  </w:r>
                  <w:r w:rsidR="00D15608">
                    <w:rPr>
                      <w:sz w:val="20"/>
                      <w:szCs w:val="20"/>
                    </w:rPr>
                    <w:t>ах</w:t>
                  </w:r>
                  <w:r w:rsidRPr="00065619">
                    <w:rPr>
                      <w:sz w:val="20"/>
                      <w:szCs w:val="20"/>
                    </w:rPr>
                    <w:t xml:space="preserve"> к каждому из представленных Договоров).</w:t>
                  </w:r>
                </w:p>
                <w:p w:rsidR="00B57C29" w:rsidRPr="00065619" w:rsidRDefault="00B57C29" w:rsidP="00065619">
                  <w:pPr>
                    <w:rPr>
                      <w:sz w:val="20"/>
                      <w:szCs w:val="20"/>
                    </w:rPr>
                  </w:pPr>
                  <w:r>
                    <w:rPr>
                      <w:sz w:val="20"/>
                      <w:szCs w:val="20"/>
                    </w:rPr>
                    <w:t xml:space="preserve">ПРИ ПРОВЕДЕНИИ </w:t>
                  </w:r>
                  <w:r w:rsidR="00917A08" w:rsidRPr="00917A08">
                    <w:rPr>
                      <w:sz w:val="20"/>
                      <w:szCs w:val="20"/>
                    </w:rPr>
                    <w:t>П</w:t>
                  </w:r>
                  <w:r w:rsidR="00917A08">
                    <w:rPr>
                      <w:sz w:val="20"/>
                      <w:szCs w:val="20"/>
                    </w:rPr>
                    <w:t>РОЦЕДУРЫ</w:t>
                  </w:r>
                  <w:r w:rsidR="00917A08" w:rsidRPr="00917A08">
                    <w:rPr>
                      <w:sz w:val="20"/>
                      <w:szCs w:val="20"/>
                    </w:rPr>
                    <w:t xml:space="preserve"> </w:t>
                  </w:r>
                  <w:r w:rsidR="00917A08">
                    <w:rPr>
                      <w:sz w:val="20"/>
                      <w:szCs w:val="20"/>
                    </w:rPr>
                    <w:t>РАССМОТРЕНИЯ И ОЦЕНКИ ЗАЯВОК</w:t>
                  </w:r>
                  <w:r>
                    <w:rPr>
                      <w:sz w:val="20"/>
                      <w:szCs w:val="20"/>
                    </w:rPr>
                    <w:t xml:space="preserve"> </w:t>
                  </w:r>
                  <w:r w:rsidRPr="00B57C29">
                    <w:rPr>
                      <w:sz w:val="20"/>
                      <w:szCs w:val="20"/>
                    </w:rPr>
                    <w:t>УЧИТЫВАЮТСЯ ТОЛЬК</w:t>
                  </w:r>
                  <w:r>
                    <w:rPr>
                      <w:sz w:val="20"/>
                      <w:szCs w:val="20"/>
                    </w:rPr>
                    <w:t xml:space="preserve">О Договоры </w:t>
                  </w:r>
                  <w:r w:rsidR="00FD38B6">
                    <w:rPr>
                      <w:sz w:val="20"/>
                      <w:szCs w:val="20"/>
                    </w:rPr>
                    <w:t xml:space="preserve">по организации мероприятия </w:t>
                  </w:r>
                  <w:r>
                    <w:rPr>
                      <w:sz w:val="20"/>
                      <w:szCs w:val="20"/>
                    </w:rPr>
                    <w:t xml:space="preserve">стоимостью </w:t>
                  </w:r>
                  <w:r w:rsidR="00E16B80">
                    <w:rPr>
                      <w:sz w:val="20"/>
                      <w:szCs w:val="20"/>
                    </w:rPr>
                    <w:t>от</w:t>
                  </w:r>
                  <w:r>
                    <w:rPr>
                      <w:sz w:val="20"/>
                      <w:szCs w:val="20"/>
                    </w:rPr>
                    <w:t xml:space="preserve"> </w:t>
                  </w:r>
                  <w:r w:rsidRPr="00B57C29">
                    <w:rPr>
                      <w:sz w:val="20"/>
                      <w:szCs w:val="20"/>
                    </w:rPr>
                    <w:t xml:space="preserve">1 000 000,00 рублей, </w:t>
                  </w:r>
                  <w:r w:rsidR="00E16B80">
                    <w:rPr>
                      <w:sz w:val="20"/>
                      <w:szCs w:val="20"/>
                    </w:rPr>
                    <w:t>проведенных за период</w:t>
                  </w:r>
                  <w:r w:rsidRPr="00B57C29">
                    <w:rPr>
                      <w:sz w:val="20"/>
                      <w:szCs w:val="20"/>
                    </w:rPr>
                    <w:t xml:space="preserve"> </w:t>
                  </w:r>
                  <w:r w:rsidR="00F16C0B">
                    <w:rPr>
                      <w:sz w:val="20"/>
                      <w:szCs w:val="20"/>
                    </w:rPr>
                    <w:t xml:space="preserve">с </w:t>
                  </w:r>
                  <w:r w:rsidRPr="00B57C29">
                    <w:rPr>
                      <w:sz w:val="20"/>
                      <w:szCs w:val="20"/>
                    </w:rPr>
                    <w:t>2014</w:t>
                  </w:r>
                  <w:r w:rsidR="00F16C0B">
                    <w:rPr>
                      <w:sz w:val="20"/>
                      <w:szCs w:val="20"/>
                    </w:rPr>
                    <w:t xml:space="preserve">г. по </w:t>
                  </w:r>
                  <w:r w:rsidR="00FD38B6">
                    <w:rPr>
                      <w:sz w:val="20"/>
                      <w:szCs w:val="20"/>
                    </w:rPr>
                    <w:t>2016</w:t>
                  </w:r>
                  <w:r w:rsidRPr="00B57C29">
                    <w:rPr>
                      <w:sz w:val="20"/>
                      <w:szCs w:val="20"/>
                    </w:rPr>
                    <w:t xml:space="preserve"> г.</w:t>
                  </w:r>
                </w:p>
                <w:p w:rsidR="004F1D60" w:rsidRPr="00C5796C" w:rsidRDefault="004F1D60" w:rsidP="00700C15">
                  <w:pPr>
                    <w:rPr>
                      <w:b/>
                      <w:sz w:val="20"/>
                      <w:szCs w:val="20"/>
                    </w:rPr>
                  </w:pPr>
                  <w:r w:rsidRPr="00065619">
                    <w:rPr>
                      <w:sz w:val="20"/>
                      <w:szCs w:val="20"/>
                    </w:rPr>
                    <w:t>П</w:t>
                  </w:r>
                  <w:r>
                    <w:rPr>
                      <w:sz w:val="20"/>
                      <w:szCs w:val="20"/>
                    </w:rPr>
                    <w:t xml:space="preserve">ри этом участник, </w:t>
                  </w:r>
                  <w:r w:rsidR="00700C15" w:rsidRPr="00700C15">
                    <w:rPr>
                      <w:sz w:val="20"/>
                      <w:szCs w:val="20"/>
                    </w:rPr>
                    <w:t>представивший подтверждение заключения и исполнения максимального количества договоров, соответствующих указанным критериям</w:t>
                  </w:r>
                  <w:r w:rsidR="00592BB1">
                    <w:rPr>
                      <w:sz w:val="20"/>
                      <w:szCs w:val="20"/>
                    </w:rPr>
                    <w:t>,</w:t>
                  </w:r>
                  <w:r w:rsidRPr="00065619">
                    <w:rPr>
                      <w:sz w:val="20"/>
                      <w:szCs w:val="20"/>
                    </w:rPr>
                    <w:t xml:space="preserve"> получает максимальное количество баллов, остальные участники – пропорционально относительно лучшего.</w:t>
                  </w:r>
                </w:p>
              </w:tc>
              <w:tc>
                <w:tcPr>
                  <w:tcW w:w="1257" w:type="dxa"/>
                  <w:vMerge/>
                  <w:tcMar>
                    <w:top w:w="57" w:type="dxa"/>
                    <w:left w:w="57" w:type="dxa"/>
                    <w:bottom w:w="57" w:type="dxa"/>
                    <w:right w:w="57" w:type="dxa"/>
                  </w:tcMar>
                  <w:vAlign w:val="center"/>
                </w:tcPr>
                <w:p w:rsidR="004F1D60" w:rsidRPr="00C5796C" w:rsidRDefault="004F1D60" w:rsidP="00065619">
                  <w:pPr>
                    <w:widowControl w:val="0"/>
                    <w:jc w:val="center"/>
                    <w:rPr>
                      <w:sz w:val="20"/>
                      <w:szCs w:val="20"/>
                    </w:rPr>
                  </w:pPr>
                </w:p>
              </w:tc>
              <w:tc>
                <w:tcPr>
                  <w:tcW w:w="1275" w:type="dxa"/>
                  <w:vMerge/>
                  <w:tcMar>
                    <w:top w:w="57" w:type="dxa"/>
                    <w:left w:w="57" w:type="dxa"/>
                    <w:bottom w:w="57" w:type="dxa"/>
                    <w:right w:w="57" w:type="dxa"/>
                  </w:tcMar>
                  <w:vAlign w:val="center"/>
                </w:tcPr>
                <w:p w:rsidR="004F1D60" w:rsidRPr="00C5796C" w:rsidRDefault="004F1D60" w:rsidP="00065619">
                  <w:pPr>
                    <w:widowControl w:val="0"/>
                    <w:jc w:val="center"/>
                    <w:rPr>
                      <w:b/>
                      <w:sz w:val="20"/>
                      <w:szCs w:val="20"/>
                    </w:rPr>
                  </w:pPr>
                </w:p>
              </w:tc>
            </w:tr>
            <w:tr w:rsidR="00720544" w:rsidRPr="00C5796C" w:rsidTr="00104FE9">
              <w:trPr>
                <w:trHeight w:val="236"/>
              </w:trPr>
              <w:tc>
                <w:tcPr>
                  <w:tcW w:w="7792" w:type="dxa"/>
                  <w:gridSpan w:val="3"/>
                  <w:tcMar>
                    <w:top w:w="57" w:type="dxa"/>
                    <w:left w:w="57" w:type="dxa"/>
                    <w:bottom w:w="57" w:type="dxa"/>
                    <w:right w:w="57" w:type="dxa"/>
                  </w:tcMar>
                </w:tcPr>
                <w:p w:rsidR="00720544" w:rsidRPr="00C5796C" w:rsidRDefault="00720544" w:rsidP="00720544">
                  <w:pPr>
                    <w:widowControl w:val="0"/>
                    <w:jc w:val="both"/>
                    <w:rPr>
                      <w:b/>
                      <w:sz w:val="20"/>
                      <w:szCs w:val="20"/>
                    </w:rPr>
                  </w:pPr>
                  <w:r w:rsidRPr="00C5796C">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720544" w:rsidRPr="00C5796C" w:rsidRDefault="00720544" w:rsidP="00720544">
                  <w:pPr>
                    <w:widowControl w:val="0"/>
                    <w:jc w:val="center"/>
                    <w:rPr>
                      <w:b/>
                      <w:sz w:val="20"/>
                      <w:szCs w:val="20"/>
                    </w:rPr>
                  </w:pPr>
                  <w:r w:rsidRPr="00C5796C">
                    <w:rPr>
                      <w:b/>
                      <w:sz w:val="20"/>
                      <w:szCs w:val="20"/>
                    </w:rPr>
                    <w:t>100%</w:t>
                  </w:r>
                </w:p>
              </w:tc>
            </w:tr>
          </w:tbl>
          <w:p w:rsidR="00627D33" w:rsidRDefault="00627D33" w:rsidP="00E0392E">
            <w:pPr>
              <w:widowControl w:val="0"/>
              <w:jc w:val="both"/>
              <w:rPr>
                <w:i/>
                <w:sz w:val="16"/>
                <w:szCs w:val="16"/>
                <w:u w:val="single"/>
              </w:rPr>
            </w:pPr>
          </w:p>
          <w:p w:rsidR="00BD5BAF" w:rsidRPr="0086464B" w:rsidRDefault="00BD5BAF" w:rsidP="00BD5BAF">
            <w:pPr>
              <w:widowControl w:val="0"/>
              <w:jc w:val="both"/>
              <w:rPr>
                <w:i/>
                <w:sz w:val="16"/>
                <w:szCs w:val="16"/>
                <w:u w:val="single"/>
              </w:rPr>
            </w:pPr>
            <w:r w:rsidRPr="0086464B">
              <w:rPr>
                <w:i/>
                <w:sz w:val="16"/>
                <w:szCs w:val="16"/>
                <w:u w:val="single"/>
              </w:rPr>
              <w:t>Примечания:</w:t>
            </w:r>
          </w:p>
          <w:p w:rsidR="00FA3E96" w:rsidRPr="0086464B" w:rsidRDefault="00BD5BAF" w:rsidP="005E238F">
            <w:pPr>
              <w:widowControl w:val="0"/>
              <w:jc w:val="both"/>
              <w:rPr>
                <w:i/>
                <w:sz w:val="16"/>
                <w:szCs w:val="16"/>
              </w:rPr>
            </w:pPr>
            <w:r w:rsidRPr="0086464B">
              <w:rPr>
                <w:i/>
                <w:sz w:val="16"/>
                <w:szCs w:val="16"/>
              </w:rPr>
              <w:t>* – расчет баллов производится в соответствии с «МЕТОДИКОЙ 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rsidR="00FA3E96" w:rsidRPr="0086464B" w:rsidRDefault="00FA3E96" w:rsidP="00FA3E96">
            <w:pPr>
              <w:jc w:val="both"/>
              <w:rPr>
                <w:sz w:val="16"/>
                <w:szCs w:val="16"/>
              </w:rPr>
            </w:pPr>
            <w:r w:rsidRPr="0086464B">
              <w:rPr>
                <w:sz w:val="16"/>
                <w:szCs w:val="16"/>
              </w:rPr>
              <w:t>Рейтинг представляет</w:t>
            </w:r>
            <w:r w:rsidR="009805DF">
              <w:rPr>
                <w:sz w:val="16"/>
                <w:szCs w:val="16"/>
              </w:rPr>
              <w:t xml:space="preserve"> собой сумму натуральных чисел </w:t>
            </w:r>
            <w:r w:rsidRPr="0086464B">
              <w:rPr>
                <w:sz w:val="16"/>
                <w:szCs w:val="16"/>
              </w:rPr>
              <w:t xml:space="preserve">в баллах, получаемую по результатам оценки Заявки каждым членом Комиссии по всем критериям. </w:t>
            </w:r>
          </w:p>
          <w:p w:rsidR="00FA3E96" w:rsidRPr="0086464B" w:rsidRDefault="00FA3E96" w:rsidP="00FA3E96">
            <w:pPr>
              <w:jc w:val="both"/>
              <w:rPr>
                <w:sz w:val="16"/>
                <w:szCs w:val="16"/>
              </w:rPr>
            </w:pPr>
            <w:r w:rsidRPr="0086464B">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FA3E96" w:rsidRPr="0086464B" w:rsidRDefault="00FA3E96" w:rsidP="00FA3E96">
            <w:pPr>
              <w:jc w:val="both"/>
              <w:rPr>
                <w:sz w:val="16"/>
                <w:szCs w:val="16"/>
              </w:rPr>
            </w:pPr>
            <w:r w:rsidRPr="0086464B">
              <w:rPr>
                <w:sz w:val="16"/>
                <w:szCs w:val="16"/>
              </w:rPr>
              <w:lastRenderedPageBreak/>
              <w:t>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w:t>
            </w:r>
            <w:r w:rsidR="009805DF">
              <w:rPr>
                <w:sz w:val="16"/>
                <w:szCs w:val="16"/>
              </w:rPr>
              <w:t>,</w:t>
            </w:r>
            <w:r w:rsidRPr="0086464B">
              <w:rPr>
                <w:sz w:val="16"/>
                <w:szCs w:val="16"/>
              </w:rPr>
              <w:t xml:space="preserve"> Заявке</w:t>
            </w:r>
            <w:r w:rsidR="009805DF">
              <w:rPr>
                <w:sz w:val="16"/>
                <w:szCs w:val="16"/>
              </w:rPr>
              <w:t>,</w:t>
            </w:r>
            <w:r w:rsidRPr="0086464B">
              <w:rPr>
                <w:sz w:val="16"/>
                <w:szCs w:val="16"/>
              </w:rPr>
              <w:t xml:space="preserve"> содержащей лучшие условия исполнения Договора</w:t>
            </w:r>
            <w:r w:rsidR="009805DF">
              <w:rPr>
                <w:sz w:val="16"/>
                <w:szCs w:val="16"/>
              </w:rPr>
              <w:t>,</w:t>
            </w:r>
            <w:r w:rsidRPr="0086464B">
              <w:rPr>
                <w:sz w:val="16"/>
                <w:szCs w:val="16"/>
              </w:rPr>
              <w:t xml:space="preserve"> присуждается максимальное значение в баллах по каждому критерию. </w:t>
            </w:r>
          </w:p>
          <w:p w:rsidR="00627D33" w:rsidRPr="00B22A81" w:rsidRDefault="00FA3E96" w:rsidP="00FA3E96">
            <w:pPr>
              <w:jc w:val="both"/>
              <w:rPr>
                <w:sz w:val="20"/>
                <w:szCs w:val="20"/>
              </w:rPr>
            </w:pPr>
            <w:r w:rsidRPr="0086464B">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w:t>
            </w:r>
            <w:r w:rsidR="009805DF">
              <w:rPr>
                <w:sz w:val="16"/>
                <w:szCs w:val="16"/>
              </w:rPr>
              <w:t xml:space="preserve">асчета итогового рейтинга, </w:t>
            </w:r>
            <w:r w:rsidRPr="0086464B">
              <w:rPr>
                <w:sz w:val="16"/>
                <w:szCs w:val="16"/>
              </w:rPr>
              <w:t>по каждой Заявке.</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C52D16">
            <w:pPr>
              <w:rPr>
                <w:sz w:val="20"/>
                <w:szCs w:val="20"/>
              </w:rPr>
            </w:pPr>
            <w:r w:rsidRPr="006F146B">
              <w:rPr>
                <w:sz w:val="20"/>
                <w:szCs w:val="20"/>
              </w:rPr>
              <w:t>Не позднее «</w:t>
            </w:r>
            <w:r w:rsidR="00C52D16">
              <w:rPr>
                <w:sz w:val="20"/>
                <w:szCs w:val="20"/>
              </w:rPr>
              <w:t>01</w:t>
            </w:r>
            <w:r w:rsidRPr="006F146B">
              <w:rPr>
                <w:sz w:val="20"/>
                <w:szCs w:val="20"/>
              </w:rPr>
              <w:t xml:space="preserve">» </w:t>
            </w:r>
            <w:r w:rsidR="00C52D16">
              <w:rPr>
                <w:sz w:val="20"/>
                <w:szCs w:val="20"/>
              </w:rPr>
              <w:t>декабря</w:t>
            </w:r>
            <w:r w:rsidRPr="006F146B">
              <w:rPr>
                <w:sz w:val="20"/>
                <w:szCs w:val="20"/>
              </w:rPr>
              <w:t xml:space="preserve"> 201</w:t>
            </w:r>
            <w:r w:rsidR="00170272" w:rsidRPr="00170272">
              <w:rPr>
                <w:sz w:val="20"/>
                <w:szCs w:val="20"/>
              </w:rPr>
              <w:t>6</w:t>
            </w:r>
            <w:r w:rsidRPr="006F146B">
              <w:rPr>
                <w:sz w:val="20"/>
                <w:szCs w:val="20"/>
              </w:rPr>
              <w:t xml:space="preserve"> года по адресу Организатора Процедуры закупки: </w:t>
            </w:r>
            <w:r w:rsidRPr="006F146B">
              <w:rPr>
                <w:rFonts w:eastAsia="Calibri"/>
                <w:sz w:val="20"/>
                <w:szCs w:val="20"/>
              </w:rPr>
              <w:t>143026, Российская Федерация, г. Москва, территория инновационного центра «</w:t>
            </w:r>
            <w:proofErr w:type="spellStart"/>
            <w:r w:rsidRPr="006F146B">
              <w:rPr>
                <w:rFonts w:eastAsia="Calibri"/>
                <w:sz w:val="20"/>
                <w:szCs w:val="20"/>
              </w:rPr>
              <w:t>Ск</w:t>
            </w:r>
            <w:r w:rsidR="00573178">
              <w:rPr>
                <w:rFonts w:eastAsia="Calibri"/>
                <w:sz w:val="20"/>
                <w:szCs w:val="20"/>
              </w:rPr>
              <w:t>олково</w:t>
            </w:r>
            <w:proofErr w:type="spellEnd"/>
            <w:r w:rsidR="00573178">
              <w:rPr>
                <w:rFonts w:eastAsia="Calibri"/>
                <w:sz w:val="20"/>
                <w:szCs w:val="20"/>
              </w:rPr>
              <w:t xml:space="preserve">», </w:t>
            </w:r>
            <w:r w:rsidR="00423ADB" w:rsidRPr="00423ADB">
              <w:rPr>
                <w:rFonts w:eastAsia="Calibri"/>
                <w:sz w:val="20"/>
                <w:szCs w:val="20"/>
              </w:rPr>
              <w:t>ул. Нобеля 5</w:t>
            </w:r>
            <w:r w:rsidR="0035331B" w:rsidRPr="0035331B">
              <w:rPr>
                <w:rFonts w:eastAsia="Calibri"/>
                <w:sz w:val="20"/>
                <w:szCs w:val="20"/>
              </w:rPr>
              <w:t>, ОЦ «Технопарк»</w:t>
            </w:r>
            <w:r w:rsidR="00423ADB">
              <w:rPr>
                <w:rFonts w:eastAsia="Calibri"/>
                <w:sz w:val="20"/>
                <w:szCs w:val="20"/>
              </w:rPr>
              <w:t xml:space="preserve">,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940C99" w:rsidRDefault="00940C99" w:rsidP="003925F0">
      <w:pPr>
        <w:rPr>
          <w:lang w:eastAsia="en-US"/>
        </w:rPr>
      </w:pPr>
    </w:p>
    <w:p w:rsidR="00940C99" w:rsidRDefault="00940C99" w:rsidP="003925F0">
      <w:pPr>
        <w:rPr>
          <w:lang w:eastAsia="en-US"/>
        </w:rPr>
      </w:pPr>
    </w:p>
    <w:p w:rsidR="00940C99" w:rsidRDefault="00940C99" w:rsidP="003925F0">
      <w:pPr>
        <w:rPr>
          <w:lang w:eastAsia="en-US"/>
        </w:rPr>
      </w:pPr>
    </w:p>
    <w:p w:rsidR="00940C99" w:rsidRDefault="00940C99" w:rsidP="003925F0">
      <w:pPr>
        <w:rPr>
          <w:lang w:eastAsia="en-US"/>
        </w:rPr>
      </w:pPr>
    </w:p>
    <w:p w:rsidR="00940C99" w:rsidRDefault="00940C99" w:rsidP="003925F0">
      <w:pPr>
        <w:rPr>
          <w:lang w:eastAsia="en-US"/>
        </w:rPr>
      </w:pPr>
    </w:p>
    <w:p w:rsidR="00940C99" w:rsidRDefault="00940C99" w:rsidP="003925F0">
      <w:pPr>
        <w:rPr>
          <w:lang w:eastAsia="en-US"/>
        </w:rPr>
      </w:pPr>
    </w:p>
    <w:p w:rsidR="00940C99" w:rsidRDefault="00940C99" w:rsidP="003925F0">
      <w:pPr>
        <w:rPr>
          <w:lang w:eastAsia="en-US"/>
        </w:rPr>
      </w:pPr>
    </w:p>
    <w:p w:rsidR="00940C99" w:rsidRDefault="00940C99" w:rsidP="003925F0">
      <w:pPr>
        <w:rPr>
          <w:lang w:eastAsia="en-US"/>
        </w:rPr>
      </w:pPr>
    </w:p>
    <w:p w:rsidR="00940C99" w:rsidRDefault="00940C99" w:rsidP="003925F0">
      <w:pPr>
        <w:rPr>
          <w:lang w:eastAsia="en-US"/>
        </w:rPr>
      </w:pPr>
    </w:p>
    <w:p w:rsidR="00940C99" w:rsidRDefault="00940C99" w:rsidP="003925F0">
      <w:pPr>
        <w:rPr>
          <w:lang w:eastAsia="en-US"/>
        </w:rPr>
      </w:pPr>
    </w:p>
    <w:p w:rsidR="00940C99" w:rsidRDefault="00940C99" w:rsidP="003925F0">
      <w:pPr>
        <w:rPr>
          <w:lang w:eastAsia="en-US"/>
        </w:rPr>
      </w:pPr>
    </w:p>
    <w:p w:rsidR="00940C99" w:rsidRDefault="00940C99" w:rsidP="003925F0">
      <w:pPr>
        <w:rPr>
          <w:lang w:eastAsia="en-US"/>
        </w:rPr>
      </w:pPr>
    </w:p>
    <w:p w:rsidR="00940C99" w:rsidRDefault="00940C99" w:rsidP="003925F0">
      <w:pPr>
        <w:rPr>
          <w:lang w:eastAsia="en-US"/>
        </w:rPr>
      </w:pPr>
    </w:p>
    <w:p w:rsidR="00940C99" w:rsidRDefault="00940C99" w:rsidP="003925F0">
      <w:pPr>
        <w:rPr>
          <w:lang w:eastAsia="en-US"/>
        </w:rPr>
      </w:pPr>
    </w:p>
    <w:p w:rsidR="00940C99" w:rsidRDefault="00940C99" w:rsidP="003925F0">
      <w:pPr>
        <w:rPr>
          <w:lang w:eastAsia="en-US"/>
        </w:rPr>
      </w:pPr>
    </w:p>
    <w:p w:rsidR="00940C99" w:rsidRDefault="00940C99" w:rsidP="003925F0">
      <w:pPr>
        <w:rPr>
          <w:lang w:eastAsia="en-US"/>
        </w:rPr>
      </w:pPr>
    </w:p>
    <w:p w:rsidR="00940C99" w:rsidRDefault="00940C99" w:rsidP="003925F0">
      <w:pPr>
        <w:rPr>
          <w:lang w:eastAsia="en-US"/>
        </w:rPr>
      </w:pPr>
    </w:p>
    <w:p w:rsidR="00940C99" w:rsidRDefault="00940C99" w:rsidP="003925F0">
      <w:pPr>
        <w:rPr>
          <w:lang w:eastAsia="en-US"/>
        </w:rPr>
      </w:pPr>
    </w:p>
    <w:p w:rsidR="00940C99" w:rsidRDefault="00940C99" w:rsidP="003925F0">
      <w:pPr>
        <w:rPr>
          <w:lang w:eastAsia="en-US"/>
        </w:rPr>
      </w:pPr>
    </w:p>
    <w:p w:rsidR="00940C99" w:rsidRDefault="00940C99" w:rsidP="003925F0">
      <w:pPr>
        <w:rPr>
          <w:lang w:eastAsia="en-US"/>
        </w:rPr>
      </w:pPr>
    </w:p>
    <w:p w:rsidR="00940C99" w:rsidRDefault="00940C99" w:rsidP="003925F0">
      <w:pPr>
        <w:rPr>
          <w:lang w:eastAsia="en-US"/>
        </w:rPr>
      </w:pPr>
    </w:p>
    <w:p w:rsidR="00940C99" w:rsidRDefault="00940C99" w:rsidP="003925F0">
      <w:pPr>
        <w:rPr>
          <w:lang w:eastAsia="en-US"/>
        </w:rPr>
      </w:pPr>
    </w:p>
    <w:p w:rsidR="00940C99" w:rsidRDefault="00940C99" w:rsidP="003925F0">
      <w:pPr>
        <w:rPr>
          <w:lang w:eastAsia="en-US"/>
        </w:rPr>
      </w:pPr>
    </w:p>
    <w:p w:rsidR="00940C99" w:rsidRDefault="00940C99" w:rsidP="003925F0">
      <w:pPr>
        <w:rPr>
          <w:lang w:eastAsia="en-US"/>
        </w:rPr>
      </w:pPr>
    </w:p>
    <w:p w:rsidR="00940C99" w:rsidRDefault="00940C99" w:rsidP="003925F0">
      <w:pPr>
        <w:rPr>
          <w:lang w:eastAsia="en-US"/>
        </w:rPr>
      </w:pPr>
    </w:p>
    <w:p w:rsidR="00940C99" w:rsidRDefault="00940C99" w:rsidP="003925F0">
      <w:pPr>
        <w:rPr>
          <w:lang w:eastAsia="en-US"/>
        </w:rPr>
      </w:pPr>
    </w:p>
    <w:p w:rsidR="00940C99" w:rsidRDefault="00940C99" w:rsidP="003925F0">
      <w:pPr>
        <w:rPr>
          <w:lang w:eastAsia="en-US"/>
        </w:rPr>
      </w:pPr>
    </w:p>
    <w:p w:rsidR="00940C99" w:rsidRDefault="00940C99" w:rsidP="003925F0">
      <w:pPr>
        <w:rPr>
          <w:lang w:eastAsia="en-US"/>
        </w:rPr>
      </w:pPr>
    </w:p>
    <w:p w:rsidR="00940C99" w:rsidRDefault="00940C99" w:rsidP="003925F0">
      <w:pPr>
        <w:rPr>
          <w:lang w:eastAsia="en-US"/>
        </w:rPr>
      </w:pPr>
    </w:p>
    <w:p w:rsidR="00940C99" w:rsidRDefault="00940C99" w:rsidP="003925F0">
      <w:pPr>
        <w:rPr>
          <w:lang w:eastAsia="en-US"/>
        </w:rPr>
      </w:pPr>
    </w:p>
    <w:p w:rsidR="00940C99" w:rsidRDefault="00940C99" w:rsidP="003925F0">
      <w:pPr>
        <w:rPr>
          <w:lang w:eastAsia="en-US"/>
        </w:rPr>
      </w:pPr>
    </w:p>
    <w:p w:rsidR="002D7E0C" w:rsidRPr="002440E8" w:rsidRDefault="002D7E0C" w:rsidP="004B4137">
      <w:pPr>
        <w:pStyle w:val="10"/>
        <w:numPr>
          <w:ilvl w:val="0"/>
          <w:numId w:val="14"/>
        </w:numPr>
        <w:spacing w:before="240" w:after="240" w:line="240" w:lineRule="auto"/>
      </w:pPr>
      <w:bookmarkStart w:id="51" w:name="_Toc421777235"/>
      <w:r w:rsidRPr="002440E8">
        <w:lastRenderedPageBreak/>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5D3070">
              <w:t>–</w:t>
            </w:r>
            <w:r w:rsidRPr="002440E8">
              <w:t xml:space="preserve">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по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D6129">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w:t>
            </w:r>
            <w:r w:rsidR="00CD6129">
              <w:t>,</w:t>
            </w:r>
            <w:r w:rsidRPr="002440E8">
              <w:t xml:space="preserve"> в качестве обеспечения Заявки или копия такого поручения</w:t>
            </w:r>
            <w:r w:rsidR="00CD612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330C9F">
            <w:r>
              <w:t xml:space="preserve">Бухгалтерский баланс и Отчет о прибылях и убытках (за </w:t>
            </w:r>
            <w:r w:rsidR="00B3568C">
              <w:t>последний отчетный год</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DA2006"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DA2006">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Default="00E3631F" w:rsidP="00E3631F">
            <w:r>
              <w:t>Согласие</w:t>
            </w:r>
            <w:r w:rsidR="00DA2006">
              <w:t xml:space="preserve"> с условиями договора </w:t>
            </w:r>
            <w:r w:rsidRPr="00E3631F">
              <w:t>в соответствии с разделом 1</w:t>
            </w:r>
            <w:r>
              <w:t>0</w:t>
            </w:r>
            <w:r w:rsidRPr="00E3631F">
              <w:t xml:space="preserve"> Документации процедуры закупки</w:t>
            </w:r>
            <w:r w:rsidR="00DA2006">
              <w:rPr>
                <w:b/>
              </w:rPr>
              <w:t xml:space="preserve">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A2006">
            <w:r>
              <w:t>1</w:t>
            </w:r>
            <w:r w:rsidR="00DA2006">
              <w:rPr>
                <w:lang w:val="en-US"/>
              </w:rPr>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Другие документы, прикладываемые по усмотрению Участника Процедуры закупки (всего </w:t>
            </w:r>
            <w:r w:rsidR="005D3070">
              <w:t>–</w:t>
            </w:r>
            <w:r w:rsidRPr="002440E8">
              <w:t xml:space="preserve">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982C77" w:rsidRDefault="00982C77" w:rsidP="00B424F4"/>
    <w:p w:rsidR="00982C77" w:rsidRDefault="00982C77" w:rsidP="00B424F4"/>
    <w:p w:rsidR="002D7E0C" w:rsidRPr="002440E8" w:rsidRDefault="00162BCA" w:rsidP="00B424F4">
      <w:r>
        <w:t>(</w:t>
      </w:r>
      <w:proofErr w:type="gramStart"/>
      <w:r>
        <w:t>должность</w:t>
      </w:r>
      <w:r w:rsidR="00520DA0" w:rsidRPr="00520DA0">
        <w:t>)</w:t>
      </w:r>
      <w:r w:rsidR="002D7E0C" w:rsidRPr="002440E8">
        <w:t xml:space="preserve"> </w:t>
      </w:r>
      <w:r w:rsidR="00982C77">
        <w:t xml:space="preserve">  </w:t>
      </w:r>
      <w:proofErr w:type="gramEnd"/>
      <w:r w:rsidR="00982C77">
        <w:t xml:space="preserve"> </w:t>
      </w:r>
      <w:r>
        <w:t xml:space="preserve">                        </w:t>
      </w:r>
      <w:r w:rsidR="00982C77">
        <w:t xml:space="preserve">                 </w:t>
      </w:r>
      <w:r w:rsidR="002D7E0C" w:rsidRPr="002440E8">
        <w:t>_______________</w:t>
      </w:r>
      <w:r w:rsidR="00520DA0">
        <w:t xml:space="preserve">                          </w:t>
      </w:r>
      <w:r w:rsidR="002D7E0C" w:rsidRPr="002440E8">
        <w:t>/_________/</w:t>
      </w:r>
    </w:p>
    <w:p w:rsidR="00087469" w:rsidRPr="00087469" w:rsidRDefault="00982C77" w:rsidP="00520DA0">
      <w:pPr>
        <w:pStyle w:val="4"/>
        <w:tabs>
          <w:tab w:val="center" w:pos="4818"/>
          <w:tab w:val="left" w:pos="7500"/>
        </w:tabs>
        <w:spacing w:before="0" w:after="0"/>
      </w:pPr>
      <w:bookmarkStart w:id="53" w:name="_Toc368305245"/>
      <w:bookmarkStart w:id="54" w:name="_Toc414883685"/>
      <w:bookmarkStart w:id="55" w:name="_Toc416163390"/>
      <w:bookmarkStart w:id="56" w:name="_Toc420314376"/>
      <w:bookmarkStart w:id="57" w:name="_Toc420314496"/>
      <w:bookmarkStart w:id="58" w:name="_Toc421777237"/>
      <w:r>
        <w:t xml:space="preserve">                            </w:t>
      </w:r>
      <w:r w:rsidR="00EC6C2A">
        <w:t>М.П.</w:t>
      </w:r>
      <w:bookmarkEnd w:id="53"/>
      <w:bookmarkEnd w:id="54"/>
      <w:bookmarkEnd w:id="55"/>
      <w:bookmarkEnd w:id="56"/>
      <w:bookmarkEnd w:id="57"/>
      <w:bookmarkEnd w:id="58"/>
      <w:r w:rsidR="00EC6C2A">
        <w:t xml:space="preserve"> </w:t>
      </w:r>
      <w:r w:rsidR="00520DA0">
        <w:tab/>
        <w:t>(подпись)</w:t>
      </w:r>
      <w:r w:rsidR="00520DA0">
        <w:tab/>
        <w:t>Ф.И.О.</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f0"/>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f0"/>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f0"/>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9" w:name="_Toc421777238"/>
      <w:r w:rsidRPr="002440E8">
        <w:lastRenderedPageBreak/>
        <w:t>ФОРМА ЗАЯВКИ</w:t>
      </w:r>
      <w:bookmarkEnd w:id="59"/>
      <w:r w:rsidRPr="002440E8">
        <w:t xml:space="preserve"> </w:t>
      </w:r>
    </w:p>
    <w:p w:rsidR="002D7E0C" w:rsidRPr="002440E8" w:rsidRDefault="00117A62" w:rsidP="00B424F4">
      <w:r w:rsidRPr="002440E8">
        <w:t xml:space="preserve">                                                                                                          </w:t>
      </w:r>
      <w:r w:rsidR="002D7E0C" w:rsidRPr="002440E8">
        <w:t>На бланке организации</w:t>
      </w:r>
    </w:p>
    <w:p w:rsidR="002D7E0C" w:rsidRDefault="00117A62" w:rsidP="00B424F4">
      <w:r w:rsidRPr="002440E8">
        <w:t xml:space="preserve">                                                                                                          </w:t>
      </w:r>
      <w:r w:rsidR="002D7E0C" w:rsidRPr="002440E8">
        <w:t xml:space="preserve">Дата, исх. Номер </w:t>
      </w:r>
    </w:p>
    <w:p w:rsidR="0021202E" w:rsidRPr="002440E8" w:rsidRDefault="0021202E" w:rsidP="00B424F4"/>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A720EE" w:rsidRDefault="00A720EE" w:rsidP="00B424F4"/>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097BD0">
      <w:pPr>
        <w:pStyle w:val="af0"/>
        <w:numPr>
          <w:ilvl w:val="0"/>
          <w:numId w:val="15"/>
        </w:numPr>
        <w:pBdr>
          <w:bottom w:val="single" w:sz="12" w:space="1" w:color="auto"/>
        </w:pBdr>
      </w:pPr>
      <w:r w:rsidRPr="002440E8">
        <w:t>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A720EE" w:rsidRPr="002440E8" w:rsidRDefault="00A720EE" w:rsidP="00B424F4"/>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461"/>
        <w:gridCol w:w="1276"/>
        <w:gridCol w:w="1551"/>
        <w:gridCol w:w="2702"/>
      </w:tblGrid>
      <w:tr w:rsidR="002D7E0C" w:rsidRPr="00636279" w:rsidTr="006E0B2E">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46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104FE9" w:rsidRPr="002440E8" w:rsidTr="006E0B2E">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04FE9" w:rsidRPr="002440E8" w:rsidRDefault="00104FE9" w:rsidP="00104FE9">
            <w:r>
              <w:t>1.</w:t>
            </w:r>
          </w:p>
        </w:tc>
        <w:tc>
          <w:tcPr>
            <w:tcW w:w="346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04FE9" w:rsidRPr="00407F66" w:rsidRDefault="006F3896" w:rsidP="000248E2">
            <w:r>
              <w:t xml:space="preserve">Цена </w:t>
            </w:r>
            <w:r w:rsidR="0050543D" w:rsidRPr="0050543D">
              <w:t xml:space="preserve">Договора </w:t>
            </w:r>
            <w:r w:rsidR="003E51AD" w:rsidRPr="003E51AD">
              <w:t xml:space="preserve">за оказание всего комплекса услуг по организации мероприятия, включая стоимость организации питания, агентское вознаграждение и НДС </w:t>
            </w:r>
            <w:r w:rsidR="00BA72BD" w:rsidRPr="00BA72BD">
              <w:t>составляет</w:t>
            </w:r>
            <w:r w:rsidR="00104FE9" w:rsidRPr="00407F66">
              <w:t xml:space="preserve">, (цифрами и прописью)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04FE9" w:rsidRDefault="00104FE9" w:rsidP="00104FE9">
            <w:r w:rsidRPr="00407F66">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04FE9" w:rsidRPr="00A614A5" w:rsidRDefault="00104FE9" w:rsidP="00104FE9">
            <w:pPr>
              <w:rPr>
                <w:sz w:val="18"/>
                <w:szCs w:val="18"/>
              </w:rPr>
            </w:pPr>
          </w:p>
        </w:tc>
        <w:tc>
          <w:tcPr>
            <w:tcW w:w="270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04FE9" w:rsidRPr="002440E8" w:rsidRDefault="00104FE9" w:rsidP="00104FE9">
            <w:r>
              <w:t>В соответствии с формой 9.2.1. Документации Процедуры закупки</w:t>
            </w:r>
          </w:p>
        </w:tc>
      </w:tr>
      <w:tr w:rsidR="001C7493" w:rsidRPr="002440E8" w:rsidTr="006E0B2E">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t>2</w:t>
            </w:r>
            <w:r w:rsidRPr="002440E8">
              <w:t>.</w:t>
            </w:r>
          </w:p>
        </w:tc>
        <w:tc>
          <w:tcPr>
            <w:tcW w:w="346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есть/нет</w:t>
            </w:r>
          </w:p>
          <w:p w:rsidR="001C7493" w:rsidRPr="002440E8" w:rsidRDefault="001C7493" w:rsidP="001C7493">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tc>
        <w:tc>
          <w:tcPr>
            <w:tcW w:w="270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r>
              <w:t>В соответствии с формой 9.2.2. Документации Процедуры закупки</w:t>
            </w:r>
          </w:p>
        </w:tc>
      </w:tr>
      <w:tr w:rsidR="004D0B0C" w:rsidRPr="002440E8" w:rsidTr="006E0B2E">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RDefault="004D0B0C" w:rsidP="00B424F4">
            <w:r>
              <w:lastRenderedPageBreak/>
              <w:t>3</w:t>
            </w:r>
            <w:r w:rsidRPr="002440E8">
              <w:t>.</w:t>
            </w:r>
          </w:p>
        </w:tc>
        <w:tc>
          <w:tcPr>
            <w:tcW w:w="346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Del="00507098" w:rsidRDefault="004D0B0C" w:rsidP="001C7493">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RDefault="006F3896" w:rsidP="001C7493">
            <w:r>
              <w:t>дней</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D0B0C" w:rsidRPr="002440E8" w:rsidRDefault="004D0B0C" w:rsidP="001C7493"/>
        </w:tc>
        <w:tc>
          <w:tcPr>
            <w:tcW w:w="270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D0B0C" w:rsidRPr="00203253" w:rsidRDefault="004D0B0C" w:rsidP="00FF1AC8">
            <w:r w:rsidRPr="00D728F1">
              <w:t xml:space="preserve">В соответствии с </w:t>
            </w:r>
            <w:r>
              <w:t>частью 11</w:t>
            </w:r>
            <w:r w:rsidRPr="00D728F1">
              <w:t>.</w:t>
            </w:r>
            <w:r>
              <w:t xml:space="preserve"> Техническая часть</w:t>
            </w:r>
            <w:r w:rsidRPr="00D728F1">
              <w:t xml:space="preserve"> Документации Процедуры закупки</w:t>
            </w:r>
          </w:p>
        </w:tc>
      </w:tr>
    </w:tbl>
    <w:p w:rsidR="00111849" w:rsidRDefault="00111849" w:rsidP="00B424F4"/>
    <w:p w:rsidR="006E0B2E" w:rsidRDefault="006E0B2E" w:rsidP="00B424F4"/>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3.2. Предложение о функциональных, количественных и качест</w:t>
      </w:r>
      <w:r w:rsidR="000115AB">
        <w:t>венных характеристиках товаров,</w:t>
      </w:r>
      <w:r w:rsidRPr="002440E8">
        <w:t xml:space="preserve">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620914" w:rsidRPr="002440E8" w:rsidRDefault="000115AB" w:rsidP="00B424F4">
      <w:r>
        <w:t>5. Если</w:t>
      </w:r>
      <w:r w:rsidR="002D7E0C" w:rsidRPr="002440E8">
        <w:t xml:space="preserve"> предложения</w:t>
      </w:r>
      <w:r>
        <w:t>,</w:t>
      </w:r>
      <w:r w:rsidR="002D7E0C" w:rsidRPr="002440E8">
        <w:t xml:space="preserve"> из</w:t>
      </w:r>
      <w:r w:rsidR="00620914" w:rsidRPr="002440E8">
        <w:t>ложенные выше, будут прин</w:t>
      </w:r>
      <w:r>
        <w:t>яты, _________________________</w:t>
      </w:r>
      <w:proofErr w:type="gramStart"/>
      <w:r>
        <w:t>_</w:t>
      </w:r>
      <w:r w:rsidR="00620914" w:rsidRPr="002440E8">
        <w:t>(</w:t>
      </w:r>
      <w:proofErr w:type="gramEnd"/>
      <w:r w:rsidR="00620914" w:rsidRPr="002440E8">
        <w:t>наименование организации или Ф.И.О. Участника Процедуры закупки)</w:t>
      </w:r>
    </w:p>
    <w:p w:rsidR="006E0B2E" w:rsidRDefault="006E0B2E" w:rsidP="00B424F4"/>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6E0B2E" w:rsidRDefault="00620914" w:rsidP="00B424F4">
      <w:r w:rsidRPr="002440E8">
        <w:t xml:space="preserve">6. Настоящей </w:t>
      </w:r>
      <w:r w:rsidR="002D7E0C" w:rsidRPr="002440E8">
        <w:t>_____________________________________________</w:t>
      </w:r>
      <w:r w:rsidRPr="002440E8">
        <w:t xml:space="preserve">_________________________ </w:t>
      </w:r>
    </w:p>
    <w:p w:rsidR="006E0B2E" w:rsidRDefault="006E0B2E" w:rsidP="00B424F4">
      <w:r w:rsidRPr="006E0B2E">
        <w:t>(наименование организации или Ф.И.О. Участника Процедуры закупки)</w:t>
      </w:r>
    </w:p>
    <w:p w:rsidR="006E0B2E" w:rsidRDefault="006E0B2E" w:rsidP="00B424F4"/>
    <w:p w:rsidR="002D7E0C" w:rsidRPr="002440E8" w:rsidRDefault="00620914" w:rsidP="00B424F4">
      <w:r w:rsidRPr="002440E8">
        <w:t>подтверждает, что против нашей компании</w:t>
      </w:r>
    </w:p>
    <w:p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w:t>
      </w:r>
      <w:r w:rsidR="000115AB">
        <w:t xml:space="preserve">исать со своей стороны Договор </w:t>
      </w:r>
      <w:r w:rsidRPr="002440E8">
        <w:t xml:space="preserve">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будут внесены в Реестр недобросовестных Поставщиков, который ведется Фондом.</w:t>
      </w:r>
    </w:p>
    <w:p w:rsidR="008D3FCD" w:rsidRPr="002440E8" w:rsidRDefault="002B6A4C" w:rsidP="00B424F4">
      <w:r w:rsidRPr="002440E8">
        <w:lastRenderedPageBreak/>
        <w:t xml:space="preserve">8. </w:t>
      </w:r>
      <w:r w:rsidR="008D3FCD" w:rsidRPr="002440E8">
        <w:t xml:space="preserve"> _________________________________ (организации или Ф.И.О. Участника Процедуры закупки)</w:t>
      </w:r>
      <w:r w:rsidR="000115AB">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w:t>
      </w:r>
      <w:r w:rsidR="00BB093D">
        <w:t>,</w:t>
      </w:r>
      <w:r w:rsidRPr="002440E8">
        <w:t xml:space="preserve"> ни к Организатору процедуры закупки.</w:t>
      </w:r>
    </w:p>
    <w:p w:rsidR="004D0B0C" w:rsidRPr="002440E8" w:rsidRDefault="004D0B0C" w:rsidP="004D0B0C">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rsidR="004D0B0C" w:rsidRPr="002440E8" w:rsidRDefault="004D0B0C" w:rsidP="004D0B0C">
      <w:r w:rsidRPr="002440E8">
        <w:t xml:space="preserve"> (</w:t>
      </w:r>
      <w:r w:rsidR="00BB093D" w:rsidRPr="00BB093D">
        <w:rPr>
          <w:i/>
        </w:rPr>
        <w:t>в</w:t>
      </w:r>
      <w:r w:rsidRPr="00BB093D">
        <w:rPr>
          <w:i/>
        </w:rPr>
        <w:t xml:space="preserve"> случае, если обеспечение не требуется – этот пункт не нужен</w:t>
      </w:r>
      <w:r w:rsidRPr="002440E8">
        <w:t>)</w:t>
      </w:r>
    </w:p>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B424F4">
      <w:r w:rsidRPr="00DF3FDF">
        <w:t xml:space="preserve">13. </w:t>
      </w:r>
      <w:r w:rsidRPr="00395935">
        <w:rPr>
          <w:b/>
        </w:rPr>
        <w:t>Нас</w:t>
      </w:r>
      <w:r w:rsidR="0041449B">
        <w:rPr>
          <w:b/>
        </w:rPr>
        <w:t xml:space="preserve">тоящая Заявка является Офертой </w:t>
      </w:r>
      <w:r w:rsidRPr="00395935">
        <w:rPr>
          <w:b/>
        </w:rPr>
        <w:t>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rsidR="00DF3FDF" w:rsidRDefault="00DF3FDF" w:rsidP="00B424F4"/>
    <w:p w:rsidR="006E0B2E" w:rsidRDefault="006E0B2E" w:rsidP="00B424F4"/>
    <w:p w:rsidR="006E0B2E" w:rsidRDefault="006E0B2E" w:rsidP="00B424F4"/>
    <w:p w:rsidR="004873B2" w:rsidRDefault="004873B2" w:rsidP="00B424F4"/>
    <w:p w:rsidR="004873B2" w:rsidRDefault="004873B2" w:rsidP="00B424F4"/>
    <w:p w:rsidR="006E0B2E" w:rsidRDefault="006E0B2E" w:rsidP="00B424F4"/>
    <w:p w:rsidR="00982C77" w:rsidRDefault="00982C77"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(должность</w:t>
      </w:r>
      <w:r w:rsidR="00BC2B9C">
        <w:t xml:space="preserve">) </w:t>
      </w:r>
      <w:r w:rsidR="00BC2B9C">
        <w:tab/>
      </w:r>
      <w:r w:rsidR="00BC2B9C">
        <w:tab/>
        <w:t xml:space="preserve">           </w:t>
      </w:r>
      <w:r w:rsidR="00982C77">
        <w:t xml:space="preserve">  </w:t>
      </w:r>
      <w:r w:rsidR="00162BCA">
        <w:t xml:space="preserve">               </w:t>
      </w:r>
      <w:proofErr w:type="gramStart"/>
      <w:r w:rsidR="00162BCA">
        <w:t xml:space="preserve">   </w:t>
      </w:r>
      <w:r w:rsidRPr="002440E8">
        <w:t>(</w:t>
      </w:r>
      <w:proofErr w:type="gramEnd"/>
      <w:r w:rsidRPr="002440E8">
        <w:t xml:space="preserve">подпись) </w:t>
      </w:r>
      <w:r w:rsidRPr="002440E8">
        <w:tab/>
      </w:r>
      <w:r w:rsidRPr="002440E8">
        <w:tab/>
      </w:r>
      <w:r w:rsidRPr="002440E8">
        <w:tab/>
      </w:r>
      <w:r w:rsidRPr="002440E8">
        <w:tab/>
        <w:t>(ФИО)</w:t>
      </w:r>
    </w:p>
    <w:p w:rsidR="006E0B2E" w:rsidRDefault="00982C77" w:rsidP="00B424F4">
      <w:r>
        <w:t xml:space="preserve">                                          </w:t>
      </w:r>
    </w:p>
    <w:p w:rsidR="00DF3FDF" w:rsidRDefault="002D7E0C" w:rsidP="00B424F4">
      <w:r w:rsidRPr="002440E8">
        <w:t>М.П.</w:t>
      </w:r>
    </w:p>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6E0B2E" w:rsidRDefault="00982C77" w:rsidP="004873B2">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60" w:name="_Toc421777240"/>
      <w:r w:rsidR="006E0819">
        <w:t xml:space="preserve"> </w:t>
      </w:r>
    </w:p>
    <w:p w:rsidR="004873B2" w:rsidRDefault="004873B2" w:rsidP="004873B2"/>
    <w:p w:rsidR="006E0B2E" w:rsidRDefault="006E0B2E" w:rsidP="00A720EE">
      <w:pPr>
        <w:pStyle w:val="4"/>
        <w:spacing w:before="0" w:after="0"/>
        <w:ind w:left="567"/>
        <w:jc w:val="right"/>
      </w:pPr>
    </w:p>
    <w:p w:rsidR="006E0B2E" w:rsidRDefault="006E0B2E" w:rsidP="00A720EE">
      <w:pPr>
        <w:pStyle w:val="4"/>
        <w:spacing w:before="0" w:after="0"/>
        <w:ind w:left="567"/>
        <w:jc w:val="right"/>
      </w:pPr>
    </w:p>
    <w:p w:rsidR="006E0B2E" w:rsidRDefault="006E0B2E" w:rsidP="00A720EE">
      <w:pPr>
        <w:pStyle w:val="4"/>
        <w:spacing w:before="0" w:after="0"/>
        <w:ind w:left="567"/>
        <w:jc w:val="right"/>
      </w:pPr>
    </w:p>
    <w:p w:rsidR="004873B2" w:rsidRDefault="004873B2" w:rsidP="004873B2"/>
    <w:p w:rsidR="004873B2" w:rsidRDefault="004873B2" w:rsidP="004873B2"/>
    <w:p w:rsidR="004873B2" w:rsidRDefault="004873B2" w:rsidP="004873B2"/>
    <w:p w:rsidR="00A720EE" w:rsidRDefault="00A720EE" w:rsidP="00A720EE">
      <w:pPr>
        <w:pStyle w:val="4"/>
        <w:spacing w:before="0" w:after="0"/>
        <w:ind w:left="567"/>
        <w:jc w:val="right"/>
      </w:pPr>
      <w:r>
        <w:lastRenderedPageBreak/>
        <w:t>Приложение № 1</w:t>
      </w:r>
    </w:p>
    <w:p w:rsidR="002D7E0C" w:rsidRPr="002440E8" w:rsidRDefault="002D7E0C" w:rsidP="007F4505">
      <w:pPr>
        <w:pStyle w:val="4"/>
        <w:numPr>
          <w:ilvl w:val="2"/>
          <w:numId w:val="14"/>
        </w:numPr>
        <w:spacing w:before="0" w:after="0"/>
        <w:ind w:left="567" w:hanging="567"/>
      </w:pPr>
      <w:r w:rsidRPr="002440E8">
        <w:t>ФОРМА «ПРЕДЛОЖЕНИЕ О ЦЕНЕ ДОГОВОР</w:t>
      </w:r>
      <w:r w:rsidR="00B87DC5">
        <w:t>А</w:t>
      </w:r>
      <w:r w:rsidRPr="002440E8">
        <w:t>»</w:t>
      </w:r>
      <w:bookmarkEnd w:id="60"/>
    </w:p>
    <w:p w:rsidR="002D7E0C" w:rsidRDefault="002D7E0C" w:rsidP="00B424F4">
      <w:pPr>
        <w:rPr>
          <w:highlight w:val="green"/>
        </w:rPr>
      </w:pPr>
    </w:p>
    <w:p w:rsidR="00104FE9" w:rsidRDefault="00104FE9" w:rsidP="00104FE9">
      <w:pPr>
        <w:rPr>
          <w:rFonts w:eastAsia="Calibri"/>
          <w:b/>
          <w:sz w:val="28"/>
          <w:szCs w:val="28"/>
        </w:rPr>
      </w:pPr>
      <w:bookmarkStart w:id="61" w:name="_Toc421777241"/>
      <w:r>
        <w:t>Услуги будут оказаны в соответствии с требованиями и характеристиками и в сроки</w:t>
      </w:r>
      <w:r w:rsidR="00326D11">
        <w:t xml:space="preserve">, </w:t>
      </w:r>
      <w:r>
        <w:t xml:space="preserve">указанные в </w:t>
      </w:r>
      <w:r w:rsidRPr="00A53373">
        <w:t>част</w:t>
      </w:r>
      <w:r>
        <w:t>и</w:t>
      </w:r>
      <w:r w:rsidRPr="00A53373">
        <w:t xml:space="preserve"> 11 Документации процедуры закупки (Техническая часть)</w:t>
      </w:r>
      <w:r>
        <w:t>.</w:t>
      </w:r>
    </w:p>
    <w:p w:rsidR="00104FE9" w:rsidRDefault="00104FE9" w:rsidP="00104FE9">
      <w:pPr>
        <w:rPr>
          <w:rFonts w:eastAsia="Calibri"/>
          <w:b/>
        </w:rPr>
      </w:pPr>
      <w:r w:rsidRPr="00FF6673">
        <w:rPr>
          <w:rFonts w:eastAsia="Calibri"/>
          <w:b/>
        </w:rPr>
        <w:t>При этом</w:t>
      </w:r>
      <w:r>
        <w:rPr>
          <w:rFonts w:eastAsia="Calibri"/>
          <w:b/>
        </w:rPr>
        <w:t>:</w:t>
      </w:r>
    </w:p>
    <w:tbl>
      <w:tblPr>
        <w:tblW w:w="9982" w:type="dxa"/>
        <w:tblLook w:val="04A0" w:firstRow="1" w:lastRow="0" w:firstColumn="1" w:lastColumn="0" w:noHBand="0" w:noVBand="1"/>
      </w:tblPr>
      <w:tblGrid>
        <w:gridCol w:w="662"/>
        <w:gridCol w:w="7420"/>
        <w:gridCol w:w="1900"/>
      </w:tblGrid>
      <w:tr w:rsidR="000427EB" w:rsidTr="00BA72BD">
        <w:trPr>
          <w:trHeight w:val="321"/>
        </w:trPr>
        <w:tc>
          <w:tcPr>
            <w:tcW w:w="662"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rsidR="000427EB" w:rsidRDefault="000427EB">
            <w:pPr>
              <w:jc w:val="center"/>
              <w:rPr>
                <w:rFonts w:ascii="Calibri" w:hAnsi="Calibri"/>
                <w:b/>
                <w:bCs/>
                <w:color w:val="000000"/>
                <w:sz w:val="22"/>
                <w:szCs w:val="22"/>
              </w:rPr>
            </w:pPr>
            <w:r>
              <w:rPr>
                <w:rFonts w:ascii="Calibri" w:hAnsi="Calibri"/>
                <w:b/>
                <w:bCs/>
                <w:color w:val="000000"/>
                <w:sz w:val="22"/>
                <w:szCs w:val="22"/>
              </w:rPr>
              <w:t>№</w:t>
            </w:r>
          </w:p>
        </w:tc>
        <w:tc>
          <w:tcPr>
            <w:tcW w:w="7420" w:type="dxa"/>
            <w:tcBorders>
              <w:top w:val="single" w:sz="8" w:space="0" w:color="auto"/>
              <w:left w:val="nil"/>
              <w:bottom w:val="single" w:sz="8" w:space="0" w:color="auto"/>
              <w:right w:val="single" w:sz="4" w:space="0" w:color="auto"/>
            </w:tcBorders>
            <w:shd w:val="clear" w:color="auto" w:fill="auto"/>
            <w:noWrap/>
            <w:vAlign w:val="center"/>
            <w:hideMark/>
          </w:tcPr>
          <w:p w:rsidR="000427EB" w:rsidRDefault="000427EB">
            <w:pPr>
              <w:jc w:val="center"/>
              <w:rPr>
                <w:rFonts w:ascii="Calibri" w:hAnsi="Calibri"/>
                <w:b/>
                <w:bCs/>
                <w:color w:val="000000"/>
                <w:sz w:val="22"/>
                <w:szCs w:val="22"/>
              </w:rPr>
            </w:pPr>
            <w:r>
              <w:rPr>
                <w:rFonts w:ascii="Calibri" w:hAnsi="Calibri"/>
                <w:b/>
                <w:bCs/>
                <w:color w:val="000000"/>
                <w:sz w:val="22"/>
                <w:szCs w:val="22"/>
              </w:rPr>
              <w:t>Перечень, наименования и объемы товаров /работ/ услуг</w:t>
            </w:r>
          </w:p>
        </w:tc>
        <w:tc>
          <w:tcPr>
            <w:tcW w:w="1900" w:type="dxa"/>
            <w:tcBorders>
              <w:top w:val="single" w:sz="8" w:space="0" w:color="auto"/>
              <w:left w:val="nil"/>
              <w:bottom w:val="single" w:sz="8" w:space="0" w:color="auto"/>
              <w:right w:val="single" w:sz="4" w:space="0" w:color="auto"/>
            </w:tcBorders>
            <w:shd w:val="clear" w:color="auto" w:fill="auto"/>
            <w:noWrap/>
            <w:vAlign w:val="center"/>
            <w:hideMark/>
          </w:tcPr>
          <w:p w:rsidR="000427EB" w:rsidRPr="000427EB" w:rsidRDefault="000427EB" w:rsidP="000427EB">
            <w:pPr>
              <w:jc w:val="center"/>
              <w:rPr>
                <w:rFonts w:ascii="Calibri" w:hAnsi="Calibri"/>
                <w:b/>
                <w:bCs/>
                <w:color w:val="000000"/>
                <w:sz w:val="22"/>
                <w:szCs w:val="22"/>
              </w:rPr>
            </w:pPr>
            <w:r>
              <w:rPr>
                <w:rFonts w:ascii="Calibri" w:hAnsi="Calibri"/>
                <w:b/>
                <w:bCs/>
                <w:color w:val="000000"/>
                <w:sz w:val="22"/>
                <w:szCs w:val="22"/>
              </w:rPr>
              <w:t>Стоимость, в руб.,</w:t>
            </w:r>
            <w:r w:rsidRPr="000427EB">
              <w:rPr>
                <w:rFonts w:ascii="Calibri" w:hAnsi="Calibri"/>
                <w:b/>
                <w:bCs/>
                <w:color w:val="000000"/>
                <w:sz w:val="22"/>
                <w:szCs w:val="22"/>
              </w:rPr>
              <w:t xml:space="preserve"> с НДС</w:t>
            </w:r>
          </w:p>
        </w:tc>
      </w:tr>
      <w:tr w:rsidR="000427EB" w:rsidTr="00BA72BD">
        <w:trPr>
          <w:trHeight w:val="315"/>
        </w:trPr>
        <w:tc>
          <w:tcPr>
            <w:tcW w:w="662" w:type="dxa"/>
            <w:tcBorders>
              <w:top w:val="nil"/>
              <w:left w:val="single" w:sz="8" w:space="0" w:color="auto"/>
              <w:bottom w:val="single" w:sz="8" w:space="0" w:color="auto"/>
              <w:right w:val="single" w:sz="4" w:space="0" w:color="auto"/>
            </w:tcBorders>
            <w:shd w:val="clear" w:color="auto" w:fill="auto"/>
            <w:noWrap/>
            <w:hideMark/>
          </w:tcPr>
          <w:p w:rsidR="000427EB" w:rsidRDefault="000427EB">
            <w:pPr>
              <w:rPr>
                <w:rFonts w:ascii="Calibri" w:hAnsi="Calibri"/>
                <w:b/>
                <w:bCs/>
                <w:color w:val="000000"/>
                <w:sz w:val="22"/>
                <w:szCs w:val="22"/>
              </w:rPr>
            </w:pPr>
            <w:r>
              <w:rPr>
                <w:rFonts w:ascii="Calibri" w:hAnsi="Calibri"/>
                <w:b/>
                <w:bCs/>
                <w:color w:val="000000"/>
                <w:sz w:val="22"/>
                <w:szCs w:val="22"/>
              </w:rPr>
              <w:t>1.</w:t>
            </w:r>
          </w:p>
        </w:tc>
        <w:tc>
          <w:tcPr>
            <w:tcW w:w="9320" w:type="dxa"/>
            <w:gridSpan w:val="2"/>
            <w:tcBorders>
              <w:top w:val="single" w:sz="8" w:space="0" w:color="auto"/>
              <w:left w:val="nil"/>
              <w:bottom w:val="single" w:sz="8" w:space="0" w:color="auto"/>
              <w:right w:val="single" w:sz="4" w:space="0" w:color="000000"/>
            </w:tcBorders>
            <w:shd w:val="clear" w:color="auto" w:fill="auto"/>
            <w:hideMark/>
          </w:tcPr>
          <w:p w:rsidR="000427EB" w:rsidRDefault="000427EB">
            <w:pPr>
              <w:rPr>
                <w:rFonts w:ascii="Calibri" w:hAnsi="Calibri"/>
                <w:b/>
                <w:bCs/>
                <w:color w:val="000000"/>
                <w:sz w:val="22"/>
                <w:szCs w:val="22"/>
              </w:rPr>
            </w:pPr>
            <w:r>
              <w:rPr>
                <w:rFonts w:ascii="Calibri" w:hAnsi="Calibri"/>
                <w:b/>
                <w:bCs/>
                <w:color w:val="000000"/>
                <w:sz w:val="22"/>
                <w:szCs w:val="22"/>
              </w:rPr>
              <w:t>Организация декоративного оформления мероприятия</w:t>
            </w:r>
          </w:p>
        </w:tc>
      </w:tr>
      <w:tr w:rsidR="000427EB" w:rsidTr="00BA72BD">
        <w:trPr>
          <w:trHeight w:val="770"/>
        </w:trPr>
        <w:tc>
          <w:tcPr>
            <w:tcW w:w="662" w:type="dxa"/>
            <w:tcBorders>
              <w:top w:val="nil"/>
              <w:left w:val="single" w:sz="8" w:space="0" w:color="auto"/>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1.1.</w:t>
            </w:r>
          </w:p>
        </w:tc>
        <w:tc>
          <w:tcPr>
            <w:tcW w:w="7420" w:type="dxa"/>
            <w:tcBorders>
              <w:top w:val="nil"/>
              <w:left w:val="nil"/>
              <w:bottom w:val="single" w:sz="4" w:space="0" w:color="auto"/>
              <w:right w:val="single" w:sz="4" w:space="0" w:color="auto"/>
            </w:tcBorders>
            <w:shd w:val="clear" w:color="auto" w:fill="auto"/>
            <w:hideMark/>
          </w:tcPr>
          <w:p w:rsidR="000427EB" w:rsidRDefault="000427EB" w:rsidP="00566CC6">
            <w:pPr>
              <w:rPr>
                <w:rFonts w:ascii="Calibri" w:hAnsi="Calibri"/>
                <w:color w:val="000000"/>
                <w:sz w:val="22"/>
                <w:szCs w:val="22"/>
              </w:rPr>
            </w:pPr>
            <w:r>
              <w:rPr>
                <w:rFonts w:ascii="Calibri" w:hAnsi="Calibri"/>
                <w:color w:val="000000"/>
                <w:sz w:val="22"/>
                <w:szCs w:val="22"/>
              </w:rPr>
              <w:t xml:space="preserve">Баннер двухсторонний полноцветный (Цветная печать с разрешением 720 </w:t>
            </w:r>
            <w:proofErr w:type="spellStart"/>
            <w:r>
              <w:rPr>
                <w:rFonts w:ascii="Calibri" w:hAnsi="Calibri"/>
                <w:color w:val="000000"/>
                <w:sz w:val="22"/>
                <w:szCs w:val="22"/>
              </w:rPr>
              <w:t>dpi</w:t>
            </w:r>
            <w:proofErr w:type="spellEnd"/>
            <w:r>
              <w:rPr>
                <w:rFonts w:ascii="Calibri" w:hAnsi="Calibri"/>
                <w:color w:val="000000"/>
                <w:sz w:val="22"/>
                <w:szCs w:val="22"/>
              </w:rPr>
              <w:t>), размеры: 9000х2000х40см, баннерное полотно,</w:t>
            </w:r>
            <w:r w:rsidR="00566CC6">
              <w:rPr>
                <w:rFonts w:ascii="Calibri" w:hAnsi="Calibri"/>
                <w:color w:val="000000"/>
                <w:sz w:val="22"/>
                <w:szCs w:val="22"/>
              </w:rPr>
              <w:t xml:space="preserve"> </w:t>
            </w:r>
            <w:r>
              <w:rPr>
                <w:rFonts w:ascii="Calibri" w:hAnsi="Calibri"/>
                <w:color w:val="000000"/>
                <w:sz w:val="22"/>
                <w:szCs w:val="22"/>
              </w:rPr>
              <w:t>включая баннерный конструктив и утяжелители.</w:t>
            </w:r>
          </w:p>
        </w:tc>
        <w:tc>
          <w:tcPr>
            <w:tcW w:w="1900" w:type="dxa"/>
            <w:tcBorders>
              <w:top w:val="nil"/>
              <w:left w:val="nil"/>
              <w:bottom w:val="single" w:sz="4" w:space="0" w:color="auto"/>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1.2.</w:t>
            </w:r>
          </w:p>
        </w:tc>
        <w:tc>
          <w:tcPr>
            <w:tcW w:w="7420" w:type="dxa"/>
            <w:tcBorders>
              <w:top w:val="nil"/>
              <w:left w:val="nil"/>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Монтаж(05.12.16)</w:t>
            </w:r>
            <w:r w:rsidR="00566CC6">
              <w:rPr>
                <w:rFonts w:ascii="Calibri" w:hAnsi="Calibri"/>
                <w:color w:val="000000"/>
                <w:sz w:val="22"/>
                <w:szCs w:val="22"/>
              </w:rPr>
              <w:t xml:space="preserve"> </w:t>
            </w:r>
            <w:r>
              <w:rPr>
                <w:rFonts w:ascii="Calibri" w:hAnsi="Calibri"/>
                <w:color w:val="000000"/>
                <w:sz w:val="22"/>
                <w:szCs w:val="22"/>
              </w:rPr>
              <w:t>/Демонтаж и утилизация (07.12.16)</w:t>
            </w:r>
          </w:p>
        </w:tc>
        <w:tc>
          <w:tcPr>
            <w:tcW w:w="1900" w:type="dxa"/>
            <w:tcBorders>
              <w:top w:val="nil"/>
              <w:left w:val="nil"/>
              <w:bottom w:val="single" w:sz="4" w:space="0" w:color="auto"/>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1.3.</w:t>
            </w:r>
          </w:p>
        </w:tc>
        <w:tc>
          <w:tcPr>
            <w:tcW w:w="7420" w:type="dxa"/>
            <w:tcBorders>
              <w:top w:val="nil"/>
              <w:left w:val="nil"/>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 xml:space="preserve">Доставка 05.12.16 /Вывоз 07.12.16  </w:t>
            </w:r>
          </w:p>
        </w:tc>
        <w:tc>
          <w:tcPr>
            <w:tcW w:w="1900" w:type="dxa"/>
            <w:tcBorders>
              <w:top w:val="nil"/>
              <w:left w:val="nil"/>
              <w:bottom w:val="single" w:sz="4" w:space="0" w:color="auto"/>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315"/>
        </w:trPr>
        <w:tc>
          <w:tcPr>
            <w:tcW w:w="662" w:type="dxa"/>
            <w:tcBorders>
              <w:top w:val="nil"/>
              <w:left w:val="single" w:sz="8" w:space="0" w:color="auto"/>
              <w:bottom w:val="nil"/>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1.4.</w:t>
            </w:r>
          </w:p>
        </w:tc>
        <w:tc>
          <w:tcPr>
            <w:tcW w:w="7420" w:type="dxa"/>
            <w:tcBorders>
              <w:top w:val="nil"/>
              <w:left w:val="nil"/>
              <w:bottom w:val="nil"/>
              <w:right w:val="single" w:sz="4" w:space="0" w:color="auto"/>
            </w:tcBorders>
            <w:shd w:val="clear" w:color="auto" w:fill="auto"/>
            <w:noWrap/>
            <w:hideMark/>
          </w:tcPr>
          <w:p w:rsidR="000427EB" w:rsidRDefault="000427EB" w:rsidP="00566CC6">
            <w:pPr>
              <w:rPr>
                <w:rFonts w:ascii="Calibri" w:hAnsi="Calibri"/>
                <w:color w:val="000000"/>
                <w:sz w:val="22"/>
                <w:szCs w:val="22"/>
              </w:rPr>
            </w:pPr>
            <w:r>
              <w:rPr>
                <w:rFonts w:ascii="Calibri" w:hAnsi="Calibri"/>
                <w:color w:val="000000"/>
                <w:sz w:val="22"/>
                <w:szCs w:val="22"/>
              </w:rPr>
              <w:t xml:space="preserve">Разработка макета </w:t>
            </w:r>
            <w:r w:rsidR="00566CC6">
              <w:rPr>
                <w:rFonts w:ascii="Calibri" w:hAnsi="Calibri"/>
                <w:color w:val="000000"/>
                <w:sz w:val="22"/>
                <w:szCs w:val="22"/>
              </w:rPr>
              <w:t>баннера</w:t>
            </w:r>
            <w:r>
              <w:rPr>
                <w:rFonts w:ascii="Calibri" w:hAnsi="Calibri"/>
                <w:color w:val="000000"/>
                <w:sz w:val="22"/>
                <w:szCs w:val="22"/>
              </w:rPr>
              <w:t xml:space="preserve"> / 3D визуализация, подготовка к печати</w:t>
            </w:r>
          </w:p>
        </w:tc>
        <w:tc>
          <w:tcPr>
            <w:tcW w:w="1900" w:type="dxa"/>
            <w:tcBorders>
              <w:top w:val="nil"/>
              <w:left w:val="nil"/>
              <w:bottom w:val="nil"/>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243"/>
        </w:trPr>
        <w:tc>
          <w:tcPr>
            <w:tcW w:w="662" w:type="dxa"/>
            <w:tcBorders>
              <w:top w:val="single" w:sz="8" w:space="0" w:color="auto"/>
              <w:left w:val="single" w:sz="8" w:space="0" w:color="auto"/>
              <w:bottom w:val="single" w:sz="8" w:space="0" w:color="auto"/>
              <w:right w:val="single" w:sz="4" w:space="0" w:color="auto"/>
            </w:tcBorders>
            <w:shd w:val="clear" w:color="auto" w:fill="auto"/>
            <w:noWrap/>
            <w:hideMark/>
          </w:tcPr>
          <w:p w:rsidR="000427EB" w:rsidRDefault="000427EB">
            <w:pPr>
              <w:rPr>
                <w:rFonts w:ascii="Calibri" w:hAnsi="Calibri"/>
                <w:b/>
                <w:bCs/>
                <w:color w:val="000000"/>
                <w:sz w:val="22"/>
                <w:szCs w:val="22"/>
              </w:rPr>
            </w:pPr>
            <w:r>
              <w:rPr>
                <w:rFonts w:ascii="Calibri" w:hAnsi="Calibri"/>
                <w:b/>
                <w:bCs/>
                <w:color w:val="000000"/>
                <w:sz w:val="22"/>
                <w:szCs w:val="22"/>
              </w:rPr>
              <w:t xml:space="preserve">2. </w:t>
            </w:r>
          </w:p>
        </w:tc>
        <w:tc>
          <w:tcPr>
            <w:tcW w:w="9320" w:type="dxa"/>
            <w:gridSpan w:val="2"/>
            <w:tcBorders>
              <w:top w:val="single" w:sz="8" w:space="0" w:color="auto"/>
              <w:left w:val="nil"/>
              <w:bottom w:val="single" w:sz="8" w:space="0" w:color="auto"/>
              <w:right w:val="single" w:sz="4" w:space="0" w:color="000000"/>
            </w:tcBorders>
            <w:shd w:val="clear" w:color="auto" w:fill="auto"/>
            <w:hideMark/>
          </w:tcPr>
          <w:p w:rsidR="000427EB" w:rsidRDefault="000427EB">
            <w:pPr>
              <w:rPr>
                <w:rFonts w:ascii="Calibri" w:hAnsi="Calibri"/>
                <w:b/>
                <w:bCs/>
                <w:color w:val="000000"/>
                <w:sz w:val="22"/>
                <w:szCs w:val="22"/>
              </w:rPr>
            </w:pPr>
            <w:r>
              <w:rPr>
                <w:rFonts w:ascii="Calibri" w:hAnsi="Calibri"/>
                <w:b/>
                <w:bCs/>
                <w:color w:val="000000"/>
                <w:sz w:val="22"/>
                <w:szCs w:val="22"/>
              </w:rPr>
              <w:t>Организация технического обеспечения 06.12.16 - 07.12.16</w:t>
            </w:r>
          </w:p>
        </w:tc>
      </w:tr>
      <w:tr w:rsidR="000427EB" w:rsidTr="00BA72BD">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2.1.</w:t>
            </w:r>
          </w:p>
        </w:tc>
        <w:tc>
          <w:tcPr>
            <w:tcW w:w="7420" w:type="dxa"/>
            <w:tcBorders>
              <w:top w:val="nil"/>
              <w:left w:val="nil"/>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 xml:space="preserve">Центральный блок управления </w:t>
            </w:r>
            <w:proofErr w:type="spellStart"/>
            <w:r>
              <w:rPr>
                <w:rFonts w:ascii="Calibri" w:hAnsi="Calibri"/>
                <w:color w:val="000000"/>
                <w:sz w:val="22"/>
                <w:szCs w:val="22"/>
              </w:rPr>
              <w:t>Bosch</w:t>
            </w:r>
            <w:proofErr w:type="spellEnd"/>
            <w:r>
              <w:rPr>
                <w:rFonts w:ascii="Calibri" w:hAnsi="Calibri"/>
                <w:color w:val="000000"/>
                <w:sz w:val="22"/>
                <w:szCs w:val="22"/>
              </w:rPr>
              <w:t xml:space="preserve"> DCN-CCU2(1 шт.)</w:t>
            </w:r>
          </w:p>
        </w:tc>
        <w:tc>
          <w:tcPr>
            <w:tcW w:w="1900" w:type="dxa"/>
            <w:tcBorders>
              <w:top w:val="nil"/>
              <w:left w:val="nil"/>
              <w:bottom w:val="single" w:sz="4" w:space="0" w:color="auto"/>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2.2.</w:t>
            </w:r>
          </w:p>
        </w:tc>
        <w:tc>
          <w:tcPr>
            <w:tcW w:w="7420" w:type="dxa"/>
            <w:tcBorders>
              <w:top w:val="nil"/>
              <w:left w:val="nil"/>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Цифровой передатчик на 8 каналов INT-TX</w:t>
            </w:r>
            <w:r w:rsidR="00566CC6">
              <w:rPr>
                <w:rFonts w:ascii="Calibri" w:hAnsi="Calibri"/>
                <w:color w:val="000000"/>
                <w:sz w:val="22"/>
                <w:szCs w:val="22"/>
              </w:rPr>
              <w:t xml:space="preserve"> </w:t>
            </w:r>
            <w:r>
              <w:rPr>
                <w:rFonts w:ascii="Calibri" w:hAnsi="Calibri"/>
                <w:color w:val="000000"/>
                <w:sz w:val="22"/>
                <w:szCs w:val="22"/>
              </w:rPr>
              <w:t>(1 шт.)</w:t>
            </w:r>
          </w:p>
        </w:tc>
        <w:tc>
          <w:tcPr>
            <w:tcW w:w="1900" w:type="dxa"/>
            <w:tcBorders>
              <w:top w:val="nil"/>
              <w:left w:val="nil"/>
              <w:bottom w:val="single" w:sz="4" w:space="0" w:color="auto"/>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2.3.</w:t>
            </w:r>
          </w:p>
        </w:tc>
        <w:tc>
          <w:tcPr>
            <w:tcW w:w="7420" w:type="dxa"/>
            <w:tcBorders>
              <w:top w:val="nil"/>
              <w:left w:val="nil"/>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Пульт переводчика с наушниками DCN-IDESK-D</w:t>
            </w:r>
            <w:r w:rsidR="00566CC6">
              <w:rPr>
                <w:rFonts w:ascii="Calibri" w:hAnsi="Calibri"/>
                <w:color w:val="000000"/>
                <w:sz w:val="22"/>
                <w:szCs w:val="22"/>
              </w:rPr>
              <w:t xml:space="preserve"> </w:t>
            </w:r>
            <w:r>
              <w:rPr>
                <w:rFonts w:ascii="Calibri" w:hAnsi="Calibri"/>
                <w:color w:val="000000"/>
                <w:sz w:val="22"/>
                <w:szCs w:val="22"/>
              </w:rPr>
              <w:t>(2 шт.)</w:t>
            </w:r>
          </w:p>
        </w:tc>
        <w:tc>
          <w:tcPr>
            <w:tcW w:w="1900" w:type="dxa"/>
            <w:tcBorders>
              <w:top w:val="nil"/>
              <w:left w:val="nil"/>
              <w:bottom w:val="single" w:sz="4" w:space="0" w:color="auto"/>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2.4.</w:t>
            </w:r>
          </w:p>
        </w:tc>
        <w:tc>
          <w:tcPr>
            <w:tcW w:w="7420" w:type="dxa"/>
            <w:tcBorders>
              <w:top w:val="nil"/>
              <w:left w:val="nil"/>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ИК-излучатель средней мощности LBB4511/00</w:t>
            </w:r>
            <w:r w:rsidR="00566CC6">
              <w:rPr>
                <w:rFonts w:ascii="Calibri" w:hAnsi="Calibri"/>
                <w:color w:val="000000"/>
                <w:sz w:val="22"/>
                <w:szCs w:val="22"/>
              </w:rPr>
              <w:t xml:space="preserve"> </w:t>
            </w:r>
            <w:r>
              <w:rPr>
                <w:rFonts w:ascii="Calibri" w:hAnsi="Calibri"/>
                <w:color w:val="000000"/>
                <w:sz w:val="22"/>
                <w:szCs w:val="22"/>
              </w:rPr>
              <w:t>(2 шт.)</w:t>
            </w:r>
          </w:p>
        </w:tc>
        <w:tc>
          <w:tcPr>
            <w:tcW w:w="1900" w:type="dxa"/>
            <w:tcBorders>
              <w:top w:val="nil"/>
              <w:left w:val="nil"/>
              <w:bottom w:val="single" w:sz="4" w:space="0" w:color="auto"/>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2.5.</w:t>
            </w:r>
          </w:p>
        </w:tc>
        <w:tc>
          <w:tcPr>
            <w:tcW w:w="7420" w:type="dxa"/>
            <w:tcBorders>
              <w:top w:val="nil"/>
              <w:left w:val="nil"/>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 xml:space="preserve">ИК-приемник </w:t>
            </w:r>
            <w:proofErr w:type="spellStart"/>
            <w:r>
              <w:rPr>
                <w:rFonts w:ascii="Calibri" w:hAnsi="Calibri"/>
                <w:color w:val="000000"/>
                <w:sz w:val="22"/>
                <w:szCs w:val="22"/>
              </w:rPr>
              <w:t>Bosch</w:t>
            </w:r>
            <w:proofErr w:type="spellEnd"/>
            <w:r>
              <w:rPr>
                <w:rFonts w:ascii="Calibri" w:hAnsi="Calibri"/>
                <w:color w:val="000000"/>
                <w:sz w:val="22"/>
                <w:szCs w:val="22"/>
              </w:rPr>
              <w:t xml:space="preserve"> c наушником на одно ухо</w:t>
            </w:r>
            <w:r w:rsidR="00BB093D">
              <w:rPr>
                <w:rFonts w:ascii="Calibri" w:hAnsi="Calibri"/>
                <w:color w:val="000000"/>
                <w:sz w:val="22"/>
                <w:szCs w:val="22"/>
              </w:rPr>
              <w:t xml:space="preserve"> </w:t>
            </w:r>
            <w:r>
              <w:rPr>
                <w:rFonts w:ascii="Calibri" w:hAnsi="Calibri"/>
                <w:color w:val="000000"/>
                <w:sz w:val="22"/>
                <w:szCs w:val="22"/>
              </w:rPr>
              <w:t>(75 шт.)</w:t>
            </w:r>
          </w:p>
        </w:tc>
        <w:tc>
          <w:tcPr>
            <w:tcW w:w="1900" w:type="dxa"/>
            <w:tcBorders>
              <w:top w:val="nil"/>
              <w:left w:val="nil"/>
              <w:bottom w:val="single" w:sz="4" w:space="0" w:color="auto"/>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2.6.</w:t>
            </w:r>
          </w:p>
        </w:tc>
        <w:tc>
          <w:tcPr>
            <w:tcW w:w="7420" w:type="dxa"/>
            <w:tcBorders>
              <w:top w:val="nil"/>
              <w:left w:val="nil"/>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 xml:space="preserve">Кабина для переводчиков </w:t>
            </w:r>
            <w:proofErr w:type="spellStart"/>
            <w:proofErr w:type="gramStart"/>
            <w:r>
              <w:rPr>
                <w:rFonts w:ascii="Calibri" w:hAnsi="Calibri"/>
                <w:color w:val="000000"/>
                <w:sz w:val="22"/>
                <w:szCs w:val="22"/>
              </w:rPr>
              <w:t>Audipack</w:t>
            </w:r>
            <w:proofErr w:type="spellEnd"/>
            <w:r>
              <w:rPr>
                <w:rFonts w:ascii="Calibri" w:hAnsi="Calibri"/>
                <w:color w:val="000000"/>
                <w:sz w:val="22"/>
                <w:szCs w:val="22"/>
              </w:rPr>
              <w:t>(</w:t>
            </w:r>
            <w:proofErr w:type="gramEnd"/>
            <w:r>
              <w:rPr>
                <w:rFonts w:ascii="Calibri" w:hAnsi="Calibri"/>
                <w:color w:val="000000"/>
                <w:sz w:val="22"/>
                <w:szCs w:val="22"/>
              </w:rPr>
              <w:t>1 шт.)</w:t>
            </w:r>
          </w:p>
        </w:tc>
        <w:tc>
          <w:tcPr>
            <w:tcW w:w="1900" w:type="dxa"/>
            <w:tcBorders>
              <w:top w:val="nil"/>
              <w:left w:val="nil"/>
              <w:bottom w:val="single" w:sz="4" w:space="0" w:color="auto"/>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2.7.</w:t>
            </w:r>
          </w:p>
        </w:tc>
        <w:tc>
          <w:tcPr>
            <w:tcW w:w="7420" w:type="dxa"/>
            <w:tcBorders>
              <w:top w:val="nil"/>
              <w:left w:val="nil"/>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Акустическая система (на стойках)</w:t>
            </w:r>
            <w:r w:rsidR="00566CC6">
              <w:rPr>
                <w:rFonts w:ascii="Calibri" w:hAnsi="Calibri"/>
                <w:color w:val="000000"/>
                <w:sz w:val="22"/>
                <w:szCs w:val="22"/>
              </w:rPr>
              <w:t xml:space="preserve"> </w:t>
            </w:r>
            <w:r>
              <w:rPr>
                <w:rFonts w:ascii="Calibri" w:hAnsi="Calibri"/>
                <w:color w:val="000000"/>
                <w:sz w:val="22"/>
                <w:szCs w:val="22"/>
              </w:rPr>
              <w:t>(4 шт.)</w:t>
            </w:r>
          </w:p>
        </w:tc>
        <w:tc>
          <w:tcPr>
            <w:tcW w:w="1900" w:type="dxa"/>
            <w:tcBorders>
              <w:top w:val="nil"/>
              <w:left w:val="nil"/>
              <w:bottom w:val="single" w:sz="4" w:space="0" w:color="auto"/>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2.8.</w:t>
            </w:r>
          </w:p>
        </w:tc>
        <w:tc>
          <w:tcPr>
            <w:tcW w:w="7420" w:type="dxa"/>
            <w:tcBorders>
              <w:top w:val="nil"/>
              <w:left w:val="nil"/>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Микшерный пульт</w:t>
            </w:r>
            <w:r w:rsidR="00566CC6">
              <w:rPr>
                <w:rFonts w:ascii="Calibri" w:hAnsi="Calibri"/>
                <w:color w:val="000000"/>
                <w:sz w:val="22"/>
                <w:szCs w:val="22"/>
              </w:rPr>
              <w:t xml:space="preserve"> </w:t>
            </w:r>
            <w:r>
              <w:rPr>
                <w:rFonts w:ascii="Calibri" w:hAnsi="Calibri"/>
                <w:color w:val="000000"/>
                <w:sz w:val="22"/>
                <w:szCs w:val="22"/>
              </w:rPr>
              <w:t>(1 шт.)</w:t>
            </w:r>
          </w:p>
        </w:tc>
        <w:tc>
          <w:tcPr>
            <w:tcW w:w="1900" w:type="dxa"/>
            <w:tcBorders>
              <w:top w:val="nil"/>
              <w:left w:val="nil"/>
              <w:bottom w:val="single" w:sz="4" w:space="0" w:color="auto"/>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2.9.</w:t>
            </w:r>
          </w:p>
        </w:tc>
        <w:tc>
          <w:tcPr>
            <w:tcW w:w="7420" w:type="dxa"/>
            <w:tcBorders>
              <w:top w:val="nil"/>
              <w:left w:val="nil"/>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Радиомикрофон</w:t>
            </w:r>
            <w:r w:rsidR="00566CC6">
              <w:rPr>
                <w:rFonts w:ascii="Calibri" w:hAnsi="Calibri"/>
                <w:color w:val="000000"/>
                <w:sz w:val="22"/>
                <w:szCs w:val="22"/>
              </w:rPr>
              <w:t xml:space="preserve"> </w:t>
            </w:r>
            <w:r>
              <w:rPr>
                <w:rFonts w:ascii="Calibri" w:hAnsi="Calibri"/>
                <w:color w:val="000000"/>
                <w:sz w:val="22"/>
                <w:szCs w:val="22"/>
              </w:rPr>
              <w:t>(3 шт.)</w:t>
            </w:r>
          </w:p>
        </w:tc>
        <w:tc>
          <w:tcPr>
            <w:tcW w:w="1900" w:type="dxa"/>
            <w:tcBorders>
              <w:top w:val="nil"/>
              <w:left w:val="nil"/>
              <w:bottom w:val="single" w:sz="4" w:space="0" w:color="auto"/>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2.10.</w:t>
            </w:r>
          </w:p>
        </w:tc>
        <w:tc>
          <w:tcPr>
            <w:tcW w:w="7420" w:type="dxa"/>
            <w:tcBorders>
              <w:top w:val="nil"/>
              <w:left w:val="nil"/>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 xml:space="preserve">Подавитель обратной связи </w:t>
            </w:r>
            <w:proofErr w:type="spellStart"/>
            <w:r>
              <w:rPr>
                <w:rFonts w:ascii="Calibri" w:hAnsi="Calibri"/>
                <w:color w:val="000000"/>
                <w:sz w:val="22"/>
                <w:szCs w:val="22"/>
              </w:rPr>
              <w:t>Sabine</w:t>
            </w:r>
            <w:proofErr w:type="spellEnd"/>
            <w:r>
              <w:rPr>
                <w:rFonts w:ascii="Calibri" w:hAnsi="Calibri"/>
                <w:color w:val="000000"/>
                <w:sz w:val="22"/>
                <w:szCs w:val="22"/>
              </w:rPr>
              <w:t xml:space="preserve"> FBX</w:t>
            </w:r>
            <w:r w:rsidR="00566CC6">
              <w:rPr>
                <w:rFonts w:ascii="Calibri" w:hAnsi="Calibri"/>
                <w:color w:val="000000"/>
                <w:sz w:val="22"/>
                <w:szCs w:val="22"/>
              </w:rPr>
              <w:t xml:space="preserve"> </w:t>
            </w:r>
            <w:r>
              <w:rPr>
                <w:rFonts w:ascii="Calibri" w:hAnsi="Calibri"/>
                <w:color w:val="000000"/>
                <w:sz w:val="22"/>
                <w:szCs w:val="22"/>
              </w:rPr>
              <w:t>(1 шт.)</w:t>
            </w:r>
          </w:p>
        </w:tc>
        <w:tc>
          <w:tcPr>
            <w:tcW w:w="1900" w:type="dxa"/>
            <w:tcBorders>
              <w:top w:val="nil"/>
              <w:left w:val="nil"/>
              <w:bottom w:val="single" w:sz="4" w:space="0" w:color="auto"/>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2.11.</w:t>
            </w:r>
          </w:p>
        </w:tc>
        <w:tc>
          <w:tcPr>
            <w:tcW w:w="7420" w:type="dxa"/>
            <w:tcBorders>
              <w:top w:val="nil"/>
              <w:left w:val="nil"/>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proofErr w:type="spellStart"/>
            <w:r>
              <w:rPr>
                <w:rFonts w:ascii="Calibri" w:hAnsi="Calibri"/>
                <w:color w:val="000000"/>
                <w:sz w:val="22"/>
                <w:szCs w:val="22"/>
              </w:rPr>
              <w:t>Аудиопротоколирование</w:t>
            </w:r>
            <w:proofErr w:type="spellEnd"/>
            <w:r>
              <w:rPr>
                <w:rFonts w:ascii="Calibri" w:hAnsi="Calibri"/>
                <w:color w:val="000000"/>
                <w:sz w:val="22"/>
                <w:szCs w:val="22"/>
              </w:rPr>
              <w:t xml:space="preserve"> (1 канал)</w:t>
            </w:r>
          </w:p>
        </w:tc>
        <w:tc>
          <w:tcPr>
            <w:tcW w:w="1900" w:type="dxa"/>
            <w:tcBorders>
              <w:top w:val="nil"/>
              <w:left w:val="nil"/>
              <w:bottom w:val="single" w:sz="4" w:space="0" w:color="auto"/>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2.12.</w:t>
            </w:r>
          </w:p>
        </w:tc>
        <w:tc>
          <w:tcPr>
            <w:tcW w:w="7420" w:type="dxa"/>
            <w:tcBorders>
              <w:top w:val="nil"/>
              <w:left w:val="nil"/>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Коммутация (сигнальные и силовые кабели, кабель-каналы)</w:t>
            </w:r>
            <w:r w:rsidR="00566CC6">
              <w:rPr>
                <w:rFonts w:ascii="Calibri" w:hAnsi="Calibri"/>
                <w:color w:val="000000"/>
                <w:sz w:val="22"/>
                <w:szCs w:val="22"/>
              </w:rPr>
              <w:t xml:space="preserve"> </w:t>
            </w:r>
            <w:r>
              <w:rPr>
                <w:rFonts w:ascii="Calibri" w:hAnsi="Calibri"/>
                <w:color w:val="000000"/>
                <w:sz w:val="22"/>
                <w:szCs w:val="22"/>
              </w:rPr>
              <w:t>(1 шт.)</w:t>
            </w:r>
            <w:r w:rsidR="00BB093D">
              <w:rPr>
                <w:rFonts w:ascii="Calibri" w:hAnsi="Calibri"/>
                <w:color w:val="000000"/>
                <w:sz w:val="22"/>
                <w:szCs w:val="22"/>
              </w:rPr>
              <w:t xml:space="preserve"> </w:t>
            </w:r>
            <w:r>
              <w:rPr>
                <w:rFonts w:ascii="Calibri" w:hAnsi="Calibri"/>
                <w:color w:val="000000"/>
                <w:sz w:val="22"/>
                <w:szCs w:val="22"/>
              </w:rPr>
              <w:t>-аудио</w:t>
            </w:r>
          </w:p>
        </w:tc>
        <w:tc>
          <w:tcPr>
            <w:tcW w:w="1900" w:type="dxa"/>
            <w:tcBorders>
              <w:top w:val="nil"/>
              <w:left w:val="nil"/>
              <w:bottom w:val="single" w:sz="4" w:space="0" w:color="auto"/>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2.13.</w:t>
            </w:r>
          </w:p>
        </w:tc>
        <w:tc>
          <w:tcPr>
            <w:tcW w:w="7420" w:type="dxa"/>
            <w:tcBorders>
              <w:top w:val="nil"/>
              <w:left w:val="nil"/>
              <w:bottom w:val="single" w:sz="4" w:space="0" w:color="auto"/>
              <w:right w:val="single" w:sz="4" w:space="0" w:color="auto"/>
            </w:tcBorders>
            <w:shd w:val="clear" w:color="000000" w:fill="FFFFFF"/>
            <w:noWrap/>
            <w:hideMark/>
          </w:tcPr>
          <w:p w:rsidR="000427EB" w:rsidRDefault="000427EB">
            <w:pPr>
              <w:rPr>
                <w:rFonts w:ascii="Calibri" w:hAnsi="Calibri"/>
                <w:color w:val="000000"/>
                <w:sz w:val="22"/>
                <w:szCs w:val="22"/>
              </w:rPr>
            </w:pPr>
            <w:r>
              <w:rPr>
                <w:rFonts w:ascii="Calibri" w:hAnsi="Calibri"/>
                <w:color w:val="000000"/>
                <w:sz w:val="22"/>
                <w:szCs w:val="22"/>
              </w:rPr>
              <w:t>Ноутбук для презентаций</w:t>
            </w:r>
          </w:p>
        </w:tc>
        <w:tc>
          <w:tcPr>
            <w:tcW w:w="1900" w:type="dxa"/>
            <w:tcBorders>
              <w:top w:val="nil"/>
              <w:left w:val="nil"/>
              <w:bottom w:val="single" w:sz="4" w:space="0" w:color="auto"/>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RPr="00C52D16" w:rsidTr="00BA72BD">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2.14.</w:t>
            </w:r>
          </w:p>
        </w:tc>
        <w:tc>
          <w:tcPr>
            <w:tcW w:w="7420" w:type="dxa"/>
            <w:tcBorders>
              <w:top w:val="nil"/>
              <w:left w:val="nil"/>
              <w:bottom w:val="single" w:sz="4" w:space="0" w:color="auto"/>
              <w:right w:val="single" w:sz="4" w:space="0" w:color="auto"/>
            </w:tcBorders>
            <w:shd w:val="clear" w:color="000000" w:fill="FFFFFF"/>
            <w:noWrap/>
            <w:hideMark/>
          </w:tcPr>
          <w:p w:rsidR="000427EB" w:rsidRPr="000427EB" w:rsidRDefault="000427EB">
            <w:pPr>
              <w:rPr>
                <w:rFonts w:ascii="Calibri" w:hAnsi="Calibri"/>
                <w:color w:val="000000"/>
                <w:sz w:val="22"/>
                <w:szCs w:val="22"/>
                <w:lang w:val="en-US"/>
              </w:rPr>
            </w:pPr>
            <w:r>
              <w:rPr>
                <w:rFonts w:ascii="Calibri" w:hAnsi="Calibri"/>
                <w:color w:val="000000"/>
                <w:sz w:val="22"/>
                <w:szCs w:val="22"/>
              </w:rPr>
              <w:t>Цифровой</w:t>
            </w:r>
            <w:r w:rsidRPr="000427EB">
              <w:rPr>
                <w:rFonts w:ascii="Calibri" w:hAnsi="Calibri"/>
                <w:color w:val="000000"/>
                <w:sz w:val="22"/>
                <w:szCs w:val="22"/>
                <w:lang w:val="en-US"/>
              </w:rPr>
              <w:t xml:space="preserve"> </w:t>
            </w:r>
            <w:proofErr w:type="spellStart"/>
            <w:r>
              <w:rPr>
                <w:rFonts w:ascii="Calibri" w:hAnsi="Calibri"/>
                <w:color w:val="000000"/>
                <w:sz w:val="22"/>
                <w:szCs w:val="22"/>
              </w:rPr>
              <w:t>видеомикшер</w:t>
            </w:r>
            <w:proofErr w:type="spellEnd"/>
            <w:r w:rsidRPr="000427EB">
              <w:rPr>
                <w:rFonts w:ascii="Calibri" w:hAnsi="Calibri"/>
                <w:color w:val="000000"/>
                <w:sz w:val="22"/>
                <w:szCs w:val="22"/>
                <w:lang w:val="en-US"/>
              </w:rPr>
              <w:t xml:space="preserve"> Black Magic </w:t>
            </w:r>
            <w:proofErr w:type="spellStart"/>
            <w:r w:rsidRPr="000427EB">
              <w:rPr>
                <w:rFonts w:ascii="Calibri" w:hAnsi="Calibri"/>
                <w:color w:val="000000"/>
                <w:sz w:val="22"/>
                <w:szCs w:val="22"/>
                <w:lang w:val="en-US"/>
              </w:rPr>
              <w:t>Atem</w:t>
            </w:r>
            <w:proofErr w:type="spellEnd"/>
            <w:r w:rsidRPr="000427EB">
              <w:rPr>
                <w:rFonts w:ascii="Calibri" w:hAnsi="Calibri"/>
                <w:color w:val="000000"/>
                <w:sz w:val="22"/>
                <w:szCs w:val="22"/>
                <w:lang w:val="en-US"/>
              </w:rPr>
              <w:t xml:space="preserve"> TV Studio</w:t>
            </w:r>
          </w:p>
        </w:tc>
        <w:tc>
          <w:tcPr>
            <w:tcW w:w="1900" w:type="dxa"/>
            <w:tcBorders>
              <w:top w:val="nil"/>
              <w:left w:val="nil"/>
              <w:bottom w:val="single" w:sz="4" w:space="0" w:color="auto"/>
              <w:right w:val="single" w:sz="4" w:space="0" w:color="auto"/>
            </w:tcBorders>
            <w:shd w:val="clear" w:color="auto" w:fill="auto"/>
            <w:noWrap/>
            <w:vAlign w:val="center"/>
            <w:hideMark/>
          </w:tcPr>
          <w:p w:rsidR="000427EB" w:rsidRPr="000427EB" w:rsidRDefault="000427EB">
            <w:pPr>
              <w:jc w:val="center"/>
              <w:rPr>
                <w:rFonts w:ascii="Calibri" w:hAnsi="Calibri"/>
                <w:color w:val="000000"/>
                <w:sz w:val="22"/>
                <w:szCs w:val="22"/>
                <w:lang w:val="en-US"/>
              </w:rPr>
            </w:pPr>
            <w:r w:rsidRPr="000427EB">
              <w:rPr>
                <w:rFonts w:ascii="Calibri" w:hAnsi="Calibri"/>
                <w:color w:val="000000"/>
                <w:sz w:val="22"/>
                <w:szCs w:val="22"/>
                <w:lang w:val="en-US"/>
              </w:rPr>
              <w:t> </w:t>
            </w:r>
          </w:p>
        </w:tc>
      </w:tr>
      <w:tr w:rsidR="000427EB" w:rsidTr="00BA72BD">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2.15.</w:t>
            </w:r>
          </w:p>
        </w:tc>
        <w:tc>
          <w:tcPr>
            <w:tcW w:w="7420" w:type="dxa"/>
            <w:tcBorders>
              <w:top w:val="nil"/>
              <w:left w:val="nil"/>
              <w:bottom w:val="single" w:sz="4" w:space="0" w:color="auto"/>
              <w:right w:val="single" w:sz="4" w:space="0" w:color="auto"/>
            </w:tcBorders>
            <w:shd w:val="clear" w:color="000000" w:fill="FFFFFF"/>
            <w:noWrap/>
            <w:hideMark/>
          </w:tcPr>
          <w:p w:rsidR="000427EB" w:rsidRDefault="000427EB">
            <w:pPr>
              <w:rPr>
                <w:rFonts w:ascii="Calibri" w:hAnsi="Calibri"/>
                <w:color w:val="000000"/>
                <w:sz w:val="22"/>
                <w:szCs w:val="22"/>
              </w:rPr>
            </w:pPr>
            <w:r>
              <w:rPr>
                <w:rFonts w:ascii="Calibri" w:hAnsi="Calibri"/>
                <w:color w:val="000000"/>
                <w:sz w:val="22"/>
                <w:szCs w:val="22"/>
              </w:rPr>
              <w:t>Проектор (1 шт.)</w:t>
            </w:r>
          </w:p>
        </w:tc>
        <w:tc>
          <w:tcPr>
            <w:tcW w:w="1900" w:type="dxa"/>
            <w:tcBorders>
              <w:top w:val="nil"/>
              <w:left w:val="nil"/>
              <w:bottom w:val="single" w:sz="4" w:space="0" w:color="auto"/>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2.16.</w:t>
            </w:r>
          </w:p>
        </w:tc>
        <w:tc>
          <w:tcPr>
            <w:tcW w:w="7420" w:type="dxa"/>
            <w:tcBorders>
              <w:top w:val="nil"/>
              <w:left w:val="nil"/>
              <w:bottom w:val="single" w:sz="4" w:space="0" w:color="auto"/>
              <w:right w:val="single" w:sz="4" w:space="0" w:color="auto"/>
            </w:tcBorders>
            <w:shd w:val="clear" w:color="000000" w:fill="FFFFFF"/>
            <w:noWrap/>
            <w:hideMark/>
          </w:tcPr>
          <w:p w:rsidR="000427EB" w:rsidRDefault="000427EB">
            <w:pPr>
              <w:rPr>
                <w:rFonts w:ascii="Calibri" w:hAnsi="Calibri"/>
                <w:color w:val="000000"/>
                <w:sz w:val="22"/>
                <w:szCs w:val="22"/>
              </w:rPr>
            </w:pPr>
            <w:r>
              <w:rPr>
                <w:rFonts w:ascii="Calibri" w:hAnsi="Calibri"/>
                <w:color w:val="000000"/>
                <w:sz w:val="22"/>
                <w:szCs w:val="22"/>
              </w:rPr>
              <w:t>Экран 4*3 (1 шт.)</w:t>
            </w:r>
          </w:p>
        </w:tc>
        <w:tc>
          <w:tcPr>
            <w:tcW w:w="1900" w:type="dxa"/>
            <w:tcBorders>
              <w:top w:val="nil"/>
              <w:left w:val="nil"/>
              <w:bottom w:val="single" w:sz="4" w:space="0" w:color="auto"/>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2.17.</w:t>
            </w:r>
          </w:p>
        </w:tc>
        <w:tc>
          <w:tcPr>
            <w:tcW w:w="7420" w:type="dxa"/>
            <w:tcBorders>
              <w:top w:val="nil"/>
              <w:left w:val="nil"/>
              <w:bottom w:val="single" w:sz="4" w:space="0" w:color="auto"/>
              <w:right w:val="single" w:sz="4" w:space="0" w:color="auto"/>
            </w:tcBorders>
            <w:shd w:val="clear" w:color="000000" w:fill="FFFFFF"/>
            <w:noWrap/>
            <w:hideMark/>
          </w:tcPr>
          <w:p w:rsidR="000427EB" w:rsidRDefault="000427EB">
            <w:pPr>
              <w:rPr>
                <w:rFonts w:ascii="Calibri" w:hAnsi="Calibri"/>
                <w:color w:val="000000"/>
                <w:sz w:val="22"/>
                <w:szCs w:val="22"/>
              </w:rPr>
            </w:pPr>
            <w:proofErr w:type="spellStart"/>
            <w:r>
              <w:rPr>
                <w:rFonts w:ascii="Calibri" w:hAnsi="Calibri"/>
                <w:color w:val="000000"/>
                <w:sz w:val="22"/>
                <w:szCs w:val="22"/>
              </w:rPr>
              <w:t>Презентер</w:t>
            </w:r>
            <w:proofErr w:type="spellEnd"/>
            <w:r>
              <w:rPr>
                <w:rFonts w:ascii="Calibri" w:hAnsi="Calibri"/>
                <w:color w:val="000000"/>
                <w:sz w:val="22"/>
                <w:szCs w:val="22"/>
              </w:rPr>
              <w:t xml:space="preserve"> (1 шт.)</w:t>
            </w:r>
          </w:p>
        </w:tc>
        <w:tc>
          <w:tcPr>
            <w:tcW w:w="1900" w:type="dxa"/>
            <w:tcBorders>
              <w:top w:val="nil"/>
              <w:left w:val="nil"/>
              <w:bottom w:val="single" w:sz="4" w:space="0" w:color="auto"/>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2.18.</w:t>
            </w:r>
          </w:p>
        </w:tc>
        <w:tc>
          <w:tcPr>
            <w:tcW w:w="7420" w:type="dxa"/>
            <w:tcBorders>
              <w:top w:val="nil"/>
              <w:left w:val="nil"/>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Коммутация (сигнальные и силовые кабели, кабель-каналы)</w:t>
            </w:r>
            <w:r w:rsidR="00566CC6">
              <w:rPr>
                <w:rFonts w:ascii="Calibri" w:hAnsi="Calibri"/>
                <w:color w:val="000000"/>
                <w:sz w:val="22"/>
                <w:szCs w:val="22"/>
              </w:rPr>
              <w:t xml:space="preserve"> </w:t>
            </w:r>
            <w:r>
              <w:rPr>
                <w:rFonts w:ascii="Calibri" w:hAnsi="Calibri"/>
                <w:color w:val="000000"/>
                <w:sz w:val="22"/>
                <w:szCs w:val="22"/>
              </w:rPr>
              <w:t>(1 шт.) - видео</w:t>
            </w:r>
          </w:p>
        </w:tc>
        <w:tc>
          <w:tcPr>
            <w:tcW w:w="1900" w:type="dxa"/>
            <w:tcBorders>
              <w:top w:val="nil"/>
              <w:left w:val="nil"/>
              <w:bottom w:val="single" w:sz="4" w:space="0" w:color="auto"/>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2.19.</w:t>
            </w:r>
          </w:p>
        </w:tc>
        <w:tc>
          <w:tcPr>
            <w:tcW w:w="7420" w:type="dxa"/>
            <w:tcBorders>
              <w:top w:val="nil"/>
              <w:left w:val="nil"/>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Работа инженера-оператора (</w:t>
            </w:r>
            <w:proofErr w:type="spellStart"/>
            <w:r>
              <w:rPr>
                <w:rFonts w:ascii="Calibri" w:hAnsi="Calibri"/>
                <w:color w:val="000000"/>
                <w:sz w:val="22"/>
                <w:szCs w:val="22"/>
              </w:rPr>
              <w:t>синхрон</w:t>
            </w:r>
            <w:proofErr w:type="spellEnd"/>
            <w:r>
              <w:rPr>
                <w:rFonts w:ascii="Calibri" w:hAnsi="Calibri"/>
                <w:color w:val="000000"/>
                <w:sz w:val="22"/>
                <w:szCs w:val="22"/>
              </w:rPr>
              <w:t>, звук)</w:t>
            </w:r>
            <w:r w:rsidR="00566CC6">
              <w:rPr>
                <w:rFonts w:ascii="Calibri" w:hAnsi="Calibri"/>
                <w:color w:val="000000"/>
                <w:sz w:val="22"/>
                <w:szCs w:val="22"/>
              </w:rPr>
              <w:t xml:space="preserve"> </w:t>
            </w:r>
            <w:r>
              <w:rPr>
                <w:rFonts w:ascii="Calibri" w:hAnsi="Calibri"/>
                <w:color w:val="000000"/>
                <w:sz w:val="22"/>
                <w:szCs w:val="22"/>
              </w:rPr>
              <w:t>(1 чел</w:t>
            </w:r>
            <w:r w:rsidR="00BB093D">
              <w:rPr>
                <w:rFonts w:ascii="Calibri" w:hAnsi="Calibri"/>
                <w:color w:val="000000"/>
                <w:sz w:val="22"/>
                <w:szCs w:val="22"/>
              </w:rPr>
              <w:t>.</w:t>
            </w:r>
            <w:r>
              <w:rPr>
                <w:rFonts w:ascii="Calibri" w:hAnsi="Calibri"/>
                <w:color w:val="000000"/>
                <w:sz w:val="22"/>
                <w:szCs w:val="22"/>
              </w:rPr>
              <w:t>)</w:t>
            </w:r>
          </w:p>
        </w:tc>
        <w:tc>
          <w:tcPr>
            <w:tcW w:w="1900" w:type="dxa"/>
            <w:tcBorders>
              <w:top w:val="nil"/>
              <w:left w:val="nil"/>
              <w:bottom w:val="single" w:sz="4" w:space="0" w:color="auto"/>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2.20.</w:t>
            </w:r>
          </w:p>
        </w:tc>
        <w:tc>
          <w:tcPr>
            <w:tcW w:w="7420" w:type="dxa"/>
            <w:tcBorders>
              <w:top w:val="nil"/>
              <w:left w:val="nil"/>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Работа инженера-оператора (презентации)</w:t>
            </w:r>
            <w:r w:rsidR="00BB093D">
              <w:rPr>
                <w:rFonts w:ascii="Calibri" w:hAnsi="Calibri"/>
                <w:color w:val="000000"/>
                <w:sz w:val="22"/>
                <w:szCs w:val="22"/>
              </w:rPr>
              <w:t xml:space="preserve"> </w:t>
            </w:r>
            <w:r>
              <w:rPr>
                <w:rFonts w:ascii="Calibri" w:hAnsi="Calibri"/>
                <w:color w:val="000000"/>
                <w:sz w:val="22"/>
                <w:szCs w:val="22"/>
              </w:rPr>
              <w:t xml:space="preserve">(1 </w:t>
            </w:r>
            <w:proofErr w:type="gramStart"/>
            <w:r>
              <w:rPr>
                <w:rFonts w:ascii="Calibri" w:hAnsi="Calibri"/>
                <w:color w:val="000000"/>
                <w:sz w:val="22"/>
                <w:szCs w:val="22"/>
              </w:rPr>
              <w:t>чел</w:t>
            </w:r>
            <w:proofErr w:type="gramEnd"/>
            <w:r>
              <w:rPr>
                <w:rFonts w:ascii="Calibri" w:hAnsi="Calibri"/>
                <w:color w:val="000000"/>
                <w:sz w:val="22"/>
                <w:szCs w:val="22"/>
              </w:rPr>
              <w:t>)</w:t>
            </w:r>
          </w:p>
        </w:tc>
        <w:tc>
          <w:tcPr>
            <w:tcW w:w="1900" w:type="dxa"/>
            <w:tcBorders>
              <w:top w:val="nil"/>
              <w:left w:val="nil"/>
              <w:bottom w:val="single" w:sz="4" w:space="0" w:color="auto"/>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2.21.</w:t>
            </w:r>
          </w:p>
        </w:tc>
        <w:tc>
          <w:tcPr>
            <w:tcW w:w="7420" w:type="dxa"/>
            <w:tcBorders>
              <w:top w:val="nil"/>
              <w:left w:val="nil"/>
              <w:bottom w:val="single" w:sz="4" w:space="0" w:color="auto"/>
              <w:right w:val="single" w:sz="4" w:space="0" w:color="auto"/>
            </w:tcBorders>
            <w:shd w:val="clear" w:color="auto" w:fill="auto"/>
            <w:noWrap/>
            <w:hideMark/>
          </w:tcPr>
          <w:p w:rsidR="000427EB" w:rsidRDefault="00566CC6">
            <w:pPr>
              <w:rPr>
                <w:rFonts w:ascii="Calibri" w:hAnsi="Calibri"/>
                <w:color w:val="000000"/>
                <w:sz w:val="22"/>
                <w:szCs w:val="22"/>
              </w:rPr>
            </w:pPr>
            <w:r>
              <w:rPr>
                <w:rFonts w:ascii="Calibri" w:hAnsi="Calibri"/>
                <w:color w:val="000000"/>
                <w:sz w:val="22"/>
                <w:szCs w:val="22"/>
              </w:rPr>
              <w:t>Монтаж 06.12.16 / демонтаж</w:t>
            </w:r>
            <w:r w:rsidR="000427EB">
              <w:rPr>
                <w:rFonts w:ascii="Calibri" w:hAnsi="Calibri"/>
                <w:color w:val="000000"/>
                <w:sz w:val="22"/>
                <w:szCs w:val="22"/>
              </w:rPr>
              <w:t xml:space="preserve"> 07.12.16 (звук, </w:t>
            </w:r>
            <w:proofErr w:type="spellStart"/>
            <w:r w:rsidR="000427EB">
              <w:rPr>
                <w:rFonts w:ascii="Calibri" w:hAnsi="Calibri"/>
                <w:color w:val="000000"/>
                <w:sz w:val="22"/>
                <w:szCs w:val="22"/>
              </w:rPr>
              <w:t>синхрон</w:t>
            </w:r>
            <w:proofErr w:type="spellEnd"/>
            <w:r w:rsidR="000427EB">
              <w:rPr>
                <w:rFonts w:ascii="Calibri" w:hAnsi="Calibri"/>
                <w:color w:val="000000"/>
                <w:sz w:val="22"/>
                <w:szCs w:val="22"/>
              </w:rPr>
              <w:t>)</w:t>
            </w:r>
            <w:r w:rsidR="00BB093D">
              <w:rPr>
                <w:rFonts w:ascii="Calibri" w:hAnsi="Calibri"/>
                <w:color w:val="000000"/>
                <w:sz w:val="22"/>
                <w:szCs w:val="22"/>
              </w:rPr>
              <w:t xml:space="preserve"> </w:t>
            </w:r>
            <w:r w:rsidR="000427EB">
              <w:rPr>
                <w:rFonts w:ascii="Calibri" w:hAnsi="Calibri"/>
                <w:color w:val="000000"/>
                <w:sz w:val="22"/>
                <w:szCs w:val="22"/>
              </w:rPr>
              <w:t xml:space="preserve">(2 смены) </w:t>
            </w:r>
          </w:p>
        </w:tc>
        <w:tc>
          <w:tcPr>
            <w:tcW w:w="1900" w:type="dxa"/>
            <w:tcBorders>
              <w:top w:val="nil"/>
              <w:left w:val="nil"/>
              <w:bottom w:val="single" w:sz="4" w:space="0" w:color="auto"/>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315"/>
        </w:trPr>
        <w:tc>
          <w:tcPr>
            <w:tcW w:w="662" w:type="dxa"/>
            <w:tcBorders>
              <w:top w:val="nil"/>
              <w:left w:val="single" w:sz="8" w:space="0" w:color="auto"/>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2.22.</w:t>
            </w:r>
          </w:p>
        </w:tc>
        <w:tc>
          <w:tcPr>
            <w:tcW w:w="7420" w:type="dxa"/>
            <w:tcBorders>
              <w:top w:val="nil"/>
              <w:left w:val="nil"/>
              <w:bottom w:val="nil"/>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Доставка 06.12.16 / вывоз 07.12.16 (2 смены)</w:t>
            </w:r>
          </w:p>
        </w:tc>
        <w:tc>
          <w:tcPr>
            <w:tcW w:w="1900" w:type="dxa"/>
            <w:tcBorders>
              <w:top w:val="nil"/>
              <w:left w:val="nil"/>
              <w:bottom w:val="nil"/>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315"/>
        </w:trPr>
        <w:tc>
          <w:tcPr>
            <w:tcW w:w="662" w:type="dxa"/>
            <w:tcBorders>
              <w:top w:val="single" w:sz="8" w:space="0" w:color="auto"/>
              <w:left w:val="single" w:sz="8" w:space="0" w:color="auto"/>
              <w:bottom w:val="single" w:sz="8" w:space="0" w:color="auto"/>
              <w:right w:val="single" w:sz="4" w:space="0" w:color="auto"/>
            </w:tcBorders>
            <w:shd w:val="clear" w:color="auto" w:fill="auto"/>
            <w:noWrap/>
            <w:hideMark/>
          </w:tcPr>
          <w:p w:rsidR="000427EB" w:rsidRDefault="000427EB">
            <w:pPr>
              <w:rPr>
                <w:rFonts w:ascii="Calibri" w:hAnsi="Calibri"/>
                <w:b/>
                <w:bCs/>
                <w:color w:val="000000"/>
                <w:sz w:val="22"/>
                <w:szCs w:val="22"/>
              </w:rPr>
            </w:pPr>
            <w:r>
              <w:rPr>
                <w:rFonts w:ascii="Calibri" w:hAnsi="Calibri"/>
                <w:b/>
                <w:bCs/>
                <w:color w:val="000000"/>
                <w:sz w:val="22"/>
                <w:szCs w:val="22"/>
              </w:rPr>
              <w:t>3.</w:t>
            </w:r>
          </w:p>
        </w:tc>
        <w:tc>
          <w:tcPr>
            <w:tcW w:w="9320" w:type="dxa"/>
            <w:gridSpan w:val="2"/>
            <w:tcBorders>
              <w:top w:val="single" w:sz="8" w:space="0" w:color="auto"/>
              <w:left w:val="nil"/>
              <w:bottom w:val="single" w:sz="8" w:space="0" w:color="auto"/>
              <w:right w:val="single" w:sz="4" w:space="0" w:color="000000"/>
            </w:tcBorders>
            <w:shd w:val="clear" w:color="auto" w:fill="auto"/>
            <w:hideMark/>
          </w:tcPr>
          <w:p w:rsidR="000427EB" w:rsidRDefault="000427EB">
            <w:pPr>
              <w:rPr>
                <w:rFonts w:ascii="Calibri" w:hAnsi="Calibri"/>
                <w:b/>
                <w:bCs/>
                <w:color w:val="000000"/>
                <w:sz w:val="22"/>
                <w:szCs w:val="22"/>
              </w:rPr>
            </w:pPr>
            <w:r>
              <w:rPr>
                <w:rFonts w:ascii="Calibri" w:hAnsi="Calibri"/>
                <w:b/>
                <w:bCs/>
                <w:color w:val="000000"/>
                <w:sz w:val="22"/>
                <w:szCs w:val="22"/>
              </w:rPr>
              <w:t>Услуги синхронного перевода 06.12.16 и 07.12.16</w:t>
            </w:r>
          </w:p>
        </w:tc>
      </w:tr>
      <w:tr w:rsidR="000427EB" w:rsidTr="00BA72BD">
        <w:trPr>
          <w:trHeight w:val="554"/>
        </w:trPr>
        <w:tc>
          <w:tcPr>
            <w:tcW w:w="662" w:type="dxa"/>
            <w:tcBorders>
              <w:top w:val="nil"/>
              <w:left w:val="single" w:sz="8" w:space="0" w:color="auto"/>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3.1.</w:t>
            </w:r>
          </w:p>
        </w:tc>
        <w:tc>
          <w:tcPr>
            <w:tcW w:w="7420" w:type="dxa"/>
            <w:tcBorders>
              <w:top w:val="nil"/>
              <w:left w:val="nil"/>
              <w:bottom w:val="single" w:sz="4" w:space="0" w:color="auto"/>
              <w:right w:val="single" w:sz="4" w:space="0" w:color="auto"/>
            </w:tcBorders>
            <w:shd w:val="clear" w:color="auto" w:fill="auto"/>
            <w:hideMark/>
          </w:tcPr>
          <w:p w:rsidR="000427EB" w:rsidRDefault="000427EB">
            <w:pPr>
              <w:rPr>
                <w:rFonts w:ascii="Calibri" w:hAnsi="Calibri"/>
                <w:color w:val="000000"/>
                <w:sz w:val="22"/>
                <w:szCs w:val="22"/>
              </w:rPr>
            </w:pPr>
            <w:r>
              <w:rPr>
                <w:rFonts w:ascii="Calibri" w:hAnsi="Calibri"/>
                <w:color w:val="000000"/>
                <w:sz w:val="22"/>
                <w:szCs w:val="22"/>
              </w:rPr>
              <w:t xml:space="preserve">06.12.16 - 2 переводчика, язык русский-английский </w:t>
            </w:r>
            <w:r>
              <w:rPr>
                <w:rFonts w:ascii="Calibri" w:hAnsi="Calibri"/>
                <w:color w:val="000000"/>
                <w:sz w:val="22"/>
                <w:szCs w:val="22"/>
              </w:rPr>
              <w:br/>
              <w:t>(8 часов работы).</w:t>
            </w:r>
          </w:p>
        </w:tc>
        <w:tc>
          <w:tcPr>
            <w:tcW w:w="1900" w:type="dxa"/>
            <w:tcBorders>
              <w:top w:val="nil"/>
              <w:left w:val="nil"/>
              <w:bottom w:val="single" w:sz="4" w:space="0" w:color="auto"/>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467"/>
        </w:trPr>
        <w:tc>
          <w:tcPr>
            <w:tcW w:w="662" w:type="dxa"/>
            <w:tcBorders>
              <w:top w:val="nil"/>
              <w:left w:val="single" w:sz="8" w:space="0" w:color="auto"/>
              <w:bottom w:val="nil"/>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3.2.</w:t>
            </w:r>
          </w:p>
        </w:tc>
        <w:tc>
          <w:tcPr>
            <w:tcW w:w="7420" w:type="dxa"/>
            <w:tcBorders>
              <w:top w:val="nil"/>
              <w:left w:val="nil"/>
              <w:bottom w:val="nil"/>
              <w:right w:val="single" w:sz="4" w:space="0" w:color="auto"/>
            </w:tcBorders>
            <w:shd w:val="clear" w:color="auto" w:fill="auto"/>
            <w:hideMark/>
          </w:tcPr>
          <w:p w:rsidR="000427EB" w:rsidRDefault="000427EB">
            <w:pPr>
              <w:rPr>
                <w:rFonts w:ascii="Calibri" w:hAnsi="Calibri"/>
                <w:color w:val="000000"/>
                <w:sz w:val="22"/>
                <w:szCs w:val="22"/>
              </w:rPr>
            </w:pPr>
            <w:r>
              <w:rPr>
                <w:rFonts w:ascii="Calibri" w:hAnsi="Calibri"/>
                <w:color w:val="000000"/>
                <w:sz w:val="22"/>
                <w:szCs w:val="22"/>
              </w:rPr>
              <w:t xml:space="preserve">07.12.16 - 4 переводчика, язык русский-английский </w:t>
            </w:r>
            <w:r>
              <w:rPr>
                <w:rFonts w:ascii="Calibri" w:hAnsi="Calibri"/>
                <w:color w:val="000000"/>
                <w:sz w:val="22"/>
                <w:szCs w:val="22"/>
              </w:rPr>
              <w:br/>
              <w:t>(8 часов работы).</w:t>
            </w:r>
          </w:p>
        </w:tc>
        <w:tc>
          <w:tcPr>
            <w:tcW w:w="1900" w:type="dxa"/>
            <w:tcBorders>
              <w:top w:val="nil"/>
              <w:left w:val="nil"/>
              <w:bottom w:val="nil"/>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315"/>
        </w:trPr>
        <w:tc>
          <w:tcPr>
            <w:tcW w:w="662" w:type="dxa"/>
            <w:tcBorders>
              <w:top w:val="single" w:sz="8" w:space="0" w:color="auto"/>
              <w:left w:val="single" w:sz="8" w:space="0" w:color="auto"/>
              <w:bottom w:val="single" w:sz="8" w:space="0" w:color="auto"/>
              <w:right w:val="single" w:sz="4" w:space="0" w:color="auto"/>
            </w:tcBorders>
            <w:shd w:val="clear" w:color="auto" w:fill="auto"/>
            <w:noWrap/>
            <w:hideMark/>
          </w:tcPr>
          <w:p w:rsidR="000427EB" w:rsidRDefault="000427EB">
            <w:pPr>
              <w:rPr>
                <w:rFonts w:ascii="Calibri" w:hAnsi="Calibri"/>
                <w:b/>
                <w:bCs/>
                <w:color w:val="000000"/>
                <w:sz w:val="22"/>
                <w:szCs w:val="22"/>
              </w:rPr>
            </w:pPr>
            <w:r>
              <w:rPr>
                <w:rFonts w:ascii="Calibri" w:hAnsi="Calibri"/>
                <w:b/>
                <w:bCs/>
                <w:color w:val="000000"/>
                <w:sz w:val="22"/>
                <w:szCs w:val="22"/>
              </w:rPr>
              <w:t>4.</w:t>
            </w:r>
          </w:p>
        </w:tc>
        <w:tc>
          <w:tcPr>
            <w:tcW w:w="9320" w:type="dxa"/>
            <w:gridSpan w:val="2"/>
            <w:tcBorders>
              <w:top w:val="single" w:sz="8" w:space="0" w:color="auto"/>
              <w:left w:val="nil"/>
              <w:bottom w:val="single" w:sz="8" w:space="0" w:color="auto"/>
              <w:right w:val="single" w:sz="4" w:space="0" w:color="000000"/>
            </w:tcBorders>
            <w:shd w:val="clear" w:color="auto" w:fill="auto"/>
            <w:hideMark/>
          </w:tcPr>
          <w:p w:rsidR="000427EB" w:rsidRDefault="000427EB">
            <w:pPr>
              <w:rPr>
                <w:rFonts w:ascii="Calibri" w:hAnsi="Calibri"/>
                <w:b/>
                <w:bCs/>
                <w:color w:val="000000"/>
                <w:sz w:val="22"/>
                <w:szCs w:val="22"/>
              </w:rPr>
            </w:pPr>
            <w:r>
              <w:rPr>
                <w:rFonts w:ascii="Calibri" w:hAnsi="Calibri"/>
                <w:b/>
                <w:bCs/>
                <w:color w:val="000000"/>
                <w:sz w:val="22"/>
                <w:szCs w:val="22"/>
              </w:rPr>
              <w:t>Транспортное обслуживание 06.12.16 и 07.12.16</w:t>
            </w:r>
          </w:p>
        </w:tc>
      </w:tr>
      <w:tr w:rsidR="000427EB" w:rsidTr="00BA72BD">
        <w:trPr>
          <w:trHeight w:val="862"/>
        </w:trPr>
        <w:tc>
          <w:tcPr>
            <w:tcW w:w="662" w:type="dxa"/>
            <w:tcBorders>
              <w:top w:val="nil"/>
              <w:left w:val="single" w:sz="8" w:space="0" w:color="auto"/>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lastRenderedPageBreak/>
              <w:t>4.1.</w:t>
            </w:r>
          </w:p>
        </w:tc>
        <w:tc>
          <w:tcPr>
            <w:tcW w:w="7420" w:type="dxa"/>
            <w:tcBorders>
              <w:top w:val="nil"/>
              <w:left w:val="nil"/>
              <w:bottom w:val="single" w:sz="4" w:space="0" w:color="auto"/>
              <w:right w:val="single" w:sz="4" w:space="0" w:color="auto"/>
            </w:tcBorders>
            <w:shd w:val="clear" w:color="auto" w:fill="auto"/>
            <w:hideMark/>
          </w:tcPr>
          <w:p w:rsidR="000427EB" w:rsidRDefault="000427EB" w:rsidP="00566CC6">
            <w:pPr>
              <w:rPr>
                <w:rFonts w:ascii="Calibri" w:hAnsi="Calibri"/>
                <w:sz w:val="22"/>
                <w:szCs w:val="22"/>
              </w:rPr>
            </w:pPr>
            <w:r>
              <w:rPr>
                <w:rFonts w:ascii="Calibri" w:hAnsi="Calibri"/>
                <w:sz w:val="22"/>
                <w:szCs w:val="22"/>
              </w:rPr>
              <w:t>4 автобуса, вместимостью не менее 40 мест, и не позднее 2012 г.</w:t>
            </w:r>
            <w:r w:rsidR="00566CC6">
              <w:rPr>
                <w:rFonts w:ascii="Calibri" w:hAnsi="Calibri"/>
                <w:sz w:val="22"/>
                <w:szCs w:val="22"/>
              </w:rPr>
              <w:t xml:space="preserve"> </w:t>
            </w:r>
            <w:r>
              <w:rPr>
                <w:rFonts w:ascii="Calibri" w:hAnsi="Calibri"/>
                <w:sz w:val="22"/>
                <w:szCs w:val="22"/>
              </w:rPr>
              <w:t xml:space="preserve">в. </w:t>
            </w:r>
            <w:r>
              <w:rPr>
                <w:rFonts w:ascii="Calibri" w:hAnsi="Calibri"/>
                <w:sz w:val="22"/>
                <w:szCs w:val="22"/>
              </w:rPr>
              <w:br/>
              <w:t>2 автобуса, вместимостью не менее 20 мест, и не позднее 2012 г.</w:t>
            </w:r>
            <w:r w:rsidR="00566CC6">
              <w:rPr>
                <w:rFonts w:ascii="Calibri" w:hAnsi="Calibri"/>
                <w:sz w:val="22"/>
                <w:szCs w:val="22"/>
              </w:rPr>
              <w:t xml:space="preserve"> </w:t>
            </w:r>
            <w:r>
              <w:rPr>
                <w:rFonts w:ascii="Calibri" w:hAnsi="Calibri"/>
                <w:sz w:val="22"/>
                <w:szCs w:val="22"/>
              </w:rPr>
              <w:t xml:space="preserve">в. </w:t>
            </w:r>
            <w:r>
              <w:rPr>
                <w:rFonts w:ascii="Calibri" w:hAnsi="Calibri"/>
                <w:sz w:val="22"/>
                <w:szCs w:val="22"/>
              </w:rPr>
              <w:br/>
            </w:r>
            <w:r w:rsidR="00D4407C">
              <w:rPr>
                <w:rFonts w:ascii="Calibri" w:hAnsi="Calibri"/>
                <w:sz w:val="22"/>
                <w:szCs w:val="22"/>
              </w:rPr>
              <w:t>маршрут: адрес в г.</w:t>
            </w:r>
            <w:r w:rsidR="00566CC6">
              <w:rPr>
                <w:rFonts w:ascii="Calibri" w:hAnsi="Calibri"/>
                <w:sz w:val="22"/>
                <w:szCs w:val="22"/>
              </w:rPr>
              <w:t xml:space="preserve"> </w:t>
            </w:r>
            <w:r w:rsidR="00D4407C">
              <w:rPr>
                <w:rFonts w:ascii="Calibri" w:hAnsi="Calibri"/>
                <w:sz w:val="22"/>
                <w:szCs w:val="22"/>
              </w:rPr>
              <w:t xml:space="preserve">Москва - ИЦ </w:t>
            </w:r>
            <w:r>
              <w:rPr>
                <w:rFonts w:ascii="Calibri" w:hAnsi="Calibri"/>
                <w:sz w:val="22"/>
                <w:szCs w:val="22"/>
              </w:rPr>
              <w:t>"</w:t>
            </w:r>
            <w:proofErr w:type="spellStart"/>
            <w:r>
              <w:rPr>
                <w:rFonts w:ascii="Calibri" w:hAnsi="Calibri"/>
                <w:sz w:val="22"/>
                <w:szCs w:val="22"/>
              </w:rPr>
              <w:t>Сколково</w:t>
            </w:r>
            <w:proofErr w:type="spellEnd"/>
            <w:r>
              <w:rPr>
                <w:rFonts w:ascii="Calibri" w:hAnsi="Calibri"/>
                <w:sz w:val="22"/>
                <w:szCs w:val="22"/>
              </w:rPr>
              <w:t>" - адрес в г.</w:t>
            </w:r>
            <w:r w:rsidR="00566CC6">
              <w:rPr>
                <w:rFonts w:ascii="Calibri" w:hAnsi="Calibri"/>
                <w:sz w:val="22"/>
                <w:szCs w:val="22"/>
              </w:rPr>
              <w:t xml:space="preserve"> </w:t>
            </w:r>
            <w:r>
              <w:rPr>
                <w:rFonts w:ascii="Calibri" w:hAnsi="Calibri"/>
                <w:sz w:val="22"/>
                <w:szCs w:val="22"/>
              </w:rPr>
              <w:t xml:space="preserve">Москва </w:t>
            </w:r>
          </w:p>
        </w:tc>
        <w:tc>
          <w:tcPr>
            <w:tcW w:w="1900" w:type="dxa"/>
            <w:tcBorders>
              <w:top w:val="nil"/>
              <w:left w:val="nil"/>
              <w:bottom w:val="single" w:sz="4" w:space="0" w:color="auto"/>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881"/>
        </w:trPr>
        <w:tc>
          <w:tcPr>
            <w:tcW w:w="662" w:type="dxa"/>
            <w:tcBorders>
              <w:top w:val="nil"/>
              <w:left w:val="single" w:sz="8" w:space="0" w:color="auto"/>
              <w:bottom w:val="nil"/>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4.2.</w:t>
            </w:r>
          </w:p>
        </w:tc>
        <w:tc>
          <w:tcPr>
            <w:tcW w:w="7420" w:type="dxa"/>
            <w:tcBorders>
              <w:top w:val="nil"/>
              <w:left w:val="nil"/>
              <w:bottom w:val="single" w:sz="4" w:space="0" w:color="auto"/>
              <w:right w:val="single" w:sz="4" w:space="0" w:color="auto"/>
            </w:tcBorders>
            <w:shd w:val="clear" w:color="auto" w:fill="auto"/>
            <w:hideMark/>
          </w:tcPr>
          <w:p w:rsidR="000427EB" w:rsidRDefault="000427EB" w:rsidP="00566CC6">
            <w:pPr>
              <w:rPr>
                <w:rFonts w:ascii="Calibri" w:hAnsi="Calibri"/>
                <w:sz w:val="22"/>
                <w:szCs w:val="22"/>
              </w:rPr>
            </w:pPr>
            <w:r>
              <w:rPr>
                <w:rFonts w:ascii="Calibri" w:hAnsi="Calibri"/>
                <w:sz w:val="22"/>
                <w:szCs w:val="22"/>
              </w:rPr>
              <w:t>3 автобуса, вместимостью не менее 40 мест, и не позднее 2012 г.</w:t>
            </w:r>
            <w:r w:rsidR="00566CC6">
              <w:rPr>
                <w:rFonts w:ascii="Calibri" w:hAnsi="Calibri"/>
                <w:sz w:val="22"/>
                <w:szCs w:val="22"/>
              </w:rPr>
              <w:t xml:space="preserve"> </w:t>
            </w:r>
            <w:r>
              <w:rPr>
                <w:rFonts w:ascii="Calibri" w:hAnsi="Calibri"/>
                <w:sz w:val="22"/>
                <w:szCs w:val="22"/>
              </w:rPr>
              <w:t xml:space="preserve">в. </w:t>
            </w:r>
            <w:r>
              <w:rPr>
                <w:rFonts w:ascii="Calibri" w:hAnsi="Calibri"/>
                <w:sz w:val="22"/>
                <w:szCs w:val="22"/>
              </w:rPr>
              <w:br/>
              <w:t>2 автобуса, вместимостью не менее 20 мест, и не позднее 2012 г.</w:t>
            </w:r>
            <w:r w:rsidR="00566CC6">
              <w:rPr>
                <w:rFonts w:ascii="Calibri" w:hAnsi="Calibri"/>
                <w:sz w:val="22"/>
                <w:szCs w:val="22"/>
              </w:rPr>
              <w:t xml:space="preserve"> </w:t>
            </w:r>
            <w:r>
              <w:rPr>
                <w:rFonts w:ascii="Calibri" w:hAnsi="Calibri"/>
                <w:sz w:val="22"/>
                <w:szCs w:val="22"/>
              </w:rPr>
              <w:t xml:space="preserve">в. </w:t>
            </w:r>
            <w:r>
              <w:rPr>
                <w:rFonts w:ascii="Calibri" w:hAnsi="Calibri"/>
                <w:sz w:val="22"/>
                <w:szCs w:val="22"/>
              </w:rPr>
              <w:br/>
            </w:r>
            <w:r w:rsidR="00D4407C">
              <w:rPr>
                <w:rFonts w:ascii="Calibri" w:hAnsi="Calibri"/>
                <w:sz w:val="22"/>
                <w:szCs w:val="22"/>
              </w:rPr>
              <w:t>маршрут: адрес в г.</w:t>
            </w:r>
            <w:r w:rsidR="00566CC6">
              <w:rPr>
                <w:rFonts w:ascii="Calibri" w:hAnsi="Calibri"/>
                <w:sz w:val="22"/>
                <w:szCs w:val="22"/>
              </w:rPr>
              <w:t xml:space="preserve"> </w:t>
            </w:r>
            <w:r w:rsidR="00D4407C">
              <w:rPr>
                <w:rFonts w:ascii="Calibri" w:hAnsi="Calibri"/>
                <w:sz w:val="22"/>
                <w:szCs w:val="22"/>
              </w:rPr>
              <w:t xml:space="preserve">Москва - ИЦ </w:t>
            </w:r>
            <w:r>
              <w:rPr>
                <w:rFonts w:ascii="Calibri" w:hAnsi="Calibri"/>
                <w:sz w:val="22"/>
                <w:szCs w:val="22"/>
              </w:rPr>
              <w:t>"</w:t>
            </w:r>
            <w:proofErr w:type="spellStart"/>
            <w:r>
              <w:rPr>
                <w:rFonts w:ascii="Calibri" w:hAnsi="Calibri"/>
                <w:sz w:val="22"/>
                <w:szCs w:val="22"/>
              </w:rPr>
              <w:t>Сколково</w:t>
            </w:r>
            <w:proofErr w:type="spellEnd"/>
            <w:r>
              <w:rPr>
                <w:rFonts w:ascii="Calibri" w:hAnsi="Calibri"/>
                <w:sz w:val="22"/>
                <w:szCs w:val="22"/>
              </w:rPr>
              <w:t>" - адрес в г.</w:t>
            </w:r>
            <w:r w:rsidR="00566CC6">
              <w:rPr>
                <w:rFonts w:ascii="Calibri" w:hAnsi="Calibri"/>
                <w:sz w:val="22"/>
                <w:szCs w:val="22"/>
              </w:rPr>
              <w:t xml:space="preserve"> </w:t>
            </w:r>
            <w:r>
              <w:rPr>
                <w:rFonts w:ascii="Calibri" w:hAnsi="Calibri"/>
                <w:sz w:val="22"/>
                <w:szCs w:val="22"/>
              </w:rPr>
              <w:t xml:space="preserve">Москва </w:t>
            </w:r>
          </w:p>
        </w:tc>
        <w:tc>
          <w:tcPr>
            <w:tcW w:w="1900" w:type="dxa"/>
            <w:tcBorders>
              <w:top w:val="nil"/>
              <w:left w:val="nil"/>
              <w:bottom w:val="nil"/>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315"/>
        </w:trPr>
        <w:tc>
          <w:tcPr>
            <w:tcW w:w="662" w:type="dxa"/>
            <w:tcBorders>
              <w:top w:val="single" w:sz="8" w:space="0" w:color="auto"/>
              <w:left w:val="single" w:sz="8" w:space="0" w:color="auto"/>
              <w:bottom w:val="single" w:sz="8" w:space="0" w:color="auto"/>
              <w:right w:val="nil"/>
            </w:tcBorders>
            <w:shd w:val="clear" w:color="auto" w:fill="auto"/>
            <w:noWrap/>
            <w:hideMark/>
          </w:tcPr>
          <w:p w:rsidR="000427EB" w:rsidRDefault="000427EB">
            <w:pPr>
              <w:rPr>
                <w:rFonts w:ascii="Calibri" w:hAnsi="Calibri"/>
                <w:b/>
                <w:bCs/>
                <w:color w:val="000000"/>
                <w:sz w:val="22"/>
                <w:szCs w:val="22"/>
              </w:rPr>
            </w:pPr>
            <w:r>
              <w:rPr>
                <w:rFonts w:ascii="Calibri" w:hAnsi="Calibri"/>
                <w:b/>
                <w:bCs/>
                <w:color w:val="000000"/>
                <w:sz w:val="22"/>
                <w:szCs w:val="22"/>
              </w:rPr>
              <w:t>5.</w:t>
            </w:r>
          </w:p>
        </w:tc>
        <w:tc>
          <w:tcPr>
            <w:tcW w:w="9320" w:type="dxa"/>
            <w:gridSpan w:val="2"/>
            <w:tcBorders>
              <w:top w:val="single" w:sz="8" w:space="0" w:color="auto"/>
              <w:left w:val="single" w:sz="8" w:space="0" w:color="auto"/>
              <w:bottom w:val="single" w:sz="8" w:space="0" w:color="auto"/>
              <w:right w:val="single" w:sz="4" w:space="0" w:color="000000"/>
            </w:tcBorders>
            <w:shd w:val="clear" w:color="auto" w:fill="auto"/>
            <w:noWrap/>
            <w:hideMark/>
          </w:tcPr>
          <w:p w:rsidR="000427EB" w:rsidRDefault="000427EB">
            <w:pPr>
              <w:rPr>
                <w:rFonts w:ascii="Calibri" w:hAnsi="Calibri"/>
                <w:b/>
                <w:bCs/>
                <w:color w:val="000000"/>
                <w:sz w:val="22"/>
                <w:szCs w:val="22"/>
              </w:rPr>
            </w:pPr>
            <w:r>
              <w:rPr>
                <w:rFonts w:ascii="Calibri" w:hAnsi="Calibri"/>
                <w:b/>
                <w:bCs/>
                <w:color w:val="000000"/>
                <w:sz w:val="22"/>
                <w:szCs w:val="22"/>
              </w:rPr>
              <w:t>Профессиональный персонал 06.12.16 и 07.12.16</w:t>
            </w:r>
          </w:p>
        </w:tc>
      </w:tr>
      <w:tr w:rsidR="000427EB" w:rsidTr="00BA72BD">
        <w:trPr>
          <w:trHeight w:val="351"/>
        </w:trPr>
        <w:tc>
          <w:tcPr>
            <w:tcW w:w="662" w:type="dxa"/>
            <w:tcBorders>
              <w:top w:val="nil"/>
              <w:left w:val="single" w:sz="8" w:space="0" w:color="auto"/>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5.1.</w:t>
            </w:r>
          </w:p>
        </w:tc>
        <w:tc>
          <w:tcPr>
            <w:tcW w:w="7420" w:type="dxa"/>
            <w:tcBorders>
              <w:top w:val="nil"/>
              <w:left w:val="nil"/>
              <w:bottom w:val="single" w:sz="4" w:space="0" w:color="auto"/>
              <w:right w:val="single" w:sz="4" w:space="0" w:color="auto"/>
            </w:tcBorders>
            <w:shd w:val="clear" w:color="auto" w:fill="auto"/>
            <w:hideMark/>
          </w:tcPr>
          <w:p w:rsidR="000427EB" w:rsidRDefault="000427EB">
            <w:pPr>
              <w:rPr>
                <w:rFonts w:ascii="Calibri" w:hAnsi="Calibri"/>
                <w:color w:val="000000"/>
                <w:sz w:val="22"/>
                <w:szCs w:val="22"/>
              </w:rPr>
            </w:pPr>
            <w:r>
              <w:rPr>
                <w:rFonts w:ascii="Calibri" w:hAnsi="Calibri"/>
                <w:color w:val="000000"/>
                <w:sz w:val="22"/>
                <w:szCs w:val="22"/>
              </w:rPr>
              <w:t>Профессиональный персонал (</w:t>
            </w:r>
            <w:proofErr w:type="spellStart"/>
            <w:r>
              <w:rPr>
                <w:rFonts w:ascii="Calibri" w:hAnsi="Calibri"/>
                <w:color w:val="000000"/>
                <w:sz w:val="22"/>
                <w:szCs w:val="22"/>
              </w:rPr>
              <w:t>хостес</w:t>
            </w:r>
            <w:proofErr w:type="spellEnd"/>
            <w:r>
              <w:rPr>
                <w:rFonts w:ascii="Calibri" w:hAnsi="Calibri"/>
                <w:color w:val="000000"/>
                <w:sz w:val="22"/>
                <w:szCs w:val="22"/>
              </w:rPr>
              <w:t>) - 4 человека по 8 часов. 06.12.16</w:t>
            </w:r>
          </w:p>
        </w:tc>
        <w:tc>
          <w:tcPr>
            <w:tcW w:w="1900" w:type="dxa"/>
            <w:tcBorders>
              <w:top w:val="nil"/>
              <w:left w:val="nil"/>
              <w:bottom w:val="single" w:sz="4" w:space="0" w:color="auto"/>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264"/>
        </w:trPr>
        <w:tc>
          <w:tcPr>
            <w:tcW w:w="662" w:type="dxa"/>
            <w:tcBorders>
              <w:top w:val="nil"/>
              <w:left w:val="single" w:sz="8" w:space="0" w:color="auto"/>
              <w:bottom w:val="nil"/>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5.2.</w:t>
            </w:r>
          </w:p>
        </w:tc>
        <w:tc>
          <w:tcPr>
            <w:tcW w:w="7420" w:type="dxa"/>
            <w:tcBorders>
              <w:top w:val="nil"/>
              <w:left w:val="nil"/>
              <w:bottom w:val="nil"/>
              <w:right w:val="single" w:sz="4" w:space="0" w:color="auto"/>
            </w:tcBorders>
            <w:shd w:val="clear" w:color="auto" w:fill="auto"/>
            <w:hideMark/>
          </w:tcPr>
          <w:p w:rsidR="000427EB" w:rsidRDefault="000427EB">
            <w:pPr>
              <w:rPr>
                <w:rFonts w:ascii="Calibri" w:hAnsi="Calibri"/>
                <w:color w:val="000000"/>
                <w:sz w:val="22"/>
                <w:szCs w:val="22"/>
              </w:rPr>
            </w:pPr>
            <w:r>
              <w:rPr>
                <w:rFonts w:ascii="Calibri" w:hAnsi="Calibri"/>
                <w:color w:val="000000"/>
                <w:sz w:val="22"/>
                <w:szCs w:val="22"/>
              </w:rPr>
              <w:t>Профессиональный персонал (</w:t>
            </w:r>
            <w:proofErr w:type="spellStart"/>
            <w:r>
              <w:rPr>
                <w:rFonts w:ascii="Calibri" w:hAnsi="Calibri"/>
                <w:color w:val="000000"/>
                <w:sz w:val="22"/>
                <w:szCs w:val="22"/>
              </w:rPr>
              <w:t>хостес</w:t>
            </w:r>
            <w:proofErr w:type="spellEnd"/>
            <w:r>
              <w:rPr>
                <w:rFonts w:ascii="Calibri" w:hAnsi="Calibri"/>
                <w:color w:val="000000"/>
                <w:sz w:val="22"/>
                <w:szCs w:val="22"/>
              </w:rPr>
              <w:t>) - 4 человека по 8 часов. 07.12.16</w:t>
            </w:r>
          </w:p>
        </w:tc>
        <w:tc>
          <w:tcPr>
            <w:tcW w:w="1900" w:type="dxa"/>
            <w:tcBorders>
              <w:top w:val="nil"/>
              <w:left w:val="nil"/>
              <w:bottom w:val="nil"/>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634"/>
        </w:trPr>
        <w:tc>
          <w:tcPr>
            <w:tcW w:w="662" w:type="dxa"/>
            <w:tcBorders>
              <w:top w:val="single" w:sz="8" w:space="0" w:color="auto"/>
              <w:left w:val="single" w:sz="8" w:space="0" w:color="auto"/>
              <w:bottom w:val="single" w:sz="8" w:space="0" w:color="auto"/>
              <w:right w:val="nil"/>
            </w:tcBorders>
            <w:shd w:val="clear" w:color="auto" w:fill="auto"/>
            <w:noWrap/>
            <w:hideMark/>
          </w:tcPr>
          <w:p w:rsidR="000427EB" w:rsidRDefault="000427EB">
            <w:pPr>
              <w:rPr>
                <w:rFonts w:ascii="Calibri" w:hAnsi="Calibri"/>
                <w:b/>
                <w:bCs/>
                <w:color w:val="000000"/>
                <w:sz w:val="22"/>
                <w:szCs w:val="22"/>
              </w:rPr>
            </w:pPr>
            <w:r>
              <w:rPr>
                <w:rFonts w:ascii="Calibri" w:hAnsi="Calibri"/>
                <w:b/>
                <w:bCs/>
                <w:color w:val="000000"/>
                <w:sz w:val="22"/>
                <w:szCs w:val="22"/>
              </w:rPr>
              <w:t>6.</w:t>
            </w:r>
          </w:p>
        </w:tc>
        <w:tc>
          <w:tcPr>
            <w:tcW w:w="9320" w:type="dxa"/>
            <w:gridSpan w:val="2"/>
            <w:tcBorders>
              <w:top w:val="single" w:sz="8" w:space="0" w:color="auto"/>
              <w:left w:val="single" w:sz="8" w:space="0" w:color="auto"/>
              <w:bottom w:val="single" w:sz="8" w:space="0" w:color="auto"/>
              <w:right w:val="single" w:sz="4" w:space="0" w:color="000000"/>
            </w:tcBorders>
            <w:shd w:val="clear" w:color="auto" w:fill="auto"/>
            <w:hideMark/>
          </w:tcPr>
          <w:p w:rsidR="000427EB" w:rsidRDefault="000427EB" w:rsidP="00746524">
            <w:pPr>
              <w:rPr>
                <w:rFonts w:ascii="Calibri" w:hAnsi="Calibri"/>
                <w:b/>
                <w:bCs/>
                <w:color w:val="000000"/>
                <w:sz w:val="22"/>
                <w:szCs w:val="22"/>
              </w:rPr>
            </w:pPr>
            <w:r>
              <w:rPr>
                <w:rFonts w:ascii="Calibri" w:hAnsi="Calibri"/>
                <w:b/>
                <w:bCs/>
                <w:color w:val="000000"/>
                <w:sz w:val="22"/>
                <w:szCs w:val="22"/>
              </w:rPr>
              <w:t>Организация питания</w:t>
            </w:r>
            <w:r w:rsidR="00746524">
              <w:rPr>
                <w:rFonts w:ascii="Calibri" w:hAnsi="Calibri"/>
                <w:b/>
                <w:bCs/>
                <w:color w:val="000000"/>
                <w:sz w:val="22"/>
                <w:szCs w:val="22"/>
              </w:rPr>
              <w:t xml:space="preserve"> </w:t>
            </w:r>
            <w:r>
              <w:rPr>
                <w:rFonts w:ascii="Calibri" w:hAnsi="Calibri"/>
                <w:b/>
                <w:bCs/>
                <w:color w:val="000000"/>
                <w:sz w:val="22"/>
                <w:szCs w:val="22"/>
              </w:rPr>
              <w:t>06.12.16 и 07.12.16, включая все необходимое оборудование, мебель, персонал, таблички с названиями блюд на английском и русском языках (5 см*3 см), доставку /вывоз</w:t>
            </w:r>
          </w:p>
        </w:tc>
      </w:tr>
      <w:tr w:rsidR="000427EB" w:rsidTr="00BA72BD">
        <w:trPr>
          <w:trHeight w:val="328"/>
        </w:trPr>
        <w:tc>
          <w:tcPr>
            <w:tcW w:w="662" w:type="dxa"/>
            <w:tcBorders>
              <w:top w:val="nil"/>
              <w:left w:val="single" w:sz="8" w:space="0" w:color="auto"/>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6.1.</w:t>
            </w:r>
          </w:p>
        </w:tc>
        <w:tc>
          <w:tcPr>
            <w:tcW w:w="7420" w:type="dxa"/>
            <w:tcBorders>
              <w:top w:val="nil"/>
              <w:left w:val="nil"/>
              <w:bottom w:val="single" w:sz="4" w:space="0" w:color="auto"/>
              <w:right w:val="single" w:sz="4" w:space="0" w:color="auto"/>
            </w:tcBorders>
            <w:shd w:val="clear" w:color="auto" w:fill="auto"/>
            <w:hideMark/>
          </w:tcPr>
          <w:p w:rsidR="000427EB" w:rsidRDefault="000427EB">
            <w:pPr>
              <w:rPr>
                <w:rFonts w:ascii="Calibri" w:hAnsi="Calibri"/>
                <w:sz w:val="22"/>
                <w:szCs w:val="22"/>
              </w:rPr>
            </w:pPr>
            <w:r>
              <w:rPr>
                <w:rFonts w:ascii="Calibri" w:hAnsi="Calibri"/>
                <w:sz w:val="22"/>
                <w:szCs w:val="22"/>
              </w:rPr>
              <w:t>Кофе-брейк, обед, фуршет на 200 человек 06.12.16</w:t>
            </w:r>
          </w:p>
        </w:tc>
        <w:tc>
          <w:tcPr>
            <w:tcW w:w="1900" w:type="dxa"/>
            <w:tcBorders>
              <w:top w:val="nil"/>
              <w:left w:val="nil"/>
              <w:bottom w:val="single" w:sz="4" w:space="0" w:color="auto"/>
              <w:right w:val="single" w:sz="4" w:space="0" w:color="auto"/>
            </w:tcBorders>
            <w:shd w:val="clear" w:color="auto" w:fill="auto"/>
            <w:noWrap/>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280"/>
        </w:trPr>
        <w:tc>
          <w:tcPr>
            <w:tcW w:w="662" w:type="dxa"/>
            <w:tcBorders>
              <w:top w:val="nil"/>
              <w:left w:val="single" w:sz="8" w:space="0" w:color="auto"/>
              <w:bottom w:val="nil"/>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6.2.</w:t>
            </w:r>
          </w:p>
        </w:tc>
        <w:tc>
          <w:tcPr>
            <w:tcW w:w="7420" w:type="dxa"/>
            <w:tcBorders>
              <w:top w:val="nil"/>
              <w:left w:val="nil"/>
              <w:bottom w:val="nil"/>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Кофе-брейк из расчета 200 человек 07.12.16</w:t>
            </w:r>
          </w:p>
        </w:tc>
        <w:tc>
          <w:tcPr>
            <w:tcW w:w="1900" w:type="dxa"/>
            <w:tcBorders>
              <w:top w:val="nil"/>
              <w:left w:val="nil"/>
              <w:bottom w:val="nil"/>
              <w:right w:val="single" w:sz="4" w:space="0" w:color="auto"/>
            </w:tcBorders>
            <w:shd w:val="clear" w:color="auto" w:fill="auto"/>
            <w:noWrap/>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315"/>
        </w:trPr>
        <w:tc>
          <w:tcPr>
            <w:tcW w:w="662" w:type="dxa"/>
            <w:tcBorders>
              <w:top w:val="single" w:sz="8" w:space="0" w:color="auto"/>
              <w:left w:val="single" w:sz="8" w:space="0" w:color="auto"/>
              <w:bottom w:val="single" w:sz="8" w:space="0" w:color="auto"/>
              <w:right w:val="nil"/>
            </w:tcBorders>
            <w:shd w:val="clear" w:color="auto" w:fill="auto"/>
            <w:noWrap/>
            <w:hideMark/>
          </w:tcPr>
          <w:p w:rsidR="000427EB" w:rsidRDefault="000427EB">
            <w:pPr>
              <w:rPr>
                <w:rFonts w:ascii="Calibri" w:hAnsi="Calibri"/>
                <w:b/>
                <w:bCs/>
                <w:color w:val="000000"/>
                <w:sz w:val="22"/>
                <w:szCs w:val="22"/>
              </w:rPr>
            </w:pPr>
            <w:r>
              <w:rPr>
                <w:rFonts w:ascii="Calibri" w:hAnsi="Calibri"/>
                <w:b/>
                <w:bCs/>
                <w:color w:val="000000"/>
                <w:sz w:val="22"/>
                <w:szCs w:val="22"/>
              </w:rPr>
              <w:t>7.</w:t>
            </w:r>
          </w:p>
        </w:tc>
        <w:tc>
          <w:tcPr>
            <w:tcW w:w="9320" w:type="dxa"/>
            <w:gridSpan w:val="2"/>
            <w:tcBorders>
              <w:top w:val="single" w:sz="8" w:space="0" w:color="auto"/>
              <w:left w:val="single" w:sz="8" w:space="0" w:color="auto"/>
              <w:bottom w:val="single" w:sz="8" w:space="0" w:color="auto"/>
              <w:right w:val="single" w:sz="8" w:space="0" w:color="000000"/>
            </w:tcBorders>
            <w:shd w:val="clear" w:color="auto" w:fill="auto"/>
            <w:noWrap/>
            <w:hideMark/>
          </w:tcPr>
          <w:p w:rsidR="000427EB" w:rsidRDefault="000427EB">
            <w:pPr>
              <w:rPr>
                <w:rFonts w:ascii="Calibri" w:hAnsi="Calibri"/>
                <w:b/>
                <w:bCs/>
                <w:color w:val="000000"/>
                <w:sz w:val="22"/>
                <w:szCs w:val="22"/>
              </w:rPr>
            </w:pPr>
            <w:proofErr w:type="spellStart"/>
            <w:r>
              <w:rPr>
                <w:rFonts w:ascii="Calibri" w:hAnsi="Calibri"/>
                <w:b/>
                <w:bCs/>
                <w:color w:val="000000"/>
                <w:sz w:val="22"/>
                <w:szCs w:val="22"/>
              </w:rPr>
              <w:t>Бейджи</w:t>
            </w:r>
            <w:proofErr w:type="spellEnd"/>
          </w:p>
        </w:tc>
      </w:tr>
      <w:tr w:rsidR="000427EB" w:rsidTr="00BA72BD">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7.1.</w:t>
            </w:r>
          </w:p>
        </w:tc>
        <w:tc>
          <w:tcPr>
            <w:tcW w:w="7420" w:type="dxa"/>
            <w:tcBorders>
              <w:top w:val="nil"/>
              <w:left w:val="nil"/>
              <w:bottom w:val="single" w:sz="4" w:space="0" w:color="auto"/>
              <w:right w:val="single" w:sz="4" w:space="0" w:color="auto"/>
            </w:tcBorders>
            <w:shd w:val="clear" w:color="auto" w:fill="auto"/>
            <w:noWrap/>
            <w:vAlign w:val="center"/>
            <w:hideMark/>
          </w:tcPr>
          <w:p w:rsidR="000427EB" w:rsidRDefault="000427EB">
            <w:pPr>
              <w:rPr>
                <w:rFonts w:ascii="Calibri" w:hAnsi="Calibri"/>
                <w:color w:val="000000"/>
                <w:sz w:val="22"/>
                <w:szCs w:val="22"/>
              </w:rPr>
            </w:pPr>
            <w:r>
              <w:rPr>
                <w:rFonts w:ascii="Calibri" w:hAnsi="Calibri"/>
                <w:color w:val="000000"/>
                <w:sz w:val="22"/>
                <w:szCs w:val="22"/>
              </w:rPr>
              <w:t xml:space="preserve">Печать именных </w:t>
            </w:r>
            <w:proofErr w:type="spellStart"/>
            <w:r>
              <w:rPr>
                <w:rFonts w:ascii="Calibri" w:hAnsi="Calibri"/>
                <w:color w:val="000000"/>
                <w:sz w:val="22"/>
                <w:szCs w:val="22"/>
              </w:rPr>
              <w:t>бейджей</w:t>
            </w:r>
            <w:proofErr w:type="spellEnd"/>
            <w:r>
              <w:rPr>
                <w:rFonts w:ascii="Calibri" w:hAnsi="Calibri"/>
                <w:color w:val="000000"/>
                <w:sz w:val="22"/>
                <w:szCs w:val="22"/>
              </w:rPr>
              <w:t xml:space="preserve"> 350 штук (10см*7см)</w:t>
            </w:r>
          </w:p>
        </w:tc>
        <w:tc>
          <w:tcPr>
            <w:tcW w:w="1900" w:type="dxa"/>
            <w:tcBorders>
              <w:top w:val="nil"/>
              <w:left w:val="nil"/>
              <w:bottom w:val="single" w:sz="4" w:space="0" w:color="auto"/>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7.2.</w:t>
            </w:r>
          </w:p>
        </w:tc>
        <w:tc>
          <w:tcPr>
            <w:tcW w:w="7420" w:type="dxa"/>
            <w:tcBorders>
              <w:top w:val="nil"/>
              <w:left w:val="nil"/>
              <w:bottom w:val="single" w:sz="4" w:space="0" w:color="auto"/>
              <w:right w:val="single" w:sz="4" w:space="0" w:color="auto"/>
            </w:tcBorders>
            <w:shd w:val="clear" w:color="auto" w:fill="auto"/>
            <w:noWrap/>
            <w:vAlign w:val="center"/>
            <w:hideMark/>
          </w:tcPr>
          <w:p w:rsidR="000427EB" w:rsidRDefault="000427EB">
            <w:pPr>
              <w:rPr>
                <w:rFonts w:ascii="Calibri" w:hAnsi="Calibri"/>
                <w:color w:val="000000"/>
                <w:sz w:val="22"/>
                <w:szCs w:val="22"/>
              </w:rPr>
            </w:pPr>
            <w:r>
              <w:rPr>
                <w:rFonts w:ascii="Calibri" w:hAnsi="Calibri"/>
                <w:color w:val="000000"/>
                <w:sz w:val="22"/>
                <w:szCs w:val="22"/>
              </w:rPr>
              <w:t xml:space="preserve">Шнурки для </w:t>
            </w:r>
            <w:proofErr w:type="spellStart"/>
            <w:r>
              <w:rPr>
                <w:rFonts w:ascii="Calibri" w:hAnsi="Calibri"/>
                <w:color w:val="000000"/>
                <w:sz w:val="22"/>
                <w:szCs w:val="22"/>
              </w:rPr>
              <w:t>бейджей</w:t>
            </w:r>
            <w:proofErr w:type="spellEnd"/>
            <w:r>
              <w:rPr>
                <w:rFonts w:ascii="Calibri" w:hAnsi="Calibri"/>
                <w:color w:val="000000"/>
                <w:sz w:val="22"/>
                <w:szCs w:val="22"/>
              </w:rPr>
              <w:t xml:space="preserve"> 350 штук</w:t>
            </w:r>
          </w:p>
        </w:tc>
        <w:tc>
          <w:tcPr>
            <w:tcW w:w="1900" w:type="dxa"/>
            <w:tcBorders>
              <w:top w:val="nil"/>
              <w:left w:val="nil"/>
              <w:bottom w:val="single" w:sz="4" w:space="0" w:color="auto"/>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7.3.</w:t>
            </w:r>
          </w:p>
        </w:tc>
        <w:tc>
          <w:tcPr>
            <w:tcW w:w="7420" w:type="dxa"/>
            <w:tcBorders>
              <w:top w:val="nil"/>
              <w:left w:val="nil"/>
              <w:bottom w:val="single" w:sz="4" w:space="0" w:color="auto"/>
              <w:right w:val="single" w:sz="4" w:space="0" w:color="auto"/>
            </w:tcBorders>
            <w:shd w:val="clear" w:color="auto" w:fill="auto"/>
            <w:noWrap/>
            <w:vAlign w:val="center"/>
            <w:hideMark/>
          </w:tcPr>
          <w:p w:rsidR="000427EB" w:rsidRDefault="000427EB">
            <w:pPr>
              <w:rPr>
                <w:rFonts w:ascii="Calibri" w:hAnsi="Calibri"/>
                <w:color w:val="000000"/>
                <w:sz w:val="22"/>
                <w:szCs w:val="22"/>
              </w:rPr>
            </w:pPr>
            <w:r>
              <w:rPr>
                <w:rFonts w:ascii="Calibri" w:hAnsi="Calibri"/>
                <w:color w:val="000000"/>
                <w:sz w:val="22"/>
                <w:szCs w:val="22"/>
              </w:rPr>
              <w:t xml:space="preserve">Карман для </w:t>
            </w:r>
            <w:proofErr w:type="spellStart"/>
            <w:r>
              <w:rPr>
                <w:rFonts w:ascii="Calibri" w:hAnsi="Calibri"/>
                <w:color w:val="000000"/>
                <w:sz w:val="22"/>
                <w:szCs w:val="22"/>
              </w:rPr>
              <w:t>бейджей</w:t>
            </w:r>
            <w:proofErr w:type="spellEnd"/>
            <w:r>
              <w:rPr>
                <w:rFonts w:ascii="Calibri" w:hAnsi="Calibri"/>
                <w:color w:val="000000"/>
                <w:sz w:val="22"/>
                <w:szCs w:val="22"/>
              </w:rPr>
              <w:t xml:space="preserve"> 350 штук</w:t>
            </w:r>
          </w:p>
        </w:tc>
        <w:tc>
          <w:tcPr>
            <w:tcW w:w="1900" w:type="dxa"/>
            <w:tcBorders>
              <w:top w:val="nil"/>
              <w:left w:val="nil"/>
              <w:bottom w:val="single" w:sz="4" w:space="0" w:color="auto"/>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365"/>
        </w:trPr>
        <w:tc>
          <w:tcPr>
            <w:tcW w:w="662" w:type="dxa"/>
            <w:tcBorders>
              <w:top w:val="nil"/>
              <w:left w:val="single" w:sz="4" w:space="0" w:color="auto"/>
              <w:bottom w:val="nil"/>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7.4.</w:t>
            </w:r>
          </w:p>
        </w:tc>
        <w:tc>
          <w:tcPr>
            <w:tcW w:w="7420" w:type="dxa"/>
            <w:tcBorders>
              <w:top w:val="nil"/>
              <w:left w:val="nil"/>
              <w:bottom w:val="nil"/>
              <w:right w:val="single" w:sz="4" w:space="0" w:color="auto"/>
            </w:tcBorders>
            <w:shd w:val="clear" w:color="auto" w:fill="auto"/>
            <w:noWrap/>
            <w:vAlign w:val="center"/>
            <w:hideMark/>
          </w:tcPr>
          <w:p w:rsidR="000427EB" w:rsidRDefault="000427EB">
            <w:pPr>
              <w:rPr>
                <w:rFonts w:ascii="Calibri" w:hAnsi="Calibri"/>
                <w:color w:val="000000"/>
                <w:sz w:val="22"/>
                <w:szCs w:val="22"/>
              </w:rPr>
            </w:pPr>
            <w:r>
              <w:rPr>
                <w:rFonts w:ascii="Calibri" w:hAnsi="Calibri"/>
                <w:color w:val="000000"/>
                <w:sz w:val="22"/>
                <w:szCs w:val="22"/>
              </w:rPr>
              <w:t xml:space="preserve">Разработка дизайна макета </w:t>
            </w:r>
            <w:proofErr w:type="spellStart"/>
            <w:r>
              <w:rPr>
                <w:rFonts w:ascii="Calibri" w:hAnsi="Calibri"/>
                <w:color w:val="000000"/>
                <w:sz w:val="22"/>
                <w:szCs w:val="22"/>
              </w:rPr>
              <w:t>бейджей</w:t>
            </w:r>
            <w:proofErr w:type="spellEnd"/>
          </w:p>
        </w:tc>
        <w:tc>
          <w:tcPr>
            <w:tcW w:w="1900" w:type="dxa"/>
            <w:tcBorders>
              <w:top w:val="nil"/>
              <w:left w:val="nil"/>
              <w:bottom w:val="nil"/>
              <w:right w:val="single" w:sz="4" w:space="0" w:color="auto"/>
            </w:tcBorders>
            <w:shd w:val="clear" w:color="auto" w:fill="auto"/>
            <w:noWrap/>
            <w:vAlign w:val="center"/>
            <w:hideMark/>
          </w:tcPr>
          <w:p w:rsidR="000427EB" w:rsidRDefault="000427EB">
            <w:pPr>
              <w:jc w:val="center"/>
              <w:rPr>
                <w:rFonts w:ascii="Calibri" w:hAnsi="Calibri"/>
                <w:color w:val="000000"/>
                <w:sz w:val="22"/>
                <w:szCs w:val="22"/>
              </w:rPr>
            </w:pPr>
            <w:r>
              <w:rPr>
                <w:rFonts w:ascii="Calibri" w:hAnsi="Calibri"/>
                <w:color w:val="000000"/>
                <w:sz w:val="22"/>
                <w:szCs w:val="22"/>
              </w:rPr>
              <w:t> </w:t>
            </w:r>
          </w:p>
        </w:tc>
      </w:tr>
      <w:tr w:rsidR="000427EB" w:rsidTr="00BA72BD">
        <w:trPr>
          <w:trHeight w:val="315"/>
        </w:trPr>
        <w:tc>
          <w:tcPr>
            <w:tcW w:w="662" w:type="dxa"/>
            <w:tcBorders>
              <w:top w:val="single" w:sz="8" w:space="0" w:color="auto"/>
              <w:left w:val="single" w:sz="8" w:space="0" w:color="auto"/>
              <w:bottom w:val="single" w:sz="8" w:space="0" w:color="auto"/>
              <w:right w:val="nil"/>
            </w:tcBorders>
            <w:shd w:val="clear" w:color="auto" w:fill="auto"/>
            <w:noWrap/>
            <w:hideMark/>
          </w:tcPr>
          <w:p w:rsidR="000427EB" w:rsidRDefault="000427EB">
            <w:pPr>
              <w:rPr>
                <w:rFonts w:ascii="Calibri" w:hAnsi="Calibri"/>
                <w:b/>
                <w:bCs/>
                <w:color w:val="000000"/>
                <w:sz w:val="22"/>
                <w:szCs w:val="22"/>
              </w:rPr>
            </w:pPr>
            <w:r>
              <w:rPr>
                <w:rFonts w:ascii="Calibri" w:hAnsi="Calibri"/>
                <w:b/>
                <w:bCs/>
                <w:color w:val="000000"/>
                <w:sz w:val="22"/>
                <w:szCs w:val="22"/>
              </w:rPr>
              <w:t>8.</w:t>
            </w:r>
          </w:p>
        </w:tc>
        <w:tc>
          <w:tcPr>
            <w:tcW w:w="7420" w:type="dxa"/>
            <w:tcBorders>
              <w:top w:val="single" w:sz="8" w:space="0" w:color="auto"/>
              <w:left w:val="single" w:sz="8" w:space="0" w:color="auto"/>
              <w:bottom w:val="single" w:sz="8" w:space="0" w:color="auto"/>
              <w:right w:val="single" w:sz="4" w:space="0" w:color="auto"/>
            </w:tcBorders>
            <w:shd w:val="clear" w:color="auto" w:fill="auto"/>
            <w:noWrap/>
            <w:hideMark/>
          </w:tcPr>
          <w:p w:rsidR="000427EB" w:rsidRDefault="00BA72BD">
            <w:pPr>
              <w:rPr>
                <w:rFonts w:ascii="Calibri" w:hAnsi="Calibri"/>
                <w:b/>
                <w:bCs/>
                <w:color w:val="000000"/>
                <w:sz w:val="22"/>
                <w:szCs w:val="22"/>
              </w:rPr>
            </w:pPr>
            <w:r w:rsidRPr="00BA72BD">
              <w:rPr>
                <w:rFonts w:ascii="Calibri" w:hAnsi="Calibri"/>
                <w:b/>
                <w:bCs/>
                <w:color w:val="000000"/>
                <w:sz w:val="22"/>
                <w:szCs w:val="22"/>
              </w:rPr>
              <w:t>Агентское вознаграждение в %:</w:t>
            </w:r>
          </w:p>
        </w:tc>
        <w:tc>
          <w:tcPr>
            <w:tcW w:w="1900" w:type="dxa"/>
            <w:tcBorders>
              <w:top w:val="single" w:sz="8" w:space="0" w:color="auto"/>
              <w:left w:val="nil"/>
              <w:bottom w:val="single" w:sz="8" w:space="0" w:color="auto"/>
              <w:right w:val="single" w:sz="4" w:space="0" w:color="auto"/>
            </w:tcBorders>
            <w:shd w:val="clear" w:color="auto" w:fill="auto"/>
            <w:noWrap/>
            <w:vAlign w:val="bottom"/>
            <w:hideMark/>
          </w:tcPr>
          <w:p w:rsidR="000427EB" w:rsidRDefault="000427EB">
            <w:pPr>
              <w:rPr>
                <w:rFonts w:ascii="Calibri" w:hAnsi="Calibri"/>
                <w:color w:val="000000"/>
                <w:sz w:val="22"/>
                <w:szCs w:val="22"/>
              </w:rPr>
            </w:pPr>
            <w:r>
              <w:rPr>
                <w:rFonts w:ascii="Calibri" w:hAnsi="Calibri"/>
                <w:color w:val="000000"/>
                <w:sz w:val="22"/>
                <w:szCs w:val="22"/>
              </w:rPr>
              <w:t> </w:t>
            </w:r>
          </w:p>
        </w:tc>
      </w:tr>
      <w:tr w:rsidR="000427EB" w:rsidTr="00BA72BD">
        <w:trPr>
          <w:trHeight w:val="185"/>
        </w:trPr>
        <w:tc>
          <w:tcPr>
            <w:tcW w:w="662" w:type="dxa"/>
            <w:tcBorders>
              <w:top w:val="single" w:sz="8" w:space="0" w:color="auto"/>
              <w:left w:val="single" w:sz="8" w:space="0" w:color="auto"/>
              <w:bottom w:val="single" w:sz="8" w:space="0" w:color="auto"/>
              <w:right w:val="single" w:sz="4" w:space="0" w:color="auto"/>
            </w:tcBorders>
            <w:shd w:val="clear" w:color="auto" w:fill="auto"/>
            <w:noWrap/>
            <w:hideMark/>
          </w:tcPr>
          <w:p w:rsidR="000427EB" w:rsidRDefault="000427EB">
            <w:pPr>
              <w:rPr>
                <w:rFonts w:ascii="Calibri" w:hAnsi="Calibri"/>
                <w:color w:val="000000"/>
                <w:sz w:val="22"/>
                <w:szCs w:val="22"/>
              </w:rPr>
            </w:pPr>
            <w:r>
              <w:rPr>
                <w:rFonts w:ascii="Calibri" w:hAnsi="Calibri"/>
                <w:color w:val="000000"/>
                <w:sz w:val="22"/>
                <w:szCs w:val="22"/>
              </w:rPr>
              <w:t> </w:t>
            </w:r>
          </w:p>
        </w:tc>
        <w:tc>
          <w:tcPr>
            <w:tcW w:w="7420" w:type="dxa"/>
            <w:tcBorders>
              <w:top w:val="single" w:sz="8" w:space="0" w:color="auto"/>
              <w:left w:val="nil"/>
              <w:bottom w:val="single" w:sz="8" w:space="0" w:color="auto"/>
              <w:right w:val="single" w:sz="4" w:space="0" w:color="auto"/>
            </w:tcBorders>
            <w:shd w:val="clear" w:color="auto" w:fill="auto"/>
            <w:noWrap/>
            <w:hideMark/>
          </w:tcPr>
          <w:p w:rsidR="000427EB" w:rsidRPr="00174DDC" w:rsidRDefault="000427EB" w:rsidP="0050543D">
            <w:pPr>
              <w:rPr>
                <w:rFonts w:ascii="Calibri" w:hAnsi="Calibri"/>
                <w:b/>
                <w:bCs/>
                <w:color w:val="000000"/>
              </w:rPr>
            </w:pPr>
            <w:r w:rsidRPr="00174DDC">
              <w:rPr>
                <w:rFonts w:ascii="Calibri" w:hAnsi="Calibri"/>
                <w:b/>
                <w:bCs/>
                <w:color w:val="000000"/>
              </w:rPr>
              <w:t>Итого</w:t>
            </w:r>
            <w:r w:rsidR="00566CC6" w:rsidRPr="00174DDC">
              <w:rPr>
                <w:rFonts w:ascii="Calibri" w:hAnsi="Calibri"/>
                <w:b/>
                <w:bCs/>
                <w:color w:val="000000"/>
              </w:rPr>
              <w:t xml:space="preserve">, </w:t>
            </w:r>
            <w:r w:rsidR="002832CF" w:rsidRPr="00174DDC">
              <w:rPr>
                <w:rFonts w:ascii="Calibri" w:hAnsi="Calibri"/>
                <w:b/>
                <w:bCs/>
                <w:color w:val="000000"/>
              </w:rPr>
              <w:t xml:space="preserve">цена Договора в руб., </w:t>
            </w:r>
            <w:r w:rsidR="0050543D" w:rsidRPr="00174DDC">
              <w:rPr>
                <w:rFonts w:ascii="Calibri" w:hAnsi="Calibri"/>
                <w:b/>
                <w:bCs/>
                <w:color w:val="000000"/>
              </w:rPr>
              <w:t>за</w:t>
            </w:r>
            <w:r w:rsidR="002832CF" w:rsidRPr="00174DDC">
              <w:rPr>
                <w:rFonts w:ascii="Calibri" w:hAnsi="Calibri"/>
                <w:b/>
                <w:bCs/>
                <w:color w:val="000000"/>
              </w:rPr>
              <w:t xml:space="preserve"> оказание всего комплекса услуг по организации мероприятия, </w:t>
            </w:r>
            <w:r w:rsidR="0050543D" w:rsidRPr="00174DDC">
              <w:rPr>
                <w:rFonts w:ascii="Calibri" w:hAnsi="Calibri"/>
                <w:b/>
                <w:bCs/>
                <w:color w:val="000000"/>
              </w:rPr>
              <w:t xml:space="preserve">включая стоимость </w:t>
            </w:r>
            <w:r w:rsidR="003E51AD">
              <w:rPr>
                <w:rFonts w:ascii="Calibri" w:hAnsi="Calibri"/>
                <w:b/>
                <w:bCs/>
                <w:color w:val="000000"/>
              </w:rPr>
              <w:t xml:space="preserve">организации </w:t>
            </w:r>
            <w:r w:rsidR="0050543D" w:rsidRPr="00174DDC">
              <w:rPr>
                <w:rFonts w:ascii="Calibri" w:hAnsi="Calibri"/>
                <w:b/>
                <w:bCs/>
                <w:color w:val="000000"/>
              </w:rPr>
              <w:t xml:space="preserve">питания, </w:t>
            </w:r>
            <w:r w:rsidR="002832CF" w:rsidRPr="00174DDC">
              <w:rPr>
                <w:rFonts w:ascii="Calibri" w:hAnsi="Calibri"/>
                <w:b/>
                <w:bCs/>
                <w:color w:val="000000"/>
              </w:rPr>
              <w:t>агентское вознаграждение</w:t>
            </w:r>
            <w:r w:rsidR="0050543D" w:rsidRPr="00174DDC">
              <w:rPr>
                <w:rFonts w:ascii="Calibri" w:hAnsi="Calibri"/>
                <w:b/>
                <w:bCs/>
                <w:color w:val="000000"/>
              </w:rPr>
              <w:t xml:space="preserve"> и</w:t>
            </w:r>
            <w:r w:rsidR="002832CF" w:rsidRPr="00174DDC">
              <w:rPr>
                <w:rFonts w:ascii="Calibri" w:hAnsi="Calibri"/>
                <w:b/>
                <w:bCs/>
                <w:color w:val="000000"/>
              </w:rPr>
              <w:t xml:space="preserve"> НДС</w:t>
            </w:r>
            <w:r w:rsidR="00BA72BD" w:rsidRPr="00174DDC">
              <w:rPr>
                <w:rFonts w:ascii="Calibri" w:hAnsi="Calibri"/>
                <w:b/>
                <w:bCs/>
                <w:color w:val="000000"/>
              </w:rPr>
              <w:t xml:space="preserve"> составляет</w:t>
            </w:r>
            <w:r w:rsidRPr="00174DDC">
              <w:rPr>
                <w:rFonts w:ascii="Calibri" w:hAnsi="Calibri"/>
                <w:b/>
                <w:bCs/>
                <w:color w:val="000000"/>
              </w:rPr>
              <w:t>:</w:t>
            </w:r>
          </w:p>
        </w:tc>
        <w:tc>
          <w:tcPr>
            <w:tcW w:w="1900" w:type="dxa"/>
            <w:tcBorders>
              <w:top w:val="single" w:sz="8" w:space="0" w:color="auto"/>
              <w:left w:val="nil"/>
              <w:bottom w:val="single" w:sz="8" w:space="0" w:color="auto"/>
              <w:right w:val="single" w:sz="4" w:space="0" w:color="auto"/>
            </w:tcBorders>
            <w:shd w:val="clear" w:color="auto" w:fill="auto"/>
            <w:noWrap/>
            <w:vAlign w:val="center"/>
            <w:hideMark/>
          </w:tcPr>
          <w:p w:rsidR="000427EB" w:rsidRPr="00174DDC" w:rsidRDefault="000427EB">
            <w:pPr>
              <w:jc w:val="center"/>
              <w:rPr>
                <w:rFonts w:ascii="Calibri" w:hAnsi="Calibri"/>
                <w:b/>
                <w:bCs/>
                <w:color w:val="000000"/>
              </w:rPr>
            </w:pPr>
            <w:r w:rsidRPr="00174DDC">
              <w:rPr>
                <w:rFonts w:ascii="Calibri" w:hAnsi="Calibri"/>
                <w:b/>
                <w:bCs/>
                <w:color w:val="000000"/>
              </w:rPr>
              <w:t>0,00 ₽</w:t>
            </w:r>
          </w:p>
        </w:tc>
      </w:tr>
    </w:tbl>
    <w:p w:rsidR="00104FE9" w:rsidRDefault="00F16C0B" w:rsidP="00F16C0B">
      <w:pPr>
        <w:jc w:val="right"/>
      </w:pPr>
      <w:r>
        <w:rPr>
          <w:rFonts w:ascii="Calibri" w:hAnsi="Calibri"/>
          <w:b/>
          <w:bCs/>
          <w:color w:val="000000"/>
          <w:sz w:val="22"/>
          <w:szCs w:val="22"/>
        </w:rPr>
        <w:t>Из них:</w:t>
      </w:r>
    </w:p>
    <w:tbl>
      <w:tblPr>
        <w:tblW w:w="1026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468"/>
        <w:gridCol w:w="4073"/>
        <w:gridCol w:w="1559"/>
        <w:gridCol w:w="1418"/>
        <w:gridCol w:w="1474"/>
      </w:tblGrid>
      <w:tr w:rsidR="000B2DDE" w:rsidTr="002A28AF">
        <w:trPr>
          <w:trHeight w:val="199"/>
        </w:trPr>
        <w:tc>
          <w:tcPr>
            <w:tcW w:w="8794" w:type="dxa"/>
            <w:gridSpan w:val="5"/>
            <w:shd w:val="clear" w:color="auto" w:fill="auto"/>
            <w:noWrap/>
            <w:vAlign w:val="bottom"/>
            <w:hideMark/>
          </w:tcPr>
          <w:p w:rsidR="000B2DDE" w:rsidRDefault="00E501A7" w:rsidP="00253854">
            <w:pPr>
              <w:jc w:val="right"/>
              <w:rPr>
                <w:rFonts w:ascii="Calibri" w:hAnsi="Calibri"/>
                <w:b/>
                <w:bCs/>
                <w:color w:val="000000"/>
                <w:sz w:val="22"/>
                <w:szCs w:val="22"/>
              </w:rPr>
            </w:pPr>
            <w:r>
              <w:rPr>
                <w:rFonts w:ascii="Calibri" w:hAnsi="Calibri"/>
                <w:b/>
                <w:bCs/>
                <w:color w:val="000000"/>
                <w:sz w:val="22"/>
                <w:szCs w:val="22"/>
              </w:rPr>
              <w:t>с</w:t>
            </w:r>
            <w:r w:rsidR="000B2DDE">
              <w:rPr>
                <w:rFonts w:ascii="Calibri" w:hAnsi="Calibri"/>
                <w:b/>
                <w:bCs/>
                <w:color w:val="000000"/>
                <w:sz w:val="22"/>
                <w:szCs w:val="22"/>
              </w:rPr>
              <w:t>тоимость организации питания в соответствии с Приложением №2</w:t>
            </w:r>
          </w:p>
        </w:tc>
        <w:tc>
          <w:tcPr>
            <w:tcW w:w="1474" w:type="dxa"/>
          </w:tcPr>
          <w:p w:rsidR="000B2DDE" w:rsidRDefault="000B2DDE" w:rsidP="00253854">
            <w:pPr>
              <w:jc w:val="right"/>
              <w:rPr>
                <w:rFonts w:ascii="Calibri" w:hAnsi="Calibri"/>
                <w:b/>
                <w:bCs/>
                <w:color w:val="000000"/>
                <w:sz w:val="22"/>
                <w:szCs w:val="22"/>
              </w:rPr>
            </w:pPr>
          </w:p>
        </w:tc>
      </w:tr>
      <w:tr w:rsidR="000B2DDE" w:rsidTr="002A28AF">
        <w:trPr>
          <w:trHeight w:val="147"/>
        </w:trPr>
        <w:tc>
          <w:tcPr>
            <w:tcW w:w="1276" w:type="dxa"/>
            <w:shd w:val="clear" w:color="auto" w:fill="auto"/>
            <w:noWrap/>
            <w:vAlign w:val="bottom"/>
            <w:hideMark/>
          </w:tcPr>
          <w:p w:rsidR="000B2DDE" w:rsidRDefault="000B2DDE" w:rsidP="00253854">
            <w:pPr>
              <w:jc w:val="right"/>
              <w:rPr>
                <w:rFonts w:ascii="Calibri" w:hAnsi="Calibri"/>
                <w:b/>
                <w:bCs/>
                <w:color w:val="000000"/>
                <w:sz w:val="22"/>
                <w:szCs w:val="22"/>
              </w:rPr>
            </w:pPr>
          </w:p>
        </w:tc>
        <w:tc>
          <w:tcPr>
            <w:tcW w:w="468" w:type="dxa"/>
            <w:shd w:val="clear" w:color="auto" w:fill="auto"/>
            <w:noWrap/>
            <w:vAlign w:val="bottom"/>
            <w:hideMark/>
          </w:tcPr>
          <w:p w:rsidR="000B2DDE" w:rsidRDefault="000B2DDE" w:rsidP="00253854">
            <w:pPr>
              <w:rPr>
                <w:sz w:val="20"/>
                <w:szCs w:val="20"/>
              </w:rPr>
            </w:pPr>
          </w:p>
        </w:tc>
        <w:tc>
          <w:tcPr>
            <w:tcW w:w="4073" w:type="dxa"/>
            <w:shd w:val="clear" w:color="auto" w:fill="auto"/>
            <w:noWrap/>
            <w:vAlign w:val="bottom"/>
            <w:hideMark/>
          </w:tcPr>
          <w:p w:rsidR="000B2DDE" w:rsidRDefault="000B2DDE" w:rsidP="00253854">
            <w:pPr>
              <w:rPr>
                <w:sz w:val="20"/>
                <w:szCs w:val="20"/>
              </w:rPr>
            </w:pPr>
          </w:p>
        </w:tc>
        <w:tc>
          <w:tcPr>
            <w:tcW w:w="1559" w:type="dxa"/>
            <w:shd w:val="clear" w:color="auto" w:fill="auto"/>
            <w:noWrap/>
            <w:vAlign w:val="bottom"/>
            <w:hideMark/>
          </w:tcPr>
          <w:p w:rsidR="000B2DDE" w:rsidRDefault="000B2DDE" w:rsidP="00253854">
            <w:pPr>
              <w:rPr>
                <w:sz w:val="20"/>
                <w:szCs w:val="20"/>
              </w:rPr>
            </w:pPr>
          </w:p>
        </w:tc>
        <w:tc>
          <w:tcPr>
            <w:tcW w:w="1418" w:type="dxa"/>
            <w:shd w:val="clear" w:color="auto" w:fill="auto"/>
            <w:noWrap/>
            <w:vAlign w:val="bottom"/>
            <w:hideMark/>
          </w:tcPr>
          <w:p w:rsidR="000B2DDE" w:rsidRDefault="000B2DDE" w:rsidP="00253854">
            <w:pPr>
              <w:jc w:val="right"/>
              <w:rPr>
                <w:rFonts w:ascii="Calibri" w:hAnsi="Calibri"/>
                <w:color w:val="000000"/>
                <w:sz w:val="22"/>
                <w:szCs w:val="22"/>
              </w:rPr>
            </w:pPr>
            <w:r>
              <w:rPr>
                <w:rFonts w:ascii="Calibri" w:hAnsi="Calibri"/>
                <w:color w:val="000000"/>
                <w:sz w:val="22"/>
                <w:szCs w:val="22"/>
              </w:rPr>
              <w:t>06.12.2016</w:t>
            </w:r>
          </w:p>
        </w:tc>
        <w:tc>
          <w:tcPr>
            <w:tcW w:w="1474" w:type="dxa"/>
          </w:tcPr>
          <w:p w:rsidR="000B2DDE" w:rsidRDefault="000B2DDE" w:rsidP="00253854">
            <w:pPr>
              <w:jc w:val="right"/>
              <w:rPr>
                <w:rFonts w:ascii="Calibri" w:hAnsi="Calibri"/>
                <w:color w:val="000000"/>
                <w:sz w:val="22"/>
                <w:szCs w:val="22"/>
              </w:rPr>
            </w:pPr>
          </w:p>
        </w:tc>
      </w:tr>
      <w:tr w:rsidR="000B2DDE" w:rsidTr="00E77679">
        <w:trPr>
          <w:trHeight w:val="402"/>
        </w:trPr>
        <w:tc>
          <w:tcPr>
            <w:tcW w:w="5817" w:type="dxa"/>
            <w:gridSpan w:val="3"/>
            <w:shd w:val="clear" w:color="auto" w:fill="auto"/>
            <w:noWrap/>
            <w:vAlign w:val="center"/>
            <w:hideMark/>
          </w:tcPr>
          <w:p w:rsidR="000B2DDE" w:rsidRDefault="000B2DDE" w:rsidP="00253854">
            <w:pPr>
              <w:jc w:val="center"/>
              <w:rPr>
                <w:rFonts w:ascii="Calibri" w:hAnsi="Calibri"/>
                <w:b/>
                <w:bCs/>
                <w:color w:val="000000"/>
              </w:rPr>
            </w:pPr>
            <w:r>
              <w:rPr>
                <w:rFonts w:ascii="Calibri" w:hAnsi="Calibri"/>
                <w:b/>
                <w:bCs/>
                <w:color w:val="000000"/>
              </w:rPr>
              <w:t>Меню кофе-брейка (стандарт):</w:t>
            </w:r>
          </w:p>
        </w:tc>
        <w:tc>
          <w:tcPr>
            <w:tcW w:w="1559" w:type="dxa"/>
            <w:shd w:val="clear" w:color="auto" w:fill="auto"/>
            <w:noWrap/>
            <w:vAlign w:val="center"/>
            <w:hideMark/>
          </w:tcPr>
          <w:p w:rsidR="000B2DDE" w:rsidRDefault="000B2DDE" w:rsidP="00253854">
            <w:pPr>
              <w:jc w:val="center"/>
              <w:rPr>
                <w:rFonts w:ascii="Calibri" w:hAnsi="Calibri"/>
                <w:b/>
                <w:bCs/>
                <w:color w:val="000000"/>
              </w:rPr>
            </w:pPr>
            <w:r>
              <w:rPr>
                <w:rFonts w:ascii="Calibri" w:hAnsi="Calibri"/>
                <w:b/>
                <w:bCs/>
                <w:color w:val="000000"/>
              </w:rPr>
              <w:t>Количество гостей</w:t>
            </w:r>
          </w:p>
        </w:tc>
        <w:tc>
          <w:tcPr>
            <w:tcW w:w="1418" w:type="dxa"/>
            <w:shd w:val="clear" w:color="000000" w:fill="FFFF00"/>
            <w:noWrap/>
            <w:vAlign w:val="center"/>
            <w:hideMark/>
          </w:tcPr>
          <w:p w:rsidR="000B2DDE" w:rsidRDefault="000B2DDE" w:rsidP="00253854">
            <w:pPr>
              <w:jc w:val="center"/>
              <w:rPr>
                <w:rFonts w:ascii="Calibri" w:hAnsi="Calibri"/>
                <w:b/>
                <w:bCs/>
                <w:color w:val="000000"/>
              </w:rPr>
            </w:pPr>
            <w:r>
              <w:rPr>
                <w:rFonts w:ascii="Calibri" w:hAnsi="Calibri"/>
                <w:b/>
                <w:bCs/>
                <w:color w:val="000000"/>
              </w:rPr>
              <w:t>200</w:t>
            </w:r>
          </w:p>
        </w:tc>
        <w:tc>
          <w:tcPr>
            <w:tcW w:w="1474" w:type="dxa"/>
            <w:shd w:val="clear" w:color="000000" w:fill="FFFF00"/>
          </w:tcPr>
          <w:p w:rsidR="000B2DDE" w:rsidRDefault="000B2DDE" w:rsidP="00253854">
            <w:pPr>
              <w:jc w:val="center"/>
              <w:rPr>
                <w:rFonts w:ascii="Calibri" w:hAnsi="Calibri"/>
                <w:b/>
                <w:bCs/>
                <w:color w:val="000000"/>
              </w:rPr>
            </w:pPr>
          </w:p>
        </w:tc>
      </w:tr>
      <w:tr w:rsidR="000B2DDE" w:rsidTr="00E77679">
        <w:trPr>
          <w:trHeight w:val="315"/>
        </w:trPr>
        <w:tc>
          <w:tcPr>
            <w:tcW w:w="1276" w:type="dxa"/>
            <w:shd w:val="clear" w:color="auto" w:fill="auto"/>
            <w:noWrap/>
            <w:vAlign w:val="center"/>
            <w:hideMark/>
          </w:tcPr>
          <w:p w:rsidR="000B2DDE" w:rsidRDefault="000B2DDE" w:rsidP="00253854">
            <w:pPr>
              <w:jc w:val="center"/>
              <w:rPr>
                <w:rFonts w:ascii="Calibri" w:hAnsi="Calibri"/>
                <w:b/>
                <w:bCs/>
                <w:color w:val="000000"/>
              </w:rPr>
            </w:pPr>
            <w:r>
              <w:rPr>
                <w:rFonts w:ascii="Calibri" w:hAnsi="Calibri"/>
                <w:b/>
                <w:bCs/>
                <w:color w:val="000000"/>
              </w:rPr>
              <w:t>Раздел</w:t>
            </w:r>
            <w:r w:rsidR="00E77679">
              <w:rPr>
                <w:rFonts w:ascii="Calibri" w:hAnsi="Calibri"/>
                <w:b/>
                <w:bCs/>
                <w:color w:val="000000"/>
              </w:rPr>
              <w:t xml:space="preserve"> 1</w:t>
            </w:r>
          </w:p>
        </w:tc>
        <w:tc>
          <w:tcPr>
            <w:tcW w:w="468" w:type="dxa"/>
            <w:shd w:val="clear" w:color="auto" w:fill="auto"/>
            <w:noWrap/>
            <w:vAlign w:val="center"/>
            <w:hideMark/>
          </w:tcPr>
          <w:p w:rsidR="000B2DDE" w:rsidRDefault="000B2DDE" w:rsidP="00253854">
            <w:pPr>
              <w:jc w:val="center"/>
              <w:rPr>
                <w:rFonts w:ascii="Calibri" w:hAnsi="Calibri"/>
                <w:b/>
                <w:bCs/>
                <w:color w:val="000000"/>
              </w:rPr>
            </w:pPr>
            <w:r>
              <w:rPr>
                <w:rFonts w:ascii="Calibri" w:hAnsi="Calibri"/>
                <w:b/>
                <w:bCs/>
                <w:color w:val="000000"/>
              </w:rPr>
              <w:t>№</w:t>
            </w:r>
          </w:p>
        </w:tc>
        <w:tc>
          <w:tcPr>
            <w:tcW w:w="4073" w:type="dxa"/>
            <w:shd w:val="clear" w:color="auto" w:fill="auto"/>
            <w:noWrap/>
            <w:vAlign w:val="center"/>
            <w:hideMark/>
          </w:tcPr>
          <w:p w:rsidR="000B2DDE" w:rsidRDefault="000B2DDE" w:rsidP="00253854">
            <w:pPr>
              <w:jc w:val="center"/>
              <w:rPr>
                <w:rFonts w:ascii="Calibri" w:hAnsi="Calibri"/>
                <w:b/>
                <w:bCs/>
                <w:color w:val="000000"/>
              </w:rPr>
            </w:pPr>
            <w:r>
              <w:rPr>
                <w:rFonts w:ascii="Calibri" w:hAnsi="Calibri"/>
                <w:b/>
                <w:bCs/>
                <w:color w:val="000000"/>
              </w:rPr>
              <w:t>Блюда/Напитки</w:t>
            </w:r>
          </w:p>
        </w:tc>
        <w:tc>
          <w:tcPr>
            <w:tcW w:w="1559" w:type="dxa"/>
            <w:shd w:val="clear" w:color="auto" w:fill="auto"/>
            <w:noWrap/>
            <w:vAlign w:val="center"/>
            <w:hideMark/>
          </w:tcPr>
          <w:p w:rsidR="000B2DDE" w:rsidRDefault="000B2DDE" w:rsidP="00253854">
            <w:pPr>
              <w:jc w:val="center"/>
              <w:rPr>
                <w:rFonts w:ascii="Calibri" w:hAnsi="Calibri"/>
                <w:b/>
                <w:bCs/>
                <w:color w:val="000000"/>
              </w:rPr>
            </w:pPr>
            <w:r>
              <w:rPr>
                <w:rFonts w:ascii="Calibri" w:hAnsi="Calibri"/>
                <w:b/>
                <w:bCs/>
                <w:color w:val="000000"/>
              </w:rPr>
              <w:t>Количество порций</w:t>
            </w:r>
          </w:p>
        </w:tc>
        <w:tc>
          <w:tcPr>
            <w:tcW w:w="1418" w:type="dxa"/>
            <w:shd w:val="clear" w:color="auto" w:fill="auto"/>
            <w:noWrap/>
            <w:vAlign w:val="center"/>
            <w:hideMark/>
          </w:tcPr>
          <w:p w:rsidR="000B2DDE" w:rsidRDefault="000B2DDE" w:rsidP="00253854">
            <w:pPr>
              <w:jc w:val="center"/>
              <w:rPr>
                <w:rFonts w:ascii="Calibri" w:hAnsi="Calibri"/>
                <w:b/>
                <w:bCs/>
                <w:color w:val="000000"/>
              </w:rPr>
            </w:pPr>
            <w:r>
              <w:rPr>
                <w:rFonts w:ascii="Calibri" w:hAnsi="Calibri"/>
                <w:b/>
                <w:bCs/>
                <w:color w:val="000000"/>
              </w:rPr>
              <w:t xml:space="preserve"> Порция, г</w:t>
            </w:r>
          </w:p>
        </w:tc>
        <w:tc>
          <w:tcPr>
            <w:tcW w:w="1474" w:type="dxa"/>
          </w:tcPr>
          <w:p w:rsidR="000B2DDE" w:rsidRDefault="00E77679" w:rsidP="00253854">
            <w:pPr>
              <w:jc w:val="center"/>
              <w:rPr>
                <w:rFonts w:ascii="Calibri" w:hAnsi="Calibri"/>
                <w:b/>
                <w:bCs/>
                <w:color w:val="000000"/>
              </w:rPr>
            </w:pPr>
            <w:r>
              <w:rPr>
                <w:rFonts w:ascii="Calibri" w:hAnsi="Calibri"/>
                <w:b/>
                <w:bCs/>
                <w:color w:val="000000"/>
                <w:sz w:val="22"/>
                <w:szCs w:val="22"/>
              </w:rPr>
              <w:t>Стоимость, в руб.,</w:t>
            </w:r>
            <w:r w:rsidRPr="000427EB">
              <w:rPr>
                <w:rFonts w:ascii="Calibri" w:hAnsi="Calibri"/>
                <w:b/>
                <w:bCs/>
                <w:color w:val="000000"/>
                <w:sz w:val="22"/>
                <w:szCs w:val="22"/>
              </w:rPr>
              <w:t xml:space="preserve"> с НДС</w:t>
            </w:r>
          </w:p>
        </w:tc>
      </w:tr>
      <w:tr w:rsidR="000B2DDE" w:rsidTr="002A28AF">
        <w:trPr>
          <w:trHeight w:val="241"/>
        </w:trPr>
        <w:tc>
          <w:tcPr>
            <w:tcW w:w="1276"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Закуски</w:t>
            </w:r>
          </w:p>
        </w:tc>
        <w:tc>
          <w:tcPr>
            <w:tcW w:w="46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1</w:t>
            </w:r>
          </w:p>
        </w:tc>
        <w:tc>
          <w:tcPr>
            <w:tcW w:w="4073" w:type="dxa"/>
            <w:shd w:val="clear" w:color="auto" w:fill="auto"/>
            <w:noWrap/>
            <w:vAlign w:val="bottom"/>
            <w:hideMark/>
          </w:tcPr>
          <w:p w:rsidR="000B2DDE" w:rsidRDefault="000B2DDE" w:rsidP="00253854">
            <w:pPr>
              <w:jc w:val="center"/>
              <w:rPr>
                <w:rFonts w:ascii="Calibri" w:hAnsi="Calibri"/>
                <w:color w:val="000000"/>
              </w:rPr>
            </w:pPr>
            <w:proofErr w:type="spellStart"/>
            <w:r>
              <w:rPr>
                <w:rFonts w:ascii="Calibri" w:hAnsi="Calibri"/>
                <w:color w:val="000000"/>
              </w:rPr>
              <w:t>Маффины</w:t>
            </w:r>
            <w:proofErr w:type="spellEnd"/>
            <w:r>
              <w:rPr>
                <w:rFonts w:ascii="Calibri" w:hAnsi="Calibri"/>
                <w:color w:val="000000"/>
              </w:rPr>
              <w:t xml:space="preserve"> в ассортименте</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1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50</w:t>
            </w:r>
          </w:p>
        </w:tc>
        <w:tc>
          <w:tcPr>
            <w:tcW w:w="1474" w:type="dxa"/>
          </w:tcPr>
          <w:p w:rsidR="000B2DDE" w:rsidRDefault="000B2DDE" w:rsidP="00253854">
            <w:pPr>
              <w:jc w:val="center"/>
              <w:rPr>
                <w:rFonts w:ascii="Calibri" w:hAnsi="Calibri"/>
                <w:color w:val="000000"/>
              </w:rPr>
            </w:pPr>
          </w:p>
        </w:tc>
      </w:tr>
      <w:tr w:rsidR="000B2DDE" w:rsidTr="002A28AF">
        <w:trPr>
          <w:trHeight w:val="261"/>
        </w:trPr>
        <w:tc>
          <w:tcPr>
            <w:tcW w:w="1276"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 </w:t>
            </w:r>
          </w:p>
        </w:tc>
        <w:tc>
          <w:tcPr>
            <w:tcW w:w="46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w:t>
            </w:r>
          </w:p>
        </w:tc>
        <w:tc>
          <w:tcPr>
            <w:tcW w:w="4073"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Печенье в ассортименте</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1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50</w:t>
            </w:r>
          </w:p>
        </w:tc>
        <w:tc>
          <w:tcPr>
            <w:tcW w:w="1474" w:type="dxa"/>
          </w:tcPr>
          <w:p w:rsidR="000B2DDE" w:rsidRDefault="000B2DDE" w:rsidP="00253854">
            <w:pPr>
              <w:jc w:val="center"/>
              <w:rPr>
                <w:rFonts w:ascii="Calibri" w:hAnsi="Calibri"/>
                <w:color w:val="000000"/>
              </w:rPr>
            </w:pPr>
          </w:p>
        </w:tc>
      </w:tr>
      <w:tr w:rsidR="000B2DDE" w:rsidTr="00E77679">
        <w:trPr>
          <w:trHeight w:val="402"/>
        </w:trPr>
        <w:tc>
          <w:tcPr>
            <w:tcW w:w="1276"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 </w:t>
            </w:r>
          </w:p>
        </w:tc>
        <w:tc>
          <w:tcPr>
            <w:tcW w:w="46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3</w:t>
            </w:r>
          </w:p>
        </w:tc>
        <w:tc>
          <w:tcPr>
            <w:tcW w:w="4073" w:type="dxa"/>
            <w:shd w:val="clear" w:color="auto" w:fill="auto"/>
            <w:noWrap/>
            <w:vAlign w:val="bottom"/>
            <w:hideMark/>
          </w:tcPr>
          <w:p w:rsidR="000B2DDE" w:rsidRDefault="000B2DDE" w:rsidP="00253854">
            <w:pPr>
              <w:jc w:val="center"/>
              <w:rPr>
                <w:rFonts w:ascii="Calibri" w:hAnsi="Calibri"/>
                <w:color w:val="000000"/>
              </w:rPr>
            </w:pPr>
            <w:proofErr w:type="spellStart"/>
            <w:r>
              <w:rPr>
                <w:rFonts w:ascii="Calibri" w:hAnsi="Calibri"/>
                <w:color w:val="000000"/>
              </w:rPr>
              <w:t>Круассаны</w:t>
            </w:r>
            <w:proofErr w:type="spellEnd"/>
            <w:r>
              <w:rPr>
                <w:rFonts w:ascii="Calibri" w:hAnsi="Calibri"/>
                <w:color w:val="000000"/>
              </w:rPr>
              <w:t xml:space="preserve"> с бужениной и салатом Айсберг</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1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75</w:t>
            </w:r>
          </w:p>
        </w:tc>
        <w:tc>
          <w:tcPr>
            <w:tcW w:w="1474" w:type="dxa"/>
          </w:tcPr>
          <w:p w:rsidR="000B2DDE" w:rsidRDefault="000B2DDE" w:rsidP="00253854">
            <w:pPr>
              <w:jc w:val="center"/>
              <w:rPr>
                <w:rFonts w:ascii="Calibri" w:hAnsi="Calibri"/>
                <w:color w:val="000000"/>
              </w:rPr>
            </w:pPr>
          </w:p>
        </w:tc>
      </w:tr>
      <w:tr w:rsidR="000B2DDE" w:rsidTr="00E77679">
        <w:trPr>
          <w:trHeight w:val="402"/>
        </w:trPr>
        <w:tc>
          <w:tcPr>
            <w:tcW w:w="1276"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Напитки</w:t>
            </w:r>
          </w:p>
        </w:tc>
        <w:tc>
          <w:tcPr>
            <w:tcW w:w="46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4</w:t>
            </w:r>
          </w:p>
        </w:tc>
        <w:tc>
          <w:tcPr>
            <w:tcW w:w="4073" w:type="dxa"/>
            <w:shd w:val="clear" w:color="auto" w:fill="auto"/>
            <w:noWrap/>
            <w:vAlign w:val="bottom"/>
            <w:hideMark/>
          </w:tcPr>
          <w:p w:rsidR="000B2DDE" w:rsidRDefault="000B2DDE" w:rsidP="00EC6A7A">
            <w:pPr>
              <w:jc w:val="center"/>
              <w:rPr>
                <w:rFonts w:ascii="Calibri" w:hAnsi="Calibri"/>
                <w:color w:val="000000"/>
              </w:rPr>
            </w:pPr>
            <w:r>
              <w:rPr>
                <w:rFonts w:ascii="Calibri" w:hAnsi="Calibri"/>
                <w:color w:val="000000"/>
              </w:rPr>
              <w:t>Минеральная вода (без газа)</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100</w:t>
            </w:r>
          </w:p>
        </w:tc>
        <w:tc>
          <w:tcPr>
            <w:tcW w:w="141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74" w:type="dxa"/>
          </w:tcPr>
          <w:p w:rsidR="000B2DDE" w:rsidRDefault="000B2DDE" w:rsidP="00253854">
            <w:pPr>
              <w:jc w:val="center"/>
              <w:rPr>
                <w:rFonts w:ascii="Calibri" w:hAnsi="Calibri"/>
                <w:color w:val="000000"/>
              </w:rPr>
            </w:pPr>
          </w:p>
        </w:tc>
      </w:tr>
      <w:tr w:rsidR="000B2DDE" w:rsidTr="002A28AF">
        <w:trPr>
          <w:trHeight w:val="491"/>
        </w:trPr>
        <w:tc>
          <w:tcPr>
            <w:tcW w:w="1276"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 </w:t>
            </w:r>
          </w:p>
        </w:tc>
        <w:tc>
          <w:tcPr>
            <w:tcW w:w="46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5</w:t>
            </w:r>
          </w:p>
        </w:tc>
        <w:tc>
          <w:tcPr>
            <w:tcW w:w="4073"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Чай черный, чай зеленый, сахар, лимон</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100</w:t>
            </w:r>
          </w:p>
        </w:tc>
        <w:tc>
          <w:tcPr>
            <w:tcW w:w="141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74" w:type="dxa"/>
          </w:tcPr>
          <w:p w:rsidR="000B2DDE" w:rsidRDefault="000B2DDE" w:rsidP="00253854">
            <w:pPr>
              <w:jc w:val="center"/>
              <w:rPr>
                <w:rFonts w:ascii="Calibri" w:hAnsi="Calibri"/>
                <w:color w:val="000000"/>
              </w:rPr>
            </w:pPr>
          </w:p>
        </w:tc>
      </w:tr>
      <w:tr w:rsidR="000B2DDE" w:rsidTr="002A28AF">
        <w:trPr>
          <w:trHeight w:val="457"/>
        </w:trPr>
        <w:tc>
          <w:tcPr>
            <w:tcW w:w="1276"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 </w:t>
            </w:r>
          </w:p>
        </w:tc>
        <w:tc>
          <w:tcPr>
            <w:tcW w:w="46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6</w:t>
            </w:r>
          </w:p>
        </w:tc>
        <w:tc>
          <w:tcPr>
            <w:tcW w:w="4073" w:type="dxa"/>
            <w:shd w:val="clear" w:color="auto" w:fill="auto"/>
            <w:noWrap/>
            <w:vAlign w:val="bottom"/>
            <w:hideMark/>
          </w:tcPr>
          <w:p w:rsidR="000B2DDE" w:rsidRDefault="000B2DDE" w:rsidP="00253854">
            <w:pPr>
              <w:jc w:val="center"/>
              <w:rPr>
                <w:rFonts w:ascii="Calibri" w:hAnsi="Calibri"/>
                <w:color w:val="000000"/>
              </w:rPr>
            </w:pPr>
            <w:proofErr w:type="spellStart"/>
            <w:r>
              <w:rPr>
                <w:rFonts w:ascii="Calibri" w:hAnsi="Calibri"/>
                <w:color w:val="000000"/>
              </w:rPr>
              <w:t>Свежесваренный</w:t>
            </w:r>
            <w:proofErr w:type="spellEnd"/>
            <w:r>
              <w:rPr>
                <w:rFonts w:ascii="Calibri" w:hAnsi="Calibri"/>
                <w:color w:val="000000"/>
              </w:rPr>
              <w:t xml:space="preserve"> кофе (</w:t>
            </w:r>
            <w:proofErr w:type="spellStart"/>
            <w:r>
              <w:rPr>
                <w:rFonts w:ascii="Calibri" w:hAnsi="Calibri"/>
                <w:color w:val="000000"/>
              </w:rPr>
              <w:t>эспрессо</w:t>
            </w:r>
            <w:proofErr w:type="spellEnd"/>
            <w:r>
              <w:rPr>
                <w:rFonts w:ascii="Calibri" w:hAnsi="Calibri"/>
                <w:color w:val="000000"/>
              </w:rPr>
              <w:t xml:space="preserve">, </w:t>
            </w:r>
            <w:proofErr w:type="spellStart"/>
            <w:r>
              <w:rPr>
                <w:rFonts w:ascii="Calibri" w:hAnsi="Calibri"/>
                <w:color w:val="000000"/>
              </w:rPr>
              <w:t>американо</w:t>
            </w:r>
            <w:proofErr w:type="spellEnd"/>
            <w:r>
              <w:rPr>
                <w:rFonts w:ascii="Calibri" w:hAnsi="Calibri"/>
                <w:color w:val="000000"/>
              </w:rPr>
              <w:t>)</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1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74" w:type="dxa"/>
          </w:tcPr>
          <w:p w:rsidR="000B2DDE" w:rsidRDefault="000B2DDE" w:rsidP="00253854">
            <w:pPr>
              <w:jc w:val="center"/>
              <w:rPr>
                <w:rFonts w:ascii="Calibri" w:hAnsi="Calibri"/>
                <w:color w:val="000000"/>
              </w:rPr>
            </w:pPr>
          </w:p>
        </w:tc>
      </w:tr>
      <w:tr w:rsidR="00E77679" w:rsidTr="002A28AF">
        <w:trPr>
          <w:trHeight w:val="173"/>
        </w:trPr>
        <w:tc>
          <w:tcPr>
            <w:tcW w:w="1276" w:type="dxa"/>
            <w:shd w:val="clear" w:color="auto" w:fill="auto"/>
            <w:noWrap/>
            <w:vAlign w:val="bottom"/>
          </w:tcPr>
          <w:p w:rsidR="00E77679" w:rsidRDefault="00E77679" w:rsidP="00253854">
            <w:pPr>
              <w:jc w:val="center"/>
              <w:rPr>
                <w:rFonts w:ascii="Calibri" w:hAnsi="Calibri"/>
                <w:color w:val="000000"/>
              </w:rPr>
            </w:pPr>
          </w:p>
        </w:tc>
        <w:tc>
          <w:tcPr>
            <w:tcW w:w="468" w:type="dxa"/>
            <w:shd w:val="clear" w:color="auto" w:fill="auto"/>
            <w:noWrap/>
            <w:vAlign w:val="bottom"/>
          </w:tcPr>
          <w:p w:rsidR="00E77679" w:rsidRDefault="00E77679" w:rsidP="00253854">
            <w:pPr>
              <w:jc w:val="center"/>
              <w:rPr>
                <w:rFonts w:ascii="Calibri" w:hAnsi="Calibri"/>
                <w:color w:val="000000"/>
              </w:rPr>
            </w:pPr>
          </w:p>
        </w:tc>
        <w:tc>
          <w:tcPr>
            <w:tcW w:w="4073" w:type="dxa"/>
            <w:shd w:val="clear" w:color="auto" w:fill="auto"/>
            <w:noWrap/>
            <w:vAlign w:val="bottom"/>
          </w:tcPr>
          <w:p w:rsidR="00E77679" w:rsidRPr="002A28AF" w:rsidRDefault="00E77679" w:rsidP="00253854">
            <w:pPr>
              <w:jc w:val="center"/>
              <w:rPr>
                <w:rFonts w:ascii="Calibri" w:hAnsi="Calibri"/>
                <w:b/>
                <w:color w:val="000000"/>
              </w:rPr>
            </w:pPr>
            <w:r w:rsidRPr="002A28AF">
              <w:rPr>
                <w:rFonts w:ascii="Calibri" w:hAnsi="Calibri"/>
                <w:b/>
                <w:color w:val="000000"/>
              </w:rPr>
              <w:t>Итого по разделу 1:</w:t>
            </w:r>
          </w:p>
        </w:tc>
        <w:tc>
          <w:tcPr>
            <w:tcW w:w="1559" w:type="dxa"/>
            <w:shd w:val="clear" w:color="auto" w:fill="auto"/>
            <w:noWrap/>
            <w:vAlign w:val="bottom"/>
          </w:tcPr>
          <w:p w:rsidR="00E77679" w:rsidRDefault="00E77679" w:rsidP="00253854">
            <w:pPr>
              <w:jc w:val="center"/>
              <w:rPr>
                <w:rFonts w:ascii="Calibri" w:hAnsi="Calibri"/>
                <w:color w:val="000000"/>
              </w:rPr>
            </w:pPr>
          </w:p>
        </w:tc>
        <w:tc>
          <w:tcPr>
            <w:tcW w:w="1418" w:type="dxa"/>
            <w:shd w:val="clear" w:color="auto" w:fill="auto"/>
            <w:noWrap/>
            <w:vAlign w:val="bottom"/>
          </w:tcPr>
          <w:p w:rsidR="00E77679" w:rsidRDefault="00E77679" w:rsidP="00253854">
            <w:pPr>
              <w:jc w:val="center"/>
              <w:rPr>
                <w:rFonts w:ascii="Calibri" w:hAnsi="Calibri"/>
                <w:color w:val="000000"/>
              </w:rPr>
            </w:pPr>
          </w:p>
        </w:tc>
        <w:tc>
          <w:tcPr>
            <w:tcW w:w="1474" w:type="dxa"/>
          </w:tcPr>
          <w:p w:rsidR="00E77679" w:rsidRDefault="00E77679" w:rsidP="00253854">
            <w:pPr>
              <w:jc w:val="center"/>
              <w:rPr>
                <w:rFonts w:ascii="Calibri" w:hAnsi="Calibri"/>
                <w:color w:val="000000"/>
              </w:rPr>
            </w:pPr>
          </w:p>
        </w:tc>
      </w:tr>
      <w:tr w:rsidR="000B2DDE" w:rsidTr="00E77679">
        <w:trPr>
          <w:trHeight w:val="402"/>
        </w:trPr>
        <w:tc>
          <w:tcPr>
            <w:tcW w:w="5817" w:type="dxa"/>
            <w:gridSpan w:val="3"/>
            <w:shd w:val="clear" w:color="auto" w:fill="auto"/>
            <w:noWrap/>
            <w:vAlign w:val="center"/>
            <w:hideMark/>
          </w:tcPr>
          <w:p w:rsidR="000B2DDE" w:rsidRDefault="000B2DDE" w:rsidP="00253854">
            <w:pPr>
              <w:jc w:val="center"/>
              <w:rPr>
                <w:rFonts w:ascii="Calibri" w:hAnsi="Calibri"/>
                <w:b/>
                <w:bCs/>
                <w:color w:val="000000"/>
              </w:rPr>
            </w:pPr>
            <w:r>
              <w:rPr>
                <w:rFonts w:ascii="Calibri" w:hAnsi="Calibri"/>
                <w:b/>
                <w:bCs/>
                <w:color w:val="000000"/>
              </w:rPr>
              <w:t>Меню ланча (стандарт):</w:t>
            </w:r>
          </w:p>
        </w:tc>
        <w:tc>
          <w:tcPr>
            <w:tcW w:w="1559" w:type="dxa"/>
            <w:shd w:val="clear" w:color="auto" w:fill="auto"/>
            <w:noWrap/>
            <w:vAlign w:val="center"/>
            <w:hideMark/>
          </w:tcPr>
          <w:p w:rsidR="000B2DDE" w:rsidRDefault="000B2DDE" w:rsidP="00253854">
            <w:pPr>
              <w:jc w:val="center"/>
              <w:rPr>
                <w:rFonts w:ascii="Calibri" w:hAnsi="Calibri"/>
                <w:b/>
                <w:bCs/>
                <w:color w:val="000000"/>
              </w:rPr>
            </w:pPr>
            <w:r>
              <w:rPr>
                <w:rFonts w:ascii="Calibri" w:hAnsi="Calibri"/>
                <w:b/>
                <w:bCs/>
                <w:color w:val="000000"/>
              </w:rPr>
              <w:t>Количество гостей</w:t>
            </w:r>
          </w:p>
        </w:tc>
        <w:tc>
          <w:tcPr>
            <w:tcW w:w="1418" w:type="dxa"/>
            <w:shd w:val="clear" w:color="000000" w:fill="FFFF00"/>
            <w:noWrap/>
            <w:vAlign w:val="center"/>
            <w:hideMark/>
          </w:tcPr>
          <w:p w:rsidR="000B2DDE" w:rsidRDefault="000B2DDE" w:rsidP="00253854">
            <w:pPr>
              <w:jc w:val="center"/>
              <w:rPr>
                <w:rFonts w:ascii="Calibri" w:hAnsi="Calibri"/>
                <w:b/>
                <w:bCs/>
                <w:color w:val="000000"/>
              </w:rPr>
            </w:pPr>
            <w:r>
              <w:rPr>
                <w:rFonts w:ascii="Calibri" w:hAnsi="Calibri"/>
                <w:b/>
                <w:bCs/>
                <w:color w:val="000000"/>
              </w:rPr>
              <w:t>200</w:t>
            </w:r>
          </w:p>
        </w:tc>
        <w:tc>
          <w:tcPr>
            <w:tcW w:w="1474" w:type="dxa"/>
            <w:shd w:val="clear" w:color="000000" w:fill="FFFF00"/>
          </w:tcPr>
          <w:p w:rsidR="000B2DDE" w:rsidRDefault="000B2DDE" w:rsidP="00253854">
            <w:pPr>
              <w:jc w:val="center"/>
              <w:rPr>
                <w:rFonts w:ascii="Calibri" w:hAnsi="Calibri"/>
                <w:b/>
                <w:bCs/>
                <w:color w:val="000000"/>
              </w:rPr>
            </w:pPr>
          </w:p>
        </w:tc>
      </w:tr>
      <w:tr w:rsidR="00E77679" w:rsidTr="00E77679">
        <w:trPr>
          <w:trHeight w:val="315"/>
        </w:trPr>
        <w:tc>
          <w:tcPr>
            <w:tcW w:w="1276" w:type="dxa"/>
            <w:shd w:val="clear" w:color="auto" w:fill="auto"/>
            <w:noWrap/>
            <w:vAlign w:val="center"/>
            <w:hideMark/>
          </w:tcPr>
          <w:p w:rsidR="00E77679" w:rsidRDefault="00E77679" w:rsidP="00253854">
            <w:pPr>
              <w:jc w:val="center"/>
              <w:rPr>
                <w:rFonts w:ascii="Calibri" w:hAnsi="Calibri"/>
                <w:b/>
                <w:bCs/>
                <w:color w:val="000000"/>
              </w:rPr>
            </w:pPr>
            <w:r>
              <w:rPr>
                <w:rFonts w:ascii="Calibri" w:hAnsi="Calibri"/>
                <w:b/>
                <w:bCs/>
                <w:color w:val="000000"/>
              </w:rPr>
              <w:t>Раздел 2</w:t>
            </w:r>
          </w:p>
        </w:tc>
        <w:tc>
          <w:tcPr>
            <w:tcW w:w="468" w:type="dxa"/>
            <w:shd w:val="clear" w:color="auto" w:fill="auto"/>
            <w:noWrap/>
            <w:vAlign w:val="center"/>
            <w:hideMark/>
          </w:tcPr>
          <w:p w:rsidR="00E77679" w:rsidRDefault="00E77679" w:rsidP="00253854">
            <w:pPr>
              <w:jc w:val="center"/>
              <w:rPr>
                <w:rFonts w:ascii="Calibri" w:hAnsi="Calibri"/>
                <w:b/>
                <w:bCs/>
                <w:color w:val="000000"/>
              </w:rPr>
            </w:pPr>
            <w:r>
              <w:rPr>
                <w:rFonts w:ascii="Calibri" w:hAnsi="Calibri"/>
                <w:b/>
                <w:bCs/>
                <w:color w:val="000000"/>
              </w:rPr>
              <w:t>№</w:t>
            </w:r>
          </w:p>
        </w:tc>
        <w:tc>
          <w:tcPr>
            <w:tcW w:w="4073" w:type="dxa"/>
            <w:shd w:val="clear" w:color="auto" w:fill="auto"/>
            <w:noWrap/>
            <w:vAlign w:val="center"/>
            <w:hideMark/>
          </w:tcPr>
          <w:p w:rsidR="00E77679" w:rsidRDefault="00E77679" w:rsidP="00253854">
            <w:pPr>
              <w:jc w:val="center"/>
              <w:rPr>
                <w:rFonts w:ascii="Calibri" w:hAnsi="Calibri"/>
                <w:b/>
                <w:bCs/>
                <w:color w:val="000000"/>
              </w:rPr>
            </w:pPr>
            <w:r>
              <w:rPr>
                <w:rFonts w:ascii="Calibri" w:hAnsi="Calibri"/>
                <w:b/>
                <w:bCs/>
                <w:color w:val="000000"/>
              </w:rPr>
              <w:t>Блюда/Напитки</w:t>
            </w:r>
          </w:p>
        </w:tc>
        <w:tc>
          <w:tcPr>
            <w:tcW w:w="1559" w:type="dxa"/>
            <w:shd w:val="clear" w:color="auto" w:fill="auto"/>
            <w:noWrap/>
            <w:vAlign w:val="center"/>
            <w:hideMark/>
          </w:tcPr>
          <w:p w:rsidR="00E77679" w:rsidRDefault="00E77679" w:rsidP="00253854">
            <w:pPr>
              <w:jc w:val="center"/>
              <w:rPr>
                <w:rFonts w:ascii="Calibri" w:hAnsi="Calibri"/>
                <w:b/>
                <w:bCs/>
                <w:color w:val="000000"/>
              </w:rPr>
            </w:pPr>
            <w:r>
              <w:rPr>
                <w:rFonts w:ascii="Calibri" w:hAnsi="Calibri"/>
                <w:b/>
                <w:bCs/>
                <w:color w:val="000000"/>
              </w:rPr>
              <w:t>Количество порций</w:t>
            </w:r>
          </w:p>
        </w:tc>
        <w:tc>
          <w:tcPr>
            <w:tcW w:w="1418" w:type="dxa"/>
            <w:shd w:val="clear" w:color="auto" w:fill="auto"/>
            <w:noWrap/>
            <w:vAlign w:val="center"/>
            <w:hideMark/>
          </w:tcPr>
          <w:p w:rsidR="00E77679" w:rsidRDefault="00E77679" w:rsidP="00253854">
            <w:pPr>
              <w:jc w:val="center"/>
              <w:rPr>
                <w:rFonts w:ascii="Calibri" w:hAnsi="Calibri"/>
                <w:b/>
                <w:bCs/>
                <w:color w:val="000000"/>
              </w:rPr>
            </w:pPr>
            <w:r>
              <w:rPr>
                <w:rFonts w:ascii="Calibri" w:hAnsi="Calibri"/>
                <w:b/>
                <w:bCs/>
                <w:color w:val="000000"/>
              </w:rPr>
              <w:t xml:space="preserve"> Порция, г</w:t>
            </w:r>
          </w:p>
        </w:tc>
        <w:tc>
          <w:tcPr>
            <w:tcW w:w="1474" w:type="dxa"/>
          </w:tcPr>
          <w:p w:rsidR="00E77679" w:rsidRDefault="00E77679" w:rsidP="00253854">
            <w:pPr>
              <w:jc w:val="center"/>
              <w:rPr>
                <w:rFonts w:ascii="Calibri" w:hAnsi="Calibri"/>
                <w:b/>
                <w:bCs/>
                <w:color w:val="000000"/>
              </w:rPr>
            </w:pPr>
            <w:r>
              <w:rPr>
                <w:rFonts w:ascii="Calibri" w:hAnsi="Calibri"/>
                <w:b/>
                <w:bCs/>
                <w:color w:val="000000"/>
                <w:sz w:val="22"/>
                <w:szCs w:val="22"/>
              </w:rPr>
              <w:t>Стоимость, в руб.,</w:t>
            </w:r>
            <w:r w:rsidRPr="000427EB">
              <w:rPr>
                <w:rFonts w:ascii="Calibri" w:hAnsi="Calibri"/>
                <w:b/>
                <w:bCs/>
                <w:color w:val="000000"/>
                <w:sz w:val="22"/>
                <w:szCs w:val="22"/>
              </w:rPr>
              <w:t xml:space="preserve"> с НДС</w:t>
            </w:r>
          </w:p>
        </w:tc>
      </w:tr>
      <w:tr w:rsidR="000B2DDE" w:rsidTr="00E77679">
        <w:trPr>
          <w:trHeight w:val="402"/>
        </w:trPr>
        <w:tc>
          <w:tcPr>
            <w:tcW w:w="1276"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lastRenderedPageBreak/>
              <w:t>Закуски</w:t>
            </w:r>
          </w:p>
        </w:tc>
        <w:tc>
          <w:tcPr>
            <w:tcW w:w="46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1</w:t>
            </w:r>
          </w:p>
        </w:tc>
        <w:tc>
          <w:tcPr>
            <w:tcW w:w="4073" w:type="dxa"/>
            <w:shd w:val="clear" w:color="auto" w:fill="auto"/>
            <w:noWrap/>
            <w:vAlign w:val="center"/>
            <w:hideMark/>
          </w:tcPr>
          <w:p w:rsidR="000B2DDE" w:rsidRDefault="000B2DDE" w:rsidP="00253854">
            <w:pPr>
              <w:jc w:val="center"/>
              <w:rPr>
                <w:rFonts w:ascii="Calibri" w:hAnsi="Calibri"/>
                <w:color w:val="000000"/>
              </w:rPr>
            </w:pPr>
            <w:proofErr w:type="spellStart"/>
            <w:r>
              <w:rPr>
                <w:rFonts w:ascii="Calibri" w:hAnsi="Calibri"/>
                <w:color w:val="000000"/>
              </w:rPr>
              <w:t>Рулетик</w:t>
            </w:r>
            <w:proofErr w:type="spellEnd"/>
            <w:r>
              <w:rPr>
                <w:rFonts w:ascii="Calibri" w:hAnsi="Calibri"/>
                <w:color w:val="000000"/>
              </w:rPr>
              <w:t xml:space="preserve"> из лосося с сыром Филадельфия</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100</w:t>
            </w:r>
          </w:p>
        </w:tc>
        <w:tc>
          <w:tcPr>
            <w:tcW w:w="141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18</w:t>
            </w:r>
          </w:p>
        </w:tc>
        <w:tc>
          <w:tcPr>
            <w:tcW w:w="1474" w:type="dxa"/>
          </w:tcPr>
          <w:p w:rsidR="000B2DDE" w:rsidRDefault="000B2DDE" w:rsidP="00253854">
            <w:pPr>
              <w:jc w:val="center"/>
              <w:rPr>
                <w:rFonts w:ascii="Calibri" w:hAnsi="Calibri"/>
                <w:color w:val="000000"/>
              </w:rPr>
            </w:pPr>
          </w:p>
        </w:tc>
      </w:tr>
      <w:tr w:rsidR="000B2DDE" w:rsidTr="002A28AF">
        <w:trPr>
          <w:trHeight w:val="226"/>
        </w:trPr>
        <w:tc>
          <w:tcPr>
            <w:tcW w:w="1276"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 </w:t>
            </w:r>
          </w:p>
        </w:tc>
        <w:tc>
          <w:tcPr>
            <w:tcW w:w="46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w:t>
            </w:r>
          </w:p>
        </w:tc>
        <w:tc>
          <w:tcPr>
            <w:tcW w:w="4073"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 xml:space="preserve">Угорь японский в соусе </w:t>
            </w:r>
            <w:proofErr w:type="spellStart"/>
            <w:r>
              <w:rPr>
                <w:rFonts w:ascii="Calibri" w:hAnsi="Calibri"/>
                <w:color w:val="000000"/>
              </w:rPr>
              <w:t>Терияки</w:t>
            </w:r>
            <w:proofErr w:type="spellEnd"/>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100</w:t>
            </w:r>
          </w:p>
        </w:tc>
        <w:tc>
          <w:tcPr>
            <w:tcW w:w="141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15</w:t>
            </w:r>
          </w:p>
        </w:tc>
        <w:tc>
          <w:tcPr>
            <w:tcW w:w="1474" w:type="dxa"/>
          </w:tcPr>
          <w:p w:rsidR="000B2DDE" w:rsidRDefault="000B2DDE" w:rsidP="00253854">
            <w:pPr>
              <w:jc w:val="center"/>
              <w:rPr>
                <w:rFonts w:ascii="Calibri" w:hAnsi="Calibri"/>
                <w:color w:val="000000"/>
              </w:rPr>
            </w:pPr>
          </w:p>
        </w:tc>
      </w:tr>
      <w:tr w:rsidR="000B2DDE" w:rsidTr="002A28AF">
        <w:trPr>
          <w:trHeight w:val="231"/>
        </w:trPr>
        <w:tc>
          <w:tcPr>
            <w:tcW w:w="1276"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 </w:t>
            </w:r>
          </w:p>
        </w:tc>
        <w:tc>
          <w:tcPr>
            <w:tcW w:w="46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3</w:t>
            </w:r>
          </w:p>
        </w:tc>
        <w:tc>
          <w:tcPr>
            <w:tcW w:w="4073"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Рулет из утки с лесными грибами</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1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15</w:t>
            </w:r>
          </w:p>
        </w:tc>
        <w:tc>
          <w:tcPr>
            <w:tcW w:w="1474" w:type="dxa"/>
          </w:tcPr>
          <w:p w:rsidR="000B2DDE" w:rsidRDefault="000B2DDE" w:rsidP="00253854">
            <w:pPr>
              <w:jc w:val="center"/>
              <w:rPr>
                <w:rFonts w:ascii="Calibri" w:hAnsi="Calibri"/>
                <w:color w:val="000000"/>
              </w:rPr>
            </w:pPr>
          </w:p>
        </w:tc>
      </w:tr>
      <w:tr w:rsidR="000B2DDE" w:rsidTr="00E77679">
        <w:trPr>
          <w:trHeight w:val="402"/>
        </w:trPr>
        <w:tc>
          <w:tcPr>
            <w:tcW w:w="1276"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 </w:t>
            </w:r>
          </w:p>
        </w:tc>
        <w:tc>
          <w:tcPr>
            <w:tcW w:w="46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4</w:t>
            </w:r>
          </w:p>
        </w:tc>
        <w:tc>
          <w:tcPr>
            <w:tcW w:w="4073"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 xml:space="preserve">Сырная тарелка (Эдам, Маасдамер, Дор </w:t>
            </w:r>
            <w:proofErr w:type="spellStart"/>
            <w:r>
              <w:rPr>
                <w:rFonts w:ascii="Calibri" w:hAnsi="Calibri"/>
                <w:color w:val="000000"/>
              </w:rPr>
              <w:t>Блю</w:t>
            </w:r>
            <w:proofErr w:type="spellEnd"/>
            <w:r>
              <w:rPr>
                <w:rFonts w:ascii="Calibri" w:hAnsi="Calibri"/>
                <w:color w:val="000000"/>
              </w:rPr>
              <w:t>)</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1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25</w:t>
            </w:r>
          </w:p>
        </w:tc>
        <w:tc>
          <w:tcPr>
            <w:tcW w:w="1474" w:type="dxa"/>
          </w:tcPr>
          <w:p w:rsidR="000B2DDE" w:rsidRDefault="000B2DDE" w:rsidP="00253854">
            <w:pPr>
              <w:jc w:val="center"/>
              <w:rPr>
                <w:rFonts w:ascii="Calibri" w:hAnsi="Calibri"/>
                <w:color w:val="000000"/>
              </w:rPr>
            </w:pPr>
          </w:p>
        </w:tc>
      </w:tr>
      <w:tr w:rsidR="000B2DDE" w:rsidTr="002A28AF">
        <w:trPr>
          <w:trHeight w:val="216"/>
        </w:trPr>
        <w:tc>
          <w:tcPr>
            <w:tcW w:w="1276"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Салаты</w:t>
            </w:r>
          </w:p>
        </w:tc>
        <w:tc>
          <w:tcPr>
            <w:tcW w:w="46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5</w:t>
            </w:r>
          </w:p>
        </w:tc>
        <w:tc>
          <w:tcPr>
            <w:tcW w:w="4073"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Салат Цезарь с креветками</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100</w:t>
            </w:r>
          </w:p>
        </w:tc>
        <w:tc>
          <w:tcPr>
            <w:tcW w:w="141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75</w:t>
            </w:r>
          </w:p>
        </w:tc>
        <w:tc>
          <w:tcPr>
            <w:tcW w:w="1474" w:type="dxa"/>
          </w:tcPr>
          <w:p w:rsidR="000B2DDE" w:rsidRDefault="000B2DDE" w:rsidP="00253854">
            <w:pPr>
              <w:jc w:val="center"/>
              <w:rPr>
                <w:rFonts w:ascii="Calibri" w:hAnsi="Calibri"/>
                <w:color w:val="000000"/>
              </w:rPr>
            </w:pPr>
          </w:p>
        </w:tc>
      </w:tr>
      <w:tr w:rsidR="000B2DDE" w:rsidTr="00E77679">
        <w:trPr>
          <w:trHeight w:val="402"/>
        </w:trPr>
        <w:tc>
          <w:tcPr>
            <w:tcW w:w="1276"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 </w:t>
            </w:r>
          </w:p>
        </w:tc>
        <w:tc>
          <w:tcPr>
            <w:tcW w:w="46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6</w:t>
            </w:r>
          </w:p>
        </w:tc>
        <w:tc>
          <w:tcPr>
            <w:tcW w:w="4073"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Салат из нежного языка с корнишонами и жареными грибами</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100</w:t>
            </w:r>
          </w:p>
        </w:tc>
        <w:tc>
          <w:tcPr>
            <w:tcW w:w="141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75</w:t>
            </w:r>
          </w:p>
        </w:tc>
        <w:tc>
          <w:tcPr>
            <w:tcW w:w="1474" w:type="dxa"/>
          </w:tcPr>
          <w:p w:rsidR="000B2DDE" w:rsidRDefault="000B2DDE" w:rsidP="00253854">
            <w:pPr>
              <w:jc w:val="center"/>
              <w:rPr>
                <w:rFonts w:ascii="Calibri" w:hAnsi="Calibri"/>
                <w:color w:val="000000"/>
              </w:rPr>
            </w:pPr>
          </w:p>
        </w:tc>
      </w:tr>
      <w:tr w:rsidR="000B2DDE" w:rsidTr="00E77679">
        <w:trPr>
          <w:trHeight w:val="402"/>
        </w:trPr>
        <w:tc>
          <w:tcPr>
            <w:tcW w:w="1276"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Горячие закуски</w:t>
            </w:r>
          </w:p>
        </w:tc>
        <w:tc>
          <w:tcPr>
            <w:tcW w:w="46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7</w:t>
            </w:r>
          </w:p>
        </w:tc>
        <w:tc>
          <w:tcPr>
            <w:tcW w:w="4073"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Шашлычки из семги с соусом из эстрагона</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1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60</w:t>
            </w:r>
          </w:p>
        </w:tc>
        <w:tc>
          <w:tcPr>
            <w:tcW w:w="1474" w:type="dxa"/>
          </w:tcPr>
          <w:p w:rsidR="000B2DDE" w:rsidRDefault="000B2DDE" w:rsidP="00253854">
            <w:pPr>
              <w:jc w:val="center"/>
              <w:rPr>
                <w:rFonts w:ascii="Calibri" w:hAnsi="Calibri"/>
                <w:color w:val="000000"/>
              </w:rPr>
            </w:pPr>
          </w:p>
        </w:tc>
      </w:tr>
      <w:tr w:rsidR="000B2DDE" w:rsidTr="00E77679">
        <w:trPr>
          <w:trHeight w:val="402"/>
        </w:trPr>
        <w:tc>
          <w:tcPr>
            <w:tcW w:w="1276"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 </w:t>
            </w:r>
          </w:p>
        </w:tc>
        <w:tc>
          <w:tcPr>
            <w:tcW w:w="46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8</w:t>
            </w:r>
          </w:p>
        </w:tc>
        <w:tc>
          <w:tcPr>
            <w:tcW w:w="4073"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Медальоны из телятины с грибным соусом</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1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60</w:t>
            </w:r>
          </w:p>
        </w:tc>
        <w:tc>
          <w:tcPr>
            <w:tcW w:w="1474" w:type="dxa"/>
          </w:tcPr>
          <w:p w:rsidR="000B2DDE" w:rsidRDefault="000B2DDE" w:rsidP="00253854">
            <w:pPr>
              <w:jc w:val="center"/>
              <w:rPr>
                <w:rFonts w:ascii="Calibri" w:hAnsi="Calibri"/>
                <w:color w:val="000000"/>
              </w:rPr>
            </w:pPr>
          </w:p>
        </w:tc>
      </w:tr>
      <w:tr w:rsidR="000B2DDE" w:rsidTr="002A28AF">
        <w:trPr>
          <w:trHeight w:val="135"/>
        </w:trPr>
        <w:tc>
          <w:tcPr>
            <w:tcW w:w="1276"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 </w:t>
            </w:r>
          </w:p>
        </w:tc>
        <w:tc>
          <w:tcPr>
            <w:tcW w:w="46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9</w:t>
            </w:r>
          </w:p>
        </w:tc>
        <w:tc>
          <w:tcPr>
            <w:tcW w:w="4073"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Белый рис с овощами</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1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80</w:t>
            </w:r>
          </w:p>
        </w:tc>
        <w:tc>
          <w:tcPr>
            <w:tcW w:w="1474" w:type="dxa"/>
          </w:tcPr>
          <w:p w:rsidR="000B2DDE" w:rsidRDefault="000B2DDE" w:rsidP="00253854">
            <w:pPr>
              <w:jc w:val="center"/>
              <w:rPr>
                <w:rFonts w:ascii="Calibri" w:hAnsi="Calibri"/>
                <w:color w:val="000000"/>
              </w:rPr>
            </w:pPr>
          </w:p>
        </w:tc>
      </w:tr>
      <w:tr w:rsidR="000B2DDE" w:rsidTr="002A28AF">
        <w:trPr>
          <w:trHeight w:val="297"/>
        </w:trPr>
        <w:tc>
          <w:tcPr>
            <w:tcW w:w="1276"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 </w:t>
            </w:r>
          </w:p>
        </w:tc>
        <w:tc>
          <w:tcPr>
            <w:tcW w:w="46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10</w:t>
            </w:r>
          </w:p>
        </w:tc>
        <w:tc>
          <w:tcPr>
            <w:tcW w:w="4073"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Жареный картофель с грибами</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1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80</w:t>
            </w:r>
          </w:p>
        </w:tc>
        <w:tc>
          <w:tcPr>
            <w:tcW w:w="1474" w:type="dxa"/>
          </w:tcPr>
          <w:p w:rsidR="000B2DDE" w:rsidRDefault="000B2DDE" w:rsidP="00253854">
            <w:pPr>
              <w:jc w:val="center"/>
              <w:rPr>
                <w:rFonts w:ascii="Calibri" w:hAnsi="Calibri"/>
                <w:color w:val="000000"/>
              </w:rPr>
            </w:pPr>
          </w:p>
        </w:tc>
      </w:tr>
      <w:tr w:rsidR="000B2DDE" w:rsidTr="002A28AF">
        <w:trPr>
          <w:trHeight w:val="161"/>
        </w:trPr>
        <w:tc>
          <w:tcPr>
            <w:tcW w:w="1276"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Выпечка</w:t>
            </w:r>
          </w:p>
        </w:tc>
        <w:tc>
          <w:tcPr>
            <w:tcW w:w="46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11</w:t>
            </w:r>
          </w:p>
        </w:tc>
        <w:tc>
          <w:tcPr>
            <w:tcW w:w="4073"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Мини-пирожки в ассортименте</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1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50</w:t>
            </w:r>
          </w:p>
        </w:tc>
        <w:tc>
          <w:tcPr>
            <w:tcW w:w="1474" w:type="dxa"/>
          </w:tcPr>
          <w:p w:rsidR="000B2DDE" w:rsidRDefault="000B2DDE" w:rsidP="00253854">
            <w:pPr>
              <w:jc w:val="center"/>
              <w:rPr>
                <w:rFonts w:ascii="Calibri" w:hAnsi="Calibri"/>
                <w:color w:val="000000"/>
              </w:rPr>
            </w:pPr>
          </w:p>
        </w:tc>
      </w:tr>
      <w:tr w:rsidR="000B2DDE" w:rsidTr="002A28AF">
        <w:trPr>
          <w:trHeight w:val="180"/>
        </w:trPr>
        <w:tc>
          <w:tcPr>
            <w:tcW w:w="1276"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 </w:t>
            </w:r>
          </w:p>
        </w:tc>
        <w:tc>
          <w:tcPr>
            <w:tcW w:w="46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12</w:t>
            </w:r>
          </w:p>
        </w:tc>
        <w:tc>
          <w:tcPr>
            <w:tcW w:w="4073"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Булочка венская</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1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10</w:t>
            </w:r>
          </w:p>
        </w:tc>
        <w:tc>
          <w:tcPr>
            <w:tcW w:w="1474" w:type="dxa"/>
          </w:tcPr>
          <w:p w:rsidR="000B2DDE" w:rsidRDefault="000B2DDE" w:rsidP="00253854">
            <w:pPr>
              <w:jc w:val="center"/>
              <w:rPr>
                <w:rFonts w:ascii="Calibri" w:hAnsi="Calibri"/>
                <w:color w:val="000000"/>
              </w:rPr>
            </w:pPr>
          </w:p>
        </w:tc>
      </w:tr>
      <w:tr w:rsidR="000B2DDE" w:rsidTr="002A28AF">
        <w:trPr>
          <w:trHeight w:val="171"/>
        </w:trPr>
        <w:tc>
          <w:tcPr>
            <w:tcW w:w="1276"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Десерты</w:t>
            </w:r>
          </w:p>
        </w:tc>
        <w:tc>
          <w:tcPr>
            <w:tcW w:w="46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13</w:t>
            </w:r>
          </w:p>
        </w:tc>
        <w:tc>
          <w:tcPr>
            <w:tcW w:w="4073" w:type="dxa"/>
            <w:shd w:val="clear" w:color="auto" w:fill="auto"/>
            <w:noWrap/>
            <w:vAlign w:val="center"/>
            <w:hideMark/>
          </w:tcPr>
          <w:p w:rsidR="000B2DDE" w:rsidRDefault="000B2DDE" w:rsidP="00253854">
            <w:pPr>
              <w:jc w:val="center"/>
              <w:rPr>
                <w:rFonts w:ascii="Calibri" w:hAnsi="Calibri"/>
                <w:color w:val="000000"/>
              </w:rPr>
            </w:pPr>
            <w:proofErr w:type="spellStart"/>
            <w:r>
              <w:rPr>
                <w:rFonts w:ascii="Calibri" w:hAnsi="Calibri"/>
                <w:color w:val="000000"/>
              </w:rPr>
              <w:t>Штрудель</w:t>
            </w:r>
            <w:proofErr w:type="spellEnd"/>
            <w:r>
              <w:rPr>
                <w:rFonts w:ascii="Calibri" w:hAnsi="Calibri"/>
                <w:color w:val="000000"/>
              </w:rPr>
              <w:t xml:space="preserve"> яблочный</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1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110</w:t>
            </w:r>
          </w:p>
        </w:tc>
        <w:tc>
          <w:tcPr>
            <w:tcW w:w="1474" w:type="dxa"/>
          </w:tcPr>
          <w:p w:rsidR="000B2DDE" w:rsidRDefault="000B2DDE" w:rsidP="00253854">
            <w:pPr>
              <w:jc w:val="center"/>
              <w:rPr>
                <w:rFonts w:ascii="Calibri" w:hAnsi="Calibri"/>
                <w:color w:val="000000"/>
              </w:rPr>
            </w:pPr>
          </w:p>
        </w:tc>
      </w:tr>
      <w:tr w:rsidR="000B2DDE" w:rsidTr="00E77679">
        <w:trPr>
          <w:trHeight w:val="402"/>
        </w:trPr>
        <w:tc>
          <w:tcPr>
            <w:tcW w:w="1276"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Напитки</w:t>
            </w:r>
          </w:p>
        </w:tc>
        <w:tc>
          <w:tcPr>
            <w:tcW w:w="46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14</w:t>
            </w:r>
          </w:p>
        </w:tc>
        <w:tc>
          <w:tcPr>
            <w:tcW w:w="4073" w:type="dxa"/>
            <w:shd w:val="clear" w:color="auto" w:fill="auto"/>
            <w:noWrap/>
            <w:vAlign w:val="center"/>
            <w:hideMark/>
          </w:tcPr>
          <w:p w:rsidR="000B2DDE" w:rsidRDefault="000B2DDE" w:rsidP="00EC6A7A">
            <w:pPr>
              <w:jc w:val="center"/>
              <w:rPr>
                <w:rFonts w:ascii="Calibri" w:hAnsi="Calibri"/>
                <w:color w:val="000000"/>
              </w:rPr>
            </w:pPr>
            <w:r>
              <w:rPr>
                <w:rFonts w:ascii="Calibri" w:hAnsi="Calibri"/>
                <w:color w:val="000000"/>
              </w:rPr>
              <w:t>Минеральная вода (без газа)</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1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200</w:t>
            </w:r>
          </w:p>
        </w:tc>
        <w:tc>
          <w:tcPr>
            <w:tcW w:w="1474" w:type="dxa"/>
          </w:tcPr>
          <w:p w:rsidR="000B2DDE" w:rsidRDefault="000B2DDE" w:rsidP="00253854">
            <w:pPr>
              <w:jc w:val="center"/>
              <w:rPr>
                <w:rFonts w:ascii="Calibri" w:hAnsi="Calibri"/>
                <w:color w:val="000000"/>
              </w:rPr>
            </w:pPr>
          </w:p>
        </w:tc>
      </w:tr>
      <w:tr w:rsidR="000B2DDE" w:rsidTr="002A28AF">
        <w:trPr>
          <w:trHeight w:val="143"/>
        </w:trPr>
        <w:tc>
          <w:tcPr>
            <w:tcW w:w="1276"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 </w:t>
            </w:r>
          </w:p>
        </w:tc>
        <w:tc>
          <w:tcPr>
            <w:tcW w:w="46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15</w:t>
            </w:r>
          </w:p>
        </w:tc>
        <w:tc>
          <w:tcPr>
            <w:tcW w:w="4073"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Чай черный / зеленый, сахар, лимон</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100</w:t>
            </w:r>
          </w:p>
        </w:tc>
        <w:tc>
          <w:tcPr>
            <w:tcW w:w="141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200</w:t>
            </w:r>
          </w:p>
        </w:tc>
        <w:tc>
          <w:tcPr>
            <w:tcW w:w="1474" w:type="dxa"/>
          </w:tcPr>
          <w:p w:rsidR="000B2DDE" w:rsidRDefault="000B2DDE" w:rsidP="00253854">
            <w:pPr>
              <w:jc w:val="center"/>
              <w:rPr>
                <w:rFonts w:ascii="Calibri" w:hAnsi="Calibri"/>
                <w:color w:val="000000"/>
              </w:rPr>
            </w:pPr>
          </w:p>
        </w:tc>
      </w:tr>
      <w:tr w:rsidR="000B2DDE" w:rsidTr="00E77679">
        <w:trPr>
          <w:trHeight w:val="402"/>
        </w:trPr>
        <w:tc>
          <w:tcPr>
            <w:tcW w:w="1276"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 </w:t>
            </w:r>
          </w:p>
        </w:tc>
        <w:tc>
          <w:tcPr>
            <w:tcW w:w="46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16</w:t>
            </w:r>
          </w:p>
        </w:tc>
        <w:tc>
          <w:tcPr>
            <w:tcW w:w="4073" w:type="dxa"/>
            <w:shd w:val="clear" w:color="auto" w:fill="auto"/>
            <w:noWrap/>
            <w:vAlign w:val="center"/>
            <w:hideMark/>
          </w:tcPr>
          <w:p w:rsidR="000B2DDE" w:rsidRDefault="000B2DDE" w:rsidP="00253854">
            <w:pPr>
              <w:jc w:val="center"/>
              <w:rPr>
                <w:rFonts w:ascii="Calibri" w:hAnsi="Calibri"/>
                <w:color w:val="000000"/>
              </w:rPr>
            </w:pPr>
            <w:proofErr w:type="spellStart"/>
            <w:r>
              <w:rPr>
                <w:rFonts w:ascii="Calibri" w:hAnsi="Calibri"/>
                <w:color w:val="000000"/>
              </w:rPr>
              <w:t>Свежесваренный</w:t>
            </w:r>
            <w:proofErr w:type="spellEnd"/>
            <w:r>
              <w:rPr>
                <w:rFonts w:ascii="Calibri" w:hAnsi="Calibri"/>
                <w:color w:val="000000"/>
              </w:rPr>
              <w:t xml:space="preserve"> кофе (</w:t>
            </w:r>
            <w:proofErr w:type="spellStart"/>
            <w:r>
              <w:rPr>
                <w:rFonts w:ascii="Calibri" w:hAnsi="Calibri"/>
                <w:color w:val="000000"/>
              </w:rPr>
              <w:t>эспрессо</w:t>
            </w:r>
            <w:proofErr w:type="spellEnd"/>
            <w:r>
              <w:rPr>
                <w:rFonts w:ascii="Calibri" w:hAnsi="Calibri"/>
                <w:color w:val="000000"/>
              </w:rPr>
              <w:t xml:space="preserve">, </w:t>
            </w:r>
            <w:proofErr w:type="spellStart"/>
            <w:r>
              <w:rPr>
                <w:rFonts w:ascii="Calibri" w:hAnsi="Calibri"/>
                <w:color w:val="000000"/>
              </w:rPr>
              <w:t>американо</w:t>
            </w:r>
            <w:proofErr w:type="spellEnd"/>
            <w:r>
              <w:rPr>
                <w:rFonts w:ascii="Calibri" w:hAnsi="Calibri"/>
                <w:color w:val="000000"/>
              </w:rPr>
              <w:t>)</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1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200</w:t>
            </w:r>
          </w:p>
        </w:tc>
        <w:tc>
          <w:tcPr>
            <w:tcW w:w="1474" w:type="dxa"/>
          </w:tcPr>
          <w:p w:rsidR="000B2DDE" w:rsidRDefault="000B2DDE" w:rsidP="00253854">
            <w:pPr>
              <w:jc w:val="center"/>
              <w:rPr>
                <w:rFonts w:ascii="Calibri" w:hAnsi="Calibri"/>
                <w:color w:val="000000"/>
              </w:rPr>
            </w:pPr>
          </w:p>
        </w:tc>
      </w:tr>
      <w:tr w:rsidR="00E77679" w:rsidTr="002A28AF">
        <w:trPr>
          <w:trHeight w:val="271"/>
        </w:trPr>
        <w:tc>
          <w:tcPr>
            <w:tcW w:w="1276" w:type="dxa"/>
            <w:shd w:val="clear" w:color="auto" w:fill="auto"/>
            <w:noWrap/>
            <w:vAlign w:val="bottom"/>
          </w:tcPr>
          <w:p w:rsidR="00E77679" w:rsidRDefault="00E77679" w:rsidP="00253854">
            <w:pPr>
              <w:jc w:val="center"/>
              <w:rPr>
                <w:rFonts w:ascii="Calibri" w:hAnsi="Calibri"/>
                <w:color w:val="000000"/>
              </w:rPr>
            </w:pPr>
          </w:p>
        </w:tc>
        <w:tc>
          <w:tcPr>
            <w:tcW w:w="468" w:type="dxa"/>
            <w:shd w:val="clear" w:color="auto" w:fill="auto"/>
            <w:noWrap/>
            <w:vAlign w:val="bottom"/>
          </w:tcPr>
          <w:p w:rsidR="00E77679" w:rsidRDefault="00E77679" w:rsidP="00253854">
            <w:pPr>
              <w:jc w:val="center"/>
              <w:rPr>
                <w:rFonts w:ascii="Calibri" w:hAnsi="Calibri"/>
                <w:color w:val="000000"/>
              </w:rPr>
            </w:pPr>
          </w:p>
        </w:tc>
        <w:tc>
          <w:tcPr>
            <w:tcW w:w="4073" w:type="dxa"/>
            <w:shd w:val="clear" w:color="auto" w:fill="auto"/>
            <w:noWrap/>
            <w:vAlign w:val="bottom"/>
          </w:tcPr>
          <w:p w:rsidR="00E77679" w:rsidRDefault="00E77679" w:rsidP="00253854">
            <w:pPr>
              <w:jc w:val="center"/>
              <w:rPr>
                <w:rFonts w:ascii="Calibri" w:hAnsi="Calibri"/>
                <w:color w:val="000000"/>
              </w:rPr>
            </w:pPr>
            <w:r>
              <w:rPr>
                <w:rFonts w:ascii="Calibri" w:hAnsi="Calibri"/>
                <w:color w:val="000000"/>
              </w:rPr>
              <w:t>Итого по разделу 2:</w:t>
            </w:r>
          </w:p>
        </w:tc>
        <w:tc>
          <w:tcPr>
            <w:tcW w:w="1559" w:type="dxa"/>
            <w:shd w:val="clear" w:color="auto" w:fill="auto"/>
            <w:noWrap/>
            <w:vAlign w:val="bottom"/>
          </w:tcPr>
          <w:p w:rsidR="00E77679" w:rsidRDefault="00E77679" w:rsidP="00253854">
            <w:pPr>
              <w:jc w:val="center"/>
              <w:rPr>
                <w:rFonts w:ascii="Calibri" w:hAnsi="Calibri"/>
                <w:color w:val="000000"/>
              </w:rPr>
            </w:pPr>
          </w:p>
        </w:tc>
        <w:tc>
          <w:tcPr>
            <w:tcW w:w="1418" w:type="dxa"/>
            <w:shd w:val="clear" w:color="auto" w:fill="auto"/>
            <w:noWrap/>
            <w:vAlign w:val="center"/>
          </w:tcPr>
          <w:p w:rsidR="00E77679" w:rsidRDefault="00E77679" w:rsidP="00253854">
            <w:pPr>
              <w:jc w:val="center"/>
              <w:rPr>
                <w:rFonts w:ascii="Calibri" w:hAnsi="Calibri"/>
                <w:color w:val="000000"/>
              </w:rPr>
            </w:pPr>
          </w:p>
        </w:tc>
        <w:tc>
          <w:tcPr>
            <w:tcW w:w="1474" w:type="dxa"/>
          </w:tcPr>
          <w:p w:rsidR="00E77679" w:rsidRDefault="00E77679" w:rsidP="00253854">
            <w:pPr>
              <w:jc w:val="center"/>
              <w:rPr>
                <w:rFonts w:ascii="Calibri" w:hAnsi="Calibri"/>
                <w:color w:val="000000"/>
              </w:rPr>
            </w:pPr>
          </w:p>
        </w:tc>
      </w:tr>
      <w:tr w:rsidR="000B2DDE" w:rsidTr="00E77679">
        <w:trPr>
          <w:trHeight w:val="402"/>
        </w:trPr>
        <w:tc>
          <w:tcPr>
            <w:tcW w:w="5817" w:type="dxa"/>
            <w:gridSpan w:val="3"/>
            <w:shd w:val="clear" w:color="auto" w:fill="auto"/>
            <w:noWrap/>
            <w:vAlign w:val="center"/>
            <w:hideMark/>
          </w:tcPr>
          <w:p w:rsidR="000B2DDE" w:rsidRDefault="000B2DDE" w:rsidP="00253854">
            <w:pPr>
              <w:jc w:val="center"/>
              <w:rPr>
                <w:rFonts w:ascii="Calibri" w:hAnsi="Calibri"/>
                <w:b/>
                <w:bCs/>
                <w:color w:val="000000"/>
              </w:rPr>
            </w:pPr>
            <w:r>
              <w:rPr>
                <w:rFonts w:ascii="Calibri" w:hAnsi="Calibri"/>
                <w:b/>
                <w:bCs/>
                <w:color w:val="000000"/>
              </w:rPr>
              <w:t>Меню фуршета:</w:t>
            </w:r>
          </w:p>
        </w:tc>
        <w:tc>
          <w:tcPr>
            <w:tcW w:w="1559" w:type="dxa"/>
            <w:shd w:val="clear" w:color="auto" w:fill="auto"/>
            <w:noWrap/>
            <w:vAlign w:val="center"/>
            <w:hideMark/>
          </w:tcPr>
          <w:p w:rsidR="000B2DDE" w:rsidRDefault="000B2DDE" w:rsidP="00253854">
            <w:pPr>
              <w:jc w:val="center"/>
              <w:rPr>
                <w:rFonts w:ascii="Calibri" w:hAnsi="Calibri"/>
                <w:b/>
                <w:bCs/>
                <w:color w:val="000000"/>
              </w:rPr>
            </w:pPr>
            <w:r>
              <w:rPr>
                <w:rFonts w:ascii="Calibri" w:hAnsi="Calibri"/>
                <w:b/>
                <w:bCs/>
                <w:color w:val="000000"/>
              </w:rPr>
              <w:t>Количество гостей</w:t>
            </w:r>
          </w:p>
        </w:tc>
        <w:tc>
          <w:tcPr>
            <w:tcW w:w="1418" w:type="dxa"/>
            <w:shd w:val="clear" w:color="000000" w:fill="FFFF00"/>
            <w:noWrap/>
            <w:vAlign w:val="center"/>
            <w:hideMark/>
          </w:tcPr>
          <w:p w:rsidR="000B2DDE" w:rsidRDefault="000B2DDE" w:rsidP="00253854">
            <w:pPr>
              <w:jc w:val="center"/>
              <w:rPr>
                <w:rFonts w:ascii="Calibri" w:hAnsi="Calibri"/>
                <w:b/>
                <w:bCs/>
                <w:color w:val="000000"/>
              </w:rPr>
            </w:pPr>
            <w:r>
              <w:rPr>
                <w:rFonts w:ascii="Calibri" w:hAnsi="Calibri"/>
                <w:b/>
                <w:bCs/>
                <w:color w:val="000000"/>
              </w:rPr>
              <w:t>200</w:t>
            </w:r>
          </w:p>
        </w:tc>
        <w:tc>
          <w:tcPr>
            <w:tcW w:w="1474" w:type="dxa"/>
            <w:shd w:val="clear" w:color="000000" w:fill="FFFF00"/>
          </w:tcPr>
          <w:p w:rsidR="000B2DDE" w:rsidRDefault="000B2DDE" w:rsidP="00253854">
            <w:pPr>
              <w:jc w:val="center"/>
              <w:rPr>
                <w:rFonts w:ascii="Calibri" w:hAnsi="Calibri"/>
                <w:b/>
                <w:bCs/>
                <w:color w:val="000000"/>
              </w:rPr>
            </w:pPr>
          </w:p>
        </w:tc>
      </w:tr>
      <w:tr w:rsidR="00E77679" w:rsidTr="00E77679">
        <w:trPr>
          <w:trHeight w:val="315"/>
        </w:trPr>
        <w:tc>
          <w:tcPr>
            <w:tcW w:w="1276" w:type="dxa"/>
            <w:shd w:val="clear" w:color="auto" w:fill="auto"/>
            <w:noWrap/>
            <w:vAlign w:val="center"/>
            <w:hideMark/>
          </w:tcPr>
          <w:p w:rsidR="00E77679" w:rsidRDefault="00E77679" w:rsidP="00253854">
            <w:pPr>
              <w:jc w:val="center"/>
              <w:rPr>
                <w:rFonts w:ascii="Calibri" w:hAnsi="Calibri"/>
                <w:b/>
                <w:bCs/>
                <w:color w:val="000000"/>
              </w:rPr>
            </w:pPr>
            <w:r>
              <w:rPr>
                <w:rFonts w:ascii="Calibri" w:hAnsi="Calibri"/>
                <w:b/>
                <w:bCs/>
                <w:color w:val="000000"/>
              </w:rPr>
              <w:t>Раздел 3</w:t>
            </w:r>
          </w:p>
        </w:tc>
        <w:tc>
          <w:tcPr>
            <w:tcW w:w="468" w:type="dxa"/>
            <w:shd w:val="clear" w:color="auto" w:fill="auto"/>
            <w:noWrap/>
            <w:vAlign w:val="center"/>
            <w:hideMark/>
          </w:tcPr>
          <w:p w:rsidR="00E77679" w:rsidRDefault="00E77679" w:rsidP="00253854">
            <w:pPr>
              <w:jc w:val="center"/>
              <w:rPr>
                <w:rFonts w:ascii="Calibri" w:hAnsi="Calibri"/>
                <w:b/>
                <w:bCs/>
                <w:color w:val="000000"/>
              </w:rPr>
            </w:pPr>
            <w:r>
              <w:rPr>
                <w:rFonts w:ascii="Calibri" w:hAnsi="Calibri"/>
                <w:b/>
                <w:bCs/>
                <w:color w:val="000000"/>
              </w:rPr>
              <w:t>№</w:t>
            </w:r>
          </w:p>
        </w:tc>
        <w:tc>
          <w:tcPr>
            <w:tcW w:w="4073" w:type="dxa"/>
            <w:shd w:val="clear" w:color="auto" w:fill="auto"/>
            <w:noWrap/>
            <w:vAlign w:val="center"/>
            <w:hideMark/>
          </w:tcPr>
          <w:p w:rsidR="00E77679" w:rsidRDefault="00E77679" w:rsidP="00253854">
            <w:pPr>
              <w:jc w:val="center"/>
              <w:rPr>
                <w:rFonts w:ascii="Calibri" w:hAnsi="Calibri"/>
                <w:b/>
                <w:bCs/>
                <w:color w:val="000000"/>
              </w:rPr>
            </w:pPr>
            <w:r>
              <w:rPr>
                <w:rFonts w:ascii="Calibri" w:hAnsi="Calibri"/>
                <w:b/>
                <w:bCs/>
                <w:color w:val="000000"/>
              </w:rPr>
              <w:t>Блюда/Напитки</w:t>
            </w:r>
          </w:p>
        </w:tc>
        <w:tc>
          <w:tcPr>
            <w:tcW w:w="1559" w:type="dxa"/>
            <w:shd w:val="clear" w:color="auto" w:fill="auto"/>
            <w:noWrap/>
            <w:vAlign w:val="center"/>
            <w:hideMark/>
          </w:tcPr>
          <w:p w:rsidR="00E77679" w:rsidRDefault="00E77679" w:rsidP="00253854">
            <w:pPr>
              <w:jc w:val="center"/>
              <w:rPr>
                <w:rFonts w:ascii="Calibri" w:hAnsi="Calibri"/>
                <w:b/>
                <w:bCs/>
                <w:color w:val="000000"/>
              </w:rPr>
            </w:pPr>
            <w:r>
              <w:rPr>
                <w:rFonts w:ascii="Calibri" w:hAnsi="Calibri"/>
                <w:b/>
                <w:bCs/>
                <w:color w:val="000000"/>
              </w:rPr>
              <w:t>Количество порций</w:t>
            </w:r>
          </w:p>
        </w:tc>
        <w:tc>
          <w:tcPr>
            <w:tcW w:w="1418" w:type="dxa"/>
            <w:shd w:val="clear" w:color="auto" w:fill="auto"/>
            <w:noWrap/>
            <w:vAlign w:val="center"/>
            <w:hideMark/>
          </w:tcPr>
          <w:p w:rsidR="00E77679" w:rsidRDefault="00E77679" w:rsidP="00253854">
            <w:pPr>
              <w:jc w:val="center"/>
              <w:rPr>
                <w:rFonts w:ascii="Calibri" w:hAnsi="Calibri"/>
                <w:b/>
                <w:bCs/>
                <w:color w:val="000000"/>
              </w:rPr>
            </w:pPr>
            <w:r>
              <w:rPr>
                <w:rFonts w:ascii="Calibri" w:hAnsi="Calibri"/>
                <w:b/>
                <w:bCs/>
                <w:color w:val="000000"/>
              </w:rPr>
              <w:t xml:space="preserve"> Порция, г</w:t>
            </w:r>
          </w:p>
        </w:tc>
        <w:tc>
          <w:tcPr>
            <w:tcW w:w="1474" w:type="dxa"/>
          </w:tcPr>
          <w:p w:rsidR="00E77679" w:rsidRDefault="00E77679" w:rsidP="00253854">
            <w:pPr>
              <w:jc w:val="center"/>
              <w:rPr>
                <w:rFonts w:ascii="Calibri" w:hAnsi="Calibri"/>
                <w:b/>
                <w:bCs/>
                <w:color w:val="000000"/>
              </w:rPr>
            </w:pPr>
            <w:r>
              <w:rPr>
                <w:rFonts w:ascii="Calibri" w:hAnsi="Calibri"/>
                <w:b/>
                <w:bCs/>
                <w:color w:val="000000"/>
                <w:sz w:val="22"/>
                <w:szCs w:val="22"/>
              </w:rPr>
              <w:t>Стоимость, в руб.,</w:t>
            </w:r>
            <w:r w:rsidRPr="000427EB">
              <w:rPr>
                <w:rFonts w:ascii="Calibri" w:hAnsi="Calibri"/>
                <w:b/>
                <w:bCs/>
                <w:color w:val="000000"/>
                <w:sz w:val="22"/>
                <w:szCs w:val="22"/>
              </w:rPr>
              <w:t xml:space="preserve"> с НДС</w:t>
            </w:r>
          </w:p>
        </w:tc>
      </w:tr>
      <w:tr w:rsidR="000B2DDE" w:rsidTr="00E77679">
        <w:trPr>
          <w:trHeight w:val="402"/>
        </w:trPr>
        <w:tc>
          <w:tcPr>
            <w:tcW w:w="1276"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Канапе</w:t>
            </w:r>
          </w:p>
        </w:tc>
        <w:tc>
          <w:tcPr>
            <w:tcW w:w="46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1</w:t>
            </w:r>
          </w:p>
        </w:tc>
        <w:tc>
          <w:tcPr>
            <w:tcW w:w="4073"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 xml:space="preserve">Томатное </w:t>
            </w:r>
            <w:proofErr w:type="spellStart"/>
            <w:r>
              <w:rPr>
                <w:rFonts w:ascii="Calibri" w:hAnsi="Calibri"/>
                <w:color w:val="000000"/>
              </w:rPr>
              <w:t>гаспаччо</w:t>
            </w:r>
            <w:proofErr w:type="spellEnd"/>
            <w:r>
              <w:rPr>
                <w:rFonts w:ascii="Calibri" w:hAnsi="Calibri"/>
                <w:color w:val="000000"/>
              </w:rPr>
              <w:t xml:space="preserve"> с крабовым мясом в </w:t>
            </w:r>
            <w:proofErr w:type="spellStart"/>
            <w:r>
              <w:rPr>
                <w:rFonts w:ascii="Calibri" w:hAnsi="Calibri"/>
                <w:color w:val="000000"/>
              </w:rPr>
              <w:t>шотах</w:t>
            </w:r>
            <w:proofErr w:type="spellEnd"/>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180</w:t>
            </w:r>
          </w:p>
        </w:tc>
        <w:tc>
          <w:tcPr>
            <w:tcW w:w="141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16</w:t>
            </w:r>
          </w:p>
        </w:tc>
        <w:tc>
          <w:tcPr>
            <w:tcW w:w="1474" w:type="dxa"/>
          </w:tcPr>
          <w:p w:rsidR="000B2DDE" w:rsidRDefault="000B2DDE" w:rsidP="00253854">
            <w:pPr>
              <w:jc w:val="center"/>
              <w:rPr>
                <w:rFonts w:ascii="Calibri" w:hAnsi="Calibri"/>
                <w:color w:val="000000"/>
              </w:rPr>
            </w:pPr>
          </w:p>
        </w:tc>
      </w:tr>
      <w:tr w:rsidR="000B2DDE" w:rsidTr="00E77679">
        <w:trPr>
          <w:trHeight w:val="402"/>
        </w:trPr>
        <w:tc>
          <w:tcPr>
            <w:tcW w:w="1276"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 </w:t>
            </w:r>
          </w:p>
        </w:tc>
        <w:tc>
          <w:tcPr>
            <w:tcW w:w="46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2</w:t>
            </w:r>
          </w:p>
        </w:tc>
        <w:tc>
          <w:tcPr>
            <w:tcW w:w="4073" w:type="dxa"/>
            <w:shd w:val="clear" w:color="auto" w:fill="auto"/>
            <w:noWrap/>
            <w:vAlign w:val="center"/>
            <w:hideMark/>
          </w:tcPr>
          <w:p w:rsidR="000B2DDE" w:rsidRDefault="000B2DDE" w:rsidP="00253854">
            <w:pPr>
              <w:jc w:val="center"/>
              <w:rPr>
                <w:rFonts w:ascii="Calibri" w:hAnsi="Calibri"/>
                <w:color w:val="000000"/>
              </w:rPr>
            </w:pPr>
            <w:proofErr w:type="spellStart"/>
            <w:r>
              <w:rPr>
                <w:rFonts w:ascii="Calibri" w:hAnsi="Calibri"/>
                <w:color w:val="000000"/>
              </w:rPr>
              <w:t>Рулетик</w:t>
            </w:r>
            <w:proofErr w:type="spellEnd"/>
            <w:r>
              <w:rPr>
                <w:rFonts w:ascii="Calibri" w:hAnsi="Calibri"/>
                <w:color w:val="000000"/>
              </w:rPr>
              <w:t xml:space="preserve"> из телятины в стиле </w:t>
            </w:r>
            <w:proofErr w:type="spellStart"/>
            <w:r>
              <w:rPr>
                <w:rFonts w:ascii="Calibri" w:hAnsi="Calibri"/>
                <w:color w:val="000000"/>
              </w:rPr>
              <w:t>вителло-тонатто</w:t>
            </w:r>
            <w:proofErr w:type="spellEnd"/>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180</w:t>
            </w:r>
          </w:p>
        </w:tc>
        <w:tc>
          <w:tcPr>
            <w:tcW w:w="141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38</w:t>
            </w:r>
          </w:p>
        </w:tc>
        <w:tc>
          <w:tcPr>
            <w:tcW w:w="1474" w:type="dxa"/>
          </w:tcPr>
          <w:p w:rsidR="000B2DDE" w:rsidRDefault="000B2DDE" w:rsidP="00253854">
            <w:pPr>
              <w:jc w:val="center"/>
              <w:rPr>
                <w:rFonts w:ascii="Calibri" w:hAnsi="Calibri"/>
                <w:color w:val="000000"/>
              </w:rPr>
            </w:pPr>
          </w:p>
        </w:tc>
      </w:tr>
      <w:tr w:rsidR="000B2DDE" w:rsidTr="00E77679">
        <w:trPr>
          <w:trHeight w:val="402"/>
        </w:trPr>
        <w:tc>
          <w:tcPr>
            <w:tcW w:w="1276"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 </w:t>
            </w:r>
          </w:p>
        </w:tc>
        <w:tc>
          <w:tcPr>
            <w:tcW w:w="46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3</w:t>
            </w:r>
          </w:p>
        </w:tc>
        <w:tc>
          <w:tcPr>
            <w:tcW w:w="4073"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 xml:space="preserve">Розочка из </w:t>
            </w:r>
            <w:proofErr w:type="spellStart"/>
            <w:r>
              <w:rPr>
                <w:rFonts w:ascii="Calibri" w:hAnsi="Calibri"/>
                <w:color w:val="000000"/>
              </w:rPr>
              <w:t>пармскои</w:t>
            </w:r>
            <w:proofErr w:type="spellEnd"/>
            <w:r>
              <w:rPr>
                <w:rFonts w:ascii="Calibri" w:hAnsi="Calibri"/>
                <w:color w:val="000000"/>
              </w:rPr>
              <w:t>̆ ветчины с луковым вареньем на цикории</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180</w:t>
            </w:r>
          </w:p>
        </w:tc>
        <w:tc>
          <w:tcPr>
            <w:tcW w:w="141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30</w:t>
            </w:r>
          </w:p>
        </w:tc>
        <w:tc>
          <w:tcPr>
            <w:tcW w:w="1474" w:type="dxa"/>
          </w:tcPr>
          <w:p w:rsidR="000B2DDE" w:rsidRDefault="000B2DDE" w:rsidP="00253854">
            <w:pPr>
              <w:jc w:val="center"/>
              <w:rPr>
                <w:rFonts w:ascii="Calibri" w:hAnsi="Calibri"/>
                <w:color w:val="000000"/>
              </w:rPr>
            </w:pPr>
          </w:p>
        </w:tc>
      </w:tr>
      <w:tr w:rsidR="000B2DDE" w:rsidTr="00E77679">
        <w:trPr>
          <w:trHeight w:val="402"/>
        </w:trPr>
        <w:tc>
          <w:tcPr>
            <w:tcW w:w="1276"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 </w:t>
            </w:r>
          </w:p>
        </w:tc>
        <w:tc>
          <w:tcPr>
            <w:tcW w:w="46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4</w:t>
            </w:r>
          </w:p>
        </w:tc>
        <w:tc>
          <w:tcPr>
            <w:tcW w:w="4073"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 xml:space="preserve">Ломтики маринованного </w:t>
            </w:r>
            <w:proofErr w:type="spellStart"/>
            <w:r>
              <w:rPr>
                <w:rFonts w:ascii="Calibri" w:hAnsi="Calibri"/>
                <w:color w:val="000000"/>
              </w:rPr>
              <w:t>ягнёнка</w:t>
            </w:r>
            <w:proofErr w:type="spellEnd"/>
            <w:r>
              <w:rPr>
                <w:rFonts w:ascii="Calibri" w:hAnsi="Calibri"/>
                <w:color w:val="000000"/>
              </w:rPr>
              <w:t xml:space="preserve"> на маринованном артишоке</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180</w:t>
            </w:r>
          </w:p>
        </w:tc>
        <w:tc>
          <w:tcPr>
            <w:tcW w:w="141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25</w:t>
            </w:r>
          </w:p>
        </w:tc>
        <w:tc>
          <w:tcPr>
            <w:tcW w:w="1474" w:type="dxa"/>
          </w:tcPr>
          <w:p w:rsidR="000B2DDE" w:rsidRDefault="000B2DDE" w:rsidP="00253854">
            <w:pPr>
              <w:jc w:val="center"/>
              <w:rPr>
                <w:rFonts w:ascii="Calibri" w:hAnsi="Calibri"/>
                <w:color w:val="000000"/>
              </w:rPr>
            </w:pPr>
          </w:p>
        </w:tc>
      </w:tr>
      <w:tr w:rsidR="000B2DDE" w:rsidTr="00E77679">
        <w:trPr>
          <w:trHeight w:val="402"/>
        </w:trPr>
        <w:tc>
          <w:tcPr>
            <w:tcW w:w="1276"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 </w:t>
            </w:r>
          </w:p>
        </w:tc>
        <w:tc>
          <w:tcPr>
            <w:tcW w:w="46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5</w:t>
            </w:r>
          </w:p>
        </w:tc>
        <w:tc>
          <w:tcPr>
            <w:tcW w:w="4073" w:type="dxa"/>
            <w:shd w:val="clear" w:color="auto" w:fill="auto"/>
            <w:noWrap/>
            <w:vAlign w:val="center"/>
            <w:hideMark/>
          </w:tcPr>
          <w:p w:rsidR="000B2DDE" w:rsidRDefault="000B2DDE" w:rsidP="00253854">
            <w:pPr>
              <w:jc w:val="center"/>
              <w:rPr>
                <w:rFonts w:ascii="Calibri" w:hAnsi="Calibri"/>
                <w:color w:val="000000"/>
              </w:rPr>
            </w:pPr>
            <w:proofErr w:type="spellStart"/>
            <w:r>
              <w:rPr>
                <w:rFonts w:ascii="Calibri" w:hAnsi="Calibri"/>
                <w:color w:val="000000"/>
              </w:rPr>
              <w:t>Обжаренныи</w:t>
            </w:r>
            <w:proofErr w:type="spellEnd"/>
            <w:r>
              <w:rPr>
                <w:rFonts w:ascii="Calibri" w:hAnsi="Calibri"/>
                <w:color w:val="000000"/>
              </w:rPr>
              <w:t xml:space="preserve">̆ </w:t>
            </w:r>
            <w:proofErr w:type="spellStart"/>
            <w:r>
              <w:rPr>
                <w:rFonts w:ascii="Calibri" w:hAnsi="Calibri"/>
                <w:color w:val="000000"/>
              </w:rPr>
              <w:t>овечии</w:t>
            </w:r>
            <w:proofErr w:type="spellEnd"/>
            <w:r>
              <w:rPr>
                <w:rFonts w:ascii="Calibri" w:hAnsi="Calibri"/>
                <w:color w:val="000000"/>
              </w:rPr>
              <w:t xml:space="preserve">̆ сыр на </w:t>
            </w:r>
            <w:proofErr w:type="spellStart"/>
            <w:r>
              <w:rPr>
                <w:rFonts w:ascii="Calibri" w:hAnsi="Calibri"/>
                <w:color w:val="000000"/>
              </w:rPr>
              <w:t>запечённои</w:t>
            </w:r>
            <w:proofErr w:type="spellEnd"/>
            <w:r>
              <w:rPr>
                <w:rFonts w:ascii="Calibri" w:hAnsi="Calibri"/>
                <w:color w:val="000000"/>
              </w:rPr>
              <w:t>̆ свекле</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180</w:t>
            </w:r>
          </w:p>
        </w:tc>
        <w:tc>
          <w:tcPr>
            <w:tcW w:w="141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22</w:t>
            </w:r>
          </w:p>
        </w:tc>
        <w:tc>
          <w:tcPr>
            <w:tcW w:w="1474" w:type="dxa"/>
          </w:tcPr>
          <w:p w:rsidR="000B2DDE" w:rsidRDefault="000B2DDE" w:rsidP="00253854">
            <w:pPr>
              <w:jc w:val="center"/>
              <w:rPr>
                <w:rFonts w:ascii="Calibri" w:hAnsi="Calibri"/>
                <w:color w:val="000000"/>
              </w:rPr>
            </w:pPr>
          </w:p>
        </w:tc>
      </w:tr>
      <w:tr w:rsidR="000B2DDE" w:rsidTr="00E77679">
        <w:trPr>
          <w:trHeight w:val="402"/>
        </w:trPr>
        <w:tc>
          <w:tcPr>
            <w:tcW w:w="1276"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 </w:t>
            </w:r>
          </w:p>
        </w:tc>
        <w:tc>
          <w:tcPr>
            <w:tcW w:w="46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6</w:t>
            </w:r>
          </w:p>
        </w:tc>
        <w:tc>
          <w:tcPr>
            <w:tcW w:w="4073"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Мини-</w:t>
            </w:r>
            <w:proofErr w:type="spellStart"/>
            <w:r>
              <w:rPr>
                <w:rFonts w:ascii="Calibri" w:hAnsi="Calibri"/>
                <w:color w:val="000000"/>
              </w:rPr>
              <w:t>капрезе</w:t>
            </w:r>
            <w:proofErr w:type="spellEnd"/>
            <w:r>
              <w:rPr>
                <w:rFonts w:ascii="Calibri" w:hAnsi="Calibri"/>
                <w:color w:val="000000"/>
              </w:rPr>
              <w:t xml:space="preserve"> с бакинским помидором</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180</w:t>
            </w:r>
          </w:p>
        </w:tc>
        <w:tc>
          <w:tcPr>
            <w:tcW w:w="141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38</w:t>
            </w:r>
          </w:p>
        </w:tc>
        <w:tc>
          <w:tcPr>
            <w:tcW w:w="1474" w:type="dxa"/>
          </w:tcPr>
          <w:p w:rsidR="000B2DDE" w:rsidRDefault="000B2DDE" w:rsidP="00253854">
            <w:pPr>
              <w:jc w:val="center"/>
              <w:rPr>
                <w:rFonts w:ascii="Calibri" w:hAnsi="Calibri"/>
                <w:color w:val="000000"/>
              </w:rPr>
            </w:pPr>
          </w:p>
        </w:tc>
      </w:tr>
      <w:tr w:rsidR="000B2DDE" w:rsidTr="00E77679">
        <w:trPr>
          <w:trHeight w:val="402"/>
        </w:trPr>
        <w:tc>
          <w:tcPr>
            <w:tcW w:w="1276"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 </w:t>
            </w:r>
          </w:p>
        </w:tc>
        <w:tc>
          <w:tcPr>
            <w:tcW w:w="46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7</w:t>
            </w:r>
          </w:p>
        </w:tc>
        <w:tc>
          <w:tcPr>
            <w:tcW w:w="4073" w:type="dxa"/>
            <w:shd w:val="clear" w:color="auto" w:fill="auto"/>
            <w:noWrap/>
            <w:vAlign w:val="center"/>
            <w:hideMark/>
          </w:tcPr>
          <w:p w:rsidR="000B2DDE" w:rsidRDefault="000B2DDE" w:rsidP="00253854">
            <w:pPr>
              <w:jc w:val="center"/>
              <w:rPr>
                <w:rFonts w:ascii="Calibri" w:hAnsi="Calibri"/>
                <w:color w:val="000000"/>
              </w:rPr>
            </w:pPr>
            <w:proofErr w:type="spellStart"/>
            <w:r>
              <w:rPr>
                <w:rFonts w:ascii="Calibri" w:hAnsi="Calibri"/>
                <w:color w:val="000000"/>
              </w:rPr>
              <w:t>Брезаола</w:t>
            </w:r>
            <w:proofErr w:type="spellEnd"/>
            <w:r>
              <w:rPr>
                <w:rFonts w:ascii="Calibri" w:hAnsi="Calibri"/>
                <w:color w:val="000000"/>
              </w:rPr>
              <w:t xml:space="preserve"> с яблоком и козьим муссом</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180</w:t>
            </w:r>
          </w:p>
        </w:tc>
        <w:tc>
          <w:tcPr>
            <w:tcW w:w="141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25</w:t>
            </w:r>
          </w:p>
        </w:tc>
        <w:tc>
          <w:tcPr>
            <w:tcW w:w="1474" w:type="dxa"/>
          </w:tcPr>
          <w:p w:rsidR="000B2DDE" w:rsidRDefault="000B2DDE" w:rsidP="00253854">
            <w:pPr>
              <w:jc w:val="center"/>
              <w:rPr>
                <w:rFonts w:ascii="Calibri" w:hAnsi="Calibri"/>
                <w:color w:val="000000"/>
              </w:rPr>
            </w:pPr>
          </w:p>
        </w:tc>
      </w:tr>
      <w:tr w:rsidR="000B2DDE" w:rsidTr="00E77679">
        <w:trPr>
          <w:trHeight w:val="402"/>
        </w:trPr>
        <w:tc>
          <w:tcPr>
            <w:tcW w:w="1276"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 </w:t>
            </w:r>
          </w:p>
        </w:tc>
        <w:tc>
          <w:tcPr>
            <w:tcW w:w="46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8</w:t>
            </w:r>
          </w:p>
        </w:tc>
        <w:tc>
          <w:tcPr>
            <w:tcW w:w="4073" w:type="dxa"/>
            <w:shd w:val="clear" w:color="auto" w:fill="auto"/>
            <w:noWrap/>
            <w:vAlign w:val="center"/>
            <w:hideMark/>
          </w:tcPr>
          <w:p w:rsidR="000B2DDE" w:rsidRDefault="000B2DDE" w:rsidP="00253854">
            <w:pPr>
              <w:jc w:val="center"/>
              <w:rPr>
                <w:rFonts w:ascii="Calibri" w:hAnsi="Calibri"/>
                <w:color w:val="000000"/>
              </w:rPr>
            </w:pPr>
            <w:proofErr w:type="spellStart"/>
            <w:r>
              <w:rPr>
                <w:rFonts w:ascii="Calibri" w:hAnsi="Calibri"/>
                <w:color w:val="000000"/>
              </w:rPr>
              <w:t>Запечённыи</w:t>
            </w:r>
            <w:proofErr w:type="spellEnd"/>
            <w:r>
              <w:rPr>
                <w:rFonts w:ascii="Calibri" w:hAnsi="Calibri"/>
                <w:color w:val="000000"/>
              </w:rPr>
              <w:t>̆ картофель с грибами и трюфельным маслом</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180</w:t>
            </w:r>
          </w:p>
        </w:tc>
        <w:tc>
          <w:tcPr>
            <w:tcW w:w="141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w:t>
            </w:r>
          </w:p>
        </w:tc>
        <w:tc>
          <w:tcPr>
            <w:tcW w:w="1474" w:type="dxa"/>
          </w:tcPr>
          <w:p w:rsidR="000B2DDE" w:rsidRDefault="000B2DDE" w:rsidP="00253854">
            <w:pPr>
              <w:jc w:val="center"/>
              <w:rPr>
                <w:rFonts w:ascii="Calibri" w:hAnsi="Calibri"/>
                <w:color w:val="000000"/>
              </w:rPr>
            </w:pPr>
          </w:p>
        </w:tc>
      </w:tr>
      <w:tr w:rsidR="000B2DDE" w:rsidTr="00E77679">
        <w:trPr>
          <w:trHeight w:val="402"/>
        </w:trPr>
        <w:tc>
          <w:tcPr>
            <w:tcW w:w="1276"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Теплые закуски</w:t>
            </w:r>
          </w:p>
        </w:tc>
        <w:tc>
          <w:tcPr>
            <w:tcW w:w="46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9</w:t>
            </w:r>
          </w:p>
        </w:tc>
        <w:tc>
          <w:tcPr>
            <w:tcW w:w="4073"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 xml:space="preserve">Мини </w:t>
            </w:r>
            <w:proofErr w:type="spellStart"/>
            <w:r>
              <w:rPr>
                <w:rFonts w:ascii="Calibri" w:hAnsi="Calibri"/>
                <w:color w:val="000000"/>
              </w:rPr>
              <w:t>люля</w:t>
            </w:r>
            <w:proofErr w:type="spellEnd"/>
            <w:r>
              <w:rPr>
                <w:rFonts w:ascii="Calibri" w:hAnsi="Calibri"/>
                <w:color w:val="000000"/>
              </w:rPr>
              <w:t xml:space="preserve"> из фермерского барашка с </w:t>
            </w:r>
            <w:proofErr w:type="spellStart"/>
            <w:r>
              <w:rPr>
                <w:rFonts w:ascii="Calibri" w:hAnsi="Calibri"/>
                <w:color w:val="000000"/>
              </w:rPr>
              <w:t>домашнеи</w:t>
            </w:r>
            <w:proofErr w:type="spellEnd"/>
            <w:r>
              <w:rPr>
                <w:rFonts w:ascii="Calibri" w:hAnsi="Calibri"/>
                <w:color w:val="000000"/>
              </w:rPr>
              <w:t xml:space="preserve">̆ </w:t>
            </w:r>
            <w:proofErr w:type="spellStart"/>
            <w:r>
              <w:rPr>
                <w:rFonts w:ascii="Calibri" w:hAnsi="Calibri"/>
                <w:color w:val="000000"/>
              </w:rPr>
              <w:t>аджикои</w:t>
            </w:r>
            <w:proofErr w:type="spellEnd"/>
            <w:r>
              <w:rPr>
                <w:rFonts w:ascii="Calibri" w:hAnsi="Calibri"/>
                <w:color w:val="000000"/>
              </w:rPr>
              <w:t>̆</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1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60</w:t>
            </w:r>
          </w:p>
        </w:tc>
        <w:tc>
          <w:tcPr>
            <w:tcW w:w="1474" w:type="dxa"/>
          </w:tcPr>
          <w:p w:rsidR="000B2DDE" w:rsidRDefault="000B2DDE" w:rsidP="00253854">
            <w:pPr>
              <w:jc w:val="center"/>
              <w:rPr>
                <w:rFonts w:ascii="Calibri" w:hAnsi="Calibri"/>
                <w:color w:val="000000"/>
              </w:rPr>
            </w:pPr>
          </w:p>
        </w:tc>
      </w:tr>
      <w:tr w:rsidR="000B2DDE" w:rsidTr="002A28AF">
        <w:trPr>
          <w:trHeight w:val="231"/>
        </w:trPr>
        <w:tc>
          <w:tcPr>
            <w:tcW w:w="1276" w:type="dxa"/>
            <w:shd w:val="clear" w:color="auto" w:fill="auto"/>
            <w:noWrap/>
            <w:vAlign w:val="bottom"/>
            <w:hideMark/>
          </w:tcPr>
          <w:p w:rsidR="000B2DDE" w:rsidRDefault="000B2DDE" w:rsidP="00253854">
            <w:pPr>
              <w:jc w:val="center"/>
              <w:rPr>
                <w:rFonts w:ascii="Calibri" w:hAnsi="Calibri"/>
                <w:color w:val="000000"/>
              </w:rPr>
            </w:pPr>
          </w:p>
        </w:tc>
        <w:tc>
          <w:tcPr>
            <w:tcW w:w="46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10</w:t>
            </w:r>
          </w:p>
        </w:tc>
        <w:tc>
          <w:tcPr>
            <w:tcW w:w="4073"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 xml:space="preserve">Теплые </w:t>
            </w:r>
            <w:proofErr w:type="spellStart"/>
            <w:r>
              <w:rPr>
                <w:rFonts w:ascii="Calibri" w:hAnsi="Calibri"/>
                <w:color w:val="000000"/>
              </w:rPr>
              <w:t>спринг</w:t>
            </w:r>
            <w:proofErr w:type="spellEnd"/>
            <w:r>
              <w:rPr>
                <w:rFonts w:ascii="Calibri" w:hAnsi="Calibri"/>
                <w:color w:val="000000"/>
              </w:rPr>
              <w:t>-роллы с креветками</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1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60</w:t>
            </w:r>
          </w:p>
        </w:tc>
        <w:tc>
          <w:tcPr>
            <w:tcW w:w="1474" w:type="dxa"/>
          </w:tcPr>
          <w:p w:rsidR="000B2DDE" w:rsidRDefault="000B2DDE" w:rsidP="00253854">
            <w:pPr>
              <w:jc w:val="center"/>
              <w:rPr>
                <w:rFonts w:ascii="Calibri" w:hAnsi="Calibri"/>
                <w:color w:val="000000"/>
              </w:rPr>
            </w:pPr>
          </w:p>
        </w:tc>
      </w:tr>
      <w:tr w:rsidR="000B2DDE" w:rsidTr="00E77679">
        <w:trPr>
          <w:trHeight w:val="402"/>
        </w:trPr>
        <w:tc>
          <w:tcPr>
            <w:tcW w:w="1276" w:type="dxa"/>
            <w:shd w:val="clear" w:color="auto" w:fill="auto"/>
            <w:noWrap/>
            <w:vAlign w:val="bottom"/>
            <w:hideMark/>
          </w:tcPr>
          <w:p w:rsidR="000B2DDE" w:rsidRDefault="000B2DDE" w:rsidP="00253854">
            <w:pPr>
              <w:jc w:val="center"/>
              <w:rPr>
                <w:rFonts w:ascii="Calibri" w:hAnsi="Calibri"/>
                <w:color w:val="000000"/>
              </w:rPr>
            </w:pPr>
          </w:p>
        </w:tc>
        <w:tc>
          <w:tcPr>
            <w:tcW w:w="46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11</w:t>
            </w:r>
          </w:p>
        </w:tc>
        <w:tc>
          <w:tcPr>
            <w:tcW w:w="4073" w:type="dxa"/>
            <w:shd w:val="clear" w:color="auto" w:fill="auto"/>
            <w:noWrap/>
            <w:vAlign w:val="center"/>
            <w:hideMark/>
          </w:tcPr>
          <w:p w:rsidR="000B2DDE" w:rsidRDefault="000B2DDE" w:rsidP="00253854">
            <w:pPr>
              <w:jc w:val="center"/>
              <w:rPr>
                <w:rFonts w:ascii="Calibri" w:hAnsi="Calibri"/>
                <w:color w:val="000000"/>
              </w:rPr>
            </w:pPr>
            <w:proofErr w:type="spellStart"/>
            <w:r>
              <w:rPr>
                <w:rFonts w:ascii="Calibri" w:hAnsi="Calibri"/>
                <w:color w:val="000000"/>
              </w:rPr>
              <w:t>Тёплыи</w:t>
            </w:r>
            <w:proofErr w:type="spellEnd"/>
            <w:r>
              <w:rPr>
                <w:rFonts w:ascii="Calibri" w:hAnsi="Calibri"/>
                <w:color w:val="000000"/>
              </w:rPr>
              <w:t xml:space="preserve">̆ тар </w:t>
            </w:r>
            <w:proofErr w:type="spellStart"/>
            <w:r>
              <w:rPr>
                <w:rFonts w:ascii="Calibri" w:hAnsi="Calibri"/>
                <w:color w:val="000000"/>
              </w:rPr>
              <w:t>тар</w:t>
            </w:r>
            <w:proofErr w:type="spellEnd"/>
            <w:r>
              <w:rPr>
                <w:rFonts w:ascii="Calibri" w:hAnsi="Calibri"/>
                <w:color w:val="000000"/>
              </w:rPr>
              <w:t xml:space="preserve"> из морепродуктов в блине</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1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60</w:t>
            </w:r>
          </w:p>
        </w:tc>
        <w:tc>
          <w:tcPr>
            <w:tcW w:w="1474" w:type="dxa"/>
          </w:tcPr>
          <w:p w:rsidR="000B2DDE" w:rsidRDefault="000B2DDE" w:rsidP="00253854">
            <w:pPr>
              <w:jc w:val="center"/>
              <w:rPr>
                <w:rFonts w:ascii="Calibri" w:hAnsi="Calibri"/>
                <w:color w:val="000000"/>
              </w:rPr>
            </w:pPr>
          </w:p>
        </w:tc>
      </w:tr>
      <w:tr w:rsidR="000B2DDE" w:rsidTr="002A28AF">
        <w:trPr>
          <w:trHeight w:val="217"/>
        </w:trPr>
        <w:tc>
          <w:tcPr>
            <w:tcW w:w="1276"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Десерты</w:t>
            </w:r>
          </w:p>
        </w:tc>
        <w:tc>
          <w:tcPr>
            <w:tcW w:w="46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12</w:t>
            </w:r>
          </w:p>
        </w:tc>
        <w:tc>
          <w:tcPr>
            <w:tcW w:w="4073" w:type="dxa"/>
            <w:shd w:val="clear" w:color="auto" w:fill="auto"/>
            <w:noWrap/>
            <w:vAlign w:val="center"/>
            <w:hideMark/>
          </w:tcPr>
          <w:p w:rsidR="000B2DDE" w:rsidRDefault="000B2DDE" w:rsidP="00253854">
            <w:pPr>
              <w:jc w:val="center"/>
              <w:rPr>
                <w:rFonts w:ascii="Calibri" w:hAnsi="Calibri"/>
                <w:color w:val="000000"/>
              </w:rPr>
            </w:pPr>
            <w:proofErr w:type="spellStart"/>
            <w:r>
              <w:rPr>
                <w:rFonts w:ascii="Calibri" w:hAnsi="Calibri"/>
                <w:color w:val="000000"/>
              </w:rPr>
              <w:t>Панакотта</w:t>
            </w:r>
            <w:proofErr w:type="spellEnd"/>
            <w:r>
              <w:rPr>
                <w:rFonts w:ascii="Calibri" w:hAnsi="Calibri"/>
                <w:color w:val="000000"/>
              </w:rPr>
              <w:t xml:space="preserve"> и </w:t>
            </w:r>
            <w:proofErr w:type="spellStart"/>
            <w:r>
              <w:rPr>
                <w:rFonts w:ascii="Calibri" w:hAnsi="Calibri"/>
                <w:color w:val="000000"/>
              </w:rPr>
              <w:t>Тирамису</w:t>
            </w:r>
            <w:proofErr w:type="spellEnd"/>
            <w:r>
              <w:rPr>
                <w:rFonts w:ascii="Calibri" w:hAnsi="Calibri"/>
                <w:color w:val="000000"/>
              </w:rPr>
              <w:t xml:space="preserve"> в </w:t>
            </w:r>
            <w:proofErr w:type="spellStart"/>
            <w:r>
              <w:rPr>
                <w:rFonts w:ascii="Calibri" w:hAnsi="Calibri"/>
                <w:color w:val="000000"/>
              </w:rPr>
              <w:t>шотах</w:t>
            </w:r>
            <w:proofErr w:type="spellEnd"/>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1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50</w:t>
            </w:r>
          </w:p>
        </w:tc>
        <w:tc>
          <w:tcPr>
            <w:tcW w:w="1474" w:type="dxa"/>
          </w:tcPr>
          <w:p w:rsidR="000B2DDE" w:rsidRDefault="000B2DDE" w:rsidP="00253854">
            <w:pPr>
              <w:jc w:val="center"/>
              <w:rPr>
                <w:rFonts w:ascii="Calibri" w:hAnsi="Calibri"/>
                <w:color w:val="000000"/>
              </w:rPr>
            </w:pPr>
          </w:p>
        </w:tc>
      </w:tr>
      <w:tr w:rsidR="000B2DDE" w:rsidTr="002A28AF">
        <w:trPr>
          <w:trHeight w:val="223"/>
        </w:trPr>
        <w:tc>
          <w:tcPr>
            <w:tcW w:w="1276"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 </w:t>
            </w:r>
          </w:p>
        </w:tc>
        <w:tc>
          <w:tcPr>
            <w:tcW w:w="46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13</w:t>
            </w:r>
          </w:p>
        </w:tc>
        <w:tc>
          <w:tcPr>
            <w:tcW w:w="4073"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 xml:space="preserve">Трио </w:t>
            </w:r>
            <w:proofErr w:type="gramStart"/>
            <w:r>
              <w:rPr>
                <w:rFonts w:ascii="Calibri" w:hAnsi="Calibri"/>
                <w:color w:val="000000"/>
              </w:rPr>
              <w:t>тар-</w:t>
            </w:r>
            <w:proofErr w:type="spellStart"/>
            <w:r>
              <w:rPr>
                <w:rFonts w:ascii="Calibri" w:hAnsi="Calibri"/>
                <w:color w:val="000000"/>
              </w:rPr>
              <w:t>таров</w:t>
            </w:r>
            <w:proofErr w:type="spellEnd"/>
            <w:proofErr w:type="gramEnd"/>
            <w:r>
              <w:rPr>
                <w:rFonts w:ascii="Calibri" w:hAnsi="Calibri"/>
                <w:color w:val="000000"/>
              </w:rPr>
              <w:t xml:space="preserve"> (ананас, манго, киви)</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1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75</w:t>
            </w:r>
          </w:p>
        </w:tc>
        <w:tc>
          <w:tcPr>
            <w:tcW w:w="1474" w:type="dxa"/>
          </w:tcPr>
          <w:p w:rsidR="000B2DDE" w:rsidRDefault="000B2DDE" w:rsidP="00253854">
            <w:pPr>
              <w:jc w:val="center"/>
              <w:rPr>
                <w:rFonts w:ascii="Calibri" w:hAnsi="Calibri"/>
                <w:color w:val="000000"/>
              </w:rPr>
            </w:pPr>
          </w:p>
        </w:tc>
      </w:tr>
      <w:tr w:rsidR="000B2DDE" w:rsidTr="00E77679">
        <w:trPr>
          <w:trHeight w:val="402"/>
        </w:trPr>
        <w:tc>
          <w:tcPr>
            <w:tcW w:w="1276"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Напитки</w:t>
            </w:r>
          </w:p>
        </w:tc>
        <w:tc>
          <w:tcPr>
            <w:tcW w:w="46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14</w:t>
            </w:r>
          </w:p>
        </w:tc>
        <w:tc>
          <w:tcPr>
            <w:tcW w:w="4073"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Освежающий лимонад с лаймом и мятой</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1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74" w:type="dxa"/>
          </w:tcPr>
          <w:p w:rsidR="000B2DDE" w:rsidRDefault="000B2DDE" w:rsidP="00253854">
            <w:pPr>
              <w:jc w:val="center"/>
              <w:rPr>
                <w:rFonts w:ascii="Calibri" w:hAnsi="Calibri"/>
                <w:color w:val="000000"/>
              </w:rPr>
            </w:pPr>
          </w:p>
        </w:tc>
      </w:tr>
      <w:tr w:rsidR="000B2DDE" w:rsidTr="00E77679">
        <w:trPr>
          <w:trHeight w:val="402"/>
        </w:trPr>
        <w:tc>
          <w:tcPr>
            <w:tcW w:w="1276"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 </w:t>
            </w:r>
          </w:p>
        </w:tc>
        <w:tc>
          <w:tcPr>
            <w:tcW w:w="46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15</w:t>
            </w:r>
          </w:p>
        </w:tc>
        <w:tc>
          <w:tcPr>
            <w:tcW w:w="4073" w:type="dxa"/>
            <w:shd w:val="clear" w:color="auto" w:fill="auto"/>
            <w:noWrap/>
            <w:vAlign w:val="center"/>
            <w:hideMark/>
          </w:tcPr>
          <w:p w:rsidR="000B2DDE" w:rsidRDefault="000B2DDE" w:rsidP="00EC6A7A">
            <w:pPr>
              <w:jc w:val="center"/>
              <w:rPr>
                <w:rFonts w:ascii="Calibri" w:hAnsi="Calibri"/>
                <w:color w:val="000000"/>
              </w:rPr>
            </w:pPr>
            <w:r>
              <w:rPr>
                <w:rFonts w:ascii="Calibri" w:hAnsi="Calibri"/>
                <w:color w:val="000000"/>
              </w:rPr>
              <w:t>Минеральная вода (без газа)</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1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74" w:type="dxa"/>
          </w:tcPr>
          <w:p w:rsidR="000B2DDE" w:rsidRDefault="000B2DDE" w:rsidP="00253854">
            <w:pPr>
              <w:jc w:val="center"/>
              <w:rPr>
                <w:rFonts w:ascii="Calibri" w:hAnsi="Calibri"/>
                <w:color w:val="000000"/>
              </w:rPr>
            </w:pPr>
          </w:p>
        </w:tc>
      </w:tr>
      <w:tr w:rsidR="000B2DDE" w:rsidTr="002A28AF">
        <w:trPr>
          <w:trHeight w:val="226"/>
        </w:trPr>
        <w:tc>
          <w:tcPr>
            <w:tcW w:w="1276"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 </w:t>
            </w:r>
          </w:p>
        </w:tc>
        <w:tc>
          <w:tcPr>
            <w:tcW w:w="46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16</w:t>
            </w:r>
          </w:p>
        </w:tc>
        <w:tc>
          <w:tcPr>
            <w:tcW w:w="4073"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Чай черный / зеленый, сахар, лимон</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100</w:t>
            </w:r>
          </w:p>
        </w:tc>
        <w:tc>
          <w:tcPr>
            <w:tcW w:w="141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74" w:type="dxa"/>
          </w:tcPr>
          <w:p w:rsidR="000B2DDE" w:rsidRDefault="000B2DDE" w:rsidP="00253854">
            <w:pPr>
              <w:jc w:val="center"/>
              <w:rPr>
                <w:rFonts w:ascii="Calibri" w:hAnsi="Calibri"/>
                <w:color w:val="000000"/>
              </w:rPr>
            </w:pPr>
          </w:p>
        </w:tc>
      </w:tr>
      <w:tr w:rsidR="000B2DDE" w:rsidTr="00E77679">
        <w:trPr>
          <w:trHeight w:val="402"/>
        </w:trPr>
        <w:tc>
          <w:tcPr>
            <w:tcW w:w="1276"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 </w:t>
            </w:r>
          </w:p>
        </w:tc>
        <w:tc>
          <w:tcPr>
            <w:tcW w:w="468" w:type="dxa"/>
            <w:shd w:val="clear" w:color="auto" w:fill="auto"/>
            <w:noWrap/>
            <w:vAlign w:val="center"/>
            <w:hideMark/>
          </w:tcPr>
          <w:p w:rsidR="000B2DDE" w:rsidRDefault="000B2DDE" w:rsidP="00253854">
            <w:pPr>
              <w:jc w:val="center"/>
              <w:rPr>
                <w:rFonts w:ascii="Calibri" w:hAnsi="Calibri"/>
                <w:color w:val="000000"/>
              </w:rPr>
            </w:pPr>
            <w:r>
              <w:rPr>
                <w:rFonts w:ascii="Calibri" w:hAnsi="Calibri"/>
                <w:color w:val="000000"/>
              </w:rPr>
              <w:t>17</w:t>
            </w:r>
          </w:p>
        </w:tc>
        <w:tc>
          <w:tcPr>
            <w:tcW w:w="4073" w:type="dxa"/>
            <w:shd w:val="clear" w:color="auto" w:fill="auto"/>
            <w:noWrap/>
            <w:vAlign w:val="center"/>
            <w:hideMark/>
          </w:tcPr>
          <w:p w:rsidR="000B2DDE" w:rsidRDefault="000B2DDE" w:rsidP="00253854">
            <w:pPr>
              <w:jc w:val="center"/>
              <w:rPr>
                <w:rFonts w:ascii="Calibri" w:hAnsi="Calibri"/>
                <w:color w:val="000000"/>
              </w:rPr>
            </w:pPr>
            <w:proofErr w:type="spellStart"/>
            <w:r>
              <w:rPr>
                <w:rFonts w:ascii="Calibri" w:hAnsi="Calibri"/>
                <w:color w:val="000000"/>
              </w:rPr>
              <w:t>Свежесваренный</w:t>
            </w:r>
            <w:proofErr w:type="spellEnd"/>
            <w:r>
              <w:rPr>
                <w:rFonts w:ascii="Calibri" w:hAnsi="Calibri"/>
                <w:color w:val="000000"/>
              </w:rPr>
              <w:t xml:space="preserve"> кофе (</w:t>
            </w:r>
            <w:proofErr w:type="spellStart"/>
            <w:r>
              <w:rPr>
                <w:rFonts w:ascii="Calibri" w:hAnsi="Calibri"/>
                <w:color w:val="000000"/>
              </w:rPr>
              <w:t>эспрессо</w:t>
            </w:r>
            <w:proofErr w:type="spellEnd"/>
            <w:r>
              <w:rPr>
                <w:rFonts w:ascii="Calibri" w:hAnsi="Calibri"/>
                <w:color w:val="000000"/>
              </w:rPr>
              <w:t xml:space="preserve">, </w:t>
            </w:r>
            <w:proofErr w:type="spellStart"/>
            <w:r>
              <w:rPr>
                <w:rFonts w:ascii="Calibri" w:hAnsi="Calibri"/>
                <w:color w:val="000000"/>
              </w:rPr>
              <w:t>американо</w:t>
            </w:r>
            <w:proofErr w:type="spellEnd"/>
            <w:r>
              <w:rPr>
                <w:rFonts w:ascii="Calibri" w:hAnsi="Calibri"/>
                <w:color w:val="000000"/>
              </w:rPr>
              <w:t>)</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1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74" w:type="dxa"/>
          </w:tcPr>
          <w:p w:rsidR="000B2DDE" w:rsidRDefault="000B2DDE" w:rsidP="00253854">
            <w:pPr>
              <w:jc w:val="center"/>
              <w:rPr>
                <w:rFonts w:ascii="Calibri" w:hAnsi="Calibri"/>
                <w:color w:val="000000"/>
              </w:rPr>
            </w:pPr>
          </w:p>
        </w:tc>
      </w:tr>
      <w:tr w:rsidR="00E77679" w:rsidTr="00253854">
        <w:trPr>
          <w:trHeight w:val="303"/>
        </w:trPr>
        <w:tc>
          <w:tcPr>
            <w:tcW w:w="1276" w:type="dxa"/>
            <w:shd w:val="clear" w:color="auto" w:fill="auto"/>
            <w:noWrap/>
            <w:vAlign w:val="center"/>
          </w:tcPr>
          <w:p w:rsidR="00E77679" w:rsidRDefault="00E77679" w:rsidP="00253854">
            <w:pPr>
              <w:jc w:val="center"/>
              <w:rPr>
                <w:rFonts w:ascii="Calibri" w:hAnsi="Calibri"/>
                <w:color w:val="000000"/>
              </w:rPr>
            </w:pPr>
          </w:p>
        </w:tc>
        <w:tc>
          <w:tcPr>
            <w:tcW w:w="468" w:type="dxa"/>
            <w:shd w:val="clear" w:color="auto" w:fill="auto"/>
            <w:noWrap/>
            <w:vAlign w:val="center"/>
          </w:tcPr>
          <w:p w:rsidR="00E77679" w:rsidRDefault="00E77679" w:rsidP="00253854">
            <w:pPr>
              <w:jc w:val="center"/>
              <w:rPr>
                <w:rFonts w:ascii="Calibri" w:hAnsi="Calibri"/>
                <w:color w:val="000000"/>
              </w:rPr>
            </w:pPr>
          </w:p>
        </w:tc>
        <w:tc>
          <w:tcPr>
            <w:tcW w:w="4073" w:type="dxa"/>
            <w:shd w:val="clear" w:color="auto" w:fill="auto"/>
            <w:noWrap/>
            <w:vAlign w:val="bottom"/>
          </w:tcPr>
          <w:p w:rsidR="00E77679" w:rsidRPr="002A28AF" w:rsidRDefault="00E77679" w:rsidP="00253854">
            <w:pPr>
              <w:jc w:val="center"/>
              <w:rPr>
                <w:rFonts w:ascii="Calibri" w:hAnsi="Calibri"/>
                <w:b/>
                <w:color w:val="000000"/>
              </w:rPr>
            </w:pPr>
            <w:r w:rsidRPr="002A28AF">
              <w:rPr>
                <w:rFonts w:ascii="Calibri" w:hAnsi="Calibri"/>
                <w:b/>
                <w:color w:val="000000"/>
              </w:rPr>
              <w:t>Итого по разделу 3:</w:t>
            </w:r>
          </w:p>
        </w:tc>
        <w:tc>
          <w:tcPr>
            <w:tcW w:w="1559" w:type="dxa"/>
            <w:shd w:val="clear" w:color="auto" w:fill="auto"/>
            <w:noWrap/>
            <w:vAlign w:val="bottom"/>
          </w:tcPr>
          <w:p w:rsidR="00E77679" w:rsidRDefault="00E77679" w:rsidP="00253854">
            <w:pPr>
              <w:jc w:val="center"/>
              <w:rPr>
                <w:rFonts w:ascii="Calibri" w:hAnsi="Calibri"/>
                <w:color w:val="000000"/>
              </w:rPr>
            </w:pPr>
          </w:p>
        </w:tc>
        <w:tc>
          <w:tcPr>
            <w:tcW w:w="1418" w:type="dxa"/>
            <w:shd w:val="clear" w:color="auto" w:fill="auto"/>
            <w:noWrap/>
            <w:vAlign w:val="bottom"/>
          </w:tcPr>
          <w:p w:rsidR="00E77679" w:rsidRDefault="00E77679" w:rsidP="00253854">
            <w:pPr>
              <w:jc w:val="center"/>
              <w:rPr>
                <w:rFonts w:ascii="Calibri" w:hAnsi="Calibri"/>
                <w:color w:val="000000"/>
              </w:rPr>
            </w:pPr>
          </w:p>
        </w:tc>
        <w:tc>
          <w:tcPr>
            <w:tcW w:w="1474" w:type="dxa"/>
          </w:tcPr>
          <w:p w:rsidR="00E77679" w:rsidRDefault="00E77679" w:rsidP="00253854">
            <w:pPr>
              <w:jc w:val="center"/>
              <w:rPr>
                <w:rFonts w:ascii="Calibri" w:hAnsi="Calibri"/>
                <w:color w:val="000000"/>
              </w:rPr>
            </w:pPr>
          </w:p>
        </w:tc>
      </w:tr>
      <w:tr w:rsidR="00121197" w:rsidTr="00D15608">
        <w:trPr>
          <w:trHeight w:val="402"/>
        </w:trPr>
        <w:tc>
          <w:tcPr>
            <w:tcW w:w="1276" w:type="dxa"/>
            <w:shd w:val="clear" w:color="auto" w:fill="auto"/>
            <w:noWrap/>
            <w:vAlign w:val="center"/>
          </w:tcPr>
          <w:p w:rsidR="00121197" w:rsidRDefault="00121197" w:rsidP="00253854">
            <w:pPr>
              <w:jc w:val="center"/>
              <w:rPr>
                <w:rFonts w:ascii="Calibri" w:hAnsi="Calibri"/>
                <w:color w:val="000000"/>
              </w:rPr>
            </w:pPr>
          </w:p>
        </w:tc>
        <w:tc>
          <w:tcPr>
            <w:tcW w:w="468" w:type="dxa"/>
            <w:shd w:val="clear" w:color="auto" w:fill="auto"/>
            <w:noWrap/>
            <w:vAlign w:val="center"/>
          </w:tcPr>
          <w:p w:rsidR="00121197" w:rsidRDefault="00121197" w:rsidP="00253854">
            <w:pPr>
              <w:jc w:val="center"/>
              <w:rPr>
                <w:rFonts w:ascii="Calibri" w:hAnsi="Calibri"/>
                <w:color w:val="000000"/>
              </w:rPr>
            </w:pPr>
          </w:p>
        </w:tc>
        <w:tc>
          <w:tcPr>
            <w:tcW w:w="4073" w:type="dxa"/>
            <w:shd w:val="clear" w:color="auto" w:fill="auto"/>
            <w:noWrap/>
            <w:vAlign w:val="bottom"/>
          </w:tcPr>
          <w:p w:rsidR="00121197" w:rsidRPr="002A28AF" w:rsidRDefault="00121197" w:rsidP="00253854">
            <w:pPr>
              <w:jc w:val="center"/>
              <w:rPr>
                <w:rFonts w:ascii="Calibri" w:hAnsi="Calibri"/>
                <w:b/>
                <w:color w:val="000000"/>
              </w:rPr>
            </w:pPr>
            <w:r w:rsidRPr="002A28AF">
              <w:rPr>
                <w:rFonts w:ascii="Calibri" w:hAnsi="Calibri"/>
                <w:b/>
                <w:color w:val="000000"/>
              </w:rPr>
              <w:t>Итого, за 06.12.2016, по разделам 1, 2 и 3:</w:t>
            </w:r>
          </w:p>
        </w:tc>
        <w:tc>
          <w:tcPr>
            <w:tcW w:w="1559" w:type="dxa"/>
            <w:shd w:val="clear" w:color="auto" w:fill="auto"/>
            <w:noWrap/>
            <w:vAlign w:val="bottom"/>
          </w:tcPr>
          <w:p w:rsidR="00121197" w:rsidRDefault="00121197" w:rsidP="00253854">
            <w:pPr>
              <w:jc w:val="center"/>
              <w:rPr>
                <w:rFonts w:ascii="Calibri" w:hAnsi="Calibri"/>
                <w:color w:val="000000"/>
              </w:rPr>
            </w:pPr>
          </w:p>
        </w:tc>
        <w:tc>
          <w:tcPr>
            <w:tcW w:w="1418" w:type="dxa"/>
            <w:shd w:val="clear" w:color="auto" w:fill="auto"/>
            <w:noWrap/>
            <w:vAlign w:val="bottom"/>
          </w:tcPr>
          <w:p w:rsidR="00121197" w:rsidRDefault="00121197" w:rsidP="00253854">
            <w:pPr>
              <w:jc w:val="center"/>
              <w:rPr>
                <w:rFonts w:ascii="Calibri" w:hAnsi="Calibri"/>
                <w:color w:val="000000"/>
              </w:rPr>
            </w:pPr>
          </w:p>
        </w:tc>
        <w:tc>
          <w:tcPr>
            <w:tcW w:w="1474" w:type="dxa"/>
          </w:tcPr>
          <w:p w:rsidR="00121197" w:rsidRDefault="00121197" w:rsidP="00253854">
            <w:pPr>
              <w:jc w:val="center"/>
              <w:rPr>
                <w:rFonts w:ascii="Calibri" w:hAnsi="Calibri"/>
                <w:color w:val="000000"/>
              </w:rPr>
            </w:pPr>
          </w:p>
        </w:tc>
      </w:tr>
      <w:tr w:rsidR="000B2DDE" w:rsidTr="00253854">
        <w:trPr>
          <w:trHeight w:val="259"/>
        </w:trPr>
        <w:tc>
          <w:tcPr>
            <w:tcW w:w="1276" w:type="dxa"/>
            <w:shd w:val="clear" w:color="auto" w:fill="auto"/>
            <w:noWrap/>
            <w:vAlign w:val="bottom"/>
            <w:hideMark/>
          </w:tcPr>
          <w:p w:rsidR="000B2DDE" w:rsidRDefault="000B2DDE" w:rsidP="00253854">
            <w:pPr>
              <w:jc w:val="center"/>
              <w:rPr>
                <w:sz w:val="20"/>
                <w:szCs w:val="20"/>
              </w:rPr>
            </w:pPr>
          </w:p>
        </w:tc>
        <w:tc>
          <w:tcPr>
            <w:tcW w:w="468" w:type="dxa"/>
            <w:shd w:val="clear" w:color="auto" w:fill="auto"/>
            <w:noWrap/>
            <w:vAlign w:val="bottom"/>
            <w:hideMark/>
          </w:tcPr>
          <w:p w:rsidR="000B2DDE" w:rsidRDefault="000B2DDE" w:rsidP="00253854">
            <w:pPr>
              <w:jc w:val="center"/>
              <w:rPr>
                <w:sz w:val="20"/>
                <w:szCs w:val="20"/>
              </w:rPr>
            </w:pPr>
          </w:p>
        </w:tc>
        <w:tc>
          <w:tcPr>
            <w:tcW w:w="4073" w:type="dxa"/>
            <w:shd w:val="clear" w:color="auto" w:fill="auto"/>
            <w:noWrap/>
            <w:vAlign w:val="bottom"/>
            <w:hideMark/>
          </w:tcPr>
          <w:p w:rsidR="000B2DDE" w:rsidRDefault="000B2DDE" w:rsidP="00253854">
            <w:pPr>
              <w:jc w:val="center"/>
              <w:rPr>
                <w:sz w:val="20"/>
                <w:szCs w:val="20"/>
              </w:rPr>
            </w:pPr>
          </w:p>
        </w:tc>
        <w:tc>
          <w:tcPr>
            <w:tcW w:w="1559" w:type="dxa"/>
            <w:shd w:val="clear" w:color="auto" w:fill="auto"/>
            <w:noWrap/>
            <w:vAlign w:val="bottom"/>
            <w:hideMark/>
          </w:tcPr>
          <w:p w:rsidR="000B2DDE" w:rsidRDefault="000B2DDE" w:rsidP="00253854">
            <w:pPr>
              <w:jc w:val="center"/>
              <w:rPr>
                <w:sz w:val="20"/>
                <w:szCs w:val="20"/>
              </w:rPr>
            </w:pPr>
          </w:p>
        </w:tc>
        <w:tc>
          <w:tcPr>
            <w:tcW w:w="1418" w:type="dxa"/>
            <w:shd w:val="clear" w:color="auto" w:fill="auto"/>
            <w:noWrap/>
            <w:vAlign w:val="bottom"/>
            <w:hideMark/>
          </w:tcPr>
          <w:p w:rsidR="000B2DDE" w:rsidRDefault="000B2DDE" w:rsidP="00253854">
            <w:pPr>
              <w:jc w:val="right"/>
              <w:rPr>
                <w:rFonts w:ascii="Calibri" w:hAnsi="Calibri"/>
                <w:color w:val="000000"/>
                <w:sz w:val="22"/>
                <w:szCs w:val="22"/>
              </w:rPr>
            </w:pPr>
            <w:r>
              <w:rPr>
                <w:rFonts w:ascii="Calibri" w:hAnsi="Calibri"/>
                <w:color w:val="000000"/>
                <w:sz w:val="22"/>
                <w:szCs w:val="22"/>
              </w:rPr>
              <w:t>07.12.2016</w:t>
            </w:r>
          </w:p>
        </w:tc>
        <w:tc>
          <w:tcPr>
            <w:tcW w:w="1474" w:type="dxa"/>
          </w:tcPr>
          <w:p w:rsidR="000B2DDE" w:rsidRDefault="000B2DDE" w:rsidP="00253854">
            <w:pPr>
              <w:jc w:val="right"/>
              <w:rPr>
                <w:rFonts w:ascii="Calibri" w:hAnsi="Calibri"/>
                <w:color w:val="000000"/>
                <w:sz w:val="22"/>
                <w:szCs w:val="22"/>
              </w:rPr>
            </w:pPr>
          </w:p>
        </w:tc>
      </w:tr>
      <w:tr w:rsidR="000B2DDE" w:rsidTr="00E77679">
        <w:trPr>
          <w:trHeight w:val="402"/>
        </w:trPr>
        <w:tc>
          <w:tcPr>
            <w:tcW w:w="5817" w:type="dxa"/>
            <w:gridSpan w:val="3"/>
            <w:shd w:val="clear" w:color="auto" w:fill="auto"/>
            <w:noWrap/>
            <w:vAlign w:val="center"/>
            <w:hideMark/>
          </w:tcPr>
          <w:p w:rsidR="000B2DDE" w:rsidRDefault="000B2DDE" w:rsidP="00253854">
            <w:pPr>
              <w:jc w:val="center"/>
              <w:rPr>
                <w:rFonts w:ascii="Calibri" w:hAnsi="Calibri"/>
                <w:b/>
                <w:bCs/>
                <w:color w:val="000000"/>
              </w:rPr>
            </w:pPr>
            <w:r>
              <w:rPr>
                <w:rFonts w:ascii="Calibri" w:hAnsi="Calibri"/>
                <w:b/>
                <w:bCs/>
                <w:color w:val="000000"/>
              </w:rPr>
              <w:t>Меню кофе-брейка (стандарт):</w:t>
            </w:r>
          </w:p>
        </w:tc>
        <w:tc>
          <w:tcPr>
            <w:tcW w:w="1559" w:type="dxa"/>
            <w:shd w:val="clear" w:color="auto" w:fill="auto"/>
            <w:noWrap/>
            <w:vAlign w:val="center"/>
            <w:hideMark/>
          </w:tcPr>
          <w:p w:rsidR="000B2DDE" w:rsidRDefault="000B2DDE" w:rsidP="00253854">
            <w:pPr>
              <w:jc w:val="center"/>
              <w:rPr>
                <w:rFonts w:ascii="Calibri" w:hAnsi="Calibri"/>
                <w:b/>
                <w:bCs/>
                <w:color w:val="000000"/>
              </w:rPr>
            </w:pPr>
            <w:r>
              <w:rPr>
                <w:rFonts w:ascii="Calibri" w:hAnsi="Calibri"/>
                <w:b/>
                <w:bCs/>
                <w:color w:val="000000"/>
              </w:rPr>
              <w:t>Количество гостей</w:t>
            </w:r>
          </w:p>
        </w:tc>
        <w:tc>
          <w:tcPr>
            <w:tcW w:w="1418" w:type="dxa"/>
            <w:shd w:val="clear" w:color="000000" w:fill="FFFF00"/>
            <w:noWrap/>
            <w:vAlign w:val="center"/>
            <w:hideMark/>
          </w:tcPr>
          <w:p w:rsidR="000B2DDE" w:rsidRDefault="000B2DDE" w:rsidP="00253854">
            <w:pPr>
              <w:jc w:val="center"/>
              <w:rPr>
                <w:rFonts w:ascii="Calibri" w:hAnsi="Calibri"/>
                <w:b/>
                <w:bCs/>
                <w:color w:val="000000"/>
              </w:rPr>
            </w:pPr>
            <w:r>
              <w:rPr>
                <w:rFonts w:ascii="Calibri" w:hAnsi="Calibri"/>
                <w:b/>
                <w:bCs/>
                <w:color w:val="000000"/>
              </w:rPr>
              <w:t>200</w:t>
            </w:r>
          </w:p>
        </w:tc>
        <w:tc>
          <w:tcPr>
            <w:tcW w:w="1474" w:type="dxa"/>
            <w:shd w:val="clear" w:color="000000" w:fill="FFFF00"/>
          </w:tcPr>
          <w:p w:rsidR="000B2DDE" w:rsidRDefault="000B2DDE" w:rsidP="00253854">
            <w:pPr>
              <w:jc w:val="center"/>
              <w:rPr>
                <w:rFonts w:ascii="Calibri" w:hAnsi="Calibri"/>
                <w:b/>
                <w:bCs/>
                <w:color w:val="000000"/>
              </w:rPr>
            </w:pPr>
          </w:p>
        </w:tc>
      </w:tr>
      <w:tr w:rsidR="00E77679" w:rsidTr="00E77679">
        <w:trPr>
          <w:trHeight w:val="315"/>
        </w:trPr>
        <w:tc>
          <w:tcPr>
            <w:tcW w:w="1276" w:type="dxa"/>
            <w:shd w:val="clear" w:color="auto" w:fill="auto"/>
            <w:noWrap/>
            <w:vAlign w:val="center"/>
            <w:hideMark/>
          </w:tcPr>
          <w:p w:rsidR="00E77679" w:rsidRDefault="00E77679" w:rsidP="00253854">
            <w:pPr>
              <w:jc w:val="center"/>
              <w:rPr>
                <w:rFonts w:ascii="Calibri" w:hAnsi="Calibri"/>
                <w:b/>
                <w:bCs/>
                <w:color w:val="000000"/>
              </w:rPr>
            </w:pPr>
            <w:r>
              <w:rPr>
                <w:rFonts w:ascii="Calibri" w:hAnsi="Calibri"/>
                <w:b/>
                <w:bCs/>
                <w:color w:val="000000"/>
              </w:rPr>
              <w:t>Раздел 4</w:t>
            </w:r>
          </w:p>
        </w:tc>
        <w:tc>
          <w:tcPr>
            <w:tcW w:w="468" w:type="dxa"/>
            <w:shd w:val="clear" w:color="auto" w:fill="auto"/>
            <w:noWrap/>
            <w:vAlign w:val="center"/>
            <w:hideMark/>
          </w:tcPr>
          <w:p w:rsidR="00E77679" w:rsidRDefault="00E77679" w:rsidP="00253854">
            <w:pPr>
              <w:jc w:val="center"/>
              <w:rPr>
                <w:rFonts w:ascii="Calibri" w:hAnsi="Calibri"/>
                <w:b/>
                <w:bCs/>
                <w:color w:val="000000"/>
              </w:rPr>
            </w:pPr>
            <w:r>
              <w:rPr>
                <w:rFonts w:ascii="Calibri" w:hAnsi="Calibri"/>
                <w:b/>
                <w:bCs/>
                <w:color w:val="000000"/>
              </w:rPr>
              <w:t>№</w:t>
            </w:r>
          </w:p>
        </w:tc>
        <w:tc>
          <w:tcPr>
            <w:tcW w:w="4073" w:type="dxa"/>
            <w:shd w:val="clear" w:color="auto" w:fill="auto"/>
            <w:noWrap/>
            <w:vAlign w:val="center"/>
            <w:hideMark/>
          </w:tcPr>
          <w:p w:rsidR="00E77679" w:rsidRDefault="00E77679" w:rsidP="00253854">
            <w:pPr>
              <w:jc w:val="center"/>
              <w:rPr>
                <w:rFonts w:ascii="Calibri" w:hAnsi="Calibri"/>
                <w:b/>
                <w:bCs/>
                <w:color w:val="000000"/>
              </w:rPr>
            </w:pPr>
            <w:r>
              <w:rPr>
                <w:rFonts w:ascii="Calibri" w:hAnsi="Calibri"/>
                <w:b/>
                <w:bCs/>
                <w:color w:val="000000"/>
              </w:rPr>
              <w:t>Блюда/Напитки</w:t>
            </w:r>
          </w:p>
        </w:tc>
        <w:tc>
          <w:tcPr>
            <w:tcW w:w="1559" w:type="dxa"/>
            <w:shd w:val="clear" w:color="auto" w:fill="auto"/>
            <w:noWrap/>
            <w:vAlign w:val="center"/>
            <w:hideMark/>
          </w:tcPr>
          <w:p w:rsidR="00E77679" w:rsidRDefault="00E77679" w:rsidP="00253854">
            <w:pPr>
              <w:jc w:val="center"/>
              <w:rPr>
                <w:rFonts w:ascii="Calibri" w:hAnsi="Calibri"/>
                <w:b/>
                <w:bCs/>
                <w:color w:val="000000"/>
              </w:rPr>
            </w:pPr>
            <w:r>
              <w:rPr>
                <w:rFonts w:ascii="Calibri" w:hAnsi="Calibri"/>
                <w:b/>
                <w:bCs/>
                <w:color w:val="000000"/>
              </w:rPr>
              <w:t>Количество порций</w:t>
            </w:r>
          </w:p>
        </w:tc>
        <w:tc>
          <w:tcPr>
            <w:tcW w:w="1418" w:type="dxa"/>
            <w:shd w:val="clear" w:color="auto" w:fill="auto"/>
            <w:noWrap/>
            <w:vAlign w:val="center"/>
            <w:hideMark/>
          </w:tcPr>
          <w:p w:rsidR="00E77679" w:rsidRDefault="00E77679" w:rsidP="00253854">
            <w:pPr>
              <w:jc w:val="center"/>
              <w:rPr>
                <w:rFonts w:ascii="Calibri" w:hAnsi="Calibri"/>
                <w:b/>
                <w:bCs/>
                <w:color w:val="000000"/>
              </w:rPr>
            </w:pPr>
            <w:r>
              <w:rPr>
                <w:rFonts w:ascii="Calibri" w:hAnsi="Calibri"/>
                <w:b/>
                <w:bCs/>
                <w:color w:val="000000"/>
              </w:rPr>
              <w:t xml:space="preserve"> Порция, г</w:t>
            </w:r>
          </w:p>
        </w:tc>
        <w:tc>
          <w:tcPr>
            <w:tcW w:w="1474" w:type="dxa"/>
          </w:tcPr>
          <w:p w:rsidR="00E77679" w:rsidRDefault="00E77679" w:rsidP="00253854">
            <w:pPr>
              <w:jc w:val="center"/>
              <w:rPr>
                <w:rFonts w:ascii="Calibri" w:hAnsi="Calibri"/>
                <w:b/>
                <w:bCs/>
                <w:color w:val="000000"/>
              </w:rPr>
            </w:pPr>
            <w:r>
              <w:rPr>
                <w:rFonts w:ascii="Calibri" w:hAnsi="Calibri"/>
                <w:b/>
                <w:bCs/>
                <w:color w:val="000000"/>
                <w:sz w:val="22"/>
                <w:szCs w:val="22"/>
              </w:rPr>
              <w:t>Стоимость, в руб.,</w:t>
            </w:r>
            <w:r w:rsidRPr="000427EB">
              <w:rPr>
                <w:rFonts w:ascii="Calibri" w:hAnsi="Calibri"/>
                <w:b/>
                <w:bCs/>
                <w:color w:val="000000"/>
                <w:sz w:val="22"/>
                <w:szCs w:val="22"/>
              </w:rPr>
              <w:t xml:space="preserve"> с НДС</w:t>
            </w:r>
          </w:p>
        </w:tc>
      </w:tr>
      <w:tr w:rsidR="000B2DDE" w:rsidTr="00253854">
        <w:trPr>
          <w:trHeight w:val="153"/>
        </w:trPr>
        <w:tc>
          <w:tcPr>
            <w:tcW w:w="1276"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Закуски</w:t>
            </w:r>
          </w:p>
        </w:tc>
        <w:tc>
          <w:tcPr>
            <w:tcW w:w="46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1</w:t>
            </w:r>
          </w:p>
        </w:tc>
        <w:tc>
          <w:tcPr>
            <w:tcW w:w="4073" w:type="dxa"/>
            <w:shd w:val="clear" w:color="auto" w:fill="auto"/>
            <w:noWrap/>
            <w:vAlign w:val="bottom"/>
            <w:hideMark/>
          </w:tcPr>
          <w:p w:rsidR="000B2DDE" w:rsidRDefault="000B2DDE" w:rsidP="00253854">
            <w:pPr>
              <w:jc w:val="center"/>
              <w:rPr>
                <w:rFonts w:ascii="Calibri" w:hAnsi="Calibri"/>
                <w:color w:val="000000"/>
              </w:rPr>
            </w:pPr>
            <w:proofErr w:type="spellStart"/>
            <w:r>
              <w:rPr>
                <w:rFonts w:ascii="Calibri" w:hAnsi="Calibri"/>
                <w:color w:val="000000"/>
              </w:rPr>
              <w:t>Маффины</w:t>
            </w:r>
            <w:proofErr w:type="spellEnd"/>
            <w:r>
              <w:rPr>
                <w:rFonts w:ascii="Calibri" w:hAnsi="Calibri"/>
                <w:color w:val="000000"/>
              </w:rPr>
              <w:t xml:space="preserve"> в ассортименте</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1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50</w:t>
            </w:r>
          </w:p>
        </w:tc>
        <w:tc>
          <w:tcPr>
            <w:tcW w:w="1474" w:type="dxa"/>
          </w:tcPr>
          <w:p w:rsidR="000B2DDE" w:rsidRDefault="000B2DDE" w:rsidP="00253854">
            <w:pPr>
              <w:jc w:val="center"/>
              <w:rPr>
                <w:rFonts w:ascii="Calibri" w:hAnsi="Calibri"/>
                <w:color w:val="000000"/>
              </w:rPr>
            </w:pPr>
          </w:p>
        </w:tc>
      </w:tr>
      <w:tr w:rsidR="000B2DDE" w:rsidTr="00253854">
        <w:trPr>
          <w:trHeight w:val="159"/>
        </w:trPr>
        <w:tc>
          <w:tcPr>
            <w:tcW w:w="1276"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 </w:t>
            </w:r>
          </w:p>
        </w:tc>
        <w:tc>
          <w:tcPr>
            <w:tcW w:w="46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w:t>
            </w:r>
          </w:p>
        </w:tc>
        <w:tc>
          <w:tcPr>
            <w:tcW w:w="4073"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Печенье в ассортименте</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1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50</w:t>
            </w:r>
          </w:p>
        </w:tc>
        <w:tc>
          <w:tcPr>
            <w:tcW w:w="1474" w:type="dxa"/>
          </w:tcPr>
          <w:p w:rsidR="000B2DDE" w:rsidRDefault="000B2DDE" w:rsidP="00253854">
            <w:pPr>
              <w:jc w:val="center"/>
              <w:rPr>
                <w:rFonts w:ascii="Calibri" w:hAnsi="Calibri"/>
                <w:color w:val="000000"/>
              </w:rPr>
            </w:pPr>
          </w:p>
        </w:tc>
      </w:tr>
      <w:tr w:rsidR="000B2DDE" w:rsidTr="00E77679">
        <w:trPr>
          <w:trHeight w:val="402"/>
        </w:trPr>
        <w:tc>
          <w:tcPr>
            <w:tcW w:w="1276"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 </w:t>
            </w:r>
          </w:p>
        </w:tc>
        <w:tc>
          <w:tcPr>
            <w:tcW w:w="46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3</w:t>
            </w:r>
          </w:p>
        </w:tc>
        <w:tc>
          <w:tcPr>
            <w:tcW w:w="4073" w:type="dxa"/>
            <w:shd w:val="clear" w:color="auto" w:fill="auto"/>
            <w:noWrap/>
            <w:vAlign w:val="bottom"/>
            <w:hideMark/>
          </w:tcPr>
          <w:p w:rsidR="000B2DDE" w:rsidRDefault="000B2DDE" w:rsidP="00253854">
            <w:pPr>
              <w:jc w:val="center"/>
              <w:rPr>
                <w:rFonts w:ascii="Calibri" w:hAnsi="Calibri"/>
                <w:color w:val="000000"/>
              </w:rPr>
            </w:pPr>
            <w:proofErr w:type="spellStart"/>
            <w:r>
              <w:rPr>
                <w:rFonts w:ascii="Calibri" w:hAnsi="Calibri"/>
                <w:color w:val="000000"/>
              </w:rPr>
              <w:t>Круассаны</w:t>
            </w:r>
            <w:proofErr w:type="spellEnd"/>
            <w:r>
              <w:rPr>
                <w:rFonts w:ascii="Calibri" w:hAnsi="Calibri"/>
                <w:color w:val="000000"/>
              </w:rPr>
              <w:t xml:space="preserve"> с куриной грудкой и салатом Айсберг</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1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75</w:t>
            </w:r>
          </w:p>
        </w:tc>
        <w:tc>
          <w:tcPr>
            <w:tcW w:w="1474" w:type="dxa"/>
          </w:tcPr>
          <w:p w:rsidR="000B2DDE" w:rsidRDefault="000B2DDE" w:rsidP="00253854">
            <w:pPr>
              <w:jc w:val="center"/>
              <w:rPr>
                <w:rFonts w:ascii="Calibri" w:hAnsi="Calibri"/>
                <w:color w:val="000000"/>
              </w:rPr>
            </w:pPr>
          </w:p>
        </w:tc>
      </w:tr>
      <w:tr w:rsidR="000B2DDE" w:rsidTr="00E77679">
        <w:trPr>
          <w:trHeight w:val="402"/>
        </w:trPr>
        <w:tc>
          <w:tcPr>
            <w:tcW w:w="1276"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Напитки</w:t>
            </w:r>
          </w:p>
        </w:tc>
        <w:tc>
          <w:tcPr>
            <w:tcW w:w="46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4</w:t>
            </w:r>
          </w:p>
        </w:tc>
        <w:tc>
          <w:tcPr>
            <w:tcW w:w="4073" w:type="dxa"/>
            <w:shd w:val="clear" w:color="auto" w:fill="auto"/>
            <w:noWrap/>
            <w:vAlign w:val="bottom"/>
            <w:hideMark/>
          </w:tcPr>
          <w:p w:rsidR="000B2DDE" w:rsidRDefault="000B2DDE" w:rsidP="00EC6A7A">
            <w:pPr>
              <w:jc w:val="center"/>
              <w:rPr>
                <w:rFonts w:ascii="Calibri" w:hAnsi="Calibri"/>
                <w:color w:val="000000"/>
              </w:rPr>
            </w:pPr>
            <w:r>
              <w:rPr>
                <w:rFonts w:ascii="Calibri" w:hAnsi="Calibri"/>
                <w:color w:val="000000"/>
              </w:rPr>
              <w:t>Минеральная вода (без газа)</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100</w:t>
            </w:r>
          </w:p>
        </w:tc>
        <w:tc>
          <w:tcPr>
            <w:tcW w:w="141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74" w:type="dxa"/>
          </w:tcPr>
          <w:p w:rsidR="000B2DDE" w:rsidRDefault="000B2DDE" w:rsidP="00253854">
            <w:pPr>
              <w:jc w:val="center"/>
              <w:rPr>
                <w:rFonts w:ascii="Calibri" w:hAnsi="Calibri"/>
                <w:color w:val="000000"/>
              </w:rPr>
            </w:pPr>
          </w:p>
        </w:tc>
      </w:tr>
      <w:tr w:rsidR="000B2DDE" w:rsidTr="00E77679">
        <w:trPr>
          <w:trHeight w:val="402"/>
        </w:trPr>
        <w:tc>
          <w:tcPr>
            <w:tcW w:w="1276"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 </w:t>
            </w:r>
          </w:p>
        </w:tc>
        <w:tc>
          <w:tcPr>
            <w:tcW w:w="46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5</w:t>
            </w:r>
          </w:p>
        </w:tc>
        <w:tc>
          <w:tcPr>
            <w:tcW w:w="4073"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Чай черный, чай зеленый, сахар, лимон</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100</w:t>
            </w:r>
          </w:p>
        </w:tc>
        <w:tc>
          <w:tcPr>
            <w:tcW w:w="141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74" w:type="dxa"/>
          </w:tcPr>
          <w:p w:rsidR="000B2DDE" w:rsidRDefault="000B2DDE" w:rsidP="00253854">
            <w:pPr>
              <w:jc w:val="center"/>
              <w:rPr>
                <w:rFonts w:ascii="Calibri" w:hAnsi="Calibri"/>
                <w:color w:val="000000"/>
              </w:rPr>
            </w:pPr>
          </w:p>
        </w:tc>
      </w:tr>
      <w:tr w:rsidR="000B2DDE" w:rsidTr="00E77679">
        <w:trPr>
          <w:trHeight w:val="402"/>
        </w:trPr>
        <w:tc>
          <w:tcPr>
            <w:tcW w:w="1276"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 </w:t>
            </w:r>
          </w:p>
        </w:tc>
        <w:tc>
          <w:tcPr>
            <w:tcW w:w="46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6</w:t>
            </w:r>
          </w:p>
        </w:tc>
        <w:tc>
          <w:tcPr>
            <w:tcW w:w="4073" w:type="dxa"/>
            <w:shd w:val="clear" w:color="auto" w:fill="auto"/>
            <w:noWrap/>
            <w:vAlign w:val="bottom"/>
            <w:hideMark/>
          </w:tcPr>
          <w:p w:rsidR="000B2DDE" w:rsidRDefault="000B2DDE" w:rsidP="00253854">
            <w:pPr>
              <w:jc w:val="center"/>
              <w:rPr>
                <w:rFonts w:ascii="Calibri" w:hAnsi="Calibri"/>
                <w:color w:val="000000"/>
              </w:rPr>
            </w:pPr>
            <w:proofErr w:type="spellStart"/>
            <w:r>
              <w:rPr>
                <w:rFonts w:ascii="Calibri" w:hAnsi="Calibri"/>
                <w:color w:val="000000"/>
              </w:rPr>
              <w:t>Свежесваренный</w:t>
            </w:r>
            <w:proofErr w:type="spellEnd"/>
            <w:r>
              <w:rPr>
                <w:rFonts w:ascii="Calibri" w:hAnsi="Calibri"/>
                <w:color w:val="000000"/>
              </w:rPr>
              <w:t xml:space="preserve"> кофе (</w:t>
            </w:r>
            <w:proofErr w:type="spellStart"/>
            <w:r>
              <w:rPr>
                <w:rFonts w:ascii="Calibri" w:hAnsi="Calibri"/>
                <w:color w:val="000000"/>
              </w:rPr>
              <w:t>эспрессо</w:t>
            </w:r>
            <w:proofErr w:type="spellEnd"/>
            <w:r>
              <w:rPr>
                <w:rFonts w:ascii="Calibri" w:hAnsi="Calibri"/>
                <w:color w:val="000000"/>
              </w:rPr>
              <w:t xml:space="preserve">, </w:t>
            </w:r>
            <w:proofErr w:type="spellStart"/>
            <w:r>
              <w:rPr>
                <w:rFonts w:ascii="Calibri" w:hAnsi="Calibri"/>
                <w:color w:val="000000"/>
              </w:rPr>
              <w:t>американо</w:t>
            </w:r>
            <w:proofErr w:type="spellEnd"/>
            <w:r>
              <w:rPr>
                <w:rFonts w:ascii="Calibri" w:hAnsi="Calibri"/>
                <w:color w:val="000000"/>
              </w:rPr>
              <w:t>)</w:t>
            </w:r>
          </w:p>
        </w:tc>
        <w:tc>
          <w:tcPr>
            <w:tcW w:w="1559"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18" w:type="dxa"/>
            <w:shd w:val="clear" w:color="auto" w:fill="auto"/>
            <w:noWrap/>
            <w:vAlign w:val="bottom"/>
            <w:hideMark/>
          </w:tcPr>
          <w:p w:rsidR="000B2DDE" w:rsidRDefault="000B2DDE" w:rsidP="00253854">
            <w:pPr>
              <w:jc w:val="center"/>
              <w:rPr>
                <w:rFonts w:ascii="Calibri" w:hAnsi="Calibri"/>
                <w:color w:val="000000"/>
              </w:rPr>
            </w:pPr>
            <w:r>
              <w:rPr>
                <w:rFonts w:ascii="Calibri" w:hAnsi="Calibri"/>
                <w:color w:val="000000"/>
              </w:rPr>
              <w:t>200</w:t>
            </w:r>
          </w:p>
        </w:tc>
        <w:tc>
          <w:tcPr>
            <w:tcW w:w="1474" w:type="dxa"/>
          </w:tcPr>
          <w:p w:rsidR="000B2DDE" w:rsidRDefault="000B2DDE" w:rsidP="00253854">
            <w:pPr>
              <w:jc w:val="center"/>
              <w:rPr>
                <w:rFonts w:ascii="Calibri" w:hAnsi="Calibri"/>
                <w:color w:val="000000"/>
              </w:rPr>
            </w:pPr>
          </w:p>
        </w:tc>
      </w:tr>
      <w:tr w:rsidR="00E77679" w:rsidTr="00253854">
        <w:trPr>
          <w:trHeight w:val="213"/>
        </w:trPr>
        <w:tc>
          <w:tcPr>
            <w:tcW w:w="1276" w:type="dxa"/>
            <w:shd w:val="clear" w:color="auto" w:fill="auto"/>
            <w:noWrap/>
            <w:vAlign w:val="bottom"/>
          </w:tcPr>
          <w:p w:rsidR="00E77679" w:rsidRDefault="00E77679" w:rsidP="00253854">
            <w:pPr>
              <w:jc w:val="center"/>
              <w:rPr>
                <w:rFonts w:ascii="Calibri" w:hAnsi="Calibri"/>
                <w:color w:val="000000"/>
              </w:rPr>
            </w:pPr>
          </w:p>
        </w:tc>
        <w:tc>
          <w:tcPr>
            <w:tcW w:w="468" w:type="dxa"/>
            <w:shd w:val="clear" w:color="auto" w:fill="auto"/>
            <w:noWrap/>
            <w:vAlign w:val="bottom"/>
          </w:tcPr>
          <w:p w:rsidR="00E77679" w:rsidRDefault="00E77679" w:rsidP="00253854">
            <w:pPr>
              <w:jc w:val="center"/>
              <w:rPr>
                <w:rFonts w:ascii="Calibri" w:hAnsi="Calibri"/>
                <w:color w:val="000000"/>
              </w:rPr>
            </w:pPr>
          </w:p>
        </w:tc>
        <w:tc>
          <w:tcPr>
            <w:tcW w:w="4073" w:type="dxa"/>
            <w:shd w:val="clear" w:color="auto" w:fill="auto"/>
            <w:noWrap/>
            <w:vAlign w:val="bottom"/>
          </w:tcPr>
          <w:p w:rsidR="00E77679" w:rsidRPr="002A28AF" w:rsidRDefault="00E77679" w:rsidP="00253854">
            <w:pPr>
              <w:jc w:val="center"/>
              <w:rPr>
                <w:rFonts w:ascii="Calibri" w:hAnsi="Calibri"/>
                <w:b/>
                <w:color w:val="000000"/>
              </w:rPr>
            </w:pPr>
            <w:r w:rsidRPr="002A28AF">
              <w:rPr>
                <w:rFonts w:ascii="Calibri" w:hAnsi="Calibri"/>
                <w:b/>
                <w:color w:val="000000"/>
              </w:rPr>
              <w:t>Итого по разделу 4:</w:t>
            </w:r>
          </w:p>
        </w:tc>
        <w:tc>
          <w:tcPr>
            <w:tcW w:w="1559" w:type="dxa"/>
            <w:shd w:val="clear" w:color="auto" w:fill="auto"/>
            <w:noWrap/>
            <w:vAlign w:val="bottom"/>
          </w:tcPr>
          <w:p w:rsidR="00E77679" w:rsidRDefault="00E77679" w:rsidP="00253854">
            <w:pPr>
              <w:jc w:val="center"/>
              <w:rPr>
                <w:rFonts w:ascii="Calibri" w:hAnsi="Calibri"/>
                <w:color w:val="000000"/>
              </w:rPr>
            </w:pPr>
          </w:p>
        </w:tc>
        <w:tc>
          <w:tcPr>
            <w:tcW w:w="1418" w:type="dxa"/>
            <w:shd w:val="clear" w:color="auto" w:fill="auto"/>
            <w:noWrap/>
            <w:vAlign w:val="bottom"/>
          </w:tcPr>
          <w:p w:rsidR="00E77679" w:rsidRDefault="00E77679" w:rsidP="00253854">
            <w:pPr>
              <w:jc w:val="center"/>
              <w:rPr>
                <w:rFonts w:ascii="Calibri" w:hAnsi="Calibri"/>
                <w:color w:val="000000"/>
              </w:rPr>
            </w:pPr>
          </w:p>
        </w:tc>
        <w:tc>
          <w:tcPr>
            <w:tcW w:w="1474" w:type="dxa"/>
          </w:tcPr>
          <w:p w:rsidR="00E77679" w:rsidRDefault="00E77679" w:rsidP="00253854">
            <w:pPr>
              <w:jc w:val="center"/>
              <w:rPr>
                <w:rFonts w:ascii="Calibri" w:hAnsi="Calibri"/>
                <w:color w:val="000000"/>
              </w:rPr>
            </w:pPr>
          </w:p>
        </w:tc>
      </w:tr>
      <w:tr w:rsidR="00E77679" w:rsidTr="00253854">
        <w:trPr>
          <w:trHeight w:val="219"/>
        </w:trPr>
        <w:tc>
          <w:tcPr>
            <w:tcW w:w="1276" w:type="dxa"/>
            <w:shd w:val="clear" w:color="auto" w:fill="auto"/>
            <w:noWrap/>
            <w:vAlign w:val="bottom"/>
          </w:tcPr>
          <w:p w:rsidR="00E77679" w:rsidRDefault="00E77679" w:rsidP="00253854">
            <w:pPr>
              <w:jc w:val="center"/>
              <w:rPr>
                <w:rFonts w:ascii="Calibri" w:hAnsi="Calibri"/>
                <w:color w:val="000000"/>
              </w:rPr>
            </w:pPr>
          </w:p>
        </w:tc>
        <w:tc>
          <w:tcPr>
            <w:tcW w:w="468" w:type="dxa"/>
            <w:shd w:val="clear" w:color="auto" w:fill="auto"/>
            <w:noWrap/>
            <w:vAlign w:val="bottom"/>
          </w:tcPr>
          <w:p w:rsidR="00E77679" w:rsidRDefault="00E77679" w:rsidP="00253854">
            <w:pPr>
              <w:jc w:val="center"/>
              <w:rPr>
                <w:rFonts w:ascii="Calibri" w:hAnsi="Calibri"/>
                <w:color w:val="000000"/>
              </w:rPr>
            </w:pPr>
          </w:p>
        </w:tc>
        <w:tc>
          <w:tcPr>
            <w:tcW w:w="4073" w:type="dxa"/>
            <w:shd w:val="clear" w:color="auto" w:fill="auto"/>
            <w:noWrap/>
            <w:vAlign w:val="bottom"/>
          </w:tcPr>
          <w:p w:rsidR="00E77679" w:rsidRPr="002A28AF" w:rsidRDefault="00E77679" w:rsidP="00253854">
            <w:pPr>
              <w:jc w:val="center"/>
              <w:rPr>
                <w:rFonts w:ascii="Calibri" w:hAnsi="Calibri"/>
                <w:b/>
                <w:color w:val="000000"/>
              </w:rPr>
            </w:pPr>
            <w:r w:rsidRPr="002A28AF">
              <w:rPr>
                <w:rFonts w:ascii="Calibri" w:hAnsi="Calibri"/>
                <w:b/>
                <w:color w:val="000000"/>
              </w:rPr>
              <w:t>Итого по разделам 1, 2, 3 и 4:</w:t>
            </w:r>
          </w:p>
        </w:tc>
        <w:tc>
          <w:tcPr>
            <w:tcW w:w="1559" w:type="dxa"/>
            <w:shd w:val="clear" w:color="auto" w:fill="auto"/>
            <w:noWrap/>
            <w:vAlign w:val="bottom"/>
          </w:tcPr>
          <w:p w:rsidR="00E77679" w:rsidRDefault="00E77679" w:rsidP="00253854">
            <w:pPr>
              <w:jc w:val="center"/>
              <w:rPr>
                <w:rFonts w:ascii="Calibri" w:hAnsi="Calibri"/>
                <w:color w:val="000000"/>
              </w:rPr>
            </w:pPr>
          </w:p>
        </w:tc>
        <w:tc>
          <w:tcPr>
            <w:tcW w:w="1418" w:type="dxa"/>
            <w:shd w:val="clear" w:color="auto" w:fill="auto"/>
            <w:noWrap/>
            <w:vAlign w:val="bottom"/>
          </w:tcPr>
          <w:p w:rsidR="00E77679" w:rsidRDefault="00E77679" w:rsidP="00253854">
            <w:pPr>
              <w:jc w:val="center"/>
              <w:rPr>
                <w:rFonts w:ascii="Calibri" w:hAnsi="Calibri"/>
                <w:color w:val="000000"/>
              </w:rPr>
            </w:pPr>
          </w:p>
        </w:tc>
        <w:tc>
          <w:tcPr>
            <w:tcW w:w="1474" w:type="dxa"/>
          </w:tcPr>
          <w:p w:rsidR="00E77679" w:rsidRDefault="00E77679" w:rsidP="00253854">
            <w:pPr>
              <w:jc w:val="center"/>
              <w:rPr>
                <w:rFonts w:ascii="Calibri" w:hAnsi="Calibri"/>
                <w:color w:val="000000"/>
              </w:rPr>
            </w:pPr>
          </w:p>
        </w:tc>
      </w:tr>
    </w:tbl>
    <w:p w:rsidR="00746524" w:rsidRDefault="00746524" w:rsidP="00104FE9"/>
    <w:p w:rsidR="00EC1125" w:rsidRDefault="00EC1125" w:rsidP="00EC1125">
      <w:r w:rsidRPr="008A2264">
        <w:t xml:space="preserve">В </w:t>
      </w:r>
      <w:r>
        <w:t xml:space="preserve">указанную </w:t>
      </w:r>
      <w:r w:rsidRPr="008A2264">
        <w:t xml:space="preserve">цену включены все расходы, связанные с </w:t>
      </w:r>
      <w:r>
        <w:t>оказанием услуг</w:t>
      </w:r>
      <w:r w:rsidRPr="008A2264">
        <w:t>, включая страхование, уплату таможенных пошлин, налоги, сборы и другие обязательные платежи.</w:t>
      </w:r>
      <w:r>
        <w:t xml:space="preserve"> </w:t>
      </w:r>
    </w:p>
    <w:p w:rsidR="00EC1125" w:rsidRDefault="00EC1125" w:rsidP="00EC1125">
      <w:pPr>
        <w:rPr>
          <w:color w:val="FF0000"/>
          <w:u w:val="single"/>
        </w:rPr>
      </w:pPr>
    </w:p>
    <w:p w:rsidR="00EC1125" w:rsidRPr="002440E8" w:rsidRDefault="00EC1125" w:rsidP="00EC1125">
      <w:r w:rsidRPr="002440E8">
        <w:t xml:space="preserve">_______________________ </w:t>
      </w:r>
      <w:r w:rsidRPr="002440E8">
        <w:tab/>
      </w:r>
      <w:r w:rsidRPr="002440E8">
        <w:tab/>
        <w:t xml:space="preserve">_______________________ </w:t>
      </w:r>
      <w:r w:rsidRPr="002440E8">
        <w:tab/>
      </w:r>
      <w:r w:rsidRPr="002440E8">
        <w:tab/>
        <w:t>/___________________/</w:t>
      </w:r>
    </w:p>
    <w:p w:rsidR="00EC1125" w:rsidRPr="002440E8" w:rsidRDefault="00EC1125" w:rsidP="00EC1125">
      <w:r w:rsidRPr="002440E8">
        <w:t xml:space="preserve">(должность) </w:t>
      </w:r>
      <w:r w:rsidRPr="002440E8">
        <w:tab/>
      </w:r>
      <w:r w:rsidRPr="002440E8">
        <w:tab/>
      </w:r>
      <w:r w:rsidRPr="002440E8">
        <w:tab/>
      </w:r>
      <w:r w:rsidRPr="002440E8">
        <w:tab/>
      </w:r>
      <w:r w:rsidR="006D28F3">
        <w:t xml:space="preserve">     </w:t>
      </w:r>
      <w:proofErr w:type="gramStart"/>
      <w:r w:rsidR="006D28F3">
        <w:t xml:space="preserve">   </w:t>
      </w:r>
      <w:r w:rsidRPr="002440E8">
        <w:t>(</w:t>
      </w:r>
      <w:proofErr w:type="gramEnd"/>
      <w:r w:rsidRPr="002440E8">
        <w:t xml:space="preserve">подпись) </w:t>
      </w:r>
      <w:r w:rsidRPr="002440E8">
        <w:tab/>
      </w:r>
      <w:r w:rsidRPr="002440E8">
        <w:tab/>
      </w:r>
      <w:r w:rsidRPr="002440E8">
        <w:tab/>
      </w:r>
      <w:r w:rsidRPr="002440E8">
        <w:tab/>
        <w:t>(ФИО)</w:t>
      </w:r>
    </w:p>
    <w:p w:rsidR="00EC1125" w:rsidRPr="002440E8" w:rsidRDefault="00EC1125" w:rsidP="00EC1125">
      <w:r w:rsidRPr="002440E8">
        <w:t>М.П.</w:t>
      </w:r>
    </w:p>
    <w:p w:rsidR="00EC1125" w:rsidRPr="002440E8" w:rsidRDefault="00EC1125" w:rsidP="00EC1125">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EC1125" w:rsidRPr="002440E8" w:rsidRDefault="006D28F3" w:rsidP="00EC1125">
      <w:r>
        <w:t xml:space="preserve">                                                                            </w:t>
      </w:r>
      <w:r w:rsidR="00EC1125" w:rsidRPr="002440E8">
        <w:t xml:space="preserve">(подпись) </w:t>
      </w:r>
      <w:r w:rsidR="00EC1125" w:rsidRPr="002440E8">
        <w:tab/>
      </w:r>
      <w:r w:rsidR="00EC1125" w:rsidRPr="002440E8">
        <w:tab/>
      </w:r>
      <w:r w:rsidR="00EC1125" w:rsidRPr="002440E8">
        <w:tab/>
      </w:r>
      <w:r w:rsidR="00EC1125" w:rsidRPr="002440E8">
        <w:tab/>
        <w:t>(ФИО)</w:t>
      </w:r>
    </w:p>
    <w:p w:rsidR="002A28AF" w:rsidRDefault="002A28AF" w:rsidP="004E0D30">
      <w:pPr>
        <w:jc w:val="right"/>
      </w:pPr>
    </w:p>
    <w:p w:rsidR="002A28AF" w:rsidRDefault="002A28AF" w:rsidP="004E0D30">
      <w:pPr>
        <w:jc w:val="right"/>
      </w:pPr>
    </w:p>
    <w:p w:rsidR="002A28AF" w:rsidRDefault="002A28AF" w:rsidP="004E0D30">
      <w:pPr>
        <w:jc w:val="right"/>
      </w:pPr>
    </w:p>
    <w:p w:rsidR="002A28AF" w:rsidRDefault="002A28AF" w:rsidP="004E0D30">
      <w:pPr>
        <w:jc w:val="right"/>
      </w:pPr>
    </w:p>
    <w:p w:rsidR="002A28AF" w:rsidRDefault="002A28AF" w:rsidP="004E0D30">
      <w:pPr>
        <w:jc w:val="right"/>
      </w:pPr>
    </w:p>
    <w:p w:rsidR="002A28AF" w:rsidRDefault="002A28AF" w:rsidP="004E0D30">
      <w:pPr>
        <w:jc w:val="right"/>
      </w:pPr>
    </w:p>
    <w:p w:rsidR="00AE5A7E" w:rsidRDefault="00AE5A7E" w:rsidP="004E0D30">
      <w:pPr>
        <w:jc w:val="right"/>
      </w:pPr>
      <w:r>
        <w:t>Приложение №2</w:t>
      </w:r>
      <w:bookmarkEnd w:id="61"/>
    </w:p>
    <w:p w:rsidR="00904FFD" w:rsidRDefault="00904FFD" w:rsidP="004E0D30">
      <w:pPr>
        <w:jc w:val="right"/>
      </w:pPr>
    </w:p>
    <w:p w:rsidR="00AB1604" w:rsidRDefault="004B6249" w:rsidP="00197002">
      <w:pPr>
        <w:pStyle w:val="4"/>
        <w:numPr>
          <w:ilvl w:val="2"/>
          <w:numId w:val="14"/>
        </w:numPr>
        <w:spacing w:before="0" w:after="0"/>
        <w:ind w:left="567"/>
      </w:pPr>
      <w:bookmarkStart w:id="62" w:name="_Toc421777242"/>
      <w:r w:rsidRPr="002440E8">
        <w:lastRenderedPageBreak/>
        <w:t>ФОРМА ПРЕДЛОЖЕНИЯ О ФУНКЦИОНАЛЬНЫХ, КОЛИЧЕСТВЕННЫХ И КАЧЕСТВЕННЫХ ХАРАКТЕРИСТИКАХ ТОВАРОВ, КАЧЕСТВЕ РАБОТ, УСЛУГ</w:t>
      </w:r>
      <w:bookmarkEnd w:id="62"/>
    </w:p>
    <w:p w:rsidR="001A6454" w:rsidRDefault="001A6454" w:rsidP="00197002"/>
    <w:p w:rsidR="001A6454" w:rsidRDefault="001A6454" w:rsidP="00197002"/>
    <w:p w:rsidR="0066561B" w:rsidRDefault="00197002" w:rsidP="00197002">
      <w:r w:rsidRPr="00197002">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w:t>
      </w:r>
      <w:r w:rsidR="00342C99">
        <w:t>ч</w:t>
      </w:r>
      <w:r w:rsidRPr="00197002">
        <w:t xml:space="preserve">. </w:t>
      </w:r>
      <w:r w:rsidR="00342C99">
        <w:t>н</w:t>
      </w:r>
      <w:r w:rsidRPr="00197002">
        <w:t>а стоимость сопутствующих (поставке) работ.</w:t>
      </w:r>
    </w:p>
    <w:p w:rsidR="001A6454" w:rsidRDefault="001A6454" w:rsidP="00197002"/>
    <w:p w:rsidR="00452745" w:rsidRDefault="00452745" w:rsidP="00197002"/>
    <w:p w:rsidR="000427EB" w:rsidRPr="00D8125D" w:rsidRDefault="000427EB" w:rsidP="000427EB">
      <w:pPr>
        <w:pStyle w:val="af0"/>
        <w:numPr>
          <w:ilvl w:val="3"/>
          <w:numId w:val="14"/>
        </w:numPr>
        <w:rPr>
          <w:b/>
        </w:rPr>
      </w:pPr>
      <w:r w:rsidRPr="00AB1604">
        <w:rPr>
          <w:b/>
        </w:rPr>
        <w:t>Опыт Участника Процедуры закупки</w:t>
      </w:r>
      <w:r w:rsidRPr="00AB1604">
        <w:rPr>
          <w:b/>
        </w:rPr>
        <w:tab/>
      </w:r>
    </w:p>
    <w:p w:rsidR="001A6454" w:rsidRDefault="001A6454" w:rsidP="00D8125D">
      <w:pPr>
        <w:ind w:left="708" w:firstLine="708"/>
        <w:jc w:val="right"/>
        <w:rPr>
          <w:i/>
          <w:sz w:val="28"/>
          <w:szCs w:val="28"/>
          <w:u w:val="single"/>
        </w:rPr>
      </w:pPr>
    </w:p>
    <w:p w:rsidR="000427EB" w:rsidRPr="000427EB" w:rsidRDefault="000427EB" w:rsidP="00D8125D">
      <w:pPr>
        <w:ind w:left="708" w:firstLine="708"/>
        <w:jc w:val="right"/>
        <w:rPr>
          <w:i/>
          <w:sz w:val="28"/>
          <w:szCs w:val="28"/>
          <w:u w:val="single"/>
        </w:rPr>
      </w:pPr>
      <w:r w:rsidRPr="000427EB">
        <w:rPr>
          <w:i/>
          <w:sz w:val="28"/>
          <w:szCs w:val="28"/>
          <w:u w:val="single"/>
        </w:rPr>
        <w:t>НА БЛАНКЕ ОРГАНИЗАЦИИ</w:t>
      </w:r>
    </w:p>
    <w:p w:rsidR="000427EB" w:rsidRPr="000427EB" w:rsidRDefault="000427EB" w:rsidP="000427EB">
      <w:pPr>
        <w:jc w:val="center"/>
        <w:rPr>
          <w:i/>
          <w:sz w:val="28"/>
          <w:szCs w:val="28"/>
          <w:u w:val="single"/>
        </w:rPr>
      </w:pPr>
    </w:p>
    <w:p w:rsidR="000427EB" w:rsidRPr="000427EB" w:rsidRDefault="000427EB" w:rsidP="000427EB">
      <w:pPr>
        <w:jc w:val="center"/>
        <w:rPr>
          <w:color w:val="000000"/>
        </w:rPr>
      </w:pPr>
      <w:r w:rsidRPr="000427EB">
        <w:rPr>
          <w:color w:val="000000"/>
        </w:rPr>
        <w:t xml:space="preserve">Справка об опыте оказания услуг по организации международных деловых мероприятий </w:t>
      </w:r>
    </w:p>
    <w:tbl>
      <w:tblPr>
        <w:tblW w:w="1023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1165"/>
        <w:gridCol w:w="1134"/>
        <w:gridCol w:w="1560"/>
        <w:gridCol w:w="1134"/>
        <w:gridCol w:w="1559"/>
        <w:gridCol w:w="3118"/>
      </w:tblGrid>
      <w:tr w:rsidR="008A2C4D" w:rsidRPr="00197002" w:rsidTr="008A2C4D">
        <w:trPr>
          <w:trHeight w:val="509"/>
          <w:tblHeader/>
        </w:trPr>
        <w:tc>
          <w:tcPr>
            <w:tcW w:w="565" w:type="dxa"/>
            <w:tcBorders>
              <w:top w:val="single" w:sz="4" w:space="0" w:color="auto"/>
              <w:left w:val="single" w:sz="4" w:space="0" w:color="auto"/>
              <w:bottom w:val="single" w:sz="4" w:space="0" w:color="auto"/>
              <w:right w:val="single" w:sz="4" w:space="0" w:color="auto"/>
            </w:tcBorders>
            <w:vAlign w:val="center"/>
          </w:tcPr>
          <w:p w:rsidR="008A2C4D" w:rsidRPr="00C85DE0" w:rsidRDefault="008A2C4D" w:rsidP="000427EB">
            <w:pPr>
              <w:ind w:left="-113" w:right="-105"/>
              <w:jc w:val="center"/>
              <w:rPr>
                <w:b/>
                <w:i/>
                <w:sz w:val="20"/>
                <w:szCs w:val="20"/>
              </w:rPr>
            </w:pPr>
            <w:r w:rsidRPr="004B34AA">
              <w:rPr>
                <w:b/>
              </w:rPr>
              <w:t xml:space="preserve"> </w:t>
            </w:r>
            <w:r w:rsidRPr="00C85DE0">
              <w:rPr>
                <w:b/>
                <w:i/>
                <w:sz w:val="20"/>
                <w:szCs w:val="20"/>
              </w:rPr>
              <w:t>№</w:t>
            </w:r>
          </w:p>
        </w:tc>
        <w:tc>
          <w:tcPr>
            <w:tcW w:w="1165" w:type="dxa"/>
            <w:tcBorders>
              <w:top w:val="single" w:sz="4" w:space="0" w:color="auto"/>
              <w:left w:val="single" w:sz="4" w:space="0" w:color="auto"/>
              <w:bottom w:val="single" w:sz="4" w:space="0" w:color="auto"/>
              <w:right w:val="single" w:sz="4" w:space="0" w:color="auto"/>
            </w:tcBorders>
            <w:vAlign w:val="center"/>
          </w:tcPr>
          <w:p w:rsidR="008A2C4D" w:rsidRPr="00C85DE0" w:rsidRDefault="008A2C4D" w:rsidP="000427EB">
            <w:pPr>
              <w:jc w:val="center"/>
              <w:rPr>
                <w:b/>
                <w:i/>
                <w:snapToGrid w:val="0"/>
                <w:sz w:val="20"/>
                <w:szCs w:val="20"/>
              </w:rPr>
            </w:pPr>
            <w:r w:rsidRPr="00C85DE0">
              <w:rPr>
                <w:b/>
                <w:i/>
                <w:snapToGrid w:val="0"/>
                <w:sz w:val="20"/>
                <w:szCs w:val="20"/>
              </w:rPr>
              <w:t>Предмет Договора</w:t>
            </w:r>
          </w:p>
        </w:tc>
        <w:tc>
          <w:tcPr>
            <w:tcW w:w="1134" w:type="dxa"/>
            <w:tcBorders>
              <w:top w:val="single" w:sz="4" w:space="0" w:color="auto"/>
              <w:left w:val="single" w:sz="4" w:space="0" w:color="auto"/>
              <w:bottom w:val="single" w:sz="4" w:space="0" w:color="auto"/>
              <w:right w:val="single" w:sz="4" w:space="0" w:color="auto"/>
            </w:tcBorders>
          </w:tcPr>
          <w:p w:rsidR="008A2C4D" w:rsidRPr="00C85DE0" w:rsidRDefault="008A2C4D" w:rsidP="000427EB">
            <w:pPr>
              <w:jc w:val="center"/>
              <w:rPr>
                <w:b/>
                <w:i/>
                <w:snapToGrid w:val="0"/>
                <w:sz w:val="20"/>
                <w:szCs w:val="20"/>
              </w:rPr>
            </w:pPr>
            <w:r>
              <w:rPr>
                <w:b/>
                <w:i/>
                <w:snapToGrid w:val="0"/>
                <w:sz w:val="20"/>
                <w:szCs w:val="20"/>
              </w:rPr>
              <w:t>Номер</w:t>
            </w:r>
            <w:r w:rsidRPr="0096233C">
              <w:rPr>
                <w:b/>
                <w:i/>
                <w:snapToGrid w:val="0"/>
                <w:sz w:val="20"/>
                <w:szCs w:val="20"/>
              </w:rPr>
              <w:t xml:space="preserve"> Договора</w:t>
            </w:r>
          </w:p>
        </w:tc>
        <w:tc>
          <w:tcPr>
            <w:tcW w:w="1560" w:type="dxa"/>
            <w:tcBorders>
              <w:top w:val="single" w:sz="4" w:space="0" w:color="auto"/>
              <w:left w:val="single" w:sz="4" w:space="0" w:color="auto"/>
              <w:bottom w:val="single" w:sz="4" w:space="0" w:color="auto"/>
              <w:right w:val="single" w:sz="4" w:space="0" w:color="auto"/>
            </w:tcBorders>
            <w:vAlign w:val="center"/>
          </w:tcPr>
          <w:p w:rsidR="008A2C4D" w:rsidRPr="00C85DE0" w:rsidRDefault="008A2C4D" w:rsidP="000427EB">
            <w:pPr>
              <w:jc w:val="center"/>
              <w:rPr>
                <w:b/>
                <w:i/>
                <w:snapToGrid w:val="0"/>
                <w:sz w:val="20"/>
                <w:szCs w:val="20"/>
              </w:rPr>
            </w:pPr>
            <w:r w:rsidRPr="00C85DE0">
              <w:rPr>
                <w:b/>
                <w:i/>
                <w:snapToGrid w:val="0"/>
                <w:sz w:val="20"/>
                <w:szCs w:val="20"/>
              </w:rPr>
              <w:t>Наименование Заказчика</w:t>
            </w:r>
          </w:p>
        </w:tc>
        <w:tc>
          <w:tcPr>
            <w:tcW w:w="1134" w:type="dxa"/>
            <w:tcBorders>
              <w:top w:val="single" w:sz="4" w:space="0" w:color="auto"/>
              <w:left w:val="single" w:sz="4" w:space="0" w:color="auto"/>
              <w:bottom w:val="single" w:sz="4" w:space="0" w:color="auto"/>
              <w:right w:val="single" w:sz="4" w:space="0" w:color="auto"/>
            </w:tcBorders>
          </w:tcPr>
          <w:p w:rsidR="008A2C4D" w:rsidRPr="00C85DE0" w:rsidRDefault="008A2C4D" w:rsidP="000427EB">
            <w:pPr>
              <w:jc w:val="center"/>
              <w:rPr>
                <w:b/>
                <w:i/>
                <w:snapToGrid w:val="0"/>
                <w:sz w:val="20"/>
                <w:szCs w:val="20"/>
              </w:rPr>
            </w:pPr>
            <w:r>
              <w:rPr>
                <w:b/>
                <w:i/>
                <w:snapToGrid w:val="0"/>
                <w:sz w:val="20"/>
                <w:szCs w:val="20"/>
              </w:rPr>
              <w:t>Цена Договора</w:t>
            </w:r>
          </w:p>
        </w:tc>
        <w:tc>
          <w:tcPr>
            <w:tcW w:w="1559" w:type="dxa"/>
            <w:tcBorders>
              <w:top w:val="single" w:sz="4" w:space="0" w:color="auto"/>
              <w:left w:val="single" w:sz="4" w:space="0" w:color="auto"/>
              <w:bottom w:val="single" w:sz="4" w:space="0" w:color="auto"/>
              <w:right w:val="single" w:sz="4" w:space="0" w:color="auto"/>
            </w:tcBorders>
            <w:vAlign w:val="center"/>
          </w:tcPr>
          <w:p w:rsidR="008A2C4D" w:rsidRPr="00C85DE0" w:rsidRDefault="008A2C4D" w:rsidP="000427EB">
            <w:pPr>
              <w:jc w:val="center"/>
              <w:rPr>
                <w:b/>
                <w:i/>
                <w:snapToGrid w:val="0"/>
                <w:sz w:val="20"/>
                <w:szCs w:val="20"/>
              </w:rPr>
            </w:pPr>
            <w:r w:rsidRPr="00C85DE0">
              <w:rPr>
                <w:b/>
                <w:i/>
                <w:snapToGrid w:val="0"/>
                <w:sz w:val="20"/>
                <w:szCs w:val="20"/>
              </w:rPr>
              <w:t>Срок оказания услуг</w:t>
            </w:r>
          </w:p>
        </w:tc>
        <w:tc>
          <w:tcPr>
            <w:tcW w:w="3118" w:type="dxa"/>
            <w:tcBorders>
              <w:top w:val="single" w:sz="4" w:space="0" w:color="auto"/>
              <w:left w:val="single" w:sz="4" w:space="0" w:color="auto"/>
              <w:bottom w:val="single" w:sz="4" w:space="0" w:color="auto"/>
              <w:right w:val="single" w:sz="4" w:space="0" w:color="auto"/>
            </w:tcBorders>
            <w:vAlign w:val="center"/>
          </w:tcPr>
          <w:p w:rsidR="008A2C4D" w:rsidRPr="00C85DE0" w:rsidRDefault="008A2C4D" w:rsidP="000427EB">
            <w:pPr>
              <w:jc w:val="center"/>
              <w:rPr>
                <w:b/>
                <w:i/>
                <w:snapToGrid w:val="0"/>
                <w:sz w:val="20"/>
                <w:szCs w:val="20"/>
              </w:rPr>
            </w:pPr>
            <w:r w:rsidRPr="00C85DE0">
              <w:rPr>
                <w:b/>
                <w:i/>
                <w:snapToGrid w:val="0"/>
                <w:sz w:val="20"/>
                <w:szCs w:val="20"/>
              </w:rPr>
              <w:t>Копии подтверждающих документов представлены</w:t>
            </w:r>
            <w:r w:rsidRPr="00C85DE0">
              <w:rPr>
                <w:b/>
                <w:i/>
                <w:snapToGrid w:val="0"/>
                <w:color w:val="FF0000"/>
                <w:sz w:val="20"/>
                <w:szCs w:val="20"/>
              </w:rPr>
              <w:t>*</w:t>
            </w:r>
          </w:p>
        </w:tc>
      </w:tr>
      <w:tr w:rsidR="008A2C4D" w:rsidRPr="00197002" w:rsidTr="008A2C4D">
        <w:trPr>
          <w:tblHeader/>
        </w:trPr>
        <w:tc>
          <w:tcPr>
            <w:tcW w:w="565" w:type="dxa"/>
            <w:tcBorders>
              <w:top w:val="single" w:sz="4" w:space="0" w:color="auto"/>
              <w:left w:val="single" w:sz="4" w:space="0" w:color="auto"/>
              <w:bottom w:val="single" w:sz="4" w:space="0" w:color="auto"/>
              <w:right w:val="single" w:sz="4" w:space="0" w:color="auto"/>
            </w:tcBorders>
          </w:tcPr>
          <w:p w:rsidR="008A2C4D" w:rsidRPr="00197002" w:rsidRDefault="008A2C4D" w:rsidP="000427EB">
            <w:pPr>
              <w:spacing w:after="100"/>
              <w:jc w:val="both"/>
            </w:pPr>
            <w:r w:rsidRPr="00197002">
              <w:t>1</w:t>
            </w:r>
          </w:p>
        </w:tc>
        <w:tc>
          <w:tcPr>
            <w:tcW w:w="1165" w:type="dxa"/>
            <w:tcBorders>
              <w:top w:val="single" w:sz="4" w:space="0" w:color="auto"/>
              <w:left w:val="single" w:sz="4" w:space="0" w:color="auto"/>
              <w:bottom w:val="single" w:sz="4" w:space="0" w:color="auto"/>
              <w:right w:val="single" w:sz="4" w:space="0" w:color="auto"/>
            </w:tcBorders>
          </w:tcPr>
          <w:p w:rsidR="008A2C4D" w:rsidRPr="00197002" w:rsidRDefault="008A2C4D" w:rsidP="000427EB">
            <w:pPr>
              <w:spacing w:after="100"/>
              <w:jc w:val="both"/>
            </w:pPr>
          </w:p>
        </w:tc>
        <w:tc>
          <w:tcPr>
            <w:tcW w:w="1134" w:type="dxa"/>
            <w:tcBorders>
              <w:top w:val="single" w:sz="4" w:space="0" w:color="auto"/>
              <w:left w:val="single" w:sz="4" w:space="0" w:color="auto"/>
              <w:bottom w:val="single" w:sz="4" w:space="0" w:color="auto"/>
              <w:right w:val="single" w:sz="4" w:space="0" w:color="auto"/>
            </w:tcBorders>
          </w:tcPr>
          <w:p w:rsidR="008A2C4D" w:rsidRPr="00197002" w:rsidRDefault="008A2C4D" w:rsidP="000427EB">
            <w:pPr>
              <w:spacing w:after="100"/>
              <w:jc w:val="both"/>
            </w:pPr>
          </w:p>
        </w:tc>
        <w:tc>
          <w:tcPr>
            <w:tcW w:w="1560" w:type="dxa"/>
            <w:tcBorders>
              <w:top w:val="single" w:sz="4" w:space="0" w:color="auto"/>
              <w:left w:val="single" w:sz="4" w:space="0" w:color="auto"/>
              <w:bottom w:val="single" w:sz="4" w:space="0" w:color="auto"/>
              <w:right w:val="single" w:sz="4" w:space="0" w:color="auto"/>
            </w:tcBorders>
          </w:tcPr>
          <w:p w:rsidR="008A2C4D" w:rsidRPr="00197002" w:rsidRDefault="008A2C4D" w:rsidP="000427EB">
            <w:pPr>
              <w:spacing w:after="100"/>
              <w:jc w:val="both"/>
            </w:pPr>
          </w:p>
        </w:tc>
        <w:tc>
          <w:tcPr>
            <w:tcW w:w="1134" w:type="dxa"/>
            <w:tcBorders>
              <w:top w:val="single" w:sz="4" w:space="0" w:color="auto"/>
              <w:left w:val="single" w:sz="4" w:space="0" w:color="auto"/>
              <w:bottom w:val="single" w:sz="4" w:space="0" w:color="auto"/>
              <w:right w:val="single" w:sz="4" w:space="0" w:color="auto"/>
            </w:tcBorders>
          </w:tcPr>
          <w:p w:rsidR="008A2C4D" w:rsidRPr="00197002" w:rsidRDefault="008A2C4D" w:rsidP="000427EB">
            <w:pPr>
              <w:spacing w:after="100"/>
              <w:jc w:val="both"/>
            </w:pPr>
          </w:p>
        </w:tc>
        <w:tc>
          <w:tcPr>
            <w:tcW w:w="1559" w:type="dxa"/>
            <w:tcBorders>
              <w:top w:val="single" w:sz="4" w:space="0" w:color="auto"/>
              <w:left w:val="single" w:sz="4" w:space="0" w:color="auto"/>
              <w:bottom w:val="single" w:sz="4" w:space="0" w:color="auto"/>
              <w:right w:val="single" w:sz="4" w:space="0" w:color="auto"/>
            </w:tcBorders>
          </w:tcPr>
          <w:p w:rsidR="008A2C4D" w:rsidRPr="00197002" w:rsidRDefault="008A2C4D" w:rsidP="000427EB">
            <w:pPr>
              <w:spacing w:after="100"/>
              <w:jc w:val="both"/>
            </w:pPr>
          </w:p>
        </w:tc>
        <w:tc>
          <w:tcPr>
            <w:tcW w:w="3118" w:type="dxa"/>
            <w:tcBorders>
              <w:top w:val="single" w:sz="4" w:space="0" w:color="auto"/>
              <w:left w:val="single" w:sz="4" w:space="0" w:color="auto"/>
              <w:bottom w:val="single" w:sz="4" w:space="0" w:color="auto"/>
              <w:right w:val="single" w:sz="4" w:space="0" w:color="auto"/>
            </w:tcBorders>
          </w:tcPr>
          <w:p w:rsidR="008A2C4D" w:rsidRPr="00197002" w:rsidRDefault="008A2C4D" w:rsidP="000427EB">
            <w:pPr>
              <w:spacing w:after="100"/>
              <w:jc w:val="both"/>
            </w:pPr>
            <w:r w:rsidRPr="00197002">
              <w:t>c ___ по ___ стр. заявки</w:t>
            </w:r>
          </w:p>
        </w:tc>
      </w:tr>
      <w:tr w:rsidR="008A2C4D" w:rsidRPr="00197002" w:rsidTr="008A2C4D">
        <w:trPr>
          <w:tblHeader/>
        </w:trPr>
        <w:tc>
          <w:tcPr>
            <w:tcW w:w="565" w:type="dxa"/>
            <w:tcBorders>
              <w:top w:val="single" w:sz="4" w:space="0" w:color="auto"/>
              <w:left w:val="single" w:sz="4" w:space="0" w:color="auto"/>
              <w:bottom w:val="single" w:sz="4" w:space="0" w:color="auto"/>
              <w:right w:val="single" w:sz="4" w:space="0" w:color="auto"/>
            </w:tcBorders>
          </w:tcPr>
          <w:p w:rsidR="008A2C4D" w:rsidRPr="00197002" w:rsidRDefault="008A2C4D" w:rsidP="000427EB">
            <w:pPr>
              <w:spacing w:after="100"/>
              <w:jc w:val="both"/>
            </w:pPr>
            <w:r w:rsidRPr="00197002">
              <w:t>2</w:t>
            </w:r>
          </w:p>
        </w:tc>
        <w:tc>
          <w:tcPr>
            <w:tcW w:w="1165" w:type="dxa"/>
            <w:tcBorders>
              <w:top w:val="single" w:sz="4" w:space="0" w:color="auto"/>
              <w:left w:val="single" w:sz="4" w:space="0" w:color="auto"/>
              <w:bottom w:val="single" w:sz="4" w:space="0" w:color="auto"/>
              <w:right w:val="single" w:sz="4" w:space="0" w:color="auto"/>
            </w:tcBorders>
          </w:tcPr>
          <w:p w:rsidR="008A2C4D" w:rsidRPr="00197002" w:rsidRDefault="008A2C4D" w:rsidP="000427EB">
            <w:pPr>
              <w:spacing w:after="100"/>
              <w:jc w:val="both"/>
            </w:pPr>
          </w:p>
        </w:tc>
        <w:tc>
          <w:tcPr>
            <w:tcW w:w="1134" w:type="dxa"/>
            <w:tcBorders>
              <w:top w:val="single" w:sz="4" w:space="0" w:color="auto"/>
              <w:left w:val="single" w:sz="4" w:space="0" w:color="auto"/>
              <w:bottom w:val="single" w:sz="4" w:space="0" w:color="auto"/>
              <w:right w:val="single" w:sz="4" w:space="0" w:color="auto"/>
            </w:tcBorders>
          </w:tcPr>
          <w:p w:rsidR="008A2C4D" w:rsidRPr="00197002" w:rsidRDefault="008A2C4D" w:rsidP="000427EB">
            <w:pPr>
              <w:spacing w:after="100"/>
              <w:jc w:val="both"/>
            </w:pPr>
          </w:p>
        </w:tc>
        <w:tc>
          <w:tcPr>
            <w:tcW w:w="1560" w:type="dxa"/>
            <w:tcBorders>
              <w:top w:val="single" w:sz="4" w:space="0" w:color="auto"/>
              <w:left w:val="single" w:sz="4" w:space="0" w:color="auto"/>
              <w:bottom w:val="single" w:sz="4" w:space="0" w:color="auto"/>
              <w:right w:val="single" w:sz="4" w:space="0" w:color="auto"/>
            </w:tcBorders>
          </w:tcPr>
          <w:p w:rsidR="008A2C4D" w:rsidRPr="00197002" w:rsidRDefault="008A2C4D" w:rsidP="000427EB">
            <w:pPr>
              <w:spacing w:after="100"/>
              <w:jc w:val="both"/>
            </w:pPr>
          </w:p>
        </w:tc>
        <w:tc>
          <w:tcPr>
            <w:tcW w:w="1134" w:type="dxa"/>
            <w:tcBorders>
              <w:top w:val="single" w:sz="4" w:space="0" w:color="auto"/>
              <w:left w:val="single" w:sz="4" w:space="0" w:color="auto"/>
              <w:bottom w:val="single" w:sz="4" w:space="0" w:color="auto"/>
              <w:right w:val="single" w:sz="4" w:space="0" w:color="auto"/>
            </w:tcBorders>
          </w:tcPr>
          <w:p w:rsidR="008A2C4D" w:rsidRPr="00197002" w:rsidRDefault="008A2C4D" w:rsidP="000427EB">
            <w:pPr>
              <w:spacing w:after="100"/>
              <w:jc w:val="both"/>
            </w:pPr>
          </w:p>
        </w:tc>
        <w:tc>
          <w:tcPr>
            <w:tcW w:w="1559" w:type="dxa"/>
            <w:tcBorders>
              <w:top w:val="single" w:sz="4" w:space="0" w:color="auto"/>
              <w:left w:val="single" w:sz="4" w:space="0" w:color="auto"/>
              <w:bottom w:val="single" w:sz="4" w:space="0" w:color="auto"/>
              <w:right w:val="single" w:sz="4" w:space="0" w:color="auto"/>
            </w:tcBorders>
          </w:tcPr>
          <w:p w:rsidR="008A2C4D" w:rsidRPr="00197002" w:rsidRDefault="008A2C4D" w:rsidP="000427EB">
            <w:pPr>
              <w:spacing w:after="100"/>
              <w:jc w:val="both"/>
            </w:pPr>
          </w:p>
        </w:tc>
        <w:tc>
          <w:tcPr>
            <w:tcW w:w="3118" w:type="dxa"/>
            <w:tcBorders>
              <w:top w:val="single" w:sz="4" w:space="0" w:color="auto"/>
              <w:left w:val="single" w:sz="4" w:space="0" w:color="auto"/>
              <w:bottom w:val="single" w:sz="4" w:space="0" w:color="auto"/>
              <w:right w:val="single" w:sz="4" w:space="0" w:color="auto"/>
            </w:tcBorders>
          </w:tcPr>
          <w:p w:rsidR="008A2C4D" w:rsidRPr="00197002" w:rsidRDefault="008A2C4D" w:rsidP="000427EB">
            <w:pPr>
              <w:spacing w:after="100"/>
              <w:jc w:val="both"/>
            </w:pPr>
            <w:r w:rsidRPr="00197002">
              <w:t>c ___ по ___ стр. заявки</w:t>
            </w:r>
          </w:p>
        </w:tc>
      </w:tr>
      <w:tr w:rsidR="008A2C4D" w:rsidRPr="00197002" w:rsidTr="008A2C4D">
        <w:trPr>
          <w:tblHeader/>
        </w:trPr>
        <w:tc>
          <w:tcPr>
            <w:tcW w:w="565" w:type="dxa"/>
            <w:tcBorders>
              <w:top w:val="single" w:sz="4" w:space="0" w:color="auto"/>
              <w:left w:val="single" w:sz="4" w:space="0" w:color="auto"/>
              <w:bottom w:val="single" w:sz="4" w:space="0" w:color="auto"/>
              <w:right w:val="single" w:sz="4" w:space="0" w:color="auto"/>
            </w:tcBorders>
          </w:tcPr>
          <w:p w:rsidR="008A2C4D" w:rsidRPr="00197002" w:rsidRDefault="008A2C4D" w:rsidP="000427EB">
            <w:pPr>
              <w:spacing w:after="100"/>
              <w:jc w:val="both"/>
            </w:pPr>
            <w:r w:rsidRPr="00197002">
              <w:t>…</w:t>
            </w:r>
          </w:p>
        </w:tc>
        <w:tc>
          <w:tcPr>
            <w:tcW w:w="1165" w:type="dxa"/>
            <w:tcBorders>
              <w:top w:val="single" w:sz="4" w:space="0" w:color="auto"/>
              <w:left w:val="single" w:sz="4" w:space="0" w:color="auto"/>
              <w:bottom w:val="single" w:sz="4" w:space="0" w:color="auto"/>
              <w:right w:val="single" w:sz="4" w:space="0" w:color="auto"/>
            </w:tcBorders>
          </w:tcPr>
          <w:p w:rsidR="008A2C4D" w:rsidRPr="00197002" w:rsidRDefault="008A2C4D" w:rsidP="000427EB">
            <w:pPr>
              <w:spacing w:after="100"/>
              <w:jc w:val="both"/>
            </w:pPr>
          </w:p>
        </w:tc>
        <w:tc>
          <w:tcPr>
            <w:tcW w:w="1134" w:type="dxa"/>
            <w:tcBorders>
              <w:top w:val="single" w:sz="4" w:space="0" w:color="auto"/>
              <w:left w:val="single" w:sz="4" w:space="0" w:color="auto"/>
              <w:bottom w:val="single" w:sz="4" w:space="0" w:color="auto"/>
              <w:right w:val="single" w:sz="4" w:space="0" w:color="auto"/>
            </w:tcBorders>
          </w:tcPr>
          <w:p w:rsidR="008A2C4D" w:rsidRPr="00197002" w:rsidRDefault="008A2C4D" w:rsidP="000427EB">
            <w:pPr>
              <w:spacing w:after="100"/>
              <w:jc w:val="both"/>
            </w:pPr>
          </w:p>
        </w:tc>
        <w:tc>
          <w:tcPr>
            <w:tcW w:w="1560" w:type="dxa"/>
            <w:tcBorders>
              <w:top w:val="single" w:sz="4" w:space="0" w:color="auto"/>
              <w:left w:val="single" w:sz="4" w:space="0" w:color="auto"/>
              <w:bottom w:val="single" w:sz="4" w:space="0" w:color="auto"/>
              <w:right w:val="single" w:sz="4" w:space="0" w:color="auto"/>
            </w:tcBorders>
          </w:tcPr>
          <w:p w:rsidR="008A2C4D" w:rsidRPr="00197002" w:rsidRDefault="008A2C4D" w:rsidP="000427EB">
            <w:pPr>
              <w:spacing w:after="100"/>
              <w:jc w:val="both"/>
            </w:pPr>
          </w:p>
        </w:tc>
        <w:tc>
          <w:tcPr>
            <w:tcW w:w="1134" w:type="dxa"/>
            <w:tcBorders>
              <w:top w:val="single" w:sz="4" w:space="0" w:color="auto"/>
              <w:left w:val="single" w:sz="4" w:space="0" w:color="auto"/>
              <w:bottom w:val="single" w:sz="4" w:space="0" w:color="auto"/>
              <w:right w:val="single" w:sz="4" w:space="0" w:color="auto"/>
            </w:tcBorders>
          </w:tcPr>
          <w:p w:rsidR="008A2C4D" w:rsidRPr="00197002" w:rsidRDefault="008A2C4D" w:rsidP="000427EB">
            <w:pPr>
              <w:spacing w:after="100"/>
              <w:jc w:val="both"/>
            </w:pPr>
          </w:p>
        </w:tc>
        <w:tc>
          <w:tcPr>
            <w:tcW w:w="1559" w:type="dxa"/>
            <w:tcBorders>
              <w:top w:val="single" w:sz="4" w:space="0" w:color="auto"/>
              <w:left w:val="single" w:sz="4" w:space="0" w:color="auto"/>
              <w:bottom w:val="single" w:sz="4" w:space="0" w:color="auto"/>
              <w:right w:val="single" w:sz="4" w:space="0" w:color="auto"/>
            </w:tcBorders>
          </w:tcPr>
          <w:p w:rsidR="008A2C4D" w:rsidRPr="00197002" w:rsidRDefault="008A2C4D" w:rsidP="000427EB">
            <w:pPr>
              <w:spacing w:after="100"/>
              <w:jc w:val="both"/>
            </w:pPr>
          </w:p>
        </w:tc>
        <w:tc>
          <w:tcPr>
            <w:tcW w:w="3118" w:type="dxa"/>
            <w:tcBorders>
              <w:top w:val="single" w:sz="4" w:space="0" w:color="auto"/>
              <w:left w:val="single" w:sz="4" w:space="0" w:color="auto"/>
              <w:bottom w:val="single" w:sz="4" w:space="0" w:color="auto"/>
              <w:right w:val="single" w:sz="4" w:space="0" w:color="auto"/>
            </w:tcBorders>
          </w:tcPr>
          <w:p w:rsidR="008A2C4D" w:rsidRPr="00197002" w:rsidRDefault="008A2C4D" w:rsidP="000427EB">
            <w:pPr>
              <w:spacing w:after="100"/>
              <w:jc w:val="both"/>
            </w:pPr>
          </w:p>
        </w:tc>
      </w:tr>
    </w:tbl>
    <w:p w:rsidR="000427EB" w:rsidRPr="00CE561E" w:rsidRDefault="000427EB" w:rsidP="000427EB">
      <w:pPr>
        <w:jc w:val="both"/>
        <w:rPr>
          <w:b/>
          <w:i/>
          <w:sz w:val="22"/>
          <w:szCs w:val="22"/>
        </w:rPr>
      </w:pPr>
      <w:r w:rsidRPr="00CE561E">
        <w:rPr>
          <w:i/>
          <w:sz w:val="22"/>
          <w:szCs w:val="22"/>
        </w:rPr>
        <w:t>(подтверждается копиями первой и последней страниц Договоров, с копиями подписанных двумя сторонами актов об оказании услуг к каждому из представленных Договоров).</w:t>
      </w:r>
    </w:p>
    <w:p w:rsidR="00AB1604" w:rsidRDefault="00AB1604" w:rsidP="00967398">
      <w:pPr>
        <w:rPr>
          <w:color w:val="FF0000"/>
        </w:rPr>
      </w:pPr>
    </w:p>
    <w:p w:rsidR="00800D3E" w:rsidRDefault="00800D3E" w:rsidP="00967398">
      <w:pPr>
        <w:rPr>
          <w:color w:val="FF0000"/>
        </w:rPr>
      </w:pPr>
    </w:p>
    <w:p w:rsidR="00967398" w:rsidRDefault="00967398" w:rsidP="00967398">
      <w:r w:rsidRPr="00D03ED1">
        <w:rPr>
          <w:color w:val="FF0000"/>
        </w:rPr>
        <w:t>*указываются номера страниц заявки, содержащих подтверждающие документы</w:t>
      </w:r>
      <w:r>
        <w:t>.</w:t>
      </w:r>
    </w:p>
    <w:p w:rsidR="00800D3E" w:rsidRDefault="00800D3E" w:rsidP="00967398"/>
    <w:p w:rsidR="00800D3E" w:rsidRPr="00800D3E" w:rsidRDefault="00800D3E" w:rsidP="00967398">
      <w:r>
        <w:t>С</w:t>
      </w:r>
      <w:r w:rsidRPr="00800D3E">
        <w:t>писок иностранных участников выступающих как в роли слушателей, так и/</w:t>
      </w:r>
      <w:proofErr w:type="gramStart"/>
      <w:r w:rsidRPr="00800D3E">
        <w:t>или  в</w:t>
      </w:r>
      <w:proofErr w:type="gramEnd"/>
      <w:r w:rsidRPr="00800D3E">
        <w:t xml:space="preserve"> роле спикеров мероприятия</w:t>
      </w:r>
      <w:r>
        <w:t>:</w:t>
      </w:r>
    </w:p>
    <w:tbl>
      <w:tblPr>
        <w:tblW w:w="1020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412"/>
        <w:gridCol w:w="2552"/>
        <w:gridCol w:w="2126"/>
        <w:gridCol w:w="2552"/>
      </w:tblGrid>
      <w:tr w:rsidR="001A6454" w:rsidRPr="00197002" w:rsidTr="001A6454">
        <w:trPr>
          <w:trHeight w:val="509"/>
          <w:tblHeader/>
        </w:trPr>
        <w:tc>
          <w:tcPr>
            <w:tcW w:w="565" w:type="dxa"/>
            <w:tcBorders>
              <w:top w:val="single" w:sz="4" w:space="0" w:color="auto"/>
              <w:left w:val="single" w:sz="4" w:space="0" w:color="auto"/>
              <w:bottom w:val="single" w:sz="4" w:space="0" w:color="auto"/>
              <w:right w:val="single" w:sz="4" w:space="0" w:color="auto"/>
            </w:tcBorders>
            <w:vAlign w:val="center"/>
          </w:tcPr>
          <w:p w:rsidR="001A6454" w:rsidRPr="00C85DE0" w:rsidRDefault="001A6454" w:rsidP="00DC4484">
            <w:pPr>
              <w:ind w:left="-113" w:right="-105"/>
              <w:jc w:val="center"/>
              <w:rPr>
                <w:b/>
                <w:i/>
                <w:sz w:val="20"/>
                <w:szCs w:val="20"/>
              </w:rPr>
            </w:pPr>
            <w:r w:rsidRPr="00C85DE0">
              <w:rPr>
                <w:b/>
                <w:i/>
                <w:sz w:val="20"/>
                <w:szCs w:val="20"/>
              </w:rPr>
              <w:t>№</w:t>
            </w:r>
          </w:p>
        </w:tc>
        <w:tc>
          <w:tcPr>
            <w:tcW w:w="2412" w:type="dxa"/>
            <w:tcBorders>
              <w:top w:val="single" w:sz="4" w:space="0" w:color="auto"/>
              <w:left w:val="single" w:sz="4" w:space="0" w:color="auto"/>
              <w:bottom w:val="single" w:sz="4" w:space="0" w:color="auto"/>
              <w:right w:val="single" w:sz="4" w:space="0" w:color="auto"/>
            </w:tcBorders>
            <w:vAlign w:val="center"/>
          </w:tcPr>
          <w:p w:rsidR="001A6454" w:rsidRPr="00C85DE0" w:rsidRDefault="001A6454" w:rsidP="00DC4484">
            <w:pPr>
              <w:jc w:val="center"/>
              <w:rPr>
                <w:b/>
                <w:i/>
                <w:snapToGrid w:val="0"/>
                <w:sz w:val="20"/>
                <w:szCs w:val="20"/>
              </w:rPr>
            </w:pPr>
            <w:r>
              <w:rPr>
                <w:b/>
                <w:i/>
                <w:snapToGrid w:val="0"/>
                <w:sz w:val="20"/>
                <w:szCs w:val="20"/>
              </w:rPr>
              <w:t>Ф.И.О. участника</w:t>
            </w:r>
          </w:p>
        </w:tc>
        <w:tc>
          <w:tcPr>
            <w:tcW w:w="2552" w:type="dxa"/>
            <w:tcBorders>
              <w:top w:val="single" w:sz="4" w:space="0" w:color="auto"/>
              <w:left w:val="single" w:sz="4" w:space="0" w:color="auto"/>
              <w:bottom w:val="single" w:sz="4" w:space="0" w:color="auto"/>
              <w:right w:val="single" w:sz="4" w:space="0" w:color="auto"/>
            </w:tcBorders>
          </w:tcPr>
          <w:p w:rsidR="001A6454" w:rsidRPr="00C85DE0" w:rsidRDefault="001A6454" w:rsidP="00DC4484">
            <w:pPr>
              <w:jc w:val="center"/>
              <w:rPr>
                <w:b/>
                <w:i/>
                <w:snapToGrid w:val="0"/>
                <w:sz w:val="20"/>
                <w:szCs w:val="20"/>
              </w:rPr>
            </w:pPr>
            <w:r>
              <w:rPr>
                <w:b/>
                <w:i/>
                <w:snapToGrid w:val="0"/>
                <w:sz w:val="20"/>
                <w:szCs w:val="20"/>
              </w:rPr>
              <w:t>Наименование мероприятия</w:t>
            </w:r>
          </w:p>
        </w:tc>
        <w:tc>
          <w:tcPr>
            <w:tcW w:w="2126" w:type="dxa"/>
            <w:tcBorders>
              <w:top w:val="single" w:sz="4" w:space="0" w:color="auto"/>
              <w:left w:val="single" w:sz="4" w:space="0" w:color="auto"/>
              <w:bottom w:val="single" w:sz="4" w:space="0" w:color="auto"/>
              <w:right w:val="single" w:sz="4" w:space="0" w:color="auto"/>
            </w:tcBorders>
            <w:vAlign w:val="center"/>
          </w:tcPr>
          <w:p w:rsidR="001A6454" w:rsidRDefault="001A6454" w:rsidP="001A6454">
            <w:pPr>
              <w:jc w:val="center"/>
              <w:rPr>
                <w:b/>
                <w:i/>
                <w:snapToGrid w:val="0"/>
                <w:sz w:val="20"/>
                <w:szCs w:val="20"/>
              </w:rPr>
            </w:pPr>
            <w:r>
              <w:rPr>
                <w:b/>
                <w:i/>
                <w:snapToGrid w:val="0"/>
                <w:sz w:val="20"/>
                <w:szCs w:val="20"/>
              </w:rPr>
              <w:t>Роль участника,</w:t>
            </w:r>
          </w:p>
          <w:p w:rsidR="001A6454" w:rsidRPr="00C85DE0" w:rsidRDefault="001A6454" w:rsidP="001A6454">
            <w:pPr>
              <w:jc w:val="center"/>
              <w:rPr>
                <w:b/>
                <w:i/>
                <w:snapToGrid w:val="0"/>
                <w:sz w:val="20"/>
                <w:szCs w:val="20"/>
              </w:rPr>
            </w:pPr>
            <w:r>
              <w:rPr>
                <w:b/>
                <w:i/>
                <w:snapToGrid w:val="0"/>
                <w:sz w:val="20"/>
                <w:szCs w:val="20"/>
              </w:rPr>
              <w:t>слушатель/спикер</w:t>
            </w:r>
          </w:p>
        </w:tc>
        <w:tc>
          <w:tcPr>
            <w:tcW w:w="2552" w:type="dxa"/>
            <w:tcBorders>
              <w:top w:val="single" w:sz="4" w:space="0" w:color="auto"/>
              <w:left w:val="single" w:sz="4" w:space="0" w:color="auto"/>
              <w:bottom w:val="single" w:sz="4" w:space="0" w:color="auto"/>
              <w:right w:val="single" w:sz="4" w:space="0" w:color="auto"/>
            </w:tcBorders>
          </w:tcPr>
          <w:p w:rsidR="001A6454" w:rsidRDefault="001A6454" w:rsidP="001A6454">
            <w:pPr>
              <w:jc w:val="center"/>
              <w:rPr>
                <w:b/>
                <w:i/>
                <w:snapToGrid w:val="0"/>
                <w:sz w:val="20"/>
                <w:szCs w:val="20"/>
              </w:rPr>
            </w:pPr>
            <w:r>
              <w:rPr>
                <w:b/>
                <w:i/>
                <w:snapToGrid w:val="0"/>
                <w:sz w:val="20"/>
                <w:szCs w:val="20"/>
              </w:rPr>
              <w:t>Период проведения мероприятия</w:t>
            </w:r>
          </w:p>
        </w:tc>
      </w:tr>
      <w:tr w:rsidR="001A6454" w:rsidRPr="00197002" w:rsidTr="001A6454">
        <w:trPr>
          <w:tblHeader/>
        </w:trPr>
        <w:tc>
          <w:tcPr>
            <w:tcW w:w="565" w:type="dxa"/>
            <w:tcBorders>
              <w:top w:val="single" w:sz="4" w:space="0" w:color="auto"/>
              <w:left w:val="single" w:sz="4" w:space="0" w:color="auto"/>
              <w:bottom w:val="single" w:sz="4" w:space="0" w:color="auto"/>
              <w:right w:val="single" w:sz="4" w:space="0" w:color="auto"/>
            </w:tcBorders>
          </w:tcPr>
          <w:p w:rsidR="001A6454" w:rsidRPr="00197002" w:rsidRDefault="001A6454" w:rsidP="00DC4484">
            <w:pPr>
              <w:spacing w:after="100"/>
              <w:jc w:val="both"/>
            </w:pPr>
            <w:r w:rsidRPr="00197002">
              <w:t>1</w:t>
            </w:r>
          </w:p>
        </w:tc>
        <w:tc>
          <w:tcPr>
            <w:tcW w:w="2412" w:type="dxa"/>
            <w:tcBorders>
              <w:top w:val="single" w:sz="4" w:space="0" w:color="auto"/>
              <w:left w:val="single" w:sz="4" w:space="0" w:color="auto"/>
              <w:bottom w:val="single" w:sz="4" w:space="0" w:color="auto"/>
              <w:right w:val="single" w:sz="4" w:space="0" w:color="auto"/>
            </w:tcBorders>
          </w:tcPr>
          <w:p w:rsidR="001A6454" w:rsidRPr="00197002" w:rsidRDefault="001A6454" w:rsidP="00DC4484">
            <w:pPr>
              <w:spacing w:after="100"/>
              <w:jc w:val="both"/>
            </w:pPr>
          </w:p>
        </w:tc>
        <w:tc>
          <w:tcPr>
            <w:tcW w:w="2552" w:type="dxa"/>
            <w:tcBorders>
              <w:top w:val="single" w:sz="4" w:space="0" w:color="auto"/>
              <w:left w:val="single" w:sz="4" w:space="0" w:color="auto"/>
              <w:bottom w:val="single" w:sz="4" w:space="0" w:color="auto"/>
              <w:right w:val="single" w:sz="4" w:space="0" w:color="auto"/>
            </w:tcBorders>
          </w:tcPr>
          <w:p w:rsidR="001A6454" w:rsidRPr="00197002" w:rsidRDefault="001A6454" w:rsidP="00DC4484">
            <w:pPr>
              <w:spacing w:after="100"/>
              <w:jc w:val="both"/>
            </w:pPr>
          </w:p>
        </w:tc>
        <w:tc>
          <w:tcPr>
            <w:tcW w:w="2126" w:type="dxa"/>
            <w:tcBorders>
              <w:top w:val="single" w:sz="4" w:space="0" w:color="auto"/>
              <w:left w:val="single" w:sz="4" w:space="0" w:color="auto"/>
              <w:bottom w:val="single" w:sz="4" w:space="0" w:color="auto"/>
              <w:right w:val="single" w:sz="4" w:space="0" w:color="auto"/>
            </w:tcBorders>
          </w:tcPr>
          <w:p w:rsidR="001A6454" w:rsidRPr="00197002" w:rsidRDefault="001A6454" w:rsidP="00DC4484">
            <w:pPr>
              <w:spacing w:after="100"/>
              <w:jc w:val="both"/>
            </w:pPr>
          </w:p>
        </w:tc>
        <w:tc>
          <w:tcPr>
            <w:tcW w:w="2552" w:type="dxa"/>
            <w:tcBorders>
              <w:top w:val="single" w:sz="4" w:space="0" w:color="auto"/>
              <w:left w:val="single" w:sz="4" w:space="0" w:color="auto"/>
              <w:bottom w:val="single" w:sz="4" w:space="0" w:color="auto"/>
              <w:right w:val="single" w:sz="4" w:space="0" w:color="auto"/>
            </w:tcBorders>
          </w:tcPr>
          <w:p w:rsidR="001A6454" w:rsidRPr="00197002" w:rsidRDefault="001A6454" w:rsidP="00DC4484">
            <w:pPr>
              <w:spacing w:after="100"/>
              <w:jc w:val="both"/>
            </w:pPr>
          </w:p>
        </w:tc>
      </w:tr>
      <w:tr w:rsidR="001A6454" w:rsidRPr="00197002" w:rsidTr="001A6454">
        <w:trPr>
          <w:tblHeader/>
        </w:trPr>
        <w:tc>
          <w:tcPr>
            <w:tcW w:w="565" w:type="dxa"/>
            <w:tcBorders>
              <w:top w:val="single" w:sz="4" w:space="0" w:color="auto"/>
              <w:left w:val="single" w:sz="4" w:space="0" w:color="auto"/>
              <w:bottom w:val="single" w:sz="4" w:space="0" w:color="auto"/>
              <w:right w:val="single" w:sz="4" w:space="0" w:color="auto"/>
            </w:tcBorders>
          </w:tcPr>
          <w:p w:rsidR="001A6454" w:rsidRPr="00197002" w:rsidRDefault="001A6454" w:rsidP="00DC4484">
            <w:pPr>
              <w:spacing w:after="100"/>
              <w:jc w:val="both"/>
            </w:pPr>
            <w:r w:rsidRPr="00197002">
              <w:t>2</w:t>
            </w:r>
          </w:p>
        </w:tc>
        <w:tc>
          <w:tcPr>
            <w:tcW w:w="2412" w:type="dxa"/>
            <w:tcBorders>
              <w:top w:val="single" w:sz="4" w:space="0" w:color="auto"/>
              <w:left w:val="single" w:sz="4" w:space="0" w:color="auto"/>
              <w:bottom w:val="single" w:sz="4" w:space="0" w:color="auto"/>
              <w:right w:val="single" w:sz="4" w:space="0" w:color="auto"/>
            </w:tcBorders>
          </w:tcPr>
          <w:p w:rsidR="001A6454" w:rsidRPr="00197002" w:rsidRDefault="001A6454" w:rsidP="00DC4484">
            <w:pPr>
              <w:spacing w:after="100"/>
              <w:jc w:val="both"/>
            </w:pPr>
          </w:p>
        </w:tc>
        <w:tc>
          <w:tcPr>
            <w:tcW w:w="2552" w:type="dxa"/>
            <w:tcBorders>
              <w:top w:val="single" w:sz="4" w:space="0" w:color="auto"/>
              <w:left w:val="single" w:sz="4" w:space="0" w:color="auto"/>
              <w:bottom w:val="single" w:sz="4" w:space="0" w:color="auto"/>
              <w:right w:val="single" w:sz="4" w:space="0" w:color="auto"/>
            </w:tcBorders>
          </w:tcPr>
          <w:p w:rsidR="001A6454" w:rsidRPr="00197002" w:rsidRDefault="001A6454" w:rsidP="00DC4484">
            <w:pPr>
              <w:spacing w:after="100"/>
              <w:jc w:val="both"/>
            </w:pPr>
          </w:p>
        </w:tc>
        <w:tc>
          <w:tcPr>
            <w:tcW w:w="2126" w:type="dxa"/>
            <w:tcBorders>
              <w:top w:val="single" w:sz="4" w:space="0" w:color="auto"/>
              <w:left w:val="single" w:sz="4" w:space="0" w:color="auto"/>
              <w:bottom w:val="single" w:sz="4" w:space="0" w:color="auto"/>
              <w:right w:val="single" w:sz="4" w:space="0" w:color="auto"/>
            </w:tcBorders>
          </w:tcPr>
          <w:p w:rsidR="001A6454" w:rsidRPr="00197002" w:rsidRDefault="001A6454" w:rsidP="00DC4484">
            <w:pPr>
              <w:spacing w:after="100"/>
              <w:jc w:val="both"/>
            </w:pPr>
          </w:p>
        </w:tc>
        <w:tc>
          <w:tcPr>
            <w:tcW w:w="2552" w:type="dxa"/>
            <w:tcBorders>
              <w:top w:val="single" w:sz="4" w:space="0" w:color="auto"/>
              <w:left w:val="single" w:sz="4" w:space="0" w:color="auto"/>
              <w:bottom w:val="single" w:sz="4" w:space="0" w:color="auto"/>
              <w:right w:val="single" w:sz="4" w:space="0" w:color="auto"/>
            </w:tcBorders>
          </w:tcPr>
          <w:p w:rsidR="001A6454" w:rsidRPr="00197002" w:rsidRDefault="001A6454" w:rsidP="00DC4484">
            <w:pPr>
              <w:spacing w:after="100"/>
              <w:jc w:val="both"/>
            </w:pPr>
          </w:p>
        </w:tc>
      </w:tr>
      <w:tr w:rsidR="001A6454" w:rsidRPr="00197002" w:rsidTr="001A6454">
        <w:trPr>
          <w:tblHeader/>
        </w:trPr>
        <w:tc>
          <w:tcPr>
            <w:tcW w:w="565" w:type="dxa"/>
            <w:tcBorders>
              <w:top w:val="single" w:sz="4" w:space="0" w:color="auto"/>
              <w:left w:val="single" w:sz="4" w:space="0" w:color="auto"/>
              <w:bottom w:val="single" w:sz="4" w:space="0" w:color="auto"/>
              <w:right w:val="single" w:sz="4" w:space="0" w:color="auto"/>
            </w:tcBorders>
          </w:tcPr>
          <w:p w:rsidR="001A6454" w:rsidRPr="00197002" w:rsidRDefault="001A6454" w:rsidP="00DC4484">
            <w:pPr>
              <w:spacing w:after="100"/>
              <w:jc w:val="both"/>
            </w:pPr>
            <w:r w:rsidRPr="00197002">
              <w:t>…</w:t>
            </w:r>
          </w:p>
        </w:tc>
        <w:tc>
          <w:tcPr>
            <w:tcW w:w="2412" w:type="dxa"/>
            <w:tcBorders>
              <w:top w:val="single" w:sz="4" w:space="0" w:color="auto"/>
              <w:left w:val="single" w:sz="4" w:space="0" w:color="auto"/>
              <w:bottom w:val="single" w:sz="4" w:space="0" w:color="auto"/>
              <w:right w:val="single" w:sz="4" w:space="0" w:color="auto"/>
            </w:tcBorders>
          </w:tcPr>
          <w:p w:rsidR="001A6454" w:rsidRPr="00197002" w:rsidRDefault="001A6454" w:rsidP="00DC4484">
            <w:pPr>
              <w:spacing w:after="100"/>
              <w:jc w:val="both"/>
            </w:pPr>
          </w:p>
        </w:tc>
        <w:tc>
          <w:tcPr>
            <w:tcW w:w="2552" w:type="dxa"/>
            <w:tcBorders>
              <w:top w:val="single" w:sz="4" w:space="0" w:color="auto"/>
              <w:left w:val="single" w:sz="4" w:space="0" w:color="auto"/>
              <w:bottom w:val="single" w:sz="4" w:space="0" w:color="auto"/>
              <w:right w:val="single" w:sz="4" w:space="0" w:color="auto"/>
            </w:tcBorders>
          </w:tcPr>
          <w:p w:rsidR="001A6454" w:rsidRPr="00197002" w:rsidRDefault="001A6454" w:rsidP="00DC4484">
            <w:pPr>
              <w:spacing w:after="100"/>
              <w:jc w:val="both"/>
            </w:pPr>
          </w:p>
        </w:tc>
        <w:tc>
          <w:tcPr>
            <w:tcW w:w="2126" w:type="dxa"/>
            <w:tcBorders>
              <w:top w:val="single" w:sz="4" w:space="0" w:color="auto"/>
              <w:left w:val="single" w:sz="4" w:space="0" w:color="auto"/>
              <w:bottom w:val="single" w:sz="4" w:space="0" w:color="auto"/>
              <w:right w:val="single" w:sz="4" w:space="0" w:color="auto"/>
            </w:tcBorders>
          </w:tcPr>
          <w:p w:rsidR="001A6454" w:rsidRPr="00197002" w:rsidRDefault="001A6454" w:rsidP="00DC4484">
            <w:pPr>
              <w:spacing w:after="100"/>
              <w:jc w:val="both"/>
            </w:pPr>
          </w:p>
        </w:tc>
        <w:tc>
          <w:tcPr>
            <w:tcW w:w="2552" w:type="dxa"/>
            <w:tcBorders>
              <w:top w:val="single" w:sz="4" w:space="0" w:color="auto"/>
              <w:left w:val="single" w:sz="4" w:space="0" w:color="auto"/>
              <w:bottom w:val="single" w:sz="4" w:space="0" w:color="auto"/>
              <w:right w:val="single" w:sz="4" w:space="0" w:color="auto"/>
            </w:tcBorders>
          </w:tcPr>
          <w:p w:rsidR="001A6454" w:rsidRPr="00197002" w:rsidRDefault="001A6454" w:rsidP="00DC4484">
            <w:pPr>
              <w:spacing w:after="100"/>
              <w:jc w:val="both"/>
            </w:pPr>
          </w:p>
        </w:tc>
      </w:tr>
    </w:tbl>
    <w:p w:rsidR="00800D3E" w:rsidRDefault="00800D3E" w:rsidP="00967398"/>
    <w:p w:rsidR="00800D3E" w:rsidRDefault="00800D3E" w:rsidP="00967398"/>
    <w:p w:rsidR="001A6454" w:rsidRDefault="001A6454" w:rsidP="00967398"/>
    <w:p w:rsidR="00967398" w:rsidRDefault="00967398" w:rsidP="00967398">
      <w:r>
        <w:t xml:space="preserve">_______________________ </w:t>
      </w:r>
      <w:r>
        <w:tab/>
      </w:r>
      <w:r>
        <w:tab/>
      </w:r>
      <w:r>
        <w:tab/>
        <w:t xml:space="preserve">_______________________ </w:t>
      </w:r>
      <w:r>
        <w:tab/>
        <w:t>/___________________/</w:t>
      </w:r>
    </w:p>
    <w:p w:rsidR="00967398" w:rsidRDefault="00967398" w:rsidP="00967398">
      <w:r>
        <w:t xml:space="preserve">         (должность) </w:t>
      </w:r>
      <w:r>
        <w:tab/>
      </w:r>
      <w:r>
        <w:tab/>
      </w:r>
      <w:r>
        <w:tab/>
      </w:r>
      <w:r>
        <w:tab/>
      </w:r>
      <w:r>
        <w:tab/>
        <w:t xml:space="preserve">(подпись) </w:t>
      </w:r>
      <w:r>
        <w:tab/>
      </w:r>
      <w:r>
        <w:tab/>
      </w:r>
      <w:r>
        <w:tab/>
        <w:t xml:space="preserve">(ФИО)                                           </w:t>
      </w:r>
    </w:p>
    <w:p w:rsidR="001A6454" w:rsidRDefault="00D8125D" w:rsidP="00967398">
      <w:r>
        <w:t xml:space="preserve"> </w:t>
      </w:r>
    </w:p>
    <w:p w:rsidR="00967398" w:rsidRDefault="00967398" w:rsidP="00967398">
      <w:r>
        <w:t>М.П.</w:t>
      </w:r>
    </w:p>
    <w:p w:rsidR="001A6454" w:rsidRDefault="001A6454" w:rsidP="00967398"/>
    <w:p w:rsidR="00967398" w:rsidRDefault="00967398" w:rsidP="00967398">
      <w:r>
        <w:t xml:space="preserve">Главный бухгалтер </w:t>
      </w:r>
      <w:r>
        <w:tab/>
      </w:r>
      <w:r>
        <w:tab/>
      </w:r>
      <w:r>
        <w:tab/>
      </w:r>
      <w:r>
        <w:tab/>
        <w:t xml:space="preserve">_______________________ </w:t>
      </w:r>
      <w:r>
        <w:tab/>
        <w:t>/___________________/</w:t>
      </w:r>
    </w:p>
    <w:p w:rsidR="00967398" w:rsidRDefault="00967398" w:rsidP="00967398">
      <w:r>
        <w:t xml:space="preserve"> </w:t>
      </w:r>
      <w:r>
        <w:tab/>
      </w:r>
      <w:r>
        <w:tab/>
      </w:r>
      <w:r>
        <w:tab/>
      </w:r>
      <w:r>
        <w:tab/>
        <w:t xml:space="preserve">                                  (подпись) </w:t>
      </w:r>
      <w:r>
        <w:tab/>
      </w:r>
      <w:r>
        <w:tab/>
      </w:r>
      <w:r>
        <w:tab/>
        <w:t>(ФИО)</w:t>
      </w:r>
    </w:p>
    <w:p w:rsidR="00967398" w:rsidRDefault="00967398" w:rsidP="00967398"/>
    <w:p w:rsidR="001A6454" w:rsidRDefault="001A6454" w:rsidP="00967398"/>
    <w:p w:rsidR="001A6454" w:rsidRDefault="001A6454" w:rsidP="00967398"/>
    <w:p w:rsidR="00967398" w:rsidRDefault="00967398" w:rsidP="00967398">
      <w:pPr>
        <w:rPr>
          <w:b/>
        </w:rPr>
      </w:pPr>
      <w:r>
        <w:rPr>
          <w:b/>
        </w:rPr>
        <w:lastRenderedPageBreak/>
        <w:t>9.2.2.4.</w:t>
      </w:r>
      <w:r w:rsidRPr="004B34AA">
        <w:rPr>
          <w:b/>
        </w:rPr>
        <w:tab/>
        <w:t>Содержание</w:t>
      </w:r>
      <w:r>
        <w:rPr>
          <w:b/>
        </w:rPr>
        <w:t>,</w:t>
      </w:r>
      <w:r w:rsidRPr="004B34AA">
        <w:rPr>
          <w:b/>
        </w:rPr>
        <w:t xml:space="preserve"> характеристики </w:t>
      </w:r>
      <w:r>
        <w:rPr>
          <w:b/>
        </w:rPr>
        <w:t xml:space="preserve">и объем оказываемых </w:t>
      </w:r>
      <w:r w:rsidRPr="004B34AA">
        <w:rPr>
          <w:b/>
        </w:rPr>
        <w:t xml:space="preserve">услуг </w:t>
      </w:r>
    </w:p>
    <w:p w:rsidR="001A6454" w:rsidRDefault="001A6454" w:rsidP="00D8125D">
      <w:pPr>
        <w:jc w:val="right"/>
        <w:rPr>
          <w:i/>
          <w:sz w:val="28"/>
          <w:szCs w:val="28"/>
          <w:u w:val="single"/>
        </w:rPr>
      </w:pPr>
    </w:p>
    <w:p w:rsidR="001A6454" w:rsidRDefault="001A6454" w:rsidP="00D8125D">
      <w:pPr>
        <w:jc w:val="right"/>
        <w:rPr>
          <w:i/>
          <w:sz w:val="28"/>
          <w:szCs w:val="28"/>
          <w:u w:val="single"/>
        </w:rPr>
      </w:pPr>
    </w:p>
    <w:p w:rsidR="00D8125D" w:rsidRDefault="00D8125D" w:rsidP="00D8125D">
      <w:pPr>
        <w:jc w:val="right"/>
        <w:rPr>
          <w:i/>
          <w:sz w:val="28"/>
          <w:szCs w:val="28"/>
          <w:u w:val="single"/>
        </w:rPr>
      </w:pPr>
      <w:r w:rsidRPr="000427EB">
        <w:rPr>
          <w:i/>
          <w:sz w:val="28"/>
          <w:szCs w:val="28"/>
          <w:u w:val="single"/>
        </w:rPr>
        <w:t>НА БЛАНКЕ ОРГАНИЗАЦИИ</w:t>
      </w:r>
    </w:p>
    <w:p w:rsidR="001A6454" w:rsidRDefault="001A6454" w:rsidP="00D8125D">
      <w:pPr>
        <w:jc w:val="right"/>
        <w:rPr>
          <w:i/>
          <w:sz w:val="28"/>
          <w:szCs w:val="28"/>
          <w:u w:val="single"/>
        </w:rPr>
      </w:pPr>
    </w:p>
    <w:p w:rsidR="001A6454" w:rsidRPr="00D8125D" w:rsidRDefault="001A6454" w:rsidP="00D8125D">
      <w:pPr>
        <w:jc w:val="right"/>
        <w:rPr>
          <w:b/>
        </w:rPr>
      </w:pPr>
    </w:p>
    <w:p w:rsidR="00967398" w:rsidRPr="00A76A25" w:rsidRDefault="00967398" w:rsidP="00967398">
      <w:pPr>
        <w:rPr>
          <w:i/>
        </w:rPr>
      </w:pPr>
      <w:r w:rsidRPr="004B34AA">
        <w:rPr>
          <w:i/>
        </w:rPr>
        <w:t xml:space="preserve">__________________________________________________________________________ (участники предоставляют описание услуг </w:t>
      </w:r>
      <w:r>
        <w:rPr>
          <w:i/>
        </w:rPr>
        <w:t>необходимых</w:t>
      </w:r>
      <w:r w:rsidRPr="004B34AA">
        <w:rPr>
          <w:i/>
        </w:rPr>
        <w:t xml:space="preserve"> </w:t>
      </w:r>
      <w:r w:rsidRPr="00532675">
        <w:rPr>
          <w:i/>
        </w:rPr>
        <w:t xml:space="preserve">Некоммерческой организации Фонд развития Центра разработки и коммерциализации новых технологий </w:t>
      </w:r>
      <w:r>
        <w:rPr>
          <w:i/>
        </w:rPr>
        <w:t xml:space="preserve">в </w:t>
      </w:r>
      <w:r w:rsidRPr="004B34AA">
        <w:rPr>
          <w:i/>
        </w:rPr>
        <w:t>соответств</w:t>
      </w:r>
      <w:r>
        <w:rPr>
          <w:i/>
        </w:rPr>
        <w:t>ии с</w:t>
      </w:r>
      <w:r w:rsidRPr="004B34AA">
        <w:rPr>
          <w:i/>
        </w:rPr>
        <w:t xml:space="preserve"> </w:t>
      </w:r>
      <w:r>
        <w:rPr>
          <w:i/>
        </w:rPr>
        <w:t xml:space="preserve">требованиями </w:t>
      </w:r>
      <w:r w:rsidRPr="004B34AA">
        <w:rPr>
          <w:i/>
        </w:rPr>
        <w:t>част</w:t>
      </w:r>
      <w:r>
        <w:rPr>
          <w:i/>
        </w:rPr>
        <w:t>и</w:t>
      </w:r>
      <w:r w:rsidRPr="004B34AA">
        <w:rPr>
          <w:i/>
        </w:rPr>
        <w:t xml:space="preserve"> 11 Документации по проведению запроса предложений (Извещение № </w:t>
      </w:r>
      <w:r w:rsidR="005A3CD8" w:rsidRPr="005A3CD8">
        <w:rPr>
          <w:i/>
        </w:rPr>
        <w:t>16-10101</w:t>
      </w:r>
      <w:r w:rsidR="00143134">
        <w:rPr>
          <w:i/>
        </w:rPr>
        <w:t>/</w:t>
      </w:r>
      <w:r w:rsidR="00DB4921">
        <w:rPr>
          <w:i/>
        </w:rPr>
        <w:t>09</w:t>
      </w:r>
      <w:r w:rsidRPr="004B34AA">
        <w:rPr>
          <w:i/>
        </w:rPr>
        <w:t xml:space="preserve"> от «</w:t>
      </w:r>
      <w:r w:rsidR="00143134">
        <w:rPr>
          <w:i/>
        </w:rPr>
        <w:t>03</w:t>
      </w:r>
      <w:r w:rsidRPr="004B34AA">
        <w:rPr>
          <w:i/>
        </w:rPr>
        <w:t xml:space="preserve">» </w:t>
      </w:r>
      <w:r w:rsidR="00143134">
        <w:rPr>
          <w:i/>
        </w:rPr>
        <w:t>ноября</w:t>
      </w:r>
      <w:r w:rsidRPr="004B34AA">
        <w:rPr>
          <w:i/>
        </w:rPr>
        <w:t xml:space="preserve"> 201</w:t>
      </w:r>
      <w:r w:rsidR="0045189E">
        <w:rPr>
          <w:i/>
        </w:rPr>
        <w:t>6</w:t>
      </w:r>
      <w:r w:rsidRPr="004B34AA">
        <w:rPr>
          <w:i/>
        </w:rPr>
        <w:t xml:space="preserve"> года))</w:t>
      </w:r>
      <w:r>
        <w:rPr>
          <w:i/>
        </w:rPr>
        <w:t>.</w:t>
      </w:r>
    </w:p>
    <w:p w:rsidR="00967398" w:rsidRDefault="00967398" w:rsidP="00967398"/>
    <w:p w:rsidR="001A6454" w:rsidRDefault="001A6454" w:rsidP="00967398"/>
    <w:p w:rsidR="001A6454" w:rsidRDefault="001A6454" w:rsidP="00967398"/>
    <w:p w:rsidR="00967398" w:rsidRDefault="00967398" w:rsidP="00967398">
      <w:r>
        <w:t xml:space="preserve">_______________________ </w:t>
      </w:r>
      <w:r>
        <w:tab/>
      </w:r>
      <w:r>
        <w:tab/>
      </w:r>
      <w:r>
        <w:tab/>
        <w:t xml:space="preserve">_______________________ </w:t>
      </w:r>
      <w:r>
        <w:tab/>
        <w:t>/___________________/</w:t>
      </w:r>
    </w:p>
    <w:p w:rsidR="001A6454" w:rsidRDefault="00967398" w:rsidP="00967398">
      <w:r>
        <w:t xml:space="preserve">         (должность) </w:t>
      </w:r>
      <w:r>
        <w:tab/>
      </w:r>
      <w:r>
        <w:tab/>
      </w:r>
      <w:r>
        <w:tab/>
      </w:r>
      <w:r>
        <w:tab/>
      </w:r>
      <w:r>
        <w:tab/>
        <w:t xml:space="preserve">(подпись) </w:t>
      </w:r>
      <w:r>
        <w:tab/>
      </w:r>
      <w:r>
        <w:tab/>
      </w:r>
      <w:r>
        <w:tab/>
        <w:t xml:space="preserve">(ФИО)                                                                                             </w:t>
      </w:r>
    </w:p>
    <w:p w:rsidR="001A6454" w:rsidRDefault="001A6454" w:rsidP="00967398"/>
    <w:p w:rsidR="001A6454" w:rsidRDefault="001A6454" w:rsidP="00967398"/>
    <w:p w:rsidR="001A6454" w:rsidRDefault="001A6454" w:rsidP="00967398"/>
    <w:p w:rsidR="00967398" w:rsidRDefault="00967398" w:rsidP="00967398">
      <w:r>
        <w:t>М.П.</w:t>
      </w:r>
    </w:p>
    <w:p w:rsidR="00967398" w:rsidRDefault="00967398" w:rsidP="00967398"/>
    <w:p w:rsidR="001A6454" w:rsidRDefault="001A6454" w:rsidP="00967398"/>
    <w:p w:rsidR="001A6454" w:rsidRDefault="001A6454" w:rsidP="00967398"/>
    <w:p w:rsidR="001A6454" w:rsidRDefault="001A6454" w:rsidP="00967398"/>
    <w:p w:rsidR="00967398" w:rsidRDefault="00967398" w:rsidP="00967398">
      <w:r>
        <w:t xml:space="preserve">Главный бухгалтер </w:t>
      </w:r>
      <w:r>
        <w:tab/>
      </w:r>
      <w:r>
        <w:tab/>
      </w:r>
      <w:r>
        <w:tab/>
      </w:r>
      <w:r>
        <w:tab/>
        <w:t xml:space="preserve">_______________________ </w:t>
      </w:r>
      <w:r>
        <w:tab/>
        <w:t>/___________________/</w:t>
      </w:r>
    </w:p>
    <w:p w:rsidR="00967398" w:rsidRDefault="00967398" w:rsidP="00967398">
      <w:r>
        <w:t xml:space="preserve"> </w:t>
      </w:r>
      <w:r>
        <w:tab/>
      </w:r>
      <w:r>
        <w:tab/>
      </w:r>
      <w:r>
        <w:tab/>
      </w:r>
      <w:r>
        <w:tab/>
        <w:t xml:space="preserve">                                  (подпись) </w:t>
      </w:r>
      <w:r>
        <w:tab/>
      </w:r>
      <w:r>
        <w:tab/>
      </w:r>
      <w:r>
        <w:tab/>
        <w:t>(ФИО)</w:t>
      </w:r>
    </w:p>
    <w:p w:rsidR="0030205D" w:rsidRDefault="0030205D" w:rsidP="00967398">
      <w:pPr>
        <w:rPr>
          <w:b/>
        </w:rPr>
      </w:pPr>
    </w:p>
    <w:p w:rsidR="001A6454" w:rsidRDefault="001A6454" w:rsidP="00592BB1">
      <w:pPr>
        <w:jc w:val="both"/>
      </w:pPr>
    </w:p>
    <w:p w:rsidR="001A6454" w:rsidRDefault="001A6454" w:rsidP="00592BB1">
      <w:pPr>
        <w:jc w:val="both"/>
      </w:pPr>
    </w:p>
    <w:p w:rsidR="001A6454" w:rsidRDefault="001A6454" w:rsidP="00592BB1">
      <w:pPr>
        <w:jc w:val="both"/>
      </w:pPr>
    </w:p>
    <w:p w:rsidR="001A6454" w:rsidRDefault="001A6454" w:rsidP="00592BB1">
      <w:pPr>
        <w:jc w:val="both"/>
      </w:pPr>
    </w:p>
    <w:p w:rsidR="001A6454" w:rsidRDefault="001A6454" w:rsidP="00592BB1">
      <w:pPr>
        <w:jc w:val="both"/>
      </w:pPr>
    </w:p>
    <w:p w:rsidR="001A6454" w:rsidRDefault="001A6454" w:rsidP="00592BB1">
      <w:pPr>
        <w:jc w:val="both"/>
      </w:pPr>
    </w:p>
    <w:p w:rsidR="001A6454" w:rsidRDefault="001A6454" w:rsidP="00592BB1">
      <w:pPr>
        <w:jc w:val="both"/>
      </w:pPr>
    </w:p>
    <w:p w:rsidR="001A6454" w:rsidRDefault="001A6454" w:rsidP="00592BB1">
      <w:pPr>
        <w:jc w:val="both"/>
      </w:pPr>
    </w:p>
    <w:p w:rsidR="001A6454" w:rsidRDefault="001A6454" w:rsidP="00592BB1">
      <w:pPr>
        <w:jc w:val="both"/>
      </w:pPr>
    </w:p>
    <w:p w:rsidR="00967398" w:rsidRDefault="00967398" w:rsidP="00592BB1">
      <w:pPr>
        <w:jc w:val="both"/>
      </w:pPr>
      <w:r w:rsidRPr="002440E8">
        <w:t>Примечание: Участник Процедуры закупки</w:t>
      </w:r>
      <w:r>
        <w:t xml:space="preserve"> заполняет формы</w:t>
      </w:r>
      <w:r w:rsidRPr="002440E8">
        <w:t xml:space="preserve"> </w:t>
      </w:r>
      <w:r>
        <w:t xml:space="preserve">9.2.1. и 9.2.2, а также </w:t>
      </w:r>
      <w:r w:rsidRPr="002440E8">
        <w:t>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1A6454" w:rsidRDefault="001A6454" w:rsidP="00592BB1">
      <w:pPr>
        <w:jc w:val="both"/>
      </w:pPr>
    </w:p>
    <w:p w:rsidR="001A6454" w:rsidRDefault="001A6454" w:rsidP="00592BB1">
      <w:pPr>
        <w:jc w:val="both"/>
      </w:pPr>
    </w:p>
    <w:p w:rsidR="001A6454" w:rsidRDefault="001A6454" w:rsidP="00592BB1">
      <w:pPr>
        <w:jc w:val="both"/>
      </w:pPr>
    </w:p>
    <w:p w:rsidR="001A6454" w:rsidRDefault="001A6454" w:rsidP="00592BB1">
      <w:pPr>
        <w:jc w:val="both"/>
      </w:pPr>
    </w:p>
    <w:p w:rsidR="001A6454" w:rsidRDefault="001A6454" w:rsidP="00592BB1">
      <w:pPr>
        <w:jc w:val="both"/>
      </w:pPr>
    </w:p>
    <w:p w:rsidR="001A6454" w:rsidRDefault="001A6454" w:rsidP="00592BB1">
      <w:pPr>
        <w:jc w:val="both"/>
      </w:pPr>
    </w:p>
    <w:p w:rsidR="001A6454" w:rsidRDefault="001A6454" w:rsidP="00592BB1">
      <w:pPr>
        <w:jc w:val="both"/>
      </w:pPr>
    </w:p>
    <w:p w:rsidR="001A6454" w:rsidRDefault="001A6454" w:rsidP="00592BB1">
      <w:pPr>
        <w:jc w:val="both"/>
      </w:pPr>
    </w:p>
    <w:p w:rsidR="004B6249" w:rsidRPr="002440E8" w:rsidRDefault="00236666" w:rsidP="00236666">
      <w:pPr>
        <w:pStyle w:val="4"/>
        <w:spacing w:before="0" w:after="0"/>
      </w:pPr>
      <w:bookmarkStart w:id="63" w:name="_Toc421777243"/>
      <w:r>
        <w:lastRenderedPageBreak/>
        <w:t xml:space="preserve">9.3. </w:t>
      </w:r>
      <w:r w:rsidR="004B6249" w:rsidRPr="002440E8">
        <w:t xml:space="preserve">ФОРМА АНКЕТЫ УЧАСТНИКА </w:t>
      </w:r>
      <w:r w:rsidR="0095220D" w:rsidRPr="002440E8">
        <w:t>ПРОЦЕДУРЫ ЗАКУПКИ</w:t>
      </w:r>
      <w:bookmarkEnd w:id="63"/>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4"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00162BCA">
        <w:t xml:space="preserve">    </w:t>
      </w:r>
      <w:proofErr w:type="gramStart"/>
      <w:r w:rsidR="00162BCA">
        <w:t xml:space="preserve">   </w:t>
      </w:r>
      <w:r w:rsidRPr="002440E8">
        <w:t>(</w:t>
      </w:r>
      <w:proofErr w:type="gramEnd"/>
      <w:r w:rsidRPr="002440E8">
        <w:t>подпись)</w:t>
      </w:r>
      <w:r w:rsidRPr="002440E8">
        <w:tab/>
      </w:r>
      <w:r w:rsidRPr="002440E8">
        <w:tab/>
      </w:r>
      <w:r w:rsidRPr="002440E8">
        <w:tab/>
      </w:r>
      <w:r w:rsidRPr="002440E8">
        <w:tab/>
        <w:t xml:space="preserve"> (ФИО)</w:t>
      </w:r>
    </w:p>
    <w:p w:rsidR="005C1A2C" w:rsidRDefault="005C1A2C" w:rsidP="00B424F4"/>
    <w:p w:rsidR="004B6249" w:rsidRPr="002440E8" w:rsidRDefault="005C1A2C" w:rsidP="00B424F4">
      <w:r>
        <w:t xml:space="preserve">                                      </w:t>
      </w:r>
      <w:r w:rsidR="004B6249"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5C1A2C">
        <w:t xml:space="preserve">                          </w:t>
      </w:r>
      <w:r w:rsidRPr="002440E8">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5"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5"/>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5C1A2C" w:rsidRDefault="005C1A2C" w:rsidP="00B424F4"/>
    <w:p w:rsidR="004B6249" w:rsidRPr="002440E8" w:rsidRDefault="004B6249" w:rsidP="00B424F4">
      <w:r w:rsidRPr="002440E8">
        <w:t xml:space="preserve">Руководитель организации </w:t>
      </w:r>
      <w:r w:rsidR="005C1A2C">
        <w:t xml:space="preserve">           </w:t>
      </w:r>
      <w:r w:rsidRPr="002440E8">
        <w:t>________________</w:t>
      </w:r>
      <w:r w:rsidR="005C1A2C">
        <w:t>_______</w:t>
      </w:r>
      <w:r w:rsidRPr="002440E8">
        <w:t xml:space="preserve">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r>
      <w:r w:rsidR="005C1A2C">
        <w:t xml:space="preserve">          </w:t>
      </w:r>
      <w:r w:rsidRPr="002440E8">
        <w:t xml:space="preserve">(ФИО) </w:t>
      </w:r>
      <w:r w:rsidRPr="002440E8">
        <w:tab/>
      </w:r>
      <w:r w:rsidRPr="002440E8">
        <w:tab/>
      </w:r>
      <w:r w:rsidRPr="002440E8">
        <w:tab/>
      </w:r>
      <w:r w:rsidRPr="002440E8">
        <w:tab/>
      </w:r>
      <w:r w:rsidRPr="002440E8">
        <w:tab/>
        <w:t>(подпись)</w:t>
      </w:r>
    </w:p>
    <w:p w:rsidR="004B6249" w:rsidRPr="002440E8" w:rsidRDefault="005C1A2C" w:rsidP="00B424F4">
      <w:r>
        <w:t xml:space="preserve">                                     </w:t>
      </w:r>
      <w:r w:rsidR="004B6249" w:rsidRPr="002440E8">
        <w:t>М.П.</w:t>
      </w:r>
    </w:p>
    <w:p w:rsidR="005C1A2C" w:rsidRDefault="005C1A2C" w:rsidP="00B424F4"/>
    <w:p w:rsidR="004B6249" w:rsidRPr="002440E8" w:rsidRDefault="004B6249" w:rsidP="00B424F4">
      <w:r w:rsidRPr="002440E8">
        <w:t>Главный бухг</w:t>
      </w:r>
      <w:r w:rsidR="005C1A2C">
        <w:t>алтер                        ________________________</w:t>
      </w:r>
      <w:r w:rsidRPr="002440E8">
        <w:tab/>
      </w:r>
      <w:r w:rsidRPr="002440E8">
        <w:tab/>
        <w:t>(___________________)</w:t>
      </w:r>
    </w:p>
    <w:p w:rsidR="00C15ECA" w:rsidRPr="002440E8" w:rsidRDefault="007617DC" w:rsidP="00B424F4">
      <w:r w:rsidRPr="002440E8">
        <w:t xml:space="preserve">                                                            </w:t>
      </w:r>
      <w:r w:rsidR="005C1A2C">
        <w:t xml:space="preserve">            (ФИО)</w:t>
      </w:r>
      <w:r w:rsidR="005C1A2C">
        <w:tab/>
      </w:r>
      <w:r w:rsidR="005C1A2C">
        <w:tab/>
      </w:r>
      <w:r w:rsidR="005C1A2C">
        <w:tab/>
      </w:r>
      <w:r w:rsidR="005C1A2C">
        <w:tab/>
      </w:r>
      <w:r w:rsidR="004B6249" w:rsidRPr="002440E8">
        <w:t>(подпись)</w:t>
      </w:r>
      <w:bookmarkEnd w:id="64"/>
    </w:p>
    <w:p w:rsidR="004D1DC3" w:rsidRPr="002440E8" w:rsidRDefault="004D1DC3" w:rsidP="00B424F4">
      <w:r w:rsidRPr="002440E8">
        <w:br w:type="page"/>
      </w:r>
    </w:p>
    <w:p w:rsidR="004B6249" w:rsidRPr="002440E8" w:rsidRDefault="004B6249" w:rsidP="00E3631F">
      <w:pPr>
        <w:pStyle w:val="10"/>
        <w:numPr>
          <w:ilvl w:val="0"/>
          <w:numId w:val="14"/>
        </w:numPr>
        <w:spacing w:before="0" w:after="0" w:line="240" w:lineRule="auto"/>
      </w:pPr>
      <w:bookmarkStart w:id="66" w:name="_Toc122404110"/>
      <w:bookmarkStart w:id="67" w:name="_Toc421777245"/>
      <w:r w:rsidRPr="002440E8">
        <w:lastRenderedPageBreak/>
        <w:t xml:space="preserve">ПРОЕКТ </w:t>
      </w:r>
      <w:bookmarkEnd w:id="66"/>
      <w:r w:rsidR="009C4B50" w:rsidRPr="002440E8">
        <w:t>ДОГОВОРА</w:t>
      </w:r>
      <w:r w:rsidR="00F222E5" w:rsidRPr="002440E8">
        <w:t xml:space="preserve"> ИЛИ УСЛОВИЯ, НА КОТОРЫХ ДОГОВОР ДОЛЖЕН БЫТЬ ЗАКЛЮЧЕН</w:t>
      </w:r>
      <w:bookmarkEnd w:id="67"/>
    </w:p>
    <w:p w:rsidR="003E3949" w:rsidRDefault="003E3949" w:rsidP="00E3631F">
      <w:r>
        <w:rPr>
          <w:i/>
        </w:rPr>
        <w:t>(</w:t>
      </w:r>
      <w:proofErr w:type="gramStart"/>
      <w:r w:rsidRPr="00DE4DB6">
        <w:rPr>
          <w:i/>
        </w:rPr>
        <w:t>В</w:t>
      </w:r>
      <w:proofErr w:type="gramEnd"/>
      <w:r w:rsidRPr="00DE4DB6">
        <w:rPr>
          <w:i/>
        </w:rPr>
        <w:t xml:space="preserve">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B56FD2" w:rsidRDefault="00B56FD2" w:rsidP="00E3631F"/>
    <w:p w:rsidR="00B56FD2" w:rsidRDefault="00B56FD2" w:rsidP="00E3631F"/>
    <w:p w:rsidR="00F057BF" w:rsidRDefault="00F057BF" w:rsidP="00E3631F"/>
    <w:p w:rsidR="00F057BF" w:rsidRDefault="00F057BF" w:rsidP="00E3631F"/>
    <w:p w:rsidR="002C50DB" w:rsidRDefault="002C50DB" w:rsidP="0072587F">
      <w:pPr>
        <w:pStyle w:val="10"/>
        <w:numPr>
          <w:ilvl w:val="0"/>
          <w:numId w:val="14"/>
        </w:numPr>
        <w:spacing w:before="240" w:after="240" w:line="240" w:lineRule="auto"/>
        <w:jc w:val="center"/>
      </w:pPr>
      <w:bookmarkStart w:id="68" w:name="_Toc421777246"/>
      <w:r w:rsidRPr="00D515A7">
        <w:lastRenderedPageBreak/>
        <w:t>ТЕХНИЧЕСКАЯ ЧАСТЬ</w:t>
      </w:r>
      <w:bookmarkEnd w:id="68"/>
    </w:p>
    <w:p w:rsidR="00B56FD2" w:rsidRDefault="00B56FD2" w:rsidP="00C24FC8">
      <w:pPr>
        <w:tabs>
          <w:tab w:val="left" w:pos="3240"/>
          <w:tab w:val="left" w:pos="5040"/>
        </w:tabs>
        <w:jc w:val="center"/>
        <w:rPr>
          <w:b/>
          <w:sz w:val="28"/>
          <w:szCs w:val="28"/>
        </w:rPr>
      </w:pPr>
      <w:r w:rsidRPr="00B56FD2">
        <w:rPr>
          <w:b/>
          <w:sz w:val="28"/>
        </w:rPr>
        <w:t xml:space="preserve">Техническое Задание на </w:t>
      </w:r>
      <w:r w:rsidR="00C24FC8" w:rsidRPr="00C24FC8">
        <w:rPr>
          <w:b/>
          <w:sz w:val="28"/>
        </w:rPr>
        <w:t>оказани</w:t>
      </w:r>
      <w:r w:rsidR="00C24FC8">
        <w:rPr>
          <w:b/>
          <w:sz w:val="28"/>
        </w:rPr>
        <w:t>е</w:t>
      </w:r>
      <w:r w:rsidR="00C24FC8" w:rsidRPr="00C24FC8">
        <w:rPr>
          <w:b/>
          <w:sz w:val="28"/>
        </w:rPr>
        <w:t xml:space="preserve"> комплексных услуг по организации мероприятия для нужд Некоммерческой организации Фонд развития Центра разработки и коммерциализации новых технологий</w:t>
      </w:r>
    </w:p>
    <w:tbl>
      <w:tblPr>
        <w:tblW w:w="9629" w:type="dxa"/>
        <w:tblLook w:val="04A0" w:firstRow="1" w:lastRow="0" w:firstColumn="1" w:lastColumn="0" w:noHBand="0" w:noVBand="1"/>
      </w:tblPr>
      <w:tblGrid>
        <w:gridCol w:w="662"/>
        <w:gridCol w:w="4573"/>
        <w:gridCol w:w="4394"/>
      </w:tblGrid>
      <w:tr w:rsidR="00B57C29" w:rsidTr="00603294">
        <w:trPr>
          <w:trHeight w:val="915"/>
        </w:trPr>
        <w:tc>
          <w:tcPr>
            <w:tcW w:w="662"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rsidR="00B57C29" w:rsidRDefault="00B57C29">
            <w:pPr>
              <w:jc w:val="center"/>
              <w:rPr>
                <w:rFonts w:ascii="Calibri" w:hAnsi="Calibri"/>
                <w:b/>
                <w:bCs/>
                <w:color w:val="000000"/>
                <w:sz w:val="22"/>
                <w:szCs w:val="22"/>
              </w:rPr>
            </w:pPr>
            <w:r>
              <w:rPr>
                <w:rFonts w:ascii="Calibri" w:hAnsi="Calibri"/>
                <w:b/>
                <w:bCs/>
                <w:color w:val="000000"/>
                <w:sz w:val="22"/>
                <w:szCs w:val="22"/>
              </w:rPr>
              <w:t>№</w:t>
            </w:r>
          </w:p>
        </w:tc>
        <w:tc>
          <w:tcPr>
            <w:tcW w:w="4573" w:type="dxa"/>
            <w:tcBorders>
              <w:top w:val="single" w:sz="8" w:space="0" w:color="auto"/>
              <w:left w:val="nil"/>
              <w:bottom w:val="single" w:sz="8" w:space="0" w:color="auto"/>
              <w:right w:val="single" w:sz="4" w:space="0" w:color="auto"/>
            </w:tcBorders>
            <w:shd w:val="clear" w:color="auto" w:fill="auto"/>
            <w:noWrap/>
            <w:vAlign w:val="center"/>
            <w:hideMark/>
          </w:tcPr>
          <w:p w:rsidR="00B57C29" w:rsidRDefault="00B57C29">
            <w:pPr>
              <w:jc w:val="center"/>
              <w:rPr>
                <w:rFonts w:ascii="Calibri" w:hAnsi="Calibri"/>
                <w:b/>
                <w:bCs/>
                <w:color w:val="000000"/>
                <w:sz w:val="22"/>
                <w:szCs w:val="22"/>
              </w:rPr>
            </w:pPr>
            <w:r>
              <w:rPr>
                <w:rFonts w:ascii="Calibri" w:hAnsi="Calibri"/>
                <w:b/>
                <w:bCs/>
                <w:color w:val="000000"/>
                <w:sz w:val="22"/>
                <w:szCs w:val="22"/>
              </w:rPr>
              <w:t>Перечень, наименования и объемы товаров /работ/ услуг</w:t>
            </w:r>
          </w:p>
        </w:tc>
        <w:tc>
          <w:tcPr>
            <w:tcW w:w="4394" w:type="dxa"/>
            <w:tcBorders>
              <w:top w:val="single" w:sz="8" w:space="0" w:color="auto"/>
              <w:left w:val="nil"/>
              <w:bottom w:val="single" w:sz="8" w:space="0" w:color="auto"/>
              <w:right w:val="single" w:sz="8" w:space="0" w:color="auto"/>
            </w:tcBorders>
            <w:shd w:val="clear" w:color="auto" w:fill="auto"/>
            <w:vAlign w:val="center"/>
            <w:hideMark/>
          </w:tcPr>
          <w:p w:rsidR="00B57C29" w:rsidRDefault="00B57C29" w:rsidP="000E61BD">
            <w:pPr>
              <w:jc w:val="center"/>
              <w:rPr>
                <w:rFonts w:ascii="Calibri" w:hAnsi="Calibri"/>
                <w:b/>
                <w:bCs/>
                <w:color w:val="000000"/>
                <w:sz w:val="22"/>
                <w:szCs w:val="22"/>
              </w:rPr>
            </w:pPr>
            <w:r>
              <w:rPr>
                <w:rFonts w:ascii="Calibri" w:hAnsi="Calibri"/>
                <w:b/>
                <w:bCs/>
                <w:color w:val="000000"/>
                <w:sz w:val="22"/>
                <w:szCs w:val="22"/>
              </w:rPr>
              <w:t>Комментарии и требования к техническим и функциональным характеристикам и к качеству оказываемых услуг</w:t>
            </w:r>
          </w:p>
        </w:tc>
      </w:tr>
      <w:tr w:rsidR="00B57C29" w:rsidTr="00603294">
        <w:trPr>
          <w:trHeight w:val="315"/>
        </w:trPr>
        <w:tc>
          <w:tcPr>
            <w:tcW w:w="662" w:type="dxa"/>
            <w:tcBorders>
              <w:top w:val="nil"/>
              <w:left w:val="single" w:sz="8" w:space="0" w:color="auto"/>
              <w:bottom w:val="single" w:sz="8" w:space="0" w:color="auto"/>
              <w:right w:val="single" w:sz="4" w:space="0" w:color="auto"/>
            </w:tcBorders>
            <w:shd w:val="clear" w:color="auto" w:fill="auto"/>
            <w:noWrap/>
            <w:hideMark/>
          </w:tcPr>
          <w:p w:rsidR="00B57C29" w:rsidRDefault="00B57C29">
            <w:pPr>
              <w:rPr>
                <w:rFonts w:ascii="Calibri" w:hAnsi="Calibri"/>
                <w:b/>
                <w:bCs/>
                <w:color w:val="000000"/>
                <w:sz w:val="22"/>
                <w:szCs w:val="22"/>
              </w:rPr>
            </w:pPr>
            <w:r>
              <w:rPr>
                <w:rFonts w:ascii="Calibri" w:hAnsi="Calibri"/>
                <w:b/>
                <w:bCs/>
                <w:color w:val="000000"/>
                <w:sz w:val="22"/>
                <w:szCs w:val="22"/>
              </w:rPr>
              <w:t>1.</w:t>
            </w:r>
          </w:p>
        </w:tc>
        <w:tc>
          <w:tcPr>
            <w:tcW w:w="4573" w:type="dxa"/>
            <w:tcBorders>
              <w:top w:val="nil"/>
              <w:left w:val="nil"/>
              <w:bottom w:val="single" w:sz="8" w:space="0" w:color="auto"/>
              <w:right w:val="nil"/>
            </w:tcBorders>
            <w:shd w:val="clear" w:color="auto" w:fill="auto"/>
            <w:hideMark/>
          </w:tcPr>
          <w:p w:rsidR="00B57C29" w:rsidRDefault="00B57C29">
            <w:pPr>
              <w:rPr>
                <w:rFonts w:ascii="Calibri" w:hAnsi="Calibri"/>
                <w:b/>
                <w:bCs/>
                <w:color w:val="000000"/>
                <w:sz w:val="22"/>
                <w:szCs w:val="22"/>
              </w:rPr>
            </w:pPr>
            <w:r>
              <w:rPr>
                <w:rFonts w:ascii="Calibri" w:hAnsi="Calibri"/>
                <w:b/>
                <w:bCs/>
                <w:color w:val="000000"/>
                <w:sz w:val="22"/>
                <w:szCs w:val="22"/>
              </w:rPr>
              <w:t>Организация декоративного оформления мероприятия</w:t>
            </w:r>
          </w:p>
        </w:tc>
        <w:tc>
          <w:tcPr>
            <w:tcW w:w="4394" w:type="dxa"/>
            <w:tcBorders>
              <w:top w:val="nil"/>
              <w:left w:val="single" w:sz="4" w:space="0" w:color="auto"/>
              <w:bottom w:val="single" w:sz="8" w:space="0" w:color="auto"/>
              <w:right w:val="single" w:sz="8" w:space="0" w:color="auto"/>
            </w:tcBorders>
            <w:shd w:val="clear" w:color="auto" w:fill="auto"/>
            <w:hideMark/>
          </w:tcPr>
          <w:p w:rsidR="00B57C29" w:rsidRDefault="00B57C29">
            <w:pPr>
              <w:rPr>
                <w:rFonts w:ascii="Calibri" w:hAnsi="Calibri"/>
                <w:b/>
                <w:bCs/>
                <w:color w:val="000000"/>
                <w:sz w:val="22"/>
                <w:szCs w:val="22"/>
              </w:rPr>
            </w:pPr>
            <w:r>
              <w:rPr>
                <w:rFonts w:ascii="Calibri" w:hAnsi="Calibri"/>
                <w:b/>
                <w:bCs/>
                <w:color w:val="000000"/>
                <w:sz w:val="22"/>
                <w:szCs w:val="22"/>
              </w:rPr>
              <w:t> </w:t>
            </w:r>
          </w:p>
        </w:tc>
      </w:tr>
      <w:tr w:rsidR="00B57C29" w:rsidTr="00603294">
        <w:trPr>
          <w:trHeight w:val="945"/>
        </w:trPr>
        <w:tc>
          <w:tcPr>
            <w:tcW w:w="662" w:type="dxa"/>
            <w:tcBorders>
              <w:top w:val="nil"/>
              <w:left w:val="single" w:sz="8"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1.1.</w:t>
            </w:r>
          </w:p>
        </w:tc>
        <w:tc>
          <w:tcPr>
            <w:tcW w:w="4573" w:type="dxa"/>
            <w:tcBorders>
              <w:top w:val="nil"/>
              <w:left w:val="nil"/>
              <w:bottom w:val="single" w:sz="4" w:space="0" w:color="auto"/>
              <w:right w:val="single" w:sz="4" w:space="0" w:color="auto"/>
            </w:tcBorders>
            <w:shd w:val="clear" w:color="auto" w:fill="auto"/>
            <w:hideMark/>
          </w:tcPr>
          <w:p w:rsidR="00B57C29" w:rsidRDefault="00B57C29">
            <w:pPr>
              <w:rPr>
                <w:rFonts w:ascii="Calibri" w:hAnsi="Calibri"/>
                <w:color w:val="000000"/>
                <w:sz w:val="22"/>
                <w:szCs w:val="22"/>
              </w:rPr>
            </w:pPr>
            <w:r>
              <w:rPr>
                <w:rFonts w:ascii="Calibri" w:hAnsi="Calibri"/>
                <w:color w:val="000000"/>
                <w:sz w:val="22"/>
                <w:szCs w:val="22"/>
              </w:rPr>
              <w:t xml:space="preserve">Баннер двухсторонний полноцветный (Цветная печать с разрешением 720 </w:t>
            </w:r>
            <w:proofErr w:type="spellStart"/>
            <w:r>
              <w:rPr>
                <w:rFonts w:ascii="Calibri" w:hAnsi="Calibri"/>
                <w:color w:val="000000"/>
                <w:sz w:val="22"/>
                <w:szCs w:val="22"/>
              </w:rPr>
              <w:t>dpi</w:t>
            </w:r>
            <w:proofErr w:type="spellEnd"/>
            <w:r>
              <w:rPr>
                <w:rFonts w:ascii="Calibri" w:hAnsi="Calibri"/>
                <w:color w:val="000000"/>
                <w:sz w:val="22"/>
                <w:szCs w:val="22"/>
              </w:rPr>
              <w:t>), размеры: 9000х2000х40см, баннерное полотно,</w:t>
            </w:r>
            <w:r w:rsidR="000E61BD">
              <w:rPr>
                <w:rFonts w:ascii="Calibri" w:hAnsi="Calibri"/>
                <w:color w:val="000000"/>
                <w:sz w:val="22"/>
                <w:szCs w:val="22"/>
              </w:rPr>
              <w:t xml:space="preserve"> </w:t>
            </w:r>
            <w:r>
              <w:rPr>
                <w:rFonts w:ascii="Calibri" w:hAnsi="Calibri"/>
                <w:color w:val="000000"/>
                <w:sz w:val="22"/>
                <w:szCs w:val="22"/>
              </w:rPr>
              <w:t>включая баннерный конструктив и утяжелители.</w:t>
            </w:r>
          </w:p>
        </w:tc>
        <w:tc>
          <w:tcPr>
            <w:tcW w:w="4394" w:type="dxa"/>
            <w:tcBorders>
              <w:top w:val="nil"/>
              <w:left w:val="nil"/>
              <w:bottom w:val="single" w:sz="4" w:space="0" w:color="auto"/>
              <w:right w:val="single" w:sz="8" w:space="0" w:color="auto"/>
            </w:tcBorders>
            <w:shd w:val="clear" w:color="auto" w:fill="auto"/>
            <w:vAlign w:val="center"/>
            <w:hideMark/>
          </w:tcPr>
          <w:p w:rsidR="00B57C29" w:rsidRDefault="00B57C29" w:rsidP="000E61BD">
            <w:pPr>
              <w:jc w:val="center"/>
              <w:rPr>
                <w:rFonts w:ascii="Calibri" w:hAnsi="Calibri"/>
                <w:color w:val="000000"/>
                <w:sz w:val="22"/>
                <w:szCs w:val="22"/>
              </w:rPr>
            </w:pPr>
            <w:r>
              <w:rPr>
                <w:rFonts w:ascii="Calibri" w:hAnsi="Calibri"/>
                <w:color w:val="000000"/>
                <w:sz w:val="22"/>
                <w:szCs w:val="22"/>
              </w:rPr>
              <w:t xml:space="preserve">предоставление </w:t>
            </w:r>
            <w:proofErr w:type="spellStart"/>
            <w:r>
              <w:rPr>
                <w:rFonts w:ascii="Calibri" w:hAnsi="Calibri"/>
                <w:color w:val="000000"/>
                <w:sz w:val="22"/>
                <w:szCs w:val="22"/>
              </w:rPr>
              <w:t>цвето</w:t>
            </w:r>
            <w:r w:rsidR="000E61BD">
              <w:rPr>
                <w:rFonts w:ascii="Calibri" w:hAnsi="Calibri"/>
                <w:color w:val="000000"/>
                <w:sz w:val="22"/>
                <w:szCs w:val="22"/>
              </w:rPr>
              <w:t>пробы</w:t>
            </w:r>
            <w:proofErr w:type="spellEnd"/>
            <w:r w:rsidR="000E61BD">
              <w:rPr>
                <w:rFonts w:ascii="Calibri" w:hAnsi="Calibri"/>
                <w:color w:val="000000"/>
                <w:sz w:val="22"/>
                <w:szCs w:val="22"/>
              </w:rPr>
              <w:t xml:space="preserve"> утвержденного Заказчиком </w:t>
            </w:r>
            <w:r>
              <w:rPr>
                <w:rFonts w:ascii="Calibri" w:hAnsi="Calibri"/>
                <w:color w:val="000000"/>
                <w:sz w:val="22"/>
                <w:szCs w:val="22"/>
              </w:rPr>
              <w:t>макета не позднее,</w:t>
            </w:r>
            <w:r w:rsidR="000E61BD">
              <w:rPr>
                <w:rFonts w:ascii="Calibri" w:hAnsi="Calibri"/>
                <w:color w:val="000000"/>
                <w:sz w:val="22"/>
                <w:szCs w:val="22"/>
              </w:rPr>
              <w:t xml:space="preserve"> </w:t>
            </w:r>
            <w:r>
              <w:rPr>
                <w:rFonts w:ascii="Calibri" w:hAnsi="Calibri"/>
                <w:color w:val="000000"/>
                <w:sz w:val="22"/>
                <w:szCs w:val="22"/>
              </w:rPr>
              <w:t>чем за 15 дней до начала мероприятия</w:t>
            </w:r>
          </w:p>
        </w:tc>
      </w:tr>
      <w:tr w:rsidR="00B57C29" w:rsidTr="00603294">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1.2.</w:t>
            </w:r>
          </w:p>
        </w:tc>
        <w:tc>
          <w:tcPr>
            <w:tcW w:w="4573" w:type="dxa"/>
            <w:tcBorders>
              <w:top w:val="nil"/>
              <w:left w:val="nil"/>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Монтаж(05.12.16)</w:t>
            </w:r>
            <w:r w:rsidR="000E61BD">
              <w:rPr>
                <w:rFonts w:ascii="Calibri" w:hAnsi="Calibri"/>
                <w:color w:val="000000"/>
                <w:sz w:val="22"/>
                <w:szCs w:val="22"/>
              </w:rPr>
              <w:t xml:space="preserve"> </w:t>
            </w:r>
            <w:r>
              <w:rPr>
                <w:rFonts w:ascii="Calibri" w:hAnsi="Calibri"/>
                <w:color w:val="000000"/>
                <w:sz w:val="22"/>
                <w:szCs w:val="22"/>
              </w:rPr>
              <w:t>/Демонтаж и утилизация (07.12.16)</w:t>
            </w:r>
          </w:p>
        </w:tc>
        <w:tc>
          <w:tcPr>
            <w:tcW w:w="4394" w:type="dxa"/>
            <w:tcBorders>
              <w:top w:val="nil"/>
              <w:left w:val="nil"/>
              <w:bottom w:val="single" w:sz="4" w:space="0" w:color="auto"/>
              <w:right w:val="single" w:sz="8" w:space="0" w:color="auto"/>
            </w:tcBorders>
            <w:shd w:val="clear" w:color="auto" w:fill="auto"/>
            <w:noWrap/>
            <w:vAlign w:val="center"/>
            <w:hideMark/>
          </w:tcPr>
          <w:p w:rsidR="00B57C29" w:rsidRDefault="00B57C29">
            <w:pPr>
              <w:jc w:val="center"/>
              <w:rPr>
                <w:rFonts w:ascii="Calibri" w:hAnsi="Calibri"/>
                <w:color w:val="000000"/>
                <w:sz w:val="22"/>
                <w:szCs w:val="22"/>
              </w:rPr>
            </w:pPr>
            <w:r>
              <w:rPr>
                <w:rFonts w:ascii="Calibri" w:hAnsi="Calibri"/>
                <w:color w:val="000000"/>
                <w:sz w:val="22"/>
                <w:szCs w:val="22"/>
              </w:rPr>
              <w:t> </w:t>
            </w:r>
          </w:p>
        </w:tc>
      </w:tr>
      <w:tr w:rsidR="00B57C29" w:rsidTr="00603294">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1.3.</w:t>
            </w:r>
          </w:p>
        </w:tc>
        <w:tc>
          <w:tcPr>
            <w:tcW w:w="4573" w:type="dxa"/>
            <w:tcBorders>
              <w:top w:val="nil"/>
              <w:left w:val="nil"/>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 xml:space="preserve">Доставка 05.12.16 /Вывоз 07.12.16  </w:t>
            </w:r>
          </w:p>
        </w:tc>
        <w:tc>
          <w:tcPr>
            <w:tcW w:w="4394" w:type="dxa"/>
            <w:tcBorders>
              <w:top w:val="nil"/>
              <w:left w:val="nil"/>
              <w:bottom w:val="single" w:sz="4" w:space="0" w:color="auto"/>
              <w:right w:val="single" w:sz="8" w:space="0" w:color="auto"/>
            </w:tcBorders>
            <w:shd w:val="clear" w:color="auto" w:fill="auto"/>
            <w:noWrap/>
            <w:vAlign w:val="center"/>
            <w:hideMark/>
          </w:tcPr>
          <w:p w:rsidR="00B57C29" w:rsidRDefault="00B57C29">
            <w:pPr>
              <w:jc w:val="center"/>
              <w:rPr>
                <w:rFonts w:ascii="Calibri" w:hAnsi="Calibri"/>
                <w:color w:val="000000"/>
                <w:sz w:val="22"/>
                <w:szCs w:val="22"/>
              </w:rPr>
            </w:pPr>
            <w:r>
              <w:rPr>
                <w:rFonts w:ascii="Calibri" w:hAnsi="Calibri"/>
                <w:color w:val="000000"/>
                <w:sz w:val="22"/>
                <w:szCs w:val="22"/>
              </w:rPr>
              <w:t> </w:t>
            </w:r>
          </w:p>
        </w:tc>
      </w:tr>
      <w:tr w:rsidR="00B57C29" w:rsidTr="00603294">
        <w:trPr>
          <w:trHeight w:val="615"/>
        </w:trPr>
        <w:tc>
          <w:tcPr>
            <w:tcW w:w="662" w:type="dxa"/>
            <w:tcBorders>
              <w:top w:val="nil"/>
              <w:left w:val="single" w:sz="8" w:space="0" w:color="auto"/>
              <w:bottom w:val="nil"/>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1.4.</w:t>
            </w:r>
          </w:p>
        </w:tc>
        <w:tc>
          <w:tcPr>
            <w:tcW w:w="4573" w:type="dxa"/>
            <w:tcBorders>
              <w:top w:val="nil"/>
              <w:left w:val="nil"/>
              <w:bottom w:val="nil"/>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Разработка макета бан</w:t>
            </w:r>
            <w:r w:rsidR="000E61BD">
              <w:rPr>
                <w:rFonts w:ascii="Calibri" w:hAnsi="Calibri"/>
                <w:color w:val="000000"/>
                <w:sz w:val="22"/>
                <w:szCs w:val="22"/>
              </w:rPr>
              <w:t>н</w:t>
            </w:r>
            <w:r>
              <w:rPr>
                <w:rFonts w:ascii="Calibri" w:hAnsi="Calibri"/>
                <w:color w:val="000000"/>
                <w:sz w:val="22"/>
                <w:szCs w:val="22"/>
              </w:rPr>
              <w:t>ера / 3D визуализация, подготовка к печати</w:t>
            </w:r>
          </w:p>
        </w:tc>
        <w:tc>
          <w:tcPr>
            <w:tcW w:w="4394" w:type="dxa"/>
            <w:tcBorders>
              <w:top w:val="nil"/>
              <w:left w:val="nil"/>
              <w:bottom w:val="nil"/>
              <w:right w:val="single" w:sz="8" w:space="0" w:color="auto"/>
            </w:tcBorders>
            <w:shd w:val="clear" w:color="auto" w:fill="auto"/>
            <w:vAlign w:val="center"/>
            <w:hideMark/>
          </w:tcPr>
          <w:p w:rsidR="00B57C29" w:rsidRDefault="00B57C29">
            <w:pPr>
              <w:jc w:val="center"/>
              <w:rPr>
                <w:rFonts w:ascii="Calibri" w:hAnsi="Calibri"/>
                <w:color w:val="000000"/>
                <w:sz w:val="22"/>
                <w:szCs w:val="22"/>
              </w:rPr>
            </w:pPr>
            <w:r>
              <w:rPr>
                <w:rFonts w:ascii="Calibri" w:hAnsi="Calibri"/>
                <w:color w:val="000000"/>
                <w:sz w:val="22"/>
                <w:szCs w:val="22"/>
              </w:rPr>
              <w:t>не менее 10 различных</w:t>
            </w:r>
            <w:r w:rsidR="000E61BD">
              <w:rPr>
                <w:rFonts w:ascii="Calibri" w:hAnsi="Calibri"/>
                <w:color w:val="000000"/>
                <w:sz w:val="22"/>
                <w:szCs w:val="22"/>
              </w:rPr>
              <w:t xml:space="preserve"> по концептуальному содержанию </w:t>
            </w:r>
            <w:r>
              <w:rPr>
                <w:rFonts w:ascii="Calibri" w:hAnsi="Calibri"/>
                <w:color w:val="000000"/>
                <w:sz w:val="22"/>
                <w:szCs w:val="22"/>
              </w:rPr>
              <w:t>макетов на выбор Заказчика</w:t>
            </w:r>
          </w:p>
        </w:tc>
      </w:tr>
      <w:tr w:rsidR="00B57C29" w:rsidTr="00603294">
        <w:trPr>
          <w:trHeight w:val="1230"/>
        </w:trPr>
        <w:tc>
          <w:tcPr>
            <w:tcW w:w="662" w:type="dxa"/>
            <w:tcBorders>
              <w:top w:val="single" w:sz="8" w:space="0" w:color="auto"/>
              <w:left w:val="single" w:sz="8" w:space="0" w:color="auto"/>
              <w:bottom w:val="single" w:sz="8" w:space="0" w:color="auto"/>
              <w:right w:val="single" w:sz="4" w:space="0" w:color="auto"/>
            </w:tcBorders>
            <w:shd w:val="clear" w:color="auto" w:fill="auto"/>
            <w:noWrap/>
            <w:hideMark/>
          </w:tcPr>
          <w:p w:rsidR="00B57C29" w:rsidRDefault="00B57C29">
            <w:pPr>
              <w:rPr>
                <w:rFonts w:ascii="Calibri" w:hAnsi="Calibri"/>
                <w:b/>
                <w:bCs/>
                <w:color w:val="000000"/>
                <w:sz w:val="22"/>
                <w:szCs w:val="22"/>
              </w:rPr>
            </w:pPr>
            <w:r>
              <w:rPr>
                <w:rFonts w:ascii="Calibri" w:hAnsi="Calibri"/>
                <w:b/>
                <w:bCs/>
                <w:color w:val="000000"/>
                <w:sz w:val="22"/>
                <w:szCs w:val="22"/>
              </w:rPr>
              <w:t xml:space="preserve">2. </w:t>
            </w:r>
          </w:p>
        </w:tc>
        <w:tc>
          <w:tcPr>
            <w:tcW w:w="4573" w:type="dxa"/>
            <w:tcBorders>
              <w:top w:val="single" w:sz="8" w:space="0" w:color="auto"/>
              <w:left w:val="nil"/>
              <w:bottom w:val="single" w:sz="8" w:space="0" w:color="auto"/>
              <w:right w:val="nil"/>
            </w:tcBorders>
            <w:shd w:val="clear" w:color="auto" w:fill="auto"/>
            <w:hideMark/>
          </w:tcPr>
          <w:p w:rsidR="00B57C29" w:rsidRDefault="00B57C29">
            <w:pPr>
              <w:rPr>
                <w:rFonts w:ascii="Calibri" w:hAnsi="Calibri"/>
                <w:b/>
                <w:bCs/>
                <w:color w:val="000000"/>
                <w:sz w:val="22"/>
                <w:szCs w:val="22"/>
              </w:rPr>
            </w:pPr>
            <w:r>
              <w:rPr>
                <w:rFonts w:ascii="Calibri" w:hAnsi="Calibri"/>
                <w:b/>
                <w:bCs/>
                <w:color w:val="000000"/>
                <w:sz w:val="22"/>
                <w:szCs w:val="22"/>
              </w:rPr>
              <w:t>Организация технического обеспечения 06.12.16 - 07.12.16</w:t>
            </w:r>
          </w:p>
        </w:tc>
        <w:tc>
          <w:tcPr>
            <w:tcW w:w="4394"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B57C29" w:rsidRDefault="00B57C29">
            <w:pPr>
              <w:jc w:val="center"/>
              <w:rPr>
                <w:rFonts w:ascii="Calibri" w:hAnsi="Calibri"/>
                <w:color w:val="000000"/>
                <w:sz w:val="22"/>
                <w:szCs w:val="22"/>
              </w:rPr>
            </w:pPr>
            <w:r>
              <w:rPr>
                <w:rFonts w:ascii="Calibri" w:hAnsi="Calibri"/>
                <w:color w:val="000000"/>
                <w:sz w:val="22"/>
                <w:szCs w:val="22"/>
              </w:rPr>
              <w:t>расчет аренды оборудования и работы персонала исходя из двух дней работы: 1-ый день монтаж и тесты. 2-ой день работа на мероприятии.</w:t>
            </w:r>
          </w:p>
        </w:tc>
      </w:tr>
      <w:tr w:rsidR="00B57C29" w:rsidTr="00603294">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2.1.</w:t>
            </w:r>
          </w:p>
        </w:tc>
        <w:tc>
          <w:tcPr>
            <w:tcW w:w="4573" w:type="dxa"/>
            <w:tcBorders>
              <w:top w:val="nil"/>
              <w:left w:val="nil"/>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 xml:space="preserve">Центральный блок управления </w:t>
            </w:r>
            <w:proofErr w:type="spellStart"/>
            <w:r>
              <w:rPr>
                <w:rFonts w:ascii="Calibri" w:hAnsi="Calibri"/>
                <w:color w:val="000000"/>
                <w:sz w:val="22"/>
                <w:szCs w:val="22"/>
              </w:rPr>
              <w:t>Bosch</w:t>
            </w:r>
            <w:proofErr w:type="spellEnd"/>
            <w:r>
              <w:rPr>
                <w:rFonts w:ascii="Calibri" w:hAnsi="Calibri"/>
                <w:color w:val="000000"/>
                <w:sz w:val="22"/>
                <w:szCs w:val="22"/>
              </w:rPr>
              <w:t xml:space="preserve"> DCN-CCU2(1 шт.)</w:t>
            </w:r>
          </w:p>
        </w:tc>
        <w:tc>
          <w:tcPr>
            <w:tcW w:w="4394" w:type="dxa"/>
            <w:vMerge w:val="restart"/>
            <w:tcBorders>
              <w:top w:val="nil"/>
              <w:left w:val="single" w:sz="4" w:space="0" w:color="auto"/>
              <w:bottom w:val="single" w:sz="4" w:space="0" w:color="000000"/>
              <w:right w:val="single" w:sz="8" w:space="0" w:color="auto"/>
            </w:tcBorders>
            <w:shd w:val="clear" w:color="auto" w:fill="auto"/>
            <w:vAlign w:val="center"/>
            <w:hideMark/>
          </w:tcPr>
          <w:p w:rsidR="00B57C29" w:rsidRDefault="00B57C29">
            <w:pPr>
              <w:jc w:val="center"/>
              <w:rPr>
                <w:rFonts w:ascii="Calibri" w:hAnsi="Calibri"/>
                <w:color w:val="000000"/>
                <w:sz w:val="22"/>
                <w:szCs w:val="22"/>
              </w:rPr>
            </w:pPr>
            <w:r>
              <w:rPr>
                <w:rFonts w:ascii="Calibri" w:hAnsi="Calibri"/>
                <w:color w:val="000000"/>
                <w:sz w:val="22"/>
                <w:szCs w:val="22"/>
              </w:rPr>
              <w:t>Заказчик предусматривает возможность предоставления аналогичного оборудования, при условии, что технические и качественные характеристики такого оборудования будут не ниже запрашиваемого.</w:t>
            </w:r>
          </w:p>
        </w:tc>
      </w:tr>
      <w:tr w:rsidR="00B57C29" w:rsidTr="00603294">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2.2.</w:t>
            </w:r>
          </w:p>
        </w:tc>
        <w:tc>
          <w:tcPr>
            <w:tcW w:w="4573" w:type="dxa"/>
            <w:tcBorders>
              <w:top w:val="nil"/>
              <w:left w:val="nil"/>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Цифровой передатчик на 8 каналов INT-TX</w:t>
            </w:r>
            <w:r w:rsidR="000E61BD">
              <w:rPr>
                <w:rFonts w:ascii="Calibri" w:hAnsi="Calibri"/>
                <w:color w:val="000000"/>
                <w:sz w:val="22"/>
                <w:szCs w:val="22"/>
              </w:rPr>
              <w:t xml:space="preserve"> </w:t>
            </w:r>
            <w:r>
              <w:rPr>
                <w:rFonts w:ascii="Calibri" w:hAnsi="Calibri"/>
                <w:color w:val="000000"/>
                <w:sz w:val="22"/>
                <w:szCs w:val="22"/>
              </w:rPr>
              <w:t>(1 шт.)</w:t>
            </w:r>
          </w:p>
        </w:tc>
        <w:tc>
          <w:tcPr>
            <w:tcW w:w="4394" w:type="dxa"/>
            <w:vMerge/>
            <w:tcBorders>
              <w:top w:val="nil"/>
              <w:left w:val="single" w:sz="4" w:space="0" w:color="auto"/>
              <w:bottom w:val="single" w:sz="4" w:space="0" w:color="000000"/>
              <w:right w:val="single" w:sz="8" w:space="0" w:color="auto"/>
            </w:tcBorders>
            <w:vAlign w:val="center"/>
            <w:hideMark/>
          </w:tcPr>
          <w:p w:rsidR="00B57C29" w:rsidRDefault="00B57C29">
            <w:pPr>
              <w:rPr>
                <w:rFonts w:ascii="Calibri" w:hAnsi="Calibri"/>
                <w:color w:val="000000"/>
                <w:sz w:val="22"/>
                <w:szCs w:val="22"/>
              </w:rPr>
            </w:pPr>
          </w:p>
        </w:tc>
      </w:tr>
      <w:tr w:rsidR="00B57C29" w:rsidTr="00603294">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2.3.</w:t>
            </w:r>
          </w:p>
        </w:tc>
        <w:tc>
          <w:tcPr>
            <w:tcW w:w="4573" w:type="dxa"/>
            <w:tcBorders>
              <w:top w:val="nil"/>
              <w:left w:val="nil"/>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Пульт переводчика с наушниками DCN-IDESK-D</w:t>
            </w:r>
            <w:r w:rsidR="000E61BD">
              <w:rPr>
                <w:rFonts w:ascii="Calibri" w:hAnsi="Calibri"/>
                <w:color w:val="000000"/>
                <w:sz w:val="22"/>
                <w:szCs w:val="22"/>
              </w:rPr>
              <w:t xml:space="preserve"> </w:t>
            </w:r>
            <w:r>
              <w:rPr>
                <w:rFonts w:ascii="Calibri" w:hAnsi="Calibri"/>
                <w:color w:val="000000"/>
                <w:sz w:val="22"/>
                <w:szCs w:val="22"/>
              </w:rPr>
              <w:t>(2 шт.)</w:t>
            </w:r>
          </w:p>
        </w:tc>
        <w:tc>
          <w:tcPr>
            <w:tcW w:w="4394" w:type="dxa"/>
            <w:vMerge/>
            <w:tcBorders>
              <w:top w:val="nil"/>
              <w:left w:val="single" w:sz="4" w:space="0" w:color="auto"/>
              <w:bottom w:val="single" w:sz="4" w:space="0" w:color="000000"/>
              <w:right w:val="single" w:sz="8" w:space="0" w:color="auto"/>
            </w:tcBorders>
            <w:vAlign w:val="center"/>
            <w:hideMark/>
          </w:tcPr>
          <w:p w:rsidR="00B57C29" w:rsidRDefault="00B57C29">
            <w:pPr>
              <w:rPr>
                <w:rFonts w:ascii="Calibri" w:hAnsi="Calibri"/>
                <w:color w:val="000000"/>
                <w:sz w:val="22"/>
                <w:szCs w:val="22"/>
              </w:rPr>
            </w:pPr>
          </w:p>
        </w:tc>
      </w:tr>
      <w:tr w:rsidR="00B57C29" w:rsidTr="00603294">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2.4.</w:t>
            </w:r>
          </w:p>
        </w:tc>
        <w:tc>
          <w:tcPr>
            <w:tcW w:w="4573" w:type="dxa"/>
            <w:tcBorders>
              <w:top w:val="nil"/>
              <w:left w:val="nil"/>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ИК-излучатель средней мощности LBB4511/00(2 шт.)</w:t>
            </w:r>
          </w:p>
        </w:tc>
        <w:tc>
          <w:tcPr>
            <w:tcW w:w="4394" w:type="dxa"/>
            <w:vMerge/>
            <w:tcBorders>
              <w:top w:val="nil"/>
              <w:left w:val="single" w:sz="4" w:space="0" w:color="auto"/>
              <w:bottom w:val="single" w:sz="4" w:space="0" w:color="000000"/>
              <w:right w:val="single" w:sz="8" w:space="0" w:color="auto"/>
            </w:tcBorders>
            <w:vAlign w:val="center"/>
            <w:hideMark/>
          </w:tcPr>
          <w:p w:rsidR="00B57C29" w:rsidRDefault="00B57C29">
            <w:pPr>
              <w:rPr>
                <w:rFonts w:ascii="Calibri" w:hAnsi="Calibri"/>
                <w:color w:val="000000"/>
                <w:sz w:val="22"/>
                <w:szCs w:val="22"/>
              </w:rPr>
            </w:pPr>
          </w:p>
        </w:tc>
      </w:tr>
      <w:tr w:rsidR="00B57C29" w:rsidTr="00603294">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2.5.</w:t>
            </w:r>
          </w:p>
        </w:tc>
        <w:tc>
          <w:tcPr>
            <w:tcW w:w="4573" w:type="dxa"/>
            <w:tcBorders>
              <w:top w:val="nil"/>
              <w:left w:val="nil"/>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 xml:space="preserve">ИК-приемник </w:t>
            </w:r>
            <w:proofErr w:type="spellStart"/>
            <w:r>
              <w:rPr>
                <w:rFonts w:ascii="Calibri" w:hAnsi="Calibri"/>
                <w:color w:val="000000"/>
                <w:sz w:val="22"/>
                <w:szCs w:val="22"/>
              </w:rPr>
              <w:t>Bosch</w:t>
            </w:r>
            <w:proofErr w:type="spellEnd"/>
            <w:r>
              <w:rPr>
                <w:rFonts w:ascii="Calibri" w:hAnsi="Calibri"/>
                <w:color w:val="000000"/>
                <w:sz w:val="22"/>
                <w:szCs w:val="22"/>
              </w:rPr>
              <w:t xml:space="preserve"> c наушником на одно ухо</w:t>
            </w:r>
            <w:r w:rsidR="000E61BD">
              <w:rPr>
                <w:rFonts w:ascii="Calibri" w:hAnsi="Calibri"/>
                <w:color w:val="000000"/>
                <w:sz w:val="22"/>
                <w:szCs w:val="22"/>
              </w:rPr>
              <w:t xml:space="preserve"> </w:t>
            </w:r>
            <w:r>
              <w:rPr>
                <w:rFonts w:ascii="Calibri" w:hAnsi="Calibri"/>
                <w:color w:val="000000"/>
                <w:sz w:val="22"/>
                <w:szCs w:val="22"/>
              </w:rPr>
              <w:t>(75 шт.)</w:t>
            </w:r>
          </w:p>
        </w:tc>
        <w:tc>
          <w:tcPr>
            <w:tcW w:w="4394" w:type="dxa"/>
            <w:vMerge/>
            <w:tcBorders>
              <w:top w:val="nil"/>
              <w:left w:val="single" w:sz="4" w:space="0" w:color="auto"/>
              <w:bottom w:val="single" w:sz="4" w:space="0" w:color="000000"/>
              <w:right w:val="single" w:sz="8" w:space="0" w:color="auto"/>
            </w:tcBorders>
            <w:vAlign w:val="center"/>
            <w:hideMark/>
          </w:tcPr>
          <w:p w:rsidR="00B57C29" w:rsidRDefault="00B57C29">
            <w:pPr>
              <w:rPr>
                <w:rFonts w:ascii="Calibri" w:hAnsi="Calibri"/>
                <w:color w:val="000000"/>
                <w:sz w:val="22"/>
                <w:szCs w:val="22"/>
              </w:rPr>
            </w:pPr>
          </w:p>
        </w:tc>
      </w:tr>
      <w:tr w:rsidR="00B57C29" w:rsidTr="00603294">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2.6.</w:t>
            </w:r>
          </w:p>
        </w:tc>
        <w:tc>
          <w:tcPr>
            <w:tcW w:w="4573" w:type="dxa"/>
            <w:tcBorders>
              <w:top w:val="nil"/>
              <w:left w:val="nil"/>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 xml:space="preserve">Кабина для переводчиков </w:t>
            </w:r>
            <w:proofErr w:type="spellStart"/>
            <w:r>
              <w:rPr>
                <w:rFonts w:ascii="Calibri" w:hAnsi="Calibri"/>
                <w:color w:val="000000"/>
                <w:sz w:val="22"/>
                <w:szCs w:val="22"/>
              </w:rPr>
              <w:t>Audipack</w:t>
            </w:r>
            <w:proofErr w:type="spellEnd"/>
            <w:r w:rsidR="000E61BD">
              <w:rPr>
                <w:rFonts w:ascii="Calibri" w:hAnsi="Calibri"/>
                <w:color w:val="000000"/>
                <w:sz w:val="22"/>
                <w:szCs w:val="22"/>
              </w:rPr>
              <w:t xml:space="preserve"> </w:t>
            </w:r>
            <w:r>
              <w:rPr>
                <w:rFonts w:ascii="Calibri" w:hAnsi="Calibri"/>
                <w:color w:val="000000"/>
                <w:sz w:val="22"/>
                <w:szCs w:val="22"/>
              </w:rPr>
              <w:t>(1 шт.)</w:t>
            </w:r>
          </w:p>
        </w:tc>
        <w:tc>
          <w:tcPr>
            <w:tcW w:w="4394" w:type="dxa"/>
            <w:vMerge/>
            <w:tcBorders>
              <w:top w:val="nil"/>
              <w:left w:val="single" w:sz="4" w:space="0" w:color="auto"/>
              <w:bottom w:val="single" w:sz="4" w:space="0" w:color="000000"/>
              <w:right w:val="single" w:sz="8" w:space="0" w:color="auto"/>
            </w:tcBorders>
            <w:vAlign w:val="center"/>
            <w:hideMark/>
          </w:tcPr>
          <w:p w:rsidR="00B57C29" w:rsidRDefault="00B57C29">
            <w:pPr>
              <w:rPr>
                <w:rFonts w:ascii="Calibri" w:hAnsi="Calibri"/>
                <w:color w:val="000000"/>
                <w:sz w:val="22"/>
                <w:szCs w:val="22"/>
              </w:rPr>
            </w:pPr>
          </w:p>
        </w:tc>
      </w:tr>
      <w:tr w:rsidR="00B57C29" w:rsidTr="00603294">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2.7.</w:t>
            </w:r>
          </w:p>
        </w:tc>
        <w:tc>
          <w:tcPr>
            <w:tcW w:w="4573" w:type="dxa"/>
            <w:tcBorders>
              <w:top w:val="nil"/>
              <w:left w:val="nil"/>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Акустическая система (на стойках)</w:t>
            </w:r>
            <w:r w:rsidR="000E61BD">
              <w:rPr>
                <w:rFonts w:ascii="Calibri" w:hAnsi="Calibri"/>
                <w:color w:val="000000"/>
                <w:sz w:val="22"/>
                <w:szCs w:val="22"/>
              </w:rPr>
              <w:t xml:space="preserve"> </w:t>
            </w:r>
            <w:r>
              <w:rPr>
                <w:rFonts w:ascii="Calibri" w:hAnsi="Calibri"/>
                <w:color w:val="000000"/>
                <w:sz w:val="22"/>
                <w:szCs w:val="22"/>
              </w:rPr>
              <w:t>(4 шт.)</w:t>
            </w:r>
          </w:p>
        </w:tc>
        <w:tc>
          <w:tcPr>
            <w:tcW w:w="4394" w:type="dxa"/>
            <w:vMerge/>
            <w:tcBorders>
              <w:top w:val="nil"/>
              <w:left w:val="single" w:sz="4" w:space="0" w:color="auto"/>
              <w:bottom w:val="single" w:sz="4" w:space="0" w:color="000000"/>
              <w:right w:val="single" w:sz="8" w:space="0" w:color="auto"/>
            </w:tcBorders>
            <w:vAlign w:val="center"/>
            <w:hideMark/>
          </w:tcPr>
          <w:p w:rsidR="00B57C29" w:rsidRDefault="00B57C29">
            <w:pPr>
              <w:rPr>
                <w:rFonts w:ascii="Calibri" w:hAnsi="Calibri"/>
                <w:color w:val="000000"/>
                <w:sz w:val="22"/>
                <w:szCs w:val="22"/>
              </w:rPr>
            </w:pPr>
          </w:p>
        </w:tc>
      </w:tr>
      <w:tr w:rsidR="00B57C29" w:rsidTr="00603294">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2.8.</w:t>
            </w:r>
          </w:p>
        </w:tc>
        <w:tc>
          <w:tcPr>
            <w:tcW w:w="4573" w:type="dxa"/>
            <w:tcBorders>
              <w:top w:val="nil"/>
              <w:left w:val="nil"/>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Микшерный пульт</w:t>
            </w:r>
            <w:r w:rsidR="000E61BD">
              <w:rPr>
                <w:rFonts w:ascii="Calibri" w:hAnsi="Calibri"/>
                <w:color w:val="000000"/>
                <w:sz w:val="22"/>
                <w:szCs w:val="22"/>
              </w:rPr>
              <w:t xml:space="preserve"> </w:t>
            </w:r>
            <w:r>
              <w:rPr>
                <w:rFonts w:ascii="Calibri" w:hAnsi="Calibri"/>
                <w:color w:val="000000"/>
                <w:sz w:val="22"/>
                <w:szCs w:val="22"/>
              </w:rPr>
              <w:t>(1 шт.)</w:t>
            </w:r>
          </w:p>
        </w:tc>
        <w:tc>
          <w:tcPr>
            <w:tcW w:w="4394" w:type="dxa"/>
            <w:vMerge/>
            <w:tcBorders>
              <w:top w:val="nil"/>
              <w:left w:val="single" w:sz="4" w:space="0" w:color="auto"/>
              <w:bottom w:val="single" w:sz="4" w:space="0" w:color="000000"/>
              <w:right w:val="single" w:sz="8" w:space="0" w:color="auto"/>
            </w:tcBorders>
            <w:vAlign w:val="center"/>
            <w:hideMark/>
          </w:tcPr>
          <w:p w:rsidR="00B57C29" w:rsidRDefault="00B57C29">
            <w:pPr>
              <w:rPr>
                <w:rFonts w:ascii="Calibri" w:hAnsi="Calibri"/>
                <w:color w:val="000000"/>
                <w:sz w:val="22"/>
                <w:szCs w:val="22"/>
              </w:rPr>
            </w:pPr>
          </w:p>
        </w:tc>
      </w:tr>
      <w:tr w:rsidR="00B57C29" w:rsidTr="00603294">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2.9.</w:t>
            </w:r>
          </w:p>
        </w:tc>
        <w:tc>
          <w:tcPr>
            <w:tcW w:w="4573" w:type="dxa"/>
            <w:tcBorders>
              <w:top w:val="nil"/>
              <w:left w:val="nil"/>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Радиомикрофон</w:t>
            </w:r>
            <w:r w:rsidR="000E61BD">
              <w:rPr>
                <w:rFonts w:ascii="Calibri" w:hAnsi="Calibri"/>
                <w:color w:val="000000"/>
                <w:sz w:val="22"/>
                <w:szCs w:val="22"/>
              </w:rPr>
              <w:t xml:space="preserve"> </w:t>
            </w:r>
            <w:r>
              <w:rPr>
                <w:rFonts w:ascii="Calibri" w:hAnsi="Calibri"/>
                <w:color w:val="000000"/>
                <w:sz w:val="22"/>
                <w:szCs w:val="22"/>
              </w:rPr>
              <w:t>(3 шт.)</w:t>
            </w:r>
          </w:p>
        </w:tc>
        <w:tc>
          <w:tcPr>
            <w:tcW w:w="4394" w:type="dxa"/>
            <w:vMerge/>
            <w:tcBorders>
              <w:top w:val="nil"/>
              <w:left w:val="single" w:sz="4" w:space="0" w:color="auto"/>
              <w:bottom w:val="single" w:sz="4" w:space="0" w:color="000000"/>
              <w:right w:val="single" w:sz="8" w:space="0" w:color="auto"/>
            </w:tcBorders>
            <w:vAlign w:val="center"/>
            <w:hideMark/>
          </w:tcPr>
          <w:p w:rsidR="00B57C29" w:rsidRDefault="00B57C29">
            <w:pPr>
              <w:rPr>
                <w:rFonts w:ascii="Calibri" w:hAnsi="Calibri"/>
                <w:color w:val="000000"/>
                <w:sz w:val="22"/>
                <w:szCs w:val="22"/>
              </w:rPr>
            </w:pPr>
          </w:p>
        </w:tc>
      </w:tr>
      <w:tr w:rsidR="00B57C29" w:rsidTr="00603294">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2.10.</w:t>
            </w:r>
          </w:p>
        </w:tc>
        <w:tc>
          <w:tcPr>
            <w:tcW w:w="4573" w:type="dxa"/>
            <w:tcBorders>
              <w:top w:val="nil"/>
              <w:left w:val="nil"/>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 xml:space="preserve">Подавитель обратной связи </w:t>
            </w:r>
            <w:proofErr w:type="spellStart"/>
            <w:r>
              <w:rPr>
                <w:rFonts w:ascii="Calibri" w:hAnsi="Calibri"/>
                <w:color w:val="000000"/>
                <w:sz w:val="22"/>
                <w:szCs w:val="22"/>
              </w:rPr>
              <w:t>Sabine</w:t>
            </w:r>
            <w:proofErr w:type="spellEnd"/>
            <w:r>
              <w:rPr>
                <w:rFonts w:ascii="Calibri" w:hAnsi="Calibri"/>
                <w:color w:val="000000"/>
                <w:sz w:val="22"/>
                <w:szCs w:val="22"/>
              </w:rPr>
              <w:t xml:space="preserve"> FBX</w:t>
            </w:r>
            <w:r w:rsidR="000E61BD">
              <w:rPr>
                <w:rFonts w:ascii="Calibri" w:hAnsi="Calibri"/>
                <w:color w:val="000000"/>
                <w:sz w:val="22"/>
                <w:szCs w:val="22"/>
              </w:rPr>
              <w:t xml:space="preserve"> </w:t>
            </w:r>
            <w:r>
              <w:rPr>
                <w:rFonts w:ascii="Calibri" w:hAnsi="Calibri"/>
                <w:color w:val="000000"/>
                <w:sz w:val="22"/>
                <w:szCs w:val="22"/>
              </w:rPr>
              <w:t>(1 шт.)</w:t>
            </w:r>
          </w:p>
        </w:tc>
        <w:tc>
          <w:tcPr>
            <w:tcW w:w="4394" w:type="dxa"/>
            <w:vMerge/>
            <w:tcBorders>
              <w:top w:val="nil"/>
              <w:left w:val="single" w:sz="4" w:space="0" w:color="auto"/>
              <w:bottom w:val="single" w:sz="4" w:space="0" w:color="000000"/>
              <w:right w:val="single" w:sz="8" w:space="0" w:color="auto"/>
            </w:tcBorders>
            <w:vAlign w:val="center"/>
            <w:hideMark/>
          </w:tcPr>
          <w:p w:rsidR="00B57C29" w:rsidRDefault="00B57C29">
            <w:pPr>
              <w:rPr>
                <w:rFonts w:ascii="Calibri" w:hAnsi="Calibri"/>
                <w:color w:val="000000"/>
                <w:sz w:val="22"/>
                <w:szCs w:val="22"/>
              </w:rPr>
            </w:pPr>
          </w:p>
        </w:tc>
      </w:tr>
      <w:tr w:rsidR="00B57C29" w:rsidTr="00603294">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2.11.</w:t>
            </w:r>
          </w:p>
        </w:tc>
        <w:tc>
          <w:tcPr>
            <w:tcW w:w="4573" w:type="dxa"/>
            <w:tcBorders>
              <w:top w:val="nil"/>
              <w:left w:val="nil"/>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proofErr w:type="spellStart"/>
            <w:r>
              <w:rPr>
                <w:rFonts w:ascii="Calibri" w:hAnsi="Calibri"/>
                <w:color w:val="000000"/>
                <w:sz w:val="22"/>
                <w:szCs w:val="22"/>
              </w:rPr>
              <w:t>Аудиопротоколирование</w:t>
            </w:r>
            <w:proofErr w:type="spellEnd"/>
            <w:r>
              <w:rPr>
                <w:rFonts w:ascii="Calibri" w:hAnsi="Calibri"/>
                <w:color w:val="000000"/>
                <w:sz w:val="22"/>
                <w:szCs w:val="22"/>
              </w:rPr>
              <w:t xml:space="preserve"> (1 канал)</w:t>
            </w:r>
          </w:p>
        </w:tc>
        <w:tc>
          <w:tcPr>
            <w:tcW w:w="4394" w:type="dxa"/>
            <w:vMerge/>
            <w:tcBorders>
              <w:top w:val="nil"/>
              <w:left w:val="single" w:sz="4" w:space="0" w:color="auto"/>
              <w:bottom w:val="single" w:sz="4" w:space="0" w:color="000000"/>
              <w:right w:val="single" w:sz="8" w:space="0" w:color="auto"/>
            </w:tcBorders>
            <w:vAlign w:val="center"/>
            <w:hideMark/>
          </w:tcPr>
          <w:p w:rsidR="00B57C29" w:rsidRDefault="00B57C29">
            <w:pPr>
              <w:rPr>
                <w:rFonts w:ascii="Calibri" w:hAnsi="Calibri"/>
                <w:color w:val="000000"/>
                <w:sz w:val="22"/>
                <w:szCs w:val="22"/>
              </w:rPr>
            </w:pPr>
          </w:p>
        </w:tc>
      </w:tr>
      <w:tr w:rsidR="00B57C29" w:rsidTr="00603294">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2.12.</w:t>
            </w:r>
          </w:p>
        </w:tc>
        <w:tc>
          <w:tcPr>
            <w:tcW w:w="4573" w:type="dxa"/>
            <w:tcBorders>
              <w:top w:val="nil"/>
              <w:left w:val="nil"/>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Коммутация (сигнальные и силовые кабели, кабель-каналы)</w:t>
            </w:r>
            <w:r w:rsidR="000E61BD">
              <w:rPr>
                <w:rFonts w:ascii="Calibri" w:hAnsi="Calibri"/>
                <w:color w:val="000000"/>
                <w:sz w:val="22"/>
                <w:szCs w:val="22"/>
              </w:rPr>
              <w:t xml:space="preserve"> </w:t>
            </w:r>
            <w:r>
              <w:rPr>
                <w:rFonts w:ascii="Calibri" w:hAnsi="Calibri"/>
                <w:color w:val="000000"/>
                <w:sz w:val="22"/>
                <w:szCs w:val="22"/>
              </w:rPr>
              <w:t>(1 шт.)</w:t>
            </w:r>
            <w:r w:rsidR="000E61BD">
              <w:rPr>
                <w:rFonts w:ascii="Calibri" w:hAnsi="Calibri"/>
                <w:color w:val="000000"/>
                <w:sz w:val="22"/>
                <w:szCs w:val="22"/>
              </w:rPr>
              <w:t xml:space="preserve"> </w:t>
            </w:r>
            <w:r>
              <w:rPr>
                <w:rFonts w:ascii="Calibri" w:hAnsi="Calibri"/>
                <w:color w:val="000000"/>
                <w:sz w:val="22"/>
                <w:szCs w:val="22"/>
              </w:rPr>
              <w:t>-аудио</w:t>
            </w:r>
          </w:p>
        </w:tc>
        <w:tc>
          <w:tcPr>
            <w:tcW w:w="4394" w:type="dxa"/>
            <w:vMerge/>
            <w:tcBorders>
              <w:top w:val="nil"/>
              <w:left w:val="single" w:sz="4" w:space="0" w:color="auto"/>
              <w:bottom w:val="single" w:sz="4" w:space="0" w:color="000000"/>
              <w:right w:val="single" w:sz="8" w:space="0" w:color="auto"/>
            </w:tcBorders>
            <w:vAlign w:val="center"/>
            <w:hideMark/>
          </w:tcPr>
          <w:p w:rsidR="00B57C29" w:rsidRDefault="00B57C29">
            <w:pPr>
              <w:rPr>
                <w:rFonts w:ascii="Calibri" w:hAnsi="Calibri"/>
                <w:color w:val="000000"/>
                <w:sz w:val="22"/>
                <w:szCs w:val="22"/>
              </w:rPr>
            </w:pPr>
          </w:p>
        </w:tc>
      </w:tr>
      <w:tr w:rsidR="00B57C29" w:rsidTr="00603294">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2.13.</w:t>
            </w:r>
          </w:p>
        </w:tc>
        <w:tc>
          <w:tcPr>
            <w:tcW w:w="4573" w:type="dxa"/>
            <w:tcBorders>
              <w:top w:val="nil"/>
              <w:left w:val="nil"/>
              <w:bottom w:val="single" w:sz="4" w:space="0" w:color="auto"/>
              <w:right w:val="single" w:sz="4" w:space="0" w:color="auto"/>
            </w:tcBorders>
            <w:shd w:val="clear" w:color="000000" w:fill="FFFFFF"/>
            <w:noWrap/>
            <w:hideMark/>
          </w:tcPr>
          <w:p w:rsidR="00B57C29" w:rsidRDefault="00B57C29">
            <w:pPr>
              <w:rPr>
                <w:rFonts w:ascii="Calibri" w:hAnsi="Calibri"/>
                <w:color w:val="000000"/>
                <w:sz w:val="22"/>
                <w:szCs w:val="22"/>
              </w:rPr>
            </w:pPr>
            <w:r>
              <w:rPr>
                <w:rFonts w:ascii="Calibri" w:hAnsi="Calibri"/>
                <w:color w:val="000000"/>
                <w:sz w:val="22"/>
                <w:szCs w:val="22"/>
              </w:rPr>
              <w:t>Ноутбук для презентаций</w:t>
            </w:r>
          </w:p>
        </w:tc>
        <w:tc>
          <w:tcPr>
            <w:tcW w:w="4394" w:type="dxa"/>
            <w:vMerge/>
            <w:tcBorders>
              <w:top w:val="nil"/>
              <w:left w:val="single" w:sz="4" w:space="0" w:color="auto"/>
              <w:bottom w:val="single" w:sz="4" w:space="0" w:color="000000"/>
              <w:right w:val="single" w:sz="8" w:space="0" w:color="auto"/>
            </w:tcBorders>
            <w:vAlign w:val="center"/>
            <w:hideMark/>
          </w:tcPr>
          <w:p w:rsidR="00B57C29" w:rsidRDefault="00B57C29">
            <w:pPr>
              <w:rPr>
                <w:rFonts w:ascii="Calibri" w:hAnsi="Calibri"/>
                <w:color w:val="000000"/>
                <w:sz w:val="22"/>
                <w:szCs w:val="22"/>
              </w:rPr>
            </w:pPr>
          </w:p>
        </w:tc>
      </w:tr>
      <w:tr w:rsidR="00B57C29" w:rsidRPr="00C52D16" w:rsidTr="00603294">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2.14.</w:t>
            </w:r>
          </w:p>
        </w:tc>
        <w:tc>
          <w:tcPr>
            <w:tcW w:w="4573" w:type="dxa"/>
            <w:tcBorders>
              <w:top w:val="nil"/>
              <w:left w:val="nil"/>
              <w:bottom w:val="single" w:sz="4" w:space="0" w:color="auto"/>
              <w:right w:val="single" w:sz="4" w:space="0" w:color="auto"/>
            </w:tcBorders>
            <w:shd w:val="clear" w:color="000000" w:fill="FFFFFF"/>
            <w:noWrap/>
            <w:hideMark/>
          </w:tcPr>
          <w:p w:rsidR="00B57C29" w:rsidRPr="00B57C29" w:rsidRDefault="00B57C29">
            <w:pPr>
              <w:rPr>
                <w:rFonts w:ascii="Calibri" w:hAnsi="Calibri"/>
                <w:color w:val="000000"/>
                <w:sz w:val="22"/>
                <w:szCs w:val="22"/>
                <w:lang w:val="en-US"/>
              </w:rPr>
            </w:pPr>
            <w:r>
              <w:rPr>
                <w:rFonts w:ascii="Calibri" w:hAnsi="Calibri"/>
                <w:color w:val="000000"/>
                <w:sz w:val="22"/>
                <w:szCs w:val="22"/>
              </w:rPr>
              <w:t>Цифровой</w:t>
            </w:r>
            <w:r w:rsidRPr="00B57C29">
              <w:rPr>
                <w:rFonts w:ascii="Calibri" w:hAnsi="Calibri"/>
                <w:color w:val="000000"/>
                <w:sz w:val="22"/>
                <w:szCs w:val="22"/>
                <w:lang w:val="en-US"/>
              </w:rPr>
              <w:t xml:space="preserve"> </w:t>
            </w:r>
            <w:proofErr w:type="spellStart"/>
            <w:r>
              <w:rPr>
                <w:rFonts w:ascii="Calibri" w:hAnsi="Calibri"/>
                <w:color w:val="000000"/>
                <w:sz w:val="22"/>
                <w:szCs w:val="22"/>
              </w:rPr>
              <w:t>видеомикшер</w:t>
            </w:r>
            <w:proofErr w:type="spellEnd"/>
            <w:r w:rsidRPr="00B57C29">
              <w:rPr>
                <w:rFonts w:ascii="Calibri" w:hAnsi="Calibri"/>
                <w:color w:val="000000"/>
                <w:sz w:val="22"/>
                <w:szCs w:val="22"/>
                <w:lang w:val="en-US"/>
              </w:rPr>
              <w:t xml:space="preserve"> Black Magic </w:t>
            </w:r>
            <w:proofErr w:type="spellStart"/>
            <w:r w:rsidRPr="00B57C29">
              <w:rPr>
                <w:rFonts w:ascii="Calibri" w:hAnsi="Calibri"/>
                <w:color w:val="000000"/>
                <w:sz w:val="22"/>
                <w:szCs w:val="22"/>
                <w:lang w:val="en-US"/>
              </w:rPr>
              <w:t>Atem</w:t>
            </w:r>
            <w:proofErr w:type="spellEnd"/>
            <w:r w:rsidRPr="00B57C29">
              <w:rPr>
                <w:rFonts w:ascii="Calibri" w:hAnsi="Calibri"/>
                <w:color w:val="000000"/>
                <w:sz w:val="22"/>
                <w:szCs w:val="22"/>
                <w:lang w:val="en-US"/>
              </w:rPr>
              <w:t xml:space="preserve"> TV Studio</w:t>
            </w:r>
          </w:p>
        </w:tc>
        <w:tc>
          <w:tcPr>
            <w:tcW w:w="4394" w:type="dxa"/>
            <w:vMerge/>
            <w:tcBorders>
              <w:top w:val="nil"/>
              <w:left w:val="single" w:sz="4" w:space="0" w:color="auto"/>
              <w:bottom w:val="single" w:sz="4" w:space="0" w:color="000000"/>
              <w:right w:val="single" w:sz="8" w:space="0" w:color="auto"/>
            </w:tcBorders>
            <w:vAlign w:val="center"/>
            <w:hideMark/>
          </w:tcPr>
          <w:p w:rsidR="00B57C29" w:rsidRPr="00B57C29" w:rsidRDefault="00B57C29">
            <w:pPr>
              <w:rPr>
                <w:rFonts w:ascii="Calibri" w:hAnsi="Calibri"/>
                <w:color w:val="000000"/>
                <w:sz w:val="22"/>
                <w:szCs w:val="22"/>
                <w:lang w:val="en-US"/>
              </w:rPr>
            </w:pPr>
          </w:p>
        </w:tc>
      </w:tr>
      <w:tr w:rsidR="00B57C29" w:rsidTr="00603294">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2.15.</w:t>
            </w:r>
          </w:p>
        </w:tc>
        <w:tc>
          <w:tcPr>
            <w:tcW w:w="4573" w:type="dxa"/>
            <w:tcBorders>
              <w:top w:val="nil"/>
              <w:left w:val="nil"/>
              <w:bottom w:val="single" w:sz="4" w:space="0" w:color="auto"/>
              <w:right w:val="single" w:sz="4" w:space="0" w:color="auto"/>
            </w:tcBorders>
            <w:shd w:val="clear" w:color="000000" w:fill="FFFFFF"/>
            <w:noWrap/>
            <w:hideMark/>
          </w:tcPr>
          <w:p w:rsidR="00B57C29" w:rsidRDefault="00B57C29">
            <w:pPr>
              <w:rPr>
                <w:rFonts w:ascii="Calibri" w:hAnsi="Calibri"/>
                <w:color w:val="000000"/>
                <w:sz w:val="22"/>
                <w:szCs w:val="22"/>
              </w:rPr>
            </w:pPr>
            <w:r>
              <w:rPr>
                <w:rFonts w:ascii="Calibri" w:hAnsi="Calibri"/>
                <w:color w:val="000000"/>
                <w:sz w:val="22"/>
                <w:szCs w:val="22"/>
              </w:rPr>
              <w:t>Проектор (1 шт.)</w:t>
            </w:r>
          </w:p>
        </w:tc>
        <w:tc>
          <w:tcPr>
            <w:tcW w:w="4394" w:type="dxa"/>
            <w:vMerge/>
            <w:tcBorders>
              <w:top w:val="nil"/>
              <w:left w:val="single" w:sz="4" w:space="0" w:color="auto"/>
              <w:bottom w:val="single" w:sz="4" w:space="0" w:color="000000"/>
              <w:right w:val="single" w:sz="8" w:space="0" w:color="auto"/>
            </w:tcBorders>
            <w:vAlign w:val="center"/>
            <w:hideMark/>
          </w:tcPr>
          <w:p w:rsidR="00B57C29" w:rsidRDefault="00B57C29">
            <w:pPr>
              <w:rPr>
                <w:rFonts w:ascii="Calibri" w:hAnsi="Calibri"/>
                <w:color w:val="000000"/>
                <w:sz w:val="22"/>
                <w:szCs w:val="22"/>
              </w:rPr>
            </w:pPr>
          </w:p>
        </w:tc>
      </w:tr>
      <w:tr w:rsidR="00B57C29" w:rsidTr="00603294">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lastRenderedPageBreak/>
              <w:t>2.16.</w:t>
            </w:r>
          </w:p>
        </w:tc>
        <w:tc>
          <w:tcPr>
            <w:tcW w:w="4573" w:type="dxa"/>
            <w:tcBorders>
              <w:top w:val="nil"/>
              <w:left w:val="nil"/>
              <w:bottom w:val="single" w:sz="4" w:space="0" w:color="auto"/>
              <w:right w:val="single" w:sz="4" w:space="0" w:color="auto"/>
            </w:tcBorders>
            <w:shd w:val="clear" w:color="000000" w:fill="FFFFFF"/>
            <w:noWrap/>
            <w:hideMark/>
          </w:tcPr>
          <w:p w:rsidR="00B57C29" w:rsidRDefault="00B57C29">
            <w:pPr>
              <w:rPr>
                <w:rFonts w:ascii="Calibri" w:hAnsi="Calibri"/>
                <w:color w:val="000000"/>
                <w:sz w:val="22"/>
                <w:szCs w:val="22"/>
              </w:rPr>
            </w:pPr>
            <w:r>
              <w:rPr>
                <w:rFonts w:ascii="Calibri" w:hAnsi="Calibri"/>
                <w:color w:val="000000"/>
                <w:sz w:val="22"/>
                <w:szCs w:val="22"/>
              </w:rPr>
              <w:t>Экран 4*3 (1 шт.)</w:t>
            </w:r>
          </w:p>
        </w:tc>
        <w:tc>
          <w:tcPr>
            <w:tcW w:w="4394" w:type="dxa"/>
            <w:vMerge/>
            <w:tcBorders>
              <w:top w:val="nil"/>
              <w:left w:val="single" w:sz="4" w:space="0" w:color="auto"/>
              <w:bottom w:val="single" w:sz="4" w:space="0" w:color="000000"/>
              <w:right w:val="single" w:sz="8" w:space="0" w:color="auto"/>
            </w:tcBorders>
            <w:vAlign w:val="center"/>
            <w:hideMark/>
          </w:tcPr>
          <w:p w:rsidR="00B57C29" w:rsidRDefault="00B57C29">
            <w:pPr>
              <w:rPr>
                <w:rFonts w:ascii="Calibri" w:hAnsi="Calibri"/>
                <w:color w:val="000000"/>
                <w:sz w:val="22"/>
                <w:szCs w:val="22"/>
              </w:rPr>
            </w:pPr>
          </w:p>
        </w:tc>
      </w:tr>
      <w:tr w:rsidR="00B57C29" w:rsidTr="00603294">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2.17.</w:t>
            </w:r>
          </w:p>
        </w:tc>
        <w:tc>
          <w:tcPr>
            <w:tcW w:w="4573" w:type="dxa"/>
            <w:tcBorders>
              <w:top w:val="nil"/>
              <w:left w:val="nil"/>
              <w:bottom w:val="single" w:sz="4" w:space="0" w:color="auto"/>
              <w:right w:val="single" w:sz="4" w:space="0" w:color="auto"/>
            </w:tcBorders>
            <w:shd w:val="clear" w:color="000000" w:fill="FFFFFF"/>
            <w:noWrap/>
            <w:hideMark/>
          </w:tcPr>
          <w:p w:rsidR="00B57C29" w:rsidRDefault="00B57C29">
            <w:pPr>
              <w:rPr>
                <w:rFonts w:ascii="Calibri" w:hAnsi="Calibri"/>
                <w:color w:val="000000"/>
                <w:sz w:val="22"/>
                <w:szCs w:val="22"/>
              </w:rPr>
            </w:pPr>
            <w:proofErr w:type="spellStart"/>
            <w:r>
              <w:rPr>
                <w:rFonts w:ascii="Calibri" w:hAnsi="Calibri"/>
                <w:color w:val="000000"/>
                <w:sz w:val="22"/>
                <w:szCs w:val="22"/>
              </w:rPr>
              <w:t>Презентер</w:t>
            </w:r>
            <w:proofErr w:type="spellEnd"/>
            <w:r>
              <w:rPr>
                <w:rFonts w:ascii="Calibri" w:hAnsi="Calibri"/>
                <w:color w:val="000000"/>
                <w:sz w:val="22"/>
                <w:szCs w:val="22"/>
              </w:rPr>
              <w:t xml:space="preserve"> (1 шт.)</w:t>
            </w:r>
          </w:p>
        </w:tc>
        <w:tc>
          <w:tcPr>
            <w:tcW w:w="4394" w:type="dxa"/>
            <w:vMerge/>
            <w:tcBorders>
              <w:top w:val="nil"/>
              <w:left w:val="single" w:sz="4" w:space="0" w:color="auto"/>
              <w:bottom w:val="single" w:sz="4" w:space="0" w:color="000000"/>
              <w:right w:val="single" w:sz="8" w:space="0" w:color="auto"/>
            </w:tcBorders>
            <w:vAlign w:val="center"/>
            <w:hideMark/>
          </w:tcPr>
          <w:p w:rsidR="00B57C29" w:rsidRDefault="00B57C29">
            <w:pPr>
              <w:rPr>
                <w:rFonts w:ascii="Calibri" w:hAnsi="Calibri"/>
                <w:color w:val="000000"/>
                <w:sz w:val="22"/>
                <w:szCs w:val="22"/>
              </w:rPr>
            </w:pPr>
          </w:p>
        </w:tc>
      </w:tr>
      <w:tr w:rsidR="00B57C29" w:rsidTr="00603294">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2.18.</w:t>
            </w:r>
          </w:p>
        </w:tc>
        <w:tc>
          <w:tcPr>
            <w:tcW w:w="4573" w:type="dxa"/>
            <w:tcBorders>
              <w:top w:val="nil"/>
              <w:left w:val="nil"/>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Коммутация (сигнальные и силовые кабели, кабель-каналы)</w:t>
            </w:r>
            <w:r w:rsidR="000E61BD">
              <w:rPr>
                <w:rFonts w:ascii="Calibri" w:hAnsi="Calibri"/>
                <w:color w:val="000000"/>
                <w:sz w:val="22"/>
                <w:szCs w:val="22"/>
              </w:rPr>
              <w:t xml:space="preserve"> </w:t>
            </w:r>
            <w:r>
              <w:rPr>
                <w:rFonts w:ascii="Calibri" w:hAnsi="Calibri"/>
                <w:color w:val="000000"/>
                <w:sz w:val="22"/>
                <w:szCs w:val="22"/>
              </w:rPr>
              <w:t>(1 шт.) - видео</w:t>
            </w:r>
          </w:p>
        </w:tc>
        <w:tc>
          <w:tcPr>
            <w:tcW w:w="4394" w:type="dxa"/>
            <w:tcBorders>
              <w:top w:val="nil"/>
              <w:left w:val="nil"/>
              <w:bottom w:val="single" w:sz="4" w:space="0" w:color="auto"/>
              <w:right w:val="single" w:sz="8" w:space="0" w:color="auto"/>
            </w:tcBorders>
            <w:shd w:val="clear" w:color="auto" w:fill="auto"/>
            <w:vAlign w:val="center"/>
            <w:hideMark/>
          </w:tcPr>
          <w:p w:rsidR="00B57C29" w:rsidRDefault="00B57C29">
            <w:pPr>
              <w:jc w:val="center"/>
              <w:rPr>
                <w:rFonts w:ascii="Calibri" w:hAnsi="Calibri"/>
                <w:color w:val="000000"/>
                <w:sz w:val="22"/>
                <w:szCs w:val="22"/>
              </w:rPr>
            </w:pPr>
            <w:r>
              <w:rPr>
                <w:rFonts w:ascii="Calibri" w:hAnsi="Calibri"/>
                <w:color w:val="000000"/>
                <w:sz w:val="22"/>
                <w:szCs w:val="22"/>
              </w:rPr>
              <w:t> </w:t>
            </w:r>
          </w:p>
        </w:tc>
      </w:tr>
      <w:tr w:rsidR="00B57C29" w:rsidTr="00603294">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2.19.</w:t>
            </w:r>
          </w:p>
        </w:tc>
        <w:tc>
          <w:tcPr>
            <w:tcW w:w="4573" w:type="dxa"/>
            <w:tcBorders>
              <w:top w:val="nil"/>
              <w:left w:val="nil"/>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Работа инженера-оператора (</w:t>
            </w:r>
            <w:proofErr w:type="spellStart"/>
            <w:r>
              <w:rPr>
                <w:rFonts w:ascii="Calibri" w:hAnsi="Calibri"/>
                <w:color w:val="000000"/>
                <w:sz w:val="22"/>
                <w:szCs w:val="22"/>
              </w:rPr>
              <w:t>синхрон</w:t>
            </w:r>
            <w:proofErr w:type="spellEnd"/>
            <w:r>
              <w:rPr>
                <w:rFonts w:ascii="Calibri" w:hAnsi="Calibri"/>
                <w:color w:val="000000"/>
                <w:sz w:val="22"/>
                <w:szCs w:val="22"/>
              </w:rPr>
              <w:t>, звук)</w:t>
            </w:r>
            <w:r w:rsidR="000E61BD">
              <w:rPr>
                <w:rFonts w:ascii="Calibri" w:hAnsi="Calibri"/>
                <w:color w:val="000000"/>
                <w:sz w:val="22"/>
                <w:szCs w:val="22"/>
              </w:rPr>
              <w:t xml:space="preserve"> </w:t>
            </w:r>
            <w:r>
              <w:rPr>
                <w:rFonts w:ascii="Calibri" w:hAnsi="Calibri"/>
                <w:color w:val="000000"/>
                <w:sz w:val="22"/>
                <w:szCs w:val="22"/>
              </w:rPr>
              <w:t xml:space="preserve">(1 </w:t>
            </w:r>
            <w:proofErr w:type="gramStart"/>
            <w:r>
              <w:rPr>
                <w:rFonts w:ascii="Calibri" w:hAnsi="Calibri"/>
                <w:color w:val="000000"/>
                <w:sz w:val="22"/>
                <w:szCs w:val="22"/>
              </w:rPr>
              <w:t>чел</w:t>
            </w:r>
            <w:proofErr w:type="gramEnd"/>
            <w:r>
              <w:rPr>
                <w:rFonts w:ascii="Calibri" w:hAnsi="Calibri"/>
                <w:color w:val="000000"/>
                <w:sz w:val="22"/>
                <w:szCs w:val="22"/>
              </w:rPr>
              <w:t>)</w:t>
            </w:r>
          </w:p>
        </w:tc>
        <w:tc>
          <w:tcPr>
            <w:tcW w:w="4394" w:type="dxa"/>
            <w:tcBorders>
              <w:top w:val="nil"/>
              <w:left w:val="nil"/>
              <w:bottom w:val="single" w:sz="4" w:space="0" w:color="auto"/>
              <w:right w:val="single" w:sz="8" w:space="0" w:color="auto"/>
            </w:tcBorders>
            <w:shd w:val="clear" w:color="auto" w:fill="auto"/>
            <w:noWrap/>
            <w:vAlign w:val="center"/>
            <w:hideMark/>
          </w:tcPr>
          <w:p w:rsidR="00B57C29" w:rsidRDefault="00B57C29">
            <w:pPr>
              <w:jc w:val="center"/>
              <w:rPr>
                <w:rFonts w:ascii="Calibri" w:hAnsi="Calibri"/>
                <w:color w:val="000000"/>
                <w:sz w:val="22"/>
                <w:szCs w:val="22"/>
              </w:rPr>
            </w:pPr>
            <w:r>
              <w:rPr>
                <w:rFonts w:ascii="Calibri" w:hAnsi="Calibri"/>
                <w:color w:val="000000"/>
                <w:sz w:val="22"/>
                <w:szCs w:val="22"/>
              </w:rPr>
              <w:t>деловой стиль одежды(костюм)</w:t>
            </w:r>
          </w:p>
        </w:tc>
      </w:tr>
      <w:tr w:rsidR="00B57C29" w:rsidTr="00603294">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2.20.</w:t>
            </w:r>
          </w:p>
        </w:tc>
        <w:tc>
          <w:tcPr>
            <w:tcW w:w="4573" w:type="dxa"/>
            <w:tcBorders>
              <w:top w:val="nil"/>
              <w:left w:val="nil"/>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Работа инженера-оператора (презентации)</w:t>
            </w:r>
            <w:r w:rsidR="000E61BD">
              <w:rPr>
                <w:rFonts w:ascii="Calibri" w:hAnsi="Calibri"/>
                <w:color w:val="000000"/>
                <w:sz w:val="22"/>
                <w:szCs w:val="22"/>
              </w:rPr>
              <w:t xml:space="preserve"> </w:t>
            </w:r>
            <w:r>
              <w:rPr>
                <w:rFonts w:ascii="Calibri" w:hAnsi="Calibri"/>
                <w:color w:val="000000"/>
                <w:sz w:val="22"/>
                <w:szCs w:val="22"/>
              </w:rPr>
              <w:t xml:space="preserve">(1 </w:t>
            </w:r>
            <w:proofErr w:type="gramStart"/>
            <w:r>
              <w:rPr>
                <w:rFonts w:ascii="Calibri" w:hAnsi="Calibri"/>
                <w:color w:val="000000"/>
                <w:sz w:val="22"/>
                <w:szCs w:val="22"/>
              </w:rPr>
              <w:t>чел</w:t>
            </w:r>
            <w:proofErr w:type="gramEnd"/>
            <w:r>
              <w:rPr>
                <w:rFonts w:ascii="Calibri" w:hAnsi="Calibri"/>
                <w:color w:val="000000"/>
                <w:sz w:val="22"/>
                <w:szCs w:val="22"/>
              </w:rPr>
              <w:t>)</w:t>
            </w:r>
          </w:p>
        </w:tc>
        <w:tc>
          <w:tcPr>
            <w:tcW w:w="4394" w:type="dxa"/>
            <w:tcBorders>
              <w:top w:val="nil"/>
              <w:left w:val="nil"/>
              <w:bottom w:val="single" w:sz="4" w:space="0" w:color="auto"/>
              <w:right w:val="single" w:sz="8" w:space="0" w:color="auto"/>
            </w:tcBorders>
            <w:shd w:val="clear" w:color="auto" w:fill="auto"/>
            <w:noWrap/>
            <w:vAlign w:val="center"/>
            <w:hideMark/>
          </w:tcPr>
          <w:p w:rsidR="00B57C29" w:rsidRDefault="00B57C29">
            <w:pPr>
              <w:jc w:val="center"/>
              <w:rPr>
                <w:rFonts w:ascii="Calibri" w:hAnsi="Calibri"/>
                <w:color w:val="000000"/>
                <w:sz w:val="22"/>
                <w:szCs w:val="22"/>
              </w:rPr>
            </w:pPr>
            <w:r>
              <w:rPr>
                <w:rFonts w:ascii="Calibri" w:hAnsi="Calibri"/>
                <w:color w:val="000000"/>
                <w:sz w:val="22"/>
                <w:szCs w:val="22"/>
              </w:rPr>
              <w:t>деловой стиль одежды(костюм)</w:t>
            </w:r>
          </w:p>
        </w:tc>
      </w:tr>
      <w:tr w:rsidR="00B57C29" w:rsidTr="00603294">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2.21.</w:t>
            </w:r>
          </w:p>
        </w:tc>
        <w:tc>
          <w:tcPr>
            <w:tcW w:w="4573" w:type="dxa"/>
            <w:tcBorders>
              <w:top w:val="nil"/>
              <w:left w:val="nil"/>
              <w:bottom w:val="single" w:sz="4" w:space="0" w:color="auto"/>
              <w:right w:val="single" w:sz="4" w:space="0" w:color="auto"/>
            </w:tcBorders>
            <w:shd w:val="clear" w:color="auto" w:fill="auto"/>
            <w:noWrap/>
            <w:hideMark/>
          </w:tcPr>
          <w:p w:rsidR="00B57C29" w:rsidRDefault="000E61BD">
            <w:pPr>
              <w:rPr>
                <w:rFonts w:ascii="Calibri" w:hAnsi="Calibri"/>
                <w:color w:val="000000"/>
                <w:sz w:val="22"/>
                <w:szCs w:val="22"/>
              </w:rPr>
            </w:pPr>
            <w:r>
              <w:rPr>
                <w:rFonts w:ascii="Calibri" w:hAnsi="Calibri"/>
                <w:color w:val="000000"/>
                <w:sz w:val="22"/>
                <w:szCs w:val="22"/>
              </w:rPr>
              <w:t>Монтаж 06.12.16 / демонтаж</w:t>
            </w:r>
            <w:r w:rsidR="00B57C29">
              <w:rPr>
                <w:rFonts w:ascii="Calibri" w:hAnsi="Calibri"/>
                <w:color w:val="000000"/>
                <w:sz w:val="22"/>
                <w:szCs w:val="22"/>
              </w:rPr>
              <w:t xml:space="preserve"> 07.12.16</w:t>
            </w:r>
            <w:r>
              <w:rPr>
                <w:rFonts w:ascii="Calibri" w:hAnsi="Calibri"/>
                <w:color w:val="000000"/>
                <w:sz w:val="22"/>
                <w:szCs w:val="22"/>
              </w:rPr>
              <w:t xml:space="preserve"> </w:t>
            </w:r>
            <w:r w:rsidR="00B57C29">
              <w:rPr>
                <w:rFonts w:ascii="Calibri" w:hAnsi="Calibri"/>
                <w:color w:val="000000"/>
                <w:sz w:val="22"/>
                <w:szCs w:val="22"/>
              </w:rPr>
              <w:t xml:space="preserve">(звук, </w:t>
            </w:r>
            <w:proofErr w:type="spellStart"/>
            <w:r w:rsidR="00B57C29">
              <w:rPr>
                <w:rFonts w:ascii="Calibri" w:hAnsi="Calibri"/>
                <w:color w:val="000000"/>
                <w:sz w:val="22"/>
                <w:szCs w:val="22"/>
              </w:rPr>
              <w:t>синхрон</w:t>
            </w:r>
            <w:proofErr w:type="spellEnd"/>
            <w:r w:rsidR="00B57C29">
              <w:rPr>
                <w:rFonts w:ascii="Calibri" w:hAnsi="Calibri"/>
                <w:color w:val="000000"/>
                <w:sz w:val="22"/>
                <w:szCs w:val="22"/>
              </w:rPr>
              <w:t>)</w:t>
            </w:r>
            <w:r>
              <w:rPr>
                <w:rFonts w:ascii="Calibri" w:hAnsi="Calibri"/>
                <w:color w:val="000000"/>
                <w:sz w:val="22"/>
                <w:szCs w:val="22"/>
              </w:rPr>
              <w:t xml:space="preserve"> </w:t>
            </w:r>
            <w:r w:rsidR="00B57C29">
              <w:rPr>
                <w:rFonts w:ascii="Calibri" w:hAnsi="Calibri"/>
                <w:color w:val="000000"/>
                <w:sz w:val="22"/>
                <w:szCs w:val="22"/>
              </w:rPr>
              <w:t xml:space="preserve">(2 смены) </w:t>
            </w:r>
          </w:p>
        </w:tc>
        <w:tc>
          <w:tcPr>
            <w:tcW w:w="4394" w:type="dxa"/>
            <w:tcBorders>
              <w:top w:val="nil"/>
              <w:left w:val="nil"/>
              <w:bottom w:val="single" w:sz="4" w:space="0" w:color="auto"/>
              <w:right w:val="single" w:sz="8" w:space="0" w:color="auto"/>
            </w:tcBorders>
            <w:shd w:val="clear" w:color="auto" w:fill="auto"/>
            <w:noWrap/>
            <w:vAlign w:val="center"/>
            <w:hideMark/>
          </w:tcPr>
          <w:p w:rsidR="00B57C29" w:rsidRDefault="00B57C29">
            <w:pPr>
              <w:jc w:val="center"/>
              <w:rPr>
                <w:rFonts w:ascii="Calibri" w:hAnsi="Calibri"/>
                <w:color w:val="000000"/>
                <w:sz w:val="22"/>
                <w:szCs w:val="22"/>
              </w:rPr>
            </w:pPr>
            <w:r>
              <w:rPr>
                <w:rFonts w:ascii="Calibri" w:hAnsi="Calibri"/>
                <w:color w:val="000000"/>
                <w:sz w:val="22"/>
                <w:szCs w:val="22"/>
              </w:rPr>
              <w:t> </w:t>
            </w:r>
          </w:p>
        </w:tc>
      </w:tr>
      <w:tr w:rsidR="00B57C29" w:rsidTr="00603294">
        <w:trPr>
          <w:trHeight w:val="315"/>
        </w:trPr>
        <w:tc>
          <w:tcPr>
            <w:tcW w:w="662" w:type="dxa"/>
            <w:tcBorders>
              <w:top w:val="nil"/>
              <w:left w:val="single" w:sz="8"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2.22.</w:t>
            </w:r>
          </w:p>
        </w:tc>
        <w:tc>
          <w:tcPr>
            <w:tcW w:w="4573" w:type="dxa"/>
            <w:tcBorders>
              <w:top w:val="nil"/>
              <w:left w:val="nil"/>
              <w:bottom w:val="nil"/>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Доставка 06.12.16 / вывоз 07.12.16 (2 смены)</w:t>
            </w:r>
          </w:p>
        </w:tc>
        <w:tc>
          <w:tcPr>
            <w:tcW w:w="4394" w:type="dxa"/>
            <w:tcBorders>
              <w:top w:val="nil"/>
              <w:left w:val="nil"/>
              <w:bottom w:val="nil"/>
              <w:right w:val="single" w:sz="8" w:space="0" w:color="auto"/>
            </w:tcBorders>
            <w:shd w:val="clear" w:color="auto" w:fill="auto"/>
            <w:noWrap/>
            <w:vAlign w:val="center"/>
            <w:hideMark/>
          </w:tcPr>
          <w:p w:rsidR="00B57C29" w:rsidRDefault="00B57C29">
            <w:pPr>
              <w:jc w:val="center"/>
              <w:rPr>
                <w:rFonts w:ascii="Calibri" w:hAnsi="Calibri"/>
                <w:color w:val="000000"/>
                <w:sz w:val="22"/>
                <w:szCs w:val="22"/>
              </w:rPr>
            </w:pPr>
            <w:r>
              <w:rPr>
                <w:rFonts w:ascii="Calibri" w:hAnsi="Calibri"/>
                <w:color w:val="000000"/>
                <w:sz w:val="22"/>
                <w:szCs w:val="22"/>
              </w:rPr>
              <w:t> </w:t>
            </w:r>
          </w:p>
        </w:tc>
      </w:tr>
      <w:tr w:rsidR="00B57C29" w:rsidTr="00603294">
        <w:trPr>
          <w:trHeight w:val="315"/>
        </w:trPr>
        <w:tc>
          <w:tcPr>
            <w:tcW w:w="662" w:type="dxa"/>
            <w:tcBorders>
              <w:top w:val="single" w:sz="8" w:space="0" w:color="auto"/>
              <w:left w:val="single" w:sz="8" w:space="0" w:color="auto"/>
              <w:bottom w:val="single" w:sz="8" w:space="0" w:color="auto"/>
              <w:right w:val="single" w:sz="4" w:space="0" w:color="auto"/>
            </w:tcBorders>
            <w:shd w:val="clear" w:color="auto" w:fill="auto"/>
            <w:noWrap/>
            <w:hideMark/>
          </w:tcPr>
          <w:p w:rsidR="00B57C29" w:rsidRDefault="00B57C29">
            <w:pPr>
              <w:rPr>
                <w:rFonts w:ascii="Calibri" w:hAnsi="Calibri"/>
                <w:b/>
                <w:bCs/>
                <w:color w:val="000000"/>
                <w:sz w:val="22"/>
                <w:szCs w:val="22"/>
              </w:rPr>
            </w:pPr>
            <w:r>
              <w:rPr>
                <w:rFonts w:ascii="Calibri" w:hAnsi="Calibri"/>
                <w:b/>
                <w:bCs/>
                <w:color w:val="000000"/>
                <w:sz w:val="22"/>
                <w:szCs w:val="22"/>
              </w:rPr>
              <w:t>3.</w:t>
            </w:r>
          </w:p>
        </w:tc>
        <w:tc>
          <w:tcPr>
            <w:tcW w:w="4573" w:type="dxa"/>
            <w:tcBorders>
              <w:top w:val="single" w:sz="8" w:space="0" w:color="auto"/>
              <w:left w:val="nil"/>
              <w:bottom w:val="single" w:sz="8" w:space="0" w:color="auto"/>
              <w:right w:val="nil"/>
            </w:tcBorders>
            <w:shd w:val="clear" w:color="auto" w:fill="auto"/>
            <w:hideMark/>
          </w:tcPr>
          <w:p w:rsidR="00B57C29" w:rsidRDefault="00B57C29">
            <w:pPr>
              <w:rPr>
                <w:rFonts w:ascii="Calibri" w:hAnsi="Calibri"/>
                <w:b/>
                <w:bCs/>
                <w:color w:val="000000"/>
                <w:sz w:val="22"/>
                <w:szCs w:val="22"/>
              </w:rPr>
            </w:pPr>
            <w:r>
              <w:rPr>
                <w:rFonts w:ascii="Calibri" w:hAnsi="Calibri"/>
                <w:b/>
                <w:bCs/>
                <w:color w:val="000000"/>
                <w:sz w:val="22"/>
                <w:szCs w:val="22"/>
              </w:rPr>
              <w:t>Услуги синхронного перевода 06.12.16 и 07.12.16</w:t>
            </w:r>
          </w:p>
        </w:tc>
        <w:tc>
          <w:tcPr>
            <w:tcW w:w="4394" w:type="dxa"/>
            <w:tcBorders>
              <w:top w:val="single" w:sz="8" w:space="0" w:color="auto"/>
              <w:left w:val="single" w:sz="4" w:space="0" w:color="auto"/>
              <w:bottom w:val="single" w:sz="8" w:space="0" w:color="auto"/>
              <w:right w:val="single" w:sz="8" w:space="0" w:color="auto"/>
            </w:tcBorders>
            <w:shd w:val="clear" w:color="auto" w:fill="auto"/>
            <w:noWrap/>
            <w:vAlign w:val="center"/>
            <w:hideMark/>
          </w:tcPr>
          <w:p w:rsidR="00B57C29" w:rsidRDefault="00B57C29">
            <w:pPr>
              <w:jc w:val="center"/>
              <w:rPr>
                <w:rFonts w:ascii="Calibri" w:hAnsi="Calibri"/>
                <w:color w:val="000000"/>
                <w:sz w:val="22"/>
                <w:szCs w:val="22"/>
              </w:rPr>
            </w:pPr>
            <w:r>
              <w:rPr>
                <w:rFonts w:ascii="Calibri" w:hAnsi="Calibri"/>
                <w:color w:val="000000"/>
                <w:sz w:val="22"/>
                <w:szCs w:val="22"/>
              </w:rPr>
              <w:t> </w:t>
            </w:r>
          </w:p>
        </w:tc>
      </w:tr>
      <w:tr w:rsidR="00B57C29" w:rsidTr="00603294">
        <w:trPr>
          <w:trHeight w:val="1230"/>
        </w:trPr>
        <w:tc>
          <w:tcPr>
            <w:tcW w:w="662" w:type="dxa"/>
            <w:tcBorders>
              <w:top w:val="nil"/>
              <w:left w:val="single" w:sz="8"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3.1.</w:t>
            </w:r>
          </w:p>
        </w:tc>
        <w:tc>
          <w:tcPr>
            <w:tcW w:w="4573" w:type="dxa"/>
            <w:tcBorders>
              <w:top w:val="nil"/>
              <w:left w:val="nil"/>
              <w:bottom w:val="single" w:sz="4" w:space="0" w:color="auto"/>
              <w:right w:val="single" w:sz="4" w:space="0" w:color="auto"/>
            </w:tcBorders>
            <w:shd w:val="clear" w:color="auto" w:fill="auto"/>
            <w:hideMark/>
          </w:tcPr>
          <w:p w:rsidR="00B57C29" w:rsidRDefault="00B57C29">
            <w:pPr>
              <w:rPr>
                <w:rFonts w:ascii="Calibri" w:hAnsi="Calibri"/>
                <w:color w:val="000000"/>
                <w:sz w:val="22"/>
                <w:szCs w:val="22"/>
              </w:rPr>
            </w:pPr>
            <w:r>
              <w:rPr>
                <w:rFonts w:ascii="Calibri" w:hAnsi="Calibri"/>
                <w:color w:val="000000"/>
                <w:sz w:val="22"/>
                <w:szCs w:val="22"/>
              </w:rPr>
              <w:t xml:space="preserve">06.12.16 - 2 переводчика, язык русский-английский </w:t>
            </w:r>
            <w:r>
              <w:rPr>
                <w:rFonts w:ascii="Calibri" w:hAnsi="Calibri"/>
                <w:color w:val="000000"/>
                <w:sz w:val="22"/>
                <w:szCs w:val="22"/>
              </w:rPr>
              <w:br/>
              <w:t>(8 часов работы).</w:t>
            </w:r>
          </w:p>
        </w:tc>
        <w:tc>
          <w:tcPr>
            <w:tcW w:w="4394" w:type="dxa"/>
            <w:tcBorders>
              <w:top w:val="nil"/>
              <w:left w:val="nil"/>
              <w:bottom w:val="single" w:sz="4" w:space="0" w:color="auto"/>
              <w:right w:val="single" w:sz="8" w:space="0" w:color="auto"/>
            </w:tcBorders>
            <w:shd w:val="clear" w:color="auto" w:fill="auto"/>
            <w:vAlign w:val="center"/>
            <w:hideMark/>
          </w:tcPr>
          <w:p w:rsidR="00B57C29" w:rsidRDefault="00B57C29" w:rsidP="000E61BD">
            <w:pPr>
              <w:jc w:val="center"/>
              <w:rPr>
                <w:rFonts w:ascii="Calibri" w:hAnsi="Calibri"/>
                <w:color w:val="000000"/>
                <w:sz w:val="22"/>
                <w:szCs w:val="22"/>
              </w:rPr>
            </w:pPr>
            <w:r>
              <w:rPr>
                <w:rFonts w:ascii="Calibri" w:hAnsi="Calibri"/>
                <w:color w:val="000000"/>
                <w:sz w:val="22"/>
                <w:szCs w:val="22"/>
              </w:rPr>
              <w:t>с подтверждением опыта работы (не менее 5 лет) на мероприятиях высокого уровня, владеющие термин</w:t>
            </w:r>
            <w:r w:rsidR="000E61BD">
              <w:rPr>
                <w:rFonts w:ascii="Calibri" w:hAnsi="Calibri"/>
                <w:color w:val="000000"/>
                <w:sz w:val="22"/>
                <w:szCs w:val="22"/>
              </w:rPr>
              <w:t>о</w:t>
            </w:r>
            <w:r>
              <w:rPr>
                <w:rFonts w:ascii="Calibri" w:hAnsi="Calibri"/>
                <w:color w:val="000000"/>
                <w:sz w:val="22"/>
                <w:szCs w:val="22"/>
              </w:rPr>
              <w:t>логией в сфере антимонопольного регулирования.</w:t>
            </w:r>
          </w:p>
        </w:tc>
      </w:tr>
      <w:tr w:rsidR="00B57C29" w:rsidTr="00603294">
        <w:trPr>
          <w:trHeight w:val="1230"/>
        </w:trPr>
        <w:tc>
          <w:tcPr>
            <w:tcW w:w="662" w:type="dxa"/>
            <w:tcBorders>
              <w:top w:val="nil"/>
              <w:left w:val="single" w:sz="8" w:space="0" w:color="auto"/>
              <w:bottom w:val="nil"/>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3.2.</w:t>
            </w:r>
          </w:p>
        </w:tc>
        <w:tc>
          <w:tcPr>
            <w:tcW w:w="4573" w:type="dxa"/>
            <w:tcBorders>
              <w:top w:val="nil"/>
              <w:left w:val="nil"/>
              <w:bottom w:val="nil"/>
              <w:right w:val="single" w:sz="4" w:space="0" w:color="auto"/>
            </w:tcBorders>
            <w:shd w:val="clear" w:color="auto" w:fill="auto"/>
            <w:hideMark/>
          </w:tcPr>
          <w:p w:rsidR="00B57C29" w:rsidRDefault="00B57C29">
            <w:pPr>
              <w:rPr>
                <w:rFonts w:ascii="Calibri" w:hAnsi="Calibri"/>
                <w:color w:val="000000"/>
                <w:sz w:val="22"/>
                <w:szCs w:val="22"/>
              </w:rPr>
            </w:pPr>
            <w:r>
              <w:rPr>
                <w:rFonts w:ascii="Calibri" w:hAnsi="Calibri"/>
                <w:color w:val="000000"/>
                <w:sz w:val="22"/>
                <w:szCs w:val="22"/>
              </w:rPr>
              <w:t xml:space="preserve">07.12.16 - 4 переводчика, язык русский-английский </w:t>
            </w:r>
            <w:r>
              <w:rPr>
                <w:rFonts w:ascii="Calibri" w:hAnsi="Calibri"/>
                <w:color w:val="000000"/>
                <w:sz w:val="22"/>
                <w:szCs w:val="22"/>
              </w:rPr>
              <w:br/>
              <w:t>(8 часов работы).</w:t>
            </w:r>
          </w:p>
        </w:tc>
        <w:tc>
          <w:tcPr>
            <w:tcW w:w="4394" w:type="dxa"/>
            <w:tcBorders>
              <w:top w:val="nil"/>
              <w:left w:val="nil"/>
              <w:bottom w:val="single" w:sz="4" w:space="0" w:color="auto"/>
              <w:right w:val="single" w:sz="8" w:space="0" w:color="auto"/>
            </w:tcBorders>
            <w:shd w:val="clear" w:color="auto" w:fill="auto"/>
            <w:vAlign w:val="center"/>
            <w:hideMark/>
          </w:tcPr>
          <w:p w:rsidR="00B57C29" w:rsidRDefault="00B57C29" w:rsidP="000E61BD">
            <w:pPr>
              <w:jc w:val="center"/>
              <w:rPr>
                <w:rFonts w:ascii="Calibri" w:hAnsi="Calibri"/>
                <w:color w:val="000000"/>
                <w:sz w:val="22"/>
                <w:szCs w:val="22"/>
              </w:rPr>
            </w:pPr>
            <w:r>
              <w:rPr>
                <w:rFonts w:ascii="Calibri" w:hAnsi="Calibri"/>
                <w:color w:val="000000"/>
                <w:sz w:val="22"/>
                <w:szCs w:val="22"/>
              </w:rPr>
              <w:t>с подтверждением опыта работы (не менее 5 лет) на мероприятиях высокого уровня, владеющие термин</w:t>
            </w:r>
            <w:r w:rsidR="000E61BD">
              <w:rPr>
                <w:rFonts w:ascii="Calibri" w:hAnsi="Calibri"/>
                <w:color w:val="000000"/>
                <w:sz w:val="22"/>
                <w:szCs w:val="22"/>
              </w:rPr>
              <w:t>о</w:t>
            </w:r>
            <w:r>
              <w:rPr>
                <w:rFonts w:ascii="Calibri" w:hAnsi="Calibri"/>
                <w:color w:val="000000"/>
                <w:sz w:val="22"/>
                <w:szCs w:val="22"/>
              </w:rPr>
              <w:t>логией в сфере антимонопольного регулирования.</w:t>
            </w:r>
          </w:p>
        </w:tc>
      </w:tr>
      <w:tr w:rsidR="00B57C29" w:rsidTr="00603294">
        <w:trPr>
          <w:trHeight w:val="315"/>
        </w:trPr>
        <w:tc>
          <w:tcPr>
            <w:tcW w:w="662" w:type="dxa"/>
            <w:tcBorders>
              <w:top w:val="single" w:sz="8" w:space="0" w:color="auto"/>
              <w:left w:val="single" w:sz="8" w:space="0" w:color="auto"/>
              <w:bottom w:val="single" w:sz="8" w:space="0" w:color="auto"/>
              <w:right w:val="single" w:sz="4" w:space="0" w:color="auto"/>
            </w:tcBorders>
            <w:shd w:val="clear" w:color="auto" w:fill="auto"/>
            <w:noWrap/>
            <w:hideMark/>
          </w:tcPr>
          <w:p w:rsidR="00B57C29" w:rsidRDefault="00B57C29">
            <w:pPr>
              <w:rPr>
                <w:rFonts w:ascii="Calibri" w:hAnsi="Calibri"/>
                <w:b/>
                <w:bCs/>
                <w:color w:val="000000"/>
                <w:sz w:val="22"/>
                <w:szCs w:val="22"/>
              </w:rPr>
            </w:pPr>
            <w:r>
              <w:rPr>
                <w:rFonts w:ascii="Calibri" w:hAnsi="Calibri"/>
                <w:b/>
                <w:bCs/>
                <w:color w:val="000000"/>
                <w:sz w:val="22"/>
                <w:szCs w:val="22"/>
              </w:rPr>
              <w:t>4.</w:t>
            </w:r>
          </w:p>
        </w:tc>
        <w:tc>
          <w:tcPr>
            <w:tcW w:w="4573" w:type="dxa"/>
            <w:tcBorders>
              <w:top w:val="single" w:sz="8" w:space="0" w:color="auto"/>
              <w:left w:val="nil"/>
              <w:bottom w:val="single" w:sz="8" w:space="0" w:color="auto"/>
              <w:right w:val="nil"/>
            </w:tcBorders>
            <w:shd w:val="clear" w:color="auto" w:fill="auto"/>
            <w:hideMark/>
          </w:tcPr>
          <w:p w:rsidR="00B57C29" w:rsidRDefault="00B57C29">
            <w:pPr>
              <w:rPr>
                <w:rFonts w:ascii="Calibri" w:hAnsi="Calibri"/>
                <w:b/>
                <w:bCs/>
                <w:color w:val="000000"/>
                <w:sz w:val="22"/>
                <w:szCs w:val="22"/>
              </w:rPr>
            </w:pPr>
            <w:r>
              <w:rPr>
                <w:rFonts w:ascii="Calibri" w:hAnsi="Calibri"/>
                <w:b/>
                <w:bCs/>
                <w:color w:val="000000"/>
                <w:sz w:val="22"/>
                <w:szCs w:val="22"/>
              </w:rPr>
              <w:t>Транспортное обслуживание 06.12.16 и 07.12.16</w:t>
            </w:r>
          </w:p>
        </w:tc>
        <w:tc>
          <w:tcPr>
            <w:tcW w:w="4394" w:type="dxa"/>
            <w:tcBorders>
              <w:top w:val="single" w:sz="8" w:space="0" w:color="auto"/>
              <w:left w:val="single" w:sz="4" w:space="0" w:color="auto"/>
              <w:bottom w:val="single" w:sz="8" w:space="0" w:color="auto"/>
              <w:right w:val="single" w:sz="8" w:space="0" w:color="auto"/>
            </w:tcBorders>
            <w:shd w:val="clear" w:color="auto" w:fill="auto"/>
            <w:noWrap/>
            <w:vAlign w:val="center"/>
            <w:hideMark/>
          </w:tcPr>
          <w:p w:rsidR="00B57C29" w:rsidRDefault="00B57C29">
            <w:pPr>
              <w:jc w:val="center"/>
              <w:rPr>
                <w:rFonts w:ascii="Calibri" w:hAnsi="Calibri"/>
                <w:color w:val="000000"/>
                <w:sz w:val="22"/>
                <w:szCs w:val="22"/>
              </w:rPr>
            </w:pPr>
            <w:r>
              <w:rPr>
                <w:rFonts w:ascii="Calibri" w:hAnsi="Calibri"/>
                <w:color w:val="000000"/>
                <w:sz w:val="22"/>
                <w:szCs w:val="22"/>
              </w:rPr>
              <w:t> </w:t>
            </w:r>
          </w:p>
        </w:tc>
      </w:tr>
      <w:tr w:rsidR="00B57C29" w:rsidTr="00603294">
        <w:trPr>
          <w:trHeight w:val="2670"/>
        </w:trPr>
        <w:tc>
          <w:tcPr>
            <w:tcW w:w="662" w:type="dxa"/>
            <w:tcBorders>
              <w:top w:val="nil"/>
              <w:left w:val="single" w:sz="8"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4.1.</w:t>
            </w:r>
          </w:p>
        </w:tc>
        <w:tc>
          <w:tcPr>
            <w:tcW w:w="4573" w:type="dxa"/>
            <w:tcBorders>
              <w:top w:val="nil"/>
              <w:left w:val="nil"/>
              <w:bottom w:val="single" w:sz="4" w:space="0" w:color="auto"/>
              <w:right w:val="single" w:sz="4" w:space="0" w:color="auto"/>
            </w:tcBorders>
            <w:shd w:val="clear" w:color="auto" w:fill="auto"/>
            <w:hideMark/>
          </w:tcPr>
          <w:p w:rsidR="00B57C29" w:rsidRDefault="00B57C29">
            <w:pPr>
              <w:rPr>
                <w:rFonts w:ascii="Calibri" w:hAnsi="Calibri"/>
                <w:sz w:val="22"/>
                <w:szCs w:val="22"/>
              </w:rPr>
            </w:pPr>
            <w:r>
              <w:rPr>
                <w:rFonts w:ascii="Calibri" w:hAnsi="Calibri"/>
                <w:sz w:val="22"/>
                <w:szCs w:val="22"/>
              </w:rPr>
              <w:t xml:space="preserve">4 автобуса, вместимостью не менее 40 мест, и </w:t>
            </w:r>
            <w:r w:rsidR="000E61BD">
              <w:rPr>
                <w:rFonts w:ascii="Calibri" w:hAnsi="Calibri"/>
                <w:sz w:val="22"/>
                <w:szCs w:val="22"/>
              </w:rPr>
              <w:t xml:space="preserve">не позднее 2012 г. в. </w:t>
            </w:r>
            <w:r w:rsidR="000E61BD">
              <w:rPr>
                <w:rFonts w:ascii="Calibri" w:hAnsi="Calibri"/>
                <w:sz w:val="22"/>
                <w:szCs w:val="22"/>
              </w:rPr>
              <w:br/>
              <w:t>2 автобус</w:t>
            </w:r>
            <w:r>
              <w:rPr>
                <w:rFonts w:ascii="Calibri" w:hAnsi="Calibri"/>
                <w:sz w:val="22"/>
                <w:szCs w:val="22"/>
              </w:rPr>
              <w:t>а, вместимостью не менее 20 мест, и не позднее 2012 г.</w:t>
            </w:r>
            <w:r w:rsidR="000E61BD">
              <w:rPr>
                <w:rFonts w:ascii="Calibri" w:hAnsi="Calibri"/>
                <w:sz w:val="22"/>
                <w:szCs w:val="22"/>
              </w:rPr>
              <w:t xml:space="preserve"> </w:t>
            </w:r>
            <w:r>
              <w:rPr>
                <w:rFonts w:ascii="Calibri" w:hAnsi="Calibri"/>
                <w:sz w:val="22"/>
                <w:szCs w:val="22"/>
              </w:rPr>
              <w:t xml:space="preserve">в. </w:t>
            </w:r>
            <w:r>
              <w:rPr>
                <w:rFonts w:ascii="Calibri" w:hAnsi="Calibri"/>
                <w:sz w:val="22"/>
                <w:szCs w:val="22"/>
              </w:rPr>
              <w:br/>
              <w:t>маршрут: адрес в г.</w:t>
            </w:r>
            <w:r w:rsidR="000E61BD">
              <w:rPr>
                <w:rFonts w:ascii="Calibri" w:hAnsi="Calibri"/>
                <w:sz w:val="22"/>
                <w:szCs w:val="22"/>
              </w:rPr>
              <w:t xml:space="preserve"> Москва - ИЦ </w:t>
            </w:r>
            <w:r>
              <w:rPr>
                <w:rFonts w:ascii="Calibri" w:hAnsi="Calibri"/>
                <w:sz w:val="22"/>
                <w:szCs w:val="22"/>
              </w:rPr>
              <w:t>"</w:t>
            </w:r>
            <w:proofErr w:type="spellStart"/>
            <w:r>
              <w:rPr>
                <w:rFonts w:ascii="Calibri" w:hAnsi="Calibri"/>
                <w:sz w:val="22"/>
                <w:szCs w:val="22"/>
              </w:rPr>
              <w:t>Сколково</w:t>
            </w:r>
            <w:proofErr w:type="spellEnd"/>
            <w:r>
              <w:rPr>
                <w:rFonts w:ascii="Calibri" w:hAnsi="Calibri"/>
                <w:sz w:val="22"/>
                <w:szCs w:val="22"/>
              </w:rPr>
              <w:t>" - адрес в г.</w:t>
            </w:r>
            <w:r w:rsidR="000E61BD">
              <w:rPr>
                <w:rFonts w:ascii="Calibri" w:hAnsi="Calibri"/>
                <w:sz w:val="22"/>
                <w:szCs w:val="22"/>
              </w:rPr>
              <w:t xml:space="preserve"> </w:t>
            </w:r>
            <w:r>
              <w:rPr>
                <w:rFonts w:ascii="Calibri" w:hAnsi="Calibri"/>
                <w:sz w:val="22"/>
                <w:szCs w:val="22"/>
              </w:rPr>
              <w:t xml:space="preserve">Москва </w:t>
            </w:r>
          </w:p>
        </w:tc>
        <w:tc>
          <w:tcPr>
            <w:tcW w:w="4394" w:type="dxa"/>
            <w:tcBorders>
              <w:top w:val="nil"/>
              <w:left w:val="nil"/>
              <w:bottom w:val="single" w:sz="4" w:space="0" w:color="auto"/>
              <w:right w:val="single" w:sz="8" w:space="0" w:color="auto"/>
            </w:tcBorders>
            <w:shd w:val="clear" w:color="auto" w:fill="auto"/>
            <w:vAlign w:val="center"/>
            <w:hideMark/>
          </w:tcPr>
          <w:p w:rsidR="00B57C29" w:rsidRDefault="00B57C29" w:rsidP="000E61BD">
            <w:pPr>
              <w:jc w:val="center"/>
              <w:rPr>
                <w:rFonts w:ascii="Calibri" w:hAnsi="Calibri"/>
                <w:color w:val="000000"/>
                <w:sz w:val="22"/>
                <w:szCs w:val="22"/>
              </w:rPr>
            </w:pPr>
            <w:r>
              <w:rPr>
                <w:rFonts w:ascii="Calibri" w:hAnsi="Calibri"/>
                <w:color w:val="000000"/>
                <w:sz w:val="22"/>
                <w:szCs w:val="22"/>
              </w:rPr>
              <w:t xml:space="preserve">чистые автобусы, под лобовым стеклом цветная табличка SK, подача автобуса за 1 час до начала отправления, за 24 часа до начала оказания услуги предоставление данных (номера и марки автобусов, ФИО водителей). Водители должны письменно подтвердить знание маршрута заезда на территорию </w:t>
            </w:r>
            <w:r w:rsidR="000E61BD">
              <w:rPr>
                <w:rFonts w:ascii="Calibri" w:hAnsi="Calibri"/>
                <w:color w:val="000000"/>
                <w:sz w:val="22"/>
                <w:szCs w:val="22"/>
              </w:rPr>
              <w:t>«</w:t>
            </w:r>
            <w:proofErr w:type="spellStart"/>
            <w:r w:rsidR="000E61BD">
              <w:rPr>
                <w:rFonts w:ascii="Calibri" w:hAnsi="Calibri"/>
                <w:color w:val="000000"/>
                <w:sz w:val="22"/>
                <w:szCs w:val="22"/>
              </w:rPr>
              <w:t>С</w:t>
            </w:r>
            <w:r>
              <w:rPr>
                <w:rFonts w:ascii="Calibri" w:hAnsi="Calibri"/>
                <w:color w:val="000000"/>
                <w:sz w:val="22"/>
                <w:szCs w:val="22"/>
              </w:rPr>
              <w:t>колково</w:t>
            </w:r>
            <w:proofErr w:type="spellEnd"/>
            <w:r w:rsidR="000E61BD">
              <w:rPr>
                <w:rFonts w:ascii="Calibri" w:hAnsi="Calibri"/>
                <w:color w:val="000000"/>
                <w:sz w:val="22"/>
                <w:szCs w:val="22"/>
              </w:rPr>
              <w:t>»</w:t>
            </w:r>
            <w:r>
              <w:rPr>
                <w:rFonts w:ascii="Calibri" w:hAnsi="Calibri"/>
                <w:color w:val="000000"/>
                <w:sz w:val="22"/>
                <w:szCs w:val="22"/>
              </w:rPr>
              <w:t xml:space="preserve"> и далее не позднее,</w:t>
            </w:r>
            <w:r w:rsidR="000E61BD">
              <w:rPr>
                <w:rFonts w:ascii="Calibri" w:hAnsi="Calibri"/>
                <w:color w:val="000000"/>
                <w:sz w:val="22"/>
                <w:szCs w:val="22"/>
              </w:rPr>
              <w:t xml:space="preserve"> </w:t>
            </w:r>
            <w:r>
              <w:rPr>
                <w:rFonts w:ascii="Calibri" w:hAnsi="Calibri"/>
                <w:color w:val="000000"/>
                <w:sz w:val="22"/>
                <w:szCs w:val="22"/>
              </w:rPr>
              <w:t>чем за 3 рабочих дня до начала мероприятия</w:t>
            </w:r>
          </w:p>
        </w:tc>
      </w:tr>
      <w:tr w:rsidR="00B57C29" w:rsidTr="00603294">
        <w:trPr>
          <w:trHeight w:val="2865"/>
        </w:trPr>
        <w:tc>
          <w:tcPr>
            <w:tcW w:w="662" w:type="dxa"/>
            <w:tcBorders>
              <w:top w:val="nil"/>
              <w:left w:val="single" w:sz="8" w:space="0" w:color="auto"/>
              <w:bottom w:val="nil"/>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4.2.</w:t>
            </w:r>
          </w:p>
        </w:tc>
        <w:tc>
          <w:tcPr>
            <w:tcW w:w="4573" w:type="dxa"/>
            <w:tcBorders>
              <w:top w:val="nil"/>
              <w:left w:val="nil"/>
              <w:bottom w:val="single" w:sz="4" w:space="0" w:color="auto"/>
              <w:right w:val="single" w:sz="4" w:space="0" w:color="auto"/>
            </w:tcBorders>
            <w:shd w:val="clear" w:color="auto" w:fill="auto"/>
            <w:hideMark/>
          </w:tcPr>
          <w:p w:rsidR="00B57C29" w:rsidRDefault="00B57C29">
            <w:pPr>
              <w:rPr>
                <w:rFonts w:ascii="Calibri" w:hAnsi="Calibri"/>
                <w:sz w:val="22"/>
                <w:szCs w:val="22"/>
              </w:rPr>
            </w:pPr>
            <w:r>
              <w:rPr>
                <w:rFonts w:ascii="Calibri" w:hAnsi="Calibri"/>
                <w:sz w:val="22"/>
                <w:szCs w:val="22"/>
              </w:rPr>
              <w:t>3 автобуса, вместимостью не менее 40 мест, и не позднее 2012 г.</w:t>
            </w:r>
            <w:r w:rsidR="000E61BD">
              <w:rPr>
                <w:rFonts w:ascii="Calibri" w:hAnsi="Calibri"/>
                <w:sz w:val="22"/>
                <w:szCs w:val="22"/>
              </w:rPr>
              <w:t xml:space="preserve"> в. </w:t>
            </w:r>
            <w:r w:rsidR="000E61BD">
              <w:rPr>
                <w:rFonts w:ascii="Calibri" w:hAnsi="Calibri"/>
                <w:sz w:val="22"/>
                <w:szCs w:val="22"/>
              </w:rPr>
              <w:br/>
              <w:t>2 автобус</w:t>
            </w:r>
            <w:r>
              <w:rPr>
                <w:rFonts w:ascii="Calibri" w:hAnsi="Calibri"/>
                <w:sz w:val="22"/>
                <w:szCs w:val="22"/>
              </w:rPr>
              <w:t xml:space="preserve">а, вместимостью не менее 20 мест, и не позднее 2012 </w:t>
            </w:r>
            <w:proofErr w:type="spellStart"/>
            <w:r>
              <w:rPr>
                <w:rFonts w:ascii="Calibri" w:hAnsi="Calibri"/>
                <w:sz w:val="22"/>
                <w:szCs w:val="22"/>
              </w:rPr>
              <w:t>г.в</w:t>
            </w:r>
            <w:proofErr w:type="spellEnd"/>
            <w:r>
              <w:rPr>
                <w:rFonts w:ascii="Calibri" w:hAnsi="Calibri"/>
                <w:sz w:val="22"/>
                <w:szCs w:val="22"/>
              </w:rPr>
              <w:t xml:space="preserve">. </w:t>
            </w:r>
            <w:r>
              <w:rPr>
                <w:rFonts w:ascii="Calibri" w:hAnsi="Calibri"/>
                <w:sz w:val="22"/>
                <w:szCs w:val="22"/>
              </w:rPr>
              <w:br/>
              <w:t>маршрут: адрес в г.</w:t>
            </w:r>
            <w:r w:rsidR="000E61BD">
              <w:rPr>
                <w:rFonts w:ascii="Calibri" w:hAnsi="Calibri"/>
                <w:sz w:val="22"/>
                <w:szCs w:val="22"/>
              </w:rPr>
              <w:t xml:space="preserve"> Москва - ИЦ </w:t>
            </w:r>
            <w:r>
              <w:rPr>
                <w:rFonts w:ascii="Calibri" w:hAnsi="Calibri"/>
                <w:sz w:val="22"/>
                <w:szCs w:val="22"/>
              </w:rPr>
              <w:t>"</w:t>
            </w:r>
            <w:proofErr w:type="spellStart"/>
            <w:r>
              <w:rPr>
                <w:rFonts w:ascii="Calibri" w:hAnsi="Calibri"/>
                <w:sz w:val="22"/>
                <w:szCs w:val="22"/>
              </w:rPr>
              <w:t>Сколково</w:t>
            </w:r>
            <w:proofErr w:type="spellEnd"/>
            <w:r>
              <w:rPr>
                <w:rFonts w:ascii="Calibri" w:hAnsi="Calibri"/>
                <w:sz w:val="22"/>
                <w:szCs w:val="22"/>
              </w:rPr>
              <w:t>" - адрес в г.</w:t>
            </w:r>
            <w:r w:rsidR="000E61BD">
              <w:rPr>
                <w:rFonts w:ascii="Calibri" w:hAnsi="Calibri"/>
                <w:sz w:val="22"/>
                <w:szCs w:val="22"/>
              </w:rPr>
              <w:t xml:space="preserve"> </w:t>
            </w:r>
            <w:r>
              <w:rPr>
                <w:rFonts w:ascii="Calibri" w:hAnsi="Calibri"/>
                <w:sz w:val="22"/>
                <w:szCs w:val="22"/>
              </w:rPr>
              <w:t xml:space="preserve">Москва </w:t>
            </w:r>
          </w:p>
        </w:tc>
        <w:tc>
          <w:tcPr>
            <w:tcW w:w="4394" w:type="dxa"/>
            <w:tcBorders>
              <w:top w:val="nil"/>
              <w:left w:val="nil"/>
              <w:bottom w:val="single" w:sz="4" w:space="0" w:color="auto"/>
              <w:right w:val="single" w:sz="8" w:space="0" w:color="auto"/>
            </w:tcBorders>
            <w:shd w:val="clear" w:color="auto" w:fill="auto"/>
            <w:vAlign w:val="center"/>
            <w:hideMark/>
          </w:tcPr>
          <w:p w:rsidR="00B57C29" w:rsidRDefault="00B57C29" w:rsidP="000E61BD">
            <w:pPr>
              <w:jc w:val="center"/>
              <w:rPr>
                <w:rFonts w:ascii="Calibri" w:hAnsi="Calibri"/>
                <w:color w:val="000000"/>
                <w:sz w:val="22"/>
                <w:szCs w:val="22"/>
              </w:rPr>
            </w:pPr>
            <w:r>
              <w:rPr>
                <w:rFonts w:ascii="Calibri" w:hAnsi="Calibri"/>
                <w:color w:val="000000"/>
                <w:sz w:val="22"/>
                <w:szCs w:val="22"/>
              </w:rPr>
              <w:t xml:space="preserve">чистые автобусы, под лобовым стеклом цветная табличка SK, подача автобуса за 1 час до начала отправления, за 24 часа до начала оказания услуги предоставление данных (номера и марки автобусов, ФИО водителей). Водители должны письменно подтвердить знание маршрута заезда на территорию </w:t>
            </w:r>
            <w:r w:rsidR="000E61BD">
              <w:rPr>
                <w:rFonts w:ascii="Calibri" w:hAnsi="Calibri"/>
                <w:color w:val="000000"/>
                <w:sz w:val="22"/>
                <w:szCs w:val="22"/>
              </w:rPr>
              <w:t>«</w:t>
            </w:r>
            <w:proofErr w:type="spellStart"/>
            <w:r w:rsidR="000E61BD">
              <w:rPr>
                <w:rFonts w:ascii="Calibri" w:hAnsi="Calibri"/>
                <w:color w:val="000000"/>
                <w:sz w:val="22"/>
                <w:szCs w:val="22"/>
              </w:rPr>
              <w:t>С</w:t>
            </w:r>
            <w:r>
              <w:rPr>
                <w:rFonts w:ascii="Calibri" w:hAnsi="Calibri"/>
                <w:color w:val="000000"/>
                <w:sz w:val="22"/>
                <w:szCs w:val="22"/>
              </w:rPr>
              <w:t>колково</w:t>
            </w:r>
            <w:proofErr w:type="spellEnd"/>
            <w:r w:rsidR="000E61BD">
              <w:rPr>
                <w:rFonts w:ascii="Calibri" w:hAnsi="Calibri"/>
                <w:color w:val="000000"/>
                <w:sz w:val="22"/>
                <w:szCs w:val="22"/>
              </w:rPr>
              <w:t>»</w:t>
            </w:r>
            <w:r>
              <w:rPr>
                <w:rFonts w:ascii="Calibri" w:hAnsi="Calibri"/>
                <w:color w:val="000000"/>
                <w:sz w:val="22"/>
                <w:szCs w:val="22"/>
              </w:rPr>
              <w:t xml:space="preserve"> и далее не позднее,</w:t>
            </w:r>
            <w:r w:rsidR="000E61BD">
              <w:rPr>
                <w:rFonts w:ascii="Calibri" w:hAnsi="Calibri"/>
                <w:color w:val="000000"/>
                <w:sz w:val="22"/>
                <w:szCs w:val="22"/>
              </w:rPr>
              <w:t xml:space="preserve"> </w:t>
            </w:r>
            <w:r>
              <w:rPr>
                <w:rFonts w:ascii="Calibri" w:hAnsi="Calibri"/>
                <w:color w:val="000000"/>
                <w:sz w:val="22"/>
                <w:szCs w:val="22"/>
              </w:rPr>
              <w:t>чем за 3 рабочих дня до начала мероприятия</w:t>
            </w:r>
          </w:p>
        </w:tc>
      </w:tr>
      <w:tr w:rsidR="00B57C29" w:rsidTr="00603294">
        <w:trPr>
          <w:trHeight w:val="315"/>
        </w:trPr>
        <w:tc>
          <w:tcPr>
            <w:tcW w:w="662" w:type="dxa"/>
            <w:tcBorders>
              <w:top w:val="single" w:sz="8" w:space="0" w:color="auto"/>
              <w:left w:val="single" w:sz="8" w:space="0" w:color="auto"/>
              <w:bottom w:val="single" w:sz="8" w:space="0" w:color="auto"/>
              <w:right w:val="nil"/>
            </w:tcBorders>
            <w:shd w:val="clear" w:color="auto" w:fill="auto"/>
            <w:noWrap/>
            <w:hideMark/>
          </w:tcPr>
          <w:p w:rsidR="00B57C29" w:rsidRDefault="00B57C29">
            <w:pPr>
              <w:rPr>
                <w:rFonts w:ascii="Calibri" w:hAnsi="Calibri"/>
                <w:b/>
                <w:bCs/>
                <w:color w:val="000000"/>
                <w:sz w:val="22"/>
                <w:szCs w:val="22"/>
              </w:rPr>
            </w:pPr>
            <w:r>
              <w:rPr>
                <w:rFonts w:ascii="Calibri" w:hAnsi="Calibri"/>
                <w:b/>
                <w:bCs/>
                <w:color w:val="000000"/>
                <w:sz w:val="22"/>
                <w:szCs w:val="22"/>
              </w:rPr>
              <w:t>5.</w:t>
            </w:r>
          </w:p>
        </w:tc>
        <w:tc>
          <w:tcPr>
            <w:tcW w:w="4573" w:type="dxa"/>
            <w:tcBorders>
              <w:top w:val="single" w:sz="8" w:space="0" w:color="auto"/>
              <w:left w:val="single" w:sz="8" w:space="0" w:color="auto"/>
              <w:bottom w:val="single" w:sz="8" w:space="0" w:color="auto"/>
              <w:right w:val="nil"/>
            </w:tcBorders>
            <w:shd w:val="clear" w:color="auto" w:fill="auto"/>
            <w:noWrap/>
            <w:hideMark/>
          </w:tcPr>
          <w:p w:rsidR="00B57C29" w:rsidRDefault="00B57C29">
            <w:pPr>
              <w:rPr>
                <w:rFonts w:ascii="Calibri" w:hAnsi="Calibri"/>
                <w:b/>
                <w:bCs/>
                <w:color w:val="000000"/>
                <w:sz w:val="22"/>
                <w:szCs w:val="22"/>
              </w:rPr>
            </w:pPr>
            <w:r>
              <w:rPr>
                <w:rFonts w:ascii="Calibri" w:hAnsi="Calibri"/>
                <w:b/>
                <w:bCs/>
                <w:color w:val="000000"/>
                <w:sz w:val="22"/>
                <w:szCs w:val="22"/>
              </w:rPr>
              <w:t>Профессиональный персонал 06.12.16 и 07.12.16</w:t>
            </w:r>
          </w:p>
        </w:tc>
        <w:tc>
          <w:tcPr>
            <w:tcW w:w="4394" w:type="dxa"/>
            <w:tcBorders>
              <w:top w:val="single" w:sz="8" w:space="0" w:color="auto"/>
              <w:left w:val="single" w:sz="4" w:space="0" w:color="auto"/>
              <w:bottom w:val="single" w:sz="8" w:space="0" w:color="auto"/>
              <w:right w:val="single" w:sz="8" w:space="0" w:color="auto"/>
            </w:tcBorders>
            <w:shd w:val="clear" w:color="auto" w:fill="auto"/>
            <w:noWrap/>
            <w:vAlign w:val="center"/>
            <w:hideMark/>
          </w:tcPr>
          <w:p w:rsidR="00B57C29" w:rsidRDefault="00B57C29">
            <w:pPr>
              <w:jc w:val="center"/>
              <w:rPr>
                <w:rFonts w:ascii="Calibri" w:hAnsi="Calibri"/>
                <w:color w:val="000000"/>
                <w:sz w:val="22"/>
                <w:szCs w:val="22"/>
              </w:rPr>
            </w:pPr>
            <w:r>
              <w:rPr>
                <w:rFonts w:ascii="Calibri" w:hAnsi="Calibri"/>
                <w:color w:val="000000"/>
                <w:sz w:val="22"/>
                <w:szCs w:val="22"/>
              </w:rPr>
              <w:t> </w:t>
            </w:r>
          </w:p>
        </w:tc>
      </w:tr>
      <w:tr w:rsidR="00B57C29" w:rsidTr="00603294">
        <w:trPr>
          <w:trHeight w:val="1200"/>
        </w:trPr>
        <w:tc>
          <w:tcPr>
            <w:tcW w:w="662" w:type="dxa"/>
            <w:tcBorders>
              <w:top w:val="nil"/>
              <w:left w:val="single" w:sz="8"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lastRenderedPageBreak/>
              <w:t>5.1.</w:t>
            </w:r>
          </w:p>
        </w:tc>
        <w:tc>
          <w:tcPr>
            <w:tcW w:w="4573" w:type="dxa"/>
            <w:tcBorders>
              <w:top w:val="nil"/>
              <w:left w:val="nil"/>
              <w:bottom w:val="single" w:sz="4" w:space="0" w:color="auto"/>
              <w:right w:val="single" w:sz="4" w:space="0" w:color="auto"/>
            </w:tcBorders>
            <w:shd w:val="clear" w:color="auto" w:fill="auto"/>
            <w:hideMark/>
          </w:tcPr>
          <w:p w:rsidR="00B57C29" w:rsidRDefault="00B57C29">
            <w:pPr>
              <w:rPr>
                <w:rFonts w:ascii="Calibri" w:hAnsi="Calibri"/>
                <w:color w:val="000000"/>
                <w:sz w:val="22"/>
                <w:szCs w:val="22"/>
              </w:rPr>
            </w:pPr>
            <w:r>
              <w:rPr>
                <w:rFonts w:ascii="Calibri" w:hAnsi="Calibri"/>
                <w:color w:val="000000"/>
                <w:sz w:val="22"/>
                <w:szCs w:val="22"/>
              </w:rPr>
              <w:t>Профессиональный персонал (</w:t>
            </w:r>
            <w:proofErr w:type="spellStart"/>
            <w:r>
              <w:rPr>
                <w:rFonts w:ascii="Calibri" w:hAnsi="Calibri"/>
                <w:color w:val="000000"/>
                <w:sz w:val="22"/>
                <w:szCs w:val="22"/>
              </w:rPr>
              <w:t>хостес</w:t>
            </w:r>
            <w:proofErr w:type="spellEnd"/>
            <w:r>
              <w:rPr>
                <w:rFonts w:ascii="Calibri" w:hAnsi="Calibri"/>
                <w:color w:val="000000"/>
                <w:sz w:val="22"/>
                <w:szCs w:val="22"/>
              </w:rPr>
              <w:t>) - 4 человека по 8 часов. 06.12.16</w:t>
            </w:r>
          </w:p>
        </w:tc>
        <w:tc>
          <w:tcPr>
            <w:tcW w:w="4394" w:type="dxa"/>
            <w:tcBorders>
              <w:top w:val="nil"/>
              <w:left w:val="nil"/>
              <w:bottom w:val="nil"/>
              <w:right w:val="single" w:sz="8" w:space="0" w:color="auto"/>
            </w:tcBorders>
            <w:shd w:val="clear" w:color="auto" w:fill="auto"/>
            <w:vAlign w:val="center"/>
            <w:hideMark/>
          </w:tcPr>
          <w:p w:rsidR="00B57C29" w:rsidRDefault="00B57C29">
            <w:pPr>
              <w:jc w:val="center"/>
              <w:rPr>
                <w:rFonts w:ascii="Calibri" w:hAnsi="Calibri"/>
                <w:color w:val="000000"/>
                <w:sz w:val="22"/>
                <w:szCs w:val="22"/>
              </w:rPr>
            </w:pPr>
            <w:r>
              <w:rPr>
                <w:rFonts w:ascii="Calibri" w:hAnsi="Calibri"/>
                <w:color w:val="000000"/>
                <w:sz w:val="22"/>
                <w:szCs w:val="22"/>
              </w:rPr>
              <w:t>навигация участников на площадке, передача микрофонов в зале, информационная поддержка участников, деловой стиль одежды, знание английского языка - свободно</w:t>
            </w:r>
          </w:p>
        </w:tc>
      </w:tr>
      <w:tr w:rsidR="00B57C29" w:rsidTr="00603294">
        <w:trPr>
          <w:trHeight w:val="1215"/>
        </w:trPr>
        <w:tc>
          <w:tcPr>
            <w:tcW w:w="662" w:type="dxa"/>
            <w:tcBorders>
              <w:top w:val="nil"/>
              <w:left w:val="single" w:sz="8" w:space="0" w:color="auto"/>
              <w:bottom w:val="nil"/>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5.2.</w:t>
            </w:r>
          </w:p>
        </w:tc>
        <w:tc>
          <w:tcPr>
            <w:tcW w:w="4573" w:type="dxa"/>
            <w:tcBorders>
              <w:top w:val="nil"/>
              <w:left w:val="nil"/>
              <w:bottom w:val="nil"/>
              <w:right w:val="single" w:sz="4" w:space="0" w:color="auto"/>
            </w:tcBorders>
            <w:shd w:val="clear" w:color="auto" w:fill="auto"/>
            <w:hideMark/>
          </w:tcPr>
          <w:p w:rsidR="00B57C29" w:rsidRDefault="00B57C29">
            <w:pPr>
              <w:rPr>
                <w:rFonts w:ascii="Calibri" w:hAnsi="Calibri"/>
                <w:color w:val="000000"/>
                <w:sz w:val="22"/>
                <w:szCs w:val="22"/>
              </w:rPr>
            </w:pPr>
            <w:r>
              <w:rPr>
                <w:rFonts w:ascii="Calibri" w:hAnsi="Calibri"/>
                <w:color w:val="000000"/>
                <w:sz w:val="22"/>
                <w:szCs w:val="22"/>
              </w:rPr>
              <w:t>Профессиональный персонал (</w:t>
            </w:r>
            <w:proofErr w:type="spellStart"/>
            <w:r>
              <w:rPr>
                <w:rFonts w:ascii="Calibri" w:hAnsi="Calibri"/>
                <w:color w:val="000000"/>
                <w:sz w:val="22"/>
                <w:szCs w:val="22"/>
              </w:rPr>
              <w:t>хостес</w:t>
            </w:r>
            <w:proofErr w:type="spellEnd"/>
            <w:r>
              <w:rPr>
                <w:rFonts w:ascii="Calibri" w:hAnsi="Calibri"/>
                <w:color w:val="000000"/>
                <w:sz w:val="22"/>
                <w:szCs w:val="22"/>
              </w:rPr>
              <w:t>) - 4 человека по 8 часов. 07.12.16</w:t>
            </w:r>
          </w:p>
        </w:tc>
        <w:tc>
          <w:tcPr>
            <w:tcW w:w="4394" w:type="dxa"/>
            <w:tcBorders>
              <w:top w:val="nil"/>
              <w:left w:val="nil"/>
              <w:bottom w:val="nil"/>
              <w:right w:val="single" w:sz="8" w:space="0" w:color="auto"/>
            </w:tcBorders>
            <w:shd w:val="clear" w:color="auto" w:fill="auto"/>
            <w:vAlign w:val="center"/>
            <w:hideMark/>
          </w:tcPr>
          <w:p w:rsidR="00B57C29" w:rsidRDefault="00B57C29">
            <w:pPr>
              <w:jc w:val="center"/>
              <w:rPr>
                <w:rFonts w:ascii="Calibri" w:hAnsi="Calibri"/>
                <w:color w:val="000000"/>
                <w:sz w:val="22"/>
                <w:szCs w:val="22"/>
              </w:rPr>
            </w:pPr>
            <w:r>
              <w:rPr>
                <w:rFonts w:ascii="Calibri" w:hAnsi="Calibri"/>
                <w:color w:val="000000"/>
                <w:sz w:val="22"/>
                <w:szCs w:val="22"/>
              </w:rPr>
              <w:t>навигация участников на площадке, передача микрофонов в зале, информационная поддержка участников, деловой стиль одежды, знание английского языка - свободно</w:t>
            </w:r>
          </w:p>
        </w:tc>
      </w:tr>
      <w:tr w:rsidR="00B57C29" w:rsidTr="00603294">
        <w:trPr>
          <w:trHeight w:val="945"/>
        </w:trPr>
        <w:tc>
          <w:tcPr>
            <w:tcW w:w="662" w:type="dxa"/>
            <w:tcBorders>
              <w:top w:val="single" w:sz="8" w:space="0" w:color="auto"/>
              <w:left w:val="single" w:sz="8" w:space="0" w:color="auto"/>
              <w:bottom w:val="single" w:sz="8" w:space="0" w:color="auto"/>
              <w:right w:val="nil"/>
            </w:tcBorders>
            <w:shd w:val="clear" w:color="auto" w:fill="auto"/>
            <w:noWrap/>
            <w:hideMark/>
          </w:tcPr>
          <w:p w:rsidR="00B57C29" w:rsidRDefault="00B57C29">
            <w:pPr>
              <w:rPr>
                <w:rFonts w:ascii="Calibri" w:hAnsi="Calibri"/>
                <w:b/>
                <w:bCs/>
                <w:color w:val="000000"/>
                <w:sz w:val="22"/>
                <w:szCs w:val="22"/>
              </w:rPr>
            </w:pPr>
            <w:r>
              <w:rPr>
                <w:rFonts w:ascii="Calibri" w:hAnsi="Calibri"/>
                <w:b/>
                <w:bCs/>
                <w:color w:val="000000"/>
                <w:sz w:val="22"/>
                <w:szCs w:val="22"/>
              </w:rPr>
              <w:t>6.</w:t>
            </w:r>
          </w:p>
        </w:tc>
        <w:tc>
          <w:tcPr>
            <w:tcW w:w="4573" w:type="dxa"/>
            <w:tcBorders>
              <w:top w:val="single" w:sz="8" w:space="0" w:color="auto"/>
              <w:left w:val="single" w:sz="8" w:space="0" w:color="auto"/>
              <w:bottom w:val="single" w:sz="8" w:space="0" w:color="auto"/>
              <w:right w:val="nil"/>
            </w:tcBorders>
            <w:shd w:val="clear" w:color="auto" w:fill="auto"/>
            <w:hideMark/>
          </w:tcPr>
          <w:p w:rsidR="00B57C29" w:rsidRDefault="00B57C29">
            <w:pPr>
              <w:rPr>
                <w:rFonts w:ascii="Calibri" w:hAnsi="Calibri"/>
                <w:b/>
                <w:bCs/>
                <w:color w:val="000000"/>
                <w:sz w:val="22"/>
                <w:szCs w:val="22"/>
              </w:rPr>
            </w:pPr>
            <w:r>
              <w:rPr>
                <w:rFonts w:ascii="Calibri" w:hAnsi="Calibri"/>
                <w:b/>
                <w:bCs/>
                <w:color w:val="000000"/>
                <w:sz w:val="22"/>
                <w:szCs w:val="22"/>
              </w:rPr>
              <w:t>Организация питания 06.12.16 и 07.12.16, включая все необходимое оборудование, мебель, персонал, таблички с названиями блюд на английском и русском языках (5 см*3 см), доставку /вывоз</w:t>
            </w:r>
          </w:p>
        </w:tc>
        <w:tc>
          <w:tcPr>
            <w:tcW w:w="4394"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B57C29" w:rsidRPr="009A32A7" w:rsidRDefault="00B57C29" w:rsidP="009A32A7">
            <w:pPr>
              <w:jc w:val="center"/>
              <w:rPr>
                <w:rFonts w:ascii="Calibri" w:hAnsi="Calibri"/>
                <w:b/>
                <w:color w:val="000000"/>
                <w:sz w:val="22"/>
                <w:szCs w:val="22"/>
              </w:rPr>
            </w:pPr>
            <w:r w:rsidRPr="009A32A7">
              <w:rPr>
                <w:rFonts w:ascii="Calibri" w:hAnsi="Calibri"/>
                <w:b/>
                <w:color w:val="000000"/>
                <w:sz w:val="22"/>
                <w:szCs w:val="22"/>
              </w:rPr>
              <w:t xml:space="preserve">Техническое задание и требования </w:t>
            </w:r>
            <w:r w:rsidR="00746524" w:rsidRPr="009A32A7">
              <w:rPr>
                <w:rFonts w:ascii="Calibri" w:hAnsi="Calibri"/>
                <w:b/>
                <w:color w:val="000000"/>
                <w:sz w:val="22"/>
                <w:szCs w:val="22"/>
              </w:rPr>
              <w:t>по</w:t>
            </w:r>
            <w:r w:rsidRPr="009A32A7">
              <w:rPr>
                <w:rFonts w:ascii="Calibri" w:hAnsi="Calibri"/>
                <w:b/>
                <w:color w:val="000000"/>
                <w:sz w:val="22"/>
                <w:szCs w:val="22"/>
              </w:rPr>
              <w:t xml:space="preserve"> организаци</w:t>
            </w:r>
            <w:r w:rsidR="00746524" w:rsidRPr="009A32A7">
              <w:rPr>
                <w:rFonts w:ascii="Calibri" w:hAnsi="Calibri"/>
                <w:b/>
                <w:color w:val="000000"/>
                <w:sz w:val="22"/>
                <w:szCs w:val="22"/>
              </w:rPr>
              <w:t>и</w:t>
            </w:r>
            <w:r w:rsidRPr="009A32A7">
              <w:rPr>
                <w:rFonts w:ascii="Calibri" w:hAnsi="Calibri"/>
                <w:b/>
                <w:color w:val="000000"/>
                <w:sz w:val="22"/>
                <w:szCs w:val="22"/>
              </w:rPr>
              <w:t xml:space="preserve"> питания </w:t>
            </w:r>
            <w:r w:rsidR="009A32A7">
              <w:rPr>
                <w:rFonts w:ascii="Calibri" w:hAnsi="Calibri"/>
                <w:b/>
                <w:color w:val="000000"/>
                <w:sz w:val="22"/>
                <w:szCs w:val="22"/>
              </w:rPr>
              <w:t xml:space="preserve">представлены </w:t>
            </w:r>
            <w:r w:rsidRPr="009A32A7">
              <w:rPr>
                <w:rFonts w:ascii="Calibri" w:hAnsi="Calibri"/>
                <w:b/>
                <w:color w:val="000000"/>
                <w:sz w:val="22"/>
                <w:szCs w:val="22"/>
              </w:rPr>
              <w:t>в Приложени</w:t>
            </w:r>
            <w:r w:rsidR="009A32A7">
              <w:rPr>
                <w:rFonts w:ascii="Calibri" w:hAnsi="Calibri"/>
                <w:b/>
                <w:color w:val="000000"/>
                <w:sz w:val="22"/>
                <w:szCs w:val="22"/>
              </w:rPr>
              <w:t>ях</w:t>
            </w:r>
            <w:r w:rsidRPr="009A32A7">
              <w:rPr>
                <w:rFonts w:ascii="Calibri" w:hAnsi="Calibri"/>
                <w:b/>
                <w:color w:val="000000"/>
                <w:sz w:val="22"/>
                <w:szCs w:val="22"/>
              </w:rPr>
              <w:t xml:space="preserve"> №1 и №2 </w:t>
            </w:r>
          </w:p>
        </w:tc>
      </w:tr>
      <w:tr w:rsidR="00B57C29" w:rsidTr="00603294">
        <w:trPr>
          <w:trHeight w:val="1588"/>
        </w:trPr>
        <w:tc>
          <w:tcPr>
            <w:tcW w:w="662" w:type="dxa"/>
            <w:tcBorders>
              <w:top w:val="nil"/>
              <w:left w:val="single" w:sz="8"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6.1.</w:t>
            </w:r>
          </w:p>
        </w:tc>
        <w:tc>
          <w:tcPr>
            <w:tcW w:w="4573" w:type="dxa"/>
            <w:tcBorders>
              <w:top w:val="nil"/>
              <w:left w:val="nil"/>
              <w:bottom w:val="single" w:sz="4" w:space="0" w:color="auto"/>
              <w:right w:val="single" w:sz="4" w:space="0" w:color="auto"/>
            </w:tcBorders>
            <w:shd w:val="clear" w:color="auto" w:fill="auto"/>
            <w:hideMark/>
          </w:tcPr>
          <w:p w:rsidR="00B57C29" w:rsidRDefault="00B57C29">
            <w:pPr>
              <w:rPr>
                <w:rFonts w:ascii="Calibri" w:hAnsi="Calibri"/>
                <w:sz w:val="22"/>
                <w:szCs w:val="22"/>
              </w:rPr>
            </w:pPr>
            <w:r>
              <w:rPr>
                <w:rFonts w:ascii="Calibri" w:hAnsi="Calibri"/>
                <w:sz w:val="22"/>
                <w:szCs w:val="22"/>
              </w:rPr>
              <w:t>Кофе-брейк, обед, фуршет на 200 человек 06.12.16</w:t>
            </w:r>
          </w:p>
        </w:tc>
        <w:tc>
          <w:tcPr>
            <w:tcW w:w="4394" w:type="dxa"/>
            <w:tcBorders>
              <w:top w:val="nil"/>
              <w:left w:val="nil"/>
              <w:bottom w:val="single" w:sz="4" w:space="0" w:color="auto"/>
              <w:right w:val="single" w:sz="8" w:space="0" w:color="auto"/>
            </w:tcBorders>
            <w:shd w:val="clear" w:color="auto" w:fill="auto"/>
            <w:vAlign w:val="center"/>
            <w:hideMark/>
          </w:tcPr>
          <w:p w:rsidR="00B57C29" w:rsidRDefault="00B57C29">
            <w:pPr>
              <w:jc w:val="center"/>
              <w:rPr>
                <w:rFonts w:ascii="Calibri" w:hAnsi="Calibri"/>
                <w:color w:val="000000"/>
                <w:sz w:val="22"/>
                <w:szCs w:val="22"/>
              </w:rPr>
            </w:pPr>
            <w:r>
              <w:rPr>
                <w:rFonts w:ascii="Calibri" w:hAnsi="Calibri"/>
                <w:color w:val="000000"/>
                <w:sz w:val="22"/>
                <w:szCs w:val="22"/>
              </w:rPr>
              <w:t xml:space="preserve">*стоимость обеда не дороже 1500,00 рублей на </w:t>
            </w:r>
            <w:r w:rsidR="000E61BD">
              <w:rPr>
                <w:rFonts w:ascii="Calibri" w:hAnsi="Calibri"/>
                <w:color w:val="000000"/>
                <w:sz w:val="22"/>
                <w:szCs w:val="22"/>
              </w:rPr>
              <w:t xml:space="preserve">1 </w:t>
            </w:r>
            <w:proofErr w:type="gramStart"/>
            <w:r>
              <w:rPr>
                <w:rFonts w:ascii="Calibri" w:hAnsi="Calibri"/>
                <w:color w:val="000000"/>
                <w:sz w:val="22"/>
                <w:szCs w:val="22"/>
              </w:rPr>
              <w:t>человека;</w:t>
            </w:r>
            <w:r>
              <w:rPr>
                <w:rFonts w:ascii="Calibri" w:hAnsi="Calibri"/>
                <w:color w:val="000000"/>
                <w:sz w:val="22"/>
                <w:szCs w:val="22"/>
              </w:rPr>
              <w:br/>
              <w:t>*</w:t>
            </w:r>
            <w:proofErr w:type="gramEnd"/>
            <w:r>
              <w:rPr>
                <w:rFonts w:ascii="Calibri" w:hAnsi="Calibri"/>
                <w:color w:val="000000"/>
                <w:sz w:val="22"/>
                <w:szCs w:val="22"/>
              </w:rPr>
              <w:t xml:space="preserve">*стоимость фуршета не дороже 3000,00 рублей на </w:t>
            </w:r>
            <w:r w:rsidR="000E61BD">
              <w:rPr>
                <w:rFonts w:ascii="Calibri" w:hAnsi="Calibri"/>
                <w:color w:val="000000"/>
                <w:sz w:val="22"/>
                <w:szCs w:val="22"/>
              </w:rPr>
              <w:t xml:space="preserve">1 </w:t>
            </w:r>
            <w:r>
              <w:rPr>
                <w:rFonts w:ascii="Calibri" w:hAnsi="Calibri"/>
                <w:color w:val="000000"/>
                <w:sz w:val="22"/>
                <w:szCs w:val="22"/>
              </w:rPr>
              <w:t>человека;</w:t>
            </w:r>
            <w:r>
              <w:rPr>
                <w:rFonts w:ascii="Calibri" w:hAnsi="Calibri"/>
                <w:color w:val="000000"/>
                <w:sz w:val="22"/>
                <w:szCs w:val="22"/>
              </w:rPr>
              <w:br/>
              <w:t xml:space="preserve">*стоимость кофе-брейка не дороже 520,00 рублей на </w:t>
            </w:r>
            <w:r w:rsidR="000E61BD">
              <w:rPr>
                <w:rFonts w:ascii="Calibri" w:hAnsi="Calibri"/>
                <w:color w:val="000000"/>
                <w:sz w:val="22"/>
                <w:szCs w:val="22"/>
              </w:rPr>
              <w:t xml:space="preserve">1 </w:t>
            </w:r>
            <w:r>
              <w:rPr>
                <w:rFonts w:ascii="Calibri" w:hAnsi="Calibri"/>
                <w:color w:val="000000"/>
                <w:sz w:val="22"/>
                <w:szCs w:val="22"/>
              </w:rPr>
              <w:t>человека;</w:t>
            </w:r>
          </w:p>
        </w:tc>
      </w:tr>
      <w:tr w:rsidR="00B57C29" w:rsidTr="00603294">
        <w:trPr>
          <w:trHeight w:val="615"/>
        </w:trPr>
        <w:tc>
          <w:tcPr>
            <w:tcW w:w="662" w:type="dxa"/>
            <w:tcBorders>
              <w:top w:val="nil"/>
              <w:left w:val="single" w:sz="8" w:space="0" w:color="auto"/>
              <w:bottom w:val="nil"/>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6.2.</w:t>
            </w:r>
          </w:p>
        </w:tc>
        <w:tc>
          <w:tcPr>
            <w:tcW w:w="4573" w:type="dxa"/>
            <w:tcBorders>
              <w:top w:val="nil"/>
              <w:left w:val="nil"/>
              <w:bottom w:val="nil"/>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Кофе-брейк из расчета 200 человек 07.12.16</w:t>
            </w:r>
          </w:p>
        </w:tc>
        <w:tc>
          <w:tcPr>
            <w:tcW w:w="4394" w:type="dxa"/>
            <w:tcBorders>
              <w:top w:val="nil"/>
              <w:left w:val="nil"/>
              <w:bottom w:val="nil"/>
              <w:right w:val="single" w:sz="8" w:space="0" w:color="auto"/>
            </w:tcBorders>
            <w:shd w:val="clear" w:color="auto" w:fill="auto"/>
            <w:vAlign w:val="center"/>
            <w:hideMark/>
          </w:tcPr>
          <w:p w:rsidR="00B57C29" w:rsidRDefault="000E61BD">
            <w:pPr>
              <w:jc w:val="center"/>
              <w:rPr>
                <w:rFonts w:ascii="Calibri" w:hAnsi="Calibri"/>
                <w:color w:val="000000"/>
                <w:sz w:val="22"/>
                <w:szCs w:val="22"/>
              </w:rPr>
            </w:pPr>
            <w:r>
              <w:rPr>
                <w:rFonts w:ascii="Calibri" w:hAnsi="Calibri"/>
                <w:color w:val="000000"/>
                <w:sz w:val="22"/>
                <w:szCs w:val="22"/>
              </w:rPr>
              <w:t xml:space="preserve">*стоимость кофе-брейка </w:t>
            </w:r>
            <w:r w:rsidR="00B57C29">
              <w:rPr>
                <w:rFonts w:ascii="Calibri" w:hAnsi="Calibri"/>
                <w:color w:val="000000"/>
                <w:sz w:val="22"/>
                <w:szCs w:val="22"/>
              </w:rPr>
              <w:t>не дороже 520,00 рублей на человека;</w:t>
            </w:r>
          </w:p>
        </w:tc>
      </w:tr>
      <w:tr w:rsidR="00B57C29" w:rsidTr="00603294">
        <w:trPr>
          <w:trHeight w:val="315"/>
        </w:trPr>
        <w:tc>
          <w:tcPr>
            <w:tcW w:w="662" w:type="dxa"/>
            <w:tcBorders>
              <w:top w:val="single" w:sz="8" w:space="0" w:color="auto"/>
              <w:left w:val="single" w:sz="8" w:space="0" w:color="auto"/>
              <w:bottom w:val="single" w:sz="8" w:space="0" w:color="auto"/>
              <w:right w:val="nil"/>
            </w:tcBorders>
            <w:shd w:val="clear" w:color="auto" w:fill="auto"/>
            <w:noWrap/>
            <w:hideMark/>
          </w:tcPr>
          <w:p w:rsidR="00B57C29" w:rsidRDefault="00B57C29">
            <w:pPr>
              <w:rPr>
                <w:rFonts w:ascii="Calibri" w:hAnsi="Calibri"/>
                <w:b/>
                <w:bCs/>
                <w:color w:val="000000"/>
                <w:sz w:val="22"/>
                <w:szCs w:val="22"/>
              </w:rPr>
            </w:pPr>
            <w:r>
              <w:rPr>
                <w:rFonts w:ascii="Calibri" w:hAnsi="Calibri"/>
                <w:b/>
                <w:bCs/>
                <w:color w:val="000000"/>
                <w:sz w:val="22"/>
                <w:szCs w:val="22"/>
              </w:rPr>
              <w:t>7.</w:t>
            </w:r>
          </w:p>
        </w:tc>
        <w:tc>
          <w:tcPr>
            <w:tcW w:w="4573" w:type="dxa"/>
            <w:tcBorders>
              <w:top w:val="single" w:sz="8" w:space="0" w:color="auto"/>
              <w:left w:val="single" w:sz="8" w:space="0" w:color="auto"/>
              <w:bottom w:val="single" w:sz="8" w:space="0" w:color="auto"/>
              <w:right w:val="nil"/>
            </w:tcBorders>
            <w:shd w:val="clear" w:color="auto" w:fill="auto"/>
            <w:noWrap/>
            <w:hideMark/>
          </w:tcPr>
          <w:p w:rsidR="00B57C29" w:rsidRDefault="00B57C29">
            <w:pPr>
              <w:rPr>
                <w:rFonts w:ascii="Calibri" w:hAnsi="Calibri"/>
                <w:b/>
                <w:bCs/>
                <w:color w:val="000000"/>
                <w:sz w:val="22"/>
                <w:szCs w:val="22"/>
              </w:rPr>
            </w:pPr>
            <w:proofErr w:type="spellStart"/>
            <w:r>
              <w:rPr>
                <w:rFonts w:ascii="Calibri" w:hAnsi="Calibri"/>
                <w:b/>
                <w:bCs/>
                <w:color w:val="000000"/>
                <w:sz w:val="22"/>
                <w:szCs w:val="22"/>
              </w:rPr>
              <w:t>Бейджи</w:t>
            </w:r>
            <w:proofErr w:type="spellEnd"/>
          </w:p>
        </w:tc>
        <w:tc>
          <w:tcPr>
            <w:tcW w:w="4394" w:type="dxa"/>
            <w:tcBorders>
              <w:top w:val="single" w:sz="8" w:space="0" w:color="auto"/>
              <w:left w:val="single" w:sz="8" w:space="0" w:color="auto"/>
              <w:bottom w:val="single" w:sz="8" w:space="0" w:color="auto"/>
              <w:right w:val="single" w:sz="8" w:space="0" w:color="auto"/>
            </w:tcBorders>
            <w:shd w:val="clear" w:color="auto" w:fill="auto"/>
            <w:hideMark/>
          </w:tcPr>
          <w:p w:rsidR="00B57C29" w:rsidRDefault="00B57C29">
            <w:pPr>
              <w:rPr>
                <w:rFonts w:ascii="Calibri" w:hAnsi="Calibri"/>
                <w:color w:val="000000"/>
                <w:sz w:val="22"/>
                <w:szCs w:val="22"/>
              </w:rPr>
            </w:pPr>
            <w:r>
              <w:rPr>
                <w:rFonts w:ascii="Calibri" w:hAnsi="Calibri"/>
                <w:color w:val="000000"/>
                <w:sz w:val="22"/>
                <w:szCs w:val="22"/>
              </w:rPr>
              <w:t> </w:t>
            </w:r>
          </w:p>
        </w:tc>
      </w:tr>
      <w:tr w:rsidR="00B57C29" w:rsidTr="00603294">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7.1.</w:t>
            </w:r>
          </w:p>
        </w:tc>
        <w:tc>
          <w:tcPr>
            <w:tcW w:w="4573" w:type="dxa"/>
            <w:tcBorders>
              <w:top w:val="nil"/>
              <w:left w:val="nil"/>
              <w:bottom w:val="single" w:sz="4" w:space="0" w:color="auto"/>
              <w:right w:val="single" w:sz="4" w:space="0" w:color="auto"/>
            </w:tcBorders>
            <w:shd w:val="clear" w:color="auto" w:fill="auto"/>
            <w:noWrap/>
            <w:vAlign w:val="center"/>
            <w:hideMark/>
          </w:tcPr>
          <w:p w:rsidR="00B57C29" w:rsidRDefault="00B57C29">
            <w:pPr>
              <w:rPr>
                <w:rFonts w:ascii="Calibri" w:hAnsi="Calibri"/>
                <w:color w:val="000000"/>
                <w:sz w:val="22"/>
                <w:szCs w:val="22"/>
              </w:rPr>
            </w:pPr>
            <w:r>
              <w:rPr>
                <w:rFonts w:ascii="Calibri" w:hAnsi="Calibri"/>
                <w:color w:val="000000"/>
                <w:sz w:val="22"/>
                <w:szCs w:val="22"/>
              </w:rPr>
              <w:t xml:space="preserve">Печать именных </w:t>
            </w:r>
            <w:proofErr w:type="spellStart"/>
            <w:r>
              <w:rPr>
                <w:rFonts w:ascii="Calibri" w:hAnsi="Calibri"/>
                <w:color w:val="000000"/>
                <w:sz w:val="22"/>
                <w:szCs w:val="22"/>
              </w:rPr>
              <w:t>бейджей</w:t>
            </w:r>
            <w:proofErr w:type="spellEnd"/>
            <w:r>
              <w:rPr>
                <w:rFonts w:ascii="Calibri" w:hAnsi="Calibri"/>
                <w:color w:val="000000"/>
                <w:sz w:val="22"/>
                <w:szCs w:val="22"/>
              </w:rPr>
              <w:t xml:space="preserve"> 350 штук (10см*7см)</w:t>
            </w:r>
          </w:p>
        </w:tc>
        <w:tc>
          <w:tcPr>
            <w:tcW w:w="4394" w:type="dxa"/>
            <w:tcBorders>
              <w:top w:val="nil"/>
              <w:left w:val="nil"/>
              <w:bottom w:val="single" w:sz="4" w:space="0" w:color="auto"/>
              <w:right w:val="single" w:sz="4" w:space="0" w:color="auto"/>
            </w:tcBorders>
            <w:shd w:val="clear" w:color="auto" w:fill="auto"/>
            <w:vAlign w:val="center"/>
            <w:hideMark/>
          </w:tcPr>
          <w:p w:rsidR="00B57C29" w:rsidRDefault="00B57C29">
            <w:pPr>
              <w:rPr>
                <w:rFonts w:ascii="Calibri" w:hAnsi="Calibri"/>
                <w:color w:val="000000"/>
                <w:sz w:val="22"/>
                <w:szCs w:val="22"/>
              </w:rPr>
            </w:pPr>
            <w:r>
              <w:rPr>
                <w:rFonts w:ascii="Calibri" w:hAnsi="Calibri"/>
                <w:color w:val="000000"/>
                <w:sz w:val="22"/>
                <w:szCs w:val="22"/>
              </w:rPr>
              <w:t> </w:t>
            </w:r>
          </w:p>
        </w:tc>
      </w:tr>
      <w:tr w:rsidR="00B57C29" w:rsidTr="00603294">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7.2.</w:t>
            </w:r>
          </w:p>
        </w:tc>
        <w:tc>
          <w:tcPr>
            <w:tcW w:w="4573" w:type="dxa"/>
            <w:tcBorders>
              <w:top w:val="nil"/>
              <w:left w:val="nil"/>
              <w:bottom w:val="single" w:sz="4" w:space="0" w:color="auto"/>
              <w:right w:val="single" w:sz="4" w:space="0" w:color="auto"/>
            </w:tcBorders>
            <w:shd w:val="clear" w:color="auto" w:fill="auto"/>
            <w:noWrap/>
            <w:vAlign w:val="center"/>
            <w:hideMark/>
          </w:tcPr>
          <w:p w:rsidR="00B57C29" w:rsidRDefault="00B57C29">
            <w:pPr>
              <w:rPr>
                <w:rFonts w:ascii="Calibri" w:hAnsi="Calibri"/>
                <w:color w:val="000000"/>
                <w:sz w:val="22"/>
                <w:szCs w:val="22"/>
              </w:rPr>
            </w:pPr>
            <w:r>
              <w:rPr>
                <w:rFonts w:ascii="Calibri" w:hAnsi="Calibri"/>
                <w:color w:val="000000"/>
                <w:sz w:val="22"/>
                <w:szCs w:val="22"/>
              </w:rPr>
              <w:t xml:space="preserve">Шнурки для </w:t>
            </w:r>
            <w:proofErr w:type="spellStart"/>
            <w:r>
              <w:rPr>
                <w:rFonts w:ascii="Calibri" w:hAnsi="Calibri"/>
                <w:color w:val="000000"/>
                <w:sz w:val="22"/>
                <w:szCs w:val="22"/>
              </w:rPr>
              <w:t>бейджей</w:t>
            </w:r>
            <w:proofErr w:type="spellEnd"/>
            <w:r>
              <w:rPr>
                <w:rFonts w:ascii="Calibri" w:hAnsi="Calibri"/>
                <w:color w:val="000000"/>
                <w:sz w:val="22"/>
                <w:szCs w:val="22"/>
              </w:rPr>
              <w:t xml:space="preserve"> 350 штук</w:t>
            </w:r>
          </w:p>
        </w:tc>
        <w:tc>
          <w:tcPr>
            <w:tcW w:w="4394" w:type="dxa"/>
            <w:tcBorders>
              <w:top w:val="nil"/>
              <w:left w:val="nil"/>
              <w:bottom w:val="single" w:sz="4" w:space="0" w:color="auto"/>
              <w:right w:val="single" w:sz="4" w:space="0" w:color="auto"/>
            </w:tcBorders>
            <w:shd w:val="clear" w:color="auto" w:fill="auto"/>
            <w:vAlign w:val="center"/>
            <w:hideMark/>
          </w:tcPr>
          <w:p w:rsidR="00B57C29" w:rsidRDefault="00B57C29">
            <w:pPr>
              <w:rPr>
                <w:rFonts w:ascii="Calibri" w:hAnsi="Calibri"/>
                <w:color w:val="000000"/>
                <w:sz w:val="22"/>
                <w:szCs w:val="22"/>
              </w:rPr>
            </w:pPr>
            <w:r>
              <w:rPr>
                <w:rFonts w:ascii="Calibri" w:hAnsi="Calibri"/>
                <w:color w:val="000000"/>
                <w:sz w:val="22"/>
                <w:szCs w:val="22"/>
              </w:rPr>
              <w:t> </w:t>
            </w:r>
          </w:p>
        </w:tc>
      </w:tr>
      <w:tr w:rsidR="00B57C29" w:rsidTr="00603294">
        <w:trPr>
          <w:trHeight w:val="300"/>
        </w:trPr>
        <w:tc>
          <w:tcPr>
            <w:tcW w:w="662" w:type="dxa"/>
            <w:tcBorders>
              <w:top w:val="nil"/>
              <w:left w:val="single" w:sz="8"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7.3.</w:t>
            </w:r>
          </w:p>
        </w:tc>
        <w:tc>
          <w:tcPr>
            <w:tcW w:w="4573" w:type="dxa"/>
            <w:tcBorders>
              <w:top w:val="nil"/>
              <w:left w:val="nil"/>
              <w:bottom w:val="single" w:sz="4" w:space="0" w:color="auto"/>
              <w:right w:val="single" w:sz="4" w:space="0" w:color="auto"/>
            </w:tcBorders>
            <w:shd w:val="clear" w:color="auto" w:fill="auto"/>
            <w:noWrap/>
            <w:vAlign w:val="center"/>
            <w:hideMark/>
          </w:tcPr>
          <w:p w:rsidR="00B57C29" w:rsidRDefault="00B57C29">
            <w:pPr>
              <w:rPr>
                <w:rFonts w:ascii="Calibri" w:hAnsi="Calibri"/>
                <w:color w:val="000000"/>
                <w:sz w:val="22"/>
                <w:szCs w:val="22"/>
              </w:rPr>
            </w:pPr>
            <w:r>
              <w:rPr>
                <w:rFonts w:ascii="Calibri" w:hAnsi="Calibri"/>
                <w:color w:val="000000"/>
                <w:sz w:val="22"/>
                <w:szCs w:val="22"/>
              </w:rPr>
              <w:t xml:space="preserve">Карман для </w:t>
            </w:r>
            <w:proofErr w:type="spellStart"/>
            <w:r>
              <w:rPr>
                <w:rFonts w:ascii="Calibri" w:hAnsi="Calibri"/>
                <w:color w:val="000000"/>
                <w:sz w:val="22"/>
                <w:szCs w:val="22"/>
              </w:rPr>
              <w:t>бейджей</w:t>
            </w:r>
            <w:proofErr w:type="spellEnd"/>
            <w:r>
              <w:rPr>
                <w:rFonts w:ascii="Calibri" w:hAnsi="Calibri"/>
                <w:color w:val="000000"/>
                <w:sz w:val="22"/>
                <w:szCs w:val="22"/>
              </w:rPr>
              <w:t xml:space="preserve"> 350 штук</w:t>
            </w:r>
          </w:p>
        </w:tc>
        <w:tc>
          <w:tcPr>
            <w:tcW w:w="4394" w:type="dxa"/>
            <w:tcBorders>
              <w:top w:val="nil"/>
              <w:left w:val="nil"/>
              <w:bottom w:val="single" w:sz="4" w:space="0" w:color="auto"/>
              <w:right w:val="single" w:sz="4" w:space="0" w:color="auto"/>
            </w:tcBorders>
            <w:shd w:val="clear" w:color="auto" w:fill="auto"/>
            <w:vAlign w:val="center"/>
            <w:hideMark/>
          </w:tcPr>
          <w:p w:rsidR="00B57C29" w:rsidRDefault="00B57C29">
            <w:pPr>
              <w:rPr>
                <w:rFonts w:ascii="Calibri" w:hAnsi="Calibri"/>
                <w:color w:val="000000"/>
                <w:sz w:val="22"/>
                <w:szCs w:val="22"/>
              </w:rPr>
            </w:pPr>
            <w:r>
              <w:rPr>
                <w:rFonts w:ascii="Calibri" w:hAnsi="Calibri"/>
                <w:color w:val="000000"/>
                <w:sz w:val="22"/>
                <w:szCs w:val="22"/>
              </w:rPr>
              <w:t> </w:t>
            </w:r>
          </w:p>
        </w:tc>
      </w:tr>
      <w:tr w:rsidR="00B57C29" w:rsidTr="00603294">
        <w:trPr>
          <w:trHeight w:val="434"/>
        </w:trPr>
        <w:tc>
          <w:tcPr>
            <w:tcW w:w="662" w:type="dxa"/>
            <w:tcBorders>
              <w:top w:val="single" w:sz="4" w:space="0" w:color="auto"/>
              <w:left w:val="single" w:sz="4" w:space="0" w:color="auto"/>
              <w:bottom w:val="single" w:sz="4" w:space="0" w:color="auto"/>
              <w:right w:val="single" w:sz="4" w:space="0" w:color="auto"/>
            </w:tcBorders>
            <w:shd w:val="clear" w:color="auto" w:fill="auto"/>
            <w:noWrap/>
            <w:hideMark/>
          </w:tcPr>
          <w:p w:rsidR="00B57C29" w:rsidRDefault="00B57C29">
            <w:pPr>
              <w:rPr>
                <w:rFonts w:ascii="Calibri" w:hAnsi="Calibri"/>
                <w:color w:val="000000"/>
                <w:sz w:val="22"/>
                <w:szCs w:val="22"/>
              </w:rPr>
            </w:pPr>
            <w:r>
              <w:rPr>
                <w:rFonts w:ascii="Calibri" w:hAnsi="Calibri"/>
                <w:color w:val="000000"/>
                <w:sz w:val="22"/>
                <w:szCs w:val="22"/>
              </w:rPr>
              <w:t>7.4.</w:t>
            </w:r>
          </w:p>
        </w:tc>
        <w:tc>
          <w:tcPr>
            <w:tcW w:w="4573" w:type="dxa"/>
            <w:tcBorders>
              <w:top w:val="single" w:sz="4" w:space="0" w:color="auto"/>
              <w:left w:val="nil"/>
              <w:bottom w:val="single" w:sz="4" w:space="0" w:color="auto"/>
              <w:right w:val="single" w:sz="4" w:space="0" w:color="auto"/>
            </w:tcBorders>
            <w:shd w:val="clear" w:color="auto" w:fill="auto"/>
            <w:noWrap/>
            <w:vAlign w:val="center"/>
            <w:hideMark/>
          </w:tcPr>
          <w:p w:rsidR="00B57C29" w:rsidRDefault="00B57C29">
            <w:pPr>
              <w:rPr>
                <w:rFonts w:ascii="Calibri" w:hAnsi="Calibri"/>
                <w:color w:val="000000"/>
                <w:sz w:val="22"/>
                <w:szCs w:val="22"/>
              </w:rPr>
            </w:pPr>
            <w:r>
              <w:rPr>
                <w:rFonts w:ascii="Calibri" w:hAnsi="Calibri"/>
                <w:color w:val="000000"/>
                <w:sz w:val="22"/>
                <w:szCs w:val="22"/>
              </w:rPr>
              <w:t xml:space="preserve">Разработка дизайна макета </w:t>
            </w:r>
            <w:proofErr w:type="spellStart"/>
            <w:r>
              <w:rPr>
                <w:rFonts w:ascii="Calibri" w:hAnsi="Calibri"/>
                <w:color w:val="000000"/>
                <w:sz w:val="22"/>
                <w:szCs w:val="22"/>
              </w:rPr>
              <w:t>бейджей</w:t>
            </w:r>
            <w:proofErr w:type="spellEnd"/>
          </w:p>
        </w:tc>
        <w:tc>
          <w:tcPr>
            <w:tcW w:w="4394" w:type="dxa"/>
            <w:tcBorders>
              <w:top w:val="single" w:sz="4" w:space="0" w:color="auto"/>
              <w:left w:val="nil"/>
              <w:bottom w:val="single" w:sz="4" w:space="0" w:color="auto"/>
              <w:right w:val="single" w:sz="4" w:space="0" w:color="auto"/>
            </w:tcBorders>
            <w:shd w:val="clear" w:color="auto" w:fill="auto"/>
            <w:vAlign w:val="center"/>
            <w:hideMark/>
          </w:tcPr>
          <w:p w:rsidR="00B57C29" w:rsidRDefault="00B57C29">
            <w:pPr>
              <w:jc w:val="center"/>
              <w:rPr>
                <w:rFonts w:ascii="Calibri" w:hAnsi="Calibri"/>
                <w:color w:val="000000"/>
                <w:sz w:val="22"/>
                <w:szCs w:val="22"/>
              </w:rPr>
            </w:pPr>
            <w:r>
              <w:rPr>
                <w:rFonts w:ascii="Calibri" w:hAnsi="Calibri"/>
                <w:color w:val="000000"/>
                <w:sz w:val="22"/>
                <w:szCs w:val="22"/>
              </w:rPr>
              <w:t>не менее 5 различных</w:t>
            </w:r>
            <w:r w:rsidR="000E61BD">
              <w:rPr>
                <w:rFonts w:ascii="Calibri" w:hAnsi="Calibri"/>
                <w:color w:val="000000"/>
                <w:sz w:val="22"/>
                <w:szCs w:val="22"/>
              </w:rPr>
              <w:t xml:space="preserve"> по концептуальному содержанию </w:t>
            </w:r>
            <w:r>
              <w:rPr>
                <w:rFonts w:ascii="Calibri" w:hAnsi="Calibri"/>
                <w:color w:val="000000"/>
                <w:sz w:val="22"/>
                <w:szCs w:val="22"/>
              </w:rPr>
              <w:t>макетов на выбор Заказчика</w:t>
            </w:r>
          </w:p>
        </w:tc>
      </w:tr>
    </w:tbl>
    <w:p w:rsidR="00B57C29" w:rsidRDefault="00B57C29" w:rsidP="00B56FD2">
      <w:pPr>
        <w:tabs>
          <w:tab w:val="left" w:pos="3240"/>
          <w:tab w:val="left" w:pos="5040"/>
        </w:tabs>
        <w:jc w:val="center"/>
        <w:rPr>
          <w:b/>
          <w:sz w:val="28"/>
          <w:szCs w:val="28"/>
        </w:rPr>
      </w:pPr>
    </w:p>
    <w:p w:rsidR="000F0E50" w:rsidRPr="000F0E50" w:rsidRDefault="00EA6BF9" w:rsidP="00EA6BF9">
      <w:pPr>
        <w:contextualSpacing/>
        <w:jc w:val="both"/>
        <w:rPr>
          <w:b/>
          <w:color w:val="000000" w:themeColor="text1"/>
          <w:sz w:val="22"/>
          <w:szCs w:val="22"/>
        </w:rPr>
      </w:pPr>
      <w:r>
        <w:rPr>
          <w:b/>
          <w:color w:val="000000" w:themeColor="text1"/>
          <w:sz w:val="22"/>
          <w:szCs w:val="22"/>
        </w:rPr>
        <w:t>Т</w:t>
      </w:r>
      <w:r w:rsidR="000F0E50" w:rsidRPr="000F0E50">
        <w:rPr>
          <w:b/>
          <w:color w:val="000000" w:themeColor="text1"/>
          <w:sz w:val="22"/>
          <w:szCs w:val="22"/>
        </w:rPr>
        <w:t xml:space="preserve">ребования к обеспечению исполнения условий договора, требования к формам, срокам, порядку приемки и оплаты товаров, работ, услуг необходимые для включения в Договор (в случае если проект договора не прикладывается). </w:t>
      </w:r>
    </w:p>
    <w:p w:rsidR="000F0E50" w:rsidRPr="000F0E50" w:rsidRDefault="000F0E50" w:rsidP="000F0E50">
      <w:pPr>
        <w:ind w:left="720"/>
        <w:contextualSpacing/>
        <w:rPr>
          <w:b/>
          <w:sz w:val="22"/>
          <w:szCs w:val="22"/>
        </w:rPr>
      </w:pPr>
    </w:p>
    <w:p w:rsidR="000F0E50" w:rsidRPr="000F0E50" w:rsidRDefault="000F0E50" w:rsidP="006C63F3">
      <w:pPr>
        <w:numPr>
          <w:ilvl w:val="0"/>
          <w:numId w:val="42"/>
        </w:numPr>
        <w:ind w:left="-142" w:firstLine="0"/>
        <w:contextualSpacing/>
        <w:jc w:val="both"/>
        <w:rPr>
          <w:sz w:val="22"/>
          <w:szCs w:val="22"/>
        </w:rPr>
      </w:pPr>
      <w:r w:rsidRPr="000F0E50">
        <w:rPr>
          <w:sz w:val="22"/>
          <w:szCs w:val="22"/>
        </w:rPr>
        <w:t xml:space="preserve">Оплата </w:t>
      </w:r>
      <w:r>
        <w:rPr>
          <w:sz w:val="22"/>
          <w:szCs w:val="22"/>
        </w:rPr>
        <w:t xml:space="preserve">осуществляется по факту </w:t>
      </w:r>
      <w:r w:rsidRPr="000F0E50">
        <w:rPr>
          <w:sz w:val="22"/>
          <w:szCs w:val="22"/>
        </w:rPr>
        <w:t>оказан</w:t>
      </w:r>
      <w:r>
        <w:rPr>
          <w:sz w:val="22"/>
          <w:szCs w:val="22"/>
        </w:rPr>
        <w:t>ия услуг,</w:t>
      </w:r>
      <w:r w:rsidRPr="000F0E50">
        <w:rPr>
          <w:sz w:val="22"/>
          <w:szCs w:val="22"/>
        </w:rPr>
        <w:t xml:space="preserve"> не позднее 1</w:t>
      </w:r>
      <w:r w:rsidR="00BA72BD">
        <w:rPr>
          <w:sz w:val="22"/>
          <w:szCs w:val="22"/>
        </w:rPr>
        <w:t>0</w:t>
      </w:r>
      <w:r w:rsidRPr="000F0E50">
        <w:rPr>
          <w:sz w:val="22"/>
          <w:szCs w:val="22"/>
        </w:rPr>
        <w:t xml:space="preserve"> рабочих дней со дня предоставления счета и отчета об оказан</w:t>
      </w:r>
      <w:r>
        <w:rPr>
          <w:sz w:val="22"/>
          <w:szCs w:val="22"/>
        </w:rPr>
        <w:t>ных</w:t>
      </w:r>
      <w:r w:rsidRPr="000F0E50">
        <w:rPr>
          <w:sz w:val="22"/>
          <w:szCs w:val="22"/>
        </w:rPr>
        <w:t xml:space="preserve"> услуг</w:t>
      </w:r>
      <w:r>
        <w:rPr>
          <w:sz w:val="22"/>
          <w:szCs w:val="22"/>
        </w:rPr>
        <w:t>ах</w:t>
      </w:r>
      <w:r w:rsidRPr="000F0E50">
        <w:rPr>
          <w:sz w:val="22"/>
          <w:szCs w:val="22"/>
        </w:rPr>
        <w:t xml:space="preserve">, </w:t>
      </w:r>
      <w:r w:rsidR="00BA72BD">
        <w:rPr>
          <w:sz w:val="22"/>
          <w:szCs w:val="22"/>
        </w:rPr>
        <w:t>после подписания</w:t>
      </w:r>
      <w:r w:rsidRPr="000F0E50">
        <w:rPr>
          <w:sz w:val="22"/>
          <w:szCs w:val="22"/>
        </w:rPr>
        <w:t xml:space="preserve"> обеими Сторонами Акт</w:t>
      </w:r>
      <w:r w:rsidR="00BA72BD">
        <w:rPr>
          <w:sz w:val="22"/>
          <w:szCs w:val="22"/>
        </w:rPr>
        <w:t>а</w:t>
      </w:r>
      <w:r w:rsidRPr="000F0E50">
        <w:rPr>
          <w:sz w:val="22"/>
          <w:szCs w:val="22"/>
        </w:rPr>
        <w:t xml:space="preserve"> о</w:t>
      </w:r>
      <w:r w:rsidR="00BA72BD">
        <w:rPr>
          <w:sz w:val="22"/>
          <w:szCs w:val="22"/>
        </w:rPr>
        <w:t xml:space="preserve"> фактически</w:t>
      </w:r>
      <w:r w:rsidRPr="000F0E50">
        <w:rPr>
          <w:sz w:val="22"/>
          <w:szCs w:val="22"/>
        </w:rPr>
        <w:t xml:space="preserve"> оказанных</w:t>
      </w:r>
      <w:r w:rsidR="00BA72BD">
        <w:rPr>
          <w:sz w:val="22"/>
          <w:szCs w:val="22"/>
        </w:rPr>
        <w:t xml:space="preserve"> услугах</w:t>
      </w:r>
      <w:r w:rsidRPr="000F0E50">
        <w:rPr>
          <w:sz w:val="22"/>
          <w:szCs w:val="22"/>
        </w:rPr>
        <w:t>.</w:t>
      </w:r>
    </w:p>
    <w:p w:rsidR="000F0E50" w:rsidRDefault="000F0E50" w:rsidP="006C63F3">
      <w:pPr>
        <w:numPr>
          <w:ilvl w:val="0"/>
          <w:numId w:val="42"/>
        </w:numPr>
        <w:ind w:left="-142" w:firstLine="0"/>
        <w:contextualSpacing/>
        <w:jc w:val="both"/>
        <w:rPr>
          <w:sz w:val="22"/>
          <w:szCs w:val="22"/>
        </w:rPr>
      </w:pPr>
      <w:r w:rsidRPr="000F0E50">
        <w:rPr>
          <w:sz w:val="22"/>
          <w:szCs w:val="22"/>
        </w:rPr>
        <w:t>Заказчик вправе не оплачивать несвоевременно оказанные услуги, а также услуги ненадлежащего качества.</w:t>
      </w:r>
    </w:p>
    <w:p w:rsidR="006C63F3" w:rsidRDefault="006C63F3" w:rsidP="006C63F3">
      <w:pPr>
        <w:numPr>
          <w:ilvl w:val="0"/>
          <w:numId w:val="42"/>
        </w:numPr>
        <w:ind w:left="-142" w:firstLine="0"/>
        <w:contextualSpacing/>
        <w:jc w:val="both"/>
        <w:rPr>
          <w:sz w:val="22"/>
          <w:szCs w:val="22"/>
        </w:rPr>
      </w:pPr>
      <w:r w:rsidRPr="006C63F3">
        <w:rPr>
          <w:sz w:val="22"/>
          <w:szCs w:val="22"/>
        </w:rPr>
        <w:t>В случае, если Исполнитель в отчетных документах указал цену услуги большую, чем цена услуги непосредственного поставщика предоставляющего услуги, Заказчик вправе потребовать оплаты штрафа в размере 10% от общей стоимости услуг по мероприятию, подлежащих оплате, в рамках которого была оказана такая услуга. Заказчик имеет право самостоятельно или с привлечением третьих лиц производить анализ стоимости оказанных услуг, путем прямого запроса поставщиков услуг, при этом Исполнитель обязан уведомить всех прямых поставщиков услуг о необходимости предоставления информации по таким запросам</w:t>
      </w:r>
      <w:r>
        <w:rPr>
          <w:sz w:val="22"/>
          <w:szCs w:val="22"/>
        </w:rPr>
        <w:t>.</w:t>
      </w:r>
    </w:p>
    <w:p w:rsidR="000F0E50" w:rsidRPr="00603294" w:rsidRDefault="006C63F3" w:rsidP="006C63F3">
      <w:pPr>
        <w:numPr>
          <w:ilvl w:val="0"/>
          <w:numId w:val="42"/>
        </w:numPr>
        <w:tabs>
          <w:tab w:val="left" w:pos="426"/>
        </w:tabs>
        <w:ind w:left="-142" w:firstLine="0"/>
        <w:contextualSpacing/>
        <w:jc w:val="both"/>
        <w:rPr>
          <w:b/>
          <w:sz w:val="28"/>
          <w:szCs w:val="28"/>
        </w:rPr>
      </w:pPr>
      <w:r w:rsidRPr="006C63F3">
        <w:rPr>
          <w:sz w:val="22"/>
          <w:szCs w:val="22"/>
        </w:rPr>
        <w:t xml:space="preserve">Размер агентского вознаграждения в % (процентах), указанный в Форме 9.2.1. «ПРЕДЛОЖЕНИЕ О ЦЕНЕ ДОГОВОРА» настоящей Документации фиксируется независимо </w:t>
      </w:r>
      <w:r>
        <w:rPr>
          <w:sz w:val="22"/>
          <w:szCs w:val="22"/>
        </w:rPr>
        <w:t xml:space="preserve">от итоговой стоимости </w:t>
      </w:r>
      <w:r w:rsidRPr="006C63F3">
        <w:rPr>
          <w:sz w:val="22"/>
          <w:szCs w:val="22"/>
        </w:rPr>
        <w:t>фактически оказанных услуг при организации мероприятия.</w:t>
      </w:r>
    </w:p>
    <w:p w:rsidR="00603294" w:rsidRPr="00603294" w:rsidRDefault="00603294" w:rsidP="006C63F3">
      <w:pPr>
        <w:numPr>
          <w:ilvl w:val="0"/>
          <w:numId w:val="42"/>
        </w:numPr>
        <w:tabs>
          <w:tab w:val="left" w:pos="426"/>
        </w:tabs>
        <w:ind w:left="-142" w:firstLine="0"/>
        <w:contextualSpacing/>
        <w:jc w:val="both"/>
        <w:rPr>
          <w:b/>
          <w:sz w:val="28"/>
          <w:szCs w:val="28"/>
        </w:rPr>
      </w:pPr>
      <w:r w:rsidRPr="00603294">
        <w:t>Обязательное предоставление Заказчику акта приема-передачи оборудования.</w:t>
      </w:r>
    </w:p>
    <w:sectPr w:rsidR="00603294" w:rsidRPr="00603294" w:rsidSect="00B52F41">
      <w:footerReference w:type="default" r:id="rId13"/>
      <w:headerReference w:type="first" r:id="rId14"/>
      <w:pgSz w:w="11906" w:h="16838"/>
      <w:pgMar w:top="1560"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C1894" w:rsidRDefault="000C1894" w:rsidP="00E10162">
      <w:r>
        <w:separator/>
      </w:r>
    </w:p>
  </w:endnote>
  <w:endnote w:type="continuationSeparator" w:id="0">
    <w:p w:rsidR="000C1894" w:rsidRDefault="000C1894"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a_Timer">
    <w:altName w:val="Times New Roman"/>
    <w:panose1 w:val="00000000000000000000"/>
    <w:charset w:val="CC"/>
    <w:family w:val="roman"/>
    <w:notTrueType/>
    <w:pitch w:val="variable"/>
    <w:sig w:usb0="00000201" w:usb1="00000000" w:usb2="00000000" w:usb3="00000000" w:csb0="00000004" w:csb1="00000000"/>
  </w:font>
  <w:font w:name="Verdana">
    <w:panose1 w:val="020B0604030504040204"/>
    <w:charset w:val="CC"/>
    <w:family w:val="swiss"/>
    <w:pitch w:val="variable"/>
    <w:sig w:usb0="A10006FF" w:usb1="4000205B" w:usb2="00000010" w:usb3="00000000" w:csb0="0000019F" w:csb1="00000000"/>
  </w:font>
  <w:font w:name="ヒラギノ角ゴ Pro W3">
    <w:altName w:val="Arial Unicode MS"/>
    <w:charset w:val="80"/>
    <w:family w:val="auto"/>
    <w:pitch w:val="variable"/>
    <w:sig w:usb0="00000000" w:usb1="00000000" w:usb2="01000407" w:usb3="00000000" w:csb0="00020000"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0227077"/>
      <w:docPartObj>
        <w:docPartGallery w:val="Page Numbers (Bottom of Page)"/>
        <w:docPartUnique/>
      </w:docPartObj>
    </w:sdtPr>
    <w:sdtEndPr/>
    <w:sdtContent>
      <w:p w:rsidR="00D15608" w:rsidRDefault="00D15608">
        <w:pPr>
          <w:pStyle w:val="af3"/>
          <w:jc w:val="right"/>
        </w:pPr>
        <w:r>
          <w:fldChar w:fldCharType="begin"/>
        </w:r>
        <w:r>
          <w:instrText>PAGE   \* MERGEFORMAT</w:instrText>
        </w:r>
        <w:r>
          <w:fldChar w:fldCharType="separate"/>
        </w:r>
        <w:r w:rsidR="00C52D16">
          <w:rPr>
            <w:noProof/>
          </w:rPr>
          <w:t>21</w:t>
        </w:r>
        <w:r>
          <w:fldChar w:fldCharType="end"/>
        </w:r>
      </w:p>
    </w:sdtContent>
  </w:sdt>
  <w:p w:rsidR="00D15608" w:rsidRDefault="00D15608">
    <w:pPr>
      <w:pStyle w:val="a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C1894" w:rsidRDefault="000C1894" w:rsidP="00E10162">
      <w:r>
        <w:separator/>
      </w:r>
    </w:p>
  </w:footnote>
  <w:footnote w:type="continuationSeparator" w:id="0">
    <w:p w:rsidR="000C1894" w:rsidRDefault="000C1894"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5608" w:rsidRPr="00F2266A" w:rsidRDefault="00D15608" w:rsidP="009C2F1F">
    <w:pPr>
      <w:tabs>
        <w:tab w:val="center" w:pos="4677"/>
        <w:tab w:val="right" w:pos="9355"/>
      </w:tabs>
      <w:ind w:left="-709"/>
      <w:rPr>
        <w:sz w:val="20"/>
        <w:szCs w:val="20"/>
        <w:lang w:eastAsia="en-US"/>
      </w:rPr>
    </w:pPr>
  </w:p>
  <w:p w:rsidR="00D15608" w:rsidRPr="00F2266A" w:rsidRDefault="00D15608"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33A1556A" wp14:editId="4F568392">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45025D7E" wp14:editId="06C9825E">
          <wp:simplePos x="0" y="0"/>
          <wp:positionH relativeFrom="column">
            <wp:posOffset>-776605</wp:posOffset>
          </wp:positionH>
          <wp:positionV relativeFrom="paragraph">
            <wp:posOffset>222885</wp:posOffset>
          </wp:positionV>
          <wp:extent cx="7134225" cy="769620"/>
          <wp:effectExtent l="0" t="0" r="0" b="0"/>
          <wp:wrapNone/>
          <wp:docPr id="2" name="Рисунок 2"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7B9B1095" wp14:editId="06D82C6D">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D15608" w:rsidRPr="00372BD3" w:rsidRDefault="00D15608"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B9B1095"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746524" w:rsidRPr="00372BD3" w:rsidRDefault="00746524"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v:textbox>
            </v:shape>
          </w:pict>
        </mc:Fallback>
      </mc:AlternateContent>
    </w:r>
  </w:p>
  <w:p w:rsidR="00D15608" w:rsidRDefault="00D15608" w:rsidP="009C2F1F">
    <w:pPr>
      <w:pStyle w:val="af7"/>
    </w:pPr>
  </w:p>
  <w:p w:rsidR="00D15608" w:rsidRDefault="00D15608">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1B71A4"/>
    <w:multiLevelType w:val="hybridMultilevel"/>
    <w:tmpl w:val="C9F694A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2D41598"/>
    <w:multiLevelType w:val="hybridMultilevel"/>
    <w:tmpl w:val="772068E6"/>
    <w:lvl w:ilvl="0" w:tplc="B608C4CC">
      <w:start w:val="5"/>
      <w:numFmt w:val="bullet"/>
      <w:lvlText w:val="-"/>
      <w:lvlJc w:val="left"/>
      <w:pPr>
        <w:ind w:left="1080" w:hanging="360"/>
      </w:pPr>
      <w:rPr>
        <w:rFonts w:ascii="Times New Roman" w:eastAsiaTheme="minorHAnsi" w:hAnsi="Times New Roman" w:cs="Times New Roman" w:hint="default"/>
        <w:sz w:val="24"/>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
    <w:nsid w:val="164755E3"/>
    <w:multiLevelType w:val="hybridMultilevel"/>
    <w:tmpl w:val="49EA21D2"/>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7">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9AA3A11"/>
    <w:multiLevelType w:val="hybridMultilevel"/>
    <w:tmpl w:val="D0B8B124"/>
    <w:lvl w:ilvl="0" w:tplc="04190011">
      <w:start w:val="1"/>
      <w:numFmt w:val="decimal"/>
      <w:lvlText w:val="%1)"/>
      <w:lvlJc w:val="left"/>
      <w:pPr>
        <w:ind w:left="1004" w:hanging="360"/>
      </w:pPr>
    </w:lvl>
    <w:lvl w:ilvl="1" w:tplc="04190011">
      <w:start w:val="1"/>
      <w:numFmt w:val="decimal"/>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0">
    <w:nsid w:val="1A417112"/>
    <w:multiLevelType w:val="hybridMultilevel"/>
    <w:tmpl w:val="2894448A"/>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A7E0521"/>
    <w:multiLevelType w:val="hybridMultilevel"/>
    <w:tmpl w:val="C96CD4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B512113"/>
    <w:multiLevelType w:val="hybridMultilevel"/>
    <w:tmpl w:val="0728DB3C"/>
    <w:lvl w:ilvl="0" w:tplc="280EFF22">
      <w:start w:val="1"/>
      <w:numFmt w:val="decimal"/>
      <w:lvlText w:val="%1."/>
      <w:lvlJc w:val="left"/>
      <w:pPr>
        <w:ind w:left="1004" w:hanging="720"/>
      </w:pPr>
      <w:rPr>
        <w:rFonts w:ascii="Times New Roman" w:eastAsia="Calibri" w:hAnsi="Times New Roman"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4">
    <w:nsid w:val="23D72E87"/>
    <w:multiLevelType w:val="hybridMultilevel"/>
    <w:tmpl w:val="7C0072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30D21794"/>
    <w:multiLevelType w:val="multilevel"/>
    <w:tmpl w:val="0E1C9C56"/>
    <w:lvl w:ilvl="0">
      <w:start w:val="1"/>
      <w:numFmt w:val="decimal"/>
      <w:pStyle w:val="Level1"/>
      <w:lvlText w:val="%1"/>
      <w:lvlJc w:val="left"/>
      <w:pPr>
        <w:tabs>
          <w:tab w:val="num" w:pos="680"/>
        </w:tabs>
        <w:ind w:left="680" w:hanging="680"/>
      </w:pPr>
      <w:rPr>
        <w:rFonts w:hint="default"/>
        <w:b/>
        <w:i w:val="0"/>
        <w:sz w:val="22"/>
        <w:szCs w:val="22"/>
      </w:rPr>
    </w:lvl>
    <w:lvl w:ilvl="1">
      <w:start w:val="1"/>
      <w:numFmt w:val="decimal"/>
      <w:pStyle w:val="Level2"/>
      <w:lvlText w:val="%1.%2"/>
      <w:lvlJc w:val="left"/>
      <w:pPr>
        <w:tabs>
          <w:tab w:val="num" w:pos="9753"/>
        </w:tabs>
        <w:ind w:left="9753" w:hanging="680"/>
      </w:pPr>
      <w:rPr>
        <w:rFonts w:ascii="Times New Roman" w:hAnsi="Times New Roman" w:cs="Times New Roman" w:hint="default"/>
        <w:b/>
        <w:i w:val="0"/>
        <w:sz w:val="22"/>
        <w:szCs w:val="22"/>
      </w:rPr>
    </w:lvl>
    <w:lvl w:ilvl="2">
      <w:start w:val="1"/>
      <w:numFmt w:val="decimal"/>
      <w:pStyle w:val="Level3"/>
      <w:lvlText w:val="%1.%2.%3"/>
      <w:lvlJc w:val="left"/>
      <w:pPr>
        <w:tabs>
          <w:tab w:val="num" w:pos="1249"/>
        </w:tabs>
        <w:ind w:left="1249" w:hanging="681"/>
      </w:pPr>
      <w:rPr>
        <w:rFonts w:ascii="Times New Roman" w:hAnsi="Times New Roman" w:cs="Times New Roman" w:hint="default"/>
        <w:b/>
        <w:i w:val="0"/>
        <w:sz w:val="22"/>
        <w:szCs w:val="22"/>
      </w:rPr>
    </w:lvl>
    <w:lvl w:ilvl="3">
      <w:start w:val="1"/>
      <w:numFmt w:val="lowerRoman"/>
      <w:pStyle w:val="Level4"/>
      <w:lvlText w:val="(%4)"/>
      <w:lvlJc w:val="left"/>
      <w:pPr>
        <w:tabs>
          <w:tab w:val="num" w:pos="2041"/>
        </w:tabs>
        <w:ind w:left="2041" w:hanging="680"/>
      </w:pPr>
      <w:rPr>
        <w:rFonts w:hint="default"/>
      </w:rPr>
    </w:lvl>
    <w:lvl w:ilvl="4">
      <w:start w:val="1"/>
      <w:numFmt w:val="lowerLetter"/>
      <w:pStyle w:val="Level5"/>
      <w:lvlText w:val="(%5)"/>
      <w:lvlJc w:val="left"/>
      <w:pPr>
        <w:tabs>
          <w:tab w:val="num" w:pos="2608"/>
        </w:tabs>
        <w:ind w:left="2608" w:hanging="567"/>
      </w:pPr>
      <w:rPr>
        <w:rFonts w:hint="default"/>
      </w:rPr>
    </w:lvl>
    <w:lvl w:ilvl="5">
      <w:start w:val="1"/>
      <w:numFmt w:val="upperRoman"/>
      <w:pStyle w:val="Level6"/>
      <w:lvlText w:val="(%6)"/>
      <w:lvlJc w:val="left"/>
      <w:pPr>
        <w:tabs>
          <w:tab w:val="num" w:pos="3288"/>
        </w:tabs>
        <w:ind w:left="3288" w:hanging="680"/>
      </w:pPr>
      <w:rPr>
        <w:rFonts w:hint="default"/>
      </w:rPr>
    </w:lvl>
    <w:lvl w:ilvl="6">
      <w:start w:val="1"/>
      <w:numFmt w:val="none"/>
      <w:pStyle w:val="Level7"/>
      <w:lvlText w:val=""/>
      <w:lvlJc w:val="left"/>
      <w:pPr>
        <w:tabs>
          <w:tab w:val="num" w:pos="3288"/>
        </w:tabs>
        <w:ind w:left="3288" w:hanging="680"/>
      </w:pPr>
      <w:rPr>
        <w:rFonts w:hint="default"/>
      </w:rPr>
    </w:lvl>
    <w:lvl w:ilvl="7">
      <w:start w:val="1"/>
      <w:numFmt w:val="none"/>
      <w:pStyle w:val="Level8"/>
      <w:lvlText w:val=""/>
      <w:lvlJc w:val="left"/>
      <w:pPr>
        <w:tabs>
          <w:tab w:val="num" w:pos="3288"/>
        </w:tabs>
        <w:ind w:left="3288" w:hanging="680"/>
      </w:pPr>
      <w:rPr>
        <w:rFonts w:hint="default"/>
      </w:rPr>
    </w:lvl>
    <w:lvl w:ilvl="8">
      <w:start w:val="1"/>
      <w:numFmt w:val="none"/>
      <w:pStyle w:val="Level9"/>
      <w:lvlText w:val=""/>
      <w:lvlJc w:val="left"/>
      <w:pPr>
        <w:tabs>
          <w:tab w:val="num" w:pos="3288"/>
        </w:tabs>
        <w:ind w:left="3288" w:hanging="680"/>
      </w:pPr>
      <w:rPr>
        <w:rFonts w:hint="default"/>
      </w:rPr>
    </w:lvl>
  </w:abstractNum>
  <w:abstractNum w:abstractNumId="18">
    <w:nsid w:val="32663AB5"/>
    <w:multiLevelType w:val="hybridMultilevel"/>
    <w:tmpl w:val="052827AC"/>
    <w:lvl w:ilvl="0" w:tplc="631CB498">
      <w:start w:val="1"/>
      <w:numFmt w:val="decimal"/>
      <w:lvlText w:val="%1."/>
      <w:lvlJc w:val="left"/>
      <w:pPr>
        <w:ind w:left="1065" w:hanging="360"/>
      </w:pPr>
      <w:rPr>
        <w:rFonts w:hint="default"/>
        <w:b/>
      </w:rPr>
    </w:lvl>
    <w:lvl w:ilvl="1" w:tplc="04190019">
      <w:start w:val="1"/>
      <w:numFmt w:val="lowerLetter"/>
      <w:lvlText w:val="%2."/>
      <w:lvlJc w:val="left"/>
      <w:pPr>
        <w:ind w:left="1785" w:hanging="360"/>
      </w:pPr>
    </w:lvl>
    <w:lvl w:ilvl="2" w:tplc="0419001B">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9">
    <w:nsid w:val="339C276C"/>
    <w:multiLevelType w:val="hybridMultilevel"/>
    <w:tmpl w:val="E6FE33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8BD6F59"/>
    <w:multiLevelType w:val="hybridMultilevel"/>
    <w:tmpl w:val="FF90EE64"/>
    <w:lvl w:ilvl="0" w:tplc="04190001">
      <w:start w:val="1"/>
      <w:numFmt w:val="bullet"/>
      <w:lvlText w:val=""/>
      <w:lvlJc w:val="left"/>
      <w:pPr>
        <w:ind w:left="1145"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21">
    <w:nsid w:val="38D20E7A"/>
    <w:multiLevelType w:val="multilevel"/>
    <w:tmpl w:val="0CB6E08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3A5C0964"/>
    <w:multiLevelType w:val="hybridMultilevel"/>
    <w:tmpl w:val="9418E936"/>
    <w:lvl w:ilvl="0" w:tplc="E03CDCA0">
      <w:start w:val="1"/>
      <w:numFmt w:val="decimal"/>
      <w:lvlText w:val="%1."/>
      <w:lvlJc w:val="left"/>
      <w:pPr>
        <w:ind w:left="1211" w:hanging="360"/>
      </w:pPr>
      <w:rPr>
        <w:rFonts w:hint="default"/>
        <w:sz w:val="24"/>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3">
    <w:nsid w:val="3A905A91"/>
    <w:multiLevelType w:val="hybridMultilevel"/>
    <w:tmpl w:val="AD3A09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ABF7A79"/>
    <w:multiLevelType w:val="hybridMultilevel"/>
    <w:tmpl w:val="0DF25E3C"/>
    <w:lvl w:ilvl="0" w:tplc="C292E0F4">
      <w:start w:val="1"/>
      <w:numFmt w:val="bullet"/>
      <w:pStyle w:val="a0"/>
      <w:lvlText w:val=""/>
      <w:lvlJc w:val="left"/>
      <w:pPr>
        <w:tabs>
          <w:tab w:val="num" w:pos="567"/>
        </w:tabs>
        <w:ind w:left="567" w:hanging="397"/>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6">
    <w:nsid w:val="3BAE3952"/>
    <w:multiLevelType w:val="hybridMultilevel"/>
    <w:tmpl w:val="C85041A6"/>
    <w:lvl w:ilvl="0" w:tplc="F1504F22">
      <w:start w:val="1"/>
      <w:numFmt w:val="decimal"/>
      <w:lvlText w:val="%1)"/>
      <w:lvlJc w:val="left"/>
      <w:pPr>
        <w:ind w:left="1425" w:hanging="360"/>
      </w:pPr>
      <w:rPr>
        <w:rFonts w:hint="default"/>
        <w:b w:val="0"/>
        <w:sz w:val="22"/>
        <w:szCs w:val="22"/>
      </w:rPr>
    </w:lvl>
    <w:lvl w:ilvl="1" w:tplc="04190019" w:tentative="1">
      <w:start w:val="1"/>
      <w:numFmt w:val="lowerLetter"/>
      <w:lvlText w:val="%2."/>
      <w:lvlJc w:val="left"/>
      <w:pPr>
        <w:ind w:left="2145" w:hanging="360"/>
      </w:pPr>
    </w:lvl>
    <w:lvl w:ilvl="2" w:tplc="0419001B" w:tentative="1">
      <w:start w:val="1"/>
      <w:numFmt w:val="lowerRoman"/>
      <w:lvlText w:val="%3."/>
      <w:lvlJc w:val="right"/>
      <w:pPr>
        <w:ind w:left="2865" w:hanging="180"/>
      </w:pPr>
    </w:lvl>
    <w:lvl w:ilvl="3" w:tplc="0419000F" w:tentative="1">
      <w:start w:val="1"/>
      <w:numFmt w:val="decimal"/>
      <w:lvlText w:val="%4."/>
      <w:lvlJc w:val="left"/>
      <w:pPr>
        <w:ind w:left="3585" w:hanging="360"/>
      </w:pPr>
    </w:lvl>
    <w:lvl w:ilvl="4" w:tplc="04190019" w:tentative="1">
      <w:start w:val="1"/>
      <w:numFmt w:val="lowerLetter"/>
      <w:lvlText w:val="%5."/>
      <w:lvlJc w:val="left"/>
      <w:pPr>
        <w:ind w:left="4305" w:hanging="360"/>
      </w:pPr>
    </w:lvl>
    <w:lvl w:ilvl="5" w:tplc="0419001B" w:tentative="1">
      <w:start w:val="1"/>
      <w:numFmt w:val="lowerRoman"/>
      <w:lvlText w:val="%6."/>
      <w:lvlJc w:val="right"/>
      <w:pPr>
        <w:ind w:left="5025" w:hanging="180"/>
      </w:pPr>
    </w:lvl>
    <w:lvl w:ilvl="6" w:tplc="0419000F" w:tentative="1">
      <w:start w:val="1"/>
      <w:numFmt w:val="decimal"/>
      <w:lvlText w:val="%7."/>
      <w:lvlJc w:val="left"/>
      <w:pPr>
        <w:ind w:left="5745" w:hanging="360"/>
      </w:pPr>
    </w:lvl>
    <w:lvl w:ilvl="7" w:tplc="04190019" w:tentative="1">
      <w:start w:val="1"/>
      <w:numFmt w:val="lowerLetter"/>
      <w:lvlText w:val="%8."/>
      <w:lvlJc w:val="left"/>
      <w:pPr>
        <w:ind w:left="6465" w:hanging="360"/>
      </w:pPr>
    </w:lvl>
    <w:lvl w:ilvl="8" w:tplc="0419001B" w:tentative="1">
      <w:start w:val="1"/>
      <w:numFmt w:val="lowerRoman"/>
      <w:lvlText w:val="%9."/>
      <w:lvlJc w:val="right"/>
      <w:pPr>
        <w:ind w:left="7185" w:hanging="180"/>
      </w:pPr>
    </w:lvl>
  </w:abstractNum>
  <w:abstractNum w:abstractNumId="27">
    <w:nsid w:val="3DE64FA6"/>
    <w:multiLevelType w:val="hybridMultilevel"/>
    <w:tmpl w:val="BB30926A"/>
    <w:lvl w:ilvl="0" w:tplc="04190001">
      <w:start w:val="1"/>
      <w:numFmt w:val="bullet"/>
      <w:lvlText w:val=""/>
      <w:lvlJc w:val="left"/>
      <w:pPr>
        <w:ind w:left="987" w:hanging="420"/>
      </w:pPr>
      <w:rPr>
        <w:rFonts w:ascii="Symbol" w:hAnsi="Symbol" w:hint="default"/>
        <w:b/>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8">
    <w:nsid w:val="3ED36EA9"/>
    <w:multiLevelType w:val="hybridMultilevel"/>
    <w:tmpl w:val="5AE0B382"/>
    <w:lvl w:ilvl="0" w:tplc="FDB4792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41A6520"/>
    <w:multiLevelType w:val="multilevel"/>
    <w:tmpl w:val="AAD63D30"/>
    <w:lvl w:ilvl="0">
      <w:start w:val="1"/>
      <w:numFmt w:val="decimal"/>
      <w:lvlText w:val="%1)"/>
      <w:lvlJc w:val="left"/>
      <w:pPr>
        <w:ind w:left="360" w:hanging="360"/>
      </w:pPr>
      <w:rPr>
        <w:rFonts w:hint="default"/>
      </w:rPr>
    </w:lvl>
    <w:lvl w:ilvl="1">
      <w:start w:val="1"/>
      <w:numFmt w:val="decimal"/>
      <w:lvlText w:val="%2)"/>
      <w:lvlJc w:val="left"/>
      <w:pPr>
        <w:ind w:left="792" w:hanging="432"/>
      </w:pPr>
      <w:rPr>
        <w:rFonts w:cs="Times New Roman"/>
      </w:rPr>
    </w:lvl>
    <w:lvl w:ilvl="2">
      <w:start w:val="1"/>
      <w:numFmt w:val="decimal"/>
      <w:lvlText w:val="%1.%2.%3."/>
      <w:lvlJc w:val="left"/>
      <w:pPr>
        <w:ind w:left="1224" w:hanging="504"/>
      </w:pPr>
      <w:rPr>
        <w:rFonts w:cs="Times New Roman"/>
        <w:b/>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E1302FB"/>
    <w:multiLevelType w:val="multilevel"/>
    <w:tmpl w:val="B70E3F8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nsid w:val="504C31D4"/>
    <w:multiLevelType w:val="hybridMultilevel"/>
    <w:tmpl w:val="3F82E1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5ED0127E"/>
    <w:multiLevelType w:val="hybridMultilevel"/>
    <w:tmpl w:val="45D0B59C"/>
    <w:lvl w:ilvl="0" w:tplc="BB58BA42">
      <w:start w:val="1"/>
      <w:numFmt w:val="decimal"/>
      <w:pStyle w:val="a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E463DC8"/>
    <w:multiLevelType w:val="hybridMultilevel"/>
    <w:tmpl w:val="724C615E"/>
    <w:lvl w:ilvl="0" w:tplc="04190011">
      <w:start w:val="1"/>
      <w:numFmt w:val="decimal"/>
      <w:lvlText w:val="%1)"/>
      <w:lvlJc w:val="left"/>
      <w:pPr>
        <w:ind w:left="360" w:hanging="360"/>
      </w:pPr>
    </w:lvl>
    <w:lvl w:ilvl="1" w:tplc="B0CE50F8">
      <w:start w:val="8"/>
      <w:numFmt w:val="bullet"/>
      <w:lvlText w:val="•"/>
      <w:lvlJc w:val="left"/>
      <w:pPr>
        <w:ind w:left="1800" w:hanging="360"/>
      </w:pPr>
      <w:rPr>
        <w:rFonts w:ascii="Times New Roman" w:eastAsia="Times New Roman" w:hAnsi="Times New Roman" w:cs="Times New Roman" w:hint="default"/>
      </w:r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8">
    <w:nsid w:val="715E7569"/>
    <w:multiLevelType w:val="hybridMultilevel"/>
    <w:tmpl w:val="EC3439A0"/>
    <w:lvl w:ilvl="0" w:tplc="25A81624">
      <w:start w:val="1"/>
      <w:numFmt w:val="bullet"/>
      <w:pStyle w:val="a2"/>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1D262F7"/>
    <w:multiLevelType w:val="hybridMultilevel"/>
    <w:tmpl w:val="66F8CDF6"/>
    <w:lvl w:ilvl="0" w:tplc="04190003">
      <w:start w:val="1"/>
      <w:numFmt w:val="bullet"/>
      <w:lvlText w:val="o"/>
      <w:lvlJc w:val="left"/>
      <w:pPr>
        <w:ind w:left="1500" w:hanging="360"/>
      </w:pPr>
      <w:rPr>
        <w:rFonts w:ascii="Courier New" w:hAnsi="Courier New"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40">
    <w:nsid w:val="726015AB"/>
    <w:multiLevelType w:val="hybridMultilevel"/>
    <w:tmpl w:val="F140DB0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nsid w:val="7AD62A91"/>
    <w:multiLevelType w:val="hybridMultilevel"/>
    <w:tmpl w:val="3D102176"/>
    <w:lvl w:ilvl="0" w:tplc="35DE0B50">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29"/>
  </w:num>
  <w:num w:numId="4">
    <w:abstractNumId w:val="25"/>
  </w:num>
  <w:num w:numId="5">
    <w:abstractNumId w:val="16"/>
  </w:num>
  <w:num w:numId="6">
    <w:abstractNumId w:val="8"/>
  </w:num>
  <w:num w:numId="7">
    <w:abstractNumId w:val="3"/>
  </w:num>
  <w:num w:numId="8">
    <w:abstractNumId w:val="36"/>
  </w:num>
  <w:num w:numId="9">
    <w:abstractNumId w:val="32"/>
  </w:num>
  <w:num w:numId="10">
    <w:abstractNumId w:val="30"/>
  </w:num>
  <w:num w:numId="11">
    <w:abstractNumId w:val="2"/>
  </w:num>
  <w:num w:numId="12">
    <w:abstractNumId w:val="42"/>
  </w:num>
  <w:num w:numId="13">
    <w:abstractNumId w:val="13"/>
  </w:num>
  <w:num w:numId="14">
    <w:abstractNumId w:val="21"/>
  </w:num>
  <w:num w:numId="15">
    <w:abstractNumId w:val="41"/>
  </w:num>
  <w:num w:numId="16">
    <w:abstractNumId w:val="24"/>
  </w:num>
  <w:num w:numId="17">
    <w:abstractNumId w:val="22"/>
  </w:num>
  <w:num w:numId="18">
    <w:abstractNumId w:val="7"/>
  </w:num>
  <w:num w:numId="19">
    <w:abstractNumId w:val="38"/>
  </w:num>
  <w:num w:numId="20">
    <w:abstractNumId w:val="35"/>
  </w:num>
  <w:num w:numId="21">
    <w:abstractNumId w:val="17"/>
  </w:num>
  <w:num w:numId="22">
    <w:abstractNumId w:val="34"/>
  </w:num>
  <w:num w:numId="23">
    <w:abstractNumId w:val="5"/>
  </w:num>
  <w:num w:numId="24">
    <w:abstractNumId w:val="28"/>
  </w:num>
  <w:num w:numId="25">
    <w:abstractNumId w:val="37"/>
  </w:num>
  <w:num w:numId="26">
    <w:abstractNumId w:val="31"/>
  </w:num>
  <w:num w:numId="27">
    <w:abstractNumId w:val="9"/>
  </w:num>
  <w:num w:numId="28">
    <w:abstractNumId w:val="4"/>
  </w:num>
  <w:num w:numId="29">
    <w:abstractNumId w:val="14"/>
  </w:num>
  <w:num w:numId="30">
    <w:abstractNumId w:val="10"/>
  </w:num>
  <w:num w:numId="31">
    <w:abstractNumId w:val="33"/>
  </w:num>
  <w:num w:numId="32">
    <w:abstractNumId w:val="19"/>
  </w:num>
  <w:num w:numId="33">
    <w:abstractNumId w:val="20"/>
  </w:num>
  <w:num w:numId="34">
    <w:abstractNumId w:val="6"/>
  </w:num>
  <w:num w:numId="35">
    <w:abstractNumId w:val="27"/>
  </w:num>
  <w:num w:numId="36">
    <w:abstractNumId w:val="40"/>
  </w:num>
  <w:num w:numId="37">
    <w:abstractNumId w:val="39"/>
  </w:num>
  <w:num w:numId="38">
    <w:abstractNumId w:val="11"/>
  </w:num>
  <w:num w:numId="39">
    <w:abstractNumId w:val="12"/>
  </w:num>
  <w:num w:numId="40">
    <w:abstractNumId w:val="23"/>
  </w:num>
  <w:num w:numId="41">
    <w:abstractNumId w:val="18"/>
  </w:num>
  <w:num w:numId="42">
    <w:abstractNumId w:val="2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0FD2"/>
    <w:rsid w:val="000015FD"/>
    <w:rsid w:val="000034F0"/>
    <w:rsid w:val="00003ADD"/>
    <w:rsid w:val="00003D96"/>
    <w:rsid w:val="00003D98"/>
    <w:rsid w:val="00003DB2"/>
    <w:rsid w:val="00004435"/>
    <w:rsid w:val="00004544"/>
    <w:rsid w:val="00004F7A"/>
    <w:rsid w:val="00005130"/>
    <w:rsid w:val="00005964"/>
    <w:rsid w:val="0000612B"/>
    <w:rsid w:val="00006337"/>
    <w:rsid w:val="000068DE"/>
    <w:rsid w:val="00006A0B"/>
    <w:rsid w:val="000070F4"/>
    <w:rsid w:val="00007103"/>
    <w:rsid w:val="00007158"/>
    <w:rsid w:val="00007772"/>
    <w:rsid w:val="00010C84"/>
    <w:rsid w:val="000115AB"/>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6E52"/>
    <w:rsid w:val="0001760B"/>
    <w:rsid w:val="00017748"/>
    <w:rsid w:val="00017C44"/>
    <w:rsid w:val="0002033B"/>
    <w:rsid w:val="0002083D"/>
    <w:rsid w:val="000217A5"/>
    <w:rsid w:val="000219D7"/>
    <w:rsid w:val="00021E96"/>
    <w:rsid w:val="0002225C"/>
    <w:rsid w:val="00022817"/>
    <w:rsid w:val="000233E1"/>
    <w:rsid w:val="00024514"/>
    <w:rsid w:val="000245DC"/>
    <w:rsid w:val="000247AD"/>
    <w:rsid w:val="000248E2"/>
    <w:rsid w:val="00024DE3"/>
    <w:rsid w:val="00024F58"/>
    <w:rsid w:val="00025510"/>
    <w:rsid w:val="00025DCB"/>
    <w:rsid w:val="00026A7B"/>
    <w:rsid w:val="000270F7"/>
    <w:rsid w:val="000305B0"/>
    <w:rsid w:val="00031A21"/>
    <w:rsid w:val="00031A95"/>
    <w:rsid w:val="0003219C"/>
    <w:rsid w:val="00032E5D"/>
    <w:rsid w:val="0003308B"/>
    <w:rsid w:val="00034287"/>
    <w:rsid w:val="00034E1E"/>
    <w:rsid w:val="00034F72"/>
    <w:rsid w:val="000366A1"/>
    <w:rsid w:val="000366B3"/>
    <w:rsid w:val="000371BA"/>
    <w:rsid w:val="00037254"/>
    <w:rsid w:val="000377A2"/>
    <w:rsid w:val="00037C10"/>
    <w:rsid w:val="00037FF6"/>
    <w:rsid w:val="00040437"/>
    <w:rsid w:val="000406A9"/>
    <w:rsid w:val="0004132F"/>
    <w:rsid w:val="0004181A"/>
    <w:rsid w:val="00041E72"/>
    <w:rsid w:val="00041E76"/>
    <w:rsid w:val="0004219F"/>
    <w:rsid w:val="000422F3"/>
    <w:rsid w:val="000427EB"/>
    <w:rsid w:val="00042936"/>
    <w:rsid w:val="00042D85"/>
    <w:rsid w:val="00042EA5"/>
    <w:rsid w:val="00043A2B"/>
    <w:rsid w:val="00043AA8"/>
    <w:rsid w:val="00043D12"/>
    <w:rsid w:val="000444B5"/>
    <w:rsid w:val="00044B56"/>
    <w:rsid w:val="00044C82"/>
    <w:rsid w:val="00045CFD"/>
    <w:rsid w:val="00045F46"/>
    <w:rsid w:val="00046098"/>
    <w:rsid w:val="000464A5"/>
    <w:rsid w:val="0004669C"/>
    <w:rsid w:val="000477FF"/>
    <w:rsid w:val="00047A46"/>
    <w:rsid w:val="00047D02"/>
    <w:rsid w:val="000505FB"/>
    <w:rsid w:val="00050A84"/>
    <w:rsid w:val="00050BF3"/>
    <w:rsid w:val="0005137A"/>
    <w:rsid w:val="000517B6"/>
    <w:rsid w:val="00051FE5"/>
    <w:rsid w:val="0005278D"/>
    <w:rsid w:val="00052955"/>
    <w:rsid w:val="000530C1"/>
    <w:rsid w:val="00053A3B"/>
    <w:rsid w:val="0005499A"/>
    <w:rsid w:val="00055ABC"/>
    <w:rsid w:val="0005657B"/>
    <w:rsid w:val="00060227"/>
    <w:rsid w:val="00060476"/>
    <w:rsid w:val="000618BD"/>
    <w:rsid w:val="00062215"/>
    <w:rsid w:val="000624B2"/>
    <w:rsid w:val="0006272F"/>
    <w:rsid w:val="00062B21"/>
    <w:rsid w:val="00062B26"/>
    <w:rsid w:val="00062FB7"/>
    <w:rsid w:val="00063606"/>
    <w:rsid w:val="00063B4D"/>
    <w:rsid w:val="0006408F"/>
    <w:rsid w:val="00064479"/>
    <w:rsid w:val="00064D94"/>
    <w:rsid w:val="000650CE"/>
    <w:rsid w:val="0006528A"/>
    <w:rsid w:val="00065619"/>
    <w:rsid w:val="000665A9"/>
    <w:rsid w:val="000667C5"/>
    <w:rsid w:val="0006709B"/>
    <w:rsid w:val="00067551"/>
    <w:rsid w:val="0007008E"/>
    <w:rsid w:val="00070BCD"/>
    <w:rsid w:val="000716EA"/>
    <w:rsid w:val="00071B43"/>
    <w:rsid w:val="00072049"/>
    <w:rsid w:val="00072C53"/>
    <w:rsid w:val="00074E4F"/>
    <w:rsid w:val="000758F4"/>
    <w:rsid w:val="00075A27"/>
    <w:rsid w:val="00076515"/>
    <w:rsid w:val="0007665D"/>
    <w:rsid w:val="000774FB"/>
    <w:rsid w:val="00077C26"/>
    <w:rsid w:val="00077CC6"/>
    <w:rsid w:val="00077DA8"/>
    <w:rsid w:val="00077DB6"/>
    <w:rsid w:val="0008024E"/>
    <w:rsid w:val="0008139F"/>
    <w:rsid w:val="000813F5"/>
    <w:rsid w:val="000814EB"/>
    <w:rsid w:val="00081B46"/>
    <w:rsid w:val="00081B96"/>
    <w:rsid w:val="00081E46"/>
    <w:rsid w:val="000836CE"/>
    <w:rsid w:val="0008383D"/>
    <w:rsid w:val="00083B9C"/>
    <w:rsid w:val="00085A2D"/>
    <w:rsid w:val="00085E62"/>
    <w:rsid w:val="00086030"/>
    <w:rsid w:val="00086080"/>
    <w:rsid w:val="00087242"/>
    <w:rsid w:val="00087469"/>
    <w:rsid w:val="00090B12"/>
    <w:rsid w:val="0009145E"/>
    <w:rsid w:val="00091808"/>
    <w:rsid w:val="00091E4C"/>
    <w:rsid w:val="00091E4F"/>
    <w:rsid w:val="000925EC"/>
    <w:rsid w:val="00092C35"/>
    <w:rsid w:val="000941A7"/>
    <w:rsid w:val="00094545"/>
    <w:rsid w:val="0009559C"/>
    <w:rsid w:val="0009652F"/>
    <w:rsid w:val="00097BD0"/>
    <w:rsid w:val="000A002A"/>
    <w:rsid w:val="000A1D65"/>
    <w:rsid w:val="000A2FED"/>
    <w:rsid w:val="000A33E3"/>
    <w:rsid w:val="000A4501"/>
    <w:rsid w:val="000A4981"/>
    <w:rsid w:val="000A56FE"/>
    <w:rsid w:val="000A5DF9"/>
    <w:rsid w:val="000A7034"/>
    <w:rsid w:val="000A79F5"/>
    <w:rsid w:val="000A7B54"/>
    <w:rsid w:val="000B043F"/>
    <w:rsid w:val="000B09B7"/>
    <w:rsid w:val="000B1D89"/>
    <w:rsid w:val="000B2692"/>
    <w:rsid w:val="000B27A5"/>
    <w:rsid w:val="000B2DDE"/>
    <w:rsid w:val="000B3484"/>
    <w:rsid w:val="000B4223"/>
    <w:rsid w:val="000B45E6"/>
    <w:rsid w:val="000B5636"/>
    <w:rsid w:val="000B65E8"/>
    <w:rsid w:val="000B6F8C"/>
    <w:rsid w:val="000B765F"/>
    <w:rsid w:val="000B777A"/>
    <w:rsid w:val="000C0129"/>
    <w:rsid w:val="000C033C"/>
    <w:rsid w:val="000C0E3F"/>
    <w:rsid w:val="000C0E95"/>
    <w:rsid w:val="000C143B"/>
    <w:rsid w:val="000C1894"/>
    <w:rsid w:val="000C190A"/>
    <w:rsid w:val="000C3BA2"/>
    <w:rsid w:val="000C403A"/>
    <w:rsid w:val="000C4292"/>
    <w:rsid w:val="000C4354"/>
    <w:rsid w:val="000C4DDB"/>
    <w:rsid w:val="000C598B"/>
    <w:rsid w:val="000C5AF4"/>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D6F19"/>
    <w:rsid w:val="000E114B"/>
    <w:rsid w:val="000E1727"/>
    <w:rsid w:val="000E47B5"/>
    <w:rsid w:val="000E4A6C"/>
    <w:rsid w:val="000E4B94"/>
    <w:rsid w:val="000E5036"/>
    <w:rsid w:val="000E5762"/>
    <w:rsid w:val="000E5AC2"/>
    <w:rsid w:val="000E61BD"/>
    <w:rsid w:val="000E6469"/>
    <w:rsid w:val="000E66EB"/>
    <w:rsid w:val="000E6E61"/>
    <w:rsid w:val="000E75AF"/>
    <w:rsid w:val="000E7609"/>
    <w:rsid w:val="000E7D1C"/>
    <w:rsid w:val="000F0E50"/>
    <w:rsid w:val="000F10F0"/>
    <w:rsid w:val="000F2E25"/>
    <w:rsid w:val="000F30D3"/>
    <w:rsid w:val="000F34B5"/>
    <w:rsid w:val="000F3761"/>
    <w:rsid w:val="000F3918"/>
    <w:rsid w:val="000F4051"/>
    <w:rsid w:val="000F44CD"/>
    <w:rsid w:val="000F475E"/>
    <w:rsid w:val="000F4DBE"/>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4A"/>
    <w:rsid w:val="00103DDC"/>
    <w:rsid w:val="00103FA7"/>
    <w:rsid w:val="00104F5B"/>
    <w:rsid w:val="00104FE9"/>
    <w:rsid w:val="00105427"/>
    <w:rsid w:val="001059FE"/>
    <w:rsid w:val="00105B16"/>
    <w:rsid w:val="00106158"/>
    <w:rsid w:val="00106606"/>
    <w:rsid w:val="00106BD6"/>
    <w:rsid w:val="00110449"/>
    <w:rsid w:val="001105A9"/>
    <w:rsid w:val="001112EE"/>
    <w:rsid w:val="001117EF"/>
    <w:rsid w:val="00111849"/>
    <w:rsid w:val="001137D2"/>
    <w:rsid w:val="00115B14"/>
    <w:rsid w:val="00117074"/>
    <w:rsid w:val="00117585"/>
    <w:rsid w:val="001178A0"/>
    <w:rsid w:val="00117A62"/>
    <w:rsid w:val="0012061F"/>
    <w:rsid w:val="0012063A"/>
    <w:rsid w:val="00120AC5"/>
    <w:rsid w:val="00121197"/>
    <w:rsid w:val="00121399"/>
    <w:rsid w:val="0012314F"/>
    <w:rsid w:val="00123984"/>
    <w:rsid w:val="00123CE3"/>
    <w:rsid w:val="00124065"/>
    <w:rsid w:val="00124660"/>
    <w:rsid w:val="00124824"/>
    <w:rsid w:val="00124D3C"/>
    <w:rsid w:val="00125040"/>
    <w:rsid w:val="001254A2"/>
    <w:rsid w:val="0012567C"/>
    <w:rsid w:val="001269E8"/>
    <w:rsid w:val="001302BB"/>
    <w:rsid w:val="00130F98"/>
    <w:rsid w:val="001319D2"/>
    <w:rsid w:val="00131D4C"/>
    <w:rsid w:val="00132515"/>
    <w:rsid w:val="00133C00"/>
    <w:rsid w:val="00133DDF"/>
    <w:rsid w:val="00133E76"/>
    <w:rsid w:val="0013433D"/>
    <w:rsid w:val="0013535C"/>
    <w:rsid w:val="001354C0"/>
    <w:rsid w:val="00136120"/>
    <w:rsid w:val="00136280"/>
    <w:rsid w:val="001364E3"/>
    <w:rsid w:val="001366D2"/>
    <w:rsid w:val="00137559"/>
    <w:rsid w:val="00140659"/>
    <w:rsid w:val="001415CD"/>
    <w:rsid w:val="00141FF6"/>
    <w:rsid w:val="00142554"/>
    <w:rsid w:val="00142D18"/>
    <w:rsid w:val="00143134"/>
    <w:rsid w:val="00143334"/>
    <w:rsid w:val="001433E4"/>
    <w:rsid w:val="001434B0"/>
    <w:rsid w:val="001443F8"/>
    <w:rsid w:val="001447C6"/>
    <w:rsid w:val="00144FDE"/>
    <w:rsid w:val="00145569"/>
    <w:rsid w:val="001455B4"/>
    <w:rsid w:val="001458EF"/>
    <w:rsid w:val="00145A0B"/>
    <w:rsid w:val="00145C7B"/>
    <w:rsid w:val="00146668"/>
    <w:rsid w:val="00147215"/>
    <w:rsid w:val="001508A8"/>
    <w:rsid w:val="00150B22"/>
    <w:rsid w:val="00151068"/>
    <w:rsid w:val="00151175"/>
    <w:rsid w:val="0015176A"/>
    <w:rsid w:val="00151D90"/>
    <w:rsid w:val="0015223B"/>
    <w:rsid w:val="00152302"/>
    <w:rsid w:val="001528E7"/>
    <w:rsid w:val="0015309D"/>
    <w:rsid w:val="0015388C"/>
    <w:rsid w:val="00153894"/>
    <w:rsid w:val="00153E6A"/>
    <w:rsid w:val="00155C89"/>
    <w:rsid w:val="0015685F"/>
    <w:rsid w:val="00156A15"/>
    <w:rsid w:val="00156A8F"/>
    <w:rsid w:val="0015737F"/>
    <w:rsid w:val="00157874"/>
    <w:rsid w:val="00157ED1"/>
    <w:rsid w:val="00160678"/>
    <w:rsid w:val="00160A5D"/>
    <w:rsid w:val="00160D4F"/>
    <w:rsid w:val="00160E8B"/>
    <w:rsid w:val="00161753"/>
    <w:rsid w:val="00161DA8"/>
    <w:rsid w:val="0016209C"/>
    <w:rsid w:val="00162873"/>
    <w:rsid w:val="00162BCA"/>
    <w:rsid w:val="00162E6C"/>
    <w:rsid w:val="00162E75"/>
    <w:rsid w:val="0016399E"/>
    <w:rsid w:val="0016413D"/>
    <w:rsid w:val="00164C84"/>
    <w:rsid w:val="00165795"/>
    <w:rsid w:val="001658FF"/>
    <w:rsid w:val="001659DC"/>
    <w:rsid w:val="00165AE4"/>
    <w:rsid w:val="00165BAE"/>
    <w:rsid w:val="001665E3"/>
    <w:rsid w:val="00166E7E"/>
    <w:rsid w:val="00170272"/>
    <w:rsid w:val="00170526"/>
    <w:rsid w:val="00170EBF"/>
    <w:rsid w:val="00171E61"/>
    <w:rsid w:val="00171E86"/>
    <w:rsid w:val="00173D8D"/>
    <w:rsid w:val="00173F86"/>
    <w:rsid w:val="00173FE9"/>
    <w:rsid w:val="0017403B"/>
    <w:rsid w:val="00174578"/>
    <w:rsid w:val="00174938"/>
    <w:rsid w:val="00174DDC"/>
    <w:rsid w:val="001764BA"/>
    <w:rsid w:val="00176865"/>
    <w:rsid w:val="001772FA"/>
    <w:rsid w:val="00180A8D"/>
    <w:rsid w:val="00181083"/>
    <w:rsid w:val="00181590"/>
    <w:rsid w:val="00181D33"/>
    <w:rsid w:val="00181FD6"/>
    <w:rsid w:val="001830D4"/>
    <w:rsid w:val="0018406A"/>
    <w:rsid w:val="001841DC"/>
    <w:rsid w:val="00184DA8"/>
    <w:rsid w:val="00184E87"/>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8D4"/>
    <w:rsid w:val="001A02CA"/>
    <w:rsid w:val="001A065D"/>
    <w:rsid w:val="001A0730"/>
    <w:rsid w:val="001A1CB0"/>
    <w:rsid w:val="001A217C"/>
    <w:rsid w:val="001A26C7"/>
    <w:rsid w:val="001A28E0"/>
    <w:rsid w:val="001A2A8C"/>
    <w:rsid w:val="001A32F8"/>
    <w:rsid w:val="001A3525"/>
    <w:rsid w:val="001A3960"/>
    <w:rsid w:val="001A3CAA"/>
    <w:rsid w:val="001A41B7"/>
    <w:rsid w:val="001A45A2"/>
    <w:rsid w:val="001A4B91"/>
    <w:rsid w:val="001A550C"/>
    <w:rsid w:val="001A593B"/>
    <w:rsid w:val="001A62EF"/>
    <w:rsid w:val="001A6454"/>
    <w:rsid w:val="001A749E"/>
    <w:rsid w:val="001A7588"/>
    <w:rsid w:val="001A75FB"/>
    <w:rsid w:val="001B0314"/>
    <w:rsid w:val="001B0773"/>
    <w:rsid w:val="001B0BFB"/>
    <w:rsid w:val="001B11D8"/>
    <w:rsid w:val="001B1EBD"/>
    <w:rsid w:val="001B5CAA"/>
    <w:rsid w:val="001B639F"/>
    <w:rsid w:val="001B6F0F"/>
    <w:rsid w:val="001B6FD2"/>
    <w:rsid w:val="001C08A6"/>
    <w:rsid w:val="001C0B61"/>
    <w:rsid w:val="001C0EE0"/>
    <w:rsid w:val="001C10D0"/>
    <w:rsid w:val="001C1580"/>
    <w:rsid w:val="001C1D40"/>
    <w:rsid w:val="001C2058"/>
    <w:rsid w:val="001C2444"/>
    <w:rsid w:val="001C2BB4"/>
    <w:rsid w:val="001C2F0C"/>
    <w:rsid w:val="001C333C"/>
    <w:rsid w:val="001C3713"/>
    <w:rsid w:val="001C3A76"/>
    <w:rsid w:val="001C4BA4"/>
    <w:rsid w:val="001C5025"/>
    <w:rsid w:val="001C55AF"/>
    <w:rsid w:val="001C589E"/>
    <w:rsid w:val="001C6503"/>
    <w:rsid w:val="001C6966"/>
    <w:rsid w:val="001C6E71"/>
    <w:rsid w:val="001C717A"/>
    <w:rsid w:val="001C7493"/>
    <w:rsid w:val="001C7598"/>
    <w:rsid w:val="001C7641"/>
    <w:rsid w:val="001C7C8A"/>
    <w:rsid w:val="001D0E7F"/>
    <w:rsid w:val="001D0F12"/>
    <w:rsid w:val="001D1994"/>
    <w:rsid w:val="001D2036"/>
    <w:rsid w:val="001D4B19"/>
    <w:rsid w:val="001D529C"/>
    <w:rsid w:val="001D5925"/>
    <w:rsid w:val="001D5A7D"/>
    <w:rsid w:val="001D6738"/>
    <w:rsid w:val="001D6DAB"/>
    <w:rsid w:val="001D6DC8"/>
    <w:rsid w:val="001D7BF9"/>
    <w:rsid w:val="001E0312"/>
    <w:rsid w:val="001E0554"/>
    <w:rsid w:val="001E091D"/>
    <w:rsid w:val="001E09F4"/>
    <w:rsid w:val="001E15CE"/>
    <w:rsid w:val="001E15FE"/>
    <w:rsid w:val="001E1617"/>
    <w:rsid w:val="001E1837"/>
    <w:rsid w:val="001E1F39"/>
    <w:rsid w:val="001E2BC7"/>
    <w:rsid w:val="001E3BEB"/>
    <w:rsid w:val="001E4104"/>
    <w:rsid w:val="001E42BD"/>
    <w:rsid w:val="001E43D8"/>
    <w:rsid w:val="001E4E1F"/>
    <w:rsid w:val="001E5199"/>
    <w:rsid w:val="001E6601"/>
    <w:rsid w:val="001E6689"/>
    <w:rsid w:val="001E6A75"/>
    <w:rsid w:val="001E6EAB"/>
    <w:rsid w:val="001E7682"/>
    <w:rsid w:val="001E781B"/>
    <w:rsid w:val="001F07C2"/>
    <w:rsid w:val="001F08F2"/>
    <w:rsid w:val="001F0E0D"/>
    <w:rsid w:val="001F1559"/>
    <w:rsid w:val="001F158F"/>
    <w:rsid w:val="001F1C35"/>
    <w:rsid w:val="001F1ED7"/>
    <w:rsid w:val="001F2ABD"/>
    <w:rsid w:val="001F3177"/>
    <w:rsid w:val="001F34E9"/>
    <w:rsid w:val="001F3E29"/>
    <w:rsid w:val="001F400F"/>
    <w:rsid w:val="001F4718"/>
    <w:rsid w:val="001F4B57"/>
    <w:rsid w:val="001F5BA7"/>
    <w:rsid w:val="001F6A2F"/>
    <w:rsid w:val="001F6F86"/>
    <w:rsid w:val="0020007E"/>
    <w:rsid w:val="0020074D"/>
    <w:rsid w:val="00200C45"/>
    <w:rsid w:val="00201887"/>
    <w:rsid w:val="00201E73"/>
    <w:rsid w:val="002024E6"/>
    <w:rsid w:val="00202DDB"/>
    <w:rsid w:val="00203253"/>
    <w:rsid w:val="00204029"/>
    <w:rsid w:val="00204C0C"/>
    <w:rsid w:val="002052EF"/>
    <w:rsid w:val="00205D6E"/>
    <w:rsid w:val="00207729"/>
    <w:rsid w:val="002102B5"/>
    <w:rsid w:val="00211629"/>
    <w:rsid w:val="00211751"/>
    <w:rsid w:val="0021187A"/>
    <w:rsid w:val="00211D51"/>
    <w:rsid w:val="00211FF1"/>
    <w:rsid w:val="0021202E"/>
    <w:rsid w:val="00212365"/>
    <w:rsid w:val="00212CFD"/>
    <w:rsid w:val="002131F7"/>
    <w:rsid w:val="00213738"/>
    <w:rsid w:val="002137A3"/>
    <w:rsid w:val="00214C74"/>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256F"/>
    <w:rsid w:val="00223241"/>
    <w:rsid w:val="002238ED"/>
    <w:rsid w:val="0022407B"/>
    <w:rsid w:val="00224C83"/>
    <w:rsid w:val="00225524"/>
    <w:rsid w:val="00225711"/>
    <w:rsid w:val="00226260"/>
    <w:rsid w:val="002263F3"/>
    <w:rsid w:val="00226802"/>
    <w:rsid w:val="002279CE"/>
    <w:rsid w:val="00227AF6"/>
    <w:rsid w:val="00227D7A"/>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5A87"/>
    <w:rsid w:val="00247079"/>
    <w:rsid w:val="00247280"/>
    <w:rsid w:val="0024734E"/>
    <w:rsid w:val="0024762A"/>
    <w:rsid w:val="002478C8"/>
    <w:rsid w:val="00247FE1"/>
    <w:rsid w:val="00251074"/>
    <w:rsid w:val="002518B9"/>
    <w:rsid w:val="00251F0D"/>
    <w:rsid w:val="00252043"/>
    <w:rsid w:val="00252225"/>
    <w:rsid w:val="0025228E"/>
    <w:rsid w:val="00252449"/>
    <w:rsid w:val="002534B0"/>
    <w:rsid w:val="002535B4"/>
    <w:rsid w:val="00253854"/>
    <w:rsid w:val="0025463F"/>
    <w:rsid w:val="002546E8"/>
    <w:rsid w:val="002548F4"/>
    <w:rsid w:val="00254B52"/>
    <w:rsid w:val="002564FE"/>
    <w:rsid w:val="002569A7"/>
    <w:rsid w:val="00257118"/>
    <w:rsid w:val="00257988"/>
    <w:rsid w:val="00257D24"/>
    <w:rsid w:val="00260046"/>
    <w:rsid w:val="002606EF"/>
    <w:rsid w:val="00260A12"/>
    <w:rsid w:val="00260C96"/>
    <w:rsid w:val="00260FFD"/>
    <w:rsid w:val="002610FD"/>
    <w:rsid w:val="00261E36"/>
    <w:rsid w:val="0026281F"/>
    <w:rsid w:val="00262DAE"/>
    <w:rsid w:val="0026392B"/>
    <w:rsid w:val="002663EC"/>
    <w:rsid w:val="0026679F"/>
    <w:rsid w:val="0026725B"/>
    <w:rsid w:val="00267C79"/>
    <w:rsid w:val="00267E37"/>
    <w:rsid w:val="00270486"/>
    <w:rsid w:val="00270550"/>
    <w:rsid w:val="002715E9"/>
    <w:rsid w:val="0027269C"/>
    <w:rsid w:val="00272738"/>
    <w:rsid w:val="00272B4F"/>
    <w:rsid w:val="00273FB6"/>
    <w:rsid w:val="002760C5"/>
    <w:rsid w:val="00277394"/>
    <w:rsid w:val="00277676"/>
    <w:rsid w:val="00277DEB"/>
    <w:rsid w:val="00277F6E"/>
    <w:rsid w:val="00277F9A"/>
    <w:rsid w:val="002816C4"/>
    <w:rsid w:val="002818C4"/>
    <w:rsid w:val="002818EE"/>
    <w:rsid w:val="00281D8B"/>
    <w:rsid w:val="00281DC0"/>
    <w:rsid w:val="0028229F"/>
    <w:rsid w:val="00282699"/>
    <w:rsid w:val="002831C2"/>
    <w:rsid w:val="002832CF"/>
    <w:rsid w:val="002839F3"/>
    <w:rsid w:val="00283C28"/>
    <w:rsid w:val="00283FCA"/>
    <w:rsid w:val="00284711"/>
    <w:rsid w:val="0028475D"/>
    <w:rsid w:val="00285787"/>
    <w:rsid w:val="00285AA2"/>
    <w:rsid w:val="00285AB1"/>
    <w:rsid w:val="0028631B"/>
    <w:rsid w:val="0028639A"/>
    <w:rsid w:val="0028645B"/>
    <w:rsid w:val="00286EA3"/>
    <w:rsid w:val="002875AD"/>
    <w:rsid w:val="0028765E"/>
    <w:rsid w:val="00290C51"/>
    <w:rsid w:val="00291DFB"/>
    <w:rsid w:val="00291F98"/>
    <w:rsid w:val="00292932"/>
    <w:rsid w:val="0029362B"/>
    <w:rsid w:val="002936B6"/>
    <w:rsid w:val="00294E25"/>
    <w:rsid w:val="0029561A"/>
    <w:rsid w:val="0029597F"/>
    <w:rsid w:val="002959FA"/>
    <w:rsid w:val="00295C1F"/>
    <w:rsid w:val="002979A3"/>
    <w:rsid w:val="00297E16"/>
    <w:rsid w:val="002A0015"/>
    <w:rsid w:val="002A06C4"/>
    <w:rsid w:val="002A089B"/>
    <w:rsid w:val="002A0BF2"/>
    <w:rsid w:val="002A0C4B"/>
    <w:rsid w:val="002A1C95"/>
    <w:rsid w:val="002A1DD9"/>
    <w:rsid w:val="002A2313"/>
    <w:rsid w:val="002A28AF"/>
    <w:rsid w:val="002A2FDF"/>
    <w:rsid w:val="002A4138"/>
    <w:rsid w:val="002A6435"/>
    <w:rsid w:val="002A7746"/>
    <w:rsid w:val="002A7C10"/>
    <w:rsid w:val="002B02B7"/>
    <w:rsid w:val="002B0F43"/>
    <w:rsid w:val="002B13F4"/>
    <w:rsid w:val="002B19FE"/>
    <w:rsid w:val="002B2C66"/>
    <w:rsid w:val="002B2F8F"/>
    <w:rsid w:val="002B31F8"/>
    <w:rsid w:val="002B3CDD"/>
    <w:rsid w:val="002B46F5"/>
    <w:rsid w:val="002B4AF9"/>
    <w:rsid w:val="002B53DD"/>
    <w:rsid w:val="002B56AA"/>
    <w:rsid w:val="002B6868"/>
    <w:rsid w:val="002B6A4C"/>
    <w:rsid w:val="002B7167"/>
    <w:rsid w:val="002C0FFD"/>
    <w:rsid w:val="002C171D"/>
    <w:rsid w:val="002C1B40"/>
    <w:rsid w:val="002C3C13"/>
    <w:rsid w:val="002C468C"/>
    <w:rsid w:val="002C4DA0"/>
    <w:rsid w:val="002C50DB"/>
    <w:rsid w:val="002C5AFA"/>
    <w:rsid w:val="002C5EDF"/>
    <w:rsid w:val="002C675F"/>
    <w:rsid w:val="002C799B"/>
    <w:rsid w:val="002C7EFD"/>
    <w:rsid w:val="002C7FC1"/>
    <w:rsid w:val="002D078B"/>
    <w:rsid w:val="002D18A6"/>
    <w:rsid w:val="002D2E4B"/>
    <w:rsid w:val="002D3318"/>
    <w:rsid w:val="002D3BDD"/>
    <w:rsid w:val="002D3F89"/>
    <w:rsid w:val="002D411C"/>
    <w:rsid w:val="002D4DFB"/>
    <w:rsid w:val="002D68FF"/>
    <w:rsid w:val="002D7E0C"/>
    <w:rsid w:val="002E017E"/>
    <w:rsid w:val="002E0B5F"/>
    <w:rsid w:val="002E142F"/>
    <w:rsid w:val="002E2543"/>
    <w:rsid w:val="002E2574"/>
    <w:rsid w:val="002E2C3B"/>
    <w:rsid w:val="002E2F7C"/>
    <w:rsid w:val="002E37D1"/>
    <w:rsid w:val="002E3D94"/>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416"/>
    <w:rsid w:val="002F26D2"/>
    <w:rsid w:val="002F2E4D"/>
    <w:rsid w:val="002F2FB0"/>
    <w:rsid w:val="002F3451"/>
    <w:rsid w:val="002F424F"/>
    <w:rsid w:val="002F4CD5"/>
    <w:rsid w:val="002F53B7"/>
    <w:rsid w:val="002F542D"/>
    <w:rsid w:val="002F5D36"/>
    <w:rsid w:val="002F631F"/>
    <w:rsid w:val="002F64CE"/>
    <w:rsid w:val="002F6B6B"/>
    <w:rsid w:val="002F6F72"/>
    <w:rsid w:val="002F745A"/>
    <w:rsid w:val="002F77DA"/>
    <w:rsid w:val="00300688"/>
    <w:rsid w:val="003013F7"/>
    <w:rsid w:val="0030205D"/>
    <w:rsid w:val="00302236"/>
    <w:rsid w:val="00302314"/>
    <w:rsid w:val="00302AA2"/>
    <w:rsid w:val="00302ED4"/>
    <w:rsid w:val="003030FB"/>
    <w:rsid w:val="00303B39"/>
    <w:rsid w:val="00303F67"/>
    <w:rsid w:val="00304F8D"/>
    <w:rsid w:val="003053B0"/>
    <w:rsid w:val="0030615A"/>
    <w:rsid w:val="00306720"/>
    <w:rsid w:val="0030684F"/>
    <w:rsid w:val="003069A8"/>
    <w:rsid w:val="003071A5"/>
    <w:rsid w:val="00307757"/>
    <w:rsid w:val="00307820"/>
    <w:rsid w:val="0030782C"/>
    <w:rsid w:val="00307B56"/>
    <w:rsid w:val="0031076E"/>
    <w:rsid w:val="0031095E"/>
    <w:rsid w:val="003119D2"/>
    <w:rsid w:val="00311A6B"/>
    <w:rsid w:val="00311CFC"/>
    <w:rsid w:val="00312969"/>
    <w:rsid w:val="003129D3"/>
    <w:rsid w:val="00313322"/>
    <w:rsid w:val="003137A4"/>
    <w:rsid w:val="00313C19"/>
    <w:rsid w:val="00314F42"/>
    <w:rsid w:val="003153E2"/>
    <w:rsid w:val="0031564C"/>
    <w:rsid w:val="00315B77"/>
    <w:rsid w:val="00315EE4"/>
    <w:rsid w:val="0031651C"/>
    <w:rsid w:val="00317B2C"/>
    <w:rsid w:val="00320382"/>
    <w:rsid w:val="003212B5"/>
    <w:rsid w:val="00324398"/>
    <w:rsid w:val="003257AF"/>
    <w:rsid w:val="00325F04"/>
    <w:rsid w:val="00326004"/>
    <w:rsid w:val="00326D11"/>
    <w:rsid w:val="00326E8E"/>
    <w:rsid w:val="0032761A"/>
    <w:rsid w:val="00327DA7"/>
    <w:rsid w:val="00330599"/>
    <w:rsid w:val="00330C9F"/>
    <w:rsid w:val="0033170E"/>
    <w:rsid w:val="0033386F"/>
    <w:rsid w:val="00333D92"/>
    <w:rsid w:val="0033603E"/>
    <w:rsid w:val="0033660D"/>
    <w:rsid w:val="00337F19"/>
    <w:rsid w:val="00340193"/>
    <w:rsid w:val="003407B3"/>
    <w:rsid w:val="00340E57"/>
    <w:rsid w:val="0034248A"/>
    <w:rsid w:val="00342719"/>
    <w:rsid w:val="00342C99"/>
    <w:rsid w:val="00344C0B"/>
    <w:rsid w:val="00351BEF"/>
    <w:rsid w:val="00352997"/>
    <w:rsid w:val="0035331B"/>
    <w:rsid w:val="00353DEB"/>
    <w:rsid w:val="00354043"/>
    <w:rsid w:val="003541EA"/>
    <w:rsid w:val="00354CAD"/>
    <w:rsid w:val="003552A3"/>
    <w:rsid w:val="003555DB"/>
    <w:rsid w:val="003557BE"/>
    <w:rsid w:val="00355847"/>
    <w:rsid w:val="00356ABB"/>
    <w:rsid w:val="0035795D"/>
    <w:rsid w:val="00357A69"/>
    <w:rsid w:val="00357FE3"/>
    <w:rsid w:val="00360332"/>
    <w:rsid w:val="003608DE"/>
    <w:rsid w:val="00360C7E"/>
    <w:rsid w:val="00362360"/>
    <w:rsid w:val="0036257B"/>
    <w:rsid w:val="00362878"/>
    <w:rsid w:val="00362A29"/>
    <w:rsid w:val="0036357C"/>
    <w:rsid w:val="0036387B"/>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546"/>
    <w:rsid w:val="00377446"/>
    <w:rsid w:val="00377DE0"/>
    <w:rsid w:val="003812F8"/>
    <w:rsid w:val="003819EB"/>
    <w:rsid w:val="003819F9"/>
    <w:rsid w:val="00382824"/>
    <w:rsid w:val="003839B5"/>
    <w:rsid w:val="00384250"/>
    <w:rsid w:val="00384679"/>
    <w:rsid w:val="00384A85"/>
    <w:rsid w:val="00385907"/>
    <w:rsid w:val="00387147"/>
    <w:rsid w:val="0038778D"/>
    <w:rsid w:val="00390158"/>
    <w:rsid w:val="0039216E"/>
    <w:rsid w:val="003925F0"/>
    <w:rsid w:val="003928F8"/>
    <w:rsid w:val="00392E3E"/>
    <w:rsid w:val="00394037"/>
    <w:rsid w:val="00394273"/>
    <w:rsid w:val="003943B2"/>
    <w:rsid w:val="00394FB9"/>
    <w:rsid w:val="00395935"/>
    <w:rsid w:val="00395F2E"/>
    <w:rsid w:val="0039658E"/>
    <w:rsid w:val="003966D2"/>
    <w:rsid w:val="00396A62"/>
    <w:rsid w:val="00396E4E"/>
    <w:rsid w:val="003A022D"/>
    <w:rsid w:val="003A0506"/>
    <w:rsid w:val="003A0AA7"/>
    <w:rsid w:val="003A16D8"/>
    <w:rsid w:val="003A2349"/>
    <w:rsid w:val="003A2A87"/>
    <w:rsid w:val="003A3134"/>
    <w:rsid w:val="003A387B"/>
    <w:rsid w:val="003A3C1A"/>
    <w:rsid w:val="003A455F"/>
    <w:rsid w:val="003A4AA9"/>
    <w:rsid w:val="003A54DD"/>
    <w:rsid w:val="003A579D"/>
    <w:rsid w:val="003A5B43"/>
    <w:rsid w:val="003A5D4D"/>
    <w:rsid w:val="003A672C"/>
    <w:rsid w:val="003A68EB"/>
    <w:rsid w:val="003A6B65"/>
    <w:rsid w:val="003A73CA"/>
    <w:rsid w:val="003A778A"/>
    <w:rsid w:val="003A7E12"/>
    <w:rsid w:val="003A7F81"/>
    <w:rsid w:val="003B0CA6"/>
    <w:rsid w:val="003B2632"/>
    <w:rsid w:val="003B342F"/>
    <w:rsid w:val="003B357B"/>
    <w:rsid w:val="003B37FF"/>
    <w:rsid w:val="003B4B06"/>
    <w:rsid w:val="003B4FC2"/>
    <w:rsid w:val="003B5008"/>
    <w:rsid w:val="003B540A"/>
    <w:rsid w:val="003B559A"/>
    <w:rsid w:val="003B5ECA"/>
    <w:rsid w:val="003B6E77"/>
    <w:rsid w:val="003B6F7F"/>
    <w:rsid w:val="003B7172"/>
    <w:rsid w:val="003B7449"/>
    <w:rsid w:val="003B7E95"/>
    <w:rsid w:val="003C027D"/>
    <w:rsid w:val="003C02AB"/>
    <w:rsid w:val="003C101A"/>
    <w:rsid w:val="003C1527"/>
    <w:rsid w:val="003C183A"/>
    <w:rsid w:val="003C1A12"/>
    <w:rsid w:val="003C1A69"/>
    <w:rsid w:val="003C2104"/>
    <w:rsid w:val="003C341B"/>
    <w:rsid w:val="003C341E"/>
    <w:rsid w:val="003C3DB3"/>
    <w:rsid w:val="003C3F53"/>
    <w:rsid w:val="003C4087"/>
    <w:rsid w:val="003C462D"/>
    <w:rsid w:val="003C517D"/>
    <w:rsid w:val="003C570F"/>
    <w:rsid w:val="003C576A"/>
    <w:rsid w:val="003C5D15"/>
    <w:rsid w:val="003C6B38"/>
    <w:rsid w:val="003C72C2"/>
    <w:rsid w:val="003C7DDB"/>
    <w:rsid w:val="003C7EA2"/>
    <w:rsid w:val="003D0640"/>
    <w:rsid w:val="003D0758"/>
    <w:rsid w:val="003D0A34"/>
    <w:rsid w:val="003D0CBF"/>
    <w:rsid w:val="003D0D76"/>
    <w:rsid w:val="003D112A"/>
    <w:rsid w:val="003D1360"/>
    <w:rsid w:val="003D181A"/>
    <w:rsid w:val="003D1A52"/>
    <w:rsid w:val="003D1BB9"/>
    <w:rsid w:val="003D1D33"/>
    <w:rsid w:val="003D21A1"/>
    <w:rsid w:val="003D2B37"/>
    <w:rsid w:val="003D4426"/>
    <w:rsid w:val="003D44EC"/>
    <w:rsid w:val="003D4E29"/>
    <w:rsid w:val="003D5426"/>
    <w:rsid w:val="003D5914"/>
    <w:rsid w:val="003D62C9"/>
    <w:rsid w:val="003D67E3"/>
    <w:rsid w:val="003D6D74"/>
    <w:rsid w:val="003D7B6D"/>
    <w:rsid w:val="003D7C58"/>
    <w:rsid w:val="003D7ECD"/>
    <w:rsid w:val="003E25F1"/>
    <w:rsid w:val="003E2F65"/>
    <w:rsid w:val="003E33A5"/>
    <w:rsid w:val="003E3591"/>
    <w:rsid w:val="003E3599"/>
    <w:rsid w:val="003E3733"/>
    <w:rsid w:val="003E3949"/>
    <w:rsid w:val="003E4755"/>
    <w:rsid w:val="003E4C7B"/>
    <w:rsid w:val="003E51AD"/>
    <w:rsid w:val="003E52E9"/>
    <w:rsid w:val="003E57D0"/>
    <w:rsid w:val="003E6014"/>
    <w:rsid w:val="003E61FE"/>
    <w:rsid w:val="003E6243"/>
    <w:rsid w:val="003E6B38"/>
    <w:rsid w:val="003E6B59"/>
    <w:rsid w:val="003E6EF7"/>
    <w:rsid w:val="003E7257"/>
    <w:rsid w:val="003E7417"/>
    <w:rsid w:val="003F03A5"/>
    <w:rsid w:val="003F0896"/>
    <w:rsid w:val="003F0E55"/>
    <w:rsid w:val="003F0EB1"/>
    <w:rsid w:val="003F1A4B"/>
    <w:rsid w:val="003F20B1"/>
    <w:rsid w:val="003F237C"/>
    <w:rsid w:val="003F2598"/>
    <w:rsid w:val="003F268F"/>
    <w:rsid w:val="003F355F"/>
    <w:rsid w:val="003F3E0F"/>
    <w:rsid w:val="003F407E"/>
    <w:rsid w:val="003F420E"/>
    <w:rsid w:val="003F52E9"/>
    <w:rsid w:val="003F5CE3"/>
    <w:rsid w:val="003F5D84"/>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5787"/>
    <w:rsid w:val="0040601D"/>
    <w:rsid w:val="004065A7"/>
    <w:rsid w:val="00407830"/>
    <w:rsid w:val="00407B6E"/>
    <w:rsid w:val="00407C12"/>
    <w:rsid w:val="00407D98"/>
    <w:rsid w:val="004100EC"/>
    <w:rsid w:val="004113AD"/>
    <w:rsid w:val="0041150A"/>
    <w:rsid w:val="004122BB"/>
    <w:rsid w:val="00412435"/>
    <w:rsid w:val="00412CC7"/>
    <w:rsid w:val="00412F9A"/>
    <w:rsid w:val="00413BB0"/>
    <w:rsid w:val="0041449B"/>
    <w:rsid w:val="00414905"/>
    <w:rsid w:val="0041531B"/>
    <w:rsid w:val="00415377"/>
    <w:rsid w:val="004158AF"/>
    <w:rsid w:val="0041796C"/>
    <w:rsid w:val="00417E26"/>
    <w:rsid w:val="00417EFD"/>
    <w:rsid w:val="0042069B"/>
    <w:rsid w:val="00420F05"/>
    <w:rsid w:val="00421BBE"/>
    <w:rsid w:val="00422428"/>
    <w:rsid w:val="0042281B"/>
    <w:rsid w:val="00422A4A"/>
    <w:rsid w:val="00423A21"/>
    <w:rsid w:val="00423ADB"/>
    <w:rsid w:val="00423DC7"/>
    <w:rsid w:val="00424BDD"/>
    <w:rsid w:val="00424D5D"/>
    <w:rsid w:val="00424DAA"/>
    <w:rsid w:val="00424FD7"/>
    <w:rsid w:val="00425092"/>
    <w:rsid w:val="004252C2"/>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A8A"/>
    <w:rsid w:val="00437C71"/>
    <w:rsid w:val="00440247"/>
    <w:rsid w:val="004403B2"/>
    <w:rsid w:val="004405CD"/>
    <w:rsid w:val="004405E7"/>
    <w:rsid w:val="00442640"/>
    <w:rsid w:val="00442862"/>
    <w:rsid w:val="004433EB"/>
    <w:rsid w:val="004441E4"/>
    <w:rsid w:val="00444485"/>
    <w:rsid w:val="004449E0"/>
    <w:rsid w:val="00444A4A"/>
    <w:rsid w:val="00445167"/>
    <w:rsid w:val="00445629"/>
    <w:rsid w:val="00445B0A"/>
    <w:rsid w:val="00445B21"/>
    <w:rsid w:val="00446DDA"/>
    <w:rsid w:val="00446EAD"/>
    <w:rsid w:val="0044741D"/>
    <w:rsid w:val="00450266"/>
    <w:rsid w:val="00450355"/>
    <w:rsid w:val="004506C1"/>
    <w:rsid w:val="00450D1F"/>
    <w:rsid w:val="0045189E"/>
    <w:rsid w:val="00451C19"/>
    <w:rsid w:val="00452745"/>
    <w:rsid w:val="00452B73"/>
    <w:rsid w:val="00452DF0"/>
    <w:rsid w:val="004533B4"/>
    <w:rsid w:val="00453B69"/>
    <w:rsid w:val="00454D72"/>
    <w:rsid w:val="00456604"/>
    <w:rsid w:val="00456642"/>
    <w:rsid w:val="004572D1"/>
    <w:rsid w:val="004578E4"/>
    <w:rsid w:val="00457ACC"/>
    <w:rsid w:val="00461656"/>
    <w:rsid w:val="00462923"/>
    <w:rsid w:val="00462BC2"/>
    <w:rsid w:val="00462C49"/>
    <w:rsid w:val="004630B6"/>
    <w:rsid w:val="00463C40"/>
    <w:rsid w:val="00463ECC"/>
    <w:rsid w:val="004641D7"/>
    <w:rsid w:val="004676E2"/>
    <w:rsid w:val="00467C4E"/>
    <w:rsid w:val="00467F61"/>
    <w:rsid w:val="00470822"/>
    <w:rsid w:val="00470B70"/>
    <w:rsid w:val="00470C6F"/>
    <w:rsid w:val="004718FB"/>
    <w:rsid w:val="00471912"/>
    <w:rsid w:val="0047237B"/>
    <w:rsid w:val="00473437"/>
    <w:rsid w:val="0047379E"/>
    <w:rsid w:val="00473A31"/>
    <w:rsid w:val="00474254"/>
    <w:rsid w:val="0047472E"/>
    <w:rsid w:val="00474DA6"/>
    <w:rsid w:val="00475D50"/>
    <w:rsid w:val="00476A59"/>
    <w:rsid w:val="00477369"/>
    <w:rsid w:val="0048015E"/>
    <w:rsid w:val="004808B2"/>
    <w:rsid w:val="00480E90"/>
    <w:rsid w:val="004813CF"/>
    <w:rsid w:val="004830A6"/>
    <w:rsid w:val="004831CA"/>
    <w:rsid w:val="004832A8"/>
    <w:rsid w:val="004833C7"/>
    <w:rsid w:val="0048346A"/>
    <w:rsid w:val="00484504"/>
    <w:rsid w:val="00484689"/>
    <w:rsid w:val="00484C84"/>
    <w:rsid w:val="00486470"/>
    <w:rsid w:val="004873B2"/>
    <w:rsid w:val="00491A7E"/>
    <w:rsid w:val="00493AD0"/>
    <w:rsid w:val="00493E2B"/>
    <w:rsid w:val="004940F2"/>
    <w:rsid w:val="004949CC"/>
    <w:rsid w:val="0049526E"/>
    <w:rsid w:val="00495369"/>
    <w:rsid w:val="004954C0"/>
    <w:rsid w:val="004962F3"/>
    <w:rsid w:val="00496A9F"/>
    <w:rsid w:val="00497946"/>
    <w:rsid w:val="00497EF5"/>
    <w:rsid w:val="004A02FC"/>
    <w:rsid w:val="004A0873"/>
    <w:rsid w:val="004A1020"/>
    <w:rsid w:val="004A1ED2"/>
    <w:rsid w:val="004A1FF7"/>
    <w:rsid w:val="004A250B"/>
    <w:rsid w:val="004A33D5"/>
    <w:rsid w:val="004A3E17"/>
    <w:rsid w:val="004A3FE3"/>
    <w:rsid w:val="004A4CED"/>
    <w:rsid w:val="004A4CF9"/>
    <w:rsid w:val="004A5064"/>
    <w:rsid w:val="004A5C06"/>
    <w:rsid w:val="004A5D4E"/>
    <w:rsid w:val="004A6137"/>
    <w:rsid w:val="004A6AE0"/>
    <w:rsid w:val="004A77AB"/>
    <w:rsid w:val="004A7D78"/>
    <w:rsid w:val="004B052B"/>
    <w:rsid w:val="004B1D99"/>
    <w:rsid w:val="004B1FA7"/>
    <w:rsid w:val="004B34AA"/>
    <w:rsid w:val="004B4137"/>
    <w:rsid w:val="004B4DB2"/>
    <w:rsid w:val="004B52FB"/>
    <w:rsid w:val="004B58BA"/>
    <w:rsid w:val="004B6098"/>
    <w:rsid w:val="004B6249"/>
    <w:rsid w:val="004B6986"/>
    <w:rsid w:val="004B6B35"/>
    <w:rsid w:val="004B6F87"/>
    <w:rsid w:val="004B7927"/>
    <w:rsid w:val="004C04FF"/>
    <w:rsid w:val="004C101C"/>
    <w:rsid w:val="004C11AD"/>
    <w:rsid w:val="004C1296"/>
    <w:rsid w:val="004C1FD9"/>
    <w:rsid w:val="004C24D7"/>
    <w:rsid w:val="004C2726"/>
    <w:rsid w:val="004C2F39"/>
    <w:rsid w:val="004C314F"/>
    <w:rsid w:val="004C3544"/>
    <w:rsid w:val="004C40E9"/>
    <w:rsid w:val="004C4C52"/>
    <w:rsid w:val="004C6CD1"/>
    <w:rsid w:val="004C75CF"/>
    <w:rsid w:val="004D01EF"/>
    <w:rsid w:val="004D0B0C"/>
    <w:rsid w:val="004D0CB2"/>
    <w:rsid w:val="004D0FF2"/>
    <w:rsid w:val="004D1285"/>
    <w:rsid w:val="004D1344"/>
    <w:rsid w:val="004D1606"/>
    <w:rsid w:val="004D1DC3"/>
    <w:rsid w:val="004D27D2"/>
    <w:rsid w:val="004D2DF6"/>
    <w:rsid w:val="004D2E86"/>
    <w:rsid w:val="004D4577"/>
    <w:rsid w:val="004D45C8"/>
    <w:rsid w:val="004D4BF1"/>
    <w:rsid w:val="004D5A7F"/>
    <w:rsid w:val="004D5D86"/>
    <w:rsid w:val="004D5ECC"/>
    <w:rsid w:val="004D6398"/>
    <w:rsid w:val="004D7AEF"/>
    <w:rsid w:val="004D7B67"/>
    <w:rsid w:val="004D7D2D"/>
    <w:rsid w:val="004E01D9"/>
    <w:rsid w:val="004E03FD"/>
    <w:rsid w:val="004E07F6"/>
    <w:rsid w:val="004E0D30"/>
    <w:rsid w:val="004E15BB"/>
    <w:rsid w:val="004E2383"/>
    <w:rsid w:val="004E2852"/>
    <w:rsid w:val="004E36F1"/>
    <w:rsid w:val="004E372B"/>
    <w:rsid w:val="004E3A20"/>
    <w:rsid w:val="004E4DF8"/>
    <w:rsid w:val="004E51FE"/>
    <w:rsid w:val="004E598A"/>
    <w:rsid w:val="004E59F0"/>
    <w:rsid w:val="004E5BB3"/>
    <w:rsid w:val="004E6769"/>
    <w:rsid w:val="004E6C83"/>
    <w:rsid w:val="004F008D"/>
    <w:rsid w:val="004F0360"/>
    <w:rsid w:val="004F0521"/>
    <w:rsid w:val="004F1D60"/>
    <w:rsid w:val="004F21CE"/>
    <w:rsid w:val="004F28EC"/>
    <w:rsid w:val="004F29BA"/>
    <w:rsid w:val="004F2BD2"/>
    <w:rsid w:val="004F3204"/>
    <w:rsid w:val="004F374A"/>
    <w:rsid w:val="004F3BC6"/>
    <w:rsid w:val="004F41F3"/>
    <w:rsid w:val="004F4C59"/>
    <w:rsid w:val="004F5DDC"/>
    <w:rsid w:val="004F6111"/>
    <w:rsid w:val="004F641A"/>
    <w:rsid w:val="004F6B13"/>
    <w:rsid w:val="004F6EBA"/>
    <w:rsid w:val="004F747B"/>
    <w:rsid w:val="00501523"/>
    <w:rsid w:val="005021CB"/>
    <w:rsid w:val="00502423"/>
    <w:rsid w:val="00503091"/>
    <w:rsid w:val="005036A5"/>
    <w:rsid w:val="0050405F"/>
    <w:rsid w:val="005040D4"/>
    <w:rsid w:val="00504C16"/>
    <w:rsid w:val="00504EEF"/>
    <w:rsid w:val="00504FF4"/>
    <w:rsid w:val="0050543D"/>
    <w:rsid w:val="00505542"/>
    <w:rsid w:val="00505658"/>
    <w:rsid w:val="005056B4"/>
    <w:rsid w:val="00505878"/>
    <w:rsid w:val="00506426"/>
    <w:rsid w:val="00506F43"/>
    <w:rsid w:val="00507195"/>
    <w:rsid w:val="00507846"/>
    <w:rsid w:val="00507954"/>
    <w:rsid w:val="005107C8"/>
    <w:rsid w:val="00511EC5"/>
    <w:rsid w:val="0051285F"/>
    <w:rsid w:val="005138E7"/>
    <w:rsid w:val="00513E7E"/>
    <w:rsid w:val="00513EA8"/>
    <w:rsid w:val="005148BB"/>
    <w:rsid w:val="005152C5"/>
    <w:rsid w:val="005154DC"/>
    <w:rsid w:val="00515ACA"/>
    <w:rsid w:val="00515DF5"/>
    <w:rsid w:val="00516DA0"/>
    <w:rsid w:val="00517275"/>
    <w:rsid w:val="005174BF"/>
    <w:rsid w:val="00520335"/>
    <w:rsid w:val="00520DA0"/>
    <w:rsid w:val="00521116"/>
    <w:rsid w:val="00521472"/>
    <w:rsid w:val="005217CF"/>
    <w:rsid w:val="005230B0"/>
    <w:rsid w:val="00523A3D"/>
    <w:rsid w:val="005246E3"/>
    <w:rsid w:val="00524A4C"/>
    <w:rsid w:val="005250BA"/>
    <w:rsid w:val="0052515F"/>
    <w:rsid w:val="00525912"/>
    <w:rsid w:val="00525B55"/>
    <w:rsid w:val="00525EC7"/>
    <w:rsid w:val="005265DF"/>
    <w:rsid w:val="00526ACD"/>
    <w:rsid w:val="00526D79"/>
    <w:rsid w:val="005273C3"/>
    <w:rsid w:val="005314D8"/>
    <w:rsid w:val="005315A6"/>
    <w:rsid w:val="00531F1E"/>
    <w:rsid w:val="00531F8A"/>
    <w:rsid w:val="00532675"/>
    <w:rsid w:val="00534345"/>
    <w:rsid w:val="00534525"/>
    <w:rsid w:val="0053452F"/>
    <w:rsid w:val="00534932"/>
    <w:rsid w:val="00535024"/>
    <w:rsid w:val="00535B37"/>
    <w:rsid w:val="00535B77"/>
    <w:rsid w:val="0053607E"/>
    <w:rsid w:val="00536E0D"/>
    <w:rsid w:val="00537655"/>
    <w:rsid w:val="0054005A"/>
    <w:rsid w:val="005414EE"/>
    <w:rsid w:val="00541656"/>
    <w:rsid w:val="00541F89"/>
    <w:rsid w:val="005426E8"/>
    <w:rsid w:val="00542BD5"/>
    <w:rsid w:val="005430EA"/>
    <w:rsid w:val="00543341"/>
    <w:rsid w:val="00544353"/>
    <w:rsid w:val="00544633"/>
    <w:rsid w:val="00546316"/>
    <w:rsid w:val="00546799"/>
    <w:rsid w:val="00546F6E"/>
    <w:rsid w:val="005473B1"/>
    <w:rsid w:val="00547685"/>
    <w:rsid w:val="005478BD"/>
    <w:rsid w:val="00550624"/>
    <w:rsid w:val="00550B64"/>
    <w:rsid w:val="00550C38"/>
    <w:rsid w:val="00550C52"/>
    <w:rsid w:val="0055156E"/>
    <w:rsid w:val="005518FB"/>
    <w:rsid w:val="00551CE8"/>
    <w:rsid w:val="00551DBA"/>
    <w:rsid w:val="005521D2"/>
    <w:rsid w:val="00552458"/>
    <w:rsid w:val="00553E85"/>
    <w:rsid w:val="00554209"/>
    <w:rsid w:val="005545CC"/>
    <w:rsid w:val="00554C90"/>
    <w:rsid w:val="005557D0"/>
    <w:rsid w:val="00555A00"/>
    <w:rsid w:val="00555A20"/>
    <w:rsid w:val="00555CF2"/>
    <w:rsid w:val="00555F10"/>
    <w:rsid w:val="00556B88"/>
    <w:rsid w:val="005577AE"/>
    <w:rsid w:val="005578B7"/>
    <w:rsid w:val="00557C19"/>
    <w:rsid w:val="00557C89"/>
    <w:rsid w:val="00557E0A"/>
    <w:rsid w:val="005605C9"/>
    <w:rsid w:val="00560A12"/>
    <w:rsid w:val="00560B51"/>
    <w:rsid w:val="00560D19"/>
    <w:rsid w:val="00562042"/>
    <w:rsid w:val="00562397"/>
    <w:rsid w:val="00562560"/>
    <w:rsid w:val="00562F6D"/>
    <w:rsid w:val="00563C0A"/>
    <w:rsid w:val="00563D4B"/>
    <w:rsid w:val="00566B84"/>
    <w:rsid w:val="00566CC6"/>
    <w:rsid w:val="00567165"/>
    <w:rsid w:val="0056769F"/>
    <w:rsid w:val="0056795C"/>
    <w:rsid w:val="00570659"/>
    <w:rsid w:val="00570E8F"/>
    <w:rsid w:val="005710F5"/>
    <w:rsid w:val="00571464"/>
    <w:rsid w:val="005719C1"/>
    <w:rsid w:val="00572053"/>
    <w:rsid w:val="00572B93"/>
    <w:rsid w:val="00572D19"/>
    <w:rsid w:val="00573178"/>
    <w:rsid w:val="0057446E"/>
    <w:rsid w:val="00574D10"/>
    <w:rsid w:val="00576462"/>
    <w:rsid w:val="0057649D"/>
    <w:rsid w:val="005764AE"/>
    <w:rsid w:val="00576670"/>
    <w:rsid w:val="00577045"/>
    <w:rsid w:val="00577559"/>
    <w:rsid w:val="0057774C"/>
    <w:rsid w:val="005779CD"/>
    <w:rsid w:val="005800CF"/>
    <w:rsid w:val="00580320"/>
    <w:rsid w:val="00580597"/>
    <w:rsid w:val="00580631"/>
    <w:rsid w:val="00581467"/>
    <w:rsid w:val="00581697"/>
    <w:rsid w:val="005816F7"/>
    <w:rsid w:val="00581C4F"/>
    <w:rsid w:val="005845F0"/>
    <w:rsid w:val="00585622"/>
    <w:rsid w:val="00585939"/>
    <w:rsid w:val="00585C57"/>
    <w:rsid w:val="00586193"/>
    <w:rsid w:val="00586D19"/>
    <w:rsid w:val="0058791E"/>
    <w:rsid w:val="00587C3F"/>
    <w:rsid w:val="00587CC2"/>
    <w:rsid w:val="005903C1"/>
    <w:rsid w:val="00590AA3"/>
    <w:rsid w:val="0059191D"/>
    <w:rsid w:val="00592884"/>
    <w:rsid w:val="00592BB1"/>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1F26"/>
    <w:rsid w:val="005A32DA"/>
    <w:rsid w:val="005A3857"/>
    <w:rsid w:val="005A3CD8"/>
    <w:rsid w:val="005A4607"/>
    <w:rsid w:val="005A4C44"/>
    <w:rsid w:val="005A52A7"/>
    <w:rsid w:val="005A52D5"/>
    <w:rsid w:val="005A627D"/>
    <w:rsid w:val="005B06F8"/>
    <w:rsid w:val="005B0C91"/>
    <w:rsid w:val="005B1076"/>
    <w:rsid w:val="005B16EE"/>
    <w:rsid w:val="005B2C09"/>
    <w:rsid w:val="005B2F3D"/>
    <w:rsid w:val="005B3187"/>
    <w:rsid w:val="005B372E"/>
    <w:rsid w:val="005B3902"/>
    <w:rsid w:val="005B3DAD"/>
    <w:rsid w:val="005B4440"/>
    <w:rsid w:val="005B4599"/>
    <w:rsid w:val="005B4829"/>
    <w:rsid w:val="005B4B95"/>
    <w:rsid w:val="005B4CE6"/>
    <w:rsid w:val="005B541C"/>
    <w:rsid w:val="005B577D"/>
    <w:rsid w:val="005B584D"/>
    <w:rsid w:val="005B6727"/>
    <w:rsid w:val="005B6B47"/>
    <w:rsid w:val="005B6DEE"/>
    <w:rsid w:val="005B7B34"/>
    <w:rsid w:val="005C0134"/>
    <w:rsid w:val="005C0B7C"/>
    <w:rsid w:val="005C153C"/>
    <w:rsid w:val="005C18AA"/>
    <w:rsid w:val="005C1A2C"/>
    <w:rsid w:val="005C1AF7"/>
    <w:rsid w:val="005C2067"/>
    <w:rsid w:val="005C251A"/>
    <w:rsid w:val="005C2986"/>
    <w:rsid w:val="005C3522"/>
    <w:rsid w:val="005C5BAA"/>
    <w:rsid w:val="005C65D8"/>
    <w:rsid w:val="005C6CAC"/>
    <w:rsid w:val="005C7864"/>
    <w:rsid w:val="005C7CB1"/>
    <w:rsid w:val="005C7DD9"/>
    <w:rsid w:val="005D00EB"/>
    <w:rsid w:val="005D0135"/>
    <w:rsid w:val="005D01A9"/>
    <w:rsid w:val="005D0CCB"/>
    <w:rsid w:val="005D0FB6"/>
    <w:rsid w:val="005D27DF"/>
    <w:rsid w:val="005D2A46"/>
    <w:rsid w:val="005D2C0F"/>
    <w:rsid w:val="005D3070"/>
    <w:rsid w:val="005D38ED"/>
    <w:rsid w:val="005D3CAC"/>
    <w:rsid w:val="005D4539"/>
    <w:rsid w:val="005D47E7"/>
    <w:rsid w:val="005D4B70"/>
    <w:rsid w:val="005D6135"/>
    <w:rsid w:val="005D63EC"/>
    <w:rsid w:val="005D6F05"/>
    <w:rsid w:val="005D7824"/>
    <w:rsid w:val="005D7B3F"/>
    <w:rsid w:val="005D7D2D"/>
    <w:rsid w:val="005E00C8"/>
    <w:rsid w:val="005E04F0"/>
    <w:rsid w:val="005E0663"/>
    <w:rsid w:val="005E07EE"/>
    <w:rsid w:val="005E1469"/>
    <w:rsid w:val="005E1561"/>
    <w:rsid w:val="005E160D"/>
    <w:rsid w:val="005E1794"/>
    <w:rsid w:val="005E1EDB"/>
    <w:rsid w:val="005E238F"/>
    <w:rsid w:val="005E2625"/>
    <w:rsid w:val="005E2BC7"/>
    <w:rsid w:val="005E3305"/>
    <w:rsid w:val="005E40E6"/>
    <w:rsid w:val="005E43E5"/>
    <w:rsid w:val="005E4B88"/>
    <w:rsid w:val="005E4FA3"/>
    <w:rsid w:val="005E5CB8"/>
    <w:rsid w:val="005E6863"/>
    <w:rsid w:val="005E6876"/>
    <w:rsid w:val="005E7493"/>
    <w:rsid w:val="005E7BE1"/>
    <w:rsid w:val="005F0802"/>
    <w:rsid w:val="005F0EC7"/>
    <w:rsid w:val="005F1235"/>
    <w:rsid w:val="005F1328"/>
    <w:rsid w:val="005F1431"/>
    <w:rsid w:val="005F1D37"/>
    <w:rsid w:val="005F1F24"/>
    <w:rsid w:val="005F212E"/>
    <w:rsid w:val="005F2142"/>
    <w:rsid w:val="005F2A66"/>
    <w:rsid w:val="005F3586"/>
    <w:rsid w:val="005F3FE4"/>
    <w:rsid w:val="005F4042"/>
    <w:rsid w:val="005F52E0"/>
    <w:rsid w:val="005F5610"/>
    <w:rsid w:val="005F57DA"/>
    <w:rsid w:val="005F5B87"/>
    <w:rsid w:val="005F735B"/>
    <w:rsid w:val="00600D46"/>
    <w:rsid w:val="00600D60"/>
    <w:rsid w:val="00601395"/>
    <w:rsid w:val="00602789"/>
    <w:rsid w:val="00602977"/>
    <w:rsid w:val="00602A78"/>
    <w:rsid w:val="00602ACE"/>
    <w:rsid w:val="00602DFE"/>
    <w:rsid w:val="00603294"/>
    <w:rsid w:val="006032B5"/>
    <w:rsid w:val="00603FC5"/>
    <w:rsid w:val="00605355"/>
    <w:rsid w:val="00605CC3"/>
    <w:rsid w:val="006063C6"/>
    <w:rsid w:val="00606530"/>
    <w:rsid w:val="00606867"/>
    <w:rsid w:val="00606A76"/>
    <w:rsid w:val="00606F5F"/>
    <w:rsid w:val="0060718C"/>
    <w:rsid w:val="00607912"/>
    <w:rsid w:val="006101DC"/>
    <w:rsid w:val="00610225"/>
    <w:rsid w:val="00610385"/>
    <w:rsid w:val="006104DC"/>
    <w:rsid w:val="0061054F"/>
    <w:rsid w:val="00610AF6"/>
    <w:rsid w:val="00611380"/>
    <w:rsid w:val="00611998"/>
    <w:rsid w:val="00611D58"/>
    <w:rsid w:val="006124D4"/>
    <w:rsid w:val="00612C3A"/>
    <w:rsid w:val="00615050"/>
    <w:rsid w:val="00615789"/>
    <w:rsid w:val="0061592B"/>
    <w:rsid w:val="00615C90"/>
    <w:rsid w:val="00616884"/>
    <w:rsid w:val="0061693B"/>
    <w:rsid w:val="006173CB"/>
    <w:rsid w:val="00617E54"/>
    <w:rsid w:val="00620346"/>
    <w:rsid w:val="006203D9"/>
    <w:rsid w:val="0062068E"/>
    <w:rsid w:val="00620914"/>
    <w:rsid w:val="0062152E"/>
    <w:rsid w:val="00621FAF"/>
    <w:rsid w:val="006249FC"/>
    <w:rsid w:val="00625346"/>
    <w:rsid w:val="0062577E"/>
    <w:rsid w:val="00625D0A"/>
    <w:rsid w:val="00626666"/>
    <w:rsid w:val="00626D6D"/>
    <w:rsid w:val="00627AF5"/>
    <w:rsid w:val="00627C24"/>
    <w:rsid w:val="00627D33"/>
    <w:rsid w:val="00630122"/>
    <w:rsid w:val="00630901"/>
    <w:rsid w:val="0063094C"/>
    <w:rsid w:val="0063129B"/>
    <w:rsid w:val="00631833"/>
    <w:rsid w:val="00631D91"/>
    <w:rsid w:val="00631E45"/>
    <w:rsid w:val="00632225"/>
    <w:rsid w:val="0063222F"/>
    <w:rsid w:val="0063427F"/>
    <w:rsid w:val="00634F79"/>
    <w:rsid w:val="00635461"/>
    <w:rsid w:val="0063598B"/>
    <w:rsid w:val="0063618D"/>
    <w:rsid w:val="00636279"/>
    <w:rsid w:val="00636B66"/>
    <w:rsid w:val="00636D55"/>
    <w:rsid w:val="00636EC0"/>
    <w:rsid w:val="0063701F"/>
    <w:rsid w:val="006377A7"/>
    <w:rsid w:val="00637A1B"/>
    <w:rsid w:val="00640DAE"/>
    <w:rsid w:val="006419B2"/>
    <w:rsid w:val="0064247B"/>
    <w:rsid w:val="0064276C"/>
    <w:rsid w:val="00642B45"/>
    <w:rsid w:val="00642DD8"/>
    <w:rsid w:val="00643D60"/>
    <w:rsid w:val="00644BF3"/>
    <w:rsid w:val="0064576F"/>
    <w:rsid w:val="006459F1"/>
    <w:rsid w:val="00645D54"/>
    <w:rsid w:val="00646BD6"/>
    <w:rsid w:val="00646D2D"/>
    <w:rsid w:val="00646DE7"/>
    <w:rsid w:val="0065017D"/>
    <w:rsid w:val="00651103"/>
    <w:rsid w:val="0065142A"/>
    <w:rsid w:val="006515E9"/>
    <w:rsid w:val="00652FAA"/>
    <w:rsid w:val="00653394"/>
    <w:rsid w:val="006539F0"/>
    <w:rsid w:val="00654401"/>
    <w:rsid w:val="00654B05"/>
    <w:rsid w:val="00656528"/>
    <w:rsid w:val="00656EBD"/>
    <w:rsid w:val="00656FE1"/>
    <w:rsid w:val="006578C3"/>
    <w:rsid w:val="0066018E"/>
    <w:rsid w:val="0066044C"/>
    <w:rsid w:val="00660A47"/>
    <w:rsid w:val="00661129"/>
    <w:rsid w:val="00661AC1"/>
    <w:rsid w:val="00662629"/>
    <w:rsid w:val="006639A6"/>
    <w:rsid w:val="00665502"/>
    <w:rsid w:val="0066561B"/>
    <w:rsid w:val="00667953"/>
    <w:rsid w:val="00670BAD"/>
    <w:rsid w:val="00670E7A"/>
    <w:rsid w:val="00670ECD"/>
    <w:rsid w:val="006717D8"/>
    <w:rsid w:val="0067199B"/>
    <w:rsid w:val="006719DF"/>
    <w:rsid w:val="00672B3B"/>
    <w:rsid w:val="00672B80"/>
    <w:rsid w:val="00672D3D"/>
    <w:rsid w:val="00672DA2"/>
    <w:rsid w:val="00673618"/>
    <w:rsid w:val="00674391"/>
    <w:rsid w:val="00674A25"/>
    <w:rsid w:val="00675650"/>
    <w:rsid w:val="00675B87"/>
    <w:rsid w:val="00677138"/>
    <w:rsid w:val="00680343"/>
    <w:rsid w:val="00680396"/>
    <w:rsid w:val="00680414"/>
    <w:rsid w:val="00681E37"/>
    <w:rsid w:val="00682180"/>
    <w:rsid w:val="00682302"/>
    <w:rsid w:val="0068458F"/>
    <w:rsid w:val="0068472F"/>
    <w:rsid w:val="0068586E"/>
    <w:rsid w:val="006858A0"/>
    <w:rsid w:val="00685D58"/>
    <w:rsid w:val="006872A2"/>
    <w:rsid w:val="00690886"/>
    <w:rsid w:val="00690EE2"/>
    <w:rsid w:val="00691EE9"/>
    <w:rsid w:val="00692267"/>
    <w:rsid w:val="006935BF"/>
    <w:rsid w:val="00693FC1"/>
    <w:rsid w:val="0069470A"/>
    <w:rsid w:val="00695992"/>
    <w:rsid w:val="00695EB8"/>
    <w:rsid w:val="00695FC1"/>
    <w:rsid w:val="0069615E"/>
    <w:rsid w:val="00696C6C"/>
    <w:rsid w:val="006972FE"/>
    <w:rsid w:val="006A002B"/>
    <w:rsid w:val="006A03D8"/>
    <w:rsid w:val="006A0660"/>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492"/>
    <w:rsid w:val="006B15CA"/>
    <w:rsid w:val="006B1DB6"/>
    <w:rsid w:val="006B23F0"/>
    <w:rsid w:val="006B2F35"/>
    <w:rsid w:val="006B2FD1"/>
    <w:rsid w:val="006B40F9"/>
    <w:rsid w:val="006B456C"/>
    <w:rsid w:val="006B48F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3"/>
    <w:rsid w:val="006C350E"/>
    <w:rsid w:val="006C4351"/>
    <w:rsid w:val="006C4E2D"/>
    <w:rsid w:val="006C5552"/>
    <w:rsid w:val="006C63F3"/>
    <w:rsid w:val="006C69A6"/>
    <w:rsid w:val="006C6E89"/>
    <w:rsid w:val="006C73D8"/>
    <w:rsid w:val="006D00E1"/>
    <w:rsid w:val="006D0416"/>
    <w:rsid w:val="006D1028"/>
    <w:rsid w:val="006D1063"/>
    <w:rsid w:val="006D1438"/>
    <w:rsid w:val="006D28F3"/>
    <w:rsid w:val="006D2ACF"/>
    <w:rsid w:val="006D3008"/>
    <w:rsid w:val="006D345C"/>
    <w:rsid w:val="006D3809"/>
    <w:rsid w:val="006D4748"/>
    <w:rsid w:val="006D47C8"/>
    <w:rsid w:val="006D533D"/>
    <w:rsid w:val="006D535A"/>
    <w:rsid w:val="006D643A"/>
    <w:rsid w:val="006D6499"/>
    <w:rsid w:val="006D77F7"/>
    <w:rsid w:val="006D7A09"/>
    <w:rsid w:val="006D7F48"/>
    <w:rsid w:val="006E030A"/>
    <w:rsid w:val="006E0400"/>
    <w:rsid w:val="006E0819"/>
    <w:rsid w:val="006E0B2E"/>
    <w:rsid w:val="006E0BEF"/>
    <w:rsid w:val="006E0C8B"/>
    <w:rsid w:val="006E14CC"/>
    <w:rsid w:val="006E1CA6"/>
    <w:rsid w:val="006E1E0A"/>
    <w:rsid w:val="006E1F0C"/>
    <w:rsid w:val="006E22B1"/>
    <w:rsid w:val="006E230D"/>
    <w:rsid w:val="006E30C2"/>
    <w:rsid w:val="006E445F"/>
    <w:rsid w:val="006E4F40"/>
    <w:rsid w:val="006E5CF1"/>
    <w:rsid w:val="006E5E9D"/>
    <w:rsid w:val="006E725D"/>
    <w:rsid w:val="006F0457"/>
    <w:rsid w:val="006F0792"/>
    <w:rsid w:val="006F07EE"/>
    <w:rsid w:val="006F0A73"/>
    <w:rsid w:val="006F15FF"/>
    <w:rsid w:val="006F2030"/>
    <w:rsid w:val="006F2464"/>
    <w:rsid w:val="006F29AE"/>
    <w:rsid w:val="006F31C8"/>
    <w:rsid w:val="006F3307"/>
    <w:rsid w:val="006F367D"/>
    <w:rsid w:val="006F3896"/>
    <w:rsid w:val="006F3991"/>
    <w:rsid w:val="006F3D97"/>
    <w:rsid w:val="006F3F99"/>
    <w:rsid w:val="006F5C62"/>
    <w:rsid w:val="006F5F23"/>
    <w:rsid w:val="006F6336"/>
    <w:rsid w:val="006F64FE"/>
    <w:rsid w:val="006F6B1A"/>
    <w:rsid w:val="006F731F"/>
    <w:rsid w:val="006F787D"/>
    <w:rsid w:val="007000C8"/>
    <w:rsid w:val="00700C15"/>
    <w:rsid w:val="00701280"/>
    <w:rsid w:val="007021A4"/>
    <w:rsid w:val="00702329"/>
    <w:rsid w:val="00703FFF"/>
    <w:rsid w:val="00704443"/>
    <w:rsid w:val="00705360"/>
    <w:rsid w:val="0070608C"/>
    <w:rsid w:val="007060AB"/>
    <w:rsid w:val="00706D65"/>
    <w:rsid w:val="00706FE8"/>
    <w:rsid w:val="007072CF"/>
    <w:rsid w:val="00707A4C"/>
    <w:rsid w:val="00707C63"/>
    <w:rsid w:val="00707DAF"/>
    <w:rsid w:val="00710B15"/>
    <w:rsid w:val="0071110B"/>
    <w:rsid w:val="007112E3"/>
    <w:rsid w:val="00712786"/>
    <w:rsid w:val="00712955"/>
    <w:rsid w:val="00713034"/>
    <w:rsid w:val="00713111"/>
    <w:rsid w:val="00713C3A"/>
    <w:rsid w:val="00714137"/>
    <w:rsid w:val="0071452F"/>
    <w:rsid w:val="00714556"/>
    <w:rsid w:val="0071489F"/>
    <w:rsid w:val="007148FE"/>
    <w:rsid w:val="0071565D"/>
    <w:rsid w:val="0071612B"/>
    <w:rsid w:val="0071613E"/>
    <w:rsid w:val="007169E2"/>
    <w:rsid w:val="00716DAA"/>
    <w:rsid w:val="00717189"/>
    <w:rsid w:val="00717283"/>
    <w:rsid w:val="0071767E"/>
    <w:rsid w:val="00717EEA"/>
    <w:rsid w:val="00720522"/>
    <w:rsid w:val="00720544"/>
    <w:rsid w:val="00720D34"/>
    <w:rsid w:val="007215B2"/>
    <w:rsid w:val="00722780"/>
    <w:rsid w:val="00722E74"/>
    <w:rsid w:val="007233CB"/>
    <w:rsid w:val="00723945"/>
    <w:rsid w:val="0072492B"/>
    <w:rsid w:val="00724A16"/>
    <w:rsid w:val="0072578C"/>
    <w:rsid w:val="0072587F"/>
    <w:rsid w:val="0072625F"/>
    <w:rsid w:val="00727F7C"/>
    <w:rsid w:val="00730BFD"/>
    <w:rsid w:val="00730C69"/>
    <w:rsid w:val="00731311"/>
    <w:rsid w:val="00731508"/>
    <w:rsid w:val="007315FF"/>
    <w:rsid w:val="00731648"/>
    <w:rsid w:val="0073180F"/>
    <w:rsid w:val="00731BDF"/>
    <w:rsid w:val="00731CE9"/>
    <w:rsid w:val="00731E9E"/>
    <w:rsid w:val="00731F7E"/>
    <w:rsid w:val="00731F9B"/>
    <w:rsid w:val="00732923"/>
    <w:rsid w:val="00733122"/>
    <w:rsid w:val="00733402"/>
    <w:rsid w:val="00733FDF"/>
    <w:rsid w:val="00734C6D"/>
    <w:rsid w:val="00734F3A"/>
    <w:rsid w:val="0073536B"/>
    <w:rsid w:val="0073558C"/>
    <w:rsid w:val="0073675F"/>
    <w:rsid w:val="00736B51"/>
    <w:rsid w:val="00736F16"/>
    <w:rsid w:val="0073726D"/>
    <w:rsid w:val="0073745E"/>
    <w:rsid w:val="007425FC"/>
    <w:rsid w:val="0074290E"/>
    <w:rsid w:val="00742AD3"/>
    <w:rsid w:val="00742B20"/>
    <w:rsid w:val="00743872"/>
    <w:rsid w:val="00743C39"/>
    <w:rsid w:val="00743E73"/>
    <w:rsid w:val="00743EB9"/>
    <w:rsid w:val="00744AAF"/>
    <w:rsid w:val="00746211"/>
    <w:rsid w:val="00746524"/>
    <w:rsid w:val="007467B4"/>
    <w:rsid w:val="007468D8"/>
    <w:rsid w:val="00747398"/>
    <w:rsid w:val="007474C3"/>
    <w:rsid w:val="00747840"/>
    <w:rsid w:val="007511AD"/>
    <w:rsid w:val="0075162A"/>
    <w:rsid w:val="007517AA"/>
    <w:rsid w:val="00751EA1"/>
    <w:rsid w:val="0075268A"/>
    <w:rsid w:val="007528F1"/>
    <w:rsid w:val="00752DE6"/>
    <w:rsid w:val="007536BB"/>
    <w:rsid w:val="00754C04"/>
    <w:rsid w:val="00754D63"/>
    <w:rsid w:val="00755875"/>
    <w:rsid w:val="00756DDA"/>
    <w:rsid w:val="0076081B"/>
    <w:rsid w:val="00760AAD"/>
    <w:rsid w:val="00760E86"/>
    <w:rsid w:val="007617DC"/>
    <w:rsid w:val="007619D0"/>
    <w:rsid w:val="00762195"/>
    <w:rsid w:val="0076277F"/>
    <w:rsid w:val="00762BC4"/>
    <w:rsid w:val="00764E59"/>
    <w:rsid w:val="0076557B"/>
    <w:rsid w:val="00765A51"/>
    <w:rsid w:val="007670BD"/>
    <w:rsid w:val="007670D8"/>
    <w:rsid w:val="007671F8"/>
    <w:rsid w:val="007679CB"/>
    <w:rsid w:val="00767AD1"/>
    <w:rsid w:val="007701B7"/>
    <w:rsid w:val="00771135"/>
    <w:rsid w:val="00771453"/>
    <w:rsid w:val="00772DB0"/>
    <w:rsid w:val="007752A7"/>
    <w:rsid w:val="007758CD"/>
    <w:rsid w:val="00776A52"/>
    <w:rsid w:val="00777A3C"/>
    <w:rsid w:val="00777A6E"/>
    <w:rsid w:val="00777B1E"/>
    <w:rsid w:val="00780A4E"/>
    <w:rsid w:val="00780CEE"/>
    <w:rsid w:val="00780EF5"/>
    <w:rsid w:val="00781293"/>
    <w:rsid w:val="007812D9"/>
    <w:rsid w:val="0078140D"/>
    <w:rsid w:val="007816BC"/>
    <w:rsid w:val="00781972"/>
    <w:rsid w:val="00781B0C"/>
    <w:rsid w:val="00781C84"/>
    <w:rsid w:val="007824AC"/>
    <w:rsid w:val="00782D00"/>
    <w:rsid w:val="00783B70"/>
    <w:rsid w:val="00783D9C"/>
    <w:rsid w:val="00784559"/>
    <w:rsid w:val="00784772"/>
    <w:rsid w:val="00785A18"/>
    <w:rsid w:val="00785B6A"/>
    <w:rsid w:val="00785BB1"/>
    <w:rsid w:val="00785F19"/>
    <w:rsid w:val="007860DA"/>
    <w:rsid w:val="00787290"/>
    <w:rsid w:val="00787BDF"/>
    <w:rsid w:val="00790361"/>
    <w:rsid w:val="00790408"/>
    <w:rsid w:val="00791359"/>
    <w:rsid w:val="00793D6E"/>
    <w:rsid w:val="00794137"/>
    <w:rsid w:val="0079452D"/>
    <w:rsid w:val="00794F6E"/>
    <w:rsid w:val="00795BF1"/>
    <w:rsid w:val="00795CAB"/>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950"/>
    <w:rsid w:val="007A4A05"/>
    <w:rsid w:val="007A5659"/>
    <w:rsid w:val="007A5A3C"/>
    <w:rsid w:val="007A6383"/>
    <w:rsid w:val="007A6438"/>
    <w:rsid w:val="007A74DC"/>
    <w:rsid w:val="007A7859"/>
    <w:rsid w:val="007B049B"/>
    <w:rsid w:val="007B0638"/>
    <w:rsid w:val="007B0850"/>
    <w:rsid w:val="007B0CE3"/>
    <w:rsid w:val="007B0E76"/>
    <w:rsid w:val="007B1700"/>
    <w:rsid w:val="007B2059"/>
    <w:rsid w:val="007B28AA"/>
    <w:rsid w:val="007B3948"/>
    <w:rsid w:val="007B39E9"/>
    <w:rsid w:val="007B465A"/>
    <w:rsid w:val="007B46B4"/>
    <w:rsid w:val="007B5DE0"/>
    <w:rsid w:val="007B64C0"/>
    <w:rsid w:val="007B71BA"/>
    <w:rsid w:val="007C01E1"/>
    <w:rsid w:val="007C0771"/>
    <w:rsid w:val="007C0CDB"/>
    <w:rsid w:val="007C1B5C"/>
    <w:rsid w:val="007C2042"/>
    <w:rsid w:val="007C245E"/>
    <w:rsid w:val="007C2D11"/>
    <w:rsid w:val="007C3720"/>
    <w:rsid w:val="007C390A"/>
    <w:rsid w:val="007C3E97"/>
    <w:rsid w:val="007C40C3"/>
    <w:rsid w:val="007C40F2"/>
    <w:rsid w:val="007C441C"/>
    <w:rsid w:val="007C56D3"/>
    <w:rsid w:val="007C5DA3"/>
    <w:rsid w:val="007C6313"/>
    <w:rsid w:val="007C635C"/>
    <w:rsid w:val="007C6AAA"/>
    <w:rsid w:val="007C6F64"/>
    <w:rsid w:val="007C794F"/>
    <w:rsid w:val="007C7A2C"/>
    <w:rsid w:val="007D0935"/>
    <w:rsid w:val="007D182F"/>
    <w:rsid w:val="007D38D4"/>
    <w:rsid w:val="007D3ED2"/>
    <w:rsid w:val="007D4783"/>
    <w:rsid w:val="007D5117"/>
    <w:rsid w:val="007D556F"/>
    <w:rsid w:val="007D599F"/>
    <w:rsid w:val="007D5DC2"/>
    <w:rsid w:val="007D6257"/>
    <w:rsid w:val="007D65F6"/>
    <w:rsid w:val="007D734B"/>
    <w:rsid w:val="007D7BB5"/>
    <w:rsid w:val="007D7CA1"/>
    <w:rsid w:val="007E0522"/>
    <w:rsid w:val="007E0A09"/>
    <w:rsid w:val="007E0CB4"/>
    <w:rsid w:val="007E0E69"/>
    <w:rsid w:val="007E147E"/>
    <w:rsid w:val="007E1682"/>
    <w:rsid w:val="007E1C10"/>
    <w:rsid w:val="007E1D56"/>
    <w:rsid w:val="007E262C"/>
    <w:rsid w:val="007E2690"/>
    <w:rsid w:val="007E3C6A"/>
    <w:rsid w:val="007E3DBD"/>
    <w:rsid w:val="007E3E42"/>
    <w:rsid w:val="007E427B"/>
    <w:rsid w:val="007E452B"/>
    <w:rsid w:val="007E48E4"/>
    <w:rsid w:val="007E5043"/>
    <w:rsid w:val="007E5AA5"/>
    <w:rsid w:val="007E608C"/>
    <w:rsid w:val="007E628E"/>
    <w:rsid w:val="007E6312"/>
    <w:rsid w:val="007E642E"/>
    <w:rsid w:val="007E6934"/>
    <w:rsid w:val="007E702C"/>
    <w:rsid w:val="007E70B2"/>
    <w:rsid w:val="007E71CA"/>
    <w:rsid w:val="007E724B"/>
    <w:rsid w:val="007E7ABF"/>
    <w:rsid w:val="007E7B50"/>
    <w:rsid w:val="007E7C88"/>
    <w:rsid w:val="007F09F5"/>
    <w:rsid w:val="007F0ADC"/>
    <w:rsid w:val="007F2231"/>
    <w:rsid w:val="007F26A6"/>
    <w:rsid w:val="007F29D1"/>
    <w:rsid w:val="007F2B5B"/>
    <w:rsid w:val="007F2BB3"/>
    <w:rsid w:val="007F377B"/>
    <w:rsid w:val="007F3FD0"/>
    <w:rsid w:val="007F4505"/>
    <w:rsid w:val="007F47B9"/>
    <w:rsid w:val="007F4B23"/>
    <w:rsid w:val="007F5937"/>
    <w:rsid w:val="007F5A58"/>
    <w:rsid w:val="007F6099"/>
    <w:rsid w:val="007F637E"/>
    <w:rsid w:val="007F6552"/>
    <w:rsid w:val="007F663A"/>
    <w:rsid w:val="007F6A56"/>
    <w:rsid w:val="007F6BEF"/>
    <w:rsid w:val="007F7AC4"/>
    <w:rsid w:val="00800D3E"/>
    <w:rsid w:val="0080235F"/>
    <w:rsid w:val="00802930"/>
    <w:rsid w:val="008037D7"/>
    <w:rsid w:val="0080475B"/>
    <w:rsid w:val="00804977"/>
    <w:rsid w:val="00804DD9"/>
    <w:rsid w:val="00805B3B"/>
    <w:rsid w:val="0080709F"/>
    <w:rsid w:val="00807185"/>
    <w:rsid w:val="008079CB"/>
    <w:rsid w:val="00807A53"/>
    <w:rsid w:val="00807C82"/>
    <w:rsid w:val="00810AB7"/>
    <w:rsid w:val="00810C71"/>
    <w:rsid w:val="0081185A"/>
    <w:rsid w:val="00812986"/>
    <w:rsid w:val="00814832"/>
    <w:rsid w:val="00815211"/>
    <w:rsid w:val="00815600"/>
    <w:rsid w:val="008161F8"/>
    <w:rsid w:val="008169FE"/>
    <w:rsid w:val="008171E7"/>
    <w:rsid w:val="008177F9"/>
    <w:rsid w:val="00821227"/>
    <w:rsid w:val="00821D10"/>
    <w:rsid w:val="00822074"/>
    <w:rsid w:val="008226CB"/>
    <w:rsid w:val="00824717"/>
    <w:rsid w:val="008249C3"/>
    <w:rsid w:val="00826CFE"/>
    <w:rsid w:val="00827248"/>
    <w:rsid w:val="0082791A"/>
    <w:rsid w:val="008308C9"/>
    <w:rsid w:val="00830E25"/>
    <w:rsid w:val="008318E7"/>
    <w:rsid w:val="00831BF9"/>
    <w:rsid w:val="00831F4A"/>
    <w:rsid w:val="00832027"/>
    <w:rsid w:val="00832998"/>
    <w:rsid w:val="00832ED2"/>
    <w:rsid w:val="008331C9"/>
    <w:rsid w:val="00833603"/>
    <w:rsid w:val="008338A2"/>
    <w:rsid w:val="00833E0B"/>
    <w:rsid w:val="0083463E"/>
    <w:rsid w:val="00834B2F"/>
    <w:rsid w:val="00835456"/>
    <w:rsid w:val="00835B3A"/>
    <w:rsid w:val="00835BF9"/>
    <w:rsid w:val="00836881"/>
    <w:rsid w:val="008378A9"/>
    <w:rsid w:val="00837ED6"/>
    <w:rsid w:val="008407B5"/>
    <w:rsid w:val="00840952"/>
    <w:rsid w:val="00841039"/>
    <w:rsid w:val="008410F3"/>
    <w:rsid w:val="008412CD"/>
    <w:rsid w:val="00842F18"/>
    <w:rsid w:val="0084328F"/>
    <w:rsid w:val="0084337D"/>
    <w:rsid w:val="008436AC"/>
    <w:rsid w:val="00843EC3"/>
    <w:rsid w:val="0084422B"/>
    <w:rsid w:val="00845157"/>
    <w:rsid w:val="0084550A"/>
    <w:rsid w:val="00845C77"/>
    <w:rsid w:val="00847B54"/>
    <w:rsid w:val="00847E98"/>
    <w:rsid w:val="008507D7"/>
    <w:rsid w:val="00850C72"/>
    <w:rsid w:val="00850D9D"/>
    <w:rsid w:val="0085242B"/>
    <w:rsid w:val="008527AC"/>
    <w:rsid w:val="00852A7B"/>
    <w:rsid w:val="0085302F"/>
    <w:rsid w:val="00853874"/>
    <w:rsid w:val="00854298"/>
    <w:rsid w:val="0085463B"/>
    <w:rsid w:val="008553A1"/>
    <w:rsid w:val="008569C4"/>
    <w:rsid w:val="0085751B"/>
    <w:rsid w:val="00857A1C"/>
    <w:rsid w:val="00862130"/>
    <w:rsid w:val="00862FB0"/>
    <w:rsid w:val="00863180"/>
    <w:rsid w:val="008645A1"/>
    <w:rsid w:val="0086464B"/>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2D1D"/>
    <w:rsid w:val="00873B7B"/>
    <w:rsid w:val="008749C5"/>
    <w:rsid w:val="00874BEA"/>
    <w:rsid w:val="00875C76"/>
    <w:rsid w:val="00876A28"/>
    <w:rsid w:val="00877197"/>
    <w:rsid w:val="0087729D"/>
    <w:rsid w:val="0087796F"/>
    <w:rsid w:val="00877D4A"/>
    <w:rsid w:val="00877DB3"/>
    <w:rsid w:val="008807DA"/>
    <w:rsid w:val="008808A2"/>
    <w:rsid w:val="008815EA"/>
    <w:rsid w:val="00881C19"/>
    <w:rsid w:val="00881C7C"/>
    <w:rsid w:val="0088207E"/>
    <w:rsid w:val="00882368"/>
    <w:rsid w:val="00882676"/>
    <w:rsid w:val="00882A69"/>
    <w:rsid w:val="008832BF"/>
    <w:rsid w:val="00883771"/>
    <w:rsid w:val="008838B1"/>
    <w:rsid w:val="00884341"/>
    <w:rsid w:val="00884863"/>
    <w:rsid w:val="00884AE0"/>
    <w:rsid w:val="00885269"/>
    <w:rsid w:val="0088608A"/>
    <w:rsid w:val="008912C9"/>
    <w:rsid w:val="0089183C"/>
    <w:rsid w:val="00892326"/>
    <w:rsid w:val="008923E7"/>
    <w:rsid w:val="00892C3B"/>
    <w:rsid w:val="008932FE"/>
    <w:rsid w:val="008938D1"/>
    <w:rsid w:val="008938D5"/>
    <w:rsid w:val="00894231"/>
    <w:rsid w:val="00894273"/>
    <w:rsid w:val="00894629"/>
    <w:rsid w:val="008951CC"/>
    <w:rsid w:val="00895595"/>
    <w:rsid w:val="00895BF1"/>
    <w:rsid w:val="00896F72"/>
    <w:rsid w:val="008972A9"/>
    <w:rsid w:val="008A0A12"/>
    <w:rsid w:val="008A1FEB"/>
    <w:rsid w:val="008A2264"/>
    <w:rsid w:val="008A2C4D"/>
    <w:rsid w:val="008A2D8F"/>
    <w:rsid w:val="008A3700"/>
    <w:rsid w:val="008A420C"/>
    <w:rsid w:val="008A4391"/>
    <w:rsid w:val="008A4E61"/>
    <w:rsid w:val="008A58CB"/>
    <w:rsid w:val="008A6DC6"/>
    <w:rsid w:val="008A7DCC"/>
    <w:rsid w:val="008B0282"/>
    <w:rsid w:val="008B050D"/>
    <w:rsid w:val="008B0A7A"/>
    <w:rsid w:val="008B167B"/>
    <w:rsid w:val="008B292A"/>
    <w:rsid w:val="008B396F"/>
    <w:rsid w:val="008B3DFA"/>
    <w:rsid w:val="008B3EAD"/>
    <w:rsid w:val="008B41FC"/>
    <w:rsid w:val="008B4255"/>
    <w:rsid w:val="008B463C"/>
    <w:rsid w:val="008B484A"/>
    <w:rsid w:val="008B49EA"/>
    <w:rsid w:val="008B5CCA"/>
    <w:rsid w:val="008B5E9E"/>
    <w:rsid w:val="008B6036"/>
    <w:rsid w:val="008B715C"/>
    <w:rsid w:val="008C0315"/>
    <w:rsid w:val="008C06BF"/>
    <w:rsid w:val="008C0F58"/>
    <w:rsid w:val="008C173F"/>
    <w:rsid w:val="008C1A27"/>
    <w:rsid w:val="008C2280"/>
    <w:rsid w:val="008C3B2B"/>
    <w:rsid w:val="008C3C7C"/>
    <w:rsid w:val="008C42C7"/>
    <w:rsid w:val="008C53D6"/>
    <w:rsid w:val="008C67BF"/>
    <w:rsid w:val="008C69EA"/>
    <w:rsid w:val="008C72C7"/>
    <w:rsid w:val="008C7DD8"/>
    <w:rsid w:val="008D0CDD"/>
    <w:rsid w:val="008D1BF9"/>
    <w:rsid w:val="008D2609"/>
    <w:rsid w:val="008D2AA7"/>
    <w:rsid w:val="008D3443"/>
    <w:rsid w:val="008D3FCD"/>
    <w:rsid w:val="008D4217"/>
    <w:rsid w:val="008D4859"/>
    <w:rsid w:val="008D4AAB"/>
    <w:rsid w:val="008D4CE5"/>
    <w:rsid w:val="008D5E49"/>
    <w:rsid w:val="008D6021"/>
    <w:rsid w:val="008D64B0"/>
    <w:rsid w:val="008D69FA"/>
    <w:rsid w:val="008D6A11"/>
    <w:rsid w:val="008D6CAD"/>
    <w:rsid w:val="008D718B"/>
    <w:rsid w:val="008E10E5"/>
    <w:rsid w:val="008E1EE1"/>
    <w:rsid w:val="008E2668"/>
    <w:rsid w:val="008E27CF"/>
    <w:rsid w:val="008E2A54"/>
    <w:rsid w:val="008E371A"/>
    <w:rsid w:val="008E461A"/>
    <w:rsid w:val="008E49A2"/>
    <w:rsid w:val="008E586B"/>
    <w:rsid w:val="008E5B9F"/>
    <w:rsid w:val="008E5D26"/>
    <w:rsid w:val="008E5E1E"/>
    <w:rsid w:val="008E68F8"/>
    <w:rsid w:val="008E6DB9"/>
    <w:rsid w:val="008E6EE0"/>
    <w:rsid w:val="008E726B"/>
    <w:rsid w:val="008E72A5"/>
    <w:rsid w:val="008E7FAD"/>
    <w:rsid w:val="008F2594"/>
    <w:rsid w:val="008F2987"/>
    <w:rsid w:val="008F2B27"/>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4FFD"/>
    <w:rsid w:val="00905EEA"/>
    <w:rsid w:val="009069D3"/>
    <w:rsid w:val="009074AB"/>
    <w:rsid w:val="009075B4"/>
    <w:rsid w:val="00907FB1"/>
    <w:rsid w:val="00910CBA"/>
    <w:rsid w:val="00911999"/>
    <w:rsid w:val="0091318C"/>
    <w:rsid w:val="009135BE"/>
    <w:rsid w:val="009135D9"/>
    <w:rsid w:val="0091414A"/>
    <w:rsid w:val="009143C9"/>
    <w:rsid w:val="0091443D"/>
    <w:rsid w:val="00914A87"/>
    <w:rsid w:val="00914F22"/>
    <w:rsid w:val="00915063"/>
    <w:rsid w:val="00915499"/>
    <w:rsid w:val="009154DA"/>
    <w:rsid w:val="00917A08"/>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4DF"/>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5A31"/>
    <w:rsid w:val="00936177"/>
    <w:rsid w:val="00936262"/>
    <w:rsid w:val="00936878"/>
    <w:rsid w:val="00936EE7"/>
    <w:rsid w:val="009374E3"/>
    <w:rsid w:val="009374EF"/>
    <w:rsid w:val="0093767E"/>
    <w:rsid w:val="00937C40"/>
    <w:rsid w:val="0094002C"/>
    <w:rsid w:val="0094084B"/>
    <w:rsid w:val="00940B50"/>
    <w:rsid w:val="00940C99"/>
    <w:rsid w:val="009412BA"/>
    <w:rsid w:val="009415C6"/>
    <w:rsid w:val="00941A67"/>
    <w:rsid w:val="00941C3D"/>
    <w:rsid w:val="009427B2"/>
    <w:rsid w:val="009443EF"/>
    <w:rsid w:val="00944492"/>
    <w:rsid w:val="009447AD"/>
    <w:rsid w:val="00945AA7"/>
    <w:rsid w:val="00946098"/>
    <w:rsid w:val="00946311"/>
    <w:rsid w:val="00947FEF"/>
    <w:rsid w:val="00950C1A"/>
    <w:rsid w:val="00950E24"/>
    <w:rsid w:val="00951C55"/>
    <w:rsid w:val="00952151"/>
    <w:rsid w:val="0095220D"/>
    <w:rsid w:val="0095299D"/>
    <w:rsid w:val="0095390E"/>
    <w:rsid w:val="009546E9"/>
    <w:rsid w:val="00954F2E"/>
    <w:rsid w:val="009553D3"/>
    <w:rsid w:val="00955D69"/>
    <w:rsid w:val="00956B00"/>
    <w:rsid w:val="0095751E"/>
    <w:rsid w:val="00957563"/>
    <w:rsid w:val="00957947"/>
    <w:rsid w:val="00957B6C"/>
    <w:rsid w:val="009602C6"/>
    <w:rsid w:val="00960899"/>
    <w:rsid w:val="00960C7B"/>
    <w:rsid w:val="00961392"/>
    <w:rsid w:val="00961770"/>
    <w:rsid w:val="0096233C"/>
    <w:rsid w:val="00962B84"/>
    <w:rsid w:val="00962C3D"/>
    <w:rsid w:val="0096388E"/>
    <w:rsid w:val="009638CE"/>
    <w:rsid w:val="00963A55"/>
    <w:rsid w:val="00963EAC"/>
    <w:rsid w:val="009642C2"/>
    <w:rsid w:val="0096461B"/>
    <w:rsid w:val="00964A12"/>
    <w:rsid w:val="00965351"/>
    <w:rsid w:val="00965707"/>
    <w:rsid w:val="00965BE1"/>
    <w:rsid w:val="00965FF4"/>
    <w:rsid w:val="009661B2"/>
    <w:rsid w:val="009667E4"/>
    <w:rsid w:val="009668B5"/>
    <w:rsid w:val="00967398"/>
    <w:rsid w:val="0096748A"/>
    <w:rsid w:val="009708C1"/>
    <w:rsid w:val="00971250"/>
    <w:rsid w:val="009713AC"/>
    <w:rsid w:val="009717A2"/>
    <w:rsid w:val="0097226E"/>
    <w:rsid w:val="00972305"/>
    <w:rsid w:val="0097296D"/>
    <w:rsid w:val="00972BD3"/>
    <w:rsid w:val="00972CB7"/>
    <w:rsid w:val="00973600"/>
    <w:rsid w:val="009752BE"/>
    <w:rsid w:val="009759A4"/>
    <w:rsid w:val="009759F4"/>
    <w:rsid w:val="00976359"/>
    <w:rsid w:val="00976948"/>
    <w:rsid w:val="009776E2"/>
    <w:rsid w:val="00977B60"/>
    <w:rsid w:val="00977D57"/>
    <w:rsid w:val="00977E88"/>
    <w:rsid w:val="009801C1"/>
    <w:rsid w:val="0098039C"/>
    <w:rsid w:val="009805DF"/>
    <w:rsid w:val="009812E7"/>
    <w:rsid w:val="00981E4D"/>
    <w:rsid w:val="009829D6"/>
    <w:rsid w:val="00982C77"/>
    <w:rsid w:val="00982DF6"/>
    <w:rsid w:val="0098304B"/>
    <w:rsid w:val="0098394D"/>
    <w:rsid w:val="00983968"/>
    <w:rsid w:val="00983CE2"/>
    <w:rsid w:val="0098470C"/>
    <w:rsid w:val="00984C99"/>
    <w:rsid w:val="00984EBB"/>
    <w:rsid w:val="00985648"/>
    <w:rsid w:val="00986D02"/>
    <w:rsid w:val="0098739E"/>
    <w:rsid w:val="00990406"/>
    <w:rsid w:val="00993F81"/>
    <w:rsid w:val="009941EB"/>
    <w:rsid w:val="00994220"/>
    <w:rsid w:val="00994269"/>
    <w:rsid w:val="00994EFE"/>
    <w:rsid w:val="00995891"/>
    <w:rsid w:val="00995A50"/>
    <w:rsid w:val="00995AA2"/>
    <w:rsid w:val="00995F84"/>
    <w:rsid w:val="00995FF5"/>
    <w:rsid w:val="0099657B"/>
    <w:rsid w:val="009976DB"/>
    <w:rsid w:val="009A018E"/>
    <w:rsid w:val="009A0469"/>
    <w:rsid w:val="009A0B96"/>
    <w:rsid w:val="009A0E10"/>
    <w:rsid w:val="009A1765"/>
    <w:rsid w:val="009A2BBF"/>
    <w:rsid w:val="009A2FAA"/>
    <w:rsid w:val="009A32A7"/>
    <w:rsid w:val="009A3984"/>
    <w:rsid w:val="009A54BB"/>
    <w:rsid w:val="009A70B4"/>
    <w:rsid w:val="009A76E3"/>
    <w:rsid w:val="009B0244"/>
    <w:rsid w:val="009B0C61"/>
    <w:rsid w:val="009B1221"/>
    <w:rsid w:val="009B2528"/>
    <w:rsid w:val="009B2572"/>
    <w:rsid w:val="009B2987"/>
    <w:rsid w:val="009B299B"/>
    <w:rsid w:val="009B476A"/>
    <w:rsid w:val="009B5007"/>
    <w:rsid w:val="009B5483"/>
    <w:rsid w:val="009B5A03"/>
    <w:rsid w:val="009B5D71"/>
    <w:rsid w:val="009B603D"/>
    <w:rsid w:val="009B6064"/>
    <w:rsid w:val="009B6129"/>
    <w:rsid w:val="009B6A51"/>
    <w:rsid w:val="009B6B8F"/>
    <w:rsid w:val="009B717E"/>
    <w:rsid w:val="009B7767"/>
    <w:rsid w:val="009B7E98"/>
    <w:rsid w:val="009C1262"/>
    <w:rsid w:val="009C1324"/>
    <w:rsid w:val="009C19C5"/>
    <w:rsid w:val="009C2F1F"/>
    <w:rsid w:val="009C2FA4"/>
    <w:rsid w:val="009C315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2A4D"/>
    <w:rsid w:val="009D3662"/>
    <w:rsid w:val="009D3E70"/>
    <w:rsid w:val="009D3F66"/>
    <w:rsid w:val="009D4421"/>
    <w:rsid w:val="009D5A06"/>
    <w:rsid w:val="009E05C8"/>
    <w:rsid w:val="009E0C7C"/>
    <w:rsid w:val="009E1449"/>
    <w:rsid w:val="009E149B"/>
    <w:rsid w:val="009E165D"/>
    <w:rsid w:val="009E28B5"/>
    <w:rsid w:val="009E3A4C"/>
    <w:rsid w:val="009E3C1A"/>
    <w:rsid w:val="009E40FF"/>
    <w:rsid w:val="009E4356"/>
    <w:rsid w:val="009E4601"/>
    <w:rsid w:val="009E47BA"/>
    <w:rsid w:val="009E4AEE"/>
    <w:rsid w:val="009E4E6C"/>
    <w:rsid w:val="009E5936"/>
    <w:rsid w:val="009E6CF3"/>
    <w:rsid w:val="009E7D1E"/>
    <w:rsid w:val="009F00D5"/>
    <w:rsid w:val="009F0A37"/>
    <w:rsid w:val="009F0DA2"/>
    <w:rsid w:val="009F1342"/>
    <w:rsid w:val="009F25BF"/>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4779"/>
    <w:rsid w:val="00A04FA3"/>
    <w:rsid w:val="00A057E8"/>
    <w:rsid w:val="00A06FE7"/>
    <w:rsid w:val="00A07654"/>
    <w:rsid w:val="00A108DF"/>
    <w:rsid w:val="00A10C3D"/>
    <w:rsid w:val="00A10C42"/>
    <w:rsid w:val="00A11203"/>
    <w:rsid w:val="00A1190F"/>
    <w:rsid w:val="00A12E89"/>
    <w:rsid w:val="00A13DF9"/>
    <w:rsid w:val="00A157DF"/>
    <w:rsid w:val="00A15962"/>
    <w:rsid w:val="00A15B6F"/>
    <w:rsid w:val="00A15B77"/>
    <w:rsid w:val="00A16A16"/>
    <w:rsid w:val="00A16A97"/>
    <w:rsid w:val="00A16F2E"/>
    <w:rsid w:val="00A17DB2"/>
    <w:rsid w:val="00A17E7E"/>
    <w:rsid w:val="00A20085"/>
    <w:rsid w:val="00A203AA"/>
    <w:rsid w:val="00A20DDB"/>
    <w:rsid w:val="00A22793"/>
    <w:rsid w:val="00A229AF"/>
    <w:rsid w:val="00A22EAE"/>
    <w:rsid w:val="00A23661"/>
    <w:rsid w:val="00A236E7"/>
    <w:rsid w:val="00A23B31"/>
    <w:rsid w:val="00A2448F"/>
    <w:rsid w:val="00A244A2"/>
    <w:rsid w:val="00A24953"/>
    <w:rsid w:val="00A24DA8"/>
    <w:rsid w:val="00A24FD0"/>
    <w:rsid w:val="00A2716C"/>
    <w:rsid w:val="00A303AB"/>
    <w:rsid w:val="00A30415"/>
    <w:rsid w:val="00A30ACE"/>
    <w:rsid w:val="00A31726"/>
    <w:rsid w:val="00A31B34"/>
    <w:rsid w:val="00A31D77"/>
    <w:rsid w:val="00A31E13"/>
    <w:rsid w:val="00A3242C"/>
    <w:rsid w:val="00A32C9C"/>
    <w:rsid w:val="00A33951"/>
    <w:rsid w:val="00A33D22"/>
    <w:rsid w:val="00A33D9F"/>
    <w:rsid w:val="00A34146"/>
    <w:rsid w:val="00A3425D"/>
    <w:rsid w:val="00A34491"/>
    <w:rsid w:val="00A34C75"/>
    <w:rsid w:val="00A35355"/>
    <w:rsid w:val="00A35AAD"/>
    <w:rsid w:val="00A369EC"/>
    <w:rsid w:val="00A37BE7"/>
    <w:rsid w:val="00A4020F"/>
    <w:rsid w:val="00A40261"/>
    <w:rsid w:val="00A41760"/>
    <w:rsid w:val="00A42156"/>
    <w:rsid w:val="00A421D6"/>
    <w:rsid w:val="00A42367"/>
    <w:rsid w:val="00A4285F"/>
    <w:rsid w:val="00A42A9C"/>
    <w:rsid w:val="00A42B3A"/>
    <w:rsid w:val="00A42E5A"/>
    <w:rsid w:val="00A4403C"/>
    <w:rsid w:val="00A45122"/>
    <w:rsid w:val="00A45347"/>
    <w:rsid w:val="00A45873"/>
    <w:rsid w:val="00A45D14"/>
    <w:rsid w:val="00A45D86"/>
    <w:rsid w:val="00A46377"/>
    <w:rsid w:val="00A46F82"/>
    <w:rsid w:val="00A47588"/>
    <w:rsid w:val="00A477AD"/>
    <w:rsid w:val="00A4787B"/>
    <w:rsid w:val="00A47987"/>
    <w:rsid w:val="00A50188"/>
    <w:rsid w:val="00A50BED"/>
    <w:rsid w:val="00A5292F"/>
    <w:rsid w:val="00A53373"/>
    <w:rsid w:val="00A53593"/>
    <w:rsid w:val="00A535F8"/>
    <w:rsid w:val="00A537D3"/>
    <w:rsid w:val="00A5440B"/>
    <w:rsid w:val="00A54D9F"/>
    <w:rsid w:val="00A553CF"/>
    <w:rsid w:val="00A557E3"/>
    <w:rsid w:val="00A57EF9"/>
    <w:rsid w:val="00A57FD9"/>
    <w:rsid w:val="00A6022E"/>
    <w:rsid w:val="00A6034F"/>
    <w:rsid w:val="00A611E1"/>
    <w:rsid w:val="00A614A5"/>
    <w:rsid w:val="00A61926"/>
    <w:rsid w:val="00A61E32"/>
    <w:rsid w:val="00A62C04"/>
    <w:rsid w:val="00A6336B"/>
    <w:rsid w:val="00A633F6"/>
    <w:rsid w:val="00A64289"/>
    <w:rsid w:val="00A65BE7"/>
    <w:rsid w:val="00A660D8"/>
    <w:rsid w:val="00A6633B"/>
    <w:rsid w:val="00A66560"/>
    <w:rsid w:val="00A66731"/>
    <w:rsid w:val="00A6697B"/>
    <w:rsid w:val="00A66F95"/>
    <w:rsid w:val="00A67B4B"/>
    <w:rsid w:val="00A70B86"/>
    <w:rsid w:val="00A714AB"/>
    <w:rsid w:val="00A71523"/>
    <w:rsid w:val="00A71F24"/>
    <w:rsid w:val="00A720EE"/>
    <w:rsid w:val="00A732A1"/>
    <w:rsid w:val="00A737C5"/>
    <w:rsid w:val="00A74C74"/>
    <w:rsid w:val="00A75BB4"/>
    <w:rsid w:val="00A75C04"/>
    <w:rsid w:val="00A7601C"/>
    <w:rsid w:val="00A76193"/>
    <w:rsid w:val="00A76922"/>
    <w:rsid w:val="00A76A25"/>
    <w:rsid w:val="00A76A3A"/>
    <w:rsid w:val="00A77159"/>
    <w:rsid w:val="00A7733D"/>
    <w:rsid w:val="00A7753A"/>
    <w:rsid w:val="00A80D26"/>
    <w:rsid w:val="00A81365"/>
    <w:rsid w:val="00A818CD"/>
    <w:rsid w:val="00A824DB"/>
    <w:rsid w:val="00A83A5E"/>
    <w:rsid w:val="00A83E77"/>
    <w:rsid w:val="00A84A85"/>
    <w:rsid w:val="00A84DC2"/>
    <w:rsid w:val="00A85361"/>
    <w:rsid w:val="00A8538B"/>
    <w:rsid w:val="00A85A1D"/>
    <w:rsid w:val="00A8661E"/>
    <w:rsid w:val="00A8665F"/>
    <w:rsid w:val="00A86B30"/>
    <w:rsid w:val="00A872F6"/>
    <w:rsid w:val="00A874B6"/>
    <w:rsid w:val="00A9004F"/>
    <w:rsid w:val="00A9026C"/>
    <w:rsid w:val="00A90C79"/>
    <w:rsid w:val="00A9129F"/>
    <w:rsid w:val="00A9158D"/>
    <w:rsid w:val="00A9179D"/>
    <w:rsid w:val="00A9191F"/>
    <w:rsid w:val="00A91A21"/>
    <w:rsid w:val="00A91D1F"/>
    <w:rsid w:val="00A91D5F"/>
    <w:rsid w:val="00A91D6B"/>
    <w:rsid w:val="00A922C9"/>
    <w:rsid w:val="00A92695"/>
    <w:rsid w:val="00A92E3A"/>
    <w:rsid w:val="00A92E3E"/>
    <w:rsid w:val="00A940E3"/>
    <w:rsid w:val="00A94266"/>
    <w:rsid w:val="00A94845"/>
    <w:rsid w:val="00A95369"/>
    <w:rsid w:val="00A95AD9"/>
    <w:rsid w:val="00A96098"/>
    <w:rsid w:val="00A96469"/>
    <w:rsid w:val="00A96B04"/>
    <w:rsid w:val="00A97508"/>
    <w:rsid w:val="00AA006A"/>
    <w:rsid w:val="00AA0A41"/>
    <w:rsid w:val="00AA1786"/>
    <w:rsid w:val="00AA1C06"/>
    <w:rsid w:val="00AA1D8D"/>
    <w:rsid w:val="00AA2165"/>
    <w:rsid w:val="00AA271A"/>
    <w:rsid w:val="00AA2D35"/>
    <w:rsid w:val="00AA2E54"/>
    <w:rsid w:val="00AA2FB8"/>
    <w:rsid w:val="00AA407B"/>
    <w:rsid w:val="00AA466C"/>
    <w:rsid w:val="00AA496E"/>
    <w:rsid w:val="00AA5AB7"/>
    <w:rsid w:val="00AA5F42"/>
    <w:rsid w:val="00AA62A8"/>
    <w:rsid w:val="00AA6338"/>
    <w:rsid w:val="00AB008A"/>
    <w:rsid w:val="00AB0455"/>
    <w:rsid w:val="00AB04A8"/>
    <w:rsid w:val="00AB0B50"/>
    <w:rsid w:val="00AB0EAF"/>
    <w:rsid w:val="00AB1604"/>
    <w:rsid w:val="00AB1614"/>
    <w:rsid w:val="00AB1B5C"/>
    <w:rsid w:val="00AB1CA9"/>
    <w:rsid w:val="00AB3156"/>
    <w:rsid w:val="00AB31A7"/>
    <w:rsid w:val="00AB3CCC"/>
    <w:rsid w:val="00AB4700"/>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6F40"/>
    <w:rsid w:val="00AC700E"/>
    <w:rsid w:val="00AC70E1"/>
    <w:rsid w:val="00AC7380"/>
    <w:rsid w:val="00AD028D"/>
    <w:rsid w:val="00AD04E4"/>
    <w:rsid w:val="00AD0DBD"/>
    <w:rsid w:val="00AD1872"/>
    <w:rsid w:val="00AD28D6"/>
    <w:rsid w:val="00AD29D9"/>
    <w:rsid w:val="00AD2C1D"/>
    <w:rsid w:val="00AD3E86"/>
    <w:rsid w:val="00AD43A1"/>
    <w:rsid w:val="00AD4CE6"/>
    <w:rsid w:val="00AD5061"/>
    <w:rsid w:val="00AD572B"/>
    <w:rsid w:val="00AD584C"/>
    <w:rsid w:val="00AD58AB"/>
    <w:rsid w:val="00AD5953"/>
    <w:rsid w:val="00AD5959"/>
    <w:rsid w:val="00AD5CCF"/>
    <w:rsid w:val="00AD6013"/>
    <w:rsid w:val="00AD602D"/>
    <w:rsid w:val="00AD6974"/>
    <w:rsid w:val="00AD6D55"/>
    <w:rsid w:val="00AE000D"/>
    <w:rsid w:val="00AE02AA"/>
    <w:rsid w:val="00AE088B"/>
    <w:rsid w:val="00AE0D8B"/>
    <w:rsid w:val="00AE0EDA"/>
    <w:rsid w:val="00AE1843"/>
    <w:rsid w:val="00AE1979"/>
    <w:rsid w:val="00AE1E8A"/>
    <w:rsid w:val="00AE2A43"/>
    <w:rsid w:val="00AE3900"/>
    <w:rsid w:val="00AE3995"/>
    <w:rsid w:val="00AE3D86"/>
    <w:rsid w:val="00AE3F3D"/>
    <w:rsid w:val="00AE41B8"/>
    <w:rsid w:val="00AE428A"/>
    <w:rsid w:val="00AE4585"/>
    <w:rsid w:val="00AE49D3"/>
    <w:rsid w:val="00AE4DFE"/>
    <w:rsid w:val="00AE5374"/>
    <w:rsid w:val="00AE5A7E"/>
    <w:rsid w:val="00AE5B5B"/>
    <w:rsid w:val="00AE605A"/>
    <w:rsid w:val="00AE65C1"/>
    <w:rsid w:val="00AE7368"/>
    <w:rsid w:val="00AF08DF"/>
    <w:rsid w:val="00AF0C64"/>
    <w:rsid w:val="00AF0F21"/>
    <w:rsid w:val="00AF226D"/>
    <w:rsid w:val="00AF3406"/>
    <w:rsid w:val="00AF5545"/>
    <w:rsid w:val="00AF6580"/>
    <w:rsid w:val="00AF66ED"/>
    <w:rsid w:val="00AF6C02"/>
    <w:rsid w:val="00AF6D48"/>
    <w:rsid w:val="00AF74C2"/>
    <w:rsid w:val="00AF7538"/>
    <w:rsid w:val="00AF7960"/>
    <w:rsid w:val="00B00DF0"/>
    <w:rsid w:val="00B011F4"/>
    <w:rsid w:val="00B012BE"/>
    <w:rsid w:val="00B01414"/>
    <w:rsid w:val="00B025AD"/>
    <w:rsid w:val="00B02CA1"/>
    <w:rsid w:val="00B03A89"/>
    <w:rsid w:val="00B03C8B"/>
    <w:rsid w:val="00B03F1B"/>
    <w:rsid w:val="00B05BCD"/>
    <w:rsid w:val="00B06059"/>
    <w:rsid w:val="00B06806"/>
    <w:rsid w:val="00B07121"/>
    <w:rsid w:val="00B07FB7"/>
    <w:rsid w:val="00B10416"/>
    <w:rsid w:val="00B1048C"/>
    <w:rsid w:val="00B10ADB"/>
    <w:rsid w:val="00B1186E"/>
    <w:rsid w:val="00B11949"/>
    <w:rsid w:val="00B1264E"/>
    <w:rsid w:val="00B12D76"/>
    <w:rsid w:val="00B134EB"/>
    <w:rsid w:val="00B135DD"/>
    <w:rsid w:val="00B1458D"/>
    <w:rsid w:val="00B14B76"/>
    <w:rsid w:val="00B15AF4"/>
    <w:rsid w:val="00B15DB6"/>
    <w:rsid w:val="00B15F33"/>
    <w:rsid w:val="00B168B9"/>
    <w:rsid w:val="00B16932"/>
    <w:rsid w:val="00B16BF3"/>
    <w:rsid w:val="00B16DBB"/>
    <w:rsid w:val="00B16E3E"/>
    <w:rsid w:val="00B178B8"/>
    <w:rsid w:val="00B217AC"/>
    <w:rsid w:val="00B21CE1"/>
    <w:rsid w:val="00B21E07"/>
    <w:rsid w:val="00B221D7"/>
    <w:rsid w:val="00B221E7"/>
    <w:rsid w:val="00B22A81"/>
    <w:rsid w:val="00B22ECA"/>
    <w:rsid w:val="00B22FF7"/>
    <w:rsid w:val="00B230C3"/>
    <w:rsid w:val="00B24A0E"/>
    <w:rsid w:val="00B25367"/>
    <w:rsid w:val="00B254F0"/>
    <w:rsid w:val="00B26077"/>
    <w:rsid w:val="00B271C8"/>
    <w:rsid w:val="00B27769"/>
    <w:rsid w:val="00B27AE8"/>
    <w:rsid w:val="00B30547"/>
    <w:rsid w:val="00B316CC"/>
    <w:rsid w:val="00B316DC"/>
    <w:rsid w:val="00B32DFD"/>
    <w:rsid w:val="00B32EEA"/>
    <w:rsid w:val="00B34EBE"/>
    <w:rsid w:val="00B353AD"/>
    <w:rsid w:val="00B3568C"/>
    <w:rsid w:val="00B35DA6"/>
    <w:rsid w:val="00B3620F"/>
    <w:rsid w:val="00B3637C"/>
    <w:rsid w:val="00B36BB4"/>
    <w:rsid w:val="00B36E0C"/>
    <w:rsid w:val="00B40353"/>
    <w:rsid w:val="00B40951"/>
    <w:rsid w:val="00B40C5D"/>
    <w:rsid w:val="00B424F4"/>
    <w:rsid w:val="00B42AE2"/>
    <w:rsid w:val="00B4378B"/>
    <w:rsid w:val="00B43CDF"/>
    <w:rsid w:val="00B43CE2"/>
    <w:rsid w:val="00B443C6"/>
    <w:rsid w:val="00B44408"/>
    <w:rsid w:val="00B4475E"/>
    <w:rsid w:val="00B44C9C"/>
    <w:rsid w:val="00B45DD1"/>
    <w:rsid w:val="00B45F71"/>
    <w:rsid w:val="00B465FF"/>
    <w:rsid w:val="00B46A3F"/>
    <w:rsid w:val="00B47EA5"/>
    <w:rsid w:val="00B47EC4"/>
    <w:rsid w:val="00B51098"/>
    <w:rsid w:val="00B5118E"/>
    <w:rsid w:val="00B51AEA"/>
    <w:rsid w:val="00B51C59"/>
    <w:rsid w:val="00B51FA6"/>
    <w:rsid w:val="00B528CB"/>
    <w:rsid w:val="00B52BD5"/>
    <w:rsid w:val="00B52E35"/>
    <w:rsid w:val="00B52F41"/>
    <w:rsid w:val="00B53AE5"/>
    <w:rsid w:val="00B54D2E"/>
    <w:rsid w:val="00B54E18"/>
    <w:rsid w:val="00B55637"/>
    <w:rsid w:val="00B558D4"/>
    <w:rsid w:val="00B55E80"/>
    <w:rsid w:val="00B5682C"/>
    <w:rsid w:val="00B56FD2"/>
    <w:rsid w:val="00B57086"/>
    <w:rsid w:val="00B57C29"/>
    <w:rsid w:val="00B60479"/>
    <w:rsid w:val="00B615B3"/>
    <w:rsid w:val="00B6179A"/>
    <w:rsid w:val="00B62F84"/>
    <w:rsid w:val="00B6305C"/>
    <w:rsid w:val="00B631CC"/>
    <w:rsid w:val="00B63253"/>
    <w:rsid w:val="00B633FA"/>
    <w:rsid w:val="00B637B6"/>
    <w:rsid w:val="00B641A7"/>
    <w:rsid w:val="00B64395"/>
    <w:rsid w:val="00B64DA7"/>
    <w:rsid w:val="00B65B20"/>
    <w:rsid w:val="00B66582"/>
    <w:rsid w:val="00B6707A"/>
    <w:rsid w:val="00B67660"/>
    <w:rsid w:val="00B678E1"/>
    <w:rsid w:val="00B67E08"/>
    <w:rsid w:val="00B70822"/>
    <w:rsid w:val="00B71CFD"/>
    <w:rsid w:val="00B72C2C"/>
    <w:rsid w:val="00B73ACE"/>
    <w:rsid w:val="00B75791"/>
    <w:rsid w:val="00B75F70"/>
    <w:rsid w:val="00B75F81"/>
    <w:rsid w:val="00B76C26"/>
    <w:rsid w:val="00B76FBA"/>
    <w:rsid w:val="00B7773C"/>
    <w:rsid w:val="00B77A66"/>
    <w:rsid w:val="00B808F0"/>
    <w:rsid w:val="00B80D19"/>
    <w:rsid w:val="00B80ED5"/>
    <w:rsid w:val="00B843F6"/>
    <w:rsid w:val="00B8442C"/>
    <w:rsid w:val="00B85466"/>
    <w:rsid w:val="00B85DCF"/>
    <w:rsid w:val="00B860DA"/>
    <w:rsid w:val="00B8641E"/>
    <w:rsid w:val="00B86F57"/>
    <w:rsid w:val="00B8784A"/>
    <w:rsid w:val="00B87886"/>
    <w:rsid w:val="00B87DC5"/>
    <w:rsid w:val="00B923B6"/>
    <w:rsid w:val="00B939DF"/>
    <w:rsid w:val="00B93E59"/>
    <w:rsid w:val="00B94692"/>
    <w:rsid w:val="00B94904"/>
    <w:rsid w:val="00B95C17"/>
    <w:rsid w:val="00B95C84"/>
    <w:rsid w:val="00B95CE1"/>
    <w:rsid w:val="00B963C5"/>
    <w:rsid w:val="00B96B56"/>
    <w:rsid w:val="00B970DA"/>
    <w:rsid w:val="00B976E0"/>
    <w:rsid w:val="00B97BB8"/>
    <w:rsid w:val="00BA0072"/>
    <w:rsid w:val="00BA0192"/>
    <w:rsid w:val="00BA156C"/>
    <w:rsid w:val="00BA16B7"/>
    <w:rsid w:val="00BA172F"/>
    <w:rsid w:val="00BA1E12"/>
    <w:rsid w:val="00BA2072"/>
    <w:rsid w:val="00BA43C4"/>
    <w:rsid w:val="00BA46D3"/>
    <w:rsid w:val="00BA4E92"/>
    <w:rsid w:val="00BA5266"/>
    <w:rsid w:val="00BA535B"/>
    <w:rsid w:val="00BA65FC"/>
    <w:rsid w:val="00BA6C90"/>
    <w:rsid w:val="00BA72BD"/>
    <w:rsid w:val="00BA7666"/>
    <w:rsid w:val="00BA7F40"/>
    <w:rsid w:val="00BB0873"/>
    <w:rsid w:val="00BB093D"/>
    <w:rsid w:val="00BB0D75"/>
    <w:rsid w:val="00BB1344"/>
    <w:rsid w:val="00BB1D30"/>
    <w:rsid w:val="00BB2872"/>
    <w:rsid w:val="00BB36FF"/>
    <w:rsid w:val="00BB38FC"/>
    <w:rsid w:val="00BB441E"/>
    <w:rsid w:val="00BB4624"/>
    <w:rsid w:val="00BB489C"/>
    <w:rsid w:val="00BB5E6D"/>
    <w:rsid w:val="00BB5F50"/>
    <w:rsid w:val="00BB6599"/>
    <w:rsid w:val="00BB6A69"/>
    <w:rsid w:val="00BB6BF8"/>
    <w:rsid w:val="00BB7320"/>
    <w:rsid w:val="00BB75DF"/>
    <w:rsid w:val="00BC22F6"/>
    <w:rsid w:val="00BC2B9C"/>
    <w:rsid w:val="00BC2BD7"/>
    <w:rsid w:val="00BC3462"/>
    <w:rsid w:val="00BC3878"/>
    <w:rsid w:val="00BC3E74"/>
    <w:rsid w:val="00BC48A4"/>
    <w:rsid w:val="00BC5E0A"/>
    <w:rsid w:val="00BC7103"/>
    <w:rsid w:val="00BC7212"/>
    <w:rsid w:val="00BC7754"/>
    <w:rsid w:val="00BC7BF9"/>
    <w:rsid w:val="00BD07CA"/>
    <w:rsid w:val="00BD26FB"/>
    <w:rsid w:val="00BD2FC0"/>
    <w:rsid w:val="00BD4624"/>
    <w:rsid w:val="00BD4AB3"/>
    <w:rsid w:val="00BD4E19"/>
    <w:rsid w:val="00BD5981"/>
    <w:rsid w:val="00BD5BAF"/>
    <w:rsid w:val="00BD5E34"/>
    <w:rsid w:val="00BD5E5D"/>
    <w:rsid w:val="00BD691D"/>
    <w:rsid w:val="00BD731B"/>
    <w:rsid w:val="00BD790D"/>
    <w:rsid w:val="00BE0709"/>
    <w:rsid w:val="00BE072F"/>
    <w:rsid w:val="00BE2BC0"/>
    <w:rsid w:val="00BE2E7D"/>
    <w:rsid w:val="00BE2EEF"/>
    <w:rsid w:val="00BE300D"/>
    <w:rsid w:val="00BE377A"/>
    <w:rsid w:val="00BE39AE"/>
    <w:rsid w:val="00BE465F"/>
    <w:rsid w:val="00BE4C43"/>
    <w:rsid w:val="00BE576B"/>
    <w:rsid w:val="00BE6B00"/>
    <w:rsid w:val="00BE775C"/>
    <w:rsid w:val="00BF02F6"/>
    <w:rsid w:val="00BF06E2"/>
    <w:rsid w:val="00BF0C7C"/>
    <w:rsid w:val="00BF0EA2"/>
    <w:rsid w:val="00BF15DE"/>
    <w:rsid w:val="00BF1708"/>
    <w:rsid w:val="00BF1AA8"/>
    <w:rsid w:val="00BF2487"/>
    <w:rsid w:val="00BF2FEA"/>
    <w:rsid w:val="00BF4291"/>
    <w:rsid w:val="00BF4315"/>
    <w:rsid w:val="00BF4774"/>
    <w:rsid w:val="00BF4AF2"/>
    <w:rsid w:val="00BF4F1B"/>
    <w:rsid w:val="00BF5389"/>
    <w:rsid w:val="00BF60A1"/>
    <w:rsid w:val="00BF60D1"/>
    <w:rsid w:val="00BF64F4"/>
    <w:rsid w:val="00BF68AA"/>
    <w:rsid w:val="00BF6ADB"/>
    <w:rsid w:val="00BF6CF2"/>
    <w:rsid w:val="00BF6F0C"/>
    <w:rsid w:val="00BF7239"/>
    <w:rsid w:val="00C00051"/>
    <w:rsid w:val="00C015D8"/>
    <w:rsid w:val="00C01969"/>
    <w:rsid w:val="00C01BE6"/>
    <w:rsid w:val="00C0201B"/>
    <w:rsid w:val="00C023E0"/>
    <w:rsid w:val="00C03192"/>
    <w:rsid w:val="00C040CD"/>
    <w:rsid w:val="00C05788"/>
    <w:rsid w:val="00C05DE2"/>
    <w:rsid w:val="00C05FEF"/>
    <w:rsid w:val="00C06B4E"/>
    <w:rsid w:val="00C06F5B"/>
    <w:rsid w:val="00C07619"/>
    <w:rsid w:val="00C07C49"/>
    <w:rsid w:val="00C07FB8"/>
    <w:rsid w:val="00C10673"/>
    <w:rsid w:val="00C10819"/>
    <w:rsid w:val="00C1175B"/>
    <w:rsid w:val="00C120D0"/>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2715"/>
    <w:rsid w:val="00C22EC1"/>
    <w:rsid w:val="00C23385"/>
    <w:rsid w:val="00C24171"/>
    <w:rsid w:val="00C24CF8"/>
    <w:rsid w:val="00C24FC8"/>
    <w:rsid w:val="00C25B00"/>
    <w:rsid w:val="00C26206"/>
    <w:rsid w:val="00C270AF"/>
    <w:rsid w:val="00C27588"/>
    <w:rsid w:val="00C27D00"/>
    <w:rsid w:val="00C27D7D"/>
    <w:rsid w:val="00C27E80"/>
    <w:rsid w:val="00C3012C"/>
    <w:rsid w:val="00C30C32"/>
    <w:rsid w:val="00C30DA3"/>
    <w:rsid w:val="00C312B2"/>
    <w:rsid w:val="00C314AA"/>
    <w:rsid w:val="00C32813"/>
    <w:rsid w:val="00C32C75"/>
    <w:rsid w:val="00C3325E"/>
    <w:rsid w:val="00C3408A"/>
    <w:rsid w:val="00C34F89"/>
    <w:rsid w:val="00C354D8"/>
    <w:rsid w:val="00C35540"/>
    <w:rsid w:val="00C356E5"/>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E2A"/>
    <w:rsid w:val="00C46A99"/>
    <w:rsid w:val="00C47F30"/>
    <w:rsid w:val="00C47F8F"/>
    <w:rsid w:val="00C47FB9"/>
    <w:rsid w:val="00C508F8"/>
    <w:rsid w:val="00C51089"/>
    <w:rsid w:val="00C5196D"/>
    <w:rsid w:val="00C5227E"/>
    <w:rsid w:val="00C52C1E"/>
    <w:rsid w:val="00C52D16"/>
    <w:rsid w:val="00C53742"/>
    <w:rsid w:val="00C5473C"/>
    <w:rsid w:val="00C548AD"/>
    <w:rsid w:val="00C54B0E"/>
    <w:rsid w:val="00C557DE"/>
    <w:rsid w:val="00C55E2B"/>
    <w:rsid w:val="00C5796C"/>
    <w:rsid w:val="00C57ADE"/>
    <w:rsid w:val="00C60351"/>
    <w:rsid w:val="00C60B5E"/>
    <w:rsid w:val="00C60E64"/>
    <w:rsid w:val="00C61438"/>
    <w:rsid w:val="00C6173E"/>
    <w:rsid w:val="00C61BBE"/>
    <w:rsid w:val="00C62CFC"/>
    <w:rsid w:val="00C62DE1"/>
    <w:rsid w:val="00C62EF8"/>
    <w:rsid w:val="00C63115"/>
    <w:rsid w:val="00C63346"/>
    <w:rsid w:val="00C644F7"/>
    <w:rsid w:val="00C64B63"/>
    <w:rsid w:val="00C64F0D"/>
    <w:rsid w:val="00C667C2"/>
    <w:rsid w:val="00C66BA6"/>
    <w:rsid w:val="00C66E59"/>
    <w:rsid w:val="00C675C8"/>
    <w:rsid w:val="00C67A26"/>
    <w:rsid w:val="00C67A4C"/>
    <w:rsid w:val="00C67ABE"/>
    <w:rsid w:val="00C67E1B"/>
    <w:rsid w:val="00C714D9"/>
    <w:rsid w:val="00C71550"/>
    <w:rsid w:val="00C7191B"/>
    <w:rsid w:val="00C72CF5"/>
    <w:rsid w:val="00C73140"/>
    <w:rsid w:val="00C73CA8"/>
    <w:rsid w:val="00C74115"/>
    <w:rsid w:val="00C74A69"/>
    <w:rsid w:val="00C74B80"/>
    <w:rsid w:val="00C7727E"/>
    <w:rsid w:val="00C77709"/>
    <w:rsid w:val="00C77D49"/>
    <w:rsid w:val="00C80114"/>
    <w:rsid w:val="00C8067A"/>
    <w:rsid w:val="00C80EF8"/>
    <w:rsid w:val="00C81732"/>
    <w:rsid w:val="00C82B14"/>
    <w:rsid w:val="00C83442"/>
    <w:rsid w:val="00C84422"/>
    <w:rsid w:val="00C85606"/>
    <w:rsid w:val="00C8560D"/>
    <w:rsid w:val="00C859DB"/>
    <w:rsid w:val="00C85DE0"/>
    <w:rsid w:val="00C86665"/>
    <w:rsid w:val="00C86D1F"/>
    <w:rsid w:val="00C87AF8"/>
    <w:rsid w:val="00C919F6"/>
    <w:rsid w:val="00C92739"/>
    <w:rsid w:val="00C93061"/>
    <w:rsid w:val="00C930F5"/>
    <w:rsid w:val="00C953B3"/>
    <w:rsid w:val="00C958A9"/>
    <w:rsid w:val="00C95A2B"/>
    <w:rsid w:val="00C95FAA"/>
    <w:rsid w:val="00C976FA"/>
    <w:rsid w:val="00C97827"/>
    <w:rsid w:val="00C97828"/>
    <w:rsid w:val="00C97E00"/>
    <w:rsid w:val="00CA053E"/>
    <w:rsid w:val="00CA1D37"/>
    <w:rsid w:val="00CA2213"/>
    <w:rsid w:val="00CA2319"/>
    <w:rsid w:val="00CA29D2"/>
    <w:rsid w:val="00CA2E81"/>
    <w:rsid w:val="00CA4383"/>
    <w:rsid w:val="00CA5948"/>
    <w:rsid w:val="00CA689B"/>
    <w:rsid w:val="00CA7129"/>
    <w:rsid w:val="00CA7248"/>
    <w:rsid w:val="00CA779D"/>
    <w:rsid w:val="00CB004B"/>
    <w:rsid w:val="00CB047D"/>
    <w:rsid w:val="00CB0A02"/>
    <w:rsid w:val="00CB10AC"/>
    <w:rsid w:val="00CB154B"/>
    <w:rsid w:val="00CB1A88"/>
    <w:rsid w:val="00CB475E"/>
    <w:rsid w:val="00CB5262"/>
    <w:rsid w:val="00CB53D5"/>
    <w:rsid w:val="00CB54F1"/>
    <w:rsid w:val="00CB60F8"/>
    <w:rsid w:val="00CB65D5"/>
    <w:rsid w:val="00CB6A95"/>
    <w:rsid w:val="00CB7395"/>
    <w:rsid w:val="00CB7D05"/>
    <w:rsid w:val="00CC0A27"/>
    <w:rsid w:val="00CC1165"/>
    <w:rsid w:val="00CC152E"/>
    <w:rsid w:val="00CC1AFE"/>
    <w:rsid w:val="00CC3228"/>
    <w:rsid w:val="00CC3607"/>
    <w:rsid w:val="00CC4267"/>
    <w:rsid w:val="00CC430A"/>
    <w:rsid w:val="00CC4951"/>
    <w:rsid w:val="00CC50E2"/>
    <w:rsid w:val="00CC5567"/>
    <w:rsid w:val="00CC60F1"/>
    <w:rsid w:val="00CC6955"/>
    <w:rsid w:val="00CC7342"/>
    <w:rsid w:val="00CC73F8"/>
    <w:rsid w:val="00CC771E"/>
    <w:rsid w:val="00CC7A9C"/>
    <w:rsid w:val="00CC7CAF"/>
    <w:rsid w:val="00CC7FD8"/>
    <w:rsid w:val="00CD180A"/>
    <w:rsid w:val="00CD284A"/>
    <w:rsid w:val="00CD292A"/>
    <w:rsid w:val="00CD2C55"/>
    <w:rsid w:val="00CD2E02"/>
    <w:rsid w:val="00CD30C3"/>
    <w:rsid w:val="00CD407B"/>
    <w:rsid w:val="00CD4333"/>
    <w:rsid w:val="00CD4C8E"/>
    <w:rsid w:val="00CD54FE"/>
    <w:rsid w:val="00CD59DF"/>
    <w:rsid w:val="00CD5EBA"/>
    <w:rsid w:val="00CD6129"/>
    <w:rsid w:val="00CD66DE"/>
    <w:rsid w:val="00CD6E27"/>
    <w:rsid w:val="00CE00CF"/>
    <w:rsid w:val="00CE0557"/>
    <w:rsid w:val="00CE06D2"/>
    <w:rsid w:val="00CE0B10"/>
    <w:rsid w:val="00CE0D40"/>
    <w:rsid w:val="00CE1F0D"/>
    <w:rsid w:val="00CE334F"/>
    <w:rsid w:val="00CE348C"/>
    <w:rsid w:val="00CE3ABA"/>
    <w:rsid w:val="00CE4669"/>
    <w:rsid w:val="00CE48F0"/>
    <w:rsid w:val="00CE5070"/>
    <w:rsid w:val="00CE5219"/>
    <w:rsid w:val="00CE561E"/>
    <w:rsid w:val="00CE5B7D"/>
    <w:rsid w:val="00CE6763"/>
    <w:rsid w:val="00CE6C2C"/>
    <w:rsid w:val="00CE7166"/>
    <w:rsid w:val="00CE76A7"/>
    <w:rsid w:val="00CE776A"/>
    <w:rsid w:val="00CE795C"/>
    <w:rsid w:val="00CF0093"/>
    <w:rsid w:val="00CF0BCE"/>
    <w:rsid w:val="00CF13C5"/>
    <w:rsid w:val="00CF16A7"/>
    <w:rsid w:val="00CF2C82"/>
    <w:rsid w:val="00CF34FC"/>
    <w:rsid w:val="00CF3866"/>
    <w:rsid w:val="00CF3876"/>
    <w:rsid w:val="00CF509B"/>
    <w:rsid w:val="00CF50F2"/>
    <w:rsid w:val="00CF521B"/>
    <w:rsid w:val="00CF5E1E"/>
    <w:rsid w:val="00CF602C"/>
    <w:rsid w:val="00CF660F"/>
    <w:rsid w:val="00CF66C7"/>
    <w:rsid w:val="00CF67D8"/>
    <w:rsid w:val="00CF71F6"/>
    <w:rsid w:val="00CF78E3"/>
    <w:rsid w:val="00CF7C7C"/>
    <w:rsid w:val="00D00120"/>
    <w:rsid w:val="00D01236"/>
    <w:rsid w:val="00D0180E"/>
    <w:rsid w:val="00D020B5"/>
    <w:rsid w:val="00D023DA"/>
    <w:rsid w:val="00D02C10"/>
    <w:rsid w:val="00D03253"/>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1EB6"/>
    <w:rsid w:val="00D12EBD"/>
    <w:rsid w:val="00D13681"/>
    <w:rsid w:val="00D13DC4"/>
    <w:rsid w:val="00D14046"/>
    <w:rsid w:val="00D14A9F"/>
    <w:rsid w:val="00D151DD"/>
    <w:rsid w:val="00D15608"/>
    <w:rsid w:val="00D1562C"/>
    <w:rsid w:val="00D15BDB"/>
    <w:rsid w:val="00D15DA7"/>
    <w:rsid w:val="00D1691E"/>
    <w:rsid w:val="00D16A0A"/>
    <w:rsid w:val="00D16F55"/>
    <w:rsid w:val="00D17DC6"/>
    <w:rsid w:val="00D20E45"/>
    <w:rsid w:val="00D21A74"/>
    <w:rsid w:val="00D22670"/>
    <w:rsid w:val="00D22FF9"/>
    <w:rsid w:val="00D23E43"/>
    <w:rsid w:val="00D24497"/>
    <w:rsid w:val="00D24FF6"/>
    <w:rsid w:val="00D251A3"/>
    <w:rsid w:val="00D26544"/>
    <w:rsid w:val="00D26B7E"/>
    <w:rsid w:val="00D30874"/>
    <w:rsid w:val="00D30925"/>
    <w:rsid w:val="00D31288"/>
    <w:rsid w:val="00D3169E"/>
    <w:rsid w:val="00D317EB"/>
    <w:rsid w:val="00D31DC6"/>
    <w:rsid w:val="00D3227D"/>
    <w:rsid w:val="00D33B19"/>
    <w:rsid w:val="00D34200"/>
    <w:rsid w:val="00D359D3"/>
    <w:rsid w:val="00D36D09"/>
    <w:rsid w:val="00D36F2C"/>
    <w:rsid w:val="00D37F1D"/>
    <w:rsid w:val="00D408A0"/>
    <w:rsid w:val="00D41C56"/>
    <w:rsid w:val="00D425D1"/>
    <w:rsid w:val="00D430BE"/>
    <w:rsid w:val="00D431D2"/>
    <w:rsid w:val="00D4407C"/>
    <w:rsid w:val="00D451EA"/>
    <w:rsid w:val="00D455AB"/>
    <w:rsid w:val="00D456D4"/>
    <w:rsid w:val="00D45C72"/>
    <w:rsid w:val="00D46A01"/>
    <w:rsid w:val="00D46B54"/>
    <w:rsid w:val="00D46EE4"/>
    <w:rsid w:val="00D4759F"/>
    <w:rsid w:val="00D50474"/>
    <w:rsid w:val="00D5084D"/>
    <w:rsid w:val="00D50BA3"/>
    <w:rsid w:val="00D50EF9"/>
    <w:rsid w:val="00D51103"/>
    <w:rsid w:val="00D5110F"/>
    <w:rsid w:val="00D515A7"/>
    <w:rsid w:val="00D51AAA"/>
    <w:rsid w:val="00D51BC2"/>
    <w:rsid w:val="00D51FCB"/>
    <w:rsid w:val="00D52A7D"/>
    <w:rsid w:val="00D52B07"/>
    <w:rsid w:val="00D52B49"/>
    <w:rsid w:val="00D535C2"/>
    <w:rsid w:val="00D537D8"/>
    <w:rsid w:val="00D5381A"/>
    <w:rsid w:val="00D53922"/>
    <w:rsid w:val="00D53D9B"/>
    <w:rsid w:val="00D54B10"/>
    <w:rsid w:val="00D555E6"/>
    <w:rsid w:val="00D55674"/>
    <w:rsid w:val="00D55D37"/>
    <w:rsid w:val="00D55DFF"/>
    <w:rsid w:val="00D55E30"/>
    <w:rsid w:val="00D5674F"/>
    <w:rsid w:val="00D5749C"/>
    <w:rsid w:val="00D57542"/>
    <w:rsid w:val="00D60890"/>
    <w:rsid w:val="00D612D7"/>
    <w:rsid w:val="00D618CB"/>
    <w:rsid w:val="00D61A55"/>
    <w:rsid w:val="00D627F7"/>
    <w:rsid w:val="00D62A42"/>
    <w:rsid w:val="00D63391"/>
    <w:rsid w:val="00D64EFC"/>
    <w:rsid w:val="00D65182"/>
    <w:rsid w:val="00D65BE1"/>
    <w:rsid w:val="00D65EFF"/>
    <w:rsid w:val="00D66832"/>
    <w:rsid w:val="00D673BF"/>
    <w:rsid w:val="00D678DF"/>
    <w:rsid w:val="00D67B7C"/>
    <w:rsid w:val="00D70016"/>
    <w:rsid w:val="00D707D1"/>
    <w:rsid w:val="00D70960"/>
    <w:rsid w:val="00D70AEC"/>
    <w:rsid w:val="00D70BE6"/>
    <w:rsid w:val="00D711FF"/>
    <w:rsid w:val="00D71788"/>
    <w:rsid w:val="00D71ACE"/>
    <w:rsid w:val="00D72429"/>
    <w:rsid w:val="00D728F1"/>
    <w:rsid w:val="00D72D1E"/>
    <w:rsid w:val="00D741DC"/>
    <w:rsid w:val="00D74E57"/>
    <w:rsid w:val="00D74EB9"/>
    <w:rsid w:val="00D758D1"/>
    <w:rsid w:val="00D75A78"/>
    <w:rsid w:val="00D7608E"/>
    <w:rsid w:val="00D76F9A"/>
    <w:rsid w:val="00D77150"/>
    <w:rsid w:val="00D77409"/>
    <w:rsid w:val="00D778AC"/>
    <w:rsid w:val="00D80BCC"/>
    <w:rsid w:val="00D811F8"/>
    <w:rsid w:val="00D8125D"/>
    <w:rsid w:val="00D81AC3"/>
    <w:rsid w:val="00D8241E"/>
    <w:rsid w:val="00D82964"/>
    <w:rsid w:val="00D82BAD"/>
    <w:rsid w:val="00D82D1B"/>
    <w:rsid w:val="00D83B6C"/>
    <w:rsid w:val="00D83BB9"/>
    <w:rsid w:val="00D84A9C"/>
    <w:rsid w:val="00D85453"/>
    <w:rsid w:val="00D8578E"/>
    <w:rsid w:val="00D85E9C"/>
    <w:rsid w:val="00D86174"/>
    <w:rsid w:val="00D8655E"/>
    <w:rsid w:val="00D86BFF"/>
    <w:rsid w:val="00D86DBC"/>
    <w:rsid w:val="00D870AF"/>
    <w:rsid w:val="00D872D4"/>
    <w:rsid w:val="00D87E05"/>
    <w:rsid w:val="00D90054"/>
    <w:rsid w:val="00D90157"/>
    <w:rsid w:val="00D90219"/>
    <w:rsid w:val="00D904C6"/>
    <w:rsid w:val="00D91470"/>
    <w:rsid w:val="00D91F1F"/>
    <w:rsid w:val="00D91F3D"/>
    <w:rsid w:val="00D9213E"/>
    <w:rsid w:val="00D938F4"/>
    <w:rsid w:val="00D94050"/>
    <w:rsid w:val="00D954DE"/>
    <w:rsid w:val="00D958C4"/>
    <w:rsid w:val="00D95F4A"/>
    <w:rsid w:val="00D966BC"/>
    <w:rsid w:val="00D967FA"/>
    <w:rsid w:val="00D96AAF"/>
    <w:rsid w:val="00D96AFB"/>
    <w:rsid w:val="00D97278"/>
    <w:rsid w:val="00D97720"/>
    <w:rsid w:val="00D97ED8"/>
    <w:rsid w:val="00D97F09"/>
    <w:rsid w:val="00D97F76"/>
    <w:rsid w:val="00DA0248"/>
    <w:rsid w:val="00DA0255"/>
    <w:rsid w:val="00DA036A"/>
    <w:rsid w:val="00DA0579"/>
    <w:rsid w:val="00DA07CC"/>
    <w:rsid w:val="00DA10CE"/>
    <w:rsid w:val="00DA1769"/>
    <w:rsid w:val="00DA17B4"/>
    <w:rsid w:val="00DA2006"/>
    <w:rsid w:val="00DA2966"/>
    <w:rsid w:val="00DA31F6"/>
    <w:rsid w:val="00DA34A8"/>
    <w:rsid w:val="00DA3708"/>
    <w:rsid w:val="00DA37F0"/>
    <w:rsid w:val="00DA3810"/>
    <w:rsid w:val="00DA5C56"/>
    <w:rsid w:val="00DA67CC"/>
    <w:rsid w:val="00DA70F4"/>
    <w:rsid w:val="00DA7848"/>
    <w:rsid w:val="00DB00AD"/>
    <w:rsid w:val="00DB04DA"/>
    <w:rsid w:val="00DB06E6"/>
    <w:rsid w:val="00DB1CD7"/>
    <w:rsid w:val="00DB1F07"/>
    <w:rsid w:val="00DB29A0"/>
    <w:rsid w:val="00DB3170"/>
    <w:rsid w:val="00DB3473"/>
    <w:rsid w:val="00DB4921"/>
    <w:rsid w:val="00DB5D4F"/>
    <w:rsid w:val="00DB5FB0"/>
    <w:rsid w:val="00DB626A"/>
    <w:rsid w:val="00DB6AE7"/>
    <w:rsid w:val="00DB717C"/>
    <w:rsid w:val="00DB7B74"/>
    <w:rsid w:val="00DC00CF"/>
    <w:rsid w:val="00DC08CF"/>
    <w:rsid w:val="00DC1523"/>
    <w:rsid w:val="00DC2B62"/>
    <w:rsid w:val="00DC3F35"/>
    <w:rsid w:val="00DC41E2"/>
    <w:rsid w:val="00DC4491"/>
    <w:rsid w:val="00DC463E"/>
    <w:rsid w:val="00DC4981"/>
    <w:rsid w:val="00DC5708"/>
    <w:rsid w:val="00DC58A9"/>
    <w:rsid w:val="00DC5902"/>
    <w:rsid w:val="00DC5B69"/>
    <w:rsid w:val="00DC5D8B"/>
    <w:rsid w:val="00DC7534"/>
    <w:rsid w:val="00DC75EB"/>
    <w:rsid w:val="00DC7A30"/>
    <w:rsid w:val="00DC7F65"/>
    <w:rsid w:val="00DD0170"/>
    <w:rsid w:val="00DD19EB"/>
    <w:rsid w:val="00DD2567"/>
    <w:rsid w:val="00DD28D6"/>
    <w:rsid w:val="00DD2CFE"/>
    <w:rsid w:val="00DD3299"/>
    <w:rsid w:val="00DD446C"/>
    <w:rsid w:val="00DD49C1"/>
    <w:rsid w:val="00DD4A2A"/>
    <w:rsid w:val="00DD5B19"/>
    <w:rsid w:val="00DD5EA5"/>
    <w:rsid w:val="00DD606A"/>
    <w:rsid w:val="00DD6091"/>
    <w:rsid w:val="00DD6096"/>
    <w:rsid w:val="00DD6B04"/>
    <w:rsid w:val="00DD7269"/>
    <w:rsid w:val="00DE20DA"/>
    <w:rsid w:val="00DE232E"/>
    <w:rsid w:val="00DE2A20"/>
    <w:rsid w:val="00DE2C74"/>
    <w:rsid w:val="00DE2D31"/>
    <w:rsid w:val="00DE3118"/>
    <w:rsid w:val="00DE5F54"/>
    <w:rsid w:val="00DE687E"/>
    <w:rsid w:val="00DE7710"/>
    <w:rsid w:val="00DE7F7A"/>
    <w:rsid w:val="00DF0089"/>
    <w:rsid w:val="00DF241D"/>
    <w:rsid w:val="00DF34E6"/>
    <w:rsid w:val="00DF362C"/>
    <w:rsid w:val="00DF3716"/>
    <w:rsid w:val="00DF3CD4"/>
    <w:rsid w:val="00DF3CF3"/>
    <w:rsid w:val="00DF3F43"/>
    <w:rsid w:val="00DF3FDF"/>
    <w:rsid w:val="00DF4050"/>
    <w:rsid w:val="00DF40B0"/>
    <w:rsid w:val="00DF41E0"/>
    <w:rsid w:val="00DF4648"/>
    <w:rsid w:val="00DF5D2A"/>
    <w:rsid w:val="00DF646A"/>
    <w:rsid w:val="00DF67C4"/>
    <w:rsid w:val="00DF7ACB"/>
    <w:rsid w:val="00E0099A"/>
    <w:rsid w:val="00E00D75"/>
    <w:rsid w:val="00E00ECE"/>
    <w:rsid w:val="00E01346"/>
    <w:rsid w:val="00E0138E"/>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07000"/>
    <w:rsid w:val="00E07C5E"/>
    <w:rsid w:val="00E10162"/>
    <w:rsid w:val="00E10AA0"/>
    <w:rsid w:val="00E115C5"/>
    <w:rsid w:val="00E11711"/>
    <w:rsid w:val="00E120E2"/>
    <w:rsid w:val="00E1234A"/>
    <w:rsid w:val="00E12615"/>
    <w:rsid w:val="00E13433"/>
    <w:rsid w:val="00E13531"/>
    <w:rsid w:val="00E14085"/>
    <w:rsid w:val="00E14713"/>
    <w:rsid w:val="00E14CC5"/>
    <w:rsid w:val="00E14FE6"/>
    <w:rsid w:val="00E15834"/>
    <w:rsid w:val="00E167E4"/>
    <w:rsid w:val="00E16B80"/>
    <w:rsid w:val="00E16DE6"/>
    <w:rsid w:val="00E2038F"/>
    <w:rsid w:val="00E225AB"/>
    <w:rsid w:val="00E239B6"/>
    <w:rsid w:val="00E24459"/>
    <w:rsid w:val="00E2449C"/>
    <w:rsid w:val="00E25762"/>
    <w:rsid w:val="00E2613B"/>
    <w:rsid w:val="00E26D87"/>
    <w:rsid w:val="00E27108"/>
    <w:rsid w:val="00E27188"/>
    <w:rsid w:val="00E277AE"/>
    <w:rsid w:val="00E2799D"/>
    <w:rsid w:val="00E27CE6"/>
    <w:rsid w:val="00E30340"/>
    <w:rsid w:val="00E3119F"/>
    <w:rsid w:val="00E32049"/>
    <w:rsid w:val="00E32261"/>
    <w:rsid w:val="00E32427"/>
    <w:rsid w:val="00E342F1"/>
    <w:rsid w:val="00E34AE6"/>
    <w:rsid w:val="00E34CC4"/>
    <w:rsid w:val="00E35A60"/>
    <w:rsid w:val="00E35FE0"/>
    <w:rsid w:val="00E3624B"/>
    <w:rsid w:val="00E3631F"/>
    <w:rsid w:val="00E36A31"/>
    <w:rsid w:val="00E36A9A"/>
    <w:rsid w:val="00E36C3F"/>
    <w:rsid w:val="00E37318"/>
    <w:rsid w:val="00E37651"/>
    <w:rsid w:val="00E37832"/>
    <w:rsid w:val="00E37DDD"/>
    <w:rsid w:val="00E402E1"/>
    <w:rsid w:val="00E432B2"/>
    <w:rsid w:val="00E43A16"/>
    <w:rsid w:val="00E4418C"/>
    <w:rsid w:val="00E454B9"/>
    <w:rsid w:val="00E459BA"/>
    <w:rsid w:val="00E46677"/>
    <w:rsid w:val="00E47954"/>
    <w:rsid w:val="00E47F65"/>
    <w:rsid w:val="00E501A7"/>
    <w:rsid w:val="00E50870"/>
    <w:rsid w:val="00E50E02"/>
    <w:rsid w:val="00E51421"/>
    <w:rsid w:val="00E516D7"/>
    <w:rsid w:val="00E51A56"/>
    <w:rsid w:val="00E52398"/>
    <w:rsid w:val="00E524BD"/>
    <w:rsid w:val="00E52F8F"/>
    <w:rsid w:val="00E53359"/>
    <w:rsid w:val="00E537F4"/>
    <w:rsid w:val="00E53BA9"/>
    <w:rsid w:val="00E54ABB"/>
    <w:rsid w:val="00E551D3"/>
    <w:rsid w:val="00E55F7E"/>
    <w:rsid w:val="00E5617E"/>
    <w:rsid w:val="00E564BE"/>
    <w:rsid w:val="00E56B08"/>
    <w:rsid w:val="00E56FBE"/>
    <w:rsid w:val="00E57555"/>
    <w:rsid w:val="00E5767F"/>
    <w:rsid w:val="00E57D68"/>
    <w:rsid w:val="00E57D89"/>
    <w:rsid w:val="00E6063E"/>
    <w:rsid w:val="00E6072D"/>
    <w:rsid w:val="00E608F3"/>
    <w:rsid w:val="00E61538"/>
    <w:rsid w:val="00E61A23"/>
    <w:rsid w:val="00E61ED8"/>
    <w:rsid w:val="00E621E6"/>
    <w:rsid w:val="00E627BA"/>
    <w:rsid w:val="00E6486D"/>
    <w:rsid w:val="00E64C24"/>
    <w:rsid w:val="00E65085"/>
    <w:rsid w:val="00E6527D"/>
    <w:rsid w:val="00E6531C"/>
    <w:rsid w:val="00E659F8"/>
    <w:rsid w:val="00E65A2A"/>
    <w:rsid w:val="00E65E72"/>
    <w:rsid w:val="00E65E7C"/>
    <w:rsid w:val="00E6630B"/>
    <w:rsid w:val="00E66D46"/>
    <w:rsid w:val="00E671B4"/>
    <w:rsid w:val="00E673A5"/>
    <w:rsid w:val="00E67B27"/>
    <w:rsid w:val="00E67DE3"/>
    <w:rsid w:val="00E72680"/>
    <w:rsid w:val="00E72CCA"/>
    <w:rsid w:val="00E72EC0"/>
    <w:rsid w:val="00E73033"/>
    <w:rsid w:val="00E730FF"/>
    <w:rsid w:val="00E7376B"/>
    <w:rsid w:val="00E73B0F"/>
    <w:rsid w:val="00E73D12"/>
    <w:rsid w:val="00E74128"/>
    <w:rsid w:val="00E74451"/>
    <w:rsid w:val="00E75299"/>
    <w:rsid w:val="00E76004"/>
    <w:rsid w:val="00E76069"/>
    <w:rsid w:val="00E761AC"/>
    <w:rsid w:val="00E762B1"/>
    <w:rsid w:val="00E770EE"/>
    <w:rsid w:val="00E7747A"/>
    <w:rsid w:val="00E77522"/>
    <w:rsid w:val="00E77679"/>
    <w:rsid w:val="00E77738"/>
    <w:rsid w:val="00E777FC"/>
    <w:rsid w:val="00E779D1"/>
    <w:rsid w:val="00E77CCF"/>
    <w:rsid w:val="00E77D0E"/>
    <w:rsid w:val="00E800CF"/>
    <w:rsid w:val="00E81881"/>
    <w:rsid w:val="00E82B61"/>
    <w:rsid w:val="00E82D38"/>
    <w:rsid w:val="00E8378E"/>
    <w:rsid w:val="00E83A11"/>
    <w:rsid w:val="00E83A34"/>
    <w:rsid w:val="00E8494E"/>
    <w:rsid w:val="00E84EB6"/>
    <w:rsid w:val="00E84FAB"/>
    <w:rsid w:val="00E85360"/>
    <w:rsid w:val="00E85A7F"/>
    <w:rsid w:val="00E85F44"/>
    <w:rsid w:val="00E86AC4"/>
    <w:rsid w:val="00E86CF5"/>
    <w:rsid w:val="00E873F5"/>
    <w:rsid w:val="00E90B89"/>
    <w:rsid w:val="00E915D6"/>
    <w:rsid w:val="00E919B2"/>
    <w:rsid w:val="00E9205D"/>
    <w:rsid w:val="00E9239E"/>
    <w:rsid w:val="00E92488"/>
    <w:rsid w:val="00E93C67"/>
    <w:rsid w:val="00E93DDD"/>
    <w:rsid w:val="00E95058"/>
    <w:rsid w:val="00E9609B"/>
    <w:rsid w:val="00E96194"/>
    <w:rsid w:val="00E969B8"/>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CA0"/>
    <w:rsid w:val="00EA5168"/>
    <w:rsid w:val="00EA5989"/>
    <w:rsid w:val="00EA5D48"/>
    <w:rsid w:val="00EA689B"/>
    <w:rsid w:val="00EA6A6D"/>
    <w:rsid w:val="00EA6BF6"/>
    <w:rsid w:val="00EA6BF9"/>
    <w:rsid w:val="00EA6C47"/>
    <w:rsid w:val="00EA7E1C"/>
    <w:rsid w:val="00EB0FB0"/>
    <w:rsid w:val="00EB11E6"/>
    <w:rsid w:val="00EB262D"/>
    <w:rsid w:val="00EB2E1B"/>
    <w:rsid w:val="00EB2F7F"/>
    <w:rsid w:val="00EB3446"/>
    <w:rsid w:val="00EB3E32"/>
    <w:rsid w:val="00EB42D4"/>
    <w:rsid w:val="00EB4BCB"/>
    <w:rsid w:val="00EB4F5F"/>
    <w:rsid w:val="00EB53A6"/>
    <w:rsid w:val="00EB5AA7"/>
    <w:rsid w:val="00EB5DBF"/>
    <w:rsid w:val="00EB63D7"/>
    <w:rsid w:val="00EB7199"/>
    <w:rsid w:val="00EB744B"/>
    <w:rsid w:val="00EC01CE"/>
    <w:rsid w:val="00EC09F6"/>
    <w:rsid w:val="00EC1125"/>
    <w:rsid w:val="00EC1B02"/>
    <w:rsid w:val="00EC2944"/>
    <w:rsid w:val="00EC49A2"/>
    <w:rsid w:val="00EC56E4"/>
    <w:rsid w:val="00EC5905"/>
    <w:rsid w:val="00EC5910"/>
    <w:rsid w:val="00EC5D51"/>
    <w:rsid w:val="00EC627C"/>
    <w:rsid w:val="00EC653E"/>
    <w:rsid w:val="00EC6A7A"/>
    <w:rsid w:val="00EC6C2A"/>
    <w:rsid w:val="00EC7665"/>
    <w:rsid w:val="00ED096B"/>
    <w:rsid w:val="00ED0BC5"/>
    <w:rsid w:val="00ED1244"/>
    <w:rsid w:val="00ED2022"/>
    <w:rsid w:val="00ED23AA"/>
    <w:rsid w:val="00ED31AD"/>
    <w:rsid w:val="00ED3963"/>
    <w:rsid w:val="00ED4706"/>
    <w:rsid w:val="00ED486D"/>
    <w:rsid w:val="00ED4E39"/>
    <w:rsid w:val="00ED5902"/>
    <w:rsid w:val="00ED5B99"/>
    <w:rsid w:val="00ED5BF5"/>
    <w:rsid w:val="00ED5EAB"/>
    <w:rsid w:val="00ED62DB"/>
    <w:rsid w:val="00ED6638"/>
    <w:rsid w:val="00ED6E97"/>
    <w:rsid w:val="00ED737A"/>
    <w:rsid w:val="00ED7EEF"/>
    <w:rsid w:val="00EE0117"/>
    <w:rsid w:val="00EE15CF"/>
    <w:rsid w:val="00EE1773"/>
    <w:rsid w:val="00EE235C"/>
    <w:rsid w:val="00EE2C25"/>
    <w:rsid w:val="00EE3B89"/>
    <w:rsid w:val="00EE3C82"/>
    <w:rsid w:val="00EE3ECC"/>
    <w:rsid w:val="00EE3F3A"/>
    <w:rsid w:val="00EE3F6F"/>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42BA"/>
    <w:rsid w:val="00EF5056"/>
    <w:rsid w:val="00EF699C"/>
    <w:rsid w:val="00EF6E8C"/>
    <w:rsid w:val="00EF73D6"/>
    <w:rsid w:val="00F00AA8"/>
    <w:rsid w:val="00F00CBE"/>
    <w:rsid w:val="00F01999"/>
    <w:rsid w:val="00F01C35"/>
    <w:rsid w:val="00F01D79"/>
    <w:rsid w:val="00F02C0E"/>
    <w:rsid w:val="00F03887"/>
    <w:rsid w:val="00F03AE2"/>
    <w:rsid w:val="00F045B3"/>
    <w:rsid w:val="00F057BF"/>
    <w:rsid w:val="00F05817"/>
    <w:rsid w:val="00F06318"/>
    <w:rsid w:val="00F066A2"/>
    <w:rsid w:val="00F0727A"/>
    <w:rsid w:val="00F076F8"/>
    <w:rsid w:val="00F07917"/>
    <w:rsid w:val="00F101CA"/>
    <w:rsid w:val="00F10784"/>
    <w:rsid w:val="00F10AFA"/>
    <w:rsid w:val="00F10C0A"/>
    <w:rsid w:val="00F11195"/>
    <w:rsid w:val="00F1126A"/>
    <w:rsid w:val="00F11774"/>
    <w:rsid w:val="00F11DFF"/>
    <w:rsid w:val="00F12D14"/>
    <w:rsid w:val="00F135B7"/>
    <w:rsid w:val="00F14249"/>
    <w:rsid w:val="00F14338"/>
    <w:rsid w:val="00F14690"/>
    <w:rsid w:val="00F15878"/>
    <w:rsid w:val="00F169D5"/>
    <w:rsid w:val="00F16A68"/>
    <w:rsid w:val="00F16C0B"/>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B7D"/>
    <w:rsid w:val="00F22F8C"/>
    <w:rsid w:val="00F23348"/>
    <w:rsid w:val="00F23C39"/>
    <w:rsid w:val="00F257FF"/>
    <w:rsid w:val="00F2628E"/>
    <w:rsid w:val="00F26D42"/>
    <w:rsid w:val="00F2761B"/>
    <w:rsid w:val="00F276D5"/>
    <w:rsid w:val="00F30A66"/>
    <w:rsid w:val="00F31271"/>
    <w:rsid w:val="00F3134A"/>
    <w:rsid w:val="00F317FC"/>
    <w:rsid w:val="00F321D1"/>
    <w:rsid w:val="00F32B3F"/>
    <w:rsid w:val="00F33B46"/>
    <w:rsid w:val="00F34510"/>
    <w:rsid w:val="00F349E0"/>
    <w:rsid w:val="00F350C1"/>
    <w:rsid w:val="00F3585F"/>
    <w:rsid w:val="00F35AF4"/>
    <w:rsid w:val="00F35D1C"/>
    <w:rsid w:val="00F3781B"/>
    <w:rsid w:val="00F4079D"/>
    <w:rsid w:val="00F4229B"/>
    <w:rsid w:val="00F4252A"/>
    <w:rsid w:val="00F432AB"/>
    <w:rsid w:val="00F441E2"/>
    <w:rsid w:val="00F4439D"/>
    <w:rsid w:val="00F4489A"/>
    <w:rsid w:val="00F44FB5"/>
    <w:rsid w:val="00F5008F"/>
    <w:rsid w:val="00F51362"/>
    <w:rsid w:val="00F51455"/>
    <w:rsid w:val="00F516AA"/>
    <w:rsid w:val="00F520A4"/>
    <w:rsid w:val="00F52549"/>
    <w:rsid w:val="00F53203"/>
    <w:rsid w:val="00F54280"/>
    <w:rsid w:val="00F54B33"/>
    <w:rsid w:val="00F56232"/>
    <w:rsid w:val="00F56290"/>
    <w:rsid w:val="00F563C9"/>
    <w:rsid w:val="00F5659B"/>
    <w:rsid w:val="00F5680E"/>
    <w:rsid w:val="00F568E9"/>
    <w:rsid w:val="00F56ADD"/>
    <w:rsid w:val="00F56FA0"/>
    <w:rsid w:val="00F60829"/>
    <w:rsid w:val="00F60B12"/>
    <w:rsid w:val="00F613B1"/>
    <w:rsid w:val="00F63FBA"/>
    <w:rsid w:val="00F64882"/>
    <w:rsid w:val="00F6491C"/>
    <w:rsid w:val="00F64B54"/>
    <w:rsid w:val="00F64D8C"/>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641"/>
    <w:rsid w:val="00F74B5A"/>
    <w:rsid w:val="00F750A4"/>
    <w:rsid w:val="00F75DB4"/>
    <w:rsid w:val="00F76B38"/>
    <w:rsid w:val="00F76E6A"/>
    <w:rsid w:val="00F7711E"/>
    <w:rsid w:val="00F7771E"/>
    <w:rsid w:val="00F7778F"/>
    <w:rsid w:val="00F77BE5"/>
    <w:rsid w:val="00F80A79"/>
    <w:rsid w:val="00F80F20"/>
    <w:rsid w:val="00F81576"/>
    <w:rsid w:val="00F818E9"/>
    <w:rsid w:val="00F81ADC"/>
    <w:rsid w:val="00F82D6B"/>
    <w:rsid w:val="00F838BE"/>
    <w:rsid w:val="00F83AB4"/>
    <w:rsid w:val="00F83B59"/>
    <w:rsid w:val="00F83F54"/>
    <w:rsid w:val="00F84445"/>
    <w:rsid w:val="00F84481"/>
    <w:rsid w:val="00F84580"/>
    <w:rsid w:val="00F845D9"/>
    <w:rsid w:val="00F847EF"/>
    <w:rsid w:val="00F84F22"/>
    <w:rsid w:val="00F85622"/>
    <w:rsid w:val="00F85D27"/>
    <w:rsid w:val="00F87208"/>
    <w:rsid w:val="00F9194C"/>
    <w:rsid w:val="00F91BDA"/>
    <w:rsid w:val="00F931C5"/>
    <w:rsid w:val="00F93508"/>
    <w:rsid w:val="00F94B40"/>
    <w:rsid w:val="00F94E17"/>
    <w:rsid w:val="00F94F50"/>
    <w:rsid w:val="00F9535F"/>
    <w:rsid w:val="00F9590B"/>
    <w:rsid w:val="00F9621D"/>
    <w:rsid w:val="00F96B4E"/>
    <w:rsid w:val="00F97046"/>
    <w:rsid w:val="00F973EF"/>
    <w:rsid w:val="00F97DC3"/>
    <w:rsid w:val="00FA0852"/>
    <w:rsid w:val="00FA144B"/>
    <w:rsid w:val="00FA1992"/>
    <w:rsid w:val="00FA1A65"/>
    <w:rsid w:val="00FA2064"/>
    <w:rsid w:val="00FA20AA"/>
    <w:rsid w:val="00FA2850"/>
    <w:rsid w:val="00FA2D7E"/>
    <w:rsid w:val="00FA33FF"/>
    <w:rsid w:val="00FA3E96"/>
    <w:rsid w:val="00FA5235"/>
    <w:rsid w:val="00FA5334"/>
    <w:rsid w:val="00FA5F3C"/>
    <w:rsid w:val="00FA6916"/>
    <w:rsid w:val="00FA6C79"/>
    <w:rsid w:val="00FA7554"/>
    <w:rsid w:val="00FA7877"/>
    <w:rsid w:val="00FA79A2"/>
    <w:rsid w:val="00FB23A1"/>
    <w:rsid w:val="00FB24FC"/>
    <w:rsid w:val="00FB2D6F"/>
    <w:rsid w:val="00FB494F"/>
    <w:rsid w:val="00FB4BF0"/>
    <w:rsid w:val="00FB5013"/>
    <w:rsid w:val="00FB5A04"/>
    <w:rsid w:val="00FB61F7"/>
    <w:rsid w:val="00FB62A0"/>
    <w:rsid w:val="00FB6ABC"/>
    <w:rsid w:val="00FB7983"/>
    <w:rsid w:val="00FC038C"/>
    <w:rsid w:val="00FC0C79"/>
    <w:rsid w:val="00FC0CAA"/>
    <w:rsid w:val="00FC0FCA"/>
    <w:rsid w:val="00FC1C27"/>
    <w:rsid w:val="00FC1DF7"/>
    <w:rsid w:val="00FC296F"/>
    <w:rsid w:val="00FC2BC2"/>
    <w:rsid w:val="00FC2CFD"/>
    <w:rsid w:val="00FC306F"/>
    <w:rsid w:val="00FC35BB"/>
    <w:rsid w:val="00FC3861"/>
    <w:rsid w:val="00FC3A0B"/>
    <w:rsid w:val="00FC3FBF"/>
    <w:rsid w:val="00FC41CC"/>
    <w:rsid w:val="00FC4CA2"/>
    <w:rsid w:val="00FC6282"/>
    <w:rsid w:val="00FC6B1E"/>
    <w:rsid w:val="00FD0C66"/>
    <w:rsid w:val="00FD119C"/>
    <w:rsid w:val="00FD1B58"/>
    <w:rsid w:val="00FD2589"/>
    <w:rsid w:val="00FD30B4"/>
    <w:rsid w:val="00FD35E4"/>
    <w:rsid w:val="00FD38B6"/>
    <w:rsid w:val="00FD3ABA"/>
    <w:rsid w:val="00FD3B12"/>
    <w:rsid w:val="00FD4767"/>
    <w:rsid w:val="00FD48EC"/>
    <w:rsid w:val="00FD5597"/>
    <w:rsid w:val="00FD6520"/>
    <w:rsid w:val="00FD68D1"/>
    <w:rsid w:val="00FD6D93"/>
    <w:rsid w:val="00FD769B"/>
    <w:rsid w:val="00FE182E"/>
    <w:rsid w:val="00FE20E2"/>
    <w:rsid w:val="00FE33D8"/>
    <w:rsid w:val="00FE381C"/>
    <w:rsid w:val="00FE40B9"/>
    <w:rsid w:val="00FE480A"/>
    <w:rsid w:val="00FE4AFC"/>
    <w:rsid w:val="00FE51CC"/>
    <w:rsid w:val="00FE645C"/>
    <w:rsid w:val="00FE6481"/>
    <w:rsid w:val="00FE690D"/>
    <w:rsid w:val="00FE780C"/>
    <w:rsid w:val="00FE7828"/>
    <w:rsid w:val="00FF132A"/>
    <w:rsid w:val="00FF1355"/>
    <w:rsid w:val="00FF1462"/>
    <w:rsid w:val="00FF1AC8"/>
    <w:rsid w:val="00FF1AEC"/>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52B1313D-96E3-42B4-A0AF-DBFCC2D7B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A535F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3"/>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3"/>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3"/>
    <w:next w:val="a3"/>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3"/>
    <w:next w:val="a3"/>
    <w:link w:val="40"/>
    <w:qFormat/>
    <w:rsid w:val="00EF1FEA"/>
    <w:pPr>
      <w:keepNext/>
      <w:spacing w:before="240" w:after="60"/>
      <w:outlineLvl w:val="3"/>
    </w:pPr>
    <w:rPr>
      <w:b/>
      <w:bCs/>
      <w:szCs w:val="28"/>
    </w:rPr>
  </w:style>
  <w:style w:type="paragraph" w:styleId="5">
    <w:name w:val="heading 5"/>
    <w:aliases w:val="H5"/>
    <w:basedOn w:val="a3"/>
    <w:next w:val="a3"/>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3"/>
    <w:next w:val="a3"/>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3"/>
    <w:next w:val="a3"/>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3"/>
    <w:next w:val="a3"/>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3"/>
    <w:next w:val="a3"/>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3"/>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3"/>
    <w:rsid w:val="00EB3E32"/>
    <w:pPr>
      <w:numPr>
        <w:ilvl w:val="2"/>
        <w:numId w:val="3"/>
      </w:numPr>
      <w:spacing w:after="120"/>
      <w:jc w:val="both"/>
    </w:pPr>
    <w:rPr>
      <w:rFonts w:ascii="Calibri" w:hAnsi="Calibri"/>
      <w:sz w:val="20"/>
      <w:szCs w:val="20"/>
      <w:lang w:eastAsia="en-US"/>
    </w:rPr>
  </w:style>
  <w:style w:type="character" w:styleId="a7">
    <w:name w:val="annotation reference"/>
    <w:uiPriority w:val="99"/>
    <w:rsid w:val="002D3318"/>
    <w:rPr>
      <w:sz w:val="16"/>
      <w:szCs w:val="16"/>
    </w:rPr>
  </w:style>
  <w:style w:type="paragraph" w:styleId="a8">
    <w:name w:val="annotation text"/>
    <w:basedOn w:val="a3"/>
    <w:link w:val="a9"/>
    <w:uiPriority w:val="99"/>
    <w:rsid w:val="002D3318"/>
    <w:rPr>
      <w:sz w:val="20"/>
      <w:szCs w:val="20"/>
    </w:rPr>
  </w:style>
  <w:style w:type="character" w:customStyle="1" w:styleId="a9">
    <w:name w:val="Текст примечания Знак"/>
    <w:basedOn w:val="a4"/>
    <w:link w:val="a8"/>
    <w:uiPriority w:val="99"/>
    <w:rsid w:val="002D3318"/>
  </w:style>
  <w:style w:type="paragraph" w:styleId="aa">
    <w:name w:val="annotation subject"/>
    <w:basedOn w:val="a8"/>
    <w:next w:val="a8"/>
    <w:link w:val="ab"/>
    <w:rsid w:val="002D3318"/>
    <w:rPr>
      <w:b/>
      <w:bCs/>
      <w:lang w:val="x-none" w:eastAsia="x-none"/>
    </w:rPr>
  </w:style>
  <w:style w:type="character" w:customStyle="1" w:styleId="ab">
    <w:name w:val="Тема примечания Знак"/>
    <w:link w:val="aa"/>
    <w:rsid w:val="002D3318"/>
    <w:rPr>
      <w:b/>
      <w:bCs/>
    </w:rPr>
  </w:style>
  <w:style w:type="paragraph" w:styleId="ac">
    <w:name w:val="Balloon Text"/>
    <w:basedOn w:val="a3"/>
    <w:link w:val="ad"/>
    <w:rsid w:val="002D3318"/>
    <w:rPr>
      <w:rFonts w:ascii="Tahoma" w:hAnsi="Tahoma"/>
      <w:sz w:val="16"/>
      <w:szCs w:val="16"/>
      <w:lang w:val="x-none" w:eastAsia="x-none"/>
    </w:rPr>
  </w:style>
  <w:style w:type="character" w:customStyle="1" w:styleId="ad">
    <w:name w:val="Текст выноски Знак"/>
    <w:link w:val="ac"/>
    <w:rsid w:val="002D3318"/>
    <w:rPr>
      <w:rFonts w:ascii="Tahoma" w:hAnsi="Tahoma" w:cs="Tahoma"/>
      <w:sz w:val="16"/>
      <w:szCs w:val="16"/>
    </w:rPr>
  </w:style>
  <w:style w:type="paragraph" w:styleId="ae">
    <w:name w:val="Document Map"/>
    <w:basedOn w:val="a3"/>
    <w:link w:val="af"/>
    <w:semiHidden/>
    <w:rsid w:val="0063427F"/>
    <w:pPr>
      <w:shd w:val="clear" w:color="auto" w:fill="000080"/>
    </w:pPr>
    <w:rPr>
      <w:rFonts w:ascii="Tahoma" w:hAnsi="Tahoma" w:cs="Tahoma"/>
      <w:sz w:val="20"/>
      <w:szCs w:val="20"/>
    </w:rPr>
  </w:style>
  <w:style w:type="paragraph" w:styleId="af0">
    <w:name w:val="List Paragraph"/>
    <w:basedOn w:val="a3"/>
    <w:link w:val="af1"/>
    <w:uiPriority w:val="34"/>
    <w:qFormat/>
    <w:rsid w:val="00491A7E"/>
    <w:pPr>
      <w:ind w:left="708"/>
    </w:pPr>
  </w:style>
  <w:style w:type="character" w:styleId="af2">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3">
    <w:name w:val="footer"/>
    <w:basedOn w:val="a3"/>
    <w:link w:val="af4"/>
    <w:rsid w:val="007F6BEF"/>
    <w:pPr>
      <w:tabs>
        <w:tab w:val="center" w:pos="4320"/>
        <w:tab w:val="right" w:pos="8640"/>
      </w:tabs>
      <w:spacing w:after="240"/>
      <w:jc w:val="both"/>
    </w:pPr>
    <w:rPr>
      <w:lang w:eastAsia="en-GB"/>
    </w:rPr>
  </w:style>
  <w:style w:type="character" w:customStyle="1" w:styleId="af4">
    <w:name w:val="Нижний колонтитул Знак"/>
    <w:link w:val="af3"/>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5">
    <w:name w:val="Subtitle"/>
    <w:basedOn w:val="a3"/>
    <w:link w:val="af6"/>
    <w:qFormat/>
    <w:rsid w:val="00091808"/>
    <w:rPr>
      <w:sz w:val="28"/>
      <w:szCs w:val="20"/>
      <w:lang w:val="x-none"/>
    </w:rPr>
  </w:style>
  <w:style w:type="character" w:customStyle="1" w:styleId="af6">
    <w:name w:val="Подзаголовок Знак"/>
    <w:basedOn w:val="a4"/>
    <w:link w:val="af5"/>
    <w:rsid w:val="00091808"/>
    <w:rPr>
      <w:sz w:val="28"/>
      <w:lang w:val="x-none"/>
    </w:rPr>
  </w:style>
  <w:style w:type="paragraph" w:styleId="af7">
    <w:name w:val="header"/>
    <w:basedOn w:val="a3"/>
    <w:link w:val="af8"/>
    <w:rsid w:val="00E10162"/>
    <w:pPr>
      <w:tabs>
        <w:tab w:val="center" w:pos="4677"/>
        <w:tab w:val="right" w:pos="9355"/>
      </w:tabs>
    </w:pPr>
  </w:style>
  <w:style w:type="character" w:customStyle="1" w:styleId="af8">
    <w:name w:val="Верхний колонтитул Знак"/>
    <w:basedOn w:val="a4"/>
    <w:link w:val="af7"/>
    <w:rsid w:val="00E10162"/>
    <w:rPr>
      <w:sz w:val="24"/>
      <w:szCs w:val="24"/>
    </w:rPr>
  </w:style>
  <w:style w:type="paragraph" w:customStyle="1" w:styleId="FooterEven">
    <w:name w:val="Footer Even"/>
    <w:basedOn w:val="a3"/>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9">
    <w:name w:val="Normal (Web)"/>
    <w:basedOn w:val="a3"/>
    <w:uiPriority w:val="99"/>
    <w:rsid w:val="0020007E"/>
    <w:pPr>
      <w:spacing w:before="100" w:after="100"/>
    </w:pPr>
    <w:rPr>
      <w:szCs w:val="20"/>
    </w:rPr>
  </w:style>
  <w:style w:type="paragraph" w:styleId="afa">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3"/>
    <w:link w:val="afb"/>
    <w:rsid w:val="00B40353"/>
    <w:pPr>
      <w:spacing w:after="120"/>
      <w:ind w:left="283"/>
    </w:pPr>
  </w:style>
  <w:style w:type="character" w:customStyle="1" w:styleId="afb">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4"/>
    <w:link w:val="afa"/>
    <w:rsid w:val="00B40353"/>
    <w:rPr>
      <w:sz w:val="24"/>
      <w:szCs w:val="24"/>
    </w:rPr>
  </w:style>
  <w:style w:type="paragraph" w:styleId="afc">
    <w:name w:val="footnote text"/>
    <w:basedOn w:val="a3"/>
    <w:link w:val="afd"/>
    <w:rsid w:val="00B40353"/>
    <w:rPr>
      <w:sz w:val="20"/>
      <w:szCs w:val="20"/>
    </w:rPr>
  </w:style>
  <w:style w:type="character" w:customStyle="1" w:styleId="afd">
    <w:name w:val="Текст сноски Знак"/>
    <w:basedOn w:val="a4"/>
    <w:link w:val="afc"/>
    <w:rsid w:val="00B40353"/>
  </w:style>
  <w:style w:type="character" w:styleId="afe">
    <w:name w:val="footnote reference"/>
    <w:uiPriority w:val="99"/>
    <w:rsid w:val="00B40353"/>
    <w:rPr>
      <w:vertAlign w:val="superscript"/>
    </w:rPr>
  </w:style>
  <w:style w:type="character" w:customStyle="1" w:styleId="50">
    <w:name w:val="Заголовок 5 Знак"/>
    <w:aliases w:val="H5 Знак"/>
    <w:basedOn w:val="a4"/>
    <w:link w:val="5"/>
    <w:rsid w:val="004B6249"/>
    <w:rPr>
      <w:sz w:val="22"/>
    </w:rPr>
  </w:style>
  <w:style w:type="character" w:customStyle="1" w:styleId="60">
    <w:name w:val="Заголовок 6 Знак"/>
    <w:basedOn w:val="a4"/>
    <w:link w:val="6"/>
    <w:rsid w:val="004B6249"/>
    <w:rPr>
      <w:i/>
      <w:sz w:val="22"/>
    </w:rPr>
  </w:style>
  <w:style w:type="character" w:customStyle="1" w:styleId="70">
    <w:name w:val="Заголовок 7 Знак"/>
    <w:basedOn w:val="a4"/>
    <w:link w:val="7"/>
    <w:rsid w:val="004B6249"/>
    <w:rPr>
      <w:rFonts w:ascii="Arial" w:hAnsi="Arial"/>
    </w:rPr>
  </w:style>
  <w:style w:type="character" w:customStyle="1" w:styleId="80">
    <w:name w:val="Заголовок 8 Знак"/>
    <w:basedOn w:val="a4"/>
    <w:link w:val="8"/>
    <w:rsid w:val="004B6249"/>
    <w:rPr>
      <w:rFonts w:ascii="Arial" w:hAnsi="Arial"/>
      <w:i/>
    </w:rPr>
  </w:style>
  <w:style w:type="character" w:customStyle="1" w:styleId="90">
    <w:name w:val="Заголовок 9 Знак"/>
    <w:basedOn w:val="a4"/>
    <w:link w:val="9"/>
    <w:rsid w:val="004B6249"/>
    <w:rPr>
      <w:rFonts w:ascii="Arial" w:hAnsi="Arial"/>
      <w:b/>
      <w:i/>
      <w:sz w:val="18"/>
    </w:rPr>
  </w:style>
  <w:style w:type="numbering" w:customStyle="1" w:styleId="13">
    <w:name w:val="Нет списка1"/>
    <w:next w:val="a6"/>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f">
    <w:name w:val="FollowedHyperlink"/>
    <w:rsid w:val="004B6249"/>
    <w:rPr>
      <w:color w:val="800080"/>
      <w:u w:val="single"/>
    </w:rPr>
  </w:style>
  <w:style w:type="paragraph" w:styleId="HTML">
    <w:name w:val="HTML Preformatted"/>
    <w:basedOn w:val="a3"/>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4"/>
    <w:link w:val="HTML"/>
    <w:rsid w:val="004B6249"/>
    <w:rPr>
      <w:rFonts w:ascii="Courier New" w:hAnsi="Courier New" w:cs="Courier New"/>
    </w:rPr>
  </w:style>
  <w:style w:type="paragraph" w:styleId="14">
    <w:name w:val="toc 1"/>
    <w:basedOn w:val="a3"/>
    <w:next w:val="a3"/>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3"/>
    <w:next w:val="a3"/>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3"/>
    <w:next w:val="a3"/>
    <w:autoRedefine/>
    <w:uiPriority w:val="39"/>
    <w:qFormat/>
    <w:rsid w:val="004B6249"/>
    <w:pPr>
      <w:tabs>
        <w:tab w:val="num" w:pos="0"/>
        <w:tab w:val="left" w:pos="1680"/>
        <w:tab w:val="right" w:leader="dot" w:pos="10148"/>
      </w:tabs>
      <w:spacing w:before="100"/>
    </w:pPr>
    <w:rPr>
      <w:sz w:val="20"/>
      <w:szCs w:val="20"/>
    </w:rPr>
  </w:style>
  <w:style w:type="paragraph" w:styleId="aff0">
    <w:name w:val="envelope address"/>
    <w:basedOn w:val="a3"/>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3"/>
    <w:rsid w:val="004B6249"/>
    <w:pPr>
      <w:spacing w:after="60"/>
      <w:jc w:val="both"/>
    </w:pPr>
    <w:rPr>
      <w:rFonts w:ascii="Arial" w:hAnsi="Arial" w:cs="Arial"/>
      <w:sz w:val="20"/>
      <w:szCs w:val="20"/>
    </w:rPr>
  </w:style>
  <w:style w:type="paragraph" w:styleId="aff1">
    <w:name w:val="List Bullet"/>
    <w:basedOn w:val="a3"/>
    <w:autoRedefine/>
    <w:rsid w:val="004B6249"/>
    <w:pPr>
      <w:widowControl w:val="0"/>
      <w:jc w:val="both"/>
    </w:pPr>
    <w:rPr>
      <w:sz w:val="22"/>
      <w:szCs w:val="22"/>
    </w:rPr>
  </w:style>
  <w:style w:type="paragraph" w:styleId="aff2">
    <w:name w:val="List Number"/>
    <w:basedOn w:val="a3"/>
    <w:rsid w:val="004B6249"/>
    <w:pPr>
      <w:tabs>
        <w:tab w:val="num" w:pos="360"/>
      </w:tabs>
      <w:spacing w:after="60"/>
      <w:ind w:left="360" w:hanging="360"/>
      <w:jc w:val="both"/>
    </w:pPr>
    <w:rPr>
      <w:szCs w:val="20"/>
    </w:rPr>
  </w:style>
  <w:style w:type="paragraph" w:styleId="24">
    <w:name w:val="List Bullet 2"/>
    <w:basedOn w:val="a3"/>
    <w:autoRedefine/>
    <w:rsid w:val="004B6249"/>
    <w:pPr>
      <w:tabs>
        <w:tab w:val="num" w:pos="643"/>
      </w:tabs>
      <w:spacing w:after="60"/>
      <w:ind w:left="643" w:hanging="360"/>
      <w:jc w:val="both"/>
    </w:pPr>
    <w:rPr>
      <w:szCs w:val="20"/>
    </w:rPr>
  </w:style>
  <w:style w:type="paragraph" w:styleId="32">
    <w:name w:val="List Bullet 3"/>
    <w:basedOn w:val="a3"/>
    <w:autoRedefine/>
    <w:rsid w:val="004B6249"/>
    <w:pPr>
      <w:tabs>
        <w:tab w:val="num" w:pos="926"/>
      </w:tabs>
      <w:spacing w:after="60"/>
      <w:ind w:left="926" w:hanging="360"/>
      <w:jc w:val="both"/>
    </w:pPr>
    <w:rPr>
      <w:szCs w:val="20"/>
    </w:rPr>
  </w:style>
  <w:style w:type="paragraph" w:styleId="41">
    <w:name w:val="List Bullet 4"/>
    <w:basedOn w:val="a3"/>
    <w:autoRedefine/>
    <w:rsid w:val="004B6249"/>
    <w:pPr>
      <w:tabs>
        <w:tab w:val="num" w:pos="1209"/>
      </w:tabs>
      <w:spacing w:after="60"/>
      <w:ind w:left="1209" w:hanging="360"/>
      <w:jc w:val="both"/>
    </w:pPr>
    <w:rPr>
      <w:szCs w:val="20"/>
    </w:rPr>
  </w:style>
  <w:style w:type="paragraph" w:styleId="51">
    <w:name w:val="List Bullet 5"/>
    <w:basedOn w:val="a3"/>
    <w:autoRedefine/>
    <w:rsid w:val="004B6249"/>
    <w:pPr>
      <w:tabs>
        <w:tab w:val="num" w:pos="1492"/>
      </w:tabs>
      <w:spacing w:after="60"/>
      <w:ind w:left="1492" w:hanging="360"/>
      <w:jc w:val="both"/>
    </w:pPr>
    <w:rPr>
      <w:szCs w:val="20"/>
    </w:rPr>
  </w:style>
  <w:style w:type="paragraph" w:styleId="25">
    <w:name w:val="List Number 2"/>
    <w:basedOn w:val="a3"/>
    <w:rsid w:val="004B6249"/>
    <w:pPr>
      <w:tabs>
        <w:tab w:val="num" w:pos="643"/>
      </w:tabs>
      <w:spacing w:after="60"/>
      <w:ind w:left="643" w:hanging="360"/>
      <w:jc w:val="both"/>
    </w:pPr>
    <w:rPr>
      <w:szCs w:val="20"/>
    </w:rPr>
  </w:style>
  <w:style w:type="paragraph" w:styleId="33">
    <w:name w:val="List Number 3"/>
    <w:basedOn w:val="a3"/>
    <w:rsid w:val="004B6249"/>
    <w:pPr>
      <w:tabs>
        <w:tab w:val="num" w:pos="360"/>
      </w:tabs>
      <w:spacing w:after="60"/>
      <w:jc w:val="both"/>
    </w:pPr>
    <w:rPr>
      <w:szCs w:val="20"/>
    </w:rPr>
  </w:style>
  <w:style w:type="paragraph" w:styleId="42">
    <w:name w:val="List Number 4"/>
    <w:basedOn w:val="a3"/>
    <w:rsid w:val="004B6249"/>
    <w:pPr>
      <w:tabs>
        <w:tab w:val="num" w:pos="1209"/>
      </w:tabs>
      <w:spacing w:after="60"/>
      <w:ind w:left="1209" w:hanging="360"/>
      <w:jc w:val="both"/>
    </w:pPr>
    <w:rPr>
      <w:szCs w:val="20"/>
    </w:rPr>
  </w:style>
  <w:style w:type="paragraph" w:styleId="52">
    <w:name w:val="List Number 5"/>
    <w:basedOn w:val="a3"/>
    <w:rsid w:val="004B6249"/>
    <w:pPr>
      <w:tabs>
        <w:tab w:val="num" w:pos="1492"/>
      </w:tabs>
      <w:spacing w:after="60"/>
      <w:ind w:left="1492" w:hanging="360"/>
      <w:jc w:val="both"/>
    </w:pPr>
    <w:rPr>
      <w:szCs w:val="20"/>
    </w:rPr>
  </w:style>
  <w:style w:type="paragraph" w:styleId="aff3">
    <w:name w:val="Title"/>
    <w:basedOn w:val="a3"/>
    <w:link w:val="aff4"/>
    <w:qFormat/>
    <w:rsid w:val="004B6249"/>
    <w:pPr>
      <w:spacing w:before="240" w:after="60"/>
      <w:jc w:val="center"/>
      <w:outlineLvl w:val="0"/>
    </w:pPr>
    <w:rPr>
      <w:rFonts w:ascii="Arial" w:hAnsi="Arial"/>
      <w:b/>
      <w:kern w:val="28"/>
      <w:sz w:val="32"/>
      <w:szCs w:val="20"/>
    </w:rPr>
  </w:style>
  <w:style w:type="character" w:customStyle="1" w:styleId="aff4">
    <w:name w:val="Название Знак"/>
    <w:basedOn w:val="a4"/>
    <w:link w:val="aff3"/>
    <w:rsid w:val="004B6249"/>
    <w:rPr>
      <w:rFonts w:ascii="Arial" w:hAnsi="Arial"/>
      <w:b/>
      <w:kern w:val="28"/>
      <w:sz w:val="32"/>
    </w:rPr>
  </w:style>
  <w:style w:type="paragraph" w:styleId="aff5">
    <w:name w:val="Body Text"/>
    <w:aliases w:val="Основной текст Знак Знак"/>
    <w:basedOn w:val="a3"/>
    <w:link w:val="15"/>
    <w:rsid w:val="004B6249"/>
    <w:pPr>
      <w:spacing w:after="120"/>
      <w:jc w:val="both"/>
    </w:pPr>
    <w:rPr>
      <w:szCs w:val="20"/>
    </w:rPr>
  </w:style>
  <w:style w:type="character" w:customStyle="1" w:styleId="aff6">
    <w:name w:val="Основной текст Знак"/>
    <w:aliases w:val="Основной текст Знак Знак Знак1"/>
    <w:basedOn w:val="a4"/>
    <w:rsid w:val="004B6249"/>
    <w:rPr>
      <w:sz w:val="24"/>
      <w:szCs w:val="24"/>
    </w:rPr>
  </w:style>
  <w:style w:type="paragraph" w:styleId="aff7">
    <w:name w:val="Date"/>
    <w:basedOn w:val="a3"/>
    <w:next w:val="a3"/>
    <w:link w:val="aff8"/>
    <w:rsid w:val="004B6249"/>
    <w:pPr>
      <w:spacing w:after="60"/>
      <w:jc w:val="both"/>
    </w:pPr>
    <w:rPr>
      <w:szCs w:val="20"/>
    </w:rPr>
  </w:style>
  <w:style w:type="character" w:customStyle="1" w:styleId="aff8">
    <w:name w:val="Дата Знак"/>
    <w:basedOn w:val="a4"/>
    <w:link w:val="aff7"/>
    <w:rsid w:val="004B6249"/>
    <w:rPr>
      <w:sz w:val="24"/>
    </w:rPr>
  </w:style>
  <w:style w:type="paragraph" w:styleId="26">
    <w:name w:val="Body Text 2"/>
    <w:basedOn w:val="a3"/>
    <w:link w:val="27"/>
    <w:rsid w:val="004B6249"/>
    <w:pPr>
      <w:tabs>
        <w:tab w:val="num" w:pos="2167"/>
      </w:tabs>
      <w:spacing w:after="60"/>
      <w:ind w:left="2167" w:hanging="567"/>
      <w:jc w:val="both"/>
    </w:pPr>
    <w:rPr>
      <w:szCs w:val="20"/>
    </w:rPr>
  </w:style>
  <w:style w:type="character" w:customStyle="1" w:styleId="27">
    <w:name w:val="Основной текст 2 Знак"/>
    <w:basedOn w:val="a4"/>
    <w:link w:val="26"/>
    <w:rsid w:val="004B6249"/>
    <w:rPr>
      <w:sz w:val="24"/>
    </w:rPr>
  </w:style>
  <w:style w:type="paragraph" w:styleId="34">
    <w:name w:val="Body Text 3"/>
    <w:basedOn w:val="a3"/>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4"/>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3"/>
    <w:link w:val="28"/>
    <w:rsid w:val="004B6249"/>
    <w:pPr>
      <w:spacing w:after="120" w:line="480" w:lineRule="auto"/>
      <w:ind w:left="283"/>
      <w:jc w:val="both"/>
    </w:pPr>
    <w:rPr>
      <w:szCs w:val="20"/>
    </w:rPr>
  </w:style>
  <w:style w:type="character" w:customStyle="1" w:styleId="210">
    <w:name w:val="Основной текст с отступом 2 Знак1"/>
    <w:basedOn w:val="a4"/>
    <w:rsid w:val="004B6249"/>
    <w:rPr>
      <w:sz w:val="24"/>
      <w:szCs w:val="24"/>
    </w:rPr>
  </w:style>
  <w:style w:type="paragraph" w:styleId="36">
    <w:name w:val="Body Text Indent 3"/>
    <w:basedOn w:val="a3"/>
    <w:link w:val="37"/>
    <w:rsid w:val="004B6249"/>
    <w:pPr>
      <w:spacing w:after="120"/>
      <w:ind w:left="283"/>
      <w:jc w:val="both"/>
    </w:pPr>
    <w:rPr>
      <w:sz w:val="16"/>
      <w:szCs w:val="20"/>
    </w:rPr>
  </w:style>
  <w:style w:type="character" w:customStyle="1" w:styleId="37">
    <w:name w:val="Основной текст с отступом 3 Знак"/>
    <w:basedOn w:val="a4"/>
    <w:link w:val="36"/>
    <w:rsid w:val="004B6249"/>
    <w:rPr>
      <w:sz w:val="16"/>
    </w:rPr>
  </w:style>
  <w:style w:type="paragraph" w:styleId="aff9">
    <w:name w:val="Plain Text"/>
    <w:basedOn w:val="a3"/>
    <w:link w:val="affa"/>
    <w:uiPriority w:val="99"/>
    <w:rsid w:val="004B6249"/>
    <w:rPr>
      <w:rFonts w:ascii="Courier New" w:hAnsi="Courier New" w:cs="Courier New"/>
      <w:sz w:val="20"/>
      <w:szCs w:val="20"/>
    </w:rPr>
  </w:style>
  <w:style w:type="character" w:customStyle="1" w:styleId="affa">
    <w:name w:val="Текст Знак"/>
    <w:basedOn w:val="a4"/>
    <w:link w:val="aff9"/>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3"/>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b">
    <w:name w:val="Словарная статья"/>
    <w:basedOn w:val="a3"/>
    <w:next w:val="a3"/>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c">
    <w:name w:val="текст таблицы"/>
    <w:basedOn w:val="a3"/>
    <w:rsid w:val="004B6249"/>
    <w:pPr>
      <w:spacing w:before="120"/>
      <w:ind w:right="-102"/>
    </w:pPr>
  </w:style>
  <w:style w:type="paragraph" w:customStyle="1" w:styleId="Web">
    <w:name w:val="Обычный (Web)"/>
    <w:basedOn w:val="a3"/>
    <w:rsid w:val="004B6249"/>
    <w:pPr>
      <w:spacing w:before="100" w:beforeAutospacing="1" w:after="100" w:afterAutospacing="1"/>
    </w:pPr>
  </w:style>
  <w:style w:type="character" w:customStyle="1" w:styleId="affd">
    <w:name w:val="Пункт Знак Знак"/>
    <w:link w:val="affe"/>
    <w:locked/>
    <w:rsid w:val="004B6249"/>
    <w:rPr>
      <w:sz w:val="28"/>
    </w:rPr>
  </w:style>
  <w:style w:type="paragraph" w:customStyle="1" w:styleId="affe">
    <w:name w:val="Пункт Знак"/>
    <w:basedOn w:val="a3"/>
    <w:link w:val="affd"/>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3"/>
    <w:rsid w:val="004B6249"/>
    <w:pPr>
      <w:tabs>
        <w:tab w:val="num" w:pos="851"/>
      </w:tabs>
      <w:ind w:left="851" w:hanging="851"/>
      <w:jc w:val="both"/>
    </w:pPr>
  </w:style>
  <w:style w:type="paragraph" w:customStyle="1" w:styleId="-0">
    <w:name w:val="Контракт-раздел"/>
    <w:basedOn w:val="a3"/>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3"/>
    <w:rsid w:val="004B6249"/>
    <w:pPr>
      <w:tabs>
        <w:tab w:val="num" w:pos="851"/>
      </w:tabs>
      <w:ind w:left="851" w:hanging="851"/>
      <w:jc w:val="both"/>
    </w:pPr>
  </w:style>
  <w:style w:type="paragraph" w:customStyle="1" w:styleId="-2">
    <w:name w:val="Контракт-подподпункт"/>
    <w:basedOn w:val="a3"/>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f">
    <w:name w:val="Пункт"/>
    <w:basedOn w:val="a3"/>
    <w:rsid w:val="004B6249"/>
    <w:pPr>
      <w:tabs>
        <w:tab w:val="num" w:pos="1620"/>
      </w:tabs>
      <w:ind w:left="1044" w:hanging="504"/>
      <w:jc w:val="both"/>
    </w:pPr>
    <w:rPr>
      <w:szCs w:val="28"/>
    </w:rPr>
  </w:style>
  <w:style w:type="paragraph" w:customStyle="1" w:styleId="afff0">
    <w:name w:val="Подпункт"/>
    <w:basedOn w:val="afff"/>
    <w:rsid w:val="004B6249"/>
    <w:pPr>
      <w:tabs>
        <w:tab w:val="clear" w:pos="1620"/>
        <w:tab w:val="num" w:pos="2700"/>
      </w:tabs>
      <w:ind w:left="1908" w:hanging="648"/>
    </w:pPr>
  </w:style>
  <w:style w:type="character" w:styleId="afff1">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Document Header1 Знак1,H1 Знак1,Введение... Знак1,Б1 Знак1,Heading 1iz Знак1,Б11 Знак1,Заголовок параграфа (1.) Знак1,Ариал11 Знак1,Заголовок 1 абб Знак1,Заголовок 1 Знак2 Знак Знак1,Заголовок 1 Знак1 Знак Знак Знак1"/>
    <w:rsid w:val="004B6249"/>
    <w:rPr>
      <w:b/>
      <w:bCs w:val="0"/>
      <w:kern w:val="28"/>
      <w:sz w:val="36"/>
      <w:lang w:val="ru-RU" w:eastAsia="ru-RU" w:bidi="ar-SA"/>
    </w:rPr>
  </w:style>
  <w:style w:type="table" w:styleId="afff2">
    <w:name w:val="Table Grid"/>
    <w:basedOn w:val="a5"/>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3">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9"/>
    <w:rsid w:val="004B6249"/>
    <w:pPr>
      <w:jc w:val="center"/>
    </w:pPr>
    <w:rPr>
      <w:rFonts w:ascii="Times New Roman" w:hAnsi="Times New Roman"/>
      <w:bCs/>
      <w:sz w:val="24"/>
    </w:rPr>
  </w:style>
  <w:style w:type="paragraph" w:styleId="43">
    <w:name w:val="toc 4"/>
    <w:basedOn w:val="a3"/>
    <w:next w:val="a3"/>
    <w:autoRedefine/>
    <w:rsid w:val="004B6249"/>
    <w:pPr>
      <w:ind w:left="480"/>
    </w:pPr>
    <w:rPr>
      <w:sz w:val="20"/>
      <w:szCs w:val="20"/>
    </w:rPr>
  </w:style>
  <w:style w:type="paragraph" w:styleId="53">
    <w:name w:val="toc 5"/>
    <w:basedOn w:val="a3"/>
    <w:next w:val="a3"/>
    <w:autoRedefine/>
    <w:rsid w:val="004B6249"/>
    <w:pPr>
      <w:ind w:left="720"/>
    </w:pPr>
    <w:rPr>
      <w:sz w:val="20"/>
      <w:szCs w:val="20"/>
    </w:rPr>
  </w:style>
  <w:style w:type="paragraph" w:styleId="61">
    <w:name w:val="toc 6"/>
    <w:basedOn w:val="a3"/>
    <w:next w:val="a3"/>
    <w:autoRedefine/>
    <w:rsid w:val="004B6249"/>
    <w:pPr>
      <w:ind w:left="960"/>
    </w:pPr>
    <w:rPr>
      <w:sz w:val="20"/>
      <w:szCs w:val="20"/>
    </w:rPr>
  </w:style>
  <w:style w:type="paragraph" w:styleId="71">
    <w:name w:val="toc 7"/>
    <w:basedOn w:val="a3"/>
    <w:next w:val="a3"/>
    <w:autoRedefine/>
    <w:rsid w:val="004B6249"/>
    <w:pPr>
      <w:ind w:left="1200"/>
    </w:pPr>
    <w:rPr>
      <w:sz w:val="20"/>
      <w:szCs w:val="20"/>
    </w:rPr>
  </w:style>
  <w:style w:type="paragraph" w:styleId="81">
    <w:name w:val="toc 8"/>
    <w:basedOn w:val="a3"/>
    <w:next w:val="a3"/>
    <w:autoRedefine/>
    <w:rsid w:val="004B6249"/>
    <w:pPr>
      <w:ind w:left="1440"/>
    </w:pPr>
    <w:rPr>
      <w:sz w:val="20"/>
      <w:szCs w:val="20"/>
    </w:rPr>
  </w:style>
  <w:style w:type="paragraph" w:styleId="91">
    <w:name w:val="toc 9"/>
    <w:basedOn w:val="a3"/>
    <w:next w:val="a3"/>
    <w:autoRedefine/>
    <w:rsid w:val="004B6249"/>
    <w:pPr>
      <w:ind w:left="1680"/>
    </w:pPr>
    <w:rPr>
      <w:sz w:val="20"/>
      <w:szCs w:val="20"/>
    </w:rPr>
  </w:style>
  <w:style w:type="paragraph" w:customStyle="1" w:styleId="2b">
    <w:name w:val="Знак Знак Знак2 Знак"/>
    <w:basedOn w:val="a3"/>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5"/>
    <w:rsid w:val="004B6249"/>
    <w:rPr>
      <w:sz w:val="24"/>
    </w:rPr>
  </w:style>
  <w:style w:type="paragraph" w:customStyle="1" w:styleId="19">
    <w:name w:val="Обычный1"/>
    <w:rsid w:val="004B6249"/>
  </w:style>
  <w:style w:type="paragraph" w:customStyle="1" w:styleId="310">
    <w:name w:val="Основной текст с отступом 31"/>
    <w:basedOn w:val="a3"/>
    <w:rsid w:val="004B6249"/>
    <w:pPr>
      <w:ind w:left="426"/>
      <w:jc w:val="both"/>
    </w:pPr>
    <w:rPr>
      <w:sz w:val="20"/>
      <w:szCs w:val="20"/>
    </w:rPr>
  </w:style>
  <w:style w:type="paragraph" w:customStyle="1" w:styleId="211">
    <w:name w:val="Основной текст 21"/>
    <w:basedOn w:val="a3"/>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3"/>
    <w:rsid w:val="004B6249"/>
    <w:pPr>
      <w:numPr>
        <w:numId w:val="5"/>
      </w:numPr>
      <w:spacing w:before="240" w:after="240"/>
      <w:jc w:val="both"/>
    </w:pPr>
    <w:rPr>
      <w:sz w:val="28"/>
    </w:rPr>
  </w:style>
  <w:style w:type="paragraph" w:customStyle="1" w:styleId="02statia2">
    <w:name w:val="02statia2"/>
    <w:basedOn w:val="a3"/>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3"/>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3"/>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4">
    <w:name w:val="Таблица текст"/>
    <w:basedOn w:val="a3"/>
    <w:rsid w:val="004B6249"/>
    <w:pPr>
      <w:spacing w:before="40" w:after="40"/>
      <w:ind w:left="57" w:right="57"/>
    </w:pPr>
    <w:rPr>
      <w:sz w:val="22"/>
      <w:szCs w:val="22"/>
    </w:rPr>
  </w:style>
  <w:style w:type="paragraph" w:customStyle="1" w:styleId="3b">
    <w:name w:val="Знак3"/>
    <w:basedOn w:val="a3"/>
    <w:rsid w:val="004B6249"/>
    <w:pPr>
      <w:spacing w:before="100" w:beforeAutospacing="1" w:after="100" w:afterAutospacing="1"/>
    </w:pPr>
    <w:rPr>
      <w:rFonts w:ascii="Tahoma" w:hAnsi="Tahoma"/>
      <w:sz w:val="20"/>
      <w:szCs w:val="20"/>
      <w:lang w:val="en-US" w:eastAsia="en-US"/>
    </w:rPr>
  </w:style>
  <w:style w:type="paragraph" w:styleId="afff5">
    <w:name w:val="Note Heading"/>
    <w:basedOn w:val="a3"/>
    <w:next w:val="a3"/>
    <w:link w:val="afff6"/>
    <w:rsid w:val="004B6249"/>
    <w:pPr>
      <w:spacing w:after="60"/>
      <w:jc w:val="both"/>
    </w:pPr>
  </w:style>
  <w:style w:type="character" w:customStyle="1" w:styleId="afff6">
    <w:name w:val="Заголовок записки Знак"/>
    <w:basedOn w:val="a4"/>
    <w:link w:val="afff5"/>
    <w:rsid w:val="004B6249"/>
    <w:rPr>
      <w:sz w:val="24"/>
      <w:szCs w:val="24"/>
    </w:rPr>
  </w:style>
  <w:style w:type="paragraph" w:styleId="afff7">
    <w:name w:val="TOC Heading"/>
    <w:basedOn w:val="10"/>
    <w:next w:val="a3"/>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3"/>
    <w:rsid w:val="004B6249"/>
    <w:pPr>
      <w:spacing w:before="120" w:line="320" w:lineRule="atLeast"/>
      <w:ind w:left="2900" w:hanging="880"/>
      <w:jc w:val="both"/>
    </w:pPr>
    <w:rPr>
      <w:rFonts w:ascii="GaramondNarrowC" w:hAnsi="GaramondNarrowC"/>
      <w:color w:val="000000"/>
      <w:sz w:val="21"/>
      <w:szCs w:val="21"/>
    </w:rPr>
  </w:style>
  <w:style w:type="paragraph" w:styleId="afff8">
    <w:name w:val="Revision"/>
    <w:hidden/>
    <w:uiPriority w:val="99"/>
    <w:semiHidden/>
    <w:rsid w:val="00160678"/>
    <w:rPr>
      <w:sz w:val="24"/>
      <w:szCs w:val="24"/>
    </w:rPr>
  </w:style>
  <w:style w:type="paragraph" w:customStyle="1" w:styleId="2c">
    <w:name w:val="Абзац списка2"/>
    <w:basedOn w:val="a3"/>
    <w:rsid w:val="009143C9"/>
    <w:pPr>
      <w:spacing w:after="200" w:line="276" w:lineRule="auto"/>
      <w:ind w:left="720"/>
      <w:contextualSpacing/>
    </w:pPr>
    <w:rPr>
      <w:rFonts w:ascii="Calibri" w:hAnsi="Calibri"/>
      <w:sz w:val="22"/>
      <w:szCs w:val="22"/>
      <w:lang w:eastAsia="en-US"/>
    </w:rPr>
  </w:style>
  <w:style w:type="character" w:customStyle="1" w:styleId="af1">
    <w:name w:val="Абзац списка Знак"/>
    <w:basedOn w:val="a4"/>
    <w:link w:val="af0"/>
    <w:uiPriority w:val="34"/>
    <w:rsid w:val="005C2986"/>
    <w:rPr>
      <w:sz w:val="24"/>
      <w:szCs w:val="24"/>
    </w:rPr>
  </w:style>
  <w:style w:type="paragraph" w:customStyle="1" w:styleId="afff9">
    <w:name w:val="Таблица шапка"/>
    <w:basedOn w:val="a3"/>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5"/>
    <w:next w:val="afff2"/>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4"/>
    <w:link w:val="3"/>
    <w:rsid w:val="00F432AB"/>
    <w:rPr>
      <w:rFonts w:ascii="Arial" w:hAnsi="Arial" w:cs="Arial"/>
      <w:b/>
      <w:bCs/>
      <w:sz w:val="26"/>
      <w:szCs w:val="26"/>
    </w:rPr>
  </w:style>
  <w:style w:type="paragraph" w:styleId="afffa">
    <w:name w:val="No Spacing"/>
    <w:uiPriority w:val="1"/>
    <w:qFormat/>
    <w:rsid w:val="00F432AB"/>
    <w:rPr>
      <w:rFonts w:asciiTheme="minorHAnsi" w:eastAsiaTheme="minorHAnsi" w:hAnsiTheme="minorHAnsi" w:cstheme="minorBidi"/>
      <w:sz w:val="22"/>
      <w:szCs w:val="22"/>
      <w:lang w:eastAsia="en-US"/>
    </w:rPr>
  </w:style>
  <w:style w:type="paragraph" w:customStyle="1" w:styleId="afffb">
    <w:name w:val="Моноширинный"/>
    <w:basedOn w:val="a3"/>
    <w:next w:val="a3"/>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4"/>
    <w:link w:val="4"/>
    <w:rsid w:val="00F432AB"/>
    <w:rPr>
      <w:b/>
      <w:bCs/>
      <w:sz w:val="24"/>
      <w:szCs w:val="28"/>
    </w:rPr>
  </w:style>
  <w:style w:type="paragraph" w:customStyle="1" w:styleId="1c">
    <w:name w:val="заголовок 1"/>
    <w:basedOn w:val="a3"/>
    <w:next w:val="a3"/>
    <w:rsid w:val="00F432AB"/>
    <w:pPr>
      <w:keepNext/>
      <w:autoSpaceDE w:val="0"/>
      <w:autoSpaceDN w:val="0"/>
      <w:spacing w:line="240" w:lineRule="atLeast"/>
      <w:jc w:val="center"/>
    </w:pPr>
    <w:rPr>
      <w:spacing w:val="20"/>
      <w:sz w:val="36"/>
      <w:szCs w:val="36"/>
    </w:rPr>
  </w:style>
  <w:style w:type="paragraph" w:customStyle="1" w:styleId="font5">
    <w:name w:val="font5"/>
    <w:basedOn w:val="a3"/>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3"/>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3"/>
    <w:rsid w:val="00C62CFC"/>
    <w:pPr>
      <w:spacing w:before="100" w:beforeAutospacing="1" w:after="100" w:afterAutospacing="1"/>
    </w:pPr>
    <w:rPr>
      <w:b/>
      <w:bCs/>
      <w:u w:val="single"/>
    </w:rPr>
  </w:style>
  <w:style w:type="paragraph" w:customStyle="1" w:styleId="xl69">
    <w:name w:val="xl69"/>
    <w:basedOn w:val="a3"/>
    <w:rsid w:val="00C62CFC"/>
    <w:pPr>
      <w:spacing w:before="100" w:beforeAutospacing="1" w:after="100" w:afterAutospacing="1"/>
    </w:pPr>
  </w:style>
  <w:style w:type="paragraph" w:customStyle="1" w:styleId="xl70">
    <w:name w:val="xl70"/>
    <w:basedOn w:val="a3"/>
    <w:rsid w:val="00C62CFC"/>
    <w:pPr>
      <w:spacing w:before="100" w:beforeAutospacing="1" w:after="100" w:afterAutospacing="1"/>
    </w:pPr>
    <w:rPr>
      <w:b/>
      <w:bCs/>
    </w:rPr>
  </w:style>
  <w:style w:type="paragraph" w:customStyle="1" w:styleId="xl71">
    <w:name w:val="xl71"/>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3"/>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3"/>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3"/>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3"/>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3"/>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3"/>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3"/>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3"/>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3"/>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3"/>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3"/>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3"/>
    <w:rsid w:val="00C62CFC"/>
    <w:pPr>
      <w:spacing w:before="100" w:beforeAutospacing="1" w:after="100" w:afterAutospacing="1"/>
    </w:pPr>
    <w:rPr>
      <w:b/>
      <w:bCs/>
      <w:sz w:val="22"/>
      <w:szCs w:val="22"/>
      <w:u w:val="single"/>
    </w:rPr>
  </w:style>
  <w:style w:type="paragraph" w:customStyle="1" w:styleId="xl100">
    <w:name w:val="xl100"/>
    <w:basedOn w:val="a3"/>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3"/>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3"/>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3"/>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3"/>
    <w:rsid w:val="00C62CFC"/>
    <w:pPr>
      <w:spacing w:before="100" w:beforeAutospacing="1" w:after="100" w:afterAutospacing="1"/>
    </w:pPr>
    <w:rPr>
      <w:i/>
      <w:iCs/>
      <w:sz w:val="16"/>
      <w:szCs w:val="16"/>
    </w:rPr>
  </w:style>
  <w:style w:type="paragraph" w:customStyle="1" w:styleId="xl105">
    <w:name w:val="xl105"/>
    <w:basedOn w:val="a3"/>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3"/>
    <w:rsid w:val="00C62CFC"/>
    <w:pPr>
      <w:spacing w:before="100" w:beforeAutospacing="1" w:after="100" w:afterAutospacing="1"/>
    </w:pPr>
    <w:rPr>
      <w:i/>
      <w:iCs/>
      <w:sz w:val="16"/>
      <w:szCs w:val="16"/>
    </w:rPr>
  </w:style>
  <w:style w:type="paragraph" w:customStyle="1" w:styleId="xl107">
    <w:name w:val="xl107"/>
    <w:basedOn w:val="a3"/>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3"/>
    <w:rsid w:val="00C62CFC"/>
    <w:pPr>
      <w:spacing w:before="100" w:beforeAutospacing="1" w:after="100" w:afterAutospacing="1"/>
      <w:textAlignment w:val="center"/>
    </w:pPr>
    <w:rPr>
      <w:rFonts w:ascii="Arial" w:hAnsi="Arial" w:cs="Arial"/>
    </w:rPr>
  </w:style>
  <w:style w:type="paragraph" w:customStyle="1" w:styleId="xl109">
    <w:name w:val="xl109"/>
    <w:basedOn w:val="a3"/>
    <w:rsid w:val="00C62CFC"/>
    <w:pPr>
      <w:spacing w:before="100" w:beforeAutospacing="1" w:after="100" w:afterAutospacing="1"/>
      <w:textAlignment w:val="center"/>
    </w:pPr>
    <w:rPr>
      <w:rFonts w:ascii="Arial" w:hAnsi="Arial" w:cs="Arial"/>
    </w:rPr>
  </w:style>
  <w:style w:type="paragraph" w:customStyle="1" w:styleId="xl110">
    <w:name w:val="xl110"/>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3"/>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3"/>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3"/>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3"/>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3"/>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3"/>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3"/>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3"/>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3"/>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3"/>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3"/>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3"/>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3"/>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3"/>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3"/>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3"/>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3"/>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3"/>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3"/>
    <w:rsid w:val="00C62CFC"/>
    <w:pPr>
      <w:spacing w:before="100" w:beforeAutospacing="1" w:after="100" w:afterAutospacing="1"/>
    </w:pPr>
    <w:rPr>
      <w:color w:val="000000"/>
      <w:sz w:val="16"/>
      <w:szCs w:val="16"/>
    </w:rPr>
  </w:style>
  <w:style w:type="paragraph" w:customStyle="1" w:styleId="xl152">
    <w:name w:val="xl152"/>
    <w:basedOn w:val="a3"/>
    <w:rsid w:val="00C62CFC"/>
    <w:pPr>
      <w:spacing w:before="100" w:beforeAutospacing="1" w:after="100" w:afterAutospacing="1"/>
    </w:pPr>
    <w:rPr>
      <w:color w:val="000000"/>
    </w:rPr>
  </w:style>
  <w:style w:type="paragraph" w:customStyle="1" w:styleId="xl153">
    <w:name w:val="xl153"/>
    <w:basedOn w:val="a3"/>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3"/>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3"/>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3"/>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3"/>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3"/>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3"/>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3"/>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3"/>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3"/>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3"/>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3"/>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3"/>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3"/>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3"/>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3"/>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3"/>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3"/>
    <w:rsid w:val="00C62CFC"/>
    <w:pPr>
      <w:spacing w:before="100" w:beforeAutospacing="1" w:after="100" w:afterAutospacing="1"/>
      <w:textAlignment w:val="center"/>
    </w:pPr>
    <w:rPr>
      <w:color w:val="000000"/>
    </w:rPr>
  </w:style>
  <w:style w:type="paragraph" w:customStyle="1" w:styleId="xl187">
    <w:name w:val="xl187"/>
    <w:basedOn w:val="a3"/>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3"/>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3"/>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3"/>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3"/>
    <w:rsid w:val="00C62CFC"/>
    <w:pPr>
      <w:pBdr>
        <w:left w:val="single" w:sz="4" w:space="0" w:color="auto"/>
      </w:pBdr>
      <w:spacing w:before="100" w:beforeAutospacing="1" w:after="100" w:afterAutospacing="1"/>
      <w:textAlignment w:val="center"/>
    </w:pPr>
  </w:style>
  <w:style w:type="paragraph" w:customStyle="1" w:styleId="xl192">
    <w:name w:val="xl192"/>
    <w:basedOn w:val="a3"/>
    <w:rsid w:val="00C62CFC"/>
    <w:pPr>
      <w:spacing w:before="100" w:beforeAutospacing="1" w:after="100" w:afterAutospacing="1"/>
      <w:textAlignment w:val="center"/>
    </w:pPr>
  </w:style>
  <w:style w:type="paragraph" w:customStyle="1" w:styleId="xl193">
    <w:name w:val="xl193"/>
    <w:basedOn w:val="a3"/>
    <w:rsid w:val="00C62CFC"/>
    <w:pPr>
      <w:pBdr>
        <w:right w:val="single" w:sz="4" w:space="0" w:color="auto"/>
      </w:pBdr>
      <w:spacing w:before="100" w:beforeAutospacing="1" w:after="100" w:afterAutospacing="1"/>
      <w:textAlignment w:val="center"/>
    </w:pPr>
  </w:style>
  <w:style w:type="paragraph" w:customStyle="1" w:styleId="xl194">
    <w:name w:val="xl194"/>
    <w:basedOn w:val="a3"/>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3"/>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3"/>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3"/>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3"/>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3"/>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3"/>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3"/>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3"/>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3"/>
    <w:rsid w:val="00C62CFC"/>
    <w:pPr>
      <w:pBdr>
        <w:bottom w:val="single" w:sz="4" w:space="0" w:color="auto"/>
      </w:pBdr>
      <w:spacing w:before="100" w:beforeAutospacing="1" w:after="100" w:afterAutospacing="1"/>
      <w:textAlignment w:val="center"/>
    </w:pPr>
  </w:style>
  <w:style w:type="paragraph" w:customStyle="1" w:styleId="xl211">
    <w:name w:val="xl211"/>
    <w:basedOn w:val="a3"/>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3"/>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3"/>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3"/>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3"/>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3"/>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3"/>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3"/>
    <w:rsid w:val="00C62CFC"/>
    <w:pPr>
      <w:pBdr>
        <w:top w:val="single" w:sz="4" w:space="0" w:color="auto"/>
      </w:pBdr>
      <w:spacing w:before="100" w:beforeAutospacing="1" w:after="100" w:afterAutospacing="1"/>
      <w:textAlignment w:val="center"/>
    </w:pPr>
  </w:style>
  <w:style w:type="paragraph" w:customStyle="1" w:styleId="xl221">
    <w:name w:val="xl221"/>
    <w:basedOn w:val="a3"/>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3"/>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3"/>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3"/>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3"/>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3"/>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3"/>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3"/>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3"/>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3"/>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3"/>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3"/>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3"/>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3"/>
    <w:rsid w:val="00A157DF"/>
    <w:pPr>
      <w:spacing w:before="240" w:after="60" w:line="360" w:lineRule="auto"/>
    </w:pPr>
    <w:rPr>
      <w:b/>
      <w:bCs/>
      <w:szCs w:val="20"/>
    </w:rPr>
  </w:style>
  <w:style w:type="table" w:customStyle="1" w:styleId="2d">
    <w:name w:val="Сетка таблицы2"/>
    <w:basedOn w:val="a5"/>
    <w:next w:val="afff2"/>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5"/>
    <w:next w:val="afff2"/>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5"/>
    <w:next w:val="afff2"/>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5"/>
    <w:next w:val="afff2"/>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5"/>
    <w:next w:val="afff2"/>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6"/>
    <w:uiPriority w:val="99"/>
    <w:semiHidden/>
    <w:unhideWhenUsed/>
    <w:rsid w:val="00D515A7"/>
  </w:style>
  <w:style w:type="table" w:customStyle="1" w:styleId="44">
    <w:name w:val="Сетка таблицы4"/>
    <w:basedOn w:val="a5"/>
    <w:next w:val="afff2"/>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5"/>
    <w:next w:val="afff2"/>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5"/>
    <w:next w:val="afff2"/>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5"/>
    <w:next w:val="afff2"/>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5"/>
    <w:next w:val="afff2"/>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a0">
    <w:name w:val="Маркированный список (тбл)"/>
    <w:basedOn w:val="a3"/>
    <w:autoRedefine/>
    <w:rsid w:val="001C7493"/>
    <w:pPr>
      <w:numPr>
        <w:numId w:val="16"/>
      </w:numPr>
      <w:spacing w:line="360" w:lineRule="auto"/>
    </w:pPr>
    <w:rPr>
      <w:bCs/>
      <w:szCs w:val="18"/>
    </w:rPr>
  </w:style>
  <w:style w:type="table" w:customStyle="1" w:styleId="72">
    <w:name w:val="Сетка таблицы7"/>
    <w:basedOn w:val="a5"/>
    <w:next w:val="afff2"/>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5"/>
    <w:next w:val="afff2"/>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d">
    <w:name w:val="Нет списка3"/>
    <w:next w:val="a6"/>
    <w:uiPriority w:val="99"/>
    <w:semiHidden/>
    <w:unhideWhenUsed/>
    <w:rsid w:val="00B56FD2"/>
  </w:style>
  <w:style w:type="paragraph" w:customStyle="1" w:styleId="afffc">
    <w:name w:val="Должность"/>
    <w:basedOn w:val="a3"/>
    <w:next w:val="a3"/>
    <w:uiPriority w:val="99"/>
    <w:rsid w:val="00B56FD2"/>
    <w:pPr>
      <w:suppressAutoHyphens/>
      <w:spacing w:before="480"/>
    </w:pPr>
    <w:rPr>
      <w:kern w:val="24"/>
      <w:sz w:val="28"/>
      <w:szCs w:val="20"/>
    </w:rPr>
  </w:style>
  <w:style w:type="paragraph" w:customStyle="1" w:styleId="afffd">
    <w:name w:val="Краткий обратный адрес"/>
    <w:basedOn w:val="a3"/>
    <w:uiPriority w:val="99"/>
    <w:rsid w:val="00B56FD2"/>
  </w:style>
  <w:style w:type="paragraph" w:customStyle="1" w:styleId="ConsNonformat">
    <w:name w:val="ConsNonformat"/>
    <w:rsid w:val="00B56FD2"/>
    <w:pPr>
      <w:widowControl w:val="0"/>
      <w:autoSpaceDE w:val="0"/>
      <w:autoSpaceDN w:val="0"/>
      <w:adjustRightInd w:val="0"/>
    </w:pPr>
    <w:rPr>
      <w:rFonts w:ascii="Courier New" w:hAnsi="Courier New" w:cs="Courier New"/>
    </w:rPr>
  </w:style>
  <w:style w:type="character" w:customStyle="1" w:styleId="af">
    <w:name w:val="Схема документа Знак"/>
    <w:basedOn w:val="a4"/>
    <w:link w:val="ae"/>
    <w:semiHidden/>
    <w:rsid w:val="00B56FD2"/>
    <w:rPr>
      <w:rFonts w:ascii="Tahoma" w:hAnsi="Tahoma" w:cs="Tahoma"/>
      <w:shd w:val="clear" w:color="auto" w:fill="000080"/>
    </w:rPr>
  </w:style>
  <w:style w:type="numbering" w:customStyle="1" w:styleId="110">
    <w:name w:val="Нет списка11"/>
    <w:next w:val="a6"/>
    <w:semiHidden/>
    <w:rsid w:val="00B56FD2"/>
  </w:style>
  <w:style w:type="character" w:customStyle="1" w:styleId="afffe">
    <w:name w:val="Основной шрифт"/>
    <w:semiHidden/>
    <w:rsid w:val="00B56FD2"/>
  </w:style>
  <w:style w:type="table" w:customStyle="1" w:styleId="92">
    <w:name w:val="Сетка таблицы9"/>
    <w:basedOn w:val="a5"/>
    <w:next w:val="afff2"/>
    <w:uiPriority w:val="59"/>
    <w:rsid w:val="00B56FD2"/>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5"/>
    <w:next w:val="afff2"/>
    <w:uiPriority w:val="59"/>
    <w:rsid w:val="00B56FD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
    <w:name w:val="endnote text"/>
    <w:basedOn w:val="a3"/>
    <w:link w:val="affff0"/>
    <w:rsid w:val="00B56FD2"/>
    <w:rPr>
      <w:sz w:val="20"/>
      <w:szCs w:val="20"/>
    </w:rPr>
  </w:style>
  <w:style w:type="character" w:customStyle="1" w:styleId="affff0">
    <w:name w:val="Текст концевой сноски Знак"/>
    <w:basedOn w:val="a4"/>
    <w:link w:val="affff"/>
    <w:rsid w:val="00B56FD2"/>
  </w:style>
  <w:style w:type="character" w:styleId="affff1">
    <w:name w:val="endnote reference"/>
    <w:basedOn w:val="a4"/>
    <w:rsid w:val="00B56FD2"/>
    <w:rPr>
      <w:vertAlign w:val="superscript"/>
    </w:rPr>
  </w:style>
  <w:style w:type="paragraph" w:customStyle="1" w:styleId="a">
    <w:name w:val="нумерованный"/>
    <w:basedOn w:val="a3"/>
    <w:rsid w:val="00B56FD2"/>
    <w:pPr>
      <w:numPr>
        <w:numId w:val="18"/>
      </w:numPr>
      <w:tabs>
        <w:tab w:val="clear" w:pos="567"/>
        <w:tab w:val="num" w:pos="360"/>
      </w:tabs>
      <w:ind w:left="0" w:firstLine="0"/>
      <w:jc w:val="both"/>
    </w:pPr>
  </w:style>
  <w:style w:type="numbering" w:customStyle="1" w:styleId="213">
    <w:name w:val="Нет списка21"/>
    <w:next w:val="a6"/>
    <w:uiPriority w:val="99"/>
    <w:semiHidden/>
    <w:unhideWhenUsed/>
    <w:rsid w:val="00B56FD2"/>
  </w:style>
  <w:style w:type="paragraph" w:styleId="affff2">
    <w:name w:val="Block Text"/>
    <w:basedOn w:val="a3"/>
    <w:rsid w:val="00B56FD2"/>
    <w:pPr>
      <w:spacing w:line="300" w:lineRule="exact"/>
      <w:ind w:left="-567" w:right="-81"/>
    </w:pPr>
  </w:style>
  <w:style w:type="table" w:customStyle="1" w:styleId="230">
    <w:name w:val="Сетка таблицы23"/>
    <w:basedOn w:val="a5"/>
    <w:next w:val="afff2"/>
    <w:uiPriority w:val="59"/>
    <w:rsid w:val="00B56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B56FD2"/>
  </w:style>
  <w:style w:type="paragraph" w:customStyle="1" w:styleId="String">
    <w:name w:val="String"/>
    <w:basedOn w:val="a3"/>
    <w:uiPriority w:val="99"/>
    <w:rsid w:val="00B56FD2"/>
    <w:pPr>
      <w:widowControl w:val="0"/>
      <w:autoSpaceDE w:val="0"/>
      <w:autoSpaceDN w:val="0"/>
      <w:adjustRightInd w:val="0"/>
    </w:pPr>
    <w:rPr>
      <w:rFonts w:ascii="a_Timer" w:hAnsi="a_Timer" w:cs="a_Timer"/>
      <w:lang w:val="en-US"/>
    </w:rPr>
  </w:style>
  <w:style w:type="paragraph" w:customStyle="1" w:styleId="z-addressrow">
    <w:name w:val="z-address__row"/>
    <w:basedOn w:val="a3"/>
    <w:rsid w:val="00B56FD2"/>
    <w:pPr>
      <w:spacing w:before="100" w:beforeAutospacing="1" w:after="100" w:afterAutospacing="1"/>
    </w:pPr>
  </w:style>
  <w:style w:type="paragraph" w:customStyle="1" w:styleId="Body1">
    <w:name w:val="Body 1"/>
    <w:basedOn w:val="a3"/>
    <w:rsid w:val="00B56FD2"/>
    <w:pPr>
      <w:spacing w:after="140" w:line="290" w:lineRule="auto"/>
      <w:ind w:left="567"/>
      <w:jc w:val="both"/>
    </w:pPr>
    <w:rPr>
      <w:rFonts w:ascii="Arial" w:hAnsi="Arial"/>
      <w:kern w:val="20"/>
      <w:sz w:val="20"/>
      <w:szCs w:val="20"/>
      <w:lang w:val="en-GB"/>
    </w:rPr>
  </w:style>
  <w:style w:type="character" w:customStyle="1" w:styleId="FontStyle15">
    <w:name w:val="Font Style15"/>
    <w:rsid w:val="00B56FD2"/>
    <w:rPr>
      <w:rFonts w:ascii="Times New Roman" w:hAnsi="Times New Roman" w:cs="Times New Roman"/>
      <w:sz w:val="22"/>
      <w:szCs w:val="22"/>
    </w:rPr>
  </w:style>
  <w:style w:type="character" w:styleId="affff3">
    <w:name w:val="Strong"/>
    <w:basedOn w:val="a4"/>
    <w:uiPriority w:val="22"/>
    <w:qFormat/>
    <w:rsid w:val="00B56FD2"/>
    <w:rPr>
      <w:b/>
      <w:bCs/>
    </w:rPr>
  </w:style>
  <w:style w:type="paragraph" w:customStyle="1" w:styleId="Style4">
    <w:name w:val="Style4"/>
    <w:basedOn w:val="a3"/>
    <w:rsid w:val="00B56FD2"/>
    <w:pPr>
      <w:widowControl w:val="0"/>
      <w:autoSpaceDE w:val="0"/>
      <w:autoSpaceDN w:val="0"/>
      <w:adjustRightInd w:val="0"/>
    </w:pPr>
  </w:style>
  <w:style w:type="paragraph" w:customStyle="1" w:styleId="Default">
    <w:name w:val="Default"/>
    <w:qFormat/>
    <w:rsid w:val="00B56FD2"/>
    <w:pPr>
      <w:autoSpaceDE w:val="0"/>
      <w:autoSpaceDN w:val="0"/>
      <w:adjustRightInd w:val="0"/>
    </w:pPr>
    <w:rPr>
      <w:rFonts w:ascii="Tahoma" w:eastAsiaTheme="minorHAnsi" w:hAnsi="Tahoma" w:cs="Tahoma"/>
      <w:color w:val="000000"/>
      <w:sz w:val="24"/>
      <w:szCs w:val="24"/>
      <w:lang w:eastAsia="en-US"/>
    </w:rPr>
  </w:style>
  <w:style w:type="character" w:customStyle="1" w:styleId="Absatz-Standardschriftart">
    <w:name w:val="Absatz-Standardschriftart"/>
    <w:rsid w:val="00B56FD2"/>
  </w:style>
  <w:style w:type="character" w:customStyle="1" w:styleId="None">
    <w:name w:val="None"/>
    <w:rsid w:val="00B56FD2"/>
  </w:style>
  <w:style w:type="character" w:customStyle="1" w:styleId="InternetLink">
    <w:name w:val="Internet Link"/>
    <w:rsid w:val="00B56FD2"/>
    <w:rPr>
      <w:noProof w:val="0"/>
      <w:color w:val="000080"/>
      <w:u w:val="single"/>
    </w:rPr>
  </w:style>
  <w:style w:type="paragraph" w:customStyle="1" w:styleId="Heading">
    <w:name w:val="Heading"/>
    <w:basedOn w:val="Default"/>
    <w:next w:val="Textbody"/>
    <w:rsid w:val="00B56FD2"/>
    <w:pPr>
      <w:keepNext/>
      <w:autoSpaceDE/>
      <w:autoSpaceDN/>
      <w:adjustRightInd/>
      <w:spacing w:before="240" w:after="120"/>
    </w:pPr>
    <w:rPr>
      <w:rFonts w:ascii="Arial" w:eastAsia="MS Mincho" w:hAnsi="Arial"/>
      <w:color w:val="auto"/>
      <w:sz w:val="28"/>
      <w:szCs w:val="28"/>
      <w:lang w:val="en-US"/>
    </w:rPr>
  </w:style>
  <w:style w:type="paragraph" w:customStyle="1" w:styleId="Textbody">
    <w:name w:val="Text body"/>
    <w:basedOn w:val="Default"/>
    <w:link w:val="TextbodyChar"/>
    <w:rsid w:val="00B56FD2"/>
    <w:pPr>
      <w:autoSpaceDE/>
      <w:autoSpaceDN/>
      <w:adjustRightInd/>
      <w:spacing w:after="120"/>
    </w:pPr>
    <w:rPr>
      <w:rFonts w:ascii="Times New Roman" w:eastAsia="Times New Roman" w:hAnsi="Times New Roman" w:cs="Times New Roman"/>
      <w:color w:val="auto"/>
      <w:lang w:val="en-US" w:eastAsia="x-none"/>
    </w:rPr>
  </w:style>
  <w:style w:type="character" w:customStyle="1" w:styleId="TextbodyChar">
    <w:name w:val="Text body Char"/>
    <w:link w:val="Textbody"/>
    <w:rsid w:val="00B56FD2"/>
    <w:rPr>
      <w:sz w:val="24"/>
      <w:szCs w:val="24"/>
      <w:lang w:val="en-US" w:eastAsia="x-none"/>
    </w:rPr>
  </w:style>
  <w:style w:type="paragraph" w:styleId="affff4">
    <w:name w:val="List"/>
    <w:basedOn w:val="Textbody"/>
    <w:rsid w:val="00B56FD2"/>
    <w:rPr>
      <w:rFonts w:cs="Tahoma"/>
    </w:rPr>
  </w:style>
  <w:style w:type="paragraph" w:styleId="affff5">
    <w:name w:val="caption"/>
    <w:basedOn w:val="Default"/>
    <w:qFormat/>
    <w:rsid w:val="00B56FD2"/>
    <w:pPr>
      <w:suppressLineNumbers/>
      <w:autoSpaceDE/>
      <w:autoSpaceDN/>
      <w:adjustRightInd/>
      <w:spacing w:before="120" w:after="120"/>
    </w:pPr>
    <w:rPr>
      <w:rFonts w:ascii="Times New Roman" w:eastAsia="Times New Roman" w:hAnsi="Times New Roman"/>
      <w:i/>
      <w:iCs/>
      <w:color w:val="auto"/>
      <w:lang w:val="en-US"/>
    </w:rPr>
  </w:style>
  <w:style w:type="paragraph" w:customStyle="1" w:styleId="Index">
    <w:name w:val="Index"/>
    <w:basedOn w:val="Default"/>
    <w:rsid w:val="00B56FD2"/>
    <w:pPr>
      <w:suppressLineNumbers/>
      <w:autoSpaceDE/>
      <w:autoSpaceDN/>
      <w:adjustRightInd/>
    </w:pPr>
    <w:rPr>
      <w:rFonts w:ascii="Times New Roman" w:eastAsia="Times New Roman" w:hAnsi="Times New Roman"/>
      <w:color w:val="auto"/>
      <w:lang w:val="en-US"/>
    </w:rPr>
  </w:style>
  <w:style w:type="paragraph" w:customStyle="1" w:styleId="affff6">
    <w:name w:val="Загол. и нижн. колонтитул"/>
    <w:rsid w:val="00B56FD2"/>
    <w:rPr>
      <w:rFonts w:ascii="Verdana" w:eastAsia="ヒラギノ角ゴ Pro W3" w:hAnsi="Verdana"/>
      <w:color w:val="000000"/>
      <w:kern w:val="1"/>
      <w:lang w:eastAsia="en-US"/>
    </w:rPr>
  </w:style>
  <w:style w:type="paragraph" w:customStyle="1" w:styleId="affff7">
    <w:name w:val="Колонтитул"/>
    <w:rsid w:val="00B56FD2"/>
    <w:rPr>
      <w:rFonts w:ascii="Verdana" w:eastAsia="ヒラギノ角ゴ Pro W3" w:hAnsi="Verdana"/>
      <w:color w:val="000000"/>
      <w:kern w:val="1"/>
      <w:sz w:val="16"/>
      <w:lang w:eastAsia="en-US"/>
    </w:rPr>
  </w:style>
  <w:style w:type="paragraph" w:customStyle="1" w:styleId="TableContents">
    <w:name w:val="Table Contents"/>
    <w:basedOn w:val="Default"/>
    <w:rsid w:val="00B56FD2"/>
    <w:pPr>
      <w:suppressLineNumbers/>
      <w:autoSpaceDE/>
      <w:autoSpaceDN/>
      <w:adjustRightInd/>
    </w:pPr>
    <w:rPr>
      <w:rFonts w:ascii="Times New Roman" w:eastAsia="Times New Roman" w:hAnsi="Times New Roman" w:cs="Times New Roman"/>
      <w:color w:val="auto"/>
      <w:lang w:val="en-US"/>
    </w:rPr>
  </w:style>
  <w:style w:type="paragraph" w:customStyle="1" w:styleId="TableHeading">
    <w:name w:val="Table Heading"/>
    <w:basedOn w:val="TableContents"/>
    <w:rsid w:val="00B56FD2"/>
    <w:pPr>
      <w:jc w:val="center"/>
    </w:pPr>
    <w:rPr>
      <w:b/>
      <w:bCs/>
    </w:rPr>
  </w:style>
  <w:style w:type="paragraph" w:customStyle="1" w:styleId="affff8">
    <w:name w:val="Цеппелин. Текстовый блок"/>
    <w:qFormat/>
    <w:rsid w:val="00B56FD2"/>
    <w:pPr>
      <w:spacing w:after="120"/>
    </w:pPr>
    <w:rPr>
      <w:rFonts w:ascii="Verdana" w:hAnsi="Verdana"/>
      <w:szCs w:val="24"/>
      <w:lang w:val="en-US" w:eastAsia="en-US"/>
    </w:rPr>
  </w:style>
  <w:style w:type="paragraph" w:customStyle="1" w:styleId="a2">
    <w:name w:val="Цеппелин. Простой список"/>
    <w:basedOn w:val="affff8"/>
    <w:qFormat/>
    <w:rsid w:val="00B56FD2"/>
    <w:pPr>
      <w:numPr>
        <w:numId w:val="19"/>
      </w:numPr>
      <w:ind w:left="714" w:hanging="357"/>
      <w:contextualSpacing/>
    </w:pPr>
  </w:style>
  <w:style w:type="paragraph" w:customStyle="1" w:styleId="affff9">
    <w:name w:val="Цеппелин. Заголовок"/>
    <w:basedOn w:val="affff8"/>
    <w:next w:val="affff8"/>
    <w:qFormat/>
    <w:rsid w:val="00B56FD2"/>
    <w:pPr>
      <w:keepNext/>
      <w:keepLines/>
      <w:spacing w:before="360" w:after="360"/>
    </w:pPr>
    <w:rPr>
      <w:sz w:val="48"/>
    </w:rPr>
  </w:style>
  <w:style w:type="paragraph" w:customStyle="1" w:styleId="1d">
    <w:name w:val="Цеппелин. Подзаголовок 1"/>
    <w:basedOn w:val="affff8"/>
    <w:next w:val="affff8"/>
    <w:qFormat/>
    <w:rsid w:val="00B56FD2"/>
    <w:pPr>
      <w:keepNext/>
      <w:keepLines/>
      <w:spacing w:before="240" w:after="160"/>
    </w:pPr>
    <w:rPr>
      <w:sz w:val="40"/>
    </w:rPr>
  </w:style>
  <w:style w:type="paragraph" w:customStyle="1" w:styleId="2f">
    <w:name w:val="Цеппелин. Подзаголовок 2"/>
    <w:basedOn w:val="affff8"/>
    <w:next w:val="affff8"/>
    <w:qFormat/>
    <w:rsid w:val="00B56FD2"/>
    <w:pPr>
      <w:keepNext/>
      <w:keepLines/>
      <w:spacing w:before="240"/>
    </w:pPr>
    <w:rPr>
      <w:sz w:val="28"/>
    </w:rPr>
  </w:style>
  <w:style w:type="paragraph" w:customStyle="1" w:styleId="3e">
    <w:name w:val="Цеппелин. Подзаголовок 3"/>
    <w:basedOn w:val="affff8"/>
    <w:next w:val="affff8"/>
    <w:qFormat/>
    <w:rsid w:val="00B56FD2"/>
    <w:pPr>
      <w:keepNext/>
      <w:keepLines/>
      <w:spacing w:before="120"/>
    </w:pPr>
  </w:style>
  <w:style w:type="paragraph" w:customStyle="1" w:styleId="a1">
    <w:name w:val="Цеппелин. Нумерованный список"/>
    <w:basedOn w:val="affff8"/>
    <w:next w:val="affff8"/>
    <w:qFormat/>
    <w:rsid w:val="00B56FD2"/>
    <w:pPr>
      <w:numPr>
        <w:numId w:val="20"/>
      </w:numPr>
      <w:ind w:left="714" w:hanging="357"/>
      <w:contextualSpacing/>
    </w:pPr>
  </w:style>
  <w:style w:type="paragraph" w:customStyle="1" w:styleId="Z">
    <w:name w:val="Z Текстовый блок"/>
    <w:rsid w:val="00B56FD2"/>
    <w:pPr>
      <w:spacing w:after="120"/>
    </w:pPr>
    <w:rPr>
      <w:rFonts w:ascii="Verdana" w:hAnsi="Verdana" w:cs="Verdana"/>
      <w:spacing w:val="-4"/>
      <w:lang w:val="en-US" w:eastAsia="en-US"/>
    </w:rPr>
  </w:style>
  <w:style w:type="paragraph" w:customStyle="1" w:styleId="ListParagraph1">
    <w:name w:val="List Paragraph1"/>
    <w:basedOn w:val="a3"/>
    <w:rsid w:val="00B56FD2"/>
    <w:pPr>
      <w:spacing w:after="200" w:line="276" w:lineRule="auto"/>
      <w:ind w:left="720"/>
    </w:pPr>
    <w:rPr>
      <w:rFonts w:ascii="Calibri" w:hAnsi="Calibri"/>
      <w:sz w:val="22"/>
      <w:szCs w:val="22"/>
    </w:rPr>
  </w:style>
  <w:style w:type="paragraph" w:customStyle="1" w:styleId="Level1">
    <w:name w:val="Level 1"/>
    <w:basedOn w:val="a3"/>
    <w:next w:val="Body1"/>
    <w:rsid w:val="00B56FD2"/>
    <w:pPr>
      <w:keepNext/>
      <w:numPr>
        <w:numId w:val="21"/>
      </w:numPr>
      <w:spacing w:before="280" w:after="140" w:line="290" w:lineRule="auto"/>
      <w:jc w:val="both"/>
      <w:outlineLvl w:val="0"/>
    </w:pPr>
    <w:rPr>
      <w:rFonts w:ascii="Arial" w:hAnsi="Arial"/>
      <w:b/>
      <w:kern w:val="20"/>
      <w:sz w:val="22"/>
      <w:lang w:eastAsia="en-US"/>
    </w:rPr>
  </w:style>
  <w:style w:type="paragraph" w:customStyle="1" w:styleId="Level2">
    <w:name w:val="Level 2"/>
    <w:basedOn w:val="a3"/>
    <w:rsid w:val="00B56FD2"/>
    <w:pPr>
      <w:numPr>
        <w:ilvl w:val="1"/>
        <w:numId w:val="21"/>
      </w:numPr>
      <w:spacing w:after="140" w:line="290" w:lineRule="auto"/>
      <w:jc w:val="both"/>
      <w:outlineLvl w:val="1"/>
    </w:pPr>
    <w:rPr>
      <w:rFonts w:ascii="Arial" w:hAnsi="Arial"/>
      <w:kern w:val="20"/>
      <w:sz w:val="20"/>
      <w:lang w:eastAsia="en-US"/>
    </w:rPr>
  </w:style>
  <w:style w:type="paragraph" w:customStyle="1" w:styleId="Level3">
    <w:name w:val="Level 3"/>
    <w:basedOn w:val="a3"/>
    <w:rsid w:val="00B56FD2"/>
    <w:pPr>
      <w:numPr>
        <w:ilvl w:val="2"/>
        <w:numId w:val="21"/>
      </w:numPr>
      <w:spacing w:after="140" w:line="290" w:lineRule="auto"/>
      <w:jc w:val="both"/>
      <w:outlineLvl w:val="2"/>
    </w:pPr>
    <w:rPr>
      <w:rFonts w:ascii="Arial" w:hAnsi="Arial"/>
      <w:kern w:val="20"/>
      <w:sz w:val="20"/>
      <w:lang w:eastAsia="en-US"/>
    </w:rPr>
  </w:style>
  <w:style w:type="paragraph" w:customStyle="1" w:styleId="Level4">
    <w:name w:val="Level 4"/>
    <w:basedOn w:val="a3"/>
    <w:rsid w:val="00B56FD2"/>
    <w:pPr>
      <w:numPr>
        <w:ilvl w:val="3"/>
        <w:numId w:val="21"/>
      </w:numPr>
      <w:spacing w:after="140" w:line="290" w:lineRule="auto"/>
      <w:jc w:val="both"/>
      <w:outlineLvl w:val="3"/>
    </w:pPr>
    <w:rPr>
      <w:rFonts w:ascii="Arial" w:hAnsi="Arial"/>
      <w:kern w:val="20"/>
      <w:sz w:val="20"/>
      <w:lang w:eastAsia="en-US"/>
    </w:rPr>
  </w:style>
  <w:style w:type="paragraph" w:customStyle="1" w:styleId="Level5">
    <w:name w:val="Level 5"/>
    <w:basedOn w:val="a3"/>
    <w:rsid w:val="00B56FD2"/>
    <w:pPr>
      <w:numPr>
        <w:ilvl w:val="4"/>
        <w:numId w:val="21"/>
      </w:numPr>
      <w:spacing w:after="140" w:line="290" w:lineRule="auto"/>
      <w:jc w:val="both"/>
      <w:outlineLvl w:val="4"/>
    </w:pPr>
    <w:rPr>
      <w:rFonts w:ascii="Arial" w:hAnsi="Arial"/>
      <w:kern w:val="20"/>
      <w:sz w:val="20"/>
      <w:lang w:eastAsia="en-US"/>
    </w:rPr>
  </w:style>
  <w:style w:type="paragraph" w:customStyle="1" w:styleId="Level6">
    <w:name w:val="Level 6"/>
    <w:basedOn w:val="a3"/>
    <w:rsid w:val="00B56FD2"/>
    <w:pPr>
      <w:numPr>
        <w:ilvl w:val="5"/>
        <w:numId w:val="21"/>
      </w:numPr>
      <w:spacing w:after="140" w:line="290" w:lineRule="auto"/>
      <w:jc w:val="both"/>
      <w:outlineLvl w:val="5"/>
    </w:pPr>
    <w:rPr>
      <w:rFonts w:ascii="Arial" w:hAnsi="Arial"/>
      <w:kern w:val="20"/>
      <w:sz w:val="20"/>
      <w:lang w:eastAsia="en-US"/>
    </w:rPr>
  </w:style>
  <w:style w:type="paragraph" w:customStyle="1" w:styleId="Level7">
    <w:name w:val="Level 7"/>
    <w:basedOn w:val="a3"/>
    <w:rsid w:val="00B56FD2"/>
    <w:pPr>
      <w:numPr>
        <w:ilvl w:val="6"/>
        <w:numId w:val="21"/>
      </w:numPr>
      <w:spacing w:after="140" w:line="290" w:lineRule="auto"/>
      <w:jc w:val="both"/>
      <w:outlineLvl w:val="6"/>
    </w:pPr>
    <w:rPr>
      <w:rFonts w:ascii="Arial" w:hAnsi="Arial"/>
      <w:kern w:val="20"/>
      <w:sz w:val="20"/>
      <w:lang w:eastAsia="en-US"/>
    </w:rPr>
  </w:style>
  <w:style w:type="paragraph" w:customStyle="1" w:styleId="Level8">
    <w:name w:val="Level 8"/>
    <w:basedOn w:val="a3"/>
    <w:rsid w:val="00B56FD2"/>
    <w:pPr>
      <w:numPr>
        <w:ilvl w:val="7"/>
        <w:numId w:val="21"/>
      </w:numPr>
      <w:spacing w:after="140" w:line="290" w:lineRule="auto"/>
      <w:jc w:val="both"/>
      <w:outlineLvl w:val="7"/>
    </w:pPr>
    <w:rPr>
      <w:rFonts w:ascii="Arial" w:hAnsi="Arial"/>
      <w:kern w:val="20"/>
      <w:sz w:val="20"/>
      <w:lang w:eastAsia="en-US"/>
    </w:rPr>
  </w:style>
  <w:style w:type="paragraph" w:customStyle="1" w:styleId="Level9">
    <w:name w:val="Level 9"/>
    <w:basedOn w:val="a3"/>
    <w:rsid w:val="00B56FD2"/>
    <w:pPr>
      <w:numPr>
        <w:ilvl w:val="8"/>
        <w:numId w:val="21"/>
      </w:numPr>
      <w:spacing w:after="140" w:line="290" w:lineRule="auto"/>
      <w:jc w:val="both"/>
      <w:outlineLvl w:val="8"/>
    </w:pPr>
    <w:rPr>
      <w:rFonts w:ascii="Arial" w:hAnsi="Arial"/>
      <w:kern w:val="20"/>
      <w:sz w:val="20"/>
      <w:lang w:eastAsia="en-US"/>
    </w:rPr>
  </w:style>
  <w:style w:type="paragraph" w:customStyle="1" w:styleId="Style6">
    <w:name w:val="Style6"/>
    <w:basedOn w:val="a3"/>
    <w:uiPriority w:val="99"/>
    <w:rsid w:val="00B56FD2"/>
    <w:pPr>
      <w:widowControl w:val="0"/>
      <w:autoSpaceDE w:val="0"/>
      <w:autoSpaceDN w:val="0"/>
      <w:adjustRightInd w:val="0"/>
      <w:spacing w:line="278" w:lineRule="exact"/>
      <w:jc w:val="both"/>
    </w:pPr>
  </w:style>
  <w:style w:type="character" w:customStyle="1" w:styleId="FontStyle18">
    <w:name w:val="Font Style18"/>
    <w:uiPriority w:val="99"/>
    <w:rsid w:val="00B56FD2"/>
    <w:rPr>
      <w:rFonts w:ascii="Times New Roman" w:hAnsi="Times New Roman" w:cs="Times New Roman"/>
      <w:sz w:val="22"/>
      <w:szCs w:val="22"/>
    </w:rPr>
  </w:style>
  <w:style w:type="paragraph" w:customStyle="1" w:styleId="3f">
    <w:name w:val="Абзац списка3"/>
    <w:basedOn w:val="a3"/>
    <w:rsid w:val="00B56FD2"/>
    <w:pPr>
      <w:spacing w:after="200" w:line="276" w:lineRule="auto"/>
      <w:ind w:left="720"/>
    </w:pPr>
    <w:rPr>
      <w:rFonts w:ascii="Calibri" w:hAnsi="Calibri"/>
      <w:sz w:val="22"/>
      <w:szCs w:val="22"/>
    </w:rPr>
  </w:style>
  <w:style w:type="paragraph" w:customStyle="1" w:styleId="Body">
    <w:name w:val="Body"/>
    <w:basedOn w:val="a3"/>
    <w:link w:val="Body0"/>
    <w:rsid w:val="00B56FD2"/>
    <w:pPr>
      <w:spacing w:after="140" w:line="290" w:lineRule="auto"/>
      <w:jc w:val="both"/>
    </w:pPr>
    <w:rPr>
      <w:rFonts w:ascii="Arial" w:hAnsi="Arial"/>
      <w:kern w:val="20"/>
      <w:sz w:val="20"/>
      <w:lang w:eastAsia="en-US"/>
    </w:rPr>
  </w:style>
  <w:style w:type="character" w:customStyle="1" w:styleId="Body0">
    <w:name w:val="Body Знак"/>
    <w:link w:val="Body"/>
    <w:locked/>
    <w:rsid w:val="00B56FD2"/>
    <w:rPr>
      <w:rFonts w:ascii="Arial" w:hAnsi="Arial"/>
      <w:kern w:val="20"/>
      <w:szCs w:val="24"/>
      <w:lang w:eastAsia="en-US"/>
    </w:rPr>
  </w:style>
  <w:style w:type="paragraph" w:customStyle="1" w:styleId="western">
    <w:name w:val="western"/>
    <w:basedOn w:val="a3"/>
    <w:rsid w:val="00785BB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406268956">
      <w:bodyDiv w:val="1"/>
      <w:marLeft w:val="0"/>
      <w:marRight w:val="0"/>
      <w:marTop w:val="0"/>
      <w:marBottom w:val="0"/>
      <w:divBdr>
        <w:top w:val="none" w:sz="0" w:space="0" w:color="auto"/>
        <w:left w:val="none" w:sz="0" w:space="0" w:color="auto"/>
        <w:bottom w:val="none" w:sz="0" w:space="0" w:color="auto"/>
        <w:right w:val="none" w:sz="0" w:space="0" w:color="auto"/>
      </w:divBdr>
    </w:div>
    <w:div w:id="434596387">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52866661">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 w:id="1932932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k.ru"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kZakupki@sk.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k.ru" TargetMode="External"/><Relationship Id="rId4" Type="http://schemas.openxmlformats.org/officeDocument/2006/relationships/settings" Target="settings.xml"/><Relationship Id="rId9" Type="http://schemas.openxmlformats.org/officeDocument/2006/relationships/hyperlink" Target="http://www.sk.ru"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9BB246-0BCE-44E3-86BE-D3016D9958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282</TotalTime>
  <Pages>1</Pages>
  <Words>15240</Words>
  <Characters>86869</Characters>
  <Application>Microsoft Office Word</Application>
  <DocSecurity>0</DocSecurity>
  <Lines>723</Lines>
  <Paragraphs>203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101906</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68</cp:revision>
  <cp:lastPrinted>2015-08-25T09:29:00Z</cp:lastPrinted>
  <dcterms:created xsi:type="dcterms:W3CDTF">2016-11-02T14:31:00Z</dcterms:created>
  <dcterms:modified xsi:type="dcterms:W3CDTF">2016-11-10T06:16:00Z</dcterms:modified>
</cp:coreProperties>
</file>