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F5C" w:rsidRDefault="00312F5C" w:rsidP="005347EE">
      <w:pPr>
        <w:tabs>
          <w:tab w:val="left" w:pos="2835"/>
        </w:tabs>
        <w:outlineLvl w:val="0"/>
        <w:rPr>
          <w:rFonts w:eastAsia="Calibri"/>
          <w:lang w:val="en-US" w:eastAsia="en-US"/>
        </w:rPr>
      </w:pPr>
    </w:p>
    <w:p w:rsidR="007158C9" w:rsidRDefault="00846B9E" w:rsidP="005347EE">
      <w:pPr>
        <w:tabs>
          <w:tab w:val="left" w:pos="2835"/>
        </w:tabs>
        <w:outlineLvl w:val="0"/>
        <w:rPr>
          <w:rFonts w:eastAsia="Calibri"/>
          <w:b/>
          <w:lang w:val="en-US" w:eastAsia="en-US"/>
        </w:rPr>
      </w:pPr>
      <w:r>
        <w:rPr>
          <w:noProof/>
        </w:rPr>
        <w:drawing>
          <wp:anchor distT="0" distB="0" distL="114300" distR="114300" simplePos="0" relativeHeight="251661312" behindDoc="1" locked="0" layoutInCell="1" allowOverlap="1" wp14:anchorId="0C599D51" wp14:editId="64F4D5C9">
            <wp:simplePos x="0" y="0"/>
            <wp:positionH relativeFrom="column">
              <wp:posOffset>-13970</wp:posOffset>
            </wp:positionH>
            <wp:positionV relativeFrom="paragraph">
              <wp:posOffset>-525780</wp:posOffset>
            </wp:positionV>
            <wp:extent cx="506095" cy="379730"/>
            <wp:effectExtent l="0" t="0" r="8255" b="1270"/>
            <wp:wrapNone/>
            <wp:docPr id="4" name="Рисунок 4"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6095" cy="379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6B9E">
        <w:rPr>
          <w:rFonts w:asciiTheme="minorHAnsi" w:eastAsiaTheme="minorHAnsi" w:hAnsiTheme="minorHAnsi" w:cstheme="minorBidi"/>
          <w:noProof/>
          <w:sz w:val="22"/>
          <w:szCs w:val="22"/>
        </w:rPr>
        <mc:AlternateContent>
          <mc:Choice Requires="wps">
            <w:drawing>
              <wp:anchor distT="0" distB="0" distL="114300" distR="114300" simplePos="0" relativeHeight="251663360" behindDoc="0" locked="0" layoutInCell="1" allowOverlap="1" wp14:anchorId="1FBA640D" wp14:editId="4C9D0D01">
                <wp:simplePos x="0" y="0"/>
                <wp:positionH relativeFrom="column">
                  <wp:posOffset>762635</wp:posOffset>
                </wp:positionH>
                <wp:positionV relativeFrom="paragraph">
                  <wp:posOffset>-525780</wp:posOffset>
                </wp:positionV>
                <wp:extent cx="5303520" cy="421005"/>
                <wp:effectExtent l="0" t="0" r="0" b="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3520" cy="421005"/>
                        </a:xfrm>
                        <a:prstGeom prst="rect">
                          <a:avLst/>
                        </a:prstGeom>
                        <a:noFill/>
                        <a:ln w="9525">
                          <a:noFill/>
                          <a:miter lim="800000"/>
                          <a:headEnd/>
                          <a:tailEnd/>
                        </a:ln>
                      </wps:spPr>
                      <wps:txbx>
                        <w:txbxContent>
                          <w:p w:rsidR="00846B9E" w:rsidRPr="006B2BC9" w:rsidRDefault="00846B9E" w:rsidP="00846B9E">
                            <w:pPr>
                              <w:jc w:val="center"/>
                              <w:rPr>
                                <w:rFonts w:ascii="Arial" w:hAnsi="Arial" w:cs="Arial"/>
                                <w:b/>
                                <w:color w:val="4D4D4D"/>
                                <w:sz w:val="20"/>
                                <w:szCs w:val="20"/>
                              </w:rPr>
                            </w:pPr>
                            <w:r w:rsidRPr="006B2BC9">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6B2BC9">
                              <w:rPr>
                                <w:rFonts w:ascii="Arial" w:hAnsi="Arial" w:cs="Arial"/>
                                <w:b/>
                                <w:color w:val="4D4D4D"/>
                                <w:sz w:val="20"/>
                                <w:szCs w:val="20"/>
                              </w:rPr>
                              <w:t>Сколково</w:t>
                            </w:r>
                            <w:proofErr w:type="spellEnd"/>
                            <w:r w:rsidRPr="006B2BC9">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BA640D" id="_x0000_t202" coordsize="21600,21600" o:spt="202" path="m,l,21600r21600,l21600,xe">
                <v:stroke joinstyle="miter"/>
                <v:path gradientshapeok="t" o:connecttype="rect"/>
              </v:shapetype>
              <v:shape id="Надпись 2" o:spid="_x0000_s1026" type="#_x0000_t202" style="position:absolute;margin-left:60.05pt;margin-top:-41.4pt;width:417.6pt;height:33.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" filled="f" stroked="f">
                <v:textbox>
                  <w:txbxContent>
                    <w:p w:rsidR="00846B9E" w:rsidRPr="006B2BC9" w:rsidRDefault="00846B9E" w:rsidP="00846B9E">
                      <w:pPr>
                        <w:jc w:val="center"/>
                        <w:rPr>
                          <w:rFonts w:ascii="Arial" w:hAnsi="Arial" w:cs="Arial"/>
                          <w:b/>
                          <w:color w:val="4D4D4D"/>
                          <w:sz w:val="20"/>
                          <w:szCs w:val="20"/>
                        </w:rPr>
                      </w:pPr>
                      <w:r w:rsidRPr="006B2BC9">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6B2BC9">
                        <w:rPr>
                          <w:rFonts w:ascii="Arial" w:hAnsi="Arial" w:cs="Arial"/>
                          <w:b/>
                          <w:color w:val="4D4D4D"/>
                          <w:sz w:val="20"/>
                          <w:szCs w:val="20"/>
                        </w:rPr>
                        <w:t>Сколково</w:t>
                      </w:r>
                      <w:proofErr w:type="spellEnd"/>
                      <w:r w:rsidRPr="006B2BC9">
                        <w:rPr>
                          <w:rFonts w:ascii="Arial" w:hAnsi="Arial" w:cs="Arial"/>
                          <w:b/>
                          <w:color w:val="4D4D4D"/>
                          <w:sz w:val="20"/>
                          <w:szCs w:val="20"/>
                        </w:rPr>
                        <w:t>»)</w:t>
                      </w:r>
                    </w:p>
                  </w:txbxContent>
                </v:textbox>
              </v:shape>
            </w:pict>
          </mc:Fallback>
        </mc:AlternateContent>
      </w:r>
      <w:r>
        <w:rPr>
          <w:noProof/>
        </w:rPr>
        <w:drawing>
          <wp:anchor distT="0" distB="0" distL="114300" distR="114300" simplePos="0" relativeHeight="251659264" behindDoc="1" locked="0" layoutInCell="1" allowOverlap="1" wp14:anchorId="4008C7BD" wp14:editId="2BE3787A">
            <wp:simplePos x="0" y="0"/>
            <wp:positionH relativeFrom="column">
              <wp:posOffset>-516890</wp:posOffset>
            </wp:positionH>
            <wp:positionV relativeFrom="paragraph">
              <wp:posOffset>-716280</wp:posOffset>
            </wp:positionV>
            <wp:extent cx="7108466" cy="770062"/>
            <wp:effectExtent l="0" t="0" r="0" b="0"/>
            <wp:wrapNone/>
            <wp:docPr id="3" name="Рисунок 3"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08190" cy="77003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2F5C" w:rsidRPr="00312F5C" w:rsidRDefault="00312F5C" w:rsidP="005347EE">
      <w:pPr>
        <w:tabs>
          <w:tab w:val="left" w:pos="2835"/>
        </w:tabs>
        <w:outlineLvl w:val="0"/>
        <w:rPr>
          <w:rFonts w:eastAsia="Calibri"/>
          <w:b/>
          <w:lang w:val="en-US" w:eastAsia="en-US"/>
        </w:rPr>
      </w:pPr>
    </w:p>
    <w:p w:rsidR="00312F5C" w:rsidRPr="00312F5C" w:rsidRDefault="00312F5C" w:rsidP="00312F5C">
      <w:pPr>
        <w:spacing w:before="120" w:after="120"/>
        <w:rPr>
          <w:rFonts w:eastAsia="Calibri"/>
          <w:b/>
          <w:lang w:eastAsia="en-US"/>
        </w:rPr>
      </w:pPr>
      <w:r w:rsidRPr="00893472">
        <w:rPr>
          <w:rFonts w:eastAsia="Calibri"/>
          <w:lang w:eastAsia="en-US"/>
        </w:rPr>
        <w:t>Москва</w:t>
      </w:r>
      <w:r>
        <w:rPr>
          <w:rFonts w:eastAsia="Calibri"/>
          <w:lang w:eastAsia="en-US"/>
        </w:rPr>
        <w:t xml:space="preserve">                                                                                                           </w:t>
      </w:r>
      <w:proofErr w:type="gramStart"/>
      <w:r>
        <w:rPr>
          <w:rFonts w:eastAsia="Calibri"/>
          <w:lang w:eastAsia="en-US"/>
        </w:rPr>
        <w:t xml:space="preserve">   </w:t>
      </w:r>
      <w:r w:rsidRPr="00B11BA3">
        <w:rPr>
          <w:rFonts w:eastAsia="Calibri"/>
          <w:lang w:eastAsia="en-US"/>
        </w:rPr>
        <w:t>«</w:t>
      </w:r>
      <w:proofErr w:type="gramEnd"/>
      <w:r w:rsidR="00A61D17" w:rsidRPr="00792E1B">
        <w:rPr>
          <w:rFonts w:eastAsia="Calibri"/>
          <w:lang w:eastAsia="en-US"/>
        </w:rPr>
        <w:t>23</w:t>
      </w:r>
      <w:r w:rsidRPr="00B11BA3">
        <w:rPr>
          <w:rFonts w:eastAsia="Calibri"/>
          <w:lang w:eastAsia="en-US"/>
        </w:rPr>
        <w:t>»</w:t>
      </w:r>
      <w:r>
        <w:rPr>
          <w:rFonts w:eastAsia="Calibri"/>
          <w:lang w:eastAsia="en-US"/>
        </w:rPr>
        <w:t xml:space="preserve"> </w:t>
      </w:r>
      <w:r w:rsidR="00A61D17">
        <w:rPr>
          <w:rFonts w:eastAsia="Calibri"/>
          <w:lang w:eastAsia="en-US"/>
        </w:rPr>
        <w:t>но</w:t>
      </w:r>
      <w:r w:rsidR="004D099A">
        <w:rPr>
          <w:rFonts w:eastAsia="Calibri"/>
          <w:lang w:eastAsia="en-US"/>
        </w:rPr>
        <w:t>ября</w:t>
      </w:r>
      <w:r w:rsidRPr="00B11BA3">
        <w:rPr>
          <w:rFonts w:eastAsia="Calibri"/>
          <w:lang w:eastAsia="en-US"/>
        </w:rPr>
        <w:t xml:space="preserve"> 201</w:t>
      </w:r>
      <w:r>
        <w:rPr>
          <w:rFonts w:eastAsia="Calibri"/>
          <w:lang w:eastAsia="en-US"/>
        </w:rPr>
        <w:t>6</w:t>
      </w:r>
      <w:r w:rsidRPr="00B11BA3">
        <w:rPr>
          <w:rFonts w:eastAsia="Calibri"/>
          <w:lang w:eastAsia="en-US"/>
        </w:rPr>
        <w:t xml:space="preserve"> г.</w:t>
      </w:r>
    </w:p>
    <w:p w:rsidR="00312F5C" w:rsidRPr="00312F5C" w:rsidRDefault="00312F5C" w:rsidP="00C929EE">
      <w:pPr>
        <w:spacing w:before="120" w:after="120"/>
        <w:ind w:firstLine="709"/>
        <w:jc w:val="center"/>
        <w:rPr>
          <w:rFonts w:eastAsia="Calibri"/>
          <w:b/>
          <w:lang w:eastAsia="en-US"/>
        </w:rPr>
      </w:pPr>
    </w:p>
    <w:p w:rsidR="00C929EE" w:rsidRPr="00B8799B" w:rsidRDefault="00882A2F" w:rsidP="00C929EE">
      <w:pPr>
        <w:spacing w:before="120" w:after="120"/>
        <w:ind w:firstLine="709"/>
        <w:jc w:val="center"/>
        <w:rPr>
          <w:rFonts w:eastAsia="Calibri"/>
          <w:b/>
          <w:sz w:val="16"/>
          <w:szCs w:val="16"/>
          <w:lang w:eastAsia="en-US"/>
        </w:rPr>
      </w:pPr>
      <w:r w:rsidRPr="00170C27">
        <w:rPr>
          <w:rFonts w:eastAsia="Calibri"/>
          <w:b/>
          <w:lang w:eastAsia="en-US"/>
        </w:rPr>
        <w:t xml:space="preserve">ВЫПИСКА ИЗ </w:t>
      </w:r>
      <w:r w:rsidR="00C929EE" w:rsidRPr="00893472">
        <w:rPr>
          <w:rFonts w:eastAsia="Calibri"/>
          <w:b/>
          <w:lang w:eastAsia="en-US"/>
        </w:rPr>
        <w:t>ПРОТОКОЛ</w:t>
      </w:r>
      <w:r>
        <w:rPr>
          <w:rFonts w:eastAsia="Calibri"/>
          <w:b/>
          <w:lang w:eastAsia="en-US"/>
        </w:rPr>
        <w:t>А</w:t>
      </w:r>
      <w:r w:rsidR="00C929EE">
        <w:rPr>
          <w:rFonts w:eastAsia="Calibri"/>
          <w:b/>
          <w:lang w:eastAsia="en-US"/>
        </w:rPr>
        <w:t xml:space="preserve"> № </w:t>
      </w:r>
      <w:r w:rsidR="00342A4C" w:rsidRPr="00342A4C">
        <w:rPr>
          <w:rFonts w:eastAsia="Calibri"/>
          <w:b/>
          <w:lang w:eastAsia="en-US"/>
        </w:rPr>
        <w:t>16-10101/09</w:t>
      </w:r>
      <w:r w:rsidR="00C929EE">
        <w:rPr>
          <w:rFonts w:eastAsia="Calibri"/>
          <w:b/>
          <w:lang w:eastAsia="en-US"/>
        </w:rPr>
        <w:t xml:space="preserve">                                                      </w:t>
      </w:r>
    </w:p>
    <w:p w:rsidR="00C929EE" w:rsidRDefault="00D13A4A" w:rsidP="00C929EE">
      <w:pPr>
        <w:jc w:val="center"/>
        <w:rPr>
          <w:rFonts w:eastAsia="Calibri"/>
          <w:b/>
          <w:lang w:eastAsia="en-US"/>
        </w:rPr>
      </w:pPr>
      <w:r>
        <w:rPr>
          <w:rFonts w:eastAsia="Calibri"/>
          <w:b/>
          <w:lang w:eastAsia="en-US"/>
        </w:rPr>
        <w:t xml:space="preserve">рассмотрения </w:t>
      </w:r>
      <w:r w:rsidR="00C929EE" w:rsidRPr="00C067E9">
        <w:rPr>
          <w:rFonts w:eastAsia="Calibri"/>
          <w:b/>
          <w:lang w:eastAsia="en-US"/>
        </w:rPr>
        <w:t>и</w:t>
      </w:r>
      <w:r w:rsidR="00C929EE">
        <w:rPr>
          <w:rFonts w:eastAsia="Calibri"/>
          <w:b/>
          <w:lang w:eastAsia="en-US"/>
        </w:rPr>
        <w:t xml:space="preserve"> оценки Заявок</w:t>
      </w:r>
      <w:r w:rsidR="00C929EE" w:rsidRPr="00B61742">
        <w:rPr>
          <w:rFonts w:eastAsia="Calibri"/>
          <w:b/>
          <w:lang w:eastAsia="en-US"/>
        </w:rPr>
        <w:t xml:space="preserve">, поступивших на участие </w:t>
      </w:r>
    </w:p>
    <w:p w:rsidR="00C929EE" w:rsidRDefault="00C929EE" w:rsidP="00342A4C">
      <w:pPr>
        <w:jc w:val="center"/>
        <w:rPr>
          <w:rFonts w:eastAsia="Calibri"/>
          <w:b/>
        </w:rPr>
      </w:pPr>
      <w:r w:rsidRPr="00B61742">
        <w:rPr>
          <w:rFonts w:eastAsia="Calibri"/>
          <w:b/>
          <w:lang w:eastAsia="en-US"/>
        </w:rPr>
        <w:t xml:space="preserve">в </w:t>
      </w:r>
      <w:r w:rsidRPr="00C95F4F">
        <w:rPr>
          <w:rFonts w:eastAsia="Calibri"/>
          <w:b/>
        </w:rPr>
        <w:t>запрос</w:t>
      </w:r>
      <w:r>
        <w:rPr>
          <w:rFonts w:eastAsia="Calibri"/>
          <w:b/>
        </w:rPr>
        <w:t>е</w:t>
      </w:r>
      <w:r w:rsidRPr="00C95F4F">
        <w:rPr>
          <w:rFonts w:eastAsia="Calibri"/>
          <w:b/>
        </w:rPr>
        <w:t xml:space="preserve"> предложений </w:t>
      </w:r>
      <w:r w:rsidR="00353089" w:rsidRPr="00353089">
        <w:rPr>
          <w:rFonts w:eastAsia="Calibri"/>
          <w:b/>
        </w:rPr>
        <w:t xml:space="preserve">на право заключения </w:t>
      </w:r>
      <w:r w:rsidR="00342A4C" w:rsidRPr="00342A4C">
        <w:rPr>
          <w:rFonts w:eastAsia="Calibri"/>
          <w:b/>
        </w:rPr>
        <w:t>договора оказания комплексных услуг по организации мероприятия для нужд Некоммерческой организации Фонд развития Центра разработки и коммерциализации новых технологий</w:t>
      </w:r>
    </w:p>
    <w:p w:rsidR="00C929EE" w:rsidRDefault="00C929EE" w:rsidP="00C929EE">
      <w:pPr>
        <w:jc w:val="center"/>
        <w:rPr>
          <w:rFonts w:eastAsia="Calibri"/>
          <w:b/>
          <w:sz w:val="16"/>
          <w:szCs w:val="16"/>
        </w:rPr>
      </w:pPr>
    </w:p>
    <w:p w:rsidR="00C929EE" w:rsidRPr="00C95677" w:rsidRDefault="00A61D17" w:rsidP="00C95677">
      <w:pPr>
        <w:pStyle w:val="ab"/>
        <w:numPr>
          <w:ilvl w:val="0"/>
          <w:numId w:val="5"/>
        </w:numPr>
        <w:ind w:left="851" w:hanging="851"/>
        <w:contextualSpacing/>
        <w:jc w:val="both"/>
        <w:rPr>
          <w:rFonts w:eastAsia="Calibri"/>
          <w:lang w:eastAsia="en-US"/>
        </w:rPr>
      </w:pPr>
      <w:r w:rsidRPr="00C95677">
        <w:rPr>
          <w:rFonts w:eastAsia="Calibri"/>
          <w:b/>
          <w:lang w:eastAsia="en-US"/>
        </w:rPr>
        <w:t>Ко времени и дате</w:t>
      </w:r>
      <w:r w:rsidRPr="00C95677">
        <w:rPr>
          <w:rFonts w:eastAsia="Calibri"/>
          <w:lang w:eastAsia="en-US"/>
        </w:rPr>
        <w:t xml:space="preserve">, 10 часов 00 минут (время московское) </w:t>
      </w:r>
      <w:r w:rsidR="00C95677">
        <w:rPr>
          <w:rFonts w:eastAsia="Calibri"/>
          <w:lang w:eastAsia="en-US"/>
        </w:rPr>
        <w:t>18</w:t>
      </w:r>
      <w:r w:rsidRPr="00C95677">
        <w:rPr>
          <w:rFonts w:eastAsia="Calibri"/>
          <w:lang w:eastAsia="en-US"/>
        </w:rPr>
        <w:t>.1</w:t>
      </w:r>
      <w:r w:rsidR="0042531E" w:rsidRPr="00C95677">
        <w:rPr>
          <w:rFonts w:eastAsia="Calibri"/>
          <w:lang w:eastAsia="en-US"/>
        </w:rPr>
        <w:t>1</w:t>
      </w:r>
      <w:r w:rsidRPr="00C95677">
        <w:rPr>
          <w:rFonts w:eastAsia="Calibri"/>
          <w:lang w:eastAsia="en-US"/>
        </w:rPr>
        <w:t>.2016 года, установленным Извещением о проведении Процедуры закупки, поступили Заявки от следующих Участников процедуры закупки</w:t>
      </w:r>
      <w:r w:rsidR="00C929EE" w:rsidRPr="00C95677">
        <w:rPr>
          <w:rFonts w:eastAsia="Calibri"/>
          <w:b/>
          <w:lang w:eastAsia="en-US"/>
        </w:rPr>
        <w:t>:</w:t>
      </w:r>
    </w:p>
    <w:p w:rsidR="00A61D17" w:rsidRDefault="00A61D17" w:rsidP="00641FC9">
      <w:pPr>
        <w:ind w:left="360"/>
        <w:contextualSpacing/>
        <w:jc w:val="both"/>
        <w:rPr>
          <w:rFonts w:eastAsia="Calibri"/>
          <w:b/>
          <w:lang w:eastAsia="en-US"/>
        </w:rPr>
      </w:pPr>
    </w:p>
    <w:tbl>
      <w:tblPr>
        <w:tblStyle w:val="12"/>
        <w:tblW w:w="10490" w:type="dxa"/>
        <w:tblInd w:w="-459" w:type="dxa"/>
        <w:tblLook w:val="06A0" w:firstRow="1" w:lastRow="0" w:firstColumn="1" w:lastColumn="0" w:noHBand="1" w:noVBand="1"/>
      </w:tblPr>
      <w:tblGrid>
        <w:gridCol w:w="462"/>
        <w:gridCol w:w="2940"/>
        <w:gridCol w:w="4678"/>
        <w:gridCol w:w="2410"/>
      </w:tblGrid>
      <w:tr w:rsidR="00C929EE" w:rsidRPr="00EC64D5" w:rsidTr="002C4FB3">
        <w:tc>
          <w:tcPr>
            <w:tcW w:w="462" w:type="dxa"/>
          </w:tcPr>
          <w:p w:rsidR="00C929EE" w:rsidRPr="00EC64D5" w:rsidRDefault="00C929EE" w:rsidP="00C83855">
            <w:pPr>
              <w:jc w:val="center"/>
              <w:rPr>
                <w:rFonts w:ascii="Times New Roman" w:eastAsia="Calibri" w:hAnsi="Times New Roman" w:cs="Times New Roman"/>
              </w:rPr>
            </w:pPr>
            <w:r w:rsidRPr="00EC64D5">
              <w:rPr>
                <w:rFonts w:ascii="Times New Roman" w:eastAsia="Calibri" w:hAnsi="Times New Roman" w:cs="Times New Roman"/>
              </w:rPr>
              <w:t>№</w:t>
            </w:r>
          </w:p>
        </w:tc>
        <w:tc>
          <w:tcPr>
            <w:tcW w:w="2940" w:type="dxa"/>
          </w:tcPr>
          <w:p w:rsidR="00C929EE" w:rsidRPr="00EC64D5" w:rsidRDefault="00C929EE" w:rsidP="00C83855">
            <w:pPr>
              <w:jc w:val="center"/>
              <w:rPr>
                <w:rFonts w:ascii="Times New Roman" w:eastAsia="Calibri" w:hAnsi="Times New Roman" w:cs="Times New Roman"/>
              </w:rPr>
            </w:pPr>
            <w:r w:rsidRPr="00EC64D5">
              <w:rPr>
                <w:rFonts w:ascii="Times New Roman" w:eastAsia="Calibri" w:hAnsi="Times New Roman" w:cs="Times New Roman"/>
              </w:rPr>
              <w:t>Наименование Участника процедуры закупки ИНН</w:t>
            </w:r>
          </w:p>
        </w:tc>
        <w:tc>
          <w:tcPr>
            <w:tcW w:w="4678" w:type="dxa"/>
          </w:tcPr>
          <w:p w:rsidR="00C929EE" w:rsidRPr="00EC64D5" w:rsidRDefault="00C929EE" w:rsidP="00C83855">
            <w:pPr>
              <w:jc w:val="center"/>
              <w:rPr>
                <w:rFonts w:ascii="Times New Roman" w:eastAsia="Calibri" w:hAnsi="Times New Roman" w:cs="Times New Roman"/>
              </w:rPr>
            </w:pPr>
            <w:r w:rsidRPr="00EC64D5">
              <w:rPr>
                <w:rFonts w:ascii="Times New Roman" w:eastAsia="Calibri" w:hAnsi="Times New Roman" w:cs="Times New Roman"/>
              </w:rPr>
              <w:t>Почтовый адрес Участника процедуры закупки</w:t>
            </w:r>
          </w:p>
        </w:tc>
        <w:tc>
          <w:tcPr>
            <w:tcW w:w="2410" w:type="dxa"/>
          </w:tcPr>
          <w:p w:rsidR="00C929EE" w:rsidRPr="00EC64D5" w:rsidRDefault="00C929EE" w:rsidP="00C83855">
            <w:pPr>
              <w:jc w:val="center"/>
              <w:rPr>
                <w:rFonts w:ascii="Times New Roman" w:eastAsia="Calibri" w:hAnsi="Times New Roman" w:cs="Times New Roman"/>
              </w:rPr>
            </w:pPr>
            <w:r w:rsidRPr="00EC64D5">
              <w:rPr>
                <w:rFonts w:ascii="Times New Roman" w:eastAsia="Calibri" w:hAnsi="Times New Roman" w:cs="Times New Roman"/>
              </w:rPr>
              <w:t>Дата и время поступления Заявки</w:t>
            </w:r>
          </w:p>
        </w:tc>
      </w:tr>
      <w:tr w:rsidR="00642C7C" w:rsidRPr="00EC64D5" w:rsidTr="002C4FB3">
        <w:tc>
          <w:tcPr>
            <w:tcW w:w="462" w:type="dxa"/>
          </w:tcPr>
          <w:p w:rsidR="00642C7C" w:rsidRPr="00EC64D5" w:rsidRDefault="00642C7C" w:rsidP="00C83855">
            <w:pPr>
              <w:jc w:val="center"/>
              <w:rPr>
                <w:rFonts w:ascii="Times New Roman" w:eastAsia="Calibri" w:hAnsi="Times New Roman" w:cs="Times New Roman"/>
              </w:rPr>
            </w:pPr>
            <w:r w:rsidRPr="00EC64D5">
              <w:rPr>
                <w:rFonts w:ascii="Times New Roman" w:eastAsia="Calibri" w:hAnsi="Times New Roman" w:cs="Times New Roman"/>
              </w:rPr>
              <w:t>1</w:t>
            </w:r>
          </w:p>
        </w:tc>
        <w:tc>
          <w:tcPr>
            <w:tcW w:w="2940" w:type="dxa"/>
          </w:tcPr>
          <w:p w:rsidR="00642C7C" w:rsidRPr="00EC64D5" w:rsidRDefault="00CD41E6" w:rsidP="0094594D">
            <w:pPr>
              <w:outlineLvl w:val="2"/>
              <w:rPr>
                <w:rFonts w:ascii="Times New Roman" w:hAnsi="Times New Roman" w:cs="Times New Roman"/>
                <w:bCs/>
              </w:rPr>
            </w:pPr>
            <w:r w:rsidRPr="00CD41E6">
              <w:rPr>
                <w:rFonts w:ascii="Times New Roman" w:hAnsi="Times New Roman" w:cs="Times New Roman"/>
                <w:bCs/>
              </w:rPr>
              <w:t>ООО «ЮТС</w:t>
            </w:r>
            <w:r w:rsidR="0042531E" w:rsidRPr="0042531E">
              <w:rPr>
                <w:rFonts w:ascii="Times New Roman" w:hAnsi="Times New Roman" w:cs="Times New Roman"/>
                <w:bCs/>
              </w:rPr>
              <w:t>»</w:t>
            </w:r>
          </w:p>
          <w:p w:rsidR="00D4073C" w:rsidRPr="00EC64D5" w:rsidRDefault="00D4073C" w:rsidP="0094594D">
            <w:pPr>
              <w:outlineLvl w:val="2"/>
              <w:rPr>
                <w:rFonts w:ascii="Times New Roman" w:hAnsi="Times New Roman" w:cs="Times New Roman"/>
                <w:bCs/>
              </w:rPr>
            </w:pPr>
            <w:r w:rsidRPr="00EC64D5">
              <w:rPr>
                <w:rFonts w:ascii="Times New Roman" w:hAnsi="Times New Roman" w:cs="Times New Roman"/>
                <w:bCs/>
              </w:rPr>
              <w:t xml:space="preserve">ИНН </w:t>
            </w:r>
            <w:r w:rsidR="00CD41E6" w:rsidRPr="00CD41E6">
              <w:rPr>
                <w:rFonts w:ascii="Times New Roman" w:hAnsi="Times New Roman" w:cs="Times New Roman"/>
                <w:bCs/>
              </w:rPr>
              <w:t>7707545675</w:t>
            </w:r>
          </w:p>
        </w:tc>
        <w:tc>
          <w:tcPr>
            <w:tcW w:w="4678" w:type="dxa"/>
          </w:tcPr>
          <w:p w:rsidR="00642C7C" w:rsidRPr="00EC64D5" w:rsidRDefault="00CD41E6" w:rsidP="0094594D">
            <w:pPr>
              <w:ind w:right="-108"/>
              <w:outlineLvl w:val="2"/>
              <w:rPr>
                <w:rFonts w:ascii="Times New Roman" w:hAnsi="Times New Roman" w:cs="Times New Roman"/>
                <w:bCs/>
              </w:rPr>
            </w:pPr>
            <w:r w:rsidRPr="00CD41E6">
              <w:rPr>
                <w:rFonts w:ascii="Times New Roman" w:hAnsi="Times New Roman" w:cs="Times New Roman"/>
                <w:bCs/>
              </w:rPr>
              <w:t xml:space="preserve">105120, РФ, г. Москва, 3-й </w:t>
            </w:r>
            <w:proofErr w:type="spellStart"/>
            <w:r w:rsidRPr="00CD41E6">
              <w:rPr>
                <w:rFonts w:ascii="Times New Roman" w:hAnsi="Times New Roman" w:cs="Times New Roman"/>
                <w:bCs/>
              </w:rPr>
              <w:t>Сыромятнический</w:t>
            </w:r>
            <w:proofErr w:type="spellEnd"/>
            <w:r w:rsidRPr="00CD41E6">
              <w:rPr>
                <w:rFonts w:ascii="Times New Roman" w:hAnsi="Times New Roman" w:cs="Times New Roman"/>
                <w:bCs/>
              </w:rPr>
              <w:t xml:space="preserve"> </w:t>
            </w:r>
            <w:proofErr w:type="gramStart"/>
            <w:r w:rsidRPr="00CD41E6">
              <w:rPr>
                <w:rFonts w:ascii="Times New Roman" w:hAnsi="Times New Roman" w:cs="Times New Roman"/>
                <w:bCs/>
              </w:rPr>
              <w:t>пер..</w:t>
            </w:r>
            <w:proofErr w:type="gramEnd"/>
            <w:r w:rsidRPr="00CD41E6">
              <w:rPr>
                <w:rFonts w:ascii="Times New Roman" w:hAnsi="Times New Roman" w:cs="Times New Roman"/>
                <w:bCs/>
              </w:rPr>
              <w:t>, д. 3/9,стр. 6</w:t>
            </w:r>
          </w:p>
          <w:p w:rsidR="00344AFB" w:rsidRPr="00EC64D5" w:rsidRDefault="00344AFB" w:rsidP="008378ED">
            <w:pPr>
              <w:ind w:right="-108"/>
              <w:jc w:val="both"/>
              <w:outlineLvl w:val="2"/>
              <w:rPr>
                <w:rFonts w:ascii="Times New Roman" w:hAnsi="Times New Roman" w:cs="Times New Roman"/>
                <w:bCs/>
              </w:rPr>
            </w:pPr>
            <w:r w:rsidRPr="00EC64D5">
              <w:rPr>
                <w:rFonts w:ascii="Times New Roman" w:hAnsi="Times New Roman" w:cs="Times New Roman"/>
                <w:bCs/>
              </w:rPr>
              <w:t xml:space="preserve">Тел: </w:t>
            </w:r>
            <w:r w:rsidR="00CD41E6" w:rsidRPr="00CD41E6">
              <w:rPr>
                <w:rFonts w:ascii="Times New Roman" w:hAnsi="Times New Roman" w:cs="Times New Roman"/>
                <w:bCs/>
              </w:rPr>
              <w:t>8-495-723-72-27 доб. 4222</w:t>
            </w:r>
          </w:p>
        </w:tc>
        <w:tc>
          <w:tcPr>
            <w:tcW w:w="2410" w:type="dxa"/>
          </w:tcPr>
          <w:p w:rsidR="00642C7C" w:rsidRPr="00EC64D5" w:rsidRDefault="006B62FE" w:rsidP="00C83855">
            <w:pPr>
              <w:jc w:val="center"/>
              <w:rPr>
                <w:rFonts w:ascii="Times New Roman" w:eastAsia="Calibri" w:hAnsi="Times New Roman" w:cs="Times New Roman"/>
              </w:rPr>
            </w:pPr>
            <w:r>
              <w:rPr>
                <w:rFonts w:ascii="Times New Roman" w:eastAsia="Calibri" w:hAnsi="Times New Roman" w:cs="Times New Roman"/>
              </w:rPr>
              <w:t>17</w:t>
            </w:r>
            <w:r w:rsidR="00642C7C" w:rsidRPr="00EC64D5">
              <w:rPr>
                <w:rFonts w:ascii="Times New Roman" w:eastAsia="Calibri" w:hAnsi="Times New Roman" w:cs="Times New Roman"/>
              </w:rPr>
              <w:t>.</w:t>
            </w:r>
            <w:r w:rsidR="00353089">
              <w:rPr>
                <w:rFonts w:ascii="Times New Roman" w:eastAsia="Calibri" w:hAnsi="Times New Roman" w:cs="Times New Roman"/>
              </w:rPr>
              <w:t>1</w:t>
            </w:r>
            <w:r w:rsidR="0042531E">
              <w:rPr>
                <w:rFonts w:ascii="Times New Roman" w:eastAsia="Calibri" w:hAnsi="Times New Roman" w:cs="Times New Roman"/>
              </w:rPr>
              <w:t>1</w:t>
            </w:r>
            <w:r w:rsidR="00642C7C" w:rsidRPr="00EC64D5">
              <w:rPr>
                <w:rFonts w:ascii="Times New Roman" w:eastAsia="Calibri" w:hAnsi="Times New Roman" w:cs="Times New Roman"/>
              </w:rPr>
              <w:t>.201</w:t>
            </w:r>
            <w:r w:rsidR="008378ED" w:rsidRPr="00EC64D5">
              <w:rPr>
                <w:rFonts w:ascii="Times New Roman" w:eastAsia="Calibri" w:hAnsi="Times New Roman" w:cs="Times New Roman"/>
              </w:rPr>
              <w:t>6</w:t>
            </w:r>
          </w:p>
          <w:p w:rsidR="00642C7C" w:rsidRPr="00EC64D5" w:rsidRDefault="006B62FE" w:rsidP="006B62FE">
            <w:pPr>
              <w:jc w:val="center"/>
              <w:rPr>
                <w:rFonts w:ascii="Times New Roman" w:eastAsia="Calibri" w:hAnsi="Times New Roman" w:cs="Times New Roman"/>
              </w:rPr>
            </w:pPr>
            <w:r>
              <w:rPr>
                <w:rFonts w:ascii="Times New Roman" w:eastAsia="Calibri" w:hAnsi="Times New Roman" w:cs="Times New Roman"/>
              </w:rPr>
              <w:t>15</w:t>
            </w:r>
            <w:r w:rsidR="00642C7C" w:rsidRPr="00EC64D5">
              <w:rPr>
                <w:rFonts w:ascii="Times New Roman" w:eastAsia="Calibri" w:hAnsi="Times New Roman" w:cs="Times New Roman"/>
              </w:rPr>
              <w:t>:</w:t>
            </w:r>
            <w:r>
              <w:rPr>
                <w:rFonts w:ascii="Times New Roman" w:eastAsia="Calibri" w:hAnsi="Times New Roman" w:cs="Times New Roman"/>
              </w:rPr>
              <w:t>5</w:t>
            </w:r>
            <w:r w:rsidR="0042531E">
              <w:rPr>
                <w:rFonts w:ascii="Times New Roman" w:eastAsia="Calibri" w:hAnsi="Times New Roman" w:cs="Times New Roman"/>
              </w:rPr>
              <w:t>0</w:t>
            </w:r>
            <w:r w:rsidR="00642C7C" w:rsidRPr="00EC64D5">
              <w:rPr>
                <w:rFonts w:ascii="Times New Roman" w:eastAsia="Calibri" w:hAnsi="Times New Roman" w:cs="Times New Roman"/>
              </w:rPr>
              <w:t xml:space="preserve">  </w:t>
            </w:r>
          </w:p>
        </w:tc>
      </w:tr>
      <w:tr w:rsidR="006B62FE" w:rsidRPr="00EC64D5" w:rsidTr="002C4FB3">
        <w:tc>
          <w:tcPr>
            <w:tcW w:w="462" w:type="dxa"/>
          </w:tcPr>
          <w:p w:rsidR="006B62FE" w:rsidRPr="00EC64D5" w:rsidRDefault="006B62FE" w:rsidP="006B62FE">
            <w:pPr>
              <w:jc w:val="center"/>
              <w:rPr>
                <w:rFonts w:ascii="Times New Roman" w:eastAsia="Calibri" w:hAnsi="Times New Roman" w:cs="Times New Roman"/>
              </w:rPr>
            </w:pPr>
            <w:r w:rsidRPr="00EC64D5">
              <w:rPr>
                <w:rFonts w:ascii="Times New Roman" w:eastAsia="Calibri" w:hAnsi="Times New Roman" w:cs="Times New Roman"/>
              </w:rPr>
              <w:t>2</w:t>
            </w:r>
          </w:p>
        </w:tc>
        <w:tc>
          <w:tcPr>
            <w:tcW w:w="2940" w:type="dxa"/>
          </w:tcPr>
          <w:p w:rsidR="006B62FE" w:rsidRPr="00EC64D5" w:rsidRDefault="006B62FE" w:rsidP="006B62FE">
            <w:pPr>
              <w:outlineLvl w:val="2"/>
              <w:rPr>
                <w:rFonts w:ascii="Times New Roman" w:hAnsi="Times New Roman" w:cs="Times New Roman"/>
                <w:bCs/>
              </w:rPr>
            </w:pPr>
            <w:r w:rsidRPr="006B62FE">
              <w:rPr>
                <w:rFonts w:ascii="Times New Roman" w:hAnsi="Times New Roman" w:cs="Times New Roman"/>
                <w:bCs/>
              </w:rPr>
              <w:t>ООО «ФЕСТ</w:t>
            </w:r>
            <w:r w:rsidRPr="0042531E">
              <w:rPr>
                <w:rFonts w:ascii="Times New Roman" w:hAnsi="Times New Roman" w:cs="Times New Roman"/>
                <w:bCs/>
              </w:rPr>
              <w:t>»</w:t>
            </w:r>
          </w:p>
          <w:p w:rsidR="006B62FE" w:rsidRPr="00EC64D5" w:rsidRDefault="006B62FE" w:rsidP="006B62FE">
            <w:pPr>
              <w:outlineLvl w:val="2"/>
              <w:rPr>
                <w:rFonts w:ascii="Times New Roman" w:hAnsi="Times New Roman" w:cs="Times New Roman"/>
                <w:bCs/>
              </w:rPr>
            </w:pPr>
            <w:r w:rsidRPr="00EC64D5">
              <w:rPr>
                <w:rFonts w:ascii="Times New Roman" w:hAnsi="Times New Roman" w:cs="Times New Roman"/>
                <w:bCs/>
              </w:rPr>
              <w:t xml:space="preserve">ИНН </w:t>
            </w:r>
            <w:r w:rsidRPr="006B62FE">
              <w:rPr>
                <w:rFonts w:ascii="Times New Roman" w:hAnsi="Times New Roman" w:cs="Times New Roman"/>
                <w:bCs/>
              </w:rPr>
              <w:t>7704639452</w:t>
            </w:r>
          </w:p>
        </w:tc>
        <w:tc>
          <w:tcPr>
            <w:tcW w:w="4678" w:type="dxa"/>
          </w:tcPr>
          <w:p w:rsidR="006B62FE" w:rsidRPr="00EC64D5" w:rsidRDefault="006B62FE" w:rsidP="006B62FE">
            <w:pPr>
              <w:ind w:right="-108"/>
              <w:outlineLvl w:val="2"/>
              <w:rPr>
                <w:rFonts w:ascii="Times New Roman" w:hAnsi="Times New Roman" w:cs="Times New Roman"/>
                <w:bCs/>
              </w:rPr>
            </w:pPr>
            <w:r w:rsidRPr="006B62FE">
              <w:rPr>
                <w:rFonts w:ascii="Times New Roman" w:hAnsi="Times New Roman" w:cs="Times New Roman"/>
                <w:bCs/>
              </w:rPr>
              <w:t>119021, РФ, г. Москва,</w:t>
            </w:r>
            <w:r w:rsidR="00714E55">
              <w:rPr>
                <w:rFonts w:ascii="Times New Roman" w:hAnsi="Times New Roman" w:cs="Times New Roman"/>
                <w:bCs/>
              </w:rPr>
              <w:t xml:space="preserve"> </w:t>
            </w:r>
            <w:r w:rsidRPr="006B62FE">
              <w:rPr>
                <w:rFonts w:ascii="Times New Roman" w:hAnsi="Times New Roman" w:cs="Times New Roman"/>
                <w:bCs/>
              </w:rPr>
              <w:t>Комсомольский пр-т, д.16/2, стр. 3-4</w:t>
            </w:r>
          </w:p>
          <w:p w:rsidR="006B62FE" w:rsidRPr="00EC64D5" w:rsidRDefault="006B62FE" w:rsidP="006B62FE">
            <w:pPr>
              <w:ind w:right="-108"/>
              <w:jc w:val="both"/>
              <w:outlineLvl w:val="2"/>
              <w:rPr>
                <w:rFonts w:ascii="Times New Roman" w:hAnsi="Times New Roman" w:cs="Times New Roman"/>
                <w:bCs/>
              </w:rPr>
            </w:pPr>
            <w:r w:rsidRPr="00EC64D5">
              <w:rPr>
                <w:rFonts w:ascii="Times New Roman" w:hAnsi="Times New Roman" w:cs="Times New Roman"/>
                <w:bCs/>
              </w:rPr>
              <w:t xml:space="preserve">Тел: </w:t>
            </w:r>
            <w:r w:rsidRPr="006B62FE">
              <w:rPr>
                <w:rFonts w:ascii="Times New Roman" w:hAnsi="Times New Roman" w:cs="Times New Roman"/>
                <w:bCs/>
              </w:rPr>
              <w:t>8-495-234-65-55</w:t>
            </w:r>
          </w:p>
        </w:tc>
        <w:tc>
          <w:tcPr>
            <w:tcW w:w="2410" w:type="dxa"/>
          </w:tcPr>
          <w:p w:rsidR="006B62FE" w:rsidRPr="00EC64D5" w:rsidRDefault="006B62FE" w:rsidP="006B62FE">
            <w:pPr>
              <w:jc w:val="center"/>
              <w:rPr>
                <w:rFonts w:ascii="Times New Roman" w:eastAsia="Calibri" w:hAnsi="Times New Roman" w:cs="Times New Roman"/>
              </w:rPr>
            </w:pPr>
            <w:r>
              <w:rPr>
                <w:rFonts w:ascii="Times New Roman" w:eastAsia="Calibri" w:hAnsi="Times New Roman" w:cs="Times New Roman"/>
              </w:rPr>
              <w:t>18</w:t>
            </w:r>
            <w:r w:rsidRPr="00EC64D5">
              <w:rPr>
                <w:rFonts w:ascii="Times New Roman" w:eastAsia="Calibri" w:hAnsi="Times New Roman" w:cs="Times New Roman"/>
              </w:rPr>
              <w:t>.</w:t>
            </w:r>
            <w:r>
              <w:rPr>
                <w:rFonts w:ascii="Times New Roman" w:eastAsia="Calibri" w:hAnsi="Times New Roman" w:cs="Times New Roman"/>
              </w:rPr>
              <w:t>11</w:t>
            </w:r>
            <w:r w:rsidRPr="00EC64D5">
              <w:rPr>
                <w:rFonts w:ascii="Times New Roman" w:eastAsia="Calibri" w:hAnsi="Times New Roman" w:cs="Times New Roman"/>
              </w:rPr>
              <w:t>.2016</w:t>
            </w:r>
          </w:p>
          <w:p w:rsidR="006B62FE" w:rsidRPr="00EC64D5" w:rsidRDefault="006B62FE" w:rsidP="006B62FE">
            <w:pPr>
              <w:jc w:val="center"/>
              <w:rPr>
                <w:rFonts w:ascii="Times New Roman" w:eastAsia="Calibri" w:hAnsi="Times New Roman" w:cs="Times New Roman"/>
              </w:rPr>
            </w:pPr>
            <w:r>
              <w:rPr>
                <w:rFonts w:ascii="Times New Roman" w:eastAsia="Calibri" w:hAnsi="Times New Roman" w:cs="Times New Roman"/>
              </w:rPr>
              <w:t>09</w:t>
            </w:r>
            <w:r w:rsidRPr="00EC64D5">
              <w:rPr>
                <w:rFonts w:ascii="Times New Roman" w:eastAsia="Calibri" w:hAnsi="Times New Roman" w:cs="Times New Roman"/>
              </w:rPr>
              <w:t>:</w:t>
            </w:r>
            <w:r>
              <w:rPr>
                <w:rFonts w:ascii="Times New Roman" w:eastAsia="Calibri" w:hAnsi="Times New Roman" w:cs="Times New Roman"/>
              </w:rPr>
              <w:t>30</w:t>
            </w:r>
            <w:r w:rsidRPr="00EC64D5">
              <w:rPr>
                <w:rFonts w:ascii="Times New Roman" w:eastAsia="Calibri" w:hAnsi="Times New Roman" w:cs="Times New Roman"/>
              </w:rPr>
              <w:t xml:space="preserve">  </w:t>
            </w:r>
          </w:p>
        </w:tc>
      </w:tr>
    </w:tbl>
    <w:p w:rsidR="00C929EE" w:rsidRPr="00C75AF1" w:rsidRDefault="00C929EE" w:rsidP="00D43461">
      <w:pPr>
        <w:pStyle w:val="ab"/>
        <w:numPr>
          <w:ilvl w:val="0"/>
          <w:numId w:val="5"/>
        </w:numPr>
        <w:tabs>
          <w:tab w:val="left" w:pos="2694"/>
        </w:tabs>
        <w:spacing w:before="240"/>
        <w:jc w:val="both"/>
        <w:rPr>
          <w:rFonts w:eastAsia="Calibri"/>
          <w:b/>
          <w:lang w:eastAsia="en-US"/>
        </w:rPr>
      </w:pPr>
      <w:r>
        <w:rPr>
          <w:rFonts w:eastAsia="Calibri"/>
          <w:b/>
          <w:lang w:eastAsia="en-US"/>
        </w:rPr>
        <w:t>Рассмотрение Заявок на участие в</w:t>
      </w:r>
      <w:r w:rsidR="004D099A">
        <w:rPr>
          <w:rFonts w:eastAsia="Calibri"/>
          <w:b/>
          <w:lang w:eastAsia="en-US"/>
        </w:rPr>
        <w:t xml:space="preserve"> Процедуре закупки проводилось </w:t>
      </w:r>
      <w:r>
        <w:rPr>
          <w:rFonts w:eastAsia="Calibri"/>
          <w:b/>
          <w:lang w:eastAsia="en-US"/>
        </w:rPr>
        <w:t>Комиссией</w:t>
      </w:r>
      <w:r w:rsidRPr="00C75AF1">
        <w:rPr>
          <w:rFonts w:eastAsia="Calibri"/>
          <w:b/>
          <w:lang w:eastAsia="en-US"/>
        </w:rPr>
        <w:t>:</w:t>
      </w:r>
    </w:p>
    <w:p w:rsidR="00915B36" w:rsidRPr="007406EE" w:rsidRDefault="00C929EE" w:rsidP="00915B36">
      <w:pPr>
        <w:pStyle w:val="ab"/>
        <w:spacing w:after="100" w:afterAutospacing="1"/>
        <w:ind w:left="360"/>
        <w:outlineLvl w:val="0"/>
        <w:rPr>
          <w:rFonts w:eastAsia="Calibri"/>
          <w:lang w:eastAsia="en-US"/>
        </w:rPr>
      </w:pPr>
      <w:r w:rsidRPr="00356D8E">
        <w:rPr>
          <w:rFonts w:eastAsia="Calibri"/>
          <w:lang w:eastAsia="en-US"/>
        </w:rPr>
        <w:t>в период с «</w:t>
      </w:r>
      <w:r w:rsidR="00D11342">
        <w:rPr>
          <w:rFonts w:eastAsia="Calibri"/>
          <w:lang w:eastAsia="en-US"/>
        </w:rPr>
        <w:t>18</w:t>
      </w:r>
      <w:r w:rsidRPr="00356D8E">
        <w:rPr>
          <w:rFonts w:eastAsia="Calibri"/>
          <w:lang w:eastAsia="en-US"/>
        </w:rPr>
        <w:t xml:space="preserve">» </w:t>
      </w:r>
      <w:r w:rsidR="00B63C1E">
        <w:rPr>
          <w:rFonts w:eastAsia="Calibri"/>
          <w:lang w:eastAsia="en-US"/>
        </w:rPr>
        <w:t>но</w:t>
      </w:r>
      <w:r w:rsidR="007671D1">
        <w:rPr>
          <w:rFonts w:eastAsia="Calibri"/>
          <w:lang w:eastAsia="en-US"/>
        </w:rPr>
        <w:t>ября</w:t>
      </w:r>
      <w:r w:rsidRPr="00356D8E">
        <w:rPr>
          <w:rFonts w:eastAsia="Calibri"/>
          <w:lang w:eastAsia="en-US"/>
        </w:rPr>
        <w:t xml:space="preserve"> 201</w:t>
      </w:r>
      <w:r w:rsidR="007406EE">
        <w:rPr>
          <w:rFonts w:eastAsia="Calibri"/>
          <w:lang w:eastAsia="en-US"/>
        </w:rPr>
        <w:t>6</w:t>
      </w:r>
      <w:r w:rsidRPr="00356D8E">
        <w:rPr>
          <w:rFonts w:eastAsia="Calibri"/>
          <w:lang w:eastAsia="en-US"/>
        </w:rPr>
        <w:t xml:space="preserve"> г.  по «</w:t>
      </w:r>
      <w:r w:rsidR="00B63C1E">
        <w:rPr>
          <w:rFonts w:eastAsia="Calibri"/>
          <w:lang w:eastAsia="en-US"/>
        </w:rPr>
        <w:t>23</w:t>
      </w:r>
      <w:r w:rsidRPr="00356D8E">
        <w:rPr>
          <w:rFonts w:eastAsia="Calibri"/>
          <w:lang w:eastAsia="en-US"/>
        </w:rPr>
        <w:t xml:space="preserve">» </w:t>
      </w:r>
      <w:r w:rsidR="00B63C1E">
        <w:rPr>
          <w:rFonts w:eastAsia="Calibri"/>
          <w:lang w:eastAsia="en-US"/>
        </w:rPr>
        <w:t>но</w:t>
      </w:r>
      <w:r w:rsidR="007671D1">
        <w:rPr>
          <w:rFonts w:eastAsia="Calibri"/>
          <w:lang w:eastAsia="en-US"/>
        </w:rPr>
        <w:t>ября</w:t>
      </w:r>
      <w:r w:rsidRPr="00356D8E">
        <w:rPr>
          <w:rFonts w:eastAsia="Calibri"/>
          <w:lang w:eastAsia="en-US"/>
        </w:rPr>
        <w:t xml:space="preserve"> 201</w:t>
      </w:r>
      <w:r w:rsidR="007406EE">
        <w:rPr>
          <w:rFonts w:eastAsia="Calibri"/>
          <w:lang w:eastAsia="en-US"/>
        </w:rPr>
        <w:t>6</w:t>
      </w:r>
      <w:r w:rsidRPr="00356D8E">
        <w:rPr>
          <w:rFonts w:eastAsia="Calibri"/>
          <w:lang w:eastAsia="en-US"/>
        </w:rPr>
        <w:t xml:space="preserve"> г.</w:t>
      </w:r>
      <w:r>
        <w:rPr>
          <w:rFonts w:eastAsia="Calibri"/>
          <w:lang w:eastAsia="en-US"/>
        </w:rPr>
        <w:t xml:space="preserve"> </w:t>
      </w:r>
    </w:p>
    <w:p w:rsidR="00C929EE" w:rsidRDefault="00C929EE" w:rsidP="00865D0F">
      <w:pPr>
        <w:pStyle w:val="ab"/>
        <w:numPr>
          <w:ilvl w:val="0"/>
          <w:numId w:val="5"/>
        </w:numPr>
        <w:spacing w:before="120" w:after="120"/>
        <w:jc w:val="both"/>
        <w:rPr>
          <w:rFonts w:eastAsia="Calibri"/>
          <w:lang w:eastAsia="en-US"/>
        </w:rPr>
      </w:pPr>
      <w:r>
        <w:rPr>
          <w:rFonts w:eastAsia="Calibri"/>
          <w:b/>
          <w:lang w:eastAsia="en-US"/>
        </w:rPr>
        <w:t>Комиссия</w:t>
      </w:r>
      <w:r w:rsidRPr="00C75AF1">
        <w:rPr>
          <w:rFonts w:eastAsia="Calibri"/>
          <w:b/>
          <w:lang w:eastAsia="en-US"/>
        </w:rPr>
        <w:t xml:space="preserve"> </w:t>
      </w:r>
      <w:r w:rsidRPr="00574051">
        <w:rPr>
          <w:rFonts w:eastAsia="Calibri"/>
          <w:lang w:eastAsia="en-US"/>
        </w:rPr>
        <w:t>рассмотрел</w:t>
      </w:r>
      <w:r>
        <w:rPr>
          <w:rFonts w:eastAsia="Calibri"/>
          <w:lang w:eastAsia="en-US"/>
        </w:rPr>
        <w:t>а</w:t>
      </w:r>
      <w:r w:rsidRPr="00574051">
        <w:rPr>
          <w:rFonts w:eastAsia="Calibri"/>
          <w:lang w:eastAsia="en-US"/>
        </w:rPr>
        <w:t xml:space="preserve"> Заявки </w:t>
      </w:r>
      <w:r>
        <w:rPr>
          <w:rFonts w:eastAsia="Calibri"/>
          <w:lang w:eastAsia="en-US"/>
        </w:rPr>
        <w:t>Участников процедуры закупки</w:t>
      </w:r>
      <w:r w:rsidRPr="00574051">
        <w:rPr>
          <w:rFonts w:eastAsia="Calibri"/>
          <w:lang w:eastAsia="en-US"/>
        </w:rPr>
        <w:t xml:space="preserve"> </w:t>
      </w:r>
      <w:r>
        <w:rPr>
          <w:rFonts w:eastAsia="Calibri"/>
          <w:lang w:eastAsia="en-US"/>
        </w:rPr>
        <w:t>на соответствие требованиям Документации процедуры закупки по двум вопросам</w:t>
      </w:r>
      <w:r w:rsidRPr="00574051">
        <w:rPr>
          <w:rFonts w:eastAsia="Calibri"/>
          <w:lang w:eastAsia="en-US"/>
        </w:rPr>
        <w:t>:</w:t>
      </w:r>
    </w:p>
    <w:p w:rsidR="00C929EE" w:rsidRDefault="00C929EE" w:rsidP="00C929EE">
      <w:pPr>
        <w:spacing w:before="120" w:after="120"/>
        <w:jc w:val="both"/>
      </w:pPr>
      <w:r>
        <w:rPr>
          <w:rFonts w:eastAsia="Calibri"/>
          <w:lang w:eastAsia="en-US"/>
        </w:rPr>
        <w:t xml:space="preserve">1) </w:t>
      </w:r>
      <w:r>
        <w:t>наличие/отсутствие обязательных документов</w:t>
      </w:r>
      <w:r w:rsidRPr="00984C47">
        <w:t xml:space="preserve"> </w:t>
      </w:r>
      <w:r>
        <w:t>и</w:t>
      </w:r>
      <w:r w:rsidRPr="00984C47">
        <w:t xml:space="preserve"> </w:t>
      </w:r>
      <w:r>
        <w:t>наличие/отсутствие в таких документах недостоверных сведений</w:t>
      </w:r>
      <w:r w:rsidRPr="00984C47">
        <w:t xml:space="preserve"> об Участнике </w:t>
      </w:r>
      <w:r>
        <w:t>Процедуры закупки</w:t>
      </w:r>
      <w:r w:rsidRPr="00984C47">
        <w:t xml:space="preserve">, </w:t>
      </w:r>
      <w:r>
        <w:t xml:space="preserve">к предоставлению которых </w:t>
      </w:r>
      <w:r w:rsidRPr="00984C47">
        <w:t xml:space="preserve">были установлены </w:t>
      </w:r>
      <w:r w:rsidRPr="0058458F">
        <w:t xml:space="preserve">требования </w:t>
      </w:r>
      <w:r w:rsidRPr="00984C47">
        <w:t xml:space="preserve">в Документации </w:t>
      </w:r>
      <w:r>
        <w:t>процедуры закупки;</w:t>
      </w:r>
    </w:p>
    <w:p w:rsidR="0069470C" w:rsidRDefault="00C929EE" w:rsidP="00C929EE">
      <w:pPr>
        <w:spacing w:before="120" w:after="120"/>
        <w:jc w:val="both"/>
      </w:pPr>
      <w:r>
        <w:t xml:space="preserve">2) соответствие/несоответствие </w:t>
      </w:r>
      <w:r w:rsidRPr="00984C47">
        <w:t>Участник</w:t>
      </w:r>
      <w:r>
        <w:t>а</w:t>
      </w:r>
      <w:r w:rsidRPr="00984C47">
        <w:t xml:space="preserve"> </w:t>
      </w:r>
      <w:r>
        <w:t xml:space="preserve">Процедуры закупки требованиям, установленным в части 11 Техническое задание </w:t>
      </w:r>
      <w:r w:rsidRPr="00984C47">
        <w:t xml:space="preserve">Документации </w:t>
      </w:r>
      <w:r>
        <w:t>процедуры закупки.</w:t>
      </w:r>
    </w:p>
    <w:p w:rsidR="00154756" w:rsidRDefault="00154756" w:rsidP="00D43461">
      <w:pPr>
        <w:pStyle w:val="ab"/>
        <w:numPr>
          <w:ilvl w:val="0"/>
          <w:numId w:val="5"/>
        </w:numPr>
        <w:ind w:left="0" w:firstLine="0"/>
        <w:contextualSpacing/>
        <w:jc w:val="both"/>
      </w:pPr>
      <w:r w:rsidRPr="003C676E">
        <w:t>В соответстви</w:t>
      </w:r>
      <w:r>
        <w:t>е</w:t>
      </w:r>
      <w:r w:rsidRPr="003C676E">
        <w:t xml:space="preserve"> с п. </w:t>
      </w:r>
      <w:r>
        <w:t>13</w:t>
      </w:r>
      <w:r w:rsidRPr="003C676E">
        <w:t>.</w:t>
      </w:r>
      <w:r>
        <w:t>7</w:t>
      </w:r>
      <w:r w:rsidRPr="003C676E">
        <w:t>.</w:t>
      </w:r>
      <w:r>
        <w:t>3.</w:t>
      </w:r>
      <w:r w:rsidRPr="003C676E">
        <w:t xml:space="preserve"> </w:t>
      </w:r>
      <w:r>
        <w:t xml:space="preserve">статьи 13 </w:t>
      </w:r>
      <w:r w:rsidRPr="003C676E">
        <w:t xml:space="preserve">Положения о закупках Некоммерческой организации Фонд развития Центра разработки и коммерциализации новых технологий, Комиссия Департамента по закупкам </w:t>
      </w:r>
      <w:r>
        <w:t>направила запрос следующим участникам:</w:t>
      </w:r>
    </w:p>
    <w:tbl>
      <w:tblPr>
        <w:tblStyle w:val="af6"/>
        <w:tblW w:w="9810" w:type="dxa"/>
        <w:tblInd w:w="-34" w:type="dxa"/>
        <w:tblLook w:val="04A0" w:firstRow="1" w:lastRow="0" w:firstColumn="1" w:lastColumn="0" w:noHBand="0" w:noVBand="1"/>
      </w:tblPr>
      <w:tblGrid>
        <w:gridCol w:w="887"/>
        <w:gridCol w:w="1715"/>
        <w:gridCol w:w="7208"/>
      </w:tblGrid>
      <w:tr w:rsidR="00864EA5" w:rsidRPr="00413BD9" w:rsidTr="009A62ED">
        <w:trPr>
          <w:trHeight w:val="854"/>
        </w:trPr>
        <w:tc>
          <w:tcPr>
            <w:tcW w:w="887" w:type="dxa"/>
          </w:tcPr>
          <w:p w:rsidR="0098090C" w:rsidRPr="00413BD9" w:rsidRDefault="0098090C" w:rsidP="00AC09B4">
            <w:pPr>
              <w:jc w:val="center"/>
            </w:pPr>
            <w:r w:rsidRPr="00413BD9">
              <w:t>№ заявки</w:t>
            </w:r>
          </w:p>
        </w:tc>
        <w:tc>
          <w:tcPr>
            <w:tcW w:w="1715" w:type="dxa"/>
          </w:tcPr>
          <w:p w:rsidR="0098090C" w:rsidRPr="00413BD9" w:rsidRDefault="0098090C" w:rsidP="00AC09B4">
            <w:pPr>
              <w:jc w:val="center"/>
            </w:pPr>
            <w:r w:rsidRPr="00413BD9">
              <w:t>Наименование Участника процедуры закупки</w:t>
            </w:r>
          </w:p>
        </w:tc>
        <w:tc>
          <w:tcPr>
            <w:tcW w:w="7208" w:type="dxa"/>
          </w:tcPr>
          <w:p w:rsidR="0098090C" w:rsidRPr="00413BD9" w:rsidRDefault="0098090C" w:rsidP="00AC09B4">
            <w:pPr>
              <w:jc w:val="center"/>
            </w:pPr>
            <w:r w:rsidRPr="00413BD9">
              <w:t>Существо запроса</w:t>
            </w:r>
          </w:p>
        </w:tc>
      </w:tr>
      <w:tr w:rsidR="00864EA5" w:rsidRPr="00413BD9" w:rsidTr="009A62ED">
        <w:trPr>
          <w:trHeight w:val="269"/>
        </w:trPr>
        <w:tc>
          <w:tcPr>
            <w:tcW w:w="887" w:type="dxa"/>
          </w:tcPr>
          <w:p w:rsidR="0069240F" w:rsidRPr="006B43D9" w:rsidRDefault="0069240F" w:rsidP="00AC09B4">
            <w:pPr>
              <w:jc w:val="center"/>
              <w:rPr>
                <w:rFonts w:eastAsia="Calibri" w:cs="Times New Roman"/>
              </w:rPr>
            </w:pPr>
            <w:r w:rsidRPr="006B43D9">
              <w:rPr>
                <w:rFonts w:eastAsia="Calibri" w:cs="Times New Roman"/>
              </w:rPr>
              <w:t>1</w:t>
            </w:r>
          </w:p>
        </w:tc>
        <w:tc>
          <w:tcPr>
            <w:tcW w:w="1715" w:type="dxa"/>
          </w:tcPr>
          <w:p w:rsidR="0069240F" w:rsidRPr="00EC64D5" w:rsidRDefault="00864EA5" w:rsidP="002D40B4">
            <w:pPr>
              <w:outlineLvl w:val="2"/>
              <w:rPr>
                <w:rFonts w:cs="Times New Roman"/>
                <w:bCs/>
              </w:rPr>
            </w:pPr>
            <w:r w:rsidRPr="00864EA5">
              <w:rPr>
                <w:rFonts w:cs="Times New Roman"/>
                <w:bCs/>
              </w:rPr>
              <w:t>ООО «ЮТС</w:t>
            </w:r>
            <w:r w:rsidR="002176EA" w:rsidRPr="002176EA">
              <w:rPr>
                <w:rFonts w:cs="Times New Roman"/>
                <w:bCs/>
              </w:rPr>
              <w:t>»</w:t>
            </w:r>
          </w:p>
        </w:tc>
        <w:tc>
          <w:tcPr>
            <w:tcW w:w="7208" w:type="dxa"/>
          </w:tcPr>
          <w:p w:rsidR="00F97305" w:rsidRDefault="002176EA" w:rsidP="00F97305">
            <w:r w:rsidRPr="002176EA">
              <w:t>в составе заявки отсутству</w:t>
            </w:r>
            <w:r w:rsidR="00F97305">
              <w:t>е</w:t>
            </w:r>
            <w:r w:rsidRPr="002176EA">
              <w:t>т</w:t>
            </w:r>
            <w:r w:rsidR="00F97305">
              <w:t>:</w:t>
            </w:r>
            <w:r w:rsidRPr="002176EA">
              <w:t xml:space="preserve"> </w:t>
            </w:r>
          </w:p>
          <w:p w:rsidR="00F97305" w:rsidRPr="00413BD9" w:rsidRDefault="00864EA5" w:rsidP="00F97305">
            <w:r>
              <w:t>-в</w:t>
            </w:r>
            <w:r w:rsidRPr="00864EA5">
              <w:t>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r>
      <w:tr w:rsidR="00864EA5" w:rsidRPr="00413BD9" w:rsidTr="009A62ED">
        <w:trPr>
          <w:trHeight w:val="269"/>
        </w:trPr>
        <w:tc>
          <w:tcPr>
            <w:tcW w:w="887" w:type="dxa"/>
          </w:tcPr>
          <w:p w:rsidR="002176EA" w:rsidRPr="006B43D9" w:rsidRDefault="002176EA" w:rsidP="002176EA">
            <w:pPr>
              <w:jc w:val="center"/>
              <w:rPr>
                <w:rFonts w:eastAsia="Calibri" w:cs="Times New Roman"/>
              </w:rPr>
            </w:pPr>
            <w:r w:rsidRPr="006B43D9">
              <w:rPr>
                <w:rFonts w:eastAsia="Calibri" w:cs="Times New Roman"/>
              </w:rPr>
              <w:t>2</w:t>
            </w:r>
          </w:p>
        </w:tc>
        <w:tc>
          <w:tcPr>
            <w:tcW w:w="1715" w:type="dxa"/>
          </w:tcPr>
          <w:p w:rsidR="002176EA" w:rsidRPr="00EC64D5" w:rsidRDefault="00864EA5" w:rsidP="002176EA">
            <w:pPr>
              <w:outlineLvl w:val="2"/>
              <w:rPr>
                <w:rFonts w:cs="Times New Roman"/>
                <w:bCs/>
              </w:rPr>
            </w:pPr>
            <w:r w:rsidRPr="00864EA5">
              <w:rPr>
                <w:rFonts w:cs="Times New Roman"/>
                <w:bCs/>
              </w:rPr>
              <w:t>ООО «ФЕСТ</w:t>
            </w:r>
            <w:r w:rsidR="00F97305">
              <w:rPr>
                <w:rFonts w:cs="Times New Roman"/>
                <w:bCs/>
              </w:rPr>
              <w:t>»</w:t>
            </w:r>
          </w:p>
        </w:tc>
        <w:tc>
          <w:tcPr>
            <w:tcW w:w="7208" w:type="dxa"/>
          </w:tcPr>
          <w:p w:rsidR="00F97305" w:rsidRDefault="00F97305" w:rsidP="00F97305">
            <w:r>
              <w:t xml:space="preserve">в составе заявки отсутствует: </w:t>
            </w:r>
          </w:p>
          <w:p w:rsidR="002176EA" w:rsidRPr="00413BD9" w:rsidRDefault="00F97305" w:rsidP="00F97305">
            <w:r>
              <w:lastRenderedPageBreak/>
              <w:t xml:space="preserve">-решение </w:t>
            </w:r>
            <w:r w:rsidR="009A62ED" w:rsidRPr="009A62ED">
              <w:t>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(либо письмо за подписью руководителя содержащее информацию о том, что сделка по настоящей процедуре закупки не является для ООО "ФЕСТ" крупной)</w:t>
            </w:r>
          </w:p>
        </w:tc>
      </w:tr>
    </w:tbl>
    <w:p w:rsidR="00915B36" w:rsidRPr="00AD0746" w:rsidRDefault="00915B36" w:rsidP="00154756">
      <w:pPr>
        <w:pStyle w:val="ab"/>
        <w:ind w:left="0"/>
        <w:jc w:val="both"/>
        <w:rPr>
          <w:sz w:val="16"/>
          <w:szCs w:val="16"/>
        </w:rPr>
      </w:pPr>
    </w:p>
    <w:p w:rsidR="00C81DF2" w:rsidRPr="00C81DF2" w:rsidRDefault="00C81DF2" w:rsidP="00332E09">
      <w:pPr>
        <w:pStyle w:val="ab"/>
        <w:ind w:left="360"/>
        <w:jc w:val="both"/>
        <w:rPr>
          <w:sz w:val="16"/>
          <w:szCs w:val="16"/>
        </w:rPr>
      </w:pPr>
    </w:p>
    <w:p w:rsidR="003A5086" w:rsidRDefault="003A5086" w:rsidP="003A5086">
      <w:pPr>
        <w:pStyle w:val="ab"/>
        <w:numPr>
          <w:ilvl w:val="0"/>
          <w:numId w:val="5"/>
        </w:numPr>
        <w:contextualSpacing/>
        <w:jc w:val="both"/>
      </w:pPr>
      <w:r>
        <w:t xml:space="preserve">На основании предварительной оценки Заявок Участников процедуры закупки, в соответствие со статьей 45 Положения о закупках Некоммерческой организации Фонд развития Центра разработки и коммерциализации новых технологий,  для повышения экономической привлекательности содержания заявок Участников Процедуры закупки, Комиссия приняла решение о проведении полной Переторжки, предусмотренной в пункте 7.2. Извещения о проведении </w:t>
      </w:r>
      <w:r w:rsidR="003D39FF">
        <w:t>З</w:t>
      </w:r>
      <w:r>
        <w:t xml:space="preserve">апроса предложений и пункте 7.15. части 7 Документации по проведению Запроса предложений. </w:t>
      </w:r>
    </w:p>
    <w:p w:rsidR="003A5086" w:rsidRPr="003A5086" w:rsidRDefault="003A5086" w:rsidP="003A5086">
      <w:pPr>
        <w:pStyle w:val="ab"/>
        <w:ind w:left="360"/>
        <w:jc w:val="both"/>
        <w:rPr>
          <w:sz w:val="16"/>
          <w:szCs w:val="16"/>
        </w:rPr>
      </w:pPr>
      <w:r>
        <w:t>Пер</w:t>
      </w:r>
      <w:r w:rsidR="009A62ED">
        <w:t>еторжка проводилась в период с 21</w:t>
      </w:r>
      <w:r>
        <w:t>.1</w:t>
      </w:r>
      <w:r w:rsidR="00C11C25">
        <w:t>1.2016 г. по 22</w:t>
      </w:r>
      <w:r>
        <w:t>.1</w:t>
      </w:r>
      <w:r w:rsidR="00C11C25">
        <w:t>1</w:t>
      </w:r>
      <w:r>
        <w:t>.2016 г. в порядке, указанном в Уведомле</w:t>
      </w:r>
      <w:r w:rsidR="009A62ED">
        <w:t>нии о проведении Переторжки от 21</w:t>
      </w:r>
      <w:r>
        <w:t>.1</w:t>
      </w:r>
      <w:r w:rsidR="00C11C25">
        <w:t>1</w:t>
      </w:r>
      <w:r>
        <w:t>.2016 г</w:t>
      </w:r>
      <w:r w:rsidR="00BD6D99">
        <w:t>.</w:t>
      </w:r>
    </w:p>
    <w:p w:rsidR="00E91087" w:rsidRPr="008A0D91" w:rsidRDefault="00094037" w:rsidP="00332E09">
      <w:pPr>
        <w:pStyle w:val="ab"/>
        <w:numPr>
          <w:ilvl w:val="0"/>
          <w:numId w:val="5"/>
        </w:numPr>
        <w:jc w:val="both"/>
        <w:rPr>
          <w:sz w:val="16"/>
          <w:szCs w:val="16"/>
        </w:rPr>
      </w:pPr>
      <w:r>
        <w:t xml:space="preserve">По итогам рассмотрения </w:t>
      </w:r>
      <w:r w:rsidR="00332E09">
        <w:t xml:space="preserve">и оценки </w:t>
      </w:r>
      <w:r>
        <w:t>Заявок на участие в Процедуре закупки</w:t>
      </w:r>
      <w:r w:rsidR="00154756">
        <w:t xml:space="preserve">, после проведенного </w:t>
      </w:r>
      <w:r w:rsidR="00281A0B" w:rsidRPr="00281A0B">
        <w:t>запрос</w:t>
      </w:r>
      <w:r w:rsidR="00281A0B">
        <w:t>а</w:t>
      </w:r>
      <w:r w:rsidR="00C81DF2">
        <w:t>,</w:t>
      </w:r>
      <w:r w:rsidR="00281A0B" w:rsidRPr="00281A0B">
        <w:t xml:space="preserve"> </w:t>
      </w:r>
      <w:r w:rsidR="00332E09" w:rsidRPr="00332E09">
        <w:t>с учетом рез</w:t>
      </w:r>
      <w:r w:rsidR="00332E09">
        <w:t xml:space="preserve">ультатов проведенной Переторжки, </w:t>
      </w:r>
      <w:r>
        <w:t>Комисси</w:t>
      </w:r>
      <w:r w:rsidR="008C763D">
        <w:t>я</w:t>
      </w:r>
      <w:r>
        <w:t xml:space="preserve"> </w:t>
      </w:r>
      <w:r w:rsidR="00202195" w:rsidRPr="00202195">
        <w:t>приня</w:t>
      </w:r>
      <w:r w:rsidR="008C763D">
        <w:t>ла</w:t>
      </w:r>
      <w:r w:rsidR="00202195" w:rsidRPr="00202195">
        <w:t xml:space="preserve"> решение допустить к участию в Запросе предложений следующих Участников процедуры закупки</w:t>
      </w:r>
      <w:r>
        <w:t xml:space="preserve">: </w:t>
      </w:r>
    </w:p>
    <w:p w:rsidR="008A0D91" w:rsidRPr="001B4036" w:rsidRDefault="008A0D91" w:rsidP="008A0D91">
      <w:pPr>
        <w:pStyle w:val="ab"/>
        <w:ind w:left="360"/>
        <w:jc w:val="both"/>
        <w:rPr>
          <w:sz w:val="16"/>
          <w:szCs w:val="16"/>
        </w:rPr>
      </w:pPr>
    </w:p>
    <w:tbl>
      <w:tblPr>
        <w:tblStyle w:val="af6"/>
        <w:tblW w:w="9747" w:type="dxa"/>
        <w:tblLook w:val="04A0" w:firstRow="1" w:lastRow="0" w:firstColumn="1" w:lastColumn="0" w:noHBand="0" w:noVBand="1"/>
      </w:tblPr>
      <w:tblGrid>
        <w:gridCol w:w="457"/>
        <w:gridCol w:w="4471"/>
        <w:gridCol w:w="2693"/>
        <w:gridCol w:w="2126"/>
      </w:tblGrid>
      <w:tr w:rsidR="0068414A" w:rsidTr="00915B36">
        <w:tc>
          <w:tcPr>
            <w:tcW w:w="457" w:type="dxa"/>
            <w:vAlign w:val="center"/>
          </w:tcPr>
          <w:p w:rsidR="0068414A" w:rsidRPr="005D014D" w:rsidRDefault="0068414A" w:rsidP="00C27371">
            <w:pPr>
              <w:jc w:val="center"/>
            </w:pPr>
            <w:r w:rsidRPr="005D014D">
              <w:t>№</w:t>
            </w:r>
          </w:p>
        </w:tc>
        <w:tc>
          <w:tcPr>
            <w:tcW w:w="4471" w:type="dxa"/>
            <w:vAlign w:val="center"/>
          </w:tcPr>
          <w:p w:rsidR="0068414A" w:rsidRDefault="0068414A" w:rsidP="00C27371">
            <w:pPr>
              <w:ind w:left="-173" w:right="-108"/>
              <w:jc w:val="center"/>
            </w:pPr>
            <w:r>
              <w:t xml:space="preserve">Наименование Участника </w:t>
            </w:r>
          </w:p>
          <w:p w:rsidR="0068414A" w:rsidRDefault="0068414A" w:rsidP="00C27371">
            <w:pPr>
              <w:ind w:left="-173" w:right="-108"/>
              <w:jc w:val="center"/>
            </w:pPr>
            <w:r>
              <w:t>процедуры закупки</w:t>
            </w:r>
          </w:p>
        </w:tc>
        <w:tc>
          <w:tcPr>
            <w:tcW w:w="2693" w:type="dxa"/>
            <w:vAlign w:val="center"/>
          </w:tcPr>
          <w:p w:rsidR="0068414A" w:rsidRPr="00401EB3" w:rsidRDefault="0068414A" w:rsidP="00F96BFC">
            <w:pPr>
              <w:jc w:val="center"/>
              <w:rPr>
                <w:sz w:val="22"/>
              </w:rPr>
            </w:pPr>
            <w:r w:rsidRPr="00401EB3">
              <w:rPr>
                <w:sz w:val="22"/>
              </w:rPr>
              <w:t>Наличие обязательных документов</w:t>
            </w:r>
          </w:p>
        </w:tc>
        <w:tc>
          <w:tcPr>
            <w:tcW w:w="2126" w:type="dxa"/>
          </w:tcPr>
          <w:p w:rsidR="0068414A" w:rsidRPr="00401EB3" w:rsidRDefault="0068414A" w:rsidP="00F96BFC">
            <w:pPr>
              <w:jc w:val="center"/>
              <w:rPr>
                <w:sz w:val="22"/>
              </w:rPr>
            </w:pPr>
            <w:r w:rsidRPr="00401EB3">
              <w:rPr>
                <w:sz w:val="22"/>
              </w:rPr>
              <w:t>Соответствие требованиям</w:t>
            </w:r>
          </w:p>
        </w:tc>
      </w:tr>
      <w:tr w:rsidR="009A62ED" w:rsidTr="00915B36">
        <w:tc>
          <w:tcPr>
            <w:tcW w:w="457" w:type="dxa"/>
          </w:tcPr>
          <w:p w:rsidR="009A62ED" w:rsidRPr="00D4073C" w:rsidRDefault="009A62ED" w:rsidP="009A62ED">
            <w:pPr>
              <w:jc w:val="center"/>
              <w:rPr>
                <w:rFonts w:eastAsia="Calibri" w:cs="Times New Roman"/>
              </w:rPr>
            </w:pPr>
            <w:r w:rsidRPr="00D4073C">
              <w:rPr>
                <w:rFonts w:eastAsia="Calibri" w:cs="Times New Roman"/>
              </w:rPr>
              <w:t>1</w:t>
            </w:r>
          </w:p>
        </w:tc>
        <w:tc>
          <w:tcPr>
            <w:tcW w:w="4471" w:type="dxa"/>
          </w:tcPr>
          <w:p w:rsidR="009A62ED" w:rsidRPr="00EC64D5" w:rsidRDefault="009A62ED" w:rsidP="009A62ED">
            <w:pPr>
              <w:outlineLvl w:val="2"/>
              <w:rPr>
                <w:rFonts w:cs="Times New Roman"/>
                <w:bCs/>
              </w:rPr>
            </w:pPr>
            <w:r w:rsidRPr="00864EA5">
              <w:rPr>
                <w:rFonts w:cs="Times New Roman"/>
                <w:bCs/>
              </w:rPr>
              <w:t>ООО «ЮТС</w:t>
            </w:r>
            <w:r w:rsidRPr="002176EA">
              <w:rPr>
                <w:rFonts w:cs="Times New Roman"/>
                <w:bCs/>
              </w:rPr>
              <w:t>»</w:t>
            </w:r>
          </w:p>
        </w:tc>
        <w:tc>
          <w:tcPr>
            <w:tcW w:w="2693" w:type="dxa"/>
            <w:vAlign w:val="center"/>
          </w:tcPr>
          <w:p w:rsidR="009A62ED" w:rsidRPr="00401EB3" w:rsidRDefault="009A62ED" w:rsidP="009A62ED">
            <w:pPr>
              <w:jc w:val="center"/>
              <w:rPr>
                <w:sz w:val="22"/>
              </w:rPr>
            </w:pPr>
            <w:r w:rsidRPr="00401EB3">
              <w:rPr>
                <w:sz w:val="22"/>
              </w:rPr>
              <w:t>В наличи</w:t>
            </w:r>
            <w:r>
              <w:rPr>
                <w:sz w:val="22"/>
              </w:rPr>
              <w:t>и</w:t>
            </w:r>
          </w:p>
        </w:tc>
        <w:tc>
          <w:tcPr>
            <w:tcW w:w="2126" w:type="dxa"/>
            <w:vAlign w:val="center"/>
          </w:tcPr>
          <w:p w:rsidR="009A62ED" w:rsidRPr="00401EB3" w:rsidRDefault="009A62ED" w:rsidP="009A62ED">
            <w:pPr>
              <w:jc w:val="center"/>
              <w:rPr>
                <w:sz w:val="22"/>
              </w:rPr>
            </w:pPr>
            <w:r w:rsidRPr="00401EB3">
              <w:rPr>
                <w:sz w:val="22"/>
              </w:rPr>
              <w:t xml:space="preserve">Соответствует </w:t>
            </w:r>
          </w:p>
        </w:tc>
      </w:tr>
      <w:tr w:rsidR="009A62ED" w:rsidTr="00915B36">
        <w:tc>
          <w:tcPr>
            <w:tcW w:w="457" w:type="dxa"/>
          </w:tcPr>
          <w:p w:rsidR="009A62ED" w:rsidRPr="00D4073C" w:rsidRDefault="009A62ED" w:rsidP="009A62ED">
            <w:pPr>
              <w:jc w:val="center"/>
              <w:rPr>
                <w:rFonts w:eastAsia="Calibri" w:cs="Times New Roman"/>
              </w:rPr>
            </w:pPr>
            <w:r w:rsidRPr="00D4073C">
              <w:rPr>
                <w:rFonts w:eastAsia="Calibri" w:cs="Times New Roman"/>
              </w:rPr>
              <w:t>2</w:t>
            </w:r>
          </w:p>
        </w:tc>
        <w:tc>
          <w:tcPr>
            <w:tcW w:w="4471" w:type="dxa"/>
          </w:tcPr>
          <w:p w:rsidR="009A62ED" w:rsidRPr="00EC64D5" w:rsidRDefault="009A62ED" w:rsidP="009A62ED">
            <w:pPr>
              <w:outlineLvl w:val="2"/>
              <w:rPr>
                <w:rFonts w:cs="Times New Roman"/>
                <w:bCs/>
              </w:rPr>
            </w:pPr>
            <w:r w:rsidRPr="00864EA5">
              <w:rPr>
                <w:rFonts w:cs="Times New Roman"/>
                <w:bCs/>
              </w:rPr>
              <w:t>ООО «ФЕСТ</w:t>
            </w:r>
            <w:r>
              <w:rPr>
                <w:rFonts w:cs="Times New Roman"/>
                <w:bCs/>
              </w:rPr>
              <w:t>»</w:t>
            </w:r>
          </w:p>
        </w:tc>
        <w:tc>
          <w:tcPr>
            <w:tcW w:w="2693" w:type="dxa"/>
            <w:vAlign w:val="center"/>
          </w:tcPr>
          <w:p w:rsidR="009A62ED" w:rsidRPr="00401EB3" w:rsidRDefault="009A62ED" w:rsidP="009A62ED">
            <w:pPr>
              <w:jc w:val="center"/>
              <w:rPr>
                <w:sz w:val="22"/>
              </w:rPr>
            </w:pPr>
            <w:r w:rsidRPr="00401EB3">
              <w:rPr>
                <w:sz w:val="22"/>
              </w:rPr>
              <w:t>В наличи</w:t>
            </w:r>
            <w:r>
              <w:rPr>
                <w:sz w:val="22"/>
              </w:rPr>
              <w:t>и</w:t>
            </w:r>
          </w:p>
        </w:tc>
        <w:tc>
          <w:tcPr>
            <w:tcW w:w="2126" w:type="dxa"/>
            <w:vAlign w:val="center"/>
          </w:tcPr>
          <w:p w:rsidR="009A62ED" w:rsidRPr="00401EB3" w:rsidRDefault="009A62ED" w:rsidP="009A62ED">
            <w:pPr>
              <w:jc w:val="center"/>
              <w:rPr>
                <w:sz w:val="22"/>
              </w:rPr>
            </w:pPr>
            <w:r w:rsidRPr="00401EB3">
              <w:rPr>
                <w:sz w:val="22"/>
              </w:rPr>
              <w:t xml:space="preserve">Соответствует </w:t>
            </w:r>
          </w:p>
        </w:tc>
      </w:tr>
    </w:tbl>
    <w:p w:rsidR="001B4036" w:rsidRPr="00AD0746" w:rsidRDefault="00202195" w:rsidP="00170C27">
      <w:pPr>
        <w:pStyle w:val="ab"/>
        <w:spacing w:after="200" w:line="276" w:lineRule="auto"/>
        <w:ind w:left="360"/>
        <w:contextualSpacing/>
        <w:jc w:val="both"/>
      </w:pPr>
      <w:r>
        <w:t xml:space="preserve"> </w:t>
      </w:r>
      <w:r w:rsidR="0043210D">
        <w:t>п</w:t>
      </w:r>
      <w:r w:rsidR="0043210D" w:rsidRPr="0043210D">
        <w:t>о итогам рассмотрения и оценки Заявок на участие в Процедуре закупки, после проведенного запроса, с учетом результатов проведенной Переторжки,</w:t>
      </w:r>
      <w:r w:rsidR="0043210D">
        <w:t xml:space="preserve"> </w:t>
      </w:r>
      <w:r>
        <w:t>Комисси</w:t>
      </w:r>
      <w:r w:rsidR="008C763D">
        <w:t>я</w:t>
      </w:r>
      <w:r>
        <w:t xml:space="preserve"> приня</w:t>
      </w:r>
      <w:r w:rsidR="008C763D">
        <w:t>ла</w:t>
      </w:r>
      <w:r>
        <w:t xml:space="preserve"> решение отказать в</w:t>
      </w:r>
      <w:r w:rsidRPr="005D014D">
        <w:t xml:space="preserve"> допуске </w:t>
      </w:r>
      <w:r>
        <w:t xml:space="preserve">к участию в </w:t>
      </w:r>
      <w:r w:rsidRPr="0058458F">
        <w:t>Запросе предложений</w:t>
      </w:r>
      <w:r>
        <w:t xml:space="preserve"> следующим Участникам</w:t>
      </w:r>
      <w:r w:rsidRPr="003A4E56">
        <w:t>:</w:t>
      </w:r>
    </w:p>
    <w:tbl>
      <w:tblPr>
        <w:tblStyle w:val="af6"/>
        <w:tblW w:w="9747" w:type="dxa"/>
        <w:tblLook w:val="04A0" w:firstRow="1" w:lastRow="0" w:firstColumn="1" w:lastColumn="0" w:noHBand="0" w:noVBand="1"/>
      </w:tblPr>
      <w:tblGrid>
        <w:gridCol w:w="457"/>
        <w:gridCol w:w="3762"/>
        <w:gridCol w:w="1322"/>
        <w:gridCol w:w="4206"/>
      </w:tblGrid>
      <w:tr w:rsidR="00202195" w:rsidTr="0069240F">
        <w:trPr>
          <w:trHeight w:val="350"/>
        </w:trPr>
        <w:tc>
          <w:tcPr>
            <w:tcW w:w="457" w:type="dxa"/>
            <w:vAlign w:val="center"/>
          </w:tcPr>
          <w:p w:rsidR="00202195" w:rsidRPr="005D014D" w:rsidRDefault="00202195" w:rsidP="00C27371">
            <w:pPr>
              <w:jc w:val="center"/>
            </w:pPr>
            <w:r w:rsidRPr="005D014D">
              <w:t>№</w:t>
            </w:r>
          </w:p>
        </w:tc>
        <w:tc>
          <w:tcPr>
            <w:tcW w:w="3762" w:type="dxa"/>
            <w:vAlign w:val="center"/>
          </w:tcPr>
          <w:p w:rsidR="00202195" w:rsidRDefault="00DD4C53" w:rsidP="00DD4C53">
            <w:pPr>
              <w:jc w:val="center"/>
            </w:pPr>
            <w:r>
              <w:t xml:space="preserve">Наименование </w:t>
            </w:r>
            <w:r w:rsidR="00202195">
              <w:t>Участника процедуры закупки</w:t>
            </w:r>
          </w:p>
        </w:tc>
        <w:tc>
          <w:tcPr>
            <w:tcW w:w="1322" w:type="dxa"/>
            <w:vAlign w:val="center"/>
          </w:tcPr>
          <w:p w:rsidR="00202195" w:rsidRPr="00AD4A6B" w:rsidRDefault="00202195" w:rsidP="00C27371">
            <w:pPr>
              <w:spacing w:before="120" w:after="120"/>
              <w:jc w:val="center"/>
            </w:pPr>
            <w:r>
              <w:t>Решение</w:t>
            </w:r>
          </w:p>
        </w:tc>
        <w:tc>
          <w:tcPr>
            <w:tcW w:w="4206" w:type="dxa"/>
            <w:vAlign w:val="center"/>
          </w:tcPr>
          <w:p w:rsidR="00202195" w:rsidRPr="00614A5E" w:rsidRDefault="00202195" w:rsidP="00C27371">
            <w:pPr>
              <w:jc w:val="center"/>
            </w:pPr>
            <w:r>
              <w:t>Основание</w:t>
            </w:r>
          </w:p>
        </w:tc>
      </w:tr>
      <w:tr w:rsidR="00202195" w:rsidTr="0069240F">
        <w:tc>
          <w:tcPr>
            <w:tcW w:w="457" w:type="dxa"/>
            <w:vAlign w:val="center"/>
          </w:tcPr>
          <w:p w:rsidR="00202195" w:rsidRDefault="00202195" w:rsidP="00C27371">
            <w:pPr>
              <w:jc w:val="center"/>
            </w:pPr>
            <w:r>
              <w:t>1.</w:t>
            </w:r>
          </w:p>
        </w:tc>
        <w:tc>
          <w:tcPr>
            <w:tcW w:w="3762" w:type="dxa"/>
            <w:vAlign w:val="center"/>
          </w:tcPr>
          <w:p w:rsidR="00202195" w:rsidRPr="005D014D" w:rsidRDefault="007B5CD0" w:rsidP="00C27371">
            <w:pPr>
              <w:jc w:val="center"/>
              <w:rPr>
                <w:rFonts w:eastAsia="Calibri" w:cs="Times New Roman"/>
              </w:rPr>
            </w:pPr>
            <w:r>
              <w:rPr>
                <w:rFonts w:eastAsia="Calibri" w:cs="Times New Roman"/>
              </w:rPr>
              <w:t>нет</w:t>
            </w:r>
          </w:p>
        </w:tc>
        <w:tc>
          <w:tcPr>
            <w:tcW w:w="1322" w:type="dxa"/>
            <w:vAlign w:val="center"/>
          </w:tcPr>
          <w:p w:rsidR="00202195" w:rsidRPr="00BD2399" w:rsidRDefault="00202195" w:rsidP="00C27371">
            <w:pPr>
              <w:jc w:val="center"/>
            </w:pPr>
          </w:p>
        </w:tc>
        <w:tc>
          <w:tcPr>
            <w:tcW w:w="4206" w:type="dxa"/>
            <w:vAlign w:val="center"/>
          </w:tcPr>
          <w:p w:rsidR="00202195" w:rsidRPr="00BD2399" w:rsidRDefault="00202195" w:rsidP="00C27371">
            <w:pPr>
              <w:jc w:val="center"/>
            </w:pPr>
          </w:p>
        </w:tc>
      </w:tr>
    </w:tbl>
    <w:p w:rsidR="00170C27" w:rsidRDefault="00170C27" w:rsidP="00170C27">
      <w:pPr>
        <w:pStyle w:val="ab"/>
        <w:ind w:left="360"/>
        <w:contextualSpacing/>
        <w:jc w:val="both"/>
      </w:pPr>
    </w:p>
    <w:p w:rsidR="00C929EE" w:rsidRDefault="00C929EE" w:rsidP="00D43461">
      <w:pPr>
        <w:pStyle w:val="ab"/>
        <w:numPr>
          <w:ilvl w:val="0"/>
          <w:numId w:val="5"/>
        </w:numPr>
        <w:contextualSpacing/>
        <w:jc w:val="both"/>
      </w:pPr>
      <w:r>
        <w:t xml:space="preserve">На </w:t>
      </w:r>
      <w:r w:rsidR="0068414A" w:rsidRPr="0068414A">
        <w:t>основании результатов оценки Заявок Участников процедуры закупки, допущенных к участию в Запросе предложений, с учетом результатов проведенной Перетор</w:t>
      </w:r>
      <w:r w:rsidR="00332E09">
        <w:t xml:space="preserve">жки, Комиссией были определены </w:t>
      </w:r>
      <w:r w:rsidR="0068414A" w:rsidRPr="0068414A">
        <w:t>следующие рейтинги по критериям, предусмотренным Документацией процедуры закупки</w:t>
      </w:r>
      <w:r w:rsidRPr="0018336C">
        <w:t>:</w:t>
      </w:r>
    </w:p>
    <w:tbl>
      <w:tblPr>
        <w:tblStyle w:val="af6"/>
        <w:tblW w:w="10491" w:type="dxa"/>
        <w:tblInd w:w="-318" w:type="dxa"/>
        <w:tblLayout w:type="fixed"/>
        <w:tblLook w:val="04A0" w:firstRow="1" w:lastRow="0" w:firstColumn="1" w:lastColumn="0" w:noHBand="0" w:noVBand="1"/>
      </w:tblPr>
      <w:tblGrid>
        <w:gridCol w:w="562"/>
        <w:gridCol w:w="3125"/>
        <w:gridCol w:w="2410"/>
        <w:gridCol w:w="3118"/>
        <w:gridCol w:w="1276"/>
      </w:tblGrid>
      <w:tr w:rsidR="00C60FE8" w:rsidRPr="00271D97" w:rsidTr="00575BCC">
        <w:trPr>
          <w:trHeight w:val="330"/>
        </w:trPr>
        <w:tc>
          <w:tcPr>
            <w:tcW w:w="562" w:type="dxa"/>
            <w:vMerge w:val="restart"/>
            <w:noWrap/>
            <w:vAlign w:val="center"/>
            <w:hideMark/>
          </w:tcPr>
          <w:p w:rsidR="00C60FE8" w:rsidRPr="00271D97" w:rsidRDefault="00C60FE8" w:rsidP="00575BCC">
            <w:pPr>
              <w:pStyle w:val="ab"/>
              <w:ind w:left="0" w:right="-176"/>
              <w:jc w:val="center"/>
              <w:rPr>
                <w:rFonts w:eastAsia="Calibri"/>
              </w:rPr>
            </w:pPr>
            <w:r w:rsidRPr="00271D97">
              <w:rPr>
                <w:rFonts w:eastAsia="Calibri"/>
              </w:rPr>
              <w:t>№</w:t>
            </w:r>
          </w:p>
        </w:tc>
        <w:tc>
          <w:tcPr>
            <w:tcW w:w="3125" w:type="dxa"/>
            <w:vMerge w:val="restart"/>
            <w:vAlign w:val="center"/>
            <w:hideMark/>
          </w:tcPr>
          <w:p w:rsidR="00C60FE8" w:rsidRPr="00271D97" w:rsidRDefault="00C60FE8" w:rsidP="00575BCC">
            <w:pPr>
              <w:pStyle w:val="ab"/>
              <w:ind w:left="-72" w:right="-182"/>
              <w:jc w:val="center"/>
              <w:rPr>
                <w:rFonts w:eastAsia="Calibri"/>
              </w:rPr>
            </w:pPr>
            <w:r w:rsidRPr="00271D97">
              <w:rPr>
                <w:rFonts w:eastAsia="Calibri"/>
              </w:rPr>
              <w:t>Участники Процедуры закупки</w:t>
            </w:r>
          </w:p>
        </w:tc>
        <w:tc>
          <w:tcPr>
            <w:tcW w:w="5528" w:type="dxa"/>
            <w:gridSpan w:val="2"/>
          </w:tcPr>
          <w:p w:rsidR="00C60FE8" w:rsidRPr="00271D97" w:rsidRDefault="00C60FE8" w:rsidP="00575BCC">
            <w:pPr>
              <w:jc w:val="center"/>
              <w:rPr>
                <w:rFonts w:cs="Times New Roman"/>
              </w:rPr>
            </w:pPr>
            <w:r w:rsidRPr="00271D97">
              <w:rPr>
                <w:rFonts w:cs="Times New Roman"/>
              </w:rPr>
              <w:t>Критерии</w:t>
            </w:r>
          </w:p>
        </w:tc>
        <w:tc>
          <w:tcPr>
            <w:tcW w:w="1276" w:type="dxa"/>
            <w:vMerge w:val="restart"/>
            <w:vAlign w:val="center"/>
          </w:tcPr>
          <w:p w:rsidR="00C60FE8" w:rsidRPr="00271D97" w:rsidRDefault="00C60FE8" w:rsidP="00575BCC">
            <w:pPr>
              <w:jc w:val="center"/>
            </w:pPr>
            <w:r w:rsidRPr="001B6BCA">
              <w:rPr>
                <w:rFonts w:cs="Times New Roman"/>
              </w:rPr>
              <w:t>Итоговый Рейтинг</w:t>
            </w:r>
          </w:p>
        </w:tc>
      </w:tr>
      <w:tr w:rsidR="00C60FE8" w:rsidRPr="00271D97" w:rsidTr="00575BCC">
        <w:trPr>
          <w:trHeight w:val="330"/>
        </w:trPr>
        <w:tc>
          <w:tcPr>
            <w:tcW w:w="562" w:type="dxa"/>
            <w:vMerge/>
            <w:noWrap/>
            <w:vAlign w:val="center"/>
          </w:tcPr>
          <w:p w:rsidR="00C60FE8" w:rsidRPr="00271D97" w:rsidRDefault="00C60FE8" w:rsidP="00575BCC">
            <w:pPr>
              <w:pStyle w:val="ab"/>
              <w:ind w:left="0" w:right="-176"/>
              <w:jc w:val="center"/>
              <w:rPr>
                <w:rFonts w:eastAsia="Calibri"/>
              </w:rPr>
            </w:pPr>
          </w:p>
        </w:tc>
        <w:tc>
          <w:tcPr>
            <w:tcW w:w="3125" w:type="dxa"/>
            <w:vMerge/>
            <w:vAlign w:val="center"/>
          </w:tcPr>
          <w:p w:rsidR="00C60FE8" w:rsidRPr="00271D97" w:rsidRDefault="00C60FE8" w:rsidP="00575BCC">
            <w:pPr>
              <w:pStyle w:val="ab"/>
              <w:ind w:left="-72" w:right="-182"/>
              <w:jc w:val="center"/>
              <w:rPr>
                <w:rFonts w:eastAsia="Calibri"/>
              </w:rPr>
            </w:pPr>
          </w:p>
        </w:tc>
        <w:tc>
          <w:tcPr>
            <w:tcW w:w="2410" w:type="dxa"/>
          </w:tcPr>
          <w:p w:rsidR="00C60FE8" w:rsidRPr="008935C7" w:rsidRDefault="00C60FE8" w:rsidP="00C60FE8">
            <w:pPr>
              <w:jc w:val="center"/>
              <w:outlineLvl w:val="2"/>
              <w:rPr>
                <w:bCs/>
              </w:rPr>
            </w:pPr>
            <w:r w:rsidRPr="008A0D91">
              <w:rPr>
                <w:rFonts w:eastAsia="Calibri" w:cs="Times New Roman"/>
                <w:lang w:eastAsia="ru-RU"/>
              </w:rPr>
              <w:t xml:space="preserve">Цена Единиц услуг </w:t>
            </w:r>
            <w:r>
              <w:rPr>
                <w:rFonts w:eastAsia="Calibri" w:cs="Times New Roman"/>
                <w:lang w:eastAsia="ru-RU"/>
              </w:rPr>
              <w:t>6</w:t>
            </w:r>
            <w:r w:rsidRPr="00271D97">
              <w:rPr>
                <w:rFonts w:eastAsia="Calibri" w:cs="Times New Roman"/>
                <w:lang w:eastAsia="ru-RU"/>
              </w:rPr>
              <w:t>0%</w:t>
            </w:r>
          </w:p>
        </w:tc>
        <w:tc>
          <w:tcPr>
            <w:tcW w:w="3118" w:type="dxa"/>
          </w:tcPr>
          <w:p w:rsidR="00C60FE8" w:rsidRPr="00271D97" w:rsidRDefault="00C60FE8" w:rsidP="00C60FE8">
            <w:pPr>
              <w:ind w:left="34"/>
              <w:jc w:val="center"/>
              <w:rPr>
                <w:lang w:val="en-US"/>
              </w:rPr>
            </w:pPr>
            <w:r w:rsidRPr="00271D97">
              <w:rPr>
                <w:rFonts w:eastAsia="Calibri" w:cs="Times New Roman"/>
                <w:lang w:eastAsia="ru-RU"/>
              </w:rPr>
              <w:t xml:space="preserve">Квалификация участника процедуры закупки </w:t>
            </w:r>
            <w:r>
              <w:rPr>
                <w:rFonts w:eastAsia="Calibri" w:cs="Times New Roman"/>
                <w:lang w:eastAsia="ru-RU"/>
              </w:rPr>
              <w:t>4</w:t>
            </w:r>
            <w:r w:rsidRPr="00271D97">
              <w:rPr>
                <w:rFonts w:eastAsia="Calibri" w:cs="Times New Roman"/>
                <w:lang w:eastAsia="ru-RU"/>
              </w:rPr>
              <w:t>0%</w:t>
            </w:r>
          </w:p>
        </w:tc>
        <w:tc>
          <w:tcPr>
            <w:tcW w:w="1276" w:type="dxa"/>
            <w:vMerge/>
          </w:tcPr>
          <w:p w:rsidR="00C60FE8" w:rsidRPr="00271D97" w:rsidRDefault="00C60FE8" w:rsidP="00575BCC">
            <w:pPr>
              <w:ind w:left="34"/>
              <w:jc w:val="center"/>
              <w:rPr>
                <w:rFonts w:eastAsia="Calibri"/>
              </w:rPr>
            </w:pPr>
          </w:p>
        </w:tc>
      </w:tr>
      <w:tr w:rsidR="00C60FE8" w:rsidRPr="00271D97" w:rsidTr="00EF0341">
        <w:trPr>
          <w:trHeight w:val="300"/>
        </w:trPr>
        <w:tc>
          <w:tcPr>
            <w:tcW w:w="562" w:type="dxa"/>
            <w:noWrap/>
            <w:vAlign w:val="center"/>
            <w:hideMark/>
          </w:tcPr>
          <w:p w:rsidR="00C60FE8" w:rsidRPr="00271D97" w:rsidRDefault="00C60FE8" w:rsidP="00C60FE8">
            <w:pPr>
              <w:pStyle w:val="ab"/>
              <w:ind w:left="0" w:right="-176"/>
              <w:jc w:val="center"/>
              <w:rPr>
                <w:rFonts w:eastAsia="Calibri"/>
              </w:rPr>
            </w:pPr>
            <w:r w:rsidRPr="00271D97">
              <w:rPr>
                <w:rFonts w:eastAsia="Calibri"/>
              </w:rPr>
              <w:t>1.</w:t>
            </w:r>
          </w:p>
        </w:tc>
        <w:tc>
          <w:tcPr>
            <w:tcW w:w="3125" w:type="dxa"/>
            <w:noWrap/>
            <w:hideMark/>
          </w:tcPr>
          <w:p w:rsidR="00C60FE8" w:rsidRPr="00EC64D5" w:rsidRDefault="00C60FE8" w:rsidP="00C60FE8">
            <w:pPr>
              <w:outlineLvl w:val="2"/>
              <w:rPr>
                <w:rFonts w:cs="Times New Roman"/>
                <w:bCs/>
              </w:rPr>
            </w:pPr>
            <w:r w:rsidRPr="00864EA5">
              <w:rPr>
                <w:rFonts w:cs="Times New Roman"/>
                <w:bCs/>
              </w:rPr>
              <w:t>ООО «ЮТС</w:t>
            </w:r>
            <w:r w:rsidRPr="002176EA">
              <w:rPr>
                <w:rFonts w:cs="Times New Roman"/>
                <w:bCs/>
              </w:rPr>
              <w:t>»</w:t>
            </w:r>
          </w:p>
        </w:tc>
        <w:tc>
          <w:tcPr>
            <w:tcW w:w="2410" w:type="dxa"/>
            <w:vAlign w:val="center"/>
          </w:tcPr>
          <w:p w:rsidR="00C60FE8" w:rsidRPr="00271D97" w:rsidRDefault="00C60FE8" w:rsidP="00C60FE8">
            <w:pPr>
              <w:pStyle w:val="ab"/>
              <w:tabs>
                <w:tab w:val="left" w:pos="176"/>
                <w:tab w:val="left" w:pos="601"/>
                <w:tab w:val="left" w:pos="1001"/>
                <w:tab w:val="left" w:pos="1042"/>
                <w:tab w:val="left" w:pos="1441"/>
              </w:tabs>
              <w:ind w:left="0"/>
              <w:jc w:val="center"/>
              <w:rPr>
                <w:rFonts w:eastAsia="Calibri"/>
              </w:rPr>
            </w:pPr>
            <w:r>
              <w:rPr>
                <w:rFonts w:eastAsia="Calibri"/>
              </w:rPr>
              <w:t>7,66</w:t>
            </w:r>
          </w:p>
        </w:tc>
        <w:tc>
          <w:tcPr>
            <w:tcW w:w="3118" w:type="dxa"/>
            <w:vAlign w:val="center"/>
          </w:tcPr>
          <w:p w:rsidR="00C60FE8" w:rsidRPr="0039150E" w:rsidRDefault="00C60FE8" w:rsidP="00C60FE8">
            <w:pPr>
              <w:pStyle w:val="ab"/>
              <w:ind w:left="-73"/>
              <w:jc w:val="center"/>
              <w:rPr>
                <w:rFonts w:eastAsia="Calibri"/>
              </w:rPr>
            </w:pPr>
            <w:r>
              <w:rPr>
                <w:rFonts w:eastAsia="Calibri"/>
              </w:rPr>
              <w:t>0,00</w:t>
            </w:r>
          </w:p>
        </w:tc>
        <w:tc>
          <w:tcPr>
            <w:tcW w:w="1276" w:type="dxa"/>
            <w:vAlign w:val="center"/>
          </w:tcPr>
          <w:p w:rsidR="00C60FE8" w:rsidRPr="0039150E" w:rsidRDefault="00C60FE8" w:rsidP="00C60FE8">
            <w:pPr>
              <w:pStyle w:val="ab"/>
              <w:ind w:left="-73"/>
              <w:jc w:val="center"/>
              <w:rPr>
                <w:rFonts w:eastAsia="Calibri"/>
                <w:b/>
              </w:rPr>
            </w:pPr>
            <w:r>
              <w:rPr>
                <w:rFonts w:eastAsia="Calibri"/>
                <w:b/>
              </w:rPr>
              <w:t>7,66</w:t>
            </w:r>
          </w:p>
        </w:tc>
      </w:tr>
      <w:tr w:rsidR="00C60FE8" w:rsidRPr="00271D97" w:rsidTr="00EF0341">
        <w:trPr>
          <w:trHeight w:val="315"/>
        </w:trPr>
        <w:tc>
          <w:tcPr>
            <w:tcW w:w="562" w:type="dxa"/>
            <w:noWrap/>
            <w:vAlign w:val="center"/>
            <w:hideMark/>
          </w:tcPr>
          <w:p w:rsidR="00C60FE8" w:rsidRPr="00271D97" w:rsidRDefault="00C60FE8" w:rsidP="00C60FE8">
            <w:pPr>
              <w:pStyle w:val="ab"/>
              <w:ind w:left="0" w:right="-176"/>
              <w:jc w:val="center"/>
              <w:rPr>
                <w:rFonts w:eastAsia="Calibri"/>
              </w:rPr>
            </w:pPr>
            <w:r w:rsidRPr="00271D97">
              <w:rPr>
                <w:rFonts w:eastAsia="Calibri"/>
              </w:rPr>
              <w:t>2.</w:t>
            </w:r>
          </w:p>
        </w:tc>
        <w:tc>
          <w:tcPr>
            <w:tcW w:w="3125" w:type="dxa"/>
            <w:noWrap/>
            <w:hideMark/>
          </w:tcPr>
          <w:p w:rsidR="00C60FE8" w:rsidRPr="00EC64D5" w:rsidRDefault="00C60FE8" w:rsidP="00C60FE8">
            <w:pPr>
              <w:outlineLvl w:val="2"/>
              <w:rPr>
                <w:rFonts w:cs="Times New Roman"/>
                <w:bCs/>
              </w:rPr>
            </w:pPr>
            <w:r w:rsidRPr="00864EA5">
              <w:rPr>
                <w:rFonts w:cs="Times New Roman"/>
                <w:bCs/>
              </w:rPr>
              <w:t>ООО «ФЕСТ</w:t>
            </w:r>
            <w:r>
              <w:rPr>
                <w:rFonts w:cs="Times New Roman"/>
                <w:bCs/>
              </w:rPr>
              <w:t>»</w:t>
            </w:r>
          </w:p>
        </w:tc>
        <w:tc>
          <w:tcPr>
            <w:tcW w:w="2410" w:type="dxa"/>
            <w:noWrap/>
            <w:vAlign w:val="center"/>
          </w:tcPr>
          <w:p w:rsidR="00C60FE8" w:rsidRPr="00271D97" w:rsidRDefault="00C60FE8" w:rsidP="00C60FE8">
            <w:pPr>
              <w:pStyle w:val="ab"/>
              <w:tabs>
                <w:tab w:val="left" w:pos="601"/>
                <w:tab w:val="left" w:pos="1001"/>
                <w:tab w:val="left" w:pos="1042"/>
                <w:tab w:val="left" w:pos="1441"/>
              </w:tabs>
              <w:ind w:left="0"/>
              <w:jc w:val="center"/>
              <w:rPr>
                <w:rFonts w:eastAsia="Calibri"/>
              </w:rPr>
            </w:pPr>
            <w:r>
              <w:rPr>
                <w:rFonts w:eastAsia="Calibri"/>
              </w:rPr>
              <w:t>17,63</w:t>
            </w:r>
          </w:p>
        </w:tc>
        <w:tc>
          <w:tcPr>
            <w:tcW w:w="3118" w:type="dxa"/>
            <w:noWrap/>
            <w:vAlign w:val="center"/>
          </w:tcPr>
          <w:p w:rsidR="00C60FE8" w:rsidRPr="0039150E" w:rsidRDefault="00C60FE8" w:rsidP="00C60FE8">
            <w:pPr>
              <w:pStyle w:val="ab"/>
              <w:ind w:left="-73"/>
              <w:jc w:val="center"/>
              <w:rPr>
                <w:rFonts w:eastAsia="Calibri"/>
              </w:rPr>
            </w:pPr>
            <w:r>
              <w:rPr>
                <w:rFonts w:eastAsia="Calibri"/>
              </w:rPr>
              <w:t>40,00</w:t>
            </w:r>
          </w:p>
        </w:tc>
        <w:tc>
          <w:tcPr>
            <w:tcW w:w="1276" w:type="dxa"/>
            <w:vAlign w:val="center"/>
          </w:tcPr>
          <w:p w:rsidR="00C60FE8" w:rsidRPr="00DA6EB1" w:rsidRDefault="00C60FE8" w:rsidP="00C60FE8">
            <w:pPr>
              <w:jc w:val="center"/>
              <w:rPr>
                <w:rFonts w:eastAsia="Calibri"/>
                <w:b/>
              </w:rPr>
            </w:pPr>
            <w:r>
              <w:rPr>
                <w:rFonts w:eastAsia="Calibri"/>
                <w:b/>
              </w:rPr>
              <w:t>57,63</w:t>
            </w:r>
          </w:p>
        </w:tc>
      </w:tr>
    </w:tbl>
    <w:p w:rsidR="008A0D91" w:rsidRDefault="008A0D91" w:rsidP="008A0D91">
      <w:pPr>
        <w:pStyle w:val="ab"/>
        <w:ind w:left="360"/>
        <w:contextualSpacing/>
        <w:jc w:val="both"/>
      </w:pPr>
    </w:p>
    <w:p w:rsidR="00C60FE8" w:rsidRDefault="00C60FE8" w:rsidP="008A0D91">
      <w:pPr>
        <w:pStyle w:val="ab"/>
        <w:ind w:left="360"/>
        <w:contextualSpacing/>
        <w:jc w:val="both"/>
      </w:pPr>
    </w:p>
    <w:p w:rsidR="00C929EE" w:rsidRDefault="00C929EE" w:rsidP="00D43461">
      <w:pPr>
        <w:pStyle w:val="ab"/>
        <w:numPr>
          <w:ilvl w:val="0"/>
          <w:numId w:val="5"/>
        </w:numPr>
        <w:contextualSpacing/>
        <w:jc w:val="both"/>
        <w:rPr>
          <w:rFonts w:eastAsia="Calibri"/>
          <w:lang w:eastAsia="en-US"/>
        </w:rPr>
      </w:pPr>
      <w:r w:rsidRPr="00A9577C">
        <w:rPr>
          <w:rFonts w:eastAsia="Calibri"/>
          <w:lang w:eastAsia="en-US"/>
        </w:rPr>
        <w:lastRenderedPageBreak/>
        <w:t xml:space="preserve">На основании итоговых рейтингов Заявок, Участникам процедуры закупки, допущенным к участию в </w:t>
      </w:r>
      <w:r w:rsidRPr="0068234C">
        <w:t>Запросе предложений</w:t>
      </w:r>
      <w:r w:rsidRPr="00A9577C">
        <w:rPr>
          <w:rFonts w:eastAsia="Calibri"/>
          <w:lang w:eastAsia="en-US"/>
        </w:rPr>
        <w:t>, присвоены следующие порядковые номера:</w:t>
      </w:r>
    </w:p>
    <w:tbl>
      <w:tblPr>
        <w:tblStyle w:val="12"/>
        <w:tblW w:w="0" w:type="auto"/>
        <w:jc w:val="center"/>
        <w:tblLook w:val="04A0" w:firstRow="1" w:lastRow="0" w:firstColumn="1" w:lastColumn="0" w:noHBand="0" w:noVBand="1"/>
      </w:tblPr>
      <w:tblGrid>
        <w:gridCol w:w="887"/>
        <w:gridCol w:w="4427"/>
        <w:gridCol w:w="2088"/>
        <w:gridCol w:w="2225"/>
      </w:tblGrid>
      <w:tr w:rsidR="00C929EE" w:rsidRPr="00C60FE8" w:rsidTr="00176880">
        <w:trPr>
          <w:jc w:val="center"/>
        </w:trPr>
        <w:tc>
          <w:tcPr>
            <w:tcW w:w="887" w:type="dxa"/>
            <w:vAlign w:val="center"/>
          </w:tcPr>
          <w:p w:rsidR="00C929EE" w:rsidRPr="00C60FE8" w:rsidRDefault="00C929EE" w:rsidP="00C83855">
            <w:pPr>
              <w:jc w:val="center"/>
              <w:rPr>
                <w:rFonts w:ascii="Times New Roman" w:eastAsia="Calibri" w:hAnsi="Times New Roman" w:cs="Times New Roman"/>
              </w:rPr>
            </w:pPr>
            <w:r w:rsidRPr="00C60FE8">
              <w:rPr>
                <w:rFonts w:ascii="Times New Roman" w:eastAsia="Calibri" w:hAnsi="Times New Roman" w:cs="Times New Roman"/>
              </w:rPr>
              <w:t>№ заявки</w:t>
            </w:r>
          </w:p>
        </w:tc>
        <w:tc>
          <w:tcPr>
            <w:tcW w:w="4427" w:type="dxa"/>
            <w:vAlign w:val="center"/>
          </w:tcPr>
          <w:p w:rsidR="00C929EE" w:rsidRPr="00C60FE8" w:rsidRDefault="00C929EE" w:rsidP="00C83855">
            <w:pPr>
              <w:jc w:val="center"/>
              <w:rPr>
                <w:rFonts w:ascii="Times New Roman" w:eastAsia="Calibri" w:hAnsi="Times New Roman" w:cs="Times New Roman"/>
              </w:rPr>
            </w:pPr>
            <w:r w:rsidRPr="00C60FE8">
              <w:rPr>
                <w:rFonts w:ascii="Times New Roman" w:eastAsia="Calibri" w:hAnsi="Times New Roman" w:cs="Times New Roman"/>
              </w:rPr>
              <w:t>Наименование Участника Процедуры закупки</w:t>
            </w:r>
          </w:p>
        </w:tc>
        <w:tc>
          <w:tcPr>
            <w:tcW w:w="2088" w:type="dxa"/>
            <w:vAlign w:val="center"/>
          </w:tcPr>
          <w:p w:rsidR="00C929EE" w:rsidRPr="00C60FE8" w:rsidRDefault="00C929EE" w:rsidP="00C83855">
            <w:pPr>
              <w:jc w:val="center"/>
              <w:rPr>
                <w:rFonts w:ascii="Times New Roman" w:hAnsi="Times New Roman" w:cs="Times New Roman"/>
              </w:rPr>
            </w:pPr>
            <w:r w:rsidRPr="00C60FE8">
              <w:rPr>
                <w:rFonts w:ascii="Times New Roman" w:hAnsi="Times New Roman" w:cs="Times New Roman"/>
              </w:rPr>
              <w:t>Итоговый Рейтинг</w:t>
            </w:r>
          </w:p>
        </w:tc>
        <w:tc>
          <w:tcPr>
            <w:tcW w:w="2225" w:type="dxa"/>
            <w:vAlign w:val="center"/>
          </w:tcPr>
          <w:p w:rsidR="00C929EE" w:rsidRPr="00C60FE8" w:rsidRDefault="00C929EE" w:rsidP="00C83855">
            <w:pPr>
              <w:jc w:val="center"/>
              <w:rPr>
                <w:rFonts w:ascii="Times New Roman" w:eastAsia="Calibri" w:hAnsi="Times New Roman" w:cs="Times New Roman"/>
              </w:rPr>
            </w:pPr>
            <w:r w:rsidRPr="00C60FE8">
              <w:rPr>
                <w:rFonts w:ascii="Times New Roman" w:eastAsia="Calibri" w:hAnsi="Times New Roman" w:cs="Times New Roman"/>
              </w:rPr>
              <w:t>Порядковый номер</w:t>
            </w:r>
          </w:p>
        </w:tc>
      </w:tr>
      <w:tr w:rsidR="00CB4588" w:rsidRPr="00C60FE8" w:rsidTr="005F60FB">
        <w:trPr>
          <w:trHeight w:val="301"/>
          <w:jc w:val="center"/>
        </w:trPr>
        <w:tc>
          <w:tcPr>
            <w:tcW w:w="887" w:type="dxa"/>
            <w:vAlign w:val="center"/>
          </w:tcPr>
          <w:p w:rsidR="00CB4588" w:rsidRPr="00C60FE8" w:rsidRDefault="00CB4588" w:rsidP="00CB4588">
            <w:pPr>
              <w:pStyle w:val="ab"/>
              <w:ind w:left="0" w:right="-176"/>
              <w:jc w:val="center"/>
              <w:rPr>
                <w:rFonts w:ascii="Times New Roman" w:eastAsia="Calibri" w:hAnsi="Times New Roman" w:cs="Times New Roman"/>
              </w:rPr>
            </w:pPr>
            <w:r w:rsidRPr="00C60FE8">
              <w:rPr>
                <w:rFonts w:ascii="Times New Roman" w:eastAsia="Calibri" w:hAnsi="Times New Roman" w:cs="Times New Roman"/>
              </w:rPr>
              <w:t>1.</w:t>
            </w:r>
          </w:p>
        </w:tc>
        <w:tc>
          <w:tcPr>
            <w:tcW w:w="4427" w:type="dxa"/>
          </w:tcPr>
          <w:p w:rsidR="00CB4588" w:rsidRPr="00C60FE8" w:rsidRDefault="00CB4588" w:rsidP="00CB4588">
            <w:pPr>
              <w:outlineLvl w:val="2"/>
              <w:rPr>
                <w:rFonts w:ascii="Times New Roman" w:hAnsi="Times New Roman" w:cs="Times New Roman"/>
                <w:bCs/>
              </w:rPr>
            </w:pPr>
            <w:r w:rsidRPr="00C60FE8">
              <w:rPr>
                <w:rFonts w:ascii="Times New Roman" w:hAnsi="Times New Roman" w:cs="Times New Roman"/>
                <w:bCs/>
              </w:rPr>
              <w:t>ООО «ЮТС»</w:t>
            </w:r>
          </w:p>
        </w:tc>
        <w:tc>
          <w:tcPr>
            <w:tcW w:w="2088" w:type="dxa"/>
            <w:vAlign w:val="center"/>
          </w:tcPr>
          <w:p w:rsidR="00CB4588" w:rsidRPr="00C60FE8" w:rsidRDefault="00CB4588" w:rsidP="00CB4588">
            <w:pPr>
              <w:pStyle w:val="ab"/>
              <w:ind w:left="-73"/>
              <w:jc w:val="center"/>
              <w:rPr>
                <w:rFonts w:ascii="Times New Roman" w:eastAsia="Calibri" w:hAnsi="Times New Roman" w:cs="Times New Roman"/>
              </w:rPr>
            </w:pPr>
            <w:r w:rsidRPr="00C60FE8">
              <w:rPr>
                <w:rFonts w:ascii="Times New Roman" w:eastAsia="Calibri" w:hAnsi="Times New Roman" w:cs="Times New Roman"/>
              </w:rPr>
              <w:t>7,66</w:t>
            </w:r>
          </w:p>
        </w:tc>
        <w:tc>
          <w:tcPr>
            <w:tcW w:w="2225" w:type="dxa"/>
            <w:vAlign w:val="center"/>
          </w:tcPr>
          <w:p w:rsidR="00CB4588" w:rsidRPr="00C60FE8" w:rsidRDefault="00CB4588" w:rsidP="00CB4588">
            <w:pPr>
              <w:jc w:val="center"/>
              <w:rPr>
                <w:rFonts w:ascii="Times New Roman" w:hAnsi="Times New Roman" w:cs="Times New Roman"/>
              </w:rPr>
            </w:pPr>
            <w:r w:rsidRPr="00C60FE8">
              <w:rPr>
                <w:rFonts w:ascii="Times New Roman" w:hAnsi="Times New Roman" w:cs="Times New Roman"/>
              </w:rPr>
              <w:t>2</w:t>
            </w:r>
          </w:p>
        </w:tc>
      </w:tr>
      <w:tr w:rsidR="00CB4588" w:rsidRPr="00C60FE8" w:rsidTr="005F60FB">
        <w:trPr>
          <w:trHeight w:val="266"/>
          <w:jc w:val="center"/>
        </w:trPr>
        <w:tc>
          <w:tcPr>
            <w:tcW w:w="887" w:type="dxa"/>
            <w:vAlign w:val="center"/>
          </w:tcPr>
          <w:p w:rsidR="00CB4588" w:rsidRPr="00C60FE8" w:rsidRDefault="00CB4588" w:rsidP="00CB4588">
            <w:pPr>
              <w:pStyle w:val="ab"/>
              <w:ind w:left="0" w:right="-176"/>
              <w:jc w:val="center"/>
              <w:rPr>
                <w:rFonts w:ascii="Times New Roman" w:eastAsia="Calibri" w:hAnsi="Times New Roman" w:cs="Times New Roman"/>
              </w:rPr>
            </w:pPr>
            <w:r w:rsidRPr="00C60FE8">
              <w:rPr>
                <w:rFonts w:ascii="Times New Roman" w:eastAsia="Calibri" w:hAnsi="Times New Roman" w:cs="Times New Roman"/>
              </w:rPr>
              <w:t>2.</w:t>
            </w:r>
          </w:p>
        </w:tc>
        <w:tc>
          <w:tcPr>
            <w:tcW w:w="4427" w:type="dxa"/>
          </w:tcPr>
          <w:p w:rsidR="00CB4588" w:rsidRPr="00C60FE8" w:rsidRDefault="00CB4588" w:rsidP="00CB4588">
            <w:pPr>
              <w:outlineLvl w:val="2"/>
              <w:rPr>
                <w:rFonts w:ascii="Times New Roman" w:hAnsi="Times New Roman" w:cs="Times New Roman"/>
                <w:bCs/>
              </w:rPr>
            </w:pPr>
            <w:r w:rsidRPr="00C60FE8">
              <w:rPr>
                <w:rFonts w:ascii="Times New Roman" w:hAnsi="Times New Roman" w:cs="Times New Roman"/>
                <w:bCs/>
              </w:rPr>
              <w:t>ООО «ФЕСТ»</w:t>
            </w:r>
          </w:p>
        </w:tc>
        <w:tc>
          <w:tcPr>
            <w:tcW w:w="2088" w:type="dxa"/>
            <w:vAlign w:val="center"/>
          </w:tcPr>
          <w:p w:rsidR="00CB4588" w:rsidRPr="00C60FE8" w:rsidRDefault="00CB4588" w:rsidP="00CB4588">
            <w:pPr>
              <w:jc w:val="center"/>
              <w:rPr>
                <w:rFonts w:ascii="Times New Roman" w:eastAsia="Calibri" w:hAnsi="Times New Roman" w:cs="Times New Roman"/>
              </w:rPr>
            </w:pPr>
            <w:r w:rsidRPr="00C60FE8">
              <w:rPr>
                <w:rFonts w:ascii="Times New Roman" w:eastAsia="Calibri" w:hAnsi="Times New Roman" w:cs="Times New Roman"/>
              </w:rPr>
              <w:t>57,63</w:t>
            </w:r>
          </w:p>
        </w:tc>
        <w:tc>
          <w:tcPr>
            <w:tcW w:w="2225" w:type="dxa"/>
            <w:vAlign w:val="center"/>
          </w:tcPr>
          <w:p w:rsidR="00CB4588" w:rsidRPr="00C60FE8" w:rsidRDefault="00CB4588" w:rsidP="00CB4588">
            <w:pPr>
              <w:jc w:val="center"/>
              <w:rPr>
                <w:rFonts w:ascii="Times New Roman" w:hAnsi="Times New Roman" w:cs="Times New Roman"/>
              </w:rPr>
            </w:pPr>
            <w:r w:rsidRPr="00C60FE8">
              <w:rPr>
                <w:rFonts w:ascii="Times New Roman" w:hAnsi="Times New Roman" w:cs="Times New Roman"/>
              </w:rPr>
              <w:t>1</w:t>
            </w:r>
          </w:p>
        </w:tc>
      </w:tr>
    </w:tbl>
    <w:p w:rsidR="006A6926" w:rsidRDefault="006A6926" w:rsidP="006A6926">
      <w:pPr>
        <w:pStyle w:val="ab"/>
        <w:ind w:left="360"/>
        <w:jc w:val="both"/>
        <w:rPr>
          <w:rFonts w:eastAsia="Calibri"/>
          <w:lang w:eastAsia="en-US"/>
        </w:rPr>
      </w:pPr>
    </w:p>
    <w:p w:rsidR="00811F8D" w:rsidRPr="00811F8D" w:rsidRDefault="00C929EE" w:rsidP="0070203E">
      <w:pPr>
        <w:pStyle w:val="ab"/>
        <w:numPr>
          <w:ilvl w:val="0"/>
          <w:numId w:val="5"/>
        </w:numPr>
        <w:jc w:val="both"/>
        <w:rPr>
          <w:rFonts w:eastAsia="Calibri"/>
          <w:lang w:eastAsia="en-US"/>
        </w:rPr>
      </w:pPr>
      <w:r w:rsidRPr="00811F8D">
        <w:rPr>
          <w:rFonts w:eastAsia="Calibri"/>
          <w:lang w:eastAsia="en-US"/>
        </w:rPr>
        <w:t xml:space="preserve">По результатам проведения </w:t>
      </w:r>
      <w:r w:rsidR="00342A4C" w:rsidRPr="00811F8D">
        <w:rPr>
          <w:rFonts w:eastAsia="Calibri"/>
          <w:lang w:eastAsia="en-US"/>
        </w:rPr>
        <w:t>от</w:t>
      </w:r>
      <w:r w:rsidRPr="00811F8D">
        <w:rPr>
          <w:rFonts w:eastAsia="Calibri"/>
          <w:lang w:eastAsia="en-US"/>
        </w:rPr>
        <w:t>крытого Запроса предложений Комиссией принято решение    признать    Победителем    Процедуры    закупки    участника</w:t>
      </w:r>
      <w:r w:rsidR="00344AFB" w:rsidRPr="00811F8D">
        <w:rPr>
          <w:rFonts w:eastAsia="Calibri"/>
          <w:lang w:eastAsia="en-US"/>
        </w:rPr>
        <w:t>:</w:t>
      </w:r>
      <w:r w:rsidR="00811F8D" w:rsidRPr="00811F8D">
        <w:rPr>
          <w:rFonts w:eastAsia="Calibri"/>
          <w:lang w:eastAsia="en-US"/>
        </w:rPr>
        <w:t xml:space="preserve"> ООО «ФЕСТ</w:t>
      </w:r>
      <w:r w:rsidR="00AF4F59" w:rsidRPr="00811F8D">
        <w:rPr>
          <w:rFonts w:eastAsia="Calibri"/>
          <w:lang w:eastAsia="en-US"/>
        </w:rPr>
        <w:t>»</w:t>
      </w:r>
      <w:r w:rsidRPr="00811F8D">
        <w:rPr>
          <w:rFonts w:eastAsia="Calibri"/>
          <w:lang w:eastAsia="en-US"/>
        </w:rPr>
        <w:t xml:space="preserve">, </w:t>
      </w:r>
    </w:p>
    <w:p w:rsidR="00C929EE" w:rsidRPr="00582B45" w:rsidRDefault="00C929EE" w:rsidP="00344AFB">
      <w:pPr>
        <w:pStyle w:val="ab"/>
        <w:ind w:left="360"/>
        <w:jc w:val="both"/>
        <w:rPr>
          <w:rFonts w:eastAsia="Calibri"/>
          <w:lang w:eastAsia="en-US"/>
        </w:rPr>
      </w:pPr>
      <w:r w:rsidRPr="009E7915">
        <w:rPr>
          <w:rFonts w:eastAsia="Calibri"/>
          <w:lang w:eastAsia="en-US"/>
        </w:rPr>
        <w:t xml:space="preserve">почтовый адрес: </w:t>
      </w:r>
      <w:r w:rsidR="00811F8D" w:rsidRPr="00811F8D">
        <w:rPr>
          <w:rFonts w:eastAsia="Calibri"/>
          <w:lang w:eastAsia="en-US"/>
        </w:rPr>
        <w:t>119021, РФ, г. Москва,</w:t>
      </w:r>
      <w:r w:rsidR="00652C4A">
        <w:rPr>
          <w:rFonts w:eastAsia="Calibri"/>
          <w:lang w:eastAsia="en-US"/>
        </w:rPr>
        <w:t xml:space="preserve"> </w:t>
      </w:r>
      <w:r w:rsidR="00811F8D" w:rsidRPr="00811F8D">
        <w:rPr>
          <w:rFonts w:eastAsia="Calibri"/>
          <w:lang w:eastAsia="en-US"/>
        </w:rPr>
        <w:t>Комсомольский пр-т, д.16/2, стр. 3-4</w:t>
      </w:r>
      <w:r w:rsidRPr="009E7915">
        <w:rPr>
          <w:rFonts w:eastAsia="Calibri"/>
          <w:lang w:eastAsia="en-US"/>
        </w:rPr>
        <w:t>.</w:t>
      </w:r>
      <w:r w:rsidRPr="00582B45">
        <w:rPr>
          <w:rFonts w:eastAsia="Calibri"/>
          <w:lang w:eastAsia="en-US"/>
        </w:rPr>
        <w:t xml:space="preserve"> </w:t>
      </w:r>
    </w:p>
    <w:p w:rsidR="00811F8D" w:rsidRPr="00811F8D" w:rsidRDefault="00220561" w:rsidP="00811F8D">
      <w:pPr>
        <w:pStyle w:val="ab"/>
        <w:ind w:left="360"/>
        <w:jc w:val="both"/>
        <w:rPr>
          <w:rFonts w:eastAsia="Calibri"/>
          <w:lang w:eastAsia="en-US"/>
        </w:rPr>
      </w:pPr>
      <w:r w:rsidRPr="004977BF">
        <w:rPr>
          <w:rFonts w:eastAsia="Calibri"/>
          <w:lang w:eastAsia="en-US"/>
        </w:rPr>
        <w:t xml:space="preserve">Рекомендовать Заказчику заключить </w:t>
      </w:r>
      <w:r w:rsidR="00811F8D" w:rsidRPr="00811F8D">
        <w:rPr>
          <w:rFonts w:eastAsia="Calibri"/>
          <w:lang w:eastAsia="en-US"/>
        </w:rPr>
        <w:t xml:space="preserve">договор оказания комплексных услуг по организации мероприятия для нужд Некоммерческой организации Фонд развития Центра разработки и </w:t>
      </w:r>
    </w:p>
    <w:p w:rsidR="0061439B" w:rsidRDefault="00811F8D" w:rsidP="00811F8D">
      <w:pPr>
        <w:pStyle w:val="ab"/>
        <w:ind w:left="360"/>
        <w:jc w:val="both"/>
        <w:rPr>
          <w:rFonts w:eastAsia="Calibri"/>
          <w:lang w:eastAsia="en-US"/>
        </w:rPr>
      </w:pPr>
      <w:r w:rsidRPr="00811F8D">
        <w:rPr>
          <w:rFonts w:eastAsia="Calibri"/>
          <w:lang w:eastAsia="en-US"/>
        </w:rPr>
        <w:t>коммерциализации новых технологий</w:t>
      </w:r>
      <w:r w:rsidR="00220561" w:rsidRPr="004977BF">
        <w:rPr>
          <w:rFonts w:eastAsia="Calibri"/>
          <w:lang w:eastAsia="en-US"/>
        </w:rPr>
        <w:t xml:space="preserve"> с </w:t>
      </w:r>
      <w:r w:rsidRPr="00811F8D">
        <w:rPr>
          <w:rFonts w:eastAsia="Calibri"/>
          <w:lang w:eastAsia="en-US"/>
        </w:rPr>
        <w:t>ООО «ФЕСТ</w:t>
      </w:r>
      <w:r w:rsidR="00A90614" w:rsidRPr="00A90614">
        <w:rPr>
          <w:rFonts w:eastAsia="Calibri"/>
          <w:lang w:eastAsia="en-US"/>
        </w:rPr>
        <w:t>»</w:t>
      </w:r>
      <w:r w:rsidR="00220561">
        <w:rPr>
          <w:rFonts w:eastAsia="Calibri"/>
          <w:lang w:eastAsia="en-US"/>
        </w:rPr>
        <w:t xml:space="preserve"> на условиях</w:t>
      </w:r>
      <w:r w:rsidR="009329A4">
        <w:rPr>
          <w:rFonts w:eastAsia="Calibri"/>
          <w:lang w:eastAsia="en-US"/>
        </w:rPr>
        <w:t>,</w:t>
      </w:r>
      <w:r w:rsidR="00220561">
        <w:rPr>
          <w:rFonts w:eastAsia="Calibri"/>
          <w:lang w:eastAsia="en-US"/>
        </w:rPr>
        <w:t xml:space="preserve"> </w:t>
      </w:r>
      <w:r w:rsidR="00220561" w:rsidRPr="000D17CB">
        <w:rPr>
          <w:rFonts w:eastAsia="Calibri"/>
          <w:lang w:eastAsia="en-US"/>
        </w:rPr>
        <w:t>предусмотренных в Извещении и Документации запроса предложений</w:t>
      </w:r>
      <w:r w:rsidR="00220561">
        <w:rPr>
          <w:rFonts w:eastAsia="Calibri"/>
          <w:lang w:eastAsia="en-US"/>
        </w:rPr>
        <w:t>,</w:t>
      </w:r>
      <w:r w:rsidR="00220561" w:rsidRPr="000D17CB">
        <w:rPr>
          <w:rFonts w:eastAsia="Calibri"/>
          <w:lang w:eastAsia="en-US"/>
        </w:rPr>
        <w:t xml:space="preserve"> </w:t>
      </w:r>
      <w:r w:rsidR="009329A4">
        <w:rPr>
          <w:rFonts w:eastAsia="Calibri"/>
          <w:lang w:eastAsia="en-US"/>
        </w:rPr>
        <w:t>а так</w:t>
      </w:r>
      <w:r w:rsidR="00220561">
        <w:rPr>
          <w:rFonts w:eastAsia="Calibri"/>
          <w:lang w:eastAsia="en-US"/>
        </w:rPr>
        <w:t>же в заявке Победителя.</w:t>
      </w:r>
    </w:p>
    <w:p w:rsidR="009329A4" w:rsidRPr="00AC4BB3" w:rsidRDefault="009329A4" w:rsidP="00890318">
      <w:pPr>
        <w:pStyle w:val="ab"/>
        <w:ind w:left="360"/>
        <w:contextualSpacing/>
        <w:jc w:val="both"/>
      </w:pPr>
    </w:p>
    <w:p w:rsidR="00220561" w:rsidRDefault="00220561" w:rsidP="00652C4A">
      <w:pPr>
        <w:pStyle w:val="ab"/>
        <w:numPr>
          <w:ilvl w:val="0"/>
          <w:numId w:val="5"/>
        </w:numPr>
        <w:jc w:val="both"/>
        <w:rPr>
          <w:rFonts w:eastAsia="Calibri"/>
          <w:lang w:eastAsia="en-US"/>
        </w:rPr>
      </w:pPr>
      <w:r w:rsidRPr="00EF3047">
        <w:rPr>
          <w:rFonts w:eastAsia="Calibri"/>
          <w:lang w:eastAsia="en-US"/>
        </w:rPr>
        <w:t xml:space="preserve">Участником, занявшим второе место </w:t>
      </w:r>
      <w:r>
        <w:rPr>
          <w:rFonts w:eastAsia="Calibri"/>
          <w:lang w:eastAsia="en-US"/>
        </w:rPr>
        <w:t>признать</w:t>
      </w:r>
      <w:r w:rsidRPr="00EF3047">
        <w:rPr>
          <w:rFonts w:eastAsia="Calibri"/>
          <w:lang w:eastAsia="en-US"/>
        </w:rPr>
        <w:t xml:space="preserve"> </w:t>
      </w:r>
      <w:r w:rsidR="00652C4A" w:rsidRPr="00652C4A">
        <w:rPr>
          <w:rFonts w:eastAsia="Calibri"/>
          <w:lang w:eastAsia="en-US"/>
        </w:rPr>
        <w:t>ООО «ЮТС</w:t>
      </w:r>
      <w:r w:rsidR="00A90614" w:rsidRPr="00A90614">
        <w:rPr>
          <w:rFonts w:eastAsia="Calibri"/>
          <w:lang w:eastAsia="en-US"/>
        </w:rPr>
        <w:t>»</w:t>
      </w:r>
      <w:r w:rsidRPr="009E7915">
        <w:rPr>
          <w:rFonts w:eastAsia="Calibri"/>
          <w:lang w:eastAsia="en-US"/>
        </w:rPr>
        <w:t xml:space="preserve">, </w:t>
      </w:r>
    </w:p>
    <w:p w:rsidR="00C929EE" w:rsidRDefault="00220561" w:rsidP="00220561">
      <w:pPr>
        <w:pStyle w:val="ab"/>
        <w:ind w:left="360"/>
        <w:jc w:val="both"/>
        <w:rPr>
          <w:rFonts w:eastAsia="Calibri"/>
          <w:lang w:eastAsia="en-US"/>
        </w:rPr>
      </w:pPr>
      <w:r w:rsidRPr="009E7915">
        <w:rPr>
          <w:rFonts w:eastAsia="Calibri"/>
          <w:lang w:eastAsia="en-US"/>
        </w:rPr>
        <w:t xml:space="preserve">почтовый адрес: </w:t>
      </w:r>
      <w:r w:rsidR="00652C4A" w:rsidRPr="00652C4A">
        <w:rPr>
          <w:rFonts w:eastAsia="Calibri"/>
          <w:lang w:eastAsia="en-US"/>
        </w:rPr>
        <w:t>105120, РФ, г. Мос</w:t>
      </w:r>
      <w:r w:rsidR="00652C4A">
        <w:rPr>
          <w:rFonts w:eastAsia="Calibri"/>
          <w:lang w:eastAsia="en-US"/>
        </w:rPr>
        <w:t xml:space="preserve">ква, 3-й </w:t>
      </w:r>
      <w:proofErr w:type="spellStart"/>
      <w:r w:rsidR="00652C4A">
        <w:rPr>
          <w:rFonts w:eastAsia="Calibri"/>
          <w:lang w:eastAsia="en-US"/>
        </w:rPr>
        <w:t>Сыромятнический</w:t>
      </w:r>
      <w:proofErr w:type="spellEnd"/>
      <w:r w:rsidR="00652C4A">
        <w:rPr>
          <w:rFonts w:eastAsia="Calibri"/>
          <w:lang w:eastAsia="en-US"/>
        </w:rPr>
        <w:t xml:space="preserve"> пер., </w:t>
      </w:r>
      <w:r w:rsidR="00652C4A" w:rsidRPr="00652C4A">
        <w:rPr>
          <w:rFonts w:eastAsia="Calibri"/>
          <w:lang w:eastAsia="en-US"/>
        </w:rPr>
        <w:t>д. 3/9,</w:t>
      </w:r>
      <w:r w:rsidR="00652C4A">
        <w:rPr>
          <w:rFonts w:eastAsia="Calibri"/>
          <w:lang w:eastAsia="en-US"/>
        </w:rPr>
        <w:t xml:space="preserve"> </w:t>
      </w:r>
      <w:r w:rsidR="00652C4A" w:rsidRPr="00652C4A">
        <w:rPr>
          <w:rFonts w:eastAsia="Calibri"/>
          <w:lang w:eastAsia="en-US"/>
        </w:rPr>
        <w:t>стр. 6</w:t>
      </w:r>
      <w:r w:rsidR="004526D1" w:rsidRPr="004526D1">
        <w:rPr>
          <w:rFonts w:eastAsia="Calibri"/>
          <w:lang w:eastAsia="en-US"/>
        </w:rPr>
        <w:t>.</w:t>
      </w:r>
    </w:p>
    <w:p w:rsidR="00865D0F" w:rsidRDefault="00865D0F" w:rsidP="00865D0F">
      <w:pPr>
        <w:pStyle w:val="ab"/>
        <w:spacing w:before="120" w:after="120"/>
        <w:ind w:left="360"/>
        <w:jc w:val="both"/>
        <w:rPr>
          <w:rFonts w:eastAsia="Calibri"/>
          <w:lang w:eastAsia="en-US"/>
        </w:rPr>
      </w:pPr>
    </w:p>
    <w:p w:rsidR="00FF5583" w:rsidRPr="007B5CAC" w:rsidRDefault="00FF5583" w:rsidP="00FF5583">
      <w:pPr>
        <w:spacing w:before="120" w:after="120"/>
        <w:ind w:firstLine="1843"/>
        <w:jc w:val="both"/>
        <w:rPr>
          <w:rFonts w:eastAsia="Calibri"/>
          <w:lang w:eastAsia="en-US"/>
        </w:rPr>
      </w:pPr>
      <w:bookmarkStart w:id="0" w:name="_GoBack"/>
      <w:bookmarkEnd w:id="0"/>
    </w:p>
    <w:p w:rsidR="008A0D91" w:rsidRDefault="008A0D91" w:rsidP="009D354D">
      <w:pPr>
        <w:spacing w:before="120" w:after="120"/>
        <w:ind w:firstLine="1843"/>
        <w:jc w:val="right"/>
        <w:rPr>
          <w:rFonts w:eastAsia="Calibri"/>
          <w:lang w:eastAsia="en-US"/>
        </w:rPr>
      </w:pPr>
    </w:p>
    <w:sectPr w:rsidR="008A0D91" w:rsidSect="005347EE">
      <w:footerReference w:type="default" r:id="rId10"/>
      <w:pgSz w:w="11906" w:h="16838"/>
      <w:pgMar w:top="1191" w:right="851" w:bottom="851" w:left="1418"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4ED3" w:rsidRDefault="00364ED3" w:rsidP="00E10162">
      <w:r>
        <w:separator/>
      </w:r>
    </w:p>
  </w:endnote>
  <w:endnote w:type="continuationSeparator" w:id="0">
    <w:p w:rsidR="00364ED3" w:rsidRDefault="00364ED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2019" w:rsidRPr="003B37FF" w:rsidRDefault="003E453D" w:rsidP="00834B2F">
    <w:pPr>
      <w:pStyle w:val="ae"/>
      <w:pBdr>
        <w:top w:val="thinThickSmallGap" w:sz="24" w:space="1" w:color="622423"/>
      </w:pBdr>
      <w:tabs>
        <w:tab w:val="clear" w:pos="4320"/>
        <w:tab w:val="clear" w:pos="8640"/>
        <w:tab w:val="right" w:pos="9639"/>
      </w:tabs>
      <w:rPr>
        <w:rFonts w:ascii="Cambria" w:hAnsi="Cambria"/>
        <w:sz w:val="20"/>
        <w:szCs w:val="20"/>
      </w:rPr>
    </w:pPr>
    <w:r>
      <w:rPr>
        <w:rFonts w:ascii="Cambria" w:hAnsi="Cambria"/>
        <w:sz w:val="20"/>
        <w:szCs w:val="20"/>
      </w:rPr>
      <w:t>Выписка из п</w:t>
    </w:r>
    <w:r w:rsidR="00D52019">
      <w:rPr>
        <w:rFonts w:ascii="Cambria" w:hAnsi="Cambria"/>
        <w:sz w:val="20"/>
        <w:szCs w:val="20"/>
      </w:rPr>
      <w:t>ротокол</w:t>
    </w:r>
    <w:r>
      <w:rPr>
        <w:rFonts w:ascii="Cambria" w:hAnsi="Cambria"/>
        <w:sz w:val="20"/>
        <w:szCs w:val="20"/>
      </w:rPr>
      <w:t>а</w:t>
    </w:r>
    <w:r w:rsidR="00D52019">
      <w:rPr>
        <w:rFonts w:ascii="Cambria" w:hAnsi="Cambria"/>
        <w:sz w:val="20"/>
        <w:szCs w:val="20"/>
      </w:rPr>
      <w:t xml:space="preserve"> рассмотрения и оценки заявок</w:t>
    </w:r>
    <w:r w:rsidR="00D52019" w:rsidRPr="003B37FF">
      <w:rPr>
        <w:rFonts w:ascii="Cambria" w:hAnsi="Cambria"/>
        <w:sz w:val="20"/>
        <w:szCs w:val="20"/>
      </w:rPr>
      <w:tab/>
      <w:t xml:space="preserve">Страница </w:t>
    </w:r>
    <w:r w:rsidR="00D52019" w:rsidRPr="003B37FF">
      <w:rPr>
        <w:rFonts w:ascii="Calibri" w:hAnsi="Calibri"/>
        <w:sz w:val="20"/>
        <w:szCs w:val="20"/>
      </w:rPr>
      <w:fldChar w:fldCharType="begin"/>
    </w:r>
    <w:r w:rsidR="00D52019" w:rsidRPr="003B37FF">
      <w:rPr>
        <w:sz w:val="20"/>
        <w:szCs w:val="20"/>
      </w:rPr>
      <w:instrText>PAGE   \* MERGEFORMAT</w:instrText>
    </w:r>
    <w:r w:rsidR="00D52019" w:rsidRPr="003B37FF">
      <w:rPr>
        <w:rFonts w:ascii="Calibri" w:hAnsi="Calibri"/>
        <w:sz w:val="20"/>
        <w:szCs w:val="20"/>
      </w:rPr>
      <w:fldChar w:fldCharType="separate"/>
    </w:r>
    <w:r w:rsidR="00EA6E92" w:rsidRPr="00EA6E92">
      <w:rPr>
        <w:rFonts w:ascii="Cambria" w:hAnsi="Cambria"/>
        <w:noProof/>
        <w:sz w:val="20"/>
        <w:szCs w:val="20"/>
      </w:rPr>
      <w:t>2</w:t>
    </w:r>
    <w:r w:rsidR="00D52019" w:rsidRPr="003B37FF">
      <w:rPr>
        <w:rFonts w:ascii="Cambria" w:hAnsi="Cambria"/>
        <w:sz w:val="20"/>
        <w:szCs w:val="20"/>
      </w:rPr>
      <w:fldChar w:fldCharType="end"/>
    </w:r>
  </w:p>
  <w:p w:rsidR="00D52019" w:rsidRPr="00E10162" w:rsidRDefault="00D52019"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4ED3" w:rsidRDefault="00364ED3" w:rsidP="00E10162">
      <w:r>
        <w:separator/>
      </w:r>
    </w:p>
  </w:footnote>
  <w:footnote w:type="continuationSeparator" w:id="0">
    <w:p w:rsidR="00364ED3" w:rsidRDefault="00364ED3" w:rsidP="00E101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56A25E0B"/>
    <w:multiLevelType w:val="multilevel"/>
    <w:tmpl w:val="37FAE3E6"/>
    <w:lvl w:ilvl="0">
      <w:start w:val="1"/>
      <w:numFmt w:val="decimal"/>
      <w:lvlText w:val="%1."/>
      <w:lvlJc w:val="left"/>
      <w:pPr>
        <w:ind w:left="360" w:hanging="360"/>
      </w:pPr>
      <w:rPr>
        <w:b/>
        <w:sz w:val="24"/>
        <w:szCs w:val="24"/>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7FA10AD9"/>
    <w:multiLevelType w:val="hybridMultilevel"/>
    <w:tmpl w:val="D4CE838E"/>
    <w:lvl w:ilvl="0" w:tplc="ACB075BA">
      <w:start w:val="8"/>
      <w:numFmt w:val="decimal"/>
      <w:lvlText w:val="%1"/>
      <w:lvlJc w:val="left"/>
      <w:pPr>
        <w:ind w:left="474" w:hanging="360"/>
      </w:pPr>
      <w:rPr>
        <w:rFonts w:hint="default"/>
      </w:rPr>
    </w:lvl>
    <w:lvl w:ilvl="1" w:tplc="04190019" w:tentative="1">
      <w:start w:val="1"/>
      <w:numFmt w:val="lowerLetter"/>
      <w:lvlText w:val="%2."/>
      <w:lvlJc w:val="left"/>
      <w:pPr>
        <w:ind w:left="1194" w:hanging="360"/>
      </w:pPr>
    </w:lvl>
    <w:lvl w:ilvl="2" w:tplc="0419001B" w:tentative="1">
      <w:start w:val="1"/>
      <w:numFmt w:val="lowerRoman"/>
      <w:lvlText w:val="%3."/>
      <w:lvlJc w:val="right"/>
      <w:pPr>
        <w:ind w:left="1914" w:hanging="180"/>
      </w:pPr>
    </w:lvl>
    <w:lvl w:ilvl="3" w:tplc="0419000F" w:tentative="1">
      <w:start w:val="1"/>
      <w:numFmt w:val="decimal"/>
      <w:lvlText w:val="%4."/>
      <w:lvlJc w:val="left"/>
      <w:pPr>
        <w:ind w:left="2634" w:hanging="360"/>
      </w:pPr>
    </w:lvl>
    <w:lvl w:ilvl="4" w:tplc="04190019" w:tentative="1">
      <w:start w:val="1"/>
      <w:numFmt w:val="lowerLetter"/>
      <w:lvlText w:val="%5."/>
      <w:lvlJc w:val="left"/>
      <w:pPr>
        <w:ind w:left="3354" w:hanging="360"/>
      </w:pPr>
    </w:lvl>
    <w:lvl w:ilvl="5" w:tplc="0419001B" w:tentative="1">
      <w:start w:val="1"/>
      <w:numFmt w:val="lowerRoman"/>
      <w:lvlText w:val="%6."/>
      <w:lvlJc w:val="right"/>
      <w:pPr>
        <w:ind w:left="4074" w:hanging="180"/>
      </w:pPr>
    </w:lvl>
    <w:lvl w:ilvl="6" w:tplc="0419000F" w:tentative="1">
      <w:start w:val="1"/>
      <w:numFmt w:val="decimal"/>
      <w:lvlText w:val="%7."/>
      <w:lvlJc w:val="left"/>
      <w:pPr>
        <w:ind w:left="4794" w:hanging="360"/>
      </w:pPr>
    </w:lvl>
    <w:lvl w:ilvl="7" w:tplc="04190019" w:tentative="1">
      <w:start w:val="1"/>
      <w:numFmt w:val="lowerLetter"/>
      <w:lvlText w:val="%8."/>
      <w:lvlJc w:val="left"/>
      <w:pPr>
        <w:ind w:left="5514" w:hanging="360"/>
      </w:pPr>
    </w:lvl>
    <w:lvl w:ilvl="8" w:tplc="0419001B" w:tentative="1">
      <w:start w:val="1"/>
      <w:numFmt w:val="lowerRoman"/>
      <w:lvlText w:val="%9."/>
      <w:lvlJc w:val="right"/>
      <w:pPr>
        <w:ind w:left="6234" w:hanging="180"/>
      </w:pPr>
    </w:lvl>
  </w:abstractNum>
  <w:num w:numId="1">
    <w:abstractNumId w:val="0"/>
  </w:num>
  <w:num w:numId="2">
    <w:abstractNumId w:val="1"/>
  </w:num>
  <w:num w:numId="3">
    <w:abstractNumId w:val="4"/>
  </w:num>
  <w:num w:numId="4">
    <w:abstractNumId w:val="3"/>
  </w:num>
  <w:num w:numId="5">
    <w:abstractNumId w:val="5"/>
  </w:num>
  <w:num w:numId="6">
    <w:abstractNumId w:val="2"/>
  </w:num>
  <w:num w:numId="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D1"/>
    <w:rsid w:val="00001C80"/>
    <w:rsid w:val="00001E94"/>
    <w:rsid w:val="000022F2"/>
    <w:rsid w:val="0000388F"/>
    <w:rsid w:val="00003ADD"/>
    <w:rsid w:val="00003F19"/>
    <w:rsid w:val="00005130"/>
    <w:rsid w:val="00005C95"/>
    <w:rsid w:val="00006337"/>
    <w:rsid w:val="00006F92"/>
    <w:rsid w:val="00007158"/>
    <w:rsid w:val="00007772"/>
    <w:rsid w:val="00010D2B"/>
    <w:rsid w:val="0001183A"/>
    <w:rsid w:val="00011FC6"/>
    <w:rsid w:val="00012403"/>
    <w:rsid w:val="00012E1E"/>
    <w:rsid w:val="00013559"/>
    <w:rsid w:val="00013A7E"/>
    <w:rsid w:val="000145E6"/>
    <w:rsid w:val="000152FF"/>
    <w:rsid w:val="00015667"/>
    <w:rsid w:val="00015A5D"/>
    <w:rsid w:val="00015F4F"/>
    <w:rsid w:val="00016E0C"/>
    <w:rsid w:val="00017C44"/>
    <w:rsid w:val="0002263B"/>
    <w:rsid w:val="00022B8B"/>
    <w:rsid w:val="00022EE1"/>
    <w:rsid w:val="00023BEE"/>
    <w:rsid w:val="000245DC"/>
    <w:rsid w:val="000247AD"/>
    <w:rsid w:val="00024F58"/>
    <w:rsid w:val="00025DCB"/>
    <w:rsid w:val="00026A7B"/>
    <w:rsid w:val="0003219C"/>
    <w:rsid w:val="00034136"/>
    <w:rsid w:val="00034F72"/>
    <w:rsid w:val="000366A1"/>
    <w:rsid w:val="000366B3"/>
    <w:rsid w:val="00037254"/>
    <w:rsid w:val="00037C10"/>
    <w:rsid w:val="00040437"/>
    <w:rsid w:val="0004181A"/>
    <w:rsid w:val="00042102"/>
    <w:rsid w:val="000422F3"/>
    <w:rsid w:val="00042936"/>
    <w:rsid w:val="00042D85"/>
    <w:rsid w:val="00045B7F"/>
    <w:rsid w:val="0004669C"/>
    <w:rsid w:val="0004689B"/>
    <w:rsid w:val="0004702F"/>
    <w:rsid w:val="00050598"/>
    <w:rsid w:val="00050A84"/>
    <w:rsid w:val="00050AE5"/>
    <w:rsid w:val="00050BF3"/>
    <w:rsid w:val="0005137A"/>
    <w:rsid w:val="00051B57"/>
    <w:rsid w:val="00051FE5"/>
    <w:rsid w:val="0005278D"/>
    <w:rsid w:val="000530F9"/>
    <w:rsid w:val="00053957"/>
    <w:rsid w:val="00053FF7"/>
    <w:rsid w:val="00054062"/>
    <w:rsid w:val="00055ABC"/>
    <w:rsid w:val="00055E9F"/>
    <w:rsid w:val="0005684B"/>
    <w:rsid w:val="0006272F"/>
    <w:rsid w:val="0006538F"/>
    <w:rsid w:val="00065B52"/>
    <w:rsid w:val="000671A1"/>
    <w:rsid w:val="00070E4E"/>
    <w:rsid w:val="000716EA"/>
    <w:rsid w:val="00072842"/>
    <w:rsid w:val="000731D9"/>
    <w:rsid w:val="0007339F"/>
    <w:rsid w:val="00074E4F"/>
    <w:rsid w:val="0007573D"/>
    <w:rsid w:val="00077DB6"/>
    <w:rsid w:val="000813F5"/>
    <w:rsid w:val="00081E46"/>
    <w:rsid w:val="000836CE"/>
    <w:rsid w:val="0008370E"/>
    <w:rsid w:val="0008383D"/>
    <w:rsid w:val="0008623B"/>
    <w:rsid w:val="00087967"/>
    <w:rsid w:val="00090C1E"/>
    <w:rsid w:val="00091808"/>
    <w:rsid w:val="00091ADB"/>
    <w:rsid w:val="00091B79"/>
    <w:rsid w:val="00091E4F"/>
    <w:rsid w:val="00092FFA"/>
    <w:rsid w:val="00093656"/>
    <w:rsid w:val="00093F04"/>
    <w:rsid w:val="00094037"/>
    <w:rsid w:val="00094545"/>
    <w:rsid w:val="0009652F"/>
    <w:rsid w:val="000A33E3"/>
    <w:rsid w:val="000A5535"/>
    <w:rsid w:val="000A56FE"/>
    <w:rsid w:val="000A79AE"/>
    <w:rsid w:val="000B017D"/>
    <w:rsid w:val="000B09B7"/>
    <w:rsid w:val="000B1B42"/>
    <w:rsid w:val="000B2696"/>
    <w:rsid w:val="000B27A5"/>
    <w:rsid w:val="000B4223"/>
    <w:rsid w:val="000B4D19"/>
    <w:rsid w:val="000B57C8"/>
    <w:rsid w:val="000B65E8"/>
    <w:rsid w:val="000B6F8C"/>
    <w:rsid w:val="000B708A"/>
    <w:rsid w:val="000B777A"/>
    <w:rsid w:val="000C033C"/>
    <w:rsid w:val="000C0E95"/>
    <w:rsid w:val="000C143B"/>
    <w:rsid w:val="000C1578"/>
    <w:rsid w:val="000C18B8"/>
    <w:rsid w:val="000C196D"/>
    <w:rsid w:val="000C4217"/>
    <w:rsid w:val="000C4354"/>
    <w:rsid w:val="000C4576"/>
    <w:rsid w:val="000C4DDB"/>
    <w:rsid w:val="000C573B"/>
    <w:rsid w:val="000C5771"/>
    <w:rsid w:val="000C609D"/>
    <w:rsid w:val="000C6CE6"/>
    <w:rsid w:val="000C78CB"/>
    <w:rsid w:val="000C7F6D"/>
    <w:rsid w:val="000D0749"/>
    <w:rsid w:val="000D0B04"/>
    <w:rsid w:val="000D117C"/>
    <w:rsid w:val="000D17CB"/>
    <w:rsid w:val="000D1BCB"/>
    <w:rsid w:val="000D2053"/>
    <w:rsid w:val="000D33DE"/>
    <w:rsid w:val="000D43CF"/>
    <w:rsid w:val="000D6A24"/>
    <w:rsid w:val="000D6FBF"/>
    <w:rsid w:val="000E19B9"/>
    <w:rsid w:val="000E47B5"/>
    <w:rsid w:val="000E4B94"/>
    <w:rsid w:val="000E55C5"/>
    <w:rsid w:val="000E5762"/>
    <w:rsid w:val="000E6469"/>
    <w:rsid w:val="000E6B48"/>
    <w:rsid w:val="000E75AF"/>
    <w:rsid w:val="000F10F0"/>
    <w:rsid w:val="000F1579"/>
    <w:rsid w:val="000F30D3"/>
    <w:rsid w:val="000F334C"/>
    <w:rsid w:val="000F3761"/>
    <w:rsid w:val="000F3918"/>
    <w:rsid w:val="000F4678"/>
    <w:rsid w:val="000F4976"/>
    <w:rsid w:val="000F4DBE"/>
    <w:rsid w:val="000F5E3E"/>
    <w:rsid w:val="000F6029"/>
    <w:rsid w:val="000F70CA"/>
    <w:rsid w:val="000F7722"/>
    <w:rsid w:val="000F7999"/>
    <w:rsid w:val="000F7FAC"/>
    <w:rsid w:val="00100913"/>
    <w:rsid w:val="00100E73"/>
    <w:rsid w:val="0010285D"/>
    <w:rsid w:val="001031DC"/>
    <w:rsid w:val="001032EF"/>
    <w:rsid w:val="00104F5B"/>
    <w:rsid w:val="0010521A"/>
    <w:rsid w:val="00105427"/>
    <w:rsid w:val="001059FE"/>
    <w:rsid w:val="00105BE8"/>
    <w:rsid w:val="00110449"/>
    <w:rsid w:val="001105A9"/>
    <w:rsid w:val="001112EE"/>
    <w:rsid w:val="001117EF"/>
    <w:rsid w:val="001147B8"/>
    <w:rsid w:val="001158D5"/>
    <w:rsid w:val="00115B14"/>
    <w:rsid w:val="00115E4D"/>
    <w:rsid w:val="00116A12"/>
    <w:rsid w:val="00116E5C"/>
    <w:rsid w:val="00117074"/>
    <w:rsid w:val="0012061F"/>
    <w:rsid w:val="0012063A"/>
    <w:rsid w:val="00120986"/>
    <w:rsid w:val="00120AC5"/>
    <w:rsid w:val="00120B75"/>
    <w:rsid w:val="00122587"/>
    <w:rsid w:val="001234B6"/>
    <w:rsid w:val="00124065"/>
    <w:rsid w:val="00124D3C"/>
    <w:rsid w:val="00125040"/>
    <w:rsid w:val="001254A2"/>
    <w:rsid w:val="001255C8"/>
    <w:rsid w:val="00126E44"/>
    <w:rsid w:val="0012737A"/>
    <w:rsid w:val="001302BB"/>
    <w:rsid w:val="00130F1B"/>
    <w:rsid w:val="00131ACD"/>
    <w:rsid w:val="00132515"/>
    <w:rsid w:val="00132C13"/>
    <w:rsid w:val="001334FB"/>
    <w:rsid w:val="00133C00"/>
    <w:rsid w:val="00133E76"/>
    <w:rsid w:val="0013433D"/>
    <w:rsid w:val="00134AAF"/>
    <w:rsid w:val="00135C12"/>
    <w:rsid w:val="00137837"/>
    <w:rsid w:val="00141FF6"/>
    <w:rsid w:val="00142554"/>
    <w:rsid w:val="00143749"/>
    <w:rsid w:val="00145789"/>
    <w:rsid w:val="001475EB"/>
    <w:rsid w:val="00147FA5"/>
    <w:rsid w:val="00147FDA"/>
    <w:rsid w:val="0015045C"/>
    <w:rsid w:val="00150815"/>
    <w:rsid w:val="001508A8"/>
    <w:rsid w:val="00151175"/>
    <w:rsid w:val="0015176A"/>
    <w:rsid w:val="00151A3E"/>
    <w:rsid w:val="0015228A"/>
    <w:rsid w:val="00153894"/>
    <w:rsid w:val="00153E6A"/>
    <w:rsid w:val="00153ED5"/>
    <w:rsid w:val="00153EFF"/>
    <w:rsid w:val="00154756"/>
    <w:rsid w:val="00157874"/>
    <w:rsid w:val="00160A5D"/>
    <w:rsid w:val="00161DA8"/>
    <w:rsid w:val="001622A8"/>
    <w:rsid w:val="00162E6C"/>
    <w:rsid w:val="00164101"/>
    <w:rsid w:val="00165AE4"/>
    <w:rsid w:val="001665E3"/>
    <w:rsid w:val="00166F25"/>
    <w:rsid w:val="00167580"/>
    <w:rsid w:val="00170C27"/>
    <w:rsid w:val="00171E61"/>
    <w:rsid w:val="001726F6"/>
    <w:rsid w:val="0017403B"/>
    <w:rsid w:val="001743E8"/>
    <w:rsid w:val="0017450D"/>
    <w:rsid w:val="001747BD"/>
    <w:rsid w:val="00174938"/>
    <w:rsid w:val="00176880"/>
    <w:rsid w:val="00176AC2"/>
    <w:rsid w:val="001809FA"/>
    <w:rsid w:val="00180A8D"/>
    <w:rsid w:val="00181590"/>
    <w:rsid w:val="00182D24"/>
    <w:rsid w:val="0018406A"/>
    <w:rsid w:val="00184600"/>
    <w:rsid w:val="00184F87"/>
    <w:rsid w:val="001869E4"/>
    <w:rsid w:val="001913A5"/>
    <w:rsid w:val="00191D66"/>
    <w:rsid w:val="00191FA7"/>
    <w:rsid w:val="001927E9"/>
    <w:rsid w:val="001934B9"/>
    <w:rsid w:val="0019456D"/>
    <w:rsid w:val="00194782"/>
    <w:rsid w:val="00194D4C"/>
    <w:rsid w:val="00196A03"/>
    <w:rsid w:val="001976BE"/>
    <w:rsid w:val="001A00F7"/>
    <w:rsid w:val="001A1CB0"/>
    <w:rsid w:val="001A26C7"/>
    <w:rsid w:val="001A32F8"/>
    <w:rsid w:val="001A3681"/>
    <w:rsid w:val="001A3960"/>
    <w:rsid w:val="001A3CAA"/>
    <w:rsid w:val="001A4B91"/>
    <w:rsid w:val="001A4DAC"/>
    <w:rsid w:val="001A593B"/>
    <w:rsid w:val="001A63A5"/>
    <w:rsid w:val="001A7FE0"/>
    <w:rsid w:val="001B0830"/>
    <w:rsid w:val="001B0BFB"/>
    <w:rsid w:val="001B0FAC"/>
    <w:rsid w:val="001B11D8"/>
    <w:rsid w:val="001B3662"/>
    <w:rsid w:val="001B4036"/>
    <w:rsid w:val="001B4488"/>
    <w:rsid w:val="001B639F"/>
    <w:rsid w:val="001B6BCA"/>
    <w:rsid w:val="001B6DB4"/>
    <w:rsid w:val="001B6F0F"/>
    <w:rsid w:val="001C0B61"/>
    <w:rsid w:val="001C1580"/>
    <w:rsid w:val="001C21EF"/>
    <w:rsid w:val="001C4A77"/>
    <w:rsid w:val="001C717A"/>
    <w:rsid w:val="001D5925"/>
    <w:rsid w:val="001D7BF9"/>
    <w:rsid w:val="001E02B7"/>
    <w:rsid w:val="001E09F4"/>
    <w:rsid w:val="001E0BA3"/>
    <w:rsid w:val="001E15FE"/>
    <w:rsid w:val="001E1837"/>
    <w:rsid w:val="001E3D82"/>
    <w:rsid w:val="001E4267"/>
    <w:rsid w:val="001E43D8"/>
    <w:rsid w:val="001E61AD"/>
    <w:rsid w:val="001E72A2"/>
    <w:rsid w:val="001E781B"/>
    <w:rsid w:val="001E7FCD"/>
    <w:rsid w:val="001F2DF1"/>
    <w:rsid w:val="001F3B7A"/>
    <w:rsid w:val="001F4718"/>
    <w:rsid w:val="001F5006"/>
    <w:rsid w:val="001F5398"/>
    <w:rsid w:val="001F664A"/>
    <w:rsid w:val="001F6A2F"/>
    <w:rsid w:val="001F718F"/>
    <w:rsid w:val="00202081"/>
    <w:rsid w:val="00202195"/>
    <w:rsid w:val="00203E9C"/>
    <w:rsid w:val="002056AB"/>
    <w:rsid w:val="00207D0F"/>
    <w:rsid w:val="00210C5E"/>
    <w:rsid w:val="00211629"/>
    <w:rsid w:val="00211751"/>
    <w:rsid w:val="002117AE"/>
    <w:rsid w:val="00211FF1"/>
    <w:rsid w:val="00213755"/>
    <w:rsid w:val="00215843"/>
    <w:rsid w:val="0021593D"/>
    <w:rsid w:val="00215EF9"/>
    <w:rsid w:val="00215F0A"/>
    <w:rsid w:val="00216898"/>
    <w:rsid w:val="00216CDD"/>
    <w:rsid w:val="00217063"/>
    <w:rsid w:val="002176EA"/>
    <w:rsid w:val="002177DB"/>
    <w:rsid w:val="00217843"/>
    <w:rsid w:val="00217A13"/>
    <w:rsid w:val="00217D22"/>
    <w:rsid w:val="0022009B"/>
    <w:rsid w:val="00220561"/>
    <w:rsid w:val="00220F67"/>
    <w:rsid w:val="00221DDA"/>
    <w:rsid w:val="00224331"/>
    <w:rsid w:val="0022460A"/>
    <w:rsid w:val="002250C7"/>
    <w:rsid w:val="00227ADE"/>
    <w:rsid w:val="00231209"/>
    <w:rsid w:val="002317BF"/>
    <w:rsid w:val="00231942"/>
    <w:rsid w:val="00232965"/>
    <w:rsid w:val="0023390C"/>
    <w:rsid w:val="002345A4"/>
    <w:rsid w:val="00234862"/>
    <w:rsid w:val="00235989"/>
    <w:rsid w:val="00236717"/>
    <w:rsid w:val="00236A9C"/>
    <w:rsid w:val="00237165"/>
    <w:rsid w:val="002406C1"/>
    <w:rsid w:val="00240994"/>
    <w:rsid w:val="00241E1D"/>
    <w:rsid w:val="002426A4"/>
    <w:rsid w:val="00243788"/>
    <w:rsid w:val="00243DB6"/>
    <w:rsid w:val="00244237"/>
    <w:rsid w:val="002477BC"/>
    <w:rsid w:val="00251074"/>
    <w:rsid w:val="002518B9"/>
    <w:rsid w:val="00252AE8"/>
    <w:rsid w:val="002576C4"/>
    <w:rsid w:val="00260C96"/>
    <w:rsid w:val="00260FFD"/>
    <w:rsid w:val="00261533"/>
    <w:rsid w:val="0026281F"/>
    <w:rsid w:val="00262AE3"/>
    <w:rsid w:val="0026454B"/>
    <w:rsid w:val="00267B99"/>
    <w:rsid w:val="00270EB6"/>
    <w:rsid w:val="0027169F"/>
    <w:rsid w:val="00271885"/>
    <w:rsid w:val="00271D97"/>
    <w:rsid w:val="00271E06"/>
    <w:rsid w:val="0027269C"/>
    <w:rsid w:val="00273FB6"/>
    <w:rsid w:val="00276D8F"/>
    <w:rsid w:val="00277DEB"/>
    <w:rsid w:val="00277F9A"/>
    <w:rsid w:val="002816C4"/>
    <w:rsid w:val="00281A0B"/>
    <w:rsid w:val="002831C2"/>
    <w:rsid w:val="00283804"/>
    <w:rsid w:val="00284AB3"/>
    <w:rsid w:val="00285787"/>
    <w:rsid w:val="00285AB1"/>
    <w:rsid w:val="002876CC"/>
    <w:rsid w:val="00290C51"/>
    <w:rsid w:val="00290F10"/>
    <w:rsid w:val="00291B56"/>
    <w:rsid w:val="00291F98"/>
    <w:rsid w:val="00292061"/>
    <w:rsid w:val="00292932"/>
    <w:rsid w:val="002941C4"/>
    <w:rsid w:val="002945A5"/>
    <w:rsid w:val="00295B8C"/>
    <w:rsid w:val="00295C1F"/>
    <w:rsid w:val="002971DE"/>
    <w:rsid w:val="00297885"/>
    <w:rsid w:val="00297E16"/>
    <w:rsid w:val="002A06C4"/>
    <w:rsid w:val="002A089B"/>
    <w:rsid w:val="002A1670"/>
    <w:rsid w:val="002A1C95"/>
    <w:rsid w:val="002A3733"/>
    <w:rsid w:val="002A3DFF"/>
    <w:rsid w:val="002A4138"/>
    <w:rsid w:val="002A6457"/>
    <w:rsid w:val="002A6E09"/>
    <w:rsid w:val="002A6E66"/>
    <w:rsid w:val="002A7727"/>
    <w:rsid w:val="002B0A8B"/>
    <w:rsid w:val="002B13F4"/>
    <w:rsid w:val="002B1EA4"/>
    <w:rsid w:val="002B1FF5"/>
    <w:rsid w:val="002B31F8"/>
    <w:rsid w:val="002B6517"/>
    <w:rsid w:val="002B7AFF"/>
    <w:rsid w:val="002C0654"/>
    <w:rsid w:val="002C0D40"/>
    <w:rsid w:val="002C4FB3"/>
    <w:rsid w:val="002C5123"/>
    <w:rsid w:val="002C799B"/>
    <w:rsid w:val="002D18A6"/>
    <w:rsid w:val="002D19B6"/>
    <w:rsid w:val="002D286A"/>
    <w:rsid w:val="002D2E4B"/>
    <w:rsid w:val="002D3318"/>
    <w:rsid w:val="002D3DB9"/>
    <w:rsid w:val="002D3F89"/>
    <w:rsid w:val="002D4AF8"/>
    <w:rsid w:val="002D78AC"/>
    <w:rsid w:val="002E3BF7"/>
    <w:rsid w:val="002E5631"/>
    <w:rsid w:val="002E5875"/>
    <w:rsid w:val="002E72AE"/>
    <w:rsid w:val="002F05EE"/>
    <w:rsid w:val="002F07CC"/>
    <w:rsid w:val="002F174D"/>
    <w:rsid w:val="002F23FC"/>
    <w:rsid w:val="002F2C4D"/>
    <w:rsid w:val="002F4CD5"/>
    <w:rsid w:val="002F530F"/>
    <w:rsid w:val="002F64CE"/>
    <w:rsid w:val="00301E98"/>
    <w:rsid w:val="00302314"/>
    <w:rsid w:val="00302B00"/>
    <w:rsid w:val="00302ED4"/>
    <w:rsid w:val="00304834"/>
    <w:rsid w:val="00304920"/>
    <w:rsid w:val="0030684F"/>
    <w:rsid w:val="00306A7C"/>
    <w:rsid w:val="003071A5"/>
    <w:rsid w:val="00307820"/>
    <w:rsid w:val="00307B56"/>
    <w:rsid w:val="00307FE1"/>
    <w:rsid w:val="00312F5C"/>
    <w:rsid w:val="00313011"/>
    <w:rsid w:val="00313322"/>
    <w:rsid w:val="00315EE4"/>
    <w:rsid w:val="00316D5E"/>
    <w:rsid w:val="00317202"/>
    <w:rsid w:val="00317E02"/>
    <w:rsid w:val="003203BF"/>
    <w:rsid w:val="00324988"/>
    <w:rsid w:val="003250E3"/>
    <w:rsid w:val="003256BF"/>
    <w:rsid w:val="003258A3"/>
    <w:rsid w:val="00325F0B"/>
    <w:rsid w:val="00326177"/>
    <w:rsid w:val="00326E8E"/>
    <w:rsid w:val="0033024A"/>
    <w:rsid w:val="00330599"/>
    <w:rsid w:val="003324BA"/>
    <w:rsid w:val="00332E09"/>
    <w:rsid w:val="00333D92"/>
    <w:rsid w:val="003361F3"/>
    <w:rsid w:val="00336DE9"/>
    <w:rsid w:val="00340B5F"/>
    <w:rsid w:val="0034248A"/>
    <w:rsid w:val="00342A4C"/>
    <w:rsid w:val="00342CEF"/>
    <w:rsid w:val="00344AFB"/>
    <w:rsid w:val="00344C0B"/>
    <w:rsid w:val="00345669"/>
    <w:rsid w:val="0035120F"/>
    <w:rsid w:val="00353089"/>
    <w:rsid w:val="00353491"/>
    <w:rsid w:val="00353DEB"/>
    <w:rsid w:val="00354CAD"/>
    <w:rsid w:val="003555DB"/>
    <w:rsid w:val="00355847"/>
    <w:rsid w:val="00355DB2"/>
    <w:rsid w:val="00356ABB"/>
    <w:rsid w:val="00356D8E"/>
    <w:rsid w:val="00356EBF"/>
    <w:rsid w:val="00357A69"/>
    <w:rsid w:val="003617B7"/>
    <w:rsid w:val="0036257B"/>
    <w:rsid w:val="003629BF"/>
    <w:rsid w:val="003632BD"/>
    <w:rsid w:val="00364ED3"/>
    <w:rsid w:val="00365F0D"/>
    <w:rsid w:val="00366488"/>
    <w:rsid w:val="00366520"/>
    <w:rsid w:val="00366C8D"/>
    <w:rsid w:val="00366FE2"/>
    <w:rsid w:val="003674A7"/>
    <w:rsid w:val="00370B5E"/>
    <w:rsid w:val="00371491"/>
    <w:rsid w:val="00372C74"/>
    <w:rsid w:val="00373136"/>
    <w:rsid w:val="00373260"/>
    <w:rsid w:val="003739DB"/>
    <w:rsid w:val="00374099"/>
    <w:rsid w:val="003746F8"/>
    <w:rsid w:val="0037515B"/>
    <w:rsid w:val="00377446"/>
    <w:rsid w:val="003812F8"/>
    <w:rsid w:val="0038146D"/>
    <w:rsid w:val="003819F9"/>
    <w:rsid w:val="00382824"/>
    <w:rsid w:val="00382E95"/>
    <w:rsid w:val="00383E37"/>
    <w:rsid w:val="00384679"/>
    <w:rsid w:val="00386057"/>
    <w:rsid w:val="0038655B"/>
    <w:rsid w:val="003867AD"/>
    <w:rsid w:val="0038704D"/>
    <w:rsid w:val="00387147"/>
    <w:rsid w:val="0039003A"/>
    <w:rsid w:val="0039150E"/>
    <w:rsid w:val="0039216E"/>
    <w:rsid w:val="003928F8"/>
    <w:rsid w:val="00394F5A"/>
    <w:rsid w:val="0039658E"/>
    <w:rsid w:val="00396E4E"/>
    <w:rsid w:val="003A33D9"/>
    <w:rsid w:val="003A387B"/>
    <w:rsid w:val="003A5086"/>
    <w:rsid w:val="003A5239"/>
    <w:rsid w:val="003A5D5C"/>
    <w:rsid w:val="003A68EB"/>
    <w:rsid w:val="003A6B65"/>
    <w:rsid w:val="003A73CA"/>
    <w:rsid w:val="003B0C3E"/>
    <w:rsid w:val="003B0CA6"/>
    <w:rsid w:val="003B2FAC"/>
    <w:rsid w:val="003B342F"/>
    <w:rsid w:val="003B357B"/>
    <w:rsid w:val="003B37FF"/>
    <w:rsid w:val="003B41BF"/>
    <w:rsid w:val="003B46BD"/>
    <w:rsid w:val="003B4FC2"/>
    <w:rsid w:val="003B7E91"/>
    <w:rsid w:val="003C02AB"/>
    <w:rsid w:val="003C22C7"/>
    <w:rsid w:val="003C341B"/>
    <w:rsid w:val="003C4087"/>
    <w:rsid w:val="003C51FC"/>
    <w:rsid w:val="003C5551"/>
    <w:rsid w:val="003C676E"/>
    <w:rsid w:val="003C7B24"/>
    <w:rsid w:val="003D0A41"/>
    <w:rsid w:val="003D1241"/>
    <w:rsid w:val="003D1291"/>
    <w:rsid w:val="003D13C8"/>
    <w:rsid w:val="003D1BB9"/>
    <w:rsid w:val="003D21A1"/>
    <w:rsid w:val="003D2B37"/>
    <w:rsid w:val="003D39FF"/>
    <w:rsid w:val="003D477A"/>
    <w:rsid w:val="003D4E29"/>
    <w:rsid w:val="003D6ED5"/>
    <w:rsid w:val="003E044C"/>
    <w:rsid w:val="003E27BE"/>
    <w:rsid w:val="003E453D"/>
    <w:rsid w:val="003E4C7B"/>
    <w:rsid w:val="003E6B59"/>
    <w:rsid w:val="003E6C2E"/>
    <w:rsid w:val="003E7417"/>
    <w:rsid w:val="003F20B1"/>
    <w:rsid w:val="003F237C"/>
    <w:rsid w:val="003F28A0"/>
    <w:rsid w:val="003F407E"/>
    <w:rsid w:val="003F63F9"/>
    <w:rsid w:val="003F7FF7"/>
    <w:rsid w:val="004005B6"/>
    <w:rsid w:val="0040172E"/>
    <w:rsid w:val="004027D9"/>
    <w:rsid w:val="00403E1E"/>
    <w:rsid w:val="00405016"/>
    <w:rsid w:val="00405372"/>
    <w:rsid w:val="004065A7"/>
    <w:rsid w:val="00407801"/>
    <w:rsid w:val="00407830"/>
    <w:rsid w:val="00407A99"/>
    <w:rsid w:val="00407B6E"/>
    <w:rsid w:val="00410474"/>
    <w:rsid w:val="004113AD"/>
    <w:rsid w:val="0041150A"/>
    <w:rsid w:val="00412435"/>
    <w:rsid w:val="00412646"/>
    <w:rsid w:val="00412CC7"/>
    <w:rsid w:val="00412F9A"/>
    <w:rsid w:val="004137FB"/>
    <w:rsid w:val="00413F86"/>
    <w:rsid w:val="0041667D"/>
    <w:rsid w:val="0041796C"/>
    <w:rsid w:val="0042069B"/>
    <w:rsid w:val="00421BBE"/>
    <w:rsid w:val="00422428"/>
    <w:rsid w:val="00422A4A"/>
    <w:rsid w:val="00423948"/>
    <w:rsid w:val="00424D5D"/>
    <w:rsid w:val="0042531E"/>
    <w:rsid w:val="00425D37"/>
    <w:rsid w:val="00425E04"/>
    <w:rsid w:val="00427FBE"/>
    <w:rsid w:val="00430352"/>
    <w:rsid w:val="0043051D"/>
    <w:rsid w:val="00430BD7"/>
    <w:rsid w:val="00430FDF"/>
    <w:rsid w:val="004317E7"/>
    <w:rsid w:val="0043210D"/>
    <w:rsid w:val="00432204"/>
    <w:rsid w:val="0043271C"/>
    <w:rsid w:val="004328D5"/>
    <w:rsid w:val="00432A4D"/>
    <w:rsid w:val="00432CD3"/>
    <w:rsid w:val="00433FA8"/>
    <w:rsid w:val="00434072"/>
    <w:rsid w:val="0043470B"/>
    <w:rsid w:val="0043503C"/>
    <w:rsid w:val="00435767"/>
    <w:rsid w:val="0043677C"/>
    <w:rsid w:val="00436B77"/>
    <w:rsid w:val="0043706D"/>
    <w:rsid w:val="00437B9E"/>
    <w:rsid w:val="004403B2"/>
    <w:rsid w:val="00440991"/>
    <w:rsid w:val="00443603"/>
    <w:rsid w:val="00444A4A"/>
    <w:rsid w:val="00444E13"/>
    <w:rsid w:val="00445167"/>
    <w:rsid w:val="00445B21"/>
    <w:rsid w:val="004467C0"/>
    <w:rsid w:val="0045021E"/>
    <w:rsid w:val="00450266"/>
    <w:rsid w:val="00450B19"/>
    <w:rsid w:val="00451376"/>
    <w:rsid w:val="004514BE"/>
    <w:rsid w:val="00451C59"/>
    <w:rsid w:val="00451F31"/>
    <w:rsid w:val="004526D1"/>
    <w:rsid w:val="004533B4"/>
    <w:rsid w:val="00453B69"/>
    <w:rsid w:val="00454685"/>
    <w:rsid w:val="00456388"/>
    <w:rsid w:val="004570D8"/>
    <w:rsid w:val="004576B2"/>
    <w:rsid w:val="004578E4"/>
    <w:rsid w:val="00461D43"/>
    <w:rsid w:val="004627B1"/>
    <w:rsid w:val="00462923"/>
    <w:rsid w:val="004630B6"/>
    <w:rsid w:val="00463C40"/>
    <w:rsid w:val="00463DCA"/>
    <w:rsid w:val="004641D7"/>
    <w:rsid w:val="00464282"/>
    <w:rsid w:val="00464439"/>
    <w:rsid w:val="004676E2"/>
    <w:rsid w:val="00470B3E"/>
    <w:rsid w:val="004718FB"/>
    <w:rsid w:val="00473A31"/>
    <w:rsid w:val="004761D8"/>
    <w:rsid w:val="0048008E"/>
    <w:rsid w:val="0048015E"/>
    <w:rsid w:val="004808B2"/>
    <w:rsid w:val="00480E90"/>
    <w:rsid w:val="00482E61"/>
    <w:rsid w:val="00483096"/>
    <w:rsid w:val="00484DE6"/>
    <w:rsid w:val="00486187"/>
    <w:rsid w:val="004862F1"/>
    <w:rsid w:val="00486891"/>
    <w:rsid w:val="0049182B"/>
    <w:rsid w:val="00491A7E"/>
    <w:rsid w:val="00491E12"/>
    <w:rsid w:val="004927C1"/>
    <w:rsid w:val="00492ECC"/>
    <w:rsid w:val="004959D8"/>
    <w:rsid w:val="00496A9F"/>
    <w:rsid w:val="00497120"/>
    <w:rsid w:val="004977BF"/>
    <w:rsid w:val="004A1D0A"/>
    <w:rsid w:val="004A1FF7"/>
    <w:rsid w:val="004A2B27"/>
    <w:rsid w:val="004A30CD"/>
    <w:rsid w:val="004A3E17"/>
    <w:rsid w:val="004A5D4E"/>
    <w:rsid w:val="004A6498"/>
    <w:rsid w:val="004B0254"/>
    <w:rsid w:val="004B1775"/>
    <w:rsid w:val="004B1943"/>
    <w:rsid w:val="004B1D8F"/>
    <w:rsid w:val="004B1D99"/>
    <w:rsid w:val="004B48C5"/>
    <w:rsid w:val="004B52FB"/>
    <w:rsid w:val="004B65E5"/>
    <w:rsid w:val="004B6986"/>
    <w:rsid w:val="004B69FE"/>
    <w:rsid w:val="004B6B35"/>
    <w:rsid w:val="004B6D57"/>
    <w:rsid w:val="004C11AD"/>
    <w:rsid w:val="004C1296"/>
    <w:rsid w:val="004C1FD9"/>
    <w:rsid w:val="004C3544"/>
    <w:rsid w:val="004C4C52"/>
    <w:rsid w:val="004C56F8"/>
    <w:rsid w:val="004D01EF"/>
    <w:rsid w:val="004D099A"/>
    <w:rsid w:val="004D1455"/>
    <w:rsid w:val="004D2127"/>
    <w:rsid w:val="004D27D2"/>
    <w:rsid w:val="004D3344"/>
    <w:rsid w:val="004D4577"/>
    <w:rsid w:val="004D4692"/>
    <w:rsid w:val="004D4BF1"/>
    <w:rsid w:val="004D4E7C"/>
    <w:rsid w:val="004D5ECC"/>
    <w:rsid w:val="004D7B67"/>
    <w:rsid w:val="004E07F6"/>
    <w:rsid w:val="004E15BB"/>
    <w:rsid w:val="004E36F1"/>
    <w:rsid w:val="004E3A20"/>
    <w:rsid w:val="004E42DF"/>
    <w:rsid w:val="004E4DF8"/>
    <w:rsid w:val="004E51FE"/>
    <w:rsid w:val="004E5BB3"/>
    <w:rsid w:val="004F008D"/>
    <w:rsid w:val="004F111F"/>
    <w:rsid w:val="004F18C1"/>
    <w:rsid w:val="004F2BD2"/>
    <w:rsid w:val="004F2D0F"/>
    <w:rsid w:val="004F374A"/>
    <w:rsid w:val="004F40DB"/>
    <w:rsid w:val="004F40F3"/>
    <w:rsid w:val="004F44B3"/>
    <w:rsid w:val="004F4C59"/>
    <w:rsid w:val="004F4C8D"/>
    <w:rsid w:val="004F6AC4"/>
    <w:rsid w:val="00503964"/>
    <w:rsid w:val="0050405F"/>
    <w:rsid w:val="0050442C"/>
    <w:rsid w:val="00504EEF"/>
    <w:rsid w:val="00505722"/>
    <w:rsid w:val="00506426"/>
    <w:rsid w:val="00507954"/>
    <w:rsid w:val="00507A4A"/>
    <w:rsid w:val="005107C8"/>
    <w:rsid w:val="00511EC5"/>
    <w:rsid w:val="0051285F"/>
    <w:rsid w:val="00513191"/>
    <w:rsid w:val="005148BB"/>
    <w:rsid w:val="00515ACA"/>
    <w:rsid w:val="0051639F"/>
    <w:rsid w:val="00516D05"/>
    <w:rsid w:val="005174BF"/>
    <w:rsid w:val="00521472"/>
    <w:rsid w:val="00524120"/>
    <w:rsid w:val="005250BA"/>
    <w:rsid w:val="005315A6"/>
    <w:rsid w:val="005319B5"/>
    <w:rsid w:val="00531F1E"/>
    <w:rsid w:val="00531F8A"/>
    <w:rsid w:val="00532199"/>
    <w:rsid w:val="00533324"/>
    <w:rsid w:val="00533ADC"/>
    <w:rsid w:val="005347EE"/>
    <w:rsid w:val="00535970"/>
    <w:rsid w:val="0053607E"/>
    <w:rsid w:val="00536E0D"/>
    <w:rsid w:val="00537205"/>
    <w:rsid w:val="00537655"/>
    <w:rsid w:val="0054005A"/>
    <w:rsid w:val="005400EF"/>
    <w:rsid w:val="00540671"/>
    <w:rsid w:val="005430EA"/>
    <w:rsid w:val="00545CD8"/>
    <w:rsid w:val="00547188"/>
    <w:rsid w:val="00550624"/>
    <w:rsid w:val="005509F1"/>
    <w:rsid w:val="00550B64"/>
    <w:rsid w:val="005510EC"/>
    <w:rsid w:val="0055368F"/>
    <w:rsid w:val="0055384F"/>
    <w:rsid w:val="00553E85"/>
    <w:rsid w:val="005557D0"/>
    <w:rsid w:val="005569F9"/>
    <w:rsid w:val="005577AE"/>
    <w:rsid w:val="00557C19"/>
    <w:rsid w:val="00557C89"/>
    <w:rsid w:val="00557E0A"/>
    <w:rsid w:val="00560A12"/>
    <w:rsid w:val="00560D19"/>
    <w:rsid w:val="00561066"/>
    <w:rsid w:val="00562042"/>
    <w:rsid w:val="00562397"/>
    <w:rsid w:val="005626A4"/>
    <w:rsid w:val="005637A7"/>
    <w:rsid w:val="0056404D"/>
    <w:rsid w:val="00565120"/>
    <w:rsid w:val="005702EA"/>
    <w:rsid w:val="00570633"/>
    <w:rsid w:val="00570659"/>
    <w:rsid w:val="00570925"/>
    <w:rsid w:val="00574051"/>
    <w:rsid w:val="00574D10"/>
    <w:rsid w:val="00576670"/>
    <w:rsid w:val="005768D2"/>
    <w:rsid w:val="00577559"/>
    <w:rsid w:val="005800CF"/>
    <w:rsid w:val="00580597"/>
    <w:rsid w:val="00580631"/>
    <w:rsid w:val="00580FEF"/>
    <w:rsid w:val="00581467"/>
    <w:rsid w:val="00582B45"/>
    <w:rsid w:val="0058458F"/>
    <w:rsid w:val="00587B60"/>
    <w:rsid w:val="005911D6"/>
    <w:rsid w:val="00591695"/>
    <w:rsid w:val="005925ED"/>
    <w:rsid w:val="005943A1"/>
    <w:rsid w:val="0059483B"/>
    <w:rsid w:val="005948C2"/>
    <w:rsid w:val="005953BA"/>
    <w:rsid w:val="0059579E"/>
    <w:rsid w:val="00595BBB"/>
    <w:rsid w:val="005973C0"/>
    <w:rsid w:val="00597C6A"/>
    <w:rsid w:val="005A0184"/>
    <w:rsid w:val="005A0D7A"/>
    <w:rsid w:val="005A0F31"/>
    <w:rsid w:val="005A104F"/>
    <w:rsid w:val="005A1156"/>
    <w:rsid w:val="005A2802"/>
    <w:rsid w:val="005A3541"/>
    <w:rsid w:val="005A376C"/>
    <w:rsid w:val="005A432C"/>
    <w:rsid w:val="005A4607"/>
    <w:rsid w:val="005A6379"/>
    <w:rsid w:val="005A7A07"/>
    <w:rsid w:val="005B0B15"/>
    <w:rsid w:val="005B16EE"/>
    <w:rsid w:val="005B3187"/>
    <w:rsid w:val="005B3902"/>
    <w:rsid w:val="005B4AD5"/>
    <w:rsid w:val="005B4CF7"/>
    <w:rsid w:val="005B5338"/>
    <w:rsid w:val="005B5F52"/>
    <w:rsid w:val="005B6B47"/>
    <w:rsid w:val="005B6DEE"/>
    <w:rsid w:val="005B712F"/>
    <w:rsid w:val="005C012F"/>
    <w:rsid w:val="005C0386"/>
    <w:rsid w:val="005C0776"/>
    <w:rsid w:val="005C0E69"/>
    <w:rsid w:val="005C153C"/>
    <w:rsid w:val="005C18AA"/>
    <w:rsid w:val="005C18C5"/>
    <w:rsid w:val="005C251A"/>
    <w:rsid w:val="005C25EC"/>
    <w:rsid w:val="005C3487"/>
    <w:rsid w:val="005C3522"/>
    <w:rsid w:val="005C5BAA"/>
    <w:rsid w:val="005C7CB1"/>
    <w:rsid w:val="005D014D"/>
    <w:rsid w:val="005D01A9"/>
    <w:rsid w:val="005D13F4"/>
    <w:rsid w:val="005D2C0F"/>
    <w:rsid w:val="005D5F8E"/>
    <w:rsid w:val="005D60CD"/>
    <w:rsid w:val="005D6135"/>
    <w:rsid w:val="005D63EC"/>
    <w:rsid w:val="005E04F0"/>
    <w:rsid w:val="005E06A9"/>
    <w:rsid w:val="005E0DD8"/>
    <w:rsid w:val="005E12DA"/>
    <w:rsid w:val="005E1527"/>
    <w:rsid w:val="005E1794"/>
    <w:rsid w:val="005E1EDB"/>
    <w:rsid w:val="005E1EDE"/>
    <w:rsid w:val="005E2BC7"/>
    <w:rsid w:val="005E3305"/>
    <w:rsid w:val="005E3C89"/>
    <w:rsid w:val="005E6691"/>
    <w:rsid w:val="005E7493"/>
    <w:rsid w:val="005E7890"/>
    <w:rsid w:val="005F0DED"/>
    <w:rsid w:val="005F1899"/>
    <w:rsid w:val="005F1D37"/>
    <w:rsid w:val="005F1F24"/>
    <w:rsid w:val="005F2142"/>
    <w:rsid w:val="005F52E0"/>
    <w:rsid w:val="005F735B"/>
    <w:rsid w:val="006000CA"/>
    <w:rsid w:val="00601395"/>
    <w:rsid w:val="006016AC"/>
    <w:rsid w:val="0060211B"/>
    <w:rsid w:val="00602ACE"/>
    <w:rsid w:val="00602CC3"/>
    <w:rsid w:val="00603FC5"/>
    <w:rsid w:val="00605CC3"/>
    <w:rsid w:val="00606388"/>
    <w:rsid w:val="006063A0"/>
    <w:rsid w:val="00606530"/>
    <w:rsid w:val="00606A76"/>
    <w:rsid w:val="00606F5F"/>
    <w:rsid w:val="00607A3C"/>
    <w:rsid w:val="00611DC3"/>
    <w:rsid w:val="00612ACD"/>
    <w:rsid w:val="00612DBC"/>
    <w:rsid w:val="00613A00"/>
    <w:rsid w:val="0061439B"/>
    <w:rsid w:val="006149F5"/>
    <w:rsid w:val="00615050"/>
    <w:rsid w:val="00615789"/>
    <w:rsid w:val="00616884"/>
    <w:rsid w:val="00622FC4"/>
    <w:rsid w:val="0062497D"/>
    <w:rsid w:val="00624D60"/>
    <w:rsid w:val="00626666"/>
    <w:rsid w:val="00627F49"/>
    <w:rsid w:val="00630901"/>
    <w:rsid w:val="0063129B"/>
    <w:rsid w:val="006315F8"/>
    <w:rsid w:val="00631D91"/>
    <w:rsid w:val="00632131"/>
    <w:rsid w:val="00632776"/>
    <w:rsid w:val="006338D3"/>
    <w:rsid w:val="00633B0A"/>
    <w:rsid w:val="00634216"/>
    <w:rsid w:val="0063427F"/>
    <w:rsid w:val="00634F34"/>
    <w:rsid w:val="00635461"/>
    <w:rsid w:val="00635DDD"/>
    <w:rsid w:val="0063618D"/>
    <w:rsid w:val="00641FC9"/>
    <w:rsid w:val="0064247B"/>
    <w:rsid w:val="00642B42"/>
    <w:rsid w:val="00642C7C"/>
    <w:rsid w:val="00642DD8"/>
    <w:rsid w:val="00642FD8"/>
    <w:rsid w:val="00644FEC"/>
    <w:rsid w:val="00645805"/>
    <w:rsid w:val="00645EB6"/>
    <w:rsid w:val="00646BD6"/>
    <w:rsid w:val="00646C4C"/>
    <w:rsid w:val="006510D5"/>
    <w:rsid w:val="00652C4A"/>
    <w:rsid w:val="00653394"/>
    <w:rsid w:val="00654193"/>
    <w:rsid w:val="00654401"/>
    <w:rsid w:val="00654D45"/>
    <w:rsid w:val="0066017F"/>
    <w:rsid w:val="00660933"/>
    <w:rsid w:val="00662D50"/>
    <w:rsid w:val="00664CF7"/>
    <w:rsid w:val="00667953"/>
    <w:rsid w:val="00670ECD"/>
    <w:rsid w:val="00672B3B"/>
    <w:rsid w:val="00672D3D"/>
    <w:rsid w:val="00675B87"/>
    <w:rsid w:val="006766E1"/>
    <w:rsid w:val="00680396"/>
    <w:rsid w:val="00682180"/>
    <w:rsid w:val="0068234C"/>
    <w:rsid w:val="006826CF"/>
    <w:rsid w:val="00682D69"/>
    <w:rsid w:val="00683029"/>
    <w:rsid w:val="00683AFB"/>
    <w:rsid w:val="0068414A"/>
    <w:rsid w:val="0068458F"/>
    <w:rsid w:val="00684B8F"/>
    <w:rsid w:val="00684DDE"/>
    <w:rsid w:val="0068531B"/>
    <w:rsid w:val="006858A0"/>
    <w:rsid w:val="00685D58"/>
    <w:rsid w:val="0068643E"/>
    <w:rsid w:val="00686B7D"/>
    <w:rsid w:val="00690C6A"/>
    <w:rsid w:val="00690EE2"/>
    <w:rsid w:val="0069223E"/>
    <w:rsid w:val="00692267"/>
    <w:rsid w:val="0069240F"/>
    <w:rsid w:val="0069285A"/>
    <w:rsid w:val="00693989"/>
    <w:rsid w:val="006941EB"/>
    <w:rsid w:val="0069470A"/>
    <w:rsid w:val="0069470C"/>
    <w:rsid w:val="00697246"/>
    <w:rsid w:val="006A08BE"/>
    <w:rsid w:val="006A1CF4"/>
    <w:rsid w:val="006A2BEF"/>
    <w:rsid w:val="006A39EC"/>
    <w:rsid w:val="006A3B61"/>
    <w:rsid w:val="006A3C37"/>
    <w:rsid w:val="006A409A"/>
    <w:rsid w:val="006A456B"/>
    <w:rsid w:val="006A6816"/>
    <w:rsid w:val="006A6926"/>
    <w:rsid w:val="006A6B2E"/>
    <w:rsid w:val="006A72CF"/>
    <w:rsid w:val="006A7BB3"/>
    <w:rsid w:val="006B0225"/>
    <w:rsid w:val="006B10B4"/>
    <w:rsid w:val="006B1DB6"/>
    <w:rsid w:val="006B2BC9"/>
    <w:rsid w:val="006B56A2"/>
    <w:rsid w:val="006B62FE"/>
    <w:rsid w:val="006B71E6"/>
    <w:rsid w:val="006B7F32"/>
    <w:rsid w:val="006C093F"/>
    <w:rsid w:val="006C206A"/>
    <w:rsid w:val="006C211D"/>
    <w:rsid w:val="006C259E"/>
    <w:rsid w:val="006C3662"/>
    <w:rsid w:val="006C525B"/>
    <w:rsid w:val="006C6BF0"/>
    <w:rsid w:val="006D1E9A"/>
    <w:rsid w:val="006D2ACF"/>
    <w:rsid w:val="006D2F6D"/>
    <w:rsid w:val="006D345C"/>
    <w:rsid w:val="006D3780"/>
    <w:rsid w:val="006D4AA9"/>
    <w:rsid w:val="006D535A"/>
    <w:rsid w:val="006D5408"/>
    <w:rsid w:val="006D6499"/>
    <w:rsid w:val="006D761B"/>
    <w:rsid w:val="006D7A09"/>
    <w:rsid w:val="006E030A"/>
    <w:rsid w:val="006E112F"/>
    <w:rsid w:val="006E14CC"/>
    <w:rsid w:val="006E3305"/>
    <w:rsid w:val="006E5CF1"/>
    <w:rsid w:val="006E5D7C"/>
    <w:rsid w:val="006F007C"/>
    <w:rsid w:val="006F0792"/>
    <w:rsid w:val="006F07EE"/>
    <w:rsid w:val="006F1AE7"/>
    <w:rsid w:val="006F3897"/>
    <w:rsid w:val="006F51B3"/>
    <w:rsid w:val="006F5290"/>
    <w:rsid w:val="006F5360"/>
    <w:rsid w:val="006F6D88"/>
    <w:rsid w:val="00701705"/>
    <w:rsid w:val="007025A3"/>
    <w:rsid w:val="0070404B"/>
    <w:rsid w:val="00704360"/>
    <w:rsid w:val="00704443"/>
    <w:rsid w:val="00704BC8"/>
    <w:rsid w:val="00705F27"/>
    <w:rsid w:val="00706E59"/>
    <w:rsid w:val="00707A4C"/>
    <w:rsid w:val="00711EA3"/>
    <w:rsid w:val="00713034"/>
    <w:rsid w:val="00713FA3"/>
    <w:rsid w:val="00714137"/>
    <w:rsid w:val="00714556"/>
    <w:rsid w:val="007148FE"/>
    <w:rsid w:val="00714A27"/>
    <w:rsid w:val="00714B58"/>
    <w:rsid w:val="00714E55"/>
    <w:rsid w:val="0071565D"/>
    <w:rsid w:val="007158C9"/>
    <w:rsid w:val="00716838"/>
    <w:rsid w:val="007169E0"/>
    <w:rsid w:val="00717189"/>
    <w:rsid w:val="00720623"/>
    <w:rsid w:val="007206CA"/>
    <w:rsid w:val="00720D34"/>
    <w:rsid w:val="0072492B"/>
    <w:rsid w:val="00724A16"/>
    <w:rsid w:val="0072578C"/>
    <w:rsid w:val="0072702A"/>
    <w:rsid w:val="007270B7"/>
    <w:rsid w:val="0073180F"/>
    <w:rsid w:val="00731CE9"/>
    <w:rsid w:val="00733402"/>
    <w:rsid w:val="00733E87"/>
    <w:rsid w:val="0073558C"/>
    <w:rsid w:val="0073675F"/>
    <w:rsid w:val="00740071"/>
    <w:rsid w:val="007406EE"/>
    <w:rsid w:val="00743872"/>
    <w:rsid w:val="0074389B"/>
    <w:rsid w:val="00743BD3"/>
    <w:rsid w:val="00743E73"/>
    <w:rsid w:val="00743EB9"/>
    <w:rsid w:val="00743EEE"/>
    <w:rsid w:val="00745317"/>
    <w:rsid w:val="007508A6"/>
    <w:rsid w:val="007511AD"/>
    <w:rsid w:val="00751DA3"/>
    <w:rsid w:val="00755875"/>
    <w:rsid w:val="00761F8F"/>
    <w:rsid w:val="00761FB4"/>
    <w:rsid w:val="0076277F"/>
    <w:rsid w:val="00764DC9"/>
    <w:rsid w:val="0076649C"/>
    <w:rsid w:val="00766EE7"/>
    <w:rsid w:val="007671D1"/>
    <w:rsid w:val="007679CB"/>
    <w:rsid w:val="007701B7"/>
    <w:rsid w:val="00770269"/>
    <w:rsid w:val="00771293"/>
    <w:rsid w:val="007749A0"/>
    <w:rsid w:val="007752A7"/>
    <w:rsid w:val="00777A6E"/>
    <w:rsid w:val="00781E24"/>
    <w:rsid w:val="007824AC"/>
    <w:rsid w:val="007828D2"/>
    <w:rsid w:val="00782FF6"/>
    <w:rsid w:val="00783B70"/>
    <w:rsid w:val="00787290"/>
    <w:rsid w:val="00792E1B"/>
    <w:rsid w:val="00795274"/>
    <w:rsid w:val="00795ECC"/>
    <w:rsid w:val="0079634F"/>
    <w:rsid w:val="00797104"/>
    <w:rsid w:val="00797ED4"/>
    <w:rsid w:val="007A0A89"/>
    <w:rsid w:val="007A0F3C"/>
    <w:rsid w:val="007A116C"/>
    <w:rsid w:val="007A339E"/>
    <w:rsid w:val="007A4794"/>
    <w:rsid w:val="007A5A33"/>
    <w:rsid w:val="007A74DC"/>
    <w:rsid w:val="007B0E76"/>
    <w:rsid w:val="007B2059"/>
    <w:rsid w:val="007B39E9"/>
    <w:rsid w:val="007B4613"/>
    <w:rsid w:val="007B58E9"/>
    <w:rsid w:val="007B5CAC"/>
    <w:rsid w:val="007B5CD0"/>
    <w:rsid w:val="007B67F6"/>
    <w:rsid w:val="007B680D"/>
    <w:rsid w:val="007B761F"/>
    <w:rsid w:val="007B7D87"/>
    <w:rsid w:val="007C0044"/>
    <w:rsid w:val="007C0827"/>
    <w:rsid w:val="007C153D"/>
    <w:rsid w:val="007C2D11"/>
    <w:rsid w:val="007C2D69"/>
    <w:rsid w:val="007C2E38"/>
    <w:rsid w:val="007C3074"/>
    <w:rsid w:val="007C31B6"/>
    <w:rsid w:val="007C3A1F"/>
    <w:rsid w:val="007C3E74"/>
    <w:rsid w:val="007C4761"/>
    <w:rsid w:val="007C54BF"/>
    <w:rsid w:val="007C635C"/>
    <w:rsid w:val="007C6AAA"/>
    <w:rsid w:val="007C7749"/>
    <w:rsid w:val="007C7A2C"/>
    <w:rsid w:val="007D0935"/>
    <w:rsid w:val="007D1D11"/>
    <w:rsid w:val="007D1E78"/>
    <w:rsid w:val="007D556F"/>
    <w:rsid w:val="007D5DC2"/>
    <w:rsid w:val="007D65F6"/>
    <w:rsid w:val="007E0522"/>
    <w:rsid w:val="007E0A09"/>
    <w:rsid w:val="007E0CB4"/>
    <w:rsid w:val="007E1682"/>
    <w:rsid w:val="007E1688"/>
    <w:rsid w:val="007E177A"/>
    <w:rsid w:val="007E347A"/>
    <w:rsid w:val="007E3808"/>
    <w:rsid w:val="007E452B"/>
    <w:rsid w:val="007E608C"/>
    <w:rsid w:val="007E6312"/>
    <w:rsid w:val="007E7C88"/>
    <w:rsid w:val="007F2BB3"/>
    <w:rsid w:val="007F3845"/>
    <w:rsid w:val="007F47B9"/>
    <w:rsid w:val="007F51B5"/>
    <w:rsid w:val="007F5676"/>
    <w:rsid w:val="007F5A58"/>
    <w:rsid w:val="007F637E"/>
    <w:rsid w:val="007F6BEF"/>
    <w:rsid w:val="007F6F6B"/>
    <w:rsid w:val="008002F9"/>
    <w:rsid w:val="00800452"/>
    <w:rsid w:val="008037D7"/>
    <w:rsid w:val="008053CC"/>
    <w:rsid w:val="00805B3B"/>
    <w:rsid w:val="0080699E"/>
    <w:rsid w:val="00806FA2"/>
    <w:rsid w:val="00806FD0"/>
    <w:rsid w:val="00811575"/>
    <w:rsid w:val="00811F8D"/>
    <w:rsid w:val="008128DA"/>
    <w:rsid w:val="00813415"/>
    <w:rsid w:val="0081678F"/>
    <w:rsid w:val="0081713A"/>
    <w:rsid w:val="008171E7"/>
    <w:rsid w:val="00821D09"/>
    <w:rsid w:val="00824673"/>
    <w:rsid w:val="00824717"/>
    <w:rsid w:val="008249C3"/>
    <w:rsid w:val="00824D6C"/>
    <w:rsid w:val="008263C0"/>
    <w:rsid w:val="008268E2"/>
    <w:rsid w:val="0083058C"/>
    <w:rsid w:val="0083184B"/>
    <w:rsid w:val="008318E7"/>
    <w:rsid w:val="00832ED2"/>
    <w:rsid w:val="008331C9"/>
    <w:rsid w:val="00833A53"/>
    <w:rsid w:val="00833E0B"/>
    <w:rsid w:val="00834B2F"/>
    <w:rsid w:val="008374D7"/>
    <w:rsid w:val="008378ED"/>
    <w:rsid w:val="00840554"/>
    <w:rsid w:val="008410F3"/>
    <w:rsid w:val="008412CD"/>
    <w:rsid w:val="00842C8A"/>
    <w:rsid w:val="0084328F"/>
    <w:rsid w:val="0084337D"/>
    <w:rsid w:val="00843EC3"/>
    <w:rsid w:val="0084422B"/>
    <w:rsid w:val="00845C77"/>
    <w:rsid w:val="008461AC"/>
    <w:rsid w:val="00846B9E"/>
    <w:rsid w:val="008473EF"/>
    <w:rsid w:val="008476EF"/>
    <w:rsid w:val="00847B54"/>
    <w:rsid w:val="00850C72"/>
    <w:rsid w:val="00851EEB"/>
    <w:rsid w:val="00852A7B"/>
    <w:rsid w:val="0085302F"/>
    <w:rsid w:val="00853483"/>
    <w:rsid w:val="00853874"/>
    <w:rsid w:val="00854FDF"/>
    <w:rsid w:val="00855102"/>
    <w:rsid w:val="008553A1"/>
    <w:rsid w:val="00857A1C"/>
    <w:rsid w:val="00860065"/>
    <w:rsid w:val="0086096D"/>
    <w:rsid w:val="00861029"/>
    <w:rsid w:val="00862130"/>
    <w:rsid w:val="00863180"/>
    <w:rsid w:val="0086418B"/>
    <w:rsid w:val="008641F8"/>
    <w:rsid w:val="00864D8F"/>
    <w:rsid w:val="00864EA5"/>
    <w:rsid w:val="00865403"/>
    <w:rsid w:val="00865D0F"/>
    <w:rsid w:val="00866152"/>
    <w:rsid w:val="00866A00"/>
    <w:rsid w:val="008703E8"/>
    <w:rsid w:val="00870727"/>
    <w:rsid w:val="008716D7"/>
    <w:rsid w:val="00871F65"/>
    <w:rsid w:val="00872853"/>
    <w:rsid w:val="00872C5A"/>
    <w:rsid w:val="00873438"/>
    <w:rsid w:val="00873B7B"/>
    <w:rsid w:val="00875C76"/>
    <w:rsid w:val="0087615B"/>
    <w:rsid w:val="008763D4"/>
    <w:rsid w:val="00877197"/>
    <w:rsid w:val="0087796F"/>
    <w:rsid w:val="00877DB3"/>
    <w:rsid w:val="0088016F"/>
    <w:rsid w:val="00880207"/>
    <w:rsid w:val="008807DA"/>
    <w:rsid w:val="0088193B"/>
    <w:rsid w:val="00881B07"/>
    <w:rsid w:val="00881C7C"/>
    <w:rsid w:val="0088207E"/>
    <w:rsid w:val="00882676"/>
    <w:rsid w:val="00882A2F"/>
    <w:rsid w:val="00882A69"/>
    <w:rsid w:val="008838B1"/>
    <w:rsid w:val="00883FC8"/>
    <w:rsid w:val="00884341"/>
    <w:rsid w:val="00884B55"/>
    <w:rsid w:val="0088746C"/>
    <w:rsid w:val="00890318"/>
    <w:rsid w:val="008912C9"/>
    <w:rsid w:val="00891371"/>
    <w:rsid w:val="00891376"/>
    <w:rsid w:val="008923E7"/>
    <w:rsid w:val="008925B3"/>
    <w:rsid w:val="00892C3B"/>
    <w:rsid w:val="00892E2A"/>
    <w:rsid w:val="008935C7"/>
    <w:rsid w:val="008938D1"/>
    <w:rsid w:val="00893A91"/>
    <w:rsid w:val="008951CC"/>
    <w:rsid w:val="00896F2A"/>
    <w:rsid w:val="008A0D91"/>
    <w:rsid w:val="008A14A6"/>
    <w:rsid w:val="008A3700"/>
    <w:rsid w:val="008A420C"/>
    <w:rsid w:val="008A4240"/>
    <w:rsid w:val="008A45F8"/>
    <w:rsid w:val="008A4E17"/>
    <w:rsid w:val="008A58D0"/>
    <w:rsid w:val="008A61C6"/>
    <w:rsid w:val="008A7B9A"/>
    <w:rsid w:val="008B0282"/>
    <w:rsid w:val="008B292A"/>
    <w:rsid w:val="008B2FBC"/>
    <w:rsid w:val="008B35F4"/>
    <w:rsid w:val="008B36B9"/>
    <w:rsid w:val="008B3EAD"/>
    <w:rsid w:val="008C06BF"/>
    <w:rsid w:val="008C0827"/>
    <w:rsid w:val="008C16FF"/>
    <w:rsid w:val="008C173F"/>
    <w:rsid w:val="008C26B2"/>
    <w:rsid w:val="008C2B93"/>
    <w:rsid w:val="008C3223"/>
    <w:rsid w:val="008C3386"/>
    <w:rsid w:val="008C3C7C"/>
    <w:rsid w:val="008C602B"/>
    <w:rsid w:val="008C700C"/>
    <w:rsid w:val="008C763D"/>
    <w:rsid w:val="008D0732"/>
    <w:rsid w:val="008D0980"/>
    <w:rsid w:val="008D2AA7"/>
    <w:rsid w:val="008D2CF8"/>
    <w:rsid w:val="008D3443"/>
    <w:rsid w:val="008D47CA"/>
    <w:rsid w:val="008D4AAB"/>
    <w:rsid w:val="008D5E49"/>
    <w:rsid w:val="008D680C"/>
    <w:rsid w:val="008D69FA"/>
    <w:rsid w:val="008D6A11"/>
    <w:rsid w:val="008E00D6"/>
    <w:rsid w:val="008E10E5"/>
    <w:rsid w:val="008E3083"/>
    <w:rsid w:val="008E5E1E"/>
    <w:rsid w:val="008E65C7"/>
    <w:rsid w:val="008E6B3E"/>
    <w:rsid w:val="008E6C0F"/>
    <w:rsid w:val="008E6DB9"/>
    <w:rsid w:val="008E7FAD"/>
    <w:rsid w:val="008F0EAC"/>
    <w:rsid w:val="008F16B0"/>
    <w:rsid w:val="008F2594"/>
    <w:rsid w:val="008F3721"/>
    <w:rsid w:val="008F47CB"/>
    <w:rsid w:val="008F62ED"/>
    <w:rsid w:val="008F72B4"/>
    <w:rsid w:val="00900106"/>
    <w:rsid w:val="009019B0"/>
    <w:rsid w:val="009028C7"/>
    <w:rsid w:val="00903B15"/>
    <w:rsid w:val="00905019"/>
    <w:rsid w:val="00905E36"/>
    <w:rsid w:val="00905EEA"/>
    <w:rsid w:val="009069D3"/>
    <w:rsid w:val="00910F9C"/>
    <w:rsid w:val="00911249"/>
    <w:rsid w:val="00911AE2"/>
    <w:rsid w:val="0091437C"/>
    <w:rsid w:val="009149AA"/>
    <w:rsid w:val="00914A87"/>
    <w:rsid w:val="00914DD2"/>
    <w:rsid w:val="00915689"/>
    <w:rsid w:val="00915B36"/>
    <w:rsid w:val="00916279"/>
    <w:rsid w:val="009172A9"/>
    <w:rsid w:val="00921E5D"/>
    <w:rsid w:val="009227E2"/>
    <w:rsid w:val="00924BAB"/>
    <w:rsid w:val="0092596A"/>
    <w:rsid w:val="00930BE7"/>
    <w:rsid w:val="009310C6"/>
    <w:rsid w:val="00931EF3"/>
    <w:rsid w:val="00932647"/>
    <w:rsid w:val="00932872"/>
    <w:rsid w:val="00932966"/>
    <w:rsid w:val="009329A4"/>
    <w:rsid w:val="00934556"/>
    <w:rsid w:val="00936262"/>
    <w:rsid w:val="00937C40"/>
    <w:rsid w:val="00940B50"/>
    <w:rsid w:val="009412BA"/>
    <w:rsid w:val="00941443"/>
    <w:rsid w:val="009415C6"/>
    <w:rsid w:val="00941C3D"/>
    <w:rsid w:val="009447AD"/>
    <w:rsid w:val="0094594D"/>
    <w:rsid w:val="00945AA7"/>
    <w:rsid w:val="00946098"/>
    <w:rsid w:val="00946F8B"/>
    <w:rsid w:val="0095031D"/>
    <w:rsid w:val="00950C1A"/>
    <w:rsid w:val="00955164"/>
    <w:rsid w:val="00955EDF"/>
    <w:rsid w:val="00956C65"/>
    <w:rsid w:val="00957243"/>
    <w:rsid w:val="00957A51"/>
    <w:rsid w:val="00957ECC"/>
    <w:rsid w:val="00960C7B"/>
    <w:rsid w:val="00961392"/>
    <w:rsid w:val="00961662"/>
    <w:rsid w:val="00962A1E"/>
    <w:rsid w:val="009638CE"/>
    <w:rsid w:val="009642C2"/>
    <w:rsid w:val="00964C3B"/>
    <w:rsid w:val="00965BE1"/>
    <w:rsid w:val="00965FF4"/>
    <w:rsid w:val="009668B5"/>
    <w:rsid w:val="009669D6"/>
    <w:rsid w:val="00970963"/>
    <w:rsid w:val="009713AC"/>
    <w:rsid w:val="0097226E"/>
    <w:rsid w:val="009727F0"/>
    <w:rsid w:val="00975B0E"/>
    <w:rsid w:val="00975B11"/>
    <w:rsid w:val="00976983"/>
    <w:rsid w:val="009776E2"/>
    <w:rsid w:val="00977E88"/>
    <w:rsid w:val="0098050E"/>
    <w:rsid w:val="0098090C"/>
    <w:rsid w:val="00981E4D"/>
    <w:rsid w:val="00983148"/>
    <w:rsid w:val="00983968"/>
    <w:rsid w:val="009839D5"/>
    <w:rsid w:val="00984AA1"/>
    <w:rsid w:val="00984EBB"/>
    <w:rsid w:val="0098739E"/>
    <w:rsid w:val="00991D08"/>
    <w:rsid w:val="00993F81"/>
    <w:rsid w:val="00995891"/>
    <w:rsid w:val="00995A50"/>
    <w:rsid w:val="00995AA2"/>
    <w:rsid w:val="0099657B"/>
    <w:rsid w:val="009967C8"/>
    <w:rsid w:val="009A018E"/>
    <w:rsid w:val="009A0469"/>
    <w:rsid w:val="009A0B96"/>
    <w:rsid w:val="009A0E10"/>
    <w:rsid w:val="009A24F5"/>
    <w:rsid w:val="009A2591"/>
    <w:rsid w:val="009A2BBF"/>
    <w:rsid w:val="009A3365"/>
    <w:rsid w:val="009A4775"/>
    <w:rsid w:val="009A49D5"/>
    <w:rsid w:val="009A4E8B"/>
    <w:rsid w:val="009A54BB"/>
    <w:rsid w:val="009A5B1F"/>
    <w:rsid w:val="009A62ED"/>
    <w:rsid w:val="009A6C23"/>
    <w:rsid w:val="009B0244"/>
    <w:rsid w:val="009B1885"/>
    <w:rsid w:val="009B1BB0"/>
    <w:rsid w:val="009B2038"/>
    <w:rsid w:val="009B2515"/>
    <w:rsid w:val="009B38CE"/>
    <w:rsid w:val="009B476A"/>
    <w:rsid w:val="009B4AC9"/>
    <w:rsid w:val="009B4B8A"/>
    <w:rsid w:val="009B5837"/>
    <w:rsid w:val="009B762F"/>
    <w:rsid w:val="009C129B"/>
    <w:rsid w:val="009C63D0"/>
    <w:rsid w:val="009C7DBD"/>
    <w:rsid w:val="009D20D8"/>
    <w:rsid w:val="009D2FD2"/>
    <w:rsid w:val="009D354D"/>
    <w:rsid w:val="009D3662"/>
    <w:rsid w:val="009D3D8F"/>
    <w:rsid w:val="009D5B35"/>
    <w:rsid w:val="009E0C7C"/>
    <w:rsid w:val="009E3768"/>
    <w:rsid w:val="009E40FF"/>
    <w:rsid w:val="009E43A3"/>
    <w:rsid w:val="009E4545"/>
    <w:rsid w:val="009E4AEE"/>
    <w:rsid w:val="009E58F6"/>
    <w:rsid w:val="009E7915"/>
    <w:rsid w:val="009E7D1E"/>
    <w:rsid w:val="009F0672"/>
    <w:rsid w:val="009F281D"/>
    <w:rsid w:val="009F2907"/>
    <w:rsid w:val="009F3D16"/>
    <w:rsid w:val="009F401D"/>
    <w:rsid w:val="009F4323"/>
    <w:rsid w:val="009F44AB"/>
    <w:rsid w:val="009F494F"/>
    <w:rsid w:val="009F52E4"/>
    <w:rsid w:val="009F5318"/>
    <w:rsid w:val="009F5B9B"/>
    <w:rsid w:val="009F6BA8"/>
    <w:rsid w:val="009F7A12"/>
    <w:rsid w:val="00A00135"/>
    <w:rsid w:val="00A001D1"/>
    <w:rsid w:val="00A004FE"/>
    <w:rsid w:val="00A007C7"/>
    <w:rsid w:val="00A01485"/>
    <w:rsid w:val="00A02323"/>
    <w:rsid w:val="00A03168"/>
    <w:rsid w:val="00A057E8"/>
    <w:rsid w:val="00A07654"/>
    <w:rsid w:val="00A10A04"/>
    <w:rsid w:val="00A10E89"/>
    <w:rsid w:val="00A11203"/>
    <w:rsid w:val="00A16A97"/>
    <w:rsid w:val="00A172D0"/>
    <w:rsid w:val="00A177F1"/>
    <w:rsid w:val="00A17DB2"/>
    <w:rsid w:val="00A20DDB"/>
    <w:rsid w:val="00A218FF"/>
    <w:rsid w:val="00A22793"/>
    <w:rsid w:val="00A23661"/>
    <w:rsid w:val="00A236E7"/>
    <w:rsid w:val="00A24990"/>
    <w:rsid w:val="00A24DA8"/>
    <w:rsid w:val="00A24FD0"/>
    <w:rsid w:val="00A251C3"/>
    <w:rsid w:val="00A25D88"/>
    <w:rsid w:val="00A2726B"/>
    <w:rsid w:val="00A3247D"/>
    <w:rsid w:val="00A32F08"/>
    <w:rsid w:val="00A33951"/>
    <w:rsid w:val="00A35AAD"/>
    <w:rsid w:val="00A42B3A"/>
    <w:rsid w:val="00A43718"/>
    <w:rsid w:val="00A45873"/>
    <w:rsid w:val="00A45D14"/>
    <w:rsid w:val="00A46255"/>
    <w:rsid w:val="00A46377"/>
    <w:rsid w:val="00A468EB"/>
    <w:rsid w:val="00A46F82"/>
    <w:rsid w:val="00A4787B"/>
    <w:rsid w:val="00A47987"/>
    <w:rsid w:val="00A50188"/>
    <w:rsid w:val="00A5292F"/>
    <w:rsid w:val="00A529C0"/>
    <w:rsid w:val="00A529C6"/>
    <w:rsid w:val="00A5368B"/>
    <w:rsid w:val="00A540FA"/>
    <w:rsid w:val="00A54370"/>
    <w:rsid w:val="00A57079"/>
    <w:rsid w:val="00A57EF9"/>
    <w:rsid w:val="00A6023D"/>
    <w:rsid w:val="00A6034F"/>
    <w:rsid w:val="00A61D17"/>
    <w:rsid w:val="00A64289"/>
    <w:rsid w:val="00A6598F"/>
    <w:rsid w:val="00A66731"/>
    <w:rsid w:val="00A66C21"/>
    <w:rsid w:val="00A67B4B"/>
    <w:rsid w:val="00A70221"/>
    <w:rsid w:val="00A703AC"/>
    <w:rsid w:val="00A7066B"/>
    <w:rsid w:val="00A716B7"/>
    <w:rsid w:val="00A71D6A"/>
    <w:rsid w:val="00A7251A"/>
    <w:rsid w:val="00A72EDC"/>
    <w:rsid w:val="00A72F3A"/>
    <w:rsid w:val="00A74C74"/>
    <w:rsid w:val="00A77159"/>
    <w:rsid w:val="00A7753A"/>
    <w:rsid w:val="00A821C6"/>
    <w:rsid w:val="00A83E53"/>
    <w:rsid w:val="00A8538B"/>
    <w:rsid w:val="00A8557A"/>
    <w:rsid w:val="00A8577E"/>
    <w:rsid w:val="00A872D3"/>
    <w:rsid w:val="00A90614"/>
    <w:rsid w:val="00A9179D"/>
    <w:rsid w:val="00A9191F"/>
    <w:rsid w:val="00A92070"/>
    <w:rsid w:val="00A92695"/>
    <w:rsid w:val="00A948ED"/>
    <w:rsid w:val="00A95AD9"/>
    <w:rsid w:val="00A97013"/>
    <w:rsid w:val="00A97052"/>
    <w:rsid w:val="00A97705"/>
    <w:rsid w:val="00A97BA8"/>
    <w:rsid w:val="00AA0A98"/>
    <w:rsid w:val="00AA128A"/>
    <w:rsid w:val="00AA13FD"/>
    <w:rsid w:val="00AA1D8D"/>
    <w:rsid w:val="00AA271A"/>
    <w:rsid w:val="00AA4382"/>
    <w:rsid w:val="00AA4718"/>
    <w:rsid w:val="00AA5323"/>
    <w:rsid w:val="00AA5AB7"/>
    <w:rsid w:val="00AA5B39"/>
    <w:rsid w:val="00AA5D57"/>
    <w:rsid w:val="00AA62A8"/>
    <w:rsid w:val="00AA7F54"/>
    <w:rsid w:val="00AA7FC3"/>
    <w:rsid w:val="00AB008A"/>
    <w:rsid w:val="00AB04A8"/>
    <w:rsid w:val="00AB0F21"/>
    <w:rsid w:val="00AB19B9"/>
    <w:rsid w:val="00AB1CA9"/>
    <w:rsid w:val="00AB2CD9"/>
    <w:rsid w:val="00AB31A7"/>
    <w:rsid w:val="00AB3CCC"/>
    <w:rsid w:val="00AB4BAB"/>
    <w:rsid w:val="00AB5265"/>
    <w:rsid w:val="00AB5744"/>
    <w:rsid w:val="00AB590B"/>
    <w:rsid w:val="00AB5F01"/>
    <w:rsid w:val="00AB7B26"/>
    <w:rsid w:val="00AB7F8F"/>
    <w:rsid w:val="00AC07BD"/>
    <w:rsid w:val="00AC13F2"/>
    <w:rsid w:val="00AC1733"/>
    <w:rsid w:val="00AC1B0C"/>
    <w:rsid w:val="00AC1C00"/>
    <w:rsid w:val="00AC3A11"/>
    <w:rsid w:val="00AC3B56"/>
    <w:rsid w:val="00AC4BB3"/>
    <w:rsid w:val="00AC4C6C"/>
    <w:rsid w:val="00AC5A57"/>
    <w:rsid w:val="00AC6F40"/>
    <w:rsid w:val="00AD028D"/>
    <w:rsid w:val="00AD0743"/>
    <w:rsid w:val="00AD0746"/>
    <w:rsid w:val="00AD1872"/>
    <w:rsid w:val="00AD3CF7"/>
    <w:rsid w:val="00AD3E86"/>
    <w:rsid w:val="00AD5959"/>
    <w:rsid w:val="00AD6013"/>
    <w:rsid w:val="00AD7CF8"/>
    <w:rsid w:val="00AE04F8"/>
    <w:rsid w:val="00AE0D8B"/>
    <w:rsid w:val="00AE0EC9"/>
    <w:rsid w:val="00AE1548"/>
    <w:rsid w:val="00AE1843"/>
    <w:rsid w:val="00AE1979"/>
    <w:rsid w:val="00AE3218"/>
    <w:rsid w:val="00AE428A"/>
    <w:rsid w:val="00AE4585"/>
    <w:rsid w:val="00AE49D3"/>
    <w:rsid w:val="00AE5374"/>
    <w:rsid w:val="00AE567F"/>
    <w:rsid w:val="00AE5B5B"/>
    <w:rsid w:val="00AE6597"/>
    <w:rsid w:val="00AE65C1"/>
    <w:rsid w:val="00AF08DF"/>
    <w:rsid w:val="00AF0C64"/>
    <w:rsid w:val="00AF0F01"/>
    <w:rsid w:val="00AF0F21"/>
    <w:rsid w:val="00AF12CD"/>
    <w:rsid w:val="00AF1522"/>
    <w:rsid w:val="00AF3406"/>
    <w:rsid w:val="00AF3723"/>
    <w:rsid w:val="00AF3CB2"/>
    <w:rsid w:val="00AF451D"/>
    <w:rsid w:val="00AF4F59"/>
    <w:rsid w:val="00AF77E2"/>
    <w:rsid w:val="00AF78AF"/>
    <w:rsid w:val="00AF78FC"/>
    <w:rsid w:val="00B005F8"/>
    <w:rsid w:val="00B0166C"/>
    <w:rsid w:val="00B02579"/>
    <w:rsid w:val="00B02BFB"/>
    <w:rsid w:val="00B02CA1"/>
    <w:rsid w:val="00B04FD9"/>
    <w:rsid w:val="00B05266"/>
    <w:rsid w:val="00B06BC7"/>
    <w:rsid w:val="00B14D2B"/>
    <w:rsid w:val="00B15AF4"/>
    <w:rsid w:val="00B163CA"/>
    <w:rsid w:val="00B178B8"/>
    <w:rsid w:val="00B21439"/>
    <w:rsid w:val="00B21CE1"/>
    <w:rsid w:val="00B22FF7"/>
    <w:rsid w:val="00B25367"/>
    <w:rsid w:val="00B26077"/>
    <w:rsid w:val="00B2726F"/>
    <w:rsid w:val="00B27AE8"/>
    <w:rsid w:val="00B30502"/>
    <w:rsid w:val="00B316DC"/>
    <w:rsid w:val="00B31E1B"/>
    <w:rsid w:val="00B32220"/>
    <w:rsid w:val="00B34008"/>
    <w:rsid w:val="00B342FE"/>
    <w:rsid w:val="00B34532"/>
    <w:rsid w:val="00B34E2F"/>
    <w:rsid w:val="00B34EBE"/>
    <w:rsid w:val="00B35BDF"/>
    <w:rsid w:val="00B3637C"/>
    <w:rsid w:val="00B375B4"/>
    <w:rsid w:val="00B40C5D"/>
    <w:rsid w:val="00B416C1"/>
    <w:rsid w:val="00B42AE2"/>
    <w:rsid w:val="00B4378B"/>
    <w:rsid w:val="00B448A1"/>
    <w:rsid w:val="00B45DD1"/>
    <w:rsid w:val="00B526E8"/>
    <w:rsid w:val="00B528CB"/>
    <w:rsid w:val="00B537D0"/>
    <w:rsid w:val="00B542C0"/>
    <w:rsid w:val="00B548A2"/>
    <w:rsid w:val="00B55637"/>
    <w:rsid w:val="00B55E80"/>
    <w:rsid w:val="00B60194"/>
    <w:rsid w:val="00B60F67"/>
    <w:rsid w:val="00B6179A"/>
    <w:rsid w:val="00B633A6"/>
    <w:rsid w:val="00B6355E"/>
    <w:rsid w:val="00B637B6"/>
    <w:rsid w:val="00B63C1E"/>
    <w:rsid w:val="00B64321"/>
    <w:rsid w:val="00B66582"/>
    <w:rsid w:val="00B66DEE"/>
    <w:rsid w:val="00B67C4A"/>
    <w:rsid w:val="00B72A25"/>
    <w:rsid w:val="00B733B9"/>
    <w:rsid w:val="00B75791"/>
    <w:rsid w:val="00B75F81"/>
    <w:rsid w:val="00B76C26"/>
    <w:rsid w:val="00B7773C"/>
    <w:rsid w:val="00B77D0F"/>
    <w:rsid w:val="00B77F28"/>
    <w:rsid w:val="00B80D19"/>
    <w:rsid w:val="00B80ED5"/>
    <w:rsid w:val="00B81592"/>
    <w:rsid w:val="00B822DF"/>
    <w:rsid w:val="00B84685"/>
    <w:rsid w:val="00B847E8"/>
    <w:rsid w:val="00B85032"/>
    <w:rsid w:val="00B85DCF"/>
    <w:rsid w:val="00B8799B"/>
    <w:rsid w:val="00B92E5F"/>
    <w:rsid w:val="00B94904"/>
    <w:rsid w:val="00B95C3F"/>
    <w:rsid w:val="00B9694C"/>
    <w:rsid w:val="00B970DA"/>
    <w:rsid w:val="00BA0072"/>
    <w:rsid w:val="00BA2DBA"/>
    <w:rsid w:val="00BA5266"/>
    <w:rsid w:val="00BA5930"/>
    <w:rsid w:val="00BA67EE"/>
    <w:rsid w:val="00BA6BA1"/>
    <w:rsid w:val="00BA758A"/>
    <w:rsid w:val="00BB1545"/>
    <w:rsid w:val="00BB2872"/>
    <w:rsid w:val="00BB441E"/>
    <w:rsid w:val="00BB5E6D"/>
    <w:rsid w:val="00BB5F50"/>
    <w:rsid w:val="00BB64D7"/>
    <w:rsid w:val="00BB77EC"/>
    <w:rsid w:val="00BC07CC"/>
    <w:rsid w:val="00BC2BD7"/>
    <w:rsid w:val="00BC3878"/>
    <w:rsid w:val="00BC415C"/>
    <w:rsid w:val="00BC5501"/>
    <w:rsid w:val="00BC5DF3"/>
    <w:rsid w:val="00BC6C00"/>
    <w:rsid w:val="00BC72D7"/>
    <w:rsid w:val="00BD0C4F"/>
    <w:rsid w:val="00BD1CA7"/>
    <w:rsid w:val="00BD1CF5"/>
    <w:rsid w:val="00BD3029"/>
    <w:rsid w:val="00BD308B"/>
    <w:rsid w:val="00BD3C86"/>
    <w:rsid w:val="00BD53AE"/>
    <w:rsid w:val="00BD6D99"/>
    <w:rsid w:val="00BD6E5D"/>
    <w:rsid w:val="00BE0709"/>
    <w:rsid w:val="00BE14D8"/>
    <w:rsid w:val="00BE22EB"/>
    <w:rsid w:val="00BE2515"/>
    <w:rsid w:val="00BE2BC0"/>
    <w:rsid w:val="00BE39AE"/>
    <w:rsid w:val="00BE3D08"/>
    <w:rsid w:val="00BE5B63"/>
    <w:rsid w:val="00BE6B00"/>
    <w:rsid w:val="00BF06E2"/>
    <w:rsid w:val="00BF0C7C"/>
    <w:rsid w:val="00BF1964"/>
    <w:rsid w:val="00BF3664"/>
    <w:rsid w:val="00BF4291"/>
    <w:rsid w:val="00BF4315"/>
    <w:rsid w:val="00BF4774"/>
    <w:rsid w:val="00BF50BD"/>
    <w:rsid w:val="00BF5389"/>
    <w:rsid w:val="00BF60A1"/>
    <w:rsid w:val="00BF6CF2"/>
    <w:rsid w:val="00C00051"/>
    <w:rsid w:val="00C009B8"/>
    <w:rsid w:val="00C01969"/>
    <w:rsid w:val="00C01BE6"/>
    <w:rsid w:val="00C03D04"/>
    <w:rsid w:val="00C040CD"/>
    <w:rsid w:val="00C05788"/>
    <w:rsid w:val="00C05EAC"/>
    <w:rsid w:val="00C05FEF"/>
    <w:rsid w:val="00C067E9"/>
    <w:rsid w:val="00C07FB8"/>
    <w:rsid w:val="00C10179"/>
    <w:rsid w:val="00C119F7"/>
    <w:rsid w:val="00C11C25"/>
    <w:rsid w:val="00C125FE"/>
    <w:rsid w:val="00C12F2F"/>
    <w:rsid w:val="00C132A7"/>
    <w:rsid w:val="00C1569C"/>
    <w:rsid w:val="00C1621D"/>
    <w:rsid w:val="00C174E5"/>
    <w:rsid w:val="00C17E13"/>
    <w:rsid w:val="00C205AF"/>
    <w:rsid w:val="00C21DD3"/>
    <w:rsid w:val="00C22163"/>
    <w:rsid w:val="00C22476"/>
    <w:rsid w:val="00C23385"/>
    <w:rsid w:val="00C24171"/>
    <w:rsid w:val="00C24CF8"/>
    <w:rsid w:val="00C278DA"/>
    <w:rsid w:val="00C27CDC"/>
    <w:rsid w:val="00C30219"/>
    <w:rsid w:val="00C30DA3"/>
    <w:rsid w:val="00C30EE7"/>
    <w:rsid w:val="00C314AA"/>
    <w:rsid w:val="00C32124"/>
    <w:rsid w:val="00C32DCF"/>
    <w:rsid w:val="00C342B1"/>
    <w:rsid w:val="00C34EF2"/>
    <w:rsid w:val="00C3631E"/>
    <w:rsid w:val="00C3708C"/>
    <w:rsid w:val="00C374ED"/>
    <w:rsid w:val="00C408C2"/>
    <w:rsid w:val="00C41D1C"/>
    <w:rsid w:val="00C41FE8"/>
    <w:rsid w:val="00C44476"/>
    <w:rsid w:val="00C4492A"/>
    <w:rsid w:val="00C45560"/>
    <w:rsid w:val="00C46A3F"/>
    <w:rsid w:val="00C47F8F"/>
    <w:rsid w:val="00C50050"/>
    <w:rsid w:val="00C50712"/>
    <w:rsid w:val="00C51266"/>
    <w:rsid w:val="00C5293E"/>
    <w:rsid w:val="00C52C1E"/>
    <w:rsid w:val="00C54B0E"/>
    <w:rsid w:val="00C5784A"/>
    <w:rsid w:val="00C57DA2"/>
    <w:rsid w:val="00C60351"/>
    <w:rsid w:val="00C60FE8"/>
    <w:rsid w:val="00C614FA"/>
    <w:rsid w:val="00C6173E"/>
    <w:rsid w:val="00C632E2"/>
    <w:rsid w:val="00C6379A"/>
    <w:rsid w:val="00C649DA"/>
    <w:rsid w:val="00C64BA9"/>
    <w:rsid w:val="00C66345"/>
    <w:rsid w:val="00C675C8"/>
    <w:rsid w:val="00C67843"/>
    <w:rsid w:val="00C67A26"/>
    <w:rsid w:val="00C67ABE"/>
    <w:rsid w:val="00C67E1B"/>
    <w:rsid w:val="00C71550"/>
    <w:rsid w:val="00C72CF5"/>
    <w:rsid w:val="00C74115"/>
    <w:rsid w:val="00C742BA"/>
    <w:rsid w:val="00C74A69"/>
    <w:rsid w:val="00C77D49"/>
    <w:rsid w:val="00C80114"/>
    <w:rsid w:val="00C80EF8"/>
    <w:rsid w:val="00C81DF2"/>
    <w:rsid w:val="00C83C90"/>
    <w:rsid w:val="00C84B48"/>
    <w:rsid w:val="00C84E09"/>
    <w:rsid w:val="00C859DB"/>
    <w:rsid w:val="00C85FBD"/>
    <w:rsid w:val="00C8666B"/>
    <w:rsid w:val="00C87435"/>
    <w:rsid w:val="00C90D16"/>
    <w:rsid w:val="00C90F97"/>
    <w:rsid w:val="00C919F6"/>
    <w:rsid w:val="00C9282F"/>
    <w:rsid w:val="00C929EE"/>
    <w:rsid w:val="00C95677"/>
    <w:rsid w:val="00C958EE"/>
    <w:rsid w:val="00C95F4F"/>
    <w:rsid w:val="00C95FAA"/>
    <w:rsid w:val="00C96344"/>
    <w:rsid w:val="00C97D6C"/>
    <w:rsid w:val="00C97DFD"/>
    <w:rsid w:val="00C97E8B"/>
    <w:rsid w:val="00CA17AC"/>
    <w:rsid w:val="00CA29D2"/>
    <w:rsid w:val="00CA40F1"/>
    <w:rsid w:val="00CA4B06"/>
    <w:rsid w:val="00CA4F6F"/>
    <w:rsid w:val="00CA527B"/>
    <w:rsid w:val="00CA5790"/>
    <w:rsid w:val="00CA6760"/>
    <w:rsid w:val="00CB004B"/>
    <w:rsid w:val="00CB01D6"/>
    <w:rsid w:val="00CB0A02"/>
    <w:rsid w:val="00CB13C4"/>
    <w:rsid w:val="00CB154B"/>
    <w:rsid w:val="00CB4588"/>
    <w:rsid w:val="00CB54F1"/>
    <w:rsid w:val="00CB56CC"/>
    <w:rsid w:val="00CB5A97"/>
    <w:rsid w:val="00CB61FC"/>
    <w:rsid w:val="00CB64A0"/>
    <w:rsid w:val="00CB65D5"/>
    <w:rsid w:val="00CC0A27"/>
    <w:rsid w:val="00CC1AFE"/>
    <w:rsid w:val="00CC26FC"/>
    <w:rsid w:val="00CC3EAA"/>
    <w:rsid w:val="00CC4267"/>
    <w:rsid w:val="00CC430A"/>
    <w:rsid w:val="00CC4B93"/>
    <w:rsid w:val="00CC73F8"/>
    <w:rsid w:val="00CC7A79"/>
    <w:rsid w:val="00CD209B"/>
    <w:rsid w:val="00CD292A"/>
    <w:rsid w:val="00CD34C2"/>
    <w:rsid w:val="00CD39C9"/>
    <w:rsid w:val="00CD3AF1"/>
    <w:rsid w:val="00CD41E6"/>
    <w:rsid w:val="00CD5194"/>
    <w:rsid w:val="00CD587B"/>
    <w:rsid w:val="00CD5EBA"/>
    <w:rsid w:val="00CD6E27"/>
    <w:rsid w:val="00CD7753"/>
    <w:rsid w:val="00CE00CF"/>
    <w:rsid w:val="00CE0557"/>
    <w:rsid w:val="00CE0D40"/>
    <w:rsid w:val="00CE196D"/>
    <w:rsid w:val="00CE2D49"/>
    <w:rsid w:val="00CE311C"/>
    <w:rsid w:val="00CE348C"/>
    <w:rsid w:val="00CE3ABA"/>
    <w:rsid w:val="00CE54AD"/>
    <w:rsid w:val="00CE6874"/>
    <w:rsid w:val="00CE6901"/>
    <w:rsid w:val="00CE795C"/>
    <w:rsid w:val="00CF0BCE"/>
    <w:rsid w:val="00CF13C5"/>
    <w:rsid w:val="00CF26EA"/>
    <w:rsid w:val="00CF2B43"/>
    <w:rsid w:val="00CF422A"/>
    <w:rsid w:val="00CF50F2"/>
    <w:rsid w:val="00CF521B"/>
    <w:rsid w:val="00CF529F"/>
    <w:rsid w:val="00CF5E1E"/>
    <w:rsid w:val="00CF67D8"/>
    <w:rsid w:val="00CF6B71"/>
    <w:rsid w:val="00CF7068"/>
    <w:rsid w:val="00D02821"/>
    <w:rsid w:val="00D031BB"/>
    <w:rsid w:val="00D03604"/>
    <w:rsid w:val="00D04967"/>
    <w:rsid w:val="00D06200"/>
    <w:rsid w:val="00D06F72"/>
    <w:rsid w:val="00D077DB"/>
    <w:rsid w:val="00D11342"/>
    <w:rsid w:val="00D119CF"/>
    <w:rsid w:val="00D11DDC"/>
    <w:rsid w:val="00D12955"/>
    <w:rsid w:val="00D13A4A"/>
    <w:rsid w:val="00D13DC4"/>
    <w:rsid w:val="00D15BDB"/>
    <w:rsid w:val="00D16C0B"/>
    <w:rsid w:val="00D16F55"/>
    <w:rsid w:val="00D21440"/>
    <w:rsid w:val="00D21A74"/>
    <w:rsid w:val="00D238FA"/>
    <w:rsid w:val="00D23E43"/>
    <w:rsid w:val="00D251A3"/>
    <w:rsid w:val="00D25594"/>
    <w:rsid w:val="00D25992"/>
    <w:rsid w:val="00D318A9"/>
    <w:rsid w:val="00D31D66"/>
    <w:rsid w:val="00D33B19"/>
    <w:rsid w:val="00D34200"/>
    <w:rsid w:val="00D36D09"/>
    <w:rsid w:val="00D4073C"/>
    <w:rsid w:val="00D41C56"/>
    <w:rsid w:val="00D431D2"/>
    <w:rsid w:val="00D43461"/>
    <w:rsid w:val="00D455AB"/>
    <w:rsid w:val="00D46A06"/>
    <w:rsid w:val="00D46B54"/>
    <w:rsid w:val="00D47104"/>
    <w:rsid w:val="00D47B1F"/>
    <w:rsid w:val="00D51103"/>
    <w:rsid w:val="00D52019"/>
    <w:rsid w:val="00D526FD"/>
    <w:rsid w:val="00D52B49"/>
    <w:rsid w:val="00D54B10"/>
    <w:rsid w:val="00D55751"/>
    <w:rsid w:val="00D55D37"/>
    <w:rsid w:val="00D55E30"/>
    <w:rsid w:val="00D56920"/>
    <w:rsid w:val="00D605CF"/>
    <w:rsid w:val="00D60890"/>
    <w:rsid w:val="00D61D1B"/>
    <w:rsid w:val="00D62A42"/>
    <w:rsid w:val="00D64D5A"/>
    <w:rsid w:val="00D6532D"/>
    <w:rsid w:val="00D65EFF"/>
    <w:rsid w:val="00D6606B"/>
    <w:rsid w:val="00D6625C"/>
    <w:rsid w:val="00D673BF"/>
    <w:rsid w:val="00D71ACE"/>
    <w:rsid w:val="00D749EC"/>
    <w:rsid w:val="00D74E57"/>
    <w:rsid w:val="00D76F9A"/>
    <w:rsid w:val="00D778AC"/>
    <w:rsid w:val="00D80F6E"/>
    <w:rsid w:val="00D811F8"/>
    <w:rsid w:val="00D81AC3"/>
    <w:rsid w:val="00D858B3"/>
    <w:rsid w:val="00D858CB"/>
    <w:rsid w:val="00D859C2"/>
    <w:rsid w:val="00D85E9C"/>
    <w:rsid w:val="00D870AF"/>
    <w:rsid w:val="00D87E05"/>
    <w:rsid w:val="00D90732"/>
    <w:rsid w:val="00D9213E"/>
    <w:rsid w:val="00D94D5E"/>
    <w:rsid w:val="00D95F8D"/>
    <w:rsid w:val="00D97C45"/>
    <w:rsid w:val="00DA0248"/>
    <w:rsid w:val="00DA0255"/>
    <w:rsid w:val="00DA07CC"/>
    <w:rsid w:val="00DA12E0"/>
    <w:rsid w:val="00DA34A8"/>
    <w:rsid w:val="00DA3810"/>
    <w:rsid w:val="00DA3BF4"/>
    <w:rsid w:val="00DA4428"/>
    <w:rsid w:val="00DA6EB1"/>
    <w:rsid w:val="00DA7848"/>
    <w:rsid w:val="00DB04DA"/>
    <w:rsid w:val="00DB1CD7"/>
    <w:rsid w:val="00DB29A0"/>
    <w:rsid w:val="00DB3170"/>
    <w:rsid w:val="00DB3473"/>
    <w:rsid w:val="00DB48E2"/>
    <w:rsid w:val="00DB5434"/>
    <w:rsid w:val="00DB63BB"/>
    <w:rsid w:val="00DB6BBF"/>
    <w:rsid w:val="00DC179D"/>
    <w:rsid w:val="00DC2DAD"/>
    <w:rsid w:val="00DC45E4"/>
    <w:rsid w:val="00DC4981"/>
    <w:rsid w:val="00DC57DA"/>
    <w:rsid w:val="00DC7534"/>
    <w:rsid w:val="00DD1AD2"/>
    <w:rsid w:val="00DD1B36"/>
    <w:rsid w:val="00DD2567"/>
    <w:rsid w:val="00DD416F"/>
    <w:rsid w:val="00DD446C"/>
    <w:rsid w:val="00DD454A"/>
    <w:rsid w:val="00DD4C53"/>
    <w:rsid w:val="00DD606A"/>
    <w:rsid w:val="00DD6091"/>
    <w:rsid w:val="00DD6302"/>
    <w:rsid w:val="00DD6B04"/>
    <w:rsid w:val="00DD710B"/>
    <w:rsid w:val="00DE20DA"/>
    <w:rsid w:val="00DE2536"/>
    <w:rsid w:val="00DE2D31"/>
    <w:rsid w:val="00DE3118"/>
    <w:rsid w:val="00DE38F4"/>
    <w:rsid w:val="00DE5F54"/>
    <w:rsid w:val="00DE695E"/>
    <w:rsid w:val="00DF0089"/>
    <w:rsid w:val="00DF19E7"/>
    <w:rsid w:val="00DF3716"/>
    <w:rsid w:val="00DF3CF3"/>
    <w:rsid w:val="00DF40BC"/>
    <w:rsid w:val="00DF5C70"/>
    <w:rsid w:val="00DF613B"/>
    <w:rsid w:val="00DF67C1"/>
    <w:rsid w:val="00E00A21"/>
    <w:rsid w:val="00E00C3C"/>
    <w:rsid w:val="00E00D75"/>
    <w:rsid w:val="00E00E93"/>
    <w:rsid w:val="00E02094"/>
    <w:rsid w:val="00E02167"/>
    <w:rsid w:val="00E02A13"/>
    <w:rsid w:val="00E03EEC"/>
    <w:rsid w:val="00E05A57"/>
    <w:rsid w:val="00E06B14"/>
    <w:rsid w:val="00E0710F"/>
    <w:rsid w:val="00E10162"/>
    <w:rsid w:val="00E13531"/>
    <w:rsid w:val="00E14713"/>
    <w:rsid w:val="00E1473A"/>
    <w:rsid w:val="00E165F7"/>
    <w:rsid w:val="00E167E4"/>
    <w:rsid w:val="00E16DE6"/>
    <w:rsid w:val="00E2038F"/>
    <w:rsid w:val="00E2179D"/>
    <w:rsid w:val="00E21B2B"/>
    <w:rsid w:val="00E22B76"/>
    <w:rsid w:val="00E24459"/>
    <w:rsid w:val="00E25762"/>
    <w:rsid w:val="00E26D87"/>
    <w:rsid w:val="00E27825"/>
    <w:rsid w:val="00E27968"/>
    <w:rsid w:val="00E2799D"/>
    <w:rsid w:val="00E30227"/>
    <w:rsid w:val="00E30340"/>
    <w:rsid w:val="00E32427"/>
    <w:rsid w:val="00E333EF"/>
    <w:rsid w:val="00E34786"/>
    <w:rsid w:val="00E358A5"/>
    <w:rsid w:val="00E35A60"/>
    <w:rsid w:val="00E35FE0"/>
    <w:rsid w:val="00E37201"/>
    <w:rsid w:val="00E37832"/>
    <w:rsid w:val="00E37DDD"/>
    <w:rsid w:val="00E408B1"/>
    <w:rsid w:val="00E40D6E"/>
    <w:rsid w:val="00E41377"/>
    <w:rsid w:val="00E432B2"/>
    <w:rsid w:val="00E43E7E"/>
    <w:rsid w:val="00E449C6"/>
    <w:rsid w:val="00E50870"/>
    <w:rsid w:val="00E51FC9"/>
    <w:rsid w:val="00E55CAB"/>
    <w:rsid w:val="00E55F59"/>
    <w:rsid w:val="00E564BE"/>
    <w:rsid w:val="00E57555"/>
    <w:rsid w:val="00E57943"/>
    <w:rsid w:val="00E57D68"/>
    <w:rsid w:val="00E608F3"/>
    <w:rsid w:val="00E6486D"/>
    <w:rsid w:val="00E64AD0"/>
    <w:rsid w:val="00E64C24"/>
    <w:rsid w:val="00E65085"/>
    <w:rsid w:val="00E66D46"/>
    <w:rsid w:val="00E6737F"/>
    <w:rsid w:val="00E67DE3"/>
    <w:rsid w:val="00E72680"/>
    <w:rsid w:val="00E73CF9"/>
    <w:rsid w:val="00E75299"/>
    <w:rsid w:val="00E757E6"/>
    <w:rsid w:val="00E75A82"/>
    <w:rsid w:val="00E761AC"/>
    <w:rsid w:val="00E7747A"/>
    <w:rsid w:val="00E77738"/>
    <w:rsid w:val="00E8268C"/>
    <w:rsid w:val="00E8536A"/>
    <w:rsid w:val="00E85F44"/>
    <w:rsid w:val="00E86AC4"/>
    <w:rsid w:val="00E873F5"/>
    <w:rsid w:val="00E91087"/>
    <w:rsid w:val="00E91F29"/>
    <w:rsid w:val="00E92488"/>
    <w:rsid w:val="00E9274A"/>
    <w:rsid w:val="00E92B3A"/>
    <w:rsid w:val="00E939C2"/>
    <w:rsid w:val="00E93DDD"/>
    <w:rsid w:val="00E96194"/>
    <w:rsid w:val="00E965C0"/>
    <w:rsid w:val="00E969B8"/>
    <w:rsid w:val="00E97470"/>
    <w:rsid w:val="00EA5D48"/>
    <w:rsid w:val="00EA6E92"/>
    <w:rsid w:val="00EB11E6"/>
    <w:rsid w:val="00EB1275"/>
    <w:rsid w:val="00EB1A91"/>
    <w:rsid w:val="00EB2E1B"/>
    <w:rsid w:val="00EB3A51"/>
    <w:rsid w:val="00EB3E32"/>
    <w:rsid w:val="00EB4A6A"/>
    <w:rsid w:val="00EB53A6"/>
    <w:rsid w:val="00EB5DBF"/>
    <w:rsid w:val="00EB5F43"/>
    <w:rsid w:val="00EC1B02"/>
    <w:rsid w:val="00EC319D"/>
    <w:rsid w:val="00EC3289"/>
    <w:rsid w:val="00EC3961"/>
    <w:rsid w:val="00EC49A2"/>
    <w:rsid w:val="00EC543B"/>
    <w:rsid w:val="00EC6451"/>
    <w:rsid w:val="00EC64D5"/>
    <w:rsid w:val="00ED0BC5"/>
    <w:rsid w:val="00ED158E"/>
    <w:rsid w:val="00ED2022"/>
    <w:rsid w:val="00ED2B0D"/>
    <w:rsid w:val="00ED2C70"/>
    <w:rsid w:val="00ED304E"/>
    <w:rsid w:val="00ED33B0"/>
    <w:rsid w:val="00ED38BF"/>
    <w:rsid w:val="00ED3963"/>
    <w:rsid w:val="00ED3D91"/>
    <w:rsid w:val="00ED529A"/>
    <w:rsid w:val="00ED62DB"/>
    <w:rsid w:val="00EE0117"/>
    <w:rsid w:val="00EE11A8"/>
    <w:rsid w:val="00EE14FF"/>
    <w:rsid w:val="00EE235C"/>
    <w:rsid w:val="00EE292E"/>
    <w:rsid w:val="00EE3B89"/>
    <w:rsid w:val="00EE3F3A"/>
    <w:rsid w:val="00EE4E9A"/>
    <w:rsid w:val="00EE4FCF"/>
    <w:rsid w:val="00EE53B7"/>
    <w:rsid w:val="00EE59F6"/>
    <w:rsid w:val="00EE6A39"/>
    <w:rsid w:val="00EE7001"/>
    <w:rsid w:val="00EE7BB6"/>
    <w:rsid w:val="00EF07FE"/>
    <w:rsid w:val="00EF0D43"/>
    <w:rsid w:val="00EF116F"/>
    <w:rsid w:val="00EF16F2"/>
    <w:rsid w:val="00EF19D1"/>
    <w:rsid w:val="00EF2430"/>
    <w:rsid w:val="00EF29C9"/>
    <w:rsid w:val="00EF3047"/>
    <w:rsid w:val="00EF49F5"/>
    <w:rsid w:val="00EF52D9"/>
    <w:rsid w:val="00EF5381"/>
    <w:rsid w:val="00EF5942"/>
    <w:rsid w:val="00EF699C"/>
    <w:rsid w:val="00F00338"/>
    <w:rsid w:val="00F00AA8"/>
    <w:rsid w:val="00F00B48"/>
    <w:rsid w:val="00F00F2B"/>
    <w:rsid w:val="00F01BE5"/>
    <w:rsid w:val="00F01C35"/>
    <w:rsid w:val="00F02C0E"/>
    <w:rsid w:val="00F04D8E"/>
    <w:rsid w:val="00F05939"/>
    <w:rsid w:val="00F060F0"/>
    <w:rsid w:val="00F06318"/>
    <w:rsid w:val="00F10784"/>
    <w:rsid w:val="00F10C0A"/>
    <w:rsid w:val="00F10F60"/>
    <w:rsid w:val="00F1126A"/>
    <w:rsid w:val="00F13588"/>
    <w:rsid w:val="00F14338"/>
    <w:rsid w:val="00F14B5B"/>
    <w:rsid w:val="00F15878"/>
    <w:rsid w:val="00F169D5"/>
    <w:rsid w:val="00F16A68"/>
    <w:rsid w:val="00F174F4"/>
    <w:rsid w:val="00F20793"/>
    <w:rsid w:val="00F2137F"/>
    <w:rsid w:val="00F21C32"/>
    <w:rsid w:val="00F22026"/>
    <w:rsid w:val="00F23C39"/>
    <w:rsid w:val="00F23E00"/>
    <w:rsid w:val="00F2761B"/>
    <w:rsid w:val="00F27855"/>
    <w:rsid w:val="00F3048F"/>
    <w:rsid w:val="00F3092D"/>
    <w:rsid w:val="00F31271"/>
    <w:rsid w:val="00F31FD8"/>
    <w:rsid w:val="00F32FDC"/>
    <w:rsid w:val="00F348CD"/>
    <w:rsid w:val="00F35510"/>
    <w:rsid w:val="00F35D1C"/>
    <w:rsid w:val="00F37BEC"/>
    <w:rsid w:val="00F4152B"/>
    <w:rsid w:val="00F4252A"/>
    <w:rsid w:val="00F42E64"/>
    <w:rsid w:val="00F430B0"/>
    <w:rsid w:val="00F46928"/>
    <w:rsid w:val="00F47EA8"/>
    <w:rsid w:val="00F5008F"/>
    <w:rsid w:val="00F50281"/>
    <w:rsid w:val="00F513DE"/>
    <w:rsid w:val="00F51455"/>
    <w:rsid w:val="00F51D07"/>
    <w:rsid w:val="00F5342D"/>
    <w:rsid w:val="00F53ED0"/>
    <w:rsid w:val="00F54280"/>
    <w:rsid w:val="00F54F1F"/>
    <w:rsid w:val="00F55CC6"/>
    <w:rsid w:val="00F60829"/>
    <w:rsid w:val="00F60B12"/>
    <w:rsid w:val="00F63FBA"/>
    <w:rsid w:val="00F64AD5"/>
    <w:rsid w:val="00F64B54"/>
    <w:rsid w:val="00F654E1"/>
    <w:rsid w:val="00F66001"/>
    <w:rsid w:val="00F661CC"/>
    <w:rsid w:val="00F66E55"/>
    <w:rsid w:val="00F6701D"/>
    <w:rsid w:val="00F67055"/>
    <w:rsid w:val="00F67DF7"/>
    <w:rsid w:val="00F70835"/>
    <w:rsid w:val="00F709FD"/>
    <w:rsid w:val="00F70D26"/>
    <w:rsid w:val="00F71118"/>
    <w:rsid w:val="00F736BA"/>
    <w:rsid w:val="00F7451B"/>
    <w:rsid w:val="00F76135"/>
    <w:rsid w:val="00F76B38"/>
    <w:rsid w:val="00F76E9A"/>
    <w:rsid w:val="00F77A49"/>
    <w:rsid w:val="00F77D48"/>
    <w:rsid w:val="00F816B7"/>
    <w:rsid w:val="00F84481"/>
    <w:rsid w:val="00F84564"/>
    <w:rsid w:val="00F85D27"/>
    <w:rsid w:val="00F86293"/>
    <w:rsid w:val="00F87125"/>
    <w:rsid w:val="00F926F9"/>
    <w:rsid w:val="00F94566"/>
    <w:rsid w:val="00F94E17"/>
    <w:rsid w:val="00F9535F"/>
    <w:rsid w:val="00F97305"/>
    <w:rsid w:val="00F9733A"/>
    <w:rsid w:val="00F973F6"/>
    <w:rsid w:val="00FA0387"/>
    <w:rsid w:val="00FA0852"/>
    <w:rsid w:val="00FA0D3B"/>
    <w:rsid w:val="00FA2D7E"/>
    <w:rsid w:val="00FA48DF"/>
    <w:rsid w:val="00FA5647"/>
    <w:rsid w:val="00FA7554"/>
    <w:rsid w:val="00FA7877"/>
    <w:rsid w:val="00FB217B"/>
    <w:rsid w:val="00FB31FF"/>
    <w:rsid w:val="00FB494F"/>
    <w:rsid w:val="00FB4BF0"/>
    <w:rsid w:val="00FB62A0"/>
    <w:rsid w:val="00FC1013"/>
    <w:rsid w:val="00FC139B"/>
    <w:rsid w:val="00FC35BB"/>
    <w:rsid w:val="00FC3879"/>
    <w:rsid w:val="00FC397C"/>
    <w:rsid w:val="00FC3CE8"/>
    <w:rsid w:val="00FC3FE9"/>
    <w:rsid w:val="00FC6282"/>
    <w:rsid w:val="00FD3768"/>
    <w:rsid w:val="00FD43CD"/>
    <w:rsid w:val="00FD6DDD"/>
    <w:rsid w:val="00FE0770"/>
    <w:rsid w:val="00FE480A"/>
    <w:rsid w:val="00FE56D1"/>
    <w:rsid w:val="00FE5A3C"/>
    <w:rsid w:val="00FE690D"/>
    <w:rsid w:val="00FE76DD"/>
    <w:rsid w:val="00FE7828"/>
    <w:rsid w:val="00FF069C"/>
    <w:rsid w:val="00FF0F42"/>
    <w:rsid w:val="00FF1355"/>
    <w:rsid w:val="00FF1640"/>
    <w:rsid w:val="00FF2C3D"/>
    <w:rsid w:val="00FF331C"/>
    <w:rsid w:val="00FF3E39"/>
    <w:rsid w:val="00FF5583"/>
    <w:rsid w:val="00FF5AF0"/>
    <w:rsid w:val="00FF6287"/>
    <w:rsid w:val="00FF71E8"/>
    <w:rsid w:val="00FF774C"/>
    <w:rsid w:val="00FF7D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2B3EAA1-5594-40F2-9ED0-4FE4FEF4D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2195"/>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basedOn w:val="a"/>
    <w:next w:val="a"/>
    <w:qFormat/>
    <w:rsid w:val="00EB3E32"/>
    <w:pPr>
      <w:keepNext/>
      <w:spacing w:before="240" w:after="60"/>
      <w:outlineLvl w:val="2"/>
    </w:pPr>
    <w:rPr>
      <w:rFonts w:ascii="Arial" w:hAnsi="Arial" w:cs="Arial"/>
      <w:b/>
      <w:bCs/>
      <w:sz w:val="26"/>
      <w:szCs w:val="26"/>
    </w:rPr>
  </w:style>
  <w:style w:type="paragraph" w:styleId="4">
    <w:name w:val="heading 4"/>
    <w:basedOn w:val="a"/>
    <w:next w:val="a"/>
    <w:qFormat/>
    <w:rsid w:val="00133E76"/>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1">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rsid w:val="00E10162"/>
    <w:rPr>
      <w:sz w:val="24"/>
      <w:szCs w:val="24"/>
    </w:rPr>
  </w:style>
  <w:style w:type="paragraph" w:styleId="af4">
    <w:name w:val="Body Text"/>
    <w:basedOn w:val="a"/>
    <w:link w:val="af5"/>
    <w:unhideWhenUsed/>
    <w:rsid w:val="00196A03"/>
    <w:pPr>
      <w:spacing w:after="120"/>
    </w:pPr>
  </w:style>
  <w:style w:type="character" w:customStyle="1" w:styleId="af5">
    <w:name w:val="Основной текст Знак"/>
    <w:basedOn w:val="a0"/>
    <w:link w:val="af4"/>
    <w:rsid w:val="00196A03"/>
    <w:rPr>
      <w:sz w:val="24"/>
      <w:szCs w:val="24"/>
    </w:rPr>
  </w:style>
  <w:style w:type="table" w:styleId="af6">
    <w:name w:val="Table Grid"/>
    <w:basedOn w:val="a1"/>
    <w:uiPriority w:val="59"/>
    <w:rsid w:val="00FE5A3C"/>
    <w:rPr>
      <w:rFonts w:eastAsiaTheme="minorHAnsi" w:cstheme="minorHAnsi"/>
      <w:sz w:val="28"/>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f6"/>
    <w:uiPriority w:val="59"/>
    <w:rsid w:val="0057405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1"/>
    <w:next w:val="af6"/>
    <w:uiPriority w:val="59"/>
    <w:rsid w:val="00F5342D"/>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c">
    <w:name w:val="Абзац списка Знак"/>
    <w:basedOn w:val="a0"/>
    <w:link w:val="ab"/>
    <w:uiPriority w:val="34"/>
    <w:rsid w:val="00015A5D"/>
    <w:rPr>
      <w:sz w:val="24"/>
      <w:szCs w:val="24"/>
    </w:rPr>
  </w:style>
  <w:style w:type="paragraph" w:styleId="af7">
    <w:name w:val="footnote text"/>
    <w:basedOn w:val="a"/>
    <w:link w:val="af8"/>
    <w:rsid w:val="00F84564"/>
    <w:rPr>
      <w:sz w:val="20"/>
      <w:szCs w:val="20"/>
    </w:rPr>
  </w:style>
  <w:style w:type="character" w:customStyle="1" w:styleId="af8">
    <w:name w:val="Текст сноски Знак"/>
    <w:basedOn w:val="a0"/>
    <w:link w:val="af7"/>
    <w:rsid w:val="00F84564"/>
  </w:style>
  <w:style w:type="character" w:styleId="af9">
    <w:name w:val="footnote reference"/>
    <w:rsid w:val="00F84564"/>
    <w:rPr>
      <w:vertAlign w:val="superscript"/>
    </w:rPr>
  </w:style>
  <w:style w:type="paragraph" w:customStyle="1" w:styleId="western">
    <w:name w:val="western"/>
    <w:basedOn w:val="a"/>
    <w:rsid w:val="001F664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080176">
      <w:bodyDiv w:val="1"/>
      <w:marLeft w:val="0"/>
      <w:marRight w:val="0"/>
      <w:marTop w:val="0"/>
      <w:marBottom w:val="0"/>
      <w:divBdr>
        <w:top w:val="none" w:sz="0" w:space="0" w:color="auto"/>
        <w:left w:val="none" w:sz="0" w:space="0" w:color="auto"/>
        <w:bottom w:val="none" w:sz="0" w:space="0" w:color="auto"/>
        <w:right w:val="none" w:sz="0" w:space="0" w:color="auto"/>
      </w:divBdr>
    </w:div>
    <w:div w:id="165095117">
      <w:bodyDiv w:val="1"/>
      <w:marLeft w:val="0"/>
      <w:marRight w:val="0"/>
      <w:marTop w:val="0"/>
      <w:marBottom w:val="0"/>
      <w:divBdr>
        <w:top w:val="none" w:sz="0" w:space="0" w:color="auto"/>
        <w:left w:val="none" w:sz="0" w:space="0" w:color="auto"/>
        <w:bottom w:val="none" w:sz="0" w:space="0" w:color="auto"/>
        <w:right w:val="none" w:sz="0" w:space="0" w:color="auto"/>
      </w:divBdr>
    </w:div>
    <w:div w:id="408235770">
      <w:bodyDiv w:val="1"/>
      <w:marLeft w:val="0"/>
      <w:marRight w:val="0"/>
      <w:marTop w:val="0"/>
      <w:marBottom w:val="0"/>
      <w:divBdr>
        <w:top w:val="none" w:sz="0" w:space="0" w:color="auto"/>
        <w:left w:val="none" w:sz="0" w:space="0" w:color="auto"/>
        <w:bottom w:val="none" w:sz="0" w:space="0" w:color="auto"/>
        <w:right w:val="none" w:sz="0" w:space="0" w:color="auto"/>
      </w:divBdr>
    </w:div>
    <w:div w:id="855535911">
      <w:bodyDiv w:val="1"/>
      <w:marLeft w:val="0"/>
      <w:marRight w:val="0"/>
      <w:marTop w:val="0"/>
      <w:marBottom w:val="0"/>
      <w:divBdr>
        <w:top w:val="none" w:sz="0" w:space="0" w:color="auto"/>
        <w:left w:val="none" w:sz="0" w:space="0" w:color="auto"/>
        <w:bottom w:val="none" w:sz="0" w:space="0" w:color="auto"/>
        <w:right w:val="none" w:sz="0" w:space="0" w:color="auto"/>
      </w:divBdr>
    </w:div>
    <w:div w:id="938877685">
      <w:bodyDiv w:val="1"/>
      <w:marLeft w:val="0"/>
      <w:marRight w:val="0"/>
      <w:marTop w:val="0"/>
      <w:marBottom w:val="0"/>
      <w:divBdr>
        <w:top w:val="none" w:sz="0" w:space="0" w:color="auto"/>
        <w:left w:val="none" w:sz="0" w:space="0" w:color="auto"/>
        <w:bottom w:val="none" w:sz="0" w:space="0" w:color="auto"/>
        <w:right w:val="none" w:sz="0" w:space="0" w:color="auto"/>
      </w:divBdr>
    </w:div>
    <w:div w:id="1114640589">
      <w:bodyDiv w:val="1"/>
      <w:marLeft w:val="0"/>
      <w:marRight w:val="0"/>
      <w:marTop w:val="0"/>
      <w:marBottom w:val="0"/>
      <w:divBdr>
        <w:top w:val="none" w:sz="0" w:space="0" w:color="auto"/>
        <w:left w:val="none" w:sz="0" w:space="0" w:color="auto"/>
        <w:bottom w:val="none" w:sz="0" w:space="0" w:color="auto"/>
        <w:right w:val="none" w:sz="0" w:space="0" w:color="auto"/>
      </w:divBdr>
    </w:div>
    <w:div w:id="1188174365">
      <w:bodyDiv w:val="1"/>
      <w:marLeft w:val="0"/>
      <w:marRight w:val="0"/>
      <w:marTop w:val="0"/>
      <w:marBottom w:val="0"/>
      <w:divBdr>
        <w:top w:val="none" w:sz="0" w:space="0" w:color="auto"/>
        <w:left w:val="none" w:sz="0" w:space="0" w:color="auto"/>
        <w:bottom w:val="none" w:sz="0" w:space="0" w:color="auto"/>
        <w:right w:val="none" w:sz="0" w:space="0" w:color="auto"/>
      </w:divBdr>
    </w:div>
    <w:div w:id="1223565013">
      <w:bodyDiv w:val="1"/>
      <w:marLeft w:val="0"/>
      <w:marRight w:val="0"/>
      <w:marTop w:val="0"/>
      <w:marBottom w:val="0"/>
      <w:divBdr>
        <w:top w:val="none" w:sz="0" w:space="0" w:color="auto"/>
        <w:left w:val="none" w:sz="0" w:space="0" w:color="auto"/>
        <w:bottom w:val="none" w:sz="0" w:space="0" w:color="auto"/>
        <w:right w:val="none" w:sz="0" w:space="0" w:color="auto"/>
      </w:divBdr>
    </w:div>
    <w:div w:id="1241525994">
      <w:bodyDiv w:val="1"/>
      <w:marLeft w:val="0"/>
      <w:marRight w:val="0"/>
      <w:marTop w:val="0"/>
      <w:marBottom w:val="0"/>
      <w:divBdr>
        <w:top w:val="none" w:sz="0" w:space="0" w:color="auto"/>
        <w:left w:val="none" w:sz="0" w:space="0" w:color="auto"/>
        <w:bottom w:val="none" w:sz="0" w:space="0" w:color="auto"/>
        <w:right w:val="none" w:sz="0" w:space="0" w:color="auto"/>
      </w:divBdr>
    </w:div>
    <w:div w:id="1257128043">
      <w:bodyDiv w:val="1"/>
      <w:marLeft w:val="0"/>
      <w:marRight w:val="0"/>
      <w:marTop w:val="0"/>
      <w:marBottom w:val="0"/>
      <w:divBdr>
        <w:top w:val="none" w:sz="0" w:space="0" w:color="auto"/>
        <w:left w:val="none" w:sz="0" w:space="0" w:color="auto"/>
        <w:bottom w:val="none" w:sz="0" w:space="0" w:color="auto"/>
        <w:right w:val="none" w:sz="0" w:space="0" w:color="auto"/>
      </w:divBdr>
    </w:div>
    <w:div w:id="1443112944">
      <w:bodyDiv w:val="1"/>
      <w:marLeft w:val="0"/>
      <w:marRight w:val="0"/>
      <w:marTop w:val="0"/>
      <w:marBottom w:val="0"/>
      <w:divBdr>
        <w:top w:val="none" w:sz="0" w:space="0" w:color="auto"/>
        <w:left w:val="none" w:sz="0" w:space="0" w:color="auto"/>
        <w:bottom w:val="none" w:sz="0" w:space="0" w:color="auto"/>
        <w:right w:val="none" w:sz="0" w:space="0" w:color="auto"/>
      </w:divBdr>
    </w:div>
    <w:div w:id="1712415275">
      <w:bodyDiv w:val="1"/>
      <w:marLeft w:val="0"/>
      <w:marRight w:val="0"/>
      <w:marTop w:val="0"/>
      <w:marBottom w:val="0"/>
      <w:divBdr>
        <w:top w:val="none" w:sz="0" w:space="0" w:color="auto"/>
        <w:left w:val="none" w:sz="0" w:space="0" w:color="auto"/>
        <w:bottom w:val="none" w:sz="0" w:space="0" w:color="auto"/>
        <w:right w:val="none" w:sz="0" w:space="0" w:color="auto"/>
      </w:divBdr>
    </w:div>
    <w:div w:id="1872105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7A3B6E-C014-4CB7-9086-D46E84A14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890</Words>
  <Characters>5073</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Протокол</vt:lpstr>
    </vt:vector>
  </TitlesOfParts>
  <Company/>
  <LinksUpToDate>false</LinksUpToDate>
  <CharactersWithSpaces>5952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Протокол</dc:title>
  <dc:creator>Корнильева</dc:creator>
  <cp:lastModifiedBy>Kornilieva Olga</cp:lastModifiedBy>
  <cp:revision>7</cp:revision>
  <cp:lastPrinted>2015-12-28T11:11:00Z</cp:lastPrinted>
  <dcterms:created xsi:type="dcterms:W3CDTF">2016-11-23T10:33:00Z</dcterms:created>
  <dcterms:modified xsi:type="dcterms:W3CDTF">2016-11-23T13:47:00Z</dcterms:modified>
</cp:coreProperties>
</file>