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23088" w:rsidRDefault="00C23088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Pr="0061115E" w:rsidRDefault="00EB2BB9" w:rsidP="00B763CD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896DDE">
        <w:rPr>
          <w:rFonts w:eastAsia="Calibri"/>
          <w:b/>
          <w:lang w:eastAsia="en-US"/>
        </w:rPr>
        <w:t>35</w:t>
      </w:r>
      <w:r w:rsidR="000151A0">
        <w:rPr>
          <w:rFonts w:eastAsia="Calibri"/>
          <w:b/>
          <w:lang w:eastAsia="en-US"/>
        </w:rPr>
        <w:t>-И</w:t>
      </w:r>
      <w:r>
        <w:rPr>
          <w:rFonts w:eastAsia="Calibri"/>
          <w:b/>
          <w:lang w:eastAsia="en-US"/>
        </w:rPr>
        <w:t xml:space="preserve"> от </w:t>
      </w:r>
      <w:r w:rsidR="00896DDE">
        <w:rPr>
          <w:rFonts w:eastAsia="Calibri"/>
          <w:b/>
          <w:lang w:eastAsia="en-US"/>
        </w:rPr>
        <w:t>11.11</w:t>
      </w:r>
      <w:r>
        <w:rPr>
          <w:rFonts w:eastAsia="Calibri"/>
          <w:b/>
          <w:lang w:eastAsia="en-US"/>
        </w:rPr>
        <w:t>.2016 года</w:t>
      </w:r>
    </w:p>
    <w:p w:rsidR="00B763CD" w:rsidRPr="0048667B" w:rsidRDefault="00B763CD" w:rsidP="00B763CD">
      <w:pPr>
        <w:ind w:firstLine="709"/>
        <w:jc w:val="center"/>
        <w:rPr>
          <w:noProof/>
        </w:rPr>
      </w:pPr>
      <w:r w:rsidRPr="0048667B">
        <w:rPr>
          <w:noProof/>
        </w:rPr>
        <w:t xml:space="preserve">заседания Рабочей группы   </w:t>
      </w:r>
    </w:p>
    <w:p w:rsidR="00B763CD" w:rsidRDefault="00B763CD" w:rsidP="00B763CD">
      <w:pPr>
        <w:jc w:val="center"/>
        <w:rPr>
          <w:rFonts w:eastAsia="Calibri"/>
          <w:lang w:eastAsia="en-US"/>
        </w:rPr>
      </w:pPr>
      <w:r w:rsidRPr="0048667B">
        <w:rPr>
          <w:rFonts w:eastAsia="Calibri"/>
          <w:lang w:eastAsia="en-US"/>
        </w:rPr>
        <w:t xml:space="preserve">           по проведению процедур закупок </w:t>
      </w:r>
    </w:p>
    <w:p w:rsidR="009E1E38" w:rsidRDefault="009E1E38" w:rsidP="00B763CD">
      <w:pPr>
        <w:jc w:val="center"/>
        <w:rPr>
          <w:rFonts w:eastAsia="Calibri"/>
          <w:lang w:eastAsia="en-US"/>
        </w:rPr>
      </w:pPr>
    </w:p>
    <w:p w:rsidR="00EB2BB9" w:rsidRDefault="00EB2BB9" w:rsidP="00EB2BB9">
      <w:pPr>
        <w:pStyle w:val="a3"/>
        <w:suppressAutoHyphens/>
        <w:ind w:left="426"/>
        <w:jc w:val="center"/>
        <w:rPr>
          <w:lang w:eastAsia="en-US"/>
        </w:rPr>
      </w:pPr>
      <w:proofErr w:type="gramStart"/>
      <w:r>
        <w:rPr>
          <w:bCs/>
        </w:rPr>
        <w:t>По вопросу р</w:t>
      </w:r>
      <w:r w:rsidRPr="00E3420E">
        <w:rPr>
          <w:bCs/>
        </w:rPr>
        <w:t>ассмотрени</w:t>
      </w:r>
      <w:r w:rsidR="00F257CC">
        <w:rPr>
          <w:bCs/>
        </w:rPr>
        <w:t>я</w:t>
      </w:r>
      <w:r w:rsidRPr="00E3420E">
        <w:rPr>
          <w:bCs/>
        </w:rPr>
        <w:t xml:space="preserve"> и оценк</w:t>
      </w:r>
      <w:r w:rsidR="00F257CC">
        <w:rPr>
          <w:bCs/>
        </w:rPr>
        <w:t>и</w:t>
      </w:r>
      <w:r w:rsidRPr="00E3420E">
        <w:rPr>
          <w:bCs/>
        </w:rPr>
        <w:t xml:space="preserve"> Заявок Участников</w:t>
      </w:r>
      <w:r w:rsidRPr="00A74EB4">
        <w:rPr>
          <w:bCs/>
        </w:rPr>
        <w:t xml:space="preserve"> открыто</w:t>
      </w:r>
      <w:r>
        <w:rPr>
          <w:bCs/>
        </w:rPr>
        <w:t>го</w:t>
      </w:r>
      <w:r w:rsidRPr="00A74EB4">
        <w:rPr>
          <w:bCs/>
        </w:rPr>
        <w:t xml:space="preserve"> Запрос</w:t>
      </w:r>
      <w:r>
        <w:rPr>
          <w:bCs/>
        </w:rPr>
        <w:t>а</w:t>
      </w:r>
      <w:r w:rsidRPr="00A74EB4">
        <w:rPr>
          <w:bCs/>
        </w:rPr>
        <w:t xml:space="preserve"> </w:t>
      </w:r>
      <w:r w:rsidR="00975407" w:rsidRPr="00975407">
        <w:rPr>
          <w:bCs/>
        </w:rPr>
        <w:t xml:space="preserve">цен </w:t>
      </w:r>
      <w:r w:rsidR="00896DDE" w:rsidRPr="00896DDE">
        <w:rPr>
          <w:bCs/>
        </w:rPr>
        <w:t>на право заключения договора на выполнение комплекса работ по поставке, монтажу и проведению пусконаладочных работ мостового опорного крана для объекта «Технопарк» 1 этап строительства  (здания 3А, 3В, 3С)</w:t>
      </w:r>
      <w:r w:rsidRPr="00A74EB4">
        <w:rPr>
          <w:bCs/>
        </w:rPr>
        <w:t xml:space="preserve"> </w:t>
      </w:r>
      <w:r w:rsidRPr="004F5440">
        <w:rPr>
          <w:lang w:eastAsia="en-US"/>
        </w:rPr>
        <w:t>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</w:t>
      </w:r>
      <w:r>
        <w:rPr>
          <w:lang w:eastAsia="en-US"/>
        </w:rPr>
        <w:t xml:space="preserve"> </w:t>
      </w:r>
      <w:r w:rsidRPr="004F5440">
        <w:rPr>
          <w:lang w:eastAsia="en-US"/>
        </w:rPr>
        <w:t>технологий</w:t>
      </w:r>
      <w:r>
        <w:rPr>
          <w:lang w:eastAsia="en-US"/>
        </w:rPr>
        <w:t xml:space="preserve"> </w:t>
      </w:r>
      <w:r w:rsidRPr="004F5440">
        <w:rPr>
          <w:lang w:eastAsia="en-US"/>
        </w:rPr>
        <w:t>(инн</w:t>
      </w:r>
      <w:r>
        <w:rPr>
          <w:lang w:eastAsia="en-US"/>
        </w:rPr>
        <w:t>овационного центра «Сколково»)»</w:t>
      </w:r>
      <w:proofErr w:type="gramEnd"/>
    </w:p>
    <w:p w:rsidR="00EB2BB9" w:rsidRPr="00EB2BB9" w:rsidRDefault="00EB2BB9" w:rsidP="00EB2BB9">
      <w:pPr>
        <w:pStyle w:val="a3"/>
        <w:suppressAutoHyphens/>
        <w:ind w:left="426"/>
        <w:jc w:val="center"/>
        <w:rPr>
          <w:bCs/>
        </w:rPr>
      </w:pPr>
    </w:p>
    <w:p w:rsidR="00EB2BB9" w:rsidRDefault="00896DDE" w:rsidP="00EB2BB9">
      <w:pPr>
        <w:ind w:firstLine="360"/>
        <w:jc w:val="center"/>
        <w:rPr>
          <w:b/>
          <w:lang w:eastAsia="en-US"/>
        </w:rPr>
      </w:pPr>
      <w:r w:rsidRPr="00896DDE">
        <w:rPr>
          <w:b/>
          <w:lang w:eastAsia="en-US"/>
        </w:rPr>
        <w:t>Извещение № 16-50104/419 от 02.11.2016 года</w:t>
      </w:r>
    </w:p>
    <w:p w:rsidR="00896DDE" w:rsidRPr="00EB2BB9" w:rsidRDefault="00896DDE" w:rsidP="00EB2BB9">
      <w:pPr>
        <w:ind w:firstLine="360"/>
        <w:jc w:val="center"/>
        <w:rPr>
          <w:rFonts w:eastAsia="Calibri"/>
          <w:b/>
          <w:lang w:eastAsia="en-US"/>
        </w:rPr>
      </w:pPr>
    </w:p>
    <w:p w:rsidR="00896DDE" w:rsidRDefault="00EB2BB9" w:rsidP="00896DDE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1. </w:t>
      </w:r>
      <w:proofErr w:type="gramStart"/>
      <w:r w:rsidR="00896DDE" w:rsidRPr="00617452">
        <w:rPr>
          <w:rFonts w:eastAsia="Calibri"/>
          <w:lang w:eastAsia="en-US"/>
        </w:rPr>
        <w:t>Ко времени и</w:t>
      </w:r>
      <w:r w:rsidR="00896DDE">
        <w:rPr>
          <w:rFonts w:eastAsia="Calibri"/>
          <w:lang w:eastAsia="en-US"/>
        </w:rPr>
        <w:t xml:space="preserve"> дате окончания приема Заявок,</w:t>
      </w:r>
      <w:r w:rsidR="00896DDE" w:rsidRPr="00617452">
        <w:rPr>
          <w:rFonts w:eastAsia="Calibri"/>
          <w:lang w:eastAsia="en-US"/>
        </w:rPr>
        <w:t xml:space="preserve"> </w:t>
      </w:r>
      <w:r w:rsidR="00896DDE" w:rsidRPr="000D0E5C">
        <w:rPr>
          <w:rFonts w:eastAsia="Calibri"/>
          <w:lang w:eastAsia="en-US"/>
        </w:rPr>
        <w:t xml:space="preserve">установленным в Извещении о проведении Процедуры закупки </w:t>
      </w:r>
      <w:r w:rsidR="00896DDE">
        <w:rPr>
          <w:rFonts w:eastAsia="Calibri"/>
          <w:lang w:eastAsia="en-US"/>
        </w:rPr>
        <w:t>(10.11.</w:t>
      </w:r>
      <w:r w:rsidR="00896DDE" w:rsidRPr="000D0E5C">
        <w:rPr>
          <w:rFonts w:eastAsia="Calibri"/>
          <w:lang w:eastAsia="en-US"/>
        </w:rPr>
        <w:t>2016 года в 1</w:t>
      </w:r>
      <w:r w:rsidR="00896DDE">
        <w:rPr>
          <w:rFonts w:eastAsia="Calibri"/>
          <w:lang w:eastAsia="en-US"/>
        </w:rPr>
        <w:t>5</w:t>
      </w:r>
      <w:r w:rsidR="00896DDE" w:rsidRPr="000D0E5C">
        <w:rPr>
          <w:rFonts w:eastAsia="Calibri"/>
          <w:lang w:eastAsia="en-US"/>
        </w:rPr>
        <w:t xml:space="preserve"> часов </w:t>
      </w:r>
      <w:r w:rsidR="00896DDE">
        <w:rPr>
          <w:rFonts w:eastAsia="Calibri"/>
          <w:lang w:eastAsia="en-US"/>
        </w:rPr>
        <w:t>0</w:t>
      </w:r>
      <w:r w:rsidR="00896DDE" w:rsidRPr="000D0E5C">
        <w:rPr>
          <w:rFonts w:eastAsia="Calibri"/>
          <w:lang w:eastAsia="en-US"/>
        </w:rPr>
        <w:t>0 минут),</w:t>
      </w:r>
      <w:r w:rsidR="00896DDE">
        <w:rPr>
          <w:rFonts w:eastAsia="Calibri"/>
          <w:lang w:eastAsia="en-US"/>
        </w:rPr>
        <w:t xml:space="preserve"> </w:t>
      </w:r>
      <w:r w:rsidR="00896DDE" w:rsidRPr="00617452">
        <w:rPr>
          <w:rFonts w:eastAsia="Calibri"/>
          <w:lang w:eastAsia="en-US"/>
        </w:rPr>
        <w:t xml:space="preserve">в Рабочую группу по проведению </w:t>
      </w:r>
      <w:r w:rsidR="00F257CC">
        <w:rPr>
          <w:rFonts w:eastAsia="Calibri"/>
          <w:lang w:eastAsia="en-US"/>
        </w:rPr>
        <w:t>п</w:t>
      </w:r>
      <w:r w:rsidR="00896DDE" w:rsidRPr="00617452">
        <w:rPr>
          <w:rFonts w:eastAsia="Calibri"/>
          <w:lang w:eastAsia="en-US"/>
        </w:rPr>
        <w:t>роцедур закупок Общества поступил</w:t>
      </w:r>
      <w:r w:rsidR="00896DDE">
        <w:rPr>
          <w:rFonts w:eastAsia="Calibri"/>
          <w:lang w:eastAsia="en-US"/>
        </w:rPr>
        <w:t>и</w:t>
      </w:r>
      <w:r w:rsidR="00896DDE" w:rsidRPr="00617452">
        <w:rPr>
          <w:rFonts w:eastAsia="Calibri"/>
          <w:lang w:eastAsia="en-US"/>
        </w:rPr>
        <w:t xml:space="preserve"> Заявк</w:t>
      </w:r>
      <w:r w:rsidR="00896DDE">
        <w:rPr>
          <w:rFonts w:eastAsia="Calibri"/>
          <w:lang w:eastAsia="en-US"/>
        </w:rPr>
        <w:t>и</w:t>
      </w:r>
      <w:r w:rsidR="00896DDE" w:rsidRPr="00617452">
        <w:rPr>
          <w:rFonts w:eastAsia="Calibri"/>
          <w:lang w:eastAsia="en-US"/>
        </w:rPr>
        <w:t xml:space="preserve"> </w:t>
      </w:r>
      <w:r w:rsidR="00896DDE">
        <w:rPr>
          <w:rFonts w:eastAsia="Calibri"/>
          <w:lang w:eastAsia="en-US"/>
        </w:rPr>
        <w:t>от следующих</w:t>
      </w:r>
      <w:r w:rsidR="00896DDE" w:rsidRPr="00617452">
        <w:rPr>
          <w:rFonts w:eastAsia="Calibri"/>
          <w:lang w:eastAsia="en-US"/>
        </w:rPr>
        <w:t xml:space="preserve"> Участник</w:t>
      </w:r>
      <w:r w:rsidR="00896DDE">
        <w:rPr>
          <w:rFonts w:eastAsia="Calibri"/>
          <w:lang w:eastAsia="en-US"/>
        </w:rPr>
        <w:t>ов Процедуры закупки</w:t>
      </w:r>
      <w:r w:rsidR="00896DDE" w:rsidRPr="00617452">
        <w:rPr>
          <w:rFonts w:eastAsia="Calibri"/>
          <w:lang w:eastAsia="en-US"/>
        </w:rPr>
        <w:t xml:space="preserve">:  </w:t>
      </w:r>
      <w:proofErr w:type="gramEnd"/>
    </w:p>
    <w:p w:rsidR="00896DDE" w:rsidRPr="000D0E5C" w:rsidRDefault="00896DDE" w:rsidP="00896DDE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26"/>
        <w:gridCol w:w="4677"/>
        <w:gridCol w:w="5245"/>
      </w:tblGrid>
      <w:tr w:rsidR="00896DDE" w:rsidTr="00C915FB">
        <w:tc>
          <w:tcPr>
            <w:tcW w:w="426" w:type="dxa"/>
          </w:tcPr>
          <w:p w:rsidR="00896DDE" w:rsidRPr="00CB4B58" w:rsidRDefault="00896DDE" w:rsidP="00C915FB">
            <w:pPr>
              <w:suppressAutoHyphens/>
              <w:jc w:val="both"/>
              <w:rPr>
                <w:rFonts w:eastAsia="Calibri"/>
                <w:i/>
                <w:sz w:val="22"/>
                <w:szCs w:val="22"/>
              </w:rPr>
            </w:pPr>
            <w:r w:rsidRPr="00CB4B58">
              <w:rPr>
                <w:rFonts w:eastAsia="Calibri"/>
                <w:i/>
                <w:sz w:val="22"/>
                <w:szCs w:val="22"/>
              </w:rPr>
              <w:t xml:space="preserve">№ </w:t>
            </w:r>
          </w:p>
        </w:tc>
        <w:tc>
          <w:tcPr>
            <w:tcW w:w="4677" w:type="dxa"/>
          </w:tcPr>
          <w:p w:rsidR="00896DDE" w:rsidRPr="00CB4B58" w:rsidRDefault="00896DDE" w:rsidP="00C915FB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CB4B58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5245" w:type="dxa"/>
          </w:tcPr>
          <w:p w:rsidR="00896DDE" w:rsidRPr="00CB4B58" w:rsidRDefault="00896DDE" w:rsidP="00C915FB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CB4B58">
              <w:rPr>
                <w:rFonts w:eastAsia="Calibri"/>
                <w:i/>
                <w:sz w:val="22"/>
                <w:szCs w:val="22"/>
              </w:rPr>
              <w:t>Почтовый адрес,</w:t>
            </w:r>
          </w:p>
          <w:p w:rsidR="00896DDE" w:rsidRPr="00CB4B58" w:rsidRDefault="00896DDE" w:rsidP="00C915FB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CB4B58">
              <w:rPr>
                <w:rFonts w:eastAsia="Calibri"/>
                <w:i/>
                <w:sz w:val="22"/>
                <w:szCs w:val="22"/>
              </w:rPr>
              <w:t>ИНН</w:t>
            </w:r>
          </w:p>
        </w:tc>
      </w:tr>
      <w:tr w:rsidR="00896DDE" w:rsidTr="00C915FB">
        <w:tc>
          <w:tcPr>
            <w:tcW w:w="426" w:type="dxa"/>
            <w:vAlign w:val="center"/>
          </w:tcPr>
          <w:p w:rsidR="00896DDE" w:rsidRPr="00CB4B58" w:rsidRDefault="00896DDE" w:rsidP="00C915FB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CB4B58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4677" w:type="dxa"/>
          </w:tcPr>
          <w:p w:rsidR="00896DDE" w:rsidRPr="00CB4B58" w:rsidRDefault="00896DDE" w:rsidP="00C915FB">
            <w:pPr>
              <w:rPr>
                <w:sz w:val="22"/>
                <w:szCs w:val="22"/>
              </w:rPr>
            </w:pPr>
            <w:r w:rsidRPr="00CB4B58">
              <w:rPr>
                <w:sz w:val="22"/>
                <w:szCs w:val="22"/>
              </w:rPr>
              <w:t>ООО «</w:t>
            </w:r>
            <w:proofErr w:type="spellStart"/>
            <w:r w:rsidRPr="00CB4B58">
              <w:rPr>
                <w:sz w:val="22"/>
                <w:szCs w:val="22"/>
              </w:rPr>
              <w:t>Подъёмтяжмаш</w:t>
            </w:r>
            <w:proofErr w:type="spellEnd"/>
            <w:r w:rsidRPr="00CB4B58">
              <w:rPr>
                <w:sz w:val="22"/>
                <w:szCs w:val="22"/>
              </w:rPr>
              <w:t xml:space="preserve">» </w:t>
            </w:r>
          </w:p>
        </w:tc>
        <w:tc>
          <w:tcPr>
            <w:tcW w:w="5245" w:type="dxa"/>
            <w:vAlign w:val="center"/>
          </w:tcPr>
          <w:p w:rsidR="00896DDE" w:rsidRPr="00CB4B58" w:rsidRDefault="00896DDE" w:rsidP="00C915FB">
            <w:pPr>
              <w:suppressAutoHyphens/>
              <w:jc w:val="both"/>
              <w:rPr>
                <w:rFonts w:eastAsia="Calibri"/>
                <w:sz w:val="22"/>
                <w:szCs w:val="22"/>
              </w:rPr>
            </w:pPr>
            <w:r w:rsidRPr="00CB4B58">
              <w:rPr>
                <w:rFonts w:eastAsia="Calibri"/>
                <w:sz w:val="22"/>
                <w:szCs w:val="22"/>
              </w:rPr>
              <w:t>198095, г. Санкт-Петербург, ул. Маршала Говорова, д. 35, литер</w:t>
            </w:r>
            <w:proofErr w:type="gramStart"/>
            <w:r w:rsidRPr="00CB4B58">
              <w:rPr>
                <w:rFonts w:eastAsia="Calibri"/>
                <w:sz w:val="22"/>
                <w:szCs w:val="22"/>
              </w:rPr>
              <w:t xml:space="preserve"> А</w:t>
            </w:r>
            <w:proofErr w:type="gramEnd"/>
            <w:r w:rsidRPr="00CB4B58">
              <w:rPr>
                <w:rFonts w:eastAsia="Calibri"/>
                <w:sz w:val="22"/>
                <w:szCs w:val="22"/>
              </w:rPr>
              <w:t>, помещение 8-Н, офис 530, ИНН 7805306330</w:t>
            </w:r>
          </w:p>
        </w:tc>
      </w:tr>
      <w:tr w:rsidR="00896DDE" w:rsidTr="00C915FB">
        <w:trPr>
          <w:trHeight w:val="291"/>
        </w:trPr>
        <w:tc>
          <w:tcPr>
            <w:tcW w:w="426" w:type="dxa"/>
            <w:vAlign w:val="center"/>
          </w:tcPr>
          <w:p w:rsidR="00896DDE" w:rsidRPr="00CB4B58" w:rsidRDefault="00896DDE" w:rsidP="00C915FB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CB4B58"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4677" w:type="dxa"/>
          </w:tcPr>
          <w:p w:rsidR="00896DDE" w:rsidRPr="00CB4B58" w:rsidRDefault="00896DDE" w:rsidP="00C915FB">
            <w:pPr>
              <w:rPr>
                <w:sz w:val="22"/>
                <w:szCs w:val="22"/>
              </w:rPr>
            </w:pPr>
            <w:r w:rsidRPr="00CB4B58">
              <w:rPr>
                <w:sz w:val="22"/>
                <w:szCs w:val="22"/>
              </w:rPr>
              <w:t>ООО «</w:t>
            </w:r>
            <w:proofErr w:type="spellStart"/>
            <w:r w:rsidRPr="00CB4B58">
              <w:rPr>
                <w:sz w:val="22"/>
                <w:szCs w:val="22"/>
              </w:rPr>
              <w:t>ТехКранМонтаж</w:t>
            </w:r>
            <w:proofErr w:type="spellEnd"/>
            <w:r w:rsidRPr="00CB4B58">
              <w:rPr>
                <w:sz w:val="22"/>
                <w:szCs w:val="22"/>
              </w:rPr>
              <w:t xml:space="preserve">» </w:t>
            </w:r>
          </w:p>
        </w:tc>
        <w:tc>
          <w:tcPr>
            <w:tcW w:w="5245" w:type="dxa"/>
            <w:vAlign w:val="center"/>
          </w:tcPr>
          <w:p w:rsidR="00896DDE" w:rsidRPr="00CB4B58" w:rsidRDefault="00896DDE" w:rsidP="00C915FB">
            <w:pPr>
              <w:suppressAutoHyphens/>
              <w:jc w:val="both"/>
              <w:rPr>
                <w:rFonts w:eastAsia="Calibri"/>
                <w:sz w:val="22"/>
                <w:szCs w:val="22"/>
              </w:rPr>
            </w:pPr>
            <w:r w:rsidRPr="00CB4B58">
              <w:rPr>
                <w:rFonts w:eastAsia="Calibri"/>
                <w:sz w:val="22"/>
                <w:szCs w:val="22"/>
              </w:rPr>
              <w:t xml:space="preserve">143986, Московская область, г. Балашиха, </w:t>
            </w:r>
            <w:proofErr w:type="spellStart"/>
            <w:r w:rsidRPr="00CB4B58">
              <w:rPr>
                <w:rFonts w:eastAsia="Calibri"/>
                <w:sz w:val="22"/>
                <w:szCs w:val="22"/>
              </w:rPr>
              <w:t>мкр</w:t>
            </w:r>
            <w:proofErr w:type="spellEnd"/>
            <w:r w:rsidRPr="00CB4B58">
              <w:rPr>
                <w:rFonts w:eastAsia="Calibri"/>
                <w:sz w:val="22"/>
                <w:szCs w:val="22"/>
              </w:rPr>
              <w:t xml:space="preserve">-н  </w:t>
            </w:r>
            <w:proofErr w:type="gramStart"/>
            <w:r w:rsidRPr="00CB4B58">
              <w:rPr>
                <w:rFonts w:eastAsia="Calibri"/>
                <w:sz w:val="22"/>
                <w:szCs w:val="22"/>
              </w:rPr>
              <w:t>Железнодорожный</w:t>
            </w:r>
            <w:proofErr w:type="gramEnd"/>
            <w:r w:rsidRPr="00CB4B58">
              <w:rPr>
                <w:rFonts w:eastAsia="Calibri"/>
                <w:sz w:val="22"/>
                <w:szCs w:val="22"/>
              </w:rPr>
              <w:t xml:space="preserve">, </w:t>
            </w:r>
            <w:proofErr w:type="spellStart"/>
            <w:r w:rsidRPr="00CB4B58">
              <w:rPr>
                <w:rFonts w:eastAsia="Calibri"/>
                <w:sz w:val="22"/>
                <w:szCs w:val="22"/>
              </w:rPr>
              <w:t>Саввинское</w:t>
            </w:r>
            <w:proofErr w:type="spellEnd"/>
            <w:r w:rsidRPr="00CB4B58">
              <w:rPr>
                <w:rFonts w:eastAsia="Calibri"/>
                <w:sz w:val="22"/>
                <w:szCs w:val="22"/>
              </w:rPr>
              <w:t xml:space="preserve"> шоссе, д. 10, помещение 306, ИНН 5012070996</w:t>
            </w:r>
          </w:p>
        </w:tc>
      </w:tr>
    </w:tbl>
    <w:p w:rsidR="00F03E3C" w:rsidRDefault="00F03E3C" w:rsidP="00896DDE">
      <w:pPr>
        <w:pStyle w:val="a3"/>
        <w:suppressAutoHyphens/>
        <w:ind w:left="0" w:firstLine="360"/>
        <w:jc w:val="both"/>
        <w:rPr>
          <w:rFonts w:eastAsia="Calibri"/>
        </w:rPr>
      </w:pPr>
    </w:p>
    <w:p w:rsidR="00EB2BB9" w:rsidRDefault="00EB2BB9" w:rsidP="00EB2BB9">
      <w:pPr>
        <w:suppressAutoHyphens/>
        <w:ind w:firstLine="284"/>
        <w:jc w:val="both"/>
        <w:rPr>
          <w:rFonts w:eastAsia="Calibri"/>
        </w:rPr>
      </w:pPr>
      <w:r w:rsidRPr="00EB2BB9">
        <w:rPr>
          <w:rFonts w:eastAsia="Calibri"/>
        </w:rPr>
        <w:t xml:space="preserve">2. Рабочей группой рассмотрены Заявки Участников на предмет </w:t>
      </w:r>
      <w:r>
        <w:rPr>
          <w:rFonts w:eastAsia="Calibri"/>
        </w:rPr>
        <w:t>соответствия сведений, ука</w:t>
      </w:r>
      <w:r w:rsidRPr="00EB2BB9">
        <w:rPr>
          <w:rFonts w:eastAsia="Calibri"/>
        </w:rPr>
        <w:t xml:space="preserve">занных в Заявках Участников, требованиям, установленным Извещением о проведении Запроса цен и Положением о закупках в соответствии с пунктом 27.3. Положения о закупках.  </w:t>
      </w:r>
    </w:p>
    <w:p w:rsidR="00EB2BB9" w:rsidRPr="00EB2BB9" w:rsidRDefault="00EB2BB9" w:rsidP="00EB2BB9">
      <w:pPr>
        <w:suppressAutoHyphens/>
        <w:ind w:firstLine="284"/>
        <w:jc w:val="both"/>
        <w:rPr>
          <w:rFonts w:eastAsia="Calibri"/>
        </w:rPr>
      </w:pPr>
    </w:p>
    <w:p w:rsidR="00E3420E" w:rsidRDefault="00EB2BB9" w:rsidP="00EB2BB9">
      <w:pPr>
        <w:suppressAutoHyphens/>
        <w:ind w:firstLine="284"/>
        <w:jc w:val="both"/>
        <w:rPr>
          <w:rFonts w:eastAsia="Calibri"/>
        </w:rPr>
      </w:pPr>
      <w:r w:rsidRPr="00EB2BB9">
        <w:rPr>
          <w:rFonts w:eastAsia="Calibri"/>
        </w:rPr>
        <w:t>3. По результатам рассмотрения Рабочей группой Заявок Участников открытого Запроса цен принято решение о соответствии/несоответствии Заявок Участников Процедуры закупки указанным  требованиям.</w:t>
      </w:r>
    </w:p>
    <w:p w:rsidR="00975407" w:rsidRDefault="00975407" w:rsidP="00EB2BB9">
      <w:pPr>
        <w:suppressAutoHyphens/>
        <w:ind w:firstLine="284"/>
        <w:jc w:val="both"/>
        <w:rPr>
          <w:rFonts w:eastAsia="Calibri"/>
        </w:rPr>
      </w:pPr>
    </w:p>
    <w:tbl>
      <w:tblPr>
        <w:tblStyle w:val="1"/>
        <w:tblW w:w="103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6"/>
        <w:gridCol w:w="3685"/>
        <w:gridCol w:w="1985"/>
        <w:gridCol w:w="4252"/>
      </w:tblGrid>
      <w:tr w:rsidR="00F257CC" w:rsidRPr="00EB623E" w:rsidTr="00F257CC">
        <w:trPr>
          <w:trHeight w:val="1402"/>
        </w:trPr>
        <w:tc>
          <w:tcPr>
            <w:tcW w:w="426" w:type="dxa"/>
            <w:vAlign w:val="center"/>
          </w:tcPr>
          <w:p w:rsidR="00F257CC" w:rsidRPr="00CB4B58" w:rsidRDefault="00F257CC" w:rsidP="00F257CC">
            <w:pPr>
              <w:spacing w:before="120" w:after="120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CB4B58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3685" w:type="dxa"/>
            <w:vAlign w:val="center"/>
          </w:tcPr>
          <w:p w:rsidR="00F257CC" w:rsidRPr="00CB4B58" w:rsidRDefault="00F257CC" w:rsidP="00F257CC">
            <w:pPr>
              <w:spacing w:before="120" w:after="120"/>
              <w:jc w:val="center"/>
              <w:rPr>
                <w:rFonts w:eastAsia="Calibri"/>
                <w:i/>
                <w:sz w:val="22"/>
                <w:szCs w:val="22"/>
              </w:rPr>
            </w:pPr>
          </w:p>
          <w:p w:rsidR="00F257CC" w:rsidRPr="00CB4B58" w:rsidRDefault="00F257CC" w:rsidP="00F257CC">
            <w:pPr>
              <w:spacing w:before="120" w:after="120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CB4B58">
              <w:rPr>
                <w:rFonts w:eastAsia="Calibri"/>
                <w:i/>
                <w:sz w:val="22"/>
                <w:szCs w:val="22"/>
              </w:rPr>
              <w:t>Наименование Участника Процед</w:t>
            </w:r>
            <w:r w:rsidRPr="00CB4B58">
              <w:rPr>
                <w:rFonts w:eastAsia="Calibri"/>
                <w:i/>
                <w:sz w:val="22"/>
                <w:szCs w:val="22"/>
              </w:rPr>
              <w:t>у</w:t>
            </w:r>
            <w:r w:rsidRPr="00CB4B58">
              <w:rPr>
                <w:rFonts w:eastAsia="Calibri"/>
                <w:i/>
                <w:sz w:val="22"/>
                <w:szCs w:val="22"/>
              </w:rPr>
              <w:t>ры закупки</w:t>
            </w:r>
          </w:p>
        </w:tc>
        <w:tc>
          <w:tcPr>
            <w:tcW w:w="1985" w:type="dxa"/>
            <w:vAlign w:val="center"/>
          </w:tcPr>
          <w:p w:rsidR="00F257CC" w:rsidRPr="00CB4B58" w:rsidRDefault="00F257CC" w:rsidP="00F257CC">
            <w:pPr>
              <w:jc w:val="center"/>
              <w:rPr>
                <w:rFonts w:eastAsia="Calibri"/>
                <w:i/>
                <w:sz w:val="22"/>
                <w:szCs w:val="22"/>
              </w:rPr>
            </w:pPr>
            <w:r w:rsidRPr="00CB4B58">
              <w:rPr>
                <w:rFonts w:eastAsia="Calibri"/>
                <w:i/>
                <w:sz w:val="22"/>
                <w:szCs w:val="22"/>
              </w:rPr>
              <w:t>Решение о допуске</w:t>
            </w:r>
          </w:p>
        </w:tc>
        <w:tc>
          <w:tcPr>
            <w:tcW w:w="4252" w:type="dxa"/>
            <w:vAlign w:val="center"/>
          </w:tcPr>
          <w:p w:rsidR="00F257CC" w:rsidRPr="00CB4B58" w:rsidRDefault="00F257CC" w:rsidP="00F257CC">
            <w:pPr>
              <w:jc w:val="center"/>
              <w:rPr>
                <w:rFonts w:eastAsia="Calibri"/>
                <w:i/>
                <w:sz w:val="22"/>
                <w:szCs w:val="22"/>
              </w:rPr>
            </w:pPr>
            <w:r w:rsidRPr="00CB4B58">
              <w:rPr>
                <w:rFonts w:eastAsia="Calibri"/>
                <w:i/>
                <w:sz w:val="22"/>
                <w:szCs w:val="22"/>
              </w:rPr>
              <w:t>Обоснование решения</w:t>
            </w:r>
          </w:p>
        </w:tc>
      </w:tr>
      <w:tr w:rsidR="00F257CC" w:rsidRPr="001314F4" w:rsidTr="00F257CC">
        <w:trPr>
          <w:trHeight w:val="699"/>
        </w:trPr>
        <w:tc>
          <w:tcPr>
            <w:tcW w:w="426" w:type="dxa"/>
            <w:vAlign w:val="center"/>
          </w:tcPr>
          <w:p w:rsidR="00F257CC" w:rsidRPr="00CB4B58" w:rsidRDefault="00F257CC" w:rsidP="00C915FB">
            <w:pPr>
              <w:rPr>
                <w:rFonts w:eastAsia="Calibri"/>
                <w:sz w:val="22"/>
                <w:szCs w:val="22"/>
              </w:rPr>
            </w:pPr>
            <w:r w:rsidRPr="00CB4B58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3685" w:type="dxa"/>
            <w:vAlign w:val="center"/>
          </w:tcPr>
          <w:p w:rsidR="00F257CC" w:rsidRPr="00CB4B58" w:rsidRDefault="00F257CC" w:rsidP="00F257CC">
            <w:pPr>
              <w:suppressAutoHyphens/>
              <w:ind w:firstLine="16"/>
              <w:jc w:val="center"/>
              <w:rPr>
                <w:sz w:val="22"/>
                <w:szCs w:val="22"/>
              </w:rPr>
            </w:pPr>
            <w:r w:rsidRPr="00CB4B58">
              <w:rPr>
                <w:sz w:val="22"/>
                <w:szCs w:val="22"/>
              </w:rPr>
              <w:t>ООО «</w:t>
            </w:r>
            <w:proofErr w:type="spellStart"/>
            <w:r w:rsidRPr="00CB4B58">
              <w:rPr>
                <w:sz w:val="22"/>
                <w:szCs w:val="22"/>
              </w:rPr>
              <w:t>Подъёмтяжмаш</w:t>
            </w:r>
            <w:proofErr w:type="spellEnd"/>
            <w:r w:rsidRPr="00CB4B58">
              <w:rPr>
                <w:sz w:val="22"/>
                <w:szCs w:val="22"/>
              </w:rPr>
              <w:t>»</w:t>
            </w:r>
          </w:p>
        </w:tc>
        <w:tc>
          <w:tcPr>
            <w:tcW w:w="1985" w:type="dxa"/>
            <w:vAlign w:val="center"/>
          </w:tcPr>
          <w:p w:rsidR="00F257CC" w:rsidRPr="00CB4B58" w:rsidRDefault="00F257CC" w:rsidP="00F257CC">
            <w:pPr>
              <w:jc w:val="center"/>
              <w:rPr>
                <w:sz w:val="22"/>
                <w:szCs w:val="22"/>
              </w:rPr>
            </w:pPr>
            <w:r w:rsidRPr="00CB4B58">
              <w:rPr>
                <w:sz w:val="22"/>
                <w:szCs w:val="22"/>
              </w:rPr>
              <w:t xml:space="preserve">Отказать </w:t>
            </w:r>
          </w:p>
          <w:p w:rsidR="00F257CC" w:rsidRPr="00CB4B58" w:rsidRDefault="00F257CC" w:rsidP="00F257CC">
            <w:pPr>
              <w:jc w:val="center"/>
              <w:rPr>
                <w:sz w:val="22"/>
                <w:szCs w:val="22"/>
              </w:rPr>
            </w:pPr>
            <w:r w:rsidRPr="00CB4B58">
              <w:rPr>
                <w:sz w:val="22"/>
                <w:szCs w:val="22"/>
              </w:rPr>
              <w:t>в допуске</w:t>
            </w:r>
          </w:p>
        </w:tc>
        <w:tc>
          <w:tcPr>
            <w:tcW w:w="4252" w:type="dxa"/>
            <w:vAlign w:val="center"/>
          </w:tcPr>
          <w:p w:rsidR="00F257CC" w:rsidRPr="00CB4B58" w:rsidRDefault="00F257CC" w:rsidP="00F257CC">
            <w:pPr>
              <w:jc w:val="both"/>
              <w:rPr>
                <w:sz w:val="22"/>
                <w:szCs w:val="22"/>
              </w:rPr>
            </w:pPr>
            <w:r w:rsidRPr="00CB4B58">
              <w:rPr>
                <w:sz w:val="22"/>
                <w:szCs w:val="22"/>
              </w:rPr>
              <w:t xml:space="preserve">Заявка </w:t>
            </w:r>
            <w:r w:rsidRPr="00CB4B58">
              <w:rPr>
                <w:sz w:val="22"/>
                <w:szCs w:val="22"/>
              </w:rPr>
              <w:t xml:space="preserve">не </w:t>
            </w:r>
            <w:r w:rsidRPr="00CB4B58">
              <w:rPr>
                <w:sz w:val="22"/>
                <w:szCs w:val="22"/>
              </w:rPr>
              <w:t>соответствует требованиям, установленным в Извещении о провед</w:t>
            </w:r>
            <w:r w:rsidRPr="00CB4B58">
              <w:rPr>
                <w:sz w:val="22"/>
                <w:szCs w:val="22"/>
              </w:rPr>
              <w:t>е</w:t>
            </w:r>
            <w:r w:rsidRPr="00CB4B58">
              <w:rPr>
                <w:sz w:val="22"/>
                <w:szCs w:val="22"/>
              </w:rPr>
              <w:t>нии Запроса цен и Положении о з</w:t>
            </w:r>
            <w:r w:rsidRPr="00CB4B58">
              <w:rPr>
                <w:sz w:val="22"/>
                <w:szCs w:val="22"/>
              </w:rPr>
              <w:t>а</w:t>
            </w:r>
            <w:r w:rsidRPr="00CB4B58">
              <w:rPr>
                <w:sz w:val="22"/>
                <w:szCs w:val="22"/>
              </w:rPr>
              <w:t>купках</w:t>
            </w:r>
          </w:p>
        </w:tc>
      </w:tr>
      <w:tr w:rsidR="00F257CC" w:rsidRPr="00D4184F" w:rsidTr="00F257CC">
        <w:trPr>
          <w:trHeight w:val="132"/>
        </w:trPr>
        <w:tc>
          <w:tcPr>
            <w:tcW w:w="426" w:type="dxa"/>
            <w:vAlign w:val="center"/>
          </w:tcPr>
          <w:p w:rsidR="00F257CC" w:rsidRPr="00CB4B58" w:rsidRDefault="00F257CC" w:rsidP="00C915FB">
            <w:pPr>
              <w:rPr>
                <w:rFonts w:eastAsia="Calibri"/>
                <w:sz w:val="22"/>
                <w:szCs w:val="22"/>
              </w:rPr>
            </w:pPr>
            <w:r w:rsidRPr="00CB4B58"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3685" w:type="dxa"/>
            <w:vAlign w:val="center"/>
          </w:tcPr>
          <w:p w:rsidR="00F257CC" w:rsidRPr="00CB4B58" w:rsidRDefault="00F257CC" w:rsidP="00F257CC">
            <w:pPr>
              <w:suppressAutoHyphens/>
              <w:ind w:firstLine="16"/>
              <w:jc w:val="center"/>
              <w:rPr>
                <w:sz w:val="22"/>
                <w:szCs w:val="22"/>
              </w:rPr>
            </w:pPr>
            <w:r w:rsidRPr="00CB4B58">
              <w:rPr>
                <w:sz w:val="22"/>
                <w:szCs w:val="22"/>
              </w:rPr>
              <w:t>ООО «</w:t>
            </w:r>
            <w:proofErr w:type="spellStart"/>
            <w:r w:rsidRPr="00CB4B58">
              <w:rPr>
                <w:rFonts w:eastAsia="Calibri"/>
                <w:sz w:val="22"/>
                <w:szCs w:val="22"/>
              </w:rPr>
              <w:t>ТехКранМонтаж</w:t>
            </w:r>
            <w:proofErr w:type="spellEnd"/>
            <w:r w:rsidRPr="00CB4B58">
              <w:rPr>
                <w:sz w:val="22"/>
                <w:szCs w:val="22"/>
              </w:rPr>
              <w:t>»</w:t>
            </w:r>
          </w:p>
        </w:tc>
        <w:tc>
          <w:tcPr>
            <w:tcW w:w="1985" w:type="dxa"/>
            <w:vAlign w:val="center"/>
          </w:tcPr>
          <w:p w:rsidR="00F257CC" w:rsidRPr="00CB4B58" w:rsidRDefault="00F257CC" w:rsidP="00F257CC">
            <w:pPr>
              <w:jc w:val="center"/>
              <w:rPr>
                <w:sz w:val="22"/>
                <w:szCs w:val="22"/>
              </w:rPr>
            </w:pPr>
            <w:r w:rsidRPr="00CB4B58">
              <w:rPr>
                <w:sz w:val="22"/>
                <w:szCs w:val="22"/>
              </w:rPr>
              <w:t>Допустить</w:t>
            </w:r>
          </w:p>
        </w:tc>
        <w:tc>
          <w:tcPr>
            <w:tcW w:w="4252" w:type="dxa"/>
            <w:vAlign w:val="center"/>
          </w:tcPr>
          <w:p w:rsidR="00F257CC" w:rsidRPr="00CB4B58" w:rsidRDefault="00F257CC" w:rsidP="00F257CC">
            <w:pPr>
              <w:jc w:val="both"/>
              <w:rPr>
                <w:sz w:val="22"/>
                <w:szCs w:val="22"/>
              </w:rPr>
            </w:pPr>
            <w:r w:rsidRPr="00CB4B58">
              <w:rPr>
                <w:sz w:val="22"/>
                <w:szCs w:val="22"/>
              </w:rPr>
              <w:t>Заявка соответствует требованиям, уст</w:t>
            </w:r>
            <w:r w:rsidRPr="00CB4B58">
              <w:rPr>
                <w:sz w:val="22"/>
                <w:szCs w:val="22"/>
              </w:rPr>
              <w:t>а</w:t>
            </w:r>
            <w:r w:rsidRPr="00CB4B58">
              <w:rPr>
                <w:sz w:val="22"/>
                <w:szCs w:val="22"/>
              </w:rPr>
              <w:t>новленным в Извещении о пров</w:t>
            </w:r>
            <w:r w:rsidRPr="00CB4B58">
              <w:rPr>
                <w:sz w:val="22"/>
                <w:szCs w:val="22"/>
              </w:rPr>
              <w:t>е</w:t>
            </w:r>
            <w:r w:rsidRPr="00CB4B58">
              <w:rPr>
                <w:sz w:val="22"/>
                <w:szCs w:val="22"/>
              </w:rPr>
              <w:t>дении Запроса цен и Положении о з</w:t>
            </w:r>
            <w:r w:rsidRPr="00CB4B58">
              <w:rPr>
                <w:sz w:val="22"/>
                <w:szCs w:val="22"/>
              </w:rPr>
              <w:t>а</w:t>
            </w:r>
            <w:r w:rsidRPr="00CB4B58">
              <w:rPr>
                <w:sz w:val="22"/>
                <w:szCs w:val="22"/>
              </w:rPr>
              <w:t>купках</w:t>
            </w:r>
          </w:p>
        </w:tc>
      </w:tr>
    </w:tbl>
    <w:p w:rsidR="00975407" w:rsidRPr="00B51856" w:rsidRDefault="00975407" w:rsidP="00975407">
      <w:pPr>
        <w:suppressAutoHyphens/>
        <w:ind w:firstLine="426"/>
        <w:rPr>
          <w:rFonts w:eastAsia="Calibri"/>
          <w:sz w:val="22"/>
          <w:szCs w:val="22"/>
          <w:lang w:eastAsia="en-US"/>
        </w:rPr>
      </w:pPr>
    </w:p>
    <w:p w:rsidR="00CB4B58" w:rsidRDefault="00CB4B58" w:rsidP="00B43A18">
      <w:pPr>
        <w:suppressAutoHyphens/>
        <w:ind w:firstLine="426"/>
        <w:rPr>
          <w:rFonts w:eastAsia="Calibri"/>
          <w:lang w:eastAsia="en-US"/>
        </w:rPr>
      </w:pPr>
    </w:p>
    <w:p w:rsidR="00CB4B58" w:rsidRDefault="00CB4B58" w:rsidP="00B43A18">
      <w:pPr>
        <w:suppressAutoHyphens/>
        <w:ind w:firstLine="426"/>
        <w:rPr>
          <w:rFonts w:eastAsia="Calibri"/>
          <w:lang w:eastAsia="en-US"/>
        </w:rPr>
      </w:pPr>
    </w:p>
    <w:p w:rsidR="00CB4B58" w:rsidRDefault="00CB4B58" w:rsidP="00B43A18">
      <w:pPr>
        <w:suppressAutoHyphens/>
        <w:ind w:firstLine="426"/>
        <w:rPr>
          <w:rFonts w:eastAsia="Calibri"/>
          <w:lang w:eastAsia="en-US"/>
        </w:rPr>
      </w:pPr>
    </w:p>
    <w:p w:rsidR="00CB4B58" w:rsidRDefault="00CB4B58" w:rsidP="00B43A18">
      <w:pPr>
        <w:suppressAutoHyphens/>
        <w:ind w:firstLine="426"/>
        <w:rPr>
          <w:rFonts w:eastAsia="Calibri"/>
          <w:lang w:eastAsia="en-US"/>
        </w:rPr>
      </w:pPr>
    </w:p>
    <w:p w:rsidR="00CB4B58" w:rsidRDefault="00CB4B58" w:rsidP="00B43A18">
      <w:pPr>
        <w:suppressAutoHyphens/>
        <w:ind w:firstLine="426"/>
        <w:rPr>
          <w:rFonts w:eastAsia="Calibri"/>
          <w:lang w:eastAsia="en-US"/>
        </w:rPr>
      </w:pPr>
    </w:p>
    <w:p w:rsidR="00A80805" w:rsidRPr="00A80805" w:rsidRDefault="00A80805" w:rsidP="00B43A18">
      <w:pPr>
        <w:suppressAutoHyphens/>
        <w:ind w:firstLine="426"/>
        <w:rPr>
          <w:rFonts w:eastAsia="Calibri"/>
          <w:lang w:eastAsia="en-US"/>
        </w:rPr>
      </w:pPr>
      <w:bookmarkStart w:id="0" w:name="_GoBack"/>
      <w:bookmarkEnd w:id="0"/>
      <w:r w:rsidRPr="00A80805">
        <w:rPr>
          <w:rFonts w:eastAsia="Calibri"/>
          <w:lang w:eastAsia="en-US"/>
        </w:rPr>
        <w:lastRenderedPageBreak/>
        <w:t>На основании пункта 27.2 Положения о закупках</w:t>
      </w:r>
    </w:p>
    <w:p w:rsidR="00A80805" w:rsidRPr="00C67F85" w:rsidRDefault="00A80805" w:rsidP="00B43A18">
      <w:pPr>
        <w:suppressAutoHyphens/>
        <w:ind w:firstLine="426"/>
        <w:rPr>
          <w:rFonts w:eastAsia="Calibri"/>
          <w:b/>
          <w:lang w:eastAsia="en-US"/>
        </w:rPr>
      </w:pPr>
    </w:p>
    <w:p w:rsidR="00A80805" w:rsidRPr="00C67F85" w:rsidRDefault="00A80805" w:rsidP="00B43A18">
      <w:pPr>
        <w:suppressAutoHyphens/>
        <w:ind w:firstLine="426"/>
        <w:rPr>
          <w:rFonts w:eastAsia="Calibri"/>
          <w:b/>
          <w:lang w:eastAsia="en-US"/>
        </w:rPr>
      </w:pPr>
      <w:r w:rsidRPr="00C67F85">
        <w:rPr>
          <w:rFonts w:eastAsia="Calibri"/>
          <w:b/>
          <w:lang w:eastAsia="en-US"/>
        </w:rPr>
        <w:t>РЕШИЛИ:</w:t>
      </w:r>
    </w:p>
    <w:p w:rsidR="00A80805" w:rsidRPr="00A80805" w:rsidRDefault="00A80805" w:rsidP="00B43A18">
      <w:pPr>
        <w:suppressAutoHyphens/>
        <w:ind w:firstLine="426"/>
        <w:rPr>
          <w:rFonts w:eastAsia="Calibri"/>
          <w:lang w:eastAsia="en-US"/>
        </w:rPr>
      </w:pPr>
    </w:p>
    <w:p w:rsidR="00975407" w:rsidRPr="00A80805" w:rsidRDefault="00975407" w:rsidP="00975407">
      <w:pPr>
        <w:suppressAutoHyphens/>
        <w:ind w:firstLine="425"/>
        <w:jc w:val="both"/>
        <w:rPr>
          <w:rFonts w:eastAsia="Calibri"/>
          <w:lang w:eastAsia="en-US"/>
        </w:rPr>
      </w:pPr>
      <w:r w:rsidRPr="00A80805">
        <w:rPr>
          <w:rFonts w:eastAsia="Calibri"/>
          <w:lang w:eastAsia="en-US"/>
        </w:rPr>
        <w:t xml:space="preserve">1. </w:t>
      </w:r>
      <w:r w:rsidR="00896DDE">
        <w:rPr>
          <w:rFonts w:eastAsia="Calibri"/>
          <w:lang w:eastAsia="en-US"/>
        </w:rPr>
        <w:t>О</w:t>
      </w:r>
      <w:r w:rsidR="00896DDE" w:rsidRPr="00896DDE">
        <w:rPr>
          <w:rFonts w:eastAsia="Calibri"/>
          <w:lang w:eastAsia="en-US"/>
        </w:rPr>
        <w:t xml:space="preserve">ткрытый Запрос цен на право заключения договора на выполнение комплекса работ по поставке, монтажу и проведению пусконаладочных работ мостового опорного крана для объекта «Технопарк» 1 этап строительства </w:t>
      </w:r>
      <w:r w:rsidR="00A96FE4" w:rsidRPr="00896DDE">
        <w:rPr>
          <w:bCs/>
        </w:rPr>
        <w:t>(здания 3А, 3В, 3С)</w:t>
      </w:r>
      <w:r w:rsidR="00896DDE" w:rsidRPr="00896DDE">
        <w:rPr>
          <w:rFonts w:eastAsia="Calibri"/>
          <w:lang w:eastAsia="en-US"/>
        </w:rPr>
        <w:t xml:space="preserve"> (Извещение № 16-50104/419 от 02.11.201</w:t>
      </w:r>
      <w:r w:rsidR="00896DDE">
        <w:rPr>
          <w:rFonts w:eastAsia="Calibri"/>
          <w:lang w:eastAsia="en-US"/>
        </w:rPr>
        <w:t>6 года) признать несостоявшимся</w:t>
      </w:r>
      <w:r w:rsidRPr="00A80805">
        <w:rPr>
          <w:rFonts w:eastAsia="Calibri"/>
          <w:lang w:eastAsia="en-US"/>
        </w:rPr>
        <w:t>.</w:t>
      </w:r>
    </w:p>
    <w:p w:rsidR="00975407" w:rsidRDefault="00975407" w:rsidP="00975407">
      <w:pPr>
        <w:suppressAutoHyphens/>
        <w:ind w:firstLine="425"/>
        <w:jc w:val="both"/>
        <w:rPr>
          <w:rFonts w:eastAsia="Calibri"/>
          <w:lang w:eastAsia="en-US"/>
        </w:rPr>
      </w:pPr>
      <w:r w:rsidRPr="00A80805">
        <w:rPr>
          <w:rFonts w:eastAsia="Calibri"/>
          <w:lang w:eastAsia="en-US"/>
        </w:rPr>
        <w:t xml:space="preserve">2. </w:t>
      </w:r>
      <w:r w:rsidR="00A96FE4" w:rsidRPr="00A96FE4">
        <w:rPr>
          <w:rFonts w:eastAsia="Calibri"/>
          <w:lang w:eastAsia="en-US"/>
        </w:rPr>
        <w:t xml:space="preserve">Рекомендовать Инициатору закупки заключить договор с единственным Участником Процедуры закупки </w:t>
      </w:r>
      <w:r w:rsidR="00A96FE4">
        <w:rPr>
          <w:rFonts w:eastAsia="Calibri"/>
          <w:lang w:eastAsia="en-US"/>
        </w:rPr>
        <w:t>ООО «</w:t>
      </w:r>
      <w:proofErr w:type="spellStart"/>
      <w:r w:rsidR="00A96FE4">
        <w:rPr>
          <w:rFonts w:eastAsia="Calibri"/>
          <w:lang w:eastAsia="en-US"/>
        </w:rPr>
        <w:t>ТехКранМонтаж</w:t>
      </w:r>
      <w:proofErr w:type="spellEnd"/>
      <w:r w:rsidRPr="006946D1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(</w:t>
      </w:r>
      <w:r w:rsidR="00A96FE4" w:rsidRPr="00A96FE4">
        <w:rPr>
          <w:rFonts w:eastAsia="Calibri"/>
          <w:lang w:eastAsia="en-US"/>
        </w:rPr>
        <w:t xml:space="preserve">143986, Московская область, г. Балашиха, </w:t>
      </w:r>
      <w:proofErr w:type="spellStart"/>
      <w:r w:rsidR="00A96FE4" w:rsidRPr="00A96FE4">
        <w:rPr>
          <w:rFonts w:eastAsia="Calibri"/>
          <w:lang w:eastAsia="en-US"/>
        </w:rPr>
        <w:t>мкр</w:t>
      </w:r>
      <w:proofErr w:type="spellEnd"/>
      <w:r w:rsidR="00A96FE4" w:rsidRPr="00A96FE4">
        <w:rPr>
          <w:rFonts w:eastAsia="Calibri"/>
          <w:lang w:eastAsia="en-US"/>
        </w:rPr>
        <w:t xml:space="preserve">-н  Железнодорожный, </w:t>
      </w:r>
      <w:proofErr w:type="spellStart"/>
      <w:r w:rsidR="00A96FE4" w:rsidRPr="00A96FE4">
        <w:rPr>
          <w:rFonts w:eastAsia="Calibri"/>
          <w:lang w:eastAsia="en-US"/>
        </w:rPr>
        <w:t>Саввинское</w:t>
      </w:r>
      <w:proofErr w:type="spellEnd"/>
      <w:r w:rsidR="00A96FE4" w:rsidRPr="00A96FE4">
        <w:rPr>
          <w:rFonts w:eastAsia="Calibri"/>
          <w:lang w:eastAsia="en-US"/>
        </w:rPr>
        <w:t xml:space="preserve"> шоссе, д. 10, помещение 306, ИНН 5012070996</w:t>
      </w:r>
      <w:r>
        <w:rPr>
          <w:rFonts w:eastAsia="Calibri"/>
          <w:lang w:eastAsia="en-US"/>
        </w:rPr>
        <w:t>).</w:t>
      </w:r>
    </w:p>
    <w:p w:rsidR="00A80805" w:rsidRDefault="00A80805" w:rsidP="00A80805">
      <w:pPr>
        <w:suppressAutoHyphens/>
        <w:ind w:firstLine="426"/>
        <w:rPr>
          <w:rFonts w:eastAsia="Calibri"/>
          <w:lang w:eastAsia="en-US"/>
        </w:rPr>
      </w:pPr>
    </w:p>
    <w:p w:rsidR="00803629" w:rsidRPr="00EB2BB9" w:rsidRDefault="00EB2BB9" w:rsidP="00A80805">
      <w:pPr>
        <w:suppressAutoHyphens/>
        <w:ind w:firstLine="426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РЕШЕНИЕ  ПРИНЯТО ЕДИНОГЛАСНО</w:t>
      </w:r>
    </w:p>
    <w:p w:rsidR="00803629" w:rsidRDefault="00803629" w:rsidP="00A80805">
      <w:pPr>
        <w:suppressAutoHyphens/>
        <w:ind w:firstLine="426"/>
        <w:rPr>
          <w:rFonts w:eastAsia="Calibri"/>
          <w:lang w:eastAsia="en-US"/>
        </w:rPr>
      </w:pPr>
    </w:p>
    <w:p w:rsidR="00803629" w:rsidRDefault="00803629" w:rsidP="00B43A18">
      <w:pPr>
        <w:suppressAutoHyphens/>
        <w:rPr>
          <w:rFonts w:eastAsia="Calibri"/>
          <w:b/>
          <w:lang w:eastAsia="en-US"/>
        </w:rPr>
      </w:pPr>
    </w:p>
    <w:sectPr w:rsidR="00803629" w:rsidSect="00B43A18">
      <w:footerReference w:type="default" r:id="rId10"/>
      <w:pgSz w:w="11906" w:h="16838"/>
      <w:pgMar w:top="709" w:right="566" w:bottom="0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1118" w:rsidRDefault="00591118" w:rsidP="007D698A">
      <w:r>
        <w:separator/>
      </w:r>
    </w:p>
  </w:endnote>
  <w:endnote w:type="continuationSeparator" w:id="0">
    <w:p w:rsidR="00591118" w:rsidRDefault="0059111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EB2BB9" w:rsidRDefault="00EB2BB9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18"/>
        <w:szCs w:val="18"/>
        <w:lang w:eastAsia="en-GB"/>
      </w:rPr>
    </w:pPr>
    <w:r w:rsidRPr="00EB2BB9">
      <w:rPr>
        <w:rFonts w:ascii="Cambria" w:eastAsiaTheme="minorHAnsi" w:hAnsi="Cambria" w:cstheme="minorBidi"/>
        <w:sz w:val="18"/>
        <w:szCs w:val="18"/>
        <w:lang w:eastAsia="en-GB"/>
      </w:rPr>
      <w:t xml:space="preserve">Выписка из </w:t>
    </w:r>
    <w:r w:rsidR="001245A6" w:rsidRPr="00EB2BB9">
      <w:rPr>
        <w:rFonts w:ascii="Cambria" w:eastAsiaTheme="minorHAnsi" w:hAnsi="Cambria" w:cstheme="minorBidi"/>
        <w:sz w:val="18"/>
        <w:szCs w:val="18"/>
        <w:lang w:eastAsia="en-GB"/>
      </w:rPr>
      <w:t>Протокол</w:t>
    </w:r>
    <w:r w:rsidRPr="00EB2BB9">
      <w:rPr>
        <w:rFonts w:ascii="Cambria" w:eastAsiaTheme="minorHAnsi" w:hAnsi="Cambria" w:cstheme="minorBidi"/>
        <w:sz w:val="18"/>
        <w:szCs w:val="18"/>
        <w:lang w:eastAsia="en-GB"/>
      </w:rPr>
      <w:t>а</w:t>
    </w:r>
    <w:r w:rsidR="001245A6" w:rsidRPr="00EB2BB9">
      <w:rPr>
        <w:rFonts w:ascii="Cambria" w:eastAsiaTheme="minorHAnsi" w:hAnsi="Cambria" w:cstheme="minorBidi"/>
        <w:sz w:val="18"/>
        <w:szCs w:val="18"/>
        <w:lang w:eastAsia="en-GB"/>
      </w:rPr>
      <w:t xml:space="preserve"> №</w:t>
    </w:r>
    <w:r w:rsidR="00A96FE4">
      <w:rPr>
        <w:rFonts w:ascii="Cambria" w:eastAsiaTheme="minorHAnsi" w:hAnsi="Cambria" w:cstheme="minorBidi"/>
        <w:sz w:val="18"/>
        <w:szCs w:val="18"/>
        <w:lang w:eastAsia="en-GB"/>
      </w:rPr>
      <w:t>35</w:t>
    </w:r>
    <w:r w:rsidR="00B1416A" w:rsidRPr="00EB2BB9">
      <w:rPr>
        <w:rFonts w:ascii="Cambria" w:eastAsiaTheme="minorHAnsi" w:hAnsi="Cambria" w:cstheme="minorBidi"/>
        <w:sz w:val="18"/>
        <w:szCs w:val="18"/>
        <w:lang w:eastAsia="en-GB"/>
      </w:rPr>
      <w:t>-</w:t>
    </w:r>
    <w:r w:rsidR="00304B79" w:rsidRPr="00EB2BB9">
      <w:rPr>
        <w:rFonts w:ascii="Cambria" w:eastAsiaTheme="minorHAnsi" w:hAnsi="Cambria" w:cstheme="minorBidi"/>
        <w:sz w:val="18"/>
        <w:szCs w:val="18"/>
        <w:lang w:eastAsia="en-GB"/>
      </w:rPr>
      <w:t xml:space="preserve"> </w:t>
    </w:r>
    <w:r w:rsidR="000151A0" w:rsidRPr="00EB2BB9">
      <w:rPr>
        <w:rFonts w:ascii="Cambria" w:eastAsiaTheme="minorHAnsi" w:hAnsi="Cambria" w:cstheme="minorBidi"/>
        <w:sz w:val="18"/>
        <w:szCs w:val="18"/>
        <w:lang w:eastAsia="en-GB"/>
      </w:rPr>
      <w:t>И</w:t>
    </w:r>
    <w:r w:rsidR="001245A6" w:rsidRPr="00EB2BB9">
      <w:rPr>
        <w:rFonts w:ascii="Cambria" w:eastAsiaTheme="minorHAnsi" w:hAnsi="Cambria" w:cstheme="minorBidi"/>
        <w:sz w:val="18"/>
        <w:szCs w:val="18"/>
        <w:lang w:eastAsia="en-GB"/>
      </w:rPr>
      <w:t xml:space="preserve"> от</w:t>
    </w:r>
    <w:r w:rsidR="007A5E07" w:rsidRPr="00EB2BB9">
      <w:rPr>
        <w:rFonts w:ascii="Cambria" w:eastAsiaTheme="minorHAnsi" w:hAnsi="Cambria" w:cstheme="minorBidi"/>
        <w:sz w:val="18"/>
        <w:szCs w:val="18"/>
        <w:lang w:eastAsia="en-GB"/>
      </w:rPr>
      <w:t xml:space="preserve"> </w:t>
    </w:r>
    <w:r w:rsidR="00A96FE4">
      <w:rPr>
        <w:rFonts w:ascii="Cambria" w:eastAsiaTheme="minorHAnsi" w:hAnsi="Cambria" w:cstheme="minorBidi"/>
        <w:sz w:val="18"/>
        <w:szCs w:val="18"/>
        <w:lang w:eastAsia="en-GB"/>
      </w:rPr>
      <w:t>11</w:t>
    </w:r>
    <w:r w:rsidR="007A5E07" w:rsidRPr="00EB2BB9">
      <w:rPr>
        <w:rFonts w:ascii="Cambria" w:eastAsiaTheme="minorHAnsi" w:hAnsi="Cambria" w:cstheme="minorBidi"/>
        <w:sz w:val="18"/>
        <w:szCs w:val="18"/>
        <w:lang w:eastAsia="en-GB"/>
      </w:rPr>
      <w:t>.</w:t>
    </w:r>
    <w:r w:rsidR="00A96FE4">
      <w:rPr>
        <w:rFonts w:ascii="Cambria" w:eastAsiaTheme="minorHAnsi" w:hAnsi="Cambria" w:cstheme="minorBidi"/>
        <w:sz w:val="18"/>
        <w:szCs w:val="18"/>
        <w:lang w:eastAsia="en-GB"/>
      </w:rPr>
      <w:t>11</w:t>
    </w:r>
    <w:r w:rsidR="006D53BA" w:rsidRPr="00EB2BB9">
      <w:rPr>
        <w:rFonts w:ascii="Cambria" w:eastAsiaTheme="minorHAnsi" w:hAnsi="Cambria" w:cstheme="minorBidi"/>
        <w:sz w:val="18"/>
        <w:szCs w:val="18"/>
        <w:lang w:eastAsia="en-GB"/>
      </w:rPr>
      <w:t>.2016 заседания</w:t>
    </w:r>
    <w:r w:rsidR="001245A6" w:rsidRPr="00EB2BB9">
      <w:rPr>
        <w:rFonts w:ascii="Cambria" w:eastAsiaTheme="minorHAnsi" w:hAnsi="Cambria" w:cstheme="minorBidi"/>
        <w:sz w:val="18"/>
        <w:szCs w:val="18"/>
        <w:lang w:eastAsia="en-GB"/>
      </w:rPr>
      <w:t xml:space="preserve"> </w:t>
    </w:r>
    <w:r w:rsidRPr="00EB2BB9">
      <w:rPr>
        <w:rFonts w:ascii="Cambria" w:eastAsiaTheme="minorHAnsi" w:hAnsi="Cambria" w:cstheme="minorBidi"/>
        <w:sz w:val="18"/>
        <w:szCs w:val="18"/>
        <w:lang w:eastAsia="en-GB"/>
      </w:rPr>
      <w:t>Рабочей группы по проведению процедур закупок</w:t>
    </w:r>
    <w:r w:rsidR="001245A6" w:rsidRPr="00EB2BB9">
      <w:rPr>
        <w:rFonts w:ascii="Cambria" w:eastAsiaTheme="minorHAnsi" w:hAnsi="Cambria" w:cstheme="minorBidi"/>
        <w:sz w:val="18"/>
        <w:szCs w:val="18"/>
        <w:lang w:eastAsia="en-GB"/>
      </w:rPr>
      <w:tab/>
    </w:r>
    <w:r w:rsidRPr="00EB2BB9">
      <w:rPr>
        <w:rFonts w:ascii="Cambria" w:eastAsiaTheme="minorHAnsi" w:hAnsi="Cambria" w:cstheme="minorBidi"/>
        <w:sz w:val="18"/>
        <w:szCs w:val="18"/>
        <w:lang w:eastAsia="en-GB"/>
      </w:rPr>
      <w:t xml:space="preserve">   </w:t>
    </w:r>
    <w:r>
      <w:rPr>
        <w:rFonts w:ascii="Cambria" w:eastAsiaTheme="minorHAnsi" w:hAnsi="Cambria" w:cstheme="minorBidi"/>
        <w:sz w:val="18"/>
        <w:szCs w:val="18"/>
        <w:lang w:eastAsia="en-GB"/>
      </w:rPr>
      <w:t xml:space="preserve">                      </w:t>
    </w:r>
    <w:r w:rsidR="001245A6" w:rsidRPr="00EB2BB9">
      <w:rPr>
        <w:rFonts w:ascii="Cambria" w:eastAsiaTheme="minorHAnsi" w:hAnsi="Cambria" w:cstheme="minorBidi"/>
        <w:sz w:val="18"/>
        <w:szCs w:val="18"/>
        <w:lang w:eastAsia="en-GB"/>
      </w:rPr>
      <w:t xml:space="preserve">Страница </w:t>
    </w:r>
    <w:r w:rsidR="001245A6" w:rsidRPr="00EB2BB9">
      <w:rPr>
        <w:rFonts w:ascii="Calibri" w:eastAsiaTheme="minorHAnsi" w:hAnsi="Calibri" w:cstheme="minorBidi"/>
        <w:sz w:val="18"/>
        <w:szCs w:val="18"/>
        <w:lang w:eastAsia="en-GB"/>
      </w:rPr>
      <w:fldChar w:fldCharType="begin"/>
    </w:r>
    <w:r w:rsidR="001245A6" w:rsidRPr="00EB2BB9">
      <w:rPr>
        <w:rFonts w:asciiTheme="minorHAnsi" w:eastAsiaTheme="minorHAnsi" w:hAnsiTheme="minorHAnsi" w:cstheme="minorBidi"/>
        <w:sz w:val="18"/>
        <w:szCs w:val="18"/>
        <w:lang w:eastAsia="en-GB"/>
      </w:rPr>
      <w:instrText>PAGE   \* MERGEFORMAT</w:instrText>
    </w:r>
    <w:r w:rsidR="001245A6" w:rsidRPr="00EB2BB9">
      <w:rPr>
        <w:rFonts w:ascii="Calibri" w:eastAsiaTheme="minorHAnsi" w:hAnsi="Calibri" w:cstheme="minorBidi"/>
        <w:sz w:val="18"/>
        <w:szCs w:val="18"/>
        <w:lang w:eastAsia="en-GB"/>
      </w:rPr>
      <w:fldChar w:fldCharType="separate"/>
    </w:r>
    <w:r w:rsidR="00576E94" w:rsidRPr="00576E94">
      <w:rPr>
        <w:rFonts w:ascii="Cambria" w:eastAsiaTheme="minorHAnsi" w:hAnsi="Cambria" w:cstheme="minorBidi"/>
        <w:noProof/>
        <w:sz w:val="18"/>
        <w:szCs w:val="18"/>
        <w:lang w:eastAsia="en-GB"/>
      </w:rPr>
      <w:t>2</w:t>
    </w:r>
    <w:r w:rsidR="001245A6" w:rsidRPr="00EB2BB9">
      <w:rPr>
        <w:rFonts w:ascii="Cambria" w:eastAsiaTheme="minorHAnsi" w:hAnsi="Cambria" w:cstheme="minorBidi"/>
        <w:sz w:val="18"/>
        <w:szCs w:val="18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1118" w:rsidRDefault="00591118" w:rsidP="007D698A">
      <w:r>
        <w:separator/>
      </w:r>
    </w:p>
  </w:footnote>
  <w:footnote w:type="continuationSeparator" w:id="0">
    <w:p w:rsidR="00591118" w:rsidRDefault="0059111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2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6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7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9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5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1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2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0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3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15"/>
  </w:num>
  <w:num w:numId="2">
    <w:abstractNumId w:val="26"/>
  </w:num>
  <w:num w:numId="3">
    <w:abstractNumId w:val="18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11"/>
  </w:num>
  <w:num w:numId="7">
    <w:abstractNumId w:val="24"/>
  </w:num>
  <w:num w:numId="8">
    <w:abstractNumId w:val="23"/>
  </w:num>
  <w:num w:numId="9">
    <w:abstractNumId w:val="27"/>
  </w:num>
  <w:num w:numId="1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</w:num>
  <w:num w:numId="13">
    <w:abstractNumId w:val="0"/>
  </w:num>
  <w:num w:numId="14">
    <w:abstractNumId w:val="29"/>
  </w:num>
  <w:num w:numId="15">
    <w:abstractNumId w:val="13"/>
  </w:num>
  <w:num w:numId="16">
    <w:abstractNumId w:val="6"/>
  </w:num>
  <w:num w:numId="17">
    <w:abstractNumId w:val="20"/>
  </w:num>
  <w:num w:numId="18">
    <w:abstractNumId w:val="10"/>
  </w:num>
  <w:num w:numId="19">
    <w:abstractNumId w:val="33"/>
  </w:num>
  <w:num w:numId="20">
    <w:abstractNumId w:val="9"/>
  </w:num>
  <w:num w:numId="21">
    <w:abstractNumId w:val="25"/>
  </w:num>
  <w:num w:numId="22">
    <w:abstractNumId w:val="28"/>
  </w:num>
  <w:num w:numId="23">
    <w:abstractNumId w:val="21"/>
  </w:num>
  <w:num w:numId="24">
    <w:abstractNumId w:val="12"/>
  </w:num>
  <w:num w:numId="25">
    <w:abstractNumId w:val="14"/>
  </w:num>
  <w:num w:numId="26">
    <w:abstractNumId w:val="34"/>
  </w:num>
  <w:num w:numId="27">
    <w:abstractNumId w:val="8"/>
  </w:num>
  <w:num w:numId="28">
    <w:abstractNumId w:val="16"/>
  </w:num>
  <w:num w:numId="29">
    <w:abstractNumId w:val="22"/>
  </w:num>
  <w:num w:numId="30">
    <w:abstractNumId w:val="7"/>
  </w:num>
  <w:num w:numId="31">
    <w:abstractNumId w:val="19"/>
  </w:num>
  <w:num w:numId="3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"/>
  </w:num>
  <w:num w:numId="35">
    <w:abstractNumId w:val="17"/>
  </w:num>
  <w:num w:numId="36">
    <w:abstractNumId w:val="32"/>
  </w:num>
  <w:num w:numId="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autoHyphenation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151A0"/>
    <w:rsid w:val="000220BC"/>
    <w:rsid w:val="00023279"/>
    <w:rsid w:val="00024E6B"/>
    <w:rsid w:val="00026357"/>
    <w:rsid w:val="0003288B"/>
    <w:rsid w:val="0003564D"/>
    <w:rsid w:val="000356ED"/>
    <w:rsid w:val="000539C6"/>
    <w:rsid w:val="00054F67"/>
    <w:rsid w:val="000578F0"/>
    <w:rsid w:val="0006049B"/>
    <w:rsid w:val="00061EDA"/>
    <w:rsid w:val="000625F3"/>
    <w:rsid w:val="000645D7"/>
    <w:rsid w:val="00067FE4"/>
    <w:rsid w:val="00070CF5"/>
    <w:rsid w:val="00072C3B"/>
    <w:rsid w:val="000753F9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4791"/>
    <w:rsid w:val="000B0C85"/>
    <w:rsid w:val="000B0EEB"/>
    <w:rsid w:val="000B1AA4"/>
    <w:rsid w:val="000B3D4F"/>
    <w:rsid w:val="000B55EE"/>
    <w:rsid w:val="000C10E8"/>
    <w:rsid w:val="000C205F"/>
    <w:rsid w:val="000C233F"/>
    <w:rsid w:val="000C542B"/>
    <w:rsid w:val="000C6394"/>
    <w:rsid w:val="000D0E5C"/>
    <w:rsid w:val="000D0FDE"/>
    <w:rsid w:val="000D2180"/>
    <w:rsid w:val="000D35E3"/>
    <w:rsid w:val="000D3A63"/>
    <w:rsid w:val="000D700D"/>
    <w:rsid w:val="000E4430"/>
    <w:rsid w:val="000E6FD9"/>
    <w:rsid w:val="000E7607"/>
    <w:rsid w:val="000F33C3"/>
    <w:rsid w:val="000F3E72"/>
    <w:rsid w:val="000F4E1D"/>
    <w:rsid w:val="00103956"/>
    <w:rsid w:val="001056AF"/>
    <w:rsid w:val="0011257C"/>
    <w:rsid w:val="00113B2D"/>
    <w:rsid w:val="001150F7"/>
    <w:rsid w:val="00116D52"/>
    <w:rsid w:val="00121B21"/>
    <w:rsid w:val="001245A6"/>
    <w:rsid w:val="00124E01"/>
    <w:rsid w:val="00126330"/>
    <w:rsid w:val="00131B51"/>
    <w:rsid w:val="00131DF4"/>
    <w:rsid w:val="0015144B"/>
    <w:rsid w:val="001521D0"/>
    <w:rsid w:val="00154066"/>
    <w:rsid w:val="00156920"/>
    <w:rsid w:val="001602CE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5AED"/>
    <w:rsid w:val="001C6E9D"/>
    <w:rsid w:val="001D1245"/>
    <w:rsid w:val="001D1CE7"/>
    <w:rsid w:val="001D5E56"/>
    <w:rsid w:val="001D61FB"/>
    <w:rsid w:val="001E0B3C"/>
    <w:rsid w:val="001E12C0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5308"/>
    <w:rsid w:val="002021AE"/>
    <w:rsid w:val="00203E92"/>
    <w:rsid w:val="0020542B"/>
    <w:rsid w:val="00211D9D"/>
    <w:rsid w:val="0021256B"/>
    <w:rsid w:val="00213782"/>
    <w:rsid w:val="00215317"/>
    <w:rsid w:val="00220B58"/>
    <w:rsid w:val="002238F3"/>
    <w:rsid w:val="00224855"/>
    <w:rsid w:val="00232483"/>
    <w:rsid w:val="002337B0"/>
    <w:rsid w:val="002360D3"/>
    <w:rsid w:val="0024604C"/>
    <w:rsid w:val="00251174"/>
    <w:rsid w:val="00253B0F"/>
    <w:rsid w:val="00253C89"/>
    <w:rsid w:val="00253CDE"/>
    <w:rsid w:val="0025639A"/>
    <w:rsid w:val="002604D0"/>
    <w:rsid w:val="002619AB"/>
    <w:rsid w:val="00262C24"/>
    <w:rsid w:val="00262C2B"/>
    <w:rsid w:val="0026318D"/>
    <w:rsid w:val="002633D1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913FE"/>
    <w:rsid w:val="002940C9"/>
    <w:rsid w:val="002954D5"/>
    <w:rsid w:val="002963BE"/>
    <w:rsid w:val="00296EDF"/>
    <w:rsid w:val="00297ADF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9BA"/>
    <w:rsid w:val="002F630E"/>
    <w:rsid w:val="00304B79"/>
    <w:rsid w:val="00307CBB"/>
    <w:rsid w:val="003119C2"/>
    <w:rsid w:val="00312CD8"/>
    <w:rsid w:val="003150AB"/>
    <w:rsid w:val="00317D16"/>
    <w:rsid w:val="00324DFB"/>
    <w:rsid w:val="00332E7F"/>
    <w:rsid w:val="00335714"/>
    <w:rsid w:val="00335F5D"/>
    <w:rsid w:val="00342C8D"/>
    <w:rsid w:val="0034511C"/>
    <w:rsid w:val="00345820"/>
    <w:rsid w:val="00345E45"/>
    <w:rsid w:val="00346384"/>
    <w:rsid w:val="00347ADF"/>
    <w:rsid w:val="003534ED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C0DEF"/>
    <w:rsid w:val="003C1954"/>
    <w:rsid w:val="003C5C81"/>
    <w:rsid w:val="003C7A42"/>
    <w:rsid w:val="003D0C7C"/>
    <w:rsid w:val="003D1865"/>
    <w:rsid w:val="003D56AB"/>
    <w:rsid w:val="003D6C00"/>
    <w:rsid w:val="003E0A7C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317EB"/>
    <w:rsid w:val="0043247D"/>
    <w:rsid w:val="00433C2A"/>
    <w:rsid w:val="004376F2"/>
    <w:rsid w:val="00437961"/>
    <w:rsid w:val="00441532"/>
    <w:rsid w:val="00445CE2"/>
    <w:rsid w:val="004527AC"/>
    <w:rsid w:val="00452B01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92CB4"/>
    <w:rsid w:val="00493816"/>
    <w:rsid w:val="0049585F"/>
    <w:rsid w:val="004A01A4"/>
    <w:rsid w:val="004A19F5"/>
    <w:rsid w:val="004A2DA0"/>
    <w:rsid w:val="004A40F9"/>
    <w:rsid w:val="004A48ED"/>
    <w:rsid w:val="004B0D49"/>
    <w:rsid w:val="004B62C4"/>
    <w:rsid w:val="004B63BB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20DC"/>
    <w:rsid w:val="00524A18"/>
    <w:rsid w:val="00525BA5"/>
    <w:rsid w:val="005262E5"/>
    <w:rsid w:val="00526921"/>
    <w:rsid w:val="00526C0A"/>
    <w:rsid w:val="00531893"/>
    <w:rsid w:val="00533758"/>
    <w:rsid w:val="005347F2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6E94"/>
    <w:rsid w:val="005773B7"/>
    <w:rsid w:val="00584674"/>
    <w:rsid w:val="00585273"/>
    <w:rsid w:val="005858EC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7BFA"/>
    <w:rsid w:val="005C0551"/>
    <w:rsid w:val="005C108B"/>
    <w:rsid w:val="005C28E9"/>
    <w:rsid w:val="005C29AC"/>
    <w:rsid w:val="005D3624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5DB3"/>
    <w:rsid w:val="0061115E"/>
    <w:rsid w:val="00611BA8"/>
    <w:rsid w:val="0061287A"/>
    <w:rsid w:val="00615195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7575"/>
    <w:rsid w:val="00667C71"/>
    <w:rsid w:val="00670420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46D1"/>
    <w:rsid w:val="00697B37"/>
    <w:rsid w:val="006A4924"/>
    <w:rsid w:val="006B065E"/>
    <w:rsid w:val="006B09B2"/>
    <w:rsid w:val="006B12ED"/>
    <w:rsid w:val="006B1508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1E2A"/>
    <w:rsid w:val="00711A80"/>
    <w:rsid w:val="0071251F"/>
    <w:rsid w:val="00714B66"/>
    <w:rsid w:val="0071601B"/>
    <w:rsid w:val="0072128B"/>
    <w:rsid w:val="0072273E"/>
    <w:rsid w:val="007273EA"/>
    <w:rsid w:val="00732C63"/>
    <w:rsid w:val="00733528"/>
    <w:rsid w:val="007345C2"/>
    <w:rsid w:val="00734634"/>
    <w:rsid w:val="007350E7"/>
    <w:rsid w:val="00740E75"/>
    <w:rsid w:val="007413E6"/>
    <w:rsid w:val="00747F19"/>
    <w:rsid w:val="00751119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B6E6A"/>
    <w:rsid w:val="007C09D7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3629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57A8"/>
    <w:rsid w:val="00835B03"/>
    <w:rsid w:val="008371FF"/>
    <w:rsid w:val="00840388"/>
    <w:rsid w:val="008426B1"/>
    <w:rsid w:val="00845CC0"/>
    <w:rsid w:val="00847B62"/>
    <w:rsid w:val="00847F0E"/>
    <w:rsid w:val="00852B18"/>
    <w:rsid w:val="00855B49"/>
    <w:rsid w:val="00855D24"/>
    <w:rsid w:val="0085648F"/>
    <w:rsid w:val="0086281A"/>
    <w:rsid w:val="00863297"/>
    <w:rsid w:val="00867156"/>
    <w:rsid w:val="008714B1"/>
    <w:rsid w:val="00872F84"/>
    <w:rsid w:val="00874E03"/>
    <w:rsid w:val="00880019"/>
    <w:rsid w:val="00883373"/>
    <w:rsid w:val="008839FE"/>
    <w:rsid w:val="00890761"/>
    <w:rsid w:val="00890F02"/>
    <w:rsid w:val="00892738"/>
    <w:rsid w:val="0089578F"/>
    <w:rsid w:val="00896DDE"/>
    <w:rsid w:val="008A445F"/>
    <w:rsid w:val="008B1582"/>
    <w:rsid w:val="008B32C3"/>
    <w:rsid w:val="008B5335"/>
    <w:rsid w:val="008B67E7"/>
    <w:rsid w:val="008B7F89"/>
    <w:rsid w:val="008C0155"/>
    <w:rsid w:val="008C203F"/>
    <w:rsid w:val="008C32E9"/>
    <w:rsid w:val="008C6AA4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630D"/>
    <w:rsid w:val="0090739B"/>
    <w:rsid w:val="0091263B"/>
    <w:rsid w:val="00912F33"/>
    <w:rsid w:val="00921A25"/>
    <w:rsid w:val="009254B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610E"/>
    <w:rsid w:val="00957875"/>
    <w:rsid w:val="00961F1A"/>
    <w:rsid w:val="0096275F"/>
    <w:rsid w:val="009635B9"/>
    <w:rsid w:val="009645D6"/>
    <w:rsid w:val="00966D12"/>
    <w:rsid w:val="00966DCE"/>
    <w:rsid w:val="00971105"/>
    <w:rsid w:val="009724D4"/>
    <w:rsid w:val="0097333B"/>
    <w:rsid w:val="009741D8"/>
    <w:rsid w:val="00975407"/>
    <w:rsid w:val="00975E85"/>
    <w:rsid w:val="009835BD"/>
    <w:rsid w:val="00986D81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B08"/>
    <w:rsid w:val="009D4EFF"/>
    <w:rsid w:val="009D4F09"/>
    <w:rsid w:val="009D4F36"/>
    <w:rsid w:val="009D5775"/>
    <w:rsid w:val="009E1E38"/>
    <w:rsid w:val="009E74B8"/>
    <w:rsid w:val="009F13FA"/>
    <w:rsid w:val="009F3B51"/>
    <w:rsid w:val="00A0076F"/>
    <w:rsid w:val="00A02536"/>
    <w:rsid w:val="00A03150"/>
    <w:rsid w:val="00A06375"/>
    <w:rsid w:val="00A13729"/>
    <w:rsid w:val="00A137B9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4EB4"/>
    <w:rsid w:val="00A74F6D"/>
    <w:rsid w:val="00A80805"/>
    <w:rsid w:val="00A81C43"/>
    <w:rsid w:val="00A82D83"/>
    <w:rsid w:val="00A83928"/>
    <w:rsid w:val="00A84458"/>
    <w:rsid w:val="00A91392"/>
    <w:rsid w:val="00A94D45"/>
    <w:rsid w:val="00A96FE4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4A5D"/>
    <w:rsid w:val="00AE4D9D"/>
    <w:rsid w:val="00AF1E26"/>
    <w:rsid w:val="00B00154"/>
    <w:rsid w:val="00B0276C"/>
    <w:rsid w:val="00B02C7A"/>
    <w:rsid w:val="00B10BF8"/>
    <w:rsid w:val="00B1416A"/>
    <w:rsid w:val="00B208DE"/>
    <w:rsid w:val="00B21AB2"/>
    <w:rsid w:val="00B222A1"/>
    <w:rsid w:val="00B22688"/>
    <w:rsid w:val="00B24AC4"/>
    <w:rsid w:val="00B30EC1"/>
    <w:rsid w:val="00B32132"/>
    <w:rsid w:val="00B36251"/>
    <w:rsid w:val="00B40691"/>
    <w:rsid w:val="00B40A00"/>
    <w:rsid w:val="00B411BF"/>
    <w:rsid w:val="00B43A18"/>
    <w:rsid w:val="00B43A4A"/>
    <w:rsid w:val="00B444EE"/>
    <w:rsid w:val="00B44B25"/>
    <w:rsid w:val="00B45410"/>
    <w:rsid w:val="00B51856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1E37"/>
    <w:rsid w:val="00B75E88"/>
    <w:rsid w:val="00B763CD"/>
    <w:rsid w:val="00B76727"/>
    <w:rsid w:val="00B80AC5"/>
    <w:rsid w:val="00B82434"/>
    <w:rsid w:val="00B830C6"/>
    <w:rsid w:val="00B87478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3088"/>
    <w:rsid w:val="00C27D7D"/>
    <w:rsid w:val="00C3076C"/>
    <w:rsid w:val="00C3253A"/>
    <w:rsid w:val="00C40A13"/>
    <w:rsid w:val="00C40EB7"/>
    <w:rsid w:val="00C42E61"/>
    <w:rsid w:val="00C435AC"/>
    <w:rsid w:val="00C44D4F"/>
    <w:rsid w:val="00C5372F"/>
    <w:rsid w:val="00C5702F"/>
    <w:rsid w:val="00C63835"/>
    <w:rsid w:val="00C63845"/>
    <w:rsid w:val="00C64C06"/>
    <w:rsid w:val="00C66E66"/>
    <w:rsid w:val="00C677F0"/>
    <w:rsid w:val="00C67F85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A07FE"/>
    <w:rsid w:val="00CA0CAD"/>
    <w:rsid w:val="00CA2A6E"/>
    <w:rsid w:val="00CA3DCC"/>
    <w:rsid w:val="00CA62AC"/>
    <w:rsid w:val="00CA68C6"/>
    <w:rsid w:val="00CB087B"/>
    <w:rsid w:val="00CB297A"/>
    <w:rsid w:val="00CB4B58"/>
    <w:rsid w:val="00CB5478"/>
    <w:rsid w:val="00CB774C"/>
    <w:rsid w:val="00CB777E"/>
    <w:rsid w:val="00CC0D86"/>
    <w:rsid w:val="00CC3E9D"/>
    <w:rsid w:val="00CC62A9"/>
    <w:rsid w:val="00CD3826"/>
    <w:rsid w:val="00CD52BC"/>
    <w:rsid w:val="00CE0953"/>
    <w:rsid w:val="00CE21B8"/>
    <w:rsid w:val="00CE3A4D"/>
    <w:rsid w:val="00CE4168"/>
    <w:rsid w:val="00CE4C10"/>
    <w:rsid w:val="00CE501C"/>
    <w:rsid w:val="00CE78FC"/>
    <w:rsid w:val="00CF1476"/>
    <w:rsid w:val="00CF40F5"/>
    <w:rsid w:val="00D01564"/>
    <w:rsid w:val="00D05307"/>
    <w:rsid w:val="00D07FF6"/>
    <w:rsid w:val="00D115AC"/>
    <w:rsid w:val="00D137DF"/>
    <w:rsid w:val="00D15825"/>
    <w:rsid w:val="00D16448"/>
    <w:rsid w:val="00D246AB"/>
    <w:rsid w:val="00D2634A"/>
    <w:rsid w:val="00D30AD1"/>
    <w:rsid w:val="00D3418B"/>
    <w:rsid w:val="00D36116"/>
    <w:rsid w:val="00D47556"/>
    <w:rsid w:val="00D47B6E"/>
    <w:rsid w:val="00D50A5C"/>
    <w:rsid w:val="00D50DB5"/>
    <w:rsid w:val="00D53235"/>
    <w:rsid w:val="00D53B9C"/>
    <w:rsid w:val="00D62DE6"/>
    <w:rsid w:val="00D675E2"/>
    <w:rsid w:val="00D67F6A"/>
    <w:rsid w:val="00D8280F"/>
    <w:rsid w:val="00D84059"/>
    <w:rsid w:val="00D86388"/>
    <w:rsid w:val="00D93E01"/>
    <w:rsid w:val="00D95B4E"/>
    <w:rsid w:val="00DA11EC"/>
    <w:rsid w:val="00DA164E"/>
    <w:rsid w:val="00DA3B16"/>
    <w:rsid w:val="00DB2F57"/>
    <w:rsid w:val="00DB3DB0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2FE8"/>
    <w:rsid w:val="00DD7621"/>
    <w:rsid w:val="00DE1320"/>
    <w:rsid w:val="00DE3324"/>
    <w:rsid w:val="00DF149A"/>
    <w:rsid w:val="00DF35E5"/>
    <w:rsid w:val="00DF3BF1"/>
    <w:rsid w:val="00DF73EB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420E"/>
    <w:rsid w:val="00E351C1"/>
    <w:rsid w:val="00E362BA"/>
    <w:rsid w:val="00E41532"/>
    <w:rsid w:val="00E44364"/>
    <w:rsid w:val="00E4558B"/>
    <w:rsid w:val="00E47C39"/>
    <w:rsid w:val="00E52659"/>
    <w:rsid w:val="00E54575"/>
    <w:rsid w:val="00E54F96"/>
    <w:rsid w:val="00E558FB"/>
    <w:rsid w:val="00E56752"/>
    <w:rsid w:val="00E61DDF"/>
    <w:rsid w:val="00E72F0F"/>
    <w:rsid w:val="00E74ECD"/>
    <w:rsid w:val="00E86686"/>
    <w:rsid w:val="00E90AF5"/>
    <w:rsid w:val="00E93578"/>
    <w:rsid w:val="00E93F4E"/>
    <w:rsid w:val="00E93FF3"/>
    <w:rsid w:val="00E946F2"/>
    <w:rsid w:val="00EA6692"/>
    <w:rsid w:val="00EA67F0"/>
    <w:rsid w:val="00EA6EB6"/>
    <w:rsid w:val="00EB2BB9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5063"/>
    <w:rsid w:val="00F257CC"/>
    <w:rsid w:val="00F25EB2"/>
    <w:rsid w:val="00F3071B"/>
    <w:rsid w:val="00F3453B"/>
    <w:rsid w:val="00F364F8"/>
    <w:rsid w:val="00F3663B"/>
    <w:rsid w:val="00F36B14"/>
    <w:rsid w:val="00F43403"/>
    <w:rsid w:val="00F502B0"/>
    <w:rsid w:val="00F51ABF"/>
    <w:rsid w:val="00F5572F"/>
    <w:rsid w:val="00F55E93"/>
    <w:rsid w:val="00F56F1D"/>
    <w:rsid w:val="00F63CB8"/>
    <w:rsid w:val="00F66BC6"/>
    <w:rsid w:val="00F728F3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6835"/>
    <w:rsid w:val="00FC38B0"/>
    <w:rsid w:val="00FC4044"/>
    <w:rsid w:val="00FC4879"/>
    <w:rsid w:val="00FC7CC5"/>
    <w:rsid w:val="00FD0D01"/>
    <w:rsid w:val="00FD2F90"/>
    <w:rsid w:val="00FD3916"/>
    <w:rsid w:val="00FD6188"/>
    <w:rsid w:val="00FD7984"/>
    <w:rsid w:val="00FE011F"/>
    <w:rsid w:val="00FE0F57"/>
    <w:rsid w:val="00FE2359"/>
    <w:rsid w:val="00FE68F2"/>
    <w:rsid w:val="00FF168C"/>
    <w:rsid w:val="00FF3FE0"/>
    <w:rsid w:val="00FF4522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6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6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9C1DE0-17DC-4466-B85B-D68B7A52CC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Pages>2</Pages>
  <Words>404</Words>
  <Characters>2304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Chekin Vladimir</dc:creator>
  <cp:lastModifiedBy>Darmonuk Natalia</cp:lastModifiedBy>
  <cp:revision>29</cp:revision>
  <cp:lastPrinted>2016-08-23T12:46:00Z</cp:lastPrinted>
  <dcterms:created xsi:type="dcterms:W3CDTF">2016-08-09T16:08:00Z</dcterms:created>
  <dcterms:modified xsi:type="dcterms:W3CDTF">2016-11-14T09:20:00Z</dcterms:modified>
</cp:coreProperties>
</file>