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559E0" wp14:editId="3F95AA8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115362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84445B" w:rsidRPr="00A14127" w:rsidRDefault="00A14127" w:rsidP="00115362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proofErr w:type="gramStart"/>
      <w:r w:rsidRPr="00A14127">
        <w:rPr>
          <w:b/>
          <w:sz w:val="28"/>
          <w:szCs w:val="28"/>
          <w:lang w:val="ru-RU"/>
        </w:rPr>
        <w:t>на право заключения договора выполнение работ по установке дверей на Объекте «Штаба строительства» (бывший ДО «Полет») по адресу: г. Москва, территория ИЦ «Сколково», ул. Луговая, д. 4, корп. 1, 2, 5</w:t>
      </w:r>
      <w:proofErr w:type="gramEnd"/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317E24" w:rsidRDefault="00317E24" w:rsidP="00317E24">
      <w:pPr>
        <w:widowControl w:val="0"/>
        <w:autoSpaceDE w:val="0"/>
        <w:autoSpaceDN w:val="0"/>
        <w:adjustRightInd w:val="0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>Изучив Извещение</w:t>
      </w:r>
      <w:r>
        <w:rPr>
          <w:rFonts w:eastAsiaTheme="minorEastAsia"/>
          <w:sz w:val="24"/>
          <w:szCs w:val="24"/>
          <w:lang w:val="ru-RU" w:eastAsia="ru-RU"/>
        </w:rPr>
        <w:t xml:space="preserve"> о</w:t>
      </w:r>
      <w:r w:rsidRPr="00274A31">
        <w:rPr>
          <w:rFonts w:eastAsiaTheme="minorEastAsia"/>
          <w:sz w:val="24"/>
          <w:szCs w:val="24"/>
          <w:lang w:val="ru-RU" w:eastAsia="ru-RU"/>
        </w:rPr>
        <w:t xml:space="preserve"> проведении </w:t>
      </w:r>
      <w:r>
        <w:rPr>
          <w:rFonts w:eastAsiaTheme="minorEastAsia"/>
          <w:sz w:val="24"/>
          <w:szCs w:val="24"/>
          <w:lang w:val="ru-RU" w:eastAsia="ru-RU"/>
        </w:rPr>
        <w:t xml:space="preserve">вышеуказанной Процедуры закупки и </w:t>
      </w:r>
      <w:r w:rsidRPr="00274A31">
        <w:rPr>
          <w:rFonts w:eastAsiaTheme="minorEastAsia"/>
          <w:sz w:val="24"/>
          <w:szCs w:val="24"/>
          <w:lang w:val="ru-RU" w:eastAsia="ru-RU"/>
        </w:rPr>
        <w:t>ПРАВИЛА В ОБЛАСТИ ЗАКУПОК</w:t>
      </w:r>
      <w:r>
        <w:rPr>
          <w:rFonts w:eastAsiaTheme="minorEastAsia"/>
          <w:sz w:val="24"/>
          <w:szCs w:val="24"/>
          <w:lang w:val="ru-RU" w:eastAsia="ru-RU"/>
        </w:rPr>
        <w:t xml:space="preserve"> ТОВАРОВ, РАБОТ, УСЛУГ </w:t>
      </w:r>
      <w:r w:rsidRPr="00274A31">
        <w:rPr>
          <w:rFonts w:eastAsiaTheme="minorEastAsia"/>
          <w:sz w:val="24"/>
          <w:szCs w:val="24"/>
          <w:lang w:val="ru-RU" w:eastAsia="ru-RU"/>
        </w:rPr>
        <w:t>для обеспечения деятельности</w:t>
      </w:r>
      <w:r>
        <w:rPr>
          <w:rFonts w:eastAsiaTheme="minorEastAsia"/>
          <w:sz w:val="24"/>
          <w:szCs w:val="24"/>
          <w:lang w:val="ru-RU" w:eastAsia="ru-RU"/>
        </w:rPr>
        <w:t xml:space="preserve"> </w:t>
      </w:r>
      <w:r w:rsidRPr="00274A31">
        <w:rPr>
          <w:rFonts w:eastAsiaTheme="minorEastAsia"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317E24" w:rsidRPr="002F2BF7" w:rsidRDefault="00317E24" w:rsidP="00317E24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317E24" w:rsidRPr="008B1CEE" w:rsidRDefault="00317E24" w:rsidP="00317E24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317E24" w:rsidP="00317E24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сообщает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о готовности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принять участие в Процедуре закупки – </w:t>
      </w:r>
      <w:r>
        <w:rPr>
          <w:rFonts w:eastAsiaTheme="minorEastAsia"/>
          <w:sz w:val="24"/>
          <w:szCs w:val="24"/>
          <w:lang w:val="ru-RU" w:eastAsia="ru-RU"/>
        </w:rPr>
        <w:t xml:space="preserve">Открытом </w:t>
      </w:r>
      <w:r w:rsidRPr="00891869">
        <w:rPr>
          <w:rFonts w:eastAsiaTheme="minorEastAsia"/>
          <w:sz w:val="24"/>
          <w:szCs w:val="24"/>
          <w:lang w:val="ru-RU" w:eastAsia="ru-RU"/>
        </w:rPr>
        <w:t xml:space="preserve">Запросе цен </w:t>
      </w:r>
      <w:r w:rsidR="00A14127" w:rsidRPr="00A14127">
        <w:rPr>
          <w:rFonts w:eastAsiaTheme="minorEastAsia"/>
          <w:sz w:val="24"/>
          <w:szCs w:val="24"/>
          <w:lang w:val="ru-RU" w:eastAsia="ru-RU"/>
        </w:rPr>
        <w:t>на право заключения договора выполнение работ по установке дверей на Объекте «Штаба строительства» (бывший ДО «Полет») по адресу: г. Москва, территория ИЦ «Сколково», ул. Луговая, д. 4, корп. 1, 2, 5</w:t>
      </w:r>
      <w:r>
        <w:rPr>
          <w:sz w:val="24"/>
          <w:szCs w:val="24"/>
          <w:lang w:val="ru-RU" w:eastAsia="ru-RU"/>
        </w:rPr>
        <w:t xml:space="preserve">, согласии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="00813B99" w:rsidRPr="00117910">
        <w:rPr>
          <w:sz w:val="24"/>
          <w:szCs w:val="24"/>
          <w:lang w:val="ru-RU" w:eastAsia="ru-RU"/>
        </w:rPr>
        <w:t xml:space="preserve">:  </w:t>
      </w:r>
      <w:proofErr w:type="gramEnd"/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14127" w:rsidRDefault="00A14127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br w:type="page"/>
      </w:r>
    </w:p>
    <w:p w:rsidR="00A14127" w:rsidRDefault="00A14127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A14127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417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5812"/>
        <w:gridCol w:w="1559"/>
        <w:gridCol w:w="1701"/>
        <w:gridCol w:w="1985"/>
        <w:gridCol w:w="2268"/>
      </w:tblGrid>
      <w:tr w:rsidR="00764B51" w:rsidRPr="00C32CF7" w:rsidTr="009638FD">
        <w:trPr>
          <w:trHeight w:val="564"/>
        </w:trPr>
        <w:tc>
          <w:tcPr>
            <w:tcW w:w="850" w:type="dxa"/>
            <w:shd w:val="clear" w:color="auto" w:fill="auto"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r w:rsidRPr="00764B51">
              <w:rPr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764B51">
              <w:rPr>
                <w:b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812" w:type="dxa"/>
            <w:shd w:val="clear" w:color="auto" w:fill="auto"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b/>
                <w:sz w:val="24"/>
                <w:szCs w:val="24"/>
                <w:lang w:eastAsia="ru-RU"/>
              </w:rPr>
              <w:t>Наименование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b/>
                <w:sz w:val="24"/>
                <w:szCs w:val="24"/>
                <w:lang w:eastAsia="ru-RU"/>
              </w:rPr>
              <w:t>Ед</w:t>
            </w:r>
            <w:proofErr w:type="spellEnd"/>
            <w:r w:rsidRPr="00764B51">
              <w:rPr>
                <w:b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764B51">
              <w:rPr>
                <w:b/>
                <w:sz w:val="24"/>
                <w:szCs w:val="24"/>
                <w:lang w:eastAsia="ru-RU"/>
              </w:rPr>
              <w:t>изм</w:t>
            </w:r>
            <w:proofErr w:type="spellEnd"/>
            <w:r w:rsidRPr="00764B51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b/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b/>
                <w:sz w:val="24"/>
                <w:szCs w:val="24"/>
                <w:lang w:eastAsia="ru-RU"/>
              </w:rPr>
              <w:t>Кол-во</w:t>
            </w:r>
            <w:proofErr w:type="spellEnd"/>
          </w:p>
        </w:tc>
        <w:tc>
          <w:tcPr>
            <w:tcW w:w="1985" w:type="dxa"/>
          </w:tcPr>
          <w:p w:rsidR="00764B51" w:rsidRPr="00764B51" w:rsidRDefault="00764B51" w:rsidP="0022267E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color w:val="000000"/>
                <w:sz w:val="24"/>
                <w:szCs w:val="24"/>
                <w:lang w:val="ru-RU" w:eastAsia="ru-RU"/>
              </w:rPr>
              <w:t>Цена за ед., руб. с НДС</w:t>
            </w:r>
          </w:p>
        </w:tc>
        <w:tc>
          <w:tcPr>
            <w:tcW w:w="2268" w:type="dxa"/>
          </w:tcPr>
          <w:p w:rsidR="00764B51" w:rsidRPr="00764B51" w:rsidRDefault="00764B51" w:rsidP="0022267E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color w:val="000000"/>
                <w:sz w:val="24"/>
                <w:szCs w:val="24"/>
                <w:lang w:val="ru-RU" w:eastAsia="ru-RU"/>
              </w:rPr>
              <w:t xml:space="preserve">Стоимость </w:t>
            </w:r>
            <w:r w:rsidRPr="00764B51">
              <w:rPr>
                <w:i/>
                <w:color w:val="000000"/>
                <w:sz w:val="24"/>
                <w:szCs w:val="24"/>
                <w:lang w:val="ru-RU" w:eastAsia="ru-RU"/>
              </w:rPr>
              <w:t>(Стб.4*Стб.5)</w:t>
            </w:r>
            <w:r w:rsidRPr="00764B51">
              <w:rPr>
                <w:b/>
                <w:color w:val="000000"/>
                <w:sz w:val="24"/>
                <w:szCs w:val="24"/>
                <w:lang w:val="ru-RU" w:eastAsia="ru-RU"/>
              </w:rPr>
              <w:t>, руб. с НДС</w:t>
            </w: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6</w:t>
            </w:r>
          </w:p>
        </w:tc>
      </w:tr>
      <w:tr w:rsidR="00A14127" w:rsidRPr="00D70234" w:rsidTr="009638FD">
        <w:trPr>
          <w:trHeight w:val="450"/>
        </w:trPr>
        <w:tc>
          <w:tcPr>
            <w:tcW w:w="14175" w:type="dxa"/>
            <w:gridSpan w:val="6"/>
          </w:tcPr>
          <w:p w:rsidR="00A14127" w:rsidRPr="00764B51" w:rsidRDefault="00A14127" w:rsidP="0022267E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t xml:space="preserve">Раздел 1. </w:t>
            </w:r>
            <w:proofErr w:type="gramStart"/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t>Замена дверей в здании Штаба строительства (бывший ДО «Полёт»)</w:t>
            </w:r>
            <w:proofErr w:type="gramEnd"/>
          </w:p>
        </w:tc>
      </w:tr>
      <w:tr w:rsidR="00A14127" w:rsidRPr="00D70234" w:rsidTr="009638FD">
        <w:trPr>
          <w:trHeight w:val="315"/>
        </w:trPr>
        <w:tc>
          <w:tcPr>
            <w:tcW w:w="14175" w:type="dxa"/>
            <w:gridSpan w:val="6"/>
          </w:tcPr>
          <w:p w:rsidR="00A14127" w:rsidRPr="00764B51" w:rsidRDefault="00A14127" w:rsidP="0022267E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t>Замена двери в корп. 5 (изделие №1 по спецификации)</w:t>
            </w:r>
          </w:p>
        </w:tc>
      </w:tr>
      <w:tr w:rsidR="00764B51" w:rsidRPr="005046E4" w:rsidTr="009638FD">
        <w:trPr>
          <w:trHeight w:val="630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 Разборка облицовки из фасадных кассет с сохранением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94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>Демонтаж внешних откосов из оцинкованной стали с полимерным покрытием с сохранением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сохранением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системы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СКУД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 Монтаж облицовки из фасадных кассет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630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Монтаж внешних откосов из оцинкованной стали с полимерным покрытием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нового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системы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СКУД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9638FD" w:rsidRPr="009638FD" w:rsidTr="005D1BB5">
        <w:trPr>
          <w:trHeight w:val="315"/>
        </w:trPr>
        <w:tc>
          <w:tcPr>
            <w:tcW w:w="14175" w:type="dxa"/>
            <w:gridSpan w:val="6"/>
            <w:shd w:val="clear" w:color="auto" w:fill="auto"/>
            <w:noWrap/>
          </w:tcPr>
          <w:p w:rsidR="009638FD" w:rsidRPr="009638FD" w:rsidRDefault="009638FD" w:rsidP="009638F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>
              <w:rPr>
                <w:b/>
                <w:sz w:val="24"/>
                <w:szCs w:val="24"/>
                <w:lang w:val="ru-RU" w:eastAsia="ru-RU"/>
              </w:rPr>
              <w:t>Монтаж двери в корп. 2  электрощитовая</w:t>
            </w:r>
            <w:bookmarkStart w:id="6" w:name="_GoBack"/>
            <w:bookmarkEnd w:id="6"/>
            <w:r w:rsidRPr="009638FD">
              <w:rPr>
                <w:b/>
                <w:sz w:val="24"/>
                <w:szCs w:val="24"/>
                <w:lang w:val="ru-RU" w:eastAsia="ru-RU"/>
              </w:rPr>
              <w:t xml:space="preserve"> (изделие №</w:t>
            </w:r>
            <w:r>
              <w:rPr>
                <w:b/>
                <w:sz w:val="24"/>
                <w:szCs w:val="24"/>
                <w:lang w:val="ru-RU" w:eastAsia="ru-RU"/>
              </w:rPr>
              <w:t>2</w:t>
            </w:r>
            <w:r w:rsidRPr="009638FD">
              <w:rPr>
                <w:b/>
                <w:sz w:val="24"/>
                <w:szCs w:val="24"/>
                <w:lang w:val="ru-RU" w:eastAsia="ru-RU"/>
              </w:rPr>
              <w:t xml:space="preserve"> по спецификации)</w:t>
            </w: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9638FD" w:rsidRPr="009638FD" w:rsidTr="0005503D">
        <w:trPr>
          <w:trHeight w:val="315"/>
        </w:trPr>
        <w:tc>
          <w:tcPr>
            <w:tcW w:w="14175" w:type="dxa"/>
            <w:gridSpan w:val="6"/>
            <w:shd w:val="clear" w:color="auto" w:fill="auto"/>
            <w:noWrap/>
          </w:tcPr>
          <w:p w:rsidR="009638FD" w:rsidRPr="009638FD" w:rsidRDefault="009638FD" w:rsidP="009638FD">
            <w:pPr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9638FD">
              <w:rPr>
                <w:b/>
                <w:sz w:val="24"/>
                <w:szCs w:val="24"/>
                <w:lang w:val="ru-RU" w:eastAsia="ru-RU"/>
              </w:rPr>
              <w:t xml:space="preserve">Замена двери в корп. 2  </w:t>
            </w:r>
            <w:r>
              <w:rPr>
                <w:b/>
                <w:sz w:val="24"/>
                <w:szCs w:val="24"/>
                <w:lang w:val="ru-RU" w:eastAsia="ru-RU"/>
              </w:rPr>
              <w:t>тепловой узел</w:t>
            </w:r>
            <w:r w:rsidRPr="009638FD">
              <w:rPr>
                <w:b/>
                <w:sz w:val="24"/>
                <w:szCs w:val="24"/>
                <w:lang w:val="ru-RU" w:eastAsia="ru-RU"/>
              </w:rPr>
              <w:t xml:space="preserve"> (изделие №</w:t>
            </w:r>
            <w:r>
              <w:rPr>
                <w:b/>
                <w:sz w:val="24"/>
                <w:szCs w:val="24"/>
                <w:lang w:val="ru-RU" w:eastAsia="ru-RU"/>
              </w:rPr>
              <w:t>3</w:t>
            </w:r>
            <w:r w:rsidRPr="009638FD">
              <w:rPr>
                <w:b/>
                <w:sz w:val="24"/>
                <w:szCs w:val="24"/>
                <w:lang w:val="ru-RU" w:eastAsia="ru-RU"/>
              </w:rPr>
              <w:t xml:space="preserve"> по спецификации)</w:t>
            </w: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A14127" w:rsidRPr="00D70234" w:rsidTr="009638FD">
        <w:trPr>
          <w:trHeight w:val="315"/>
        </w:trPr>
        <w:tc>
          <w:tcPr>
            <w:tcW w:w="14175" w:type="dxa"/>
            <w:gridSpan w:val="6"/>
            <w:vAlign w:val="center"/>
          </w:tcPr>
          <w:p w:rsidR="00A14127" w:rsidRPr="00764B51" w:rsidRDefault="00A14127" w:rsidP="00764B51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t>Замена двери в корп. 2  выход с цоколя (изделие №4 по спецификации)</w:t>
            </w:r>
          </w:p>
        </w:tc>
      </w:tr>
      <w:tr w:rsidR="00764B51" w:rsidRPr="005046E4" w:rsidTr="009638FD">
        <w:trPr>
          <w:trHeight w:val="630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 Разборка облицовки из фасадных кассет с сохранением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69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>Демонтаж внешних откосов из оцинкованной стали с полимерным покрытием с сохранением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>Устройство ниши в асфальтобетоне с обрамлением глубиной 100 мм.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сохранением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системы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СКУД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дверного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блока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 Монтаж облицовки из фасадных кассет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630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 xml:space="preserve">Монтаж внешних откосов из оцинкованной стали с полимерным покрытием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нащельников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м.п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нового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системы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СКУД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A14127" w:rsidRPr="00D70234" w:rsidTr="009638FD">
        <w:trPr>
          <w:trHeight w:val="596"/>
        </w:trPr>
        <w:tc>
          <w:tcPr>
            <w:tcW w:w="14175" w:type="dxa"/>
            <w:gridSpan w:val="6"/>
            <w:vAlign w:val="center"/>
          </w:tcPr>
          <w:p w:rsidR="00A14127" w:rsidRPr="00764B51" w:rsidRDefault="00A14127" w:rsidP="00764B51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t xml:space="preserve">Замена тамбурной перегородки в корп. 1 эвакуационного выхода </w:t>
            </w:r>
            <w:r w:rsidRPr="00764B51">
              <w:rPr>
                <w:b/>
                <w:bCs/>
                <w:sz w:val="24"/>
                <w:szCs w:val="24"/>
                <w:lang w:val="ru-RU" w:eastAsia="ru-RU"/>
              </w:rPr>
              <w:br/>
              <w:t>(изделие №5 по спецификации)</w:t>
            </w:r>
          </w:p>
        </w:tc>
      </w:tr>
      <w:tr w:rsidR="00764B51" w:rsidRPr="005046E4" w:rsidTr="009638FD">
        <w:trPr>
          <w:trHeight w:val="630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val="ru-RU" w:eastAsia="ru-RU"/>
              </w:rPr>
            </w:pPr>
            <w:r w:rsidRPr="00764B51">
              <w:rPr>
                <w:sz w:val="24"/>
                <w:szCs w:val="24"/>
                <w:lang w:val="ru-RU" w:eastAsia="ru-RU"/>
              </w:rPr>
              <w:t>Демонтаж стеклянной тамбурной перегородки с сохранением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4,66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Демонтаж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сохранением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стеклянной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тамбурной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перегородки</w:t>
            </w:r>
            <w:proofErr w:type="spellEnd"/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м2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4,66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5046E4" w:rsidTr="009638FD">
        <w:trPr>
          <w:trHeight w:val="315"/>
        </w:trPr>
        <w:tc>
          <w:tcPr>
            <w:tcW w:w="850" w:type="dxa"/>
            <w:shd w:val="clear" w:color="auto" w:fill="auto"/>
            <w:noWrap/>
            <w:hideMark/>
          </w:tcPr>
          <w:p w:rsidR="00764B51" w:rsidRPr="00764B51" w:rsidRDefault="00764B51" w:rsidP="0022267E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812" w:type="dxa"/>
            <w:shd w:val="clear" w:color="auto" w:fill="auto"/>
            <w:hideMark/>
          </w:tcPr>
          <w:p w:rsidR="00764B51" w:rsidRPr="00764B51" w:rsidRDefault="00764B51" w:rsidP="0022267E">
            <w:pPr>
              <w:rPr>
                <w:sz w:val="24"/>
                <w:szCs w:val="24"/>
                <w:lang w:eastAsia="ru-RU"/>
              </w:rPr>
            </w:pPr>
            <w:proofErr w:type="spellStart"/>
            <w:r w:rsidRPr="00764B51">
              <w:rPr>
                <w:sz w:val="24"/>
                <w:szCs w:val="24"/>
                <w:lang w:eastAsia="ru-RU"/>
              </w:rPr>
              <w:t>Монтаж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нового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64B51">
              <w:rPr>
                <w:sz w:val="24"/>
                <w:szCs w:val="24"/>
                <w:lang w:eastAsia="ru-RU"/>
              </w:rPr>
              <w:t>доводчика</w:t>
            </w:r>
            <w:proofErr w:type="spellEnd"/>
            <w:r w:rsidRPr="00764B51">
              <w:rPr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4B51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764B51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  <w:r w:rsidRPr="00764B51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Align w:val="center"/>
          </w:tcPr>
          <w:p w:rsidR="00764B51" w:rsidRPr="00764B51" w:rsidRDefault="00764B51" w:rsidP="00764B51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764B51" w:rsidRPr="00D70234" w:rsidTr="009638FD">
        <w:trPr>
          <w:trHeight w:val="436"/>
        </w:trPr>
        <w:tc>
          <w:tcPr>
            <w:tcW w:w="11907" w:type="dxa"/>
            <w:gridSpan w:val="5"/>
            <w:shd w:val="clear" w:color="auto" w:fill="auto"/>
            <w:noWrap/>
            <w:vAlign w:val="center"/>
            <w:hideMark/>
          </w:tcPr>
          <w:p w:rsidR="00764B51" w:rsidRPr="00764B51" w:rsidRDefault="00764B51" w:rsidP="0022267E">
            <w:pPr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764B51">
              <w:rPr>
                <w:b/>
                <w:sz w:val="24"/>
                <w:szCs w:val="24"/>
                <w:lang w:val="ru-RU" w:eastAsia="ru-RU"/>
              </w:rPr>
              <w:t>Общая стоимость</w:t>
            </w:r>
            <w:proofErr w:type="gramStart"/>
            <w:r w:rsidRPr="00764B51">
              <w:rPr>
                <w:b/>
                <w:sz w:val="24"/>
                <w:szCs w:val="24"/>
                <w:vertAlign w:val="superscript"/>
                <w:lang w:val="ru-RU" w:eastAsia="ru-RU"/>
              </w:rPr>
              <w:t>1</w:t>
            </w:r>
            <w:proofErr w:type="gramEnd"/>
            <w:r w:rsidRPr="00764B51">
              <w:rPr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2268" w:type="dxa"/>
            <w:vAlign w:val="center"/>
          </w:tcPr>
          <w:p w:rsidR="00764B51" w:rsidRPr="00764B51" w:rsidRDefault="00764B51" w:rsidP="0022267E">
            <w:pPr>
              <w:jc w:val="right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242472" w:rsidRDefault="0024247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14127" w:rsidRDefault="00A14127" w:rsidP="00826C46">
      <w:pPr>
        <w:jc w:val="center"/>
        <w:rPr>
          <w:b/>
          <w:bCs/>
          <w:color w:val="000000"/>
          <w:lang w:val="ru-RU" w:eastAsia="ru-RU"/>
        </w:rPr>
        <w:sectPr w:rsidR="00A14127" w:rsidSect="00A14127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</w:p>
    <w:p w:rsidR="00A66A5A" w:rsidRDefault="00A66A5A" w:rsidP="00870B93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vertAlign w:val="superscript"/>
          <w:lang w:val="ru-RU" w:eastAsia="ru-RU"/>
        </w:rPr>
        <w:t>1</w:t>
      </w:r>
      <w:r w:rsidR="00D115EA" w:rsidRPr="0043629A">
        <w:rPr>
          <w:i/>
          <w:color w:val="FF0000"/>
          <w:vertAlign w:val="superscript"/>
          <w:lang w:val="ru-RU" w:eastAsia="ru-RU"/>
        </w:rPr>
        <w:t xml:space="preserve"> </w:t>
      </w:r>
      <w:r>
        <w:rPr>
          <w:i/>
          <w:color w:val="FF0000"/>
          <w:lang w:val="ru-RU" w:eastAsia="ru-RU"/>
        </w:rPr>
        <w:t>Общая стоимость не должна превышать установленную Начальную (максимальную) Цену Договора</w:t>
      </w:r>
      <w:r w:rsidR="00242472">
        <w:rPr>
          <w:i/>
          <w:color w:val="FF0000"/>
          <w:lang w:val="ru-RU" w:eastAsia="ru-RU"/>
        </w:rPr>
        <w:t xml:space="preserve">, которая составляет </w:t>
      </w:r>
      <w:r>
        <w:rPr>
          <w:i/>
          <w:color w:val="FF0000"/>
          <w:lang w:val="ru-RU" w:eastAsia="ru-RU"/>
        </w:rPr>
        <w:t xml:space="preserve"> </w:t>
      </w:r>
      <w:r w:rsidR="000734FA" w:rsidRPr="000734FA">
        <w:rPr>
          <w:b/>
          <w:i/>
          <w:color w:val="FF0000"/>
          <w:lang w:val="ru-RU" w:eastAsia="ru-RU"/>
        </w:rPr>
        <w:t>340</w:t>
      </w:r>
      <w:r w:rsidR="000734FA" w:rsidRPr="000734FA">
        <w:rPr>
          <w:b/>
          <w:i/>
          <w:color w:val="FF0000"/>
          <w:lang w:eastAsia="ru-RU"/>
        </w:rPr>
        <w:t> </w:t>
      </w:r>
      <w:r w:rsidR="000734FA" w:rsidRPr="000734FA">
        <w:rPr>
          <w:b/>
          <w:i/>
          <w:color w:val="FF0000"/>
          <w:lang w:val="ru-RU" w:eastAsia="ru-RU"/>
        </w:rPr>
        <w:t xml:space="preserve">571,60 </w:t>
      </w:r>
      <w:r w:rsidR="000734FA" w:rsidRPr="000734FA">
        <w:rPr>
          <w:i/>
          <w:color w:val="FF0000"/>
          <w:lang w:val="ru-RU" w:eastAsia="ru-RU"/>
        </w:rPr>
        <w:t>(Триста сорок тысяч пятьсот семьдесят один и 60/100) рубль, включая НДС 18%</w:t>
      </w:r>
      <w:r>
        <w:rPr>
          <w:i/>
          <w:color w:val="FF0000"/>
          <w:lang w:val="ru-RU" w:eastAsia="ru-RU"/>
        </w:rPr>
        <w:t>.</w:t>
      </w:r>
      <w:r w:rsidRPr="00A66A5A">
        <w:rPr>
          <w:i/>
          <w:color w:val="FF0000"/>
          <w:lang w:val="ru-RU" w:eastAsia="ru-RU"/>
        </w:rPr>
        <w:t xml:space="preserve"> </w:t>
      </w:r>
    </w:p>
    <w:p w:rsidR="00D115EA" w:rsidRPr="001E15C6" w:rsidRDefault="0043629A" w:rsidP="00870B93">
      <w:pPr>
        <w:outlineLvl w:val="0"/>
        <w:rPr>
          <w:b/>
          <w:lang w:val="ru-RU" w:eastAsia="ru-RU"/>
        </w:rPr>
      </w:pPr>
      <w:r w:rsidRPr="00A14127">
        <w:rPr>
          <w:b/>
          <w:i/>
          <w:color w:val="FF0000"/>
          <w:highlight w:val="yellow"/>
          <w:lang w:val="ru-RU" w:eastAsia="ru-RU"/>
        </w:rPr>
        <w:t xml:space="preserve"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</w:t>
      </w:r>
      <w:r w:rsidR="00785E1B" w:rsidRPr="00A14127">
        <w:rPr>
          <w:b/>
          <w:i/>
          <w:color w:val="FF0000"/>
          <w:highlight w:val="yellow"/>
          <w:lang w:val="ru-RU" w:eastAsia="ru-RU"/>
        </w:rPr>
        <w:t>№16-50204/</w:t>
      </w:r>
      <w:r w:rsidR="00D70234">
        <w:rPr>
          <w:b/>
          <w:i/>
          <w:color w:val="FF0000"/>
          <w:highlight w:val="yellow"/>
          <w:lang w:val="ru-RU" w:eastAsia="ru-RU"/>
        </w:rPr>
        <w:t>334</w:t>
      </w:r>
      <w:r w:rsidR="00242472" w:rsidRPr="00A14127">
        <w:rPr>
          <w:b/>
          <w:i/>
          <w:color w:val="FF0000"/>
          <w:highlight w:val="yellow"/>
          <w:lang w:val="ru-RU" w:eastAsia="ru-RU"/>
        </w:rPr>
        <w:t>.</w:t>
      </w:r>
    </w:p>
    <w:p w:rsidR="00960802" w:rsidRDefault="00960802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 xml:space="preserve">Сроки </w:t>
      </w:r>
      <w:r w:rsidR="00A14127">
        <w:rPr>
          <w:sz w:val="24"/>
          <w:szCs w:val="24"/>
          <w:lang w:val="ru-RU" w:eastAsia="x-none"/>
        </w:rPr>
        <w:t>выполнения Работ</w:t>
      </w:r>
      <w:r w:rsidR="00300041">
        <w:rPr>
          <w:sz w:val="24"/>
          <w:szCs w:val="24"/>
          <w:lang w:val="ru-RU" w:eastAsia="x-none"/>
        </w:rPr>
        <w:t xml:space="preserve"> </w:t>
      </w:r>
      <w:r w:rsidR="00300041" w:rsidRPr="00300041">
        <w:rPr>
          <w:i/>
          <w:color w:val="FF0000"/>
          <w:lang w:val="ru-RU" w:eastAsia="ru-RU"/>
        </w:rPr>
        <w:t>(не более 15 рабочих дней согласно ТЗ)</w:t>
      </w:r>
      <w:r w:rsidRPr="00371366">
        <w:rPr>
          <w:sz w:val="24"/>
          <w:szCs w:val="24"/>
          <w:lang w:val="ru-RU" w:eastAsia="x-none"/>
        </w:rPr>
        <w:t xml:space="preserve">: </w:t>
      </w:r>
      <w:r w:rsidR="00A14127">
        <w:rPr>
          <w:sz w:val="24"/>
          <w:szCs w:val="24"/>
          <w:lang w:val="ru-RU" w:eastAsia="x-none"/>
        </w:rPr>
        <w:t xml:space="preserve">не более </w:t>
      </w:r>
      <w:r w:rsidR="00A14127" w:rsidRPr="00A14127">
        <w:rPr>
          <w:sz w:val="24"/>
          <w:szCs w:val="24"/>
          <w:highlight w:val="yellow"/>
          <w:lang w:val="ru-RU" w:eastAsia="x-none"/>
        </w:rPr>
        <w:t>__</w:t>
      </w:r>
      <w:r w:rsidR="00A14127">
        <w:rPr>
          <w:sz w:val="24"/>
          <w:szCs w:val="24"/>
          <w:lang w:val="ru-RU" w:eastAsia="x-none"/>
        </w:rPr>
        <w:t xml:space="preserve"> </w:t>
      </w:r>
      <w:r w:rsidR="00BF330B">
        <w:rPr>
          <w:sz w:val="24"/>
          <w:szCs w:val="24"/>
          <w:lang w:val="ru-RU" w:eastAsia="x-none"/>
        </w:rPr>
        <w:t>рабочих</w:t>
      </w:r>
      <w:r w:rsidR="00A14127">
        <w:rPr>
          <w:sz w:val="24"/>
          <w:szCs w:val="24"/>
          <w:lang w:val="ru-RU" w:eastAsia="x-none"/>
        </w:rPr>
        <w:t xml:space="preserve"> дней с даты заключения договора</w:t>
      </w:r>
      <w:r w:rsidRPr="00371366">
        <w:rPr>
          <w:sz w:val="24"/>
          <w:szCs w:val="24"/>
          <w:lang w:val="ru-RU" w:eastAsia="x-none"/>
        </w:rPr>
        <w:t>.</w:t>
      </w:r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Срок предоставления гарантии</w:t>
      </w:r>
      <w:r w:rsidR="00D70234">
        <w:rPr>
          <w:sz w:val="24"/>
          <w:szCs w:val="24"/>
          <w:lang w:val="ru-RU" w:eastAsia="x-none"/>
        </w:rPr>
        <w:t xml:space="preserve"> </w:t>
      </w:r>
      <w:r w:rsidR="00D70234" w:rsidRPr="00D70234">
        <w:rPr>
          <w:i/>
          <w:color w:val="FF0000"/>
          <w:lang w:val="ru-RU" w:eastAsia="x-none"/>
        </w:rPr>
        <w:t xml:space="preserve">(не </w:t>
      </w:r>
      <w:r w:rsidR="00D70234">
        <w:rPr>
          <w:i/>
          <w:color w:val="FF0000"/>
          <w:lang w:val="ru-RU" w:eastAsia="x-none"/>
        </w:rPr>
        <w:t>менее 24</w:t>
      </w:r>
      <w:r w:rsidR="00D70234" w:rsidRPr="00D70234">
        <w:rPr>
          <w:i/>
          <w:color w:val="FF0000"/>
          <w:lang w:val="ru-RU" w:eastAsia="x-none"/>
        </w:rPr>
        <w:t xml:space="preserve"> </w:t>
      </w:r>
      <w:r w:rsidR="00D70234">
        <w:rPr>
          <w:i/>
          <w:color w:val="FF0000"/>
          <w:lang w:val="ru-RU" w:eastAsia="x-none"/>
        </w:rPr>
        <w:t>месяцев</w:t>
      </w:r>
      <w:r w:rsidR="00D70234" w:rsidRPr="00D70234">
        <w:rPr>
          <w:i/>
          <w:color w:val="FF0000"/>
          <w:lang w:val="ru-RU" w:eastAsia="x-none"/>
        </w:rPr>
        <w:t xml:space="preserve"> согласно ТЗ)</w:t>
      </w:r>
      <w:r w:rsidRPr="00371366">
        <w:rPr>
          <w:sz w:val="24"/>
          <w:szCs w:val="24"/>
          <w:lang w:val="ru-RU" w:eastAsia="x-none"/>
        </w:rPr>
        <w:t>: ___________________</w:t>
      </w:r>
      <w:proofErr w:type="gramStart"/>
      <w:r w:rsidRPr="00371366">
        <w:rPr>
          <w:sz w:val="24"/>
          <w:szCs w:val="24"/>
          <w:lang w:val="ru-RU" w:eastAsia="x-none"/>
        </w:rPr>
        <w:t xml:space="preserve"> .</w:t>
      </w:r>
      <w:proofErr w:type="gramEnd"/>
    </w:p>
    <w:p w:rsidR="00371366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</w:p>
    <w:p w:rsidR="00764B51" w:rsidRPr="00371366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Условие об авансировании:</w:t>
      </w:r>
    </w:p>
    <w:p w:rsidR="007D67BC" w:rsidRDefault="00371366" w:rsidP="00371366">
      <w:pPr>
        <w:spacing w:line="240" w:lineRule="atLeast"/>
        <w:jc w:val="both"/>
        <w:rPr>
          <w:sz w:val="24"/>
          <w:szCs w:val="24"/>
          <w:lang w:val="ru-RU" w:eastAsia="x-none"/>
        </w:rPr>
      </w:pPr>
      <w:r w:rsidRPr="00371366">
        <w:rPr>
          <w:sz w:val="24"/>
          <w:szCs w:val="24"/>
          <w:lang w:val="ru-RU" w:eastAsia="x-none"/>
        </w:rPr>
        <w:t>ПРОШУ ПРЕДОСТАВИТЬ АВАНС</w:t>
      </w:r>
      <w:r w:rsidR="00764B51">
        <w:rPr>
          <w:sz w:val="24"/>
          <w:szCs w:val="24"/>
          <w:lang w:val="ru-RU" w:eastAsia="x-none"/>
        </w:rPr>
        <w:t xml:space="preserve"> </w:t>
      </w:r>
      <w:r w:rsidR="00764B51" w:rsidRPr="00764B51">
        <w:rPr>
          <w:i/>
          <w:color w:val="FF0000"/>
          <w:sz w:val="24"/>
          <w:szCs w:val="24"/>
          <w:lang w:val="ru-RU" w:eastAsia="x-none"/>
        </w:rPr>
        <w:t xml:space="preserve">(не более 30%) </w:t>
      </w:r>
      <w:r w:rsidRPr="00764B51">
        <w:rPr>
          <w:i/>
          <w:color w:val="FF0000"/>
          <w:sz w:val="24"/>
          <w:szCs w:val="24"/>
          <w:lang w:val="ru-RU" w:eastAsia="x-none"/>
        </w:rPr>
        <w:t xml:space="preserve"> </w:t>
      </w:r>
      <w:r w:rsidRPr="00371366">
        <w:rPr>
          <w:sz w:val="24"/>
          <w:szCs w:val="24"/>
          <w:lang w:val="ru-RU" w:eastAsia="x-none"/>
        </w:rPr>
        <w:t>__% от цены Договора, что составляет: ____________ рублей (____________ рублей __ копеек) с учетом НДС.</w:t>
      </w:r>
    </w:p>
    <w:p w:rsidR="00371366" w:rsidRDefault="00371366" w:rsidP="0037136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242472" w:rsidRPr="002456F2" w:rsidRDefault="00242472" w:rsidP="00BC6CC6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7D67BC" w:rsidRPr="0013504A" w:rsidRDefault="00BC6CC6" w:rsidP="00BC6CC6">
      <w:pPr>
        <w:spacing w:before="120" w:line="240" w:lineRule="atLeast"/>
        <w:jc w:val="both"/>
        <w:rPr>
          <w:sz w:val="24"/>
          <w:szCs w:val="24"/>
          <w:lang w:val="x-none" w:eastAsia="x-none"/>
        </w:rPr>
      </w:pPr>
      <w:r w:rsidRPr="00242472">
        <w:rPr>
          <w:b/>
          <w:sz w:val="24"/>
          <w:szCs w:val="24"/>
          <w:lang w:val="x-none" w:eastAsia="x-none"/>
        </w:rPr>
        <w:t>В</w:t>
      </w:r>
      <w:r w:rsidRPr="00242472">
        <w:rPr>
          <w:b/>
          <w:sz w:val="24"/>
          <w:szCs w:val="24"/>
          <w:lang w:val="ru-RU" w:eastAsia="x-none"/>
        </w:rPr>
        <w:t xml:space="preserve"> указанные цены </w:t>
      </w:r>
      <w:r w:rsidR="00A14127" w:rsidRPr="00A14127">
        <w:rPr>
          <w:b/>
          <w:sz w:val="24"/>
          <w:szCs w:val="24"/>
          <w:lang w:val="x-none" w:eastAsia="x-none"/>
        </w:rPr>
        <w:t>включены все и любые расходы Подрядчика/его субподрядчиков, связанные с выполнением Работ по Договору, в том числе любые расходы на персонал Подрядчика (включая, но не ограничиваясь перевозкой персонала до/с Объекта), расходы на погрузку, разгрузку, доставку Материалов, инструмента до Объекта Заказчика, оплату НДС и других обязательных платежей в соответствии с законодательством РФ, освобождение Объекта от инструмента, Материалов (и т.п.) после завершения производства Работ</w:t>
      </w:r>
      <w:r w:rsidR="007D67BC" w:rsidRPr="00242472">
        <w:rPr>
          <w:b/>
          <w:sz w:val="24"/>
          <w:szCs w:val="24"/>
          <w:lang w:val="x-none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371366" w:rsidP="004B3E74">
      <w:pPr>
        <w:rPr>
          <w:lang w:val="ru-RU"/>
        </w:rPr>
      </w:pPr>
      <w:r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В случае,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BF330B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F266D2">
      <w:rPr>
        <w:b/>
        <w:i/>
        <w:sz w:val="24"/>
        <w:szCs w:val="24"/>
        <w:lang w:val="ru-RU"/>
      </w:rPr>
      <w:t>16-50204/</w:t>
    </w:r>
    <w:r w:rsidR="00BF330B">
      <w:rPr>
        <w:b/>
        <w:i/>
        <w:sz w:val="24"/>
        <w:szCs w:val="24"/>
      </w:rPr>
      <w:t>334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34FA"/>
    <w:rsid w:val="00073B92"/>
    <w:rsid w:val="000D4112"/>
    <w:rsid w:val="000E4352"/>
    <w:rsid w:val="000F3367"/>
    <w:rsid w:val="001125E5"/>
    <w:rsid w:val="00115362"/>
    <w:rsid w:val="00144D7F"/>
    <w:rsid w:val="0015023B"/>
    <w:rsid w:val="00152C41"/>
    <w:rsid w:val="00180600"/>
    <w:rsid w:val="001B2440"/>
    <w:rsid w:val="001C46E3"/>
    <w:rsid w:val="001D59A2"/>
    <w:rsid w:val="001E1467"/>
    <w:rsid w:val="001E15C6"/>
    <w:rsid w:val="00205ED3"/>
    <w:rsid w:val="002109C5"/>
    <w:rsid w:val="00242472"/>
    <w:rsid w:val="002456F2"/>
    <w:rsid w:val="002519E7"/>
    <w:rsid w:val="00263718"/>
    <w:rsid w:val="00274873"/>
    <w:rsid w:val="002C585F"/>
    <w:rsid w:val="002D651C"/>
    <w:rsid w:val="002E4B9C"/>
    <w:rsid w:val="00300041"/>
    <w:rsid w:val="00305D32"/>
    <w:rsid w:val="00317E24"/>
    <w:rsid w:val="003261F4"/>
    <w:rsid w:val="00347FE7"/>
    <w:rsid w:val="00371366"/>
    <w:rsid w:val="003979B7"/>
    <w:rsid w:val="003C11E7"/>
    <w:rsid w:val="003C466C"/>
    <w:rsid w:val="003D1B88"/>
    <w:rsid w:val="003D4C8F"/>
    <w:rsid w:val="003F6532"/>
    <w:rsid w:val="0040361B"/>
    <w:rsid w:val="0043629A"/>
    <w:rsid w:val="00437AF0"/>
    <w:rsid w:val="0044323F"/>
    <w:rsid w:val="004456AB"/>
    <w:rsid w:val="00456F97"/>
    <w:rsid w:val="00460AB3"/>
    <w:rsid w:val="00465EE5"/>
    <w:rsid w:val="0046700B"/>
    <w:rsid w:val="00492B2B"/>
    <w:rsid w:val="004A74C5"/>
    <w:rsid w:val="004B3E74"/>
    <w:rsid w:val="004C72F4"/>
    <w:rsid w:val="004D4409"/>
    <w:rsid w:val="004D51A9"/>
    <w:rsid w:val="005346DC"/>
    <w:rsid w:val="005348BD"/>
    <w:rsid w:val="00545646"/>
    <w:rsid w:val="00554A58"/>
    <w:rsid w:val="00587C51"/>
    <w:rsid w:val="005C22C6"/>
    <w:rsid w:val="005F2B45"/>
    <w:rsid w:val="005F3022"/>
    <w:rsid w:val="0060317A"/>
    <w:rsid w:val="00611F1C"/>
    <w:rsid w:val="00634CF0"/>
    <w:rsid w:val="00655103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64B51"/>
    <w:rsid w:val="00785E1B"/>
    <w:rsid w:val="007914B4"/>
    <w:rsid w:val="007C46C2"/>
    <w:rsid w:val="007D67BC"/>
    <w:rsid w:val="00806C37"/>
    <w:rsid w:val="00813B99"/>
    <w:rsid w:val="00826C46"/>
    <w:rsid w:val="0084445B"/>
    <w:rsid w:val="00845A03"/>
    <w:rsid w:val="00861CB4"/>
    <w:rsid w:val="00870B93"/>
    <w:rsid w:val="008866F9"/>
    <w:rsid w:val="00891869"/>
    <w:rsid w:val="008A43C1"/>
    <w:rsid w:val="008D7C66"/>
    <w:rsid w:val="008F175D"/>
    <w:rsid w:val="009065C9"/>
    <w:rsid w:val="0091510E"/>
    <w:rsid w:val="009559CA"/>
    <w:rsid w:val="00960802"/>
    <w:rsid w:val="009638FD"/>
    <w:rsid w:val="00974F8C"/>
    <w:rsid w:val="009758F5"/>
    <w:rsid w:val="009838E7"/>
    <w:rsid w:val="009D5231"/>
    <w:rsid w:val="009F1BA6"/>
    <w:rsid w:val="00A14127"/>
    <w:rsid w:val="00A406E5"/>
    <w:rsid w:val="00A51A34"/>
    <w:rsid w:val="00A55F87"/>
    <w:rsid w:val="00A66A5A"/>
    <w:rsid w:val="00A95C59"/>
    <w:rsid w:val="00A977FD"/>
    <w:rsid w:val="00AB0FCA"/>
    <w:rsid w:val="00AF1F53"/>
    <w:rsid w:val="00B1182C"/>
    <w:rsid w:val="00B26C87"/>
    <w:rsid w:val="00B5648D"/>
    <w:rsid w:val="00B60FF4"/>
    <w:rsid w:val="00B87C8E"/>
    <w:rsid w:val="00B92D38"/>
    <w:rsid w:val="00BC6CC6"/>
    <w:rsid w:val="00BE60A3"/>
    <w:rsid w:val="00BE7463"/>
    <w:rsid w:val="00BF2129"/>
    <w:rsid w:val="00BF330B"/>
    <w:rsid w:val="00C000B3"/>
    <w:rsid w:val="00C02E46"/>
    <w:rsid w:val="00C07493"/>
    <w:rsid w:val="00C12BBB"/>
    <w:rsid w:val="00C17BF3"/>
    <w:rsid w:val="00C25BB8"/>
    <w:rsid w:val="00C53414"/>
    <w:rsid w:val="00C63F9B"/>
    <w:rsid w:val="00C85D03"/>
    <w:rsid w:val="00CA20DF"/>
    <w:rsid w:val="00CB3990"/>
    <w:rsid w:val="00CC136B"/>
    <w:rsid w:val="00CF1022"/>
    <w:rsid w:val="00D115EA"/>
    <w:rsid w:val="00D15491"/>
    <w:rsid w:val="00D34415"/>
    <w:rsid w:val="00D70234"/>
    <w:rsid w:val="00D877DD"/>
    <w:rsid w:val="00D87ED2"/>
    <w:rsid w:val="00D96AED"/>
    <w:rsid w:val="00DC0128"/>
    <w:rsid w:val="00DD1ACB"/>
    <w:rsid w:val="00DD7857"/>
    <w:rsid w:val="00E17875"/>
    <w:rsid w:val="00E514BB"/>
    <w:rsid w:val="00E6028D"/>
    <w:rsid w:val="00E676B2"/>
    <w:rsid w:val="00E6781B"/>
    <w:rsid w:val="00E67F05"/>
    <w:rsid w:val="00EA3057"/>
    <w:rsid w:val="00EE0BBB"/>
    <w:rsid w:val="00EE32DA"/>
    <w:rsid w:val="00EF21C0"/>
    <w:rsid w:val="00EF340D"/>
    <w:rsid w:val="00F0679B"/>
    <w:rsid w:val="00F20AE7"/>
    <w:rsid w:val="00F24675"/>
    <w:rsid w:val="00F266D2"/>
    <w:rsid w:val="00F53EF4"/>
    <w:rsid w:val="00F624D5"/>
    <w:rsid w:val="00F67309"/>
    <w:rsid w:val="00F77D6A"/>
    <w:rsid w:val="00F84CB1"/>
    <w:rsid w:val="00F85610"/>
    <w:rsid w:val="00FC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3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Plain Text"/>
    <w:basedOn w:val="a"/>
    <w:link w:val="ac"/>
    <w:uiPriority w:val="99"/>
    <w:unhideWhenUsed/>
    <w:rsid w:val="00A66A5A"/>
    <w:rPr>
      <w:rFonts w:ascii="Consolas" w:eastAsiaTheme="minorHAnsi" w:hAnsi="Consolas" w:cstheme="minorBidi"/>
      <w:sz w:val="21"/>
      <w:szCs w:val="21"/>
      <w:lang w:val="ru-RU"/>
    </w:rPr>
  </w:style>
  <w:style w:type="character" w:customStyle="1" w:styleId="ac">
    <w:name w:val="Текст Знак"/>
    <w:basedOn w:val="a0"/>
    <w:link w:val="ab"/>
    <w:uiPriority w:val="99"/>
    <w:rsid w:val="00A66A5A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4EAA65-8AC2-43C7-AAA7-DC983A877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1189</Words>
  <Characters>6780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51</cp:revision>
  <cp:lastPrinted>2012-04-13T08:05:00Z</cp:lastPrinted>
  <dcterms:created xsi:type="dcterms:W3CDTF">2014-12-23T12:12:00Z</dcterms:created>
  <dcterms:modified xsi:type="dcterms:W3CDTF">2016-10-05T15:10:00Z</dcterms:modified>
</cp:coreProperties>
</file>