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EC085A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AF7F3B">
        <w:rPr>
          <w:b/>
          <w:bCs/>
          <w:sz w:val="28"/>
          <w:szCs w:val="28"/>
          <w:lang w:val="ru-RU"/>
        </w:rPr>
        <w:t>60105/06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69047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ED1C4D" w:rsidRPr="00ED1C4D">
        <w:rPr>
          <w:sz w:val="28"/>
          <w:szCs w:val="28"/>
          <w:lang w:val="ru-RU"/>
        </w:rPr>
        <w:t xml:space="preserve">оказания </w:t>
      </w:r>
      <w:r w:rsidR="00690477" w:rsidRPr="00690477">
        <w:rPr>
          <w:sz w:val="28"/>
          <w:szCs w:val="28"/>
          <w:lang w:val="ru-RU"/>
        </w:rPr>
        <w:t xml:space="preserve">услуг </w:t>
      </w:r>
      <w:r w:rsidR="00ED1C4D">
        <w:rPr>
          <w:sz w:val="28"/>
          <w:szCs w:val="28"/>
          <w:lang w:val="ru-RU"/>
        </w:rPr>
        <w:t xml:space="preserve">по </w:t>
      </w:r>
      <w:r w:rsidR="00ED1C4D" w:rsidRPr="00ED1C4D">
        <w:rPr>
          <w:sz w:val="28"/>
          <w:szCs w:val="28"/>
          <w:lang w:val="ru-RU"/>
        </w:rPr>
        <w:t>проведени</w:t>
      </w:r>
      <w:r w:rsidR="00ED1C4D">
        <w:rPr>
          <w:sz w:val="28"/>
          <w:szCs w:val="28"/>
          <w:lang w:val="ru-RU"/>
        </w:rPr>
        <w:t>ю</w:t>
      </w:r>
      <w:r w:rsidR="00ED1C4D" w:rsidRPr="00ED1C4D">
        <w:rPr>
          <w:sz w:val="28"/>
          <w:szCs w:val="28"/>
          <w:lang w:val="ru-RU"/>
        </w:rPr>
        <w:t xml:space="preserve"> онлайн трансляции мероприяти</w:t>
      </w:r>
      <w:r w:rsidR="00FB58A9">
        <w:rPr>
          <w:sz w:val="28"/>
          <w:szCs w:val="28"/>
          <w:lang w:val="ru-RU"/>
        </w:rPr>
        <w:t>я</w:t>
      </w:r>
      <w:r w:rsidR="00ED1C4D" w:rsidRPr="00ED1C4D">
        <w:rPr>
          <w:sz w:val="28"/>
          <w:szCs w:val="28"/>
          <w:lang w:val="ru-RU"/>
        </w:rPr>
        <w:t xml:space="preserve"> «Открытые инновации»</w:t>
      </w:r>
      <w:r w:rsidR="00ED1C4D">
        <w:rPr>
          <w:sz w:val="28"/>
          <w:szCs w:val="28"/>
          <w:lang w:val="ru-RU"/>
        </w:rPr>
        <w:t xml:space="preserve"> </w:t>
      </w:r>
      <w:r w:rsidR="00690477" w:rsidRPr="00690477">
        <w:rPr>
          <w:sz w:val="28"/>
          <w:szCs w:val="28"/>
          <w:lang w:val="ru-RU"/>
        </w:rPr>
        <w:t>для</w:t>
      </w:r>
      <w:r w:rsidR="00E3422C" w:rsidRPr="00E3422C">
        <w:rPr>
          <w:sz w:val="28"/>
          <w:szCs w:val="28"/>
          <w:lang w:val="ru-RU"/>
        </w:rPr>
        <w:t xml:space="preserve"> </w:t>
      </w:r>
      <w:r w:rsidR="00690477">
        <w:rPr>
          <w:sz w:val="28"/>
          <w:szCs w:val="28"/>
          <w:lang w:val="ru-RU"/>
        </w:rPr>
        <w:t xml:space="preserve">нужд </w:t>
      </w:r>
      <w:r w:rsidR="00E3422C" w:rsidRPr="00E3422C">
        <w:rPr>
          <w:sz w:val="28"/>
          <w:szCs w:val="28"/>
          <w:lang w:val="ru-RU"/>
        </w:rPr>
        <w:t>Некоммерческой организаци</w:t>
      </w:r>
      <w:r w:rsidR="00E02258">
        <w:rPr>
          <w:sz w:val="28"/>
          <w:szCs w:val="28"/>
          <w:lang w:val="ru-RU"/>
        </w:rPr>
        <w:t>и</w:t>
      </w:r>
      <w:r w:rsidR="00E3422C" w:rsidRPr="00E3422C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ED1C4D" w:rsidP="00B827B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ED1C4D">
        <w:rPr>
          <w:rFonts w:ascii="Times New Roman" w:hAnsi="Times New Roman" w:cs="Times New Roman"/>
          <w:sz w:val="28"/>
          <w:szCs w:val="28"/>
        </w:rPr>
        <w:t>казани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D1C4D">
        <w:rPr>
          <w:rFonts w:ascii="Times New Roman" w:hAnsi="Times New Roman" w:cs="Times New Roman"/>
          <w:sz w:val="28"/>
          <w:szCs w:val="28"/>
        </w:rPr>
        <w:t xml:space="preserve"> услуг по проведению онлайн трансляции </w:t>
      </w:r>
      <w:r w:rsidR="00FB58A9" w:rsidRPr="00FB58A9">
        <w:rPr>
          <w:rFonts w:ascii="Times New Roman" w:hAnsi="Times New Roman" w:cs="Times New Roman"/>
          <w:sz w:val="28"/>
          <w:szCs w:val="28"/>
        </w:rPr>
        <w:t>мероприятия «Открытые инновации»</w:t>
      </w:r>
      <w:r w:rsidRPr="00ED1C4D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E02258">
        <w:rPr>
          <w:rFonts w:ascii="Times New Roman" w:hAnsi="Times New Roman" w:cs="Times New Roman"/>
          <w:sz w:val="28"/>
          <w:szCs w:val="28"/>
        </w:rPr>
        <w:t>и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ED1C4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ED1C4D">
        <w:rPr>
          <w:rFonts w:ascii="Times New Roman" w:hAnsi="Times New Roman" w:cs="Times New Roman"/>
          <w:sz w:val="28"/>
          <w:szCs w:val="28"/>
        </w:rPr>
        <w:t>4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ED1C4D">
        <w:rPr>
          <w:rFonts w:ascii="Times New Roman" w:hAnsi="Times New Roman" w:cs="Times New Roman"/>
          <w:sz w:val="28"/>
          <w:szCs w:val="28"/>
        </w:rPr>
        <w:t>6</w:t>
      </w:r>
      <w:r w:rsidR="00ED1C4D" w:rsidRPr="00ED1C4D">
        <w:rPr>
          <w:rFonts w:ascii="Times New Roman" w:hAnsi="Times New Roman" w:cs="Times New Roman"/>
          <w:sz w:val="28"/>
          <w:szCs w:val="28"/>
        </w:rPr>
        <w:t>00 000,00 руб. (</w:t>
      </w:r>
      <w:r w:rsidR="00ED1C4D">
        <w:rPr>
          <w:rFonts w:ascii="Times New Roman" w:hAnsi="Times New Roman" w:cs="Times New Roman"/>
          <w:sz w:val="28"/>
          <w:szCs w:val="28"/>
        </w:rPr>
        <w:t>Четыре миллиона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ED1C4D">
        <w:rPr>
          <w:rFonts w:ascii="Times New Roman" w:hAnsi="Times New Roman" w:cs="Times New Roman"/>
          <w:sz w:val="28"/>
          <w:szCs w:val="28"/>
        </w:rPr>
        <w:t>шестьсот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тысяч руб. 00 коп.) в том числе НДС</w:t>
      </w:r>
      <w:r w:rsidR="00A75EE3" w:rsidRPr="00A75E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65030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CC435C">
        <w:rPr>
          <w:rFonts w:ascii="Times New Roman" w:hAnsi="Times New Roman" w:cs="Times New Roman"/>
          <w:sz w:val="28"/>
          <w:szCs w:val="28"/>
        </w:rPr>
        <w:t xml:space="preserve">по факту оказания услуг, </w:t>
      </w:r>
      <w:r w:rsidR="00E3422C" w:rsidRPr="00E3422C">
        <w:rPr>
          <w:rFonts w:ascii="Times New Roman" w:hAnsi="Times New Roman" w:cs="Times New Roman"/>
          <w:sz w:val="28"/>
          <w:szCs w:val="28"/>
        </w:rPr>
        <w:t xml:space="preserve">после подписания Сторонами акта об оказании Услуг, </w:t>
      </w:r>
      <w:r w:rsidR="00650308" w:rsidRPr="00650308">
        <w:rPr>
          <w:rFonts w:ascii="Times New Roman" w:hAnsi="Times New Roman" w:cs="Times New Roman"/>
          <w:sz w:val="28"/>
          <w:szCs w:val="28"/>
        </w:rPr>
        <w:t>в течение 10-ти рабочих дней после предоставления Исполнителем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86765E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Приложением № 1 к Извещению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FB58A9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Приложением № 1 к Извещению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D97ECC" w:rsidRPr="00D97ECC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97ECC" w:rsidRPr="00D97ECC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B7033D"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B7033D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B7033D">
        <w:rPr>
          <w:rFonts w:ascii="Times New Roman" w:hAnsi="Times New Roman" w:cs="Times New Roman"/>
          <w:sz w:val="28"/>
          <w:szCs w:val="28"/>
          <w:lang w:eastAsia="ru-RU"/>
        </w:rPr>
        <w:t xml:space="preserve">»,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97ECC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C173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97ECC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D3FFC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D3FFC" w:rsidRDefault="003D3FFC" w:rsidP="003D3FFC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D97ECC">
        <w:rPr>
          <w:rFonts w:ascii="Times New Roman" w:eastAsia="Calibri" w:hAnsi="Times New Roman" w:cs="Times New Roman"/>
          <w:sz w:val="28"/>
          <w:szCs w:val="28"/>
          <w:lang w:eastAsia="ru-RU"/>
        </w:rPr>
        <w:t>19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D97ECC">
        <w:rPr>
          <w:rFonts w:ascii="Times New Roman" w:eastAsia="Calibri" w:hAnsi="Times New Roman" w:cs="Times New Roman"/>
          <w:sz w:val="28"/>
          <w:szCs w:val="28"/>
          <w:lang w:eastAsia="ru-RU"/>
        </w:rPr>
        <w:t>сентября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lastRenderedPageBreak/>
        <w:t>Место и дата рассмотрения Заявок, подведения итогов и определения</w:t>
      </w:r>
      <w:r w:rsidR="006D2BD4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</w:t>
      </w:r>
      <w:r w:rsidR="006D2BD4">
        <w:rPr>
          <w:rFonts w:ascii="Times New Roman" w:hAnsi="Times New Roman" w:cs="Times New Roman"/>
          <w:sz w:val="28"/>
          <w:szCs w:val="28"/>
        </w:rPr>
        <w:t>бедителя Процедуры закупки буде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>ационного центра «</w:t>
      </w:r>
      <w:proofErr w:type="spellStart"/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</w:t>
      </w:r>
      <w:r w:rsidR="00C43F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D97ECC">
        <w:rPr>
          <w:sz w:val="28"/>
          <w:szCs w:val="28"/>
          <w:lang w:val="ru-RU" w:eastAsia="ru-RU"/>
        </w:rPr>
        <w:t>26</w:t>
      </w:r>
      <w:r w:rsidRPr="00F12AA2">
        <w:rPr>
          <w:sz w:val="28"/>
          <w:szCs w:val="28"/>
          <w:lang w:val="ru-RU" w:eastAsia="ru-RU"/>
        </w:rPr>
        <w:t xml:space="preserve">» </w:t>
      </w:r>
      <w:r w:rsidR="00D97ECC">
        <w:rPr>
          <w:sz w:val="28"/>
          <w:szCs w:val="28"/>
          <w:lang w:val="ru-RU" w:eastAsia="ru-RU"/>
        </w:rPr>
        <w:t>сентября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49461B" w:rsidRPr="00F12AA2" w:rsidRDefault="0049461B" w:rsidP="0049461B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D700B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86765E" w:rsidRDefault="0086765E" w:rsidP="00127FE3">
      <w:pPr>
        <w:ind w:left="851"/>
        <w:jc w:val="both"/>
        <w:rPr>
          <w:sz w:val="28"/>
          <w:szCs w:val="28"/>
          <w:lang w:val="ru-RU" w:eastAsia="ru-RU"/>
        </w:rPr>
      </w:pPr>
      <w:r w:rsidRPr="0086765E">
        <w:rPr>
          <w:sz w:val="28"/>
          <w:szCs w:val="28"/>
          <w:lang w:val="ru-RU" w:eastAsia="ru-RU"/>
        </w:rPr>
        <w:t xml:space="preserve">В соответствии с Приложением № 1 к Извещению № </w:t>
      </w:r>
      <w:r w:rsidR="00AF7F3B" w:rsidRPr="00AF7F3B">
        <w:rPr>
          <w:sz w:val="28"/>
          <w:szCs w:val="28"/>
          <w:lang w:val="ru-RU" w:eastAsia="ru-RU"/>
        </w:rPr>
        <w:t>16-60105/06</w:t>
      </w:r>
      <w:r w:rsidRPr="0086765E">
        <w:rPr>
          <w:sz w:val="28"/>
          <w:szCs w:val="28"/>
          <w:lang w:val="ru-RU" w:eastAsia="ru-RU"/>
        </w:rPr>
        <w:t>.</w:t>
      </w:r>
    </w:p>
    <w:p w:rsidR="0086765E" w:rsidRPr="00242486" w:rsidRDefault="0086765E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EC085A" w:rsidRDefault="00242486" w:rsidP="00511C2F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EC085A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</w:p>
    <w:p w:rsidR="00A75EE3" w:rsidRDefault="00A75EE3" w:rsidP="00511C2F">
      <w:pPr>
        <w:ind w:left="360"/>
        <w:rPr>
          <w:sz w:val="28"/>
          <w:szCs w:val="28"/>
          <w:lang w:val="ru-RU" w:eastAsia="ru-RU"/>
        </w:rPr>
      </w:pPr>
    </w:p>
    <w:p w:rsidR="00EC085A" w:rsidRPr="00A75EE3" w:rsidRDefault="00CB2CDC" w:rsidP="00CB2CDC">
      <w:pPr>
        <w:tabs>
          <w:tab w:val="left" w:pos="1701"/>
        </w:tabs>
        <w:ind w:left="426"/>
        <w:jc w:val="both"/>
        <w:rPr>
          <w:snapToGrid w:val="0"/>
          <w:sz w:val="28"/>
          <w:szCs w:val="28"/>
          <w:lang w:val="ru-RU" w:eastAsia="x-none"/>
        </w:rPr>
      </w:pPr>
      <w:r>
        <w:rPr>
          <w:snapToGrid w:val="0"/>
          <w:sz w:val="28"/>
          <w:szCs w:val="28"/>
          <w:lang w:val="ru-RU" w:eastAsia="x-none"/>
        </w:rPr>
        <w:t xml:space="preserve">- </w:t>
      </w:r>
      <w:r w:rsidRPr="00CB2CDC">
        <w:rPr>
          <w:snapToGrid w:val="0"/>
          <w:sz w:val="28"/>
          <w:szCs w:val="28"/>
          <w:lang w:val="ru-RU" w:eastAsia="x-none"/>
        </w:rPr>
        <w:t xml:space="preserve">наличие лицензии на оказание </w:t>
      </w:r>
      <w:proofErr w:type="spellStart"/>
      <w:r w:rsidRPr="00CB2CDC">
        <w:rPr>
          <w:snapToGrid w:val="0"/>
          <w:sz w:val="28"/>
          <w:szCs w:val="28"/>
          <w:lang w:val="ru-RU" w:eastAsia="x-none"/>
        </w:rPr>
        <w:t>телематических</w:t>
      </w:r>
      <w:proofErr w:type="spellEnd"/>
      <w:r w:rsidRPr="00CB2CDC">
        <w:rPr>
          <w:snapToGrid w:val="0"/>
          <w:sz w:val="28"/>
          <w:szCs w:val="28"/>
          <w:lang w:val="ru-RU" w:eastAsia="x-none"/>
        </w:rPr>
        <w:t xml:space="preserve"> услуг связи </w:t>
      </w:r>
    </w:p>
    <w:p w:rsidR="00EC085A" w:rsidRPr="00A75EE3" w:rsidRDefault="00CB2CDC" w:rsidP="00CB2CDC">
      <w:pPr>
        <w:tabs>
          <w:tab w:val="left" w:pos="1701"/>
        </w:tabs>
        <w:ind w:left="426"/>
        <w:jc w:val="both"/>
        <w:rPr>
          <w:i/>
          <w:snapToGrid w:val="0"/>
          <w:sz w:val="28"/>
          <w:szCs w:val="28"/>
          <w:lang w:val="ru-RU" w:eastAsia="x-none"/>
        </w:rPr>
      </w:pPr>
      <w:r>
        <w:rPr>
          <w:i/>
          <w:snapToGrid w:val="0"/>
          <w:sz w:val="28"/>
          <w:szCs w:val="28"/>
          <w:lang w:val="ru-RU" w:eastAsia="x-none"/>
        </w:rPr>
        <w:t>п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>одтверждается копи</w:t>
      </w:r>
      <w:r>
        <w:rPr>
          <w:i/>
          <w:snapToGrid w:val="0"/>
          <w:sz w:val="28"/>
          <w:szCs w:val="28"/>
          <w:lang w:val="ru-RU" w:eastAsia="x-none"/>
        </w:rPr>
        <w:t>ей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 xml:space="preserve"> </w:t>
      </w:r>
      <w:r>
        <w:rPr>
          <w:i/>
          <w:snapToGrid w:val="0"/>
          <w:sz w:val="28"/>
          <w:szCs w:val="28"/>
          <w:lang w:val="ru-RU" w:eastAsia="x-none"/>
        </w:rPr>
        <w:t>лицензии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 xml:space="preserve"> в составе заявки.</w:t>
      </w:r>
    </w:p>
    <w:p w:rsidR="00EC085A" w:rsidRPr="00A75EE3" w:rsidRDefault="00EC085A" w:rsidP="00CB2CDC">
      <w:pPr>
        <w:tabs>
          <w:tab w:val="left" w:pos="1701"/>
        </w:tabs>
        <w:ind w:left="426"/>
        <w:jc w:val="both"/>
        <w:rPr>
          <w:snapToGrid w:val="0"/>
          <w:sz w:val="28"/>
          <w:szCs w:val="28"/>
          <w:lang w:val="ru-RU" w:eastAsia="x-none"/>
        </w:rPr>
      </w:pPr>
    </w:p>
    <w:p w:rsidR="00EC085A" w:rsidRPr="00A75EE3" w:rsidRDefault="00CB2CDC" w:rsidP="00CB2CDC">
      <w:pPr>
        <w:tabs>
          <w:tab w:val="left" w:pos="1701"/>
        </w:tabs>
        <w:spacing w:after="200" w:line="276" w:lineRule="auto"/>
        <w:ind w:left="426"/>
        <w:jc w:val="both"/>
        <w:rPr>
          <w:snapToGrid w:val="0"/>
          <w:sz w:val="28"/>
          <w:szCs w:val="28"/>
          <w:lang w:val="ru-RU" w:eastAsia="x-none"/>
        </w:rPr>
      </w:pPr>
      <w:r>
        <w:rPr>
          <w:snapToGrid w:val="0"/>
          <w:sz w:val="28"/>
          <w:szCs w:val="28"/>
          <w:lang w:val="ru-RU" w:eastAsia="x-none"/>
        </w:rPr>
        <w:t>- н</w:t>
      </w:r>
      <w:r w:rsidR="00EC085A" w:rsidRPr="00A75EE3">
        <w:rPr>
          <w:snapToGrid w:val="0"/>
          <w:sz w:val="28"/>
          <w:szCs w:val="28"/>
          <w:lang w:val="ru-RU" w:eastAsia="x-none"/>
        </w:rPr>
        <w:t>е находиться в процессе ликвидации (для юридического лица) и не быть признанным по решению суда несостоятельным (банкротом);</w:t>
      </w:r>
    </w:p>
    <w:p w:rsidR="00EC085A" w:rsidRPr="00A75EE3" w:rsidRDefault="00CB2CDC" w:rsidP="00CB2CDC">
      <w:pPr>
        <w:tabs>
          <w:tab w:val="left" w:pos="1701"/>
        </w:tabs>
        <w:spacing w:after="200" w:line="276" w:lineRule="auto"/>
        <w:ind w:left="426"/>
        <w:jc w:val="both"/>
        <w:rPr>
          <w:snapToGrid w:val="0"/>
          <w:sz w:val="28"/>
          <w:szCs w:val="28"/>
          <w:lang w:val="ru-RU" w:eastAsia="x-none"/>
        </w:rPr>
      </w:pPr>
      <w:r>
        <w:rPr>
          <w:snapToGrid w:val="0"/>
          <w:sz w:val="28"/>
          <w:szCs w:val="28"/>
          <w:lang w:val="ru-RU" w:eastAsia="x-none"/>
        </w:rPr>
        <w:t>- н</w:t>
      </w:r>
      <w:r w:rsidR="00EC085A" w:rsidRPr="00A75EE3">
        <w:rPr>
          <w:snapToGrid w:val="0"/>
          <w:sz w:val="28"/>
          <w:szCs w:val="28"/>
          <w:lang w:val="ru-RU" w:eastAsia="x-none"/>
        </w:rPr>
        <w:t>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EC085A" w:rsidRPr="00A75EE3" w:rsidRDefault="00CB2CDC" w:rsidP="00CB2CDC">
      <w:pPr>
        <w:tabs>
          <w:tab w:val="left" w:pos="1701"/>
        </w:tabs>
        <w:spacing w:after="200" w:line="276" w:lineRule="auto"/>
        <w:ind w:left="426"/>
        <w:jc w:val="both"/>
        <w:rPr>
          <w:snapToGrid w:val="0"/>
          <w:sz w:val="28"/>
          <w:szCs w:val="28"/>
          <w:lang w:val="ru-RU" w:eastAsia="x-none"/>
        </w:rPr>
      </w:pPr>
      <w:r>
        <w:rPr>
          <w:snapToGrid w:val="0"/>
          <w:sz w:val="28"/>
          <w:szCs w:val="28"/>
          <w:lang w:val="ru-RU" w:eastAsia="x-none"/>
        </w:rPr>
        <w:t>- н</w:t>
      </w:r>
      <w:r w:rsidR="00EC085A" w:rsidRPr="00A75EE3">
        <w:rPr>
          <w:snapToGrid w:val="0"/>
          <w:sz w:val="28"/>
          <w:szCs w:val="28"/>
          <w:lang w:val="ru-RU" w:eastAsia="x-none"/>
        </w:rPr>
        <w:t>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242486" w:rsidRPr="00A75EE3" w:rsidRDefault="00CB2CDC" w:rsidP="00CB2CDC">
      <w:pPr>
        <w:ind w:left="426"/>
        <w:jc w:val="both"/>
        <w:rPr>
          <w:sz w:val="28"/>
          <w:szCs w:val="28"/>
          <w:lang w:val="ru-RU" w:eastAsia="ru-RU"/>
        </w:rPr>
      </w:pPr>
      <w:r>
        <w:rPr>
          <w:snapToGrid w:val="0"/>
          <w:sz w:val="28"/>
          <w:szCs w:val="28"/>
          <w:lang w:val="ru-RU" w:eastAsia="x-none"/>
        </w:rPr>
        <w:t>- о</w:t>
      </w:r>
      <w:r w:rsidR="00EC085A" w:rsidRPr="00A75EE3">
        <w:rPr>
          <w:snapToGrid w:val="0"/>
          <w:sz w:val="28"/>
          <w:szCs w:val="28"/>
          <w:lang w:val="ru-RU" w:eastAsia="x-none"/>
        </w:rPr>
        <w:t>тсутствовать в предусмотренном Федеральным законом от 21.07.2005 г. № 94-ФЗ «О</w:t>
      </w:r>
      <w:r w:rsidR="00EC085A" w:rsidRPr="00A75EE3">
        <w:rPr>
          <w:snapToGrid w:val="0"/>
          <w:sz w:val="28"/>
          <w:szCs w:val="28"/>
          <w:lang w:eastAsia="x-none"/>
        </w:rPr>
        <w:t> </w:t>
      </w:r>
      <w:r w:rsidR="00EC085A" w:rsidRPr="00A75EE3">
        <w:rPr>
          <w:snapToGrid w:val="0"/>
          <w:sz w:val="28"/>
          <w:szCs w:val="28"/>
          <w:lang w:val="ru-RU" w:eastAsia="x-none"/>
        </w:rPr>
        <w:t>размещении заказов на поставки товаров, выполнение работ, оказание услуг для государственных и муниципальных нужд» реестре недобросовестных Поставщиков</w:t>
      </w:r>
      <w:r w:rsidR="00F90977" w:rsidRPr="00A75EE3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A75EE3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 1</w:t>
      </w:r>
      <w:r w:rsidR="0086765E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86765E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3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3C0E" w:rsidRDefault="00AC3C0E" w:rsidP="001C1B8B">
      <w:r>
        <w:separator/>
      </w:r>
    </w:p>
  </w:endnote>
  <w:endnote w:type="continuationSeparator" w:id="0">
    <w:p w:rsidR="00AC3C0E" w:rsidRDefault="00AC3C0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3C0E" w:rsidRDefault="00AC3C0E" w:rsidP="001C1B8B">
      <w:r>
        <w:separator/>
      </w:r>
    </w:p>
  </w:footnote>
  <w:footnote w:type="continuationSeparator" w:id="0">
    <w:p w:rsidR="00AC3C0E" w:rsidRDefault="00AC3C0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72370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2B1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1435"/>
    <w:rsid w:val="00133A5B"/>
    <w:rsid w:val="00133EBA"/>
    <w:rsid w:val="00141207"/>
    <w:rsid w:val="00142949"/>
    <w:rsid w:val="00145E2D"/>
    <w:rsid w:val="00154571"/>
    <w:rsid w:val="00154B1B"/>
    <w:rsid w:val="0015596D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DCA"/>
    <w:rsid w:val="00240F6A"/>
    <w:rsid w:val="00242486"/>
    <w:rsid w:val="00242AD6"/>
    <w:rsid w:val="00247C7F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C38"/>
    <w:rsid w:val="002E2F44"/>
    <w:rsid w:val="002E4D9A"/>
    <w:rsid w:val="002E4FBC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178E"/>
    <w:rsid w:val="0032626F"/>
    <w:rsid w:val="0032765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4B8A"/>
    <w:rsid w:val="003C7AB4"/>
    <w:rsid w:val="003D022D"/>
    <w:rsid w:val="003D2D28"/>
    <w:rsid w:val="003D3CD7"/>
    <w:rsid w:val="003D3FFC"/>
    <w:rsid w:val="003D608C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2064"/>
    <w:rsid w:val="0041340B"/>
    <w:rsid w:val="00413614"/>
    <w:rsid w:val="00414506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9461B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308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CCE"/>
    <w:rsid w:val="00677081"/>
    <w:rsid w:val="006778BE"/>
    <w:rsid w:val="00680487"/>
    <w:rsid w:val="00681012"/>
    <w:rsid w:val="00682F6C"/>
    <w:rsid w:val="00683782"/>
    <w:rsid w:val="00687B49"/>
    <w:rsid w:val="00690477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2BD4"/>
    <w:rsid w:val="006D3A87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19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7782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64D2"/>
    <w:rsid w:val="00A60387"/>
    <w:rsid w:val="00A70385"/>
    <w:rsid w:val="00A718D4"/>
    <w:rsid w:val="00A72852"/>
    <w:rsid w:val="00A7400A"/>
    <w:rsid w:val="00A75EE3"/>
    <w:rsid w:val="00A8349A"/>
    <w:rsid w:val="00A83E40"/>
    <w:rsid w:val="00A85AE3"/>
    <w:rsid w:val="00A86ADE"/>
    <w:rsid w:val="00A87676"/>
    <w:rsid w:val="00A9001F"/>
    <w:rsid w:val="00A93223"/>
    <w:rsid w:val="00A93EFB"/>
    <w:rsid w:val="00A9572C"/>
    <w:rsid w:val="00A972F0"/>
    <w:rsid w:val="00AA45C4"/>
    <w:rsid w:val="00AA78F8"/>
    <w:rsid w:val="00AB11CD"/>
    <w:rsid w:val="00AB441B"/>
    <w:rsid w:val="00AB54E0"/>
    <w:rsid w:val="00AB590E"/>
    <w:rsid w:val="00AB743D"/>
    <w:rsid w:val="00AC3C0E"/>
    <w:rsid w:val="00AD4474"/>
    <w:rsid w:val="00AD5527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AF7F3B"/>
    <w:rsid w:val="00B00948"/>
    <w:rsid w:val="00B01678"/>
    <w:rsid w:val="00B0404A"/>
    <w:rsid w:val="00B04F78"/>
    <w:rsid w:val="00B0508A"/>
    <w:rsid w:val="00B058F3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033D"/>
    <w:rsid w:val="00B71B82"/>
    <w:rsid w:val="00B7229C"/>
    <w:rsid w:val="00B72F26"/>
    <w:rsid w:val="00B7358B"/>
    <w:rsid w:val="00B76C33"/>
    <w:rsid w:val="00B80996"/>
    <w:rsid w:val="00B81441"/>
    <w:rsid w:val="00B827B1"/>
    <w:rsid w:val="00B82D0D"/>
    <w:rsid w:val="00B84958"/>
    <w:rsid w:val="00B87DDB"/>
    <w:rsid w:val="00B90315"/>
    <w:rsid w:val="00B93A1C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70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3F98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DAD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2CDC"/>
    <w:rsid w:val="00CB3611"/>
    <w:rsid w:val="00CB3F9F"/>
    <w:rsid w:val="00CB4502"/>
    <w:rsid w:val="00CB4A30"/>
    <w:rsid w:val="00CB7345"/>
    <w:rsid w:val="00CC06FC"/>
    <w:rsid w:val="00CC1B44"/>
    <w:rsid w:val="00CC293B"/>
    <w:rsid w:val="00CC435C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0D7B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0B2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97ECC"/>
    <w:rsid w:val="00DA114D"/>
    <w:rsid w:val="00DA20E0"/>
    <w:rsid w:val="00DA294A"/>
    <w:rsid w:val="00DA5422"/>
    <w:rsid w:val="00DA7536"/>
    <w:rsid w:val="00DB3E5F"/>
    <w:rsid w:val="00DB4E2F"/>
    <w:rsid w:val="00DC39AE"/>
    <w:rsid w:val="00DC4927"/>
    <w:rsid w:val="00DC649C"/>
    <w:rsid w:val="00DC7524"/>
    <w:rsid w:val="00DC7563"/>
    <w:rsid w:val="00DC784F"/>
    <w:rsid w:val="00DC7D8F"/>
    <w:rsid w:val="00DD1CF5"/>
    <w:rsid w:val="00DE3BC6"/>
    <w:rsid w:val="00DE3F0D"/>
    <w:rsid w:val="00DE4CA4"/>
    <w:rsid w:val="00DE64DB"/>
    <w:rsid w:val="00DE7718"/>
    <w:rsid w:val="00DF015B"/>
    <w:rsid w:val="00DF1C29"/>
    <w:rsid w:val="00DF1CAE"/>
    <w:rsid w:val="00DF4E57"/>
    <w:rsid w:val="00DF76FA"/>
    <w:rsid w:val="00DF78D7"/>
    <w:rsid w:val="00E009D6"/>
    <w:rsid w:val="00E02258"/>
    <w:rsid w:val="00E04380"/>
    <w:rsid w:val="00E0628C"/>
    <w:rsid w:val="00E209DF"/>
    <w:rsid w:val="00E242B3"/>
    <w:rsid w:val="00E24BCE"/>
    <w:rsid w:val="00E26310"/>
    <w:rsid w:val="00E301D1"/>
    <w:rsid w:val="00E332CF"/>
    <w:rsid w:val="00E3422C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085A"/>
    <w:rsid w:val="00EC3065"/>
    <w:rsid w:val="00EC71C6"/>
    <w:rsid w:val="00ED1C4D"/>
    <w:rsid w:val="00ED2F53"/>
    <w:rsid w:val="00ED3F01"/>
    <w:rsid w:val="00EE0F5D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18D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8A9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7FB8E6D-43F2-450B-939E-949FBEC2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EBD167A-8D97-4E0F-9B08-D9C730B69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940</Words>
  <Characters>5362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2016-09-12T09:46:00Z</dcterms:created>
  <dcterms:modified xsi:type="dcterms:W3CDTF">2016-09-13T08:56:00Z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