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C4A14" w:rsidRDefault="000C4A14" w:rsidP="00603B82">
      <w:pPr>
        <w:tabs>
          <w:tab w:val="left" w:pos="709"/>
        </w:tabs>
        <w:spacing w:before="60"/>
        <w:ind w:left="709"/>
        <w:jc w:val="both"/>
        <w:rPr>
          <w:i/>
        </w:rPr>
      </w:pPr>
    </w:p>
    <w:p w:rsidR="00983720" w:rsidRDefault="00983720" w:rsidP="000C4A14">
      <w:pPr>
        <w:jc w:val="center"/>
        <w:rPr>
          <w:b/>
          <w:sz w:val="28"/>
          <w:szCs w:val="28"/>
          <w:u w:val="single"/>
        </w:rPr>
      </w:pPr>
    </w:p>
    <w:p w:rsidR="004B3020" w:rsidRDefault="004B3020" w:rsidP="000C4A14">
      <w:pPr>
        <w:jc w:val="center"/>
        <w:rPr>
          <w:b/>
          <w:sz w:val="28"/>
          <w:szCs w:val="28"/>
          <w:u w:val="single"/>
        </w:rPr>
      </w:pPr>
    </w:p>
    <w:p w:rsidR="004B3020" w:rsidRDefault="004B3020" w:rsidP="000C4A14">
      <w:pPr>
        <w:jc w:val="center"/>
        <w:rPr>
          <w:b/>
          <w:sz w:val="28"/>
          <w:szCs w:val="28"/>
          <w:u w:val="single"/>
        </w:rPr>
      </w:pPr>
    </w:p>
    <w:p w:rsidR="000C4A14" w:rsidRDefault="000C4A14" w:rsidP="000C4A14">
      <w:pPr>
        <w:jc w:val="center"/>
        <w:rPr>
          <w:b/>
          <w:sz w:val="28"/>
          <w:szCs w:val="28"/>
          <w:u w:val="single"/>
        </w:rPr>
      </w:pPr>
    </w:p>
    <w:p w:rsidR="000C4A14" w:rsidRDefault="000C4A14" w:rsidP="000C4A14">
      <w:pPr>
        <w:jc w:val="center"/>
        <w:rPr>
          <w:b/>
          <w:sz w:val="28"/>
          <w:szCs w:val="28"/>
          <w:u w:val="single"/>
        </w:rPr>
      </w:pPr>
    </w:p>
    <w:p w:rsidR="000C4A14" w:rsidRPr="00380FA2" w:rsidRDefault="000C4A14" w:rsidP="000C4A14">
      <w:pPr>
        <w:jc w:val="center"/>
        <w:rPr>
          <w:b/>
          <w:sz w:val="28"/>
          <w:szCs w:val="28"/>
          <w:u w:val="single"/>
        </w:rPr>
      </w:pPr>
      <w:r w:rsidRPr="00380FA2">
        <w:rPr>
          <w:b/>
          <w:sz w:val="28"/>
          <w:szCs w:val="28"/>
          <w:u w:val="single"/>
        </w:rPr>
        <w:t xml:space="preserve">ДОКУМЕНТАЦИЯ  ПО ПРОВЕДЕНИЮ </w:t>
      </w:r>
    </w:p>
    <w:p w:rsidR="000C4A14" w:rsidRPr="00380FA2" w:rsidRDefault="000C4A14" w:rsidP="000C4A14">
      <w:pPr>
        <w:jc w:val="center"/>
        <w:rPr>
          <w:b/>
          <w:sz w:val="28"/>
          <w:szCs w:val="28"/>
          <w:u w:val="single"/>
        </w:rPr>
      </w:pPr>
      <w:r w:rsidRPr="00380FA2">
        <w:rPr>
          <w:b/>
          <w:sz w:val="28"/>
          <w:szCs w:val="28"/>
          <w:u w:val="single"/>
        </w:rPr>
        <w:t xml:space="preserve">ЗАПРОСА ПРЕДЛОЖЕНИЙ </w:t>
      </w:r>
    </w:p>
    <w:p w:rsidR="000C4A14" w:rsidRPr="00380FA2" w:rsidRDefault="000C4A14" w:rsidP="000C4A14">
      <w:pPr>
        <w:jc w:val="center"/>
        <w:rPr>
          <w:b/>
          <w:sz w:val="28"/>
          <w:szCs w:val="28"/>
          <w:u w:val="single"/>
        </w:rPr>
      </w:pPr>
      <w:r w:rsidRPr="00380FA2">
        <w:rPr>
          <w:b/>
          <w:sz w:val="28"/>
          <w:szCs w:val="28"/>
          <w:u w:val="single"/>
        </w:rPr>
        <w:t xml:space="preserve">НА ПРАВО ЗАКЛЮЧЕНИЯ ДОГОВОРА </w:t>
      </w:r>
    </w:p>
    <w:p w:rsidR="000C4A14" w:rsidRDefault="00AC67B6" w:rsidP="000C4A14">
      <w:pPr>
        <w:tabs>
          <w:tab w:val="left" w:pos="5760"/>
        </w:tabs>
        <w:jc w:val="center"/>
        <w:rPr>
          <w:rFonts w:eastAsia="Calibri"/>
          <w:b/>
          <w:sz w:val="28"/>
          <w:szCs w:val="28"/>
          <w:lang w:eastAsia="ar-SA"/>
        </w:rPr>
      </w:pPr>
      <w:r w:rsidRPr="00AC67B6">
        <w:rPr>
          <w:b/>
          <w:bCs/>
          <w:sz w:val="28"/>
          <w:szCs w:val="28"/>
        </w:rPr>
        <w:t>возмездного оказание услуг  по вывозу мусора (отходов) собранного селективным методом от объектов на территории кварталов 9, 10, 11 инновационного центра «Сколково»</w:t>
      </w:r>
      <w:r w:rsidR="000C4A14" w:rsidRPr="00A171CA">
        <w:rPr>
          <w:b/>
          <w:sz w:val="28"/>
          <w:szCs w:val="28"/>
        </w:rPr>
        <w:t xml:space="preserve"> </w:t>
      </w:r>
    </w:p>
    <w:p w:rsidR="000C4A14" w:rsidRPr="00C6106B" w:rsidRDefault="000C4A14" w:rsidP="000C4A14">
      <w:pPr>
        <w:tabs>
          <w:tab w:val="left" w:pos="5760"/>
        </w:tabs>
        <w:jc w:val="center"/>
        <w:rPr>
          <w:rFonts w:eastAsia="Calibri"/>
          <w:b/>
          <w:sz w:val="28"/>
          <w:szCs w:val="28"/>
          <w:lang w:eastAsia="ar-SA"/>
        </w:rPr>
      </w:pPr>
      <w:r w:rsidRPr="00C6106B">
        <w:rPr>
          <w:rFonts w:eastAsia="Calibri"/>
          <w:b/>
          <w:sz w:val="28"/>
          <w:szCs w:val="28"/>
          <w:lang w:eastAsia="ar-SA"/>
        </w:rPr>
        <w:t xml:space="preserve"> </w:t>
      </w:r>
    </w:p>
    <w:p w:rsidR="000C4A14" w:rsidRPr="00157AEB" w:rsidRDefault="000C4A14" w:rsidP="000C4A14">
      <w:pPr>
        <w:suppressAutoHyphens/>
        <w:ind w:right="639"/>
        <w:jc w:val="center"/>
        <w:rPr>
          <w:b/>
        </w:rPr>
      </w:pPr>
      <w:r w:rsidRPr="00257118">
        <w:t xml:space="preserve">Извещение </w:t>
      </w:r>
      <w:r w:rsidRPr="00157AEB">
        <w:rPr>
          <w:b/>
        </w:rPr>
        <w:t xml:space="preserve">№ </w:t>
      </w:r>
      <w:r w:rsidR="00B11A3F">
        <w:rPr>
          <w:b/>
          <w:bCs/>
          <w:sz w:val="28"/>
          <w:szCs w:val="28"/>
        </w:rPr>
        <w:t>16-50204/</w:t>
      </w:r>
      <w:r w:rsidR="004B3020">
        <w:rPr>
          <w:b/>
          <w:bCs/>
          <w:sz w:val="28"/>
          <w:szCs w:val="28"/>
        </w:rPr>
        <w:t>115</w:t>
      </w:r>
      <w:r>
        <w:rPr>
          <w:b/>
          <w:bCs/>
          <w:sz w:val="28"/>
          <w:szCs w:val="28"/>
        </w:rPr>
        <w:t xml:space="preserve"> </w:t>
      </w:r>
    </w:p>
    <w:p w:rsidR="000C4A14" w:rsidRPr="00257118" w:rsidRDefault="000C4A14" w:rsidP="000C4A14">
      <w:pPr>
        <w:suppressAutoHyphens/>
        <w:ind w:right="639"/>
        <w:jc w:val="center"/>
      </w:pPr>
      <w:r w:rsidRPr="00257118">
        <w:t xml:space="preserve">размещено на </w:t>
      </w:r>
      <w:r w:rsidRPr="00CE5219">
        <w:t xml:space="preserve">сайте </w:t>
      </w:r>
      <w:hyperlink r:id="rId10" w:history="1">
        <w:r w:rsidRPr="001822CA">
          <w:rPr>
            <w:rStyle w:val="aff7"/>
            <w:rFonts w:eastAsia="Calibri"/>
          </w:rPr>
          <w:t>www.</w:t>
        </w:r>
        <w:r w:rsidRPr="001822CA">
          <w:rPr>
            <w:rStyle w:val="aff7"/>
            <w:rFonts w:eastAsia="Calibri"/>
            <w:lang w:val="en-US"/>
          </w:rPr>
          <w:t>sk</w:t>
        </w:r>
        <w:r w:rsidRPr="001822CA">
          <w:rPr>
            <w:rStyle w:val="aff7"/>
            <w:rFonts w:eastAsia="Calibri"/>
          </w:rPr>
          <w:t>.</w:t>
        </w:r>
        <w:proofErr w:type="spellStart"/>
        <w:r w:rsidRPr="001822CA">
          <w:rPr>
            <w:rStyle w:val="aff7"/>
            <w:rFonts w:eastAsia="Calibri"/>
            <w:lang w:val="en-US"/>
          </w:rPr>
          <w:t>ru</w:t>
        </w:r>
        <w:proofErr w:type="spellEnd"/>
      </w:hyperlink>
      <w:r>
        <w:rPr>
          <w:rFonts w:eastAsia="Calibri"/>
        </w:rPr>
        <w:t xml:space="preserve"> </w:t>
      </w:r>
      <w:r w:rsidRPr="00CE5219">
        <w:t xml:space="preserve"> </w:t>
      </w:r>
      <w:r w:rsidR="00E959DA">
        <w:t>«</w:t>
      </w:r>
      <w:r w:rsidR="004D1874">
        <w:t>2</w:t>
      </w:r>
      <w:r w:rsidR="006107D0">
        <w:t>4</w:t>
      </w:r>
      <w:bookmarkStart w:id="0" w:name="_GoBack"/>
      <w:bookmarkEnd w:id="0"/>
      <w:r w:rsidR="00E959DA" w:rsidRPr="00AF065C">
        <w:t>»</w:t>
      </w:r>
      <w:r w:rsidR="00E959DA" w:rsidRPr="009843DA">
        <w:t xml:space="preserve"> </w:t>
      </w:r>
      <w:r w:rsidR="00E959DA">
        <w:t xml:space="preserve">августа </w:t>
      </w:r>
      <w:r w:rsidR="00E959DA" w:rsidRPr="00CE5219">
        <w:t>201</w:t>
      </w:r>
      <w:r w:rsidR="00E959DA">
        <w:t>6</w:t>
      </w:r>
      <w:r w:rsidR="00E959DA" w:rsidRPr="00257118">
        <w:t xml:space="preserve"> года</w:t>
      </w:r>
    </w:p>
    <w:p w:rsidR="000C4A14" w:rsidRPr="007D0935" w:rsidRDefault="000C4A14" w:rsidP="000C4A14">
      <w:pPr>
        <w:rPr>
          <w:rFonts w:eastAsia="Calibri"/>
          <w:sz w:val="28"/>
          <w:szCs w:val="28"/>
        </w:rPr>
      </w:pPr>
    </w:p>
    <w:p w:rsidR="000C4A14" w:rsidRDefault="000C4A14" w:rsidP="000C4A14">
      <w:pPr>
        <w:tabs>
          <w:tab w:val="left" w:pos="5040"/>
        </w:tabs>
        <w:ind w:left="5040" w:right="639" w:hanging="5040"/>
        <w:jc w:val="both"/>
        <w:rPr>
          <w:b/>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rPr>
          <w:sz w:val="22"/>
          <w:szCs w:val="28"/>
        </w:rPr>
      </w:pPr>
    </w:p>
    <w:p w:rsidR="000C4A14" w:rsidRDefault="000C4A14" w:rsidP="000C4A14">
      <w:pPr>
        <w:jc w:val="center"/>
        <w:rPr>
          <w:sz w:val="22"/>
          <w:szCs w:val="28"/>
        </w:rPr>
      </w:pPr>
    </w:p>
    <w:p w:rsidR="000C4A14" w:rsidRPr="00A86B30" w:rsidRDefault="000C4A14" w:rsidP="000C4A14">
      <w:pPr>
        <w:jc w:val="center"/>
        <w:rPr>
          <w:sz w:val="22"/>
          <w:szCs w:val="28"/>
        </w:rPr>
      </w:pPr>
      <w:r w:rsidRPr="00A86B30">
        <w:rPr>
          <w:sz w:val="22"/>
          <w:szCs w:val="28"/>
        </w:rPr>
        <w:t xml:space="preserve">Москва, </w:t>
      </w:r>
      <w:r w:rsidR="00F32CD5">
        <w:rPr>
          <w:sz w:val="22"/>
          <w:szCs w:val="28"/>
        </w:rPr>
        <w:t>2016</w:t>
      </w:r>
      <w:r w:rsidRPr="00A86B30">
        <w:rPr>
          <w:sz w:val="22"/>
          <w:szCs w:val="28"/>
        </w:rPr>
        <w:t xml:space="preserve"> г.</w:t>
      </w:r>
    </w:p>
    <w:p w:rsidR="000C4A14" w:rsidRDefault="000C4A14" w:rsidP="000C4A14">
      <w:pPr>
        <w:rPr>
          <w:b/>
          <w:caps/>
          <w:sz w:val="28"/>
          <w:szCs w:val="28"/>
        </w:rPr>
        <w:sectPr w:rsidR="000C4A14" w:rsidSect="000C4A14">
          <w:footerReference w:type="default" r:id="rId11"/>
          <w:headerReference w:type="first" r:id="rId12"/>
          <w:pgSz w:w="11906" w:h="16838"/>
          <w:pgMar w:top="1871" w:right="851" w:bottom="964" w:left="1418" w:header="709" w:footer="0" w:gutter="0"/>
          <w:cols w:space="708"/>
          <w:titlePg/>
          <w:docGrid w:linePitch="360"/>
        </w:sectPr>
      </w:pPr>
    </w:p>
    <w:p w:rsidR="000C4A14" w:rsidRPr="00067551" w:rsidRDefault="000C4A14" w:rsidP="000C4A14">
      <w:pPr>
        <w:jc w:val="center"/>
        <w:rPr>
          <w:b/>
        </w:rPr>
      </w:pPr>
      <w:bookmarkStart w:id="1" w:name="_Toc347943555"/>
      <w:bookmarkStart w:id="2" w:name="_Toc348011948"/>
      <w:bookmarkStart w:id="3" w:name="_Toc348106193"/>
      <w:bookmarkStart w:id="4" w:name="_Toc348106585"/>
      <w:bookmarkStart w:id="5" w:name="_Toc349121542"/>
      <w:r w:rsidRPr="00067551">
        <w:rPr>
          <w:b/>
        </w:rPr>
        <w:lastRenderedPageBreak/>
        <w:t>Содержание</w:t>
      </w:r>
      <w:bookmarkEnd w:id="1"/>
      <w:bookmarkEnd w:id="2"/>
      <w:bookmarkEnd w:id="3"/>
      <w:bookmarkEnd w:id="4"/>
      <w:bookmarkEnd w:id="5"/>
    </w:p>
    <w:p w:rsidR="00FA0856" w:rsidRDefault="000C4A14">
      <w:pPr>
        <w:pStyle w:val="14"/>
        <w:tabs>
          <w:tab w:val="left" w:pos="480"/>
          <w:tab w:val="right" w:leader="dot" w:pos="9627"/>
        </w:tabs>
        <w:rPr>
          <w:rFonts w:asciiTheme="minorHAnsi" w:eastAsiaTheme="minorEastAsia" w:hAnsiTheme="minorHAnsi" w:cstheme="minorBidi"/>
          <w:noProof/>
          <w:sz w:val="22"/>
          <w:szCs w:val="22"/>
          <w:lang w:eastAsia="ru-RU"/>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444163383" w:history="1">
        <w:r w:rsidR="00FA0856" w:rsidRPr="00215D50">
          <w:rPr>
            <w:rStyle w:val="aff7"/>
            <w:noProof/>
          </w:rPr>
          <w:t>1.</w:t>
        </w:r>
        <w:r w:rsidR="00FA0856">
          <w:rPr>
            <w:rFonts w:asciiTheme="minorHAnsi" w:eastAsiaTheme="minorEastAsia" w:hAnsiTheme="minorHAnsi" w:cstheme="minorBidi"/>
            <w:noProof/>
            <w:sz w:val="22"/>
            <w:szCs w:val="22"/>
            <w:lang w:eastAsia="ru-RU"/>
          </w:rPr>
          <w:tab/>
        </w:r>
        <w:r w:rsidR="00FA0856" w:rsidRPr="00215D50">
          <w:rPr>
            <w:rStyle w:val="aff7"/>
            <w:noProof/>
          </w:rPr>
          <w:t>ОСНОВНЫЕ ТЕРМИНЫ, ИСПОЛЬЗУЕМЫЕ В ДОКУМЕНТАЦИИ ПРОЦЕДУРЫ  ЗАКУПОК</w:t>
        </w:r>
        <w:r w:rsidR="00FA0856">
          <w:rPr>
            <w:noProof/>
            <w:webHidden/>
          </w:rPr>
          <w:tab/>
        </w:r>
        <w:r w:rsidR="00FA0856">
          <w:rPr>
            <w:noProof/>
            <w:webHidden/>
          </w:rPr>
          <w:fldChar w:fldCharType="begin"/>
        </w:r>
        <w:r w:rsidR="00FA0856">
          <w:rPr>
            <w:noProof/>
            <w:webHidden/>
          </w:rPr>
          <w:instrText xml:space="preserve"> PAGEREF _Toc444163383 \h </w:instrText>
        </w:r>
        <w:r w:rsidR="00FA0856">
          <w:rPr>
            <w:noProof/>
            <w:webHidden/>
          </w:rPr>
        </w:r>
        <w:r w:rsidR="00FA0856">
          <w:rPr>
            <w:noProof/>
            <w:webHidden/>
          </w:rPr>
          <w:fldChar w:fldCharType="separate"/>
        </w:r>
        <w:r w:rsidR="004D1874">
          <w:rPr>
            <w:noProof/>
            <w:webHidden/>
          </w:rPr>
          <w:t>3</w:t>
        </w:r>
        <w:r w:rsidR="00FA0856">
          <w:rPr>
            <w:noProof/>
            <w:webHidden/>
          </w:rPr>
          <w:fldChar w:fldCharType="end"/>
        </w:r>
      </w:hyperlink>
    </w:p>
    <w:p w:rsidR="00FA0856" w:rsidRDefault="006107D0">
      <w:pPr>
        <w:pStyle w:val="14"/>
        <w:tabs>
          <w:tab w:val="left" w:pos="480"/>
          <w:tab w:val="right" w:leader="dot" w:pos="9627"/>
        </w:tabs>
        <w:rPr>
          <w:rFonts w:asciiTheme="minorHAnsi" w:eastAsiaTheme="minorEastAsia" w:hAnsiTheme="minorHAnsi" w:cstheme="minorBidi"/>
          <w:noProof/>
          <w:sz w:val="22"/>
          <w:szCs w:val="22"/>
          <w:lang w:eastAsia="ru-RU"/>
        </w:rPr>
      </w:pPr>
      <w:hyperlink w:anchor="_Toc444163384" w:history="1">
        <w:r w:rsidR="00FA0856" w:rsidRPr="00215D50">
          <w:rPr>
            <w:rStyle w:val="aff7"/>
            <w:noProof/>
          </w:rPr>
          <w:t>2.</w:t>
        </w:r>
        <w:r w:rsidR="00FA0856">
          <w:rPr>
            <w:rFonts w:asciiTheme="minorHAnsi" w:eastAsiaTheme="minorEastAsia" w:hAnsiTheme="minorHAnsi" w:cstheme="minorBidi"/>
            <w:noProof/>
            <w:sz w:val="22"/>
            <w:szCs w:val="22"/>
            <w:lang w:eastAsia="ru-RU"/>
          </w:rPr>
          <w:tab/>
        </w:r>
        <w:r w:rsidR="00FA0856" w:rsidRPr="00215D50">
          <w:rPr>
            <w:rStyle w:val="aff7"/>
            <w:noProof/>
          </w:rPr>
          <w:t>ИНФОРМАЦИОННАЯ КАРТА</w:t>
        </w:r>
        <w:r w:rsidR="00FA0856">
          <w:rPr>
            <w:noProof/>
            <w:webHidden/>
          </w:rPr>
          <w:tab/>
        </w:r>
        <w:r w:rsidR="00FA0856">
          <w:rPr>
            <w:noProof/>
            <w:webHidden/>
          </w:rPr>
          <w:fldChar w:fldCharType="begin"/>
        </w:r>
        <w:r w:rsidR="00FA0856">
          <w:rPr>
            <w:noProof/>
            <w:webHidden/>
          </w:rPr>
          <w:instrText xml:space="preserve"> PAGEREF _Toc444163384 \h </w:instrText>
        </w:r>
        <w:r w:rsidR="00FA0856">
          <w:rPr>
            <w:noProof/>
            <w:webHidden/>
          </w:rPr>
        </w:r>
        <w:r w:rsidR="00FA0856">
          <w:rPr>
            <w:noProof/>
            <w:webHidden/>
          </w:rPr>
          <w:fldChar w:fldCharType="separate"/>
        </w:r>
        <w:r w:rsidR="004D1874">
          <w:rPr>
            <w:noProof/>
            <w:webHidden/>
          </w:rPr>
          <w:t>3</w:t>
        </w:r>
        <w:r w:rsidR="00FA0856">
          <w:rPr>
            <w:noProof/>
            <w:webHidden/>
          </w:rPr>
          <w:fldChar w:fldCharType="end"/>
        </w:r>
      </w:hyperlink>
    </w:p>
    <w:p w:rsidR="00FA0856" w:rsidRDefault="006107D0">
      <w:pPr>
        <w:pStyle w:val="14"/>
        <w:tabs>
          <w:tab w:val="left" w:pos="480"/>
          <w:tab w:val="right" w:leader="dot" w:pos="9627"/>
        </w:tabs>
        <w:rPr>
          <w:rFonts w:asciiTheme="minorHAnsi" w:eastAsiaTheme="minorEastAsia" w:hAnsiTheme="minorHAnsi" w:cstheme="minorBidi"/>
          <w:noProof/>
          <w:sz w:val="22"/>
          <w:szCs w:val="22"/>
          <w:lang w:eastAsia="ru-RU"/>
        </w:rPr>
      </w:pPr>
      <w:hyperlink w:anchor="_Toc444163385" w:history="1">
        <w:r w:rsidR="00FA0856" w:rsidRPr="00215D50">
          <w:rPr>
            <w:rStyle w:val="aff7"/>
            <w:noProof/>
          </w:rPr>
          <w:t>3.</w:t>
        </w:r>
        <w:r w:rsidR="00FA0856">
          <w:rPr>
            <w:rFonts w:asciiTheme="minorHAnsi" w:eastAsiaTheme="minorEastAsia" w:hAnsiTheme="minorHAnsi" w:cstheme="minorBidi"/>
            <w:noProof/>
            <w:sz w:val="22"/>
            <w:szCs w:val="22"/>
            <w:lang w:eastAsia="ru-RU"/>
          </w:rPr>
          <w:tab/>
        </w:r>
        <w:r w:rsidR="00FA0856" w:rsidRPr="00215D50">
          <w:rPr>
            <w:rStyle w:val="aff7"/>
            <w:noProof/>
          </w:rPr>
          <w:t>ОБРАЗЦЫ ФОРМ И ДОКУМЕНТОВ ДЛЯ ЗАПОЛНЕНИЯ УЧАСТНИКАМИ ПРОЦЕДУРЫ ЗАКУПКИ</w:t>
        </w:r>
        <w:r w:rsidR="00FA0856">
          <w:rPr>
            <w:noProof/>
            <w:webHidden/>
          </w:rPr>
          <w:tab/>
        </w:r>
        <w:r w:rsidR="00FA0856">
          <w:rPr>
            <w:noProof/>
            <w:webHidden/>
          </w:rPr>
          <w:fldChar w:fldCharType="begin"/>
        </w:r>
        <w:r w:rsidR="00FA0856">
          <w:rPr>
            <w:noProof/>
            <w:webHidden/>
          </w:rPr>
          <w:instrText xml:space="preserve"> PAGEREF _Toc444163385 \h </w:instrText>
        </w:r>
        <w:r w:rsidR="00FA0856">
          <w:rPr>
            <w:noProof/>
            <w:webHidden/>
          </w:rPr>
        </w:r>
        <w:r w:rsidR="00FA0856">
          <w:rPr>
            <w:noProof/>
            <w:webHidden/>
          </w:rPr>
          <w:fldChar w:fldCharType="separate"/>
        </w:r>
        <w:r w:rsidR="004D1874">
          <w:rPr>
            <w:noProof/>
            <w:webHidden/>
          </w:rPr>
          <w:t>6</w:t>
        </w:r>
        <w:r w:rsidR="00FA0856">
          <w:rPr>
            <w:noProof/>
            <w:webHidden/>
          </w:rPr>
          <w:fldChar w:fldCharType="end"/>
        </w:r>
      </w:hyperlink>
    </w:p>
    <w:p w:rsidR="00FA0856" w:rsidRDefault="006107D0">
      <w:pPr>
        <w:pStyle w:val="26"/>
        <w:tabs>
          <w:tab w:val="left" w:pos="720"/>
          <w:tab w:val="right" w:leader="dot" w:pos="9627"/>
        </w:tabs>
        <w:rPr>
          <w:rFonts w:asciiTheme="minorHAnsi" w:eastAsiaTheme="minorEastAsia" w:hAnsiTheme="minorHAnsi" w:cstheme="minorBidi"/>
          <w:noProof/>
          <w:sz w:val="22"/>
          <w:szCs w:val="22"/>
          <w:lang w:eastAsia="ru-RU"/>
        </w:rPr>
      </w:pPr>
      <w:hyperlink w:anchor="_Toc444163386" w:history="1">
        <w:r w:rsidR="00FA0856" w:rsidRPr="00215D50">
          <w:rPr>
            <w:rStyle w:val="aff7"/>
            <w:noProof/>
          </w:rPr>
          <w:t>3.1.</w:t>
        </w:r>
        <w:r w:rsidR="00FA0856">
          <w:rPr>
            <w:rFonts w:asciiTheme="minorHAnsi" w:eastAsiaTheme="minorEastAsia" w:hAnsiTheme="minorHAnsi" w:cstheme="minorBidi"/>
            <w:noProof/>
            <w:sz w:val="22"/>
            <w:szCs w:val="22"/>
            <w:lang w:eastAsia="ru-RU"/>
          </w:rPr>
          <w:tab/>
        </w:r>
        <w:r w:rsidR="00FA0856" w:rsidRPr="00215D50">
          <w:rPr>
            <w:rStyle w:val="aff7"/>
            <w:noProof/>
          </w:rPr>
          <w:t>ФОРМА ОПИСИ ДОКУМЕНТОВ, ПРЕДСТАВЛЯЕМЫХ В СОСТАВЕ ЗАЯВКИ</w:t>
        </w:r>
        <w:r w:rsidR="00FA0856">
          <w:rPr>
            <w:noProof/>
            <w:webHidden/>
          </w:rPr>
          <w:tab/>
        </w:r>
        <w:r w:rsidR="00FA0856">
          <w:rPr>
            <w:noProof/>
            <w:webHidden/>
          </w:rPr>
          <w:fldChar w:fldCharType="begin"/>
        </w:r>
        <w:r w:rsidR="00FA0856">
          <w:rPr>
            <w:noProof/>
            <w:webHidden/>
          </w:rPr>
          <w:instrText xml:space="preserve"> PAGEREF _Toc444163386 \h </w:instrText>
        </w:r>
        <w:r w:rsidR="00FA0856">
          <w:rPr>
            <w:noProof/>
            <w:webHidden/>
          </w:rPr>
        </w:r>
        <w:r w:rsidR="00FA0856">
          <w:rPr>
            <w:noProof/>
            <w:webHidden/>
          </w:rPr>
          <w:fldChar w:fldCharType="separate"/>
        </w:r>
        <w:r w:rsidR="004D1874">
          <w:rPr>
            <w:noProof/>
            <w:webHidden/>
          </w:rPr>
          <w:t>6</w:t>
        </w:r>
        <w:r w:rsidR="00FA0856">
          <w:rPr>
            <w:noProof/>
            <w:webHidden/>
          </w:rPr>
          <w:fldChar w:fldCharType="end"/>
        </w:r>
      </w:hyperlink>
    </w:p>
    <w:p w:rsidR="00FA0856" w:rsidRDefault="006107D0">
      <w:pPr>
        <w:pStyle w:val="26"/>
        <w:tabs>
          <w:tab w:val="left" w:pos="720"/>
          <w:tab w:val="right" w:leader="dot" w:pos="9627"/>
        </w:tabs>
        <w:rPr>
          <w:rFonts w:asciiTheme="minorHAnsi" w:eastAsiaTheme="minorEastAsia" w:hAnsiTheme="minorHAnsi" w:cstheme="minorBidi"/>
          <w:noProof/>
          <w:sz w:val="22"/>
          <w:szCs w:val="22"/>
          <w:lang w:eastAsia="ru-RU"/>
        </w:rPr>
      </w:pPr>
      <w:hyperlink w:anchor="_Toc444163387" w:history="1">
        <w:r w:rsidR="00FA0856" w:rsidRPr="00215D50">
          <w:rPr>
            <w:rStyle w:val="aff7"/>
            <w:noProof/>
          </w:rPr>
          <w:t>3.2.</w:t>
        </w:r>
        <w:r w:rsidR="00FA0856">
          <w:rPr>
            <w:rFonts w:asciiTheme="minorHAnsi" w:eastAsiaTheme="minorEastAsia" w:hAnsiTheme="minorHAnsi" w:cstheme="minorBidi"/>
            <w:noProof/>
            <w:sz w:val="22"/>
            <w:szCs w:val="22"/>
            <w:lang w:eastAsia="ru-RU"/>
          </w:rPr>
          <w:tab/>
        </w:r>
        <w:r w:rsidR="00FA0856" w:rsidRPr="00215D50">
          <w:rPr>
            <w:rStyle w:val="aff7"/>
            <w:noProof/>
          </w:rPr>
          <w:t>ФОРМА ЗАЯВКИ</w:t>
        </w:r>
        <w:r w:rsidR="00FA0856">
          <w:rPr>
            <w:noProof/>
            <w:webHidden/>
          </w:rPr>
          <w:tab/>
        </w:r>
        <w:r w:rsidR="00FA0856">
          <w:rPr>
            <w:noProof/>
            <w:webHidden/>
          </w:rPr>
          <w:fldChar w:fldCharType="begin"/>
        </w:r>
        <w:r w:rsidR="00FA0856">
          <w:rPr>
            <w:noProof/>
            <w:webHidden/>
          </w:rPr>
          <w:instrText xml:space="preserve"> PAGEREF _Toc444163387 \h </w:instrText>
        </w:r>
        <w:r w:rsidR="00FA0856">
          <w:rPr>
            <w:noProof/>
            <w:webHidden/>
          </w:rPr>
        </w:r>
        <w:r w:rsidR="00FA0856">
          <w:rPr>
            <w:noProof/>
            <w:webHidden/>
          </w:rPr>
          <w:fldChar w:fldCharType="separate"/>
        </w:r>
        <w:r w:rsidR="004D1874">
          <w:rPr>
            <w:noProof/>
            <w:webHidden/>
          </w:rPr>
          <w:t>10</w:t>
        </w:r>
        <w:r w:rsidR="00FA0856">
          <w:rPr>
            <w:noProof/>
            <w:webHidden/>
          </w:rPr>
          <w:fldChar w:fldCharType="end"/>
        </w:r>
      </w:hyperlink>
    </w:p>
    <w:p w:rsidR="00FA0856" w:rsidRDefault="006107D0">
      <w:pPr>
        <w:pStyle w:val="26"/>
        <w:tabs>
          <w:tab w:val="left" w:pos="960"/>
          <w:tab w:val="right" w:leader="dot" w:pos="9627"/>
        </w:tabs>
        <w:rPr>
          <w:rFonts w:asciiTheme="minorHAnsi" w:eastAsiaTheme="minorEastAsia" w:hAnsiTheme="minorHAnsi" w:cstheme="minorBidi"/>
          <w:noProof/>
          <w:sz w:val="22"/>
          <w:szCs w:val="22"/>
          <w:lang w:eastAsia="ru-RU"/>
        </w:rPr>
      </w:pPr>
      <w:hyperlink w:anchor="_Toc444163388" w:history="1">
        <w:r w:rsidR="00FA0856" w:rsidRPr="00215D50">
          <w:rPr>
            <w:rStyle w:val="aff7"/>
            <w:noProof/>
          </w:rPr>
          <w:t>3.2.1.</w:t>
        </w:r>
        <w:r w:rsidR="00FA0856">
          <w:rPr>
            <w:rFonts w:asciiTheme="minorHAnsi" w:eastAsiaTheme="minorEastAsia" w:hAnsiTheme="minorHAnsi" w:cstheme="minorBidi"/>
            <w:noProof/>
            <w:sz w:val="22"/>
            <w:szCs w:val="22"/>
            <w:lang w:eastAsia="ru-RU"/>
          </w:rPr>
          <w:tab/>
        </w:r>
        <w:r w:rsidR="00FA0856" w:rsidRPr="00215D50">
          <w:rPr>
            <w:rStyle w:val="aff7"/>
            <w:noProof/>
          </w:rPr>
          <w:t>ФОРМА «ПРЕДЛОЖЕНИЕ О ЦЕНЕ ДОГОВОРА»</w:t>
        </w:r>
        <w:r w:rsidR="00FA0856">
          <w:rPr>
            <w:noProof/>
            <w:webHidden/>
          </w:rPr>
          <w:tab/>
        </w:r>
        <w:r w:rsidR="00FA0856">
          <w:rPr>
            <w:noProof/>
            <w:webHidden/>
          </w:rPr>
          <w:fldChar w:fldCharType="begin"/>
        </w:r>
        <w:r w:rsidR="00FA0856">
          <w:rPr>
            <w:noProof/>
            <w:webHidden/>
          </w:rPr>
          <w:instrText xml:space="preserve"> PAGEREF _Toc444163388 \h </w:instrText>
        </w:r>
        <w:r w:rsidR="00FA0856">
          <w:rPr>
            <w:noProof/>
            <w:webHidden/>
          </w:rPr>
        </w:r>
        <w:r w:rsidR="00FA0856">
          <w:rPr>
            <w:noProof/>
            <w:webHidden/>
          </w:rPr>
          <w:fldChar w:fldCharType="separate"/>
        </w:r>
        <w:r w:rsidR="004D1874">
          <w:rPr>
            <w:noProof/>
            <w:webHidden/>
          </w:rPr>
          <w:t>13</w:t>
        </w:r>
        <w:r w:rsidR="00FA0856">
          <w:rPr>
            <w:noProof/>
            <w:webHidden/>
          </w:rPr>
          <w:fldChar w:fldCharType="end"/>
        </w:r>
      </w:hyperlink>
    </w:p>
    <w:p w:rsidR="00FA0856" w:rsidRDefault="006107D0">
      <w:pPr>
        <w:pStyle w:val="26"/>
        <w:tabs>
          <w:tab w:val="left" w:pos="960"/>
          <w:tab w:val="right" w:leader="dot" w:pos="9627"/>
        </w:tabs>
        <w:rPr>
          <w:rFonts w:asciiTheme="minorHAnsi" w:eastAsiaTheme="minorEastAsia" w:hAnsiTheme="minorHAnsi" w:cstheme="minorBidi"/>
          <w:noProof/>
          <w:sz w:val="22"/>
          <w:szCs w:val="22"/>
          <w:lang w:eastAsia="ru-RU"/>
        </w:rPr>
      </w:pPr>
      <w:hyperlink w:anchor="_Toc444163389" w:history="1">
        <w:r w:rsidR="00FA0856" w:rsidRPr="00215D50">
          <w:rPr>
            <w:rStyle w:val="aff7"/>
            <w:noProof/>
          </w:rPr>
          <w:t>3.2.2.</w:t>
        </w:r>
        <w:r w:rsidR="00FA0856">
          <w:rPr>
            <w:rFonts w:asciiTheme="minorHAnsi" w:eastAsiaTheme="minorEastAsia" w:hAnsiTheme="minorHAnsi" w:cstheme="minorBidi"/>
            <w:noProof/>
            <w:sz w:val="22"/>
            <w:szCs w:val="22"/>
            <w:lang w:eastAsia="ru-RU"/>
          </w:rPr>
          <w:tab/>
        </w:r>
        <w:r w:rsidR="00FA0856" w:rsidRPr="00215D50">
          <w:rPr>
            <w:rStyle w:val="aff7"/>
            <w:noProof/>
          </w:rPr>
          <w:t>ФОРМА ПРЕДЛОЖЕНИЯ О ФУНКЦИОНАЛЬНЫХ, КОЛИЧЕСТВЕННЫХ И КАЧЕСТВЕННЫХ ХАРАКТЕРИСТИКАХ ТОВАРОВ, КАЧЕСТВЕ РАБОТ, УСЛУГ</w:t>
        </w:r>
        <w:r w:rsidR="00FA0856">
          <w:rPr>
            <w:noProof/>
            <w:webHidden/>
          </w:rPr>
          <w:tab/>
        </w:r>
        <w:r w:rsidR="00FA0856">
          <w:rPr>
            <w:noProof/>
            <w:webHidden/>
          </w:rPr>
          <w:fldChar w:fldCharType="begin"/>
        </w:r>
        <w:r w:rsidR="00FA0856">
          <w:rPr>
            <w:noProof/>
            <w:webHidden/>
          </w:rPr>
          <w:instrText xml:space="preserve"> PAGEREF _Toc444163389 \h </w:instrText>
        </w:r>
        <w:r w:rsidR="00FA0856">
          <w:rPr>
            <w:noProof/>
            <w:webHidden/>
          </w:rPr>
        </w:r>
        <w:r w:rsidR="00FA0856">
          <w:rPr>
            <w:noProof/>
            <w:webHidden/>
          </w:rPr>
          <w:fldChar w:fldCharType="separate"/>
        </w:r>
        <w:r w:rsidR="004D1874">
          <w:rPr>
            <w:noProof/>
            <w:webHidden/>
          </w:rPr>
          <w:t>14</w:t>
        </w:r>
        <w:r w:rsidR="00FA0856">
          <w:rPr>
            <w:noProof/>
            <w:webHidden/>
          </w:rPr>
          <w:fldChar w:fldCharType="end"/>
        </w:r>
      </w:hyperlink>
    </w:p>
    <w:p w:rsidR="00FA0856" w:rsidRDefault="006107D0">
      <w:pPr>
        <w:pStyle w:val="26"/>
        <w:tabs>
          <w:tab w:val="left" w:pos="720"/>
          <w:tab w:val="right" w:leader="dot" w:pos="9627"/>
        </w:tabs>
        <w:rPr>
          <w:rFonts w:asciiTheme="minorHAnsi" w:eastAsiaTheme="minorEastAsia" w:hAnsiTheme="minorHAnsi" w:cstheme="minorBidi"/>
          <w:noProof/>
          <w:sz w:val="22"/>
          <w:szCs w:val="22"/>
          <w:lang w:eastAsia="ru-RU"/>
        </w:rPr>
      </w:pPr>
      <w:hyperlink w:anchor="_Toc444163390" w:history="1">
        <w:r w:rsidR="00FA0856" w:rsidRPr="00215D50">
          <w:rPr>
            <w:rStyle w:val="aff7"/>
            <w:noProof/>
          </w:rPr>
          <w:t>3.3.</w:t>
        </w:r>
        <w:r w:rsidR="00FA0856">
          <w:rPr>
            <w:rFonts w:asciiTheme="minorHAnsi" w:eastAsiaTheme="minorEastAsia" w:hAnsiTheme="minorHAnsi" w:cstheme="minorBidi"/>
            <w:noProof/>
            <w:sz w:val="22"/>
            <w:szCs w:val="22"/>
            <w:lang w:eastAsia="ru-RU"/>
          </w:rPr>
          <w:tab/>
        </w:r>
        <w:r w:rsidR="00FA0856" w:rsidRPr="00215D50">
          <w:rPr>
            <w:rStyle w:val="aff7"/>
            <w:noProof/>
          </w:rPr>
          <w:t>ФОРМА АНКЕТЫ УЧАСТНИКА ПРОЦЕДУРЫ ЗАКУПКИ</w:t>
        </w:r>
        <w:r w:rsidR="00FA0856">
          <w:rPr>
            <w:noProof/>
            <w:webHidden/>
          </w:rPr>
          <w:tab/>
        </w:r>
        <w:r w:rsidR="00FA0856">
          <w:rPr>
            <w:noProof/>
            <w:webHidden/>
          </w:rPr>
          <w:fldChar w:fldCharType="begin"/>
        </w:r>
        <w:r w:rsidR="00FA0856">
          <w:rPr>
            <w:noProof/>
            <w:webHidden/>
          </w:rPr>
          <w:instrText xml:space="preserve"> PAGEREF _Toc444163390 \h </w:instrText>
        </w:r>
        <w:r w:rsidR="00FA0856">
          <w:rPr>
            <w:noProof/>
            <w:webHidden/>
          </w:rPr>
        </w:r>
        <w:r w:rsidR="00FA0856">
          <w:rPr>
            <w:noProof/>
            <w:webHidden/>
          </w:rPr>
          <w:fldChar w:fldCharType="separate"/>
        </w:r>
        <w:r w:rsidR="004D1874">
          <w:rPr>
            <w:noProof/>
            <w:webHidden/>
          </w:rPr>
          <w:t>17</w:t>
        </w:r>
        <w:r w:rsidR="00FA0856">
          <w:rPr>
            <w:noProof/>
            <w:webHidden/>
          </w:rPr>
          <w:fldChar w:fldCharType="end"/>
        </w:r>
      </w:hyperlink>
    </w:p>
    <w:p w:rsidR="00FA0856" w:rsidRDefault="006107D0">
      <w:pPr>
        <w:pStyle w:val="26"/>
        <w:tabs>
          <w:tab w:val="left" w:pos="720"/>
          <w:tab w:val="right" w:leader="dot" w:pos="9627"/>
        </w:tabs>
        <w:rPr>
          <w:rFonts w:asciiTheme="minorHAnsi" w:eastAsiaTheme="minorEastAsia" w:hAnsiTheme="minorHAnsi" w:cstheme="minorBidi"/>
          <w:noProof/>
          <w:sz w:val="22"/>
          <w:szCs w:val="22"/>
          <w:lang w:eastAsia="ru-RU"/>
        </w:rPr>
      </w:pPr>
      <w:hyperlink w:anchor="_Toc444163391" w:history="1">
        <w:r w:rsidR="00FA0856" w:rsidRPr="00215D50">
          <w:rPr>
            <w:rStyle w:val="aff7"/>
            <w:noProof/>
          </w:rPr>
          <w:t>3.4.</w:t>
        </w:r>
        <w:r w:rsidR="00FA0856">
          <w:rPr>
            <w:rFonts w:asciiTheme="minorHAnsi" w:eastAsiaTheme="minorEastAsia" w:hAnsiTheme="minorHAnsi" w:cstheme="minorBidi"/>
            <w:noProof/>
            <w:sz w:val="22"/>
            <w:szCs w:val="22"/>
            <w:lang w:eastAsia="ru-RU"/>
          </w:rPr>
          <w:tab/>
        </w:r>
        <w:r w:rsidR="00FA0856" w:rsidRPr="00215D50">
          <w:rPr>
            <w:rStyle w:val="aff7"/>
            <w:noProof/>
          </w:rPr>
          <w:t>ФОРМА БАНКОВСКОЙ ГАРАНТИИ обеспечения Заявки</w:t>
        </w:r>
        <w:r w:rsidR="00FA0856">
          <w:rPr>
            <w:noProof/>
            <w:webHidden/>
          </w:rPr>
          <w:tab/>
        </w:r>
        <w:r w:rsidR="00FA0856">
          <w:rPr>
            <w:noProof/>
            <w:webHidden/>
          </w:rPr>
          <w:fldChar w:fldCharType="begin"/>
        </w:r>
        <w:r w:rsidR="00FA0856">
          <w:rPr>
            <w:noProof/>
            <w:webHidden/>
          </w:rPr>
          <w:instrText xml:space="preserve"> PAGEREF _Toc444163391 \h </w:instrText>
        </w:r>
        <w:r w:rsidR="00FA0856">
          <w:rPr>
            <w:noProof/>
            <w:webHidden/>
          </w:rPr>
        </w:r>
        <w:r w:rsidR="00FA0856">
          <w:rPr>
            <w:noProof/>
            <w:webHidden/>
          </w:rPr>
          <w:fldChar w:fldCharType="separate"/>
        </w:r>
        <w:r w:rsidR="004D1874">
          <w:rPr>
            <w:noProof/>
            <w:webHidden/>
          </w:rPr>
          <w:t>19</w:t>
        </w:r>
        <w:r w:rsidR="00FA0856">
          <w:rPr>
            <w:noProof/>
            <w:webHidden/>
          </w:rPr>
          <w:fldChar w:fldCharType="end"/>
        </w:r>
      </w:hyperlink>
    </w:p>
    <w:p w:rsidR="00FA0856" w:rsidRDefault="006107D0">
      <w:pPr>
        <w:pStyle w:val="26"/>
        <w:tabs>
          <w:tab w:val="left" w:pos="720"/>
          <w:tab w:val="right" w:leader="dot" w:pos="9627"/>
        </w:tabs>
        <w:rPr>
          <w:rFonts w:asciiTheme="minorHAnsi" w:eastAsiaTheme="minorEastAsia" w:hAnsiTheme="minorHAnsi" w:cstheme="minorBidi"/>
          <w:noProof/>
          <w:sz w:val="22"/>
          <w:szCs w:val="22"/>
          <w:lang w:eastAsia="ru-RU"/>
        </w:rPr>
      </w:pPr>
      <w:hyperlink w:anchor="_Toc444163392" w:history="1">
        <w:r w:rsidR="00FA0856" w:rsidRPr="00215D50">
          <w:rPr>
            <w:rStyle w:val="aff7"/>
            <w:noProof/>
          </w:rPr>
          <w:t>3.5.</w:t>
        </w:r>
        <w:r w:rsidR="00FA0856">
          <w:rPr>
            <w:rFonts w:asciiTheme="minorHAnsi" w:eastAsiaTheme="minorEastAsia" w:hAnsiTheme="minorHAnsi" w:cstheme="minorBidi"/>
            <w:noProof/>
            <w:sz w:val="22"/>
            <w:szCs w:val="22"/>
            <w:lang w:eastAsia="ru-RU"/>
          </w:rPr>
          <w:tab/>
        </w:r>
        <w:r w:rsidR="00FA0856" w:rsidRPr="00215D50">
          <w:rPr>
            <w:rStyle w:val="aff7"/>
            <w:noProof/>
          </w:rPr>
          <w:t>ФОРМА Заявления о безусловном согласии с условиями договора</w:t>
        </w:r>
        <w:r w:rsidR="00FA0856">
          <w:rPr>
            <w:noProof/>
            <w:webHidden/>
          </w:rPr>
          <w:tab/>
        </w:r>
        <w:r w:rsidR="00FA0856">
          <w:rPr>
            <w:noProof/>
            <w:webHidden/>
          </w:rPr>
          <w:fldChar w:fldCharType="begin"/>
        </w:r>
        <w:r w:rsidR="00FA0856">
          <w:rPr>
            <w:noProof/>
            <w:webHidden/>
          </w:rPr>
          <w:instrText xml:space="preserve"> PAGEREF _Toc444163392 \h </w:instrText>
        </w:r>
        <w:r w:rsidR="00FA0856">
          <w:rPr>
            <w:noProof/>
            <w:webHidden/>
          </w:rPr>
        </w:r>
        <w:r w:rsidR="00FA0856">
          <w:rPr>
            <w:noProof/>
            <w:webHidden/>
          </w:rPr>
          <w:fldChar w:fldCharType="separate"/>
        </w:r>
        <w:r w:rsidR="004D1874">
          <w:rPr>
            <w:noProof/>
            <w:webHidden/>
          </w:rPr>
          <w:t>21</w:t>
        </w:r>
        <w:r w:rsidR="00FA0856">
          <w:rPr>
            <w:noProof/>
            <w:webHidden/>
          </w:rPr>
          <w:fldChar w:fldCharType="end"/>
        </w:r>
      </w:hyperlink>
    </w:p>
    <w:p w:rsidR="00FA0856" w:rsidRDefault="006107D0">
      <w:pPr>
        <w:pStyle w:val="26"/>
        <w:tabs>
          <w:tab w:val="left" w:pos="720"/>
          <w:tab w:val="right" w:leader="dot" w:pos="9627"/>
        </w:tabs>
        <w:rPr>
          <w:rFonts w:asciiTheme="minorHAnsi" w:eastAsiaTheme="minorEastAsia" w:hAnsiTheme="minorHAnsi" w:cstheme="minorBidi"/>
          <w:noProof/>
          <w:sz w:val="22"/>
          <w:szCs w:val="22"/>
          <w:lang w:eastAsia="ru-RU"/>
        </w:rPr>
      </w:pPr>
      <w:hyperlink w:anchor="_Toc444163393" w:history="1">
        <w:r w:rsidR="00FA0856" w:rsidRPr="00215D50">
          <w:rPr>
            <w:rStyle w:val="aff7"/>
            <w:noProof/>
          </w:rPr>
          <w:t>3.6.</w:t>
        </w:r>
        <w:r w:rsidR="00FA0856">
          <w:rPr>
            <w:rFonts w:asciiTheme="minorHAnsi" w:eastAsiaTheme="minorEastAsia" w:hAnsiTheme="minorHAnsi" w:cstheme="minorBidi"/>
            <w:noProof/>
            <w:sz w:val="22"/>
            <w:szCs w:val="22"/>
            <w:lang w:eastAsia="ru-RU"/>
          </w:rPr>
          <w:tab/>
        </w:r>
        <w:r w:rsidR="00FA0856" w:rsidRPr="00215D50">
          <w:rPr>
            <w:rStyle w:val="aff7"/>
            <w:noProof/>
          </w:rPr>
          <w:t>ФОРМА обязательства о неразглашении информации третьим лицам</w:t>
        </w:r>
        <w:r w:rsidR="00FA0856">
          <w:rPr>
            <w:noProof/>
            <w:webHidden/>
          </w:rPr>
          <w:tab/>
        </w:r>
        <w:r w:rsidR="00FA0856">
          <w:rPr>
            <w:noProof/>
            <w:webHidden/>
          </w:rPr>
          <w:fldChar w:fldCharType="begin"/>
        </w:r>
        <w:r w:rsidR="00FA0856">
          <w:rPr>
            <w:noProof/>
            <w:webHidden/>
          </w:rPr>
          <w:instrText xml:space="preserve"> PAGEREF _Toc444163393 \h </w:instrText>
        </w:r>
        <w:r w:rsidR="00FA0856">
          <w:rPr>
            <w:noProof/>
            <w:webHidden/>
          </w:rPr>
        </w:r>
        <w:r w:rsidR="00FA0856">
          <w:rPr>
            <w:noProof/>
            <w:webHidden/>
          </w:rPr>
          <w:fldChar w:fldCharType="separate"/>
        </w:r>
        <w:r w:rsidR="004D1874">
          <w:rPr>
            <w:noProof/>
            <w:webHidden/>
          </w:rPr>
          <w:t>22</w:t>
        </w:r>
        <w:r w:rsidR="00FA0856">
          <w:rPr>
            <w:noProof/>
            <w:webHidden/>
          </w:rPr>
          <w:fldChar w:fldCharType="end"/>
        </w:r>
      </w:hyperlink>
    </w:p>
    <w:p w:rsidR="00FA0856" w:rsidRDefault="006107D0">
      <w:pPr>
        <w:pStyle w:val="14"/>
        <w:tabs>
          <w:tab w:val="left" w:pos="480"/>
          <w:tab w:val="right" w:leader="dot" w:pos="9627"/>
        </w:tabs>
        <w:rPr>
          <w:rFonts w:asciiTheme="minorHAnsi" w:eastAsiaTheme="minorEastAsia" w:hAnsiTheme="minorHAnsi" w:cstheme="minorBidi"/>
          <w:noProof/>
          <w:sz w:val="22"/>
          <w:szCs w:val="22"/>
          <w:lang w:eastAsia="ru-RU"/>
        </w:rPr>
      </w:pPr>
      <w:hyperlink w:anchor="_Toc444163394" w:history="1">
        <w:r w:rsidR="00FA0856" w:rsidRPr="00215D50">
          <w:rPr>
            <w:rStyle w:val="aff7"/>
            <w:noProof/>
          </w:rPr>
          <w:t>4.</w:t>
        </w:r>
        <w:r w:rsidR="00FA0856">
          <w:rPr>
            <w:rFonts w:asciiTheme="minorHAnsi" w:eastAsiaTheme="minorEastAsia" w:hAnsiTheme="minorHAnsi" w:cstheme="minorBidi"/>
            <w:noProof/>
            <w:sz w:val="22"/>
            <w:szCs w:val="22"/>
            <w:lang w:eastAsia="ru-RU"/>
          </w:rPr>
          <w:tab/>
        </w:r>
        <w:r w:rsidR="00FA0856" w:rsidRPr="00215D50">
          <w:rPr>
            <w:rStyle w:val="aff7"/>
            <w:noProof/>
          </w:rPr>
          <w:t>ТЕХНИЧЕСКАЯ ЧАСТЬ</w:t>
        </w:r>
        <w:r w:rsidR="00FA0856">
          <w:rPr>
            <w:noProof/>
            <w:webHidden/>
          </w:rPr>
          <w:tab/>
        </w:r>
        <w:r w:rsidR="00FA0856">
          <w:rPr>
            <w:noProof/>
            <w:webHidden/>
          </w:rPr>
          <w:fldChar w:fldCharType="begin"/>
        </w:r>
        <w:r w:rsidR="00FA0856">
          <w:rPr>
            <w:noProof/>
            <w:webHidden/>
          </w:rPr>
          <w:instrText xml:space="preserve"> PAGEREF _Toc444163394 \h </w:instrText>
        </w:r>
        <w:r w:rsidR="00FA0856">
          <w:rPr>
            <w:noProof/>
            <w:webHidden/>
          </w:rPr>
        </w:r>
        <w:r w:rsidR="00FA0856">
          <w:rPr>
            <w:noProof/>
            <w:webHidden/>
          </w:rPr>
          <w:fldChar w:fldCharType="separate"/>
        </w:r>
        <w:r w:rsidR="004D1874">
          <w:rPr>
            <w:noProof/>
            <w:webHidden/>
          </w:rPr>
          <w:t>23</w:t>
        </w:r>
        <w:r w:rsidR="00FA0856">
          <w:rPr>
            <w:noProof/>
            <w:webHidden/>
          </w:rPr>
          <w:fldChar w:fldCharType="end"/>
        </w:r>
      </w:hyperlink>
    </w:p>
    <w:p w:rsidR="00FA0856" w:rsidRDefault="006107D0">
      <w:pPr>
        <w:pStyle w:val="14"/>
        <w:tabs>
          <w:tab w:val="left" w:pos="480"/>
          <w:tab w:val="right" w:leader="dot" w:pos="9627"/>
        </w:tabs>
        <w:rPr>
          <w:rFonts w:asciiTheme="minorHAnsi" w:eastAsiaTheme="minorEastAsia" w:hAnsiTheme="minorHAnsi" w:cstheme="minorBidi"/>
          <w:noProof/>
          <w:sz w:val="22"/>
          <w:szCs w:val="22"/>
          <w:lang w:eastAsia="ru-RU"/>
        </w:rPr>
      </w:pPr>
      <w:hyperlink w:anchor="_Toc444163395" w:history="1">
        <w:r w:rsidR="00FA0856" w:rsidRPr="00215D50">
          <w:rPr>
            <w:rStyle w:val="aff7"/>
            <w:noProof/>
          </w:rPr>
          <w:t>5.</w:t>
        </w:r>
        <w:r w:rsidR="00FA0856">
          <w:rPr>
            <w:rFonts w:asciiTheme="minorHAnsi" w:eastAsiaTheme="minorEastAsia" w:hAnsiTheme="minorHAnsi" w:cstheme="minorBidi"/>
            <w:noProof/>
            <w:sz w:val="22"/>
            <w:szCs w:val="22"/>
            <w:lang w:eastAsia="ru-RU"/>
          </w:rPr>
          <w:tab/>
        </w:r>
        <w:r w:rsidR="00FA0856" w:rsidRPr="00215D50">
          <w:rPr>
            <w:rStyle w:val="aff7"/>
            <w:noProof/>
          </w:rPr>
          <w:t>ПРОЕКТ ДОГОВОРА ИЛИ УСЛОВИЯ, НА КОТОРЫХ ДОГОВОР ДОЛЖЕН БЫТЬ ЗАКЛЮЧЕН</w:t>
        </w:r>
        <w:r w:rsidR="00FA0856">
          <w:rPr>
            <w:noProof/>
            <w:webHidden/>
          </w:rPr>
          <w:tab/>
        </w:r>
        <w:r w:rsidR="00FA0856">
          <w:rPr>
            <w:noProof/>
            <w:webHidden/>
          </w:rPr>
          <w:fldChar w:fldCharType="begin"/>
        </w:r>
        <w:r w:rsidR="00FA0856">
          <w:rPr>
            <w:noProof/>
            <w:webHidden/>
          </w:rPr>
          <w:instrText xml:space="preserve"> PAGEREF _Toc444163395 \h </w:instrText>
        </w:r>
        <w:r w:rsidR="00FA0856">
          <w:rPr>
            <w:noProof/>
            <w:webHidden/>
          </w:rPr>
        </w:r>
        <w:r w:rsidR="00FA0856">
          <w:rPr>
            <w:noProof/>
            <w:webHidden/>
          </w:rPr>
          <w:fldChar w:fldCharType="separate"/>
        </w:r>
        <w:r w:rsidR="004D1874">
          <w:rPr>
            <w:noProof/>
            <w:webHidden/>
          </w:rPr>
          <w:t>24</w:t>
        </w:r>
        <w:r w:rsidR="00FA0856">
          <w:rPr>
            <w:noProof/>
            <w:webHidden/>
          </w:rPr>
          <w:fldChar w:fldCharType="end"/>
        </w:r>
      </w:hyperlink>
    </w:p>
    <w:p w:rsidR="000C4A14" w:rsidRPr="00A2448F" w:rsidRDefault="000C4A14" w:rsidP="000C4A14">
      <w:pPr>
        <w:tabs>
          <w:tab w:val="left" w:pos="5040"/>
        </w:tabs>
        <w:ind w:left="5040" w:right="639" w:hanging="5040"/>
        <w:jc w:val="both"/>
        <w:rPr>
          <w:sz w:val="20"/>
          <w:szCs w:val="20"/>
        </w:rPr>
      </w:pPr>
      <w:r w:rsidRPr="00A2448F">
        <w:rPr>
          <w:sz w:val="20"/>
          <w:szCs w:val="20"/>
        </w:rPr>
        <w:fldChar w:fldCharType="end"/>
      </w:r>
    </w:p>
    <w:p w:rsidR="000C4A14" w:rsidRPr="00A2448F" w:rsidRDefault="000C4A14" w:rsidP="000C4A14">
      <w:pPr>
        <w:rPr>
          <w:sz w:val="20"/>
          <w:szCs w:val="20"/>
        </w:rPr>
      </w:pPr>
      <w:r w:rsidRPr="00A2448F">
        <w:rPr>
          <w:sz w:val="20"/>
          <w:szCs w:val="20"/>
        </w:rPr>
        <w:br w:type="page"/>
      </w:r>
    </w:p>
    <w:p w:rsidR="000C4A14" w:rsidRPr="004039E6" w:rsidRDefault="000C4A14" w:rsidP="007B1D12">
      <w:pPr>
        <w:pStyle w:val="10"/>
        <w:numPr>
          <w:ilvl w:val="0"/>
          <w:numId w:val="5"/>
        </w:numPr>
        <w:tabs>
          <w:tab w:val="left" w:pos="0"/>
        </w:tabs>
        <w:spacing w:after="240"/>
        <w:jc w:val="both"/>
        <w:rPr>
          <w:rFonts w:ascii="Times New Roman" w:hAnsi="Times New Roman" w:cs="Times New Roman"/>
          <w:sz w:val="24"/>
          <w:szCs w:val="24"/>
        </w:rPr>
      </w:pPr>
      <w:bookmarkStart w:id="6" w:name="_Toc441144964"/>
      <w:bookmarkStart w:id="7" w:name="_Toc444163383"/>
      <w:r w:rsidRPr="004039E6">
        <w:rPr>
          <w:rFonts w:ascii="Times New Roman" w:hAnsi="Times New Roman" w:cs="Times New Roman"/>
          <w:sz w:val="24"/>
          <w:szCs w:val="24"/>
        </w:rPr>
        <w:lastRenderedPageBreak/>
        <w:t>ОСНОВНЫЕ ТЕРМИНЫ, ИСПОЛЬЗУЕМЫЕ В ДОКУМЕНТАЦИИ ПРОЦЕДУРЫ  ЗАКУПОК</w:t>
      </w:r>
      <w:bookmarkEnd w:id="6"/>
      <w:bookmarkEnd w:id="7"/>
    </w:p>
    <w:p w:rsidR="000C4A14" w:rsidRPr="002440E8" w:rsidRDefault="000C4A14" w:rsidP="007B1D12">
      <w:pPr>
        <w:pStyle w:val="ab"/>
        <w:numPr>
          <w:ilvl w:val="1"/>
          <w:numId w:val="5"/>
        </w:numPr>
        <w:spacing w:before="60"/>
        <w:jc w:val="both"/>
      </w:pPr>
      <w:proofErr w:type="gramStart"/>
      <w:r w:rsidRPr="002440E8">
        <w:t xml:space="preserve">Содержание терминов, используемых в настоящей Документации Процедуры закупки, </w:t>
      </w:r>
      <w:r>
        <w:t>требования к Участникам, оформлению Заявок определены в Правилах в области закупок товаров, работ и услуг для обеспечения деятельности Общества с ограниченной ответственностью «</w:t>
      </w:r>
      <w:r w:rsidRPr="00E7182D">
        <w:t>«Объединенная дирекция по управлению активами и сервисами Центра разработки и коммерциализации новых технологий (инновационного центра «Сколково»)»</w:t>
      </w:r>
      <w:r>
        <w:t xml:space="preserve"> </w:t>
      </w:r>
      <w:r w:rsidRPr="002440E8">
        <w:t xml:space="preserve">(далее по тексту - </w:t>
      </w:r>
      <w:r>
        <w:t>Правила</w:t>
      </w:r>
      <w:r w:rsidRPr="002440E8">
        <w:t xml:space="preserve">) </w:t>
      </w:r>
      <w:r w:rsidR="0017169A" w:rsidRPr="00FD409D">
        <w:t xml:space="preserve">размещенных </w:t>
      </w:r>
      <w:r w:rsidR="0017169A">
        <w:t>в</w:t>
      </w:r>
      <w:r w:rsidR="0017169A" w:rsidRPr="00FD409D">
        <w:t xml:space="preserve"> составе Документации процедуры закупки</w:t>
      </w:r>
      <w:r w:rsidR="0017169A">
        <w:t>.</w:t>
      </w:r>
      <w:proofErr w:type="gramEnd"/>
    </w:p>
    <w:p w:rsidR="000C4A14" w:rsidRPr="004039E6" w:rsidRDefault="000C4A14" w:rsidP="007B1D12">
      <w:pPr>
        <w:pStyle w:val="10"/>
        <w:numPr>
          <w:ilvl w:val="0"/>
          <w:numId w:val="5"/>
        </w:numPr>
        <w:tabs>
          <w:tab w:val="left" w:pos="0"/>
        </w:tabs>
        <w:spacing w:after="240"/>
        <w:jc w:val="both"/>
        <w:rPr>
          <w:rFonts w:ascii="Times New Roman" w:hAnsi="Times New Roman" w:cs="Times New Roman"/>
          <w:sz w:val="24"/>
          <w:szCs w:val="24"/>
        </w:rPr>
      </w:pPr>
      <w:bookmarkStart w:id="8" w:name="_Toc435627720"/>
      <w:bookmarkStart w:id="9" w:name="_Toc435627940"/>
      <w:bookmarkStart w:id="10" w:name="_Toc437084070"/>
      <w:bookmarkStart w:id="11" w:name="_Toc437087036"/>
      <w:bookmarkStart w:id="12" w:name="_Toc435627744"/>
      <w:bookmarkStart w:id="13" w:name="_Toc435627964"/>
      <w:bookmarkStart w:id="14" w:name="_Toc437084094"/>
      <w:bookmarkStart w:id="15" w:name="_Toc437087060"/>
      <w:bookmarkStart w:id="16" w:name="_Toc435627745"/>
      <w:bookmarkStart w:id="17" w:name="_Toc435627965"/>
      <w:bookmarkStart w:id="18" w:name="_Toc437084095"/>
      <w:bookmarkStart w:id="19" w:name="_Toc437087061"/>
      <w:bookmarkStart w:id="20" w:name="_Toc435627746"/>
      <w:bookmarkStart w:id="21" w:name="_Toc435627966"/>
      <w:bookmarkStart w:id="22" w:name="_Toc437084096"/>
      <w:bookmarkStart w:id="23" w:name="_Toc437087062"/>
      <w:bookmarkStart w:id="24" w:name="_Toc435627749"/>
      <w:bookmarkStart w:id="25" w:name="_Toc435627969"/>
      <w:bookmarkStart w:id="26" w:name="_Toc437084099"/>
      <w:bookmarkStart w:id="27" w:name="_Toc437087065"/>
      <w:bookmarkStart w:id="28" w:name="_Toc435627750"/>
      <w:bookmarkStart w:id="29" w:name="_Toc435627970"/>
      <w:bookmarkStart w:id="30" w:name="_Toc437084100"/>
      <w:bookmarkStart w:id="31" w:name="_Toc437087066"/>
      <w:bookmarkStart w:id="32" w:name="_Toc435627751"/>
      <w:bookmarkStart w:id="33" w:name="_Toc435627971"/>
      <w:bookmarkStart w:id="34" w:name="_Toc437084101"/>
      <w:bookmarkStart w:id="35" w:name="_Toc437087067"/>
      <w:bookmarkStart w:id="36" w:name="_Toc435627753"/>
      <w:bookmarkStart w:id="37" w:name="_Toc435627973"/>
      <w:bookmarkStart w:id="38" w:name="_Toc437084103"/>
      <w:bookmarkStart w:id="39" w:name="_Toc437087069"/>
      <w:bookmarkStart w:id="40" w:name="_Toc435627754"/>
      <w:bookmarkStart w:id="41" w:name="_Toc435627974"/>
      <w:bookmarkStart w:id="42" w:name="_Toc437084104"/>
      <w:bookmarkStart w:id="43" w:name="_Toc437087070"/>
      <w:bookmarkStart w:id="44" w:name="_Toc435627766"/>
      <w:bookmarkStart w:id="45" w:name="_Toc435627986"/>
      <w:bookmarkStart w:id="46" w:name="_Toc437084116"/>
      <w:bookmarkStart w:id="47" w:name="_Toc437087082"/>
      <w:bookmarkStart w:id="48" w:name="_Toc435627778"/>
      <w:bookmarkStart w:id="49" w:name="_Toc435627998"/>
      <w:bookmarkStart w:id="50" w:name="_Toc437084128"/>
      <w:bookmarkStart w:id="51" w:name="_Toc437087094"/>
      <w:bookmarkStart w:id="52" w:name="_Toc441144965"/>
      <w:bookmarkStart w:id="53" w:name="_Toc444163384"/>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r w:rsidRPr="004039E6">
        <w:rPr>
          <w:rFonts w:ascii="Times New Roman" w:hAnsi="Times New Roman" w:cs="Times New Roman"/>
          <w:sz w:val="24"/>
          <w:szCs w:val="24"/>
        </w:rPr>
        <w:t>ИНФОРМАЦИОННАЯ КАРТА</w:t>
      </w:r>
      <w:bookmarkEnd w:id="52"/>
      <w:bookmarkEnd w:id="53"/>
    </w:p>
    <w:p w:rsidR="000C4A14" w:rsidRPr="002440E8" w:rsidRDefault="000C4A14" w:rsidP="007B1D12">
      <w:pPr>
        <w:pStyle w:val="ab"/>
        <w:numPr>
          <w:ilvl w:val="1"/>
          <w:numId w:val="5"/>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w:t>
      </w:r>
      <w:r>
        <w:t>Правил</w:t>
      </w:r>
      <w:r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2694"/>
        <w:gridCol w:w="6519"/>
      </w:tblGrid>
      <w:tr w:rsidR="000C4A14" w:rsidRPr="00B22A81" w:rsidTr="000C4A14">
        <w:trPr>
          <w:trHeight w:val="410"/>
          <w:tblHeader/>
        </w:trPr>
        <w:tc>
          <w:tcPr>
            <w:tcW w:w="483" w:type="dxa"/>
            <w:tcMar>
              <w:top w:w="57" w:type="dxa"/>
              <w:left w:w="57" w:type="dxa"/>
              <w:bottom w:w="57" w:type="dxa"/>
              <w:right w:w="57" w:type="dxa"/>
            </w:tcMar>
            <w:vAlign w:val="center"/>
          </w:tcPr>
          <w:p w:rsidR="000C4A14" w:rsidRPr="00B22A81" w:rsidRDefault="000C4A14" w:rsidP="000C4A14">
            <w:pPr>
              <w:jc w:val="center"/>
              <w:rPr>
                <w:b/>
                <w:sz w:val="20"/>
                <w:szCs w:val="20"/>
              </w:rPr>
            </w:pPr>
            <w:r w:rsidRPr="00B22A81">
              <w:rPr>
                <w:b/>
                <w:sz w:val="20"/>
                <w:szCs w:val="20"/>
              </w:rPr>
              <w:t>№ п/п</w:t>
            </w:r>
          </w:p>
        </w:tc>
        <w:tc>
          <w:tcPr>
            <w:tcW w:w="2694" w:type="dxa"/>
            <w:tcMar>
              <w:top w:w="57" w:type="dxa"/>
              <w:left w:w="57" w:type="dxa"/>
              <w:bottom w:w="57" w:type="dxa"/>
              <w:right w:w="57" w:type="dxa"/>
            </w:tcMar>
            <w:vAlign w:val="center"/>
          </w:tcPr>
          <w:p w:rsidR="000C4A14" w:rsidRPr="00B22A81" w:rsidRDefault="000C4A14" w:rsidP="000C4A14">
            <w:pPr>
              <w:jc w:val="center"/>
              <w:rPr>
                <w:b/>
                <w:sz w:val="20"/>
                <w:szCs w:val="20"/>
              </w:rPr>
            </w:pPr>
            <w:r w:rsidRPr="00B22A81">
              <w:rPr>
                <w:b/>
                <w:sz w:val="20"/>
                <w:szCs w:val="20"/>
              </w:rPr>
              <w:t>Название раздела, статьи, пункта</w:t>
            </w:r>
          </w:p>
        </w:tc>
        <w:tc>
          <w:tcPr>
            <w:tcW w:w="6519" w:type="dxa"/>
            <w:tcMar>
              <w:top w:w="57" w:type="dxa"/>
              <w:left w:w="57" w:type="dxa"/>
              <w:bottom w:w="57" w:type="dxa"/>
              <w:right w:w="57" w:type="dxa"/>
            </w:tcMar>
            <w:vAlign w:val="center"/>
          </w:tcPr>
          <w:p w:rsidR="000C4A14" w:rsidRPr="00B22A81" w:rsidRDefault="000C4A14" w:rsidP="000C4A14">
            <w:pPr>
              <w:jc w:val="center"/>
              <w:rPr>
                <w:b/>
                <w:sz w:val="20"/>
                <w:szCs w:val="20"/>
              </w:rPr>
            </w:pPr>
            <w:r w:rsidRPr="00B22A81">
              <w:rPr>
                <w:b/>
                <w:sz w:val="20"/>
                <w:szCs w:val="20"/>
              </w:rPr>
              <w:t>Текст пояснений</w:t>
            </w:r>
          </w:p>
        </w:tc>
      </w:tr>
      <w:tr w:rsidR="000C4A14" w:rsidRPr="00B22A81" w:rsidTr="000C4A14">
        <w:trPr>
          <w:trHeight w:val="3568"/>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Наименование Заказчика/ Организатора Процедуры закупки контактная информация</w:t>
            </w:r>
          </w:p>
        </w:tc>
        <w:tc>
          <w:tcPr>
            <w:tcW w:w="6519" w:type="dxa"/>
            <w:tcMar>
              <w:top w:w="57" w:type="dxa"/>
              <w:left w:w="57" w:type="dxa"/>
              <w:bottom w:w="57" w:type="dxa"/>
              <w:right w:w="57" w:type="dxa"/>
            </w:tcMar>
          </w:tcPr>
          <w:p w:rsidR="000C4A14" w:rsidRPr="00B22A81" w:rsidRDefault="000C4A14" w:rsidP="000C4A14">
            <w:pPr>
              <w:rPr>
                <w:rFonts w:eastAsia="Calibri"/>
                <w:b/>
                <w:sz w:val="20"/>
                <w:szCs w:val="20"/>
              </w:rPr>
            </w:pPr>
            <w:r w:rsidRPr="00B22A81">
              <w:rPr>
                <w:rFonts w:eastAsia="Calibri"/>
                <w:b/>
                <w:sz w:val="20"/>
                <w:szCs w:val="20"/>
              </w:rPr>
              <w:t>Сведения о Заказчике</w:t>
            </w:r>
            <w:r>
              <w:rPr>
                <w:rFonts w:eastAsia="Calibri"/>
                <w:b/>
                <w:sz w:val="20"/>
                <w:szCs w:val="20"/>
              </w:rPr>
              <w:t>/Организаторе Пр</w:t>
            </w:r>
            <w:r w:rsidR="00BE2FD4">
              <w:rPr>
                <w:rFonts w:eastAsia="Calibri"/>
                <w:b/>
                <w:sz w:val="20"/>
                <w:szCs w:val="20"/>
              </w:rPr>
              <w:t>о</w:t>
            </w:r>
            <w:r>
              <w:rPr>
                <w:rFonts w:eastAsia="Calibri"/>
                <w:b/>
                <w:sz w:val="20"/>
                <w:szCs w:val="20"/>
              </w:rPr>
              <w:t>цедуры закупки</w:t>
            </w:r>
            <w:r w:rsidRPr="00B22A81">
              <w:rPr>
                <w:rFonts w:eastAsia="Calibri"/>
                <w:b/>
                <w:sz w:val="20"/>
                <w:szCs w:val="20"/>
              </w:rPr>
              <w:t>:</w:t>
            </w:r>
          </w:p>
          <w:p w:rsidR="000C4A14" w:rsidRPr="001B0AFA" w:rsidRDefault="000C4A14" w:rsidP="000C4A14">
            <w:pPr>
              <w:jc w:val="both"/>
              <w:rPr>
                <w:sz w:val="20"/>
                <w:szCs w:val="20"/>
              </w:rPr>
            </w:pPr>
            <w:r w:rsidRPr="00B22A81">
              <w:rPr>
                <w:sz w:val="20"/>
                <w:szCs w:val="20"/>
              </w:rPr>
              <w:t xml:space="preserve">Полное фирменное наименование: </w:t>
            </w:r>
            <w:r w:rsidRPr="001B0AFA">
              <w:rPr>
                <w:sz w:val="20"/>
                <w:szCs w:val="20"/>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p>
          <w:p w:rsidR="000C4A14" w:rsidRPr="001B0AFA" w:rsidRDefault="000C4A14" w:rsidP="000C4A14">
            <w:pPr>
              <w:jc w:val="both"/>
              <w:rPr>
                <w:b/>
                <w:sz w:val="20"/>
                <w:szCs w:val="20"/>
              </w:rPr>
            </w:pPr>
            <w:r w:rsidRPr="001B0AFA">
              <w:rPr>
                <w:b/>
                <w:sz w:val="20"/>
                <w:szCs w:val="20"/>
              </w:rPr>
              <w:t xml:space="preserve">Юридический адрес: </w:t>
            </w:r>
          </w:p>
          <w:p w:rsidR="000C4A14" w:rsidRPr="001B0AFA" w:rsidRDefault="000C4A14" w:rsidP="000C4A14">
            <w:pPr>
              <w:jc w:val="both"/>
              <w:rPr>
                <w:sz w:val="20"/>
                <w:szCs w:val="20"/>
              </w:rPr>
            </w:pPr>
            <w:r w:rsidRPr="001B0AFA">
              <w:rPr>
                <w:sz w:val="20"/>
                <w:szCs w:val="20"/>
              </w:rPr>
              <w:t>1430</w:t>
            </w:r>
            <w:r>
              <w:rPr>
                <w:sz w:val="20"/>
                <w:szCs w:val="20"/>
              </w:rPr>
              <w:t>26</w:t>
            </w:r>
            <w:r w:rsidRPr="001B0AFA">
              <w:rPr>
                <w:sz w:val="20"/>
                <w:szCs w:val="20"/>
              </w:rPr>
              <w:t xml:space="preserve">, </w:t>
            </w:r>
            <w:r>
              <w:rPr>
                <w:sz w:val="20"/>
                <w:szCs w:val="20"/>
              </w:rPr>
              <w:t>г. Москва, территория инновационного центра «Сколково»</w:t>
            </w:r>
            <w:r w:rsidRPr="001B0AFA">
              <w:rPr>
                <w:sz w:val="20"/>
                <w:szCs w:val="20"/>
              </w:rPr>
              <w:t xml:space="preserve">, </w:t>
            </w:r>
            <w:r>
              <w:rPr>
                <w:sz w:val="20"/>
                <w:szCs w:val="20"/>
              </w:rPr>
              <w:t>ул. Луговая, 4, корп.2</w:t>
            </w:r>
          </w:p>
          <w:p w:rsidR="000C4A14" w:rsidRDefault="000C4A14" w:rsidP="000C4A14">
            <w:r w:rsidRPr="00B22A81">
              <w:rPr>
                <w:b/>
                <w:sz w:val="20"/>
                <w:szCs w:val="20"/>
              </w:rPr>
              <w:t>Контактн</w:t>
            </w:r>
            <w:r>
              <w:rPr>
                <w:b/>
                <w:sz w:val="20"/>
                <w:szCs w:val="20"/>
              </w:rPr>
              <w:t>ы</w:t>
            </w:r>
            <w:r w:rsidRPr="00B22A81">
              <w:rPr>
                <w:b/>
                <w:sz w:val="20"/>
                <w:szCs w:val="20"/>
              </w:rPr>
              <w:t>е лиц</w:t>
            </w:r>
            <w:r>
              <w:rPr>
                <w:b/>
                <w:sz w:val="20"/>
                <w:szCs w:val="20"/>
              </w:rPr>
              <w:t>а</w:t>
            </w:r>
            <w:r w:rsidRPr="00B22A81">
              <w:rPr>
                <w:b/>
                <w:sz w:val="20"/>
                <w:szCs w:val="20"/>
              </w:rPr>
              <w:t>:</w:t>
            </w:r>
            <w:r>
              <w:t xml:space="preserve"> </w:t>
            </w:r>
            <w:proofErr w:type="spellStart"/>
            <w:r w:rsidR="004B3020">
              <w:rPr>
                <w:sz w:val="20"/>
                <w:szCs w:val="20"/>
              </w:rPr>
              <w:t>Банькина</w:t>
            </w:r>
            <w:proofErr w:type="spellEnd"/>
            <w:r w:rsidR="004B3020">
              <w:rPr>
                <w:sz w:val="20"/>
                <w:szCs w:val="20"/>
              </w:rPr>
              <w:t xml:space="preserve"> Татьяна</w:t>
            </w:r>
            <w:r w:rsidR="00B1215C" w:rsidRPr="00B1215C">
              <w:rPr>
                <w:sz w:val="20"/>
                <w:szCs w:val="20"/>
              </w:rPr>
              <w:t xml:space="preserve"> или Андреева Юлия</w:t>
            </w:r>
          </w:p>
          <w:p w:rsidR="000C4A14" w:rsidRDefault="000C4A14" w:rsidP="000C4A14">
            <w:pPr>
              <w:rPr>
                <w:sz w:val="20"/>
                <w:szCs w:val="20"/>
              </w:rPr>
            </w:pPr>
          </w:p>
          <w:p w:rsidR="000C4A14" w:rsidRDefault="000C4A14" w:rsidP="000C4A14">
            <w:r w:rsidRPr="00B22A81">
              <w:rPr>
                <w:sz w:val="20"/>
                <w:szCs w:val="20"/>
              </w:rPr>
              <w:t>Адрес</w:t>
            </w:r>
            <w:r w:rsidR="00B1215C">
              <w:rPr>
                <w:sz w:val="20"/>
                <w:szCs w:val="20"/>
              </w:rPr>
              <w:t>а</w:t>
            </w:r>
            <w:r w:rsidRPr="00B22A81">
              <w:rPr>
                <w:sz w:val="20"/>
                <w:szCs w:val="20"/>
              </w:rPr>
              <w:t xml:space="preserve"> электронной</w:t>
            </w:r>
            <w:r w:rsidRPr="004B018E">
              <w:rPr>
                <w:sz w:val="20"/>
                <w:szCs w:val="20"/>
              </w:rPr>
              <w:t xml:space="preserve"> почты:</w:t>
            </w:r>
            <w:r>
              <w:t xml:space="preserve"> </w:t>
            </w:r>
            <w:hyperlink r:id="rId13" w:history="1">
              <w:r w:rsidR="004B3020" w:rsidRPr="00A549A7">
                <w:rPr>
                  <w:rStyle w:val="aff7"/>
                  <w:sz w:val="20"/>
                  <w:szCs w:val="20"/>
                  <w:lang w:val="en-US"/>
                </w:rPr>
                <w:t>TBankina</w:t>
              </w:r>
              <w:r w:rsidR="004B3020" w:rsidRPr="00A549A7">
                <w:rPr>
                  <w:rStyle w:val="aff7"/>
                  <w:sz w:val="20"/>
                  <w:szCs w:val="20"/>
                </w:rPr>
                <w:t>@sk.ru,YAndreeva@sk.ru</w:t>
              </w:r>
            </w:hyperlink>
            <w:r w:rsidR="00B1215C">
              <w:rPr>
                <w:sz w:val="20"/>
                <w:szCs w:val="20"/>
              </w:rPr>
              <w:t xml:space="preserve"> </w:t>
            </w:r>
          </w:p>
          <w:p w:rsidR="000C4A14" w:rsidRDefault="000C4A14" w:rsidP="000C4A14">
            <w:pPr>
              <w:rPr>
                <w:sz w:val="20"/>
                <w:szCs w:val="20"/>
              </w:rPr>
            </w:pPr>
          </w:p>
          <w:p w:rsidR="000C4A14" w:rsidRPr="00B22A81" w:rsidRDefault="000C4A14" w:rsidP="00DE2A90">
            <w:pPr>
              <w:rPr>
                <w:sz w:val="20"/>
                <w:szCs w:val="20"/>
              </w:rPr>
            </w:pPr>
            <w:r w:rsidRPr="00B22A81">
              <w:rPr>
                <w:sz w:val="20"/>
                <w:szCs w:val="20"/>
              </w:rPr>
              <w:t xml:space="preserve">Сайт, на котором размещена Документация процедуры закупки: </w:t>
            </w:r>
            <w:hyperlink r:id="rId14" w:history="1">
              <w:r w:rsidRPr="00B22A81">
                <w:rPr>
                  <w:rStyle w:val="aff7"/>
                  <w:sz w:val="20"/>
                  <w:szCs w:val="20"/>
                </w:rPr>
                <w:t>www.sk.ru</w:t>
              </w:r>
            </w:hyperlink>
            <w:r w:rsidRPr="0051248E">
              <w:rPr>
                <w:rStyle w:val="aff7"/>
                <w:sz w:val="20"/>
                <w:szCs w:val="20"/>
              </w:rPr>
              <w:t xml:space="preserve"> </w:t>
            </w:r>
          </w:p>
        </w:tc>
      </w:tr>
      <w:tr w:rsidR="000C4A14" w:rsidRPr="004D1874" w:rsidTr="000C4A14">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Способ закупки, форма проведения – открытая/закрытая, одноэтапная/многоэтапная, предмет закупки.</w:t>
            </w:r>
          </w:p>
        </w:tc>
        <w:tc>
          <w:tcPr>
            <w:tcW w:w="6519" w:type="dxa"/>
            <w:tcMar>
              <w:top w:w="57" w:type="dxa"/>
              <w:left w:w="57" w:type="dxa"/>
              <w:bottom w:w="57" w:type="dxa"/>
              <w:right w:w="57" w:type="dxa"/>
            </w:tcMar>
          </w:tcPr>
          <w:p w:rsidR="000C4A14" w:rsidRPr="00B22A81" w:rsidRDefault="00B1215C" w:rsidP="000C4A14">
            <w:pPr>
              <w:rPr>
                <w:sz w:val="20"/>
                <w:szCs w:val="20"/>
              </w:rPr>
            </w:pPr>
            <w:r>
              <w:rPr>
                <w:sz w:val="20"/>
                <w:szCs w:val="20"/>
              </w:rPr>
              <w:t>О</w:t>
            </w:r>
            <w:r w:rsidRPr="00B1215C">
              <w:rPr>
                <w:sz w:val="20"/>
                <w:szCs w:val="20"/>
              </w:rPr>
              <w:t>ткрытый Запрос предложений</w:t>
            </w:r>
            <w:r w:rsidR="004D1874" w:rsidRPr="004D1874">
              <w:rPr>
                <w:sz w:val="20"/>
                <w:szCs w:val="20"/>
              </w:rPr>
              <w:t xml:space="preserve"> </w:t>
            </w:r>
            <w:r w:rsidR="004D1874">
              <w:rPr>
                <w:sz w:val="20"/>
                <w:szCs w:val="20"/>
              </w:rPr>
              <w:t xml:space="preserve">на право заключения договора </w:t>
            </w:r>
            <w:r w:rsidR="004D1874" w:rsidRPr="004D1874">
              <w:rPr>
                <w:sz w:val="20"/>
                <w:szCs w:val="20"/>
              </w:rPr>
              <w:t>возмездного оказание услуг  по вывозу мусора (отходов) собранного селективным методом от объектов на территории кварталов 9, 10, 11 инновационного центра «</w:t>
            </w:r>
            <w:proofErr w:type="spellStart"/>
            <w:r w:rsidR="004D1874" w:rsidRPr="004D1874">
              <w:rPr>
                <w:sz w:val="20"/>
                <w:szCs w:val="20"/>
              </w:rPr>
              <w:t>Сколково</w:t>
            </w:r>
            <w:proofErr w:type="spellEnd"/>
            <w:r w:rsidR="004D1874" w:rsidRPr="004D1874">
              <w:rPr>
                <w:sz w:val="20"/>
                <w:szCs w:val="20"/>
              </w:rPr>
              <w:t>»</w:t>
            </w:r>
            <w:r w:rsidRPr="00B1215C">
              <w:rPr>
                <w:sz w:val="20"/>
                <w:szCs w:val="20"/>
              </w:rPr>
              <w:t xml:space="preserve"> с возможностью проведения переторжки</w:t>
            </w:r>
          </w:p>
        </w:tc>
      </w:tr>
      <w:tr w:rsidR="000C4A14" w:rsidRPr="00B22A81" w:rsidTr="000C4A14">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6519" w:type="dxa"/>
            <w:tcMar>
              <w:top w:w="57" w:type="dxa"/>
              <w:left w:w="57" w:type="dxa"/>
              <w:bottom w:w="57" w:type="dxa"/>
              <w:right w:w="57" w:type="dxa"/>
            </w:tcMar>
          </w:tcPr>
          <w:p w:rsidR="000C4A14" w:rsidRPr="00B22A81" w:rsidRDefault="000C4A14" w:rsidP="000C4A14">
            <w:pPr>
              <w:keepNext/>
              <w:jc w:val="both"/>
              <w:rPr>
                <w:sz w:val="20"/>
                <w:szCs w:val="20"/>
              </w:rPr>
            </w:pPr>
            <w:r>
              <w:rPr>
                <w:sz w:val="20"/>
                <w:szCs w:val="20"/>
              </w:rPr>
              <w:t>Не предусмотрен</w:t>
            </w:r>
          </w:p>
        </w:tc>
      </w:tr>
      <w:tr w:rsidR="000C4A14" w:rsidRPr="00B22A81" w:rsidTr="000C4A14">
        <w:trPr>
          <w:trHeight w:val="451"/>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8F3C61">
              <w:rPr>
                <w:sz w:val="20"/>
                <w:szCs w:val="20"/>
              </w:rPr>
              <w:t>Форма подачи Заявок</w:t>
            </w:r>
          </w:p>
        </w:tc>
        <w:tc>
          <w:tcPr>
            <w:tcW w:w="6519" w:type="dxa"/>
            <w:tcMar>
              <w:top w:w="57" w:type="dxa"/>
              <w:left w:w="57" w:type="dxa"/>
              <w:bottom w:w="57" w:type="dxa"/>
              <w:right w:w="57" w:type="dxa"/>
            </w:tcMar>
            <w:vAlign w:val="center"/>
          </w:tcPr>
          <w:p w:rsidR="000C4A14" w:rsidRPr="00B22A81" w:rsidRDefault="000C4A14" w:rsidP="000C4A14">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0C4A14" w:rsidRDefault="000C4A14" w:rsidP="000C4A14">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0C4A14" w:rsidRPr="008F3C61" w:rsidRDefault="000C4A14" w:rsidP="000C4A14">
            <w:pPr>
              <w:jc w:val="both"/>
              <w:rPr>
                <w:sz w:val="20"/>
                <w:szCs w:val="20"/>
              </w:rPr>
            </w:pPr>
          </w:p>
        </w:tc>
      </w:tr>
      <w:tr w:rsidR="000C4A14" w:rsidRPr="00B22A81" w:rsidTr="000C4A14">
        <w:trPr>
          <w:trHeight w:val="318"/>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 xml:space="preserve">Место, порядок и срок подачи Заявок </w:t>
            </w:r>
          </w:p>
        </w:tc>
        <w:tc>
          <w:tcPr>
            <w:tcW w:w="6519" w:type="dxa"/>
            <w:tcMar>
              <w:top w:w="57" w:type="dxa"/>
              <w:left w:w="57" w:type="dxa"/>
              <w:bottom w:w="57" w:type="dxa"/>
              <w:right w:w="57" w:type="dxa"/>
            </w:tcMar>
          </w:tcPr>
          <w:p w:rsidR="00191A04" w:rsidRDefault="000C4A14" w:rsidP="000C4A14">
            <w:pPr>
              <w:jc w:val="both"/>
              <w:rPr>
                <w:rFonts w:eastAsia="Calibri"/>
                <w:b/>
                <w:sz w:val="20"/>
                <w:szCs w:val="20"/>
              </w:rPr>
            </w:pPr>
            <w:r w:rsidRPr="00B22A81">
              <w:rPr>
                <w:sz w:val="20"/>
                <w:szCs w:val="20"/>
              </w:rPr>
              <w:t xml:space="preserve">Почтовый адрес (Адрес подачи Заявок): </w:t>
            </w:r>
            <w:r w:rsidRPr="004B018E">
              <w:rPr>
                <w:rFonts w:eastAsia="Calibri"/>
                <w:b/>
                <w:sz w:val="20"/>
                <w:szCs w:val="20"/>
              </w:rPr>
              <w:t xml:space="preserve">143026, </w:t>
            </w:r>
            <w:proofErr w:type="spellStart"/>
            <w:r w:rsidRPr="004B018E">
              <w:rPr>
                <w:rFonts w:eastAsia="Calibri"/>
                <w:b/>
                <w:sz w:val="20"/>
                <w:szCs w:val="20"/>
              </w:rPr>
              <w:t>г.Москва</w:t>
            </w:r>
            <w:proofErr w:type="spellEnd"/>
            <w:r w:rsidRPr="004B018E">
              <w:rPr>
                <w:rFonts w:eastAsia="Calibri"/>
                <w:b/>
                <w:sz w:val="20"/>
                <w:szCs w:val="20"/>
              </w:rPr>
              <w:t xml:space="preserve">, территория инновационного центра «Сколково», Луговая ул., 4, </w:t>
            </w:r>
            <w:proofErr w:type="spellStart"/>
            <w:r w:rsidRPr="004B018E">
              <w:rPr>
                <w:rFonts w:eastAsia="Calibri"/>
                <w:b/>
                <w:sz w:val="20"/>
                <w:szCs w:val="20"/>
              </w:rPr>
              <w:t>кор</w:t>
            </w:r>
            <w:proofErr w:type="spellEnd"/>
            <w:r w:rsidRPr="004B018E">
              <w:rPr>
                <w:rFonts w:eastAsia="Calibri"/>
                <w:b/>
                <w:sz w:val="20"/>
                <w:szCs w:val="20"/>
              </w:rPr>
              <w:t>. 2</w:t>
            </w:r>
            <w:r w:rsidRPr="00EC796A" w:rsidDel="00EC796A">
              <w:rPr>
                <w:rFonts w:eastAsia="Calibri"/>
                <w:b/>
                <w:sz w:val="20"/>
                <w:szCs w:val="20"/>
              </w:rPr>
              <w:t xml:space="preserve"> </w:t>
            </w:r>
          </w:p>
          <w:p w:rsidR="000C4A14" w:rsidRPr="004B018E" w:rsidRDefault="000C4A14" w:rsidP="000C4A14">
            <w:pPr>
              <w:jc w:val="both"/>
              <w:rPr>
                <w:color w:val="FF0000"/>
                <w:sz w:val="20"/>
                <w:szCs w:val="20"/>
              </w:rPr>
            </w:pPr>
            <w:r w:rsidRPr="004B018E">
              <w:rPr>
                <w:color w:val="FF0000"/>
                <w:sz w:val="20"/>
                <w:szCs w:val="20"/>
              </w:rPr>
              <w:t xml:space="preserve">Заявки принимаются ежедневно по рабочим дням </w:t>
            </w:r>
            <w:r w:rsidR="00B62B90">
              <w:rPr>
                <w:color w:val="FF0000"/>
                <w:sz w:val="20"/>
                <w:szCs w:val="20"/>
              </w:rPr>
              <w:t xml:space="preserve">(с 09:00 до 18:00) </w:t>
            </w:r>
            <w:r w:rsidRPr="004B018E">
              <w:rPr>
                <w:color w:val="FF0000"/>
                <w:sz w:val="20"/>
                <w:szCs w:val="20"/>
              </w:rPr>
              <w:t>с</w:t>
            </w:r>
            <w:r w:rsidR="00B1215C">
              <w:rPr>
                <w:color w:val="FF0000"/>
                <w:sz w:val="20"/>
                <w:szCs w:val="20"/>
              </w:rPr>
              <w:t xml:space="preserve">  </w:t>
            </w:r>
            <w:r w:rsidRPr="004B018E">
              <w:rPr>
                <w:color w:val="FF0000"/>
                <w:sz w:val="20"/>
                <w:szCs w:val="20"/>
              </w:rPr>
              <w:t>«</w:t>
            </w:r>
            <w:r w:rsidR="004D1874">
              <w:rPr>
                <w:color w:val="FF0000"/>
                <w:sz w:val="20"/>
                <w:szCs w:val="20"/>
              </w:rPr>
              <w:t>2</w:t>
            </w:r>
            <w:r w:rsidR="00654B00">
              <w:rPr>
                <w:color w:val="FF0000"/>
                <w:sz w:val="20"/>
                <w:szCs w:val="20"/>
              </w:rPr>
              <w:t>5</w:t>
            </w:r>
            <w:r w:rsidRPr="004B018E">
              <w:rPr>
                <w:color w:val="FF0000"/>
                <w:sz w:val="20"/>
                <w:szCs w:val="20"/>
              </w:rPr>
              <w:t xml:space="preserve">» </w:t>
            </w:r>
            <w:r w:rsidR="005E1D99">
              <w:rPr>
                <w:color w:val="FF0000"/>
                <w:sz w:val="20"/>
                <w:szCs w:val="20"/>
              </w:rPr>
              <w:t>августа</w:t>
            </w:r>
            <w:r w:rsidR="00EF708B" w:rsidRPr="004B018E">
              <w:rPr>
                <w:color w:val="FF0000"/>
                <w:sz w:val="20"/>
                <w:szCs w:val="20"/>
              </w:rPr>
              <w:t xml:space="preserve"> </w:t>
            </w:r>
            <w:r w:rsidRPr="004B018E">
              <w:rPr>
                <w:color w:val="FF0000"/>
                <w:sz w:val="20"/>
                <w:szCs w:val="20"/>
              </w:rPr>
              <w:t>201</w:t>
            </w:r>
            <w:r w:rsidR="00B1215C">
              <w:rPr>
                <w:color w:val="FF0000"/>
                <w:sz w:val="20"/>
                <w:szCs w:val="20"/>
              </w:rPr>
              <w:t>6</w:t>
            </w:r>
            <w:r w:rsidRPr="004B018E">
              <w:rPr>
                <w:color w:val="FF0000"/>
                <w:sz w:val="20"/>
                <w:szCs w:val="20"/>
              </w:rPr>
              <w:t xml:space="preserve"> года до </w:t>
            </w:r>
            <w:r w:rsidR="00B11A3F">
              <w:rPr>
                <w:color w:val="FF0000"/>
                <w:sz w:val="20"/>
                <w:szCs w:val="20"/>
              </w:rPr>
              <w:t>1</w:t>
            </w:r>
            <w:r w:rsidR="004D1874">
              <w:rPr>
                <w:color w:val="FF0000"/>
                <w:sz w:val="20"/>
                <w:szCs w:val="20"/>
              </w:rPr>
              <w:t>8</w:t>
            </w:r>
            <w:r w:rsidR="00B11A3F">
              <w:rPr>
                <w:color w:val="FF0000"/>
                <w:sz w:val="20"/>
                <w:szCs w:val="20"/>
              </w:rPr>
              <w:t>:00</w:t>
            </w:r>
            <w:r w:rsidRPr="004B018E">
              <w:rPr>
                <w:color w:val="FF0000"/>
                <w:sz w:val="20"/>
                <w:szCs w:val="20"/>
              </w:rPr>
              <w:t xml:space="preserve"> «</w:t>
            </w:r>
            <w:r w:rsidR="00654B00">
              <w:rPr>
                <w:color w:val="FF0000"/>
                <w:sz w:val="20"/>
                <w:szCs w:val="20"/>
              </w:rPr>
              <w:t>8</w:t>
            </w:r>
            <w:r w:rsidRPr="004B018E">
              <w:rPr>
                <w:color w:val="FF0000"/>
                <w:sz w:val="20"/>
                <w:szCs w:val="20"/>
              </w:rPr>
              <w:t xml:space="preserve">» </w:t>
            </w:r>
            <w:r w:rsidR="007C6129">
              <w:rPr>
                <w:color w:val="FF0000"/>
                <w:sz w:val="20"/>
                <w:szCs w:val="20"/>
              </w:rPr>
              <w:t>сентября</w:t>
            </w:r>
            <w:r w:rsidRPr="004B018E">
              <w:rPr>
                <w:color w:val="FF0000"/>
                <w:sz w:val="20"/>
                <w:szCs w:val="20"/>
              </w:rPr>
              <w:t xml:space="preserve"> 201</w:t>
            </w:r>
            <w:r w:rsidR="00B1215C">
              <w:rPr>
                <w:color w:val="FF0000"/>
                <w:sz w:val="20"/>
                <w:szCs w:val="20"/>
              </w:rPr>
              <w:t>6</w:t>
            </w:r>
            <w:r w:rsidRPr="004B018E">
              <w:rPr>
                <w:color w:val="FF0000"/>
                <w:sz w:val="20"/>
                <w:szCs w:val="20"/>
              </w:rPr>
              <w:t xml:space="preserve"> года (время московское).</w:t>
            </w:r>
          </w:p>
          <w:p w:rsidR="000C4A14" w:rsidRPr="00B22A81" w:rsidRDefault="000C4A14" w:rsidP="000C4A14">
            <w:pPr>
              <w:rPr>
                <w:sz w:val="20"/>
                <w:szCs w:val="20"/>
              </w:rPr>
            </w:pPr>
          </w:p>
        </w:tc>
      </w:tr>
      <w:tr w:rsidR="000C4A14" w:rsidRPr="00B22A81" w:rsidTr="000C4A14">
        <w:trPr>
          <w:trHeight w:val="318"/>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 xml:space="preserve">Возможность проведения </w:t>
            </w:r>
            <w:r w:rsidRPr="00B22A81">
              <w:rPr>
                <w:sz w:val="20"/>
                <w:szCs w:val="20"/>
              </w:rPr>
              <w:lastRenderedPageBreak/>
              <w:t>переторжки</w:t>
            </w:r>
          </w:p>
        </w:tc>
        <w:tc>
          <w:tcPr>
            <w:tcW w:w="6519" w:type="dxa"/>
            <w:tcMar>
              <w:top w:w="57" w:type="dxa"/>
              <w:left w:w="57" w:type="dxa"/>
              <w:bottom w:w="57" w:type="dxa"/>
              <w:right w:w="57" w:type="dxa"/>
            </w:tcMar>
          </w:tcPr>
          <w:p w:rsidR="000C4A14" w:rsidRPr="00B22A81" w:rsidRDefault="000C4A14" w:rsidP="000C4A14">
            <w:pPr>
              <w:rPr>
                <w:sz w:val="20"/>
                <w:szCs w:val="20"/>
                <w:highlight w:val="yellow"/>
                <w:lang w:val="en-US"/>
              </w:rPr>
            </w:pPr>
            <w:r w:rsidRPr="00B22A81">
              <w:rPr>
                <w:sz w:val="20"/>
                <w:szCs w:val="20"/>
              </w:rPr>
              <w:lastRenderedPageBreak/>
              <w:t>Устанавливается</w:t>
            </w:r>
          </w:p>
        </w:tc>
      </w:tr>
      <w:tr w:rsidR="000C4A14" w:rsidRPr="00B22A81" w:rsidTr="000C4A14">
        <w:trPr>
          <w:trHeight w:val="675"/>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6519"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 xml:space="preserve">Предусмотрено (при необходимости) </w:t>
            </w:r>
          </w:p>
          <w:p w:rsidR="000C4A14" w:rsidRPr="00B22A81" w:rsidRDefault="000C4A14" w:rsidP="000C4A14">
            <w:pPr>
              <w:rPr>
                <w:sz w:val="20"/>
                <w:szCs w:val="20"/>
              </w:rPr>
            </w:pPr>
            <w:r w:rsidRPr="00B22A81">
              <w:rPr>
                <w:sz w:val="20"/>
                <w:szCs w:val="20"/>
              </w:rPr>
              <w:t xml:space="preserve">Сроки посещения: </w:t>
            </w:r>
            <w:proofErr w:type="gramStart"/>
            <w:r w:rsidRPr="00B22A81">
              <w:rPr>
                <w:sz w:val="20"/>
                <w:szCs w:val="20"/>
              </w:rPr>
              <w:t>с даты публикации</w:t>
            </w:r>
            <w:proofErr w:type="gramEnd"/>
            <w:r w:rsidRPr="00B22A81">
              <w:rPr>
                <w:sz w:val="20"/>
                <w:szCs w:val="20"/>
              </w:rPr>
              <w:t xml:space="preserve"> Извещения о Процедуре закупки и не позднее, чем за три рабочих дня до окончания срока подачи Заявок.</w:t>
            </w:r>
          </w:p>
          <w:p w:rsidR="000C4A14" w:rsidRPr="00B22A81" w:rsidRDefault="000C4A14" w:rsidP="00B1215C">
            <w:pPr>
              <w:rPr>
                <w:sz w:val="20"/>
                <w:szCs w:val="20"/>
              </w:rPr>
            </w:pPr>
            <w:r w:rsidRPr="00CF2CD9">
              <w:rPr>
                <w:b/>
                <w:sz w:val="20"/>
                <w:szCs w:val="20"/>
              </w:rPr>
              <w:t xml:space="preserve">Ответственное за организацию посещения лицо: </w:t>
            </w:r>
            <w:proofErr w:type="spellStart"/>
            <w:r w:rsidR="00B1215C">
              <w:rPr>
                <w:b/>
                <w:sz w:val="20"/>
                <w:szCs w:val="20"/>
              </w:rPr>
              <w:t>Пицакова</w:t>
            </w:r>
            <w:proofErr w:type="spellEnd"/>
            <w:r w:rsidR="00B1215C">
              <w:rPr>
                <w:b/>
                <w:sz w:val="20"/>
                <w:szCs w:val="20"/>
              </w:rPr>
              <w:t xml:space="preserve"> Ольга</w:t>
            </w:r>
            <w:r w:rsidR="00B1215C" w:rsidRPr="00CF2CD9">
              <w:rPr>
                <w:b/>
                <w:sz w:val="20"/>
                <w:szCs w:val="20"/>
              </w:rPr>
              <w:t xml:space="preserve"> – </w:t>
            </w:r>
            <w:r w:rsidR="00B1215C">
              <w:rPr>
                <w:b/>
                <w:sz w:val="20"/>
                <w:szCs w:val="20"/>
              </w:rPr>
              <w:t>+</w:t>
            </w:r>
            <w:r w:rsidR="00B1215C" w:rsidRPr="00EE10DD">
              <w:rPr>
                <w:b/>
                <w:sz w:val="20"/>
                <w:szCs w:val="20"/>
              </w:rPr>
              <w:t xml:space="preserve">7 (919) 968-35-49 </w:t>
            </w:r>
            <w:r w:rsidRPr="00CF2CD9">
              <w:rPr>
                <w:sz w:val="20"/>
                <w:szCs w:val="20"/>
              </w:rPr>
              <w:t xml:space="preserve"> </w:t>
            </w:r>
            <w:r w:rsidRPr="00B22A81">
              <w:rPr>
                <w:sz w:val="20"/>
                <w:szCs w:val="20"/>
              </w:rPr>
              <w:t>Допустимое количество представителей Участника Процедуры закупки: 3 человека.</w:t>
            </w:r>
          </w:p>
        </w:tc>
      </w:tr>
      <w:tr w:rsidR="000C4A14" w:rsidRPr="00B22A81" w:rsidTr="000C4A14">
        <w:trPr>
          <w:trHeight w:val="675"/>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6519" w:type="dxa"/>
            <w:tcMar>
              <w:top w:w="57" w:type="dxa"/>
              <w:left w:w="57" w:type="dxa"/>
              <w:bottom w:w="57" w:type="dxa"/>
              <w:right w:w="57" w:type="dxa"/>
            </w:tcMar>
          </w:tcPr>
          <w:p w:rsidR="00700B6E" w:rsidRPr="00700B6E" w:rsidRDefault="00700B6E" w:rsidP="00700B6E">
            <w:pPr>
              <w:pStyle w:val="affd"/>
              <w:rPr>
                <w:b w:val="0"/>
              </w:rPr>
            </w:pPr>
            <w:r w:rsidRPr="00700B6E">
              <w:rPr>
                <w:b w:val="0"/>
              </w:rPr>
              <w:t>Не устанавливается.</w:t>
            </w:r>
          </w:p>
          <w:p w:rsidR="00700B6E" w:rsidRPr="00700B6E" w:rsidRDefault="00700B6E" w:rsidP="00700B6E">
            <w:pPr>
              <w:pStyle w:val="affd"/>
              <w:rPr>
                <w:b w:val="0"/>
              </w:rPr>
            </w:pPr>
            <w:r w:rsidRPr="00700B6E">
              <w:rPr>
                <w:b w:val="0"/>
              </w:rPr>
              <w:t xml:space="preserve">С победителем будет заключен Рамочный Договор возмездного оказания услуг  по результатам настоящей Процедуры закупки. </w:t>
            </w:r>
          </w:p>
          <w:p w:rsidR="000C4A14" w:rsidRPr="00C6106B" w:rsidRDefault="00700B6E" w:rsidP="00DB27A5">
            <w:pPr>
              <w:pStyle w:val="affd"/>
            </w:pPr>
            <w:r w:rsidRPr="00700B6E">
              <w:rPr>
                <w:b w:val="0"/>
              </w:rPr>
              <w:t>Заказчиком предусмотрен л</w:t>
            </w:r>
            <w:r>
              <w:rPr>
                <w:b w:val="0"/>
              </w:rPr>
              <w:t xml:space="preserve">имит финансирования в размере </w:t>
            </w:r>
            <w:r w:rsidR="005E1D99" w:rsidRPr="003A3805">
              <w:rPr>
                <w:rFonts w:eastAsia="Calibri"/>
              </w:rPr>
              <w:t xml:space="preserve">1 212 852,67 </w:t>
            </w:r>
            <w:r w:rsidR="005E1D99" w:rsidRPr="00D753BB">
              <w:rPr>
                <w:rFonts w:eastAsia="Calibri"/>
              </w:rPr>
              <w:t>(</w:t>
            </w:r>
            <w:r w:rsidR="005E1D99">
              <w:rPr>
                <w:rFonts w:eastAsia="Calibri"/>
              </w:rPr>
              <w:t>Один</w:t>
            </w:r>
            <w:r w:rsidR="005E1D99" w:rsidRPr="00D753BB">
              <w:rPr>
                <w:rFonts w:eastAsia="Calibri"/>
              </w:rPr>
              <w:t xml:space="preserve"> миллион </w:t>
            </w:r>
            <w:r w:rsidR="005E1D99">
              <w:rPr>
                <w:rFonts w:eastAsia="Calibri"/>
              </w:rPr>
              <w:t>двести двенадцать тысяч</w:t>
            </w:r>
            <w:r w:rsidR="005E1D99" w:rsidRPr="00D753BB">
              <w:rPr>
                <w:rFonts w:eastAsia="Calibri"/>
              </w:rPr>
              <w:t xml:space="preserve"> </w:t>
            </w:r>
            <w:r w:rsidR="005E1D99">
              <w:rPr>
                <w:rFonts w:eastAsia="Calibri"/>
              </w:rPr>
              <w:t>восемьсот пятьдесят два</w:t>
            </w:r>
            <w:r w:rsidR="005E1D99" w:rsidRPr="00D753BB">
              <w:rPr>
                <w:rFonts w:eastAsia="Calibri"/>
              </w:rPr>
              <w:t xml:space="preserve"> и </w:t>
            </w:r>
            <w:r w:rsidR="005E1D99">
              <w:rPr>
                <w:rFonts w:eastAsia="Calibri"/>
              </w:rPr>
              <w:t>67</w:t>
            </w:r>
            <w:r w:rsidR="005E1D99" w:rsidRPr="007B7D4A">
              <w:rPr>
                <w:rFonts w:eastAsia="Calibri"/>
              </w:rPr>
              <w:t>/100) рубл</w:t>
            </w:r>
            <w:r w:rsidR="005E1D99">
              <w:rPr>
                <w:rFonts w:eastAsia="Calibri"/>
              </w:rPr>
              <w:t>я</w:t>
            </w:r>
            <w:r w:rsidRPr="00700B6E">
              <w:rPr>
                <w:b w:val="0"/>
              </w:rPr>
              <w:t>, в том числе НДС 18%, на весь период действия Договора.</w:t>
            </w:r>
          </w:p>
        </w:tc>
      </w:tr>
      <w:tr w:rsidR="000C4A14" w:rsidRPr="00B22A81" w:rsidTr="000C4A14">
        <w:trPr>
          <w:trHeight w:val="25"/>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Default="000C4A14" w:rsidP="000C4A14">
            <w:pPr>
              <w:rPr>
                <w:sz w:val="20"/>
                <w:szCs w:val="20"/>
              </w:rPr>
            </w:pPr>
            <w:r>
              <w:rPr>
                <w:sz w:val="20"/>
                <w:szCs w:val="20"/>
              </w:rPr>
              <w:t>Срок выполнения работ/ оказания услуг</w:t>
            </w:r>
          </w:p>
        </w:tc>
        <w:tc>
          <w:tcPr>
            <w:tcW w:w="6519" w:type="dxa"/>
            <w:tcMar>
              <w:top w:w="57" w:type="dxa"/>
              <w:left w:w="57" w:type="dxa"/>
              <w:bottom w:w="57" w:type="dxa"/>
              <w:right w:w="57" w:type="dxa"/>
            </w:tcMar>
          </w:tcPr>
          <w:p w:rsidR="00B1215C" w:rsidRDefault="00E5314B" w:rsidP="00B1215C">
            <w:pPr>
              <w:pStyle w:val="affd"/>
            </w:pPr>
            <w:r>
              <w:t>Период</w:t>
            </w:r>
            <w:r w:rsidRPr="00A171CA">
              <w:t xml:space="preserve"> </w:t>
            </w:r>
            <w:r w:rsidR="00B1215C">
              <w:t>оказания услуг</w:t>
            </w:r>
            <w:r w:rsidR="000C4A14" w:rsidRPr="00A171CA">
              <w:t xml:space="preserve">: </w:t>
            </w:r>
          </w:p>
          <w:p w:rsidR="00F876D3" w:rsidRDefault="00B1215C" w:rsidP="00F876D3">
            <w:pPr>
              <w:pStyle w:val="affd"/>
              <w:rPr>
                <w:b w:val="0"/>
              </w:rPr>
            </w:pPr>
            <w:r w:rsidRPr="00B1215C">
              <w:rPr>
                <w:b w:val="0"/>
              </w:rPr>
              <w:t>Начало оказания услуг:</w:t>
            </w:r>
            <w:r w:rsidR="00F876D3">
              <w:rPr>
                <w:b w:val="0"/>
              </w:rPr>
              <w:t xml:space="preserve"> </w:t>
            </w:r>
            <w:proofErr w:type="gramStart"/>
            <w:r w:rsidR="00F876D3">
              <w:rPr>
                <w:b w:val="0"/>
              </w:rPr>
              <w:t>с д</w:t>
            </w:r>
            <w:r w:rsidR="00F876D3" w:rsidRPr="00F876D3">
              <w:rPr>
                <w:b w:val="0"/>
              </w:rPr>
              <w:t>аты передачи</w:t>
            </w:r>
            <w:proofErr w:type="gramEnd"/>
            <w:r w:rsidR="00F876D3" w:rsidRPr="00F876D3">
              <w:rPr>
                <w:b w:val="0"/>
              </w:rPr>
              <w:t xml:space="preserve"> Объектов в эксплуатацию (но не</w:t>
            </w:r>
            <w:r w:rsidR="00762233">
              <w:rPr>
                <w:b w:val="0"/>
              </w:rPr>
              <w:t xml:space="preserve"> ранее 01.03.2017г. по Объекту </w:t>
            </w:r>
            <w:r w:rsidR="00F876D3" w:rsidRPr="00F876D3">
              <w:rPr>
                <w:b w:val="0"/>
              </w:rPr>
              <w:t xml:space="preserve">1; </w:t>
            </w:r>
            <w:r w:rsidR="00762233">
              <w:rPr>
                <w:b w:val="0"/>
              </w:rPr>
              <w:t xml:space="preserve">01.04.2017г. по Объектам 2, </w:t>
            </w:r>
            <w:r w:rsidR="00F876D3">
              <w:rPr>
                <w:b w:val="0"/>
              </w:rPr>
              <w:t>3).</w:t>
            </w:r>
          </w:p>
          <w:p w:rsidR="000C4A14" w:rsidRDefault="00B1215C" w:rsidP="00F876D3">
            <w:pPr>
              <w:pStyle w:val="affd"/>
            </w:pPr>
            <w:r w:rsidRPr="00B1215C">
              <w:rPr>
                <w:b w:val="0"/>
              </w:rPr>
              <w:t>Окончание оказания услуг: 31.12.2018 г. включительно</w:t>
            </w:r>
            <w:r w:rsidR="000C4A14" w:rsidRPr="00B1215C">
              <w:rPr>
                <w:b w:val="0"/>
              </w:rPr>
              <w:t>.</w:t>
            </w:r>
          </w:p>
        </w:tc>
      </w:tr>
      <w:tr w:rsidR="000C4A14" w:rsidRPr="00B22A81" w:rsidTr="000C4A14">
        <w:trPr>
          <w:trHeight w:val="25"/>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Pr>
                <w:sz w:val="20"/>
                <w:szCs w:val="20"/>
              </w:rPr>
              <w:t>Валюта процедуры закупки</w:t>
            </w:r>
          </w:p>
        </w:tc>
        <w:tc>
          <w:tcPr>
            <w:tcW w:w="6519" w:type="dxa"/>
            <w:tcMar>
              <w:top w:w="57" w:type="dxa"/>
              <w:left w:w="57" w:type="dxa"/>
              <w:bottom w:w="57" w:type="dxa"/>
              <w:right w:w="57" w:type="dxa"/>
            </w:tcMar>
          </w:tcPr>
          <w:p w:rsidR="000C4A14" w:rsidRPr="00B22A81" w:rsidRDefault="000C4A14" w:rsidP="000C4A14">
            <w:pPr>
              <w:rPr>
                <w:sz w:val="20"/>
                <w:szCs w:val="20"/>
              </w:rPr>
            </w:pPr>
            <w:r w:rsidRPr="0005229D">
              <w:rPr>
                <w:sz w:val="20"/>
                <w:szCs w:val="20"/>
              </w:rPr>
              <w:t>Российский рубль</w:t>
            </w:r>
          </w:p>
        </w:tc>
      </w:tr>
      <w:tr w:rsidR="000C4A14" w:rsidRPr="00B22A81" w:rsidTr="00B11A3F">
        <w:trPr>
          <w:trHeight w:val="523"/>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0E16F4" w:rsidRDefault="000C4A14" w:rsidP="000C4A14">
            <w:pPr>
              <w:rPr>
                <w:sz w:val="20"/>
                <w:szCs w:val="20"/>
              </w:rPr>
            </w:pPr>
            <w:r>
              <w:rPr>
                <w:sz w:val="20"/>
                <w:szCs w:val="20"/>
              </w:rPr>
              <w:t>Дополнительное т</w:t>
            </w:r>
            <w:r w:rsidRPr="00B22A81">
              <w:rPr>
                <w:sz w:val="20"/>
                <w:szCs w:val="20"/>
              </w:rPr>
              <w:t>ребов</w:t>
            </w:r>
            <w:r>
              <w:rPr>
                <w:sz w:val="20"/>
                <w:szCs w:val="20"/>
              </w:rPr>
              <w:t>ание, установленное Заказчиком</w:t>
            </w:r>
            <w:r w:rsidRPr="00B22A81">
              <w:rPr>
                <w:sz w:val="20"/>
                <w:szCs w:val="20"/>
              </w:rPr>
              <w:t xml:space="preserve"> </w:t>
            </w:r>
          </w:p>
        </w:tc>
        <w:tc>
          <w:tcPr>
            <w:tcW w:w="6519" w:type="dxa"/>
            <w:tcMar>
              <w:top w:w="57" w:type="dxa"/>
              <w:left w:w="57" w:type="dxa"/>
              <w:bottom w:w="57" w:type="dxa"/>
              <w:right w:w="57" w:type="dxa"/>
            </w:tcMar>
          </w:tcPr>
          <w:p w:rsidR="000C4A14" w:rsidRPr="00C6106B" w:rsidRDefault="000C4A14" w:rsidP="000C4A14">
            <w:pPr>
              <w:rPr>
                <w:bCs/>
                <w:sz w:val="20"/>
                <w:szCs w:val="20"/>
              </w:rPr>
            </w:pPr>
            <w:r>
              <w:rPr>
                <w:bCs/>
                <w:sz w:val="20"/>
                <w:szCs w:val="20"/>
              </w:rPr>
              <w:t>Не устанавливается</w:t>
            </w:r>
          </w:p>
        </w:tc>
      </w:tr>
      <w:tr w:rsidR="000C4A14" w:rsidRPr="00B22A81" w:rsidTr="00B11A3F">
        <w:trPr>
          <w:trHeight w:val="3268"/>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FB4376" w:rsidRDefault="000C4A14" w:rsidP="000C4A14">
            <w:pPr>
              <w:rPr>
                <w:sz w:val="20"/>
                <w:szCs w:val="20"/>
              </w:rPr>
            </w:pPr>
            <w:r w:rsidRPr="00FB4376">
              <w:rPr>
                <w:sz w:val="20"/>
                <w:szCs w:val="20"/>
              </w:rPr>
              <w:t>Требования к участникам процедуры закупки, к субподрядчикам</w:t>
            </w:r>
          </w:p>
        </w:tc>
        <w:tc>
          <w:tcPr>
            <w:tcW w:w="6519" w:type="dxa"/>
            <w:tcMar>
              <w:top w:w="57" w:type="dxa"/>
              <w:left w:w="57" w:type="dxa"/>
              <w:bottom w:w="57" w:type="dxa"/>
              <w:right w:w="57" w:type="dxa"/>
            </w:tcMar>
          </w:tcPr>
          <w:p w:rsidR="000C4A14" w:rsidRPr="00BB1BAC" w:rsidRDefault="000C4A14" w:rsidP="000C4A14">
            <w:pPr>
              <w:jc w:val="both"/>
              <w:rPr>
                <w:sz w:val="20"/>
                <w:szCs w:val="20"/>
              </w:rPr>
            </w:pPr>
            <w:r w:rsidRPr="00BB1BAC">
              <w:rPr>
                <w:sz w:val="20"/>
                <w:szCs w:val="20"/>
              </w:rPr>
              <w:t>Участники Процедуры закупки должны представить:</w:t>
            </w:r>
          </w:p>
          <w:p w:rsidR="000C4A14" w:rsidRPr="00BB1BAC" w:rsidRDefault="000C4A14" w:rsidP="007B1D12">
            <w:pPr>
              <w:pStyle w:val="ab"/>
              <w:numPr>
                <w:ilvl w:val="0"/>
                <w:numId w:val="18"/>
              </w:numPr>
              <w:ind w:left="368"/>
              <w:jc w:val="both"/>
              <w:rPr>
                <w:sz w:val="20"/>
                <w:szCs w:val="20"/>
              </w:rPr>
            </w:pPr>
            <w:r w:rsidRPr="00BB1BAC">
              <w:rPr>
                <w:sz w:val="20"/>
                <w:szCs w:val="20"/>
              </w:rPr>
              <w:t>Копии лицензий, разрешений, свидетельств,</w:t>
            </w:r>
            <w:r w:rsidRPr="00422529">
              <w:rPr>
                <w:sz w:val="20"/>
                <w:szCs w:val="20"/>
              </w:rPr>
              <w:t xml:space="preserve"> </w:t>
            </w:r>
            <w:r w:rsidRPr="00BB1BAC">
              <w:rPr>
                <w:sz w:val="20"/>
                <w:szCs w:val="20"/>
              </w:rPr>
              <w:t xml:space="preserve"> необходимых в соответствии с законодательством Российской Федерации  для выполнения работ и оказания услуг, являющихся Предметом закупки</w:t>
            </w:r>
            <w:r w:rsidR="00B1215C">
              <w:rPr>
                <w:sz w:val="20"/>
                <w:szCs w:val="20"/>
              </w:rPr>
              <w:t xml:space="preserve"> (копию </w:t>
            </w:r>
            <w:r w:rsidR="00B1215C" w:rsidRPr="00270369">
              <w:rPr>
                <w:sz w:val="20"/>
                <w:szCs w:val="20"/>
              </w:rPr>
              <w:t>договор</w:t>
            </w:r>
            <w:r w:rsidR="00B1215C">
              <w:rPr>
                <w:sz w:val="20"/>
                <w:szCs w:val="20"/>
              </w:rPr>
              <w:t>а</w:t>
            </w:r>
            <w:r w:rsidR="00B1215C" w:rsidRPr="00270369">
              <w:rPr>
                <w:sz w:val="20"/>
                <w:szCs w:val="20"/>
              </w:rPr>
              <w:t xml:space="preserve"> со специализированным предприятием или лицензию на осуществление деятельности по обезвреживанию отходов I-IV классов опасности, приказ о назначении ответственного за обращение с отходами на территории Объекта, сертификат, квалификационный аттестат или иной документ, подтверждающий право обращения с отходами</w:t>
            </w:r>
            <w:r w:rsidR="00B1215C">
              <w:rPr>
                <w:sz w:val="20"/>
                <w:szCs w:val="20"/>
              </w:rPr>
              <w:t>)</w:t>
            </w:r>
            <w:r w:rsidR="00B1215C" w:rsidRPr="00BB1BAC">
              <w:rPr>
                <w:sz w:val="20"/>
                <w:szCs w:val="20"/>
              </w:rPr>
              <w:t>;</w:t>
            </w:r>
          </w:p>
          <w:p w:rsidR="000C4A14" w:rsidRPr="00B11A3F" w:rsidRDefault="000C4A14" w:rsidP="000C4A14">
            <w:pPr>
              <w:pStyle w:val="ab"/>
              <w:numPr>
                <w:ilvl w:val="0"/>
                <w:numId w:val="18"/>
              </w:numPr>
              <w:ind w:left="368" w:hanging="368"/>
              <w:jc w:val="both"/>
              <w:rPr>
                <w:sz w:val="20"/>
                <w:szCs w:val="20"/>
              </w:rPr>
            </w:pPr>
            <w:r w:rsidRPr="00B22A81">
              <w:rPr>
                <w:sz w:val="20"/>
                <w:szCs w:val="20"/>
              </w:rPr>
              <w:t>Представить в составе своей Заявки соглашения о намерениях с компаниями, которые планируются к привлечению для проведения работ (услуг) которые будут выполнят</w:t>
            </w:r>
            <w:r>
              <w:rPr>
                <w:sz w:val="20"/>
                <w:szCs w:val="20"/>
              </w:rPr>
              <w:t>ь</w:t>
            </w:r>
            <w:r w:rsidRPr="00B22A81">
              <w:rPr>
                <w:sz w:val="20"/>
                <w:szCs w:val="20"/>
              </w:rPr>
              <w:t>ся с привлечением третьих лиц;</w:t>
            </w:r>
          </w:p>
        </w:tc>
      </w:tr>
      <w:tr w:rsidR="000C4A14" w:rsidRPr="00B22A81" w:rsidTr="000C4A14">
        <w:trPr>
          <w:trHeight w:val="1156"/>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3F4BC0" w:rsidRDefault="000C4A14" w:rsidP="000C4A14">
            <w:pPr>
              <w:rPr>
                <w:sz w:val="20"/>
                <w:szCs w:val="20"/>
              </w:rPr>
            </w:pPr>
            <w:r w:rsidRPr="003F4BC0">
              <w:rPr>
                <w:sz w:val="20"/>
                <w:szCs w:val="20"/>
              </w:rPr>
              <w:t xml:space="preserve">Привлечение субподрядчиков и возможность учета соответствующих показателей соисполнителей (субподрядчиков), указанных в Заявке Участника Процедуры закупки, </w:t>
            </w:r>
          </w:p>
        </w:tc>
        <w:tc>
          <w:tcPr>
            <w:tcW w:w="6519" w:type="dxa"/>
            <w:tcMar>
              <w:top w:w="57" w:type="dxa"/>
              <w:left w:w="57" w:type="dxa"/>
              <w:bottom w:w="57" w:type="dxa"/>
              <w:right w:w="57" w:type="dxa"/>
            </w:tcMar>
          </w:tcPr>
          <w:p w:rsidR="000C4A14" w:rsidRPr="003F4BC0" w:rsidRDefault="000C4A14" w:rsidP="000C4A14">
            <w:pPr>
              <w:rPr>
                <w:strike/>
                <w:sz w:val="20"/>
                <w:szCs w:val="20"/>
              </w:rPr>
            </w:pPr>
            <w:r w:rsidRPr="003F4BC0">
              <w:rPr>
                <w:sz w:val="20"/>
                <w:szCs w:val="20"/>
              </w:rPr>
              <w:t>Предусматривается</w:t>
            </w:r>
          </w:p>
          <w:p w:rsidR="000C4A14" w:rsidRPr="003F4BC0" w:rsidRDefault="000C4A14" w:rsidP="000C4A14">
            <w:pPr>
              <w:rPr>
                <w:strike/>
                <w:sz w:val="20"/>
                <w:szCs w:val="20"/>
              </w:rPr>
            </w:pPr>
          </w:p>
          <w:p w:rsidR="000C4A14" w:rsidRPr="003F4BC0" w:rsidRDefault="000C4A14" w:rsidP="000C4A14">
            <w:pPr>
              <w:rPr>
                <w:sz w:val="20"/>
                <w:szCs w:val="20"/>
              </w:rPr>
            </w:pPr>
          </w:p>
        </w:tc>
      </w:tr>
      <w:tr w:rsidR="000C4A14" w:rsidRPr="00B22A81" w:rsidTr="000C4A14">
        <w:trPr>
          <w:trHeight w:val="482"/>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6519" w:type="dxa"/>
            <w:tcMar>
              <w:top w:w="57" w:type="dxa"/>
              <w:left w:w="57" w:type="dxa"/>
              <w:bottom w:w="57" w:type="dxa"/>
              <w:right w:w="57" w:type="dxa"/>
            </w:tcMar>
          </w:tcPr>
          <w:p w:rsidR="000C4A14" w:rsidRPr="00B22A81" w:rsidRDefault="000C4A14" w:rsidP="000C4A14">
            <w:pPr>
              <w:rPr>
                <w:sz w:val="20"/>
                <w:szCs w:val="20"/>
              </w:rPr>
            </w:pPr>
            <w:r w:rsidRPr="0009575D">
              <w:rPr>
                <w:sz w:val="20"/>
                <w:szCs w:val="20"/>
              </w:rPr>
              <w:t>Не предусмотрена</w:t>
            </w:r>
          </w:p>
        </w:tc>
      </w:tr>
      <w:tr w:rsidR="000C4A14" w:rsidRPr="00B22A81" w:rsidTr="000C4A14">
        <w:trPr>
          <w:trHeight w:val="675"/>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6519" w:type="dxa"/>
            <w:tcMar>
              <w:top w:w="57" w:type="dxa"/>
              <w:left w:w="57" w:type="dxa"/>
              <w:bottom w:w="57" w:type="dxa"/>
              <w:right w:w="57" w:type="dxa"/>
            </w:tcMar>
          </w:tcPr>
          <w:p w:rsidR="000C4A14" w:rsidRPr="00B22A81" w:rsidRDefault="000C4A14" w:rsidP="000C4A14">
            <w:pPr>
              <w:rPr>
                <w:sz w:val="20"/>
                <w:szCs w:val="20"/>
              </w:rPr>
            </w:pPr>
            <w:r>
              <w:rPr>
                <w:sz w:val="20"/>
                <w:szCs w:val="20"/>
              </w:rPr>
              <w:t>Не п</w:t>
            </w:r>
            <w:r w:rsidRPr="0003779F">
              <w:rPr>
                <w:sz w:val="20"/>
                <w:szCs w:val="20"/>
              </w:rPr>
              <w:t>редусмотрена</w:t>
            </w:r>
            <w:r>
              <w:rPr>
                <w:sz w:val="20"/>
                <w:szCs w:val="20"/>
              </w:rPr>
              <w:t xml:space="preserve"> </w:t>
            </w:r>
          </w:p>
        </w:tc>
      </w:tr>
      <w:tr w:rsidR="000C4A14" w:rsidRPr="00B22A81" w:rsidTr="000C4A14">
        <w:trPr>
          <w:trHeight w:val="527"/>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Обеспечение Заявки: вид обеспечения, размер и валюта  обеспечения</w:t>
            </w:r>
          </w:p>
        </w:tc>
        <w:tc>
          <w:tcPr>
            <w:tcW w:w="6519" w:type="dxa"/>
            <w:tcMar>
              <w:top w:w="57" w:type="dxa"/>
              <w:left w:w="57" w:type="dxa"/>
              <w:bottom w:w="57" w:type="dxa"/>
              <w:right w:w="57" w:type="dxa"/>
            </w:tcMar>
          </w:tcPr>
          <w:p w:rsidR="000C4A14" w:rsidRPr="00252946" w:rsidRDefault="000C4A14" w:rsidP="000C4A14">
            <w:pPr>
              <w:jc w:val="both"/>
              <w:rPr>
                <w:b/>
                <w:sz w:val="20"/>
                <w:szCs w:val="20"/>
              </w:rPr>
            </w:pPr>
            <w:r w:rsidRPr="00252946">
              <w:rPr>
                <w:sz w:val="20"/>
                <w:szCs w:val="20"/>
              </w:rPr>
              <w:t>Не предусмотрено</w:t>
            </w:r>
          </w:p>
        </w:tc>
      </w:tr>
      <w:tr w:rsidR="000C4A14" w:rsidRPr="00B22A81" w:rsidTr="000C4A14">
        <w:trPr>
          <w:trHeight w:val="773"/>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r>
              <w:rPr>
                <w:sz w:val="20"/>
                <w:szCs w:val="20"/>
              </w:rPr>
              <w:t>С</w:t>
            </w: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Требование к Банку, выдающему Банковскую гарантию обеспечения Заявок</w:t>
            </w:r>
          </w:p>
        </w:tc>
        <w:tc>
          <w:tcPr>
            <w:tcW w:w="6519" w:type="dxa"/>
            <w:tcMar>
              <w:top w:w="57" w:type="dxa"/>
              <w:left w:w="57" w:type="dxa"/>
              <w:bottom w:w="57" w:type="dxa"/>
              <w:right w:w="57" w:type="dxa"/>
            </w:tcMar>
          </w:tcPr>
          <w:p w:rsidR="000C4A14" w:rsidRPr="00252946" w:rsidRDefault="000C4A14" w:rsidP="000C4A14">
            <w:pPr>
              <w:rPr>
                <w:sz w:val="20"/>
                <w:szCs w:val="20"/>
              </w:rPr>
            </w:pPr>
            <w:r w:rsidRPr="00252946">
              <w:rPr>
                <w:sz w:val="20"/>
                <w:szCs w:val="20"/>
              </w:rPr>
              <w:t>Не применимо</w:t>
            </w:r>
          </w:p>
        </w:tc>
      </w:tr>
      <w:tr w:rsidR="000C4A14" w:rsidRPr="00B22A81" w:rsidTr="000C4A14">
        <w:trPr>
          <w:trHeight w:val="574"/>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 xml:space="preserve">Реквизиты для перечисления обеспечения Заявок </w:t>
            </w:r>
          </w:p>
        </w:tc>
        <w:tc>
          <w:tcPr>
            <w:tcW w:w="6519" w:type="dxa"/>
            <w:tcMar>
              <w:top w:w="57" w:type="dxa"/>
              <w:left w:w="57" w:type="dxa"/>
              <w:bottom w:w="57" w:type="dxa"/>
              <w:right w:w="57" w:type="dxa"/>
            </w:tcMar>
          </w:tcPr>
          <w:p w:rsidR="000C4A14" w:rsidRPr="00252946" w:rsidRDefault="000C4A14" w:rsidP="000C4A14">
            <w:pPr>
              <w:rPr>
                <w:sz w:val="20"/>
                <w:szCs w:val="20"/>
              </w:rPr>
            </w:pPr>
            <w:r w:rsidRPr="00252946">
              <w:rPr>
                <w:sz w:val="20"/>
                <w:szCs w:val="20"/>
              </w:rPr>
              <w:t>Не требуется</w:t>
            </w:r>
          </w:p>
        </w:tc>
      </w:tr>
      <w:tr w:rsidR="000C4A14" w:rsidRPr="00B22A81" w:rsidTr="000C4A14">
        <w:trPr>
          <w:trHeight w:val="134"/>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9213" w:type="dxa"/>
            <w:gridSpan w:val="2"/>
            <w:tcMar>
              <w:top w:w="57" w:type="dxa"/>
              <w:left w:w="57" w:type="dxa"/>
              <w:bottom w:w="57" w:type="dxa"/>
              <w:right w:w="57" w:type="dxa"/>
            </w:tcMar>
          </w:tcPr>
          <w:p w:rsidR="000C4A14" w:rsidRDefault="000C4A14" w:rsidP="000C4A14">
            <w:pPr>
              <w:rPr>
                <w:sz w:val="20"/>
                <w:szCs w:val="20"/>
              </w:rPr>
            </w:pPr>
            <w:r w:rsidRPr="00B22A81">
              <w:rPr>
                <w:sz w:val="20"/>
                <w:szCs w:val="20"/>
              </w:rPr>
              <w:t xml:space="preserve">Критерии оценки Заявок и порядок оценки: </w:t>
            </w:r>
          </w:p>
          <w:p w:rsidR="000C4A14" w:rsidRPr="006377FC" w:rsidRDefault="000C4A14" w:rsidP="000C4A14">
            <w:pPr>
              <w:rPr>
                <w:i/>
                <w:sz w:val="20"/>
                <w:szCs w:val="20"/>
              </w:rPr>
            </w:pPr>
          </w:p>
          <w:tbl>
            <w:tblPr>
              <w:tblW w:w="6964"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4"/>
              <w:gridCol w:w="3970"/>
              <w:gridCol w:w="1276"/>
              <w:gridCol w:w="1134"/>
            </w:tblGrid>
            <w:tr w:rsidR="000C4A14" w:rsidRPr="00E621E6" w:rsidTr="000C4A14">
              <w:trPr>
                <w:trHeight w:val="704"/>
                <w:tblHeader/>
              </w:trPr>
              <w:tc>
                <w:tcPr>
                  <w:tcW w:w="584" w:type="dxa"/>
                  <w:tcMar>
                    <w:top w:w="57" w:type="dxa"/>
                    <w:left w:w="57" w:type="dxa"/>
                    <w:bottom w:w="57" w:type="dxa"/>
                    <w:right w:w="57" w:type="dxa"/>
                  </w:tcMar>
                  <w:vAlign w:val="center"/>
                </w:tcPr>
                <w:p w:rsidR="000C4A14" w:rsidRPr="00E621E6" w:rsidRDefault="000C4A14" w:rsidP="000C4A14">
                  <w:pPr>
                    <w:widowControl w:val="0"/>
                    <w:ind w:left="-58" w:right="-52"/>
                    <w:jc w:val="center"/>
                    <w:rPr>
                      <w:b/>
                      <w:sz w:val="20"/>
                      <w:szCs w:val="20"/>
                    </w:rPr>
                  </w:pPr>
                  <w:r w:rsidRPr="00E621E6">
                    <w:rPr>
                      <w:b/>
                      <w:sz w:val="20"/>
                      <w:szCs w:val="20"/>
                    </w:rPr>
                    <w:t>№</w:t>
                  </w:r>
                </w:p>
              </w:tc>
              <w:tc>
                <w:tcPr>
                  <w:tcW w:w="3970" w:type="dxa"/>
                  <w:tcMar>
                    <w:top w:w="57" w:type="dxa"/>
                    <w:left w:w="57" w:type="dxa"/>
                    <w:bottom w:w="57" w:type="dxa"/>
                    <w:right w:w="57" w:type="dxa"/>
                  </w:tcMar>
                  <w:vAlign w:val="center"/>
                </w:tcPr>
                <w:p w:rsidR="000C4A14" w:rsidRPr="00E621E6" w:rsidRDefault="000C4A14" w:rsidP="000C4A14">
                  <w:pPr>
                    <w:widowControl w:val="0"/>
                    <w:ind w:left="-66" w:right="-62"/>
                    <w:jc w:val="center"/>
                    <w:rPr>
                      <w:b/>
                      <w:sz w:val="20"/>
                      <w:szCs w:val="20"/>
                    </w:rPr>
                  </w:pPr>
                  <w:r w:rsidRPr="00E621E6">
                    <w:rPr>
                      <w:b/>
                      <w:sz w:val="20"/>
                      <w:szCs w:val="20"/>
                    </w:rPr>
                    <w:t xml:space="preserve">Критерии оценки </w:t>
                  </w:r>
                  <w:r w:rsidRPr="00E621E6">
                    <w:rPr>
                      <w:b/>
                      <w:sz w:val="20"/>
                      <w:szCs w:val="20"/>
                    </w:rPr>
                    <w:br/>
                    <w:t>заявок на участие в Процедуре закупки</w:t>
                  </w:r>
                </w:p>
              </w:tc>
              <w:tc>
                <w:tcPr>
                  <w:tcW w:w="1276" w:type="dxa"/>
                  <w:tcMar>
                    <w:top w:w="57" w:type="dxa"/>
                    <w:left w:w="57" w:type="dxa"/>
                    <w:bottom w:w="57" w:type="dxa"/>
                    <w:right w:w="57" w:type="dxa"/>
                  </w:tcMar>
                  <w:vAlign w:val="center"/>
                </w:tcPr>
                <w:p w:rsidR="000C4A14" w:rsidRPr="00E621E6" w:rsidRDefault="000C4A14" w:rsidP="000C4A14">
                  <w:pPr>
                    <w:widowControl w:val="0"/>
                    <w:ind w:left="-57" w:right="-43"/>
                    <w:jc w:val="center"/>
                    <w:rPr>
                      <w:b/>
                      <w:sz w:val="20"/>
                      <w:szCs w:val="20"/>
                    </w:rPr>
                  </w:pPr>
                  <w:r w:rsidRPr="00E621E6">
                    <w:rPr>
                      <w:b/>
                      <w:sz w:val="20"/>
                      <w:szCs w:val="20"/>
                    </w:rPr>
                    <w:t xml:space="preserve">Содержание критериев оценки </w:t>
                  </w:r>
                </w:p>
              </w:tc>
              <w:tc>
                <w:tcPr>
                  <w:tcW w:w="1134" w:type="dxa"/>
                  <w:tcMar>
                    <w:top w:w="57" w:type="dxa"/>
                    <w:left w:w="57" w:type="dxa"/>
                    <w:bottom w:w="57" w:type="dxa"/>
                    <w:right w:w="57" w:type="dxa"/>
                  </w:tcMar>
                </w:tcPr>
                <w:p w:rsidR="000C4A14" w:rsidRPr="00E621E6" w:rsidRDefault="000C4A14" w:rsidP="000C4A14">
                  <w:pPr>
                    <w:widowControl w:val="0"/>
                    <w:ind w:left="-75" w:right="-66"/>
                    <w:jc w:val="center"/>
                    <w:rPr>
                      <w:b/>
                      <w:sz w:val="20"/>
                      <w:szCs w:val="20"/>
                    </w:rPr>
                  </w:pPr>
                  <w:r w:rsidRPr="00E621E6">
                    <w:rPr>
                      <w:b/>
                      <w:sz w:val="20"/>
                      <w:szCs w:val="20"/>
                    </w:rPr>
                    <w:t xml:space="preserve">Значимость критериев оценки </w:t>
                  </w:r>
                </w:p>
                <w:p w:rsidR="000C4A14" w:rsidRPr="00E621E6" w:rsidRDefault="000C4A14" w:rsidP="000C4A14">
                  <w:pPr>
                    <w:widowControl w:val="0"/>
                    <w:ind w:left="-75" w:right="-66"/>
                    <w:jc w:val="center"/>
                    <w:rPr>
                      <w:b/>
                      <w:sz w:val="20"/>
                      <w:szCs w:val="20"/>
                    </w:rPr>
                  </w:pPr>
                  <w:r w:rsidRPr="00E621E6">
                    <w:rPr>
                      <w:color w:val="FF0000"/>
                      <w:sz w:val="20"/>
                      <w:szCs w:val="20"/>
                    </w:rPr>
                    <w:t>(</w:t>
                  </w:r>
                  <m:oMath>
                    <m:sSub>
                      <m:sSubPr>
                        <m:ctrlPr>
                          <w:rPr>
                            <w:rFonts w:ascii="Cambria Math" w:hAnsi="Cambria Math"/>
                            <w:i/>
                            <w:color w:val="FF0000"/>
                            <w:sz w:val="20"/>
                            <w:szCs w:val="20"/>
                          </w:rPr>
                        </m:ctrlPr>
                      </m:sSubPr>
                      <m:e>
                        <m:r>
                          <w:rPr>
                            <w:rFonts w:ascii="Cambria Math" w:hAnsi="Cambria Math"/>
                            <w:color w:val="FF0000"/>
                            <w:sz w:val="20"/>
                            <w:szCs w:val="20"/>
                            <w:lang w:val="en-US"/>
                          </w:rPr>
                          <m:t>Ka</m:t>
                        </m:r>
                      </m:e>
                      <m:sub>
                        <m:r>
                          <w:rPr>
                            <w:rFonts w:ascii="Cambria Math" w:hAnsi="Cambria Math"/>
                            <w:color w:val="FF0000"/>
                            <w:sz w:val="20"/>
                            <w:szCs w:val="20"/>
                          </w:rPr>
                          <m:t>i</m:t>
                        </m:r>
                      </m:sub>
                    </m:sSub>
                    <m:r>
                      <w:rPr>
                        <w:rFonts w:ascii="Cambria Math" w:hAnsi="Cambria Math"/>
                        <w:color w:val="FF0000"/>
                        <w:sz w:val="20"/>
                        <w:szCs w:val="20"/>
                      </w:rPr>
                      <m:t>)</m:t>
                    </m:r>
                  </m:oMath>
                </w:p>
              </w:tc>
            </w:tr>
            <w:tr w:rsidR="000C4A14" w:rsidRPr="00E621E6" w:rsidTr="000C4A14">
              <w:trPr>
                <w:trHeight w:val="245"/>
              </w:trPr>
              <w:tc>
                <w:tcPr>
                  <w:tcW w:w="584" w:type="dxa"/>
                  <w:tcBorders>
                    <w:bottom w:val="single" w:sz="4" w:space="0" w:color="auto"/>
                  </w:tcBorders>
                  <w:tcMar>
                    <w:top w:w="57" w:type="dxa"/>
                    <w:left w:w="57" w:type="dxa"/>
                    <w:bottom w:w="57" w:type="dxa"/>
                    <w:right w:w="57" w:type="dxa"/>
                  </w:tcMar>
                </w:tcPr>
                <w:p w:rsidR="000C4A14" w:rsidRDefault="000C4A14" w:rsidP="000C4A14">
                  <w:pPr>
                    <w:widowControl w:val="0"/>
                    <w:jc w:val="center"/>
                    <w:rPr>
                      <w:b/>
                      <w:sz w:val="22"/>
                      <w:szCs w:val="22"/>
                    </w:rPr>
                  </w:pPr>
                  <w:r>
                    <w:rPr>
                      <w:b/>
                      <w:sz w:val="22"/>
                      <w:szCs w:val="22"/>
                    </w:rPr>
                    <w:t>1.</w:t>
                  </w:r>
                </w:p>
              </w:tc>
              <w:tc>
                <w:tcPr>
                  <w:tcW w:w="3970" w:type="dxa"/>
                  <w:tcBorders>
                    <w:bottom w:val="single" w:sz="4" w:space="0" w:color="auto"/>
                  </w:tcBorders>
                  <w:tcMar>
                    <w:top w:w="57" w:type="dxa"/>
                    <w:left w:w="57" w:type="dxa"/>
                    <w:bottom w:w="57" w:type="dxa"/>
                    <w:right w:w="57" w:type="dxa"/>
                  </w:tcMar>
                </w:tcPr>
                <w:p w:rsidR="00975E98" w:rsidRDefault="00975E98" w:rsidP="0029021D">
                  <w:pPr>
                    <w:widowControl w:val="0"/>
                    <w:ind w:right="-28"/>
                    <w:jc w:val="both"/>
                    <w:rPr>
                      <w:b/>
                      <w:sz w:val="22"/>
                      <w:szCs w:val="22"/>
                    </w:rPr>
                  </w:pPr>
                  <w:r w:rsidRPr="00975E98">
                    <w:rPr>
                      <w:b/>
                      <w:sz w:val="22"/>
                      <w:szCs w:val="22"/>
                    </w:rPr>
                    <w:t>Общая стоимость услуг на весь период действия Договора (</w:t>
                  </w:r>
                  <w:r w:rsidR="00C90E39" w:rsidRPr="00C90E39">
                    <w:rPr>
                      <w:b/>
                      <w:sz w:val="22"/>
                      <w:szCs w:val="22"/>
                    </w:rPr>
                    <w:t>22 месяца по Объекту 1, 21 месяц по Объектам 2,3</w:t>
                  </w:r>
                  <w:r w:rsidRPr="00975E98">
                    <w:rPr>
                      <w:b/>
                      <w:sz w:val="22"/>
                      <w:szCs w:val="22"/>
                    </w:rPr>
                    <w:t>)</w:t>
                  </w:r>
                  <w:r w:rsidR="00D15537">
                    <w:rPr>
                      <w:b/>
                      <w:sz w:val="22"/>
                      <w:szCs w:val="22"/>
                    </w:rPr>
                    <w:t>, включая НДС 18%.</w:t>
                  </w:r>
                </w:p>
                <w:p w:rsidR="0029021D" w:rsidRPr="00D15537" w:rsidRDefault="0029021D" w:rsidP="0029021D">
                  <w:pPr>
                    <w:widowControl w:val="0"/>
                    <w:ind w:right="-28"/>
                    <w:jc w:val="both"/>
                    <w:rPr>
                      <w:i/>
                      <w:sz w:val="20"/>
                      <w:szCs w:val="20"/>
                    </w:rPr>
                  </w:pPr>
                  <w:r w:rsidRPr="00D15537">
                    <w:rPr>
                      <w:i/>
                      <w:sz w:val="20"/>
                      <w:szCs w:val="20"/>
                    </w:rPr>
                    <w:t>Общая стоимость не должна превышать установленный лимит финансирования</w:t>
                  </w:r>
                  <w:r w:rsidR="00EF708B" w:rsidRPr="00D15537">
                    <w:rPr>
                      <w:i/>
                      <w:sz w:val="20"/>
                      <w:szCs w:val="20"/>
                    </w:rPr>
                    <w:t>.</w:t>
                  </w:r>
                </w:p>
              </w:tc>
              <w:tc>
                <w:tcPr>
                  <w:tcW w:w="1276" w:type="dxa"/>
                  <w:tcBorders>
                    <w:bottom w:val="single" w:sz="4" w:space="0" w:color="auto"/>
                  </w:tcBorders>
                  <w:tcMar>
                    <w:top w:w="57" w:type="dxa"/>
                    <w:left w:w="57" w:type="dxa"/>
                    <w:bottom w:w="57" w:type="dxa"/>
                    <w:right w:w="57" w:type="dxa"/>
                  </w:tcMar>
                </w:tcPr>
                <w:p w:rsidR="000C4A14" w:rsidRDefault="000C4A14" w:rsidP="000C4A14">
                  <w:pPr>
                    <w:widowControl w:val="0"/>
                    <w:jc w:val="center"/>
                    <w:rPr>
                      <w:b/>
                      <w:sz w:val="22"/>
                      <w:szCs w:val="22"/>
                    </w:rPr>
                  </w:pPr>
                  <w:r>
                    <w:rPr>
                      <w:b/>
                      <w:sz w:val="22"/>
                      <w:szCs w:val="22"/>
                    </w:rPr>
                    <w:t>*</w:t>
                  </w:r>
                </w:p>
              </w:tc>
              <w:tc>
                <w:tcPr>
                  <w:tcW w:w="1134" w:type="dxa"/>
                  <w:tcBorders>
                    <w:bottom w:val="single" w:sz="4" w:space="0" w:color="auto"/>
                  </w:tcBorders>
                  <w:tcMar>
                    <w:top w:w="57" w:type="dxa"/>
                    <w:left w:w="57" w:type="dxa"/>
                    <w:bottom w:w="57" w:type="dxa"/>
                    <w:right w:w="57" w:type="dxa"/>
                  </w:tcMar>
                </w:tcPr>
                <w:p w:rsidR="000C4A14" w:rsidRDefault="00B1215C" w:rsidP="000C4A14">
                  <w:pPr>
                    <w:widowControl w:val="0"/>
                    <w:jc w:val="center"/>
                    <w:rPr>
                      <w:b/>
                      <w:sz w:val="22"/>
                      <w:szCs w:val="22"/>
                    </w:rPr>
                  </w:pPr>
                  <w:r>
                    <w:rPr>
                      <w:b/>
                      <w:sz w:val="22"/>
                      <w:szCs w:val="22"/>
                    </w:rPr>
                    <w:t>6</w:t>
                  </w:r>
                  <w:r w:rsidR="000C4A14">
                    <w:rPr>
                      <w:b/>
                      <w:sz w:val="22"/>
                      <w:szCs w:val="22"/>
                    </w:rPr>
                    <w:t>0%</w:t>
                  </w:r>
                </w:p>
              </w:tc>
            </w:tr>
            <w:tr w:rsidR="000C4A14" w:rsidRPr="00E621E6" w:rsidTr="000C4A14">
              <w:trPr>
                <w:trHeight w:val="305"/>
              </w:trPr>
              <w:tc>
                <w:tcPr>
                  <w:tcW w:w="584" w:type="dxa"/>
                  <w:tcBorders>
                    <w:bottom w:val="single" w:sz="4" w:space="0" w:color="auto"/>
                  </w:tcBorders>
                  <w:tcMar>
                    <w:top w:w="57" w:type="dxa"/>
                    <w:left w:w="57" w:type="dxa"/>
                    <w:bottom w:w="57" w:type="dxa"/>
                    <w:right w:w="57" w:type="dxa"/>
                  </w:tcMar>
                </w:tcPr>
                <w:p w:rsidR="000C4A14" w:rsidRDefault="0017169A" w:rsidP="000C4A14">
                  <w:pPr>
                    <w:widowControl w:val="0"/>
                    <w:jc w:val="center"/>
                    <w:rPr>
                      <w:b/>
                      <w:sz w:val="22"/>
                      <w:szCs w:val="22"/>
                    </w:rPr>
                  </w:pPr>
                  <w:r>
                    <w:rPr>
                      <w:b/>
                      <w:sz w:val="22"/>
                      <w:szCs w:val="22"/>
                    </w:rPr>
                    <w:t>2</w:t>
                  </w:r>
                  <w:r w:rsidR="000C4A14">
                    <w:rPr>
                      <w:b/>
                      <w:sz w:val="22"/>
                      <w:szCs w:val="22"/>
                    </w:rPr>
                    <w:t>.</w:t>
                  </w:r>
                </w:p>
              </w:tc>
              <w:tc>
                <w:tcPr>
                  <w:tcW w:w="3970" w:type="dxa"/>
                  <w:tcBorders>
                    <w:bottom w:val="single" w:sz="4" w:space="0" w:color="auto"/>
                  </w:tcBorders>
                  <w:tcMar>
                    <w:top w:w="57" w:type="dxa"/>
                    <w:left w:w="57" w:type="dxa"/>
                    <w:bottom w:w="57" w:type="dxa"/>
                    <w:right w:w="57" w:type="dxa"/>
                  </w:tcMar>
                </w:tcPr>
                <w:p w:rsidR="000C4A14" w:rsidRDefault="000C4A14" w:rsidP="000C4A14">
                  <w:pPr>
                    <w:widowControl w:val="0"/>
                    <w:rPr>
                      <w:b/>
                      <w:sz w:val="22"/>
                      <w:szCs w:val="22"/>
                    </w:rPr>
                  </w:pPr>
                  <w:r>
                    <w:rPr>
                      <w:b/>
                      <w:sz w:val="22"/>
                      <w:szCs w:val="22"/>
                    </w:rPr>
                    <w:t>Квалификация Участника Процедуры закупки:</w:t>
                  </w:r>
                </w:p>
              </w:tc>
              <w:tc>
                <w:tcPr>
                  <w:tcW w:w="1276" w:type="dxa"/>
                  <w:tcBorders>
                    <w:bottom w:val="single" w:sz="4" w:space="0" w:color="auto"/>
                  </w:tcBorders>
                  <w:tcMar>
                    <w:top w:w="57" w:type="dxa"/>
                    <w:left w:w="57" w:type="dxa"/>
                    <w:bottom w:w="57" w:type="dxa"/>
                    <w:right w:w="57" w:type="dxa"/>
                  </w:tcMar>
                </w:tcPr>
                <w:p w:rsidR="000C4A14" w:rsidRDefault="000C4A14" w:rsidP="000C4A14">
                  <w:pPr>
                    <w:widowControl w:val="0"/>
                    <w:jc w:val="center"/>
                    <w:rPr>
                      <w:b/>
                      <w:sz w:val="22"/>
                      <w:szCs w:val="22"/>
                    </w:rPr>
                  </w:pPr>
                  <w:r>
                    <w:rPr>
                      <w:b/>
                      <w:sz w:val="22"/>
                      <w:szCs w:val="22"/>
                    </w:rPr>
                    <w:t>0…100</w:t>
                  </w:r>
                </w:p>
              </w:tc>
              <w:tc>
                <w:tcPr>
                  <w:tcW w:w="1134" w:type="dxa"/>
                  <w:tcBorders>
                    <w:bottom w:val="single" w:sz="4" w:space="0" w:color="auto"/>
                  </w:tcBorders>
                  <w:tcMar>
                    <w:top w:w="57" w:type="dxa"/>
                    <w:left w:w="57" w:type="dxa"/>
                    <w:bottom w:w="57" w:type="dxa"/>
                    <w:right w:w="57" w:type="dxa"/>
                  </w:tcMar>
                </w:tcPr>
                <w:p w:rsidR="000C4A14" w:rsidRDefault="0029021D" w:rsidP="000C4A14">
                  <w:pPr>
                    <w:widowControl w:val="0"/>
                    <w:jc w:val="center"/>
                    <w:rPr>
                      <w:b/>
                      <w:sz w:val="22"/>
                      <w:szCs w:val="22"/>
                    </w:rPr>
                  </w:pPr>
                  <w:r>
                    <w:rPr>
                      <w:b/>
                      <w:sz w:val="22"/>
                      <w:szCs w:val="22"/>
                    </w:rPr>
                    <w:t>40%</w:t>
                  </w:r>
                </w:p>
              </w:tc>
            </w:tr>
            <w:tr w:rsidR="0029021D" w:rsidRPr="00E621E6" w:rsidTr="000C4A14">
              <w:trPr>
                <w:trHeight w:val="210"/>
              </w:trPr>
              <w:tc>
                <w:tcPr>
                  <w:tcW w:w="584" w:type="dxa"/>
                  <w:tcBorders>
                    <w:bottom w:val="single" w:sz="4" w:space="0" w:color="auto"/>
                  </w:tcBorders>
                  <w:tcMar>
                    <w:top w:w="57" w:type="dxa"/>
                    <w:left w:w="57" w:type="dxa"/>
                    <w:bottom w:w="57" w:type="dxa"/>
                    <w:right w:w="57" w:type="dxa"/>
                  </w:tcMar>
                </w:tcPr>
                <w:p w:rsidR="0029021D" w:rsidRPr="00EA48CC" w:rsidRDefault="0017169A" w:rsidP="0029021D">
                  <w:pPr>
                    <w:jc w:val="center"/>
                    <w:rPr>
                      <w:sz w:val="20"/>
                      <w:szCs w:val="20"/>
                    </w:rPr>
                  </w:pPr>
                  <w:r>
                    <w:rPr>
                      <w:sz w:val="20"/>
                      <w:szCs w:val="20"/>
                    </w:rPr>
                    <w:t>2</w:t>
                  </w:r>
                  <w:r w:rsidR="0029021D">
                    <w:rPr>
                      <w:sz w:val="20"/>
                      <w:szCs w:val="20"/>
                    </w:rPr>
                    <w:t>.1</w:t>
                  </w:r>
                </w:p>
              </w:tc>
              <w:tc>
                <w:tcPr>
                  <w:tcW w:w="3970" w:type="dxa"/>
                  <w:tcBorders>
                    <w:bottom w:val="single" w:sz="4" w:space="0" w:color="auto"/>
                  </w:tcBorders>
                  <w:tcMar>
                    <w:top w:w="57" w:type="dxa"/>
                    <w:left w:w="57" w:type="dxa"/>
                    <w:bottom w:w="57" w:type="dxa"/>
                    <w:right w:w="57" w:type="dxa"/>
                  </w:tcMar>
                </w:tcPr>
                <w:p w:rsidR="0029021D" w:rsidRDefault="0029021D" w:rsidP="0017169A">
                  <w:pPr>
                    <w:rPr>
                      <w:bCs/>
                      <w:sz w:val="20"/>
                      <w:szCs w:val="20"/>
                    </w:rPr>
                  </w:pPr>
                  <w:r>
                    <w:rPr>
                      <w:sz w:val="20"/>
                      <w:szCs w:val="20"/>
                    </w:rPr>
                    <w:t>Наличие опыта оказания</w:t>
                  </w:r>
                  <w:r w:rsidRPr="00BC27FD">
                    <w:rPr>
                      <w:sz w:val="20"/>
                      <w:szCs w:val="20"/>
                    </w:rPr>
                    <w:t xml:space="preserve"> </w:t>
                  </w:r>
                  <w:r>
                    <w:rPr>
                      <w:sz w:val="20"/>
                      <w:szCs w:val="20"/>
                    </w:rPr>
                    <w:t>комплекса</w:t>
                  </w:r>
                  <w:r w:rsidRPr="00BC27FD">
                    <w:rPr>
                      <w:sz w:val="20"/>
                      <w:szCs w:val="20"/>
                    </w:rPr>
                    <w:t xml:space="preserve"> </w:t>
                  </w:r>
                  <w:r>
                    <w:rPr>
                      <w:sz w:val="20"/>
                      <w:szCs w:val="20"/>
                    </w:rPr>
                    <w:t xml:space="preserve">услуг, </w:t>
                  </w:r>
                  <w:r w:rsidRPr="00BC27FD">
                    <w:rPr>
                      <w:sz w:val="20"/>
                      <w:szCs w:val="20"/>
                    </w:rPr>
                    <w:t xml:space="preserve"> </w:t>
                  </w:r>
                  <w:r>
                    <w:rPr>
                      <w:sz w:val="20"/>
                      <w:szCs w:val="20"/>
                    </w:rPr>
                    <w:t>аналогичных Предмету закупки (с предоставлением подтверждающих документов: копии</w:t>
                  </w:r>
                  <w:r w:rsidRPr="00AE3B89">
                    <w:rPr>
                      <w:sz w:val="20"/>
                      <w:szCs w:val="20"/>
                    </w:rPr>
                    <w:t xml:space="preserve"> договор</w:t>
                  </w:r>
                  <w:r>
                    <w:rPr>
                      <w:sz w:val="20"/>
                      <w:szCs w:val="20"/>
                    </w:rPr>
                    <w:t>ов</w:t>
                  </w:r>
                  <w:r w:rsidRPr="00AE3B89">
                    <w:rPr>
                      <w:sz w:val="20"/>
                      <w:szCs w:val="20"/>
                    </w:rPr>
                    <w:t xml:space="preserve"> и</w:t>
                  </w:r>
                  <w:r>
                    <w:rPr>
                      <w:sz w:val="20"/>
                      <w:szCs w:val="20"/>
                    </w:rPr>
                    <w:t xml:space="preserve"> </w:t>
                  </w:r>
                  <w:r w:rsidRPr="00AE3B89">
                    <w:rPr>
                      <w:sz w:val="20"/>
                      <w:szCs w:val="20"/>
                    </w:rPr>
                    <w:t>акт</w:t>
                  </w:r>
                  <w:r>
                    <w:rPr>
                      <w:sz w:val="20"/>
                      <w:szCs w:val="20"/>
                    </w:rPr>
                    <w:t>ов сдачи-приемки оказанных услуг/</w:t>
                  </w:r>
                  <w:r w:rsidRPr="00AE3B89">
                    <w:rPr>
                      <w:sz w:val="20"/>
                      <w:szCs w:val="20"/>
                    </w:rPr>
                    <w:t>выполненных работ)</w:t>
                  </w:r>
                  <w:r>
                    <w:rPr>
                      <w:bCs/>
                      <w:sz w:val="20"/>
                      <w:szCs w:val="20"/>
                    </w:rPr>
                    <w:t xml:space="preserve"> </w:t>
                  </w:r>
                </w:p>
                <w:p w:rsidR="0029021D" w:rsidRPr="003473C8" w:rsidRDefault="0029021D" w:rsidP="0017169A">
                  <w:pPr>
                    <w:rPr>
                      <w:bCs/>
                      <w:i/>
                      <w:sz w:val="20"/>
                      <w:szCs w:val="20"/>
                    </w:rPr>
                  </w:pPr>
                  <w:r w:rsidRPr="003473C8">
                    <w:rPr>
                      <w:bCs/>
                      <w:i/>
                      <w:sz w:val="20"/>
                      <w:szCs w:val="20"/>
                    </w:rPr>
                    <w:t>менее 1-го года – 0 баллов</w:t>
                  </w:r>
                </w:p>
                <w:p w:rsidR="0029021D" w:rsidRDefault="0029021D" w:rsidP="0017169A">
                  <w:pPr>
                    <w:rPr>
                      <w:bCs/>
                      <w:i/>
                      <w:sz w:val="20"/>
                      <w:szCs w:val="20"/>
                    </w:rPr>
                  </w:pPr>
                  <w:r w:rsidRPr="003473C8">
                    <w:rPr>
                      <w:bCs/>
                      <w:i/>
                      <w:sz w:val="20"/>
                      <w:szCs w:val="20"/>
                    </w:rPr>
                    <w:t xml:space="preserve">от 1-го до </w:t>
                  </w:r>
                  <w:r>
                    <w:rPr>
                      <w:bCs/>
                      <w:i/>
                      <w:sz w:val="20"/>
                      <w:szCs w:val="20"/>
                    </w:rPr>
                    <w:t>2</w:t>
                  </w:r>
                  <w:r w:rsidRPr="003473C8">
                    <w:rPr>
                      <w:bCs/>
                      <w:i/>
                      <w:sz w:val="20"/>
                      <w:szCs w:val="20"/>
                    </w:rPr>
                    <w:t xml:space="preserve">-х лет – </w:t>
                  </w:r>
                  <w:r>
                    <w:rPr>
                      <w:bCs/>
                      <w:i/>
                      <w:sz w:val="20"/>
                      <w:szCs w:val="20"/>
                    </w:rPr>
                    <w:t xml:space="preserve">20 </w:t>
                  </w:r>
                  <w:r w:rsidRPr="003473C8">
                    <w:rPr>
                      <w:bCs/>
                      <w:i/>
                      <w:sz w:val="20"/>
                      <w:szCs w:val="20"/>
                    </w:rPr>
                    <w:t>баллов</w:t>
                  </w:r>
                </w:p>
                <w:p w:rsidR="0029021D" w:rsidRPr="003473C8" w:rsidRDefault="0029021D" w:rsidP="0017169A">
                  <w:pPr>
                    <w:rPr>
                      <w:bCs/>
                      <w:i/>
                      <w:sz w:val="20"/>
                      <w:szCs w:val="20"/>
                    </w:rPr>
                  </w:pPr>
                  <w:r w:rsidRPr="008370BB">
                    <w:rPr>
                      <w:bCs/>
                      <w:i/>
                      <w:sz w:val="20"/>
                      <w:szCs w:val="20"/>
                    </w:rPr>
                    <w:t xml:space="preserve">от </w:t>
                  </w:r>
                  <w:r>
                    <w:rPr>
                      <w:bCs/>
                      <w:i/>
                      <w:sz w:val="20"/>
                      <w:szCs w:val="20"/>
                    </w:rPr>
                    <w:t xml:space="preserve">2-х </w:t>
                  </w:r>
                  <w:r w:rsidRPr="008370BB">
                    <w:rPr>
                      <w:bCs/>
                      <w:i/>
                      <w:sz w:val="20"/>
                      <w:szCs w:val="20"/>
                    </w:rPr>
                    <w:t xml:space="preserve"> до 3-х лет – </w:t>
                  </w:r>
                  <w:r>
                    <w:rPr>
                      <w:bCs/>
                      <w:i/>
                      <w:sz w:val="20"/>
                      <w:szCs w:val="20"/>
                    </w:rPr>
                    <w:t>40</w:t>
                  </w:r>
                  <w:r w:rsidRPr="008370BB">
                    <w:rPr>
                      <w:bCs/>
                      <w:i/>
                      <w:sz w:val="20"/>
                      <w:szCs w:val="20"/>
                    </w:rPr>
                    <w:t xml:space="preserve"> баллов</w:t>
                  </w:r>
                </w:p>
                <w:p w:rsidR="0029021D" w:rsidRPr="00EA48CC" w:rsidRDefault="0029021D" w:rsidP="0017169A">
                  <w:pPr>
                    <w:rPr>
                      <w:sz w:val="20"/>
                      <w:szCs w:val="20"/>
                    </w:rPr>
                  </w:pPr>
                  <w:r w:rsidRPr="003473C8">
                    <w:rPr>
                      <w:bCs/>
                      <w:i/>
                      <w:sz w:val="20"/>
                      <w:szCs w:val="20"/>
                    </w:rPr>
                    <w:t xml:space="preserve">от 3-х лет и более – </w:t>
                  </w:r>
                  <w:r>
                    <w:rPr>
                      <w:bCs/>
                      <w:i/>
                      <w:sz w:val="20"/>
                      <w:szCs w:val="20"/>
                    </w:rPr>
                    <w:t xml:space="preserve">60  </w:t>
                  </w:r>
                  <w:r w:rsidRPr="003473C8">
                    <w:rPr>
                      <w:bCs/>
                      <w:i/>
                      <w:sz w:val="20"/>
                      <w:szCs w:val="20"/>
                    </w:rPr>
                    <w:t>баллов</w:t>
                  </w:r>
                </w:p>
              </w:tc>
              <w:tc>
                <w:tcPr>
                  <w:tcW w:w="1276" w:type="dxa"/>
                  <w:tcBorders>
                    <w:bottom w:val="single" w:sz="4" w:space="0" w:color="auto"/>
                  </w:tcBorders>
                  <w:tcMar>
                    <w:top w:w="57" w:type="dxa"/>
                    <w:left w:w="57" w:type="dxa"/>
                    <w:bottom w:w="57" w:type="dxa"/>
                    <w:right w:w="57" w:type="dxa"/>
                  </w:tcMar>
                </w:tcPr>
                <w:p w:rsidR="0029021D" w:rsidRDefault="0029021D" w:rsidP="001330DD">
                  <w:pPr>
                    <w:jc w:val="center"/>
                    <w:rPr>
                      <w:sz w:val="22"/>
                      <w:szCs w:val="22"/>
                    </w:rPr>
                  </w:pPr>
                  <w:r w:rsidRPr="009E6013">
                    <w:rPr>
                      <w:sz w:val="22"/>
                      <w:szCs w:val="22"/>
                    </w:rPr>
                    <w:t>0-</w:t>
                  </w:r>
                  <w:r w:rsidR="001330DD">
                    <w:rPr>
                      <w:sz w:val="22"/>
                      <w:szCs w:val="22"/>
                      <w:lang w:val="en-US"/>
                    </w:rPr>
                    <w:t>7</w:t>
                  </w:r>
                  <w:r>
                    <w:rPr>
                      <w:sz w:val="22"/>
                      <w:szCs w:val="22"/>
                    </w:rPr>
                    <w:t>0</w:t>
                  </w:r>
                </w:p>
              </w:tc>
              <w:tc>
                <w:tcPr>
                  <w:tcW w:w="1134" w:type="dxa"/>
                  <w:tcBorders>
                    <w:bottom w:val="single" w:sz="4" w:space="0" w:color="auto"/>
                  </w:tcBorders>
                  <w:tcMar>
                    <w:top w:w="57" w:type="dxa"/>
                    <w:left w:w="57" w:type="dxa"/>
                    <w:bottom w:w="57" w:type="dxa"/>
                    <w:right w:w="57" w:type="dxa"/>
                  </w:tcMar>
                </w:tcPr>
                <w:p w:rsidR="0029021D" w:rsidRDefault="0029021D" w:rsidP="000C4A14">
                  <w:pPr>
                    <w:widowControl w:val="0"/>
                    <w:jc w:val="center"/>
                    <w:rPr>
                      <w:b/>
                      <w:sz w:val="20"/>
                      <w:szCs w:val="20"/>
                    </w:rPr>
                  </w:pPr>
                </w:p>
              </w:tc>
            </w:tr>
            <w:tr w:rsidR="0029021D" w:rsidRPr="00E621E6" w:rsidTr="000C4A14">
              <w:trPr>
                <w:trHeight w:val="210"/>
              </w:trPr>
              <w:tc>
                <w:tcPr>
                  <w:tcW w:w="584" w:type="dxa"/>
                  <w:tcBorders>
                    <w:bottom w:val="single" w:sz="4" w:space="0" w:color="auto"/>
                  </w:tcBorders>
                  <w:tcMar>
                    <w:top w:w="57" w:type="dxa"/>
                    <w:left w:w="57" w:type="dxa"/>
                    <w:bottom w:w="57" w:type="dxa"/>
                    <w:right w:w="57" w:type="dxa"/>
                  </w:tcMar>
                </w:tcPr>
                <w:p w:rsidR="0029021D" w:rsidRPr="0029021D" w:rsidRDefault="0017169A" w:rsidP="0029021D">
                  <w:pPr>
                    <w:jc w:val="center"/>
                    <w:rPr>
                      <w:sz w:val="20"/>
                      <w:szCs w:val="20"/>
                    </w:rPr>
                  </w:pPr>
                  <w:r>
                    <w:rPr>
                      <w:sz w:val="20"/>
                      <w:szCs w:val="20"/>
                    </w:rPr>
                    <w:t>2</w:t>
                  </w:r>
                  <w:r w:rsidR="0029021D" w:rsidRPr="0029021D">
                    <w:rPr>
                      <w:sz w:val="20"/>
                      <w:szCs w:val="20"/>
                    </w:rPr>
                    <w:t>.2</w:t>
                  </w:r>
                </w:p>
              </w:tc>
              <w:tc>
                <w:tcPr>
                  <w:tcW w:w="3970" w:type="dxa"/>
                  <w:tcBorders>
                    <w:bottom w:val="single" w:sz="4" w:space="0" w:color="auto"/>
                  </w:tcBorders>
                  <w:tcMar>
                    <w:top w:w="57" w:type="dxa"/>
                    <w:left w:w="57" w:type="dxa"/>
                    <w:bottom w:w="57" w:type="dxa"/>
                    <w:right w:w="57" w:type="dxa"/>
                  </w:tcMar>
                </w:tcPr>
                <w:p w:rsidR="0029021D" w:rsidRPr="00AE3B89" w:rsidRDefault="0029021D" w:rsidP="001330DD">
                  <w:pPr>
                    <w:rPr>
                      <w:strike/>
                      <w:sz w:val="20"/>
                      <w:szCs w:val="20"/>
                    </w:rPr>
                  </w:pPr>
                  <w:r>
                    <w:rPr>
                      <w:sz w:val="20"/>
                      <w:szCs w:val="20"/>
                    </w:rPr>
                    <w:t xml:space="preserve">Наличие </w:t>
                  </w:r>
                  <w:r w:rsidR="00AB4085">
                    <w:rPr>
                      <w:sz w:val="20"/>
                      <w:szCs w:val="20"/>
                    </w:rPr>
                    <w:t xml:space="preserve">в </w:t>
                  </w:r>
                  <w:r w:rsidR="00AB4085" w:rsidRPr="00AE7FEA">
                    <w:rPr>
                      <w:sz w:val="20"/>
                      <w:szCs w:val="20"/>
                    </w:rPr>
                    <w:t>с</w:t>
                  </w:r>
                  <w:r w:rsidR="00AB4085">
                    <w:rPr>
                      <w:sz w:val="20"/>
                      <w:szCs w:val="20"/>
                    </w:rPr>
                    <w:t>обственности, аренде, лизинге</w:t>
                  </w:r>
                  <w:r w:rsidR="00AB4085" w:rsidRPr="00EA48CC">
                    <w:rPr>
                      <w:sz w:val="20"/>
                      <w:szCs w:val="20"/>
                    </w:rPr>
                    <w:t xml:space="preserve"> </w:t>
                  </w:r>
                  <w:r w:rsidRPr="00EA48CC">
                    <w:rPr>
                      <w:sz w:val="20"/>
                      <w:szCs w:val="20"/>
                    </w:rPr>
                    <w:t>материально-технически</w:t>
                  </w:r>
                  <w:r>
                    <w:rPr>
                      <w:sz w:val="20"/>
                      <w:szCs w:val="20"/>
                    </w:rPr>
                    <w:t>х</w:t>
                  </w:r>
                  <w:r w:rsidRPr="00EA48CC">
                    <w:rPr>
                      <w:sz w:val="20"/>
                      <w:szCs w:val="20"/>
                    </w:rPr>
                    <w:t xml:space="preserve"> ресурс</w:t>
                  </w:r>
                  <w:r>
                    <w:rPr>
                      <w:sz w:val="20"/>
                      <w:szCs w:val="20"/>
                    </w:rPr>
                    <w:t>ов</w:t>
                  </w:r>
                  <w:r w:rsidR="00AB4085">
                    <w:rPr>
                      <w:sz w:val="20"/>
                      <w:szCs w:val="20"/>
                    </w:rPr>
                    <w:t xml:space="preserve"> необходимых для оказания услуг</w:t>
                  </w:r>
                  <w:r>
                    <w:rPr>
                      <w:sz w:val="20"/>
                      <w:szCs w:val="20"/>
                    </w:rPr>
                    <w:t xml:space="preserve"> </w:t>
                  </w:r>
                  <w:r w:rsidR="00AB4085" w:rsidRPr="00AE7FEA">
                    <w:rPr>
                      <w:sz w:val="20"/>
                      <w:szCs w:val="20"/>
                    </w:rPr>
                    <w:t xml:space="preserve">согласно </w:t>
                  </w:r>
                  <w:r w:rsidR="00AB4085">
                    <w:rPr>
                      <w:sz w:val="20"/>
                      <w:szCs w:val="20"/>
                    </w:rPr>
                    <w:t>П</w:t>
                  </w:r>
                  <w:r w:rsidR="00AB4085" w:rsidRPr="00AE7FEA">
                    <w:rPr>
                      <w:sz w:val="20"/>
                      <w:szCs w:val="20"/>
                    </w:rPr>
                    <w:t xml:space="preserve">редмету </w:t>
                  </w:r>
                  <w:r w:rsidR="00AB4085">
                    <w:rPr>
                      <w:sz w:val="20"/>
                      <w:szCs w:val="20"/>
                    </w:rPr>
                    <w:t>З</w:t>
                  </w:r>
                  <w:r w:rsidR="001330DD">
                    <w:rPr>
                      <w:sz w:val="20"/>
                      <w:szCs w:val="20"/>
                    </w:rPr>
                    <w:t>акупки</w:t>
                  </w:r>
                  <w:r>
                    <w:rPr>
                      <w:sz w:val="20"/>
                      <w:szCs w:val="20"/>
                    </w:rPr>
                    <w:t xml:space="preserve">: специальной </w:t>
                  </w:r>
                  <w:r w:rsidRPr="00AE7FEA">
                    <w:rPr>
                      <w:sz w:val="20"/>
                      <w:szCs w:val="20"/>
                    </w:rPr>
                    <w:t>техники</w:t>
                  </w:r>
                  <w:r>
                    <w:rPr>
                      <w:sz w:val="20"/>
                      <w:szCs w:val="20"/>
                    </w:rPr>
                    <w:t xml:space="preserve"> для погрузки и вывоза отходов с их последующей утилизацией</w:t>
                  </w:r>
                  <w:r w:rsidRPr="00AE7FEA">
                    <w:rPr>
                      <w:sz w:val="20"/>
                      <w:szCs w:val="20"/>
                    </w:rPr>
                    <w:t xml:space="preserve"> (подтверждается копиями ПТС, копиями договоров аренды, лизинга</w:t>
                  </w:r>
                  <w:r>
                    <w:rPr>
                      <w:sz w:val="20"/>
                      <w:szCs w:val="20"/>
                    </w:rPr>
                    <w:t xml:space="preserve"> и др.</w:t>
                  </w:r>
                  <w:r w:rsidRPr="00AE7FEA">
                    <w:rPr>
                      <w:sz w:val="20"/>
                      <w:szCs w:val="20"/>
                    </w:rPr>
                    <w:t>)</w:t>
                  </w:r>
                </w:p>
              </w:tc>
              <w:tc>
                <w:tcPr>
                  <w:tcW w:w="1276" w:type="dxa"/>
                  <w:tcBorders>
                    <w:bottom w:val="single" w:sz="4" w:space="0" w:color="auto"/>
                  </w:tcBorders>
                  <w:tcMar>
                    <w:top w:w="57" w:type="dxa"/>
                    <w:left w:w="57" w:type="dxa"/>
                    <w:bottom w:w="57" w:type="dxa"/>
                    <w:right w:w="57" w:type="dxa"/>
                  </w:tcMar>
                </w:tcPr>
                <w:p w:rsidR="0029021D" w:rsidRPr="00AE3B89" w:rsidRDefault="0029021D" w:rsidP="001330DD">
                  <w:pPr>
                    <w:jc w:val="center"/>
                    <w:rPr>
                      <w:strike/>
                      <w:sz w:val="22"/>
                      <w:szCs w:val="22"/>
                    </w:rPr>
                  </w:pPr>
                  <w:r>
                    <w:rPr>
                      <w:sz w:val="22"/>
                      <w:szCs w:val="22"/>
                    </w:rPr>
                    <w:t>0-</w:t>
                  </w:r>
                  <w:r w:rsidR="001330DD">
                    <w:rPr>
                      <w:sz w:val="22"/>
                      <w:szCs w:val="22"/>
                      <w:lang w:val="en-US"/>
                    </w:rPr>
                    <w:t>3</w:t>
                  </w:r>
                  <w:r>
                    <w:rPr>
                      <w:sz w:val="22"/>
                      <w:szCs w:val="22"/>
                    </w:rPr>
                    <w:t>0</w:t>
                  </w:r>
                </w:p>
              </w:tc>
              <w:tc>
                <w:tcPr>
                  <w:tcW w:w="1134" w:type="dxa"/>
                  <w:tcBorders>
                    <w:bottom w:val="single" w:sz="4" w:space="0" w:color="auto"/>
                  </w:tcBorders>
                  <w:tcMar>
                    <w:top w:w="57" w:type="dxa"/>
                    <w:left w:w="57" w:type="dxa"/>
                    <w:bottom w:w="57" w:type="dxa"/>
                    <w:right w:w="57" w:type="dxa"/>
                  </w:tcMar>
                </w:tcPr>
                <w:p w:rsidR="0029021D" w:rsidRPr="00AE3B89" w:rsidRDefault="0029021D" w:rsidP="000C4A14">
                  <w:pPr>
                    <w:widowControl w:val="0"/>
                    <w:jc w:val="center"/>
                    <w:rPr>
                      <w:b/>
                      <w:strike/>
                      <w:sz w:val="20"/>
                      <w:szCs w:val="20"/>
                    </w:rPr>
                  </w:pPr>
                </w:p>
              </w:tc>
            </w:tr>
            <w:tr w:rsidR="0029021D" w:rsidRPr="00E621E6" w:rsidTr="000C4A14">
              <w:trPr>
                <w:trHeight w:val="236"/>
              </w:trPr>
              <w:tc>
                <w:tcPr>
                  <w:tcW w:w="5830" w:type="dxa"/>
                  <w:gridSpan w:val="3"/>
                  <w:tcMar>
                    <w:top w:w="57" w:type="dxa"/>
                    <w:left w:w="57" w:type="dxa"/>
                    <w:bottom w:w="57" w:type="dxa"/>
                    <w:right w:w="57" w:type="dxa"/>
                  </w:tcMar>
                </w:tcPr>
                <w:p w:rsidR="0029021D" w:rsidRPr="00E621E6" w:rsidRDefault="0029021D" w:rsidP="000C4A14">
                  <w:pPr>
                    <w:widowControl w:val="0"/>
                    <w:jc w:val="both"/>
                    <w:rPr>
                      <w:b/>
                      <w:sz w:val="20"/>
                      <w:szCs w:val="20"/>
                    </w:rPr>
                  </w:pPr>
                  <w:r w:rsidRPr="00E621E6">
                    <w:rPr>
                      <w:b/>
                      <w:sz w:val="20"/>
                      <w:szCs w:val="20"/>
                    </w:rPr>
                    <w:t>Совокупная значимость всех критериев в процентах</w:t>
                  </w:r>
                </w:p>
              </w:tc>
              <w:tc>
                <w:tcPr>
                  <w:tcW w:w="1134" w:type="dxa"/>
                  <w:tcMar>
                    <w:top w:w="57" w:type="dxa"/>
                    <w:left w:w="57" w:type="dxa"/>
                    <w:bottom w:w="57" w:type="dxa"/>
                    <w:right w:w="57" w:type="dxa"/>
                  </w:tcMar>
                </w:tcPr>
                <w:p w:rsidR="0029021D" w:rsidRPr="00E621E6" w:rsidRDefault="0029021D" w:rsidP="000C4A14">
                  <w:pPr>
                    <w:widowControl w:val="0"/>
                    <w:jc w:val="center"/>
                    <w:rPr>
                      <w:b/>
                      <w:sz w:val="20"/>
                      <w:szCs w:val="20"/>
                    </w:rPr>
                  </w:pPr>
                  <w:r w:rsidRPr="00E621E6">
                    <w:rPr>
                      <w:b/>
                      <w:sz w:val="20"/>
                      <w:szCs w:val="20"/>
                    </w:rPr>
                    <w:t>100%</w:t>
                  </w:r>
                </w:p>
              </w:tc>
            </w:tr>
          </w:tbl>
          <w:p w:rsidR="000C4A14" w:rsidRPr="00B22A81" w:rsidRDefault="000C4A14" w:rsidP="000C4A14">
            <w:pPr>
              <w:rPr>
                <w:sz w:val="20"/>
                <w:szCs w:val="20"/>
              </w:rPr>
            </w:pPr>
          </w:p>
          <w:p w:rsidR="000C4A14" w:rsidRDefault="000C4A14" w:rsidP="000C4A14">
            <w:pPr>
              <w:widowControl w:val="0"/>
              <w:jc w:val="both"/>
              <w:rPr>
                <w:i/>
                <w:sz w:val="20"/>
                <w:szCs w:val="20"/>
                <w:u w:val="single"/>
              </w:rPr>
            </w:pPr>
            <w:r>
              <w:rPr>
                <w:i/>
                <w:sz w:val="20"/>
                <w:szCs w:val="20"/>
                <w:u w:val="single"/>
              </w:rPr>
              <w:t>Примечание:</w:t>
            </w:r>
          </w:p>
          <w:p w:rsidR="000C4A14" w:rsidRPr="00A824DB" w:rsidRDefault="000C4A14" w:rsidP="000C4A14">
            <w:pPr>
              <w:widowControl w:val="0"/>
              <w:jc w:val="both"/>
              <w:rPr>
                <w:sz w:val="20"/>
                <w:szCs w:val="20"/>
              </w:rPr>
            </w:pPr>
            <w:r>
              <w:rPr>
                <w:i/>
                <w:sz w:val="20"/>
                <w:szCs w:val="20"/>
              </w:rPr>
              <w:t xml:space="preserve">* – </w:t>
            </w:r>
            <w:r w:rsidRPr="00A824DB">
              <w:rPr>
                <w:i/>
                <w:sz w:val="20"/>
                <w:szCs w:val="20"/>
              </w:rPr>
              <w:t xml:space="preserve">расчет баллов производится </w:t>
            </w:r>
            <w:r>
              <w:rPr>
                <w:i/>
                <w:sz w:val="20"/>
                <w:szCs w:val="20"/>
              </w:rPr>
              <w:t>в соответствии с «</w:t>
            </w:r>
            <w:r w:rsidRPr="00B615B3">
              <w:rPr>
                <w:i/>
                <w:sz w:val="20"/>
                <w:szCs w:val="20"/>
              </w:rPr>
              <w:t>МЕТОДИК</w:t>
            </w:r>
            <w:r>
              <w:rPr>
                <w:i/>
                <w:sz w:val="20"/>
                <w:szCs w:val="20"/>
              </w:rPr>
              <w:t>ОЙ</w:t>
            </w:r>
            <w:r w:rsidRPr="00B615B3">
              <w:rPr>
                <w:i/>
                <w:sz w:val="20"/>
                <w:szCs w:val="20"/>
              </w:rPr>
              <w:t xml:space="preserve"> ОЦЕНКИ ЗАЯВОК НА УЧАСТИЕ В </w:t>
            </w:r>
            <w:r>
              <w:rPr>
                <w:i/>
                <w:sz w:val="20"/>
                <w:szCs w:val="20"/>
              </w:rPr>
              <w:t>ПРОЦЕДУРЕ ЗАКУПКИ</w:t>
            </w:r>
            <w:r w:rsidRPr="00B615B3">
              <w:rPr>
                <w:i/>
                <w:sz w:val="20"/>
                <w:szCs w:val="20"/>
              </w:rPr>
              <w:t xml:space="preserve"> НА ПРАВО ЗАКЛЮЧЕНИЯ ДОГОВОРА ДЛЯ НУЖД </w:t>
            </w:r>
            <w:r>
              <w:rPr>
                <w:i/>
                <w:sz w:val="20"/>
                <w:szCs w:val="20"/>
              </w:rPr>
              <w:t>ООО «ОДАС СКОЛКОВО»</w:t>
            </w:r>
            <w:r w:rsidRPr="00A824DB">
              <w:rPr>
                <w:i/>
                <w:sz w:val="20"/>
                <w:szCs w:val="20"/>
              </w:rPr>
              <w:t>.</w:t>
            </w:r>
          </w:p>
          <w:p w:rsidR="000C4A14" w:rsidRDefault="000C4A14" w:rsidP="000C4A14">
            <w:pPr>
              <w:jc w:val="both"/>
              <w:rPr>
                <w:sz w:val="20"/>
                <w:szCs w:val="20"/>
              </w:rPr>
            </w:pPr>
            <w:r>
              <w:rPr>
                <w:sz w:val="20"/>
                <w:szCs w:val="20"/>
              </w:rPr>
              <w:t xml:space="preserve">Рейтинг представляет собой сумму натуральных чисел  в баллах, получаемую по результатам оценки Заявки. При расчете рейтинга применяется коэффициент значимости, соответствующий каждому из критериев. </w:t>
            </w:r>
          </w:p>
          <w:p w:rsidR="000C4A14" w:rsidRDefault="000C4A14" w:rsidP="000C4A14">
            <w:pPr>
              <w:jc w:val="both"/>
              <w:rPr>
                <w:sz w:val="20"/>
                <w:szCs w:val="20"/>
              </w:rPr>
            </w:pPr>
            <w:r>
              <w:rPr>
                <w:sz w:val="20"/>
                <w:szCs w:val="20"/>
              </w:rPr>
              <w:t xml:space="preserve">Сумма значимостей критериев оценки Заявок, установленных в Документации Процедуры закупки, составляет 100 баллов. </w:t>
            </w:r>
          </w:p>
          <w:p w:rsidR="000C4A14" w:rsidRPr="00B22A81" w:rsidRDefault="000C4A14" w:rsidP="000C4A14">
            <w:pPr>
              <w:jc w:val="both"/>
              <w:rPr>
                <w:sz w:val="20"/>
                <w:szCs w:val="20"/>
              </w:rPr>
            </w:pPr>
            <w:r>
              <w:rPr>
                <w:sz w:val="20"/>
                <w:szCs w:val="20"/>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при этом Заявке содержащей лучшие условия исполнения Договора присуждается максимальное значение в баллах. </w:t>
            </w:r>
          </w:p>
        </w:tc>
      </w:tr>
      <w:tr w:rsidR="000C4A14" w:rsidRPr="00B22A81" w:rsidTr="000C4A14">
        <w:trPr>
          <w:trHeight w:val="766"/>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Дата окончания рассмотрения и оценки Заявок:</w:t>
            </w:r>
          </w:p>
        </w:tc>
        <w:tc>
          <w:tcPr>
            <w:tcW w:w="6519" w:type="dxa"/>
            <w:tcMar>
              <w:top w:w="57" w:type="dxa"/>
              <w:left w:w="57" w:type="dxa"/>
              <w:bottom w:w="57" w:type="dxa"/>
              <w:right w:w="57" w:type="dxa"/>
            </w:tcMar>
            <w:vAlign w:val="center"/>
          </w:tcPr>
          <w:p w:rsidR="000C4A14" w:rsidRDefault="000C4A14" w:rsidP="000C4A14">
            <w:pPr>
              <w:rPr>
                <w:color w:val="FF0000"/>
                <w:sz w:val="20"/>
                <w:szCs w:val="20"/>
              </w:rPr>
            </w:pPr>
            <w:r w:rsidRPr="0065412A">
              <w:rPr>
                <w:color w:val="FF0000"/>
                <w:sz w:val="20"/>
                <w:szCs w:val="20"/>
              </w:rPr>
              <w:t>Не позднее «</w:t>
            </w:r>
            <w:r w:rsidR="007C6129">
              <w:rPr>
                <w:color w:val="FF0000"/>
                <w:sz w:val="20"/>
                <w:szCs w:val="20"/>
              </w:rPr>
              <w:t>2</w:t>
            </w:r>
            <w:r w:rsidR="00AE2F10">
              <w:rPr>
                <w:color w:val="FF0000"/>
                <w:sz w:val="20"/>
                <w:szCs w:val="20"/>
              </w:rPr>
              <w:t>3</w:t>
            </w:r>
            <w:r w:rsidRPr="0065412A">
              <w:rPr>
                <w:color w:val="FF0000"/>
                <w:sz w:val="20"/>
                <w:szCs w:val="20"/>
              </w:rPr>
              <w:t xml:space="preserve">» </w:t>
            </w:r>
            <w:r w:rsidR="005E1D99">
              <w:rPr>
                <w:color w:val="FF0000"/>
                <w:sz w:val="20"/>
                <w:szCs w:val="20"/>
              </w:rPr>
              <w:t>сентября</w:t>
            </w:r>
            <w:r w:rsidRPr="0065412A">
              <w:rPr>
                <w:color w:val="FF0000"/>
                <w:sz w:val="20"/>
                <w:szCs w:val="20"/>
              </w:rPr>
              <w:t xml:space="preserve"> 201</w:t>
            </w:r>
            <w:r w:rsidR="0029021D">
              <w:rPr>
                <w:color w:val="FF0000"/>
                <w:sz w:val="20"/>
                <w:szCs w:val="20"/>
              </w:rPr>
              <w:t>6</w:t>
            </w:r>
            <w:r w:rsidRPr="0065412A">
              <w:rPr>
                <w:color w:val="FF0000"/>
                <w:sz w:val="20"/>
                <w:szCs w:val="20"/>
              </w:rPr>
              <w:t xml:space="preserve"> года </w:t>
            </w:r>
          </w:p>
          <w:p w:rsidR="000C4A14" w:rsidRPr="00B22A81" w:rsidRDefault="000C4A14" w:rsidP="000C4A14">
            <w:pPr>
              <w:rPr>
                <w:sz w:val="20"/>
                <w:szCs w:val="20"/>
              </w:rPr>
            </w:pPr>
            <w:r>
              <w:rPr>
                <w:sz w:val="20"/>
                <w:szCs w:val="20"/>
              </w:rPr>
              <w:t xml:space="preserve">по адресу Организатора Процедуры закупки: </w:t>
            </w:r>
            <w:r w:rsidRPr="0065412A">
              <w:rPr>
                <w:sz w:val="20"/>
                <w:szCs w:val="20"/>
              </w:rPr>
              <w:t xml:space="preserve">143026, </w:t>
            </w:r>
            <w:proofErr w:type="spellStart"/>
            <w:r w:rsidRPr="0065412A">
              <w:rPr>
                <w:sz w:val="20"/>
                <w:szCs w:val="20"/>
              </w:rPr>
              <w:t>г.Москва</w:t>
            </w:r>
            <w:proofErr w:type="spellEnd"/>
            <w:r w:rsidRPr="0065412A">
              <w:rPr>
                <w:sz w:val="20"/>
                <w:szCs w:val="20"/>
              </w:rPr>
              <w:t>, территория инновационного центра «Сколково», Луговая ул., 4, кор</w:t>
            </w:r>
            <w:r>
              <w:rPr>
                <w:sz w:val="20"/>
                <w:szCs w:val="20"/>
              </w:rPr>
              <w:t>п</w:t>
            </w:r>
            <w:r w:rsidRPr="0065412A">
              <w:rPr>
                <w:sz w:val="20"/>
                <w:szCs w:val="20"/>
              </w:rPr>
              <w:t>. 2</w:t>
            </w:r>
          </w:p>
        </w:tc>
      </w:tr>
      <w:tr w:rsidR="000C4A14" w:rsidRPr="00B22A81" w:rsidTr="000C4A14">
        <w:trPr>
          <w:trHeight w:val="1142"/>
        </w:trPr>
        <w:tc>
          <w:tcPr>
            <w:tcW w:w="483" w:type="dxa"/>
            <w:tcMar>
              <w:top w:w="57" w:type="dxa"/>
              <w:left w:w="57" w:type="dxa"/>
              <w:bottom w:w="57" w:type="dxa"/>
              <w:right w:w="57" w:type="dxa"/>
            </w:tcMar>
          </w:tcPr>
          <w:p w:rsidR="000C4A14" w:rsidRPr="00224AD2"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224AD2" w:rsidRDefault="000C4A14" w:rsidP="000C4A14">
            <w:pPr>
              <w:rPr>
                <w:sz w:val="20"/>
                <w:szCs w:val="20"/>
              </w:rPr>
            </w:pPr>
            <w:r w:rsidRPr="00224AD2">
              <w:rPr>
                <w:sz w:val="20"/>
                <w:szCs w:val="20"/>
              </w:rPr>
              <w:t>Посещение представителями Заказчика или Комиссии места нахождения мощностей, оборудования, ресурсов и (или) товара</w:t>
            </w:r>
          </w:p>
        </w:tc>
        <w:tc>
          <w:tcPr>
            <w:tcW w:w="6519" w:type="dxa"/>
            <w:tcMar>
              <w:top w:w="57" w:type="dxa"/>
              <w:left w:w="57" w:type="dxa"/>
              <w:bottom w:w="57" w:type="dxa"/>
              <w:right w:w="57" w:type="dxa"/>
            </w:tcMar>
          </w:tcPr>
          <w:p w:rsidR="000C4A14" w:rsidRPr="00224AD2" w:rsidRDefault="000C4A14" w:rsidP="000C4A14">
            <w:pPr>
              <w:rPr>
                <w:sz w:val="20"/>
                <w:szCs w:val="20"/>
              </w:rPr>
            </w:pPr>
            <w:r w:rsidRPr="00224AD2">
              <w:rPr>
                <w:sz w:val="20"/>
                <w:szCs w:val="20"/>
              </w:rPr>
              <w:t>Устанавливается (по необходимости)</w:t>
            </w:r>
          </w:p>
          <w:p w:rsidR="000C4A14" w:rsidRPr="00224AD2" w:rsidRDefault="000C4A14" w:rsidP="000C4A14">
            <w:pPr>
              <w:rPr>
                <w:sz w:val="20"/>
                <w:szCs w:val="20"/>
              </w:rPr>
            </w:pPr>
          </w:p>
        </w:tc>
      </w:tr>
      <w:tr w:rsidR="000C4A14" w:rsidRPr="00B22A81" w:rsidTr="000C4A14">
        <w:trPr>
          <w:trHeight w:val="2390"/>
        </w:trPr>
        <w:tc>
          <w:tcPr>
            <w:tcW w:w="483" w:type="dxa"/>
            <w:tcMar>
              <w:top w:w="57" w:type="dxa"/>
              <w:left w:w="57" w:type="dxa"/>
              <w:bottom w:w="57" w:type="dxa"/>
              <w:right w:w="57" w:type="dxa"/>
            </w:tcMar>
          </w:tcPr>
          <w:p w:rsidR="000C4A14" w:rsidRPr="00224AD2"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224AD2" w:rsidRDefault="000C4A14" w:rsidP="000C4A14">
            <w:pPr>
              <w:rPr>
                <w:sz w:val="20"/>
                <w:szCs w:val="20"/>
              </w:rPr>
            </w:pPr>
            <w:r w:rsidRPr="00224AD2">
              <w:rPr>
                <w:sz w:val="20"/>
                <w:szCs w:val="20"/>
              </w:rPr>
              <w:t>Порядок формирования Цены д</w:t>
            </w:r>
            <w:r w:rsidR="00AB4085" w:rsidRPr="00224AD2">
              <w:rPr>
                <w:sz w:val="20"/>
                <w:szCs w:val="20"/>
              </w:rPr>
              <w:t xml:space="preserve">оговора </w:t>
            </w:r>
            <w:r w:rsidRPr="00224AD2">
              <w:rPr>
                <w:sz w:val="20"/>
                <w:szCs w:val="20"/>
              </w:rPr>
              <w:t>(с учетом или без учета расходов на перевозку, страхование, уплату таможенных пошлин, налогов и других обязательных платежей)</w:t>
            </w:r>
          </w:p>
        </w:tc>
        <w:tc>
          <w:tcPr>
            <w:tcW w:w="6519" w:type="dxa"/>
            <w:tcMar>
              <w:top w:w="57" w:type="dxa"/>
              <w:left w:w="57" w:type="dxa"/>
              <w:bottom w:w="57" w:type="dxa"/>
              <w:right w:w="57" w:type="dxa"/>
            </w:tcMar>
          </w:tcPr>
          <w:p w:rsidR="00BF798C" w:rsidRPr="00224AD2" w:rsidRDefault="00BF798C" w:rsidP="00BF798C">
            <w:pPr>
              <w:rPr>
                <w:sz w:val="20"/>
                <w:szCs w:val="20"/>
              </w:rPr>
            </w:pPr>
            <w:r w:rsidRPr="00224AD2">
              <w:rPr>
                <w:sz w:val="20"/>
                <w:szCs w:val="20"/>
              </w:rPr>
              <w:t>В Цену договора должны быть включены все расходы Подрядчика, связанные с выполнением работ по Договору, в том числе расходы на погрузку, разгрузку, утилизацию (с предоставлением подтверждающих документов), оплату НДС и других обязательных платежей в соответствии с законодательством РФ.</w:t>
            </w:r>
          </w:p>
          <w:p w:rsidR="000C4A14" w:rsidRPr="00224AD2" w:rsidRDefault="000C4A14" w:rsidP="000C4A14">
            <w:pPr>
              <w:rPr>
                <w:sz w:val="20"/>
                <w:szCs w:val="20"/>
              </w:rPr>
            </w:pPr>
            <w:r w:rsidRPr="00224AD2">
              <w:rPr>
                <w:sz w:val="20"/>
                <w:szCs w:val="20"/>
              </w:rPr>
              <w:t xml:space="preserve"> </w:t>
            </w:r>
          </w:p>
          <w:p w:rsidR="00AB4085" w:rsidRPr="00224AD2" w:rsidRDefault="00AB4085" w:rsidP="00BF798C">
            <w:pPr>
              <w:rPr>
                <w:sz w:val="20"/>
                <w:szCs w:val="20"/>
              </w:rPr>
            </w:pPr>
            <w:r w:rsidRPr="00224AD2">
              <w:rPr>
                <w:sz w:val="20"/>
                <w:szCs w:val="20"/>
              </w:rPr>
              <w:t xml:space="preserve">С победителем будет заключен Рамочный Договор с лимитом финансирования в размере, не превышающем </w:t>
            </w:r>
            <w:r w:rsidR="005E1D99" w:rsidRPr="005E1D99">
              <w:rPr>
                <w:sz w:val="20"/>
                <w:szCs w:val="20"/>
              </w:rPr>
              <w:t>1 212 852,67 (Один миллион двести двенадцать тысяч восемьсот пятьдесят два и 67/100) рубля</w:t>
            </w:r>
            <w:r w:rsidRPr="00224AD2">
              <w:rPr>
                <w:sz w:val="20"/>
                <w:szCs w:val="20"/>
              </w:rPr>
              <w:t xml:space="preserve">, в том числе НДС 18%, на весь период действия Договора. </w:t>
            </w:r>
          </w:p>
          <w:p w:rsidR="00224AD2" w:rsidRPr="00224AD2" w:rsidRDefault="00224AD2" w:rsidP="00BF798C">
            <w:pPr>
              <w:rPr>
                <w:sz w:val="20"/>
                <w:szCs w:val="20"/>
              </w:rPr>
            </w:pPr>
          </w:p>
          <w:p w:rsidR="00AB4085" w:rsidRPr="00224AD2" w:rsidRDefault="00AB4085" w:rsidP="00BF798C">
            <w:pPr>
              <w:rPr>
                <w:sz w:val="20"/>
                <w:szCs w:val="20"/>
              </w:rPr>
            </w:pPr>
            <w:r w:rsidRPr="00224AD2">
              <w:rPr>
                <w:sz w:val="20"/>
                <w:szCs w:val="20"/>
              </w:rPr>
              <w:t xml:space="preserve">Стоимость оказанных Услуг по Договору </w:t>
            </w:r>
            <w:r w:rsidR="00224AD2" w:rsidRPr="00224AD2">
              <w:rPr>
                <w:sz w:val="20"/>
                <w:szCs w:val="20"/>
              </w:rPr>
              <w:t>будет определяться</w:t>
            </w:r>
            <w:r w:rsidRPr="00224AD2">
              <w:rPr>
                <w:sz w:val="20"/>
                <w:szCs w:val="20"/>
              </w:rPr>
              <w:t xml:space="preserve"> путе</w:t>
            </w:r>
            <w:r w:rsidR="00224AD2" w:rsidRPr="00224AD2">
              <w:rPr>
                <w:sz w:val="20"/>
                <w:szCs w:val="20"/>
              </w:rPr>
              <w:t>м умножения единичных расценок</w:t>
            </w:r>
            <w:r w:rsidRPr="00224AD2">
              <w:rPr>
                <w:sz w:val="20"/>
                <w:szCs w:val="20"/>
              </w:rPr>
              <w:t xml:space="preserve">, на объем фактически оказанных </w:t>
            </w:r>
            <w:r w:rsidR="00224AD2">
              <w:rPr>
                <w:sz w:val="20"/>
                <w:szCs w:val="20"/>
              </w:rPr>
              <w:t>Подрядчиком</w:t>
            </w:r>
            <w:r w:rsidRPr="00224AD2">
              <w:rPr>
                <w:sz w:val="20"/>
                <w:szCs w:val="20"/>
              </w:rPr>
              <w:t xml:space="preserve"> и принятых Заказчиком Услуг (вывезенного Мусора).</w:t>
            </w:r>
          </w:p>
          <w:p w:rsidR="00224AD2" w:rsidRPr="00224AD2" w:rsidRDefault="00224AD2" w:rsidP="00BF798C">
            <w:pPr>
              <w:rPr>
                <w:sz w:val="20"/>
                <w:szCs w:val="20"/>
              </w:rPr>
            </w:pPr>
          </w:p>
          <w:p w:rsidR="000C4A14" w:rsidRPr="00224AD2" w:rsidRDefault="00224AD2" w:rsidP="00224AD2">
            <w:pPr>
              <w:rPr>
                <w:sz w:val="20"/>
                <w:szCs w:val="20"/>
              </w:rPr>
            </w:pPr>
            <w:r w:rsidRPr="00224AD2">
              <w:rPr>
                <w:sz w:val="20"/>
                <w:szCs w:val="20"/>
              </w:rPr>
              <w:t xml:space="preserve">Единичные расценки указываются Участником в </w:t>
            </w:r>
            <w:r w:rsidR="000C4A14" w:rsidRPr="00224AD2">
              <w:rPr>
                <w:sz w:val="20"/>
                <w:szCs w:val="20"/>
              </w:rPr>
              <w:t>ФОРМЕ 3.2.1. ФОРМА «ПРЕДЛОЖЕНИЕ О ЦЕНЕ ДОГОВОРА»</w:t>
            </w:r>
            <w:r w:rsidRPr="00224AD2">
              <w:rPr>
                <w:sz w:val="20"/>
                <w:szCs w:val="20"/>
              </w:rPr>
              <w:t>.</w:t>
            </w:r>
          </w:p>
        </w:tc>
      </w:tr>
      <w:tr w:rsidR="00BF798C" w:rsidRPr="00B22A81" w:rsidTr="000C4A14">
        <w:trPr>
          <w:trHeight w:val="330"/>
        </w:trPr>
        <w:tc>
          <w:tcPr>
            <w:tcW w:w="483" w:type="dxa"/>
            <w:tcMar>
              <w:top w:w="57" w:type="dxa"/>
              <w:left w:w="57" w:type="dxa"/>
              <w:bottom w:w="57" w:type="dxa"/>
              <w:right w:w="57" w:type="dxa"/>
            </w:tcMar>
          </w:tcPr>
          <w:p w:rsidR="00BF798C" w:rsidRPr="00B22A81" w:rsidRDefault="00BF798C"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BF798C" w:rsidRPr="003F4BC0" w:rsidRDefault="00BF798C" w:rsidP="000C4A14">
            <w:pPr>
              <w:rPr>
                <w:sz w:val="20"/>
                <w:szCs w:val="20"/>
              </w:rPr>
            </w:pPr>
            <w:r w:rsidRPr="003F4BC0">
              <w:rPr>
                <w:sz w:val="20"/>
                <w:szCs w:val="20"/>
              </w:rPr>
              <w:t>Обеспечение возврата аванса</w:t>
            </w:r>
          </w:p>
        </w:tc>
        <w:tc>
          <w:tcPr>
            <w:tcW w:w="6519" w:type="dxa"/>
            <w:tcMar>
              <w:top w:w="57" w:type="dxa"/>
              <w:left w:w="57" w:type="dxa"/>
              <w:bottom w:w="57" w:type="dxa"/>
              <w:right w:w="57" w:type="dxa"/>
            </w:tcMar>
          </w:tcPr>
          <w:p w:rsidR="00BF798C" w:rsidRPr="003F4BC0" w:rsidRDefault="00BF798C" w:rsidP="0017169A">
            <w:pPr>
              <w:rPr>
                <w:sz w:val="20"/>
                <w:szCs w:val="20"/>
              </w:rPr>
            </w:pPr>
            <w:r>
              <w:rPr>
                <w:sz w:val="20"/>
                <w:szCs w:val="20"/>
              </w:rPr>
              <w:t>Авансирование не предусматривается</w:t>
            </w:r>
            <w:r w:rsidRPr="001C5CE6">
              <w:rPr>
                <w:sz w:val="20"/>
                <w:szCs w:val="20"/>
              </w:rPr>
              <w:t>.</w:t>
            </w:r>
          </w:p>
        </w:tc>
      </w:tr>
    </w:tbl>
    <w:p w:rsidR="000C4A14" w:rsidRDefault="000C4A14" w:rsidP="000C4A14"/>
    <w:p w:rsidR="000C4A14" w:rsidRPr="004039E6" w:rsidRDefault="000C4A14" w:rsidP="007B1D12">
      <w:pPr>
        <w:pStyle w:val="10"/>
        <w:numPr>
          <w:ilvl w:val="0"/>
          <w:numId w:val="5"/>
        </w:numPr>
        <w:tabs>
          <w:tab w:val="left" w:pos="0"/>
        </w:tabs>
        <w:spacing w:after="240"/>
        <w:jc w:val="both"/>
        <w:rPr>
          <w:rFonts w:ascii="Times New Roman" w:hAnsi="Times New Roman" w:cs="Times New Roman"/>
          <w:sz w:val="24"/>
          <w:szCs w:val="24"/>
        </w:rPr>
      </w:pPr>
      <w:bookmarkStart w:id="54" w:name="_Toc441144966"/>
      <w:bookmarkStart w:id="55" w:name="_Toc444163385"/>
      <w:r w:rsidRPr="004039E6">
        <w:rPr>
          <w:rFonts w:ascii="Times New Roman" w:hAnsi="Times New Roman" w:cs="Times New Roman"/>
          <w:sz w:val="24"/>
          <w:szCs w:val="24"/>
        </w:rPr>
        <w:t>ОБРАЗЦЫ ФОРМ И ДОКУМЕНТОВ ДЛЯ ЗАПОЛНЕНИЯ УЧАСТНИКАМИ ПРОЦЕДУРЫ ЗАКУПКИ</w:t>
      </w:r>
      <w:bookmarkEnd w:id="54"/>
      <w:bookmarkEnd w:id="55"/>
    </w:p>
    <w:p w:rsidR="000C4A14" w:rsidRPr="004039E6" w:rsidRDefault="000C4A14" w:rsidP="007B1D12">
      <w:pPr>
        <w:pStyle w:val="4"/>
        <w:numPr>
          <w:ilvl w:val="1"/>
          <w:numId w:val="5"/>
        </w:numPr>
        <w:spacing w:after="0"/>
        <w:rPr>
          <w:rFonts w:ascii="Times New Roman" w:hAnsi="Times New Roman"/>
          <w:sz w:val="24"/>
          <w:szCs w:val="24"/>
        </w:rPr>
      </w:pPr>
      <w:bookmarkStart w:id="56" w:name="_Toc444163386"/>
      <w:r w:rsidRPr="004039E6">
        <w:rPr>
          <w:rFonts w:ascii="Times New Roman" w:hAnsi="Times New Roman"/>
          <w:sz w:val="24"/>
          <w:szCs w:val="24"/>
        </w:rPr>
        <w:t>ФОРМА ОПИСИ ДОКУМЕНТОВ, ПРЕДСТАВЛЯЕМЫХ В СОСТАВЕ ЗАЯВКИ</w:t>
      </w:r>
      <w:bookmarkEnd w:id="56"/>
      <w:r w:rsidRPr="004039E6">
        <w:rPr>
          <w:rFonts w:ascii="Times New Roman" w:hAnsi="Times New Roman"/>
          <w:sz w:val="24"/>
          <w:szCs w:val="24"/>
        </w:rPr>
        <w:t xml:space="preserve"> </w:t>
      </w:r>
    </w:p>
    <w:p w:rsidR="000C4A14" w:rsidRPr="00067551" w:rsidRDefault="000C4A14" w:rsidP="000C4A14"/>
    <w:p w:rsidR="000C4A14" w:rsidRPr="00067551" w:rsidRDefault="000C4A14" w:rsidP="000C4A14">
      <w:pPr>
        <w:jc w:val="center"/>
      </w:pPr>
      <w:r w:rsidRPr="0048346A">
        <w:t>ОПИСЬ ДОКУМЕНТОВ,</w:t>
      </w:r>
    </w:p>
    <w:p w:rsidR="000C4A14" w:rsidRPr="002440E8" w:rsidRDefault="000C4A14" w:rsidP="000C4A14">
      <w:r w:rsidRPr="002440E8">
        <w:t>представляемых для участия в Процедуре закупки на право заключения Договора на поставку товаров, выполнение работ, оказание услуг __________________________________</w:t>
      </w:r>
    </w:p>
    <w:p w:rsidR="000C4A14" w:rsidRPr="002440E8" w:rsidRDefault="000C4A14" w:rsidP="000C4A14">
      <w:r w:rsidRPr="002440E8">
        <w:t>Настоящим __________________________________________________ подтверждает, что для участия</w:t>
      </w:r>
    </w:p>
    <w:p w:rsidR="000C4A14" w:rsidRPr="002440E8" w:rsidRDefault="000C4A14" w:rsidP="000C4A14">
      <w:r w:rsidRPr="002440E8">
        <w:t xml:space="preserve">         (наименование или Ф.И.О. Участника Процедуры закупки)</w:t>
      </w:r>
    </w:p>
    <w:p w:rsidR="000C4A14" w:rsidRPr="002440E8" w:rsidRDefault="000C4A14" w:rsidP="000C4A14">
      <w:r w:rsidRPr="002440E8">
        <w:t>в Процедуре закупки нами направляются нижеперечисленные документы:</w:t>
      </w:r>
    </w:p>
    <w:tbl>
      <w:tblPr>
        <w:tblW w:w="10348" w:type="dxa"/>
        <w:tblInd w:w="-510"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2268"/>
        <w:gridCol w:w="5528"/>
        <w:gridCol w:w="1843"/>
      </w:tblGrid>
      <w:tr w:rsidR="000C4A14" w:rsidRPr="00695FC1" w:rsidTr="000C4A14">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95FC1" w:rsidRDefault="000C4A14" w:rsidP="000C4A14">
            <w:pPr>
              <w:jc w:val="center"/>
              <w:rPr>
                <w:b/>
                <w:i/>
              </w:rPr>
            </w:pPr>
            <w:r w:rsidRPr="00695FC1">
              <w:rPr>
                <w:b/>
                <w:i/>
              </w:rPr>
              <w:t>№№ п\</w:t>
            </w:r>
            <w:proofErr w:type="gramStart"/>
            <w:r w:rsidRPr="00695FC1">
              <w:rPr>
                <w:b/>
                <w:i/>
              </w:rPr>
              <w:t>п</w:t>
            </w:r>
            <w:proofErr w:type="gramEnd"/>
          </w:p>
        </w:tc>
        <w:tc>
          <w:tcPr>
            <w:tcW w:w="2268" w:type="dxa"/>
            <w:tcBorders>
              <w:top w:val="single" w:sz="4" w:space="0" w:color="auto"/>
              <w:left w:val="single" w:sz="4" w:space="0" w:color="auto"/>
              <w:bottom w:val="single" w:sz="4" w:space="0" w:color="auto"/>
              <w:right w:val="single" w:sz="4" w:space="0" w:color="auto"/>
            </w:tcBorders>
          </w:tcPr>
          <w:p w:rsidR="000C4A14" w:rsidRPr="00695FC1" w:rsidRDefault="000C4A14" w:rsidP="000C4A14">
            <w:pPr>
              <w:jc w:val="center"/>
              <w:rPr>
                <w:b/>
                <w:i/>
              </w:rPr>
            </w:pPr>
            <w:r>
              <w:rPr>
                <w:b/>
                <w:i/>
              </w:rPr>
              <w:t>Обязательность предоставления</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95FC1" w:rsidRDefault="000C4A14" w:rsidP="000C4A14">
            <w:pPr>
              <w:jc w:val="center"/>
              <w:rPr>
                <w:b/>
                <w:i/>
              </w:rPr>
            </w:pPr>
            <w:r w:rsidRPr="00695FC1">
              <w:rPr>
                <w:b/>
                <w:i/>
              </w:rPr>
              <w:t>Наименование</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95FC1" w:rsidRDefault="000C4A14" w:rsidP="000C4A14">
            <w:pPr>
              <w:jc w:val="center"/>
              <w:rPr>
                <w:b/>
                <w:i/>
              </w:rPr>
            </w:pPr>
            <w:r w:rsidRPr="00695FC1">
              <w:rPr>
                <w:b/>
                <w:i/>
              </w:rPr>
              <w:t>номера страниц</w:t>
            </w:r>
          </w:p>
        </w:tc>
      </w:tr>
      <w:tr w:rsidR="000C4A14" w:rsidRPr="002440E8" w:rsidTr="000C4A14">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1.</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 xml:space="preserve">Заявка </w:t>
            </w:r>
            <w:r>
              <w:t>(по Форме 3.2.)</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1.1.</w:t>
            </w:r>
          </w:p>
        </w:tc>
        <w:tc>
          <w:tcPr>
            <w:tcW w:w="2268" w:type="dxa"/>
            <w:tcBorders>
              <w:top w:val="single" w:sz="4" w:space="0" w:color="auto"/>
              <w:left w:val="single" w:sz="4" w:space="0" w:color="auto"/>
              <w:bottom w:val="single" w:sz="4" w:space="0" w:color="auto"/>
              <w:right w:val="single" w:sz="4" w:space="0" w:color="auto"/>
            </w:tcBorders>
          </w:tcPr>
          <w:p w:rsidR="000C4A14"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 xml:space="preserve">Приложение №1 к Заявке - </w:t>
            </w:r>
            <w:r w:rsidRPr="002440E8">
              <w:t>Предложение о цене договора</w:t>
            </w:r>
            <w:r>
              <w:t xml:space="preserve"> (по Форме 3.2.1.)</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1.2.</w:t>
            </w:r>
          </w:p>
        </w:tc>
        <w:tc>
          <w:tcPr>
            <w:tcW w:w="2268" w:type="dxa"/>
            <w:tcBorders>
              <w:top w:val="single" w:sz="4" w:space="0" w:color="auto"/>
              <w:left w:val="single" w:sz="4" w:space="0" w:color="auto"/>
              <w:bottom w:val="single" w:sz="4" w:space="0" w:color="auto"/>
              <w:right w:val="single" w:sz="4" w:space="0" w:color="auto"/>
            </w:tcBorders>
          </w:tcPr>
          <w:p w:rsidR="000C4A14"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Default="000C4A14" w:rsidP="000C4A14">
            <w:r>
              <w:t xml:space="preserve">Приложение №2 к Заявке  - </w:t>
            </w:r>
            <w:r w:rsidRPr="002440E8">
              <w:t>Предложение о функциональных, количественных и качественных характеристиках товаров, качестве выполнения работ, оказания услуг</w:t>
            </w:r>
            <w:r>
              <w:t xml:space="preserve"> (по Форме 3.2.2.), включая:</w:t>
            </w:r>
          </w:p>
          <w:p w:rsidR="000C4A14" w:rsidRDefault="000C4A14" w:rsidP="000C4A14">
            <w:r>
              <w:t xml:space="preserve">- </w:t>
            </w:r>
            <w:r w:rsidRPr="003856F9">
              <w:rPr>
                <w:caps/>
              </w:rPr>
              <w:t xml:space="preserve">Справку о перечне и объемах </w:t>
            </w:r>
            <w:r w:rsidRPr="003856F9">
              <w:rPr>
                <w:caps/>
              </w:rPr>
              <w:lastRenderedPageBreak/>
              <w:t>выполнения аналогичных договоров</w:t>
            </w:r>
            <w:r>
              <w:t>;</w:t>
            </w:r>
          </w:p>
          <w:p w:rsidR="000C4A14" w:rsidRPr="002440E8" w:rsidRDefault="000C4A14" w:rsidP="000C4A14">
            <w:r>
              <w:t>- СПРАВКУ О ТЕХНИЧЕСКОЙ ОСНАЩЕННОСТИ</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6C134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Del="007A0ABE" w:rsidRDefault="006C1344" w:rsidP="000C4A14">
            <w:r>
              <w:lastRenderedPageBreak/>
              <w:t>1.3.</w:t>
            </w:r>
          </w:p>
        </w:tc>
        <w:tc>
          <w:tcPr>
            <w:tcW w:w="2268" w:type="dxa"/>
            <w:tcBorders>
              <w:top w:val="single" w:sz="4" w:space="0" w:color="auto"/>
              <w:left w:val="single" w:sz="4" w:space="0" w:color="auto"/>
              <w:bottom w:val="single" w:sz="4" w:space="0" w:color="auto"/>
              <w:right w:val="single" w:sz="4" w:space="0" w:color="auto"/>
            </w:tcBorders>
          </w:tcPr>
          <w:p w:rsidR="006C1344" w:rsidRDefault="006C1344" w:rsidP="0017169A">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RPr="00F21770" w:rsidRDefault="006C1344" w:rsidP="000C4A14">
            <w:r w:rsidRPr="00F21770">
              <w:t>Копии договоров и актов выполненных работ/оказания Услуг, заверенных</w:t>
            </w:r>
            <w:r>
              <w:t xml:space="preserve"> </w:t>
            </w:r>
            <w:r w:rsidRPr="00F21770">
              <w:t>Участником Процедуры закупки</w:t>
            </w:r>
            <w:r>
              <w:t>.</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RPr="002440E8" w:rsidRDefault="006C1344" w:rsidP="000C4A14"/>
        </w:tc>
      </w:tr>
      <w:tr w:rsidR="006C134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Del="007A0ABE" w:rsidRDefault="006C1344" w:rsidP="000C4A14">
            <w:r>
              <w:t>1.4.</w:t>
            </w:r>
          </w:p>
        </w:tc>
        <w:tc>
          <w:tcPr>
            <w:tcW w:w="2268" w:type="dxa"/>
            <w:tcBorders>
              <w:top w:val="single" w:sz="4" w:space="0" w:color="auto"/>
              <w:left w:val="single" w:sz="4" w:space="0" w:color="auto"/>
              <w:bottom w:val="single" w:sz="4" w:space="0" w:color="auto"/>
              <w:right w:val="single" w:sz="4" w:space="0" w:color="auto"/>
            </w:tcBorders>
          </w:tcPr>
          <w:p w:rsidR="006C1344" w:rsidRDefault="0017169A" w:rsidP="000C4A14">
            <w:r>
              <w:t xml:space="preserve">Не </w:t>
            </w:r>
            <w:r w:rsidR="006C1344">
              <w:t>применимо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RPr="002440E8" w:rsidRDefault="006C1344" w:rsidP="000C4A14">
            <w:r>
              <w:t xml:space="preserve">Копия Штатного расписания  и штатного замещения (расстановки), заверенные </w:t>
            </w:r>
            <w:r w:rsidRPr="00F21770">
              <w:t>Участником Процедуры закупки</w:t>
            </w:r>
            <w:r>
              <w:t>.</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RPr="002440E8" w:rsidRDefault="006C1344" w:rsidP="000C4A14"/>
        </w:tc>
      </w:tr>
      <w:tr w:rsidR="006C134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Del="007A0ABE" w:rsidRDefault="006C1344" w:rsidP="000C4A14">
            <w:r>
              <w:t>1.5.</w:t>
            </w:r>
          </w:p>
        </w:tc>
        <w:tc>
          <w:tcPr>
            <w:tcW w:w="2268" w:type="dxa"/>
            <w:tcBorders>
              <w:top w:val="single" w:sz="4" w:space="0" w:color="auto"/>
              <w:left w:val="single" w:sz="4" w:space="0" w:color="auto"/>
              <w:bottom w:val="single" w:sz="4" w:space="0" w:color="auto"/>
              <w:right w:val="single" w:sz="4" w:space="0" w:color="auto"/>
            </w:tcBorders>
          </w:tcPr>
          <w:p w:rsidR="006C1344" w:rsidRPr="002440E8" w:rsidRDefault="006C134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RPr="002440E8" w:rsidRDefault="006C1344" w:rsidP="006C1344">
            <w:r>
              <w:t>Копии ПТС (паспорт транспортного средства), договоров аренды, лизинга и др.</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RPr="002440E8" w:rsidRDefault="006C1344" w:rsidP="000C4A14"/>
        </w:tc>
      </w:tr>
      <w:tr w:rsidR="006C134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RPr="002440E8" w:rsidRDefault="006C1344" w:rsidP="000C4A14">
            <w:r>
              <w:t>2</w:t>
            </w:r>
            <w:r w:rsidRPr="002440E8">
              <w:t>.</w:t>
            </w:r>
          </w:p>
        </w:tc>
        <w:tc>
          <w:tcPr>
            <w:tcW w:w="2268" w:type="dxa"/>
            <w:tcBorders>
              <w:top w:val="single" w:sz="4" w:space="0" w:color="auto"/>
              <w:left w:val="single" w:sz="4" w:space="0" w:color="auto"/>
              <w:bottom w:val="single" w:sz="4" w:space="0" w:color="auto"/>
              <w:right w:val="single" w:sz="4" w:space="0" w:color="auto"/>
            </w:tcBorders>
          </w:tcPr>
          <w:p w:rsidR="006C1344" w:rsidRPr="002440E8" w:rsidRDefault="006C134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RPr="002440E8" w:rsidRDefault="006C1344" w:rsidP="000C4A14">
            <w:r w:rsidRPr="002440E8">
              <w:t>Анкета Участника Процедуры закупки</w:t>
            </w:r>
            <w:r>
              <w:t xml:space="preserve"> (по Форме 3.3.), включая </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RPr="002440E8" w:rsidRDefault="006C1344" w:rsidP="000C4A14"/>
        </w:tc>
      </w:tr>
      <w:tr w:rsidR="006C1344" w:rsidRPr="002440E8" w:rsidTr="000C4A14">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RPr="007A0ABE" w:rsidDel="007A0ABE" w:rsidRDefault="006C1344" w:rsidP="000C4A14"/>
        </w:tc>
        <w:tc>
          <w:tcPr>
            <w:tcW w:w="2268" w:type="dxa"/>
            <w:tcBorders>
              <w:top w:val="single" w:sz="4" w:space="0" w:color="auto"/>
              <w:left w:val="single" w:sz="4" w:space="0" w:color="auto"/>
              <w:bottom w:val="single" w:sz="4" w:space="0" w:color="auto"/>
              <w:right w:val="single" w:sz="4" w:space="0" w:color="auto"/>
            </w:tcBorders>
          </w:tcPr>
          <w:p w:rsidR="006C1344" w:rsidRPr="007A0ABE" w:rsidRDefault="006C134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RPr="007A0ABE" w:rsidRDefault="006C1344" w:rsidP="000C4A14">
            <w:r w:rsidRPr="007A0ABE">
              <w:t>- Информационное письмо об учете в ЕГРПО;</w:t>
            </w:r>
          </w:p>
          <w:p w:rsidR="006C1344" w:rsidRPr="007A0ABE" w:rsidRDefault="006C1344" w:rsidP="000C4A14">
            <w:r w:rsidRPr="007A0ABE">
              <w:t>- Свидетельство о постановке на учет в налоговом органе;</w:t>
            </w:r>
          </w:p>
          <w:p w:rsidR="006C1344" w:rsidRPr="007A0ABE" w:rsidRDefault="006C1344" w:rsidP="000C4A14">
            <w:r w:rsidRPr="007A0ABE">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6C1344" w:rsidRPr="007A0ABE" w:rsidDel="00491A19" w:rsidRDefault="006C1344" w:rsidP="000C4A14"/>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RPr="002440E8" w:rsidRDefault="006C1344" w:rsidP="000C4A14"/>
        </w:tc>
      </w:tr>
      <w:tr w:rsidR="006C1344" w:rsidRPr="00CE4745" w:rsidTr="000C4A14">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RPr="00CE4745" w:rsidRDefault="006C1344" w:rsidP="000C4A14">
            <w:r w:rsidRPr="00CE4745">
              <w:t>3.</w:t>
            </w:r>
          </w:p>
        </w:tc>
        <w:tc>
          <w:tcPr>
            <w:tcW w:w="2268" w:type="dxa"/>
            <w:tcBorders>
              <w:top w:val="single" w:sz="4" w:space="0" w:color="auto"/>
              <w:left w:val="single" w:sz="4" w:space="0" w:color="auto"/>
              <w:bottom w:val="single" w:sz="4" w:space="0" w:color="auto"/>
              <w:right w:val="single" w:sz="4" w:space="0" w:color="auto"/>
            </w:tcBorders>
          </w:tcPr>
          <w:p w:rsidR="006C1344" w:rsidRPr="00CE4745" w:rsidDel="00491A19" w:rsidRDefault="006C1344" w:rsidP="000C4A14">
            <w:r w:rsidRPr="00CE4745">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RPr="00CE4745" w:rsidRDefault="006C1344" w:rsidP="000C4A14">
            <w:r w:rsidRPr="00CE4745">
              <w:t>Выписка или заверенная Участником процедуры закупки копия выписки из Единого государственного реестра юридических лиц, выданная ФНС России не ранее чем за три месяца до дня размещения на сайте Заказчика извещения о проведении Процедуры закупки (для юридических лиц, в выписке должны быть представлены все сведения, содержащиеся в ЕРГЮЛ)</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RPr="00CE4745" w:rsidRDefault="006C1344" w:rsidP="000C4A14"/>
        </w:tc>
      </w:tr>
      <w:tr w:rsidR="006C134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RPr="00CE4745" w:rsidRDefault="006C1344" w:rsidP="000C4A14">
            <w:r w:rsidRPr="00CE4745">
              <w:t>5.</w:t>
            </w:r>
          </w:p>
        </w:tc>
        <w:tc>
          <w:tcPr>
            <w:tcW w:w="2268" w:type="dxa"/>
            <w:tcBorders>
              <w:top w:val="single" w:sz="4" w:space="0" w:color="auto"/>
              <w:left w:val="single" w:sz="4" w:space="0" w:color="auto"/>
              <w:bottom w:val="single" w:sz="4" w:space="0" w:color="auto"/>
              <w:right w:val="single" w:sz="4" w:space="0" w:color="auto"/>
            </w:tcBorders>
          </w:tcPr>
          <w:p w:rsidR="006C1344" w:rsidRPr="00CE4745" w:rsidRDefault="006C1344" w:rsidP="000C4A14">
            <w:r w:rsidRPr="00CE4745">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RPr="00CE4745" w:rsidRDefault="006C1344" w:rsidP="000C4A14">
            <w:r w:rsidRPr="00CE4745">
              <w:t>Выписка или заверенная Участником процедуры закупки</w:t>
            </w:r>
            <w:r w:rsidRPr="00CE4745" w:rsidDel="00491A19">
              <w:t xml:space="preserve"> </w:t>
            </w:r>
            <w:r w:rsidRPr="00CE4745">
              <w:t xml:space="preserve">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RPr="002440E8" w:rsidRDefault="006C1344" w:rsidP="000C4A14"/>
        </w:tc>
      </w:tr>
      <w:tr w:rsidR="006C134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RPr="002440E8" w:rsidRDefault="006C1344" w:rsidP="000C4A14">
            <w:r>
              <w:t>6</w:t>
            </w:r>
            <w:r w:rsidRPr="002440E8">
              <w:t>.</w:t>
            </w:r>
          </w:p>
        </w:tc>
        <w:tc>
          <w:tcPr>
            <w:tcW w:w="2268" w:type="dxa"/>
            <w:tcBorders>
              <w:top w:val="single" w:sz="4" w:space="0" w:color="auto"/>
              <w:left w:val="single" w:sz="4" w:space="0" w:color="auto"/>
              <w:bottom w:val="single" w:sz="4" w:space="0" w:color="auto"/>
              <w:right w:val="single" w:sz="4" w:space="0" w:color="auto"/>
            </w:tcBorders>
          </w:tcPr>
          <w:p w:rsidR="006C1344" w:rsidRPr="002440E8" w:rsidDel="00491A19" w:rsidRDefault="006C134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RPr="002440E8" w:rsidRDefault="006C1344" w:rsidP="000C4A14">
            <w:r>
              <w:t>З</w:t>
            </w:r>
            <w:r w:rsidRPr="002440E8">
              <w:t xml:space="preserve">аверенные </w:t>
            </w:r>
            <w:r>
              <w:t>Участником процедуры закупки</w:t>
            </w:r>
            <w:r w:rsidRPr="002440E8">
              <w:t xml:space="preserve"> копии учредительных документов (для юридических лиц)</w:t>
            </w:r>
            <w:r>
              <w:t xml:space="preserve"> (Устав)</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RPr="002440E8" w:rsidRDefault="006C1344" w:rsidP="000C4A14"/>
        </w:tc>
      </w:tr>
      <w:tr w:rsidR="006C134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RPr="002440E8" w:rsidRDefault="006C1344" w:rsidP="000C4A14">
            <w:r>
              <w:t>8.</w:t>
            </w:r>
          </w:p>
        </w:tc>
        <w:tc>
          <w:tcPr>
            <w:tcW w:w="2268" w:type="dxa"/>
            <w:tcBorders>
              <w:top w:val="single" w:sz="4" w:space="0" w:color="auto"/>
              <w:left w:val="single" w:sz="4" w:space="0" w:color="auto"/>
              <w:bottom w:val="single" w:sz="4" w:space="0" w:color="auto"/>
              <w:right w:val="single" w:sz="4" w:space="0" w:color="auto"/>
            </w:tcBorders>
          </w:tcPr>
          <w:p w:rsidR="006C1344" w:rsidRPr="002440E8" w:rsidRDefault="006C134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RPr="002440E8" w:rsidRDefault="006C1344" w:rsidP="000C4A1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RPr="002440E8" w:rsidRDefault="006C1344" w:rsidP="000C4A14"/>
        </w:tc>
      </w:tr>
      <w:tr w:rsidR="006C134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RPr="002440E8" w:rsidRDefault="006C1344" w:rsidP="000C4A14"/>
        </w:tc>
        <w:tc>
          <w:tcPr>
            <w:tcW w:w="2268" w:type="dxa"/>
            <w:tcBorders>
              <w:top w:val="single" w:sz="4" w:space="0" w:color="auto"/>
              <w:left w:val="single" w:sz="4" w:space="0" w:color="auto"/>
              <w:bottom w:val="single" w:sz="4" w:space="0" w:color="auto"/>
              <w:right w:val="single" w:sz="4" w:space="0" w:color="auto"/>
            </w:tcBorders>
          </w:tcPr>
          <w:p w:rsidR="006C1344" w:rsidRPr="002440E8" w:rsidRDefault="006C1344" w:rsidP="000C4A14"/>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RPr="002440E8" w:rsidRDefault="006C1344" w:rsidP="000C4A14">
            <w:r>
              <w:t xml:space="preserve">А) </w:t>
            </w:r>
            <w:r w:rsidRPr="002440E8">
              <w:t>В случае если Заявка подписывается руководителем:</w:t>
            </w:r>
            <w:r>
              <w:t xml:space="preserve"> </w:t>
            </w:r>
            <w:r w:rsidRPr="002440E8">
              <w:t xml:space="preserve">копия решения о назначении или об избрании либо приказа о назначении физического </w:t>
            </w:r>
            <w:r w:rsidRPr="002440E8">
              <w:lastRenderedPageBreak/>
              <w:t>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RPr="002440E8" w:rsidRDefault="006C1344" w:rsidP="000C4A14"/>
        </w:tc>
      </w:tr>
      <w:tr w:rsidR="006C1344" w:rsidRPr="002440E8" w:rsidTr="000C4A14">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RPr="002440E8" w:rsidRDefault="006C1344" w:rsidP="000C4A14"/>
        </w:tc>
        <w:tc>
          <w:tcPr>
            <w:tcW w:w="2268" w:type="dxa"/>
            <w:tcBorders>
              <w:top w:val="single" w:sz="4" w:space="0" w:color="auto"/>
              <w:left w:val="single" w:sz="4" w:space="0" w:color="auto"/>
              <w:bottom w:val="single" w:sz="4" w:space="0" w:color="auto"/>
              <w:right w:val="single" w:sz="4" w:space="0" w:color="auto"/>
            </w:tcBorders>
          </w:tcPr>
          <w:p w:rsidR="006C1344" w:rsidRPr="002440E8" w:rsidRDefault="006C1344" w:rsidP="000C4A14"/>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RPr="002440E8" w:rsidRDefault="006C1344" w:rsidP="000C4A14">
            <w:r>
              <w:t xml:space="preserve">Б) </w:t>
            </w:r>
            <w:r w:rsidRPr="002440E8">
              <w:t>В случае, если от имени Участника Процедуры закупки действует иное лицо представляется:</w:t>
            </w:r>
            <w:r>
              <w:t xml:space="preserve"> </w:t>
            </w:r>
            <w:r w:rsidRPr="002440E8">
              <w:t>доверенность на осуществление действий Участника Процедуры закупки</w:t>
            </w:r>
            <w:proofErr w:type="gramStart"/>
            <w:r>
              <w:t xml:space="preserve"> ,</w:t>
            </w:r>
            <w:proofErr w:type="gramEnd"/>
            <w:r w:rsidRPr="002440E8">
              <w:t xml:space="preserve">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w:t>
            </w:r>
            <w:proofErr w:type="gramStart"/>
            <w:r w:rsidRPr="002440E8">
              <w:t>случае</w:t>
            </w:r>
            <w:proofErr w:type="gramEnd"/>
            <w:r w:rsidRPr="002440E8">
              <w:t>,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RPr="002440E8" w:rsidRDefault="006C1344" w:rsidP="000C4A14"/>
        </w:tc>
      </w:tr>
      <w:tr w:rsidR="006C134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RPr="002440E8" w:rsidRDefault="006C1344" w:rsidP="000C4A14">
            <w:r>
              <w:t>9</w:t>
            </w:r>
            <w:r w:rsidRPr="002440E8">
              <w:t>.</w:t>
            </w:r>
          </w:p>
        </w:tc>
        <w:tc>
          <w:tcPr>
            <w:tcW w:w="2268" w:type="dxa"/>
            <w:tcBorders>
              <w:top w:val="single" w:sz="4" w:space="0" w:color="auto"/>
              <w:left w:val="single" w:sz="4" w:space="0" w:color="auto"/>
              <w:bottom w:val="single" w:sz="4" w:space="0" w:color="auto"/>
              <w:right w:val="single" w:sz="4" w:space="0" w:color="auto"/>
            </w:tcBorders>
          </w:tcPr>
          <w:p w:rsidR="006C1344" w:rsidRPr="002440E8" w:rsidRDefault="006C134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RDefault="006C1344" w:rsidP="000C4A14">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w:t>
            </w:r>
          </w:p>
          <w:p w:rsidR="006C1344" w:rsidRPr="00B11A3F" w:rsidRDefault="006C1344" w:rsidP="000C4A14">
            <w:pPr>
              <w:rPr>
                <w:b/>
              </w:rPr>
            </w:pPr>
            <w:r w:rsidRPr="00B11A3F">
              <w:rPr>
                <w:b/>
              </w:rPr>
              <w:t>В случае если одобрение не требуется, Участник Процедуры закупки предоставляет соответствующее письмо об отсутствии необходимости данного Решения</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RPr="002440E8" w:rsidRDefault="006C1344" w:rsidP="000C4A14"/>
        </w:tc>
      </w:tr>
      <w:tr w:rsidR="006C134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RPr="002440E8" w:rsidRDefault="006C1344" w:rsidP="000C4A14">
            <w:r>
              <w:t>10</w:t>
            </w:r>
            <w:r w:rsidRPr="002440E8">
              <w:t>.</w:t>
            </w:r>
          </w:p>
        </w:tc>
        <w:tc>
          <w:tcPr>
            <w:tcW w:w="2268" w:type="dxa"/>
            <w:tcBorders>
              <w:top w:val="single" w:sz="4" w:space="0" w:color="auto"/>
              <w:left w:val="single" w:sz="4" w:space="0" w:color="auto"/>
              <w:bottom w:val="single" w:sz="4" w:space="0" w:color="auto"/>
              <w:right w:val="single" w:sz="4" w:space="0" w:color="auto"/>
            </w:tcBorders>
            <w:shd w:val="clear" w:color="auto" w:fill="FFFFFF"/>
          </w:tcPr>
          <w:p w:rsidR="006C1344" w:rsidRPr="002440E8" w:rsidRDefault="006C134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6C1344" w:rsidRPr="002440E8" w:rsidRDefault="006C1344" w:rsidP="000C4A1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6C1344" w:rsidRDefault="006C1344" w:rsidP="000C4A14">
            <w:r w:rsidRPr="002440E8">
              <w:t xml:space="preserve">- </w:t>
            </w:r>
            <w:r w:rsidRPr="008D4E3B">
              <w:t xml:space="preserve">Копии лицензий, разрешений, свидетельств, </w:t>
            </w:r>
            <w:r>
              <w:t xml:space="preserve">удостоверений, допусков и т.д., </w:t>
            </w:r>
            <w:r w:rsidRPr="008D4E3B">
              <w:t xml:space="preserve">необходимых в соответствии с законодательством </w:t>
            </w:r>
            <w:r>
              <w:t>РФ</w:t>
            </w:r>
            <w:r w:rsidRPr="008D4E3B">
              <w:t xml:space="preserve"> для выполнения работ и оказания услуг, являющихся Предметом закупки</w:t>
            </w:r>
            <w:r>
              <w:t xml:space="preserve"> на Участника Процедуры закупки и предполагаемых субподрядчиков, в случае их привлечения</w:t>
            </w:r>
            <w:r w:rsidRPr="002440E8">
              <w:t>;</w:t>
            </w:r>
          </w:p>
          <w:p w:rsidR="006C1344" w:rsidRPr="002440E8" w:rsidRDefault="006C1344" w:rsidP="000C4A14">
            <w:r w:rsidRPr="002440E8">
              <w:t>- иные документы</w:t>
            </w:r>
            <w:r>
              <w:t>, установленные требованиями Документации Процедуры закупки.</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RPr="002440E8" w:rsidRDefault="006C1344" w:rsidP="000C4A14"/>
        </w:tc>
      </w:tr>
      <w:tr w:rsidR="006C134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RPr="002440E8" w:rsidRDefault="006C1344" w:rsidP="000C4A14">
            <w:r>
              <w:t>11</w:t>
            </w:r>
            <w:r w:rsidRPr="002440E8">
              <w:t>.</w:t>
            </w:r>
          </w:p>
        </w:tc>
        <w:tc>
          <w:tcPr>
            <w:tcW w:w="2268" w:type="dxa"/>
            <w:tcBorders>
              <w:top w:val="single" w:sz="4" w:space="0" w:color="auto"/>
              <w:left w:val="single" w:sz="4" w:space="0" w:color="auto"/>
              <w:bottom w:val="single" w:sz="4" w:space="0" w:color="auto"/>
              <w:right w:val="single" w:sz="4" w:space="0" w:color="auto"/>
            </w:tcBorders>
          </w:tcPr>
          <w:p w:rsidR="006C1344" w:rsidRPr="002440E8" w:rsidRDefault="0017169A" w:rsidP="000C4A14">
            <w:r>
              <w:t xml:space="preserve">Не </w:t>
            </w:r>
            <w:r w:rsidR="006C1344">
              <w:t>применимо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RPr="002440E8" w:rsidRDefault="006C1344" w:rsidP="000C4A14">
            <w:r w:rsidRPr="002440E8">
              <w:t xml:space="preserve">Документ, подтверждающий </w:t>
            </w:r>
            <w:r>
              <w:t xml:space="preserve">предоставление </w:t>
            </w:r>
            <w:r w:rsidRPr="002440E8">
              <w:t>обеспечения Заявки (платежное поручение, подтверждающее перечисление денежных средств в качестве обеспечения Заявки или копия такого поручения, банковская гарантия</w:t>
            </w:r>
            <w:r>
              <w:t xml:space="preserve"> по Форме 3.4.</w:t>
            </w:r>
            <w:r w:rsidRPr="002440E8">
              <w:t>)</w:t>
            </w:r>
            <w:r>
              <w:t xml:space="preserve"> </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RPr="00424DAA" w:rsidRDefault="006C1344" w:rsidP="000C4A14"/>
        </w:tc>
      </w:tr>
      <w:tr w:rsidR="006C134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RPr="002440E8" w:rsidRDefault="006C1344" w:rsidP="000C4A14">
            <w:r>
              <w:lastRenderedPageBreak/>
              <w:t>12.</w:t>
            </w:r>
          </w:p>
        </w:tc>
        <w:tc>
          <w:tcPr>
            <w:tcW w:w="2268" w:type="dxa"/>
            <w:tcBorders>
              <w:top w:val="single" w:sz="4" w:space="0" w:color="auto"/>
              <w:left w:val="single" w:sz="4" w:space="0" w:color="auto"/>
              <w:bottom w:val="single" w:sz="4" w:space="0" w:color="auto"/>
              <w:right w:val="single" w:sz="4" w:space="0" w:color="auto"/>
            </w:tcBorders>
          </w:tcPr>
          <w:p w:rsidR="006C1344" w:rsidRPr="002440E8" w:rsidRDefault="0017169A" w:rsidP="000C4A14">
            <w:r>
              <w:t xml:space="preserve">Не </w:t>
            </w:r>
            <w:r w:rsidR="006C1344">
              <w:t>применимо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RPr="002440E8" w:rsidRDefault="006C1344" w:rsidP="000C4A14">
            <w:r w:rsidRPr="002440E8">
              <w:t>Копии документов, подтверждающих соответствие товара требованиям, установленным в соответствии с законодательством Российской Федерации</w:t>
            </w:r>
            <w:r>
              <w:t xml:space="preserve"> </w:t>
            </w:r>
            <w:r w:rsidRPr="002440E8">
              <w:t>(предоставления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RPr="002440E8" w:rsidRDefault="006C1344" w:rsidP="000C4A14"/>
        </w:tc>
      </w:tr>
      <w:tr w:rsidR="006C134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RDefault="006C1344" w:rsidP="000C4A14">
            <w:r>
              <w:t>13.</w:t>
            </w:r>
          </w:p>
        </w:tc>
        <w:tc>
          <w:tcPr>
            <w:tcW w:w="2268" w:type="dxa"/>
            <w:tcBorders>
              <w:top w:val="single" w:sz="4" w:space="0" w:color="auto"/>
              <w:left w:val="single" w:sz="4" w:space="0" w:color="auto"/>
              <w:bottom w:val="single" w:sz="4" w:space="0" w:color="auto"/>
              <w:right w:val="single" w:sz="4" w:space="0" w:color="auto"/>
            </w:tcBorders>
          </w:tcPr>
          <w:p w:rsidR="006C1344" w:rsidRDefault="006C134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RPr="002440E8" w:rsidRDefault="006C1344" w:rsidP="000C4A14">
            <w:r>
              <w:t>Бухгалтерский баланс и Отчет о прибылях и убытках (за 1 полный предыдущий год и последний отчетный период текущего года).</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RPr="002440E8" w:rsidRDefault="006C1344" w:rsidP="000C4A14"/>
        </w:tc>
      </w:tr>
      <w:tr w:rsidR="006C134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RDefault="006C1344" w:rsidP="000C4A14">
            <w:r>
              <w:t>14.</w:t>
            </w:r>
          </w:p>
        </w:tc>
        <w:tc>
          <w:tcPr>
            <w:tcW w:w="2268" w:type="dxa"/>
            <w:tcBorders>
              <w:top w:val="single" w:sz="4" w:space="0" w:color="auto"/>
              <w:left w:val="single" w:sz="4" w:space="0" w:color="auto"/>
              <w:bottom w:val="single" w:sz="4" w:space="0" w:color="auto"/>
              <w:right w:val="single" w:sz="4" w:space="0" w:color="auto"/>
            </w:tcBorders>
          </w:tcPr>
          <w:p w:rsidR="006C1344" w:rsidRPr="00876486" w:rsidRDefault="006C134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RDefault="006C1344" w:rsidP="000C4A14">
            <w:r w:rsidRPr="003C0411">
              <w:t>Заявление о безусловном согласии с условиями Договора  (по Форме 3.5.)</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RPr="002440E8" w:rsidRDefault="006C1344" w:rsidP="000C4A14"/>
        </w:tc>
      </w:tr>
      <w:tr w:rsidR="006C134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Del="007A0ABE" w:rsidRDefault="006C1344" w:rsidP="000C4A14">
            <w:r>
              <w:t>15</w:t>
            </w:r>
          </w:p>
        </w:tc>
        <w:tc>
          <w:tcPr>
            <w:tcW w:w="2268" w:type="dxa"/>
            <w:tcBorders>
              <w:top w:val="single" w:sz="4" w:space="0" w:color="auto"/>
              <w:left w:val="single" w:sz="4" w:space="0" w:color="auto"/>
              <w:bottom w:val="single" w:sz="4" w:space="0" w:color="auto"/>
              <w:right w:val="single" w:sz="4" w:space="0" w:color="auto"/>
            </w:tcBorders>
          </w:tcPr>
          <w:p w:rsidR="006C1344" w:rsidRDefault="00E959DA" w:rsidP="000C4A14">
            <w:r>
              <w:t>Не применимо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RPr="002440E8" w:rsidRDefault="006C1344" w:rsidP="000C4A14">
            <w:r>
              <w:t>Обязательно о неразглашении информации третьим лицам (по Форме 3.6)</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RPr="002440E8" w:rsidRDefault="006C1344" w:rsidP="000C4A14"/>
        </w:tc>
      </w:tr>
      <w:tr w:rsidR="006C134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RPr="002440E8" w:rsidRDefault="006C1344" w:rsidP="000C4A14">
            <w:r>
              <w:t>15.</w:t>
            </w:r>
          </w:p>
        </w:tc>
        <w:tc>
          <w:tcPr>
            <w:tcW w:w="2268" w:type="dxa"/>
            <w:tcBorders>
              <w:top w:val="single" w:sz="4" w:space="0" w:color="auto"/>
              <w:left w:val="single" w:sz="4" w:space="0" w:color="auto"/>
              <w:bottom w:val="single" w:sz="4" w:space="0" w:color="auto"/>
              <w:right w:val="single" w:sz="4" w:space="0" w:color="auto"/>
            </w:tcBorders>
          </w:tcPr>
          <w:p w:rsidR="006C1344" w:rsidRPr="002440E8" w:rsidRDefault="006C1344" w:rsidP="000C4A14">
            <w:r>
              <w:t xml:space="preserve">На усмотрение Участника Процедуры закупки </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RPr="002440E8" w:rsidRDefault="006C1344" w:rsidP="000C4A14">
            <w:r w:rsidRPr="002440E8">
              <w:t>Другие документы, прикладываемые по усмотрению Участника Процедуры закупки (всего - количество листов)</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C1344" w:rsidRPr="002440E8" w:rsidRDefault="006C1344" w:rsidP="000C4A14"/>
        </w:tc>
      </w:tr>
    </w:tbl>
    <w:p w:rsidR="000C4A14" w:rsidRDefault="000C4A14" w:rsidP="000C4A14"/>
    <w:p w:rsidR="000C4A14" w:rsidRPr="002440E8" w:rsidRDefault="000C4A14" w:rsidP="000C4A14">
      <w:r w:rsidRPr="002440E8">
        <w:t>Руководитель _______________/_________/</w:t>
      </w:r>
    </w:p>
    <w:p w:rsidR="000C4A14" w:rsidRDefault="000C4A14" w:rsidP="000C4A14"/>
    <w:p w:rsidR="000C4A14" w:rsidRPr="00A6022E" w:rsidRDefault="000C4A14" w:rsidP="000C4A14">
      <w:pPr>
        <w:rPr>
          <w:color w:val="FF0000"/>
        </w:rPr>
      </w:pPr>
      <w:r w:rsidRPr="00A6022E">
        <w:rPr>
          <w:color w:val="FF0000"/>
          <w:u w:val="single"/>
        </w:rPr>
        <w:t>Примечания:</w:t>
      </w:r>
      <w:r w:rsidRPr="00A6022E">
        <w:rPr>
          <w:color w:val="FF0000"/>
        </w:rPr>
        <w:t xml:space="preserve"> </w:t>
      </w:r>
    </w:p>
    <w:p w:rsidR="000C4A14" w:rsidRPr="00A6022E" w:rsidRDefault="000C4A14" w:rsidP="007B1D12">
      <w:pPr>
        <w:pStyle w:val="ab"/>
        <w:numPr>
          <w:ilvl w:val="0"/>
          <w:numId w:val="17"/>
        </w:numPr>
        <w:spacing w:before="120"/>
        <w:ind w:left="714" w:hanging="357"/>
        <w:rPr>
          <w:color w:val="FF0000"/>
        </w:rPr>
      </w:pPr>
      <w:r w:rsidRPr="00A6022E">
        <w:rPr>
          <w:color w:val="FF0000"/>
        </w:rPr>
        <w:t>Таблица Формы описи документов не подлежит редак</w:t>
      </w:r>
      <w:r>
        <w:rPr>
          <w:color w:val="FF0000"/>
        </w:rPr>
        <w:t>тированию и форматированию</w:t>
      </w:r>
      <w:r w:rsidRPr="00A6022E">
        <w:rPr>
          <w:color w:val="FF0000"/>
        </w:rPr>
        <w:t xml:space="preserve">. </w:t>
      </w:r>
    </w:p>
    <w:p w:rsidR="000C4A14" w:rsidRPr="00A6022E" w:rsidRDefault="000C4A14" w:rsidP="007B1D12">
      <w:pPr>
        <w:pStyle w:val="ab"/>
        <w:numPr>
          <w:ilvl w:val="0"/>
          <w:numId w:val="17"/>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C4A14" w:rsidRPr="00A6022E" w:rsidRDefault="000C4A14" w:rsidP="007B1D12">
      <w:pPr>
        <w:pStyle w:val="ab"/>
        <w:numPr>
          <w:ilvl w:val="0"/>
          <w:numId w:val="17"/>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rsidR="000C4A14" w:rsidRPr="004039E6" w:rsidRDefault="000C4A14" w:rsidP="007B1D12">
      <w:pPr>
        <w:pStyle w:val="4"/>
        <w:numPr>
          <w:ilvl w:val="1"/>
          <w:numId w:val="5"/>
        </w:numPr>
        <w:spacing w:after="0"/>
        <w:rPr>
          <w:rFonts w:ascii="Times New Roman" w:hAnsi="Times New Roman"/>
          <w:sz w:val="24"/>
          <w:szCs w:val="24"/>
        </w:rPr>
      </w:pPr>
      <w:r w:rsidRPr="002440E8">
        <w:br w:type="page"/>
      </w:r>
      <w:bookmarkStart w:id="57" w:name="_Toc444163387"/>
      <w:r w:rsidRPr="004039E6">
        <w:rPr>
          <w:rFonts w:ascii="Times New Roman" w:hAnsi="Times New Roman"/>
          <w:sz w:val="24"/>
          <w:szCs w:val="24"/>
        </w:rPr>
        <w:lastRenderedPageBreak/>
        <w:t>ФОРМА ЗАЯВКИ</w:t>
      </w:r>
      <w:bookmarkEnd w:id="57"/>
      <w:r w:rsidRPr="004039E6">
        <w:rPr>
          <w:rFonts w:ascii="Times New Roman" w:hAnsi="Times New Roman"/>
          <w:sz w:val="24"/>
          <w:szCs w:val="24"/>
        </w:rPr>
        <w:t xml:space="preserve"> </w:t>
      </w:r>
    </w:p>
    <w:p w:rsidR="000C4A14" w:rsidRPr="002440E8" w:rsidRDefault="000C4A14" w:rsidP="000C4A14">
      <w:r w:rsidRPr="002440E8">
        <w:t xml:space="preserve">                                                                                                          На бланке организации</w:t>
      </w:r>
    </w:p>
    <w:p w:rsidR="000C4A14" w:rsidRPr="002440E8" w:rsidRDefault="000C4A14" w:rsidP="000C4A14">
      <w:r w:rsidRPr="002440E8">
        <w:t xml:space="preserve">                                                                                                          Дата, исх. Номер </w:t>
      </w:r>
    </w:p>
    <w:p w:rsidR="000C4A14" w:rsidRPr="002440E8" w:rsidRDefault="000C4A14" w:rsidP="000C4A14">
      <w:r w:rsidRPr="002440E8">
        <w:t xml:space="preserve">Заказчику/Организатору     Процедуры закупки </w:t>
      </w:r>
    </w:p>
    <w:p w:rsidR="000C4A14" w:rsidRPr="002440E8" w:rsidRDefault="000C4A14" w:rsidP="000C4A14"/>
    <w:p w:rsidR="000C4A14" w:rsidRPr="000505FB" w:rsidRDefault="000C4A14" w:rsidP="000C4A14">
      <w:pPr>
        <w:jc w:val="center"/>
        <w:rPr>
          <w:b/>
        </w:rPr>
      </w:pPr>
      <w:r w:rsidRPr="000505FB">
        <w:rPr>
          <w:b/>
        </w:rPr>
        <w:t>ЗАЯВКА (ОФЕРТА)</w:t>
      </w:r>
    </w:p>
    <w:p w:rsidR="000C4A14" w:rsidRPr="002440E8" w:rsidRDefault="000C4A14" w:rsidP="000C4A14">
      <w:r w:rsidRPr="002440E8">
        <w:t>на заключение Договора на ________________</w:t>
      </w:r>
    </w:p>
    <w:p w:rsidR="000C4A14" w:rsidRPr="002440E8" w:rsidRDefault="000C4A14" w:rsidP="000C4A14">
      <w:pPr>
        <w:jc w:val="both"/>
      </w:pPr>
      <w:r w:rsidRPr="002440E8">
        <w:t>1. Изучив Документацию Процедуры закупки на право заключения вышеупомянутого Договора, а также применимые к данной Процедуре закупки законодательство и нормативно-правовые акты</w:t>
      </w:r>
    </w:p>
    <w:p w:rsidR="000C4A14" w:rsidRPr="002440E8" w:rsidRDefault="000C4A14" w:rsidP="000C4A14">
      <w:r>
        <w:t>___________________</w:t>
      </w:r>
      <w:r w:rsidRPr="002440E8">
        <w:t>_____________________________________________________________</w:t>
      </w:r>
    </w:p>
    <w:p w:rsidR="000C4A14" w:rsidRPr="0070191E" w:rsidRDefault="000C4A14" w:rsidP="000C4A14">
      <w:pPr>
        <w:rPr>
          <w:sz w:val="18"/>
          <w:szCs w:val="18"/>
        </w:rPr>
      </w:pPr>
      <w:proofErr w:type="gramStart"/>
      <w:r w:rsidRPr="0070191E">
        <w:rPr>
          <w:sz w:val="18"/>
          <w:szCs w:val="18"/>
        </w:rPr>
        <w:t>(фирменное наименование (наименование) Участника процедуры закупки,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0C4A14" w:rsidRPr="002440E8" w:rsidRDefault="000C4A14" w:rsidP="000C4A14">
      <w:r w:rsidRPr="002440E8">
        <w:t xml:space="preserve"> в лице, _________________________________________________________________________</w:t>
      </w:r>
    </w:p>
    <w:p w:rsidR="000C4A14" w:rsidRPr="0070191E" w:rsidRDefault="000C4A14" w:rsidP="000C4A14">
      <w:pPr>
        <w:rPr>
          <w:sz w:val="18"/>
          <w:szCs w:val="18"/>
        </w:rPr>
      </w:pPr>
      <w:r w:rsidRPr="0070191E">
        <w:rPr>
          <w:sz w:val="18"/>
          <w:szCs w:val="18"/>
        </w:rPr>
        <w:t>(наименование должности руководителя (уполномоченного лица) и его Ф.И.О.)</w:t>
      </w:r>
    </w:p>
    <w:p w:rsidR="000C4A14" w:rsidRPr="002440E8" w:rsidRDefault="000C4A14" w:rsidP="000C4A14">
      <w:pPr>
        <w:jc w:val="both"/>
      </w:pPr>
      <w:r w:rsidRPr="002440E8">
        <w:t>сообщает о согласии участвовать в Процедуре закупки на условиях, установленных в указанных выше документах, и направляет настоящую Заявку.</w:t>
      </w:r>
    </w:p>
    <w:p w:rsidR="000C4A14" w:rsidRPr="002440E8" w:rsidRDefault="000C4A14" w:rsidP="000C4A14">
      <w:r>
        <w:t>2._______________________</w:t>
      </w:r>
      <w:r w:rsidRPr="002440E8">
        <w:t>_______________________________________________________</w:t>
      </w:r>
    </w:p>
    <w:p w:rsidR="000C4A14" w:rsidRPr="0070191E" w:rsidRDefault="000C4A14" w:rsidP="000C4A14">
      <w:pPr>
        <w:rPr>
          <w:sz w:val="18"/>
          <w:szCs w:val="18"/>
        </w:rPr>
      </w:pPr>
      <w:proofErr w:type="gramStart"/>
      <w:r w:rsidRPr="0070191E">
        <w:rPr>
          <w:sz w:val="18"/>
          <w:szCs w:val="18"/>
        </w:rPr>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0C4A14" w:rsidRPr="002440E8" w:rsidRDefault="000C4A14" w:rsidP="000C4A14">
      <w:pPr>
        <w:jc w:val="both"/>
      </w:pPr>
      <w:r w:rsidRPr="002440E8">
        <w:t>согласно поставить товары, выполнить работы и оказать услуги, предусмотренные Документаци</w:t>
      </w:r>
      <w:r>
        <w:t>ей</w:t>
      </w:r>
      <w:r w:rsidRPr="002440E8">
        <w:t xml:space="preserve"> Процедуры закупки в полном объеме, со следующими показателями:</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0C4A14" w:rsidRPr="00636279" w:rsidTr="000C4A14">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36279" w:rsidRDefault="000C4A14" w:rsidP="000C4A14">
            <w:pPr>
              <w:jc w:val="center"/>
              <w:rPr>
                <w:b/>
                <w:i/>
              </w:rPr>
            </w:pPr>
            <w:r w:rsidRPr="00636279">
              <w:rPr>
                <w:b/>
                <w:i/>
              </w:rPr>
              <w:t>№ п/п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36279" w:rsidRDefault="000C4A14" w:rsidP="000C4A1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36279" w:rsidRDefault="000C4A14" w:rsidP="000C4A1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36279" w:rsidRDefault="000C4A14" w:rsidP="000C4A14">
            <w:pPr>
              <w:jc w:val="center"/>
              <w:rPr>
                <w:b/>
                <w:i/>
              </w:rPr>
            </w:pPr>
            <w:r w:rsidRPr="00636279">
              <w:rPr>
                <w:b/>
                <w:i/>
              </w:rPr>
              <w:t>Данные Участника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36279" w:rsidRDefault="000C4A14" w:rsidP="000C4A14">
            <w:pPr>
              <w:jc w:val="center"/>
              <w:rPr>
                <w:b/>
                <w:i/>
              </w:rPr>
            </w:pPr>
            <w:r w:rsidRPr="00636279">
              <w:rPr>
                <w:b/>
                <w:i/>
              </w:rPr>
              <w:t>Примечание</w:t>
            </w:r>
          </w:p>
        </w:tc>
      </w:tr>
      <w:tr w:rsidR="00692630" w:rsidRPr="002440E8" w:rsidTr="000C4A14">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92630" w:rsidRPr="002440E8" w:rsidRDefault="00692630" w:rsidP="0017169A">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92630" w:rsidRPr="002440E8" w:rsidRDefault="00692630" w:rsidP="00B62B90">
            <w:r w:rsidRPr="002440E8">
              <w:t xml:space="preserve"> Предлагаемая </w:t>
            </w:r>
            <w:r>
              <w:t>е</w:t>
            </w:r>
            <w:r w:rsidRPr="002755BC">
              <w:t xml:space="preserve">диничная расценка на вывоз </w:t>
            </w:r>
            <w:r w:rsidR="00B62B90">
              <w:t xml:space="preserve"> и </w:t>
            </w:r>
            <w:r w:rsidR="00B62B90" w:rsidRPr="00713B97">
              <w:rPr>
                <w:color w:val="000000" w:themeColor="text1"/>
              </w:rPr>
              <w:t>передач</w:t>
            </w:r>
            <w:r w:rsidR="00B62B90">
              <w:rPr>
                <w:color w:val="000000" w:themeColor="text1"/>
              </w:rPr>
              <w:t>у</w:t>
            </w:r>
            <w:r w:rsidR="00B62B90" w:rsidRPr="00713B97">
              <w:rPr>
                <w:color w:val="000000" w:themeColor="text1"/>
              </w:rPr>
              <w:t xml:space="preserve"> на переработку</w:t>
            </w:r>
            <w:r w:rsidR="00B62B90" w:rsidRPr="002755BC" w:rsidDel="00830830">
              <w:t xml:space="preserve"> </w:t>
            </w:r>
            <w:r w:rsidRPr="002755BC">
              <w:t>1</w:t>
            </w:r>
            <w:r>
              <w:t xml:space="preserve"> кг</w:t>
            </w:r>
            <w:r w:rsidRPr="002755BC">
              <w:t xml:space="preserve"> отходов</w:t>
            </w:r>
            <w:r>
              <w:t xml:space="preserve"> фракции «Бумага»</w:t>
            </w:r>
            <w:r w:rsidRPr="002440E8">
              <w:t>,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92630" w:rsidRPr="002440E8" w:rsidRDefault="00692630" w:rsidP="0017169A">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692630" w:rsidRPr="002440E8" w:rsidRDefault="00FF016B" w:rsidP="00830830">
            <w:r>
              <w:t>Включена в единичную</w:t>
            </w:r>
            <w:r w:rsidRPr="002755BC">
              <w:t xml:space="preserve"> расценк</w:t>
            </w:r>
            <w:r>
              <w:t>у</w:t>
            </w:r>
            <w:r w:rsidRPr="002755BC">
              <w:t xml:space="preserve"> на вывоз 1м</w:t>
            </w:r>
            <w:r w:rsidRPr="002755BC">
              <w:rPr>
                <w:vertAlign w:val="superscript"/>
              </w:rPr>
              <w:t>3</w:t>
            </w:r>
            <w:r w:rsidRPr="002755BC">
              <w:t xml:space="preserve"> отходов</w:t>
            </w:r>
            <w:r>
              <w:t xml:space="preserve"> фракции «Прочее»</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692630" w:rsidRPr="002440E8" w:rsidRDefault="00692630" w:rsidP="000C4A14">
            <w:r>
              <w:t>в соответствии с формой 3</w:t>
            </w:r>
            <w:r w:rsidRPr="002440E8">
              <w:t>.2.1. (Приложение №__ к Заявке)</w:t>
            </w:r>
          </w:p>
        </w:tc>
      </w:tr>
      <w:tr w:rsidR="00692630" w:rsidRPr="002440E8" w:rsidTr="000C4A14">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92630" w:rsidRPr="00E02799" w:rsidRDefault="00692630" w:rsidP="0017169A">
            <w:pPr>
              <w:rPr>
                <w:lang w:val="en-US"/>
              </w:rPr>
            </w:pPr>
            <w:r>
              <w:rPr>
                <w:lang w:val="en-US"/>
              </w:rPr>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92630" w:rsidRPr="002440E8" w:rsidRDefault="00692630" w:rsidP="00B62B90">
            <w:r w:rsidRPr="002440E8">
              <w:t xml:space="preserve">Предлагаемая </w:t>
            </w:r>
            <w:r>
              <w:t>е</w:t>
            </w:r>
            <w:r w:rsidRPr="002755BC">
              <w:t xml:space="preserve">диничная расценка на вывоз </w:t>
            </w:r>
            <w:r w:rsidR="00B62B90">
              <w:t xml:space="preserve">и </w:t>
            </w:r>
            <w:r w:rsidR="00B62B90" w:rsidRPr="00713B97">
              <w:rPr>
                <w:color w:val="000000" w:themeColor="text1"/>
              </w:rPr>
              <w:t>передач</w:t>
            </w:r>
            <w:r w:rsidR="00B62B90">
              <w:rPr>
                <w:color w:val="000000" w:themeColor="text1"/>
              </w:rPr>
              <w:t>у</w:t>
            </w:r>
            <w:r w:rsidR="00B62B90" w:rsidRPr="00713B97">
              <w:rPr>
                <w:color w:val="000000" w:themeColor="text1"/>
              </w:rPr>
              <w:t xml:space="preserve"> на переработку</w:t>
            </w:r>
            <w:r w:rsidR="00B62B90" w:rsidRPr="002755BC" w:rsidDel="00830830">
              <w:t xml:space="preserve"> </w:t>
            </w:r>
            <w:r w:rsidRPr="002755BC">
              <w:t>1</w:t>
            </w:r>
            <w:r>
              <w:t xml:space="preserve"> кг</w:t>
            </w:r>
            <w:r w:rsidRPr="002755BC">
              <w:t xml:space="preserve"> отходов</w:t>
            </w:r>
            <w:r>
              <w:t xml:space="preserve"> фракции «Пластик»</w:t>
            </w:r>
            <w:r w:rsidRPr="002440E8">
              <w:t>,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92630" w:rsidRPr="002440E8" w:rsidRDefault="00692630" w:rsidP="0017169A">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692630" w:rsidRPr="002440E8" w:rsidRDefault="00FF016B" w:rsidP="00830830">
            <w:r>
              <w:t>Включена в единичную</w:t>
            </w:r>
            <w:r w:rsidRPr="002755BC">
              <w:t xml:space="preserve"> расценк</w:t>
            </w:r>
            <w:r>
              <w:t>у</w:t>
            </w:r>
            <w:r w:rsidRPr="002755BC">
              <w:t xml:space="preserve"> на вывоз 1м</w:t>
            </w:r>
            <w:r w:rsidRPr="002755BC">
              <w:rPr>
                <w:vertAlign w:val="superscript"/>
              </w:rPr>
              <w:t>3</w:t>
            </w:r>
            <w:r w:rsidRPr="002755BC">
              <w:t xml:space="preserve"> отходов</w:t>
            </w:r>
            <w:r>
              <w:t xml:space="preserve"> фракции «Прочее»</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692630" w:rsidRPr="002440E8" w:rsidRDefault="00692630" w:rsidP="000C4A14">
            <w:r>
              <w:t>в соответствии с формой 3</w:t>
            </w:r>
            <w:r w:rsidRPr="002440E8">
              <w:t>.2.</w:t>
            </w:r>
            <w:r>
              <w:t>1</w:t>
            </w:r>
            <w:r w:rsidRPr="002440E8">
              <w:t>. (Приложение №__ к Заявке)</w:t>
            </w:r>
          </w:p>
        </w:tc>
      </w:tr>
      <w:tr w:rsidR="00692630" w:rsidRPr="002440E8" w:rsidTr="000C4A14">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92630" w:rsidRPr="00E02799" w:rsidRDefault="00692630" w:rsidP="0017169A">
            <w:pPr>
              <w:rPr>
                <w:lang w:val="en-US"/>
              </w:rPr>
            </w:pPr>
            <w:r>
              <w:rPr>
                <w:lang w:val="en-US"/>
              </w:rPr>
              <w:t>3.</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92630" w:rsidRPr="002440E8" w:rsidRDefault="00692630" w:rsidP="00830830">
            <w:r w:rsidRPr="002440E8">
              <w:t xml:space="preserve">Предлагаемая </w:t>
            </w:r>
            <w:r>
              <w:t>е</w:t>
            </w:r>
            <w:r w:rsidRPr="002755BC">
              <w:t>диничная расценка на вывоз и утилизацию 1м</w:t>
            </w:r>
            <w:r w:rsidRPr="002755BC">
              <w:rPr>
                <w:vertAlign w:val="superscript"/>
              </w:rPr>
              <w:t>3</w:t>
            </w:r>
            <w:r w:rsidRPr="002755BC">
              <w:t xml:space="preserve"> отходов</w:t>
            </w:r>
            <w:r>
              <w:t xml:space="preserve"> фракции «Прочее»</w:t>
            </w:r>
            <w:r w:rsidRPr="002440E8">
              <w:t>, включая НДС, (цифрами и прописью)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692630" w:rsidRPr="002440E8" w:rsidRDefault="00692630" w:rsidP="0017169A">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692630" w:rsidRPr="002440E8" w:rsidRDefault="00692630" w:rsidP="000C4A1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692630" w:rsidRPr="002440E8" w:rsidRDefault="00692630" w:rsidP="00271776">
            <w:r>
              <w:t>в соответствии с формой 3</w:t>
            </w:r>
            <w:r w:rsidRPr="002440E8">
              <w:t>.2.</w:t>
            </w:r>
            <w:r w:rsidR="00271776" w:rsidRPr="00B829E7">
              <w:t>1</w:t>
            </w:r>
            <w:r w:rsidRPr="002440E8">
              <w:t>. (Приложение №__ к Заявке)</w:t>
            </w:r>
          </w:p>
        </w:tc>
      </w:tr>
      <w:tr w:rsidR="000C4A14" w:rsidRPr="002440E8" w:rsidTr="000C4A14">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4</w:t>
            </w:r>
            <w:r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Предложение о функциональных, количественных и качественных характеристиках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есть/нет</w:t>
            </w:r>
          </w:p>
          <w:p w:rsidR="000C4A14" w:rsidRPr="002440E8" w:rsidRDefault="000C4A14" w:rsidP="000C4A14">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r w:rsidRPr="002440E8">
              <w:t xml:space="preserve">в соответствии с формой </w:t>
            </w:r>
            <w:r>
              <w:t>3</w:t>
            </w:r>
            <w:r w:rsidRPr="002440E8">
              <w:t>.2.2. (Приложение №__ к Заявке)</w:t>
            </w:r>
          </w:p>
        </w:tc>
      </w:tr>
    </w:tbl>
    <w:p w:rsidR="000C4A14" w:rsidRPr="002440E8" w:rsidRDefault="000C4A14" w:rsidP="000C4A14">
      <w:pPr>
        <w:jc w:val="both"/>
      </w:pPr>
      <w:r w:rsidRPr="002440E8">
        <w:t xml:space="preserve">3. </w:t>
      </w:r>
      <w:r>
        <w:t>Заявка (оферта)</w:t>
      </w:r>
      <w:r w:rsidRPr="002440E8">
        <w:t xml:space="preserve"> имеет следующие приложения:</w:t>
      </w:r>
    </w:p>
    <w:p w:rsidR="000C4A14" w:rsidRPr="002440E8" w:rsidRDefault="000C4A14" w:rsidP="000C4A14">
      <w:pPr>
        <w:jc w:val="both"/>
      </w:pPr>
      <w:r w:rsidRPr="002440E8">
        <w:lastRenderedPageBreak/>
        <w:t>3.1. Предложение о цене Договора на _______ лист___. (Приложение №__ к Заявке).</w:t>
      </w:r>
      <w:r>
        <w:t xml:space="preserve"> </w:t>
      </w:r>
      <w:r w:rsidRPr="002440E8">
        <w:t>Цена, указанная в настоящем предложении, включает в себя все налоги и пошлины, которые необходимо выплатить при исполнении Договора.</w:t>
      </w:r>
    </w:p>
    <w:p w:rsidR="000C4A14" w:rsidRPr="002440E8" w:rsidRDefault="000C4A14" w:rsidP="000C4A14">
      <w:pPr>
        <w:jc w:val="both"/>
      </w:pPr>
      <w:r w:rsidRPr="002440E8">
        <w:t>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Заявке на участие в Процедуре закупки).</w:t>
      </w:r>
    </w:p>
    <w:p w:rsidR="000C4A14" w:rsidRPr="002440E8" w:rsidRDefault="000C4A14" w:rsidP="000C4A14">
      <w:pPr>
        <w:jc w:val="both"/>
      </w:pPr>
      <w:r w:rsidRPr="002440E8">
        <w:t>Условие об авансировании мною поняты</w:t>
      </w:r>
      <w:r>
        <w:t>.</w:t>
      </w:r>
    </w:p>
    <w:p w:rsidR="000C4A14" w:rsidRDefault="000C4A14" w:rsidP="007B1D12">
      <w:pPr>
        <w:pStyle w:val="ab"/>
        <w:numPr>
          <w:ilvl w:val="0"/>
          <w:numId w:val="5"/>
        </w:numPr>
        <w:jc w:val="both"/>
      </w:pPr>
      <w:r w:rsidRPr="002440E8">
        <w:t>___________________________</w:t>
      </w:r>
      <w:r>
        <w:t>______________________________________</w:t>
      </w:r>
    </w:p>
    <w:p w:rsidR="000C4A14" w:rsidRPr="0070191E" w:rsidRDefault="000C4A14" w:rsidP="000C4A14">
      <w:pPr>
        <w:pStyle w:val="ab"/>
        <w:ind w:left="360"/>
        <w:jc w:val="center"/>
        <w:rPr>
          <w:sz w:val="18"/>
          <w:szCs w:val="18"/>
        </w:rPr>
      </w:pPr>
      <w:r w:rsidRPr="0070191E">
        <w:rPr>
          <w:sz w:val="18"/>
          <w:szCs w:val="18"/>
        </w:rPr>
        <w:t>(наименование организации или Ф.И.О. Участника Процедуры закупки)</w:t>
      </w:r>
    </w:p>
    <w:p w:rsidR="000C4A14" w:rsidRDefault="000C4A14" w:rsidP="000C4A14">
      <w:pPr>
        <w:pStyle w:val="ab"/>
        <w:ind w:left="360"/>
        <w:jc w:val="both"/>
      </w:pPr>
    </w:p>
    <w:p w:rsidR="000C4A14" w:rsidRPr="002440E8" w:rsidRDefault="000C4A14" w:rsidP="007B1D12">
      <w:pPr>
        <w:pStyle w:val="ab"/>
        <w:numPr>
          <w:ilvl w:val="1"/>
          <w:numId w:val="5"/>
        </w:numPr>
        <w:jc w:val="both"/>
      </w:pPr>
      <w:r w:rsidRPr="002440E8">
        <w:t xml:space="preserve">берет на себя обязательство поставить товары, выполнить работы, оказать услуги в соответствии с требованиями Документации процедуры </w:t>
      </w:r>
      <w:proofErr w:type="gramStart"/>
      <w:r w:rsidRPr="002440E8">
        <w:t>закупки</w:t>
      </w:r>
      <w:proofErr w:type="gramEnd"/>
      <w:r w:rsidRPr="002440E8" w:rsidDel="0070191E">
        <w:t xml:space="preserve"> </w:t>
      </w:r>
      <w:r>
        <w:t>е</w:t>
      </w:r>
      <w:r w:rsidRPr="002440E8">
        <w:t>сли  предложения, изложенные выше, будут приняты</w:t>
      </w:r>
      <w:r>
        <w:t>;</w:t>
      </w:r>
      <w:r w:rsidRPr="002440E8">
        <w:t xml:space="preserve"> </w:t>
      </w:r>
    </w:p>
    <w:p w:rsidR="000C4A14" w:rsidRDefault="000C4A14" w:rsidP="007B1D12">
      <w:pPr>
        <w:pStyle w:val="ab"/>
        <w:numPr>
          <w:ilvl w:val="1"/>
          <w:numId w:val="5"/>
        </w:numPr>
        <w:jc w:val="both"/>
      </w:pPr>
      <w:r w:rsidRPr="002440E8" w:rsidDel="0070191E">
        <w:t xml:space="preserve"> </w:t>
      </w:r>
      <w:r w:rsidRPr="002440E8">
        <w:t>подтверждает, что против нашей компании</w:t>
      </w:r>
      <w:r>
        <w:t xml:space="preserve"> </w:t>
      </w:r>
      <w:r w:rsidRPr="002440E8">
        <w:t xml:space="preserve">не проводится процедура ликвидации, не принято арбитражным судом решения о признании банкротом и об открытии Конкурсного производства,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w:t>
      </w:r>
    </w:p>
    <w:p w:rsidR="000C4A14" w:rsidRDefault="000C4A14" w:rsidP="000C4A14">
      <w:pPr>
        <w:pStyle w:val="ab"/>
        <w:ind w:left="792"/>
        <w:jc w:val="both"/>
      </w:pPr>
      <w:r w:rsidRPr="002440E8">
        <w:t>____ %________________________________</w:t>
      </w:r>
      <w:r>
        <w:t xml:space="preserve">______________________________                                             </w:t>
      </w:r>
    </w:p>
    <w:p w:rsidR="000C4A14" w:rsidRDefault="000C4A14" w:rsidP="000C4A14">
      <w:pPr>
        <w:pStyle w:val="ab"/>
        <w:ind w:left="792"/>
        <w:jc w:val="center"/>
      </w:pPr>
      <w:r w:rsidRPr="00FA5B36">
        <w:rPr>
          <w:sz w:val="18"/>
          <w:szCs w:val="18"/>
        </w:rPr>
        <w:t>(значение указать цифрами и прописью)</w:t>
      </w:r>
    </w:p>
    <w:p w:rsidR="000C4A14" w:rsidRDefault="000C4A14" w:rsidP="000C4A14">
      <w:pPr>
        <w:pStyle w:val="ab"/>
        <w:ind w:left="792"/>
        <w:jc w:val="both"/>
      </w:pPr>
      <w:r w:rsidRPr="002440E8">
        <w:t>балансовой стоимости активов Участника Процедуры закупки по данным бухгалтерской отчетности за последний завершенный отчетный период</w:t>
      </w:r>
      <w:r>
        <w:t>;</w:t>
      </w:r>
    </w:p>
    <w:p w:rsidR="000C4A14" w:rsidRDefault="000C4A14" w:rsidP="007B1D12">
      <w:pPr>
        <w:pStyle w:val="ab"/>
        <w:numPr>
          <w:ilvl w:val="1"/>
          <w:numId w:val="5"/>
        </w:numPr>
        <w:jc w:val="both"/>
      </w:pPr>
      <w:r w:rsidRPr="002440E8">
        <w:t xml:space="preserve">берет на себя обязательства подписать со своей стороны Договор  на поставку товаров, выполнение работ, оказание услуг в соответствии с требованиями Документации Процедуры закупки и условиями наших предложений, в срок не </w:t>
      </w:r>
      <w:r>
        <w:t>позднее</w:t>
      </w:r>
      <w:r w:rsidRPr="002440E8">
        <w:t>, чем</w:t>
      </w:r>
      <w:r>
        <w:t xml:space="preserve"> 5 </w:t>
      </w:r>
      <w:r w:rsidRPr="002440E8">
        <w:t>(</w:t>
      </w:r>
      <w:r>
        <w:t>Пять) рабочих</w:t>
      </w:r>
      <w:r w:rsidRPr="002440E8">
        <w:t xml:space="preserve"> дней со дня получения проекта Договора от Заказчика, Организатора процедуры закупки</w:t>
      </w:r>
      <w:r>
        <w:t>;</w:t>
      </w:r>
    </w:p>
    <w:p w:rsidR="000C4A14" w:rsidRPr="002440E8" w:rsidRDefault="000C4A14" w:rsidP="007B1D12">
      <w:pPr>
        <w:pStyle w:val="ab"/>
        <w:numPr>
          <w:ilvl w:val="1"/>
          <w:numId w:val="5"/>
        </w:numPr>
        <w:jc w:val="both"/>
      </w:pPr>
      <w:r w:rsidRPr="002440E8">
        <w:t xml:space="preserve">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w:t>
      </w:r>
      <w:r>
        <w:t>нем</w:t>
      </w:r>
      <w:r w:rsidRPr="002440E8">
        <w:t xml:space="preserve"> будут внесены в Реестр недобросовестных Поставщиков</w:t>
      </w:r>
      <w:r>
        <w:t>;</w:t>
      </w:r>
    </w:p>
    <w:p w:rsidR="000C4A14" w:rsidRDefault="000C4A14" w:rsidP="007B1D12">
      <w:pPr>
        <w:pStyle w:val="ab"/>
        <w:numPr>
          <w:ilvl w:val="1"/>
          <w:numId w:val="5"/>
        </w:numPr>
        <w:jc w:val="both"/>
      </w:pPr>
      <w:r w:rsidRPr="002440E8">
        <w:t>понимает и соглашается с тем</w:t>
      </w:r>
      <w:r>
        <w:t xml:space="preserve">, что: </w:t>
      </w:r>
    </w:p>
    <w:p w:rsidR="000C4A14" w:rsidRPr="002440E8" w:rsidRDefault="000C4A14" w:rsidP="000C4A14">
      <w:pPr>
        <w:pStyle w:val="ab"/>
        <w:ind w:left="792"/>
        <w:jc w:val="both"/>
      </w:pPr>
      <w:r>
        <w:t xml:space="preserve">- </w:t>
      </w:r>
      <w:r w:rsidRPr="002440E8">
        <w:t xml:space="preserve">проведение Процедуры закупки, на участие в которой </w:t>
      </w:r>
      <w:proofErr w:type="gramStart"/>
      <w:r w:rsidRPr="002440E8">
        <w:t>подана настоящая Заявка может</w:t>
      </w:r>
      <w:proofErr w:type="gramEnd"/>
      <w:r w:rsidRPr="002440E8">
        <w:t xml:space="preserve"> быть приостановлено на любом этапе ее проведения, в том числе по решению Арбитражного комитета</w:t>
      </w:r>
      <w:r>
        <w:t>,</w:t>
      </w:r>
      <w:r w:rsidRPr="002440E8">
        <w:t xml:space="preserve"> </w:t>
      </w:r>
    </w:p>
    <w:p w:rsidR="000C4A14" w:rsidRDefault="000C4A14" w:rsidP="000C4A14">
      <w:pPr>
        <w:pStyle w:val="ab"/>
        <w:ind w:left="792"/>
        <w:jc w:val="both"/>
      </w:pPr>
      <w:r>
        <w:t xml:space="preserve">- </w:t>
      </w:r>
      <w:r w:rsidRPr="002440E8">
        <w:t>результаты Процедуры закупки могут быть отменены по решению компетентного органа (организации), в том числе Арбитражного комитета</w:t>
      </w:r>
      <w:r>
        <w:t>,</w:t>
      </w:r>
    </w:p>
    <w:p w:rsidR="000C4A14" w:rsidRPr="002440E8" w:rsidRDefault="000C4A14" w:rsidP="000C4A14">
      <w:pPr>
        <w:pStyle w:val="ab"/>
        <w:ind w:left="792"/>
        <w:jc w:val="both"/>
      </w:pPr>
      <w:r w:rsidRPr="002440E8">
        <w:t xml:space="preserve">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r>
        <w:t>;</w:t>
      </w:r>
    </w:p>
    <w:p w:rsidR="000C4A14" w:rsidRPr="002440E8" w:rsidRDefault="000C4A14" w:rsidP="007B1D12">
      <w:pPr>
        <w:pStyle w:val="ab"/>
        <w:numPr>
          <w:ilvl w:val="1"/>
          <w:numId w:val="5"/>
        </w:numPr>
        <w:jc w:val="both"/>
      </w:pPr>
      <w:r w:rsidRPr="002440E8">
        <w:t>согла</w:t>
      </w:r>
      <w:r>
        <w:t>шается</w:t>
      </w:r>
      <w:r w:rsidRPr="002440E8">
        <w:t xml:space="preserve"> с тем, что Заказчик, Организатор процедуры закупки, Комиссия вправе проверять достоверность любой представленной нами информации в том числе с привлечением третьих лиц</w:t>
      </w:r>
      <w:r>
        <w:t>;</w:t>
      </w:r>
    </w:p>
    <w:p w:rsidR="000C4A14" w:rsidRDefault="000C4A14" w:rsidP="007B1D12">
      <w:pPr>
        <w:pStyle w:val="ab"/>
        <w:numPr>
          <w:ilvl w:val="1"/>
          <w:numId w:val="5"/>
        </w:numPr>
        <w:jc w:val="both"/>
      </w:pPr>
      <w:r>
        <w:t>с</w:t>
      </w:r>
      <w:r w:rsidRPr="002440E8">
        <w:t>ообщае</w:t>
      </w:r>
      <w:r>
        <w:t>т</w:t>
      </w:r>
      <w:r w:rsidRPr="002440E8">
        <w:t>, что для оперативного уведомления нас по вопросам организационного характера и взаимодействия с Заказчиком, уполномочен</w:t>
      </w:r>
    </w:p>
    <w:p w:rsidR="000C4A14" w:rsidRPr="00FA5B36" w:rsidRDefault="000C4A14" w:rsidP="000C4A14">
      <w:pPr>
        <w:pStyle w:val="ab"/>
        <w:ind w:left="792"/>
        <w:jc w:val="center"/>
        <w:rPr>
          <w:sz w:val="18"/>
          <w:szCs w:val="18"/>
        </w:rPr>
      </w:pPr>
      <w:r w:rsidRPr="002440E8">
        <w:t>__________________________</w:t>
      </w:r>
      <w:r>
        <w:t>_______________________________________________</w:t>
      </w:r>
      <w:r w:rsidRPr="002440E8">
        <w:t xml:space="preserve"> </w:t>
      </w:r>
      <w:r w:rsidRPr="00FA5B36">
        <w:rPr>
          <w:sz w:val="18"/>
          <w:szCs w:val="18"/>
        </w:rPr>
        <w:t>(Ф.И.О., телефон представителя Участника процедуры закупки)</w:t>
      </w:r>
    </w:p>
    <w:p w:rsidR="000C4A14" w:rsidRPr="002440E8" w:rsidRDefault="000C4A14" w:rsidP="000C4A14">
      <w:pPr>
        <w:pStyle w:val="ab"/>
        <w:ind w:left="792"/>
        <w:jc w:val="both"/>
      </w:pPr>
      <w:r w:rsidRPr="002440E8">
        <w:t>Все сведения о проведении Процедуры закупки проси</w:t>
      </w:r>
      <w:r>
        <w:t>т</w:t>
      </w:r>
      <w:r w:rsidRPr="002440E8">
        <w:t xml:space="preserve"> сообщать уполномоченному лицу.</w:t>
      </w:r>
    </w:p>
    <w:p w:rsidR="000C4A14" w:rsidRDefault="000C4A14" w:rsidP="000C4A14">
      <w:r>
        <w:t xml:space="preserve">5. </w:t>
      </w:r>
      <w:r w:rsidRPr="002440E8">
        <w:t xml:space="preserve"> Настоящая Заявка действует не менее </w:t>
      </w:r>
      <w:r w:rsidRPr="00804B22">
        <w:rPr>
          <w:b/>
        </w:rPr>
        <w:t xml:space="preserve">90 дней </w:t>
      </w:r>
      <w:proofErr w:type="gramStart"/>
      <w:r w:rsidRPr="00804B22">
        <w:rPr>
          <w:b/>
        </w:rPr>
        <w:t>с даты окончания</w:t>
      </w:r>
      <w:proofErr w:type="gramEnd"/>
      <w:r w:rsidRPr="00804B22">
        <w:rPr>
          <w:b/>
        </w:rPr>
        <w:t xml:space="preserve"> приема Заявок</w:t>
      </w:r>
      <w:r w:rsidRPr="002440E8">
        <w:t>.</w:t>
      </w:r>
    </w:p>
    <w:p w:rsidR="000C4A14" w:rsidRPr="00DF3FDF" w:rsidRDefault="000C4A14" w:rsidP="000C4A14">
      <w:r>
        <w:t xml:space="preserve">6. </w:t>
      </w:r>
      <w:r w:rsidRPr="00395935">
        <w:rPr>
          <w:b/>
        </w:rPr>
        <w:t>Настоящая Заявка является Офертой  согласно положениям Гражданского кодекса РФ</w:t>
      </w:r>
    </w:p>
    <w:p w:rsidR="000C4A14" w:rsidRPr="002440E8" w:rsidRDefault="000C4A14" w:rsidP="000C4A14">
      <w:r>
        <w:t xml:space="preserve">7. </w:t>
      </w:r>
      <w:r w:rsidRPr="002440E8" w:rsidDel="00FA5B36">
        <w:t xml:space="preserve"> </w:t>
      </w:r>
      <w:r w:rsidRPr="002440E8">
        <w:t>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0C4A14" w:rsidRPr="002440E8" w:rsidRDefault="000C4A14" w:rsidP="000C4A14">
      <w:r>
        <w:lastRenderedPageBreak/>
        <w:t xml:space="preserve">8. </w:t>
      </w:r>
      <w:r w:rsidRPr="002440E8">
        <w:t>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0C4A14" w:rsidRDefault="000C4A14" w:rsidP="000C4A14"/>
    <w:p w:rsidR="000C4A14" w:rsidRDefault="000C4A14" w:rsidP="000C4A14"/>
    <w:p w:rsidR="000C4A14" w:rsidRPr="002440E8" w:rsidRDefault="000C4A14" w:rsidP="000C4A14">
      <w:r w:rsidRPr="002440E8">
        <w:t xml:space="preserve">_______________________ </w:t>
      </w:r>
      <w:r w:rsidRPr="002440E8">
        <w:tab/>
      </w:r>
      <w:r w:rsidRPr="002440E8">
        <w:tab/>
        <w:t xml:space="preserve">_______________________ </w:t>
      </w:r>
      <w:r w:rsidRPr="002440E8">
        <w:tab/>
      </w:r>
      <w:r w:rsidRPr="002440E8">
        <w:tab/>
        <w:t>/___________________/</w:t>
      </w:r>
    </w:p>
    <w:p w:rsidR="000C4A14" w:rsidRPr="002440E8" w:rsidRDefault="000C4A14" w:rsidP="000C4A1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0C4A14" w:rsidRDefault="000C4A14" w:rsidP="000C4A14">
      <w:r w:rsidRPr="002440E8">
        <w:t>М.П.</w:t>
      </w:r>
    </w:p>
    <w:p w:rsidR="000C4A14" w:rsidRDefault="000C4A14" w:rsidP="000C4A14">
      <w:pPr>
        <w:sectPr w:rsidR="000C4A14" w:rsidSect="000C4A14">
          <w:pgSz w:w="11906" w:h="16838"/>
          <w:pgMar w:top="1135" w:right="851" w:bottom="964" w:left="1418" w:header="709" w:footer="0" w:gutter="0"/>
          <w:cols w:space="708"/>
          <w:titlePg/>
          <w:docGrid w:linePitch="360"/>
        </w:sectPr>
      </w:pPr>
      <w:r w:rsidRPr="002440E8">
        <w:br w:type="page"/>
      </w:r>
    </w:p>
    <w:p w:rsidR="000C4A14" w:rsidRPr="002440E8" w:rsidRDefault="000C4A14" w:rsidP="000C4A14"/>
    <w:p w:rsidR="000C4A14" w:rsidRPr="004039E6" w:rsidRDefault="000C4A14" w:rsidP="007B1D12">
      <w:pPr>
        <w:pStyle w:val="4"/>
        <w:numPr>
          <w:ilvl w:val="2"/>
          <w:numId w:val="17"/>
        </w:numPr>
        <w:spacing w:after="0"/>
        <w:rPr>
          <w:rFonts w:ascii="Times New Roman" w:hAnsi="Times New Roman"/>
          <w:sz w:val="24"/>
          <w:szCs w:val="24"/>
        </w:rPr>
      </w:pPr>
      <w:bookmarkStart w:id="58" w:name="_Toc444163388"/>
      <w:r w:rsidRPr="004039E6">
        <w:rPr>
          <w:rFonts w:ascii="Times New Roman" w:hAnsi="Times New Roman"/>
          <w:sz w:val="24"/>
          <w:szCs w:val="24"/>
        </w:rPr>
        <w:t>ФОРМА «ПРЕДЛОЖЕНИЕ О ЦЕНЕ ДОГОВОРА»</w:t>
      </w:r>
      <w:bookmarkEnd w:id="58"/>
    </w:p>
    <w:p w:rsidR="000C4A14" w:rsidRPr="002440E8" w:rsidRDefault="000C4A14" w:rsidP="000C4A14">
      <w:pPr>
        <w:rPr>
          <w:highlight w:val="green"/>
        </w:rPr>
      </w:pPr>
    </w:p>
    <w:p w:rsidR="000C4A14" w:rsidRDefault="000C4A14" w:rsidP="000C4A14">
      <w:r w:rsidRPr="002440E8">
        <w:t xml:space="preserve"> Приложение № </w:t>
      </w:r>
      <w:r>
        <w:t>1</w:t>
      </w:r>
      <w:r w:rsidRPr="002440E8">
        <w:t xml:space="preserve"> к Заявке </w:t>
      </w:r>
    </w:p>
    <w:tbl>
      <w:tblPr>
        <w:tblW w:w="15324" w:type="dxa"/>
        <w:tblInd w:w="93" w:type="dxa"/>
        <w:tblLook w:val="04A0" w:firstRow="1" w:lastRow="0" w:firstColumn="1" w:lastColumn="0" w:noHBand="0" w:noVBand="1"/>
      </w:tblPr>
      <w:tblGrid>
        <w:gridCol w:w="493"/>
        <w:gridCol w:w="3491"/>
        <w:gridCol w:w="1026"/>
        <w:gridCol w:w="817"/>
        <w:gridCol w:w="2268"/>
        <w:gridCol w:w="1559"/>
        <w:gridCol w:w="1701"/>
        <w:gridCol w:w="1843"/>
        <w:gridCol w:w="2126"/>
      </w:tblGrid>
      <w:tr w:rsidR="00C90E39" w:rsidTr="00C90E39">
        <w:trPr>
          <w:trHeight w:val="2220"/>
        </w:trPr>
        <w:tc>
          <w:tcPr>
            <w:tcW w:w="493"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C90E39" w:rsidRDefault="00C90E39">
            <w:pPr>
              <w:jc w:val="center"/>
              <w:rPr>
                <w:b/>
                <w:bCs/>
                <w:color w:val="000000"/>
              </w:rPr>
            </w:pPr>
            <w:r>
              <w:rPr>
                <w:b/>
                <w:bCs/>
                <w:color w:val="000000"/>
              </w:rPr>
              <w:t xml:space="preserve">№ </w:t>
            </w:r>
            <w:proofErr w:type="spellStart"/>
            <w:r>
              <w:rPr>
                <w:b/>
                <w:bCs/>
                <w:color w:val="000000"/>
              </w:rPr>
              <w:t>пп</w:t>
            </w:r>
            <w:proofErr w:type="spellEnd"/>
          </w:p>
        </w:tc>
        <w:tc>
          <w:tcPr>
            <w:tcW w:w="3491" w:type="dxa"/>
            <w:tcBorders>
              <w:top w:val="single" w:sz="8" w:space="0" w:color="auto"/>
              <w:left w:val="nil"/>
              <w:bottom w:val="single" w:sz="8" w:space="0" w:color="auto"/>
              <w:right w:val="single" w:sz="8" w:space="0" w:color="auto"/>
            </w:tcBorders>
            <w:shd w:val="clear" w:color="auto" w:fill="auto"/>
            <w:vAlign w:val="center"/>
            <w:hideMark/>
          </w:tcPr>
          <w:p w:rsidR="00C90E39" w:rsidRDefault="00C90E39">
            <w:pPr>
              <w:jc w:val="center"/>
              <w:rPr>
                <w:b/>
                <w:bCs/>
                <w:color w:val="000000"/>
              </w:rPr>
            </w:pPr>
            <w:r>
              <w:rPr>
                <w:b/>
                <w:bCs/>
                <w:color w:val="000000"/>
              </w:rPr>
              <w:t>Наименование услуг/ориентировочные объемы</w:t>
            </w:r>
          </w:p>
        </w:tc>
        <w:tc>
          <w:tcPr>
            <w:tcW w:w="1026" w:type="dxa"/>
            <w:tcBorders>
              <w:top w:val="single" w:sz="8" w:space="0" w:color="auto"/>
              <w:left w:val="nil"/>
              <w:bottom w:val="single" w:sz="8" w:space="0" w:color="auto"/>
              <w:right w:val="single" w:sz="8" w:space="0" w:color="auto"/>
            </w:tcBorders>
            <w:shd w:val="clear" w:color="auto" w:fill="auto"/>
            <w:vAlign w:val="center"/>
            <w:hideMark/>
          </w:tcPr>
          <w:p w:rsidR="00C90E39" w:rsidRDefault="00C90E39">
            <w:pPr>
              <w:jc w:val="center"/>
              <w:rPr>
                <w:b/>
                <w:bCs/>
                <w:color w:val="000000"/>
              </w:rPr>
            </w:pPr>
            <w:r>
              <w:rPr>
                <w:b/>
                <w:bCs/>
                <w:color w:val="000000"/>
              </w:rPr>
              <w:t>Объект</w:t>
            </w:r>
            <w:r>
              <w:rPr>
                <w:b/>
                <w:bCs/>
                <w:color w:val="000000"/>
              </w:rPr>
              <w:t xml:space="preserve"> </w:t>
            </w:r>
          </w:p>
        </w:tc>
        <w:tc>
          <w:tcPr>
            <w:tcW w:w="817" w:type="dxa"/>
            <w:tcBorders>
              <w:top w:val="single" w:sz="8" w:space="0" w:color="auto"/>
              <w:left w:val="nil"/>
              <w:bottom w:val="single" w:sz="8" w:space="0" w:color="auto"/>
              <w:right w:val="single" w:sz="8" w:space="0" w:color="auto"/>
            </w:tcBorders>
            <w:shd w:val="clear" w:color="auto" w:fill="auto"/>
            <w:vAlign w:val="center"/>
            <w:hideMark/>
          </w:tcPr>
          <w:p w:rsidR="00C90E39" w:rsidRDefault="00C90E39">
            <w:pPr>
              <w:jc w:val="center"/>
              <w:rPr>
                <w:b/>
                <w:bCs/>
                <w:color w:val="000000"/>
              </w:rPr>
            </w:pPr>
            <w:r>
              <w:rPr>
                <w:b/>
                <w:bCs/>
                <w:color w:val="000000"/>
              </w:rPr>
              <w:t>Ед. изм.</w:t>
            </w:r>
          </w:p>
        </w:tc>
        <w:tc>
          <w:tcPr>
            <w:tcW w:w="2268" w:type="dxa"/>
            <w:tcBorders>
              <w:top w:val="single" w:sz="8" w:space="0" w:color="auto"/>
              <w:left w:val="nil"/>
              <w:bottom w:val="single" w:sz="8" w:space="0" w:color="auto"/>
              <w:right w:val="single" w:sz="8" w:space="0" w:color="auto"/>
            </w:tcBorders>
            <w:shd w:val="clear" w:color="auto" w:fill="auto"/>
            <w:vAlign w:val="center"/>
            <w:hideMark/>
          </w:tcPr>
          <w:p w:rsidR="00C90E39" w:rsidRDefault="00C90E39">
            <w:pPr>
              <w:jc w:val="center"/>
              <w:rPr>
                <w:b/>
                <w:bCs/>
                <w:color w:val="000000"/>
              </w:rPr>
            </w:pPr>
            <w:r>
              <w:rPr>
                <w:b/>
                <w:bCs/>
                <w:color w:val="000000"/>
              </w:rPr>
              <w:t xml:space="preserve">Расчетный объем Отходов, планируемый к вывозу в месяц по Объектам 1, 2, 3 </w:t>
            </w:r>
          </w:p>
        </w:tc>
        <w:tc>
          <w:tcPr>
            <w:tcW w:w="1559" w:type="dxa"/>
            <w:tcBorders>
              <w:top w:val="single" w:sz="8" w:space="0" w:color="auto"/>
              <w:left w:val="nil"/>
              <w:bottom w:val="single" w:sz="8" w:space="0" w:color="auto"/>
              <w:right w:val="single" w:sz="8" w:space="0" w:color="auto"/>
            </w:tcBorders>
            <w:shd w:val="clear" w:color="auto" w:fill="auto"/>
            <w:vAlign w:val="center"/>
            <w:hideMark/>
          </w:tcPr>
          <w:p w:rsidR="00C90E39" w:rsidRDefault="00C90E39">
            <w:pPr>
              <w:jc w:val="center"/>
              <w:rPr>
                <w:b/>
                <w:bCs/>
                <w:color w:val="000000"/>
              </w:rPr>
            </w:pPr>
            <w:r>
              <w:rPr>
                <w:b/>
                <w:bCs/>
                <w:color w:val="000000"/>
              </w:rPr>
              <w:t xml:space="preserve">Цена за </w:t>
            </w:r>
            <w:proofErr w:type="spellStart"/>
            <w:r>
              <w:rPr>
                <w:b/>
                <w:bCs/>
                <w:color w:val="000000"/>
              </w:rPr>
              <w:t>ед</w:t>
            </w:r>
            <w:proofErr w:type="gramStart"/>
            <w:r>
              <w:rPr>
                <w:b/>
                <w:bCs/>
                <w:color w:val="000000"/>
              </w:rPr>
              <w:t>.и</w:t>
            </w:r>
            <w:proofErr w:type="gramEnd"/>
            <w:r>
              <w:rPr>
                <w:b/>
                <w:bCs/>
                <w:color w:val="000000"/>
              </w:rPr>
              <w:t>зм</w:t>
            </w:r>
            <w:proofErr w:type="spellEnd"/>
            <w:r>
              <w:rPr>
                <w:b/>
                <w:bCs/>
                <w:color w:val="000000"/>
              </w:rPr>
              <w:t>, руб. с НДС 18%</w:t>
            </w:r>
          </w:p>
        </w:tc>
        <w:tc>
          <w:tcPr>
            <w:tcW w:w="1701" w:type="dxa"/>
            <w:tcBorders>
              <w:top w:val="single" w:sz="8" w:space="0" w:color="auto"/>
              <w:left w:val="nil"/>
              <w:bottom w:val="single" w:sz="8" w:space="0" w:color="auto"/>
              <w:right w:val="single" w:sz="8" w:space="0" w:color="auto"/>
            </w:tcBorders>
            <w:shd w:val="clear" w:color="auto" w:fill="auto"/>
            <w:vAlign w:val="center"/>
            <w:hideMark/>
          </w:tcPr>
          <w:p w:rsidR="00C90E39" w:rsidRDefault="00C90E39">
            <w:pPr>
              <w:jc w:val="center"/>
              <w:rPr>
                <w:b/>
                <w:bCs/>
                <w:color w:val="000000"/>
              </w:rPr>
            </w:pPr>
            <w:r>
              <w:rPr>
                <w:b/>
                <w:bCs/>
                <w:color w:val="000000"/>
              </w:rPr>
              <w:t xml:space="preserve">Стоимость услуг в месяц, руб. с НДС 18%     </w:t>
            </w:r>
            <w:proofErr w:type="gramStart"/>
            <w:r>
              <w:rPr>
                <w:i/>
                <w:iCs/>
                <w:color w:val="FF0000"/>
              </w:rPr>
              <w:t>C</w:t>
            </w:r>
            <w:proofErr w:type="gramEnd"/>
            <w:r>
              <w:rPr>
                <w:i/>
                <w:iCs/>
                <w:color w:val="FF0000"/>
              </w:rPr>
              <w:t xml:space="preserve">тб.7 = стб.5*стб.6  </w:t>
            </w:r>
          </w:p>
        </w:tc>
        <w:tc>
          <w:tcPr>
            <w:tcW w:w="1843" w:type="dxa"/>
            <w:tcBorders>
              <w:top w:val="single" w:sz="8" w:space="0" w:color="auto"/>
              <w:left w:val="nil"/>
              <w:bottom w:val="single" w:sz="8" w:space="0" w:color="auto"/>
              <w:right w:val="single" w:sz="8" w:space="0" w:color="auto"/>
            </w:tcBorders>
            <w:shd w:val="clear" w:color="auto" w:fill="auto"/>
            <w:vAlign w:val="center"/>
            <w:hideMark/>
          </w:tcPr>
          <w:p w:rsidR="00C90E39" w:rsidRDefault="00C90E39">
            <w:pPr>
              <w:jc w:val="center"/>
              <w:rPr>
                <w:b/>
                <w:bCs/>
                <w:color w:val="000000"/>
              </w:rPr>
            </w:pPr>
            <w:r>
              <w:rPr>
                <w:b/>
                <w:bCs/>
                <w:color w:val="000000"/>
              </w:rPr>
              <w:t>Расчетное кол-во месяцев оказания услуг</w:t>
            </w:r>
            <w:r>
              <w:rPr>
                <w:b/>
                <w:bCs/>
                <w:color w:val="000000"/>
              </w:rPr>
              <w:t xml:space="preserve"> </w:t>
            </w:r>
            <w:r>
              <w:rPr>
                <w:b/>
                <w:bCs/>
                <w:color w:val="000000"/>
              </w:rPr>
              <w:t xml:space="preserve">по Объектам 1, 2, 3 </w:t>
            </w:r>
          </w:p>
        </w:tc>
        <w:tc>
          <w:tcPr>
            <w:tcW w:w="2126" w:type="dxa"/>
            <w:tcBorders>
              <w:top w:val="single" w:sz="8" w:space="0" w:color="auto"/>
              <w:left w:val="nil"/>
              <w:bottom w:val="single" w:sz="8" w:space="0" w:color="auto"/>
              <w:right w:val="single" w:sz="8" w:space="0" w:color="auto"/>
            </w:tcBorders>
            <w:shd w:val="clear" w:color="auto" w:fill="auto"/>
            <w:vAlign w:val="center"/>
            <w:hideMark/>
          </w:tcPr>
          <w:p w:rsidR="00C90E39" w:rsidRDefault="00C90E39">
            <w:pPr>
              <w:jc w:val="center"/>
              <w:rPr>
                <w:b/>
                <w:bCs/>
                <w:color w:val="000000"/>
              </w:rPr>
            </w:pPr>
            <w:r>
              <w:rPr>
                <w:b/>
                <w:bCs/>
                <w:color w:val="000000"/>
              </w:rPr>
              <w:t xml:space="preserve">Стоимость услуг за период действия Договора, руб. с НДС 18%                  </w:t>
            </w:r>
            <w:proofErr w:type="gramStart"/>
            <w:r>
              <w:rPr>
                <w:i/>
                <w:iCs/>
                <w:color w:val="FF0000"/>
              </w:rPr>
              <w:t>C</w:t>
            </w:r>
            <w:proofErr w:type="gramEnd"/>
            <w:r>
              <w:rPr>
                <w:i/>
                <w:iCs/>
                <w:color w:val="FF0000"/>
              </w:rPr>
              <w:t>тб.9 = стб.7*стб.8</w:t>
            </w:r>
            <w:r>
              <w:rPr>
                <w:b/>
                <w:bCs/>
                <w:color w:val="000000"/>
              </w:rPr>
              <w:t xml:space="preserve">                        </w:t>
            </w:r>
          </w:p>
        </w:tc>
      </w:tr>
      <w:tr w:rsidR="00C90E39" w:rsidTr="00C90E39">
        <w:trPr>
          <w:trHeight w:val="315"/>
        </w:trPr>
        <w:tc>
          <w:tcPr>
            <w:tcW w:w="493" w:type="dxa"/>
            <w:tcBorders>
              <w:top w:val="nil"/>
              <w:left w:val="single" w:sz="8" w:space="0" w:color="auto"/>
              <w:bottom w:val="single" w:sz="8" w:space="0" w:color="auto"/>
              <w:right w:val="single" w:sz="8" w:space="0" w:color="auto"/>
            </w:tcBorders>
            <w:shd w:val="clear" w:color="000000" w:fill="FFFFFF"/>
            <w:noWrap/>
            <w:vAlign w:val="center"/>
            <w:hideMark/>
          </w:tcPr>
          <w:p w:rsidR="00C90E39" w:rsidRDefault="00C90E39">
            <w:pPr>
              <w:jc w:val="center"/>
              <w:rPr>
                <w:rFonts w:ascii="Arial" w:hAnsi="Arial" w:cs="Arial"/>
                <w:color w:val="000000"/>
                <w:sz w:val="20"/>
                <w:szCs w:val="20"/>
              </w:rPr>
            </w:pPr>
            <w:r>
              <w:rPr>
                <w:rFonts w:ascii="Arial" w:hAnsi="Arial" w:cs="Arial"/>
                <w:color w:val="000000"/>
                <w:sz w:val="20"/>
                <w:szCs w:val="20"/>
              </w:rPr>
              <w:t>1</w:t>
            </w:r>
          </w:p>
        </w:tc>
        <w:tc>
          <w:tcPr>
            <w:tcW w:w="3491" w:type="dxa"/>
            <w:tcBorders>
              <w:top w:val="nil"/>
              <w:left w:val="nil"/>
              <w:bottom w:val="single" w:sz="8" w:space="0" w:color="auto"/>
              <w:right w:val="single" w:sz="8" w:space="0" w:color="auto"/>
            </w:tcBorders>
            <w:shd w:val="clear" w:color="000000" w:fill="FFFFFF"/>
            <w:noWrap/>
            <w:vAlign w:val="center"/>
            <w:hideMark/>
          </w:tcPr>
          <w:p w:rsidR="00C90E39" w:rsidRDefault="00C90E39">
            <w:pPr>
              <w:jc w:val="center"/>
              <w:rPr>
                <w:rFonts w:ascii="Arial" w:hAnsi="Arial" w:cs="Arial"/>
                <w:color w:val="000000"/>
                <w:sz w:val="20"/>
                <w:szCs w:val="20"/>
              </w:rPr>
            </w:pPr>
            <w:r>
              <w:rPr>
                <w:rFonts w:ascii="Arial" w:hAnsi="Arial" w:cs="Arial"/>
                <w:color w:val="000000"/>
                <w:sz w:val="20"/>
                <w:szCs w:val="20"/>
              </w:rPr>
              <w:t>2</w:t>
            </w:r>
          </w:p>
        </w:tc>
        <w:tc>
          <w:tcPr>
            <w:tcW w:w="1026" w:type="dxa"/>
            <w:tcBorders>
              <w:top w:val="nil"/>
              <w:left w:val="nil"/>
              <w:bottom w:val="single" w:sz="8" w:space="0" w:color="auto"/>
              <w:right w:val="single" w:sz="8" w:space="0" w:color="auto"/>
            </w:tcBorders>
            <w:shd w:val="clear" w:color="000000" w:fill="FFFFFF"/>
            <w:noWrap/>
            <w:vAlign w:val="center"/>
            <w:hideMark/>
          </w:tcPr>
          <w:p w:rsidR="00C90E39" w:rsidRDefault="00C90E39">
            <w:pPr>
              <w:jc w:val="center"/>
              <w:rPr>
                <w:rFonts w:ascii="Arial" w:hAnsi="Arial" w:cs="Arial"/>
                <w:color w:val="000000"/>
                <w:sz w:val="20"/>
                <w:szCs w:val="20"/>
              </w:rPr>
            </w:pPr>
            <w:r>
              <w:rPr>
                <w:rFonts w:ascii="Arial" w:hAnsi="Arial" w:cs="Arial"/>
                <w:color w:val="000000"/>
                <w:sz w:val="20"/>
                <w:szCs w:val="20"/>
              </w:rPr>
              <w:t>3</w:t>
            </w:r>
          </w:p>
        </w:tc>
        <w:tc>
          <w:tcPr>
            <w:tcW w:w="817" w:type="dxa"/>
            <w:tcBorders>
              <w:top w:val="nil"/>
              <w:left w:val="nil"/>
              <w:bottom w:val="single" w:sz="8" w:space="0" w:color="auto"/>
              <w:right w:val="single" w:sz="8" w:space="0" w:color="auto"/>
            </w:tcBorders>
            <w:shd w:val="clear" w:color="000000" w:fill="FFFFFF"/>
            <w:noWrap/>
            <w:vAlign w:val="center"/>
            <w:hideMark/>
          </w:tcPr>
          <w:p w:rsidR="00C90E39" w:rsidRDefault="00C90E39">
            <w:pPr>
              <w:jc w:val="center"/>
              <w:rPr>
                <w:rFonts w:ascii="Arial" w:hAnsi="Arial" w:cs="Arial"/>
                <w:color w:val="000000"/>
                <w:sz w:val="20"/>
                <w:szCs w:val="20"/>
              </w:rPr>
            </w:pPr>
            <w:r>
              <w:rPr>
                <w:rFonts w:ascii="Arial" w:hAnsi="Arial" w:cs="Arial"/>
                <w:color w:val="000000"/>
                <w:sz w:val="20"/>
                <w:szCs w:val="20"/>
              </w:rPr>
              <w:t>4</w:t>
            </w:r>
          </w:p>
        </w:tc>
        <w:tc>
          <w:tcPr>
            <w:tcW w:w="2268" w:type="dxa"/>
            <w:tcBorders>
              <w:top w:val="nil"/>
              <w:left w:val="nil"/>
              <w:bottom w:val="single" w:sz="8" w:space="0" w:color="auto"/>
              <w:right w:val="single" w:sz="8" w:space="0" w:color="auto"/>
            </w:tcBorders>
            <w:shd w:val="clear" w:color="000000" w:fill="FFFFFF"/>
            <w:vAlign w:val="center"/>
            <w:hideMark/>
          </w:tcPr>
          <w:p w:rsidR="00C90E39" w:rsidRDefault="00C90E39">
            <w:pPr>
              <w:jc w:val="center"/>
              <w:rPr>
                <w:rFonts w:ascii="Arial" w:hAnsi="Arial" w:cs="Arial"/>
                <w:color w:val="000000"/>
                <w:sz w:val="20"/>
                <w:szCs w:val="20"/>
              </w:rPr>
            </w:pPr>
            <w:r>
              <w:rPr>
                <w:rFonts w:ascii="Arial" w:hAnsi="Arial" w:cs="Arial"/>
                <w:color w:val="000000"/>
                <w:sz w:val="20"/>
                <w:szCs w:val="20"/>
              </w:rPr>
              <w:t>5</w:t>
            </w:r>
          </w:p>
        </w:tc>
        <w:tc>
          <w:tcPr>
            <w:tcW w:w="1559" w:type="dxa"/>
            <w:tcBorders>
              <w:top w:val="nil"/>
              <w:left w:val="nil"/>
              <w:bottom w:val="single" w:sz="8" w:space="0" w:color="auto"/>
              <w:right w:val="single" w:sz="8" w:space="0" w:color="auto"/>
            </w:tcBorders>
            <w:shd w:val="clear" w:color="000000" w:fill="FFFFFF"/>
            <w:noWrap/>
            <w:vAlign w:val="center"/>
            <w:hideMark/>
          </w:tcPr>
          <w:p w:rsidR="00C90E39" w:rsidRDefault="00C90E39">
            <w:pPr>
              <w:jc w:val="center"/>
              <w:rPr>
                <w:rFonts w:ascii="Arial" w:hAnsi="Arial" w:cs="Arial"/>
                <w:color w:val="000000"/>
                <w:sz w:val="20"/>
                <w:szCs w:val="20"/>
              </w:rPr>
            </w:pPr>
            <w:r>
              <w:rPr>
                <w:rFonts w:ascii="Arial" w:hAnsi="Arial" w:cs="Arial"/>
                <w:color w:val="000000"/>
                <w:sz w:val="20"/>
                <w:szCs w:val="20"/>
              </w:rPr>
              <w:t>6</w:t>
            </w:r>
          </w:p>
        </w:tc>
        <w:tc>
          <w:tcPr>
            <w:tcW w:w="1701" w:type="dxa"/>
            <w:tcBorders>
              <w:top w:val="nil"/>
              <w:left w:val="nil"/>
              <w:bottom w:val="single" w:sz="8" w:space="0" w:color="auto"/>
              <w:right w:val="single" w:sz="8" w:space="0" w:color="auto"/>
            </w:tcBorders>
            <w:shd w:val="clear" w:color="000000" w:fill="FFFFFF"/>
            <w:vAlign w:val="center"/>
            <w:hideMark/>
          </w:tcPr>
          <w:p w:rsidR="00C90E39" w:rsidRDefault="00C90E39">
            <w:pPr>
              <w:jc w:val="center"/>
              <w:rPr>
                <w:rFonts w:ascii="Arial" w:hAnsi="Arial" w:cs="Arial"/>
                <w:color w:val="000000"/>
                <w:sz w:val="20"/>
                <w:szCs w:val="20"/>
              </w:rPr>
            </w:pPr>
            <w:r>
              <w:rPr>
                <w:rFonts w:ascii="Arial" w:hAnsi="Arial" w:cs="Arial"/>
                <w:color w:val="000000"/>
                <w:sz w:val="20"/>
                <w:szCs w:val="20"/>
              </w:rPr>
              <w:t>7</w:t>
            </w:r>
          </w:p>
        </w:tc>
        <w:tc>
          <w:tcPr>
            <w:tcW w:w="1843" w:type="dxa"/>
            <w:tcBorders>
              <w:top w:val="nil"/>
              <w:left w:val="nil"/>
              <w:bottom w:val="single" w:sz="8" w:space="0" w:color="auto"/>
              <w:right w:val="single" w:sz="8" w:space="0" w:color="auto"/>
            </w:tcBorders>
            <w:shd w:val="clear" w:color="000000" w:fill="FFFFFF"/>
            <w:vAlign w:val="center"/>
            <w:hideMark/>
          </w:tcPr>
          <w:p w:rsidR="00C90E39" w:rsidRDefault="00C90E39">
            <w:pPr>
              <w:jc w:val="center"/>
              <w:rPr>
                <w:rFonts w:ascii="Arial" w:hAnsi="Arial" w:cs="Arial"/>
                <w:color w:val="000000"/>
                <w:sz w:val="20"/>
                <w:szCs w:val="20"/>
              </w:rPr>
            </w:pPr>
            <w:r>
              <w:rPr>
                <w:rFonts w:ascii="Arial" w:hAnsi="Arial" w:cs="Arial"/>
                <w:color w:val="000000"/>
                <w:sz w:val="20"/>
                <w:szCs w:val="20"/>
              </w:rPr>
              <w:t>8</w:t>
            </w:r>
          </w:p>
        </w:tc>
        <w:tc>
          <w:tcPr>
            <w:tcW w:w="2126" w:type="dxa"/>
            <w:tcBorders>
              <w:top w:val="nil"/>
              <w:left w:val="nil"/>
              <w:bottom w:val="single" w:sz="8" w:space="0" w:color="auto"/>
              <w:right w:val="single" w:sz="8" w:space="0" w:color="auto"/>
            </w:tcBorders>
            <w:shd w:val="clear" w:color="000000" w:fill="FFFFFF"/>
            <w:vAlign w:val="center"/>
            <w:hideMark/>
          </w:tcPr>
          <w:p w:rsidR="00C90E39" w:rsidRDefault="00C90E39">
            <w:pPr>
              <w:jc w:val="center"/>
              <w:rPr>
                <w:rFonts w:ascii="Arial" w:hAnsi="Arial" w:cs="Arial"/>
                <w:color w:val="000000"/>
                <w:sz w:val="20"/>
                <w:szCs w:val="20"/>
              </w:rPr>
            </w:pPr>
            <w:r>
              <w:rPr>
                <w:rFonts w:ascii="Arial" w:hAnsi="Arial" w:cs="Arial"/>
                <w:color w:val="000000"/>
                <w:sz w:val="20"/>
                <w:szCs w:val="20"/>
              </w:rPr>
              <w:t>9</w:t>
            </w:r>
          </w:p>
        </w:tc>
      </w:tr>
      <w:tr w:rsidR="00C90E39" w:rsidTr="00C90E39">
        <w:trPr>
          <w:trHeight w:val="315"/>
        </w:trPr>
        <w:tc>
          <w:tcPr>
            <w:tcW w:w="493" w:type="dxa"/>
            <w:vMerge w:val="restart"/>
            <w:tcBorders>
              <w:top w:val="nil"/>
              <w:left w:val="single" w:sz="8" w:space="0" w:color="auto"/>
              <w:bottom w:val="single" w:sz="8" w:space="0" w:color="000000"/>
              <w:right w:val="single" w:sz="8" w:space="0" w:color="auto"/>
            </w:tcBorders>
            <w:shd w:val="clear" w:color="000000" w:fill="FFFFFF"/>
            <w:noWrap/>
            <w:vAlign w:val="center"/>
            <w:hideMark/>
          </w:tcPr>
          <w:p w:rsidR="00C90E39" w:rsidRDefault="00C90E39">
            <w:pPr>
              <w:jc w:val="center"/>
              <w:rPr>
                <w:color w:val="000000"/>
              </w:rPr>
            </w:pPr>
            <w:r>
              <w:rPr>
                <w:color w:val="000000"/>
              </w:rPr>
              <w:t>1.</w:t>
            </w:r>
          </w:p>
        </w:tc>
        <w:tc>
          <w:tcPr>
            <w:tcW w:w="3491" w:type="dxa"/>
            <w:vMerge w:val="restart"/>
            <w:tcBorders>
              <w:top w:val="nil"/>
              <w:left w:val="single" w:sz="8" w:space="0" w:color="auto"/>
              <w:bottom w:val="single" w:sz="8" w:space="0" w:color="000000"/>
              <w:right w:val="single" w:sz="8" w:space="0" w:color="auto"/>
            </w:tcBorders>
            <w:shd w:val="clear" w:color="000000" w:fill="FFFFFF"/>
            <w:vAlign w:val="center"/>
            <w:hideMark/>
          </w:tcPr>
          <w:p w:rsidR="00C90E39" w:rsidRDefault="00C90E39">
            <w:pPr>
              <w:rPr>
                <w:color w:val="000000"/>
              </w:rPr>
            </w:pPr>
            <w:r>
              <w:rPr>
                <w:color w:val="000000"/>
              </w:rPr>
              <w:t>Вывоз и передача на переработку фракции «Бумага» (в среднем 25% от максимального объема несортированных отходов)</w:t>
            </w:r>
          </w:p>
        </w:tc>
        <w:tc>
          <w:tcPr>
            <w:tcW w:w="11340" w:type="dxa"/>
            <w:gridSpan w:val="7"/>
            <w:vMerge w:val="restart"/>
            <w:tcBorders>
              <w:top w:val="single" w:sz="8" w:space="0" w:color="auto"/>
              <w:left w:val="single" w:sz="8" w:space="0" w:color="auto"/>
              <w:bottom w:val="single" w:sz="8" w:space="0" w:color="000000"/>
              <w:right w:val="single" w:sz="8" w:space="0" w:color="000000"/>
            </w:tcBorders>
            <w:shd w:val="clear" w:color="000000" w:fill="FFFFFF"/>
            <w:vAlign w:val="center"/>
            <w:hideMark/>
          </w:tcPr>
          <w:p w:rsidR="00C90E39" w:rsidRDefault="00C90E39">
            <w:pPr>
              <w:jc w:val="center"/>
              <w:rPr>
                <w:color w:val="000000"/>
              </w:rPr>
            </w:pPr>
            <w:r>
              <w:rPr>
                <w:color w:val="000000"/>
              </w:rPr>
              <w:t>Стоимость включена  в единичную расценку на вывоз 1м</w:t>
            </w:r>
            <w:r>
              <w:rPr>
                <w:color w:val="000000"/>
                <w:vertAlign w:val="superscript"/>
              </w:rPr>
              <w:t>3</w:t>
            </w:r>
            <w:r>
              <w:rPr>
                <w:color w:val="000000"/>
              </w:rPr>
              <w:t xml:space="preserve"> отходов фракции «Прочее»</w:t>
            </w:r>
          </w:p>
        </w:tc>
      </w:tr>
      <w:tr w:rsidR="00C90E39" w:rsidTr="00C90E39">
        <w:trPr>
          <w:trHeight w:val="300"/>
        </w:trPr>
        <w:tc>
          <w:tcPr>
            <w:tcW w:w="493" w:type="dxa"/>
            <w:vMerge/>
            <w:tcBorders>
              <w:top w:val="nil"/>
              <w:left w:val="single" w:sz="8" w:space="0" w:color="auto"/>
              <w:bottom w:val="single" w:sz="8" w:space="0" w:color="000000"/>
              <w:right w:val="single" w:sz="8" w:space="0" w:color="auto"/>
            </w:tcBorders>
            <w:vAlign w:val="center"/>
            <w:hideMark/>
          </w:tcPr>
          <w:p w:rsidR="00C90E39" w:rsidRDefault="00C90E39">
            <w:pPr>
              <w:rPr>
                <w:color w:val="000000"/>
              </w:rPr>
            </w:pPr>
          </w:p>
        </w:tc>
        <w:tc>
          <w:tcPr>
            <w:tcW w:w="3491" w:type="dxa"/>
            <w:vMerge/>
            <w:tcBorders>
              <w:top w:val="nil"/>
              <w:left w:val="single" w:sz="8" w:space="0" w:color="auto"/>
              <w:bottom w:val="single" w:sz="8" w:space="0" w:color="000000"/>
              <w:right w:val="single" w:sz="8" w:space="0" w:color="auto"/>
            </w:tcBorders>
            <w:vAlign w:val="center"/>
            <w:hideMark/>
          </w:tcPr>
          <w:p w:rsidR="00C90E39" w:rsidRDefault="00C90E39">
            <w:pPr>
              <w:rPr>
                <w:color w:val="000000"/>
              </w:rPr>
            </w:pPr>
          </w:p>
        </w:tc>
        <w:tc>
          <w:tcPr>
            <w:tcW w:w="11340" w:type="dxa"/>
            <w:gridSpan w:val="7"/>
            <w:vMerge/>
            <w:tcBorders>
              <w:top w:val="single" w:sz="8" w:space="0" w:color="auto"/>
              <w:left w:val="single" w:sz="8" w:space="0" w:color="auto"/>
              <w:bottom w:val="single" w:sz="8" w:space="0" w:color="000000"/>
              <w:right w:val="single" w:sz="8" w:space="0" w:color="000000"/>
            </w:tcBorders>
            <w:vAlign w:val="center"/>
            <w:hideMark/>
          </w:tcPr>
          <w:p w:rsidR="00C90E39" w:rsidRDefault="00C90E39">
            <w:pPr>
              <w:rPr>
                <w:color w:val="000000"/>
              </w:rPr>
            </w:pPr>
          </w:p>
        </w:tc>
      </w:tr>
      <w:tr w:rsidR="00C90E39" w:rsidTr="00C90E39">
        <w:trPr>
          <w:trHeight w:val="315"/>
        </w:trPr>
        <w:tc>
          <w:tcPr>
            <w:tcW w:w="493" w:type="dxa"/>
            <w:vMerge/>
            <w:tcBorders>
              <w:top w:val="nil"/>
              <w:left w:val="single" w:sz="8" w:space="0" w:color="auto"/>
              <w:bottom w:val="single" w:sz="8" w:space="0" w:color="000000"/>
              <w:right w:val="single" w:sz="8" w:space="0" w:color="auto"/>
            </w:tcBorders>
            <w:vAlign w:val="center"/>
            <w:hideMark/>
          </w:tcPr>
          <w:p w:rsidR="00C90E39" w:rsidRDefault="00C90E39">
            <w:pPr>
              <w:rPr>
                <w:color w:val="000000"/>
              </w:rPr>
            </w:pPr>
          </w:p>
        </w:tc>
        <w:tc>
          <w:tcPr>
            <w:tcW w:w="3491" w:type="dxa"/>
            <w:vMerge/>
            <w:tcBorders>
              <w:top w:val="nil"/>
              <w:left w:val="single" w:sz="8" w:space="0" w:color="auto"/>
              <w:bottom w:val="single" w:sz="8" w:space="0" w:color="000000"/>
              <w:right w:val="single" w:sz="8" w:space="0" w:color="auto"/>
            </w:tcBorders>
            <w:vAlign w:val="center"/>
            <w:hideMark/>
          </w:tcPr>
          <w:p w:rsidR="00C90E39" w:rsidRDefault="00C90E39">
            <w:pPr>
              <w:rPr>
                <w:color w:val="000000"/>
              </w:rPr>
            </w:pPr>
          </w:p>
        </w:tc>
        <w:tc>
          <w:tcPr>
            <w:tcW w:w="11340" w:type="dxa"/>
            <w:gridSpan w:val="7"/>
            <w:vMerge/>
            <w:tcBorders>
              <w:top w:val="single" w:sz="8" w:space="0" w:color="auto"/>
              <w:left w:val="single" w:sz="8" w:space="0" w:color="auto"/>
              <w:bottom w:val="single" w:sz="8" w:space="0" w:color="000000"/>
              <w:right w:val="single" w:sz="8" w:space="0" w:color="000000"/>
            </w:tcBorders>
            <w:vAlign w:val="center"/>
            <w:hideMark/>
          </w:tcPr>
          <w:p w:rsidR="00C90E39" w:rsidRDefault="00C90E39">
            <w:pPr>
              <w:rPr>
                <w:color w:val="000000"/>
              </w:rPr>
            </w:pPr>
          </w:p>
        </w:tc>
      </w:tr>
      <w:tr w:rsidR="00C90E39" w:rsidTr="00C90E39">
        <w:trPr>
          <w:trHeight w:val="315"/>
        </w:trPr>
        <w:tc>
          <w:tcPr>
            <w:tcW w:w="493" w:type="dxa"/>
            <w:vMerge w:val="restart"/>
            <w:tcBorders>
              <w:top w:val="nil"/>
              <w:left w:val="single" w:sz="8" w:space="0" w:color="auto"/>
              <w:bottom w:val="single" w:sz="8" w:space="0" w:color="000000"/>
              <w:right w:val="single" w:sz="8" w:space="0" w:color="auto"/>
            </w:tcBorders>
            <w:shd w:val="clear" w:color="000000" w:fill="FFFFFF"/>
            <w:noWrap/>
            <w:vAlign w:val="center"/>
            <w:hideMark/>
          </w:tcPr>
          <w:p w:rsidR="00C90E39" w:rsidRDefault="00C90E39">
            <w:pPr>
              <w:jc w:val="center"/>
              <w:rPr>
                <w:color w:val="000000"/>
              </w:rPr>
            </w:pPr>
            <w:r>
              <w:rPr>
                <w:color w:val="000000"/>
              </w:rPr>
              <w:t>2.</w:t>
            </w:r>
          </w:p>
        </w:tc>
        <w:tc>
          <w:tcPr>
            <w:tcW w:w="3491" w:type="dxa"/>
            <w:vMerge w:val="restart"/>
            <w:tcBorders>
              <w:top w:val="nil"/>
              <w:left w:val="single" w:sz="8" w:space="0" w:color="auto"/>
              <w:bottom w:val="single" w:sz="8" w:space="0" w:color="000000"/>
              <w:right w:val="single" w:sz="8" w:space="0" w:color="auto"/>
            </w:tcBorders>
            <w:shd w:val="clear" w:color="000000" w:fill="FFFFFF"/>
            <w:vAlign w:val="center"/>
            <w:hideMark/>
          </w:tcPr>
          <w:p w:rsidR="00C90E39" w:rsidRDefault="00C90E39">
            <w:pPr>
              <w:rPr>
                <w:color w:val="000000"/>
              </w:rPr>
            </w:pPr>
            <w:r>
              <w:rPr>
                <w:color w:val="000000"/>
              </w:rPr>
              <w:t>Вывоз и передача на переработку фракции «Пластик» (в среднем 5% от максимального объема несортированных отходов)</w:t>
            </w:r>
          </w:p>
        </w:tc>
        <w:tc>
          <w:tcPr>
            <w:tcW w:w="11340" w:type="dxa"/>
            <w:gridSpan w:val="7"/>
            <w:vMerge w:val="restart"/>
            <w:tcBorders>
              <w:top w:val="single" w:sz="8" w:space="0" w:color="auto"/>
              <w:left w:val="single" w:sz="8" w:space="0" w:color="auto"/>
              <w:bottom w:val="single" w:sz="8" w:space="0" w:color="000000"/>
              <w:right w:val="single" w:sz="8" w:space="0" w:color="000000"/>
            </w:tcBorders>
            <w:shd w:val="clear" w:color="000000" w:fill="FFFFFF"/>
            <w:vAlign w:val="center"/>
            <w:hideMark/>
          </w:tcPr>
          <w:p w:rsidR="00C90E39" w:rsidRDefault="00C90E39">
            <w:pPr>
              <w:jc w:val="center"/>
              <w:rPr>
                <w:color w:val="000000"/>
              </w:rPr>
            </w:pPr>
            <w:r>
              <w:rPr>
                <w:color w:val="000000"/>
              </w:rPr>
              <w:t>Стоимость включена в единичную расценку на вывоз 1м</w:t>
            </w:r>
            <w:r>
              <w:rPr>
                <w:color w:val="000000"/>
                <w:vertAlign w:val="superscript"/>
              </w:rPr>
              <w:t>3</w:t>
            </w:r>
            <w:r>
              <w:rPr>
                <w:color w:val="000000"/>
              </w:rPr>
              <w:t xml:space="preserve"> отходов фракции «Прочее»</w:t>
            </w:r>
          </w:p>
        </w:tc>
      </w:tr>
      <w:tr w:rsidR="00C90E39" w:rsidTr="00C90E39">
        <w:trPr>
          <w:trHeight w:val="300"/>
        </w:trPr>
        <w:tc>
          <w:tcPr>
            <w:tcW w:w="493" w:type="dxa"/>
            <w:vMerge/>
            <w:tcBorders>
              <w:top w:val="nil"/>
              <w:left w:val="single" w:sz="8" w:space="0" w:color="auto"/>
              <w:bottom w:val="single" w:sz="8" w:space="0" w:color="000000"/>
              <w:right w:val="single" w:sz="8" w:space="0" w:color="auto"/>
            </w:tcBorders>
            <w:vAlign w:val="center"/>
            <w:hideMark/>
          </w:tcPr>
          <w:p w:rsidR="00C90E39" w:rsidRDefault="00C90E39">
            <w:pPr>
              <w:rPr>
                <w:color w:val="000000"/>
              </w:rPr>
            </w:pPr>
          </w:p>
        </w:tc>
        <w:tc>
          <w:tcPr>
            <w:tcW w:w="3491" w:type="dxa"/>
            <w:vMerge/>
            <w:tcBorders>
              <w:top w:val="nil"/>
              <w:left w:val="single" w:sz="8" w:space="0" w:color="auto"/>
              <w:bottom w:val="single" w:sz="8" w:space="0" w:color="000000"/>
              <w:right w:val="single" w:sz="8" w:space="0" w:color="auto"/>
            </w:tcBorders>
            <w:vAlign w:val="center"/>
            <w:hideMark/>
          </w:tcPr>
          <w:p w:rsidR="00C90E39" w:rsidRDefault="00C90E39">
            <w:pPr>
              <w:rPr>
                <w:color w:val="000000"/>
              </w:rPr>
            </w:pPr>
          </w:p>
        </w:tc>
        <w:tc>
          <w:tcPr>
            <w:tcW w:w="11340" w:type="dxa"/>
            <w:gridSpan w:val="7"/>
            <w:vMerge/>
            <w:tcBorders>
              <w:top w:val="single" w:sz="8" w:space="0" w:color="auto"/>
              <w:left w:val="single" w:sz="8" w:space="0" w:color="auto"/>
              <w:bottom w:val="single" w:sz="8" w:space="0" w:color="000000"/>
              <w:right w:val="single" w:sz="8" w:space="0" w:color="000000"/>
            </w:tcBorders>
            <w:vAlign w:val="center"/>
            <w:hideMark/>
          </w:tcPr>
          <w:p w:rsidR="00C90E39" w:rsidRDefault="00C90E39">
            <w:pPr>
              <w:rPr>
                <w:color w:val="000000"/>
              </w:rPr>
            </w:pPr>
          </w:p>
        </w:tc>
      </w:tr>
      <w:tr w:rsidR="00C90E39" w:rsidTr="00C90E39">
        <w:trPr>
          <w:trHeight w:val="315"/>
        </w:trPr>
        <w:tc>
          <w:tcPr>
            <w:tcW w:w="493" w:type="dxa"/>
            <w:vMerge/>
            <w:tcBorders>
              <w:top w:val="nil"/>
              <w:left w:val="single" w:sz="8" w:space="0" w:color="auto"/>
              <w:bottom w:val="single" w:sz="8" w:space="0" w:color="000000"/>
              <w:right w:val="single" w:sz="8" w:space="0" w:color="auto"/>
            </w:tcBorders>
            <w:vAlign w:val="center"/>
            <w:hideMark/>
          </w:tcPr>
          <w:p w:rsidR="00C90E39" w:rsidRDefault="00C90E39">
            <w:pPr>
              <w:rPr>
                <w:color w:val="000000"/>
              </w:rPr>
            </w:pPr>
          </w:p>
        </w:tc>
        <w:tc>
          <w:tcPr>
            <w:tcW w:w="3491" w:type="dxa"/>
            <w:vMerge/>
            <w:tcBorders>
              <w:top w:val="nil"/>
              <w:left w:val="single" w:sz="8" w:space="0" w:color="auto"/>
              <w:bottom w:val="single" w:sz="8" w:space="0" w:color="000000"/>
              <w:right w:val="single" w:sz="8" w:space="0" w:color="auto"/>
            </w:tcBorders>
            <w:vAlign w:val="center"/>
            <w:hideMark/>
          </w:tcPr>
          <w:p w:rsidR="00C90E39" w:rsidRDefault="00C90E39">
            <w:pPr>
              <w:rPr>
                <w:color w:val="000000"/>
              </w:rPr>
            </w:pPr>
          </w:p>
        </w:tc>
        <w:tc>
          <w:tcPr>
            <w:tcW w:w="11340" w:type="dxa"/>
            <w:gridSpan w:val="7"/>
            <w:vMerge/>
            <w:tcBorders>
              <w:top w:val="single" w:sz="8" w:space="0" w:color="auto"/>
              <w:left w:val="single" w:sz="8" w:space="0" w:color="auto"/>
              <w:bottom w:val="single" w:sz="8" w:space="0" w:color="000000"/>
              <w:right w:val="single" w:sz="8" w:space="0" w:color="000000"/>
            </w:tcBorders>
            <w:vAlign w:val="center"/>
            <w:hideMark/>
          </w:tcPr>
          <w:p w:rsidR="00C90E39" w:rsidRDefault="00C90E39">
            <w:pPr>
              <w:rPr>
                <w:color w:val="000000"/>
              </w:rPr>
            </w:pPr>
          </w:p>
        </w:tc>
      </w:tr>
      <w:tr w:rsidR="00C90E39" w:rsidTr="00C90E39">
        <w:trPr>
          <w:trHeight w:val="705"/>
        </w:trPr>
        <w:tc>
          <w:tcPr>
            <w:tcW w:w="493" w:type="dxa"/>
            <w:vMerge w:val="restart"/>
            <w:tcBorders>
              <w:top w:val="nil"/>
              <w:left w:val="single" w:sz="8" w:space="0" w:color="auto"/>
              <w:bottom w:val="single" w:sz="8" w:space="0" w:color="000000"/>
              <w:right w:val="single" w:sz="8" w:space="0" w:color="auto"/>
            </w:tcBorders>
            <w:shd w:val="clear" w:color="000000" w:fill="FFFFFF"/>
            <w:noWrap/>
            <w:vAlign w:val="center"/>
            <w:hideMark/>
          </w:tcPr>
          <w:p w:rsidR="00C90E39" w:rsidRDefault="00C90E39">
            <w:pPr>
              <w:jc w:val="center"/>
              <w:rPr>
                <w:color w:val="000000"/>
              </w:rPr>
            </w:pPr>
            <w:r>
              <w:rPr>
                <w:color w:val="000000"/>
              </w:rPr>
              <w:t>3.</w:t>
            </w:r>
          </w:p>
        </w:tc>
        <w:tc>
          <w:tcPr>
            <w:tcW w:w="3491" w:type="dxa"/>
            <w:vMerge w:val="restart"/>
            <w:tcBorders>
              <w:top w:val="nil"/>
              <w:left w:val="single" w:sz="8" w:space="0" w:color="auto"/>
              <w:bottom w:val="single" w:sz="8" w:space="0" w:color="000000"/>
              <w:right w:val="single" w:sz="8" w:space="0" w:color="auto"/>
            </w:tcBorders>
            <w:shd w:val="clear" w:color="000000" w:fill="FFFFFF"/>
            <w:vAlign w:val="center"/>
            <w:hideMark/>
          </w:tcPr>
          <w:p w:rsidR="00C90E39" w:rsidRDefault="00C90E39" w:rsidP="00C90E39">
            <w:pPr>
              <w:rPr>
                <w:color w:val="000000"/>
              </w:rPr>
            </w:pPr>
            <w:r>
              <w:rPr>
                <w:color w:val="000000"/>
              </w:rPr>
              <w:t xml:space="preserve">Вывоз  и утилизация фракции «Прочее», ориентировочный объем 77,71 </w:t>
            </w:r>
            <w:proofErr w:type="spellStart"/>
            <w:r>
              <w:rPr>
                <w:color w:val="000000"/>
              </w:rPr>
              <w:t>куб</w:t>
            </w:r>
            <w:proofErr w:type="gramStart"/>
            <w:r>
              <w:rPr>
                <w:color w:val="000000"/>
              </w:rPr>
              <w:t>.м</w:t>
            </w:r>
            <w:proofErr w:type="spellEnd"/>
            <w:proofErr w:type="gramEnd"/>
            <w:r>
              <w:rPr>
                <w:color w:val="000000"/>
              </w:rPr>
              <w:t>/</w:t>
            </w:r>
            <w:proofErr w:type="spellStart"/>
            <w:r>
              <w:rPr>
                <w:color w:val="000000"/>
              </w:rPr>
              <w:t>мес</w:t>
            </w:r>
            <w:proofErr w:type="spellEnd"/>
            <w:r>
              <w:rPr>
                <w:color w:val="000000"/>
              </w:rPr>
              <w:t xml:space="preserve">               </w:t>
            </w:r>
            <w:r>
              <w:rPr>
                <w:color w:val="000000"/>
              </w:rPr>
              <w:t>(в среднем 70% от максимального объема несортированных отходов)</w:t>
            </w:r>
          </w:p>
        </w:tc>
        <w:tc>
          <w:tcPr>
            <w:tcW w:w="1026" w:type="dxa"/>
            <w:tcBorders>
              <w:top w:val="nil"/>
              <w:left w:val="nil"/>
              <w:bottom w:val="single" w:sz="8" w:space="0" w:color="auto"/>
              <w:right w:val="single" w:sz="8" w:space="0" w:color="auto"/>
            </w:tcBorders>
            <w:shd w:val="clear" w:color="000000" w:fill="FFFFFF"/>
            <w:vAlign w:val="center"/>
            <w:hideMark/>
          </w:tcPr>
          <w:p w:rsidR="00C90E39" w:rsidRDefault="00C90E39">
            <w:pPr>
              <w:jc w:val="center"/>
              <w:rPr>
                <w:color w:val="000000"/>
              </w:rPr>
            </w:pPr>
            <w:r>
              <w:rPr>
                <w:color w:val="000000"/>
              </w:rPr>
              <w:t>1</w:t>
            </w:r>
          </w:p>
        </w:tc>
        <w:tc>
          <w:tcPr>
            <w:tcW w:w="817" w:type="dxa"/>
            <w:tcBorders>
              <w:top w:val="nil"/>
              <w:left w:val="nil"/>
              <w:bottom w:val="single" w:sz="8" w:space="0" w:color="auto"/>
              <w:right w:val="nil"/>
            </w:tcBorders>
            <w:shd w:val="clear" w:color="000000" w:fill="FFFFFF"/>
            <w:vAlign w:val="center"/>
            <w:hideMark/>
          </w:tcPr>
          <w:p w:rsidR="00C90E39" w:rsidRDefault="00C90E39">
            <w:pPr>
              <w:jc w:val="center"/>
              <w:rPr>
                <w:color w:val="000000"/>
              </w:rPr>
            </w:pPr>
            <w:r>
              <w:rPr>
                <w:color w:val="000000"/>
              </w:rPr>
              <w:t>м</w:t>
            </w:r>
            <w:r>
              <w:rPr>
                <w:color w:val="000000"/>
                <w:vertAlign w:val="superscript"/>
              </w:rPr>
              <w:t>3</w:t>
            </w:r>
          </w:p>
        </w:tc>
        <w:tc>
          <w:tcPr>
            <w:tcW w:w="2268" w:type="dxa"/>
            <w:tcBorders>
              <w:top w:val="nil"/>
              <w:left w:val="single" w:sz="8" w:space="0" w:color="auto"/>
              <w:bottom w:val="single" w:sz="8" w:space="0" w:color="auto"/>
              <w:right w:val="single" w:sz="8" w:space="0" w:color="auto"/>
            </w:tcBorders>
            <w:shd w:val="clear" w:color="000000" w:fill="FFFFFF"/>
            <w:vAlign w:val="center"/>
            <w:hideMark/>
          </w:tcPr>
          <w:p w:rsidR="00C90E39" w:rsidRDefault="00C90E39">
            <w:pPr>
              <w:jc w:val="center"/>
              <w:rPr>
                <w:color w:val="000000"/>
              </w:rPr>
            </w:pPr>
            <w:r>
              <w:rPr>
                <w:color w:val="000000"/>
              </w:rPr>
              <w:t>46,38*</w:t>
            </w:r>
          </w:p>
        </w:tc>
        <w:tc>
          <w:tcPr>
            <w:tcW w:w="1559" w:type="dxa"/>
            <w:vMerge w:val="restart"/>
            <w:tcBorders>
              <w:top w:val="nil"/>
              <w:left w:val="single" w:sz="8" w:space="0" w:color="auto"/>
              <w:bottom w:val="single" w:sz="8" w:space="0" w:color="000000"/>
              <w:right w:val="single" w:sz="8" w:space="0" w:color="auto"/>
            </w:tcBorders>
            <w:shd w:val="clear" w:color="000000" w:fill="FFFFFF"/>
            <w:vAlign w:val="center"/>
            <w:hideMark/>
          </w:tcPr>
          <w:p w:rsidR="00C90E39" w:rsidRDefault="00C90E39">
            <w:pPr>
              <w:jc w:val="center"/>
              <w:rPr>
                <w:color w:val="000000"/>
              </w:rPr>
            </w:pPr>
            <w:r>
              <w:rPr>
                <w:color w:val="000000"/>
              </w:rPr>
              <w:t> </w:t>
            </w:r>
          </w:p>
        </w:tc>
        <w:tc>
          <w:tcPr>
            <w:tcW w:w="1701" w:type="dxa"/>
            <w:tcBorders>
              <w:top w:val="nil"/>
              <w:left w:val="nil"/>
              <w:bottom w:val="single" w:sz="8" w:space="0" w:color="auto"/>
              <w:right w:val="single" w:sz="8" w:space="0" w:color="auto"/>
            </w:tcBorders>
            <w:shd w:val="clear" w:color="000000" w:fill="FFFFFF"/>
            <w:vAlign w:val="center"/>
            <w:hideMark/>
          </w:tcPr>
          <w:p w:rsidR="00C90E39" w:rsidRDefault="00C90E39">
            <w:pPr>
              <w:jc w:val="center"/>
              <w:rPr>
                <w:color w:val="000000"/>
              </w:rPr>
            </w:pPr>
            <w:r>
              <w:rPr>
                <w:color w:val="000000"/>
              </w:rPr>
              <w:t> </w:t>
            </w:r>
          </w:p>
        </w:tc>
        <w:tc>
          <w:tcPr>
            <w:tcW w:w="1843" w:type="dxa"/>
            <w:tcBorders>
              <w:top w:val="nil"/>
              <w:left w:val="nil"/>
              <w:bottom w:val="single" w:sz="8" w:space="0" w:color="auto"/>
              <w:right w:val="single" w:sz="8" w:space="0" w:color="auto"/>
            </w:tcBorders>
            <w:shd w:val="clear" w:color="000000" w:fill="FFFFFF"/>
            <w:vAlign w:val="center"/>
            <w:hideMark/>
          </w:tcPr>
          <w:p w:rsidR="00C90E39" w:rsidRDefault="00C90E39">
            <w:pPr>
              <w:jc w:val="center"/>
              <w:rPr>
                <w:color w:val="000000"/>
              </w:rPr>
            </w:pPr>
            <w:r>
              <w:rPr>
                <w:color w:val="000000"/>
              </w:rPr>
              <w:t>22</w:t>
            </w:r>
          </w:p>
        </w:tc>
        <w:tc>
          <w:tcPr>
            <w:tcW w:w="2126" w:type="dxa"/>
            <w:tcBorders>
              <w:top w:val="nil"/>
              <w:left w:val="nil"/>
              <w:bottom w:val="single" w:sz="8" w:space="0" w:color="auto"/>
              <w:right w:val="single" w:sz="8" w:space="0" w:color="auto"/>
            </w:tcBorders>
            <w:shd w:val="clear" w:color="000000" w:fill="FFFFFF"/>
            <w:vAlign w:val="center"/>
            <w:hideMark/>
          </w:tcPr>
          <w:p w:rsidR="00C90E39" w:rsidRDefault="00C90E39">
            <w:pPr>
              <w:jc w:val="center"/>
              <w:rPr>
                <w:color w:val="000000"/>
              </w:rPr>
            </w:pPr>
            <w:r>
              <w:rPr>
                <w:color w:val="000000"/>
              </w:rPr>
              <w:t> </w:t>
            </w:r>
          </w:p>
        </w:tc>
      </w:tr>
      <w:tr w:rsidR="00C90E39" w:rsidTr="00C90E39">
        <w:trPr>
          <w:trHeight w:val="585"/>
        </w:trPr>
        <w:tc>
          <w:tcPr>
            <w:tcW w:w="493" w:type="dxa"/>
            <w:vMerge/>
            <w:tcBorders>
              <w:top w:val="nil"/>
              <w:left w:val="single" w:sz="8" w:space="0" w:color="auto"/>
              <w:bottom w:val="single" w:sz="8" w:space="0" w:color="000000"/>
              <w:right w:val="single" w:sz="8" w:space="0" w:color="auto"/>
            </w:tcBorders>
            <w:vAlign w:val="center"/>
            <w:hideMark/>
          </w:tcPr>
          <w:p w:rsidR="00C90E39" w:rsidRDefault="00C90E39">
            <w:pPr>
              <w:rPr>
                <w:color w:val="000000"/>
              </w:rPr>
            </w:pPr>
          </w:p>
        </w:tc>
        <w:tc>
          <w:tcPr>
            <w:tcW w:w="3491" w:type="dxa"/>
            <w:vMerge/>
            <w:tcBorders>
              <w:top w:val="nil"/>
              <w:left w:val="single" w:sz="8" w:space="0" w:color="auto"/>
              <w:bottom w:val="single" w:sz="8" w:space="0" w:color="000000"/>
              <w:right w:val="single" w:sz="8" w:space="0" w:color="auto"/>
            </w:tcBorders>
            <w:vAlign w:val="center"/>
            <w:hideMark/>
          </w:tcPr>
          <w:p w:rsidR="00C90E39" w:rsidRDefault="00C90E39">
            <w:pPr>
              <w:rPr>
                <w:color w:val="000000"/>
              </w:rPr>
            </w:pPr>
          </w:p>
        </w:tc>
        <w:tc>
          <w:tcPr>
            <w:tcW w:w="1026" w:type="dxa"/>
            <w:tcBorders>
              <w:top w:val="nil"/>
              <w:left w:val="nil"/>
              <w:bottom w:val="single" w:sz="8" w:space="0" w:color="auto"/>
              <w:right w:val="single" w:sz="8" w:space="0" w:color="auto"/>
            </w:tcBorders>
            <w:shd w:val="clear" w:color="000000" w:fill="FFFFFF"/>
            <w:vAlign w:val="center"/>
            <w:hideMark/>
          </w:tcPr>
          <w:p w:rsidR="00C90E39" w:rsidRDefault="00C90E39">
            <w:pPr>
              <w:jc w:val="center"/>
              <w:rPr>
                <w:color w:val="000000"/>
              </w:rPr>
            </w:pPr>
            <w:r>
              <w:rPr>
                <w:color w:val="000000"/>
              </w:rPr>
              <w:t>2</w:t>
            </w:r>
          </w:p>
        </w:tc>
        <w:tc>
          <w:tcPr>
            <w:tcW w:w="817" w:type="dxa"/>
            <w:tcBorders>
              <w:top w:val="nil"/>
              <w:left w:val="nil"/>
              <w:bottom w:val="single" w:sz="8" w:space="0" w:color="auto"/>
              <w:right w:val="nil"/>
            </w:tcBorders>
            <w:shd w:val="clear" w:color="000000" w:fill="FFFFFF"/>
            <w:vAlign w:val="center"/>
            <w:hideMark/>
          </w:tcPr>
          <w:p w:rsidR="00C90E39" w:rsidRDefault="00C90E39">
            <w:pPr>
              <w:jc w:val="center"/>
              <w:rPr>
                <w:color w:val="000000"/>
              </w:rPr>
            </w:pPr>
            <w:r>
              <w:rPr>
                <w:color w:val="000000"/>
              </w:rPr>
              <w:t>м</w:t>
            </w:r>
            <w:r>
              <w:rPr>
                <w:color w:val="000000"/>
                <w:vertAlign w:val="superscript"/>
              </w:rPr>
              <w:t>3</w:t>
            </w:r>
          </w:p>
        </w:tc>
        <w:tc>
          <w:tcPr>
            <w:tcW w:w="2268" w:type="dxa"/>
            <w:tcBorders>
              <w:top w:val="nil"/>
              <w:left w:val="single" w:sz="8" w:space="0" w:color="auto"/>
              <w:bottom w:val="single" w:sz="8" w:space="0" w:color="auto"/>
              <w:right w:val="single" w:sz="8" w:space="0" w:color="auto"/>
            </w:tcBorders>
            <w:shd w:val="clear" w:color="000000" w:fill="FFFFFF"/>
            <w:vAlign w:val="center"/>
            <w:hideMark/>
          </w:tcPr>
          <w:p w:rsidR="00C90E39" w:rsidRDefault="00C90E39">
            <w:pPr>
              <w:jc w:val="center"/>
              <w:rPr>
                <w:color w:val="000000"/>
              </w:rPr>
            </w:pPr>
            <w:r>
              <w:rPr>
                <w:color w:val="000000"/>
              </w:rPr>
              <w:t>18,7*</w:t>
            </w:r>
          </w:p>
        </w:tc>
        <w:tc>
          <w:tcPr>
            <w:tcW w:w="1559" w:type="dxa"/>
            <w:vMerge/>
            <w:tcBorders>
              <w:top w:val="nil"/>
              <w:left w:val="single" w:sz="8" w:space="0" w:color="auto"/>
              <w:bottom w:val="single" w:sz="8" w:space="0" w:color="000000"/>
              <w:right w:val="single" w:sz="8" w:space="0" w:color="auto"/>
            </w:tcBorders>
            <w:vAlign w:val="center"/>
            <w:hideMark/>
          </w:tcPr>
          <w:p w:rsidR="00C90E39" w:rsidRDefault="00C90E39">
            <w:pPr>
              <w:rPr>
                <w:color w:val="000000"/>
              </w:rPr>
            </w:pPr>
          </w:p>
        </w:tc>
        <w:tc>
          <w:tcPr>
            <w:tcW w:w="1701" w:type="dxa"/>
            <w:tcBorders>
              <w:top w:val="nil"/>
              <w:left w:val="nil"/>
              <w:bottom w:val="single" w:sz="8" w:space="0" w:color="auto"/>
              <w:right w:val="single" w:sz="8" w:space="0" w:color="auto"/>
            </w:tcBorders>
            <w:shd w:val="clear" w:color="000000" w:fill="FFFFFF"/>
            <w:vAlign w:val="center"/>
            <w:hideMark/>
          </w:tcPr>
          <w:p w:rsidR="00C90E39" w:rsidRDefault="00C90E39">
            <w:pPr>
              <w:jc w:val="center"/>
              <w:rPr>
                <w:color w:val="000000"/>
              </w:rPr>
            </w:pPr>
            <w:r>
              <w:rPr>
                <w:color w:val="000000"/>
              </w:rPr>
              <w:t> </w:t>
            </w:r>
          </w:p>
        </w:tc>
        <w:tc>
          <w:tcPr>
            <w:tcW w:w="1843" w:type="dxa"/>
            <w:tcBorders>
              <w:top w:val="nil"/>
              <w:left w:val="nil"/>
              <w:bottom w:val="single" w:sz="8" w:space="0" w:color="auto"/>
              <w:right w:val="single" w:sz="8" w:space="0" w:color="auto"/>
            </w:tcBorders>
            <w:shd w:val="clear" w:color="000000" w:fill="FFFFFF"/>
            <w:vAlign w:val="center"/>
            <w:hideMark/>
          </w:tcPr>
          <w:p w:rsidR="00C90E39" w:rsidRDefault="00C90E39">
            <w:pPr>
              <w:jc w:val="center"/>
              <w:rPr>
                <w:color w:val="000000"/>
              </w:rPr>
            </w:pPr>
            <w:r>
              <w:rPr>
                <w:color w:val="000000"/>
              </w:rPr>
              <w:t>21</w:t>
            </w:r>
          </w:p>
        </w:tc>
        <w:tc>
          <w:tcPr>
            <w:tcW w:w="2126" w:type="dxa"/>
            <w:tcBorders>
              <w:top w:val="nil"/>
              <w:left w:val="nil"/>
              <w:bottom w:val="single" w:sz="8" w:space="0" w:color="auto"/>
              <w:right w:val="single" w:sz="8" w:space="0" w:color="auto"/>
            </w:tcBorders>
            <w:shd w:val="clear" w:color="000000" w:fill="FFFFFF"/>
            <w:vAlign w:val="center"/>
            <w:hideMark/>
          </w:tcPr>
          <w:p w:rsidR="00C90E39" w:rsidRDefault="00C90E39">
            <w:pPr>
              <w:jc w:val="center"/>
              <w:rPr>
                <w:color w:val="000000"/>
              </w:rPr>
            </w:pPr>
            <w:r>
              <w:rPr>
                <w:color w:val="000000"/>
              </w:rPr>
              <w:t> </w:t>
            </w:r>
          </w:p>
        </w:tc>
      </w:tr>
      <w:tr w:rsidR="00C90E39" w:rsidTr="00C90E39">
        <w:trPr>
          <w:trHeight w:val="600"/>
        </w:trPr>
        <w:tc>
          <w:tcPr>
            <w:tcW w:w="493" w:type="dxa"/>
            <w:vMerge/>
            <w:tcBorders>
              <w:top w:val="nil"/>
              <w:left w:val="single" w:sz="8" w:space="0" w:color="auto"/>
              <w:bottom w:val="single" w:sz="8" w:space="0" w:color="000000"/>
              <w:right w:val="single" w:sz="8" w:space="0" w:color="auto"/>
            </w:tcBorders>
            <w:vAlign w:val="center"/>
            <w:hideMark/>
          </w:tcPr>
          <w:p w:rsidR="00C90E39" w:rsidRDefault="00C90E39">
            <w:pPr>
              <w:rPr>
                <w:color w:val="000000"/>
              </w:rPr>
            </w:pPr>
          </w:p>
        </w:tc>
        <w:tc>
          <w:tcPr>
            <w:tcW w:w="3491" w:type="dxa"/>
            <w:vMerge/>
            <w:tcBorders>
              <w:top w:val="nil"/>
              <w:left w:val="single" w:sz="8" w:space="0" w:color="auto"/>
              <w:bottom w:val="single" w:sz="8" w:space="0" w:color="000000"/>
              <w:right w:val="single" w:sz="8" w:space="0" w:color="auto"/>
            </w:tcBorders>
            <w:vAlign w:val="center"/>
            <w:hideMark/>
          </w:tcPr>
          <w:p w:rsidR="00C90E39" w:rsidRDefault="00C90E39">
            <w:pPr>
              <w:rPr>
                <w:color w:val="000000"/>
              </w:rPr>
            </w:pPr>
          </w:p>
        </w:tc>
        <w:tc>
          <w:tcPr>
            <w:tcW w:w="1026" w:type="dxa"/>
            <w:tcBorders>
              <w:top w:val="nil"/>
              <w:left w:val="nil"/>
              <w:bottom w:val="single" w:sz="8" w:space="0" w:color="auto"/>
              <w:right w:val="single" w:sz="8" w:space="0" w:color="auto"/>
            </w:tcBorders>
            <w:shd w:val="clear" w:color="000000" w:fill="FFFFFF"/>
            <w:vAlign w:val="center"/>
            <w:hideMark/>
          </w:tcPr>
          <w:p w:rsidR="00C90E39" w:rsidRDefault="00C90E39">
            <w:pPr>
              <w:jc w:val="center"/>
              <w:rPr>
                <w:color w:val="000000"/>
              </w:rPr>
            </w:pPr>
            <w:r>
              <w:rPr>
                <w:color w:val="000000"/>
              </w:rPr>
              <w:t>3</w:t>
            </w:r>
          </w:p>
        </w:tc>
        <w:tc>
          <w:tcPr>
            <w:tcW w:w="817" w:type="dxa"/>
            <w:tcBorders>
              <w:top w:val="nil"/>
              <w:left w:val="nil"/>
              <w:bottom w:val="single" w:sz="8" w:space="0" w:color="auto"/>
              <w:right w:val="nil"/>
            </w:tcBorders>
            <w:shd w:val="clear" w:color="000000" w:fill="FFFFFF"/>
            <w:vAlign w:val="center"/>
            <w:hideMark/>
          </w:tcPr>
          <w:p w:rsidR="00C90E39" w:rsidRDefault="00C90E39">
            <w:pPr>
              <w:jc w:val="center"/>
              <w:rPr>
                <w:color w:val="000000"/>
              </w:rPr>
            </w:pPr>
            <w:r>
              <w:rPr>
                <w:color w:val="000000"/>
              </w:rPr>
              <w:t>м</w:t>
            </w:r>
            <w:r>
              <w:rPr>
                <w:color w:val="000000"/>
                <w:vertAlign w:val="superscript"/>
              </w:rPr>
              <w:t>3</w:t>
            </w:r>
          </w:p>
        </w:tc>
        <w:tc>
          <w:tcPr>
            <w:tcW w:w="2268" w:type="dxa"/>
            <w:tcBorders>
              <w:top w:val="nil"/>
              <w:left w:val="single" w:sz="8" w:space="0" w:color="auto"/>
              <w:bottom w:val="single" w:sz="8" w:space="0" w:color="auto"/>
              <w:right w:val="single" w:sz="8" w:space="0" w:color="auto"/>
            </w:tcBorders>
            <w:shd w:val="clear" w:color="000000" w:fill="FFFFFF"/>
            <w:vAlign w:val="center"/>
            <w:hideMark/>
          </w:tcPr>
          <w:p w:rsidR="00C90E39" w:rsidRDefault="00C90E39">
            <w:pPr>
              <w:jc w:val="center"/>
              <w:rPr>
                <w:color w:val="000000"/>
              </w:rPr>
            </w:pPr>
            <w:r>
              <w:rPr>
                <w:color w:val="000000"/>
              </w:rPr>
              <w:t>35,84*</w:t>
            </w:r>
          </w:p>
        </w:tc>
        <w:tc>
          <w:tcPr>
            <w:tcW w:w="1559" w:type="dxa"/>
            <w:vMerge/>
            <w:tcBorders>
              <w:top w:val="nil"/>
              <w:left w:val="single" w:sz="8" w:space="0" w:color="auto"/>
              <w:bottom w:val="single" w:sz="8" w:space="0" w:color="000000"/>
              <w:right w:val="single" w:sz="8" w:space="0" w:color="auto"/>
            </w:tcBorders>
            <w:vAlign w:val="center"/>
            <w:hideMark/>
          </w:tcPr>
          <w:p w:rsidR="00C90E39" w:rsidRDefault="00C90E39">
            <w:pPr>
              <w:rPr>
                <w:color w:val="000000"/>
              </w:rPr>
            </w:pPr>
          </w:p>
        </w:tc>
        <w:tc>
          <w:tcPr>
            <w:tcW w:w="1701" w:type="dxa"/>
            <w:tcBorders>
              <w:top w:val="nil"/>
              <w:left w:val="nil"/>
              <w:bottom w:val="single" w:sz="8" w:space="0" w:color="auto"/>
              <w:right w:val="single" w:sz="8" w:space="0" w:color="auto"/>
            </w:tcBorders>
            <w:shd w:val="clear" w:color="000000" w:fill="FFFFFF"/>
            <w:vAlign w:val="center"/>
            <w:hideMark/>
          </w:tcPr>
          <w:p w:rsidR="00C90E39" w:rsidRDefault="00C90E39">
            <w:pPr>
              <w:jc w:val="center"/>
              <w:rPr>
                <w:color w:val="000000"/>
              </w:rPr>
            </w:pPr>
            <w:r>
              <w:rPr>
                <w:color w:val="000000"/>
              </w:rPr>
              <w:t> </w:t>
            </w:r>
          </w:p>
        </w:tc>
        <w:tc>
          <w:tcPr>
            <w:tcW w:w="1843" w:type="dxa"/>
            <w:tcBorders>
              <w:top w:val="nil"/>
              <w:left w:val="nil"/>
              <w:bottom w:val="single" w:sz="8" w:space="0" w:color="auto"/>
              <w:right w:val="single" w:sz="8" w:space="0" w:color="auto"/>
            </w:tcBorders>
            <w:shd w:val="clear" w:color="000000" w:fill="FFFFFF"/>
            <w:vAlign w:val="center"/>
            <w:hideMark/>
          </w:tcPr>
          <w:p w:rsidR="00C90E39" w:rsidRDefault="00C90E39">
            <w:pPr>
              <w:jc w:val="center"/>
              <w:rPr>
                <w:color w:val="000000"/>
              </w:rPr>
            </w:pPr>
            <w:r>
              <w:rPr>
                <w:color w:val="000000"/>
              </w:rPr>
              <w:t>21</w:t>
            </w:r>
          </w:p>
        </w:tc>
        <w:tc>
          <w:tcPr>
            <w:tcW w:w="2126" w:type="dxa"/>
            <w:tcBorders>
              <w:top w:val="nil"/>
              <w:left w:val="nil"/>
              <w:bottom w:val="single" w:sz="8" w:space="0" w:color="auto"/>
              <w:right w:val="single" w:sz="8" w:space="0" w:color="auto"/>
            </w:tcBorders>
            <w:shd w:val="clear" w:color="000000" w:fill="FFFFFF"/>
            <w:vAlign w:val="center"/>
            <w:hideMark/>
          </w:tcPr>
          <w:p w:rsidR="00C90E39" w:rsidRDefault="00C90E39">
            <w:pPr>
              <w:jc w:val="center"/>
              <w:rPr>
                <w:color w:val="000000"/>
              </w:rPr>
            </w:pPr>
            <w:r>
              <w:rPr>
                <w:color w:val="000000"/>
              </w:rPr>
              <w:t> </w:t>
            </w:r>
          </w:p>
        </w:tc>
      </w:tr>
      <w:tr w:rsidR="00C90E39" w:rsidTr="00C90E39">
        <w:trPr>
          <w:trHeight w:val="615"/>
        </w:trPr>
        <w:tc>
          <w:tcPr>
            <w:tcW w:w="13198" w:type="dxa"/>
            <w:gridSpan w:val="8"/>
            <w:tcBorders>
              <w:top w:val="single" w:sz="8" w:space="0" w:color="auto"/>
              <w:left w:val="single" w:sz="8" w:space="0" w:color="auto"/>
              <w:bottom w:val="single" w:sz="8" w:space="0" w:color="auto"/>
              <w:right w:val="single" w:sz="8" w:space="0" w:color="000000"/>
            </w:tcBorders>
            <w:shd w:val="clear" w:color="000000" w:fill="92D050"/>
            <w:vAlign w:val="center"/>
            <w:hideMark/>
          </w:tcPr>
          <w:p w:rsidR="00C90E39" w:rsidRDefault="00C90E39" w:rsidP="00C90E39">
            <w:pPr>
              <w:rPr>
                <w:b/>
                <w:bCs/>
                <w:color w:val="000000"/>
              </w:rPr>
            </w:pPr>
            <w:r>
              <w:rPr>
                <w:b/>
                <w:bCs/>
                <w:color w:val="000000"/>
              </w:rPr>
              <w:t>Общая стоимость услуг на весь период действия</w:t>
            </w:r>
            <w:r w:rsidR="00EB21B6">
              <w:rPr>
                <w:b/>
                <w:bCs/>
                <w:color w:val="000000"/>
              </w:rPr>
              <w:t xml:space="preserve"> Договора (22 месяца по Объекту </w:t>
            </w:r>
            <w:r>
              <w:rPr>
                <w:b/>
                <w:bCs/>
                <w:color w:val="000000"/>
              </w:rPr>
              <w:t>1, 21 месяц по Объектам 2,</w:t>
            </w:r>
            <w:r>
              <w:rPr>
                <w:b/>
                <w:bCs/>
                <w:color w:val="000000"/>
              </w:rPr>
              <w:t>3</w:t>
            </w:r>
            <w:r>
              <w:rPr>
                <w:b/>
                <w:bCs/>
                <w:color w:val="000000"/>
              </w:rPr>
              <w:t>)</w:t>
            </w:r>
            <w:r>
              <w:rPr>
                <w:b/>
                <w:bCs/>
                <w:color w:val="000000"/>
                <w:vertAlign w:val="superscript"/>
              </w:rPr>
              <w:t>1</w:t>
            </w:r>
            <w:r>
              <w:rPr>
                <w:b/>
                <w:bCs/>
                <w:color w:val="000000"/>
              </w:rPr>
              <w:t>, руб. с НДС 18%</w:t>
            </w:r>
          </w:p>
        </w:tc>
        <w:tc>
          <w:tcPr>
            <w:tcW w:w="2126" w:type="dxa"/>
            <w:tcBorders>
              <w:top w:val="nil"/>
              <w:left w:val="nil"/>
              <w:bottom w:val="single" w:sz="8" w:space="0" w:color="auto"/>
              <w:right w:val="single" w:sz="8" w:space="0" w:color="auto"/>
            </w:tcBorders>
            <w:shd w:val="clear" w:color="000000" w:fill="92D050"/>
            <w:vAlign w:val="center"/>
            <w:hideMark/>
          </w:tcPr>
          <w:p w:rsidR="00C90E39" w:rsidRDefault="00C90E39">
            <w:pPr>
              <w:rPr>
                <w:b/>
                <w:bCs/>
                <w:color w:val="000000"/>
              </w:rPr>
            </w:pPr>
            <w:r>
              <w:rPr>
                <w:b/>
                <w:bCs/>
                <w:color w:val="000000"/>
              </w:rPr>
              <w:t> </w:t>
            </w:r>
          </w:p>
        </w:tc>
      </w:tr>
    </w:tbl>
    <w:p w:rsidR="000C4A14" w:rsidRDefault="000C4A14" w:rsidP="000C4A14">
      <w:pPr>
        <w:spacing w:line="312" w:lineRule="auto"/>
        <w:jc w:val="both"/>
      </w:pPr>
    </w:p>
    <w:p w:rsidR="000C4A14" w:rsidRDefault="009C4DE4" w:rsidP="00CF0C40">
      <w:pPr>
        <w:jc w:val="both"/>
      </w:pPr>
      <w:r>
        <w:rPr>
          <w:vertAlign w:val="superscript"/>
        </w:rPr>
        <w:lastRenderedPageBreak/>
        <w:t xml:space="preserve">1 </w:t>
      </w:r>
      <w:r>
        <w:t>Общая стоимость</w:t>
      </w:r>
      <w:r w:rsidR="00C90E39">
        <w:t xml:space="preserve"> услуг</w:t>
      </w:r>
      <w:r w:rsidR="005E2AA7">
        <w:t xml:space="preserve"> </w:t>
      </w:r>
      <w:r w:rsidR="005E2AA7" w:rsidRPr="005E2AA7">
        <w:t>на весь период действия Договора</w:t>
      </w:r>
      <w:r w:rsidR="005E2AA7">
        <w:t xml:space="preserve"> </w:t>
      </w:r>
      <w:r w:rsidR="005E2AA7" w:rsidRPr="005E2AA7">
        <w:t>(</w:t>
      </w:r>
      <w:r w:rsidR="00C90E39" w:rsidRPr="00C90E39">
        <w:t>22 месяца по Объекту 1, 21 месяц по Объектам 2,3</w:t>
      </w:r>
      <w:r w:rsidR="005E2AA7" w:rsidRPr="005E2AA7">
        <w:t>)</w:t>
      </w:r>
      <w:r>
        <w:t xml:space="preserve"> не должна превышать установленный лимит финансирования - </w:t>
      </w:r>
      <w:r w:rsidR="005E1D99" w:rsidRPr="003A3805">
        <w:rPr>
          <w:rFonts w:eastAsia="Calibri"/>
        </w:rPr>
        <w:t xml:space="preserve">1 212 852,67 </w:t>
      </w:r>
      <w:r w:rsidR="005E1D99" w:rsidRPr="00D753BB">
        <w:rPr>
          <w:rFonts w:eastAsia="Calibri"/>
        </w:rPr>
        <w:t>(</w:t>
      </w:r>
      <w:r w:rsidR="005E1D99">
        <w:rPr>
          <w:rFonts w:eastAsia="Calibri"/>
        </w:rPr>
        <w:t>Один</w:t>
      </w:r>
      <w:r w:rsidR="005E1D99" w:rsidRPr="00D753BB">
        <w:rPr>
          <w:rFonts w:eastAsia="Calibri"/>
        </w:rPr>
        <w:t xml:space="preserve"> миллион </w:t>
      </w:r>
      <w:r w:rsidR="005E1D99">
        <w:rPr>
          <w:rFonts w:eastAsia="Calibri"/>
        </w:rPr>
        <w:t>двести двенадцать тысяч</w:t>
      </w:r>
      <w:r w:rsidR="005E1D99" w:rsidRPr="00D753BB">
        <w:rPr>
          <w:rFonts w:eastAsia="Calibri"/>
        </w:rPr>
        <w:t xml:space="preserve"> </w:t>
      </w:r>
      <w:r w:rsidR="005E1D99">
        <w:rPr>
          <w:rFonts w:eastAsia="Calibri"/>
        </w:rPr>
        <w:t>восемьсот пятьдесят два</w:t>
      </w:r>
      <w:r w:rsidR="005E1D99" w:rsidRPr="00D753BB">
        <w:rPr>
          <w:rFonts w:eastAsia="Calibri"/>
        </w:rPr>
        <w:t xml:space="preserve"> и </w:t>
      </w:r>
      <w:r w:rsidR="005E1D99">
        <w:rPr>
          <w:rFonts w:eastAsia="Calibri"/>
        </w:rPr>
        <w:t>67</w:t>
      </w:r>
      <w:r w:rsidR="005E1D99" w:rsidRPr="007B7D4A">
        <w:rPr>
          <w:rFonts w:eastAsia="Calibri"/>
        </w:rPr>
        <w:t>/100) рубл</w:t>
      </w:r>
      <w:r w:rsidR="005E1D99">
        <w:rPr>
          <w:rFonts w:eastAsia="Calibri"/>
        </w:rPr>
        <w:t>я</w:t>
      </w:r>
      <w:r w:rsidRPr="00DA40D2">
        <w:t>, в том числе НДС 18%</w:t>
      </w:r>
      <w:r>
        <w:t>.</w:t>
      </w:r>
    </w:p>
    <w:p w:rsidR="00D64A1E" w:rsidRPr="009C4DE4" w:rsidRDefault="00D64A1E" w:rsidP="00CF0C40">
      <w:pPr>
        <w:jc w:val="both"/>
      </w:pPr>
      <w:r>
        <w:t>*</w:t>
      </w:r>
      <w:r w:rsidR="005865D5">
        <w:t>Д</w:t>
      </w:r>
      <w:r>
        <w:t xml:space="preserve">анный объем </w:t>
      </w:r>
      <w:r w:rsidR="00D15537">
        <w:t>указан</w:t>
      </w:r>
      <w:r>
        <w:t xml:space="preserve"> как максимальный объем </w:t>
      </w:r>
      <w:proofErr w:type="gramStart"/>
      <w:r>
        <w:t>несортированного</w:t>
      </w:r>
      <w:proofErr w:type="gramEnd"/>
      <w:r>
        <w:t xml:space="preserve"> ТБО в месяц.</w:t>
      </w:r>
    </w:p>
    <w:p w:rsidR="00DA2290" w:rsidRDefault="00DA2290" w:rsidP="000C4A14"/>
    <w:p w:rsidR="000C4A14" w:rsidRDefault="000C4A14" w:rsidP="00CF0C40">
      <w:pPr>
        <w:jc w:val="both"/>
      </w:pPr>
      <w:r>
        <w:t xml:space="preserve">Примечания: </w:t>
      </w:r>
    </w:p>
    <w:p w:rsidR="00700B6E" w:rsidRDefault="002577AA" w:rsidP="00CF0C40">
      <w:pPr>
        <w:jc w:val="both"/>
      </w:pPr>
      <w:r>
        <w:t xml:space="preserve">- </w:t>
      </w:r>
      <w:r w:rsidRPr="002577AA">
        <w:t>Указанн</w:t>
      </w:r>
      <w:r>
        <w:t>ы</w:t>
      </w:r>
      <w:r w:rsidRPr="002577AA">
        <w:t xml:space="preserve">е </w:t>
      </w:r>
      <w:r>
        <w:t>объемы отходов</w:t>
      </w:r>
      <w:r w:rsidRPr="002577AA">
        <w:t xml:space="preserve"> явля</w:t>
      </w:r>
      <w:r>
        <w:t>ю</w:t>
      </w:r>
      <w:r w:rsidRPr="002577AA">
        <w:t>тся ориентировочным</w:t>
      </w:r>
      <w:r>
        <w:t>и</w:t>
      </w:r>
      <w:r w:rsidRPr="002577AA">
        <w:t xml:space="preserve"> (расчетным</w:t>
      </w:r>
      <w:r>
        <w:t>и</w:t>
      </w:r>
      <w:r w:rsidRPr="002577AA">
        <w:t xml:space="preserve">). </w:t>
      </w:r>
    </w:p>
    <w:p w:rsidR="002577AA" w:rsidRDefault="002577AA" w:rsidP="00CF0C40">
      <w:pPr>
        <w:jc w:val="both"/>
      </w:pPr>
      <w:r w:rsidRPr="00DA40D2">
        <w:t xml:space="preserve">С победителем будет заключен Рамочный Договор </w:t>
      </w:r>
      <w:r>
        <w:t>возмездного</w:t>
      </w:r>
      <w:r w:rsidRPr="00DA40D2">
        <w:t xml:space="preserve"> оказани</w:t>
      </w:r>
      <w:r>
        <w:t>я</w:t>
      </w:r>
      <w:r w:rsidRPr="00DA40D2">
        <w:t xml:space="preserve"> услуг </w:t>
      </w:r>
      <w:r w:rsidRPr="00633A84">
        <w:t>по вывозу мусора, собранного селективным методом на территории Объектов инновационного центра «Сколково»</w:t>
      </w:r>
      <w:r>
        <w:t>.</w:t>
      </w:r>
      <w:r w:rsidRPr="00DA40D2">
        <w:t xml:space="preserve"> Заказчиком предусмотрен лимит финансирования в размере, не превышающем </w:t>
      </w:r>
      <w:r w:rsidR="005E1D99" w:rsidRPr="005E1D99">
        <w:rPr>
          <w:rFonts w:eastAsia="Calibri"/>
        </w:rPr>
        <w:t>1 212 852,67 (Один миллион двести двенадцать тысяч восемьсот пятьдесят два и 67/100) рубля</w:t>
      </w:r>
      <w:r w:rsidR="00700B6E" w:rsidRPr="00700B6E">
        <w:rPr>
          <w:rFonts w:eastAsia="Calibri"/>
        </w:rPr>
        <w:t>, в том числе НДС 18%</w:t>
      </w:r>
      <w:r w:rsidRPr="00DA40D2">
        <w:t>, на весь период действия Договора</w:t>
      </w:r>
      <w:r>
        <w:t>.</w:t>
      </w:r>
    </w:p>
    <w:p w:rsidR="00633A84" w:rsidRDefault="00633A84" w:rsidP="00CF0C40">
      <w:pPr>
        <w:jc w:val="both"/>
      </w:pPr>
    </w:p>
    <w:p w:rsidR="000C4A14" w:rsidRDefault="000C4A14" w:rsidP="00CF0C40">
      <w:pPr>
        <w:jc w:val="both"/>
      </w:pPr>
      <w:r>
        <w:t xml:space="preserve">- </w:t>
      </w:r>
      <w:r w:rsidR="00633A84" w:rsidRPr="00C64701">
        <w:t xml:space="preserve">В Цену договора должны быть включены все расходы Подрядчика, связанные с </w:t>
      </w:r>
      <w:r w:rsidR="00700B6E">
        <w:t>оказанием услуг/</w:t>
      </w:r>
      <w:r w:rsidR="00633A84" w:rsidRPr="00C64701">
        <w:t>выполнением работ по Договору, в том числе расходы на погрузку, разгрузку, утилизацию (с предоставлением подтверждающих документов), оплату НДС и других обязательных платежей в соответствии с законодательством РФ</w:t>
      </w:r>
      <w:r w:rsidRPr="00D14553">
        <w:t>.</w:t>
      </w:r>
    </w:p>
    <w:p w:rsidR="00633A84" w:rsidRDefault="00633A84" w:rsidP="00CF0C40">
      <w:pPr>
        <w:jc w:val="both"/>
      </w:pPr>
      <w:r>
        <w:t>- Авансирование не предусматривается.</w:t>
      </w:r>
    </w:p>
    <w:p w:rsidR="009C4DE4" w:rsidRPr="00D14553" w:rsidRDefault="009C4DE4" w:rsidP="00633A84"/>
    <w:p w:rsidR="000C4A14" w:rsidRPr="002440E8" w:rsidRDefault="000C4A14" w:rsidP="000C4A14"/>
    <w:p w:rsidR="000C4A14" w:rsidRPr="002440E8" w:rsidRDefault="000C4A14" w:rsidP="000C4A14">
      <w:r w:rsidRPr="002440E8">
        <w:t xml:space="preserve">_______________________ </w:t>
      </w:r>
      <w:r w:rsidRPr="002440E8">
        <w:tab/>
      </w:r>
      <w:r w:rsidRPr="002440E8">
        <w:tab/>
        <w:t xml:space="preserve">_______________________ </w:t>
      </w:r>
      <w:r w:rsidRPr="002440E8">
        <w:tab/>
      </w:r>
      <w:r w:rsidRPr="002440E8">
        <w:tab/>
        <w:t>/___________________/</w:t>
      </w:r>
    </w:p>
    <w:p w:rsidR="000C4A14" w:rsidRPr="002440E8" w:rsidRDefault="000C4A14" w:rsidP="000C4A1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0C4A14" w:rsidRPr="002440E8" w:rsidRDefault="000C4A14" w:rsidP="000C4A14">
      <w:r w:rsidRPr="002440E8">
        <w:t>М.П.</w:t>
      </w:r>
    </w:p>
    <w:p w:rsidR="000C4A14" w:rsidRDefault="000C4A14" w:rsidP="000C4A14">
      <w:pPr>
        <w:rPr>
          <w:color w:val="FF0000"/>
        </w:rPr>
      </w:pPr>
    </w:p>
    <w:p w:rsidR="00C21063" w:rsidRDefault="00C21063" w:rsidP="000C4A14">
      <w:pPr>
        <w:rPr>
          <w:color w:val="FF0000"/>
        </w:rPr>
      </w:pPr>
    </w:p>
    <w:p w:rsidR="00C21063" w:rsidRDefault="00C21063" w:rsidP="000C4A14">
      <w:pPr>
        <w:rPr>
          <w:color w:val="FF0000"/>
        </w:rPr>
      </w:pPr>
    </w:p>
    <w:p w:rsidR="00C21063" w:rsidRDefault="00C21063" w:rsidP="000C4A14">
      <w:pPr>
        <w:rPr>
          <w:color w:val="FF0000"/>
        </w:rPr>
      </w:pPr>
    </w:p>
    <w:p w:rsidR="00C21063" w:rsidRDefault="00C21063" w:rsidP="000C4A14">
      <w:pPr>
        <w:rPr>
          <w:color w:val="FF0000"/>
        </w:rPr>
      </w:pPr>
    </w:p>
    <w:p w:rsidR="00C21063" w:rsidRDefault="00C21063" w:rsidP="000C4A14">
      <w:pPr>
        <w:rPr>
          <w:color w:val="FF0000"/>
        </w:rPr>
      </w:pPr>
    </w:p>
    <w:p w:rsidR="00C21063" w:rsidRDefault="00C21063" w:rsidP="000C4A14">
      <w:pPr>
        <w:rPr>
          <w:color w:val="FF0000"/>
        </w:rPr>
      </w:pPr>
    </w:p>
    <w:p w:rsidR="00C21063" w:rsidRDefault="00C21063" w:rsidP="000C4A14">
      <w:pPr>
        <w:rPr>
          <w:color w:val="FF0000"/>
        </w:rPr>
      </w:pPr>
    </w:p>
    <w:p w:rsidR="00C21063" w:rsidRDefault="00C21063" w:rsidP="000C4A14">
      <w:pPr>
        <w:rPr>
          <w:color w:val="FF0000"/>
        </w:rPr>
      </w:pPr>
    </w:p>
    <w:p w:rsidR="00C21063" w:rsidRDefault="00C21063" w:rsidP="000C4A14">
      <w:pPr>
        <w:rPr>
          <w:color w:val="FF0000"/>
        </w:rPr>
      </w:pPr>
    </w:p>
    <w:p w:rsidR="00C21063" w:rsidRPr="00A6022E" w:rsidRDefault="00C21063" w:rsidP="000C4A14">
      <w:pPr>
        <w:rPr>
          <w:color w:val="FF0000"/>
        </w:rPr>
      </w:pPr>
    </w:p>
    <w:p w:rsidR="000C4A14" w:rsidRPr="004039E6" w:rsidRDefault="000C4A14" w:rsidP="007B1D12">
      <w:pPr>
        <w:pStyle w:val="4"/>
        <w:numPr>
          <w:ilvl w:val="2"/>
          <w:numId w:val="17"/>
        </w:numPr>
        <w:spacing w:after="0"/>
        <w:rPr>
          <w:rFonts w:ascii="Times New Roman" w:hAnsi="Times New Roman"/>
          <w:sz w:val="24"/>
          <w:szCs w:val="24"/>
        </w:rPr>
      </w:pPr>
      <w:bookmarkStart w:id="59" w:name="_Toc444163389"/>
      <w:r w:rsidRPr="004039E6">
        <w:rPr>
          <w:rFonts w:ascii="Times New Roman" w:hAnsi="Times New Roman"/>
          <w:sz w:val="24"/>
          <w:szCs w:val="24"/>
        </w:rPr>
        <w:lastRenderedPageBreak/>
        <w:t>ФОРМА ПРЕДЛОЖЕНИЯ О ФУНКЦИОНАЛЬНЫХ, КОЛИЧЕСТВЕННЫХ И КАЧЕСТВЕННЫХ ХАРАКТЕРИСТИКАХ ТОВАРОВ, КАЧЕСТВЕ РАБОТ, УСЛУГ</w:t>
      </w:r>
      <w:bookmarkEnd w:id="59"/>
    </w:p>
    <w:p w:rsidR="00B11A3F" w:rsidRDefault="00B11A3F" w:rsidP="000C4A14"/>
    <w:p w:rsidR="000C4A14" w:rsidRPr="002440E8" w:rsidRDefault="000C4A14" w:rsidP="000C4A14">
      <w:r w:rsidRPr="002440E8">
        <w:t xml:space="preserve">Приложение № </w:t>
      </w:r>
      <w:r>
        <w:t>2</w:t>
      </w:r>
      <w:r w:rsidRPr="002440E8">
        <w:t xml:space="preserve"> к Заявке </w:t>
      </w:r>
    </w:p>
    <w:p w:rsidR="000C4A14" w:rsidRPr="002440E8" w:rsidRDefault="000C4A14" w:rsidP="000C4A14">
      <w:r w:rsidRPr="002440E8">
        <w:t xml:space="preserve"> </w:t>
      </w:r>
    </w:p>
    <w:p w:rsidR="000C4A14" w:rsidRDefault="000C4A14" w:rsidP="000C4A14">
      <w:r w:rsidRPr="002440E8">
        <w:t>Заказчику/Организатору Процедуры закупки</w:t>
      </w:r>
    </w:p>
    <w:p w:rsidR="000C4A14" w:rsidRPr="002440E8" w:rsidRDefault="000C4A14" w:rsidP="000C4A14"/>
    <w:p w:rsidR="000C4A14" w:rsidRDefault="000C4A14" w:rsidP="000C4A14">
      <w:r w:rsidRPr="002440E8">
        <w:t>ПРЕДЛОЖЕНИЕ О ФУНКЦИОНАЛЬНЫХ, КОЛИЧЕСТВЕННЫХ И КАЧЕСТВЕННЫХ ХАРАКТЕРИСТИКАХ ТОВАРОВ, КАЧЕСТВЕ РАБОТ, УСЛУГ</w:t>
      </w:r>
    </w:p>
    <w:p w:rsidR="000C4A14" w:rsidRPr="002440E8" w:rsidRDefault="000C4A14" w:rsidP="000C4A14"/>
    <w:p w:rsidR="000C4A14" w:rsidRPr="002440E8" w:rsidRDefault="000C4A14" w:rsidP="000C4A14">
      <w:r w:rsidRPr="002440E8">
        <w:t xml:space="preserve">1. </w:t>
      </w:r>
      <w:r>
        <w:t>И</w:t>
      </w:r>
      <w:r w:rsidRPr="002440E8">
        <w:t xml:space="preserve">зучив Документацию процедуры закупки на право заключения </w:t>
      </w:r>
      <w:r>
        <w:t>_______</w:t>
      </w:r>
      <w:r w:rsidRPr="002440E8">
        <w:t xml:space="preserve">___________________________________ </w:t>
      </w:r>
      <w:r>
        <w:t xml:space="preserve">, в </w:t>
      </w:r>
      <w:proofErr w:type="spellStart"/>
      <w:r>
        <w:t>т.ч</w:t>
      </w:r>
      <w:proofErr w:type="spellEnd"/>
      <w:r>
        <w:t xml:space="preserve">. </w:t>
      </w:r>
      <w:r w:rsidRPr="002440E8">
        <w:t>проект Договора на выполнение вышеуказанного заказа, техническое задание</w:t>
      </w:r>
      <w:r>
        <w:t xml:space="preserve"> , а также условия</w:t>
      </w:r>
      <w:r w:rsidRPr="002440E8">
        <w:t xml:space="preserve"> и порядок проведения Процедуры закупки, __________________________________________________________________</w:t>
      </w:r>
      <w:r>
        <w:t>________________________________________________________</w:t>
      </w:r>
    </w:p>
    <w:p w:rsidR="000C4A14" w:rsidRPr="00F23EE2" w:rsidRDefault="000C4A14" w:rsidP="000C4A14">
      <w:pPr>
        <w:jc w:val="center"/>
        <w:rPr>
          <w:sz w:val="18"/>
          <w:szCs w:val="18"/>
        </w:rPr>
      </w:pPr>
      <w:r w:rsidRPr="00F23EE2">
        <w:rPr>
          <w:sz w:val="18"/>
          <w:szCs w:val="18"/>
        </w:rPr>
        <w:t>(полное наименование организации или Ф.И.О. Участника Процедуры закупки)</w:t>
      </w:r>
    </w:p>
    <w:p w:rsidR="000C4A14" w:rsidRPr="002440E8" w:rsidRDefault="000C4A14" w:rsidP="000C4A14">
      <w:r w:rsidRPr="002440E8">
        <w:t>в лице _________________________________________________________________________________</w:t>
      </w:r>
      <w:r>
        <w:t>___________________________________</w:t>
      </w:r>
    </w:p>
    <w:p w:rsidR="000C4A14" w:rsidRPr="00F23EE2" w:rsidRDefault="000C4A14" w:rsidP="000C4A14">
      <w:pPr>
        <w:jc w:val="center"/>
        <w:rPr>
          <w:sz w:val="18"/>
          <w:szCs w:val="18"/>
        </w:rPr>
      </w:pPr>
      <w:r w:rsidRPr="00F23EE2">
        <w:rPr>
          <w:sz w:val="18"/>
          <w:szCs w:val="18"/>
        </w:rPr>
        <w:t>(наименование должности руководителя организации (уполномоченного лица), его Ф.И.О. (полностью))</w:t>
      </w:r>
    </w:p>
    <w:p w:rsidR="000C4A14" w:rsidRDefault="000C4A14" w:rsidP="000C4A14">
      <w:r>
        <w:t xml:space="preserve">1.1. </w:t>
      </w:r>
      <w:r w:rsidRPr="002440E8">
        <w:t>согласно поставить товары, выполнить работы, оказать услуги в соответствии с требованиями Процедуры закупки документации, положениями Заявки (Оферты) и на условиях, указанных в нижеприведенных таблицах</w:t>
      </w:r>
      <w:r>
        <w:t>.</w:t>
      </w:r>
    </w:p>
    <w:p w:rsidR="000C4A14" w:rsidRPr="000915BB" w:rsidRDefault="000C4A14" w:rsidP="000C4A14">
      <w:pPr>
        <w:jc w:val="both"/>
      </w:pPr>
      <w:r>
        <w:t xml:space="preserve">1.2. </w:t>
      </w:r>
      <w:r w:rsidRPr="000915BB">
        <w:t xml:space="preserve">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w:t>
      </w:r>
      <w:proofErr w:type="spellStart"/>
      <w:r w:rsidRPr="000915BB">
        <w:t>т.ч</w:t>
      </w:r>
      <w:proofErr w:type="spellEnd"/>
      <w:r w:rsidRPr="000915BB">
        <w:t>. на стоимость сопутствующих (поставке) работ.</w:t>
      </w:r>
    </w:p>
    <w:p w:rsidR="000C4A14" w:rsidRDefault="000C4A14" w:rsidP="000C4A14"/>
    <w:p w:rsidR="000C4A14" w:rsidRDefault="000C4A14" w:rsidP="000C4A14"/>
    <w:p w:rsidR="000C4A14" w:rsidRPr="004039E6" w:rsidRDefault="000C4A14" w:rsidP="004039E6">
      <w:pPr>
        <w:rPr>
          <w:b/>
          <w:bCs/>
        </w:rPr>
      </w:pPr>
      <w:r w:rsidRPr="004039E6">
        <w:rPr>
          <w:b/>
          <w:bCs/>
        </w:rPr>
        <w:t xml:space="preserve">Таблица № </w:t>
      </w:r>
      <w:r w:rsidR="00633A84">
        <w:rPr>
          <w:b/>
          <w:bCs/>
        </w:rPr>
        <w:t>1</w:t>
      </w:r>
      <w:r w:rsidRPr="004039E6">
        <w:rPr>
          <w:b/>
          <w:bCs/>
        </w:rPr>
        <w:t xml:space="preserve"> «СПРАВКА О ПЕРЕЧНЕ И ОБЪЕМАХ ВЫПОЛНЕНИЯ АНАЛОГИЧНЫХ ДОГОВОРОВ»</w:t>
      </w:r>
    </w:p>
    <w:tbl>
      <w:tblPr>
        <w:tblW w:w="1488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701"/>
        <w:gridCol w:w="1701"/>
        <w:gridCol w:w="2126"/>
        <w:gridCol w:w="2268"/>
      </w:tblGrid>
      <w:tr w:rsidR="000C4A14" w:rsidRPr="00BA65FC" w:rsidTr="000C4A14">
        <w:trPr>
          <w:cantSplit/>
          <w:tblHeader/>
        </w:trPr>
        <w:tc>
          <w:tcPr>
            <w:tcW w:w="567" w:type="dxa"/>
            <w:vAlign w:val="center"/>
          </w:tcPr>
          <w:p w:rsidR="000C4A14" w:rsidRPr="00BA65FC" w:rsidRDefault="000C4A14" w:rsidP="000C4A14">
            <w:pPr>
              <w:rPr>
                <w:b/>
                <w:i/>
                <w:snapToGrid w:val="0"/>
              </w:rPr>
            </w:pPr>
            <w:r w:rsidRPr="00BA65FC">
              <w:rPr>
                <w:b/>
                <w:i/>
                <w:snapToGrid w:val="0"/>
              </w:rPr>
              <w:t>№</w:t>
            </w:r>
          </w:p>
          <w:p w:rsidR="000C4A14" w:rsidRPr="00BA65FC" w:rsidRDefault="000C4A14" w:rsidP="000C4A14">
            <w:pPr>
              <w:rPr>
                <w:b/>
                <w:i/>
                <w:snapToGrid w:val="0"/>
              </w:rPr>
            </w:pPr>
            <w:r w:rsidRPr="00BA65FC">
              <w:rPr>
                <w:b/>
                <w:i/>
                <w:snapToGrid w:val="0"/>
              </w:rPr>
              <w:t>п/п</w:t>
            </w:r>
          </w:p>
        </w:tc>
        <w:tc>
          <w:tcPr>
            <w:tcW w:w="1701" w:type="dxa"/>
            <w:vAlign w:val="center"/>
          </w:tcPr>
          <w:p w:rsidR="000C4A14" w:rsidRPr="00BA65FC" w:rsidRDefault="000C4A14" w:rsidP="000C4A14">
            <w:pPr>
              <w:rPr>
                <w:b/>
                <w:i/>
                <w:snapToGrid w:val="0"/>
              </w:rPr>
            </w:pPr>
            <w:r w:rsidRPr="00BA65FC">
              <w:rPr>
                <w:b/>
                <w:i/>
                <w:snapToGrid w:val="0"/>
              </w:rPr>
              <w:t>Сроки выполнения</w:t>
            </w:r>
          </w:p>
        </w:tc>
        <w:tc>
          <w:tcPr>
            <w:tcW w:w="2694" w:type="dxa"/>
            <w:vAlign w:val="center"/>
          </w:tcPr>
          <w:p w:rsidR="000C4A14" w:rsidRPr="00BA65FC" w:rsidRDefault="000C4A14" w:rsidP="000C4A14">
            <w:pPr>
              <w:rPr>
                <w:b/>
                <w:i/>
                <w:snapToGrid w:val="0"/>
              </w:rPr>
            </w:pPr>
            <w:r w:rsidRPr="00BA65FC">
              <w:rPr>
                <w:b/>
                <w:i/>
                <w:snapToGrid w:val="0"/>
              </w:rPr>
              <w:t xml:space="preserve">Заказчик </w:t>
            </w:r>
            <w:r w:rsidRPr="00BA65FC">
              <w:rPr>
                <w:b/>
                <w:i/>
                <w:snapToGrid w:val="0"/>
              </w:rPr>
              <w:br/>
            </w:r>
          </w:p>
        </w:tc>
        <w:tc>
          <w:tcPr>
            <w:tcW w:w="2126" w:type="dxa"/>
            <w:vAlign w:val="center"/>
          </w:tcPr>
          <w:p w:rsidR="000C4A14" w:rsidRPr="00BA65FC" w:rsidRDefault="000C4A14" w:rsidP="000C4A14">
            <w:pPr>
              <w:rPr>
                <w:b/>
                <w:i/>
                <w:snapToGrid w:val="0"/>
              </w:rPr>
            </w:pPr>
            <w:r w:rsidRPr="00BA65FC">
              <w:rPr>
                <w:b/>
                <w:i/>
                <w:snapToGrid w:val="0"/>
              </w:rPr>
              <w:t>Наименование проекта</w:t>
            </w:r>
          </w:p>
        </w:tc>
        <w:tc>
          <w:tcPr>
            <w:tcW w:w="1701" w:type="dxa"/>
            <w:vAlign w:val="center"/>
          </w:tcPr>
          <w:p w:rsidR="000C4A14" w:rsidRPr="00BA65FC" w:rsidRDefault="000C4A14" w:rsidP="000C4A14">
            <w:pPr>
              <w:rPr>
                <w:b/>
                <w:i/>
                <w:snapToGrid w:val="0"/>
              </w:rPr>
            </w:pPr>
            <w:r w:rsidRPr="00BA65FC">
              <w:rPr>
                <w:b/>
                <w:i/>
                <w:snapToGrid w:val="0"/>
              </w:rPr>
              <w:t>Стоимость выполненных работ</w:t>
            </w:r>
            <w:r>
              <w:rPr>
                <w:b/>
                <w:i/>
                <w:snapToGrid w:val="0"/>
              </w:rPr>
              <w:t xml:space="preserve">/оказанных Услуг </w:t>
            </w:r>
          </w:p>
        </w:tc>
        <w:tc>
          <w:tcPr>
            <w:tcW w:w="1701" w:type="dxa"/>
            <w:vAlign w:val="center"/>
          </w:tcPr>
          <w:p w:rsidR="000C4A14" w:rsidRPr="00BA65FC" w:rsidRDefault="000C4A14" w:rsidP="000C4A14">
            <w:pPr>
              <w:rPr>
                <w:b/>
                <w:i/>
                <w:snapToGrid w:val="0"/>
              </w:rPr>
            </w:pPr>
            <w:r w:rsidRPr="00BA65FC">
              <w:rPr>
                <w:b/>
                <w:i/>
                <w:snapToGrid w:val="0"/>
              </w:rPr>
              <w:t>Бюджет проекта</w:t>
            </w:r>
          </w:p>
        </w:tc>
        <w:tc>
          <w:tcPr>
            <w:tcW w:w="2126" w:type="dxa"/>
            <w:vAlign w:val="center"/>
          </w:tcPr>
          <w:p w:rsidR="000C4A14" w:rsidRPr="00BA65FC" w:rsidRDefault="000C4A14" w:rsidP="000C4A14">
            <w:pPr>
              <w:rPr>
                <w:b/>
                <w:i/>
                <w:snapToGrid w:val="0"/>
              </w:rPr>
            </w:pPr>
            <w:r w:rsidRPr="00BA65FC">
              <w:rPr>
                <w:b/>
                <w:i/>
                <w:snapToGrid w:val="0"/>
              </w:rPr>
              <w:t>Роль участия в проекте</w:t>
            </w:r>
          </w:p>
        </w:tc>
        <w:tc>
          <w:tcPr>
            <w:tcW w:w="2268" w:type="dxa"/>
            <w:vAlign w:val="center"/>
          </w:tcPr>
          <w:p w:rsidR="000C4A14" w:rsidRPr="00BA65FC" w:rsidRDefault="000C4A14" w:rsidP="000C4A14">
            <w:pPr>
              <w:rPr>
                <w:b/>
                <w:i/>
                <w:snapToGrid w:val="0"/>
              </w:rPr>
            </w:pPr>
            <w:r>
              <w:rPr>
                <w:b/>
                <w:i/>
                <w:snapToGrid w:val="0"/>
              </w:rPr>
              <w:t>К</w:t>
            </w:r>
            <w:r w:rsidRPr="00BA65FC">
              <w:rPr>
                <w:b/>
                <w:i/>
                <w:snapToGrid w:val="0"/>
              </w:rPr>
              <w:t>опии подтверждающих документов</w:t>
            </w:r>
          </w:p>
        </w:tc>
      </w:tr>
      <w:tr w:rsidR="000C4A14" w:rsidRPr="00F36F14" w:rsidTr="000C4A14">
        <w:trPr>
          <w:cantSplit/>
          <w:tblHeader/>
        </w:trPr>
        <w:tc>
          <w:tcPr>
            <w:tcW w:w="567" w:type="dxa"/>
            <w:tcBorders>
              <w:bottom w:val="single" w:sz="4" w:space="0" w:color="auto"/>
            </w:tcBorders>
          </w:tcPr>
          <w:p w:rsidR="000C4A14" w:rsidRPr="00F36F14" w:rsidRDefault="000C4A14" w:rsidP="000C4A14">
            <w:pPr>
              <w:rPr>
                <w:snapToGrid w:val="0"/>
              </w:rPr>
            </w:pPr>
          </w:p>
        </w:tc>
        <w:tc>
          <w:tcPr>
            <w:tcW w:w="1701" w:type="dxa"/>
            <w:tcBorders>
              <w:bottom w:val="single" w:sz="4" w:space="0" w:color="auto"/>
            </w:tcBorders>
          </w:tcPr>
          <w:p w:rsidR="000C4A14" w:rsidRPr="00F36F14" w:rsidRDefault="000C4A14" w:rsidP="000C4A14">
            <w:pPr>
              <w:rPr>
                <w:snapToGrid w:val="0"/>
              </w:rPr>
            </w:pPr>
            <w:r>
              <w:rPr>
                <w:snapToGrid w:val="0"/>
              </w:rPr>
              <w:t>Дни, месяцы, даты</w:t>
            </w:r>
          </w:p>
        </w:tc>
        <w:tc>
          <w:tcPr>
            <w:tcW w:w="2694" w:type="dxa"/>
            <w:tcBorders>
              <w:bottom w:val="single" w:sz="4" w:space="0" w:color="auto"/>
            </w:tcBorders>
          </w:tcPr>
          <w:p w:rsidR="000C4A14" w:rsidRPr="0095751E" w:rsidRDefault="000C4A14" w:rsidP="000C4A14">
            <w:pPr>
              <w:rPr>
                <w:snapToGrid w:val="0"/>
              </w:rPr>
            </w:pPr>
            <w:r w:rsidRPr="0095751E">
              <w:rPr>
                <w:snapToGrid w:val="0"/>
              </w:rPr>
              <w:t>наименование, адрес, контактное лицо с указанием должности, контактные телефоны</w:t>
            </w:r>
          </w:p>
        </w:tc>
        <w:tc>
          <w:tcPr>
            <w:tcW w:w="2126" w:type="dxa"/>
            <w:tcBorders>
              <w:bottom w:val="single" w:sz="4" w:space="0" w:color="auto"/>
            </w:tcBorders>
          </w:tcPr>
          <w:p w:rsidR="000C4A14" w:rsidRPr="0095751E" w:rsidRDefault="000C4A14" w:rsidP="000C4A14">
            <w:pPr>
              <w:rPr>
                <w:snapToGrid w:val="0"/>
              </w:rPr>
            </w:pPr>
            <w:r w:rsidRPr="0095751E">
              <w:rPr>
                <w:snapToGrid w:val="0"/>
              </w:rPr>
              <w:t>адрес, краткое описание проекта</w:t>
            </w:r>
          </w:p>
        </w:tc>
        <w:tc>
          <w:tcPr>
            <w:tcW w:w="1701" w:type="dxa"/>
            <w:tcBorders>
              <w:bottom w:val="single" w:sz="4" w:space="0" w:color="auto"/>
            </w:tcBorders>
          </w:tcPr>
          <w:p w:rsidR="000C4A14" w:rsidRPr="00F36F14" w:rsidRDefault="000C4A14" w:rsidP="000C4A14">
            <w:pPr>
              <w:rPr>
                <w:snapToGrid w:val="0"/>
              </w:rPr>
            </w:pPr>
            <w:r>
              <w:rPr>
                <w:snapToGrid w:val="0"/>
              </w:rPr>
              <w:t>Руб. с НДС</w:t>
            </w:r>
          </w:p>
        </w:tc>
        <w:tc>
          <w:tcPr>
            <w:tcW w:w="1701" w:type="dxa"/>
            <w:tcBorders>
              <w:bottom w:val="single" w:sz="4" w:space="0" w:color="auto"/>
            </w:tcBorders>
          </w:tcPr>
          <w:p w:rsidR="000C4A14" w:rsidRPr="00F21A0A" w:rsidRDefault="000C4A14" w:rsidP="000C4A14">
            <w:pPr>
              <w:rPr>
                <w:snapToGrid w:val="0"/>
              </w:rPr>
            </w:pPr>
            <w:r w:rsidRPr="00F21A0A">
              <w:rPr>
                <w:snapToGrid w:val="0"/>
              </w:rPr>
              <w:t>Руб. с НДС</w:t>
            </w:r>
          </w:p>
        </w:tc>
        <w:tc>
          <w:tcPr>
            <w:tcW w:w="2126" w:type="dxa"/>
            <w:tcBorders>
              <w:bottom w:val="single" w:sz="4" w:space="0" w:color="auto"/>
            </w:tcBorders>
          </w:tcPr>
          <w:p w:rsidR="000C4A14" w:rsidRPr="00F21A0A" w:rsidRDefault="000C4A14" w:rsidP="000C4A14">
            <w:pPr>
              <w:rPr>
                <w:snapToGrid w:val="0"/>
              </w:rPr>
            </w:pPr>
            <w:r>
              <w:rPr>
                <w:snapToGrid w:val="0"/>
              </w:rPr>
              <w:t>Перечень выполняемых функций</w:t>
            </w:r>
          </w:p>
        </w:tc>
        <w:tc>
          <w:tcPr>
            <w:tcW w:w="2268" w:type="dxa"/>
            <w:tcBorders>
              <w:bottom w:val="single" w:sz="4" w:space="0" w:color="auto"/>
            </w:tcBorders>
          </w:tcPr>
          <w:p w:rsidR="000C4A14" w:rsidRPr="00F21A0A" w:rsidRDefault="000C4A14" w:rsidP="000C4A14">
            <w:pPr>
              <w:rPr>
                <w:snapToGrid w:val="0"/>
              </w:rPr>
            </w:pPr>
            <w:r>
              <w:rPr>
                <w:snapToGrid w:val="0"/>
              </w:rPr>
              <w:t xml:space="preserve">№№ </w:t>
            </w:r>
            <w:r w:rsidRPr="00F21A0A">
              <w:rPr>
                <w:snapToGrid w:val="0"/>
              </w:rPr>
              <w:t>страниц</w:t>
            </w:r>
          </w:p>
        </w:tc>
      </w:tr>
      <w:tr w:rsidR="000C4A14" w:rsidRPr="00856501" w:rsidTr="000C4A14">
        <w:trPr>
          <w:cantSplit/>
        </w:trPr>
        <w:tc>
          <w:tcPr>
            <w:tcW w:w="14884" w:type="dxa"/>
            <w:gridSpan w:val="8"/>
            <w:shd w:val="clear" w:color="auto" w:fill="D9D9D9" w:themeFill="background1" w:themeFillShade="D9"/>
          </w:tcPr>
          <w:p w:rsidR="000C4A14" w:rsidRPr="00856501" w:rsidRDefault="00187F64" w:rsidP="00187F64">
            <w:pPr>
              <w:rPr>
                <w:i/>
                <w:sz w:val="20"/>
              </w:rPr>
            </w:pPr>
            <w:r w:rsidRPr="00187F64">
              <w:rPr>
                <w:i/>
                <w:sz w:val="20"/>
              </w:rPr>
              <w:t>Наличие о</w:t>
            </w:r>
            <w:r>
              <w:rPr>
                <w:i/>
                <w:sz w:val="20"/>
              </w:rPr>
              <w:t xml:space="preserve">пыта оказания комплекса услуг, </w:t>
            </w:r>
            <w:r w:rsidRPr="00187F64">
              <w:rPr>
                <w:i/>
                <w:sz w:val="20"/>
              </w:rPr>
              <w:t>аналогичных Предмету закупки (с предоставлением подтверждающих документов: копии договоров и актов сдачи-приемки ока</w:t>
            </w:r>
            <w:r>
              <w:rPr>
                <w:i/>
                <w:sz w:val="20"/>
              </w:rPr>
              <w:t xml:space="preserve">занных услуг/выполненных работ, </w:t>
            </w:r>
            <w:r w:rsidR="000C4A14">
              <w:rPr>
                <w:i/>
                <w:sz w:val="20"/>
              </w:rPr>
              <w:t>заверенн</w:t>
            </w:r>
            <w:r>
              <w:rPr>
                <w:i/>
                <w:sz w:val="20"/>
              </w:rPr>
              <w:t>ые</w:t>
            </w:r>
            <w:r w:rsidR="000C4A14">
              <w:rPr>
                <w:i/>
                <w:sz w:val="20"/>
              </w:rPr>
              <w:t xml:space="preserve"> Участником Процедуры закупки</w:t>
            </w:r>
            <w:r w:rsidR="000C4A14" w:rsidRPr="000C1D76">
              <w:rPr>
                <w:i/>
                <w:sz w:val="20"/>
              </w:rPr>
              <w:t>)</w:t>
            </w:r>
          </w:p>
        </w:tc>
      </w:tr>
      <w:tr w:rsidR="000C4A14" w:rsidRPr="00F36F14" w:rsidTr="000C4A14">
        <w:trPr>
          <w:cantSplit/>
        </w:trPr>
        <w:tc>
          <w:tcPr>
            <w:tcW w:w="567" w:type="dxa"/>
          </w:tcPr>
          <w:p w:rsidR="000C4A14" w:rsidRPr="00F36F14" w:rsidRDefault="000C4A14" w:rsidP="000C4A14">
            <w:pPr>
              <w:rPr>
                <w:snapToGrid w:val="0"/>
              </w:rPr>
            </w:pPr>
            <w:r>
              <w:rPr>
                <w:snapToGrid w:val="0"/>
              </w:rPr>
              <w:t>1</w:t>
            </w:r>
          </w:p>
        </w:tc>
        <w:tc>
          <w:tcPr>
            <w:tcW w:w="1701" w:type="dxa"/>
          </w:tcPr>
          <w:p w:rsidR="000C4A14" w:rsidRPr="00F36F14" w:rsidRDefault="000C4A14" w:rsidP="000C4A14">
            <w:pPr>
              <w:rPr>
                <w:snapToGrid w:val="0"/>
              </w:rPr>
            </w:pPr>
          </w:p>
        </w:tc>
        <w:tc>
          <w:tcPr>
            <w:tcW w:w="2694" w:type="dxa"/>
          </w:tcPr>
          <w:p w:rsidR="000C4A14" w:rsidRPr="000464A8" w:rsidRDefault="000C4A14" w:rsidP="000C4A14">
            <w:pPr>
              <w:rPr>
                <w:snapToGrid w:val="0"/>
              </w:rPr>
            </w:pPr>
          </w:p>
        </w:tc>
        <w:tc>
          <w:tcPr>
            <w:tcW w:w="2126"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2268" w:type="dxa"/>
          </w:tcPr>
          <w:p w:rsidR="000C4A14" w:rsidRPr="00F36F14" w:rsidRDefault="000C4A14" w:rsidP="000C4A14">
            <w:pPr>
              <w:rPr>
                <w:snapToGrid w:val="0"/>
              </w:rPr>
            </w:pPr>
          </w:p>
        </w:tc>
      </w:tr>
      <w:tr w:rsidR="000C4A14" w:rsidRPr="00F36F14" w:rsidTr="000C4A14">
        <w:trPr>
          <w:cantSplit/>
        </w:trPr>
        <w:tc>
          <w:tcPr>
            <w:tcW w:w="567" w:type="dxa"/>
          </w:tcPr>
          <w:p w:rsidR="000C4A14" w:rsidRPr="00F36F14" w:rsidRDefault="000C4A14" w:rsidP="000C4A14">
            <w:pPr>
              <w:rPr>
                <w:snapToGrid w:val="0"/>
              </w:rPr>
            </w:pPr>
            <w:r>
              <w:rPr>
                <w:snapToGrid w:val="0"/>
              </w:rPr>
              <w:t>2</w:t>
            </w:r>
          </w:p>
        </w:tc>
        <w:tc>
          <w:tcPr>
            <w:tcW w:w="1701" w:type="dxa"/>
          </w:tcPr>
          <w:p w:rsidR="000C4A14" w:rsidRPr="00F36F14" w:rsidRDefault="000C4A14" w:rsidP="000C4A14">
            <w:pPr>
              <w:rPr>
                <w:snapToGrid w:val="0"/>
              </w:rPr>
            </w:pPr>
          </w:p>
        </w:tc>
        <w:tc>
          <w:tcPr>
            <w:tcW w:w="2694" w:type="dxa"/>
          </w:tcPr>
          <w:p w:rsidR="000C4A14" w:rsidRPr="000464A8" w:rsidRDefault="000C4A14" w:rsidP="000C4A14">
            <w:pPr>
              <w:rPr>
                <w:snapToGrid w:val="0"/>
              </w:rPr>
            </w:pPr>
          </w:p>
        </w:tc>
        <w:tc>
          <w:tcPr>
            <w:tcW w:w="2126"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2268" w:type="dxa"/>
          </w:tcPr>
          <w:p w:rsidR="000C4A14" w:rsidRPr="00F36F14" w:rsidRDefault="000C4A14" w:rsidP="000C4A14">
            <w:pPr>
              <w:rPr>
                <w:snapToGrid w:val="0"/>
              </w:rPr>
            </w:pPr>
          </w:p>
        </w:tc>
      </w:tr>
      <w:tr w:rsidR="000C4A14" w:rsidRPr="00F36F14" w:rsidTr="000C4A14">
        <w:trPr>
          <w:cantSplit/>
        </w:trPr>
        <w:tc>
          <w:tcPr>
            <w:tcW w:w="567" w:type="dxa"/>
          </w:tcPr>
          <w:p w:rsidR="000C4A14" w:rsidRPr="00F36F14" w:rsidRDefault="000C4A14" w:rsidP="000C4A14">
            <w:pPr>
              <w:rPr>
                <w:snapToGrid w:val="0"/>
              </w:rPr>
            </w:pPr>
            <w:r>
              <w:rPr>
                <w:snapToGrid w:val="0"/>
              </w:rPr>
              <w:lastRenderedPageBreak/>
              <w:t>…</w:t>
            </w:r>
          </w:p>
        </w:tc>
        <w:tc>
          <w:tcPr>
            <w:tcW w:w="1701" w:type="dxa"/>
          </w:tcPr>
          <w:p w:rsidR="000C4A14" w:rsidRPr="00F36F14" w:rsidRDefault="000C4A14" w:rsidP="000C4A14">
            <w:pPr>
              <w:rPr>
                <w:snapToGrid w:val="0"/>
              </w:rPr>
            </w:pPr>
          </w:p>
        </w:tc>
        <w:tc>
          <w:tcPr>
            <w:tcW w:w="2694"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2268" w:type="dxa"/>
          </w:tcPr>
          <w:p w:rsidR="000C4A14" w:rsidRPr="00F36F14" w:rsidRDefault="000C4A14" w:rsidP="000C4A14">
            <w:pPr>
              <w:rPr>
                <w:snapToGrid w:val="0"/>
              </w:rPr>
            </w:pPr>
          </w:p>
        </w:tc>
      </w:tr>
      <w:tr w:rsidR="000C4A14" w:rsidRPr="00F36F14" w:rsidTr="000C4A14">
        <w:trPr>
          <w:cantSplit/>
        </w:trPr>
        <w:tc>
          <w:tcPr>
            <w:tcW w:w="567" w:type="dxa"/>
          </w:tcPr>
          <w:p w:rsidR="000C4A14" w:rsidRDefault="000C4A14" w:rsidP="000C4A14">
            <w:pPr>
              <w:rPr>
                <w:snapToGrid w:val="0"/>
              </w:rPr>
            </w:pPr>
          </w:p>
        </w:tc>
        <w:tc>
          <w:tcPr>
            <w:tcW w:w="1701" w:type="dxa"/>
          </w:tcPr>
          <w:p w:rsidR="000C4A14" w:rsidRPr="00F36F14" w:rsidRDefault="000C4A14" w:rsidP="000C4A14">
            <w:pPr>
              <w:rPr>
                <w:snapToGrid w:val="0"/>
              </w:rPr>
            </w:pPr>
          </w:p>
        </w:tc>
        <w:tc>
          <w:tcPr>
            <w:tcW w:w="2694"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2268" w:type="dxa"/>
          </w:tcPr>
          <w:p w:rsidR="000C4A14" w:rsidRPr="00F36F14" w:rsidRDefault="000C4A14" w:rsidP="000C4A14">
            <w:pPr>
              <w:rPr>
                <w:snapToGrid w:val="0"/>
              </w:rPr>
            </w:pPr>
          </w:p>
        </w:tc>
      </w:tr>
      <w:tr w:rsidR="000C4A14" w:rsidRPr="00F36F14" w:rsidTr="000C4A14">
        <w:trPr>
          <w:cantSplit/>
        </w:trPr>
        <w:tc>
          <w:tcPr>
            <w:tcW w:w="567" w:type="dxa"/>
          </w:tcPr>
          <w:p w:rsidR="000C4A14" w:rsidRDefault="000C4A14" w:rsidP="000C4A14">
            <w:pPr>
              <w:rPr>
                <w:snapToGrid w:val="0"/>
              </w:rPr>
            </w:pPr>
          </w:p>
        </w:tc>
        <w:tc>
          <w:tcPr>
            <w:tcW w:w="1701" w:type="dxa"/>
          </w:tcPr>
          <w:p w:rsidR="000C4A14" w:rsidRPr="00F36F14" w:rsidRDefault="000C4A14" w:rsidP="000C4A14">
            <w:pPr>
              <w:rPr>
                <w:snapToGrid w:val="0"/>
              </w:rPr>
            </w:pPr>
          </w:p>
        </w:tc>
        <w:tc>
          <w:tcPr>
            <w:tcW w:w="2694" w:type="dxa"/>
          </w:tcPr>
          <w:p w:rsidR="000C4A14" w:rsidRPr="000464A8" w:rsidRDefault="000C4A14" w:rsidP="000C4A14"/>
        </w:tc>
        <w:tc>
          <w:tcPr>
            <w:tcW w:w="2126"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2268" w:type="dxa"/>
          </w:tcPr>
          <w:p w:rsidR="000C4A14" w:rsidRPr="00F36F14" w:rsidRDefault="000C4A14" w:rsidP="000C4A14">
            <w:pPr>
              <w:rPr>
                <w:snapToGrid w:val="0"/>
              </w:rPr>
            </w:pPr>
          </w:p>
        </w:tc>
      </w:tr>
    </w:tbl>
    <w:p w:rsidR="000C4A14" w:rsidRPr="009443EF" w:rsidRDefault="000C4A14" w:rsidP="000C4A14">
      <w:pPr>
        <w:rPr>
          <w:i/>
          <w:u w:val="single"/>
        </w:rPr>
      </w:pPr>
      <w:r w:rsidRPr="009443EF">
        <w:rPr>
          <w:i/>
          <w:u w:val="single"/>
        </w:rPr>
        <w:t>Примечания:</w:t>
      </w:r>
    </w:p>
    <w:p w:rsidR="000C4A14" w:rsidRPr="009443EF" w:rsidRDefault="000C4A14" w:rsidP="000C4A14">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rsidR="000C4A14" w:rsidRPr="009443EF" w:rsidRDefault="000C4A14" w:rsidP="000C4A14">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rsidR="000C4A14" w:rsidRPr="009443EF" w:rsidRDefault="000C4A14" w:rsidP="000C4A14">
      <w:pPr>
        <w:rPr>
          <w:i/>
          <w:snapToGrid w:val="0"/>
        </w:rPr>
      </w:pPr>
      <w:r w:rsidRPr="009443EF">
        <w:rPr>
          <w:i/>
          <w:snapToGrid w:val="0"/>
        </w:rPr>
        <w:t>Участник Процедуры закупки может включать и незавершенные договоры, обязательно отмечая данный факт</w:t>
      </w:r>
      <w:r>
        <w:rPr>
          <w:i/>
          <w:snapToGrid w:val="0"/>
        </w:rPr>
        <w:t>, при этом прикладывая акты на завершенную часть работ/услуг</w:t>
      </w:r>
      <w:r w:rsidRPr="009443EF">
        <w:rPr>
          <w:i/>
          <w:snapToGrid w:val="0"/>
        </w:rPr>
        <w:t>.</w:t>
      </w:r>
    </w:p>
    <w:p w:rsidR="000C4A14" w:rsidRDefault="000C4A14" w:rsidP="000C4A14"/>
    <w:p w:rsidR="000C4A14" w:rsidRDefault="000C4A14" w:rsidP="000C4A14"/>
    <w:p w:rsidR="00312DE9" w:rsidRDefault="00312DE9" w:rsidP="000C4A14"/>
    <w:p w:rsidR="00312DE9" w:rsidRDefault="00312DE9" w:rsidP="000C4A14"/>
    <w:p w:rsidR="00312DE9" w:rsidRDefault="00312DE9" w:rsidP="000C4A14"/>
    <w:p w:rsidR="00312DE9" w:rsidRDefault="00312DE9" w:rsidP="000C4A14"/>
    <w:p w:rsidR="00312DE9" w:rsidRDefault="00312DE9" w:rsidP="000C4A14"/>
    <w:p w:rsidR="00C21063" w:rsidRDefault="00C21063" w:rsidP="000C4A14"/>
    <w:p w:rsidR="00C21063" w:rsidRDefault="00C21063" w:rsidP="000C4A14"/>
    <w:p w:rsidR="00C21063" w:rsidRDefault="00C21063" w:rsidP="000C4A14"/>
    <w:p w:rsidR="00C21063" w:rsidRDefault="00C21063" w:rsidP="000C4A14"/>
    <w:p w:rsidR="00C21063" w:rsidRDefault="00C21063" w:rsidP="000C4A14"/>
    <w:p w:rsidR="00C21063" w:rsidRDefault="00C21063" w:rsidP="000C4A14"/>
    <w:p w:rsidR="00312DE9" w:rsidRDefault="00312DE9" w:rsidP="000C4A14"/>
    <w:p w:rsidR="00312DE9" w:rsidRDefault="00312DE9" w:rsidP="000C4A14"/>
    <w:p w:rsidR="000C4A14" w:rsidRDefault="000C4A14" w:rsidP="000C4A14"/>
    <w:p w:rsidR="000C4A14" w:rsidRPr="004039E6" w:rsidRDefault="000C4A14" w:rsidP="004039E6">
      <w:pPr>
        <w:rPr>
          <w:b/>
          <w:bCs/>
        </w:rPr>
      </w:pPr>
      <w:bookmarkStart w:id="60" w:name="_Toc420336104"/>
      <w:bookmarkStart w:id="61" w:name="_Toc372022372"/>
      <w:r w:rsidRPr="004039E6">
        <w:rPr>
          <w:b/>
          <w:bCs/>
        </w:rPr>
        <w:lastRenderedPageBreak/>
        <w:t>Таблица №</w:t>
      </w:r>
      <w:r w:rsidR="00633A84">
        <w:rPr>
          <w:b/>
          <w:bCs/>
        </w:rPr>
        <w:t>2</w:t>
      </w:r>
      <w:r w:rsidRPr="004039E6">
        <w:rPr>
          <w:b/>
          <w:bCs/>
        </w:rPr>
        <w:t xml:space="preserve"> «СПРАВКА О ТЕХНИЧЕСКОЙ ОСНАЩЕННОСТИ»</w:t>
      </w:r>
      <w:bookmarkEnd w:id="60"/>
      <w:bookmarkEnd w:id="61"/>
    </w:p>
    <w:tbl>
      <w:tblPr>
        <w:tblW w:w="5175" w:type="pct"/>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548"/>
        <w:gridCol w:w="2004"/>
        <w:gridCol w:w="1541"/>
        <w:gridCol w:w="980"/>
        <w:gridCol w:w="1657"/>
        <w:gridCol w:w="2834"/>
        <w:gridCol w:w="1559"/>
        <w:gridCol w:w="2837"/>
        <w:gridCol w:w="1697"/>
      </w:tblGrid>
      <w:tr w:rsidR="000C4A14" w:rsidRPr="00532E22" w:rsidTr="00187F64">
        <w:trPr>
          <w:cantSplit/>
          <w:trHeight w:val="1563"/>
          <w:tblHeader/>
        </w:trPr>
        <w:tc>
          <w:tcPr>
            <w:tcW w:w="17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C4A14" w:rsidRPr="00532E22" w:rsidRDefault="000C4A14" w:rsidP="000C4A14">
            <w:pPr>
              <w:rPr>
                <w:b/>
                <w:i/>
              </w:rPr>
            </w:pPr>
            <w:r w:rsidRPr="00532E22">
              <w:rPr>
                <w:b/>
                <w:i/>
              </w:rPr>
              <w:t>№ п/п</w:t>
            </w:r>
          </w:p>
          <w:p w:rsidR="000C4A14" w:rsidRPr="00532E22" w:rsidRDefault="000C4A14" w:rsidP="000C4A14">
            <w:pPr>
              <w:rPr>
                <w:b/>
                <w:i/>
              </w:rPr>
            </w:pPr>
          </w:p>
        </w:tc>
        <w:tc>
          <w:tcPr>
            <w:tcW w:w="64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0C4A14" w:rsidRPr="00532E22" w:rsidRDefault="000C4A14" w:rsidP="000C4A14">
            <w:pPr>
              <w:rPr>
                <w:b/>
                <w:i/>
              </w:rPr>
            </w:pPr>
            <w:r w:rsidRPr="00532E22">
              <w:rPr>
                <w:b/>
                <w:i/>
              </w:rPr>
              <w:t xml:space="preserve">Наименование </w:t>
            </w:r>
          </w:p>
        </w:tc>
        <w:tc>
          <w:tcPr>
            <w:tcW w:w="49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0C4A14" w:rsidRPr="00532E22" w:rsidRDefault="000C4A14" w:rsidP="000C4A14">
            <w:pPr>
              <w:rPr>
                <w:b/>
                <w:i/>
              </w:rPr>
            </w:pPr>
            <w:proofErr w:type="gramStart"/>
            <w:r w:rsidRPr="00532E22">
              <w:rPr>
                <w:b/>
                <w:i/>
              </w:rPr>
              <w:t>Место-нахождение</w:t>
            </w:r>
            <w:proofErr w:type="gramEnd"/>
          </w:p>
        </w:tc>
        <w:tc>
          <w:tcPr>
            <w:tcW w:w="31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0C4A14" w:rsidRPr="00532E22" w:rsidRDefault="000C4A14" w:rsidP="000C4A14">
            <w:pPr>
              <w:rPr>
                <w:b/>
                <w:i/>
              </w:rPr>
            </w:pPr>
            <w:r w:rsidRPr="00532E22">
              <w:rPr>
                <w:b/>
                <w:i/>
              </w:rPr>
              <w:t>Марка/ тип</w:t>
            </w:r>
          </w:p>
        </w:tc>
        <w:tc>
          <w:tcPr>
            <w:tcW w:w="52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0C4A14" w:rsidRPr="00532E22" w:rsidRDefault="000C4A14" w:rsidP="000C4A14">
            <w:pPr>
              <w:rPr>
                <w:b/>
                <w:i/>
              </w:rPr>
            </w:pPr>
            <w:r w:rsidRPr="00532E22">
              <w:rPr>
                <w:b/>
                <w:i/>
              </w:rPr>
              <w:t xml:space="preserve">Основные технические </w:t>
            </w:r>
            <w:proofErr w:type="spellStart"/>
            <w:proofErr w:type="gramStart"/>
            <w:r w:rsidRPr="00532E22">
              <w:rPr>
                <w:b/>
                <w:i/>
              </w:rPr>
              <w:t>характерис</w:t>
            </w:r>
            <w:proofErr w:type="spellEnd"/>
            <w:r w:rsidRPr="00532E22">
              <w:rPr>
                <w:b/>
                <w:i/>
              </w:rPr>
              <w:t>-тики</w:t>
            </w:r>
            <w:proofErr w:type="gramEnd"/>
          </w:p>
        </w:tc>
        <w:tc>
          <w:tcPr>
            <w:tcW w:w="90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0C4A14" w:rsidRPr="00532E22" w:rsidRDefault="000C4A14" w:rsidP="000C4A14">
            <w:pPr>
              <w:rPr>
                <w:b/>
                <w:i/>
              </w:rPr>
            </w:pPr>
            <w:r w:rsidRPr="00532E22">
              <w:rPr>
                <w:b/>
                <w:i/>
              </w:rPr>
              <w:t xml:space="preserve">Право собственности или иное право (хозяйственного ведения, оперативного управления, </w:t>
            </w:r>
            <w:r w:rsidRPr="00532E22">
              <w:rPr>
                <w:b/>
                <w:i/>
              </w:rPr>
              <w:br/>
              <w:t>№ договора аренды в случае аренды МТР)</w:t>
            </w:r>
          </w:p>
        </w:tc>
        <w:tc>
          <w:tcPr>
            <w:tcW w:w="49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0C4A14" w:rsidRPr="00532E22" w:rsidRDefault="000C4A14" w:rsidP="000C4A14">
            <w:pPr>
              <w:rPr>
                <w:b/>
                <w:i/>
              </w:rPr>
            </w:pPr>
            <w:r w:rsidRPr="00532E22">
              <w:rPr>
                <w:b/>
                <w:i/>
              </w:rPr>
              <w:t>Собственник (арендатор)</w:t>
            </w:r>
          </w:p>
          <w:p w:rsidR="000C4A14" w:rsidRPr="00532E22" w:rsidRDefault="000C4A14" w:rsidP="000C4A14">
            <w:pPr>
              <w:rPr>
                <w:b/>
                <w:i/>
              </w:rPr>
            </w:pPr>
            <w:r w:rsidRPr="00532E22">
              <w:rPr>
                <w:b/>
                <w:i/>
              </w:rPr>
              <w:t>Субподрядчик</w:t>
            </w:r>
          </w:p>
        </w:tc>
        <w:tc>
          <w:tcPr>
            <w:tcW w:w="9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0C4A14" w:rsidRPr="00532E22" w:rsidRDefault="000C4A14" w:rsidP="000C4A14">
            <w:pPr>
              <w:rPr>
                <w:b/>
                <w:i/>
              </w:rPr>
            </w:pPr>
            <w:r w:rsidRPr="00532E22">
              <w:rPr>
                <w:b/>
                <w:i/>
              </w:rPr>
              <w:t>Идентификационные учетные данные МТР (инв. №, № гос. Регистрации, № лицензии  и т.п.)</w:t>
            </w:r>
          </w:p>
        </w:tc>
        <w:tc>
          <w:tcPr>
            <w:tcW w:w="54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0C4A14" w:rsidRPr="00532E22" w:rsidRDefault="000C4A14" w:rsidP="000C4A14">
            <w:pPr>
              <w:rPr>
                <w:b/>
                <w:i/>
              </w:rPr>
            </w:pPr>
            <w:proofErr w:type="spellStart"/>
            <w:proofErr w:type="gramStart"/>
            <w:r w:rsidRPr="00532E22">
              <w:rPr>
                <w:b/>
                <w:i/>
              </w:rPr>
              <w:t>Подтверж</w:t>
            </w:r>
            <w:proofErr w:type="spellEnd"/>
            <w:r w:rsidRPr="00532E22">
              <w:rPr>
                <w:b/>
                <w:i/>
              </w:rPr>
              <w:t>-дающие</w:t>
            </w:r>
            <w:proofErr w:type="gramEnd"/>
            <w:r w:rsidRPr="00532E22">
              <w:rPr>
                <w:b/>
                <w:i/>
              </w:rPr>
              <w:t xml:space="preserve"> документы</w:t>
            </w:r>
          </w:p>
        </w:tc>
      </w:tr>
      <w:tr w:rsidR="000C4A14" w:rsidTr="00187F64">
        <w:trPr>
          <w:cantSplit/>
          <w:trHeight w:val="113"/>
        </w:trPr>
        <w:tc>
          <w:tcPr>
            <w:tcW w:w="5000" w:type="pct"/>
            <w:gridSpan w:val="9"/>
            <w:tcBorders>
              <w:top w:val="single" w:sz="6" w:space="0" w:color="auto"/>
              <w:left w:val="single" w:sz="6" w:space="0" w:color="auto"/>
              <w:bottom w:val="single" w:sz="6" w:space="0" w:color="auto"/>
              <w:right w:val="single" w:sz="6" w:space="0" w:color="auto"/>
            </w:tcBorders>
            <w:shd w:val="clear" w:color="auto" w:fill="D9D9D9" w:themeFill="background1" w:themeFillShade="D9"/>
            <w:tcMar>
              <w:top w:w="57" w:type="dxa"/>
              <w:left w:w="108" w:type="dxa"/>
              <w:bottom w:w="57" w:type="dxa"/>
              <w:right w:w="108" w:type="dxa"/>
            </w:tcMar>
            <w:vAlign w:val="center"/>
            <w:hideMark/>
          </w:tcPr>
          <w:p w:rsidR="000C4A14" w:rsidRDefault="000C4A14" w:rsidP="000C4A14">
            <w:pPr>
              <w:rPr>
                <w:i/>
                <w:strike/>
                <w:sz w:val="20"/>
              </w:rPr>
            </w:pPr>
            <w:r>
              <w:rPr>
                <w:i/>
                <w:sz w:val="20"/>
              </w:rPr>
              <w:t>Материально-технические ресурсы, в том числе наличие в собственности, специальных машин и оборудования для выполнения работ, в соответствии с предметом закупки</w:t>
            </w:r>
          </w:p>
        </w:tc>
      </w:tr>
      <w:tr w:rsidR="000C4A14" w:rsidTr="00187F64">
        <w:trPr>
          <w:cantSplit/>
          <w:trHeight w:val="113"/>
        </w:trPr>
        <w:tc>
          <w:tcPr>
            <w:tcW w:w="17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0C4A14" w:rsidRDefault="000C4A14" w:rsidP="000C4A14">
            <w:r>
              <w:t>1</w:t>
            </w:r>
          </w:p>
        </w:tc>
        <w:tc>
          <w:tcPr>
            <w:tcW w:w="64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C4A14" w:rsidRPr="00187F64" w:rsidRDefault="00187F64" w:rsidP="00187F64">
            <w:pPr>
              <w:rPr>
                <w:sz w:val="20"/>
              </w:rPr>
            </w:pPr>
            <w:r w:rsidRPr="00187F64">
              <w:t>Мобильный пресс-компактор</w:t>
            </w:r>
          </w:p>
        </w:tc>
        <w:tc>
          <w:tcPr>
            <w:tcW w:w="49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C4A14" w:rsidRDefault="000C4A14" w:rsidP="000C4A14">
            <w:pPr>
              <w:rPr>
                <w:i/>
                <w:sz w:val="20"/>
              </w:rPr>
            </w:pPr>
          </w:p>
        </w:tc>
        <w:tc>
          <w:tcPr>
            <w:tcW w:w="31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C4A14" w:rsidRDefault="000C4A14" w:rsidP="000C4A14">
            <w:pPr>
              <w:rPr>
                <w:i/>
                <w:sz w:val="20"/>
              </w:rPr>
            </w:pPr>
          </w:p>
        </w:tc>
        <w:tc>
          <w:tcPr>
            <w:tcW w:w="52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C4A14" w:rsidRDefault="000C4A14" w:rsidP="000C4A14">
            <w:pPr>
              <w:rPr>
                <w:i/>
                <w:sz w:val="20"/>
              </w:rPr>
            </w:pPr>
          </w:p>
        </w:tc>
        <w:tc>
          <w:tcPr>
            <w:tcW w:w="90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C4A14" w:rsidRDefault="000C4A14" w:rsidP="000C4A14">
            <w:pPr>
              <w:rPr>
                <w:i/>
                <w:sz w:val="20"/>
              </w:rPr>
            </w:pPr>
          </w:p>
        </w:tc>
        <w:tc>
          <w:tcPr>
            <w:tcW w:w="49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C4A14" w:rsidRDefault="000C4A14" w:rsidP="000C4A14">
            <w:pPr>
              <w:rPr>
                <w:i/>
                <w:sz w:val="20"/>
              </w:rPr>
            </w:pPr>
          </w:p>
        </w:tc>
        <w:tc>
          <w:tcPr>
            <w:tcW w:w="9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C4A14" w:rsidRDefault="000C4A14" w:rsidP="000C4A14">
            <w:pPr>
              <w:rPr>
                <w:i/>
                <w:sz w:val="20"/>
              </w:rPr>
            </w:pPr>
          </w:p>
        </w:tc>
        <w:tc>
          <w:tcPr>
            <w:tcW w:w="54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C4A14" w:rsidRDefault="000C4A14" w:rsidP="000C4A14">
            <w:pPr>
              <w:rPr>
                <w:i/>
                <w:sz w:val="20"/>
              </w:rPr>
            </w:pPr>
          </w:p>
        </w:tc>
      </w:tr>
      <w:tr w:rsidR="00187F64" w:rsidTr="00187F64">
        <w:trPr>
          <w:cantSplit/>
          <w:trHeight w:val="113"/>
        </w:trPr>
        <w:tc>
          <w:tcPr>
            <w:tcW w:w="17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187F64" w:rsidRDefault="00187F64" w:rsidP="000C4A14">
            <w:r>
              <w:t>2</w:t>
            </w:r>
          </w:p>
        </w:tc>
        <w:tc>
          <w:tcPr>
            <w:tcW w:w="64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187F64" w:rsidRDefault="00187F64" w:rsidP="00187F64">
            <w:pPr>
              <w:rPr>
                <w:i/>
                <w:sz w:val="20"/>
              </w:rPr>
            </w:pPr>
          </w:p>
        </w:tc>
        <w:tc>
          <w:tcPr>
            <w:tcW w:w="49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187F64" w:rsidRDefault="00187F64" w:rsidP="000C4A14">
            <w:pPr>
              <w:rPr>
                <w:i/>
                <w:sz w:val="20"/>
              </w:rPr>
            </w:pPr>
          </w:p>
        </w:tc>
        <w:tc>
          <w:tcPr>
            <w:tcW w:w="31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187F64" w:rsidRDefault="00187F64" w:rsidP="000C4A14">
            <w:pPr>
              <w:rPr>
                <w:i/>
                <w:sz w:val="20"/>
              </w:rPr>
            </w:pPr>
          </w:p>
        </w:tc>
        <w:tc>
          <w:tcPr>
            <w:tcW w:w="52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187F64" w:rsidRDefault="00187F64" w:rsidP="000C4A14">
            <w:pPr>
              <w:rPr>
                <w:i/>
                <w:sz w:val="20"/>
              </w:rPr>
            </w:pPr>
          </w:p>
        </w:tc>
        <w:tc>
          <w:tcPr>
            <w:tcW w:w="90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187F64" w:rsidRDefault="00187F64" w:rsidP="000C4A14">
            <w:pPr>
              <w:rPr>
                <w:i/>
                <w:sz w:val="20"/>
              </w:rPr>
            </w:pPr>
          </w:p>
        </w:tc>
        <w:tc>
          <w:tcPr>
            <w:tcW w:w="49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187F64" w:rsidRDefault="00187F64" w:rsidP="000C4A14">
            <w:pPr>
              <w:rPr>
                <w:i/>
                <w:sz w:val="20"/>
              </w:rPr>
            </w:pPr>
          </w:p>
        </w:tc>
        <w:tc>
          <w:tcPr>
            <w:tcW w:w="9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187F64" w:rsidRDefault="00187F64" w:rsidP="000C4A14">
            <w:pPr>
              <w:rPr>
                <w:i/>
                <w:sz w:val="20"/>
              </w:rPr>
            </w:pPr>
          </w:p>
        </w:tc>
        <w:tc>
          <w:tcPr>
            <w:tcW w:w="54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187F64" w:rsidRDefault="00187F64" w:rsidP="000C4A14">
            <w:pPr>
              <w:rPr>
                <w:i/>
                <w:sz w:val="20"/>
              </w:rPr>
            </w:pPr>
          </w:p>
        </w:tc>
      </w:tr>
      <w:tr w:rsidR="000C4A14" w:rsidTr="00187F64">
        <w:trPr>
          <w:cantSplit/>
          <w:trHeight w:val="113"/>
        </w:trPr>
        <w:tc>
          <w:tcPr>
            <w:tcW w:w="17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0C4A14" w:rsidRDefault="000C4A14" w:rsidP="000C4A14">
            <w:r>
              <w:t>…</w:t>
            </w:r>
          </w:p>
        </w:tc>
        <w:tc>
          <w:tcPr>
            <w:tcW w:w="64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C4A14" w:rsidRDefault="000C4A14" w:rsidP="000C4A14">
            <w:pPr>
              <w:rPr>
                <w:sz w:val="20"/>
              </w:rPr>
            </w:pPr>
          </w:p>
        </w:tc>
        <w:tc>
          <w:tcPr>
            <w:tcW w:w="49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C4A14" w:rsidRDefault="000C4A14" w:rsidP="000C4A14"/>
        </w:tc>
        <w:tc>
          <w:tcPr>
            <w:tcW w:w="31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C4A14" w:rsidRDefault="000C4A14" w:rsidP="000C4A14"/>
        </w:tc>
        <w:tc>
          <w:tcPr>
            <w:tcW w:w="529"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C4A14" w:rsidRDefault="000C4A14" w:rsidP="000C4A14"/>
        </w:tc>
        <w:tc>
          <w:tcPr>
            <w:tcW w:w="905"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C4A14" w:rsidRDefault="000C4A14" w:rsidP="000C4A14"/>
        </w:tc>
        <w:tc>
          <w:tcPr>
            <w:tcW w:w="49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C4A14" w:rsidRDefault="000C4A14" w:rsidP="000C4A14"/>
        </w:tc>
        <w:tc>
          <w:tcPr>
            <w:tcW w:w="9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C4A14" w:rsidRDefault="000C4A14" w:rsidP="000C4A14"/>
        </w:tc>
        <w:tc>
          <w:tcPr>
            <w:tcW w:w="54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0C4A14" w:rsidRDefault="000C4A14" w:rsidP="000C4A14"/>
        </w:tc>
      </w:tr>
    </w:tbl>
    <w:p w:rsidR="000C4A14" w:rsidRDefault="000C4A14" w:rsidP="000C4A14">
      <w:r>
        <w:t>Наличие указанной в справке техники должно быть подтверждено копиями ПТС, ПСМ, договорами лизинга</w:t>
      </w:r>
      <w:r w:rsidR="00187F64">
        <w:t>, аренды</w:t>
      </w:r>
      <w:r>
        <w:t xml:space="preserve"> и т.д.</w:t>
      </w:r>
    </w:p>
    <w:p w:rsidR="000C4A14" w:rsidRDefault="000C4A14" w:rsidP="000C4A14"/>
    <w:p w:rsidR="000C4A14" w:rsidRPr="000915BB" w:rsidRDefault="000C4A14" w:rsidP="000C4A14">
      <w:r w:rsidRPr="000915BB">
        <w:t xml:space="preserve">_______________________ </w:t>
      </w:r>
      <w:r w:rsidRPr="000915BB">
        <w:tab/>
      </w:r>
      <w:r w:rsidRPr="000915BB">
        <w:tab/>
      </w:r>
      <w:r w:rsidRPr="000915BB">
        <w:tab/>
        <w:t xml:space="preserve">_______________________ </w:t>
      </w:r>
      <w:r w:rsidRPr="000915BB">
        <w:tab/>
        <w:t>/___________________/</w:t>
      </w:r>
    </w:p>
    <w:p w:rsidR="000C4A14" w:rsidRPr="000915BB" w:rsidRDefault="000C4A14" w:rsidP="000C4A14">
      <w:r w:rsidRPr="000915BB">
        <w:t xml:space="preserve">(должность) </w:t>
      </w:r>
      <w:r w:rsidRPr="000915BB">
        <w:tab/>
      </w:r>
      <w:r w:rsidRPr="000915BB">
        <w:tab/>
      </w:r>
      <w:r w:rsidRPr="000915BB">
        <w:tab/>
      </w:r>
      <w:r w:rsidRPr="000915BB">
        <w:tab/>
      </w:r>
      <w:r w:rsidRPr="000915BB">
        <w:tab/>
        <w:t xml:space="preserve">(подпись) </w:t>
      </w:r>
      <w:r w:rsidRPr="000915BB">
        <w:tab/>
      </w:r>
      <w:r w:rsidRPr="000915BB">
        <w:tab/>
      </w:r>
      <w:r w:rsidRPr="000915BB">
        <w:tab/>
        <w:t>(ФИО)</w:t>
      </w:r>
    </w:p>
    <w:p w:rsidR="000C4A14" w:rsidRPr="000915BB" w:rsidRDefault="000C4A14" w:rsidP="000C4A14">
      <w:r w:rsidRPr="000915BB">
        <w:t>М.П.</w:t>
      </w:r>
    </w:p>
    <w:p w:rsidR="000C4A14" w:rsidRPr="000915BB" w:rsidRDefault="000C4A14" w:rsidP="000C4A14"/>
    <w:p w:rsidR="000C4A14" w:rsidRPr="000915BB" w:rsidRDefault="000C4A14" w:rsidP="000C4A14"/>
    <w:p w:rsidR="000C4A14" w:rsidRPr="000915BB" w:rsidRDefault="000C4A14" w:rsidP="000C4A14">
      <w:r w:rsidRPr="000915BB">
        <w:t>Примечание: Участник Процедуры закупки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4A14" w:rsidRDefault="000C4A14" w:rsidP="000C4A14">
      <w:pPr>
        <w:sectPr w:rsidR="000C4A14" w:rsidSect="000C4A14">
          <w:headerReference w:type="first" r:id="rId15"/>
          <w:pgSz w:w="16838" w:h="11906" w:orient="landscape"/>
          <w:pgMar w:top="1418" w:right="962" w:bottom="851" w:left="964" w:header="709" w:footer="0" w:gutter="0"/>
          <w:cols w:space="708"/>
          <w:titlePg/>
          <w:docGrid w:linePitch="360"/>
        </w:sectPr>
      </w:pPr>
    </w:p>
    <w:p w:rsidR="000C4A14" w:rsidRPr="004039E6" w:rsidRDefault="000C4A14" w:rsidP="007B1D12">
      <w:pPr>
        <w:pStyle w:val="4"/>
        <w:numPr>
          <w:ilvl w:val="1"/>
          <w:numId w:val="17"/>
        </w:numPr>
        <w:spacing w:after="0"/>
        <w:rPr>
          <w:rFonts w:ascii="Times New Roman" w:hAnsi="Times New Roman"/>
          <w:sz w:val="24"/>
          <w:szCs w:val="24"/>
        </w:rPr>
      </w:pPr>
      <w:bookmarkStart w:id="62" w:name="_Toc444163390"/>
      <w:r w:rsidRPr="004039E6">
        <w:rPr>
          <w:rFonts w:ascii="Times New Roman" w:hAnsi="Times New Roman"/>
          <w:sz w:val="24"/>
          <w:szCs w:val="24"/>
        </w:rPr>
        <w:lastRenderedPageBreak/>
        <w:t>ФОРМА АНКЕТЫ УЧАСТНИКА ПРОЦЕДУРЫ ЗАКУПКИ</w:t>
      </w:r>
      <w:bookmarkEnd w:id="62"/>
    </w:p>
    <w:p w:rsidR="000C4A14" w:rsidRPr="00A61A0F" w:rsidRDefault="000C4A14" w:rsidP="000C4A14">
      <w:pPr>
        <w:rPr>
          <w:highlight w:val="yellow"/>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0C4A14" w:rsidRPr="002440E8" w:rsidTr="000C4A14">
        <w:trPr>
          <w:trHeight w:val="1729"/>
        </w:trPr>
        <w:tc>
          <w:tcPr>
            <w:tcW w:w="7257" w:type="dxa"/>
            <w:tcMar>
              <w:top w:w="57" w:type="dxa"/>
              <w:left w:w="57" w:type="dxa"/>
              <w:bottom w:w="57" w:type="dxa"/>
              <w:right w:w="57" w:type="dxa"/>
            </w:tcMar>
          </w:tcPr>
          <w:p w:rsidR="000C4A14" w:rsidRPr="002440E8" w:rsidRDefault="000C4A14" w:rsidP="000C4A14">
            <w:bookmarkStart w:id="63" w:name="_Toc122404104"/>
            <w:r w:rsidRPr="002440E8">
              <w:t>1. Полное и сокращенное наименования организации и ее организационно-правовая форма:</w:t>
            </w:r>
          </w:p>
          <w:p w:rsidR="000C4A14" w:rsidRPr="002440E8" w:rsidRDefault="000C4A14" w:rsidP="000C4A1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rPr>
          <w:trHeight w:val="1486"/>
        </w:trPr>
        <w:tc>
          <w:tcPr>
            <w:tcW w:w="7257" w:type="dxa"/>
            <w:tcMar>
              <w:top w:w="57" w:type="dxa"/>
              <w:left w:w="57" w:type="dxa"/>
              <w:bottom w:w="57" w:type="dxa"/>
              <w:right w:w="57" w:type="dxa"/>
            </w:tcMar>
          </w:tcPr>
          <w:p w:rsidR="000C4A14" w:rsidRPr="002440E8" w:rsidRDefault="000C4A14" w:rsidP="000C4A14">
            <w:r w:rsidRPr="002440E8">
              <w:t>2. Регистрационные данные:</w:t>
            </w:r>
          </w:p>
          <w:p w:rsidR="000C4A14" w:rsidRPr="002440E8" w:rsidRDefault="000C4A14" w:rsidP="000C4A14">
            <w:r w:rsidRPr="002440E8">
              <w:t xml:space="preserve">Дата, место и орган регистрации юридического лица, </w:t>
            </w:r>
          </w:p>
          <w:p w:rsidR="000C4A14" w:rsidRPr="002440E8" w:rsidRDefault="000C4A14" w:rsidP="000C4A1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c>
          <w:tcPr>
            <w:tcW w:w="7257" w:type="dxa"/>
            <w:tcBorders>
              <w:top w:val="nil"/>
              <w:bottom w:val="single" w:sz="4" w:space="0" w:color="auto"/>
            </w:tcBorders>
            <w:tcMar>
              <w:top w:w="57" w:type="dxa"/>
              <w:left w:w="57" w:type="dxa"/>
              <w:bottom w:w="57" w:type="dxa"/>
              <w:right w:w="57" w:type="dxa"/>
            </w:tcMar>
          </w:tcPr>
          <w:p w:rsidR="000C4A14" w:rsidRPr="002440E8" w:rsidRDefault="000C4A14" w:rsidP="000C4A1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0C4A14" w:rsidRPr="002440E8" w:rsidRDefault="000C4A14" w:rsidP="000C4A14">
            <w:r w:rsidRPr="002440E8">
              <w:t>(на основании Учредительных документов установленной формы (устав, положение, учредительный договор)</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c>
          <w:tcPr>
            <w:tcW w:w="7257" w:type="dxa"/>
            <w:tcBorders>
              <w:top w:val="single" w:sz="4" w:space="0" w:color="auto"/>
              <w:bottom w:val="single" w:sz="4" w:space="0" w:color="auto"/>
            </w:tcBorders>
            <w:tcMar>
              <w:top w:w="57" w:type="dxa"/>
              <w:left w:w="57" w:type="dxa"/>
              <w:bottom w:w="57" w:type="dxa"/>
              <w:right w:w="57" w:type="dxa"/>
            </w:tcMar>
          </w:tcPr>
          <w:p w:rsidR="000C4A14" w:rsidRPr="002440E8" w:rsidRDefault="000C4A14" w:rsidP="000C4A1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c>
          <w:tcPr>
            <w:tcW w:w="7257" w:type="dxa"/>
            <w:tcBorders>
              <w:top w:val="single" w:sz="4" w:space="0" w:color="auto"/>
              <w:bottom w:val="single" w:sz="4" w:space="0" w:color="auto"/>
            </w:tcBorders>
            <w:tcMar>
              <w:top w:w="57" w:type="dxa"/>
              <w:left w:w="57" w:type="dxa"/>
              <w:bottom w:w="57" w:type="dxa"/>
              <w:right w:w="57" w:type="dxa"/>
            </w:tcMar>
          </w:tcPr>
          <w:p w:rsidR="000C4A14" w:rsidRPr="002440E8" w:rsidRDefault="000C4A14" w:rsidP="000C4A14">
            <w:r w:rsidRPr="002440E8">
              <w:t>3.2. Размер уставного капитала</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rPr>
          <w:trHeight w:val="761"/>
        </w:trPr>
        <w:tc>
          <w:tcPr>
            <w:tcW w:w="7257" w:type="dxa"/>
            <w:tcBorders>
              <w:top w:val="single" w:sz="4" w:space="0" w:color="auto"/>
            </w:tcBorders>
            <w:tcMar>
              <w:top w:w="57" w:type="dxa"/>
              <w:left w:w="57" w:type="dxa"/>
              <w:bottom w:w="57" w:type="dxa"/>
              <w:right w:w="57" w:type="dxa"/>
            </w:tcMar>
          </w:tcPr>
          <w:p w:rsidR="000C4A14" w:rsidRPr="002440E8" w:rsidRDefault="000C4A14" w:rsidP="000C4A14">
            <w:r w:rsidRPr="002440E8">
              <w:t>3.3. Почтовый адрес налоговой инспекции по месту регистрации Участника Процедуры закупки</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c>
          <w:tcPr>
            <w:tcW w:w="7257" w:type="dxa"/>
            <w:tcBorders>
              <w:top w:val="nil"/>
            </w:tcBorders>
            <w:tcMar>
              <w:top w:w="57" w:type="dxa"/>
              <w:left w:w="57" w:type="dxa"/>
              <w:bottom w:w="57" w:type="dxa"/>
              <w:right w:w="57" w:type="dxa"/>
            </w:tcMar>
          </w:tcPr>
          <w:p w:rsidR="000C4A14" w:rsidRPr="002440E8" w:rsidRDefault="000C4A14" w:rsidP="000C4A14">
            <w:r w:rsidRPr="002440E8">
              <w:t>ИНН, КПП, ОГРН, ОКПО Участника Процедуры закупки</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c>
          <w:tcPr>
            <w:tcW w:w="9828" w:type="dxa"/>
            <w:gridSpan w:val="2"/>
            <w:tcBorders>
              <w:top w:val="nil"/>
              <w:left w:val="nil"/>
              <w:right w:val="nil"/>
            </w:tcBorders>
            <w:tcMar>
              <w:top w:w="57" w:type="dxa"/>
              <w:left w:w="57" w:type="dxa"/>
              <w:bottom w:w="57" w:type="dxa"/>
              <w:right w:w="57" w:type="dxa"/>
            </w:tcMar>
          </w:tcPr>
          <w:p w:rsidR="000C4A14" w:rsidRPr="002440E8" w:rsidRDefault="000C4A14" w:rsidP="000C4A14"/>
        </w:tc>
      </w:tr>
      <w:tr w:rsidR="000C4A14" w:rsidRPr="002440E8" w:rsidTr="000C4A14">
        <w:trPr>
          <w:trHeight w:val="60"/>
        </w:trPr>
        <w:tc>
          <w:tcPr>
            <w:tcW w:w="7257" w:type="dxa"/>
            <w:vMerge w:val="restart"/>
            <w:tcMar>
              <w:top w:w="57" w:type="dxa"/>
              <w:left w:w="57" w:type="dxa"/>
              <w:bottom w:w="57" w:type="dxa"/>
              <w:right w:w="57" w:type="dxa"/>
            </w:tcMar>
          </w:tcPr>
          <w:p w:rsidR="000C4A14" w:rsidRPr="002440E8" w:rsidRDefault="000C4A14" w:rsidP="000C4A14">
            <w:r w:rsidRPr="002440E8">
              <w:t>4. Место нахождения (место жительства) Участника Процедуры закупки</w:t>
            </w:r>
          </w:p>
        </w:tc>
        <w:tc>
          <w:tcPr>
            <w:tcW w:w="2571" w:type="dxa"/>
            <w:tcMar>
              <w:top w:w="57" w:type="dxa"/>
              <w:left w:w="57" w:type="dxa"/>
              <w:bottom w:w="57" w:type="dxa"/>
              <w:right w:w="57" w:type="dxa"/>
            </w:tcMar>
          </w:tcPr>
          <w:p w:rsidR="000C4A14" w:rsidRPr="002440E8" w:rsidRDefault="000C4A14" w:rsidP="000C4A14">
            <w:r w:rsidRPr="002440E8">
              <w:t>Страна</w:t>
            </w:r>
          </w:p>
        </w:tc>
      </w:tr>
      <w:tr w:rsidR="000C4A14" w:rsidRPr="002440E8" w:rsidTr="000C4A14">
        <w:trPr>
          <w:trHeight w:val="28"/>
        </w:trPr>
        <w:tc>
          <w:tcPr>
            <w:tcW w:w="7257" w:type="dxa"/>
            <w:vMerge/>
            <w:tcMar>
              <w:top w:w="57" w:type="dxa"/>
              <w:left w:w="57" w:type="dxa"/>
              <w:bottom w:w="57" w:type="dxa"/>
              <w:right w:w="57" w:type="dxa"/>
            </w:tcMar>
          </w:tcPr>
          <w:p w:rsidR="000C4A14" w:rsidRPr="002440E8" w:rsidRDefault="000C4A14" w:rsidP="000C4A14"/>
        </w:tc>
        <w:tc>
          <w:tcPr>
            <w:tcW w:w="2571" w:type="dxa"/>
            <w:tcMar>
              <w:top w:w="57" w:type="dxa"/>
              <w:left w:w="57" w:type="dxa"/>
              <w:bottom w:w="57" w:type="dxa"/>
              <w:right w:w="57" w:type="dxa"/>
            </w:tcMar>
          </w:tcPr>
          <w:p w:rsidR="000C4A14" w:rsidRPr="002440E8" w:rsidRDefault="000C4A14" w:rsidP="000C4A14">
            <w:r w:rsidRPr="002440E8">
              <w:t xml:space="preserve">Адрес </w:t>
            </w:r>
          </w:p>
        </w:tc>
      </w:tr>
      <w:tr w:rsidR="000C4A14" w:rsidRPr="002440E8" w:rsidTr="000C4A14">
        <w:trPr>
          <w:trHeight w:val="190"/>
        </w:trPr>
        <w:tc>
          <w:tcPr>
            <w:tcW w:w="7257" w:type="dxa"/>
            <w:vMerge w:val="restart"/>
            <w:tcMar>
              <w:top w:w="57" w:type="dxa"/>
              <w:left w:w="57" w:type="dxa"/>
              <w:bottom w:w="57" w:type="dxa"/>
              <w:right w:w="57" w:type="dxa"/>
            </w:tcMar>
          </w:tcPr>
          <w:p w:rsidR="000C4A14" w:rsidRPr="002440E8" w:rsidRDefault="000C4A14" w:rsidP="000C4A14">
            <w:r w:rsidRPr="002440E8">
              <w:t>5. Почтовый адрес Участника Процедуры закупки</w:t>
            </w:r>
          </w:p>
        </w:tc>
        <w:tc>
          <w:tcPr>
            <w:tcW w:w="2571" w:type="dxa"/>
            <w:tcMar>
              <w:top w:w="57" w:type="dxa"/>
              <w:left w:w="57" w:type="dxa"/>
              <w:bottom w:w="57" w:type="dxa"/>
              <w:right w:w="57" w:type="dxa"/>
            </w:tcMar>
          </w:tcPr>
          <w:p w:rsidR="000C4A14" w:rsidRPr="002440E8" w:rsidRDefault="000C4A14" w:rsidP="000C4A14">
            <w:r w:rsidRPr="002440E8">
              <w:t>Страна</w:t>
            </w:r>
          </w:p>
        </w:tc>
      </w:tr>
      <w:tr w:rsidR="000C4A14" w:rsidRPr="002440E8" w:rsidTr="000C4A14">
        <w:trPr>
          <w:trHeight w:val="20"/>
        </w:trPr>
        <w:tc>
          <w:tcPr>
            <w:tcW w:w="7257" w:type="dxa"/>
            <w:vMerge/>
            <w:tcMar>
              <w:top w:w="57" w:type="dxa"/>
              <w:left w:w="57" w:type="dxa"/>
              <w:bottom w:w="57" w:type="dxa"/>
              <w:right w:w="57" w:type="dxa"/>
            </w:tcMar>
          </w:tcPr>
          <w:p w:rsidR="000C4A14" w:rsidRPr="002440E8" w:rsidRDefault="000C4A14" w:rsidP="000C4A14"/>
        </w:tc>
        <w:tc>
          <w:tcPr>
            <w:tcW w:w="2571" w:type="dxa"/>
            <w:tcMar>
              <w:top w:w="57" w:type="dxa"/>
              <w:left w:w="57" w:type="dxa"/>
              <w:bottom w:w="57" w:type="dxa"/>
              <w:right w:w="57" w:type="dxa"/>
            </w:tcMar>
          </w:tcPr>
          <w:p w:rsidR="000C4A14" w:rsidRPr="002440E8" w:rsidRDefault="000C4A14" w:rsidP="000C4A14">
            <w:r w:rsidRPr="002440E8">
              <w:t>Адрес</w:t>
            </w:r>
          </w:p>
        </w:tc>
      </w:tr>
      <w:tr w:rsidR="000C4A14" w:rsidRPr="002440E8" w:rsidTr="000C4A14">
        <w:trPr>
          <w:trHeight w:val="20"/>
        </w:trPr>
        <w:tc>
          <w:tcPr>
            <w:tcW w:w="7257" w:type="dxa"/>
            <w:vMerge/>
            <w:tcMar>
              <w:top w:w="57" w:type="dxa"/>
              <w:left w:w="57" w:type="dxa"/>
              <w:bottom w:w="57" w:type="dxa"/>
              <w:right w:w="57" w:type="dxa"/>
            </w:tcMar>
          </w:tcPr>
          <w:p w:rsidR="000C4A14" w:rsidRPr="002440E8" w:rsidRDefault="000C4A14" w:rsidP="000C4A14"/>
        </w:tc>
        <w:tc>
          <w:tcPr>
            <w:tcW w:w="2571" w:type="dxa"/>
            <w:tcMar>
              <w:top w:w="57" w:type="dxa"/>
              <w:left w:w="57" w:type="dxa"/>
              <w:bottom w:w="57" w:type="dxa"/>
              <w:right w:w="57" w:type="dxa"/>
            </w:tcMar>
          </w:tcPr>
          <w:p w:rsidR="000C4A14" w:rsidRPr="002440E8" w:rsidRDefault="000C4A14" w:rsidP="000C4A14">
            <w:r w:rsidRPr="002440E8">
              <w:t>Телефон</w:t>
            </w:r>
          </w:p>
        </w:tc>
      </w:tr>
      <w:tr w:rsidR="000C4A14" w:rsidRPr="002440E8" w:rsidTr="000C4A14">
        <w:trPr>
          <w:trHeight w:val="20"/>
        </w:trPr>
        <w:tc>
          <w:tcPr>
            <w:tcW w:w="7257" w:type="dxa"/>
            <w:vMerge/>
            <w:tcMar>
              <w:top w:w="57" w:type="dxa"/>
              <w:left w:w="57" w:type="dxa"/>
              <w:bottom w:w="57" w:type="dxa"/>
              <w:right w:w="57" w:type="dxa"/>
            </w:tcMar>
          </w:tcPr>
          <w:p w:rsidR="000C4A14" w:rsidRPr="002440E8" w:rsidRDefault="000C4A14" w:rsidP="000C4A14"/>
        </w:tc>
        <w:tc>
          <w:tcPr>
            <w:tcW w:w="2571" w:type="dxa"/>
            <w:tcMar>
              <w:top w:w="57" w:type="dxa"/>
              <w:left w:w="57" w:type="dxa"/>
              <w:bottom w:w="57" w:type="dxa"/>
              <w:right w:w="57" w:type="dxa"/>
            </w:tcMar>
          </w:tcPr>
          <w:p w:rsidR="000C4A14" w:rsidRPr="002440E8" w:rsidRDefault="000C4A14" w:rsidP="000C4A14">
            <w:r w:rsidRPr="002440E8">
              <w:t xml:space="preserve">Факс </w:t>
            </w:r>
          </w:p>
        </w:tc>
      </w:tr>
      <w:tr w:rsidR="000C4A14" w:rsidRPr="002440E8" w:rsidTr="000C4A14">
        <w:trPr>
          <w:trHeight w:val="118"/>
        </w:trPr>
        <w:tc>
          <w:tcPr>
            <w:tcW w:w="7257" w:type="dxa"/>
            <w:tcBorders>
              <w:bottom w:val="single" w:sz="4" w:space="0" w:color="auto"/>
            </w:tcBorders>
            <w:tcMar>
              <w:top w:w="57" w:type="dxa"/>
              <w:left w:w="57" w:type="dxa"/>
              <w:bottom w:w="57" w:type="dxa"/>
              <w:right w:w="57" w:type="dxa"/>
            </w:tcMar>
          </w:tcPr>
          <w:p w:rsidR="000C4A14" w:rsidRPr="002440E8" w:rsidRDefault="000C4A14" w:rsidP="000C4A1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0C4A14" w:rsidRPr="002440E8" w:rsidRDefault="000C4A14" w:rsidP="000C4A1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82"/>
        </w:trPr>
        <w:tc>
          <w:tcPr>
            <w:tcW w:w="7257" w:type="dxa"/>
            <w:tcBorders>
              <w:top w:val="single" w:sz="4" w:space="0" w:color="auto"/>
              <w:bottom w:val="single" w:sz="4" w:space="0" w:color="auto"/>
            </w:tcBorders>
            <w:tcMar>
              <w:top w:w="57" w:type="dxa"/>
              <w:left w:w="57" w:type="dxa"/>
              <w:bottom w:w="57" w:type="dxa"/>
              <w:right w:w="57" w:type="dxa"/>
            </w:tcMar>
          </w:tcPr>
          <w:p w:rsidR="000C4A14" w:rsidRPr="002440E8" w:rsidRDefault="000C4A14" w:rsidP="000C4A14">
            <w:r w:rsidRPr="002440E8">
              <w:t>6.2. Расчетный счет</w:t>
            </w:r>
          </w:p>
        </w:tc>
        <w:tc>
          <w:tcPr>
            <w:tcW w:w="2571" w:type="dxa"/>
            <w:tcBorders>
              <w:bottom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79"/>
        </w:trPr>
        <w:tc>
          <w:tcPr>
            <w:tcW w:w="7257" w:type="dxa"/>
            <w:tcBorders>
              <w:top w:val="single" w:sz="4" w:space="0" w:color="auto"/>
              <w:bottom w:val="single" w:sz="4" w:space="0" w:color="auto"/>
            </w:tcBorders>
            <w:tcMar>
              <w:top w:w="57" w:type="dxa"/>
              <w:left w:w="57" w:type="dxa"/>
              <w:bottom w:w="57" w:type="dxa"/>
              <w:right w:w="57" w:type="dxa"/>
            </w:tcMar>
          </w:tcPr>
          <w:p w:rsidR="000C4A14" w:rsidRPr="002440E8" w:rsidRDefault="000C4A14" w:rsidP="000C4A14">
            <w:r w:rsidRPr="002440E8">
              <w:t>6.3. Корреспондентский счет</w:t>
            </w:r>
          </w:p>
        </w:tc>
        <w:tc>
          <w:tcPr>
            <w:tcW w:w="2571" w:type="dxa"/>
            <w:tcBorders>
              <w:top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67"/>
        </w:trPr>
        <w:tc>
          <w:tcPr>
            <w:tcW w:w="7257" w:type="dxa"/>
            <w:tcBorders>
              <w:top w:val="single" w:sz="4" w:space="0" w:color="auto"/>
            </w:tcBorders>
            <w:tcMar>
              <w:top w:w="57" w:type="dxa"/>
              <w:left w:w="57" w:type="dxa"/>
              <w:bottom w:w="57" w:type="dxa"/>
              <w:right w:w="57" w:type="dxa"/>
            </w:tcMar>
          </w:tcPr>
          <w:p w:rsidR="000C4A14" w:rsidRPr="002440E8" w:rsidRDefault="000C4A14" w:rsidP="000C4A14">
            <w:r w:rsidRPr="002440E8">
              <w:t>6.4. Код БИК</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rPr>
          <w:trHeight w:val="67"/>
        </w:trPr>
        <w:tc>
          <w:tcPr>
            <w:tcW w:w="7257" w:type="dxa"/>
            <w:tcMar>
              <w:top w:w="57" w:type="dxa"/>
              <w:left w:w="57" w:type="dxa"/>
              <w:bottom w:w="57" w:type="dxa"/>
              <w:right w:w="57" w:type="dxa"/>
            </w:tcMar>
          </w:tcPr>
          <w:p w:rsidR="000C4A14" w:rsidRPr="002440E8" w:rsidRDefault="000C4A14" w:rsidP="000C4A14">
            <w:r w:rsidRPr="002440E8">
              <w:t>7. Сведения о выданных Участнику Процедуры закупки лицензиях, необходимых для выполнения обязательств по Договору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rPr>
          <w:trHeight w:val="855"/>
        </w:trPr>
        <w:tc>
          <w:tcPr>
            <w:tcW w:w="7257" w:type="dxa"/>
            <w:tcMar>
              <w:top w:w="57" w:type="dxa"/>
              <w:left w:w="57" w:type="dxa"/>
              <w:bottom w:w="57" w:type="dxa"/>
              <w:right w:w="57" w:type="dxa"/>
            </w:tcMar>
          </w:tcPr>
          <w:p w:rsidR="000C4A14" w:rsidRPr="002440E8" w:rsidRDefault="000C4A14" w:rsidP="000C4A14">
            <w:r w:rsidRPr="002440E8">
              <w:lastRenderedPageBreak/>
              <w:t xml:space="preserve">8. Орган управления Участника Процедуры закупки – юридического лица, уполномоченный на одобрение сделки, право на заключение которой является предметом настоящего Процедуры закупки и порядок одобрения соответствующей сделки. </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rPr>
          <w:trHeight w:val="96"/>
        </w:trPr>
        <w:tc>
          <w:tcPr>
            <w:tcW w:w="7257" w:type="dxa"/>
            <w:tcMar>
              <w:top w:w="57" w:type="dxa"/>
              <w:left w:w="57" w:type="dxa"/>
              <w:bottom w:w="57" w:type="dxa"/>
              <w:right w:w="57" w:type="dxa"/>
            </w:tcMar>
          </w:tcPr>
          <w:p w:rsidR="000C4A14" w:rsidRPr="002440E8" w:rsidRDefault="000C4A14" w:rsidP="000C4A14">
            <w:r w:rsidRPr="002440E8">
              <w:t>9. Балансовая стоимость активов</w:t>
            </w:r>
          </w:p>
        </w:tc>
        <w:tc>
          <w:tcPr>
            <w:tcW w:w="2571" w:type="dxa"/>
            <w:tcMar>
              <w:top w:w="57" w:type="dxa"/>
              <w:left w:w="57" w:type="dxa"/>
              <w:bottom w:w="57" w:type="dxa"/>
              <w:right w:w="57" w:type="dxa"/>
            </w:tcMar>
          </w:tcPr>
          <w:p w:rsidR="000C4A14" w:rsidRPr="002440E8" w:rsidRDefault="000C4A14" w:rsidP="000C4A14"/>
        </w:tc>
      </w:tr>
    </w:tbl>
    <w:p w:rsidR="000C4A14" w:rsidRPr="00906C11" w:rsidRDefault="000C4A14" w:rsidP="000C4A14">
      <w:pPr>
        <w:jc w:val="both"/>
      </w:pPr>
      <w:r w:rsidRPr="002440E8">
        <w:t>В подтверждение финансовой устойчивости, Участник</w:t>
      </w:r>
      <w:r>
        <w:t>ом</w:t>
      </w:r>
      <w:r w:rsidRPr="002440E8">
        <w:t xml:space="preserve"> Процедуры закупки </w:t>
      </w:r>
      <w:r>
        <w:t>должны</w:t>
      </w:r>
      <w:r w:rsidRPr="002440E8">
        <w:t xml:space="preserve"> быть </w:t>
      </w:r>
      <w:r w:rsidRPr="00906C11">
        <w:t>представлены:</w:t>
      </w:r>
    </w:p>
    <w:p w:rsidR="000C4A14" w:rsidRPr="00906C11" w:rsidRDefault="000C4A14" w:rsidP="000C4A14">
      <w:pPr>
        <w:jc w:val="both"/>
      </w:pPr>
      <w:r w:rsidRPr="00906C11">
        <w:t xml:space="preserve">формы №1 «Бухгалтерский баланс» и №2 «Отчет о прибылях и убытках» за </w:t>
      </w:r>
      <w:proofErr w:type="gramStart"/>
      <w:r w:rsidRPr="00906C11">
        <w:t>последний полный  год</w:t>
      </w:r>
      <w:proofErr w:type="gramEnd"/>
      <w:r w:rsidRPr="00906C11">
        <w:t>, с отметкой налоговой инспекции и заверенные печатью организации;</w:t>
      </w:r>
    </w:p>
    <w:p w:rsidR="000C4A14" w:rsidRPr="002440E8" w:rsidRDefault="000C4A14" w:rsidP="000C4A14">
      <w:pPr>
        <w:jc w:val="both"/>
      </w:pPr>
    </w:p>
    <w:p w:rsidR="000C4A14" w:rsidRPr="002440E8" w:rsidRDefault="000C4A14" w:rsidP="000C4A14">
      <w:pPr>
        <w:jc w:val="both"/>
      </w:pPr>
      <w:r w:rsidRPr="002440E8">
        <w:t>В подтверждение вышеприведенных данных к анкете прикладываются следующие документы:</w:t>
      </w:r>
    </w:p>
    <w:p w:rsidR="000C4A14" w:rsidRPr="002440E8" w:rsidRDefault="000C4A14" w:rsidP="000C4A14">
      <w:pPr>
        <w:jc w:val="both"/>
      </w:pPr>
      <w:r w:rsidRPr="002440E8">
        <w:t>___________ (название документа) ____ (количество листов в документе);</w:t>
      </w:r>
    </w:p>
    <w:p w:rsidR="000C4A14" w:rsidRPr="002440E8" w:rsidRDefault="000C4A14" w:rsidP="000C4A14">
      <w:pPr>
        <w:jc w:val="both"/>
      </w:pPr>
      <w:r w:rsidRPr="002440E8">
        <w:t>___________ (название документа) ____ (количество листов в документе);</w:t>
      </w:r>
    </w:p>
    <w:p w:rsidR="000C4A14" w:rsidRPr="002440E8" w:rsidRDefault="000C4A14" w:rsidP="000C4A14">
      <w:pPr>
        <w:jc w:val="both"/>
      </w:pPr>
      <w:r w:rsidRPr="002440E8">
        <w:t>Мы, нижеподписавшиеся, заверяем правильность всех данных, указанных в анкете.</w:t>
      </w:r>
    </w:p>
    <w:p w:rsidR="000C4A14" w:rsidRPr="002440E8" w:rsidRDefault="000C4A14" w:rsidP="000C4A14"/>
    <w:p w:rsidR="000C4A14" w:rsidRPr="002440E8" w:rsidRDefault="000C4A14" w:rsidP="000C4A14">
      <w:r w:rsidRPr="002440E8">
        <w:t xml:space="preserve">_______________________ </w:t>
      </w:r>
      <w:r w:rsidRPr="002440E8">
        <w:tab/>
      </w:r>
      <w:r w:rsidRPr="002440E8">
        <w:tab/>
        <w:t xml:space="preserve">_______________________ </w:t>
      </w:r>
      <w:r w:rsidRPr="002440E8">
        <w:tab/>
      </w:r>
      <w:r w:rsidRPr="002440E8">
        <w:tab/>
        <w:t>/___________________/</w:t>
      </w:r>
    </w:p>
    <w:p w:rsidR="000C4A14" w:rsidRPr="002440E8" w:rsidRDefault="000C4A14" w:rsidP="000C4A1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0C4A14" w:rsidRPr="002440E8" w:rsidRDefault="000C4A14" w:rsidP="000C4A14">
      <w:r w:rsidRPr="002440E8">
        <w:t>М.П.</w:t>
      </w:r>
    </w:p>
    <w:p w:rsidR="000C4A14" w:rsidRPr="002440E8" w:rsidRDefault="000C4A14" w:rsidP="000C4A14"/>
    <w:p w:rsidR="000C4A14" w:rsidRPr="004039E6" w:rsidRDefault="000C4A14" w:rsidP="007B1D12">
      <w:pPr>
        <w:pStyle w:val="4"/>
        <w:numPr>
          <w:ilvl w:val="1"/>
          <w:numId w:val="17"/>
        </w:numPr>
        <w:spacing w:after="0"/>
        <w:rPr>
          <w:rFonts w:ascii="Times New Roman" w:hAnsi="Times New Roman"/>
          <w:sz w:val="24"/>
          <w:szCs w:val="24"/>
        </w:rPr>
      </w:pPr>
      <w:r w:rsidRPr="002440E8">
        <w:br w:type="page"/>
      </w:r>
      <w:r w:rsidRPr="004039E6" w:rsidDel="00A61A0F">
        <w:rPr>
          <w:rFonts w:ascii="Times New Roman" w:hAnsi="Times New Roman"/>
          <w:sz w:val="24"/>
          <w:szCs w:val="24"/>
        </w:rPr>
        <w:lastRenderedPageBreak/>
        <w:t xml:space="preserve"> </w:t>
      </w:r>
      <w:bookmarkStart w:id="64" w:name="_Toc435627794"/>
      <w:bookmarkStart w:id="65" w:name="_Toc435628014"/>
      <w:bookmarkStart w:id="66" w:name="_Toc437084144"/>
      <w:bookmarkStart w:id="67" w:name="_Toc437087110"/>
      <w:bookmarkStart w:id="68" w:name="_Toc435627797"/>
      <w:bookmarkStart w:id="69" w:name="_Toc435628017"/>
      <w:bookmarkStart w:id="70" w:name="_Toc437084147"/>
      <w:bookmarkStart w:id="71" w:name="_Toc437087113"/>
      <w:bookmarkStart w:id="72" w:name="_Toc435627802"/>
      <w:bookmarkStart w:id="73" w:name="_Toc435628022"/>
      <w:bookmarkStart w:id="74" w:name="_Toc437084152"/>
      <w:bookmarkStart w:id="75" w:name="_Toc437087118"/>
      <w:bookmarkStart w:id="76" w:name="_Toc435627807"/>
      <w:bookmarkStart w:id="77" w:name="_Toc435628027"/>
      <w:bookmarkStart w:id="78" w:name="_Toc437084157"/>
      <w:bookmarkStart w:id="79" w:name="_Toc437087123"/>
      <w:bookmarkStart w:id="80" w:name="_Toc435627809"/>
      <w:bookmarkStart w:id="81" w:name="_Toc435628029"/>
      <w:bookmarkStart w:id="82" w:name="_Toc437084159"/>
      <w:bookmarkStart w:id="83" w:name="_Toc437087125"/>
      <w:bookmarkStart w:id="84" w:name="_Toc435627810"/>
      <w:bookmarkStart w:id="85" w:name="_Toc435628030"/>
      <w:bookmarkStart w:id="86" w:name="_Toc437084160"/>
      <w:bookmarkStart w:id="87" w:name="_Toc437087126"/>
      <w:bookmarkStart w:id="88" w:name="_Toc435627814"/>
      <w:bookmarkStart w:id="89" w:name="_Toc435628034"/>
      <w:bookmarkStart w:id="90" w:name="_Toc437084164"/>
      <w:bookmarkStart w:id="91" w:name="_Toc437087130"/>
      <w:bookmarkStart w:id="92" w:name="_Toc435627816"/>
      <w:bookmarkStart w:id="93" w:name="_Toc435628036"/>
      <w:bookmarkStart w:id="94" w:name="_Toc437084166"/>
      <w:bookmarkStart w:id="95" w:name="_Toc437087132"/>
      <w:bookmarkStart w:id="96" w:name="_ЧАСТЬ_II._ПРОЕКТ_ГОСУДАРСТВЕННОГО_К"/>
      <w:bookmarkStart w:id="97" w:name="_Toc413254852"/>
      <w:bookmarkStart w:id="98" w:name="_Toc444163391"/>
      <w:bookmarkStart w:id="99" w:name="_Toc122404110"/>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r w:rsidRPr="004039E6">
        <w:rPr>
          <w:rFonts w:ascii="Times New Roman" w:hAnsi="Times New Roman"/>
          <w:sz w:val="24"/>
          <w:szCs w:val="24"/>
        </w:rPr>
        <w:t>ФОРМА БАНКОВСКОЙ ГАРАНТИИ обеспечения Заявки</w:t>
      </w:r>
      <w:bookmarkEnd w:id="97"/>
      <w:bookmarkEnd w:id="98"/>
      <w:r w:rsidRPr="004039E6">
        <w:rPr>
          <w:rFonts w:ascii="Times New Roman" w:hAnsi="Times New Roman"/>
          <w:sz w:val="24"/>
          <w:szCs w:val="24"/>
        </w:rPr>
        <w:t xml:space="preserve">  </w:t>
      </w:r>
    </w:p>
    <w:p w:rsidR="000C4A14" w:rsidRPr="004C27C3" w:rsidRDefault="00633A84" w:rsidP="000C4A14">
      <w:pPr>
        <w:rPr>
          <w:b/>
        </w:rPr>
      </w:pPr>
      <w:r>
        <w:rPr>
          <w:b/>
          <w:color w:val="FF0000"/>
        </w:rPr>
        <w:t>НЕ</w:t>
      </w:r>
      <w:r w:rsidR="000C4A14">
        <w:rPr>
          <w:b/>
          <w:color w:val="FF0000"/>
        </w:rPr>
        <w:t xml:space="preserve"> ПРИМЕНИМО</w:t>
      </w:r>
    </w:p>
    <w:p w:rsidR="000C4A14" w:rsidRPr="002440E8" w:rsidRDefault="000C4A14" w:rsidP="000C4A14"/>
    <w:p w:rsidR="000C4A14" w:rsidRPr="002440E8" w:rsidRDefault="000C4A14" w:rsidP="000C4A14">
      <w:pPr>
        <w:jc w:val="both"/>
      </w:pPr>
      <w:r w:rsidRPr="002440E8">
        <w:t>БАНКОВСКАЯ ГАРАНТИЯ № ..-…-XX-XXXX</w:t>
      </w:r>
    </w:p>
    <w:p w:rsidR="000C4A14" w:rsidRPr="002440E8" w:rsidRDefault="000C4A14" w:rsidP="000C4A14">
      <w:pPr>
        <w:jc w:val="both"/>
      </w:pPr>
      <w:r w:rsidRPr="002440E8">
        <w:t xml:space="preserve">Москва                                                                                                                     __  _________ </w:t>
      </w:r>
      <w:proofErr w:type="gramStart"/>
      <w:r w:rsidRPr="002440E8">
        <w:t>г</w:t>
      </w:r>
      <w:proofErr w:type="gramEnd"/>
    </w:p>
    <w:p w:rsidR="000C4A14" w:rsidRPr="002440E8" w:rsidRDefault="000C4A14" w:rsidP="000C4A14">
      <w:pPr>
        <w:jc w:val="both"/>
      </w:pPr>
      <w:r w:rsidRPr="002440E8">
        <w:t>Гарант:: __________________________________________________________ (наименование банка, адрес, ИНН и т.д.)</w:t>
      </w:r>
    </w:p>
    <w:p w:rsidR="000C4A14" w:rsidRPr="002440E8" w:rsidRDefault="000C4A14" w:rsidP="000C4A14">
      <w:pPr>
        <w:jc w:val="both"/>
      </w:pPr>
      <w:r w:rsidRPr="002440E8">
        <w:t>Принципал: _______________________________________________________________________ (наименование, адрес, ИНН и т.д.)_</w:t>
      </w:r>
    </w:p>
    <w:p w:rsidR="000C4A14" w:rsidRPr="002440E8" w:rsidRDefault="000C4A14" w:rsidP="000C4A14">
      <w:pPr>
        <w:jc w:val="both"/>
      </w:pPr>
      <w:r w:rsidRPr="002440E8">
        <w:t>Бенефициар:________________________________________________________________________ (наименование, адрес, ИНН и т.д.)</w:t>
      </w:r>
    </w:p>
    <w:p w:rsidR="000C4A14" w:rsidRPr="002440E8" w:rsidRDefault="000C4A14" w:rsidP="000C4A14">
      <w:pPr>
        <w:jc w:val="both"/>
      </w:pPr>
    </w:p>
    <w:p w:rsidR="000C4A14" w:rsidRPr="002440E8" w:rsidRDefault="000C4A14" w:rsidP="000C4A14">
      <w:pPr>
        <w:jc w:val="both"/>
      </w:pPr>
      <w:r w:rsidRPr="002440E8">
        <w:t xml:space="preserve"> </w:t>
      </w:r>
      <w:r w:rsidRPr="002440E8">
        <w:tab/>
        <w:t>М</w:t>
      </w:r>
      <w:proofErr w:type="gramStart"/>
      <w:r w:rsidRPr="002440E8">
        <w:t>ы-</w:t>
      </w:r>
      <w:proofErr w:type="gramEnd"/>
      <w:r w:rsidRPr="002440E8">
        <w:t xml:space="preserve"> Гарант были проинформированы, что ________________________ (наименование Участника Процедуры закупки - юридического лица, зарегистрирован</w:t>
      </w:r>
      <w:r>
        <w:t xml:space="preserve"> </w:t>
      </w:r>
      <w:r w:rsidRPr="002440E8">
        <w:t xml:space="preserve">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Заявку, если указанная Заявка признана соответствующей требованиям Положения о закупках, Документации процедуры закупки, Извещения о проведении процедуры закупки, заключить Договор </w:t>
      </w:r>
    </w:p>
    <w:p w:rsidR="000C4A14" w:rsidRPr="002440E8" w:rsidRDefault="000C4A14" w:rsidP="000C4A14">
      <w:pPr>
        <w:jc w:val="both"/>
      </w:pPr>
      <w:r w:rsidRPr="002440E8">
        <w:t xml:space="preserve"> _______________________________________________________________________________ по _______________________________________________________________________________ на общую сумму _____________ (__________________).</w:t>
      </w:r>
    </w:p>
    <w:p w:rsidR="000C4A14" w:rsidRPr="002440E8" w:rsidRDefault="000C4A14" w:rsidP="000C4A14">
      <w:pPr>
        <w:jc w:val="both"/>
      </w:pPr>
      <w:r w:rsidRPr="002440E8">
        <w:t xml:space="preserve">Мы - Гарант принимаем, соглашаемся и основываемся на том положении что, Порядок проведения Процедуры закупки,  </w:t>
      </w:r>
      <w:proofErr w:type="gramStart"/>
      <w:r w:rsidRPr="002440E8">
        <w:t>терминология</w:t>
      </w:r>
      <w:proofErr w:type="gramEnd"/>
      <w:r w:rsidRPr="002440E8">
        <w:t xml:space="preserve"> которая используется в тексте настоящей Банковской гарантии, регламентируются Положением о закупках</w:t>
      </w:r>
      <w:r>
        <w:t xml:space="preserve"> </w:t>
      </w:r>
      <w:r w:rsidRPr="002440E8">
        <w:t>Некоммерческой организации Фонд развития Центра разработки и коммерциализации новых технологий.</w:t>
      </w:r>
    </w:p>
    <w:p w:rsidR="000C4A14" w:rsidRPr="002440E8" w:rsidRDefault="000C4A14" w:rsidP="000C4A14">
      <w:pPr>
        <w:jc w:val="both"/>
      </w:pPr>
    </w:p>
    <w:p w:rsidR="000C4A14" w:rsidRPr="002440E8" w:rsidRDefault="000C4A14" w:rsidP="000C4A14">
      <w:pPr>
        <w:jc w:val="both"/>
      </w:pPr>
      <w:proofErr w:type="gramStart"/>
      <w:r w:rsidRPr="002440E8">
        <w:t>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Процедуры закупки, Заявке которого присвоен второй номер, в том случае если Договор Бенефициаром на _____________________ с Победителем Процедуры закупки по той или иной причине не заключен, либо Единственным Участником</w:t>
      </w:r>
      <w:proofErr w:type="gramEnd"/>
      <w:r w:rsidRPr="002440E8">
        <w:t xml:space="preserve"> </w:t>
      </w:r>
      <w:proofErr w:type="gramStart"/>
      <w:r w:rsidRPr="002440E8">
        <w:t>Процедуры закупки, до-пущенным к участию в Процедуре закупки, либо Участником Процедуры закупки, подавшим единственную Заявку, если указанная единственная Заявка признана соответствующей требованиям Положения о закупках, Документации процедуры закупки, Извещения о проведении процедуры закупки  по заключению договора по итогам проведения указанной Процедуры закупки, предусмотрено предоставление Принципалом обеспечения Заявки в виде банковской гарантии.</w:t>
      </w:r>
      <w:proofErr w:type="gramEnd"/>
    </w:p>
    <w:p w:rsidR="000C4A14" w:rsidRPr="002440E8" w:rsidRDefault="000C4A14" w:rsidP="000C4A14">
      <w:pPr>
        <w:jc w:val="both"/>
      </w:pPr>
      <w:r w:rsidRPr="002440E8">
        <w:t xml:space="preserve"> </w:t>
      </w:r>
      <w:r w:rsidRPr="002440E8">
        <w:tab/>
        <w:t>В связи с этим Мы- Гарант ____________________________ (наименование кредитной организации)__ настоящим даем  безотзывное обязательство выплатить Бенефициару  (наименование Заказчика) по его первому требованию денежную сумму в размере ______________ (______________),  в течение 5 (пяти) рабочих дней после получения письменного требования Бенефициара о ее уплате в любом из следующих случаев:</w:t>
      </w:r>
    </w:p>
    <w:p w:rsidR="000C4A14" w:rsidRPr="002440E8" w:rsidRDefault="000C4A14" w:rsidP="000C4A14">
      <w:pPr>
        <w:jc w:val="both"/>
      </w:pPr>
    </w:p>
    <w:p w:rsidR="000C4A14" w:rsidRPr="002440E8" w:rsidRDefault="000C4A14" w:rsidP="000C4A14">
      <w:pPr>
        <w:jc w:val="both"/>
      </w:pPr>
      <w:r w:rsidRPr="002440E8">
        <w:lastRenderedPageBreak/>
        <w:t>а)</w:t>
      </w:r>
      <w:r w:rsidRPr="002440E8">
        <w:tab/>
        <w:t>уклонения Принципала</w:t>
      </w:r>
      <w:r>
        <w:t xml:space="preserve"> </w:t>
      </w:r>
      <w:r w:rsidRPr="00B07121">
        <w:t>(признания Бенефициаром Принципала уклонившимся)</w:t>
      </w:r>
      <w:r w:rsidRPr="002440E8">
        <w:t>, являющегося победителем Процедуры закупки, от заключения Договора на __________________________________________ с _________________________ (наименование Заказчика – бенефициара) по результатам Процедуры закупки; либо</w:t>
      </w:r>
    </w:p>
    <w:p w:rsidR="000C4A14" w:rsidRPr="002440E8" w:rsidRDefault="000C4A14" w:rsidP="000C4A14">
      <w:pPr>
        <w:jc w:val="both"/>
      </w:pPr>
      <w:r w:rsidRPr="002440E8">
        <w:t>б)</w:t>
      </w:r>
      <w:r w:rsidRPr="002440E8">
        <w:tab/>
        <w:t>уклонения Принципала</w:t>
      </w:r>
      <w:r>
        <w:t xml:space="preserve"> </w:t>
      </w:r>
      <w:r w:rsidRPr="00B07121">
        <w:t>(признания Бенефициаром Принципала уклонившимся)</w:t>
      </w:r>
      <w:r w:rsidRPr="002440E8">
        <w:t>, являющегося Участником Процедуры закупки, Заявке которого присвоен второй номер, от заключения Договора с Бенефициаром на _____________________________ по результатам Процедуры закупки в том случае, если Договор с Бенефициаром на ___________________ с Победителем Процедуры закупки по той или иной причине не заключен; либо</w:t>
      </w:r>
    </w:p>
    <w:p w:rsidR="000C4A14" w:rsidRPr="002440E8" w:rsidRDefault="000C4A14" w:rsidP="000C4A14">
      <w:pPr>
        <w:jc w:val="both"/>
      </w:pPr>
      <w:r w:rsidRPr="002440E8">
        <w:t>в)</w:t>
      </w:r>
      <w:r w:rsidRPr="002440E8">
        <w:tab/>
        <w:t>уклонения Принципала</w:t>
      </w:r>
      <w:r>
        <w:t xml:space="preserve"> </w:t>
      </w:r>
      <w:r w:rsidRPr="00F20710">
        <w:t>(признания Бенефициаром Принципала уклонившимся)</w:t>
      </w:r>
      <w:r w:rsidRPr="002440E8">
        <w:t>, являющегося Участником Процедуры закупки, подавшего единственную Заявку на участие в Процедуре закупки от заключения Договора с Бенефициаром на_____________________________________, если указанная единственная Заявка соответствует требованиям и условиям, предусмотренным Положением о закупках, Документацией Процедуры закупки, Извещением о проведении процедуры закупки; либо</w:t>
      </w:r>
    </w:p>
    <w:p w:rsidR="000C4A14" w:rsidRPr="002440E8" w:rsidRDefault="000C4A14" w:rsidP="000C4A14">
      <w:pPr>
        <w:jc w:val="both"/>
      </w:pPr>
      <w:r w:rsidRPr="002440E8">
        <w:t>г)</w:t>
      </w:r>
      <w:r w:rsidRPr="002440E8">
        <w:tab/>
        <w:t>уклонения Принципала</w:t>
      </w:r>
      <w:r>
        <w:t xml:space="preserve"> </w:t>
      </w:r>
      <w:r w:rsidRPr="00F20710">
        <w:t>(признания Бенефициаром Принципала уклонившимся)</w:t>
      </w:r>
      <w:r w:rsidRPr="002440E8">
        <w:t>, являющегося Единственным Участником Процедуры закупки, допущенным к участию в Процедуре закупки от заключения Договора с Бенефициаром на _____________________________ с _____________________________ (наименование Заказчика Бенефициара)  по результатам Процедуры закупки.</w:t>
      </w:r>
    </w:p>
    <w:p w:rsidR="000C4A14" w:rsidRPr="002440E8" w:rsidRDefault="000C4A14" w:rsidP="000C4A14">
      <w:pPr>
        <w:jc w:val="both"/>
      </w:pPr>
      <w:r w:rsidRPr="002440E8">
        <w:t>Письменное требование Бенефициара должно содержать указание на нарушение Принципалом основного обязательства по заключению Договора с Бенефициаром на ______________________________________, в обеспечение которого выдана гарантия.</w:t>
      </w:r>
    </w:p>
    <w:p w:rsidR="000C4A14" w:rsidRPr="002440E8" w:rsidRDefault="000C4A14" w:rsidP="000C4A14">
      <w:pPr>
        <w:jc w:val="both"/>
      </w:pPr>
    </w:p>
    <w:p w:rsidR="000C4A14" w:rsidRPr="002440E8" w:rsidRDefault="000C4A14" w:rsidP="000C4A14">
      <w:pPr>
        <w:jc w:val="both"/>
      </w:pPr>
      <w:r w:rsidRPr="002440E8">
        <w:t>Данная гарантия  вступает в силу со дня выдачи.</w:t>
      </w:r>
    </w:p>
    <w:p w:rsidR="000C4A14" w:rsidRPr="002440E8" w:rsidRDefault="000C4A14" w:rsidP="000C4A14">
      <w:pPr>
        <w:jc w:val="both"/>
      </w:pPr>
      <w:r w:rsidRPr="002440E8">
        <w:t xml:space="preserve"> Данная гарантия действует до «___» ___________ .</w:t>
      </w:r>
    </w:p>
    <w:p w:rsidR="000C4A14" w:rsidRPr="002440E8" w:rsidRDefault="000C4A14" w:rsidP="000C4A14">
      <w:pPr>
        <w:jc w:val="both"/>
      </w:pPr>
      <w:r w:rsidRPr="002440E8">
        <w:t>Все права и обязанности, возникающие в связи с настоящей гарантией, регулируются законодательством Российской Федерации.</w:t>
      </w:r>
    </w:p>
    <w:p w:rsidR="000C4A14" w:rsidRPr="002440E8" w:rsidRDefault="000C4A14" w:rsidP="000C4A14">
      <w:pPr>
        <w:jc w:val="both"/>
      </w:pPr>
    </w:p>
    <w:p w:rsidR="000C4A14" w:rsidRPr="002440E8" w:rsidRDefault="000C4A14" w:rsidP="000C4A14">
      <w:pPr>
        <w:jc w:val="both"/>
      </w:pPr>
      <w:r w:rsidRPr="002440E8">
        <w:t xml:space="preserve">«БАНК» ___                                                                           </w:t>
      </w:r>
    </w:p>
    <w:p w:rsidR="000C4A14" w:rsidRPr="002440E8" w:rsidRDefault="000C4A14" w:rsidP="000C4A14">
      <w:pPr>
        <w:jc w:val="both"/>
      </w:pPr>
    </w:p>
    <w:p w:rsidR="000C4A14" w:rsidRPr="002440E8" w:rsidRDefault="000C4A14" w:rsidP="000C4A14">
      <w:pPr>
        <w:jc w:val="both"/>
      </w:pPr>
      <w:r w:rsidRPr="002440E8">
        <w:t xml:space="preserve">Руководитель                                           ______________                </w:t>
      </w:r>
    </w:p>
    <w:p w:rsidR="000C4A14" w:rsidRPr="002440E8" w:rsidRDefault="000C4A14" w:rsidP="000C4A14">
      <w:pPr>
        <w:jc w:val="both"/>
      </w:pPr>
    </w:p>
    <w:p w:rsidR="000C4A14" w:rsidRPr="002440E8" w:rsidRDefault="000C4A14" w:rsidP="000C4A14">
      <w:pPr>
        <w:jc w:val="both"/>
      </w:pPr>
      <w:r w:rsidRPr="002440E8">
        <w:t xml:space="preserve">Главный  бухгалтер                             ______________          </w:t>
      </w:r>
    </w:p>
    <w:p w:rsidR="000C4A14" w:rsidRPr="002440E8" w:rsidRDefault="000C4A14" w:rsidP="000C4A14"/>
    <w:p w:rsidR="000C4A14" w:rsidRPr="002440E8" w:rsidRDefault="000C4A14" w:rsidP="000C4A14">
      <w:r w:rsidRPr="002440E8">
        <w:t xml:space="preserve">                                                                                              М.П.</w:t>
      </w:r>
      <w:r w:rsidRPr="002440E8">
        <w:br w:type="page"/>
      </w:r>
    </w:p>
    <w:p w:rsidR="000C4A14" w:rsidRPr="004039E6" w:rsidRDefault="000C4A14" w:rsidP="007B1D12">
      <w:pPr>
        <w:pStyle w:val="4"/>
        <w:numPr>
          <w:ilvl w:val="1"/>
          <w:numId w:val="17"/>
        </w:numPr>
        <w:spacing w:after="0"/>
        <w:rPr>
          <w:rFonts w:ascii="Times New Roman" w:hAnsi="Times New Roman"/>
          <w:sz w:val="24"/>
          <w:szCs w:val="24"/>
        </w:rPr>
      </w:pPr>
      <w:bookmarkStart w:id="100" w:name="_Toc444163392"/>
      <w:r w:rsidRPr="004039E6">
        <w:rPr>
          <w:rFonts w:ascii="Times New Roman" w:hAnsi="Times New Roman"/>
          <w:sz w:val="24"/>
          <w:szCs w:val="24"/>
        </w:rPr>
        <w:lastRenderedPageBreak/>
        <w:t>ФОРМА Заявлени</w:t>
      </w:r>
      <w:r w:rsidR="004039E6">
        <w:rPr>
          <w:rFonts w:ascii="Times New Roman" w:hAnsi="Times New Roman"/>
          <w:sz w:val="24"/>
          <w:szCs w:val="24"/>
        </w:rPr>
        <w:t>я</w:t>
      </w:r>
      <w:r w:rsidRPr="004039E6">
        <w:rPr>
          <w:rFonts w:ascii="Times New Roman" w:hAnsi="Times New Roman"/>
          <w:sz w:val="24"/>
          <w:szCs w:val="24"/>
        </w:rPr>
        <w:t xml:space="preserve"> о безусловном согласии с условиями договора</w:t>
      </w:r>
      <w:bookmarkEnd w:id="100"/>
    </w:p>
    <w:p w:rsidR="000C4A14" w:rsidRPr="00F36F14" w:rsidRDefault="000C4A14" w:rsidP="000C4A14">
      <w:pPr>
        <w:keepNext/>
        <w:spacing w:before="100"/>
        <w:rPr>
          <w:b/>
          <w:caps/>
        </w:rPr>
      </w:pPr>
    </w:p>
    <w:p w:rsidR="000C4A14" w:rsidRPr="00F36F14" w:rsidRDefault="000C4A14" w:rsidP="000C4A14">
      <w:pPr>
        <w:keepNext/>
        <w:spacing w:before="100"/>
      </w:pPr>
      <w:r w:rsidRPr="00F36F14">
        <w:t>Настоящим, ___________________________________________________________________</w:t>
      </w:r>
    </w:p>
    <w:p w:rsidR="000C4A14" w:rsidRPr="00A61A0F" w:rsidRDefault="000C4A14" w:rsidP="000C4A14">
      <w:pPr>
        <w:keepNext/>
        <w:jc w:val="center"/>
        <w:rPr>
          <w:i/>
          <w:color w:val="FF0000"/>
          <w:sz w:val="18"/>
          <w:szCs w:val="18"/>
        </w:rPr>
      </w:pPr>
      <w:r w:rsidRPr="00A61A0F">
        <w:rPr>
          <w:i/>
          <w:color w:val="FF0000"/>
          <w:sz w:val="18"/>
          <w:szCs w:val="18"/>
        </w:rPr>
        <w:t>(Наименование Участника Процедуры закупки)</w:t>
      </w:r>
    </w:p>
    <w:p w:rsidR="000C4A14" w:rsidRPr="00CA6971" w:rsidRDefault="000C4A14" w:rsidP="000C4A14">
      <w:pPr>
        <w:keepNext/>
        <w:spacing w:before="100"/>
        <w:jc w:val="both"/>
      </w:pPr>
      <w:proofErr w:type="gramStart"/>
      <w:r w:rsidRPr="00F36F14">
        <w:t>в лице Генерального Директора __________________, действующего на основании Устава, уведомляет, что ознакомлен со всеми</w:t>
      </w:r>
      <w:r>
        <w:t xml:space="preserve"> условиями Положения о закупках</w:t>
      </w:r>
      <w:r w:rsidRPr="00F36F14">
        <w:t xml:space="preserve">, Документации Процедуры закупки – </w:t>
      </w:r>
      <w:r w:rsidR="00B11A3F">
        <w:t xml:space="preserve">Открытый </w:t>
      </w:r>
      <w:r w:rsidR="00B11A3F" w:rsidRPr="00D753BB">
        <w:t xml:space="preserve">запрос предложений на право заключения договора </w:t>
      </w:r>
      <w:r w:rsidR="002B7944">
        <w:t>возмездного</w:t>
      </w:r>
      <w:r w:rsidR="002B7944" w:rsidRPr="00D753BB">
        <w:t xml:space="preserve"> </w:t>
      </w:r>
      <w:r w:rsidR="002B7944">
        <w:t>о</w:t>
      </w:r>
      <w:r w:rsidR="002B7944" w:rsidRPr="007B7D4A">
        <w:t xml:space="preserve">казание услуг  по вывозу мусора (отходов) собранного селективным методом от объектов на территории кварталов 9, 10, 11 инновационного центра </w:t>
      </w:r>
      <w:r w:rsidR="002B7944">
        <w:t>«</w:t>
      </w:r>
      <w:proofErr w:type="spellStart"/>
      <w:r w:rsidR="002B7944">
        <w:t>Сколково</w:t>
      </w:r>
      <w:proofErr w:type="spellEnd"/>
      <w:r w:rsidR="002B7944">
        <w:t>»</w:t>
      </w:r>
      <w:r w:rsidR="00B11A3F">
        <w:t xml:space="preserve"> (Извещение №16-</w:t>
      </w:r>
      <w:r w:rsidR="00B11A3F" w:rsidRPr="00FE0558">
        <w:t>50204/</w:t>
      </w:r>
      <w:r w:rsidR="00FE0558" w:rsidRPr="00FE0558">
        <w:t>115</w:t>
      </w:r>
      <w:r w:rsidR="00B11A3F">
        <w:t xml:space="preserve"> на сайте </w:t>
      </w:r>
      <w:hyperlink r:id="rId16" w:history="1">
        <w:r w:rsidR="00B11A3F" w:rsidRPr="006E7683">
          <w:rPr>
            <w:rStyle w:val="aff7"/>
            <w:lang w:val="en-US"/>
          </w:rPr>
          <w:t>www</w:t>
        </w:r>
        <w:r w:rsidR="00B11A3F" w:rsidRPr="006E7683">
          <w:rPr>
            <w:rStyle w:val="aff7"/>
          </w:rPr>
          <w:t>.</w:t>
        </w:r>
        <w:proofErr w:type="spellStart"/>
        <w:r w:rsidR="00B11A3F" w:rsidRPr="006E7683">
          <w:rPr>
            <w:rStyle w:val="aff7"/>
            <w:lang w:val="en-US"/>
          </w:rPr>
          <w:t>sk</w:t>
        </w:r>
        <w:proofErr w:type="spellEnd"/>
        <w:r w:rsidR="00B11A3F" w:rsidRPr="006E7683">
          <w:rPr>
            <w:rStyle w:val="aff7"/>
          </w:rPr>
          <w:t>.</w:t>
        </w:r>
        <w:proofErr w:type="spellStart"/>
        <w:r w:rsidR="00B11A3F" w:rsidRPr="006E7683">
          <w:rPr>
            <w:rStyle w:val="aff7"/>
            <w:lang w:val="en-US"/>
          </w:rPr>
          <w:t>ru</w:t>
        </w:r>
        <w:proofErr w:type="spellEnd"/>
      </w:hyperlink>
      <w:r w:rsidR="00B11A3F">
        <w:t>)</w:t>
      </w:r>
      <w:r w:rsidRPr="00F36F14">
        <w:t xml:space="preserve"> и подтверждает свое полное</w:t>
      </w:r>
      <w:proofErr w:type="gramEnd"/>
      <w:r w:rsidRPr="00F36F14">
        <w:t xml:space="preserve"> </w:t>
      </w:r>
      <w:proofErr w:type="gramStart"/>
      <w:r w:rsidRPr="00F36F14">
        <w:t>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t xml:space="preserve">в </w:t>
      </w:r>
      <w:r w:rsidRPr="00F36F14">
        <w:t xml:space="preserve">случае победы в </w:t>
      </w:r>
      <w:r>
        <w:t>Процедуре закупки</w:t>
      </w:r>
      <w:r w:rsidRPr="00F36F14">
        <w:t>, в случае если Заявке прис</w:t>
      </w:r>
      <w:r>
        <w:t>воен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t>, а так же в случае если Процедура закупки признана не состоявшейся и Заказчику</w:t>
      </w:r>
      <w:proofErr w:type="gramEnd"/>
      <w:r>
        <w:t xml:space="preserve"> рекомендовано заключить договор с единственным Участником</w:t>
      </w:r>
      <w:r w:rsidRPr="00F36F14">
        <w:t>.</w:t>
      </w:r>
    </w:p>
    <w:p w:rsidR="000C4A14" w:rsidRPr="00F36F14" w:rsidRDefault="000C4A14" w:rsidP="000C4A14">
      <w:pPr>
        <w:rPr>
          <w:b/>
        </w:rPr>
      </w:pPr>
    </w:p>
    <w:p w:rsidR="000C4A14" w:rsidRPr="00F36F14" w:rsidRDefault="000C4A14" w:rsidP="000C4A14">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0C4A14" w:rsidRPr="00F36F14" w:rsidRDefault="000C4A14" w:rsidP="000C4A14">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0C4A14" w:rsidRPr="00F36F14" w:rsidRDefault="000C4A14" w:rsidP="000C4A14">
      <w:pPr>
        <w:keepNext/>
        <w:spacing w:before="100" w:after="100"/>
        <w:jc w:val="both"/>
      </w:pPr>
      <w:r w:rsidRPr="00F36F14">
        <w:t>М.П.</w:t>
      </w:r>
    </w:p>
    <w:p w:rsidR="000C4A14" w:rsidRDefault="000C4A14" w:rsidP="000C4A14">
      <w:pPr>
        <w:keepNext/>
        <w:spacing w:before="100" w:after="100"/>
        <w:jc w:val="both"/>
      </w:pPr>
    </w:p>
    <w:p w:rsidR="000C4A14" w:rsidRPr="00F36F14" w:rsidRDefault="000C4A14" w:rsidP="000C4A14">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0C4A14" w:rsidRDefault="000C4A14" w:rsidP="000C4A14">
      <w:r w:rsidRPr="00F36F14">
        <w:rPr>
          <w:i/>
        </w:rPr>
        <w:t xml:space="preserve"> </w:t>
      </w:r>
      <w:r w:rsidRPr="00F36F14">
        <w:rPr>
          <w:i/>
        </w:rPr>
        <w:tab/>
      </w:r>
      <w:r w:rsidRPr="00F36F14">
        <w:rPr>
          <w:i/>
        </w:rPr>
        <w:tab/>
      </w:r>
      <w:r w:rsidRPr="00F36F14">
        <w:rPr>
          <w:i/>
        </w:rPr>
        <w:tab/>
      </w:r>
      <w:r>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rsidR="000C4A14" w:rsidRPr="004039E6" w:rsidRDefault="000C4A14" w:rsidP="007B1D12">
      <w:pPr>
        <w:pStyle w:val="4"/>
        <w:numPr>
          <w:ilvl w:val="1"/>
          <w:numId w:val="17"/>
        </w:numPr>
        <w:spacing w:after="0"/>
        <w:rPr>
          <w:rFonts w:ascii="Times New Roman" w:hAnsi="Times New Roman"/>
          <w:sz w:val="24"/>
          <w:szCs w:val="24"/>
        </w:rPr>
      </w:pPr>
      <w:bookmarkStart w:id="101" w:name="_Toc444163393"/>
      <w:r w:rsidRPr="004039E6">
        <w:rPr>
          <w:rFonts w:ascii="Times New Roman" w:hAnsi="Times New Roman"/>
          <w:sz w:val="24"/>
          <w:szCs w:val="24"/>
        </w:rPr>
        <w:lastRenderedPageBreak/>
        <w:t>ФОРМА обязательства о неразглашении информации третьим лицам</w:t>
      </w:r>
      <w:bookmarkEnd w:id="101"/>
    </w:p>
    <w:p w:rsidR="000C4A14" w:rsidRPr="004C27C3" w:rsidRDefault="00633A84" w:rsidP="000C4A14">
      <w:pPr>
        <w:rPr>
          <w:b/>
        </w:rPr>
      </w:pPr>
      <w:r>
        <w:rPr>
          <w:b/>
          <w:color w:val="FF0000"/>
        </w:rPr>
        <w:t>НЕ</w:t>
      </w:r>
      <w:r w:rsidR="000C4A14">
        <w:rPr>
          <w:b/>
          <w:color w:val="FF0000"/>
        </w:rPr>
        <w:t xml:space="preserve"> ПРИМЕНИМО</w:t>
      </w:r>
    </w:p>
    <w:p w:rsidR="000C4A14" w:rsidRPr="004C27C3" w:rsidRDefault="000C4A14" w:rsidP="000C4A14">
      <w:pPr>
        <w:rPr>
          <w:b/>
        </w:rPr>
      </w:pPr>
    </w:p>
    <w:p w:rsidR="000C4A14" w:rsidRPr="00F36F14" w:rsidRDefault="000C4A14" w:rsidP="000C4A14">
      <w:pPr>
        <w:keepNext/>
        <w:spacing w:before="100" w:after="100"/>
        <w:rPr>
          <w:b/>
        </w:rPr>
      </w:pPr>
    </w:p>
    <w:p w:rsidR="000C4A14" w:rsidRPr="00F36F14" w:rsidRDefault="000C4A14" w:rsidP="000C4A14">
      <w:pPr>
        <w:keepNext/>
        <w:spacing w:before="100" w:after="100"/>
        <w:jc w:val="both"/>
      </w:pPr>
      <w:r w:rsidRPr="00F36F14">
        <w:t>На бланке организации</w:t>
      </w:r>
    </w:p>
    <w:p w:rsidR="000C4A14" w:rsidRPr="00F36F14" w:rsidRDefault="000C4A14" w:rsidP="000C4A14">
      <w:pPr>
        <w:keepNext/>
        <w:spacing w:before="100" w:after="100"/>
        <w:rPr>
          <w:b/>
          <w:caps/>
        </w:rPr>
      </w:pPr>
      <w:r w:rsidRPr="00F36F14">
        <w:t>Дата</w:t>
      </w:r>
    </w:p>
    <w:p w:rsidR="000C4A14" w:rsidRPr="00F36F14" w:rsidRDefault="000C4A14" w:rsidP="000C4A14">
      <w:pPr>
        <w:keepNext/>
        <w:spacing w:before="100" w:after="100"/>
        <w:jc w:val="center"/>
        <w:rPr>
          <w:b/>
          <w:caps/>
        </w:rPr>
      </w:pPr>
    </w:p>
    <w:p w:rsidR="000C4A14" w:rsidRPr="00F36F14" w:rsidRDefault="000C4A14" w:rsidP="000C4A14">
      <w:pPr>
        <w:keepNext/>
        <w:spacing w:before="100" w:after="100"/>
        <w:jc w:val="center"/>
        <w:rPr>
          <w:b/>
        </w:rPr>
      </w:pPr>
      <w:r w:rsidRPr="00F36F14">
        <w:rPr>
          <w:b/>
          <w:caps/>
        </w:rPr>
        <w:t>обязательство о неразглашении информации третьим лицам</w:t>
      </w:r>
    </w:p>
    <w:p w:rsidR="000C4A14" w:rsidRPr="00F36F14" w:rsidRDefault="000C4A14" w:rsidP="000C4A14">
      <w:pPr>
        <w:keepNext/>
        <w:spacing w:before="120" w:after="120"/>
        <w:rPr>
          <w:b/>
          <w:bCs/>
          <w:snapToGrid w:val="0"/>
        </w:rPr>
      </w:pPr>
    </w:p>
    <w:p w:rsidR="000C4A14" w:rsidRPr="00F36F14" w:rsidRDefault="000C4A14" w:rsidP="000C4A14">
      <w:pPr>
        <w:keepNext/>
        <w:spacing w:before="120" w:after="120"/>
        <w:jc w:val="both"/>
        <w:rPr>
          <w:snapToGrid w:val="0"/>
        </w:rPr>
      </w:pPr>
      <w:r w:rsidRPr="00F36F14">
        <w:rPr>
          <w:b/>
          <w:bCs/>
          <w:snapToGrid w:val="0"/>
        </w:rPr>
        <w:t>_______________________________________________________________________</w:t>
      </w:r>
    </w:p>
    <w:p w:rsidR="000C4A14" w:rsidRPr="00F36F14" w:rsidRDefault="000C4A14" w:rsidP="000C4A14">
      <w:pPr>
        <w:keepNext/>
        <w:tabs>
          <w:tab w:val="left" w:pos="540"/>
          <w:tab w:val="left" w:pos="993"/>
        </w:tabs>
        <w:spacing w:before="120" w:after="120" w:line="276" w:lineRule="auto"/>
        <w:jc w:val="both"/>
      </w:pPr>
      <w:proofErr w:type="gramStart"/>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w:t>
      </w:r>
      <w:r w:rsidR="00FF2FF2">
        <w:t>(</w:t>
      </w:r>
      <w:r w:rsidR="00FF2FF2" w:rsidRPr="00FF2FF2">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Pr="00F36F14">
        <w:t xml:space="preserve"> </w:t>
      </w:r>
      <w:r w:rsidRPr="00F36F14">
        <w:rPr>
          <w:snapToGrid w:val="0"/>
        </w:rPr>
        <w:t xml:space="preserve">и </w:t>
      </w:r>
      <w:r w:rsidRPr="00F36F14">
        <w:t>Организатором Процедуры закупки (</w:t>
      </w:r>
      <w:r w:rsidR="00FF2FF2" w:rsidRPr="00FF2FF2">
        <w:t>Общество с ограниченной ответственностью «Объединенная дирекция по управлению активами и сервисами Центра</w:t>
      </w:r>
      <w:proofErr w:type="gramEnd"/>
      <w:r w:rsidR="00FF2FF2" w:rsidRPr="00FF2FF2">
        <w:t xml:space="preserve"> разработки и коммерциализации новых технологий (ин</w:t>
      </w:r>
      <w:r w:rsidR="00FF2FF2">
        <w:t>новационного Центра «Сколково»</w:t>
      </w:r>
      <w:r w:rsidRPr="00F36F14">
        <w:t>).</w:t>
      </w:r>
    </w:p>
    <w:p w:rsidR="000C4A14" w:rsidRPr="00F36F14" w:rsidRDefault="000C4A14" w:rsidP="000C4A14">
      <w:pPr>
        <w:keepNext/>
        <w:autoSpaceDE w:val="0"/>
        <w:autoSpaceDN w:val="0"/>
        <w:adjustRightInd w:val="0"/>
        <w:jc w:val="both"/>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rsidR="000C4A14" w:rsidRPr="00F36F14" w:rsidRDefault="000C4A14" w:rsidP="000C4A14">
      <w:pPr>
        <w:keepNext/>
        <w:autoSpaceDE w:val="0"/>
        <w:autoSpaceDN w:val="0"/>
        <w:adjustRightInd w:val="0"/>
        <w:jc w:val="both"/>
      </w:pPr>
    </w:p>
    <w:p w:rsidR="000C4A14" w:rsidRPr="00D1263F" w:rsidRDefault="000C4A14" w:rsidP="000C4A14">
      <w:pPr>
        <w:keepNext/>
        <w:autoSpaceDE w:val="0"/>
        <w:autoSpaceDN w:val="0"/>
        <w:adjustRightInd w:val="0"/>
        <w:jc w:val="both"/>
        <w:rPr>
          <w:snapToGrid w:val="0"/>
        </w:rPr>
      </w:pPr>
      <w:r w:rsidRPr="00D1263F">
        <w:rPr>
          <w:snapToGrid w:val="0"/>
        </w:rPr>
        <w:t xml:space="preserve">Нарушение настоящего обязательства влечет за собой </w:t>
      </w:r>
      <w:hyperlink r:id="rId17" w:history="1">
        <w:r w:rsidRPr="00D1263F">
          <w:rPr>
            <w:snapToGrid w:val="0"/>
          </w:rPr>
          <w:t>гражданско-правовую,</w:t>
        </w:r>
      </w:hyperlink>
      <w:r w:rsidRPr="00D1263F">
        <w:rPr>
          <w:snapToGrid w:val="0"/>
        </w:rPr>
        <w:t xml:space="preserve"> </w:t>
      </w:r>
      <w:hyperlink r:id="rId18" w:history="1">
        <w:r w:rsidRPr="00D1263F">
          <w:rPr>
            <w:snapToGrid w:val="0"/>
          </w:rPr>
          <w:t>административную</w:t>
        </w:r>
      </w:hyperlink>
      <w:r w:rsidRPr="00D1263F">
        <w:rPr>
          <w:snapToGrid w:val="0"/>
        </w:rPr>
        <w:t xml:space="preserve"> или </w:t>
      </w:r>
      <w:hyperlink r:id="rId19" w:history="1">
        <w:r w:rsidRPr="00D1263F">
          <w:rPr>
            <w:snapToGrid w:val="0"/>
          </w:rPr>
          <w:t>уголовную</w:t>
        </w:r>
      </w:hyperlink>
      <w:r w:rsidRPr="00D1263F">
        <w:rPr>
          <w:snapToGrid w:val="0"/>
        </w:rPr>
        <w:t xml:space="preserve"> ответственность в соответствии с законодательством Российской Федерации.</w:t>
      </w:r>
    </w:p>
    <w:p w:rsidR="000C4A14" w:rsidRPr="00F36F14" w:rsidRDefault="000C4A14" w:rsidP="000C4A14">
      <w:pPr>
        <w:keepNext/>
        <w:autoSpaceDE w:val="0"/>
        <w:autoSpaceDN w:val="0"/>
        <w:adjustRightInd w:val="0"/>
        <w:jc w:val="both"/>
      </w:pPr>
    </w:p>
    <w:p w:rsidR="000C4A14" w:rsidRPr="00F36F14" w:rsidRDefault="000C4A14" w:rsidP="000C4A14">
      <w:pPr>
        <w:keepNext/>
        <w:autoSpaceDE w:val="0"/>
        <w:autoSpaceDN w:val="0"/>
        <w:adjustRightInd w:val="0"/>
        <w:jc w:val="both"/>
      </w:pPr>
      <w:r w:rsidRPr="00F36F14">
        <w:t xml:space="preserve">Обязательство действует 5 (пять) лет </w:t>
      </w:r>
      <w:proofErr w:type="gramStart"/>
      <w:r w:rsidRPr="00F36F14">
        <w:t>с даты подписания</w:t>
      </w:r>
      <w:proofErr w:type="gramEnd"/>
      <w:r w:rsidRPr="00F36F14">
        <w:t xml:space="preserve"> </w:t>
      </w:r>
      <w:r w:rsidRPr="00F36F14">
        <w:rPr>
          <w:snapToGrid w:val="0"/>
        </w:rPr>
        <w:t xml:space="preserve">Участником </w:t>
      </w:r>
      <w:r w:rsidRPr="00F36F14">
        <w:t>Процедуры закупки настоящего документа.</w:t>
      </w:r>
    </w:p>
    <w:p w:rsidR="000C4A14" w:rsidRPr="00F36F14" w:rsidRDefault="000C4A14" w:rsidP="000C4A14">
      <w:pPr>
        <w:keepNext/>
        <w:spacing w:before="100" w:after="100"/>
        <w:rPr>
          <w:b/>
        </w:rPr>
      </w:pPr>
    </w:p>
    <w:p w:rsidR="000C4A14" w:rsidRPr="00F36F14" w:rsidRDefault="000C4A14" w:rsidP="000C4A14">
      <w:pPr>
        <w:keepNext/>
        <w:spacing w:before="100" w:after="100"/>
      </w:pPr>
    </w:p>
    <w:p w:rsidR="000C4A14" w:rsidRPr="00F36F14" w:rsidRDefault="000C4A14" w:rsidP="000C4A14">
      <w:pPr>
        <w:keepNext/>
        <w:spacing w:before="100" w:after="100"/>
        <w:jc w:val="both"/>
      </w:pPr>
      <w:r w:rsidRPr="00F36F14">
        <w:t xml:space="preserve">Руководитель организации ________________________ </w:t>
      </w:r>
      <w:r w:rsidRPr="00F36F14">
        <w:tab/>
      </w:r>
      <w:r w:rsidRPr="00F36F14">
        <w:tab/>
        <w:t>(___________________)</w:t>
      </w:r>
    </w:p>
    <w:p w:rsidR="000C4A14" w:rsidRPr="00F36F14" w:rsidRDefault="000C4A14" w:rsidP="000C4A14">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0C4A14" w:rsidRPr="00F36F14" w:rsidRDefault="000C4A14" w:rsidP="000C4A14">
      <w:pPr>
        <w:keepNext/>
        <w:spacing w:before="100" w:after="100"/>
        <w:jc w:val="both"/>
      </w:pPr>
      <w:r w:rsidRPr="00F36F14">
        <w:t>М.П.</w:t>
      </w:r>
    </w:p>
    <w:p w:rsidR="000C4A14" w:rsidRPr="00F36F14" w:rsidRDefault="000C4A14" w:rsidP="000C4A14">
      <w:pPr>
        <w:keepNext/>
        <w:spacing w:before="100" w:after="100"/>
        <w:jc w:val="both"/>
      </w:pPr>
      <w:r w:rsidRPr="00F36F14">
        <w:t xml:space="preserve">Главный бухгалтер _______________________________ </w:t>
      </w:r>
      <w:r w:rsidRPr="00F36F14">
        <w:tab/>
      </w:r>
      <w:r w:rsidRPr="00F36F14">
        <w:tab/>
        <w:t>(___________________)</w:t>
      </w:r>
    </w:p>
    <w:p w:rsidR="000C4A14" w:rsidRPr="00F36F14" w:rsidRDefault="000C4A14" w:rsidP="000C4A14">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0C4A14" w:rsidRDefault="000C4A14" w:rsidP="000C4A14"/>
    <w:p w:rsidR="000C4A14" w:rsidRDefault="000C4A14" w:rsidP="000C4A14">
      <w:r>
        <w:br w:type="page"/>
      </w:r>
    </w:p>
    <w:p w:rsidR="000C4A14" w:rsidRPr="004039E6" w:rsidRDefault="000C4A14" w:rsidP="007B1D12">
      <w:pPr>
        <w:pStyle w:val="10"/>
        <w:numPr>
          <w:ilvl w:val="0"/>
          <w:numId w:val="17"/>
        </w:numPr>
        <w:tabs>
          <w:tab w:val="left" w:pos="0"/>
        </w:tabs>
        <w:spacing w:after="240"/>
        <w:jc w:val="both"/>
        <w:rPr>
          <w:rFonts w:ascii="Times New Roman" w:hAnsi="Times New Roman" w:cs="Times New Roman"/>
          <w:sz w:val="24"/>
          <w:szCs w:val="24"/>
        </w:rPr>
      </w:pPr>
      <w:bookmarkStart w:id="102" w:name="_Toc403472600"/>
      <w:bookmarkStart w:id="103" w:name="_Toc441144967"/>
      <w:bookmarkStart w:id="104" w:name="_Toc444163394"/>
      <w:bookmarkStart w:id="105" w:name="_Toc403472599"/>
      <w:r w:rsidRPr="004039E6">
        <w:rPr>
          <w:rFonts w:ascii="Times New Roman" w:hAnsi="Times New Roman" w:cs="Times New Roman"/>
          <w:sz w:val="24"/>
          <w:szCs w:val="24"/>
        </w:rPr>
        <w:lastRenderedPageBreak/>
        <w:t>ТЕХНИЧЕСКАЯ ЧАСТЬ</w:t>
      </w:r>
      <w:bookmarkEnd w:id="102"/>
      <w:bookmarkEnd w:id="103"/>
      <w:bookmarkEnd w:id="104"/>
    </w:p>
    <w:p w:rsidR="000C4A14" w:rsidRDefault="000C4A14" w:rsidP="000C4A14">
      <w:pPr>
        <w:tabs>
          <w:tab w:val="left" w:pos="1134"/>
        </w:tabs>
        <w:jc w:val="both"/>
        <w:rPr>
          <w:b/>
        </w:rPr>
      </w:pPr>
    </w:p>
    <w:p w:rsidR="000C4A14" w:rsidRPr="00582CB4" w:rsidRDefault="000C4A14" w:rsidP="000C4A14">
      <w:pPr>
        <w:tabs>
          <w:tab w:val="left" w:pos="1134"/>
        </w:tabs>
        <w:jc w:val="both"/>
        <w:rPr>
          <w:b/>
        </w:rPr>
      </w:pPr>
      <w:r>
        <w:rPr>
          <w:b/>
        </w:rPr>
        <w:t xml:space="preserve">Техническое задание </w:t>
      </w:r>
      <w:r w:rsidR="002B7944">
        <w:t>представлено в Приложении 1 и является неотъемлемой частью настоящей Документации.</w:t>
      </w:r>
    </w:p>
    <w:p w:rsidR="000C4A14" w:rsidRDefault="000C4A14" w:rsidP="000C4A14">
      <w:pPr>
        <w:rPr>
          <w:b/>
          <w:bCs/>
          <w:caps/>
          <w:szCs w:val="28"/>
        </w:rPr>
      </w:pPr>
      <w:r>
        <w:rPr>
          <w:caps/>
        </w:rPr>
        <w:br w:type="page"/>
      </w:r>
    </w:p>
    <w:p w:rsidR="000C4A14" w:rsidRPr="004039E6" w:rsidRDefault="000C4A14" w:rsidP="007B1D12">
      <w:pPr>
        <w:pStyle w:val="10"/>
        <w:numPr>
          <w:ilvl w:val="0"/>
          <w:numId w:val="17"/>
        </w:numPr>
        <w:tabs>
          <w:tab w:val="left" w:pos="0"/>
        </w:tabs>
        <w:spacing w:after="240"/>
        <w:jc w:val="both"/>
        <w:rPr>
          <w:rFonts w:ascii="Times New Roman" w:hAnsi="Times New Roman" w:cs="Times New Roman"/>
          <w:sz w:val="24"/>
          <w:szCs w:val="24"/>
        </w:rPr>
      </w:pPr>
      <w:bookmarkStart w:id="106" w:name="_Toc441144968"/>
      <w:bookmarkStart w:id="107" w:name="_Toc444163395"/>
      <w:r w:rsidRPr="004039E6">
        <w:rPr>
          <w:rFonts w:ascii="Times New Roman" w:hAnsi="Times New Roman" w:cs="Times New Roman"/>
          <w:sz w:val="24"/>
          <w:szCs w:val="24"/>
        </w:rPr>
        <w:lastRenderedPageBreak/>
        <w:t>ПРОЕКТ ДОГОВОРА ИЛИ УСЛОВИЯ, НА КОТОРЫХ ДОГОВОР ДОЛЖЕН БЫТЬ ЗАКЛЮЧЕН</w:t>
      </w:r>
      <w:bookmarkEnd w:id="105"/>
      <w:bookmarkEnd w:id="106"/>
      <w:bookmarkEnd w:id="107"/>
    </w:p>
    <w:p w:rsidR="000C4A14" w:rsidRDefault="000C4A14" w:rsidP="000C4A14">
      <w:pPr>
        <w:rPr>
          <w:b/>
        </w:rPr>
      </w:pPr>
    </w:p>
    <w:p w:rsidR="000C4A14" w:rsidRDefault="000C4A14" w:rsidP="000C4A14">
      <w:r w:rsidRPr="009D0B60">
        <w:rPr>
          <w:b/>
        </w:rPr>
        <w:t>Проект Договора</w:t>
      </w:r>
      <w:r>
        <w:t xml:space="preserve"> представлен в Приложении 2</w:t>
      </w:r>
      <w:r w:rsidR="002B7944">
        <w:t xml:space="preserve"> и является неотъемлемой частью настоящей Документации</w:t>
      </w:r>
      <w:r w:rsidRPr="003C2104">
        <w:t>.</w:t>
      </w:r>
      <w:bookmarkEnd w:id="99"/>
    </w:p>
    <w:p w:rsidR="000C4A14" w:rsidRDefault="000C4A14" w:rsidP="000C4A14">
      <w:pPr>
        <w:rPr>
          <w:color w:val="000000"/>
        </w:rPr>
      </w:pPr>
    </w:p>
    <w:p w:rsidR="004039E6" w:rsidRPr="00AA745B" w:rsidRDefault="004039E6" w:rsidP="004039E6">
      <w:r>
        <w:rPr>
          <w:color w:val="000000"/>
        </w:rPr>
        <w:t>Заказчик оставляет за собой право вносить изменения и дополнения в проект Договора.</w:t>
      </w:r>
    </w:p>
    <w:p w:rsidR="000508DD" w:rsidRDefault="000508DD" w:rsidP="00720E89">
      <w:pPr>
        <w:tabs>
          <w:tab w:val="left" w:pos="142"/>
          <w:tab w:val="left" w:pos="284"/>
        </w:tabs>
        <w:ind w:left="709" w:right="40" w:hanging="709"/>
        <w:contextualSpacing/>
        <w:jc w:val="both"/>
        <w:rPr>
          <w:sz w:val="28"/>
          <w:szCs w:val="28"/>
        </w:rPr>
      </w:pPr>
    </w:p>
    <w:p w:rsidR="000508DD" w:rsidRDefault="000508DD"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sectPr w:rsidR="004039E6" w:rsidSect="00F73475">
      <w:footnotePr>
        <w:numFmt w:val="lowerRoman"/>
      </w:footnotePr>
      <w:pgSz w:w="11906" w:h="16838"/>
      <w:pgMar w:top="1135" w:right="567" w:bottom="709"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B3020" w:rsidRDefault="004B3020">
      <w:r>
        <w:separator/>
      </w:r>
    </w:p>
  </w:endnote>
  <w:endnote w:type="continuationSeparator" w:id="0">
    <w:p w:rsidR="004B3020" w:rsidRDefault="004B30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 w:name="Helvetica">
    <w:panose1 w:val="020B0604020202020204"/>
    <w:charset w:val="CC"/>
    <w:family w:val="swiss"/>
    <w:pitch w:val="variable"/>
    <w:sig w:usb0="E0002AFF" w:usb1="C0007843" w:usb2="00000009" w:usb3="00000000" w:csb0="000001FF" w:csb1="00000000"/>
  </w:font>
  <w:font w:name="ヒラギノ角ゴ Pro W3">
    <w:altName w:val="MS Mincho"/>
    <w:charset w:val="00"/>
    <w:family w:val="roman"/>
    <w:pitch w:val="default"/>
    <w:sig w:usb0="00000001" w:usb1="08070000" w:usb2="00000010" w:usb3="00000000" w:csb0="00020000"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003" w:usb1="00000000" w:usb2="00000000" w:usb3="00000000" w:csb0="00000001"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B3020" w:rsidRPr="00DF646A" w:rsidRDefault="004B3020" w:rsidP="004039E6">
    <w:pPr>
      <w:pStyle w:val="a5"/>
      <w:pBdr>
        <w:top w:val="thinThickSmallGap" w:sz="24" w:space="1" w:color="622423" w:themeColor="accent2" w:themeShade="7F"/>
      </w:pBdr>
      <w:jc w:val="right"/>
      <w:rPr>
        <w:rFonts w:asciiTheme="majorHAnsi" w:eastAsiaTheme="majorEastAsia" w:hAnsiTheme="majorHAnsi" w:cstheme="majorBidi"/>
        <w:sz w:val="20"/>
        <w:szCs w:val="20"/>
      </w:rPr>
    </w:pP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C21063">
      <w:rPr>
        <w:noProof/>
        <w:sz w:val="20"/>
        <w:szCs w:val="20"/>
      </w:rPr>
      <w:t>3</w:t>
    </w:r>
    <w:r w:rsidRPr="00DF646A">
      <w:rPr>
        <w:rFonts w:asciiTheme="majorHAnsi" w:eastAsiaTheme="majorEastAsia" w:hAnsiTheme="majorHAnsi" w:cstheme="majorBidi"/>
        <w:sz w:val="20"/>
        <w:szCs w:val="20"/>
      </w:rPr>
      <w:fldChar w:fldCharType="end"/>
    </w:r>
  </w:p>
  <w:p w:rsidR="004B3020" w:rsidRPr="00E10162" w:rsidRDefault="004B3020" w:rsidP="000C4A14">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B3020" w:rsidRDefault="004B3020">
      <w:r>
        <w:separator/>
      </w:r>
    </w:p>
  </w:footnote>
  <w:footnote w:type="continuationSeparator" w:id="0">
    <w:p w:rsidR="004B3020" w:rsidRDefault="004B302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B3020" w:rsidRDefault="004B3020">
    <w:pPr>
      <w:pStyle w:val="af7"/>
    </w:pPr>
    <w:r>
      <w:rPr>
        <w:noProof/>
        <w:lang w:eastAsia="ru-RU"/>
      </w:rPr>
      <w:drawing>
        <wp:inline distT="0" distB="0" distL="0" distR="0" wp14:anchorId="108A2D1D" wp14:editId="1FF17293">
          <wp:extent cx="6119495" cy="989330"/>
          <wp:effectExtent l="0" t="0" r="0" b="1270"/>
          <wp:docPr id="1" name="Рисунок 1"/>
          <wp:cNvGraphicFramePr/>
          <a:graphic xmlns:a="http://schemas.openxmlformats.org/drawingml/2006/main">
            <a:graphicData uri="http://schemas.openxmlformats.org/drawingml/2006/picture">
              <pic:pic xmlns:pic="http://schemas.openxmlformats.org/drawingml/2006/picture">
                <pic:nvPicPr>
                  <pic:cNvPr id="1" name="Рисунок 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19495" cy="989330"/>
                  </a:xfrm>
                  <a:prstGeom prst="rect">
                    <a:avLst/>
                  </a:prstGeom>
                  <a:noFill/>
                  <a:ln>
                    <a:noFill/>
                  </a:ln>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B3020" w:rsidRDefault="004B3020">
    <w:pPr>
      <w:pStyle w:val="af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6"/>
    <w:multiLevelType w:val="singleLevel"/>
    <w:tmpl w:val="00000006"/>
    <w:name w:val="WW8Num35"/>
    <w:lvl w:ilvl="0">
      <w:start w:val="1"/>
      <w:numFmt w:val="bullet"/>
      <w:lvlText w:val=""/>
      <w:lvlJc w:val="left"/>
      <w:pPr>
        <w:tabs>
          <w:tab w:val="num" w:pos="0"/>
        </w:tabs>
        <w:ind w:left="1345" w:hanging="360"/>
      </w:pPr>
      <w:rPr>
        <w:rFonts w:ascii="Symbol" w:hAnsi="Symbol"/>
      </w:rPr>
    </w:lvl>
  </w:abstractNum>
  <w:abstractNum w:abstractNumId="1">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E2B3C75"/>
    <w:multiLevelType w:val="multilevel"/>
    <w:tmpl w:val="70F2504C"/>
    <w:lvl w:ilvl="0">
      <w:start w:val="2"/>
      <w:numFmt w:val="decimal"/>
      <w:lvlText w:val="%1."/>
      <w:lvlJc w:val="left"/>
      <w:pPr>
        <w:ind w:left="432" w:hanging="432"/>
      </w:pPr>
      <w:rPr>
        <w:rFonts w:hint="default"/>
        <w:b/>
      </w:rPr>
    </w:lvl>
    <w:lvl w:ilvl="1">
      <w:start w:val="1"/>
      <w:numFmt w:val="decimal"/>
      <w:lvlText w:val="%2."/>
      <w:lvlJc w:val="left"/>
      <w:pPr>
        <w:ind w:left="1004" w:hanging="720"/>
      </w:pPr>
      <w:rPr>
        <w:rFonts w:ascii="Times New Roman" w:eastAsia="Calibri" w:hAnsi="Times New Roman" w:cs="Times New Roman"/>
        <w:b/>
      </w:rPr>
    </w:lvl>
    <w:lvl w:ilvl="2">
      <w:start w:val="1"/>
      <w:numFmt w:val="decimal"/>
      <w:lvlText w:val="%1.%2.%3."/>
      <w:lvlJc w:val="left"/>
      <w:pPr>
        <w:ind w:left="1440" w:hanging="720"/>
      </w:pPr>
      <w:rPr>
        <w:rFonts w:hint="default"/>
        <w:b/>
      </w:rPr>
    </w:lvl>
    <w:lvl w:ilvl="3">
      <w:start w:val="1"/>
      <w:numFmt w:val="decimal"/>
      <w:lvlText w:val="%1.%2.%3.%4."/>
      <w:lvlJc w:val="left"/>
      <w:pPr>
        <w:ind w:left="2160" w:hanging="1080"/>
      </w:pPr>
      <w:rPr>
        <w:rFonts w:hint="default"/>
        <w:b/>
      </w:rPr>
    </w:lvl>
    <w:lvl w:ilvl="4">
      <w:start w:val="1"/>
      <w:numFmt w:val="decimal"/>
      <w:lvlText w:val="%1.%2.%3.%4.%5."/>
      <w:lvlJc w:val="left"/>
      <w:pPr>
        <w:ind w:left="2520" w:hanging="1080"/>
      </w:pPr>
      <w:rPr>
        <w:rFonts w:hint="default"/>
        <w:b/>
      </w:rPr>
    </w:lvl>
    <w:lvl w:ilvl="5">
      <w:start w:val="1"/>
      <w:numFmt w:val="decimal"/>
      <w:lvlText w:val="%1.%2.%3.%4.%5.%6."/>
      <w:lvlJc w:val="left"/>
      <w:pPr>
        <w:ind w:left="3240" w:hanging="1440"/>
      </w:pPr>
      <w:rPr>
        <w:rFonts w:hint="default"/>
        <w:b/>
      </w:rPr>
    </w:lvl>
    <w:lvl w:ilvl="6">
      <w:start w:val="1"/>
      <w:numFmt w:val="decimal"/>
      <w:lvlText w:val="%1.%2.%3.%4.%5.%6.%7."/>
      <w:lvlJc w:val="left"/>
      <w:pPr>
        <w:ind w:left="3960" w:hanging="1800"/>
      </w:pPr>
      <w:rPr>
        <w:rFonts w:hint="default"/>
        <w:b/>
      </w:rPr>
    </w:lvl>
    <w:lvl w:ilvl="7">
      <w:start w:val="1"/>
      <w:numFmt w:val="decimal"/>
      <w:lvlText w:val="%1.%2.%3.%4.%5.%6.%7.%8."/>
      <w:lvlJc w:val="left"/>
      <w:pPr>
        <w:ind w:left="4320" w:hanging="1800"/>
      </w:pPr>
      <w:rPr>
        <w:rFonts w:hint="default"/>
        <w:b/>
      </w:rPr>
    </w:lvl>
    <w:lvl w:ilvl="8">
      <w:start w:val="1"/>
      <w:numFmt w:val="decimal"/>
      <w:lvlText w:val="%1.%2.%3.%4.%5.%6.%7.%8.%9."/>
      <w:lvlJc w:val="left"/>
      <w:pPr>
        <w:ind w:left="5040" w:hanging="2160"/>
      </w:pPr>
      <w:rPr>
        <w:rFonts w:hint="default"/>
        <w:b/>
      </w:rPr>
    </w:lvl>
  </w:abstractNum>
  <w:abstractNum w:abstractNumId="3">
    <w:nsid w:val="10EF4E9D"/>
    <w:multiLevelType w:val="multilevel"/>
    <w:tmpl w:val="22101D80"/>
    <w:lvl w:ilvl="0">
      <w:start w:val="1"/>
      <w:numFmt w:val="decimal"/>
      <w:lvlText w:val="%1."/>
      <w:lvlJc w:val="left"/>
      <w:pPr>
        <w:ind w:left="720" w:hanging="360"/>
      </w:pPr>
      <w:rPr>
        <w:rFonts w:hint="default"/>
      </w:rPr>
    </w:lvl>
    <w:lvl w:ilvl="1">
      <w:start w:val="1"/>
      <w:numFmt w:val="bullet"/>
      <w:lvlText w:val="-"/>
      <w:lvlJc w:val="left"/>
      <w:pPr>
        <w:ind w:left="720" w:hanging="720"/>
      </w:pPr>
      <w:rPr>
        <w:rFonts w:ascii="Times New Roman" w:eastAsiaTheme="minorHAnsi" w:hAnsi="Times New Roman" w:cs="Times New Roman" w:hint="default"/>
        <w:b w:val="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4">
    <w:nsid w:val="164933FE"/>
    <w:multiLevelType w:val="multilevel"/>
    <w:tmpl w:val="B8505B74"/>
    <w:lvl w:ilvl="0">
      <w:start w:val="34"/>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17222B0B"/>
    <w:multiLevelType w:val="hybridMultilevel"/>
    <w:tmpl w:val="25FA36B8"/>
    <w:lvl w:ilvl="0" w:tplc="36665D30">
      <w:start w:val="1"/>
      <w:numFmt w:val="bullet"/>
      <w:lvlText w:val="-"/>
      <w:lvlJc w:val="left"/>
      <w:pPr>
        <w:ind w:left="1146" w:hanging="360"/>
      </w:pPr>
      <w:rPr>
        <w:rFonts w:ascii="Times New Roman" w:eastAsiaTheme="minorHAnsi" w:hAnsi="Times New Roman" w:cs="Times New Roman"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6">
    <w:nsid w:val="222F237F"/>
    <w:multiLevelType w:val="multilevel"/>
    <w:tmpl w:val="DCAC5182"/>
    <w:lvl w:ilvl="0">
      <w:start w:val="1"/>
      <w:numFmt w:val="decimal"/>
      <w:lvlText w:val="%1."/>
      <w:lvlJc w:val="left"/>
      <w:pPr>
        <w:ind w:left="720" w:hanging="360"/>
      </w:pPr>
      <w:rPr>
        <w:rFonts w:hint="default"/>
        <w:b w:val="0"/>
      </w:rPr>
    </w:lvl>
    <w:lvl w:ilvl="1">
      <w:start w:val="2"/>
      <w:numFmt w:val="decimal"/>
      <w:isLgl/>
      <w:lvlText w:val="%1.%2."/>
      <w:lvlJc w:val="left"/>
      <w:pPr>
        <w:ind w:left="972" w:hanging="540"/>
      </w:pPr>
      <w:rPr>
        <w:rFonts w:hint="default"/>
      </w:rPr>
    </w:lvl>
    <w:lvl w:ilvl="2">
      <w:start w:val="1"/>
      <w:numFmt w:val="decimal"/>
      <w:isLgl/>
      <w:lvlText w:val="%1.%2.%3."/>
      <w:lvlJc w:val="left"/>
      <w:pPr>
        <w:ind w:left="1224" w:hanging="720"/>
      </w:pPr>
      <w:rPr>
        <w:rFonts w:hint="default"/>
      </w:rPr>
    </w:lvl>
    <w:lvl w:ilvl="3">
      <w:start w:val="1"/>
      <w:numFmt w:val="decimal"/>
      <w:isLgl/>
      <w:lvlText w:val="%1.%2.%3.%4."/>
      <w:lvlJc w:val="left"/>
      <w:pPr>
        <w:ind w:left="1296" w:hanging="720"/>
      </w:pPr>
      <w:rPr>
        <w:rFonts w:hint="default"/>
      </w:rPr>
    </w:lvl>
    <w:lvl w:ilvl="4">
      <w:start w:val="1"/>
      <w:numFmt w:val="decimal"/>
      <w:isLgl/>
      <w:lvlText w:val="%1.%2.%3.%4.%5."/>
      <w:lvlJc w:val="left"/>
      <w:pPr>
        <w:ind w:left="1728"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232" w:hanging="1440"/>
      </w:pPr>
      <w:rPr>
        <w:rFonts w:hint="default"/>
      </w:rPr>
    </w:lvl>
    <w:lvl w:ilvl="7">
      <w:start w:val="1"/>
      <w:numFmt w:val="decimal"/>
      <w:isLgl/>
      <w:lvlText w:val="%1.%2.%3.%4.%5.%6.%7.%8."/>
      <w:lvlJc w:val="left"/>
      <w:pPr>
        <w:ind w:left="2304" w:hanging="1440"/>
      </w:pPr>
      <w:rPr>
        <w:rFonts w:hint="default"/>
      </w:rPr>
    </w:lvl>
    <w:lvl w:ilvl="8">
      <w:start w:val="1"/>
      <w:numFmt w:val="decimal"/>
      <w:isLgl/>
      <w:lvlText w:val="%1.%2.%3.%4.%5.%6.%7.%8.%9."/>
      <w:lvlJc w:val="left"/>
      <w:pPr>
        <w:ind w:left="2736" w:hanging="1800"/>
      </w:pPr>
      <w:rPr>
        <w:rFonts w:hint="default"/>
      </w:rPr>
    </w:lvl>
  </w:abstractNum>
  <w:abstractNum w:abstractNumId="7">
    <w:nsid w:val="29210514"/>
    <w:multiLevelType w:val="multilevel"/>
    <w:tmpl w:val="154C5D62"/>
    <w:lvl w:ilvl="0">
      <w:start w:val="8"/>
      <w:numFmt w:val="decimal"/>
      <w:lvlText w:val="%1."/>
      <w:lvlJc w:val="left"/>
      <w:pPr>
        <w:ind w:left="450" w:hanging="450"/>
      </w:pPr>
      <w:rPr>
        <w:rFonts w:hint="default"/>
      </w:rPr>
    </w:lvl>
    <w:lvl w:ilvl="1">
      <w:start w:val="1"/>
      <w:numFmt w:val="bullet"/>
      <w:lvlText w:val="-"/>
      <w:lvlJc w:val="left"/>
      <w:pPr>
        <w:ind w:left="720" w:hanging="720"/>
      </w:pPr>
      <w:rPr>
        <w:rFonts w:ascii="Times New Roman" w:eastAsiaTheme="minorHAnsi" w:hAnsi="Times New Roman" w:cs="Times New Roman"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8">
    <w:nsid w:val="2BA51479"/>
    <w:multiLevelType w:val="multilevel"/>
    <w:tmpl w:val="53D6BB4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0">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nsid w:val="30100693"/>
    <w:multiLevelType w:val="multilevel"/>
    <w:tmpl w:val="72CED80A"/>
    <w:lvl w:ilvl="0">
      <w:start w:val="1"/>
      <w:numFmt w:val="decimal"/>
      <w:lvlText w:val="%1."/>
      <w:lvlJc w:val="left"/>
      <w:pPr>
        <w:ind w:left="720" w:hanging="360"/>
      </w:pPr>
      <w:rPr>
        <w:rFonts w:hint="default"/>
      </w:rPr>
    </w:lvl>
    <w:lvl w:ilvl="1">
      <w:start w:val="1"/>
      <w:numFmt w:val="decimal"/>
      <w:isLgl/>
      <w:lvlText w:val="%1.%2."/>
      <w:lvlJc w:val="left"/>
      <w:pPr>
        <w:ind w:left="720" w:hanging="720"/>
      </w:pPr>
      <w:rPr>
        <w:rFonts w:hint="default"/>
        <w:b w:val="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2">
    <w:nsid w:val="32EE1917"/>
    <w:multiLevelType w:val="hybridMultilevel"/>
    <w:tmpl w:val="74ECF428"/>
    <w:lvl w:ilvl="0" w:tplc="36665D30">
      <w:start w:val="1"/>
      <w:numFmt w:val="bullet"/>
      <w:lvlText w:val="-"/>
      <w:lvlJc w:val="left"/>
      <w:pPr>
        <w:ind w:left="1440" w:hanging="360"/>
      </w:pPr>
      <w:rPr>
        <w:rFonts w:ascii="Times New Roman" w:eastAsiaTheme="minorHAnsi"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3">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50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nsid w:val="39D13C32"/>
    <w:multiLevelType w:val="hybridMultilevel"/>
    <w:tmpl w:val="027C8C88"/>
    <w:lvl w:ilvl="0" w:tplc="36665D30">
      <w:start w:val="1"/>
      <w:numFmt w:val="bullet"/>
      <w:lvlText w:val="-"/>
      <w:lvlJc w:val="left"/>
      <w:pPr>
        <w:ind w:left="2880" w:hanging="360"/>
      </w:pPr>
      <w:rPr>
        <w:rFonts w:ascii="Times New Roman" w:eastAsiaTheme="minorHAnsi" w:hAnsi="Times New Roman" w:cs="Times New Roman" w:hint="default"/>
      </w:rPr>
    </w:lvl>
    <w:lvl w:ilvl="1" w:tplc="04190003" w:tentative="1">
      <w:start w:val="1"/>
      <w:numFmt w:val="bullet"/>
      <w:lvlText w:val="o"/>
      <w:lvlJc w:val="left"/>
      <w:pPr>
        <w:ind w:left="3600" w:hanging="360"/>
      </w:pPr>
      <w:rPr>
        <w:rFonts w:ascii="Courier New" w:hAnsi="Courier New" w:cs="Courier New" w:hint="default"/>
      </w:rPr>
    </w:lvl>
    <w:lvl w:ilvl="2" w:tplc="04190005" w:tentative="1">
      <w:start w:val="1"/>
      <w:numFmt w:val="bullet"/>
      <w:lvlText w:val=""/>
      <w:lvlJc w:val="left"/>
      <w:pPr>
        <w:ind w:left="4320" w:hanging="360"/>
      </w:pPr>
      <w:rPr>
        <w:rFonts w:ascii="Wingdings" w:hAnsi="Wingdings" w:hint="default"/>
      </w:rPr>
    </w:lvl>
    <w:lvl w:ilvl="3" w:tplc="04190001" w:tentative="1">
      <w:start w:val="1"/>
      <w:numFmt w:val="bullet"/>
      <w:lvlText w:val=""/>
      <w:lvlJc w:val="left"/>
      <w:pPr>
        <w:ind w:left="5040" w:hanging="360"/>
      </w:pPr>
      <w:rPr>
        <w:rFonts w:ascii="Symbol" w:hAnsi="Symbol" w:hint="default"/>
      </w:rPr>
    </w:lvl>
    <w:lvl w:ilvl="4" w:tplc="04190003" w:tentative="1">
      <w:start w:val="1"/>
      <w:numFmt w:val="bullet"/>
      <w:lvlText w:val="o"/>
      <w:lvlJc w:val="left"/>
      <w:pPr>
        <w:ind w:left="5760" w:hanging="360"/>
      </w:pPr>
      <w:rPr>
        <w:rFonts w:ascii="Courier New" w:hAnsi="Courier New" w:cs="Courier New" w:hint="default"/>
      </w:rPr>
    </w:lvl>
    <w:lvl w:ilvl="5" w:tplc="04190005" w:tentative="1">
      <w:start w:val="1"/>
      <w:numFmt w:val="bullet"/>
      <w:lvlText w:val=""/>
      <w:lvlJc w:val="left"/>
      <w:pPr>
        <w:ind w:left="6480" w:hanging="360"/>
      </w:pPr>
      <w:rPr>
        <w:rFonts w:ascii="Wingdings" w:hAnsi="Wingdings" w:hint="default"/>
      </w:rPr>
    </w:lvl>
    <w:lvl w:ilvl="6" w:tplc="04190001" w:tentative="1">
      <w:start w:val="1"/>
      <w:numFmt w:val="bullet"/>
      <w:lvlText w:val=""/>
      <w:lvlJc w:val="left"/>
      <w:pPr>
        <w:ind w:left="7200" w:hanging="360"/>
      </w:pPr>
      <w:rPr>
        <w:rFonts w:ascii="Symbol" w:hAnsi="Symbol" w:hint="default"/>
      </w:rPr>
    </w:lvl>
    <w:lvl w:ilvl="7" w:tplc="04190003" w:tentative="1">
      <w:start w:val="1"/>
      <w:numFmt w:val="bullet"/>
      <w:lvlText w:val="o"/>
      <w:lvlJc w:val="left"/>
      <w:pPr>
        <w:ind w:left="7920" w:hanging="360"/>
      </w:pPr>
      <w:rPr>
        <w:rFonts w:ascii="Courier New" w:hAnsi="Courier New" w:cs="Courier New" w:hint="default"/>
      </w:rPr>
    </w:lvl>
    <w:lvl w:ilvl="8" w:tplc="04190005" w:tentative="1">
      <w:start w:val="1"/>
      <w:numFmt w:val="bullet"/>
      <w:lvlText w:val=""/>
      <w:lvlJc w:val="left"/>
      <w:pPr>
        <w:ind w:left="8640" w:hanging="360"/>
      </w:pPr>
      <w:rPr>
        <w:rFonts w:ascii="Wingdings" w:hAnsi="Wingdings" w:hint="default"/>
      </w:rPr>
    </w:lvl>
  </w:abstractNum>
  <w:abstractNum w:abstractNumId="15">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6">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7">
    <w:nsid w:val="4233544D"/>
    <w:multiLevelType w:val="hybridMultilevel"/>
    <w:tmpl w:val="9E84DF74"/>
    <w:lvl w:ilvl="0" w:tplc="36665D30">
      <w:start w:val="1"/>
      <w:numFmt w:val="bullet"/>
      <w:lvlText w:val="-"/>
      <w:lvlJc w:val="left"/>
      <w:pPr>
        <w:ind w:left="1854" w:hanging="360"/>
      </w:pPr>
      <w:rPr>
        <w:rFonts w:ascii="Times New Roman" w:eastAsiaTheme="minorHAnsi" w:hAnsi="Times New Roman" w:cs="Times New Roman" w:hint="default"/>
        <w:color w:val="auto"/>
      </w:rPr>
    </w:lvl>
    <w:lvl w:ilvl="1" w:tplc="04190003">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8">
    <w:nsid w:val="42A62B50"/>
    <w:multiLevelType w:val="multilevel"/>
    <w:tmpl w:val="C5480C7A"/>
    <w:lvl w:ilvl="0">
      <w:start w:val="1"/>
      <w:numFmt w:val="decimal"/>
      <w:lvlText w:val="%1."/>
      <w:lvlJc w:val="left"/>
      <w:pPr>
        <w:ind w:left="360" w:hanging="360"/>
      </w:pPr>
      <w:rPr>
        <w:rFonts w:cs="Times New Roman"/>
        <w:b/>
      </w:rPr>
    </w:lvl>
    <w:lvl w:ilvl="1">
      <w:start w:val="1"/>
      <w:numFmt w:val="decimal"/>
      <w:lvlText w:val="%1.%2."/>
      <w:lvlJc w:val="left"/>
      <w:pPr>
        <w:ind w:left="574" w:hanging="432"/>
      </w:pPr>
      <w:rPr>
        <w:rFonts w:ascii="Times New Roman" w:hAnsi="Times New Roman" w:cs="Times New Roman" w:hint="default"/>
        <w:b w:val="0"/>
        <w:i w:val="0"/>
      </w:rPr>
    </w:lvl>
    <w:lvl w:ilvl="2">
      <w:start w:val="1"/>
      <w:numFmt w:val="bullet"/>
      <w:lvlText w:val="-"/>
      <w:lvlJc w:val="left"/>
      <w:pPr>
        <w:ind w:left="1224" w:hanging="504"/>
      </w:pPr>
      <w:rPr>
        <w:rFonts w:ascii="Courier New" w:hAnsi="Courier New" w:cs="Times New Roman" w:hint="default"/>
        <w:b w:val="0"/>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9">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44F24227"/>
    <w:multiLevelType w:val="multilevel"/>
    <w:tmpl w:val="0AD05078"/>
    <w:lvl w:ilvl="0">
      <w:start w:val="12"/>
      <w:numFmt w:val="decimal"/>
      <w:lvlText w:val="%1"/>
      <w:lvlJc w:val="left"/>
      <w:pPr>
        <w:ind w:left="600" w:hanging="600"/>
      </w:pPr>
      <w:rPr>
        <w:rFonts w:hint="default"/>
      </w:rPr>
    </w:lvl>
    <w:lvl w:ilvl="1">
      <w:start w:val="9"/>
      <w:numFmt w:val="decimal"/>
      <w:lvlText w:val="%1.%2"/>
      <w:lvlJc w:val="left"/>
      <w:pPr>
        <w:ind w:left="1320" w:hanging="60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1">
    <w:nsid w:val="467F3B9C"/>
    <w:multiLevelType w:val="hybridMultilevel"/>
    <w:tmpl w:val="0A36289E"/>
    <w:lvl w:ilvl="0" w:tplc="36665D30">
      <w:start w:val="1"/>
      <w:numFmt w:val="bullet"/>
      <w:lvlText w:val="-"/>
      <w:lvlJc w:val="left"/>
      <w:pPr>
        <w:ind w:left="1146" w:hanging="360"/>
      </w:pPr>
      <w:rPr>
        <w:rFonts w:ascii="Times New Roman" w:eastAsiaTheme="minorHAnsi" w:hAnsi="Times New Roman" w:cs="Times New Roman"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22">
    <w:nsid w:val="48257B28"/>
    <w:multiLevelType w:val="hybridMultilevel"/>
    <w:tmpl w:val="ED5ED8F2"/>
    <w:lvl w:ilvl="0" w:tplc="36665D30">
      <w:start w:val="1"/>
      <w:numFmt w:val="bullet"/>
      <w:lvlText w:val="-"/>
      <w:lvlJc w:val="left"/>
      <w:pPr>
        <w:ind w:left="1440" w:hanging="360"/>
      </w:pPr>
      <w:rPr>
        <w:rFonts w:ascii="Times New Roman" w:eastAsiaTheme="minorHAnsi"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3">
    <w:nsid w:val="4D4817D2"/>
    <w:multiLevelType w:val="multilevel"/>
    <w:tmpl w:val="04190025"/>
    <w:lvl w:ilvl="0">
      <w:start w:val="1"/>
      <w:numFmt w:val="decimal"/>
      <w:pStyle w:val="10"/>
      <w:lvlText w:val="%1"/>
      <w:lvlJc w:val="left"/>
      <w:pPr>
        <w:ind w:left="432" w:hanging="432"/>
      </w:pPr>
    </w:lvl>
    <w:lvl w:ilvl="1">
      <w:start w:val="1"/>
      <w:numFmt w:val="decimal"/>
      <w:pStyle w:val="20"/>
      <w:lvlText w:val="%1.%2"/>
      <w:lvlJc w:val="left"/>
      <w:pPr>
        <w:ind w:left="576" w:hanging="576"/>
      </w:pPr>
    </w:lvl>
    <w:lvl w:ilvl="2">
      <w:start w:val="1"/>
      <w:numFmt w:val="decimal"/>
      <w:pStyle w:val="3"/>
      <w:lvlText w:val="%1.%2.%3"/>
      <w:lvlJc w:val="left"/>
      <w:pPr>
        <w:ind w:left="720" w:hanging="720"/>
      </w:pPr>
    </w:lvl>
    <w:lvl w:ilvl="3">
      <w:start w:val="1"/>
      <w:numFmt w:val="decimal"/>
      <w:pStyle w:val="4"/>
      <w:lvlText w:val="%1.%2.%3.%4"/>
      <w:lvlJc w:val="left"/>
      <w:pPr>
        <w:ind w:left="864" w:hanging="864"/>
      </w:pPr>
    </w:lvl>
    <w:lvl w:ilvl="4">
      <w:start w:val="1"/>
      <w:numFmt w:val="decimal"/>
      <w:pStyle w:val="5"/>
      <w:lvlText w:val="%1.%2.%3.%4.%5"/>
      <w:lvlJc w:val="left"/>
      <w:pPr>
        <w:ind w:left="1008" w:hanging="1008"/>
      </w:pPr>
    </w:lvl>
    <w:lvl w:ilvl="5">
      <w:start w:val="1"/>
      <w:numFmt w:val="decimal"/>
      <w:pStyle w:val="6"/>
      <w:lvlText w:val="%1.%2.%3.%4.%5.%6"/>
      <w:lvlJc w:val="left"/>
      <w:pPr>
        <w:ind w:left="1152" w:hanging="1152"/>
      </w:pPr>
    </w:lvl>
    <w:lvl w:ilvl="6">
      <w:start w:val="1"/>
      <w:numFmt w:val="decimal"/>
      <w:pStyle w:val="7"/>
      <w:lvlText w:val="%1.%2.%3.%4.%5.%6.%7"/>
      <w:lvlJc w:val="left"/>
      <w:pPr>
        <w:ind w:left="1296" w:hanging="1296"/>
      </w:pPr>
    </w:lvl>
    <w:lvl w:ilvl="7">
      <w:start w:val="1"/>
      <w:numFmt w:val="decimal"/>
      <w:pStyle w:val="8"/>
      <w:lvlText w:val="%1.%2.%3.%4.%5.%6.%7.%8"/>
      <w:lvlJc w:val="left"/>
      <w:pPr>
        <w:ind w:left="1440" w:hanging="1440"/>
      </w:pPr>
    </w:lvl>
    <w:lvl w:ilvl="8">
      <w:start w:val="1"/>
      <w:numFmt w:val="decimal"/>
      <w:pStyle w:val="9"/>
      <w:lvlText w:val="%1.%2.%3.%4.%5.%6.%7.%8.%9"/>
      <w:lvlJc w:val="left"/>
      <w:pPr>
        <w:ind w:left="1584" w:hanging="1584"/>
      </w:pPr>
    </w:lvl>
  </w:abstractNum>
  <w:abstractNum w:abstractNumId="24">
    <w:nsid w:val="5253701B"/>
    <w:multiLevelType w:val="hybridMultilevel"/>
    <w:tmpl w:val="11C8A342"/>
    <w:lvl w:ilvl="0" w:tplc="36665D30">
      <w:start w:val="1"/>
      <w:numFmt w:val="bullet"/>
      <w:lvlText w:val="-"/>
      <w:lvlJc w:val="left"/>
      <w:pPr>
        <w:ind w:left="1440" w:hanging="360"/>
      </w:pPr>
      <w:rPr>
        <w:rFonts w:ascii="Times New Roman" w:eastAsiaTheme="minorHAnsi"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5">
    <w:nsid w:val="52FA034C"/>
    <w:multiLevelType w:val="multilevel"/>
    <w:tmpl w:val="33C45BC2"/>
    <w:lvl w:ilvl="0">
      <w:start w:val="35"/>
      <w:numFmt w:val="decimal"/>
      <w:lvlText w:val="%1."/>
      <w:lvlJc w:val="left"/>
      <w:pPr>
        <w:ind w:left="480" w:hanging="480"/>
      </w:pPr>
      <w:rPr>
        <w:rFonts w:hint="default"/>
      </w:rPr>
    </w:lvl>
    <w:lvl w:ilvl="1">
      <w:start w:val="1"/>
      <w:numFmt w:val="decimal"/>
      <w:lvlText w:val="%1.%2."/>
      <w:lvlJc w:val="left"/>
      <w:pPr>
        <w:ind w:left="1560" w:hanging="48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26">
    <w:nsid w:val="55B837C5"/>
    <w:multiLevelType w:val="hybridMultilevel"/>
    <w:tmpl w:val="9048A9FC"/>
    <w:lvl w:ilvl="0" w:tplc="36665D30">
      <w:start w:val="1"/>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623C75CF"/>
    <w:multiLevelType w:val="multilevel"/>
    <w:tmpl w:val="4030C53E"/>
    <w:lvl w:ilvl="0">
      <w:start w:val="1"/>
      <w:numFmt w:val="decimal"/>
      <w:lvlText w:val="%1."/>
      <w:lvlJc w:val="left"/>
      <w:pPr>
        <w:ind w:left="720" w:hanging="360"/>
      </w:pPr>
      <w:rPr>
        <w:rFonts w:hint="default"/>
      </w:rPr>
    </w:lvl>
    <w:lvl w:ilvl="1">
      <w:start w:val="1"/>
      <w:numFmt w:val="decimal"/>
      <w:isLgl/>
      <w:lvlText w:val="%1.%2."/>
      <w:lvlJc w:val="left"/>
      <w:pPr>
        <w:ind w:left="720" w:hanging="720"/>
      </w:pPr>
      <w:rPr>
        <w:rFonts w:hint="default"/>
        <w:b w:val="0"/>
      </w:rPr>
    </w:lvl>
    <w:lvl w:ilvl="2">
      <w:start w:val="1"/>
      <w:numFmt w:val="decimal"/>
      <w:isLgl/>
      <w:lvlText w:val="%3."/>
      <w:lvlJc w:val="left"/>
      <w:pPr>
        <w:ind w:left="1080" w:hanging="720"/>
      </w:pPr>
      <w:rPr>
        <w:rFonts w:ascii="Times New Roman" w:eastAsia="Times New Roman" w:hAnsi="Times New Roman" w:cs="Times New Roman"/>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8">
    <w:nsid w:val="64822869"/>
    <w:multiLevelType w:val="hybridMultilevel"/>
    <w:tmpl w:val="B7EEDAEE"/>
    <w:lvl w:ilvl="0" w:tplc="04190001">
      <w:start w:val="1"/>
      <w:numFmt w:val="bullet"/>
      <w:lvlText w:val=""/>
      <w:lvlJc w:val="left"/>
      <w:pPr>
        <w:ind w:left="720" w:hanging="360"/>
      </w:pPr>
      <w:rPr>
        <w:rFonts w:ascii="Symbol" w:hAnsi="Symbol" w:hint="default"/>
      </w:rPr>
    </w:lvl>
    <w:lvl w:ilvl="1" w:tplc="04190017">
      <w:start w:val="1"/>
      <w:numFmt w:val="lowerLetter"/>
      <w:lvlText w:val="%2)"/>
      <w:lvlJc w:val="left"/>
      <w:pPr>
        <w:ind w:left="1440" w:hanging="360"/>
      </w:pPr>
      <w:rPr>
        <w:rFonts w:hint="default"/>
      </w:rPr>
    </w:lvl>
    <w:lvl w:ilvl="2" w:tplc="858A81EC">
      <w:start w:val="1"/>
      <w:numFmt w:val="decimal"/>
      <w:lvlText w:val="%3."/>
      <w:lvlJc w:val="left"/>
      <w:pPr>
        <w:ind w:left="2160" w:hanging="360"/>
      </w:pPr>
      <w:rPr>
        <w:rFont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6BD513EB"/>
    <w:multiLevelType w:val="hybridMultilevel"/>
    <w:tmpl w:val="B2BAF7B4"/>
    <w:lvl w:ilvl="0" w:tplc="36665D30">
      <w:start w:val="1"/>
      <w:numFmt w:val="bullet"/>
      <w:lvlText w:val="-"/>
      <w:lvlJc w:val="left"/>
      <w:pPr>
        <w:ind w:left="1146" w:hanging="360"/>
      </w:pPr>
      <w:rPr>
        <w:rFonts w:ascii="Times New Roman" w:eastAsiaTheme="minorHAnsi" w:hAnsi="Times New Roman" w:cs="Times New Roman"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32">
    <w:nsid w:val="74D26D32"/>
    <w:multiLevelType w:val="hybridMultilevel"/>
    <w:tmpl w:val="B336D4B0"/>
    <w:lvl w:ilvl="0" w:tplc="36665D30">
      <w:start w:val="1"/>
      <w:numFmt w:val="bullet"/>
      <w:lvlText w:val="-"/>
      <w:lvlJc w:val="left"/>
      <w:pPr>
        <w:ind w:left="1440" w:hanging="360"/>
      </w:pPr>
      <w:rPr>
        <w:rFonts w:ascii="Times New Roman" w:eastAsiaTheme="minorHAnsi"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3">
    <w:nsid w:val="7607401F"/>
    <w:multiLevelType w:val="multilevel"/>
    <w:tmpl w:val="AA8A06C2"/>
    <w:lvl w:ilvl="0">
      <w:start w:val="1"/>
      <w:numFmt w:val="decimal"/>
      <w:lvlText w:val="%1."/>
      <w:lvlJc w:val="left"/>
      <w:pPr>
        <w:ind w:left="360" w:hanging="360"/>
      </w:pPr>
      <w:rPr>
        <w:b/>
      </w:rPr>
    </w:lvl>
    <w:lvl w:ilvl="1">
      <w:start w:val="1"/>
      <w:numFmt w:val="decimal"/>
      <w:lvlText w:val="%1.%2."/>
      <w:lvlJc w:val="left"/>
      <w:pPr>
        <w:ind w:left="792" w:hanging="432"/>
      </w:pPr>
      <w:rPr>
        <w:rFonts w:ascii="Times New Roman" w:hAnsi="Times New Roman" w:cs="Times New Roman" w:hint="default"/>
        <w:b w:val="0"/>
      </w:rPr>
    </w:lvl>
    <w:lvl w:ilvl="2">
      <w:start w:val="1"/>
      <w:numFmt w:val="decimal"/>
      <w:lvlText w:val="%1.%2.%3."/>
      <w:lvlJc w:val="left"/>
      <w:pPr>
        <w:ind w:left="206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4">
    <w:nsid w:val="7A090A5A"/>
    <w:multiLevelType w:val="hybridMultilevel"/>
    <w:tmpl w:val="AED00F3A"/>
    <w:lvl w:ilvl="0" w:tplc="36665D30">
      <w:start w:val="1"/>
      <w:numFmt w:val="bullet"/>
      <w:lvlText w:val="-"/>
      <w:lvlJc w:val="left"/>
      <w:pPr>
        <w:ind w:left="1080" w:hanging="360"/>
      </w:pPr>
      <w:rPr>
        <w:rFonts w:ascii="Times New Roman" w:eastAsiaTheme="minorHAnsi" w:hAnsi="Times New Roman" w:cs="Times New Roman"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num w:numId="1">
    <w:abstractNumId w:val="23"/>
  </w:num>
  <w:num w:numId="2">
    <w:abstractNumId w:val="11"/>
  </w:num>
  <w:num w:numId="3">
    <w:abstractNumId w:val="2"/>
  </w:num>
  <w:num w:numId="4">
    <w:abstractNumId w:val="28"/>
  </w:num>
  <w:num w:numId="5">
    <w:abstractNumId w:val="13"/>
  </w:num>
  <w:num w:numId="6">
    <w:abstractNumId w:val="1"/>
  </w:num>
  <w:num w:numId="7">
    <w:abstractNumId w:val="19"/>
  </w:num>
  <w:num w:numId="8">
    <w:abstractNumId w:val="9"/>
  </w:num>
  <w:num w:numId="9">
    <w:abstractNumId w:val="29"/>
  </w:num>
  <w:num w:numId="10">
    <w:abstractNumId w:val="27"/>
  </w:num>
  <w:num w:numId="11">
    <w:abstractNumId w:val="20"/>
  </w:num>
  <w:num w:numId="12">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8"/>
    <w:lvlOverride w:ilvl="0">
      <w:startOverride w:val="1"/>
    </w:lvlOverride>
    <w:lvlOverride w:ilvl="1">
      <w:startOverride w:val="1"/>
    </w:lvlOverride>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6"/>
  </w:num>
  <w:num w:numId="15">
    <w:abstractNumId w:val="15"/>
  </w:num>
  <w:num w:numId="16">
    <w:abstractNumId w:val="10"/>
  </w:num>
  <w:num w:numId="17">
    <w:abstractNumId w:val="6"/>
  </w:num>
  <w:num w:numId="18">
    <w:abstractNumId w:val="30"/>
  </w:num>
  <w:num w:numId="19">
    <w:abstractNumId w:val="8"/>
  </w:num>
  <w:num w:numId="20">
    <w:abstractNumId w:val="25"/>
  </w:num>
  <w:num w:numId="21">
    <w:abstractNumId w:val="26"/>
  </w:num>
  <w:num w:numId="22">
    <w:abstractNumId w:val="24"/>
  </w:num>
  <w:num w:numId="23">
    <w:abstractNumId w:val="14"/>
  </w:num>
  <w:num w:numId="24">
    <w:abstractNumId w:val="17"/>
  </w:num>
  <w:num w:numId="25">
    <w:abstractNumId w:val="7"/>
  </w:num>
  <w:num w:numId="26">
    <w:abstractNumId w:val="21"/>
  </w:num>
  <w:num w:numId="27">
    <w:abstractNumId w:val="5"/>
  </w:num>
  <w:num w:numId="28">
    <w:abstractNumId w:val="31"/>
  </w:num>
  <w:num w:numId="29">
    <w:abstractNumId w:val="32"/>
  </w:num>
  <w:num w:numId="30">
    <w:abstractNumId w:val="12"/>
  </w:num>
  <w:num w:numId="31">
    <w:abstractNumId w:val="22"/>
  </w:num>
  <w:num w:numId="32">
    <w:abstractNumId w:val="3"/>
  </w:num>
  <w:num w:numId="33">
    <w:abstractNumId w:val="34"/>
  </w:num>
  <w:num w:numId="34">
    <w:abstractNumId w:val="4"/>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hdrShapeDefaults>
    <o:shapedefaults v:ext="edit" spidmax="7577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14FC5"/>
    <w:rsid w:val="00000191"/>
    <w:rsid w:val="0000034B"/>
    <w:rsid w:val="000017D1"/>
    <w:rsid w:val="00003BE5"/>
    <w:rsid w:val="00003EF5"/>
    <w:rsid w:val="0000533A"/>
    <w:rsid w:val="00006B1B"/>
    <w:rsid w:val="000116FA"/>
    <w:rsid w:val="00016B21"/>
    <w:rsid w:val="00016E92"/>
    <w:rsid w:val="0002369D"/>
    <w:rsid w:val="00023F46"/>
    <w:rsid w:val="000270C1"/>
    <w:rsid w:val="000277A8"/>
    <w:rsid w:val="000329FE"/>
    <w:rsid w:val="0003405A"/>
    <w:rsid w:val="00035D2B"/>
    <w:rsid w:val="00036560"/>
    <w:rsid w:val="00041472"/>
    <w:rsid w:val="00041747"/>
    <w:rsid w:val="000422BC"/>
    <w:rsid w:val="00043575"/>
    <w:rsid w:val="00045823"/>
    <w:rsid w:val="000508DD"/>
    <w:rsid w:val="00053325"/>
    <w:rsid w:val="00057757"/>
    <w:rsid w:val="00060A07"/>
    <w:rsid w:val="00060AF7"/>
    <w:rsid w:val="000610C2"/>
    <w:rsid w:val="00063FF1"/>
    <w:rsid w:val="00067311"/>
    <w:rsid w:val="00076282"/>
    <w:rsid w:val="000762D7"/>
    <w:rsid w:val="000764BF"/>
    <w:rsid w:val="0007680A"/>
    <w:rsid w:val="000773DA"/>
    <w:rsid w:val="00080A44"/>
    <w:rsid w:val="00080D4D"/>
    <w:rsid w:val="0008274A"/>
    <w:rsid w:val="00083EEF"/>
    <w:rsid w:val="00087DEF"/>
    <w:rsid w:val="000905E5"/>
    <w:rsid w:val="00091140"/>
    <w:rsid w:val="0009362D"/>
    <w:rsid w:val="00094446"/>
    <w:rsid w:val="000965C4"/>
    <w:rsid w:val="000A058B"/>
    <w:rsid w:val="000A1892"/>
    <w:rsid w:val="000A2B7D"/>
    <w:rsid w:val="000A422B"/>
    <w:rsid w:val="000A4A53"/>
    <w:rsid w:val="000A69B3"/>
    <w:rsid w:val="000B1B75"/>
    <w:rsid w:val="000B3CB6"/>
    <w:rsid w:val="000B3FE5"/>
    <w:rsid w:val="000B5F57"/>
    <w:rsid w:val="000B6DDB"/>
    <w:rsid w:val="000C1D1E"/>
    <w:rsid w:val="000C24D6"/>
    <w:rsid w:val="000C26B8"/>
    <w:rsid w:val="000C4A14"/>
    <w:rsid w:val="000C4D26"/>
    <w:rsid w:val="000C58AF"/>
    <w:rsid w:val="000D1816"/>
    <w:rsid w:val="000D62A8"/>
    <w:rsid w:val="000D6AEC"/>
    <w:rsid w:val="000E0207"/>
    <w:rsid w:val="000E20C7"/>
    <w:rsid w:val="000E26E6"/>
    <w:rsid w:val="000E2C41"/>
    <w:rsid w:val="000E7E55"/>
    <w:rsid w:val="000F07C3"/>
    <w:rsid w:val="000F0C14"/>
    <w:rsid w:val="000F4BD9"/>
    <w:rsid w:val="00101A37"/>
    <w:rsid w:val="001026B2"/>
    <w:rsid w:val="0010292F"/>
    <w:rsid w:val="00104B5B"/>
    <w:rsid w:val="001058D4"/>
    <w:rsid w:val="001123D6"/>
    <w:rsid w:val="00112C61"/>
    <w:rsid w:val="00112D01"/>
    <w:rsid w:val="001137D8"/>
    <w:rsid w:val="00114922"/>
    <w:rsid w:val="00120AF4"/>
    <w:rsid w:val="00121C30"/>
    <w:rsid w:val="0012396A"/>
    <w:rsid w:val="00126B16"/>
    <w:rsid w:val="001277D4"/>
    <w:rsid w:val="00127983"/>
    <w:rsid w:val="00127CE5"/>
    <w:rsid w:val="00132889"/>
    <w:rsid w:val="001330DD"/>
    <w:rsid w:val="00133C9A"/>
    <w:rsid w:val="00137DB3"/>
    <w:rsid w:val="001407C3"/>
    <w:rsid w:val="00140874"/>
    <w:rsid w:val="001408AF"/>
    <w:rsid w:val="00140E7E"/>
    <w:rsid w:val="00142A8D"/>
    <w:rsid w:val="00142C6B"/>
    <w:rsid w:val="00143F87"/>
    <w:rsid w:val="0014496B"/>
    <w:rsid w:val="00144AEA"/>
    <w:rsid w:val="001457EE"/>
    <w:rsid w:val="001464D0"/>
    <w:rsid w:val="001471F3"/>
    <w:rsid w:val="00147F2A"/>
    <w:rsid w:val="00155746"/>
    <w:rsid w:val="00157629"/>
    <w:rsid w:val="0016100E"/>
    <w:rsid w:val="00163551"/>
    <w:rsid w:val="001653E5"/>
    <w:rsid w:val="00166E28"/>
    <w:rsid w:val="0017169A"/>
    <w:rsid w:val="00172EF5"/>
    <w:rsid w:val="0017318B"/>
    <w:rsid w:val="001744B5"/>
    <w:rsid w:val="00174EB7"/>
    <w:rsid w:val="00180A70"/>
    <w:rsid w:val="00181DE1"/>
    <w:rsid w:val="00184400"/>
    <w:rsid w:val="00187F64"/>
    <w:rsid w:val="00191850"/>
    <w:rsid w:val="00191A04"/>
    <w:rsid w:val="001920F7"/>
    <w:rsid w:val="001921C1"/>
    <w:rsid w:val="0019240A"/>
    <w:rsid w:val="00192C4D"/>
    <w:rsid w:val="001956EA"/>
    <w:rsid w:val="00196561"/>
    <w:rsid w:val="001974A6"/>
    <w:rsid w:val="001A22CE"/>
    <w:rsid w:val="001A370D"/>
    <w:rsid w:val="001A5797"/>
    <w:rsid w:val="001A595B"/>
    <w:rsid w:val="001B3BBC"/>
    <w:rsid w:val="001B44E4"/>
    <w:rsid w:val="001B50AC"/>
    <w:rsid w:val="001C0F14"/>
    <w:rsid w:val="001C1A83"/>
    <w:rsid w:val="001C36A5"/>
    <w:rsid w:val="001C370E"/>
    <w:rsid w:val="001C4601"/>
    <w:rsid w:val="001C4FDF"/>
    <w:rsid w:val="001C68F6"/>
    <w:rsid w:val="001D0EA8"/>
    <w:rsid w:val="001D2E32"/>
    <w:rsid w:val="001D3E9E"/>
    <w:rsid w:val="001D5804"/>
    <w:rsid w:val="001D5CB5"/>
    <w:rsid w:val="001D748D"/>
    <w:rsid w:val="001D777F"/>
    <w:rsid w:val="001D7EF0"/>
    <w:rsid w:val="001E380A"/>
    <w:rsid w:val="001E7561"/>
    <w:rsid w:val="001F1839"/>
    <w:rsid w:val="001F22AF"/>
    <w:rsid w:val="00202481"/>
    <w:rsid w:val="002025D7"/>
    <w:rsid w:val="0020566B"/>
    <w:rsid w:val="00205773"/>
    <w:rsid w:val="0020711C"/>
    <w:rsid w:val="00207F5C"/>
    <w:rsid w:val="00211AAF"/>
    <w:rsid w:val="00214FC5"/>
    <w:rsid w:val="002158B4"/>
    <w:rsid w:val="002173F3"/>
    <w:rsid w:val="002214EE"/>
    <w:rsid w:val="00223B7C"/>
    <w:rsid w:val="0022473C"/>
    <w:rsid w:val="00224AD2"/>
    <w:rsid w:val="00225CA4"/>
    <w:rsid w:val="0022635F"/>
    <w:rsid w:val="00230DCC"/>
    <w:rsid w:val="00231D10"/>
    <w:rsid w:val="00231E7E"/>
    <w:rsid w:val="00232284"/>
    <w:rsid w:val="002325B8"/>
    <w:rsid w:val="00235739"/>
    <w:rsid w:val="00235781"/>
    <w:rsid w:val="00237A2B"/>
    <w:rsid w:val="002409F9"/>
    <w:rsid w:val="00240C3B"/>
    <w:rsid w:val="002420D4"/>
    <w:rsid w:val="0024277E"/>
    <w:rsid w:val="00242DD1"/>
    <w:rsid w:val="00243AB4"/>
    <w:rsid w:val="00243B81"/>
    <w:rsid w:val="002463A1"/>
    <w:rsid w:val="002469FB"/>
    <w:rsid w:val="00246D25"/>
    <w:rsid w:val="00247448"/>
    <w:rsid w:val="00247CFA"/>
    <w:rsid w:val="002506C1"/>
    <w:rsid w:val="00251953"/>
    <w:rsid w:val="0025469B"/>
    <w:rsid w:val="002558DB"/>
    <w:rsid w:val="002577AA"/>
    <w:rsid w:val="002621CF"/>
    <w:rsid w:val="0026366F"/>
    <w:rsid w:val="0026601A"/>
    <w:rsid w:val="002666C0"/>
    <w:rsid w:val="00266A61"/>
    <w:rsid w:val="00266DB8"/>
    <w:rsid w:val="00270F05"/>
    <w:rsid w:val="00271183"/>
    <w:rsid w:val="00271776"/>
    <w:rsid w:val="002743EA"/>
    <w:rsid w:val="002760A9"/>
    <w:rsid w:val="002761CC"/>
    <w:rsid w:val="002818CC"/>
    <w:rsid w:val="0029021D"/>
    <w:rsid w:val="0029204A"/>
    <w:rsid w:val="0029529B"/>
    <w:rsid w:val="002A0D59"/>
    <w:rsid w:val="002A21FA"/>
    <w:rsid w:val="002A367B"/>
    <w:rsid w:val="002B0A12"/>
    <w:rsid w:val="002B15F4"/>
    <w:rsid w:val="002B271F"/>
    <w:rsid w:val="002B541E"/>
    <w:rsid w:val="002B5597"/>
    <w:rsid w:val="002B619D"/>
    <w:rsid w:val="002B63A0"/>
    <w:rsid w:val="002B7944"/>
    <w:rsid w:val="002C0A2C"/>
    <w:rsid w:val="002C10E7"/>
    <w:rsid w:val="002C5DEE"/>
    <w:rsid w:val="002C792A"/>
    <w:rsid w:val="002D09DB"/>
    <w:rsid w:val="002D3585"/>
    <w:rsid w:val="002D3D10"/>
    <w:rsid w:val="002D75D8"/>
    <w:rsid w:val="002D78F4"/>
    <w:rsid w:val="002E21EE"/>
    <w:rsid w:val="002E256F"/>
    <w:rsid w:val="002E2851"/>
    <w:rsid w:val="002E4FF0"/>
    <w:rsid w:val="002F0647"/>
    <w:rsid w:val="002F0BE7"/>
    <w:rsid w:val="002F4878"/>
    <w:rsid w:val="002F559F"/>
    <w:rsid w:val="002F7935"/>
    <w:rsid w:val="003007E0"/>
    <w:rsid w:val="00300FB6"/>
    <w:rsid w:val="00301357"/>
    <w:rsid w:val="00301B53"/>
    <w:rsid w:val="00302801"/>
    <w:rsid w:val="00302F81"/>
    <w:rsid w:val="003032A8"/>
    <w:rsid w:val="003036D1"/>
    <w:rsid w:val="00312DE9"/>
    <w:rsid w:val="003220DA"/>
    <w:rsid w:val="00322542"/>
    <w:rsid w:val="00322744"/>
    <w:rsid w:val="00324F5A"/>
    <w:rsid w:val="00325402"/>
    <w:rsid w:val="00327FFE"/>
    <w:rsid w:val="00332740"/>
    <w:rsid w:val="00334472"/>
    <w:rsid w:val="00334AE6"/>
    <w:rsid w:val="00337544"/>
    <w:rsid w:val="00337E08"/>
    <w:rsid w:val="00340FD1"/>
    <w:rsid w:val="00341583"/>
    <w:rsid w:val="00345DD6"/>
    <w:rsid w:val="003505AB"/>
    <w:rsid w:val="003511C3"/>
    <w:rsid w:val="00352860"/>
    <w:rsid w:val="00354EA3"/>
    <w:rsid w:val="0036095A"/>
    <w:rsid w:val="00363090"/>
    <w:rsid w:val="00363A29"/>
    <w:rsid w:val="00374A48"/>
    <w:rsid w:val="00380329"/>
    <w:rsid w:val="00380737"/>
    <w:rsid w:val="0038630D"/>
    <w:rsid w:val="00390DDE"/>
    <w:rsid w:val="0039126F"/>
    <w:rsid w:val="0039363C"/>
    <w:rsid w:val="00394095"/>
    <w:rsid w:val="003942E4"/>
    <w:rsid w:val="00394937"/>
    <w:rsid w:val="003A025C"/>
    <w:rsid w:val="003A25D5"/>
    <w:rsid w:val="003B1567"/>
    <w:rsid w:val="003B26BC"/>
    <w:rsid w:val="003C1B73"/>
    <w:rsid w:val="003C363E"/>
    <w:rsid w:val="003C3BE9"/>
    <w:rsid w:val="003C69D1"/>
    <w:rsid w:val="003D02DE"/>
    <w:rsid w:val="003D0EAB"/>
    <w:rsid w:val="003D41DD"/>
    <w:rsid w:val="003D4609"/>
    <w:rsid w:val="003D622E"/>
    <w:rsid w:val="003D7F0A"/>
    <w:rsid w:val="003E02FB"/>
    <w:rsid w:val="003E1509"/>
    <w:rsid w:val="003E3B3E"/>
    <w:rsid w:val="003E3F36"/>
    <w:rsid w:val="003E4DED"/>
    <w:rsid w:val="003E5AB4"/>
    <w:rsid w:val="003E677F"/>
    <w:rsid w:val="003E6AD1"/>
    <w:rsid w:val="003F0C3E"/>
    <w:rsid w:val="003F183B"/>
    <w:rsid w:val="003F53A2"/>
    <w:rsid w:val="003F5AFA"/>
    <w:rsid w:val="003F60D0"/>
    <w:rsid w:val="00401DC0"/>
    <w:rsid w:val="004039E6"/>
    <w:rsid w:val="0040422E"/>
    <w:rsid w:val="00404241"/>
    <w:rsid w:val="00405740"/>
    <w:rsid w:val="00405BAD"/>
    <w:rsid w:val="004064F8"/>
    <w:rsid w:val="00410094"/>
    <w:rsid w:val="00410AC1"/>
    <w:rsid w:val="00412211"/>
    <w:rsid w:val="00421177"/>
    <w:rsid w:val="00424912"/>
    <w:rsid w:val="00425807"/>
    <w:rsid w:val="004259CC"/>
    <w:rsid w:val="00427D2D"/>
    <w:rsid w:val="004310D0"/>
    <w:rsid w:val="00431100"/>
    <w:rsid w:val="00433723"/>
    <w:rsid w:val="00437E98"/>
    <w:rsid w:val="00440673"/>
    <w:rsid w:val="00441E0C"/>
    <w:rsid w:val="0044250A"/>
    <w:rsid w:val="00442CF8"/>
    <w:rsid w:val="004441EB"/>
    <w:rsid w:val="004443CC"/>
    <w:rsid w:val="00444B73"/>
    <w:rsid w:val="00444D49"/>
    <w:rsid w:val="00447579"/>
    <w:rsid w:val="00447F49"/>
    <w:rsid w:val="00450C92"/>
    <w:rsid w:val="00465425"/>
    <w:rsid w:val="0046614C"/>
    <w:rsid w:val="00467CF4"/>
    <w:rsid w:val="00470C94"/>
    <w:rsid w:val="00471F1D"/>
    <w:rsid w:val="00472A85"/>
    <w:rsid w:val="00473EE1"/>
    <w:rsid w:val="00473FC6"/>
    <w:rsid w:val="00475AE8"/>
    <w:rsid w:val="0047649B"/>
    <w:rsid w:val="0047779B"/>
    <w:rsid w:val="00477C86"/>
    <w:rsid w:val="00480073"/>
    <w:rsid w:val="004843B1"/>
    <w:rsid w:val="00484A37"/>
    <w:rsid w:val="00485C39"/>
    <w:rsid w:val="00486C2C"/>
    <w:rsid w:val="00486DB7"/>
    <w:rsid w:val="004929A2"/>
    <w:rsid w:val="004932FF"/>
    <w:rsid w:val="00494221"/>
    <w:rsid w:val="00494C1C"/>
    <w:rsid w:val="00495C42"/>
    <w:rsid w:val="004A0754"/>
    <w:rsid w:val="004A0C9F"/>
    <w:rsid w:val="004A1C4E"/>
    <w:rsid w:val="004A2EF9"/>
    <w:rsid w:val="004A2FEB"/>
    <w:rsid w:val="004A46EC"/>
    <w:rsid w:val="004A4A2B"/>
    <w:rsid w:val="004A7DA7"/>
    <w:rsid w:val="004B2FA3"/>
    <w:rsid w:val="004B3020"/>
    <w:rsid w:val="004B789F"/>
    <w:rsid w:val="004B7F19"/>
    <w:rsid w:val="004B7F83"/>
    <w:rsid w:val="004C16EE"/>
    <w:rsid w:val="004C24A0"/>
    <w:rsid w:val="004C2D2A"/>
    <w:rsid w:val="004C4EB7"/>
    <w:rsid w:val="004C586E"/>
    <w:rsid w:val="004C6D53"/>
    <w:rsid w:val="004C7F84"/>
    <w:rsid w:val="004D0C52"/>
    <w:rsid w:val="004D0D70"/>
    <w:rsid w:val="004D1874"/>
    <w:rsid w:val="004D223F"/>
    <w:rsid w:val="004D65BF"/>
    <w:rsid w:val="004D7384"/>
    <w:rsid w:val="004D79E2"/>
    <w:rsid w:val="004E422C"/>
    <w:rsid w:val="004E6E3D"/>
    <w:rsid w:val="004F1CA7"/>
    <w:rsid w:val="004F3448"/>
    <w:rsid w:val="004F3462"/>
    <w:rsid w:val="004F59D8"/>
    <w:rsid w:val="004F5BD5"/>
    <w:rsid w:val="0050133F"/>
    <w:rsid w:val="00503DC9"/>
    <w:rsid w:val="005050FE"/>
    <w:rsid w:val="00511D3F"/>
    <w:rsid w:val="00515706"/>
    <w:rsid w:val="00521ABB"/>
    <w:rsid w:val="0052218E"/>
    <w:rsid w:val="0052267F"/>
    <w:rsid w:val="005237F0"/>
    <w:rsid w:val="00524AC8"/>
    <w:rsid w:val="00525771"/>
    <w:rsid w:val="00527EF5"/>
    <w:rsid w:val="00531265"/>
    <w:rsid w:val="00533387"/>
    <w:rsid w:val="005347B5"/>
    <w:rsid w:val="00534836"/>
    <w:rsid w:val="00535820"/>
    <w:rsid w:val="00536F12"/>
    <w:rsid w:val="005404EF"/>
    <w:rsid w:val="00541EB1"/>
    <w:rsid w:val="0054220F"/>
    <w:rsid w:val="005431B5"/>
    <w:rsid w:val="00544321"/>
    <w:rsid w:val="00547396"/>
    <w:rsid w:val="00550C20"/>
    <w:rsid w:val="005518C3"/>
    <w:rsid w:val="005519FF"/>
    <w:rsid w:val="00552FE6"/>
    <w:rsid w:val="005531A2"/>
    <w:rsid w:val="00556884"/>
    <w:rsid w:val="00556D87"/>
    <w:rsid w:val="005604D4"/>
    <w:rsid w:val="00561275"/>
    <w:rsid w:val="00561413"/>
    <w:rsid w:val="00562360"/>
    <w:rsid w:val="0056287F"/>
    <w:rsid w:val="00564BE8"/>
    <w:rsid w:val="00566DFC"/>
    <w:rsid w:val="005708A2"/>
    <w:rsid w:val="00572877"/>
    <w:rsid w:val="00574367"/>
    <w:rsid w:val="00574456"/>
    <w:rsid w:val="00576733"/>
    <w:rsid w:val="00580447"/>
    <w:rsid w:val="00580B9F"/>
    <w:rsid w:val="0058162B"/>
    <w:rsid w:val="005865D5"/>
    <w:rsid w:val="00586D09"/>
    <w:rsid w:val="00591CFB"/>
    <w:rsid w:val="0059457B"/>
    <w:rsid w:val="00596E23"/>
    <w:rsid w:val="00597989"/>
    <w:rsid w:val="00597A7A"/>
    <w:rsid w:val="005A0E27"/>
    <w:rsid w:val="005A1457"/>
    <w:rsid w:val="005A3F4B"/>
    <w:rsid w:val="005A5D0A"/>
    <w:rsid w:val="005A6C1D"/>
    <w:rsid w:val="005A7A3D"/>
    <w:rsid w:val="005B0518"/>
    <w:rsid w:val="005B2B1C"/>
    <w:rsid w:val="005B386E"/>
    <w:rsid w:val="005B44DA"/>
    <w:rsid w:val="005B4678"/>
    <w:rsid w:val="005B6F60"/>
    <w:rsid w:val="005C518E"/>
    <w:rsid w:val="005C65F2"/>
    <w:rsid w:val="005D2149"/>
    <w:rsid w:val="005D2EDA"/>
    <w:rsid w:val="005D3015"/>
    <w:rsid w:val="005D617A"/>
    <w:rsid w:val="005D6EB3"/>
    <w:rsid w:val="005D769D"/>
    <w:rsid w:val="005E0568"/>
    <w:rsid w:val="005E1D99"/>
    <w:rsid w:val="005E1F8D"/>
    <w:rsid w:val="005E2AA7"/>
    <w:rsid w:val="005E4332"/>
    <w:rsid w:val="005E4EED"/>
    <w:rsid w:val="005E5A1A"/>
    <w:rsid w:val="005E6906"/>
    <w:rsid w:val="005F1229"/>
    <w:rsid w:val="005F18DD"/>
    <w:rsid w:val="005F23F6"/>
    <w:rsid w:val="005F443C"/>
    <w:rsid w:val="005F59A8"/>
    <w:rsid w:val="005F60A3"/>
    <w:rsid w:val="005F7296"/>
    <w:rsid w:val="00601F72"/>
    <w:rsid w:val="00603B82"/>
    <w:rsid w:val="006107D0"/>
    <w:rsid w:val="00610B06"/>
    <w:rsid w:val="00610E31"/>
    <w:rsid w:val="00611EE3"/>
    <w:rsid w:val="0061240C"/>
    <w:rsid w:val="006125FB"/>
    <w:rsid w:val="00614ADB"/>
    <w:rsid w:val="00620052"/>
    <w:rsid w:val="00621077"/>
    <w:rsid w:val="00621114"/>
    <w:rsid w:val="00621E3F"/>
    <w:rsid w:val="006232F0"/>
    <w:rsid w:val="0062608A"/>
    <w:rsid w:val="0062795A"/>
    <w:rsid w:val="006310AB"/>
    <w:rsid w:val="00632BDF"/>
    <w:rsid w:val="00632DED"/>
    <w:rsid w:val="00633A84"/>
    <w:rsid w:val="00635A58"/>
    <w:rsid w:val="00637D41"/>
    <w:rsid w:val="00643340"/>
    <w:rsid w:val="006450A6"/>
    <w:rsid w:val="006455ED"/>
    <w:rsid w:val="00650E3E"/>
    <w:rsid w:val="00654B00"/>
    <w:rsid w:val="00654E57"/>
    <w:rsid w:val="006558E6"/>
    <w:rsid w:val="006574A1"/>
    <w:rsid w:val="00660F7D"/>
    <w:rsid w:val="00661B90"/>
    <w:rsid w:val="00661BF1"/>
    <w:rsid w:val="00663014"/>
    <w:rsid w:val="00663C56"/>
    <w:rsid w:val="00664B51"/>
    <w:rsid w:val="0066670C"/>
    <w:rsid w:val="006672BE"/>
    <w:rsid w:val="006710DF"/>
    <w:rsid w:val="00671594"/>
    <w:rsid w:val="006721A0"/>
    <w:rsid w:val="00673AC1"/>
    <w:rsid w:val="00673CC5"/>
    <w:rsid w:val="00677CD1"/>
    <w:rsid w:val="00680EE5"/>
    <w:rsid w:val="006840C0"/>
    <w:rsid w:val="006906BD"/>
    <w:rsid w:val="00691D7A"/>
    <w:rsid w:val="00692461"/>
    <w:rsid w:val="00692630"/>
    <w:rsid w:val="00692B28"/>
    <w:rsid w:val="00694D50"/>
    <w:rsid w:val="006965B4"/>
    <w:rsid w:val="0069732B"/>
    <w:rsid w:val="00697E34"/>
    <w:rsid w:val="006A5380"/>
    <w:rsid w:val="006B413A"/>
    <w:rsid w:val="006B4660"/>
    <w:rsid w:val="006B4BBF"/>
    <w:rsid w:val="006B57C2"/>
    <w:rsid w:val="006B5D08"/>
    <w:rsid w:val="006C0CE9"/>
    <w:rsid w:val="006C1226"/>
    <w:rsid w:val="006C1344"/>
    <w:rsid w:val="006C4C23"/>
    <w:rsid w:val="006D0C3E"/>
    <w:rsid w:val="006D1478"/>
    <w:rsid w:val="006D58A4"/>
    <w:rsid w:val="006D6AE2"/>
    <w:rsid w:val="006D7C94"/>
    <w:rsid w:val="006E0EF9"/>
    <w:rsid w:val="006E3E70"/>
    <w:rsid w:val="006E4579"/>
    <w:rsid w:val="006E4DB0"/>
    <w:rsid w:val="006E4F60"/>
    <w:rsid w:val="006E5C30"/>
    <w:rsid w:val="006E6CB2"/>
    <w:rsid w:val="006E73B0"/>
    <w:rsid w:val="006E756C"/>
    <w:rsid w:val="006E762F"/>
    <w:rsid w:val="006F0332"/>
    <w:rsid w:val="006F1E48"/>
    <w:rsid w:val="006F3604"/>
    <w:rsid w:val="006F70FE"/>
    <w:rsid w:val="00700B6E"/>
    <w:rsid w:val="00701FA7"/>
    <w:rsid w:val="00702DBD"/>
    <w:rsid w:val="007075FA"/>
    <w:rsid w:val="00714471"/>
    <w:rsid w:val="00716039"/>
    <w:rsid w:val="00716B2E"/>
    <w:rsid w:val="00717998"/>
    <w:rsid w:val="00720E89"/>
    <w:rsid w:val="007235EE"/>
    <w:rsid w:val="007238B7"/>
    <w:rsid w:val="00725275"/>
    <w:rsid w:val="00726EDF"/>
    <w:rsid w:val="00727832"/>
    <w:rsid w:val="0073027F"/>
    <w:rsid w:val="00731D91"/>
    <w:rsid w:val="0073229D"/>
    <w:rsid w:val="00732486"/>
    <w:rsid w:val="00734A67"/>
    <w:rsid w:val="0073565D"/>
    <w:rsid w:val="00737198"/>
    <w:rsid w:val="00741E28"/>
    <w:rsid w:val="00742A48"/>
    <w:rsid w:val="007547FB"/>
    <w:rsid w:val="00754855"/>
    <w:rsid w:val="00755E81"/>
    <w:rsid w:val="0075618F"/>
    <w:rsid w:val="00761A6B"/>
    <w:rsid w:val="00762233"/>
    <w:rsid w:val="00763776"/>
    <w:rsid w:val="00764945"/>
    <w:rsid w:val="0076519E"/>
    <w:rsid w:val="00766CAE"/>
    <w:rsid w:val="00771F66"/>
    <w:rsid w:val="00771F75"/>
    <w:rsid w:val="00772493"/>
    <w:rsid w:val="007805CC"/>
    <w:rsid w:val="00783A9F"/>
    <w:rsid w:val="00784FD1"/>
    <w:rsid w:val="00785B8C"/>
    <w:rsid w:val="007868D5"/>
    <w:rsid w:val="007874E6"/>
    <w:rsid w:val="0079365D"/>
    <w:rsid w:val="00796A15"/>
    <w:rsid w:val="00797828"/>
    <w:rsid w:val="00797EF7"/>
    <w:rsid w:val="007A092A"/>
    <w:rsid w:val="007A3732"/>
    <w:rsid w:val="007A39AE"/>
    <w:rsid w:val="007A424A"/>
    <w:rsid w:val="007A5A7A"/>
    <w:rsid w:val="007A6290"/>
    <w:rsid w:val="007B1D12"/>
    <w:rsid w:val="007B5488"/>
    <w:rsid w:val="007B69C4"/>
    <w:rsid w:val="007C0930"/>
    <w:rsid w:val="007C4525"/>
    <w:rsid w:val="007C5183"/>
    <w:rsid w:val="007C6129"/>
    <w:rsid w:val="007D18A1"/>
    <w:rsid w:val="007D1CB5"/>
    <w:rsid w:val="007D2D08"/>
    <w:rsid w:val="007D3191"/>
    <w:rsid w:val="007D35B0"/>
    <w:rsid w:val="007D7CDF"/>
    <w:rsid w:val="007E1A4C"/>
    <w:rsid w:val="007E3984"/>
    <w:rsid w:val="007E50C5"/>
    <w:rsid w:val="007E523D"/>
    <w:rsid w:val="007F0C66"/>
    <w:rsid w:val="007F0E3A"/>
    <w:rsid w:val="007F2493"/>
    <w:rsid w:val="007F28E7"/>
    <w:rsid w:val="007F3251"/>
    <w:rsid w:val="007F4F69"/>
    <w:rsid w:val="007F54C2"/>
    <w:rsid w:val="00805433"/>
    <w:rsid w:val="00807E4B"/>
    <w:rsid w:val="008114C1"/>
    <w:rsid w:val="008125B6"/>
    <w:rsid w:val="00812A3F"/>
    <w:rsid w:val="00820038"/>
    <w:rsid w:val="0082093E"/>
    <w:rsid w:val="0082096D"/>
    <w:rsid w:val="00820CB2"/>
    <w:rsid w:val="00824539"/>
    <w:rsid w:val="00826772"/>
    <w:rsid w:val="008278A3"/>
    <w:rsid w:val="008278A7"/>
    <w:rsid w:val="00830830"/>
    <w:rsid w:val="008310A0"/>
    <w:rsid w:val="00831B7A"/>
    <w:rsid w:val="008333A1"/>
    <w:rsid w:val="008353C6"/>
    <w:rsid w:val="0084089E"/>
    <w:rsid w:val="00841653"/>
    <w:rsid w:val="00842555"/>
    <w:rsid w:val="00843EBF"/>
    <w:rsid w:val="008441FC"/>
    <w:rsid w:val="0085255F"/>
    <w:rsid w:val="00854475"/>
    <w:rsid w:val="00854FC8"/>
    <w:rsid w:val="00855C10"/>
    <w:rsid w:val="00870256"/>
    <w:rsid w:val="00871404"/>
    <w:rsid w:val="00874412"/>
    <w:rsid w:val="00876C5C"/>
    <w:rsid w:val="00883100"/>
    <w:rsid w:val="008847C8"/>
    <w:rsid w:val="00885BD7"/>
    <w:rsid w:val="00886FE9"/>
    <w:rsid w:val="0088745F"/>
    <w:rsid w:val="00890FA7"/>
    <w:rsid w:val="0089180F"/>
    <w:rsid w:val="00892732"/>
    <w:rsid w:val="008929A0"/>
    <w:rsid w:val="008941D7"/>
    <w:rsid w:val="00894446"/>
    <w:rsid w:val="00894728"/>
    <w:rsid w:val="00897845"/>
    <w:rsid w:val="008A22F2"/>
    <w:rsid w:val="008A5941"/>
    <w:rsid w:val="008B17B3"/>
    <w:rsid w:val="008B2D01"/>
    <w:rsid w:val="008B3AC7"/>
    <w:rsid w:val="008B4247"/>
    <w:rsid w:val="008B459C"/>
    <w:rsid w:val="008B4B70"/>
    <w:rsid w:val="008C011E"/>
    <w:rsid w:val="008C0A37"/>
    <w:rsid w:val="008C478E"/>
    <w:rsid w:val="008C514B"/>
    <w:rsid w:val="008C7673"/>
    <w:rsid w:val="008D7CD2"/>
    <w:rsid w:val="008E3EAF"/>
    <w:rsid w:val="008E47DA"/>
    <w:rsid w:val="008E4BFD"/>
    <w:rsid w:val="008E60CF"/>
    <w:rsid w:val="008E71D0"/>
    <w:rsid w:val="008E7D95"/>
    <w:rsid w:val="008F33F6"/>
    <w:rsid w:val="00905B35"/>
    <w:rsid w:val="00905B5A"/>
    <w:rsid w:val="0090798D"/>
    <w:rsid w:val="009111D5"/>
    <w:rsid w:val="009118EB"/>
    <w:rsid w:val="00912516"/>
    <w:rsid w:val="00912943"/>
    <w:rsid w:val="00915B0E"/>
    <w:rsid w:val="00917067"/>
    <w:rsid w:val="009208C0"/>
    <w:rsid w:val="009228BB"/>
    <w:rsid w:val="0092338D"/>
    <w:rsid w:val="00924CFF"/>
    <w:rsid w:val="0092563A"/>
    <w:rsid w:val="00925EE7"/>
    <w:rsid w:val="009302BF"/>
    <w:rsid w:val="00933DF5"/>
    <w:rsid w:val="009350FC"/>
    <w:rsid w:val="0093594D"/>
    <w:rsid w:val="00936316"/>
    <w:rsid w:val="00937902"/>
    <w:rsid w:val="00940B3E"/>
    <w:rsid w:val="009501CC"/>
    <w:rsid w:val="00951925"/>
    <w:rsid w:val="0095210B"/>
    <w:rsid w:val="00952C8F"/>
    <w:rsid w:val="00956B4B"/>
    <w:rsid w:val="00957B56"/>
    <w:rsid w:val="00961E75"/>
    <w:rsid w:val="00962C3F"/>
    <w:rsid w:val="009651B4"/>
    <w:rsid w:val="009656F4"/>
    <w:rsid w:val="00965D44"/>
    <w:rsid w:val="00966224"/>
    <w:rsid w:val="00966F25"/>
    <w:rsid w:val="009723A3"/>
    <w:rsid w:val="009735B0"/>
    <w:rsid w:val="00974A41"/>
    <w:rsid w:val="00974C78"/>
    <w:rsid w:val="0097518A"/>
    <w:rsid w:val="00975E98"/>
    <w:rsid w:val="0097703C"/>
    <w:rsid w:val="009775F3"/>
    <w:rsid w:val="00983001"/>
    <w:rsid w:val="00983720"/>
    <w:rsid w:val="00983B8D"/>
    <w:rsid w:val="00987CD4"/>
    <w:rsid w:val="0099643A"/>
    <w:rsid w:val="00997658"/>
    <w:rsid w:val="00997982"/>
    <w:rsid w:val="009A0001"/>
    <w:rsid w:val="009A07BD"/>
    <w:rsid w:val="009A0882"/>
    <w:rsid w:val="009A6095"/>
    <w:rsid w:val="009B009B"/>
    <w:rsid w:val="009B13A8"/>
    <w:rsid w:val="009B159D"/>
    <w:rsid w:val="009B1DDB"/>
    <w:rsid w:val="009B2447"/>
    <w:rsid w:val="009B4938"/>
    <w:rsid w:val="009C0047"/>
    <w:rsid w:val="009C027E"/>
    <w:rsid w:val="009C4D4D"/>
    <w:rsid w:val="009C4DE4"/>
    <w:rsid w:val="009C50C6"/>
    <w:rsid w:val="009C56AF"/>
    <w:rsid w:val="009C6D6A"/>
    <w:rsid w:val="009C7410"/>
    <w:rsid w:val="009D12D9"/>
    <w:rsid w:val="009D13D8"/>
    <w:rsid w:val="009D5B11"/>
    <w:rsid w:val="009D7BE5"/>
    <w:rsid w:val="009E10D2"/>
    <w:rsid w:val="009E626E"/>
    <w:rsid w:val="009F000B"/>
    <w:rsid w:val="009F2F72"/>
    <w:rsid w:val="009F3E75"/>
    <w:rsid w:val="009F5D28"/>
    <w:rsid w:val="00A01C24"/>
    <w:rsid w:val="00A02585"/>
    <w:rsid w:val="00A04EB4"/>
    <w:rsid w:val="00A05DF2"/>
    <w:rsid w:val="00A10DCB"/>
    <w:rsid w:val="00A16805"/>
    <w:rsid w:val="00A203BA"/>
    <w:rsid w:val="00A2068B"/>
    <w:rsid w:val="00A20753"/>
    <w:rsid w:val="00A2126D"/>
    <w:rsid w:val="00A21608"/>
    <w:rsid w:val="00A22FB5"/>
    <w:rsid w:val="00A230E0"/>
    <w:rsid w:val="00A247F3"/>
    <w:rsid w:val="00A24E61"/>
    <w:rsid w:val="00A26359"/>
    <w:rsid w:val="00A34B6B"/>
    <w:rsid w:val="00A37C8B"/>
    <w:rsid w:val="00A40E0D"/>
    <w:rsid w:val="00A436E9"/>
    <w:rsid w:val="00A43D78"/>
    <w:rsid w:val="00A448B8"/>
    <w:rsid w:val="00A45CF4"/>
    <w:rsid w:val="00A47B39"/>
    <w:rsid w:val="00A51356"/>
    <w:rsid w:val="00A51391"/>
    <w:rsid w:val="00A5198C"/>
    <w:rsid w:val="00A519A9"/>
    <w:rsid w:val="00A51DB1"/>
    <w:rsid w:val="00A5330C"/>
    <w:rsid w:val="00A55EF2"/>
    <w:rsid w:val="00A56531"/>
    <w:rsid w:val="00A64180"/>
    <w:rsid w:val="00A67DDC"/>
    <w:rsid w:val="00A7010C"/>
    <w:rsid w:val="00A74609"/>
    <w:rsid w:val="00A74F6C"/>
    <w:rsid w:val="00A75111"/>
    <w:rsid w:val="00A80050"/>
    <w:rsid w:val="00A82E8C"/>
    <w:rsid w:val="00A851FC"/>
    <w:rsid w:val="00A8672C"/>
    <w:rsid w:val="00A870DE"/>
    <w:rsid w:val="00A8786D"/>
    <w:rsid w:val="00A900EA"/>
    <w:rsid w:val="00A93FE4"/>
    <w:rsid w:val="00A9474B"/>
    <w:rsid w:val="00A958D7"/>
    <w:rsid w:val="00AA228F"/>
    <w:rsid w:val="00AA2756"/>
    <w:rsid w:val="00AA32E0"/>
    <w:rsid w:val="00AA3FED"/>
    <w:rsid w:val="00AB081B"/>
    <w:rsid w:val="00AB1107"/>
    <w:rsid w:val="00AB1236"/>
    <w:rsid w:val="00AB2EBF"/>
    <w:rsid w:val="00AB4085"/>
    <w:rsid w:val="00AB6B6C"/>
    <w:rsid w:val="00AB7904"/>
    <w:rsid w:val="00AC13BC"/>
    <w:rsid w:val="00AC1ECA"/>
    <w:rsid w:val="00AC326E"/>
    <w:rsid w:val="00AC67B6"/>
    <w:rsid w:val="00AC6D50"/>
    <w:rsid w:val="00AD04B8"/>
    <w:rsid w:val="00AD05FE"/>
    <w:rsid w:val="00AD160E"/>
    <w:rsid w:val="00AD3FE2"/>
    <w:rsid w:val="00AD79FA"/>
    <w:rsid w:val="00AE0578"/>
    <w:rsid w:val="00AE2F10"/>
    <w:rsid w:val="00AE3A42"/>
    <w:rsid w:val="00AE6F00"/>
    <w:rsid w:val="00AF0C7B"/>
    <w:rsid w:val="00AF3422"/>
    <w:rsid w:val="00AF3E5D"/>
    <w:rsid w:val="00AF5234"/>
    <w:rsid w:val="00B04B4D"/>
    <w:rsid w:val="00B05A98"/>
    <w:rsid w:val="00B05C5C"/>
    <w:rsid w:val="00B06823"/>
    <w:rsid w:val="00B10453"/>
    <w:rsid w:val="00B11A3F"/>
    <w:rsid w:val="00B11DEE"/>
    <w:rsid w:val="00B1215C"/>
    <w:rsid w:val="00B14451"/>
    <w:rsid w:val="00B15153"/>
    <w:rsid w:val="00B15415"/>
    <w:rsid w:val="00B1590A"/>
    <w:rsid w:val="00B2142F"/>
    <w:rsid w:val="00B21521"/>
    <w:rsid w:val="00B21CD8"/>
    <w:rsid w:val="00B23D9D"/>
    <w:rsid w:val="00B2452F"/>
    <w:rsid w:val="00B24E98"/>
    <w:rsid w:val="00B27C48"/>
    <w:rsid w:val="00B30019"/>
    <w:rsid w:val="00B328D0"/>
    <w:rsid w:val="00B3298A"/>
    <w:rsid w:val="00B32BA7"/>
    <w:rsid w:val="00B35C66"/>
    <w:rsid w:val="00B37796"/>
    <w:rsid w:val="00B378BE"/>
    <w:rsid w:val="00B3795B"/>
    <w:rsid w:val="00B426F7"/>
    <w:rsid w:val="00B45958"/>
    <w:rsid w:val="00B47C5F"/>
    <w:rsid w:val="00B505C2"/>
    <w:rsid w:val="00B51D1E"/>
    <w:rsid w:val="00B54945"/>
    <w:rsid w:val="00B60B57"/>
    <w:rsid w:val="00B62B90"/>
    <w:rsid w:val="00B63DA2"/>
    <w:rsid w:val="00B67DE5"/>
    <w:rsid w:val="00B67ECB"/>
    <w:rsid w:val="00B70075"/>
    <w:rsid w:val="00B70AB9"/>
    <w:rsid w:val="00B71523"/>
    <w:rsid w:val="00B745CC"/>
    <w:rsid w:val="00B7760F"/>
    <w:rsid w:val="00B77FDF"/>
    <w:rsid w:val="00B8143D"/>
    <w:rsid w:val="00B8158F"/>
    <w:rsid w:val="00B829E7"/>
    <w:rsid w:val="00B83321"/>
    <w:rsid w:val="00B84C8D"/>
    <w:rsid w:val="00B850FA"/>
    <w:rsid w:val="00B8522D"/>
    <w:rsid w:val="00B90801"/>
    <w:rsid w:val="00B92B5F"/>
    <w:rsid w:val="00B93267"/>
    <w:rsid w:val="00BA5E0A"/>
    <w:rsid w:val="00BA70E7"/>
    <w:rsid w:val="00BB2AB6"/>
    <w:rsid w:val="00BB61D9"/>
    <w:rsid w:val="00BB63EA"/>
    <w:rsid w:val="00BB6B4D"/>
    <w:rsid w:val="00BB72DB"/>
    <w:rsid w:val="00BB75AD"/>
    <w:rsid w:val="00BC073E"/>
    <w:rsid w:val="00BC0F8C"/>
    <w:rsid w:val="00BC18E4"/>
    <w:rsid w:val="00BC47A8"/>
    <w:rsid w:val="00BC5053"/>
    <w:rsid w:val="00BC6E59"/>
    <w:rsid w:val="00BD2991"/>
    <w:rsid w:val="00BD5837"/>
    <w:rsid w:val="00BE029A"/>
    <w:rsid w:val="00BE2FD4"/>
    <w:rsid w:val="00BE373B"/>
    <w:rsid w:val="00BE5769"/>
    <w:rsid w:val="00BE7CBD"/>
    <w:rsid w:val="00BE7D77"/>
    <w:rsid w:val="00BF20B8"/>
    <w:rsid w:val="00BF5220"/>
    <w:rsid w:val="00BF6439"/>
    <w:rsid w:val="00BF798C"/>
    <w:rsid w:val="00BF7AE6"/>
    <w:rsid w:val="00BF7FDB"/>
    <w:rsid w:val="00C017B6"/>
    <w:rsid w:val="00C030BE"/>
    <w:rsid w:val="00C035EA"/>
    <w:rsid w:val="00C03AD2"/>
    <w:rsid w:val="00C03FCA"/>
    <w:rsid w:val="00C05424"/>
    <w:rsid w:val="00C11501"/>
    <w:rsid w:val="00C134BC"/>
    <w:rsid w:val="00C137B1"/>
    <w:rsid w:val="00C13C6D"/>
    <w:rsid w:val="00C175FE"/>
    <w:rsid w:val="00C20619"/>
    <w:rsid w:val="00C21063"/>
    <w:rsid w:val="00C24328"/>
    <w:rsid w:val="00C32286"/>
    <w:rsid w:val="00C33D48"/>
    <w:rsid w:val="00C34012"/>
    <w:rsid w:val="00C34BF9"/>
    <w:rsid w:val="00C35166"/>
    <w:rsid w:val="00C35368"/>
    <w:rsid w:val="00C35A36"/>
    <w:rsid w:val="00C3783F"/>
    <w:rsid w:val="00C40A64"/>
    <w:rsid w:val="00C40AD7"/>
    <w:rsid w:val="00C40CAB"/>
    <w:rsid w:val="00C41702"/>
    <w:rsid w:val="00C42E61"/>
    <w:rsid w:val="00C435A8"/>
    <w:rsid w:val="00C4511B"/>
    <w:rsid w:val="00C46300"/>
    <w:rsid w:val="00C46957"/>
    <w:rsid w:val="00C517FC"/>
    <w:rsid w:val="00C53099"/>
    <w:rsid w:val="00C536AE"/>
    <w:rsid w:val="00C53B42"/>
    <w:rsid w:val="00C546AD"/>
    <w:rsid w:val="00C547C5"/>
    <w:rsid w:val="00C55700"/>
    <w:rsid w:val="00C567E3"/>
    <w:rsid w:val="00C56A6B"/>
    <w:rsid w:val="00C60F20"/>
    <w:rsid w:val="00C7086E"/>
    <w:rsid w:val="00C720DF"/>
    <w:rsid w:val="00C72991"/>
    <w:rsid w:val="00C7333D"/>
    <w:rsid w:val="00C75DC1"/>
    <w:rsid w:val="00C77D96"/>
    <w:rsid w:val="00C82CEA"/>
    <w:rsid w:val="00C831DE"/>
    <w:rsid w:val="00C84A21"/>
    <w:rsid w:val="00C84C00"/>
    <w:rsid w:val="00C87D37"/>
    <w:rsid w:val="00C90E39"/>
    <w:rsid w:val="00C94118"/>
    <w:rsid w:val="00C97ED6"/>
    <w:rsid w:val="00CA0203"/>
    <w:rsid w:val="00CA087A"/>
    <w:rsid w:val="00CA12BC"/>
    <w:rsid w:val="00CA6971"/>
    <w:rsid w:val="00CA7F8F"/>
    <w:rsid w:val="00CB11DF"/>
    <w:rsid w:val="00CB2301"/>
    <w:rsid w:val="00CB2B21"/>
    <w:rsid w:val="00CB461D"/>
    <w:rsid w:val="00CB4B9D"/>
    <w:rsid w:val="00CB63C9"/>
    <w:rsid w:val="00CB7E19"/>
    <w:rsid w:val="00CC08F9"/>
    <w:rsid w:val="00CC3545"/>
    <w:rsid w:val="00CC3A28"/>
    <w:rsid w:val="00CD4E21"/>
    <w:rsid w:val="00CD5759"/>
    <w:rsid w:val="00CD784D"/>
    <w:rsid w:val="00CE06E2"/>
    <w:rsid w:val="00CE1279"/>
    <w:rsid w:val="00CE4745"/>
    <w:rsid w:val="00CE5733"/>
    <w:rsid w:val="00CE594A"/>
    <w:rsid w:val="00CE799A"/>
    <w:rsid w:val="00CF0C40"/>
    <w:rsid w:val="00CF4EE2"/>
    <w:rsid w:val="00CF5B1E"/>
    <w:rsid w:val="00CF5EAC"/>
    <w:rsid w:val="00CF6702"/>
    <w:rsid w:val="00D01421"/>
    <w:rsid w:val="00D0403A"/>
    <w:rsid w:val="00D05077"/>
    <w:rsid w:val="00D06A3B"/>
    <w:rsid w:val="00D07B68"/>
    <w:rsid w:val="00D1020D"/>
    <w:rsid w:val="00D11FA0"/>
    <w:rsid w:val="00D140DE"/>
    <w:rsid w:val="00D14CA2"/>
    <w:rsid w:val="00D15537"/>
    <w:rsid w:val="00D15FA6"/>
    <w:rsid w:val="00D17261"/>
    <w:rsid w:val="00D22425"/>
    <w:rsid w:val="00D22A14"/>
    <w:rsid w:val="00D25AC3"/>
    <w:rsid w:val="00D264CD"/>
    <w:rsid w:val="00D2778A"/>
    <w:rsid w:val="00D318B2"/>
    <w:rsid w:val="00D35EC9"/>
    <w:rsid w:val="00D37408"/>
    <w:rsid w:val="00D40FFF"/>
    <w:rsid w:val="00D4105C"/>
    <w:rsid w:val="00D41406"/>
    <w:rsid w:val="00D42AB3"/>
    <w:rsid w:val="00D42B52"/>
    <w:rsid w:val="00D4324E"/>
    <w:rsid w:val="00D43492"/>
    <w:rsid w:val="00D43E6C"/>
    <w:rsid w:val="00D510B4"/>
    <w:rsid w:val="00D53EBE"/>
    <w:rsid w:val="00D550BE"/>
    <w:rsid w:val="00D57C94"/>
    <w:rsid w:val="00D602E3"/>
    <w:rsid w:val="00D623B6"/>
    <w:rsid w:val="00D62428"/>
    <w:rsid w:val="00D6357B"/>
    <w:rsid w:val="00D64A1E"/>
    <w:rsid w:val="00D67192"/>
    <w:rsid w:val="00D71699"/>
    <w:rsid w:val="00D72E8C"/>
    <w:rsid w:val="00D72FF6"/>
    <w:rsid w:val="00D75808"/>
    <w:rsid w:val="00D77A44"/>
    <w:rsid w:val="00D81566"/>
    <w:rsid w:val="00D816F7"/>
    <w:rsid w:val="00D81E99"/>
    <w:rsid w:val="00D822C6"/>
    <w:rsid w:val="00D827DC"/>
    <w:rsid w:val="00D83BE7"/>
    <w:rsid w:val="00D8444D"/>
    <w:rsid w:val="00D84E68"/>
    <w:rsid w:val="00D873C6"/>
    <w:rsid w:val="00D91E17"/>
    <w:rsid w:val="00D9325A"/>
    <w:rsid w:val="00D942D0"/>
    <w:rsid w:val="00D961F5"/>
    <w:rsid w:val="00D96227"/>
    <w:rsid w:val="00D962D0"/>
    <w:rsid w:val="00DA0281"/>
    <w:rsid w:val="00DA20D7"/>
    <w:rsid w:val="00DA2290"/>
    <w:rsid w:val="00DA4E47"/>
    <w:rsid w:val="00DA4FC7"/>
    <w:rsid w:val="00DA5186"/>
    <w:rsid w:val="00DA60C2"/>
    <w:rsid w:val="00DB0384"/>
    <w:rsid w:val="00DB13B6"/>
    <w:rsid w:val="00DB27A5"/>
    <w:rsid w:val="00DB38B2"/>
    <w:rsid w:val="00DB42A6"/>
    <w:rsid w:val="00DB53A3"/>
    <w:rsid w:val="00DB53C8"/>
    <w:rsid w:val="00DC0706"/>
    <w:rsid w:val="00DC1EC6"/>
    <w:rsid w:val="00DC2223"/>
    <w:rsid w:val="00DC3EF3"/>
    <w:rsid w:val="00DC419C"/>
    <w:rsid w:val="00DC65A0"/>
    <w:rsid w:val="00DD00BC"/>
    <w:rsid w:val="00DD0CCD"/>
    <w:rsid w:val="00DD0E1B"/>
    <w:rsid w:val="00DD0E80"/>
    <w:rsid w:val="00DD0F0A"/>
    <w:rsid w:val="00DD2C78"/>
    <w:rsid w:val="00DD3866"/>
    <w:rsid w:val="00DD4895"/>
    <w:rsid w:val="00DD7795"/>
    <w:rsid w:val="00DE2A90"/>
    <w:rsid w:val="00DE48C5"/>
    <w:rsid w:val="00DE4C8D"/>
    <w:rsid w:val="00DE4DEA"/>
    <w:rsid w:val="00DE7A32"/>
    <w:rsid w:val="00DF3223"/>
    <w:rsid w:val="00DF4154"/>
    <w:rsid w:val="00DF6C81"/>
    <w:rsid w:val="00E00483"/>
    <w:rsid w:val="00E00CCE"/>
    <w:rsid w:val="00E00D50"/>
    <w:rsid w:val="00E02881"/>
    <w:rsid w:val="00E032FA"/>
    <w:rsid w:val="00E05881"/>
    <w:rsid w:val="00E0686F"/>
    <w:rsid w:val="00E127F6"/>
    <w:rsid w:val="00E12AAC"/>
    <w:rsid w:val="00E172FE"/>
    <w:rsid w:val="00E174EA"/>
    <w:rsid w:val="00E210E0"/>
    <w:rsid w:val="00E2511A"/>
    <w:rsid w:val="00E25292"/>
    <w:rsid w:val="00E32D88"/>
    <w:rsid w:val="00E350FB"/>
    <w:rsid w:val="00E35427"/>
    <w:rsid w:val="00E35C16"/>
    <w:rsid w:val="00E367DE"/>
    <w:rsid w:val="00E426EE"/>
    <w:rsid w:val="00E42738"/>
    <w:rsid w:val="00E43985"/>
    <w:rsid w:val="00E4399A"/>
    <w:rsid w:val="00E5116D"/>
    <w:rsid w:val="00E518AC"/>
    <w:rsid w:val="00E52FA5"/>
    <w:rsid w:val="00E5314B"/>
    <w:rsid w:val="00E541D3"/>
    <w:rsid w:val="00E54711"/>
    <w:rsid w:val="00E60CE1"/>
    <w:rsid w:val="00E61464"/>
    <w:rsid w:val="00E61F99"/>
    <w:rsid w:val="00E62B36"/>
    <w:rsid w:val="00E642E4"/>
    <w:rsid w:val="00E657D5"/>
    <w:rsid w:val="00E65ECD"/>
    <w:rsid w:val="00E6673A"/>
    <w:rsid w:val="00E6771C"/>
    <w:rsid w:val="00E7140B"/>
    <w:rsid w:val="00E743C9"/>
    <w:rsid w:val="00E7469E"/>
    <w:rsid w:val="00E75C85"/>
    <w:rsid w:val="00E817A7"/>
    <w:rsid w:val="00E81903"/>
    <w:rsid w:val="00E82038"/>
    <w:rsid w:val="00E824D1"/>
    <w:rsid w:val="00E83342"/>
    <w:rsid w:val="00E84D49"/>
    <w:rsid w:val="00E84D60"/>
    <w:rsid w:val="00E850B5"/>
    <w:rsid w:val="00E863A9"/>
    <w:rsid w:val="00E86C73"/>
    <w:rsid w:val="00E87033"/>
    <w:rsid w:val="00E92DD0"/>
    <w:rsid w:val="00E942EF"/>
    <w:rsid w:val="00E95616"/>
    <w:rsid w:val="00E959DA"/>
    <w:rsid w:val="00E963B0"/>
    <w:rsid w:val="00E9647D"/>
    <w:rsid w:val="00E97011"/>
    <w:rsid w:val="00EA1510"/>
    <w:rsid w:val="00EA22C3"/>
    <w:rsid w:val="00EA2758"/>
    <w:rsid w:val="00EA4454"/>
    <w:rsid w:val="00EB0DE6"/>
    <w:rsid w:val="00EB21B6"/>
    <w:rsid w:val="00EC148F"/>
    <w:rsid w:val="00EC4D40"/>
    <w:rsid w:val="00EC4F0B"/>
    <w:rsid w:val="00ED24AA"/>
    <w:rsid w:val="00ED55B1"/>
    <w:rsid w:val="00ED5956"/>
    <w:rsid w:val="00ED710D"/>
    <w:rsid w:val="00ED7797"/>
    <w:rsid w:val="00EE159F"/>
    <w:rsid w:val="00EE242F"/>
    <w:rsid w:val="00EE4CAD"/>
    <w:rsid w:val="00EE62E9"/>
    <w:rsid w:val="00EE6D52"/>
    <w:rsid w:val="00EE7216"/>
    <w:rsid w:val="00EE7241"/>
    <w:rsid w:val="00EF059C"/>
    <w:rsid w:val="00EF19DA"/>
    <w:rsid w:val="00EF1BF1"/>
    <w:rsid w:val="00EF1C7B"/>
    <w:rsid w:val="00EF31A6"/>
    <w:rsid w:val="00EF3E38"/>
    <w:rsid w:val="00EF5245"/>
    <w:rsid w:val="00EF5723"/>
    <w:rsid w:val="00EF708B"/>
    <w:rsid w:val="00F00E0E"/>
    <w:rsid w:val="00F044B5"/>
    <w:rsid w:val="00F12B2D"/>
    <w:rsid w:val="00F13D12"/>
    <w:rsid w:val="00F150A2"/>
    <w:rsid w:val="00F21A60"/>
    <w:rsid w:val="00F22927"/>
    <w:rsid w:val="00F22945"/>
    <w:rsid w:val="00F2572B"/>
    <w:rsid w:val="00F272F6"/>
    <w:rsid w:val="00F30091"/>
    <w:rsid w:val="00F30F89"/>
    <w:rsid w:val="00F3251B"/>
    <w:rsid w:val="00F32CD5"/>
    <w:rsid w:val="00F3362E"/>
    <w:rsid w:val="00F34801"/>
    <w:rsid w:val="00F35CA7"/>
    <w:rsid w:val="00F43C00"/>
    <w:rsid w:val="00F4417F"/>
    <w:rsid w:val="00F447EF"/>
    <w:rsid w:val="00F47F24"/>
    <w:rsid w:val="00F552E8"/>
    <w:rsid w:val="00F55490"/>
    <w:rsid w:val="00F572CF"/>
    <w:rsid w:val="00F575B7"/>
    <w:rsid w:val="00F60E9B"/>
    <w:rsid w:val="00F62A7B"/>
    <w:rsid w:val="00F62CF4"/>
    <w:rsid w:val="00F726B6"/>
    <w:rsid w:val="00F727B8"/>
    <w:rsid w:val="00F72E35"/>
    <w:rsid w:val="00F73475"/>
    <w:rsid w:val="00F76A90"/>
    <w:rsid w:val="00F77163"/>
    <w:rsid w:val="00F77B4F"/>
    <w:rsid w:val="00F8174B"/>
    <w:rsid w:val="00F855DC"/>
    <w:rsid w:val="00F85ACF"/>
    <w:rsid w:val="00F85FA6"/>
    <w:rsid w:val="00F876D3"/>
    <w:rsid w:val="00F91656"/>
    <w:rsid w:val="00F924C4"/>
    <w:rsid w:val="00F968D5"/>
    <w:rsid w:val="00F970F7"/>
    <w:rsid w:val="00FA04D7"/>
    <w:rsid w:val="00FA0687"/>
    <w:rsid w:val="00FA0856"/>
    <w:rsid w:val="00FA0F88"/>
    <w:rsid w:val="00FA18ED"/>
    <w:rsid w:val="00FA192B"/>
    <w:rsid w:val="00FA2498"/>
    <w:rsid w:val="00FA32DE"/>
    <w:rsid w:val="00FA4EDA"/>
    <w:rsid w:val="00FA74A2"/>
    <w:rsid w:val="00FB3994"/>
    <w:rsid w:val="00FB3E8B"/>
    <w:rsid w:val="00FB63C0"/>
    <w:rsid w:val="00FB6867"/>
    <w:rsid w:val="00FB7808"/>
    <w:rsid w:val="00FC11A0"/>
    <w:rsid w:val="00FC1A34"/>
    <w:rsid w:val="00FC2801"/>
    <w:rsid w:val="00FC4486"/>
    <w:rsid w:val="00FC4BF9"/>
    <w:rsid w:val="00FC5E8B"/>
    <w:rsid w:val="00FC753B"/>
    <w:rsid w:val="00FD12F1"/>
    <w:rsid w:val="00FD38E3"/>
    <w:rsid w:val="00FD662C"/>
    <w:rsid w:val="00FE0558"/>
    <w:rsid w:val="00FE1A0A"/>
    <w:rsid w:val="00FE1FF4"/>
    <w:rsid w:val="00FE28FA"/>
    <w:rsid w:val="00FE4B16"/>
    <w:rsid w:val="00FE4E4B"/>
    <w:rsid w:val="00FE546F"/>
    <w:rsid w:val="00FE58F9"/>
    <w:rsid w:val="00FE5CA4"/>
    <w:rsid w:val="00FE6BF9"/>
    <w:rsid w:val="00FE7D79"/>
    <w:rsid w:val="00FF016B"/>
    <w:rsid w:val="00FF0914"/>
    <w:rsid w:val="00FF0EDA"/>
    <w:rsid w:val="00FF2FF2"/>
    <w:rsid w:val="00FF3E95"/>
    <w:rsid w:val="00FF69A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577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00FB6"/>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a"/>
    <w:next w:val="a"/>
    <w:link w:val="11"/>
    <w:qFormat/>
    <w:rsid w:val="00214FC5"/>
    <w:pPr>
      <w:keepNext/>
      <w:numPr>
        <w:numId w:val="1"/>
      </w:numPr>
      <w:spacing w:before="240" w:after="60"/>
      <w:outlineLvl w:val="0"/>
    </w:pPr>
    <w:rPr>
      <w:rFonts w:ascii="Arial" w:hAnsi="Arial" w:cs="Arial"/>
      <w:b/>
      <w:bCs/>
      <w:kern w:val="32"/>
      <w:sz w:val="32"/>
      <w:szCs w:val="32"/>
    </w:rPr>
  </w:style>
  <w:style w:type="paragraph" w:styleId="20">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a"/>
    <w:next w:val="a"/>
    <w:link w:val="21"/>
    <w:qFormat/>
    <w:rsid w:val="00214FC5"/>
    <w:pPr>
      <w:keepNext/>
      <w:numPr>
        <w:ilvl w:val="1"/>
        <w:numId w:val="1"/>
      </w:numPr>
      <w:spacing w:before="60" w:after="60"/>
      <w:jc w:val="center"/>
      <w:outlineLvl w:val="1"/>
    </w:pPr>
    <w:rPr>
      <w:b/>
      <w:szCs w:val="20"/>
    </w:rPr>
  </w:style>
  <w:style w:type="paragraph" w:styleId="3">
    <w:name w:val="heading 3"/>
    <w:aliases w:val="H3"/>
    <w:basedOn w:val="a"/>
    <w:next w:val="a"/>
    <w:link w:val="30"/>
    <w:qFormat/>
    <w:rsid w:val="00214FC5"/>
    <w:pPr>
      <w:keepNext/>
      <w:numPr>
        <w:ilvl w:val="2"/>
        <w:numId w:val="1"/>
      </w:numPr>
      <w:jc w:val="right"/>
      <w:outlineLvl w:val="2"/>
    </w:pPr>
    <w:rPr>
      <w:i/>
      <w:iCs/>
    </w:rPr>
  </w:style>
  <w:style w:type="paragraph" w:styleId="4">
    <w:name w:val="heading 4"/>
    <w:aliases w:val="H4"/>
    <w:basedOn w:val="a"/>
    <w:next w:val="a"/>
    <w:link w:val="40"/>
    <w:unhideWhenUsed/>
    <w:qFormat/>
    <w:rsid w:val="0084089E"/>
    <w:pPr>
      <w:keepNext/>
      <w:numPr>
        <w:ilvl w:val="3"/>
        <w:numId w:val="1"/>
      </w:numPr>
      <w:spacing w:before="240" w:after="60"/>
      <w:outlineLvl w:val="3"/>
    </w:pPr>
    <w:rPr>
      <w:rFonts w:ascii="Calibri" w:hAnsi="Calibri"/>
      <w:b/>
      <w:bCs/>
      <w:sz w:val="28"/>
      <w:szCs w:val="28"/>
    </w:rPr>
  </w:style>
  <w:style w:type="paragraph" w:styleId="5">
    <w:name w:val="heading 5"/>
    <w:aliases w:val="H5"/>
    <w:basedOn w:val="a"/>
    <w:next w:val="a"/>
    <w:link w:val="50"/>
    <w:qFormat/>
    <w:rsid w:val="00214FC5"/>
    <w:pPr>
      <w:keepNext/>
      <w:numPr>
        <w:ilvl w:val="4"/>
        <w:numId w:val="1"/>
      </w:numPr>
      <w:jc w:val="right"/>
      <w:outlineLvl w:val="4"/>
    </w:pPr>
    <w:rPr>
      <w:b/>
      <w:bCs/>
    </w:rPr>
  </w:style>
  <w:style w:type="paragraph" w:styleId="6">
    <w:name w:val="heading 6"/>
    <w:basedOn w:val="a"/>
    <w:next w:val="a"/>
    <w:link w:val="60"/>
    <w:unhideWhenUsed/>
    <w:qFormat/>
    <w:rsid w:val="0084089E"/>
    <w:pPr>
      <w:numPr>
        <w:ilvl w:val="5"/>
        <w:numId w:val="1"/>
      </w:numPr>
      <w:spacing w:before="240" w:after="60"/>
      <w:outlineLvl w:val="5"/>
    </w:pPr>
    <w:rPr>
      <w:rFonts w:ascii="Calibri" w:hAnsi="Calibri"/>
      <w:b/>
      <w:bCs/>
      <w:sz w:val="22"/>
      <w:szCs w:val="22"/>
    </w:rPr>
  </w:style>
  <w:style w:type="paragraph" w:styleId="7">
    <w:name w:val="heading 7"/>
    <w:basedOn w:val="a"/>
    <w:next w:val="a"/>
    <w:link w:val="70"/>
    <w:unhideWhenUsed/>
    <w:qFormat/>
    <w:rsid w:val="0084089E"/>
    <w:pPr>
      <w:numPr>
        <w:ilvl w:val="6"/>
        <w:numId w:val="1"/>
      </w:numPr>
      <w:spacing w:before="240" w:after="60"/>
      <w:outlineLvl w:val="6"/>
    </w:pPr>
    <w:rPr>
      <w:rFonts w:ascii="Calibri" w:hAnsi="Calibri"/>
    </w:rPr>
  </w:style>
  <w:style w:type="paragraph" w:styleId="8">
    <w:name w:val="heading 8"/>
    <w:basedOn w:val="a"/>
    <w:next w:val="a"/>
    <w:link w:val="80"/>
    <w:unhideWhenUsed/>
    <w:qFormat/>
    <w:rsid w:val="0084089E"/>
    <w:pPr>
      <w:numPr>
        <w:ilvl w:val="7"/>
        <w:numId w:val="1"/>
      </w:numPr>
      <w:spacing w:before="240" w:after="60"/>
      <w:outlineLvl w:val="7"/>
    </w:pPr>
    <w:rPr>
      <w:rFonts w:ascii="Calibri" w:hAnsi="Calibri"/>
      <w:i/>
      <w:iCs/>
    </w:rPr>
  </w:style>
  <w:style w:type="paragraph" w:styleId="9">
    <w:name w:val="heading 9"/>
    <w:basedOn w:val="a"/>
    <w:next w:val="a"/>
    <w:link w:val="90"/>
    <w:unhideWhenUsed/>
    <w:qFormat/>
    <w:rsid w:val="0084089E"/>
    <w:pPr>
      <w:numPr>
        <w:ilvl w:val="8"/>
        <w:numId w:val="1"/>
      </w:numPr>
      <w:spacing w:before="240" w:after="60"/>
      <w:outlineLvl w:val="8"/>
    </w:pPr>
    <w:rPr>
      <w:rFonts w:ascii="Cambria" w:hAnsi="Cambria"/>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link w:val="HTML0"/>
    <w:rsid w:val="00214F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ourier New" w:hAnsi="Courier New" w:cs="Courier New"/>
      <w:sz w:val="20"/>
      <w:szCs w:val="20"/>
    </w:rPr>
  </w:style>
  <w:style w:type="paragraph" w:styleId="a3">
    <w:name w:val="Title"/>
    <w:basedOn w:val="a"/>
    <w:link w:val="a4"/>
    <w:uiPriority w:val="10"/>
    <w:qFormat/>
    <w:rsid w:val="00214FC5"/>
    <w:pPr>
      <w:spacing w:before="240" w:after="60"/>
      <w:jc w:val="center"/>
      <w:outlineLvl w:val="0"/>
    </w:pPr>
    <w:rPr>
      <w:rFonts w:ascii="Arial" w:hAnsi="Arial" w:cs="Arial"/>
      <w:b/>
      <w:bCs/>
      <w:kern w:val="28"/>
      <w:sz w:val="32"/>
      <w:szCs w:val="32"/>
    </w:rPr>
  </w:style>
  <w:style w:type="paragraph" w:styleId="a5">
    <w:name w:val="footer"/>
    <w:basedOn w:val="a"/>
    <w:link w:val="a6"/>
    <w:uiPriority w:val="99"/>
    <w:rsid w:val="00214FC5"/>
    <w:pPr>
      <w:tabs>
        <w:tab w:val="center" w:pos="4677"/>
        <w:tab w:val="right" w:pos="9355"/>
      </w:tabs>
    </w:pPr>
  </w:style>
  <w:style w:type="character" w:styleId="a7">
    <w:name w:val="page number"/>
    <w:basedOn w:val="a0"/>
    <w:rsid w:val="00214FC5"/>
  </w:style>
  <w:style w:type="paragraph" w:styleId="a8">
    <w:name w:val="Body Text"/>
    <w:aliases w:val="Основной текст Знак Знак"/>
    <w:basedOn w:val="a"/>
    <w:link w:val="12"/>
    <w:uiPriority w:val="99"/>
    <w:rsid w:val="00214FC5"/>
    <w:pPr>
      <w:jc w:val="both"/>
    </w:pPr>
  </w:style>
  <w:style w:type="paragraph" w:styleId="a9">
    <w:name w:val="Balloon Text"/>
    <w:basedOn w:val="a"/>
    <w:link w:val="aa"/>
    <w:uiPriority w:val="99"/>
    <w:rsid w:val="004A7DA7"/>
    <w:rPr>
      <w:rFonts w:ascii="Tahoma" w:hAnsi="Tahoma" w:cs="Tahoma"/>
      <w:sz w:val="16"/>
      <w:szCs w:val="16"/>
    </w:rPr>
  </w:style>
  <w:style w:type="paragraph" w:styleId="ab">
    <w:name w:val="List Paragraph"/>
    <w:basedOn w:val="a"/>
    <w:link w:val="ac"/>
    <w:uiPriority w:val="99"/>
    <w:qFormat/>
    <w:rsid w:val="00DD3866"/>
    <w:pPr>
      <w:ind w:left="708"/>
    </w:pPr>
  </w:style>
  <w:style w:type="character" w:styleId="ad">
    <w:name w:val="annotation reference"/>
    <w:uiPriority w:val="99"/>
    <w:rsid w:val="00820038"/>
    <w:rPr>
      <w:sz w:val="16"/>
      <w:szCs w:val="16"/>
    </w:rPr>
  </w:style>
  <w:style w:type="paragraph" w:styleId="ae">
    <w:name w:val="annotation text"/>
    <w:basedOn w:val="a"/>
    <w:link w:val="af"/>
    <w:uiPriority w:val="99"/>
    <w:rsid w:val="00820038"/>
    <w:rPr>
      <w:sz w:val="20"/>
      <w:szCs w:val="20"/>
    </w:rPr>
  </w:style>
  <w:style w:type="paragraph" w:styleId="af0">
    <w:name w:val="annotation subject"/>
    <w:basedOn w:val="ae"/>
    <w:next w:val="ae"/>
    <w:link w:val="af1"/>
    <w:uiPriority w:val="99"/>
    <w:rsid w:val="00820038"/>
    <w:rPr>
      <w:b/>
      <w:bCs/>
    </w:rPr>
  </w:style>
  <w:style w:type="paragraph" w:customStyle="1" w:styleId="af2">
    <w:name w:val="Знак Знак Знак Знак Знак Знак Знак Знак Знак"/>
    <w:basedOn w:val="a"/>
    <w:rsid w:val="00D962D0"/>
    <w:pPr>
      <w:spacing w:after="160" w:line="240" w:lineRule="exact"/>
    </w:pPr>
    <w:rPr>
      <w:rFonts w:ascii="Verdana" w:hAnsi="Verdana" w:cs="Verdana"/>
      <w:sz w:val="20"/>
      <w:szCs w:val="20"/>
      <w:lang w:val="en-US"/>
    </w:rPr>
  </w:style>
  <w:style w:type="paragraph" w:styleId="af3">
    <w:name w:val="Document Map"/>
    <w:basedOn w:val="a"/>
    <w:semiHidden/>
    <w:rsid w:val="00C40A64"/>
    <w:pPr>
      <w:shd w:val="clear" w:color="auto" w:fill="000080"/>
    </w:pPr>
    <w:rPr>
      <w:rFonts w:ascii="Tahoma" w:hAnsi="Tahoma" w:cs="Tahoma"/>
      <w:sz w:val="20"/>
      <w:szCs w:val="20"/>
    </w:rPr>
  </w:style>
  <w:style w:type="table" w:styleId="af4">
    <w:name w:val="Table Grid"/>
    <w:basedOn w:val="a1"/>
    <w:rsid w:val="00C567E3"/>
    <w:pPr>
      <w:widowControl w:val="0"/>
      <w:spacing w:before="200" w:line="300" w:lineRule="auto"/>
      <w:ind w:left="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31">
    <w:name w:val="Body Text 3"/>
    <w:basedOn w:val="a"/>
    <w:link w:val="32"/>
    <w:rsid w:val="00F855DC"/>
    <w:pPr>
      <w:spacing w:after="120"/>
    </w:pPr>
    <w:rPr>
      <w:sz w:val="16"/>
      <w:szCs w:val="16"/>
    </w:rPr>
  </w:style>
  <w:style w:type="paragraph" w:styleId="22">
    <w:name w:val="Body Text 2"/>
    <w:basedOn w:val="a"/>
    <w:link w:val="23"/>
    <w:uiPriority w:val="99"/>
    <w:rsid w:val="00F855DC"/>
    <w:pPr>
      <w:spacing w:after="120" w:line="480" w:lineRule="auto"/>
    </w:p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F855DC"/>
    <w:pPr>
      <w:spacing w:after="120"/>
      <w:ind w:left="283"/>
    </w:pPr>
  </w:style>
  <w:style w:type="paragraph" w:styleId="af7">
    <w:name w:val="header"/>
    <w:basedOn w:val="a"/>
    <w:link w:val="af8"/>
    <w:uiPriority w:val="99"/>
    <w:rsid w:val="00F855DC"/>
    <w:pPr>
      <w:tabs>
        <w:tab w:val="center" w:pos="4677"/>
        <w:tab w:val="right" w:pos="9355"/>
      </w:tabs>
      <w:jc w:val="both"/>
    </w:pPr>
    <w:rPr>
      <w:szCs w:val="20"/>
    </w:rPr>
  </w:style>
  <w:style w:type="paragraph" w:styleId="af9">
    <w:name w:val="Plain Text"/>
    <w:basedOn w:val="a"/>
    <w:link w:val="afa"/>
    <w:rsid w:val="00F855DC"/>
    <w:pPr>
      <w:spacing w:line="360" w:lineRule="auto"/>
      <w:ind w:firstLine="720"/>
      <w:jc w:val="both"/>
    </w:pPr>
    <w:rPr>
      <w:rFonts w:cs="Tahoma"/>
    </w:rPr>
  </w:style>
  <w:style w:type="paragraph" w:styleId="afb">
    <w:name w:val="Normal (Web)"/>
    <w:basedOn w:val="a"/>
    <w:rsid w:val="006455ED"/>
    <w:pPr>
      <w:spacing w:before="100" w:beforeAutospacing="1" w:after="100" w:afterAutospacing="1"/>
    </w:pPr>
  </w:style>
  <w:style w:type="character" w:customStyle="1" w:styleId="40">
    <w:name w:val="Заголовок 4 Знак"/>
    <w:aliases w:val="H4 Знак"/>
    <w:link w:val="4"/>
    <w:rsid w:val="0084089E"/>
    <w:rPr>
      <w:rFonts w:ascii="Calibri" w:hAnsi="Calibri"/>
      <w:b/>
      <w:bCs/>
      <w:sz w:val="28"/>
      <w:szCs w:val="28"/>
    </w:rPr>
  </w:style>
  <w:style w:type="character" w:customStyle="1" w:styleId="60">
    <w:name w:val="Заголовок 6 Знак"/>
    <w:link w:val="6"/>
    <w:rsid w:val="0084089E"/>
    <w:rPr>
      <w:rFonts w:ascii="Calibri" w:hAnsi="Calibri"/>
      <w:b/>
      <w:bCs/>
      <w:sz w:val="22"/>
      <w:szCs w:val="22"/>
    </w:rPr>
  </w:style>
  <w:style w:type="character" w:customStyle="1" w:styleId="70">
    <w:name w:val="Заголовок 7 Знак"/>
    <w:link w:val="7"/>
    <w:rsid w:val="0084089E"/>
    <w:rPr>
      <w:rFonts w:ascii="Calibri" w:hAnsi="Calibri"/>
      <w:sz w:val="24"/>
      <w:szCs w:val="24"/>
    </w:rPr>
  </w:style>
  <w:style w:type="character" w:customStyle="1" w:styleId="80">
    <w:name w:val="Заголовок 8 Знак"/>
    <w:link w:val="8"/>
    <w:rsid w:val="0084089E"/>
    <w:rPr>
      <w:rFonts w:ascii="Calibri" w:hAnsi="Calibri"/>
      <w:i/>
      <w:iCs/>
      <w:sz w:val="24"/>
      <w:szCs w:val="24"/>
    </w:rPr>
  </w:style>
  <w:style w:type="character" w:customStyle="1" w:styleId="90">
    <w:name w:val="Заголовок 9 Знак"/>
    <w:link w:val="9"/>
    <w:rsid w:val="0084089E"/>
    <w:rPr>
      <w:rFonts w:ascii="Cambria" w:hAnsi="Cambria"/>
      <w:sz w:val="22"/>
      <w:szCs w:val="22"/>
    </w:rPr>
  </w:style>
  <w:style w:type="character" w:customStyle="1" w:styleId="af8">
    <w:name w:val="Верхний колонтитул Знак"/>
    <w:link w:val="af7"/>
    <w:uiPriority w:val="99"/>
    <w:rsid w:val="005519FF"/>
    <w:rPr>
      <w:sz w:val="24"/>
    </w:rPr>
  </w:style>
  <w:style w:type="character" w:customStyle="1" w:styleId="a6">
    <w:name w:val="Нижний колонтитул Знак"/>
    <w:link w:val="a5"/>
    <w:uiPriority w:val="99"/>
    <w:rsid w:val="00B23D9D"/>
    <w:rPr>
      <w:sz w:val="24"/>
      <w:szCs w:val="24"/>
    </w:rPr>
  </w:style>
  <w:style w:type="paragraph" w:styleId="afc">
    <w:name w:val="No Spacing"/>
    <w:link w:val="afd"/>
    <w:uiPriority w:val="99"/>
    <w:qFormat/>
    <w:rsid w:val="006D58A4"/>
    <w:rPr>
      <w:rFonts w:ascii="Calibri" w:hAnsi="Calibri"/>
      <w:sz w:val="22"/>
      <w:szCs w:val="22"/>
    </w:rPr>
  </w:style>
  <w:style w:type="character" w:customStyle="1" w:styleId="afd">
    <w:name w:val="Без интервала Знак"/>
    <w:link w:val="afc"/>
    <w:uiPriority w:val="1"/>
    <w:rsid w:val="006D58A4"/>
    <w:rPr>
      <w:rFonts w:ascii="Calibri" w:hAnsi="Calibri"/>
      <w:sz w:val="22"/>
      <w:szCs w:val="22"/>
    </w:rPr>
  </w:style>
  <w:style w:type="paragraph" w:customStyle="1" w:styleId="Style25">
    <w:name w:val="Style25"/>
    <w:basedOn w:val="a"/>
    <w:uiPriority w:val="99"/>
    <w:rsid w:val="00855C10"/>
    <w:pPr>
      <w:widowControl w:val="0"/>
      <w:autoSpaceDE w:val="0"/>
      <w:autoSpaceDN w:val="0"/>
      <w:adjustRightInd w:val="0"/>
      <w:spacing w:line="367" w:lineRule="exact"/>
      <w:ind w:firstLine="713"/>
      <w:jc w:val="both"/>
    </w:pPr>
  </w:style>
  <w:style w:type="character" w:customStyle="1" w:styleId="FontStyle29">
    <w:name w:val="Font Style29"/>
    <w:uiPriority w:val="99"/>
    <w:rsid w:val="00855C10"/>
    <w:rPr>
      <w:rFonts w:ascii="Times New Roman" w:hAnsi="Times New Roman" w:cs="Times New Roman"/>
      <w:sz w:val="26"/>
      <w:szCs w:val="26"/>
    </w:rPr>
  </w:style>
  <w:style w:type="paragraph" w:customStyle="1" w:styleId="Style1">
    <w:name w:val="Style1"/>
    <w:basedOn w:val="a"/>
    <w:uiPriority w:val="99"/>
    <w:rsid w:val="00D01421"/>
    <w:pPr>
      <w:widowControl w:val="0"/>
      <w:autoSpaceDE w:val="0"/>
      <w:autoSpaceDN w:val="0"/>
      <w:adjustRightInd w:val="0"/>
      <w:spacing w:line="562" w:lineRule="exact"/>
      <w:jc w:val="center"/>
    </w:pPr>
  </w:style>
  <w:style w:type="paragraph" w:customStyle="1" w:styleId="Style5">
    <w:name w:val="Style5"/>
    <w:basedOn w:val="a"/>
    <w:uiPriority w:val="99"/>
    <w:rsid w:val="00D01421"/>
    <w:pPr>
      <w:widowControl w:val="0"/>
      <w:autoSpaceDE w:val="0"/>
      <w:autoSpaceDN w:val="0"/>
      <w:adjustRightInd w:val="0"/>
      <w:spacing w:line="562" w:lineRule="exact"/>
      <w:jc w:val="center"/>
    </w:pPr>
  </w:style>
  <w:style w:type="paragraph" w:customStyle="1" w:styleId="Style9">
    <w:name w:val="Style9"/>
    <w:basedOn w:val="a"/>
    <w:uiPriority w:val="99"/>
    <w:rsid w:val="00D01421"/>
    <w:pPr>
      <w:widowControl w:val="0"/>
      <w:autoSpaceDE w:val="0"/>
      <w:autoSpaceDN w:val="0"/>
      <w:adjustRightInd w:val="0"/>
      <w:spacing w:line="374" w:lineRule="exact"/>
      <w:jc w:val="both"/>
    </w:pPr>
  </w:style>
  <w:style w:type="paragraph" w:customStyle="1" w:styleId="Style13">
    <w:name w:val="Style13"/>
    <w:basedOn w:val="a"/>
    <w:uiPriority w:val="99"/>
    <w:rsid w:val="00D01421"/>
    <w:pPr>
      <w:widowControl w:val="0"/>
      <w:autoSpaceDE w:val="0"/>
      <w:autoSpaceDN w:val="0"/>
      <w:adjustRightInd w:val="0"/>
      <w:jc w:val="right"/>
    </w:pPr>
  </w:style>
  <w:style w:type="paragraph" w:customStyle="1" w:styleId="Style16">
    <w:name w:val="Style16"/>
    <w:basedOn w:val="a"/>
    <w:uiPriority w:val="99"/>
    <w:rsid w:val="00D01421"/>
    <w:pPr>
      <w:widowControl w:val="0"/>
      <w:autoSpaceDE w:val="0"/>
      <w:autoSpaceDN w:val="0"/>
      <w:adjustRightInd w:val="0"/>
    </w:pPr>
  </w:style>
  <w:style w:type="paragraph" w:customStyle="1" w:styleId="Style17">
    <w:name w:val="Style17"/>
    <w:basedOn w:val="a"/>
    <w:uiPriority w:val="99"/>
    <w:rsid w:val="00D01421"/>
    <w:pPr>
      <w:widowControl w:val="0"/>
      <w:autoSpaceDE w:val="0"/>
      <w:autoSpaceDN w:val="0"/>
      <w:adjustRightInd w:val="0"/>
    </w:pPr>
  </w:style>
  <w:style w:type="character" w:customStyle="1" w:styleId="FontStyle28">
    <w:name w:val="Font Style28"/>
    <w:uiPriority w:val="99"/>
    <w:rsid w:val="00D01421"/>
    <w:rPr>
      <w:rFonts w:ascii="Times New Roman" w:hAnsi="Times New Roman" w:cs="Times New Roman"/>
      <w:b/>
      <w:bCs/>
      <w:sz w:val="26"/>
      <w:szCs w:val="26"/>
    </w:rPr>
  </w:style>
  <w:style w:type="character" w:customStyle="1" w:styleId="FontStyle44">
    <w:name w:val="Font Style44"/>
    <w:uiPriority w:val="99"/>
    <w:rsid w:val="00D01421"/>
    <w:rPr>
      <w:rFonts w:ascii="Times New Roman" w:hAnsi="Times New Roman" w:cs="Times New Roman"/>
      <w:sz w:val="26"/>
      <w:szCs w:val="26"/>
    </w:rPr>
  </w:style>
  <w:style w:type="character" w:customStyle="1" w:styleId="FontStyle45">
    <w:name w:val="Font Style45"/>
    <w:uiPriority w:val="99"/>
    <w:rsid w:val="00D01421"/>
    <w:rPr>
      <w:rFonts w:ascii="Times New Roman" w:hAnsi="Times New Roman" w:cs="Times New Roman"/>
      <w:b/>
      <w:bCs/>
      <w:sz w:val="18"/>
      <w:szCs w:val="18"/>
    </w:rPr>
  </w:style>
  <w:style w:type="paragraph" w:styleId="24">
    <w:name w:val="Body Text Indent 2"/>
    <w:aliases w:val="Знак, Знак"/>
    <w:basedOn w:val="a"/>
    <w:link w:val="25"/>
    <w:uiPriority w:val="99"/>
    <w:rsid w:val="00B51D1E"/>
    <w:pPr>
      <w:spacing w:after="120" w:line="480" w:lineRule="auto"/>
      <w:ind w:left="283"/>
    </w:pPr>
  </w:style>
  <w:style w:type="character" w:customStyle="1" w:styleId="25">
    <w:name w:val="Основной текст с отступом 2 Знак"/>
    <w:aliases w:val="Знак Знак, Знак Знак"/>
    <w:link w:val="24"/>
    <w:uiPriority w:val="99"/>
    <w:rsid w:val="00B51D1E"/>
    <w:rPr>
      <w:sz w:val="24"/>
      <w:szCs w:val="24"/>
    </w:rPr>
  </w:style>
  <w:style w:type="paragraph" w:customStyle="1" w:styleId="13">
    <w:name w:val="заголовок 1"/>
    <w:basedOn w:val="a"/>
    <w:next w:val="a"/>
    <w:rsid w:val="00B51D1E"/>
    <w:pPr>
      <w:keepNext/>
      <w:autoSpaceDE w:val="0"/>
      <w:autoSpaceDN w:val="0"/>
      <w:spacing w:line="240" w:lineRule="atLeast"/>
      <w:jc w:val="center"/>
    </w:pPr>
    <w:rPr>
      <w:spacing w:val="20"/>
      <w:sz w:val="36"/>
      <w:szCs w:val="36"/>
    </w:rPr>
  </w:style>
  <w:style w:type="paragraph" w:styleId="afe">
    <w:name w:val="endnote text"/>
    <w:basedOn w:val="a"/>
    <w:link w:val="aff"/>
    <w:rsid w:val="00F8174B"/>
    <w:rPr>
      <w:sz w:val="20"/>
      <w:szCs w:val="20"/>
    </w:rPr>
  </w:style>
  <w:style w:type="character" w:customStyle="1" w:styleId="aff">
    <w:name w:val="Текст концевой сноски Знак"/>
    <w:basedOn w:val="a0"/>
    <w:link w:val="afe"/>
    <w:rsid w:val="00F8174B"/>
  </w:style>
  <w:style w:type="character" w:styleId="aff0">
    <w:name w:val="endnote reference"/>
    <w:rsid w:val="00F8174B"/>
    <w:rPr>
      <w:vertAlign w:val="superscript"/>
    </w:rPr>
  </w:style>
  <w:style w:type="paragraph" w:styleId="aff1">
    <w:name w:val="footnote text"/>
    <w:basedOn w:val="a"/>
    <w:link w:val="aff2"/>
    <w:uiPriority w:val="99"/>
    <w:rsid w:val="00DB13B6"/>
    <w:rPr>
      <w:sz w:val="20"/>
      <w:szCs w:val="20"/>
    </w:rPr>
  </w:style>
  <w:style w:type="character" w:customStyle="1" w:styleId="aff2">
    <w:name w:val="Текст сноски Знак"/>
    <w:basedOn w:val="a0"/>
    <w:link w:val="aff1"/>
    <w:uiPriority w:val="99"/>
    <w:rsid w:val="00DB13B6"/>
  </w:style>
  <w:style w:type="character" w:styleId="aff3">
    <w:name w:val="footnote reference"/>
    <w:rsid w:val="00DB13B6"/>
    <w:rPr>
      <w:vertAlign w:val="superscript"/>
    </w:rPr>
  </w:style>
  <w:style w:type="character" w:customStyle="1" w:styleId="aff4">
    <w:name w:val="комментарий"/>
    <w:rsid w:val="002A367B"/>
    <w:rPr>
      <w:b/>
      <w:i/>
      <w:shd w:val="clear" w:color="auto" w:fill="FFFF99"/>
    </w:rPr>
  </w:style>
  <w:style w:type="character" w:customStyle="1" w:styleId="apple-style-span">
    <w:name w:val="apple-style-span"/>
    <w:rsid w:val="00E61F99"/>
  </w:style>
  <w:style w:type="paragraph" w:styleId="aff5">
    <w:name w:val="Revision"/>
    <w:hidden/>
    <w:uiPriority w:val="99"/>
    <w:semiHidden/>
    <w:rsid w:val="00CD4E21"/>
    <w:rPr>
      <w:sz w:val="24"/>
      <w:szCs w:val="24"/>
    </w:rPr>
  </w:style>
  <w:style w:type="paragraph" w:styleId="aff6">
    <w:name w:val="TOC Heading"/>
    <w:basedOn w:val="10"/>
    <w:next w:val="a"/>
    <w:uiPriority w:val="39"/>
    <w:unhideWhenUsed/>
    <w:qFormat/>
    <w:rsid w:val="00DD7795"/>
    <w:pPr>
      <w:keepLines/>
      <w:numPr>
        <w:numId w:val="0"/>
      </w:numPr>
      <w:spacing w:before="480" w:after="0" w:line="276" w:lineRule="auto"/>
      <w:outlineLvl w:val="9"/>
    </w:pPr>
    <w:rPr>
      <w:rFonts w:ascii="Cambria" w:hAnsi="Cambria" w:cs="Times New Roman"/>
      <w:color w:val="365F91"/>
      <w:kern w:val="0"/>
      <w:sz w:val="28"/>
      <w:szCs w:val="28"/>
    </w:rPr>
  </w:style>
  <w:style w:type="character" w:styleId="aff7">
    <w:name w:val="Hyperlink"/>
    <w:uiPriority w:val="99"/>
    <w:unhideWhenUsed/>
    <w:rsid w:val="0069732B"/>
    <w:rPr>
      <w:color w:val="0000FF"/>
      <w:u w:val="single"/>
    </w:rPr>
  </w:style>
  <w:style w:type="paragraph" w:styleId="14">
    <w:name w:val="toc 1"/>
    <w:basedOn w:val="a"/>
    <w:next w:val="a"/>
    <w:autoRedefine/>
    <w:uiPriority w:val="39"/>
    <w:qFormat/>
    <w:rsid w:val="0069732B"/>
  </w:style>
  <w:style w:type="paragraph" w:customStyle="1" w:styleId="Body">
    <w:name w:val="Body"/>
    <w:rsid w:val="00057757"/>
    <w:rPr>
      <w:rFonts w:ascii="Helvetica" w:eastAsia="ヒラギノ角ゴ Pro W3" w:hAnsi="Helvetica"/>
      <w:color w:val="000000"/>
      <w:sz w:val="24"/>
      <w:lang w:val="en-US"/>
    </w:rPr>
  </w:style>
  <w:style w:type="paragraph" w:customStyle="1" w:styleId="Pa2">
    <w:name w:val="Pa2"/>
    <w:basedOn w:val="a"/>
    <w:next w:val="a"/>
    <w:uiPriority w:val="99"/>
    <w:rsid w:val="00057757"/>
    <w:pPr>
      <w:autoSpaceDE w:val="0"/>
      <w:autoSpaceDN w:val="0"/>
      <w:adjustRightInd w:val="0"/>
      <w:spacing w:line="151" w:lineRule="atLeast"/>
    </w:pPr>
    <w:rPr>
      <w:rFonts w:ascii="Arial" w:hAnsi="Arial" w:cs="Arial"/>
    </w:rPr>
  </w:style>
  <w:style w:type="paragraph" w:styleId="26">
    <w:name w:val="toc 2"/>
    <w:basedOn w:val="a"/>
    <w:next w:val="a"/>
    <w:autoRedefine/>
    <w:uiPriority w:val="39"/>
    <w:qFormat/>
    <w:rsid w:val="00094446"/>
  </w:style>
  <w:style w:type="character" w:customStyle="1" w:styleId="ac">
    <w:name w:val="Абзац списка Знак"/>
    <w:link w:val="ab"/>
    <w:uiPriority w:val="34"/>
    <w:locked/>
    <w:rsid w:val="000E26E6"/>
    <w:rPr>
      <w:sz w:val="24"/>
      <w:szCs w:val="24"/>
    </w:rPr>
  </w:style>
  <w:style w:type="paragraph" w:styleId="33">
    <w:name w:val="toc 3"/>
    <w:basedOn w:val="a"/>
    <w:next w:val="a"/>
    <w:autoRedefine/>
    <w:uiPriority w:val="39"/>
    <w:qFormat/>
    <w:rsid w:val="007D35B0"/>
    <w:pPr>
      <w:ind w:left="480"/>
    </w:pPr>
  </w:style>
  <w:style w:type="character" w:styleId="aff8">
    <w:name w:val="Emphasis"/>
    <w:basedOn w:val="a0"/>
    <w:qFormat/>
    <w:rsid w:val="00F91656"/>
    <w:rPr>
      <w:i/>
      <w:iCs/>
    </w:rPr>
  </w:style>
  <w:style w:type="paragraph" w:customStyle="1" w:styleId="-2">
    <w:name w:val="пункт-2"/>
    <w:basedOn w:val="a"/>
    <w:rsid w:val="00354EA3"/>
    <w:pPr>
      <w:tabs>
        <w:tab w:val="num" w:pos="1134"/>
      </w:tabs>
      <w:spacing w:line="288" w:lineRule="auto"/>
      <w:ind w:left="1134" w:hanging="1134"/>
      <w:jc w:val="both"/>
    </w:pPr>
    <w:rPr>
      <w:sz w:val="28"/>
      <w:szCs w:val="28"/>
    </w:rPr>
  </w:style>
  <w:style w:type="paragraph" w:customStyle="1" w:styleId="-">
    <w:name w:val="_Маркер (номер) - с заголовком"/>
    <w:basedOn w:val="a"/>
    <w:rsid w:val="000508DD"/>
    <w:pPr>
      <w:spacing w:before="240" w:after="60" w:line="360" w:lineRule="auto"/>
    </w:pPr>
    <w:rPr>
      <w:b/>
      <w:bCs/>
      <w:szCs w:val="20"/>
      <w:lang w:eastAsia="ru-RU"/>
    </w:rPr>
  </w:style>
  <w:style w:type="character" w:customStyle="1" w:styleId="af1">
    <w:name w:val="Тема примечания Знак"/>
    <w:link w:val="af0"/>
    <w:uiPriority w:val="99"/>
    <w:rsid w:val="00AA32E0"/>
    <w:rPr>
      <w:b/>
      <w:bCs/>
    </w:rPr>
  </w:style>
  <w:style w:type="character" w:customStyle="1" w:styleId="apple-converted-space">
    <w:name w:val="apple-converted-space"/>
    <w:basedOn w:val="a0"/>
    <w:rsid w:val="00494221"/>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0"/>
    <w:locked/>
    <w:rsid w:val="000C4A14"/>
    <w:rPr>
      <w:b/>
      <w:sz w:val="24"/>
    </w:rPr>
  </w:style>
  <w:style w:type="paragraph" w:customStyle="1" w:styleId="15">
    <w:name w:val="Абзац списка1"/>
    <w:basedOn w:val="a"/>
    <w:rsid w:val="000C4A14"/>
    <w:pPr>
      <w:spacing w:after="200" w:line="276" w:lineRule="auto"/>
      <w:ind w:left="720"/>
      <w:contextualSpacing/>
    </w:pPr>
    <w:rPr>
      <w:rFonts w:ascii="Calibri" w:hAnsi="Calibri"/>
      <w:sz w:val="22"/>
      <w:szCs w:val="22"/>
    </w:rPr>
  </w:style>
  <w:style w:type="paragraph" w:styleId="2">
    <w:name w:val="List Continue 2"/>
    <w:basedOn w:val="a"/>
    <w:rsid w:val="000C4A14"/>
    <w:pPr>
      <w:numPr>
        <w:ilvl w:val="2"/>
        <w:numId w:val="14"/>
      </w:numPr>
      <w:spacing w:after="120"/>
      <w:jc w:val="both"/>
    </w:pPr>
    <w:rPr>
      <w:rFonts w:ascii="Calibri" w:hAnsi="Calibri"/>
      <w:sz w:val="20"/>
      <w:szCs w:val="20"/>
    </w:rPr>
  </w:style>
  <w:style w:type="character" w:customStyle="1" w:styleId="af">
    <w:name w:val="Текст примечания Знак"/>
    <w:basedOn w:val="a0"/>
    <w:link w:val="ae"/>
    <w:uiPriority w:val="99"/>
    <w:rsid w:val="000C4A14"/>
  </w:style>
  <w:style w:type="character" w:customStyle="1" w:styleId="aa">
    <w:name w:val="Текст выноски Знак"/>
    <w:link w:val="a9"/>
    <w:uiPriority w:val="99"/>
    <w:rsid w:val="000C4A14"/>
    <w:rPr>
      <w:rFonts w:ascii="Tahoma" w:hAnsi="Tahoma" w:cs="Tahoma"/>
      <w:sz w:val="16"/>
      <w:szCs w:val="16"/>
    </w:rPr>
  </w:style>
  <w:style w:type="character" w:customStyle="1" w:styleId="CommentTextChar">
    <w:name w:val="Comment Text Char"/>
    <w:semiHidden/>
    <w:locked/>
    <w:rsid w:val="000C4A14"/>
  </w:style>
  <w:style w:type="paragraph" w:customStyle="1" w:styleId="1">
    <w:name w:val="Стиль1"/>
    <w:basedOn w:val="2"/>
    <w:qFormat/>
    <w:rsid w:val="000C4A14"/>
    <w:pPr>
      <w:numPr>
        <w:ilvl w:val="0"/>
        <w:numId w:val="15"/>
      </w:numPr>
      <w:spacing w:after="0"/>
    </w:pPr>
    <w:rPr>
      <w:rFonts w:ascii="Times New Roman" w:hAnsi="Times New Roman"/>
      <w:sz w:val="24"/>
      <w:szCs w:val="24"/>
    </w:rPr>
  </w:style>
  <w:style w:type="paragraph" w:styleId="aff9">
    <w:name w:val="Subtitle"/>
    <w:basedOn w:val="a"/>
    <w:link w:val="affa"/>
    <w:qFormat/>
    <w:rsid w:val="000C4A14"/>
    <w:rPr>
      <w:sz w:val="28"/>
      <w:szCs w:val="20"/>
      <w:lang w:val="x-none" w:eastAsia="ru-RU"/>
    </w:rPr>
  </w:style>
  <w:style w:type="character" w:customStyle="1" w:styleId="affa">
    <w:name w:val="Подзаголовок Знак"/>
    <w:basedOn w:val="a0"/>
    <w:link w:val="aff9"/>
    <w:rsid w:val="000C4A14"/>
    <w:rPr>
      <w:sz w:val="28"/>
      <w:lang w:val="x-none" w:eastAsia="ru-RU"/>
    </w:rPr>
  </w:style>
  <w:style w:type="paragraph" w:customStyle="1" w:styleId="FooterEven">
    <w:name w:val="Footer Even"/>
    <w:basedOn w:val="a"/>
    <w:qFormat/>
    <w:rsid w:val="000C4A14"/>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0C4A14"/>
    <w:pPr>
      <w:spacing w:after="200" w:line="276" w:lineRule="auto"/>
    </w:pPr>
    <w:rPr>
      <w:rFonts w:asciiTheme="minorHAnsi" w:eastAsiaTheme="minorEastAsia" w:hAnsiTheme="minorHAnsi" w:cstheme="minorBidi"/>
      <w:sz w:val="22"/>
      <w:szCs w:val="22"/>
      <w:lang w:eastAsia="ru-RU"/>
    </w:r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0C4A14"/>
    <w:rPr>
      <w:sz w:val="24"/>
      <w:szCs w:val="24"/>
    </w:rPr>
  </w:style>
  <w:style w:type="character" w:customStyle="1" w:styleId="50">
    <w:name w:val="Заголовок 5 Знак"/>
    <w:aliases w:val="H5 Знак"/>
    <w:basedOn w:val="a0"/>
    <w:link w:val="5"/>
    <w:rsid w:val="000C4A14"/>
    <w:rPr>
      <w:b/>
      <w:bCs/>
      <w:sz w:val="24"/>
      <w:szCs w:val="24"/>
    </w:rPr>
  </w:style>
  <w:style w:type="numbering" w:customStyle="1" w:styleId="16">
    <w:name w:val="Нет списка1"/>
    <w:next w:val="a2"/>
    <w:semiHidden/>
    <w:rsid w:val="000C4A14"/>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0C4A14"/>
    <w:rPr>
      <w:rFonts w:ascii="Arial" w:hAnsi="Arial" w:cs="Arial"/>
      <w:b/>
      <w:bCs/>
      <w:kern w:val="32"/>
      <w:sz w:val="32"/>
      <w:szCs w:val="32"/>
    </w:rPr>
  </w:style>
  <w:style w:type="character" w:styleId="affb">
    <w:name w:val="FollowedHyperlink"/>
    <w:uiPriority w:val="99"/>
    <w:rsid w:val="000C4A14"/>
    <w:rPr>
      <w:color w:val="800080"/>
      <w:u w:val="single"/>
    </w:rPr>
  </w:style>
  <w:style w:type="character" w:customStyle="1" w:styleId="HTML0">
    <w:name w:val="Стандартный HTML Знак"/>
    <w:basedOn w:val="a0"/>
    <w:link w:val="HTML"/>
    <w:rsid w:val="000C4A14"/>
    <w:rPr>
      <w:rFonts w:ascii="Courier New" w:eastAsia="Courier New" w:hAnsi="Courier New" w:cs="Courier New"/>
    </w:rPr>
  </w:style>
  <w:style w:type="paragraph" w:styleId="affc">
    <w:name w:val="envelope address"/>
    <w:basedOn w:val="a"/>
    <w:rsid w:val="000C4A14"/>
    <w:pPr>
      <w:framePr w:w="7920" w:h="1980" w:hSpace="180" w:wrap="auto" w:hAnchor="page" w:xAlign="center" w:yAlign="bottom"/>
      <w:spacing w:after="60"/>
      <w:ind w:left="2880"/>
      <w:jc w:val="both"/>
    </w:pPr>
    <w:rPr>
      <w:rFonts w:ascii="Arial" w:hAnsi="Arial" w:cs="Arial"/>
      <w:lang w:eastAsia="ru-RU"/>
    </w:rPr>
  </w:style>
  <w:style w:type="paragraph" w:styleId="27">
    <w:name w:val="envelope return"/>
    <w:basedOn w:val="a"/>
    <w:rsid w:val="000C4A14"/>
    <w:pPr>
      <w:spacing w:after="60"/>
      <w:jc w:val="both"/>
    </w:pPr>
    <w:rPr>
      <w:rFonts w:ascii="Arial" w:hAnsi="Arial" w:cs="Arial"/>
      <w:sz w:val="20"/>
      <w:szCs w:val="20"/>
      <w:lang w:eastAsia="ru-RU"/>
    </w:rPr>
  </w:style>
  <w:style w:type="paragraph" w:styleId="affd">
    <w:name w:val="List Bullet"/>
    <w:basedOn w:val="a"/>
    <w:autoRedefine/>
    <w:rsid w:val="000C4A14"/>
    <w:pPr>
      <w:widowControl w:val="0"/>
      <w:jc w:val="both"/>
    </w:pPr>
    <w:rPr>
      <w:b/>
      <w:sz w:val="20"/>
      <w:szCs w:val="20"/>
      <w:lang w:eastAsia="ru-RU"/>
    </w:rPr>
  </w:style>
  <w:style w:type="paragraph" w:styleId="affe">
    <w:name w:val="List Number"/>
    <w:basedOn w:val="a"/>
    <w:rsid w:val="000C4A14"/>
    <w:pPr>
      <w:tabs>
        <w:tab w:val="num" w:pos="360"/>
      </w:tabs>
      <w:spacing w:after="60"/>
      <w:ind w:left="360" w:hanging="360"/>
      <w:jc w:val="both"/>
    </w:pPr>
    <w:rPr>
      <w:szCs w:val="20"/>
      <w:lang w:eastAsia="ru-RU"/>
    </w:rPr>
  </w:style>
  <w:style w:type="paragraph" w:styleId="28">
    <w:name w:val="List Bullet 2"/>
    <w:basedOn w:val="a"/>
    <w:autoRedefine/>
    <w:rsid w:val="000C4A14"/>
    <w:pPr>
      <w:tabs>
        <w:tab w:val="num" w:pos="643"/>
      </w:tabs>
      <w:spacing w:after="60"/>
      <w:ind w:left="643" w:hanging="360"/>
      <w:jc w:val="both"/>
    </w:pPr>
    <w:rPr>
      <w:szCs w:val="20"/>
      <w:lang w:eastAsia="ru-RU"/>
    </w:rPr>
  </w:style>
  <w:style w:type="paragraph" w:styleId="34">
    <w:name w:val="List Bullet 3"/>
    <w:basedOn w:val="a"/>
    <w:autoRedefine/>
    <w:rsid w:val="000C4A14"/>
    <w:pPr>
      <w:tabs>
        <w:tab w:val="num" w:pos="926"/>
      </w:tabs>
      <w:spacing w:after="60"/>
      <w:ind w:left="926" w:hanging="360"/>
      <w:jc w:val="both"/>
    </w:pPr>
    <w:rPr>
      <w:szCs w:val="20"/>
      <w:lang w:eastAsia="ru-RU"/>
    </w:rPr>
  </w:style>
  <w:style w:type="paragraph" w:styleId="41">
    <w:name w:val="List Bullet 4"/>
    <w:basedOn w:val="a"/>
    <w:autoRedefine/>
    <w:rsid w:val="000C4A14"/>
    <w:pPr>
      <w:tabs>
        <w:tab w:val="num" w:pos="1209"/>
      </w:tabs>
      <w:spacing w:after="60"/>
      <w:ind w:left="1209" w:hanging="360"/>
      <w:jc w:val="both"/>
    </w:pPr>
    <w:rPr>
      <w:szCs w:val="20"/>
      <w:lang w:eastAsia="ru-RU"/>
    </w:rPr>
  </w:style>
  <w:style w:type="paragraph" w:styleId="51">
    <w:name w:val="List Bullet 5"/>
    <w:basedOn w:val="a"/>
    <w:autoRedefine/>
    <w:rsid w:val="000C4A14"/>
    <w:pPr>
      <w:tabs>
        <w:tab w:val="num" w:pos="1492"/>
      </w:tabs>
      <w:spacing w:after="60"/>
      <w:ind w:left="1492" w:hanging="360"/>
      <w:jc w:val="both"/>
    </w:pPr>
    <w:rPr>
      <w:szCs w:val="20"/>
      <w:lang w:eastAsia="ru-RU"/>
    </w:rPr>
  </w:style>
  <w:style w:type="paragraph" w:styleId="29">
    <w:name w:val="List Number 2"/>
    <w:basedOn w:val="a"/>
    <w:rsid w:val="000C4A14"/>
    <w:pPr>
      <w:tabs>
        <w:tab w:val="num" w:pos="643"/>
      </w:tabs>
      <w:spacing w:after="60"/>
      <w:ind w:left="643" w:hanging="360"/>
      <w:jc w:val="both"/>
    </w:pPr>
    <w:rPr>
      <w:szCs w:val="20"/>
      <w:lang w:eastAsia="ru-RU"/>
    </w:rPr>
  </w:style>
  <w:style w:type="paragraph" w:styleId="35">
    <w:name w:val="List Number 3"/>
    <w:basedOn w:val="a"/>
    <w:rsid w:val="000C4A14"/>
    <w:pPr>
      <w:tabs>
        <w:tab w:val="num" w:pos="360"/>
      </w:tabs>
      <w:spacing w:after="60"/>
      <w:jc w:val="both"/>
    </w:pPr>
    <w:rPr>
      <w:szCs w:val="20"/>
      <w:lang w:eastAsia="ru-RU"/>
    </w:rPr>
  </w:style>
  <w:style w:type="paragraph" w:styleId="42">
    <w:name w:val="List Number 4"/>
    <w:basedOn w:val="a"/>
    <w:rsid w:val="000C4A14"/>
    <w:pPr>
      <w:tabs>
        <w:tab w:val="num" w:pos="1209"/>
      </w:tabs>
      <w:spacing w:after="60"/>
      <w:ind w:left="1209" w:hanging="360"/>
      <w:jc w:val="both"/>
    </w:pPr>
    <w:rPr>
      <w:szCs w:val="20"/>
      <w:lang w:eastAsia="ru-RU"/>
    </w:rPr>
  </w:style>
  <w:style w:type="paragraph" w:styleId="52">
    <w:name w:val="List Number 5"/>
    <w:basedOn w:val="a"/>
    <w:rsid w:val="000C4A14"/>
    <w:pPr>
      <w:tabs>
        <w:tab w:val="num" w:pos="1492"/>
      </w:tabs>
      <w:spacing w:after="60"/>
      <w:ind w:left="1492" w:hanging="360"/>
      <w:jc w:val="both"/>
    </w:pPr>
    <w:rPr>
      <w:szCs w:val="20"/>
      <w:lang w:eastAsia="ru-RU"/>
    </w:rPr>
  </w:style>
  <w:style w:type="character" w:customStyle="1" w:styleId="a4">
    <w:name w:val="Название Знак"/>
    <w:basedOn w:val="a0"/>
    <w:link w:val="a3"/>
    <w:uiPriority w:val="10"/>
    <w:rsid w:val="000C4A14"/>
    <w:rPr>
      <w:rFonts w:ascii="Arial" w:hAnsi="Arial" w:cs="Arial"/>
      <w:b/>
      <w:bCs/>
      <w:kern w:val="28"/>
      <w:sz w:val="32"/>
      <w:szCs w:val="32"/>
    </w:rPr>
  </w:style>
  <w:style w:type="character" w:customStyle="1" w:styleId="afff">
    <w:name w:val="Основной текст Знак"/>
    <w:basedOn w:val="a0"/>
    <w:uiPriority w:val="99"/>
    <w:rsid w:val="000C4A14"/>
    <w:rPr>
      <w:sz w:val="24"/>
      <w:szCs w:val="24"/>
    </w:rPr>
  </w:style>
  <w:style w:type="paragraph" w:styleId="afff0">
    <w:name w:val="Date"/>
    <w:basedOn w:val="a"/>
    <w:next w:val="a"/>
    <w:link w:val="afff1"/>
    <w:rsid w:val="000C4A14"/>
    <w:pPr>
      <w:spacing w:after="60"/>
      <w:jc w:val="both"/>
    </w:pPr>
    <w:rPr>
      <w:szCs w:val="20"/>
      <w:lang w:eastAsia="ru-RU"/>
    </w:rPr>
  </w:style>
  <w:style w:type="character" w:customStyle="1" w:styleId="afff1">
    <w:name w:val="Дата Знак"/>
    <w:basedOn w:val="a0"/>
    <w:link w:val="afff0"/>
    <w:rsid w:val="000C4A14"/>
    <w:rPr>
      <w:sz w:val="24"/>
      <w:lang w:eastAsia="ru-RU"/>
    </w:rPr>
  </w:style>
  <w:style w:type="character" w:customStyle="1" w:styleId="23">
    <w:name w:val="Основной текст 2 Знак"/>
    <w:basedOn w:val="a0"/>
    <w:link w:val="22"/>
    <w:uiPriority w:val="99"/>
    <w:rsid w:val="000C4A14"/>
    <w:rPr>
      <w:sz w:val="24"/>
      <w:szCs w:val="24"/>
    </w:rPr>
  </w:style>
  <w:style w:type="character" w:customStyle="1" w:styleId="32">
    <w:name w:val="Основной текст 3 Знак"/>
    <w:basedOn w:val="a0"/>
    <w:link w:val="31"/>
    <w:rsid w:val="000C4A14"/>
    <w:rPr>
      <w:sz w:val="16"/>
      <w:szCs w:val="16"/>
    </w:rPr>
  </w:style>
  <w:style w:type="character" w:customStyle="1" w:styleId="210">
    <w:name w:val="Основной текст с отступом 2 Знак1"/>
    <w:basedOn w:val="a0"/>
    <w:rsid w:val="000C4A14"/>
    <w:rPr>
      <w:sz w:val="24"/>
      <w:szCs w:val="24"/>
    </w:rPr>
  </w:style>
  <w:style w:type="paragraph" w:styleId="36">
    <w:name w:val="Body Text Indent 3"/>
    <w:basedOn w:val="a"/>
    <w:link w:val="37"/>
    <w:rsid w:val="000C4A14"/>
    <w:pPr>
      <w:spacing w:after="120"/>
      <w:ind w:left="283"/>
      <w:jc w:val="both"/>
    </w:pPr>
    <w:rPr>
      <w:sz w:val="16"/>
      <w:szCs w:val="20"/>
      <w:lang w:eastAsia="ru-RU"/>
    </w:rPr>
  </w:style>
  <w:style w:type="character" w:customStyle="1" w:styleId="37">
    <w:name w:val="Основной текст с отступом 3 Знак"/>
    <w:basedOn w:val="a0"/>
    <w:link w:val="36"/>
    <w:rsid w:val="000C4A14"/>
    <w:rPr>
      <w:sz w:val="16"/>
      <w:lang w:eastAsia="ru-RU"/>
    </w:rPr>
  </w:style>
  <w:style w:type="character" w:customStyle="1" w:styleId="afa">
    <w:name w:val="Текст Знак"/>
    <w:basedOn w:val="a0"/>
    <w:link w:val="af9"/>
    <w:rsid w:val="000C4A14"/>
    <w:rPr>
      <w:rFonts w:cs="Tahoma"/>
      <w:sz w:val="24"/>
      <w:szCs w:val="24"/>
    </w:rPr>
  </w:style>
  <w:style w:type="paragraph" w:customStyle="1" w:styleId="ConsNormal">
    <w:name w:val="ConsNormal"/>
    <w:semiHidden/>
    <w:rsid w:val="000C4A14"/>
    <w:pPr>
      <w:widowControl w:val="0"/>
      <w:autoSpaceDE w:val="0"/>
      <w:autoSpaceDN w:val="0"/>
      <w:adjustRightInd w:val="0"/>
      <w:ind w:right="19772" w:firstLine="720"/>
    </w:pPr>
    <w:rPr>
      <w:rFonts w:ascii="Arial" w:hAnsi="Arial" w:cs="Arial"/>
      <w:lang w:eastAsia="ru-RU"/>
    </w:rPr>
  </w:style>
  <w:style w:type="paragraph" w:customStyle="1" w:styleId="2a">
    <w:name w:val="Стиль2"/>
    <w:basedOn w:val="29"/>
    <w:rsid w:val="000C4A14"/>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0C4A14"/>
    <w:rPr>
      <w:sz w:val="24"/>
    </w:rPr>
  </w:style>
  <w:style w:type="paragraph" w:customStyle="1" w:styleId="39">
    <w:name w:val="Стиль3 Знак"/>
    <w:basedOn w:val="24"/>
    <w:link w:val="38"/>
    <w:rsid w:val="000C4A14"/>
    <w:pPr>
      <w:widowControl w:val="0"/>
      <w:tabs>
        <w:tab w:val="num" w:pos="227"/>
      </w:tabs>
      <w:adjustRightInd w:val="0"/>
      <w:spacing w:after="0" w:line="240" w:lineRule="auto"/>
      <w:ind w:left="0"/>
      <w:jc w:val="both"/>
    </w:pPr>
    <w:rPr>
      <w:szCs w:val="20"/>
    </w:rPr>
  </w:style>
  <w:style w:type="paragraph" w:customStyle="1" w:styleId="2-11">
    <w:name w:val="содержание2-11"/>
    <w:basedOn w:val="a"/>
    <w:rsid w:val="000C4A14"/>
    <w:pPr>
      <w:spacing w:after="60"/>
      <w:jc w:val="both"/>
    </w:pPr>
    <w:rPr>
      <w:lang w:eastAsia="ru-RU"/>
    </w:rPr>
  </w:style>
  <w:style w:type="paragraph" w:customStyle="1" w:styleId="3a">
    <w:name w:val="Стиль3"/>
    <w:basedOn w:val="24"/>
    <w:rsid w:val="000C4A14"/>
    <w:pPr>
      <w:widowControl w:val="0"/>
      <w:tabs>
        <w:tab w:val="num" w:pos="1307"/>
      </w:tabs>
      <w:adjustRightInd w:val="0"/>
      <w:spacing w:after="0" w:line="240" w:lineRule="auto"/>
      <w:ind w:left="1080"/>
      <w:jc w:val="both"/>
    </w:pPr>
    <w:rPr>
      <w:szCs w:val="20"/>
      <w:lang w:eastAsia="ru-RU"/>
    </w:rPr>
  </w:style>
  <w:style w:type="paragraph" w:customStyle="1" w:styleId="afff2">
    <w:name w:val="Словарная статья"/>
    <w:basedOn w:val="a"/>
    <w:next w:val="a"/>
    <w:rsid w:val="000C4A14"/>
    <w:pPr>
      <w:autoSpaceDE w:val="0"/>
      <w:autoSpaceDN w:val="0"/>
      <w:adjustRightInd w:val="0"/>
      <w:ind w:right="118"/>
      <w:jc w:val="both"/>
    </w:pPr>
    <w:rPr>
      <w:rFonts w:ascii="Arial" w:hAnsi="Arial"/>
      <w:sz w:val="20"/>
      <w:szCs w:val="20"/>
      <w:lang w:eastAsia="ru-RU"/>
    </w:rPr>
  </w:style>
  <w:style w:type="paragraph" w:customStyle="1" w:styleId="FR2">
    <w:name w:val="FR2"/>
    <w:rsid w:val="000C4A14"/>
    <w:pPr>
      <w:widowControl w:val="0"/>
      <w:autoSpaceDE w:val="0"/>
      <w:autoSpaceDN w:val="0"/>
      <w:adjustRightInd w:val="0"/>
      <w:spacing w:line="518" w:lineRule="auto"/>
      <w:ind w:right="1800"/>
      <w:jc w:val="center"/>
    </w:pPr>
    <w:rPr>
      <w:rFonts w:ascii="Arial" w:hAnsi="Arial" w:cs="Arial"/>
      <w:b/>
      <w:bCs/>
      <w:sz w:val="22"/>
      <w:szCs w:val="22"/>
      <w:lang w:eastAsia="ru-RU"/>
    </w:rPr>
  </w:style>
  <w:style w:type="paragraph" w:customStyle="1" w:styleId="afff3">
    <w:name w:val="текст таблицы"/>
    <w:basedOn w:val="a"/>
    <w:rsid w:val="000C4A14"/>
    <w:pPr>
      <w:spacing w:before="120"/>
      <w:ind w:right="-102"/>
    </w:pPr>
    <w:rPr>
      <w:lang w:eastAsia="ru-RU"/>
    </w:rPr>
  </w:style>
  <w:style w:type="paragraph" w:customStyle="1" w:styleId="Web">
    <w:name w:val="Обычный (Web)"/>
    <w:basedOn w:val="a"/>
    <w:rsid w:val="000C4A14"/>
    <w:pPr>
      <w:spacing w:before="100" w:beforeAutospacing="1" w:after="100" w:afterAutospacing="1"/>
    </w:pPr>
    <w:rPr>
      <w:lang w:eastAsia="ru-RU"/>
    </w:rPr>
  </w:style>
  <w:style w:type="character" w:customStyle="1" w:styleId="afff4">
    <w:name w:val="Пункт Знак Знак"/>
    <w:link w:val="afff5"/>
    <w:locked/>
    <w:rsid w:val="000C4A14"/>
    <w:rPr>
      <w:sz w:val="28"/>
    </w:rPr>
  </w:style>
  <w:style w:type="paragraph" w:customStyle="1" w:styleId="afff5">
    <w:name w:val="Пункт Знак"/>
    <w:basedOn w:val="a"/>
    <w:link w:val="afff4"/>
    <w:rsid w:val="000C4A14"/>
    <w:pPr>
      <w:tabs>
        <w:tab w:val="num" w:pos="1134"/>
        <w:tab w:val="left" w:pos="1701"/>
      </w:tabs>
      <w:snapToGrid w:val="0"/>
      <w:spacing w:line="360" w:lineRule="auto"/>
      <w:ind w:left="1134" w:hanging="567"/>
      <w:jc w:val="both"/>
    </w:pPr>
    <w:rPr>
      <w:sz w:val="28"/>
      <w:szCs w:val="20"/>
    </w:rPr>
  </w:style>
  <w:style w:type="paragraph" w:customStyle="1" w:styleId="-0">
    <w:name w:val="Контракт-пункт"/>
    <w:basedOn w:val="a"/>
    <w:rsid w:val="000C4A14"/>
    <w:pPr>
      <w:tabs>
        <w:tab w:val="num" w:pos="851"/>
      </w:tabs>
      <w:ind w:left="851" w:hanging="851"/>
      <w:jc w:val="both"/>
    </w:pPr>
    <w:rPr>
      <w:lang w:eastAsia="ru-RU"/>
    </w:rPr>
  </w:style>
  <w:style w:type="paragraph" w:customStyle="1" w:styleId="-1">
    <w:name w:val="Контракт-раздел"/>
    <w:basedOn w:val="a"/>
    <w:next w:val="-0"/>
    <w:rsid w:val="000C4A14"/>
    <w:pPr>
      <w:keepNext/>
      <w:tabs>
        <w:tab w:val="num" w:pos="0"/>
        <w:tab w:val="left" w:pos="540"/>
      </w:tabs>
      <w:suppressAutoHyphens/>
      <w:spacing w:before="360" w:after="120"/>
      <w:jc w:val="center"/>
      <w:outlineLvl w:val="3"/>
    </w:pPr>
    <w:rPr>
      <w:b/>
      <w:bCs/>
      <w:caps/>
      <w:smallCaps/>
      <w:lang w:eastAsia="ru-RU"/>
    </w:rPr>
  </w:style>
  <w:style w:type="paragraph" w:customStyle="1" w:styleId="-3">
    <w:name w:val="Контракт-подпункт"/>
    <w:basedOn w:val="a"/>
    <w:rsid w:val="000C4A14"/>
    <w:pPr>
      <w:tabs>
        <w:tab w:val="num" w:pos="851"/>
      </w:tabs>
      <w:ind w:left="851" w:hanging="851"/>
      <w:jc w:val="both"/>
    </w:pPr>
    <w:rPr>
      <w:lang w:eastAsia="ru-RU"/>
    </w:rPr>
  </w:style>
  <w:style w:type="paragraph" w:customStyle="1" w:styleId="-4">
    <w:name w:val="Контракт-подподпункт"/>
    <w:basedOn w:val="a"/>
    <w:rsid w:val="000C4A14"/>
    <w:pPr>
      <w:tabs>
        <w:tab w:val="num" w:pos="1418"/>
      </w:tabs>
      <w:ind w:left="1418" w:hanging="567"/>
      <w:jc w:val="both"/>
    </w:pPr>
    <w:rPr>
      <w:lang w:eastAsia="ru-RU"/>
    </w:rPr>
  </w:style>
  <w:style w:type="paragraph" w:customStyle="1" w:styleId="ConsPlusNormal">
    <w:name w:val="ConsPlusNormal"/>
    <w:rsid w:val="000C4A14"/>
    <w:pPr>
      <w:autoSpaceDE w:val="0"/>
      <w:autoSpaceDN w:val="0"/>
      <w:adjustRightInd w:val="0"/>
      <w:ind w:firstLine="720"/>
    </w:pPr>
    <w:rPr>
      <w:rFonts w:ascii="Arial" w:hAnsi="Arial" w:cs="Arial"/>
      <w:lang w:eastAsia="ru-RU"/>
    </w:rPr>
  </w:style>
  <w:style w:type="paragraph" w:customStyle="1" w:styleId="afff6">
    <w:name w:val="Пункт"/>
    <w:basedOn w:val="a"/>
    <w:rsid w:val="000C4A14"/>
    <w:pPr>
      <w:tabs>
        <w:tab w:val="num" w:pos="1620"/>
      </w:tabs>
      <w:ind w:left="1044" w:hanging="504"/>
      <w:jc w:val="both"/>
    </w:pPr>
    <w:rPr>
      <w:szCs w:val="28"/>
      <w:lang w:eastAsia="ru-RU"/>
    </w:rPr>
  </w:style>
  <w:style w:type="paragraph" w:customStyle="1" w:styleId="afff7">
    <w:name w:val="Подпункт"/>
    <w:basedOn w:val="afff6"/>
    <w:rsid w:val="000C4A14"/>
    <w:pPr>
      <w:tabs>
        <w:tab w:val="clear" w:pos="1620"/>
        <w:tab w:val="num" w:pos="2700"/>
      </w:tabs>
      <w:ind w:left="1908" w:hanging="648"/>
    </w:pPr>
  </w:style>
  <w:style w:type="character" w:customStyle="1" w:styleId="17">
    <w:name w:val="Основной шрифт1"/>
    <w:semiHidden/>
    <w:rsid w:val="000C4A14"/>
  </w:style>
  <w:style w:type="character" w:customStyle="1" w:styleId="18">
    <w:name w:val="Заголовок 1 Знак"/>
    <w:uiPriority w:val="9"/>
    <w:rsid w:val="000C4A14"/>
    <w:rPr>
      <w:b/>
      <w:bCs w:val="0"/>
      <w:kern w:val="28"/>
      <w:sz w:val="36"/>
      <w:lang w:val="ru-RU" w:eastAsia="ru-RU" w:bidi="ar-SA"/>
    </w:rPr>
  </w:style>
  <w:style w:type="character" w:customStyle="1" w:styleId="afff8">
    <w:name w:val="Знак Знак Знак"/>
    <w:rsid w:val="000C4A14"/>
    <w:rPr>
      <w:sz w:val="24"/>
      <w:lang w:val="ru-RU" w:eastAsia="ru-RU" w:bidi="ar-SA"/>
    </w:rPr>
  </w:style>
  <w:style w:type="character" w:customStyle="1" w:styleId="19">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0C4A14"/>
    <w:rPr>
      <w:sz w:val="24"/>
      <w:lang w:val="ru-RU" w:eastAsia="ru-RU" w:bidi="ar-SA"/>
    </w:rPr>
  </w:style>
  <w:style w:type="paragraph" w:customStyle="1" w:styleId="200">
    <w:name w:val="Стиль Заголовок 2 + По центру Первая строка:  0 см"/>
    <w:basedOn w:val="af9"/>
    <w:rsid w:val="000C4A14"/>
    <w:pPr>
      <w:spacing w:line="240" w:lineRule="auto"/>
      <w:ind w:firstLine="0"/>
      <w:jc w:val="center"/>
    </w:pPr>
    <w:rPr>
      <w:rFonts w:cs="Courier New"/>
      <w:bCs/>
      <w:szCs w:val="20"/>
      <w:lang w:eastAsia="ru-RU"/>
    </w:rPr>
  </w:style>
  <w:style w:type="paragraph" w:styleId="43">
    <w:name w:val="toc 4"/>
    <w:basedOn w:val="a"/>
    <w:next w:val="a"/>
    <w:autoRedefine/>
    <w:uiPriority w:val="39"/>
    <w:rsid w:val="000C4A14"/>
    <w:pPr>
      <w:ind w:left="480"/>
    </w:pPr>
    <w:rPr>
      <w:sz w:val="20"/>
      <w:szCs w:val="20"/>
      <w:lang w:eastAsia="ru-RU"/>
    </w:rPr>
  </w:style>
  <w:style w:type="paragraph" w:styleId="53">
    <w:name w:val="toc 5"/>
    <w:basedOn w:val="a"/>
    <w:next w:val="a"/>
    <w:autoRedefine/>
    <w:uiPriority w:val="39"/>
    <w:rsid w:val="000C4A14"/>
    <w:pPr>
      <w:ind w:left="720"/>
    </w:pPr>
    <w:rPr>
      <w:sz w:val="20"/>
      <w:szCs w:val="20"/>
      <w:lang w:eastAsia="ru-RU"/>
    </w:rPr>
  </w:style>
  <w:style w:type="paragraph" w:styleId="61">
    <w:name w:val="toc 6"/>
    <w:basedOn w:val="a"/>
    <w:next w:val="a"/>
    <w:autoRedefine/>
    <w:uiPriority w:val="39"/>
    <w:rsid w:val="000C4A14"/>
    <w:pPr>
      <w:ind w:left="960"/>
    </w:pPr>
    <w:rPr>
      <w:sz w:val="20"/>
      <w:szCs w:val="20"/>
      <w:lang w:eastAsia="ru-RU"/>
    </w:rPr>
  </w:style>
  <w:style w:type="paragraph" w:styleId="71">
    <w:name w:val="toc 7"/>
    <w:basedOn w:val="a"/>
    <w:next w:val="a"/>
    <w:autoRedefine/>
    <w:uiPriority w:val="39"/>
    <w:rsid w:val="000C4A14"/>
    <w:pPr>
      <w:ind w:left="1200"/>
    </w:pPr>
    <w:rPr>
      <w:sz w:val="20"/>
      <w:szCs w:val="20"/>
      <w:lang w:eastAsia="ru-RU"/>
    </w:rPr>
  </w:style>
  <w:style w:type="paragraph" w:styleId="81">
    <w:name w:val="toc 8"/>
    <w:basedOn w:val="a"/>
    <w:next w:val="a"/>
    <w:autoRedefine/>
    <w:uiPriority w:val="39"/>
    <w:rsid w:val="000C4A14"/>
    <w:pPr>
      <w:ind w:left="1440"/>
    </w:pPr>
    <w:rPr>
      <w:sz w:val="20"/>
      <w:szCs w:val="20"/>
      <w:lang w:eastAsia="ru-RU"/>
    </w:rPr>
  </w:style>
  <w:style w:type="paragraph" w:styleId="91">
    <w:name w:val="toc 9"/>
    <w:basedOn w:val="a"/>
    <w:next w:val="a"/>
    <w:autoRedefine/>
    <w:uiPriority w:val="39"/>
    <w:rsid w:val="000C4A14"/>
    <w:pPr>
      <w:ind w:left="1680"/>
    </w:pPr>
    <w:rPr>
      <w:sz w:val="20"/>
      <w:szCs w:val="20"/>
      <w:lang w:eastAsia="ru-RU"/>
    </w:rPr>
  </w:style>
  <w:style w:type="paragraph" w:customStyle="1" w:styleId="2b">
    <w:name w:val="Знак Знак Знак2 Знак"/>
    <w:basedOn w:val="a"/>
    <w:rsid w:val="000C4A14"/>
    <w:pPr>
      <w:widowControl w:val="0"/>
      <w:adjustRightInd w:val="0"/>
      <w:spacing w:after="160" w:line="240" w:lineRule="exact"/>
      <w:jc w:val="right"/>
    </w:pPr>
    <w:rPr>
      <w:sz w:val="20"/>
      <w:szCs w:val="20"/>
      <w:lang w:val="en-GB"/>
    </w:rPr>
  </w:style>
  <w:style w:type="character" w:customStyle="1" w:styleId="12">
    <w:name w:val="Основной текст Знак1"/>
    <w:aliases w:val="Основной текст Знак Знак Знак"/>
    <w:link w:val="a8"/>
    <w:uiPriority w:val="99"/>
    <w:rsid w:val="000C4A14"/>
    <w:rPr>
      <w:sz w:val="24"/>
      <w:szCs w:val="24"/>
    </w:rPr>
  </w:style>
  <w:style w:type="paragraph" w:customStyle="1" w:styleId="1a">
    <w:name w:val="Обычный1"/>
    <w:rsid w:val="000C4A14"/>
    <w:rPr>
      <w:lang w:eastAsia="ru-RU"/>
    </w:rPr>
  </w:style>
  <w:style w:type="paragraph" w:customStyle="1" w:styleId="310">
    <w:name w:val="Основной текст с отступом 31"/>
    <w:basedOn w:val="a"/>
    <w:rsid w:val="000C4A14"/>
    <w:pPr>
      <w:ind w:left="426"/>
      <w:jc w:val="both"/>
    </w:pPr>
    <w:rPr>
      <w:sz w:val="20"/>
      <w:szCs w:val="20"/>
      <w:lang w:eastAsia="ru-RU"/>
    </w:rPr>
  </w:style>
  <w:style w:type="paragraph" w:customStyle="1" w:styleId="211">
    <w:name w:val="Основной текст 21"/>
    <w:basedOn w:val="a"/>
    <w:rsid w:val="000C4A14"/>
    <w:pPr>
      <w:widowControl w:val="0"/>
      <w:ind w:firstLine="709"/>
      <w:jc w:val="both"/>
    </w:pPr>
    <w:rPr>
      <w:sz w:val="28"/>
      <w:szCs w:val="20"/>
      <w:lang w:eastAsia="ru-RU"/>
    </w:rPr>
  </w:style>
  <w:style w:type="character" w:customStyle="1" w:styleId="1b">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0C4A14"/>
    <w:rPr>
      <w:rFonts w:ascii="Times New Roman" w:eastAsia="Times New Roman" w:hAnsi="Times New Roman" w:cs="Times New Roman"/>
      <w:sz w:val="24"/>
      <w:szCs w:val="20"/>
      <w:lang w:eastAsia="ru-RU"/>
    </w:rPr>
  </w:style>
  <w:style w:type="paragraph" w:customStyle="1" w:styleId="Listnumbers">
    <w:name w:val="List_numbers"/>
    <w:basedOn w:val="a"/>
    <w:rsid w:val="000C4A14"/>
    <w:pPr>
      <w:numPr>
        <w:numId w:val="16"/>
      </w:numPr>
      <w:spacing w:before="240" w:after="240"/>
      <w:jc w:val="both"/>
    </w:pPr>
    <w:rPr>
      <w:sz w:val="28"/>
      <w:lang w:eastAsia="ru-RU"/>
    </w:rPr>
  </w:style>
  <w:style w:type="paragraph" w:customStyle="1" w:styleId="02statia2">
    <w:name w:val="02statia2"/>
    <w:basedOn w:val="a"/>
    <w:rsid w:val="000C4A14"/>
    <w:pPr>
      <w:spacing w:before="120" w:line="320" w:lineRule="atLeast"/>
      <w:ind w:left="2020" w:hanging="880"/>
      <w:jc w:val="both"/>
    </w:pPr>
    <w:rPr>
      <w:rFonts w:ascii="GaramondNarrowC" w:hAnsi="GaramondNarrowC"/>
      <w:color w:val="000000"/>
      <w:sz w:val="21"/>
      <w:szCs w:val="21"/>
      <w:lang w:eastAsia="ru-RU"/>
    </w:rPr>
  </w:style>
  <w:style w:type="paragraph" w:customStyle="1" w:styleId="03osnovnoytexttabl">
    <w:name w:val="03osnovnoytexttabl"/>
    <w:basedOn w:val="a"/>
    <w:rsid w:val="000C4A14"/>
    <w:pPr>
      <w:spacing w:before="120" w:line="320" w:lineRule="atLeast"/>
    </w:pPr>
    <w:rPr>
      <w:rFonts w:ascii="GaramondC" w:hAnsi="GaramondC"/>
      <w:color w:val="000000"/>
      <w:sz w:val="20"/>
      <w:szCs w:val="20"/>
      <w:lang w:eastAsia="ru-RU"/>
    </w:rPr>
  </w:style>
  <w:style w:type="paragraph" w:customStyle="1" w:styleId="54">
    <w:name w:val="Знак5 Знак Знак Знак"/>
    <w:basedOn w:val="a"/>
    <w:rsid w:val="000C4A14"/>
    <w:pPr>
      <w:spacing w:before="100" w:beforeAutospacing="1" w:after="100" w:afterAutospacing="1"/>
    </w:pPr>
    <w:rPr>
      <w:rFonts w:ascii="Tahoma" w:hAnsi="Tahoma"/>
      <w:sz w:val="20"/>
      <w:szCs w:val="20"/>
      <w:lang w:val="en-US"/>
    </w:rPr>
  </w:style>
  <w:style w:type="paragraph" w:customStyle="1" w:styleId="ConsPlusNonformat">
    <w:name w:val="ConsPlusNonformat"/>
    <w:uiPriority w:val="99"/>
    <w:rsid w:val="000C4A14"/>
    <w:pPr>
      <w:widowControl w:val="0"/>
      <w:autoSpaceDE w:val="0"/>
      <w:autoSpaceDN w:val="0"/>
      <w:adjustRightInd w:val="0"/>
    </w:pPr>
    <w:rPr>
      <w:rFonts w:ascii="Courier New" w:hAnsi="Courier New" w:cs="Courier New"/>
      <w:lang w:eastAsia="ru-RU"/>
    </w:rPr>
  </w:style>
  <w:style w:type="paragraph" w:customStyle="1" w:styleId="afff9">
    <w:name w:val="Таблица текст"/>
    <w:basedOn w:val="a"/>
    <w:rsid w:val="000C4A14"/>
    <w:pPr>
      <w:spacing w:before="40" w:after="40"/>
      <w:ind w:left="57" w:right="57"/>
    </w:pPr>
    <w:rPr>
      <w:sz w:val="22"/>
      <w:szCs w:val="22"/>
      <w:lang w:eastAsia="ru-RU"/>
    </w:rPr>
  </w:style>
  <w:style w:type="paragraph" w:customStyle="1" w:styleId="3b">
    <w:name w:val="Знак3"/>
    <w:basedOn w:val="a"/>
    <w:rsid w:val="000C4A14"/>
    <w:pPr>
      <w:spacing w:before="100" w:beforeAutospacing="1" w:after="100" w:afterAutospacing="1"/>
    </w:pPr>
    <w:rPr>
      <w:rFonts w:ascii="Tahoma" w:hAnsi="Tahoma"/>
      <w:sz w:val="20"/>
      <w:szCs w:val="20"/>
      <w:lang w:val="en-US"/>
    </w:rPr>
  </w:style>
  <w:style w:type="paragraph" w:styleId="afffa">
    <w:name w:val="Note Heading"/>
    <w:basedOn w:val="a"/>
    <w:next w:val="a"/>
    <w:link w:val="afffb"/>
    <w:rsid w:val="000C4A14"/>
    <w:pPr>
      <w:spacing w:after="60"/>
      <w:jc w:val="both"/>
    </w:pPr>
    <w:rPr>
      <w:lang w:eastAsia="ru-RU"/>
    </w:rPr>
  </w:style>
  <w:style w:type="character" w:customStyle="1" w:styleId="afffb">
    <w:name w:val="Заголовок записки Знак"/>
    <w:basedOn w:val="a0"/>
    <w:link w:val="afffa"/>
    <w:rsid w:val="000C4A14"/>
    <w:rPr>
      <w:sz w:val="24"/>
      <w:szCs w:val="24"/>
      <w:lang w:eastAsia="ru-RU"/>
    </w:rPr>
  </w:style>
  <w:style w:type="paragraph" w:customStyle="1" w:styleId="FR1">
    <w:name w:val="FR1"/>
    <w:rsid w:val="000C4A14"/>
    <w:pPr>
      <w:widowControl w:val="0"/>
      <w:autoSpaceDE w:val="0"/>
      <w:autoSpaceDN w:val="0"/>
      <w:spacing w:line="280" w:lineRule="auto"/>
      <w:ind w:left="40" w:firstLine="660"/>
      <w:jc w:val="both"/>
    </w:pPr>
    <w:rPr>
      <w:rFonts w:ascii="Courier New" w:hAnsi="Courier New" w:cs="Courier New"/>
      <w:lang w:eastAsia="ru-RU"/>
    </w:rPr>
  </w:style>
  <w:style w:type="paragraph" w:customStyle="1" w:styleId="02statia3">
    <w:name w:val="02statia3"/>
    <w:basedOn w:val="a"/>
    <w:rsid w:val="000C4A14"/>
    <w:pPr>
      <w:spacing w:before="120" w:line="320" w:lineRule="atLeast"/>
      <w:ind w:left="2900" w:hanging="880"/>
      <w:jc w:val="both"/>
    </w:pPr>
    <w:rPr>
      <w:rFonts w:ascii="GaramondNarrowC" w:hAnsi="GaramondNarrowC"/>
      <w:color w:val="000000"/>
      <w:sz w:val="21"/>
      <w:szCs w:val="21"/>
      <w:lang w:eastAsia="ru-RU"/>
    </w:rPr>
  </w:style>
  <w:style w:type="paragraph" w:customStyle="1" w:styleId="2c">
    <w:name w:val="Абзац списка2"/>
    <w:basedOn w:val="a"/>
    <w:uiPriority w:val="99"/>
    <w:rsid w:val="000C4A14"/>
    <w:pPr>
      <w:spacing w:after="200" w:line="276" w:lineRule="auto"/>
      <w:ind w:left="720"/>
      <w:contextualSpacing/>
    </w:pPr>
    <w:rPr>
      <w:rFonts w:ascii="Calibri" w:hAnsi="Calibri"/>
      <w:sz w:val="22"/>
      <w:szCs w:val="22"/>
    </w:rPr>
  </w:style>
  <w:style w:type="paragraph" w:customStyle="1" w:styleId="afffc">
    <w:name w:val="Таблица шапка"/>
    <w:basedOn w:val="a"/>
    <w:rsid w:val="000C4A14"/>
    <w:pPr>
      <w:keepNext/>
      <w:spacing w:before="40" w:after="40"/>
      <w:ind w:left="57" w:right="57"/>
    </w:pPr>
    <w:rPr>
      <w:snapToGrid w:val="0"/>
      <w:sz w:val="22"/>
      <w:szCs w:val="20"/>
      <w:lang w:eastAsia="ru-RU"/>
    </w:rPr>
  </w:style>
  <w:style w:type="paragraph" w:customStyle="1" w:styleId="ConsPlusCell">
    <w:name w:val="ConsPlusCell"/>
    <w:uiPriority w:val="99"/>
    <w:rsid w:val="000C4A14"/>
    <w:pPr>
      <w:widowControl w:val="0"/>
      <w:autoSpaceDE w:val="0"/>
      <w:autoSpaceDN w:val="0"/>
      <w:adjustRightInd w:val="0"/>
    </w:pPr>
    <w:rPr>
      <w:rFonts w:ascii="Arial" w:hAnsi="Arial" w:cs="Arial"/>
      <w:lang w:eastAsia="ru-RU"/>
    </w:rPr>
  </w:style>
  <w:style w:type="paragraph" w:customStyle="1" w:styleId="ConsPlusTitle">
    <w:name w:val="ConsPlusTitle"/>
    <w:uiPriority w:val="99"/>
    <w:rsid w:val="000C4A14"/>
    <w:pPr>
      <w:widowControl w:val="0"/>
      <w:autoSpaceDE w:val="0"/>
      <w:autoSpaceDN w:val="0"/>
      <w:adjustRightInd w:val="0"/>
    </w:pPr>
    <w:rPr>
      <w:rFonts w:ascii="Calibri" w:eastAsiaTheme="minorEastAsia" w:hAnsi="Calibri" w:cs="Calibri"/>
      <w:b/>
      <w:bCs/>
      <w:sz w:val="22"/>
      <w:szCs w:val="22"/>
      <w:lang w:eastAsia="ru-RU"/>
    </w:rPr>
  </w:style>
  <w:style w:type="table" w:customStyle="1" w:styleId="1c">
    <w:name w:val="Сетка таблицы1"/>
    <w:basedOn w:val="a1"/>
    <w:next w:val="af4"/>
    <w:rsid w:val="000C4A14"/>
    <w:rPr>
      <w:rFonts w:asciiTheme="minorHAnsi" w:eastAsiaTheme="minorEastAsia" w:hAnsiTheme="minorHAnsi" w:cstheme="minorBidi"/>
      <w:sz w:val="22"/>
      <w:szCs w:val="22"/>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0C4A14"/>
    <w:rPr>
      <w:i/>
      <w:iCs/>
      <w:sz w:val="24"/>
      <w:szCs w:val="24"/>
    </w:rPr>
  </w:style>
  <w:style w:type="paragraph" w:customStyle="1" w:styleId="afffd">
    <w:name w:val="Моноширинный"/>
    <w:basedOn w:val="a"/>
    <w:next w:val="a"/>
    <w:uiPriority w:val="99"/>
    <w:rsid w:val="000C4A14"/>
    <w:pPr>
      <w:autoSpaceDE w:val="0"/>
      <w:autoSpaceDN w:val="0"/>
      <w:adjustRightInd w:val="0"/>
      <w:jc w:val="both"/>
    </w:pPr>
    <w:rPr>
      <w:rFonts w:ascii="Courier New" w:hAnsi="Courier New" w:cs="Courier New"/>
      <w:sz w:val="20"/>
      <w:szCs w:val="20"/>
      <w:lang w:eastAsia="ru-RU"/>
    </w:rPr>
  </w:style>
  <w:style w:type="paragraph" w:customStyle="1" w:styleId="font5">
    <w:name w:val="font5"/>
    <w:basedOn w:val="a"/>
    <w:rsid w:val="000C4A14"/>
    <w:pPr>
      <w:spacing w:before="100" w:beforeAutospacing="1" w:after="100" w:afterAutospacing="1"/>
    </w:pPr>
    <w:rPr>
      <w:rFonts w:ascii="Tahoma" w:hAnsi="Tahoma" w:cs="Tahoma"/>
      <w:color w:val="000000"/>
      <w:sz w:val="18"/>
      <w:szCs w:val="18"/>
      <w:lang w:eastAsia="ru-RU"/>
    </w:rPr>
  </w:style>
  <w:style w:type="paragraph" w:customStyle="1" w:styleId="font6">
    <w:name w:val="font6"/>
    <w:basedOn w:val="a"/>
    <w:rsid w:val="000C4A14"/>
    <w:pPr>
      <w:spacing w:before="100" w:beforeAutospacing="1" w:after="100" w:afterAutospacing="1"/>
    </w:pPr>
    <w:rPr>
      <w:rFonts w:ascii="Tahoma" w:hAnsi="Tahoma" w:cs="Tahoma"/>
      <w:b/>
      <w:bCs/>
      <w:color w:val="000000"/>
      <w:sz w:val="18"/>
      <w:szCs w:val="18"/>
      <w:lang w:eastAsia="ru-RU"/>
    </w:rPr>
  </w:style>
  <w:style w:type="paragraph" w:customStyle="1" w:styleId="xl65">
    <w:name w:val="xl65"/>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66">
    <w:name w:val="xl66"/>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lang w:eastAsia="ru-RU"/>
    </w:rPr>
  </w:style>
  <w:style w:type="paragraph" w:customStyle="1" w:styleId="xl67">
    <w:name w:val="xl67"/>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68">
    <w:name w:val="xl68"/>
    <w:basedOn w:val="a"/>
    <w:rsid w:val="000C4A14"/>
    <w:pPr>
      <w:spacing w:before="100" w:beforeAutospacing="1" w:after="100" w:afterAutospacing="1"/>
    </w:pPr>
    <w:rPr>
      <w:b/>
      <w:bCs/>
      <w:u w:val="single"/>
      <w:lang w:eastAsia="ru-RU"/>
    </w:rPr>
  </w:style>
  <w:style w:type="paragraph" w:customStyle="1" w:styleId="xl69">
    <w:name w:val="xl69"/>
    <w:basedOn w:val="a"/>
    <w:rsid w:val="000C4A14"/>
    <w:pPr>
      <w:spacing w:before="100" w:beforeAutospacing="1" w:after="100" w:afterAutospacing="1"/>
    </w:pPr>
    <w:rPr>
      <w:lang w:eastAsia="ru-RU"/>
    </w:rPr>
  </w:style>
  <w:style w:type="paragraph" w:customStyle="1" w:styleId="xl70">
    <w:name w:val="xl70"/>
    <w:basedOn w:val="a"/>
    <w:rsid w:val="000C4A14"/>
    <w:pPr>
      <w:spacing w:before="100" w:beforeAutospacing="1" w:after="100" w:afterAutospacing="1"/>
    </w:pPr>
    <w:rPr>
      <w:b/>
      <w:bCs/>
      <w:lang w:eastAsia="ru-RU"/>
    </w:rPr>
  </w:style>
  <w:style w:type="paragraph" w:customStyle="1" w:styleId="xl71">
    <w:name w:val="xl71"/>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lang w:eastAsia="ru-RU"/>
    </w:rPr>
  </w:style>
  <w:style w:type="paragraph" w:customStyle="1" w:styleId="xl72">
    <w:name w:val="xl72"/>
    <w:basedOn w:val="a"/>
    <w:rsid w:val="000C4A14"/>
    <w:pPr>
      <w:pBdr>
        <w:left w:val="single" w:sz="4" w:space="0" w:color="auto"/>
        <w:bottom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73">
    <w:name w:val="xl73"/>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74">
    <w:name w:val="xl74"/>
    <w:basedOn w:val="a"/>
    <w:rsid w:val="000C4A14"/>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75">
    <w:name w:val="xl75"/>
    <w:basedOn w:val="a"/>
    <w:rsid w:val="000C4A14"/>
    <w:pPr>
      <w:pBdr>
        <w:top w:val="single" w:sz="4" w:space="0" w:color="auto"/>
        <w:bottom w:val="single" w:sz="4" w:space="0" w:color="auto"/>
      </w:pBdr>
      <w:shd w:val="clear" w:color="000000" w:fill="F2F2F2"/>
      <w:spacing w:before="100" w:beforeAutospacing="1" w:after="100" w:afterAutospacing="1"/>
      <w:textAlignment w:val="center"/>
    </w:pPr>
    <w:rPr>
      <w:b/>
      <w:bCs/>
      <w:sz w:val="18"/>
      <w:szCs w:val="18"/>
      <w:lang w:eastAsia="ru-RU"/>
    </w:rPr>
  </w:style>
  <w:style w:type="paragraph" w:customStyle="1" w:styleId="xl76">
    <w:name w:val="xl76"/>
    <w:basedOn w:val="a"/>
    <w:rsid w:val="000C4A14"/>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77">
    <w:name w:val="xl77"/>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lang w:eastAsia="ru-RU"/>
    </w:rPr>
  </w:style>
  <w:style w:type="paragraph" w:customStyle="1" w:styleId="xl78">
    <w:name w:val="xl78"/>
    <w:basedOn w:val="a"/>
    <w:rsid w:val="000C4A14"/>
    <w:pPr>
      <w:pBdr>
        <w:top w:val="single" w:sz="4" w:space="0" w:color="auto"/>
        <w:left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79">
    <w:name w:val="xl79"/>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0">
    <w:name w:val="xl80"/>
    <w:basedOn w:val="a"/>
    <w:rsid w:val="000C4A14"/>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lang w:eastAsia="ru-RU"/>
    </w:rPr>
  </w:style>
  <w:style w:type="paragraph" w:customStyle="1" w:styleId="xl81">
    <w:name w:val="xl81"/>
    <w:basedOn w:val="a"/>
    <w:rsid w:val="000C4A14"/>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82">
    <w:name w:val="xl82"/>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3">
    <w:name w:val="xl8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4">
    <w:name w:val="xl84"/>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6">
    <w:name w:val="xl86"/>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87">
    <w:name w:val="xl87"/>
    <w:basedOn w:val="a"/>
    <w:rsid w:val="000C4A14"/>
    <w:pPr>
      <w:pBdr>
        <w:top w:val="single" w:sz="4" w:space="0" w:color="auto"/>
      </w:pBdr>
      <w:shd w:val="clear" w:color="000000" w:fill="F2F2F2"/>
      <w:spacing w:before="100" w:beforeAutospacing="1" w:after="100" w:afterAutospacing="1"/>
      <w:textAlignment w:val="center"/>
    </w:pPr>
    <w:rPr>
      <w:b/>
      <w:bCs/>
      <w:u w:val="single"/>
      <w:lang w:eastAsia="ru-RU"/>
    </w:rPr>
  </w:style>
  <w:style w:type="paragraph" w:customStyle="1" w:styleId="xl88">
    <w:name w:val="xl88"/>
    <w:basedOn w:val="a"/>
    <w:rsid w:val="000C4A14"/>
    <w:pPr>
      <w:pBdr>
        <w:top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89">
    <w:name w:val="xl89"/>
    <w:basedOn w:val="a"/>
    <w:rsid w:val="000C4A14"/>
    <w:pPr>
      <w:pBdr>
        <w:top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90">
    <w:name w:val="xl90"/>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91">
    <w:name w:val="xl91"/>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92">
    <w:name w:val="xl92"/>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93">
    <w:name w:val="xl93"/>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i/>
      <w:iCs/>
      <w:lang w:eastAsia="ru-RU"/>
    </w:rPr>
  </w:style>
  <w:style w:type="paragraph" w:customStyle="1" w:styleId="xl94">
    <w:name w:val="xl94"/>
    <w:basedOn w:val="a"/>
    <w:rsid w:val="000C4A14"/>
    <w:pPr>
      <w:pBdr>
        <w:top w:val="single" w:sz="4" w:space="0" w:color="auto"/>
        <w:bottom w:val="single" w:sz="4" w:space="0" w:color="auto"/>
      </w:pBdr>
      <w:spacing w:before="100" w:beforeAutospacing="1" w:after="100" w:afterAutospacing="1"/>
      <w:textAlignment w:val="center"/>
    </w:pPr>
    <w:rPr>
      <w:b/>
      <w:bCs/>
      <w:i/>
      <w:iCs/>
      <w:lang w:eastAsia="ru-RU"/>
    </w:rPr>
  </w:style>
  <w:style w:type="paragraph" w:customStyle="1" w:styleId="xl95">
    <w:name w:val="xl95"/>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96">
    <w:name w:val="xl96"/>
    <w:basedOn w:val="a"/>
    <w:rsid w:val="000C4A14"/>
    <w:pPr>
      <w:pBdr>
        <w:top w:val="single" w:sz="4" w:space="0" w:color="auto"/>
      </w:pBdr>
      <w:shd w:val="clear" w:color="000000" w:fill="F2F2F2"/>
      <w:spacing w:before="100" w:beforeAutospacing="1" w:after="100" w:afterAutospacing="1"/>
      <w:textAlignment w:val="center"/>
    </w:pPr>
    <w:rPr>
      <w:b/>
      <w:bCs/>
      <w:sz w:val="22"/>
      <w:szCs w:val="22"/>
      <w:u w:val="single"/>
      <w:lang w:eastAsia="ru-RU"/>
    </w:rPr>
  </w:style>
  <w:style w:type="paragraph" w:customStyle="1" w:styleId="xl97">
    <w:name w:val="xl97"/>
    <w:basedOn w:val="a"/>
    <w:rsid w:val="000C4A14"/>
    <w:pPr>
      <w:pBdr>
        <w:top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98">
    <w:name w:val="xl98"/>
    <w:basedOn w:val="a"/>
    <w:rsid w:val="000C4A14"/>
    <w:pPr>
      <w:pBdr>
        <w:top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99">
    <w:name w:val="xl99"/>
    <w:basedOn w:val="a"/>
    <w:rsid w:val="000C4A14"/>
    <w:pPr>
      <w:spacing w:before="100" w:beforeAutospacing="1" w:after="100" w:afterAutospacing="1"/>
    </w:pPr>
    <w:rPr>
      <w:b/>
      <w:bCs/>
      <w:sz w:val="22"/>
      <w:szCs w:val="22"/>
      <w:u w:val="single"/>
      <w:lang w:eastAsia="ru-RU"/>
    </w:rPr>
  </w:style>
  <w:style w:type="paragraph" w:customStyle="1" w:styleId="xl100">
    <w:name w:val="xl100"/>
    <w:basedOn w:val="a"/>
    <w:rsid w:val="000C4A14"/>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01">
    <w:name w:val="xl101"/>
    <w:basedOn w:val="a"/>
    <w:rsid w:val="000C4A14"/>
    <w:pPr>
      <w:pBdr>
        <w:top w:val="single" w:sz="4" w:space="0" w:color="auto"/>
      </w:pBdr>
      <w:shd w:val="clear" w:color="000000" w:fill="FFFFFF"/>
      <w:spacing w:before="100" w:beforeAutospacing="1" w:after="100" w:afterAutospacing="1"/>
      <w:textAlignment w:val="center"/>
    </w:pPr>
    <w:rPr>
      <w:i/>
      <w:iCs/>
      <w:sz w:val="16"/>
      <w:szCs w:val="16"/>
      <w:lang w:eastAsia="ru-RU"/>
    </w:rPr>
  </w:style>
  <w:style w:type="paragraph" w:customStyle="1" w:styleId="xl102">
    <w:name w:val="xl102"/>
    <w:basedOn w:val="a"/>
    <w:rsid w:val="000C4A14"/>
    <w:pPr>
      <w:pBdr>
        <w:top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03">
    <w:name w:val="xl103"/>
    <w:basedOn w:val="a"/>
    <w:rsid w:val="000C4A14"/>
    <w:pPr>
      <w:pBdr>
        <w:top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04">
    <w:name w:val="xl104"/>
    <w:basedOn w:val="a"/>
    <w:rsid w:val="000C4A14"/>
    <w:pPr>
      <w:spacing w:before="100" w:beforeAutospacing="1" w:after="100" w:afterAutospacing="1"/>
    </w:pPr>
    <w:rPr>
      <w:i/>
      <w:iCs/>
      <w:sz w:val="16"/>
      <w:szCs w:val="16"/>
      <w:lang w:eastAsia="ru-RU"/>
    </w:rPr>
  </w:style>
  <w:style w:type="paragraph" w:customStyle="1" w:styleId="xl105">
    <w:name w:val="xl105"/>
    <w:basedOn w:val="a"/>
    <w:rsid w:val="000C4A14"/>
    <w:pPr>
      <w:pBdr>
        <w:top w:val="single" w:sz="4" w:space="0" w:color="auto"/>
      </w:pBdr>
      <w:shd w:val="clear" w:color="000000" w:fill="F2F2F2"/>
      <w:spacing w:before="100" w:beforeAutospacing="1" w:after="100" w:afterAutospacing="1"/>
      <w:jc w:val="right"/>
      <w:textAlignment w:val="center"/>
    </w:pPr>
    <w:rPr>
      <w:b/>
      <w:bCs/>
      <w:color w:val="000000"/>
      <w:u w:val="single"/>
      <w:lang w:eastAsia="ru-RU"/>
    </w:rPr>
  </w:style>
  <w:style w:type="paragraph" w:customStyle="1" w:styleId="xl106">
    <w:name w:val="xl106"/>
    <w:basedOn w:val="a"/>
    <w:rsid w:val="000C4A14"/>
    <w:pPr>
      <w:spacing w:before="100" w:beforeAutospacing="1" w:after="100" w:afterAutospacing="1"/>
    </w:pPr>
    <w:rPr>
      <w:i/>
      <w:iCs/>
      <w:sz w:val="16"/>
      <w:szCs w:val="16"/>
      <w:lang w:eastAsia="ru-RU"/>
    </w:rPr>
  </w:style>
  <w:style w:type="paragraph" w:customStyle="1" w:styleId="xl107">
    <w:name w:val="xl107"/>
    <w:basedOn w:val="a"/>
    <w:rsid w:val="000C4A14"/>
    <w:pPr>
      <w:spacing w:before="100" w:beforeAutospacing="1" w:after="100" w:afterAutospacing="1"/>
      <w:textAlignment w:val="top"/>
    </w:pPr>
    <w:rPr>
      <w:rFonts w:ascii="Arial" w:hAnsi="Arial" w:cs="Arial"/>
      <w:sz w:val="16"/>
      <w:szCs w:val="16"/>
      <w:lang w:eastAsia="ru-RU"/>
    </w:rPr>
  </w:style>
  <w:style w:type="paragraph" w:customStyle="1" w:styleId="xl108">
    <w:name w:val="xl108"/>
    <w:basedOn w:val="a"/>
    <w:rsid w:val="000C4A14"/>
    <w:pPr>
      <w:spacing w:before="100" w:beforeAutospacing="1" w:after="100" w:afterAutospacing="1"/>
      <w:textAlignment w:val="center"/>
    </w:pPr>
    <w:rPr>
      <w:rFonts w:ascii="Arial" w:hAnsi="Arial" w:cs="Arial"/>
      <w:lang w:eastAsia="ru-RU"/>
    </w:rPr>
  </w:style>
  <w:style w:type="paragraph" w:customStyle="1" w:styleId="xl109">
    <w:name w:val="xl109"/>
    <w:basedOn w:val="a"/>
    <w:rsid w:val="000C4A14"/>
    <w:pPr>
      <w:spacing w:before="100" w:beforeAutospacing="1" w:after="100" w:afterAutospacing="1"/>
      <w:textAlignment w:val="center"/>
    </w:pPr>
    <w:rPr>
      <w:rFonts w:ascii="Arial" w:hAnsi="Arial" w:cs="Arial"/>
      <w:lang w:eastAsia="ru-RU"/>
    </w:rPr>
  </w:style>
  <w:style w:type="paragraph" w:customStyle="1" w:styleId="xl110">
    <w:name w:val="xl110"/>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111">
    <w:name w:val="xl111"/>
    <w:basedOn w:val="a"/>
    <w:rsid w:val="000C4A14"/>
    <w:pPr>
      <w:spacing w:before="100" w:beforeAutospacing="1" w:after="100" w:afterAutospacing="1"/>
      <w:textAlignment w:val="top"/>
    </w:pPr>
    <w:rPr>
      <w:rFonts w:ascii="Arial" w:hAnsi="Arial" w:cs="Arial"/>
      <w:color w:val="000000"/>
      <w:sz w:val="16"/>
      <w:szCs w:val="16"/>
      <w:lang w:eastAsia="ru-RU"/>
    </w:rPr>
  </w:style>
  <w:style w:type="paragraph" w:customStyle="1" w:styleId="xl112">
    <w:name w:val="xl112"/>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13">
    <w:name w:val="xl113"/>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lang w:eastAsia="ru-RU"/>
    </w:rPr>
  </w:style>
  <w:style w:type="paragraph" w:customStyle="1" w:styleId="xl114">
    <w:name w:val="xl114"/>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15">
    <w:name w:val="xl115"/>
    <w:basedOn w:val="a"/>
    <w:rsid w:val="000C4A14"/>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lang w:eastAsia="ru-RU"/>
    </w:rPr>
  </w:style>
  <w:style w:type="paragraph" w:customStyle="1" w:styleId="xl116">
    <w:name w:val="xl116"/>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lang w:eastAsia="ru-RU"/>
    </w:rPr>
  </w:style>
  <w:style w:type="paragraph" w:customStyle="1" w:styleId="xl117">
    <w:name w:val="xl117"/>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lang w:eastAsia="ru-RU"/>
    </w:rPr>
  </w:style>
  <w:style w:type="paragraph" w:customStyle="1" w:styleId="xl118">
    <w:name w:val="xl118"/>
    <w:basedOn w:val="a"/>
    <w:rsid w:val="000C4A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lang w:eastAsia="ru-RU"/>
    </w:rPr>
  </w:style>
  <w:style w:type="paragraph" w:customStyle="1" w:styleId="xl119">
    <w:name w:val="xl119"/>
    <w:basedOn w:val="a"/>
    <w:rsid w:val="000C4A14"/>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lang w:eastAsia="ru-RU"/>
    </w:rPr>
  </w:style>
  <w:style w:type="paragraph" w:customStyle="1" w:styleId="xl120">
    <w:name w:val="xl120"/>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lang w:eastAsia="ru-RU"/>
    </w:rPr>
  </w:style>
  <w:style w:type="paragraph" w:customStyle="1" w:styleId="xl121">
    <w:name w:val="xl121"/>
    <w:basedOn w:val="a"/>
    <w:rsid w:val="000C4A14"/>
    <w:pPr>
      <w:pBdr>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22">
    <w:name w:val="xl122"/>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23">
    <w:name w:val="xl12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lang w:eastAsia="ru-RU"/>
    </w:rPr>
  </w:style>
  <w:style w:type="paragraph" w:customStyle="1" w:styleId="xl124">
    <w:name w:val="xl124"/>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lang w:eastAsia="ru-RU"/>
    </w:rPr>
  </w:style>
  <w:style w:type="paragraph" w:customStyle="1" w:styleId="xl125">
    <w:name w:val="xl125"/>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26">
    <w:name w:val="xl126"/>
    <w:basedOn w:val="a"/>
    <w:rsid w:val="000C4A14"/>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lang w:eastAsia="ru-RU"/>
    </w:rPr>
  </w:style>
  <w:style w:type="paragraph" w:customStyle="1" w:styleId="xl127">
    <w:name w:val="xl127"/>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lang w:eastAsia="ru-RU"/>
    </w:rPr>
  </w:style>
  <w:style w:type="paragraph" w:customStyle="1" w:styleId="xl128">
    <w:name w:val="xl128"/>
    <w:basedOn w:val="a"/>
    <w:rsid w:val="000C4A14"/>
    <w:pPr>
      <w:pBdr>
        <w:top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29">
    <w:name w:val="xl129"/>
    <w:basedOn w:val="a"/>
    <w:rsid w:val="000C4A14"/>
    <w:pPr>
      <w:pBdr>
        <w:bottom w:val="single" w:sz="4" w:space="0" w:color="auto"/>
        <w:right w:val="single" w:sz="4" w:space="0" w:color="auto"/>
      </w:pBdr>
      <w:spacing w:before="100" w:beforeAutospacing="1" w:after="100" w:afterAutospacing="1"/>
      <w:textAlignment w:val="center"/>
    </w:pPr>
    <w:rPr>
      <w:b/>
      <w:bCs/>
      <w:color w:val="000000"/>
      <w:sz w:val="16"/>
      <w:szCs w:val="16"/>
      <w:lang w:eastAsia="ru-RU"/>
    </w:rPr>
  </w:style>
  <w:style w:type="paragraph" w:customStyle="1" w:styleId="xl130">
    <w:name w:val="xl130"/>
    <w:basedOn w:val="a"/>
    <w:rsid w:val="000C4A14"/>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lang w:eastAsia="ru-RU"/>
    </w:rPr>
  </w:style>
  <w:style w:type="paragraph" w:customStyle="1" w:styleId="xl131">
    <w:name w:val="xl131"/>
    <w:basedOn w:val="a"/>
    <w:rsid w:val="000C4A14"/>
    <w:pPr>
      <w:pBdr>
        <w:top w:val="single" w:sz="4" w:space="0" w:color="auto"/>
        <w:right w:val="single" w:sz="4" w:space="0" w:color="auto"/>
      </w:pBdr>
      <w:spacing w:before="100" w:beforeAutospacing="1" w:after="100" w:afterAutospacing="1"/>
      <w:textAlignment w:val="center"/>
    </w:pPr>
    <w:rPr>
      <w:b/>
      <w:bCs/>
      <w:color w:val="000000"/>
      <w:sz w:val="16"/>
      <w:szCs w:val="16"/>
      <w:lang w:eastAsia="ru-RU"/>
    </w:rPr>
  </w:style>
  <w:style w:type="paragraph" w:customStyle="1" w:styleId="xl132">
    <w:name w:val="xl132"/>
    <w:basedOn w:val="a"/>
    <w:rsid w:val="000C4A14"/>
    <w:pPr>
      <w:pBdr>
        <w:bottom w:val="single" w:sz="4" w:space="0" w:color="auto"/>
        <w:right w:val="single" w:sz="4" w:space="0" w:color="auto"/>
      </w:pBdr>
      <w:spacing w:before="100" w:beforeAutospacing="1" w:after="100" w:afterAutospacing="1"/>
      <w:textAlignment w:val="center"/>
    </w:pPr>
    <w:rPr>
      <w:color w:val="000000"/>
      <w:sz w:val="16"/>
      <w:szCs w:val="16"/>
      <w:lang w:eastAsia="ru-RU"/>
    </w:rPr>
  </w:style>
  <w:style w:type="paragraph" w:customStyle="1" w:styleId="xl133">
    <w:name w:val="xl133"/>
    <w:basedOn w:val="a"/>
    <w:rsid w:val="000C4A14"/>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lang w:eastAsia="ru-RU"/>
    </w:rPr>
  </w:style>
  <w:style w:type="paragraph" w:customStyle="1" w:styleId="xl134">
    <w:name w:val="xl134"/>
    <w:basedOn w:val="a"/>
    <w:rsid w:val="000C4A14"/>
    <w:pPr>
      <w:pBdr>
        <w:top w:val="single" w:sz="4" w:space="0" w:color="auto"/>
        <w:right w:val="single" w:sz="4" w:space="0" w:color="auto"/>
      </w:pBdr>
      <w:spacing w:before="100" w:beforeAutospacing="1" w:after="100" w:afterAutospacing="1"/>
      <w:textAlignment w:val="center"/>
    </w:pPr>
    <w:rPr>
      <w:color w:val="000000"/>
      <w:sz w:val="16"/>
      <w:szCs w:val="16"/>
      <w:lang w:eastAsia="ru-RU"/>
    </w:rPr>
  </w:style>
  <w:style w:type="paragraph" w:customStyle="1" w:styleId="xl135">
    <w:name w:val="xl135"/>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36">
    <w:name w:val="xl136"/>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37">
    <w:name w:val="xl137"/>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38">
    <w:name w:val="xl138"/>
    <w:basedOn w:val="a"/>
    <w:rsid w:val="000C4A14"/>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lang w:eastAsia="ru-RU"/>
    </w:rPr>
  </w:style>
  <w:style w:type="paragraph" w:customStyle="1" w:styleId="xl139">
    <w:name w:val="xl139"/>
    <w:basedOn w:val="a"/>
    <w:rsid w:val="000C4A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lang w:eastAsia="ru-RU"/>
    </w:rPr>
  </w:style>
  <w:style w:type="paragraph" w:customStyle="1" w:styleId="xl140">
    <w:name w:val="xl140"/>
    <w:basedOn w:val="a"/>
    <w:rsid w:val="000C4A14"/>
    <w:pPr>
      <w:pBdr>
        <w:top w:val="single" w:sz="4" w:space="0" w:color="auto"/>
      </w:pBdr>
      <w:shd w:val="clear" w:color="000000" w:fill="FFFFFF"/>
      <w:spacing w:before="100" w:beforeAutospacing="1" w:after="100" w:afterAutospacing="1"/>
      <w:jc w:val="right"/>
      <w:textAlignment w:val="center"/>
    </w:pPr>
    <w:rPr>
      <w:i/>
      <w:iCs/>
      <w:color w:val="000000"/>
      <w:sz w:val="16"/>
      <w:szCs w:val="16"/>
      <w:lang w:eastAsia="ru-RU"/>
    </w:rPr>
  </w:style>
  <w:style w:type="paragraph" w:customStyle="1" w:styleId="xl141">
    <w:name w:val="xl141"/>
    <w:basedOn w:val="a"/>
    <w:rsid w:val="000C4A14"/>
    <w:pPr>
      <w:pBdr>
        <w:top w:val="single" w:sz="4" w:space="0" w:color="auto"/>
      </w:pBdr>
      <w:shd w:val="clear" w:color="000000" w:fill="FFFFFF"/>
      <w:spacing w:before="100" w:beforeAutospacing="1" w:after="100" w:afterAutospacing="1"/>
      <w:jc w:val="center"/>
      <w:textAlignment w:val="center"/>
    </w:pPr>
    <w:rPr>
      <w:i/>
      <w:iCs/>
      <w:color w:val="000000"/>
      <w:sz w:val="16"/>
      <w:szCs w:val="16"/>
      <w:lang w:eastAsia="ru-RU"/>
    </w:rPr>
  </w:style>
  <w:style w:type="paragraph" w:customStyle="1" w:styleId="xl142">
    <w:name w:val="xl142"/>
    <w:basedOn w:val="a"/>
    <w:rsid w:val="000C4A1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lang w:eastAsia="ru-RU"/>
    </w:rPr>
  </w:style>
  <w:style w:type="paragraph" w:customStyle="1" w:styleId="xl143">
    <w:name w:val="xl14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44">
    <w:name w:val="xl144"/>
    <w:basedOn w:val="a"/>
    <w:rsid w:val="000C4A14"/>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lang w:eastAsia="ru-RU"/>
    </w:rPr>
  </w:style>
  <w:style w:type="paragraph" w:customStyle="1" w:styleId="xl145">
    <w:name w:val="xl145"/>
    <w:basedOn w:val="a"/>
    <w:rsid w:val="000C4A14"/>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lang w:eastAsia="ru-RU"/>
    </w:rPr>
  </w:style>
  <w:style w:type="paragraph" w:customStyle="1" w:styleId="xl146">
    <w:name w:val="xl146"/>
    <w:basedOn w:val="a"/>
    <w:rsid w:val="000C4A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lang w:eastAsia="ru-RU"/>
    </w:rPr>
  </w:style>
  <w:style w:type="paragraph" w:customStyle="1" w:styleId="xl147">
    <w:name w:val="xl147"/>
    <w:basedOn w:val="a"/>
    <w:rsid w:val="000C4A14"/>
    <w:pPr>
      <w:pBdr>
        <w:top w:val="single" w:sz="4" w:space="0" w:color="auto"/>
        <w:bottom w:val="single" w:sz="4" w:space="0" w:color="auto"/>
      </w:pBdr>
      <w:spacing w:before="100" w:beforeAutospacing="1" w:after="100" w:afterAutospacing="1"/>
      <w:jc w:val="right"/>
      <w:textAlignment w:val="center"/>
    </w:pPr>
    <w:rPr>
      <w:b/>
      <w:bCs/>
      <w:i/>
      <w:iCs/>
      <w:color w:val="000000"/>
      <w:lang w:eastAsia="ru-RU"/>
    </w:rPr>
  </w:style>
  <w:style w:type="paragraph" w:customStyle="1" w:styleId="xl148">
    <w:name w:val="xl148"/>
    <w:basedOn w:val="a"/>
    <w:rsid w:val="000C4A14"/>
    <w:pPr>
      <w:pBdr>
        <w:top w:val="single" w:sz="4" w:space="0" w:color="auto"/>
        <w:bottom w:val="single" w:sz="4" w:space="0" w:color="auto"/>
      </w:pBdr>
      <w:spacing w:before="100" w:beforeAutospacing="1" w:after="100" w:afterAutospacing="1"/>
      <w:jc w:val="center"/>
      <w:textAlignment w:val="center"/>
    </w:pPr>
    <w:rPr>
      <w:b/>
      <w:bCs/>
      <w:i/>
      <w:iCs/>
      <w:color w:val="000000"/>
      <w:lang w:eastAsia="ru-RU"/>
    </w:rPr>
  </w:style>
  <w:style w:type="paragraph" w:customStyle="1" w:styleId="xl149">
    <w:name w:val="xl149"/>
    <w:basedOn w:val="a"/>
    <w:rsid w:val="000C4A1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lang w:eastAsia="ru-RU"/>
    </w:rPr>
  </w:style>
  <w:style w:type="paragraph" w:customStyle="1" w:styleId="xl150">
    <w:name w:val="xl150"/>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51">
    <w:name w:val="xl151"/>
    <w:basedOn w:val="a"/>
    <w:rsid w:val="000C4A14"/>
    <w:pPr>
      <w:spacing w:before="100" w:beforeAutospacing="1" w:after="100" w:afterAutospacing="1"/>
    </w:pPr>
    <w:rPr>
      <w:color w:val="000000"/>
      <w:sz w:val="16"/>
      <w:szCs w:val="16"/>
      <w:lang w:eastAsia="ru-RU"/>
    </w:rPr>
  </w:style>
  <w:style w:type="paragraph" w:customStyle="1" w:styleId="xl152">
    <w:name w:val="xl152"/>
    <w:basedOn w:val="a"/>
    <w:rsid w:val="000C4A14"/>
    <w:pPr>
      <w:spacing w:before="100" w:beforeAutospacing="1" w:after="100" w:afterAutospacing="1"/>
    </w:pPr>
    <w:rPr>
      <w:color w:val="000000"/>
      <w:lang w:eastAsia="ru-RU"/>
    </w:rPr>
  </w:style>
  <w:style w:type="paragraph" w:customStyle="1" w:styleId="xl153">
    <w:name w:val="xl153"/>
    <w:basedOn w:val="a"/>
    <w:rsid w:val="000C4A14"/>
    <w:pPr>
      <w:pBdr>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154">
    <w:name w:val="xl154"/>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55">
    <w:name w:val="xl155"/>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56">
    <w:name w:val="xl156"/>
    <w:basedOn w:val="a"/>
    <w:rsid w:val="000C4A14"/>
    <w:pPr>
      <w:pBdr>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57">
    <w:name w:val="xl157"/>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58">
    <w:name w:val="xl158"/>
    <w:basedOn w:val="a"/>
    <w:rsid w:val="000C4A14"/>
    <w:pPr>
      <w:pBdr>
        <w:top w:val="single" w:sz="4" w:space="0" w:color="auto"/>
        <w:left w:val="single" w:sz="4" w:space="0" w:color="auto"/>
      </w:pBdr>
      <w:spacing w:before="100" w:beforeAutospacing="1" w:after="100" w:afterAutospacing="1"/>
      <w:jc w:val="center"/>
      <w:textAlignment w:val="center"/>
    </w:pPr>
    <w:rPr>
      <w:sz w:val="16"/>
      <w:szCs w:val="16"/>
      <w:lang w:eastAsia="ru-RU"/>
    </w:rPr>
  </w:style>
  <w:style w:type="paragraph" w:customStyle="1" w:styleId="xl159">
    <w:name w:val="xl159"/>
    <w:basedOn w:val="a"/>
    <w:rsid w:val="000C4A14"/>
    <w:pPr>
      <w:pBdr>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60">
    <w:name w:val="xl160"/>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61">
    <w:name w:val="xl161"/>
    <w:basedOn w:val="a"/>
    <w:rsid w:val="000C4A14"/>
    <w:pPr>
      <w:pBdr>
        <w:top w:val="single" w:sz="4" w:space="0" w:color="auto"/>
        <w:left w:val="single" w:sz="4" w:space="0" w:color="auto"/>
      </w:pBdr>
      <w:spacing w:before="100" w:beforeAutospacing="1" w:after="100" w:afterAutospacing="1"/>
      <w:jc w:val="center"/>
      <w:textAlignment w:val="center"/>
    </w:pPr>
    <w:rPr>
      <w:sz w:val="16"/>
      <w:szCs w:val="16"/>
      <w:lang w:eastAsia="ru-RU"/>
    </w:rPr>
  </w:style>
  <w:style w:type="paragraph" w:customStyle="1" w:styleId="xl162">
    <w:name w:val="xl162"/>
    <w:basedOn w:val="a"/>
    <w:rsid w:val="000C4A14"/>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163">
    <w:name w:val="xl163"/>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lang w:eastAsia="ru-RU"/>
    </w:rPr>
  </w:style>
  <w:style w:type="paragraph" w:customStyle="1" w:styleId="xl164">
    <w:name w:val="xl164"/>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165">
    <w:name w:val="xl165"/>
    <w:basedOn w:val="a"/>
    <w:rsid w:val="000C4A14"/>
    <w:pPr>
      <w:pBdr>
        <w:top w:val="single" w:sz="4" w:space="0" w:color="auto"/>
        <w:right w:val="single" w:sz="4" w:space="0" w:color="auto"/>
      </w:pBdr>
      <w:shd w:val="clear" w:color="000000" w:fill="F2F2F2"/>
      <w:spacing w:before="100" w:beforeAutospacing="1" w:after="100" w:afterAutospacing="1"/>
      <w:jc w:val="center"/>
      <w:textAlignment w:val="center"/>
    </w:pPr>
    <w:rPr>
      <w:color w:val="000000"/>
      <w:lang w:eastAsia="ru-RU"/>
    </w:rPr>
  </w:style>
  <w:style w:type="paragraph" w:customStyle="1" w:styleId="xl166">
    <w:name w:val="xl166"/>
    <w:basedOn w:val="a"/>
    <w:rsid w:val="000C4A14"/>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67">
    <w:name w:val="xl167"/>
    <w:basedOn w:val="a"/>
    <w:rsid w:val="000C4A14"/>
    <w:pPr>
      <w:pBdr>
        <w:top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68">
    <w:name w:val="xl168"/>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169">
    <w:name w:val="xl169"/>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lang w:eastAsia="ru-RU"/>
    </w:rPr>
  </w:style>
  <w:style w:type="paragraph" w:customStyle="1" w:styleId="xl170">
    <w:name w:val="xl170"/>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71">
    <w:name w:val="xl171"/>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lang w:eastAsia="ru-RU"/>
    </w:rPr>
  </w:style>
  <w:style w:type="paragraph" w:customStyle="1" w:styleId="xl172">
    <w:name w:val="xl172"/>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73">
    <w:name w:val="xl173"/>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lang w:eastAsia="ru-RU"/>
    </w:rPr>
  </w:style>
  <w:style w:type="paragraph" w:customStyle="1" w:styleId="xl174">
    <w:name w:val="xl174"/>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5">
    <w:name w:val="xl175"/>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6">
    <w:name w:val="xl176"/>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7">
    <w:name w:val="xl177"/>
    <w:basedOn w:val="a"/>
    <w:rsid w:val="000C4A14"/>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lang w:eastAsia="ru-RU"/>
    </w:rPr>
  </w:style>
  <w:style w:type="paragraph" w:customStyle="1" w:styleId="xl178">
    <w:name w:val="xl178"/>
    <w:basedOn w:val="a"/>
    <w:rsid w:val="000C4A14"/>
    <w:pPr>
      <w:pBdr>
        <w:top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9">
    <w:name w:val="xl179"/>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80">
    <w:name w:val="xl180"/>
    <w:basedOn w:val="a"/>
    <w:rsid w:val="000C4A14"/>
    <w:pPr>
      <w:pBdr>
        <w:left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181">
    <w:name w:val="xl181"/>
    <w:basedOn w:val="a"/>
    <w:rsid w:val="000C4A14"/>
    <w:pPr>
      <w:pBdr>
        <w:top w:val="single" w:sz="4" w:space="0" w:color="auto"/>
        <w:bottom w:val="single" w:sz="4" w:space="0" w:color="auto"/>
      </w:pBdr>
      <w:spacing w:before="100" w:beforeAutospacing="1" w:after="100" w:afterAutospacing="1"/>
      <w:jc w:val="center"/>
      <w:textAlignment w:val="center"/>
    </w:pPr>
    <w:rPr>
      <w:b/>
      <w:bCs/>
      <w:i/>
      <w:iCs/>
      <w:lang w:eastAsia="ru-RU"/>
    </w:rPr>
  </w:style>
  <w:style w:type="paragraph" w:customStyle="1" w:styleId="xl182">
    <w:name w:val="xl182"/>
    <w:basedOn w:val="a"/>
    <w:rsid w:val="000C4A14"/>
    <w:pPr>
      <w:pBdr>
        <w:top w:val="single" w:sz="4" w:space="0" w:color="auto"/>
        <w:left w:val="single" w:sz="4" w:space="0" w:color="auto"/>
      </w:pBdr>
      <w:spacing w:before="100" w:beforeAutospacing="1" w:after="100" w:afterAutospacing="1"/>
      <w:textAlignment w:val="center"/>
    </w:pPr>
    <w:rPr>
      <w:color w:val="000000"/>
      <w:lang w:eastAsia="ru-RU"/>
    </w:rPr>
  </w:style>
  <w:style w:type="paragraph" w:customStyle="1" w:styleId="xl183">
    <w:name w:val="xl183"/>
    <w:basedOn w:val="a"/>
    <w:rsid w:val="000C4A14"/>
    <w:pPr>
      <w:pBdr>
        <w:top w:val="single" w:sz="4" w:space="0" w:color="auto"/>
      </w:pBdr>
      <w:spacing w:before="100" w:beforeAutospacing="1" w:after="100" w:afterAutospacing="1"/>
      <w:textAlignment w:val="center"/>
    </w:pPr>
    <w:rPr>
      <w:color w:val="000000"/>
      <w:lang w:eastAsia="ru-RU"/>
    </w:rPr>
  </w:style>
  <w:style w:type="paragraph" w:customStyle="1" w:styleId="xl184">
    <w:name w:val="xl184"/>
    <w:basedOn w:val="a"/>
    <w:rsid w:val="000C4A14"/>
    <w:pPr>
      <w:pBdr>
        <w:top w:val="single" w:sz="4" w:space="0" w:color="auto"/>
        <w:right w:val="single" w:sz="4" w:space="0" w:color="auto"/>
      </w:pBdr>
      <w:spacing w:before="100" w:beforeAutospacing="1" w:after="100" w:afterAutospacing="1"/>
      <w:textAlignment w:val="center"/>
    </w:pPr>
    <w:rPr>
      <w:color w:val="000000"/>
      <w:lang w:eastAsia="ru-RU"/>
    </w:rPr>
  </w:style>
  <w:style w:type="paragraph" w:customStyle="1" w:styleId="xl185">
    <w:name w:val="xl185"/>
    <w:basedOn w:val="a"/>
    <w:rsid w:val="000C4A14"/>
    <w:pPr>
      <w:pBdr>
        <w:left w:val="single" w:sz="4" w:space="0" w:color="auto"/>
      </w:pBdr>
      <w:spacing w:before="100" w:beforeAutospacing="1" w:after="100" w:afterAutospacing="1"/>
      <w:textAlignment w:val="center"/>
    </w:pPr>
    <w:rPr>
      <w:color w:val="000000"/>
      <w:lang w:eastAsia="ru-RU"/>
    </w:rPr>
  </w:style>
  <w:style w:type="paragraph" w:customStyle="1" w:styleId="xl186">
    <w:name w:val="xl186"/>
    <w:basedOn w:val="a"/>
    <w:rsid w:val="000C4A14"/>
    <w:pPr>
      <w:spacing w:before="100" w:beforeAutospacing="1" w:after="100" w:afterAutospacing="1"/>
      <w:textAlignment w:val="center"/>
    </w:pPr>
    <w:rPr>
      <w:color w:val="000000"/>
      <w:lang w:eastAsia="ru-RU"/>
    </w:rPr>
  </w:style>
  <w:style w:type="paragraph" w:customStyle="1" w:styleId="xl187">
    <w:name w:val="xl187"/>
    <w:basedOn w:val="a"/>
    <w:rsid w:val="000C4A14"/>
    <w:pPr>
      <w:pBdr>
        <w:right w:val="single" w:sz="4" w:space="0" w:color="auto"/>
      </w:pBdr>
      <w:spacing w:before="100" w:beforeAutospacing="1" w:after="100" w:afterAutospacing="1"/>
      <w:textAlignment w:val="center"/>
    </w:pPr>
    <w:rPr>
      <w:color w:val="000000"/>
      <w:lang w:eastAsia="ru-RU"/>
    </w:rPr>
  </w:style>
  <w:style w:type="paragraph" w:customStyle="1" w:styleId="xl188">
    <w:name w:val="xl188"/>
    <w:basedOn w:val="a"/>
    <w:rsid w:val="000C4A14"/>
    <w:pPr>
      <w:pBdr>
        <w:left w:val="single" w:sz="4" w:space="0" w:color="auto"/>
        <w:bottom w:val="single" w:sz="4" w:space="0" w:color="auto"/>
      </w:pBdr>
      <w:spacing w:before="100" w:beforeAutospacing="1" w:after="100" w:afterAutospacing="1"/>
      <w:textAlignment w:val="center"/>
    </w:pPr>
    <w:rPr>
      <w:color w:val="000000"/>
      <w:lang w:eastAsia="ru-RU"/>
    </w:rPr>
  </w:style>
  <w:style w:type="paragraph" w:customStyle="1" w:styleId="xl189">
    <w:name w:val="xl189"/>
    <w:basedOn w:val="a"/>
    <w:rsid w:val="000C4A14"/>
    <w:pPr>
      <w:pBdr>
        <w:bottom w:val="single" w:sz="4" w:space="0" w:color="auto"/>
      </w:pBdr>
      <w:spacing w:before="100" w:beforeAutospacing="1" w:after="100" w:afterAutospacing="1"/>
      <w:textAlignment w:val="center"/>
    </w:pPr>
    <w:rPr>
      <w:color w:val="000000"/>
      <w:lang w:eastAsia="ru-RU"/>
    </w:rPr>
  </w:style>
  <w:style w:type="paragraph" w:customStyle="1" w:styleId="xl190">
    <w:name w:val="xl190"/>
    <w:basedOn w:val="a"/>
    <w:rsid w:val="000C4A14"/>
    <w:pPr>
      <w:pBdr>
        <w:bottom w:val="single" w:sz="4" w:space="0" w:color="auto"/>
        <w:right w:val="single" w:sz="4" w:space="0" w:color="auto"/>
      </w:pBdr>
      <w:spacing w:before="100" w:beforeAutospacing="1" w:after="100" w:afterAutospacing="1"/>
      <w:textAlignment w:val="center"/>
    </w:pPr>
    <w:rPr>
      <w:color w:val="000000"/>
      <w:lang w:eastAsia="ru-RU"/>
    </w:rPr>
  </w:style>
  <w:style w:type="paragraph" w:customStyle="1" w:styleId="xl191">
    <w:name w:val="xl191"/>
    <w:basedOn w:val="a"/>
    <w:rsid w:val="000C4A14"/>
    <w:pPr>
      <w:pBdr>
        <w:left w:val="single" w:sz="4" w:space="0" w:color="auto"/>
      </w:pBdr>
      <w:spacing w:before="100" w:beforeAutospacing="1" w:after="100" w:afterAutospacing="1"/>
      <w:textAlignment w:val="center"/>
    </w:pPr>
    <w:rPr>
      <w:lang w:eastAsia="ru-RU"/>
    </w:rPr>
  </w:style>
  <w:style w:type="paragraph" w:customStyle="1" w:styleId="xl192">
    <w:name w:val="xl192"/>
    <w:basedOn w:val="a"/>
    <w:rsid w:val="000C4A14"/>
    <w:pPr>
      <w:spacing w:before="100" w:beforeAutospacing="1" w:after="100" w:afterAutospacing="1"/>
      <w:textAlignment w:val="center"/>
    </w:pPr>
    <w:rPr>
      <w:lang w:eastAsia="ru-RU"/>
    </w:rPr>
  </w:style>
  <w:style w:type="paragraph" w:customStyle="1" w:styleId="xl193">
    <w:name w:val="xl193"/>
    <w:basedOn w:val="a"/>
    <w:rsid w:val="000C4A14"/>
    <w:pPr>
      <w:pBdr>
        <w:right w:val="single" w:sz="4" w:space="0" w:color="auto"/>
      </w:pBdr>
      <w:spacing w:before="100" w:beforeAutospacing="1" w:after="100" w:afterAutospacing="1"/>
      <w:textAlignment w:val="center"/>
    </w:pPr>
    <w:rPr>
      <w:lang w:eastAsia="ru-RU"/>
    </w:rPr>
  </w:style>
  <w:style w:type="paragraph" w:customStyle="1" w:styleId="xl194">
    <w:name w:val="xl194"/>
    <w:basedOn w:val="a"/>
    <w:rsid w:val="000C4A14"/>
    <w:pPr>
      <w:pBdr>
        <w:top w:val="single" w:sz="4" w:space="0" w:color="auto"/>
        <w:left w:val="single" w:sz="4" w:space="0" w:color="auto"/>
        <w:bottom w:val="single" w:sz="4" w:space="0" w:color="auto"/>
      </w:pBdr>
      <w:spacing w:before="100" w:beforeAutospacing="1" w:after="100" w:afterAutospacing="1"/>
      <w:textAlignment w:val="center"/>
    </w:pPr>
    <w:rPr>
      <w:lang w:eastAsia="ru-RU"/>
    </w:rPr>
  </w:style>
  <w:style w:type="paragraph" w:customStyle="1" w:styleId="xl195">
    <w:name w:val="xl195"/>
    <w:basedOn w:val="a"/>
    <w:rsid w:val="000C4A14"/>
    <w:pPr>
      <w:pBdr>
        <w:top w:val="single" w:sz="4" w:space="0" w:color="auto"/>
        <w:bottom w:val="single" w:sz="4" w:space="0" w:color="auto"/>
      </w:pBdr>
      <w:spacing w:before="100" w:beforeAutospacing="1" w:after="100" w:afterAutospacing="1"/>
      <w:textAlignment w:val="center"/>
    </w:pPr>
    <w:rPr>
      <w:lang w:eastAsia="ru-RU"/>
    </w:rPr>
  </w:style>
  <w:style w:type="paragraph" w:customStyle="1" w:styleId="xl196">
    <w:name w:val="xl196"/>
    <w:basedOn w:val="a"/>
    <w:rsid w:val="000C4A14"/>
    <w:pPr>
      <w:pBdr>
        <w:top w:val="single" w:sz="4" w:space="0" w:color="auto"/>
        <w:bottom w:val="single" w:sz="4" w:space="0" w:color="auto"/>
        <w:right w:val="single" w:sz="4" w:space="0" w:color="auto"/>
      </w:pBdr>
      <w:spacing w:before="100" w:beforeAutospacing="1" w:after="100" w:afterAutospacing="1"/>
      <w:textAlignment w:val="center"/>
    </w:pPr>
    <w:rPr>
      <w:lang w:eastAsia="ru-RU"/>
    </w:rPr>
  </w:style>
  <w:style w:type="paragraph" w:customStyle="1" w:styleId="xl197">
    <w:name w:val="xl197"/>
    <w:basedOn w:val="a"/>
    <w:rsid w:val="000C4A14"/>
    <w:pPr>
      <w:pBdr>
        <w:top w:val="single" w:sz="4" w:space="0" w:color="auto"/>
        <w:left w:val="single" w:sz="4" w:space="0" w:color="auto"/>
      </w:pBdr>
      <w:spacing w:before="100" w:beforeAutospacing="1" w:after="100" w:afterAutospacing="1"/>
      <w:jc w:val="center"/>
      <w:textAlignment w:val="center"/>
    </w:pPr>
    <w:rPr>
      <w:b/>
      <w:bCs/>
      <w:color w:val="000000"/>
      <w:lang w:eastAsia="ru-RU"/>
    </w:rPr>
  </w:style>
  <w:style w:type="paragraph" w:customStyle="1" w:styleId="xl198">
    <w:name w:val="xl198"/>
    <w:basedOn w:val="a"/>
    <w:rsid w:val="000C4A14"/>
    <w:pPr>
      <w:pBdr>
        <w:top w:val="single" w:sz="4" w:space="0" w:color="auto"/>
      </w:pBdr>
      <w:spacing w:before="100" w:beforeAutospacing="1" w:after="100" w:afterAutospacing="1"/>
      <w:jc w:val="center"/>
      <w:textAlignment w:val="center"/>
    </w:pPr>
    <w:rPr>
      <w:b/>
      <w:bCs/>
      <w:color w:val="000000"/>
      <w:lang w:eastAsia="ru-RU"/>
    </w:rPr>
  </w:style>
  <w:style w:type="paragraph" w:customStyle="1" w:styleId="xl199">
    <w:name w:val="xl199"/>
    <w:basedOn w:val="a"/>
    <w:rsid w:val="000C4A14"/>
    <w:pPr>
      <w:pBdr>
        <w:top w:val="single" w:sz="4" w:space="0" w:color="auto"/>
        <w:right w:val="single" w:sz="4" w:space="0" w:color="auto"/>
      </w:pBdr>
      <w:spacing w:before="100" w:beforeAutospacing="1" w:after="100" w:afterAutospacing="1"/>
      <w:jc w:val="center"/>
      <w:textAlignment w:val="center"/>
    </w:pPr>
    <w:rPr>
      <w:b/>
      <w:bCs/>
      <w:color w:val="000000"/>
      <w:lang w:eastAsia="ru-RU"/>
    </w:rPr>
  </w:style>
  <w:style w:type="paragraph" w:customStyle="1" w:styleId="xl200">
    <w:name w:val="xl200"/>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lang w:eastAsia="ru-RU"/>
    </w:rPr>
  </w:style>
  <w:style w:type="paragraph" w:customStyle="1" w:styleId="xl201">
    <w:name w:val="xl201"/>
    <w:basedOn w:val="a"/>
    <w:rsid w:val="000C4A14"/>
    <w:pPr>
      <w:pBdr>
        <w:top w:val="single" w:sz="4" w:space="0" w:color="auto"/>
        <w:bottom w:val="single" w:sz="4" w:space="0" w:color="auto"/>
      </w:pBdr>
      <w:spacing w:before="100" w:beforeAutospacing="1" w:after="100" w:afterAutospacing="1"/>
      <w:jc w:val="center"/>
      <w:textAlignment w:val="center"/>
    </w:pPr>
    <w:rPr>
      <w:b/>
      <w:bCs/>
      <w:color w:val="000000"/>
      <w:lang w:eastAsia="ru-RU"/>
    </w:rPr>
  </w:style>
  <w:style w:type="paragraph" w:customStyle="1" w:styleId="xl202">
    <w:name w:val="xl202"/>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lang w:eastAsia="ru-RU"/>
    </w:rPr>
  </w:style>
  <w:style w:type="paragraph" w:customStyle="1" w:styleId="xl203">
    <w:name w:val="xl20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204">
    <w:name w:val="xl204"/>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205">
    <w:name w:val="xl205"/>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lang w:eastAsia="ru-RU"/>
    </w:rPr>
  </w:style>
  <w:style w:type="paragraph" w:customStyle="1" w:styleId="xl206">
    <w:name w:val="xl206"/>
    <w:basedOn w:val="a"/>
    <w:rsid w:val="000C4A14"/>
    <w:pPr>
      <w:pBdr>
        <w:top w:val="single" w:sz="4" w:space="0" w:color="auto"/>
        <w:left w:val="single" w:sz="4" w:space="0" w:color="auto"/>
      </w:pBdr>
      <w:spacing w:before="100" w:beforeAutospacing="1" w:after="100" w:afterAutospacing="1"/>
      <w:jc w:val="center"/>
      <w:textAlignment w:val="center"/>
    </w:pPr>
    <w:rPr>
      <w:b/>
      <w:bCs/>
      <w:sz w:val="18"/>
      <w:szCs w:val="18"/>
      <w:lang w:eastAsia="ru-RU"/>
    </w:rPr>
  </w:style>
  <w:style w:type="paragraph" w:customStyle="1" w:styleId="xl207">
    <w:name w:val="xl207"/>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lang w:eastAsia="ru-RU"/>
    </w:rPr>
  </w:style>
  <w:style w:type="paragraph" w:customStyle="1" w:styleId="xl208">
    <w:name w:val="xl208"/>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09">
    <w:name w:val="xl209"/>
    <w:basedOn w:val="a"/>
    <w:rsid w:val="000C4A14"/>
    <w:pPr>
      <w:pBdr>
        <w:left w:val="single" w:sz="4" w:space="0" w:color="auto"/>
        <w:bottom w:val="single" w:sz="4" w:space="0" w:color="auto"/>
      </w:pBdr>
      <w:spacing w:before="100" w:beforeAutospacing="1" w:after="100" w:afterAutospacing="1"/>
      <w:textAlignment w:val="center"/>
    </w:pPr>
    <w:rPr>
      <w:lang w:eastAsia="ru-RU"/>
    </w:rPr>
  </w:style>
  <w:style w:type="paragraph" w:customStyle="1" w:styleId="xl210">
    <w:name w:val="xl210"/>
    <w:basedOn w:val="a"/>
    <w:rsid w:val="000C4A14"/>
    <w:pPr>
      <w:pBdr>
        <w:bottom w:val="single" w:sz="4" w:space="0" w:color="auto"/>
      </w:pBdr>
      <w:spacing w:before="100" w:beforeAutospacing="1" w:after="100" w:afterAutospacing="1"/>
      <w:textAlignment w:val="center"/>
    </w:pPr>
    <w:rPr>
      <w:lang w:eastAsia="ru-RU"/>
    </w:rPr>
  </w:style>
  <w:style w:type="paragraph" w:customStyle="1" w:styleId="xl211">
    <w:name w:val="xl211"/>
    <w:basedOn w:val="a"/>
    <w:rsid w:val="000C4A14"/>
    <w:pPr>
      <w:pBdr>
        <w:bottom w:val="single" w:sz="4" w:space="0" w:color="auto"/>
        <w:right w:val="single" w:sz="4" w:space="0" w:color="auto"/>
      </w:pBdr>
      <w:spacing w:before="100" w:beforeAutospacing="1" w:after="100" w:afterAutospacing="1"/>
      <w:textAlignment w:val="center"/>
    </w:pPr>
    <w:rPr>
      <w:lang w:eastAsia="ru-RU"/>
    </w:rPr>
  </w:style>
  <w:style w:type="paragraph" w:customStyle="1" w:styleId="xl212">
    <w:name w:val="xl212"/>
    <w:basedOn w:val="a"/>
    <w:rsid w:val="000C4A14"/>
    <w:pPr>
      <w:pBdr>
        <w:top w:val="single" w:sz="4" w:space="0" w:color="auto"/>
        <w:left w:val="single" w:sz="4" w:space="0" w:color="auto"/>
        <w:bottom w:val="single" w:sz="4" w:space="0" w:color="auto"/>
      </w:pBdr>
      <w:spacing w:before="100" w:beforeAutospacing="1" w:after="100" w:afterAutospacing="1"/>
      <w:jc w:val="right"/>
      <w:textAlignment w:val="center"/>
    </w:pPr>
    <w:rPr>
      <w:lang w:eastAsia="ru-RU"/>
    </w:rPr>
  </w:style>
  <w:style w:type="paragraph" w:customStyle="1" w:styleId="xl213">
    <w:name w:val="xl213"/>
    <w:basedOn w:val="a"/>
    <w:rsid w:val="000C4A14"/>
    <w:pPr>
      <w:pBdr>
        <w:top w:val="single" w:sz="4" w:space="0" w:color="auto"/>
        <w:bottom w:val="single" w:sz="4" w:space="0" w:color="auto"/>
      </w:pBdr>
      <w:spacing w:before="100" w:beforeAutospacing="1" w:after="100" w:afterAutospacing="1"/>
      <w:jc w:val="right"/>
      <w:textAlignment w:val="center"/>
    </w:pPr>
    <w:rPr>
      <w:lang w:eastAsia="ru-RU"/>
    </w:rPr>
  </w:style>
  <w:style w:type="paragraph" w:customStyle="1" w:styleId="xl214">
    <w:name w:val="xl214"/>
    <w:basedOn w:val="a"/>
    <w:rsid w:val="000C4A14"/>
    <w:pPr>
      <w:pBdr>
        <w:top w:val="single" w:sz="4" w:space="0" w:color="auto"/>
        <w:bottom w:val="single" w:sz="4" w:space="0" w:color="auto"/>
        <w:right w:val="single" w:sz="4" w:space="0" w:color="auto"/>
      </w:pBdr>
      <w:spacing w:before="100" w:beforeAutospacing="1" w:after="100" w:afterAutospacing="1"/>
      <w:jc w:val="right"/>
      <w:textAlignment w:val="center"/>
    </w:pPr>
    <w:rPr>
      <w:lang w:eastAsia="ru-RU"/>
    </w:rPr>
  </w:style>
  <w:style w:type="paragraph" w:customStyle="1" w:styleId="xl215">
    <w:name w:val="xl215"/>
    <w:basedOn w:val="a"/>
    <w:rsid w:val="000C4A14"/>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lang w:eastAsia="ru-RU"/>
    </w:rPr>
  </w:style>
  <w:style w:type="paragraph" w:customStyle="1" w:styleId="xl216">
    <w:name w:val="xl216"/>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lang w:eastAsia="ru-RU"/>
    </w:rPr>
  </w:style>
  <w:style w:type="paragraph" w:customStyle="1" w:styleId="xl217">
    <w:name w:val="xl217"/>
    <w:basedOn w:val="a"/>
    <w:rsid w:val="000C4A14"/>
    <w:pPr>
      <w:pBdr>
        <w:top w:val="single" w:sz="4" w:space="0" w:color="auto"/>
        <w:bottom w:val="single" w:sz="4" w:space="0" w:color="auto"/>
      </w:pBdr>
      <w:spacing w:before="100" w:beforeAutospacing="1" w:after="100" w:afterAutospacing="1"/>
      <w:jc w:val="center"/>
      <w:textAlignment w:val="center"/>
    </w:pPr>
    <w:rPr>
      <w:b/>
      <w:bCs/>
      <w:sz w:val="18"/>
      <w:szCs w:val="18"/>
      <w:lang w:eastAsia="ru-RU"/>
    </w:rPr>
  </w:style>
  <w:style w:type="paragraph" w:customStyle="1" w:styleId="xl218">
    <w:name w:val="xl218"/>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219">
    <w:name w:val="xl219"/>
    <w:basedOn w:val="a"/>
    <w:rsid w:val="000C4A14"/>
    <w:pPr>
      <w:pBdr>
        <w:top w:val="single" w:sz="4" w:space="0" w:color="auto"/>
        <w:left w:val="single" w:sz="4" w:space="0" w:color="auto"/>
      </w:pBdr>
      <w:spacing w:before="100" w:beforeAutospacing="1" w:after="100" w:afterAutospacing="1"/>
      <w:textAlignment w:val="center"/>
    </w:pPr>
    <w:rPr>
      <w:lang w:eastAsia="ru-RU"/>
    </w:rPr>
  </w:style>
  <w:style w:type="paragraph" w:customStyle="1" w:styleId="xl220">
    <w:name w:val="xl220"/>
    <w:basedOn w:val="a"/>
    <w:rsid w:val="000C4A14"/>
    <w:pPr>
      <w:pBdr>
        <w:top w:val="single" w:sz="4" w:space="0" w:color="auto"/>
      </w:pBdr>
      <w:spacing w:before="100" w:beforeAutospacing="1" w:after="100" w:afterAutospacing="1"/>
      <w:textAlignment w:val="center"/>
    </w:pPr>
    <w:rPr>
      <w:lang w:eastAsia="ru-RU"/>
    </w:rPr>
  </w:style>
  <w:style w:type="paragraph" w:customStyle="1" w:styleId="xl221">
    <w:name w:val="xl221"/>
    <w:basedOn w:val="a"/>
    <w:rsid w:val="000C4A14"/>
    <w:pPr>
      <w:pBdr>
        <w:top w:val="single" w:sz="4" w:space="0" w:color="auto"/>
        <w:right w:val="single" w:sz="4" w:space="0" w:color="auto"/>
      </w:pBdr>
      <w:spacing w:before="100" w:beforeAutospacing="1" w:after="100" w:afterAutospacing="1"/>
      <w:textAlignment w:val="center"/>
    </w:pPr>
    <w:rPr>
      <w:lang w:eastAsia="ru-RU"/>
    </w:rPr>
  </w:style>
  <w:style w:type="paragraph" w:customStyle="1" w:styleId="xl222">
    <w:name w:val="xl222"/>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lang w:eastAsia="ru-RU"/>
    </w:rPr>
  </w:style>
  <w:style w:type="paragraph" w:customStyle="1" w:styleId="xl223">
    <w:name w:val="xl223"/>
    <w:basedOn w:val="a"/>
    <w:rsid w:val="000C4A14"/>
    <w:pPr>
      <w:pBdr>
        <w:top w:val="single" w:sz="4" w:space="0" w:color="auto"/>
        <w:left w:val="single" w:sz="4" w:space="0" w:color="auto"/>
      </w:pBdr>
      <w:spacing w:before="100" w:beforeAutospacing="1" w:after="100" w:afterAutospacing="1"/>
      <w:jc w:val="center"/>
      <w:textAlignment w:val="center"/>
    </w:pPr>
    <w:rPr>
      <w:lang w:eastAsia="ru-RU"/>
    </w:rPr>
  </w:style>
  <w:style w:type="paragraph" w:customStyle="1" w:styleId="xl224">
    <w:name w:val="xl224"/>
    <w:basedOn w:val="a"/>
    <w:rsid w:val="000C4A14"/>
    <w:pPr>
      <w:pBdr>
        <w:top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25">
    <w:name w:val="xl225"/>
    <w:basedOn w:val="a"/>
    <w:rsid w:val="000C4A14"/>
    <w:pPr>
      <w:pBdr>
        <w:left w:val="single" w:sz="4" w:space="0" w:color="auto"/>
      </w:pBdr>
      <w:spacing w:before="100" w:beforeAutospacing="1" w:after="100" w:afterAutospacing="1"/>
      <w:jc w:val="center"/>
      <w:textAlignment w:val="center"/>
    </w:pPr>
    <w:rPr>
      <w:lang w:eastAsia="ru-RU"/>
    </w:rPr>
  </w:style>
  <w:style w:type="paragraph" w:customStyle="1" w:styleId="xl226">
    <w:name w:val="xl226"/>
    <w:basedOn w:val="a"/>
    <w:rsid w:val="000C4A14"/>
    <w:pPr>
      <w:pBdr>
        <w:right w:val="single" w:sz="4" w:space="0" w:color="auto"/>
      </w:pBdr>
      <w:spacing w:before="100" w:beforeAutospacing="1" w:after="100" w:afterAutospacing="1"/>
      <w:jc w:val="center"/>
      <w:textAlignment w:val="center"/>
    </w:pPr>
    <w:rPr>
      <w:lang w:eastAsia="ru-RU"/>
    </w:rPr>
  </w:style>
  <w:style w:type="paragraph" w:customStyle="1" w:styleId="xl227">
    <w:name w:val="xl227"/>
    <w:basedOn w:val="a"/>
    <w:rsid w:val="000C4A14"/>
    <w:pPr>
      <w:pBdr>
        <w:left w:val="single" w:sz="4" w:space="0" w:color="auto"/>
        <w:bottom w:val="single" w:sz="4" w:space="0" w:color="auto"/>
      </w:pBdr>
      <w:spacing w:before="100" w:beforeAutospacing="1" w:after="100" w:afterAutospacing="1"/>
      <w:jc w:val="center"/>
      <w:textAlignment w:val="center"/>
    </w:pPr>
    <w:rPr>
      <w:lang w:eastAsia="ru-RU"/>
    </w:rPr>
  </w:style>
  <w:style w:type="paragraph" w:customStyle="1" w:styleId="xl228">
    <w:name w:val="xl228"/>
    <w:basedOn w:val="a"/>
    <w:rsid w:val="000C4A14"/>
    <w:pPr>
      <w:pBdr>
        <w:bottom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29">
    <w:name w:val="xl229"/>
    <w:basedOn w:val="a"/>
    <w:rsid w:val="000C4A14"/>
    <w:pPr>
      <w:pBdr>
        <w:top w:val="single" w:sz="4" w:space="0" w:color="auto"/>
        <w:left w:val="single" w:sz="4" w:space="0" w:color="auto"/>
      </w:pBdr>
      <w:spacing w:before="100" w:beforeAutospacing="1" w:after="100" w:afterAutospacing="1"/>
      <w:jc w:val="center"/>
      <w:textAlignment w:val="center"/>
    </w:pPr>
    <w:rPr>
      <w:lang w:eastAsia="ru-RU"/>
    </w:rPr>
  </w:style>
  <w:style w:type="paragraph" w:customStyle="1" w:styleId="xl230">
    <w:name w:val="xl230"/>
    <w:basedOn w:val="a"/>
    <w:rsid w:val="000C4A14"/>
    <w:pPr>
      <w:pBdr>
        <w:top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31">
    <w:name w:val="xl231"/>
    <w:basedOn w:val="a"/>
    <w:rsid w:val="000C4A14"/>
    <w:pPr>
      <w:pBdr>
        <w:left w:val="single" w:sz="4" w:space="0" w:color="auto"/>
      </w:pBdr>
      <w:spacing w:before="100" w:beforeAutospacing="1" w:after="100" w:afterAutospacing="1"/>
      <w:jc w:val="center"/>
      <w:textAlignment w:val="center"/>
    </w:pPr>
    <w:rPr>
      <w:lang w:eastAsia="ru-RU"/>
    </w:rPr>
  </w:style>
  <w:style w:type="paragraph" w:customStyle="1" w:styleId="xl232">
    <w:name w:val="xl232"/>
    <w:basedOn w:val="a"/>
    <w:rsid w:val="000C4A14"/>
    <w:pPr>
      <w:pBdr>
        <w:right w:val="single" w:sz="4" w:space="0" w:color="auto"/>
      </w:pBdr>
      <w:spacing w:before="100" w:beforeAutospacing="1" w:after="100" w:afterAutospacing="1"/>
      <w:jc w:val="center"/>
      <w:textAlignment w:val="center"/>
    </w:pPr>
    <w:rPr>
      <w:lang w:eastAsia="ru-RU"/>
    </w:rPr>
  </w:style>
  <w:style w:type="paragraph" w:customStyle="1" w:styleId="xl233">
    <w:name w:val="xl233"/>
    <w:basedOn w:val="a"/>
    <w:rsid w:val="000C4A14"/>
    <w:pPr>
      <w:pBdr>
        <w:left w:val="single" w:sz="4" w:space="0" w:color="auto"/>
        <w:bottom w:val="single" w:sz="4" w:space="0" w:color="auto"/>
      </w:pBdr>
      <w:spacing w:before="100" w:beforeAutospacing="1" w:after="100" w:afterAutospacing="1"/>
      <w:jc w:val="center"/>
      <w:textAlignment w:val="center"/>
    </w:pPr>
    <w:rPr>
      <w:lang w:eastAsia="ru-RU"/>
    </w:rPr>
  </w:style>
  <w:style w:type="paragraph" w:customStyle="1" w:styleId="xl234">
    <w:name w:val="xl234"/>
    <w:basedOn w:val="a"/>
    <w:rsid w:val="000C4A14"/>
    <w:pPr>
      <w:pBdr>
        <w:bottom w:val="single" w:sz="4" w:space="0" w:color="auto"/>
        <w:right w:val="single" w:sz="4" w:space="0" w:color="auto"/>
      </w:pBdr>
      <w:spacing w:before="100" w:beforeAutospacing="1" w:after="100" w:afterAutospacing="1"/>
      <w:jc w:val="center"/>
      <w:textAlignment w:val="center"/>
    </w:pPr>
    <w:rPr>
      <w:lang w:eastAsia="ru-RU"/>
    </w:rPr>
  </w:style>
  <w:style w:type="table" w:customStyle="1" w:styleId="2d">
    <w:name w:val="Сетка таблицы2"/>
    <w:basedOn w:val="a1"/>
    <w:next w:val="af4"/>
    <w:uiPriority w:val="59"/>
    <w:rsid w:val="000C4A14"/>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c">
    <w:name w:val="Сетка таблицы3"/>
    <w:basedOn w:val="a1"/>
    <w:next w:val="af4"/>
    <w:uiPriority w:val="59"/>
    <w:rsid w:val="000C4A14"/>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85">
    <w:name w:val="xl85"/>
    <w:basedOn w:val="a"/>
    <w:rsid w:val="000C4A14"/>
    <w:pPr>
      <w:pBdr>
        <w:top w:val="single" w:sz="4" w:space="0" w:color="auto"/>
        <w:left w:val="single" w:sz="4" w:space="0" w:color="auto"/>
        <w:right w:val="single" w:sz="4" w:space="0" w:color="auto"/>
      </w:pBdr>
      <w:shd w:val="clear" w:color="000000" w:fill="FFFFFF"/>
      <w:spacing w:before="100" w:beforeAutospacing="1" w:after="100" w:afterAutospacing="1"/>
      <w:textAlignment w:val="top"/>
    </w:pPr>
    <w:rPr>
      <w:b/>
      <w:bCs/>
      <w:i/>
      <w:iCs/>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300FB6"/>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a"/>
    <w:next w:val="a"/>
    <w:link w:val="11"/>
    <w:qFormat/>
    <w:rsid w:val="00214FC5"/>
    <w:pPr>
      <w:keepNext/>
      <w:numPr>
        <w:numId w:val="1"/>
      </w:numPr>
      <w:spacing w:before="240" w:after="60"/>
      <w:outlineLvl w:val="0"/>
    </w:pPr>
    <w:rPr>
      <w:rFonts w:ascii="Arial" w:hAnsi="Arial" w:cs="Arial"/>
      <w:b/>
      <w:bCs/>
      <w:kern w:val="32"/>
      <w:sz w:val="32"/>
      <w:szCs w:val="32"/>
    </w:rPr>
  </w:style>
  <w:style w:type="paragraph" w:styleId="20">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a"/>
    <w:next w:val="a"/>
    <w:link w:val="21"/>
    <w:qFormat/>
    <w:rsid w:val="00214FC5"/>
    <w:pPr>
      <w:keepNext/>
      <w:numPr>
        <w:ilvl w:val="1"/>
        <w:numId w:val="1"/>
      </w:numPr>
      <w:spacing w:before="60" w:after="60"/>
      <w:jc w:val="center"/>
      <w:outlineLvl w:val="1"/>
    </w:pPr>
    <w:rPr>
      <w:b/>
      <w:szCs w:val="20"/>
    </w:rPr>
  </w:style>
  <w:style w:type="paragraph" w:styleId="3">
    <w:name w:val="heading 3"/>
    <w:aliases w:val="H3"/>
    <w:basedOn w:val="a"/>
    <w:next w:val="a"/>
    <w:link w:val="30"/>
    <w:qFormat/>
    <w:rsid w:val="00214FC5"/>
    <w:pPr>
      <w:keepNext/>
      <w:numPr>
        <w:ilvl w:val="2"/>
        <w:numId w:val="1"/>
      </w:numPr>
      <w:jc w:val="right"/>
      <w:outlineLvl w:val="2"/>
    </w:pPr>
    <w:rPr>
      <w:i/>
      <w:iCs/>
    </w:rPr>
  </w:style>
  <w:style w:type="paragraph" w:styleId="4">
    <w:name w:val="heading 4"/>
    <w:aliases w:val="H4"/>
    <w:basedOn w:val="a"/>
    <w:next w:val="a"/>
    <w:link w:val="40"/>
    <w:unhideWhenUsed/>
    <w:qFormat/>
    <w:rsid w:val="0084089E"/>
    <w:pPr>
      <w:keepNext/>
      <w:numPr>
        <w:ilvl w:val="3"/>
        <w:numId w:val="1"/>
      </w:numPr>
      <w:spacing w:before="240" w:after="60"/>
      <w:outlineLvl w:val="3"/>
    </w:pPr>
    <w:rPr>
      <w:rFonts w:ascii="Calibri" w:hAnsi="Calibri"/>
      <w:b/>
      <w:bCs/>
      <w:sz w:val="28"/>
      <w:szCs w:val="28"/>
    </w:rPr>
  </w:style>
  <w:style w:type="paragraph" w:styleId="5">
    <w:name w:val="heading 5"/>
    <w:aliases w:val="H5"/>
    <w:basedOn w:val="a"/>
    <w:next w:val="a"/>
    <w:link w:val="50"/>
    <w:qFormat/>
    <w:rsid w:val="00214FC5"/>
    <w:pPr>
      <w:keepNext/>
      <w:numPr>
        <w:ilvl w:val="4"/>
        <w:numId w:val="1"/>
      </w:numPr>
      <w:jc w:val="right"/>
      <w:outlineLvl w:val="4"/>
    </w:pPr>
    <w:rPr>
      <w:b/>
      <w:bCs/>
    </w:rPr>
  </w:style>
  <w:style w:type="paragraph" w:styleId="6">
    <w:name w:val="heading 6"/>
    <w:basedOn w:val="a"/>
    <w:next w:val="a"/>
    <w:link w:val="60"/>
    <w:unhideWhenUsed/>
    <w:qFormat/>
    <w:rsid w:val="0084089E"/>
    <w:pPr>
      <w:numPr>
        <w:ilvl w:val="5"/>
        <w:numId w:val="1"/>
      </w:numPr>
      <w:spacing w:before="240" w:after="60"/>
      <w:outlineLvl w:val="5"/>
    </w:pPr>
    <w:rPr>
      <w:rFonts w:ascii="Calibri" w:hAnsi="Calibri"/>
      <w:b/>
      <w:bCs/>
      <w:sz w:val="22"/>
      <w:szCs w:val="22"/>
    </w:rPr>
  </w:style>
  <w:style w:type="paragraph" w:styleId="7">
    <w:name w:val="heading 7"/>
    <w:basedOn w:val="a"/>
    <w:next w:val="a"/>
    <w:link w:val="70"/>
    <w:unhideWhenUsed/>
    <w:qFormat/>
    <w:rsid w:val="0084089E"/>
    <w:pPr>
      <w:numPr>
        <w:ilvl w:val="6"/>
        <w:numId w:val="1"/>
      </w:numPr>
      <w:spacing w:before="240" w:after="60"/>
      <w:outlineLvl w:val="6"/>
    </w:pPr>
    <w:rPr>
      <w:rFonts w:ascii="Calibri" w:hAnsi="Calibri"/>
    </w:rPr>
  </w:style>
  <w:style w:type="paragraph" w:styleId="8">
    <w:name w:val="heading 8"/>
    <w:basedOn w:val="a"/>
    <w:next w:val="a"/>
    <w:link w:val="80"/>
    <w:unhideWhenUsed/>
    <w:qFormat/>
    <w:rsid w:val="0084089E"/>
    <w:pPr>
      <w:numPr>
        <w:ilvl w:val="7"/>
        <w:numId w:val="1"/>
      </w:numPr>
      <w:spacing w:before="240" w:after="60"/>
      <w:outlineLvl w:val="7"/>
    </w:pPr>
    <w:rPr>
      <w:rFonts w:ascii="Calibri" w:hAnsi="Calibri"/>
      <w:i/>
      <w:iCs/>
    </w:rPr>
  </w:style>
  <w:style w:type="paragraph" w:styleId="9">
    <w:name w:val="heading 9"/>
    <w:basedOn w:val="a"/>
    <w:next w:val="a"/>
    <w:link w:val="90"/>
    <w:unhideWhenUsed/>
    <w:qFormat/>
    <w:rsid w:val="0084089E"/>
    <w:pPr>
      <w:numPr>
        <w:ilvl w:val="8"/>
        <w:numId w:val="1"/>
      </w:numPr>
      <w:spacing w:before="240" w:after="60"/>
      <w:outlineLvl w:val="8"/>
    </w:pPr>
    <w:rPr>
      <w:rFonts w:ascii="Cambria" w:hAnsi="Cambria"/>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link w:val="HTML0"/>
    <w:rsid w:val="00214F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ourier New" w:hAnsi="Courier New" w:cs="Courier New"/>
      <w:sz w:val="20"/>
      <w:szCs w:val="20"/>
    </w:rPr>
  </w:style>
  <w:style w:type="paragraph" w:styleId="a3">
    <w:name w:val="Title"/>
    <w:basedOn w:val="a"/>
    <w:link w:val="a4"/>
    <w:uiPriority w:val="10"/>
    <w:qFormat/>
    <w:rsid w:val="00214FC5"/>
    <w:pPr>
      <w:spacing w:before="240" w:after="60"/>
      <w:jc w:val="center"/>
      <w:outlineLvl w:val="0"/>
    </w:pPr>
    <w:rPr>
      <w:rFonts w:ascii="Arial" w:hAnsi="Arial" w:cs="Arial"/>
      <w:b/>
      <w:bCs/>
      <w:kern w:val="28"/>
      <w:sz w:val="32"/>
      <w:szCs w:val="32"/>
    </w:rPr>
  </w:style>
  <w:style w:type="paragraph" w:styleId="a5">
    <w:name w:val="footer"/>
    <w:basedOn w:val="a"/>
    <w:link w:val="a6"/>
    <w:uiPriority w:val="99"/>
    <w:rsid w:val="00214FC5"/>
    <w:pPr>
      <w:tabs>
        <w:tab w:val="center" w:pos="4677"/>
        <w:tab w:val="right" w:pos="9355"/>
      </w:tabs>
    </w:pPr>
  </w:style>
  <w:style w:type="character" w:styleId="a7">
    <w:name w:val="page number"/>
    <w:basedOn w:val="a0"/>
    <w:rsid w:val="00214FC5"/>
  </w:style>
  <w:style w:type="paragraph" w:styleId="a8">
    <w:name w:val="Body Text"/>
    <w:aliases w:val="Основной текст Знак Знак"/>
    <w:basedOn w:val="a"/>
    <w:link w:val="12"/>
    <w:uiPriority w:val="99"/>
    <w:rsid w:val="00214FC5"/>
    <w:pPr>
      <w:jc w:val="both"/>
    </w:pPr>
  </w:style>
  <w:style w:type="paragraph" w:styleId="a9">
    <w:name w:val="Balloon Text"/>
    <w:basedOn w:val="a"/>
    <w:link w:val="aa"/>
    <w:uiPriority w:val="99"/>
    <w:rsid w:val="004A7DA7"/>
    <w:rPr>
      <w:rFonts w:ascii="Tahoma" w:hAnsi="Tahoma" w:cs="Tahoma"/>
      <w:sz w:val="16"/>
      <w:szCs w:val="16"/>
    </w:rPr>
  </w:style>
  <w:style w:type="paragraph" w:styleId="ab">
    <w:name w:val="List Paragraph"/>
    <w:basedOn w:val="a"/>
    <w:link w:val="ac"/>
    <w:uiPriority w:val="99"/>
    <w:qFormat/>
    <w:rsid w:val="00DD3866"/>
    <w:pPr>
      <w:ind w:left="708"/>
    </w:pPr>
  </w:style>
  <w:style w:type="character" w:styleId="ad">
    <w:name w:val="annotation reference"/>
    <w:uiPriority w:val="99"/>
    <w:rsid w:val="00820038"/>
    <w:rPr>
      <w:sz w:val="16"/>
      <w:szCs w:val="16"/>
    </w:rPr>
  </w:style>
  <w:style w:type="paragraph" w:styleId="ae">
    <w:name w:val="annotation text"/>
    <w:basedOn w:val="a"/>
    <w:link w:val="af"/>
    <w:uiPriority w:val="99"/>
    <w:rsid w:val="00820038"/>
    <w:rPr>
      <w:sz w:val="20"/>
      <w:szCs w:val="20"/>
    </w:rPr>
  </w:style>
  <w:style w:type="paragraph" w:styleId="af0">
    <w:name w:val="annotation subject"/>
    <w:basedOn w:val="ae"/>
    <w:next w:val="ae"/>
    <w:link w:val="af1"/>
    <w:uiPriority w:val="99"/>
    <w:rsid w:val="00820038"/>
    <w:rPr>
      <w:b/>
      <w:bCs/>
    </w:rPr>
  </w:style>
  <w:style w:type="paragraph" w:customStyle="1" w:styleId="af2">
    <w:name w:val="Знак Знак Знак Знак Знак Знак Знак Знак Знак"/>
    <w:basedOn w:val="a"/>
    <w:rsid w:val="00D962D0"/>
    <w:pPr>
      <w:spacing w:after="160" w:line="240" w:lineRule="exact"/>
    </w:pPr>
    <w:rPr>
      <w:rFonts w:ascii="Verdana" w:hAnsi="Verdana" w:cs="Verdana"/>
      <w:sz w:val="20"/>
      <w:szCs w:val="20"/>
      <w:lang w:val="en-US"/>
    </w:rPr>
  </w:style>
  <w:style w:type="paragraph" w:styleId="af3">
    <w:name w:val="Document Map"/>
    <w:basedOn w:val="a"/>
    <w:semiHidden/>
    <w:rsid w:val="00C40A64"/>
    <w:pPr>
      <w:shd w:val="clear" w:color="auto" w:fill="000080"/>
    </w:pPr>
    <w:rPr>
      <w:rFonts w:ascii="Tahoma" w:hAnsi="Tahoma" w:cs="Tahoma"/>
      <w:sz w:val="20"/>
      <w:szCs w:val="20"/>
    </w:rPr>
  </w:style>
  <w:style w:type="table" w:styleId="af4">
    <w:name w:val="Table Grid"/>
    <w:basedOn w:val="a1"/>
    <w:rsid w:val="00C567E3"/>
    <w:pPr>
      <w:widowControl w:val="0"/>
      <w:spacing w:before="200" w:line="300" w:lineRule="auto"/>
      <w:ind w:left="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31">
    <w:name w:val="Body Text 3"/>
    <w:basedOn w:val="a"/>
    <w:link w:val="32"/>
    <w:rsid w:val="00F855DC"/>
    <w:pPr>
      <w:spacing w:after="120"/>
    </w:pPr>
    <w:rPr>
      <w:sz w:val="16"/>
      <w:szCs w:val="16"/>
    </w:rPr>
  </w:style>
  <w:style w:type="paragraph" w:styleId="22">
    <w:name w:val="Body Text 2"/>
    <w:basedOn w:val="a"/>
    <w:link w:val="23"/>
    <w:uiPriority w:val="99"/>
    <w:rsid w:val="00F855DC"/>
    <w:pPr>
      <w:spacing w:after="120" w:line="480" w:lineRule="auto"/>
    </w:p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F855DC"/>
    <w:pPr>
      <w:spacing w:after="120"/>
      <w:ind w:left="283"/>
    </w:pPr>
  </w:style>
  <w:style w:type="paragraph" w:styleId="af7">
    <w:name w:val="header"/>
    <w:basedOn w:val="a"/>
    <w:link w:val="af8"/>
    <w:uiPriority w:val="99"/>
    <w:rsid w:val="00F855DC"/>
    <w:pPr>
      <w:tabs>
        <w:tab w:val="center" w:pos="4677"/>
        <w:tab w:val="right" w:pos="9355"/>
      </w:tabs>
      <w:jc w:val="both"/>
    </w:pPr>
    <w:rPr>
      <w:szCs w:val="20"/>
    </w:rPr>
  </w:style>
  <w:style w:type="paragraph" w:styleId="af9">
    <w:name w:val="Plain Text"/>
    <w:basedOn w:val="a"/>
    <w:link w:val="afa"/>
    <w:rsid w:val="00F855DC"/>
    <w:pPr>
      <w:spacing w:line="360" w:lineRule="auto"/>
      <w:ind w:firstLine="720"/>
      <w:jc w:val="both"/>
    </w:pPr>
    <w:rPr>
      <w:rFonts w:cs="Tahoma"/>
    </w:rPr>
  </w:style>
  <w:style w:type="paragraph" w:styleId="afb">
    <w:name w:val="Normal (Web)"/>
    <w:basedOn w:val="a"/>
    <w:rsid w:val="006455ED"/>
    <w:pPr>
      <w:spacing w:before="100" w:beforeAutospacing="1" w:after="100" w:afterAutospacing="1"/>
    </w:pPr>
  </w:style>
  <w:style w:type="character" w:customStyle="1" w:styleId="40">
    <w:name w:val="Заголовок 4 Знак"/>
    <w:aliases w:val="H4 Знак"/>
    <w:link w:val="4"/>
    <w:rsid w:val="0084089E"/>
    <w:rPr>
      <w:rFonts w:ascii="Calibri" w:hAnsi="Calibri"/>
      <w:b/>
      <w:bCs/>
      <w:sz w:val="28"/>
      <w:szCs w:val="28"/>
    </w:rPr>
  </w:style>
  <w:style w:type="character" w:customStyle="1" w:styleId="60">
    <w:name w:val="Заголовок 6 Знак"/>
    <w:link w:val="6"/>
    <w:rsid w:val="0084089E"/>
    <w:rPr>
      <w:rFonts w:ascii="Calibri" w:hAnsi="Calibri"/>
      <w:b/>
      <w:bCs/>
      <w:sz w:val="22"/>
      <w:szCs w:val="22"/>
    </w:rPr>
  </w:style>
  <w:style w:type="character" w:customStyle="1" w:styleId="70">
    <w:name w:val="Заголовок 7 Знак"/>
    <w:link w:val="7"/>
    <w:rsid w:val="0084089E"/>
    <w:rPr>
      <w:rFonts w:ascii="Calibri" w:hAnsi="Calibri"/>
      <w:sz w:val="24"/>
      <w:szCs w:val="24"/>
    </w:rPr>
  </w:style>
  <w:style w:type="character" w:customStyle="1" w:styleId="80">
    <w:name w:val="Заголовок 8 Знак"/>
    <w:link w:val="8"/>
    <w:rsid w:val="0084089E"/>
    <w:rPr>
      <w:rFonts w:ascii="Calibri" w:hAnsi="Calibri"/>
      <w:i/>
      <w:iCs/>
      <w:sz w:val="24"/>
      <w:szCs w:val="24"/>
    </w:rPr>
  </w:style>
  <w:style w:type="character" w:customStyle="1" w:styleId="90">
    <w:name w:val="Заголовок 9 Знак"/>
    <w:link w:val="9"/>
    <w:rsid w:val="0084089E"/>
    <w:rPr>
      <w:rFonts w:ascii="Cambria" w:hAnsi="Cambria"/>
      <w:sz w:val="22"/>
      <w:szCs w:val="22"/>
    </w:rPr>
  </w:style>
  <w:style w:type="character" w:customStyle="1" w:styleId="af8">
    <w:name w:val="Верхний колонтитул Знак"/>
    <w:link w:val="af7"/>
    <w:uiPriority w:val="99"/>
    <w:rsid w:val="005519FF"/>
    <w:rPr>
      <w:sz w:val="24"/>
    </w:rPr>
  </w:style>
  <w:style w:type="character" w:customStyle="1" w:styleId="a6">
    <w:name w:val="Нижний колонтитул Знак"/>
    <w:link w:val="a5"/>
    <w:uiPriority w:val="99"/>
    <w:rsid w:val="00B23D9D"/>
    <w:rPr>
      <w:sz w:val="24"/>
      <w:szCs w:val="24"/>
    </w:rPr>
  </w:style>
  <w:style w:type="paragraph" w:styleId="afc">
    <w:name w:val="No Spacing"/>
    <w:link w:val="afd"/>
    <w:uiPriority w:val="99"/>
    <w:qFormat/>
    <w:rsid w:val="006D58A4"/>
    <w:rPr>
      <w:rFonts w:ascii="Calibri" w:hAnsi="Calibri"/>
      <w:sz w:val="22"/>
      <w:szCs w:val="22"/>
    </w:rPr>
  </w:style>
  <w:style w:type="character" w:customStyle="1" w:styleId="afd">
    <w:name w:val="Без интервала Знак"/>
    <w:link w:val="afc"/>
    <w:uiPriority w:val="1"/>
    <w:rsid w:val="006D58A4"/>
    <w:rPr>
      <w:rFonts w:ascii="Calibri" w:hAnsi="Calibri"/>
      <w:sz w:val="22"/>
      <w:szCs w:val="22"/>
    </w:rPr>
  </w:style>
  <w:style w:type="paragraph" w:customStyle="1" w:styleId="Style25">
    <w:name w:val="Style25"/>
    <w:basedOn w:val="a"/>
    <w:uiPriority w:val="99"/>
    <w:rsid w:val="00855C10"/>
    <w:pPr>
      <w:widowControl w:val="0"/>
      <w:autoSpaceDE w:val="0"/>
      <w:autoSpaceDN w:val="0"/>
      <w:adjustRightInd w:val="0"/>
      <w:spacing w:line="367" w:lineRule="exact"/>
      <w:ind w:firstLine="713"/>
      <w:jc w:val="both"/>
    </w:pPr>
  </w:style>
  <w:style w:type="character" w:customStyle="1" w:styleId="FontStyle29">
    <w:name w:val="Font Style29"/>
    <w:uiPriority w:val="99"/>
    <w:rsid w:val="00855C10"/>
    <w:rPr>
      <w:rFonts w:ascii="Times New Roman" w:hAnsi="Times New Roman" w:cs="Times New Roman"/>
      <w:sz w:val="26"/>
      <w:szCs w:val="26"/>
    </w:rPr>
  </w:style>
  <w:style w:type="paragraph" w:customStyle="1" w:styleId="Style1">
    <w:name w:val="Style1"/>
    <w:basedOn w:val="a"/>
    <w:uiPriority w:val="99"/>
    <w:rsid w:val="00D01421"/>
    <w:pPr>
      <w:widowControl w:val="0"/>
      <w:autoSpaceDE w:val="0"/>
      <w:autoSpaceDN w:val="0"/>
      <w:adjustRightInd w:val="0"/>
      <w:spacing w:line="562" w:lineRule="exact"/>
      <w:jc w:val="center"/>
    </w:pPr>
  </w:style>
  <w:style w:type="paragraph" w:customStyle="1" w:styleId="Style5">
    <w:name w:val="Style5"/>
    <w:basedOn w:val="a"/>
    <w:uiPriority w:val="99"/>
    <w:rsid w:val="00D01421"/>
    <w:pPr>
      <w:widowControl w:val="0"/>
      <w:autoSpaceDE w:val="0"/>
      <w:autoSpaceDN w:val="0"/>
      <w:adjustRightInd w:val="0"/>
      <w:spacing w:line="562" w:lineRule="exact"/>
      <w:jc w:val="center"/>
    </w:pPr>
  </w:style>
  <w:style w:type="paragraph" w:customStyle="1" w:styleId="Style9">
    <w:name w:val="Style9"/>
    <w:basedOn w:val="a"/>
    <w:uiPriority w:val="99"/>
    <w:rsid w:val="00D01421"/>
    <w:pPr>
      <w:widowControl w:val="0"/>
      <w:autoSpaceDE w:val="0"/>
      <w:autoSpaceDN w:val="0"/>
      <w:adjustRightInd w:val="0"/>
      <w:spacing w:line="374" w:lineRule="exact"/>
      <w:jc w:val="both"/>
    </w:pPr>
  </w:style>
  <w:style w:type="paragraph" w:customStyle="1" w:styleId="Style13">
    <w:name w:val="Style13"/>
    <w:basedOn w:val="a"/>
    <w:uiPriority w:val="99"/>
    <w:rsid w:val="00D01421"/>
    <w:pPr>
      <w:widowControl w:val="0"/>
      <w:autoSpaceDE w:val="0"/>
      <w:autoSpaceDN w:val="0"/>
      <w:adjustRightInd w:val="0"/>
      <w:jc w:val="right"/>
    </w:pPr>
  </w:style>
  <w:style w:type="paragraph" w:customStyle="1" w:styleId="Style16">
    <w:name w:val="Style16"/>
    <w:basedOn w:val="a"/>
    <w:uiPriority w:val="99"/>
    <w:rsid w:val="00D01421"/>
    <w:pPr>
      <w:widowControl w:val="0"/>
      <w:autoSpaceDE w:val="0"/>
      <w:autoSpaceDN w:val="0"/>
      <w:adjustRightInd w:val="0"/>
    </w:pPr>
  </w:style>
  <w:style w:type="paragraph" w:customStyle="1" w:styleId="Style17">
    <w:name w:val="Style17"/>
    <w:basedOn w:val="a"/>
    <w:uiPriority w:val="99"/>
    <w:rsid w:val="00D01421"/>
    <w:pPr>
      <w:widowControl w:val="0"/>
      <w:autoSpaceDE w:val="0"/>
      <w:autoSpaceDN w:val="0"/>
      <w:adjustRightInd w:val="0"/>
    </w:pPr>
  </w:style>
  <w:style w:type="character" w:customStyle="1" w:styleId="FontStyle28">
    <w:name w:val="Font Style28"/>
    <w:uiPriority w:val="99"/>
    <w:rsid w:val="00D01421"/>
    <w:rPr>
      <w:rFonts w:ascii="Times New Roman" w:hAnsi="Times New Roman" w:cs="Times New Roman"/>
      <w:b/>
      <w:bCs/>
      <w:sz w:val="26"/>
      <w:szCs w:val="26"/>
    </w:rPr>
  </w:style>
  <w:style w:type="character" w:customStyle="1" w:styleId="FontStyle44">
    <w:name w:val="Font Style44"/>
    <w:uiPriority w:val="99"/>
    <w:rsid w:val="00D01421"/>
    <w:rPr>
      <w:rFonts w:ascii="Times New Roman" w:hAnsi="Times New Roman" w:cs="Times New Roman"/>
      <w:sz w:val="26"/>
      <w:szCs w:val="26"/>
    </w:rPr>
  </w:style>
  <w:style w:type="character" w:customStyle="1" w:styleId="FontStyle45">
    <w:name w:val="Font Style45"/>
    <w:uiPriority w:val="99"/>
    <w:rsid w:val="00D01421"/>
    <w:rPr>
      <w:rFonts w:ascii="Times New Roman" w:hAnsi="Times New Roman" w:cs="Times New Roman"/>
      <w:b/>
      <w:bCs/>
      <w:sz w:val="18"/>
      <w:szCs w:val="18"/>
    </w:rPr>
  </w:style>
  <w:style w:type="paragraph" w:styleId="24">
    <w:name w:val="Body Text Indent 2"/>
    <w:aliases w:val="Знак, Знак"/>
    <w:basedOn w:val="a"/>
    <w:link w:val="25"/>
    <w:uiPriority w:val="99"/>
    <w:rsid w:val="00B51D1E"/>
    <w:pPr>
      <w:spacing w:after="120" w:line="480" w:lineRule="auto"/>
      <w:ind w:left="283"/>
    </w:pPr>
  </w:style>
  <w:style w:type="character" w:customStyle="1" w:styleId="25">
    <w:name w:val="Основной текст с отступом 2 Знак"/>
    <w:aliases w:val="Знак Знак, Знак Знак"/>
    <w:link w:val="24"/>
    <w:uiPriority w:val="99"/>
    <w:rsid w:val="00B51D1E"/>
    <w:rPr>
      <w:sz w:val="24"/>
      <w:szCs w:val="24"/>
    </w:rPr>
  </w:style>
  <w:style w:type="paragraph" w:customStyle="1" w:styleId="13">
    <w:name w:val="заголовок 1"/>
    <w:basedOn w:val="a"/>
    <w:next w:val="a"/>
    <w:rsid w:val="00B51D1E"/>
    <w:pPr>
      <w:keepNext/>
      <w:autoSpaceDE w:val="0"/>
      <w:autoSpaceDN w:val="0"/>
      <w:spacing w:line="240" w:lineRule="atLeast"/>
      <w:jc w:val="center"/>
    </w:pPr>
    <w:rPr>
      <w:spacing w:val="20"/>
      <w:sz w:val="36"/>
      <w:szCs w:val="36"/>
    </w:rPr>
  </w:style>
  <w:style w:type="paragraph" w:styleId="afe">
    <w:name w:val="endnote text"/>
    <w:basedOn w:val="a"/>
    <w:link w:val="aff"/>
    <w:rsid w:val="00F8174B"/>
    <w:rPr>
      <w:sz w:val="20"/>
      <w:szCs w:val="20"/>
    </w:rPr>
  </w:style>
  <w:style w:type="character" w:customStyle="1" w:styleId="aff">
    <w:name w:val="Текст концевой сноски Знак"/>
    <w:basedOn w:val="a0"/>
    <w:link w:val="afe"/>
    <w:rsid w:val="00F8174B"/>
  </w:style>
  <w:style w:type="character" w:styleId="aff0">
    <w:name w:val="endnote reference"/>
    <w:rsid w:val="00F8174B"/>
    <w:rPr>
      <w:vertAlign w:val="superscript"/>
    </w:rPr>
  </w:style>
  <w:style w:type="paragraph" w:styleId="aff1">
    <w:name w:val="footnote text"/>
    <w:basedOn w:val="a"/>
    <w:link w:val="aff2"/>
    <w:uiPriority w:val="99"/>
    <w:rsid w:val="00DB13B6"/>
    <w:rPr>
      <w:sz w:val="20"/>
      <w:szCs w:val="20"/>
    </w:rPr>
  </w:style>
  <w:style w:type="character" w:customStyle="1" w:styleId="aff2">
    <w:name w:val="Текст сноски Знак"/>
    <w:basedOn w:val="a0"/>
    <w:link w:val="aff1"/>
    <w:uiPriority w:val="99"/>
    <w:rsid w:val="00DB13B6"/>
  </w:style>
  <w:style w:type="character" w:styleId="aff3">
    <w:name w:val="footnote reference"/>
    <w:rsid w:val="00DB13B6"/>
    <w:rPr>
      <w:vertAlign w:val="superscript"/>
    </w:rPr>
  </w:style>
  <w:style w:type="character" w:customStyle="1" w:styleId="aff4">
    <w:name w:val="комментарий"/>
    <w:rsid w:val="002A367B"/>
    <w:rPr>
      <w:b/>
      <w:i/>
      <w:shd w:val="clear" w:color="auto" w:fill="FFFF99"/>
    </w:rPr>
  </w:style>
  <w:style w:type="character" w:customStyle="1" w:styleId="apple-style-span">
    <w:name w:val="apple-style-span"/>
    <w:rsid w:val="00E61F99"/>
  </w:style>
  <w:style w:type="paragraph" w:styleId="aff5">
    <w:name w:val="Revision"/>
    <w:hidden/>
    <w:uiPriority w:val="99"/>
    <w:semiHidden/>
    <w:rsid w:val="00CD4E21"/>
    <w:rPr>
      <w:sz w:val="24"/>
      <w:szCs w:val="24"/>
    </w:rPr>
  </w:style>
  <w:style w:type="paragraph" w:styleId="aff6">
    <w:name w:val="TOC Heading"/>
    <w:basedOn w:val="10"/>
    <w:next w:val="a"/>
    <w:uiPriority w:val="39"/>
    <w:unhideWhenUsed/>
    <w:qFormat/>
    <w:rsid w:val="00DD7795"/>
    <w:pPr>
      <w:keepLines/>
      <w:numPr>
        <w:numId w:val="0"/>
      </w:numPr>
      <w:spacing w:before="480" w:after="0" w:line="276" w:lineRule="auto"/>
      <w:outlineLvl w:val="9"/>
    </w:pPr>
    <w:rPr>
      <w:rFonts w:ascii="Cambria" w:hAnsi="Cambria" w:cs="Times New Roman"/>
      <w:color w:val="365F91"/>
      <w:kern w:val="0"/>
      <w:sz w:val="28"/>
      <w:szCs w:val="28"/>
    </w:rPr>
  </w:style>
  <w:style w:type="character" w:styleId="aff7">
    <w:name w:val="Hyperlink"/>
    <w:uiPriority w:val="99"/>
    <w:unhideWhenUsed/>
    <w:rsid w:val="0069732B"/>
    <w:rPr>
      <w:color w:val="0000FF"/>
      <w:u w:val="single"/>
    </w:rPr>
  </w:style>
  <w:style w:type="paragraph" w:styleId="14">
    <w:name w:val="toc 1"/>
    <w:basedOn w:val="a"/>
    <w:next w:val="a"/>
    <w:autoRedefine/>
    <w:uiPriority w:val="39"/>
    <w:qFormat/>
    <w:rsid w:val="0069732B"/>
  </w:style>
  <w:style w:type="paragraph" w:customStyle="1" w:styleId="Body">
    <w:name w:val="Body"/>
    <w:rsid w:val="00057757"/>
    <w:rPr>
      <w:rFonts w:ascii="Helvetica" w:eastAsia="ヒラギノ角ゴ Pro W3" w:hAnsi="Helvetica"/>
      <w:color w:val="000000"/>
      <w:sz w:val="24"/>
      <w:lang w:val="en-US"/>
    </w:rPr>
  </w:style>
  <w:style w:type="paragraph" w:customStyle="1" w:styleId="Pa2">
    <w:name w:val="Pa2"/>
    <w:basedOn w:val="a"/>
    <w:next w:val="a"/>
    <w:uiPriority w:val="99"/>
    <w:rsid w:val="00057757"/>
    <w:pPr>
      <w:autoSpaceDE w:val="0"/>
      <w:autoSpaceDN w:val="0"/>
      <w:adjustRightInd w:val="0"/>
      <w:spacing w:line="151" w:lineRule="atLeast"/>
    </w:pPr>
    <w:rPr>
      <w:rFonts w:ascii="Arial" w:hAnsi="Arial" w:cs="Arial"/>
    </w:rPr>
  </w:style>
  <w:style w:type="paragraph" w:styleId="26">
    <w:name w:val="toc 2"/>
    <w:basedOn w:val="a"/>
    <w:next w:val="a"/>
    <w:autoRedefine/>
    <w:uiPriority w:val="39"/>
    <w:qFormat/>
    <w:rsid w:val="00094446"/>
  </w:style>
  <w:style w:type="character" w:customStyle="1" w:styleId="ac">
    <w:name w:val="Абзац списка Знак"/>
    <w:link w:val="ab"/>
    <w:uiPriority w:val="34"/>
    <w:locked/>
    <w:rsid w:val="000E26E6"/>
    <w:rPr>
      <w:sz w:val="24"/>
      <w:szCs w:val="24"/>
    </w:rPr>
  </w:style>
  <w:style w:type="paragraph" w:styleId="33">
    <w:name w:val="toc 3"/>
    <w:basedOn w:val="a"/>
    <w:next w:val="a"/>
    <w:autoRedefine/>
    <w:uiPriority w:val="39"/>
    <w:qFormat/>
    <w:rsid w:val="007D35B0"/>
    <w:pPr>
      <w:ind w:left="480"/>
    </w:pPr>
  </w:style>
  <w:style w:type="character" w:styleId="aff8">
    <w:name w:val="Emphasis"/>
    <w:basedOn w:val="a0"/>
    <w:qFormat/>
    <w:rsid w:val="00F91656"/>
    <w:rPr>
      <w:i/>
      <w:iCs/>
    </w:rPr>
  </w:style>
  <w:style w:type="paragraph" w:customStyle="1" w:styleId="-2">
    <w:name w:val="пункт-2"/>
    <w:basedOn w:val="a"/>
    <w:rsid w:val="00354EA3"/>
    <w:pPr>
      <w:tabs>
        <w:tab w:val="num" w:pos="1134"/>
      </w:tabs>
      <w:spacing w:line="288" w:lineRule="auto"/>
      <w:ind w:left="1134" w:hanging="1134"/>
      <w:jc w:val="both"/>
    </w:pPr>
    <w:rPr>
      <w:sz w:val="28"/>
      <w:szCs w:val="28"/>
    </w:rPr>
  </w:style>
  <w:style w:type="paragraph" w:customStyle="1" w:styleId="-">
    <w:name w:val="_Маркер (номер) - с заголовком"/>
    <w:basedOn w:val="a"/>
    <w:rsid w:val="000508DD"/>
    <w:pPr>
      <w:spacing w:before="240" w:after="60" w:line="360" w:lineRule="auto"/>
    </w:pPr>
    <w:rPr>
      <w:b/>
      <w:bCs/>
      <w:szCs w:val="20"/>
      <w:lang w:eastAsia="ru-RU"/>
    </w:rPr>
  </w:style>
  <w:style w:type="character" w:customStyle="1" w:styleId="af1">
    <w:name w:val="Тема примечания Знак"/>
    <w:link w:val="af0"/>
    <w:uiPriority w:val="99"/>
    <w:rsid w:val="00AA32E0"/>
    <w:rPr>
      <w:b/>
      <w:bCs/>
    </w:rPr>
  </w:style>
  <w:style w:type="character" w:customStyle="1" w:styleId="apple-converted-space">
    <w:name w:val="apple-converted-space"/>
    <w:basedOn w:val="a0"/>
    <w:rsid w:val="00494221"/>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0"/>
    <w:locked/>
    <w:rsid w:val="000C4A14"/>
    <w:rPr>
      <w:b/>
      <w:sz w:val="24"/>
    </w:rPr>
  </w:style>
  <w:style w:type="paragraph" w:customStyle="1" w:styleId="15">
    <w:name w:val="Абзац списка1"/>
    <w:basedOn w:val="a"/>
    <w:rsid w:val="000C4A14"/>
    <w:pPr>
      <w:spacing w:after="200" w:line="276" w:lineRule="auto"/>
      <w:ind w:left="720"/>
      <w:contextualSpacing/>
    </w:pPr>
    <w:rPr>
      <w:rFonts w:ascii="Calibri" w:hAnsi="Calibri"/>
      <w:sz w:val="22"/>
      <w:szCs w:val="22"/>
    </w:rPr>
  </w:style>
  <w:style w:type="paragraph" w:styleId="2">
    <w:name w:val="List Continue 2"/>
    <w:basedOn w:val="a"/>
    <w:rsid w:val="000C4A14"/>
    <w:pPr>
      <w:numPr>
        <w:ilvl w:val="2"/>
        <w:numId w:val="14"/>
      </w:numPr>
      <w:spacing w:after="120"/>
      <w:jc w:val="both"/>
    </w:pPr>
    <w:rPr>
      <w:rFonts w:ascii="Calibri" w:hAnsi="Calibri"/>
      <w:sz w:val="20"/>
      <w:szCs w:val="20"/>
    </w:rPr>
  </w:style>
  <w:style w:type="character" w:customStyle="1" w:styleId="af">
    <w:name w:val="Текст примечания Знак"/>
    <w:basedOn w:val="a0"/>
    <w:link w:val="ae"/>
    <w:uiPriority w:val="99"/>
    <w:rsid w:val="000C4A14"/>
  </w:style>
  <w:style w:type="character" w:customStyle="1" w:styleId="aa">
    <w:name w:val="Текст выноски Знак"/>
    <w:link w:val="a9"/>
    <w:uiPriority w:val="99"/>
    <w:rsid w:val="000C4A14"/>
    <w:rPr>
      <w:rFonts w:ascii="Tahoma" w:hAnsi="Tahoma" w:cs="Tahoma"/>
      <w:sz w:val="16"/>
      <w:szCs w:val="16"/>
    </w:rPr>
  </w:style>
  <w:style w:type="character" w:customStyle="1" w:styleId="CommentTextChar">
    <w:name w:val="Comment Text Char"/>
    <w:semiHidden/>
    <w:locked/>
    <w:rsid w:val="000C4A14"/>
  </w:style>
  <w:style w:type="paragraph" w:customStyle="1" w:styleId="1">
    <w:name w:val="Стиль1"/>
    <w:basedOn w:val="2"/>
    <w:qFormat/>
    <w:rsid w:val="000C4A14"/>
    <w:pPr>
      <w:numPr>
        <w:ilvl w:val="0"/>
        <w:numId w:val="15"/>
      </w:numPr>
      <w:spacing w:after="0"/>
    </w:pPr>
    <w:rPr>
      <w:rFonts w:ascii="Times New Roman" w:hAnsi="Times New Roman"/>
      <w:sz w:val="24"/>
      <w:szCs w:val="24"/>
    </w:rPr>
  </w:style>
  <w:style w:type="paragraph" w:styleId="aff9">
    <w:name w:val="Subtitle"/>
    <w:basedOn w:val="a"/>
    <w:link w:val="affa"/>
    <w:qFormat/>
    <w:rsid w:val="000C4A14"/>
    <w:rPr>
      <w:sz w:val="28"/>
      <w:szCs w:val="20"/>
      <w:lang w:val="x-none" w:eastAsia="ru-RU"/>
    </w:rPr>
  </w:style>
  <w:style w:type="character" w:customStyle="1" w:styleId="affa">
    <w:name w:val="Подзаголовок Знак"/>
    <w:basedOn w:val="a0"/>
    <w:link w:val="aff9"/>
    <w:rsid w:val="000C4A14"/>
    <w:rPr>
      <w:sz w:val="28"/>
      <w:lang w:val="x-none" w:eastAsia="ru-RU"/>
    </w:rPr>
  </w:style>
  <w:style w:type="paragraph" w:customStyle="1" w:styleId="FooterEven">
    <w:name w:val="Footer Even"/>
    <w:basedOn w:val="a"/>
    <w:qFormat/>
    <w:rsid w:val="000C4A14"/>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0C4A14"/>
    <w:pPr>
      <w:spacing w:after="200" w:line="276" w:lineRule="auto"/>
    </w:pPr>
    <w:rPr>
      <w:rFonts w:asciiTheme="minorHAnsi" w:eastAsiaTheme="minorEastAsia" w:hAnsiTheme="minorHAnsi" w:cstheme="minorBidi"/>
      <w:sz w:val="22"/>
      <w:szCs w:val="22"/>
      <w:lang w:eastAsia="ru-RU"/>
    </w:r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0C4A14"/>
    <w:rPr>
      <w:sz w:val="24"/>
      <w:szCs w:val="24"/>
    </w:rPr>
  </w:style>
  <w:style w:type="character" w:customStyle="1" w:styleId="50">
    <w:name w:val="Заголовок 5 Знак"/>
    <w:aliases w:val="H5 Знак"/>
    <w:basedOn w:val="a0"/>
    <w:link w:val="5"/>
    <w:rsid w:val="000C4A14"/>
    <w:rPr>
      <w:b/>
      <w:bCs/>
      <w:sz w:val="24"/>
      <w:szCs w:val="24"/>
    </w:rPr>
  </w:style>
  <w:style w:type="numbering" w:customStyle="1" w:styleId="16">
    <w:name w:val="Нет списка1"/>
    <w:next w:val="a2"/>
    <w:semiHidden/>
    <w:rsid w:val="000C4A14"/>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0C4A14"/>
    <w:rPr>
      <w:rFonts w:ascii="Arial" w:hAnsi="Arial" w:cs="Arial"/>
      <w:b/>
      <w:bCs/>
      <w:kern w:val="32"/>
      <w:sz w:val="32"/>
      <w:szCs w:val="32"/>
    </w:rPr>
  </w:style>
  <w:style w:type="character" w:styleId="affb">
    <w:name w:val="FollowedHyperlink"/>
    <w:uiPriority w:val="99"/>
    <w:rsid w:val="000C4A14"/>
    <w:rPr>
      <w:color w:val="800080"/>
      <w:u w:val="single"/>
    </w:rPr>
  </w:style>
  <w:style w:type="character" w:customStyle="1" w:styleId="HTML0">
    <w:name w:val="Стандартный HTML Знак"/>
    <w:basedOn w:val="a0"/>
    <w:link w:val="HTML"/>
    <w:rsid w:val="000C4A14"/>
    <w:rPr>
      <w:rFonts w:ascii="Courier New" w:eastAsia="Courier New" w:hAnsi="Courier New" w:cs="Courier New"/>
    </w:rPr>
  </w:style>
  <w:style w:type="paragraph" w:styleId="affc">
    <w:name w:val="envelope address"/>
    <w:basedOn w:val="a"/>
    <w:rsid w:val="000C4A14"/>
    <w:pPr>
      <w:framePr w:w="7920" w:h="1980" w:hSpace="180" w:wrap="auto" w:hAnchor="page" w:xAlign="center" w:yAlign="bottom"/>
      <w:spacing w:after="60"/>
      <w:ind w:left="2880"/>
      <w:jc w:val="both"/>
    </w:pPr>
    <w:rPr>
      <w:rFonts w:ascii="Arial" w:hAnsi="Arial" w:cs="Arial"/>
      <w:lang w:eastAsia="ru-RU"/>
    </w:rPr>
  </w:style>
  <w:style w:type="paragraph" w:styleId="27">
    <w:name w:val="envelope return"/>
    <w:basedOn w:val="a"/>
    <w:rsid w:val="000C4A14"/>
    <w:pPr>
      <w:spacing w:after="60"/>
      <w:jc w:val="both"/>
    </w:pPr>
    <w:rPr>
      <w:rFonts w:ascii="Arial" w:hAnsi="Arial" w:cs="Arial"/>
      <w:sz w:val="20"/>
      <w:szCs w:val="20"/>
      <w:lang w:eastAsia="ru-RU"/>
    </w:rPr>
  </w:style>
  <w:style w:type="paragraph" w:styleId="affd">
    <w:name w:val="List Bullet"/>
    <w:basedOn w:val="a"/>
    <w:autoRedefine/>
    <w:rsid w:val="000C4A14"/>
    <w:pPr>
      <w:widowControl w:val="0"/>
      <w:jc w:val="both"/>
    </w:pPr>
    <w:rPr>
      <w:b/>
      <w:sz w:val="20"/>
      <w:szCs w:val="20"/>
      <w:lang w:eastAsia="ru-RU"/>
    </w:rPr>
  </w:style>
  <w:style w:type="paragraph" w:styleId="affe">
    <w:name w:val="List Number"/>
    <w:basedOn w:val="a"/>
    <w:rsid w:val="000C4A14"/>
    <w:pPr>
      <w:tabs>
        <w:tab w:val="num" w:pos="360"/>
      </w:tabs>
      <w:spacing w:after="60"/>
      <w:ind w:left="360" w:hanging="360"/>
      <w:jc w:val="both"/>
    </w:pPr>
    <w:rPr>
      <w:szCs w:val="20"/>
      <w:lang w:eastAsia="ru-RU"/>
    </w:rPr>
  </w:style>
  <w:style w:type="paragraph" w:styleId="28">
    <w:name w:val="List Bullet 2"/>
    <w:basedOn w:val="a"/>
    <w:autoRedefine/>
    <w:rsid w:val="000C4A14"/>
    <w:pPr>
      <w:tabs>
        <w:tab w:val="num" w:pos="643"/>
      </w:tabs>
      <w:spacing w:after="60"/>
      <w:ind w:left="643" w:hanging="360"/>
      <w:jc w:val="both"/>
    </w:pPr>
    <w:rPr>
      <w:szCs w:val="20"/>
      <w:lang w:eastAsia="ru-RU"/>
    </w:rPr>
  </w:style>
  <w:style w:type="paragraph" w:styleId="34">
    <w:name w:val="List Bullet 3"/>
    <w:basedOn w:val="a"/>
    <w:autoRedefine/>
    <w:rsid w:val="000C4A14"/>
    <w:pPr>
      <w:tabs>
        <w:tab w:val="num" w:pos="926"/>
      </w:tabs>
      <w:spacing w:after="60"/>
      <w:ind w:left="926" w:hanging="360"/>
      <w:jc w:val="both"/>
    </w:pPr>
    <w:rPr>
      <w:szCs w:val="20"/>
      <w:lang w:eastAsia="ru-RU"/>
    </w:rPr>
  </w:style>
  <w:style w:type="paragraph" w:styleId="41">
    <w:name w:val="List Bullet 4"/>
    <w:basedOn w:val="a"/>
    <w:autoRedefine/>
    <w:rsid w:val="000C4A14"/>
    <w:pPr>
      <w:tabs>
        <w:tab w:val="num" w:pos="1209"/>
      </w:tabs>
      <w:spacing w:after="60"/>
      <w:ind w:left="1209" w:hanging="360"/>
      <w:jc w:val="both"/>
    </w:pPr>
    <w:rPr>
      <w:szCs w:val="20"/>
      <w:lang w:eastAsia="ru-RU"/>
    </w:rPr>
  </w:style>
  <w:style w:type="paragraph" w:styleId="51">
    <w:name w:val="List Bullet 5"/>
    <w:basedOn w:val="a"/>
    <w:autoRedefine/>
    <w:rsid w:val="000C4A14"/>
    <w:pPr>
      <w:tabs>
        <w:tab w:val="num" w:pos="1492"/>
      </w:tabs>
      <w:spacing w:after="60"/>
      <w:ind w:left="1492" w:hanging="360"/>
      <w:jc w:val="both"/>
    </w:pPr>
    <w:rPr>
      <w:szCs w:val="20"/>
      <w:lang w:eastAsia="ru-RU"/>
    </w:rPr>
  </w:style>
  <w:style w:type="paragraph" w:styleId="29">
    <w:name w:val="List Number 2"/>
    <w:basedOn w:val="a"/>
    <w:rsid w:val="000C4A14"/>
    <w:pPr>
      <w:tabs>
        <w:tab w:val="num" w:pos="643"/>
      </w:tabs>
      <w:spacing w:after="60"/>
      <w:ind w:left="643" w:hanging="360"/>
      <w:jc w:val="both"/>
    </w:pPr>
    <w:rPr>
      <w:szCs w:val="20"/>
      <w:lang w:eastAsia="ru-RU"/>
    </w:rPr>
  </w:style>
  <w:style w:type="paragraph" w:styleId="35">
    <w:name w:val="List Number 3"/>
    <w:basedOn w:val="a"/>
    <w:rsid w:val="000C4A14"/>
    <w:pPr>
      <w:tabs>
        <w:tab w:val="num" w:pos="360"/>
      </w:tabs>
      <w:spacing w:after="60"/>
      <w:jc w:val="both"/>
    </w:pPr>
    <w:rPr>
      <w:szCs w:val="20"/>
      <w:lang w:eastAsia="ru-RU"/>
    </w:rPr>
  </w:style>
  <w:style w:type="paragraph" w:styleId="42">
    <w:name w:val="List Number 4"/>
    <w:basedOn w:val="a"/>
    <w:rsid w:val="000C4A14"/>
    <w:pPr>
      <w:tabs>
        <w:tab w:val="num" w:pos="1209"/>
      </w:tabs>
      <w:spacing w:after="60"/>
      <w:ind w:left="1209" w:hanging="360"/>
      <w:jc w:val="both"/>
    </w:pPr>
    <w:rPr>
      <w:szCs w:val="20"/>
      <w:lang w:eastAsia="ru-RU"/>
    </w:rPr>
  </w:style>
  <w:style w:type="paragraph" w:styleId="52">
    <w:name w:val="List Number 5"/>
    <w:basedOn w:val="a"/>
    <w:rsid w:val="000C4A14"/>
    <w:pPr>
      <w:tabs>
        <w:tab w:val="num" w:pos="1492"/>
      </w:tabs>
      <w:spacing w:after="60"/>
      <w:ind w:left="1492" w:hanging="360"/>
      <w:jc w:val="both"/>
    </w:pPr>
    <w:rPr>
      <w:szCs w:val="20"/>
      <w:lang w:eastAsia="ru-RU"/>
    </w:rPr>
  </w:style>
  <w:style w:type="character" w:customStyle="1" w:styleId="a4">
    <w:name w:val="Название Знак"/>
    <w:basedOn w:val="a0"/>
    <w:link w:val="a3"/>
    <w:uiPriority w:val="10"/>
    <w:rsid w:val="000C4A14"/>
    <w:rPr>
      <w:rFonts w:ascii="Arial" w:hAnsi="Arial" w:cs="Arial"/>
      <w:b/>
      <w:bCs/>
      <w:kern w:val="28"/>
      <w:sz w:val="32"/>
      <w:szCs w:val="32"/>
    </w:rPr>
  </w:style>
  <w:style w:type="character" w:customStyle="1" w:styleId="afff">
    <w:name w:val="Основной текст Знак"/>
    <w:basedOn w:val="a0"/>
    <w:uiPriority w:val="99"/>
    <w:rsid w:val="000C4A14"/>
    <w:rPr>
      <w:sz w:val="24"/>
      <w:szCs w:val="24"/>
    </w:rPr>
  </w:style>
  <w:style w:type="paragraph" w:styleId="afff0">
    <w:name w:val="Date"/>
    <w:basedOn w:val="a"/>
    <w:next w:val="a"/>
    <w:link w:val="afff1"/>
    <w:rsid w:val="000C4A14"/>
    <w:pPr>
      <w:spacing w:after="60"/>
      <w:jc w:val="both"/>
    </w:pPr>
    <w:rPr>
      <w:szCs w:val="20"/>
      <w:lang w:eastAsia="ru-RU"/>
    </w:rPr>
  </w:style>
  <w:style w:type="character" w:customStyle="1" w:styleId="afff1">
    <w:name w:val="Дата Знак"/>
    <w:basedOn w:val="a0"/>
    <w:link w:val="afff0"/>
    <w:rsid w:val="000C4A14"/>
    <w:rPr>
      <w:sz w:val="24"/>
      <w:lang w:eastAsia="ru-RU"/>
    </w:rPr>
  </w:style>
  <w:style w:type="character" w:customStyle="1" w:styleId="23">
    <w:name w:val="Основной текст 2 Знак"/>
    <w:basedOn w:val="a0"/>
    <w:link w:val="22"/>
    <w:uiPriority w:val="99"/>
    <w:rsid w:val="000C4A14"/>
    <w:rPr>
      <w:sz w:val="24"/>
      <w:szCs w:val="24"/>
    </w:rPr>
  </w:style>
  <w:style w:type="character" w:customStyle="1" w:styleId="32">
    <w:name w:val="Основной текст 3 Знак"/>
    <w:basedOn w:val="a0"/>
    <w:link w:val="31"/>
    <w:rsid w:val="000C4A14"/>
    <w:rPr>
      <w:sz w:val="16"/>
      <w:szCs w:val="16"/>
    </w:rPr>
  </w:style>
  <w:style w:type="character" w:customStyle="1" w:styleId="210">
    <w:name w:val="Основной текст с отступом 2 Знак1"/>
    <w:basedOn w:val="a0"/>
    <w:rsid w:val="000C4A14"/>
    <w:rPr>
      <w:sz w:val="24"/>
      <w:szCs w:val="24"/>
    </w:rPr>
  </w:style>
  <w:style w:type="paragraph" w:styleId="36">
    <w:name w:val="Body Text Indent 3"/>
    <w:basedOn w:val="a"/>
    <w:link w:val="37"/>
    <w:rsid w:val="000C4A14"/>
    <w:pPr>
      <w:spacing w:after="120"/>
      <w:ind w:left="283"/>
      <w:jc w:val="both"/>
    </w:pPr>
    <w:rPr>
      <w:sz w:val="16"/>
      <w:szCs w:val="20"/>
      <w:lang w:eastAsia="ru-RU"/>
    </w:rPr>
  </w:style>
  <w:style w:type="character" w:customStyle="1" w:styleId="37">
    <w:name w:val="Основной текст с отступом 3 Знак"/>
    <w:basedOn w:val="a0"/>
    <w:link w:val="36"/>
    <w:rsid w:val="000C4A14"/>
    <w:rPr>
      <w:sz w:val="16"/>
      <w:lang w:eastAsia="ru-RU"/>
    </w:rPr>
  </w:style>
  <w:style w:type="character" w:customStyle="1" w:styleId="afa">
    <w:name w:val="Текст Знак"/>
    <w:basedOn w:val="a0"/>
    <w:link w:val="af9"/>
    <w:rsid w:val="000C4A14"/>
    <w:rPr>
      <w:rFonts w:cs="Tahoma"/>
      <w:sz w:val="24"/>
      <w:szCs w:val="24"/>
    </w:rPr>
  </w:style>
  <w:style w:type="paragraph" w:customStyle="1" w:styleId="ConsNormal">
    <w:name w:val="ConsNormal"/>
    <w:semiHidden/>
    <w:rsid w:val="000C4A14"/>
    <w:pPr>
      <w:widowControl w:val="0"/>
      <w:autoSpaceDE w:val="0"/>
      <w:autoSpaceDN w:val="0"/>
      <w:adjustRightInd w:val="0"/>
      <w:ind w:right="19772" w:firstLine="720"/>
    </w:pPr>
    <w:rPr>
      <w:rFonts w:ascii="Arial" w:hAnsi="Arial" w:cs="Arial"/>
      <w:lang w:eastAsia="ru-RU"/>
    </w:rPr>
  </w:style>
  <w:style w:type="paragraph" w:customStyle="1" w:styleId="2a">
    <w:name w:val="Стиль2"/>
    <w:basedOn w:val="29"/>
    <w:rsid w:val="000C4A14"/>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0C4A14"/>
    <w:rPr>
      <w:sz w:val="24"/>
    </w:rPr>
  </w:style>
  <w:style w:type="paragraph" w:customStyle="1" w:styleId="39">
    <w:name w:val="Стиль3 Знак"/>
    <w:basedOn w:val="24"/>
    <w:link w:val="38"/>
    <w:rsid w:val="000C4A14"/>
    <w:pPr>
      <w:widowControl w:val="0"/>
      <w:tabs>
        <w:tab w:val="num" w:pos="227"/>
      </w:tabs>
      <w:adjustRightInd w:val="0"/>
      <w:spacing w:after="0" w:line="240" w:lineRule="auto"/>
      <w:ind w:left="0"/>
      <w:jc w:val="both"/>
    </w:pPr>
    <w:rPr>
      <w:szCs w:val="20"/>
    </w:rPr>
  </w:style>
  <w:style w:type="paragraph" w:customStyle="1" w:styleId="2-11">
    <w:name w:val="содержание2-11"/>
    <w:basedOn w:val="a"/>
    <w:rsid w:val="000C4A14"/>
    <w:pPr>
      <w:spacing w:after="60"/>
      <w:jc w:val="both"/>
    </w:pPr>
    <w:rPr>
      <w:lang w:eastAsia="ru-RU"/>
    </w:rPr>
  </w:style>
  <w:style w:type="paragraph" w:customStyle="1" w:styleId="3a">
    <w:name w:val="Стиль3"/>
    <w:basedOn w:val="24"/>
    <w:rsid w:val="000C4A14"/>
    <w:pPr>
      <w:widowControl w:val="0"/>
      <w:tabs>
        <w:tab w:val="num" w:pos="1307"/>
      </w:tabs>
      <w:adjustRightInd w:val="0"/>
      <w:spacing w:after="0" w:line="240" w:lineRule="auto"/>
      <w:ind w:left="1080"/>
      <w:jc w:val="both"/>
    </w:pPr>
    <w:rPr>
      <w:szCs w:val="20"/>
      <w:lang w:eastAsia="ru-RU"/>
    </w:rPr>
  </w:style>
  <w:style w:type="paragraph" w:customStyle="1" w:styleId="afff2">
    <w:name w:val="Словарная статья"/>
    <w:basedOn w:val="a"/>
    <w:next w:val="a"/>
    <w:rsid w:val="000C4A14"/>
    <w:pPr>
      <w:autoSpaceDE w:val="0"/>
      <w:autoSpaceDN w:val="0"/>
      <w:adjustRightInd w:val="0"/>
      <w:ind w:right="118"/>
      <w:jc w:val="both"/>
    </w:pPr>
    <w:rPr>
      <w:rFonts w:ascii="Arial" w:hAnsi="Arial"/>
      <w:sz w:val="20"/>
      <w:szCs w:val="20"/>
      <w:lang w:eastAsia="ru-RU"/>
    </w:rPr>
  </w:style>
  <w:style w:type="paragraph" w:customStyle="1" w:styleId="FR2">
    <w:name w:val="FR2"/>
    <w:rsid w:val="000C4A14"/>
    <w:pPr>
      <w:widowControl w:val="0"/>
      <w:autoSpaceDE w:val="0"/>
      <w:autoSpaceDN w:val="0"/>
      <w:adjustRightInd w:val="0"/>
      <w:spacing w:line="518" w:lineRule="auto"/>
      <w:ind w:right="1800"/>
      <w:jc w:val="center"/>
    </w:pPr>
    <w:rPr>
      <w:rFonts w:ascii="Arial" w:hAnsi="Arial" w:cs="Arial"/>
      <w:b/>
      <w:bCs/>
      <w:sz w:val="22"/>
      <w:szCs w:val="22"/>
      <w:lang w:eastAsia="ru-RU"/>
    </w:rPr>
  </w:style>
  <w:style w:type="paragraph" w:customStyle="1" w:styleId="afff3">
    <w:name w:val="текст таблицы"/>
    <w:basedOn w:val="a"/>
    <w:rsid w:val="000C4A14"/>
    <w:pPr>
      <w:spacing w:before="120"/>
      <w:ind w:right="-102"/>
    </w:pPr>
    <w:rPr>
      <w:lang w:eastAsia="ru-RU"/>
    </w:rPr>
  </w:style>
  <w:style w:type="paragraph" w:customStyle="1" w:styleId="Web">
    <w:name w:val="Обычный (Web)"/>
    <w:basedOn w:val="a"/>
    <w:rsid w:val="000C4A14"/>
    <w:pPr>
      <w:spacing w:before="100" w:beforeAutospacing="1" w:after="100" w:afterAutospacing="1"/>
    </w:pPr>
    <w:rPr>
      <w:lang w:eastAsia="ru-RU"/>
    </w:rPr>
  </w:style>
  <w:style w:type="character" w:customStyle="1" w:styleId="afff4">
    <w:name w:val="Пункт Знак Знак"/>
    <w:link w:val="afff5"/>
    <w:locked/>
    <w:rsid w:val="000C4A14"/>
    <w:rPr>
      <w:sz w:val="28"/>
    </w:rPr>
  </w:style>
  <w:style w:type="paragraph" w:customStyle="1" w:styleId="afff5">
    <w:name w:val="Пункт Знак"/>
    <w:basedOn w:val="a"/>
    <w:link w:val="afff4"/>
    <w:rsid w:val="000C4A14"/>
    <w:pPr>
      <w:tabs>
        <w:tab w:val="num" w:pos="1134"/>
        <w:tab w:val="left" w:pos="1701"/>
      </w:tabs>
      <w:snapToGrid w:val="0"/>
      <w:spacing w:line="360" w:lineRule="auto"/>
      <w:ind w:left="1134" w:hanging="567"/>
      <w:jc w:val="both"/>
    </w:pPr>
    <w:rPr>
      <w:sz w:val="28"/>
      <w:szCs w:val="20"/>
    </w:rPr>
  </w:style>
  <w:style w:type="paragraph" w:customStyle="1" w:styleId="-0">
    <w:name w:val="Контракт-пункт"/>
    <w:basedOn w:val="a"/>
    <w:rsid w:val="000C4A14"/>
    <w:pPr>
      <w:tabs>
        <w:tab w:val="num" w:pos="851"/>
      </w:tabs>
      <w:ind w:left="851" w:hanging="851"/>
      <w:jc w:val="both"/>
    </w:pPr>
    <w:rPr>
      <w:lang w:eastAsia="ru-RU"/>
    </w:rPr>
  </w:style>
  <w:style w:type="paragraph" w:customStyle="1" w:styleId="-1">
    <w:name w:val="Контракт-раздел"/>
    <w:basedOn w:val="a"/>
    <w:next w:val="-0"/>
    <w:rsid w:val="000C4A14"/>
    <w:pPr>
      <w:keepNext/>
      <w:tabs>
        <w:tab w:val="num" w:pos="0"/>
        <w:tab w:val="left" w:pos="540"/>
      </w:tabs>
      <w:suppressAutoHyphens/>
      <w:spacing w:before="360" w:after="120"/>
      <w:jc w:val="center"/>
      <w:outlineLvl w:val="3"/>
    </w:pPr>
    <w:rPr>
      <w:b/>
      <w:bCs/>
      <w:caps/>
      <w:smallCaps/>
      <w:lang w:eastAsia="ru-RU"/>
    </w:rPr>
  </w:style>
  <w:style w:type="paragraph" w:customStyle="1" w:styleId="-3">
    <w:name w:val="Контракт-подпункт"/>
    <w:basedOn w:val="a"/>
    <w:rsid w:val="000C4A14"/>
    <w:pPr>
      <w:tabs>
        <w:tab w:val="num" w:pos="851"/>
      </w:tabs>
      <w:ind w:left="851" w:hanging="851"/>
      <w:jc w:val="both"/>
    </w:pPr>
    <w:rPr>
      <w:lang w:eastAsia="ru-RU"/>
    </w:rPr>
  </w:style>
  <w:style w:type="paragraph" w:customStyle="1" w:styleId="-4">
    <w:name w:val="Контракт-подподпункт"/>
    <w:basedOn w:val="a"/>
    <w:rsid w:val="000C4A14"/>
    <w:pPr>
      <w:tabs>
        <w:tab w:val="num" w:pos="1418"/>
      </w:tabs>
      <w:ind w:left="1418" w:hanging="567"/>
      <w:jc w:val="both"/>
    </w:pPr>
    <w:rPr>
      <w:lang w:eastAsia="ru-RU"/>
    </w:rPr>
  </w:style>
  <w:style w:type="paragraph" w:customStyle="1" w:styleId="ConsPlusNormal">
    <w:name w:val="ConsPlusNormal"/>
    <w:rsid w:val="000C4A14"/>
    <w:pPr>
      <w:autoSpaceDE w:val="0"/>
      <w:autoSpaceDN w:val="0"/>
      <w:adjustRightInd w:val="0"/>
      <w:ind w:firstLine="720"/>
    </w:pPr>
    <w:rPr>
      <w:rFonts w:ascii="Arial" w:hAnsi="Arial" w:cs="Arial"/>
      <w:lang w:eastAsia="ru-RU"/>
    </w:rPr>
  </w:style>
  <w:style w:type="paragraph" w:customStyle="1" w:styleId="afff6">
    <w:name w:val="Пункт"/>
    <w:basedOn w:val="a"/>
    <w:rsid w:val="000C4A14"/>
    <w:pPr>
      <w:tabs>
        <w:tab w:val="num" w:pos="1620"/>
      </w:tabs>
      <w:ind w:left="1044" w:hanging="504"/>
      <w:jc w:val="both"/>
    </w:pPr>
    <w:rPr>
      <w:szCs w:val="28"/>
      <w:lang w:eastAsia="ru-RU"/>
    </w:rPr>
  </w:style>
  <w:style w:type="paragraph" w:customStyle="1" w:styleId="afff7">
    <w:name w:val="Подпункт"/>
    <w:basedOn w:val="afff6"/>
    <w:rsid w:val="000C4A14"/>
    <w:pPr>
      <w:tabs>
        <w:tab w:val="clear" w:pos="1620"/>
        <w:tab w:val="num" w:pos="2700"/>
      </w:tabs>
      <w:ind w:left="1908" w:hanging="648"/>
    </w:pPr>
  </w:style>
  <w:style w:type="character" w:customStyle="1" w:styleId="17">
    <w:name w:val="Основной шрифт1"/>
    <w:semiHidden/>
    <w:rsid w:val="000C4A14"/>
  </w:style>
  <w:style w:type="character" w:customStyle="1" w:styleId="18">
    <w:name w:val="Заголовок 1 Знак"/>
    <w:uiPriority w:val="9"/>
    <w:rsid w:val="000C4A14"/>
    <w:rPr>
      <w:b/>
      <w:bCs w:val="0"/>
      <w:kern w:val="28"/>
      <w:sz w:val="36"/>
      <w:lang w:val="ru-RU" w:eastAsia="ru-RU" w:bidi="ar-SA"/>
    </w:rPr>
  </w:style>
  <w:style w:type="character" w:customStyle="1" w:styleId="afff8">
    <w:name w:val="Знак Знак Знак"/>
    <w:rsid w:val="000C4A14"/>
    <w:rPr>
      <w:sz w:val="24"/>
      <w:lang w:val="ru-RU" w:eastAsia="ru-RU" w:bidi="ar-SA"/>
    </w:rPr>
  </w:style>
  <w:style w:type="character" w:customStyle="1" w:styleId="19">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0C4A14"/>
    <w:rPr>
      <w:sz w:val="24"/>
      <w:lang w:val="ru-RU" w:eastAsia="ru-RU" w:bidi="ar-SA"/>
    </w:rPr>
  </w:style>
  <w:style w:type="paragraph" w:customStyle="1" w:styleId="200">
    <w:name w:val="Стиль Заголовок 2 + По центру Первая строка:  0 см"/>
    <w:basedOn w:val="af9"/>
    <w:rsid w:val="000C4A14"/>
    <w:pPr>
      <w:spacing w:line="240" w:lineRule="auto"/>
      <w:ind w:firstLine="0"/>
      <w:jc w:val="center"/>
    </w:pPr>
    <w:rPr>
      <w:rFonts w:cs="Courier New"/>
      <w:bCs/>
      <w:szCs w:val="20"/>
      <w:lang w:eastAsia="ru-RU"/>
    </w:rPr>
  </w:style>
  <w:style w:type="paragraph" w:styleId="43">
    <w:name w:val="toc 4"/>
    <w:basedOn w:val="a"/>
    <w:next w:val="a"/>
    <w:autoRedefine/>
    <w:uiPriority w:val="39"/>
    <w:rsid w:val="000C4A14"/>
    <w:pPr>
      <w:ind w:left="480"/>
    </w:pPr>
    <w:rPr>
      <w:sz w:val="20"/>
      <w:szCs w:val="20"/>
      <w:lang w:eastAsia="ru-RU"/>
    </w:rPr>
  </w:style>
  <w:style w:type="paragraph" w:styleId="53">
    <w:name w:val="toc 5"/>
    <w:basedOn w:val="a"/>
    <w:next w:val="a"/>
    <w:autoRedefine/>
    <w:uiPriority w:val="39"/>
    <w:rsid w:val="000C4A14"/>
    <w:pPr>
      <w:ind w:left="720"/>
    </w:pPr>
    <w:rPr>
      <w:sz w:val="20"/>
      <w:szCs w:val="20"/>
      <w:lang w:eastAsia="ru-RU"/>
    </w:rPr>
  </w:style>
  <w:style w:type="paragraph" w:styleId="61">
    <w:name w:val="toc 6"/>
    <w:basedOn w:val="a"/>
    <w:next w:val="a"/>
    <w:autoRedefine/>
    <w:uiPriority w:val="39"/>
    <w:rsid w:val="000C4A14"/>
    <w:pPr>
      <w:ind w:left="960"/>
    </w:pPr>
    <w:rPr>
      <w:sz w:val="20"/>
      <w:szCs w:val="20"/>
      <w:lang w:eastAsia="ru-RU"/>
    </w:rPr>
  </w:style>
  <w:style w:type="paragraph" w:styleId="71">
    <w:name w:val="toc 7"/>
    <w:basedOn w:val="a"/>
    <w:next w:val="a"/>
    <w:autoRedefine/>
    <w:uiPriority w:val="39"/>
    <w:rsid w:val="000C4A14"/>
    <w:pPr>
      <w:ind w:left="1200"/>
    </w:pPr>
    <w:rPr>
      <w:sz w:val="20"/>
      <w:szCs w:val="20"/>
      <w:lang w:eastAsia="ru-RU"/>
    </w:rPr>
  </w:style>
  <w:style w:type="paragraph" w:styleId="81">
    <w:name w:val="toc 8"/>
    <w:basedOn w:val="a"/>
    <w:next w:val="a"/>
    <w:autoRedefine/>
    <w:uiPriority w:val="39"/>
    <w:rsid w:val="000C4A14"/>
    <w:pPr>
      <w:ind w:left="1440"/>
    </w:pPr>
    <w:rPr>
      <w:sz w:val="20"/>
      <w:szCs w:val="20"/>
      <w:lang w:eastAsia="ru-RU"/>
    </w:rPr>
  </w:style>
  <w:style w:type="paragraph" w:styleId="91">
    <w:name w:val="toc 9"/>
    <w:basedOn w:val="a"/>
    <w:next w:val="a"/>
    <w:autoRedefine/>
    <w:uiPriority w:val="39"/>
    <w:rsid w:val="000C4A14"/>
    <w:pPr>
      <w:ind w:left="1680"/>
    </w:pPr>
    <w:rPr>
      <w:sz w:val="20"/>
      <w:szCs w:val="20"/>
      <w:lang w:eastAsia="ru-RU"/>
    </w:rPr>
  </w:style>
  <w:style w:type="paragraph" w:customStyle="1" w:styleId="2b">
    <w:name w:val="Знак Знак Знак2 Знак"/>
    <w:basedOn w:val="a"/>
    <w:rsid w:val="000C4A14"/>
    <w:pPr>
      <w:widowControl w:val="0"/>
      <w:adjustRightInd w:val="0"/>
      <w:spacing w:after="160" w:line="240" w:lineRule="exact"/>
      <w:jc w:val="right"/>
    </w:pPr>
    <w:rPr>
      <w:sz w:val="20"/>
      <w:szCs w:val="20"/>
      <w:lang w:val="en-GB"/>
    </w:rPr>
  </w:style>
  <w:style w:type="character" w:customStyle="1" w:styleId="12">
    <w:name w:val="Основной текст Знак1"/>
    <w:aliases w:val="Основной текст Знак Знак Знак"/>
    <w:link w:val="a8"/>
    <w:uiPriority w:val="99"/>
    <w:rsid w:val="000C4A14"/>
    <w:rPr>
      <w:sz w:val="24"/>
      <w:szCs w:val="24"/>
    </w:rPr>
  </w:style>
  <w:style w:type="paragraph" w:customStyle="1" w:styleId="1a">
    <w:name w:val="Обычный1"/>
    <w:rsid w:val="000C4A14"/>
    <w:rPr>
      <w:lang w:eastAsia="ru-RU"/>
    </w:rPr>
  </w:style>
  <w:style w:type="paragraph" w:customStyle="1" w:styleId="310">
    <w:name w:val="Основной текст с отступом 31"/>
    <w:basedOn w:val="a"/>
    <w:rsid w:val="000C4A14"/>
    <w:pPr>
      <w:ind w:left="426"/>
      <w:jc w:val="both"/>
    </w:pPr>
    <w:rPr>
      <w:sz w:val="20"/>
      <w:szCs w:val="20"/>
      <w:lang w:eastAsia="ru-RU"/>
    </w:rPr>
  </w:style>
  <w:style w:type="paragraph" w:customStyle="1" w:styleId="211">
    <w:name w:val="Основной текст 21"/>
    <w:basedOn w:val="a"/>
    <w:rsid w:val="000C4A14"/>
    <w:pPr>
      <w:widowControl w:val="0"/>
      <w:ind w:firstLine="709"/>
      <w:jc w:val="both"/>
    </w:pPr>
    <w:rPr>
      <w:sz w:val="28"/>
      <w:szCs w:val="20"/>
      <w:lang w:eastAsia="ru-RU"/>
    </w:rPr>
  </w:style>
  <w:style w:type="character" w:customStyle="1" w:styleId="1b">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0C4A14"/>
    <w:rPr>
      <w:rFonts w:ascii="Times New Roman" w:eastAsia="Times New Roman" w:hAnsi="Times New Roman" w:cs="Times New Roman"/>
      <w:sz w:val="24"/>
      <w:szCs w:val="20"/>
      <w:lang w:eastAsia="ru-RU"/>
    </w:rPr>
  </w:style>
  <w:style w:type="paragraph" w:customStyle="1" w:styleId="Listnumbers">
    <w:name w:val="List_numbers"/>
    <w:basedOn w:val="a"/>
    <w:rsid w:val="000C4A14"/>
    <w:pPr>
      <w:numPr>
        <w:numId w:val="16"/>
      </w:numPr>
      <w:spacing w:before="240" w:after="240"/>
      <w:jc w:val="both"/>
    </w:pPr>
    <w:rPr>
      <w:sz w:val="28"/>
      <w:lang w:eastAsia="ru-RU"/>
    </w:rPr>
  </w:style>
  <w:style w:type="paragraph" w:customStyle="1" w:styleId="02statia2">
    <w:name w:val="02statia2"/>
    <w:basedOn w:val="a"/>
    <w:rsid w:val="000C4A14"/>
    <w:pPr>
      <w:spacing w:before="120" w:line="320" w:lineRule="atLeast"/>
      <w:ind w:left="2020" w:hanging="880"/>
      <w:jc w:val="both"/>
    </w:pPr>
    <w:rPr>
      <w:rFonts w:ascii="GaramondNarrowC" w:hAnsi="GaramondNarrowC"/>
      <w:color w:val="000000"/>
      <w:sz w:val="21"/>
      <w:szCs w:val="21"/>
      <w:lang w:eastAsia="ru-RU"/>
    </w:rPr>
  </w:style>
  <w:style w:type="paragraph" w:customStyle="1" w:styleId="03osnovnoytexttabl">
    <w:name w:val="03osnovnoytexttabl"/>
    <w:basedOn w:val="a"/>
    <w:rsid w:val="000C4A14"/>
    <w:pPr>
      <w:spacing w:before="120" w:line="320" w:lineRule="atLeast"/>
    </w:pPr>
    <w:rPr>
      <w:rFonts w:ascii="GaramondC" w:hAnsi="GaramondC"/>
      <w:color w:val="000000"/>
      <w:sz w:val="20"/>
      <w:szCs w:val="20"/>
      <w:lang w:eastAsia="ru-RU"/>
    </w:rPr>
  </w:style>
  <w:style w:type="paragraph" w:customStyle="1" w:styleId="54">
    <w:name w:val="Знак5 Знак Знак Знак"/>
    <w:basedOn w:val="a"/>
    <w:rsid w:val="000C4A14"/>
    <w:pPr>
      <w:spacing w:before="100" w:beforeAutospacing="1" w:after="100" w:afterAutospacing="1"/>
    </w:pPr>
    <w:rPr>
      <w:rFonts w:ascii="Tahoma" w:hAnsi="Tahoma"/>
      <w:sz w:val="20"/>
      <w:szCs w:val="20"/>
      <w:lang w:val="en-US"/>
    </w:rPr>
  </w:style>
  <w:style w:type="paragraph" w:customStyle="1" w:styleId="ConsPlusNonformat">
    <w:name w:val="ConsPlusNonformat"/>
    <w:uiPriority w:val="99"/>
    <w:rsid w:val="000C4A14"/>
    <w:pPr>
      <w:widowControl w:val="0"/>
      <w:autoSpaceDE w:val="0"/>
      <w:autoSpaceDN w:val="0"/>
      <w:adjustRightInd w:val="0"/>
    </w:pPr>
    <w:rPr>
      <w:rFonts w:ascii="Courier New" w:hAnsi="Courier New" w:cs="Courier New"/>
      <w:lang w:eastAsia="ru-RU"/>
    </w:rPr>
  </w:style>
  <w:style w:type="paragraph" w:customStyle="1" w:styleId="afff9">
    <w:name w:val="Таблица текст"/>
    <w:basedOn w:val="a"/>
    <w:rsid w:val="000C4A14"/>
    <w:pPr>
      <w:spacing w:before="40" w:after="40"/>
      <w:ind w:left="57" w:right="57"/>
    </w:pPr>
    <w:rPr>
      <w:sz w:val="22"/>
      <w:szCs w:val="22"/>
      <w:lang w:eastAsia="ru-RU"/>
    </w:rPr>
  </w:style>
  <w:style w:type="paragraph" w:customStyle="1" w:styleId="3b">
    <w:name w:val="Знак3"/>
    <w:basedOn w:val="a"/>
    <w:rsid w:val="000C4A14"/>
    <w:pPr>
      <w:spacing w:before="100" w:beforeAutospacing="1" w:after="100" w:afterAutospacing="1"/>
    </w:pPr>
    <w:rPr>
      <w:rFonts w:ascii="Tahoma" w:hAnsi="Tahoma"/>
      <w:sz w:val="20"/>
      <w:szCs w:val="20"/>
      <w:lang w:val="en-US"/>
    </w:rPr>
  </w:style>
  <w:style w:type="paragraph" w:styleId="afffa">
    <w:name w:val="Note Heading"/>
    <w:basedOn w:val="a"/>
    <w:next w:val="a"/>
    <w:link w:val="afffb"/>
    <w:rsid w:val="000C4A14"/>
    <w:pPr>
      <w:spacing w:after="60"/>
      <w:jc w:val="both"/>
    </w:pPr>
    <w:rPr>
      <w:lang w:eastAsia="ru-RU"/>
    </w:rPr>
  </w:style>
  <w:style w:type="character" w:customStyle="1" w:styleId="afffb">
    <w:name w:val="Заголовок записки Знак"/>
    <w:basedOn w:val="a0"/>
    <w:link w:val="afffa"/>
    <w:rsid w:val="000C4A14"/>
    <w:rPr>
      <w:sz w:val="24"/>
      <w:szCs w:val="24"/>
      <w:lang w:eastAsia="ru-RU"/>
    </w:rPr>
  </w:style>
  <w:style w:type="paragraph" w:customStyle="1" w:styleId="FR1">
    <w:name w:val="FR1"/>
    <w:rsid w:val="000C4A14"/>
    <w:pPr>
      <w:widowControl w:val="0"/>
      <w:autoSpaceDE w:val="0"/>
      <w:autoSpaceDN w:val="0"/>
      <w:spacing w:line="280" w:lineRule="auto"/>
      <w:ind w:left="40" w:firstLine="660"/>
      <w:jc w:val="both"/>
    </w:pPr>
    <w:rPr>
      <w:rFonts w:ascii="Courier New" w:hAnsi="Courier New" w:cs="Courier New"/>
      <w:lang w:eastAsia="ru-RU"/>
    </w:rPr>
  </w:style>
  <w:style w:type="paragraph" w:customStyle="1" w:styleId="02statia3">
    <w:name w:val="02statia3"/>
    <w:basedOn w:val="a"/>
    <w:rsid w:val="000C4A14"/>
    <w:pPr>
      <w:spacing w:before="120" w:line="320" w:lineRule="atLeast"/>
      <w:ind w:left="2900" w:hanging="880"/>
      <w:jc w:val="both"/>
    </w:pPr>
    <w:rPr>
      <w:rFonts w:ascii="GaramondNarrowC" w:hAnsi="GaramondNarrowC"/>
      <w:color w:val="000000"/>
      <w:sz w:val="21"/>
      <w:szCs w:val="21"/>
      <w:lang w:eastAsia="ru-RU"/>
    </w:rPr>
  </w:style>
  <w:style w:type="paragraph" w:customStyle="1" w:styleId="2c">
    <w:name w:val="Абзац списка2"/>
    <w:basedOn w:val="a"/>
    <w:uiPriority w:val="99"/>
    <w:rsid w:val="000C4A14"/>
    <w:pPr>
      <w:spacing w:after="200" w:line="276" w:lineRule="auto"/>
      <w:ind w:left="720"/>
      <w:contextualSpacing/>
    </w:pPr>
    <w:rPr>
      <w:rFonts w:ascii="Calibri" w:hAnsi="Calibri"/>
      <w:sz w:val="22"/>
      <w:szCs w:val="22"/>
    </w:rPr>
  </w:style>
  <w:style w:type="paragraph" w:customStyle="1" w:styleId="afffc">
    <w:name w:val="Таблица шапка"/>
    <w:basedOn w:val="a"/>
    <w:rsid w:val="000C4A14"/>
    <w:pPr>
      <w:keepNext/>
      <w:spacing w:before="40" w:after="40"/>
      <w:ind w:left="57" w:right="57"/>
    </w:pPr>
    <w:rPr>
      <w:snapToGrid w:val="0"/>
      <w:sz w:val="22"/>
      <w:szCs w:val="20"/>
      <w:lang w:eastAsia="ru-RU"/>
    </w:rPr>
  </w:style>
  <w:style w:type="paragraph" w:customStyle="1" w:styleId="ConsPlusCell">
    <w:name w:val="ConsPlusCell"/>
    <w:uiPriority w:val="99"/>
    <w:rsid w:val="000C4A14"/>
    <w:pPr>
      <w:widowControl w:val="0"/>
      <w:autoSpaceDE w:val="0"/>
      <w:autoSpaceDN w:val="0"/>
      <w:adjustRightInd w:val="0"/>
    </w:pPr>
    <w:rPr>
      <w:rFonts w:ascii="Arial" w:hAnsi="Arial" w:cs="Arial"/>
      <w:lang w:eastAsia="ru-RU"/>
    </w:rPr>
  </w:style>
  <w:style w:type="paragraph" w:customStyle="1" w:styleId="ConsPlusTitle">
    <w:name w:val="ConsPlusTitle"/>
    <w:uiPriority w:val="99"/>
    <w:rsid w:val="000C4A14"/>
    <w:pPr>
      <w:widowControl w:val="0"/>
      <w:autoSpaceDE w:val="0"/>
      <w:autoSpaceDN w:val="0"/>
      <w:adjustRightInd w:val="0"/>
    </w:pPr>
    <w:rPr>
      <w:rFonts w:ascii="Calibri" w:eastAsiaTheme="minorEastAsia" w:hAnsi="Calibri" w:cs="Calibri"/>
      <w:b/>
      <w:bCs/>
      <w:sz w:val="22"/>
      <w:szCs w:val="22"/>
      <w:lang w:eastAsia="ru-RU"/>
    </w:rPr>
  </w:style>
  <w:style w:type="table" w:customStyle="1" w:styleId="1c">
    <w:name w:val="Сетка таблицы1"/>
    <w:basedOn w:val="a1"/>
    <w:next w:val="af4"/>
    <w:rsid w:val="000C4A14"/>
    <w:rPr>
      <w:rFonts w:asciiTheme="minorHAnsi" w:eastAsiaTheme="minorEastAsia" w:hAnsiTheme="minorHAnsi" w:cstheme="minorBidi"/>
      <w:sz w:val="22"/>
      <w:szCs w:val="22"/>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0C4A14"/>
    <w:rPr>
      <w:i/>
      <w:iCs/>
      <w:sz w:val="24"/>
      <w:szCs w:val="24"/>
    </w:rPr>
  </w:style>
  <w:style w:type="paragraph" w:customStyle="1" w:styleId="afffd">
    <w:name w:val="Моноширинный"/>
    <w:basedOn w:val="a"/>
    <w:next w:val="a"/>
    <w:uiPriority w:val="99"/>
    <w:rsid w:val="000C4A14"/>
    <w:pPr>
      <w:autoSpaceDE w:val="0"/>
      <w:autoSpaceDN w:val="0"/>
      <w:adjustRightInd w:val="0"/>
      <w:jc w:val="both"/>
    </w:pPr>
    <w:rPr>
      <w:rFonts w:ascii="Courier New" w:hAnsi="Courier New" w:cs="Courier New"/>
      <w:sz w:val="20"/>
      <w:szCs w:val="20"/>
      <w:lang w:eastAsia="ru-RU"/>
    </w:rPr>
  </w:style>
  <w:style w:type="paragraph" w:customStyle="1" w:styleId="font5">
    <w:name w:val="font5"/>
    <w:basedOn w:val="a"/>
    <w:rsid w:val="000C4A14"/>
    <w:pPr>
      <w:spacing w:before="100" w:beforeAutospacing="1" w:after="100" w:afterAutospacing="1"/>
    </w:pPr>
    <w:rPr>
      <w:rFonts w:ascii="Tahoma" w:hAnsi="Tahoma" w:cs="Tahoma"/>
      <w:color w:val="000000"/>
      <w:sz w:val="18"/>
      <w:szCs w:val="18"/>
      <w:lang w:eastAsia="ru-RU"/>
    </w:rPr>
  </w:style>
  <w:style w:type="paragraph" w:customStyle="1" w:styleId="font6">
    <w:name w:val="font6"/>
    <w:basedOn w:val="a"/>
    <w:rsid w:val="000C4A14"/>
    <w:pPr>
      <w:spacing w:before="100" w:beforeAutospacing="1" w:after="100" w:afterAutospacing="1"/>
    </w:pPr>
    <w:rPr>
      <w:rFonts w:ascii="Tahoma" w:hAnsi="Tahoma" w:cs="Tahoma"/>
      <w:b/>
      <w:bCs/>
      <w:color w:val="000000"/>
      <w:sz w:val="18"/>
      <w:szCs w:val="18"/>
      <w:lang w:eastAsia="ru-RU"/>
    </w:rPr>
  </w:style>
  <w:style w:type="paragraph" w:customStyle="1" w:styleId="xl65">
    <w:name w:val="xl65"/>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66">
    <w:name w:val="xl66"/>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lang w:eastAsia="ru-RU"/>
    </w:rPr>
  </w:style>
  <w:style w:type="paragraph" w:customStyle="1" w:styleId="xl67">
    <w:name w:val="xl67"/>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68">
    <w:name w:val="xl68"/>
    <w:basedOn w:val="a"/>
    <w:rsid w:val="000C4A14"/>
    <w:pPr>
      <w:spacing w:before="100" w:beforeAutospacing="1" w:after="100" w:afterAutospacing="1"/>
    </w:pPr>
    <w:rPr>
      <w:b/>
      <w:bCs/>
      <w:u w:val="single"/>
      <w:lang w:eastAsia="ru-RU"/>
    </w:rPr>
  </w:style>
  <w:style w:type="paragraph" w:customStyle="1" w:styleId="xl69">
    <w:name w:val="xl69"/>
    <w:basedOn w:val="a"/>
    <w:rsid w:val="000C4A14"/>
    <w:pPr>
      <w:spacing w:before="100" w:beforeAutospacing="1" w:after="100" w:afterAutospacing="1"/>
    </w:pPr>
    <w:rPr>
      <w:lang w:eastAsia="ru-RU"/>
    </w:rPr>
  </w:style>
  <w:style w:type="paragraph" w:customStyle="1" w:styleId="xl70">
    <w:name w:val="xl70"/>
    <w:basedOn w:val="a"/>
    <w:rsid w:val="000C4A14"/>
    <w:pPr>
      <w:spacing w:before="100" w:beforeAutospacing="1" w:after="100" w:afterAutospacing="1"/>
    </w:pPr>
    <w:rPr>
      <w:b/>
      <w:bCs/>
      <w:lang w:eastAsia="ru-RU"/>
    </w:rPr>
  </w:style>
  <w:style w:type="paragraph" w:customStyle="1" w:styleId="xl71">
    <w:name w:val="xl71"/>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lang w:eastAsia="ru-RU"/>
    </w:rPr>
  </w:style>
  <w:style w:type="paragraph" w:customStyle="1" w:styleId="xl72">
    <w:name w:val="xl72"/>
    <w:basedOn w:val="a"/>
    <w:rsid w:val="000C4A14"/>
    <w:pPr>
      <w:pBdr>
        <w:left w:val="single" w:sz="4" w:space="0" w:color="auto"/>
        <w:bottom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73">
    <w:name w:val="xl73"/>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74">
    <w:name w:val="xl74"/>
    <w:basedOn w:val="a"/>
    <w:rsid w:val="000C4A14"/>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75">
    <w:name w:val="xl75"/>
    <w:basedOn w:val="a"/>
    <w:rsid w:val="000C4A14"/>
    <w:pPr>
      <w:pBdr>
        <w:top w:val="single" w:sz="4" w:space="0" w:color="auto"/>
        <w:bottom w:val="single" w:sz="4" w:space="0" w:color="auto"/>
      </w:pBdr>
      <w:shd w:val="clear" w:color="000000" w:fill="F2F2F2"/>
      <w:spacing w:before="100" w:beforeAutospacing="1" w:after="100" w:afterAutospacing="1"/>
      <w:textAlignment w:val="center"/>
    </w:pPr>
    <w:rPr>
      <w:b/>
      <w:bCs/>
      <w:sz w:val="18"/>
      <w:szCs w:val="18"/>
      <w:lang w:eastAsia="ru-RU"/>
    </w:rPr>
  </w:style>
  <w:style w:type="paragraph" w:customStyle="1" w:styleId="xl76">
    <w:name w:val="xl76"/>
    <w:basedOn w:val="a"/>
    <w:rsid w:val="000C4A14"/>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77">
    <w:name w:val="xl77"/>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lang w:eastAsia="ru-RU"/>
    </w:rPr>
  </w:style>
  <w:style w:type="paragraph" w:customStyle="1" w:styleId="xl78">
    <w:name w:val="xl78"/>
    <w:basedOn w:val="a"/>
    <w:rsid w:val="000C4A14"/>
    <w:pPr>
      <w:pBdr>
        <w:top w:val="single" w:sz="4" w:space="0" w:color="auto"/>
        <w:left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79">
    <w:name w:val="xl79"/>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0">
    <w:name w:val="xl80"/>
    <w:basedOn w:val="a"/>
    <w:rsid w:val="000C4A14"/>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lang w:eastAsia="ru-RU"/>
    </w:rPr>
  </w:style>
  <w:style w:type="paragraph" w:customStyle="1" w:styleId="xl81">
    <w:name w:val="xl81"/>
    <w:basedOn w:val="a"/>
    <w:rsid w:val="000C4A14"/>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82">
    <w:name w:val="xl82"/>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3">
    <w:name w:val="xl8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4">
    <w:name w:val="xl84"/>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6">
    <w:name w:val="xl86"/>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87">
    <w:name w:val="xl87"/>
    <w:basedOn w:val="a"/>
    <w:rsid w:val="000C4A14"/>
    <w:pPr>
      <w:pBdr>
        <w:top w:val="single" w:sz="4" w:space="0" w:color="auto"/>
      </w:pBdr>
      <w:shd w:val="clear" w:color="000000" w:fill="F2F2F2"/>
      <w:spacing w:before="100" w:beforeAutospacing="1" w:after="100" w:afterAutospacing="1"/>
      <w:textAlignment w:val="center"/>
    </w:pPr>
    <w:rPr>
      <w:b/>
      <w:bCs/>
      <w:u w:val="single"/>
      <w:lang w:eastAsia="ru-RU"/>
    </w:rPr>
  </w:style>
  <w:style w:type="paragraph" w:customStyle="1" w:styleId="xl88">
    <w:name w:val="xl88"/>
    <w:basedOn w:val="a"/>
    <w:rsid w:val="000C4A14"/>
    <w:pPr>
      <w:pBdr>
        <w:top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89">
    <w:name w:val="xl89"/>
    <w:basedOn w:val="a"/>
    <w:rsid w:val="000C4A14"/>
    <w:pPr>
      <w:pBdr>
        <w:top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90">
    <w:name w:val="xl90"/>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91">
    <w:name w:val="xl91"/>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92">
    <w:name w:val="xl92"/>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93">
    <w:name w:val="xl93"/>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i/>
      <w:iCs/>
      <w:lang w:eastAsia="ru-RU"/>
    </w:rPr>
  </w:style>
  <w:style w:type="paragraph" w:customStyle="1" w:styleId="xl94">
    <w:name w:val="xl94"/>
    <w:basedOn w:val="a"/>
    <w:rsid w:val="000C4A14"/>
    <w:pPr>
      <w:pBdr>
        <w:top w:val="single" w:sz="4" w:space="0" w:color="auto"/>
        <w:bottom w:val="single" w:sz="4" w:space="0" w:color="auto"/>
      </w:pBdr>
      <w:spacing w:before="100" w:beforeAutospacing="1" w:after="100" w:afterAutospacing="1"/>
      <w:textAlignment w:val="center"/>
    </w:pPr>
    <w:rPr>
      <w:b/>
      <w:bCs/>
      <w:i/>
      <w:iCs/>
      <w:lang w:eastAsia="ru-RU"/>
    </w:rPr>
  </w:style>
  <w:style w:type="paragraph" w:customStyle="1" w:styleId="xl95">
    <w:name w:val="xl95"/>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96">
    <w:name w:val="xl96"/>
    <w:basedOn w:val="a"/>
    <w:rsid w:val="000C4A14"/>
    <w:pPr>
      <w:pBdr>
        <w:top w:val="single" w:sz="4" w:space="0" w:color="auto"/>
      </w:pBdr>
      <w:shd w:val="clear" w:color="000000" w:fill="F2F2F2"/>
      <w:spacing w:before="100" w:beforeAutospacing="1" w:after="100" w:afterAutospacing="1"/>
      <w:textAlignment w:val="center"/>
    </w:pPr>
    <w:rPr>
      <w:b/>
      <w:bCs/>
      <w:sz w:val="22"/>
      <w:szCs w:val="22"/>
      <w:u w:val="single"/>
      <w:lang w:eastAsia="ru-RU"/>
    </w:rPr>
  </w:style>
  <w:style w:type="paragraph" w:customStyle="1" w:styleId="xl97">
    <w:name w:val="xl97"/>
    <w:basedOn w:val="a"/>
    <w:rsid w:val="000C4A14"/>
    <w:pPr>
      <w:pBdr>
        <w:top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98">
    <w:name w:val="xl98"/>
    <w:basedOn w:val="a"/>
    <w:rsid w:val="000C4A14"/>
    <w:pPr>
      <w:pBdr>
        <w:top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99">
    <w:name w:val="xl99"/>
    <w:basedOn w:val="a"/>
    <w:rsid w:val="000C4A14"/>
    <w:pPr>
      <w:spacing w:before="100" w:beforeAutospacing="1" w:after="100" w:afterAutospacing="1"/>
    </w:pPr>
    <w:rPr>
      <w:b/>
      <w:bCs/>
      <w:sz w:val="22"/>
      <w:szCs w:val="22"/>
      <w:u w:val="single"/>
      <w:lang w:eastAsia="ru-RU"/>
    </w:rPr>
  </w:style>
  <w:style w:type="paragraph" w:customStyle="1" w:styleId="xl100">
    <w:name w:val="xl100"/>
    <w:basedOn w:val="a"/>
    <w:rsid w:val="000C4A14"/>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01">
    <w:name w:val="xl101"/>
    <w:basedOn w:val="a"/>
    <w:rsid w:val="000C4A14"/>
    <w:pPr>
      <w:pBdr>
        <w:top w:val="single" w:sz="4" w:space="0" w:color="auto"/>
      </w:pBdr>
      <w:shd w:val="clear" w:color="000000" w:fill="FFFFFF"/>
      <w:spacing w:before="100" w:beforeAutospacing="1" w:after="100" w:afterAutospacing="1"/>
      <w:textAlignment w:val="center"/>
    </w:pPr>
    <w:rPr>
      <w:i/>
      <w:iCs/>
      <w:sz w:val="16"/>
      <w:szCs w:val="16"/>
      <w:lang w:eastAsia="ru-RU"/>
    </w:rPr>
  </w:style>
  <w:style w:type="paragraph" w:customStyle="1" w:styleId="xl102">
    <w:name w:val="xl102"/>
    <w:basedOn w:val="a"/>
    <w:rsid w:val="000C4A14"/>
    <w:pPr>
      <w:pBdr>
        <w:top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03">
    <w:name w:val="xl103"/>
    <w:basedOn w:val="a"/>
    <w:rsid w:val="000C4A14"/>
    <w:pPr>
      <w:pBdr>
        <w:top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04">
    <w:name w:val="xl104"/>
    <w:basedOn w:val="a"/>
    <w:rsid w:val="000C4A14"/>
    <w:pPr>
      <w:spacing w:before="100" w:beforeAutospacing="1" w:after="100" w:afterAutospacing="1"/>
    </w:pPr>
    <w:rPr>
      <w:i/>
      <w:iCs/>
      <w:sz w:val="16"/>
      <w:szCs w:val="16"/>
      <w:lang w:eastAsia="ru-RU"/>
    </w:rPr>
  </w:style>
  <w:style w:type="paragraph" w:customStyle="1" w:styleId="xl105">
    <w:name w:val="xl105"/>
    <w:basedOn w:val="a"/>
    <w:rsid w:val="000C4A14"/>
    <w:pPr>
      <w:pBdr>
        <w:top w:val="single" w:sz="4" w:space="0" w:color="auto"/>
      </w:pBdr>
      <w:shd w:val="clear" w:color="000000" w:fill="F2F2F2"/>
      <w:spacing w:before="100" w:beforeAutospacing="1" w:after="100" w:afterAutospacing="1"/>
      <w:jc w:val="right"/>
      <w:textAlignment w:val="center"/>
    </w:pPr>
    <w:rPr>
      <w:b/>
      <w:bCs/>
      <w:color w:val="000000"/>
      <w:u w:val="single"/>
      <w:lang w:eastAsia="ru-RU"/>
    </w:rPr>
  </w:style>
  <w:style w:type="paragraph" w:customStyle="1" w:styleId="xl106">
    <w:name w:val="xl106"/>
    <w:basedOn w:val="a"/>
    <w:rsid w:val="000C4A14"/>
    <w:pPr>
      <w:spacing w:before="100" w:beforeAutospacing="1" w:after="100" w:afterAutospacing="1"/>
    </w:pPr>
    <w:rPr>
      <w:i/>
      <w:iCs/>
      <w:sz w:val="16"/>
      <w:szCs w:val="16"/>
      <w:lang w:eastAsia="ru-RU"/>
    </w:rPr>
  </w:style>
  <w:style w:type="paragraph" w:customStyle="1" w:styleId="xl107">
    <w:name w:val="xl107"/>
    <w:basedOn w:val="a"/>
    <w:rsid w:val="000C4A14"/>
    <w:pPr>
      <w:spacing w:before="100" w:beforeAutospacing="1" w:after="100" w:afterAutospacing="1"/>
      <w:textAlignment w:val="top"/>
    </w:pPr>
    <w:rPr>
      <w:rFonts w:ascii="Arial" w:hAnsi="Arial" w:cs="Arial"/>
      <w:sz w:val="16"/>
      <w:szCs w:val="16"/>
      <w:lang w:eastAsia="ru-RU"/>
    </w:rPr>
  </w:style>
  <w:style w:type="paragraph" w:customStyle="1" w:styleId="xl108">
    <w:name w:val="xl108"/>
    <w:basedOn w:val="a"/>
    <w:rsid w:val="000C4A14"/>
    <w:pPr>
      <w:spacing w:before="100" w:beforeAutospacing="1" w:after="100" w:afterAutospacing="1"/>
      <w:textAlignment w:val="center"/>
    </w:pPr>
    <w:rPr>
      <w:rFonts w:ascii="Arial" w:hAnsi="Arial" w:cs="Arial"/>
      <w:lang w:eastAsia="ru-RU"/>
    </w:rPr>
  </w:style>
  <w:style w:type="paragraph" w:customStyle="1" w:styleId="xl109">
    <w:name w:val="xl109"/>
    <w:basedOn w:val="a"/>
    <w:rsid w:val="000C4A14"/>
    <w:pPr>
      <w:spacing w:before="100" w:beforeAutospacing="1" w:after="100" w:afterAutospacing="1"/>
      <w:textAlignment w:val="center"/>
    </w:pPr>
    <w:rPr>
      <w:rFonts w:ascii="Arial" w:hAnsi="Arial" w:cs="Arial"/>
      <w:lang w:eastAsia="ru-RU"/>
    </w:rPr>
  </w:style>
  <w:style w:type="paragraph" w:customStyle="1" w:styleId="xl110">
    <w:name w:val="xl110"/>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111">
    <w:name w:val="xl111"/>
    <w:basedOn w:val="a"/>
    <w:rsid w:val="000C4A14"/>
    <w:pPr>
      <w:spacing w:before="100" w:beforeAutospacing="1" w:after="100" w:afterAutospacing="1"/>
      <w:textAlignment w:val="top"/>
    </w:pPr>
    <w:rPr>
      <w:rFonts w:ascii="Arial" w:hAnsi="Arial" w:cs="Arial"/>
      <w:color w:val="000000"/>
      <w:sz w:val="16"/>
      <w:szCs w:val="16"/>
      <w:lang w:eastAsia="ru-RU"/>
    </w:rPr>
  </w:style>
  <w:style w:type="paragraph" w:customStyle="1" w:styleId="xl112">
    <w:name w:val="xl112"/>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13">
    <w:name w:val="xl113"/>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lang w:eastAsia="ru-RU"/>
    </w:rPr>
  </w:style>
  <w:style w:type="paragraph" w:customStyle="1" w:styleId="xl114">
    <w:name w:val="xl114"/>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15">
    <w:name w:val="xl115"/>
    <w:basedOn w:val="a"/>
    <w:rsid w:val="000C4A14"/>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lang w:eastAsia="ru-RU"/>
    </w:rPr>
  </w:style>
  <w:style w:type="paragraph" w:customStyle="1" w:styleId="xl116">
    <w:name w:val="xl116"/>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lang w:eastAsia="ru-RU"/>
    </w:rPr>
  </w:style>
  <w:style w:type="paragraph" w:customStyle="1" w:styleId="xl117">
    <w:name w:val="xl117"/>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lang w:eastAsia="ru-RU"/>
    </w:rPr>
  </w:style>
  <w:style w:type="paragraph" w:customStyle="1" w:styleId="xl118">
    <w:name w:val="xl118"/>
    <w:basedOn w:val="a"/>
    <w:rsid w:val="000C4A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lang w:eastAsia="ru-RU"/>
    </w:rPr>
  </w:style>
  <w:style w:type="paragraph" w:customStyle="1" w:styleId="xl119">
    <w:name w:val="xl119"/>
    <w:basedOn w:val="a"/>
    <w:rsid w:val="000C4A14"/>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lang w:eastAsia="ru-RU"/>
    </w:rPr>
  </w:style>
  <w:style w:type="paragraph" w:customStyle="1" w:styleId="xl120">
    <w:name w:val="xl120"/>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lang w:eastAsia="ru-RU"/>
    </w:rPr>
  </w:style>
  <w:style w:type="paragraph" w:customStyle="1" w:styleId="xl121">
    <w:name w:val="xl121"/>
    <w:basedOn w:val="a"/>
    <w:rsid w:val="000C4A14"/>
    <w:pPr>
      <w:pBdr>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22">
    <w:name w:val="xl122"/>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23">
    <w:name w:val="xl12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lang w:eastAsia="ru-RU"/>
    </w:rPr>
  </w:style>
  <w:style w:type="paragraph" w:customStyle="1" w:styleId="xl124">
    <w:name w:val="xl124"/>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lang w:eastAsia="ru-RU"/>
    </w:rPr>
  </w:style>
  <w:style w:type="paragraph" w:customStyle="1" w:styleId="xl125">
    <w:name w:val="xl125"/>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26">
    <w:name w:val="xl126"/>
    <w:basedOn w:val="a"/>
    <w:rsid w:val="000C4A14"/>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lang w:eastAsia="ru-RU"/>
    </w:rPr>
  </w:style>
  <w:style w:type="paragraph" w:customStyle="1" w:styleId="xl127">
    <w:name w:val="xl127"/>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lang w:eastAsia="ru-RU"/>
    </w:rPr>
  </w:style>
  <w:style w:type="paragraph" w:customStyle="1" w:styleId="xl128">
    <w:name w:val="xl128"/>
    <w:basedOn w:val="a"/>
    <w:rsid w:val="000C4A14"/>
    <w:pPr>
      <w:pBdr>
        <w:top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29">
    <w:name w:val="xl129"/>
    <w:basedOn w:val="a"/>
    <w:rsid w:val="000C4A14"/>
    <w:pPr>
      <w:pBdr>
        <w:bottom w:val="single" w:sz="4" w:space="0" w:color="auto"/>
        <w:right w:val="single" w:sz="4" w:space="0" w:color="auto"/>
      </w:pBdr>
      <w:spacing w:before="100" w:beforeAutospacing="1" w:after="100" w:afterAutospacing="1"/>
      <w:textAlignment w:val="center"/>
    </w:pPr>
    <w:rPr>
      <w:b/>
      <w:bCs/>
      <w:color w:val="000000"/>
      <w:sz w:val="16"/>
      <w:szCs w:val="16"/>
      <w:lang w:eastAsia="ru-RU"/>
    </w:rPr>
  </w:style>
  <w:style w:type="paragraph" w:customStyle="1" w:styleId="xl130">
    <w:name w:val="xl130"/>
    <w:basedOn w:val="a"/>
    <w:rsid w:val="000C4A14"/>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lang w:eastAsia="ru-RU"/>
    </w:rPr>
  </w:style>
  <w:style w:type="paragraph" w:customStyle="1" w:styleId="xl131">
    <w:name w:val="xl131"/>
    <w:basedOn w:val="a"/>
    <w:rsid w:val="000C4A14"/>
    <w:pPr>
      <w:pBdr>
        <w:top w:val="single" w:sz="4" w:space="0" w:color="auto"/>
        <w:right w:val="single" w:sz="4" w:space="0" w:color="auto"/>
      </w:pBdr>
      <w:spacing w:before="100" w:beforeAutospacing="1" w:after="100" w:afterAutospacing="1"/>
      <w:textAlignment w:val="center"/>
    </w:pPr>
    <w:rPr>
      <w:b/>
      <w:bCs/>
      <w:color w:val="000000"/>
      <w:sz w:val="16"/>
      <w:szCs w:val="16"/>
      <w:lang w:eastAsia="ru-RU"/>
    </w:rPr>
  </w:style>
  <w:style w:type="paragraph" w:customStyle="1" w:styleId="xl132">
    <w:name w:val="xl132"/>
    <w:basedOn w:val="a"/>
    <w:rsid w:val="000C4A14"/>
    <w:pPr>
      <w:pBdr>
        <w:bottom w:val="single" w:sz="4" w:space="0" w:color="auto"/>
        <w:right w:val="single" w:sz="4" w:space="0" w:color="auto"/>
      </w:pBdr>
      <w:spacing w:before="100" w:beforeAutospacing="1" w:after="100" w:afterAutospacing="1"/>
      <w:textAlignment w:val="center"/>
    </w:pPr>
    <w:rPr>
      <w:color w:val="000000"/>
      <w:sz w:val="16"/>
      <w:szCs w:val="16"/>
      <w:lang w:eastAsia="ru-RU"/>
    </w:rPr>
  </w:style>
  <w:style w:type="paragraph" w:customStyle="1" w:styleId="xl133">
    <w:name w:val="xl133"/>
    <w:basedOn w:val="a"/>
    <w:rsid w:val="000C4A14"/>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lang w:eastAsia="ru-RU"/>
    </w:rPr>
  </w:style>
  <w:style w:type="paragraph" w:customStyle="1" w:styleId="xl134">
    <w:name w:val="xl134"/>
    <w:basedOn w:val="a"/>
    <w:rsid w:val="000C4A14"/>
    <w:pPr>
      <w:pBdr>
        <w:top w:val="single" w:sz="4" w:space="0" w:color="auto"/>
        <w:right w:val="single" w:sz="4" w:space="0" w:color="auto"/>
      </w:pBdr>
      <w:spacing w:before="100" w:beforeAutospacing="1" w:after="100" w:afterAutospacing="1"/>
      <w:textAlignment w:val="center"/>
    </w:pPr>
    <w:rPr>
      <w:color w:val="000000"/>
      <w:sz w:val="16"/>
      <w:szCs w:val="16"/>
      <w:lang w:eastAsia="ru-RU"/>
    </w:rPr>
  </w:style>
  <w:style w:type="paragraph" w:customStyle="1" w:styleId="xl135">
    <w:name w:val="xl135"/>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36">
    <w:name w:val="xl136"/>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37">
    <w:name w:val="xl137"/>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38">
    <w:name w:val="xl138"/>
    <w:basedOn w:val="a"/>
    <w:rsid w:val="000C4A14"/>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lang w:eastAsia="ru-RU"/>
    </w:rPr>
  </w:style>
  <w:style w:type="paragraph" w:customStyle="1" w:styleId="xl139">
    <w:name w:val="xl139"/>
    <w:basedOn w:val="a"/>
    <w:rsid w:val="000C4A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lang w:eastAsia="ru-RU"/>
    </w:rPr>
  </w:style>
  <w:style w:type="paragraph" w:customStyle="1" w:styleId="xl140">
    <w:name w:val="xl140"/>
    <w:basedOn w:val="a"/>
    <w:rsid w:val="000C4A14"/>
    <w:pPr>
      <w:pBdr>
        <w:top w:val="single" w:sz="4" w:space="0" w:color="auto"/>
      </w:pBdr>
      <w:shd w:val="clear" w:color="000000" w:fill="FFFFFF"/>
      <w:spacing w:before="100" w:beforeAutospacing="1" w:after="100" w:afterAutospacing="1"/>
      <w:jc w:val="right"/>
      <w:textAlignment w:val="center"/>
    </w:pPr>
    <w:rPr>
      <w:i/>
      <w:iCs/>
      <w:color w:val="000000"/>
      <w:sz w:val="16"/>
      <w:szCs w:val="16"/>
      <w:lang w:eastAsia="ru-RU"/>
    </w:rPr>
  </w:style>
  <w:style w:type="paragraph" w:customStyle="1" w:styleId="xl141">
    <w:name w:val="xl141"/>
    <w:basedOn w:val="a"/>
    <w:rsid w:val="000C4A14"/>
    <w:pPr>
      <w:pBdr>
        <w:top w:val="single" w:sz="4" w:space="0" w:color="auto"/>
      </w:pBdr>
      <w:shd w:val="clear" w:color="000000" w:fill="FFFFFF"/>
      <w:spacing w:before="100" w:beforeAutospacing="1" w:after="100" w:afterAutospacing="1"/>
      <w:jc w:val="center"/>
      <w:textAlignment w:val="center"/>
    </w:pPr>
    <w:rPr>
      <w:i/>
      <w:iCs/>
      <w:color w:val="000000"/>
      <w:sz w:val="16"/>
      <w:szCs w:val="16"/>
      <w:lang w:eastAsia="ru-RU"/>
    </w:rPr>
  </w:style>
  <w:style w:type="paragraph" w:customStyle="1" w:styleId="xl142">
    <w:name w:val="xl142"/>
    <w:basedOn w:val="a"/>
    <w:rsid w:val="000C4A1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lang w:eastAsia="ru-RU"/>
    </w:rPr>
  </w:style>
  <w:style w:type="paragraph" w:customStyle="1" w:styleId="xl143">
    <w:name w:val="xl14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44">
    <w:name w:val="xl144"/>
    <w:basedOn w:val="a"/>
    <w:rsid w:val="000C4A14"/>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lang w:eastAsia="ru-RU"/>
    </w:rPr>
  </w:style>
  <w:style w:type="paragraph" w:customStyle="1" w:styleId="xl145">
    <w:name w:val="xl145"/>
    <w:basedOn w:val="a"/>
    <w:rsid w:val="000C4A14"/>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lang w:eastAsia="ru-RU"/>
    </w:rPr>
  </w:style>
  <w:style w:type="paragraph" w:customStyle="1" w:styleId="xl146">
    <w:name w:val="xl146"/>
    <w:basedOn w:val="a"/>
    <w:rsid w:val="000C4A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lang w:eastAsia="ru-RU"/>
    </w:rPr>
  </w:style>
  <w:style w:type="paragraph" w:customStyle="1" w:styleId="xl147">
    <w:name w:val="xl147"/>
    <w:basedOn w:val="a"/>
    <w:rsid w:val="000C4A14"/>
    <w:pPr>
      <w:pBdr>
        <w:top w:val="single" w:sz="4" w:space="0" w:color="auto"/>
        <w:bottom w:val="single" w:sz="4" w:space="0" w:color="auto"/>
      </w:pBdr>
      <w:spacing w:before="100" w:beforeAutospacing="1" w:after="100" w:afterAutospacing="1"/>
      <w:jc w:val="right"/>
      <w:textAlignment w:val="center"/>
    </w:pPr>
    <w:rPr>
      <w:b/>
      <w:bCs/>
      <w:i/>
      <w:iCs/>
      <w:color w:val="000000"/>
      <w:lang w:eastAsia="ru-RU"/>
    </w:rPr>
  </w:style>
  <w:style w:type="paragraph" w:customStyle="1" w:styleId="xl148">
    <w:name w:val="xl148"/>
    <w:basedOn w:val="a"/>
    <w:rsid w:val="000C4A14"/>
    <w:pPr>
      <w:pBdr>
        <w:top w:val="single" w:sz="4" w:space="0" w:color="auto"/>
        <w:bottom w:val="single" w:sz="4" w:space="0" w:color="auto"/>
      </w:pBdr>
      <w:spacing w:before="100" w:beforeAutospacing="1" w:after="100" w:afterAutospacing="1"/>
      <w:jc w:val="center"/>
      <w:textAlignment w:val="center"/>
    </w:pPr>
    <w:rPr>
      <w:b/>
      <w:bCs/>
      <w:i/>
      <w:iCs/>
      <w:color w:val="000000"/>
      <w:lang w:eastAsia="ru-RU"/>
    </w:rPr>
  </w:style>
  <w:style w:type="paragraph" w:customStyle="1" w:styleId="xl149">
    <w:name w:val="xl149"/>
    <w:basedOn w:val="a"/>
    <w:rsid w:val="000C4A1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lang w:eastAsia="ru-RU"/>
    </w:rPr>
  </w:style>
  <w:style w:type="paragraph" w:customStyle="1" w:styleId="xl150">
    <w:name w:val="xl150"/>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51">
    <w:name w:val="xl151"/>
    <w:basedOn w:val="a"/>
    <w:rsid w:val="000C4A14"/>
    <w:pPr>
      <w:spacing w:before="100" w:beforeAutospacing="1" w:after="100" w:afterAutospacing="1"/>
    </w:pPr>
    <w:rPr>
      <w:color w:val="000000"/>
      <w:sz w:val="16"/>
      <w:szCs w:val="16"/>
      <w:lang w:eastAsia="ru-RU"/>
    </w:rPr>
  </w:style>
  <w:style w:type="paragraph" w:customStyle="1" w:styleId="xl152">
    <w:name w:val="xl152"/>
    <w:basedOn w:val="a"/>
    <w:rsid w:val="000C4A14"/>
    <w:pPr>
      <w:spacing w:before="100" w:beforeAutospacing="1" w:after="100" w:afterAutospacing="1"/>
    </w:pPr>
    <w:rPr>
      <w:color w:val="000000"/>
      <w:lang w:eastAsia="ru-RU"/>
    </w:rPr>
  </w:style>
  <w:style w:type="paragraph" w:customStyle="1" w:styleId="xl153">
    <w:name w:val="xl153"/>
    <w:basedOn w:val="a"/>
    <w:rsid w:val="000C4A14"/>
    <w:pPr>
      <w:pBdr>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154">
    <w:name w:val="xl154"/>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55">
    <w:name w:val="xl155"/>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56">
    <w:name w:val="xl156"/>
    <w:basedOn w:val="a"/>
    <w:rsid w:val="000C4A14"/>
    <w:pPr>
      <w:pBdr>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57">
    <w:name w:val="xl157"/>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58">
    <w:name w:val="xl158"/>
    <w:basedOn w:val="a"/>
    <w:rsid w:val="000C4A14"/>
    <w:pPr>
      <w:pBdr>
        <w:top w:val="single" w:sz="4" w:space="0" w:color="auto"/>
        <w:left w:val="single" w:sz="4" w:space="0" w:color="auto"/>
      </w:pBdr>
      <w:spacing w:before="100" w:beforeAutospacing="1" w:after="100" w:afterAutospacing="1"/>
      <w:jc w:val="center"/>
      <w:textAlignment w:val="center"/>
    </w:pPr>
    <w:rPr>
      <w:sz w:val="16"/>
      <w:szCs w:val="16"/>
      <w:lang w:eastAsia="ru-RU"/>
    </w:rPr>
  </w:style>
  <w:style w:type="paragraph" w:customStyle="1" w:styleId="xl159">
    <w:name w:val="xl159"/>
    <w:basedOn w:val="a"/>
    <w:rsid w:val="000C4A14"/>
    <w:pPr>
      <w:pBdr>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60">
    <w:name w:val="xl160"/>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61">
    <w:name w:val="xl161"/>
    <w:basedOn w:val="a"/>
    <w:rsid w:val="000C4A14"/>
    <w:pPr>
      <w:pBdr>
        <w:top w:val="single" w:sz="4" w:space="0" w:color="auto"/>
        <w:left w:val="single" w:sz="4" w:space="0" w:color="auto"/>
      </w:pBdr>
      <w:spacing w:before="100" w:beforeAutospacing="1" w:after="100" w:afterAutospacing="1"/>
      <w:jc w:val="center"/>
      <w:textAlignment w:val="center"/>
    </w:pPr>
    <w:rPr>
      <w:sz w:val="16"/>
      <w:szCs w:val="16"/>
      <w:lang w:eastAsia="ru-RU"/>
    </w:rPr>
  </w:style>
  <w:style w:type="paragraph" w:customStyle="1" w:styleId="xl162">
    <w:name w:val="xl162"/>
    <w:basedOn w:val="a"/>
    <w:rsid w:val="000C4A14"/>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163">
    <w:name w:val="xl163"/>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lang w:eastAsia="ru-RU"/>
    </w:rPr>
  </w:style>
  <w:style w:type="paragraph" w:customStyle="1" w:styleId="xl164">
    <w:name w:val="xl164"/>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165">
    <w:name w:val="xl165"/>
    <w:basedOn w:val="a"/>
    <w:rsid w:val="000C4A14"/>
    <w:pPr>
      <w:pBdr>
        <w:top w:val="single" w:sz="4" w:space="0" w:color="auto"/>
        <w:right w:val="single" w:sz="4" w:space="0" w:color="auto"/>
      </w:pBdr>
      <w:shd w:val="clear" w:color="000000" w:fill="F2F2F2"/>
      <w:spacing w:before="100" w:beforeAutospacing="1" w:after="100" w:afterAutospacing="1"/>
      <w:jc w:val="center"/>
      <w:textAlignment w:val="center"/>
    </w:pPr>
    <w:rPr>
      <w:color w:val="000000"/>
      <w:lang w:eastAsia="ru-RU"/>
    </w:rPr>
  </w:style>
  <w:style w:type="paragraph" w:customStyle="1" w:styleId="xl166">
    <w:name w:val="xl166"/>
    <w:basedOn w:val="a"/>
    <w:rsid w:val="000C4A14"/>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67">
    <w:name w:val="xl167"/>
    <w:basedOn w:val="a"/>
    <w:rsid w:val="000C4A14"/>
    <w:pPr>
      <w:pBdr>
        <w:top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68">
    <w:name w:val="xl168"/>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169">
    <w:name w:val="xl169"/>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lang w:eastAsia="ru-RU"/>
    </w:rPr>
  </w:style>
  <w:style w:type="paragraph" w:customStyle="1" w:styleId="xl170">
    <w:name w:val="xl170"/>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71">
    <w:name w:val="xl171"/>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lang w:eastAsia="ru-RU"/>
    </w:rPr>
  </w:style>
  <w:style w:type="paragraph" w:customStyle="1" w:styleId="xl172">
    <w:name w:val="xl172"/>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73">
    <w:name w:val="xl173"/>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lang w:eastAsia="ru-RU"/>
    </w:rPr>
  </w:style>
  <w:style w:type="paragraph" w:customStyle="1" w:styleId="xl174">
    <w:name w:val="xl174"/>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5">
    <w:name w:val="xl175"/>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6">
    <w:name w:val="xl176"/>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7">
    <w:name w:val="xl177"/>
    <w:basedOn w:val="a"/>
    <w:rsid w:val="000C4A14"/>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lang w:eastAsia="ru-RU"/>
    </w:rPr>
  </w:style>
  <w:style w:type="paragraph" w:customStyle="1" w:styleId="xl178">
    <w:name w:val="xl178"/>
    <w:basedOn w:val="a"/>
    <w:rsid w:val="000C4A14"/>
    <w:pPr>
      <w:pBdr>
        <w:top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9">
    <w:name w:val="xl179"/>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80">
    <w:name w:val="xl180"/>
    <w:basedOn w:val="a"/>
    <w:rsid w:val="000C4A14"/>
    <w:pPr>
      <w:pBdr>
        <w:left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181">
    <w:name w:val="xl181"/>
    <w:basedOn w:val="a"/>
    <w:rsid w:val="000C4A14"/>
    <w:pPr>
      <w:pBdr>
        <w:top w:val="single" w:sz="4" w:space="0" w:color="auto"/>
        <w:bottom w:val="single" w:sz="4" w:space="0" w:color="auto"/>
      </w:pBdr>
      <w:spacing w:before="100" w:beforeAutospacing="1" w:after="100" w:afterAutospacing="1"/>
      <w:jc w:val="center"/>
      <w:textAlignment w:val="center"/>
    </w:pPr>
    <w:rPr>
      <w:b/>
      <w:bCs/>
      <w:i/>
      <w:iCs/>
      <w:lang w:eastAsia="ru-RU"/>
    </w:rPr>
  </w:style>
  <w:style w:type="paragraph" w:customStyle="1" w:styleId="xl182">
    <w:name w:val="xl182"/>
    <w:basedOn w:val="a"/>
    <w:rsid w:val="000C4A14"/>
    <w:pPr>
      <w:pBdr>
        <w:top w:val="single" w:sz="4" w:space="0" w:color="auto"/>
        <w:left w:val="single" w:sz="4" w:space="0" w:color="auto"/>
      </w:pBdr>
      <w:spacing w:before="100" w:beforeAutospacing="1" w:after="100" w:afterAutospacing="1"/>
      <w:textAlignment w:val="center"/>
    </w:pPr>
    <w:rPr>
      <w:color w:val="000000"/>
      <w:lang w:eastAsia="ru-RU"/>
    </w:rPr>
  </w:style>
  <w:style w:type="paragraph" w:customStyle="1" w:styleId="xl183">
    <w:name w:val="xl183"/>
    <w:basedOn w:val="a"/>
    <w:rsid w:val="000C4A14"/>
    <w:pPr>
      <w:pBdr>
        <w:top w:val="single" w:sz="4" w:space="0" w:color="auto"/>
      </w:pBdr>
      <w:spacing w:before="100" w:beforeAutospacing="1" w:after="100" w:afterAutospacing="1"/>
      <w:textAlignment w:val="center"/>
    </w:pPr>
    <w:rPr>
      <w:color w:val="000000"/>
      <w:lang w:eastAsia="ru-RU"/>
    </w:rPr>
  </w:style>
  <w:style w:type="paragraph" w:customStyle="1" w:styleId="xl184">
    <w:name w:val="xl184"/>
    <w:basedOn w:val="a"/>
    <w:rsid w:val="000C4A14"/>
    <w:pPr>
      <w:pBdr>
        <w:top w:val="single" w:sz="4" w:space="0" w:color="auto"/>
        <w:right w:val="single" w:sz="4" w:space="0" w:color="auto"/>
      </w:pBdr>
      <w:spacing w:before="100" w:beforeAutospacing="1" w:after="100" w:afterAutospacing="1"/>
      <w:textAlignment w:val="center"/>
    </w:pPr>
    <w:rPr>
      <w:color w:val="000000"/>
      <w:lang w:eastAsia="ru-RU"/>
    </w:rPr>
  </w:style>
  <w:style w:type="paragraph" w:customStyle="1" w:styleId="xl185">
    <w:name w:val="xl185"/>
    <w:basedOn w:val="a"/>
    <w:rsid w:val="000C4A14"/>
    <w:pPr>
      <w:pBdr>
        <w:left w:val="single" w:sz="4" w:space="0" w:color="auto"/>
      </w:pBdr>
      <w:spacing w:before="100" w:beforeAutospacing="1" w:after="100" w:afterAutospacing="1"/>
      <w:textAlignment w:val="center"/>
    </w:pPr>
    <w:rPr>
      <w:color w:val="000000"/>
      <w:lang w:eastAsia="ru-RU"/>
    </w:rPr>
  </w:style>
  <w:style w:type="paragraph" w:customStyle="1" w:styleId="xl186">
    <w:name w:val="xl186"/>
    <w:basedOn w:val="a"/>
    <w:rsid w:val="000C4A14"/>
    <w:pPr>
      <w:spacing w:before="100" w:beforeAutospacing="1" w:after="100" w:afterAutospacing="1"/>
      <w:textAlignment w:val="center"/>
    </w:pPr>
    <w:rPr>
      <w:color w:val="000000"/>
      <w:lang w:eastAsia="ru-RU"/>
    </w:rPr>
  </w:style>
  <w:style w:type="paragraph" w:customStyle="1" w:styleId="xl187">
    <w:name w:val="xl187"/>
    <w:basedOn w:val="a"/>
    <w:rsid w:val="000C4A14"/>
    <w:pPr>
      <w:pBdr>
        <w:right w:val="single" w:sz="4" w:space="0" w:color="auto"/>
      </w:pBdr>
      <w:spacing w:before="100" w:beforeAutospacing="1" w:after="100" w:afterAutospacing="1"/>
      <w:textAlignment w:val="center"/>
    </w:pPr>
    <w:rPr>
      <w:color w:val="000000"/>
      <w:lang w:eastAsia="ru-RU"/>
    </w:rPr>
  </w:style>
  <w:style w:type="paragraph" w:customStyle="1" w:styleId="xl188">
    <w:name w:val="xl188"/>
    <w:basedOn w:val="a"/>
    <w:rsid w:val="000C4A14"/>
    <w:pPr>
      <w:pBdr>
        <w:left w:val="single" w:sz="4" w:space="0" w:color="auto"/>
        <w:bottom w:val="single" w:sz="4" w:space="0" w:color="auto"/>
      </w:pBdr>
      <w:spacing w:before="100" w:beforeAutospacing="1" w:after="100" w:afterAutospacing="1"/>
      <w:textAlignment w:val="center"/>
    </w:pPr>
    <w:rPr>
      <w:color w:val="000000"/>
      <w:lang w:eastAsia="ru-RU"/>
    </w:rPr>
  </w:style>
  <w:style w:type="paragraph" w:customStyle="1" w:styleId="xl189">
    <w:name w:val="xl189"/>
    <w:basedOn w:val="a"/>
    <w:rsid w:val="000C4A14"/>
    <w:pPr>
      <w:pBdr>
        <w:bottom w:val="single" w:sz="4" w:space="0" w:color="auto"/>
      </w:pBdr>
      <w:spacing w:before="100" w:beforeAutospacing="1" w:after="100" w:afterAutospacing="1"/>
      <w:textAlignment w:val="center"/>
    </w:pPr>
    <w:rPr>
      <w:color w:val="000000"/>
      <w:lang w:eastAsia="ru-RU"/>
    </w:rPr>
  </w:style>
  <w:style w:type="paragraph" w:customStyle="1" w:styleId="xl190">
    <w:name w:val="xl190"/>
    <w:basedOn w:val="a"/>
    <w:rsid w:val="000C4A14"/>
    <w:pPr>
      <w:pBdr>
        <w:bottom w:val="single" w:sz="4" w:space="0" w:color="auto"/>
        <w:right w:val="single" w:sz="4" w:space="0" w:color="auto"/>
      </w:pBdr>
      <w:spacing w:before="100" w:beforeAutospacing="1" w:after="100" w:afterAutospacing="1"/>
      <w:textAlignment w:val="center"/>
    </w:pPr>
    <w:rPr>
      <w:color w:val="000000"/>
      <w:lang w:eastAsia="ru-RU"/>
    </w:rPr>
  </w:style>
  <w:style w:type="paragraph" w:customStyle="1" w:styleId="xl191">
    <w:name w:val="xl191"/>
    <w:basedOn w:val="a"/>
    <w:rsid w:val="000C4A14"/>
    <w:pPr>
      <w:pBdr>
        <w:left w:val="single" w:sz="4" w:space="0" w:color="auto"/>
      </w:pBdr>
      <w:spacing w:before="100" w:beforeAutospacing="1" w:after="100" w:afterAutospacing="1"/>
      <w:textAlignment w:val="center"/>
    </w:pPr>
    <w:rPr>
      <w:lang w:eastAsia="ru-RU"/>
    </w:rPr>
  </w:style>
  <w:style w:type="paragraph" w:customStyle="1" w:styleId="xl192">
    <w:name w:val="xl192"/>
    <w:basedOn w:val="a"/>
    <w:rsid w:val="000C4A14"/>
    <w:pPr>
      <w:spacing w:before="100" w:beforeAutospacing="1" w:after="100" w:afterAutospacing="1"/>
      <w:textAlignment w:val="center"/>
    </w:pPr>
    <w:rPr>
      <w:lang w:eastAsia="ru-RU"/>
    </w:rPr>
  </w:style>
  <w:style w:type="paragraph" w:customStyle="1" w:styleId="xl193">
    <w:name w:val="xl193"/>
    <w:basedOn w:val="a"/>
    <w:rsid w:val="000C4A14"/>
    <w:pPr>
      <w:pBdr>
        <w:right w:val="single" w:sz="4" w:space="0" w:color="auto"/>
      </w:pBdr>
      <w:spacing w:before="100" w:beforeAutospacing="1" w:after="100" w:afterAutospacing="1"/>
      <w:textAlignment w:val="center"/>
    </w:pPr>
    <w:rPr>
      <w:lang w:eastAsia="ru-RU"/>
    </w:rPr>
  </w:style>
  <w:style w:type="paragraph" w:customStyle="1" w:styleId="xl194">
    <w:name w:val="xl194"/>
    <w:basedOn w:val="a"/>
    <w:rsid w:val="000C4A14"/>
    <w:pPr>
      <w:pBdr>
        <w:top w:val="single" w:sz="4" w:space="0" w:color="auto"/>
        <w:left w:val="single" w:sz="4" w:space="0" w:color="auto"/>
        <w:bottom w:val="single" w:sz="4" w:space="0" w:color="auto"/>
      </w:pBdr>
      <w:spacing w:before="100" w:beforeAutospacing="1" w:after="100" w:afterAutospacing="1"/>
      <w:textAlignment w:val="center"/>
    </w:pPr>
    <w:rPr>
      <w:lang w:eastAsia="ru-RU"/>
    </w:rPr>
  </w:style>
  <w:style w:type="paragraph" w:customStyle="1" w:styleId="xl195">
    <w:name w:val="xl195"/>
    <w:basedOn w:val="a"/>
    <w:rsid w:val="000C4A14"/>
    <w:pPr>
      <w:pBdr>
        <w:top w:val="single" w:sz="4" w:space="0" w:color="auto"/>
        <w:bottom w:val="single" w:sz="4" w:space="0" w:color="auto"/>
      </w:pBdr>
      <w:spacing w:before="100" w:beforeAutospacing="1" w:after="100" w:afterAutospacing="1"/>
      <w:textAlignment w:val="center"/>
    </w:pPr>
    <w:rPr>
      <w:lang w:eastAsia="ru-RU"/>
    </w:rPr>
  </w:style>
  <w:style w:type="paragraph" w:customStyle="1" w:styleId="xl196">
    <w:name w:val="xl196"/>
    <w:basedOn w:val="a"/>
    <w:rsid w:val="000C4A14"/>
    <w:pPr>
      <w:pBdr>
        <w:top w:val="single" w:sz="4" w:space="0" w:color="auto"/>
        <w:bottom w:val="single" w:sz="4" w:space="0" w:color="auto"/>
        <w:right w:val="single" w:sz="4" w:space="0" w:color="auto"/>
      </w:pBdr>
      <w:spacing w:before="100" w:beforeAutospacing="1" w:after="100" w:afterAutospacing="1"/>
      <w:textAlignment w:val="center"/>
    </w:pPr>
    <w:rPr>
      <w:lang w:eastAsia="ru-RU"/>
    </w:rPr>
  </w:style>
  <w:style w:type="paragraph" w:customStyle="1" w:styleId="xl197">
    <w:name w:val="xl197"/>
    <w:basedOn w:val="a"/>
    <w:rsid w:val="000C4A14"/>
    <w:pPr>
      <w:pBdr>
        <w:top w:val="single" w:sz="4" w:space="0" w:color="auto"/>
        <w:left w:val="single" w:sz="4" w:space="0" w:color="auto"/>
      </w:pBdr>
      <w:spacing w:before="100" w:beforeAutospacing="1" w:after="100" w:afterAutospacing="1"/>
      <w:jc w:val="center"/>
      <w:textAlignment w:val="center"/>
    </w:pPr>
    <w:rPr>
      <w:b/>
      <w:bCs/>
      <w:color w:val="000000"/>
      <w:lang w:eastAsia="ru-RU"/>
    </w:rPr>
  </w:style>
  <w:style w:type="paragraph" w:customStyle="1" w:styleId="xl198">
    <w:name w:val="xl198"/>
    <w:basedOn w:val="a"/>
    <w:rsid w:val="000C4A14"/>
    <w:pPr>
      <w:pBdr>
        <w:top w:val="single" w:sz="4" w:space="0" w:color="auto"/>
      </w:pBdr>
      <w:spacing w:before="100" w:beforeAutospacing="1" w:after="100" w:afterAutospacing="1"/>
      <w:jc w:val="center"/>
      <w:textAlignment w:val="center"/>
    </w:pPr>
    <w:rPr>
      <w:b/>
      <w:bCs/>
      <w:color w:val="000000"/>
      <w:lang w:eastAsia="ru-RU"/>
    </w:rPr>
  </w:style>
  <w:style w:type="paragraph" w:customStyle="1" w:styleId="xl199">
    <w:name w:val="xl199"/>
    <w:basedOn w:val="a"/>
    <w:rsid w:val="000C4A14"/>
    <w:pPr>
      <w:pBdr>
        <w:top w:val="single" w:sz="4" w:space="0" w:color="auto"/>
        <w:right w:val="single" w:sz="4" w:space="0" w:color="auto"/>
      </w:pBdr>
      <w:spacing w:before="100" w:beforeAutospacing="1" w:after="100" w:afterAutospacing="1"/>
      <w:jc w:val="center"/>
      <w:textAlignment w:val="center"/>
    </w:pPr>
    <w:rPr>
      <w:b/>
      <w:bCs/>
      <w:color w:val="000000"/>
      <w:lang w:eastAsia="ru-RU"/>
    </w:rPr>
  </w:style>
  <w:style w:type="paragraph" w:customStyle="1" w:styleId="xl200">
    <w:name w:val="xl200"/>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lang w:eastAsia="ru-RU"/>
    </w:rPr>
  </w:style>
  <w:style w:type="paragraph" w:customStyle="1" w:styleId="xl201">
    <w:name w:val="xl201"/>
    <w:basedOn w:val="a"/>
    <w:rsid w:val="000C4A14"/>
    <w:pPr>
      <w:pBdr>
        <w:top w:val="single" w:sz="4" w:space="0" w:color="auto"/>
        <w:bottom w:val="single" w:sz="4" w:space="0" w:color="auto"/>
      </w:pBdr>
      <w:spacing w:before="100" w:beforeAutospacing="1" w:after="100" w:afterAutospacing="1"/>
      <w:jc w:val="center"/>
      <w:textAlignment w:val="center"/>
    </w:pPr>
    <w:rPr>
      <w:b/>
      <w:bCs/>
      <w:color w:val="000000"/>
      <w:lang w:eastAsia="ru-RU"/>
    </w:rPr>
  </w:style>
  <w:style w:type="paragraph" w:customStyle="1" w:styleId="xl202">
    <w:name w:val="xl202"/>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lang w:eastAsia="ru-RU"/>
    </w:rPr>
  </w:style>
  <w:style w:type="paragraph" w:customStyle="1" w:styleId="xl203">
    <w:name w:val="xl20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204">
    <w:name w:val="xl204"/>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205">
    <w:name w:val="xl205"/>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lang w:eastAsia="ru-RU"/>
    </w:rPr>
  </w:style>
  <w:style w:type="paragraph" w:customStyle="1" w:styleId="xl206">
    <w:name w:val="xl206"/>
    <w:basedOn w:val="a"/>
    <w:rsid w:val="000C4A14"/>
    <w:pPr>
      <w:pBdr>
        <w:top w:val="single" w:sz="4" w:space="0" w:color="auto"/>
        <w:left w:val="single" w:sz="4" w:space="0" w:color="auto"/>
      </w:pBdr>
      <w:spacing w:before="100" w:beforeAutospacing="1" w:after="100" w:afterAutospacing="1"/>
      <w:jc w:val="center"/>
      <w:textAlignment w:val="center"/>
    </w:pPr>
    <w:rPr>
      <w:b/>
      <w:bCs/>
      <w:sz w:val="18"/>
      <w:szCs w:val="18"/>
      <w:lang w:eastAsia="ru-RU"/>
    </w:rPr>
  </w:style>
  <w:style w:type="paragraph" w:customStyle="1" w:styleId="xl207">
    <w:name w:val="xl207"/>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lang w:eastAsia="ru-RU"/>
    </w:rPr>
  </w:style>
  <w:style w:type="paragraph" w:customStyle="1" w:styleId="xl208">
    <w:name w:val="xl208"/>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09">
    <w:name w:val="xl209"/>
    <w:basedOn w:val="a"/>
    <w:rsid w:val="000C4A14"/>
    <w:pPr>
      <w:pBdr>
        <w:left w:val="single" w:sz="4" w:space="0" w:color="auto"/>
        <w:bottom w:val="single" w:sz="4" w:space="0" w:color="auto"/>
      </w:pBdr>
      <w:spacing w:before="100" w:beforeAutospacing="1" w:after="100" w:afterAutospacing="1"/>
      <w:textAlignment w:val="center"/>
    </w:pPr>
    <w:rPr>
      <w:lang w:eastAsia="ru-RU"/>
    </w:rPr>
  </w:style>
  <w:style w:type="paragraph" w:customStyle="1" w:styleId="xl210">
    <w:name w:val="xl210"/>
    <w:basedOn w:val="a"/>
    <w:rsid w:val="000C4A14"/>
    <w:pPr>
      <w:pBdr>
        <w:bottom w:val="single" w:sz="4" w:space="0" w:color="auto"/>
      </w:pBdr>
      <w:spacing w:before="100" w:beforeAutospacing="1" w:after="100" w:afterAutospacing="1"/>
      <w:textAlignment w:val="center"/>
    </w:pPr>
    <w:rPr>
      <w:lang w:eastAsia="ru-RU"/>
    </w:rPr>
  </w:style>
  <w:style w:type="paragraph" w:customStyle="1" w:styleId="xl211">
    <w:name w:val="xl211"/>
    <w:basedOn w:val="a"/>
    <w:rsid w:val="000C4A14"/>
    <w:pPr>
      <w:pBdr>
        <w:bottom w:val="single" w:sz="4" w:space="0" w:color="auto"/>
        <w:right w:val="single" w:sz="4" w:space="0" w:color="auto"/>
      </w:pBdr>
      <w:spacing w:before="100" w:beforeAutospacing="1" w:after="100" w:afterAutospacing="1"/>
      <w:textAlignment w:val="center"/>
    </w:pPr>
    <w:rPr>
      <w:lang w:eastAsia="ru-RU"/>
    </w:rPr>
  </w:style>
  <w:style w:type="paragraph" w:customStyle="1" w:styleId="xl212">
    <w:name w:val="xl212"/>
    <w:basedOn w:val="a"/>
    <w:rsid w:val="000C4A14"/>
    <w:pPr>
      <w:pBdr>
        <w:top w:val="single" w:sz="4" w:space="0" w:color="auto"/>
        <w:left w:val="single" w:sz="4" w:space="0" w:color="auto"/>
        <w:bottom w:val="single" w:sz="4" w:space="0" w:color="auto"/>
      </w:pBdr>
      <w:spacing w:before="100" w:beforeAutospacing="1" w:after="100" w:afterAutospacing="1"/>
      <w:jc w:val="right"/>
      <w:textAlignment w:val="center"/>
    </w:pPr>
    <w:rPr>
      <w:lang w:eastAsia="ru-RU"/>
    </w:rPr>
  </w:style>
  <w:style w:type="paragraph" w:customStyle="1" w:styleId="xl213">
    <w:name w:val="xl213"/>
    <w:basedOn w:val="a"/>
    <w:rsid w:val="000C4A14"/>
    <w:pPr>
      <w:pBdr>
        <w:top w:val="single" w:sz="4" w:space="0" w:color="auto"/>
        <w:bottom w:val="single" w:sz="4" w:space="0" w:color="auto"/>
      </w:pBdr>
      <w:spacing w:before="100" w:beforeAutospacing="1" w:after="100" w:afterAutospacing="1"/>
      <w:jc w:val="right"/>
      <w:textAlignment w:val="center"/>
    </w:pPr>
    <w:rPr>
      <w:lang w:eastAsia="ru-RU"/>
    </w:rPr>
  </w:style>
  <w:style w:type="paragraph" w:customStyle="1" w:styleId="xl214">
    <w:name w:val="xl214"/>
    <w:basedOn w:val="a"/>
    <w:rsid w:val="000C4A14"/>
    <w:pPr>
      <w:pBdr>
        <w:top w:val="single" w:sz="4" w:space="0" w:color="auto"/>
        <w:bottom w:val="single" w:sz="4" w:space="0" w:color="auto"/>
        <w:right w:val="single" w:sz="4" w:space="0" w:color="auto"/>
      </w:pBdr>
      <w:spacing w:before="100" w:beforeAutospacing="1" w:after="100" w:afterAutospacing="1"/>
      <w:jc w:val="right"/>
      <w:textAlignment w:val="center"/>
    </w:pPr>
    <w:rPr>
      <w:lang w:eastAsia="ru-RU"/>
    </w:rPr>
  </w:style>
  <w:style w:type="paragraph" w:customStyle="1" w:styleId="xl215">
    <w:name w:val="xl215"/>
    <w:basedOn w:val="a"/>
    <w:rsid w:val="000C4A14"/>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lang w:eastAsia="ru-RU"/>
    </w:rPr>
  </w:style>
  <w:style w:type="paragraph" w:customStyle="1" w:styleId="xl216">
    <w:name w:val="xl216"/>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lang w:eastAsia="ru-RU"/>
    </w:rPr>
  </w:style>
  <w:style w:type="paragraph" w:customStyle="1" w:styleId="xl217">
    <w:name w:val="xl217"/>
    <w:basedOn w:val="a"/>
    <w:rsid w:val="000C4A14"/>
    <w:pPr>
      <w:pBdr>
        <w:top w:val="single" w:sz="4" w:space="0" w:color="auto"/>
        <w:bottom w:val="single" w:sz="4" w:space="0" w:color="auto"/>
      </w:pBdr>
      <w:spacing w:before="100" w:beforeAutospacing="1" w:after="100" w:afterAutospacing="1"/>
      <w:jc w:val="center"/>
      <w:textAlignment w:val="center"/>
    </w:pPr>
    <w:rPr>
      <w:b/>
      <w:bCs/>
      <w:sz w:val="18"/>
      <w:szCs w:val="18"/>
      <w:lang w:eastAsia="ru-RU"/>
    </w:rPr>
  </w:style>
  <w:style w:type="paragraph" w:customStyle="1" w:styleId="xl218">
    <w:name w:val="xl218"/>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219">
    <w:name w:val="xl219"/>
    <w:basedOn w:val="a"/>
    <w:rsid w:val="000C4A14"/>
    <w:pPr>
      <w:pBdr>
        <w:top w:val="single" w:sz="4" w:space="0" w:color="auto"/>
        <w:left w:val="single" w:sz="4" w:space="0" w:color="auto"/>
      </w:pBdr>
      <w:spacing w:before="100" w:beforeAutospacing="1" w:after="100" w:afterAutospacing="1"/>
      <w:textAlignment w:val="center"/>
    </w:pPr>
    <w:rPr>
      <w:lang w:eastAsia="ru-RU"/>
    </w:rPr>
  </w:style>
  <w:style w:type="paragraph" w:customStyle="1" w:styleId="xl220">
    <w:name w:val="xl220"/>
    <w:basedOn w:val="a"/>
    <w:rsid w:val="000C4A14"/>
    <w:pPr>
      <w:pBdr>
        <w:top w:val="single" w:sz="4" w:space="0" w:color="auto"/>
      </w:pBdr>
      <w:spacing w:before="100" w:beforeAutospacing="1" w:after="100" w:afterAutospacing="1"/>
      <w:textAlignment w:val="center"/>
    </w:pPr>
    <w:rPr>
      <w:lang w:eastAsia="ru-RU"/>
    </w:rPr>
  </w:style>
  <w:style w:type="paragraph" w:customStyle="1" w:styleId="xl221">
    <w:name w:val="xl221"/>
    <w:basedOn w:val="a"/>
    <w:rsid w:val="000C4A14"/>
    <w:pPr>
      <w:pBdr>
        <w:top w:val="single" w:sz="4" w:space="0" w:color="auto"/>
        <w:right w:val="single" w:sz="4" w:space="0" w:color="auto"/>
      </w:pBdr>
      <w:spacing w:before="100" w:beforeAutospacing="1" w:after="100" w:afterAutospacing="1"/>
      <w:textAlignment w:val="center"/>
    </w:pPr>
    <w:rPr>
      <w:lang w:eastAsia="ru-RU"/>
    </w:rPr>
  </w:style>
  <w:style w:type="paragraph" w:customStyle="1" w:styleId="xl222">
    <w:name w:val="xl222"/>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lang w:eastAsia="ru-RU"/>
    </w:rPr>
  </w:style>
  <w:style w:type="paragraph" w:customStyle="1" w:styleId="xl223">
    <w:name w:val="xl223"/>
    <w:basedOn w:val="a"/>
    <w:rsid w:val="000C4A14"/>
    <w:pPr>
      <w:pBdr>
        <w:top w:val="single" w:sz="4" w:space="0" w:color="auto"/>
        <w:left w:val="single" w:sz="4" w:space="0" w:color="auto"/>
      </w:pBdr>
      <w:spacing w:before="100" w:beforeAutospacing="1" w:after="100" w:afterAutospacing="1"/>
      <w:jc w:val="center"/>
      <w:textAlignment w:val="center"/>
    </w:pPr>
    <w:rPr>
      <w:lang w:eastAsia="ru-RU"/>
    </w:rPr>
  </w:style>
  <w:style w:type="paragraph" w:customStyle="1" w:styleId="xl224">
    <w:name w:val="xl224"/>
    <w:basedOn w:val="a"/>
    <w:rsid w:val="000C4A14"/>
    <w:pPr>
      <w:pBdr>
        <w:top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25">
    <w:name w:val="xl225"/>
    <w:basedOn w:val="a"/>
    <w:rsid w:val="000C4A14"/>
    <w:pPr>
      <w:pBdr>
        <w:left w:val="single" w:sz="4" w:space="0" w:color="auto"/>
      </w:pBdr>
      <w:spacing w:before="100" w:beforeAutospacing="1" w:after="100" w:afterAutospacing="1"/>
      <w:jc w:val="center"/>
      <w:textAlignment w:val="center"/>
    </w:pPr>
    <w:rPr>
      <w:lang w:eastAsia="ru-RU"/>
    </w:rPr>
  </w:style>
  <w:style w:type="paragraph" w:customStyle="1" w:styleId="xl226">
    <w:name w:val="xl226"/>
    <w:basedOn w:val="a"/>
    <w:rsid w:val="000C4A14"/>
    <w:pPr>
      <w:pBdr>
        <w:right w:val="single" w:sz="4" w:space="0" w:color="auto"/>
      </w:pBdr>
      <w:spacing w:before="100" w:beforeAutospacing="1" w:after="100" w:afterAutospacing="1"/>
      <w:jc w:val="center"/>
      <w:textAlignment w:val="center"/>
    </w:pPr>
    <w:rPr>
      <w:lang w:eastAsia="ru-RU"/>
    </w:rPr>
  </w:style>
  <w:style w:type="paragraph" w:customStyle="1" w:styleId="xl227">
    <w:name w:val="xl227"/>
    <w:basedOn w:val="a"/>
    <w:rsid w:val="000C4A14"/>
    <w:pPr>
      <w:pBdr>
        <w:left w:val="single" w:sz="4" w:space="0" w:color="auto"/>
        <w:bottom w:val="single" w:sz="4" w:space="0" w:color="auto"/>
      </w:pBdr>
      <w:spacing w:before="100" w:beforeAutospacing="1" w:after="100" w:afterAutospacing="1"/>
      <w:jc w:val="center"/>
      <w:textAlignment w:val="center"/>
    </w:pPr>
    <w:rPr>
      <w:lang w:eastAsia="ru-RU"/>
    </w:rPr>
  </w:style>
  <w:style w:type="paragraph" w:customStyle="1" w:styleId="xl228">
    <w:name w:val="xl228"/>
    <w:basedOn w:val="a"/>
    <w:rsid w:val="000C4A14"/>
    <w:pPr>
      <w:pBdr>
        <w:bottom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29">
    <w:name w:val="xl229"/>
    <w:basedOn w:val="a"/>
    <w:rsid w:val="000C4A14"/>
    <w:pPr>
      <w:pBdr>
        <w:top w:val="single" w:sz="4" w:space="0" w:color="auto"/>
        <w:left w:val="single" w:sz="4" w:space="0" w:color="auto"/>
      </w:pBdr>
      <w:spacing w:before="100" w:beforeAutospacing="1" w:after="100" w:afterAutospacing="1"/>
      <w:jc w:val="center"/>
      <w:textAlignment w:val="center"/>
    </w:pPr>
    <w:rPr>
      <w:lang w:eastAsia="ru-RU"/>
    </w:rPr>
  </w:style>
  <w:style w:type="paragraph" w:customStyle="1" w:styleId="xl230">
    <w:name w:val="xl230"/>
    <w:basedOn w:val="a"/>
    <w:rsid w:val="000C4A14"/>
    <w:pPr>
      <w:pBdr>
        <w:top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31">
    <w:name w:val="xl231"/>
    <w:basedOn w:val="a"/>
    <w:rsid w:val="000C4A14"/>
    <w:pPr>
      <w:pBdr>
        <w:left w:val="single" w:sz="4" w:space="0" w:color="auto"/>
      </w:pBdr>
      <w:spacing w:before="100" w:beforeAutospacing="1" w:after="100" w:afterAutospacing="1"/>
      <w:jc w:val="center"/>
      <w:textAlignment w:val="center"/>
    </w:pPr>
    <w:rPr>
      <w:lang w:eastAsia="ru-RU"/>
    </w:rPr>
  </w:style>
  <w:style w:type="paragraph" w:customStyle="1" w:styleId="xl232">
    <w:name w:val="xl232"/>
    <w:basedOn w:val="a"/>
    <w:rsid w:val="000C4A14"/>
    <w:pPr>
      <w:pBdr>
        <w:right w:val="single" w:sz="4" w:space="0" w:color="auto"/>
      </w:pBdr>
      <w:spacing w:before="100" w:beforeAutospacing="1" w:after="100" w:afterAutospacing="1"/>
      <w:jc w:val="center"/>
      <w:textAlignment w:val="center"/>
    </w:pPr>
    <w:rPr>
      <w:lang w:eastAsia="ru-RU"/>
    </w:rPr>
  </w:style>
  <w:style w:type="paragraph" w:customStyle="1" w:styleId="xl233">
    <w:name w:val="xl233"/>
    <w:basedOn w:val="a"/>
    <w:rsid w:val="000C4A14"/>
    <w:pPr>
      <w:pBdr>
        <w:left w:val="single" w:sz="4" w:space="0" w:color="auto"/>
        <w:bottom w:val="single" w:sz="4" w:space="0" w:color="auto"/>
      </w:pBdr>
      <w:spacing w:before="100" w:beforeAutospacing="1" w:after="100" w:afterAutospacing="1"/>
      <w:jc w:val="center"/>
      <w:textAlignment w:val="center"/>
    </w:pPr>
    <w:rPr>
      <w:lang w:eastAsia="ru-RU"/>
    </w:rPr>
  </w:style>
  <w:style w:type="paragraph" w:customStyle="1" w:styleId="xl234">
    <w:name w:val="xl234"/>
    <w:basedOn w:val="a"/>
    <w:rsid w:val="000C4A14"/>
    <w:pPr>
      <w:pBdr>
        <w:bottom w:val="single" w:sz="4" w:space="0" w:color="auto"/>
        <w:right w:val="single" w:sz="4" w:space="0" w:color="auto"/>
      </w:pBdr>
      <w:spacing w:before="100" w:beforeAutospacing="1" w:after="100" w:afterAutospacing="1"/>
      <w:jc w:val="center"/>
      <w:textAlignment w:val="center"/>
    </w:pPr>
    <w:rPr>
      <w:lang w:eastAsia="ru-RU"/>
    </w:rPr>
  </w:style>
  <w:style w:type="table" w:customStyle="1" w:styleId="2d">
    <w:name w:val="Сетка таблицы2"/>
    <w:basedOn w:val="a1"/>
    <w:next w:val="af4"/>
    <w:uiPriority w:val="59"/>
    <w:rsid w:val="000C4A14"/>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c">
    <w:name w:val="Сетка таблицы3"/>
    <w:basedOn w:val="a1"/>
    <w:next w:val="af4"/>
    <w:uiPriority w:val="59"/>
    <w:rsid w:val="000C4A14"/>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85">
    <w:name w:val="xl85"/>
    <w:basedOn w:val="a"/>
    <w:rsid w:val="000C4A14"/>
    <w:pPr>
      <w:pBdr>
        <w:top w:val="single" w:sz="4" w:space="0" w:color="auto"/>
        <w:left w:val="single" w:sz="4" w:space="0" w:color="auto"/>
        <w:right w:val="single" w:sz="4" w:space="0" w:color="auto"/>
      </w:pBdr>
      <w:shd w:val="clear" w:color="000000" w:fill="FFFFFF"/>
      <w:spacing w:before="100" w:beforeAutospacing="1" w:after="100" w:afterAutospacing="1"/>
      <w:textAlignment w:val="top"/>
    </w:pPr>
    <w:rPr>
      <w:b/>
      <w:bCs/>
      <w:i/>
      <w:iCs/>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5061183">
      <w:bodyDiv w:val="1"/>
      <w:marLeft w:val="0"/>
      <w:marRight w:val="0"/>
      <w:marTop w:val="0"/>
      <w:marBottom w:val="0"/>
      <w:divBdr>
        <w:top w:val="none" w:sz="0" w:space="0" w:color="auto"/>
        <w:left w:val="none" w:sz="0" w:space="0" w:color="auto"/>
        <w:bottom w:val="none" w:sz="0" w:space="0" w:color="auto"/>
        <w:right w:val="none" w:sz="0" w:space="0" w:color="auto"/>
      </w:divBdr>
    </w:div>
    <w:div w:id="273556526">
      <w:bodyDiv w:val="1"/>
      <w:marLeft w:val="0"/>
      <w:marRight w:val="0"/>
      <w:marTop w:val="0"/>
      <w:marBottom w:val="0"/>
      <w:divBdr>
        <w:top w:val="none" w:sz="0" w:space="0" w:color="auto"/>
        <w:left w:val="none" w:sz="0" w:space="0" w:color="auto"/>
        <w:bottom w:val="none" w:sz="0" w:space="0" w:color="auto"/>
        <w:right w:val="none" w:sz="0" w:space="0" w:color="auto"/>
      </w:divBdr>
    </w:div>
    <w:div w:id="313996922">
      <w:bodyDiv w:val="1"/>
      <w:marLeft w:val="0"/>
      <w:marRight w:val="0"/>
      <w:marTop w:val="0"/>
      <w:marBottom w:val="0"/>
      <w:divBdr>
        <w:top w:val="none" w:sz="0" w:space="0" w:color="auto"/>
        <w:left w:val="none" w:sz="0" w:space="0" w:color="auto"/>
        <w:bottom w:val="none" w:sz="0" w:space="0" w:color="auto"/>
        <w:right w:val="none" w:sz="0" w:space="0" w:color="auto"/>
      </w:divBdr>
    </w:div>
    <w:div w:id="517351241">
      <w:bodyDiv w:val="1"/>
      <w:marLeft w:val="0"/>
      <w:marRight w:val="0"/>
      <w:marTop w:val="0"/>
      <w:marBottom w:val="0"/>
      <w:divBdr>
        <w:top w:val="none" w:sz="0" w:space="0" w:color="auto"/>
        <w:left w:val="none" w:sz="0" w:space="0" w:color="auto"/>
        <w:bottom w:val="none" w:sz="0" w:space="0" w:color="auto"/>
        <w:right w:val="none" w:sz="0" w:space="0" w:color="auto"/>
      </w:divBdr>
    </w:div>
    <w:div w:id="521742352">
      <w:bodyDiv w:val="1"/>
      <w:marLeft w:val="0"/>
      <w:marRight w:val="0"/>
      <w:marTop w:val="0"/>
      <w:marBottom w:val="0"/>
      <w:divBdr>
        <w:top w:val="none" w:sz="0" w:space="0" w:color="auto"/>
        <w:left w:val="none" w:sz="0" w:space="0" w:color="auto"/>
        <w:bottom w:val="none" w:sz="0" w:space="0" w:color="auto"/>
        <w:right w:val="none" w:sz="0" w:space="0" w:color="auto"/>
      </w:divBdr>
    </w:div>
    <w:div w:id="599459164">
      <w:bodyDiv w:val="1"/>
      <w:marLeft w:val="0"/>
      <w:marRight w:val="0"/>
      <w:marTop w:val="0"/>
      <w:marBottom w:val="0"/>
      <w:divBdr>
        <w:top w:val="none" w:sz="0" w:space="0" w:color="auto"/>
        <w:left w:val="none" w:sz="0" w:space="0" w:color="auto"/>
        <w:bottom w:val="none" w:sz="0" w:space="0" w:color="auto"/>
        <w:right w:val="none" w:sz="0" w:space="0" w:color="auto"/>
      </w:divBdr>
    </w:div>
    <w:div w:id="692609264">
      <w:bodyDiv w:val="1"/>
      <w:marLeft w:val="0"/>
      <w:marRight w:val="0"/>
      <w:marTop w:val="0"/>
      <w:marBottom w:val="0"/>
      <w:divBdr>
        <w:top w:val="none" w:sz="0" w:space="0" w:color="auto"/>
        <w:left w:val="none" w:sz="0" w:space="0" w:color="auto"/>
        <w:bottom w:val="none" w:sz="0" w:space="0" w:color="auto"/>
        <w:right w:val="none" w:sz="0" w:space="0" w:color="auto"/>
      </w:divBdr>
    </w:div>
    <w:div w:id="716777717">
      <w:bodyDiv w:val="1"/>
      <w:marLeft w:val="0"/>
      <w:marRight w:val="0"/>
      <w:marTop w:val="0"/>
      <w:marBottom w:val="0"/>
      <w:divBdr>
        <w:top w:val="none" w:sz="0" w:space="0" w:color="auto"/>
        <w:left w:val="none" w:sz="0" w:space="0" w:color="auto"/>
        <w:bottom w:val="none" w:sz="0" w:space="0" w:color="auto"/>
        <w:right w:val="none" w:sz="0" w:space="0" w:color="auto"/>
      </w:divBdr>
    </w:div>
    <w:div w:id="854537005">
      <w:bodyDiv w:val="1"/>
      <w:marLeft w:val="0"/>
      <w:marRight w:val="0"/>
      <w:marTop w:val="0"/>
      <w:marBottom w:val="0"/>
      <w:divBdr>
        <w:top w:val="none" w:sz="0" w:space="0" w:color="auto"/>
        <w:left w:val="none" w:sz="0" w:space="0" w:color="auto"/>
        <w:bottom w:val="none" w:sz="0" w:space="0" w:color="auto"/>
        <w:right w:val="none" w:sz="0" w:space="0" w:color="auto"/>
      </w:divBdr>
      <w:divsChild>
        <w:div w:id="1265728028">
          <w:marLeft w:val="0"/>
          <w:marRight w:val="0"/>
          <w:marTop w:val="0"/>
          <w:marBottom w:val="0"/>
          <w:divBdr>
            <w:top w:val="none" w:sz="0" w:space="0" w:color="auto"/>
            <w:left w:val="none" w:sz="0" w:space="0" w:color="auto"/>
            <w:bottom w:val="none" w:sz="0" w:space="0" w:color="auto"/>
            <w:right w:val="none" w:sz="0" w:space="0" w:color="auto"/>
          </w:divBdr>
          <w:divsChild>
            <w:div w:id="926034669">
              <w:marLeft w:val="0"/>
              <w:marRight w:val="0"/>
              <w:marTop w:val="0"/>
              <w:marBottom w:val="0"/>
              <w:divBdr>
                <w:top w:val="none" w:sz="0" w:space="0" w:color="auto"/>
                <w:left w:val="none" w:sz="0" w:space="0" w:color="auto"/>
                <w:bottom w:val="none" w:sz="0" w:space="0" w:color="auto"/>
                <w:right w:val="none" w:sz="0" w:space="0" w:color="auto"/>
              </w:divBdr>
              <w:divsChild>
                <w:div w:id="1043604677">
                  <w:marLeft w:val="0"/>
                  <w:marRight w:val="0"/>
                  <w:marTop w:val="0"/>
                  <w:marBottom w:val="0"/>
                  <w:divBdr>
                    <w:top w:val="none" w:sz="0" w:space="0" w:color="auto"/>
                    <w:left w:val="none" w:sz="0" w:space="0" w:color="auto"/>
                    <w:bottom w:val="none" w:sz="0" w:space="0" w:color="auto"/>
                    <w:right w:val="none" w:sz="0" w:space="0" w:color="auto"/>
                  </w:divBdr>
                  <w:divsChild>
                    <w:div w:id="170787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3363112">
      <w:bodyDiv w:val="1"/>
      <w:marLeft w:val="0"/>
      <w:marRight w:val="0"/>
      <w:marTop w:val="0"/>
      <w:marBottom w:val="0"/>
      <w:divBdr>
        <w:top w:val="none" w:sz="0" w:space="0" w:color="auto"/>
        <w:left w:val="none" w:sz="0" w:space="0" w:color="auto"/>
        <w:bottom w:val="none" w:sz="0" w:space="0" w:color="auto"/>
        <w:right w:val="none" w:sz="0" w:space="0" w:color="auto"/>
      </w:divBdr>
    </w:div>
    <w:div w:id="1161888135">
      <w:bodyDiv w:val="1"/>
      <w:marLeft w:val="0"/>
      <w:marRight w:val="0"/>
      <w:marTop w:val="0"/>
      <w:marBottom w:val="0"/>
      <w:divBdr>
        <w:top w:val="none" w:sz="0" w:space="0" w:color="auto"/>
        <w:left w:val="none" w:sz="0" w:space="0" w:color="auto"/>
        <w:bottom w:val="none" w:sz="0" w:space="0" w:color="auto"/>
        <w:right w:val="none" w:sz="0" w:space="0" w:color="auto"/>
      </w:divBdr>
    </w:div>
    <w:div w:id="1200361026">
      <w:bodyDiv w:val="1"/>
      <w:marLeft w:val="0"/>
      <w:marRight w:val="0"/>
      <w:marTop w:val="0"/>
      <w:marBottom w:val="0"/>
      <w:divBdr>
        <w:top w:val="none" w:sz="0" w:space="0" w:color="auto"/>
        <w:left w:val="none" w:sz="0" w:space="0" w:color="auto"/>
        <w:bottom w:val="none" w:sz="0" w:space="0" w:color="auto"/>
        <w:right w:val="none" w:sz="0" w:space="0" w:color="auto"/>
      </w:divBdr>
    </w:div>
    <w:div w:id="1245262895">
      <w:bodyDiv w:val="1"/>
      <w:marLeft w:val="0"/>
      <w:marRight w:val="0"/>
      <w:marTop w:val="0"/>
      <w:marBottom w:val="0"/>
      <w:divBdr>
        <w:top w:val="none" w:sz="0" w:space="0" w:color="auto"/>
        <w:left w:val="none" w:sz="0" w:space="0" w:color="auto"/>
        <w:bottom w:val="none" w:sz="0" w:space="0" w:color="auto"/>
        <w:right w:val="none" w:sz="0" w:space="0" w:color="auto"/>
      </w:divBdr>
    </w:div>
    <w:div w:id="1450658773">
      <w:bodyDiv w:val="1"/>
      <w:marLeft w:val="0"/>
      <w:marRight w:val="0"/>
      <w:marTop w:val="0"/>
      <w:marBottom w:val="0"/>
      <w:divBdr>
        <w:top w:val="none" w:sz="0" w:space="0" w:color="auto"/>
        <w:left w:val="none" w:sz="0" w:space="0" w:color="auto"/>
        <w:bottom w:val="none" w:sz="0" w:space="0" w:color="auto"/>
        <w:right w:val="none" w:sz="0" w:space="0" w:color="auto"/>
      </w:divBdr>
    </w:div>
    <w:div w:id="1451822288">
      <w:bodyDiv w:val="1"/>
      <w:marLeft w:val="0"/>
      <w:marRight w:val="0"/>
      <w:marTop w:val="0"/>
      <w:marBottom w:val="0"/>
      <w:divBdr>
        <w:top w:val="none" w:sz="0" w:space="0" w:color="auto"/>
        <w:left w:val="none" w:sz="0" w:space="0" w:color="auto"/>
        <w:bottom w:val="none" w:sz="0" w:space="0" w:color="auto"/>
        <w:right w:val="none" w:sz="0" w:space="0" w:color="auto"/>
      </w:divBdr>
    </w:div>
    <w:div w:id="1486629739">
      <w:bodyDiv w:val="1"/>
      <w:marLeft w:val="0"/>
      <w:marRight w:val="0"/>
      <w:marTop w:val="0"/>
      <w:marBottom w:val="0"/>
      <w:divBdr>
        <w:top w:val="none" w:sz="0" w:space="0" w:color="auto"/>
        <w:left w:val="none" w:sz="0" w:space="0" w:color="auto"/>
        <w:bottom w:val="none" w:sz="0" w:space="0" w:color="auto"/>
        <w:right w:val="none" w:sz="0" w:space="0" w:color="auto"/>
      </w:divBdr>
    </w:div>
    <w:div w:id="1548689234">
      <w:bodyDiv w:val="1"/>
      <w:marLeft w:val="0"/>
      <w:marRight w:val="0"/>
      <w:marTop w:val="0"/>
      <w:marBottom w:val="0"/>
      <w:divBdr>
        <w:top w:val="none" w:sz="0" w:space="0" w:color="auto"/>
        <w:left w:val="none" w:sz="0" w:space="0" w:color="auto"/>
        <w:bottom w:val="none" w:sz="0" w:space="0" w:color="auto"/>
        <w:right w:val="none" w:sz="0" w:space="0" w:color="auto"/>
      </w:divBdr>
    </w:div>
    <w:div w:id="1600404493">
      <w:bodyDiv w:val="1"/>
      <w:marLeft w:val="0"/>
      <w:marRight w:val="0"/>
      <w:marTop w:val="0"/>
      <w:marBottom w:val="0"/>
      <w:divBdr>
        <w:top w:val="none" w:sz="0" w:space="0" w:color="auto"/>
        <w:left w:val="none" w:sz="0" w:space="0" w:color="auto"/>
        <w:bottom w:val="none" w:sz="0" w:space="0" w:color="auto"/>
        <w:right w:val="none" w:sz="0" w:space="0" w:color="auto"/>
      </w:divBdr>
    </w:div>
    <w:div w:id="1646814909">
      <w:bodyDiv w:val="1"/>
      <w:marLeft w:val="0"/>
      <w:marRight w:val="0"/>
      <w:marTop w:val="0"/>
      <w:marBottom w:val="0"/>
      <w:divBdr>
        <w:top w:val="none" w:sz="0" w:space="0" w:color="auto"/>
        <w:left w:val="none" w:sz="0" w:space="0" w:color="auto"/>
        <w:bottom w:val="none" w:sz="0" w:space="0" w:color="auto"/>
        <w:right w:val="none" w:sz="0" w:space="0" w:color="auto"/>
      </w:divBdr>
    </w:div>
    <w:div w:id="1787308133">
      <w:bodyDiv w:val="1"/>
      <w:marLeft w:val="0"/>
      <w:marRight w:val="0"/>
      <w:marTop w:val="0"/>
      <w:marBottom w:val="0"/>
      <w:divBdr>
        <w:top w:val="none" w:sz="0" w:space="0" w:color="auto"/>
        <w:left w:val="none" w:sz="0" w:space="0" w:color="auto"/>
        <w:bottom w:val="none" w:sz="0" w:space="0" w:color="auto"/>
        <w:right w:val="none" w:sz="0" w:space="0" w:color="auto"/>
      </w:divBdr>
    </w:div>
    <w:div w:id="1952320240">
      <w:bodyDiv w:val="1"/>
      <w:marLeft w:val="0"/>
      <w:marRight w:val="0"/>
      <w:marTop w:val="0"/>
      <w:marBottom w:val="0"/>
      <w:divBdr>
        <w:top w:val="none" w:sz="0" w:space="0" w:color="auto"/>
        <w:left w:val="none" w:sz="0" w:space="0" w:color="auto"/>
        <w:bottom w:val="none" w:sz="0" w:space="0" w:color="auto"/>
        <w:right w:val="none" w:sz="0" w:space="0" w:color="auto"/>
      </w:divBdr>
    </w:div>
    <w:div w:id="1977450265">
      <w:bodyDiv w:val="1"/>
      <w:marLeft w:val="0"/>
      <w:marRight w:val="0"/>
      <w:marTop w:val="0"/>
      <w:marBottom w:val="0"/>
      <w:divBdr>
        <w:top w:val="none" w:sz="0" w:space="0" w:color="auto"/>
        <w:left w:val="none" w:sz="0" w:space="0" w:color="auto"/>
        <w:bottom w:val="none" w:sz="0" w:space="0" w:color="auto"/>
        <w:right w:val="none" w:sz="0" w:space="0" w:color="auto"/>
      </w:divBdr>
    </w:div>
    <w:div w:id="20240859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TBankina@sk.ru,YAndreeva@sk.ru" TargetMode="External"/><Relationship Id="rId18" Type="http://schemas.openxmlformats.org/officeDocument/2006/relationships/hyperlink" Target="consultantplus://offline/main?base=LAW;n=117342;fld=134;dst=101154" TargetMode="External"/><Relationship Id="rId3" Type="http://schemas.openxmlformats.org/officeDocument/2006/relationships/numbering" Target="numbering.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eader" Target="header1.xml"/><Relationship Id="rId17" Type="http://schemas.openxmlformats.org/officeDocument/2006/relationships/hyperlink" Target="consultantplus://offline/main?base=LAW;n=105422;fld=134;dst=101444" TargetMode="External"/><Relationship Id="rId2" Type="http://schemas.openxmlformats.org/officeDocument/2006/relationships/customXml" Target="../customXml/item2.xml"/><Relationship Id="rId16" Type="http://schemas.openxmlformats.org/officeDocument/2006/relationships/hyperlink" Target="http://www.sk.ru"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microsoft.com/office/2007/relationships/stylesWithEffects" Target="stylesWithEffects.xml"/><Relationship Id="rId15" Type="http://schemas.openxmlformats.org/officeDocument/2006/relationships/header" Target="header2.xml"/><Relationship Id="rId10" Type="http://schemas.openxmlformats.org/officeDocument/2006/relationships/hyperlink" Target="http://www.sk.ru" TargetMode="External"/><Relationship Id="rId19" Type="http://schemas.openxmlformats.org/officeDocument/2006/relationships/hyperlink" Target="consultantplus://offline/main?base=LAW;n=116786;fld=134;dst=101135" TargetMode="Externa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yperlink" Target="http://www.sk.ru"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2011-05-19T00:00:00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F45DA89E-6FBD-4748-B771-2E9CBDC8E0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106</TotalTime>
  <Pages>25</Pages>
  <Words>4722</Words>
  <Characters>37221</Characters>
  <Application>Microsoft Office Word</Application>
  <DocSecurity>0</DocSecurity>
  <Lines>310</Lines>
  <Paragraphs>83</Paragraphs>
  <ScaleCrop>false</ScaleCrop>
  <HeadingPairs>
    <vt:vector size="2" baseType="variant">
      <vt:variant>
        <vt:lpstr>Название</vt:lpstr>
      </vt:variant>
      <vt:variant>
        <vt:i4>1</vt:i4>
      </vt:variant>
    </vt:vector>
  </HeadingPairs>
  <TitlesOfParts>
    <vt:vector size="1" baseType="lpstr">
      <vt:lpstr>Положение</vt:lpstr>
    </vt:vector>
  </TitlesOfParts>
  <Company/>
  <LinksUpToDate>false</LinksUpToDate>
  <CharactersWithSpaces>41860</CharactersWithSpaces>
  <SharedDoc>false</SharedDoc>
  <HLinks>
    <vt:vector size="102" baseType="variant">
      <vt:variant>
        <vt:i4>1966142</vt:i4>
      </vt:variant>
      <vt:variant>
        <vt:i4>95</vt:i4>
      </vt:variant>
      <vt:variant>
        <vt:i4>0</vt:i4>
      </vt:variant>
      <vt:variant>
        <vt:i4>5</vt:i4>
      </vt:variant>
      <vt:variant>
        <vt:lpwstr/>
      </vt:variant>
      <vt:variant>
        <vt:lpwstr>_Toc412817977</vt:lpwstr>
      </vt:variant>
      <vt:variant>
        <vt:i4>2031678</vt:i4>
      </vt:variant>
      <vt:variant>
        <vt:i4>89</vt:i4>
      </vt:variant>
      <vt:variant>
        <vt:i4>0</vt:i4>
      </vt:variant>
      <vt:variant>
        <vt:i4>5</vt:i4>
      </vt:variant>
      <vt:variant>
        <vt:lpwstr/>
      </vt:variant>
      <vt:variant>
        <vt:lpwstr>_Toc412817968</vt:lpwstr>
      </vt:variant>
      <vt:variant>
        <vt:i4>2031678</vt:i4>
      </vt:variant>
      <vt:variant>
        <vt:i4>83</vt:i4>
      </vt:variant>
      <vt:variant>
        <vt:i4>0</vt:i4>
      </vt:variant>
      <vt:variant>
        <vt:i4>5</vt:i4>
      </vt:variant>
      <vt:variant>
        <vt:lpwstr/>
      </vt:variant>
      <vt:variant>
        <vt:lpwstr>_Toc412817967</vt:lpwstr>
      </vt:variant>
      <vt:variant>
        <vt:i4>2031678</vt:i4>
      </vt:variant>
      <vt:variant>
        <vt:i4>77</vt:i4>
      </vt:variant>
      <vt:variant>
        <vt:i4>0</vt:i4>
      </vt:variant>
      <vt:variant>
        <vt:i4>5</vt:i4>
      </vt:variant>
      <vt:variant>
        <vt:lpwstr/>
      </vt:variant>
      <vt:variant>
        <vt:lpwstr>_Toc412817966</vt:lpwstr>
      </vt:variant>
      <vt:variant>
        <vt:i4>2031678</vt:i4>
      </vt:variant>
      <vt:variant>
        <vt:i4>71</vt:i4>
      </vt:variant>
      <vt:variant>
        <vt:i4>0</vt:i4>
      </vt:variant>
      <vt:variant>
        <vt:i4>5</vt:i4>
      </vt:variant>
      <vt:variant>
        <vt:lpwstr/>
      </vt:variant>
      <vt:variant>
        <vt:lpwstr>_Toc412817965</vt:lpwstr>
      </vt:variant>
      <vt:variant>
        <vt:i4>2031678</vt:i4>
      </vt:variant>
      <vt:variant>
        <vt:i4>65</vt:i4>
      </vt:variant>
      <vt:variant>
        <vt:i4>0</vt:i4>
      </vt:variant>
      <vt:variant>
        <vt:i4>5</vt:i4>
      </vt:variant>
      <vt:variant>
        <vt:lpwstr/>
      </vt:variant>
      <vt:variant>
        <vt:lpwstr>_Toc412817964</vt:lpwstr>
      </vt:variant>
      <vt:variant>
        <vt:i4>2031678</vt:i4>
      </vt:variant>
      <vt:variant>
        <vt:i4>59</vt:i4>
      </vt:variant>
      <vt:variant>
        <vt:i4>0</vt:i4>
      </vt:variant>
      <vt:variant>
        <vt:i4>5</vt:i4>
      </vt:variant>
      <vt:variant>
        <vt:lpwstr/>
      </vt:variant>
      <vt:variant>
        <vt:lpwstr>_Toc412817961</vt:lpwstr>
      </vt:variant>
      <vt:variant>
        <vt:i4>1835070</vt:i4>
      </vt:variant>
      <vt:variant>
        <vt:i4>53</vt:i4>
      </vt:variant>
      <vt:variant>
        <vt:i4>0</vt:i4>
      </vt:variant>
      <vt:variant>
        <vt:i4>5</vt:i4>
      </vt:variant>
      <vt:variant>
        <vt:lpwstr/>
      </vt:variant>
      <vt:variant>
        <vt:lpwstr>_Toc412817959</vt:lpwstr>
      </vt:variant>
      <vt:variant>
        <vt:i4>1835070</vt:i4>
      </vt:variant>
      <vt:variant>
        <vt:i4>47</vt:i4>
      </vt:variant>
      <vt:variant>
        <vt:i4>0</vt:i4>
      </vt:variant>
      <vt:variant>
        <vt:i4>5</vt:i4>
      </vt:variant>
      <vt:variant>
        <vt:lpwstr/>
      </vt:variant>
      <vt:variant>
        <vt:lpwstr>_Toc412817958</vt:lpwstr>
      </vt:variant>
      <vt:variant>
        <vt:i4>1835070</vt:i4>
      </vt:variant>
      <vt:variant>
        <vt:i4>44</vt:i4>
      </vt:variant>
      <vt:variant>
        <vt:i4>0</vt:i4>
      </vt:variant>
      <vt:variant>
        <vt:i4>5</vt:i4>
      </vt:variant>
      <vt:variant>
        <vt:lpwstr/>
      </vt:variant>
      <vt:variant>
        <vt:lpwstr>_Toc412817958</vt:lpwstr>
      </vt:variant>
      <vt:variant>
        <vt:i4>1835070</vt:i4>
      </vt:variant>
      <vt:variant>
        <vt:i4>38</vt:i4>
      </vt:variant>
      <vt:variant>
        <vt:i4>0</vt:i4>
      </vt:variant>
      <vt:variant>
        <vt:i4>5</vt:i4>
      </vt:variant>
      <vt:variant>
        <vt:lpwstr/>
      </vt:variant>
      <vt:variant>
        <vt:lpwstr>_Toc412817958</vt:lpwstr>
      </vt:variant>
      <vt:variant>
        <vt:i4>1835070</vt:i4>
      </vt:variant>
      <vt:variant>
        <vt:i4>32</vt:i4>
      </vt:variant>
      <vt:variant>
        <vt:i4>0</vt:i4>
      </vt:variant>
      <vt:variant>
        <vt:i4>5</vt:i4>
      </vt:variant>
      <vt:variant>
        <vt:lpwstr/>
      </vt:variant>
      <vt:variant>
        <vt:lpwstr>_Toc412817957</vt:lpwstr>
      </vt:variant>
      <vt:variant>
        <vt:i4>1835070</vt:i4>
      </vt:variant>
      <vt:variant>
        <vt:i4>26</vt:i4>
      </vt:variant>
      <vt:variant>
        <vt:i4>0</vt:i4>
      </vt:variant>
      <vt:variant>
        <vt:i4>5</vt:i4>
      </vt:variant>
      <vt:variant>
        <vt:lpwstr/>
      </vt:variant>
      <vt:variant>
        <vt:lpwstr>_Toc412817956</vt:lpwstr>
      </vt:variant>
      <vt:variant>
        <vt:i4>1835070</vt:i4>
      </vt:variant>
      <vt:variant>
        <vt:i4>20</vt:i4>
      </vt:variant>
      <vt:variant>
        <vt:i4>0</vt:i4>
      </vt:variant>
      <vt:variant>
        <vt:i4>5</vt:i4>
      </vt:variant>
      <vt:variant>
        <vt:lpwstr/>
      </vt:variant>
      <vt:variant>
        <vt:lpwstr>_Toc412817955</vt:lpwstr>
      </vt:variant>
      <vt:variant>
        <vt:i4>1835070</vt:i4>
      </vt:variant>
      <vt:variant>
        <vt:i4>14</vt:i4>
      </vt:variant>
      <vt:variant>
        <vt:i4>0</vt:i4>
      </vt:variant>
      <vt:variant>
        <vt:i4>5</vt:i4>
      </vt:variant>
      <vt:variant>
        <vt:lpwstr/>
      </vt:variant>
      <vt:variant>
        <vt:lpwstr>_Toc412817954</vt:lpwstr>
      </vt:variant>
      <vt:variant>
        <vt:i4>1835070</vt:i4>
      </vt:variant>
      <vt:variant>
        <vt:i4>8</vt:i4>
      </vt:variant>
      <vt:variant>
        <vt:i4>0</vt:i4>
      </vt:variant>
      <vt:variant>
        <vt:i4>5</vt:i4>
      </vt:variant>
      <vt:variant>
        <vt:lpwstr/>
      </vt:variant>
      <vt:variant>
        <vt:lpwstr>_Toc412817953</vt:lpwstr>
      </vt:variant>
      <vt:variant>
        <vt:i4>1835070</vt:i4>
      </vt:variant>
      <vt:variant>
        <vt:i4>2</vt:i4>
      </vt:variant>
      <vt:variant>
        <vt:i4>0</vt:i4>
      </vt:variant>
      <vt:variant>
        <vt:i4>5</vt:i4>
      </vt:variant>
      <vt:variant>
        <vt:lpwstr/>
      </vt:variant>
      <vt:variant>
        <vt:lpwstr>_Toc412817952</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Положение</dc:title>
  <dc:subject>О ПЕЧАТИ ООО «ОДПС СКОЛКОВО»</dc:subject>
  <dc:creator>Дирекция по экономике и финансам</dc:creator>
  <cp:lastModifiedBy>Andreeva Yuliya</cp:lastModifiedBy>
  <cp:revision>21</cp:revision>
  <cp:lastPrinted>2016-01-21T10:27:00Z</cp:lastPrinted>
  <dcterms:created xsi:type="dcterms:W3CDTF">2016-03-14T12:44:00Z</dcterms:created>
  <dcterms:modified xsi:type="dcterms:W3CDTF">2016-08-24T10:57:00Z</dcterms:modified>
</cp:coreProperties>
</file>