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BF8" w:rsidRPr="00673BF8" w:rsidRDefault="00673BF8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 к Договору №____ от __.__.2016г.</w:t>
      </w:r>
    </w:p>
    <w:p w:rsidR="005E7495" w:rsidRDefault="005E7495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5E7495" w:rsidRPr="0033108B" w:rsidRDefault="006A2807" w:rsidP="005E7495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16-50104/</w:t>
      </w:r>
      <w:r w:rsidRPr="006A2807">
        <w:rPr>
          <w:rFonts w:ascii="Times New Roman" w:hAnsi="Times New Roman" w:cs="Times New Roman"/>
          <w:sz w:val="24"/>
          <w:szCs w:val="24"/>
        </w:rPr>
        <w:t>342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6A2807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20B7">
        <w:rPr>
          <w:rFonts w:ascii="Times New Roman" w:hAnsi="Times New Roman" w:cs="Times New Roman"/>
          <w:sz w:val="24"/>
          <w:szCs w:val="24"/>
        </w:rPr>
        <w:t>08</w:t>
      </w:r>
      <w:r w:rsidR="005E7495">
        <w:rPr>
          <w:rFonts w:ascii="Times New Roman" w:hAnsi="Times New Roman" w:cs="Times New Roman"/>
          <w:sz w:val="24"/>
          <w:szCs w:val="24"/>
        </w:rPr>
        <w:t>.2016</w:t>
      </w:r>
      <w:r w:rsidR="00673BF8">
        <w:rPr>
          <w:rFonts w:ascii="Times New Roman" w:hAnsi="Times New Roman" w:cs="Times New Roman"/>
          <w:sz w:val="24"/>
          <w:szCs w:val="24"/>
        </w:rPr>
        <w:t>г.</w:t>
      </w:r>
    </w:p>
    <w:p w:rsidR="005E7495" w:rsidRDefault="005E7495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516A5A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>выполнение работ (</w:t>
      </w:r>
      <w:r>
        <w:rPr>
          <w:rFonts w:ascii="Times New Roman" w:hAnsi="Times New Roman" w:cs="Times New Roman"/>
          <w:sz w:val="28"/>
          <w:szCs w:val="28"/>
        </w:rPr>
        <w:t>оказание услуг</w:t>
      </w:r>
      <w:r w:rsidR="005E749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6D74A4">
        <w:rPr>
          <w:rFonts w:ascii="Times New Roman" w:hAnsi="Times New Roman" w:cs="Times New Roman"/>
          <w:sz w:val="28"/>
          <w:szCs w:val="28"/>
        </w:rPr>
        <w:t xml:space="preserve">этапы </w:t>
      </w:r>
      <w:r w:rsidR="005E7495" w:rsidRPr="005E7495">
        <w:rPr>
          <w:rFonts w:ascii="Times New Roman" w:hAnsi="Times New Roman" w:cs="Times New Roman"/>
          <w:sz w:val="28"/>
          <w:szCs w:val="28"/>
        </w:rPr>
        <w:t>2, 3, 4, 5, 6, 7, 9)</w:t>
      </w:r>
    </w:p>
    <w:p w:rsidR="00516A5A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817"/>
        <w:gridCol w:w="4111"/>
        <w:gridCol w:w="425"/>
        <w:gridCol w:w="4607"/>
        <w:gridCol w:w="2516"/>
        <w:gridCol w:w="2516"/>
      </w:tblGrid>
      <w:tr w:rsidR="00516A5A" w:rsidTr="008B1998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4" w:type="dxa"/>
            <w:gridSpan w:val="4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EF0855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7.1.2 Дороги и магистральные инженерные коммуникации в районах D1, D2, D3, Z2.2, Z2.3 для инженерного обеспечения объектов 1-ой фазы за пределами проектируемых дорог, г. Москва, улица Александра Попова;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7.1.8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в границах района D2 и улицы местного значения района D2, улицы Зворыкина, Кулибина;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7.1.9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и прочим дорогам в восточной части района D3, </w:t>
            </w:r>
            <w:proofErr w:type="gram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восточной</w:t>
            </w:r>
            <w:proofErr w:type="gram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и северной частях района D4, г. Москва, улицы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Алессандро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Вольта, Вильгельма Рентгена</w:t>
            </w:r>
            <w:r w:rsidR="0090042F" w:rsidRPr="00EF08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7.1.10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в южной части района D3 и прочие дороги центральной части района D3 и северо-западной части района D2, г. Москва, улицы Джеймса Максвелла,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Блеза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Паскаля</w:t>
            </w:r>
            <w:r w:rsidR="0090042F" w:rsidRPr="00EF08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7.1.25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в южной части района D1 и прочие дороги, проходящие в южной и западной части района D1 (разработка проектной документации стадия "П", стадия "РД", СМР и ввод в эксплуатацию 1-го пускового комплекса), г. Москва, улица Сикорского</w:t>
            </w:r>
            <w:r w:rsidR="0090042F" w:rsidRPr="00EF08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7.1.28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в северной части района D3 и прочие дороги в северо-восточной части района D3, г. Москва, улица Эйнштейна</w:t>
            </w:r>
            <w:r w:rsidR="0090042F" w:rsidRPr="00EF08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0042F" w:rsidRPr="00EF0855" w:rsidRDefault="00EF0855" w:rsidP="00EF7FE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7.1.29 Дороги и магистральные инженерные коммуникации по </w:t>
            </w:r>
            <w:proofErr w:type="spellStart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EF0855">
              <w:rPr>
                <w:rFonts w:ascii="Times New Roman" w:hAnsi="Times New Roman" w:cs="Times New Roman"/>
                <w:sz w:val="24"/>
                <w:szCs w:val="24"/>
              </w:rPr>
              <w:t xml:space="preserve"> и прочим дорогам в северной части района D1 (разработка проектной документации стадия  "П", </w:t>
            </w:r>
            <w:r w:rsidRPr="00EF08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стадия "РД", СМР и ввод в эксплуатацию 1-го пускового комплекса), г. Москва, улицы Алексан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дра Попова, Нобеля, Адама Смита</w:t>
            </w:r>
            <w:r w:rsidRPr="00EF0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97055" w:rsidRPr="00EF0855" w:rsidRDefault="00897055" w:rsidP="00EF0855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3C7603" w:rsidRPr="00BB5313" w:rsidRDefault="00F71940" w:rsidP="00750C6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7.1.2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>Москва, территория инновационного центра «Сколково», д. Сколково,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 часть 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>з/у к/н 77:15:0020109: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8 719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proofErr w:type="gramStart"/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часть з/у к/н 77:15:0020321: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1 839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часть з/у к/н 77:15:0020321: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1 371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часть з/у к/н 77:15:0020321: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15 698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C7603" w:rsidRPr="00BB5313" w:rsidRDefault="00F71940" w:rsidP="00897055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7.1.8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7603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Москва, территория инновационного центра «Сколково», д. Сколково, 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часть з/у к/н 77:15:0020321: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786</w:t>
            </w:r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proofErr w:type="gramStart"/>
            <w:r w:rsidR="00FD2BAC" w:rsidRPr="00B54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FD2BAC">
              <w:rPr>
                <w:rFonts w:ascii="Times New Roman" w:hAnsi="Times New Roman" w:cs="Times New Roman"/>
                <w:sz w:val="24"/>
                <w:szCs w:val="24"/>
              </w:rPr>
              <w:t xml:space="preserve">, часть з/у к/н 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>77:15:0020109: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24 525</w:t>
            </w:r>
            <w:r w:rsidR="00FD2BAC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FD2B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71940" w:rsidRPr="00BB5313" w:rsidRDefault="00F71940" w:rsidP="00BB5313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13">
              <w:rPr>
                <w:rFonts w:ascii="Times New Roman" w:hAnsi="Times New Roman" w:cs="Times New Roman"/>
                <w:sz w:val="24"/>
                <w:szCs w:val="24"/>
              </w:rPr>
              <w:t>7.1.9 г. Москва, территория инновационного центра «Сколково», д. Сколково,</w:t>
            </w:r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часть з/у к/н 77:15:0020109:191 – 14 325,11 м</w:t>
            </w:r>
            <w:proofErr w:type="gramStart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; з/у к/н 77:15:0020109:274 – 44 377 м</w:t>
            </w:r>
            <w:proofErr w:type="gramStart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, з/у к/н 77:15:0020109:322 – 14 673 м2, часть з/у к/н 77:15:0020109:325 – 368 м2, з/у к/н 77:15:0020109:334 – 726 м2, з/у к/н 77:15:0020109:139 – 655 м2;</w:t>
            </w:r>
          </w:p>
          <w:p w:rsidR="00F71940" w:rsidRPr="00B549BB" w:rsidRDefault="00F71940" w:rsidP="00B549B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13">
              <w:rPr>
                <w:rFonts w:ascii="Times New Roman" w:hAnsi="Times New Roman" w:cs="Times New Roman"/>
                <w:sz w:val="24"/>
                <w:szCs w:val="24"/>
              </w:rPr>
              <w:t>7.1.10 г. Москва, территория инновационного центра «Сколково», д. Сколково,</w:t>
            </w:r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 xml:space="preserve"> часть з/у к/н 77:15:0020109:165 – 12 766,15 м</w:t>
            </w:r>
            <w:proofErr w:type="gramStart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, з/у к/н 77:15:0020109:212 – 19 048 м2, з/у к/н 77:15:0020109:304 – 827 м2, з/у к/н 77:15:0020109:141 – 830 м2, часть з/у к/н 77:15:0020109:203 – 3 693 м</w:t>
            </w:r>
            <w:proofErr w:type="gramStart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B5313" w:rsidRPr="00BB5313">
              <w:rPr>
                <w:rFonts w:ascii="Times New Roman" w:hAnsi="Times New Roman" w:cs="Times New Roman"/>
                <w:sz w:val="24"/>
                <w:szCs w:val="24"/>
              </w:rPr>
              <w:t>, часть з/у к/н 50:20:0020102:78 – 539 м2, часть з/у к/н 77:15:0020109:191 – 257 м2;</w:t>
            </w:r>
          </w:p>
          <w:p w:rsidR="00F71940" w:rsidRPr="00BB5313" w:rsidRDefault="00F71940" w:rsidP="00897055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313">
              <w:rPr>
                <w:rFonts w:ascii="Times New Roman" w:hAnsi="Times New Roman" w:cs="Times New Roman"/>
                <w:sz w:val="24"/>
                <w:szCs w:val="24"/>
              </w:rPr>
              <w:t>7.1.25 г. Москва, территория инновационного центра «Сколково», д. Сколково,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часть з/у к/н 77:15:0020321:308  – 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>19 540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proofErr w:type="gramStart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549B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часть з/у к/н 77:15:0020321: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 – 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>19 422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м2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71940" w:rsidRPr="00B549BB" w:rsidRDefault="00F71940" w:rsidP="00897055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9BB">
              <w:rPr>
                <w:rFonts w:ascii="Times New Roman" w:hAnsi="Times New Roman" w:cs="Times New Roman"/>
                <w:sz w:val="24"/>
                <w:szCs w:val="24"/>
              </w:rPr>
              <w:t>7.1.28 г. Москва, территория инновационного центра «Сколково», д. Сколково,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часть з/у к/н 77:15:0020109:203 – 24 854 м</w:t>
            </w:r>
            <w:proofErr w:type="gramStart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, часть з/у к/н 50:20:0020109:3204 – 5 126 м2, часть з/у к/н 77:15:0020109:65  – 1 412 м2, часть з/у к/н 77:15:0020109:92  – 214 м2, часть з/у к/н 77:15:0020109:146  – 63 м</w:t>
            </w:r>
            <w:proofErr w:type="gramStart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, часть з/у к/н 77:15:0020109:328  – 5 743 м2;</w:t>
            </w:r>
          </w:p>
          <w:p w:rsidR="00897055" w:rsidRPr="00897055" w:rsidRDefault="00F71940" w:rsidP="00B549BB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9BB">
              <w:rPr>
                <w:rFonts w:ascii="Times New Roman" w:hAnsi="Times New Roman" w:cs="Times New Roman"/>
                <w:sz w:val="24"/>
                <w:szCs w:val="24"/>
              </w:rPr>
              <w:t>7.1.29 г. Москва, территория инновационного центра «Сколково», д. Сколково,</w:t>
            </w:r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 xml:space="preserve"> часть з/у к/н 77:15:0020321:175  – 28 514 м</w:t>
            </w:r>
            <w:proofErr w:type="gramStart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B549BB" w:rsidRPr="00B549BB">
              <w:rPr>
                <w:rFonts w:ascii="Times New Roman" w:hAnsi="Times New Roman" w:cs="Times New Roman"/>
                <w:sz w:val="24"/>
                <w:szCs w:val="24"/>
              </w:rPr>
              <w:t>, часть з/у к/н 77:15:0020321:290  – 173 м2, часть з/у к/н 77:15:0020321:308  – 7 720 м2</w:t>
            </w:r>
            <w:r w:rsidR="00B549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8B1998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4" w:type="dxa"/>
            <w:gridSpan w:val="4"/>
          </w:tcPr>
          <w:p w:rsidR="003C7603" w:rsidRDefault="0089705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строительство.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603" w:rsidTr="008B1998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5E0F54" w:rsidRPr="006D74A4" w:rsidRDefault="00EF0855" w:rsidP="006D7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74A4">
              <w:rPr>
                <w:rFonts w:ascii="Times New Roman" w:hAnsi="Times New Roman" w:cs="Times New Roman"/>
                <w:sz w:val="24"/>
                <w:szCs w:val="24"/>
              </w:rPr>
              <w:t>Внутригородские системы инженерно-технического обеспечения, комплексное благоустройство и озеленение Инновационного центра «Сколково»</w:t>
            </w:r>
          </w:p>
          <w:p w:rsidR="00897055" w:rsidRPr="00897055" w:rsidRDefault="00897055" w:rsidP="0089705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4A0" w:rsidRPr="00F71940" w:rsidTr="00B549BB">
        <w:trPr>
          <w:trHeight w:val="26"/>
        </w:trPr>
        <w:tc>
          <w:tcPr>
            <w:tcW w:w="817" w:type="dxa"/>
            <w:vMerge w:val="restart"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vMerge w:val="restart"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работ (</w:t>
            </w: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 xml:space="preserve">, конструктивы </w:t>
            </w:r>
          </w:p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Оформление технических планов объектов вводимых в эксплуатацию в составе: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0814A0">
            <w:pPr>
              <w:pStyle w:val="a4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7.1.8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в границах района D2 и улицы местного значения района D2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4 161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2 583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2 572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2 363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2 641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2 988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2 789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0814A0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7.1.29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и прочим дорогам в северной части района D1 (разработка проектной документации стадия  "П", стадия "РД", СМР и ввод в эксплуатацию 1-го пускового комплекса) (3.1, 3.2, 3.3 этапы)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1 257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1 650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1 736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1 911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1 904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2 125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2 159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7.1.25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в южной части района D1 и прочие дороги, проходящие в южной и западной части района D1 (разработка проектной документации стадия "П", стадия "РД", СМР и ввод в эксплуатацию 1-го пускового комплекса) (4.1 этап)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1 320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2 174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1 513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2 619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2 240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4 270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1 172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7.1.9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и прочим дорогам в восточной части района D3, в восточной и северной </w:t>
            </w:r>
            <w:proofErr w:type="gram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частях</w:t>
            </w:r>
            <w:proofErr w:type="gram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района D4 (5 этап)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3 632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3 802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4 419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5 534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4 730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5 890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0814A0" w:rsidRPr="00F71940" w:rsidRDefault="000814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0814A0" w:rsidRPr="00F71940" w:rsidRDefault="00081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4 618</w:t>
            </w:r>
          </w:p>
        </w:tc>
      </w:tr>
      <w:tr w:rsidR="000814A0" w:rsidRPr="00F71940" w:rsidTr="00B549BB">
        <w:trPr>
          <w:trHeight w:val="20"/>
        </w:trPr>
        <w:tc>
          <w:tcPr>
            <w:tcW w:w="817" w:type="dxa"/>
            <w:vMerge/>
          </w:tcPr>
          <w:p w:rsidR="000814A0" w:rsidRPr="009D4357" w:rsidRDefault="000814A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814A0" w:rsidRPr="009D4357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0814A0" w:rsidRPr="00F71940" w:rsidRDefault="000814A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7.1.10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в южной части района D3 и прочие дороги центральной части района D3 и северо-западной части района D2 (6 этап)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1 658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1 977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2 252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2 414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2 070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2 220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2 045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F71940" w:rsidRP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7.1.28 Дороги и магистральные инженерные коммуникации по </w:t>
            </w:r>
            <w:proofErr w:type="spellStart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Парквею</w:t>
            </w:r>
            <w:proofErr w:type="spellEnd"/>
            <w:r w:rsidRPr="00F71940">
              <w:rPr>
                <w:rFonts w:ascii="Times New Roman" w:hAnsi="Times New Roman" w:cs="Times New Roman"/>
                <w:sz w:val="24"/>
                <w:szCs w:val="24"/>
              </w:rPr>
              <w:t xml:space="preserve"> в северной части района D3 и прочие дороги в северо-восточной части района D3  (7 этап)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925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1 744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1 435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2 300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1 575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2 416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2 294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F71940" w:rsidRPr="00F71940" w:rsidRDefault="00F71940" w:rsidP="00F71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sz w:val="24"/>
                <w:szCs w:val="24"/>
              </w:rPr>
              <w:t>7.1.2 Дороги и магистральные инженерные коммуникации в районах D1, D2, D3, Z2.2, Z2.3 для инженерного обеспечения объектов 1-ой фазы за пределами проектируемых дорог  (9.1, 9.2, 9.3 этапы)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Тепловые сети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3 471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Наружные сети водоснабжения 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1 432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канализации. Технологическая часть.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1 571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Наружные сети дождевой канализации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2 060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Автомобильная дорога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1 486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Наружное электроосвещение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1 732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Кабельный коллектор для инженерных </w:t>
            </w: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коммуникаций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947</w:t>
            </w:r>
          </w:p>
        </w:tc>
      </w:tr>
      <w:tr w:rsidR="00F71940" w:rsidRPr="00F71940" w:rsidTr="00B549BB">
        <w:trPr>
          <w:trHeight w:val="20"/>
        </w:trPr>
        <w:tc>
          <w:tcPr>
            <w:tcW w:w="817" w:type="dxa"/>
            <w:vMerge/>
          </w:tcPr>
          <w:p w:rsidR="00F71940" w:rsidRPr="009D4357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F71940" w:rsidRPr="009D4357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7" w:type="dxa"/>
            <w:vAlign w:val="center"/>
          </w:tcPr>
          <w:p w:rsidR="00F71940" w:rsidRPr="00F71940" w:rsidRDefault="00F719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связи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16" w:type="dxa"/>
            <w:vAlign w:val="center"/>
          </w:tcPr>
          <w:p w:rsidR="00F71940" w:rsidRPr="00F71940" w:rsidRDefault="00F719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1 263</w:t>
            </w:r>
          </w:p>
        </w:tc>
      </w:tr>
      <w:tr w:rsidR="00F71940" w:rsidTr="008B1998">
        <w:tc>
          <w:tcPr>
            <w:tcW w:w="817" w:type="dxa"/>
          </w:tcPr>
          <w:p w:rsidR="00F71940" w:rsidRPr="00516A5A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</w:tcPr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  <w:r w:rsidR="003B12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документация,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исполнитель</w:t>
            </w:r>
            <w:r w:rsidR="003B12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съемка, при необходимости проектная и рабочая документация</w:t>
            </w:r>
          </w:p>
          <w:p w:rsidR="00F71940" w:rsidRPr="00363E2A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940" w:rsidTr="008B1998">
        <w:tc>
          <w:tcPr>
            <w:tcW w:w="817" w:type="dxa"/>
          </w:tcPr>
          <w:p w:rsidR="00F71940" w:rsidRPr="00D57C95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F71940" w:rsidRPr="00D57C95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выполнения работ (</w:t>
            </w: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оказания услуг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gridSpan w:val="4"/>
          </w:tcPr>
          <w:p w:rsidR="00E270F9" w:rsidRPr="00E270F9" w:rsidRDefault="00E270F9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20 (Двадцать) рабочих дней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начала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 работ (оказания услуг).</w:t>
            </w:r>
          </w:p>
          <w:p w:rsidR="00F71940" w:rsidRDefault="00E270F9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выполнения работ: в течение 1 (Одного) рабочего дня </w:t>
            </w:r>
            <w:proofErr w:type="gramStart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>с даты получения</w:t>
            </w:r>
            <w:proofErr w:type="gramEnd"/>
            <w:r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письменного уведомления от Заказчика о начале выполнения работ (оказания услуг).</w:t>
            </w:r>
          </w:p>
        </w:tc>
      </w:tr>
      <w:tr w:rsidR="00F71940" w:rsidTr="008B1998">
        <w:tc>
          <w:tcPr>
            <w:tcW w:w="817" w:type="dxa"/>
          </w:tcPr>
          <w:p w:rsidR="00F71940" w:rsidRPr="00516A5A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работ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gridSpan w:val="4"/>
          </w:tcPr>
          <w:p w:rsidR="00F71940" w:rsidRPr="00D57C95" w:rsidRDefault="00F71940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Оформленные технические планы должны соответствовать требованиям:</w:t>
            </w:r>
          </w:p>
          <w:p w:rsidR="00F71940" w:rsidRPr="00D57C95" w:rsidRDefault="00F71940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 «О государственном кадастре недвижимости» от 24.07.2007г. № 221-ФЗ</w:t>
            </w:r>
          </w:p>
          <w:p w:rsidR="00F71940" w:rsidRPr="00D57C95" w:rsidRDefault="00F71940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B1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приказа Минэкономразвития России от 23.11.2011 № 693 «Об утверждении формы технического плана сооружения и требований к его подготовке»;</w:t>
            </w:r>
          </w:p>
          <w:p w:rsidR="00F71940" w:rsidRPr="00D57C95" w:rsidRDefault="00F71940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- приказа Минэкономразвития России от 01.09.2010 № 403 «Об утверждении формы технического плана здания и требований к его подготовке» (вместе с «Требованиями </w:t>
            </w:r>
            <w:proofErr w:type="gramEnd"/>
          </w:p>
          <w:p w:rsidR="00F71940" w:rsidRDefault="00F71940" w:rsidP="00D57C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к подготовке технического плана здания»).</w:t>
            </w:r>
          </w:p>
        </w:tc>
      </w:tr>
      <w:tr w:rsidR="00F71940" w:rsidTr="008B1998">
        <w:tc>
          <w:tcPr>
            <w:tcW w:w="817" w:type="dxa"/>
          </w:tcPr>
          <w:p w:rsidR="00F71940" w:rsidRPr="00516A5A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безопасности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 xml:space="preserve"> при выполнении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5E7495">
              <w:rPr>
                <w:rFonts w:ascii="Times New Roman" w:hAnsi="Times New Roman" w:cs="Times New Roman"/>
                <w:sz w:val="24"/>
                <w:szCs w:val="24"/>
              </w:rPr>
              <w:t xml:space="preserve"> (оказании услуг)</w:t>
            </w:r>
          </w:p>
        </w:tc>
        <w:tc>
          <w:tcPr>
            <w:tcW w:w="10064" w:type="dxa"/>
            <w:gridSpan w:val="4"/>
          </w:tcPr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F71940" w:rsidRDefault="00F71940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F71940" w:rsidRPr="00363E2A" w:rsidRDefault="00F71940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  <w:p w:rsidR="00F71940" w:rsidRDefault="00F71940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940" w:rsidTr="008B1998">
        <w:tc>
          <w:tcPr>
            <w:tcW w:w="817" w:type="dxa"/>
          </w:tcPr>
          <w:p w:rsidR="00F71940" w:rsidRPr="00516A5A" w:rsidRDefault="00F71940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F71940" w:rsidRDefault="00F71940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4" w:type="dxa"/>
            <w:gridSpan w:val="4"/>
          </w:tcPr>
          <w:p w:rsidR="00F71940" w:rsidRPr="00F23136" w:rsidRDefault="00F71940" w:rsidP="000D20B7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3136">
              <w:rPr>
                <w:rFonts w:ascii="Times New Roman" w:hAnsi="Times New Roman" w:cs="Times New Roman"/>
                <w:sz w:val="24"/>
                <w:szCs w:val="24"/>
              </w:rPr>
              <w:t>Основная сфер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2313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организации – кадастровый учет объектов недвижимого имущества;</w:t>
            </w:r>
          </w:p>
          <w:p w:rsidR="000D20B7" w:rsidRPr="000D20B7" w:rsidRDefault="000D20B7" w:rsidP="000D20B7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8AE">
              <w:rPr>
                <w:sz w:val="24"/>
                <w:szCs w:val="24"/>
                <w:lang w:eastAsia="ru-RU"/>
              </w:rPr>
              <w:t>•</w:t>
            </w:r>
            <w:r w:rsidRPr="00A808AE">
              <w:rPr>
                <w:sz w:val="24"/>
                <w:szCs w:val="24"/>
                <w:lang w:eastAsia="ru-RU"/>
              </w:rPr>
              <w:tab/>
            </w:r>
            <w:r w:rsidRPr="000D20B7">
              <w:rPr>
                <w:rFonts w:ascii="Times New Roman" w:hAnsi="Times New Roman" w:cs="Times New Roman"/>
                <w:sz w:val="24"/>
                <w:szCs w:val="24"/>
              </w:rPr>
              <w:t xml:space="preserve">Для физического лица (кадастрового инженера), выступающего в качестве индивидуального предпринимателя: </w:t>
            </w:r>
          </w:p>
          <w:p w:rsidR="000D20B7" w:rsidRPr="000D20B7" w:rsidRDefault="000D20B7" w:rsidP="000D20B7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20B7">
              <w:rPr>
                <w:rFonts w:ascii="Times New Roman" w:hAnsi="Times New Roman" w:cs="Times New Roman"/>
                <w:sz w:val="24"/>
                <w:szCs w:val="24"/>
              </w:rPr>
              <w:t>копия действующего квалификационного аттестата кадастрового инженера или выписка из реестра членов саморегулируемой организации кадастровых инженеров.</w:t>
            </w:r>
          </w:p>
          <w:p w:rsidR="000D20B7" w:rsidRPr="000D20B7" w:rsidRDefault="000D20B7" w:rsidP="000D20B7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20B7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0D20B7">
              <w:rPr>
                <w:rFonts w:ascii="Times New Roman" w:hAnsi="Times New Roman" w:cs="Times New Roman"/>
                <w:sz w:val="24"/>
                <w:szCs w:val="24"/>
              </w:rPr>
              <w:tab/>
              <w:t>Для юридического лица, имеющего в штате не менее 2-х кадастровых инженеров, которые вправе осуществлять кадастровую деятельность:</w:t>
            </w:r>
          </w:p>
          <w:p w:rsidR="00106FDE" w:rsidRPr="000D20B7" w:rsidRDefault="000D20B7" w:rsidP="000D20B7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20B7">
              <w:rPr>
                <w:rFonts w:ascii="Times New Roman" w:hAnsi="Times New Roman" w:cs="Times New Roman"/>
                <w:sz w:val="24"/>
                <w:szCs w:val="24"/>
              </w:rPr>
              <w:t>копии действующих квалификационных аттестатов кадастровых инженеров, не менее чем на 2-х кадастровых инженеров, с которыми заключен трудовой договор, и копии соответствующих трудовых договоров или выписка из реестра членов саморегулируемой организации кадастровых инженеров, не менее чем на 2-х кадастровых инженеров, с которыми заключен трудовой договор.</w:t>
            </w:r>
            <w:bookmarkStart w:id="0" w:name="_GoBack"/>
            <w:bookmarkEnd w:id="0"/>
          </w:p>
        </w:tc>
      </w:tr>
      <w:tr w:rsidR="00F71940" w:rsidTr="008B1998">
        <w:tc>
          <w:tcPr>
            <w:tcW w:w="817" w:type="dxa"/>
          </w:tcPr>
          <w:p w:rsidR="00F71940" w:rsidRPr="008B1998" w:rsidRDefault="00F71940" w:rsidP="008B1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4111" w:type="dxa"/>
          </w:tcPr>
          <w:p w:rsidR="00F71940" w:rsidRPr="008B1998" w:rsidRDefault="00F71940" w:rsidP="008B1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 xml:space="preserve">Особые требования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Исполнителю</w:t>
            </w:r>
          </w:p>
        </w:tc>
        <w:tc>
          <w:tcPr>
            <w:tcW w:w="10064" w:type="dxa"/>
            <w:gridSpan w:val="4"/>
          </w:tcPr>
          <w:p w:rsidR="00F71940" w:rsidRDefault="00F71940" w:rsidP="008B1998">
            <w:pPr>
              <w:shd w:val="clear" w:color="auto" w:fill="FFFFFF"/>
              <w:tabs>
                <w:tab w:val="left" w:pos="3720"/>
              </w:tabs>
              <w:spacing w:before="14" w:after="14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 обязан:</w:t>
            </w:r>
          </w:p>
          <w:p w:rsidR="00F71940" w:rsidRDefault="00F71940" w:rsidP="00DB7DA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 xml:space="preserve">Иметь опыт выполнения кадастровых работ, а также работ по  изготовлению технических планов на объекты капитального строительства, в том числе линейные сооружения; </w:t>
            </w:r>
          </w:p>
          <w:p w:rsidR="00F71940" w:rsidRDefault="00F71940" w:rsidP="00DB7DA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>Обеспечить специалистов, оказывающих услуги на объекте, необходимым специализированным инструментом;</w:t>
            </w:r>
          </w:p>
          <w:p w:rsidR="00F71940" w:rsidRDefault="00F71940" w:rsidP="00DB7DA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>ыполнять кадастровые работы в строгом соответствии с действующим законодательством Российской Федерации;</w:t>
            </w:r>
          </w:p>
          <w:p w:rsidR="00F71940" w:rsidRPr="00DB7DA0" w:rsidRDefault="00F71940" w:rsidP="00DB7DA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>формить технические планы в соответствии с требованиями, установленными органом нормативно-правового регулирования в сфере кадастровых 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71940" w:rsidRDefault="00F71940" w:rsidP="00DB7DA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14" w:after="14"/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B7DA0">
              <w:rPr>
                <w:rFonts w:ascii="Times New Roman" w:hAnsi="Times New Roman" w:cs="Times New Roman"/>
                <w:sz w:val="24"/>
                <w:szCs w:val="24"/>
              </w:rPr>
              <w:t>ыполнить работы в сроки, установленные проектов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71940" w:rsidRPr="00A8393C" w:rsidRDefault="00F71940" w:rsidP="00DB7DA0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завершению работ предоставить Заказчику технические планы на бумажном носителе в двух экземплярах и 1 экз.</w:t>
            </w:r>
            <w:r w:rsidR="003B1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электронной копии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позднее 2 дней после согласования технического плана</w:t>
            </w:r>
          </w:p>
        </w:tc>
      </w:tr>
      <w:tr w:rsidR="00F71940" w:rsidTr="0036472D">
        <w:tc>
          <w:tcPr>
            <w:tcW w:w="817" w:type="dxa"/>
          </w:tcPr>
          <w:p w:rsidR="00F71940" w:rsidRPr="008B1998" w:rsidRDefault="00F71940" w:rsidP="008B1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F71940" w:rsidRPr="008B1998" w:rsidRDefault="00F71940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оказываемых услуг (</w:t>
            </w: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64" w:type="dxa"/>
            <w:gridSpan w:val="4"/>
            <w:vAlign w:val="center"/>
          </w:tcPr>
          <w:p w:rsidR="00F71940" w:rsidRPr="008B1998" w:rsidRDefault="00F71940" w:rsidP="008B1998">
            <w:pPr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1. Выполнение комплекса кадастровых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изготовлению технических планов здания (сооружения) необходимых для получения разрешения на ввод объекта в эксплуатацию</w:t>
            </w: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, осуществляется по этапам:</w:t>
            </w:r>
          </w:p>
          <w:p w:rsidR="00F71940" w:rsidRPr="008B1998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940" w:rsidRPr="00A8393C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Этап 1. </w:t>
            </w:r>
          </w:p>
          <w:p w:rsidR="00F71940" w:rsidRPr="00A8393C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Подготовительные работы: </w:t>
            </w:r>
          </w:p>
          <w:p w:rsidR="00F71940" w:rsidRPr="008B1998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F71940" w:rsidRPr="008B1998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объектов кадастровых работ;</w:t>
            </w:r>
          </w:p>
          <w:p w:rsidR="00F71940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получение сведений из ГКН об объектах капитального строительства и земельных </w:t>
            </w:r>
            <w:proofErr w:type="gramStart"/>
            <w:r w:rsidRPr="008B1998">
              <w:rPr>
                <w:rFonts w:ascii="Times New Roman" w:hAnsi="Times New Roman" w:cs="Times New Roman"/>
                <w:sz w:val="24"/>
                <w:szCs w:val="24"/>
              </w:rPr>
              <w:t>участков</w:t>
            </w:r>
            <w:proofErr w:type="gramEnd"/>
            <w:r w:rsidRPr="008B1998">
              <w:rPr>
                <w:rFonts w:ascii="Times New Roman" w:hAnsi="Times New Roman" w:cs="Times New Roman"/>
                <w:sz w:val="24"/>
                <w:szCs w:val="24"/>
              </w:rPr>
              <w:t xml:space="preserve"> на которых расположены 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екты капитального строительства.</w:t>
            </w:r>
          </w:p>
          <w:p w:rsidR="00F71940" w:rsidRPr="008B1998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940" w:rsidRPr="00A8393C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3C">
              <w:rPr>
                <w:rFonts w:ascii="Times New Roman" w:hAnsi="Times New Roman" w:cs="Times New Roman"/>
                <w:b/>
                <w:sz w:val="24"/>
                <w:szCs w:val="24"/>
              </w:rPr>
              <w:t>Этап 2.</w:t>
            </w:r>
          </w:p>
          <w:p w:rsidR="00F71940" w:rsidRPr="00BC50AE" w:rsidRDefault="00F71940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Проведение кадастровых работ:</w:t>
            </w:r>
          </w:p>
          <w:p w:rsidR="00F71940" w:rsidRPr="00BC50AE" w:rsidRDefault="00F71940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>-  установление границ объектов капитального строительства;</w:t>
            </w:r>
          </w:p>
          <w:p w:rsidR="00F71940" w:rsidRPr="008B1998" w:rsidRDefault="00F71940" w:rsidP="00D57C9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50AE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технических планов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сооружений необходимых для получения разрешения на ввод объекта в эксплуатацию.</w:t>
            </w:r>
          </w:p>
          <w:p w:rsidR="00F71940" w:rsidRPr="008B1998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940" w:rsidRPr="00A8393C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3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Результат:</w:t>
            </w:r>
          </w:p>
          <w:p w:rsidR="00F71940" w:rsidRDefault="00F71940" w:rsidP="008B199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t>- Технические планы сооружений;</w:t>
            </w:r>
          </w:p>
          <w:p w:rsidR="003B12FB" w:rsidRDefault="003B12FB" w:rsidP="003B12F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Справка о характеристиках (технико-экономических показателях) объекта в соответствии с техническим планом объекта» (по форме лица</w:t>
            </w:r>
            <w:r w:rsidR="00CE13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выполняющ</w:t>
            </w:r>
            <w:r w:rsidR="00CE1327"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кадастровые работы)</w:t>
            </w:r>
          </w:p>
          <w:p w:rsidR="00F71940" w:rsidRPr="008B1998" w:rsidRDefault="00F71940" w:rsidP="008B19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940" w:rsidRPr="008B1998" w:rsidRDefault="00F71940" w:rsidP="00DB7DA0">
            <w:pPr>
              <w:ind w:firstLine="5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9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Материалы работ, подлежащие передаче Заказчику объекта:</w:t>
            </w:r>
          </w:p>
          <w:p w:rsidR="00F71940" w:rsidRPr="00B04F74" w:rsidRDefault="00F71940" w:rsidP="008B19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327">
              <w:rPr>
                <w:rFonts w:ascii="Times New Roman" w:hAnsi="Times New Roman" w:cs="Times New Roman"/>
                <w:sz w:val="24"/>
                <w:szCs w:val="24"/>
              </w:rPr>
              <w:t>- Технические планы сооружений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бумажном носителе в двух экземплярах и один экземпляр электронной копии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04F74" w:rsidRDefault="00B04F74" w:rsidP="00B04F7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4F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Справку о характеристиках (технико-экономических показателях) объекта в соответствии с техническим планом объекта» (по форме лица</w:t>
            </w:r>
            <w:r w:rsidR="00CE13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выполняющ</w:t>
            </w:r>
            <w:r w:rsidR="00CE1327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кадастровые работы)</w:t>
            </w:r>
          </w:p>
          <w:p w:rsidR="00B04F74" w:rsidRPr="00B04F74" w:rsidRDefault="00B04F74" w:rsidP="008B199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6A5A" w:rsidRPr="00516A5A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16A5A" w:rsidRPr="00516A5A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814A0"/>
    <w:rsid w:val="000B30BF"/>
    <w:rsid w:val="000D20B7"/>
    <w:rsid w:val="00106FDE"/>
    <w:rsid w:val="001E3ADA"/>
    <w:rsid w:val="00201C66"/>
    <w:rsid w:val="00363E2A"/>
    <w:rsid w:val="0036472D"/>
    <w:rsid w:val="00375332"/>
    <w:rsid w:val="003903E8"/>
    <w:rsid w:val="003913ED"/>
    <w:rsid w:val="003B12FB"/>
    <w:rsid w:val="003B562A"/>
    <w:rsid w:val="003C7603"/>
    <w:rsid w:val="0043548B"/>
    <w:rsid w:val="004425AE"/>
    <w:rsid w:val="00493B8F"/>
    <w:rsid w:val="004B045E"/>
    <w:rsid w:val="00516A5A"/>
    <w:rsid w:val="00545193"/>
    <w:rsid w:val="00560DE4"/>
    <w:rsid w:val="005E0F54"/>
    <w:rsid w:val="005E7495"/>
    <w:rsid w:val="00637475"/>
    <w:rsid w:val="00661DF1"/>
    <w:rsid w:val="00663969"/>
    <w:rsid w:val="00673BF8"/>
    <w:rsid w:val="006A2807"/>
    <w:rsid w:val="006D74A4"/>
    <w:rsid w:val="006F202A"/>
    <w:rsid w:val="00734767"/>
    <w:rsid w:val="00750C6C"/>
    <w:rsid w:val="0076784C"/>
    <w:rsid w:val="007E761C"/>
    <w:rsid w:val="00803070"/>
    <w:rsid w:val="0082170E"/>
    <w:rsid w:val="00897055"/>
    <w:rsid w:val="008B1998"/>
    <w:rsid w:val="0090042F"/>
    <w:rsid w:val="009D4357"/>
    <w:rsid w:val="00A128B2"/>
    <w:rsid w:val="00A8393C"/>
    <w:rsid w:val="00B04F74"/>
    <w:rsid w:val="00B102EB"/>
    <w:rsid w:val="00B14E57"/>
    <w:rsid w:val="00B325D0"/>
    <w:rsid w:val="00B549BB"/>
    <w:rsid w:val="00BB5313"/>
    <w:rsid w:val="00BD7E71"/>
    <w:rsid w:val="00C85893"/>
    <w:rsid w:val="00CE1327"/>
    <w:rsid w:val="00D26C63"/>
    <w:rsid w:val="00D57C95"/>
    <w:rsid w:val="00DB7DA0"/>
    <w:rsid w:val="00DF7DCD"/>
    <w:rsid w:val="00E270F9"/>
    <w:rsid w:val="00E947B1"/>
    <w:rsid w:val="00E95544"/>
    <w:rsid w:val="00EF0855"/>
    <w:rsid w:val="00EF1ACC"/>
    <w:rsid w:val="00EF7FE0"/>
    <w:rsid w:val="00F23136"/>
    <w:rsid w:val="00F47516"/>
    <w:rsid w:val="00F51448"/>
    <w:rsid w:val="00F71940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C308F-0D50-4028-B5F6-62060E88C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1819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Darmonuk Natalia</cp:lastModifiedBy>
  <cp:revision>11</cp:revision>
  <dcterms:created xsi:type="dcterms:W3CDTF">2016-07-19T08:04:00Z</dcterms:created>
  <dcterms:modified xsi:type="dcterms:W3CDTF">2016-08-11T12:34:00Z</dcterms:modified>
</cp:coreProperties>
</file>