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EB2BB9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7345C2">
        <w:rPr>
          <w:rFonts w:eastAsia="Calibri"/>
          <w:b/>
          <w:lang w:eastAsia="en-US"/>
        </w:rPr>
        <w:t>2</w:t>
      </w:r>
      <w:r w:rsidR="000151A0">
        <w:rPr>
          <w:rFonts w:eastAsia="Calibri"/>
          <w:b/>
          <w:lang w:eastAsia="en-US"/>
        </w:rPr>
        <w:t>2-И</w:t>
      </w:r>
      <w:r>
        <w:rPr>
          <w:rFonts w:eastAsia="Calibri"/>
          <w:b/>
          <w:lang w:eastAsia="en-US"/>
        </w:rPr>
        <w:t xml:space="preserve"> от 24.08.2016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EB2BB9" w:rsidRDefault="00EB2BB9" w:rsidP="00EB2BB9">
      <w:pPr>
        <w:pStyle w:val="a3"/>
        <w:suppressAutoHyphens/>
        <w:ind w:left="426"/>
        <w:jc w:val="center"/>
        <w:rPr>
          <w:lang w:eastAsia="en-US"/>
        </w:rPr>
      </w:pPr>
      <w:proofErr w:type="gramStart"/>
      <w:r>
        <w:rPr>
          <w:bCs/>
        </w:rPr>
        <w:t>По вопросу р</w:t>
      </w:r>
      <w:r w:rsidRPr="00E3420E">
        <w:rPr>
          <w:bCs/>
        </w:rPr>
        <w:t>ассмотрение и оценка Заявок Участников</w:t>
      </w:r>
      <w:r w:rsidRPr="00A74EB4">
        <w:rPr>
          <w:bCs/>
        </w:rPr>
        <w:t xml:space="preserve"> открыто</w:t>
      </w:r>
      <w:r>
        <w:rPr>
          <w:bCs/>
        </w:rPr>
        <w:t>го</w:t>
      </w:r>
      <w:r w:rsidRPr="00A74EB4">
        <w:rPr>
          <w:bCs/>
        </w:rPr>
        <w:t xml:space="preserve"> Запрос</w:t>
      </w:r>
      <w:r>
        <w:rPr>
          <w:bCs/>
        </w:rPr>
        <w:t>а</w:t>
      </w:r>
      <w:r w:rsidRPr="00A74EB4">
        <w:rPr>
          <w:bCs/>
        </w:rPr>
        <w:t xml:space="preserve"> </w:t>
      </w:r>
      <w:r w:rsidR="00975407" w:rsidRPr="00975407">
        <w:rPr>
          <w:bCs/>
        </w:rPr>
        <w:t>цен на право заключения договора на выполнение работ (оказание услуг)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(этапы 2, 3, 4, 5, 6, 7, 9)</w:t>
      </w:r>
      <w:r w:rsidRPr="00A74EB4">
        <w:rPr>
          <w:bCs/>
        </w:rPr>
        <w:t xml:space="preserve"> </w:t>
      </w:r>
      <w:r w:rsidRPr="004F5440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</w:t>
      </w:r>
      <w:proofErr w:type="gramEnd"/>
      <w:r w:rsidRPr="004F5440">
        <w:rPr>
          <w:lang w:eastAsia="en-US"/>
        </w:rPr>
        <w:t xml:space="preserve"> разработки и коммерциализации новых</w:t>
      </w:r>
      <w:r>
        <w:rPr>
          <w:lang w:eastAsia="en-US"/>
        </w:rPr>
        <w:t xml:space="preserve"> </w:t>
      </w:r>
      <w:r w:rsidRPr="004F5440">
        <w:rPr>
          <w:lang w:eastAsia="en-US"/>
        </w:rPr>
        <w:t>технологий</w:t>
      </w:r>
      <w:r>
        <w:rPr>
          <w:lang w:eastAsia="en-US"/>
        </w:rPr>
        <w:t xml:space="preserve"> </w:t>
      </w:r>
      <w:r w:rsidRPr="004F5440">
        <w:rPr>
          <w:lang w:eastAsia="en-US"/>
        </w:rPr>
        <w:t>(инн</w:t>
      </w:r>
      <w:r>
        <w:rPr>
          <w:lang w:eastAsia="en-US"/>
        </w:rPr>
        <w:t>овационного центра «Сколково»)»</w:t>
      </w:r>
    </w:p>
    <w:p w:rsidR="00EB2BB9" w:rsidRPr="00EB2BB9" w:rsidRDefault="00EB2BB9" w:rsidP="00EB2BB9">
      <w:pPr>
        <w:pStyle w:val="a3"/>
        <w:suppressAutoHyphens/>
        <w:ind w:left="426"/>
        <w:jc w:val="center"/>
        <w:rPr>
          <w:bCs/>
        </w:rPr>
      </w:pPr>
    </w:p>
    <w:p w:rsidR="00EB2BB9" w:rsidRDefault="00975407" w:rsidP="00EB2BB9">
      <w:pPr>
        <w:ind w:firstLine="360"/>
        <w:jc w:val="center"/>
        <w:rPr>
          <w:rFonts w:eastAsia="Calibri"/>
          <w:b/>
          <w:lang w:eastAsia="en-US"/>
        </w:rPr>
      </w:pPr>
      <w:r>
        <w:rPr>
          <w:b/>
          <w:lang w:eastAsia="en-US"/>
        </w:rPr>
        <w:t>Извещение № 16-50104/</w:t>
      </w:r>
      <w:r w:rsidRPr="00975407">
        <w:rPr>
          <w:b/>
          <w:lang w:eastAsia="en-US"/>
        </w:rPr>
        <w:t>342</w:t>
      </w:r>
      <w:r w:rsidR="00EB2BB9" w:rsidRPr="00EB2BB9">
        <w:rPr>
          <w:b/>
          <w:lang w:eastAsia="en-US"/>
        </w:rPr>
        <w:t xml:space="preserve"> от 10.08.2016 года</w:t>
      </w:r>
      <w:r w:rsidR="00EB2BB9" w:rsidRPr="00EB2BB9">
        <w:rPr>
          <w:rFonts w:eastAsia="Calibri"/>
          <w:b/>
          <w:lang w:eastAsia="en-US"/>
        </w:rPr>
        <w:t xml:space="preserve"> </w:t>
      </w:r>
    </w:p>
    <w:p w:rsidR="00EB2BB9" w:rsidRPr="00EB2BB9" w:rsidRDefault="00EB2BB9" w:rsidP="00EB2BB9">
      <w:pPr>
        <w:ind w:firstLine="360"/>
        <w:jc w:val="center"/>
        <w:rPr>
          <w:rFonts w:eastAsia="Calibri"/>
          <w:b/>
          <w:lang w:eastAsia="en-US"/>
        </w:rPr>
      </w:pPr>
    </w:p>
    <w:p w:rsidR="001946BB" w:rsidRDefault="00EB2BB9" w:rsidP="00B43A18">
      <w:pPr>
        <w:pStyle w:val="a3"/>
        <w:suppressAutoHyphens/>
        <w:ind w:left="0" w:firstLine="360"/>
        <w:jc w:val="both"/>
        <w:rPr>
          <w:rFonts w:eastAsia="Calibri"/>
          <w:lang w:val="en-US" w:eastAsia="en-US"/>
        </w:rPr>
      </w:pPr>
      <w:r>
        <w:rPr>
          <w:rFonts w:eastAsia="Calibri"/>
          <w:lang w:eastAsia="en-US"/>
        </w:rPr>
        <w:t xml:space="preserve">1. </w:t>
      </w:r>
      <w:r w:rsidR="00211D9D"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="00211D9D"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>установленным в Извещении о проведении Процедуры закупки («1</w:t>
      </w:r>
      <w:r w:rsidR="00975407" w:rsidRPr="00975407">
        <w:rPr>
          <w:rFonts w:eastAsia="Calibri"/>
          <w:lang w:eastAsia="en-US"/>
        </w:rPr>
        <w:t>9</w:t>
      </w:r>
      <w:r w:rsidR="000D0E5C" w:rsidRPr="000D0E5C">
        <w:rPr>
          <w:rFonts w:eastAsia="Calibri"/>
          <w:lang w:eastAsia="en-US"/>
        </w:rPr>
        <w:t>» августа 2016 года в 17 часов 30 минут),</w:t>
      </w:r>
      <w:r w:rsidR="000D0E5C">
        <w:rPr>
          <w:rFonts w:eastAsia="Calibri"/>
          <w:lang w:eastAsia="en-US"/>
        </w:rPr>
        <w:t xml:space="preserve"> </w:t>
      </w:r>
      <w:r w:rsidR="00211D9D" w:rsidRPr="00617452">
        <w:rPr>
          <w:rFonts w:eastAsia="Calibri"/>
          <w:lang w:eastAsia="en-US"/>
        </w:rPr>
        <w:t>в Рабочую группу по проведению процедур закупок Общества поступил</w:t>
      </w:r>
      <w:r w:rsidR="00190E62">
        <w:rPr>
          <w:rFonts w:eastAsia="Calibri"/>
          <w:lang w:eastAsia="en-US"/>
        </w:rPr>
        <w:t>и</w:t>
      </w:r>
      <w:r w:rsidR="00211D9D" w:rsidRPr="00617452">
        <w:rPr>
          <w:rFonts w:eastAsia="Calibri"/>
          <w:lang w:eastAsia="en-US"/>
        </w:rPr>
        <w:t xml:space="preserve"> Заявк</w:t>
      </w:r>
      <w:r w:rsidR="009E1E38">
        <w:rPr>
          <w:rFonts w:eastAsia="Calibri"/>
          <w:lang w:eastAsia="en-US"/>
        </w:rPr>
        <w:t>и</w:t>
      </w:r>
      <w:r w:rsidR="00211D9D" w:rsidRPr="00617452">
        <w:rPr>
          <w:rFonts w:eastAsia="Calibri"/>
          <w:lang w:eastAsia="en-US"/>
        </w:rPr>
        <w:t xml:space="preserve"> </w:t>
      </w:r>
      <w:r w:rsidR="002913FE">
        <w:rPr>
          <w:rFonts w:eastAsia="Calibri"/>
          <w:lang w:eastAsia="en-US"/>
        </w:rPr>
        <w:t>от следующих</w:t>
      </w:r>
      <w:r w:rsidR="00211D9D" w:rsidRPr="00617452">
        <w:rPr>
          <w:rFonts w:eastAsia="Calibri"/>
          <w:lang w:eastAsia="en-US"/>
        </w:rPr>
        <w:t xml:space="preserve"> Участник</w:t>
      </w:r>
      <w:r w:rsidR="009E1E38">
        <w:rPr>
          <w:rFonts w:eastAsia="Calibri"/>
          <w:lang w:eastAsia="en-US"/>
        </w:rPr>
        <w:t>ов</w:t>
      </w:r>
      <w:r w:rsidR="00211D9D" w:rsidRPr="00617452">
        <w:rPr>
          <w:rFonts w:eastAsia="Calibri"/>
          <w:lang w:eastAsia="en-US"/>
        </w:rPr>
        <w:t xml:space="preserve">:  </w:t>
      </w:r>
    </w:p>
    <w:p w:rsidR="00975407" w:rsidRPr="00975407" w:rsidRDefault="00975407" w:rsidP="00B43A18">
      <w:pPr>
        <w:pStyle w:val="a3"/>
        <w:suppressAutoHyphens/>
        <w:ind w:left="0" w:firstLine="360"/>
        <w:jc w:val="both"/>
        <w:rPr>
          <w:rFonts w:eastAsia="Calibri"/>
          <w:lang w:val="en-US"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44"/>
        <w:gridCol w:w="2958"/>
        <w:gridCol w:w="6966"/>
      </w:tblGrid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№</w:t>
            </w:r>
          </w:p>
        </w:tc>
        <w:tc>
          <w:tcPr>
            <w:tcW w:w="2958" w:type="dxa"/>
            <w:vAlign w:val="center"/>
          </w:tcPr>
          <w:p w:rsidR="00975407" w:rsidRPr="00803629" w:rsidRDefault="00975407" w:rsidP="00975407">
            <w:pPr>
              <w:suppressAutoHyphens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Наименование Участника Процедуры закупки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Почтовый адрес,</w:t>
            </w:r>
          </w:p>
          <w:p w:rsidR="00975407" w:rsidRPr="00803629" w:rsidRDefault="00975407" w:rsidP="00975407">
            <w:pPr>
              <w:suppressAutoHyphens/>
              <w:jc w:val="center"/>
              <w:rPr>
                <w:rFonts w:eastAsia="Calibri"/>
                <w:i/>
                <w:sz w:val="21"/>
                <w:szCs w:val="21"/>
              </w:rPr>
            </w:pPr>
            <w:r w:rsidRPr="00803629">
              <w:rPr>
                <w:rFonts w:eastAsia="Calibri"/>
                <w:i/>
                <w:sz w:val="21"/>
                <w:szCs w:val="21"/>
              </w:rPr>
              <w:t>ИНН</w:t>
            </w:r>
          </w:p>
        </w:tc>
      </w:tr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</w:t>
            </w:r>
          </w:p>
        </w:tc>
        <w:tc>
          <w:tcPr>
            <w:tcW w:w="2958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МП «Инвентаризатор»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445019, Самарская область, г. Тольятти, ул. Карла Маркса, 25А</w:t>
            </w:r>
          </w:p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ИНН 6320005560</w:t>
            </w:r>
          </w:p>
        </w:tc>
      </w:tr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2</w:t>
            </w:r>
          </w:p>
        </w:tc>
        <w:tc>
          <w:tcPr>
            <w:tcW w:w="2958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</w:t>
            </w:r>
            <w:proofErr w:type="spellStart"/>
            <w:r w:rsidRPr="00803629">
              <w:rPr>
                <w:sz w:val="21"/>
                <w:szCs w:val="21"/>
              </w:rPr>
              <w:t>ПрофГеоКом</w:t>
            </w:r>
            <w:proofErr w:type="spellEnd"/>
            <w:r w:rsidRPr="00803629">
              <w:rPr>
                <w:sz w:val="21"/>
                <w:szCs w:val="21"/>
              </w:rPr>
              <w:t>»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121351, г. Москва, ул. Коцюбинского, д. 4 оф. 201</w:t>
            </w:r>
            <w:r>
              <w:rPr>
                <w:rFonts w:eastAsia="Calibri"/>
                <w:sz w:val="21"/>
                <w:szCs w:val="21"/>
              </w:rPr>
              <w:t xml:space="preserve">, </w:t>
            </w:r>
            <w:r w:rsidRPr="00803629">
              <w:rPr>
                <w:rFonts w:eastAsia="Calibri"/>
                <w:sz w:val="21"/>
                <w:szCs w:val="21"/>
              </w:rPr>
              <w:t>ИНН 7728726143</w:t>
            </w:r>
          </w:p>
        </w:tc>
      </w:tr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3</w:t>
            </w:r>
          </w:p>
        </w:tc>
        <w:tc>
          <w:tcPr>
            <w:tcW w:w="2958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 xml:space="preserve">ООО «Смарт </w:t>
            </w:r>
            <w:proofErr w:type="spellStart"/>
            <w:r w:rsidRPr="00803629">
              <w:rPr>
                <w:sz w:val="21"/>
                <w:szCs w:val="21"/>
              </w:rPr>
              <w:t>Вэй</w:t>
            </w:r>
            <w:proofErr w:type="spellEnd"/>
            <w:r w:rsidRPr="00803629">
              <w:rPr>
                <w:sz w:val="21"/>
                <w:szCs w:val="21"/>
              </w:rPr>
              <w:t>»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 xml:space="preserve">197342, г. Санкт-Петербург, ул. </w:t>
            </w:r>
            <w:proofErr w:type="spellStart"/>
            <w:r w:rsidRPr="00803629">
              <w:rPr>
                <w:rFonts w:eastAsia="Calibri"/>
                <w:sz w:val="21"/>
                <w:szCs w:val="21"/>
              </w:rPr>
              <w:t>Белоостровская</w:t>
            </w:r>
            <w:proofErr w:type="spellEnd"/>
            <w:r w:rsidRPr="00803629">
              <w:rPr>
                <w:rFonts w:eastAsia="Calibri"/>
                <w:sz w:val="21"/>
                <w:szCs w:val="21"/>
              </w:rPr>
              <w:t xml:space="preserve">, д. 17, корп. 2, офис 414-1                                           </w:t>
            </w:r>
          </w:p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ИНН 7814580473</w:t>
            </w:r>
          </w:p>
        </w:tc>
      </w:tr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4</w:t>
            </w:r>
          </w:p>
        </w:tc>
        <w:tc>
          <w:tcPr>
            <w:tcW w:w="2958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«Граунд»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105062, г. Москва, Лялин пер., д. 11-13/1, стр.1, оф. 4                              ИНН 7701945596</w:t>
            </w:r>
          </w:p>
        </w:tc>
      </w:tr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5</w:t>
            </w:r>
          </w:p>
        </w:tc>
        <w:tc>
          <w:tcPr>
            <w:tcW w:w="2958" w:type="dxa"/>
            <w:vAlign w:val="center"/>
          </w:tcPr>
          <w:p w:rsidR="00975407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 xml:space="preserve">ООО «ЦПИП </w:t>
            </w:r>
          </w:p>
          <w:p w:rsidR="00975407" w:rsidRPr="00803629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«Генезис-Центр»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117198, г. Москва, ул. Островитянова, д. 5, корп. 3, этаж 1, помещение XI, комната 1-15</w:t>
            </w:r>
            <w:r>
              <w:rPr>
                <w:rFonts w:eastAsia="Calibri"/>
                <w:sz w:val="21"/>
                <w:szCs w:val="21"/>
              </w:rPr>
              <w:t xml:space="preserve">, </w:t>
            </w:r>
            <w:r w:rsidRPr="00803629">
              <w:rPr>
                <w:rFonts w:eastAsia="Calibri"/>
                <w:sz w:val="21"/>
                <w:szCs w:val="21"/>
              </w:rPr>
              <w:t>ИНН 7701313170</w:t>
            </w:r>
          </w:p>
        </w:tc>
      </w:tr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6</w:t>
            </w:r>
          </w:p>
        </w:tc>
        <w:tc>
          <w:tcPr>
            <w:tcW w:w="2958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«Гильдия Инженеров»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105120, г. Москва, Наставнический переулок, д. 6, офис 75                                                 ИНН 7705836608</w:t>
            </w:r>
          </w:p>
        </w:tc>
      </w:tr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7</w:t>
            </w:r>
          </w:p>
        </w:tc>
        <w:tc>
          <w:tcPr>
            <w:tcW w:w="2958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</w:t>
            </w:r>
            <w:proofErr w:type="spellStart"/>
            <w:r w:rsidRPr="00803629">
              <w:rPr>
                <w:sz w:val="21"/>
                <w:szCs w:val="21"/>
              </w:rPr>
              <w:t>Архкадастр</w:t>
            </w:r>
            <w:proofErr w:type="spellEnd"/>
            <w:r w:rsidRPr="00803629">
              <w:rPr>
                <w:sz w:val="21"/>
                <w:szCs w:val="21"/>
              </w:rPr>
              <w:t>»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115088, г. Москва, ул. 1-ая Дубровская, д. 14, корп. 1</w:t>
            </w:r>
            <w:r>
              <w:rPr>
                <w:rFonts w:eastAsia="Calibri"/>
                <w:sz w:val="21"/>
                <w:szCs w:val="21"/>
              </w:rPr>
              <w:t xml:space="preserve">, </w:t>
            </w:r>
            <w:r w:rsidRPr="00803629">
              <w:rPr>
                <w:rFonts w:eastAsia="Calibri"/>
                <w:sz w:val="21"/>
                <w:szCs w:val="21"/>
              </w:rPr>
              <w:t>ИНН 7736618102</w:t>
            </w:r>
          </w:p>
        </w:tc>
      </w:tr>
      <w:tr w:rsidR="00975407" w:rsidRPr="00803629" w:rsidTr="008A2289">
        <w:tc>
          <w:tcPr>
            <w:tcW w:w="444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>8</w:t>
            </w:r>
          </w:p>
        </w:tc>
        <w:tc>
          <w:tcPr>
            <w:tcW w:w="2958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1"/>
                <w:szCs w:val="21"/>
              </w:rPr>
            </w:pPr>
            <w:r w:rsidRPr="00803629">
              <w:rPr>
                <w:sz w:val="21"/>
                <w:szCs w:val="21"/>
              </w:rPr>
              <w:t>ООО «</w:t>
            </w:r>
            <w:proofErr w:type="spellStart"/>
            <w:r w:rsidRPr="00803629">
              <w:rPr>
                <w:sz w:val="21"/>
                <w:szCs w:val="21"/>
              </w:rPr>
              <w:t>РиалСтройИнвест</w:t>
            </w:r>
            <w:proofErr w:type="spellEnd"/>
            <w:r w:rsidRPr="00803629">
              <w:rPr>
                <w:sz w:val="21"/>
                <w:szCs w:val="21"/>
              </w:rPr>
              <w:t>-М»</w:t>
            </w:r>
          </w:p>
        </w:tc>
        <w:tc>
          <w:tcPr>
            <w:tcW w:w="6966" w:type="dxa"/>
            <w:vAlign w:val="center"/>
          </w:tcPr>
          <w:p w:rsidR="00975407" w:rsidRPr="00803629" w:rsidRDefault="00975407" w:rsidP="00975407">
            <w:pPr>
              <w:suppressAutoHyphens/>
              <w:jc w:val="both"/>
              <w:rPr>
                <w:rFonts w:eastAsia="Calibri"/>
                <w:sz w:val="21"/>
                <w:szCs w:val="21"/>
              </w:rPr>
            </w:pPr>
            <w:r w:rsidRPr="00803629">
              <w:rPr>
                <w:rFonts w:eastAsia="Calibri"/>
                <w:sz w:val="21"/>
                <w:szCs w:val="21"/>
              </w:rPr>
              <w:t xml:space="preserve">123100, г. Москва, 2-я Звенигородская, д.12, </w:t>
            </w:r>
            <w:r>
              <w:rPr>
                <w:rFonts w:eastAsia="Calibri"/>
                <w:sz w:val="21"/>
                <w:szCs w:val="21"/>
              </w:rPr>
              <w:t xml:space="preserve">стр. 17, </w:t>
            </w:r>
            <w:r w:rsidRPr="00803629">
              <w:rPr>
                <w:rFonts w:eastAsia="Calibri"/>
                <w:sz w:val="21"/>
                <w:szCs w:val="21"/>
              </w:rPr>
              <w:t>ИНН 7703666510</w:t>
            </w:r>
          </w:p>
        </w:tc>
      </w:tr>
    </w:tbl>
    <w:p w:rsidR="000D0E5C" w:rsidRPr="000D0E5C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p w:rsidR="00F03E3C" w:rsidRDefault="00F03E3C" w:rsidP="00E52659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EB2BB9" w:rsidRDefault="00EB2BB9" w:rsidP="00EB2BB9">
      <w:pPr>
        <w:suppressAutoHyphens/>
        <w:ind w:firstLine="284"/>
        <w:jc w:val="both"/>
        <w:rPr>
          <w:rFonts w:eastAsia="Calibri"/>
        </w:rPr>
      </w:pPr>
      <w:r w:rsidRPr="00EB2BB9">
        <w:rPr>
          <w:rFonts w:eastAsia="Calibri"/>
        </w:rPr>
        <w:t xml:space="preserve">2. Рабочей группой рассмотрены Заявки Участников на предмет </w:t>
      </w:r>
      <w:r>
        <w:rPr>
          <w:rFonts w:eastAsia="Calibri"/>
        </w:rPr>
        <w:t>соответствия сведений, ука</w:t>
      </w:r>
      <w:r w:rsidRPr="00EB2BB9">
        <w:rPr>
          <w:rFonts w:eastAsia="Calibri"/>
        </w:rPr>
        <w:t xml:space="preserve">занных в Заявках Участников, требованиям, установленным Извещением о проведении Запроса цен и Положением о закупках в соответствии с пунктом 27.3. Положения о закупках.  </w:t>
      </w:r>
    </w:p>
    <w:p w:rsidR="00EB2BB9" w:rsidRPr="00EB2BB9" w:rsidRDefault="00EB2BB9" w:rsidP="00EB2BB9">
      <w:pPr>
        <w:suppressAutoHyphens/>
        <w:ind w:firstLine="284"/>
        <w:jc w:val="both"/>
        <w:rPr>
          <w:rFonts w:eastAsia="Calibri"/>
        </w:rPr>
      </w:pPr>
    </w:p>
    <w:p w:rsidR="00E3420E" w:rsidRDefault="00EB2BB9" w:rsidP="00EB2BB9">
      <w:pPr>
        <w:suppressAutoHyphens/>
        <w:ind w:firstLine="284"/>
        <w:jc w:val="both"/>
        <w:rPr>
          <w:rFonts w:eastAsia="Calibri"/>
        </w:rPr>
      </w:pPr>
      <w:r w:rsidRPr="00EB2BB9">
        <w:rPr>
          <w:rFonts w:eastAsia="Calibri"/>
        </w:rPr>
        <w:t>3. По результатам рассмотрения Рабочей группой Заявок Участников открытого Запроса цен принято решение о соответствии/несоответствии Заявок Участников Процедуры закупки указанным  требованиям.</w:t>
      </w:r>
    </w:p>
    <w:p w:rsidR="00975407" w:rsidRDefault="00975407" w:rsidP="00EB2BB9">
      <w:pPr>
        <w:suppressAutoHyphens/>
        <w:ind w:firstLine="284"/>
        <w:jc w:val="both"/>
        <w:rPr>
          <w:rFonts w:eastAsia="Calibri"/>
        </w:rPr>
      </w:pPr>
    </w:p>
    <w:p w:rsidR="00975407" w:rsidRDefault="00975407" w:rsidP="00EB2BB9">
      <w:pPr>
        <w:suppressAutoHyphens/>
        <w:ind w:firstLine="284"/>
        <w:jc w:val="both"/>
        <w:rPr>
          <w:rFonts w:eastAsia="Calibri"/>
        </w:rPr>
      </w:pPr>
    </w:p>
    <w:p w:rsidR="00975407" w:rsidRDefault="00975407" w:rsidP="00EB2BB9">
      <w:pPr>
        <w:suppressAutoHyphens/>
        <w:ind w:firstLine="284"/>
        <w:jc w:val="both"/>
        <w:rPr>
          <w:rFonts w:eastAsia="Calibri"/>
        </w:rPr>
      </w:pPr>
    </w:p>
    <w:p w:rsidR="00975407" w:rsidRDefault="00975407" w:rsidP="00EB2BB9">
      <w:pPr>
        <w:suppressAutoHyphens/>
        <w:ind w:firstLine="284"/>
        <w:jc w:val="both"/>
        <w:rPr>
          <w:rFonts w:eastAsia="Calibri"/>
        </w:rPr>
      </w:pPr>
      <w:bookmarkStart w:id="0" w:name="_GoBack"/>
      <w:bookmarkEnd w:id="0"/>
    </w:p>
    <w:p w:rsidR="00EB2BB9" w:rsidRDefault="00EB2BB9" w:rsidP="00EB2BB9">
      <w:pPr>
        <w:suppressAutoHyphens/>
        <w:ind w:firstLine="284"/>
        <w:jc w:val="both"/>
        <w:rPr>
          <w:rFonts w:eastAsia="Calibri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409"/>
        <w:gridCol w:w="1276"/>
        <w:gridCol w:w="6237"/>
      </w:tblGrid>
      <w:tr w:rsidR="00975407" w:rsidRPr="00B51856" w:rsidTr="00975407">
        <w:trPr>
          <w:trHeight w:val="1266"/>
        </w:trPr>
        <w:tc>
          <w:tcPr>
            <w:tcW w:w="426" w:type="dxa"/>
            <w:vAlign w:val="center"/>
          </w:tcPr>
          <w:p w:rsidR="00975407" w:rsidRPr="00803629" w:rsidRDefault="00975407" w:rsidP="008A2289">
            <w:pPr>
              <w:spacing w:before="120" w:after="120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803629">
              <w:rPr>
                <w:rFonts w:eastAsia="Calibri"/>
                <w:i/>
                <w:sz w:val="20"/>
                <w:szCs w:val="20"/>
              </w:rPr>
              <w:lastRenderedPageBreak/>
              <w:t>№</w:t>
            </w:r>
          </w:p>
        </w:tc>
        <w:tc>
          <w:tcPr>
            <w:tcW w:w="2409" w:type="dxa"/>
            <w:vAlign w:val="center"/>
          </w:tcPr>
          <w:p w:rsidR="00975407" w:rsidRPr="00803629" w:rsidRDefault="00975407" w:rsidP="00975407">
            <w:pPr>
              <w:spacing w:before="120" w:after="120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803629">
              <w:rPr>
                <w:rFonts w:eastAsia="Calibri"/>
                <w:i/>
                <w:sz w:val="20"/>
                <w:szCs w:val="20"/>
              </w:rPr>
              <w:t>Наименование Участн</w:t>
            </w:r>
            <w:r w:rsidRPr="00803629">
              <w:rPr>
                <w:rFonts w:eastAsia="Calibri"/>
                <w:i/>
                <w:sz w:val="20"/>
                <w:szCs w:val="20"/>
              </w:rPr>
              <w:t>и</w:t>
            </w:r>
            <w:r>
              <w:rPr>
                <w:rFonts w:eastAsia="Calibri"/>
                <w:i/>
                <w:sz w:val="20"/>
                <w:szCs w:val="20"/>
              </w:rPr>
              <w:t xml:space="preserve">ка </w:t>
            </w:r>
            <w:r w:rsidRPr="00803629">
              <w:rPr>
                <w:rFonts w:eastAsia="Calibri"/>
                <w:i/>
                <w:sz w:val="20"/>
                <w:szCs w:val="20"/>
              </w:rPr>
              <w:t>Пр</w:t>
            </w:r>
            <w:r w:rsidRPr="00803629">
              <w:rPr>
                <w:rFonts w:eastAsia="Calibri"/>
                <w:i/>
                <w:sz w:val="20"/>
                <w:szCs w:val="20"/>
              </w:rPr>
              <w:t>о</w:t>
            </w:r>
            <w:r w:rsidRPr="00803629">
              <w:rPr>
                <w:rFonts w:eastAsia="Calibri"/>
                <w:i/>
                <w:sz w:val="20"/>
                <w:szCs w:val="20"/>
              </w:rPr>
              <w:t>цедуры</w:t>
            </w:r>
            <w:r>
              <w:rPr>
                <w:rFonts w:eastAsia="Calibri"/>
                <w:i/>
                <w:sz w:val="20"/>
                <w:szCs w:val="20"/>
              </w:rPr>
              <w:t xml:space="preserve"> </w:t>
            </w:r>
            <w:r w:rsidRPr="00803629">
              <w:rPr>
                <w:rFonts w:eastAsia="Calibri"/>
                <w:i/>
                <w:sz w:val="20"/>
                <w:szCs w:val="20"/>
              </w:rPr>
              <w:t>закупки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8A2289">
            <w:pPr>
              <w:spacing w:before="120" w:after="120"/>
              <w:jc w:val="center"/>
              <w:rPr>
                <w:i/>
                <w:sz w:val="20"/>
                <w:szCs w:val="20"/>
              </w:rPr>
            </w:pPr>
            <w:r w:rsidRPr="00803629">
              <w:rPr>
                <w:i/>
                <w:sz w:val="20"/>
                <w:szCs w:val="20"/>
              </w:rPr>
              <w:t>Решение о д</w:t>
            </w:r>
            <w:r w:rsidRPr="00803629">
              <w:rPr>
                <w:i/>
                <w:sz w:val="20"/>
                <w:szCs w:val="20"/>
              </w:rPr>
              <w:t>о</w:t>
            </w:r>
            <w:r w:rsidRPr="00803629">
              <w:rPr>
                <w:i/>
                <w:sz w:val="20"/>
                <w:szCs w:val="20"/>
              </w:rPr>
              <w:t>пуске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8A2289">
            <w:pPr>
              <w:spacing w:before="120" w:after="120"/>
              <w:jc w:val="center"/>
              <w:rPr>
                <w:i/>
                <w:sz w:val="20"/>
                <w:szCs w:val="20"/>
              </w:rPr>
            </w:pPr>
            <w:r w:rsidRPr="00803629">
              <w:rPr>
                <w:i/>
                <w:sz w:val="20"/>
                <w:szCs w:val="20"/>
              </w:rPr>
              <w:t>Обоснование решения</w:t>
            </w:r>
          </w:p>
        </w:tc>
      </w:tr>
      <w:tr w:rsidR="00975407" w:rsidRPr="00B51856" w:rsidTr="00975407">
        <w:trPr>
          <w:trHeight w:val="699"/>
        </w:trPr>
        <w:tc>
          <w:tcPr>
            <w:tcW w:w="426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1</w:t>
            </w:r>
          </w:p>
        </w:tc>
        <w:tc>
          <w:tcPr>
            <w:tcW w:w="2409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 xml:space="preserve">МП </w:t>
            </w:r>
          </w:p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«Инвентаризатор»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975407">
            <w:pPr>
              <w:ind w:left="-57" w:right="-57" w:firstLine="57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975407">
            <w:pPr>
              <w:ind w:left="-57" w:right="-57" w:firstLine="375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Заявка соответствует требованиям, установленным в Извещении о пр</w:t>
            </w:r>
            <w:r w:rsidRPr="00803629">
              <w:rPr>
                <w:rFonts w:eastAsia="Calibri"/>
                <w:sz w:val="20"/>
                <w:szCs w:val="20"/>
              </w:rPr>
              <w:t>о</w:t>
            </w:r>
            <w:r w:rsidRPr="00803629">
              <w:rPr>
                <w:rFonts w:eastAsia="Calibri"/>
                <w:sz w:val="20"/>
                <w:szCs w:val="20"/>
              </w:rPr>
              <w:t>ведении Запроса цен и Положении о закупках</w:t>
            </w:r>
          </w:p>
        </w:tc>
      </w:tr>
      <w:tr w:rsidR="00975407" w:rsidRPr="00B51856" w:rsidTr="00975407">
        <w:trPr>
          <w:trHeight w:val="699"/>
        </w:trPr>
        <w:tc>
          <w:tcPr>
            <w:tcW w:w="426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2</w:t>
            </w:r>
          </w:p>
        </w:tc>
        <w:tc>
          <w:tcPr>
            <w:tcW w:w="2409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 xml:space="preserve">ООО </w:t>
            </w:r>
          </w:p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«</w:t>
            </w:r>
            <w:proofErr w:type="spellStart"/>
            <w:r w:rsidRPr="00803629">
              <w:rPr>
                <w:sz w:val="20"/>
                <w:szCs w:val="20"/>
              </w:rPr>
              <w:t>ПрофГеоКом</w:t>
            </w:r>
            <w:proofErr w:type="spellEnd"/>
            <w:r w:rsidRPr="00803629">
              <w:rPr>
                <w:sz w:val="20"/>
                <w:szCs w:val="20"/>
              </w:rPr>
              <w:t>»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975407">
            <w:pPr>
              <w:ind w:left="-57" w:right="-57" w:firstLine="57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975407">
            <w:pPr>
              <w:ind w:left="-57" w:right="-57" w:firstLine="375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Заявка соответствует требованиям, установленным в Извещении о пр</w:t>
            </w:r>
            <w:r w:rsidRPr="00803629">
              <w:rPr>
                <w:rFonts w:eastAsia="Calibri"/>
                <w:sz w:val="20"/>
                <w:szCs w:val="20"/>
              </w:rPr>
              <w:t>о</w:t>
            </w:r>
            <w:r w:rsidRPr="00803629">
              <w:rPr>
                <w:rFonts w:eastAsia="Calibri"/>
                <w:sz w:val="20"/>
                <w:szCs w:val="20"/>
              </w:rPr>
              <w:t>ведении Запроса цен и Положении о закупках</w:t>
            </w:r>
          </w:p>
        </w:tc>
      </w:tr>
      <w:tr w:rsidR="00975407" w:rsidRPr="00B51856" w:rsidTr="00975407">
        <w:trPr>
          <w:trHeight w:val="699"/>
        </w:trPr>
        <w:tc>
          <w:tcPr>
            <w:tcW w:w="426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3</w:t>
            </w:r>
          </w:p>
        </w:tc>
        <w:tc>
          <w:tcPr>
            <w:tcW w:w="2409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 xml:space="preserve">ООО </w:t>
            </w:r>
          </w:p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 xml:space="preserve">«Смарт </w:t>
            </w:r>
            <w:proofErr w:type="spellStart"/>
            <w:r w:rsidRPr="00803629">
              <w:rPr>
                <w:sz w:val="20"/>
                <w:szCs w:val="20"/>
              </w:rPr>
              <w:t>Вэй</w:t>
            </w:r>
            <w:proofErr w:type="spellEnd"/>
            <w:r w:rsidRPr="00803629">
              <w:rPr>
                <w:sz w:val="20"/>
                <w:szCs w:val="20"/>
              </w:rPr>
              <w:t>»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975407">
            <w:pPr>
              <w:ind w:left="-57" w:right="-57" w:firstLine="57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975407">
            <w:pPr>
              <w:ind w:left="-57" w:right="-57" w:firstLine="375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Заявка соответствует требованиям, установленным в Извещении о пр</w:t>
            </w:r>
            <w:r w:rsidRPr="00803629">
              <w:rPr>
                <w:rFonts w:eastAsia="Calibri"/>
                <w:sz w:val="20"/>
                <w:szCs w:val="20"/>
              </w:rPr>
              <w:t>о</w:t>
            </w:r>
            <w:r w:rsidRPr="00803629">
              <w:rPr>
                <w:rFonts w:eastAsia="Calibri"/>
                <w:sz w:val="20"/>
                <w:szCs w:val="20"/>
              </w:rPr>
              <w:t>ведении Запроса цен и Положении о закупках</w:t>
            </w:r>
          </w:p>
        </w:tc>
      </w:tr>
      <w:tr w:rsidR="00975407" w:rsidRPr="00B51856" w:rsidTr="00975407">
        <w:trPr>
          <w:trHeight w:val="699"/>
        </w:trPr>
        <w:tc>
          <w:tcPr>
            <w:tcW w:w="426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4</w:t>
            </w:r>
          </w:p>
        </w:tc>
        <w:tc>
          <w:tcPr>
            <w:tcW w:w="2409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ООО «Граунд»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975407">
            <w:pPr>
              <w:ind w:left="-57" w:right="-57" w:firstLine="57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975407">
            <w:pPr>
              <w:ind w:left="-57" w:right="-57" w:firstLine="375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Заявка соответствует требованиям, установленным в Извещении о пр</w:t>
            </w:r>
            <w:r w:rsidRPr="00803629">
              <w:rPr>
                <w:rFonts w:eastAsia="Calibri"/>
                <w:sz w:val="20"/>
                <w:szCs w:val="20"/>
              </w:rPr>
              <w:t>о</w:t>
            </w:r>
            <w:r w:rsidRPr="00803629">
              <w:rPr>
                <w:rFonts w:eastAsia="Calibri"/>
                <w:sz w:val="20"/>
                <w:szCs w:val="20"/>
              </w:rPr>
              <w:t>ведении Запроса цен и Положении о закупках</w:t>
            </w:r>
          </w:p>
        </w:tc>
      </w:tr>
      <w:tr w:rsidR="00975407" w:rsidRPr="00B51856" w:rsidTr="00975407">
        <w:trPr>
          <w:trHeight w:val="699"/>
        </w:trPr>
        <w:tc>
          <w:tcPr>
            <w:tcW w:w="426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  <w:vAlign w:val="center"/>
          </w:tcPr>
          <w:p w:rsidR="00975407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 xml:space="preserve">ООО «ЦПИП </w:t>
            </w:r>
          </w:p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«Ген</w:t>
            </w:r>
            <w:r w:rsidRPr="00803629">
              <w:rPr>
                <w:sz w:val="20"/>
                <w:szCs w:val="20"/>
              </w:rPr>
              <w:t>е</w:t>
            </w:r>
            <w:r w:rsidRPr="00803629">
              <w:rPr>
                <w:sz w:val="20"/>
                <w:szCs w:val="20"/>
              </w:rPr>
              <w:t>зис-Центр»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975407">
            <w:pPr>
              <w:ind w:left="-57" w:right="-57" w:firstLine="57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975407">
            <w:pPr>
              <w:ind w:left="-57" w:right="-57" w:firstLine="375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Заявка соответствует требованиям, установленным в Извещении о пр</w:t>
            </w:r>
            <w:r w:rsidRPr="00803629">
              <w:rPr>
                <w:rFonts w:eastAsia="Calibri"/>
                <w:sz w:val="20"/>
                <w:szCs w:val="20"/>
              </w:rPr>
              <w:t>о</w:t>
            </w:r>
            <w:r w:rsidRPr="00803629">
              <w:rPr>
                <w:rFonts w:eastAsia="Calibri"/>
                <w:sz w:val="20"/>
                <w:szCs w:val="20"/>
              </w:rPr>
              <w:t>ведении Запроса цен и Положении о закупках</w:t>
            </w:r>
          </w:p>
        </w:tc>
      </w:tr>
      <w:tr w:rsidR="00975407" w:rsidRPr="00B51856" w:rsidTr="00975407">
        <w:trPr>
          <w:trHeight w:val="699"/>
        </w:trPr>
        <w:tc>
          <w:tcPr>
            <w:tcW w:w="426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6</w:t>
            </w:r>
          </w:p>
        </w:tc>
        <w:tc>
          <w:tcPr>
            <w:tcW w:w="2409" w:type="dxa"/>
            <w:vAlign w:val="center"/>
          </w:tcPr>
          <w:p w:rsidR="00975407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 xml:space="preserve">ООО </w:t>
            </w:r>
          </w:p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«Гильдия Инжен</w:t>
            </w:r>
            <w:r w:rsidRPr="00803629">
              <w:rPr>
                <w:sz w:val="20"/>
                <w:szCs w:val="20"/>
              </w:rPr>
              <w:t>е</w:t>
            </w:r>
            <w:r w:rsidRPr="00803629">
              <w:rPr>
                <w:sz w:val="20"/>
                <w:szCs w:val="20"/>
              </w:rPr>
              <w:t>ров»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975407">
            <w:pPr>
              <w:ind w:left="-57" w:right="-57" w:firstLine="57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975407">
            <w:pPr>
              <w:ind w:left="-57" w:right="-57" w:firstLine="375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Заявка соответствует требованиям, установленным в Извещении о пр</w:t>
            </w:r>
            <w:r w:rsidRPr="00803629">
              <w:rPr>
                <w:rFonts w:eastAsia="Calibri"/>
                <w:sz w:val="20"/>
                <w:szCs w:val="20"/>
              </w:rPr>
              <w:t>о</w:t>
            </w:r>
            <w:r w:rsidRPr="00803629">
              <w:rPr>
                <w:rFonts w:eastAsia="Calibri"/>
                <w:sz w:val="20"/>
                <w:szCs w:val="20"/>
              </w:rPr>
              <w:t>ведении Запроса цен и Положении о закупках</w:t>
            </w:r>
          </w:p>
        </w:tc>
      </w:tr>
      <w:tr w:rsidR="00975407" w:rsidRPr="00B51856" w:rsidTr="00975407">
        <w:trPr>
          <w:trHeight w:val="699"/>
        </w:trPr>
        <w:tc>
          <w:tcPr>
            <w:tcW w:w="426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7</w:t>
            </w:r>
          </w:p>
        </w:tc>
        <w:tc>
          <w:tcPr>
            <w:tcW w:w="2409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 xml:space="preserve">ООО </w:t>
            </w:r>
          </w:p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«</w:t>
            </w:r>
            <w:proofErr w:type="spellStart"/>
            <w:r w:rsidRPr="00803629">
              <w:rPr>
                <w:sz w:val="20"/>
                <w:szCs w:val="20"/>
              </w:rPr>
              <w:t>Архкадастр</w:t>
            </w:r>
            <w:proofErr w:type="spellEnd"/>
            <w:r w:rsidRPr="00803629">
              <w:rPr>
                <w:sz w:val="20"/>
                <w:szCs w:val="20"/>
              </w:rPr>
              <w:t>»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975407">
            <w:pPr>
              <w:ind w:left="-57" w:right="-57" w:firstLine="57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975407">
            <w:pPr>
              <w:ind w:left="-57" w:right="-57" w:firstLine="375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Заявка соответствует требованиям, установленным в Извещении о пр</w:t>
            </w:r>
            <w:r w:rsidRPr="00803629">
              <w:rPr>
                <w:rFonts w:eastAsia="Calibri"/>
                <w:sz w:val="20"/>
                <w:szCs w:val="20"/>
              </w:rPr>
              <w:t>о</w:t>
            </w:r>
            <w:r w:rsidRPr="00803629">
              <w:rPr>
                <w:rFonts w:eastAsia="Calibri"/>
                <w:sz w:val="20"/>
                <w:szCs w:val="20"/>
              </w:rPr>
              <w:t>ведении Запроса цен и Положении о закупках</w:t>
            </w:r>
          </w:p>
        </w:tc>
      </w:tr>
      <w:tr w:rsidR="00975407" w:rsidRPr="00B51856" w:rsidTr="00975407">
        <w:trPr>
          <w:trHeight w:val="699"/>
        </w:trPr>
        <w:tc>
          <w:tcPr>
            <w:tcW w:w="426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8</w:t>
            </w:r>
          </w:p>
        </w:tc>
        <w:tc>
          <w:tcPr>
            <w:tcW w:w="2409" w:type="dxa"/>
            <w:vAlign w:val="center"/>
          </w:tcPr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 xml:space="preserve">ООО </w:t>
            </w:r>
          </w:p>
          <w:p w:rsidR="00975407" w:rsidRPr="00803629" w:rsidRDefault="00975407" w:rsidP="00975407">
            <w:pPr>
              <w:jc w:val="both"/>
              <w:rPr>
                <w:sz w:val="20"/>
                <w:szCs w:val="20"/>
              </w:rPr>
            </w:pPr>
            <w:r w:rsidRPr="00803629">
              <w:rPr>
                <w:sz w:val="20"/>
                <w:szCs w:val="20"/>
              </w:rPr>
              <w:t>«</w:t>
            </w:r>
            <w:proofErr w:type="spellStart"/>
            <w:r w:rsidRPr="00803629">
              <w:rPr>
                <w:sz w:val="20"/>
                <w:szCs w:val="20"/>
              </w:rPr>
              <w:t>РиалСтройИ</w:t>
            </w:r>
            <w:r w:rsidRPr="00803629">
              <w:rPr>
                <w:sz w:val="20"/>
                <w:szCs w:val="20"/>
              </w:rPr>
              <w:t>н</w:t>
            </w:r>
            <w:r w:rsidRPr="00803629">
              <w:rPr>
                <w:sz w:val="20"/>
                <w:szCs w:val="20"/>
              </w:rPr>
              <w:t>вест</w:t>
            </w:r>
            <w:proofErr w:type="spellEnd"/>
            <w:r w:rsidRPr="00803629">
              <w:rPr>
                <w:sz w:val="20"/>
                <w:szCs w:val="20"/>
              </w:rPr>
              <w:t>-М»</w:t>
            </w:r>
          </w:p>
        </w:tc>
        <w:tc>
          <w:tcPr>
            <w:tcW w:w="1276" w:type="dxa"/>
            <w:vAlign w:val="center"/>
          </w:tcPr>
          <w:p w:rsidR="00975407" w:rsidRPr="00803629" w:rsidRDefault="00975407" w:rsidP="00975407">
            <w:pPr>
              <w:ind w:left="-57" w:right="-57" w:firstLine="57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6237" w:type="dxa"/>
            <w:vAlign w:val="center"/>
          </w:tcPr>
          <w:p w:rsidR="00975407" w:rsidRPr="00803629" w:rsidRDefault="00975407" w:rsidP="00975407">
            <w:pPr>
              <w:ind w:left="-57" w:right="-57" w:firstLine="375"/>
              <w:jc w:val="both"/>
              <w:rPr>
                <w:rFonts w:eastAsia="Calibri"/>
                <w:sz w:val="20"/>
                <w:szCs w:val="20"/>
              </w:rPr>
            </w:pPr>
            <w:r w:rsidRPr="00803629">
              <w:rPr>
                <w:rFonts w:eastAsia="Calibri"/>
                <w:sz w:val="20"/>
                <w:szCs w:val="20"/>
              </w:rPr>
              <w:t>Заявка соответствует требованиям, установленным в Извещении о пр</w:t>
            </w:r>
            <w:r w:rsidRPr="00803629">
              <w:rPr>
                <w:rFonts w:eastAsia="Calibri"/>
                <w:sz w:val="20"/>
                <w:szCs w:val="20"/>
              </w:rPr>
              <w:t>о</w:t>
            </w:r>
            <w:r w:rsidRPr="00803629">
              <w:rPr>
                <w:rFonts w:eastAsia="Calibri"/>
                <w:sz w:val="20"/>
                <w:szCs w:val="20"/>
              </w:rPr>
              <w:t>ведении Запроса цен и Положении о закупках</w:t>
            </w:r>
          </w:p>
        </w:tc>
      </w:tr>
    </w:tbl>
    <w:p w:rsidR="00975407" w:rsidRPr="00B51856" w:rsidRDefault="00975407" w:rsidP="00975407">
      <w:pPr>
        <w:suppressAutoHyphens/>
        <w:ind w:firstLine="426"/>
        <w:rPr>
          <w:rFonts w:eastAsia="Calibri"/>
          <w:sz w:val="22"/>
          <w:szCs w:val="22"/>
          <w:lang w:eastAsia="en-US"/>
        </w:rPr>
      </w:pPr>
    </w:p>
    <w:p w:rsidR="00A80805" w:rsidRPr="00A80805" w:rsidRDefault="00A80805" w:rsidP="00B43A18">
      <w:pPr>
        <w:suppressAutoHyphens/>
        <w:ind w:firstLine="426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>На основании пункта 27.2 Положения о закупках</w:t>
      </w:r>
    </w:p>
    <w:p w:rsidR="00A80805" w:rsidRPr="00C67F85" w:rsidRDefault="00A80805" w:rsidP="00B43A18">
      <w:pPr>
        <w:suppressAutoHyphens/>
        <w:ind w:firstLine="426"/>
        <w:rPr>
          <w:rFonts w:eastAsia="Calibri"/>
          <w:b/>
          <w:lang w:eastAsia="en-US"/>
        </w:rPr>
      </w:pPr>
    </w:p>
    <w:p w:rsidR="00A80805" w:rsidRPr="00C67F85" w:rsidRDefault="00A80805" w:rsidP="00B43A18">
      <w:pPr>
        <w:suppressAutoHyphens/>
        <w:ind w:firstLine="426"/>
        <w:rPr>
          <w:rFonts w:eastAsia="Calibri"/>
          <w:b/>
          <w:lang w:eastAsia="en-US"/>
        </w:rPr>
      </w:pPr>
      <w:r w:rsidRPr="00C67F85">
        <w:rPr>
          <w:rFonts w:eastAsia="Calibri"/>
          <w:b/>
          <w:lang w:eastAsia="en-US"/>
        </w:rPr>
        <w:t>РЕШИЛИ:</w:t>
      </w:r>
    </w:p>
    <w:p w:rsidR="00A80805" w:rsidRPr="00A80805" w:rsidRDefault="00A80805" w:rsidP="00B43A18">
      <w:pPr>
        <w:suppressAutoHyphens/>
        <w:ind w:firstLine="426"/>
        <w:rPr>
          <w:rFonts w:eastAsia="Calibri"/>
          <w:lang w:eastAsia="en-US"/>
        </w:rPr>
      </w:pPr>
    </w:p>
    <w:p w:rsidR="00975407" w:rsidRPr="00A80805" w:rsidRDefault="00975407" w:rsidP="00975407">
      <w:pPr>
        <w:suppressAutoHyphens/>
        <w:ind w:firstLine="425"/>
        <w:jc w:val="both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 xml:space="preserve">1. Открытый Запрос </w:t>
      </w:r>
      <w:r w:rsidRPr="006946D1">
        <w:rPr>
          <w:rFonts w:eastAsia="Calibri"/>
          <w:lang w:eastAsia="en-US"/>
        </w:rPr>
        <w:t>цен на право заключения договора на выполнение работ (оказание услуг)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(этапы 2, 3, 4, 5, 6, 7, 9) (Извещение № 16-50104/342 от 10.08.2016 года)</w:t>
      </w:r>
      <w:r>
        <w:rPr>
          <w:rFonts w:eastAsia="Calibri"/>
          <w:lang w:eastAsia="en-US"/>
        </w:rPr>
        <w:t xml:space="preserve"> </w:t>
      </w:r>
      <w:r w:rsidRPr="00A80805">
        <w:rPr>
          <w:rFonts w:eastAsia="Calibri"/>
          <w:lang w:eastAsia="en-US"/>
        </w:rPr>
        <w:t>признать состоявшимся.</w:t>
      </w:r>
    </w:p>
    <w:p w:rsidR="00975407" w:rsidRDefault="00975407" w:rsidP="00975407">
      <w:pPr>
        <w:suppressAutoHyphens/>
        <w:ind w:firstLine="425"/>
        <w:jc w:val="both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 xml:space="preserve">2. Признать Победителем Процедуры закупки: </w:t>
      </w:r>
      <w:r w:rsidRPr="006946D1">
        <w:rPr>
          <w:rFonts w:eastAsia="Calibri"/>
          <w:lang w:eastAsia="en-US"/>
        </w:rPr>
        <w:t>МП «Инвентаризатор»</w:t>
      </w:r>
      <w:r>
        <w:rPr>
          <w:rFonts w:eastAsia="Calibri"/>
          <w:lang w:eastAsia="en-US"/>
        </w:rPr>
        <w:t xml:space="preserve"> (445019, Самарская область, </w:t>
      </w:r>
      <w:r w:rsidRPr="006946D1">
        <w:rPr>
          <w:rFonts w:eastAsia="Calibri"/>
          <w:lang w:eastAsia="en-US"/>
        </w:rPr>
        <w:t>г. Тольятти, ул. Кар</w:t>
      </w:r>
      <w:r>
        <w:rPr>
          <w:rFonts w:eastAsia="Calibri"/>
          <w:lang w:eastAsia="en-US"/>
        </w:rPr>
        <w:t>ла Маркса, 25А, ИНН 6320005560).</w:t>
      </w:r>
    </w:p>
    <w:p w:rsidR="00975407" w:rsidRDefault="00975407" w:rsidP="00975407">
      <w:pPr>
        <w:suppressAutoHyphens/>
        <w:ind w:firstLine="425"/>
        <w:jc w:val="both"/>
        <w:rPr>
          <w:rFonts w:eastAsia="Calibri"/>
          <w:lang w:eastAsia="en-US"/>
        </w:rPr>
      </w:pPr>
      <w:r w:rsidRPr="00A80805">
        <w:rPr>
          <w:rFonts w:eastAsia="Calibri"/>
          <w:lang w:eastAsia="en-US"/>
        </w:rPr>
        <w:t xml:space="preserve">3. Участник Процедуры закупки, </w:t>
      </w:r>
      <w:proofErr w:type="gramStart"/>
      <w:r w:rsidRPr="00A80805">
        <w:rPr>
          <w:rFonts w:eastAsia="Calibri"/>
          <w:lang w:eastAsia="en-US"/>
        </w:rPr>
        <w:t>предложение</w:t>
      </w:r>
      <w:proofErr w:type="gramEnd"/>
      <w:r w:rsidRPr="00A80805">
        <w:rPr>
          <w:rFonts w:eastAsia="Calibri"/>
          <w:lang w:eastAsia="en-US"/>
        </w:rPr>
        <w:t xml:space="preserve"> о цене Договора которого содержит лучшие условия по цене Договора, следующие после предложенных Победителем Процедуры закупки </w:t>
      </w:r>
      <w:r w:rsidRPr="006946D1">
        <w:rPr>
          <w:rFonts w:eastAsia="Calibri"/>
          <w:lang w:eastAsia="en-US"/>
        </w:rPr>
        <w:t>МП «Инвентаризатор»</w:t>
      </w:r>
      <w:r w:rsidRPr="00A80805">
        <w:rPr>
          <w:rFonts w:eastAsia="Calibri"/>
          <w:lang w:eastAsia="en-US"/>
        </w:rPr>
        <w:t xml:space="preserve">, - </w:t>
      </w: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РиалСтройИн</w:t>
      </w:r>
      <w:r w:rsidRPr="006946D1">
        <w:rPr>
          <w:rFonts w:eastAsia="Calibri"/>
          <w:lang w:eastAsia="en-US"/>
        </w:rPr>
        <w:t>вест</w:t>
      </w:r>
      <w:proofErr w:type="spellEnd"/>
      <w:r w:rsidRPr="006946D1">
        <w:rPr>
          <w:rFonts w:eastAsia="Calibri"/>
          <w:lang w:eastAsia="en-US"/>
        </w:rPr>
        <w:t xml:space="preserve">-М» </w:t>
      </w:r>
      <w:r w:rsidRPr="00A80805">
        <w:rPr>
          <w:rFonts w:eastAsia="Calibri"/>
          <w:lang w:eastAsia="en-US"/>
        </w:rPr>
        <w:t>(</w:t>
      </w:r>
      <w:r w:rsidRPr="006946D1">
        <w:rPr>
          <w:rFonts w:eastAsia="Calibri"/>
          <w:lang w:eastAsia="en-US"/>
        </w:rPr>
        <w:t>123100, г. Москва, 2-я</w:t>
      </w:r>
      <w:r>
        <w:rPr>
          <w:rFonts w:eastAsia="Calibri"/>
          <w:lang w:eastAsia="en-US"/>
        </w:rPr>
        <w:t xml:space="preserve"> Звенигородская, д.12, стр. 17, </w:t>
      </w:r>
      <w:r w:rsidRPr="006946D1">
        <w:rPr>
          <w:rFonts w:eastAsia="Calibri"/>
          <w:lang w:eastAsia="en-US"/>
        </w:rPr>
        <w:t>ИНН 7703666510</w:t>
      </w:r>
      <w:r w:rsidRPr="00A80805">
        <w:rPr>
          <w:rFonts w:eastAsia="Calibri"/>
          <w:lang w:eastAsia="en-US"/>
        </w:rPr>
        <w:t>).</w:t>
      </w:r>
    </w:p>
    <w:p w:rsidR="00A80805" w:rsidRDefault="00A80805" w:rsidP="00A80805">
      <w:pPr>
        <w:suppressAutoHyphens/>
        <w:ind w:firstLine="426"/>
        <w:rPr>
          <w:rFonts w:eastAsia="Calibri"/>
          <w:lang w:eastAsia="en-US"/>
        </w:rPr>
      </w:pPr>
    </w:p>
    <w:p w:rsidR="00803629" w:rsidRPr="00EB2BB9" w:rsidRDefault="00EB2BB9" w:rsidP="00A80805">
      <w:pPr>
        <w:suppressAutoHyphens/>
        <w:ind w:firstLine="42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 ПРИНЯТО ЕДИНОГЛАСНО</w:t>
      </w:r>
    </w:p>
    <w:p w:rsidR="00803629" w:rsidRDefault="00803629" w:rsidP="00A80805">
      <w:pPr>
        <w:suppressAutoHyphens/>
        <w:ind w:firstLine="426"/>
        <w:rPr>
          <w:rFonts w:eastAsia="Calibri"/>
          <w:lang w:eastAsia="en-US"/>
        </w:rPr>
      </w:pPr>
    </w:p>
    <w:p w:rsidR="00803629" w:rsidRDefault="00803629" w:rsidP="00B43A18">
      <w:pPr>
        <w:suppressAutoHyphens/>
        <w:rPr>
          <w:rFonts w:eastAsia="Calibri"/>
          <w:b/>
          <w:lang w:eastAsia="en-US"/>
        </w:rPr>
      </w:pPr>
    </w:p>
    <w:sectPr w:rsidR="00803629" w:rsidSect="00B43A18">
      <w:footerReference w:type="default" r:id="rId10"/>
      <w:pgSz w:w="11906" w:h="16838"/>
      <w:pgMar w:top="709" w:right="566" w:bottom="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EB2BB9" w:rsidRDefault="00EB2BB9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18"/>
        <w:szCs w:val="18"/>
        <w:lang w:eastAsia="en-GB"/>
      </w:rPr>
    </w:pPr>
    <w:r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Выписка из 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>Протокол</w:t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>а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№</w:t>
    </w:r>
    <w:r w:rsidR="00304B79" w:rsidRPr="00EB2BB9">
      <w:rPr>
        <w:rFonts w:ascii="Cambria" w:eastAsiaTheme="minorHAnsi" w:hAnsi="Cambria" w:cstheme="minorBidi"/>
        <w:sz w:val="18"/>
        <w:szCs w:val="18"/>
        <w:lang w:eastAsia="en-GB"/>
      </w:rPr>
      <w:t>2</w:t>
    </w:r>
    <w:r w:rsidR="000151A0" w:rsidRPr="00EB2BB9">
      <w:rPr>
        <w:rFonts w:ascii="Cambria" w:eastAsiaTheme="minorHAnsi" w:hAnsi="Cambria" w:cstheme="minorBidi"/>
        <w:sz w:val="18"/>
        <w:szCs w:val="18"/>
        <w:lang w:eastAsia="en-GB"/>
      </w:rPr>
      <w:t>2</w:t>
    </w:r>
    <w:r w:rsidR="00B1416A" w:rsidRPr="00EB2BB9">
      <w:rPr>
        <w:rFonts w:ascii="Cambria" w:eastAsiaTheme="minorHAnsi" w:hAnsi="Cambria" w:cstheme="minorBidi"/>
        <w:sz w:val="18"/>
        <w:szCs w:val="18"/>
        <w:lang w:eastAsia="en-GB"/>
      </w:rPr>
      <w:t>-</w:t>
    </w:r>
    <w:r w:rsidR="00304B79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0151A0" w:rsidRPr="00EB2BB9">
      <w:rPr>
        <w:rFonts w:ascii="Cambria" w:eastAsiaTheme="minorHAnsi" w:hAnsi="Cambria" w:cstheme="minorBidi"/>
        <w:sz w:val="18"/>
        <w:szCs w:val="18"/>
        <w:lang w:eastAsia="en-GB"/>
      </w:rPr>
      <w:t>И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от</w:t>
    </w:r>
    <w:r w:rsidR="007A5E07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304B79" w:rsidRPr="00EB2BB9">
      <w:rPr>
        <w:rFonts w:ascii="Cambria" w:eastAsiaTheme="minorHAnsi" w:hAnsi="Cambria" w:cstheme="minorBidi"/>
        <w:sz w:val="18"/>
        <w:szCs w:val="18"/>
        <w:lang w:eastAsia="en-GB"/>
      </w:rPr>
      <w:t>2</w:t>
    </w:r>
    <w:r w:rsidR="000151A0" w:rsidRPr="00EB2BB9">
      <w:rPr>
        <w:rFonts w:ascii="Cambria" w:eastAsiaTheme="minorHAnsi" w:hAnsi="Cambria" w:cstheme="minorBidi"/>
        <w:sz w:val="18"/>
        <w:szCs w:val="18"/>
        <w:lang w:eastAsia="en-GB"/>
      </w:rPr>
      <w:t>4</w:t>
    </w:r>
    <w:r w:rsidR="007A5E07" w:rsidRPr="00EB2BB9">
      <w:rPr>
        <w:rFonts w:ascii="Cambria" w:eastAsiaTheme="minorHAnsi" w:hAnsi="Cambria" w:cstheme="minorBidi"/>
        <w:sz w:val="18"/>
        <w:szCs w:val="18"/>
        <w:lang w:eastAsia="en-GB"/>
      </w:rPr>
      <w:t>.0</w:t>
    </w:r>
    <w:r w:rsidR="000B0EEB" w:rsidRPr="00EB2BB9">
      <w:rPr>
        <w:rFonts w:ascii="Cambria" w:eastAsiaTheme="minorHAnsi" w:hAnsi="Cambria" w:cstheme="minorBidi"/>
        <w:sz w:val="18"/>
        <w:szCs w:val="18"/>
        <w:lang w:eastAsia="en-GB"/>
      </w:rPr>
      <w:t>8</w:t>
    </w:r>
    <w:r w:rsidR="006D53BA" w:rsidRPr="00EB2BB9">
      <w:rPr>
        <w:rFonts w:ascii="Cambria" w:eastAsiaTheme="minorHAnsi" w:hAnsi="Cambria" w:cstheme="minorBidi"/>
        <w:sz w:val="18"/>
        <w:szCs w:val="18"/>
        <w:lang w:eastAsia="en-GB"/>
      </w:rPr>
      <w:t>.2016 заседания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>Рабочей группы по проведению процедур закупок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ab/>
    </w:r>
    <w:r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   </w:t>
    </w:r>
    <w:r>
      <w:rPr>
        <w:rFonts w:ascii="Cambria" w:eastAsiaTheme="minorHAnsi" w:hAnsi="Cambria" w:cstheme="minorBidi"/>
        <w:sz w:val="18"/>
        <w:szCs w:val="18"/>
        <w:lang w:eastAsia="en-GB"/>
      </w:rPr>
      <w:t xml:space="preserve">                      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t xml:space="preserve">Страница </w:t>
    </w:r>
    <w:r w:rsidR="001245A6" w:rsidRPr="00EB2BB9">
      <w:rPr>
        <w:rFonts w:ascii="Calibri" w:eastAsiaTheme="minorHAnsi" w:hAnsi="Calibri" w:cstheme="minorBidi"/>
        <w:sz w:val="18"/>
        <w:szCs w:val="18"/>
        <w:lang w:eastAsia="en-GB"/>
      </w:rPr>
      <w:fldChar w:fldCharType="begin"/>
    </w:r>
    <w:r w:rsidR="001245A6" w:rsidRPr="00EB2BB9">
      <w:rPr>
        <w:rFonts w:asciiTheme="minorHAnsi" w:eastAsiaTheme="minorHAnsi" w:hAnsiTheme="minorHAnsi" w:cstheme="minorBidi"/>
        <w:sz w:val="18"/>
        <w:szCs w:val="18"/>
        <w:lang w:eastAsia="en-GB"/>
      </w:rPr>
      <w:instrText>PAGE   \* MERGEFORMAT</w:instrText>
    </w:r>
    <w:r w:rsidR="001245A6" w:rsidRPr="00EB2BB9">
      <w:rPr>
        <w:rFonts w:ascii="Calibri" w:eastAsiaTheme="minorHAnsi" w:hAnsi="Calibri" w:cstheme="minorBidi"/>
        <w:sz w:val="18"/>
        <w:szCs w:val="18"/>
        <w:lang w:eastAsia="en-GB"/>
      </w:rPr>
      <w:fldChar w:fldCharType="separate"/>
    </w:r>
    <w:r w:rsidR="00975407" w:rsidRPr="00975407">
      <w:rPr>
        <w:rFonts w:ascii="Cambria" w:eastAsiaTheme="minorHAnsi" w:hAnsi="Cambria" w:cstheme="minorBidi"/>
        <w:noProof/>
        <w:sz w:val="18"/>
        <w:szCs w:val="18"/>
        <w:lang w:eastAsia="en-GB"/>
      </w:rPr>
      <w:t>2</w:t>
    </w:r>
    <w:r w:rsidR="001245A6" w:rsidRPr="00EB2BB9">
      <w:rPr>
        <w:rFonts w:ascii="Cambria" w:eastAsiaTheme="minorHAnsi" w:hAnsi="Cambria" w:cstheme="minorBidi"/>
        <w:sz w:val="18"/>
        <w:szCs w:val="18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151A0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12C0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04D0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46D1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3629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71FF"/>
    <w:rsid w:val="00840388"/>
    <w:rsid w:val="008426B1"/>
    <w:rsid w:val="00845CC0"/>
    <w:rsid w:val="00847B62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F02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24D4"/>
    <w:rsid w:val="0097333B"/>
    <w:rsid w:val="009741D8"/>
    <w:rsid w:val="00975407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0805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18"/>
    <w:rsid w:val="00B43A4A"/>
    <w:rsid w:val="00B444EE"/>
    <w:rsid w:val="00B44B25"/>
    <w:rsid w:val="00B45410"/>
    <w:rsid w:val="00B51856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67F85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1564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73EB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420E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2BB9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63B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D9B82-2091-463D-B1A7-F3FF53B57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Darmonuk Natalia</cp:lastModifiedBy>
  <cp:revision>26</cp:revision>
  <cp:lastPrinted>2016-08-23T12:46:00Z</cp:lastPrinted>
  <dcterms:created xsi:type="dcterms:W3CDTF">2016-08-09T16:08:00Z</dcterms:created>
  <dcterms:modified xsi:type="dcterms:W3CDTF">2016-08-23T15:27:00Z</dcterms:modified>
</cp:coreProperties>
</file>