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B91" w:rsidRDefault="0033108B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</w:p>
    <w:p w:rsidR="0033108B" w:rsidRPr="0033108B" w:rsidRDefault="00004EFC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16-50104/</w:t>
      </w:r>
      <w:r w:rsidRPr="00004EFC">
        <w:rPr>
          <w:rFonts w:ascii="Times New Roman" w:hAnsi="Times New Roman" w:cs="Times New Roman"/>
          <w:sz w:val="24"/>
          <w:szCs w:val="24"/>
        </w:rPr>
        <w:t>328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Pr="00004EFC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08</w:t>
      </w:r>
      <w:bookmarkStart w:id="0" w:name="_GoBack"/>
      <w:bookmarkEnd w:id="0"/>
      <w:r w:rsidR="0033108B">
        <w:rPr>
          <w:rFonts w:ascii="Times New Roman" w:hAnsi="Times New Roman" w:cs="Times New Roman"/>
          <w:sz w:val="24"/>
          <w:szCs w:val="24"/>
        </w:rPr>
        <w:t>.2016</w:t>
      </w:r>
    </w:p>
    <w:p w:rsidR="004B6B91" w:rsidRDefault="004B6B91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D132F4" w:rsidRDefault="00D132F4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D132F4" w:rsidRPr="00D132F4" w:rsidRDefault="00D132F4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Договору № ______________ </w:t>
      </w:r>
      <w:r>
        <w:rPr>
          <w:rFonts w:ascii="Times New Roman" w:hAnsi="Times New Roman" w:cs="Times New Roman"/>
          <w:sz w:val="24"/>
          <w:szCs w:val="24"/>
        </w:rPr>
        <w:br/>
        <w:t>от «____» _____________ 2016 г.</w:t>
      </w:r>
    </w:p>
    <w:p w:rsidR="00D132F4" w:rsidRPr="00D132F4" w:rsidRDefault="00D132F4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32F4" w:rsidRPr="00D132F4" w:rsidRDefault="00D132F4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90E2D" w:rsidRPr="0033108B" w:rsidRDefault="00890E2D" w:rsidP="00516A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108B">
        <w:rPr>
          <w:rFonts w:ascii="Times New Roman" w:hAnsi="Times New Roman" w:cs="Times New Roman"/>
          <w:b/>
          <w:sz w:val="28"/>
          <w:szCs w:val="28"/>
        </w:rPr>
        <w:t>Техническое задание</w:t>
      </w:r>
    </w:p>
    <w:p w:rsidR="00890E2D" w:rsidRPr="00D132F4" w:rsidRDefault="00890E2D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32F4">
        <w:rPr>
          <w:rFonts w:ascii="Times New Roman" w:hAnsi="Times New Roman" w:cs="Times New Roman"/>
          <w:sz w:val="28"/>
          <w:szCs w:val="28"/>
        </w:rPr>
        <w:t xml:space="preserve">на </w:t>
      </w:r>
      <w:r w:rsidR="00D132F4" w:rsidRPr="00D132F4">
        <w:rPr>
          <w:rFonts w:ascii="Times New Roman" w:hAnsi="Times New Roman" w:cs="Times New Roman"/>
          <w:sz w:val="28"/>
          <w:szCs w:val="28"/>
        </w:rPr>
        <w:t>выполнение работ (</w:t>
      </w:r>
      <w:r w:rsidRPr="00D132F4">
        <w:rPr>
          <w:rFonts w:ascii="Times New Roman" w:hAnsi="Times New Roman" w:cs="Times New Roman"/>
          <w:sz w:val="28"/>
          <w:szCs w:val="28"/>
        </w:rPr>
        <w:t>оказание услуг</w:t>
      </w:r>
      <w:r w:rsidR="00D132F4" w:rsidRPr="00D132F4">
        <w:rPr>
          <w:rFonts w:ascii="Times New Roman" w:hAnsi="Times New Roman" w:cs="Times New Roman"/>
          <w:sz w:val="28"/>
          <w:szCs w:val="28"/>
        </w:rPr>
        <w:t>)</w:t>
      </w:r>
      <w:r w:rsidRPr="00D132F4">
        <w:rPr>
          <w:rFonts w:ascii="Times New Roman" w:hAnsi="Times New Roman" w:cs="Times New Roman"/>
          <w:sz w:val="28"/>
          <w:szCs w:val="28"/>
        </w:rPr>
        <w:t xml:space="preserve"> по оформлению технических планов</w:t>
      </w:r>
      <w:r w:rsidR="00D132F4" w:rsidRPr="0033108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D132F4" w:rsidRPr="0033108B">
        <w:rPr>
          <w:rFonts w:ascii="Times New Roman" w:hAnsi="Times New Roman" w:cs="Times New Roman"/>
          <w:sz w:val="28"/>
          <w:szCs w:val="28"/>
        </w:rPr>
        <w:t>поэтажных планов, экспликации, технических паспортов</w:t>
      </w:r>
      <w:r w:rsidRPr="00D132F4">
        <w:rPr>
          <w:rFonts w:ascii="Times New Roman" w:hAnsi="Times New Roman" w:cs="Times New Roman"/>
          <w:sz w:val="28"/>
          <w:szCs w:val="28"/>
        </w:rPr>
        <w:t xml:space="preserve"> на объекты недвижимос</w:t>
      </w:r>
      <w:r w:rsidR="00780B95" w:rsidRPr="00D132F4">
        <w:rPr>
          <w:rFonts w:ascii="Times New Roman" w:hAnsi="Times New Roman" w:cs="Times New Roman"/>
          <w:sz w:val="28"/>
          <w:szCs w:val="28"/>
        </w:rPr>
        <w:t>ти (сооружения), вводимые в 2016</w:t>
      </w:r>
      <w:r w:rsidR="00DA3073" w:rsidRPr="00D132F4">
        <w:rPr>
          <w:rFonts w:ascii="Times New Roman" w:hAnsi="Times New Roman" w:cs="Times New Roman"/>
          <w:sz w:val="28"/>
          <w:szCs w:val="28"/>
        </w:rPr>
        <w:t xml:space="preserve"> году, объекта «Комплекс Технопарк», 1 этап строительства, корпуса 3А, 3В, 3С</w:t>
      </w:r>
    </w:p>
    <w:p w:rsidR="00890E2D" w:rsidRDefault="00890E2D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99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111"/>
        <w:gridCol w:w="10064"/>
      </w:tblGrid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4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890E2D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 «Объединенная дирекция по проектированию и строительству Центра разработки и коммерциализации новых технологий (инновационного центра «Сколково»),  ИНН  7701897582,  ОГРН  1107746949793</w:t>
            </w:r>
          </w:p>
          <w:p w:rsidR="00666DC8" w:rsidRPr="00BC50AE" w:rsidRDefault="00666DC8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890E2D" w:rsidRPr="00BC50AE" w:rsidRDefault="00890E2D" w:rsidP="00BC50A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890E2D" w:rsidRPr="00BC50AE" w:rsidRDefault="00890E2D" w:rsidP="00BC50AE">
            <w:pPr>
              <w:pStyle w:val="a4"/>
              <w:spacing w:after="0" w:line="240" w:lineRule="auto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666DC8" w:rsidRPr="0033108B" w:rsidRDefault="007B58D1" w:rsidP="003310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Технопарк, 1-й этап</w:t>
            </w:r>
            <w:r w:rsidR="00093C84" w:rsidRPr="00004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93C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строительства</w:t>
            </w:r>
            <w:r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корпуса 3А, 3В, 3С </w:t>
            </w: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890E2D" w:rsidRPr="0033108B" w:rsidRDefault="002B5821" w:rsidP="003310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 w:rsidR="00D445BD"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Москва, территория инновационного центра «Сколково», </w:t>
            </w:r>
            <w:r w:rsidR="0033108B"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адастровый номер земель</w:t>
            </w:r>
            <w:r w:rsidR="00646BD4"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 участка № 77:15:0020321:316</w:t>
            </w:r>
            <w:r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площадью </w:t>
            </w:r>
            <w:r w:rsidR="00646BD4" w:rsidRPr="003310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4,3541 га.</w:t>
            </w:r>
          </w:p>
          <w:p w:rsidR="00666DC8" w:rsidRPr="00666DC8" w:rsidRDefault="00666DC8" w:rsidP="00666DC8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4" w:type="dxa"/>
          </w:tcPr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Капитальное строительство 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890E2D" w:rsidRDefault="00646BD4" w:rsidP="00646BD4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6BD4">
              <w:rPr>
                <w:rFonts w:ascii="Times New Roman" w:hAnsi="Times New Roman" w:cs="Times New Roman"/>
                <w:sz w:val="24"/>
                <w:szCs w:val="24"/>
              </w:rPr>
              <w:t>Предоставление лабораторных, офисных и иных помещений для проведения научно-исследовательских работ и выпуска прототипа итогового продукта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6DC8" w:rsidRPr="00646BD4" w:rsidRDefault="00666DC8" w:rsidP="00666DC8">
            <w:pPr>
              <w:pStyle w:val="a4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 w:rsidTr="00D86679">
        <w:tc>
          <w:tcPr>
            <w:tcW w:w="817" w:type="dxa"/>
            <w:vAlign w:val="center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vAlign w:val="center"/>
          </w:tcPr>
          <w:p w:rsidR="00890E2D" w:rsidRPr="00BC50AE" w:rsidRDefault="00890E2D" w:rsidP="007D03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>работ (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, конструктивы 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vAlign w:val="center"/>
          </w:tcPr>
          <w:p w:rsidR="00890E2D" w:rsidRPr="00205925" w:rsidRDefault="00890E2D" w:rsidP="00D866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925">
              <w:rPr>
                <w:rFonts w:ascii="Times New Roman" w:hAnsi="Times New Roman" w:cs="Times New Roman"/>
                <w:sz w:val="24"/>
                <w:szCs w:val="24"/>
              </w:rPr>
              <w:t>Оформление технических планов объектов вводимых в эк</w:t>
            </w:r>
            <w:r w:rsidR="00646BD4">
              <w:rPr>
                <w:rFonts w:ascii="Times New Roman" w:hAnsi="Times New Roman" w:cs="Times New Roman"/>
                <w:sz w:val="24"/>
                <w:szCs w:val="24"/>
              </w:rPr>
              <w:t>сплуатацию в 2016</w:t>
            </w:r>
            <w:r w:rsidRPr="00205925">
              <w:rPr>
                <w:rFonts w:ascii="Times New Roman" w:hAnsi="Times New Roman" w:cs="Times New Roman"/>
                <w:sz w:val="24"/>
                <w:szCs w:val="24"/>
              </w:rPr>
              <w:t xml:space="preserve"> году </w:t>
            </w:r>
            <w:r w:rsidR="00A36FFD" w:rsidRPr="00205925">
              <w:rPr>
                <w:rFonts w:ascii="Times New Roman" w:hAnsi="Times New Roman" w:cs="Times New Roman"/>
                <w:sz w:val="24"/>
                <w:szCs w:val="24"/>
              </w:rPr>
              <w:t>согласно п. 2 Технического задания в</w:t>
            </w:r>
            <w:r w:rsidRPr="00205925">
              <w:rPr>
                <w:rFonts w:ascii="Times New Roman" w:hAnsi="Times New Roman" w:cs="Times New Roman"/>
                <w:sz w:val="24"/>
                <w:szCs w:val="24"/>
              </w:rPr>
              <w:t xml:space="preserve"> составе:</w:t>
            </w:r>
          </w:p>
          <w:p w:rsidR="003D15AC" w:rsidRPr="003D15AC" w:rsidRDefault="003D15AC" w:rsidP="00D86679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5AC">
              <w:rPr>
                <w:rFonts w:ascii="Times New Roman" w:hAnsi="Times New Roman" w:cs="Times New Roman"/>
                <w:bCs/>
                <w:sz w:val="24"/>
                <w:szCs w:val="24"/>
              </w:rPr>
              <w:t>Технопарк, включающий в себя корпуса 3А (с галереями и переходами), корпус 3В, корпус 3С</w:t>
            </w:r>
            <w:r w:rsidR="00D86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общей площадь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ю</w:t>
            </w:r>
            <w:r w:rsidR="00D86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96228 м</w:t>
            </w:r>
            <w:proofErr w:type="gramStart"/>
            <w:r w:rsidR="00D86679" w:rsidRPr="00D86679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proofErr w:type="gramEnd"/>
            <w:r w:rsidR="00D86679">
              <w:rPr>
                <w:rFonts w:ascii="Times New Roman" w:hAnsi="Times New Roman" w:cs="Times New Roman"/>
                <w:bCs/>
                <w:sz w:val="24"/>
                <w:szCs w:val="24"/>
              </w:rPr>
              <w:t>, из них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:rsidR="00890E2D" w:rsidRDefault="00D86679" w:rsidP="00D86679">
            <w:pPr>
              <w:pStyle w:val="a4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подземная часть здания </w:t>
            </w:r>
            <w:r w:rsidR="00890E2D" w:rsidRPr="00D445BD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18321</w:t>
            </w:r>
            <w:r w:rsidR="006A1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0E2D" w:rsidRPr="00D445B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="00890E2D" w:rsidRPr="00D445B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="00FE598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86679" w:rsidRPr="00D445BD" w:rsidRDefault="00D86679" w:rsidP="00D86679">
            <w:pPr>
              <w:pStyle w:val="a4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надземная часть здания – 77907 </w:t>
            </w: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Pr="00D8667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90E2D" w:rsidRPr="00D86679" w:rsidRDefault="00890E2D" w:rsidP="00D8667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90E2D" w:rsidRPr="00205925" w:rsidRDefault="00666DC8" w:rsidP="00D86679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6DC8">
              <w:rPr>
                <w:rFonts w:ascii="Times New Roman" w:hAnsi="Times New Roman" w:cs="Times New Roman"/>
                <w:bCs/>
                <w:sz w:val="24"/>
                <w:szCs w:val="24"/>
              </w:rPr>
              <w:t>Здание компрессорной</w:t>
            </w:r>
            <w:r w:rsidR="00890E2D" w:rsidRPr="00666DC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90E2D" w:rsidRPr="00205925">
              <w:rPr>
                <w:rFonts w:ascii="Times New Roman" w:hAnsi="Times New Roman" w:cs="Times New Roman"/>
                <w:sz w:val="24"/>
                <w:szCs w:val="24"/>
              </w:rPr>
              <w:t xml:space="preserve"> площадь здания – </w:t>
            </w:r>
            <w:r w:rsidR="006A1543">
              <w:rPr>
                <w:rFonts w:ascii="Times New Roman" w:hAnsi="Times New Roman" w:cs="Times New Roman"/>
                <w:sz w:val="24"/>
                <w:szCs w:val="24"/>
              </w:rPr>
              <w:t>179,</w:t>
            </w:r>
            <w:r w:rsidR="006A1543" w:rsidRPr="006A15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0E2D" w:rsidRPr="0020592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="00890E2D" w:rsidRPr="00666D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B5821" w:rsidRPr="00205925" w:rsidRDefault="002B5821" w:rsidP="00D86679">
            <w:pPr>
              <w:pStyle w:val="a4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4092" w:rsidRDefault="00666DC8" w:rsidP="0006445F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DC8">
              <w:rPr>
                <w:rFonts w:ascii="Times New Roman" w:hAnsi="Times New Roman" w:cs="Times New Roman"/>
                <w:bCs/>
                <w:sz w:val="24"/>
                <w:szCs w:val="24"/>
              </w:rPr>
              <w:t>Здание склада баллонов</w:t>
            </w:r>
            <w:r w:rsidR="002B5821" w:rsidRPr="00666DC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B5821" w:rsidRPr="00205925">
              <w:rPr>
                <w:rFonts w:ascii="Times New Roman" w:hAnsi="Times New Roman" w:cs="Times New Roman"/>
                <w:sz w:val="24"/>
                <w:szCs w:val="24"/>
              </w:rPr>
              <w:t xml:space="preserve"> площадь здания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154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B5821" w:rsidRPr="00205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1543">
              <w:rPr>
                <w:rFonts w:ascii="Times New Roman" w:hAnsi="Times New Roman" w:cs="Times New Roman"/>
                <w:sz w:val="24"/>
                <w:szCs w:val="24"/>
              </w:rPr>
              <w:t>67,</w:t>
            </w:r>
            <w:r w:rsidR="004440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5821" w:rsidRPr="00205925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proofErr w:type="gramStart"/>
            <w:r w:rsidR="002B5821" w:rsidRPr="00666D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6445F" w:rsidRPr="0006445F" w:rsidRDefault="0006445F" w:rsidP="000644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475A7F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Сеть теплоснабжения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2Д426х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="00475A7F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A7F">
              <w:rPr>
                <w:rFonts w:ascii="Times New Roman" w:hAnsi="Times New Roman" w:cs="Times New Roman"/>
                <w:sz w:val="24"/>
                <w:szCs w:val="24"/>
              </w:rPr>
              <w:t>93,62 м;</w:t>
            </w:r>
          </w:p>
          <w:p w:rsidR="00475A7F" w:rsidRPr="00475A7F" w:rsidRDefault="00475A7F" w:rsidP="00475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7B58D1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Сеть ливневой канализации и дренажа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, L=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 xml:space="preserve"> 142</w:t>
            </w:r>
            <w:r w:rsidR="007B58D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 xml:space="preserve"> м;</w:t>
            </w:r>
          </w:p>
          <w:p w:rsidR="00475A7F" w:rsidRPr="00475A7F" w:rsidRDefault="00475A7F" w:rsidP="00475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7B58D1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Сети водоснабжения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, L=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 xml:space="preserve"> 837 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м;</w:t>
            </w:r>
          </w:p>
          <w:p w:rsidR="00475A7F" w:rsidRPr="00D86679" w:rsidRDefault="00475A7F" w:rsidP="00475A7F">
            <w:pPr>
              <w:pStyle w:val="a4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7B58D1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Сети хоз. бытовой и производственной канализации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, L=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 xml:space="preserve"> 973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 xml:space="preserve"> м;</w:t>
            </w:r>
          </w:p>
          <w:p w:rsidR="00475A7F" w:rsidRPr="00475A7F" w:rsidRDefault="00475A7F" w:rsidP="00475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D86679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Сеть холодоснабжения</w:t>
            </w:r>
            <w:r w:rsidR="00475A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2Д820х</w:t>
            </w:r>
            <w:r w:rsidR="00475A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="00475A7F" w:rsidRPr="00673FCD">
              <w:rPr>
                <w:rFonts w:ascii="Times New Roman" w:hAnsi="Times New Roman" w:cs="Times New Roman"/>
                <w:sz w:val="24"/>
                <w:szCs w:val="24"/>
              </w:rPr>
              <w:t>=413</w:t>
            </w:r>
            <w:r w:rsidR="00475A7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75A7F" w:rsidRPr="00673FCD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475A7F">
              <w:rPr>
                <w:rFonts w:ascii="Times New Roman" w:hAnsi="Times New Roman" w:cs="Times New Roman"/>
                <w:sz w:val="24"/>
                <w:szCs w:val="24"/>
              </w:rPr>
              <w:t>м;</w:t>
            </w:r>
          </w:p>
          <w:p w:rsidR="00475A7F" w:rsidRPr="00475A7F" w:rsidRDefault="00475A7F" w:rsidP="00475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06445F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Канализационная сеть связи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30Д110</w:t>
            </w:r>
            <w:r w:rsidR="00673FC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L=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73FC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, 6Д110</w:t>
            </w:r>
            <w:r w:rsidR="00673FC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673F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=57,1 м, 3Д110</w:t>
            </w:r>
            <w:r w:rsidR="00673FC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673F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="00673FCD">
              <w:rPr>
                <w:rFonts w:ascii="Times New Roman" w:hAnsi="Times New Roman" w:cs="Times New Roman"/>
                <w:sz w:val="24"/>
                <w:szCs w:val="24"/>
              </w:rPr>
              <w:t>=513 м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, 2Д50х</w:t>
            </w:r>
            <w:r w:rsidR="000644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>= 92 м, 1Д50хL= 272</w:t>
            </w:r>
            <w:r w:rsidR="0006445F" w:rsidRPr="0006445F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75A7F" w:rsidRPr="00475A7F" w:rsidRDefault="00475A7F" w:rsidP="00475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39153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Сеть дворового освещения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, L=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1533">
              <w:rPr>
                <w:rFonts w:ascii="Times New Roman" w:hAnsi="Times New Roman" w:cs="Times New Roman"/>
                <w:sz w:val="24"/>
                <w:szCs w:val="24"/>
              </w:rPr>
              <w:t xml:space="preserve">1947 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м;</w:t>
            </w:r>
          </w:p>
          <w:p w:rsidR="00475A7F" w:rsidRPr="00475A7F" w:rsidRDefault="00475A7F" w:rsidP="00475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6679" w:rsidRDefault="00D86679" w:rsidP="0039153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6679">
              <w:rPr>
                <w:rFonts w:ascii="Times New Roman" w:hAnsi="Times New Roman" w:cs="Times New Roman"/>
                <w:sz w:val="24"/>
                <w:szCs w:val="24"/>
              </w:rPr>
              <w:t xml:space="preserve">Кабельные линии 0,4 </w:t>
            </w:r>
            <w:proofErr w:type="spellStart"/>
            <w:r w:rsidRPr="00D86679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, L=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15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91533" w:rsidRPr="00391533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  <w:r w:rsidR="000644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8D1" w:rsidRPr="007B58D1">
              <w:rPr>
                <w:rFonts w:ascii="Times New Roman" w:hAnsi="Times New Roman" w:cs="Times New Roman"/>
                <w:sz w:val="24"/>
                <w:szCs w:val="24"/>
              </w:rPr>
              <w:t>м;</w:t>
            </w:r>
          </w:p>
          <w:p w:rsidR="00666DC8" w:rsidRPr="00475A7F" w:rsidRDefault="00666DC8" w:rsidP="00475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 w:rsidTr="00D86679">
        <w:tc>
          <w:tcPr>
            <w:tcW w:w="817" w:type="dxa"/>
            <w:vAlign w:val="center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1" w:type="dxa"/>
            <w:vAlign w:val="center"/>
          </w:tcPr>
          <w:p w:rsidR="00890E2D" w:rsidRPr="00BC50AE" w:rsidRDefault="00890E2D" w:rsidP="007D03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vAlign w:val="center"/>
          </w:tcPr>
          <w:p w:rsidR="00890E2D" w:rsidRPr="00090B4E" w:rsidRDefault="00890E2D" w:rsidP="00D866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Исполнительская документация, в </w:t>
            </w:r>
            <w:proofErr w:type="spellStart"/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. исполнительская съемка, при необходимости проектная и рабочая документация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90E2D" w:rsidRPr="00BC50AE" w:rsidRDefault="00890E2D" w:rsidP="00D866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 w:rsidTr="00D86679">
        <w:tc>
          <w:tcPr>
            <w:tcW w:w="817" w:type="dxa"/>
            <w:vAlign w:val="center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vAlign w:val="center"/>
          </w:tcPr>
          <w:p w:rsidR="00890E2D" w:rsidRPr="00BC50AE" w:rsidRDefault="00890E2D" w:rsidP="007D03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>выполнения работ (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оказания услуг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64" w:type="dxa"/>
            <w:vAlign w:val="center"/>
          </w:tcPr>
          <w:p w:rsidR="00890E2D" w:rsidRDefault="001F647A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календарных</w:t>
            </w:r>
            <w:r w:rsidR="00890E2D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  <w:proofErr w:type="gramStart"/>
            <w:r w:rsidR="00890E2D">
              <w:rPr>
                <w:rFonts w:ascii="Times New Roman" w:hAnsi="Times New Roman" w:cs="Times New Roman"/>
                <w:sz w:val="24"/>
                <w:szCs w:val="24"/>
              </w:rPr>
              <w:t>с даты заключения</w:t>
            </w:r>
            <w:proofErr w:type="gramEnd"/>
            <w:r w:rsidR="00890E2D">
              <w:rPr>
                <w:rFonts w:ascii="Times New Roman" w:hAnsi="Times New Roman" w:cs="Times New Roman"/>
                <w:sz w:val="24"/>
                <w:szCs w:val="24"/>
              </w:rPr>
              <w:t xml:space="preserve"> договора.</w:t>
            </w:r>
          </w:p>
          <w:p w:rsidR="00890E2D" w:rsidRPr="00BE3F4B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 w:rsidTr="00D86679">
        <w:tc>
          <w:tcPr>
            <w:tcW w:w="817" w:type="dxa"/>
            <w:vAlign w:val="center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vAlign w:val="center"/>
          </w:tcPr>
          <w:p w:rsidR="00890E2D" w:rsidRPr="00BC50AE" w:rsidRDefault="00890E2D" w:rsidP="007D03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качеству 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>работ (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64" w:type="dxa"/>
            <w:vAlign w:val="center"/>
          </w:tcPr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Оформленные технические планы должны соответствовать требованиям: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«О государственном кадастре недвижимости» от 24.07.2007г. № 221-ФЗ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- приказа Минэкономразвития России от 23.11.2011 № 693 «Об утверждении формы технического плана сооружения и требований к его подготовке»;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- приказа Минэкономразвития России от 01.09.2010 № 403 «Об утверждении формы технического плана здания и требований к его подготовке» (вместе с «Требованиями </w:t>
            </w:r>
            <w:proofErr w:type="gramEnd"/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к подготовке технического плана здания»).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890E2D" w:rsidRPr="00BC50AE" w:rsidRDefault="00890E2D" w:rsidP="007D03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Требования к безопасности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 xml:space="preserve"> при выполнении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D132F4">
              <w:rPr>
                <w:rFonts w:ascii="Times New Roman" w:hAnsi="Times New Roman" w:cs="Times New Roman"/>
                <w:sz w:val="24"/>
                <w:szCs w:val="24"/>
              </w:rPr>
              <w:t xml:space="preserve"> (оказании услуг)</w:t>
            </w:r>
          </w:p>
        </w:tc>
        <w:tc>
          <w:tcPr>
            <w:tcW w:w="10064" w:type="dxa"/>
          </w:tcPr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  <w:p w:rsidR="00890E2D" w:rsidRPr="00BC50AE" w:rsidRDefault="00890E2D" w:rsidP="00BC5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111" w:type="dxa"/>
          </w:tcPr>
          <w:p w:rsidR="00890E2D" w:rsidRPr="00BC50AE" w:rsidRDefault="00890E2D" w:rsidP="007D03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4" w:type="dxa"/>
          </w:tcPr>
          <w:p w:rsidR="00890E2D" w:rsidRPr="00BC50AE" w:rsidRDefault="00890E2D" w:rsidP="004B6B91">
            <w:pPr>
              <w:pStyle w:val="a4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Основная сфера деятельности организации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Выполнение кадастровых работ в</w:t>
            </w:r>
            <w:r w:rsidR="00753B16" w:rsidRPr="004B6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. части подготовки технических планов;</w:t>
            </w:r>
          </w:p>
          <w:p w:rsidR="00CF118F" w:rsidRPr="00CF118F" w:rsidRDefault="00CF118F" w:rsidP="004B6B91">
            <w:pPr>
              <w:pStyle w:val="a4"/>
              <w:numPr>
                <w:ilvl w:val="0"/>
                <w:numId w:val="6"/>
              </w:numPr>
              <w:spacing w:after="0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18F">
              <w:rPr>
                <w:rFonts w:ascii="Times New Roman" w:hAnsi="Times New Roman" w:cs="Times New Roman"/>
                <w:sz w:val="24"/>
                <w:szCs w:val="24"/>
              </w:rPr>
              <w:t xml:space="preserve">Для физического лица (кадастрового инженера), выступающего в качестве индивидуального предпринимателя: </w:t>
            </w:r>
          </w:p>
          <w:p w:rsidR="00CF118F" w:rsidRPr="00CF118F" w:rsidRDefault="00CF118F" w:rsidP="004B6B91">
            <w:pPr>
              <w:pStyle w:val="a4"/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18F">
              <w:rPr>
                <w:rFonts w:ascii="Times New Roman" w:hAnsi="Times New Roman" w:cs="Times New Roman"/>
                <w:sz w:val="24"/>
                <w:szCs w:val="24"/>
              </w:rPr>
              <w:t>- копия действующего квалификационного аттестата кадастрового инженера или выписка из реестра членов саморегулируемой организации кадастровых инженеров.</w:t>
            </w:r>
          </w:p>
          <w:p w:rsidR="00CF118F" w:rsidRPr="00CF118F" w:rsidRDefault="00CF118F" w:rsidP="004B6B91">
            <w:pPr>
              <w:pStyle w:val="a4"/>
              <w:numPr>
                <w:ilvl w:val="0"/>
                <w:numId w:val="6"/>
              </w:numPr>
              <w:spacing w:after="0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18F">
              <w:rPr>
                <w:rFonts w:ascii="Times New Roman" w:hAnsi="Times New Roman" w:cs="Times New Roman"/>
                <w:sz w:val="24"/>
                <w:szCs w:val="24"/>
              </w:rPr>
              <w:t>Для юридического лица, имеющего в штате не менее 2-х кадастровых инженеров, которые вправе осуществлять кадастровую деятельность:</w:t>
            </w:r>
          </w:p>
          <w:p w:rsidR="00890E2D" w:rsidRPr="00BC50AE" w:rsidRDefault="00CF118F" w:rsidP="004B6B91">
            <w:pPr>
              <w:pStyle w:val="a4"/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118F">
              <w:rPr>
                <w:rFonts w:ascii="Times New Roman" w:hAnsi="Times New Roman" w:cs="Times New Roman"/>
                <w:sz w:val="24"/>
                <w:szCs w:val="24"/>
              </w:rPr>
              <w:t>- копии действующих квалификационных аттестатов кадастровых инженеров, не менее чем на 2-х кадастровых инженеров, с которыми заключен трудовой договор или выписка из реестра членов саморегулируемой организации кадастровых инженеров, не менее чем на 2-х кадастровых инженеров, с которыми заключен трудовой договор.</w:t>
            </w: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890E2D" w:rsidRPr="00BC50AE" w:rsidRDefault="00890E2D" w:rsidP="00BC50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Особые требования к Исполнителю</w:t>
            </w:r>
          </w:p>
        </w:tc>
        <w:tc>
          <w:tcPr>
            <w:tcW w:w="10064" w:type="dxa"/>
          </w:tcPr>
          <w:p w:rsidR="00890E2D" w:rsidRPr="00BC50AE" w:rsidRDefault="00890E2D" w:rsidP="00BC50AE">
            <w:pPr>
              <w:shd w:val="clear" w:color="auto" w:fill="FFFFFF"/>
              <w:tabs>
                <w:tab w:val="left" w:pos="3720"/>
              </w:tabs>
              <w:spacing w:before="14" w:after="14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Исполнитель обязан: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Иметь опыт выполнения кадастровых работ, а также работ по  изготовлению технических планов на объекты капитального строительства, в том числе линейные сооружения; 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Обеспечить специалистов, оказывающих услуги на объекте, необходимым специализированным инструментом;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Выполнять кадастровые работы в строгом соответствии с действующим законодательством Российской Федерации;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Оформить технические планы в соответствии с требованиями, установленными органом нормативно-правового регулирования в сфере кадастровых отношений;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Выполнить работы в сроки, установленные проектов Договора;</w:t>
            </w:r>
          </w:p>
          <w:p w:rsidR="00890E2D" w:rsidRPr="00BC50AE" w:rsidRDefault="00890E2D" w:rsidP="00BC50AE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По завершению работ предоставить Заказчику технические планы на бумажном носителе в двух экземплярах и 1 экз.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электронной копии на </w:t>
            </w:r>
            <w:r w:rsidRPr="00BC5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 не позднее 2 дней после согласования технического плана</w:t>
            </w:r>
          </w:p>
        </w:tc>
      </w:tr>
      <w:tr w:rsidR="00890E2D" w:rsidRPr="00BC50AE">
        <w:tc>
          <w:tcPr>
            <w:tcW w:w="817" w:type="dxa"/>
          </w:tcPr>
          <w:p w:rsidR="00890E2D" w:rsidRPr="00BC50AE" w:rsidRDefault="00890E2D" w:rsidP="00BC5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890E2D" w:rsidRPr="00BC50AE" w:rsidRDefault="00890E2D" w:rsidP="007D03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оказываемых услуг (производимых работ)</w:t>
            </w:r>
          </w:p>
        </w:tc>
        <w:tc>
          <w:tcPr>
            <w:tcW w:w="10064" w:type="dxa"/>
            <w:vAlign w:val="center"/>
          </w:tcPr>
          <w:p w:rsidR="00890E2D" w:rsidRPr="00BC50AE" w:rsidRDefault="00890E2D" w:rsidP="00BC50AE">
            <w:pPr>
              <w:spacing w:after="0" w:line="240" w:lineRule="auto"/>
              <w:ind w:firstLine="5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комплекса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проведению технической инвентаризации объектов, изготовлению поэтажного плана, экспликации, технического паспорта здания (сооружения), изготовлению технических планов здания (сооружения) необходимых для получения разрешения на ввод объекта в эксплуатацию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, осуществляется по этапам: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0E2D" w:rsidRPr="00BC50AE" w:rsidRDefault="00890E2D" w:rsidP="000B1E95">
            <w:pPr>
              <w:shd w:val="clear" w:color="auto" w:fill="FFFFFF"/>
              <w:tabs>
                <w:tab w:val="left" w:pos="1001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Этап 1. 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Подготовительные работы: </w:t>
            </w:r>
          </w:p>
          <w:p w:rsidR="00890E2D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изучение проектно-технической документации, предоставленной Заказчиком;</w:t>
            </w:r>
          </w:p>
          <w:p w:rsidR="00890E2D" w:rsidRDefault="00890E2D" w:rsidP="000774D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обследования (первичная техническая инвентаризация) объектов;</w:t>
            </w:r>
          </w:p>
          <w:p w:rsidR="00890E2D" w:rsidRPr="00BC50AE" w:rsidRDefault="00890E2D" w:rsidP="000774D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технической документации: поэтажный план, экспликация, технический паспорт;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- полевое обследование объектов кадастровых работ;</w:t>
            </w:r>
          </w:p>
          <w:p w:rsidR="00890E2D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- получение сведений из ГКН об объектах капитального строительства и земельных участков, на которых расположены объ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екты капитального строительства;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подготовка проекта декларации об объектах кадастровых работ.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2.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Проведение кадастровых работ: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установление границ объектов капитального строительства;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технических планов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сооружений необходимых для получения разрешения на ввод объекта в эксплуатацию.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Результат:</w:t>
            </w:r>
          </w:p>
          <w:p w:rsidR="00890E2D" w:rsidRPr="00BC50AE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- Технические планы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зданий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сооружений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90E2D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Поэтажные планы зданий (сооружений);</w:t>
            </w:r>
          </w:p>
          <w:p w:rsidR="00890E2D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Экспликации к поэтажным планам;</w:t>
            </w:r>
          </w:p>
          <w:p w:rsidR="00B20EEF" w:rsidRDefault="00890E2D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Технические паспорта зданий (сооружений)</w:t>
            </w:r>
            <w:r w:rsidR="00B20EE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90E2D" w:rsidRPr="00BC50AE" w:rsidRDefault="00B20EEF" w:rsidP="00BC50A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внесение</w:t>
            </w:r>
            <w:r w:rsidRPr="00B20EEF">
              <w:rPr>
                <w:rFonts w:ascii="Times New Roman" w:hAnsi="Times New Roman" w:cs="Times New Roman"/>
                <w:sz w:val="24"/>
                <w:szCs w:val="24"/>
              </w:rPr>
              <w:t xml:space="preserve"> в Адресный реестр зданий и сооружений города Москвы действительных адресов объектов.</w:t>
            </w:r>
          </w:p>
          <w:p w:rsidR="00890E2D" w:rsidRPr="00BC50AE" w:rsidRDefault="00890E2D" w:rsidP="00BC5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0E2D" w:rsidRPr="00BC50AE" w:rsidRDefault="00890E2D" w:rsidP="00BC50AE">
            <w:pPr>
              <w:spacing w:after="0" w:line="240" w:lineRule="auto"/>
              <w:ind w:firstLine="5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2. Материалы работ, подле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жащие передаче Заказчику на каждый объект кадастровых работ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90E2D" w:rsidRDefault="00890E2D" w:rsidP="00BC5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Технический план здания (сооружения) на бумажном носителе 2 экз.;</w:t>
            </w:r>
          </w:p>
          <w:p w:rsidR="00890E2D" w:rsidRDefault="00890E2D" w:rsidP="00BC5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Технический план здания (сооружения)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72081C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экз.;</w:t>
            </w:r>
          </w:p>
          <w:p w:rsidR="00890E2D" w:rsidRDefault="00890E2D" w:rsidP="007208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Поэтажный план здания (сооружения) 1 экз.;</w:t>
            </w:r>
          </w:p>
          <w:p w:rsidR="00890E2D" w:rsidRDefault="00890E2D" w:rsidP="007208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Экспликация здания (сооружения) 1 экз.;</w:t>
            </w:r>
          </w:p>
          <w:p w:rsidR="00890E2D" w:rsidRDefault="00890E2D" w:rsidP="00BC5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Технический паспорт здания (сооружения) 1 экз.</w:t>
            </w:r>
          </w:p>
          <w:p w:rsidR="00890E2D" w:rsidRPr="00BC50AE" w:rsidRDefault="00890E2D" w:rsidP="00BC5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0E2D" w:rsidRPr="00516A5A" w:rsidRDefault="00890E2D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890E2D" w:rsidRPr="00516A5A" w:rsidSect="00090B4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7C5" w:rsidRDefault="006347C5" w:rsidP="00753B16">
      <w:pPr>
        <w:spacing w:after="0" w:line="240" w:lineRule="auto"/>
      </w:pPr>
      <w:r>
        <w:separator/>
      </w:r>
    </w:p>
  </w:endnote>
  <w:end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7C5" w:rsidRDefault="006347C5" w:rsidP="00753B16">
      <w:pPr>
        <w:spacing w:after="0" w:line="240" w:lineRule="auto"/>
      </w:pPr>
      <w:r>
        <w:separator/>
      </w:r>
    </w:p>
  </w:footnote>
  <w:foot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3806A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54B83"/>
    <w:multiLevelType w:val="hybridMultilevel"/>
    <w:tmpl w:val="676E4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46712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1D7BF2"/>
    <w:multiLevelType w:val="hybridMultilevel"/>
    <w:tmpl w:val="32067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4D52ACB"/>
    <w:multiLevelType w:val="hybridMultilevel"/>
    <w:tmpl w:val="BB4E45FE"/>
    <w:lvl w:ilvl="0" w:tplc="9886E15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EA64A50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C62506"/>
    <w:multiLevelType w:val="hybridMultilevel"/>
    <w:tmpl w:val="00DA1A66"/>
    <w:lvl w:ilvl="0" w:tplc="F322EF3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10"/>
  </w:num>
  <w:num w:numId="5">
    <w:abstractNumId w:val="2"/>
  </w:num>
  <w:num w:numId="6">
    <w:abstractNumId w:val="3"/>
  </w:num>
  <w:num w:numId="7">
    <w:abstractNumId w:val="5"/>
  </w:num>
  <w:num w:numId="8">
    <w:abstractNumId w:val="9"/>
  </w:num>
  <w:num w:numId="9">
    <w:abstractNumId w:val="8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4EFC"/>
    <w:rsid w:val="000168C0"/>
    <w:rsid w:val="0006445F"/>
    <w:rsid w:val="000774D2"/>
    <w:rsid w:val="00090B4E"/>
    <w:rsid w:val="00093C84"/>
    <w:rsid w:val="0009740E"/>
    <w:rsid w:val="000B1E95"/>
    <w:rsid w:val="00135E9B"/>
    <w:rsid w:val="001478D1"/>
    <w:rsid w:val="001B24D0"/>
    <w:rsid w:val="001F647A"/>
    <w:rsid w:val="00201C66"/>
    <w:rsid w:val="00205925"/>
    <w:rsid w:val="002B5821"/>
    <w:rsid w:val="0033108B"/>
    <w:rsid w:val="00363E2A"/>
    <w:rsid w:val="0036592E"/>
    <w:rsid w:val="003903E8"/>
    <w:rsid w:val="00391533"/>
    <w:rsid w:val="00392A4E"/>
    <w:rsid w:val="003C7603"/>
    <w:rsid w:val="003D15AC"/>
    <w:rsid w:val="003E0479"/>
    <w:rsid w:val="003F7C23"/>
    <w:rsid w:val="00404C9E"/>
    <w:rsid w:val="0043548B"/>
    <w:rsid w:val="0043720E"/>
    <w:rsid w:val="00444092"/>
    <w:rsid w:val="00475A7F"/>
    <w:rsid w:val="00493B8F"/>
    <w:rsid w:val="00493F74"/>
    <w:rsid w:val="004B0D33"/>
    <w:rsid w:val="004B6B91"/>
    <w:rsid w:val="005030BD"/>
    <w:rsid w:val="00510B66"/>
    <w:rsid w:val="00516A5A"/>
    <w:rsid w:val="00547ABF"/>
    <w:rsid w:val="00574673"/>
    <w:rsid w:val="005C509C"/>
    <w:rsid w:val="005E0F54"/>
    <w:rsid w:val="006347C5"/>
    <w:rsid w:val="006377B1"/>
    <w:rsid w:val="00646BD4"/>
    <w:rsid w:val="00663969"/>
    <w:rsid w:val="00666DC8"/>
    <w:rsid w:val="00673FCD"/>
    <w:rsid w:val="006A1543"/>
    <w:rsid w:val="0072081C"/>
    <w:rsid w:val="00753B16"/>
    <w:rsid w:val="0076784C"/>
    <w:rsid w:val="00780B95"/>
    <w:rsid w:val="0078130F"/>
    <w:rsid w:val="007A08C4"/>
    <w:rsid w:val="007B0D64"/>
    <w:rsid w:val="007B58D1"/>
    <w:rsid w:val="007D035C"/>
    <w:rsid w:val="007E761C"/>
    <w:rsid w:val="00805922"/>
    <w:rsid w:val="00890E2D"/>
    <w:rsid w:val="008B1998"/>
    <w:rsid w:val="009602CA"/>
    <w:rsid w:val="009A52D8"/>
    <w:rsid w:val="00A36FFD"/>
    <w:rsid w:val="00A446FD"/>
    <w:rsid w:val="00A8393C"/>
    <w:rsid w:val="00AA2167"/>
    <w:rsid w:val="00AB0BA9"/>
    <w:rsid w:val="00AD07B2"/>
    <w:rsid w:val="00B14E57"/>
    <w:rsid w:val="00B20EEF"/>
    <w:rsid w:val="00B225B2"/>
    <w:rsid w:val="00B3541E"/>
    <w:rsid w:val="00B54305"/>
    <w:rsid w:val="00B6316D"/>
    <w:rsid w:val="00BC50AE"/>
    <w:rsid w:val="00BE36D0"/>
    <w:rsid w:val="00BE3F4B"/>
    <w:rsid w:val="00C25082"/>
    <w:rsid w:val="00C85893"/>
    <w:rsid w:val="00CF118F"/>
    <w:rsid w:val="00D132F4"/>
    <w:rsid w:val="00D26C63"/>
    <w:rsid w:val="00D445BD"/>
    <w:rsid w:val="00D86679"/>
    <w:rsid w:val="00DA3073"/>
    <w:rsid w:val="00DB50EE"/>
    <w:rsid w:val="00DB7DA0"/>
    <w:rsid w:val="00DC2AD8"/>
    <w:rsid w:val="00DE71B6"/>
    <w:rsid w:val="00DF7DCD"/>
    <w:rsid w:val="00E62499"/>
    <w:rsid w:val="00E947B1"/>
    <w:rsid w:val="00EC34BA"/>
    <w:rsid w:val="00F23136"/>
    <w:rsid w:val="00F711F4"/>
    <w:rsid w:val="00FC4E0E"/>
    <w:rsid w:val="00FE4B3E"/>
    <w:rsid w:val="00FE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035B3-0D2E-40A5-A58D-408A12F29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840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MosgorBTI</Company>
  <LinksUpToDate>false</LinksUpToDate>
  <CharactersWithSpaces>6688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9</cp:revision>
  <cp:lastPrinted>2016-08-01T09:18:00Z</cp:lastPrinted>
  <dcterms:created xsi:type="dcterms:W3CDTF">2016-08-01T08:54:00Z</dcterms:created>
  <dcterms:modified xsi:type="dcterms:W3CDTF">2016-08-02T12:54:00Z</dcterms:modified>
</cp:coreProperties>
</file>