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E39" w:rsidRDefault="00055E39" w:rsidP="00055E39">
      <w:pPr>
        <w:pStyle w:val="1"/>
        <w:spacing w:before="240" w:after="240" w:line="240" w:lineRule="auto"/>
        <w:ind w:left="450"/>
        <w:jc w:val="right"/>
      </w:pPr>
      <w:r w:rsidRPr="0087499A">
        <w:rPr>
          <w:b w:val="0"/>
          <w:bCs w:val="0"/>
          <w:sz w:val="28"/>
          <w:szCs w:val="28"/>
          <w:lang w:eastAsia="ru-RU"/>
        </w:rPr>
        <w:t>Приложение № 1 к Извещению</w:t>
      </w:r>
      <w:r w:rsidRPr="00055E39">
        <w:rPr>
          <w:b w:val="0"/>
          <w:bCs w:val="0"/>
          <w:sz w:val="28"/>
          <w:szCs w:val="28"/>
          <w:lang w:eastAsia="ru-RU"/>
        </w:rPr>
        <w:t xml:space="preserve"> № 16-70400/108</w:t>
      </w:r>
    </w:p>
    <w:p w:rsidR="004948A7" w:rsidRPr="003159C1" w:rsidRDefault="004948A7" w:rsidP="004948A7">
      <w:pPr>
        <w:pStyle w:val="1"/>
        <w:spacing w:before="240" w:after="240" w:line="240" w:lineRule="auto"/>
        <w:ind w:left="450"/>
        <w:jc w:val="center"/>
      </w:pPr>
      <w:r w:rsidRPr="003159C1">
        <w:t xml:space="preserve">ТЕХНИЧЕСКАЯ ЧАСТЬ НА ЛОТ </w:t>
      </w:r>
      <w:r w:rsidR="00DE6EE2">
        <w:t xml:space="preserve">№ </w:t>
      </w:r>
      <w:r w:rsidRPr="003159C1">
        <w:t>1</w:t>
      </w:r>
    </w:p>
    <w:p w:rsidR="004948A7" w:rsidRPr="003159C1" w:rsidRDefault="00055E39" w:rsidP="004948A7">
      <w:pPr>
        <w:tabs>
          <w:tab w:val="left" w:pos="3240"/>
          <w:tab w:val="left" w:pos="5040"/>
        </w:tabs>
        <w:jc w:val="center"/>
        <w:rPr>
          <w:b/>
        </w:rPr>
      </w:pPr>
      <w:r>
        <w:rPr>
          <w:b/>
        </w:rPr>
        <w:t xml:space="preserve">Сведения о </w:t>
      </w:r>
      <w:r w:rsidR="00DE6EE2">
        <w:rPr>
          <w:b/>
        </w:rPr>
        <w:t>работах/услугах</w:t>
      </w:r>
      <w:r w:rsidRPr="00055E39">
        <w:rPr>
          <w:b/>
        </w:rPr>
        <w:t xml:space="preserve"> при организации планируемых мероприятий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36"/>
        <w:gridCol w:w="5649"/>
      </w:tblGrid>
      <w:tr w:rsidR="004948A7" w:rsidRPr="003159C1" w:rsidTr="00CF5168">
        <w:trPr>
          <w:trHeight w:val="661"/>
        </w:trPr>
        <w:tc>
          <w:tcPr>
            <w:tcW w:w="560" w:type="dxa"/>
          </w:tcPr>
          <w:p w:rsidR="004948A7" w:rsidRPr="003159C1" w:rsidRDefault="004948A7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№ п/п</w:t>
            </w:r>
          </w:p>
        </w:tc>
        <w:tc>
          <w:tcPr>
            <w:tcW w:w="3190" w:type="dxa"/>
          </w:tcPr>
          <w:p w:rsidR="004948A7" w:rsidRPr="003159C1" w:rsidRDefault="004948A7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Наименование показателя</w:t>
            </w:r>
          </w:p>
        </w:tc>
        <w:tc>
          <w:tcPr>
            <w:tcW w:w="5740" w:type="dxa"/>
          </w:tcPr>
          <w:p w:rsidR="004948A7" w:rsidRPr="003159C1" w:rsidRDefault="004948A7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Требуемое значение</w:t>
            </w:r>
          </w:p>
        </w:tc>
      </w:tr>
      <w:tr w:rsidR="004948A7" w:rsidRPr="003159C1" w:rsidTr="00CF5168">
        <w:tc>
          <w:tcPr>
            <w:tcW w:w="560" w:type="dxa"/>
          </w:tcPr>
          <w:p w:rsidR="004948A7" w:rsidRPr="003159C1" w:rsidRDefault="00935A0C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1</w:t>
            </w:r>
          </w:p>
        </w:tc>
        <w:tc>
          <w:tcPr>
            <w:tcW w:w="3190" w:type="dxa"/>
          </w:tcPr>
          <w:p w:rsidR="004948A7" w:rsidRPr="003159C1" w:rsidRDefault="004948A7" w:rsidP="00CF5168">
            <w:r w:rsidRPr="003159C1">
              <w:t>Целевая аудитория</w:t>
            </w:r>
          </w:p>
        </w:tc>
        <w:tc>
          <w:tcPr>
            <w:tcW w:w="5740" w:type="dxa"/>
          </w:tcPr>
          <w:p w:rsidR="004948A7" w:rsidRPr="003159C1" w:rsidRDefault="004948A7" w:rsidP="00CF5168">
            <w:r w:rsidRPr="003159C1">
              <w:t>Деловая среда:</w:t>
            </w:r>
          </w:p>
          <w:p w:rsidR="004948A7" w:rsidRPr="003159C1" w:rsidRDefault="004948A7" w:rsidP="00CF5168">
            <w:r w:rsidRPr="003159C1">
              <w:t>Инновационное сообщество</w:t>
            </w:r>
          </w:p>
          <w:p w:rsidR="004948A7" w:rsidRPr="003159C1" w:rsidRDefault="004948A7" w:rsidP="00CF5168">
            <w:r w:rsidRPr="003159C1">
              <w:t>Инвесторы, венчурные капиталисты, бизнес-ангелы, индустриальные партнеры по основным направлениям деятельности Фонда</w:t>
            </w:r>
          </w:p>
          <w:p w:rsidR="004948A7" w:rsidRPr="003159C1" w:rsidRDefault="004948A7" w:rsidP="00CF5168">
            <w:r w:rsidRPr="003159C1">
              <w:t>Экспертно-стабилизирующая среда:</w:t>
            </w:r>
          </w:p>
          <w:p w:rsidR="004948A7" w:rsidRPr="003159C1" w:rsidRDefault="004948A7" w:rsidP="00CF5168">
            <w:r w:rsidRPr="003159C1">
              <w:t xml:space="preserve">Представители органов власти, политическая элита, </w:t>
            </w:r>
            <w:proofErr w:type="spellStart"/>
            <w:r w:rsidRPr="003159C1">
              <w:t>медиасообщество</w:t>
            </w:r>
            <w:proofErr w:type="spellEnd"/>
            <w:r w:rsidRPr="003159C1">
              <w:t xml:space="preserve"> и лидеры общественного мнения, научное сообщество</w:t>
            </w:r>
          </w:p>
          <w:p w:rsidR="004948A7" w:rsidRPr="003159C1" w:rsidRDefault="004948A7" w:rsidP="00CF5168">
            <w:r w:rsidRPr="003159C1">
              <w:t>Среда возможностей:</w:t>
            </w:r>
          </w:p>
          <w:p w:rsidR="004948A7" w:rsidRPr="003159C1" w:rsidRDefault="004948A7" w:rsidP="00CF5168">
            <w:r w:rsidRPr="003159C1">
              <w:t>Международная аудитория (индустриальные партнеры, инвесторы, русскоязычные ученые за рубежом), студенты, талантливая молодежь, региональные сообщества (</w:t>
            </w:r>
            <w:proofErr w:type="spellStart"/>
            <w:r w:rsidRPr="003159C1">
              <w:t>краудсорсинг</w:t>
            </w:r>
            <w:proofErr w:type="spellEnd"/>
            <w:r w:rsidRPr="003159C1">
              <w:t xml:space="preserve"> – тиражирование)</w:t>
            </w:r>
          </w:p>
        </w:tc>
      </w:tr>
      <w:tr w:rsidR="004948A7" w:rsidRPr="003159C1" w:rsidTr="00CF5168">
        <w:tc>
          <w:tcPr>
            <w:tcW w:w="560" w:type="dxa"/>
          </w:tcPr>
          <w:p w:rsidR="004948A7" w:rsidRPr="003159C1" w:rsidRDefault="00935A0C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2</w:t>
            </w:r>
          </w:p>
        </w:tc>
        <w:tc>
          <w:tcPr>
            <w:tcW w:w="3190" w:type="dxa"/>
          </w:tcPr>
          <w:p w:rsidR="004948A7" w:rsidRPr="003159C1" w:rsidRDefault="004948A7" w:rsidP="00CF5168">
            <w:r w:rsidRPr="003159C1">
              <w:t>Формат мероприятия</w:t>
            </w:r>
          </w:p>
        </w:tc>
        <w:tc>
          <w:tcPr>
            <w:tcW w:w="5740" w:type="dxa"/>
          </w:tcPr>
          <w:p w:rsidR="004948A7" w:rsidRPr="003159C1" w:rsidRDefault="004948A7" w:rsidP="00CF5168">
            <w:r w:rsidRPr="003159C1">
              <w:t xml:space="preserve">Инновационные форумы, выставки, конференции, конвенты, семинары и другие профильные </w:t>
            </w:r>
            <w:proofErr w:type="gramStart"/>
            <w:r w:rsidRPr="003159C1">
              <w:t>Мероприятия  федер</w:t>
            </w:r>
            <w:r w:rsidR="005D17FE" w:rsidRPr="003159C1">
              <w:t>ального</w:t>
            </w:r>
            <w:proofErr w:type="gramEnd"/>
            <w:r w:rsidR="005D17FE" w:rsidRPr="003159C1">
              <w:t xml:space="preserve"> и регионального уровней;</w:t>
            </w:r>
            <w:r w:rsidRPr="003159C1">
              <w:t xml:space="preserve"> собственные Мероприятия по основным направлениям деятельности Заказчика: биомедицина, </w:t>
            </w:r>
            <w:proofErr w:type="spellStart"/>
            <w:r w:rsidRPr="003159C1">
              <w:t>энергоэффективность</w:t>
            </w:r>
            <w:proofErr w:type="spellEnd"/>
            <w:r w:rsidRPr="003159C1">
              <w:t>, ядерные технологии, космические телекоммуникации, информационные технологии, образование, а также отчетные Мероприятия</w:t>
            </w:r>
            <w:r w:rsidR="005D17FE" w:rsidRPr="003159C1">
              <w:t xml:space="preserve"> Заказчика</w:t>
            </w:r>
            <w:r w:rsidRPr="003159C1">
              <w:t xml:space="preserve">. </w:t>
            </w:r>
          </w:p>
          <w:p w:rsidR="004948A7" w:rsidRPr="003159C1" w:rsidRDefault="004948A7" w:rsidP="00CF5168"/>
          <w:p w:rsidR="004948A7" w:rsidRPr="003159C1" w:rsidRDefault="004948A7" w:rsidP="00CF5168">
            <w:r w:rsidRPr="003159C1">
              <w:t>Мероприятия подразделяются на следующие виды:</w:t>
            </w:r>
          </w:p>
          <w:p w:rsidR="004948A7" w:rsidRPr="003159C1" w:rsidRDefault="004948A7" w:rsidP="00CF5168">
            <w:r w:rsidRPr="003159C1">
              <w:t>а) PR- мероприятие (пресс-конференция, торжественное подписание документов и пр.);</w:t>
            </w:r>
          </w:p>
          <w:p w:rsidR="004948A7" w:rsidRPr="003159C1" w:rsidRDefault="004948A7" w:rsidP="00CF5168">
            <w:r w:rsidRPr="003159C1">
              <w:t xml:space="preserve">б) конференция (круглый стол, семинар, дискуссия, клуб друзей </w:t>
            </w:r>
            <w:proofErr w:type="spellStart"/>
            <w:r w:rsidRPr="003159C1">
              <w:t>Сколково</w:t>
            </w:r>
            <w:proofErr w:type="spellEnd"/>
            <w:r w:rsidRPr="003159C1">
              <w:t xml:space="preserve"> (кластеров), проведение конкурсов, </w:t>
            </w:r>
            <w:proofErr w:type="spellStart"/>
            <w:r w:rsidRPr="003159C1">
              <w:t>воркшоп</w:t>
            </w:r>
            <w:proofErr w:type="spellEnd"/>
            <w:r w:rsidRPr="003159C1">
              <w:t>,  форум, выставка и т.п.) с участием участников проекта создания и обеспечения функционирования инновационного центра «</w:t>
            </w:r>
            <w:proofErr w:type="spellStart"/>
            <w:r w:rsidRPr="003159C1">
              <w:t>Сколково</w:t>
            </w:r>
            <w:proofErr w:type="spellEnd"/>
            <w:r w:rsidRPr="003159C1">
              <w:t>», иных лиц, участвующих в реализации проекта, а также представителей профессионального сообщества;</w:t>
            </w:r>
          </w:p>
          <w:p w:rsidR="004948A7" w:rsidRPr="003159C1" w:rsidRDefault="004948A7" w:rsidP="00CF5168">
            <w:r w:rsidRPr="003159C1">
              <w:t>в) внутренняя рабочая встреча работников (семинар, совещание и т.д.);</w:t>
            </w:r>
          </w:p>
          <w:p w:rsidR="004948A7" w:rsidRPr="003159C1" w:rsidRDefault="004948A7" w:rsidP="00CF5168">
            <w:r w:rsidRPr="003159C1">
              <w:t>г) встреча с инвесторами (</w:t>
            </w:r>
            <w:proofErr w:type="spellStart"/>
            <w:r w:rsidRPr="003159C1">
              <w:t>роад</w:t>
            </w:r>
            <w:proofErr w:type="spellEnd"/>
            <w:r w:rsidRPr="003159C1">
              <w:t>-шоу, питч-сессия, и т.п.);</w:t>
            </w:r>
          </w:p>
          <w:p w:rsidR="004948A7" w:rsidRPr="003159C1" w:rsidRDefault="004948A7" w:rsidP="00CF5168">
            <w:r w:rsidRPr="003159C1">
              <w:t xml:space="preserve">д) ознакомительная поездка журналистов, представителей органов власти и управления Российской Федерации (субъектов Российской Федерации, муниципальных образований, </w:t>
            </w:r>
            <w:r w:rsidRPr="003159C1">
              <w:lastRenderedPageBreak/>
              <w:t>зарубежных стран), представителей иных организаций в целях посещения объектов инфраструктуры инновационного центра «</w:t>
            </w:r>
            <w:proofErr w:type="spellStart"/>
            <w:r w:rsidRPr="003159C1">
              <w:t>Сколково</w:t>
            </w:r>
            <w:proofErr w:type="spellEnd"/>
            <w:r w:rsidRPr="003159C1">
              <w:t>» и стройплощадки указанного центра;</w:t>
            </w:r>
          </w:p>
          <w:p w:rsidR="004948A7" w:rsidRPr="003159C1" w:rsidRDefault="004948A7" w:rsidP="00CF5168">
            <w:r w:rsidRPr="003159C1">
              <w:t xml:space="preserve">е) пресс-тур представителей средств массовой информации, информационных агентств, </w:t>
            </w:r>
            <w:proofErr w:type="spellStart"/>
            <w:r w:rsidRPr="003159C1">
              <w:t>интернет-ресурсов</w:t>
            </w:r>
            <w:proofErr w:type="spellEnd"/>
            <w:r w:rsidRPr="003159C1">
              <w:t xml:space="preserve"> с посещением Мероприятий, включая зарубежные;</w:t>
            </w:r>
          </w:p>
          <w:p w:rsidR="004948A7" w:rsidRPr="003159C1" w:rsidRDefault="004948A7" w:rsidP="00CF5168">
            <w:r w:rsidRPr="003159C1">
              <w:t xml:space="preserve">ж) совместное с иным </w:t>
            </w:r>
            <w:proofErr w:type="spellStart"/>
            <w:r w:rsidRPr="003159C1">
              <w:t>соорганизатором</w:t>
            </w:r>
            <w:proofErr w:type="spellEnd"/>
            <w:r w:rsidRPr="003159C1">
              <w:t xml:space="preserve"> Мероприятие Фонда (семинар, дискуссия, </w:t>
            </w:r>
            <w:proofErr w:type="spellStart"/>
            <w:r w:rsidRPr="003159C1">
              <w:t>воркшоп</w:t>
            </w:r>
            <w:proofErr w:type="spellEnd"/>
            <w:r w:rsidRPr="003159C1">
              <w:t>, конференция, форум, выставка и т.д.);</w:t>
            </w:r>
          </w:p>
          <w:p w:rsidR="00CF5168" w:rsidRPr="003159C1" w:rsidRDefault="004948A7" w:rsidP="00CF5168">
            <w:r w:rsidRPr="003159C1">
              <w:t xml:space="preserve">конференция, форум, выставка, семинар, дискуссия, </w:t>
            </w:r>
            <w:proofErr w:type="spellStart"/>
            <w:r w:rsidRPr="003159C1">
              <w:t>воркшоп</w:t>
            </w:r>
            <w:proofErr w:type="spellEnd"/>
            <w:r w:rsidRPr="003159C1">
              <w:t xml:space="preserve">, PR - мероприятие (пресс-конференция, торжественное подписание и пр.) и т.п., организуемые третьими лицами на территории Российской Федерации и за рубежом, в том числе при поддержке федеральных и региональных органов государственной власти.  </w:t>
            </w:r>
          </w:p>
        </w:tc>
      </w:tr>
      <w:tr w:rsidR="004948A7" w:rsidRPr="003159C1" w:rsidTr="00CF5168">
        <w:tc>
          <w:tcPr>
            <w:tcW w:w="560" w:type="dxa"/>
          </w:tcPr>
          <w:p w:rsidR="004948A7" w:rsidRPr="003159C1" w:rsidRDefault="00F36E79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lastRenderedPageBreak/>
              <w:t>3</w:t>
            </w:r>
          </w:p>
        </w:tc>
        <w:tc>
          <w:tcPr>
            <w:tcW w:w="3190" w:type="dxa"/>
          </w:tcPr>
          <w:p w:rsidR="004948A7" w:rsidRPr="003159C1" w:rsidRDefault="004948A7" w:rsidP="00CF5168">
            <w:r w:rsidRPr="003159C1">
              <w:t>Место оказания услуг</w:t>
            </w:r>
          </w:p>
        </w:tc>
        <w:tc>
          <w:tcPr>
            <w:tcW w:w="5740" w:type="dxa"/>
          </w:tcPr>
          <w:p w:rsidR="004948A7" w:rsidRPr="003159C1" w:rsidRDefault="004948A7" w:rsidP="00CF5168">
            <w:r w:rsidRPr="003159C1">
              <w:t>- мероприятия на территории России и за рубежом, определяется в зависимости от формата Мероприятия.</w:t>
            </w:r>
          </w:p>
        </w:tc>
      </w:tr>
      <w:tr w:rsidR="004948A7" w:rsidRPr="003159C1" w:rsidTr="00CF5168">
        <w:tc>
          <w:tcPr>
            <w:tcW w:w="560" w:type="dxa"/>
          </w:tcPr>
          <w:p w:rsidR="004948A7" w:rsidRPr="003159C1" w:rsidRDefault="00F36E79" w:rsidP="00CF5168">
            <w:pPr>
              <w:jc w:val="both"/>
              <w:rPr>
                <w:b/>
              </w:rPr>
            </w:pPr>
            <w:r w:rsidRPr="003159C1">
              <w:rPr>
                <w:b/>
              </w:rPr>
              <w:t>4</w:t>
            </w:r>
          </w:p>
        </w:tc>
        <w:tc>
          <w:tcPr>
            <w:tcW w:w="3190" w:type="dxa"/>
          </w:tcPr>
          <w:p w:rsidR="004948A7" w:rsidRPr="003159C1" w:rsidRDefault="004948A7" w:rsidP="00CF5168">
            <w:r w:rsidRPr="003159C1">
              <w:t>Перечень оказываемых услуг/ выполняемых работ и общие требования к организации и проведению всех Мероприятий:</w:t>
            </w:r>
          </w:p>
        </w:tc>
        <w:tc>
          <w:tcPr>
            <w:tcW w:w="5740" w:type="dxa"/>
          </w:tcPr>
          <w:p w:rsidR="004948A7" w:rsidRPr="003159C1" w:rsidRDefault="004948A7" w:rsidP="00CF5168">
            <w:r w:rsidRPr="003159C1">
              <w:t>В рамках организации и проведения Мероприятий необходимо оказать следующие услуги/выполнить работы (подробный перечень услуг/работ и требований к ним в рамках организации и проведения Мероприятий будет оформляться в соответствующем Договоре, при этом в Договоре может использоваться любой набор услуг из списка ниже):</w:t>
            </w:r>
          </w:p>
          <w:p w:rsidR="004948A7" w:rsidRPr="003159C1" w:rsidRDefault="004948A7" w:rsidP="00CF5168">
            <w:r w:rsidRPr="003159C1">
              <w:t>1. разработка концепции Мероприятия (идейное наполнение Мероприятия)</w:t>
            </w:r>
          </w:p>
          <w:p w:rsidR="004948A7" w:rsidRPr="003159C1" w:rsidRDefault="004948A7" w:rsidP="00CF5168">
            <w:pPr>
              <w:jc w:val="both"/>
            </w:pPr>
            <w:r w:rsidRPr="003159C1">
              <w:t>2. Подбор и аренда (при необходимости) площадки для проведения Мероприятия.</w:t>
            </w:r>
          </w:p>
          <w:p w:rsidR="004948A7" w:rsidRPr="003159C1" w:rsidRDefault="004948A7" w:rsidP="00CF5168">
            <w:pPr>
              <w:tabs>
                <w:tab w:val="left" w:pos="0"/>
              </w:tabs>
            </w:pPr>
            <w:r w:rsidRPr="003159C1">
              <w:t xml:space="preserve">3. Разработка дизайн-концепций оформления Мероприятия. Дизайн-концепции должны включать визуализацию оформления площадки Мероприятия, в том числе элементы визуальной идентичности Заказчика, </w:t>
            </w:r>
            <w:proofErr w:type="spellStart"/>
            <w:r w:rsidRPr="003159C1">
              <w:t>брендированные</w:t>
            </w:r>
            <w:proofErr w:type="spellEnd"/>
            <w:r w:rsidRPr="003159C1">
              <w:t xml:space="preserve"> в соответствии с </w:t>
            </w:r>
            <w:proofErr w:type="spellStart"/>
            <w:r w:rsidRPr="003159C1">
              <w:t>брендбуком</w:t>
            </w:r>
            <w:proofErr w:type="spellEnd"/>
            <w:r w:rsidRPr="003159C1">
              <w:t xml:space="preserve">. </w:t>
            </w:r>
          </w:p>
          <w:p w:rsidR="004948A7" w:rsidRPr="003159C1" w:rsidRDefault="004948A7" w:rsidP="00CF5168">
            <w:pPr>
              <w:tabs>
                <w:tab w:val="left" w:pos="0"/>
              </w:tabs>
            </w:pPr>
            <w:r w:rsidRPr="003159C1">
              <w:t xml:space="preserve">4. Разработка рекламно-информационной продукции и ее производство для Мероприятий Заказчика при необходимости или по запросу Заказчика. Варианты возможных продуктов: электронное приглашение, программа, </w:t>
            </w:r>
            <w:proofErr w:type="spellStart"/>
            <w:r w:rsidRPr="003159C1">
              <w:t>бейдж</w:t>
            </w:r>
            <w:proofErr w:type="spellEnd"/>
            <w:r w:rsidRPr="003159C1">
              <w:t xml:space="preserve"> участника, баннер, ролл-ап, пакет, табличка спикера, блокнот, ручка, </w:t>
            </w:r>
            <w:proofErr w:type="spellStart"/>
            <w:r w:rsidRPr="003159C1">
              <w:t>флешка</w:t>
            </w:r>
            <w:proofErr w:type="spellEnd"/>
            <w:r w:rsidRPr="003159C1">
              <w:t xml:space="preserve">, </w:t>
            </w:r>
            <w:proofErr w:type="spellStart"/>
            <w:r w:rsidRPr="003159C1">
              <w:t>presswall</w:t>
            </w:r>
            <w:proofErr w:type="spellEnd"/>
            <w:r w:rsidRPr="003159C1">
              <w:t>, указатель и другое по запросу Заказчика.</w:t>
            </w:r>
          </w:p>
          <w:p w:rsidR="004948A7" w:rsidRPr="003159C1" w:rsidRDefault="004948A7" w:rsidP="00CF5168">
            <w:pPr>
              <w:tabs>
                <w:tab w:val="left" w:pos="0"/>
              </w:tabs>
            </w:pPr>
            <w:r w:rsidRPr="003159C1">
              <w:t xml:space="preserve">5. Обеспечение и организация высокого уровня оформления площадки проведения Мероприятия, отражающего тематику мероприятия (застройка стенда при необходимости), использование оптимального количества технических средств, </w:t>
            </w:r>
            <w:r w:rsidRPr="003159C1">
              <w:lastRenderedPageBreak/>
              <w:t>соответствующих тематике Мероприятия, согласно дизайн - концепции оформления Мероприятия.</w:t>
            </w:r>
          </w:p>
          <w:p w:rsidR="004948A7" w:rsidRPr="003159C1" w:rsidRDefault="004948A7" w:rsidP="00CF5168">
            <w:pPr>
              <w:tabs>
                <w:tab w:val="left" w:pos="0"/>
              </w:tabs>
            </w:pPr>
            <w:r w:rsidRPr="003159C1">
              <w:t>5.1. Доставка, погрузочно-разгрузочные работы, установка, монтаж, демонтаж (вывоз  и утилизация при необходимости по запросу Заказчика) элементов декорационного оформления.</w:t>
            </w:r>
          </w:p>
          <w:p w:rsidR="004948A7" w:rsidRPr="003159C1" w:rsidRDefault="004948A7" w:rsidP="00CF5168">
            <w:pPr>
              <w:tabs>
                <w:tab w:val="left" w:pos="0"/>
              </w:tabs>
            </w:pPr>
            <w:r w:rsidRPr="003159C1">
              <w:t>6. Организация и обеспечение технического оснащения Мероприятия:</w:t>
            </w:r>
          </w:p>
          <w:p w:rsidR="00DE3446" w:rsidRPr="003159C1" w:rsidRDefault="00DE3446" w:rsidP="00DE3446">
            <w:pPr>
              <w:jc w:val="both"/>
            </w:pPr>
            <w:r w:rsidRPr="003159C1">
              <w:t>6.1. Аренда звукового  и видеооборудования, демонстрационного, светового, энерготехнического и т.п. оборудования. Обеспечение его бесперебойной работы. Работа технического персонала.</w:t>
            </w:r>
          </w:p>
          <w:p w:rsidR="00DE3446" w:rsidRPr="003159C1" w:rsidRDefault="00DE3446" w:rsidP="00DE3446">
            <w:pPr>
              <w:jc w:val="both"/>
            </w:pPr>
            <w:r w:rsidRPr="003159C1">
              <w:t>6.2. Доставка, погрузочно-разгрузочные работы, установка, монтаж, настройка, обслуживание, демонтаж, вывоз используемого при проведении мероприятия оборудования. Работа технического персонала.</w:t>
            </w:r>
          </w:p>
          <w:p w:rsidR="004948A7" w:rsidRPr="003159C1" w:rsidRDefault="004948A7" w:rsidP="00CF5168">
            <w:pPr>
              <w:jc w:val="both"/>
            </w:pPr>
            <w:r w:rsidRPr="003159C1">
              <w:t>7. Наземное транспортное обслуживание Мероприятия:</w:t>
            </w:r>
          </w:p>
          <w:p w:rsidR="004948A7" w:rsidRPr="003159C1" w:rsidRDefault="004948A7" w:rsidP="00CF5168">
            <w:pPr>
              <w:jc w:val="both"/>
            </w:pPr>
            <w:r w:rsidRPr="003159C1">
              <w:t xml:space="preserve">7.1. Обеспечение комфортабельных технически исправных трансферов участников и приглашенных на Мероприятие при необходимости (по каждому Мероприятию). </w:t>
            </w:r>
          </w:p>
          <w:p w:rsidR="004948A7" w:rsidRPr="003159C1" w:rsidRDefault="004948A7" w:rsidP="00CF5168">
            <w:pPr>
              <w:jc w:val="both"/>
            </w:pPr>
            <w:r w:rsidRPr="003159C1">
              <w:t>8. Организация питания на Мероприятии (кофе-брейк, фуршет, обед, ужин).</w:t>
            </w:r>
          </w:p>
          <w:p w:rsidR="004948A7" w:rsidRPr="003159C1" w:rsidRDefault="004948A7" w:rsidP="00CF5168">
            <w:pPr>
              <w:jc w:val="both"/>
            </w:pPr>
            <w:r w:rsidRPr="003159C1">
              <w:t>9. Обеспечение работы обслуживающего персонала на Мероприятии (</w:t>
            </w:r>
            <w:proofErr w:type="spellStart"/>
            <w:r w:rsidRPr="003159C1">
              <w:t>промоперсонал</w:t>
            </w:r>
            <w:proofErr w:type="spellEnd"/>
            <w:r w:rsidRPr="003159C1">
              <w:t xml:space="preserve">, переводчики, фотограф, </w:t>
            </w:r>
            <w:proofErr w:type="spellStart"/>
            <w:r w:rsidRPr="003159C1">
              <w:t>видеооператор</w:t>
            </w:r>
            <w:proofErr w:type="spellEnd"/>
            <w:r w:rsidRPr="003159C1">
              <w:t>, регистратор</w:t>
            </w:r>
            <w:r w:rsidR="005D17FE" w:rsidRPr="003159C1">
              <w:t>, волонтеры</w:t>
            </w:r>
            <w:r w:rsidRPr="003159C1">
              <w:t xml:space="preserve"> и пр.) при необходимости по запросу Заказчика.</w:t>
            </w:r>
          </w:p>
          <w:p w:rsidR="004948A7" w:rsidRPr="003159C1" w:rsidRDefault="004948A7" w:rsidP="00CF5168">
            <w:pPr>
              <w:jc w:val="both"/>
            </w:pPr>
            <w:r w:rsidRPr="003159C1">
              <w:t xml:space="preserve">10. Разработка и создание пакета мультимедийных презентационных материалов для Мероприятия: написание сценария мультимедийных материалов (ролики, динамическая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>, видео заставки, мультимедийные презентации), подготовка концепции визуального исполнения, создание пакета мультимедийных презентационных материалов (при необходимости или по запросу Заказчика).</w:t>
            </w:r>
          </w:p>
          <w:p w:rsidR="004948A7" w:rsidRPr="003159C1" w:rsidRDefault="004948A7" w:rsidP="00CF5168">
            <w:pPr>
              <w:jc w:val="both"/>
            </w:pPr>
            <w:r w:rsidRPr="003159C1">
              <w:t>11. Административные работы во время подготовки и проведения Мероприятия (в том числе общая координация и менеджмент рабочей группы и участников Мероприятия, осуществление оперативного взаимодействия с Заказчиком на площадке при подготовке и во время проведения Мероприятия, контроль и координация оказываемых услуг, обсуждение текущих вопросов, связанных с подготовкой и проведением Мероприятия, другое по необходимости или по запросу Заказчика).</w:t>
            </w:r>
          </w:p>
          <w:p w:rsidR="004948A7" w:rsidRPr="003159C1" w:rsidRDefault="004948A7" w:rsidP="00CF5168">
            <w:pPr>
              <w:jc w:val="both"/>
            </w:pPr>
            <w:r w:rsidRPr="003159C1">
              <w:t>12.Коммуникационное/информационное сопровождение Мероприятий (взаимодействие со СМИ, освещение мероприятий в СМИ)</w:t>
            </w:r>
          </w:p>
          <w:p w:rsidR="00935A0C" w:rsidRPr="003159C1" w:rsidRDefault="00935A0C" w:rsidP="00F36E79">
            <w:pPr>
              <w:jc w:val="both"/>
            </w:pPr>
          </w:p>
        </w:tc>
      </w:tr>
      <w:tr w:rsidR="0002530B" w:rsidRPr="003159C1" w:rsidTr="0002530B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30B" w:rsidRPr="003159C1" w:rsidRDefault="00F36E79" w:rsidP="00905B92">
            <w:pPr>
              <w:jc w:val="both"/>
              <w:rPr>
                <w:b/>
              </w:rPr>
            </w:pPr>
            <w:r w:rsidRPr="003159C1">
              <w:rPr>
                <w:b/>
              </w:rPr>
              <w:lastRenderedPageBreak/>
              <w:t>5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30B" w:rsidRPr="003159C1" w:rsidRDefault="0002530B" w:rsidP="00D25242">
            <w:r w:rsidRPr="003159C1">
              <w:t xml:space="preserve">Перечень оказываемых услуг/ выполняемых работ и общие требования к </w:t>
            </w:r>
            <w:r w:rsidR="00D25242" w:rsidRPr="003159C1">
              <w:t>коммуникационному сопровождению деятельности Заказчика</w:t>
            </w:r>
            <w:r w:rsidRPr="003159C1">
              <w:t>: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30B" w:rsidRPr="003159C1" w:rsidRDefault="00D25242" w:rsidP="00905B92">
            <w:r w:rsidRPr="003159C1">
              <w:t>Н</w:t>
            </w:r>
            <w:r w:rsidR="0002530B" w:rsidRPr="003159C1">
              <w:t>еобходимо оказать следующие услуги/выполнить работы (подробный перечень услуг/работ и требований к ним в рамках организации и проведения Мероприятий будет оформляться в соответствующем Договоре, при этом в Договоре может использоваться любой набор услуг из списка ниже):</w:t>
            </w:r>
          </w:p>
          <w:p w:rsidR="0002530B" w:rsidRPr="003159C1" w:rsidRDefault="0002530B" w:rsidP="0002530B">
            <w:r w:rsidRPr="003159C1">
              <w:t xml:space="preserve">1. Организация пресс-центра Мероприятия, в том числе: </w:t>
            </w:r>
          </w:p>
          <w:p w:rsidR="0002530B" w:rsidRPr="003159C1" w:rsidRDefault="0002530B" w:rsidP="00905B92">
            <w:r w:rsidRPr="003159C1">
              <w:t>1.1.  разработка концепции пресс-центра Мероприятия (идейное наполнение пресс-центра Мероприятия)</w:t>
            </w:r>
          </w:p>
          <w:p w:rsidR="0002530B" w:rsidRPr="003159C1" w:rsidRDefault="0002530B" w:rsidP="0002530B">
            <w:r w:rsidRPr="003159C1">
              <w:t>1.2. Подбор и аренда (при необходимости) площадки для организации пресс-центра Мероприятия.</w:t>
            </w:r>
          </w:p>
          <w:p w:rsidR="0002530B" w:rsidRPr="003159C1" w:rsidRDefault="0002530B" w:rsidP="0002530B">
            <w:r w:rsidRPr="003159C1">
              <w:t xml:space="preserve">1.3. Разработка дизайн-концепций оформления пресс-центра Мероприятия. Дизайн-концепции могут включать визуализацию оформления площадки пресс-центра Мероприятия, в том числе элементы визуальной идентичности Заказчика, </w:t>
            </w:r>
            <w:proofErr w:type="spellStart"/>
            <w:r w:rsidRPr="003159C1">
              <w:t>брендированные</w:t>
            </w:r>
            <w:proofErr w:type="spellEnd"/>
            <w:r w:rsidRPr="003159C1">
              <w:t xml:space="preserve"> в соответствии с </w:t>
            </w:r>
            <w:proofErr w:type="spellStart"/>
            <w:r w:rsidRPr="003159C1">
              <w:t>брендбуком</w:t>
            </w:r>
            <w:proofErr w:type="spellEnd"/>
            <w:r w:rsidRPr="003159C1">
              <w:t xml:space="preserve">. </w:t>
            </w:r>
          </w:p>
          <w:p w:rsidR="0002530B" w:rsidRPr="003159C1" w:rsidRDefault="0002530B" w:rsidP="0002530B">
            <w:r w:rsidRPr="003159C1">
              <w:t xml:space="preserve">1.4. Разработка рекламно-информационной продукции и ее производство для пресс-центра Мероприятия Заказчика. Варианты возможных продуктов: электронное приглашение, программа, </w:t>
            </w:r>
            <w:proofErr w:type="spellStart"/>
            <w:r w:rsidRPr="003159C1">
              <w:t>бейдж</w:t>
            </w:r>
            <w:proofErr w:type="spellEnd"/>
            <w:r w:rsidRPr="003159C1">
              <w:t xml:space="preserve"> участника, баннер, ролл-ап, пакет, табличка спикера, блокнот, ручка, </w:t>
            </w:r>
            <w:proofErr w:type="spellStart"/>
            <w:r w:rsidRPr="003159C1">
              <w:t>флешка</w:t>
            </w:r>
            <w:proofErr w:type="spellEnd"/>
            <w:r w:rsidRPr="003159C1">
              <w:t xml:space="preserve">, </w:t>
            </w:r>
            <w:proofErr w:type="spellStart"/>
            <w:r w:rsidRPr="003159C1">
              <w:t>presswall</w:t>
            </w:r>
            <w:proofErr w:type="spellEnd"/>
            <w:r w:rsidRPr="003159C1">
              <w:t>, указатель и другое по запросу Заказчика.</w:t>
            </w:r>
          </w:p>
          <w:p w:rsidR="0002530B" w:rsidRPr="003159C1" w:rsidRDefault="0002530B" w:rsidP="0002530B">
            <w:r w:rsidRPr="003159C1">
              <w:t>1.5. Обеспечение и организация высокого уровня оформления площадки проведения пресс-центра Мероприятия (застройка стенда и/или сцены при необходимости), использование оптимального количества технических средств, согласно дизайн - концепции оформления Мероприятия.</w:t>
            </w:r>
          </w:p>
          <w:p w:rsidR="0002530B" w:rsidRPr="003159C1" w:rsidRDefault="0002530B" w:rsidP="0002530B">
            <w:r w:rsidRPr="003159C1">
              <w:t>1.5.1. Доставка, погрузочно-разгрузочные работы, установка, монтаж, демонтаж (вывоз  и утилизация при необходимости по запросу Заказчика) элементов декорационного оформления пресс-центра.</w:t>
            </w:r>
          </w:p>
          <w:p w:rsidR="0002530B" w:rsidRPr="003159C1" w:rsidRDefault="0002530B" w:rsidP="0002530B">
            <w:r w:rsidRPr="003159C1">
              <w:t>1.6. Организация и обеспечение технического оснащения пресс-центра  Мероприятия:</w:t>
            </w:r>
          </w:p>
          <w:p w:rsidR="0002530B" w:rsidRPr="003159C1" w:rsidRDefault="0002530B" w:rsidP="0002530B">
            <w:r w:rsidRPr="003159C1">
              <w:t xml:space="preserve">1.6.1. Аренда </w:t>
            </w:r>
            <w:r w:rsidR="000C6C56" w:rsidRPr="003159C1">
              <w:t xml:space="preserve">компьютерного, </w:t>
            </w:r>
            <w:r w:rsidRPr="003159C1">
              <w:t>звукового</w:t>
            </w:r>
            <w:r w:rsidR="005D17FE" w:rsidRPr="003159C1">
              <w:t xml:space="preserve">, </w:t>
            </w:r>
            <w:r w:rsidRPr="003159C1">
              <w:t>видеооборудования, демонстрационного</w:t>
            </w:r>
            <w:r w:rsidR="005D17FE" w:rsidRPr="003159C1">
              <w:t>, энерготехнического и прочего оборудования</w:t>
            </w:r>
            <w:r w:rsidRPr="003159C1">
              <w:t>. Обеспечение его бесперебойной работы.</w:t>
            </w:r>
          </w:p>
          <w:p w:rsidR="0002530B" w:rsidRPr="003159C1" w:rsidRDefault="0002530B" w:rsidP="0002530B">
            <w:r w:rsidRPr="003159C1">
              <w:t>1.6.2. Доставка, погрузочно-разгрузочные работы, установка, монтаж, настройка, обслуживание, демонтаж, вывоз используемого оборудования.</w:t>
            </w:r>
          </w:p>
          <w:p w:rsidR="000C6C56" w:rsidRPr="003159C1" w:rsidRDefault="000C6C56" w:rsidP="000C6C56">
            <w:pPr>
              <w:jc w:val="both"/>
            </w:pPr>
            <w:r w:rsidRPr="003159C1">
              <w:t>1.6.3. Обеспечение последовательного или синхронного перевода мероприятий</w:t>
            </w:r>
            <w:r w:rsidR="00BB645B" w:rsidRPr="003159C1">
              <w:t xml:space="preserve"> (уровень переводчиков – МИД)</w:t>
            </w:r>
            <w:r w:rsidRPr="003159C1">
              <w:t xml:space="preserve"> (при необходимости по запросу Заказчика)</w:t>
            </w:r>
          </w:p>
          <w:p w:rsidR="0002530B" w:rsidRPr="003159C1" w:rsidRDefault="0002530B" w:rsidP="0002530B">
            <w:r w:rsidRPr="003159C1">
              <w:lastRenderedPageBreak/>
              <w:t>1.7. Наземное транспортное обслуживание Мероприятия:</w:t>
            </w:r>
          </w:p>
          <w:p w:rsidR="0002530B" w:rsidRPr="003159C1" w:rsidRDefault="0002530B" w:rsidP="0002530B">
            <w:r w:rsidRPr="003159C1">
              <w:t xml:space="preserve">1.7.1. Обеспечение комфортабельных технически исправных трансферов участников и приглашенных в пресс-центр Мероприятия при необходимости (по каждому Мероприятию). </w:t>
            </w:r>
          </w:p>
          <w:p w:rsidR="0002530B" w:rsidRPr="003159C1" w:rsidRDefault="0002530B" w:rsidP="0002530B">
            <w:r w:rsidRPr="003159C1">
              <w:t>1.8. Организация питания в пресс-центре Мероприятия (кофе, вода, бутерброды и т.д.).</w:t>
            </w:r>
          </w:p>
          <w:p w:rsidR="0002530B" w:rsidRPr="003159C1" w:rsidRDefault="0002530B" w:rsidP="0002530B">
            <w:r w:rsidRPr="003159C1">
              <w:t>1.9. Обеспечение работы обслуживающего персонала в пресс-центре Мероприятия (</w:t>
            </w:r>
            <w:r w:rsidR="000C6C56" w:rsidRPr="003159C1">
              <w:t xml:space="preserve">специалистов по работе со СМИ, </w:t>
            </w:r>
            <w:proofErr w:type="spellStart"/>
            <w:r w:rsidRPr="003159C1">
              <w:t>промоперсонал</w:t>
            </w:r>
            <w:proofErr w:type="spellEnd"/>
            <w:r w:rsidRPr="003159C1">
              <w:t xml:space="preserve">, переводчики, фотограф, </w:t>
            </w:r>
            <w:proofErr w:type="spellStart"/>
            <w:r w:rsidRPr="003159C1">
              <w:t>видеооператор</w:t>
            </w:r>
            <w:proofErr w:type="spellEnd"/>
            <w:r w:rsidRPr="003159C1">
              <w:t>, регистратор</w:t>
            </w:r>
            <w:r w:rsidR="005D17FE" w:rsidRPr="003159C1">
              <w:t>, волонтеры</w:t>
            </w:r>
            <w:r w:rsidRPr="003159C1">
              <w:t xml:space="preserve"> и пр.) при необходимости по запросу Заказчика.</w:t>
            </w:r>
          </w:p>
          <w:p w:rsidR="0002530B" w:rsidRPr="003159C1" w:rsidRDefault="0002530B" w:rsidP="0002530B">
            <w:r w:rsidRPr="003159C1">
              <w:t xml:space="preserve">1.10. Разработка и создание пакета мультимедийных презентационных материалов для пресс-центра Мероприятия: написание сценария мультимедийных материалов (ролики, динамическая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>, видео заставки, мультимедийные презентации), подготовка концепции визуального исполнения, создание пакета мультимедийных презентационных материалов (при необходимости или по запросу Заказчика).</w:t>
            </w:r>
          </w:p>
          <w:p w:rsidR="0002530B" w:rsidRPr="003159C1" w:rsidRDefault="0002530B" w:rsidP="0002530B">
            <w:r w:rsidRPr="003159C1">
              <w:t>1.11. Административные работы во время подготовки и работы пресс-центра Мероприятия (в том числе общая координация и менеджмент рабочей группы и участников Мероприятия, осуществление оперативного взаимодействия с Заказчиком на площадке при подготовке и во время работы пресс-центра Мероприятия, контроль и координация оказываемых услуг, обсуждение текущих вопросов, связанных с подготовкой и проведением Мероприятия, другое по необходимости или по запросу Заказчика).</w:t>
            </w:r>
          </w:p>
          <w:p w:rsidR="0002530B" w:rsidRPr="003159C1" w:rsidRDefault="0002530B" w:rsidP="0002530B">
            <w:r w:rsidRPr="003159C1">
              <w:t>2.Коммуникационное/информационное сопровождение Мероприятий и деятельности Заказчика:</w:t>
            </w:r>
          </w:p>
          <w:p w:rsidR="0002530B" w:rsidRPr="003159C1" w:rsidRDefault="0002530B" w:rsidP="0002530B">
            <w:r w:rsidRPr="003159C1">
              <w:t>2.1.Взаимодействие со СМИ</w:t>
            </w:r>
            <w:r w:rsidR="000C6C56" w:rsidRPr="003159C1">
              <w:t xml:space="preserve"> (в том числе инициирование выходов редакционных публикаций и обеспечение упоминаний тем и спикеров Заказчика</w:t>
            </w:r>
            <w:r w:rsidR="003159C1" w:rsidRPr="003159C1">
              <w:t>, организация пресс-конференций на площадке Мероприятия</w:t>
            </w:r>
            <w:r w:rsidR="000C6C56" w:rsidRPr="003159C1">
              <w:t>)</w:t>
            </w:r>
            <w:r w:rsidRPr="003159C1">
              <w:t xml:space="preserve">, </w:t>
            </w:r>
          </w:p>
          <w:p w:rsidR="0002530B" w:rsidRPr="003159C1" w:rsidRDefault="0002530B" w:rsidP="0002530B">
            <w:r w:rsidRPr="003159C1">
              <w:t xml:space="preserve">2.2. Освещение мероприятий в СМИ, </w:t>
            </w:r>
          </w:p>
          <w:p w:rsidR="0002530B" w:rsidRPr="003159C1" w:rsidRDefault="0002530B" w:rsidP="0002530B">
            <w:r w:rsidRPr="003159C1">
              <w:t>написание и распространение материалов (</w:t>
            </w:r>
            <w:r w:rsidR="000C6C56" w:rsidRPr="003159C1">
              <w:t xml:space="preserve">пресс-релизов, </w:t>
            </w:r>
            <w:r w:rsidRPr="003159C1">
              <w:t xml:space="preserve">текстов, </w:t>
            </w:r>
            <w:proofErr w:type="spellStart"/>
            <w:r w:rsidRPr="003159C1">
              <w:t>инфографики</w:t>
            </w:r>
            <w:proofErr w:type="spellEnd"/>
            <w:r w:rsidRPr="003159C1">
              <w:t xml:space="preserve">, </w:t>
            </w:r>
            <w:r w:rsidR="000C6C56" w:rsidRPr="003159C1">
              <w:t xml:space="preserve">баннеров, </w:t>
            </w:r>
            <w:r w:rsidRPr="003159C1">
              <w:t>видео и т.д.), статей, публикаций и т.д.,</w:t>
            </w:r>
          </w:p>
          <w:p w:rsidR="0002530B" w:rsidRPr="003159C1" w:rsidRDefault="0002530B" w:rsidP="0002530B">
            <w:r w:rsidRPr="003159C1">
              <w:t>2.3. проведение интервью,</w:t>
            </w:r>
          </w:p>
          <w:p w:rsidR="0002530B" w:rsidRPr="003159C1" w:rsidRDefault="0002530B" w:rsidP="0002530B">
            <w:r w:rsidRPr="003159C1">
              <w:t xml:space="preserve">2.4. привлечение и работа с </w:t>
            </w:r>
            <w:proofErr w:type="spellStart"/>
            <w:r w:rsidRPr="003159C1">
              <w:t>инфорпартнерами</w:t>
            </w:r>
            <w:proofErr w:type="spellEnd"/>
            <w:r w:rsidR="000C6C56" w:rsidRPr="003159C1">
              <w:t>, в том числе формирование партнерских пакетов, заключение контрактов, контроль исполнения взаимных обязательств</w:t>
            </w:r>
            <w:r w:rsidRPr="003159C1">
              <w:t>,</w:t>
            </w:r>
          </w:p>
          <w:p w:rsidR="0002530B" w:rsidRPr="003159C1" w:rsidRDefault="0002530B" w:rsidP="0002530B">
            <w:r w:rsidRPr="003159C1">
              <w:lastRenderedPageBreak/>
              <w:t>2.5. Работа с новыми медиа</w:t>
            </w:r>
            <w:r w:rsidR="003159C1" w:rsidRPr="003159C1">
              <w:t>, ведение официальных аккаунтов Мероприятия, продвижение и посев контента мероприятия, включая вирусный</w:t>
            </w:r>
          </w:p>
          <w:p w:rsidR="0002530B" w:rsidRPr="003159C1" w:rsidRDefault="0002530B" w:rsidP="0002530B">
            <w:r w:rsidRPr="003159C1">
              <w:t xml:space="preserve">2.6. Разработка и создание, распространение, </w:t>
            </w:r>
            <w:proofErr w:type="spellStart"/>
            <w:r w:rsidRPr="003159C1">
              <w:t>провижение</w:t>
            </w:r>
            <w:proofErr w:type="spellEnd"/>
            <w:r w:rsidRPr="003159C1">
              <w:t xml:space="preserve"> мультимедийных или графических презентационных материалов: написание сценария мультимедийных материалов (ролики, динамическая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 xml:space="preserve">, видео заставки, мультимедийные презентации, графическая </w:t>
            </w:r>
            <w:proofErr w:type="spellStart"/>
            <w:r w:rsidRPr="003159C1">
              <w:t>инфографика</w:t>
            </w:r>
            <w:proofErr w:type="spellEnd"/>
            <w:r w:rsidRPr="003159C1">
              <w:t xml:space="preserve"> и т.д.), подготовка концепции визуального исполнения, создание мультимедийных презентационных материалов (при необходимости или по запросу Заказчика).</w:t>
            </w:r>
          </w:p>
          <w:p w:rsidR="0002530B" w:rsidRPr="003159C1" w:rsidRDefault="0002530B" w:rsidP="0002530B">
            <w:r w:rsidRPr="003159C1">
              <w:t>2.7. Подготовка аналитических справок и отчетов</w:t>
            </w:r>
          </w:p>
          <w:p w:rsidR="000C6C56" w:rsidRPr="003159C1" w:rsidRDefault="000C6C56" w:rsidP="000C6C56">
            <w:pPr>
              <w:jc w:val="both"/>
            </w:pPr>
            <w:r w:rsidRPr="003159C1">
              <w:t>2.8. Проведение социологических исследований</w:t>
            </w:r>
          </w:p>
          <w:p w:rsidR="000C6C56" w:rsidRPr="003159C1" w:rsidRDefault="000C6C56" w:rsidP="000C6C56">
            <w:pPr>
              <w:jc w:val="both"/>
            </w:pPr>
            <w:r w:rsidRPr="003159C1">
              <w:t xml:space="preserve">2.9. Формирование тематических и общих баз СМИ, их поддержка и актуализация </w:t>
            </w:r>
          </w:p>
          <w:p w:rsidR="0002530B" w:rsidRPr="003159C1" w:rsidRDefault="000C6C56" w:rsidP="000C6C56">
            <w:r w:rsidRPr="003159C1">
              <w:t>2.10. Разработка программы информационного взаимодействия Заказчика с целевыми аудиториями</w:t>
            </w:r>
          </w:p>
          <w:p w:rsidR="003159C1" w:rsidRPr="003159C1" w:rsidRDefault="003159C1" w:rsidP="003159C1">
            <w:r w:rsidRPr="003159C1">
              <w:t xml:space="preserve">3. Реализация рекламной кампании Мероприятия (наружная реклама, реклама в СМИ, контекстная реклама, спецпроекты со СМИ, </w:t>
            </w:r>
            <w:proofErr w:type="spellStart"/>
            <w:r w:rsidRPr="003159C1">
              <w:t>нативная</w:t>
            </w:r>
            <w:proofErr w:type="spellEnd"/>
            <w:r w:rsidRPr="003159C1">
              <w:t xml:space="preserve"> реклама)</w:t>
            </w:r>
          </w:p>
          <w:p w:rsidR="003159C1" w:rsidRPr="003159C1" w:rsidRDefault="003159C1" w:rsidP="003159C1">
            <w:r w:rsidRPr="003159C1">
              <w:t>4. Проведение прямой трансляции мероприятия с федеральными каналами</w:t>
            </w:r>
          </w:p>
          <w:p w:rsidR="003159C1" w:rsidRPr="003159C1" w:rsidRDefault="003159C1" w:rsidP="000C6C56"/>
        </w:tc>
      </w:tr>
    </w:tbl>
    <w:p w:rsidR="004948A7" w:rsidRPr="003159C1" w:rsidRDefault="004948A7" w:rsidP="004948A7"/>
    <w:p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>- Организация и проведение Мероприятий должны быть осуществлены на высоком профессиональном уровне в соответствии с требованиями Заказчика, предъявленными к каждому конкретному Мероприятию.</w:t>
      </w:r>
    </w:p>
    <w:p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 xml:space="preserve">- Качество услуг (работ) должно соответствовать требованиям, обычно предъявляемым к услугам (работам) соответствующего рода. </w:t>
      </w:r>
    </w:p>
    <w:p w:rsidR="004948A7" w:rsidRPr="003159C1" w:rsidRDefault="004948A7" w:rsidP="004948A7">
      <w:pPr>
        <w:tabs>
          <w:tab w:val="left" w:pos="3240"/>
          <w:tab w:val="left" w:pos="5040"/>
        </w:tabs>
        <w:jc w:val="both"/>
      </w:pPr>
      <w:r w:rsidRPr="003159C1">
        <w:t xml:space="preserve">- Обеспечить безопасность услуг (работ) для жизни и здоровья участников Мероприятия, в том числе: пожарную безопасность при проведении Мероприятия и установке декорационного, звукового и иных видов оборудования; соблюдения участниками Мероприятия требований техники безопасности и пожарной и санитарной безопасности. </w:t>
      </w:r>
    </w:p>
    <w:p w:rsidR="004948A7" w:rsidRPr="003159C1" w:rsidRDefault="004948A7" w:rsidP="004948A7">
      <w:pPr>
        <w:tabs>
          <w:tab w:val="left" w:pos="708"/>
        </w:tabs>
        <w:spacing w:before="120" w:after="60"/>
      </w:pPr>
      <w:r w:rsidRPr="003159C1">
        <w:t>- Используемое в Мероприятиях оборудование и специальные средства должны соответствовать установленным стандартам противопожарной безопасности, не предоставлять угрозы жизни и здоровью участников Мероприятия и приглашенных.</w:t>
      </w:r>
    </w:p>
    <w:p w:rsidR="002B600B" w:rsidRDefault="002B600B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2B600B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Pr="00DE6EE2" w:rsidRDefault="00DE6EE2" w:rsidP="00DE6EE2">
      <w:pPr>
        <w:tabs>
          <w:tab w:val="left" w:pos="3240"/>
          <w:tab w:val="left" w:pos="5040"/>
        </w:tabs>
        <w:jc w:val="center"/>
        <w:rPr>
          <w:b/>
        </w:rPr>
      </w:pPr>
      <w:r w:rsidRPr="00DE6EE2">
        <w:rPr>
          <w:b/>
        </w:rPr>
        <w:lastRenderedPageBreak/>
        <w:t>ТЕХНИЧЕСКАЯ ЧАСТЬ НА ЛОТ</w:t>
      </w:r>
      <w:r>
        <w:rPr>
          <w:b/>
        </w:rPr>
        <w:t xml:space="preserve"> №</w:t>
      </w:r>
      <w:r w:rsidRPr="00DE6EE2">
        <w:rPr>
          <w:b/>
        </w:rPr>
        <w:t xml:space="preserve"> </w:t>
      </w:r>
      <w:r>
        <w:rPr>
          <w:b/>
        </w:rPr>
        <w:t>2</w:t>
      </w:r>
    </w:p>
    <w:p w:rsidR="00DE6EE2" w:rsidRDefault="00DE6EE2" w:rsidP="00DE6EE2">
      <w:pPr>
        <w:tabs>
          <w:tab w:val="left" w:pos="3240"/>
          <w:tab w:val="left" w:pos="5040"/>
        </w:tabs>
        <w:jc w:val="center"/>
        <w:rPr>
          <w:b/>
        </w:rPr>
      </w:pPr>
    </w:p>
    <w:p w:rsidR="00DE6EE2" w:rsidRDefault="00DE6EE2" w:rsidP="00DE6EE2">
      <w:pPr>
        <w:tabs>
          <w:tab w:val="left" w:pos="3240"/>
          <w:tab w:val="left" w:pos="5040"/>
        </w:tabs>
        <w:jc w:val="center"/>
        <w:rPr>
          <w:b/>
        </w:rPr>
      </w:pPr>
      <w:r w:rsidRPr="00DE6EE2">
        <w:rPr>
          <w:b/>
        </w:rPr>
        <w:t>Сведения о работах/услугах при организации планируемых мероприятий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49"/>
        <w:gridCol w:w="5636"/>
      </w:tblGrid>
      <w:tr w:rsidR="002B600B" w:rsidRPr="003159C1" w:rsidTr="00DE6EE2">
        <w:trPr>
          <w:trHeight w:val="661"/>
        </w:trPr>
        <w:tc>
          <w:tcPr>
            <w:tcW w:w="560" w:type="dxa"/>
          </w:tcPr>
          <w:p w:rsidR="002B600B" w:rsidRPr="003159C1" w:rsidRDefault="002B600B" w:rsidP="002B600B">
            <w:pPr>
              <w:jc w:val="both"/>
              <w:rPr>
                <w:b/>
              </w:rPr>
            </w:pPr>
            <w:r w:rsidRPr="003159C1">
              <w:rPr>
                <w:b/>
              </w:rPr>
              <w:t>№ п/п</w:t>
            </w:r>
          </w:p>
        </w:tc>
        <w:tc>
          <w:tcPr>
            <w:tcW w:w="3149" w:type="dxa"/>
          </w:tcPr>
          <w:p w:rsidR="002B600B" w:rsidRPr="003159C1" w:rsidRDefault="002B600B" w:rsidP="002B600B">
            <w:pPr>
              <w:jc w:val="both"/>
              <w:rPr>
                <w:b/>
              </w:rPr>
            </w:pPr>
            <w:r w:rsidRPr="003159C1">
              <w:rPr>
                <w:b/>
              </w:rPr>
              <w:t>Наименование показателя</w:t>
            </w:r>
          </w:p>
        </w:tc>
        <w:tc>
          <w:tcPr>
            <w:tcW w:w="5636" w:type="dxa"/>
          </w:tcPr>
          <w:p w:rsidR="002B600B" w:rsidRPr="003159C1" w:rsidRDefault="002B600B" w:rsidP="002B600B">
            <w:pPr>
              <w:jc w:val="both"/>
              <w:rPr>
                <w:b/>
              </w:rPr>
            </w:pPr>
            <w:r w:rsidRPr="003159C1">
              <w:rPr>
                <w:b/>
              </w:rPr>
              <w:t>Требуемое значение</w:t>
            </w:r>
          </w:p>
        </w:tc>
      </w:tr>
      <w:tr w:rsidR="002B600B" w:rsidRPr="003159C1" w:rsidTr="00DE6EE2">
        <w:tc>
          <w:tcPr>
            <w:tcW w:w="560" w:type="dxa"/>
          </w:tcPr>
          <w:p w:rsidR="002B600B" w:rsidRPr="003159C1" w:rsidRDefault="002B600B" w:rsidP="002B600B">
            <w:pPr>
              <w:jc w:val="both"/>
              <w:rPr>
                <w:b/>
              </w:rPr>
            </w:pPr>
            <w:r w:rsidRPr="003159C1">
              <w:rPr>
                <w:b/>
              </w:rPr>
              <w:t>1</w:t>
            </w:r>
          </w:p>
        </w:tc>
        <w:tc>
          <w:tcPr>
            <w:tcW w:w="3149" w:type="dxa"/>
          </w:tcPr>
          <w:p w:rsidR="002B600B" w:rsidRPr="003159C1" w:rsidRDefault="002B600B" w:rsidP="002B600B">
            <w:r w:rsidRPr="003159C1">
              <w:t>Место оказания услуг</w:t>
            </w:r>
          </w:p>
        </w:tc>
        <w:tc>
          <w:tcPr>
            <w:tcW w:w="5636" w:type="dxa"/>
          </w:tcPr>
          <w:p w:rsidR="002B600B" w:rsidRPr="003159C1" w:rsidRDefault="002B600B" w:rsidP="002B600B">
            <w:r w:rsidRPr="003159C1">
              <w:t>- мероприятия на территории России и за рубежом, определяется в зависимости от формата Мероприятия.</w:t>
            </w:r>
          </w:p>
        </w:tc>
      </w:tr>
      <w:tr w:rsidR="002B600B" w:rsidRPr="003159C1" w:rsidTr="00DE6EE2">
        <w:tc>
          <w:tcPr>
            <w:tcW w:w="560" w:type="dxa"/>
          </w:tcPr>
          <w:p w:rsidR="002B600B" w:rsidRPr="003159C1" w:rsidRDefault="002B600B" w:rsidP="002B600B">
            <w:pPr>
              <w:jc w:val="both"/>
              <w:rPr>
                <w:b/>
              </w:rPr>
            </w:pPr>
            <w:r w:rsidRPr="003159C1">
              <w:rPr>
                <w:b/>
              </w:rPr>
              <w:t>2</w:t>
            </w:r>
          </w:p>
        </w:tc>
        <w:tc>
          <w:tcPr>
            <w:tcW w:w="3149" w:type="dxa"/>
          </w:tcPr>
          <w:p w:rsidR="002B600B" w:rsidRPr="003159C1" w:rsidRDefault="002B600B" w:rsidP="002B600B">
            <w:r w:rsidRPr="003159C1">
              <w:t>Перечень оказываемых услуг/ выполняемых работ и общие требования:</w:t>
            </w:r>
          </w:p>
        </w:tc>
        <w:tc>
          <w:tcPr>
            <w:tcW w:w="5636" w:type="dxa"/>
          </w:tcPr>
          <w:p w:rsidR="002B600B" w:rsidRPr="003159C1" w:rsidRDefault="002B600B" w:rsidP="002B600B">
            <w:r w:rsidRPr="003159C1">
              <w:t>В рамках выполнения работ по оформлению, застройке площадки проведения мероприятий необходимо оказать следующие услуги/выполнить работы (подробный перечень услуг/работ и требований к ним будет оформляться в соответствующем Договоре, при этом в Договоре может использоваться любой набор услуг из списка ниже):</w:t>
            </w:r>
          </w:p>
          <w:p w:rsidR="002B600B" w:rsidRPr="003159C1" w:rsidRDefault="002B600B" w:rsidP="002B600B">
            <w:pPr>
              <w:jc w:val="both"/>
            </w:pPr>
            <w:r w:rsidRPr="003159C1">
              <w:t>1. Подбор и аренда (при необходимости) площадки для проведения Мероприятия.</w:t>
            </w:r>
          </w:p>
          <w:p w:rsidR="002B600B" w:rsidRPr="003159C1" w:rsidRDefault="002B600B" w:rsidP="002B600B">
            <w:pPr>
              <w:tabs>
                <w:tab w:val="left" w:pos="0"/>
              </w:tabs>
            </w:pPr>
            <w:r w:rsidRPr="003159C1">
              <w:t xml:space="preserve">2. Разработка дизайн-концепций оформления площадки Мероприятия. Дизайн-концепции по желанию Заказчика могут включать визуализацию оформления площадки Мероприятия, в том числе элементы визуальной идентичности Заказчика, </w:t>
            </w:r>
            <w:proofErr w:type="spellStart"/>
            <w:r w:rsidRPr="003159C1">
              <w:t>брендированные</w:t>
            </w:r>
            <w:proofErr w:type="spellEnd"/>
            <w:r w:rsidRPr="003159C1">
              <w:t xml:space="preserve"> в соответствии с </w:t>
            </w:r>
            <w:proofErr w:type="spellStart"/>
            <w:r w:rsidRPr="003159C1">
              <w:t>брендбуком</w:t>
            </w:r>
            <w:proofErr w:type="spellEnd"/>
            <w:r w:rsidRPr="003159C1">
              <w:t xml:space="preserve">. </w:t>
            </w:r>
          </w:p>
          <w:p w:rsidR="002B600B" w:rsidRPr="003159C1" w:rsidRDefault="003C27A3" w:rsidP="002B600B">
            <w:pPr>
              <w:tabs>
                <w:tab w:val="left" w:pos="0"/>
              </w:tabs>
            </w:pPr>
            <w:r w:rsidRPr="003159C1">
              <w:t>3</w:t>
            </w:r>
            <w:r w:rsidR="002B600B" w:rsidRPr="003159C1">
              <w:t>. Разработка рекламно-информационной продукции и ее производство для оформления площадки Мероприятия при необходимости или по запросу Заказчика. Варианты возможных продуктов: баннер, ролл-</w:t>
            </w:r>
            <w:proofErr w:type="gramStart"/>
            <w:r w:rsidR="002B600B" w:rsidRPr="003159C1">
              <w:t>ап,  таблички</w:t>
            </w:r>
            <w:proofErr w:type="gramEnd"/>
            <w:r w:rsidR="002B600B" w:rsidRPr="003159C1">
              <w:t>, навигация, указатели и другое по запросу Заказчика.</w:t>
            </w:r>
          </w:p>
          <w:p w:rsidR="002B600B" w:rsidRPr="003159C1" w:rsidRDefault="003C27A3" w:rsidP="002B600B">
            <w:pPr>
              <w:tabs>
                <w:tab w:val="left" w:pos="0"/>
              </w:tabs>
            </w:pPr>
            <w:r w:rsidRPr="003159C1">
              <w:t>4</w:t>
            </w:r>
            <w:r w:rsidR="002B600B" w:rsidRPr="003159C1">
              <w:t xml:space="preserve">. Обеспечение и организация высокого уровня оформления площадки проведения Мероприятия, отражающего тематику мероприятия (застройка стенда, застройка </w:t>
            </w:r>
            <w:proofErr w:type="spellStart"/>
            <w:r w:rsidR="002B600B" w:rsidRPr="003159C1">
              <w:t>зоновых</w:t>
            </w:r>
            <w:proofErr w:type="spellEnd"/>
            <w:r w:rsidR="002B600B" w:rsidRPr="003159C1">
              <w:t xml:space="preserve"> площадок, сцены при необходимости), использование оптимального количества технических средств, соответствующих тематике Мероприятия, согласно дизайн - концепции оформления Мероприятия.</w:t>
            </w:r>
          </w:p>
          <w:p w:rsidR="002B600B" w:rsidRPr="003159C1" w:rsidRDefault="002B600B" w:rsidP="002B600B">
            <w:pPr>
              <w:tabs>
                <w:tab w:val="left" w:pos="0"/>
              </w:tabs>
            </w:pPr>
            <w:r w:rsidRPr="003159C1">
              <w:t>5. Доставка, погрузочно-разгрузочные работы, установка, монтаж, демонтаж (вывоз  и утилизация при необходимости по запросу Заказчика) элементов декорационного оформления.</w:t>
            </w:r>
          </w:p>
          <w:p w:rsidR="002B600B" w:rsidRPr="003159C1" w:rsidRDefault="002B600B" w:rsidP="002B600B">
            <w:pPr>
              <w:tabs>
                <w:tab w:val="left" w:pos="0"/>
              </w:tabs>
            </w:pPr>
            <w:r w:rsidRPr="003159C1">
              <w:t>6. Организация и обеспечение технического оснащения Мероприятия:</w:t>
            </w:r>
          </w:p>
          <w:p w:rsidR="002B600B" w:rsidRPr="003159C1" w:rsidRDefault="002B600B" w:rsidP="002B600B">
            <w:pPr>
              <w:jc w:val="both"/>
            </w:pPr>
            <w:r w:rsidRPr="003159C1">
              <w:t>6.1. Аренда звукового  и видеооборудования, демонстрационного</w:t>
            </w:r>
            <w:r w:rsidR="002E6EE2" w:rsidRPr="003159C1">
              <w:t>, светового, энерготехнического и т.п.</w:t>
            </w:r>
            <w:r w:rsidRPr="003159C1">
              <w:t xml:space="preserve"> оборудования. Обеспечение его бесперебойной работы.</w:t>
            </w:r>
            <w:r w:rsidR="003C27A3" w:rsidRPr="003159C1">
              <w:t xml:space="preserve"> Работа технического персонала.</w:t>
            </w:r>
          </w:p>
          <w:p w:rsidR="003C27A3" w:rsidRPr="003159C1" w:rsidRDefault="002B600B" w:rsidP="003C27A3">
            <w:pPr>
              <w:jc w:val="both"/>
            </w:pPr>
            <w:r w:rsidRPr="003159C1">
              <w:t xml:space="preserve">6.2. Доставка, погрузочно-разгрузочные работы, установка, монтаж, настройка, обслуживание, демонтаж, вывоз используемого при проведении </w:t>
            </w:r>
            <w:r w:rsidRPr="003159C1">
              <w:lastRenderedPageBreak/>
              <w:t>мероприятия оборудования.</w:t>
            </w:r>
            <w:r w:rsidR="003C27A3" w:rsidRPr="003159C1">
              <w:t xml:space="preserve"> Работа технического персонала.</w:t>
            </w:r>
          </w:p>
          <w:p w:rsidR="002B600B" w:rsidRPr="003159C1" w:rsidRDefault="003C27A3" w:rsidP="002B600B">
            <w:pPr>
              <w:jc w:val="both"/>
            </w:pPr>
            <w:r w:rsidRPr="003159C1">
              <w:t>7</w:t>
            </w:r>
            <w:r w:rsidR="002B600B" w:rsidRPr="003159C1">
              <w:t xml:space="preserve">. Административные работы во время подготовки и проведения Мероприятия (в том числе общая координация и менеджмент рабочей группы, осуществление оперативного взаимодействия с Заказчиком на площадке при подготовке и во время проведения Мероприятия, контроль и координация оказываемых услуг, обсуждение текущих вопросов, связанных с подготовкой и проведением </w:t>
            </w:r>
            <w:r w:rsidRPr="003159C1">
              <w:t>работ</w:t>
            </w:r>
            <w:r w:rsidR="002B600B" w:rsidRPr="003159C1">
              <w:t>, другое по необходимости или по запросу Заказчика).</w:t>
            </w:r>
          </w:p>
          <w:p w:rsidR="002B600B" w:rsidRPr="003159C1" w:rsidRDefault="002B600B" w:rsidP="003C27A3">
            <w:pPr>
              <w:jc w:val="both"/>
            </w:pPr>
          </w:p>
        </w:tc>
      </w:tr>
    </w:tbl>
    <w:p w:rsidR="002B600B" w:rsidRPr="003159C1" w:rsidRDefault="002B600B" w:rsidP="002B600B"/>
    <w:p w:rsidR="002B600B" w:rsidRPr="003159C1" w:rsidRDefault="002B600B" w:rsidP="002B600B"/>
    <w:p w:rsidR="002B600B" w:rsidRPr="003159C1" w:rsidRDefault="002B600B" w:rsidP="002B600B">
      <w:pPr>
        <w:tabs>
          <w:tab w:val="left" w:pos="3240"/>
          <w:tab w:val="left" w:pos="5040"/>
        </w:tabs>
        <w:jc w:val="both"/>
      </w:pPr>
      <w:r w:rsidRPr="003159C1">
        <w:t xml:space="preserve">- </w:t>
      </w:r>
      <w:r w:rsidR="003C27A3" w:rsidRPr="003159C1">
        <w:t>Услуги</w:t>
      </w:r>
      <w:r w:rsidRPr="003159C1">
        <w:t xml:space="preserve"> должны быть осуществлены на высоком профессиональном уровне в соответствии с требованиями Заказчика.</w:t>
      </w:r>
    </w:p>
    <w:p w:rsidR="002B600B" w:rsidRPr="003159C1" w:rsidRDefault="002B600B" w:rsidP="002B600B">
      <w:pPr>
        <w:tabs>
          <w:tab w:val="left" w:pos="3240"/>
          <w:tab w:val="left" w:pos="5040"/>
        </w:tabs>
        <w:jc w:val="both"/>
      </w:pPr>
      <w:r w:rsidRPr="003159C1">
        <w:t xml:space="preserve">- Качество услуг (работ) должно соответствовать требованиям, обычно предъявляемым к услугам (работам) соответствующего рода. </w:t>
      </w:r>
    </w:p>
    <w:p w:rsidR="002B600B" w:rsidRPr="003159C1" w:rsidRDefault="002B600B" w:rsidP="002B600B">
      <w:pPr>
        <w:tabs>
          <w:tab w:val="left" w:pos="3240"/>
          <w:tab w:val="left" w:pos="5040"/>
        </w:tabs>
        <w:jc w:val="both"/>
      </w:pPr>
      <w:r w:rsidRPr="003159C1">
        <w:t xml:space="preserve">- Обеспечить безопасность услуг (работ) для жизни и здоровья участников Мероприятия, в том числе: пожарную безопасность при проведении Мероприятия и установке декорационного, звукового и иных видов оборудования; соблюдения участниками Мероприятия требований техники безопасности и пожарной и санитарной безопасности. </w:t>
      </w:r>
    </w:p>
    <w:p w:rsidR="002B600B" w:rsidRPr="003159C1" w:rsidRDefault="002B600B" w:rsidP="002B600B">
      <w:pPr>
        <w:tabs>
          <w:tab w:val="left" w:pos="708"/>
        </w:tabs>
        <w:spacing w:before="120" w:after="60"/>
      </w:pPr>
      <w:r w:rsidRPr="003159C1">
        <w:t>- Используемое в Мероприятиях оборудование и специальные средства должны соответствовать установленным стандартам противопожарной безопасности, не предоставлять угрозы жизни и здоровью участников Мероприятия и приглашенных.</w:t>
      </w:r>
      <w:bookmarkStart w:id="0" w:name="_GoBack"/>
      <w:bookmarkEnd w:id="0"/>
    </w:p>
    <w:sectPr w:rsidR="002B600B" w:rsidRPr="00315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8479AD"/>
    <w:multiLevelType w:val="multilevel"/>
    <w:tmpl w:val="82789B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B0"/>
    <w:rsid w:val="0002530B"/>
    <w:rsid w:val="00042046"/>
    <w:rsid w:val="00055464"/>
    <w:rsid w:val="00055E39"/>
    <w:rsid w:val="000C2611"/>
    <w:rsid w:val="000C6C56"/>
    <w:rsid w:val="000E2D29"/>
    <w:rsid w:val="00117A2E"/>
    <w:rsid w:val="00217E7C"/>
    <w:rsid w:val="002668BB"/>
    <w:rsid w:val="002B600B"/>
    <w:rsid w:val="002E34DA"/>
    <w:rsid w:val="002E6EE2"/>
    <w:rsid w:val="003159C1"/>
    <w:rsid w:val="003C27A3"/>
    <w:rsid w:val="00412FBD"/>
    <w:rsid w:val="004948A7"/>
    <w:rsid w:val="005D17FE"/>
    <w:rsid w:val="005E4A64"/>
    <w:rsid w:val="006767BA"/>
    <w:rsid w:val="00682884"/>
    <w:rsid w:val="006D3073"/>
    <w:rsid w:val="00783EFF"/>
    <w:rsid w:val="007F7B66"/>
    <w:rsid w:val="008337AA"/>
    <w:rsid w:val="00845E2C"/>
    <w:rsid w:val="008B42DD"/>
    <w:rsid w:val="00935A0C"/>
    <w:rsid w:val="009B46C9"/>
    <w:rsid w:val="009F5449"/>
    <w:rsid w:val="00A00422"/>
    <w:rsid w:val="00AA56B1"/>
    <w:rsid w:val="00AD4C6F"/>
    <w:rsid w:val="00B50F1B"/>
    <w:rsid w:val="00BB645B"/>
    <w:rsid w:val="00BC11A9"/>
    <w:rsid w:val="00C858B0"/>
    <w:rsid w:val="00C978CE"/>
    <w:rsid w:val="00CF5168"/>
    <w:rsid w:val="00D11E51"/>
    <w:rsid w:val="00D25242"/>
    <w:rsid w:val="00D71B2F"/>
    <w:rsid w:val="00D92353"/>
    <w:rsid w:val="00DC530C"/>
    <w:rsid w:val="00DE29D6"/>
    <w:rsid w:val="00DE3446"/>
    <w:rsid w:val="00DE6EE2"/>
    <w:rsid w:val="00E12805"/>
    <w:rsid w:val="00E83665"/>
    <w:rsid w:val="00F11235"/>
    <w:rsid w:val="00F36E79"/>
    <w:rsid w:val="00F80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7505B7-C385-433D-838C-2D24CA362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0E2D29"/>
    <w:pPr>
      <w:keepLines w:val="0"/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D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1E5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1E51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11E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1E5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11E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1E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11E5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uiPriority w:val="9"/>
    <w:rsid w:val="000E2D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0E2D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E2D2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F7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9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2338</Words>
  <Characters>13330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Chernysheva Valeria</dc:creator>
  <cp:keywords/>
  <dc:description/>
  <cp:lastModifiedBy>Kornilieva Olga</cp:lastModifiedBy>
  <cp:revision>3</cp:revision>
  <dcterms:created xsi:type="dcterms:W3CDTF">2016-07-27T13:00:00Z</dcterms:created>
  <dcterms:modified xsi:type="dcterms:W3CDTF">2016-07-27T13:12:00Z</dcterms:modified>
</cp:coreProperties>
</file>