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05" w:rsidRDefault="00C11ADC" w:rsidP="00895B05">
      <w:pPr>
        <w:pStyle w:val="5"/>
        <w:jc w:val="right"/>
        <w:rPr>
          <w:sz w:val="28"/>
          <w:szCs w:val="28"/>
          <w:lang w:eastAsia="en-US"/>
        </w:rPr>
      </w:pPr>
      <w:r w:rsidRPr="00C11ADC">
        <w:t xml:space="preserve">  </w:t>
      </w:r>
      <w:bookmarkStart w:id="0" w:name="_Toc444853248"/>
      <w:r w:rsidR="00895B05" w:rsidRPr="00895B05">
        <w:rPr>
          <w:sz w:val="28"/>
          <w:szCs w:val="28"/>
          <w:lang w:eastAsia="en-US"/>
        </w:rPr>
        <w:t xml:space="preserve">Приложение № 3 к Извещению № 16-70400/108 </w:t>
      </w:r>
    </w:p>
    <w:p w:rsidR="00CA6DBF" w:rsidRDefault="00895B05" w:rsidP="00895B05">
      <w:pPr>
        <w:pStyle w:val="5"/>
        <w:jc w:val="right"/>
      </w:pPr>
      <w:r w:rsidRPr="00895B05">
        <w:rPr>
          <w:sz w:val="28"/>
          <w:szCs w:val="28"/>
          <w:lang w:eastAsia="en-US"/>
        </w:rPr>
        <w:t>Форма заявки на участие в квалификационном отборе</w:t>
      </w: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2D7E0C" w:rsidRPr="002440E8" w:rsidRDefault="002D7E0C" w:rsidP="00895B05">
      <w:pPr>
        <w:pStyle w:val="4"/>
        <w:spacing w:before="0" w:after="0"/>
        <w:jc w:val="center"/>
      </w:pPr>
      <w:r w:rsidRPr="002440E8">
        <w:t>ФОРМА ЗАЯВКИ</w:t>
      </w:r>
      <w:bookmarkEnd w:id="0"/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 xml:space="preserve">Заказчику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BB4F32">
      <w:pPr>
        <w:jc w:val="both"/>
      </w:pPr>
      <w:r w:rsidRPr="002440E8">
        <w:t xml:space="preserve">на </w:t>
      </w:r>
      <w:r w:rsidR="00CA6DBF">
        <w:t xml:space="preserve">участие в </w:t>
      </w:r>
      <w:r w:rsidR="00BB4F32" w:rsidRPr="00BB4F32">
        <w:t>квалификацион</w:t>
      </w:r>
      <w:r w:rsidR="00CA6DBF">
        <w:t xml:space="preserve">ном отборе </w:t>
      </w:r>
      <w:r w:rsidR="00BB4F32">
        <w:t>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  <w:r w:rsidR="003E44C7" w:rsidRPr="003E44C7">
        <w:t>.</w:t>
      </w:r>
    </w:p>
    <w:p w:rsidR="002D7E0C" w:rsidRPr="002440E8" w:rsidRDefault="009A70B4" w:rsidP="00BB4F32">
      <w:pPr>
        <w:jc w:val="both"/>
      </w:pPr>
      <w:r w:rsidRPr="002440E8">
        <w:t>1. Изучив</w:t>
      </w:r>
      <w:r w:rsidR="00CA6DBF">
        <w:t xml:space="preserve"> </w:t>
      </w:r>
      <w:r w:rsidR="00BB4F32">
        <w:t>Извещение</w:t>
      </w:r>
      <w:r w:rsidRPr="002440E8">
        <w:t xml:space="preserve"> </w:t>
      </w:r>
      <w:r w:rsidR="00BB4F32">
        <w:t>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BB4F32" w:rsidRPr="00BB4F32">
        <w:t>квалификацион</w:t>
      </w:r>
      <w:r w:rsidR="00CA6DBF">
        <w:t xml:space="preserve">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 xml:space="preserve"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</w:t>
      </w:r>
      <w:r w:rsidR="00E175F1" w:rsidRPr="00E175F1">
        <w:t>квалификационного отбора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E175F1" w:rsidRPr="00E175F1">
        <w:t>квалификационного отбора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 xml:space="preserve">Контактный телефон __________________, факс ________ , e-mail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 xml:space="preserve">ФОРМА АНКЕТЫ УЧАСТНИКА </w:t>
      </w:r>
      <w:r w:rsidR="00BB4F32">
        <w:t>КВАЛИФИКАЦИОННОГО ОТБОРА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BB4F32">
            <w:r w:rsidRPr="002440E8">
              <w:t xml:space="preserve">3.3. Почтовый адрес налоговой инспекции по месту регистрации Участника </w:t>
            </w:r>
            <w:r w:rsidR="00BB4F32" w:rsidRPr="00BB4F32">
              <w:t>квалификационно</w:t>
            </w:r>
            <w:r w:rsidR="00BB4F32">
              <w:t>го</w:t>
            </w:r>
            <w:r w:rsidR="00BB4F32" w:rsidRPr="00BB4F32">
              <w:t xml:space="preserve"> отбор</w:t>
            </w:r>
            <w:r w:rsidR="00BB4F32">
              <w:t>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ИНН, КПП, ОГРН, ОКПО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4. Место нахождения (место жительства)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5. Почтовый адрес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</w:t>
            </w:r>
            <w:r w:rsidR="00BB4F32" w:rsidRPr="00BB4F32">
              <w:t>квалификационного отбора</w:t>
            </w:r>
            <w:r w:rsidRPr="002440E8">
              <w:t xml:space="preserve">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BB4F32" w:rsidP="00AF3AF8">
            <w:r>
              <w:lastRenderedPageBreak/>
              <w:t>8</w:t>
            </w:r>
            <w:r w:rsidR="00323685"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BB4F32" w:rsidP="00AF3AF8">
            <w:r>
              <w:t>9</w:t>
            </w:r>
            <w:r w:rsidR="003E6CB3" w:rsidRPr="003E6CB3">
              <w:t xml:space="preserve">. </w:t>
            </w:r>
            <w:r w:rsidR="003E6CB3">
              <w:rPr>
                <w:lang w:val="en-US"/>
              </w:rPr>
              <w:t xml:space="preserve">Численность </w:t>
            </w:r>
            <w:r w:rsidR="000504BB">
              <w:t>персонала.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  <w:tr w:rsidR="008527AF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Default="008527AF" w:rsidP="008527AF">
            <w:r>
              <w:t xml:space="preserve">10. </w:t>
            </w:r>
            <w:r w:rsidRPr="008527AF">
              <w:t>Выручка</w:t>
            </w:r>
            <w:r>
              <w:t xml:space="preserve"> </w:t>
            </w:r>
            <w:r w:rsidRPr="008527AF">
              <w:t>Участник</w:t>
            </w:r>
            <w:r>
              <w:t>а</w:t>
            </w:r>
            <w:r w:rsidRPr="008527AF">
              <w:t xml:space="preserve"> квалификационного отбора</w:t>
            </w:r>
            <w:r>
              <w:t xml:space="preserve"> </w:t>
            </w:r>
          </w:p>
          <w:p w:rsidR="008527AF" w:rsidRDefault="008527AF" w:rsidP="008527AF">
            <w:r w:rsidRPr="008527AF">
              <w:t>за период с 2010 г. по 2015г.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Pr="002440E8" w:rsidRDefault="008527AF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7045"/>
        <w:gridCol w:w="2474"/>
      </w:tblGrid>
      <w:tr w:rsidR="00931D8C" w:rsidRPr="00931D8C" w:rsidTr="00C54F09">
        <w:tc>
          <w:tcPr>
            <w:tcW w:w="7230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2515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Стр.</w:t>
            </w:r>
          </w:p>
        </w:tc>
      </w:tr>
      <w:tr w:rsidR="00931D8C" w:rsidRPr="00931D8C" w:rsidTr="00931D8C">
        <w:trPr>
          <w:trHeight w:val="270"/>
        </w:trPr>
        <w:tc>
          <w:tcPr>
            <w:tcW w:w="7230" w:type="dxa"/>
          </w:tcPr>
          <w:p w:rsidR="00931D8C" w:rsidRPr="00931D8C" w:rsidRDefault="00931D8C" w:rsidP="00BB4F32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письмо - Заявка на участие в </w:t>
            </w:r>
            <w:r w:rsidR="00BB4F32">
              <w:rPr>
                <w:sz w:val="22"/>
                <w:szCs w:val="28"/>
              </w:rPr>
              <w:t>квалификацион</w:t>
            </w:r>
            <w:r w:rsidRPr="00931D8C">
              <w:rPr>
                <w:sz w:val="22"/>
                <w:szCs w:val="28"/>
              </w:rPr>
              <w:t xml:space="preserve">ном отборе,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доверенность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 xml:space="preserve">квалификационного отбора </w:t>
            </w:r>
            <w:r w:rsidRPr="00931D8C">
              <w:rPr>
                <w:sz w:val="22"/>
                <w:szCs w:val="28"/>
              </w:rPr>
              <w:t>(по необходимости).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лицензий, разрешений, свидетельств и иных документов, если они необходимы Участнику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 xml:space="preserve"> в соответствии с законодательством Российской Федерации,  для поставки товаров, производства работ и оказания услуг, являющихся предметом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бухгалтерского баланса и отчетов о прибылях и убытках за </w:t>
            </w:r>
            <w:r w:rsidR="00BB4F32" w:rsidRPr="00BB4F32">
              <w:rPr>
                <w:sz w:val="22"/>
                <w:szCs w:val="28"/>
              </w:rPr>
              <w:t>период с 2010 г. по 2015г.</w:t>
            </w:r>
            <w:r w:rsidRPr="00931D8C">
              <w:rPr>
                <w:sz w:val="22"/>
                <w:szCs w:val="28"/>
              </w:rPr>
              <w:t xml:space="preserve"> с подтверждением получения налоговым органом.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B020A7">
        <w:trPr>
          <w:trHeight w:val="220"/>
        </w:trPr>
        <w:tc>
          <w:tcPr>
            <w:tcW w:w="7230" w:type="dxa"/>
          </w:tcPr>
          <w:p w:rsidR="00931D8C" w:rsidRPr="00931D8C" w:rsidRDefault="00931D8C" w:rsidP="00316AA0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1" w:name="OLE_LINK4"/>
            <w:bookmarkStart w:id="2" w:name="OLE_LINK3"/>
            <w:r w:rsidRPr="00931D8C">
              <w:rPr>
                <w:sz w:val="22"/>
                <w:szCs w:val="28"/>
              </w:rPr>
              <w:t>справк</w:t>
            </w:r>
            <w:r w:rsidR="00316AA0">
              <w:rPr>
                <w:sz w:val="22"/>
                <w:szCs w:val="28"/>
              </w:rPr>
              <w:t>и</w:t>
            </w:r>
            <w:r w:rsidRPr="00931D8C">
              <w:rPr>
                <w:sz w:val="22"/>
                <w:szCs w:val="28"/>
              </w:rPr>
              <w:t xml:space="preserve"> </w:t>
            </w:r>
            <w:r w:rsidR="00BB4F32" w:rsidRPr="00BB4F32">
              <w:rPr>
                <w:sz w:val="22"/>
                <w:szCs w:val="28"/>
              </w:rPr>
              <w:t xml:space="preserve">о наличие </w:t>
            </w:r>
            <w:r w:rsidR="00B020A7" w:rsidRPr="00B020A7">
              <w:rPr>
                <w:sz w:val="22"/>
                <w:szCs w:val="28"/>
              </w:rPr>
              <w:t>опыта</w:t>
            </w:r>
            <w:r w:rsidRPr="00931D8C">
              <w:rPr>
                <w:sz w:val="22"/>
                <w:szCs w:val="28"/>
              </w:rPr>
              <w:t xml:space="preserve"> </w:t>
            </w:r>
            <w:r w:rsidR="00316AA0">
              <w:rPr>
                <w:sz w:val="22"/>
                <w:szCs w:val="28"/>
              </w:rPr>
              <w:t>в соответствии с формами, представленными ниже по каждому лоту</w:t>
            </w:r>
          </w:p>
        </w:tc>
        <w:tc>
          <w:tcPr>
            <w:tcW w:w="2515" w:type="dxa"/>
          </w:tcPr>
          <w:p w:rsidR="00931D8C" w:rsidRPr="00BB4F32" w:rsidRDefault="00931D8C" w:rsidP="00BB4F32">
            <w:pPr>
              <w:spacing w:before="240"/>
              <w:ind w:firstLine="0"/>
              <w:rPr>
                <w:sz w:val="28"/>
                <w:szCs w:val="28"/>
              </w:rPr>
            </w:pPr>
          </w:p>
        </w:tc>
      </w:tr>
      <w:tr w:rsidR="00316AA0" w:rsidRPr="00931D8C" w:rsidTr="00B020A7">
        <w:trPr>
          <w:trHeight w:val="220"/>
        </w:trPr>
        <w:tc>
          <w:tcPr>
            <w:tcW w:w="7230" w:type="dxa"/>
          </w:tcPr>
          <w:p w:rsidR="00316AA0" w:rsidRPr="00931D8C" w:rsidRDefault="009662AD" w:rsidP="00316AA0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="00316AA0">
              <w:rPr>
                <w:sz w:val="22"/>
                <w:szCs w:val="28"/>
              </w:rPr>
              <w:t xml:space="preserve">правки о подтверждении деловой репутации </w:t>
            </w:r>
            <w:r w:rsidR="00316AA0" w:rsidRPr="00316AA0">
              <w:rPr>
                <w:sz w:val="22"/>
                <w:szCs w:val="28"/>
              </w:rPr>
              <w:t>в соответствии с формами, представленными ниже по каждому лоту</w:t>
            </w:r>
          </w:p>
        </w:tc>
        <w:tc>
          <w:tcPr>
            <w:tcW w:w="2515" w:type="dxa"/>
          </w:tcPr>
          <w:p w:rsidR="00316AA0" w:rsidRPr="00BB4F32" w:rsidRDefault="00316AA0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B020A7" w:rsidRPr="00931D8C" w:rsidTr="00B020A7">
        <w:trPr>
          <w:trHeight w:val="220"/>
        </w:trPr>
        <w:tc>
          <w:tcPr>
            <w:tcW w:w="7230" w:type="dxa"/>
          </w:tcPr>
          <w:p w:rsidR="00B020A7" w:rsidRPr="00931D8C" w:rsidRDefault="00B020A7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B020A7">
              <w:rPr>
                <w:sz w:val="22"/>
                <w:szCs w:val="28"/>
              </w:rPr>
              <w:t>документы, подтверждающие наличие профильных кадровых ресурсов (штатное расписание, штатное замещение (расстановка)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специалистов)</w:t>
            </w:r>
          </w:p>
        </w:tc>
        <w:tc>
          <w:tcPr>
            <w:tcW w:w="2515" w:type="dxa"/>
          </w:tcPr>
          <w:p w:rsidR="00B020A7" w:rsidRPr="00BB4F32" w:rsidRDefault="00B020A7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документы, подтверждающие </w:t>
            </w:r>
            <w:r w:rsidR="00B020A7" w:rsidRPr="00B020A7">
              <w:rPr>
                <w:sz w:val="22"/>
                <w:szCs w:val="28"/>
              </w:rPr>
              <w:t>делово</w:t>
            </w:r>
            <w:r w:rsidR="00B020A7">
              <w:rPr>
                <w:sz w:val="22"/>
                <w:szCs w:val="28"/>
              </w:rPr>
              <w:t>ю</w:t>
            </w:r>
            <w:r w:rsidR="00B020A7" w:rsidRPr="00B020A7">
              <w:rPr>
                <w:sz w:val="22"/>
                <w:szCs w:val="28"/>
              </w:rPr>
              <w:t xml:space="preserve"> репутаци</w:t>
            </w:r>
            <w:r w:rsidR="00B020A7">
              <w:rPr>
                <w:sz w:val="22"/>
                <w:szCs w:val="28"/>
              </w:rPr>
              <w:t>ю</w:t>
            </w:r>
            <w:r w:rsidRPr="00931D8C">
              <w:rPr>
                <w:sz w:val="22"/>
                <w:szCs w:val="28"/>
              </w:rPr>
              <w:t xml:space="preserve"> </w:t>
            </w:r>
            <w:bookmarkEnd w:id="1"/>
            <w:bookmarkEnd w:id="2"/>
            <w:r w:rsidR="00B020A7" w:rsidRPr="00B020A7">
              <w:rPr>
                <w:sz w:val="22"/>
                <w:szCs w:val="28"/>
              </w:rPr>
              <w:t>Участника 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3B7B97" w:rsidRDefault="00323685" w:rsidP="00044157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B424F4"/>
    <w:p w:rsidR="00044157" w:rsidRDefault="005C2067" w:rsidP="00044157">
      <w:pPr>
        <w:jc w:val="center"/>
      </w:pPr>
      <w:r w:rsidRPr="002440E8">
        <w:br w:type="page"/>
      </w:r>
    </w:p>
    <w:p w:rsidR="00044157" w:rsidRPr="00044157" w:rsidRDefault="00044157" w:rsidP="00044157">
      <w:pPr>
        <w:jc w:val="center"/>
        <w:rPr>
          <w:b/>
        </w:rPr>
      </w:pPr>
      <w:r w:rsidRPr="00044157">
        <w:rPr>
          <w:b/>
        </w:rPr>
        <w:lastRenderedPageBreak/>
        <w:t>Справки о наличие опыта</w:t>
      </w:r>
    </w:p>
    <w:p w:rsidR="00C230EE" w:rsidRDefault="00C230EE" w:rsidP="00044157">
      <w:pPr>
        <w:jc w:val="center"/>
        <w:rPr>
          <w:b/>
        </w:rPr>
      </w:pPr>
    </w:p>
    <w:p w:rsidR="00044157" w:rsidRPr="00044157" w:rsidRDefault="00044157" w:rsidP="00044157">
      <w:pPr>
        <w:jc w:val="center"/>
        <w:rPr>
          <w:b/>
        </w:rPr>
      </w:pPr>
      <w:r w:rsidRPr="00044157">
        <w:rPr>
          <w:b/>
        </w:rPr>
        <w:t>По лоту № 1</w:t>
      </w:r>
    </w:p>
    <w:p w:rsidR="008F0D9C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</w:p>
    <w:p w:rsidR="00044157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044157">
      <w:pPr>
        <w:jc w:val="center"/>
        <w:rPr>
          <w:rFonts w:eastAsiaTheme="minorHAnsi"/>
          <w:color w:val="000000" w:themeColor="text1"/>
          <w:lang w:eastAsia="en-US"/>
        </w:rPr>
      </w:pPr>
    </w:p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>о наличие успешного опыта в реализации Мероприятий уровня форумы и/или выставки, и/или конференции с количеством участников от 5 000 человек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5E57F5" w:rsidRDefault="005E57F5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8F0D9C" w:rsidP="008F0D9C">
      <w:pPr>
        <w:jc w:val="center"/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044157" w:rsidRDefault="00044157" w:rsidP="00044157"/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C230EE" w:rsidRPr="00C230EE">
        <w:rPr>
          <w:rFonts w:eastAsiaTheme="minorHAnsi"/>
          <w:color w:val="000000" w:themeColor="text1"/>
          <w:lang w:eastAsia="en-US"/>
        </w:rPr>
        <w:t>контрактов на коммуникационное/информационное сопровождение деятельности Заказчиков  Участника/ коммуникационного/информационного сопровождения Мероприятий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044157" w:rsidRDefault="00044157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Default="00C230EE" w:rsidP="00044157"/>
    <w:p w:rsidR="00C230EE" w:rsidRPr="00044157" w:rsidRDefault="00C230EE" w:rsidP="00C230EE">
      <w:pPr>
        <w:jc w:val="center"/>
        <w:rPr>
          <w:b/>
        </w:rPr>
      </w:pPr>
      <w:r w:rsidRPr="00044157">
        <w:rPr>
          <w:b/>
        </w:rPr>
        <w:t xml:space="preserve">По лоту № </w:t>
      </w:r>
      <w:r w:rsidR="00FD5B70">
        <w:rPr>
          <w:b/>
        </w:rPr>
        <w:t>2</w:t>
      </w:r>
    </w:p>
    <w:p w:rsidR="00C230EE" w:rsidRDefault="00C230EE" w:rsidP="00C230EE">
      <w:pPr>
        <w:jc w:val="center"/>
      </w:pPr>
    </w:p>
    <w:p w:rsidR="008F0D9C" w:rsidRDefault="008F0D9C" w:rsidP="00C230EE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C230EE">
      <w:pPr>
        <w:jc w:val="center"/>
      </w:pPr>
    </w:p>
    <w:p w:rsidR="00FD5B70" w:rsidRDefault="00C230EE" w:rsidP="00C230EE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FD5B70" w:rsidRPr="00FD5B70">
        <w:rPr>
          <w:rFonts w:eastAsiaTheme="minorHAnsi"/>
          <w:color w:val="000000" w:themeColor="text1"/>
          <w:lang w:eastAsia="en-US"/>
        </w:rPr>
        <w:t xml:space="preserve">успешного опыта по оформлению и застройке площадей не менее 2-х Мероприятий. Суммарный объем контрактов на одно Мероприятие составляет </w:t>
      </w:r>
    </w:p>
    <w:p w:rsidR="00C230EE" w:rsidRPr="00F231E0" w:rsidRDefault="00FD5B70" w:rsidP="00C230EE">
      <w:pPr>
        <w:jc w:val="center"/>
        <w:rPr>
          <w:rFonts w:eastAsiaTheme="minorHAnsi"/>
          <w:color w:val="000000" w:themeColor="text1"/>
          <w:lang w:eastAsia="en-US"/>
        </w:rPr>
      </w:pPr>
      <w:r w:rsidRPr="00FD5B70">
        <w:rPr>
          <w:rFonts w:eastAsiaTheme="minorHAnsi"/>
          <w:color w:val="000000" w:themeColor="text1"/>
          <w:lang w:eastAsia="en-US"/>
        </w:rPr>
        <w:t>не менее 10 млн. руб</w:t>
      </w:r>
      <w:r w:rsidR="00C230EE" w:rsidRPr="002F26AB">
        <w:rPr>
          <w:rFonts w:eastAsiaTheme="minorHAnsi"/>
          <w:color w:val="000000" w:themeColor="text1"/>
          <w:lang w:eastAsia="en-US"/>
        </w:rPr>
        <w:t>.</w:t>
      </w:r>
    </w:p>
    <w:p w:rsidR="00C230EE" w:rsidRPr="00F231E0" w:rsidRDefault="00C230EE" w:rsidP="00C230EE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C230EE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0EE" w:rsidRPr="00F231E0" w:rsidRDefault="00C230E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C230EE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0EE" w:rsidRPr="00F231E0" w:rsidRDefault="00C230E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C230EE" w:rsidRPr="008864EB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C230EE" w:rsidRPr="00F231E0" w:rsidRDefault="00C230EE" w:rsidP="00C230EE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C230EE" w:rsidRDefault="00C230EE" w:rsidP="00C230EE"/>
    <w:p w:rsidR="00C230EE" w:rsidRDefault="00C230EE" w:rsidP="00C230EE"/>
    <w:p w:rsidR="00C230EE" w:rsidRDefault="00C230EE" w:rsidP="00C230EE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C230EE" w:rsidRDefault="00C230EE" w:rsidP="00C230EE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C230EE" w:rsidRDefault="00C230EE" w:rsidP="00C230EE">
      <w:r>
        <w:t xml:space="preserve">                                                  </w:t>
      </w:r>
    </w:p>
    <w:p w:rsidR="00C230EE" w:rsidRDefault="00C230EE" w:rsidP="00C230EE">
      <w:r>
        <w:t xml:space="preserve">                                                М.П.</w:t>
      </w:r>
    </w:p>
    <w:p w:rsidR="00C230EE" w:rsidRDefault="00C230EE" w:rsidP="00C230EE"/>
    <w:p w:rsidR="00C230EE" w:rsidRDefault="00C230EE" w:rsidP="00C230EE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C230EE" w:rsidRDefault="00C230EE" w:rsidP="00C230EE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C230EE" w:rsidRDefault="00C230EE" w:rsidP="00C230EE"/>
    <w:p w:rsidR="00C230EE" w:rsidRDefault="00C230EE" w:rsidP="00C230EE"/>
    <w:p w:rsidR="00C230EE" w:rsidRDefault="00C230EE" w:rsidP="00C230EE">
      <w:pPr>
        <w:jc w:val="center"/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C230EE" w:rsidRDefault="00C230EE" w:rsidP="00044157"/>
    <w:p w:rsidR="00044157" w:rsidRDefault="00044157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044157"/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>Подтверждение деловой репутации</w:t>
      </w: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 Лоту № 1</w:t>
      </w: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8F0D9C" w:rsidRPr="009662AD" w:rsidRDefault="008F0D9C" w:rsidP="009662AD">
      <w:pPr>
        <w:jc w:val="both"/>
        <w:rPr>
          <w:rFonts w:eastAsiaTheme="minorHAnsi"/>
          <w:color w:val="000000" w:themeColor="text1"/>
          <w:lang w:eastAsia="en-US"/>
        </w:rPr>
      </w:pPr>
      <w:r w:rsidRPr="009662AD">
        <w:rPr>
          <w:rFonts w:eastAsiaTheme="minorHAnsi"/>
          <w:color w:val="000000" w:themeColor="text1"/>
          <w:lang w:eastAsia="en-US"/>
        </w:rPr>
        <w:t xml:space="preserve">Справка о наличие </w:t>
      </w:r>
      <w:r w:rsidR="009662AD">
        <w:rPr>
          <w:rFonts w:eastAsiaTheme="minorHAnsi"/>
          <w:color w:val="000000" w:themeColor="text1"/>
          <w:lang w:eastAsia="en-US"/>
        </w:rPr>
        <w:t xml:space="preserve">у </w:t>
      </w:r>
      <w:r w:rsidR="009662AD" w:rsidRPr="009662AD">
        <w:rPr>
          <w:rFonts w:eastAsiaTheme="minorHAnsi"/>
          <w:color w:val="000000" w:themeColor="text1"/>
          <w:lang w:eastAsia="en-US"/>
        </w:rPr>
        <w:t xml:space="preserve">Участника или его учредителей/руководящего состава </w:t>
      </w:r>
      <w:bookmarkStart w:id="3" w:name="_GoBack"/>
      <w:bookmarkEnd w:id="3"/>
      <w:r w:rsidRPr="009662AD">
        <w:rPr>
          <w:rFonts w:eastAsiaTheme="minorHAnsi"/>
          <w:color w:val="000000" w:themeColor="text1"/>
          <w:lang w:eastAsia="en-US"/>
        </w:rPr>
        <w:t>наградных дипломов, сертификатов, наград, полученных в рамках участия в профессиональных конкурсах «Серебряный Лучник», «RuPoR», «PROBA-IPRA GWA» и т.д..</w:t>
      </w:r>
      <w:r w:rsidR="009E3940" w:rsidRPr="009662AD">
        <w:t xml:space="preserve"> и/или 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8F0D9C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D9C" w:rsidRPr="00FD5597" w:rsidRDefault="008F0D9C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8F0D9C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9C" w:rsidRPr="00B75F70" w:rsidRDefault="008F0D9C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8F0D9C" w:rsidRPr="00F231E0" w:rsidRDefault="008F0D9C" w:rsidP="008F0D9C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8F0D9C" w:rsidRPr="00F231E0" w:rsidRDefault="008F0D9C" w:rsidP="008F0D9C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благодарственных, рекомендательных писем, наградных дипломов, сертификатов, наград, полученных от </w:t>
      </w:r>
      <w:r w:rsidRPr="00E45479">
        <w:rPr>
          <w:rFonts w:eastAsiaTheme="minorHAnsi"/>
          <w:i/>
          <w:lang w:eastAsia="en-US"/>
        </w:rPr>
        <w:t>руководителей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Pr="00D555CC">
        <w:rPr>
          <w:rFonts w:eastAsiaTheme="minorHAnsi"/>
          <w:i/>
          <w:lang w:eastAsia="en-US"/>
        </w:rPr>
        <w:t>. Деловая репутация подтверждается копиями 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8F0D9C" w:rsidRDefault="008F0D9C" w:rsidP="008F0D9C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8F0D9C" w:rsidRDefault="008F0D9C" w:rsidP="008F0D9C">
      <w:r>
        <w:t xml:space="preserve">                                                  </w:t>
      </w:r>
    </w:p>
    <w:p w:rsidR="008F0D9C" w:rsidRDefault="008F0D9C" w:rsidP="008F0D9C">
      <w:r>
        <w:t xml:space="preserve">                                                М.П.</w:t>
      </w:r>
    </w:p>
    <w:p w:rsidR="008F0D9C" w:rsidRDefault="008F0D9C" w:rsidP="008F0D9C"/>
    <w:p w:rsidR="008F0D9C" w:rsidRDefault="008F0D9C" w:rsidP="008F0D9C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8F0D9C" w:rsidRDefault="008F0D9C" w:rsidP="008F0D9C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8F0D9C" w:rsidRDefault="008F0D9C" w:rsidP="008F0D9C"/>
    <w:p w:rsidR="008F0D9C" w:rsidRDefault="008F0D9C" w:rsidP="008F0D9C"/>
    <w:p w:rsidR="008F0D9C" w:rsidRDefault="008F0D9C" w:rsidP="008F0D9C"/>
    <w:p w:rsidR="008F0D9C" w:rsidRDefault="008F0D9C" w:rsidP="008F0D9C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8F0D9C" w:rsidRDefault="008F0D9C" w:rsidP="008F0D9C"/>
    <w:p w:rsidR="008F0D9C" w:rsidRDefault="008F0D9C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Default="009E3940" w:rsidP="008F0D9C">
      <w:pPr>
        <w:jc w:val="center"/>
        <w:rPr>
          <w:b/>
        </w:rPr>
      </w:pP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9E3940" w:rsidRPr="00F231E0" w:rsidRDefault="009E3940" w:rsidP="009E3940">
      <w:pPr>
        <w:spacing w:after="200" w:line="276" w:lineRule="auto"/>
        <w:jc w:val="center"/>
        <w:rPr>
          <w:rFonts w:eastAsiaTheme="minorHAnsi"/>
          <w:i/>
          <w:u w:val="single"/>
          <w:lang w:eastAsia="en-US"/>
        </w:rPr>
      </w:pPr>
    </w:p>
    <w:p w:rsidR="009E3940" w:rsidRPr="00F231E0" w:rsidRDefault="009E3940" w:rsidP="009E3940">
      <w:pPr>
        <w:jc w:val="center"/>
        <w:rPr>
          <w:rFonts w:eastAsiaTheme="minorHAnsi"/>
          <w:color w:val="000000" w:themeColor="text1"/>
          <w:lang w:eastAsia="en-US"/>
        </w:rPr>
      </w:pPr>
      <w:r w:rsidRPr="00784F5C">
        <w:rPr>
          <w:rFonts w:eastAsiaTheme="minorHAnsi"/>
          <w:color w:val="000000" w:themeColor="text1"/>
          <w:lang w:eastAsia="en-US"/>
        </w:rPr>
        <w:t xml:space="preserve">Справка о </w:t>
      </w:r>
      <w:r w:rsidRPr="00155CAE">
        <w:rPr>
          <w:rFonts w:eastAsiaTheme="minorHAnsi"/>
          <w:color w:val="000000" w:themeColor="text1"/>
          <w:lang w:eastAsia="en-US"/>
        </w:rPr>
        <w:t xml:space="preserve">наличие </w:t>
      </w:r>
      <w:r w:rsidRPr="009E3940">
        <w:rPr>
          <w:rFonts w:eastAsiaTheme="minorHAnsi"/>
          <w:color w:val="000000" w:themeColor="text1"/>
          <w:lang w:eastAsia="en-US"/>
        </w:rPr>
        <w:t xml:space="preserve">членства Участника </w:t>
      </w:r>
      <w:r w:rsidR="009662AD">
        <w:rPr>
          <w:rFonts w:eastAsiaTheme="minorHAnsi"/>
          <w:color w:val="000000" w:themeColor="text1"/>
          <w:lang w:eastAsia="en-US"/>
        </w:rPr>
        <w:t>или</w:t>
      </w:r>
      <w:r w:rsidRPr="009E3940">
        <w:rPr>
          <w:rFonts w:eastAsiaTheme="minorHAnsi"/>
          <w:color w:val="000000" w:themeColor="text1"/>
          <w:lang w:eastAsia="en-US"/>
        </w:rPr>
        <w:t xml:space="preserve"> наличие личного членства/сертификации учредителей, руководящего состава или сотрудников Участника в профессиональных сообществах в сфере PR: АКАР, РАСО, АКМР, АКОС  и т.д.</w:t>
      </w:r>
      <w:r w:rsidRPr="00F231E0">
        <w:rPr>
          <w:rFonts w:eastAsiaTheme="minorHAnsi"/>
          <w:color w:val="000000" w:themeColor="text1"/>
          <w:lang w:eastAsia="en-US"/>
        </w:rPr>
        <w:t>.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9E3940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Номер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940" w:rsidRPr="00FD5597" w:rsidRDefault="009E3940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9E3940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940" w:rsidRPr="00B75F70" w:rsidRDefault="009E3940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9E3940" w:rsidRPr="00F231E0" w:rsidRDefault="009E3940" w:rsidP="009E3940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9E3940" w:rsidRPr="00F231E0" w:rsidRDefault="009E3940" w:rsidP="009E3940">
      <w:pPr>
        <w:spacing w:after="200" w:line="276" w:lineRule="auto"/>
        <w:ind w:left="-709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информация </w:t>
      </w:r>
      <w:r w:rsidRPr="00EF0E39">
        <w:rPr>
          <w:rFonts w:eastAsiaTheme="minorHAnsi"/>
          <w:i/>
          <w:lang w:eastAsia="en-US"/>
        </w:rPr>
        <w:t>подтверждается копи</w:t>
      </w:r>
      <w:r>
        <w:rPr>
          <w:rFonts w:eastAsiaTheme="minorHAnsi"/>
          <w:i/>
          <w:lang w:eastAsia="en-US"/>
        </w:rPr>
        <w:t>ями</w:t>
      </w:r>
      <w:r w:rsidRPr="00EF0E39">
        <w:rPr>
          <w:rFonts w:eastAsiaTheme="minorHAnsi"/>
          <w:i/>
          <w:lang w:eastAsia="en-US"/>
        </w:rPr>
        <w:t xml:space="preserve"> </w:t>
      </w:r>
      <w:r w:rsidRPr="00B05D35">
        <w:rPr>
          <w:rFonts w:eastAsiaTheme="minorHAnsi"/>
          <w:i/>
          <w:lang w:eastAsia="en-US"/>
        </w:rPr>
        <w:t>справок</w:t>
      </w:r>
      <w:r>
        <w:rPr>
          <w:rFonts w:eastAsiaTheme="minorHAnsi"/>
          <w:i/>
          <w:lang w:eastAsia="en-US"/>
        </w:rPr>
        <w:t xml:space="preserve">/дипломов/сертификатов </w:t>
      </w:r>
      <w:r w:rsidRPr="00B05D35">
        <w:rPr>
          <w:rFonts w:eastAsiaTheme="minorHAnsi"/>
          <w:i/>
          <w:lang w:eastAsia="en-US"/>
        </w:rPr>
        <w:t xml:space="preserve"> о членстве</w:t>
      </w:r>
      <w:r>
        <w:rPr>
          <w:rFonts w:eastAsiaTheme="minorHAnsi"/>
          <w:i/>
          <w:lang w:eastAsia="en-US"/>
        </w:rPr>
        <w:t xml:space="preserve"> </w:t>
      </w:r>
      <w:r w:rsidRPr="00B05D35">
        <w:rPr>
          <w:rFonts w:eastAsiaTheme="minorHAnsi"/>
          <w:i/>
          <w:lang w:eastAsia="en-US"/>
        </w:rPr>
        <w:t>выданных ассоциациями/</w:t>
      </w:r>
      <w:r>
        <w:rPr>
          <w:rFonts w:eastAsiaTheme="minorHAnsi"/>
          <w:i/>
          <w:lang w:eastAsia="en-US"/>
        </w:rPr>
        <w:t>профессиональными сообществами</w:t>
      </w:r>
      <w:r w:rsidRPr="00F231E0">
        <w:rPr>
          <w:rFonts w:eastAsiaTheme="minorHAnsi"/>
          <w:i/>
          <w:lang w:eastAsia="en-US"/>
        </w:rPr>
        <w:t>)</w:t>
      </w:r>
    </w:p>
    <w:p w:rsidR="009E3940" w:rsidRDefault="009E3940" w:rsidP="009E3940"/>
    <w:p w:rsidR="009E3940" w:rsidRDefault="009E3940" w:rsidP="009E3940"/>
    <w:p w:rsidR="009E3940" w:rsidRDefault="009E3940" w:rsidP="009E3940"/>
    <w:p w:rsidR="009E3940" w:rsidRDefault="009E3940" w:rsidP="009E3940"/>
    <w:p w:rsidR="009E3940" w:rsidRDefault="009E3940" w:rsidP="009E3940">
      <w:r>
        <w:t xml:space="preserve">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E3940" w:rsidRDefault="009E3940" w:rsidP="009E3940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9E3940" w:rsidRDefault="009E3940" w:rsidP="009E3940">
      <w:r>
        <w:t xml:space="preserve">                                                  </w:t>
      </w:r>
    </w:p>
    <w:p w:rsidR="009E3940" w:rsidRDefault="009E3940" w:rsidP="009E3940">
      <w:r>
        <w:t xml:space="preserve">                                                М.П.</w:t>
      </w:r>
    </w:p>
    <w:p w:rsidR="009E3940" w:rsidRDefault="009E3940" w:rsidP="009E3940"/>
    <w:p w:rsidR="009E3940" w:rsidRDefault="009E3940" w:rsidP="009E3940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9E3940" w:rsidRDefault="009E3940" w:rsidP="009E3940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9E3940" w:rsidRDefault="009E3940" w:rsidP="009E3940"/>
    <w:p w:rsidR="009E3940" w:rsidRPr="002F26AB" w:rsidRDefault="009E3940" w:rsidP="009E3940">
      <w:pPr>
        <w:pStyle w:val="ab"/>
        <w:ind w:left="1728"/>
        <w:rPr>
          <w:b/>
        </w:rPr>
      </w:pPr>
    </w:p>
    <w:p w:rsidR="009E3940" w:rsidRDefault="009E3940" w:rsidP="009E3940">
      <w:r w:rsidRPr="00D03ED1">
        <w:rPr>
          <w:color w:val="FF0000"/>
        </w:rPr>
        <w:t>*указываются номера страниц заявки, содержащих подтверждающие документы</w:t>
      </w:r>
      <w:r>
        <w:t>.</w:t>
      </w:r>
    </w:p>
    <w:p w:rsidR="009E3940" w:rsidRDefault="009E3940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Default="00E175F1" w:rsidP="00E175F1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 Лоту № 2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Pr="00E175F1" w:rsidRDefault="00E175F1" w:rsidP="00E175F1">
      <w:pPr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 xml:space="preserve">Справка о наличие </w:t>
      </w:r>
      <w:r w:rsidRPr="00E175F1">
        <w:t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E175F1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175F1" w:rsidRPr="00F231E0" w:rsidRDefault="00E175F1" w:rsidP="00E175F1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E175F1" w:rsidRPr="00F231E0" w:rsidRDefault="00E175F1" w:rsidP="00E175F1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благодарственных, рекомендательных писем, наградных дипломов, сертификатов, наград, полученных от </w:t>
      </w:r>
      <w:r w:rsidRPr="00E45479">
        <w:rPr>
          <w:rFonts w:eastAsiaTheme="minorHAnsi"/>
          <w:i/>
          <w:lang w:eastAsia="en-US"/>
        </w:rPr>
        <w:t>руководителей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Pr="00D555CC">
        <w:rPr>
          <w:rFonts w:eastAsiaTheme="minorHAnsi"/>
          <w:i/>
          <w:lang w:eastAsia="en-US"/>
        </w:rPr>
        <w:t>. Деловая репутация подтверждается копиями 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E175F1" w:rsidRDefault="00E175F1" w:rsidP="00E175F1">
      <w:r>
        <w:t xml:space="preserve">                                                  </w:t>
      </w:r>
    </w:p>
    <w:p w:rsidR="00E175F1" w:rsidRDefault="00E175F1" w:rsidP="00E175F1">
      <w:r>
        <w:t xml:space="preserve">                                                М.П.</w:t>
      </w:r>
    </w:p>
    <w:p w:rsidR="00E175F1" w:rsidRDefault="00E175F1" w:rsidP="00E175F1"/>
    <w:p w:rsidR="00E175F1" w:rsidRDefault="00E175F1" w:rsidP="00E175F1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Pr="008F0D9C" w:rsidRDefault="00E175F1" w:rsidP="008F0D9C">
      <w:pPr>
        <w:jc w:val="center"/>
        <w:rPr>
          <w:b/>
        </w:rPr>
      </w:pPr>
    </w:p>
    <w:sectPr w:rsidR="00E175F1" w:rsidRPr="008F0D9C" w:rsidSect="00044157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307B" w:rsidRDefault="009D307B" w:rsidP="00E10162">
      <w:r>
        <w:separator/>
      </w:r>
    </w:p>
  </w:endnote>
  <w:endnote w:type="continuationSeparator" w:id="0">
    <w:p w:rsidR="009D307B" w:rsidRDefault="009D307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307B" w:rsidRDefault="009D307B" w:rsidP="00E10162">
      <w:r>
        <w:separator/>
      </w:r>
    </w:p>
  </w:footnote>
  <w:footnote w:type="continuationSeparator" w:id="0">
    <w:p w:rsidR="009D307B" w:rsidRDefault="009D307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6AA0"/>
    <w:rsid w:val="00317B2C"/>
    <w:rsid w:val="003212B5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F32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175F1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0EE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F0C79C-88AB-427D-8AF8-CAA9CB9FB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2052</Words>
  <Characters>11701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13726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Kornilieva Olga</cp:lastModifiedBy>
  <cp:revision>10</cp:revision>
  <cp:lastPrinted>2016-03-04T08:15:00Z</cp:lastPrinted>
  <dcterms:created xsi:type="dcterms:W3CDTF">2016-07-27T13:20:00Z</dcterms:created>
  <dcterms:modified xsi:type="dcterms:W3CDTF">2016-08-02T06:38:00Z</dcterms:modified>
</cp:coreProperties>
</file>