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845" w:rsidRDefault="00E85845">
      <w:bookmarkStart w:id="0" w:name="_GoBack"/>
      <w:bookmarkEnd w:id="0"/>
    </w:p>
    <w:p w:rsidR="00595182" w:rsidRDefault="00595182" w:rsidP="00595182">
      <w:pPr>
        <w:rPr>
          <w:sz w:val="22"/>
          <w:szCs w:val="22"/>
        </w:rPr>
      </w:pPr>
    </w:p>
    <w:p w:rsidR="00D978E9" w:rsidRPr="001C2088" w:rsidRDefault="00D978E9" w:rsidP="00D978E9">
      <w:pPr>
        <w:tabs>
          <w:tab w:val="left" w:pos="6565"/>
        </w:tabs>
        <w:suppressAutoHyphens/>
        <w:ind w:firstLine="567"/>
        <w:jc w:val="center"/>
        <w:rPr>
          <w:rFonts w:eastAsia="Times New Roman"/>
          <w:b/>
        </w:rPr>
      </w:pPr>
      <w:r w:rsidRPr="001C2088">
        <w:rPr>
          <w:rFonts w:eastAsia="Times New Roman"/>
          <w:b/>
        </w:rPr>
        <w:t>Договор № ____</w:t>
      </w:r>
    </w:p>
    <w:p w:rsidR="00D978E9" w:rsidRPr="001C2088" w:rsidRDefault="00D978E9" w:rsidP="00D978E9">
      <w:pPr>
        <w:keepNext/>
        <w:tabs>
          <w:tab w:val="left" w:pos="851"/>
        </w:tabs>
        <w:jc w:val="center"/>
        <w:rPr>
          <w:rFonts w:eastAsia="Times New Roman"/>
          <w:b/>
        </w:rPr>
      </w:pPr>
      <w:r w:rsidRPr="001C2088">
        <w:rPr>
          <w:rFonts w:eastAsia="Times New Roman"/>
          <w:b/>
          <w:szCs w:val="20"/>
        </w:rPr>
        <w:t xml:space="preserve">на выполнение комплекса работ по эксплуатации и техническому обслуживанию </w:t>
      </w:r>
      <w:r w:rsidRPr="001C2088">
        <w:rPr>
          <w:rFonts w:eastAsia="Times New Roman"/>
          <w:b/>
        </w:rPr>
        <w:t>комплекса объектов внешней инженерной инфраструктуры – сети водоснабжения, хозяйственно-бытовой и ливневой канализации</w:t>
      </w:r>
    </w:p>
    <w:p w:rsidR="00D978E9" w:rsidRPr="001C2088" w:rsidRDefault="00D978E9" w:rsidP="00D978E9">
      <w:pPr>
        <w:suppressAutoHyphens/>
        <w:ind w:firstLine="567"/>
        <w:jc w:val="center"/>
        <w:rPr>
          <w:rFonts w:eastAsia="Times New Roman"/>
          <w:b/>
        </w:rPr>
      </w:pPr>
    </w:p>
    <w:p w:rsidR="00D978E9" w:rsidRPr="001C2088" w:rsidRDefault="00D978E9" w:rsidP="00D978E9">
      <w:pPr>
        <w:suppressAutoHyphens/>
        <w:ind w:firstLine="567"/>
        <w:jc w:val="both"/>
        <w:rPr>
          <w:rFonts w:eastAsia="Times New Roman"/>
        </w:rPr>
      </w:pPr>
      <w:r w:rsidRPr="001C2088">
        <w:rPr>
          <w:rFonts w:eastAsia="Times New Roman"/>
        </w:rPr>
        <w:t xml:space="preserve">г. Москва </w:t>
      </w:r>
      <w:r w:rsidRPr="001C2088">
        <w:rPr>
          <w:rFonts w:eastAsia="Times New Roman"/>
        </w:rPr>
        <w:tab/>
      </w:r>
      <w:r w:rsidRPr="001C2088">
        <w:rPr>
          <w:rFonts w:eastAsia="Times New Roman"/>
        </w:rPr>
        <w:tab/>
      </w:r>
      <w:r w:rsidRPr="001C2088">
        <w:rPr>
          <w:rFonts w:eastAsia="Times New Roman"/>
        </w:rPr>
        <w:tab/>
      </w:r>
      <w:r w:rsidRPr="001C2088">
        <w:rPr>
          <w:rFonts w:eastAsia="Times New Roman"/>
        </w:rPr>
        <w:tab/>
      </w:r>
      <w:r w:rsidRPr="001C2088">
        <w:rPr>
          <w:rFonts w:eastAsia="Times New Roman"/>
        </w:rPr>
        <w:tab/>
      </w:r>
      <w:r w:rsidRPr="001C2088">
        <w:rPr>
          <w:rFonts w:eastAsia="Times New Roman"/>
        </w:rPr>
        <w:tab/>
      </w:r>
      <w:r w:rsidRPr="001C2088">
        <w:rPr>
          <w:rFonts w:eastAsia="Times New Roman"/>
        </w:rPr>
        <w:tab/>
      </w:r>
      <w:r w:rsidRPr="001C2088">
        <w:rPr>
          <w:rFonts w:eastAsia="Times New Roman"/>
        </w:rPr>
        <w:tab/>
        <w:t>«___»________201_года</w:t>
      </w:r>
    </w:p>
    <w:p w:rsidR="00D978E9" w:rsidRPr="001C2088" w:rsidRDefault="00D978E9" w:rsidP="00D978E9">
      <w:pPr>
        <w:suppressAutoHyphens/>
        <w:ind w:firstLine="567"/>
        <w:jc w:val="both"/>
        <w:rPr>
          <w:rFonts w:eastAsia="Times New Roman"/>
        </w:rPr>
      </w:pPr>
    </w:p>
    <w:p w:rsidR="00D978E9" w:rsidRPr="001C2088" w:rsidRDefault="00D978E9" w:rsidP="00D978E9">
      <w:pPr>
        <w:keepNext/>
        <w:tabs>
          <w:tab w:val="left" w:pos="851"/>
        </w:tabs>
        <w:ind w:firstLine="567"/>
        <w:jc w:val="both"/>
        <w:rPr>
          <w:rFonts w:eastAsia="Times New Roman"/>
        </w:rPr>
      </w:pPr>
      <w:proofErr w:type="gramStart"/>
      <w:r w:rsidRPr="001C2088">
        <w:rPr>
          <w:rFonts w:eastAsia="Times New Roman"/>
          <w:b/>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C2088">
        <w:rPr>
          <w:rFonts w:eastAsia="Times New Roman"/>
          <w:b/>
          <w:szCs w:val="20"/>
        </w:rPr>
        <w:t>Сколково</w:t>
      </w:r>
      <w:proofErr w:type="spellEnd"/>
      <w:r w:rsidRPr="001C2088">
        <w:rPr>
          <w:rFonts w:eastAsia="Times New Roman"/>
          <w:b/>
          <w:szCs w:val="20"/>
        </w:rPr>
        <w:t xml:space="preserve">»)» (сокращенное наименование ООО «ОДАС </w:t>
      </w:r>
      <w:proofErr w:type="spellStart"/>
      <w:r w:rsidRPr="001C2088">
        <w:rPr>
          <w:rFonts w:eastAsia="Times New Roman"/>
          <w:b/>
          <w:szCs w:val="20"/>
        </w:rPr>
        <w:t>Сколково</w:t>
      </w:r>
      <w:proofErr w:type="spellEnd"/>
      <w:r w:rsidRPr="001C2088">
        <w:rPr>
          <w:rFonts w:eastAsia="Times New Roman"/>
          <w:b/>
          <w:szCs w:val="20"/>
        </w:rPr>
        <w:t>»)</w:t>
      </w:r>
      <w:r w:rsidRPr="001C2088">
        <w:rPr>
          <w:rFonts w:eastAsia="Times New Roman"/>
          <w:szCs w:val="20"/>
        </w:rPr>
        <w:t>, именуемое в дальнейшем «</w:t>
      </w:r>
      <w:r w:rsidRPr="001C2088">
        <w:rPr>
          <w:rFonts w:eastAsia="Times New Roman"/>
          <w:b/>
          <w:szCs w:val="20"/>
        </w:rPr>
        <w:t>Заказчик</w:t>
      </w:r>
      <w:r w:rsidRPr="001C2088">
        <w:rPr>
          <w:rFonts w:eastAsia="Times New Roman"/>
          <w:szCs w:val="20"/>
        </w:rPr>
        <w:t xml:space="preserve">», в лице Заместителя Генерального директора по общегородской эксплуатации - Директора Дирекции </w:t>
      </w:r>
      <w:proofErr w:type="spellStart"/>
      <w:r w:rsidRPr="001C2088">
        <w:rPr>
          <w:rFonts w:eastAsia="Times New Roman"/>
          <w:szCs w:val="20"/>
        </w:rPr>
        <w:t>Моклокова</w:t>
      </w:r>
      <w:proofErr w:type="spellEnd"/>
      <w:r w:rsidRPr="001C2088">
        <w:rPr>
          <w:rFonts w:eastAsia="Times New Roman"/>
          <w:szCs w:val="20"/>
        </w:rPr>
        <w:t xml:space="preserve"> Ильи Николаевича, действующего на основании доверенности № </w:t>
      </w:r>
      <w:r w:rsidR="00963F49" w:rsidRPr="00963F49">
        <w:rPr>
          <w:rFonts w:eastAsia="Times New Roman"/>
          <w:szCs w:val="20"/>
        </w:rPr>
        <w:t>1</w:t>
      </w:r>
      <w:r w:rsidRPr="001C2088">
        <w:rPr>
          <w:rFonts w:eastAsia="Times New Roman"/>
          <w:szCs w:val="20"/>
        </w:rPr>
        <w:t xml:space="preserve"> от </w:t>
      </w:r>
      <w:r w:rsidR="00963F49" w:rsidRPr="00752CF7">
        <w:rPr>
          <w:rFonts w:eastAsia="Times New Roman"/>
          <w:szCs w:val="20"/>
        </w:rPr>
        <w:t>11</w:t>
      </w:r>
      <w:r w:rsidR="00963F49">
        <w:rPr>
          <w:rFonts w:eastAsia="Times New Roman"/>
          <w:szCs w:val="20"/>
        </w:rPr>
        <w:t>.01.2016 г.</w:t>
      </w:r>
      <w:r w:rsidRPr="001C2088">
        <w:rPr>
          <w:rFonts w:eastAsia="Times New Roman"/>
          <w:szCs w:val="20"/>
        </w:rPr>
        <w:t xml:space="preserve">, с одной стороны, и </w:t>
      </w:r>
      <w:r w:rsidRPr="001C2088">
        <w:rPr>
          <w:rFonts w:eastAsia="Times New Roman"/>
          <w:b/>
          <w:szCs w:val="20"/>
        </w:rPr>
        <w:t xml:space="preserve">______________________________________________________________, </w:t>
      </w:r>
      <w:r w:rsidRPr="001C2088">
        <w:rPr>
          <w:rFonts w:eastAsia="Times New Roman"/>
          <w:szCs w:val="20"/>
        </w:rPr>
        <w:t>именуемое в дальнейшем «</w:t>
      </w:r>
      <w:r w:rsidRPr="001C2088">
        <w:rPr>
          <w:rFonts w:eastAsia="Times New Roman"/>
          <w:b/>
          <w:szCs w:val="20"/>
        </w:rPr>
        <w:t>Исполнитель</w:t>
      </w:r>
      <w:r w:rsidRPr="001C2088">
        <w:rPr>
          <w:rFonts w:eastAsia="Times New Roman"/>
          <w:szCs w:val="20"/>
        </w:rPr>
        <w:t>», в лице</w:t>
      </w:r>
      <w:proofErr w:type="gramEnd"/>
      <w:r w:rsidRPr="001C2088">
        <w:rPr>
          <w:rFonts w:eastAsia="Times New Roman"/>
          <w:szCs w:val="20"/>
        </w:rPr>
        <w:t xml:space="preserve"> _______________________________, действующего на основании </w:t>
      </w:r>
      <w:r w:rsidRPr="001C2088">
        <w:rPr>
          <w:rFonts w:eastAsia="Times New Roman"/>
          <w:spacing w:val="4"/>
          <w:szCs w:val="20"/>
        </w:rPr>
        <w:t>Устава</w:t>
      </w:r>
      <w:r w:rsidRPr="001C2088">
        <w:rPr>
          <w:rFonts w:eastAsia="Times New Roman"/>
          <w:szCs w:val="20"/>
        </w:rPr>
        <w:t xml:space="preserve">, с другой стороны, в дальнейшем совместно именуемые «Стороны», а по отдельности «Сторона», заключили Договор на </w:t>
      </w:r>
      <w:r w:rsidRPr="001C2088">
        <w:rPr>
          <w:rFonts w:eastAsia="Times New Roman"/>
        </w:rPr>
        <w:t xml:space="preserve">выполнение работ по эксплуатации и техническому обслуживанию комплекса объектов внешней инженерной инфраструктуры – сети водоснабжения, хозяйственно-бытовой и ливневой канализации № </w:t>
      </w:r>
      <w:r w:rsidRPr="001C2088">
        <w:rPr>
          <w:rFonts w:eastAsia="Times New Roman"/>
          <w:b/>
          <w:i/>
          <w:spacing w:val="4"/>
        </w:rPr>
        <w:t>[</w:t>
      </w:r>
      <w:r w:rsidRPr="001C2088">
        <w:rPr>
          <w:rFonts w:eastAsia="Times New Roman"/>
          <w:b/>
          <w:i/>
        </w:rPr>
        <w:t>_____________]</w:t>
      </w:r>
      <w:r w:rsidRPr="001C2088">
        <w:rPr>
          <w:rFonts w:eastAsia="Times New Roman"/>
        </w:rPr>
        <w:t xml:space="preserve"> «__» _______201__ г. (далее – «Договор») о нижеследующем.</w:t>
      </w:r>
    </w:p>
    <w:p w:rsidR="00D978E9" w:rsidRPr="001C2088" w:rsidRDefault="00D978E9" w:rsidP="00D978E9">
      <w:pPr>
        <w:suppressAutoHyphens/>
        <w:jc w:val="both"/>
        <w:rPr>
          <w:rFonts w:eastAsia="Times New Roman"/>
        </w:rPr>
      </w:pPr>
    </w:p>
    <w:p w:rsidR="00D978E9" w:rsidRPr="001C2088" w:rsidRDefault="00D978E9" w:rsidP="00D978E9">
      <w:pPr>
        <w:tabs>
          <w:tab w:val="left" w:pos="540"/>
        </w:tabs>
        <w:suppressAutoHyphens/>
        <w:spacing w:after="120"/>
        <w:ind w:firstLine="567"/>
        <w:jc w:val="both"/>
        <w:rPr>
          <w:rFonts w:eastAsia="Times New Roman"/>
          <w:b/>
        </w:rPr>
      </w:pPr>
      <w:r w:rsidRPr="001C2088">
        <w:rPr>
          <w:rFonts w:eastAsia="Times New Roman"/>
          <w:b/>
        </w:rPr>
        <w:t>Статья 1. Термины и определения</w:t>
      </w:r>
    </w:p>
    <w:p w:rsidR="00D978E9" w:rsidRPr="001C2088" w:rsidRDefault="00D978E9" w:rsidP="00D978E9">
      <w:pPr>
        <w:tabs>
          <w:tab w:val="left" w:pos="540"/>
          <w:tab w:val="left" w:pos="1134"/>
        </w:tabs>
        <w:suppressAutoHyphens/>
        <w:jc w:val="both"/>
        <w:rPr>
          <w:rFonts w:eastAsia="Times New Roman"/>
        </w:rPr>
      </w:pPr>
      <w:r w:rsidRPr="001C2088">
        <w:rPr>
          <w:rFonts w:eastAsia="Times New Roman"/>
        </w:rPr>
        <w:tab/>
        <w:t>Для целей толкования Договора, а также документов, составленных Сторонами во исполнение Договора, термины используются в общепринятых значениях, за исключением терминов, приведенных ниже:</w:t>
      </w:r>
    </w:p>
    <w:p w:rsidR="005B3481" w:rsidRPr="001C2088" w:rsidRDefault="00D978E9" w:rsidP="003B0C92">
      <w:pPr>
        <w:numPr>
          <w:ilvl w:val="1"/>
          <w:numId w:val="24"/>
        </w:numPr>
        <w:tabs>
          <w:tab w:val="left" w:pos="1276"/>
        </w:tabs>
        <w:suppressAutoHyphens/>
        <w:ind w:left="0" w:firstLine="567"/>
        <w:jc w:val="both"/>
        <w:rPr>
          <w:rFonts w:eastAsia="Times New Roman"/>
          <w:b/>
        </w:rPr>
      </w:pPr>
      <w:r w:rsidRPr="001C2088">
        <w:rPr>
          <w:rFonts w:eastAsia="Times New Roman"/>
          <w:b/>
        </w:rPr>
        <w:t xml:space="preserve">«АВР» </w:t>
      </w:r>
      <w:r w:rsidRPr="001C2088">
        <w:rPr>
          <w:rFonts w:eastAsia="Times New Roman"/>
        </w:rPr>
        <w:t>– аварийно-восстановительные работы, связанные с оперативным реагированием Исполнителя и устранением последствий нештатных (аварийных) ситуаций при эксплуатации Объекта.</w:t>
      </w:r>
    </w:p>
    <w:p w:rsidR="005B3481" w:rsidRPr="005B3481" w:rsidRDefault="00D978E9" w:rsidP="00752CF7">
      <w:pPr>
        <w:numPr>
          <w:ilvl w:val="1"/>
          <w:numId w:val="24"/>
        </w:numPr>
        <w:tabs>
          <w:tab w:val="left" w:pos="1276"/>
        </w:tabs>
        <w:suppressAutoHyphens/>
        <w:ind w:left="0" w:firstLine="567"/>
        <w:jc w:val="both"/>
        <w:rPr>
          <w:rFonts w:eastAsia="Times New Roman"/>
        </w:rPr>
      </w:pPr>
      <w:r w:rsidRPr="005B3481">
        <w:rPr>
          <w:rFonts w:eastAsia="Times New Roman"/>
        </w:rPr>
        <w:t xml:space="preserve"> «</w:t>
      </w:r>
      <w:r w:rsidRPr="005B3481">
        <w:rPr>
          <w:rFonts w:eastAsia="Times New Roman"/>
          <w:b/>
        </w:rPr>
        <w:t>Арендаторы</w:t>
      </w:r>
      <w:r w:rsidRPr="005B3481">
        <w:rPr>
          <w:rFonts w:eastAsia="Times New Roman"/>
        </w:rPr>
        <w:t>» – юридические лица и/или индивидуальные предприниматели без образования юридического лица, фактически пользующиеся помещениями либо иным имуществом на территории ИЦ «</w:t>
      </w:r>
      <w:proofErr w:type="spellStart"/>
      <w:r w:rsidRPr="005B3481">
        <w:rPr>
          <w:rFonts w:eastAsia="Times New Roman"/>
        </w:rPr>
        <w:t>Сколково</w:t>
      </w:r>
      <w:proofErr w:type="spellEnd"/>
      <w:r w:rsidRPr="005B3481">
        <w:rPr>
          <w:rFonts w:eastAsia="Times New Roman"/>
        </w:rPr>
        <w:t>» на условиях договоров аренды или иных соглашений.</w:t>
      </w:r>
    </w:p>
    <w:p w:rsidR="005B3481" w:rsidRPr="005B3481" w:rsidRDefault="00D978E9" w:rsidP="00752CF7">
      <w:pPr>
        <w:numPr>
          <w:ilvl w:val="1"/>
          <w:numId w:val="24"/>
        </w:numPr>
        <w:tabs>
          <w:tab w:val="left" w:pos="1276"/>
        </w:tabs>
        <w:suppressAutoHyphens/>
        <w:ind w:left="0" w:firstLine="567"/>
        <w:jc w:val="both"/>
        <w:rPr>
          <w:rFonts w:eastAsia="Times New Roman"/>
        </w:rPr>
      </w:pPr>
      <w:r w:rsidRPr="005B3481">
        <w:rPr>
          <w:rFonts w:eastAsia="Times New Roman"/>
          <w:b/>
        </w:rPr>
        <w:t>«Акт приема-передачи»</w:t>
      </w:r>
      <w:r w:rsidRPr="005B3481">
        <w:rPr>
          <w:rFonts w:eastAsia="Times New Roman"/>
        </w:rPr>
        <w:t xml:space="preserve"> - акт,  подписанный между Заказчиком и Исполнителем,  подтверждающий передачу Объекта в эксплуатацию и техническое обслуживание, включая всю техническую документацию, относящуюся к Объекту, устанавливающий   перечень и  техническое состояние элементов и систем Объекта, сооружений и иных объектов, принятых Исполнителем  для выполнения комплекса Работ по Договору.</w:t>
      </w:r>
    </w:p>
    <w:p w:rsidR="005B3481" w:rsidRPr="005B3481" w:rsidRDefault="00D978E9" w:rsidP="00752CF7">
      <w:pPr>
        <w:numPr>
          <w:ilvl w:val="1"/>
          <w:numId w:val="24"/>
        </w:numPr>
        <w:tabs>
          <w:tab w:val="left" w:pos="1276"/>
        </w:tabs>
        <w:suppressAutoHyphens/>
        <w:ind w:left="0" w:firstLine="567"/>
        <w:jc w:val="both"/>
        <w:rPr>
          <w:rFonts w:eastAsia="Times New Roman"/>
        </w:rPr>
      </w:pPr>
      <w:r w:rsidRPr="005B3481">
        <w:rPr>
          <w:rFonts w:eastAsia="Times New Roman"/>
          <w:b/>
        </w:rPr>
        <w:t>«Государственный Орган»</w:t>
      </w:r>
      <w:r w:rsidRPr="005B3481">
        <w:rPr>
          <w:rFonts w:eastAsia="Times New Roman"/>
        </w:rPr>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5B3481" w:rsidRPr="005B3481" w:rsidRDefault="00D978E9" w:rsidP="00752CF7">
      <w:pPr>
        <w:numPr>
          <w:ilvl w:val="1"/>
          <w:numId w:val="24"/>
        </w:numPr>
        <w:tabs>
          <w:tab w:val="left" w:pos="1276"/>
        </w:tabs>
        <w:suppressAutoHyphens/>
        <w:ind w:left="0" w:firstLine="567"/>
        <w:jc w:val="both"/>
        <w:rPr>
          <w:rFonts w:eastAsia="Times New Roman"/>
          <w:b/>
        </w:rPr>
      </w:pPr>
      <w:r w:rsidRPr="005B3481">
        <w:rPr>
          <w:rFonts w:eastAsia="Times New Roman"/>
          <w:b/>
        </w:rPr>
        <w:t xml:space="preserve">«Заявка» </w:t>
      </w:r>
      <w:r w:rsidRPr="005B3481">
        <w:rPr>
          <w:rFonts w:eastAsia="Times New Roman"/>
        </w:rPr>
        <w:t>– письменное распоряжение Заказчика на проведение Разовых работ, составленное по форме, согласованной Сторонами в Приложении №4 к Договору.</w:t>
      </w:r>
    </w:p>
    <w:p w:rsidR="005B3481" w:rsidRPr="005B3481" w:rsidRDefault="00D978E9" w:rsidP="00752CF7">
      <w:pPr>
        <w:numPr>
          <w:ilvl w:val="1"/>
          <w:numId w:val="24"/>
        </w:numPr>
        <w:tabs>
          <w:tab w:val="left" w:pos="1276"/>
        </w:tabs>
        <w:suppressAutoHyphens/>
        <w:ind w:left="0" w:firstLine="567"/>
        <w:jc w:val="both"/>
        <w:rPr>
          <w:rFonts w:eastAsia="Times New Roman"/>
        </w:rPr>
      </w:pPr>
      <w:r w:rsidRPr="005B3481">
        <w:rPr>
          <w:rFonts w:eastAsia="Times New Roman"/>
          <w:b/>
        </w:rPr>
        <w:t>«ИЦ «</w:t>
      </w:r>
      <w:proofErr w:type="spellStart"/>
      <w:r w:rsidRPr="005B3481">
        <w:rPr>
          <w:rFonts w:eastAsia="Times New Roman"/>
          <w:b/>
        </w:rPr>
        <w:t>Сколково</w:t>
      </w:r>
      <w:proofErr w:type="spellEnd"/>
      <w:r w:rsidRPr="005B3481">
        <w:rPr>
          <w:rFonts w:eastAsia="Times New Roman"/>
          <w:b/>
        </w:rPr>
        <w:t xml:space="preserve">» - </w:t>
      </w:r>
      <w:r w:rsidRPr="005B3481">
        <w:rPr>
          <w:rFonts w:eastAsia="Times New Roman"/>
        </w:rPr>
        <w:t>инновационный центр «</w:t>
      </w:r>
      <w:proofErr w:type="spellStart"/>
      <w:r w:rsidRPr="005B3481">
        <w:rPr>
          <w:rFonts w:eastAsia="Times New Roman"/>
        </w:rPr>
        <w:t>Сколково</w:t>
      </w:r>
      <w:proofErr w:type="spellEnd"/>
      <w:r w:rsidRPr="005B3481">
        <w:rPr>
          <w:rFonts w:eastAsia="Times New Roman"/>
        </w:rPr>
        <w:t>»</w:t>
      </w:r>
    </w:p>
    <w:p w:rsidR="005B3481" w:rsidRPr="005B3481" w:rsidRDefault="00D978E9" w:rsidP="00752CF7">
      <w:pPr>
        <w:numPr>
          <w:ilvl w:val="1"/>
          <w:numId w:val="24"/>
        </w:numPr>
        <w:tabs>
          <w:tab w:val="left" w:pos="1276"/>
        </w:tabs>
        <w:suppressAutoHyphens/>
        <w:ind w:left="0" w:firstLine="567"/>
        <w:jc w:val="both"/>
        <w:rPr>
          <w:rFonts w:eastAsia="Times New Roman"/>
        </w:rPr>
      </w:pPr>
      <w:r w:rsidRPr="005B3481">
        <w:rPr>
          <w:rFonts w:eastAsia="Times New Roman"/>
          <w:b/>
        </w:rPr>
        <w:t>«Коммунальные службы»</w:t>
      </w:r>
      <w:r w:rsidRPr="005B3481">
        <w:rPr>
          <w:rFonts w:eastAsia="Times New Roman"/>
        </w:rPr>
        <w:t xml:space="preserve"> – </w:t>
      </w:r>
      <w:proofErr w:type="spellStart"/>
      <w:r w:rsidRPr="005B3481">
        <w:rPr>
          <w:rFonts w:eastAsia="Times New Roman"/>
        </w:rPr>
        <w:t>ресурсоснабжающие</w:t>
      </w:r>
      <w:proofErr w:type="spellEnd"/>
      <w:r w:rsidRPr="005B3481">
        <w:rPr>
          <w:rFonts w:eastAsia="Times New Roman"/>
        </w:rPr>
        <w:t>,  сетевые и иные  специализированные организации,  предоставляющие Коммунальные  Услуги Заказчику и иным пользователям Объекта.</w:t>
      </w:r>
    </w:p>
    <w:p w:rsidR="005B3481" w:rsidRPr="005B3481" w:rsidRDefault="00D978E9" w:rsidP="00752CF7">
      <w:pPr>
        <w:numPr>
          <w:ilvl w:val="1"/>
          <w:numId w:val="24"/>
        </w:numPr>
        <w:tabs>
          <w:tab w:val="left" w:pos="1276"/>
        </w:tabs>
        <w:suppressAutoHyphens/>
        <w:ind w:left="0" w:firstLine="567"/>
        <w:jc w:val="both"/>
        <w:rPr>
          <w:rFonts w:eastAsia="Times New Roman"/>
        </w:rPr>
      </w:pPr>
      <w:r w:rsidRPr="005B3481">
        <w:rPr>
          <w:rFonts w:eastAsia="Times New Roman"/>
          <w:b/>
        </w:rPr>
        <w:lastRenderedPageBreak/>
        <w:t>«Коммунальные услуги»</w:t>
      </w:r>
      <w:r w:rsidRPr="005B3481">
        <w:rPr>
          <w:rFonts w:eastAsia="Times New Roman"/>
        </w:rPr>
        <w:t xml:space="preserve"> – услуги Коммунальных служб по обеспечению ИЦ «</w:t>
      </w:r>
      <w:proofErr w:type="spellStart"/>
      <w:r w:rsidRPr="005B3481">
        <w:rPr>
          <w:rFonts w:eastAsia="Times New Roman"/>
        </w:rPr>
        <w:t>Сколково</w:t>
      </w:r>
      <w:proofErr w:type="spellEnd"/>
      <w:r w:rsidRPr="005B3481">
        <w:rPr>
          <w:rFonts w:eastAsia="Times New Roman"/>
        </w:rPr>
        <w:t>»  Потребляемыми ресурсами.</w:t>
      </w:r>
    </w:p>
    <w:p w:rsidR="005B3481" w:rsidRPr="005B3481" w:rsidRDefault="00D978E9" w:rsidP="00752CF7">
      <w:pPr>
        <w:numPr>
          <w:ilvl w:val="1"/>
          <w:numId w:val="24"/>
        </w:numPr>
        <w:tabs>
          <w:tab w:val="left" w:pos="1276"/>
        </w:tabs>
        <w:suppressAutoHyphens/>
        <w:ind w:left="0" w:firstLine="567"/>
        <w:jc w:val="both"/>
        <w:rPr>
          <w:rFonts w:eastAsia="Times New Roman"/>
        </w:rPr>
      </w:pPr>
      <w:proofErr w:type="gramStart"/>
      <w:r w:rsidRPr="005B3481">
        <w:rPr>
          <w:rFonts w:eastAsia="Times New Roman"/>
          <w:b/>
        </w:rPr>
        <w:t>«Капитальные работы»</w:t>
      </w:r>
      <w:r w:rsidRPr="005B3481">
        <w:rPr>
          <w:rFonts w:eastAsia="Times New Roman"/>
        </w:rPr>
        <w:t xml:space="preserve">  - капитальный ремонт, строительные работы, работы по реконструкции, модернизации, техническому перевооружению, частичной ликвидации части Объекта, переустройству частей Объекта, организационно-технические мероприятия, направленные на восстановление ресурсов Объекта с заменой при необходимости конструктивных элементов Объекта,   систем и оборудования Объекта, а также изменение и усовершенствование основных технико-экономических и эксплуатационных характеристик Объекта, выполняемые за счет Заказчика.</w:t>
      </w:r>
      <w:proofErr w:type="gramEnd"/>
    </w:p>
    <w:p w:rsidR="005B3481" w:rsidRPr="005B3481" w:rsidRDefault="00D978E9" w:rsidP="00752CF7">
      <w:pPr>
        <w:numPr>
          <w:ilvl w:val="1"/>
          <w:numId w:val="24"/>
        </w:numPr>
        <w:tabs>
          <w:tab w:val="left" w:pos="1276"/>
        </w:tabs>
        <w:suppressAutoHyphens/>
        <w:ind w:left="0" w:firstLine="567"/>
        <w:jc w:val="both"/>
        <w:rPr>
          <w:rFonts w:eastAsia="Times New Roman"/>
        </w:rPr>
      </w:pPr>
      <w:r w:rsidRPr="005B3481">
        <w:rPr>
          <w:rFonts w:eastAsia="Times New Roman"/>
          <w:b/>
        </w:rPr>
        <w:t>«Необходимые разрешения»</w:t>
      </w:r>
      <w:r w:rsidRPr="005B3481">
        <w:rPr>
          <w:rFonts w:eastAsia="Times New Roman"/>
        </w:rPr>
        <w:t xml:space="preserve"> – разрешение на выполнение Работ, подключение к инженерным сетям, а также любые иные разрешения, лицензии и согласования, предусмотренные требованиями российского законодательства.</w:t>
      </w:r>
    </w:p>
    <w:p w:rsidR="00D978E9" w:rsidRPr="005B3481" w:rsidRDefault="00D978E9" w:rsidP="00752CF7">
      <w:pPr>
        <w:numPr>
          <w:ilvl w:val="1"/>
          <w:numId w:val="24"/>
        </w:numPr>
        <w:tabs>
          <w:tab w:val="left" w:pos="1276"/>
        </w:tabs>
        <w:suppressAutoHyphens/>
        <w:ind w:left="0" w:firstLine="567"/>
        <w:jc w:val="both"/>
        <w:rPr>
          <w:rFonts w:eastAsia="Times New Roman"/>
        </w:rPr>
      </w:pPr>
      <w:r w:rsidRPr="005B3481">
        <w:rPr>
          <w:rFonts w:eastAsia="Times New Roman"/>
          <w:b/>
        </w:rPr>
        <w:t xml:space="preserve">«Объект», «Объекты» </w:t>
      </w:r>
      <w:r w:rsidRPr="005B3481">
        <w:rPr>
          <w:rFonts w:eastAsia="Times New Roman"/>
        </w:rPr>
        <w:t>– сети водоснабжения, хозяйственно-бытовой и ливневой канализации  расположенные на  территории инновационного центра «</w:t>
      </w:r>
      <w:proofErr w:type="spellStart"/>
      <w:r w:rsidRPr="005B3481">
        <w:rPr>
          <w:rFonts w:eastAsia="Times New Roman"/>
        </w:rPr>
        <w:t>Сколково</w:t>
      </w:r>
      <w:proofErr w:type="spellEnd"/>
      <w:r w:rsidRPr="005B3481">
        <w:rPr>
          <w:rFonts w:eastAsia="Times New Roman"/>
        </w:rPr>
        <w:t>»,  включающие, в том числе  сети,  элементы, системы, оборудование, отдельные конструкции, сооружения  и иные объекты, принятые Исполнителем  для выполнения комплекса Работ по Договору,  графическое изображение и перечень, которых указаны в Приложениях к настоящему Договору.</w:t>
      </w:r>
    </w:p>
    <w:p w:rsidR="00D978E9" w:rsidRPr="005E4FB1" w:rsidRDefault="00D978E9" w:rsidP="00D978E9">
      <w:pPr>
        <w:tabs>
          <w:tab w:val="left" w:pos="1276"/>
        </w:tabs>
        <w:suppressAutoHyphens/>
        <w:ind w:left="567"/>
        <w:jc w:val="both"/>
        <w:rPr>
          <w:rFonts w:eastAsia="Times New Roman"/>
        </w:rPr>
      </w:pPr>
      <w:r w:rsidRPr="005E4FB1">
        <w:rPr>
          <w:rFonts w:eastAsia="Times New Roman"/>
        </w:rPr>
        <w:t>В состав Объекта входят:</w:t>
      </w:r>
    </w:p>
    <w:p w:rsidR="00D978E9" w:rsidRPr="005E4FB1" w:rsidRDefault="00D978E9" w:rsidP="00D978E9">
      <w:pPr>
        <w:contextualSpacing/>
        <w:jc w:val="both"/>
        <w:rPr>
          <w:rFonts w:eastAsia="Times New Roman"/>
        </w:rPr>
      </w:pPr>
      <w:r w:rsidRPr="005E4FB1">
        <w:rPr>
          <w:rFonts w:eastAsia="Times New Roman"/>
          <w:b/>
        </w:rPr>
        <w:t>Объект №1 –</w:t>
      </w:r>
      <w:r w:rsidR="005E4FB1" w:rsidRPr="00A47A19">
        <w:rPr>
          <w:rFonts w:eastAsia="Times New Roman"/>
          <w:b/>
        </w:rPr>
        <w:t xml:space="preserve"> </w:t>
      </w:r>
      <w:r w:rsidRPr="005E4FB1">
        <w:rPr>
          <w:rFonts w:eastAsia="Times New Roman"/>
        </w:rPr>
        <w:t>находящиеся в границах земельн</w:t>
      </w:r>
      <w:r w:rsidR="005E4FB1" w:rsidRPr="00A47A19">
        <w:rPr>
          <w:rFonts w:eastAsia="Times New Roman"/>
        </w:rPr>
        <w:t>ых</w:t>
      </w:r>
      <w:r w:rsidRPr="005E4FB1">
        <w:rPr>
          <w:rFonts w:eastAsia="Times New Roman"/>
        </w:rPr>
        <w:t xml:space="preserve"> участк</w:t>
      </w:r>
      <w:r w:rsidR="005E4FB1" w:rsidRPr="00A47A19">
        <w:rPr>
          <w:rFonts w:eastAsia="Times New Roman"/>
        </w:rPr>
        <w:t>ов</w:t>
      </w:r>
      <w:r w:rsidRPr="005E4FB1">
        <w:rPr>
          <w:rFonts w:eastAsia="Times New Roman"/>
        </w:rPr>
        <w:t xml:space="preserve"> с кадастровыми номерами 77:15:0020321:134; 77:15:0020321:122, расположенн</w:t>
      </w:r>
      <w:r w:rsidR="005E4FB1" w:rsidRPr="00A47A19">
        <w:rPr>
          <w:rFonts w:eastAsia="Times New Roman"/>
        </w:rPr>
        <w:t>ых</w:t>
      </w:r>
      <w:r w:rsidRPr="005E4FB1">
        <w:rPr>
          <w:rFonts w:eastAsia="Times New Roman"/>
        </w:rPr>
        <w:t xml:space="preserve"> по адресу</w:t>
      </w:r>
      <w:r w:rsidR="005E4FB1" w:rsidRPr="00A47A19">
        <w:rPr>
          <w:rFonts w:eastAsia="Times New Roman"/>
        </w:rPr>
        <w:t xml:space="preserve"> </w:t>
      </w:r>
      <w:r w:rsidRPr="005E4FB1">
        <w:rPr>
          <w:rFonts w:eastAsia="Times New Roman"/>
        </w:rPr>
        <w:t xml:space="preserve">г. Москва, д. </w:t>
      </w:r>
      <w:proofErr w:type="spellStart"/>
      <w:r w:rsidRPr="005E4FB1">
        <w:rPr>
          <w:rFonts w:eastAsia="Times New Roman"/>
        </w:rPr>
        <w:t>Сколково</w:t>
      </w:r>
      <w:proofErr w:type="spellEnd"/>
      <w:r w:rsidRPr="005E4FB1">
        <w:rPr>
          <w:rFonts w:eastAsia="Times New Roman"/>
        </w:rPr>
        <w:t xml:space="preserve">, и необходимые для </w:t>
      </w:r>
      <w:proofErr w:type="spellStart"/>
      <w:r w:rsidRPr="005E4FB1">
        <w:rPr>
          <w:rFonts w:eastAsia="Times New Roman"/>
        </w:rPr>
        <w:t>ресурсоснабжения</w:t>
      </w:r>
      <w:proofErr w:type="spellEnd"/>
      <w:r w:rsidRPr="005E4FB1">
        <w:rPr>
          <w:rFonts w:eastAsia="Times New Roman"/>
        </w:rPr>
        <w:t xml:space="preserve"> зданий</w:t>
      </w:r>
      <w:r w:rsidR="005E4FB1" w:rsidRPr="00A47A19">
        <w:rPr>
          <w:rFonts w:eastAsia="Times New Roman"/>
        </w:rPr>
        <w:t xml:space="preserve">, </w:t>
      </w:r>
      <w:r w:rsidRPr="005E4FB1">
        <w:rPr>
          <w:rFonts w:eastAsia="Times New Roman"/>
        </w:rPr>
        <w:t>иных объектов недвижимости</w:t>
      </w:r>
      <w:r w:rsidR="005E4FB1" w:rsidRPr="00A47A19">
        <w:rPr>
          <w:rFonts w:eastAsia="Times New Roman"/>
        </w:rPr>
        <w:t xml:space="preserve"> и движимого имущества</w:t>
      </w:r>
      <w:r w:rsidRPr="005E4FB1">
        <w:rPr>
          <w:rFonts w:eastAsia="Times New Roman"/>
        </w:rPr>
        <w:t xml:space="preserve">  квартала  № 9 внутриквартальные сети:</w:t>
      </w:r>
    </w:p>
    <w:p w:rsidR="00D978E9" w:rsidRPr="005E4FB1" w:rsidRDefault="00D978E9" w:rsidP="00D978E9">
      <w:pPr>
        <w:autoSpaceDE w:val="0"/>
        <w:autoSpaceDN w:val="0"/>
        <w:adjustRightInd w:val="0"/>
        <w:ind w:left="720"/>
        <w:rPr>
          <w:rFonts w:eastAsia="Times New Roman"/>
          <w:color w:val="000000"/>
        </w:rPr>
      </w:pPr>
      <w:r w:rsidRPr="005E4FB1">
        <w:rPr>
          <w:rFonts w:eastAsia="Times New Roman"/>
          <w:color w:val="000000"/>
        </w:rPr>
        <w:t>- внешние сети водопровода В-1;</w:t>
      </w:r>
    </w:p>
    <w:p w:rsidR="00D978E9" w:rsidRPr="005E4FB1" w:rsidRDefault="00D978E9" w:rsidP="00D978E9">
      <w:pPr>
        <w:autoSpaceDE w:val="0"/>
        <w:autoSpaceDN w:val="0"/>
        <w:adjustRightInd w:val="0"/>
        <w:ind w:left="720"/>
        <w:rPr>
          <w:rFonts w:eastAsia="Times New Roman"/>
          <w:color w:val="000000"/>
        </w:rPr>
      </w:pPr>
      <w:r w:rsidRPr="005E4FB1">
        <w:rPr>
          <w:rFonts w:eastAsia="Times New Roman"/>
          <w:color w:val="000000"/>
        </w:rPr>
        <w:t>- внешние сети хозяйственно-бытовой канализации К-1;</w:t>
      </w:r>
    </w:p>
    <w:p w:rsidR="00D978E9" w:rsidRPr="006C04E4" w:rsidRDefault="00D978E9" w:rsidP="00D978E9">
      <w:pPr>
        <w:autoSpaceDE w:val="0"/>
        <w:autoSpaceDN w:val="0"/>
        <w:adjustRightInd w:val="0"/>
        <w:ind w:left="720"/>
        <w:rPr>
          <w:rFonts w:eastAsia="Times New Roman"/>
          <w:color w:val="000000"/>
        </w:rPr>
      </w:pPr>
      <w:r w:rsidRPr="006C04E4">
        <w:rPr>
          <w:rFonts w:eastAsia="Times New Roman"/>
          <w:color w:val="000000"/>
        </w:rPr>
        <w:t>- внешние сети ливневой канализации К-2.</w:t>
      </w:r>
    </w:p>
    <w:p w:rsidR="00D978E9" w:rsidRPr="006C04E4" w:rsidRDefault="00D978E9" w:rsidP="00D978E9">
      <w:pPr>
        <w:contextualSpacing/>
        <w:jc w:val="both"/>
        <w:rPr>
          <w:rFonts w:eastAsia="Times New Roman"/>
        </w:rPr>
      </w:pPr>
      <w:r w:rsidRPr="006C04E4">
        <w:rPr>
          <w:rFonts w:eastAsia="Times New Roman"/>
          <w:b/>
        </w:rPr>
        <w:t>Объект № 2 –</w:t>
      </w:r>
      <w:r w:rsidRPr="006C04E4">
        <w:rPr>
          <w:rFonts w:eastAsia="Times New Roman"/>
        </w:rPr>
        <w:t xml:space="preserve"> находящиеся в границах земельн</w:t>
      </w:r>
      <w:r w:rsidR="005E4FB1" w:rsidRPr="00A47A19">
        <w:rPr>
          <w:rFonts w:eastAsia="Times New Roman"/>
        </w:rPr>
        <w:t>ых</w:t>
      </w:r>
      <w:r w:rsidRPr="006C04E4">
        <w:rPr>
          <w:rFonts w:eastAsia="Times New Roman"/>
        </w:rPr>
        <w:t xml:space="preserve"> участк</w:t>
      </w:r>
      <w:r w:rsidR="005E4FB1" w:rsidRPr="00A47A19">
        <w:rPr>
          <w:rFonts w:eastAsia="Times New Roman"/>
        </w:rPr>
        <w:t>ов</w:t>
      </w:r>
      <w:r w:rsidRPr="006C04E4">
        <w:rPr>
          <w:rFonts w:eastAsia="Times New Roman"/>
        </w:rPr>
        <w:t xml:space="preserve"> с кадастровыми номерами 77:15:0020109:111; 77:15:0020109:162, расположенн</w:t>
      </w:r>
      <w:r w:rsidR="005E4FB1" w:rsidRPr="00A47A19">
        <w:rPr>
          <w:rFonts w:eastAsia="Times New Roman"/>
        </w:rPr>
        <w:t>ых</w:t>
      </w:r>
      <w:r w:rsidRPr="006C04E4">
        <w:rPr>
          <w:rFonts w:eastAsia="Times New Roman"/>
        </w:rPr>
        <w:t xml:space="preserve"> по адресу</w:t>
      </w:r>
      <w:r w:rsidR="005E4FB1" w:rsidRPr="00A47A19">
        <w:rPr>
          <w:rFonts w:eastAsia="Times New Roman"/>
        </w:rPr>
        <w:t xml:space="preserve"> </w:t>
      </w:r>
      <w:r w:rsidRPr="006C04E4">
        <w:rPr>
          <w:rFonts w:eastAsia="Times New Roman"/>
        </w:rPr>
        <w:t xml:space="preserve">г. Москва, д. </w:t>
      </w:r>
      <w:proofErr w:type="spellStart"/>
      <w:r w:rsidRPr="006C04E4">
        <w:rPr>
          <w:rFonts w:eastAsia="Times New Roman"/>
        </w:rPr>
        <w:t>Сколково</w:t>
      </w:r>
      <w:proofErr w:type="spellEnd"/>
      <w:r w:rsidRPr="006C04E4">
        <w:rPr>
          <w:rFonts w:eastAsia="Times New Roman"/>
        </w:rPr>
        <w:t xml:space="preserve">, и необходимые для </w:t>
      </w:r>
      <w:proofErr w:type="spellStart"/>
      <w:r w:rsidRPr="006C04E4">
        <w:rPr>
          <w:rFonts w:eastAsia="Times New Roman"/>
        </w:rPr>
        <w:t>ресурсоснабжения</w:t>
      </w:r>
      <w:proofErr w:type="spellEnd"/>
      <w:r w:rsidRPr="006C04E4">
        <w:rPr>
          <w:rFonts w:eastAsia="Times New Roman"/>
        </w:rPr>
        <w:t xml:space="preserve"> зданий</w:t>
      </w:r>
      <w:r w:rsidR="005E4FB1" w:rsidRPr="00A47A19">
        <w:rPr>
          <w:rFonts w:eastAsia="Times New Roman"/>
        </w:rPr>
        <w:t>,</w:t>
      </w:r>
      <w:r w:rsidRPr="006C04E4">
        <w:rPr>
          <w:rFonts w:eastAsia="Times New Roman"/>
        </w:rPr>
        <w:t xml:space="preserve">  иных объектов недвижимости </w:t>
      </w:r>
      <w:r w:rsidR="005E4FB1" w:rsidRPr="00A47A19">
        <w:rPr>
          <w:rFonts w:eastAsia="Times New Roman"/>
        </w:rPr>
        <w:t>и движимого имущества</w:t>
      </w:r>
      <w:r w:rsidRPr="006C04E4">
        <w:rPr>
          <w:rFonts w:eastAsia="Times New Roman"/>
        </w:rPr>
        <w:t xml:space="preserve"> квартала  № 10 внутриквартальные сети:</w:t>
      </w:r>
    </w:p>
    <w:p w:rsidR="00D978E9" w:rsidRPr="006C04E4" w:rsidRDefault="00D978E9" w:rsidP="00D978E9">
      <w:pPr>
        <w:autoSpaceDE w:val="0"/>
        <w:autoSpaceDN w:val="0"/>
        <w:adjustRightInd w:val="0"/>
        <w:ind w:left="720"/>
        <w:rPr>
          <w:rFonts w:eastAsia="Times New Roman"/>
          <w:color w:val="000000"/>
        </w:rPr>
      </w:pPr>
      <w:r w:rsidRPr="006C04E4">
        <w:rPr>
          <w:rFonts w:eastAsia="Times New Roman"/>
          <w:color w:val="000000"/>
        </w:rPr>
        <w:t>- внешние сети водопровода В-1;</w:t>
      </w:r>
    </w:p>
    <w:p w:rsidR="00D978E9" w:rsidRPr="006C04E4" w:rsidRDefault="00D978E9" w:rsidP="00D978E9">
      <w:pPr>
        <w:autoSpaceDE w:val="0"/>
        <w:autoSpaceDN w:val="0"/>
        <w:adjustRightInd w:val="0"/>
        <w:ind w:left="720"/>
        <w:rPr>
          <w:rFonts w:eastAsia="Times New Roman"/>
          <w:color w:val="000000"/>
        </w:rPr>
      </w:pPr>
      <w:r w:rsidRPr="006C04E4">
        <w:rPr>
          <w:rFonts w:eastAsia="Times New Roman"/>
          <w:color w:val="000000"/>
        </w:rPr>
        <w:t>- внешние сети хозяйственно-бытовой канализации К-1;</w:t>
      </w:r>
    </w:p>
    <w:p w:rsidR="00D978E9" w:rsidRPr="006C04E4" w:rsidRDefault="00D978E9" w:rsidP="00D978E9">
      <w:pPr>
        <w:autoSpaceDE w:val="0"/>
        <w:autoSpaceDN w:val="0"/>
        <w:adjustRightInd w:val="0"/>
        <w:ind w:left="720"/>
        <w:rPr>
          <w:rFonts w:eastAsia="Times New Roman"/>
          <w:color w:val="000000"/>
        </w:rPr>
      </w:pPr>
      <w:r w:rsidRPr="006C04E4">
        <w:rPr>
          <w:rFonts w:eastAsia="Times New Roman"/>
          <w:color w:val="000000"/>
        </w:rPr>
        <w:t>- внешние сети ливневой канализации К-2.</w:t>
      </w:r>
    </w:p>
    <w:p w:rsidR="00D978E9" w:rsidRPr="006C04E4" w:rsidRDefault="00D978E9" w:rsidP="00D978E9">
      <w:pPr>
        <w:contextualSpacing/>
        <w:jc w:val="both"/>
        <w:rPr>
          <w:rFonts w:eastAsia="Times New Roman"/>
        </w:rPr>
      </w:pPr>
      <w:r w:rsidRPr="006C04E4">
        <w:rPr>
          <w:rFonts w:eastAsia="Times New Roman"/>
          <w:b/>
        </w:rPr>
        <w:t xml:space="preserve">Объект №3 – </w:t>
      </w:r>
      <w:r w:rsidRPr="006C04E4">
        <w:rPr>
          <w:rFonts w:eastAsia="Times New Roman"/>
        </w:rPr>
        <w:t>находящиеся в границах земельн</w:t>
      </w:r>
      <w:r w:rsidR="006C04E4" w:rsidRPr="00A47A19">
        <w:rPr>
          <w:rFonts w:eastAsia="Times New Roman"/>
        </w:rPr>
        <w:t>ых</w:t>
      </w:r>
      <w:r w:rsidRPr="006C04E4">
        <w:rPr>
          <w:rFonts w:eastAsia="Times New Roman"/>
        </w:rPr>
        <w:t xml:space="preserve"> участк</w:t>
      </w:r>
      <w:r w:rsidR="006C04E4" w:rsidRPr="00A47A19">
        <w:rPr>
          <w:rFonts w:eastAsia="Times New Roman"/>
        </w:rPr>
        <w:t>ов</w:t>
      </w:r>
      <w:r w:rsidRPr="006C04E4">
        <w:rPr>
          <w:rFonts w:eastAsia="Times New Roman"/>
        </w:rPr>
        <w:t xml:space="preserve"> с кадастровыми номерами 77:15:0020109:110; 77:15:0020109:164, </w:t>
      </w:r>
      <w:r w:rsidR="006C04E4" w:rsidRPr="00A47A19">
        <w:rPr>
          <w:rFonts w:eastAsia="Times New Roman"/>
        </w:rPr>
        <w:t xml:space="preserve">77:15:0020109:158, </w:t>
      </w:r>
      <w:r w:rsidRPr="006C04E4">
        <w:rPr>
          <w:rFonts w:eastAsia="Times New Roman"/>
        </w:rPr>
        <w:t>расположенн</w:t>
      </w:r>
      <w:r w:rsidR="006C04E4" w:rsidRPr="00A47A19">
        <w:rPr>
          <w:rFonts w:eastAsia="Times New Roman"/>
        </w:rPr>
        <w:t>ых</w:t>
      </w:r>
      <w:r w:rsidRPr="006C04E4">
        <w:rPr>
          <w:rFonts w:eastAsia="Times New Roman"/>
        </w:rPr>
        <w:t xml:space="preserve"> по адресу г. Москва, д. </w:t>
      </w:r>
      <w:proofErr w:type="spellStart"/>
      <w:r w:rsidRPr="006C04E4">
        <w:rPr>
          <w:rFonts w:eastAsia="Times New Roman"/>
        </w:rPr>
        <w:t>Сколково</w:t>
      </w:r>
      <w:proofErr w:type="spellEnd"/>
      <w:r w:rsidRPr="006C04E4">
        <w:rPr>
          <w:rFonts w:eastAsia="Times New Roman"/>
        </w:rPr>
        <w:t xml:space="preserve">, и необходимые для </w:t>
      </w:r>
      <w:proofErr w:type="spellStart"/>
      <w:r w:rsidRPr="006C04E4">
        <w:rPr>
          <w:rFonts w:eastAsia="Times New Roman"/>
        </w:rPr>
        <w:t>ресурсоснабжения</w:t>
      </w:r>
      <w:proofErr w:type="spellEnd"/>
      <w:r w:rsidRPr="006C04E4">
        <w:rPr>
          <w:rFonts w:eastAsia="Times New Roman"/>
        </w:rPr>
        <w:t xml:space="preserve"> зданий</w:t>
      </w:r>
      <w:r w:rsidR="006C04E4" w:rsidRPr="00A47A19">
        <w:rPr>
          <w:rFonts w:eastAsia="Times New Roman"/>
        </w:rPr>
        <w:t>,</w:t>
      </w:r>
      <w:r w:rsidRPr="006C04E4">
        <w:rPr>
          <w:rFonts w:eastAsia="Times New Roman"/>
        </w:rPr>
        <w:t xml:space="preserve"> иных объектов недвижимости  </w:t>
      </w:r>
      <w:r w:rsidR="006C04E4" w:rsidRPr="00A47A19">
        <w:rPr>
          <w:rFonts w:eastAsia="Times New Roman"/>
        </w:rPr>
        <w:t xml:space="preserve">и движимого имущества </w:t>
      </w:r>
      <w:r w:rsidRPr="006C04E4">
        <w:rPr>
          <w:rFonts w:eastAsia="Times New Roman"/>
        </w:rPr>
        <w:t>квартала  № 11 внутриквартальные сети:</w:t>
      </w:r>
    </w:p>
    <w:p w:rsidR="00D978E9" w:rsidRPr="006C04E4" w:rsidRDefault="00D978E9" w:rsidP="00D978E9">
      <w:pPr>
        <w:autoSpaceDE w:val="0"/>
        <w:autoSpaceDN w:val="0"/>
        <w:adjustRightInd w:val="0"/>
        <w:ind w:left="720"/>
        <w:rPr>
          <w:rFonts w:eastAsia="Times New Roman"/>
          <w:color w:val="000000"/>
        </w:rPr>
      </w:pPr>
      <w:r w:rsidRPr="006C04E4">
        <w:rPr>
          <w:rFonts w:eastAsia="Times New Roman"/>
          <w:color w:val="000000"/>
        </w:rPr>
        <w:t>- внешние сети водопровода В-1;</w:t>
      </w:r>
    </w:p>
    <w:p w:rsidR="00D978E9" w:rsidRPr="006C04E4" w:rsidRDefault="00D978E9" w:rsidP="00D978E9">
      <w:pPr>
        <w:autoSpaceDE w:val="0"/>
        <w:autoSpaceDN w:val="0"/>
        <w:adjustRightInd w:val="0"/>
        <w:ind w:left="720"/>
        <w:rPr>
          <w:rFonts w:eastAsia="Times New Roman"/>
          <w:color w:val="000000"/>
        </w:rPr>
      </w:pPr>
      <w:r w:rsidRPr="006C04E4">
        <w:rPr>
          <w:rFonts w:eastAsia="Times New Roman"/>
          <w:color w:val="000000"/>
        </w:rPr>
        <w:t>- внешние сети хозяйственно-бытовой канализации К-1.</w:t>
      </w:r>
    </w:p>
    <w:p w:rsidR="00D978E9" w:rsidRPr="00F72844" w:rsidRDefault="00D978E9" w:rsidP="00752CF7">
      <w:pPr>
        <w:ind w:firstLine="709"/>
        <w:contextualSpacing/>
        <w:jc w:val="both"/>
        <w:rPr>
          <w:rFonts w:eastAsia="Times New Roman"/>
        </w:rPr>
      </w:pPr>
      <w:r w:rsidRPr="006C04E4">
        <w:rPr>
          <w:rFonts w:eastAsia="Times New Roman"/>
        </w:rPr>
        <w:t xml:space="preserve">Состав </w:t>
      </w:r>
      <w:r w:rsidR="005B3481" w:rsidRPr="006C04E4">
        <w:rPr>
          <w:rFonts w:eastAsia="Times New Roman"/>
        </w:rPr>
        <w:t>имущества, входящего в состав О</w:t>
      </w:r>
      <w:r w:rsidRPr="006C04E4">
        <w:rPr>
          <w:rFonts w:eastAsia="Times New Roman"/>
        </w:rPr>
        <w:t>бъект</w:t>
      </w:r>
      <w:r w:rsidR="005B3481" w:rsidRPr="006C04E4">
        <w:rPr>
          <w:rFonts w:eastAsia="Times New Roman"/>
        </w:rPr>
        <w:t>ов</w:t>
      </w:r>
      <w:proofErr w:type="gramStart"/>
      <w:r w:rsidRPr="006C04E4">
        <w:rPr>
          <w:rFonts w:eastAsia="Times New Roman"/>
        </w:rPr>
        <w:t xml:space="preserve"> </w:t>
      </w:r>
      <w:r w:rsidR="005B3481" w:rsidRPr="006C04E4">
        <w:rPr>
          <w:rFonts w:eastAsia="Times New Roman"/>
        </w:rPr>
        <w:t>,</w:t>
      </w:r>
      <w:proofErr w:type="gramEnd"/>
      <w:r w:rsidR="005B3481" w:rsidRPr="006C04E4">
        <w:rPr>
          <w:rFonts w:eastAsia="Times New Roman"/>
        </w:rPr>
        <w:t xml:space="preserve"> а также схема расположения определены в</w:t>
      </w:r>
      <w:r w:rsidR="005B3481">
        <w:rPr>
          <w:rFonts w:eastAsia="Times New Roman"/>
        </w:rPr>
        <w:t xml:space="preserve"> Техническом задании и приложениях к нему (Приложение</w:t>
      </w:r>
      <w:r w:rsidR="008F3561" w:rsidRPr="00F72844">
        <w:rPr>
          <w:rFonts w:eastAsia="Times New Roman"/>
        </w:rPr>
        <w:t xml:space="preserve"> №1</w:t>
      </w:r>
      <w:r w:rsidRPr="00F72844">
        <w:rPr>
          <w:rFonts w:eastAsia="Times New Roman"/>
        </w:rPr>
        <w:t xml:space="preserve"> к Договору</w:t>
      </w:r>
      <w:r w:rsidR="005B3481">
        <w:rPr>
          <w:rFonts w:eastAsia="Times New Roman"/>
        </w:rPr>
        <w:t>)</w:t>
      </w:r>
      <w:r w:rsidRPr="00F72844">
        <w:rPr>
          <w:rFonts w:eastAsia="Times New Roman"/>
        </w:rPr>
        <w:t>.</w:t>
      </w:r>
    </w:p>
    <w:p w:rsidR="00D978E9" w:rsidRDefault="0020173E" w:rsidP="00D978E9">
      <w:pPr>
        <w:contextualSpacing/>
        <w:jc w:val="both"/>
        <w:rPr>
          <w:rFonts w:eastAsia="Times New Roman"/>
        </w:rPr>
      </w:pPr>
      <w:r>
        <w:rPr>
          <w:rFonts w:eastAsia="Times New Roman"/>
        </w:rPr>
        <w:tab/>
        <w:t>Описание, состав и схема расположения  Объектов, указанные в Договоре, Приложениях к нему и Техническом задании, является предварительным (основано на проектной документации).</w:t>
      </w:r>
    </w:p>
    <w:p w:rsidR="0020173E" w:rsidRDefault="0020173E" w:rsidP="00D978E9">
      <w:pPr>
        <w:contextualSpacing/>
        <w:jc w:val="both"/>
        <w:rPr>
          <w:rFonts w:eastAsia="Times New Roman"/>
        </w:rPr>
      </w:pPr>
      <w:r>
        <w:rPr>
          <w:rFonts w:eastAsia="Times New Roman"/>
        </w:rPr>
        <w:t>Окончательное описание, состав  и схема расположения Объектов будут указаны в Акте приема-передачи, которые имеют превалирующую силу над предварительным описанием.</w:t>
      </w:r>
    </w:p>
    <w:p w:rsidR="005B3481" w:rsidRPr="001C2088" w:rsidRDefault="005B3481" w:rsidP="00752CF7">
      <w:pPr>
        <w:numPr>
          <w:ilvl w:val="1"/>
          <w:numId w:val="24"/>
        </w:numPr>
        <w:tabs>
          <w:tab w:val="left" w:pos="1276"/>
        </w:tabs>
        <w:suppressAutoHyphens/>
        <w:ind w:left="0" w:firstLine="567"/>
        <w:jc w:val="both"/>
        <w:rPr>
          <w:rFonts w:eastAsia="Times New Roman"/>
        </w:rPr>
      </w:pPr>
      <w:r>
        <w:rPr>
          <w:rFonts w:eastAsia="Times New Roman"/>
          <w:b/>
        </w:rPr>
        <w:t xml:space="preserve"> </w:t>
      </w:r>
      <w:r w:rsidR="00D978E9" w:rsidRPr="001C2088">
        <w:rPr>
          <w:rFonts w:eastAsia="Times New Roman"/>
          <w:b/>
        </w:rPr>
        <w:t>«Плановый осмотр»</w:t>
      </w:r>
      <w:r w:rsidR="00D978E9" w:rsidRPr="001C2088">
        <w:rPr>
          <w:rFonts w:eastAsia="Times New Roman"/>
        </w:rPr>
        <w:t xml:space="preserve">  – контроль технического состояния Объекта в целом, включая его элементы, системы, оборудование, отдельные конструкции и иные объекты, принятые Исполнителем  для выполнения комплекса Работ по Договору.</w:t>
      </w:r>
    </w:p>
    <w:p w:rsidR="005B3481" w:rsidRPr="005B3481" w:rsidRDefault="00D978E9" w:rsidP="00752CF7">
      <w:pPr>
        <w:numPr>
          <w:ilvl w:val="1"/>
          <w:numId w:val="24"/>
        </w:numPr>
        <w:tabs>
          <w:tab w:val="left" w:pos="1276"/>
        </w:tabs>
        <w:suppressAutoHyphens/>
        <w:ind w:left="0" w:firstLine="567"/>
        <w:jc w:val="both"/>
        <w:rPr>
          <w:rFonts w:eastAsia="Times New Roman"/>
        </w:rPr>
      </w:pPr>
      <w:r w:rsidRPr="005B3481">
        <w:rPr>
          <w:rFonts w:eastAsia="Times New Roman"/>
          <w:b/>
        </w:rPr>
        <w:t>«Планово-предупредительный ремонт»</w:t>
      </w:r>
      <w:r w:rsidRPr="005B3481">
        <w:rPr>
          <w:rFonts w:eastAsia="Times New Roman"/>
        </w:rPr>
        <w:t xml:space="preserve"> (ППР) – комплекс работ по обслуживанию Объекта, включая его элементы, системы, оборудование, отдельные </w:t>
      </w:r>
      <w:r w:rsidRPr="005B3481">
        <w:rPr>
          <w:rFonts w:eastAsia="Times New Roman"/>
        </w:rPr>
        <w:lastRenderedPageBreak/>
        <w:t>конструкции и иные объекты,  поддержанию его исправного состояния, заданных параметров и режимов работы всех технических устройств и оборудования.</w:t>
      </w:r>
    </w:p>
    <w:p w:rsidR="00D978E9" w:rsidRPr="005B3481" w:rsidRDefault="00D978E9" w:rsidP="00752CF7">
      <w:pPr>
        <w:numPr>
          <w:ilvl w:val="1"/>
          <w:numId w:val="24"/>
        </w:numPr>
        <w:tabs>
          <w:tab w:val="left" w:pos="1276"/>
        </w:tabs>
        <w:suppressAutoHyphens/>
        <w:ind w:left="0" w:firstLine="567"/>
        <w:jc w:val="both"/>
        <w:rPr>
          <w:rFonts w:eastAsia="Times New Roman"/>
        </w:rPr>
      </w:pPr>
      <w:r w:rsidRPr="005B3481">
        <w:rPr>
          <w:rFonts w:eastAsia="Times New Roman"/>
          <w:b/>
        </w:rPr>
        <w:t>«Правила проекта»</w:t>
      </w:r>
      <w:r w:rsidRPr="005B3481">
        <w:rPr>
          <w:rFonts w:eastAsia="Times New Roman"/>
        </w:rPr>
        <w:t xml:space="preserve"> - совокупность прав и обязанностей лиц, участвующих в реализации проекта создания и обеспечения функционирования ИЦ «</w:t>
      </w:r>
      <w:proofErr w:type="spellStart"/>
      <w:r w:rsidRPr="005B3481">
        <w:rPr>
          <w:rFonts w:eastAsia="Times New Roman"/>
        </w:rPr>
        <w:t>Сколково</w:t>
      </w:r>
      <w:proofErr w:type="spellEnd"/>
      <w:r w:rsidRPr="005B3481">
        <w:rPr>
          <w:rFonts w:eastAsia="Times New Roman"/>
        </w:rPr>
        <w:t>»,  которые утверждаются в соответствии с Федеральным законом от 28.09.2010г. №2447-ФЗ «Об инновационном центре «</w:t>
      </w:r>
      <w:proofErr w:type="spellStart"/>
      <w:r w:rsidRPr="005B3481">
        <w:rPr>
          <w:rFonts w:eastAsia="Times New Roman"/>
        </w:rPr>
        <w:t>Сколково</w:t>
      </w:r>
      <w:proofErr w:type="spellEnd"/>
      <w:r w:rsidRPr="005B3481">
        <w:rPr>
          <w:rFonts w:eastAsia="Times New Roman"/>
        </w:rPr>
        <w:t xml:space="preserve">», исполнение которых является обязательным для  Сторон по Договору. </w:t>
      </w:r>
    </w:p>
    <w:p w:rsidR="00D978E9" w:rsidRPr="001C2088" w:rsidRDefault="00D978E9" w:rsidP="00D978E9">
      <w:pPr>
        <w:tabs>
          <w:tab w:val="left" w:pos="567"/>
        </w:tabs>
        <w:suppressAutoHyphens/>
        <w:ind w:firstLine="567"/>
        <w:jc w:val="both"/>
        <w:rPr>
          <w:rFonts w:eastAsia="Times New Roman"/>
        </w:rPr>
      </w:pPr>
      <w:r w:rsidRPr="001C2088">
        <w:rPr>
          <w:rFonts w:eastAsia="Times New Roman"/>
        </w:rPr>
        <w:t>Правила проекта относятся к общедоступной информации,  размещаются на сайте www.sk.ru и являются обязательным условием осуществления деятельности Исполнителя на территории ИЦ «</w:t>
      </w:r>
      <w:proofErr w:type="spellStart"/>
      <w:r w:rsidRPr="001C2088">
        <w:rPr>
          <w:rFonts w:eastAsia="Times New Roman"/>
        </w:rPr>
        <w:t>Сколково</w:t>
      </w:r>
      <w:proofErr w:type="spellEnd"/>
      <w:r w:rsidRPr="001C2088">
        <w:rPr>
          <w:rFonts w:eastAsia="Times New Roman"/>
        </w:rPr>
        <w:t xml:space="preserve">».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D978E9" w:rsidRPr="001C2088" w:rsidRDefault="00D978E9" w:rsidP="00D978E9">
      <w:pPr>
        <w:tabs>
          <w:tab w:val="left" w:pos="567"/>
        </w:tabs>
        <w:suppressAutoHyphens/>
        <w:ind w:firstLine="567"/>
        <w:jc w:val="both"/>
        <w:rPr>
          <w:rFonts w:eastAsia="Times New Roman"/>
        </w:rPr>
      </w:pPr>
      <w:r w:rsidRPr="001C2088">
        <w:rPr>
          <w:rFonts w:eastAsia="Times New Roman"/>
        </w:rPr>
        <w:t>В случае нарушения Исполнителем Правил проекта, Заказчик вправе расторгнуть  Договор в одностороннем внесудебном порядке в соответствии с  п.10.3. Договора. При этом Исполнитель утрачивает право на осуществление деятельности на территории ИЦ «</w:t>
      </w:r>
      <w:proofErr w:type="spellStart"/>
      <w:r w:rsidRPr="001C2088">
        <w:rPr>
          <w:rFonts w:eastAsia="Times New Roman"/>
        </w:rPr>
        <w:t>Сколково</w:t>
      </w:r>
      <w:proofErr w:type="spellEnd"/>
      <w:r w:rsidRPr="001C2088">
        <w:rPr>
          <w:rFonts w:eastAsia="Times New Roman"/>
        </w:rPr>
        <w:t>».</w:t>
      </w:r>
    </w:p>
    <w:p w:rsidR="00D978E9" w:rsidRPr="001C2088" w:rsidRDefault="00D978E9" w:rsidP="00D978E9">
      <w:pPr>
        <w:tabs>
          <w:tab w:val="left" w:pos="567"/>
        </w:tabs>
        <w:suppressAutoHyphens/>
        <w:ind w:firstLine="567"/>
        <w:jc w:val="both"/>
        <w:rPr>
          <w:rFonts w:eastAsia="Times New Roman"/>
        </w:rPr>
      </w:pPr>
      <w:r w:rsidRPr="001C2088">
        <w:rPr>
          <w:rFonts w:eastAsia="Times New Roman"/>
        </w:rPr>
        <w:t xml:space="preserve">В  </w:t>
      </w:r>
      <w:proofErr w:type="gramStart"/>
      <w:r w:rsidRPr="001C2088">
        <w:rPr>
          <w:rFonts w:eastAsia="Times New Roman"/>
        </w:rPr>
        <w:t>случае</w:t>
      </w:r>
      <w:proofErr w:type="gramEnd"/>
      <w:r w:rsidRPr="001C2088">
        <w:rPr>
          <w:rFonts w:eastAsia="Times New Roman"/>
        </w:rPr>
        <w:t xml:space="preserve">,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  </w:t>
      </w:r>
    </w:p>
    <w:p w:rsidR="00F644E5" w:rsidRPr="001C2088" w:rsidRDefault="00D978E9" w:rsidP="00752CF7">
      <w:pPr>
        <w:numPr>
          <w:ilvl w:val="1"/>
          <w:numId w:val="24"/>
        </w:numPr>
        <w:tabs>
          <w:tab w:val="left" w:pos="1276"/>
        </w:tabs>
        <w:suppressAutoHyphens/>
        <w:ind w:left="0" w:firstLine="567"/>
        <w:jc w:val="both"/>
        <w:rPr>
          <w:rFonts w:eastAsia="Times New Roman"/>
        </w:rPr>
      </w:pPr>
      <w:r w:rsidRPr="001C2088">
        <w:rPr>
          <w:rFonts w:eastAsia="Times New Roman"/>
          <w:b/>
        </w:rPr>
        <w:t>«Программа»</w:t>
      </w:r>
      <w:r w:rsidRPr="001C2088">
        <w:rPr>
          <w:rFonts w:eastAsia="Times New Roman"/>
        </w:rPr>
        <w:t xml:space="preserve"> - означает разработанную Исполнителем и утвержденную Заказчиком программу Планово-предупредительного ремонта, Текущего ремонта,  проведения регламентных и иных  работ на Объекте с учетом режима  его функционирования.</w:t>
      </w:r>
    </w:p>
    <w:p w:rsidR="00F644E5" w:rsidRPr="00F644E5" w:rsidRDefault="00D978E9" w:rsidP="00752CF7">
      <w:pPr>
        <w:numPr>
          <w:ilvl w:val="1"/>
          <w:numId w:val="24"/>
        </w:numPr>
        <w:tabs>
          <w:tab w:val="left" w:pos="1276"/>
        </w:tabs>
        <w:suppressAutoHyphens/>
        <w:ind w:left="0" w:firstLine="567"/>
        <w:jc w:val="both"/>
        <w:rPr>
          <w:rFonts w:eastAsia="Times New Roman"/>
        </w:rPr>
      </w:pPr>
      <w:r w:rsidRPr="00F644E5">
        <w:rPr>
          <w:rFonts w:eastAsia="Times New Roman"/>
        </w:rPr>
        <w:t>«</w:t>
      </w:r>
      <w:r w:rsidRPr="00F644E5">
        <w:rPr>
          <w:rFonts w:eastAsia="Times New Roman"/>
          <w:b/>
        </w:rPr>
        <w:t>Работы</w:t>
      </w:r>
      <w:r w:rsidRPr="00F644E5">
        <w:rPr>
          <w:rFonts w:eastAsia="Times New Roman"/>
        </w:rPr>
        <w:t>» - означает комплекс работ и услуг по Техническому обслуживанию и Эксплуатации Объекта, более подробно описанные в п. 2.1.  и Приложениях к Договору, осуществляемые Исполнителем по Договору. Работы не включают Разовые работы;</w:t>
      </w:r>
    </w:p>
    <w:p w:rsidR="00F644E5" w:rsidRPr="00F644E5" w:rsidRDefault="00D978E9" w:rsidP="00752CF7">
      <w:pPr>
        <w:numPr>
          <w:ilvl w:val="1"/>
          <w:numId w:val="24"/>
        </w:numPr>
        <w:tabs>
          <w:tab w:val="left" w:pos="1276"/>
        </w:tabs>
        <w:suppressAutoHyphens/>
        <w:ind w:left="0" w:firstLine="567"/>
        <w:jc w:val="both"/>
        <w:rPr>
          <w:rFonts w:eastAsia="Times New Roman"/>
        </w:rPr>
      </w:pPr>
      <w:r w:rsidRPr="00F644E5">
        <w:rPr>
          <w:rFonts w:eastAsia="Times New Roman"/>
          <w:b/>
        </w:rPr>
        <w:t>«Разовые работы»</w:t>
      </w:r>
      <w:r w:rsidRPr="00F644E5">
        <w:rPr>
          <w:rFonts w:eastAsia="Times New Roman"/>
        </w:rPr>
        <w:t xml:space="preserve"> – работы и услуги, выполнение которых осуществляется исключительно на основании Заявки Заказчика, и периодичность выполнения которых не может быть установлена Сторонами при заключении Договора.</w:t>
      </w:r>
    </w:p>
    <w:p w:rsidR="00F644E5" w:rsidRPr="00F644E5" w:rsidRDefault="00D978E9" w:rsidP="00752CF7">
      <w:pPr>
        <w:numPr>
          <w:ilvl w:val="1"/>
          <w:numId w:val="24"/>
        </w:numPr>
        <w:tabs>
          <w:tab w:val="left" w:pos="1276"/>
        </w:tabs>
        <w:suppressAutoHyphens/>
        <w:ind w:left="0" w:firstLine="567"/>
        <w:jc w:val="both"/>
        <w:rPr>
          <w:rFonts w:eastAsia="Times New Roman"/>
        </w:rPr>
      </w:pPr>
      <w:r w:rsidRPr="00F644E5">
        <w:rPr>
          <w:rFonts w:eastAsia="Times New Roman"/>
          <w:b/>
        </w:rPr>
        <w:t xml:space="preserve">«Соглашение» </w:t>
      </w:r>
      <w:r w:rsidRPr="00F644E5">
        <w:rPr>
          <w:rFonts w:eastAsia="Times New Roman"/>
        </w:rPr>
        <w:t>(</w:t>
      </w:r>
      <w:r w:rsidR="009547AD" w:rsidRPr="00F644E5">
        <w:rPr>
          <w:rFonts w:eastAsia="Times New Roman"/>
        </w:rPr>
        <w:t>Приложение №2</w:t>
      </w:r>
      <w:r w:rsidRPr="00F644E5">
        <w:rPr>
          <w:rFonts w:eastAsia="Times New Roman"/>
        </w:rPr>
        <w:t xml:space="preserve"> к Договору)</w:t>
      </w:r>
      <w:r w:rsidRPr="00F644E5">
        <w:rPr>
          <w:rFonts w:eastAsia="Times New Roman"/>
          <w:b/>
        </w:rPr>
        <w:t xml:space="preserve"> </w:t>
      </w:r>
      <w:r w:rsidRPr="00F644E5">
        <w:rPr>
          <w:rFonts w:eastAsia="Times New Roman"/>
        </w:rPr>
        <w:t>- Соглашение об уровне качества оказания услуг эксплуатации и содержания внутриплощадочных инженерных сетей, подписанное сторонами  и являющееся неотъемлемой частью Договора.</w:t>
      </w:r>
    </w:p>
    <w:p w:rsidR="00F644E5" w:rsidRPr="00F644E5" w:rsidRDefault="00D978E9" w:rsidP="00752CF7">
      <w:pPr>
        <w:numPr>
          <w:ilvl w:val="1"/>
          <w:numId w:val="24"/>
        </w:numPr>
        <w:tabs>
          <w:tab w:val="left" w:pos="1276"/>
        </w:tabs>
        <w:suppressAutoHyphens/>
        <w:ind w:left="0" w:firstLine="567"/>
        <w:jc w:val="both"/>
        <w:rPr>
          <w:rFonts w:eastAsia="Times New Roman"/>
        </w:rPr>
      </w:pPr>
      <w:proofErr w:type="gramStart"/>
      <w:r w:rsidRPr="00F644E5">
        <w:rPr>
          <w:rFonts w:eastAsia="Times New Roman"/>
          <w:b/>
        </w:rPr>
        <w:t xml:space="preserve">«Техническое обслуживание Объекта» </w:t>
      </w:r>
      <w:r w:rsidRPr="00F644E5">
        <w:rPr>
          <w:rFonts w:eastAsia="Times New Roman"/>
        </w:rPr>
        <w:t>– работы (комплекс операций), осуществляемые в отношении Объекта, включая его элементы, системы, оборудование, отдельные конструкции и иные объекты, включая ППР и АВР, в том числе: работы по контролю технического состояния, поддержанию работоспособности, исправности, регулировке, подготовке к обслуживанию в зимний период; чистка от загрязнений; обеспечение сооружений необходимыми материалами, для бесперебойной работы.</w:t>
      </w:r>
      <w:proofErr w:type="gramEnd"/>
      <w:r w:rsidRPr="00F644E5">
        <w:rPr>
          <w:rFonts w:eastAsia="Times New Roman"/>
        </w:rPr>
        <w:t xml:space="preserve"> Наименование, перечень и периодичность работ и услуг по Техническому обслуживанию Объекта </w:t>
      </w:r>
      <w:proofErr w:type="gramStart"/>
      <w:r w:rsidRPr="00F644E5">
        <w:rPr>
          <w:rFonts w:eastAsia="Times New Roman"/>
        </w:rPr>
        <w:t>приведены</w:t>
      </w:r>
      <w:proofErr w:type="gramEnd"/>
      <w:r w:rsidRPr="00F644E5">
        <w:rPr>
          <w:rFonts w:eastAsia="Times New Roman"/>
        </w:rPr>
        <w:t xml:space="preserve"> в Приложении №1 к Договору.</w:t>
      </w:r>
    </w:p>
    <w:p w:rsidR="00F644E5" w:rsidRPr="00F644E5" w:rsidRDefault="00D978E9" w:rsidP="00752CF7">
      <w:pPr>
        <w:numPr>
          <w:ilvl w:val="1"/>
          <w:numId w:val="24"/>
        </w:numPr>
        <w:tabs>
          <w:tab w:val="left" w:pos="1276"/>
        </w:tabs>
        <w:suppressAutoHyphens/>
        <w:ind w:left="0" w:firstLine="567"/>
        <w:jc w:val="both"/>
        <w:rPr>
          <w:rFonts w:eastAsia="Times New Roman"/>
        </w:rPr>
      </w:pPr>
      <w:r w:rsidRPr="00F644E5">
        <w:rPr>
          <w:rFonts w:eastAsia="Times New Roman"/>
          <w:b/>
        </w:rPr>
        <w:t xml:space="preserve">«Текущий ремонт» </w:t>
      </w:r>
      <w:r w:rsidRPr="00F644E5">
        <w:rPr>
          <w:rFonts w:eastAsia="Times New Roman"/>
        </w:rPr>
        <w:t xml:space="preserve">– выполнение полного комплекса работ, позволяющего реализовывать, поддерживать или восстанавливать технические и экономические характеристики Объекта в заданных пределах, с заменой и (или) восстановлением отдельных быстроизнашивающихся составных частей и деталей. Наименование, перечень и периодичность работ и услуг по Текущему ремонту </w:t>
      </w:r>
      <w:proofErr w:type="gramStart"/>
      <w:r w:rsidRPr="00F644E5">
        <w:rPr>
          <w:rFonts w:eastAsia="Times New Roman"/>
        </w:rPr>
        <w:t>приведены</w:t>
      </w:r>
      <w:proofErr w:type="gramEnd"/>
      <w:r w:rsidRPr="00F644E5">
        <w:rPr>
          <w:rFonts w:eastAsia="Times New Roman"/>
        </w:rPr>
        <w:t xml:space="preserve"> в Приложении №1 к Договору.</w:t>
      </w:r>
    </w:p>
    <w:p w:rsidR="00F644E5" w:rsidRPr="00F644E5" w:rsidRDefault="00D978E9" w:rsidP="00752CF7">
      <w:pPr>
        <w:numPr>
          <w:ilvl w:val="1"/>
          <w:numId w:val="24"/>
        </w:numPr>
        <w:tabs>
          <w:tab w:val="left" w:pos="1276"/>
        </w:tabs>
        <w:suppressAutoHyphens/>
        <w:ind w:left="0" w:firstLine="567"/>
        <w:jc w:val="both"/>
        <w:rPr>
          <w:rFonts w:eastAsia="Times New Roman"/>
        </w:rPr>
      </w:pPr>
      <w:proofErr w:type="gramStart"/>
      <w:r w:rsidRPr="00F644E5">
        <w:rPr>
          <w:rFonts w:eastAsia="Times New Roman"/>
          <w:b/>
        </w:rPr>
        <w:t>«Услуги по технической эксплуатации и обслуживанию Объекта»</w:t>
      </w:r>
      <w:r w:rsidRPr="00F644E5">
        <w:rPr>
          <w:rFonts w:eastAsia="Times New Roman"/>
        </w:rPr>
        <w:t xml:space="preserve"> - означают услуги и работы, оказываемые и выполняемые Исполнителем,  и/или привлеченными им субподрядчиками,   с целью  обеспечения  безотказной  работы  всех  элементов и  систем Объекта не менее нормативного срока их службы  и  их  функционирования  по назначению, включая, в том числе, услуги: по контролю технического состояния Объекта,  по техническому обслуживанию Объекта,  по </w:t>
      </w:r>
      <w:r w:rsidRPr="00F644E5">
        <w:rPr>
          <w:rFonts w:eastAsia="Times New Roman"/>
        </w:rPr>
        <w:lastRenderedPageBreak/>
        <w:t>проведению ППР, профилактических  и</w:t>
      </w:r>
      <w:proofErr w:type="gramEnd"/>
      <w:r w:rsidRPr="00F644E5">
        <w:rPr>
          <w:rFonts w:eastAsia="Times New Roman"/>
        </w:rPr>
        <w:t xml:space="preserve">  </w:t>
      </w:r>
      <w:proofErr w:type="gramStart"/>
      <w:r w:rsidRPr="00F644E5">
        <w:rPr>
          <w:rFonts w:eastAsia="Times New Roman"/>
        </w:rPr>
        <w:t>регламентных работ, по выполнению  нормативных мероприятий, по планированию и бюджетированию,  по  обеспечению расходными материалами,  по техническому консалтингу,  по сопровождению и контролю исполнения договоров с коммунальными службами, заключенными непосредственно Заказчиком, в соответствии с требованиями  документации: исполнительной, требования заводов-изготовителей оборудования, установленного на Объекте, и нормативно-технической документации, принятой в РФ, СНИП и иными нормами и правилами.</w:t>
      </w:r>
      <w:proofErr w:type="gramEnd"/>
    </w:p>
    <w:p w:rsidR="00F644E5" w:rsidRPr="00F644E5" w:rsidRDefault="00D978E9" w:rsidP="00752CF7">
      <w:pPr>
        <w:numPr>
          <w:ilvl w:val="1"/>
          <w:numId w:val="24"/>
        </w:numPr>
        <w:tabs>
          <w:tab w:val="left" w:pos="1276"/>
        </w:tabs>
        <w:suppressAutoHyphens/>
        <w:ind w:left="0" w:firstLine="567"/>
        <w:jc w:val="both"/>
        <w:rPr>
          <w:rFonts w:eastAsia="Times New Roman"/>
        </w:rPr>
      </w:pPr>
      <w:r w:rsidRPr="00F644E5">
        <w:rPr>
          <w:rFonts w:eastAsia="Times New Roman"/>
          <w:b/>
        </w:rPr>
        <w:t xml:space="preserve">«Уполномоченные лица» - </w:t>
      </w:r>
      <w:r w:rsidRPr="00F644E5">
        <w:rPr>
          <w:rFonts w:eastAsia="Times New Roman"/>
        </w:rPr>
        <w:t>представители Исполнителя, ответственные за ход</w:t>
      </w:r>
      <w:r w:rsidRPr="00F644E5">
        <w:rPr>
          <w:rFonts w:eastAsia="Calibri"/>
        </w:rPr>
        <w:t xml:space="preserve"> Работ/Разовых работ по Договору, предварительно согласованные с Заказчиком, </w:t>
      </w:r>
      <w:r w:rsidRPr="00F644E5">
        <w:rPr>
          <w:rFonts w:eastAsia="Times New Roman"/>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D978E9" w:rsidRPr="00F644E5" w:rsidRDefault="00D978E9" w:rsidP="00752CF7">
      <w:pPr>
        <w:numPr>
          <w:ilvl w:val="1"/>
          <w:numId w:val="24"/>
        </w:numPr>
        <w:tabs>
          <w:tab w:val="left" w:pos="1276"/>
        </w:tabs>
        <w:suppressAutoHyphens/>
        <w:ind w:left="0" w:firstLine="567"/>
        <w:jc w:val="both"/>
        <w:rPr>
          <w:rFonts w:eastAsia="Times New Roman"/>
        </w:rPr>
      </w:pPr>
      <w:r w:rsidRPr="00F644E5">
        <w:rPr>
          <w:rFonts w:eastAsia="Times New Roman"/>
          <w:b/>
        </w:rPr>
        <w:t xml:space="preserve">«Эксплуатация Объекта» </w:t>
      </w:r>
      <w:r w:rsidRPr="00F644E5">
        <w:rPr>
          <w:rFonts w:eastAsia="Times New Roman"/>
        </w:rPr>
        <w:t>– комплекс организационных и технических мероприятий, осуществляемых на постоянной основе в период действия Договора,  направленных на обеспечение жизнедеятельности Объекта, включающий в себя, но, не ограничиваясь, работы и услуги по Текущему ремонту и Техническому обслуживанию Объекта.</w:t>
      </w:r>
    </w:p>
    <w:p w:rsidR="00D978E9" w:rsidRPr="001C2088" w:rsidRDefault="00D978E9" w:rsidP="00D978E9">
      <w:pPr>
        <w:suppressAutoHyphens/>
        <w:spacing w:before="120" w:after="120"/>
        <w:ind w:firstLine="567"/>
        <w:jc w:val="both"/>
        <w:rPr>
          <w:rFonts w:eastAsia="Times New Roman"/>
          <w:b/>
        </w:rPr>
      </w:pPr>
      <w:r w:rsidRPr="001C2088">
        <w:rPr>
          <w:rFonts w:eastAsia="Times New Roman"/>
          <w:b/>
        </w:rPr>
        <w:t>Статья 2. Предмет Договора</w:t>
      </w:r>
    </w:p>
    <w:p w:rsidR="00F644E5" w:rsidRPr="001C2088" w:rsidRDefault="00D978E9" w:rsidP="00752CF7">
      <w:pPr>
        <w:numPr>
          <w:ilvl w:val="1"/>
          <w:numId w:val="25"/>
        </w:numPr>
        <w:suppressAutoHyphens/>
        <w:autoSpaceDE w:val="0"/>
        <w:autoSpaceDN w:val="0"/>
        <w:adjustRightInd w:val="0"/>
        <w:ind w:left="0" w:firstLine="567"/>
        <w:jc w:val="both"/>
        <w:outlineLvl w:val="1"/>
        <w:rPr>
          <w:rFonts w:eastAsia="Calibri"/>
        </w:rPr>
      </w:pPr>
      <w:r w:rsidRPr="001C2088">
        <w:rPr>
          <w:rFonts w:eastAsia="Calibri"/>
        </w:rPr>
        <w:t xml:space="preserve">В соответствии с Договором Заказчик поручает, а Исполнитель принимает на себя обязательства своевременно и в полном объеме выполнять комплекс работ по </w:t>
      </w:r>
      <w:r w:rsidR="0020173E">
        <w:rPr>
          <w:rFonts w:eastAsia="Calibri"/>
        </w:rPr>
        <w:t>Э</w:t>
      </w:r>
      <w:r w:rsidRPr="001C2088">
        <w:rPr>
          <w:rFonts w:eastAsia="Calibri"/>
        </w:rPr>
        <w:t xml:space="preserve">ксплуатации и </w:t>
      </w:r>
      <w:r w:rsidR="0020173E">
        <w:rPr>
          <w:rFonts w:eastAsia="Calibri"/>
        </w:rPr>
        <w:t>Т</w:t>
      </w:r>
      <w:r w:rsidRPr="001C2088">
        <w:rPr>
          <w:rFonts w:eastAsia="Calibri"/>
        </w:rPr>
        <w:t xml:space="preserve">ехническому обслуживанию </w:t>
      </w:r>
      <w:r w:rsidR="0020173E">
        <w:rPr>
          <w:rFonts w:eastAsia="Calibri"/>
        </w:rPr>
        <w:t>Объектов</w:t>
      </w:r>
      <w:r w:rsidRPr="001C2088" w:rsidDel="007A279F">
        <w:rPr>
          <w:rFonts w:eastAsia="Calibri"/>
        </w:rPr>
        <w:t xml:space="preserve"> </w:t>
      </w:r>
      <w:r w:rsidRPr="001C2088">
        <w:rPr>
          <w:rFonts w:eastAsia="Calibri"/>
        </w:rPr>
        <w:t>(далее – «Работы») в соответствии с условиями Договора и Приложений к нему.</w:t>
      </w:r>
    </w:p>
    <w:p w:rsidR="00F644E5" w:rsidRPr="00F644E5" w:rsidRDefault="00D978E9" w:rsidP="00752CF7">
      <w:pPr>
        <w:numPr>
          <w:ilvl w:val="1"/>
          <w:numId w:val="25"/>
        </w:numPr>
        <w:suppressAutoHyphens/>
        <w:autoSpaceDE w:val="0"/>
        <w:autoSpaceDN w:val="0"/>
        <w:adjustRightInd w:val="0"/>
        <w:ind w:left="0" w:firstLine="567"/>
        <w:jc w:val="both"/>
        <w:outlineLvl w:val="1"/>
        <w:rPr>
          <w:rFonts w:eastAsia="Calibri"/>
        </w:rPr>
      </w:pPr>
      <w:r w:rsidRPr="00F644E5">
        <w:rPr>
          <w:rFonts w:eastAsia="Calibri"/>
        </w:rPr>
        <w:t xml:space="preserve">В случае необходимости выполнения Разовых работ, виды, </w:t>
      </w:r>
      <w:proofErr w:type="gramStart"/>
      <w:r w:rsidRPr="00F644E5">
        <w:rPr>
          <w:rFonts w:eastAsia="Calibri"/>
        </w:rPr>
        <w:t>объем</w:t>
      </w:r>
      <w:proofErr w:type="gramEnd"/>
      <w:r w:rsidRPr="00F644E5">
        <w:rPr>
          <w:rFonts w:eastAsia="Calibri"/>
        </w:rPr>
        <w:t xml:space="preserve"> и сроки выполнения таких Разовых работ указываются Заказчиком в соответствующей Заявке.</w:t>
      </w:r>
    </w:p>
    <w:p w:rsidR="003A3811" w:rsidRPr="00F644E5" w:rsidRDefault="00D978E9" w:rsidP="00752CF7">
      <w:pPr>
        <w:numPr>
          <w:ilvl w:val="1"/>
          <w:numId w:val="25"/>
        </w:numPr>
        <w:suppressAutoHyphens/>
        <w:autoSpaceDE w:val="0"/>
        <w:autoSpaceDN w:val="0"/>
        <w:adjustRightInd w:val="0"/>
        <w:ind w:left="0" w:firstLine="567"/>
        <w:jc w:val="both"/>
        <w:outlineLvl w:val="1"/>
        <w:rPr>
          <w:rFonts w:eastAsia="Calibri"/>
        </w:rPr>
      </w:pPr>
      <w:proofErr w:type="gramStart"/>
      <w:r w:rsidRPr="00F644E5">
        <w:rPr>
          <w:rFonts w:eastAsia="Calibri"/>
        </w:rPr>
        <w:t>Технические системы и технологическое оборудование, входящее в состав Объекта, в отношении которых Исполнитель выполняет Работы в рамках Договора, а также вся техническая документация, относящаяся к Объекту, передаются Исполнителю по подписываемому Сторонами Акту приема-передачи Объекта по форме, согласованной Сторонами в Приложении №5 к Договору.</w:t>
      </w:r>
      <w:proofErr w:type="gramEnd"/>
    </w:p>
    <w:p w:rsidR="00D978E9" w:rsidRPr="003A3811" w:rsidRDefault="00D978E9" w:rsidP="00752CF7">
      <w:pPr>
        <w:numPr>
          <w:ilvl w:val="1"/>
          <w:numId w:val="25"/>
        </w:numPr>
        <w:suppressAutoHyphens/>
        <w:autoSpaceDE w:val="0"/>
        <w:autoSpaceDN w:val="0"/>
        <w:adjustRightInd w:val="0"/>
        <w:ind w:left="0" w:firstLine="567"/>
        <w:jc w:val="both"/>
        <w:outlineLvl w:val="1"/>
        <w:rPr>
          <w:rFonts w:eastAsia="Calibri"/>
        </w:rPr>
      </w:pPr>
      <w:r w:rsidRPr="003A3811">
        <w:rPr>
          <w:rFonts w:eastAsia="Calibri"/>
        </w:rPr>
        <w:t>Исполнитель выполняет Работы/Разовые работы:</w:t>
      </w:r>
    </w:p>
    <w:p w:rsidR="009A4FB5" w:rsidRDefault="007F6486" w:rsidP="007F6486">
      <w:pPr>
        <w:keepNext/>
        <w:ind w:firstLine="567"/>
        <w:jc w:val="both"/>
        <w:outlineLvl w:val="1"/>
        <w:rPr>
          <w:iCs/>
          <w:lang w:val="en-US"/>
        </w:rPr>
      </w:pPr>
      <w:r w:rsidRPr="007F6486">
        <w:rPr>
          <w:iCs/>
        </w:rPr>
        <w:t>Начало выполнения Работ:</w:t>
      </w:r>
    </w:p>
    <w:p w:rsidR="009A4FB5" w:rsidRPr="00C64293" w:rsidRDefault="009A4FB5" w:rsidP="007B1651">
      <w:pPr>
        <w:pStyle w:val="a7"/>
        <w:keepNext/>
        <w:numPr>
          <w:ilvl w:val="0"/>
          <w:numId w:val="105"/>
        </w:numPr>
        <w:jc w:val="both"/>
        <w:outlineLvl w:val="1"/>
      </w:pPr>
      <w:r>
        <w:rPr>
          <w:iCs/>
        </w:rPr>
        <w:t xml:space="preserve">Объект №1 - </w:t>
      </w:r>
      <w:r w:rsidR="007F6486" w:rsidRPr="009A4FB5">
        <w:rPr>
          <w:iCs/>
        </w:rPr>
        <w:t>01.0</w:t>
      </w:r>
      <w:r w:rsidR="003D3DEA">
        <w:rPr>
          <w:iCs/>
        </w:rPr>
        <w:t>9</w:t>
      </w:r>
      <w:r w:rsidR="007F6486" w:rsidRPr="009A4FB5">
        <w:rPr>
          <w:iCs/>
        </w:rPr>
        <w:t>.2016 г.</w:t>
      </w:r>
    </w:p>
    <w:p w:rsidR="009A4FB5" w:rsidRPr="00C64293" w:rsidRDefault="009A4FB5" w:rsidP="007B1651">
      <w:pPr>
        <w:pStyle w:val="a7"/>
        <w:keepNext/>
        <w:numPr>
          <w:ilvl w:val="0"/>
          <w:numId w:val="105"/>
        </w:numPr>
        <w:jc w:val="both"/>
        <w:outlineLvl w:val="1"/>
      </w:pPr>
      <w:r>
        <w:rPr>
          <w:iCs/>
        </w:rPr>
        <w:t>Объект №2 – 01.10.2016 г.</w:t>
      </w:r>
    </w:p>
    <w:p w:rsidR="009A4FB5" w:rsidRPr="00C64293" w:rsidRDefault="009A4FB5" w:rsidP="007B1651">
      <w:pPr>
        <w:pStyle w:val="a7"/>
        <w:keepNext/>
        <w:numPr>
          <w:ilvl w:val="0"/>
          <w:numId w:val="105"/>
        </w:numPr>
        <w:jc w:val="both"/>
        <w:outlineLvl w:val="1"/>
      </w:pPr>
      <w:r>
        <w:rPr>
          <w:iCs/>
        </w:rPr>
        <w:t>Объект №3 – 01.10.2016 г.</w:t>
      </w:r>
    </w:p>
    <w:p w:rsidR="007F6486" w:rsidRDefault="007F6486" w:rsidP="007B1651">
      <w:pPr>
        <w:keepNext/>
        <w:jc w:val="both"/>
        <w:outlineLvl w:val="1"/>
      </w:pPr>
      <w:proofErr w:type="gramStart"/>
      <w:r w:rsidRPr="00B762D8">
        <w:t>В</w:t>
      </w:r>
      <w:r w:rsidRPr="007A4C4E">
        <w:t xml:space="preserve"> случае, если какой-либо из Объектов передан Исполнителю </w:t>
      </w:r>
      <w:r>
        <w:t xml:space="preserve">для начала выполнения Работ/Разовых работ </w:t>
      </w:r>
      <w:r w:rsidRPr="007A4C4E">
        <w:t xml:space="preserve">по Акту приема-передачи датой более поздней, чем </w:t>
      </w:r>
      <w:r>
        <w:t>установлено настоящим пунктом</w:t>
      </w:r>
      <w:r w:rsidRPr="007A4C4E">
        <w:t>, датой начала Работ по этому Объекту будет являться соответствующая дата</w:t>
      </w:r>
      <w:r>
        <w:t xml:space="preserve">, указанная в </w:t>
      </w:r>
      <w:r w:rsidRPr="007A4C4E">
        <w:t xml:space="preserve"> Акт</w:t>
      </w:r>
      <w:r>
        <w:t>е</w:t>
      </w:r>
      <w:r w:rsidRPr="007A4C4E">
        <w:t xml:space="preserve"> приема-передачи Объекта.</w:t>
      </w:r>
      <w:proofErr w:type="gramEnd"/>
    </w:p>
    <w:p w:rsidR="007F6486" w:rsidRPr="007F6486" w:rsidRDefault="007F6486" w:rsidP="007F6486">
      <w:pPr>
        <w:keepNext/>
        <w:ind w:firstLine="567"/>
        <w:jc w:val="both"/>
        <w:outlineLvl w:val="1"/>
      </w:pPr>
      <w:r>
        <w:t>Окончание выполнения Работ: 31.12.2018 г.</w:t>
      </w:r>
    </w:p>
    <w:p w:rsidR="00752CF7" w:rsidRPr="001C2088" w:rsidRDefault="00D978E9" w:rsidP="003B0C92">
      <w:pPr>
        <w:numPr>
          <w:ilvl w:val="1"/>
          <w:numId w:val="25"/>
        </w:numPr>
        <w:tabs>
          <w:tab w:val="left" w:pos="142"/>
        </w:tabs>
        <w:suppressAutoHyphens/>
        <w:autoSpaceDE w:val="0"/>
        <w:autoSpaceDN w:val="0"/>
        <w:adjustRightInd w:val="0"/>
        <w:ind w:left="0" w:firstLine="567"/>
        <w:jc w:val="both"/>
        <w:outlineLvl w:val="1"/>
        <w:rPr>
          <w:rFonts w:eastAsia="Calibri"/>
        </w:rPr>
      </w:pPr>
      <w:r w:rsidRPr="001C2088">
        <w:rPr>
          <w:rFonts w:eastAsia="Calibri"/>
        </w:rPr>
        <w:t xml:space="preserve">Работы/Разовые работы выполняются иждивением Исполнителя, его силами, средствами и трудовыми ресурсами. Отчетным периодом по Договору является календарный месяц. </w:t>
      </w:r>
    </w:p>
    <w:p w:rsidR="00752CF7" w:rsidRPr="00281B68" w:rsidRDefault="00D978E9" w:rsidP="003B0C92">
      <w:pPr>
        <w:numPr>
          <w:ilvl w:val="1"/>
          <w:numId w:val="25"/>
        </w:numPr>
        <w:tabs>
          <w:tab w:val="left" w:pos="142"/>
        </w:tabs>
        <w:suppressAutoHyphens/>
        <w:autoSpaceDE w:val="0"/>
        <w:autoSpaceDN w:val="0"/>
        <w:adjustRightInd w:val="0"/>
        <w:ind w:left="0" w:firstLine="567"/>
        <w:jc w:val="both"/>
        <w:outlineLvl w:val="1"/>
        <w:rPr>
          <w:rFonts w:eastAsia="Calibri"/>
        </w:rPr>
      </w:pPr>
      <w:r w:rsidRPr="00281B68">
        <w:rPr>
          <w:rFonts w:eastAsia="Calibri"/>
        </w:rPr>
        <w:t>Стороны обязуют</w:t>
      </w:r>
      <w:r w:rsidRPr="00752CF7">
        <w:rPr>
          <w:rFonts w:eastAsia="Calibri"/>
        </w:rPr>
        <w:t>ся отвечать на письменные обращения, направляемые одной из Сторон другой Стороне по вопросам исполнения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D978E9" w:rsidRPr="00752CF7" w:rsidRDefault="00D978E9" w:rsidP="003B0C92">
      <w:pPr>
        <w:numPr>
          <w:ilvl w:val="1"/>
          <w:numId w:val="25"/>
        </w:numPr>
        <w:tabs>
          <w:tab w:val="left" w:pos="142"/>
        </w:tabs>
        <w:suppressAutoHyphens/>
        <w:autoSpaceDE w:val="0"/>
        <w:autoSpaceDN w:val="0"/>
        <w:adjustRightInd w:val="0"/>
        <w:ind w:left="0" w:firstLine="567"/>
        <w:jc w:val="both"/>
        <w:outlineLvl w:val="1"/>
        <w:rPr>
          <w:rFonts w:eastAsia="Calibri"/>
        </w:rPr>
      </w:pPr>
      <w:r w:rsidRPr="00752CF7">
        <w:rPr>
          <w:rFonts w:eastAsia="Calibri"/>
        </w:rPr>
        <w:t>Исполнитель гарантирует Заказчику выполнять обязательства, предусмотренные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и в полной мере опираясь на специальные знания и технологии,  обеспечивая безотказную работу всех элементов и систем Объекта в соответствии с их назначением.</w:t>
      </w:r>
    </w:p>
    <w:p w:rsidR="00D978E9" w:rsidRPr="001C2088" w:rsidRDefault="00D978E9" w:rsidP="00D978E9">
      <w:pPr>
        <w:tabs>
          <w:tab w:val="left" w:pos="1418"/>
        </w:tabs>
        <w:suppressAutoHyphens/>
        <w:ind w:firstLine="567"/>
        <w:jc w:val="both"/>
        <w:rPr>
          <w:rFonts w:eastAsia="Times New Roman"/>
        </w:rPr>
      </w:pPr>
    </w:p>
    <w:p w:rsidR="00D978E9" w:rsidRPr="001C2088" w:rsidRDefault="00D978E9" w:rsidP="00D978E9">
      <w:pPr>
        <w:tabs>
          <w:tab w:val="left" w:pos="1134"/>
        </w:tabs>
        <w:suppressAutoHyphens/>
        <w:spacing w:before="120" w:after="120"/>
        <w:ind w:firstLine="567"/>
        <w:jc w:val="both"/>
        <w:rPr>
          <w:rFonts w:eastAsia="Times New Roman"/>
          <w:b/>
        </w:rPr>
      </w:pPr>
      <w:r w:rsidRPr="001C2088">
        <w:rPr>
          <w:rFonts w:eastAsia="Times New Roman"/>
          <w:b/>
        </w:rPr>
        <w:lastRenderedPageBreak/>
        <w:t>Статья 3. Цена Договора и порядок расчетов</w:t>
      </w:r>
    </w:p>
    <w:p w:rsidR="00A84CF8" w:rsidRPr="001C2088" w:rsidRDefault="00D978E9" w:rsidP="003B0C92">
      <w:pPr>
        <w:numPr>
          <w:ilvl w:val="1"/>
          <w:numId w:val="26"/>
        </w:numPr>
        <w:tabs>
          <w:tab w:val="left" w:pos="1418"/>
        </w:tabs>
        <w:suppressAutoHyphens/>
        <w:ind w:left="0" w:firstLine="567"/>
        <w:jc w:val="both"/>
        <w:rPr>
          <w:rFonts w:eastAsia="Times New Roman"/>
        </w:rPr>
      </w:pPr>
      <w:r w:rsidRPr="001C2088">
        <w:rPr>
          <w:rFonts w:eastAsia="Times New Roman"/>
        </w:rPr>
        <w:t>Настоящим Стороны договорились, что общая стоимость всех Работ</w:t>
      </w:r>
      <w:r w:rsidR="00A84CF8">
        <w:rPr>
          <w:rFonts w:eastAsia="Times New Roman"/>
        </w:rPr>
        <w:t>,</w:t>
      </w:r>
      <w:r w:rsidRPr="001C2088">
        <w:rPr>
          <w:rFonts w:eastAsia="Times New Roman"/>
        </w:rPr>
        <w:t xml:space="preserve"> предусмотренных Договором, включая все Разовые работы, с учетом всех Приложений и дополнений к нему, не может превышать сумму в размере </w:t>
      </w:r>
      <w:r w:rsidR="007F6486">
        <w:rPr>
          <w:rFonts w:eastAsia="Times New Roman"/>
        </w:rPr>
        <w:t>__________________________________</w:t>
      </w:r>
      <w:r w:rsidR="001236A9">
        <w:rPr>
          <w:rFonts w:eastAsia="Times New Roman"/>
        </w:rPr>
        <w:t xml:space="preserve"> (</w:t>
      </w:r>
      <w:r w:rsidR="007F6486">
        <w:rPr>
          <w:rFonts w:eastAsia="Times New Roman"/>
        </w:rPr>
        <w:t>__________________________________________________________</w:t>
      </w:r>
      <w:r w:rsidR="001236A9">
        <w:rPr>
          <w:rFonts w:eastAsia="Times New Roman"/>
        </w:rPr>
        <w:t>) рублей</w:t>
      </w:r>
      <w:proofErr w:type="gramStart"/>
      <w:r w:rsidR="001236A9">
        <w:rPr>
          <w:rFonts w:eastAsia="Times New Roman"/>
        </w:rPr>
        <w:t xml:space="preserve"> ,</w:t>
      </w:r>
      <w:proofErr w:type="gramEnd"/>
      <w:r w:rsidR="001236A9">
        <w:rPr>
          <w:rFonts w:eastAsia="Times New Roman"/>
        </w:rPr>
        <w:t xml:space="preserve"> в том числе НДС 18% _____________________(_____________________) рублей</w:t>
      </w:r>
      <w:r w:rsidRPr="001C2088">
        <w:rPr>
          <w:rFonts w:eastAsia="Times New Roman"/>
        </w:rPr>
        <w:t>(далее – «Цена Договора»).</w:t>
      </w:r>
    </w:p>
    <w:p w:rsidR="00A84CF8" w:rsidRPr="00281B68" w:rsidRDefault="00D978E9" w:rsidP="003B0C92">
      <w:pPr>
        <w:numPr>
          <w:ilvl w:val="1"/>
          <w:numId w:val="26"/>
        </w:numPr>
        <w:tabs>
          <w:tab w:val="left" w:pos="1418"/>
        </w:tabs>
        <w:suppressAutoHyphens/>
        <w:ind w:left="0" w:firstLine="567"/>
        <w:jc w:val="both"/>
        <w:rPr>
          <w:rFonts w:eastAsia="Times New Roman"/>
        </w:rPr>
      </w:pPr>
      <w:r w:rsidRPr="00281B68">
        <w:rPr>
          <w:rFonts w:eastAsia="Times New Roman"/>
        </w:rPr>
        <w:t>Цена Договора состоит из ежемесячной стоимости Работ (далее – «Базовая цена») и стоимости Разовых работ.</w:t>
      </w:r>
    </w:p>
    <w:p w:rsidR="00D978E9" w:rsidRPr="00281B68" w:rsidRDefault="00D978E9" w:rsidP="003B0C92">
      <w:pPr>
        <w:numPr>
          <w:ilvl w:val="1"/>
          <w:numId w:val="26"/>
        </w:numPr>
        <w:tabs>
          <w:tab w:val="left" w:pos="1418"/>
        </w:tabs>
        <w:suppressAutoHyphens/>
        <w:ind w:left="0" w:firstLine="567"/>
        <w:jc w:val="both"/>
        <w:rPr>
          <w:rFonts w:eastAsia="Times New Roman"/>
        </w:rPr>
      </w:pPr>
      <w:bookmarkStart w:id="1" w:name="_Ref412808670"/>
      <w:r w:rsidRPr="00A84CF8">
        <w:rPr>
          <w:rFonts w:eastAsia="Times New Roman"/>
        </w:rPr>
        <w:t xml:space="preserve">Базовая цена составляет: </w:t>
      </w:r>
    </w:p>
    <w:p w:rsidR="00D978E9" w:rsidRPr="001C2088" w:rsidRDefault="00D978E9" w:rsidP="00D978E9">
      <w:pPr>
        <w:tabs>
          <w:tab w:val="left" w:pos="1418"/>
        </w:tabs>
        <w:suppressAutoHyphens/>
        <w:ind w:firstLine="567"/>
        <w:jc w:val="both"/>
        <w:rPr>
          <w:rFonts w:eastAsia="Times New Roman"/>
        </w:rPr>
      </w:pPr>
      <w:r w:rsidRPr="001C2088">
        <w:rPr>
          <w:rFonts w:eastAsia="Times New Roman"/>
        </w:rPr>
        <w:t>- по Объекту №1 за период с «</w:t>
      </w:r>
      <w:r w:rsidR="00A84CF8">
        <w:rPr>
          <w:rFonts w:eastAsia="Times New Roman"/>
        </w:rPr>
        <w:t>01</w:t>
      </w:r>
      <w:r w:rsidRPr="001C2088">
        <w:rPr>
          <w:rFonts w:eastAsia="Times New Roman"/>
        </w:rPr>
        <w:t xml:space="preserve">» </w:t>
      </w:r>
      <w:r w:rsidR="00763C89">
        <w:rPr>
          <w:rFonts w:eastAsia="Times New Roman"/>
        </w:rPr>
        <w:t>сентября</w:t>
      </w:r>
      <w:r w:rsidRPr="001C2088">
        <w:rPr>
          <w:rFonts w:eastAsia="Times New Roman"/>
        </w:rPr>
        <w:t xml:space="preserve"> 2016 года по 31 декабря 2018 года составляет</w:t>
      </w:r>
      <w:proofErr w:type="gramStart"/>
      <w:r w:rsidR="007F6486">
        <w:rPr>
          <w:rFonts w:eastAsia="Times New Roman"/>
        </w:rPr>
        <w:t>_____________________________________________________________________________</w:t>
      </w:r>
      <w:r w:rsidR="001236A9">
        <w:rPr>
          <w:rFonts w:eastAsia="Times New Roman"/>
        </w:rPr>
        <w:t>(</w:t>
      </w:r>
      <w:r w:rsidR="007F6486">
        <w:rPr>
          <w:rFonts w:eastAsia="Times New Roman"/>
        </w:rPr>
        <w:t>____________________________________________________________________________</w:t>
      </w:r>
      <w:r w:rsidR="001236A9">
        <w:rPr>
          <w:rFonts w:eastAsia="Times New Roman"/>
        </w:rPr>
        <w:t>)</w:t>
      </w:r>
      <w:proofErr w:type="gramEnd"/>
      <w:r w:rsidR="001236A9">
        <w:rPr>
          <w:rFonts w:eastAsia="Times New Roman"/>
        </w:rPr>
        <w:t>рублей, в том  числе НДС 18% _____________________(____________________________) рублей</w:t>
      </w:r>
      <w:r w:rsidRPr="001C2088">
        <w:rPr>
          <w:rFonts w:eastAsia="Times New Roman"/>
        </w:rPr>
        <w:t>;</w:t>
      </w:r>
    </w:p>
    <w:p w:rsidR="00D978E9" w:rsidRPr="001C2088" w:rsidRDefault="00D978E9" w:rsidP="00D978E9">
      <w:pPr>
        <w:tabs>
          <w:tab w:val="left" w:pos="1418"/>
        </w:tabs>
        <w:suppressAutoHyphens/>
        <w:ind w:firstLine="567"/>
        <w:jc w:val="both"/>
        <w:rPr>
          <w:rFonts w:eastAsia="Times New Roman"/>
        </w:rPr>
      </w:pPr>
      <w:r w:rsidRPr="001C2088">
        <w:rPr>
          <w:rFonts w:eastAsia="Times New Roman"/>
        </w:rPr>
        <w:t>- по Объекту №2  за период с «</w:t>
      </w:r>
      <w:r w:rsidR="001E1EAF">
        <w:rPr>
          <w:rFonts w:eastAsia="Times New Roman"/>
        </w:rPr>
        <w:t>01</w:t>
      </w:r>
      <w:r w:rsidRPr="001C2088">
        <w:rPr>
          <w:rFonts w:eastAsia="Times New Roman"/>
        </w:rPr>
        <w:t>»</w:t>
      </w:r>
      <w:r w:rsidR="001E1EAF">
        <w:rPr>
          <w:rFonts w:eastAsia="Times New Roman"/>
        </w:rPr>
        <w:t xml:space="preserve"> </w:t>
      </w:r>
      <w:r w:rsidR="00137780">
        <w:rPr>
          <w:rFonts w:eastAsia="Times New Roman"/>
        </w:rPr>
        <w:t>октября</w:t>
      </w:r>
      <w:r w:rsidR="001E1EAF">
        <w:rPr>
          <w:rFonts w:eastAsia="Times New Roman"/>
        </w:rPr>
        <w:t xml:space="preserve"> </w:t>
      </w:r>
      <w:r w:rsidRPr="001C2088">
        <w:rPr>
          <w:rFonts w:eastAsia="Times New Roman"/>
        </w:rPr>
        <w:t>2016 года по 31 декабря 2018 года  составляет</w:t>
      </w:r>
      <w:proofErr w:type="gramStart"/>
      <w:r w:rsidR="007F6486">
        <w:rPr>
          <w:rFonts w:eastAsia="Times New Roman"/>
        </w:rPr>
        <w:t>_____________________________________________________________________________</w:t>
      </w:r>
      <w:r w:rsidR="001236A9">
        <w:rPr>
          <w:rFonts w:eastAsia="Times New Roman"/>
        </w:rPr>
        <w:t>(</w:t>
      </w:r>
      <w:r w:rsidR="007F6486">
        <w:rPr>
          <w:rFonts w:eastAsia="Times New Roman"/>
        </w:rPr>
        <w:t>_____________________________________________________________________________</w:t>
      </w:r>
      <w:r w:rsidR="001236A9">
        <w:rPr>
          <w:rFonts w:eastAsia="Times New Roman"/>
        </w:rPr>
        <w:t xml:space="preserve">) </w:t>
      </w:r>
      <w:proofErr w:type="gramEnd"/>
      <w:r w:rsidR="001236A9">
        <w:rPr>
          <w:rFonts w:eastAsia="Times New Roman"/>
        </w:rPr>
        <w:t>рублей, в том числе НДС 18% __________________(____________________________) рублей</w:t>
      </w:r>
      <w:r w:rsidRPr="001C2088">
        <w:rPr>
          <w:rFonts w:eastAsia="Times New Roman"/>
        </w:rPr>
        <w:t>;</w:t>
      </w:r>
    </w:p>
    <w:p w:rsidR="00D978E9" w:rsidRPr="001C2088" w:rsidRDefault="00D978E9" w:rsidP="00D978E9">
      <w:pPr>
        <w:tabs>
          <w:tab w:val="left" w:pos="1418"/>
        </w:tabs>
        <w:suppressAutoHyphens/>
        <w:ind w:firstLine="567"/>
        <w:jc w:val="both"/>
        <w:rPr>
          <w:rFonts w:eastAsia="Times New Roman"/>
        </w:rPr>
      </w:pPr>
      <w:r w:rsidRPr="001C2088">
        <w:rPr>
          <w:rFonts w:eastAsia="Times New Roman"/>
        </w:rPr>
        <w:t>- по Объекту №3 за период с «</w:t>
      </w:r>
      <w:r w:rsidR="001E1EAF">
        <w:rPr>
          <w:rFonts w:eastAsia="Times New Roman"/>
        </w:rPr>
        <w:t>01</w:t>
      </w:r>
      <w:r w:rsidRPr="001C2088">
        <w:rPr>
          <w:rFonts w:eastAsia="Times New Roman"/>
        </w:rPr>
        <w:t xml:space="preserve">» </w:t>
      </w:r>
      <w:r w:rsidR="00137780">
        <w:rPr>
          <w:rFonts w:eastAsia="Times New Roman"/>
        </w:rPr>
        <w:t>октя</w:t>
      </w:r>
      <w:r w:rsidR="00763C89">
        <w:rPr>
          <w:rFonts w:eastAsia="Times New Roman"/>
        </w:rPr>
        <w:t>бря</w:t>
      </w:r>
      <w:r w:rsidR="001E1EAF">
        <w:rPr>
          <w:rFonts w:eastAsia="Times New Roman"/>
        </w:rPr>
        <w:t xml:space="preserve"> </w:t>
      </w:r>
      <w:r w:rsidRPr="001C2088">
        <w:rPr>
          <w:rFonts w:eastAsia="Times New Roman"/>
        </w:rPr>
        <w:t>201</w:t>
      </w:r>
      <w:r w:rsidR="001E1EAF">
        <w:rPr>
          <w:rFonts w:eastAsia="Times New Roman"/>
        </w:rPr>
        <w:t>6</w:t>
      </w:r>
      <w:r w:rsidRPr="001C2088">
        <w:rPr>
          <w:rFonts w:eastAsia="Times New Roman"/>
        </w:rPr>
        <w:t xml:space="preserve"> года по 31 декабря 2018 года составляет</w:t>
      </w:r>
      <w:proofErr w:type="gramStart"/>
      <w:r w:rsidR="009B6CB1">
        <w:rPr>
          <w:rFonts w:eastAsia="Times New Roman"/>
        </w:rPr>
        <w:t>_____________________________________________________________________________</w:t>
      </w:r>
      <w:r w:rsidR="001236A9">
        <w:rPr>
          <w:rFonts w:eastAsia="Times New Roman"/>
        </w:rPr>
        <w:t>(</w:t>
      </w:r>
      <w:r w:rsidR="009B6CB1">
        <w:rPr>
          <w:rFonts w:eastAsia="Times New Roman"/>
        </w:rPr>
        <w:t>_____________________________________________________________________________</w:t>
      </w:r>
      <w:r w:rsidR="001236A9">
        <w:rPr>
          <w:rFonts w:eastAsia="Times New Roman"/>
        </w:rPr>
        <w:t xml:space="preserve">) </w:t>
      </w:r>
      <w:proofErr w:type="gramEnd"/>
      <w:r w:rsidR="001236A9">
        <w:rPr>
          <w:rFonts w:eastAsia="Times New Roman"/>
        </w:rPr>
        <w:t>рублей, в том числе НДС 18% ___________________(__________________) рублей</w:t>
      </w:r>
      <w:r w:rsidR="007913B3">
        <w:rPr>
          <w:rFonts w:eastAsia="Times New Roman"/>
        </w:rPr>
        <w:t>.</w:t>
      </w:r>
    </w:p>
    <w:p w:rsidR="00D978E9" w:rsidRPr="001C2088" w:rsidRDefault="00D978E9" w:rsidP="00D978E9">
      <w:pPr>
        <w:tabs>
          <w:tab w:val="left" w:pos="1418"/>
        </w:tabs>
        <w:suppressAutoHyphens/>
        <w:ind w:firstLine="567"/>
        <w:jc w:val="both"/>
        <w:rPr>
          <w:rFonts w:eastAsia="Times New Roman"/>
        </w:rPr>
      </w:pPr>
      <w:r w:rsidRPr="001C2088">
        <w:rPr>
          <w:rFonts w:eastAsia="Times New Roman"/>
        </w:rPr>
        <w:t xml:space="preserve">Структура Базовой цены Договора указана </w:t>
      </w:r>
      <w:r w:rsidRPr="00F72844">
        <w:rPr>
          <w:rFonts w:eastAsia="Times New Roman"/>
        </w:rPr>
        <w:t xml:space="preserve">в </w:t>
      </w:r>
      <w:r w:rsidR="009547AD" w:rsidRPr="00F72844">
        <w:rPr>
          <w:rFonts w:eastAsia="Times New Roman"/>
        </w:rPr>
        <w:t>Приложении №</w:t>
      </w:r>
      <w:r w:rsidR="00F13DDA">
        <w:rPr>
          <w:rFonts w:eastAsia="Times New Roman"/>
        </w:rPr>
        <w:t>3</w:t>
      </w:r>
      <w:r w:rsidR="009547AD" w:rsidRPr="00F72844">
        <w:rPr>
          <w:rFonts w:eastAsia="Times New Roman"/>
        </w:rPr>
        <w:t xml:space="preserve"> </w:t>
      </w:r>
      <w:r w:rsidRPr="00F72844">
        <w:rPr>
          <w:rFonts w:eastAsia="Times New Roman"/>
        </w:rPr>
        <w:t xml:space="preserve"> к Договору.</w:t>
      </w:r>
      <w:bookmarkEnd w:id="1"/>
    </w:p>
    <w:p w:rsidR="00D978E9" w:rsidRDefault="00D978E9" w:rsidP="003B0C92">
      <w:pPr>
        <w:numPr>
          <w:ilvl w:val="1"/>
          <w:numId w:val="26"/>
        </w:numPr>
        <w:tabs>
          <w:tab w:val="left" w:pos="1418"/>
        </w:tabs>
        <w:suppressAutoHyphens/>
        <w:ind w:left="0" w:firstLine="567"/>
        <w:jc w:val="both"/>
        <w:rPr>
          <w:rFonts w:eastAsia="Times New Roman"/>
        </w:rPr>
      </w:pPr>
      <w:proofErr w:type="gramStart"/>
      <w:r w:rsidRPr="001C2088">
        <w:rPr>
          <w:rFonts w:eastAsia="Times New Roman"/>
        </w:rPr>
        <w:t xml:space="preserve">Базовая цена </w:t>
      </w:r>
      <w:r w:rsidR="00F13DDA">
        <w:rPr>
          <w:rFonts w:eastAsia="Times New Roman"/>
        </w:rPr>
        <w:t xml:space="preserve">и единичные расценки, указанные в Приложении 3 к Договору, </w:t>
      </w:r>
      <w:r w:rsidRPr="001C2088">
        <w:rPr>
          <w:rFonts w:eastAsia="Times New Roman"/>
        </w:rPr>
        <w:t>явля</w:t>
      </w:r>
      <w:r w:rsidR="00F13DDA">
        <w:rPr>
          <w:rFonts w:eastAsia="Times New Roman"/>
        </w:rPr>
        <w:t>ю</w:t>
      </w:r>
      <w:r w:rsidRPr="001C2088">
        <w:rPr>
          <w:rFonts w:eastAsia="Times New Roman"/>
        </w:rPr>
        <w:t xml:space="preserve">тся </w:t>
      </w:r>
      <w:r w:rsidR="00F13DDA">
        <w:rPr>
          <w:rFonts w:eastAsia="Times New Roman"/>
        </w:rPr>
        <w:t xml:space="preserve">предельными </w:t>
      </w:r>
      <w:r w:rsidRPr="001C2088">
        <w:rPr>
          <w:rFonts w:eastAsia="Times New Roman"/>
        </w:rPr>
        <w:t>на весь период выполнения Работ,</w:t>
      </w:r>
      <w:r w:rsidR="00F13DDA">
        <w:rPr>
          <w:rFonts w:eastAsia="Times New Roman"/>
        </w:rPr>
        <w:t xml:space="preserve"> и включают в себя в полном объеме</w:t>
      </w:r>
      <w:r w:rsidRPr="001C2088">
        <w:rPr>
          <w:rFonts w:eastAsia="Times New Roman"/>
        </w:rPr>
        <w:t xml:space="preserve"> все расходы Исполнителя, необходимые для выполнения Работ</w:t>
      </w:r>
      <w:r w:rsidR="001236A9">
        <w:rPr>
          <w:rFonts w:eastAsia="Times New Roman"/>
        </w:rPr>
        <w:t>/Разовых работ</w:t>
      </w:r>
      <w:r w:rsidRPr="001C2088">
        <w:rPr>
          <w:rFonts w:eastAsia="Times New Roman"/>
        </w:rPr>
        <w:t xml:space="preserve"> по Договору, в том числе стоимость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 необходимых для</w:t>
      </w:r>
      <w:proofErr w:type="gramEnd"/>
      <w:r w:rsidRPr="001C2088">
        <w:rPr>
          <w:rFonts w:eastAsia="Times New Roman"/>
        </w:rPr>
        <w:t xml:space="preserve"> выполнения Работ, а также причитающееся Исполнителю вознаграждение. </w:t>
      </w:r>
    </w:p>
    <w:p w:rsidR="00F13DDA" w:rsidRPr="001C2088" w:rsidRDefault="00F13DDA" w:rsidP="003B0C92">
      <w:pPr>
        <w:tabs>
          <w:tab w:val="left" w:pos="1418"/>
        </w:tabs>
        <w:suppressAutoHyphens/>
        <w:ind w:firstLine="567"/>
        <w:jc w:val="both"/>
        <w:rPr>
          <w:rFonts w:eastAsia="Times New Roman"/>
        </w:rPr>
      </w:pPr>
      <w:r>
        <w:rPr>
          <w:rFonts w:eastAsia="Times New Roman"/>
        </w:rPr>
        <w:t>Стоимость фактически выполненных Работ рассчитывается путем умножения единичных расценок, указанных в Приложении №3 к Договору, на объем фактически выполненных Работ.</w:t>
      </w:r>
    </w:p>
    <w:p w:rsidR="00D978E9" w:rsidRPr="001C2088" w:rsidRDefault="00D978E9" w:rsidP="003B0C92">
      <w:pPr>
        <w:numPr>
          <w:ilvl w:val="1"/>
          <w:numId w:val="26"/>
        </w:numPr>
        <w:tabs>
          <w:tab w:val="left" w:pos="1418"/>
        </w:tabs>
        <w:suppressAutoHyphens/>
        <w:ind w:left="0" w:firstLine="567"/>
        <w:jc w:val="both"/>
        <w:rPr>
          <w:rFonts w:eastAsia="Times New Roman"/>
        </w:rPr>
      </w:pPr>
      <w:r w:rsidRPr="001C2088">
        <w:rPr>
          <w:rFonts w:eastAsia="Times New Roman"/>
        </w:rPr>
        <w:t>Базовая цена</w:t>
      </w:r>
      <w:r w:rsidR="00050F78">
        <w:rPr>
          <w:rFonts w:eastAsia="Times New Roman"/>
        </w:rPr>
        <w:t xml:space="preserve"> и стоимость фактически выполненных Работ/Разовых работ</w:t>
      </w:r>
      <w:r w:rsidRPr="001C2088">
        <w:rPr>
          <w:rFonts w:eastAsia="Times New Roman"/>
        </w:rPr>
        <w:t xml:space="preserve"> мо</w:t>
      </w:r>
      <w:r w:rsidR="00050F78">
        <w:rPr>
          <w:rFonts w:eastAsia="Times New Roman"/>
        </w:rPr>
        <w:t>гу</w:t>
      </w:r>
      <w:r w:rsidRPr="001C2088">
        <w:rPr>
          <w:rFonts w:eastAsia="Times New Roman"/>
        </w:rPr>
        <w:t>т быть изменен</w:t>
      </w:r>
      <w:r w:rsidR="00050F78">
        <w:rPr>
          <w:rFonts w:eastAsia="Times New Roman"/>
        </w:rPr>
        <w:t>ы в сторону уменьшения</w:t>
      </w:r>
      <w:r w:rsidRPr="001C2088">
        <w:rPr>
          <w:rFonts w:eastAsia="Times New Roman"/>
        </w:rPr>
        <w:t xml:space="preserve"> в следующих случаях:</w:t>
      </w:r>
    </w:p>
    <w:p w:rsidR="00D978E9" w:rsidRPr="001C2088" w:rsidRDefault="00D978E9" w:rsidP="00D978E9">
      <w:pPr>
        <w:tabs>
          <w:tab w:val="left" w:pos="1418"/>
        </w:tabs>
        <w:suppressAutoHyphens/>
        <w:ind w:firstLine="567"/>
        <w:jc w:val="both"/>
        <w:rPr>
          <w:rFonts w:eastAsia="Times New Roman"/>
        </w:rPr>
      </w:pPr>
      <w:proofErr w:type="gramStart"/>
      <w:r w:rsidRPr="001C2088">
        <w:rPr>
          <w:rFonts w:eastAsia="Times New Roman"/>
        </w:rPr>
        <w:t>а)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D978E9" w:rsidRPr="001C2088" w:rsidRDefault="00D978E9" w:rsidP="00D978E9">
      <w:pPr>
        <w:tabs>
          <w:tab w:val="left" w:pos="1418"/>
        </w:tabs>
        <w:suppressAutoHyphens/>
        <w:ind w:firstLine="567"/>
        <w:jc w:val="both"/>
        <w:rPr>
          <w:rFonts w:eastAsia="Times New Roman"/>
        </w:rPr>
      </w:pPr>
      <w:r w:rsidRPr="001C2088">
        <w:rPr>
          <w:rFonts w:eastAsia="Times New Roman"/>
          <w:lang w:val="en-US"/>
        </w:rPr>
        <w:t>b</w:t>
      </w:r>
      <w:r w:rsidRPr="001C2088">
        <w:rPr>
          <w:rFonts w:eastAsia="Times New Roman"/>
        </w:rPr>
        <w:t xml:space="preserve">) </w:t>
      </w:r>
      <w:proofErr w:type="gramStart"/>
      <w:r w:rsidRPr="001C2088">
        <w:rPr>
          <w:rFonts w:eastAsia="Times New Roman"/>
        </w:rPr>
        <w:t>при</w:t>
      </w:r>
      <w:proofErr w:type="gramEnd"/>
      <w:r w:rsidRPr="001C2088">
        <w:rPr>
          <w:rFonts w:eastAsia="Times New Roman"/>
        </w:rPr>
        <w:t xml:space="preserve"> некачественном выполнении Работ</w:t>
      </w:r>
      <w:r w:rsidR="001236A9">
        <w:rPr>
          <w:rFonts w:eastAsia="Times New Roman"/>
        </w:rPr>
        <w:t>/Разовых работ</w:t>
      </w:r>
      <w:r w:rsidRPr="001C2088">
        <w:rPr>
          <w:rFonts w:eastAsia="Times New Roman"/>
        </w:rPr>
        <w:t xml:space="preserve"> либо ненадлежащем выполнении обязательств по Договору  в отчетном месяце – в указанном случае стоимость Работ</w:t>
      </w:r>
      <w:r w:rsidR="001236A9">
        <w:rPr>
          <w:rFonts w:eastAsia="Times New Roman"/>
        </w:rPr>
        <w:t>/Разовых работ</w:t>
      </w:r>
      <w:r w:rsidRPr="001C2088">
        <w:rPr>
          <w:rFonts w:eastAsia="Times New Roman"/>
        </w:rPr>
        <w:t xml:space="preserve"> по Акту сдачи-приемки выполненных Работ уменьшается в порядке предусмотренном Соглашением (Приложение №2 к Договору) и иными условиями Договора, а также на величину стоимости Работ</w:t>
      </w:r>
      <w:r w:rsidR="001236A9">
        <w:rPr>
          <w:rFonts w:eastAsia="Times New Roman"/>
        </w:rPr>
        <w:t>/Разовых работ</w:t>
      </w:r>
      <w:r w:rsidRPr="001C2088">
        <w:rPr>
          <w:rFonts w:eastAsia="Times New Roman"/>
        </w:rPr>
        <w:t xml:space="preserve"> не принятых Заказчиком.</w:t>
      </w:r>
    </w:p>
    <w:p w:rsidR="00D978E9" w:rsidRPr="001C2088" w:rsidRDefault="00D978E9" w:rsidP="00D978E9">
      <w:pPr>
        <w:ind w:firstLine="567"/>
        <w:jc w:val="both"/>
        <w:rPr>
          <w:rFonts w:eastAsia="Times New Roman"/>
        </w:rPr>
      </w:pPr>
      <w:r w:rsidRPr="001C2088">
        <w:rPr>
          <w:rFonts w:eastAsia="Times New Roman"/>
        </w:rPr>
        <w:t>Под некачественным выполнением Работ</w:t>
      </w:r>
      <w:r w:rsidR="001236A9">
        <w:rPr>
          <w:rFonts w:eastAsia="Times New Roman"/>
        </w:rPr>
        <w:t>/Разовых работ</w:t>
      </w:r>
      <w:r w:rsidRPr="001C2088">
        <w:rPr>
          <w:rFonts w:eastAsia="Times New Roman"/>
        </w:rPr>
        <w:t xml:space="preserve"> в рамках настоящего Договора следует понимать несвоевременное выполнение либо невыполнение </w:t>
      </w:r>
      <w:r w:rsidRPr="001C2088">
        <w:rPr>
          <w:rFonts w:eastAsia="Times New Roman"/>
        </w:rPr>
        <w:lastRenderedPageBreak/>
        <w:t>Исполнителем совокупности требований к выполняемым Работам</w:t>
      </w:r>
      <w:r w:rsidR="001236A9">
        <w:rPr>
          <w:rFonts w:eastAsia="Times New Roman"/>
        </w:rPr>
        <w:t xml:space="preserve">/Разовым работам </w:t>
      </w:r>
      <w:r w:rsidRPr="001C2088">
        <w:rPr>
          <w:rFonts w:eastAsia="Times New Roman"/>
        </w:rPr>
        <w:t xml:space="preserve"> по </w:t>
      </w:r>
      <w:r w:rsidR="001236A9">
        <w:rPr>
          <w:rFonts w:eastAsia="Times New Roman"/>
        </w:rPr>
        <w:t>Э</w:t>
      </w:r>
      <w:r w:rsidRPr="001C2088">
        <w:rPr>
          <w:rFonts w:eastAsia="Times New Roman"/>
        </w:rPr>
        <w:t xml:space="preserve">ксплуатации и </w:t>
      </w:r>
      <w:r w:rsidR="001236A9">
        <w:rPr>
          <w:rFonts w:eastAsia="Times New Roman"/>
        </w:rPr>
        <w:t>Т</w:t>
      </w:r>
      <w:r w:rsidRPr="001C2088">
        <w:rPr>
          <w:rFonts w:eastAsia="Times New Roman"/>
        </w:rPr>
        <w:t xml:space="preserve">ехническому обслуживанию  Объекта. </w:t>
      </w:r>
    </w:p>
    <w:p w:rsidR="00D978E9" w:rsidRPr="001C2088" w:rsidRDefault="00D978E9" w:rsidP="00D978E9">
      <w:pPr>
        <w:ind w:firstLine="567"/>
        <w:jc w:val="both"/>
        <w:rPr>
          <w:rFonts w:eastAsia="Times New Roman"/>
        </w:rPr>
      </w:pPr>
      <w:r w:rsidRPr="001C2088">
        <w:rPr>
          <w:rFonts w:eastAsia="Times New Roman"/>
        </w:rPr>
        <w:t>Оценка качества выполненных Работ</w:t>
      </w:r>
      <w:r w:rsidR="001236A9">
        <w:rPr>
          <w:rFonts w:eastAsia="Times New Roman"/>
        </w:rPr>
        <w:t>/Разовых работ</w:t>
      </w:r>
      <w:r w:rsidRPr="001C2088">
        <w:rPr>
          <w:rFonts w:eastAsia="Times New Roman"/>
        </w:rPr>
        <w:t xml:space="preserve"> производится в соответствии с Соглашением (Приложение №2 к Договору)  и иными условиями настоящего Договора;</w:t>
      </w:r>
    </w:p>
    <w:p w:rsidR="00D978E9" w:rsidRPr="001C2088" w:rsidRDefault="00D978E9" w:rsidP="00D978E9">
      <w:pPr>
        <w:tabs>
          <w:tab w:val="left" w:pos="1418"/>
        </w:tabs>
        <w:suppressAutoHyphens/>
        <w:ind w:firstLine="567"/>
        <w:jc w:val="both"/>
        <w:rPr>
          <w:rFonts w:eastAsia="Times New Roman"/>
        </w:rPr>
      </w:pPr>
      <w:r w:rsidRPr="001C2088">
        <w:rPr>
          <w:rFonts w:eastAsia="Times New Roman"/>
          <w:lang w:val="en-US"/>
        </w:rPr>
        <w:t>c</w:t>
      </w:r>
      <w:r w:rsidRPr="001C2088">
        <w:rPr>
          <w:rFonts w:eastAsia="Times New Roman"/>
        </w:rPr>
        <w:t xml:space="preserve">) </w:t>
      </w:r>
      <w:proofErr w:type="gramStart"/>
      <w:r w:rsidRPr="001C2088">
        <w:rPr>
          <w:rFonts w:eastAsia="Times New Roman"/>
        </w:rPr>
        <w:t>в</w:t>
      </w:r>
      <w:proofErr w:type="gramEnd"/>
      <w:r w:rsidRPr="001C2088">
        <w:rPr>
          <w:rFonts w:eastAsia="Times New Roman"/>
        </w:rPr>
        <w:t xml:space="preserve"> случае подписания Сторонами дополнительного соглашения к Договору. </w:t>
      </w:r>
    </w:p>
    <w:p w:rsidR="00D978E9" w:rsidRPr="001C2088" w:rsidRDefault="00D978E9" w:rsidP="003B0C92">
      <w:pPr>
        <w:numPr>
          <w:ilvl w:val="1"/>
          <w:numId w:val="26"/>
        </w:numPr>
        <w:tabs>
          <w:tab w:val="left" w:pos="1418"/>
        </w:tabs>
        <w:suppressAutoHyphens/>
        <w:ind w:left="0" w:firstLine="567"/>
        <w:jc w:val="both"/>
        <w:rPr>
          <w:rFonts w:eastAsia="Times New Roman"/>
          <w:i/>
          <w:iCs/>
        </w:rPr>
      </w:pPr>
      <w:proofErr w:type="gramStart"/>
      <w:r w:rsidRPr="001C2088">
        <w:rPr>
          <w:rFonts w:eastAsia="Times New Roman"/>
        </w:rPr>
        <w:t xml:space="preserve">Стоимость Разовых работ, выполняемых на основании Заявок, рассчитывается на основании расценок, указанных в Реестре расценок на Разовые работы, не входящие в Базовую цену Договора (далее – «Реестр расценок»), указанных </w:t>
      </w:r>
      <w:r w:rsidRPr="00F72844">
        <w:rPr>
          <w:rFonts w:eastAsia="Times New Roman"/>
        </w:rPr>
        <w:t xml:space="preserve">в </w:t>
      </w:r>
      <w:r w:rsidR="009547AD" w:rsidRPr="00F72844">
        <w:rPr>
          <w:rFonts w:eastAsia="Times New Roman"/>
        </w:rPr>
        <w:t>Приложении №</w:t>
      </w:r>
      <w:r w:rsidR="00050F78">
        <w:rPr>
          <w:rFonts w:eastAsia="Times New Roman"/>
        </w:rPr>
        <w:t>3</w:t>
      </w:r>
      <w:r w:rsidR="009547AD" w:rsidRPr="00F72844">
        <w:rPr>
          <w:rFonts w:eastAsia="Times New Roman"/>
        </w:rPr>
        <w:t xml:space="preserve"> </w:t>
      </w:r>
      <w:r w:rsidRPr="00F72844">
        <w:rPr>
          <w:rFonts w:eastAsia="Times New Roman"/>
        </w:rPr>
        <w:t xml:space="preserve"> к Договору, при этом </w:t>
      </w:r>
      <w:r w:rsidRPr="001C2088">
        <w:rPr>
          <w:rFonts w:eastAsia="Times New Roman"/>
        </w:rPr>
        <w:t>стоимость Разовых работ за период действия Договора не может превышать суммы, указанные в п. 3.7.</w:t>
      </w:r>
      <w:r w:rsidRPr="001C2088">
        <w:rPr>
          <w:rFonts w:eastAsia="Times New Roman"/>
          <w:lang w:val="en-US"/>
        </w:rPr>
        <w:t>b</w:t>
      </w:r>
      <w:r w:rsidRPr="001C2088">
        <w:rPr>
          <w:rFonts w:eastAsia="Times New Roman"/>
        </w:rPr>
        <w:t xml:space="preserve">) и 3.7. </w:t>
      </w:r>
      <w:r w:rsidRPr="001C2088">
        <w:rPr>
          <w:rFonts w:eastAsia="Times New Roman"/>
          <w:lang w:val="en-US"/>
        </w:rPr>
        <w:t>c</w:t>
      </w:r>
      <w:r w:rsidRPr="001C2088">
        <w:rPr>
          <w:rFonts w:eastAsia="Times New Roman"/>
        </w:rPr>
        <w:t>) Договора</w:t>
      </w:r>
      <w:r w:rsidRPr="001C2088">
        <w:rPr>
          <w:rFonts w:eastAsia="Times New Roman"/>
          <w:iCs/>
        </w:rPr>
        <w:t>.</w:t>
      </w:r>
      <w:proofErr w:type="gramEnd"/>
    </w:p>
    <w:p w:rsidR="00D978E9" w:rsidRPr="001C2088" w:rsidRDefault="00D978E9" w:rsidP="003B0C92">
      <w:pPr>
        <w:numPr>
          <w:ilvl w:val="1"/>
          <w:numId w:val="26"/>
        </w:numPr>
        <w:tabs>
          <w:tab w:val="left" w:pos="1418"/>
        </w:tabs>
        <w:suppressAutoHyphens/>
        <w:ind w:left="0" w:firstLine="567"/>
        <w:jc w:val="both"/>
        <w:rPr>
          <w:rFonts w:eastAsia="Times New Roman"/>
        </w:rPr>
      </w:pPr>
      <w:r w:rsidRPr="001C2088">
        <w:rPr>
          <w:rFonts w:eastAsia="Times New Roman"/>
        </w:rPr>
        <w:t>Если иное не будет согласовано Сторонами в дополнительном соглашении к Договору:</w:t>
      </w:r>
    </w:p>
    <w:p w:rsidR="00D978E9" w:rsidRPr="003B0C92" w:rsidRDefault="00D978E9" w:rsidP="00D978E9">
      <w:pPr>
        <w:tabs>
          <w:tab w:val="left" w:pos="851"/>
          <w:tab w:val="left" w:pos="1418"/>
        </w:tabs>
        <w:suppressAutoHyphens/>
        <w:ind w:firstLine="567"/>
        <w:jc w:val="both"/>
        <w:rPr>
          <w:rFonts w:eastAsia="Times New Roman"/>
        </w:rPr>
      </w:pPr>
      <w:r w:rsidRPr="003B0C92">
        <w:rPr>
          <w:rFonts w:eastAsia="Times New Roman"/>
          <w:lang w:val="en-US"/>
        </w:rPr>
        <w:t>a</w:t>
      </w:r>
      <w:r w:rsidRPr="003B0C92">
        <w:rPr>
          <w:rFonts w:eastAsia="Times New Roman"/>
        </w:rPr>
        <w:t>) работы по выполнению АВР, стоимостью до 50 000,00 (Пятидесяти тысяч) рублей 00 копеек в месяц, в том числе НДС 18%</w:t>
      </w:r>
      <w:r w:rsidR="001236A9">
        <w:rPr>
          <w:rFonts w:eastAsia="Times New Roman"/>
        </w:rPr>
        <w:t>,</w:t>
      </w:r>
      <w:r w:rsidRPr="003B0C92">
        <w:rPr>
          <w:rFonts w:eastAsia="Times New Roman"/>
        </w:rPr>
        <w:t xml:space="preserve"> включая стоимость АВР, материалы, запасные части и оборудование, необходимых для АВР, не признаются сторонами Разовыми работами, данные расходы включены  и покрываются Базовой ценой, указанной в п. 3.3. Договора;</w:t>
      </w:r>
    </w:p>
    <w:p w:rsidR="00D978E9" w:rsidRPr="003B0C92" w:rsidRDefault="00D978E9" w:rsidP="00D978E9">
      <w:pPr>
        <w:tabs>
          <w:tab w:val="left" w:pos="851"/>
          <w:tab w:val="left" w:pos="1418"/>
        </w:tabs>
        <w:suppressAutoHyphens/>
        <w:ind w:firstLine="567"/>
        <w:jc w:val="both"/>
        <w:rPr>
          <w:rFonts w:eastAsia="Times New Roman"/>
          <w:iCs/>
        </w:rPr>
      </w:pPr>
      <w:r w:rsidRPr="003B0C92">
        <w:rPr>
          <w:rFonts w:eastAsia="Times New Roman"/>
          <w:lang w:val="en-US"/>
        </w:rPr>
        <w:t>b</w:t>
      </w:r>
      <w:r w:rsidRPr="003B0C92">
        <w:rPr>
          <w:rFonts w:eastAsia="Times New Roman"/>
        </w:rPr>
        <w:t xml:space="preserve">) </w:t>
      </w:r>
      <w:proofErr w:type="gramStart"/>
      <w:r w:rsidRPr="003B0C92">
        <w:rPr>
          <w:rFonts w:eastAsia="Times New Roman"/>
        </w:rPr>
        <w:t>работы</w:t>
      </w:r>
      <w:proofErr w:type="gramEnd"/>
      <w:r w:rsidRPr="003B0C92">
        <w:rPr>
          <w:rFonts w:eastAsia="Times New Roman"/>
        </w:rPr>
        <w:t xml:space="preserve"> по выполнению АВР, превышающие сумму, указанную в п. 3.7. </w:t>
      </w:r>
      <w:proofErr w:type="gramStart"/>
      <w:r w:rsidRPr="003B0C92">
        <w:rPr>
          <w:rFonts w:eastAsia="Times New Roman"/>
        </w:rPr>
        <w:t>а) Договора являются Разовыми работами, стоимость которых определяется на основании подтверждающих фактические расходы Исполнителя документов; при этом общая стоимость таких Разовых работ по выполнению АВР за весь период действия Договора не может превысить сумму в</w:t>
      </w:r>
      <w:r w:rsidR="00050F78">
        <w:rPr>
          <w:rFonts w:eastAsia="Times New Roman"/>
        </w:rPr>
        <w:t xml:space="preserve"> </w:t>
      </w:r>
      <w:r w:rsidR="005E6079">
        <w:rPr>
          <w:rFonts w:eastAsia="Times New Roman"/>
        </w:rPr>
        <w:t>  298 021</w:t>
      </w:r>
      <w:r w:rsidR="00050F78">
        <w:rPr>
          <w:rFonts w:eastAsia="Times New Roman"/>
        </w:rPr>
        <w:t>,00 (</w:t>
      </w:r>
      <w:r w:rsidR="005E6079">
        <w:rPr>
          <w:rFonts w:eastAsia="Times New Roman"/>
        </w:rPr>
        <w:t xml:space="preserve">Двести девяносто восемь </w:t>
      </w:r>
      <w:r w:rsidR="00050F78">
        <w:rPr>
          <w:rFonts w:eastAsia="Times New Roman"/>
        </w:rPr>
        <w:t xml:space="preserve">тысяч двадцать один и 00/100) </w:t>
      </w:r>
      <w:r w:rsidRPr="003B0C92">
        <w:rPr>
          <w:rFonts w:eastAsia="Times New Roman"/>
          <w:iCs/>
        </w:rPr>
        <w:t>рублей, в том числе, НДС 18%, а именно:</w:t>
      </w:r>
      <w:proofErr w:type="gramEnd"/>
    </w:p>
    <w:p w:rsidR="00D978E9" w:rsidRPr="003B0C92" w:rsidRDefault="00D978E9" w:rsidP="00D978E9">
      <w:pPr>
        <w:tabs>
          <w:tab w:val="left" w:pos="851"/>
          <w:tab w:val="left" w:pos="1418"/>
        </w:tabs>
        <w:suppressAutoHyphens/>
        <w:ind w:firstLine="567"/>
        <w:jc w:val="both"/>
        <w:rPr>
          <w:rFonts w:eastAsia="Times New Roman"/>
          <w:iCs/>
        </w:rPr>
      </w:pPr>
      <w:r w:rsidRPr="003B0C92">
        <w:rPr>
          <w:rFonts w:eastAsia="Times New Roman"/>
          <w:iCs/>
        </w:rPr>
        <w:t>на 2016 год –</w:t>
      </w:r>
      <w:r w:rsidR="00050F78">
        <w:rPr>
          <w:rFonts w:eastAsia="Times New Roman"/>
          <w:iCs/>
        </w:rPr>
        <w:t xml:space="preserve"> </w:t>
      </w:r>
      <w:r w:rsidR="005E6079">
        <w:rPr>
          <w:rFonts w:eastAsia="Times New Roman"/>
          <w:iCs/>
        </w:rPr>
        <w:t>80 000,00</w:t>
      </w:r>
      <w:r w:rsidR="00050F78">
        <w:rPr>
          <w:rFonts w:eastAsia="Times New Roman"/>
          <w:iCs/>
        </w:rPr>
        <w:t xml:space="preserve"> </w:t>
      </w:r>
      <w:r w:rsidRPr="003B0C92">
        <w:rPr>
          <w:rFonts w:eastAsia="Times New Roman"/>
          <w:iCs/>
        </w:rPr>
        <w:t xml:space="preserve">рублей, в </w:t>
      </w:r>
      <w:proofErr w:type="spellStart"/>
      <w:r w:rsidRPr="003B0C92">
        <w:rPr>
          <w:rFonts w:eastAsia="Times New Roman"/>
          <w:iCs/>
        </w:rPr>
        <w:t>т.ч</w:t>
      </w:r>
      <w:proofErr w:type="spellEnd"/>
      <w:r w:rsidRPr="003B0C92">
        <w:rPr>
          <w:rFonts w:eastAsia="Times New Roman"/>
          <w:iCs/>
        </w:rPr>
        <w:t>. НДС 18%</w:t>
      </w:r>
    </w:p>
    <w:p w:rsidR="00D978E9" w:rsidRPr="003B0C92" w:rsidRDefault="00D978E9" w:rsidP="00D978E9">
      <w:pPr>
        <w:tabs>
          <w:tab w:val="left" w:pos="851"/>
          <w:tab w:val="left" w:pos="1418"/>
        </w:tabs>
        <w:suppressAutoHyphens/>
        <w:ind w:firstLine="567"/>
        <w:jc w:val="both"/>
        <w:rPr>
          <w:rFonts w:eastAsia="Times New Roman"/>
          <w:iCs/>
        </w:rPr>
      </w:pPr>
      <w:r w:rsidRPr="003B0C92">
        <w:rPr>
          <w:rFonts w:eastAsia="Times New Roman"/>
          <w:iCs/>
        </w:rPr>
        <w:t xml:space="preserve">на 2017 год – </w:t>
      </w:r>
      <w:r w:rsidR="005E6079">
        <w:rPr>
          <w:rFonts w:eastAsia="Times New Roman"/>
          <w:iCs/>
        </w:rPr>
        <w:t>106 300,00</w:t>
      </w:r>
      <w:r w:rsidR="00050F78">
        <w:rPr>
          <w:rFonts w:eastAsia="Times New Roman"/>
          <w:iCs/>
        </w:rPr>
        <w:t xml:space="preserve"> </w:t>
      </w:r>
      <w:r w:rsidRPr="003B0C92">
        <w:rPr>
          <w:rFonts w:eastAsia="Times New Roman"/>
          <w:iCs/>
        </w:rPr>
        <w:t xml:space="preserve">рублей, в </w:t>
      </w:r>
      <w:proofErr w:type="spellStart"/>
      <w:r w:rsidRPr="003B0C92">
        <w:rPr>
          <w:rFonts w:eastAsia="Times New Roman"/>
          <w:iCs/>
        </w:rPr>
        <w:t>т.ч</w:t>
      </w:r>
      <w:proofErr w:type="spellEnd"/>
      <w:r w:rsidRPr="003B0C92">
        <w:rPr>
          <w:rFonts w:eastAsia="Times New Roman"/>
          <w:iCs/>
        </w:rPr>
        <w:t>. НДС 18%.</w:t>
      </w:r>
    </w:p>
    <w:p w:rsidR="00D978E9" w:rsidRPr="003B0C92" w:rsidRDefault="00D978E9" w:rsidP="00D978E9">
      <w:pPr>
        <w:tabs>
          <w:tab w:val="left" w:pos="851"/>
          <w:tab w:val="left" w:pos="1418"/>
        </w:tabs>
        <w:suppressAutoHyphens/>
        <w:ind w:firstLine="567"/>
        <w:jc w:val="both"/>
        <w:rPr>
          <w:rFonts w:eastAsia="Times New Roman"/>
          <w:iCs/>
        </w:rPr>
      </w:pPr>
      <w:r w:rsidRPr="003B0C92">
        <w:rPr>
          <w:rFonts w:eastAsia="Times New Roman"/>
          <w:iCs/>
        </w:rPr>
        <w:t xml:space="preserve">на 2018 год – </w:t>
      </w:r>
      <w:r w:rsidR="005E6079">
        <w:rPr>
          <w:rFonts w:eastAsia="Times New Roman"/>
          <w:iCs/>
        </w:rPr>
        <w:t>111 721,00</w:t>
      </w:r>
      <w:r w:rsidR="00050F78">
        <w:rPr>
          <w:rFonts w:eastAsia="Times New Roman"/>
          <w:iCs/>
        </w:rPr>
        <w:t xml:space="preserve"> </w:t>
      </w:r>
      <w:r w:rsidRPr="003B0C92">
        <w:rPr>
          <w:rFonts w:eastAsia="Times New Roman"/>
          <w:iCs/>
        </w:rPr>
        <w:t xml:space="preserve">рублей, в </w:t>
      </w:r>
      <w:proofErr w:type="spellStart"/>
      <w:r w:rsidRPr="003B0C92">
        <w:rPr>
          <w:rFonts w:eastAsia="Times New Roman"/>
          <w:iCs/>
        </w:rPr>
        <w:t>т.ч</w:t>
      </w:r>
      <w:proofErr w:type="spellEnd"/>
      <w:r w:rsidRPr="003B0C92">
        <w:rPr>
          <w:rFonts w:eastAsia="Times New Roman"/>
          <w:iCs/>
        </w:rPr>
        <w:t>. НДС 18%.</w:t>
      </w:r>
    </w:p>
    <w:p w:rsidR="00C342CA" w:rsidRPr="001B04B8" w:rsidRDefault="00C342CA" w:rsidP="00C342CA">
      <w:pPr>
        <w:tabs>
          <w:tab w:val="left" w:pos="851"/>
          <w:tab w:val="left" w:pos="1418"/>
        </w:tabs>
        <w:suppressAutoHyphens/>
        <w:ind w:firstLine="567"/>
        <w:jc w:val="both"/>
        <w:rPr>
          <w:rFonts w:eastAsia="Times New Roman"/>
          <w:iCs/>
        </w:rPr>
      </w:pPr>
      <w:r>
        <w:rPr>
          <w:rFonts w:eastAsia="Times New Roman"/>
          <w:lang w:val="en-US"/>
        </w:rPr>
        <w:t>c</w:t>
      </w:r>
      <w:r w:rsidR="00D978E9" w:rsidRPr="003B0C92">
        <w:rPr>
          <w:rFonts w:eastAsia="Times New Roman"/>
          <w:iCs/>
        </w:rPr>
        <w:t xml:space="preserve">) </w:t>
      </w:r>
      <w:proofErr w:type="gramStart"/>
      <w:r w:rsidR="00D978E9" w:rsidRPr="003B0C92">
        <w:rPr>
          <w:rFonts w:eastAsia="Times New Roman"/>
          <w:iCs/>
        </w:rPr>
        <w:t>общая</w:t>
      </w:r>
      <w:proofErr w:type="gramEnd"/>
      <w:r w:rsidR="00D978E9" w:rsidRPr="003B0C92">
        <w:rPr>
          <w:rFonts w:eastAsia="Times New Roman"/>
          <w:iCs/>
        </w:rPr>
        <w:t xml:space="preserve"> стоимость всех иных Разовых работ, за исключением Разовых работ по выполнению АВР (указанных в п. 3.7. </w:t>
      </w:r>
      <w:r w:rsidR="00D978E9" w:rsidRPr="003B0C92">
        <w:rPr>
          <w:rFonts w:eastAsia="Times New Roman"/>
          <w:iCs/>
          <w:lang w:val="en-US"/>
        </w:rPr>
        <w:t>b</w:t>
      </w:r>
      <w:r w:rsidR="00D978E9" w:rsidRPr="003B0C92">
        <w:rPr>
          <w:rFonts w:eastAsia="Times New Roman"/>
          <w:iCs/>
        </w:rPr>
        <w:t xml:space="preserve">) Договора) </w:t>
      </w:r>
      <w:r w:rsidR="00D978E9" w:rsidRPr="003B0C92">
        <w:rPr>
          <w:rFonts w:eastAsia="Times New Roman"/>
        </w:rPr>
        <w:t xml:space="preserve">за весь период действия Договора не может превысить сумму в </w:t>
      </w:r>
      <w:r w:rsidR="005E6079">
        <w:rPr>
          <w:rFonts w:eastAsia="Times New Roman"/>
        </w:rPr>
        <w:t>268 021,00</w:t>
      </w:r>
      <w:r>
        <w:rPr>
          <w:rFonts w:eastAsia="Times New Roman"/>
        </w:rPr>
        <w:t xml:space="preserve"> (</w:t>
      </w:r>
      <w:r w:rsidR="005E6079">
        <w:rPr>
          <w:rFonts w:eastAsia="Times New Roman"/>
        </w:rPr>
        <w:t xml:space="preserve">Двести шестьдесят восемь тысяч двадцать один и 00/100) </w:t>
      </w:r>
      <w:r w:rsidRPr="001B04B8">
        <w:rPr>
          <w:rFonts w:eastAsia="Times New Roman"/>
          <w:iCs/>
        </w:rPr>
        <w:t>рублей, в том числе, НДС 18%, а именно:</w:t>
      </w:r>
    </w:p>
    <w:p w:rsidR="00C342CA" w:rsidRPr="001B04B8" w:rsidRDefault="00C342CA" w:rsidP="00C342CA">
      <w:pPr>
        <w:tabs>
          <w:tab w:val="left" w:pos="851"/>
          <w:tab w:val="left" w:pos="1418"/>
        </w:tabs>
        <w:suppressAutoHyphens/>
        <w:ind w:firstLine="567"/>
        <w:jc w:val="both"/>
        <w:rPr>
          <w:rFonts w:eastAsia="Times New Roman"/>
          <w:iCs/>
        </w:rPr>
      </w:pPr>
      <w:r w:rsidRPr="001B04B8">
        <w:rPr>
          <w:rFonts w:eastAsia="Times New Roman"/>
          <w:iCs/>
        </w:rPr>
        <w:t>на 2016 год –</w:t>
      </w:r>
      <w:r>
        <w:rPr>
          <w:rFonts w:eastAsia="Times New Roman"/>
          <w:iCs/>
        </w:rPr>
        <w:t xml:space="preserve"> </w:t>
      </w:r>
      <w:r w:rsidR="005E6079">
        <w:rPr>
          <w:rFonts w:eastAsia="Times New Roman"/>
          <w:iCs/>
        </w:rPr>
        <w:t>50 000,00</w:t>
      </w:r>
      <w:r>
        <w:rPr>
          <w:rFonts w:eastAsia="Times New Roman"/>
          <w:iCs/>
        </w:rPr>
        <w:t xml:space="preserve"> </w:t>
      </w:r>
      <w:r w:rsidRPr="001B04B8">
        <w:rPr>
          <w:rFonts w:eastAsia="Times New Roman"/>
          <w:iCs/>
        </w:rPr>
        <w:t xml:space="preserve">рублей, в </w:t>
      </w:r>
      <w:proofErr w:type="spellStart"/>
      <w:r w:rsidRPr="001B04B8">
        <w:rPr>
          <w:rFonts w:eastAsia="Times New Roman"/>
          <w:iCs/>
        </w:rPr>
        <w:t>т.ч</w:t>
      </w:r>
      <w:proofErr w:type="spellEnd"/>
      <w:r w:rsidRPr="001B04B8">
        <w:rPr>
          <w:rFonts w:eastAsia="Times New Roman"/>
          <w:iCs/>
        </w:rPr>
        <w:t>. НДС 18%</w:t>
      </w:r>
    </w:p>
    <w:p w:rsidR="00C342CA" w:rsidRPr="001B04B8" w:rsidRDefault="00C342CA" w:rsidP="00C342CA">
      <w:pPr>
        <w:tabs>
          <w:tab w:val="left" w:pos="851"/>
          <w:tab w:val="left" w:pos="1418"/>
        </w:tabs>
        <w:suppressAutoHyphens/>
        <w:ind w:firstLine="567"/>
        <w:jc w:val="both"/>
        <w:rPr>
          <w:rFonts w:eastAsia="Times New Roman"/>
          <w:iCs/>
        </w:rPr>
      </w:pPr>
      <w:r w:rsidRPr="001B04B8">
        <w:rPr>
          <w:rFonts w:eastAsia="Times New Roman"/>
          <w:iCs/>
        </w:rPr>
        <w:t xml:space="preserve">на 2017 год – </w:t>
      </w:r>
      <w:r w:rsidR="005E6079">
        <w:rPr>
          <w:rFonts w:eastAsia="Times New Roman"/>
          <w:iCs/>
        </w:rPr>
        <w:t>106 300,00</w:t>
      </w:r>
      <w:r>
        <w:rPr>
          <w:rFonts w:eastAsia="Times New Roman"/>
          <w:iCs/>
        </w:rPr>
        <w:t xml:space="preserve"> </w:t>
      </w:r>
      <w:r w:rsidRPr="001B04B8">
        <w:rPr>
          <w:rFonts w:eastAsia="Times New Roman"/>
          <w:iCs/>
        </w:rPr>
        <w:t xml:space="preserve">рублей, в </w:t>
      </w:r>
      <w:proofErr w:type="spellStart"/>
      <w:r w:rsidRPr="001B04B8">
        <w:rPr>
          <w:rFonts w:eastAsia="Times New Roman"/>
          <w:iCs/>
        </w:rPr>
        <w:t>т.ч</w:t>
      </w:r>
      <w:proofErr w:type="spellEnd"/>
      <w:r w:rsidRPr="001B04B8">
        <w:rPr>
          <w:rFonts w:eastAsia="Times New Roman"/>
          <w:iCs/>
        </w:rPr>
        <w:t>. НДС 18%.</w:t>
      </w:r>
    </w:p>
    <w:p w:rsidR="00C342CA" w:rsidRPr="001B04B8" w:rsidRDefault="00C342CA" w:rsidP="00C342CA">
      <w:pPr>
        <w:tabs>
          <w:tab w:val="left" w:pos="851"/>
          <w:tab w:val="left" w:pos="1418"/>
        </w:tabs>
        <w:suppressAutoHyphens/>
        <w:ind w:firstLine="567"/>
        <w:jc w:val="both"/>
        <w:rPr>
          <w:rFonts w:eastAsia="Times New Roman"/>
          <w:iCs/>
        </w:rPr>
      </w:pPr>
      <w:r w:rsidRPr="001B04B8">
        <w:rPr>
          <w:rFonts w:eastAsia="Times New Roman"/>
          <w:iCs/>
        </w:rPr>
        <w:t xml:space="preserve">на 2018 год – </w:t>
      </w:r>
      <w:r w:rsidR="009B6CB1">
        <w:rPr>
          <w:rFonts w:eastAsia="Times New Roman"/>
          <w:iCs/>
        </w:rPr>
        <w:t>111 721,00</w:t>
      </w:r>
      <w:r>
        <w:rPr>
          <w:rFonts w:eastAsia="Times New Roman"/>
          <w:iCs/>
        </w:rPr>
        <w:t xml:space="preserve"> </w:t>
      </w:r>
      <w:r w:rsidRPr="001B04B8">
        <w:rPr>
          <w:rFonts w:eastAsia="Times New Roman"/>
          <w:iCs/>
        </w:rPr>
        <w:t xml:space="preserve">рублей, в </w:t>
      </w:r>
      <w:proofErr w:type="spellStart"/>
      <w:r w:rsidRPr="001B04B8">
        <w:rPr>
          <w:rFonts w:eastAsia="Times New Roman"/>
          <w:iCs/>
        </w:rPr>
        <w:t>т.ч</w:t>
      </w:r>
      <w:proofErr w:type="spellEnd"/>
      <w:r w:rsidRPr="001B04B8">
        <w:rPr>
          <w:rFonts w:eastAsia="Times New Roman"/>
          <w:iCs/>
        </w:rPr>
        <w:t>. НДС 18%.</w:t>
      </w:r>
    </w:p>
    <w:p w:rsidR="00D978E9" w:rsidRPr="001C2088" w:rsidRDefault="00D978E9" w:rsidP="00D978E9">
      <w:pPr>
        <w:tabs>
          <w:tab w:val="left" w:pos="851"/>
          <w:tab w:val="left" w:pos="1418"/>
        </w:tabs>
        <w:suppressAutoHyphens/>
        <w:ind w:firstLine="567"/>
        <w:jc w:val="both"/>
        <w:rPr>
          <w:rFonts w:eastAsia="Times New Roman"/>
        </w:rPr>
      </w:pPr>
      <w:r w:rsidRPr="001C2088">
        <w:rPr>
          <w:rFonts w:eastAsia="Times New Roman"/>
          <w:iCs/>
          <w:lang w:val="en-US"/>
        </w:rPr>
        <w:t>d</w:t>
      </w:r>
      <w:r w:rsidRPr="001C2088">
        <w:rPr>
          <w:rFonts w:eastAsia="Times New Roman"/>
          <w:iCs/>
        </w:rPr>
        <w:t xml:space="preserve">) </w:t>
      </w:r>
      <w:proofErr w:type="gramStart"/>
      <w:r w:rsidRPr="001C2088">
        <w:rPr>
          <w:rFonts w:eastAsia="Times New Roman"/>
          <w:iCs/>
        </w:rPr>
        <w:t>в</w:t>
      </w:r>
      <w:proofErr w:type="gramEnd"/>
      <w:r w:rsidRPr="001C2088">
        <w:rPr>
          <w:rFonts w:eastAsia="Times New Roman"/>
          <w:iCs/>
        </w:rPr>
        <w:t xml:space="preserve"> случае, если в течение срока действия Договора, общая стоимость соответствующих Разовых работ, выполненных Исполнителем по Договору достигнет предельных сумм, указанных в п. 3.7. </w:t>
      </w:r>
      <w:r w:rsidRPr="001C2088">
        <w:rPr>
          <w:rFonts w:eastAsia="Times New Roman"/>
          <w:iCs/>
          <w:lang w:val="en-US"/>
        </w:rPr>
        <w:t>b</w:t>
      </w:r>
      <w:r w:rsidRPr="001C2088">
        <w:rPr>
          <w:rFonts w:eastAsia="Times New Roman"/>
          <w:iCs/>
        </w:rPr>
        <w:t xml:space="preserve">) </w:t>
      </w:r>
      <w:proofErr w:type="gramStart"/>
      <w:r w:rsidRPr="001C2088">
        <w:rPr>
          <w:rFonts w:eastAsia="Times New Roman"/>
          <w:iCs/>
        </w:rPr>
        <w:t>или</w:t>
      </w:r>
      <w:proofErr w:type="gramEnd"/>
      <w:r w:rsidRPr="001C2088">
        <w:rPr>
          <w:rFonts w:eastAsia="Times New Roman"/>
          <w:iCs/>
        </w:rPr>
        <w:t xml:space="preserve"> 3.7. с)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D978E9" w:rsidRPr="001C2088" w:rsidRDefault="00D978E9" w:rsidP="003B0C92">
      <w:pPr>
        <w:numPr>
          <w:ilvl w:val="1"/>
          <w:numId w:val="26"/>
        </w:numPr>
        <w:tabs>
          <w:tab w:val="left" w:pos="1418"/>
        </w:tabs>
        <w:suppressAutoHyphens/>
        <w:ind w:left="0" w:firstLine="567"/>
        <w:jc w:val="both"/>
        <w:rPr>
          <w:rFonts w:eastAsia="Times New Roman"/>
        </w:rPr>
      </w:pPr>
      <w:proofErr w:type="gramStart"/>
      <w:r w:rsidRPr="001C2088">
        <w:rPr>
          <w:rFonts w:eastAsia="Times New Roman"/>
        </w:rPr>
        <w:t>Оплата по Договору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соответствующего Акта сдачи-приемки выполненных Работ,</w:t>
      </w:r>
      <w:r w:rsidRPr="001C2088" w:rsidDel="00823C82">
        <w:rPr>
          <w:rFonts w:eastAsia="Times New Roman"/>
        </w:rPr>
        <w:t xml:space="preserve"> </w:t>
      </w:r>
      <w:r w:rsidRPr="001C2088">
        <w:rPr>
          <w:rFonts w:eastAsia="Times New Roman"/>
        </w:rPr>
        <w:t xml:space="preserve"> подписанного Сторонами по форме, согласованной</w:t>
      </w:r>
      <w:r w:rsidR="00B71C38">
        <w:rPr>
          <w:rFonts w:eastAsia="Times New Roman"/>
        </w:rPr>
        <w:t xml:space="preserve"> </w:t>
      </w:r>
      <w:r w:rsidR="00B71C38" w:rsidRPr="003B0C92">
        <w:rPr>
          <w:rFonts w:eastAsia="Times New Roman"/>
        </w:rPr>
        <w:t>в</w:t>
      </w:r>
      <w:r w:rsidR="00B71C38">
        <w:rPr>
          <w:rFonts w:eastAsia="Times New Roman"/>
          <w:color w:val="FF0000"/>
        </w:rPr>
        <w:t xml:space="preserve"> </w:t>
      </w:r>
      <w:r w:rsidR="009547AD" w:rsidRPr="00F72844">
        <w:rPr>
          <w:rFonts w:eastAsia="Times New Roman"/>
        </w:rPr>
        <w:t xml:space="preserve">Приложении № </w:t>
      </w:r>
      <w:r w:rsidR="00B71C38">
        <w:rPr>
          <w:rFonts w:eastAsia="Times New Roman"/>
        </w:rPr>
        <w:t>6</w:t>
      </w:r>
      <w:r w:rsidR="009547AD" w:rsidRPr="00F72844">
        <w:rPr>
          <w:rFonts w:eastAsia="Times New Roman"/>
        </w:rPr>
        <w:t xml:space="preserve"> </w:t>
      </w:r>
      <w:r w:rsidRPr="00F72844">
        <w:rPr>
          <w:rFonts w:eastAsia="Times New Roman"/>
        </w:rPr>
        <w:t>к Договору,</w:t>
      </w:r>
      <w:r w:rsidRPr="00F72844">
        <w:t xml:space="preserve"> </w:t>
      </w:r>
      <w:r w:rsidRPr="00F72844">
        <w:rPr>
          <w:rFonts w:eastAsia="Times New Roman"/>
        </w:rPr>
        <w:t xml:space="preserve">и предоставления </w:t>
      </w:r>
      <w:r w:rsidRPr="001C2088">
        <w:rPr>
          <w:rFonts w:eastAsia="Times New Roman"/>
        </w:rPr>
        <w:t>Исполнителем Заказчику счет-фактуры, оформленного в соответствии с требованием законодательства РФ.</w:t>
      </w:r>
      <w:proofErr w:type="gramEnd"/>
    </w:p>
    <w:p w:rsidR="00D978E9" w:rsidRPr="001C2088" w:rsidRDefault="00D978E9" w:rsidP="003B0C92">
      <w:pPr>
        <w:numPr>
          <w:ilvl w:val="1"/>
          <w:numId w:val="26"/>
        </w:numPr>
        <w:tabs>
          <w:tab w:val="left" w:pos="1418"/>
        </w:tabs>
        <w:suppressAutoHyphens/>
        <w:ind w:left="0" w:firstLine="567"/>
        <w:jc w:val="both"/>
        <w:rPr>
          <w:rFonts w:eastAsia="Times New Roman"/>
        </w:rPr>
      </w:pPr>
      <w:r w:rsidRPr="001C2088">
        <w:rPr>
          <w:rFonts w:eastAsia="Times New Roman"/>
        </w:rPr>
        <w:t>Счет, направленный Исполнителем Заказчику до подписания Сторонами Акта сдачи-приемки выполненных Работ, Заказчиком не рассматривается и не является основанием для осуществления расчетов.</w:t>
      </w:r>
    </w:p>
    <w:p w:rsidR="00D978E9" w:rsidRPr="001C2088" w:rsidRDefault="00D978E9" w:rsidP="003B0C92">
      <w:pPr>
        <w:numPr>
          <w:ilvl w:val="1"/>
          <w:numId w:val="26"/>
        </w:numPr>
        <w:tabs>
          <w:tab w:val="left" w:pos="1418"/>
        </w:tabs>
        <w:suppressAutoHyphens/>
        <w:ind w:left="0" w:firstLine="567"/>
        <w:jc w:val="both"/>
        <w:rPr>
          <w:rFonts w:eastAsia="Times New Roman"/>
        </w:rPr>
      </w:pPr>
      <w:r w:rsidRPr="001C2088">
        <w:rPr>
          <w:rFonts w:eastAsia="Times New Roman"/>
        </w:rPr>
        <w:t xml:space="preserve">Расчеты по Договору осуществляются по безналичному расчету, платежными поручениями, путем перечисления Заказчиком денежных средств на </w:t>
      </w:r>
      <w:r w:rsidRPr="001C2088">
        <w:rPr>
          <w:rFonts w:eastAsia="Times New Roman"/>
        </w:rPr>
        <w:lastRenderedPageBreak/>
        <w:t xml:space="preserve">расчетный счет Исполнителя, указанный в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Договоре расчетный счет Исполнителя, несет Исполнитель. </w:t>
      </w:r>
    </w:p>
    <w:p w:rsidR="00D978E9" w:rsidRPr="001C2088" w:rsidRDefault="00D978E9" w:rsidP="003B0C92">
      <w:pPr>
        <w:numPr>
          <w:ilvl w:val="1"/>
          <w:numId w:val="26"/>
        </w:numPr>
        <w:tabs>
          <w:tab w:val="left" w:pos="1418"/>
        </w:tabs>
        <w:suppressAutoHyphens/>
        <w:ind w:left="0" w:firstLine="567"/>
        <w:jc w:val="both"/>
        <w:rPr>
          <w:rFonts w:eastAsia="Times New Roman"/>
        </w:rPr>
      </w:pPr>
      <w:r w:rsidRPr="001C2088">
        <w:rPr>
          <w:rFonts w:eastAsia="Times New Roman"/>
        </w:rPr>
        <w:t>Счет, выставляемый Исполнителем, оформляется в российских рублях, и должен содержать:</w:t>
      </w:r>
    </w:p>
    <w:p w:rsidR="00D978E9" w:rsidRPr="001C2088" w:rsidRDefault="00D978E9" w:rsidP="00D978E9">
      <w:pPr>
        <w:tabs>
          <w:tab w:val="num" w:pos="1276"/>
        </w:tabs>
        <w:suppressAutoHyphens/>
        <w:ind w:firstLine="567"/>
        <w:jc w:val="both"/>
        <w:outlineLvl w:val="0"/>
        <w:rPr>
          <w:rFonts w:eastAsia="Times New Roman"/>
        </w:rPr>
      </w:pPr>
      <w:r w:rsidRPr="001C2088">
        <w:rPr>
          <w:rFonts w:eastAsia="Times New Roman"/>
        </w:rPr>
        <w:t>-</w:t>
      </w:r>
      <w:r w:rsidRPr="001C2088">
        <w:rPr>
          <w:rFonts w:eastAsia="Times New Roman"/>
        </w:rPr>
        <w:tab/>
        <w:t xml:space="preserve">ссылку на номер и дату Договора; </w:t>
      </w:r>
    </w:p>
    <w:p w:rsidR="00D978E9" w:rsidRPr="001C2088" w:rsidRDefault="00D978E9" w:rsidP="00D978E9">
      <w:pPr>
        <w:tabs>
          <w:tab w:val="num" w:pos="1276"/>
        </w:tabs>
        <w:suppressAutoHyphens/>
        <w:ind w:firstLine="567"/>
        <w:jc w:val="both"/>
        <w:outlineLvl w:val="0"/>
        <w:rPr>
          <w:rFonts w:eastAsia="Times New Roman"/>
        </w:rPr>
      </w:pPr>
      <w:r w:rsidRPr="001C2088">
        <w:rPr>
          <w:rFonts w:eastAsia="Times New Roman"/>
        </w:rPr>
        <w:t>-         наименование Объекта;</w:t>
      </w:r>
    </w:p>
    <w:p w:rsidR="00D978E9" w:rsidRPr="001C2088" w:rsidRDefault="00D978E9" w:rsidP="00D978E9">
      <w:pPr>
        <w:tabs>
          <w:tab w:val="num" w:pos="1276"/>
        </w:tabs>
        <w:suppressAutoHyphens/>
        <w:ind w:firstLine="567"/>
        <w:jc w:val="both"/>
        <w:outlineLvl w:val="0"/>
        <w:rPr>
          <w:rFonts w:eastAsia="Times New Roman"/>
        </w:rPr>
      </w:pPr>
      <w:r w:rsidRPr="001C2088">
        <w:rPr>
          <w:rFonts w:eastAsia="Times New Roman"/>
        </w:rPr>
        <w:t>-</w:t>
      </w:r>
      <w:r w:rsidRPr="001C2088">
        <w:rPr>
          <w:rFonts w:eastAsia="Times New Roman"/>
        </w:rPr>
        <w:tab/>
        <w:t>наименование Работ/Разовых работ;</w:t>
      </w:r>
    </w:p>
    <w:p w:rsidR="00D978E9" w:rsidRPr="001C2088" w:rsidRDefault="00D978E9" w:rsidP="00D978E9">
      <w:pPr>
        <w:tabs>
          <w:tab w:val="num" w:pos="1276"/>
        </w:tabs>
        <w:suppressAutoHyphens/>
        <w:ind w:firstLine="567"/>
        <w:jc w:val="both"/>
        <w:outlineLvl w:val="0"/>
        <w:rPr>
          <w:rFonts w:eastAsia="Times New Roman"/>
        </w:rPr>
      </w:pPr>
      <w:r w:rsidRPr="001C2088">
        <w:rPr>
          <w:rFonts w:eastAsia="Times New Roman"/>
        </w:rPr>
        <w:t>-</w:t>
      </w:r>
      <w:r w:rsidRPr="001C2088">
        <w:rPr>
          <w:rFonts w:eastAsia="Times New Roman"/>
        </w:rPr>
        <w:tab/>
        <w:t>период выполнения Работ/Разовых работ;</w:t>
      </w:r>
    </w:p>
    <w:p w:rsidR="00D978E9" w:rsidRPr="001C2088" w:rsidRDefault="00D978E9" w:rsidP="00D978E9">
      <w:pPr>
        <w:tabs>
          <w:tab w:val="num" w:pos="1276"/>
        </w:tabs>
        <w:suppressAutoHyphens/>
        <w:ind w:firstLine="567"/>
        <w:jc w:val="both"/>
        <w:outlineLvl w:val="0"/>
        <w:rPr>
          <w:rFonts w:eastAsia="Times New Roman"/>
        </w:rPr>
      </w:pPr>
      <w:r w:rsidRPr="001C2088">
        <w:rPr>
          <w:rFonts w:eastAsia="Times New Roman"/>
        </w:rPr>
        <w:t>-</w:t>
      </w:r>
      <w:r w:rsidRPr="001C2088">
        <w:rPr>
          <w:rFonts w:eastAsia="Times New Roman"/>
        </w:rPr>
        <w:tab/>
        <w:t>сумму платежа без учета НДС;</w:t>
      </w:r>
    </w:p>
    <w:p w:rsidR="00D978E9" w:rsidRPr="001C2088" w:rsidRDefault="00D978E9" w:rsidP="00D978E9">
      <w:pPr>
        <w:tabs>
          <w:tab w:val="num" w:pos="1276"/>
        </w:tabs>
        <w:suppressAutoHyphens/>
        <w:ind w:firstLine="567"/>
        <w:jc w:val="both"/>
        <w:outlineLvl w:val="0"/>
        <w:rPr>
          <w:rFonts w:eastAsia="Times New Roman"/>
        </w:rPr>
      </w:pPr>
      <w:r w:rsidRPr="001C2088">
        <w:rPr>
          <w:rFonts w:eastAsia="Times New Roman"/>
        </w:rPr>
        <w:t>-</w:t>
      </w:r>
      <w:r w:rsidRPr="001C2088">
        <w:rPr>
          <w:rFonts w:eastAsia="Times New Roman"/>
        </w:rPr>
        <w:tab/>
        <w:t>ставку и сумму НДС;</w:t>
      </w:r>
    </w:p>
    <w:p w:rsidR="00D978E9" w:rsidRPr="001C2088" w:rsidRDefault="00D978E9" w:rsidP="00D978E9">
      <w:pPr>
        <w:tabs>
          <w:tab w:val="num" w:pos="1276"/>
        </w:tabs>
        <w:suppressAutoHyphens/>
        <w:ind w:firstLine="567"/>
        <w:jc w:val="both"/>
        <w:outlineLvl w:val="0"/>
        <w:rPr>
          <w:rFonts w:eastAsia="Times New Roman"/>
        </w:rPr>
      </w:pPr>
      <w:r w:rsidRPr="001C2088">
        <w:rPr>
          <w:rFonts w:eastAsia="Times New Roman"/>
        </w:rPr>
        <w:t>-</w:t>
      </w:r>
      <w:r w:rsidRPr="001C2088">
        <w:rPr>
          <w:rFonts w:eastAsia="Times New Roman"/>
        </w:rPr>
        <w:tab/>
        <w:t>сумму платежа с учетом НДС;</w:t>
      </w:r>
    </w:p>
    <w:p w:rsidR="00D978E9" w:rsidRPr="001C2088" w:rsidRDefault="00D978E9" w:rsidP="00D978E9">
      <w:pPr>
        <w:tabs>
          <w:tab w:val="num" w:pos="1276"/>
        </w:tabs>
        <w:suppressAutoHyphens/>
        <w:ind w:firstLine="567"/>
        <w:jc w:val="both"/>
        <w:outlineLvl w:val="0"/>
        <w:rPr>
          <w:rFonts w:eastAsia="Times New Roman"/>
        </w:rPr>
      </w:pPr>
      <w:r w:rsidRPr="001C2088">
        <w:rPr>
          <w:rFonts w:eastAsia="Times New Roman"/>
        </w:rPr>
        <w:t>-</w:t>
      </w:r>
      <w:r w:rsidRPr="001C2088">
        <w:rPr>
          <w:rFonts w:eastAsia="Times New Roman"/>
        </w:rPr>
        <w:tab/>
        <w:t>банковские реквизиты Исполнителя.</w:t>
      </w:r>
    </w:p>
    <w:p w:rsidR="00D978E9" w:rsidRPr="001C2088" w:rsidRDefault="00D978E9" w:rsidP="003B0C92">
      <w:pPr>
        <w:numPr>
          <w:ilvl w:val="1"/>
          <w:numId w:val="26"/>
        </w:numPr>
        <w:tabs>
          <w:tab w:val="left" w:pos="1418"/>
        </w:tabs>
        <w:suppressAutoHyphens/>
        <w:ind w:left="0" w:firstLine="567"/>
        <w:jc w:val="both"/>
        <w:rPr>
          <w:rFonts w:eastAsia="Times New Roman"/>
        </w:rPr>
      </w:pPr>
      <w:r w:rsidRPr="001C2088">
        <w:rPr>
          <w:rFonts w:eastAsia="Times New Roman"/>
        </w:rPr>
        <w:t>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Договоре или выставленном счете, несет Исполнитель.</w:t>
      </w:r>
    </w:p>
    <w:p w:rsidR="00D978E9" w:rsidRPr="001C2088" w:rsidRDefault="00D978E9" w:rsidP="003B0C92">
      <w:pPr>
        <w:numPr>
          <w:ilvl w:val="1"/>
          <w:numId w:val="26"/>
        </w:numPr>
        <w:tabs>
          <w:tab w:val="left" w:pos="1418"/>
        </w:tabs>
        <w:suppressAutoHyphens/>
        <w:ind w:left="0" w:firstLine="567"/>
        <w:jc w:val="both"/>
        <w:rPr>
          <w:rFonts w:eastAsia="Times New Roman"/>
        </w:rPr>
      </w:pPr>
      <w:r w:rsidRPr="001C2088">
        <w:rPr>
          <w:rFonts w:eastAsia="Times New Roman"/>
        </w:rPr>
        <w:t>Датой исполнения Заказчиком обязательств по оплате в рамках Договора считается дата списания денежных сре</w:t>
      </w:r>
      <w:proofErr w:type="gramStart"/>
      <w:r w:rsidRPr="001C2088">
        <w:rPr>
          <w:rFonts w:eastAsia="Times New Roman"/>
        </w:rPr>
        <w:t>дств с р</w:t>
      </w:r>
      <w:proofErr w:type="gramEnd"/>
      <w:r w:rsidRPr="001C2088">
        <w:rPr>
          <w:rFonts w:eastAsia="Times New Roman"/>
        </w:rPr>
        <w:t>асчетного счета Заказчика.</w:t>
      </w:r>
    </w:p>
    <w:p w:rsidR="00D978E9" w:rsidRPr="001C2088" w:rsidRDefault="00D978E9" w:rsidP="003B0C92">
      <w:pPr>
        <w:numPr>
          <w:ilvl w:val="1"/>
          <w:numId w:val="26"/>
        </w:numPr>
        <w:tabs>
          <w:tab w:val="left" w:pos="1418"/>
        </w:tabs>
        <w:suppressAutoHyphens/>
        <w:ind w:left="0" w:firstLine="567"/>
        <w:jc w:val="both"/>
        <w:rPr>
          <w:rFonts w:eastAsia="Times New Roman"/>
        </w:rPr>
      </w:pPr>
      <w:r w:rsidRPr="001C2088">
        <w:rPr>
          <w:rFonts w:eastAsia="Times New Roman"/>
        </w:rPr>
        <w:t>Каждая Сторона самостоятельно оплачивает сборы и комиссии обслуживающего ее банка.</w:t>
      </w:r>
    </w:p>
    <w:p w:rsidR="00D978E9" w:rsidRPr="001C2088" w:rsidRDefault="00D978E9" w:rsidP="00D978E9">
      <w:pPr>
        <w:tabs>
          <w:tab w:val="left" w:pos="1418"/>
        </w:tabs>
        <w:suppressAutoHyphens/>
        <w:jc w:val="both"/>
        <w:rPr>
          <w:rFonts w:eastAsia="Times New Roman"/>
          <w:kern w:val="20"/>
        </w:rPr>
      </w:pPr>
    </w:p>
    <w:p w:rsidR="00D978E9" w:rsidRPr="001C2088" w:rsidRDefault="00D978E9" w:rsidP="00D978E9">
      <w:pPr>
        <w:tabs>
          <w:tab w:val="left" w:pos="1134"/>
        </w:tabs>
        <w:suppressAutoHyphens/>
        <w:spacing w:before="120" w:after="120"/>
        <w:ind w:firstLine="567"/>
        <w:jc w:val="both"/>
        <w:rPr>
          <w:rFonts w:eastAsia="Times New Roman"/>
          <w:b/>
        </w:rPr>
      </w:pPr>
      <w:r w:rsidRPr="001C2088">
        <w:rPr>
          <w:rFonts w:eastAsia="Times New Roman"/>
          <w:b/>
          <w:kern w:val="20"/>
        </w:rPr>
        <w:t xml:space="preserve">Статья 4. Критерии качества и порядок </w:t>
      </w:r>
      <w:r w:rsidRPr="001C2088">
        <w:rPr>
          <w:rFonts w:eastAsia="Times New Roman"/>
          <w:b/>
        </w:rPr>
        <w:t>сдачи-приемки выполненных Работ</w:t>
      </w:r>
    </w:p>
    <w:p w:rsidR="00D978E9" w:rsidRPr="001C2088" w:rsidRDefault="00D978E9" w:rsidP="003B0C92">
      <w:pPr>
        <w:numPr>
          <w:ilvl w:val="1"/>
          <w:numId w:val="27"/>
        </w:numPr>
        <w:tabs>
          <w:tab w:val="left" w:pos="1418"/>
        </w:tabs>
        <w:suppressAutoHyphens/>
        <w:ind w:left="0" w:firstLine="567"/>
        <w:jc w:val="both"/>
        <w:rPr>
          <w:rFonts w:eastAsia="Times New Roman"/>
        </w:rPr>
      </w:pPr>
      <w:r w:rsidRPr="001C2088">
        <w:rPr>
          <w:rFonts w:eastAsia="Times New Roman"/>
        </w:rPr>
        <w:t>Выполнение Исполнителем Работ и Разовых работ по Договору подтверждается подписанием Заказчиком Акта сдачи-приемки выполненных Работ</w:t>
      </w:r>
      <w:r w:rsidR="00371D68">
        <w:rPr>
          <w:rFonts w:eastAsia="Times New Roman"/>
        </w:rPr>
        <w:t>.</w:t>
      </w:r>
      <w:r w:rsidRPr="001C2088">
        <w:rPr>
          <w:rFonts w:eastAsia="Times New Roman"/>
        </w:rPr>
        <w:t xml:space="preserve"> В </w:t>
      </w:r>
      <w:proofErr w:type="gramStart"/>
      <w:r w:rsidRPr="001C2088">
        <w:rPr>
          <w:rFonts w:eastAsia="Times New Roman"/>
        </w:rPr>
        <w:t>Акте</w:t>
      </w:r>
      <w:proofErr w:type="gramEnd"/>
      <w:r w:rsidRPr="001C2088">
        <w:rPr>
          <w:rFonts w:eastAsia="Times New Roman"/>
        </w:rPr>
        <w:t xml:space="preserve"> сдачи-приемки выполненных Работ должен быть указан мотивационный коэффициент Км, определенный в соответствии с Соглашением (Приложение №2 к Договору), а также наименование соответствующего Объекта.</w:t>
      </w:r>
    </w:p>
    <w:p w:rsidR="00D978E9" w:rsidRPr="00F72844" w:rsidRDefault="00D978E9" w:rsidP="003B0C92">
      <w:pPr>
        <w:numPr>
          <w:ilvl w:val="1"/>
          <w:numId w:val="27"/>
        </w:numPr>
        <w:tabs>
          <w:tab w:val="left" w:pos="1418"/>
        </w:tabs>
        <w:suppressAutoHyphens/>
        <w:ind w:left="0" w:firstLine="284"/>
        <w:jc w:val="both"/>
        <w:rPr>
          <w:rFonts w:eastAsia="Times New Roman"/>
        </w:rPr>
      </w:pPr>
      <w:bookmarkStart w:id="2" w:name="_Ref412810864"/>
      <w:r w:rsidRPr="001C2088">
        <w:rPr>
          <w:rFonts w:eastAsia="Times New Roman"/>
        </w:rPr>
        <w:t xml:space="preserve">Приемка выполненных Работ и Разовых работ осуществляется по подписываемому Сторонами Акту сдачи-приемки выполненных Работ (далее – «Акт») ежемесячно. Исполнитель ежемесячно, не позднее </w:t>
      </w:r>
      <w:r w:rsidRPr="003B0C92">
        <w:rPr>
          <w:rFonts w:eastAsia="Times New Roman"/>
        </w:rPr>
        <w:t>2</w:t>
      </w:r>
      <w:r w:rsidRPr="001C2088">
        <w:rPr>
          <w:rFonts w:eastAsia="Times New Roman"/>
        </w:rPr>
        <w:t xml:space="preserve"> (Второго)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w:t>
      </w:r>
      <w:r w:rsidR="00371D68">
        <w:rPr>
          <w:rFonts w:eastAsia="Times New Roman"/>
        </w:rPr>
        <w:t>,</w:t>
      </w:r>
      <w:r w:rsidRPr="001C2088">
        <w:rPr>
          <w:rFonts w:eastAsia="Times New Roman"/>
        </w:rPr>
        <w:t xml:space="preserve"> подписанные со стороны Исполнителя, по форме, согласованной Сторонами </w:t>
      </w:r>
      <w:r w:rsidRPr="00F72844">
        <w:rPr>
          <w:rFonts w:eastAsia="Times New Roman"/>
        </w:rPr>
        <w:t xml:space="preserve">в Приложении № </w:t>
      </w:r>
      <w:r w:rsidR="005528E2">
        <w:rPr>
          <w:rFonts w:eastAsia="Times New Roman"/>
        </w:rPr>
        <w:t>6</w:t>
      </w:r>
      <w:r w:rsidRPr="00F72844">
        <w:rPr>
          <w:rFonts w:eastAsia="Times New Roman"/>
        </w:rPr>
        <w:t xml:space="preserve"> к Договору</w:t>
      </w:r>
      <w:r w:rsidRPr="001C2088">
        <w:rPr>
          <w:rFonts w:eastAsia="Times New Roman"/>
        </w:rPr>
        <w:t xml:space="preserve">. </w:t>
      </w:r>
      <w:proofErr w:type="gramStart"/>
      <w:r w:rsidRPr="001C2088">
        <w:rPr>
          <w:rFonts w:eastAsia="Times New Roman"/>
        </w:rPr>
        <w:t xml:space="preserve">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w:t>
      </w:r>
      <w:r w:rsidRPr="00F72844">
        <w:rPr>
          <w:rFonts w:eastAsia="Times New Roman"/>
        </w:rPr>
        <w:t xml:space="preserve">в Приложении №7 к Договору, и счет-фактуру, оформленный согласно требованиям законодательства РФ, </w:t>
      </w:r>
      <w:bookmarkEnd w:id="2"/>
      <w:r w:rsidRPr="00F72844">
        <w:rPr>
          <w:rFonts w:eastAsia="Times New Roman"/>
        </w:rPr>
        <w:t xml:space="preserve"> а  также, в случае выполнения Разовых работ Акты о приемке выполненных работ (по форме КС-2) (в двух экземплярах), Справки о стоимости выполненных работ и затрат (по форме КС-3</w:t>
      </w:r>
      <w:proofErr w:type="gramEnd"/>
      <w:r w:rsidRPr="00F72844">
        <w:rPr>
          <w:rFonts w:eastAsia="Times New Roman"/>
        </w:rPr>
        <w:t>) (в двух экземплярах).</w:t>
      </w:r>
    </w:p>
    <w:p w:rsidR="00D978E9" w:rsidRPr="00F72844" w:rsidRDefault="00D978E9" w:rsidP="003B0C92">
      <w:pPr>
        <w:numPr>
          <w:ilvl w:val="2"/>
          <w:numId w:val="27"/>
        </w:numPr>
        <w:tabs>
          <w:tab w:val="left" w:pos="1418"/>
        </w:tabs>
        <w:suppressAutoHyphens/>
        <w:ind w:left="0" w:firstLine="567"/>
        <w:jc w:val="both"/>
        <w:rPr>
          <w:rFonts w:eastAsia="Calibri"/>
        </w:rPr>
      </w:pPr>
      <w:bookmarkStart w:id="3" w:name="_Ref412808209"/>
      <w:r w:rsidRPr="00F72844">
        <w:rPr>
          <w:rFonts w:eastAsia="Calibri"/>
        </w:rPr>
        <w:t>В Отчете Исполнитель указывает:</w:t>
      </w:r>
      <w:bookmarkEnd w:id="3"/>
      <w:r w:rsidRPr="00F72844">
        <w:rPr>
          <w:rFonts w:eastAsia="Calibri"/>
        </w:rPr>
        <w:t xml:space="preserve"> </w:t>
      </w:r>
    </w:p>
    <w:p w:rsidR="00D978E9" w:rsidRPr="001C2088" w:rsidRDefault="00D978E9" w:rsidP="00D978E9">
      <w:pPr>
        <w:numPr>
          <w:ilvl w:val="0"/>
          <w:numId w:val="34"/>
        </w:numPr>
        <w:tabs>
          <w:tab w:val="left" w:pos="0"/>
          <w:tab w:val="left" w:pos="1418"/>
        </w:tabs>
        <w:suppressAutoHyphens/>
        <w:ind w:left="993" w:hanging="426"/>
        <w:contextualSpacing/>
        <w:jc w:val="both"/>
        <w:rPr>
          <w:rFonts w:eastAsia="Calibri"/>
        </w:rPr>
      </w:pPr>
      <w:r w:rsidRPr="001C2088">
        <w:rPr>
          <w:rFonts w:eastAsia="Calibri"/>
        </w:rPr>
        <w:t>наименование Объекта</w:t>
      </w:r>
    </w:p>
    <w:p w:rsidR="00D978E9" w:rsidRPr="001C2088" w:rsidRDefault="00D978E9" w:rsidP="00D978E9">
      <w:pPr>
        <w:numPr>
          <w:ilvl w:val="0"/>
          <w:numId w:val="34"/>
        </w:numPr>
        <w:tabs>
          <w:tab w:val="left" w:pos="0"/>
          <w:tab w:val="left" w:pos="1418"/>
        </w:tabs>
        <w:suppressAutoHyphens/>
        <w:ind w:left="993" w:hanging="426"/>
        <w:contextualSpacing/>
        <w:jc w:val="both"/>
        <w:rPr>
          <w:rFonts w:eastAsia="Calibri"/>
        </w:rPr>
      </w:pPr>
      <w:r w:rsidRPr="001C2088">
        <w:rPr>
          <w:rFonts w:eastAsia="Calibri"/>
        </w:rPr>
        <w:t>период выполнения Работ/Разовых работ;</w:t>
      </w:r>
    </w:p>
    <w:p w:rsidR="00D978E9" w:rsidRPr="001C2088" w:rsidRDefault="00D978E9" w:rsidP="00D978E9">
      <w:pPr>
        <w:numPr>
          <w:ilvl w:val="0"/>
          <w:numId w:val="34"/>
        </w:numPr>
        <w:tabs>
          <w:tab w:val="left" w:pos="0"/>
          <w:tab w:val="left" w:pos="1418"/>
        </w:tabs>
        <w:suppressAutoHyphens/>
        <w:ind w:left="993" w:hanging="426"/>
        <w:contextualSpacing/>
        <w:jc w:val="both"/>
        <w:rPr>
          <w:rFonts w:eastAsia="Calibri"/>
        </w:rPr>
      </w:pPr>
      <w:r w:rsidRPr="001C2088">
        <w:rPr>
          <w:rFonts w:eastAsia="Calibri"/>
        </w:rPr>
        <w:t>виды и объем выполненных Работ/Разовых работ;</w:t>
      </w:r>
    </w:p>
    <w:p w:rsidR="00D978E9" w:rsidRPr="001C2088" w:rsidRDefault="00D978E9" w:rsidP="00D978E9">
      <w:pPr>
        <w:numPr>
          <w:ilvl w:val="0"/>
          <w:numId w:val="34"/>
        </w:numPr>
        <w:tabs>
          <w:tab w:val="left" w:pos="0"/>
          <w:tab w:val="left" w:pos="1418"/>
        </w:tabs>
        <w:suppressAutoHyphens/>
        <w:ind w:left="993" w:hanging="426"/>
        <w:contextualSpacing/>
        <w:jc w:val="both"/>
        <w:rPr>
          <w:rFonts w:eastAsia="Calibri"/>
        </w:rPr>
      </w:pPr>
      <w:r w:rsidRPr="001C2088">
        <w:rPr>
          <w:rFonts w:eastAsia="Calibri"/>
        </w:rPr>
        <w:t>виды и количество расходных материалов, запасных частей и иного оборудования;</w:t>
      </w:r>
    </w:p>
    <w:p w:rsidR="00D978E9" w:rsidRPr="001C2088" w:rsidRDefault="00D978E9" w:rsidP="00D978E9">
      <w:pPr>
        <w:numPr>
          <w:ilvl w:val="0"/>
          <w:numId w:val="34"/>
        </w:numPr>
        <w:tabs>
          <w:tab w:val="left" w:pos="0"/>
          <w:tab w:val="left" w:pos="1418"/>
        </w:tabs>
        <w:suppressAutoHyphens/>
        <w:ind w:left="993" w:hanging="426"/>
        <w:contextualSpacing/>
        <w:jc w:val="both"/>
        <w:rPr>
          <w:rFonts w:eastAsia="Calibri"/>
        </w:rPr>
      </w:pPr>
      <w:r w:rsidRPr="001C2088">
        <w:rPr>
          <w:rFonts w:eastAsia="Calibri"/>
        </w:rPr>
        <w:t>ссылки на соответствующие Заявки, в случае выполнения в отчетном периоде Разовых работ;</w:t>
      </w:r>
    </w:p>
    <w:p w:rsidR="00D978E9" w:rsidRPr="001C2088" w:rsidRDefault="00D978E9" w:rsidP="00D978E9">
      <w:pPr>
        <w:numPr>
          <w:ilvl w:val="0"/>
          <w:numId w:val="34"/>
        </w:numPr>
        <w:tabs>
          <w:tab w:val="left" w:pos="0"/>
          <w:tab w:val="left" w:pos="1418"/>
        </w:tabs>
        <w:suppressAutoHyphens/>
        <w:ind w:left="993" w:hanging="426"/>
        <w:contextualSpacing/>
        <w:jc w:val="both"/>
        <w:rPr>
          <w:rFonts w:eastAsia="Calibri"/>
        </w:rPr>
      </w:pPr>
      <w:r w:rsidRPr="001C2088">
        <w:rPr>
          <w:rFonts w:eastAsia="Calibri"/>
        </w:rPr>
        <w:lastRenderedPageBreak/>
        <w:t>описание конфликтов, возникших в ходе выполнения Работ/Разовых работ (судебные или иные разбирательства Исполнителя с Арендаторами, субподрядчиками, претензии, штрафы, санкции, предписания, наложенные властями и иными уполномоченными на то органами, аварийные ситуации на Объекте и иные подобные факты).</w:t>
      </w:r>
    </w:p>
    <w:p w:rsidR="00D978E9" w:rsidRPr="001C2088" w:rsidRDefault="00D978E9" w:rsidP="00D978E9">
      <w:pPr>
        <w:tabs>
          <w:tab w:val="left" w:pos="0"/>
          <w:tab w:val="left" w:pos="1418"/>
        </w:tabs>
        <w:suppressAutoHyphens/>
        <w:ind w:firstLine="567"/>
        <w:contextualSpacing/>
        <w:jc w:val="both"/>
        <w:rPr>
          <w:rFonts w:eastAsia="Calibri"/>
        </w:rPr>
      </w:pPr>
      <w:r w:rsidRPr="001C2088">
        <w:rPr>
          <w:rFonts w:eastAsia="Calibri"/>
        </w:rPr>
        <w:t xml:space="preserve">К Отчету в обязательном порядке прикладываются </w:t>
      </w:r>
      <w:proofErr w:type="gramStart"/>
      <w:r w:rsidRPr="001C2088">
        <w:rPr>
          <w:rFonts w:eastAsia="Calibri"/>
        </w:rPr>
        <w:t>Чек-листы</w:t>
      </w:r>
      <w:proofErr w:type="gramEnd"/>
      <w:r w:rsidRPr="001C2088">
        <w:rPr>
          <w:rFonts w:eastAsia="Calibri"/>
        </w:rPr>
        <w:t xml:space="preserve"> с оценкой качества </w:t>
      </w:r>
      <w:r w:rsidR="005528E2">
        <w:rPr>
          <w:rFonts w:eastAsia="Calibri"/>
        </w:rPr>
        <w:t>эксплуатации внутриплощадочных  инженерных сетей</w:t>
      </w:r>
      <w:r w:rsidRPr="001C2088">
        <w:rPr>
          <w:rFonts w:eastAsia="Calibri"/>
        </w:rPr>
        <w:t>.</w:t>
      </w:r>
    </w:p>
    <w:p w:rsidR="00D978E9" w:rsidRPr="001C2088" w:rsidRDefault="00D978E9" w:rsidP="00D978E9">
      <w:pPr>
        <w:tabs>
          <w:tab w:val="left" w:pos="1418"/>
        </w:tabs>
        <w:suppressAutoHyphens/>
        <w:jc w:val="both"/>
        <w:rPr>
          <w:rFonts w:eastAsia="Times New Roman"/>
        </w:rPr>
      </w:pPr>
      <w:r w:rsidRPr="001C2088">
        <w:rPr>
          <w:rFonts w:eastAsia="Times New Roman"/>
        </w:rPr>
        <w:t xml:space="preserve">         Подписание Отчета Исполнителя уполномоченным представителем Заказчика не влечет приемку Работ/Разовых работ Заказчиком, Отчет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w:t>
      </w:r>
    </w:p>
    <w:p w:rsidR="00D978E9" w:rsidRPr="001C2088" w:rsidRDefault="00D978E9" w:rsidP="003B0C92">
      <w:pPr>
        <w:numPr>
          <w:ilvl w:val="2"/>
          <w:numId w:val="27"/>
        </w:numPr>
        <w:tabs>
          <w:tab w:val="left" w:pos="1418"/>
        </w:tabs>
        <w:suppressAutoHyphens/>
        <w:ind w:left="0" w:firstLine="567"/>
        <w:jc w:val="both"/>
        <w:rPr>
          <w:rFonts w:eastAsia="Calibri"/>
        </w:rPr>
      </w:pPr>
      <w:bookmarkStart w:id="4" w:name="_Ref412808216"/>
      <w:r w:rsidRPr="001C2088">
        <w:rPr>
          <w:rFonts w:eastAsia="Calibri"/>
        </w:rPr>
        <w:t>В Акте Исполнитель указывает:</w:t>
      </w:r>
      <w:bookmarkEnd w:id="4"/>
      <w:r w:rsidRPr="001C2088">
        <w:rPr>
          <w:rFonts w:eastAsia="Calibri"/>
        </w:rPr>
        <w:t xml:space="preserve"> </w:t>
      </w:r>
    </w:p>
    <w:p w:rsidR="00D978E9" w:rsidRPr="001C2088" w:rsidRDefault="00D978E9" w:rsidP="00D978E9">
      <w:pPr>
        <w:numPr>
          <w:ilvl w:val="0"/>
          <w:numId w:val="34"/>
        </w:numPr>
        <w:tabs>
          <w:tab w:val="left" w:pos="0"/>
          <w:tab w:val="left" w:pos="1418"/>
        </w:tabs>
        <w:suppressAutoHyphens/>
        <w:ind w:left="993" w:hanging="426"/>
        <w:contextualSpacing/>
        <w:jc w:val="both"/>
        <w:rPr>
          <w:rFonts w:eastAsia="Calibri"/>
        </w:rPr>
      </w:pPr>
      <w:r w:rsidRPr="001C2088">
        <w:rPr>
          <w:rFonts w:eastAsia="Calibri"/>
        </w:rPr>
        <w:t>наименование Объекта;</w:t>
      </w:r>
    </w:p>
    <w:p w:rsidR="00D978E9" w:rsidRPr="001C2088" w:rsidRDefault="00D978E9" w:rsidP="00D978E9">
      <w:pPr>
        <w:numPr>
          <w:ilvl w:val="0"/>
          <w:numId w:val="34"/>
        </w:numPr>
        <w:tabs>
          <w:tab w:val="left" w:pos="0"/>
          <w:tab w:val="left" w:pos="1418"/>
        </w:tabs>
        <w:suppressAutoHyphens/>
        <w:ind w:left="993" w:hanging="426"/>
        <w:contextualSpacing/>
        <w:jc w:val="both"/>
        <w:rPr>
          <w:rFonts w:eastAsia="Calibri"/>
        </w:rPr>
      </w:pPr>
      <w:r w:rsidRPr="001C2088">
        <w:rPr>
          <w:rFonts w:eastAsia="Calibri"/>
        </w:rPr>
        <w:t>период выполнения Работ/Разовых работ;</w:t>
      </w:r>
    </w:p>
    <w:p w:rsidR="00D978E9" w:rsidRPr="001C2088" w:rsidRDefault="00D978E9" w:rsidP="00D978E9">
      <w:pPr>
        <w:numPr>
          <w:ilvl w:val="0"/>
          <w:numId w:val="34"/>
        </w:numPr>
        <w:tabs>
          <w:tab w:val="left" w:pos="0"/>
          <w:tab w:val="left" w:pos="1418"/>
        </w:tabs>
        <w:suppressAutoHyphens/>
        <w:ind w:left="993" w:hanging="426"/>
        <w:contextualSpacing/>
        <w:jc w:val="both"/>
        <w:rPr>
          <w:rFonts w:eastAsia="Calibri"/>
        </w:rPr>
      </w:pPr>
      <w:r w:rsidRPr="001C2088">
        <w:rPr>
          <w:rFonts w:eastAsia="Calibri"/>
        </w:rPr>
        <w:t>виды и объем выполненных Работ/Разовых работ;</w:t>
      </w:r>
    </w:p>
    <w:p w:rsidR="00D978E9" w:rsidRPr="001C2088" w:rsidRDefault="00D978E9" w:rsidP="00D978E9">
      <w:pPr>
        <w:numPr>
          <w:ilvl w:val="0"/>
          <w:numId w:val="34"/>
        </w:numPr>
        <w:tabs>
          <w:tab w:val="left" w:pos="0"/>
          <w:tab w:val="left" w:pos="1418"/>
        </w:tabs>
        <w:suppressAutoHyphens/>
        <w:ind w:left="993" w:hanging="426"/>
        <w:contextualSpacing/>
        <w:jc w:val="both"/>
        <w:rPr>
          <w:rFonts w:eastAsia="Calibri"/>
        </w:rPr>
      </w:pPr>
      <w:r w:rsidRPr="001C2088">
        <w:rPr>
          <w:rFonts w:eastAsia="Calibri"/>
        </w:rPr>
        <w:t xml:space="preserve">мотивационный коэффициент </w:t>
      </w:r>
      <w:proofErr w:type="gramStart"/>
      <w:r w:rsidRPr="001C2088">
        <w:rPr>
          <w:rFonts w:eastAsia="Calibri"/>
        </w:rPr>
        <w:t>Км</w:t>
      </w:r>
      <w:proofErr w:type="gramEnd"/>
      <w:r w:rsidRPr="001C2088">
        <w:rPr>
          <w:rFonts w:eastAsia="Calibri"/>
        </w:rPr>
        <w:t>;</w:t>
      </w:r>
    </w:p>
    <w:p w:rsidR="00281B68" w:rsidRPr="001C2088" w:rsidRDefault="00D978E9" w:rsidP="00D978E9">
      <w:pPr>
        <w:numPr>
          <w:ilvl w:val="0"/>
          <w:numId w:val="34"/>
        </w:numPr>
        <w:tabs>
          <w:tab w:val="left" w:pos="0"/>
          <w:tab w:val="left" w:pos="1418"/>
        </w:tabs>
        <w:suppressAutoHyphens/>
        <w:ind w:left="993" w:hanging="426"/>
        <w:contextualSpacing/>
        <w:jc w:val="both"/>
        <w:rPr>
          <w:rFonts w:eastAsia="Calibri"/>
        </w:rPr>
      </w:pPr>
      <w:r w:rsidRPr="001C2088">
        <w:rPr>
          <w:rFonts w:eastAsia="Calibri"/>
        </w:rPr>
        <w:t xml:space="preserve">стоимость выполненных Работ с учетом мотивационного коэффициента </w:t>
      </w:r>
      <w:proofErr w:type="gramStart"/>
      <w:r w:rsidRPr="001C2088">
        <w:rPr>
          <w:rFonts w:eastAsia="Calibri"/>
        </w:rPr>
        <w:t>Км</w:t>
      </w:r>
      <w:proofErr w:type="gramEnd"/>
      <w:r w:rsidRPr="001C2088">
        <w:rPr>
          <w:rFonts w:eastAsia="Calibri"/>
        </w:rPr>
        <w:t>;</w:t>
      </w:r>
    </w:p>
    <w:p w:rsidR="00281B68" w:rsidRPr="00281B68" w:rsidRDefault="00D978E9" w:rsidP="003B0C92">
      <w:pPr>
        <w:numPr>
          <w:ilvl w:val="0"/>
          <w:numId w:val="34"/>
        </w:numPr>
        <w:tabs>
          <w:tab w:val="left" w:pos="0"/>
          <w:tab w:val="left" w:pos="1418"/>
        </w:tabs>
        <w:suppressAutoHyphens/>
        <w:ind w:left="993" w:hanging="426"/>
        <w:contextualSpacing/>
        <w:jc w:val="both"/>
        <w:rPr>
          <w:rFonts w:eastAsia="Calibri"/>
        </w:rPr>
      </w:pPr>
      <w:r w:rsidRPr="00281B68">
        <w:rPr>
          <w:rFonts w:eastAsia="Calibri"/>
        </w:rPr>
        <w:t xml:space="preserve">расчет стоимости выполненных Разовых работ в соответствие с Реестром расценок с учетом мотивационного коэффициента </w:t>
      </w:r>
      <w:proofErr w:type="gramStart"/>
      <w:r w:rsidRPr="00281B68">
        <w:rPr>
          <w:rFonts w:eastAsia="Calibri"/>
        </w:rPr>
        <w:t>Км</w:t>
      </w:r>
      <w:proofErr w:type="gramEnd"/>
      <w:r w:rsidRPr="00281B68">
        <w:rPr>
          <w:rFonts w:eastAsia="Calibri"/>
        </w:rPr>
        <w:t>, в случае выполнения в отчетном периоде Разовых работ;</w:t>
      </w:r>
    </w:p>
    <w:p w:rsidR="00D978E9" w:rsidRPr="00281B68" w:rsidRDefault="00D978E9" w:rsidP="003B0C92">
      <w:pPr>
        <w:numPr>
          <w:ilvl w:val="0"/>
          <w:numId w:val="34"/>
        </w:numPr>
        <w:tabs>
          <w:tab w:val="left" w:pos="0"/>
          <w:tab w:val="left" w:pos="1418"/>
        </w:tabs>
        <w:suppressAutoHyphens/>
        <w:ind w:left="993" w:hanging="426"/>
        <w:contextualSpacing/>
        <w:jc w:val="both"/>
        <w:rPr>
          <w:rFonts w:eastAsia="Calibri"/>
        </w:rPr>
      </w:pPr>
      <w:r w:rsidRPr="00281B68">
        <w:rPr>
          <w:rFonts w:eastAsia="Calibri"/>
        </w:rPr>
        <w:t>ссылки на соответствующие Заявки, в случае выполнения в отчетном периоде Разовых работ.</w:t>
      </w:r>
    </w:p>
    <w:p w:rsidR="00D978E9" w:rsidRPr="001C2088" w:rsidRDefault="00D978E9" w:rsidP="003B0C92">
      <w:pPr>
        <w:numPr>
          <w:ilvl w:val="2"/>
          <w:numId w:val="27"/>
        </w:numPr>
        <w:tabs>
          <w:tab w:val="left" w:pos="1418"/>
        </w:tabs>
        <w:suppressAutoHyphens/>
        <w:ind w:left="0" w:firstLine="567"/>
        <w:jc w:val="both"/>
        <w:rPr>
          <w:rFonts w:eastAsia="Calibri"/>
        </w:rPr>
      </w:pPr>
      <w:proofErr w:type="gramStart"/>
      <w:r w:rsidRPr="001C2088">
        <w:rPr>
          <w:rFonts w:eastAsia="Calibri"/>
        </w:rPr>
        <w:t>Утверждение Отчета и подписание Акта, а в случае выполнения Разовых работ</w:t>
      </w:r>
      <w:r w:rsidRPr="00F72844">
        <w:rPr>
          <w:rFonts w:eastAsia="Calibri"/>
        </w:rPr>
        <w:t xml:space="preserve"> Акта о приемке выполненных работ (по форме КС-2),  Справки о стоимости выполненных работ и затрат (по форме КС-3) осуществляется Заказчиком в течение 15 (Пятнадцати) рабочих дней с момента получения Заказчиком </w:t>
      </w:r>
      <w:r w:rsidRPr="001C2088">
        <w:rPr>
          <w:rFonts w:eastAsia="Calibri"/>
        </w:rPr>
        <w:t xml:space="preserve">последнего из указанных в </w:t>
      </w:r>
      <w:proofErr w:type="spellStart"/>
      <w:r w:rsidRPr="001C2088">
        <w:rPr>
          <w:rFonts w:eastAsia="Calibri"/>
        </w:rPr>
        <w:t>п.п</w:t>
      </w:r>
      <w:proofErr w:type="spellEnd"/>
      <w:r w:rsidRPr="001C2088">
        <w:rPr>
          <w:rFonts w:eastAsia="Calibri"/>
        </w:rPr>
        <w:t xml:space="preserve">. </w:t>
      </w:r>
      <w:r w:rsidRPr="001C2088">
        <w:rPr>
          <w:rFonts w:eastAsia="Calibri"/>
        </w:rPr>
        <w:fldChar w:fldCharType="begin"/>
      </w:r>
      <w:r w:rsidRPr="001C2088">
        <w:rPr>
          <w:rFonts w:eastAsia="Calibri"/>
        </w:rPr>
        <w:instrText xml:space="preserve"> REF _Ref412808209 \r \h  \* MERGEFORMAT </w:instrText>
      </w:r>
      <w:r w:rsidRPr="001C2088">
        <w:rPr>
          <w:rFonts w:eastAsia="Calibri"/>
        </w:rPr>
      </w:r>
      <w:r w:rsidRPr="001C2088">
        <w:rPr>
          <w:rFonts w:eastAsia="Calibri"/>
        </w:rPr>
        <w:fldChar w:fldCharType="separate"/>
      </w:r>
      <w:r w:rsidR="00DB3571">
        <w:rPr>
          <w:rFonts w:eastAsia="Calibri"/>
        </w:rPr>
        <w:t>4.2.1</w:t>
      </w:r>
      <w:r w:rsidRPr="001C2088">
        <w:rPr>
          <w:rFonts w:eastAsia="Calibri"/>
        </w:rPr>
        <w:fldChar w:fldCharType="end"/>
      </w:r>
      <w:r w:rsidRPr="001C2088">
        <w:rPr>
          <w:rFonts w:eastAsia="Calibri"/>
        </w:rPr>
        <w:t xml:space="preserve">., </w:t>
      </w:r>
      <w:r w:rsidRPr="001C2088">
        <w:rPr>
          <w:rFonts w:eastAsia="Calibri"/>
        </w:rPr>
        <w:fldChar w:fldCharType="begin"/>
      </w:r>
      <w:r w:rsidRPr="001C2088">
        <w:rPr>
          <w:rFonts w:eastAsia="Calibri"/>
        </w:rPr>
        <w:instrText xml:space="preserve"> REF _Ref412808216 \r \h  \* MERGEFORMAT </w:instrText>
      </w:r>
      <w:r w:rsidRPr="001C2088">
        <w:rPr>
          <w:rFonts w:eastAsia="Calibri"/>
        </w:rPr>
      </w:r>
      <w:r w:rsidRPr="001C2088">
        <w:rPr>
          <w:rFonts w:eastAsia="Calibri"/>
        </w:rPr>
        <w:fldChar w:fldCharType="separate"/>
      </w:r>
      <w:r w:rsidR="00DB3571">
        <w:rPr>
          <w:rFonts w:eastAsia="Calibri"/>
        </w:rPr>
        <w:t>4.2.2</w:t>
      </w:r>
      <w:r w:rsidRPr="001C2088">
        <w:rPr>
          <w:rFonts w:eastAsia="Calibri"/>
        </w:rPr>
        <w:fldChar w:fldCharType="end"/>
      </w:r>
      <w:r w:rsidRPr="001C2088">
        <w:rPr>
          <w:rFonts w:eastAsia="Calibri"/>
        </w:rPr>
        <w:t>. Договора документов.</w:t>
      </w:r>
      <w:proofErr w:type="gramEnd"/>
      <w:r w:rsidRPr="001C2088">
        <w:rPr>
          <w:rFonts w:eastAsia="Calibri"/>
        </w:rPr>
        <w:t xml:space="preserve"> В указанный срок Заказчик обязан утвердить Отчет и подписать Акт, Акт о приемке выполненных работ (по форме КС-2), Справку о стоимости выполненных работ и затрат (по форме КС-3)  или направить Исполнителю мотивированный отказ от приемки Работ/Разовых работ. </w:t>
      </w:r>
    </w:p>
    <w:p w:rsidR="00D978E9" w:rsidRPr="001C2088" w:rsidRDefault="00D978E9" w:rsidP="003B0C92">
      <w:pPr>
        <w:numPr>
          <w:ilvl w:val="2"/>
          <w:numId w:val="27"/>
        </w:numPr>
        <w:tabs>
          <w:tab w:val="left" w:pos="1418"/>
        </w:tabs>
        <w:suppressAutoHyphens/>
        <w:ind w:left="0" w:firstLine="567"/>
        <w:jc w:val="both"/>
        <w:rPr>
          <w:rFonts w:eastAsia="Calibri"/>
        </w:rPr>
      </w:pPr>
      <w:proofErr w:type="gramStart"/>
      <w:r w:rsidRPr="001C2088">
        <w:rPr>
          <w:rFonts w:eastAsia="Calibri"/>
        </w:rPr>
        <w:t>В случае мотивированного отказа Заказчика от утверждения Отчета и (или) приемки Работ/Разовых работ (подписания Акта</w:t>
      </w:r>
      <w:r w:rsidR="006F6D53">
        <w:rPr>
          <w:rFonts w:eastAsia="Calibri"/>
        </w:rPr>
        <w:t>,</w:t>
      </w:r>
      <w:r w:rsidR="006F6D53" w:rsidRPr="006F6D53">
        <w:rPr>
          <w:rFonts w:eastAsia="Calibri"/>
        </w:rPr>
        <w:t xml:space="preserve"> </w:t>
      </w:r>
      <w:r w:rsidR="006F6D53" w:rsidRPr="001C2088">
        <w:rPr>
          <w:rFonts w:eastAsia="Calibri"/>
        </w:rPr>
        <w:t>Акт</w:t>
      </w:r>
      <w:r w:rsidR="006F6D53">
        <w:rPr>
          <w:rFonts w:eastAsia="Calibri"/>
        </w:rPr>
        <w:t>а</w:t>
      </w:r>
      <w:r w:rsidR="006F6D53" w:rsidRPr="001C2088">
        <w:rPr>
          <w:rFonts w:eastAsia="Calibri"/>
        </w:rPr>
        <w:t xml:space="preserve"> о приемке выполненных работ (по форме КС-2), Справк</w:t>
      </w:r>
      <w:r w:rsidR="006F6D53">
        <w:rPr>
          <w:rFonts w:eastAsia="Calibri"/>
        </w:rPr>
        <w:t>и</w:t>
      </w:r>
      <w:r w:rsidR="006F6D53" w:rsidRPr="001C2088">
        <w:rPr>
          <w:rFonts w:eastAsia="Calibri"/>
        </w:rPr>
        <w:t xml:space="preserve"> о стоимости выполненных работ и затрат (по форме КС-3</w:t>
      </w:r>
      <w:r w:rsidRPr="001C2088">
        <w:rPr>
          <w:rFonts w:eastAsia="Calibri"/>
        </w:rPr>
        <w:t>), Заказчик направляет Исполнителю перечень выявленных недостатков и замечаний, которые Исполнитель устраняет в срок, установленный Договором.</w:t>
      </w:r>
      <w:proofErr w:type="gramEnd"/>
    </w:p>
    <w:p w:rsidR="00D978E9" w:rsidRPr="001C2088" w:rsidRDefault="00D978E9" w:rsidP="00D978E9">
      <w:pPr>
        <w:tabs>
          <w:tab w:val="left" w:pos="1418"/>
        </w:tabs>
        <w:suppressAutoHyphens/>
        <w:ind w:firstLine="567"/>
        <w:jc w:val="both"/>
        <w:rPr>
          <w:rFonts w:eastAsia="Times New Roman"/>
        </w:rPr>
      </w:pPr>
      <w:r w:rsidRPr="001C2088">
        <w:rPr>
          <w:rFonts w:eastAsia="Times New Roman"/>
        </w:rPr>
        <w:t>Все работы по устранению недостатков, выявленных Заказчиком, выполняются Исполнителем за собственный счет.</w:t>
      </w:r>
    </w:p>
    <w:p w:rsidR="00D978E9" w:rsidRPr="00F72844" w:rsidRDefault="00D978E9" w:rsidP="00D978E9">
      <w:pPr>
        <w:tabs>
          <w:tab w:val="left" w:pos="1418"/>
        </w:tabs>
        <w:suppressAutoHyphens/>
        <w:jc w:val="both"/>
        <w:rPr>
          <w:rFonts w:eastAsia="Times New Roman"/>
        </w:rPr>
      </w:pPr>
      <w:r w:rsidRPr="001C2088">
        <w:rPr>
          <w:rFonts w:eastAsia="Times New Roman"/>
        </w:rPr>
        <w:t xml:space="preserve">         Предельно-допустимые сроки устранения неисправностей и ответственность Исполнителя за их нарушение указаны </w:t>
      </w:r>
      <w:r w:rsidRPr="00F72844">
        <w:rPr>
          <w:rFonts w:eastAsia="Times New Roman"/>
        </w:rPr>
        <w:t>в Приложении №2 к Договору.</w:t>
      </w:r>
    </w:p>
    <w:p w:rsidR="00D978E9" w:rsidRPr="001C2088" w:rsidRDefault="00D978E9" w:rsidP="003B0C92">
      <w:pPr>
        <w:numPr>
          <w:ilvl w:val="2"/>
          <w:numId w:val="27"/>
        </w:numPr>
        <w:tabs>
          <w:tab w:val="left" w:pos="1418"/>
        </w:tabs>
        <w:suppressAutoHyphens/>
        <w:ind w:left="0" w:firstLine="567"/>
        <w:jc w:val="both"/>
        <w:rPr>
          <w:rFonts w:eastAsia="Calibri"/>
        </w:rPr>
      </w:pPr>
      <w:r w:rsidRPr="001C2088">
        <w:rPr>
          <w:rFonts w:eastAsia="Calibri"/>
        </w:rPr>
        <w:t>Основанием для отказа в приёмке Работ/Разовых работ и (или) подписании документов, указанных в п.4.2. Договора,  Заказчиком является:</w:t>
      </w:r>
    </w:p>
    <w:p w:rsidR="00D978E9" w:rsidRPr="001C2088" w:rsidRDefault="00D978E9" w:rsidP="00D978E9">
      <w:pPr>
        <w:numPr>
          <w:ilvl w:val="0"/>
          <w:numId w:val="34"/>
        </w:numPr>
        <w:tabs>
          <w:tab w:val="left" w:pos="0"/>
          <w:tab w:val="left" w:pos="851"/>
        </w:tabs>
        <w:suppressAutoHyphens/>
        <w:ind w:firstLine="567"/>
        <w:contextualSpacing/>
        <w:jc w:val="both"/>
        <w:rPr>
          <w:rFonts w:eastAsia="Calibri"/>
        </w:rPr>
      </w:pPr>
      <w:r w:rsidRPr="001C2088">
        <w:rPr>
          <w:rFonts w:eastAsia="Calibri"/>
        </w:rPr>
        <w:t>несоответствие результата выполненных Исполнителем Работ/Разовых работ требованиям действующего законодательства РФ, утвержденным нормам и правилам, условиям Договора и указаниям Заказчика;</w:t>
      </w:r>
    </w:p>
    <w:p w:rsidR="00D978E9" w:rsidRPr="001C2088" w:rsidRDefault="00D978E9" w:rsidP="00D978E9">
      <w:pPr>
        <w:numPr>
          <w:ilvl w:val="0"/>
          <w:numId w:val="34"/>
        </w:numPr>
        <w:tabs>
          <w:tab w:val="left" w:pos="0"/>
          <w:tab w:val="left" w:pos="851"/>
        </w:tabs>
        <w:suppressAutoHyphens/>
        <w:ind w:firstLine="567"/>
        <w:contextualSpacing/>
        <w:jc w:val="both"/>
        <w:rPr>
          <w:rFonts w:eastAsia="Calibri"/>
        </w:rPr>
      </w:pPr>
      <w:r w:rsidRPr="001C2088">
        <w:rPr>
          <w:rFonts w:eastAsia="Calibri"/>
        </w:rPr>
        <w:t>несоответствие предоставленных отчетных документов требованиям действующего законодательства РФ и (или) Договора, включая установленный Договором формат документов;</w:t>
      </w:r>
    </w:p>
    <w:p w:rsidR="00D978E9" w:rsidRPr="001C2088" w:rsidRDefault="00D978E9" w:rsidP="00D978E9">
      <w:pPr>
        <w:numPr>
          <w:ilvl w:val="0"/>
          <w:numId w:val="34"/>
        </w:numPr>
        <w:tabs>
          <w:tab w:val="left" w:pos="0"/>
          <w:tab w:val="left" w:pos="851"/>
        </w:tabs>
        <w:suppressAutoHyphens/>
        <w:ind w:firstLine="567"/>
        <w:contextualSpacing/>
        <w:jc w:val="both"/>
        <w:rPr>
          <w:rFonts w:eastAsia="Calibri"/>
        </w:rPr>
      </w:pPr>
      <w:r w:rsidRPr="001C2088">
        <w:rPr>
          <w:rFonts w:eastAsia="Calibri"/>
        </w:rPr>
        <w:t>несоответствие фактического объема выполненных Исполнителем Работ/Разовых работ, объемам Работ/Разовых работ, указанным в предоставленных документах.</w:t>
      </w:r>
    </w:p>
    <w:p w:rsidR="00D978E9" w:rsidRPr="001C2088" w:rsidRDefault="00D978E9" w:rsidP="00D978E9">
      <w:pPr>
        <w:tabs>
          <w:tab w:val="left" w:pos="0"/>
          <w:tab w:val="left" w:pos="1418"/>
        </w:tabs>
        <w:suppressAutoHyphens/>
        <w:ind w:left="567"/>
        <w:contextualSpacing/>
        <w:jc w:val="both"/>
        <w:rPr>
          <w:rFonts w:eastAsia="Calibri"/>
        </w:rPr>
      </w:pPr>
    </w:p>
    <w:p w:rsidR="00D978E9" w:rsidRPr="001C2088" w:rsidRDefault="00D978E9" w:rsidP="00D978E9">
      <w:pPr>
        <w:tabs>
          <w:tab w:val="left" w:pos="540"/>
          <w:tab w:val="left" w:pos="1134"/>
        </w:tabs>
        <w:suppressAutoHyphens/>
        <w:spacing w:before="120" w:after="120"/>
        <w:ind w:firstLine="567"/>
        <w:jc w:val="both"/>
        <w:rPr>
          <w:rFonts w:eastAsia="Times New Roman"/>
          <w:b/>
        </w:rPr>
      </w:pPr>
      <w:r w:rsidRPr="001C2088">
        <w:rPr>
          <w:rFonts w:eastAsia="Times New Roman"/>
          <w:b/>
        </w:rPr>
        <w:t>Статья 5. Права и обязанности Сторон</w:t>
      </w:r>
    </w:p>
    <w:p w:rsidR="00D978E9" w:rsidRPr="001C2088" w:rsidRDefault="00D978E9" w:rsidP="00D978E9">
      <w:pPr>
        <w:numPr>
          <w:ilvl w:val="1"/>
          <w:numId w:val="39"/>
        </w:numPr>
        <w:tabs>
          <w:tab w:val="left" w:pos="540"/>
          <w:tab w:val="left" w:pos="1418"/>
        </w:tabs>
        <w:suppressAutoHyphens/>
        <w:jc w:val="both"/>
        <w:rPr>
          <w:rFonts w:eastAsia="Times New Roman"/>
          <w:b/>
          <w:i/>
        </w:rPr>
      </w:pPr>
      <w:r w:rsidRPr="001C2088">
        <w:rPr>
          <w:rFonts w:eastAsia="Times New Roman"/>
          <w:b/>
          <w:i/>
        </w:rPr>
        <w:lastRenderedPageBreak/>
        <w:t>Исполнитель обязан:</w:t>
      </w:r>
    </w:p>
    <w:p w:rsidR="00D978E9" w:rsidRPr="001C2088" w:rsidRDefault="00D978E9" w:rsidP="003B0C92">
      <w:pPr>
        <w:numPr>
          <w:ilvl w:val="2"/>
          <w:numId w:val="39"/>
        </w:numPr>
        <w:tabs>
          <w:tab w:val="left" w:pos="1418"/>
        </w:tabs>
        <w:suppressAutoHyphens/>
        <w:ind w:left="0" w:firstLine="567"/>
        <w:jc w:val="both"/>
        <w:rPr>
          <w:rFonts w:eastAsia="Times New Roman"/>
        </w:rPr>
      </w:pPr>
      <w:r w:rsidRPr="001C2088">
        <w:rPr>
          <w:rFonts w:eastAsia="Times New Roman"/>
        </w:rPr>
        <w:t xml:space="preserve">Выполнять Работы/Разовые работы, предусмотренные Договором, в соответствии с требованиями Договора, Техническим заданием </w:t>
      </w:r>
      <w:r w:rsidRPr="00F72844">
        <w:rPr>
          <w:rFonts w:eastAsia="Times New Roman"/>
        </w:rPr>
        <w:t xml:space="preserve">(Приложение №1 к Договору), иными </w:t>
      </w:r>
      <w:r w:rsidRPr="001C2088">
        <w:rPr>
          <w:rFonts w:eastAsia="Times New Roman"/>
        </w:rPr>
        <w:t>Приложениями к нему и действующими на момент выполнения Работ/Разовых работ правовыми и нормативными актами, нормами и правилами, установленными законодательством РФ для такого рода работ.</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Обеспечить сохранность состояния Объектов, его систем и всего имущества переданного Заказчиком Исполнителю для выполнения условий Договора, на уровне не ниже чем на момент передачи Объектов Исполнителю.</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Calibri"/>
        </w:rPr>
        <w:t>Назначить представителей Исполнителя, ответственных за выполнение Работ/Разовых работ по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Договора, а в дальнейшем уточняются не позднее дня изменения любого из номеров мобильных телефонов представителей Исполнителя.</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Вести учет выполненных Работ/Разовых работ, договоров заключенных в связи с выполнением условий Договора, финансовую и бухгалтерскую документацию. В случае передачи части своих функций по Договору третьим лицам, обеспечить Заказчика информацией о таких лицах.</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Обеспечить наличие на территории ИЦ «</w:t>
      </w:r>
      <w:proofErr w:type="spellStart"/>
      <w:r w:rsidRPr="001C2088">
        <w:rPr>
          <w:rFonts w:eastAsia="Times New Roman"/>
        </w:rPr>
        <w:t>Сколково</w:t>
      </w:r>
      <w:proofErr w:type="spellEnd"/>
      <w:r w:rsidRPr="001C2088">
        <w:rPr>
          <w:rFonts w:eastAsia="Times New Roman"/>
        </w:rPr>
        <w:t>» всех необходимых материалов, инструментов, оборудования и инвентаря для надлежащего выполнения Работ по Договору.</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b/>
        </w:rPr>
      </w:pPr>
      <w:r w:rsidRPr="001C2088">
        <w:rPr>
          <w:rFonts w:eastAsia="Times New Roman"/>
        </w:rPr>
        <w:t>Своими силами и за свой счет поставлять на территорию ИЦ «</w:t>
      </w:r>
      <w:proofErr w:type="spellStart"/>
      <w:r w:rsidRPr="001C2088">
        <w:rPr>
          <w:rFonts w:eastAsia="Times New Roman"/>
        </w:rPr>
        <w:t>Сколково</w:t>
      </w:r>
      <w:proofErr w:type="spellEnd"/>
      <w:r w:rsidRPr="001C2088">
        <w:rPr>
          <w:rFonts w:eastAsia="Times New Roman"/>
        </w:rPr>
        <w:t xml:space="preserve">»  все необходимые для выполнения Работ/Разовых работ материалы, инструменты, оборудование и инвентарь, осуществить их приёмку, разгрузку, складирование и хранение. Выполнять единичные разовые погрузочно-разгрузочные и такелажные работы, перемещение движимых активов вручную, такие работы входят в Базовую цену Договору. </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Calibri"/>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Заказчика по первому требованию.</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Calibri"/>
        </w:rPr>
        <w:t>Исполнителю запрещается хранить на территории  ИЦ «</w:t>
      </w:r>
      <w:proofErr w:type="spellStart"/>
      <w:r w:rsidRPr="001C2088">
        <w:rPr>
          <w:rFonts w:eastAsia="Calibri"/>
        </w:rPr>
        <w:t>Сколково</w:t>
      </w:r>
      <w:proofErr w:type="spellEnd"/>
      <w:r w:rsidRPr="001C2088">
        <w:rPr>
          <w:rFonts w:eastAsia="Calibri"/>
        </w:rPr>
        <w:t>» опасные и вредные химические вещества, легковоспламеняющиеся жидкости (ЛВЖ), в том числе запрещается их использование.</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bookmarkStart w:id="5" w:name="_Ref412808388"/>
      <w:r w:rsidRPr="001C2088">
        <w:rPr>
          <w:rFonts w:eastAsia="Calibri"/>
        </w:rPr>
        <w:t>Исполнителю запрещается хранить на территории ИЦ «</w:t>
      </w:r>
      <w:proofErr w:type="spellStart"/>
      <w:r w:rsidRPr="001C2088">
        <w:rPr>
          <w:rFonts w:eastAsia="Calibri"/>
        </w:rPr>
        <w:t>Сколково</w:t>
      </w:r>
      <w:proofErr w:type="spellEnd"/>
      <w:r w:rsidRPr="001C2088">
        <w:rPr>
          <w:rFonts w:eastAsia="Calibri"/>
        </w:rPr>
        <w:t>»   запасы  для обслуживания систем и оборудования Объекта в объеме превышающем потребности для осуществления деятельности по Договору более чем на две недели.</w:t>
      </w:r>
      <w:bookmarkEnd w:id="5"/>
    </w:p>
    <w:p w:rsidR="00D978E9" w:rsidRPr="001C2088" w:rsidRDefault="00D978E9" w:rsidP="00281B68">
      <w:pPr>
        <w:numPr>
          <w:ilvl w:val="2"/>
          <w:numId w:val="39"/>
        </w:numPr>
        <w:tabs>
          <w:tab w:val="left" w:pos="540"/>
          <w:tab w:val="left" w:pos="1418"/>
        </w:tabs>
        <w:suppressAutoHyphens/>
        <w:ind w:left="0" w:firstLine="567"/>
        <w:jc w:val="both"/>
        <w:rPr>
          <w:rFonts w:eastAsia="Calibri"/>
        </w:rPr>
      </w:pPr>
      <w:r w:rsidRPr="001C2088">
        <w:rPr>
          <w:rFonts w:eastAsia="Calibri"/>
        </w:rPr>
        <w:t>Исполнитель в рамках выполнения своих обязательств по Договору обязан применять и использовать расходные материалы и средства, не наносящие вреда окружающей среде, жизни и здоровью граждан, имуществу физических лиц, жизни или здоровья животных и растений.</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Calibri"/>
        </w:rPr>
        <w:t>Исполнитель несет ответственность за качество материалов, запасных частей, узлов оборудования, предоставленных и используемых им при выполнении Работ/Разовых работ по Договору, с учетом гарантийных сроков, установленных производителями, и обязан в случае их ненадлежащего качества заменить за свой счет в течение 7 (Семи) календарных дней.</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 xml:space="preserve">Осуществлять учет и инвентаризацию обслуживаемых  систем Объекта. Если на обслуживаемое Исполнителем оборудование поставщиком оборудования или производителем установлен гарантийный срок, Исполнитель обязуется осуществлять </w:t>
      </w:r>
      <w:r w:rsidRPr="001C2088">
        <w:rPr>
          <w:rFonts w:eastAsia="Times New Roman"/>
        </w:rPr>
        <w:lastRenderedPageBreak/>
        <w:t>техническое обслуживание оборудования в соответствии с условиями предоставления гарантии, установленными поставщиком или производителем.</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Обеспечить штат квалифицированных работников в количестве, необходимом для выполнения Работ</w:t>
      </w:r>
      <w:r w:rsidR="00371D68">
        <w:rPr>
          <w:rFonts w:eastAsia="Times New Roman"/>
        </w:rPr>
        <w:t>/Разовых работ</w:t>
      </w:r>
      <w:r w:rsidRPr="001C2088">
        <w:rPr>
          <w:rFonts w:eastAsia="Times New Roman"/>
        </w:rPr>
        <w:t xml:space="preserve"> по Договору.</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 xml:space="preserve">Для осуществления своих обязанностей по Договору Исполнитель вправе за свой счет привлекать третьих лиц. В этом случае Исполнитель несет перед Заказчиком ответственность за действия или бездействие третьих лиц, как </w:t>
      </w:r>
      <w:proofErr w:type="gramStart"/>
      <w:r w:rsidRPr="001C2088">
        <w:rPr>
          <w:rFonts w:eastAsia="Times New Roman"/>
        </w:rPr>
        <w:t>за</w:t>
      </w:r>
      <w:proofErr w:type="gramEnd"/>
      <w:r w:rsidRPr="001C2088">
        <w:rPr>
          <w:rFonts w:eastAsia="Times New Roman"/>
        </w:rPr>
        <w:t xml:space="preserve"> свои собственные. Исполнитель гарантирует, что лица, привлекаемые для осуществления его обязанностей по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 </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Исполнитель обязан следить за тем, чтобы работники,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 xml:space="preserve">Исполнитель обязан следить за тем, чтобы форменная рабочая одежда используемого им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 </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Исполнитель письменно согласовывает с Заказчиком изменения в руководящем составе специалистов, задействованных для выполнения Работ по настоящему Договору.</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Работники Исполнителя обязаны не разглашать любую информацию, ставшую им известной в ходе их деятельности на территории ИЦ «</w:t>
      </w:r>
      <w:proofErr w:type="spellStart"/>
      <w:r w:rsidRPr="001C2088">
        <w:rPr>
          <w:rFonts w:eastAsia="Times New Roman"/>
        </w:rPr>
        <w:t>Сколково</w:t>
      </w:r>
      <w:proofErr w:type="spellEnd"/>
      <w:r w:rsidRPr="001C2088">
        <w:rPr>
          <w:rFonts w:eastAsia="Times New Roman"/>
        </w:rPr>
        <w:t>»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Договора.</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Работники, привлекаемые Исполнителем, обязаны незамедлительно передавать Заказчику в указанное Заказчиком место или указанному Заказчиком лицу все найденные на территории ИЦ «</w:t>
      </w:r>
      <w:proofErr w:type="spellStart"/>
      <w:r w:rsidRPr="001C2088">
        <w:rPr>
          <w:rFonts w:eastAsia="Times New Roman"/>
        </w:rPr>
        <w:t>Сколково</w:t>
      </w:r>
      <w:proofErr w:type="spellEnd"/>
      <w:r w:rsidRPr="001C2088">
        <w:rPr>
          <w:rFonts w:eastAsia="Times New Roman"/>
        </w:rPr>
        <w:t xml:space="preserve">» предметы, в отношении которых с достаточной степенью очевидности, </w:t>
      </w:r>
      <w:proofErr w:type="gramStart"/>
      <w:r w:rsidRPr="001C2088">
        <w:rPr>
          <w:rFonts w:eastAsia="Times New Roman"/>
        </w:rPr>
        <w:t>возможно</w:t>
      </w:r>
      <w:proofErr w:type="gramEnd"/>
      <w:r w:rsidRPr="001C2088">
        <w:rPr>
          <w:rFonts w:eastAsia="Times New Roman"/>
        </w:rPr>
        <w:t xml:space="preserve"> полагать, что они являются бесхозными или потерянными. В </w:t>
      </w:r>
      <w:proofErr w:type="gramStart"/>
      <w:r w:rsidRPr="001C2088">
        <w:rPr>
          <w:rFonts w:eastAsia="Times New Roman"/>
        </w:rPr>
        <w:t>случае</w:t>
      </w:r>
      <w:proofErr w:type="gramEnd"/>
      <w:r w:rsidRPr="001C2088">
        <w:rPr>
          <w:rFonts w:eastAsia="Times New Roman"/>
        </w:rPr>
        <w:t>,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информируют указанное Заказчиком лицо.</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Исполнитель гарантирует недопущение использования при выполнении условий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территории ИЦ «</w:t>
      </w:r>
      <w:proofErr w:type="spellStart"/>
      <w:r w:rsidRPr="001C2088">
        <w:rPr>
          <w:rFonts w:eastAsia="Times New Roman"/>
        </w:rPr>
        <w:t>Сколково</w:t>
      </w:r>
      <w:proofErr w:type="spellEnd"/>
      <w:r w:rsidRPr="001C2088">
        <w:rPr>
          <w:rFonts w:eastAsia="Times New Roman"/>
        </w:rPr>
        <w:t xml:space="preserve">». </w:t>
      </w:r>
      <w:proofErr w:type="gramStart"/>
      <w:r w:rsidRPr="001C2088">
        <w:rPr>
          <w:rFonts w:eastAsia="Times New Roman"/>
        </w:rPr>
        <w:t>Исполнитель несет ответственность за нахождение на территории ИЦ «</w:t>
      </w:r>
      <w:proofErr w:type="spellStart"/>
      <w:r w:rsidRPr="001C2088">
        <w:rPr>
          <w:rFonts w:eastAsia="Times New Roman"/>
        </w:rPr>
        <w:t>Сколково</w:t>
      </w:r>
      <w:proofErr w:type="spellEnd"/>
      <w:r w:rsidRPr="001C2088">
        <w:rPr>
          <w:rFonts w:eastAsia="Times New Roman"/>
        </w:rPr>
        <w:t>»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w:t>
      </w:r>
      <w:proofErr w:type="gramEnd"/>
      <w:r w:rsidRPr="001C2088">
        <w:rPr>
          <w:rFonts w:eastAsia="Times New Roman"/>
        </w:rPr>
        <w:t xml:space="preserve"> органу о привлечении к трудовой деятельности в РФ иностранного гражданина или лица без </w:t>
      </w:r>
      <w:proofErr w:type="gramStart"/>
      <w:r w:rsidRPr="001C2088">
        <w:rPr>
          <w:rFonts w:eastAsia="Times New Roman"/>
        </w:rPr>
        <w:t>гражданства</w:t>
      </w:r>
      <w:proofErr w:type="gramEnd"/>
      <w:r w:rsidRPr="001C2088">
        <w:rPr>
          <w:rFonts w:eastAsia="Times New Roman"/>
        </w:rPr>
        <w:t xml:space="preserve"> прибывшего в РФ в порядке, не требующем получения визы. </w:t>
      </w:r>
      <w:proofErr w:type="gramStart"/>
      <w:r w:rsidRPr="001C2088">
        <w:rPr>
          <w:rFonts w:eastAsia="Times New Roman"/>
        </w:rPr>
        <w:t xml:space="preserve">В случае </w:t>
      </w:r>
      <w:r w:rsidRPr="001C2088">
        <w:rPr>
          <w:rFonts w:eastAsia="Times New Roman"/>
        </w:rPr>
        <w:lastRenderedPageBreak/>
        <w:t>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roofErr w:type="gramEnd"/>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Исполнитель обязан в течение 24 (Двадцати четырех) часов с момента получения соответствующего письменного уведомления Заказчика производить замену любого работника.</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Осуществлять сбор и анализ информации о состоянии Объекта и его систем,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r w:rsidRPr="001C2088">
        <w:rPr>
          <w:rFonts w:eastAsia="Times New Roman"/>
        </w:rPr>
        <w:t xml:space="preserve">Принимать выполненные субподрядными организациями работы, осуществлять </w:t>
      </w:r>
      <w:proofErr w:type="gramStart"/>
      <w:r w:rsidRPr="001C2088">
        <w:rPr>
          <w:rFonts w:eastAsia="Times New Roman"/>
        </w:rPr>
        <w:t>контроль за</w:t>
      </w:r>
      <w:proofErr w:type="gramEnd"/>
      <w:r w:rsidRPr="001C2088">
        <w:rPr>
          <w:rFonts w:eastAsia="Times New Roman"/>
        </w:rPr>
        <w:t xml:space="preserve"> соблюдением ими сроков и качества работ.</w:t>
      </w:r>
    </w:p>
    <w:p w:rsidR="00D978E9" w:rsidRPr="001C2088" w:rsidRDefault="00D978E9" w:rsidP="00281B68">
      <w:pPr>
        <w:numPr>
          <w:ilvl w:val="2"/>
          <w:numId w:val="39"/>
        </w:numPr>
        <w:tabs>
          <w:tab w:val="left" w:pos="540"/>
          <w:tab w:val="left" w:pos="1418"/>
        </w:tabs>
        <w:suppressAutoHyphens/>
        <w:ind w:left="0" w:firstLine="567"/>
        <w:jc w:val="both"/>
        <w:rPr>
          <w:rFonts w:eastAsia="Times New Roman"/>
        </w:rPr>
      </w:pPr>
      <w:proofErr w:type="gramStart"/>
      <w:r w:rsidRPr="001C2088">
        <w:rPr>
          <w:rFonts w:eastAsia="Times New Roman"/>
        </w:rPr>
        <w:t>Вести техническую документацию,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roofErr w:type="gramEnd"/>
    </w:p>
    <w:p w:rsidR="00D978E9" w:rsidRPr="001C2088" w:rsidRDefault="00D978E9" w:rsidP="003B0C92">
      <w:pPr>
        <w:numPr>
          <w:ilvl w:val="2"/>
          <w:numId w:val="39"/>
        </w:numPr>
        <w:tabs>
          <w:tab w:val="left" w:pos="540"/>
          <w:tab w:val="left" w:pos="1418"/>
        </w:tabs>
        <w:suppressAutoHyphens/>
        <w:ind w:left="0" w:firstLine="567"/>
        <w:jc w:val="both"/>
        <w:rPr>
          <w:rFonts w:eastAsia="Times New Roman"/>
        </w:rPr>
      </w:pPr>
      <w:r w:rsidRPr="001C2088">
        <w:rPr>
          <w:rFonts w:eastAsia="Times New Roman"/>
        </w:rPr>
        <w:t>Обеспечить сохранность всей, полученной от Заказчика технической документац</w:t>
      </w:r>
      <w:proofErr w:type="gramStart"/>
      <w:r w:rsidRPr="001C2088">
        <w:rPr>
          <w:rFonts w:eastAsia="Times New Roman"/>
        </w:rPr>
        <w:t>ии и ее</w:t>
      </w:r>
      <w:proofErr w:type="gramEnd"/>
      <w:r w:rsidRPr="001C2088">
        <w:rPr>
          <w:rFonts w:eastAsia="Times New Roman"/>
        </w:rPr>
        <w:t xml:space="preserve"> возврат Заказчику по окончании срока действия или расторжении Договора. Исполнитель должен вести и хранить (на территории ИЦ «</w:t>
      </w:r>
      <w:proofErr w:type="spellStart"/>
      <w:r w:rsidRPr="001C2088">
        <w:rPr>
          <w:rFonts w:eastAsia="Times New Roman"/>
        </w:rPr>
        <w:t>Сколково</w:t>
      </w:r>
      <w:proofErr w:type="spellEnd"/>
      <w:r w:rsidRPr="001C2088">
        <w:rPr>
          <w:rFonts w:eastAsia="Times New Roman"/>
        </w:rPr>
        <w:t>») упорядоченную картотеку всех документов, относящихся к выполнению Исполнителем своих обязательств по Договору, при этом данная картотека является собственностью Заказчика и должна содержать:</w:t>
      </w:r>
    </w:p>
    <w:p w:rsidR="00D978E9" w:rsidRPr="001C2088" w:rsidRDefault="00D978E9" w:rsidP="00D978E9">
      <w:pPr>
        <w:tabs>
          <w:tab w:val="left" w:pos="1418"/>
        </w:tabs>
        <w:suppressAutoHyphens/>
        <w:ind w:firstLine="567"/>
        <w:jc w:val="both"/>
        <w:rPr>
          <w:rFonts w:eastAsia="Times New Roman"/>
        </w:rPr>
      </w:pPr>
      <w:r w:rsidRPr="001C2088">
        <w:rPr>
          <w:rFonts w:eastAsia="Times New Roman"/>
        </w:rPr>
        <w:t>- документы, относящиеся к ремонту и техническому обслуживанию Объекта;</w:t>
      </w:r>
    </w:p>
    <w:p w:rsidR="00281B68" w:rsidRPr="001C2088" w:rsidRDefault="00D978E9" w:rsidP="00D978E9">
      <w:pPr>
        <w:tabs>
          <w:tab w:val="left" w:pos="1418"/>
        </w:tabs>
        <w:suppressAutoHyphens/>
        <w:ind w:firstLine="567"/>
        <w:jc w:val="both"/>
        <w:rPr>
          <w:rFonts w:eastAsia="Times New Roman"/>
        </w:rPr>
      </w:pPr>
      <w:r w:rsidRPr="001C2088">
        <w:rPr>
          <w:rFonts w:eastAsia="Times New Roman"/>
        </w:rPr>
        <w:t>- техническую документацию, полученную от Заказчика, на Объект;</w:t>
      </w:r>
    </w:p>
    <w:p w:rsidR="00D978E9" w:rsidRPr="001C2088" w:rsidRDefault="00281B68" w:rsidP="003B0C92">
      <w:pPr>
        <w:tabs>
          <w:tab w:val="left" w:pos="709"/>
        </w:tabs>
        <w:suppressAutoHyphens/>
        <w:ind w:firstLine="567"/>
        <w:jc w:val="both"/>
        <w:rPr>
          <w:rFonts w:eastAsia="Times New Roman"/>
        </w:rPr>
      </w:pPr>
      <w:r>
        <w:rPr>
          <w:rFonts w:eastAsia="Times New Roman"/>
        </w:rPr>
        <w:t xml:space="preserve">- </w:t>
      </w:r>
      <w:r w:rsidR="00D978E9" w:rsidRPr="001C2088">
        <w:rPr>
          <w:rFonts w:eastAsia="Times New Roman"/>
        </w:rPr>
        <w:t>графики обслуживания Объекта, инструкции по эксплуатации и обслуживанию, инструкции по технике безопасности и тому  подобные документы;</w:t>
      </w:r>
    </w:p>
    <w:p w:rsidR="00D978E9" w:rsidRPr="001C2088" w:rsidRDefault="00D978E9" w:rsidP="00D978E9">
      <w:pPr>
        <w:tabs>
          <w:tab w:val="left" w:pos="1418"/>
        </w:tabs>
        <w:suppressAutoHyphens/>
        <w:ind w:firstLine="567"/>
        <w:jc w:val="both"/>
        <w:rPr>
          <w:rFonts w:eastAsia="Times New Roman"/>
        </w:rPr>
      </w:pPr>
      <w:r w:rsidRPr="001C2088">
        <w:rPr>
          <w:rFonts w:eastAsia="Times New Roman"/>
        </w:rPr>
        <w:t>- предусмотренную законодательством РФ документацию по безопасной организации труда;</w:t>
      </w:r>
    </w:p>
    <w:p w:rsidR="00D978E9" w:rsidRPr="001C2088" w:rsidRDefault="00D978E9" w:rsidP="00D978E9">
      <w:pPr>
        <w:tabs>
          <w:tab w:val="left" w:pos="1418"/>
        </w:tabs>
        <w:suppressAutoHyphens/>
        <w:ind w:firstLine="567"/>
        <w:jc w:val="both"/>
        <w:rPr>
          <w:rFonts w:eastAsia="Times New Roman"/>
        </w:rPr>
      </w:pPr>
      <w:r w:rsidRPr="001C2088">
        <w:rPr>
          <w:rFonts w:eastAsia="Times New Roman"/>
        </w:rPr>
        <w:t>- копии разрешений и лицензий, в том числе лицензии и разрешения, привлекаемых к исполнению Договора сторонних организаций и персонала;</w:t>
      </w:r>
    </w:p>
    <w:p w:rsidR="00D978E9" w:rsidRPr="001C2088" w:rsidRDefault="00D978E9" w:rsidP="00D978E9">
      <w:pPr>
        <w:tabs>
          <w:tab w:val="left" w:pos="1418"/>
        </w:tabs>
        <w:suppressAutoHyphens/>
        <w:ind w:firstLine="567"/>
        <w:jc w:val="both"/>
        <w:rPr>
          <w:rFonts w:eastAsia="Times New Roman"/>
        </w:rPr>
      </w:pPr>
      <w:r w:rsidRPr="001C2088">
        <w:rPr>
          <w:rFonts w:eastAsia="Times New Roman"/>
        </w:rPr>
        <w:t>- отчетную документацию о потреблении энергоносителей;</w:t>
      </w:r>
    </w:p>
    <w:p w:rsidR="00D978E9" w:rsidRPr="001C2088" w:rsidRDefault="00D978E9" w:rsidP="00D978E9">
      <w:pPr>
        <w:tabs>
          <w:tab w:val="left" w:pos="1418"/>
        </w:tabs>
        <w:suppressAutoHyphens/>
        <w:ind w:firstLine="567"/>
        <w:jc w:val="both"/>
        <w:rPr>
          <w:rFonts w:eastAsia="Times New Roman"/>
        </w:rPr>
      </w:pPr>
      <w:r w:rsidRPr="001C2088">
        <w:rPr>
          <w:rFonts w:eastAsia="Times New Roman"/>
        </w:rPr>
        <w:t>- иную аналогичную информацию, имеющую отношение к имуществу Заказчика и деятельности Исполнителя на территории ИЦ «</w:t>
      </w:r>
      <w:proofErr w:type="spellStart"/>
      <w:r w:rsidRPr="001C2088">
        <w:rPr>
          <w:rFonts w:eastAsia="Times New Roman"/>
        </w:rPr>
        <w:t>Сколково</w:t>
      </w:r>
      <w:proofErr w:type="spellEnd"/>
      <w:r w:rsidRPr="001C2088">
        <w:rPr>
          <w:rFonts w:eastAsia="Times New Roman"/>
        </w:rPr>
        <w:t>» в рамках выполнения договорных обязательств.</w:t>
      </w:r>
    </w:p>
    <w:p w:rsidR="00D978E9" w:rsidRPr="001C2088" w:rsidRDefault="00D978E9" w:rsidP="00281B68">
      <w:pPr>
        <w:numPr>
          <w:ilvl w:val="2"/>
          <w:numId w:val="39"/>
        </w:numPr>
        <w:tabs>
          <w:tab w:val="left" w:pos="1418"/>
        </w:tabs>
        <w:suppressAutoHyphens/>
        <w:ind w:left="0" w:firstLine="567"/>
        <w:jc w:val="both"/>
        <w:rPr>
          <w:rFonts w:eastAsia="Times New Roman"/>
        </w:rPr>
      </w:pPr>
      <w:proofErr w:type="gramStart"/>
      <w:r w:rsidRPr="001C2088">
        <w:rPr>
          <w:rFonts w:eastAsia="Times New Roman"/>
        </w:rPr>
        <w:t>В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 а также имущества третьих лиц, находящихся на территории ИЦ «</w:t>
      </w:r>
      <w:proofErr w:type="spellStart"/>
      <w:r w:rsidRPr="001C2088">
        <w:rPr>
          <w:rFonts w:eastAsia="Times New Roman"/>
        </w:rPr>
        <w:t>Сколково</w:t>
      </w:r>
      <w:proofErr w:type="spellEnd"/>
      <w:r w:rsidRPr="001C2088">
        <w:rPr>
          <w:rFonts w:eastAsia="Times New Roman"/>
        </w:rPr>
        <w:t>».</w:t>
      </w:r>
      <w:proofErr w:type="gramEnd"/>
    </w:p>
    <w:p w:rsidR="00D978E9" w:rsidRPr="001C2088" w:rsidRDefault="00D978E9" w:rsidP="00281B68">
      <w:pPr>
        <w:numPr>
          <w:ilvl w:val="2"/>
          <w:numId w:val="39"/>
        </w:numPr>
        <w:tabs>
          <w:tab w:val="left" w:pos="1418"/>
        </w:tabs>
        <w:suppressAutoHyphens/>
        <w:ind w:left="0" w:firstLine="567"/>
        <w:jc w:val="both"/>
        <w:rPr>
          <w:rFonts w:eastAsia="Times New Roman"/>
        </w:rPr>
      </w:pPr>
      <w:r w:rsidRPr="001C2088">
        <w:rPr>
          <w:rFonts w:eastAsia="Times New Roman"/>
        </w:rPr>
        <w:t>В письменном виде информировать Заказчика и Арендаторов о плановых отключениях Объекта, систем Объекта, аварийных работах, испытаниях иных изменениях работы Объекта, систем Объекта, не позднее, чем за 3 (Три) рабочих дня до начала выполнения Работ, за исключением случаев ликвидации аварийных ситуаций. Отключение любых систем Объекта не должно препятствовать нормальной (обычной) работе Заказчика (за исключением аварийных ситуаций).</w:t>
      </w:r>
    </w:p>
    <w:p w:rsidR="00D978E9" w:rsidRPr="001C2088" w:rsidRDefault="00D978E9" w:rsidP="00281B68">
      <w:pPr>
        <w:numPr>
          <w:ilvl w:val="2"/>
          <w:numId w:val="39"/>
        </w:numPr>
        <w:tabs>
          <w:tab w:val="left" w:pos="1418"/>
        </w:tabs>
        <w:suppressAutoHyphens/>
        <w:ind w:left="0" w:firstLine="567"/>
        <w:jc w:val="both"/>
        <w:rPr>
          <w:rFonts w:eastAsia="Times New Roman"/>
        </w:rPr>
      </w:pPr>
      <w:r w:rsidRPr="001C2088">
        <w:rPr>
          <w:rFonts w:eastAsia="Times New Roman"/>
        </w:rPr>
        <w:t>В течение 10 (Десяти) календарных дней с момента прекращения Договора, освободить Объект от принадлежащих Исполнителю инструментов, оборудования и инвентаря, неиспользованных материалов и мусора.</w:t>
      </w:r>
    </w:p>
    <w:p w:rsidR="00D978E9" w:rsidRPr="001C2088" w:rsidRDefault="00D978E9" w:rsidP="00281B68">
      <w:pPr>
        <w:numPr>
          <w:ilvl w:val="2"/>
          <w:numId w:val="39"/>
        </w:numPr>
        <w:tabs>
          <w:tab w:val="left" w:pos="1418"/>
        </w:tabs>
        <w:suppressAutoHyphens/>
        <w:ind w:left="0" w:firstLine="567"/>
        <w:jc w:val="both"/>
        <w:rPr>
          <w:rFonts w:eastAsia="Times New Roman"/>
        </w:rPr>
      </w:pPr>
      <w:r w:rsidRPr="001C2088">
        <w:rPr>
          <w:rFonts w:eastAsia="Times New Roman"/>
        </w:rPr>
        <w:lastRenderedPageBreak/>
        <w:t>Соблюдать внутренние нормы и правила, установленные Заказчиком на территории ИЦ «</w:t>
      </w:r>
      <w:proofErr w:type="spellStart"/>
      <w:r w:rsidRPr="001C2088">
        <w:rPr>
          <w:rFonts w:eastAsia="Times New Roman"/>
        </w:rPr>
        <w:t>Сколково</w:t>
      </w:r>
      <w:proofErr w:type="spellEnd"/>
      <w:r w:rsidRPr="001C2088">
        <w:rPr>
          <w:rFonts w:eastAsia="Times New Roman"/>
        </w:rPr>
        <w:t>» и Объекте для обеспечения своей безопасности, а также для сохранности и безопасности лиц и имущества, находящихся на территории ИЦ «</w:t>
      </w:r>
      <w:proofErr w:type="spellStart"/>
      <w:r w:rsidRPr="001C2088">
        <w:rPr>
          <w:rFonts w:eastAsia="Times New Roman"/>
        </w:rPr>
        <w:t>Сколково</w:t>
      </w:r>
      <w:proofErr w:type="spellEnd"/>
      <w:r w:rsidRPr="001C2088">
        <w:rPr>
          <w:rFonts w:eastAsia="Times New Roman"/>
        </w:rPr>
        <w:t>»  и Объекте.</w:t>
      </w:r>
    </w:p>
    <w:p w:rsidR="00D978E9" w:rsidRPr="001C2088" w:rsidRDefault="00D978E9" w:rsidP="00281B68">
      <w:pPr>
        <w:numPr>
          <w:ilvl w:val="2"/>
          <w:numId w:val="39"/>
        </w:numPr>
        <w:tabs>
          <w:tab w:val="left" w:pos="1418"/>
        </w:tabs>
        <w:suppressAutoHyphens/>
        <w:ind w:left="0" w:firstLine="567"/>
        <w:jc w:val="both"/>
        <w:rPr>
          <w:rFonts w:eastAsia="Times New Roman"/>
        </w:rPr>
      </w:pPr>
      <w:r w:rsidRPr="001C2088">
        <w:rPr>
          <w:rFonts w:eastAsia="Times New Roman"/>
        </w:rPr>
        <w:t>Предоставлять Заказчику по его требованию любую информацию, связанную с исполнением Договора.</w:t>
      </w:r>
    </w:p>
    <w:p w:rsidR="00D978E9" w:rsidRPr="001C2088" w:rsidRDefault="00D978E9" w:rsidP="00281B68">
      <w:pPr>
        <w:numPr>
          <w:ilvl w:val="2"/>
          <w:numId w:val="39"/>
        </w:numPr>
        <w:tabs>
          <w:tab w:val="left" w:pos="1418"/>
        </w:tabs>
        <w:suppressAutoHyphens/>
        <w:ind w:left="0" w:firstLine="567"/>
        <w:jc w:val="both"/>
        <w:rPr>
          <w:rFonts w:eastAsia="Times New Roman"/>
        </w:rPr>
      </w:pPr>
      <w:r w:rsidRPr="001C2088">
        <w:rPr>
          <w:rFonts w:eastAsia="Times New Roman"/>
        </w:rPr>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Договору, а также после завершения действия Договора, в том числе, в случае его досрочного расторжения.</w:t>
      </w:r>
    </w:p>
    <w:p w:rsidR="00D978E9" w:rsidRPr="001C2088" w:rsidRDefault="00D978E9" w:rsidP="00281B68">
      <w:pPr>
        <w:numPr>
          <w:ilvl w:val="2"/>
          <w:numId w:val="39"/>
        </w:numPr>
        <w:tabs>
          <w:tab w:val="left" w:pos="1418"/>
        </w:tabs>
        <w:suppressAutoHyphens/>
        <w:ind w:left="0" w:firstLine="567"/>
        <w:jc w:val="both"/>
        <w:rPr>
          <w:rFonts w:eastAsia="Times New Roman"/>
        </w:rPr>
      </w:pPr>
      <w:r w:rsidRPr="001C2088">
        <w:rPr>
          <w:rFonts w:eastAsia="Times New Roman"/>
        </w:rPr>
        <w:t>Немедленно приостановить выполнение Работ/Разовых работ и уведомить представителя Заказчика о событиях и обстоятельствах, которые могут оказать негативное влияние на ход выполнения Работ/Разовых работ, качество и сроки их завершения.</w:t>
      </w:r>
    </w:p>
    <w:p w:rsidR="00D978E9" w:rsidRPr="001C2088" w:rsidRDefault="00D978E9" w:rsidP="00281B68">
      <w:pPr>
        <w:numPr>
          <w:ilvl w:val="2"/>
          <w:numId w:val="39"/>
        </w:numPr>
        <w:tabs>
          <w:tab w:val="left" w:pos="1418"/>
        </w:tabs>
        <w:suppressAutoHyphens/>
        <w:ind w:left="0" w:firstLine="567"/>
        <w:jc w:val="both"/>
        <w:rPr>
          <w:rFonts w:eastAsia="Times New Roman"/>
        </w:rPr>
      </w:pPr>
      <w:proofErr w:type="gramStart"/>
      <w:r w:rsidRPr="001C2088">
        <w:rPr>
          <w:rFonts w:eastAsia="Times New Roman"/>
        </w:rPr>
        <w:t>В случае, если Работы/Разовые работы, выполняемые по Договору, требуют специального разрешения (допуска, лицензии и других документов), Исполнитель обязан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Работ/Разовых работ</w:t>
      </w:r>
      <w:proofErr w:type="gramEnd"/>
      <w:r w:rsidRPr="001C2088">
        <w:rPr>
          <w:rFonts w:eastAsia="Times New Roman"/>
        </w:rPr>
        <w:t xml:space="preserve"> по Договору.</w:t>
      </w:r>
    </w:p>
    <w:p w:rsidR="00D978E9" w:rsidRPr="001C2088" w:rsidRDefault="00D978E9" w:rsidP="00281B68">
      <w:pPr>
        <w:numPr>
          <w:ilvl w:val="2"/>
          <w:numId w:val="39"/>
        </w:numPr>
        <w:tabs>
          <w:tab w:val="left" w:pos="1418"/>
        </w:tabs>
        <w:suppressAutoHyphens/>
        <w:ind w:left="0" w:firstLine="567"/>
        <w:jc w:val="both"/>
        <w:rPr>
          <w:rFonts w:eastAsia="Times New Roman"/>
        </w:rPr>
      </w:pPr>
      <w:r w:rsidRPr="001C2088">
        <w:rPr>
          <w:rFonts w:eastAsia="Times New Roman"/>
        </w:rPr>
        <w:t>Работники Исполнителя на Объекте,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D978E9" w:rsidRPr="001C2088" w:rsidRDefault="00D978E9" w:rsidP="00281B68">
      <w:pPr>
        <w:numPr>
          <w:ilvl w:val="2"/>
          <w:numId w:val="39"/>
        </w:numPr>
        <w:tabs>
          <w:tab w:val="left" w:pos="1418"/>
        </w:tabs>
        <w:suppressAutoHyphens/>
        <w:ind w:left="0" w:firstLine="567"/>
        <w:jc w:val="both"/>
        <w:rPr>
          <w:rFonts w:eastAsia="Times New Roman"/>
        </w:rPr>
      </w:pPr>
      <w:proofErr w:type="gramStart"/>
      <w:r w:rsidRPr="001C2088">
        <w:rPr>
          <w:rFonts w:eastAsia="Times New Roman"/>
        </w:rPr>
        <w:t>Обеспечить выполнение и нести ответственность за нарушение мер по</w:t>
      </w:r>
      <w:r w:rsidRPr="001C2088">
        <w:rPr>
          <w:rFonts w:eastAsia="Calibri"/>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1C2088">
        <w:rPr>
          <w:rFonts w:eastAsia="Calibri"/>
        </w:rPr>
        <w:t xml:space="preserve"> предупреждению действий, вводящих в заблуждение Заказчика и третьих лиц. </w:t>
      </w:r>
      <w:proofErr w:type="gramStart"/>
      <w:r w:rsidRPr="001C2088">
        <w:rPr>
          <w:rFonts w:eastAsia="Calibri"/>
        </w:rPr>
        <w:t>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территории ИЦ «</w:t>
      </w:r>
      <w:proofErr w:type="spellStart"/>
      <w:r w:rsidRPr="001C2088">
        <w:rPr>
          <w:rFonts w:eastAsia="Calibri"/>
        </w:rPr>
        <w:t>Сколково</w:t>
      </w:r>
      <w:proofErr w:type="spellEnd"/>
      <w:r w:rsidRPr="001C2088">
        <w:rPr>
          <w:rFonts w:eastAsia="Calibri"/>
        </w:rPr>
        <w:t>» и Объекте правил санитарии.</w:t>
      </w:r>
      <w:proofErr w:type="gramEnd"/>
    </w:p>
    <w:p w:rsidR="00D978E9" w:rsidRPr="001C2088" w:rsidRDefault="00D978E9" w:rsidP="00281B68">
      <w:pPr>
        <w:numPr>
          <w:ilvl w:val="2"/>
          <w:numId w:val="39"/>
        </w:numPr>
        <w:tabs>
          <w:tab w:val="left" w:pos="1418"/>
        </w:tabs>
        <w:suppressAutoHyphens/>
        <w:ind w:left="0" w:firstLine="567"/>
        <w:jc w:val="both"/>
        <w:rPr>
          <w:rFonts w:eastAsia="Times New Roman"/>
        </w:rPr>
      </w:pPr>
      <w:proofErr w:type="gramStart"/>
      <w:r w:rsidRPr="001C2088">
        <w:rPr>
          <w:rFonts w:eastAsia="Times New Roman"/>
        </w:rPr>
        <w:t>Исполнитель обязан принимать необходимые меры, в том числе, путем привлечения специализированных организаций, для обеспечения при выполнении Работ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 в том числе:</w:t>
      </w:r>
      <w:proofErr w:type="gramEnd"/>
    </w:p>
    <w:p w:rsidR="00D978E9" w:rsidRPr="001C2088" w:rsidRDefault="00D978E9" w:rsidP="00281B68">
      <w:pPr>
        <w:tabs>
          <w:tab w:val="left" w:pos="1418"/>
        </w:tabs>
        <w:suppressAutoHyphens/>
        <w:ind w:firstLine="567"/>
        <w:jc w:val="both"/>
        <w:rPr>
          <w:rFonts w:eastAsia="Times New Roman"/>
        </w:rPr>
      </w:pPr>
      <w:r w:rsidRPr="001C2088">
        <w:rPr>
          <w:rFonts w:eastAsia="Times New Roman"/>
        </w:rPr>
        <w:t>- проводить инструктажи по технике безопасности и охране труда для своих  работников;</w:t>
      </w:r>
    </w:p>
    <w:p w:rsidR="00D978E9" w:rsidRPr="001C2088" w:rsidRDefault="00D978E9" w:rsidP="00281B68">
      <w:pPr>
        <w:tabs>
          <w:tab w:val="left" w:pos="1418"/>
        </w:tabs>
        <w:suppressAutoHyphens/>
        <w:ind w:firstLine="567"/>
        <w:jc w:val="both"/>
        <w:rPr>
          <w:rFonts w:eastAsia="Times New Roman"/>
        </w:rPr>
      </w:pPr>
      <w:r w:rsidRPr="001C2088">
        <w:rPr>
          <w:rFonts w:eastAsia="Times New Roman"/>
        </w:rPr>
        <w:t>- проводить инструктажи по правилам противопожарной безопасности для своих работников (не реже 1 раза в год);</w:t>
      </w:r>
    </w:p>
    <w:p w:rsidR="00D978E9" w:rsidRPr="001C2088" w:rsidRDefault="00D978E9" w:rsidP="00281B68">
      <w:pPr>
        <w:tabs>
          <w:tab w:val="left" w:pos="1418"/>
        </w:tabs>
        <w:suppressAutoHyphens/>
        <w:ind w:firstLine="567"/>
        <w:jc w:val="both"/>
        <w:rPr>
          <w:rFonts w:eastAsia="Times New Roman"/>
        </w:rPr>
      </w:pPr>
      <w:r w:rsidRPr="001C2088">
        <w:rPr>
          <w:rFonts w:eastAsia="Times New Roman"/>
        </w:rPr>
        <w:t>- назначить из числа своих работников лиц, ответственных за организацию безопасной эксплуатации сетей, ответственных за  электрохозяйство, пожарную и промышленную безопасность, охрану труда и технику безопасности;</w:t>
      </w:r>
    </w:p>
    <w:p w:rsidR="00D978E9" w:rsidRPr="001C2088" w:rsidRDefault="00D978E9" w:rsidP="00281B68">
      <w:pPr>
        <w:tabs>
          <w:tab w:val="left" w:pos="1418"/>
        </w:tabs>
        <w:suppressAutoHyphens/>
        <w:ind w:firstLine="567"/>
        <w:jc w:val="both"/>
        <w:rPr>
          <w:rFonts w:eastAsia="Times New Roman"/>
        </w:rPr>
      </w:pPr>
      <w:r w:rsidRPr="001C2088">
        <w:rPr>
          <w:rFonts w:eastAsia="Times New Roman"/>
        </w:rPr>
        <w:t>- проводить профилактические мероприятия по предотвращению пожаров на Объекте;</w:t>
      </w:r>
    </w:p>
    <w:p w:rsidR="00D978E9" w:rsidRPr="001C2088" w:rsidRDefault="00D978E9" w:rsidP="00281B68">
      <w:pPr>
        <w:tabs>
          <w:tab w:val="left" w:pos="1418"/>
        </w:tabs>
        <w:suppressAutoHyphens/>
        <w:ind w:firstLine="567"/>
        <w:jc w:val="both"/>
        <w:rPr>
          <w:rFonts w:eastAsia="Times New Roman"/>
        </w:rPr>
      </w:pPr>
      <w:r w:rsidRPr="001C2088">
        <w:rPr>
          <w:rFonts w:eastAsia="Times New Roman"/>
        </w:rPr>
        <w:lastRenderedPageBreak/>
        <w:t>- вести соответствующую документацию по этим разделам в соответствии с нормативными требованиями законодательства РФ.</w:t>
      </w:r>
    </w:p>
    <w:p w:rsidR="00D978E9" w:rsidRPr="001C2088" w:rsidRDefault="00D978E9" w:rsidP="00281B68">
      <w:pPr>
        <w:numPr>
          <w:ilvl w:val="2"/>
          <w:numId w:val="39"/>
        </w:numPr>
        <w:tabs>
          <w:tab w:val="left" w:pos="1418"/>
        </w:tabs>
        <w:suppressAutoHyphens/>
        <w:ind w:left="0" w:firstLine="567"/>
        <w:jc w:val="both"/>
        <w:rPr>
          <w:rFonts w:eastAsia="Times New Roman"/>
        </w:rPr>
      </w:pPr>
      <w:r w:rsidRPr="001C2088">
        <w:rPr>
          <w:rFonts w:eastAsia="Times New Roman"/>
        </w:rPr>
        <w:t>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D978E9" w:rsidRPr="001C2088" w:rsidRDefault="00D978E9" w:rsidP="00281B68">
      <w:pPr>
        <w:numPr>
          <w:ilvl w:val="2"/>
          <w:numId w:val="39"/>
        </w:numPr>
        <w:tabs>
          <w:tab w:val="left" w:pos="1418"/>
        </w:tabs>
        <w:suppressAutoHyphens/>
        <w:ind w:left="0" w:firstLine="567"/>
        <w:jc w:val="both"/>
        <w:rPr>
          <w:rFonts w:eastAsia="Times New Roman"/>
        </w:rPr>
      </w:pPr>
      <w:r w:rsidRPr="001C2088">
        <w:rPr>
          <w:rFonts w:eastAsia="Times New Roman"/>
        </w:rPr>
        <w:t>Оплатить за свой счёт ущерб третьим лицам, нанесённый по его вине и/или по вине субподрядчиков при выполнении Работ/Разовых работ.</w:t>
      </w:r>
    </w:p>
    <w:p w:rsidR="00D978E9" w:rsidRPr="001C2088" w:rsidRDefault="00D978E9" w:rsidP="00281B68">
      <w:pPr>
        <w:numPr>
          <w:ilvl w:val="2"/>
          <w:numId w:val="39"/>
        </w:numPr>
        <w:tabs>
          <w:tab w:val="left" w:pos="1418"/>
        </w:tabs>
        <w:suppressAutoHyphens/>
        <w:ind w:left="0" w:firstLine="567"/>
        <w:jc w:val="both"/>
        <w:rPr>
          <w:rFonts w:eastAsia="Times New Roman"/>
        </w:rPr>
      </w:pPr>
      <w:r w:rsidRPr="001C2088">
        <w:rPr>
          <w:rFonts w:eastAsia="Times New Roman"/>
        </w:rPr>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D978E9" w:rsidRPr="001C2088" w:rsidRDefault="00D978E9" w:rsidP="00281B68">
      <w:pPr>
        <w:numPr>
          <w:ilvl w:val="2"/>
          <w:numId w:val="39"/>
        </w:numPr>
        <w:tabs>
          <w:tab w:val="left" w:pos="1418"/>
        </w:tabs>
        <w:suppressAutoHyphens/>
        <w:ind w:left="0" w:firstLine="567"/>
        <w:jc w:val="both"/>
        <w:rPr>
          <w:rFonts w:eastAsia="Times New Roman"/>
        </w:rPr>
      </w:pPr>
      <w:proofErr w:type="gramStart"/>
      <w:r w:rsidRPr="001C2088">
        <w:rPr>
          <w:rFonts w:eastAsia="Times New Roman"/>
        </w:rPr>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Работ/Разовых работ, превышения действующих нормативов по загрязнению окружающей среды и другие нарушения и упущения.</w:t>
      </w:r>
      <w:proofErr w:type="gramEnd"/>
    </w:p>
    <w:p w:rsidR="00D978E9" w:rsidRPr="001C2088" w:rsidRDefault="00D978E9" w:rsidP="00281B68">
      <w:pPr>
        <w:numPr>
          <w:ilvl w:val="2"/>
          <w:numId w:val="39"/>
        </w:numPr>
        <w:tabs>
          <w:tab w:val="left" w:pos="1418"/>
        </w:tabs>
        <w:suppressAutoHyphens/>
        <w:ind w:left="0" w:firstLine="567"/>
        <w:jc w:val="both"/>
        <w:rPr>
          <w:rFonts w:eastAsia="Times New Roman"/>
        </w:rPr>
      </w:pPr>
      <w:r w:rsidRPr="001C2088">
        <w:rPr>
          <w:rFonts w:eastAsia="Times New Roman"/>
        </w:rPr>
        <w:t>Исполнитель обязан соблюдать технические требования по эксплуатации, техническому обслуживанию и ремонту систем Объекта, оборудования, приборов и установок в составе этих систем, установленных поставщиками такого оборудования, приборов и систем и/или указанных в технической и нормативной документации.</w:t>
      </w:r>
    </w:p>
    <w:p w:rsidR="00D978E9" w:rsidRPr="001C2088" w:rsidRDefault="00D978E9" w:rsidP="00281B68">
      <w:pPr>
        <w:numPr>
          <w:ilvl w:val="2"/>
          <w:numId w:val="39"/>
        </w:numPr>
        <w:tabs>
          <w:tab w:val="left" w:pos="1418"/>
        </w:tabs>
        <w:suppressAutoHyphens/>
        <w:ind w:left="0" w:firstLine="567"/>
        <w:jc w:val="both"/>
        <w:rPr>
          <w:rFonts w:eastAsia="Times New Roman"/>
        </w:rPr>
      </w:pPr>
      <w:r w:rsidRPr="001C2088">
        <w:rPr>
          <w:rFonts w:eastAsia="Times New Roman"/>
        </w:rPr>
        <w:t>Исполнитель обязан соблюдать требования действующего законодательства РФ, норм и правил в области эксплуатации и технического обслуживания объектов недвижимости.</w:t>
      </w:r>
    </w:p>
    <w:p w:rsidR="00D978E9" w:rsidRPr="001C2088" w:rsidRDefault="00D978E9" w:rsidP="003B0C92">
      <w:pPr>
        <w:numPr>
          <w:ilvl w:val="2"/>
          <w:numId w:val="39"/>
        </w:numPr>
        <w:tabs>
          <w:tab w:val="left" w:pos="540"/>
          <w:tab w:val="left" w:pos="1418"/>
        </w:tabs>
        <w:suppressAutoHyphens/>
        <w:ind w:left="0" w:firstLine="567"/>
        <w:jc w:val="both"/>
        <w:rPr>
          <w:rFonts w:eastAsia="Times New Roman"/>
        </w:rPr>
      </w:pPr>
      <w:r w:rsidRPr="001C2088">
        <w:rPr>
          <w:rFonts w:eastAsia="Times New Roman"/>
        </w:rPr>
        <w:t xml:space="preserve">В рамках выполнения Работ по </w:t>
      </w:r>
      <w:r w:rsidRPr="001C2088">
        <w:rPr>
          <w:rFonts w:eastAsia="Times New Roman"/>
          <w:b/>
        </w:rPr>
        <w:t>Техническому обслуживанию Объектов</w:t>
      </w:r>
      <w:r w:rsidRPr="001C2088">
        <w:rPr>
          <w:rFonts w:eastAsia="Times New Roman"/>
        </w:rPr>
        <w:t>:</w:t>
      </w:r>
    </w:p>
    <w:p w:rsidR="00D978E9" w:rsidRPr="001C2088" w:rsidRDefault="00D978E9" w:rsidP="00281B68">
      <w:pPr>
        <w:numPr>
          <w:ilvl w:val="3"/>
          <w:numId w:val="39"/>
        </w:numPr>
        <w:tabs>
          <w:tab w:val="left" w:pos="540"/>
          <w:tab w:val="left" w:pos="1418"/>
          <w:tab w:val="left" w:pos="1980"/>
        </w:tabs>
        <w:suppressAutoHyphens/>
        <w:ind w:left="0" w:firstLine="567"/>
        <w:jc w:val="both"/>
        <w:rPr>
          <w:rFonts w:eastAsia="Times New Roman"/>
        </w:rPr>
      </w:pPr>
      <w:r w:rsidRPr="001C2088">
        <w:rPr>
          <w:rFonts w:eastAsia="Times New Roman"/>
        </w:rPr>
        <w:t xml:space="preserve"> Обеспечить надлежащее функционирование Объектов, посредством проведения мероприятий по </w:t>
      </w:r>
      <w:proofErr w:type="gramStart"/>
      <w:r w:rsidRPr="001C2088">
        <w:rPr>
          <w:rFonts w:eastAsia="Times New Roman"/>
        </w:rPr>
        <w:t>контролю за</w:t>
      </w:r>
      <w:proofErr w:type="gramEnd"/>
      <w:r w:rsidRPr="001C2088">
        <w:rPr>
          <w:rFonts w:eastAsia="Times New Roman"/>
        </w:rPr>
        <w:t xml:space="preserve"> его работоспособностью и выполнению Технического обслуживания Объекта и его текущего ремонта,  в объемах, необходимых для полноценного функционирования в соответствие с Приложением №1 к Договору.</w:t>
      </w:r>
    </w:p>
    <w:p w:rsidR="00D978E9" w:rsidRPr="001C2088" w:rsidRDefault="00D978E9" w:rsidP="00281B68">
      <w:pPr>
        <w:numPr>
          <w:ilvl w:val="3"/>
          <w:numId w:val="39"/>
        </w:numPr>
        <w:tabs>
          <w:tab w:val="left" w:pos="540"/>
          <w:tab w:val="left" w:pos="1418"/>
          <w:tab w:val="left" w:pos="1980"/>
        </w:tabs>
        <w:suppressAutoHyphens/>
        <w:ind w:left="0" w:firstLine="567"/>
        <w:jc w:val="both"/>
        <w:rPr>
          <w:rFonts w:eastAsia="Times New Roman"/>
        </w:rPr>
      </w:pPr>
      <w:r w:rsidRPr="001C2088">
        <w:rPr>
          <w:rFonts w:eastAsia="Times New Roman"/>
        </w:rPr>
        <w:t xml:space="preserve"> Не позднее 30 (Тридцати) дней с момента подписания Договора, составить План регламентных работ по Техническому обслуживанию Объекта и иные документы, предусмотренные Техническим заданием (Приложение №1 к Договору),</w:t>
      </w:r>
      <w:r w:rsidR="00371D68">
        <w:rPr>
          <w:rFonts w:eastAsia="Times New Roman"/>
        </w:rPr>
        <w:t xml:space="preserve"> Правилами проекта</w:t>
      </w:r>
      <w:r w:rsidRPr="001C2088">
        <w:rPr>
          <w:rFonts w:eastAsia="Times New Roman"/>
        </w:rPr>
        <w:t xml:space="preserve"> в соответствии с документацией, паспортами и распоряжениями соответствующих государственных органов, и согласовать его с Заказчиком.</w:t>
      </w:r>
    </w:p>
    <w:p w:rsidR="00D978E9" w:rsidRPr="001C2088" w:rsidRDefault="00D978E9" w:rsidP="00281B68">
      <w:pPr>
        <w:numPr>
          <w:ilvl w:val="3"/>
          <w:numId w:val="39"/>
        </w:numPr>
        <w:tabs>
          <w:tab w:val="left" w:pos="540"/>
          <w:tab w:val="left" w:pos="1418"/>
          <w:tab w:val="left" w:pos="1980"/>
        </w:tabs>
        <w:suppressAutoHyphens/>
        <w:ind w:left="0" w:firstLine="567"/>
        <w:jc w:val="both"/>
        <w:rPr>
          <w:rFonts w:eastAsia="Times New Roman"/>
        </w:rPr>
      </w:pPr>
      <w:r w:rsidRPr="001C2088">
        <w:rPr>
          <w:rFonts w:eastAsia="Times New Roman"/>
        </w:rPr>
        <w:t xml:space="preserve"> По итогам проведения мероприятий по контролю и техобслуживанию информировать Заказчика об обнаруженных недостатках и принимаемых мерах по их устранению.</w:t>
      </w:r>
    </w:p>
    <w:p w:rsidR="00D978E9" w:rsidRPr="001C2088" w:rsidRDefault="00D978E9" w:rsidP="00281B68">
      <w:pPr>
        <w:numPr>
          <w:ilvl w:val="3"/>
          <w:numId w:val="39"/>
        </w:numPr>
        <w:tabs>
          <w:tab w:val="left" w:pos="540"/>
          <w:tab w:val="left" w:pos="1418"/>
          <w:tab w:val="left" w:pos="1980"/>
        </w:tabs>
        <w:suppressAutoHyphens/>
        <w:ind w:left="0" w:firstLine="567"/>
        <w:jc w:val="both"/>
        <w:rPr>
          <w:rFonts w:eastAsia="Times New Roman"/>
        </w:rPr>
      </w:pPr>
      <w:r w:rsidRPr="001C2088">
        <w:rPr>
          <w:rFonts w:eastAsia="Times New Roman"/>
        </w:rPr>
        <w:t xml:space="preserve"> Предоставлять Заказчику технологические карты, технические регламенты, годовые и ежемесячные графики Технического обслуживания Объекта, инструкции и процедуры по действиям в нештатных (аварийных) ситуациях, минимальный состав ЗИП (запчасти, инструмент, принадлежности), необходимый для Технического обслуживания Объекта, а также обеспечивающий минимальное время восстановления работоспособности Объекта, </w:t>
      </w:r>
      <w:proofErr w:type="gramStart"/>
      <w:r w:rsidRPr="001C2088">
        <w:rPr>
          <w:rFonts w:eastAsia="Times New Roman"/>
        </w:rPr>
        <w:t>согласно требований</w:t>
      </w:r>
      <w:proofErr w:type="gramEnd"/>
      <w:r w:rsidRPr="001C2088">
        <w:rPr>
          <w:rFonts w:eastAsia="Times New Roman"/>
        </w:rPr>
        <w:t xml:space="preserve"> производителей и действующих нормативных документов.</w:t>
      </w:r>
    </w:p>
    <w:p w:rsidR="00D978E9" w:rsidRPr="001C2088" w:rsidRDefault="00D978E9" w:rsidP="00281B68">
      <w:pPr>
        <w:numPr>
          <w:ilvl w:val="3"/>
          <w:numId w:val="39"/>
        </w:numPr>
        <w:tabs>
          <w:tab w:val="left" w:pos="540"/>
          <w:tab w:val="left" w:pos="1418"/>
          <w:tab w:val="left" w:pos="1980"/>
        </w:tabs>
        <w:suppressAutoHyphens/>
        <w:ind w:left="0" w:firstLine="567"/>
        <w:jc w:val="both"/>
        <w:rPr>
          <w:rFonts w:eastAsia="Times New Roman"/>
        </w:rPr>
      </w:pPr>
      <w:r w:rsidRPr="001C2088">
        <w:rPr>
          <w:rFonts w:eastAsia="Times New Roman"/>
        </w:rPr>
        <w:t xml:space="preserve"> Осуществлять приобретение сертифицированных материалов и оборудования, укомплектовывать электроустановки средствами защиты и пожаротушения, согласно действующим в РФ нормам и правилам. </w:t>
      </w:r>
    </w:p>
    <w:p w:rsidR="00D978E9" w:rsidRPr="001C2088" w:rsidRDefault="00D978E9" w:rsidP="00281B68">
      <w:pPr>
        <w:numPr>
          <w:ilvl w:val="3"/>
          <w:numId w:val="39"/>
        </w:numPr>
        <w:tabs>
          <w:tab w:val="left" w:pos="540"/>
          <w:tab w:val="left" w:pos="1418"/>
          <w:tab w:val="left" w:pos="1980"/>
        </w:tabs>
        <w:suppressAutoHyphens/>
        <w:ind w:left="0" w:firstLine="567"/>
        <w:jc w:val="both"/>
        <w:rPr>
          <w:rFonts w:eastAsia="Times New Roman"/>
        </w:rPr>
      </w:pPr>
      <w:r w:rsidRPr="001C2088">
        <w:rPr>
          <w:rFonts w:eastAsia="Times New Roman"/>
        </w:rPr>
        <w:t xml:space="preserve"> Производить замену и обеспечивать наличие необходимых расходных материалов. </w:t>
      </w:r>
      <w:proofErr w:type="gramStart"/>
      <w:r w:rsidRPr="001C2088">
        <w:rPr>
          <w:rFonts w:eastAsia="Times New Roman"/>
        </w:rPr>
        <w:t xml:space="preserve">При этом стоимость расходных материалов, таких как: уплотнители, крепеж (болты, </w:t>
      </w:r>
      <w:proofErr w:type="spellStart"/>
      <w:r w:rsidRPr="001C2088">
        <w:rPr>
          <w:rFonts w:eastAsia="Times New Roman"/>
        </w:rPr>
        <w:t>саморезы</w:t>
      </w:r>
      <w:proofErr w:type="spellEnd"/>
      <w:r w:rsidRPr="001C2088">
        <w:rPr>
          <w:rFonts w:eastAsia="Times New Roman"/>
        </w:rPr>
        <w:t xml:space="preserve">, гайки и тому подобные расходные материалы), пена монтажная, силикон, скотч, изолента, материалы по электрике (лампы освещения, автоматические выключатели, розетки, клавишные выключатели, </w:t>
      </w:r>
      <w:proofErr w:type="spellStart"/>
      <w:r w:rsidRPr="001C2088">
        <w:rPr>
          <w:rFonts w:eastAsia="Times New Roman"/>
        </w:rPr>
        <w:t>клеммники</w:t>
      </w:r>
      <w:proofErr w:type="spellEnd"/>
      <w:r w:rsidRPr="001C2088">
        <w:rPr>
          <w:rFonts w:eastAsia="Times New Roman"/>
        </w:rPr>
        <w:t xml:space="preserve">, пускорегулирующие аппараты освещения, контакты, наконечники и тому подобные материалы), круги </w:t>
      </w:r>
      <w:r w:rsidRPr="001C2088">
        <w:rPr>
          <w:rFonts w:eastAsia="Times New Roman"/>
        </w:rPr>
        <w:lastRenderedPageBreak/>
        <w:t>отрезные, шлифовальные, сверла, лен, химические реагенты для станции водоподготовки и хозяйственно-бытовой, смазочные материалы, технологические жидкости для систем</w:t>
      </w:r>
      <w:proofErr w:type="gramEnd"/>
      <w:r w:rsidRPr="001C2088">
        <w:rPr>
          <w:rFonts w:eastAsia="Times New Roman"/>
        </w:rPr>
        <w:t xml:space="preserve"> Объекта, и тому подобные материалы, а также расходы, связанные с использованием перечисленных расходных материалов, включены в Базовую цену, предусмотренную п. </w:t>
      </w:r>
      <w:r w:rsidRPr="001C2088">
        <w:rPr>
          <w:rFonts w:eastAsia="Times New Roman"/>
        </w:rPr>
        <w:fldChar w:fldCharType="begin"/>
      </w:r>
      <w:r w:rsidRPr="001C2088">
        <w:rPr>
          <w:rFonts w:eastAsia="Times New Roman"/>
        </w:rPr>
        <w:instrText xml:space="preserve"> REF _Ref412808670 \r \h  \* MERGEFORMAT </w:instrText>
      </w:r>
      <w:r w:rsidRPr="001C2088">
        <w:rPr>
          <w:rFonts w:eastAsia="Times New Roman"/>
        </w:rPr>
      </w:r>
      <w:r w:rsidRPr="001C2088">
        <w:rPr>
          <w:rFonts w:eastAsia="Times New Roman"/>
        </w:rPr>
        <w:fldChar w:fldCharType="separate"/>
      </w:r>
      <w:r w:rsidR="00DB3571">
        <w:rPr>
          <w:rFonts w:eastAsia="Times New Roman"/>
        </w:rPr>
        <w:t>3.3</w:t>
      </w:r>
      <w:r w:rsidRPr="001C2088">
        <w:rPr>
          <w:rFonts w:eastAsia="Times New Roman"/>
        </w:rPr>
        <w:fldChar w:fldCharType="end"/>
      </w:r>
      <w:r w:rsidRPr="001C2088">
        <w:rPr>
          <w:rFonts w:eastAsia="Times New Roman"/>
        </w:rPr>
        <w:t>Договора.</w:t>
      </w:r>
    </w:p>
    <w:p w:rsidR="00D978E9" w:rsidRPr="001C2088" w:rsidRDefault="00D978E9" w:rsidP="00281B68">
      <w:pPr>
        <w:numPr>
          <w:ilvl w:val="3"/>
          <w:numId w:val="39"/>
        </w:numPr>
        <w:tabs>
          <w:tab w:val="left" w:pos="540"/>
          <w:tab w:val="left" w:pos="1418"/>
          <w:tab w:val="left" w:pos="1980"/>
        </w:tabs>
        <w:suppressAutoHyphens/>
        <w:ind w:left="0" w:firstLine="567"/>
        <w:jc w:val="both"/>
        <w:rPr>
          <w:rFonts w:eastAsia="Times New Roman"/>
        </w:rPr>
      </w:pPr>
      <w:r w:rsidRPr="001C2088">
        <w:rPr>
          <w:rFonts w:eastAsia="Times New Roman"/>
        </w:rPr>
        <w:t xml:space="preserve"> Осуществлять взаимодействие с соответствующими государственными, муниципальными и другими службами – поставщиками Коммунальных услуг. Ежедневно производить документирование и вести анализ динамики показателей расхода электроэнергии, тепла, воды, а также осуществлять учет вредных выбросов, отходов производства, а также потребление и расход иных ресурсов. Документация должна содержать показания счетчиков и соответствующего оборудования на конец каждого календарного месяца. </w:t>
      </w:r>
    </w:p>
    <w:p w:rsidR="00D978E9" w:rsidRPr="001C2088" w:rsidRDefault="00D978E9" w:rsidP="00281B68">
      <w:pPr>
        <w:numPr>
          <w:ilvl w:val="3"/>
          <w:numId w:val="39"/>
        </w:numPr>
        <w:tabs>
          <w:tab w:val="left" w:pos="540"/>
          <w:tab w:val="left" w:pos="1418"/>
          <w:tab w:val="left" w:pos="1980"/>
        </w:tabs>
        <w:suppressAutoHyphens/>
        <w:ind w:left="0" w:firstLine="567"/>
        <w:jc w:val="both"/>
        <w:rPr>
          <w:rFonts w:eastAsia="Times New Roman"/>
        </w:rPr>
      </w:pPr>
      <w:r w:rsidRPr="001C2088">
        <w:rPr>
          <w:rFonts w:eastAsia="Times New Roman"/>
        </w:rPr>
        <w:t xml:space="preserve"> Проводить системный (ежемесячный) анализ по расходам Коммунальных услуг и принимать все меры для экономии электроэнергии, водных ресурсов и других энергоносителей на Объекте. Сообщать о принятых мерах регулярно на ежемесячной основе.</w:t>
      </w:r>
    </w:p>
    <w:p w:rsidR="00D978E9" w:rsidRPr="001C2088" w:rsidRDefault="00D978E9" w:rsidP="00281B68">
      <w:pPr>
        <w:numPr>
          <w:ilvl w:val="3"/>
          <w:numId w:val="39"/>
        </w:numPr>
        <w:tabs>
          <w:tab w:val="left" w:pos="540"/>
          <w:tab w:val="left" w:pos="1418"/>
          <w:tab w:val="left" w:pos="1560"/>
        </w:tabs>
        <w:suppressAutoHyphens/>
        <w:ind w:left="0" w:firstLine="567"/>
        <w:jc w:val="both"/>
        <w:rPr>
          <w:rFonts w:eastAsia="Times New Roman"/>
        </w:rPr>
      </w:pPr>
      <w:r w:rsidRPr="001C2088">
        <w:rPr>
          <w:rFonts w:eastAsia="Times New Roman"/>
        </w:rPr>
        <w:t xml:space="preserve"> Осуществлять регулярную, в том числе, сезонную, подготовку и сдачу (предъявление) Объекта государственным органам технического контроля и </w:t>
      </w:r>
      <w:proofErr w:type="spellStart"/>
      <w:r w:rsidRPr="001C2088">
        <w:rPr>
          <w:rFonts w:eastAsia="Times New Roman"/>
        </w:rPr>
        <w:t>ресурсоснабжающим</w:t>
      </w:r>
      <w:proofErr w:type="spellEnd"/>
      <w:r w:rsidRPr="001C2088">
        <w:rPr>
          <w:rFonts w:eastAsia="Times New Roman"/>
        </w:rPr>
        <w:t xml:space="preserve"> организациям, при необходимости осуществлять подготовку разрешительных документов.</w:t>
      </w:r>
    </w:p>
    <w:p w:rsidR="00D978E9" w:rsidRPr="001C2088" w:rsidRDefault="00D978E9" w:rsidP="00281B68">
      <w:pPr>
        <w:numPr>
          <w:ilvl w:val="3"/>
          <w:numId w:val="39"/>
        </w:numPr>
        <w:tabs>
          <w:tab w:val="left" w:pos="540"/>
          <w:tab w:val="left" w:pos="1418"/>
          <w:tab w:val="left" w:pos="1560"/>
        </w:tabs>
        <w:suppressAutoHyphens/>
        <w:ind w:left="0" w:firstLine="567"/>
        <w:jc w:val="both"/>
        <w:rPr>
          <w:rFonts w:eastAsia="Times New Roman"/>
        </w:rPr>
      </w:pPr>
      <w:r w:rsidRPr="001C2088">
        <w:rPr>
          <w:rFonts w:eastAsia="Times New Roman"/>
        </w:rPr>
        <w:t xml:space="preserve"> В установленные сроки устранять предписания государственных надзорных органов, выявленные при проведении мероприятий по контролю эксплуатации  инфраструктуры и оборудования Объекта.</w:t>
      </w:r>
    </w:p>
    <w:p w:rsidR="00D978E9" w:rsidRPr="001C2088" w:rsidRDefault="00D978E9" w:rsidP="00281B68">
      <w:pPr>
        <w:numPr>
          <w:ilvl w:val="3"/>
          <w:numId w:val="39"/>
        </w:numPr>
        <w:tabs>
          <w:tab w:val="left" w:pos="540"/>
          <w:tab w:val="left" w:pos="1418"/>
          <w:tab w:val="left" w:pos="1560"/>
        </w:tabs>
        <w:suppressAutoHyphens/>
        <w:ind w:left="0" w:firstLine="567"/>
        <w:jc w:val="both"/>
        <w:rPr>
          <w:rFonts w:eastAsia="Times New Roman"/>
        </w:rPr>
      </w:pPr>
      <w:r w:rsidRPr="001C2088">
        <w:rPr>
          <w:rFonts w:eastAsia="Times New Roman"/>
        </w:rPr>
        <w:t xml:space="preserve"> Осуществлять организацию выполнения Работ по инвентаризации Объектов в связи с изменением состава оборудования.</w:t>
      </w:r>
    </w:p>
    <w:p w:rsidR="00D978E9" w:rsidRPr="001C2088" w:rsidRDefault="00D978E9" w:rsidP="00281B68">
      <w:pPr>
        <w:numPr>
          <w:ilvl w:val="3"/>
          <w:numId w:val="39"/>
        </w:numPr>
        <w:tabs>
          <w:tab w:val="left" w:pos="540"/>
          <w:tab w:val="left" w:pos="1418"/>
          <w:tab w:val="left" w:pos="1560"/>
        </w:tabs>
        <w:suppressAutoHyphens/>
        <w:ind w:left="0" w:firstLine="567"/>
        <w:jc w:val="both"/>
        <w:rPr>
          <w:rFonts w:eastAsia="Times New Roman"/>
        </w:rPr>
      </w:pPr>
      <w:r w:rsidRPr="001C2088">
        <w:rPr>
          <w:rFonts w:eastAsia="Times New Roman"/>
        </w:rPr>
        <w:t xml:space="preserve"> Обеспечивать допуск, сопровождение и контроль выполнения Работ по Техническому обслуживанию Объекта сторонними организациями.</w:t>
      </w:r>
    </w:p>
    <w:p w:rsidR="00D978E9" w:rsidRPr="001C2088" w:rsidRDefault="00D978E9" w:rsidP="00281B68">
      <w:pPr>
        <w:numPr>
          <w:ilvl w:val="3"/>
          <w:numId w:val="39"/>
        </w:numPr>
        <w:tabs>
          <w:tab w:val="left" w:pos="540"/>
          <w:tab w:val="left" w:pos="1418"/>
          <w:tab w:val="left" w:pos="1560"/>
        </w:tabs>
        <w:suppressAutoHyphens/>
        <w:ind w:left="0" w:firstLine="567"/>
        <w:jc w:val="both"/>
        <w:rPr>
          <w:rFonts w:eastAsia="Times New Roman"/>
        </w:rPr>
      </w:pPr>
      <w:r w:rsidRPr="001C2088">
        <w:rPr>
          <w:rFonts w:eastAsia="Times New Roman"/>
        </w:rPr>
        <w:t xml:space="preserve"> В полном объеме выполнять Услуги по технической эксплуатации и обслуживанию Объекта.</w:t>
      </w:r>
    </w:p>
    <w:p w:rsidR="00D978E9" w:rsidRPr="001C2088" w:rsidRDefault="00D978E9" w:rsidP="00281B68">
      <w:pPr>
        <w:numPr>
          <w:ilvl w:val="2"/>
          <w:numId w:val="39"/>
        </w:numPr>
        <w:tabs>
          <w:tab w:val="left" w:pos="540"/>
          <w:tab w:val="left" w:pos="1418"/>
          <w:tab w:val="left" w:pos="1980"/>
        </w:tabs>
        <w:suppressAutoHyphens/>
        <w:ind w:left="0" w:firstLine="567"/>
        <w:jc w:val="both"/>
        <w:rPr>
          <w:rFonts w:eastAsia="Times New Roman"/>
        </w:rPr>
      </w:pPr>
      <w:r w:rsidRPr="001C2088">
        <w:rPr>
          <w:rFonts w:eastAsia="Times New Roman"/>
        </w:rPr>
        <w:t xml:space="preserve">В рамках выполнения Работ по </w:t>
      </w:r>
      <w:r w:rsidRPr="001C2088">
        <w:rPr>
          <w:rFonts w:eastAsia="Times New Roman"/>
          <w:b/>
        </w:rPr>
        <w:t>Эксплуатации Объектов:</w:t>
      </w:r>
    </w:p>
    <w:p w:rsidR="00D978E9" w:rsidRPr="001C2088" w:rsidRDefault="00D978E9" w:rsidP="00281B68">
      <w:pPr>
        <w:numPr>
          <w:ilvl w:val="3"/>
          <w:numId w:val="39"/>
        </w:numPr>
        <w:tabs>
          <w:tab w:val="left" w:pos="540"/>
          <w:tab w:val="left" w:pos="900"/>
          <w:tab w:val="left" w:pos="1418"/>
        </w:tabs>
        <w:suppressAutoHyphens/>
        <w:ind w:left="0" w:firstLine="567"/>
        <w:jc w:val="both"/>
        <w:rPr>
          <w:rFonts w:eastAsia="Times New Roman"/>
        </w:rPr>
      </w:pPr>
      <w:r w:rsidRPr="001C2088">
        <w:rPr>
          <w:rFonts w:eastAsia="Times New Roman"/>
        </w:rPr>
        <w:t xml:space="preserve"> В течение 5 (Пяти) рабочих дней с момента подписания Договора организовать и обеспечить функционирование на Объектах единой диспетчерской службы (далее – «Диспетчерская служба») в круглосуточном режиме с единым телефоном, адресом электронной почты, принимающего заявки на Работы. </w:t>
      </w:r>
    </w:p>
    <w:p w:rsidR="00D978E9" w:rsidRPr="001C2088" w:rsidRDefault="00D978E9" w:rsidP="00281B68">
      <w:pPr>
        <w:numPr>
          <w:ilvl w:val="3"/>
          <w:numId w:val="39"/>
        </w:numPr>
        <w:tabs>
          <w:tab w:val="left" w:pos="540"/>
          <w:tab w:val="left" w:pos="900"/>
          <w:tab w:val="left" w:pos="1418"/>
        </w:tabs>
        <w:suppressAutoHyphens/>
        <w:autoSpaceDE w:val="0"/>
        <w:autoSpaceDN w:val="0"/>
        <w:adjustRightInd w:val="0"/>
        <w:ind w:left="0" w:firstLine="567"/>
        <w:jc w:val="both"/>
        <w:outlineLvl w:val="1"/>
        <w:rPr>
          <w:rFonts w:eastAsia="Times New Roman"/>
        </w:rPr>
      </w:pPr>
      <w:r w:rsidRPr="001C2088">
        <w:rPr>
          <w:rFonts w:eastAsia="Times New Roman"/>
        </w:rPr>
        <w:t xml:space="preserve"> Диспетчерская служба обеспечивает прием заказов по единому телефону, адресу электронной почты на Работы от Заказчика и прочих пользователей (Арендаторов) Объекта. Заявки подаются Заказчиком письменно, либо при невозможности предоставления письменной Заявки по телефону Диспетчерской службы. Исполнитель составляет еженедельную отчетность по работе Диспетчерской службы по форме, согласованной с Заказчиком. </w:t>
      </w:r>
    </w:p>
    <w:p w:rsidR="00D978E9" w:rsidRPr="001C2088" w:rsidRDefault="00D978E9" w:rsidP="00281B68">
      <w:pPr>
        <w:numPr>
          <w:ilvl w:val="3"/>
          <w:numId w:val="39"/>
        </w:numPr>
        <w:tabs>
          <w:tab w:val="left" w:pos="540"/>
          <w:tab w:val="left" w:pos="900"/>
          <w:tab w:val="left" w:pos="1418"/>
        </w:tabs>
        <w:suppressAutoHyphens/>
        <w:autoSpaceDE w:val="0"/>
        <w:autoSpaceDN w:val="0"/>
        <w:adjustRightInd w:val="0"/>
        <w:ind w:left="0" w:firstLine="567"/>
        <w:jc w:val="both"/>
        <w:outlineLvl w:val="1"/>
        <w:rPr>
          <w:rFonts w:eastAsia="Times New Roman"/>
        </w:rPr>
      </w:pPr>
      <w:r w:rsidRPr="001C2088">
        <w:rPr>
          <w:rFonts w:eastAsia="Times New Roman"/>
        </w:rPr>
        <w:t xml:space="preserve"> Исполнитель обязуется обеспечить предоставление услуг аварийной службы для оперативной локализации технических неполадок на Объекте, обеспеченной средствами связи для возможности оперативного вызова. Исполнитель обязуется обеспечить возможность вызова квалифицированного работника для установления причин возможных неполадок круглосуточно 7 (Семь) дней в неделю, время прибытия аварийной службы Исполнителя не более 2 (Двух) часов с момента вызова. Стоимость услуг аварийной службы включена в Базовую цену по Договору. </w:t>
      </w:r>
    </w:p>
    <w:p w:rsidR="00D978E9" w:rsidRPr="001C2088" w:rsidRDefault="00D978E9" w:rsidP="00281B68">
      <w:pPr>
        <w:numPr>
          <w:ilvl w:val="3"/>
          <w:numId w:val="39"/>
        </w:numPr>
        <w:tabs>
          <w:tab w:val="left" w:pos="540"/>
          <w:tab w:val="left" w:pos="900"/>
          <w:tab w:val="left" w:pos="1418"/>
        </w:tabs>
        <w:suppressAutoHyphens/>
        <w:autoSpaceDE w:val="0"/>
        <w:autoSpaceDN w:val="0"/>
        <w:adjustRightInd w:val="0"/>
        <w:ind w:left="0" w:firstLine="567"/>
        <w:jc w:val="both"/>
        <w:outlineLvl w:val="1"/>
        <w:rPr>
          <w:rFonts w:eastAsia="Times New Roman"/>
        </w:rPr>
      </w:pPr>
      <w:r w:rsidRPr="001C2088">
        <w:rPr>
          <w:rFonts w:eastAsia="Times New Roman"/>
        </w:rPr>
        <w:t xml:space="preserve"> Осуществлять сбор статистических показателей по Эксплуатации Объекта, их анализ, планирование работ и затрат, составлять ежемесячную, ежеквартальную и годовую отчетность по работам, материалам и затратам, необходимым для безопасного и эффективного функционирования Объекта по форме, предварительно утвержденной Заказчиком.</w:t>
      </w:r>
    </w:p>
    <w:p w:rsidR="00D978E9" w:rsidRPr="001C2088" w:rsidRDefault="00D978E9" w:rsidP="00281B68">
      <w:pPr>
        <w:numPr>
          <w:ilvl w:val="3"/>
          <w:numId w:val="39"/>
        </w:numPr>
        <w:tabs>
          <w:tab w:val="left" w:pos="540"/>
          <w:tab w:val="left" w:pos="900"/>
          <w:tab w:val="left" w:pos="1418"/>
        </w:tabs>
        <w:suppressAutoHyphens/>
        <w:autoSpaceDE w:val="0"/>
        <w:autoSpaceDN w:val="0"/>
        <w:adjustRightInd w:val="0"/>
        <w:ind w:left="0" w:firstLine="567"/>
        <w:jc w:val="both"/>
        <w:outlineLvl w:val="1"/>
        <w:rPr>
          <w:rFonts w:eastAsia="Times New Roman"/>
        </w:rPr>
      </w:pPr>
      <w:r w:rsidRPr="001C2088">
        <w:rPr>
          <w:rFonts w:eastAsia="Times New Roman"/>
        </w:rPr>
        <w:lastRenderedPageBreak/>
        <w:t xml:space="preserve"> Совместно с Заказчиком осуществлять администрирование гарантийных обязательств подрядчиков Заказчика, выполнявших работы, в отношении Объекта. </w:t>
      </w:r>
      <w:proofErr w:type="gramStart"/>
      <w:r w:rsidRPr="001C2088">
        <w:rPr>
          <w:rFonts w:eastAsia="Times New Roman"/>
        </w:rPr>
        <w:t>Администрирование включает предъявление мотивированные замечаний, протоколов доработок (дефектных ведомостей), составление проекта требований и претензий, связанных с недостатками результата работы, обнаруженными в течение гарантийного срока.</w:t>
      </w:r>
      <w:proofErr w:type="gramEnd"/>
    </w:p>
    <w:p w:rsidR="00D978E9" w:rsidRPr="001C2088" w:rsidRDefault="00D978E9" w:rsidP="00281B68">
      <w:pPr>
        <w:numPr>
          <w:ilvl w:val="3"/>
          <w:numId w:val="39"/>
        </w:numPr>
        <w:tabs>
          <w:tab w:val="left" w:pos="540"/>
          <w:tab w:val="left" w:pos="900"/>
          <w:tab w:val="left" w:pos="1418"/>
        </w:tabs>
        <w:suppressAutoHyphens/>
        <w:autoSpaceDE w:val="0"/>
        <w:autoSpaceDN w:val="0"/>
        <w:adjustRightInd w:val="0"/>
        <w:ind w:left="0" w:firstLine="567"/>
        <w:jc w:val="both"/>
        <w:outlineLvl w:val="1"/>
        <w:rPr>
          <w:rFonts w:eastAsia="Times New Roman"/>
        </w:rPr>
      </w:pPr>
      <w:r w:rsidRPr="001C2088">
        <w:rPr>
          <w:rFonts w:eastAsia="Times New Roman"/>
        </w:rPr>
        <w:t xml:space="preserve"> Осуществлять сбор, учет и содержание проектной и исполнительной документации по Объекту, ведение архива технической документации по Объекту и объектам  его инфраструктуры.</w:t>
      </w:r>
    </w:p>
    <w:p w:rsidR="00D978E9" w:rsidRPr="001C2088" w:rsidRDefault="00D978E9" w:rsidP="00281B68">
      <w:pPr>
        <w:numPr>
          <w:ilvl w:val="3"/>
          <w:numId w:val="39"/>
        </w:numPr>
        <w:tabs>
          <w:tab w:val="left" w:pos="540"/>
          <w:tab w:val="left" w:pos="900"/>
          <w:tab w:val="left" w:pos="1418"/>
        </w:tabs>
        <w:suppressAutoHyphens/>
        <w:autoSpaceDE w:val="0"/>
        <w:autoSpaceDN w:val="0"/>
        <w:adjustRightInd w:val="0"/>
        <w:ind w:left="0" w:firstLine="567"/>
        <w:jc w:val="both"/>
        <w:outlineLvl w:val="1"/>
        <w:rPr>
          <w:rFonts w:eastAsia="Times New Roman"/>
        </w:rPr>
      </w:pPr>
      <w:r w:rsidRPr="001C2088">
        <w:rPr>
          <w:rFonts w:eastAsia="Times New Roman"/>
        </w:rPr>
        <w:t xml:space="preserve"> </w:t>
      </w:r>
      <w:proofErr w:type="gramStart"/>
      <w:r w:rsidRPr="001C2088">
        <w:rPr>
          <w:rFonts w:eastAsia="Times New Roman"/>
        </w:rPr>
        <w:t>Вести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roofErr w:type="gramEnd"/>
    </w:p>
    <w:p w:rsidR="00D978E9" w:rsidRPr="001C2088" w:rsidRDefault="00D978E9" w:rsidP="00281B68">
      <w:pPr>
        <w:numPr>
          <w:ilvl w:val="3"/>
          <w:numId w:val="39"/>
        </w:numPr>
        <w:tabs>
          <w:tab w:val="left" w:pos="540"/>
          <w:tab w:val="left" w:pos="900"/>
          <w:tab w:val="left" w:pos="1418"/>
        </w:tabs>
        <w:suppressAutoHyphens/>
        <w:autoSpaceDE w:val="0"/>
        <w:autoSpaceDN w:val="0"/>
        <w:adjustRightInd w:val="0"/>
        <w:ind w:left="0" w:firstLine="567"/>
        <w:jc w:val="both"/>
        <w:outlineLvl w:val="1"/>
        <w:rPr>
          <w:rFonts w:eastAsia="Times New Roman"/>
        </w:rPr>
      </w:pPr>
      <w:r w:rsidRPr="001C2088">
        <w:rPr>
          <w:rFonts w:eastAsia="Times New Roman"/>
        </w:rPr>
        <w:t xml:space="preserve"> Анализировать архитектурно-строительные и инженерные проекты Заказчика и/или Арендаторов по возможным перепланировкам и переоборудованию Объекта, согласовывать и выдавать замечания/рекомендации по техническим условиям таких перепланировок, переоборудованию Объекта и целесообразности, соответствию предлагаемых проектных решений.</w:t>
      </w:r>
    </w:p>
    <w:p w:rsidR="00D978E9" w:rsidRPr="001C2088" w:rsidRDefault="00D978E9" w:rsidP="00281B68">
      <w:pPr>
        <w:numPr>
          <w:ilvl w:val="3"/>
          <w:numId w:val="39"/>
        </w:numPr>
        <w:tabs>
          <w:tab w:val="left" w:pos="540"/>
          <w:tab w:val="left" w:pos="900"/>
          <w:tab w:val="left" w:pos="1418"/>
        </w:tabs>
        <w:suppressAutoHyphens/>
        <w:autoSpaceDE w:val="0"/>
        <w:autoSpaceDN w:val="0"/>
        <w:adjustRightInd w:val="0"/>
        <w:ind w:left="0" w:firstLine="567"/>
        <w:jc w:val="both"/>
        <w:outlineLvl w:val="1"/>
        <w:rPr>
          <w:rFonts w:eastAsia="Times New Roman"/>
        </w:rPr>
      </w:pPr>
      <w:r w:rsidRPr="001C2088">
        <w:rPr>
          <w:rFonts w:eastAsia="Times New Roman"/>
        </w:rPr>
        <w:t xml:space="preserve"> Выполнять комплекс административно–технических задач, связанных с обеспечением надлежащего функционирования Объекта, осуществлять взаимодействие с внешними городскими и федеральными службами, органами контроля, поставщиками Коммунальных услуг и ресурсов, комплекса промышленной экологии, организовать функционирование «экспедиторской службы», обеспечивающей такое взаимодействие. Стоимость услуг такой «экспедиторской службы», в том числе корреспондентские расходы, включена в Базовую цену по Договору.</w:t>
      </w:r>
    </w:p>
    <w:p w:rsidR="00D978E9" w:rsidRPr="001C2088" w:rsidRDefault="00D978E9" w:rsidP="00281B68">
      <w:pPr>
        <w:numPr>
          <w:ilvl w:val="3"/>
          <w:numId w:val="39"/>
        </w:numPr>
        <w:tabs>
          <w:tab w:val="left" w:pos="540"/>
          <w:tab w:val="left" w:pos="900"/>
          <w:tab w:val="left" w:pos="1276"/>
          <w:tab w:val="left" w:pos="1560"/>
        </w:tabs>
        <w:suppressAutoHyphens/>
        <w:autoSpaceDE w:val="0"/>
        <w:autoSpaceDN w:val="0"/>
        <w:adjustRightInd w:val="0"/>
        <w:ind w:left="0" w:firstLine="567"/>
        <w:jc w:val="both"/>
        <w:outlineLvl w:val="1"/>
        <w:rPr>
          <w:rFonts w:eastAsia="Times New Roman"/>
        </w:rPr>
      </w:pPr>
      <w:r w:rsidRPr="001C2088">
        <w:rPr>
          <w:rFonts w:eastAsia="Times New Roman"/>
        </w:rPr>
        <w:t xml:space="preserve"> Выполнять работы по противопожарной безопасности, промышленной санитарии, экологии, мероприятий по предотвращению и ликвидации чрезвычайных ситуаций, включая выдачу Заказчику соответствующих рекомендаций и подготовку необходимых внутренних документов.</w:t>
      </w:r>
    </w:p>
    <w:p w:rsidR="00D978E9" w:rsidRPr="001C2088" w:rsidRDefault="00D978E9" w:rsidP="00281B68">
      <w:pPr>
        <w:numPr>
          <w:ilvl w:val="3"/>
          <w:numId w:val="39"/>
        </w:numPr>
        <w:tabs>
          <w:tab w:val="left" w:pos="540"/>
          <w:tab w:val="left" w:pos="900"/>
          <w:tab w:val="left" w:pos="1276"/>
          <w:tab w:val="left" w:pos="1560"/>
        </w:tabs>
        <w:suppressAutoHyphens/>
        <w:autoSpaceDE w:val="0"/>
        <w:autoSpaceDN w:val="0"/>
        <w:adjustRightInd w:val="0"/>
        <w:ind w:left="0" w:firstLine="567"/>
        <w:jc w:val="both"/>
        <w:outlineLvl w:val="1"/>
        <w:rPr>
          <w:rFonts w:eastAsia="Times New Roman"/>
        </w:rPr>
      </w:pPr>
      <w:r w:rsidRPr="001C2088">
        <w:rPr>
          <w:rFonts w:eastAsia="Times New Roman"/>
        </w:rPr>
        <w:t xml:space="preserve"> Выполнять комплекс услуг по управлению складским хозяйством Заказчика, включая ответственное хранение и учет передаваемого имущества, формирование отчетов по движению имущества.</w:t>
      </w:r>
    </w:p>
    <w:p w:rsidR="00D978E9" w:rsidRPr="001C2088" w:rsidRDefault="00D978E9" w:rsidP="00281B68">
      <w:pPr>
        <w:numPr>
          <w:ilvl w:val="3"/>
          <w:numId w:val="39"/>
        </w:numPr>
        <w:tabs>
          <w:tab w:val="left" w:pos="540"/>
          <w:tab w:val="left" w:pos="900"/>
          <w:tab w:val="left" w:pos="1276"/>
          <w:tab w:val="left" w:pos="1560"/>
        </w:tabs>
        <w:suppressAutoHyphens/>
        <w:autoSpaceDE w:val="0"/>
        <w:autoSpaceDN w:val="0"/>
        <w:adjustRightInd w:val="0"/>
        <w:ind w:left="0" w:firstLine="567"/>
        <w:jc w:val="both"/>
        <w:outlineLvl w:val="1"/>
        <w:rPr>
          <w:rFonts w:eastAsia="Times New Roman"/>
        </w:rPr>
      </w:pPr>
      <w:r w:rsidRPr="001C2088">
        <w:rPr>
          <w:rFonts w:eastAsia="Times New Roman"/>
        </w:rPr>
        <w:t xml:space="preserve"> Осуществлять </w:t>
      </w:r>
      <w:proofErr w:type="gramStart"/>
      <w:r w:rsidRPr="001C2088">
        <w:rPr>
          <w:rFonts w:eastAsia="Times New Roman"/>
        </w:rPr>
        <w:t>контроль за</w:t>
      </w:r>
      <w:proofErr w:type="gramEnd"/>
      <w:r w:rsidRPr="001C2088">
        <w:rPr>
          <w:rFonts w:eastAsia="Times New Roman"/>
        </w:rPr>
        <w:t xml:space="preserve"> исполнением пользователями (Арендаторами) Объекта норм и правил, установленных на территории ИЦ «</w:t>
      </w:r>
      <w:proofErr w:type="spellStart"/>
      <w:r w:rsidRPr="001C2088">
        <w:rPr>
          <w:rFonts w:eastAsia="Times New Roman"/>
        </w:rPr>
        <w:t>Сколково</w:t>
      </w:r>
      <w:proofErr w:type="spellEnd"/>
      <w:r w:rsidRPr="001C2088">
        <w:rPr>
          <w:rFonts w:eastAsia="Times New Roman"/>
        </w:rPr>
        <w:t xml:space="preserve">». </w:t>
      </w:r>
    </w:p>
    <w:p w:rsidR="00D978E9" w:rsidRPr="001C2088" w:rsidRDefault="00D978E9" w:rsidP="00281B68">
      <w:pPr>
        <w:numPr>
          <w:ilvl w:val="3"/>
          <w:numId w:val="39"/>
        </w:numPr>
        <w:tabs>
          <w:tab w:val="left" w:pos="540"/>
          <w:tab w:val="left" w:pos="900"/>
          <w:tab w:val="left" w:pos="1276"/>
          <w:tab w:val="left" w:pos="1560"/>
        </w:tabs>
        <w:suppressAutoHyphens/>
        <w:ind w:left="0" w:firstLine="567"/>
        <w:jc w:val="both"/>
        <w:rPr>
          <w:rFonts w:eastAsia="Times New Roman"/>
        </w:rPr>
      </w:pPr>
      <w:r w:rsidRPr="001C2088">
        <w:rPr>
          <w:rFonts w:eastAsia="Times New Roman"/>
        </w:rPr>
        <w:t xml:space="preserve"> Выполнять иные Работы по Эксплуатации Объекта в соответствии с Договором и Приложениями к нему.</w:t>
      </w:r>
    </w:p>
    <w:p w:rsidR="00D978E9" w:rsidRPr="001C2088" w:rsidRDefault="00D978E9" w:rsidP="00281B68">
      <w:pPr>
        <w:numPr>
          <w:ilvl w:val="3"/>
          <w:numId w:val="39"/>
        </w:numPr>
        <w:tabs>
          <w:tab w:val="left" w:pos="540"/>
          <w:tab w:val="left" w:pos="900"/>
          <w:tab w:val="left" w:pos="1276"/>
          <w:tab w:val="left" w:pos="1560"/>
        </w:tabs>
        <w:suppressAutoHyphens/>
        <w:ind w:left="0" w:firstLine="567"/>
        <w:jc w:val="both"/>
        <w:rPr>
          <w:rFonts w:eastAsia="Times New Roman"/>
        </w:rPr>
      </w:pPr>
      <w:r w:rsidRPr="001C2088">
        <w:rPr>
          <w:rFonts w:eastAsia="Times New Roman"/>
        </w:rPr>
        <w:t xml:space="preserve"> Время реагирования на поступающие заявки, связанные с  техническим обслуживанием и эксплуатацией Объекта, не должно превышать пределов, установленных в Приложении №2 к Договору. </w:t>
      </w:r>
    </w:p>
    <w:p w:rsidR="00D978E9" w:rsidRPr="001C2088" w:rsidRDefault="00D978E9" w:rsidP="00281B68">
      <w:pPr>
        <w:numPr>
          <w:ilvl w:val="3"/>
          <w:numId w:val="39"/>
        </w:numPr>
        <w:tabs>
          <w:tab w:val="left" w:pos="540"/>
          <w:tab w:val="left" w:pos="900"/>
          <w:tab w:val="left" w:pos="1276"/>
          <w:tab w:val="left" w:pos="1560"/>
        </w:tabs>
        <w:suppressAutoHyphens/>
        <w:ind w:left="0" w:firstLine="567"/>
        <w:jc w:val="both"/>
        <w:rPr>
          <w:rFonts w:eastAsia="Times New Roman"/>
        </w:rPr>
      </w:pPr>
      <w:r w:rsidRPr="001C2088">
        <w:rPr>
          <w:rFonts w:eastAsia="Times New Roman"/>
        </w:rPr>
        <w:t xml:space="preserve"> Не вывешивать никаких вывесок, не устанавливать никаких рекламно-информационных конструкций и не допускать такого вывешивания (установки) Арендаторами либо  иными,  находящимися на территории ИЦ «</w:t>
      </w:r>
      <w:proofErr w:type="spellStart"/>
      <w:r w:rsidRPr="001C2088">
        <w:rPr>
          <w:rFonts w:eastAsia="Times New Roman"/>
        </w:rPr>
        <w:t>Сколково</w:t>
      </w:r>
      <w:proofErr w:type="spellEnd"/>
      <w:r w:rsidRPr="001C2088">
        <w:rPr>
          <w:rFonts w:eastAsia="Times New Roman"/>
        </w:rPr>
        <w:t>» лицами, за исключением случаев, на которые было дано согласие 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необходимых разрешений и согласований органов власти и местного самоуправления в тех случаях, когда получение таких разрешений требуется в соответствии с требованиями действующего законодательства  Российской Федерации.</w:t>
      </w:r>
    </w:p>
    <w:p w:rsidR="00D978E9" w:rsidRPr="001C2088" w:rsidRDefault="00D978E9" w:rsidP="00281B68">
      <w:pPr>
        <w:numPr>
          <w:ilvl w:val="3"/>
          <w:numId w:val="39"/>
        </w:numPr>
        <w:tabs>
          <w:tab w:val="left" w:pos="540"/>
          <w:tab w:val="left" w:pos="900"/>
          <w:tab w:val="left" w:pos="1276"/>
          <w:tab w:val="left" w:pos="1560"/>
        </w:tabs>
        <w:suppressAutoHyphens/>
        <w:ind w:left="0" w:firstLine="567"/>
        <w:jc w:val="both"/>
        <w:rPr>
          <w:rFonts w:eastAsia="Times New Roman"/>
        </w:rPr>
      </w:pPr>
      <w:r w:rsidRPr="001C2088">
        <w:rPr>
          <w:rFonts w:eastAsia="Times New Roman"/>
        </w:rPr>
        <w:t xml:space="preserve"> Представить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D978E9" w:rsidRPr="001C2088" w:rsidRDefault="00D978E9" w:rsidP="0043321E">
      <w:pPr>
        <w:tabs>
          <w:tab w:val="left" w:pos="960"/>
        </w:tabs>
        <w:suppressAutoHyphens/>
        <w:ind w:firstLine="567"/>
        <w:jc w:val="both"/>
        <w:rPr>
          <w:rFonts w:eastAsia="Times New Roman"/>
        </w:rPr>
      </w:pPr>
      <w:r w:rsidRPr="001C2088">
        <w:rPr>
          <w:rFonts w:eastAsia="Times New Roman"/>
        </w:rPr>
        <w:t>1)</w:t>
      </w:r>
      <w:r w:rsidRPr="001C2088">
        <w:rPr>
          <w:rFonts w:eastAsia="Times New Roman"/>
        </w:rPr>
        <w:tab/>
        <w:t xml:space="preserve">фамилии, имена, отчества Уполномоченных лиц, </w:t>
      </w:r>
    </w:p>
    <w:p w:rsidR="00D978E9" w:rsidRPr="001C2088" w:rsidRDefault="00D978E9" w:rsidP="0043321E">
      <w:pPr>
        <w:tabs>
          <w:tab w:val="left" w:pos="960"/>
        </w:tabs>
        <w:suppressAutoHyphens/>
        <w:ind w:firstLine="567"/>
        <w:jc w:val="both"/>
        <w:rPr>
          <w:rFonts w:eastAsia="Times New Roman"/>
        </w:rPr>
      </w:pPr>
      <w:r w:rsidRPr="001C2088">
        <w:rPr>
          <w:rFonts w:eastAsia="Times New Roman"/>
        </w:rPr>
        <w:lastRenderedPageBreak/>
        <w:t>2)</w:t>
      </w:r>
      <w:r w:rsidRPr="001C2088">
        <w:rPr>
          <w:rFonts w:eastAsia="Times New Roman"/>
        </w:rPr>
        <w:tab/>
        <w:t xml:space="preserve">реквизиты документа, на основании которого действует Уполномоченное лицо (наименование, номер, дата, пр.), </w:t>
      </w:r>
    </w:p>
    <w:p w:rsidR="00D978E9" w:rsidRPr="001C2088" w:rsidRDefault="00D978E9" w:rsidP="0043321E">
      <w:pPr>
        <w:tabs>
          <w:tab w:val="left" w:pos="960"/>
        </w:tabs>
        <w:suppressAutoHyphens/>
        <w:ind w:firstLine="567"/>
        <w:jc w:val="both"/>
        <w:rPr>
          <w:rFonts w:eastAsia="Times New Roman"/>
        </w:rPr>
      </w:pPr>
      <w:r w:rsidRPr="001C2088">
        <w:rPr>
          <w:rFonts w:eastAsia="Times New Roman"/>
        </w:rPr>
        <w:t>3)</w:t>
      </w:r>
      <w:r w:rsidRPr="001C2088">
        <w:rPr>
          <w:rFonts w:eastAsia="Times New Roman"/>
        </w:rPr>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D978E9" w:rsidRPr="001C2088" w:rsidRDefault="00D978E9" w:rsidP="00281B68">
      <w:pPr>
        <w:numPr>
          <w:ilvl w:val="3"/>
          <w:numId w:val="39"/>
        </w:numPr>
        <w:tabs>
          <w:tab w:val="left" w:pos="540"/>
          <w:tab w:val="left" w:pos="900"/>
          <w:tab w:val="left" w:pos="1276"/>
          <w:tab w:val="left" w:pos="1560"/>
        </w:tabs>
        <w:suppressAutoHyphens/>
        <w:ind w:left="0" w:firstLine="567"/>
        <w:jc w:val="both"/>
        <w:rPr>
          <w:rFonts w:eastAsia="Times New Roman"/>
        </w:rPr>
      </w:pPr>
      <w:bookmarkStart w:id="6" w:name="_Ref245704598"/>
      <w:r w:rsidRPr="001C2088">
        <w:rPr>
          <w:rFonts w:eastAsia="Times New Roman"/>
        </w:rPr>
        <w:t xml:space="preserve"> Назначать работников на следующие должности только по предварительному согласованию с Заказчиком:</w:t>
      </w:r>
      <w:bookmarkEnd w:id="6"/>
    </w:p>
    <w:p w:rsidR="00D978E9" w:rsidRPr="001C2088" w:rsidRDefault="00D978E9" w:rsidP="00A47A19">
      <w:pPr>
        <w:numPr>
          <w:ilvl w:val="0"/>
          <w:numId w:val="23"/>
        </w:numPr>
        <w:suppressAutoHyphens/>
        <w:ind w:left="0" w:firstLine="709"/>
        <w:jc w:val="both"/>
        <w:rPr>
          <w:rFonts w:eastAsia="Times New Roman"/>
        </w:rPr>
      </w:pPr>
      <w:r w:rsidRPr="001C2088">
        <w:rPr>
          <w:rFonts w:eastAsia="Times New Roman"/>
        </w:rPr>
        <w:t>Технический управляющий (Главный инженер);</w:t>
      </w:r>
    </w:p>
    <w:p w:rsidR="00D978E9" w:rsidRPr="001C2088" w:rsidRDefault="00D978E9" w:rsidP="00281B68">
      <w:pPr>
        <w:numPr>
          <w:ilvl w:val="0"/>
          <w:numId w:val="23"/>
        </w:numPr>
        <w:suppressAutoHyphens/>
        <w:ind w:left="0" w:firstLine="709"/>
        <w:jc w:val="both"/>
        <w:rPr>
          <w:rFonts w:eastAsia="Times New Roman"/>
        </w:rPr>
      </w:pPr>
      <w:r w:rsidRPr="001C2088">
        <w:rPr>
          <w:rFonts w:eastAsia="Times New Roman"/>
        </w:rPr>
        <w:t>Главный энергетик;</w:t>
      </w:r>
    </w:p>
    <w:p w:rsidR="00D978E9" w:rsidRPr="001C2088" w:rsidRDefault="00D978E9" w:rsidP="00281B68">
      <w:pPr>
        <w:numPr>
          <w:ilvl w:val="0"/>
          <w:numId w:val="23"/>
        </w:numPr>
        <w:suppressAutoHyphens/>
        <w:ind w:left="0" w:firstLine="709"/>
        <w:jc w:val="both"/>
        <w:rPr>
          <w:rFonts w:eastAsia="Times New Roman"/>
        </w:rPr>
      </w:pPr>
      <w:r w:rsidRPr="001C2088">
        <w:rPr>
          <w:rFonts w:eastAsia="Times New Roman"/>
        </w:rPr>
        <w:t>Инженеры по направлениям.</w:t>
      </w:r>
    </w:p>
    <w:p w:rsidR="00D978E9" w:rsidRPr="001C2088" w:rsidRDefault="00D978E9" w:rsidP="00281B68">
      <w:pPr>
        <w:numPr>
          <w:ilvl w:val="3"/>
          <w:numId w:val="39"/>
        </w:numPr>
        <w:ind w:left="0" w:firstLine="567"/>
        <w:jc w:val="both"/>
        <w:rPr>
          <w:rFonts w:eastAsia="Times New Roman"/>
        </w:rPr>
      </w:pPr>
      <w:r w:rsidRPr="001C2088">
        <w:rPr>
          <w:rFonts w:eastAsia="Calibri"/>
        </w:rPr>
        <w:t xml:space="preserve"> </w:t>
      </w:r>
      <w:proofErr w:type="gramStart"/>
      <w:r w:rsidRPr="001C2088">
        <w:rPr>
          <w:rFonts w:eastAsia="Times New Roman"/>
        </w:rPr>
        <w:t>Обеспечить наличие на Объекте приказов о назначении ответственных лиц за общую организацию работы систем Объекта, 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документы, подтверждающие их выдачу</w:t>
      </w:r>
      <w:proofErr w:type="gramEnd"/>
      <w:r w:rsidRPr="001C2088">
        <w:rPr>
          <w:rFonts w:eastAsia="Times New Roman"/>
        </w:rPr>
        <w:t>, документов, подтверждающих проведение эксплуатационного контроля в процессе эксплуатации Объекта.</w:t>
      </w:r>
    </w:p>
    <w:p w:rsidR="00D978E9" w:rsidRPr="001C2088" w:rsidRDefault="00D978E9" w:rsidP="00281B68">
      <w:pPr>
        <w:numPr>
          <w:ilvl w:val="3"/>
          <w:numId w:val="39"/>
        </w:numPr>
        <w:ind w:left="0" w:firstLine="567"/>
        <w:jc w:val="both"/>
        <w:rPr>
          <w:rFonts w:eastAsia="Times New Roman"/>
        </w:rPr>
      </w:pPr>
      <w:r w:rsidRPr="001C2088">
        <w:rPr>
          <w:rFonts w:eastAsia="Times New Roman"/>
        </w:rPr>
        <w:t>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оказания Услуг,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D978E9" w:rsidRPr="001C2088" w:rsidRDefault="00D978E9" w:rsidP="00281B68">
      <w:pPr>
        <w:numPr>
          <w:ilvl w:val="3"/>
          <w:numId w:val="39"/>
        </w:numPr>
        <w:tabs>
          <w:tab w:val="left" w:pos="540"/>
          <w:tab w:val="left" w:pos="900"/>
          <w:tab w:val="left" w:pos="1276"/>
          <w:tab w:val="left" w:pos="1560"/>
        </w:tabs>
        <w:suppressAutoHyphens/>
        <w:ind w:left="0" w:firstLine="567"/>
        <w:jc w:val="both"/>
        <w:rPr>
          <w:rFonts w:eastAsia="Times New Roman"/>
        </w:rPr>
      </w:pPr>
      <w:r w:rsidRPr="001C2088">
        <w:rPr>
          <w:rFonts w:eastAsia="Times New Roman"/>
        </w:rPr>
        <w:t>Обеспечить свой персонал, занятый в выполнении Работ/Разовых работ на Объекте, униформой согласованного с Заказчиком образца в рамках Цены Договора.</w:t>
      </w:r>
    </w:p>
    <w:p w:rsidR="00D978E9" w:rsidRPr="001C2088" w:rsidRDefault="00D978E9" w:rsidP="00281B68">
      <w:pPr>
        <w:numPr>
          <w:ilvl w:val="3"/>
          <w:numId w:val="39"/>
        </w:numPr>
        <w:tabs>
          <w:tab w:val="left" w:pos="540"/>
          <w:tab w:val="left" w:pos="900"/>
          <w:tab w:val="left" w:pos="1276"/>
          <w:tab w:val="left" w:pos="1560"/>
        </w:tabs>
        <w:suppressAutoHyphens/>
        <w:ind w:left="0" w:firstLine="567"/>
        <w:jc w:val="both"/>
        <w:rPr>
          <w:rFonts w:eastAsia="Times New Roman"/>
        </w:rPr>
      </w:pPr>
      <w:r w:rsidRPr="001C2088">
        <w:rPr>
          <w:rFonts w:eastAsia="Times New Roman"/>
        </w:rPr>
        <w:t>При обращении Заказчика, предоставлять  ему предложения по повышению эффективности выполнения работ и услуг, являющихся предметом Договора, достижению экономии материальных, трудовых и финансовых ресурсов, сохранности Объекта, а также предложения по капитальным затратам Заказчика.</w:t>
      </w:r>
    </w:p>
    <w:p w:rsidR="00D978E9" w:rsidRPr="001C2088" w:rsidRDefault="00D978E9" w:rsidP="00281B68">
      <w:pPr>
        <w:numPr>
          <w:ilvl w:val="3"/>
          <w:numId w:val="39"/>
        </w:numPr>
        <w:tabs>
          <w:tab w:val="left" w:pos="540"/>
          <w:tab w:val="left" w:pos="900"/>
          <w:tab w:val="left" w:pos="1276"/>
          <w:tab w:val="left" w:pos="1560"/>
        </w:tabs>
        <w:suppressAutoHyphens/>
        <w:ind w:left="0" w:firstLine="567"/>
        <w:jc w:val="both"/>
        <w:rPr>
          <w:rFonts w:eastAsia="Times New Roman"/>
        </w:rPr>
      </w:pPr>
      <w:r w:rsidRPr="001C2088">
        <w:rPr>
          <w:rFonts w:eastAsia="Times New Roman"/>
        </w:rPr>
        <w:t xml:space="preserve"> Контролировать проведение Работ/Разовых работ на Объекте, осуществляемых  привлеченными субподрядчиками, включая ремонтные работы, в том числе Капитальные работы. Контролировать проведение ремонтных работ в Помещениях Арендаторов, затрагивающих нормальное функционирование Объекта и его оборудования.</w:t>
      </w:r>
    </w:p>
    <w:p w:rsidR="00D978E9" w:rsidRPr="001C2088" w:rsidRDefault="00D978E9" w:rsidP="00281B68">
      <w:pPr>
        <w:numPr>
          <w:ilvl w:val="3"/>
          <w:numId w:val="39"/>
        </w:numPr>
        <w:tabs>
          <w:tab w:val="left" w:pos="540"/>
          <w:tab w:val="left" w:pos="900"/>
          <w:tab w:val="left" w:pos="1276"/>
          <w:tab w:val="left" w:pos="1560"/>
        </w:tabs>
        <w:suppressAutoHyphens/>
        <w:ind w:left="0" w:firstLine="567"/>
        <w:jc w:val="both"/>
        <w:rPr>
          <w:rFonts w:eastAsia="Times New Roman"/>
        </w:rPr>
      </w:pPr>
      <w:r w:rsidRPr="001C2088">
        <w:rPr>
          <w:rFonts w:eastAsia="Times New Roman"/>
        </w:rPr>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D978E9" w:rsidRPr="001C2088" w:rsidRDefault="00D978E9" w:rsidP="00281B68">
      <w:pPr>
        <w:numPr>
          <w:ilvl w:val="3"/>
          <w:numId w:val="39"/>
        </w:numPr>
        <w:tabs>
          <w:tab w:val="left" w:pos="540"/>
          <w:tab w:val="left" w:pos="900"/>
          <w:tab w:val="left" w:pos="1276"/>
          <w:tab w:val="left" w:pos="1560"/>
        </w:tabs>
        <w:suppressAutoHyphens/>
        <w:ind w:left="0" w:firstLine="567"/>
        <w:jc w:val="both"/>
        <w:rPr>
          <w:rFonts w:eastAsia="Times New Roman"/>
        </w:rPr>
      </w:pPr>
      <w:r w:rsidRPr="001C2088">
        <w:rPr>
          <w:rFonts w:eastAsia="Times New Roman"/>
        </w:rPr>
        <w:t xml:space="preserve"> По мере необходимости  давать Заказчику рекомендации, а также ориентировочную стоимость и график проведения необходимых  Капитальных  работ  по ремонту  Объекта, систем и  оборудования Объекта. </w:t>
      </w:r>
    </w:p>
    <w:p w:rsidR="00D978E9" w:rsidRPr="001C2088" w:rsidRDefault="00D978E9" w:rsidP="00281B68">
      <w:pPr>
        <w:numPr>
          <w:ilvl w:val="3"/>
          <w:numId w:val="39"/>
        </w:numPr>
        <w:tabs>
          <w:tab w:val="left" w:pos="540"/>
          <w:tab w:val="left" w:pos="900"/>
          <w:tab w:val="left" w:pos="1276"/>
          <w:tab w:val="left" w:pos="1560"/>
        </w:tabs>
        <w:suppressAutoHyphens/>
        <w:ind w:left="0" w:firstLine="567"/>
        <w:jc w:val="both"/>
        <w:rPr>
          <w:rFonts w:eastAsia="Times New Roman"/>
        </w:rPr>
      </w:pPr>
      <w:r w:rsidRPr="001C2088">
        <w:rPr>
          <w:rFonts w:eastAsia="Times New Roman"/>
        </w:rPr>
        <w:t xml:space="preserve"> Осуществлять АВР Объектов, его систем и оборудования. При этом</w:t>
      </w:r>
      <w:proofErr w:type="gramStart"/>
      <w:r w:rsidRPr="001C2088">
        <w:rPr>
          <w:rFonts w:eastAsia="Times New Roman"/>
        </w:rPr>
        <w:t>,</w:t>
      </w:r>
      <w:proofErr w:type="gramEnd"/>
      <w:r w:rsidRPr="001C2088">
        <w:rPr>
          <w:rFonts w:eastAsia="Times New Roman"/>
        </w:rPr>
        <w:t xml:space="preserve"> если стоимость указанных в настоящем пункте АВР по всем Объектам составляет не более </w:t>
      </w:r>
      <w:r w:rsidRPr="001C2088">
        <w:rPr>
          <w:rFonts w:eastAsia="Times New Roman"/>
          <w:b/>
        </w:rPr>
        <w:t> </w:t>
      </w:r>
      <w:r w:rsidRPr="001C2088">
        <w:rPr>
          <w:rFonts w:eastAsia="Times New Roman"/>
        </w:rPr>
        <w:t>50 000,00 (Пятьдесят тысяч)</w:t>
      </w:r>
      <w:r w:rsidRPr="001C2088">
        <w:rPr>
          <w:rFonts w:eastAsia="Times New Roman"/>
          <w:b/>
        </w:rPr>
        <w:t xml:space="preserve"> </w:t>
      </w:r>
      <w:r w:rsidRPr="001C2088">
        <w:rPr>
          <w:rFonts w:eastAsia="Times New Roman"/>
        </w:rPr>
        <w:t xml:space="preserve">рублей (с учетом стоимости материалов, в том числе НДС 18%, в месяц, то выполнение указанных в настоящем пункте АВР производится Исполнителем без предварительного согласования с Заказчиком в рамках выполнения Работ по Договору, расходы на выполнение указанных в настоящем пункте АВР в </w:t>
      </w:r>
      <w:proofErr w:type="gramStart"/>
      <w:r w:rsidRPr="001C2088">
        <w:rPr>
          <w:rFonts w:eastAsia="Times New Roman"/>
        </w:rPr>
        <w:t xml:space="preserve">сумме, не превышающей 50 000,00 (Пятьдесят тысяч) рублей (с учетом стоимости </w:t>
      </w:r>
      <w:r w:rsidRPr="001C2088">
        <w:rPr>
          <w:rFonts w:eastAsia="Times New Roman"/>
          <w:color w:val="000000" w:themeColor="text1"/>
        </w:rPr>
        <w:t>материалов</w:t>
      </w:r>
      <w:r w:rsidRPr="001C2088">
        <w:rPr>
          <w:rFonts w:eastAsia="Times New Roman"/>
        </w:rPr>
        <w:t xml:space="preserve">, в том числе НДС 18%, в месяц включены в Базовую цену по Договору.  </w:t>
      </w:r>
      <w:proofErr w:type="gramEnd"/>
    </w:p>
    <w:p w:rsidR="00D978E9" w:rsidRPr="001C2088" w:rsidRDefault="00D978E9" w:rsidP="00281B68">
      <w:pPr>
        <w:suppressAutoHyphens/>
        <w:ind w:firstLine="568"/>
        <w:jc w:val="both"/>
        <w:rPr>
          <w:rFonts w:eastAsia="Times New Roman"/>
        </w:rPr>
      </w:pPr>
      <w:r w:rsidRPr="001C2088">
        <w:rPr>
          <w:rFonts w:eastAsia="Times New Roman"/>
        </w:rPr>
        <w:lastRenderedPageBreak/>
        <w:t>В случае если будет установлено, что причиной выхода из строя любых элементов (деталей, частей и т.д.) Объекта, систем, оборудования, конструкции Объекта или иного имущества Заказчика  или иных пользователей ИЦ «</w:t>
      </w:r>
      <w:proofErr w:type="spellStart"/>
      <w:r w:rsidRPr="001C2088">
        <w:rPr>
          <w:rFonts w:eastAsia="Times New Roman"/>
        </w:rPr>
        <w:t>Сколково</w:t>
      </w:r>
      <w:proofErr w:type="spellEnd"/>
      <w:r w:rsidRPr="001C2088">
        <w:rPr>
          <w:rFonts w:eastAsia="Times New Roman"/>
        </w:rPr>
        <w:t>», является:</w:t>
      </w:r>
    </w:p>
    <w:p w:rsidR="00D978E9" w:rsidRPr="001C2088" w:rsidRDefault="00D978E9" w:rsidP="0043321E">
      <w:pPr>
        <w:numPr>
          <w:ilvl w:val="0"/>
          <w:numId w:val="23"/>
        </w:numPr>
        <w:suppressAutoHyphens/>
        <w:ind w:left="0" w:firstLine="567"/>
        <w:jc w:val="both"/>
        <w:rPr>
          <w:rFonts w:eastAsia="Times New Roman"/>
        </w:rPr>
      </w:pPr>
      <w:r w:rsidRPr="001C2088">
        <w:rPr>
          <w:rFonts w:eastAsia="Times New Roman"/>
        </w:rPr>
        <w:t xml:space="preserve">ненадлежащее качество выполнения Работ, в том числе Технического обслуживания Объекта, Услуг по технической эксплуатации и обслуживанию, Текущего ремонта и др. Работ, </w:t>
      </w:r>
    </w:p>
    <w:p w:rsidR="00D978E9" w:rsidRPr="001C2088" w:rsidRDefault="00D978E9" w:rsidP="0043321E">
      <w:pPr>
        <w:numPr>
          <w:ilvl w:val="0"/>
          <w:numId w:val="23"/>
        </w:numPr>
        <w:suppressAutoHyphens/>
        <w:ind w:left="0" w:firstLine="567"/>
        <w:jc w:val="both"/>
        <w:rPr>
          <w:rFonts w:eastAsia="Times New Roman"/>
        </w:rPr>
      </w:pPr>
      <w:r w:rsidRPr="001C2088">
        <w:rPr>
          <w:rFonts w:eastAsia="Times New Roman"/>
        </w:rPr>
        <w:t xml:space="preserve">нарушение периодичности  оказания Работ; </w:t>
      </w:r>
    </w:p>
    <w:p w:rsidR="00D978E9" w:rsidRPr="001C2088" w:rsidRDefault="00D978E9" w:rsidP="0043321E">
      <w:pPr>
        <w:numPr>
          <w:ilvl w:val="0"/>
          <w:numId w:val="23"/>
        </w:numPr>
        <w:suppressAutoHyphens/>
        <w:ind w:left="0" w:firstLine="567"/>
        <w:jc w:val="both"/>
        <w:rPr>
          <w:rFonts w:eastAsia="Times New Roman"/>
        </w:rPr>
      </w:pPr>
      <w:r w:rsidRPr="001C2088">
        <w:rPr>
          <w:rFonts w:eastAsia="Times New Roman"/>
        </w:rPr>
        <w:t>использование некачественных расходных материалов;</w:t>
      </w:r>
    </w:p>
    <w:p w:rsidR="00D978E9" w:rsidRPr="001C2088" w:rsidRDefault="00D978E9" w:rsidP="0043321E">
      <w:pPr>
        <w:numPr>
          <w:ilvl w:val="0"/>
          <w:numId w:val="23"/>
        </w:numPr>
        <w:suppressAutoHyphens/>
        <w:ind w:left="0" w:firstLine="567"/>
        <w:jc w:val="both"/>
        <w:rPr>
          <w:rFonts w:eastAsia="Times New Roman"/>
        </w:rPr>
      </w:pPr>
      <w:r w:rsidRPr="001C2088">
        <w:rPr>
          <w:rFonts w:eastAsia="Times New Roman"/>
        </w:rPr>
        <w:t xml:space="preserve">неправильная эксплуатация оборудования Объекта, </w:t>
      </w:r>
    </w:p>
    <w:p w:rsidR="00D978E9" w:rsidRPr="001C2088" w:rsidRDefault="00D978E9" w:rsidP="0043321E">
      <w:pPr>
        <w:suppressAutoHyphens/>
        <w:ind w:firstLine="567"/>
        <w:jc w:val="both"/>
        <w:rPr>
          <w:rFonts w:eastAsia="Times New Roman"/>
        </w:rPr>
      </w:pPr>
      <w:r w:rsidRPr="001C2088">
        <w:rPr>
          <w:rFonts w:eastAsia="Times New Roman"/>
        </w:rPr>
        <w:t xml:space="preserve">то расходы на ремонт и приобретение необходимых материалов относятся на счет Исполнителя. Исполнитель обязуется осуществить данный ремонт в максимально короткие сроки за свой счет. </w:t>
      </w:r>
    </w:p>
    <w:p w:rsidR="00D978E9" w:rsidRPr="001C2088" w:rsidRDefault="00D978E9" w:rsidP="00281B68">
      <w:pPr>
        <w:numPr>
          <w:ilvl w:val="3"/>
          <w:numId w:val="39"/>
        </w:numPr>
        <w:tabs>
          <w:tab w:val="left" w:pos="0"/>
          <w:tab w:val="left" w:pos="900"/>
          <w:tab w:val="left" w:pos="1276"/>
          <w:tab w:val="left" w:pos="1560"/>
        </w:tabs>
        <w:suppressAutoHyphens/>
        <w:ind w:left="0" w:firstLine="709"/>
        <w:jc w:val="both"/>
        <w:rPr>
          <w:rFonts w:eastAsia="Times New Roman"/>
        </w:rPr>
      </w:pPr>
      <w:r w:rsidRPr="001C2088">
        <w:rPr>
          <w:rFonts w:eastAsia="Times New Roman"/>
        </w:rPr>
        <w:t>Соблюдать требования внутри объектового и пропускного режимов ИЦ «</w:t>
      </w:r>
      <w:proofErr w:type="spellStart"/>
      <w:r w:rsidRPr="001C2088">
        <w:rPr>
          <w:rFonts w:eastAsia="Times New Roman"/>
        </w:rPr>
        <w:t>Сколково</w:t>
      </w:r>
      <w:proofErr w:type="spellEnd"/>
      <w:r w:rsidRPr="001C2088">
        <w:rPr>
          <w:rFonts w:eastAsia="Times New Roman"/>
        </w:rPr>
        <w:t>».</w:t>
      </w:r>
    </w:p>
    <w:p w:rsidR="00D978E9" w:rsidRPr="001C2088" w:rsidRDefault="00D978E9" w:rsidP="00281B68">
      <w:pPr>
        <w:numPr>
          <w:ilvl w:val="3"/>
          <w:numId w:val="39"/>
        </w:numPr>
        <w:tabs>
          <w:tab w:val="left" w:pos="0"/>
          <w:tab w:val="left" w:pos="900"/>
          <w:tab w:val="left" w:pos="1276"/>
          <w:tab w:val="left" w:pos="1560"/>
        </w:tabs>
        <w:suppressAutoHyphens/>
        <w:ind w:left="0" w:firstLine="709"/>
        <w:jc w:val="both"/>
        <w:rPr>
          <w:rFonts w:eastAsia="Times New Roman"/>
        </w:rPr>
      </w:pPr>
      <w:r w:rsidRPr="001C2088">
        <w:rPr>
          <w:rFonts w:eastAsia="Times New Roman"/>
        </w:rPr>
        <w:t>Уведомлять Заказчика в случае  обнаружения Исполнителем нарушения (</w:t>
      </w:r>
      <w:proofErr w:type="spellStart"/>
      <w:r w:rsidRPr="001C2088">
        <w:rPr>
          <w:rFonts w:eastAsia="Times New Roman"/>
        </w:rPr>
        <w:t>ий</w:t>
      </w:r>
      <w:proofErr w:type="spellEnd"/>
      <w:r w:rsidRPr="001C2088">
        <w:rPr>
          <w:rFonts w:eastAsia="Times New Roman"/>
        </w:rPr>
        <w:t>) условий договора аренды со стороны Арендатора в области, за которую несет ответственность Исполнитель.  При наличии письменного одобрения Заказчика, Исполнитель  уведомляет об этом Арендатора в письменном виде с требованием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не устранения Арендатором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p>
    <w:p w:rsidR="00D978E9" w:rsidRPr="001C2088" w:rsidRDefault="00D978E9" w:rsidP="00281B68">
      <w:pPr>
        <w:numPr>
          <w:ilvl w:val="3"/>
          <w:numId w:val="39"/>
        </w:numPr>
        <w:tabs>
          <w:tab w:val="left" w:pos="0"/>
          <w:tab w:val="left" w:pos="900"/>
          <w:tab w:val="left" w:pos="1276"/>
          <w:tab w:val="left" w:pos="1560"/>
        </w:tabs>
        <w:suppressAutoHyphens/>
        <w:ind w:left="0" w:firstLine="709"/>
        <w:jc w:val="both"/>
        <w:rPr>
          <w:rFonts w:eastAsia="Times New Roman"/>
        </w:rPr>
      </w:pPr>
      <w:r w:rsidRPr="001C2088">
        <w:rPr>
          <w:rFonts w:eastAsia="Times New Roman"/>
        </w:rPr>
        <w:t xml:space="preserve"> Действуя на основании доверенности представлять интересы Заказчика в отношениях с Арендаторами  по вопросам  электробезопасности и эксплуатации </w:t>
      </w:r>
      <w:proofErr w:type="spellStart"/>
      <w:r w:rsidRPr="001C2088">
        <w:rPr>
          <w:rFonts w:eastAsia="Times New Roman"/>
        </w:rPr>
        <w:t>теплопотребляющих</w:t>
      </w:r>
      <w:proofErr w:type="spellEnd"/>
      <w:r w:rsidRPr="001C2088">
        <w:rPr>
          <w:rFonts w:eastAsia="Times New Roman"/>
        </w:rPr>
        <w:t xml:space="preserve"> установок  и при необходимости,  в Пожарно-технической комиссии по соблюдению последними правил пожарной безопасности.</w:t>
      </w:r>
    </w:p>
    <w:p w:rsidR="00D978E9" w:rsidRPr="001C2088" w:rsidRDefault="00D978E9" w:rsidP="00281B68">
      <w:pPr>
        <w:numPr>
          <w:ilvl w:val="3"/>
          <w:numId w:val="39"/>
        </w:numPr>
        <w:tabs>
          <w:tab w:val="left" w:pos="0"/>
          <w:tab w:val="left" w:pos="900"/>
          <w:tab w:val="left" w:pos="1276"/>
          <w:tab w:val="left" w:pos="1560"/>
        </w:tabs>
        <w:suppressAutoHyphens/>
        <w:ind w:left="0" w:firstLine="709"/>
        <w:jc w:val="both"/>
        <w:rPr>
          <w:rFonts w:eastAsia="Times New Roman"/>
        </w:rPr>
      </w:pPr>
      <w:r w:rsidRPr="001C2088">
        <w:rPr>
          <w:rFonts w:eastAsia="Times New Roman"/>
        </w:rPr>
        <w:t xml:space="preserve"> Любые услуги, оказываемые Исполнителем Арендаторам вне Договора, не должны существенным образом затрагивать и использовать системы электроснабжения, водопровода/канализации, отопления и вентиляции Объекта и  структурные элементы Объекта. </w:t>
      </w:r>
    </w:p>
    <w:p w:rsidR="00D978E9" w:rsidRPr="001C2088" w:rsidRDefault="00D978E9" w:rsidP="00281B68">
      <w:pPr>
        <w:numPr>
          <w:ilvl w:val="3"/>
          <w:numId w:val="39"/>
        </w:numPr>
        <w:tabs>
          <w:tab w:val="left" w:pos="0"/>
          <w:tab w:val="left" w:pos="900"/>
          <w:tab w:val="left" w:pos="1276"/>
          <w:tab w:val="left" w:pos="1560"/>
        </w:tabs>
        <w:suppressAutoHyphens/>
        <w:ind w:left="0" w:firstLine="709"/>
        <w:jc w:val="both"/>
        <w:rPr>
          <w:rFonts w:eastAsia="Times New Roman"/>
        </w:rPr>
      </w:pPr>
      <w:r w:rsidRPr="001C2088">
        <w:rPr>
          <w:rFonts w:eastAsia="Times New Roman"/>
        </w:rPr>
        <w:t xml:space="preserve"> Осуществлять контроль соответствия исполнительной документации Заказчика  произведенным изменениям в  конструкциях  Объекта (как его внутренней, так и наружной части), равно как и любого имущества, коммуникаций и т.п., входящих в состав Объекте и (или) в пределах территории ИЦ «</w:t>
      </w:r>
      <w:proofErr w:type="spellStart"/>
      <w:r w:rsidRPr="001C2088">
        <w:rPr>
          <w:rFonts w:eastAsia="Times New Roman"/>
        </w:rPr>
        <w:t>Сколково</w:t>
      </w:r>
      <w:proofErr w:type="spellEnd"/>
      <w:r w:rsidRPr="001C2088">
        <w:rPr>
          <w:rFonts w:eastAsia="Times New Roman"/>
        </w:rPr>
        <w:t>» и входящих в зону ответственности Исполнителя по Договору.</w:t>
      </w:r>
    </w:p>
    <w:p w:rsidR="00D978E9" w:rsidRPr="001C2088" w:rsidRDefault="00D978E9" w:rsidP="00281B68">
      <w:pPr>
        <w:numPr>
          <w:ilvl w:val="3"/>
          <w:numId w:val="39"/>
        </w:numPr>
        <w:tabs>
          <w:tab w:val="left" w:pos="0"/>
          <w:tab w:val="left" w:pos="900"/>
          <w:tab w:val="left" w:pos="1276"/>
          <w:tab w:val="left" w:pos="1560"/>
        </w:tabs>
        <w:suppressAutoHyphens/>
        <w:ind w:left="0" w:firstLine="709"/>
        <w:jc w:val="both"/>
        <w:rPr>
          <w:rFonts w:eastAsia="Times New Roman"/>
        </w:rPr>
      </w:pPr>
      <w:r w:rsidRPr="001C2088">
        <w:rPr>
          <w:rFonts w:eastAsia="Times New Roman"/>
        </w:rPr>
        <w:t xml:space="preserve"> 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D978E9" w:rsidRPr="001C2088" w:rsidRDefault="00D978E9" w:rsidP="00281B68">
      <w:pPr>
        <w:numPr>
          <w:ilvl w:val="3"/>
          <w:numId w:val="39"/>
        </w:numPr>
        <w:tabs>
          <w:tab w:val="left" w:pos="0"/>
          <w:tab w:val="left" w:pos="900"/>
          <w:tab w:val="left" w:pos="1276"/>
          <w:tab w:val="left" w:pos="1560"/>
        </w:tabs>
        <w:suppressAutoHyphens/>
        <w:ind w:left="0" w:firstLine="709"/>
        <w:jc w:val="both"/>
        <w:rPr>
          <w:rFonts w:eastAsia="Times New Roman"/>
        </w:rPr>
      </w:pPr>
      <w:r w:rsidRPr="001C2088">
        <w:rPr>
          <w:rFonts w:eastAsia="Times New Roman"/>
        </w:rPr>
        <w:t xml:space="preserve"> В разумный срок, согласованный с Заказчиком, исполнять обоснованные письменные указания и рекомендации Заказчика касательно выполнения Работ/Разовых работ.</w:t>
      </w:r>
    </w:p>
    <w:p w:rsidR="00D978E9" w:rsidRPr="001C2088" w:rsidRDefault="00D978E9" w:rsidP="00281B68">
      <w:pPr>
        <w:numPr>
          <w:ilvl w:val="3"/>
          <w:numId w:val="39"/>
        </w:numPr>
        <w:tabs>
          <w:tab w:val="left" w:pos="0"/>
          <w:tab w:val="left" w:pos="900"/>
          <w:tab w:val="left" w:pos="1276"/>
          <w:tab w:val="left" w:pos="1560"/>
        </w:tabs>
        <w:suppressAutoHyphens/>
        <w:ind w:left="0" w:firstLine="709"/>
        <w:jc w:val="both"/>
        <w:rPr>
          <w:rFonts w:eastAsia="Times New Roman"/>
        </w:rPr>
      </w:pPr>
      <w:r w:rsidRPr="001C2088">
        <w:rPr>
          <w:rFonts w:eastAsia="Times New Roman"/>
        </w:rPr>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D978E9" w:rsidRPr="001C2088" w:rsidRDefault="00D978E9" w:rsidP="00281B68">
      <w:pPr>
        <w:numPr>
          <w:ilvl w:val="3"/>
          <w:numId w:val="39"/>
        </w:numPr>
        <w:tabs>
          <w:tab w:val="left" w:pos="0"/>
          <w:tab w:val="left" w:pos="900"/>
          <w:tab w:val="left" w:pos="1276"/>
          <w:tab w:val="left" w:pos="1560"/>
        </w:tabs>
        <w:suppressAutoHyphens/>
        <w:ind w:left="0" w:firstLine="709"/>
        <w:jc w:val="both"/>
        <w:rPr>
          <w:rFonts w:eastAsia="Times New Roman"/>
        </w:rPr>
      </w:pPr>
      <w:r w:rsidRPr="001C2088">
        <w:rPr>
          <w:rFonts w:eastAsia="Times New Roman"/>
        </w:rPr>
        <w:t xml:space="preserve"> Предоставлять Заказчику копии или, по требованию Заказчика, оригиналы корреспонденции, поступающей на имя (в адрес) Заказчика, не позднее 1 (одного) рабочего дня, следующего за днем получения такой документации или соответствующего запроса Заказчика.</w:t>
      </w:r>
    </w:p>
    <w:p w:rsidR="00D978E9" w:rsidRPr="001C2088" w:rsidRDefault="00D978E9" w:rsidP="00281B68">
      <w:pPr>
        <w:numPr>
          <w:ilvl w:val="3"/>
          <w:numId w:val="39"/>
        </w:numPr>
        <w:tabs>
          <w:tab w:val="left" w:pos="0"/>
          <w:tab w:val="left" w:pos="900"/>
          <w:tab w:val="left" w:pos="1276"/>
          <w:tab w:val="left" w:pos="1560"/>
        </w:tabs>
        <w:suppressAutoHyphens/>
        <w:ind w:left="0" w:firstLine="709"/>
        <w:jc w:val="both"/>
        <w:rPr>
          <w:rFonts w:eastAsia="Times New Roman"/>
        </w:rPr>
      </w:pPr>
      <w:r w:rsidRPr="001C2088">
        <w:rPr>
          <w:rFonts w:eastAsia="Times New Roman"/>
        </w:rPr>
        <w:lastRenderedPageBreak/>
        <w:t>Проводить совместные инспекции Объекта с представителями Заказчика не реже, чем 1 (один)  раз в неделю.</w:t>
      </w:r>
    </w:p>
    <w:p w:rsidR="00D978E9" w:rsidRPr="001C2088" w:rsidRDefault="00D978E9" w:rsidP="00281B68">
      <w:pPr>
        <w:numPr>
          <w:ilvl w:val="3"/>
          <w:numId w:val="39"/>
        </w:numPr>
        <w:tabs>
          <w:tab w:val="left" w:pos="0"/>
          <w:tab w:val="left" w:pos="900"/>
          <w:tab w:val="left" w:pos="1276"/>
          <w:tab w:val="left" w:pos="1560"/>
        </w:tabs>
        <w:suppressAutoHyphens/>
        <w:ind w:left="0" w:firstLine="709"/>
        <w:jc w:val="both"/>
        <w:rPr>
          <w:rFonts w:eastAsia="Times New Roman"/>
          <w:bCs/>
        </w:rPr>
      </w:pPr>
      <w:r w:rsidRPr="001C2088">
        <w:rPr>
          <w:rFonts w:eastAsia="Times New Roman"/>
          <w:bCs/>
        </w:rPr>
        <w:t>Составлять необходимые отчеты перед Коммунальными службами;</w:t>
      </w:r>
    </w:p>
    <w:p w:rsidR="00D978E9" w:rsidRPr="001C2088" w:rsidRDefault="00D978E9" w:rsidP="00281B68">
      <w:pPr>
        <w:numPr>
          <w:ilvl w:val="3"/>
          <w:numId w:val="39"/>
        </w:numPr>
        <w:tabs>
          <w:tab w:val="left" w:pos="0"/>
          <w:tab w:val="left" w:pos="900"/>
          <w:tab w:val="left" w:pos="1276"/>
          <w:tab w:val="left" w:pos="1560"/>
        </w:tabs>
        <w:suppressAutoHyphens/>
        <w:ind w:left="0" w:firstLine="709"/>
        <w:jc w:val="both"/>
        <w:rPr>
          <w:rFonts w:eastAsia="Calibri"/>
        </w:rPr>
      </w:pPr>
      <w:r w:rsidRPr="001C2088">
        <w:rPr>
          <w:rFonts w:eastAsia="Calibri"/>
        </w:rPr>
        <w:t>По первому требованию Заказчика представить надлежащим образом заверенные копии договоров с субподрядчиками,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Pr="001C2088">
        <w:rPr>
          <w:rFonts w:eastAsia="Times New Roman"/>
        </w:rPr>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rsidR="00D978E9" w:rsidRPr="001C2088" w:rsidRDefault="00D978E9" w:rsidP="00281B68">
      <w:pPr>
        <w:tabs>
          <w:tab w:val="left" w:pos="0"/>
          <w:tab w:val="left" w:pos="900"/>
          <w:tab w:val="left" w:pos="1276"/>
        </w:tabs>
        <w:suppressAutoHyphens/>
        <w:ind w:firstLine="709"/>
        <w:jc w:val="both"/>
        <w:rPr>
          <w:rFonts w:eastAsia="Calibri"/>
        </w:rPr>
      </w:pPr>
      <w:r w:rsidRPr="001C2088">
        <w:rPr>
          <w:rFonts w:eastAsia="Times New Roman"/>
          <w:b/>
        </w:rPr>
        <w:t>5.1.4</w:t>
      </w:r>
      <w:r w:rsidR="0043321E">
        <w:rPr>
          <w:rFonts w:eastAsia="Times New Roman"/>
          <w:b/>
        </w:rPr>
        <w:t>6</w:t>
      </w:r>
      <w:r w:rsidRPr="001C2088">
        <w:rPr>
          <w:rFonts w:eastAsia="Times New Roman"/>
          <w:b/>
        </w:rPr>
        <w:t>.</w:t>
      </w:r>
      <w:r w:rsidRPr="001C2088">
        <w:rPr>
          <w:rFonts w:eastAsia="Times New Roman"/>
        </w:rPr>
        <w:t xml:space="preserve"> Исполнитель обязан</w:t>
      </w:r>
      <w:proofErr w:type="gramStart"/>
      <w:r w:rsidRPr="001C2088">
        <w:rPr>
          <w:rFonts w:eastAsia="Times New Roman"/>
        </w:rPr>
        <w:t xml:space="preserve"> В</w:t>
      </w:r>
      <w:proofErr w:type="gramEnd"/>
      <w:r w:rsidRPr="001C2088">
        <w:rPr>
          <w:rFonts w:eastAsia="Times New Roman"/>
        </w:rPr>
        <w:t>ыполнять иные обязанности, установленные Договором, Приложениями к нему.</w:t>
      </w:r>
    </w:p>
    <w:p w:rsidR="00AB4D24" w:rsidRDefault="00AB4D24" w:rsidP="00A47A19">
      <w:pPr>
        <w:tabs>
          <w:tab w:val="left" w:pos="851"/>
          <w:tab w:val="left" w:pos="1418"/>
        </w:tabs>
        <w:suppressAutoHyphens/>
        <w:ind w:firstLine="709"/>
        <w:jc w:val="both"/>
        <w:rPr>
          <w:rFonts w:eastAsia="Calibri"/>
          <w:lang w:eastAsia="en-US"/>
        </w:rPr>
      </w:pPr>
      <w:r w:rsidRPr="003B0C92">
        <w:rPr>
          <w:rFonts w:eastAsia="Calibri"/>
          <w:b/>
          <w:lang w:eastAsia="en-US"/>
        </w:rPr>
        <w:t>5.1.4</w:t>
      </w:r>
      <w:r w:rsidR="0043321E">
        <w:rPr>
          <w:rFonts w:eastAsia="Calibri"/>
          <w:b/>
          <w:lang w:eastAsia="en-US"/>
        </w:rPr>
        <w:t>7</w:t>
      </w:r>
      <w:r w:rsidRPr="003B0C92">
        <w:rPr>
          <w:rFonts w:eastAsia="Calibri"/>
          <w:b/>
          <w:lang w:eastAsia="en-US"/>
        </w:rPr>
        <w:t>.</w:t>
      </w:r>
      <w:r>
        <w:rPr>
          <w:rFonts w:eastAsia="Calibri"/>
          <w:b/>
          <w:lang w:eastAsia="en-US"/>
        </w:rPr>
        <w:t xml:space="preserve"> </w:t>
      </w:r>
      <w:r w:rsidRPr="000F385C">
        <w:t xml:space="preserve">Обеспечить вывоз на утилизацию отходов, образующихся в результате </w:t>
      </w:r>
      <w:r w:rsidR="0043321E">
        <w:t>Э</w:t>
      </w:r>
      <w:r w:rsidRPr="000F385C">
        <w:t xml:space="preserve">ксплуатации </w:t>
      </w:r>
      <w:r w:rsidR="0043321E">
        <w:t>Объекта</w:t>
      </w:r>
      <w:r w:rsidRPr="000F385C">
        <w:t xml:space="preserve">. При этом отходы, образованные в результате </w:t>
      </w:r>
      <w:r w:rsidR="0043321E">
        <w:t>Э</w:t>
      </w:r>
      <w:r w:rsidRPr="000F385C">
        <w:t xml:space="preserve">ксплуатации </w:t>
      </w:r>
      <w:r w:rsidR="0043321E">
        <w:t>Объекта</w:t>
      </w:r>
      <w:r w:rsidRPr="000F385C">
        <w:t xml:space="preserve"> с момента образования являются собственностью Исполнителя</w:t>
      </w:r>
      <w:r>
        <w:t>,</w:t>
      </w:r>
      <w:r w:rsidRPr="000F385C">
        <w:t xml:space="preserve"> и он несет ответственность за обращение с отходами в соответствии с законодательством Российской Федерации.</w:t>
      </w:r>
    </w:p>
    <w:p w:rsidR="00AB4D24" w:rsidRPr="00B10B85" w:rsidRDefault="0043321E" w:rsidP="00AB4D24">
      <w:pPr>
        <w:tabs>
          <w:tab w:val="left" w:pos="0"/>
          <w:tab w:val="left" w:pos="1418"/>
        </w:tabs>
        <w:ind w:firstLine="709"/>
        <w:jc w:val="both"/>
        <w:rPr>
          <w:rFonts w:eastAsia="Calibri"/>
          <w:lang w:eastAsia="en-US"/>
        </w:rPr>
      </w:pPr>
      <w:r w:rsidRPr="00A47A19">
        <w:rPr>
          <w:rFonts w:eastAsia="Calibri"/>
          <w:b/>
          <w:lang w:eastAsia="en-US"/>
        </w:rPr>
        <w:t>5.1.48.</w:t>
      </w:r>
      <w:r>
        <w:rPr>
          <w:rFonts w:eastAsia="Calibri"/>
          <w:lang w:eastAsia="en-US"/>
        </w:rPr>
        <w:t xml:space="preserve"> </w:t>
      </w:r>
      <w:proofErr w:type="gramStart"/>
      <w:r w:rsidR="00AB4D24" w:rsidRPr="002039E5">
        <w:rPr>
          <w:rFonts w:eastAsia="Calibri"/>
          <w:lang w:eastAsia="en-US"/>
        </w:rPr>
        <w:t>Заключить договор</w:t>
      </w:r>
      <w:r w:rsidR="00AB4D24">
        <w:rPr>
          <w:rFonts w:eastAsia="Calibri"/>
          <w:lang w:eastAsia="en-US"/>
        </w:rPr>
        <w:t xml:space="preserve"> на утилизацию Отходов</w:t>
      </w:r>
      <w:r w:rsidR="00AB4D24" w:rsidRPr="002039E5">
        <w:rPr>
          <w:rFonts w:eastAsia="Calibri"/>
          <w:lang w:eastAsia="en-US"/>
        </w:rPr>
        <w:t xml:space="preserve"> и предоставить Заказчику в срок не позднее 5 (Пяти) рабочих дней, после выполнения Заявки</w:t>
      </w:r>
      <w:r w:rsidR="00AB4D24" w:rsidRPr="00B10B85">
        <w:rPr>
          <w:rFonts w:eastAsia="Calibri"/>
          <w:lang w:eastAsia="en-US"/>
        </w:rPr>
        <w:t>, комплект документов (</w:t>
      </w:r>
      <w:r w:rsidR="00AB4D24">
        <w:rPr>
          <w:rFonts w:eastAsia="Calibri"/>
          <w:lang w:eastAsia="en-US"/>
        </w:rPr>
        <w:t xml:space="preserve">заверенные надлежащим образом копии </w:t>
      </w:r>
      <w:r w:rsidR="00AB4D24" w:rsidRPr="00B10B85">
        <w:rPr>
          <w:rFonts w:eastAsia="Calibri"/>
          <w:lang w:eastAsia="en-US"/>
        </w:rPr>
        <w:t>акт</w:t>
      </w:r>
      <w:r w:rsidR="00AB4D24">
        <w:rPr>
          <w:rFonts w:eastAsia="Calibri"/>
          <w:lang w:eastAsia="en-US"/>
        </w:rPr>
        <w:t>ов</w:t>
      </w:r>
      <w:r w:rsidR="00AB4D24" w:rsidRPr="00B10B85">
        <w:rPr>
          <w:rFonts w:eastAsia="Calibri"/>
          <w:lang w:eastAsia="en-US"/>
        </w:rPr>
        <w:t xml:space="preserve"> </w:t>
      </w:r>
      <w:r w:rsidR="00AB4D24" w:rsidRPr="00F37423">
        <w:rPr>
          <w:rFonts w:eastAsia="Calibri"/>
          <w:lang w:eastAsia="en-US"/>
        </w:rPr>
        <w:t>сдачи</w:t>
      </w:r>
      <w:r w:rsidR="00AB4D24">
        <w:rPr>
          <w:rFonts w:eastAsia="Calibri"/>
          <w:lang w:eastAsia="en-US"/>
        </w:rPr>
        <w:t>-</w:t>
      </w:r>
      <w:r w:rsidR="00AB4D24" w:rsidRPr="00B10B85">
        <w:rPr>
          <w:rFonts w:eastAsia="Calibri"/>
          <w:lang w:eastAsia="en-US"/>
        </w:rPr>
        <w:t>приемки</w:t>
      </w:r>
      <w:r w:rsidR="00AB4D24">
        <w:rPr>
          <w:rFonts w:eastAsia="Calibri"/>
          <w:lang w:eastAsia="en-US"/>
        </w:rPr>
        <w:t xml:space="preserve"> выполненных работ/оказанных услуг</w:t>
      </w:r>
      <w:r w:rsidR="00AB4D24" w:rsidRPr="00B10B85">
        <w:rPr>
          <w:rFonts w:eastAsia="Calibri"/>
          <w:lang w:eastAsia="en-US"/>
        </w:rPr>
        <w:t xml:space="preserve">, талоны </w:t>
      </w:r>
      <w:r w:rsidR="00AB4D24">
        <w:rPr>
          <w:rFonts w:eastAsia="Calibri"/>
          <w:lang w:eastAsia="en-US"/>
        </w:rPr>
        <w:t xml:space="preserve">на вывоз мусора </w:t>
      </w:r>
      <w:r w:rsidR="00AB4D24" w:rsidRPr="00B10B85">
        <w:rPr>
          <w:rFonts w:eastAsia="Calibri"/>
          <w:lang w:eastAsia="en-US"/>
        </w:rPr>
        <w:t>и т.д.) однозначно свидетельствующих о</w:t>
      </w:r>
      <w:r w:rsidR="00AB4D24">
        <w:rPr>
          <w:rFonts w:eastAsia="Calibri"/>
          <w:lang w:eastAsia="en-US"/>
        </w:rPr>
        <w:t>б</w:t>
      </w:r>
      <w:r w:rsidR="00AB4D24" w:rsidRPr="00B10B85">
        <w:rPr>
          <w:rFonts w:eastAsia="Calibri"/>
          <w:lang w:eastAsia="en-US"/>
        </w:rPr>
        <w:t xml:space="preserve"> </w:t>
      </w:r>
      <w:r w:rsidR="00AB4D24">
        <w:rPr>
          <w:rFonts w:eastAsia="Calibri"/>
          <w:lang w:eastAsia="en-US"/>
        </w:rPr>
        <w:t>обеспечении</w:t>
      </w:r>
      <w:r w:rsidR="00AB4D24" w:rsidRPr="00F37423" w:rsidDel="00F37423">
        <w:rPr>
          <w:rFonts w:eastAsia="Calibri"/>
          <w:lang w:eastAsia="en-US"/>
        </w:rPr>
        <w:t xml:space="preserve"> </w:t>
      </w:r>
      <w:r w:rsidR="00AB4D24" w:rsidRPr="00B10B85">
        <w:rPr>
          <w:rFonts w:eastAsia="Calibri"/>
          <w:lang w:eastAsia="en-US"/>
        </w:rPr>
        <w:t>собственник</w:t>
      </w:r>
      <w:r w:rsidR="00AB4D24">
        <w:rPr>
          <w:rFonts w:eastAsia="Calibri"/>
          <w:lang w:eastAsia="en-US"/>
        </w:rPr>
        <w:t>ом</w:t>
      </w:r>
      <w:r w:rsidR="00AB4D24" w:rsidRPr="00B10B85">
        <w:rPr>
          <w:rFonts w:eastAsia="Calibri"/>
          <w:lang w:eastAsia="en-US"/>
        </w:rPr>
        <w:t xml:space="preserve"> (Исполнител</w:t>
      </w:r>
      <w:r w:rsidR="00AB4D24">
        <w:rPr>
          <w:rFonts w:eastAsia="Calibri"/>
          <w:lang w:eastAsia="en-US"/>
        </w:rPr>
        <w:t>ем</w:t>
      </w:r>
      <w:r w:rsidR="00AB4D24" w:rsidRPr="00B10B85">
        <w:rPr>
          <w:rFonts w:eastAsia="Calibri"/>
          <w:lang w:eastAsia="en-US"/>
        </w:rPr>
        <w:t xml:space="preserve">) </w:t>
      </w:r>
      <w:r w:rsidR="00AB4D24">
        <w:rPr>
          <w:rFonts w:eastAsia="Calibri"/>
          <w:lang w:eastAsia="en-US"/>
        </w:rPr>
        <w:t>утилизации</w:t>
      </w:r>
      <w:r w:rsidR="00AB4D24" w:rsidRPr="00B10B85">
        <w:rPr>
          <w:rFonts w:eastAsia="Calibri"/>
          <w:lang w:eastAsia="en-US"/>
        </w:rPr>
        <w:t xml:space="preserve"> Отходов I - IV класса опасности организаци</w:t>
      </w:r>
      <w:r w:rsidR="00AB4D24">
        <w:rPr>
          <w:rFonts w:eastAsia="Calibri"/>
          <w:lang w:eastAsia="en-US"/>
        </w:rPr>
        <w:t>ей</w:t>
      </w:r>
      <w:r w:rsidR="00AB4D24" w:rsidRPr="00B10B85">
        <w:rPr>
          <w:rFonts w:eastAsia="Calibri"/>
          <w:lang w:eastAsia="en-US"/>
        </w:rPr>
        <w:t>, имеющей лицензию на осуществление деятельности по размещению или обезвреживанию</w:t>
      </w:r>
      <w:proofErr w:type="gramEnd"/>
      <w:r w:rsidR="00AB4D24" w:rsidRPr="00B10B85">
        <w:rPr>
          <w:rFonts w:eastAsia="Calibri"/>
          <w:lang w:eastAsia="en-US"/>
        </w:rPr>
        <w:t xml:space="preserve"> отходов</w:t>
      </w:r>
      <w:r w:rsidR="00AB4D24">
        <w:rPr>
          <w:rFonts w:eastAsia="Calibri"/>
          <w:lang w:eastAsia="en-US"/>
        </w:rPr>
        <w:t xml:space="preserve"> </w:t>
      </w:r>
      <w:r w:rsidR="00AB4D24" w:rsidRPr="002039E5">
        <w:rPr>
          <w:rFonts w:eastAsia="Calibri"/>
          <w:lang w:eastAsia="en-US"/>
        </w:rPr>
        <w:t>I - IV класса опасности.</w:t>
      </w:r>
    </w:p>
    <w:p w:rsidR="00AB4D24" w:rsidRPr="000722D9" w:rsidRDefault="00AB4D24" w:rsidP="00AB4D24">
      <w:pPr>
        <w:tabs>
          <w:tab w:val="left" w:pos="0"/>
          <w:tab w:val="left" w:pos="1418"/>
        </w:tabs>
        <w:ind w:firstLine="709"/>
        <w:jc w:val="both"/>
        <w:rPr>
          <w:rFonts w:eastAsia="Calibri"/>
          <w:lang w:eastAsia="en-US"/>
        </w:rPr>
      </w:pPr>
      <w:r w:rsidRPr="00195692">
        <w:rPr>
          <w:rFonts w:eastAsia="Calibri"/>
        </w:rPr>
        <w:t xml:space="preserve">В случае выявления неправомерных действий по </w:t>
      </w:r>
      <w:r w:rsidRPr="00195692">
        <w:rPr>
          <w:rFonts w:eastAsia="Calibri"/>
          <w:lang w:eastAsia="en-US"/>
        </w:rPr>
        <w:t>обращению</w:t>
      </w:r>
      <w:r w:rsidRPr="00081863">
        <w:rPr>
          <w:rFonts w:eastAsia="Calibri"/>
        </w:rPr>
        <w:t xml:space="preserve"> с Отходами (несанкционированное размещение, размещение без учета класса опасности отходов и т.д.) нести ответственн</w:t>
      </w:r>
      <w:r w:rsidRPr="002F2F6B">
        <w:rPr>
          <w:rFonts w:eastAsia="Calibri"/>
        </w:rPr>
        <w:t>ость в соответствии с действующим законодательством</w:t>
      </w:r>
      <w:r>
        <w:rPr>
          <w:rFonts w:eastAsia="Calibri"/>
        </w:rPr>
        <w:t xml:space="preserve"> Российской Федерации</w:t>
      </w:r>
      <w:r w:rsidRPr="002F2F6B">
        <w:rPr>
          <w:rFonts w:eastAsia="Calibri"/>
          <w:lang w:eastAsia="en-US"/>
        </w:rPr>
        <w:t xml:space="preserve">, </w:t>
      </w:r>
      <w:r w:rsidRPr="000C4E44">
        <w:rPr>
          <w:rFonts w:eastAsia="Calibri"/>
        </w:rPr>
        <w:t>как собственник отходов.</w:t>
      </w:r>
    </w:p>
    <w:p w:rsidR="00AB4D24" w:rsidRPr="005201A8" w:rsidRDefault="00AB4D24" w:rsidP="00AB4D24">
      <w:pPr>
        <w:tabs>
          <w:tab w:val="left" w:pos="0"/>
          <w:tab w:val="left" w:pos="1418"/>
        </w:tabs>
        <w:ind w:firstLine="709"/>
        <w:jc w:val="both"/>
      </w:pPr>
      <w:r w:rsidRPr="000722D9">
        <w:rPr>
          <w:rFonts w:eastAsia="Calibri"/>
        </w:rPr>
        <w:t xml:space="preserve">Вести учет образующихся Отходов в соответствии с приказом от 01.09.2011 </w:t>
      </w:r>
      <w:r w:rsidRPr="000722D9">
        <w:rPr>
          <w:rFonts w:eastAsia="Calibri"/>
        </w:rPr>
        <w:br/>
        <w:t>№721 «Об утверждении порядка учета в области обращения с отходами», оформлять все соответствующие докумен</w:t>
      </w:r>
      <w:r w:rsidRPr="00AB72DE">
        <w:rPr>
          <w:rFonts w:eastAsia="Calibri"/>
        </w:rPr>
        <w:t>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
    <w:p w:rsidR="0043321E" w:rsidRPr="002039E5" w:rsidRDefault="0043321E" w:rsidP="00AB4D24">
      <w:pPr>
        <w:tabs>
          <w:tab w:val="left" w:pos="0"/>
          <w:tab w:val="left" w:pos="851"/>
          <w:tab w:val="left" w:pos="1418"/>
        </w:tabs>
        <w:suppressAutoHyphens/>
        <w:ind w:firstLine="709"/>
        <w:jc w:val="both"/>
      </w:pPr>
      <w:r w:rsidRPr="00204165">
        <w:rPr>
          <w:rFonts w:eastAsia="Calibri"/>
          <w:b/>
        </w:rPr>
        <w:t>5.1.49.</w:t>
      </w:r>
      <w:r>
        <w:rPr>
          <w:rFonts w:eastAsia="Calibri"/>
        </w:rPr>
        <w:t xml:space="preserve"> Выполнять иные обязанности, предусмотренные Правилами проекта.</w:t>
      </w:r>
    </w:p>
    <w:p w:rsidR="00AB4D24" w:rsidRPr="001C2088" w:rsidRDefault="00AB4D24" w:rsidP="00D978E9">
      <w:pPr>
        <w:tabs>
          <w:tab w:val="left" w:pos="0"/>
          <w:tab w:val="left" w:pos="900"/>
          <w:tab w:val="left" w:pos="1276"/>
          <w:tab w:val="left" w:pos="1560"/>
        </w:tabs>
        <w:suppressAutoHyphens/>
        <w:ind w:firstLine="709"/>
        <w:jc w:val="both"/>
        <w:rPr>
          <w:rFonts w:eastAsia="Times New Roman"/>
        </w:rPr>
      </w:pPr>
    </w:p>
    <w:p w:rsidR="00D978E9" w:rsidRPr="001C2088" w:rsidRDefault="00D978E9" w:rsidP="003B0C92">
      <w:pPr>
        <w:numPr>
          <w:ilvl w:val="1"/>
          <w:numId w:val="39"/>
        </w:numPr>
        <w:tabs>
          <w:tab w:val="left" w:pos="1418"/>
        </w:tabs>
        <w:suppressAutoHyphens/>
        <w:ind w:left="0" w:firstLine="567"/>
        <w:jc w:val="both"/>
        <w:rPr>
          <w:rFonts w:eastAsia="Times New Roman"/>
          <w:b/>
          <w:i/>
        </w:rPr>
      </w:pPr>
      <w:r w:rsidRPr="001C2088">
        <w:rPr>
          <w:rFonts w:eastAsia="Times New Roman"/>
          <w:b/>
          <w:i/>
        </w:rPr>
        <w:t>Исполнитель имеет право:</w:t>
      </w:r>
    </w:p>
    <w:p w:rsidR="00D978E9" w:rsidRPr="00F72844"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 xml:space="preserve">Самостоятельно определять способ выполнения Работ/Разовых работ, с </w:t>
      </w:r>
      <w:r w:rsidRPr="00F72844">
        <w:rPr>
          <w:rFonts w:eastAsia="Times New Roman"/>
        </w:rPr>
        <w:t>учетом требований Приложений №1,2 к Договору</w:t>
      </w:r>
      <w:r w:rsidR="0043321E">
        <w:rPr>
          <w:rFonts w:eastAsia="Times New Roman"/>
        </w:rPr>
        <w:t xml:space="preserve"> и Правил проекта</w:t>
      </w:r>
      <w:r w:rsidRPr="00F72844">
        <w:rPr>
          <w:rFonts w:eastAsia="Times New Roman"/>
        </w:rPr>
        <w:t>.</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F72844">
        <w:rPr>
          <w:rFonts w:eastAsia="Times New Roman"/>
        </w:rPr>
        <w:t xml:space="preserve">Исполнитель вправе за свой счет </w:t>
      </w:r>
      <w:r w:rsidRPr="001C2088">
        <w:rPr>
          <w:rFonts w:eastAsia="Times New Roman"/>
        </w:rPr>
        <w:t>привлекать к выполнению Работ/Разовых работ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Работ/Разовых работ, подлежащих выполнению Исполнителем в соответствии с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Договором.</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Запрашивать у Заказчика разъяснения и уточнения относительно выполнения Работ/Разовых работ в рамках Договора.</w:t>
      </w:r>
    </w:p>
    <w:p w:rsidR="00D978E9" w:rsidRPr="001C2088" w:rsidRDefault="00D978E9" w:rsidP="00AB4D24">
      <w:pPr>
        <w:tabs>
          <w:tab w:val="left" w:pos="142"/>
        </w:tabs>
        <w:suppressAutoHyphens/>
        <w:spacing w:after="120"/>
        <w:jc w:val="both"/>
        <w:rPr>
          <w:rFonts w:eastAsia="Times New Roman"/>
        </w:rPr>
      </w:pPr>
    </w:p>
    <w:p w:rsidR="00D978E9" w:rsidRPr="001C2088" w:rsidRDefault="00D978E9" w:rsidP="00AB4D24">
      <w:pPr>
        <w:numPr>
          <w:ilvl w:val="1"/>
          <w:numId w:val="28"/>
        </w:numPr>
        <w:tabs>
          <w:tab w:val="left" w:pos="142"/>
        </w:tabs>
        <w:suppressAutoHyphens/>
        <w:ind w:left="0" w:firstLine="567"/>
        <w:jc w:val="both"/>
        <w:rPr>
          <w:rFonts w:eastAsia="Times New Roman"/>
          <w:b/>
          <w:i/>
        </w:rPr>
      </w:pPr>
      <w:r w:rsidRPr="001C2088">
        <w:rPr>
          <w:rFonts w:eastAsia="Times New Roman"/>
          <w:b/>
          <w:i/>
        </w:rPr>
        <w:t>Заказчик обязан:</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Ознакомить Исполнителя с правилами поведения персонала Исполнителя на территории Заказчика, подлежащими неукоснительному соблюдению.</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lastRenderedPageBreak/>
        <w:t>Обеспечить своевременную оплату выполненных и принятых Работ/Разовых работ по Договору. Работы/Разовые работы, выполненные с нарушением, изменением или отклонением от условий Договора, оплате не подлежат.</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Calibri"/>
        </w:rPr>
        <w:t>Назначить представителей Заказчика для оперативного решения вопросов, возникающих в рамках Договора.</w:t>
      </w:r>
    </w:p>
    <w:p w:rsidR="00D978E9" w:rsidRPr="001C2088" w:rsidRDefault="00D978E9" w:rsidP="00AB4D24">
      <w:pPr>
        <w:numPr>
          <w:ilvl w:val="2"/>
          <w:numId w:val="28"/>
        </w:numPr>
        <w:tabs>
          <w:tab w:val="left" w:pos="142"/>
          <w:tab w:val="left" w:pos="540"/>
        </w:tabs>
        <w:suppressAutoHyphens/>
        <w:ind w:left="0" w:firstLine="567"/>
        <w:jc w:val="both"/>
        <w:rPr>
          <w:rFonts w:eastAsia="Times New Roman"/>
        </w:rPr>
      </w:pPr>
      <w:r w:rsidRPr="001C2088">
        <w:rPr>
          <w:rFonts w:eastAsia="Times New Roman"/>
        </w:rPr>
        <w:t>Оказывать содействие Исполнителю во взаимоотношениях с Государственными органами, организациями при решении вопросов, связанных с обслуживанием, эксплуатацией и ремонтом Объекта.</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Обеспечить свободный доступ работников Исполнителя к месту проведения Работ/Разовых работ по Эксплуатации Объекта и предпринять все необходимые меры по содействию Исполнителю с целью обеспечения проведения, предусмотренных Договором Работ/Разовых работ по Эксплуатации Объекта.</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Обеспечить контроль выполнения условий Договора, а также проверку качества выполняемых Работ/Разовых работ.</w:t>
      </w:r>
    </w:p>
    <w:p w:rsidR="00D978E9" w:rsidRPr="001C2088" w:rsidRDefault="00D978E9" w:rsidP="00AB4D24">
      <w:pPr>
        <w:tabs>
          <w:tab w:val="left" w:pos="142"/>
        </w:tabs>
        <w:suppressAutoHyphens/>
        <w:jc w:val="both"/>
        <w:rPr>
          <w:rFonts w:eastAsia="Times New Roman"/>
        </w:rPr>
      </w:pPr>
    </w:p>
    <w:p w:rsidR="00D978E9" w:rsidRPr="001C2088" w:rsidRDefault="00D978E9" w:rsidP="00AB4D24">
      <w:pPr>
        <w:numPr>
          <w:ilvl w:val="1"/>
          <w:numId w:val="28"/>
        </w:numPr>
        <w:tabs>
          <w:tab w:val="left" w:pos="142"/>
        </w:tabs>
        <w:suppressAutoHyphens/>
        <w:ind w:left="0" w:firstLine="567"/>
        <w:jc w:val="both"/>
        <w:rPr>
          <w:rFonts w:eastAsia="Times New Roman"/>
          <w:b/>
          <w:i/>
        </w:rPr>
      </w:pPr>
      <w:r w:rsidRPr="001C2088">
        <w:rPr>
          <w:rFonts w:eastAsia="Times New Roman"/>
          <w:b/>
          <w:i/>
        </w:rPr>
        <w:t>Заказчик имеет право:</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 xml:space="preserve">Осуществлять </w:t>
      </w:r>
      <w:proofErr w:type="gramStart"/>
      <w:r w:rsidRPr="001C2088">
        <w:rPr>
          <w:rFonts w:eastAsia="Times New Roman"/>
        </w:rPr>
        <w:t>контроль за</w:t>
      </w:r>
      <w:proofErr w:type="gramEnd"/>
      <w:r w:rsidRPr="001C2088">
        <w:rPr>
          <w:rFonts w:eastAsia="Times New Roman"/>
        </w:rPr>
        <w:t xml:space="preserve"> ходом и качеством выполняемых Работ/Разовых работ, соблюдением сроков и качества их выполнения, не вмешиваясь при этом в оперативно – хозяйственную деятельность Исполнителя. </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 xml:space="preserve">Требовать предоставления Отчета о выполнении Работ/Разовых работ по Договору, который представляется Исполнителем в порядке, предусмотренном п. </w:t>
      </w:r>
      <w:r w:rsidRPr="001C2088">
        <w:rPr>
          <w:rFonts w:eastAsia="Times New Roman"/>
        </w:rPr>
        <w:fldChar w:fldCharType="begin"/>
      </w:r>
      <w:r w:rsidRPr="001C2088">
        <w:rPr>
          <w:rFonts w:eastAsia="Times New Roman"/>
        </w:rPr>
        <w:instrText xml:space="preserve"> REF _Ref412810864 \r \h  \* MERGEFORMAT </w:instrText>
      </w:r>
      <w:r w:rsidRPr="001C2088">
        <w:rPr>
          <w:rFonts w:eastAsia="Times New Roman"/>
        </w:rPr>
      </w:r>
      <w:r w:rsidRPr="001C2088">
        <w:rPr>
          <w:rFonts w:eastAsia="Times New Roman"/>
        </w:rPr>
        <w:fldChar w:fldCharType="separate"/>
      </w:r>
      <w:r w:rsidR="00DB3571">
        <w:rPr>
          <w:rFonts w:eastAsia="Times New Roman"/>
        </w:rPr>
        <w:t>4.2</w:t>
      </w:r>
      <w:r w:rsidRPr="001C2088">
        <w:rPr>
          <w:rFonts w:eastAsia="Times New Roman"/>
        </w:rPr>
        <w:fldChar w:fldCharType="end"/>
      </w:r>
      <w:r w:rsidRPr="001C2088">
        <w:rPr>
          <w:rFonts w:eastAsia="Times New Roman"/>
        </w:rPr>
        <w:t xml:space="preserve">. Договора. </w:t>
      </w:r>
    </w:p>
    <w:p w:rsidR="00D978E9" w:rsidRPr="001C2088" w:rsidRDefault="00D978E9" w:rsidP="00AB4D24">
      <w:pPr>
        <w:numPr>
          <w:ilvl w:val="2"/>
          <w:numId w:val="28"/>
        </w:numPr>
        <w:tabs>
          <w:tab w:val="left" w:pos="142"/>
        </w:tabs>
        <w:suppressAutoHyphens/>
        <w:ind w:left="0" w:firstLine="567"/>
        <w:jc w:val="both"/>
        <w:rPr>
          <w:rFonts w:eastAsia="Times New Roman"/>
        </w:rPr>
      </w:pPr>
      <w:proofErr w:type="gramStart"/>
      <w:r w:rsidRPr="001C2088">
        <w:rPr>
          <w:rFonts w:eastAsia="Times New Roman"/>
        </w:rPr>
        <w:t>Заказчик имеет право в любое время запрашивать информацию о ходе выполнения Работ/Разовых работ по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w:t>
      </w:r>
      <w:proofErr w:type="gramEnd"/>
      <w:r w:rsidRPr="001C2088">
        <w:rPr>
          <w:rFonts w:eastAsia="Times New Roman"/>
        </w:rPr>
        <w:t xml:space="preserve"> электронной почте).</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Требовать устранения нарушений и недостатков, за которые Исполнитель несет ответственность по Договору. В случае не 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Давать обязательные для Исполнителя указания, в том числе об изменении объемов (увеличить, сократить, изменить, дополнить) Работ/Разовых работ или их приостановлении.</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Требовать от Исполнителя надлежащего (качественного и своевременного)  выполнения Работ согласно условиям Договора.</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 xml:space="preserve">В установленном законом и 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Давать Исполнителю предложения по совершенствованию и повышению эффективности выполнения Работ, являющихся предметом Договора, достижению экономии материальных ресурсов и денежных средств.</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 xml:space="preserve">Запрашивать у Исполнителя любую документацию, связанную с подтверждением фактических  расходов по  выполнению Работ/Разовых работ на Объекте. </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lastRenderedPageBreak/>
        <w:t>В любое время действия Договора выразить мотивированное требование об отстранении и  (или) замене того или иного Уполномоченного лица.</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В любое время по своему усмотрению давать Исполнителю письменные и (или) устные указания и рекомендации,  не изменяющие его права и обязанности по Договору, обязательные для  исполнения.</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субподрядчиков, а также касательно исполнения Исполнителем Договора, которой располагает Исполнитель и </w:t>
      </w:r>
      <w:proofErr w:type="gramStart"/>
      <w:r w:rsidRPr="001C2088">
        <w:rPr>
          <w:rFonts w:eastAsia="Times New Roman"/>
        </w:rPr>
        <w:t>передача</w:t>
      </w:r>
      <w:proofErr w:type="gramEnd"/>
      <w:r w:rsidRPr="001C2088">
        <w:rPr>
          <w:rFonts w:eastAsia="Times New Roman"/>
        </w:rPr>
        <w:t xml:space="preserve">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D978E9" w:rsidRPr="001C2088" w:rsidRDefault="00D978E9" w:rsidP="00AB4D24">
      <w:pPr>
        <w:numPr>
          <w:ilvl w:val="2"/>
          <w:numId w:val="28"/>
        </w:numPr>
        <w:tabs>
          <w:tab w:val="left" w:pos="142"/>
        </w:tabs>
        <w:suppressAutoHyphens/>
        <w:ind w:left="0" w:firstLine="567"/>
        <w:jc w:val="both"/>
        <w:rPr>
          <w:rFonts w:eastAsia="Times New Roman"/>
        </w:rPr>
      </w:pPr>
      <w:proofErr w:type="gramStart"/>
      <w:r w:rsidRPr="001C2088">
        <w:rPr>
          <w:rFonts w:eastAsia="Times New Roman"/>
        </w:rPr>
        <w:t>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Объекта,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1C2088">
        <w:rPr>
          <w:rFonts w:eastAsia="Times New Roman"/>
        </w:rPr>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 xml:space="preserve">Требовать приостановления любых действий Исполнителя, если такие действия противоречат  положениям Договора, договорам с Арендаторами или любым иным договорам в отношении Объекта,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D978E9" w:rsidRPr="001C2088" w:rsidRDefault="00D978E9" w:rsidP="00AB4D24">
      <w:pPr>
        <w:numPr>
          <w:ilvl w:val="2"/>
          <w:numId w:val="28"/>
        </w:numPr>
        <w:tabs>
          <w:tab w:val="left" w:pos="142"/>
        </w:tabs>
        <w:suppressAutoHyphens/>
        <w:ind w:left="0" w:firstLine="567"/>
        <w:jc w:val="both"/>
        <w:rPr>
          <w:rFonts w:eastAsia="Times New Roman"/>
        </w:rPr>
      </w:pPr>
      <w:r w:rsidRPr="001C2088">
        <w:rPr>
          <w:rFonts w:eastAsia="Times New Roman"/>
        </w:rPr>
        <w:t>Требовать выполнения Исполнителем иных обязанностей, предусмотренных Договором, Приложениями к нему.</w:t>
      </w:r>
    </w:p>
    <w:p w:rsidR="00D978E9" w:rsidRPr="00F72844" w:rsidRDefault="00D978E9" w:rsidP="00AB4D24">
      <w:pPr>
        <w:numPr>
          <w:ilvl w:val="2"/>
          <w:numId w:val="28"/>
        </w:numPr>
        <w:tabs>
          <w:tab w:val="left" w:pos="0"/>
          <w:tab w:val="left" w:pos="142"/>
          <w:tab w:val="left" w:pos="900"/>
          <w:tab w:val="left" w:pos="1560"/>
        </w:tabs>
        <w:suppressAutoHyphens/>
        <w:ind w:left="0" w:firstLine="567"/>
        <w:jc w:val="both"/>
        <w:rPr>
          <w:rFonts w:eastAsia="Calibri"/>
        </w:rPr>
      </w:pPr>
      <w:r w:rsidRPr="001C2088">
        <w:rPr>
          <w:rFonts w:eastAsia="Calibri"/>
        </w:rPr>
        <w:t>Требовать от Исполнителя исполнения обязанностей по настоящему Договору с учетом требований, установленных Соглашением (</w:t>
      </w:r>
      <w:r w:rsidRPr="00F72844">
        <w:rPr>
          <w:rFonts w:eastAsia="Calibri"/>
        </w:rPr>
        <w:t>Приложение №2 к Договору).</w:t>
      </w:r>
    </w:p>
    <w:p w:rsidR="00D978E9" w:rsidRDefault="00D978E9" w:rsidP="00AB4D24">
      <w:pPr>
        <w:numPr>
          <w:ilvl w:val="2"/>
          <w:numId w:val="28"/>
        </w:numPr>
        <w:tabs>
          <w:tab w:val="left" w:pos="142"/>
        </w:tabs>
        <w:ind w:left="0" w:firstLine="567"/>
        <w:jc w:val="both"/>
        <w:rPr>
          <w:rFonts w:eastAsia="Calibri"/>
        </w:rPr>
      </w:pPr>
      <w:r w:rsidRPr="00F72844">
        <w:rPr>
          <w:rFonts w:eastAsia="Calibri"/>
        </w:rPr>
        <w:t xml:space="preserve">Проводить проверки качества выполнения Работ в соответствии </w:t>
      </w:r>
      <w:r w:rsidRPr="001C2088">
        <w:rPr>
          <w:rFonts w:eastAsia="Calibri"/>
        </w:rPr>
        <w:t>с условиями настоящего Договора.</w:t>
      </w:r>
    </w:p>
    <w:p w:rsidR="0043321E" w:rsidRPr="001C2088" w:rsidRDefault="0043321E" w:rsidP="00A47A19">
      <w:pPr>
        <w:tabs>
          <w:tab w:val="left" w:pos="142"/>
        </w:tabs>
        <w:ind w:left="567"/>
        <w:jc w:val="both"/>
        <w:rPr>
          <w:rFonts w:eastAsia="Calibri"/>
        </w:rPr>
      </w:pPr>
    </w:p>
    <w:p w:rsidR="00D978E9" w:rsidRPr="001C2088" w:rsidRDefault="00D978E9" w:rsidP="00AB4D24">
      <w:pPr>
        <w:tabs>
          <w:tab w:val="left" w:pos="142"/>
          <w:tab w:val="left" w:pos="1134"/>
        </w:tabs>
        <w:suppressAutoHyphens/>
        <w:ind w:firstLine="567"/>
        <w:jc w:val="both"/>
        <w:rPr>
          <w:rFonts w:eastAsia="Times New Roman"/>
          <w:b/>
        </w:rPr>
      </w:pPr>
      <w:r w:rsidRPr="001C2088">
        <w:rPr>
          <w:rFonts w:eastAsia="Times New Roman"/>
          <w:b/>
        </w:rPr>
        <w:t>Статья 6. Ответственность Сторон</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Стороны несут ответственность за неисполнение, либо ненадлежащее исполнение обязательств по Договору, в соответствии с действующим законодательством Российской Федерации и условиями Договора.</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Договору перед другой Стороной.</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 xml:space="preserve">В случае нарушения Заказчиком срока исполнения денежных обязательств по Договору на срок более </w:t>
      </w:r>
      <w:r w:rsidR="0043321E">
        <w:rPr>
          <w:rFonts w:eastAsia="Times New Roman"/>
        </w:rPr>
        <w:t>30</w:t>
      </w:r>
      <w:r w:rsidRPr="001C2088">
        <w:rPr>
          <w:rFonts w:eastAsia="Times New Roman"/>
        </w:rPr>
        <w:t xml:space="preserve"> (</w:t>
      </w:r>
      <w:r w:rsidR="0043321E">
        <w:rPr>
          <w:rFonts w:eastAsia="Times New Roman"/>
        </w:rPr>
        <w:t>Тридцати</w:t>
      </w:r>
      <w:r w:rsidRPr="001C2088">
        <w:rPr>
          <w:rFonts w:eastAsia="Times New Roman"/>
        </w:rPr>
        <w:t>) рабочих дней, Заказчик по требованию Исполнителя обязан уплатить Исполнителю неустойку (пеню) в размере 0,01 % (Ноль целых одна сотая процента) в день от суммы просроченного платежа, но не более 5 % (Пяти процентов) от суммы просроченного платежа.</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bookmarkStart w:id="7" w:name="_Ref412818769"/>
      <w:proofErr w:type="gramStart"/>
      <w:r w:rsidRPr="001C2088">
        <w:rPr>
          <w:rFonts w:eastAsia="Times New Roman"/>
        </w:rPr>
        <w:t xml:space="preserve">В случае нарушения Исполнителем сроков выполнения Работ, сроков устранения неисправностей, а также сроков выполнения Заявок, максимального времени реагирования на аварии и инциденты, Исполнитель по требованию Заказчика обязан уплатить Заказчику неустойку (пеню) в размере 0,01 % (Ноль целых одна сотая процента) </w:t>
      </w:r>
      <w:r w:rsidRPr="001C2088">
        <w:rPr>
          <w:rFonts w:eastAsia="Times New Roman"/>
        </w:rPr>
        <w:lastRenderedPageBreak/>
        <w:t>в день от цены невыполненных в срок Работ, но не более 10% (Десяти процентов) от цены невыполненных в срок Работ.</w:t>
      </w:r>
      <w:bookmarkEnd w:id="7"/>
      <w:proofErr w:type="gramEnd"/>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В случае нарушения благоустройства территории ИЦ «</w:t>
      </w:r>
      <w:proofErr w:type="spellStart"/>
      <w:r w:rsidRPr="001C2088">
        <w:rPr>
          <w:rFonts w:eastAsia="Times New Roman"/>
        </w:rPr>
        <w:t>Сколково</w:t>
      </w:r>
      <w:proofErr w:type="spellEnd"/>
      <w:r w:rsidRPr="001C2088">
        <w:rPr>
          <w:rFonts w:eastAsia="Times New Roman"/>
        </w:rPr>
        <w:t>», повреждения (уничтожения) зеленых насаждений при выполнении Работ/Разовых работ Исполнитель, за свой счет, производит восстановительные мероприятия, а также компенсирует Заказчику все понесенные им расходы.</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 xml:space="preserve">Неустойка, предусмотренная п.6.4. Договора,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Договору может быть предъявлено Исполнителем не позднее 30 (Тридцати) календарных дней </w:t>
      </w:r>
      <w:proofErr w:type="gramStart"/>
      <w:r w:rsidRPr="001C2088">
        <w:rPr>
          <w:rFonts w:eastAsia="Times New Roman"/>
        </w:rPr>
        <w:t>с даты нарушения</w:t>
      </w:r>
      <w:proofErr w:type="gramEnd"/>
      <w:r w:rsidRPr="001C2088">
        <w:rPr>
          <w:rFonts w:eastAsia="Times New Roman"/>
        </w:rPr>
        <w:t xml:space="preserve"> соответствующего обязательства, при нарушении данного срока неустойка уплате не подлежит.</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Исполнитель в своей деятельности руководствуется и в обязательном порядке исполняет действующие правила по безопасному выполнению Работ/Разовых работ и охране труда и несет ответственность за их несоблюдение.</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Все используемые при выполнении Работ/Разовых работ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Заказчик не несёт ответственности в отношении выплаты установленной законом компенсации за причинённый ущерб, несчастный случай, травму или гибель работника или иного лица, нанятого для выполнения Работ/Разовых работ Исполнителем или субподрядчиком.</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 xml:space="preserve">Исполнитель в полном объеме несет ответственность за ущерб, причиненный Объекту, системам Объекта, иному имуществу Заказчика и/или имуществу и здоровью третьих лиц. </w:t>
      </w:r>
      <w:r w:rsidRPr="001C2088">
        <w:rPr>
          <w:rFonts w:eastAsia="Times New Roman"/>
          <w:color w:val="000000"/>
        </w:rPr>
        <w:t>Под ответственностью в Договоре понимается возмещение убытков в полной сумме сверх неустойки.</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color w:val="000000"/>
        </w:rPr>
        <w:t>Исполнитель не имеет права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D978E9" w:rsidRPr="00F72844"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 xml:space="preserve">В случае возникновения неисправностей Объекта,  конструкций и/или  систем, оборудования  или иных элементов Объекта,  Исполнитель обязуется устранять такие неисправности в сроки, указанные </w:t>
      </w:r>
      <w:r w:rsidRPr="00F72844">
        <w:rPr>
          <w:rFonts w:eastAsia="Times New Roman"/>
        </w:rPr>
        <w:t xml:space="preserve">в  Приложении №2 к Договору (далее – </w:t>
      </w:r>
      <w:r w:rsidRPr="00F72844">
        <w:rPr>
          <w:rFonts w:eastAsia="Times New Roman"/>
        </w:rPr>
        <w:lastRenderedPageBreak/>
        <w:t xml:space="preserve">«Предельно допустимые  сроки устранения неисправностей»). В </w:t>
      </w:r>
      <w:proofErr w:type="gramStart"/>
      <w:r w:rsidRPr="00F72844">
        <w:rPr>
          <w:rFonts w:eastAsia="Times New Roman"/>
        </w:rPr>
        <w:t>случае</w:t>
      </w:r>
      <w:proofErr w:type="gramEnd"/>
      <w:r w:rsidRPr="00F72844">
        <w:rPr>
          <w:rFonts w:eastAsia="Times New Roman"/>
        </w:rPr>
        <w:t xml:space="preserve"> нарушения Исполнителем Предельно допустимых сроков устранения неисправностей, Исполнитель уплачивает Заказчику штрафные санкции, указанные в Приложении №2 к Договору и штрафные санкции, установленные в п. </w:t>
      </w:r>
      <w:r w:rsidRPr="00F72844">
        <w:rPr>
          <w:rFonts w:eastAsia="Times New Roman"/>
        </w:rPr>
        <w:fldChar w:fldCharType="begin"/>
      </w:r>
      <w:r w:rsidRPr="00F72844">
        <w:rPr>
          <w:rFonts w:eastAsia="Times New Roman"/>
        </w:rPr>
        <w:instrText xml:space="preserve"> REF _Ref412818769 \r \h  \* MERGEFORMAT </w:instrText>
      </w:r>
      <w:r w:rsidRPr="00F72844">
        <w:rPr>
          <w:rFonts w:eastAsia="Times New Roman"/>
        </w:rPr>
      </w:r>
      <w:r w:rsidRPr="00F72844">
        <w:rPr>
          <w:rFonts w:eastAsia="Times New Roman"/>
        </w:rPr>
        <w:fldChar w:fldCharType="separate"/>
      </w:r>
      <w:r w:rsidR="00DB3571">
        <w:rPr>
          <w:rFonts w:eastAsia="Times New Roman"/>
        </w:rPr>
        <w:t>6.4</w:t>
      </w:r>
      <w:r w:rsidRPr="00F72844">
        <w:rPr>
          <w:rFonts w:eastAsia="Times New Roman"/>
        </w:rPr>
        <w:fldChar w:fldCharType="end"/>
      </w:r>
      <w:r w:rsidRPr="00F72844">
        <w:rPr>
          <w:rFonts w:eastAsia="Times New Roman"/>
        </w:rPr>
        <w:t xml:space="preserve">. Договора. </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Договора, Стороны определили следующую процедуру документирования:</w:t>
      </w:r>
    </w:p>
    <w:p w:rsidR="00D978E9" w:rsidRPr="001C2088" w:rsidRDefault="00D978E9" w:rsidP="00AB4D24">
      <w:pPr>
        <w:numPr>
          <w:ilvl w:val="2"/>
          <w:numId w:val="29"/>
        </w:numPr>
        <w:tabs>
          <w:tab w:val="left" w:pos="142"/>
          <w:tab w:val="left" w:pos="567"/>
        </w:tabs>
        <w:suppressAutoHyphens/>
        <w:ind w:left="0" w:firstLine="567"/>
        <w:jc w:val="both"/>
        <w:rPr>
          <w:rFonts w:eastAsia="Calibri"/>
        </w:rPr>
      </w:pPr>
      <w:r w:rsidRPr="001C2088">
        <w:rPr>
          <w:rFonts w:eastAsia="Calibri"/>
        </w:rPr>
        <w:t>Представителем Заказчика в присутствии Уполномоченного лица 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D978E9" w:rsidRPr="001C2088" w:rsidRDefault="00D978E9" w:rsidP="00AB4D24">
      <w:pPr>
        <w:numPr>
          <w:ilvl w:val="2"/>
          <w:numId w:val="29"/>
        </w:numPr>
        <w:tabs>
          <w:tab w:val="left" w:pos="142"/>
          <w:tab w:val="left" w:pos="567"/>
        </w:tabs>
        <w:suppressAutoHyphens/>
        <w:ind w:left="0" w:firstLine="567"/>
        <w:jc w:val="both"/>
        <w:rPr>
          <w:rFonts w:eastAsia="Calibri"/>
        </w:rPr>
      </w:pPr>
      <w:r w:rsidRPr="001C2088">
        <w:rPr>
          <w:rFonts w:eastAsia="Calibri"/>
        </w:rPr>
        <w:t>При обнаружении фактов неисправности Объекта, отдельных конструкций и/или систем, оборудования и иных элементов Объекта, представитель Заказчика в присутствии представителя  Исполнителя составляет Акт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 о неисправности.</w:t>
      </w:r>
    </w:p>
    <w:p w:rsidR="00D978E9" w:rsidRPr="001C2088" w:rsidRDefault="00D978E9" w:rsidP="00AB4D24">
      <w:pPr>
        <w:numPr>
          <w:ilvl w:val="2"/>
          <w:numId w:val="29"/>
        </w:numPr>
        <w:tabs>
          <w:tab w:val="left" w:pos="142"/>
          <w:tab w:val="left" w:pos="567"/>
        </w:tabs>
        <w:suppressAutoHyphens/>
        <w:ind w:left="0" w:firstLine="567"/>
        <w:jc w:val="both"/>
        <w:rPr>
          <w:rFonts w:eastAsia="Calibri"/>
        </w:rPr>
      </w:pPr>
      <w:r w:rsidRPr="001C2088">
        <w:rPr>
          <w:rFonts w:eastAsia="Calibri"/>
        </w:rPr>
        <w:t>После устранения неисправности Объекта,  конструкций и/или систем, оборудования и/или иных элементов  Объекта,  представители Сторон фиксируют в Акте об устранении неисправности фактическое время устранения. В случае отказа Заказчика от подписания Акта об устранении неисправности, Исполнитель вправе привлечь любых двух  незаинтересованных лиц, которые фиксируют факт устранения неисправности и факт отказа Заказчика от подписания указанного Акта</w:t>
      </w:r>
      <w:r w:rsidRPr="001C2088">
        <w:rPr>
          <w:rFonts w:eastAsia="Times New Roman"/>
        </w:rPr>
        <w:t xml:space="preserve"> </w:t>
      </w:r>
      <w:r w:rsidRPr="001C2088">
        <w:rPr>
          <w:rFonts w:eastAsia="Calibri"/>
        </w:rPr>
        <w:t>об устранении неисправности.</w:t>
      </w:r>
    </w:p>
    <w:p w:rsidR="00D978E9" w:rsidRPr="001C2088" w:rsidRDefault="00D978E9" w:rsidP="00AB4D24">
      <w:pPr>
        <w:numPr>
          <w:ilvl w:val="2"/>
          <w:numId w:val="29"/>
        </w:numPr>
        <w:tabs>
          <w:tab w:val="left" w:pos="142"/>
          <w:tab w:val="left" w:pos="567"/>
        </w:tabs>
        <w:suppressAutoHyphens/>
        <w:ind w:left="0" w:firstLine="567"/>
        <w:jc w:val="both"/>
        <w:rPr>
          <w:rFonts w:eastAsia="Calibri"/>
        </w:rPr>
      </w:pPr>
      <w:r w:rsidRPr="001C2088">
        <w:rPr>
          <w:rFonts w:eastAsia="Calibri"/>
        </w:rPr>
        <w:t>В случае  если период устранения неисправности превысит период Предельно допустимого срока устранения неисправностей и если иной срок не был дополнительно согласован Сторонами исходя из характера неисправности, к Исполнителю применяются установленные Договором (п. 6.4.) и Приложении №2 к Договору штрафные санкции. Разногласия и замечания любой из Сторон отражаются в Акте о неисправности и/или Акте об устранении неисправности.</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Штрафные санкции за нарушение Предельно допустимых сроков устранения неисправностей не подлежат применению к Исполнителю в следующих случаях:</w:t>
      </w:r>
    </w:p>
    <w:p w:rsidR="00D978E9" w:rsidRPr="001C2088" w:rsidRDefault="00D978E9" w:rsidP="0043321E">
      <w:pPr>
        <w:numPr>
          <w:ilvl w:val="0"/>
          <w:numId w:val="23"/>
        </w:numPr>
        <w:tabs>
          <w:tab w:val="left" w:pos="142"/>
        </w:tabs>
        <w:suppressAutoHyphens/>
        <w:ind w:left="0" w:firstLine="567"/>
        <w:jc w:val="both"/>
        <w:rPr>
          <w:rFonts w:eastAsia="Times New Roman"/>
        </w:rPr>
      </w:pPr>
      <w:r w:rsidRPr="001C2088">
        <w:rPr>
          <w:rFonts w:eastAsia="Times New Roman"/>
        </w:rPr>
        <w:t xml:space="preserve">возникновение аварий, произошедших не по вине Исполнителя, включая, </w:t>
      </w:r>
      <w:proofErr w:type="gramStart"/>
      <w:r w:rsidRPr="001C2088">
        <w:rPr>
          <w:rFonts w:eastAsia="Times New Roman"/>
        </w:rPr>
        <w:t>но</w:t>
      </w:r>
      <w:proofErr w:type="gramEnd"/>
      <w:r w:rsidRPr="001C2088">
        <w:rPr>
          <w:rFonts w:eastAsia="Times New Roman"/>
        </w:rPr>
        <w:t xml:space="preserve"> не ограничиваясь случаями проведение плановых работ, осуществляемых Коммунальными службами;</w:t>
      </w:r>
    </w:p>
    <w:p w:rsidR="00D978E9" w:rsidRPr="001C2088" w:rsidRDefault="00D978E9" w:rsidP="0043321E">
      <w:pPr>
        <w:numPr>
          <w:ilvl w:val="0"/>
          <w:numId w:val="23"/>
        </w:numPr>
        <w:tabs>
          <w:tab w:val="left" w:pos="142"/>
        </w:tabs>
        <w:suppressAutoHyphens/>
        <w:ind w:left="0" w:firstLine="567"/>
        <w:jc w:val="both"/>
        <w:rPr>
          <w:rFonts w:eastAsia="Times New Roman"/>
        </w:rPr>
      </w:pPr>
      <w:r w:rsidRPr="001C2088">
        <w:rPr>
          <w:rFonts w:eastAsia="Times New Roman"/>
        </w:rPr>
        <w:t>проведение Планово-предупредительного ремонта в сроки, предварительно согласованные с Заказчиком;</w:t>
      </w:r>
    </w:p>
    <w:p w:rsidR="00D978E9" w:rsidRPr="001C2088" w:rsidRDefault="00D978E9" w:rsidP="0043321E">
      <w:pPr>
        <w:numPr>
          <w:ilvl w:val="0"/>
          <w:numId w:val="23"/>
        </w:numPr>
        <w:tabs>
          <w:tab w:val="left" w:pos="142"/>
        </w:tabs>
        <w:suppressAutoHyphens/>
        <w:ind w:left="0" w:firstLine="567"/>
        <w:jc w:val="both"/>
        <w:rPr>
          <w:rFonts w:eastAsia="Times New Roman"/>
        </w:rPr>
      </w:pPr>
      <w:r w:rsidRPr="001C2088">
        <w:rPr>
          <w:rFonts w:eastAsia="Times New Roman"/>
        </w:rPr>
        <w:t>в случае если по согласованному мнению Сторон устранение неисправности может повлечь большее по объёму нарушение работоспособности Объекта, конструкций и/или  систем Объекта и/или ограничение деятельности третьих лиц (Арендаторов, покупателей, посетителей);</w:t>
      </w:r>
    </w:p>
    <w:p w:rsidR="00D978E9" w:rsidRPr="001C2088" w:rsidRDefault="00D978E9" w:rsidP="0043321E">
      <w:pPr>
        <w:numPr>
          <w:ilvl w:val="0"/>
          <w:numId w:val="23"/>
        </w:numPr>
        <w:tabs>
          <w:tab w:val="left" w:pos="142"/>
        </w:tabs>
        <w:suppressAutoHyphens/>
        <w:ind w:left="0" w:firstLine="567"/>
        <w:jc w:val="both"/>
        <w:rPr>
          <w:rFonts w:eastAsia="Times New Roman"/>
        </w:rPr>
      </w:pPr>
      <w:r w:rsidRPr="001C2088">
        <w:rPr>
          <w:rFonts w:eastAsia="Times New Roman"/>
        </w:rPr>
        <w:t>причинение вреда третьими лицами, приведшее к неисправности Объекта, конструкций и/или  систем Объекта.</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В этих случаях сроки устранения неисправности согласовываются Сторонами дополнительно. При этом Исполнитель будет стремиться к скорейшему завершению работ по устранению неисправности и сделает все от него зависящее, чтобы обеспечить нормальное функционирование Объекта в период проведения указанных работ. Заказчик вправе удержать  из  Цены Договора,  суммы штрафных санкций, предусмотренных Договором и Приложениями к нему на основании письменной претензии, направленной в адрес Исполнителя.</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lastRenderedPageBreak/>
        <w:t>Взыскание любых штрафных санкций, предусмотренных законодательством РФ и/или Договором, за нарушение любого обязательства, вытекающего из Договора, не освобождает Стороны от исполнения нарушенного обязательства.</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proofErr w:type="gramStart"/>
      <w:r w:rsidRPr="001C2088">
        <w:rPr>
          <w:rFonts w:eastAsia="Times New Roman"/>
        </w:rPr>
        <w:t>При обнаружении Заказчиком факта повреждения Объекта,  товарно-материальных ценностей или иного имущества Заказчика в составе или на территории ИЦ «</w:t>
      </w:r>
      <w:proofErr w:type="spellStart"/>
      <w:r w:rsidRPr="001C2088">
        <w:rPr>
          <w:rFonts w:eastAsia="Times New Roman"/>
        </w:rPr>
        <w:t>Сколково</w:t>
      </w:r>
      <w:proofErr w:type="spellEnd"/>
      <w:r w:rsidRPr="001C2088">
        <w:rPr>
          <w:rFonts w:eastAsia="Times New Roman"/>
        </w:rPr>
        <w:t>» (далее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w:t>
      </w:r>
      <w:proofErr w:type="gramEnd"/>
      <w:r w:rsidRPr="001C2088">
        <w:rPr>
          <w:rFonts w:eastAsia="Times New Roman"/>
        </w:rPr>
        <w:t xml:space="preserve"> В уведомлении указывается время и место проведения работы комиссии. </w:t>
      </w:r>
      <w:proofErr w:type="gramStart"/>
      <w:r w:rsidRPr="001C2088">
        <w:rPr>
          <w:rFonts w:eastAsia="Times New Roman"/>
        </w:rPr>
        <w:t>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1C2088">
        <w:rPr>
          <w:rFonts w:eastAsia="Times New Roman"/>
        </w:rPr>
        <w:t xml:space="preserve"> или расчету на восстановление (ремонт) Имущества. Составленный таким образом акт имеет юридическую силу.</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данных Заказчика. В возмещаемый уще</w:t>
      </w:r>
      <w:proofErr w:type="gramStart"/>
      <w:r w:rsidRPr="001C2088">
        <w:rPr>
          <w:rFonts w:eastAsia="Times New Roman"/>
        </w:rPr>
        <w:t>рб вкл</w:t>
      </w:r>
      <w:proofErr w:type="gramEnd"/>
      <w:r w:rsidRPr="001C2088">
        <w:rPr>
          <w:rFonts w:eastAsia="Times New Roman"/>
        </w:rPr>
        <w:t>ючается стоимость похищенного или уничтоженного или поврежденного Имущества либо, по усмотрению Заказчика, - расходы на его восстановление.</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proofErr w:type="gramStart"/>
      <w:r w:rsidRPr="001C2088">
        <w:rPr>
          <w:rFonts w:eastAsia="Times New Roman"/>
        </w:rPr>
        <w:t>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или привлеченного Исполнителем субподрядчика, в течение 10 (Десяти)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субподрядчика установлена представителями Заказчика и Исполнителя и/или представителями охраны ИЦ «</w:t>
      </w:r>
      <w:proofErr w:type="spellStart"/>
      <w:r w:rsidRPr="001C2088">
        <w:rPr>
          <w:rFonts w:eastAsia="Times New Roman"/>
        </w:rPr>
        <w:t>Сколково</w:t>
      </w:r>
      <w:proofErr w:type="spellEnd"/>
      <w:r w:rsidRPr="001C2088">
        <w:rPr>
          <w:rFonts w:eastAsia="Times New Roman"/>
        </w:rPr>
        <w:t>», доказана и подтверждена соответствующими документами</w:t>
      </w:r>
      <w:proofErr w:type="gramEnd"/>
      <w:r w:rsidRPr="001C2088">
        <w:rPr>
          <w:rFonts w:eastAsia="Times New Roman"/>
        </w:rPr>
        <w:t xml:space="preserve"> (актом, протоколом, материалами видеонаблюдения, свидетельскими показаниями и т.д.). </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proofErr w:type="gramStart"/>
      <w:r w:rsidRPr="001C2088">
        <w:rPr>
          <w:rFonts w:eastAsia="Times New Roman"/>
        </w:rPr>
        <w:t>Исполнитель выплачивает Заказчику сумму прямого ущерба, причиненного в результате пропажи Имущества по вине работников Исполнителя,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ИЦ «</w:t>
      </w:r>
      <w:proofErr w:type="spellStart"/>
      <w:r w:rsidRPr="001C2088">
        <w:rPr>
          <w:rFonts w:eastAsia="Times New Roman"/>
        </w:rPr>
        <w:t>Сколково</w:t>
      </w:r>
      <w:proofErr w:type="spellEnd"/>
      <w:r w:rsidRPr="001C2088">
        <w:rPr>
          <w:rFonts w:eastAsia="Times New Roman"/>
        </w:rPr>
        <w:t>» 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w:t>
      </w:r>
      <w:proofErr w:type="gramEnd"/>
      <w:r w:rsidRPr="001C2088">
        <w:rPr>
          <w:rFonts w:eastAsia="Times New Roman"/>
        </w:rPr>
        <w:t xml:space="preserve"> показаниями и т.д.).</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proofErr w:type="gramStart"/>
      <w:r w:rsidRPr="001C2088">
        <w:rPr>
          <w:rFonts w:eastAsia="Times New Roman"/>
        </w:rPr>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Возврат Имущества, пропавшего по вине работников Исполнителя,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r w:rsidRPr="001C2088">
        <w:rPr>
          <w:rFonts w:eastAsia="Times New Roman"/>
        </w:rPr>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Pr="001C2088">
        <w:rPr>
          <w:rFonts w:eastAsia="Times New Roman"/>
        </w:rPr>
        <w:t>с даты приемки</w:t>
      </w:r>
      <w:proofErr w:type="gramEnd"/>
      <w:r w:rsidRPr="001C2088">
        <w:rPr>
          <w:rFonts w:eastAsia="Times New Roman"/>
        </w:rPr>
        <w:t xml:space="preserve"> Заказчиком этого Имущества при условии, что Имущество возвращено в </w:t>
      </w:r>
      <w:r w:rsidRPr="001C2088">
        <w:rPr>
          <w:rFonts w:eastAsia="Times New Roman"/>
        </w:rPr>
        <w:lastRenderedPageBreak/>
        <w:t>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D978E9" w:rsidRPr="001C2088" w:rsidRDefault="00D978E9" w:rsidP="00AB4D24">
      <w:pPr>
        <w:numPr>
          <w:ilvl w:val="1"/>
          <w:numId w:val="29"/>
        </w:numPr>
        <w:tabs>
          <w:tab w:val="left" w:pos="142"/>
          <w:tab w:val="left" w:pos="567"/>
        </w:tabs>
        <w:suppressAutoHyphens/>
        <w:ind w:left="0" w:firstLine="567"/>
        <w:jc w:val="both"/>
        <w:rPr>
          <w:rFonts w:eastAsia="Calibri"/>
        </w:rPr>
      </w:pPr>
      <w:r w:rsidRPr="001C2088">
        <w:rPr>
          <w:rFonts w:eastAsia="Times New Roman"/>
        </w:rPr>
        <w:t xml:space="preserve">Исполнитель предпринимает все зависящие от него меры по соблюдению правовых норм, связанных с эксплуатацией Объектов, за нарушение которых предусмотрена административная ответственность. </w:t>
      </w:r>
    </w:p>
    <w:p w:rsidR="00D978E9" w:rsidRPr="001C2088" w:rsidRDefault="00D978E9" w:rsidP="00AB4D24">
      <w:pPr>
        <w:tabs>
          <w:tab w:val="left" w:pos="0"/>
          <w:tab w:val="left" w:pos="142"/>
        </w:tabs>
        <w:suppressAutoHyphens/>
        <w:ind w:firstLine="567"/>
        <w:jc w:val="both"/>
        <w:rPr>
          <w:rFonts w:eastAsia="Calibri"/>
        </w:rPr>
      </w:pPr>
      <w:r w:rsidRPr="001C2088">
        <w:rPr>
          <w:rFonts w:eastAsia="Calibri"/>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D978E9" w:rsidRPr="001C2088" w:rsidRDefault="00D978E9" w:rsidP="00AB4D24">
      <w:pPr>
        <w:tabs>
          <w:tab w:val="left" w:pos="0"/>
          <w:tab w:val="left" w:pos="142"/>
        </w:tabs>
        <w:suppressAutoHyphens/>
        <w:ind w:firstLine="567"/>
        <w:jc w:val="both"/>
        <w:rPr>
          <w:rFonts w:eastAsia="Calibri"/>
        </w:rPr>
      </w:pPr>
      <w:proofErr w:type="gramStart"/>
      <w:r w:rsidRPr="001C2088">
        <w:rPr>
          <w:rFonts w:eastAsia="Calibri"/>
        </w:rPr>
        <w:t>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или привлеченными им субподрядчиками</w:t>
      </w:r>
      <w:r w:rsidRPr="001C2088" w:rsidDel="00274768">
        <w:rPr>
          <w:rFonts w:eastAsia="Calibri"/>
        </w:rPr>
        <w:t xml:space="preserve"> </w:t>
      </w:r>
      <w:r w:rsidRPr="001C2088">
        <w:rPr>
          <w:rFonts w:eastAsia="Calibri"/>
        </w:rPr>
        <w:t>Работ/Разовых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w:t>
      </w:r>
      <w:proofErr w:type="gramEnd"/>
      <w:r w:rsidRPr="001C2088">
        <w:rPr>
          <w:rFonts w:eastAsia="Calibri"/>
        </w:rPr>
        <w:t xml:space="preserve">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978E9" w:rsidRPr="001C2088" w:rsidRDefault="00D978E9" w:rsidP="00AB4D24">
      <w:pPr>
        <w:numPr>
          <w:ilvl w:val="1"/>
          <w:numId w:val="29"/>
        </w:numPr>
        <w:tabs>
          <w:tab w:val="left" w:pos="142"/>
          <w:tab w:val="left" w:pos="567"/>
        </w:tabs>
        <w:suppressAutoHyphens/>
        <w:ind w:left="0" w:firstLine="567"/>
        <w:jc w:val="both"/>
        <w:rPr>
          <w:rFonts w:eastAsia="Times New Roman"/>
        </w:rPr>
      </w:pPr>
      <w:proofErr w:type="gramStart"/>
      <w:r w:rsidRPr="001C2088">
        <w:rPr>
          <w:rFonts w:eastAsia="Times New Roman"/>
        </w:rPr>
        <w:t>В случае неоднократного (два  случая  и более)  ненадлежащего выполнения Исполнителем Работ/Разовых работ, Заказчик  вправе помимо штрафа, предусмотренного Договором (п.6.4.</w:t>
      </w:r>
      <w:proofErr w:type="gramEnd"/>
      <w:r w:rsidRPr="001C2088">
        <w:rPr>
          <w:rFonts w:eastAsia="Times New Roman"/>
        </w:rPr>
        <w:t xml:space="preserve"> </w:t>
      </w:r>
      <w:proofErr w:type="gramStart"/>
      <w:r w:rsidRPr="001C2088">
        <w:rPr>
          <w:rFonts w:eastAsia="Times New Roman"/>
        </w:rPr>
        <w:t>Договора</w:t>
      </w:r>
      <w:r w:rsidRPr="00F72844">
        <w:rPr>
          <w:rFonts w:eastAsia="Times New Roman"/>
        </w:rPr>
        <w:t xml:space="preserve">) </w:t>
      </w:r>
      <w:r w:rsidR="009547AD" w:rsidRPr="00F72844">
        <w:rPr>
          <w:rFonts w:eastAsia="Times New Roman"/>
        </w:rPr>
        <w:t xml:space="preserve">и Приложении № </w:t>
      </w:r>
      <w:r w:rsidRPr="00F72844">
        <w:rPr>
          <w:rFonts w:eastAsia="Times New Roman"/>
        </w:rPr>
        <w:t xml:space="preserve"> к Договору, в одностороннем </w:t>
      </w:r>
      <w:r w:rsidRPr="001C2088">
        <w:rPr>
          <w:rFonts w:eastAsia="Times New Roman"/>
        </w:rPr>
        <w:t xml:space="preserve">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w:t>
      </w:r>
      <w:proofErr w:type="gramEnd"/>
    </w:p>
    <w:p w:rsidR="00D978E9" w:rsidRPr="001C2088" w:rsidRDefault="00D978E9" w:rsidP="00AB4D24">
      <w:pPr>
        <w:tabs>
          <w:tab w:val="left" w:pos="142"/>
          <w:tab w:val="left" w:pos="567"/>
        </w:tabs>
        <w:suppressAutoHyphens/>
        <w:jc w:val="both"/>
        <w:rPr>
          <w:rFonts w:eastAsia="Times New Roman"/>
        </w:rPr>
      </w:pPr>
    </w:p>
    <w:p w:rsidR="00D978E9" w:rsidRPr="001C2088" w:rsidRDefault="00D978E9" w:rsidP="00AB4D24">
      <w:pPr>
        <w:tabs>
          <w:tab w:val="left" w:pos="142"/>
        </w:tabs>
        <w:suppressAutoHyphens/>
        <w:ind w:firstLine="567"/>
        <w:jc w:val="both"/>
        <w:rPr>
          <w:rFonts w:eastAsia="Times New Roman"/>
          <w:b/>
        </w:rPr>
      </w:pPr>
      <w:r w:rsidRPr="001C2088">
        <w:rPr>
          <w:rFonts w:eastAsia="Times New Roman"/>
          <w:b/>
        </w:rPr>
        <w:t>Статья 7. Обстоятельства непреодолимой силы (форс-мажор)</w:t>
      </w:r>
    </w:p>
    <w:p w:rsidR="00D978E9" w:rsidRPr="001C2088" w:rsidRDefault="00D978E9" w:rsidP="00AB4D24">
      <w:pPr>
        <w:numPr>
          <w:ilvl w:val="1"/>
          <w:numId w:val="30"/>
        </w:numPr>
        <w:tabs>
          <w:tab w:val="left" w:pos="142"/>
        </w:tabs>
        <w:suppressAutoHyphens/>
        <w:ind w:left="0" w:firstLine="567"/>
        <w:jc w:val="both"/>
        <w:rPr>
          <w:rFonts w:eastAsia="Times New Roman"/>
        </w:rPr>
      </w:pPr>
      <w:r w:rsidRPr="001C2088">
        <w:rPr>
          <w:rFonts w:eastAsia="Times New Roman"/>
        </w:rPr>
        <w:t>Стороны освобождаются от ответственности за частичное или полное неисполнение своих обязательств по Договору, если их исполнению препятствует чрезвычайное и непреодолимое при данных условиях обстоятельство (непреодолимая сила).</w:t>
      </w:r>
    </w:p>
    <w:p w:rsidR="00D978E9" w:rsidRPr="001C2088" w:rsidRDefault="00D978E9" w:rsidP="00AB4D24">
      <w:pPr>
        <w:numPr>
          <w:ilvl w:val="1"/>
          <w:numId w:val="30"/>
        </w:numPr>
        <w:tabs>
          <w:tab w:val="left" w:pos="142"/>
        </w:tabs>
        <w:suppressAutoHyphens/>
        <w:ind w:left="0" w:firstLine="567"/>
        <w:jc w:val="both"/>
        <w:rPr>
          <w:rFonts w:eastAsia="Times New Roman"/>
        </w:rPr>
      </w:pPr>
      <w:r w:rsidRPr="001C2088">
        <w:rPr>
          <w:rFonts w:eastAsia="Times New Roman"/>
        </w:rPr>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Договору.</w:t>
      </w:r>
    </w:p>
    <w:p w:rsidR="00D978E9" w:rsidRPr="001C2088" w:rsidRDefault="00D978E9" w:rsidP="00AB4D24">
      <w:pPr>
        <w:numPr>
          <w:ilvl w:val="1"/>
          <w:numId w:val="30"/>
        </w:numPr>
        <w:tabs>
          <w:tab w:val="left" w:pos="142"/>
        </w:tabs>
        <w:suppressAutoHyphens/>
        <w:ind w:left="0" w:firstLine="567"/>
        <w:jc w:val="both"/>
        <w:rPr>
          <w:rFonts w:eastAsia="Times New Roman"/>
        </w:rPr>
      </w:pPr>
      <w:r w:rsidRPr="001C2088">
        <w:rPr>
          <w:rFonts w:eastAsia="Times New Roman"/>
        </w:rPr>
        <w:t xml:space="preserve">При возникновении обстоятельств непреодолимой силы, препятствующих исполнению обязательств по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Договору переносится соразмерно времени, в течение которого будут действовать такие обстоятельства. </w:t>
      </w:r>
    </w:p>
    <w:p w:rsidR="00D978E9" w:rsidRPr="001C2088" w:rsidRDefault="00D978E9" w:rsidP="00AB4D24">
      <w:pPr>
        <w:numPr>
          <w:ilvl w:val="1"/>
          <w:numId w:val="30"/>
        </w:numPr>
        <w:tabs>
          <w:tab w:val="left" w:pos="142"/>
        </w:tabs>
        <w:suppressAutoHyphens/>
        <w:ind w:left="0" w:firstLine="567"/>
        <w:jc w:val="both"/>
        <w:rPr>
          <w:rFonts w:eastAsia="Times New Roman"/>
        </w:rPr>
      </w:pPr>
      <w:r w:rsidRPr="001C2088">
        <w:rPr>
          <w:rFonts w:eastAsia="Times New Roman"/>
        </w:rPr>
        <w:t xml:space="preserve">Если обстоятельства непреодолимой силы действуют на протяжении 30 (Тридцати) календарных дней и не обнаруживают признаков прекращения, </w:t>
      </w:r>
      <w:proofErr w:type="gramStart"/>
      <w:r w:rsidRPr="001C2088">
        <w:rPr>
          <w:rFonts w:eastAsia="Times New Roman"/>
        </w:rPr>
        <w:t>Договор</w:t>
      </w:r>
      <w:proofErr w:type="gramEnd"/>
      <w:r w:rsidRPr="001C2088">
        <w:rPr>
          <w:rFonts w:eastAsia="Times New Roman"/>
        </w:rPr>
        <w:t xml:space="preserve"> может быть расторгнут по соглашению Сторон.</w:t>
      </w:r>
    </w:p>
    <w:p w:rsidR="00D978E9" w:rsidRPr="001C2088" w:rsidRDefault="00D978E9" w:rsidP="00AB4D24">
      <w:pPr>
        <w:tabs>
          <w:tab w:val="left" w:pos="142"/>
        </w:tabs>
        <w:suppressAutoHyphens/>
        <w:jc w:val="both"/>
        <w:rPr>
          <w:rFonts w:eastAsia="Times New Roman"/>
        </w:rPr>
      </w:pPr>
    </w:p>
    <w:p w:rsidR="00D978E9" w:rsidRPr="001C2088" w:rsidRDefault="00D978E9" w:rsidP="00AB4D24">
      <w:pPr>
        <w:tabs>
          <w:tab w:val="left" w:pos="142"/>
        </w:tabs>
        <w:suppressAutoHyphens/>
        <w:ind w:firstLine="567"/>
        <w:jc w:val="both"/>
        <w:rPr>
          <w:rFonts w:eastAsia="Times New Roman"/>
          <w:b/>
        </w:rPr>
      </w:pPr>
      <w:r w:rsidRPr="001C2088">
        <w:rPr>
          <w:rFonts w:eastAsia="Times New Roman"/>
          <w:b/>
        </w:rPr>
        <w:t>Статья 8. Срок действия и порядок изменения Договора</w:t>
      </w:r>
    </w:p>
    <w:p w:rsidR="00D978E9" w:rsidRPr="001C2088" w:rsidRDefault="00D978E9" w:rsidP="00AB4D24">
      <w:pPr>
        <w:numPr>
          <w:ilvl w:val="1"/>
          <w:numId w:val="31"/>
        </w:numPr>
        <w:tabs>
          <w:tab w:val="left" w:pos="142"/>
          <w:tab w:val="left" w:pos="1134"/>
        </w:tabs>
        <w:suppressAutoHyphens/>
        <w:ind w:left="0" w:firstLine="567"/>
        <w:jc w:val="both"/>
        <w:rPr>
          <w:rFonts w:eastAsia="Times New Roman"/>
        </w:rPr>
      </w:pPr>
      <w:r w:rsidRPr="001C2088">
        <w:rPr>
          <w:rFonts w:eastAsia="Times New Roman"/>
        </w:rPr>
        <w:lastRenderedPageBreak/>
        <w:t xml:space="preserve">Договор вступает в силу </w:t>
      </w:r>
      <w:proofErr w:type="gramStart"/>
      <w:r w:rsidRPr="001C2088">
        <w:rPr>
          <w:rFonts w:eastAsia="Times New Roman"/>
        </w:rPr>
        <w:t>с даты</w:t>
      </w:r>
      <w:proofErr w:type="gramEnd"/>
      <w:r w:rsidRPr="001C2088">
        <w:rPr>
          <w:rFonts w:eastAsia="Times New Roman"/>
        </w:rPr>
        <w:t xml:space="preserve"> его подписания Сторонами и действует по «31» декабря 2018 года включительно, при этом в соответствие со статьей 425 Гражданского кодекса Российской Федерации, условия Договора применяются к отношениям Сторон</w:t>
      </w:r>
      <w:r w:rsidR="009547AD">
        <w:rPr>
          <w:rFonts w:eastAsia="Times New Roman"/>
        </w:rPr>
        <w:t>, возникшим с «</w:t>
      </w:r>
      <w:r w:rsidR="009547AD" w:rsidRPr="009547AD">
        <w:rPr>
          <w:rFonts w:eastAsia="Times New Roman"/>
        </w:rPr>
        <w:t>__</w:t>
      </w:r>
      <w:r w:rsidR="009547AD">
        <w:rPr>
          <w:rFonts w:eastAsia="Times New Roman"/>
        </w:rPr>
        <w:t xml:space="preserve">» </w:t>
      </w:r>
      <w:r w:rsidR="009547AD" w:rsidRPr="009547AD">
        <w:rPr>
          <w:rFonts w:eastAsia="Times New Roman"/>
        </w:rPr>
        <w:t>________</w:t>
      </w:r>
      <w:r w:rsidR="009547AD">
        <w:rPr>
          <w:rFonts w:eastAsia="Times New Roman"/>
        </w:rPr>
        <w:t xml:space="preserve"> 201</w:t>
      </w:r>
      <w:r w:rsidR="009547AD" w:rsidRPr="009547AD">
        <w:rPr>
          <w:rFonts w:eastAsia="Times New Roman"/>
        </w:rPr>
        <w:t>6</w:t>
      </w:r>
      <w:r w:rsidRPr="001C2088">
        <w:rPr>
          <w:rFonts w:eastAsia="Times New Roman"/>
        </w:rPr>
        <w:t xml:space="preserve"> года.</w:t>
      </w:r>
    </w:p>
    <w:p w:rsidR="00D978E9" w:rsidRPr="001C2088" w:rsidRDefault="00D978E9" w:rsidP="00AB4D24">
      <w:pPr>
        <w:numPr>
          <w:ilvl w:val="1"/>
          <w:numId w:val="31"/>
        </w:numPr>
        <w:tabs>
          <w:tab w:val="left" w:pos="142"/>
        </w:tabs>
        <w:suppressAutoHyphens/>
        <w:ind w:left="0" w:firstLine="567"/>
        <w:jc w:val="both"/>
        <w:rPr>
          <w:rFonts w:eastAsia="Times New Roman"/>
        </w:rPr>
      </w:pPr>
      <w:r w:rsidRPr="001C2088">
        <w:rPr>
          <w:rFonts w:eastAsia="Times New Roman"/>
        </w:rPr>
        <w:t>Договор может быть изменен по соглашению Сторон.</w:t>
      </w:r>
    </w:p>
    <w:p w:rsidR="00D978E9" w:rsidRPr="001C2088" w:rsidRDefault="00D978E9" w:rsidP="00AB4D24">
      <w:pPr>
        <w:numPr>
          <w:ilvl w:val="1"/>
          <w:numId w:val="31"/>
        </w:numPr>
        <w:tabs>
          <w:tab w:val="left" w:pos="142"/>
        </w:tabs>
        <w:suppressAutoHyphens/>
        <w:ind w:left="0" w:firstLine="567"/>
        <w:jc w:val="both"/>
        <w:rPr>
          <w:rFonts w:eastAsia="Times New Roman"/>
        </w:rPr>
      </w:pPr>
      <w:r w:rsidRPr="001C2088">
        <w:rPr>
          <w:rFonts w:eastAsia="Times New Roman"/>
        </w:rPr>
        <w:t>Любая договорённость между Сторонами, влекущая новые обстоятельства или изменение условий Договора, считается действительной после подписания соответствующего дополнительного соглашения.</w:t>
      </w:r>
    </w:p>
    <w:p w:rsidR="00D978E9" w:rsidRPr="001C2088" w:rsidRDefault="00D978E9" w:rsidP="00AB4D24">
      <w:pPr>
        <w:tabs>
          <w:tab w:val="left" w:pos="142"/>
        </w:tabs>
        <w:suppressAutoHyphens/>
        <w:jc w:val="both"/>
        <w:rPr>
          <w:rFonts w:eastAsia="Times New Roman"/>
        </w:rPr>
      </w:pPr>
    </w:p>
    <w:p w:rsidR="00D978E9" w:rsidRPr="001C2088" w:rsidRDefault="00D978E9" w:rsidP="00AB4D24">
      <w:pPr>
        <w:keepNext/>
        <w:tabs>
          <w:tab w:val="left" w:pos="142"/>
          <w:tab w:val="left" w:pos="1134"/>
        </w:tabs>
        <w:suppressAutoHyphens/>
        <w:ind w:firstLine="567"/>
        <w:jc w:val="both"/>
        <w:outlineLvl w:val="0"/>
        <w:rPr>
          <w:rFonts w:eastAsia="Times New Roman"/>
          <w:b/>
          <w:bCs/>
          <w:lang w:eastAsia="x-none"/>
        </w:rPr>
      </w:pPr>
      <w:bookmarkStart w:id="8" w:name="_Toc51590184"/>
      <w:bookmarkStart w:id="9" w:name="_Toc51590213"/>
      <w:r w:rsidRPr="001C2088">
        <w:rPr>
          <w:rFonts w:eastAsia="Times New Roman"/>
          <w:b/>
          <w:bCs/>
          <w:lang w:val="x-none" w:eastAsia="x-none"/>
        </w:rPr>
        <w:t xml:space="preserve">Статья 9. </w:t>
      </w:r>
      <w:bookmarkEnd w:id="8"/>
      <w:bookmarkEnd w:id="9"/>
      <w:r w:rsidRPr="001C2088">
        <w:rPr>
          <w:rFonts w:eastAsia="Times New Roman"/>
          <w:b/>
          <w:bCs/>
          <w:lang w:val="x-none" w:eastAsia="x-none"/>
        </w:rPr>
        <w:t>Разрешение споров</w:t>
      </w:r>
    </w:p>
    <w:p w:rsidR="00D978E9" w:rsidRPr="001C2088" w:rsidRDefault="00D978E9" w:rsidP="00AB4D24">
      <w:pPr>
        <w:numPr>
          <w:ilvl w:val="1"/>
          <w:numId w:val="32"/>
        </w:numPr>
        <w:tabs>
          <w:tab w:val="left" w:pos="142"/>
          <w:tab w:val="left" w:pos="567"/>
        </w:tabs>
        <w:suppressAutoHyphens/>
        <w:ind w:left="0" w:firstLine="567"/>
        <w:contextualSpacing/>
        <w:jc w:val="both"/>
        <w:rPr>
          <w:rFonts w:eastAsia="Times New Roman"/>
        </w:rPr>
      </w:pPr>
      <w:r w:rsidRPr="001C2088">
        <w:rPr>
          <w:rFonts w:eastAsia="Times New Roman"/>
        </w:rPr>
        <w:t>Правоотношения между Сторонами по Договору регулируются законодательством Российской Федерации.</w:t>
      </w:r>
    </w:p>
    <w:p w:rsidR="00D978E9" w:rsidRPr="001C2088" w:rsidRDefault="00D978E9" w:rsidP="00AB4D24">
      <w:pPr>
        <w:numPr>
          <w:ilvl w:val="1"/>
          <w:numId w:val="32"/>
        </w:numPr>
        <w:tabs>
          <w:tab w:val="left" w:pos="142"/>
          <w:tab w:val="left" w:pos="567"/>
        </w:tabs>
        <w:suppressAutoHyphens/>
        <w:ind w:left="0" w:firstLine="567"/>
        <w:contextualSpacing/>
        <w:jc w:val="both"/>
        <w:rPr>
          <w:rFonts w:eastAsia="Times New Roman"/>
        </w:rPr>
      </w:pPr>
      <w:r w:rsidRPr="001C2088">
        <w:rPr>
          <w:rFonts w:eastAsia="Times New Roman"/>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978E9" w:rsidRPr="001C2088" w:rsidRDefault="00D978E9" w:rsidP="00AB4D24">
      <w:pPr>
        <w:numPr>
          <w:ilvl w:val="1"/>
          <w:numId w:val="32"/>
        </w:numPr>
        <w:tabs>
          <w:tab w:val="left" w:pos="142"/>
          <w:tab w:val="left" w:pos="567"/>
        </w:tabs>
        <w:suppressAutoHyphens/>
        <w:ind w:left="0" w:firstLine="567"/>
        <w:contextualSpacing/>
        <w:jc w:val="both"/>
        <w:rPr>
          <w:rFonts w:eastAsia="Times New Roman"/>
        </w:rPr>
      </w:pPr>
      <w:r w:rsidRPr="001C2088">
        <w:rPr>
          <w:rFonts w:eastAsia="Times New Roman"/>
        </w:rPr>
        <w:t>Если Стороны не придут к соглашению путем переговоров, все споры рассматриваются в претензионном порядке.</w:t>
      </w:r>
    </w:p>
    <w:p w:rsidR="00D978E9" w:rsidRPr="001C2088" w:rsidRDefault="00D978E9" w:rsidP="00AB4D24">
      <w:pPr>
        <w:numPr>
          <w:ilvl w:val="1"/>
          <w:numId w:val="32"/>
        </w:numPr>
        <w:tabs>
          <w:tab w:val="left" w:pos="142"/>
          <w:tab w:val="left" w:pos="567"/>
        </w:tabs>
        <w:suppressAutoHyphens/>
        <w:ind w:left="0" w:firstLine="567"/>
        <w:contextualSpacing/>
        <w:jc w:val="both"/>
        <w:rPr>
          <w:rFonts w:eastAsia="Times New Roman"/>
        </w:rPr>
      </w:pPr>
      <w:r w:rsidRPr="001C2088">
        <w:rPr>
          <w:rFonts w:eastAsia="Times New Roman"/>
        </w:rPr>
        <w:t>Претензии должны предъявляться в письменной форме. К претензии прилагаются подтверждающие ее документы (рекламационный акт).</w:t>
      </w:r>
    </w:p>
    <w:p w:rsidR="00D978E9" w:rsidRPr="001C2088" w:rsidRDefault="00D978E9" w:rsidP="00AB4D24">
      <w:pPr>
        <w:numPr>
          <w:ilvl w:val="1"/>
          <w:numId w:val="32"/>
        </w:numPr>
        <w:tabs>
          <w:tab w:val="left" w:pos="142"/>
          <w:tab w:val="left" w:pos="567"/>
        </w:tabs>
        <w:suppressAutoHyphens/>
        <w:ind w:left="0" w:firstLine="567"/>
        <w:contextualSpacing/>
        <w:jc w:val="both"/>
        <w:rPr>
          <w:rFonts w:eastAsia="Times New Roman"/>
        </w:rPr>
      </w:pPr>
      <w:r w:rsidRPr="001C2088">
        <w:rPr>
          <w:rFonts w:eastAsia="Times New Roman"/>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w:t>
      </w:r>
      <w:proofErr w:type="gramStart"/>
      <w:r w:rsidRPr="001C2088">
        <w:rPr>
          <w:rFonts w:eastAsia="Times New Roman"/>
        </w:rPr>
        <w:t>с даты получения</w:t>
      </w:r>
      <w:proofErr w:type="gramEnd"/>
      <w:r w:rsidRPr="001C2088">
        <w:rPr>
          <w:rFonts w:eastAsia="Times New Roman"/>
        </w:rPr>
        <w:t xml:space="preserve"> Стороной претензии.</w:t>
      </w:r>
    </w:p>
    <w:p w:rsidR="00D978E9" w:rsidRPr="001C2088" w:rsidRDefault="00D978E9" w:rsidP="00AB4D24">
      <w:pPr>
        <w:numPr>
          <w:ilvl w:val="1"/>
          <w:numId w:val="32"/>
        </w:numPr>
        <w:tabs>
          <w:tab w:val="left" w:pos="142"/>
          <w:tab w:val="left" w:pos="567"/>
        </w:tabs>
        <w:suppressAutoHyphens/>
        <w:ind w:left="0" w:firstLine="567"/>
        <w:contextualSpacing/>
        <w:jc w:val="both"/>
        <w:rPr>
          <w:rFonts w:eastAsia="Times New Roman"/>
        </w:rPr>
      </w:pPr>
      <w:r w:rsidRPr="001C2088">
        <w:rPr>
          <w:rFonts w:eastAsia="Times New Roman"/>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D978E9" w:rsidRPr="001C2088" w:rsidRDefault="00D978E9" w:rsidP="00AB4D24">
      <w:pPr>
        <w:tabs>
          <w:tab w:val="left" w:pos="142"/>
        </w:tabs>
        <w:suppressAutoHyphens/>
        <w:ind w:firstLine="567"/>
        <w:jc w:val="both"/>
        <w:rPr>
          <w:rFonts w:eastAsia="Times New Roman"/>
          <w:b/>
          <w:bCs/>
        </w:rPr>
      </w:pPr>
    </w:p>
    <w:p w:rsidR="00D978E9" w:rsidRPr="001C2088" w:rsidRDefault="00D978E9" w:rsidP="00AB4D24">
      <w:pPr>
        <w:tabs>
          <w:tab w:val="left" w:pos="142"/>
        </w:tabs>
        <w:suppressAutoHyphens/>
        <w:ind w:firstLine="567"/>
        <w:jc w:val="both"/>
        <w:rPr>
          <w:rFonts w:eastAsia="Times New Roman"/>
          <w:b/>
          <w:bCs/>
        </w:rPr>
      </w:pPr>
      <w:r w:rsidRPr="001C2088">
        <w:rPr>
          <w:rFonts w:eastAsia="Times New Roman"/>
          <w:b/>
          <w:bCs/>
        </w:rPr>
        <w:t>Статья 10. Расторжение Договора</w:t>
      </w:r>
    </w:p>
    <w:p w:rsidR="00D978E9" w:rsidRPr="001C2088" w:rsidRDefault="00D978E9" w:rsidP="00AB4D24">
      <w:pPr>
        <w:numPr>
          <w:ilvl w:val="1"/>
          <w:numId w:val="36"/>
        </w:numPr>
        <w:tabs>
          <w:tab w:val="left" w:pos="142"/>
          <w:tab w:val="left" w:pos="567"/>
        </w:tabs>
        <w:suppressAutoHyphens/>
        <w:ind w:left="0" w:firstLine="567"/>
        <w:contextualSpacing/>
        <w:jc w:val="both"/>
        <w:rPr>
          <w:rFonts w:eastAsia="Times New Roman"/>
        </w:rPr>
      </w:pPr>
      <w:proofErr w:type="gramStart"/>
      <w:r w:rsidRPr="001C2088">
        <w:rPr>
          <w:rFonts w:eastAsia="Times New Roman"/>
        </w:rPr>
        <w:t>Договор</w:t>
      </w:r>
      <w:proofErr w:type="gramEnd"/>
      <w:r w:rsidRPr="001C2088">
        <w:rPr>
          <w:rFonts w:eastAsia="Times New Roman"/>
        </w:rPr>
        <w:t xml:space="preserve"> может быть расторгнут по соглашению Сторон, либо по требованию одной из Сторон на основании решения суда, при существенном нарушении условий Договора, а также по иным основаниям, установленным действующим законодательством и Договором.</w:t>
      </w:r>
    </w:p>
    <w:p w:rsidR="00D978E9" w:rsidRPr="001C2088" w:rsidRDefault="00D978E9" w:rsidP="00AB4D24">
      <w:pPr>
        <w:numPr>
          <w:ilvl w:val="1"/>
          <w:numId w:val="36"/>
        </w:numPr>
        <w:tabs>
          <w:tab w:val="left" w:pos="142"/>
          <w:tab w:val="left" w:pos="567"/>
        </w:tabs>
        <w:suppressAutoHyphens/>
        <w:ind w:left="0" w:firstLine="567"/>
        <w:contextualSpacing/>
        <w:jc w:val="both"/>
        <w:rPr>
          <w:rFonts w:eastAsia="Times New Roman"/>
        </w:rPr>
      </w:pPr>
      <w:r w:rsidRPr="001C2088">
        <w:rPr>
          <w:rFonts w:eastAsia="Times New Roman"/>
        </w:rPr>
        <w:t xml:space="preserve">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Pr="001C2088">
        <w:rPr>
          <w:rFonts w:eastAsia="Times New Roman"/>
        </w:rPr>
        <w:t>с даты получения</w:t>
      </w:r>
      <w:proofErr w:type="gramEnd"/>
      <w:r w:rsidRPr="001C2088">
        <w:rPr>
          <w:rFonts w:eastAsia="Times New Roman"/>
        </w:rPr>
        <w:t xml:space="preserve"> предложения.</w:t>
      </w:r>
    </w:p>
    <w:p w:rsidR="00D978E9" w:rsidRPr="001C2088" w:rsidRDefault="00D978E9" w:rsidP="00AB4D24">
      <w:pPr>
        <w:numPr>
          <w:ilvl w:val="1"/>
          <w:numId w:val="36"/>
        </w:numPr>
        <w:tabs>
          <w:tab w:val="left" w:pos="142"/>
          <w:tab w:val="left" w:pos="567"/>
        </w:tabs>
        <w:suppressAutoHyphens/>
        <w:ind w:left="0" w:firstLine="567"/>
        <w:contextualSpacing/>
        <w:jc w:val="both"/>
        <w:rPr>
          <w:rFonts w:eastAsia="Times New Roman"/>
        </w:rPr>
      </w:pPr>
      <w:r w:rsidRPr="001C2088">
        <w:rPr>
          <w:rFonts w:eastAsia="Times New Roman"/>
        </w:rPr>
        <w:t xml:space="preserve">Заказчик вправе в любое время отказаться от Договора в одностороннем внесудебном порядке, предупредив Исполнителя не позднее, чем за 1 (Один) месяц до даты предполагаемого расторжения Договора (далее – Дата расторжения). В этом случае Договор считается расторгнутым в одностороннем внесудебном порядке в Дату расторжения. </w:t>
      </w:r>
    </w:p>
    <w:p w:rsidR="00D978E9" w:rsidRPr="001C2088" w:rsidRDefault="00D978E9" w:rsidP="00AB4D24">
      <w:pPr>
        <w:tabs>
          <w:tab w:val="left" w:pos="142"/>
          <w:tab w:val="left" w:pos="567"/>
        </w:tabs>
        <w:suppressAutoHyphens/>
        <w:contextualSpacing/>
        <w:jc w:val="both"/>
        <w:rPr>
          <w:rFonts w:eastAsia="Times New Roman"/>
        </w:rPr>
      </w:pPr>
      <w:r w:rsidRPr="001C2088">
        <w:rPr>
          <w:rFonts w:eastAsia="Times New Roman"/>
        </w:rPr>
        <w:t xml:space="preserve">        При расторжении Договора в порядке, установленном настоящим пунктом Договора, Исполнитель </w:t>
      </w:r>
      <w:proofErr w:type="gramStart"/>
      <w:r w:rsidRPr="001C2088">
        <w:rPr>
          <w:rFonts w:eastAsia="Times New Roman"/>
        </w:rPr>
        <w:t>предоставляет Заказчику Отчет</w:t>
      </w:r>
      <w:proofErr w:type="gramEnd"/>
      <w:r w:rsidRPr="001C2088">
        <w:rPr>
          <w:rFonts w:eastAsia="Times New Roman"/>
        </w:rPr>
        <w:t xml:space="preserve"> о выполненных Работах/Разовых работах, Акт сдачи-приемки выполненных Работ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D978E9" w:rsidRPr="001C2088" w:rsidRDefault="00D978E9" w:rsidP="00AB4D24">
      <w:pPr>
        <w:numPr>
          <w:ilvl w:val="1"/>
          <w:numId w:val="36"/>
        </w:numPr>
        <w:tabs>
          <w:tab w:val="left" w:pos="142"/>
          <w:tab w:val="left" w:pos="567"/>
        </w:tabs>
        <w:suppressAutoHyphens/>
        <w:ind w:left="0" w:firstLine="567"/>
        <w:contextualSpacing/>
        <w:jc w:val="both"/>
        <w:rPr>
          <w:rFonts w:eastAsia="Times New Roman"/>
        </w:rPr>
      </w:pPr>
      <w:r w:rsidRPr="001C2088">
        <w:rPr>
          <w:rFonts w:eastAsia="Times New Roman"/>
        </w:rPr>
        <w:t xml:space="preserve">Документы, указанные во втором абзаце пункта 10.3.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Договора.  </w:t>
      </w:r>
    </w:p>
    <w:p w:rsidR="00D978E9" w:rsidRPr="001C2088" w:rsidRDefault="00D978E9" w:rsidP="00AB4D24">
      <w:pPr>
        <w:numPr>
          <w:ilvl w:val="1"/>
          <w:numId w:val="36"/>
        </w:numPr>
        <w:tabs>
          <w:tab w:val="left" w:pos="142"/>
          <w:tab w:val="left" w:pos="567"/>
        </w:tabs>
        <w:suppressAutoHyphens/>
        <w:ind w:left="0" w:firstLine="567"/>
        <w:contextualSpacing/>
        <w:jc w:val="both"/>
        <w:rPr>
          <w:rFonts w:eastAsia="Times New Roman"/>
        </w:rPr>
      </w:pPr>
      <w:r w:rsidRPr="001C2088">
        <w:rPr>
          <w:rFonts w:eastAsia="Times New Roman"/>
        </w:rPr>
        <w:lastRenderedPageBreak/>
        <w:t>Убытки Исполнителя, причиненные досрочным расторжением или прекращением Договора, возмещению не подлежат.</w:t>
      </w:r>
    </w:p>
    <w:p w:rsidR="00D978E9" w:rsidRPr="001C2088" w:rsidRDefault="00D978E9" w:rsidP="00AB4D24">
      <w:pPr>
        <w:numPr>
          <w:ilvl w:val="1"/>
          <w:numId w:val="36"/>
        </w:numPr>
        <w:tabs>
          <w:tab w:val="left" w:pos="142"/>
          <w:tab w:val="left" w:pos="567"/>
        </w:tabs>
        <w:suppressAutoHyphens/>
        <w:ind w:left="0" w:firstLine="567"/>
        <w:contextualSpacing/>
        <w:jc w:val="both"/>
        <w:rPr>
          <w:rFonts w:eastAsia="Times New Roman"/>
        </w:rPr>
      </w:pPr>
      <w:r w:rsidRPr="001C2088">
        <w:rPr>
          <w:rFonts w:eastAsia="Times New Roman"/>
        </w:rPr>
        <w:t xml:space="preserve">Каждая из Сторон вправе отказаться от исполнения Договора и потребовать возмещения убытков, причиненных прекращением Договора, в случаях, предусмотренных действующим законодательством РФ. </w:t>
      </w:r>
    </w:p>
    <w:p w:rsidR="00D978E9" w:rsidRPr="001C2088" w:rsidRDefault="00D978E9" w:rsidP="00AB4D24">
      <w:pPr>
        <w:numPr>
          <w:ilvl w:val="1"/>
          <w:numId w:val="36"/>
        </w:numPr>
        <w:tabs>
          <w:tab w:val="left" w:pos="142"/>
          <w:tab w:val="left" w:pos="567"/>
        </w:tabs>
        <w:suppressAutoHyphens/>
        <w:ind w:left="0" w:firstLine="567"/>
        <w:contextualSpacing/>
        <w:jc w:val="both"/>
        <w:rPr>
          <w:rFonts w:eastAsia="Times New Roman"/>
        </w:rPr>
      </w:pPr>
      <w:r w:rsidRPr="001C2088">
        <w:rPr>
          <w:rFonts w:eastAsia="Times New Roman"/>
        </w:rPr>
        <w:t>При получении или направлении уведомления о расторжении (отказе от исполнения) Договора, Исполнитель обязан прекратить выполнение Работ по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D978E9" w:rsidRPr="001C2088" w:rsidRDefault="00D978E9" w:rsidP="00AB4D24">
      <w:pPr>
        <w:tabs>
          <w:tab w:val="left" w:pos="142"/>
          <w:tab w:val="left" w:pos="567"/>
        </w:tabs>
        <w:suppressAutoHyphens/>
        <w:contextualSpacing/>
        <w:jc w:val="both"/>
        <w:rPr>
          <w:rFonts w:eastAsia="Times New Roman"/>
        </w:rPr>
      </w:pPr>
    </w:p>
    <w:p w:rsidR="00D978E9" w:rsidRPr="001C2088" w:rsidRDefault="00D978E9" w:rsidP="00AB4D24">
      <w:pPr>
        <w:tabs>
          <w:tab w:val="left" w:pos="142"/>
        </w:tabs>
        <w:suppressAutoHyphens/>
        <w:ind w:firstLine="567"/>
        <w:jc w:val="both"/>
        <w:rPr>
          <w:rFonts w:eastAsia="Times New Roman"/>
          <w:b/>
        </w:rPr>
      </w:pPr>
      <w:r w:rsidRPr="001C2088">
        <w:rPr>
          <w:rFonts w:eastAsia="Times New Roman"/>
          <w:b/>
        </w:rPr>
        <w:t>Статья 11. Конфиденциальность</w:t>
      </w:r>
    </w:p>
    <w:p w:rsidR="00D978E9" w:rsidRPr="001C2088" w:rsidRDefault="00D978E9" w:rsidP="00AB4D24">
      <w:pPr>
        <w:numPr>
          <w:ilvl w:val="1"/>
          <w:numId w:val="38"/>
        </w:numPr>
        <w:tabs>
          <w:tab w:val="left" w:pos="142"/>
          <w:tab w:val="left" w:pos="567"/>
        </w:tabs>
        <w:suppressAutoHyphens/>
        <w:ind w:left="0" w:firstLine="567"/>
        <w:contextualSpacing/>
        <w:jc w:val="both"/>
        <w:rPr>
          <w:rFonts w:eastAsia="Times New Roman"/>
          <w:sz w:val="20"/>
          <w:szCs w:val="20"/>
        </w:rPr>
      </w:pPr>
      <w:r w:rsidRPr="001C2088">
        <w:rPr>
          <w:rFonts w:eastAsia="Times New Roman"/>
        </w:rPr>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Работ/Разовых работ и исполнения иных обязательств по Договору, </w:t>
      </w:r>
      <w:proofErr w:type="gramStart"/>
      <w:r w:rsidRPr="001C2088">
        <w:rPr>
          <w:rFonts w:eastAsia="Times New Roman"/>
        </w:rPr>
        <w:t>включая</w:t>
      </w:r>
      <w:proofErr w:type="gramEnd"/>
      <w:r w:rsidRPr="001C2088">
        <w:rPr>
          <w:rFonts w:eastAsia="Times New Roman"/>
        </w:rPr>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w:t>
      </w:r>
      <w:proofErr w:type="gramStart"/>
      <w:r w:rsidRPr="001C2088">
        <w:rPr>
          <w:rFonts w:eastAsia="Times New Roman"/>
        </w:rPr>
        <w:t>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D978E9" w:rsidRPr="001C2088" w:rsidRDefault="00D978E9" w:rsidP="005E4FB1">
      <w:pPr>
        <w:numPr>
          <w:ilvl w:val="1"/>
          <w:numId w:val="38"/>
        </w:numPr>
        <w:tabs>
          <w:tab w:val="left" w:pos="142"/>
          <w:tab w:val="left" w:pos="567"/>
        </w:tabs>
        <w:suppressAutoHyphens/>
        <w:ind w:left="0" w:firstLine="567"/>
        <w:contextualSpacing/>
        <w:jc w:val="both"/>
        <w:rPr>
          <w:sz w:val="20"/>
          <w:szCs w:val="20"/>
        </w:rPr>
      </w:pPr>
      <w:r w:rsidRPr="001C2088">
        <w:rPr>
          <w:rFonts w:eastAsia="Times New Roman"/>
        </w:rPr>
        <w:t>Исполнитель о</w:t>
      </w:r>
      <w:r w:rsidRPr="001C2088">
        <w:t xml:space="preserve">бязуется сохранять Конфиденциальную информацию, в том числе: </w:t>
      </w:r>
    </w:p>
    <w:p w:rsidR="00D978E9" w:rsidRPr="001C2088" w:rsidRDefault="00D978E9" w:rsidP="005E4FB1">
      <w:pPr>
        <w:numPr>
          <w:ilvl w:val="3"/>
          <w:numId w:val="37"/>
        </w:numPr>
        <w:tabs>
          <w:tab w:val="clear" w:pos="2160"/>
          <w:tab w:val="left" w:pos="142"/>
          <w:tab w:val="num" w:pos="567"/>
        </w:tabs>
        <w:ind w:left="0" w:firstLine="567"/>
        <w:jc w:val="both"/>
        <w:outlineLvl w:val="3"/>
        <w:rPr>
          <w:lang w:val="x-none" w:eastAsia="x-none"/>
        </w:rPr>
      </w:pPr>
      <w:r w:rsidRPr="001C2088">
        <w:rPr>
          <w:lang w:val="x-none" w:eastAsia="x-none"/>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D978E9" w:rsidRPr="001C2088" w:rsidRDefault="00D978E9" w:rsidP="005E4FB1">
      <w:pPr>
        <w:numPr>
          <w:ilvl w:val="3"/>
          <w:numId w:val="37"/>
        </w:numPr>
        <w:tabs>
          <w:tab w:val="clear" w:pos="2160"/>
          <w:tab w:val="left" w:pos="142"/>
          <w:tab w:val="num" w:pos="567"/>
        </w:tabs>
        <w:ind w:left="0" w:firstLine="567"/>
        <w:jc w:val="both"/>
        <w:outlineLvl w:val="3"/>
        <w:rPr>
          <w:lang w:val="x-none" w:eastAsia="x-none"/>
        </w:rPr>
      </w:pPr>
      <w:r w:rsidRPr="001C2088">
        <w:rPr>
          <w:lang w:val="x-none" w:eastAsia="x-none"/>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D978E9" w:rsidRPr="001C2088" w:rsidRDefault="00D978E9" w:rsidP="005E4FB1">
      <w:pPr>
        <w:numPr>
          <w:ilvl w:val="3"/>
          <w:numId w:val="37"/>
        </w:numPr>
        <w:tabs>
          <w:tab w:val="clear" w:pos="2160"/>
          <w:tab w:val="left" w:pos="142"/>
          <w:tab w:val="num" w:pos="567"/>
        </w:tabs>
        <w:ind w:left="0" w:firstLine="567"/>
        <w:jc w:val="both"/>
        <w:outlineLvl w:val="3"/>
        <w:rPr>
          <w:lang w:val="x-none" w:eastAsia="x-none"/>
        </w:rPr>
      </w:pPr>
      <w:r w:rsidRPr="001C2088">
        <w:rPr>
          <w:lang w:val="x-none" w:eastAsia="x-none"/>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11.3.  Договора;</w:t>
      </w:r>
    </w:p>
    <w:p w:rsidR="00D978E9" w:rsidRPr="001C2088" w:rsidRDefault="00D978E9" w:rsidP="005E4FB1">
      <w:pPr>
        <w:numPr>
          <w:ilvl w:val="3"/>
          <w:numId w:val="37"/>
        </w:numPr>
        <w:tabs>
          <w:tab w:val="clear" w:pos="2160"/>
          <w:tab w:val="left" w:pos="142"/>
          <w:tab w:val="num" w:pos="567"/>
        </w:tabs>
        <w:ind w:left="0" w:firstLine="567"/>
        <w:jc w:val="both"/>
        <w:outlineLvl w:val="3"/>
        <w:rPr>
          <w:lang w:val="x-none" w:eastAsia="x-none"/>
        </w:rPr>
      </w:pPr>
      <w:r w:rsidRPr="001C2088">
        <w:rPr>
          <w:lang w:val="x-none" w:eastAsia="x-none"/>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D978E9" w:rsidRPr="001C2088" w:rsidRDefault="00D978E9" w:rsidP="005E4FB1">
      <w:pPr>
        <w:numPr>
          <w:ilvl w:val="3"/>
          <w:numId w:val="37"/>
        </w:numPr>
        <w:tabs>
          <w:tab w:val="clear" w:pos="2160"/>
          <w:tab w:val="left" w:pos="142"/>
          <w:tab w:val="num" w:pos="567"/>
        </w:tabs>
        <w:ind w:left="0" w:firstLine="567"/>
        <w:jc w:val="both"/>
        <w:outlineLvl w:val="3"/>
        <w:rPr>
          <w:lang w:val="x-none" w:eastAsia="x-none"/>
        </w:rPr>
      </w:pPr>
      <w:r w:rsidRPr="001C2088">
        <w:rPr>
          <w:lang w:val="x-none" w:eastAsia="x-none"/>
        </w:rPr>
        <w:t>по запросу Заказчика незамедлительно будут возвращены все оригиналы и, если таковые будут, копии полученной Конфиденциальной информации</w:t>
      </w:r>
      <w:r w:rsidR="005E4FB1">
        <w:rPr>
          <w:lang w:eastAsia="x-none"/>
        </w:rPr>
        <w:t>.</w:t>
      </w:r>
    </w:p>
    <w:p w:rsidR="00D978E9" w:rsidRPr="001C2088" w:rsidRDefault="00D978E9" w:rsidP="00AB4D24">
      <w:pPr>
        <w:numPr>
          <w:ilvl w:val="1"/>
          <w:numId w:val="38"/>
        </w:numPr>
        <w:tabs>
          <w:tab w:val="left" w:pos="142"/>
        </w:tabs>
        <w:ind w:left="0" w:firstLine="567"/>
        <w:jc w:val="both"/>
        <w:outlineLvl w:val="2"/>
        <w:rPr>
          <w:lang w:val="x-none" w:eastAsia="x-none"/>
        </w:rPr>
      </w:pPr>
      <w:r w:rsidRPr="001C2088">
        <w:rPr>
          <w:lang w:val="x-none" w:eastAsia="x-none"/>
        </w:rPr>
        <w:t xml:space="preserve">В случае передачи </w:t>
      </w:r>
      <w:r w:rsidRPr="001C2088">
        <w:rPr>
          <w:rFonts w:eastAsia="Calibri"/>
          <w:lang w:val="x-none" w:eastAsia="x-none"/>
        </w:rPr>
        <w:t>Конфиденциальной информации</w:t>
      </w:r>
      <w:r w:rsidRPr="001C2088">
        <w:rPr>
          <w:lang w:val="x-none" w:eastAsia="x-none"/>
        </w:rPr>
        <w:t xml:space="preserve"> в органы или учреждения государственной власти по принуждению в случаях, предусмотренных законодательством,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D978E9" w:rsidRPr="001C2088" w:rsidRDefault="00D978E9" w:rsidP="00AB4D24">
      <w:pPr>
        <w:numPr>
          <w:ilvl w:val="1"/>
          <w:numId w:val="38"/>
        </w:numPr>
        <w:tabs>
          <w:tab w:val="left" w:pos="142"/>
        </w:tabs>
        <w:ind w:left="0" w:firstLine="567"/>
        <w:jc w:val="both"/>
        <w:outlineLvl w:val="2"/>
        <w:rPr>
          <w:lang w:val="x-none" w:eastAsia="x-none"/>
        </w:rPr>
      </w:pPr>
      <w:r w:rsidRPr="001C2088">
        <w:rPr>
          <w:lang w:val="x-none" w:eastAsia="x-none"/>
        </w:rPr>
        <w:t>Обязательства, указанные в настоящей статье 11 будут оставаться в силе бессрочно, вне зависимости от прекращения действия Договора.</w:t>
      </w:r>
    </w:p>
    <w:p w:rsidR="00D978E9" w:rsidRPr="001C2088" w:rsidRDefault="00D978E9" w:rsidP="00AB4D24">
      <w:pPr>
        <w:tabs>
          <w:tab w:val="left" w:pos="142"/>
          <w:tab w:val="left" w:pos="567"/>
        </w:tabs>
        <w:suppressAutoHyphens/>
        <w:jc w:val="both"/>
        <w:rPr>
          <w:rFonts w:eastAsia="Calibri"/>
        </w:rPr>
      </w:pPr>
    </w:p>
    <w:p w:rsidR="00D978E9" w:rsidRPr="001C2088" w:rsidRDefault="00D978E9" w:rsidP="00AB4D24">
      <w:pPr>
        <w:tabs>
          <w:tab w:val="left" w:pos="142"/>
        </w:tabs>
        <w:suppressAutoHyphens/>
        <w:ind w:firstLine="567"/>
        <w:jc w:val="both"/>
        <w:rPr>
          <w:rFonts w:eastAsia="Times New Roman"/>
          <w:b/>
        </w:rPr>
      </w:pPr>
      <w:r w:rsidRPr="001C2088">
        <w:rPr>
          <w:rFonts w:eastAsia="Times New Roman"/>
          <w:b/>
        </w:rPr>
        <w:t>Статья 12. Страхование рисков</w:t>
      </w:r>
    </w:p>
    <w:p w:rsidR="00D978E9" w:rsidRPr="001C2088" w:rsidRDefault="00D978E9" w:rsidP="00AB4D24">
      <w:pPr>
        <w:numPr>
          <w:ilvl w:val="1"/>
          <w:numId w:val="35"/>
        </w:numPr>
        <w:tabs>
          <w:tab w:val="left" w:pos="142"/>
        </w:tabs>
        <w:suppressAutoHyphens/>
        <w:ind w:left="0" w:firstLine="573"/>
        <w:jc w:val="both"/>
        <w:rPr>
          <w:rFonts w:eastAsia="Calibri"/>
        </w:rPr>
      </w:pPr>
      <w:r w:rsidRPr="001C2088">
        <w:rPr>
          <w:rFonts w:eastAsia="Calibri"/>
        </w:rPr>
        <w:t xml:space="preserve">Исполнитель, не ограничивая своих обязательств и ответственности по Договору, в срок не позднее 10 (Десяти) календарных дней с момента заключения </w:t>
      </w:r>
      <w:r w:rsidRPr="001C2088">
        <w:rPr>
          <w:rFonts w:eastAsia="Calibri"/>
        </w:rPr>
        <w:lastRenderedPageBreak/>
        <w:t xml:space="preserve">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5 000 000 (Пять миллионов) рублей  на один страховой случай. </w:t>
      </w:r>
    </w:p>
    <w:p w:rsidR="00D978E9" w:rsidRPr="001C2088" w:rsidRDefault="00D978E9" w:rsidP="00AB4D24">
      <w:pPr>
        <w:numPr>
          <w:ilvl w:val="1"/>
          <w:numId w:val="35"/>
        </w:numPr>
        <w:tabs>
          <w:tab w:val="left" w:pos="142"/>
        </w:tabs>
        <w:suppressAutoHyphens/>
        <w:ind w:left="0" w:firstLine="573"/>
        <w:jc w:val="both"/>
        <w:rPr>
          <w:rFonts w:eastAsia="Calibri"/>
        </w:rPr>
      </w:pPr>
      <w:r w:rsidRPr="001C2088">
        <w:rPr>
          <w:rFonts w:eastAsia="Calibri"/>
        </w:rPr>
        <w:t>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w:t>
      </w:r>
    </w:p>
    <w:p w:rsidR="00D978E9" w:rsidRPr="001C2088" w:rsidRDefault="00D978E9" w:rsidP="00AB4D24">
      <w:pPr>
        <w:numPr>
          <w:ilvl w:val="1"/>
          <w:numId w:val="35"/>
        </w:numPr>
        <w:tabs>
          <w:tab w:val="left" w:pos="142"/>
        </w:tabs>
        <w:suppressAutoHyphens/>
        <w:ind w:left="0" w:firstLine="573"/>
        <w:jc w:val="both"/>
        <w:rPr>
          <w:rFonts w:eastAsia="Calibri"/>
        </w:rPr>
      </w:pPr>
      <w:r w:rsidRPr="001C2088">
        <w:rPr>
          <w:rFonts w:eastAsia="Calibri"/>
        </w:rPr>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 (надлежащим образом заверенные копии договоров страхования, страховых полисов, документов, подтверждающих оплату страховой премии).</w:t>
      </w:r>
    </w:p>
    <w:p w:rsidR="00D978E9" w:rsidRPr="001C2088" w:rsidRDefault="00D978E9" w:rsidP="00AB4D24">
      <w:pPr>
        <w:numPr>
          <w:ilvl w:val="1"/>
          <w:numId w:val="35"/>
        </w:numPr>
        <w:tabs>
          <w:tab w:val="left" w:pos="142"/>
        </w:tabs>
        <w:suppressAutoHyphens/>
        <w:ind w:left="0" w:firstLine="573"/>
        <w:jc w:val="both"/>
        <w:rPr>
          <w:rFonts w:eastAsia="Calibri"/>
        </w:rPr>
      </w:pPr>
      <w:r w:rsidRPr="001C2088">
        <w:rPr>
          <w:rFonts w:eastAsia="Calibri"/>
        </w:rPr>
        <w:t>Исполнитель обязан придерживаться условий заключенного договора страхования и обеспечить действие договора страхования до окончания срока действия Договора.</w:t>
      </w:r>
    </w:p>
    <w:p w:rsidR="00D978E9" w:rsidRPr="001C2088" w:rsidRDefault="00D978E9" w:rsidP="00AB4D24">
      <w:pPr>
        <w:numPr>
          <w:ilvl w:val="1"/>
          <w:numId w:val="35"/>
        </w:numPr>
        <w:tabs>
          <w:tab w:val="left" w:pos="142"/>
        </w:tabs>
        <w:suppressAutoHyphens/>
        <w:ind w:left="0" w:firstLine="573"/>
        <w:jc w:val="both"/>
        <w:rPr>
          <w:rFonts w:eastAsia="Calibri"/>
        </w:rPr>
      </w:pPr>
      <w:r w:rsidRPr="001C2088">
        <w:rPr>
          <w:rFonts w:eastAsia="Calibri"/>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D978E9" w:rsidRPr="001C2088" w:rsidRDefault="00D978E9" w:rsidP="00AB4D24">
      <w:pPr>
        <w:numPr>
          <w:ilvl w:val="1"/>
          <w:numId w:val="35"/>
        </w:numPr>
        <w:tabs>
          <w:tab w:val="left" w:pos="142"/>
        </w:tabs>
        <w:suppressAutoHyphens/>
        <w:ind w:left="0" w:firstLine="573"/>
        <w:jc w:val="both"/>
        <w:rPr>
          <w:rFonts w:eastAsia="Calibri"/>
        </w:rPr>
      </w:pPr>
      <w:r w:rsidRPr="001C2088">
        <w:rPr>
          <w:rFonts w:eastAsia="Calibri"/>
        </w:rPr>
        <w:t xml:space="preserve">Выплаты, получаемые от страховщиков, должны быть использованы Исполнителем только на возмещение вреда и компенсацию убытков. </w:t>
      </w:r>
    </w:p>
    <w:p w:rsidR="00D978E9" w:rsidRPr="001C2088" w:rsidRDefault="00D978E9" w:rsidP="00AB4D24">
      <w:pPr>
        <w:numPr>
          <w:ilvl w:val="1"/>
          <w:numId w:val="35"/>
        </w:numPr>
        <w:tabs>
          <w:tab w:val="left" w:pos="142"/>
        </w:tabs>
        <w:suppressAutoHyphens/>
        <w:ind w:left="0" w:firstLine="573"/>
        <w:jc w:val="both"/>
        <w:rPr>
          <w:rFonts w:eastAsia="Calibri"/>
        </w:rPr>
      </w:pPr>
      <w:r w:rsidRPr="001C2088">
        <w:rPr>
          <w:rFonts w:eastAsia="Calibri"/>
        </w:rPr>
        <w:t>Страхование не освобождает Исполнителя от обязанности принять необходимые меры для предотвращения наступления страхового случая.</w:t>
      </w:r>
    </w:p>
    <w:p w:rsidR="00D978E9" w:rsidRPr="001C2088" w:rsidRDefault="00D978E9" w:rsidP="00AB4D24">
      <w:pPr>
        <w:tabs>
          <w:tab w:val="left" w:pos="142"/>
        </w:tabs>
        <w:suppressAutoHyphens/>
        <w:jc w:val="both"/>
        <w:rPr>
          <w:rFonts w:eastAsia="Times New Roman"/>
          <w:sz w:val="20"/>
          <w:szCs w:val="20"/>
        </w:rPr>
      </w:pPr>
    </w:p>
    <w:p w:rsidR="00D978E9" w:rsidRPr="001C2088" w:rsidRDefault="00D978E9" w:rsidP="00AB4D24">
      <w:pPr>
        <w:tabs>
          <w:tab w:val="left" w:pos="142"/>
          <w:tab w:val="left" w:pos="1134"/>
        </w:tabs>
        <w:suppressAutoHyphens/>
        <w:ind w:firstLine="567"/>
        <w:jc w:val="both"/>
        <w:rPr>
          <w:rFonts w:eastAsia="Times New Roman"/>
          <w:b/>
        </w:rPr>
      </w:pPr>
      <w:r w:rsidRPr="001C2088">
        <w:rPr>
          <w:rFonts w:eastAsia="Times New Roman"/>
          <w:b/>
        </w:rPr>
        <w:t>Статья 13. Заключительные положения</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 xml:space="preserve">При выполнении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Договора, с учетом особенностей, установленных Федеральным законом № 244-ФЗ «О </w:t>
      </w:r>
      <w:proofErr w:type="spellStart"/>
      <w:r w:rsidRPr="001C2088">
        <w:rPr>
          <w:rFonts w:eastAsia="Times New Roman"/>
          <w:spacing w:val="-4"/>
        </w:rPr>
        <w:t>Сколково</w:t>
      </w:r>
      <w:proofErr w:type="spellEnd"/>
      <w:r w:rsidRPr="001C2088">
        <w:rPr>
          <w:rFonts w:eastAsia="Times New Roman"/>
          <w:spacing w:val="-4"/>
        </w:rPr>
        <w:t xml:space="preserve">». </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Все устные и письменные договоренности и соглашения, имевшие место до подписания Договора, не имеют юридической силы, если они не нашли отражения в тексте Договора, не определены Сторонами в качестве приложения к Договору или противоречат положениям Договора.</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Все изменения и дополнения к Договору считаются действующими с момента подписания Сторонами соответствующего дополнительного соглашения к Договору.</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Если после заключения Договора будут приняты правовые (нормативные) акты, устанавливающие обязательные для Сторон правила, иные, чем те, которые действовали при заключении Договора, условия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 xml:space="preserve">При возникновении ситуации или обстоятельств, не определённых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w:t>
      </w:r>
      <w:r w:rsidRPr="001C2088">
        <w:rPr>
          <w:rFonts w:eastAsia="Times New Roman"/>
          <w:spacing w:val="-4"/>
        </w:rPr>
        <w:lastRenderedPageBreak/>
        <w:t>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Договору любому третьему лицу по своему усмотрению без согласования с Исполнителем.</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Стороны гарантируют, что они обладают необходимыми правами и возможностью для исполнения своих обязательств по Договору, а также, что заключение и исполнение обязатель</w:t>
      </w:r>
      <w:proofErr w:type="gramStart"/>
      <w:r w:rsidRPr="001C2088">
        <w:rPr>
          <w:rFonts w:eastAsia="Times New Roman"/>
          <w:spacing w:val="-4"/>
        </w:rPr>
        <w:t>ств Ст</w:t>
      </w:r>
      <w:proofErr w:type="gramEnd"/>
      <w:r w:rsidRPr="001C2088">
        <w:rPr>
          <w:rFonts w:eastAsia="Times New Roman"/>
          <w:spacing w:val="-4"/>
        </w:rPr>
        <w:t>орон по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Если при выполнении Работ обнаруживаются препятствия к надлежащему исполнению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proofErr w:type="gramStart"/>
      <w:r w:rsidRPr="001C2088">
        <w:rPr>
          <w:rFonts w:eastAsia="Times New Roman"/>
        </w:rPr>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15 Договора</w:t>
      </w:r>
      <w:proofErr w:type="gramEnd"/>
      <w:r w:rsidRPr="001C2088">
        <w:rPr>
          <w:rFonts w:eastAsia="Times New Roman"/>
        </w:rPr>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1C2088">
        <w:rPr>
          <w:rFonts w:eastAsia="Times New Roman"/>
        </w:rPr>
        <w:t>образом</w:t>
      </w:r>
      <w:proofErr w:type="gramEnd"/>
      <w:r w:rsidRPr="001C2088">
        <w:rPr>
          <w:rFonts w:eastAsia="Times New Roman"/>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 xml:space="preserve"> Договор составлен в двух экземплярах, имеющих одинаковую юридическую силу, по одному для каждой из Сторон.</w:t>
      </w:r>
    </w:p>
    <w:p w:rsidR="00BA2EA3" w:rsidRDefault="00D978E9" w:rsidP="003B0C92">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Все приложения, изменения и дополнения к Договору являются его неотъемлемой частью</w:t>
      </w:r>
      <w:r w:rsidR="00BA2EA3">
        <w:rPr>
          <w:rFonts w:eastAsia="Times New Roman"/>
          <w:spacing w:val="-4"/>
        </w:rPr>
        <w:t>.</w:t>
      </w:r>
    </w:p>
    <w:p w:rsidR="00AB4D24" w:rsidRPr="003B0C92" w:rsidRDefault="00AB4D24" w:rsidP="003B0C92">
      <w:pPr>
        <w:numPr>
          <w:ilvl w:val="1"/>
          <w:numId w:val="33"/>
        </w:numPr>
        <w:tabs>
          <w:tab w:val="left" w:pos="142"/>
        </w:tabs>
        <w:suppressAutoHyphens/>
        <w:ind w:left="0" w:firstLine="567"/>
        <w:jc w:val="both"/>
        <w:rPr>
          <w:rFonts w:eastAsia="Times New Roman"/>
          <w:spacing w:val="-4"/>
        </w:rPr>
      </w:pPr>
      <w:r w:rsidRPr="00B838C3">
        <w:t>При исполнении своих обязательств по настоящему Договору Стороны, их аффилированные лица, работники или посредники:</w:t>
      </w:r>
    </w:p>
    <w:p w:rsidR="00AB4D24" w:rsidRPr="00B838C3" w:rsidRDefault="00AB4D24" w:rsidP="003B0C92">
      <w:pPr>
        <w:pStyle w:val="a7"/>
        <w:tabs>
          <w:tab w:val="left" w:pos="0"/>
          <w:tab w:val="left" w:pos="142"/>
          <w:tab w:val="left" w:pos="1134"/>
        </w:tabs>
        <w:suppressAutoHyphens/>
        <w:ind w:left="480"/>
        <w:jc w:val="both"/>
      </w:pPr>
      <w:r w:rsidRPr="00B838C3">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AB4D24" w:rsidRDefault="00AB4D24" w:rsidP="003B0C92">
      <w:pPr>
        <w:pStyle w:val="a7"/>
        <w:tabs>
          <w:tab w:val="left" w:pos="0"/>
          <w:tab w:val="left" w:pos="142"/>
          <w:tab w:val="left" w:pos="1134"/>
        </w:tabs>
        <w:suppressAutoHyphens/>
        <w:ind w:left="480"/>
        <w:jc w:val="both"/>
      </w:pPr>
      <w:r w:rsidRPr="00B838C3">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D978E9" w:rsidRPr="001C2088" w:rsidRDefault="00D978E9" w:rsidP="00AB4D24">
      <w:pPr>
        <w:numPr>
          <w:ilvl w:val="1"/>
          <w:numId w:val="33"/>
        </w:numPr>
        <w:tabs>
          <w:tab w:val="left" w:pos="142"/>
        </w:tabs>
        <w:suppressAutoHyphens/>
        <w:ind w:left="0" w:firstLine="567"/>
        <w:jc w:val="both"/>
        <w:rPr>
          <w:rFonts w:eastAsia="Times New Roman"/>
          <w:spacing w:val="-4"/>
        </w:rPr>
      </w:pPr>
      <w:r w:rsidRPr="001C2088">
        <w:rPr>
          <w:rFonts w:eastAsia="Times New Roman"/>
          <w:spacing w:val="-4"/>
        </w:rPr>
        <w:t xml:space="preserve">К Договору прилагаются: </w:t>
      </w:r>
    </w:p>
    <w:p w:rsidR="00D978E9" w:rsidRPr="001C2088" w:rsidRDefault="00D978E9" w:rsidP="00AB4D24">
      <w:pPr>
        <w:tabs>
          <w:tab w:val="left" w:pos="142"/>
          <w:tab w:val="left" w:pos="1134"/>
        </w:tabs>
        <w:suppressAutoHyphens/>
        <w:ind w:firstLine="567"/>
        <w:jc w:val="both"/>
        <w:rPr>
          <w:rFonts w:eastAsia="Times New Roman"/>
        </w:rPr>
      </w:pPr>
      <w:r w:rsidRPr="001C2088">
        <w:rPr>
          <w:rFonts w:eastAsia="Times New Roman"/>
        </w:rPr>
        <w:t>Приложение №1 – Техническое задание;</w:t>
      </w:r>
    </w:p>
    <w:p w:rsidR="00D978E9" w:rsidRPr="001C2088" w:rsidRDefault="00D978E9" w:rsidP="003B0C92">
      <w:pPr>
        <w:tabs>
          <w:tab w:val="left" w:pos="142"/>
        </w:tabs>
        <w:ind w:left="567"/>
        <w:rPr>
          <w:rFonts w:eastAsia="Times New Roman"/>
        </w:rPr>
      </w:pPr>
      <w:r w:rsidRPr="001C2088">
        <w:rPr>
          <w:rFonts w:eastAsia="Times New Roman"/>
        </w:rPr>
        <w:t>Приложение №2 – Соглашение об уровне качества оказания услуг эксплуатации и содержания внутриплощадочных  инженерных сетей;</w:t>
      </w:r>
    </w:p>
    <w:p w:rsidR="00AB3AE6" w:rsidRDefault="00AB3AE6" w:rsidP="00AB4D24">
      <w:pPr>
        <w:tabs>
          <w:tab w:val="left" w:pos="142"/>
          <w:tab w:val="left" w:pos="1134"/>
        </w:tabs>
        <w:suppressAutoHyphens/>
        <w:ind w:firstLine="567"/>
        <w:jc w:val="both"/>
        <w:rPr>
          <w:bCs/>
        </w:rPr>
      </w:pPr>
      <w:r>
        <w:rPr>
          <w:rFonts w:eastAsia="Times New Roman"/>
        </w:rPr>
        <w:t>Приложение №</w:t>
      </w:r>
      <w:r w:rsidRPr="00AB3AE6">
        <w:rPr>
          <w:rFonts w:eastAsia="Times New Roman"/>
        </w:rPr>
        <w:t xml:space="preserve">3 - </w:t>
      </w:r>
      <w:r w:rsidRPr="003B0C92">
        <w:rPr>
          <w:bCs/>
        </w:rPr>
        <w:t xml:space="preserve">Структура Базовой цены Договора и </w:t>
      </w:r>
      <w:r w:rsidR="005E4FB1">
        <w:rPr>
          <w:bCs/>
        </w:rPr>
        <w:t>Р</w:t>
      </w:r>
      <w:r w:rsidRPr="003B0C92">
        <w:rPr>
          <w:bCs/>
        </w:rPr>
        <w:t>еестр расценок</w:t>
      </w:r>
      <w:r w:rsidR="005E4FB1">
        <w:rPr>
          <w:bCs/>
        </w:rPr>
        <w:t xml:space="preserve"> на Разовые работы, не входящие в Базовую цену Договора</w:t>
      </w:r>
      <w:r>
        <w:rPr>
          <w:bCs/>
        </w:rPr>
        <w:t>;</w:t>
      </w:r>
    </w:p>
    <w:p w:rsidR="007F6A4D" w:rsidRDefault="007F6A4D" w:rsidP="007F6A4D">
      <w:pPr>
        <w:tabs>
          <w:tab w:val="left" w:pos="142"/>
          <w:tab w:val="left" w:pos="1134"/>
        </w:tabs>
        <w:suppressAutoHyphens/>
        <w:ind w:firstLine="567"/>
        <w:jc w:val="both"/>
        <w:rPr>
          <w:rFonts w:eastAsia="Times New Roman"/>
        </w:rPr>
      </w:pPr>
      <w:r>
        <w:rPr>
          <w:rFonts w:eastAsia="Times New Roman"/>
        </w:rPr>
        <w:lastRenderedPageBreak/>
        <w:t>Приложение №4</w:t>
      </w:r>
      <w:r w:rsidRPr="001C2088">
        <w:rPr>
          <w:rFonts w:eastAsia="Times New Roman"/>
        </w:rPr>
        <w:t xml:space="preserve"> – Форма Заявки на выполнение Разовых работ;</w:t>
      </w:r>
    </w:p>
    <w:p w:rsidR="00D978E9" w:rsidRPr="001C2088" w:rsidRDefault="00E63FB6" w:rsidP="00AB4D24">
      <w:pPr>
        <w:tabs>
          <w:tab w:val="left" w:pos="142"/>
          <w:tab w:val="left" w:pos="1134"/>
        </w:tabs>
        <w:suppressAutoHyphens/>
        <w:ind w:firstLine="567"/>
        <w:jc w:val="both"/>
        <w:rPr>
          <w:rFonts w:eastAsia="Times New Roman"/>
        </w:rPr>
      </w:pPr>
      <w:r>
        <w:rPr>
          <w:rFonts w:eastAsia="Times New Roman"/>
        </w:rPr>
        <w:t>Приложение №</w:t>
      </w:r>
      <w:r w:rsidR="00AB3AE6">
        <w:rPr>
          <w:rFonts w:eastAsia="Times New Roman"/>
        </w:rPr>
        <w:t>5</w:t>
      </w:r>
      <w:r w:rsidR="00D978E9" w:rsidRPr="001C2088">
        <w:rPr>
          <w:rFonts w:eastAsia="Times New Roman"/>
        </w:rPr>
        <w:t xml:space="preserve"> –Форма Акта приема-передачи Объекта;</w:t>
      </w:r>
    </w:p>
    <w:p w:rsidR="00D978E9" w:rsidRPr="001C2088" w:rsidRDefault="00E63FB6" w:rsidP="00AB4D24">
      <w:pPr>
        <w:tabs>
          <w:tab w:val="left" w:pos="142"/>
          <w:tab w:val="left" w:pos="1134"/>
        </w:tabs>
        <w:suppressAutoHyphens/>
        <w:ind w:firstLine="567"/>
        <w:jc w:val="both"/>
        <w:rPr>
          <w:rFonts w:eastAsia="Times New Roman"/>
        </w:rPr>
      </w:pPr>
      <w:r>
        <w:rPr>
          <w:rFonts w:eastAsia="Times New Roman"/>
        </w:rPr>
        <w:t>Приложение №</w:t>
      </w:r>
      <w:r w:rsidR="00AB3AE6">
        <w:rPr>
          <w:rFonts w:eastAsia="Times New Roman"/>
        </w:rPr>
        <w:t>6</w:t>
      </w:r>
      <w:r w:rsidR="00D978E9" w:rsidRPr="001C2088">
        <w:rPr>
          <w:rFonts w:eastAsia="Times New Roman"/>
        </w:rPr>
        <w:t xml:space="preserve"> – Форма Акта сдачи-приемки выполненных Работ;</w:t>
      </w:r>
    </w:p>
    <w:p w:rsidR="00D978E9" w:rsidRPr="001C2088" w:rsidRDefault="00E63FB6" w:rsidP="00AB4D24">
      <w:pPr>
        <w:tabs>
          <w:tab w:val="left" w:pos="142"/>
          <w:tab w:val="left" w:pos="1134"/>
        </w:tabs>
        <w:suppressAutoHyphens/>
        <w:ind w:firstLine="567"/>
        <w:jc w:val="both"/>
        <w:rPr>
          <w:rFonts w:eastAsia="Times New Roman"/>
        </w:rPr>
      </w:pPr>
      <w:r>
        <w:rPr>
          <w:rFonts w:eastAsia="Times New Roman"/>
        </w:rPr>
        <w:t>Приложение №</w:t>
      </w:r>
      <w:r w:rsidR="00AB3AE6">
        <w:rPr>
          <w:rFonts w:eastAsia="Times New Roman"/>
        </w:rPr>
        <w:t>7</w:t>
      </w:r>
      <w:r w:rsidR="00D978E9" w:rsidRPr="001C2088">
        <w:rPr>
          <w:rFonts w:eastAsia="Times New Roman"/>
        </w:rPr>
        <w:t xml:space="preserve"> – Форма Отчета.</w:t>
      </w:r>
    </w:p>
    <w:p w:rsidR="00D978E9" w:rsidRDefault="00D978E9" w:rsidP="00AB4D24">
      <w:pPr>
        <w:tabs>
          <w:tab w:val="left" w:pos="142"/>
          <w:tab w:val="left" w:pos="1134"/>
        </w:tabs>
        <w:suppressAutoHyphens/>
        <w:ind w:firstLine="567"/>
        <w:jc w:val="both"/>
        <w:rPr>
          <w:rFonts w:eastAsia="Times New Roman"/>
          <w:b/>
        </w:rPr>
      </w:pPr>
    </w:p>
    <w:p w:rsidR="00AB4D24" w:rsidRPr="001C2088" w:rsidRDefault="00AB4D24" w:rsidP="00AB4D24">
      <w:pPr>
        <w:tabs>
          <w:tab w:val="left" w:pos="142"/>
          <w:tab w:val="left" w:pos="1134"/>
        </w:tabs>
        <w:suppressAutoHyphens/>
        <w:ind w:firstLine="567"/>
        <w:jc w:val="both"/>
        <w:rPr>
          <w:rFonts w:eastAsia="Times New Roman"/>
          <w:b/>
        </w:rPr>
      </w:pPr>
    </w:p>
    <w:p w:rsidR="00D978E9" w:rsidRPr="001C2088" w:rsidRDefault="00D978E9" w:rsidP="00AB4D24">
      <w:pPr>
        <w:tabs>
          <w:tab w:val="left" w:pos="142"/>
          <w:tab w:val="left" w:pos="1134"/>
        </w:tabs>
        <w:suppressAutoHyphens/>
        <w:ind w:firstLine="567"/>
        <w:jc w:val="both"/>
        <w:rPr>
          <w:rFonts w:eastAsia="Times New Roman"/>
          <w:b/>
        </w:rPr>
      </w:pPr>
      <w:r w:rsidRPr="001C2088">
        <w:rPr>
          <w:rFonts w:eastAsia="Times New Roman"/>
          <w:b/>
        </w:rPr>
        <w:t>Статья 14. Адреса, реквизиты и подписи Сторон</w:t>
      </w:r>
    </w:p>
    <w:p w:rsidR="00D978E9" w:rsidRPr="001C2088" w:rsidRDefault="00D978E9" w:rsidP="00AB4D24">
      <w:pPr>
        <w:tabs>
          <w:tab w:val="left" w:pos="142"/>
        </w:tabs>
        <w:suppressAutoHyphens/>
        <w:jc w:val="both"/>
        <w:rPr>
          <w:rFonts w:eastAsia="Times New Roman"/>
          <w:b/>
        </w:rPr>
      </w:pPr>
      <w:r w:rsidRPr="001C2088">
        <w:rPr>
          <w:rFonts w:eastAsia="Times New Roman"/>
          <w:b/>
        </w:rPr>
        <w:t xml:space="preserve">Заказчик: </w:t>
      </w:r>
    </w:p>
    <w:p w:rsidR="00D978E9" w:rsidRPr="001C2088" w:rsidRDefault="00D978E9" w:rsidP="00AB4D24">
      <w:pPr>
        <w:tabs>
          <w:tab w:val="left" w:pos="142"/>
        </w:tabs>
        <w:jc w:val="both"/>
        <w:rPr>
          <w:rFonts w:eastAsia="Times New Roman"/>
        </w:rPr>
      </w:pPr>
      <w:r w:rsidRPr="001C2088">
        <w:rPr>
          <w:rFonts w:eastAsia="Times New Roman"/>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C2088">
        <w:rPr>
          <w:rFonts w:eastAsia="Times New Roman"/>
        </w:rPr>
        <w:t>Сколково</w:t>
      </w:r>
      <w:proofErr w:type="spellEnd"/>
      <w:r w:rsidRPr="001C2088">
        <w:rPr>
          <w:rFonts w:eastAsia="Times New Roman"/>
        </w:rPr>
        <w:t>»)»</w:t>
      </w:r>
    </w:p>
    <w:p w:rsidR="00D978E9" w:rsidRPr="001C2088" w:rsidRDefault="00D978E9" w:rsidP="00D978E9">
      <w:pPr>
        <w:jc w:val="both"/>
        <w:rPr>
          <w:rFonts w:eastAsia="Times New Roman"/>
        </w:rPr>
      </w:pPr>
      <w:r w:rsidRPr="001C2088">
        <w:rPr>
          <w:rFonts w:eastAsia="Times New Roman"/>
        </w:rPr>
        <w:t>Юридический адрес и адрес места нахождения: Российская Федерация, 143026, Москва, территория инновационного центра «</w:t>
      </w:r>
      <w:proofErr w:type="spellStart"/>
      <w:r w:rsidRPr="001C2088">
        <w:rPr>
          <w:rFonts w:eastAsia="Times New Roman"/>
        </w:rPr>
        <w:t>Сколково</w:t>
      </w:r>
      <w:proofErr w:type="spellEnd"/>
      <w:r w:rsidRPr="001C2088">
        <w:rPr>
          <w:rFonts w:eastAsia="Times New Roman"/>
        </w:rPr>
        <w:t xml:space="preserve">», Луговая ул., 4, </w:t>
      </w:r>
      <w:proofErr w:type="spellStart"/>
      <w:r w:rsidRPr="001C2088">
        <w:rPr>
          <w:rFonts w:eastAsia="Times New Roman"/>
        </w:rPr>
        <w:t>кор</w:t>
      </w:r>
      <w:proofErr w:type="spellEnd"/>
      <w:r w:rsidRPr="001C2088">
        <w:rPr>
          <w:rFonts w:eastAsia="Times New Roman"/>
        </w:rPr>
        <w:t>. 2</w:t>
      </w:r>
    </w:p>
    <w:p w:rsidR="00D978E9" w:rsidRPr="001C2088" w:rsidRDefault="00D978E9" w:rsidP="00D978E9">
      <w:pPr>
        <w:keepNext/>
        <w:widowControl w:val="0"/>
        <w:autoSpaceDE w:val="0"/>
        <w:autoSpaceDN w:val="0"/>
        <w:adjustRightInd w:val="0"/>
        <w:jc w:val="both"/>
        <w:outlineLvl w:val="1"/>
        <w:rPr>
          <w:rFonts w:eastAsia="Times New Roman"/>
          <w:iCs/>
          <w:lang w:val="x-none" w:eastAsia="x-none"/>
        </w:rPr>
      </w:pPr>
      <w:r w:rsidRPr="001C2088">
        <w:rPr>
          <w:rFonts w:eastAsia="Times New Roman"/>
          <w:iCs/>
          <w:lang w:val="x-none" w:eastAsia="x-none"/>
        </w:rPr>
        <w:t xml:space="preserve">Тел./факс: +7 (495) 956-00-33 </w:t>
      </w:r>
    </w:p>
    <w:p w:rsidR="00D978E9" w:rsidRPr="005D5874" w:rsidRDefault="00D978E9" w:rsidP="00D978E9">
      <w:pPr>
        <w:keepNext/>
        <w:widowControl w:val="0"/>
        <w:autoSpaceDE w:val="0"/>
        <w:autoSpaceDN w:val="0"/>
        <w:adjustRightInd w:val="0"/>
        <w:jc w:val="both"/>
        <w:outlineLvl w:val="1"/>
        <w:rPr>
          <w:rFonts w:eastAsia="Times New Roman"/>
          <w:iCs/>
          <w:lang w:eastAsia="x-none"/>
        </w:rPr>
      </w:pPr>
      <w:r w:rsidRPr="001C2088">
        <w:rPr>
          <w:rFonts w:eastAsia="Times New Roman"/>
          <w:iCs/>
          <w:lang w:val="en-US" w:eastAsia="x-none"/>
        </w:rPr>
        <w:t>E</w:t>
      </w:r>
      <w:r w:rsidRPr="005D5874">
        <w:rPr>
          <w:rFonts w:eastAsia="Times New Roman"/>
          <w:iCs/>
          <w:lang w:eastAsia="x-none"/>
        </w:rPr>
        <w:t>-</w:t>
      </w:r>
      <w:r w:rsidRPr="001C2088">
        <w:rPr>
          <w:rFonts w:eastAsia="Times New Roman"/>
          <w:iCs/>
          <w:lang w:val="en-US" w:eastAsia="x-none"/>
        </w:rPr>
        <w:t>mail</w:t>
      </w:r>
      <w:r w:rsidRPr="005D5874">
        <w:rPr>
          <w:rFonts w:eastAsia="Times New Roman"/>
          <w:iCs/>
          <w:lang w:eastAsia="x-none"/>
        </w:rPr>
        <w:t xml:space="preserve">: </w:t>
      </w:r>
      <w:hyperlink r:id="rId9" w:history="1">
        <w:r w:rsidRPr="001C2088">
          <w:rPr>
            <w:rFonts w:eastAsia="Times New Roman"/>
            <w:iCs/>
            <w:color w:val="0000FF"/>
            <w:u w:val="single"/>
            <w:lang w:val="en-US" w:eastAsia="x-none"/>
          </w:rPr>
          <w:t>ODAS</w:t>
        </w:r>
        <w:r w:rsidRPr="005D5874">
          <w:rPr>
            <w:rFonts w:eastAsia="Times New Roman"/>
            <w:iCs/>
            <w:color w:val="0000FF"/>
            <w:u w:val="single"/>
            <w:lang w:eastAsia="x-none"/>
          </w:rPr>
          <w:t>.</w:t>
        </w:r>
        <w:r w:rsidRPr="001C2088">
          <w:rPr>
            <w:rFonts w:eastAsia="Times New Roman"/>
            <w:iCs/>
            <w:color w:val="0000FF"/>
            <w:u w:val="single"/>
            <w:lang w:val="en-US" w:eastAsia="x-none"/>
          </w:rPr>
          <w:t>Documentation</w:t>
        </w:r>
        <w:r w:rsidRPr="005D5874">
          <w:rPr>
            <w:rFonts w:eastAsia="Times New Roman"/>
            <w:iCs/>
            <w:color w:val="0000FF"/>
            <w:u w:val="single"/>
            <w:lang w:eastAsia="x-none"/>
          </w:rPr>
          <w:t>@</w:t>
        </w:r>
        <w:proofErr w:type="spellStart"/>
        <w:r w:rsidRPr="001C2088">
          <w:rPr>
            <w:rFonts w:eastAsia="Times New Roman"/>
            <w:iCs/>
            <w:color w:val="0000FF"/>
            <w:u w:val="single"/>
            <w:lang w:val="en-US" w:eastAsia="x-none"/>
          </w:rPr>
          <w:t>sk</w:t>
        </w:r>
        <w:proofErr w:type="spellEnd"/>
        <w:r w:rsidRPr="005D5874">
          <w:rPr>
            <w:rFonts w:eastAsia="Times New Roman"/>
            <w:iCs/>
            <w:color w:val="0000FF"/>
            <w:u w:val="single"/>
            <w:lang w:eastAsia="x-none"/>
          </w:rPr>
          <w:t>.</w:t>
        </w:r>
        <w:proofErr w:type="spellStart"/>
        <w:r w:rsidRPr="001C2088">
          <w:rPr>
            <w:rFonts w:eastAsia="Times New Roman"/>
            <w:iCs/>
            <w:color w:val="0000FF"/>
            <w:u w:val="single"/>
            <w:lang w:val="en-US" w:eastAsia="x-none"/>
          </w:rPr>
          <w:t>ru</w:t>
        </w:r>
        <w:proofErr w:type="spellEnd"/>
      </w:hyperlink>
    </w:p>
    <w:p w:rsidR="00D978E9" w:rsidRPr="001C2088" w:rsidRDefault="00D978E9" w:rsidP="00D978E9">
      <w:pPr>
        <w:rPr>
          <w:rFonts w:eastAsia="Times New Roman"/>
        </w:rPr>
      </w:pPr>
      <w:r w:rsidRPr="001C2088">
        <w:rPr>
          <w:rFonts w:eastAsia="Times New Roman"/>
        </w:rPr>
        <w:t>ОГРН 1107746949804 ИНН/КПП 7701897590/773101001 ОКПО 68891588</w:t>
      </w:r>
    </w:p>
    <w:p w:rsidR="00D978E9" w:rsidRPr="001C2088" w:rsidRDefault="00D978E9" w:rsidP="00D978E9">
      <w:pPr>
        <w:rPr>
          <w:rFonts w:eastAsia="Times New Roman"/>
        </w:rPr>
      </w:pPr>
      <w:proofErr w:type="gramStart"/>
      <w:r w:rsidRPr="001C2088">
        <w:rPr>
          <w:rFonts w:eastAsia="Times New Roman"/>
        </w:rPr>
        <w:t>р</w:t>
      </w:r>
      <w:proofErr w:type="gramEnd"/>
      <w:r w:rsidRPr="001C2088">
        <w:rPr>
          <w:rFonts w:eastAsia="Times New Roman"/>
        </w:rPr>
        <w:t>/с 40702810492000035846 в ГПБ (АО), г. Москва</w:t>
      </w:r>
    </w:p>
    <w:p w:rsidR="00D978E9" w:rsidRPr="001C2088" w:rsidRDefault="00D978E9" w:rsidP="00D978E9">
      <w:pPr>
        <w:rPr>
          <w:rFonts w:eastAsia="Times New Roman"/>
        </w:rPr>
      </w:pPr>
      <w:r w:rsidRPr="001C2088">
        <w:rPr>
          <w:rFonts w:eastAsia="Times New Roman"/>
        </w:rPr>
        <w:t>Кор/с 30101810200000000823 БИК 044525823</w:t>
      </w:r>
    </w:p>
    <w:p w:rsidR="00D978E9" w:rsidRPr="001C2088" w:rsidRDefault="00D978E9" w:rsidP="00D978E9">
      <w:pPr>
        <w:jc w:val="both"/>
        <w:rPr>
          <w:rFonts w:eastAsia="Times New Roman"/>
          <w:b/>
          <w:i/>
        </w:rPr>
      </w:pPr>
    </w:p>
    <w:p w:rsidR="00D978E9" w:rsidRPr="001C2088" w:rsidRDefault="00D978E9" w:rsidP="00D978E9">
      <w:pPr>
        <w:suppressAutoHyphens/>
        <w:jc w:val="both"/>
        <w:rPr>
          <w:rFonts w:eastAsia="Times New Roman"/>
        </w:rPr>
      </w:pPr>
      <w:r w:rsidRPr="001C2088">
        <w:rPr>
          <w:rFonts w:eastAsia="Times New Roman"/>
        </w:rPr>
        <w:t xml:space="preserve">Заместитель Генерального директора по </w:t>
      </w:r>
    </w:p>
    <w:p w:rsidR="00D978E9" w:rsidRPr="001C2088" w:rsidRDefault="00D978E9" w:rsidP="00D978E9">
      <w:pPr>
        <w:suppressAutoHyphens/>
        <w:jc w:val="both"/>
        <w:rPr>
          <w:rFonts w:eastAsia="Times New Roman"/>
        </w:rPr>
      </w:pPr>
      <w:r w:rsidRPr="001C2088">
        <w:rPr>
          <w:rFonts w:eastAsia="Times New Roman"/>
        </w:rPr>
        <w:t>общегородской эксплуатаци</w:t>
      </w:r>
      <w:proofErr w:type="gramStart"/>
      <w:r w:rsidRPr="001C2088">
        <w:rPr>
          <w:rFonts w:eastAsia="Times New Roman"/>
        </w:rPr>
        <w:t>и-</w:t>
      </w:r>
      <w:proofErr w:type="gramEnd"/>
      <w:r w:rsidRPr="001C2088">
        <w:rPr>
          <w:rFonts w:eastAsia="Times New Roman"/>
        </w:rPr>
        <w:t xml:space="preserve"> Директор Дирекции </w:t>
      </w:r>
    </w:p>
    <w:p w:rsidR="00D978E9" w:rsidRPr="001C2088" w:rsidRDefault="00D978E9" w:rsidP="00D978E9">
      <w:pPr>
        <w:suppressAutoHyphens/>
        <w:jc w:val="both"/>
        <w:rPr>
          <w:rFonts w:eastAsia="Times New Roman"/>
        </w:rPr>
      </w:pPr>
      <w:r w:rsidRPr="001C2088">
        <w:rPr>
          <w:rFonts w:eastAsia="Times New Roman"/>
        </w:rPr>
        <w:t xml:space="preserve">ООО «ОДАС </w:t>
      </w:r>
      <w:proofErr w:type="spellStart"/>
      <w:r w:rsidRPr="001C2088">
        <w:rPr>
          <w:rFonts w:eastAsia="Times New Roman"/>
        </w:rPr>
        <w:t>Сколково</w:t>
      </w:r>
      <w:proofErr w:type="spellEnd"/>
      <w:r w:rsidRPr="001C2088">
        <w:rPr>
          <w:rFonts w:eastAsia="Times New Roman"/>
        </w:rPr>
        <w:t xml:space="preserve">»  </w:t>
      </w:r>
      <w:r w:rsidRPr="001C2088">
        <w:rPr>
          <w:rFonts w:eastAsia="Times New Roman"/>
        </w:rPr>
        <w:tab/>
      </w:r>
      <w:r w:rsidRPr="001C2088">
        <w:rPr>
          <w:rFonts w:eastAsia="Times New Roman"/>
        </w:rPr>
        <w:tab/>
      </w:r>
      <w:r w:rsidRPr="001C2088">
        <w:rPr>
          <w:rFonts w:eastAsia="Times New Roman"/>
        </w:rPr>
        <w:tab/>
      </w:r>
      <w:r w:rsidRPr="001C2088">
        <w:rPr>
          <w:rFonts w:eastAsia="Times New Roman"/>
        </w:rPr>
        <w:tab/>
        <w:t xml:space="preserve">______________________И.Н. </w:t>
      </w:r>
      <w:proofErr w:type="spellStart"/>
      <w:r w:rsidRPr="001C2088">
        <w:rPr>
          <w:rFonts w:eastAsia="Times New Roman"/>
        </w:rPr>
        <w:t>Моклоков</w:t>
      </w:r>
      <w:proofErr w:type="spellEnd"/>
      <w:r w:rsidRPr="001C2088">
        <w:rPr>
          <w:rFonts w:eastAsia="Times New Roman"/>
        </w:rPr>
        <w:t xml:space="preserve"> </w:t>
      </w:r>
    </w:p>
    <w:p w:rsidR="00D978E9" w:rsidRPr="001C2088" w:rsidRDefault="00D978E9" w:rsidP="00D978E9">
      <w:pPr>
        <w:suppressAutoHyphens/>
        <w:jc w:val="both"/>
        <w:rPr>
          <w:rFonts w:eastAsia="Times New Roman"/>
        </w:rPr>
      </w:pPr>
    </w:p>
    <w:p w:rsidR="00D978E9" w:rsidRPr="001C2088" w:rsidRDefault="00D978E9" w:rsidP="00D978E9">
      <w:pPr>
        <w:suppressAutoHyphens/>
        <w:jc w:val="both"/>
        <w:rPr>
          <w:rFonts w:eastAsia="Times New Roman"/>
        </w:rPr>
      </w:pPr>
      <w:proofErr w:type="spellStart"/>
      <w:r w:rsidRPr="001C2088">
        <w:rPr>
          <w:rFonts w:eastAsia="Times New Roman"/>
        </w:rPr>
        <w:t>м.п</w:t>
      </w:r>
      <w:proofErr w:type="spellEnd"/>
      <w:r w:rsidRPr="001C2088">
        <w:rPr>
          <w:rFonts w:eastAsia="Times New Roman"/>
        </w:rPr>
        <w:t>.</w:t>
      </w:r>
    </w:p>
    <w:p w:rsidR="00D978E9" w:rsidRPr="001C2088" w:rsidRDefault="00D978E9" w:rsidP="00D978E9">
      <w:pPr>
        <w:suppressAutoHyphens/>
        <w:jc w:val="both"/>
        <w:rPr>
          <w:rFonts w:eastAsia="Times New Roman"/>
        </w:rPr>
      </w:pPr>
    </w:p>
    <w:p w:rsidR="00D978E9" w:rsidRPr="001C2088" w:rsidRDefault="00D978E9" w:rsidP="00D978E9">
      <w:pPr>
        <w:suppressAutoHyphens/>
        <w:jc w:val="both"/>
        <w:rPr>
          <w:rFonts w:eastAsia="Times New Roman"/>
        </w:rPr>
      </w:pPr>
    </w:p>
    <w:p w:rsidR="00D978E9" w:rsidRPr="001C2088" w:rsidRDefault="00D978E9" w:rsidP="00D978E9">
      <w:pPr>
        <w:suppressAutoHyphens/>
        <w:jc w:val="both"/>
        <w:rPr>
          <w:rFonts w:eastAsia="Times New Roman"/>
        </w:rPr>
      </w:pPr>
    </w:p>
    <w:p w:rsidR="00D978E9" w:rsidRPr="001C2088" w:rsidRDefault="00D978E9" w:rsidP="00D978E9">
      <w:pPr>
        <w:suppressAutoHyphens/>
        <w:jc w:val="both"/>
        <w:rPr>
          <w:rFonts w:eastAsia="Times New Roman"/>
          <w:b/>
        </w:rPr>
      </w:pPr>
      <w:r w:rsidRPr="001C2088">
        <w:rPr>
          <w:rFonts w:eastAsia="Times New Roman"/>
          <w:b/>
        </w:rPr>
        <w:t xml:space="preserve">Исполнитель: </w:t>
      </w:r>
    </w:p>
    <w:p w:rsidR="00D978E9" w:rsidRPr="001C2088" w:rsidRDefault="00D978E9" w:rsidP="00D978E9">
      <w:pPr>
        <w:pBdr>
          <w:top w:val="single" w:sz="12" w:space="1" w:color="auto"/>
          <w:bottom w:val="single" w:sz="12" w:space="1" w:color="auto"/>
        </w:pBdr>
        <w:jc w:val="both"/>
        <w:rPr>
          <w:rFonts w:eastAsia="Times New Roman"/>
          <w:lang w:bidi="en-US"/>
        </w:rPr>
      </w:pPr>
    </w:p>
    <w:p w:rsidR="00D978E9" w:rsidRPr="001C2088" w:rsidRDefault="00D978E9" w:rsidP="00D978E9">
      <w:pPr>
        <w:pBdr>
          <w:bottom w:val="single" w:sz="12" w:space="1" w:color="auto"/>
          <w:between w:val="single" w:sz="12" w:space="1" w:color="auto"/>
        </w:pBdr>
        <w:jc w:val="both"/>
        <w:rPr>
          <w:rFonts w:eastAsia="Times New Roman"/>
          <w:lang w:bidi="en-US"/>
        </w:rPr>
      </w:pPr>
    </w:p>
    <w:p w:rsidR="00D978E9" w:rsidRPr="001C2088" w:rsidRDefault="00D978E9" w:rsidP="00D978E9">
      <w:pPr>
        <w:jc w:val="both"/>
        <w:rPr>
          <w:rFonts w:eastAsia="Times New Roman"/>
          <w:lang w:bidi="en-US"/>
        </w:rPr>
      </w:pPr>
    </w:p>
    <w:p w:rsidR="00D978E9" w:rsidRPr="001C2088" w:rsidRDefault="00D978E9" w:rsidP="00D978E9">
      <w:pPr>
        <w:jc w:val="both"/>
        <w:rPr>
          <w:rFonts w:eastAsia="Times New Roman"/>
          <w:lang w:bidi="en-US"/>
        </w:rPr>
      </w:pPr>
    </w:p>
    <w:p w:rsidR="00D978E9" w:rsidRPr="001C2088" w:rsidRDefault="00D978E9" w:rsidP="00D978E9">
      <w:pPr>
        <w:jc w:val="both"/>
        <w:rPr>
          <w:rFonts w:eastAsia="Times New Roman"/>
          <w:lang w:bidi="en-US"/>
        </w:rPr>
      </w:pPr>
    </w:p>
    <w:p w:rsidR="00D978E9" w:rsidRPr="001C2088" w:rsidRDefault="00D978E9" w:rsidP="00D978E9">
      <w:pPr>
        <w:jc w:val="both"/>
        <w:rPr>
          <w:rFonts w:eastAsia="Times New Roman"/>
          <w:b/>
          <w:i/>
        </w:rPr>
      </w:pPr>
      <w:r w:rsidRPr="001C2088">
        <w:rPr>
          <w:rFonts w:eastAsia="Times New Roman"/>
          <w:lang w:bidi="en-US"/>
        </w:rPr>
        <w:t>Генеральный директор</w:t>
      </w:r>
      <w:r w:rsidRPr="001C2088">
        <w:rPr>
          <w:rFonts w:eastAsia="Times New Roman"/>
          <w:lang w:bidi="en-US"/>
        </w:rPr>
        <w:tab/>
      </w:r>
      <w:r w:rsidRPr="001C2088">
        <w:rPr>
          <w:rFonts w:eastAsia="Times New Roman"/>
          <w:lang w:bidi="en-US"/>
        </w:rPr>
        <w:tab/>
      </w:r>
      <w:r w:rsidRPr="001C2088">
        <w:rPr>
          <w:rFonts w:eastAsia="Times New Roman"/>
          <w:lang w:bidi="en-US"/>
        </w:rPr>
        <w:tab/>
        <w:t>____________________________ / _________ /</w:t>
      </w:r>
    </w:p>
    <w:p w:rsidR="00D978E9" w:rsidRPr="001C2088" w:rsidRDefault="00D978E9" w:rsidP="00D978E9">
      <w:pPr>
        <w:suppressAutoHyphens/>
        <w:jc w:val="both"/>
        <w:rPr>
          <w:rFonts w:eastAsia="Times New Roman"/>
        </w:rPr>
      </w:pPr>
    </w:p>
    <w:p w:rsidR="00D978E9" w:rsidRPr="001C2088" w:rsidRDefault="00D978E9" w:rsidP="00D978E9">
      <w:pPr>
        <w:suppressAutoHyphens/>
        <w:jc w:val="both"/>
        <w:rPr>
          <w:rFonts w:eastAsia="Times New Roman"/>
        </w:rPr>
      </w:pPr>
      <w:proofErr w:type="spellStart"/>
      <w:r w:rsidRPr="001C2088">
        <w:rPr>
          <w:rFonts w:eastAsia="Times New Roman"/>
        </w:rPr>
        <w:t>м.п</w:t>
      </w:r>
      <w:proofErr w:type="spellEnd"/>
      <w:r w:rsidRPr="001C2088">
        <w:rPr>
          <w:rFonts w:eastAsia="Times New Roman"/>
        </w:rPr>
        <w:t>.</w:t>
      </w:r>
    </w:p>
    <w:p w:rsidR="00D978E9" w:rsidRPr="001C2088" w:rsidRDefault="00D978E9" w:rsidP="00D978E9">
      <w:pPr>
        <w:suppressAutoHyphens/>
        <w:jc w:val="both"/>
        <w:rPr>
          <w:rFonts w:eastAsia="Times New Roman"/>
        </w:rPr>
      </w:pPr>
    </w:p>
    <w:p w:rsidR="005813C2" w:rsidRDefault="005813C2" w:rsidP="00595182">
      <w:pPr>
        <w:rPr>
          <w:sz w:val="22"/>
          <w:szCs w:val="22"/>
        </w:rPr>
      </w:pPr>
    </w:p>
    <w:p w:rsidR="006C04E4" w:rsidRDefault="006C04E4" w:rsidP="00595182">
      <w:pPr>
        <w:rPr>
          <w:sz w:val="22"/>
          <w:szCs w:val="22"/>
        </w:rPr>
      </w:pPr>
    </w:p>
    <w:p w:rsidR="006C04E4" w:rsidRDefault="006C04E4" w:rsidP="00595182">
      <w:pPr>
        <w:rPr>
          <w:sz w:val="22"/>
          <w:szCs w:val="22"/>
        </w:rPr>
      </w:pPr>
    </w:p>
    <w:p w:rsidR="006C04E4" w:rsidRDefault="006C04E4" w:rsidP="00595182">
      <w:pPr>
        <w:rPr>
          <w:sz w:val="22"/>
          <w:szCs w:val="22"/>
        </w:rPr>
      </w:pPr>
    </w:p>
    <w:p w:rsidR="007D7CB8" w:rsidRDefault="007D7CB8" w:rsidP="00595182">
      <w:pPr>
        <w:rPr>
          <w:sz w:val="22"/>
          <w:szCs w:val="22"/>
        </w:rPr>
      </w:pPr>
    </w:p>
    <w:p w:rsidR="007D7CB8" w:rsidRPr="00EF5836" w:rsidRDefault="007D7CB8" w:rsidP="00595182">
      <w:pPr>
        <w:rPr>
          <w:sz w:val="22"/>
          <w:szCs w:val="22"/>
        </w:rPr>
      </w:pPr>
    </w:p>
    <w:p w:rsidR="006D6B28" w:rsidRPr="00EF5836" w:rsidRDefault="006D6B28" w:rsidP="00595182">
      <w:pPr>
        <w:rPr>
          <w:sz w:val="22"/>
          <w:szCs w:val="22"/>
        </w:rPr>
      </w:pPr>
    </w:p>
    <w:p w:rsidR="009B6CB1" w:rsidRPr="005D5874" w:rsidRDefault="009B6CB1" w:rsidP="004101BD">
      <w:pPr>
        <w:suppressAutoHyphens/>
        <w:ind w:firstLine="567"/>
        <w:jc w:val="right"/>
        <w:rPr>
          <w:b/>
          <w:bCs/>
        </w:rPr>
      </w:pPr>
    </w:p>
    <w:p w:rsidR="00204165" w:rsidRPr="005D5874" w:rsidRDefault="00204165" w:rsidP="004101BD">
      <w:pPr>
        <w:suppressAutoHyphens/>
        <w:ind w:firstLine="567"/>
        <w:jc w:val="right"/>
        <w:rPr>
          <w:b/>
          <w:bCs/>
        </w:rPr>
      </w:pPr>
    </w:p>
    <w:p w:rsidR="00204165" w:rsidRPr="005D5874" w:rsidRDefault="00204165" w:rsidP="004101BD">
      <w:pPr>
        <w:suppressAutoHyphens/>
        <w:ind w:firstLine="567"/>
        <w:jc w:val="right"/>
        <w:rPr>
          <w:b/>
          <w:bCs/>
        </w:rPr>
      </w:pPr>
    </w:p>
    <w:p w:rsidR="00204165" w:rsidRPr="005D5874" w:rsidRDefault="00204165" w:rsidP="004101BD">
      <w:pPr>
        <w:suppressAutoHyphens/>
        <w:ind w:firstLine="567"/>
        <w:jc w:val="right"/>
        <w:rPr>
          <w:b/>
          <w:bCs/>
        </w:rPr>
      </w:pPr>
    </w:p>
    <w:p w:rsidR="00204165" w:rsidRPr="005D5874" w:rsidRDefault="00204165" w:rsidP="004101BD">
      <w:pPr>
        <w:suppressAutoHyphens/>
        <w:ind w:firstLine="567"/>
        <w:jc w:val="right"/>
        <w:rPr>
          <w:b/>
          <w:bCs/>
        </w:rPr>
      </w:pPr>
    </w:p>
    <w:p w:rsidR="00204165" w:rsidRPr="005D5874" w:rsidRDefault="00204165" w:rsidP="004101BD">
      <w:pPr>
        <w:suppressAutoHyphens/>
        <w:ind w:firstLine="567"/>
        <w:jc w:val="right"/>
        <w:rPr>
          <w:b/>
          <w:bCs/>
        </w:rPr>
      </w:pPr>
    </w:p>
    <w:p w:rsidR="00204165" w:rsidRPr="005D5874" w:rsidRDefault="00204165" w:rsidP="004101BD">
      <w:pPr>
        <w:suppressAutoHyphens/>
        <w:ind w:firstLine="567"/>
        <w:jc w:val="right"/>
        <w:rPr>
          <w:b/>
          <w:bCs/>
        </w:rPr>
      </w:pPr>
    </w:p>
    <w:p w:rsidR="00204165" w:rsidRPr="005D5874" w:rsidRDefault="00204165" w:rsidP="004101BD">
      <w:pPr>
        <w:suppressAutoHyphens/>
        <w:ind w:firstLine="567"/>
        <w:jc w:val="right"/>
        <w:rPr>
          <w:b/>
          <w:bCs/>
        </w:rPr>
      </w:pPr>
    </w:p>
    <w:p w:rsidR="004101BD" w:rsidRPr="00BC28E6" w:rsidRDefault="004101BD" w:rsidP="004101BD">
      <w:pPr>
        <w:suppressAutoHyphens/>
        <w:ind w:firstLine="567"/>
        <w:jc w:val="right"/>
        <w:rPr>
          <w:b/>
        </w:rPr>
      </w:pPr>
      <w:r w:rsidRPr="00BC28E6">
        <w:rPr>
          <w:b/>
          <w:bCs/>
        </w:rPr>
        <w:lastRenderedPageBreak/>
        <w:t>Приложени</w:t>
      </w:r>
      <w:r>
        <w:rPr>
          <w:b/>
          <w:bCs/>
        </w:rPr>
        <w:t>ю</w:t>
      </w:r>
      <w:r w:rsidRPr="00BC28E6">
        <w:rPr>
          <w:b/>
          <w:bCs/>
        </w:rPr>
        <w:t xml:space="preserve"> №1</w:t>
      </w:r>
    </w:p>
    <w:p w:rsidR="004101BD" w:rsidRPr="00BC28E6" w:rsidRDefault="004101BD" w:rsidP="004101BD">
      <w:pPr>
        <w:suppressAutoHyphens/>
        <w:ind w:firstLine="567"/>
        <w:jc w:val="right"/>
        <w:rPr>
          <w:b/>
          <w:sz w:val="20"/>
          <w:szCs w:val="20"/>
        </w:rPr>
      </w:pPr>
      <w:r w:rsidRPr="000B3DE1">
        <w:rPr>
          <w:b/>
          <w:sz w:val="20"/>
        </w:rPr>
        <w:t>к Договору</w:t>
      </w:r>
      <w:r w:rsidR="00505CE0">
        <w:rPr>
          <w:b/>
          <w:sz w:val="20"/>
        </w:rPr>
        <w:t xml:space="preserve"> </w:t>
      </w:r>
      <w:r w:rsidRPr="000B3DE1">
        <w:rPr>
          <w:b/>
          <w:sz w:val="20"/>
        </w:rPr>
        <w:t>№ _</w:t>
      </w:r>
      <w:r w:rsidR="00505CE0">
        <w:rPr>
          <w:b/>
          <w:sz w:val="20"/>
        </w:rPr>
        <w:t>___________</w:t>
      </w:r>
      <w:r w:rsidRPr="000B3DE1">
        <w:rPr>
          <w:b/>
          <w:sz w:val="20"/>
        </w:rPr>
        <w:t xml:space="preserve">_______ </w:t>
      </w:r>
      <w:r w:rsidRPr="00BC28E6">
        <w:rPr>
          <w:b/>
          <w:sz w:val="20"/>
          <w:szCs w:val="20"/>
        </w:rPr>
        <w:t>от «_____» ___________ 201__ года</w:t>
      </w:r>
    </w:p>
    <w:p w:rsidR="001E4B66" w:rsidRPr="001C2088" w:rsidRDefault="001E4B66" w:rsidP="001E4B66">
      <w:pPr>
        <w:keepNext/>
        <w:tabs>
          <w:tab w:val="left" w:pos="851"/>
        </w:tabs>
        <w:jc w:val="center"/>
        <w:rPr>
          <w:rFonts w:eastAsia="Times New Roman"/>
          <w:b/>
        </w:rPr>
      </w:pPr>
    </w:p>
    <w:p w:rsidR="007D7CB8" w:rsidRPr="001E4B66" w:rsidRDefault="001E4B66" w:rsidP="005F3819">
      <w:pPr>
        <w:jc w:val="center"/>
        <w:rPr>
          <w:b/>
          <w:bCs/>
          <w:sz w:val="22"/>
          <w:szCs w:val="22"/>
        </w:rPr>
      </w:pPr>
      <w:r>
        <w:rPr>
          <w:b/>
          <w:bCs/>
          <w:sz w:val="22"/>
          <w:szCs w:val="22"/>
        </w:rPr>
        <w:t xml:space="preserve">  </w:t>
      </w:r>
    </w:p>
    <w:p w:rsidR="00CD4623" w:rsidRPr="005E48D1" w:rsidRDefault="00CD4623" w:rsidP="00CD4623">
      <w:pPr>
        <w:rPr>
          <w:sz w:val="22"/>
          <w:szCs w:val="22"/>
        </w:rPr>
      </w:pPr>
    </w:p>
    <w:p w:rsidR="00037BD5" w:rsidRPr="005D5874" w:rsidRDefault="00037BD5" w:rsidP="00CD4623">
      <w:pPr>
        <w:jc w:val="center"/>
        <w:rPr>
          <w:b/>
          <w:bCs/>
          <w:sz w:val="22"/>
          <w:szCs w:val="22"/>
        </w:rPr>
      </w:pPr>
    </w:p>
    <w:p w:rsidR="00CD4623" w:rsidRDefault="00CD4623" w:rsidP="00CD4623">
      <w:pPr>
        <w:jc w:val="center"/>
        <w:rPr>
          <w:b/>
          <w:bCs/>
          <w:sz w:val="22"/>
          <w:szCs w:val="22"/>
        </w:rPr>
      </w:pPr>
      <w:r w:rsidRPr="005F3819">
        <w:rPr>
          <w:b/>
          <w:bCs/>
          <w:sz w:val="22"/>
          <w:szCs w:val="22"/>
        </w:rPr>
        <w:t>ТЕХНИЧЕСКОЕ ЗАДАНИЕ</w:t>
      </w:r>
    </w:p>
    <w:p w:rsidR="00CD4623" w:rsidRDefault="00CD4623" w:rsidP="00CD4623">
      <w:pPr>
        <w:jc w:val="center"/>
        <w:rPr>
          <w:b/>
          <w:bCs/>
          <w:sz w:val="22"/>
          <w:szCs w:val="22"/>
        </w:rPr>
      </w:pPr>
    </w:p>
    <w:p w:rsidR="00CD4623" w:rsidRDefault="00CD4623" w:rsidP="00CD4623">
      <w:pPr>
        <w:keepNext/>
        <w:tabs>
          <w:tab w:val="left" w:pos="851"/>
        </w:tabs>
        <w:ind w:firstLine="567"/>
        <w:jc w:val="center"/>
        <w:rPr>
          <w:rFonts w:eastAsia="Times New Roman"/>
          <w:sz w:val="22"/>
          <w:szCs w:val="22"/>
          <w:lang w:val="en-US"/>
        </w:rPr>
      </w:pPr>
    </w:p>
    <w:p w:rsidR="00037BD5" w:rsidRPr="00037BD5" w:rsidRDefault="00037BD5" w:rsidP="00CD4623">
      <w:pPr>
        <w:keepNext/>
        <w:tabs>
          <w:tab w:val="left" w:pos="851"/>
        </w:tabs>
        <w:ind w:firstLine="567"/>
        <w:jc w:val="center"/>
        <w:rPr>
          <w:rFonts w:eastAsia="Times New Roman"/>
          <w:sz w:val="22"/>
          <w:szCs w:val="22"/>
          <w:lang w:val="en-US"/>
        </w:rPr>
      </w:pPr>
    </w:p>
    <w:p w:rsidR="00AF33E3" w:rsidRDefault="00AF33E3" w:rsidP="00AF33E3">
      <w:pPr>
        <w:jc w:val="both"/>
        <w:rPr>
          <w:b/>
          <w:sz w:val="22"/>
          <w:szCs w:val="22"/>
        </w:rPr>
      </w:pPr>
    </w:p>
    <w:p w:rsidR="00204165" w:rsidRDefault="00204165" w:rsidP="00204165">
      <w:pPr>
        <w:suppressAutoHyphens/>
        <w:ind w:firstLine="567"/>
        <w:jc w:val="center"/>
        <w:rPr>
          <w:b/>
          <w:bCs/>
        </w:rPr>
      </w:pPr>
      <w:r>
        <w:rPr>
          <w:b/>
          <w:bCs/>
        </w:rPr>
        <w:t>ПОДПИСИ СТОРОН</w:t>
      </w:r>
    </w:p>
    <w:p w:rsidR="00204165" w:rsidRDefault="00204165" w:rsidP="00204165">
      <w:pPr>
        <w:suppressAutoHyphens/>
        <w:ind w:firstLine="567"/>
        <w:jc w:val="center"/>
        <w:rPr>
          <w:b/>
          <w:bC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818"/>
      </w:tblGrid>
      <w:tr w:rsidR="00204165" w:rsidRPr="00D61CD3" w:rsidTr="009A4FB5">
        <w:tc>
          <w:tcPr>
            <w:tcW w:w="4820" w:type="dxa"/>
          </w:tcPr>
          <w:p w:rsidR="00204165" w:rsidRPr="00D61CD3" w:rsidRDefault="00204165" w:rsidP="009A4FB5">
            <w:pPr>
              <w:jc w:val="both"/>
              <w:rPr>
                <w:b/>
                <w:sz w:val="22"/>
                <w:szCs w:val="22"/>
              </w:rPr>
            </w:pPr>
            <w:r w:rsidRPr="00D61CD3">
              <w:rPr>
                <w:b/>
                <w:sz w:val="22"/>
                <w:szCs w:val="22"/>
              </w:rPr>
              <w:t>От имени Заказчика:</w:t>
            </w:r>
          </w:p>
          <w:p w:rsidR="00204165" w:rsidRPr="00D61CD3" w:rsidRDefault="00204165" w:rsidP="009A4FB5">
            <w:pPr>
              <w:jc w:val="both"/>
              <w:rPr>
                <w:sz w:val="22"/>
                <w:szCs w:val="22"/>
              </w:rPr>
            </w:pPr>
            <w:r w:rsidRPr="00D61CD3">
              <w:rPr>
                <w:sz w:val="22"/>
                <w:szCs w:val="22"/>
              </w:rPr>
              <w:t xml:space="preserve">Заместитель Генерального директора по </w:t>
            </w:r>
          </w:p>
          <w:p w:rsidR="00204165" w:rsidRPr="00D61CD3" w:rsidRDefault="00204165" w:rsidP="009A4FB5">
            <w:pPr>
              <w:jc w:val="both"/>
              <w:rPr>
                <w:sz w:val="22"/>
                <w:szCs w:val="22"/>
              </w:rPr>
            </w:pPr>
            <w:r w:rsidRPr="00D61CD3">
              <w:rPr>
                <w:sz w:val="22"/>
                <w:szCs w:val="22"/>
              </w:rPr>
              <w:t xml:space="preserve">общегородской эксплуатации – </w:t>
            </w:r>
          </w:p>
          <w:p w:rsidR="00204165" w:rsidRPr="00D61CD3" w:rsidRDefault="00204165" w:rsidP="009A4FB5">
            <w:pPr>
              <w:jc w:val="both"/>
              <w:rPr>
                <w:sz w:val="22"/>
                <w:szCs w:val="22"/>
              </w:rPr>
            </w:pPr>
            <w:r w:rsidRPr="00D61CD3">
              <w:rPr>
                <w:sz w:val="22"/>
                <w:szCs w:val="22"/>
              </w:rPr>
              <w:t xml:space="preserve">Директор Дирекции  </w:t>
            </w:r>
          </w:p>
          <w:p w:rsidR="00204165" w:rsidRPr="00D61CD3" w:rsidRDefault="00204165" w:rsidP="009A4FB5">
            <w:pPr>
              <w:jc w:val="both"/>
              <w:rPr>
                <w:sz w:val="22"/>
                <w:szCs w:val="22"/>
              </w:rPr>
            </w:pPr>
          </w:p>
          <w:p w:rsidR="00204165" w:rsidRPr="00D61CD3" w:rsidRDefault="00204165" w:rsidP="009A4FB5">
            <w:pPr>
              <w:jc w:val="both"/>
              <w:rPr>
                <w:sz w:val="22"/>
                <w:szCs w:val="22"/>
              </w:rPr>
            </w:pPr>
            <w:r w:rsidRPr="00D61CD3">
              <w:rPr>
                <w:sz w:val="22"/>
                <w:szCs w:val="22"/>
              </w:rPr>
              <w:t xml:space="preserve">______________________ И.Н. </w:t>
            </w:r>
            <w:proofErr w:type="spellStart"/>
            <w:r w:rsidRPr="00D61CD3">
              <w:rPr>
                <w:sz w:val="22"/>
                <w:szCs w:val="22"/>
              </w:rPr>
              <w:t>Моклоков</w:t>
            </w:r>
            <w:proofErr w:type="spellEnd"/>
          </w:p>
          <w:p w:rsidR="00204165" w:rsidRPr="00D61CD3" w:rsidRDefault="00204165" w:rsidP="009A4FB5">
            <w:pPr>
              <w:jc w:val="both"/>
              <w:rPr>
                <w:sz w:val="22"/>
                <w:szCs w:val="22"/>
              </w:rPr>
            </w:pPr>
          </w:p>
          <w:p w:rsidR="00204165" w:rsidRPr="00D61CD3" w:rsidRDefault="00204165" w:rsidP="009A4FB5">
            <w:pPr>
              <w:jc w:val="both"/>
              <w:rPr>
                <w:bCs/>
                <w:sz w:val="22"/>
                <w:szCs w:val="22"/>
              </w:rPr>
            </w:pPr>
            <w:proofErr w:type="spellStart"/>
            <w:r w:rsidRPr="00D61CD3">
              <w:rPr>
                <w:bCs/>
                <w:sz w:val="22"/>
                <w:szCs w:val="22"/>
              </w:rPr>
              <w:t>м.п</w:t>
            </w:r>
            <w:proofErr w:type="spellEnd"/>
            <w:r w:rsidRPr="00D61CD3">
              <w:rPr>
                <w:bCs/>
                <w:sz w:val="22"/>
                <w:szCs w:val="22"/>
              </w:rPr>
              <w:t>.</w:t>
            </w:r>
          </w:p>
        </w:tc>
        <w:tc>
          <w:tcPr>
            <w:tcW w:w="4961" w:type="dxa"/>
          </w:tcPr>
          <w:p w:rsidR="00204165" w:rsidRPr="00D61CD3" w:rsidRDefault="00204165" w:rsidP="009A4FB5">
            <w:pPr>
              <w:jc w:val="both"/>
              <w:rPr>
                <w:sz w:val="22"/>
                <w:szCs w:val="22"/>
              </w:rPr>
            </w:pPr>
            <w:r w:rsidRPr="00D61CD3">
              <w:rPr>
                <w:b/>
                <w:sz w:val="22"/>
                <w:szCs w:val="22"/>
              </w:rPr>
              <w:t>От имени Исполнителя:</w:t>
            </w:r>
          </w:p>
          <w:p w:rsidR="00204165" w:rsidRPr="00D61CD3" w:rsidRDefault="00204165" w:rsidP="009A4FB5">
            <w:pPr>
              <w:jc w:val="both"/>
              <w:rPr>
                <w:bCs/>
                <w:sz w:val="22"/>
                <w:szCs w:val="22"/>
              </w:rPr>
            </w:pPr>
            <w:r w:rsidRPr="00D61CD3">
              <w:rPr>
                <w:bCs/>
                <w:sz w:val="22"/>
                <w:szCs w:val="22"/>
              </w:rPr>
              <w:t>Генеральный директор</w:t>
            </w:r>
          </w:p>
          <w:p w:rsidR="00204165" w:rsidRPr="00D61CD3" w:rsidRDefault="00204165" w:rsidP="009A4FB5">
            <w:pPr>
              <w:jc w:val="both"/>
              <w:rPr>
                <w:bCs/>
                <w:sz w:val="22"/>
                <w:szCs w:val="22"/>
              </w:rPr>
            </w:pPr>
          </w:p>
          <w:p w:rsidR="00204165" w:rsidRPr="00D61CD3" w:rsidRDefault="00204165" w:rsidP="009A4FB5">
            <w:pPr>
              <w:jc w:val="both"/>
              <w:rPr>
                <w:bCs/>
                <w:sz w:val="22"/>
                <w:szCs w:val="22"/>
              </w:rPr>
            </w:pPr>
          </w:p>
          <w:p w:rsidR="00204165" w:rsidRPr="00D61CD3" w:rsidRDefault="00204165" w:rsidP="009A4FB5">
            <w:pPr>
              <w:jc w:val="both"/>
              <w:rPr>
                <w:bCs/>
                <w:sz w:val="22"/>
                <w:szCs w:val="22"/>
              </w:rPr>
            </w:pPr>
          </w:p>
          <w:p w:rsidR="00204165" w:rsidRDefault="00204165" w:rsidP="009A4FB5">
            <w:pPr>
              <w:jc w:val="both"/>
              <w:rPr>
                <w:sz w:val="22"/>
                <w:szCs w:val="22"/>
              </w:rPr>
            </w:pPr>
            <w:r w:rsidRPr="00D61CD3">
              <w:rPr>
                <w:sz w:val="22"/>
                <w:szCs w:val="22"/>
              </w:rPr>
              <w:t>_____________</w:t>
            </w:r>
            <w:r>
              <w:rPr>
                <w:sz w:val="22"/>
                <w:szCs w:val="22"/>
              </w:rPr>
              <w:t xml:space="preserve">______________ </w:t>
            </w:r>
          </w:p>
          <w:p w:rsidR="00204165" w:rsidRDefault="00204165" w:rsidP="009A4FB5">
            <w:pPr>
              <w:jc w:val="both"/>
              <w:rPr>
                <w:sz w:val="22"/>
                <w:szCs w:val="22"/>
              </w:rPr>
            </w:pPr>
          </w:p>
          <w:p w:rsidR="00204165" w:rsidRPr="00D61CD3" w:rsidRDefault="00204165" w:rsidP="009A4FB5">
            <w:pPr>
              <w:jc w:val="both"/>
              <w:rPr>
                <w:sz w:val="22"/>
                <w:szCs w:val="22"/>
              </w:rPr>
            </w:pPr>
            <w:proofErr w:type="spellStart"/>
            <w:r w:rsidRPr="00D61CD3">
              <w:rPr>
                <w:sz w:val="22"/>
                <w:szCs w:val="22"/>
              </w:rPr>
              <w:t>м.п</w:t>
            </w:r>
            <w:proofErr w:type="spellEnd"/>
            <w:r w:rsidRPr="00D61CD3">
              <w:rPr>
                <w:sz w:val="22"/>
                <w:szCs w:val="22"/>
              </w:rPr>
              <w:t>.</w:t>
            </w:r>
          </w:p>
        </w:tc>
      </w:tr>
    </w:tbl>
    <w:p w:rsidR="009B6CB1" w:rsidRDefault="009B6CB1" w:rsidP="005F3819">
      <w:pPr>
        <w:jc w:val="center"/>
        <w:rPr>
          <w:b/>
          <w:bCs/>
          <w:sz w:val="22"/>
          <w:szCs w:val="22"/>
        </w:rPr>
        <w:sectPr w:rsidR="009B6CB1" w:rsidSect="00204165">
          <w:headerReference w:type="default" r:id="rId10"/>
          <w:footerReference w:type="default" r:id="rId11"/>
          <w:pgSz w:w="11906" w:h="16838"/>
          <w:pgMar w:top="851" w:right="851" w:bottom="1134" w:left="1701" w:header="709" w:footer="709" w:gutter="0"/>
          <w:cols w:space="708"/>
          <w:docGrid w:linePitch="360"/>
        </w:sectPr>
      </w:pPr>
    </w:p>
    <w:p w:rsidR="00CF563B" w:rsidRPr="00BC28E6" w:rsidRDefault="00F73811" w:rsidP="00CF563B">
      <w:pPr>
        <w:suppressAutoHyphens/>
        <w:ind w:firstLine="567"/>
        <w:jc w:val="right"/>
        <w:rPr>
          <w:b/>
        </w:rPr>
      </w:pPr>
      <w:r>
        <w:rPr>
          <w:b/>
          <w:bCs/>
        </w:rPr>
        <w:lastRenderedPageBreak/>
        <w:t>При</w:t>
      </w:r>
      <w:r w:rsidR="00CF563B" w:rsidRPr="00BC28E6">
        <w:rPr>
          <w:b/>
          <w:bCs/>
        </w:rPr>
        <w:t>ложение №2</w:t>
      </w:r>
    </w:p>
    <w:p w:rsidR="00CF563B" w:rsidRPr="00BC28E6" w:rsidRDefault="00CF563B" w:rsidP="00CF563B">
      <w:pPr>
        <w:suppressAutoHyphens/>
        <w:ind w:firstLine="567"/>
        <w:jc w:val="right"/>
        <w:rPr>
          <w:b/>
          <w:sz w:val="20"/>
          <w:szCs w:val="20"/>
        </w:rPr>
      </w:pPr>
      <w:r w:rsidRPr="00BC28E6">
        <w:rPr>
          <w:b/>
          <w:sz w:val="20"/>
          <w:szCs w:val="20"/>
        </w:rPr>
        <w:t>к Договору № _______</w:t>
      </w:r>
      <w:r>
        <w:rPr>
          <w:b/>
          <w:sz w:val="20"/>
          <w:szCs w:val="20"/>
        </w:rPr>
        <w:t>____________</w:t>
      </w:r>
      <w:r w:rsidRPr="00BC28E6">
        <w:rPr>
          <w:b/>
          <w:sz w:val="20"/>
          <w:szCs w:val="20"/>
        </w:rPr>
        <w:t>_ от «_____» ___________ 201__ года</w:t>
      </w:r>
    </w:p>
    <w:p w:rsidR="00CF563B" w:rsidRPr="00BC28E6" w:rsidRDefault="00CF563B" w:rsidP="00CF563B">
      <w:pPr>
        <w:ind w:left="-567"/>
        <w:jc w:val="center"/>
        <w:rPr>
          <w:rFonts w:eastAsia="MS Mincho"/>
          <w:b/>
          <w:sz w:val="32"/>
          <w:szCs w:val="32"/>
          <w:lang w:eastAsia="en-US"/>
        </w:rPr>
      </w:pPr>
    </w:p>
    <w:p w:rsidR="00CF563B" w:rsidRPr="00BC28E6" w:rsidRDefault="00CF563B" w:rsidP="00CF563B">
      <w:pPr>
        <w:rPr>
          <w:rFonts w:eastAsia="MS Mincho"/>
          <w:b/>
          <w:sz w:val="32"/>
          <w:szCs w:val="32"/>
          <w:lang w:eastAsia="en-US"/>
        </w:rPr>
      </w:pPr>
    </w:p>
    <w:p w:rsidR="00CF563B" w:rsidRDefault="00CF563B" w:rsidP="00CF563B">
      <w:pPr>
        <w:ind w:left="-567"/>
        <w:jc w:val="center"/>
        <w:rPr>
          <w:rFonts w:eastAsia="MS Mincho"/>
          <w:b/>
          <w:sz w:val="32"/>
          <w:szCs w:val="32"/>
          <w:lang w:eastAsia="en-US"/>
        </w:rPr>
      </w:pPr>
    </w:p>
    <w:p w:rsidR="009F0549" w:rsidRDefault="009F0549" w:rsidP="00CF563B">
      <w:pPr>
        <w:ind w:left="-567"/>
        <w:jc w:val="center"/>
        <w:rPr>
          <w:rFonts w:eastAsia="MS Mincho"/>
          <w:b/>
          <w:sz w:val="32"/>
          <w:szCs w:val="32"/>
          <w:lang w:eastAsia="en-US"/>
        </w:rPr>
      </w:pPr>
    </w:p>
    <w:p w:rsidR="009F0549" w:rsidRDefault="009F0549" w:rsidP="00CF563B">
      <w:pPr>
        <w:ind w:left="-567"/>
        <w:jc w:val="center"/>
        <w:rPr>
          <w:rFonts w:eastAsia="MS Mincho"/>
          <w:b/>
          <w:sz w:val="32"/>
          <w:szCs w:val="32"/>
          <w:lang w:eastAsia="en-US"/>
        </w:rPr>
      </w:pPr>
    </w:p>
    <w:p w:rsidR="009F0549" w:rsidRDefault="009F0549" w:rsidP="00CF563B">
      <w:pPr>
        <w:ind w:left="-567"/>
        <w:jc w:val="center"/>
        <w:rPr>
          <w:rFonts w:eastAsia="MS Mincho"/>
          <w:b/>
          <w:sz w:val="32"/>
          <w:szCs w:val="32"/>
          <w:lang w:eastAsia="en-US"/>
        </w:rPr>
      </w:pPr>
    </w:p>
    <w:p w:rsidR="009F0549" w:rsidRDefault="009F0549" w:rsidP="00CF563B">
      <w:pPr>
        <w:ind w:left="-567"/>
        <w:jc w:val="center"/>
        <w:rPr>
          <w:rFonts w:eastAsia="MS Mincho"/>
          <w:b/>
          <w:sz w:val="32"/>
          <w:szCs w:val="32"/>
          <w:lang w:eastAsia="en-US"/>
        </w:rPr>
      </w:pPr>
    </w:p>
    <w:p w:rsidR="009F0549" w:rsidRDefault="009F0549" w:rsidP="00CF563B">
      <w:pPr>
        <w:ind w:left="-567"/>
        <w:jc w:val="center"/>
        <w:rPr>
          <w:rFonts w:eastAsia="MS Mincho"/>
          <w:b/>
          <w:sz w:val="32"/>
          <w:szCs w:val="32"/>
          <w:lang w:eastAsia="en-US"/>
        </w:rPr>
      </w:pPr>
    </w:p>
    <w:p w:rsidR="009F0549" w:rsidRDefault="009F0549" w:rsidP="00CF563B">
      <w:pPr>
        <w:ind w:left="-567"/>
        <w:jc w:val="center"/>
        <w:rPr>
          <w:rFonts w:eastAsia="MS Mincho"/>
          <w:b/>
          <w:sz w:val="32"/>
          <w:szCs w:val="32"/>
          <w:lang w:eastAsia="en-US"/>
        </w:rPr>
      </w:pPr>
    </w:p>
    <w:p w:rsidR="009F0549" w:rsidRPr="00BC28E6" w:rsidRDefault="009F0549" w:rsidP="00CF563B">
      <w:pPr>
        <w:ind w:left="-567"/>
        <w:jc w:val="center"/>
        <w:rPr>
          <w:rFonts w:eastAsia="MS Mincho"/>
          <w:b/>
          <w:sz w:val="32"/>
          <w:szCs w:val="32"/>
          <w:lang w:eastAsia="en-US"/>
        </w:rPr>
      </w:pPr>
    </w:p>
    <w:p w:rsidR="00CF563B" w:rsidRPr="00BC28E6" w:rsidRDefault="00CF563B" w:rsidP="00CF563B">
      <w:pPr>
        <w:ind w:left="-567"/>
        <w:jc w:val="center"/>
        <w:rPr>
          <w:b/>
          <w:sz w:val="28"/>
          <w:szCs w:val="28"/>
          <w:lang w:eastAsia="en-US"/>
        </w:rPr>
      </w:pPr>
      <w:r w:rsidRPr="00BC28E6">
        <w:rPr>
          <w:b/>
          <w:sz w:val="28"/>
          <w:szCs w:val="28"/>
          <w:lang w:eastAsia="en-US"/>
        </w:rPr>
        <w:t xml:space="preserve"> Соглашение об уровне качества </w:t>
      </w:r>
    </w:p>
    <w:p w:rsidR="00CF563B" w:rsidRPr="00BC28E6" w:rsidRDefault="00CF563B" w:rsidP="00CF563B">
      <w:pPr>
        <w:ind w:left="-567"/>
        <w:jc w:val="center"/>
        <w:rPr>
          <w:b/>
          <w:sz w:val="28"/>
          <w:szCs w:val="28"/>
          <w:lang w:eastAsia="en-US"/>
        </w:rPr>
      </w:pPr>
      <w:r w:rsidRPr="00BC28E6">
        <w:rPr>
          <w:b/>
          <w:sz w:val="28"/>
          <w:szCs w:val="28"/>
          <w:lang w:eastAsia="en-US"/>
        </w:rPr>
        <w:t xml:space="preserve">оказания услуг </w:t>
      </w:r>
      <w:r w:rsidRPr="00BC28E6">
        <w:rPr>
          <w:b/>
          <w:sz w:val="28"/>
          <w:szCs w:val="28"/>
        </w:rPr>
        <w:t>эксплуатации и содержания</w:t>
      </w:r>
    </w:p>
    <w:p w:rsidR="00CF563B" w:rsidRPr="00BC28E6" w:rsidRDefault="00CF563B" w:rsidP="00CF563B">
      <w:pPr>
        <w:ind w:left="-567"/>
        <w:jc w:val="center"/>
        <w:rPr>
          <w:b/>
          <w:sz w:val="28"/>
          <w:szCs w:val="28"/>
        </w:rPr>
      </w:pPr>
      <w:r w:rsidRPr="00BC28E6">
        <w:rPr>
          <w:b/>
          <w:sz w:val="28"/>
          <w:szCs w:val="28"/>
        </w:rPr>
        <w:t xml:space="preserve">внутриплощадочных инженерных сетей </w:t>
      </w:r>
    </w:p>
    <w:p w:rsidR="00CF563B" w:rsidRPr="00BC28E6" w:rsidRDefault="00CF563B" w:rsidP="00CF563B">
      <w:pPr>
        <w:ind w:left="-567"/>
        <w:jc w:val="center"/>
        <w:rPr>
          <w:rFonts w:eastAsia="MS Mincho"/>
          <w:b/>
          <w:sz w:val="36"/>
          <w:szCs w:val="36"/>
          <w:lang w:eastAsia="en-US"/>
        </w:rPr>
      </w:pPr>
    </w:p>
    <w:p w:rsidR="00CF563B" w:rsidRPr="00204165" w:rsidRDefault="00CF563B" w:rsidP="00CF563B">
      <w:pPr>
        <w:ind w:left="-567"/>
        <w:jc w:val="center"/>
        <w:rPr>
          <w:rFonts w:eastAsia="MS Mincho"/>
          <w:b/>
          <w:sz w:val="44"/>
          <w:szCs w:val="44"/>
          <w:lang w:val="en-US" w:eastAsia="en-US"/>
        </w:rPr>
      </w:pPr>
      <w:r w:rsidRPr="00BC28E6">
        <w:rPr>
          <w:rFonts w:eastAsia="MS Mincho"/>
          <w:b/>
          <w:sz w:val="44"/>
          <w:szCs w:val="44"/>
          <w:lang w:val="en-US" w:eastAsia="en-US"/>
        </w:rPr>
        <w:t>Service</w:t>
      </w:r>
      <w:r w:rsidRPr="00204165">
        <w:rPr>
          <w:rFonts w:eastAsia="MS Mincho"/>
          <w:b/>
          <w:sz w:val="44"/>
          <w:szCs w:val="44"/>
          <w:lang w:val="en-US" w:eastAsia="en-US"/>
        </w:rPr>
        <w:t xml:space="preserve"> </w:t>
      </w:r>
      <w:r w:rsidRPr="00BC28E6">
        <w:rPr>
          <w:rFonts w:eastAsia="MS Mincho"/>
          <w:b/>
          <w:sz w:val="44"/>
          <w:szCs w:val="44"/>
          <w:lang w:val="en-US" w:eastAsia="en-US"/>
        </w:rPr>
        <w:t>Level</w:t>
      </w:r>
      <w:r w:rsidRPr="00204165">
        <w:rPr>
          <w:rFonts w:eastAsia="MS Mincho"/>
          <w:b/>
          <w:sz w:val="44"/>
          <w:szCs w:val="44"/>
          <w:lang w:val="en-US" w:eastAsia="en-US"/>
        </w:rPr>
        <w:t xml:space="preserve"> </w:t>
      </w:r>
      <w:r w:rsidRPr="00BC28E6">
        <w:rPr>
          <w:rFonts w:eastAsia="MS Mincho"/>
          <w:b/>
          <w:sz w:val="44"/>
          <w:szCs w:val="44"/>
          <w:lang w:val="en-US" w:eastAsia="en-US"/>
        </w:rPr>
        <w:t>Agreement</w:t>
      </w:r>
      <w:r w:rsidRPr="00204165">
        <w:rPr>
          <w:rFonts w:eastAsia="MS Mincho"/>
          <w:b/>
          <w:sz w:val="44"/>
          <w:szCs w:val="44"/>
          <w:lang w:val="en-US" w:eastAsia="en-US"/>
        </w:rPr>
        <w:t xml:space="preserve">- </w:t>
      </w:r>
      <w:r w:rsidRPr="00BC28E6">
        <w:rPr>
          <w:rFonts w:eastAsia="MS Mincho"/>
          <w:b/>
          <w:sz w:val="44"/>
          <w:szCs w:val="44"/>
          <w:lang w:val="en-US" w:eastAsia="en-US"/>
        </w:rPr>
        <w:t>SLA</w:t>
      </w:r>
      <w:r w:rsidRPr="00204165">
        <w:rPr>
          <w:rFonts w:eastAsia="MS Mincho"/>
          <w:b/>
          <w:sz w:val="44"/>
          <w:szCs w:val="44"/>
          <w:lang w:val="en-US" w:eastAsia="en-US"/>
        </w:rPr>
        <w:t xml:space="preserve"> </w:t>
      </w:r>
    </w:p>
    <w:p w:rsidR="00CF563B" w:rsidRPr="00204165" w:rsidRDefault="00CF563B" w:rsidP="00CF563B">
      <w:pPr>
        <w:ind w:left="-567"/>
        <w:jc w:val="center"/>
        <w:rPr>
          <w:rFonts w:eastAsia="MS Mincho"/>
          <w:b/>
          <w:sz w:val="32"/>
          <w:szCs w:val="32"/>
          <w:lang w:val="en-US" w:eastAsia="en-US"/>
        </w:rPr>
      </w:pPr>
    </w:p>
    <w:p w:rsidR="00CF563B" w:rsidRPr="00204165" w:rsidRDefault="00CF563B" w:rsidP="00EF5836">
      <w:pPr>
        <w:rPr>
          <w:rFonts w:eastAsia="MS Mincho"/>
          <w:b/>
          <w:sz w:val="32"/>
          <w:szCs w:val="32"/>
          <w:lang w:val="en-US" w:eastAsia="en-US"/>
        </w:rPr>
      </w:pPr>
    </w:p>
    <w:p w:rsidR="00CF563B" w:rsidRPr="00204165" w:rsidRDefault="00CF563B" w:rsidP="00CF563B">
      <w:pPr>
        <w:ind w:left="-567"/>
        <w:jc w:val="center"/>
        <w:rPr>
          <w:rFonts w:eastAsia="MS Mincho"/>
          <w:b/>
          <w:sz w:val="32"/>
          <w:szCs w:val="32"/>
          <w:lang w:val="en-US" w:eastAsia="en-US"/>
        </w:rPr>
      </w:pPr>
    </w:p>
    <w:p w:rsidR="00702B4E" w:rsidRPr="00204165" w:rsidRDefault="00702B4E" w:rsidP="00CF563B">
      <w:pPr>
        <w:ind w:left="-567"/>
        <w:jc w:val="center"/>
        <w:rPr>
          <w:rFonts w:eastAsia="MS Mincho"/>
          <w:b/>
          <w:sz w:val="32"/>
          <w:szCs w:val="32"/>
          <w:lang w:val="en-US" w:eastAsia="en-US"/>
        </w:rPr>
      </w:pPr>
    </w:p>
    <w:p w:rsidR="00702B4E" w:rsidRPr="00204165" w:rsidRDefault="00702B4E" w:rsidP="00CF563B">
      <w:pPr>
        <w:ind w:left="-567"/>
        <w:jc w:val="center"/>
        <w:rPr>
          <w:rFonts w:eastAsia="MS Mincho"/>
          <w:b/>
          <w:sz w:val="32"/>
          <w:szCs w:val="32"/>
          <w:lang w:val="en-US" w:eastAsia="en-US"/>
        </w:rPr>
      </w:pPr>
    </w:p>
    <w:p w:rsidR="00702B4E" w:rsidRPr="00204165" w:rsidRDefault="00702B4E" w:rsidP="00CF563B">
      <w:pPr>
        <w:ind w:left="-567"/>
        <w:jc w:val="center"/>
        <w:rPr>
          <w:rFonts w:eastAsia="MS Mincho"/>
          <w:b/>
          <w:sz w:val="32"/>
          <w:szCs w:val="32"/>
          <w:lang w:val="en-US" w:eastAsia="en-US"/>
        </w:rPr>
      </w:pPr>
    </w:p>
    <w:p w:rsidR="00702B4E" w:rsidRPr="00204165" w:rsidRDefault="00702B4E" w:rsidP="00CF563B">
      <w:pPr>
        <w:ind w:left="-567"/>
        <w:jc w:val="center"/>
        <w:rPr>
          <w:rFonts w:eastAsia="MS Mincho"/>
          <w:b/>
          <w:sz w:val="32"/>
          <w:szCs w:val="32"/>
          <w:lang w:val="en-US" w:eastAsia="en-US"/>
        </w:rPr>
      </w:pPr>
    </w:p>
    <w:p w:rsidR="00702B4E" w:rsidRPr="00204165" w:rsidRDefault="00702B4E" w:rsidP="00CF563B">
      <w:pPr>
        <w:ind w:left="-567"/>
        <w:jc w:val="center"/>
        <w:rPr>
          <w:rFonts w:eastAsia="MS Mincho"/>
          <w:b/>
          <w:sz w:val="32"/>
          <w:szCs w:val="32"/>
          <w:lang w:val="en-US" w:eastAsia="en-US"/>
        </w:rPr>
      </w:pPr>
    </w:p>
    <w:p w:rsidR="00702B4E" w:rsidRPr="00204165" w:rsidRDefault="00702B4E" w:rsidP="00CF563B">
      <w:pPr>
        <w:ind w:left="-567"/>
        <w:jc w:val="center"/>
        <w:rPr>
          <w:rFonts w:eastAsia="MS Mincho"/>
          <w:b/>
          <w:sz w:val="32"/>
          <w:szCs w:val="32"/>
          <w:lang w:val="en-US" w:eastAsia="en-US"/>
        </w:rPr>
      </w:pPr>
    </w:p>
    <w:p w:rsidR="00702B4E" w:rsidRPr="00204165" w:rsidRDefault="00702B4E" w:rsidP="00CF563B">
      <w:pPr>
        <w:ind w:left="-567"/>
        <w:jc w:val="center"/>
        <w:rPr>
          <w:rFonts w:eastAsia="MS Mincho"/>
          <w:b/>
          <w:sz w:val="32"/>
          <w:szCs w:val="32"/>
          <w:lang w:val="en-US" w:eastAsia="en-US"/>
        </w:rPr>
      </w:pPr>
    </w:p>
    <w:p w:rsidR="00702B4E" w:rsidRPr="00204165" w:rsidRDefault="00702B4E" w:rsidP="00CF563B">
      <w:pPr>
        <w:ind w:left="-567"/>
        <w:jc w:val="center"/>
        <w:rPr>
          <w:rFonts w:eastAsia="MS Mincho"/>
          <w:b/>
          <w:sz w:val="32"/>
          <w:szCs w:val="32"/>
          <w:lang w:val="en-US" w:eastAsia="en-US"/>
        </w:rPr>
      </w:pPr>
    </w:p>
    <w:p w:rsidR="00702B4E" w:rsidRPr="00204165" w:rsidRDefault="00702B4E" w:rsidP="00CF563B">
      <w:pPr>
        <w:ind w:left="-567"/>
        <w:jc w:val="center"/>
        <w:rPr>
          <w:rFonts w:eastAsia="MS Mincho"/>
          <w:b/>
          <w:sz w:val="32"/>
          <w:szCs w:val="32"/>
          <w:lang w:val="en-US" w:eastAsia="en-US"/>
        </w:rPr>
      </w:pPr>
    </w:p>
    <w:p w:rsidR="00702B4E" w:rsidRPr="00204165" w:rsidRDefault="00702B4E" w:rsidP="00CF563B">
      <w:pPr>
        <w:ind w:left="-567"/>
        <w:jc w:val="center"/>
        <w:rPr>
          <w:rFonts w:eastAsia="MS Mincho"/>
          <w:b/>
          <w:sz w:val="32"/>
          <w:szCs w:val="32"/>
          <w:lang w:val="en-US" w:eastAsia="en-US"/>
        </w:rPr>
      </w:pPr>
    </w:p>
    <w:p w:rsidR="00CF563B" w:rsidRPr="00204165" w:rsidRDefault="00CF563B" w:rsidP="00CF563B">
      <w:pPr>
        <w:ind w:left="-567"/>
        <w:jc w:val="center"/>
        <w:rPr>
          <w:rFonts w:eastAsia="MS Mincho"/>
          <w:b/>
          <w:sz w:val="32"/>
          <w:szCs w:val="32"/>
          <w:lang w:val="en-US" w:eastAsia="en-US"/>
        </w:rPr>
      </w:pPr>
    </w:p>
    <w:p w:rsidR="00AF33E3" w:rsidRPr="00204165" w:rsidRDefault="00AF33E3" w:rsidP="00CF563B">
      <w:pPr>
        <w:ind w:left="-567"/>
        <w:jc w:val="center"/>
        <w:rPr>
          <w:rFonts w:eastAsia="MS Mincho"/>
          <w:b/>
          <w:sz w:val="32"/>
          <w:szCs w:val="32"/>
          <w:lang w:val="en-US" w:eastAsia="en-US"/>
        </w:rPr>
      </w:pPr>
    </w:p>
    <w:p w:rsidR="00AF33E3" w:rsidRPr="00204165" w:rsidRDefault="00AF33E3" w:rsidP="00CF563B">
      <w:pPr>
        <w:ind w:left="-567"/>
        <w:jc w:val="center"/>
        <w:rPr>
          <w:rFonts w:eastAsia="MS Mincho"/>
          <w:b/>
          <w:sz w:val="32"/>
          <w:szCs w:val="32"/>
          <w:lang w:val="en-US" w:eastAsia="en-US"/>
        </w:rPr>
      </w:pPr>
    </w:p>
    <w:p w:rsidR="00AF33E3" w:rsidRPr="00204165" w:rsidRDefault="00AF33E3" w:rsidP="00CF563B">
      <w:pPr>
        <w:ind w:left="-567"/>
        <w:jc w:val="center"/>
        <w:rPr>
          <w:rFonts w:eastAsia="MS Mincho"/>
          <w:b/>
          <w:sz w:val="32"/>
          <w:szCs w:val="32"/>
          <w:lang w:val="en-US" w:eastAsia="en-US"/>
        </w:rPr>
      </w:pPr>
    </w:p>
    <w:p w:rsidR="00AF33E3" w:rsidRPr="00204165" w:rsidRDefault="00AF33E3" w:rsidP="00CF563B">
      <w:pPr>
        <w:ind w:left="-567"/>
        <w:jc w:val="center"/>
        <w:rPr>
          <w:rFonts w:eastAsia="MS Mincho"/>
          <w:b/>
          <w:sz w:val="32"/>
          <w:szCs w:val="32"/>
          <w:lang w:val="en-US" w:eastAsia="en-US"/>
        </w:rPr>
      </w:pPr>
    </w:p>
    <w:p w:rsidR="00AF33E3" w:rsidRPr="00204165" w:rsidRDefault="00AF33E3" w:rsidP="00CF563B">
      <w:pPr>
        <w:ind w:left="-567"/>
        <w:jc w:val="center"/>
        <w:rPr>
          <w:rFonts w:eastAsia="MS Mincho"/>
          <w:b/>
          <w:sz w:val="32"/>
          <w:szCs w:val="32"/>
          <w:lang w:val="en-US" w:eastAsia="en-US"/>
        </w:rPr>
      </w:pPr>
    </w:p>
    <w:p w:rsidR="00CF563B" w:rsidRPr="00204165" w:rsidRDefault="00CF563B" w:rsidP="00CF563B">
      <w:pPr>
        <w:rPr>
          <w:rFonts w:eastAsia="MS Mincho"/>
          <w:b/>
          <w:sz w:val="32"/>
          <w:szCs w:val="32"/>
          <w:lang w:val="en-US" w:eastAsia="en-US"/>
        </w:rPr>
      </w:pPr>
    </w:p>
    <w:p w:rsidR="00CF563B" w:rsidRPr="00EF5836" w:rsidRDefault="00CF563B" w:rsidP="00EF5836">
      <w:pPr>
        <w:jc w:val="center"/>
        <w:rPr>
          <w:rFonts w:eastAsia="MS Mincho"/>
          <w:b/>
          <w:sz w:val="32"/>
          <w:szCs w:val="32"/>
          <w:lang w:val="en-US" w:eastAsia="en-US"/>
        </w:rPr>
      </w:pPr>
      <w:proofErr w:type="spellStart"/>
      <w:r>
        <w:rPr>
          <w:rFonts w:eastAsia="MS Mincho"/>
          <w:b/>
          <w:sz w:val="32"/>
          <w:szCs w:val="32"/>
          <w:lang w:eastAsia="en-US"/>
        </w:rPr>
        <w:t>Сколково</w:t>
      </w:r>
      <w:proofErr w:type="spellEnd"/>
      <w:r w:rsidRPr="00204165">
        <w:rPr>
          <w:rFonts w:eastAsia="MS Mincho"/>
          <w:b/>
          <w:sz w:val="32"/>
          <w:szCs w:val="32"/>
          <w:lang w:val="en-US" w:eastAsia="en-US"/>
        </w:rPr>
        <w:t xml:space="preserve"> 2016</w:t>
      </w:r>
    </w:p>
    <w:p w:rsidR="00CF563B" w:rsidRPr="00204165" w:rsidRDefault="00CF563B" w:rsidP="00CF563B">
      <w:pPr>
        <w:rPr>
          <w:rFonts w:eastAsia="MS Mincho"/>
          <w:b/>
          <w:sz w:val="32"/>
          <w:szCs w:val="32"/>
          <w:lang w:val="en-US" w:eastAsia="en-US"/>
        </w:rPr>
        <w:sectPr w:rsidR="00CF563B" w:rsidRPr="00204165" w:rsidSect="00F73811">
          <w:pgSz w:w="11906" w:h="16838"/>
          <w:pgMar w:top="851" w:right="851" w:bottom="1134" w:left="1701" w:header="708" w:footer="708" w:gutter="0"/>
          <w:cols w:space="708"/>
          <w:docGrid w:linePitch="360"/>
        </w:sectPr>
      </w:pPr>
    </w:p>
    <w:p w:rsidR="00CF563B" w:rsidRPr="00BC28E6" w:rsidRDefault="00CF563B" w:rsidP="00CF563B">
      <w:pPr>
        <w:numPr>
          <w:ilvl w:val="0"/>
          <w:numId w:val="52"/>
        </w:numPr>
        <w:spacing w:after="200" w:line="276" w:lineRule="auto"/>
        <w:rPr>
          <w:rFonts w:ascii="Calibri" w:eastAsia="Calibri" w:hAnsi="Calibri" w:cs="Calibri"/>
          <w:b/>
          <w:sz w:val="20"/>
          <w:szCs w:val="20"/>
          <w:lang w:eastAsia="en-US"/>
        </w:rPr>
      </w:pPr>
      <w:bookmarkStart w:id="10" w:name="_Toc401930615"/>
      <w:r w:rsidRPr="00BC28E6">
        <w:rPr>
          <w:rFonts w:eastAsia="Calibri"/>
          <w:b/>
          <w:sz w:val="20"/>
          <w:szCs w:val="20"/>
          <w:lang w:eastAsia="en-US"/>
        </w:rPr>
        <w:lastRenderedPageBreak/>
        <w:t>Общие положения</w:t>
      </w:r>
      <w:bookmarkEnd w:id="10"/>
    </w:p>
    <w:p w:rsidR="00CF563B" w:rsidRPr="00BC28E6" w:rsidRDefault="00CF563B" w:rsidP="00CF563B">
      <w:pPr>
        <w:autoSpaceDE w:val="0"/>
        <w:autoSpaceDN w:val="0"/>
        <w:adjustRightInd w:val="0"/>
        <w:jc w:val="both"/>
        <w:rPr>
          <w:b/>
          <w:sz w:val="20"/>
          <w:szCs w:val="20"/>
        </w:rPr>
      </w:pPr>
    </w:p>
    <w:p w:rsidR="00CF563B" w:rsidRPr="00BC28E6" w:rsidRDefault="00CF563B" w:rsidP="00CF563B">
      <w:pPr>
        <w:numPr>
          <w:ilvl w:val="1"/>
          <w:numId w:val="43"/>
        </w:numPr>
        <w:ind w:left="0" w:firstLine="0"/>
        <w:jc w:val="both"/>
        <w:rPr>
          <w:sz w:val="20"/>
          <w:szCs w:val="20"/>
        </w:rPr>
      </w:pPr>
      <w:r w:rsidRPr="00BC28E6">
        <w:rPr>
          <w:sz w:val="20"/>
          <w:szCs w:val="20"/>
        </w:rPr>
        <w:t xml:space="preserve">Сторонами данного документа являются с одной стороны: ООО «ОДАС </w:t>
      </w:r>
      <w:proofErr w:type="spellStart"/>
      <w:r w:rsidRPr="00BC28E6">
        <w:rPr>
          <w:sz w:val="20"/>
          <w:szCs w:val="20"/>
        </w:rPr>
        <w:t>Сколково</w:t>
      </w:r>
      <w:proofErr w:type="spellEnd"/>
      <w:r w:rsidRPr="00BC28E6">
        <w:rPr>
          <w:sz w:val="20"/>
          <w:szCs w:val="20"/>
        </w:rPr>
        <w:t>» далее Заказчик, с другой стороны организация, победившая в конкурсе по выполнению работ по эксплуатации внутриплощадочных инженерных сетей и инженерных объектов, далее Исполнитель.</w:t>
      </w:r>
    </w:p>
    <w:p w:rsidR="00CF563B" w:rsidRPr="00BC28E6" w:rsidRDefault="00CF563B" w:rsidP="00CF563B">
      <w:pPr>
        <w:numPr>
          <w:ilvl w:val="1"/>
          <w:numId w:val="43"/>
        </w:numPr>
        <w:ind w:left="0" w:firstLine="0"/>
        <w:jc w:val="both"/>
        <w:rPr>
          <w:sz w:val="20"/>
          <w:szCs w:val="20"/>
        </w:rPr>
      </w:pPr>
      <w:r w:rsidRPr="00BC28E6">
        <w:rPr>
          <w:sz w:val="20"/>
          <w:szCs w:val="20"/>
        </w:rPr>
        <w:t xml:space="preserve">Целью данного документа является стандартизация и мониторинг уровня качества эксплуатации и содержания внутриплощадочных инженерных сетей и инженерных объектов для достижения максимального комфорта резидентов, гостей, арендаторов и персонала </w:t>
      </w:r>
      <w:r>
        <w:rPr>
          <w:sz w:val="20"/>
          <w:szCs w:val="20"/>
        </w:rPr>
        <w:t>инновационного центра</w:t>
      </w:r>
      <w:r w:rsidRPr="00BC28E6">
        <w:rPr>
          <w:sz w:val="20"/>
          <w:szCs w:val="20"/>
        </w:rPr>
        <w:t xml:space="preserve"> «</w:t>
      </w:r>
      <w:proofErr w:type="spellStart"/>
      <w:r w:rsidRPr="00BC28E6">
        <w:rPr>
          <w:sz w:val="20"/>
          <w:szCs w:val="20"/>
        </w:rPr>
        <w:t>Сколково</w:t>
      </w:r>
      <w:proofErr w:type="spellEnd"/>
      <w:r w:rsidRPr="00BC28E6">
        <w:rPr>
          <w:sz w:val="20"/>
          <w:szCs w:val="20"/>
        </w:rPr>
        <w:t xml:space="preserve">», а также с целью эффективной эксплуатации внутриплощадочных инженерных сетей и инженерных объектов. </w:t>
      </w:r>
    </w:p>
    <w:p w:rsidR="00CF563B" w:rsidRPr="00BC28E6" w:rsidRDefault="00CF563B" w:rsidP="00CF563B">
      <w:pPr>
        <w:numPr>
          <w:ilvl w:val="1"/>
          <w:numId w:val="43"/>
        </w:numPr>
        <w:ind w:left="0" w:firstLine="0"/>
        <w:jc w:val="both"/>
        <w:rPr>
          <w:sz w:val="20"/>
          <w:szCs w:val="20"/>
        </w:rPr>
      </w:pPr>
      <w:r w:rsidRPr="00BC28E6">
        <w:rPr>
          <w:sz w:val="20"/>
          <w:szCs w:val="20"/>
        </w:rPr>
        <w:t>Основная задача эксплуатации и содержания внутриплощадочных инженерных сетей и инженерных объектов заключается в обеспечении нормативного уровня качества параметров поставляемого ресурса на границе здания и поддержания сетей и оборудования в работоспособном состоянии, обеспечивающем надежность, качество и бесперебойность снабжения услугой Потребителя.</w:t>
      </w:r>
    </w:p>
    <w:p w:rsidR="00CF563B" w:rsidRPr="00BC28E6" w:rsidRDefault="00CF563B" w:rsidP="00CF563B">
      <w:pPr>
        <w:numPr>
          <w:ilvl w:val="1"/>
          <w:numId w:val="43"/>
        </w:numPr>
        <w:ind w:left="0" w:firstLine="0"/>
        <w:jc w:val="both"/>
        <w:rPr>
          <w:sz w:val="20"/>
          <w:szCs w:val="20"/>
        </w:rPr>
      </w:pPr>
      <w:r w:rsidRPr="00BC28E6">
        <w:rPr>
          <w:sz w:val="20"/>
          <w:szCs w:val="20"/>
        </w:rPr>
        <w:t>Заказчик обязан знать и стремиться удовлетворить требования Потребителей.</w:t>
      </w:r>
    </w:p>
    <w:p w:rsidR="00CF563B" w:rsidRPr="00BC28E6" w:rsidRDefault="00CF563B" w:rsidP="00CF563B">
      <w:pPr>
        <w:numPr>
          <w:ilvl w:val="1"/>
          <w:numId w:val="43"/>
        </w:numPr>
        <w:ind w:left="0" w:firstLine="0"/>
        <w:jc w:val="both"/>
        <w:rPr>
          <w:sz w:val="20"/>
          <w:szCs w:val="20"/>
        </w:rPr>
      </w:pPr>
      <w:r w:rsidRPr="00BC28E6">
        <w:rPr>
          <w:sz w:val="20"/>
          <w:szCs w:val="20"/>
        </w:rPr>
        <w:t xml:space="preserve">Потребителями в рамках данного документа выступают: резиденты, гости, арендаторы и персонал </w:t>
      </w:r>
      <w:r>
        <w:rPr>
          <w:sz w:val="20"/>
          <w:szCs w:val="20"/>
        </w:rPr>
        <w:t xml:space="preserve">инновационного центра </w:t>
      </w:r>
      <w:r w:rsidRPr="00BC28E6">
        <w:rPr>
          <w:sz w:val="20"/>
          <w:szCs w:val="20"/>
        </w:rPr>
        <w:t>«</w:t>
      </w:r>
      <w:proofErr w:type="spellStart"/>
      <w:r w:rsidRPr="00BC28E6">
        <w:rPr>
          <w:sz w:val="20"/>
          <w:szCs w:val="20"/>
        </w:rPr>
        <w:t>Сколково</w:t>
      </w:r>
      <w:proofErr w:type="spellEnd"/>
      <w:r w:rsidRPr="00BC28E6">
        <w:rPr>
          <w:sz w:val="20"/>
          <w:szCs w:val="20"/>
        </w:rPr>
        <w:t>».</w:t>
      </w:r>
    </w:p>
    <w:p w:rsidR="00CF563B" w:rsidRPr="00BC28E6" w:rsidRDefault="00CF563B" w:rsidP="00CF563B">
      <w:pPr>
        <w:numPr>
          <w:ilvl w:val="1"/>
          <w:numId w:val="43"/>
        </w:numPr>
        <w:ind w:left="705"/>
        <w:jc w:val="both"/>
        <w:rPr>
          <w:sz w:val="20"/>
          <w:szCs w:val="20"/>
        </w:rPr>
      </w:pPr>
      <w:r w:rsidRPr="00BC28E6">
        <w:rPr>
          <w:sz w:val="20"/>
          <w:szCs w:val="20"/>
        </w:rPr>
        <w:t>Объектом контроля данного документа является эффективность деятельности Исполнителя, в рамках выполнения обязательств по Договору.</w:t>
      </w:r>
    </w:p>
    <w:p w:rsidR="00CF563B" w:rsidRPr="00BC28E6" w:rsidRDefault="00CF563B" w:rsidP="00CF563B">
      <w:pPr>
        <w:numPr>
          <w:ilvl w:val="1"/>
          <w:numId w:val="43"/>
        </w:numPr>
        <w:ind w:left="0" w:firstLine="0"/>
        <w:jc w:val="both"/>
        <w:rPr>
          <w:sz w:val="20"/>
          <w:szCs w:val="20"/>
        </w:rPr>
      </w:pPr>
      <w:r w:rsidRPr="00BC28E6">
        <w:rPr>
          <w:sz w:val="20"/>
          <w:szCs w:val="20"/>
        </w:rPr>
        <w:t>Документ действует с момента его подписания до момента его отмены или пересмотра.</w:t>
      </w:r>
    </w:p>
    <w:p w:rsidR="009F0549" w:rsidRPr="003B0C92" w:rsidRDefault="00CF563B" w:rsidP="00CF563B">
      <w:pPr>
        <w:numPr>
          <w:ilvl w:val="1"/>
          <w:numId w:val="43"/>
        </w:numPr>
        <w:ind w:left="0" w:firstLine="0"/>
        <w:jc w:val="both"/>
        <w:rPr>
          <w:b/>
          <w:sz w:val="20"/>
          <w:szCs w:val="20"/>
        </w:rPr>
      </w:pPr>
      <w:r w:rsidRPr="00BC28E6">
        <w:rPr>
          <w:sz w:val="20"/>
          <w:szCs w:val="20"/>
        </w:rPr>
        <w:t>Данным документом не регулируются вопросы, связанные с проведением реконструкции и капитального ремонта внутриплощадочных инженерных сетей и инженерных объектов.</w:t>
      </w:r>
    </w:p>
    <w:p w:rsidR="00CF563B" w:rsidRPr="00BC28E6" w:rsidRDefault="00CF563B" w:rsidP="00CF563B">
      <w:pPr>
        <w:numPr>
          <w:ilvl w:val="1"/>
          <w:numId w:val="43"/>
        </w:numPr>
        <w:ind w:left="0" w:firstLine="0"/>
        <w:jc w:val="both"/>
        <w:rPr>
          <w:b/>
          <w:sz w:val="20"/>
          <w:szCs w:val="20"/>
        </w:rPr>
      </w:pPr>
    </w:p>
    <w:p w:rsidR="00CF563B" w:rsidRPr="00BC28E6" w:rsidRDefault="00CF563B" w:rsidP="00CF563B">
      <w:pPr>
        <w:keepNext/>
        <w:keepLines/>
        <w:numPr>
          <w:ilvl w:val="0"/>
          <w:numId w:val="43"/>
        </w:numPr>
        <w:jc w:val="both"/>
        <w:outlineLvl w:val="0"/>
        <w:rPr>
          <w:b/>
          <w:bCs/>
          <w:sz w:val="20"/>
          <w:szCs w:val="20"/>
          <w:lang w:val="x-none" w:eastAsia="x-none"/>
        </w:rPr>
      </w:pPr>
      <w:r w:rsidRPr="00BC28E6">
        <w:rPr>
          <w:b/>
          <w:bCs/>
          <w:sz w:val="20"/>
          <w:szCs w:val="20"/>
          <w:lang w:val="x-none" w:eastAsia="x-none"/>
        </w:rPr>
        <w:t>Определения, термины и сокращения</w:t>
      </w:r>
    </w:p>
    <w:p w:rsidR="00CF563B" w:rsidRPr="00BC28E6" w:rsidRDefault="00CF563B" w:rsidP="00CF563B">
      <w:pPr>
        <w:jc w:val="both"/>
        <w:rPr>
          <w:sz w:val="20"/>
          <w:szCs w:val="20"/>
        </w:rPr>
      </w:pPr>
      <w:r w:rsidRPr="00BC28E6">
        <w:rPr>
          <w:color w:val="000000"/>
          <w:sz w:val="20"/>
          <w:szCs w:val="20"/>
        </w:rPr>
        <w:t xml:space="preserve">2.1. </w:t>
      </w:r>
      <w:r w:rsidRPr="00BC28E6">
        <w:rPr>
          <w:b/>
          <w:color w:val="000000"/>
          <w:sz w:val="20"/>
          <w:szCs w:val="20"/>
        </w:rPr>
        <w:t>Авария</w:t>
      </w:r>
      <w:r w:rsidRPr="00BC28E6">
        <w:rPr>
          <w:color w:val="000000"/>
          <w:sz w:val="20"/>
          <w:szCs w:val="20"/>
        </w:rPr>
        <w:t xml:space="preserve">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r w:rsidRPr="00BC28E6">
        <w:rPr>
          <w:sz w:val="20"/>
          <w:szCs w:val="20"/>
        </w:rPr>
        <w:t xml:space="preserve"> повлекшие прекращение либо существенное снижение объемов </w:t>
      </w:r>
      <w:proofErr w:type="spellStart"/>
      <w:r w:rsidRPr="00BC28E6">
        <w:rPr>
          <w:sz w:val="20"/>
          <w:szCs w:val="20"/>
        </w:rPr>
        <w:t>ресурсоснабжения</w:t>
      </w:r>
      <w:proofErr w:type="spellEnd"/>
      <w:r w:rsidRPr="00BC28E6">
        <w:rPr>
          <w:sz w:val="20"/>
          <w:szCs w:val="20"/>
        </w:rPr>
        <w:t>, качества ресурса или причинение ущерба окружающей среде, имуществу юридических или физических лиц и здоровью населения;</w:t>
      </w:r>
    </w:p>
    <w:p w:rsidR="00CF563B" w:rsidRDefault="00CF563B" w:rsidP="00CF563B">
      <w:pPr>
        <w:jc w:val="both"/>
        <w:rPr>
          <w:color w:val="000000"/>
          <w:sz w:val="20"/>
          <w:szCs w:val="20"/>
        </w:rPr>
      </w:pPr>
      <w:r>
        <w:rPr>
          <w:color w:val="000000"/>
          <w:sz w:val="20"/>
          <w:szCs w:val="20"/>
        </w:rPr>
        <w:t>2.2.</w:t>
      </w:r>
      <w:r w:rsidRPr="00ED3C1F">
        <w:rPr>
          <w:b/>
          <w:color w:val="000000"/>
          <w:sz w:val="20"/>
          <w:szCs w:val="20"/>
        </w:rPr>
        <w:t xml:space="preserve"> </w:t>
      </w:r>
      <w:r w:rsidRPr="00BC28E6">
        <w:rPr>
          <w:b/>
          <w:color w:val="000000"/>
          <w:sz w:val="20"/>
          <w:szCs w:val="20"/>
        </w:rPr>
        <w:t>Время жизни заявки</w:t>
      </w:r>
      <w:r w:rsidRPr="00BC28E6">
        <w:rPr>
          <w:color w:val="000000"/>
          <w:sz w:val="20"/>
          <w:szCs w:val="20"/>
        </w:rPr>
        <w:t xml:space="preserve"> - фактическое время от возникновения/выявления неисправности до момента устранения данной неисправности;</w:t>
      </w:r>
    </w:p>
    <w:p w:rsidR="00CF563B" w:rsidRDefault="00CF563B" w:rsidP="00CF563B">
      <w:pPr>
        <w:jc w:val="both"/>
        <w:rPr>
          <w:color w:val="000000"/>
          <w:sz w:val="20"/>
          <w:szCs w:val="20"/>
        </w:rPr>
      </w:pPr>
      <w:r>
        <w:rPr>
          <w:color w:val="000000"/>
          <w:sz w:val="20"/>
          <w:szCs w:val="20"/>
        </w:rPr>
        <w:t xml:space="preserve">2.3. </w:t>
      </w:r>
      <w:r w:rsidRPr="00BC28E6">
        <w:rPr>
          <w:b/>
          <w:color w:val="000000"/>
          <w:sz w:val="20"/>
          <w:szCs w:val="20"/>
        </w:rPr>
        <w:t>Время реакции</w:t>
      </w:r>
      <w:r w:rsidRPr="00BC28E6">
        <w:rPr>
          <w:color w:val="000000"/>
          <w:sz w:val="20"/>
          <w:szCs w:val="20"/>
        </w:rPr>
        <w:t xml:space="preserve"> - фактическое время от возникновения/выявления неисправности до момента начала работ по устранению данной неисправности;</w:t>
      </w:r>
    </w:p>
    <w:p w:rsidR="00CF563B" w:rsidRDefault="00CF563B" w:rsidP="00CF563B">
      <w:pPr>
        <w:jc w:val="both"/>
        <w:rPr>
          <w:color w:val="000000"/>
          <w:sz w:val="20"/>
          <w:szCs w:val="20"/>
        </w:rPr>
      </w:pPr>
      <w:r>
        <w:rPr>
          <w:color w:val="000000"/>
          <w:sz w:val="20"/>
          <w:szCs w:val="20"/>
        </w:rPr>
        <w:t>2.4.</w:t>
      </w:r>
      <w:r w:rsidRPr="00ED3C1F">
        <w:rPr>
          <w:b/>
          <w:color w:val="000000"/>
          <w:sz w:val="20"/>
          <w:szCs w:val="20"/>
        </w:rPr>
        <w:t xml:space="preserve"> </w:t>
      </w:r>
      <w:r w:rsidRPr="00BC28E6">
        <w:rPr>
          <w:b/>
          <w:color w:val="000000"/>
          <w:sz w:val="20"/>
          <w:szCs w:val="20"/>
        </w:rPr>
        <w:t>Водопроводная сеть -</w:t>
      </w:r>
      <w:r w:rsidRPr="00BC28E6">
        <w:rPr>
          <w:color w:val="000000"/>
          <w:sz w:val="20"/>
          <w:szCs w:val="20"/>
        </w:rPr>
        <w:t xml:space="preserve"> система трубопроводов и сооружений на них, предназначенных для водоснабжения;</w:t>
      </w:r>
    </w:p>
    <w:p w:rsidR="00CF563B" w:rsidRDefault="00CF563B" w:rsidP="00CF563B">
      <w:pPr>
        <w:jc w:val="both"/>
        <w:rPr>
          <w:color w:val="000000"/>
          <w:sz w:val="20"/>
          <w:szCs w:val="20"/>
        </w:rPr>
      </w:pPr>
      <w:r>
        <w:rPr>
          <w:color w:val="000000"/>
          <w:sz w:val="20"/>
          <w:szCs w:val="20"/>
        </w:rPr>
        <w:t xml:space="preserve">2.5. </w:t>
      </w:r>
      <w:r w:rsidRPr="00BC28E6">
        <w:rPr>
          <w:b/>
          <w:color w:val="000000"/>
          <w:sz w:val="20"/>
          <w:szCs w:val="20"/>
        </w:rPr>
        <w:t>Водопроводные и канализационные устройства и сооружения для присоединения к системам коммунального водоснабжения и канализации (водопроводный ввод или канализационный выпуск)</w:t>
      </w:r>
      <w:r w:rsidRPr="00BC28E6">
        <w:rPr>
          <w:color w:val="000000"/>
          <w:sz w:val="20"/>
          <w:szCs w:val="20"/>
        </w:rPr>
        <w:t xml:space="preserve"> - устройства и сооружения, через которые абонент получает питьевую воду из системы коммунального водоснабжения и (или) сбрасывает сточные воды в систему коммунальной канализации;</w:t>
      </w:r>
    </w:p>
    <w:p w:rsidR="00CF563B" w:rsidRDefault="00CF563B" w:rsidP="00CF563B">
      <w:pPr>
        <w:jc w:val="both"/>
        <w:rPr>
          <w:sz w:val="20"/>
          <w:szCs w:val="20"/>
        </w:rPr>
      </w:pPr>
      <w:r>
        <w:rPr>
          <w:color w:val="000000"/>
          <w:sz w:val="20"/>
          <w:szCs w:val="20"/>
        </w:rPr>
        <w:t xml:space="preserve">2.6. </w:t>
      </w:r>
      <w:r w:rsidRPr="00BC28E6">
        <w:rPr>
          <w:b/>
          <w:color w:val="000000"/>
          <w:sz w:val="20"/>
          <w:szCs w:val="20"/>
        </w:rPr>
        <w:t>Граница  балансовой принадлежности</w:t>
      </w:r>
      <w:r w:rsidRPr="00BC28E6">
        <w:rPr>
          <w:color w:val="000000"/>
          <w:sz w:val="20"/>
          <w:szCs w:val="20"/>
        </w:rPr>
        <w:t xml:space="preserve"> – </w:t>
      </w:r>
      <w:r w:rsidRPr="00BC28E6">
        <w:rPr>
          <w:sz w:val="20"/>
          <w:szCs w:val="20"/>
        </w:rPr>
        <w:t>линия раздела элементов систем водоснабжения и (или) канализации и сооружений на них между владельцами по признаку собственности, хозяйственного ведения или оперативного управления;</w:t>
      </w:r>
    </w:p>
    <w:p w:rsidR="00CF563B" w:rsidRDefault="00CF563B" w:rsidP="00CF563B">
      <w:pPr>
        <w:jc w:val="both"/>
        <w:rPr>
          <w:color w:val="000000"/>
          <w:sz w:val="20"/>
          <w:szCs w:val="20"/>
        </w:rPr>
      </w:pPr>
      <w:r>
        <w:rPr>
          <w:sz w:val="20"/>
          <w:szCs w:val="20"/>
        </w:rPr>
        <w:t xml:space="preserve">2.7. </w:t>
      </w:r>
      <w:r w:rsidRPr="00BC28E6">
        <w:rPr>
          <w:b/>
          <w:color w:val="000000"/>
          <w:sz w:val="20"/>
          <w:szCs w:val="20"/>
        </w:rPr>
        <w:t>Граница эксплуатационной ответственности</w:t>
      </w:r>
      <w:r w:rsidRPr="00BC28E6">
        <w:rPr>
          <w:color w:val="000000"/>
          <w:sz w:val="20"/>
          <w:szCs w:val="20"/>
        </w:rPr>
        <w:t xml:space="preserve"> - линия раздела элементов систем водоснабжения и (или) канализации (водопроводных и канализационных сетей и сооружений на них) по признаку обязанностей (ответственности) за эксплуатацию элементов систем водоснабжения и (или) канализации, устанавливаемая соглашением сторон. При отсутствии такого соглашения граница эксплуатационной ответственности устанавливается по границе балансовой принадлежности;</w:t>
      </w:r>
    </w:p>
    <w:p w:rsidR="00CF563B" w:rsidRDefault="00CF563B" w:rsidP="00CF563B">
      <w:pPr>
        <w:jc w:val="both"/>
        <w:rPr>
          <w:color w:val="000000"/>
          <w:sz w:val="20"/>
          <w:szCs w:val="20"/>
        </w:rPr>
      </w:pPr>
      <w:r>
        <w:rPr>
          <w:color w:val="000000"/>
          <w:sz w:val="20"/>
          <w:szCs w:val="20"/>
        </w:rPr>
        <w:t xml:space="preserve">2.8. </w:t>
      </w:r>
      <w:r w:rsidRPr="00BC28E6">
        <w:rPr>
          <w:b/>
          <w:color w:val="000000"/>
          <w:sz w:val="20"/>
          <w:szCs w:val="20"/>
        </w:rPr>
        <w:t>Зимний период</w:t>
      </w:r>
      <w:r w:rsidRPr="00BC28E6">
        <w:rPr>
          <w:color w:val="000000"/>
          <w:sz w:val="20"/>
          <w:szCs w:val="20"/>
        </w:rPr>
        <w:t xml:space="preserve"> - на территории </w:t>
      </w:r>
      <w:r w:rsidRPr="0046572F">
        <w:rPr>
          <w:color w:val="000000"/>
          <w:sz w:val="20"/>
          <w:szCs w:val="20"/>
        </w:rPr>
        <w:t>инновационного центра</w:t>
      </w:r>
      <w:r w:rsidRPr="00BC28E6">
        <w:rPr>
          <w:color w:val="000000"/>
          <w:sz w:val="20"/>
          <w:szCs w:val="20"/>
        </w:rPr>
        <w:t xml:space="preserve"> «</w:t>
      </w:r>
      <w:proofErr w:type="spellStart"/>
      <w:r w:rsidRPr="00BC28E6">
        <w:rPr>
          <w:color w:val="000000"/>
          <w:sz w:val="20"/>
          <w:szCs w:val="20"/>
        </w:rPr>
        <w:t>Сколково</w:t>
      </w:r>
      <w:proofErr w:type="spellEnd"/>
      <w:r w:rsidRPr="00BC28E6">
        <w:rPr>
          <w:color w:val="000000"/>
          <w:sz w:val="20"/>
          <w:szCs w:val="20"/>
        </w:rPr>
        <w:t>» календарный период времени с 01 ноября по 15 апреля;</w:t>
      </w:r>
    </w:p>
    <w:p w:rsidR="00CF563B" w:rsidRDefault="00CF563B" w:rsidP="00CF563B">
      <w:pPr>
        <w:jc w:val="both"/>
        <w:rPr>
          <w:color w:val="000000"/>
          <w:sz w:val="20"/>
          <w:szCs w:val="20"/>
        </w:rPr>
      </w:pPr>
      <w:r>
        <w:rPr>
          <w:color w:val="000000"/>
          <w:sz w:val="20"/>
          <w:szCs w:val="20"/>
        </w:rPr>
        <w:t xml:space="preserve">2.9. </w:t>
      </w:r>
      <w:r w:rsidRPr="00BC28E6">
        <w:rPr>
          <w:b/>
          <w:color w:val="000000"/>
          <w:sz w:val="20"/>
          <w:szCs w:val="20"/>
        </w:rPr>
        <w:t>Инцидент</w:t>
      </w:r>
      <w:r w:rsidRPr="00BC28E6">
        <w:rPr>
          <w:color w:val="000000"/>
          <w:sz w:val="20"/>
          <w:szCs w:val="20"/>
        </w:rPr>
        <w:t xml:space="preserve">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w:t>
      </w:r>
    </w:p>
    <w:p w:rsidR="00CF563B" w:rsidRDefault="00CF563B" w:rsidP="00CF563B">
      <w:pPr>
        <w:jc w:val="both"/>
        <w:rPr>
          <w:sz w:val="20"/>
          <w:szCs w:val="20"/>
        </w:rPr>
      </w:pPr>
      <w:r>
        <w:rPr>
          <w:color w:val="000000"/>
          <w:sz w:val="20"/>
          <w:szCs w:val="20"/>
        </w:rPr>
        <w:t xml:space="preserve">2.10. </w:t>
      </w:r>
      <w:r w:rsidRPr="00BC28E6">
        <w:rPr>
          <w:b/>
          <w:color w:val="000000"/>
          <w:sz w:val="20"/>
          <w:szCs w:val="20"/>
        </w:rPr>
        <w:t xml:space="preserve">Канализационная сеть </w:t>
      </w:r>
      <w:r w:rsidRPr="00BC28E6">
        <w:rPr>
          <w:color w:val="000000"/>
          <w:sz w:val="20"/>
          <w:szCs w:val="20"/>
        </w:rPr>
        <w:t xml:space="preserve">- </w:t>
      </w:r>
      <w:r w:rsidRPr="00BC28E6">
        <w:rPr>
          <w:sz w:val="20"/>
          <w:szCs w:val="20"/>
        </w:rPr>
        <w:t>система трубопроводов, коллекторов, каналов и сооружений на них для сбора и отведения сточных вод;</w:t>
      </w:r>
    </w:p>
    <w:p w:rsidR="00CF563B" w:rsidRDefault="00CF563B" w:rsidP="00CF563B">
      <w:pPr>
        <w:jc w:val="both"/>
        <w:rPr>
          <w:color w:val="000000"/>
          <w:sz w:val="20"/>
          <w:szCs w:val="20"/>
        </w:rPr>
      </w:pPr>
      <w:r>
        <w:rPr>
          <w:sz w:val="20"/>
          <w:szCs w:val="20"/>
        </w:rPr>
        <w:t xml:space="preserve">2.11. </w:t>
      </w:r>
      <w:r w:rsidRPr="00BC28E6">
        <w:rPr>
          <w:b/>
          <w:color w:val="000000"/>
          <w:sz w:val="20"/>
          <w:szCs w:val="20"/>
        </w:rPr>
        <w:t>Лабораторный контроль -</w:t>
      </w:r>
      <w:r w:rsidRPr="00BC28E6">
        <w:rPr>
          <w:color w:val="000000"/>
          <w:sz w:val="20"/>
          <w:szCs w:val="20"/>
        </w:rPr>
        <w:t xml:space="preserve"> проведение анализов питьевой воды и сточных вод в соответствии с действующими санитарными правилами и другими нормативными документами;</w:t>
      </w:r>
    </w:p>
    <w:p w:rsidR="00CF563B" w:rsidRDefault="00CF563B" w:rsidP="00CF563B">
      <w:pPr>
        <w:jc w:val="both"/>
        <w:rPr>
          <w:color w:val="000000"/>
          <w:sz w:val="20"/>
          <w:szCs w:val="20"/>
        </w:rPr>
      </w:pPr>
      <w:r>
        <w:rPr>
          <w:color w:val="000000"/>
          <w:sz w:val="20"/>
          <w:szCs w:val="20"/>
        </w:rPr>
        <w:t xml:space="preserve">2.12. </w:t>
      </w:r>
      <w:r w:rsidRPr="00BC28E6">
        <w:rPr>
          <w:b/>
          <w:color w:val="000000"/>
          <w:sz w:val="20"/>
          <w:szCs w:val="20"/>
        </w:rPr>
        <w:t>Летний период</w:t>
      </w:r>
      <w:r w:rsidRPr="00BC28E6">
        <w:rPr>
          <w:color w:val="000000"/>
          <w:sz w:val="20"/>
          <w:szCs w:val="20"/>
        </w:rPr>
        <w:t xml:space="preserve"> - на территории ИЦ «</w:t>
      </w:r>
      <w:proofErr w:type="spellStart"/>
      <w:r w:rsidRPr="00BC28E6">
        <w:rPr>
          <w:color w:val="000000"/>
          <w:sz w:val="20"/>
          <w:szCs w:val="20"/>
        </w:rPr>
        <w:t>Сколково</w:t>
      </w:r>
      <w:proofErr w:type="spellEnd"/>
      <w:r w:rsidRPr="00BC28E6">
        <w:rPr>
          <w:color w:val="000000"/>
          <w:sz w:val="20"/>
          <w:szCs w:val="20"/>
        </w:rPr>
        <w:t>» календарный период времени с 16 апреля по 31 октября;</w:t>
      </w:r>
    </w:p>
    <w:p w:rsidR="00CF563B" w:rsidRDefault="00CF563B" w:rsidP="00CF563B">
      <w:pPr>
        <w:jc w:val="both"/>
        <w:rPr>
          <w:sz w:val="20"/>
          <w:szCs w:val="20"/>
        </w:rPr>
      </w:pPr>
      <w:r>
        <w:rPr>
          <w:color w:val="000000"/>
          <w:sz w:val="20"/>
          <w:szCs w:val="20"/>
        </w:rPr>
        <w:t>2.13.</w:t>
      </w:r>
      <w:r w:rsidRPr="00ED3C1F">
        <w:rPr>
          <w:b/>
          <w:sz w:val="20"/>
          <w:szCs w:val="20"/>
        </w:rPr>
        <w:t xml:space="preserve"> </w:t>
      </w:r>
      <w:r w:rsidRPr="00BC28E6">
        <w:rPr>
          <w:b/>
          <w:sz w:val="20"/>
          <w:szCs w:val="20"/>
        </w:rPr>
        <w:t>Мониторинг</w:t>
      </w:r>
      <w:r w:rsidRPr="00BC28E6">
        <w:rPr>
          <w:sz w:val="20"/>
          <w:szCs w:val="20"/>
        </w:rPr>
        <w:t xml:space="preserve"> - система сбора, обработки и хранения определенного вида информации с целью использования ее для принятия управленческих решений;</w:t>
      </w:r>
    </w:p>
    <w:p w:rsidR="00CF563B" w:rsidRDefault="00CF563B" w:rsidP="00CF563B">
      <w:pPr>
        <w:jc w:val="both"/>
        <w:rPr>
          <w:sz w:val="20"/>
          <w:szCs w:val="20"/>
        </w:rPr>
      </w:pPr>
      <w:r>
        <w:rPr>
          <w:sz w:val="20"/>
          <w:szCs w:val="20"/>
        </w:rPr>
        <w:lastRenderedPageBreak/>
        <w:t xml:space="preserve">2.14. </w:t>
      </w:r>
      <w:r w:rsidRPr="00BC28E6">
        <w:rPr>
          <w:b/>
          <w:sz w:val="20"/>
          <w:szCs w:val="20"/>
        </w:rPr>
        <w:t>Надёжность работы  сети</w:t>
      </w:r>
      <w:r w:rsidRPr="00BC28E6">
        <w:rPr>
          <w:sz w:val="20"/>
          <w:szCs w:val="20"/>
        </w:rPr>
        <w:t xml:space="preserve">: </w:t>
      </w:r>
      <w:proofErr w:type="gramStart"/>
      <w:r w:rsidRPr="00BC28E6">
        <w:rPr>
          <w:sz w:val="20"/>
          <w:szCs w:val="20"/>
        </w:rPr>
        <w:t>определяется</w:t>
      </w:r>
      <w:proofErr w:type="gramEnd"/>
      <w:r w:rsidRPr="00BC28E6">
        <w:rPr>
          <w:sz w:val="20"/>
          <w:szCs w:val="20"/>
        </w:rPr>
        <w:t xml:space="preserve"> как свойство объекта выполнять предусмотренные при его создании функции при определённых условиях эксплуатации;</w:t>
      </w:r>
    </w:p>
    <w:p w:rsidR="00CF563B" w:rsidRDefault="00CF563B" w:rsidP="00CF563B">
      <w:pPr>
        <w:jc w:val="both"/>
        <w:rPr>
          <w:color w:val="000000"/>
          <w:sz w:val="20"/>
          <w:szCs w:val="20"/>
        </w:rPr>
      </w:pPr>
      <w:r>
        <w:rPr>
          <w:sz w:val="20"/>
          <w:szCs w:val="20"/>
        </w:rPr>
        <w:t xml:space="preserve">2.15. </w:t>
      </w:r>
      <w:r w:rsidRPr="00BC28E6">
        <w:rPr>
          <w:b/>
          <w:color w:val="000000"/>
          <w:sz w:val="20"/>
          <w:szCs w:val="20"/>
        </w:rPr>
        <w:t xml:space="preserve">Неразрешенный сброс </w:t>
      </w:r>
      <w:r w:rsidRPr="00BC28E6">
        <w:rPr>
          <w:color w:val="000000"/>
          <w:sz w:val="20"/>
          <w:szCs w:val="20"/>
        </w:rPr>
        <w:t>- запрещенные к сбросу сточные воды и загрязняющие вещества, вызывающие или могущие вызвать аварии в системе канализации, причиняющие ущерб, нарушающие нормальное функционирование этой системы и ведущие к загрязнению окружающей среды;</w:t>
      </w:r>
    </w:p>
    <w:p w:rsidR="00CF563B" w:rsidRDefault="00CF563B" w:rsidP="00CF563B">
      <w:pPr>
        <w:jc w:val="both"/>
        <w:rPr>
          <w:sz w:val="20"/>
          <w:szCs w:val="20"/>
        </w:rPr>
      </w:pPr>
      <w:r>
        <w:rPr>
          <w:color w:val="000000"/>
          <w:sz w:val="20"/>
          <w:szCs w:val="20"/>
        </w:rPr>
        <w:t xml:space="preserve">2.16. </w:t>
      </w:r>
      <w:r w:rsidRPr="00BC28E6">
        <w:rPr>
          <w:b/>
          <w:sz w:val="20"/>
          <w:szCs w:val="20"/>
        </w:rPr>
        <w:t>Независимый источник питания</w:t>
      </w:r>
      <w:r w:rsidRPr="00BC28E6">
        <w:rPr>
          <w:sz w:val="20"/>
          <w:szCs w:val="20"/>
        </w:rPr>
        <w:t xml:space="preserve"> - источник питания, на котором сохраняется напряжение в послеаварийном режиме в регламентированных пределах при исчезновении его </w:t>
      </w:r>
      <w:proofErr w:type="gramStart"/>
      <w:r w:rsidRPr="00BC28E6">
        <w:rPr>
          <w:sz w:val="20"/>
          <w:szCs w:val="20"/>
        </w:rPr>
        <w:t>на</w:t>
      </w:r>
      <w:proofErr w:type="gramEnd"/>
      <w:r w:rsidRPr="00BC28E6">
        <w:rPr>
          <w:sz w:val="20"/>
          <w:szCs w:val="20"/>
        </w:rPr>
        <w:t xml:space="preserve"> </w:t>
      </w:r>
      <w:proofErr w:type="gramStart"/>
      <w:r w:rsidRPr="00BC28E6">
        <w:rPr>
          <w:sz w:val="20"/>
          <w:szCs w:val="20"/>
        </w:rPr>
        <w:t>другом</w:t>
      </w:r>
      <w:proofErr w:type="gramEnd"/>
      <w:r w:rsidRPr="00BC28E6">
        <w:rPr>
          <w:sz w:val="20"/>
          <w:szCs w:val="20"/>
        </w:rPr>
        <w:t xml:space="preserve"> или других источниках питания;</w:t>
      </w:r>
    </w:p>
    <w:p w:rsidR="00CF563B" w:rsidRDefault="00CF563B" w:rsidP="00CF563B">
      <w:pPr>
        <w:jc w:val="both"/>
        <w:rPr>
          <w:color w:val="000000"/>
          <w:sz w:val="20"/>
          <w:szCs w:val="20"/>
        </w:rPr>
      </w:pPr>
      <w:r>
        <w:rPr>
          <w:sz w:val="20"/>
          <w:szCs w:val="20"/>
        </w:rPr>
        <w:t xml:space="preserve">2.17. </w:t>
      </w:r>
      <w:r w:rsidRPr="00BC28E6">
        <w:rPr>
          <w:b/>
          <w:color w:val="000000"/>
          <w:sz w:val="20"/>
          <w:szCs w:val="20"/>
        </w:rPr>
        <w:t xml:space="preserve">Питьевая вода - </w:t>
      </w:r>
      <w:r w:rsidRPr="00BC28E6">
        <w:rPr>
          <w:color w:val="000000"/>
          <w:sz w:val="20"/>
          <w:szCs w:val="20"/>
        </w:rPr>
        <w:t>вода после подготовки или в естественном состоянии, отвечающая установленным санитарным нормам и требованиям и предназначенная для питьевых и бытовых нужд населения и (или) производства пищевой продукции;</w:t>
      </w:r>
    </w:p>
    <w:p w:rsidR="00CF563B" w:rsidRDefault="00CF563B" w:rsidP="00CF563B">
      <w:pPr>
        <w:jc w:val="both"/>
        <w:rPr>
          <w:color w:val="000000"/>
          <w:sz w:val="20"/>
          <w:szCs w:val="20"/>
        </w:rPr>
      </w:pPr>
      <w:r>
        <w:rPr>
          <w:color w:val="000000"/>
          <w:sz w:val="20"/>
          <w:szCs w:val="20"/>
        </w:rPr>
        <w:t>2.18.</w:t>
      </w:r>
      <w:r w:rsidRPr="00AA1055">
        <w:rPr>
          <w:b/>
          <w:color w:val="000000"/>
          <w:sz w:val="20"/>
          <w:szCs w:val="20"/>
        </w:rPr>
        <w:t xml:space="preserve"> </w:t>
      </w:r>
      <w:r w:rsidRPr="00BC28E6">
        <w:rPr>
          <w:b/>
          <w:color w:val="000000"/>
          <w:sz w:val="20"/>
          <w:szCs w:val="20"/>
        </w:rPr>
        <w:t>Подтопление</w:t>
      </w:r>
      <w:r w:rsidRPr="00BC28E6">
        <w:rPr>
          <w:color w:val="000000"/>
          <w:sz w:val="20"/>
          <w:szCs w:val="20"/>
        </w:rPr>
        <w:t xml:space="preserve">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w:t>
      </w:r>
    </w:p>
    <w:p w:rsidR="00CF563B" w:rsidRDefault="00CF563B" w:rsidP="00CF563B">
      <w:pPr>
        <w:jc w:val="both"/>
        <w:rPr>
          <w:color w:val="000000"/>
          <w:sz w:val="20"/>
          <w:szCs w:val="20"/>
        </w:rPr>
      </w:pPr>
      <w:r>
        <w:rPr>
          <w:color w:val="000000"/>
          <w:sz w:val="20"/>
          <w:szCs w:val="20"/>
        </w:rPr>
        <w:t xml:space="preserve">2.19. </w:t>
      </w:r>
      <w:r w:rsidRPr="00BC28E6">
        <w:rPr>
          <w:b/>
          <w:color w:val="000000"/>
          <w:sz w:val="20"/>
          <w:szCs w:val="20"/>
        </w:rPr>
        <w:t>Потребитель</w:t>
      </w:r>
      <w:r w:rsidRPr="00BC28E6">
        <w:rPr>
          <w:color w:val="000000"/>
          <w:sz w:val="20"/>
          <w:szCs w:val="20"/>
        </w:rPr>
        <w:t xml:space="preserve"> – физическое лицо, проживающее на территории, или находящееся на территории </w:t>
      </w:r>
      <w:r w:rsidRPr="0046572F">
        <w:rPr>
          <w:color w:val="000000"/>
          <w:sz w:val="20"/>
          <w:szCs w:val="20"/>
        </w:rPr>
        <w:t>инновационного центра</w:t>
      </w:r>
      <w:r w:rsidRPr="00BC28E6">
        <w:rPr>
          <w:color w:val="000000"/>
          <w:sz w:val="20"/>
          <w:szCs w:val="20"/>
        </w:rPr>
        <w:t xml:space="preserve"> «</w:t>
      </w:r>
      <w:proofErr w:type="spellStart"/>
      <w:r w:rsidRPr="00BC28E6">
        <w:rPr>
          <w:color w:val="000000"/>
          <w:sz w:val="20"/>
          <w:szCs w:val="20"/>
        </w:rPr>
        <w:t>Сколково</w:t>
      </w:r>
      <w:proofErr w:type="spellEnd"/>
      <w:r w:rsidRPr="00BC28E6">
        <w:rPr>
          <w:color w:val="000000"/>
          <w:sz w:val="20"/>
          <w:szCs w:val="20"/>
        </w:rPr>
        <w:t>»;</w:t>
      </w:r>
    </w:p>
    <w:p w:rsidR="00CF563B" w:rsidRDefault="00CF563B" w:rsidP="00CF563B">
      <w:pPr>
        <w:jc w:val="both"/>
        <w:rPr>
          <w:rFonts w:cs="Calibri"/>
          <w:color w:val="000000"/>
          <w:sz w:val="20"/>
          <w:szCs w:val="20"/>
        </w:rPr>
      </w:pPr>
      <w:r>
        <w:rPr>
          <w:color w:val="000000"/>
          <w:sz w:val="20"/>
          <w:szCs w:val="20"/>
        </w:rPr>
        <w:t xml:space="preserve">2.20. </w:t>
      </w:r>
      <w:proofErr w:type="gramStart"/>
      <w:r w:rsidRPr="00BC28E6">
        <w:rPr>
          <w:rFonts w:cs="Calibri"/>
          <w:b/>
          <w:color w:val="000000"/>
          <w:sz w:val="20"/>
          <w:szCs w:val="20"/>
        </w:rPr>
        <w:t xml:space="preserve">Сточные воды </w:t>
      </w:r>
      <w:r w:rsidRPr="00BC28E6">
        <w:rPr>
          <w:rFonts w:cs="Calibri"/>
          <w:color w:val="000000"/>
          <w:sz w:val="20"/>
          <w:szCs w:val="20"/>
        </w:rPr>
        <w:t>- воды, образующиеся в результате хозяйственной деятельности человека (бытовые сточные воды) и абонентов, после использования воды из всех источников водоснабжения (питьевого, технического, горячего водоснабжения);</w:t>
      </w:r>
      <w:proofErr w:type="gramEnd"/>
    </w:p>
    <w:p w:rsidR="00CF563B" w:rsidRDefault="00CF563B" w:rsidP="00CF563B">
      <w:pPr>
        <w:jc w:val="both"/>
        <w:rPr>
          <w:rFonts w:cs="Calibri"/>
          <w:color w:val="000000"/>
          <w:sz w:val="20"/>
          <w:szCs w:val="20"/>
        </w:rPr>
      </w:pPr>
      <w:r>
        <w:rPr>
          <w:rFonts w:cs="Calibri"/>
          <w:color w:val="000000"/>
          <w:sz w:val="20"/>
          <w:szCs w:val="20"/>
        </w:rPr>
        <w:t xml:space="preserve">2.21. </w:t>
      </w:r>
      <w:r w:rsidRPr="003B0C92">
        <w:rPr>
          <w:rFonts w:cs="Calibri"/>
          <w:b/>
          <w:color w:val="000000"/>
          <w:sz w:val="20"/>
          <w:szCs w:val="20"/>
        </w:rPr>
        <w:t xml:space="preserve">Текущая заявка </w:t>
      </w:r>
      <w:r w:rsidRPr="001A32C8">
        <w:rPr>
          <w:rFonts w:cs="Calibri"/>
          <w:color w:val="000000"/>
          <w:sz w:val="20"/>
          <w:szCs w:val="20"/>
        </w:rPr>
        <w:t>– заявка на устранение неисправности, не влияющей на основной технологический процесс инженерной системы;</w:t>
      </w:r>
    </w:p>
    <w:p w:rsidR="00CF563B" w:rsidRDefault="00CF563B" w:rsidP="00CF563B">
      <w:pPr>
        <w:jc w:val="both"/>
        <w:rPr>
          <w:color w:val="000000"/>
          <w:sz w:val="20"/>
          <w:szCs w:val="20"/>
        </w:rPr>
      </w:pPr>
      <w:r>
        <w:rPr>
          <w:rFonts w:cs="Calibri"/>
          <w:color w:val="000000"/>
          <w:sz w:val="20"/>
          <w:szCs w:val="20"/>
        </w:rPr>
        <w:t xml:space="preserve">2.22. </w:t>
      </w:r>
      <w:r w:rsidRPr="00BC28E6">
        <w:rPr>
          <w:b/>
          <w:color w:val="000000"/>
          <w:sz w:val="20"/>
          <w:szCs w:val="20"/>
        </w:rPr>
        <w:t>Требования к уровню качества эксплуатации внутриплощадочных инженерных сетей и инженерных объектов</w:t>
      </w:r>
      <w:r w:rsidRPr="00BC28E6">
        <w:rPr>
          <w:color w:val="000000"/>
          <w:sz w:val="20"/>
          <w:szCs w:val="20"/>
        </w:rPr>
        <w:t xml:space="preserve">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CF563B" w:rsidRPr="00BC28E6" w:rsidRDefault="00CF563B" w:rsidP="00CF563B">
      <w:pPr>
        <w:jc w:val="both"/>
        <w:rPr>
          <w:b/>
          <w:sz w:val="20"/>
          <w:szCs w:val="20"/>
        </w:rPr>
      </w:pPr>
      <w:r w:rsidRPr="00BC28E6">
        <w:rPr>
          <w:b/>
          <w:sz w:val="20"/>
          <w:szCs w:val="20"/>
        </w:rPr>
        <w:t>Сокращения:</w:t>
      </w:r>
    </w:p>
    <w:p w:rsidR="00CF563B" w:rsidRPr="00BC28E6" w:rsidRDefault="00CF563B" w:rsidP="003B0C92">
      <w:pPr>
        <w:ind w:firstLine="426"/>
        <w:jc w:val="both"/>
        <w:rPr>
          <w:sz w:val="20"/>
          <w:szCs w:val="20"/>
        </w:rPr>
      </w:pPr>
      <w:r>
        <w:rPr>
          <w:b/>
          <w:sz w:val="20"/>
          <w:szCs w:val="20"/>
        </w:rPr>
        <w:t xml:space="preserve">-     </w:t>
      </w:r>
      <w:r w:rsidRPr="00BC28E6">
        <w:rPr>
          <w:b/>
          <w:sz w:val="20"/>
          <w:szCs w:val="20"/>
        </w:rPr>
        <w:t>АВР</w:t>
      </w:r>
      <w:r w:rsidRPr="00BC28E6">
        <w:rPr>
          <w:sz w:val="20"/>
          <w:szCs w:val="20"/>
        </w:rPr>
        <w:t xml:space="preserve"> – аварийно-восстановительные работы</w:t>
      </w:r>
      <w:r>
        <w:rPr>
          <w:sz w:val="20"/>
          <w:szCs w:val="20"/>
        </w:rPr>
        <w:t>;</w:t>
      </w:r>
    </w:p>
    <w:p w:rsidR="00CF563B" w:rsidRPr="00BC28E6" w:rsidRDefault="00CF563B" w:rsidP="00CF563B">
      <w:pPr>
        <w:numPr>
          <w:ilvl w:val="0"/>
          <w:numId w:val="2"/>
        </w:numPr>
        <w:ind w:left="786"/>
        <w:jc w:val="both"/>
        <w:rPr>
          <w:color w:val="000000"/>
          <w:sz w:val="20"/>
          <w:szCs w:val="20"/>
        </w:rPr>
      </w:pPr>
      <w:r w:rsidRPr="00BC28E6">
        <w:rPr>
          <w:b/>
          <w:color w:val="000000"/>
          <w:sz w:val="20"/>
          <w:szCs w:val="20"/>
        </w:rPr>
        <w:t xml:space="preserve">ВС </w:t>
      </w:r>
      <w:r w:rsidRPr="00BC28E6">
        <w:rPr>
          <w:color w:val="000000"/>
          <w:sz w:val="20"/>
          <w:szCs w:val="20"/>
        </w:rPr>
        <w:t>– водоснабжение</w:t>
      </w:r>
      <w:r>
        <w:rPr>
          <w:color w:val="000000"/>
          <w:sz w:val="20"/>
          <w:szCs w:val="20"/>
        </w:rPr>
        <w:t>;</w:t>
      </w:r>
    </w:p>
    <w:p w:rsidR="00CF563B" w:rsidRPr="00BC28E6" w:rsidRDefault="00CF563B" w:rsidP="00CF563B">
      <w:pPr>
        <w:numPr>
          <w:ilvl w:val="0"/>
          <w:numId w:val="2"/>
        </w:numPr>
        <w:ind w:left="786"/>
        <w:jc w:val="both"/>
        <w:rPr>
          <w:color w:val="000000"/>
          <w:sz w:val="20"/>
          <w:szCs w:val="20"/>
        </w:rPr>
      </w:pPr>
      <w:r w:rsidRPr="00BC28E6">
        <w:rPr>
          <w:b/>
          <w:color w:val="000000"/>
          <w:sz w:val="20"/>
          <w:szCs w:val="20"/>
        </w:rPr>
        <w:t xml:space="preserve">ИТП </w:t>
      </w:r>
      <w:r w:rsidRPr="00BC28E6">
        <w:rPr>
          <w:color w:val="000000"/>
          <w:sz w:val="20"/>
          <w:szCs w:val="20"/>
        </w:rPr>
        <w:t>– индивидуальный тепловой пункт</w:t>
      </w:r>
      <w:r>
        <w:rPr>
          <w:color w:val="000000"/>
          <w:sz w:val="20"/>
          <w:szCs w:val="20"/>
        </w:rPr>
        <w:t>;</w:t>
      </w:r>
    </w:p>
    <w:p w:rsidR="00CF563B" w:rsidRPr="00BC28E6" w:rsidRDefault="00CF563B" w:rsidP="00CF563B">
      <w:pPr>
        <w:numPr>
          <w:ilvl w:val="0"/>
          <w:numId w:val="2"/>
        </w:numPr>
        <w:ind w:left="786"/>
        <w:jc w:val="both"/>
        <w:rPr>
          <w:color w:val="000000"/>
          <w:sz w:val="20"/>
          <w:szCs w:val="20"/>
        </w:rPr>
      </w:pPr>
      <w:proofErr w:type="gramStart"/>
      <w:r w:rsidRPr="00BC28E6">
        <w:rPr>
          <w:b/>
          <w:color w:val="000000"/>
          <w:sz w:val="20"/>
          <w:szCs w:val="20"/>
        </w:rPr>
        <w:t>КР</w:t>
      </w:r>
      <w:proofErr w:type="gramEnd"/>
      <w:r w:rsidRPr="00BC28E6">
        <w:rPr>
          <w:b/>
          <w:color w:val="000000"/>
          <w:sz w:val="20"/>
          <w:szCs w:val="20"/>
        </w:rPr>
        <w:t xml:space="preserve"> </w:t>
      </w:r>
      <w:r w:rsidRPr="00BC28E6">
        <w:rPr>
          <w:color w:val="000000"/>
          <w:sz w:val="20"/>
          <w:szCs w:val="20"/>
        </w:rPr>
        <w:t>– капитальный ремонт</w:t>
      </w:r>
      <w:r>
        <w:rPr>
          <w:color w:val="000000"/>
          <w:sz w:val="20"/>
          <w:szCs w:val="20"/>
        </w:rPr>
        <w:t>;</w:t>
      </w:r>
    </w:p>
    <w:p w:rsidR="00CF563B" w:rsidRPr="00BC28E6" w:rsidRDefault="00CF563B" w:rsidP="00CF563B">
      <w:pPr>
        <w:numPr>
          <w:ilvl w:val="0"/>
          <w:numId w:val="2"/>
        </w:numPr>
        <w:ind w:left="786"/>
        <w:jc w:val="both"/>
        <w:rPr>
          <w:color w:val="000000"/>
          <w:sz w:val="20"/>
          <w:szCs w:val="20"/>
        </w:rPr>
      </w:pPr>
      <w:r w:rsidRPr="00BC28E6">
        <w:rPr>
          <w:b/>
          <w:color w:val="000000"/>
          <w:sz w:val="20"/>
          <w:szCs w:val="20"/>
        </w:rPr>
        <w:t xml:space="preserve">ППР </w:t>
      </w:r>
      <w:r w:rsidRPr="00BC28E6">
        <w:rPr>
          <w:color w:val="000000"/>
          <w:sz w:val="20"/>
          <w:szCs w:val="20"/>
        </w:rPr>
        <w:t>– планово-предупредительный ремонт</w:t>
      </w:r>
      <w:r>
        <w:rPr>
          <w:color w:val="000000"/>
          <w:sz w:val="20"/>
          <w:szCs w:val="20"/>
        </w:rPr>
        <w:t>;</w:t>
      </w:r>
    </w:p>
    <w:p w:rsidR="00CF563B" w:rsidRPr="00BC28E6" w:rsidRDefault="00CF563B" w:rsidP="00CF563B">
      <w:pPr>
        <w:numPr>
          <w:ilvl w:val="0"/>
          <w:numId w:val="2"/>
        </w:numPr>
        <w:ind w:left="786"/>
        <w:jc w:val="both"/>
        <w:rPr>
          <w:color w:val="000000"/>
          <w:sz w:val="20"/>
          <w:szCs w:val="20"/>
        </w:rPr>
      </w:pPr>
      <w:r w:rsidRPr="00BC28E6">
        <w:rPr>
          <w:b/>
          <w:color w:val="000000"/>
          <w:sz w:val="20"/>
          <w:szCs w:val="20"/>
        </w:rPr>
        <w:t xml:space="preserve">ТО </w:t>
      </w:r>
      <w:r w:rsidRPr="00BC28E6">
        <w:rPr>
          <w:color w:val="000000"/>
          <w:sz w:val="20"/>
          <w:szCs w:val="20"/>
        </w:rPr>
        <w:t>– техническое обслуживание</w:t>
      </w:r>
      <w:r>
        <w:rPr>
          <w:color w:val="000000"/>
          <w:sz w:val="20"/>
          <w:szCs w:val="20"/>
        </w:rPr>
        <w:t>;</w:t>
      </w:r>
    </w:p>
    <w:p w:rsidR="00CF563B" w:rsidRPr="00BC28E6" w:rsidRDefault="00CF563B" w:rsidP="00CF563B">
      <w:pPr>
        <w:numPr>
          <w:ilvl w:val="0"/>
          <w:numId w:val="2"/>
        </w:numPr>
        <w:ind w:left="786"/>
        <w:jc w:val="both"/>
        <w:rPr>
          <w:color w:val="000000"/>
          <w:sz w:val="20"/>
          <w:szCs w:val="20"/>
        </w:rPr>
      </w:pPr>
      <w:proofErr w:type="gramStart"/>
      <w:r w:rsidRPr="00BC28E6">
        <w:rPr>
          <w:b/>
          <w:color w:val="000000"/>
          <w:sz w:val="20"/>
          <w:szCs w:val="20"/>
        </w:rPr>
        <w:t>ТР</w:t>
      </w:r>
      <w:proofErr w:type="gramEnd"/>
      <w:r w:rsidRPr="00BC28E6">
        <w:rPr>
          <w:b/>
          <w:color w:val="000000"/>
          <w:sz w:val="20"/>
          <w:szCs w:val="20"/>
        </w:rPr>
        <w:t xml:space="preserve"> </w:t>
      </w:r>
      <w:r w:rsidRPr="00BC28E6">
        <w:rPr>
          <w:color w:val="000000"/>
          <w:sz w:val="20"/>
          <w:szCs w:val="20"/>
        </w:rPr>
        <w:t>– текущий ремонт</w:t>
      </w:r>
      <w:r>
        <w:rPr>
          <w:color w:val="000000"/>
          <w:sz w:val="20"/>
          <w:szCs w:val="20"/>
        </w:rPr>
        <w:t>;</w:t>
      </w:r>
    </w:p>
    <w:p w:rsidR="00CF563B" w:rsidRPr="00BC28E6" w:rsidRDefault="00CF563B" w:rsidP="00CF563B">
      <w:pPr>
        <w:numPr>
          <w:ilvl w:val="0"/>
          <w:numId w:val="2"/>
        </w:numPr>
        <w:ind w:left="786"/>
        <w:jc w:val="both"/>
        <w:rPr>
          <w:color w:val="000000"/>
          <w:sz w:val="20"/>
          <w:szCs w:val="20"/>
        </w:rPr>
      </w:pPr>
      <w:r w:rsidRPr="00BC28E6">
        <w:rPr>
          <w:b/>
          <w:color w:val="000000"/>
          <w:sz w:val="20"/>
          <w:szCs w:val="20"/>
        </w:rPr>
        <w:t>ЦДМ</w:t>
      </w:r>
      <w:r w:rsidRPr="00BC28E6">
        <w:rPr>
          <w:color w:val="000000"/>
          <w:sz w:val="20"/>
          <w:szCs w:val="20"/>
        </w:rPr>
        <w:t xml:space="preserve"> – центр диспетчеризации и мониторинга инновационного центра «</w:t>
      </w:r>
      <w:proofErr w:type="spellStart"/>
      <w:r w:rsidRPr="00BC28E6">
        <w:rPr>
          <w:color w:val="000000"/>
          <w:sz w:val="20"/>
          <w:szCs w:val="20"/>
        </w:rPr>
        <w:t>Сколково</w:t>
      </w:r>
      <w:proofErr w:type="spellEnd"/>
      <w:r w:rsidRPr="00BC28E6">
        <w:rPr>
          <w:color w:val="000000"/>
          <w:sz w:val="20"/>
          <w:szCs w:val="20"/>
        </w:rPr>
        <w:t>».</w:t>
      </w:r>
    </w:p>
    <w:p w:rsidR="00CF563B" w:rsidRPr="00BC28E6" w:rsidRDefault="00CF563B" w:rsidP="00CF563B">
      <w:pPr>
        <w:ind w:left="928"/>
        <w:jc w:val="both"/>
        <w:rPr>
          <w:color w:val="000000"/>
          <w:sz w:val="20"/>
          <w:szCs w:val="20"/>
        </w:rPr>
      </w:pPr>
    </w:p>
    <w:p w:rsidR="00CF563B" w:rsidRPr="00BC28E6" w:rsidRDefault="00CF563B" w:rsidP="00CF563B">
      <w:pPr>
        <w:keepNext/>
        <w:keepLines/>
        <w:ind w:left="360"/>
        <w:jc w:val="both"/>
        <w:outlineLvl w:val="0"/>
        <w:rPr>
          <w:b/>
          <w:bCs/>
          <w:sz w:val="20"/>
          <w:szCs w:val="20"/>
          <w:lang w:val="x-none" w:eastAsia="x-none"/>
        </w:rPr>
      </w:pPr>
      <w:r w:rsidRPr="00204165">
        <w:rPr>
          <w:b/>
          <w:bCs/>
          <w:color w:val="000000"/>
          <w:sz w:val="20"/>
          <w:szCs w:val="20"/>
          <w:lang w:val="x-none" w:eastAsia="x-none"/>
        </w:rPr>
        <w:t xml:space="preserve">3. </w:t>
      </w:r>
      <w:r w:rsidRPr="00AF33E3">
        <w:rPr>
          <w:b/>
          <w:bCs/>
          <w:sz w:val="20"/>
          <w:szCs w:val="20"/>
          <w:lang w:val="x-none" w:eastAsia="x-none"/>
        </w:rPr>
        <w:t>Показатели качества и требования к ним для достижения целей данного</w:t>
      </w:r>
      <w:r w:rsidRPr="00BC28E6">
        <w:rPr>
          <w:b/>
          <w:bCs/>
          <w:sz w:val="20"/>
          <w:szCs w:val="20"/>
          <w:lang w:val="x-none" w:eastAsia="x-none"/>
        </w:rPr>
        <w:t xml:space="preserve"> Соглашения</w:t>
      </w:r>
    </w:p>
    <w:p w:rsidR="00CF563B" w:rsidRPr="0077590E" w:rsidRDefault="00CF563B" w:rsidP="00AF33E3">
      <w:pPr>
        <w:numPr>
          <w:ilvl w:val="1"/>
          <w:numId w:val="50"/>
        </w:numPr>
        <w:ind w:left="0" w:firstLine="0"/>
        <w:contextualSpacing/>
        <w:jc w:val="both"/>
        <w:rPr>
          <w:rFonts w:eastAsia="Calibri"/>
          <w:bCs/>
          <w:sz w:val="20"/>
          <w:szCs w:val="20"/>
          <w:lang w:eastAsia="en-US"/>
        </w:rPr>
      </w:pPr>
      <w:r w:rsidRPr="0077590E">
        <w:rPr>
          <w:rFonts w:eastAsia="Calibri"/>
          <w:sz w:val="20"/>
          <w:szCs w:val="20"/>
          <w:lang w:eastAsia="en-US"/>
        </w:rPr>
        <w:t xml:space="preserve"> Качество параметров</w:t>
      </w:r>
      <w:r>
        <w:rPr>
          <w:rFonts w:eastAsia="Calibri"/>
          <w:sz w:val="20"/>
          <w:szCs w:val="20"/>
          <w:lang w:eastAsia="en-US"/>
        </w:rPr>
        <w:t xml:space="preserve"> </w:t>
      </w:r>
      <w:r w:rsidRPr="0077590E">
        <w:rPr>
          <w:rFonts w:eastAsia="Calibri"/>
          <w:sz w:val="20"/>
          <w:szCs w:val="20"/>
          <w:lang w:eastAsia="en-US"/>
        </w:rPr>
        <w:t>ресурсов на внешней границе здания и качество эксплуатации и обслуживания инженерных сетей и инженерных объектов (</w:t>
      </w:r>
      <w:r w:rsidRPr="003B0C92">
        <w:rPr>
          <w:sz w:val="20"/>
          <w:szCs w:val="20"/>
        </w:rPr>
        <w:t>и</w:t>
      </w:r>
      <w:r>
        <w:rPr>
          <w:sz w:val="20"/>
          <w:szCs w:val="20"/>
        </w:rPr>
        <w:t>н</w:t>
      </w:r>
      <w:r w:rsidRPr="003B0C92">
        <w:rPr>
          <w:sz w:val="20"/>
          <w:szCs w:val="20"/>
        </w:rPr>
        <w:t>женерных сетей водоснабжения, хозяйственно-бытовой и ливневой канализации)</w:t>
      </w:r>
      <w:r w:rsidRPr="0077590E">
        <w:rPr>
          <w:rFonts w:eastAsia="Calibri"/>
          <w:sz w:val="20"/>
          <w:szCs w:val="20"/>
          <w:lang w:eastAsia="en-US"/>
        </w:rPr>
        <w:t xml:space="preserve"> приведено в    Приложении №1 «</w:t>
      </w:r>
      <w:r w:rsidRPr="0077590E">
        <w:rPr>
          <w:rFonts w:eastAsia="Calibri"/>
          <w:bCs/>
          <w:sz w:val="20"/>
          <w:szCs w:val="20"/>
          <w:lang w:eastAsia="en-US"/>
        </w:rPr>
        <w:t>Общая система оценки качества эксплуатации   внутриплощадочных инженерных сетей и инженерных объектов» к настоящему Соглашени</w:t>
      </w:r>
      <w:r w:rsidR="007F6A4D">
        <w:rPr>
          <w:rFonts w:eastAsia="Calibri"/>
          <w:bCs/>
          <w:sz w:val="20"/>
          <w:szCs w:val="20"/>
          <w:lang w:eastAsia="en-US"/>
        </w:rPr>
        <w:t>ю.</w:t>
      </w:r>
    </w:p>
    <w:p w:rsidR="00CF563B" w:rsidRPr="00BC28E6" w:rsidRDefault="00CF563B" w:rsidP="00AF33E3">
      <w:pPr>
        <w:numPr>
          <w:ilvl w:val="1"/>
          <w:numId w:val="50"/>
        </w:numPr>
        <w:ind w:left="0" w:firstLine="0"/>
        <w:contextualSpacing/>
        <w:jc w:val="both"/>
        <w:rPr>
          <w:rFonts w:eastAsia="Calibri"/>
          <w:b/>
          <w:bCs/>
          <w:i/>
          <w:sz w:val="20"/>
          <w:szCs w:val="20"/>
          <w:lang w:eastAsia="en-US"/>
        </w:rPr>
      </w:pPr>
      <w:r w:rsidRPr="00BC28E6">
        <w:rPr>
          <w:rFonts w:eastAsia="Calibri"/>
          <w:b/>
          <w:bCs/>
          <w:i/>
          <w:sz w:val="20"/>
          <w:szCs w:val="20"/>
          <w:lang w:eastAsia="en-US"/>
        </w:rPr>
        <w:t xml:space="preserve"> </w:t>
      </w:r>
      <w:r w:rsidRPr="00BC28E6">
        <w:rPr>
          <w:rFonts w:eastAsia="Calibri"/>
          <w:sz w:val="20"/>
          <w:szCs w:val="20"/>
          <w:u w:val="single"/>
          <w:lang w:eastAsia="en-US"/>
        </w:rPr>
        <w:t xml:space="preserve">Общие требования к параметрам </w:t>
      </w:r>
      <w:r>
        <w:rPr>
          <w:rFonts w:eastAsia="Calibri"/>
          <w:sz w:val="20"/>
          <w:szCs w:val="20"/>
          <w:u w:val="single"/>
          <w:lang w:eastAsia="en-US"/>
        </w:rPr>
        <w:t>ресурсов</w:t>
      </w:r>
      <w:r w:rsidRPr="00BC28E6">
        <w:rPr>
          <w:rFonts w:eastAsia="Calibri"/>
          <w:sz w:val="20"/>
          <w:szCs w:val="20"/>
          <w:u w:val="single"/>
          <w:lang w:eastAsia="en-US"/>
        </w:rPr>
        <w:t xml:space="preserve"> на границе здания:</w:t>
      </w:r>
    </w:p>
    <w:p w:rsidR="00CF563B" w:rsidRPr="00BC28E6" w:rsidRDefault="00CF563B" w:rsidP="00AF33E3">
      <w:pPr>
        <w:numPr>
          <w:ilvl w:val="0"/>
          <w:numId w:val="45"/>
        </w:numPr>
        <w:ind w:left="0" w:firstLine="0"/>
        <w:jc w:val="both"/>
        <w:rPr>
          <w:sz w:val="20"/>
          <w:szCs w:val="20"/>
        </w:rPr>
      </w:pPr>
      <w:r w:rsidRPr="00BC28E6">
        <w:rPr>
          <w:sz w:val="20"/>
          <w:szCs w:val="20"/>
        </w:rPr>
        <w:t xml:space="preserve">Параметры </w:t>
      </w:r>
      <w:r>
        <w:rPr>
          <w:sz w:val="20"/>
          <w:szCs w:val="20"/>
        </w:rPr>
        <w:t>ресурсов</w:t>
      </w:r>
      <w:r w:rsidRPr="00BC28E6">
        <w:rPr>
          <w:sz w:val="20"/>
          <w:szCs w:val="20"/>
        </w:rPr>
        <w:t xml:space="preserve"> (вода) не должны иметь отклонения по величине и продолжительности более значений, приведенных в Приложении №1 к настоящему Соглашению.</w:t>
      </w:r>
    </w:p>
    <w:p w:rsidR="00CF563B" w:rsidRPr="00BC28E6" w:rsidRDefault="00CF563B" w:rsidP="00AF33E3">
      <w:pPr>
        <w:numPr>
          <w:ilvl w:val="1"/>
          <w:numId w:val="50"/>
        </w:numPr>
        <w:ind w:left="0" w:firstLine="0"/>
        <w:contextualSpacing/>
        <w:jc w:val="both"/>
        <w:rPr>
          <w:rFonts w:eastAsia="Calibri"/>
          <w:sz w:val="20"/>
          <w:szCs w:val="20"/>
          <w:u w:val="single"/>
          <w:lang w:eastAsia="en-US"/>
        </w:rPr>
      </w:pPr>
      <w:r w:rsidRPr="00BC28E6">
        <w:rPr>
          <w:rFonts w:eastAsia="Calibri"/>
          <w:sz w:val="20"/>
          <w:szCs w:val="20"/>
          <w:u w:val="single"/>
          <w:lang w:eastAsia="en-US"/>
        </w:rPr>
        <w:t>Общие требования к эксплуатации и обслуживанию инженерных сетей и инженерных объектов</w:t>
      </w:r>
      <w:r>
        <w:rPr>
          <w:rFonts w:eastAsia="Calibri"/>
          <w:sz w:val="20"/>
          <w:szCs w:val="20"/>
          <w:u w:val="single"/>
          <w:lang w:eastAsia="en-US"/>
        </w:rPr>
        <w:t xml:space="preserve"> (</w:t>
      </w:r>
      <w:r w:rsidRPr="0077590E">
        <w:rPr>
          <w:rFonts w:eastAsia="Calibri"/>
          <w:sz w:val="20"/>
          <w:szCs w:val="20"/>
          <w:u w:val="single"/>
          <w:lang w:eastAsia="en-US"/>
        </w:rPr>
        <w:t>и</w:t>
      </w:r>
      <w:r>
        <w:rPr>
          <w:rFonts w:eastAsia="Calibri"/>
          <w:sz w:val="20"/>
          <w:szCs w:val="20"/>
          <w:u w:val="single"/>
          <w:lang w:eastAsia="en-US"/>
        </w:rPr>
        <w:t>н</w:t>
      </w:r>
      <w:r w:rsidRPr="0077590E">
        <w:rPr>
          <w:rFonts w:eastAsia="Calibri"/>
          <w:sz w:val="20"/>
          <w:szCs w:val="20"/>
          <w:u w:val="single"/>
          <w:lang w:eastAsia="en-US"/>
        </w:rPr>
        <w:t>женерных сетей водоснабжения, хозяйственно-бытовой и ливневой канализации</w:t>
      </w:r>
      <w:r>
        <w:rPr>
          <w:rFonts w:eastAsia="Calibri"/>
          <w:sz w:val="20"/>
          <w:szCs w:val="20"/>
          <w:u w:val="single"/>
          <w:lang w:eastAsia="en-US"/>
        </w:rPr>
        <w:t>)</w:t>
      </w:r>
      <w:r w:rsidRPr="00BC28E6">
        <w:rPr>
          <w:rFonts w:eastAsia="Calibri"/>
          <w:sz w:val="20"/>
          <w:szCs w:val="20"/>
          <w:u w:val="single"/>
          <w:lang w:eastAsia="en-US"/>
        </w:rPr>
        <w:t>:</w:t>
      </w:r>
    </w:p>
    <w:p w:rsidR="00CF563B" w:rsidRPr="008854EE" w:rsidRDefault="00CF563B" w:rsidP="00AF33E3">
      <w:pPr>
        <w:numPr>
          <w:ilvl w:val="0"/>
          <w:numId w:val="45"/>
        </w:numPr>
        <w:ind w:left="0" w:firstLine="0"/>
        <w:jc w:val="both"/>
        <w:rPr>
          <w:sz w:val="20"/>
          <w:szCs w:val="20"/>
        </w:rPr>
      </w:pPr>
      <w:r w:rsidRPr="008854EE">
        <w:rPr>
          <w:sz w:val="20"/>
          <w:szCs w:val="20"/>
        </w:rPr>
        <w:t>Проведение обходов и осмотров внутриплощадочных</w:t>
      </w:r>
      <w:r w:rsidRPr="003B0C92">
        <w:rPr>
          <w:sz w:val="20"/>
          <w:szCs w:val="20"/>
        </w:rPr>
        <w:t xml:space="preserve"> </w:t>
      </w:r>
      <w:r w:rsidRPr="000B3DE1">
        <w:rPr>
          <w:sz w:val="20"/>
          <w:szCs w:val="20"/>
        </w:rPr>
        <w:t>и</w:t>
      </w:r>
      <w:r>
        <w:rPr>
          <w:sz w:val="20"/>
          <w:szCs w:val="20"/>
        </w:rPr>
        <w:t>н</w:t>
      </w:r>
      <w:r w:rsidRPr="000B3DE1">
        <w:rPr>
          <w:sz w:val="20"/>
          <w:szCs w:val="20"/>
        </w:rPr>
        <w:t>женерных сетей</w:t>
      </w:r>
      <w:r w:rsidRPr="003B0C92">
        <w:rPr>
          <w:sz w:val="20"/>
          <w:szCs w:val="20"/>
        </w:rPr>
        <w:t xml:space="preserve"> водоснабжения, хозяйственно-бытовой и ливневой канализации </w:t>
      </w:r>
      <w:r w:rsidRPr="008854EE">
        <w:rPr>
          <w:sz w:val="20"/>
          <w:szCs w:val="20"/>
        </w:rPr>
        <w:t xml:space="preserve"> не реже чем 1 раз в неделю.</w:t>
      </w:r>
    </w:p>
    <w:p w:rsidR="00CF563B" w:rsidRPr="00BC28E6" w:rsidRDefault="00CF563B" w:rsidP="00AF33E3">
      <w:pPr>
        <w:numPr>
          <w:ilvl w:val="0"/>
          <w:numId w:val="45"/>
        </w:numPr>
        <w:ind w:left="0" w:firstLine="0"/>
        <w:jc w:val="both"/>
        <w:rPr>
          <w:sz w:val="20"/>
          <w:szCs w:val="20"/>
        </w:rPr>
      </w:pPr>
      <w:r w:rsidRPr="00BC28E6">
        <w:rPr>
          <w:sz w:val="20"/>
          <w:szCs w:val="20"/>
        </w:rPr>
        <w:t>Проведение регламентных работ согласно плану ТО и ППР, разработанных Исполнителем и утвержденных Заказчиком;</w:t>
      </w:r>
    </w:p>
    <w:p w:rsidR="00CF563B" w:rsidRPr="00BC28E6" w:rsidRDefault="00CF563B" w:rsidP="00AF33E3">
      <w:pPr>
        <w:numPr>
          <w:ilvl w:val="1"/>
          <w:numId w:val="50"/>
        </w:numPr>
        <w:ind w:left="0" w:firstLine="0"/>
        <w:contextualSpacing/>
        <w:jc w:val="both"/>
        <w:rPr>
          <w:rFonts w:eastAsia="Calibri"/>
          <w:sz w:val="20"/>
          <w:szCs w:val="20"/>
          <w:lang w:eastAsia="en-US"/>
        </w:rPr>
      </w:pPr>
      <w:r w:rsidRPr="00BC28E6">
        <w:rPr>
          <w:rFonts w:eastAsia="Calibri"/>
          <w:sz w:val="20"/>
          <w:szCs w:val="20"/>
          <w:u w:val="single"/>
          <w:lang w:eastAsia="en-US"/>
        </w:rPr>
        <w:t>Устранение инцидентов</w:t>
      </w:r>
      <w:r w:rsidRPr="00BC28E6">
        <w:rPr>
          <w:rFonts w:eastAsia="Calibri"/>
          <w:sz w:val="20"/>
          <w:szCs w:val="20"/>
          <w:lang w:eastAsia="en-US"/>
        </w:rPr>
        <w:t xml:space="preserve"> </w:t>
      </w:r>
    </w:p>
    <w:p w:rsidR="00CF563B" w:rsidRPr="00BC28E6" w:rsidRDefault="00CF563B" w:rsidP="00AF33E3">
      <w:pPr>
        <w:jc w:val="both"/>
        <w:rPr>
          <w:sz w:val="20"/>
          <w:szCs w:val="20"/>
        </w:rPr>
      </w:pPr>
      <w:r w:rsidRPr="00BC28E6">
        <w:rPr>
          <w:sz w:val="20"/>
          <w:szCs w:val="20"/>
        </w:rPr>
        <w:t>Общие требования к устранению инцидентов:</w:t>
      </w:r>
    </w:p>
    <w:p w:rsidR="00CF563B" w:rsidRPr="00BC28E6" w:rsidRDefault="00CF563B" w:rsidP="00AF33E3">
      <w:pPr>
        <w:numPr>
          <w:ilvl w:val="0"/>
          <w:numId w:val="2"/>
        </w:numPr>
        <w:ind w:left="0" w:firstLine="0"/>
        <w:jc w:val="both"/>
        <w:rPr>
          <w:sz w:val="20"/>
          <w:szCs w:val="20"/>
        </w:rPr>
      </w:pPr>
      <w:r w:rsidRPr="00BC28E6">
        <w:rPr>
          <w:sz w:val="20"/>
          <w:szCs w:val="20"/>
        </w:rPr>
        <w:t xml:space="preserve"> время реакции на заявку, за исключением текущей определяется согласно данному соглашению, но не более 4 часов;</w:t>
      </w:r>
    </w:p>
    <w:p w:rsidR="00CF563B" w:rsidRPr="00BC28E6" w:rsidRDefault="00CF563B" w:rsidP="00AF33E3">
      <w:pPr>
        <w:numPr>
          <w:ilvl w:val="0"/>
          <w:numId w:val="2"/>
        </w:numPr>
        <w:ind w:left="0" w:firstLine="0"/>
        <w:jc w:val="both"/>
        <w:rPr>
          <w:sz w:val="20"/>
          <w:szCs w:val="20"/>
        </w:rPr>
      </w:pPr>
      <w:r w:rsidRPr="00BC28E6">
        <w:rPr>
          <w:sz w:val="20"/>
          <w:szCs w:val="20"/>
        </w:rPr>
        <w:t>время жизни заявки согласно данному соглашению, но не более 5 суток;</w:t>
      </w:r>
    </w:p>
    <w:p w:rsidR="00CF563B" w:rsidRPr="00BC28E6" w:rsidRDefault="00CF563B" w:rsidP="00AF33E3">
      <w:pPr>
        <w:numPr>
          <w:ilvl w:val="0"/>
          <w:numId w:val="2"/>
        </w:numPr>
        <w:ind w:left="0" w:firstLine="0"/>
        <w:jc w:val="both"/>
        <w:rPr>
          <w:sz w:val="20"/>
          <w:szCs w:val="20"/>
        </w:rPr>
      </w:pPr>
      <w:r w:rsidRPr="00BC28E6">
        <w:rPr>
          <w:sz w:val="20"/>
          <w:szCs w:val="20"/>
        </w:rPr>
        <w:t>время жизни заявок, неучтенных в данном соглашении, определяется:</w:t>
      </w:r>
    </w:p>
    <w:p w:rsidR="00CF563B" w:rsidRPr="00BC28E6" w:rsidRDefault="00CF563B" w:rsidP="00AF33E3">
      <w:pPr>
        <w:jc w:val="both"/>
        <w:rPr>
          <w:sz w:val="20"/>
          <w:szCs w:val="20"/>
        </w:rPr>
      </w:pPr>
      <w:r w:rsidRPr="00BC28E6">
        <w:rPr>
          <w:sz w:val="20"/>
          <w:szCs w:val="20"/>
        </w:rPr>
        <w:t>в текущем режиме – специалистом по направлению;</w:t>
      </w:r>
    </w:p>
    <w:p w:rsidR="00CF563B" w:rsidRPr="00D61CD3" w:rsidRDefault="00CF563B" w:rsidP="00AF33E3">
      <w:pPr>
        <w:jc w:val="both"/>
        <w:rPr>
          <w:sz w:val="20"/>
          <w:szCs w:val="20"/>
        </w:rPr>
      </w:pPr>
      <w:r w:rsidRPr="00BC28E6">
        <w:rPr>
          <w:sz w:val="20"/>
          <w:szCs w:val="20"/>
        </w:rPr>
        <w:t>в аварийных ситуациях - уполномоченным лицом со стороны Заказчика.</w:t>
      </w:r>
    </w:p>
    <w:p w:rsidR="00CF563B" w:rsidRDefault="00CF563B" w:rsidP="00AF33E3">
      <w:pPr>
        <w:jc w:val="both"/>
        <w:rPr>
          <w:sz w:val="20"/>
          <w:szCs w:val="20"/>
        </w:rPr>
      </w:pPr>
    </w:p>
    <w:p w:rsidR="007F6A4D" w:rsidRDefault="007F6A4D" w:rsidP="00AF33E3">
      <w:pPr>
        <w:jc w:val="both"/>
        <w:rPr>
          <w:sz w:val="20"/>
          <w:szCs w:val="20"/>
        </w:rPr>
      </w:pPr>
    </w:p>
    <w:p w:rsidR="007F6A4D" w:rsidRDefault="007F6A4D" w:rsidP="00AF33E3">
      <w:pPr>
        <w:jc w:val="both"/>
        <w:rPr>
          <w:sz w:val="20"/>
          <w:szCs w:val="20"/>
        </w:rPr>
      </w:pPr>
    </w:p>
    <w:p w:rsidR="007F6A4D" w:rsidRPr="00BC28E6" w:rsidRDefault="007F6A4D" w:rsidP="00AF33E3">
      <w:pPr>
        <w:jc w:val="both"/>
        <w:rPr>
          <w:sz w:val="20"/>
          <w:szCs w:val="20"/>
        </w:rPr>
      </w:pPr>
    </w:p>
    <w:p w:rsidR="00CF563B" w:rsidRPr="00BC28E6" w:rsidRDefault="00CF563B" w:rsidP="00CF563B">
      <w:pPr>
        <w:numPr>
          <w:ilvl w:val="0"/>
          <w:numId w:val="50"/>
        </w:numPr>
        <w:contextualSpacing/>
        <w:rPr>
          <w:rFonts w:eastAsia="Calibri"/>
          <w:b/>
          <w:sz w:val="20"/>
          <w:szCs w:val="20"/>
          <w:lang w:eastAsia="en-US"/>
        </w:rPr>
      </w:pPr>
      <w:r w:rsidRPr="00BC28E6">
        <w:rPr>
          <w:rFonts w:eastAsia="Calibri"/>
          <w:b/>
          <w:sz w:val="20"/>
          <w:szCs w:val="20"/>
          <w:lang w:eastAsia="en-US"/>
        </w:rPr>
        <w:lastRenderedPageBreak/>
        <w:t xml:space="preserve">Контроль достижения показателей качества </w:t>
      </w:r>
    </w:p>
    <w:p w:rsidR="00CF563B" w:rsidRPr="00BC28E6" w:rsidRDefault="00CF563B" w:rsidP="00CF563B">
      <w:pPr>
        <w:numPr>
          <w:ilvl w:val="1"/>
          <w:numId w:val="50"/>
        </w:numPr>
        <w:ind w:left="0" w:firstLine="0"/>
        <w:jc w:val="both"/>
        <w:rPr>
          <w:sz w:val="20"/>
          <w:szCs w:val="20"/>
        </w:rPr>
      </w:pPr>
      <w:r w:rsidRPr="00BC28E6">
        <w:rPr>
          <w:sz w:val="20"/>
          <w:szCs w:val="20"/>
        </w:rPr>
        <w:t xml:space="preserve">Показатели качества контролируются постоянно с помощью еженедельных, ежемесячных, ежеквартальных, сезонных и ежегодных обходов/осмотров  внутриплощадочных инженерных сетей и инженерных объектов и мониторинга параметров качества </w:t>
      </w:r>
      <w:proofErr w:type="spellStart"/>
      <w:r w:rsidRPr="00BC28E6">
        <w:rPr>
          <w:sz w:val="20"/>
          <w:szCs w:val="20"/>
        </w:rPr>
        <w:t>ресурсоснабжения</w:t>
      </w:r>
      <w:proofErr w:type="spellEnd"/>
      <w:r w:rsidRPr="00BC28E6">
        <w:rPr>
          <w:sz w:val="20"/>
          <w:szCs w:val="20"/>
        </w:rPr>
        <w:t xml:space="preserve"> на границе здания. Качество работы Исполнителя оценивается по 5-ти балльной шкале с выставлением оценок, со следующей градацией:</w:t>
      </w:r>
    </w:p>
    <w:p w:rsidR="00CF563B" w:rsidRPr="00BC28E6" w:rsidRDefault="00CF563B" w:rsidP="00CF563B">
      <w:pPr>
        <w:numPr>
          <w:ilvl w:val="0"/>
          <w:numId w:val="45"/>
        </w:numPr>
        <w:jc w:val="both"/>
        <w:rPr>
          <w:sz w:val="20"/>
          <w:szCs w:val="20"/>
        </w:rPr>
      </w:pPr>
      <w:r w:rsidRPr="00BC28E6">
        <w:rPr>
          <w:sz w:val="20"/>
          <w:szCs w:val="20"/>
        </w:rPr>
        <w:t>очень плохо – 1 балл (наличие аварийной ситуации в отчетном периоде);</w:t>
      </w:r>
    </w:p>
    <w:p w:rsidR="00CF563B" w:rsidRPr="00BC28E6" w:rsidRDefault="00CF563B" w:rsidP="00CF563B">
      <w:pPr>
        <w:numPr>
          <w:ilvl w:val="0"/>
          <w:numId w:val="45"/>
        </w:numPr>
        <w:jc w:val="both"/>
        <w:rPr>
          <w:sz w:val="20"/>
          <w:szCs w:val="20"/>
        </w:rPr>
      </w:pPr>
      <w:r w:rsidRPr="00BC28E6">
        <w:rPr>
          <w:sz w:val="20"/>
          <w:szCs w:val="20"/>
        </w:rPr>
        <w:t>плохо – 2 балла (наличие 2-х и более инцидентов в отчетном периоде);</w:t>
      </w:r>
    </w:p>
    <w:p w:rsidR="00CF563B" w:rsidRPr="00BC28E6" w:rsidRDefault="00CF563B" w:rsidP="00CF563B">
      <w:pPr>
        <w:numPr>
          <w:ilvl w:val="0"/>
          <w:numId w:val="45"/>
        </w:numPr>
        <w:jc w:val="both"/>
        <w:rPr>
          <w:sz w:val="20"/>
          <w:szCs w:val="20"/>
        </w:rPr>
      </w:pPr>
      <w:r w:rsidRPr="00BC28E6">
        <w:rPr>
          <w:sz w:val="20"/>
          <w:szCs w:val="20"/>
        </w:rPr>
        <w:t>удовлетворительно – 3 балла (имели место отклонения параметров выше допустимых либо не выполнялись все регламентные работы по вине Исполнителя);</w:t>
      </w:r>
    </w:p>
    <w:p w:rsidR="00CF563B" w:rsidRPr="00BC28E6" w:rsidRDefault="00CF563B" w:rsidP="00CF563B">
      <w:pPr>
        <w:numPr>
          <w:ilvl w:val="0"/>
          <w:numId w:val="45"/>
        </w:numPr>
        <w:jc w:val="both"/>
        <w:rPr>
          <w:sz w:val="20"/>
          <w:szCs w:val="20"/>
        </w:rPr>
      </w:pPr>
      <w:r w:rsidRPr="00BC28E6">
        <w:rPr>
          <w:sz w:val="20"/>
          <w:szCs w:val="20"/>
        </w:rPr>
        <w:t>хорошо – 4 балла (имели место незначительные отклонения параметров выше допустимых либо частично не выполнялись все регламентные работы);</w:t>
      </w:r>
    </w:p>
    <w:p w:rsidR="00CF563B" w:rsidRPr="00BC28E6" w:rsidRDefault="00CF563B" w:rsidP="00CF563B">
      <w:pPr>
        <w:numPr>
          <w:ilvl w:val="0"/>
          <w:numId w:val="45"/>
        </w:numPr>
        <w:jc w:val="both"/>
        <w:rPr>
          <w:sz w:val="20"/>
          <w:szCs w:val="20"/>
        </w:rPr>
      </w:pPr>
      <w:r w:rsidRPr="00BC28E6">
        <w:rPr>
          <w:sz w:val="20"/>
          <w:szCs w:val="20"/>
        </w:rPr>
        <w:t xml:space="preserve">отлично – 5 баллов (все параметры </w:t>
      </w:r>
      <w:proofErr w:type="spellStart"/>
      <w:r w:rsidRPr="00BC28E6">
        <w:rPr>
          <w:sz w:val="20"/>
          <w:szCs w:val="20"/>
        </w:rPr>
        <w:t>ресурсоснабжения</w:t>
      </w:r>
      <w:proofErr w:type="spellEnd"/>
      <w:r w:rsidRPr="00BC28E6">
        <w:rPr>
          <w:sz w:val="20"/>
          <w:szCs w:val="20"/>
        </w:rPr>
        <w:t xml:space="preserve"> в норме, отсутствуют перерывы в </w:t>
      </w:r>
      <w:r>
        <w:rPr>
          <w:sz w:val="20"/>
          <w:szCs w:val="20"/>
        </w:rPr>
        <w:t xml:space="preserve"> водоснабжении, водоотведении</w:t>
      </w:r>
      <w:r w:rsidRPr="00BC28E6">
        <w:rPr>
          <w:sz w:val="20"/>
          <w:szCs w:val="20"/>
        </w:rPr>
        <w:t>, регламентные работы выполнены на 100% без превышения бюджета)</w:t>
      </w:r>
      <w:r>
        <w:rPr>
          <w:sz w:val="20"/>
          <w:szCs w:val="20"/>
        </w:rPr>
        <w:t>.</w:t>
      </w:r>
    </w:p>
    <w:p w:rsidR="00CF563B" w:rsidRPr="00BC28E6" w:rsidRDefault="00CF563B" w:rsidP="00CF563B">
      <w:pPr>
        <w:keepNext/>
        <w:keepLines/>
        <w:jc w:val="both"/>
        <w:outlineLvl w:val="0"/>
        <w:rPr>
          <w:sz w:val="20"/>
          <w:szCs w:val="20"/>
        </w:rPr>
      </w:pPr>
      <w:r w:rsidRPr="00BC28E6">
        <w:rPr>
          <w:sz w:val="20"/>
          <w:szCs w:val="20"/>
        </w:rPr>
        <w:t xml:space="preserve">Состояние объектов контролируется Заказчиком путем осмотров внутриплощадочного инженерного оборудования </w:t>
      </w:r>
    </w:p>
    <w:p w:rsidR="00CF563B" w:rsidRPr="00BC28E6" w:rsidRDefault="00CF563B" w:rsidP="00CF563B">
      <w:pPr>
        <w:keepNext/>
        <w:keepLines/>
        <w:jc w:val="both"/>
        <w:outlineLvl w:val="0"/>
        <w:rPr>
          <w:sz w:val="20"/>
          <w:szCs w:val="20"/>
        </w:rPr>
      </w:pPr>
      <w:r w:rsidRPr="00BC28E6">
        <w:rPr>
          <w:sz w:val="20"/>
          <w:szCs w:val="20"/>
        </w:rPr>
        <w:t>(трубопроводы  сетей водоснабжения</w:t>
      </w:r>
      <w:r>
        <w:rPr>
          <w:sz w:val="20"/>
          <w:szCs w:val="20"/>
        </w:rPr>
        <w:t xml:space="preserve">, </w:t>
      </w:r>
      <w:r w:rsidRPr="00BC28E6">
        <w:rPr>
          <w:sz w:val="20"/>
          <w:szCs w:val="20"/>
        </w:rPr>
        <w:t>хозяйственно-бытовой</w:t>
      </w:r>
      <w:r>
        <w:rPr>
          <w:sz w:val="20"/>
          <w:szCs w:val="20"/>
        </w:rPr>
        <w:t xml:space="preserve"> и ливневой канализации</w:t>
      </w:r>
      <w:r w:rsidRPr="00BC28E6">
        <w:rPr>
          <w:sz w:val="20"/>
          <w:szCs w:val="20"/>
        </w:rPr>
        <w:t>, инженерные сооружения водоподготовки и очистки стоков</w:t>
      </w:r>
      <w:r>
        <w:rPr>
          <w:sz w:val="20"/>
          <w:szCs w:val="20"/>
        </w:rPr>
        <w:t>)</w:t>
      </w:r>
      <w:r w:rsidRPr="00BC28E6">
        <w:rPr>
          <w:sz w:val="20"/>
          <w:szCs w:val="20"/>
        </w:rPr>
        <w:t xml:space="preserve"> на предмет наличия различных дефектов и недостатков, а также инструментального контроля недостатков.</w:t>
      </w:r>
    </w:p>
    <w:p w:rsidR="00CF563B" w:rsidRPr="00BC28E6" w:rsidRDefault="00CF563B" w:rsidP="00CF563B">
      <w:pPr>
        <w:keepNext/>
        <w:keepLines/>
        <w:jc w:val="both"/>
        <w:outlineLvl w:val="0"/>
        <w:rPr>
          <w:sz w:val="20"/>
          <w:szCs w:val="20"/>
        </w:rPr>
      </w:pPr>
      <w:r w:rsidRPr="00BC28E6">
        <w:rPr>
          <w:sz w:val="20"/>
          <w:szCs w:val="20"/>
        </w:rPr>
        <w:t xml:space="preserve">4.2. Контрольные обходы и осмотры осуществляются по внутреннему графику Заказчика, но не менее 1 – </w:t>
      </w:r>
      <w:proofErr w:type="spellStart"/>
      <w:r w:rsidRPr="00BC28E6">
        <w:rPr>
          <w:sz w:val="20"/>
          <w:szCs w:val="20"/>
        </w:rPr>
        <w:t>го</w:t>
      </w:r>
      <w:proofErr w:type="spellEnd"/>
      <w:r w:rsidRPr="00BC28E6">
        <w:rPr>
          <w:sz w:val="20"/>
          <w:szCs w:val="20"/>
        </w:rPr>
        <w:t xml:space="preserve"> раза в неделю и не менее чем на 80% внутриплощадочных инженерных сетей и инженерных объектов.</w:t>
      </w:r>
      <w:r w:rsidRPr="00BC28E6">
        <w:rPr>
          <w:b/>
          <w:sz w:val="20"/>
          <w:szCs w:val="20"/>
        </w:rPr>
        <w:t xml:space="preserve"> </w:t>
      </w:r>
      <w:r w:rsidRPr="00BC28E6">
        <w:rPr>
          <w:sz w:val="20"/>
          <w:szCs w:val="20"/>
        </w:rPr>
        <w:t xml:space="preserve">В процессе осмотра ответственное лицо Заказчика заполняет </w:t>
      </w:r>
      <w:r>
        <w:rPr>
          <w:sz w:val="20"/>
          <w:szCs w:val="20"/>
        </w:rPr>
        <w:t>чек-лист</w:t>
      </w:r>
      <w:r w:rsidRPr="00BC28E6">
        <w:rPr>
          <w:sz w:val="20"/>
          <w:szCs w:val="20"/>
        </w:rPr>
        <w:t xml:space="preserve"> согласно Приложению №3</w:t>
      </w:r>
      <w:r w:rsidRPr="00BC28E6">
        <w:rPr>
          <w:rFonts w:eastAsia="MS Gothic"/>
          <w:bCs/>
          <w:sz w:val="20"/>
          <w:szCs w:val="20"/>
        </w:rPr>
        <w:t xml:space="preserve"> «Чек-лист с оценкой качества эксплуатации внутриплощадочных инженерных систем» к настоящему Соглашению.</w:t>
      </w:r>
    </w:p>
    <w:p w:rsidR="00CF563B" w:rsidRPr="00BC28E6" w:rsidRDefault="00CF563B" w:rsidP="00CF563B">
      <w:pPr>
        <w:numPr>
          <w:ilvl w:val="1"/>
          <w:numId w:val="50"/>
        </w:numPr>
        <w:ind w:left="0" w:firstLine="0"/>
        <w:jc w:val="both"/>
        <w:rPr>
          <w:sz w:val="20"/>
          <w:szCs w:val="20"/>
        </w:rPr>
      </w:pPr>
      <w:r w:rsidRPr="00BC28E6">
        <w:rPr>
          <w:sz w:val="20"/>
          <w:szCs w:val="20"/>
        </w:rPr>
        <w:t xml:space="preserve">Мониторинг параметров качества </w:t>
      </w:r>
      <w:proofErr w:type="spellStart"/>
      <w:r w:rsidRPr="00BC28E6">
        <w:rPr>
          <w:sz w:val="20"/>
          <w:szCs w:val="20"/>
        </w:rPr>
        <w:t>ресурсоснабжения</w:t>
      </w:r>
      <w:proofErr w:type="spellEnd"/>
      <w:r w:rsidRPr="00BC28E6">
        <w:rPr>
          <w:sz w:val="20"/>
          <w:szCs w:val="20"/>
        </w:rPr>
        <w:t xml:space="preserve"> осуществляется постоянно, отчет - еженедельный по параметрам: температура, давление, расход, перерывы в снабжении анализируется на предмет наличия критических отклонений.</w:t>
      </w:r>
    </w:p>
    <w:p w:rsidR="00CF563B" w:rsidRPr="00BC28E6" w:rsidRDefault="00CF563B" w:rsidP="00CF563B">
      <w:pPr>
        <w:numPr>
          <w:ilvl w:val="1"/>
          <w:numId w:val="50"/>
        </w:numPr>
        <w:ind w:left="0" w:firstLine="0"/>
        <w:jc w:val="both"/>
        <w:rPr>
          <w:sz w:val="20"/>
          <w:szCs w:val="20"/>
        </w:rPr>
      </w:pPr>
      <w:r w:rsidRPr="00BC28E6">
        <w:rPr>
          <w:sz w:val="20"/>
          <w:szCs w:val="20"/>
        </w:rPr>
        <w:t>Данные об аварийных ситуациях передаются незамедлительно</w:t>
      </w:r>
      <w:r>
        <w:rPr>
          <w:sz w:val="20"/>
          <w:szCs w:val="20"/>
        </w:rPr>
        <w:t>.</w:t>
      </w:r>
    </w:p>
    <w:p w:rsidR="00CF563B" w:rsidRPr="00BC28E6" w:rsidRDefault="00CF563B" w:rsidP="00CF563B">
      <w:pPr>
        <w:numPr>
          <w:ilvl w:val="1"/>
          <w:numId w:val="50"/>
        </w:numPr>
        <w:ind w:left="0" w:firstLine="0"/>
        <w:jc w:val="both"/>
        <w:rPr>
          <w:sz w:val="20"/>
          <w:szCs w:val="20"/>
        </w:rPr>
      </w:pPr>
      <w:r w:rsidRPr="00BC28E6">
        <w:rPr>
          <w:sz w:val="20"/>
          <w:szCs w:val="20"/>
        </w:rPr>
        <w:t xml:space="preserve">Максимальные сроки устранения инцидентов указаны в Приложении № 2 к настоящему Соглашению </w:t>
      </w:r>
    </w:p>
    <w:p w:rsidR="00CF563B" w:rsidRPr="00BC28E6" w:rsidRDefault="00CF563B" w:rsidP="00CF563B">
      <w:pPr>
        <w:numPr>
          <w:ilvl w:val="1"/>
          <w:numId w:val="50"/>
        </w:numPr>
        <w:ind w:left="0" w:firstLine="0"/>
        <w:jc w:val="both"/>
        <w:rPr>
          <w:sz w:val="20"/>
          <w:szCs w:val="20"/>
        </w:rPr>
      </w:pPr>
      <w:r w:rsidRPr="00BC28E6">
        <w:rPr>
          <w:sz w:val="20"/>
          <w:szCs w:val="20"/>
        </w:rPr>
        <w:t>Сроки устранения могут быть увеличены по согласованию с представителями Заказчика.</w:t>
      </w:r>
    </w:p>
    <w:p w:rsidR="00CF563B" w:rsidRPr="00BC28E6" w:rsidRDefault="00CF563B" w:rsidP="00CF563B">
      <w:pPr>
        <w:numPr>
          <w:ilvl w:val="1"/>
          <w:numId w:val="50"/>
        </w:numPr>
        <w:ind w:left="0" w:firstLine="0"/>
        <w:jc w:val="both"/>
        <w:rPr>
          <w:sz w:val="20"/>
          <w:szCs w:val="20"/>
        </w:rPr>
      </w:pPr>
      <w:r w:rsidRPr="00BC28E6">
        <w:rPr>
          <w:sz w:val="20"/>
          <w:szCs w:val="20"/>
        </w:rPr>
        <w:t>Контроль и мониторинг за устранением выявленных в результате обходов дефектов проводится постоянно</w:t>
      </w:r>
      <w:r>
        <w:rPr>
          <w:sz w:val="20"/>
          <w:szCs w:val="20"/>
        </w:rPr>
        <w:t>.</w:t>
      </w:r>
    </w:p>
    <w:p w:rsidR="00CF563B" w:rsidRPr="00BC28E6" w:rsidRDefault="00CF563B" w:rsidP="00CF563B">
      <w:pPr>
        <w:numPr>
          <w:ilvl w:val="1"/>
          <w:numId w:val="50"/>
        </w:numPr>
        <w:ind w:left="0" w:firstLine="0"/>
        <w:jc w:val="both"/>
        <w:rPr>
          <w:sz w:val="20"/>
          <w:szCs w:val="20"/>
        </w:rPr>
      </w:pPr>
      <w:r w:rsidRPr="00BC28E6">
        <w:rPr>
          <w:sz w:val="20"/>
          <w:szCs w:val="20"/>
        </w:rPr>
        <w:t xml:space="preserve">По результатам комиссионных обходов также </w:t>
      </w:r>
      <w:r>
        <w:rPr>
          <w:sz w:val="20"/>
          <w:szCs w:val="20"/>
        </w:rPr>
        <w:t xml:space="preserve">может </w:t>
      </w:r>
      <w:r w:rsidRPr="00BC28E6">
        <w:rPr>
          <w:sz w:val="20"/>
          <w:szCs w:val="20"/>
        </w:rPr>
        <w:t>заполнят</w:t>
      </w:r>
      <w:r>
        <w:rPr>
          <w:sz w:val="20"/>
          <w:szCs w:val="20"/>
        </w:rPr>
        <w:t>ь</w:t>
      </w:r>
      <w:r w:rsidRPr="00BC28E6">
        <w:rPr>
          <w:sz w:val="20"/>
          <w:szCs w:val="20"/>
        </w:rPr>
        <w:t xml:space="preserve">ся </w:t>
      </w:r>
      <w:r>
        <w:rPr>
          <w:sz w:val="20"/>
          <w:szCs w:val="20"/>
        </w:rPr>
        <w:t>акт</w:t>
      </w:r>
      <w:r w:rsidRPr="00BC28E6">
        <w:rPr>
          <w:sz w:val="20"/>
          <w:szCs w:val="20"/>
        </w:rPr>
        <w:t xml:space="preserve"> проверки состояния объектов с подробным описанием выявленных недостатков, характеристиками дефектов, их расположением, рекомендациями по срокам и методам устранения.</w:t>
      </w:r>
    </w:p>
    <w:p w:rsidR="00CF563B" w:rsidRPr="00BC28E6" w:rsidRDefault="00CF563B" w:rsidP="00CF563B">
      <w:pPr>
        <w:numPr>
          <w:ilvl w:val="1"/>
          <w:numId w:val="50"/>
        </w:numPr>
        <w:ind w:left="0" w:firstLine="0"/>
        <w:jc w:val="both"/>
        <w:rPr>
          <w:sz w:val="20"/>
          <w:szCs w:val="20"/>
        </w:rPr>
      </w:pPr>
      <w:r w:rsidRPr="00BC28E6">
        <w:rPr>
          <w:sz w:val="20"/>
          <w:szCs w:val="20"/>
        </w:rPr>
        <w:t>Сотрудники, выполняющие работы по устранению заявки, руководствуются установленными плановыми отрезками времени.</w:t>
      </w:r>
    </w:p>
    <w:p w:rsidR="00CF563B" w:rsidRPr="00BC28E6" w:rsidRDefault="00CF563B" w:rsidP="00CF563B">
      <w:pPr>
        <w:numPr>
          <w:ilvl w:val="1"/>
          <w:numId w:val="50"/>
        </w:numPr>
        <w:ind w:left="0" w:firstLine="0"/>
        <w:jc w:val="both"/>
        <w:rPr>
          <w:sz w:val="20"/>
          <w:szCs w:val="20"/>
        </w:rPr>
      </w:pPr>
      <w:r w:rsidRPr="00BC28E6">
        <w:rPr>
          <w:sz w:val="20"/>
          <w:szCs w:val="20"/>
        </w:rPr>
        <w:t>Для контроля установленных показателей качества работник, выполняющий заявку, информирует ответственное лицо о времени начала и окончания работ.</w:t>
      </w:r>
    </w:p>
    <w:p w:rsidR="00CF563B" w:rsidRPr="00BC28E6" w:rsidRDefault="00CF563B" w:rsidP="00CF563B">
      <w:pPr>
        <w:numPr>
          <w:ilvl w:val="1"/>
          <w:numId w:val="50"/>
        </w:numPr>
        <w:ind w:left="0" w:firstLine="0"/>
        <w:jc w:val="both"/>
        <w:rPr>
          <w:sz w:val="20"/>
          <w:szCs w:val="20"/>
        </w:rPr>
      </w:pPr>
      <w:r w:rsidRPr="00BC28E6">
        <w:rPr>
          <w:sz w:val="20"/>
          <w:szCs w:val="20"/>
        </w:rPr>
        <w:t>Регламентные работы контролируются через комиссионные обходы – ежемесячный, сезонный и ежегодный.</w:t>
      </w:r>
    </w:p>
    <w:p w:rsidR="00CF563B" w:rsidRPr="00BC28E6" w:rsidRDefault="00CF563B" w:rsidP="003B0C92">
      <w:pPr>
        <w:numPr>
          <w:ilvl w:val="0"/>
          <w:numId w:val="45"/>
        </w:numPr>
        <w:ind w:left="0" w:firstLine="284"/>
        <w:jc w:val="both"/>
        <w:rPr>
          <w:sz w:val="20"/>
          <w:szCs w:val="20"/>
        </w:rPr>
      </w:pPr>
      <w:r w:rsidRPr="00BC28E6">
        <w:rPr>
          <w:sz w:val="20"/>
          <w:szCs w:val="20"/>
          <w:u w:val="single"/>
        </w:rPr>
        <w:t>Уровень качества</w:t>
      </w:r>
      <w:r>
        <w:rPr>
          <w:sz w:val="20"/>
          <w:szCs w:val="20"/>
          <w:u w:val="single"/>
        </w:rPr>
        <w:t xml:space="preserve"> </w:t>
      </w:r>
      <w:proofErr w:type="spellStart"/>
      <w:r>
        <w:rPr>
          <w:sz w:val="20"/>
          <w:szCs w:val="20"/>
          <w:u w:val="single"/>
        </w:rPr>
        <w:t>ресурсоснабжения</w:t>
      </w:r>
      <w:proofErr w:type="spellEnd"/>
      <w:r w:rsidRPr="00BC28E6">
        <w:rPr>
          <w:sz w:val="20"/>
          <w:szCs w:val="20"/>
          <w:u w:val="single"/>
        </w:rPr>
        <w:t xml:space="preserve"> и качества эксплуатации и обслуживания внутриплощадочных инженерных сетей и инженерных объектов </w:t>
      </w:r>
      <w:r w:rsidRPr="0046572F">
        <w:rPr>
          <w:sz w:val="20"/>
          <w:szCs w:val="20"/>
          <w:u w:val="single"/>
        </w:rPr>
        <w:t>инновационного центра</w:t>
      </w:r>
      <w:r w:rsidRPr="00BC28E6">
        <w:rPr>
          <w:sz w:val="20"/>
          <w:szCs w:val="20"/>
          <w:u w:val="single"/>
        </w:rPr>
        <w:t xml:space="preserve"> «</w:t>
      </w:r>
      <w:proofErr w:type="spellStart"/>
      <w:r w:rsidRPr="00BC28E6">
        <w:rPr>
          <w:sz w:val="20"/>
          <w:szCs w:val="20"/>
          <w:u w:val="single"/>
        </w:rPr>
        <w:t>Сколково</w:t>
      </w:r>
      <w:proofErr w:type="spellEnd"/>
      <w:r w:rsidRPr="00BC28E6">
        <w:rPr>
          <w:sz w:val="20"/>
          <w:szCs w:val="20"/>
          <w:u w:val="single"/>
        </w:rPr>
        <w:t xml:space="preserve">» определяется путем выставления ежемесячной итоговой оценки качества по усредненной величине ежемесячной оценки по </w:t>
      </w:r>
      <w:r w:rsidRPr="00BC28E6">
        <w:rPr>
          <w:sz w:val="20"/>
          <w:szCs w:val="20"/>
        </w:rPr>
        <w:t>Приложению №1 к настоящему Соглашению</w:t>
      </w:r>
      <w:r w:rsidRPr="00BC28E6">
        <w:rPr>
          <w:b/>
          <w:i/>
          <w:sz w:val="20"/>
          <w:szCs w:val="20"/>
          <w:u w:val="single"/>
        </w:rPr>
        <w:t xml:space="preserve"> </w:t>
      </w:r>
      <w:r w:rsidRPr="00BC28E6">
        <w:rPr>
          <w:sz w:val="20"/>
          <w:szCs w:val="20"/>
          <w:u w:val="single"/>
        </w:rPr>
        <w:t>и</w:t>
      </w:r>
      <w:r w:rsidRPr="00BC28E6">
        <w:rPr>
          <w:i/>
          <w:sz w:val="20"/>
          <w:szCs w:val="20"/>
          <w:u w:val="single"/>
        </w:rPr>
        <w:t xml:space="preserve"> </w:t>
      </w:r>
      <w:r w:rsidRPr="00BC28E6">
        <w:rPr>
          <w:sz w:val="20"/>
          <w:szCs w:val="20"/>
          <w:u w:val="single"/>
        </w:rPr>
        <w:t xml:space="preserve">еженедельных оценок по </w:t>
      </w:r>
      <w:proofErr w:type="gramStart"/>
      <w:r w:rsidRPr="00BC28E6">
        <w:rPr>
          <w:sz w:val="20"/>
          <w:szCs w:val="20"/>
          <w:u w:val="single"/>
        </w:rPr>
        <w:t>чек-листам</w:t>
      </w:r>
      <w:proofErr w:type="gramEnd"/>
      <w:r w:rsidRPr="00BC28E6">
        <w:rPr>
          <w:sz w:val="20"/>
          <w:szCs w:val="20"/>
          <w:u w:val="single"/>
        </w:rPr>
        <w:t xml:space="preserve"> согласно</w:t>
      </w:r>
      <w:r w:rsidRPr="00BC28E6">
        <w:rPr>
          <w:b/>
          <w:sz w:val="20"/>
          <w:szCs w:val="20"/>
          <w:u w:val="single"/>
        </w:rPr>
        <w:t xml:space="preserve"> </w:t>
      </w:r>
      <w:r w:rsidRPr="00BC28E6">
        <w:rPr>
          <w:sz w:val="20"/>
          <w:szCs w:val="20"/>
        </w:rPr>
        <w:t>Приложению №3 к настоящему Соглашению.</w:t>
      </w:r>
    </w:p>
    <w:p w:rsidR="00CF563B" w:rsidRPr="00BC28E6" w:rsidRDefault="00CF563B" w:rsidP="00CF563B">
      <w:pPr>
        <w:contextualSpacing/>
        <w:jc w:val="both"/>
        <w:rPr>
          <w:sz w:val="20"/>
          <w:szCs w:val="20"/>
          <w:u w:val="single"/>
        </w:rPr>
      </w:pPr>
    </w:p>
    <w:p w:rsidR="00CF563B" w:rsidRPr="00BC28E6" w:rsidRDefault="00CF563B" w:rsidP="00CF563B">
      <w:pPr>
        <w:rPr>
          <w:b/>
          <w:sz w:val="20"/>
          <w:szCs w:val="20"/>
        </w:rPr>
      </w:pPr>
      <w:r w:rsidRPr="00BC28E6">
        <w:rPr>
          <w:b/>
          <w:sz w:val="20"/>
          <w:szCs w:val="20"/>
        </w:rPr>
        <w:t>Целевое значение – оценка не ниже 4,5 баллов в среднем по месяцу.</w:t>
      </w:r>
    </w:p>
    <w:p w:rsidR="00CF563B" w:rsidRPr="00BC28E6" w:rsidRDefault="00CF563B" w:rsidP="00CF563B">
      <w:pPr>
        <w:numPr>
          <w:ilvl w:val="0"/>
          <w:numId w:val="45"/>
        </w:numPr>
        <w:jc w:val="both"/>
        <w:rPr>
          <w:sz w:val="20"/>
          <w:szCs w:val="20"/>
        </w:rPr>
      </w:pPr>
      <w:r w:rsidRPr="00BC28E6">
        <w:rPr>
          <w:sz w:val="20"/>
          <w:szCs w:val="20"/>
        </w:rPr>
        <w:t xml:space="preserve">При </w:t>
      </w:r>
      <w:proofErr w:type="gramStart"/>
      <w:r w:rsidRPr="00BC28E6">
        <w:rPr>
          <w:sz w:val="20"/>
          <w:szCs w:val="20"/>
        </w:rPr>
        <w:t>не достижении</w:t>
      </w:r>
      <w:proofErr w:type="gramEnd"/>
      <w:r w:rsidRPr="00BC28E6">
        <w:rPr>
          <w:sz w:val="20"/>
          <w:szCs w:val="20"/>
        </w:rPr>
        <w:t xml:space="preserve"> Исполнителем целевого значения оценки, Заказчик применяет мотивационный коэффициент снижающий уровень оплаты по Договору согласно методике Приложения </w:t>
      </w:r>
      <w:r w:rsidRPr="00BC28E6">
        <w:rPr>
          <w:rFonts w:cs="Calibri"/>
          <w:sz w:val="20"/>
          <w:szCs w:val="20"/>
        </w:rPr>
        <w:t>№</w:t>
      </w:r>
      <w:r w:rsidRPr="00BC28E6">
        <w:rPr>
          <w:sz w:val="20"/>
          <w:szCs w:val="20"/>
        </w:rPr>
        <w:t>4</w:t>
      </w:r>
      <w:r w:rsidRPr="00BC28E6">
        <w:rPr>
          <w:rFonts w:cs="Calibri"/>
          <w:sz w:val="20"/>
          <w:szCs w:val="20"/>
        </w:rPr>
        <w:t xml:space="preserve"> </w:t>
      </w:r>
      <w:r w:rsidRPr="00BC28E6">
        <w:rPr>
          <w:sz w:val="20"/>
          <w:szCs w:val="20"/>
        </w:rPr>
        <w:t>к настоящему Соглашению.</w:t>
      </w:r>
    </w:p>
    <w:p w:rsidR="00CF563B" w:rsidRPr="00BC28E6" w:rsidRDefault="00CF563B" w:rsidP="00CF563B">
      <w:pPr>
        <w:ind w:left="786"/>
        <w:jc w:val="both"/>
        <w:rPr>
          <w:sz w:val="20"/>
          <w:szCs w:val="20"/>
        </w:rPr>
      </w:pPr>
    </w:p>
    <w:p w:rsidR="00CF563B" w:rsidRPr="00BC28E6" w:rsidRDefault="00CF563B" w:rsidP="003B0C92">
      <w:pPr>
        <w:jc w:val="both"/>
        <w:outlineLvl w:val="1"/>
        <w:rPr>
          <w:b/>
          <w:sz w:val="20"/>
          <w:szCs w:val="20"/>
        </w:rPr>
      </w:pPr>
      <w:r w:rsidRPr="00BC28E6">
        <w:rPr>
          <w:b/>
          <w:sz w:val="20"/>
          <w:szCs w:val="20"/>
        </w:rPr>
        <w:t>Методика комиссионного обследования внутриплощадочных инженерных сетей и инженерных объектов</w:t>
      </w:r>
    </w:p>
    <w:p w:rsidR="00CF563B" w:rsidRPr="00BC28E6" w:rsidRDefault="00CF563B" w:rsidP="00CF563B">
      <w:pPr>
        <w:ind w:left="786"/>
        <w:jc w:val="both"/>
        <w:rPr>
          <w:sz w:val="20"/>
          <w:szCs w:val="20"/>
        </w:rPr>
      </w:pPr>
    </w:p>
    <w:p w:rsidR="00CF563B" w:rsidRPr="00BC28E6" w:rsidRDefault="00CF563B" w:rsidP="00CF563B">
      <w:pPr>
        <w:numPr>
          <w:ilvl w:val="0"/>
          <w:numId w:val="44"/>
        </w:numPr>
        <w:ind w:left="0" w:firstLine="0"/>
        <w:jc w:val="both"/>
        <w:rPr>
          <w:sz w:val="20"/>
          <w:szCs w:val="20"/>
        </w:rPr>
      </w:pPr>
      <w:r w:rsidRPr="00BC28E6">
        <w:rPr>
          <w:sz w:val="20"/>
          <w:szCs w:val="20"/>
        </w:rPr>
        <w:t>При комиссионном обследовании фиксируются все выявленные нарушения в части состояния оборудования, конструкций инженерных систем, целостности трубопроводов, состояния участков над подземными коммуникациями и чистота на объектах и непосредственно примыкающей территории.</w:t>
      </w:r>
    </w:p>
    <w:p w:rsidR="00CF563B" w:rsidRPr="00BC28E6" w:rsidRDefault="00CF563B" w:rsidP="00CF563B">
      <w:pPr>
        <w:numPr>
          <w:ilvl w:val="0"/>
          <w:numId w:val="44"/>
        </w:numPr>
        <w:ind w:left="0" w:firstLine="0"/>
        <w:jc w:val="both"/>
        <w:rPr>
          <w:sz w:val="20"/>
          <w:szCs w:val="20"/>
        </w:rPr>
      </w:pPr>
      <w:r w:rsidRPr="00BC28E6">
        <w:rPr>
          <w:sz w:val="20"/>
          <w:szCs w:val="20"/>
        </w:rPr>
        <w:t>Задачей осмотров является получение информации о фактическом техническом состоянии внутриплощадочных инженерных сетей и инженерных объектов, а также контроль соблюдения правил их содержания и использования. Соответствие параметров заложенных изготовителем (качество предоставляемых услуг: питьевой воды, стоков)</w:t>
      </w:r>
      <w:r>
        <w:rPr>
          <w:sz w:val="20"/>
          <w:szCs w:val="20"/>
        </w:rPr>
        <w:t>.</w:t>
      </w:r>
    </w:p>
    <w:p w:rsidR="00CF563B" w:rsidRPr="00BC28E6" w:rsidRDefault="00CF563B" w:rsidP="00CF563B">
      <w:pPr>
        <w:numPr>
          <w:ilvl w:val="0"/>
          <w:numId w:val="44"/>
        </w:numPr>
        <w:ind w:left="0" w:firstLine="0"/>
        <w:jc w:val="both"/>
        <w:rPr>
          <w:sz w:val="20"/>
          <w:szCs w:val="20"/>
        </w:rPr>
      </w:pPr>
      <w:r w:rsidRPr="00BC28E6">
        <w:rPr>
          <w:sz w:val="20"/>
          <w:szCs w:val="20"/>
        </w:rPr>
        <w:t>Осмотры производятся по утвержденному Исполнителем графику.</w:t>
      </w:r>
    </w:p>
    <w:p w:rsidR="00CF563B" w:rsidRPr="00BC28E6" w:rsidRDefault="00CF563B" w:rsidP="00CF563B">
      <w:pPr>
        <w:numPr>
          <w:ilvl w:val="0"/>
          <w:numId w:val="44"/>
        </w:numPr>
        <w:ind w:left="0" w:firstLine="0"/>
        <w:jc w:val="both"/>
        <w:rPr>
          <w:sz w:val="20"/>
          <w:szCs w:val="20"/>
        </w:rPr>
      </w:pPr>
      <w:r w:rsidRPr="00BC28E6">
        <w:rPr>
          <w:sz w:val="20"/>
          <w:szCs w:val="20"/>
        </w:rPr>
        <w:lastRenderedPageBreak/>
        <w:t>Сроки осмотров внутриплощадочных инженерных сетей и инженерных объектов могут изменяться с учетом климатических условий, продолжительности эксплуатации и фактического износа объектов и других специфических условий, в которых проверяется техническое состояние отдельных конструктивных элементов.</w:t>
      </w:r>
    </w:p>
    <w:p w:rsidR="00CF563B" w:rsidRPr="00BC28E6" w:rsidRDefault="00CF563B" w:rsidP="00CF563B">
      <w:pPr>
        <w:numPr>
          <w:ilvl w:val="0"/>
          <w:numId w:val="44"/>
        </w:numPr>
        <w:ind w:left="0" w:firstLine="0"/>
        <w:jc w:val="both"/>
        <w:rPr>
          <w:sz w:val="20"/>
          <w:szCs w:val="20"/>
        </w:rPr>
      </w:pPr>
      <w:r w:rsidRPr="00BC28E6">
        <w:rPr>
          <w:sz w:val="20"/>
          <w:szCs w:val="20"/>
        </w:rPr>
        <w:t>Внеочередные осмотры внутриплощадочных инженерных сетей и инженерных объектов устанавливаются после возникновения и ликвидации аварийных ситуаций.</w:t>
      </w:r>
    </w:p>
    <w:p w:rsidR="00CF563B" w:rsidRPr="00BC28E6" w:rsidRDefault="00CF563B" w:rsidP="00CF563B">
      <w:pPr>
        <w:numPr>
          <w:ilvl w:val="0"/>
          <w:numId w:val="45"/>
        </w:numPr>
        <w:jc w:val="both"/>
        <w:rPr>
          <w:sz w:val="20"/>
          <w:szCs w:val="20"/>
        </w:rPr>
      </w:pPr>
      <w:r w:rsidRPr="00BC28E6">
        <w:rPr>
          <w:sz w:val="20"/>
          <w:szCs w:val="20"/>
        </w:rPr>
        <w:t xml:space="preserve">Результаты осмотров объектов сетей </w:t>
      </w:r>
      <w:r>
        <w:rPr>
          <w:sz w:val="20"/>
          <w:szCs w:val="20"/>
        </w:rPr>
        <w:t xml:space="preserve">водоснабжения и водоотведения </w:t>
      </w:r>
      <w:r w:rsidRPr="00BC28E6">
        <w:rPr>
          <w:sz w:val="20"/>
          <w:szCs w:val="20"/>
        </w:rPr>
        <w:t>и</w:t>
      </w:r>
      <w:r>
        <w:rPr>
          <w:sz w:val="20"/>
          <w:szCs w:val="20"/>
        </w:rPr>
        <w:t xml:space="preserve"> </w:t>
      </w:r>
      <w:r w:rsidRPr="00BC28E6">
        <w:rPr>
          <w:sz w:val="20"/>
          <w:szCs w:val="20"/>
        </w:rPr>
        <w:t xml:space="preserve">оборудования </w:t>
      </w:r>
      <w:r>
        <w:rPr>
          <w:sz w:val="20"/>
          <w:szCs w:val="20"/>
        </w:rPr>
        <w:t xml:space="preserve">станций водоподготовки и очистки стоков </w:t>
      </w:r>
      <w:r w:rsidRPr="00BC28E6">
        <w:rPr>
          <w:sz w:val="20"/>
          <w:szCs w:val="20"/>
        </w:rPr>
        <w:t xml:space="preserve">и их отдельных конструктивных элементов оформляются </w:t>
      </w:r>
      <w:proofErr w:type="gramStart"/>
      <w:r>
        <w:rPr>
          <w:sz w:val="20"/>
          <w:szCs w:val="20"/>
        </w:rPr>
        <w:t>чек-листами</w:t>
      </w:r>
      <w:proofErr w:type="gramEnd"/>
      <w:r w:rsidRPr="00BC28E6">
        <w:rPr>
          <w:sz w:val="20"/>
          <w:szCs w:val="20"/>
        </w:rPr>
        <w:t xml:space="preserve"> Приложение №3 к настоящему Соглашению.</w:t>
      </w:r>
    </w:p>
    <w:p w:rsidR="00CF563B" w:rsidRPr="00BC28E6" w:rsidRDefault="00CF563B" w:rsidP="00CF563B">
      <w:pPr>
        <w:numPr>
          <w:ilvl w:val="1"/>
          <w:numId w:val="46"/>
        </w:numPr>
        <w:jc w:val="both"/>
        <w:rPr>
          <w:sz w:val="20"/>
          <w:szCs w:val="20"/>
          <w:u w:val="single"/>
        </w:rPr>
      </w:pPr>
      <w:r w:rsidRPr="00BC28E6">
        <w:rPr>
          <w:sz w:val="20"/>
          <w:szCs w:val="20"/>
          <w:u w:val="single"/>
        </w:rPr>
        <w:t xml:space="preserve">В </w:t>
      </w:r>
      <w:proofErr w:type="gramStart"/>
      <w:r w:rsidRPr="00BC28E6">
        <w:rPr>
          <w:sz w:val="20"/>
          <w:szCs w:val="20"/>
          <w:u w:val="single"/>
        </w:rPr>
        <w:t>Чек-листах</w:t>
      </w:r>
      <w:proofErr w:type="gramEnd"/>
      <w:r w:rsidRPr="00BC28E6">
        <w:rPr>
          <w:sz w:val="20"/>
          <w:szCs w:val="20"/>
          <w:u w:val="single"/>
        </w:rPr>
        <w:t xml:space="preserve"> должны быть отмечены: </w:t>
      </w:r>
    </w:p>
    <w:p w:rsidR="00CF563B" w:rsidRPr="00BC28E6" w:rsidRDefault="00CF563B" w:rsidP="00CF563B">
      <w:pPr>
        <w:numPr>
          <w:ilvl w:val="0"/>
          <w:numId w:val="45"/>
        </w:numPr>
        <w:jc w:val="both"/>
        <w:rPr>
          <w:sz w:val="20"/>
          <w:szCs w:val="20"/>
        </w:rPr>
      </w:pPr>
      <w:r w:rsidRPr="00BC28E6">
        <w:rPr>
          <w:sz w:val="20"/>
          <w:szCs w:val="20"/>
        </w:rPr>
        <w:t xml:space="preserve">Выявленные дефекты, деформации, повреждения и различного рода нарушения, ведущие к снижению несущей способности, эксплуатационных характеристик объекта или его конструктивных элементов, а также недостатки внешнего вида; </w:t>
      </w:r>
    </w:p>
    <w:p w:rsidR="00CF563B" w:rsidRPr="00BC28E6" w:rsidRDefault="00CF563B" w:rsidP="00CF563B">
      <w:pPr>
        <w:numPr>
          <w:ilvl w:val="0"/>
          <w:numId w:val="45"/>
        </w:numPr>
        <w:jc w:val="both"/>
        <w:rPr>
          <w:sz w:val="20"/>
          <w:szCs w:val="20"/>
        </w:rPr>
      </w:pPr>
      <w:r w:rsidRPr="00BC28E6">
        <w:rPr>
          <w:sz w:val="20"/>
          <w:szCs w:val="20"/>
        </w:rPr>
        <w:t>Особо неотложные ремонтные работы, подлежащие дополнительному включению в план текущего ремонта, и аварийные (в случае их обнаружения), подлежащие срочному выполнению, по которым  должны  быть намечены календарные сроки выполнения работ;</w:t>
      </w:r>
    </w:p>
    <w:p w:rsidR="00CF563B" w:rsidRPr="00BC28E6" w:rsidRDefault="00CF563B" w:rsidP="003B0C92">
      <w:pPr>
        <w:jc w:val="both"/>
        <w:rPr>
          <w:sz w:val="20"/>
          <w:szCs w:val="20"/>
        </w:rPr>
      </w:pPr>
      <w:r w:rsidRPr="00BC28E6">
        <w:rPr>
          <w:sz w:val="20"/>
          <w:szCs w:val="20"/>
        </w:rPr>
        <w:t>В случае обнаружения аварийного состояния элементов инженерных систем:</w:t>
      </w:r>
    </w:p>
    <w:p w:rsidR="00CF563B" w:rsidRPr="00BC28E6" w:rsidRDefault="00CF563B" w:rsidP="00CF563B">
      <w:pPr>
        <w:numPr>
          <w:ilvl w:val="0"/>
          <w:numId w:val="45"/>
        </w:numPr>
        <w:jc w:val="both"/>
        <w:rPr>
          <w:sz w:val="20"/>
          <w:szCs w:val="20"/>
        </w:rPr>
      </w:pPr>
      <w:r w:rsidRPr="00BC28E6">
        <w:rPr>
          <w:sz w:val="20"/>
          <w:szCs w:val="20"/>
        </w:rPr>
        <w:t xml:space="preserve">Немедленно доложить об этом руководству эксплуатирующей организации; </w:t>
      </w:r>
    </w:p>
    <w:p w:rsidR="00CF563B" w:rsidRPr="00BC28E6" w:rsidRDefault="00CF563B" w:rsidP="00CF563B">
      <w:pPr>
        <w:numPr>
          <w:ilvl w:val="0"/>
          <w:numId w:val="45"/>
        </w:numPr>
        <w:jc w:val="both"/>
        <w:rPr>
          <w:sz w:val="20"/>
          <w:szCs w:val="20"/>
        </w:rPr>
      </w:pPr>
      <w:r w:rsidRPr="00BC28E6">
        <w:rPr>
          <w:sz w:val="20"/>
          <w:szCs w:val="20"/>
        </w:rPr>
        <w:t>Исполнителю ограничить или прекратить эксплуатацию аварийных участков и принять меры по предупреждению возможных несчастных случаев;</w:t>
      </w:r>
    </w:p>
    <w:p w:rsidR="00CF563B" w:rsidRPr="00BC28E6" w:rsidRDefault="00CF563B" w:rsidP="00CF563B">
      <w:pPr>
        <w:numPr>
          <w:ilvl w:val="0"/>
          <w:numId w:val="45"/>
        </w:numPr>
        <w:jc w:val="both"/>
        <w:rPr>
          <w:sz w:val="20"/>
          <w:szCs w:val="20"/>
        </w:rPr>
      </w:pPr>
      <w:r w:rsidRPr="00BC28E6">
        <w:rPr>
          <w:sz w:val="20"/>
          <w:szCs w:val="20"/>
        </w:rPr>
        <w:t>Исполнителю принять меры по немедленному устранению причин аварийного состояния и по временному усилению или локальному ремонту поврежденных элементов;</w:t>
      </w:r>
    </w:p>
    <w:p w:rsidR="00CF563B" w:rsidRPr="00BC28E6" w:rsidRDefault="00CF563B" w:rsidP="00CF563B">
      <w:pPr>
        <w:numPr>
          <w:ilvl w:val="0"/>
          <w:numId w:val="45"/>
        </w:numPr>
        <w:jc w:val="both"/>
        <w:rPr>
          <w:sz w:val="20"/>
          <w:szCs w:val="20"/>
        </w:rPr>
      </w:pPr>
      <w:r w:rsidRPr="00BC28E6">
        <w:rPr>
          <w:sz w:val="20"/>
          <w:szCs w:val="20"/>
        </w:rPr>
        <w:t>Исполнителю принять меры по организации квалифицированного обследования аварийных участков с привлечением специализированных организаций.</w:t>
      </w:r>
    </w:p>
    <w:p w:rsidR="00CF563B" w:rsidRPr="00BC28E6" w:rsidRDefault="00CF563B" w:rsidP="00CF563B">
      <w:pPr>
        <w:numPr>
          <w:ilvl w:val="0"/>
          <w:numId w:val="2"/>
        </w:numPr>
        <w:ind w:left="786"/>
        <w:jc w:val="both"/>
        <w:rPr>
          <w:sz w:val="20"/>
          <w:szCs w:val="20"/>
        </w:rPr>
      </w:pPr>
      <w:r w:rsidRPr="00BC28E6">
        <w:rPr>
          <w:sz w:val="20"/>
          <w:szCs w:val="20"/>
        </w:rPr>
        <w:t>Перед проведением очередного обхода и осмотра объектов комиссия, осуществляющая технические осмотры, рассматривает документы предыдущего осмотра и делает отметки о выполненных мероприятиях и о мероприятиях, выполнение которых планируется.</w:t>
      </w:r>
    </w:p>
    <w:p w:rsidR="00CF563B" w:rsidRPr="00BC28E6" w:rsidRDefault="00CF563B" w:rsidP="00CF563B">
      <w:pPr>
        <w:numPr>
          <w:ilvl w:val="0"/>
          <w:numId w:val="44"/>
        </w:numPr>
        <w:ind w:left="0" w:firstLine="0"/>
        <w:jc w:val="both"/>
        <w:rPr>
          <w:sz w:val="20"/>
          <w:szCs w:val="20"/>
        </w:rPr>
      </w:pPr>
      <w:r w:rsidRPr="00BC28E6">
        <w:rPr>
          <w:sz w:val="20"/>
          <w:szCs w:val="20"/>
        </w:rPr>
        <w:t>Объекты, на которых на момент обследования ведутся регламентные работы, в перечень замечаний не включаются.</w:t>
      </w:r>
    </w:p>
    <w:p w:rsidR="00CF563B" w:rsidRPr="00BC28E6" w:rsidRDefault="00CF563B" w:rsidP="00CF563B">
      <w:pPr>
        <w:numPr>
          <w:ilvl w:val="0"/>
          <w:numId w:val="44"/>
        </w:numPr>
        <w:ind w:left="0" w:firstLine="0"/>
        <w:jc w:val="both"/>
        <w:rPr>
          <w:sz w:val="20"/>
          <w:szCs w:val="20"/>
        </w:rPr>
      </w:pPr>
      <w:r w:rsidRPr="00BC28E6">
        <w:rPr>
          <w:sz w:val="20"/>
          <w:szCs w:val="20"/>
        </w:rPr>
        <w:t xml:space="preserve">Замечания, устраненные в ходе обследования, в перечень замечаний по итогам обследования не включаются. </w:t>
      </w:r>
    </w:p>
    <w:p w:rsidR="00CF563B" w:rsidRPr="00BC28E6" w:rsidRDefault="00CF563B" w:rsidP="00CF563B">
      <w:pPr>
        <w:numPr>
          <w:ilvl w:val="0"/>
          <w:numId w:val="44"/>
        </w:numPr>
        <w:ind w:left="0" w:firstLine="0"/>
        <w:jc w:val="both"/>
        <w:rPr>
          <w:sz w:val="20"/>
          <w:szCs w:val="20"/>
        </w:rPr>
      </w:pPr>
      <w:r w:rsidRPr="00BC28E6">
        <w:rPr>
          <w:sz w:val="20"/>
          <w:szCs w:val="20"/>
        </w:rPr>
        <w:t>В перечень замечаний по итогам еженедельных обследований не включаются работы капитального характера, находящиеся в процессе выполнения.</w:t>
      </w:r>
    </w:p>
    <w:p w:rsidR="00CF563B" w:rsidRPr="00BC28E6" w:rsidRDefault="00CF563B" w:rsidP="00CF563B">
      <w:pPr>
        <w:numPr>
          <w:ilvl w:val="0"/>
          <w:numId w:val="44"/>
        </w:numPr>
        <w:ind w:left="0" w:firstLine="0"/>
        <w:jc w:val="both"/>
        <w:rPr>
          <w:sz w:val="20"/>
          <w:szCs w:val="20"/>
        </w:rPr>
      </w:pPr>
      <w:r w:rsidRPr="00BC28E6">
        <w:rPr>
          <w:sz w:val="20"/>
          <w:szCs w:val="20"/>
        </w:rPr>
        <w:t xml:space="preserve">По итогам обследования составляется чек-лист и акт (приложение к </w:t>
      </w:r>
      <w:proofErr w:type="gramStart"/>
      <w:r w:rsidRPr="00BC28E6">
        <w:rPr>
          <w:sz w:val="20"/>
          <w:szCs w:val="20"/>
        </w:rPr>
        <w:t>чек-листу</w:t>
      </w:r>
      <w:proofErr w:type="gramEnd"/>
      <w:r w:rsidRPr="00BC28E6">
        <w:rPr>
          <w:sz w:val="20"/>
          <w:szCs w:val="20"/>
        </w:rPr>
        <w:t>, составляемый в свободной форме) с полным поадресным перечнем замечаний (один экземпляр акта передается исполнителю для отработки замечаний). Срок устранения замечаний определяется в Акте.</w:t>
      </w:r>
    </w:p>
    <w:p w:rsidR="00CF563B" w:rsidRPr="00BC28E6" w:rsidRDefault="00CF563B" w:rsidP="00CF563B">
      <w:pPr>
        <w:numPr>
          <w:ilvl w:val="0"/>
          <w:numId w:val="44"/>
        </w:numPr>
        <w:ind w:left="0" w:firstLine="0"/>
        <w:jc w:val="both"/>
        <w:rPr>
          <w:sz w:val="20"/>
          <w:szCs w:val="20"/>
        </w:rPr>
      </w:pPr>
      <w:r w:rsidRPr="00BC28E6">
        <w:rPr>
          <w:sz w:val="20"/>
          <w:szCs w:val="20"/>
        </w:rPr>
        <w:t xml:space="preserve">Сотрудниками ООО «ОДАС </w:t>
      </w:r>
      <w:proofErr w:type="spellStart"/>
      <w:r w:rsidRPr="00BC28E6">
        <w:rPr>
          <w:sz w:val="20"/>
          <w:szCs w:val="20"/>
        </w:rPr>
        <w:t>Сколково</w:t>
      </w:r>
      <w:proofErr w:type="spellEnd"/>
      <w:r w:rsidRPr="00BC28E6">
        <w:rPr>
          <w:sz w:val="20"/>
          <w:szCs w:val="20"/>
        </w:rPr>
        <w:t xml:space="preserve">» осуществляется контроль за устранением замечаний в соответствии со сроками, указанными в акте-приложении к </w:t>
      </w:r>
      <w:proofErr w:type="gramStart"/>
      <w:r w:rsidRPr="00BC28E6">
        <w:rPr>
          <w:sz w:val="20"/>
          <w:szCs w:val="20"/>
        </w:rPr>
        <w:t>чек-листу</w:t>
      </w:r>
      <w:proofErr w:type="gramEnd"/>
      <w:r w:rsidRPr="00BC28E6">
        <w:rPr>
          <w:b/>
          <w:sz w:val="20"/>
          <w:szCs w:val="20"/>
        </w:rPr>
        <w:t>.</w:t>
      </w:r>
    </w:p>
    <w:p w:rsidR="00CF563B" w:rsidRPr="00BC28E6" w:rsidRDefault="00CF563B" w:rsidP="00CF563B">
      <w:pPr>
        <w:ind w:left="786"/>
        <w:jc w:val="both"/>
        <w:rPr>
          <w:b/>
          <w:sz w:val="20"/>
          <w:szCs w:val="20"/>
        </w:rPr>
      </w:pPr>
    </w:p>
    <w:p w:rsidR="00CF563B" w:rsidRPr="00BC28E6" w:rsidRDefault="00CF563B" w:rsidP="00204165">
      <w:pPr>
        <w:jc w:val="both"/>
        <w:outlineLvl w:val="1"/>
        <w:rPr>
          <w:b/>
          <w:sz w:val="20"/>
          <w:szCs w:val="20"/>
        </w:rPr>
      </w:pPr>
      <w:r w:rsidRPr="00BC28E6">
        <w:rPr>
          <w:b/>
          <w:sz w:val="20"/>
          <w:szCs w:val="20"/>
        </w:rPr>
        <w:t>Требования к Исполнителю.</w:t>
      </w:r>
    </w:p>
    <w:p w:rsidR="00CF563B" w:rsidRPr="00BC28E6" w:rsidRDefault="00CF563B" w:rsidP="007F6A4D">
      <w:pPr>
        <w:numPr>
          <w:ilvl w:val="0"/>
          <w:numId w:val="48"/>
        </w:numPr>
        <w:ind w:left="0" w:firstLine="0"/>
        <w:jc w:val="both"/>
        <w:rPr>
          <w:sz w:val="20"/>
          <w:szCs w:val="20"/>
        </w:rPr>
      </w:pPr>
      <w:r w:rsidRPr="00BC28E6">
        <w:rPr>
          <w:sz w:val="20"/>
          <w:szCs w:val="20"/>
        </w:rPr>
        <w:t>Исполнитель должен располагать круглосуточной аварийной мобильной службой, состоящей из специалистов основных специальностей и осуществляющей материально-техническую поддержку инженерной службы объекта.</w:t>
      </w:r>
    </w:p>
    <w:p w:rsidR="00CF563B" w:rsidRPr="00BC28E6" w:rsidRDefault="00CF563B" w:rsidP="007F6A4D">
      <w:pPr>
        <w:numPr>
          <w:ilvl w:val="0"/>
          <w:numId w:val="48"/>
        </w:numPr>
        <w:ind w:left="0" w:firstLine="0"/>
        <w:jc w:val="both"/>
        <w:rPr>
          <w:sz w:val="20"/>
          <w:szCs w:val="20"/>
        </w:rPr>
      </w:pPr>
      <w:r w:rsidRPr="00BC28E6">
        <w:rPr>
          <w:sz w:val="20"/>
          <w:szCs w:val="20"/>
        </w:rPr>
        <w:t>Исполнитель должен иметь необходимую спецтехнику, оборудование, диагностические приборы и аварийный неснижаемый запас материально-технических средств, реагентов – постоянно возобновляемый</w:t>
      </w:r>
      <w:proofErr w:type="gramStart"/>
      <w:r w:rsidRPr="00BC28E6">
        <w:rPr>
          <w:sz w:val="20"/>
          <w:szCs w:val="20"/>
        </w:rPr>
        <w:t xml:space="preserve"> .</w:t>
      </w:r>
      <w:proofErr w:type="gramEnd"/>
    </w:p>
    <w:p w:rsidR="00CF563B" w:rsidRPr="00BC28E6" w:rsidRDefault="00CF563B" w:rsidP="007F6A4D">
      <w:pPr>
        <w:numPr>
          <w:ilvl w:val="0"/>
          <w:numId w:val="48"/>
        </w:numPr>
        <w:ind w:left="0" w:firstLine="0"/>
        <w:jc w:val="both"/>
        <w:rPr>
          <w:sz w:val="20"/>
          <w:szCs w:val="20"/>
        </w:rPr>
      </w:pPr>
      <w:r w:rsidRPr="00BC28E6">
        <w:rPr>
          <w:sz w:val="20"/>
          <w:szCs w:val="20"/>
        </w:rPr>
        <w:t>Исполнитель должен иметь необходимый комплект средств индивидуальной защиты и спецодежду, согласованную Дирекцией по общегородской эксплуатации</w:t>
      </w:r>
      <w:r>
        <w:rPr>
          <w:sz w:val="20"/>
          <w:szCs w:val="20"/>
        </w:rPr>
        <w:t xml:space="preserve"> ООО «ОДАС»</w:t>
      </w:r>
      <w:r w:rsidRPr="00BC28E6">
        <w:rPr>
          <w:sz w:val="20"/>
          <w:szCs w:val="20"/>
        </w:rPr>
        <w:t xml:space="preserve">. Персонал Исполнителя, находясь на территории </w:t>
      </w:r>
      <w:r>
        <w:rPr>
          <w:sz w:val="20"/>
          <w:szCs w:val="20"/>
        </w:rPr>
        <w:t>инновационного центра «</w:t>
      </w:r>
      <w:proofErr w:type="spellStart"/>
      <w:r w:rsidRPr="00BC28E6">
        <w:rPr>
          <w:sz w:val="20"/>
          <w:szCs w:val="20"/>
        </w:rPr>
        <w:t>Сколково</w:t>
      </w:r>
      <w:proofErr w:type="spellEnd"/>
      <w:r>
        <w:rPr>
          <w:sz w:val="20"/>
          <w:szCs w:val="20"/>
        </w:rPr>
        <w:t>»</w:t>
      </w:r>
      <w:r w:rsidRPr="00BC28E6">
        <w:rPr>
          <w:sz w:val="20"/>
          <w:szCs w:val="20"/>
        </w:rPr>
        <w:t>, обязан носить спецодежду согласованного образца чистую и опрятную.</w:t>
      </w:r>
    </w:p>
    <w:p w:rsidR="00CF563B" w:rsidRPr="00BC28E6" w:rsidRDefault="00CF563B" w:rsidP="007F6A4D">
      <w:pPr>
        <w:numPr>
          <w:ilvl w:val="0"/>
          <w:numId w:val="48"/>
        </w:numPr>
        <w:ind w:left="0" w:firstLine="0"/>
        <w:jc w:val="both"/>
        <w:rPr>
          <w:sz w:val="20"/>
          <w:szCs w:val="20"/>
        </w:rPr>
      </w:pPr>
      <w:r w:rsidRPr="00BC28E6">
        <w:rPr>
          <w:sz w:val="20"/>
          <w:szCs w:val="20"/>
        </w:rPr>
        <w:t xml:space="preserve">При наличии производственной базы на территории </w:t>
      </w:r>
      <w:r>
        <w:rPr>
          <w:sz w:val="20"/>
          <w:szCs w:val="20"/>
        </w:rPr>
        <w:t>инновационного центра «</w:t>
      </w:r>
      <w:proofErr w:type="spellStart"/>
      <w:r w:rsidRPr="00BC28E6">
        <w:rPr>
          <w:sz w:val="20"/>
          <w:szCs w:val="20"/>
        </w:rPr>
        <w:t>Сколково</w:t>
      </w:r>
      <w:proofErr w:type="spellEnd"/>
      <w:r>
        <w:rPr>
          <w:sz w:val="20"/>
          <w:szCs w:val="20"/>
        </w:rPr>
        <w:t>»</w:t>
      </w:r>
      <w:r w:rsidRPr="00BC28E6">
        <w:rPr>
          <w:sz w:val="20"/>
          <w:szCs w:val="20"/>
        </w:rPr>
        <w:t xml:space="preserve"> Исполнитель обязан содержать выделенную территорию и помещения в чистоте и соблюдать экологическую безопасность.</w:t>
      </w:r>
    </w:p>
    <w:p w:rsidR="00CF563B" w:rsidRPr="00BC28E6" w:rsidRDefault="00CF563B" w:rsidP="007F6A4D">
      <w:pPr>
        <w:numPr>
          <w:ilvl w:val="0"/>
          <w:numId w:val="48"/>
        </w:numPr>
        <w:ind w:left="0" w:firstLine="0"/>
        <w:jc w:val="both"/>
        <w:rPr>
          <w:sz w:val="20"/>
          <w:szCs w:val="20"/>
        </w:rPr>
      </w:pPr>
      <w:r w:rsidRPr="00BC28E6">
        <w:rPr>
          <w:sz w:val="20"/>
          <w:szCs w:val="20"/>
        </w:rPr>
        <w:t>Исполнитель обязан осуществлять эксплуатацию систем в соответствии с экологическими, санитарн</w:t>
      </w:r>
      <w:proofErr w:type="gramStart"/>
      <w:r w:rsidRPr="00BC28E6">
        <w:rPr>
          <w:sz w:val="20"/>
          <w:szCs w:val="20"/>
        </w:rPr>
        <w:t>о-</w:t>
      </w:r>
      <w:proofErr w:type="gramEnd"/>
      <w:r w:rsidRPr="00BC28E6">
        <w:rPr>
          <w:sz w:val="20"/>
          <w:szCs w:val="20"/>
        </w:rPr>
        <w:t xml:space="preserve"> эпидемиологическими нормами и требованиями РФ.</w:t>
      </w:r>
    </w:p>
    <w:p w:rsidR="00CF563B" w:rsidRPr="00BC28E6" w:rsidRDefault="00CF563B" w:rsidP="007F6A4D">
      <w:pPr>
        <w:numPr>
          <w:ilvl w:val="0"/>
          <w:numId w:val="48"/>
        </w:numPr>
        <w:ind w:left="0" w:firstLine="0"/>
        <w:jc w:val="both"/>
        <w:rPr>
          <w:sz w:val="20"/>
          <w:szCs w:val="20"/>
        </w:rPr>
      </w:pPr>
      <w:r w:rsidRPr="00BC28E6">
        <w:rPr>
          <w:sz w:val="20"/>
          <w:szCs w:val="20"/>
        </w:rPr>
        <w:t>Исполнитель обязан предоставлять потребителям услуги по качеству соответствующие нормам и требованиям РФ.</w:t>
      </w:r>
    </w:p>
    <w:p w:rsidR="00CF563B" w:rsidRPr="00BC28E6" w:rsidRDefault="00CF563B" w:rsidP="007F6A4D">
      <w:pPr>
        <w:numPr>
          <w:ilvl w:val="0"/>
          <w:numId w:val="48"/>
        </w:numPr>
        <w:ind w:left="0" w:firstLine="0"/>
        <w:jc w:val="both"/>
        <w:rPr>
          <w:sz w:val="20"/>
          <w:szCs w:val="20"/>
        </w:rPr>
      </w:pPr>
    </w:p>
    <w:p w:rsidR="00CF563B" w:rsidRPr="00BC28E6" w:rsidRDefault="00CF563B" w:rsidP="00CF563B">
      <w:pPr>
        <w:keepNext/>
        <w:keepLines/>
        <w:numPr>
          <w:ilvl w:val="0"/>
          <w:numId w:val="47"/>
        </w:numPr>
        <w:ind w:left="0" w:firstLine="0"/>
        <w:jc w:val="both"/>
        <w:outlineLvl w:val="0"/>
        <w:rPr>
          <w:b/>
          <w:bCs/>
          <w:sz w:val="20"/>
          <w:szCs w:val="20"/>
          <w:lang w:val="x-none" w:eastAsia="x-none"/>
        </w:rPr>
      </w:pPr>
      <w:r w:rsidRPr="00BC28E6">
        <w:rPr>
          <w:b/>
          <w:bCs/>
          <w:sz w:val="20"/>
          <w:szCs w:val="20"/>
          <w:lang w:val="x-none" w:eastAsia="x-none"/>
        </w:rPr>
        <w:t>Процедура улучшения и внесения изменений в SLA</w:t>
      </w:r>
    </w:p>
    <w:p w:rsidR="00CF563B" w:rsidRPr="00BC28E6" w:rsidRDefault="00CF563B" w:rsidP="00CF563B">
      <w:pPr>
        <w:numPr>
          <w:ilvl w:val="1"/>
          <w:numId w:val="47"/>
        </w:numPr>
        <w:ind w:left="0" w:firstLine="0"/>
        <w:contextualSpacing/>
        <w:jc w:val="both"/>
        <w:rPr>
          <w:rFonts w:eastAsia="Calibri"/>
          <w:sz w:val="20"/>
          <w:szCs w:val="20"/>
          <w:lang w:eastAsia="en-US"/>
        </w:rPr>
      </w:pPr>
      <w:r w:rsidRPr="00BC28E6">
        <w:rPr>
          <w:rFonts w:eastAsia="Calibri"/>
          <w:sz w:val="20"/>
          <w:szCs w:val="20"/>
          <w:lang w:eastAsia="en-US"/>
        </w:rPr>
        <w:t>Все изменения в данное соглашение вносятся на основании Распоряжения Дирекции по эксплуатации общегородской инфраструктуры</w:t>
      </w:r>
      <w:r>
        <w:rPr>
          <w:rFonts w:eastAsia="Calibri"/>
          <w:sz w:val="20"/>
          <w:szCs w:val="20"/>
          <w:lang w:eastAsia="en-US"/>
        </w:rPr>
        <w:t xml:space="preserve"> ООО «ОДАС»</w:t>
      </w:r>
      <w:r w:rsidRPr="00BC28E6">
        <w:rPr>
          <w:rFonts w:eastAsia="Calibri"/>
          <w:sz w:val="20"/>
          <w:szCs w:val="20"/>
          <w:lang w:eastAsia="en-US"/>
        </w:rPr>
        <w:t>.</w:t>
      </w:r>
    </w:p>
    <w:p w:rsidR="00CF563B" w:rsidRPr="00BC28E6" w:rsidRDefault="00CF563B" w:rsidP="00CF563B">
      <w:pPr>
        <w:numPr>
          <w:ilvl w:val="1"/>
          <w:numId w:val="47"/>
        </w:numPr>
        <w:ind w:left="0" w:firstLine="0"/>
        <w:contextualSpacing/>
        <w:jc w:val="both"/>
        <w:rPr>
          <w:rFonts w:eastAsia="Calibri"/>
          <w:sz w:val="20"/>
          <w:szCs w:val="20"/>
          <w:lang w:eastAsia="en-US"/>
        </w:rPr>
      </w:pPr>
      <w:r w:rsidRPr="00BC28E6">
        <w:rPr>
          <w:rFonts w:eastAsia="Calibri"/>
          <w:sz w:val="20"/>
          <w:szCs w:val="20"/>
          <w:lang w:eastAsia="en-US"/>
        </w:rPr>
        <w:t>Инициатором изменений может быть любой участник Соглашения.</w:t>
      </w:r>
    </w:p>
    <w:p w:rsidR="00CF563B" w:rsidRPr="00BC28E6" w:rsidRDefault="00CF563B" w:rsidP="00CF563B">
      <w:pPr>
        <w:ind w:left="720"/>
        <w:rPr>
          <w:rFonts w:eastAsia="Calibri"/>
          <w:b/>
          <w:color w:val="000000"/>
          <w:sz w:val="20"/>
          <w:szCs w:val="20"/>
          <w:lang w:eastAsia="en-US"/>
        </w:rPr>
      </w:pPr>
    </w:p>
    <w:p w:rsidR="00CF563B" w:rsidRPr="00BC28E6" w:rsidRDefault="00CF563B" w:rsidP="007F6A4D">
      <w:pPr>
        <w:rPr>
          <w:rFonts w:eastAsia="Calibri"/>
          <w:b/>
          <w:color w:val="000000"/>
          <w:sz w:val="20"/>
          <w:szCs w:val="20"/>
          <w:lang w:eastAsia="en-US"/>
        </w:rPr>
      </w:pPr>
      <w:r w:rsidRPr="00BC28E6">
        <w:rPr>
          <w:rFonts w:eastAsia="Calibri"/>
          <w:b/>
          <w:color w:val="000000"/>
          <w:sz w:val="20"/>
          <w:szCs w:val="20"/>
          <w:lang w:eastAsia="en-US"/>
        </w:rPr>
        <w:lastRenderedPageBreak/>
        <w:t>Приложения к настоящему Соглашению:</w:t>
      </w:r>
    </w:p>
    <w:p w:rsidR="00CF563B" w:rsidRPr="00BC28E6" w:rsidRDefault="00CF563B" w:rsidP="007F6A4D">
      <w:pPr>
        <w:keepNext/>
        <w:numPr>
          <w:ilvl w:val="0"/>
          <w:numId w:val="51"/>
        </w:numPr>
        <w:ind w:left="0" w:firstLine="0"/>
        <w:jc w:val="both"/>
        <w:outlineLvl w:val="0"/>
        <w:rPr>
          <w:bCs/>
          <w:sz w:val="20"/>
          <w:szCs w:val="20"/>
          <w:lang w:val="x-none" w:eastAsia="x-none"/>
        </w:rPr>
      </w:pPr>
      <w:r w:rsidRPr="00BC28E6">
        <w:rPr>
          <w:bCs/>
          <w:color w:val="000000"/>
          <w:sz w:val="20"/>
          <w:szCs w:val="20"/>
          <w:lang w:val="x-none" w:eastAsia="x-none"/>
        </w:rPr>
        <w:t>Приложение №1 -</w:t>
      </w:r>
      <w:r w:rsidRPr="00BC28E6">
        <w:rPr>
          <w:bCs/>
          <w:sz w:val="20"/>
          <w:szCs w:val="20"/>
          <w:lang w:val="x-none" w:eastAsia="x-none"/>
        </w:rPr>
        <w:t xml:space="preserve"> Общая система оценки качества эксплуатации   внутриплощадочных инженерных сетей</w:t>
      </w:r>
      <w:r w:rsidRPr="00BC28E6">
        <w:rPr>
          <w:bCs/>
          <w:sz w:val="20"/>
          <w:szCs w:val="20"/>
          <w:lang w:eastAsia="x-none"/>
        </w:rPr>
        <w:t xml:space="preserve"> </w:t>
      </w:r>
      <w:r w:rsidRPr="00BC28E6">
        <w:rPr>
          <w:bCs/>
          <w:sz w:val="20"/>
          <w:szCs w:val="20"/>
          <w:lang w:val="x-none" w:eastAsia="x-none"/>
        </w:rPr>
        <w:t xml:space="preserve"> и инженерных объектов</w:t>
      </w:r>
      <w:r w:rsidRPr="00BC28E6">
        <w:rPr>
          <w:bCs/>
          <w:sz w:val="20"/>
          <w:szCs w:val="20"/>
          <w:lang w:eastAsia="x-none"/>
        </w:rPr>
        <w:t>;</w:t>
      </w:r>
    </w:p>
    <w:p w:rsidR="00CF563B" w:rsidRPr="00BC28E6" w:rsidRDefault="00CF563B" w:rsidP="007F6A4D">
      <w:pPr>
        <w:keepNext/>
        <w:numPr>
          <w:ilvl w:val="0"/>
          <w:numId w:val="51"/>
        </w:numPr>
        <w:ind w:left="0" w:firstLine="0"/>
        <w:jc w:val="both"/>
        <w:outlineLvl w:val="0"/>
        <w:rPr>
          <w:rFonts w:ascii="Verdana" w:hAnsi="Verdana"/>
          <w:b/>
          <w:bCs/>
          <w:sz w:val="20"/>
          <w:szCs w:val="20"/>
          <w:lang w:val="en-US" w:eastAsia="x-none"/>
        </w:rPr>
      </w:pPr>
      <w:r w:rsidRPr="00BC28E6">
        <w:rPr>
          <w:bCs/>
          <w:color w:val="000000"/>
          <w:sz w:val="20"/>
          <w:szCs w:val="20"/>
          <w:lang w:val="x-none" w:eastAsia="x-none"/>
        </w:rPr>
        <w:t xml:space="preserve">Приложение №2 - </w:t>
      </w:r>
      <w:r w:rsidRPr="00BC28E6">
        <w:rPr>
          <w:bCs/>
          <w:sz w:val="20"/>
          <w:szCs w:val="20"/>
          <w:lang w:val="x-none" w:eastAsia="x-none"/>
        </w:rPr>
        <w:t>Время устранения инцидентов</w:t>
      </w:r>
      <w:r w:rsidRPr="00BC28E6">
        <w:rPr>
          <w:bCs/>
          <w:sz w:val="20"/>
          <w:szCs w:val="20"/>
          <w:lang w:val="en-US" w:eastAsia="x-none"/>
        </w:rPr>
        <w:t>;</w:t>
      </w:r>
    </w:p>
    <w:p w:rsidR="00CF563B" w:rsidRPr="00BC28E6" w:rsidRDefault="00CF563B" w:rsidP="007F6A4D">
      <w:pPr>
        <w:keepNext/>
        <w:numPr>
          <w:ilvl w:val="0"/>
          <w:numId w:val="51"/>
        </w:numPr>
        <w:ind w:left="0" w:firstLine="0"/>
        <w:jc w:val="both"/>
        <w:outlineLvl w:val="0"/>
        <w:rPr>
          <w:rFonts w:ascii="Verdana" w:hAnsi="Verdana"/>
          <w:b/>
          <w:bCs/>
          <w:color w:val="000000"/>
          <w:sz w:val="20"/>
          <w:szCs w:val="20"/>
          <w:lang w:val="x-none" w:eastAsia="x-none"/>
        </w:rPr>
      </w:pPr>
      <w:r w:rsidRPr="00BC28E6">
        <w:rPr>
          <w:bCs/>
          <w:color w:val="000000"/>
          <w:sz w:val="20"/>
          <w:szCs w:val="20"/>
          <w:lang w:val="x-none" w:eastAsia="x-none"/>
        </w:rPr>
        <w:t>Приложение №3 -</w:t>
      </w:r>
      <w:r w:rsidRPr="00BC28E6">
        <w:rPr>
          <w:bCs/>
          <w:color w:val="000000"/>
          <w:sz w:val="20"/>
          <w:szCs w:val="20"/>
          <w:lang w:eastAsia="x-none"/>
        </w:rPr>
        <w:t xml:space="preserve"> </w:t>
      </w:r>
      <w:r w:rsidRPr="00BC28E6">
        <w:rPr>
          <w:rFonts w:eastAsia="MS Gothic"/>
          <w:bCs/>
          <w:sz w:val="20"/>
          <w:szCs w:val="20"/>
          <w:lang w:val="x-none" w:eastAsia="x-none"/>
        </w:rPr>
        <w:t>Чек-лист с оценкой качества эксплуатации внутриплощадочных инженерных систем</w:t>
      </w:r>
      <w:r w:rsidRPr="00BC28E6">
        <w:rPr>
          <w:rFonts w:eastAsia="MS Gothic"/>
          <w:b/>
          <w:bCs/>
          <w:sz w:val="20"/>
          <w:szCs w:val="20"/>
          <w:lang w:eastAsia="x-none"/>
        </w:rPr>
        <w:t>;</w:t>
      </w:r>
    </w:p>
    <w:p w:rsidR="00CF563B" w:rsidRPr="00BC28E6" w:rsidRDefault="00CF563B" w:rsidP="007F6A4D">
      <w:pPr>
        <w:keepNext/>
        <w:numPr>
          <w:ilvl w:val="0"/>
          <w:numId w:val="51"/>
        </w:numPr>
        <w:ind w:left="0" w:firstLine="0"/>
        <w:jc w:val="both"/>
        <w:outlineLvl w:val="0"/>
        <w:rPr>
          <w:rFonts w:ascii="Verdana" w:hAnsi="Verdana"/>
          <w:color w:val="000000"/>
          <w:sz w:val="20"/>
          <w:szCs w:val="20"/>
          <w:lang w:val="x-none" w:eastAsia="x-none"/>
        </w:rPr>
      </w:pPr>
      <w:r w:rsidRPr="00BC28E6">
        <w:rPr>
          <w:bCs/>
          <w:color w:val="000000"/>
          <w:sz w:val="20"/>
          <w:szCs w:val="20"/>
          <w:lang w:val="x-none" w:eastAsia="x-none"/>
        </w:rPr>
        <w:t xml:space="preserve">Приложение №4 - </w:t>
      </w:r>
      <w:r w:rsidRPr="00BC28E6">
        <w:rPr>
          <w:rFonts w:eastAsia="MS Gothic"/>
          <w:bCs/>
          <w:sz w:val="20"/>
          <w:szCs w:val="20"/>
          <w:lang w:val="x-none" w:eastAsia="x-none"/>
        </w:rPr>
        <w:t>Система мотивации в зависимости от оценок качества</w:t>
      </w:r>
      <w:r w:rsidRPr="00BC28E6">
        <w:rPr>
          <w:rFonts w:eastAsia="MS Gothic"/>
          <w:bCs/>
          <w:sz w:val="20"/>
          <w:szCs w:val="20"/>
          <w:lang w:eastAsia="x-none"/>
        </w:rPr>
        <w:t>.</w:t>
      </w:r>
    </w:p>
    <w:p w:rsidR="00CF563B" w:rsidRPr="009547AD" w:rsidRDefault="00CF563B" w:rsidP="00CF563B">
      <w:pPr>
        <w:ind w:left="1080"/>
        <w:rPr>
          <w:rFonts w:eastAsia="Calibri"/>
          <w:color w:val="000000"/>
          <w:sz w:val="20"/>
          <w:szCs w:val="20"/>
          <w:lang w:eastAsia="en-US"/>
        </w:rPr>
      </w:pPr>
    </w:p>
    <w:p w:rsidR="00175F26" w:rsidRPr="009547AD" w:rsidRDefault="00175F26" w:rsidP="00CF563B">
      <w:pPr>
        <w:ind w:left="1080"/>
        <w:rPr>
          <w:rFonts w:eastAsia="Calibri"/>
          <w:color w:val="000000"/>
          <w:sz w:val="20"/>
          <w:szCs w:val="20"/>
          <w:lang w:eastAsia="en-US"/>
        </w:rPr>
      </w:pPr>
    </w:p>
    <w:p w:rsidR="00175F26" w:rsidRPr="009547AD" w:rsidRDefault="00175F26" w:rsidP="00CF563B">
      <w:pPr>
        <w:ind w:left="1080"/>
        <w:rPr>
          <w:rFonts w:eastAsia="Calibri"/>
          <w:color w:val="000000"/>
          <w:sz w:val="20"/>
          <w:szCs w:val="20"/>
          <w:lang w:eastAsia="en-US"/>
        </w:rPr>
      </w:pPr>
    </w:p>
    <w:p w:rsidR="00175F26" w:rsidRPr="009547AD" w:rsidRDefault="00175F26" w:rsidP="00CF563B">
      <w:pPr>
        <w:ind w:left="1080"/>
        <w:rPr>
          <w:rFonts w:eastAsia="Calibri"/>
          <w:color w:val="000000"/>
          <w:sz w:val="20"/>
          <w:szCs w:val="20"/>
          <w:lang w:eastAsia="en-US"/>
        </w:rPr>
      </w:pPr>
    </w:p>
    <w:p w:rsidR="00CF563B" w:rsidRDefault="00CF563B" w:rsidP="00CF563B">
      <w:pPr>
        <w:suppressAutoHyphens/>
        <w:ind w:firstLine="567"/>
        <w:jc w:val="center"/>
        <w:rPr>
          <w:b/>
          <w:bCs/>
        </w:rPr>
      </w:pPr>
      <w:bookmarkStart w:id="11" w:name="Приложение1"/>
      <w:bookmarkEnd w:id="11"/>
      <w:r>
        <w:rPr>
          <w:b/>
          <w:bCs/>
        </w:rPr>
        <w:t>ПОДПИСИ 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6"/>
        <w:gridCol w:w="4836"/>
      </w:tblGrid>
      <w:tr w:rsidR="00CF563B" w:rsidRPr="00BC28E6" w:rsidTr="002015B0">
        <w:tc>
          <w:tcPr>
            <w:tcW w:w="4820" w:type="dxa"/>
          </w:tcPr>
          <w:p w:rsidR="00CF563B" w:rsidRPr="00B52835" w:rsidRDefault="00CF563B" w:rsidP="002015B0">
            <w:pPr>
              <w:suppressAutoHyphens/>
              <w:rPr>
                <w:b/>
              </w:rPr>
            </w:pPr>
            <w:r>
              <w:rPr>
                <w:b/>
              </w:rPr>
              <w:t xml:space="preserve">От имени </w:t>
            </w:r>
            <w:r w:rsidRPr="00B52835">
              <w:rPr>
                <w:b/>
              </w:rPr>
              <w:t>Заказчик</w:t>
            </w:r>
            <w:r>
              <w:rPr>
                <w:b/>
              </w:rPr>
              <w:t>а</w:t>
            </w:r>
            <w:r w:rsidRPr="00B52835">
              <w:rPr>
                <w:b/>
              </w:rPr>
              <w:t>:</w:t>
            </w:r>
          </w:p>
          <w:p w:rsidR="00CF563B" w:rsidRPr="00BC28E6" w:rsidRDefault="00CF563B" w:rsidP="002015B0">
            <w:pPr>
              <w:suppressAutoHyphens/>
            </w:pPr>
            <w:r w:rsidRPr="00BC28E6">
              <w:t xml:space="preserve">Заместитель Генерального директора по </w:t>
            </w:r>
          </w:p>
          <w:p w:rsidR="00CF563B" w:rsidRPr="00BC28E6" w:rsidRDefault="00CF563B" w:rsidP="002015B0">
            <w:pPr>
              <w:tabs>
                <w:tab w:val="left" w:pos="1276"/>
              </w:tabs>
              <w:outlineLvl w:val="1"/>
            </w:pPr>
            <w:r w:rsidRPr="00BC28E6">
              <w:t xml:space="preserve">общегородской эксплуатации – </w:t>
            </w:r>
          </w:p>
          <w:p w:rsidR="00CF563B" w:rsidRPr="00BC28E6" w:rsidRDefault="00CF563B" w:rsidP="002015B0">
            <w:pPr>
              <w:tabs>
                <w:tab w:val="left" w:pos="1276"/>
              </w:tabs>
              <w:outlineLvl w:val="1"/>
            </w:pPr>
            <w:r w:rsidRPr="00BC28E6">
              <w:t xml:space="preserve">Директор Дирекции  </w:t>
            </w:r>
          </w:p>
          <w:p w:rsidR="00CF563B" w:rsidRPr="00BC28E6" w:rsidRDefault="00CF563B" w:rsidP="002015B0">
            <w:pPr>
              <w:tabs>
                <w:tab w:val="left" w:pos="1276"/>
              </w:tabs>
              <w:outlineLvl w:val="1"/>
            </w:pPr>
          </w:p>
          <w:p w:rsidR="00F73811" w:rsidRDefault="00CF563B" w:rsidP="002015B0">
            <w:pPr>
              <w:tabs>
                <w:tab w:val="left" w:pos="1276"/>
              </w:tabs>
              <w:jc w:val="both"/>
              <w:outlineLvl w:val="1"/>
            </w:pPr>
            <w:r w:rsidRPr="00BC28E6">
              <w:t>___________________</w:t>
            </w:r>
            <w:r>
              <w:t>__</w:t>
            </w:r>
            <w:r w:rsidRPr="00BC28E6">
              <w:t xml:space="preserve">_ </w:t>
            </w:r>
            <w:r w:rsidR="00F73811">
              <w:t>И.</w:t>
            </w:r>
            <w:r w:rsidRPr="00BC28E6">
              <w:t xml:space="preserve">Н. </w:t>
            </w:r>
            <w:proofErr w:type="spellStart"/>
            <w:r w:rsidRPr="00BC28E6">
              <w:t>Моклоков</w:t>
            </w:r>
            <w:proofErr w:type="spellEnd"/>
            <w:r w:rsidR="00F73811">
              <w:t xml:space="preserve"> </w:t>
            </w:r>
          </w:p>
          <w:p w:rsidR="00CF563B" w:rsidRDefault="00CF563B" w:rsidP="002015B0">
            <w:pPr>
              <w:tabs>
                <w:tab w:val="left" w:pos="1276"/>
              </w:tabs>
              <w:jc w:val="both"/>
              <w:outlineLvl w:val="1"/>
            </w:pPr>
          </w:p>
          <w:p w:rsidR="00CF563B" w:rsidRPr="00BC28E6" w:rsidRDefault="00CF563B" w:rsidP="002015B0">
            <w:pPr>
              <w:tabs>
                <w:tab w:val="left" w:pos="1276"/>
              </w:tabs>
              <w:jc w:val="both"/>
              <w:outlineLvl w:val="1"/>
              <w:rPr>
                <w:rFonts w:eastAsiaTheme="majorEastAsia"/>
                <w:bCs/>
              </w:rPr>
            </w:pPr>
            <w:proofErr w:type="spellStart"/>
            <w:r>
              <w:rPr>
                <w:rFonts w:eastAsiaTheme="majorEastAsia"/>
                <w:bCs/>
              </w:rPr>
              <w:t>м.п</w:t>
            </w:r>
            <w:proofErr w:type="spellEnd"/>
            <w:r>
              <w:rPr>
                <w:rFonts w:eastAsiaTheme="majorEastAsia"/>
                <w:bCs/>
              </w:rPr>
              <w:t>.</w:t>
            </w:r>
          </w:p>
        </w:tc>
        <w:tc>
          <w:tcPr>
            <w:tcW w:w="4961" w:type="dxa"/>
          </w:tcPr>
          <w:p w:rsidR="00CF563B" w:rsidRPr="00BC28E6" w:rsidRDefault="00CF563B" w:rsidP="002015B0">
            <w:pPr>
              <w:jc w:val="both"/>
            </w:pPr>
            <w:r w:rsidRPr="00134D3A">
              <w:rPr>
                <w:b/>
              </w:rPr>
              <w:t xml:space="preserve">От имени </w:t>
            </w:r>
            <w:r>
              <w:rPr>
                <w:b/>
              </w:rPr>
              <w:t>Исполнителя</w:t>
            </w:r>
            <w:r w:rsidRPr="00134D3A">
              <w:rPr>
                <w:b/>
              </w:rPr>
              <w:t>:</w:t>
            </w:r>
          </w:p>
          <w:p w:rsidR="00CF563B" w:rsidRDefault="00CF563B" w:rsidP="002015B0">
            <w:pPr>
              <w:tabs>
                <w:tab w:val="left" w:pos="1276"/>
              </w:tabs>
              <w:ind w:left="8"/>
              <w:jc w:val="both"/>
              <w:outlineLvl w:val="1"/>
              <w:rPr>
                <w:rFonts w:eastAsiaTheme="majorEastAsia"/>
                <w:bCs/>
              </w:rPr>
            </w:pPr>
            <w:r>
              <w:rPr>
                <w:rFonts w:eastAsiaTheme="majorEastAsia"/>
                <w:bCs/>
              </w:rPr>
              <w:t>Генеральный директор</w:t>
            </w:r>
          </w:p>
          <w:p w:rsidR="00CF563B" w:rsidRDefault="00CF563B" w:rsidP="002015B0">
            <w:pPr>
              <w:tabs>
                <w:tab w:val="left" w:pos="1276"/>
              </w:tabs>
              <w:ind w:left="8"/>
              <w:jc w:val="both"/>
              <w:outlineLvl w:val="1"/>
              <w:rPr>
                <w:rFonts w:eastAsiaTheme="majorEastAsia"/>
                <w:bCs/>
              </w:rPr>
            </w:pPr>
          </w:p>
          <w:p w:rsidR="00CF563B" w:rsidRDefault="00CF563B" w:rsidP="002015B0">
            <w:pPr>
              <w:tabs>
                <w:tab w:val="left" w:pos="1276"/>
              </w:tabs>
              <w:ind w:left="8"/>
              <w:jc w:val="both"/>
              <w:outlineLvl w:val="1"/>
              <w:rPr>
                <w:rFonts w:eastAsiaTheme="majorEastAsia"/>
                <w:bCs/>
              </w:rPr>
            </w:pPr>
          </w:p>
          <w:p w:rsidR="00CF563B" w:rsidRDefault="00CF563B" w:rsidP="002015B0">
            <w:pPr>
              <w:tabs>
                <w:tab w:val="left" w:pos="1276"/>
              </w:tabs>
              <w:ind w:left="8"/>
              <w:jc w:val="both"/>
              <w:outlineLvl w:val="1"/>
              <w:rPr>
                <w:rFonts w:eastAsiaTheme="majorEastAsia"/>
                <w:bCs/>
              </w:rPr>
            </w:pPr>
          </w:p>
          <w:p w:rsidR="00CF563B" w:rsidRDefault="00CF563B" w:rsidP="002015B0">
            <w:pPr>
              <w:jc w:val="both"/>
            </w:pPr>
            <w:r>
              <w:t>_______</w:t>
            </w:r>
            <w:r w:rsidR="002015B0">
              <w:t xml:space="preserve">______________________ </w:t>
            </w:r>
          </w:p>
          <w:p w:rsidR="00CF563B" w:rsidRDefault="00CF563B" w:rsidP="002015B0">
            <w:pPr>
              <w:jc w:val="both"/>
            </w:pPr>
          </w:p>
          <w:p w:rsidR="00CF563B" w:rsidRPr="00BC28E6" w:rsidRDefault="00CF563B" w:rsidP="002015B0">
            <w:pPr>
              <w:jc w:val="both"/>
            </w:pPr>
            <w:proofErr w:type="spellStart"/>
            <w:r>
              <w:t>м.п</w:t>
            </w:r>
            <w:proofErr w:type="spellEnd"/>
            <w:r>
              <w:t>.</w:t>
            </w:r>
          </w:p>
        </w:tc>
      </w:tr>
    </w:tbl>
    <w:p w:rsidR="00CF563B" w:rsidRPr="00BC28E6" w:rsidRDefault="00CF563B" w:rsidP="00CF563B">
      <w:pPr>
        <w:jc w:val="both"/>
        <w:rPr>
          <w:rFonts w:eastAsiaTheme="minorHAnsi"/>
          <w:sz w:val="22"/>
          <w:szCs w:val="22"/>
          <w:lang w:eastAsia="en-US"/>
        </w:rPr>
      </w:pPr>
    </w:p>
    <w:p w:rsidR="00CF563B" w:rsidRPr="00BC28E6" w:rsidRDefault="00CF563B" w:rsidP="00CF563B">
      <w:pPr>
        <w:suppressAutoHyphens/>
        <w:ind w:firstLine="567"/>
        <w:jc w:val="right"/>
        <w:sectPr w:rsidR="00CF563B" w:rsidRPr="00BC28E6" w:rsidSect="00F73811">
          <w:pgSz w:w="11906" w:h="16838"/>
          <w:pgMar w:top="851" w:right="851" w:bottom="1134" w:left="1701" w:header="709" w:footer="709" w:gutter="0"/>
          <w:cols w:space="708"/>
          <w:docGrid w:linePitch="360"/>
        </w:sectPr>
      </w:pPr>
    </w:p>
    <w:p w:rsidR="00CF563B" w:rsidRPr="00A54750" w:rsidRDefault="00CF563B" w:rsidP="00CF563B">
      <w:pPr>
        <w:jc w:val="right"/>
        <w:rPr>
          <w:b/>
          <w:sz w:val="22"/>
          <w:szCs w:val="22"/>
        </w:rPr>
      </w:pPr>
      <w:r w:rsidRPr="00A54750">
        <w:rPr>
          <w:b/>
          <w:sz w:val="22"/>
          <w:szCs w:val="22"/>
        </w:rPr>
        <w:lastRenderedPageBreak/>
        <w:t>Приложение №</w:t>
      </w:r>
      <w:r>
        <w:rPr>
          <w:b/>
          <w:sz w:val="22"/>
          <w:szCs w:val="22"/>
        </w:rPr>
        <w:t>1</w:t>
      </w:r>
    </w:p>
    <w:p w:rsidR="00CF563B" w:rsidRPr="00A07FB0" w:rsidRDefault="00CF563B" w:rsidP="00CF563B">
      <w:pPr>
        <w:jc w:val="right"/>
        <w:rPr>
          <w:b/>
          <w:sz w:val="22"/>
          <w:szCs w:val="22"/>
        </w:rPr>
      </w:pPr>
      <w:r w:rsidRPr="00A54750">
        <w:rPr>
          <w:b/>
          <w:sz w:val="22"/>
          <w:szCs w:val="22"/>
        </w:rPr>
        <w:t xml:space="preserve">к </w:t>
      </w:r>
      <w:r w:rsidRPr="00A07FB0">
        <w:rPr>
          <w:b/>
          <w:sz w:val="22"/>
          <w:szCs w:val="22"/>
        </w:rPr>
        <w:t>Соглашени</w:t>
      </w:r>
      <w:r>
        <w:rPr>
          <w:b/>
          <w:sz w:val="22"/>
          <w:szCs w:val="22"/>
        </w:rPr>
        <w:t>ю</w:t>
      </w:r>
      <w:r w:rsidRPr="00A07FB0">
        <w:rPr>
          <w:b/>
          <w:sz w:val="22"/>
          <w:szCs w:val="22"/>
        </w:rPr>
        <w:t xml:space="preserve"> об уровне качества </w:t>
      </w:r>
    </w:p>
    <w:p w:rsidR="00CF563B" w:rsidRPr="00A07FB0" w:rsidRDefault="00CF563B" w:rsidP="00CF563B">
      <w:pPr>
        <w:jc w:val="right"/>
        <w:rPr>
          <w:b/>
          <w:sz w:val="22"/>
          <w:szCs w:val="22"/>
        </w:rPr>
      </w:pPr>
      <w:r w:rsidRPr="00A07FB0">
        <w:rPr>
          <w:b/>
          <w:sz w:val="22"/>
          <w:szCs w:val="22"/>
        </w:rPr>
        <w:t>оказания услуг эксплуатации и содержания</w:t>
      </w:r>
    </w:p>
    <w:p w:rsidR="00CF563B" w:rsidRPr="00A07FB0" w:rsidRDefault="00CF563B" w:rsidP="00CF563B">
      <w:pPr>
        <w:jc w:val="right"/>
        <w:rPr>
          <w:b/>
          <w:sz w:val="22"/>
          <w:szCs w:val="22"/>
        </w:rPr>
      </w:pPr>
      <w:r w:rsidRPr="00A07FB0">
        <w:rPr>
          <w:b/>
          <w:sz w:val="22"/>
          <w:szCs w:val="22"/>
        </w:rPr>
        <w:t>внутриплощадочных инженерных сетей</w:t>
      </w:r>
      <w:r>
        <w:rPr>
          <w:b/>
          <w:sz w:val="22"/>
          <w:szCs w:val="22"/>
        </w:rPr>
        <w:t>-</w:t>
      </w:r>
    </w:p>
    <w:p w:rsidR="00CF563B" w:rsidRPr="003B0C92" w:rsidRDefault="00CF563B" w:rsidP="00CF563B">
      <w:pPr>
        <w:suppressAutoHyphens/>
        <w:ind w:firstLine="567"/>
        <w:jc w:val="right"/>
        <w:rPr>
          <w:b/>
          <w:sz w:val="22"/>
          <w:szCs w:val="22"/>
          <w:lang w:val="en-US"/>
        </w:rPr>
      </w:pPr>
      <w:r w:rsidRPr="003B0C92">
        <w:rPr>
          <w:b/>
          <w:bCs/>
          <w:sz w:val="22"/>
          <w:szCs w:val="22"/>
        </w:rPr>
        <w:t>Приложению №</w:t>
      </w:r>
      <w:r w:rsidR="00175F26" w:rsidRPr="003B0C92">
        <w:rPr>
          <w:b/>
          <w:bCs/>
          <w:sz w:val="22"/>
          <w:szCs w:val="22"/>
          <w:lang w:val="en-US"/>
        </w:rPr>
        <w:t>2</w:t>
      </w:r>
    </w:p>
    <w:p w:rsidR="00CF563B" w:rsidRPr="00BC28E6" w:rsidRDefault="00CF563B" w:rsidP="00CF563B">
      <w:pPr>
        <w:suppressAutoHyphens/>
        <w:ind w:firstLine="567"/>
        <w:jc w:val="right"/>
        <w:rPr>
          <w:b/>
          <w:sz w:val="20"/>
          <w:szCs w:val="20"/>
        </w:rPr>
      </w:pPr>
      <w:r w:rsidRPr="000B3DE1">
        <w:rPr>
          <w:b/>
          <w:sz w:val="20"/>
        </w:rPr>
        <w:t>к Договору № ___</w:t>
      </w:r>
      <w:r w:rsidR="009A369B">
        <w:rPr>
          <w:b/>
          <w:sz w:val="20"/>
        </w:rPr>
        <w:t>______</w:t>
      </w:r>
      <w:r w:rsidRPr="000B3DE1">
        <w:rPr>
          <w:b/>
          <w:sz w:val="20"/>
        </w:rPr>
        <w:t xml:space="preserve">_____ </w:t>
      </w:r>
      <w:r w:rsidRPr="00BC28E6">
        <w:rPr>
          <w:b/>
          <w:sz w:val="20"/>
          <w:szCs w:val="20"/>
        </w:rPr>
        <w:t>от «_____» ___________ 201__ года</w:t>
      </w:r>
    </w:p>
    <w:p w:rsidR="00CF563B" w:rsidRPr="00BC28E6" w:rsidRDefault="00CF563B" w:rsidP="00CF563B">
      <w:pPr>
        <w:rPr>
          <w:rFonts w:eastAsia="MS Mincho"/>
          <w:sz w:val="20"/>
          <w:szCs w:val="20"/>
        </w:rPr>
      </w:pPr>
    </w:p>
    <w:p w:rsidR="00CF563B" w:rsidRPr="00BC28E6" w:rsidRDefault="00CF563B" w:rsidP="00204165">
      <w:pPr>
        <w:keepNext/>
        <w:jc w:val="center"/>
        <w:outlineLvl w:val="0"/>
        <w:rPr>
          <w:b/>
          <w:bCs/>
          <w:lang w:val="x-none" w:eastAsia="x-none"/>
        </w:rPr>
      </w:pPr>
      <w:r w:rsidRPr="00BC28E6">
        <w:rPr>
          <w:b/>
          <w:bCs/>
          <w:lang w:val="x-none" w:eastAsia="x-none"/>
        </w:rPr>
        <w:t>Общая система оценки качества эксплуатации   внутриплощадочных инженерных сетей</w:t>
      </w:r>
      <w:r w:rsidRPr="00BC28E6">
        <w:rPr>
          <w:b/>
          <w:bCs/>
          <w:lang w:eastAsia="x-none"/>
        </w:rPr>
        <w:t xml:space="preserve"> </w:t>
      </w:r>
      <w:r w:rsidRPr="00BC28E6">
        <w:rPr>
          <w:b/>
          <w:bCs/>
          <w:lang w:val="x-none" w:eastAsia="x-none"/>
        </w:rPr>
        <w:t xml:space="preserve"> и инженерных объектов</w:t>
      </w:r>
    </w:p>
    <w:p w:rsidR="00CF563B" w:rsidRPr="00BC28E6" w:rsidRDefault="00CF563B" w:rsidP="00CF563B">
      <w:pPr>
        <w:ind w:left="1418"/>
        <w:rPr>
          <w:sz w:val="20"/>
          <w:szCs w:val="20"/>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2128"/>
        <w:gridCol w:w="2268"/>
        <w:gridCol w:w="567"/>
        <w:gridCol w:w="3118"/>
        <w:gridCol w:w="1843"/>
      </w:tblGrid>
      <w:tr w:rsidR="00CF563B" w:rsidRPr="00BC28E6" w:rsidTr="00204165">
        <w:tc>
          <w:tcPr>
            <w:tcW w:w="566" w:type="dxa"/>
            <w:shd w:val="clear" w:color="auto" w:fill="auto"/>
          </w:tcPr>
          <w:p w:rsidR="00CF563B" w:rsidRPr="00BC28E6" w:rsidRDefault="00CF563B" w:rsidP="002015B0">
            <w:pPr>
              <w:ind w:right="-143"/>
              <w:rPr>
                <w:rFonts w:eastAsia="Calibri"/>
                <w:b/>
                <w:sz w:val="20"/>
                <w:szCs w:val="20"/>
              </w:rPr>
            </w:pPr>
            <w:r w:rsidRPr="00BC28E6">
              <w:rPr>
                <w:rFonts w:eastAsia="Calibri"/>
                <w:b/>
                <w:sz w:val="20"/>
                <w:szCs w:val="20"/>
              </w:rPr>
              <w:t xml:space="preserve">№ </w:t>
            </w:r>
            <w:proofErr w:type="gramStart"/>
            <w:r w:rsidRPr="00BC28E6">
              <w:rPr>
                <w:rFonts w:eastAsia="Calibri"/>
                <w:b/>
                <w:sz w:val="20"/>
                <w:szCs w:val="20"/>
              </w:rPr>
              <w:t>п</w:t>
            </w:r>
            <w:proofErr w:type="gramEnd"/>
            <w:r w:rsidRPr="00BC28E6">
              <w:rPr>
                <w:rFonts w:eastAsia="Calibri"/>
                <w:b/>
                <w:sz w:val="20"/>
                <w:szCs w:val="20"/>
              </w:rPr>
              <w:t>/п</w:t>
            </w:r>
          </w:p>
        </w:tc>
        <w:tc>
          <w:tcPr>
            <w:tcW w:w="2128" w:type="dxa"/>
            <w:shd w:val="clear" w:color="auto" w:fill="auto"/>
          </w:tcPr>
          <w:p w:rsidR="00CF563B" w:rsidRPr="00BC28E6" w:rsidRDefault="00CF563B" w:rsidP="002015B0">
            <w:pPr>
              <w:ind w:right="-143"/>
              <w:rPr>
                <w:rFonts w:eastAsia="Calibri"/>
                <w:b/>
                <w:sz w:val="20"/>
                <w:szCs w:val="20"/>
              </w:rPr>
            </w:pPr>
            <w:r w:rsidRPr="00BC28E6">
              <w:rPr>
                <w:rFonts w:eastAsia="Calibri"/>
                <w:b/>
                <w:sz w:val="20"/>
                <w:szCs w:val="20"/>
              </w:rPr>
              <w:t>Показатель качества</w:t>
            </w:r>
          </w:p>
        </w:tc>
        <w:tc>
          <w:tcPr>
            <w:tcW w:w="2268" w:type="dxa"/>
            <w:shd w:val="clear" w:color="auto" w:fill="auto"/>
          </w:tcPr>
          <w:p w:rsidR="00CF563B" w:rsidRPr="00BC28E6" w:rsidRDefault="00CF563B" w:rsidP="002015B0">
            <w:pPr>
              <w:ind w:right="-143"/>
              <w:rPr>
                <w:rFonts w:eastAsia="Calibri"/>
                <w:b/>
                <w:sz w:val="20"/>
                <w:szCs w:val="20"/>
              </w:rPr>
            </w:pPr>
            <w:r w:rsidRPr="00BC28E6">
              <w:rPr>
                <w:rFonts w:eastAsia="Calibri"/>
                <w:b/>
                <w:sz w:val="20"/>
                <w:szCs w:val="20"/>
              </w:rPr>
              <w:t>Критерии оценки</w:t>
            </w:r>
          </w:p>
        </w:tc>
        <w:tc>
          <w:tcPr>
            <w:tcW w:w="567" w:type="dxa"/>
            <w:shd w:val="clear" w:color="auto" w:fill="auto"/>
          </w:tcPr>
          <w:p w:rsidR="00CF563B" w:rsidRPr="00BC28E6" w:rsidRDefault="00CF563B" w:rsidP="002015B0">
            <w:pPr>
              <w:ind w:right="-143"/>
              <w:rPr>
                <w:rFonts w:eastAsia="Calibri"/>
                <w:b/>
                <w:sz w:val="20"/>
                <w:szCs w:val="20"/>
              </w:rPr>
            </w:pPr>
            <w:r w:rsidRPr="00BC28E6">
              <w:rPr>
                <w:rFonts w:eastAsia="Calibri"/>
                <w:b/>
                <w:sz w:val="20"/>
                <w:szCs w:val="20"/>
              </w:rPr>
              <w:t>О-цен-ка</w:t>
            </w:r>
          </w:p>
        </w:tc>
        <w:tc>
          <w:tcPr>
            <w:tcW w:w="3118" w:type="dxa"/>
            <w:shd w:val="clear" w:color="auto" w:fill="auto"/>
          </w:tcPr>
          <w:p w:rsidR="00CF563B" w:rsidRPr="00BC28E6" w:rsidRDefault="00CF563B" w:rsidP="002015B0">
            <w:pPr>
              <w:ind w:right="-143"/>
              <w:rPr>
                <w:rFonts w:eastAsia="Calibri"/>
                <w:b/>
                <w:sz w:val="20"/>
                <w:szCs w:val="20"/>
              </w:rPr>
            </w:pPr>
            <w:r w:rsidRPr="00BC28E6">
              <w:rPr>
                <w:rFonts w:eastAsia="Calibri"/>
                <w:b/>
                <w:sz w:val="20"/>
                <w:szCs w:val="20"/>
              </w:rPr>
              <w:t>Периодичность и способ  оценки</w:t>
            </w:r>
          </w:p>
        </w:tc>
        <w:tc>
          <w:tcPr>
            <w:tcW w:w="1843" w:type="dxa"/>
            <w:shd w:val="clear" w:color="auto" w:fill="auto"/>
          </w:tcPr>
          <w:p w:rsidR="00CF563B" w:rsidRPr="00BC28E6" w:rsidRDefault="00CF563B" w:rsidP="002015B0">
            <w:pPr>
              <w:ind w:right="-143"/>
              <w:rPr>
                <w:rFonts w:eastAsia="Calibri"/>
                <w:b/>
                <w:sz w:val="20"/>
                <w:szCs w:val="20"/>
              </w:rPr>
            </w:pPr>
            <w:r w:rsidRPr="00BC28E6">
              <w:rPr>
                <w:rFonts w:eastAsia="Calibri"/>
                <w:b/>
                <w:sz w:val="20"/>
                <w:szCs w:val="20"/>
              </w:rPr>
              <w:t>Среднемесячная оценка</w:t>
            </w:r>
          </w:p>
        </w:tc>
      </w:tr>
      <w:tr w:rsidR="00CF563B" w:rsidRPr="00BC28E6" w:rsidTr="00204165">
        <w:trPr>
          <w:trHeight w:val="201"/>
        </w:trPr>
        <w:tc>
          <w:tcPr>
            <w:tcW w:w="10490" w:type="dxa"/>
            <w:gridSpan w:val="6"/>
            <w:shd w:val="clear" w:color="auto" w:fill="auto"/>
          </w:tcPr>
          <w:p w:rsidR="00CF563B" w:rsidRPr="00BC28E6" w:rsidRDefault="00CF563B" w:rsidP="002015B0">
            <w:pPr>
              <w:spacing w:after="200" w:line="276" w:lineRule="auto"/>
              <w:ind w:right="-143"/>
              <w:jc w:val="center"/>
              <w:rPr>
                <w:rFonts w:eastAsia="Calibri"/>
                <w:b/>
                <w:sz w:val="20"/>
                <w:szCs w:val="20"/>
                <w:u w:val="single"/>
                <w:lang w:eastAsia="en-US"/>
              </w:rPr>
            </w:pPr>
            <w:r w:rsidRPr="00BC28E6">
              <w:rPr>
                <w:rFonts w:eastAsia="Calibri"/>
                <w:b/>
                <w:sz w:val="20"/>
                <w:szCs w:val="20"/>
                <w:u w:val="single"/>
                <w:lang w:eastAsia="en-US"/>
              </w:rPr>
              <w:t>Водоснабжение</w:t>
            </w:r>
            <w:r>
              <w:rPr>
                <w:rFonts w:eastAsia="Calibri"/>
                <w:b/>
                <w:sz w:val="20"/>
                <w:szCs w:val="20"/>
                <w:u w:val="single"/>
                <w:lang w:eastAsia="en-US"/>
              </w:rPr>
              <w:t xml:space="preserve"> и водоотведение</w:t>
            </w:r>
          </w:p>
        </w:tc>
      </w:tr>
      <w:tr w:rsidR="00CF563B" w:rsidRPr="00BC28E6" w:rsidTr="00204165">
        <w:trPr>
          <w:trHeight w:val="328"/>
        </w:trPr>
        <w:tc>
          <w:tcPr>
            <w:tcW w:w="566"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1</w:t>
            </w:r>
          </w:p>
        </w:tc>
        <w:tc>
          <w:tcPr>
            <w:tcW w:w="212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Давление в  трубопроводе</w:t>
            </w:r>
            <w:proofErr w:type="gramStart"/>
            <w:r w:rsidRPr="00BC28E6">
              <w:rPr>
                <w:rFonts w:eastAsia="Calibri"/>
                <w:sz w:val="20"/>
                <w:szCs w:val="20"/>
              </w:rPr>
              <w:t xml:space="preserve"> ,</w:t>
            </w:r>
            <w:proofErr w:type="gramEnd"/>
            <w:r w:rsidRPr="00BC28E6">
              <w:rPr>
                <w:rFonts w:eastAsia="Calibri"/>
                <w:sz w:val="20"/>
                <w:szCs w:val="20"/>
              </w:rPr>
              <w:t xml:space="preserve"> соответствует проектному требуемому напору</w:t>
            </w:r>
          </w:p>
        </w:tc>
        <w:tc>
          <w:tcPr>
            <w:tcW w:w="2268" w:type="dxa"/>
            <w:shd w:val="clear" w:color="auto" w:fill="auto"/>
          </w:tcPr>
          <w:p w:rsidR="00CF563B" w:rsidRPr="00BC28E6" w:rsidRDefault="00CF563B" w:rsidP="002015B0">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5%</w:t>
            </w:r>
          </w:p>
        </w:tc>
        <w:tc>
          <w:tcPr>
            <w:tcW w:w="567" w:type="dxa"/>
            <w:shd w:val="clear" w:color="auto" w:fill="auto"/>
          </w:tcPr>
          <w:p w:rsidR="00CF563B" w:rsidRPr="00BC28E6" w:rsidRDefault="00CF563B" w:rsidP="002015B0">
            <w:pPr>
              <w:rPr>
                <w:rFonts w:eastAsia="Calibri"/>
                <w:sz w:val="20"/>
                <w:szCs w:val="20"/>
              </w:rPr>
            </w:pPr>
            <w:r w:rsidRPr="00BC28E6">
              <w:rPr>
                <w:rFonts w:eastAsia="Calibri"/>
                <w:sz w:val="20"/>
                <w:szCs w:val="20"/>
              </w:rPr>
              <w:t>5</w:t>
            </w:r>
          </w:p>
        </w:tc>
        <w:tc>
          <w:tcPr>
            <w:tcW w:w="311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Ежемесячно путем усреднения среднесуточных параметров давления</w:t>
            </w:r>
          </w:p>
          <w:p w:rsidR="00CF563B" w:rsidRPr="00BC28E6" w:rsidRDefault="00CF563B" w:rsidP="002015B0">
            <w:pPr>
              <w:ind w:right="-143"/>
              <w:rPr>
                <w:rFonts w:eastAsia="Calibri"/>
                <w:sz w:val="20"/>
                <w:szCs w:val="20"/>
              </w:rPr>
            </w:pPr>
          </w:p>
          <w:p w:rsidR="00CF563B" w:rsidRPr="00BC28E6" w:rsidRDefault="00CF563B" w:rsidP="002015B0">
            <w:pPr>
              <w:ind w:right="-143"/>
              <w:rPr>
                <w:rFonts w:eastAsia="Calibri"/>
                <w:sz w:val="20"/>
                <w:szCs w:val="20"/>
              </w:rPr>
            </w:pPr>
            <w:r w:rsidRPr="00BC28E6">
              <w:rPr>
                <w:rFonts w:eastAsia="Calibri"/>
                <w:sz w:val="20"/>
                <w:szCs w:val="20"/>
              </w:rPr>
              <w:t xml:space="preserve">Р1ср </w:t>
            </w:r>
            <w:proofErr w:type="spellStart"/>
            <w:proofErr w:type="gramStart"/>
            <w:r w:rsidRPr="00BC28E6">
              <w:rPr>
                <w:rFonts w:eastAsia="Calibri"/>
                <w:sz w:val="20"/>
                <w:szCs w:val="20"/>
              </w:rPr>
              <w:t>мес</w:t>
            </w:r>
            <w:proofErr w:type="spellEnd"/>
            <w:proofErr w:type="gramEnd"/>
            <w:r w:rsidRPr="00BC28E6">
              <w:rPr>
                <w:rFonts w:eastAsia="Calibri"/>
                <w:sz w:val="20"/>
                <w:szCs w:val="20"/>
              </w:rPr>
              <w:t xml:space="preserve"> = ∑Р1срсут/</w:t>
            </w:r>
            <w:r w:rsidRPr="00BC28E6">
              <w:rPr>
                <w:rFonts w:eastAsia="Calibri"/>
                <w:sz w:val="20"/>
                <w:szCs w:val="20"/>
                <w:lang w:val="en-US"/>
              </w:rPr>
              <w:t>N</w:t>
            </w:r>
            <w:r w:rsidRPr="00BC28E6">
              <w:rPr>
                <w:rFonts w:eastAsia="Calibri"/>
                <w:sz w:val="20"/>
                <w:szCs w:val="20"/>
              </w:rPr>
              <w:t xml:space="preserve">, где </w:t>
            </w:r>
          </w:p>
          <w:p w:rsidR="00CF563B" w:rsidRPr="00BC28E6" w:rsidRDefault="00CF563B" w:rsidP="002015B0">
            <w:pPr>
              <w:ind w:right="-143"/>
              <w:rPr>
                <w:rFonts w:eastAsia="Calibri"/>
                <w:sz w:val="20"/>
                <w:szCs w:val="20"/>
              </w:rPr>
            </w:pPr>
          </w:p>
          <w:p w:rsidR="00CF563B" w:rsidRPr="00BC28E6" w:rsidRDefault="00CF563B" w:rsidP="002015B0">
            <w:pPr>
              <w:ind w:right="-143"/>
              <w:rPr>
                <w:rFonts w:eastAsia="Calibri"/>
                <w:sz w:val="20"/>
                <w:szCs w:val="20"/>
              </w:rPr>
            </w:pPr>
            <w:r w:rsidRPr="00BC28E6">
              <w:rPr>
                <w:rFonts w:eastAsia="Calibri"/>
                <w:sz w:val="20"/>
                <w:szCs w:val="20"/>
                <w:lang w:val="en-US"/>
              </w:rPr>
              <w:t>N</w:t>
            </w:r>
            <w:r w:rsidRPr="00BC28E6">
              <w:rPr>
                <w:rFonts w:eastAsia="Calibri"/>
                <w:sz w:val="20"/>
                <w:szCs w:val="20"/>
              </w:rPr>
              <w:t xml:space="preserve"> – количество дней в месяце</w:t>
            </w:r>
          </w:p>
        </w:tc>
        <w:tc>
          <w:tcPr>
            <w:tcW w:w="1843"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Ежемесячная оценка критерия</w:t>
            </w:r>
          </w:p>
          <w:p w:rsidR="00CF563B" w:rsidRPr="00BC28E6" w:rsidRDefault="00CF563B" w:rsidP="002015B0">
            <w:pPr>
              <w:ind w:right="-143"/>
              <w:rPr>
                <w:rFonts w:eastAsia="Calibri"/>
                <w:sz w:val="20"/>
                <w:szCs w:val="20"/>
              </w:rPr>
            </w:pPr>
            <w:r w:rsidRPr="00BC28E6">
              <w:rPr>
                <w:rFonts w:eastAsia="Calibri"/>
                <w:sz w:val="20"/>
                <w:szCs w:val="20"/>
              </w:rPr>
              <w:t>Р</w:t>
            </w:r>
            <w:r>
              <w:rPr>
                <w:rFonts w:eastAsia="Calibri"/>
                <w:sz w:val="20"/>
                <w:szCs w:val="20"/>
              </w:rPr>
              <w:t>1</w:t>
            </w:r>
            <w:r w:rsidRPr="00BC28E6">
              <w:rPr>
                <w:rFonts w:eastAsia="Calibri"/>
                <w:sz w:val="20"/>
                <w:szCs w:val="20"/>
              </w:rPr>
              <w:t xml:space="preserve">ср </w:t>
            </w:r>
            <w:proofErr w:type="spellStart"/>
            <w:proofErr w:type="gramStart"/>
            <w:r w:rsidRPr="00BC28E6">
              <w:rPr>
                <w:rFonts w:eastAsia="Calibri"/>
                <w:sz w:val="20"/>
                <w:szCs w:val="20"/>
              </w:rPr>
              <w:t>мес</w:t>
            </w:r>
            <w:proofErr w:type="spellEnd"/>
            <w:proofErr w:type="gramEnd"/>
            <w:r w:rsidRPr="00BC28E6">
              <w:rPr>
                <w:rFonts w:eastAsia="Calibri"/>
                <w:sz w:val="20"/>
                <w:szCs w:val="20"/>
              </w:rPr>
              <w:t xml:space="preserve"> </w:t>
            </w:r>
          </w:p>
          <w:p w:rsidR="00CF563B" w:rsidRPr="00BC28E6" w:rsidRDefault="00CF563B" w:rsidP="002015B0">
            <w:pPr>
              <w:ind w:right="-143"/>
              <w:rPr>
                <w:rFonts w:eastAsia="Calibri"/>
                <w:sz w:val="20"/>
                <w:szCs w:val="20"/>
              </w:rPr>
            </w:pPr>
            <w:r w:rsidRPr="00BC28E6">
              <w:rPr>
                <w:rFonts w:eastAsia="Calibri"/>
                <w:sz w:val="20"/>
                <w:szCs w:val="20"/>
              </w:rPr>
              <w:t xml:space="preserve"> </w:t>
            </w:r>
          </w:p>
          <w:p w:rsidR="00CF563B" w:rsidRPr="00BC28E6" w:rsidRDefault="00CF563B" w:rsidP="002015B0">
            <w:pPr>
              <w:ind w:right="-143"/>
              <w:rPr>
                <w:rFonts w:eastAsia="Calibri"/>
                <w:sz w:val="20"/>
                <w:szCs w:val="20"/>
              </w:rPr>
            </w:pPr>
            <w:r w:rsidRPr="00BC28E6">
              <w:rPr>
                <w:rFonts w:eastAsia="Calibri"/>
                <w:sz w:val="20"/>
                <w:szCs w:val="20"/>
              </w:rPr>
              <w:t>= ОР</w:t>
            </w:r>
            <w:proofErr w:type="gramStart"/>
            <w:r w:rsidRPr="00BC28E6">
              <w:rPr>
                <w:rFonts w:eastAsia="Calibri"/>
                <w:sz w:val="20"/>
                <w:szCs w:val="20"/>
              </w:rPr>
              <w:t>1</w:t>
            </w:r>
            <w:proofErr w:type="gramEnd"/>
          </w:p>
        </w:tc>
      </w:tr>
      <w:tr w:rsidR="00CF563B" w:rsidRPr="00BC28E6" w:rsidTr="00204165">
        <w:trPr>
          <w:trHeight w:val="20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(5% ÷ 10%)</w:t>
            </w:r>
          </w:p>
        </w:tc>
        <w:tc>
          <w:tcPr>
            <w:tcW w:w="567" w:type="dxa"/>
            <w:shd w:val="clear" w:color="auto" w:fill="auto"/>
          </w:tcPr>
          <w:p w:rsidR="00CF563B" w:rsidRPr="00BC28E6" w:rsidRDefault="00CF563B" w:rsidP="002015B0">
            <w:pPr>
              <w:rPr>
                <w:rFonts w:eastAsia="Calibri"/>
                <w:sz w:val="20"/>
                <w:szCs w:val="20"/>
              </w:rPr>
            </w:pPr>
            <w:r w:rsidRPr="00BC28E6">
              <w:rPr>
                <w:rFonts w:eastAsia="Calibri"/>
                <w:sz w:val="20"/>
                <w:szCs w:val="20"/>
              </w:rPr>
              <w:t>4</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0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(10% ÷ 30%)</w:t>
            </w:r>
          </w:p>
        </w:tc>
        <w:tc>
          <w:tcPr>
            <w:tcW w:w="567" w:type="dxa"/>
            <w:shd w:val="clear" w:color="auto" w:fill="auto"/>
          </w:tcPr>
          <w:p w:rsidR="00CF563B" w:rsidRPr="00BC28E6" w:rsidRDefault="00CF563B" w:rsidP="002015B0">
            <w:pPr>
              <w:rPr>
                <w:rFonts w:eastAsia="Calibri"/>
                <w:sz w:val="20"/>
                <w:szCs w:val="20"/>
              </w:rPr>
            </w:pPr>
            <w:r w:rsidRPr="00BC28E6">
              <w:rPr>
                <w:rFonts w:eastAsia="Calibri"/>
                <w:sz w:val="20"/>
                <w:szCs w:val="20"/>
              </w:rPr>
              <w:t>3</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0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(30% ÷ 50%)</w:t>
            </w:r>
          </w:p>
        </w:tc>
        <w:tc>
          <w:tcPr>
            <w:tcW w:w="567" w:type="dxa"/>
            <w:shd w:val="clear" w:color="auto" w:fill="auto"/>
          </w:tcPr>
          <w:p w:rsidR="00CF563B" w:rsidRPr="00BC28E6" w:rsidRDefault="00CF563B" w:rsidP="002015B0">
            <w:pPr>
              <w:rPr>
                <w:rFonts w:eastAsia="Calibri"/>
                <w:sz w:val="20"/>
                <w:szCs w:val="20"/>
              </w:rPr>
            </w:pPr>
            <w:r w:rsidRPr="00BC28E6">
              <w:rPr>
                <w:rFonts w:eastAsia="Calibri"/>
                <w:sz w:val="20"/>
                <w:szCs w:val="20"/>
              </w:rPr>
              <w:t>2</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0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(более 50%)</w:t>
            </w:r>
          </w:p>
        </w:tc>
        <w:tc>
          <w:tcPr>
            <w:tcW w:w="567" w:type="dxa"/>
            <w:shd w:val="clear" w:color="auto" w:fill="auto"/>
          </w:tcPr>
          <w:p w:rsidR="00CF563B" w:rsidRPr="00BC28E6" w:rsidRDefault="00CF563B" w:rsidP="002015B0">
            <w:pPr>
              <w:rPr>
                <w:rFonts w:eastAsia="Calibri"/>
                <w:sz w:val="20"/>
                <w:szCs w:val="20"/>
              </w:rPr>
            </w:pPr>
            <w:r w:rsidRPr="00BC28E6">
              <w:rPr>
                <w:rFonts w:eastAsia="Calibri"/>
                <w:sz w:val="20"/>
                <w:szCs w:val="20"/>
              </w:rPr>
              <w:t>1</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321"/>
        </w:trPr>
        <w:tc>
          <w:tcPr>
            <w:tcW w:w="566"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2</w:t>
            </w:r>
          </w:p>
        </w:tc>
        <w:tc>
          <w:tcPr>
            <w:tcW w:w="212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Качество питьевой воды должно соответствовать  СаНПиН</w:t>
            </w:r>
            <w:proofErr w:type="gramStart"/>
            <w:r w:rsidRPr="00BC28E6">
              <w:rPr>
                <w:rFonts w:eastAsia="Calibri"/>
                <w:sz w:val="20"/>
                <w:szCs w:val="20"/>
              </w:rPr>
              <w:t>2</w:t>
            </w:r>
            <w:proofErr w:type="gramEnd"/>
            <w:r w:rsidRPr="00BC28E6">
              <w:rPr>
                <w:rFonts w:eastAsia="Calibri"/>
                <w:sz w:val="20"/>
                <w:szCs w:val="20"/>
              </w:rPr>
              <w:t>.1.4.1074-01</w:t>
            </w:r>
          </w:p>
        </w:tc>
        <w:tc>
          <w:tcPr>
            <w:tcW w:w="2268" w:type="dxa"/>
            <w:shd w:val="clear" w:color="auto" w:fill="auto"/>
          </w:tcPr>
          <w:p w:rsidR="00CF563B" w:rsidRPr="00BC28E6" w:rsidRDefault="00CF563B" w:rsidP="002015B0">
            <w:pPr>
              <w:rPr>
                <w:rFonts w:eastAsia="Calibri"/>
                <w:sz w:val="20"/>
                <w:szCs w:val="20"/>
              </w:rPr>
            </w:pPr>
            <w:proofErr w:type="spellStart"/>
            <w:r>
              <w:rPr>
                <w:rFonts w:eastAsia="Calibri"/>
                <w:sz w:val="20"/>
                <w:szCs w:val="20"/>
              </w:rPr>
              <w:t>Кпв</w:t>
            </w:r>
            <w:proofErr w:type="spellEnd"/>
            <w:r>
              <w:rPr>
                <w:rFonts w:eastAsia="Calibri"/>
                <w:sz w:val="20"/>
                <w:szCs w:val="20"/>
              </w:rPr>
              <w:t xml:space="preserve"> = </w:t>
            </w:r>
            <w:proofErr w:type="spellStart"/>
            <w:r>
              <w:rPr>
                <w:rFonts w:eastAsia="Calibri"/>
                <w:sz w:val="20"/>
                <w:szCs w:val="20"/>
              </w:rPr>
              <w:t>Кпвн</w:t>
            </w:r>
            <w:proofErr w:type="spellEnd"/>
          </w:p>
          <w:p w:rsidR="00CF563B" w:rsidRPr="00BC28E6" w:rsidRDefault="00CF563B" w:rsidP="002015B0">
            <w:pPr>
              <w:rPr>
                <w:rFonts w:eastAsia="Calibri"/>
                <w:sz w:val="20"/>
                <w:szCs w:val="20"/>
              </w:rPr>
            </w:pPr>
          </w:p>
        </w:tc>
        <w:tc>
          <w:tcPr>
            <w:tcW w:w="567" w:type="dxa"/>
            <w:shd w:val="clear" w:color="auto" w:fill="auto"/>
          </w:tcPr>
          <w:p w:rsidR="00CF563B" w:rsidRPr="00BC28E6" w:rsidRDefault="00CF563B" w:rsidP="002015B0">
            <w:pPr>
              <w:rPr>
                <w:rFonts w:eastAsia="Calibri"/>
                <w:sz w:val="20"/>
                <w:szCs w:val="20"/>
              </w:rPr>
            </w:pPr>
            <w:r w:rsidRPr="00BC28E6">
              <w:rPr>
                <w:rFonts w:eastAsia="Calibri"/>
                <w:sz w:val="20"/>
                <w:szCs w:val="20"/>
              </w:rPr>
              <w:t>5</w:t>
            </w:r>
          </w:p>
          <w:p w:rsidR="00CF563B" w:rsidRPr="00BC28E6" w:rsidRDefault="00CF563B" w:rsidP="002015B0">
            <w:pPr>
              <w:rPr>
                <w:rFonts w:eastAsia="Calibri"/>
                <w:sz w:val="20"/>
                <w:szCs w:val="20"/>
              </w:rPr>
            </w:pPr>
          </w:p>
        </w:tc>
        <w:tc>
          <w:tcPr>
            <w:tcW w:w="311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Ежемесячно </w:t>
            </w:r>
            <w:proofErr w:type="spellStart"/>
            <w:r>
              <w:rPr>
                <w:rFonts w:eastAsia="Calibri"/>
                <w:sz w:val="20"/>
                <w:szCs w:val="20"/>
              </w:rPr>
              <w:t>попо</w:t>
            </w:r>
            <w:proofErr w:type="spellEnd"/>
            <w:r>
              <w:rPr>
                <w:rFonts w:eastAsia="Calibri"/>
                <w:sz w:val="20"/>
                <w:szCs w:val="20"/>
              </w:rPr>
              <w:t xml:space="preserve"> результатам лабораторных исследований</w:t>
            </w:r>
          </w:p>
          <w:p w:rsidR="00CF563B" w:rsidRPr="00BC28E6" w:rsidRDefault="00CF563B" w:rsidP="002015B0">
            <w:pPr>
              <w:ind w:right="-143"/>
              <w:rPr>
                <w:rFonts w:eastAsia="Calibri"/>
                <w:sz w:val="20"/>
                <w:szCs w:val="20"/>
              </w:rPr>
            </w:pPr>
          </w:p>
          <w:p w:rsidR="00CF563B" w:rsidRDefault="00CF563B" w:rsidP="002015B0">
            <w:pPr>
              <w:ind w:right="-143"/>
              <w:rPr>
                <w:rFonts w:eastAsia="Calibri"/>
                <w:sz w:val="20"/>
                <w:szCs w:val="20"/>
              </w:rPr>
            </w:pPr>
          </w:p>
          <w:p w:rsidR="00CF563B" w:rsidRPr="00BC28E6" w:rsidRDefault="00CF563B" w:rsidP="002015B0">
            <w:pPr>
              <w:ind w:right="-143"/>
              <w:rPr>
                <w:rFonts w:eastAsia="Calibri"/>
                <w:sz w:val="20"/>
                <w:szCs w:val="20"/>
              </w:rPr>
            </w:pPr>
            <w:proofErr w:type="spellStart"/>
            <w:r>
              <w:rPr>
                <w:rFonts w:eastAsia="Calibri"/>
                <w:sz w:val="20"/>
                <w:szCs w:val="20"/>
              </w:rPr>
              <w:t>Кпв</w:t>
            </w:r>
            <w:proofErr w:type="spellEnd"/>
          </w:p>
        </w:tc>
        <w:tc>
          <w:tcPr>
            <w:tcW w:w="1843"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Ежемесячная оценка критерия</w:t>
            </w:r>
          </w:p>
          <w:p w:rsidR="00CF563B" w:rsidRPr="00BC28E6" w:rsidRDefault="00CF563B" w:rsidP="002015B0">
            <w:pPr>
              <w:ind w:right="-143"/>
              <w:rPr>
                <w:rFonts w:eastAsia="Calibri"/>
                <w:sz w:val="20"/>
                <w:szCs w:val="20"/>
              </w:rPr>
            </w:pPr>
            <w:proofErr w:type="spellStart"/>
            <w:r>
              <w:rPr>
                <w:rFonts w:eastAsia="Calibri"/>
                <w:sz w:val="20"/>
                <w:szCs w:val="20"/>
              </w:rPr>
              <w:t>Кпв</w:t>
            </w:r>
            <w:r w:rsidRPr="00BC28E6">
              <w:rPr>
                <w:rFonts w:eastAsia="Calibri"/>
                <w:sz w:val="20"/>
                <w:szCs w:val="20"/>
              </w:rPr>
              <w:t>мес</w:t>
            </w:r>
            <w:proofErr w:type="spellEnd"/>
            <w:r w:rsidRPr="00BC28E6">
              <w:rPr>
                <w:rFonts w:eastAsia="Calibri"/>
                <w:sz w:val="20"/>
                <w:szCs w:val="20"/>
              </w:rPr>
              <w:t xml:space="preserve"> </w:t>
            </w:r>
          </w:p>
          <w:p w:rsidR="00CF563B" w:rsidRPr="00BC28E6" w:rsidRDefault="00CF563B" w:rsidP="002015B0">
            <w:pPr>
              <w:ind w:right="-143"/>
              <w:rPr>
                <w:rFonts w:eastAsia="Calibri"/>
                <w:sz w:val="20"/>
                <w:szCs w:val="20"/>
              </w:rPr>
            </w:pPr>
            <w:r w:rsidRPr="00BC28E6">
              <w:rPr>
                <w:rFonts w:eastAsia="Calibri"/>
                <w:sz w:val="20"/>
                <w:szCs w:val="20"/>
              </w:rPr>
              <w:t xml:space="preserve"> </w:t>
            </w:r>
          </w:p>
          <w:p w:rsidR="00CF563B" w:rsidRPr="00BC28E6" w:rsidRDefault="00CF563B" w:rsidP="002015B0">
            <w:pPr>
              <w:ind w:right="-143"/>
              <w:rPr>
                <w:rFonts w:eastAsia="Calibri"/>
                <w:sz w:val="20"/>
                <w:szCs w:val="20"/>
              </w:rPr>
            </w:pPr>
            <w:r w:rsidRPr="00BC28E6">
              <w:rPr>
                <w:rFonts w:eastAsia="Calibri"/>
                <w:sz w:val="20"/>
                <w:szCs w:val="20"/>
              </w:rPr>
              <w:t xml:space="preserve">= </w:t>
            </w:r>
            <w:proofErr w:type="spellStart"/>
            <w:r w:rsidRPr="00BC28E6">
              <w:rPr>
                <w:rFonts w:eastAsia="Calibri"/>
                <w:sz w:val="20"/>
                <w:szCs w:val="20"/>
              </w:rPr>
              <w:t>О</w:t>
            </w:r>
            <w:r>
              <w:rPr>
                <w:rFonts w:eastAsia="Calibri"/>
                <w:sz w:val="20"/>
                <w:szCs w:val="20"/>
              </w:rPr>
              <w:t>Кпв</w:t>
            </w:r>
            <w:proofErr w:type="spellEnd"/>
          </w:p>
        </w:tc>
      </w:tr>
      <w:tr w:rsidR="00CF563B" w:rsidRPr="00BC28E6" w:rsidTr="00204165">
        <w:trPr>
          <w:trHeight w:val="1150"/>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rPr>
                <w:rFonts w:eastAsia="Calibri"/>
                <w:sz w:val="20"/>
                <w:szCs w:val="20"/>
              </w:rPr>
            </w:pPr>
            <w:r>
              <w:rPr>
                <w:rFonts w:eastAsia="Calibri"/>
                <w:sz w:val="20"/>
                <w:szCs w:val="20"/>
              </w:rPr>
              <w:t>отклонение от нормы по одному показателю</w:t>
            </w:r>
          </w:p>
        </w:tc>
        <w:tc>
          <w:tcPr>
            <w:tcW w:w="567" w:type="dxa"/>
            <w:shd w:val="clear" w:color="auto" w:fill="auto"/>
          </w:tcPr>
          <w:p w:rsidR="00CF563B" w:rsidRPr="00BC28E6" w:rsidRDefault="00CF563B" w:rsidP="002015B0">
            <w:pPr>
              <w:rPr>
                <w:rFonts w:eastAsia="Calibri"/>
                <w:sz w:val="20"/>
                <w:szCs w:val="20"/>
              </w:rPr>
            </w:pPr>
            <w:r>
              <w:rPr>
                <w:rFonts w:eastAsia="Calibri"/>
                <w:sz w:val="20"/>
                <w:szCs w:val="20"/>
              </w:rPr>
              <w:t>33</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32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rPr>
                <w:rFonts w:eastAsia="Calibri"/>
                <w:sz w:val="20"/>
                <w:szCs w:val="20"/>
              </w:rPr>
            </w:pPr>
            <w:r>
              <w:rPr>
                <w:rFonts w:eastAsia="Calibri"/>
                <w:sz w:val="20"/>
                <w:szCs w:val="20"/>
              </w:rPr>
              <w:t>отклонение по 2-м показателям</w:t>
            </w:r>
          </w:p>
        </w:tc>
        <w:tc>
          <w:tcPr>
            <w:tcW w:w="567" w:type="dxa"/>
            <w:shd w:val="clear" w:color="auto" w:fill="auto"/>
          </w:tcPr>
          <w:p w:rsidR="00CF563B" w:rsidRPr="00BC28E6" w:rsidRDefault="00CF563B" w:rsidP="002015B0">
            <w:pPr>
              <w:rPr>
                <w:rFonts w:eastAsia="Calibri"/>
                <w:sz w:val="20"/>
                <w:szCs w:val="20"/>
              </w:rPr>
            </w:pPr>
            <w:r w:rsidRPr="00BC28E6">
              <w:rPr>
                <w:rFonts w:eastAsia="Calibri"/>
                <w:sz w:val="20"/>
                <w:szCs w:val="20"/>
              </w:rPr>
              <w:t>2</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32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rPr>
                <w:rFonts w:eastAsia="Calibri"/>
                <w:sz w:val="20"/>
                <w:szCs w:val="20"/>
              </w:rPr>
            </w:pPr>
            <w:r>
              <w:rPr>
                <w:rFonts w:eastAsia="Calibri"/>
                <w:sz w:val="20"/>
                <w:szCs w:val="20"/>
              </w:rPr>
              <w:t>отклонение более чем по 2-м показателям</w:t>
            </w:r>
          </w:p>
        </w:tc>
        <w:tc>
          <w:tcPr>
            <w:tcW w:w="567" w:type="dxa"/>
            <w:shd w:val="clear" w:color="auto" w:fill="auto"/>
          </w:tcPr>
          <w:p w:rsidR="00CF563B" w:rsidRPr="00BC28E6" w:rsidRDefault="00CF563B" w:rsidP="002015B0">
            <w:pPr>
              <w:rPr>
                <w:rFonts w:eastAsia="Calibri"/>
                <w:sz w:val="20"/>
                <w:szCs w:val="20"/>
              </w:rPr>
            </w:pPr>
            <w:r w:rsidRPr="00BC28E6">
              <w:rPr>
                <w:rFonts w:eastAsia="Calibri"/>
                <w:sz w:val="20"/>
                <w:szCs w:val="20"/>
              </w:rPr>
              <w:t>1</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321"/>
        </w:trPr>
        <w:tc>
          <w:tcPr>
            <w:tcW w:w="566"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3</w:t>
            </w:r>
          </w:p>
        </w:tc>
        <w:tc>
          <w:tcPr>
            <w:tcW w:w="212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 Соответствие стоков очищенных вод</w:t>
            </w:r>
          </w:p>
          <w:p w:rsidR="00CF563B" w:rsidRPr="00BC28E6" w:rsidRDefault="00CF563B" w:rsidP="002015B0">
            <w:pPr>
              <w:ind w:right="-143"/>
              <w:rPr>
                <w:rFonts w:eastAsia="Calibri"/>
                <w:sz w:val="20"/>
                <w:szCs w:val="20"/>
              </w:rPr>
            </w:pPr>
            <w:r w:rsidRPr="00BC28E6">
              <w:rPr>
                <w:rFonts w:eastAsia="Calibri"/>
                <w:sz w:val="20"/>
                <w:szCs w:val="20"/>
              </w:rPr>
              <w:t>СаНПиН</w:t>
            </w:r>
            <w:proofErr w:type="gramStart"/>
            <w:r w:rsidRPr="00BC28E6">
              <w:rPr>
                <w:rFonts w:eastAsia="Calibri"/>
                <w:sz w:val="20"/>
                <w:szCs w:val="20"/>
              </w:rPr>
              <w:t>2</w:t>
            </w:r>
            <w:proofErr w:type="gramEnd"/>
            <w:r w:rsidRPr="00BC28E6">
              <w:rPr>
                <w:rFonts w:eastAsia="Calibri"/>
                <w:sz w:val="20"/>
                <w:szCs w:val="20"/>
              </w:rPr>
              <w:t>.1.4.1074-01</w:t>
            </w:r>
          </w:p>
        </w:tc>
        <w:tc>
          <w:tcPr>
            <w:tcW w:w="2268" w:type="dxa"/>
            <w:shd w:val="clear" w:color="auto" w:fill="auto"/>
          </w:tcPr>
          <w:p w:rsidR="00CF563B" w:rsidRPr="00BC28E6" w:rsidRDefault="00CF563B" w:rsidP="002015B0">
            <w:pPr>
              <w:rPr>
                <w:rFonts w:eastAsia="Calibri"/>
                <w:sz w:val="20"/>
                <w:szCs w:val="20"/>
              </w:rPr>
            </w:pPr>
            <w:r>
              <w:rPr>
                <w:rFonts w:eastAsia="Calibri"/>
                <w:sz w:val="20"/>
                <w:szCs w:val="20"/>
              </w:rPr>
              <w:t xml:space="preserve">Кс = </w:t>
            </w:r>
            <w:proofErr w:type="spellStart"/>
            <w:r>
              <w:rPr>
                <w:rFonts w:eastAsia="Calibri"/>
                <w:sz w:val="20"/>
                <w:szCs w:val="20"/>
              </w:rPr>
              <w:t>Ксн</w:t>
            </w:r>
            <w:proofErr w:type="spellEnd"/>
          </w:p>
          <w:p w:rsidR="00CF563B" w:rsidRPr="00BC28E6" w:rsidRDefault="00CF563B" w:rsidP="002015B0">
            <w:pPr>
              <w:rPr>
                <w:rFonts w:eastAsia="Calibri"/>
                <w:sz w:val="20"/>
                <w:szCs w:val="20"/>
              </w:rPr>
            </w:pPr>
          </w:p>
        </w:tc>
        <w:tc>
          <w:tcPr>
            <w:tcW w:w="567" w:type="dxa"/>
            <w:shd w:val="clear" w:color="auto" w:fill="auto"/>
          </w:tcPr>
          <w:p w:rsidR="00CF563B" w:rsidRPr="00BC28E6" w:rsidRDefault="00CF563B" w:rsidP="002015B0">
            <w:pPr>
              <w:rPr>
                <w:rFonts w:eastAsia="Calibri"/>
                <w:sz w:val="20"/>
                <w:szCs w:val="20"/>
              </w:rPr>
            </w:pPr>
            <w:r w:rsidRPr="00BC28E6">
              <w:rPr>
                <w:rFonts w:eastAsia="Calibri"/>
                <w:sz w:val="20"/>
                <w:szCs w:val="20"/>
              </w:rPr>
              <w:t>5</w:t>
            </w:r>
          </w:p>
          <w:p w:rsidR="00CF563B" w:rsidRPr="00BC28E6" w:rsidRDefault="00CF563B" w:rsidP="002015B0">
            <w:pPr>
              <w:rPr>
                <w:rFonts w:eastAsia="Calibri"/>
                <w:sz w:val="20"/>
                <w:szCs w:val="20"/>
              </w:rPr>
            </w:pPr>
          </w:p>
        </w:tc>
        <w:tc>
          <w:tcPr>
            <w:tcW w:w="311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Ежемесячно </w:t>
            </w:r>
            <w:proofErr w:type="spellStart"/>
            <w:r>
              <w:rPr>
                <w:rFonts w:eastAsia="Calibri"/>
                <w:sz w:val="20"/>
                <w:szCs w:val="20"/>
              </w:rPr>
              <w:t>попо</w:t>
            </w:r>
            <w:proofErr w:type="spellEnd"/>
            <w:r>
              <w:rPr>
                <w:rFonts w:eastAsia="Calibri"/>
                <w:sz w:val="20"/>
                <w:szCs w:val="20"/>
              </w:rPr>
              <w:t xml:space="preserve"> результатам лабораторных исследований</w:t>
            </w:r>
          </w:p>
          <w:p w:rsidR="00CF563B" w:rsidRPr="00BC28E6" w:rsidRDefault="00CF563B" w:rsidP="002015B0">
            <w:pPr>
              <w:ind w:right="-143"/>
              <w:rPr>
                <w:rFonts w:eastAsia="Calibri"/>
                <w:sz w:val="20"/>
                <w:szCs w:val="20"/>
              </w:rPr>
            </w:pPr>
          </w:p>
          <w:p w:rsidR="00CF563B" w:rsidRPr="00BC28E6" w:rsidRDefault="00CF563B" w:rsidP="002015B0">
            <w:pPr>
              <w:ind w:right="-143"/>
              <w:rPr>
                <w:rFonts w:eastAsia="Calibri"/>
                <w:sz w:val="20"/>
                <w:szCs w:val="20"/>
              </w:rPr>
            </w:pPr>
            <w:r>
              <w:rPr>
                <w:rFonts w:eastAsia="Calibri"/>
                <w:sz w:val="20"/>
                <w:szCs w:val="20"/>
              </w:rPr>
              <w:t xml:space="preserve"> Кс </w:t>
            </w:r>
            <w:proofErr w:type="spellStart"/>
            <w:proofErr w:type="gramStart"/>
            <w:r>
              <w:rPr>
                <w:rFonts w:eastAsia="Calibri"/>
                <w:sz w:val="20"/>
                <w:szCs w:val="20"/>
              </w:rPr>
              <w:t>Кс</w:t>
            </w:r>
            <w:proofErr w:type="spellEnd"/>
            <w:proofErr w:type="gramEnd"/>
          </w:p>
        </w:tc>
        <w:tc>
          <w:tcPr>
            <w:tcW w:w="1843"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Ежемесячная оценка критерия</w:t>
            </w:r>
          </w:p>
          <w:p w:rsidR="00CF563B" w:rsidRPr="00BC28E6" w:rsidRDefault="00CF563B" w:rsidP="002015B0">
            <w:pPr>
              <w:ind w:right="-143"/>
              <w:rPr>
                <w:rFonts w:eastAsia="Calibri"/>
                <w:sz w:val="20"/>
                <w:szCs w:val="20"/>
              </w:rPr>
            </w:pPr>
            <w:r>
              <w:rPr>
                <w:rFonts w:eastAsia="Calibri"/>
                <w:sz w:val="20"/>
                <w:szCs w:val="20"/>
              </w:rPr>
              <w:t>Кс</w:t>
            </w:r>
            <w:r w:rsidRPr="00BC28E6">
              <w:rPr>
                <w:rFonts w:eastAsia="Calibri"/>
                <w:sz w:val="20"/>
                <w:szCs w:val="20"/>
              </w:rPr>
              <w:t xml:space="preserve"> </w:t>
            </w:r>
            <w:proofErr w:type="spellStart"/>
            <w:proofErr w:type="gramStart"/>
            <w:r w:rsidRPr="00BC28E6">
              <w:rPr>
                <w:rFonts w:eastAsia="Calibri"/>
                <w:sz w:val="20"/>
                <w:szCs w:val="20"/>
              </w:rPr>
              <w:t>мес</w:t>
            </w:r>
            <w:proofErr w:type="spellEnd"/>
            <w:proofErr w:type="gramEnd"/>
            <w:r w:rsidRPr="00BC28E6">
              <w:rPr>
                <w:rFonts w:eastAsia="Calibri"/>
                <w:sz w:val="20"/>
                <w:szCs w:val="20"/>
              </w:rPr>
              <w:t xml:space="preserve"> </w:t>
            </w:r>
          </w:p>
          <w:p w:rsidR="00CF563B" w:rsidRPr="00BC28E6" w:rsidRDefault="00CF563B" w:rsidP="002015B0">
            <w:pPr>
              <w:ind w:right="-143"/>
              <w:rPr>
                <w:rFonts w:eastAsia="Calibri"/>
                <w:sz w:val="20"/>
                <w:szCs w:val="20"/>
              </w:rPr>
            </w:pPr>
            <w:r w:rsidRPr="00BC28E6">
              <w:rPr>
                <w:rFonts w:eastAsia="Calibri"/>
                <w:sz w:val="20"/>
                <w:szCs w:val="20"/>
              </w:rPr>
              <w:t xml:space="preserve"> </w:t>
            </w:r>
          </w:p>
          <w:p w:rsidR="00CF563B" w:rsidRPr="00BC28E6" w:rsidRDefault="00CF563B" w:rsidP="002015B0">
            <w:pPr>
              <w:ind w:right="-143"/>
              <w:rPr>
                <w:rFonts w:eastAsia="Calibri"/>
                <w:sz w:val="20"/>
                <w:szCs w:val="20"/>
              </w:rPr>
            </w:pPr>
            <w:r w:rsidRPr="00BC28E6">
              <w:rPr>
                <w:rFonts w:eastAsia="Calibri"/>
                <w:sz w:val="20"/>
                <w:szCs w:val="20"/>
              </w:rPr>
              <w:t xml:space="preserve">= </w:t>
            </w:r>
            <w:proofErr w:type="spellStart"/>
            <w:r w:rsidRPr="00BC28E6">
              <w:rPr>
                <w:rFonts w:eastAsia="Calibri"/>
                <w:sz w:val="20"/>
                <w:szCs w:val="20"/>
              </w:rPr>
              <w:t>О</w:t>
            </w:r>
            <w:r>
              <w:rPr>
                <w:rFonts w:eastAsia="Calibri"/>
                <w:sz w:val="20"/>
                <w:szCs w:val="20"/>
              </w:rPr>
              <w:t>Кс</w:t>
            </w:r>
            <w:proofErr w:type="spellEnd"/>
          </w:p>
        </w:tc>
      </w:tr>
      <w:tr w:rsidR="00CF563B" w:rsidRPr="00BC28E6" w:rsidTr="00204165">
        <w:trPr>
          <w:trHeight w:val="1150"/>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rPr>
                <w:rFonts w:eastAsia="Calibri"/>
                <w:sz w:val="20"/>
                <w:szCs w:val="20"/>
              </w:rPr>
            </w:pPr>
            <w:r>
              <w:rPr>
                <w:rFonts w:eastAsia="Calibri"/>
                <w:sz w:val="20"/>
                <w:szCs w:val="20"/>
              </w:rPr>
              <w:t>Отклонение от нормы по одному показателю</w:t>
            </w:r>
          </w:p>
        </w:tc>
        <w:tc>
          <w:tcPr>
            <w:tcW w:w="567" w:type="dxa"/>
            <w:shd w:val="clear" w:color="auto" w:fill="auto"/>
          </w:tcPr>
          <w:p w:rsidR="00CF563B" w:rsidRPr="00BC28E6" w:rsidRDefault="00CF563B" w:rsidP="002015B0">
            <w:pPr>
              <w:rPr>
                <w:rFonts w:eastAsia="Calibri"/>
                <w:sz w:val="20"/>
                <w:szCs w:val="20"/>
              </w:rPr>
            </w:pPr>
            <w:r>
              <w:rPr>
                <w:rFonts w:eastAsia="Calibri"/>
                <w:sz w:val="20"/>
                <w:szCs w:val="20"/>
              </w:rPr>
              <w:t>33</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32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rPr>
                <w:rFonts w:eastAsia="Calibri"/>
                <w:sz w:val="20"/>
                <w:szCs w:val="20"/>
              </w:rPr>
            </w:pPr>
            <w:r>
              <w:rPr>
                <w:rFonts w:eastAsia="Calibri"/>
                <w:sz w:val="20"/>
                <w:szCs w:val="20"/>
              </w:rPr>
              <w:t>отклонение по 2-м показателям</w:t>
            </w:r>
          </w:p>
        </w:tc>
        <w:tc>
          <w:tcPr>
            <w:tcW w:w="567" w:type="dxa"/>
            <w:shd w:val="clear" w:color="auto" w:fill="auto"/>
          </w:tcPr>
          <w:p w:rsidR="00CF563B" w:rsidRPr="00BC28E6" w:rsidRDefault="00CF563B" w:rsidP="002015B0">
            <w:pPr>
              <w:rPr>
                <w:rFonts w:eastAsia="Calibri"/>
                <w:sz w:val="20"/>
                <w:szCs w:val="20"/>
              </w:rPr>
            </w:pPr>
            <w:r w:rsidRPr="00BC28E6">
              <w:rPr>
                <w:rFonts w:eastAsia="Calibri"/>
                <w:sz w:val="20"/>
                <w:szCs w:val="20"/>
              </w:rPr>
              <w:t>2</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32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rPr>
                <w:rFonts w:eastAsia="Calibri"/>
                <w:sz w:val="20"/>
                <w:szCs w:val="20"/>
              </w:rPr>
            </w:pPr>
            <w:r>
              <w:rPr>
                <w:rFonts w:eastAsia="Calibri"/>
                <w:sz w:val="20"/>
                <w:szCs w:val="20"/>
              </w:rPr>
              <w:t>отклонение более чем по 2-м показателям</w:t>
            </w:r>
          </w:p>
        </w:tc>
        <w:tc>
          <w:tcPr>
            <w:tcW w:w="567" w:type="dxa"/>
            <w:shd w:val="clear" w:color="auto" w:fill="auto"/>
          </w:tcPr>
          <w:p w:rsidR="00CF563B" w:rsidRPr="00BC28E6" w:rsidRDefault="00CF563B" w:rsidP="002015B0">
            <w:pPr>
              <w:rPr>
                <w:rFonts w:eastAsia="Calibri"/>
                <w:sz w:val="20"/>
                <w:szCs w:val="20"/>
              </w:rPr>
            </w:pPr>
            <w:r w:rsidRPr="00BC28E6">
              <w:rPr>
                <w:rFonts w:eastAsia="Calibri"/>
                <w:sz w:val="20"/>
                <w:szCs w:val="20"/>
              </w:rPr>
              <w:t>1</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01"/>
        </w:trPr>
        <w:tc>
          <w:tcPr>
            <w:tcW w:w="566"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4</w:t>
            </w:r>
          </w:p>
        </w:tc>
        <w:tc>
          <w:tcPr>
            <w:tcW w:w="212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Прекращение подачи воды на объект не допустимо</w:t>
            </w:r>
          </w:p>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Нет перерыва </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5</w:t>
            </w:r>
          </w:p>
        </w:tc>
        <w:tc>
          <w:tcPr>
            <w:tcW w:w="311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Ежемесячно путем суммирования всех отключений</w:t>
            </w:r>
          </w:p>
        </w:tc>
        <w:tc>
          <w:tcPr>
            <w:tcW w:w="1843"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Ежемесячная оценка принимается по общему за месяц времени отключения </w:t>
            </w:r>
          </w:p>
          <w:p w:rsidR="00CF563B" w:rsidRPr="00BC28E6" w:rsidRDefault="00CF563B" w:rsidP="002015B0">
            <w:pPr>
              <w:ind w:right="-143"/>
              <w:rPr>
                <w:rFonts w:eastAsia="Calibri"/>
                <w:sz w:val="20"/>
                <w:szCs w:val="20"/>
              </w:rPr>
            </w:pPr>
            <w:r w:rsidRPr="00BC28E6">
              <w:rPr>
                <w:rFonts w:eastAsia="Calibri"/>
                <w:sz w:val="20"/>
                <w:szCs w:val="20"/>
              </w:rPr>
              <w:t xml:space="preserve">= </w:t>
            </w:r>
            <w:proofErr w:type="spellStart"/>
            <w:r w:rsidRPr="00BC28E6">
              <w:rPr>
                <w:rFonts w:eastAsia="Calibri"/>
                <w:sz w:val="20"/>
                <w:szCs w:val="20"/>
              </w:rPr>
              <w:t>Овр</w:t>
            </w:r>
            <w:proofErr w:type="gramStart"/>
            <w:r w:rsidRPr="00BC28E6">
              <w:rPr>
                <w:rFonts w:eastAsia="Calibri"/>
                <w:sz w:val="20"/>
                <w:szCs w:val="20"/>
              </w:rPr>
              <w:t>.о</w:t>
            </w:r>
            <w:proofErr w:type="gramEnd"/>
            <w:r w:rsidRPr="00BC28E6">
              <w:rPr>
                <w:rFonts w:eastAsia="Calibri"/>
                <w:sz w:val="20"/>
                <w:szCs w:val="20"/>
              </w:rPr>
              <w:t>ткл</w:t>
            </w:r>
            <w:proofErr w:type="spellEnd"/>
            <w:r w:rsidRPr="00BC28E6">
              <w:rPr>
                <w:rFonts w:eastAsia="Calibri"/>
                <w:sz w:val="20"/>
                <w:szCs w:val="20"/>
              </w:rPr>
              <w:t>.</w:t>
            </w:r>
          </w:p>
        </w:tc>
      </w:tr>
      <w:tr w:rsidR="00CF563B" w:rsidRPr="00BC28E6" w:rsidTr="00204165">
        <w:trPr>
          <w:trHeight w:val="20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Количество перерывов продолжительностью менее 10 минут за месяц = 1</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4</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0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Количество перерывов продолжительностью  менее 10 минут за месяц = от 2-х до 3-х </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3</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0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Зафиксирован перерыв в водоснабжении более 30 минут</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2</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0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Зафиксирован перерыв в водоснабжении более </w:t>
            </w:r>
            <w:r>
              <w:rPr>
                <w:rFonts w:eastAsia="Calibri"/>
                <w:sz w:val="20"/>
                <w:szCs w:val="20"/>
              </w:rPr>
              <w:t>2-х часов</w:t>
            </w:r>
            <w:r w:rsidRPr="00BC28E6">
              <w:rPr>
                <w:rFonts w:eastAsia="Calibri"/>
                <w:sz w:val="20"/>
                <w:szCs w:val="20"/>
              </w:rPr>
              <w:t xml:space="preserve"> </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1</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01"/>
        </w:trPr>
        <w:tc>
          <w:tcPr>
            <w:tcW w:w="10490" w:type="dxa"/>
            <w:gridSpan w:val="6"/>
            <w:shd w:val="clear" w:color="auto" w:fill="auto"/>
          </w:tcPr>
          <w:p w:rsidR="00CF563B" w:rsidRPr="00BC28E6" w:rsidRDefault="00CF563B" w:rsidP="00CF563B">
            <w:pPr>
              <w:numPr>
                <w:ilvl w:val="0"/>
                <w:numId w:val="49"/>
              </w:numPr>
              <w:ind w:left="0" w:right="-143" w:firstLine="34"/>
              <w:contextualSpacing/>
              <w:jc w:val="center"/>
              <w:rPr>
                <w:rFonts w:eastAsia="Calibri"/>
                <w:b/>
                <w:sz w:val="20"/>
                <w:szCs w:val="20"/>
                <w:u w:val="single"/>
                <w:lang w:eastAsia="en-US"/>
              </w:rPr>
            </w:pPr>
            <w:r w:rsidRPr="00BC28E6">
              <w:rPr>
                <w:rFonts w:eastAsia="Calibri"/>
                <w:b/>
                <w:sz w:val="20"/>
                <w:szCs w:val="20"/>
                <w:u w:val="single"/>
                <w:lang w:eastAsia="en-US"/>
              </w:rPr>
              <w:t>Время устранения инцидентов</w:t>
            </w:r>
          </w:p>
        </w:tc>
      </w:tr>
      <w:tr w:rsidR="00CF563B" w:rsidRPr="00BC28E6" w:rsidTr="00204165">
        <w:trPr>
          <w:trHeight w:val="201"/>
        </w:trPr>
        <w:tc>
          <w:tcPr>
            <w:tcW w:w="566"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2.1</w:t>
            </w:r>
          </w:p>
        </w:tc>
        <w:tc>
          <w:tcPr>
            <w:tcW w:w="212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Время устранения инцидентов в </w:t>
            </w:r>
            <w:r w:rsidRPr="00BC28E6">
              <w:rPr>
                <w:rFonts w:eastAsia="Calibri"/>
                <w:sz w:val="20"/>
                <w:szCs w:val="20"/>
              </w:rPr>
              <w:lastRenderedPageBreak/>
              <w:t>соответствии с Приложением №2 «Время устранения инцидентов»</w:t>
            </w:r>
          </w:p>
          <w:p w:rsidR="00CF563B" w:rsidRPr="00BC28E6" w:rsidRDefault="00CF563B" w:rsidP="002015B0">
            <w:pPr>
              <w:ind w:right="-143"/>
              <w:rPr>
                <w:rFonts w:eastAsia="Calibri"/>
                <w:sz w:val="20"/>
                <w:szCs w:val="20"/>
              </w:rPr>
            </w:pPr>
            <w:proofErr w:type="spellStart"/>
            <w:r w:rsidRPr="00BC28E6">
              <w:rPr>
                <w:rFonts w:eastAsia="Calibri"/>
                <w:sz w:val="20"/>
                <w:szCs w:val="20"/>
              </w:rPr>
              <w:t>Тинц</w:t>
            </w:r>
            <w:proofErr w:type="spellEnd"/>
            <w:r w:rsidRPr="00BC28E6">
              <w:rPr>
                <w:rFonts w:eastAsia="Calibri"/>
                <w:sz w:val="20"/>
                <w:szCs w:val="20"/>
              </w:rPr>
              <w:t xml:space="preserve"> = </w:t>
            </w:r>
            <w:proofErr w:type="spellStart"/>
            <w:r w:rsidRPr="00BC28E6">
              <w:rPr>
                <w:rFonts w:eastAsia="Calibri"/>
                <w:sz w:val="20"/>
                <w:szCs w:val="20"/>
              </w:rPr>
              <w:t>Тинц</w:t>
            </w:r>
            <w:proofErr w:type="spellEnd"/>
            <w:r w:rsidRPr="00BC28E6">
              <w:rPr>
                <w:rFonts w:eastAsia="Calibri"/>
                <w:sz w:val="20"/>
                <w:szCs w:val="20"/>
              </w:rPr>
              <w:t xml:space="preserve"> н</w:t>
            </w:r>
          </w:p>
        </w:tc>
        <w:tc>
          <w:tcPr>
            <w:tcW w:w="2268" w:type="dxa"/>
            <w:shd w:val="clear" w:color="auto" w:fill="auto"/>
          </w:tcPr>
          <w:p w:rsidR="00CF563B" w:rsidRPr="00BC28E6" w:rsidRDefault="00CF563B" w:rsidP="002015B0">
            <w:pPr>
              <w:ind w:right="-143"/>
              <w:rPr>
                <w:rFonts w:eastAsia="Calibri"/>
                <w:sz w:val="20"/>
                <w:szCs w:val="20"/>
              </w:rPr>
            </w:pPr>
            <w:proofErr w:type="spellStart"/>
            <w:r w:rsidRPr="00BC28E6">
              <w:rPr>
                <w:rFonts w:eastAsia="Calibri"/>
                <w:sz w:val="20"/>
                <w:szCs w:val="20"/>
              </w:rPr>
              <w:lastRenderedPageBreak/>
              <w:t>Тинц</w:t>
            </w:r>
            <w:proofErr w:type="spellEnd"/>
            <w:r w:rsidRPr="00BC28E6">
              <w:rPr>
                <w:rFonts w:eastAsia="Calibri"/>
                <w:sz w:val="20"/>
                <w:szCs w:val="20"/>
              </w:rPr>
              <w:t xml:space="preserve"> ≤ </w:t>
            </w:r>
            <w:proofErr w:type="spellStart"/>
            <w:r w:rsidRPr="00BC28E6">
              <w:rPr>
                <w:rFonts w:eastAsia="Calibri"/>
                <w:sz w:val="20"/>
                <w:szCs w:val="20"/>
              </w:rPr>
              <w:t>Тинц</w:t>
            </w:r>
            <w:proofErr w:type="spellEnd"/>
            <w:r w:rsidRPr="00BC28E6">
              <w:rPr>
                <w:rFonts w:eastAsia="Calibri"/>
                <w:sz w:val="20"/>
                <w:szCs w:val="20"/>
              </w:rPr>
              <w:t xml:space="preserve"> н</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5</w:t>
            </w:r>
          </w:p>
        </w:tc>
        <w:tc>
          <w:tcPr>
            <w:tcW w:w="311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Ежемесячно путем оценки времени устранения каждого инцидента и </w:t>
            </w:r>
            <w:r w:rsidRPr="00BC28E6">
              <w:rPr>
                <w:rFonts w:eastAsia="Calibri"/>
                <w:sz w:val="20"/>
                <w:szCs w:val="20"/>
              </w:rPr>
              <w:lastRenderedPageBreak/>
              <w:t>выведения средней оценки</w:t>
            </w:r>
          </w:p>
        </w:tc>
        <w:tc>
          <w:tcPr>
            <w:tcW w:w="1843"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lastRenderedPageBreak/>
              <w:t>Ежемесячная оценка</w:t>
            </w:r>
          </w:p>
          <w:p w:rsidR="00CF563B" w:rsidRPr="00BC28E6" w:rsidRDefault="00CF563B" w:rsidP="002015B0">
            <w:pPr>
              <w:ind w:right="-143"/>
              <w:rPr>
                <w:rFonts w:eastAsia="Calibri"/>
                <w:sz w:val="20"/>
                <w:szCs w:val="20"/>
              </w:rPr>
            </w:pPr>
            <w:r w:rsidRPr="00BC28E6">
              <w:rPr>
                <w:rFonts w:eastAsia="Calibri"/>
                <w:sz w:val="20"/>
                <w:szCs w:val="20"/>
              </w:rPr>
              <w:lastRenderedPageBreak/>
              <w:t xml:space="preserve">= О </w:t>
            </w:r>
            <w:proofErr w:type="spellStart"/>
            <w:r>
              <w:rPr>
                <w:rFonts w:eastAsia="Calibri"/>
                <w:sz w:val="20"/>
                <w:szCs w:val="20"/>
              </w:rPr>
              <w:t>Т</w:t>
            </w:r>
            <w:r w:rsidRPr="00BC28E6">
              <w:rPr>
                <w:rFonts w:eastAsia="Calibri"/>
                <w:sz w:val="20"/>
                <w:szCs w:val="20"/>
              </w:rPr>
              <w:t>инц</w:t>
            </w:r>
            <w:proofErr w:type="spellEnd"/>
          </w:p>
        </w:tc>
      </w:tr>
      <w:tr w:rsidR="00CF563B" w:rsidRPr="00BC28E6" w:rsidTr="00204165">
        <w:trPr>
          <w:trHeight w:val="20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proofErr w:type="spellStart"/>
            <w:r w:rsidRPr="00BC28E6">
              <w:rPr>
                <w:rFonts w:eastAsia="Calibri"/>
                <w:sz w:val="20"/>
                <w:szCs w:val="20"/>
              </w:rPr>
              <w:t>Тинц</w:t>
            </w:r>
            <w:proofErr w:type="spellEnd"/>
            <w:r w:rsidRPr="00BC28E6">
              <w:rPr>
                <w:rFonts w:eastAsia="Calibri"/>
                <w:sz w:val="20"/>
                <w:szCs w:val="20"/>
              </w:rPr>
              <w:t xml:space="preserve"> н &lt; </w:t>
            </w:r>
            <w:proofErr w:type="spellStart"/>
            <w:r w:rsidRPr="00BC28E6">
              <w:rPr>
                <w:rFonts w:eastAsia="Calibri"/>
                <w:sz w:val="20"/>
                <w:szCs w:val="20"/>
              </w:rPr>
              <w:t>Тинц</w:t>
            </w:r>
            <w:proofErr w:type="spellEnd"/>
            <w:r w:rsidRPr="00BC28E6">
              <w:rPr>
                <w:rFonts w:eastAsia="Calibri"/>
                <w:sz w:val="20"/>
                <w:szCs w:val="20"/>
              </w:rPr>
              <w:t xml:space="preserve"> &lt; 1,2Тинц </w:t>
            </w:r>
            <w:r w:rsidRPr="00BC28E6">
              <w:rPr>
                <w:rFonts w:eastAsia="Calibri"/>
                <w:sz w:val="20"/>
                <w:szCs w:val="20"/>
              </w:rPr>
              <w:lastRenderedPageBreak/>
              <w:t>н</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lastRenderedPageBreak/>
              <w:t>4</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0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1,2Тинц н &lt; </w:t>
            </w:r>
            <w:proofErr w:type="spellStart"/>
            <w:r w:rsidRPr="00BC28E6">
              <w:rPr>
                <w:rFonts w:eastAsia="Calibri"/>
                <w:sz w:val="20"/>
                <w:szCs w:val="20"/>
              </w:rPr>
              <w:t>Тинц</w:t>
            </w:r>
            <w:proofErr w:type="spellEnd"/>
            <w:r w:rsidRPr="00BC28E6">
              <w:rPr>
                <w:rFonts w:eastAsia="Calibri"/>
                <w:sz w:val="20"/>
                <w:szCs w:val="20"/>
              </w:rPr>
              <w:t xml:space="preserve"> &lt; </w:t>
            </w:r>
          </w:p>
          <w:p w:rsidR="00CF563B" w:rsidRPr="00BC28E6" w:rsidRDefault="00CF563B" w:rsidP="002015B0">
            <w:pPr>
              <w:ind w:right="-143"/>
              <w:rPr>
                <w:rFonts w:eastAsia="Calibri"/>
                <w:sz w:val="20"/>
                <w:szCs w:val="20"/>
              </w:rPr>
            </w:pPr>
            <w:r w:rsidRPr="00BC28E6">
              <w:rPr>
                <w:rFonts w:eastAsia="Calibri"/>
                <w:sz w:val="20"/>
                <w:szCs w:val="20"/>
              </w:rPr>
              <w:t>1,5Тинц н</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3</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0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1,5Тинц н &lt; </w:t>
            </w:r>
            <w:proofErr w:type="spellStart"/>
            <w:r w:rsidRPr="00BC28E6">
              <w:rPr>
                <w:rFonts w:eastAsia="Calibri"/>
                <w:sz w:val="20"/>
                <w:szCs w:val="20"/>
              </w:rPr>
              <w:t>Тинц</w:t>
            </w:r>
            <w:proofErr w:type="spellEnd"/>
            <w:r w:rsidRPr="00BC28E6">
              <w:rPr>
                <w:rFonts w:eastAsia="Calibri"/>
                <w:sz w:val="20"/>
                <w:szCs w:val="20"/>
              </w:rPr>
              <w:t xml:space="preserve"> &lt; 2Тинц н</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2</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01"/>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proofErr w:type="spellStart"/>
            <w:r w:rsidRPr="00BC28E6">
              <w:rPr>
                <w:rFonts w:eastAsia="Calibri"/>
                <w:sz w:val="20"/>
                <w:szCs w:val="20"/>
              </w:rPr>
              <w:t>Тинц</w:t>
            </w:r>
            <w:proofErr w:type="spellEnd"/>
            <w:r w:rsidRPr="00BC28E6">
              <w:rPr>
                <w:rFonts w:eastAsia="Calibri"/>
                <w:sz w:val="20"/>
                <w:szCs w:val="20"/>
              </w:rPr>
              <w:t xml:space="preserve"> &gt; 2Тинц н</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1</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55"/>
        </w:trPr>
        <w:tc>
          <w:tcPr>
            <w:tcW w:w="10490" w:type="dxa"/>
            <w:gridSpan w:val="6"/>
            <w:shd w:val="clear" w:color="auto" w:fill="auto"/>
          </w:tcPr>
          <w:p w:rsidR="00CF563B" w:rsidRPr="00BC28E6" w:rsidRDefault="00CF563B" w:rsidP="00CF563B">
            <w:pPr>
              <w:numPr>
                <w:ilvl w:val="0"/>
                <w:numId w:val="49"/>
              </w:numPr>
              <w:ind w:right="-143"/>
              <w:contextualSpacing/>
              <w:jc w:val="center"/>
              <w:rPr>
                <w:rFonts w:eastAsia="Calibri"/>
                <w:b/>
                <w:sz w:val="20"/>
                <w:szCs w:val="20"/>
                <w:u w:val="single"/>
                <w:lang w:eastAsia="en-US"/>
              </w:rPr>
            </w:pPr>
            <w:r w:rsidRPr="00BC28E6">
              <w:rPr>
                <w:rFonts w:eastAsia="Calibri"/>
                <w:b/>
                <w:sz w:val="20"/>
                <w:szCs w:val="20"/>
                <w:u w:val="single"/>
                <w:lang w:eastAsia="en-US"/>
              </w:rPr>
              <w:t>Выполнение планово-предупредительных ремонтов для всех инженерных систем</w:t>
            </w:r>
          </w:p>
        </w:tc>
      </w:tr>
      <w:tr w:rsidR="00CF563B" w:rsidRPr="00BC28E6" w:rsidTr="00204165">
        <w:trPr>
          <w:trHeight w:val="255"/>
        </w:trPr>
        <w:tc>
          <w:tcPr>
            <w:tcW w:w="566"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3.1</w:t>
            </w:r>
          </w:p>
        </w:tc>
        <w:tc>
          <w:tcPr>
            <w:tcW w:w="212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Выполнение графиков ТО, обходов и осмотров</w:t>
            </w:r>
          </w:p>
          <w:p w:rsidR="00CF563B" w:rsidRPr="00BC28E6" w:rsidRDefault="00CF563B" w:rsidP="002015B0">
            <w:pPr>
              <w:ind w:right="-143"/>
              <w:rPr>
                <w:rFonts w:eastAsia="Calibri"/>
                <w:sz w:val="20"/>
                <w:szCs w:val="20"/>
              </w:rPr>
            </w:pPr>
            <w:r w:rsidRPr="00BC28E6">
              <w:rPr>
                <w:rFonts w:eastAsia="Calibri"/>
                <w:sz w:val="20"/>
                <w:szCs w:val="20"/>
              </w:rPr>
              <w:t>100% (количество обходов)</w:t>
            </w: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100 ± 10%</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5</w:t>
            </w:r>
          </w:p>
        </w:tc>
        <w:tc>
          <w:tcPr>
            <w:tcW w:w="311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Ежемесячно по факту выполнения графиков ТО, обходов и осмотров</w:t>
            </w:r>
          </w:p>
        </w:tc>
        <w:tc>
          <w:tcPr>
            <w:tcW w:w="1843"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Ежемесячная оценка</w:t>
            </w:r>
          </w:p>
          <w:p w:rsidR="00CF563B" w:rsidRPr="00BC28E6" w:rsidRDefault="00CF563B" w:rsidP="002015B0">
            <w:pPr>
              <w:ind w:right="-143"/>
              <w:rPr>
                <w:rFonts w:eastAsia="Calibri"/>
                <w:sz w:val="20"/>
                <w:szCs w:val="20"/>
              </w:rPr>
            </w:pPr>
            <w:r w:rsidRPr="00BC28E6">
              <w:rPr>
                <w:rFonts w:eastAsia="Calibri"/>
                <w:sz w:val="20"/>
                <w:szCs w:val="20"/>
              </w:rPr>
              <w:t>= Ото</w:t>
            </w:r>
          </w:p>
        </w:tc>
      </w:tr>
      <w:tr w:rsidR="00CF563B" w:rsidRPr="00BC28E6" w:rsidTr="00204165">
        <w:trPr>
          <w:trHeight w:val="255"/>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100 - (10% ÷ 20%)</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4</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255"/>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100 - (20% ÷ 100%)</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1</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303"/>
        </w:trPr>
        <w:tc>
          <w:tcPr>
            <w:tcW w:w="566"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3.2</w:t>
            </w:r>
          </w:p>
        </w:tc>
        <w:tc>
          <w:tcPr>
            <w:tcW w:w="212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Выполнение планово-предупредительных ремонтов графиков ППР (ТР</w:t>
            </w:r>
            <w:proofErr w:type="gramStart"/>
            <w:r w:rsidRPr="00BC28E6">
              <w:rPr>
                <w:rFonts w:eastAsia="Calibri"/>
                <w:sz w:val="20"/>
                <w:szCs w:val="20"/>
              </w:rPr>
              <w:t>,К</w:t>
            </w:r>
            <w:proofErr w:type="gramEnd"/>
            <w:r w:rsidRPr="00BC28E6">
              <w:rPr>
                <w:rFonts w:eastAsia="Calibri"/>
                <w:sz w:val="20"/>
                <w:szCs w:val="20"/>
              </w:rPr>
              <w:t>Р)</w:t>
            </w:r>
          </w:p>
          <w:p w:rsidR="00CF563B" w:rsidRPr="00BC28E6" w:rsidRDefault="00CF563B" w:rsidP="002015B0">
            <w:pPr>
              <w:ind w:right="-143"/>
              <w:rPr>
                <w:rFonts w:eastAsia="Calibri"/>
                <w:sz w:val="20"/>
                <w:szCs w:val="20"/>
              </w:rPr>
            </w:pPr>
            <w:r w:rsidRPr="00BC28E6">
              <w:rPr>
                <w:rFonts w:eastAsia="Calibri"/>
                <w:sz w:val="20"/>
                <w:szCs w:val="20"/>
              </w:rPr>
              <w:t>100% -</w:t>
            </w:r>
            <w:proofErr w:type="spellStart"/>
            <w:r w:rsidRPr="00BC28E6">
              <w:rPr>
                <w:rFonts w:eastAsia="Calibri"/>
                <w:sz w:val="20"/>
                <w:szCs w:val="20"/>
              </w:rPr>
              <w:t>ное</w:t>
            </w:r>
            <w:proofErr w:type="spellEnd"/>
            <w:r w:rsidRPr="00BC28E6">
              <w:rPr>
                <w:rFonts w:eastAsia="Calibri"/>
                <w:sz w:val="20"/>
                <w:szCs w:val="20"/>
              </w:rPr>
              <w:t xml:space="preserve"> освоение выделенных в бюджете средств</w:t>
            </w:r>
          </w:p>
          <w:p w:rsidR="00CF563B" w:rsidRPr="00BC28E6" w:rsidRDefault="00CF563B" w:rsidP="002015B0">
            <w:pPr>
              <w:ind w:right="-143"/>
              <w:rPr>
                <w:rFonts w:eastAsia="Calibri"/>
                <w:sz w:val="20"/>
                <w:szCs w:val="20"/>
              </w:rPr>
            </w:pPr>
            <w:r w:rsidRPr="00BC28E6">
              <w:rPr>
                <w:rFonts w:eastAsia="Calibri"/>
                <w:sz w:val="20"/>
                <w:szCs w:val="20"/>
                <w:lang w:val="en-US"/>
              </w:rPr>
              <w:t>S = S</w:t>
            </w:r>
            <w:r w:rsidRPr="00BC28E6">
              <w:rPr>
                <w:rFonts w:eastAsia="Calibri"/>
                <w:sz w:val="20"/>
                <w:szCs w:val="20"/>
              </w:rPr>
              <w:t>БДР</w:t>
            </w: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100 ± 5% </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5</w:t>
            </w:r>
          </w:p>
        </w:tc>
        <w:tc>
          <w:tcPr>
            <w:tcW w:w="311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Один раз в месяц по итогам исполнения бюджета </w:t>
            </w:r>
          </w:p>
        </w:tc>
        <w:tc>
          <w:tcPr>
            <w:tcW w:w="1843"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Ежемесячная оценка</w:t>
            </w:r>
          </w:p>
          <w:p w:rsidR="00CF563B" w:rsidRPr="00BC28E6" w:rsidRDefault="00CF563B" w:rsidP="002015B0">
            <w:pPr>
              <w:ind w:right="-143"/>
              <w:rPr>
                <w:rFonts w:eastAsia="Calibri"/>
                <w:sz w:val="20"/>
                <w:szCs w:val="20"/>
                <w:lang w:val="en-US"/>
              </w:rPr>
            </w:pPr>
            <w:r w:rsidRPr="00BC28E6">
              <w:rPr>
                <w:rFonts w:eastAsia="Calibri"/>
                <w:sz w:val="20"/>
                <w:szCs w:val="20"/>
              </w:rPr>
              <w:t>= О</w:t>
            </w:r>
            <w:proofErr w:type="gramStart"/>
            <w:r w:rsidRPr="00BC28E6">
              <w:rPr>
                <w:rFonts w:eastAsia="Calibri"/>
                <w:sz w:val="20"/>
                <w:szCs w:val="20"/>
                <w:lang w:val="en-US"/>
              </w:rPr>
              <w:t>s</w:t>
            </w:r>
            <w:proofErr w:type="gramEnd"/>
          </w:p>
        </w:tc>
      </w:tr>
      <w:tr w:rsidR="00CF563B" w:rsidRPr="00BC28E6" w:rsidTr="00204165">
        <w:trPr>
          <w:trHeight w:val="303"/>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lang w:val="en-US"/>
              </w:rPr>
              <w:t>S = S</w:t>
            </w:r>
            <w:r w:rsidRPr="00BC28E6">
              <w:rPr>
                <w:rFonts w:eastAsia="Calibri"/>
                <w:sz w:val="20"/>
                <w:szCs w:val="20"/>
              </w:rPr>
              <w:t>БДР ± (5% ÷ 10%)</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4</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303"/>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lang w:val="en-US"/>
              </w:rPr>
              <w:t>S = S</w:t>
            </w:r>
            <w:r w:rsidRPr="00BC28E6">
              <w:rPr>
                <w:rFonts w:eastAsia="Calibri"/>
                <w:sz w:val="20"/>
                <w:szCs w:val="20"/>
              </w:rPr>
              <w:t>БДР ± (10% ÷ 20%)</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3</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303"/>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lang w:val="en-US"/>
              </w:rPr>
              <w:t>S = S</w:t>
            </w:r>
            <w:r w:rsidRPr="00BC28E6">
              <w:rPr>
                <w:rFonts w:eastAsia="Calibri"/>
                <w:sz w:val="20"/>
                <w:szCs w:val="20"/>
              </w:rPr>
              <w:t>БДР ± (20% ÷ 40%)</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2</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303"/>
        </w:trPr>
        <w:tc>
          <w:tcPr>
            <w:tcW w:w="566" w:type="dxa"/>
            <w:vMerge/>
            <w:shd w:val="clear" w:color="auto" w:fill="auto"/>
          </w:tcPr>
          <w:p w:rsidR="00CF563B" w:rsidRPr="00BC28E6" w:rsidRDefault="00CF563B" w:rsidP="002015B0">
            <w:pPr>
              <w:ind w:right="-143"/>
              <w:rPr>
                <w:rFonts w:eastAsia="Calibri"/>
                <w:sz w:val="20"/>
                <w:szCs w:val="20"/>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lang w:val="en-US"/>
              </w:rPr>
              <w:t>S = S</w:t>
            </w:r>
            <w:r w:rsidRPr="00BC28E6">
              <w:rPr>
                <w:rFonts w:eastAsia="Calibri"/>
                <w:sz w:val="20"/>
                <w:szCs w:val="20"/>
              </w:rPr>
              <w:t>БДР ± (40% и более)</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1</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505"/>
        </w:trPr>
        <w:tc>
          <w:tcPr>
            <w:tcW w:w="566"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3.3</w:t>
            </w:r>
          </w:p>
        </w:tc>
        <w:tc>
          <w:tcPr>
            <w:tcW w:w="212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Выполнение плана мероприятий по подготовке к осенне-зимнему периоду </w:t>
            </w:r>
          </w:p>
          <w:p w:rsidR="00CF563B" w:rsidRPr="00BC28E6" w:rsidRDefault="00CF563B" w:rsidP="002015B0">
            <w:pPr>
              <w:ind w:right="-143"/>
              <w:rPr>
                <w:rFonts w:eastAsia="Calibri"/>
                <w:sz w:val="20"/>
                <w:szCs w:val="20"/>
              </w:rPr>
            </w:pPr>
            <w:r w:rsidRPr="00BC28E6">
              <w:rPr>
                <w:rFonts w:eastAsia="Calibri"/>
                <w:sz w:val="20"/>
                <w:szCs w:val="20"/>
              </w:rPr>
              <w:t>100% выполнены все мероприятия</w:t>
            </w: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100 - 10%</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5</w:t>
            </w:r>
          </w:p>
        </w:tc>
        <w:tc>
          <w:tcPr>
            <w:tcW w:w="3118"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Ежемесячно с мая по октябрь</w:t>
            </w:r>
          </w:p>
        </w:tc>
        <w:tc>
          <w:tcPr>
            <w:tcW w:w="1843" w:type="dxa"/>
            <w:vMerge w:val="restart"/>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 xml:space="preserve">Ежемесячная оценка </w:t>
            </w:r>
          </w:p>
          <w:p w:rsidR="00CF563B" w:rsidRPr="00BC28E6" w:rsidRDefault="00CF563B" w:rsidP="002015B0">
            <w:pPr>
              <w:ind w:right="-143"/>
              <w:rPr>
                <w:rFonts w:eastAsia="Calibri"/>
                <w:sz w:val="20"/>
                <w:szCs w:val="20"/>
              </w:rPr>
            </w:pPr>
            <w:r w:rsidRPr="00BC28E6">
              <w:rPr>
                <w:rFonts w:eastAsia="Calibri"/>
                <w:sz w:val="20"/>
                <w:szCs w:val="20"/>
              </w:rPr>
              <w:t xml:space="preserve">= </w:t>
            </w:r>
            <w:proofErr w:type="spellStart"/>
            <w:r w:rsidRPr="00BC28E6">
              <w:rPr>
                <w:rFonts w:eastAsia="Calibri"/>
                <w:sz w:val="20"/>
                <w:szCs w:val="20"/>
              </w:rPr>
              <w:t>Оозп</w:t>
            </w:r>
            <w:proofErr w:type="spellEnd"/>
          </w:p>
        </w:tc>
      </w:tr>
      <w:tr w:rsidR="00CF563B" w:rsidRPr="00BC28E6" w:rsidTr="00204165">
        <w:trPr>
          <w:trHeight w:val="505"/>
        </w:trPr>
        <w:tc>
          <w:tcPr>
            <w:tcW w:w="566" w:type="dxa"/>
            <w:vMerge/>
            <w:shd w:val="clear" w:color="auto" w:fill="auto"/>
          </w:tcPr>
          <w:p w:rsidR="00CF563B" w:rsidRPr="00BC28E6" w:rsidRDefault="00CF563B" w:rsidP="002015B0">
            <w:pPr>
              <w:ind w:right="-143"/>
              <w:rPr>
                <w:rFonts w:eastAsia="Calibri"/>
                <w:sz w:val="20"/>
                <w:szCs w:val="20"/>
                <w:lang w:val="en-US"/>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100 - (10% ÷ 20%)</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4</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r w:rsidR="00CF563B" w:rsidRPr="00BC28E6" w:rsidTr="00204165">
        <w:trPr>
          <w:trHeight w:val="505"/>
        </w:trPr>
        <w:tc>
          <w:tcPr>
            <w:tcW w:w="566" w:type="dxa"/>
            <w:vMerge/>
            <w:shd w:val="clear" w:color="auto" w:fill="auto"/>
          </w:tcPr>
          <w:p w:rsidR="00CF563B" w:rsidRPr="00BC28E6" w:rsidRDefault="00CF563B" w:rsidP="002015B0">
            <w:pPr>
              <w:ind w:right="-143"/>
              <w:rPr>
                <w:rFonts w:eastAsia="Calibri"/>
                <w:sz w:val="20"/>
                <w:szCs w:val="20"/>
                <w:lang w:val="en-US"/>
              </w:rPr>
            </w:pPr>
          </w:p>
        </w:tc>
        <w:tc>
          <w:tcPr>
            <w:tcW w:w="2128" w:type="dxa"/>
            <w:vMerge/>
            <w:shd w:val="clear" w:color="auto" w:fill="auto"/>
          </w:tcPr>
          <w:p w:rsidR="00CF563B" w:rsidRPr="00BC28E6" w:rsidRDefault="00CF563B" w:rsidP="002015B0">
            <w:pPr>
              <w:ind w:right="-143"/>
              <w:rPr>
                <w:rFonts w:eastAsia="Calibri"/>
                <w:sz w:val="20"/>
                <w:szCs w:val="20"/>
              </w:rPr>
            </w:pPr>
          </w:p>
        </w:tc>
        <w:tc>
          <w:tcPr>
            <w:tcW w:w="2268"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100 - (20% ÷ 100%)</w:t>
            </w:r>
          </w:p>
        </w:tc>
        <w:tc>
          <w:tcPr>
            <w:tcW w:w="567" w:type="dxa"/>
            <w:shd w:val="clear" w:color="auto" w:fill="auto"/>
          </w:tcPr>
          <w:p w:rsidR="00CF563B" w:rsidRPr="00BC28E6" w:rsidRDefault="00CF563B" w:rsidP="002015B0">
            <w:pPr>
              <w:ind w:right="-143"/>
              <w:rPr>
                <w:rFonts w:eastAsia="Calibri"/>
                <w:sz w:val="20"/>
                <w:szCs w:val="20"/>
              </w:rPr>
            </w:pPr>
            <w:r w:rsidRPr="00BC28E6">
              <w:rPr>
                <w:rFonts w:eastAsia="Calibri"/>
                <w:sz w:val="20"/>
                <w:szCs w:val="20"/>
              </w:rPr>
              <w:t>1</w:t>
            </w:r>
          </w:p>
        </w:tc>
        <w:tc>
          <w:tcPr>
            <w:tcW w:w="3118" w:type="dxa"/>
            <w:vMerge/>
            <w:shd w:val="clear" w:color="auto" w:fill="auto"/>
          </w:tcPr>
          <w:p w:rsidR="00CF563B" w:rsidRPr="00BC28E6" w:rsidRDefault="00CF563B" w:rsidP="002015B0">
            <w:pPr>
              <w:ind w:right="-143"/>
              <w:rPr>
                <w:rFonts w:eastAsia="Calibri"/>
                <w:sz w:val="20"/>
                <w:szCs w:val="20"/>
              </w:rPr>
            </w:pPr>
          </w:p>
        </w:tc>
        <w:tc>
          <w:tcPr>
            <w:tcW w:w="1843" w:type="dxa"/>
            <w:vMerge/>
            <w:shd w:val="clear" w:color="auto" w:fill="auto"/>
          </w:tcPr>
          <w:p w:rsidR="00CF563B" w:rsidRPr="00BC28E6" w:rsidRDefault="00CF563B" w:rsidP="002015B0">
            <w:pPr>
              <w:ind w:right="-143"/>
              <w:rPr>
                <w:rFonts w:eastAsia="Calibri"/>
                <w:sz w:val="20"/>
                <w:szCs w:val="20"/>
              </w:rPr>
            </w:pPr>
          </w:p>
        </w:tc>
      </w:tr>
    </w:tbl>
    <w:p w:rsidR="00CF563B" w:rsidRPr="00BC28E6" w:rsidRDefault="00CF563B" w:rsidP="00CF563B">
      <w:pPr>
        <w:rPr>
          <w:sz w:val="20"/>
          <w:szCs w:val="20"/>
          <w:lang w:val="en-US"/>
        </w:rPr>
      </w:pPr>
    </w:p>
    <w:p w:rsidR="00CF563B" w:rsidRPr="00BC28E6" w:rsidRDefault="00CF563B" w:rsidP="00CF563B">
      <w:pPr>
        <w:rPr>
          <w:b/>
          <w:sz w:val="20"/>
          <w:szCs w:val="20"/>
        </w:rPr>
      </w:pPr>
      <w:r w:rsidRPr="00BC28E6">
        <w:rPr>
          <w:b/>
          <w:sz w:val="20"/>
          <w:szCs w:val="20"/>
        </w:rPr>
        <w:t xml:space="preserve">Итоговая оценка определяется ежемесячно путем усреднения всех оценок качества и среднемесячных оценок, полученных в </w:t>
      </w:r>
      <w:proofErr w:type="gramStart"/>
      <w:r w:rsidRPr="00BC28E6">
        <w:rPr>
          <w:b/>
          <w:sz w:val="20"/>
          <w:szCs w:val="20"/>
        </w:rPr>
        <w:t>чек-листах</w:t>
      </w:r>
      <w:proofErr w:type="gramEnd"/>
      <w:r w:rsidRPr="00BC28E6">
        <w:rPr>
          <w:b/>
          <w:sz w:val="20"/>
          <w:szCs w:val="20"/>
        </w:rPr>
        <w:t>.</w:t>
      </w:r>
    </w:p>
    <w:p w:rsidR="00CF563B" w:rsidRPr="00BC28E6" w:rsidRDefault="00CF563B" w:rsidP="00CF563B">
      <w:pPr>
        <w:rPr>
          <w:sz w:val="20"/>
          <w:szCs w:val="20"/>
        </w:rPr>
      </w:pPr>
    </w:p>
    <w:p w:rsidR="00CF563B" w:rsidRPr="00BC28E6" w:rsidRDefault="00CF563B" w:rsidP="00CF563B">
      <w:pPr>
        <w:rPr>
          <w:rFonts w:eastAsia="MS Mincho"/>
          <w:sz w:val="20"/>
          <w:szCs w:val="20"/>
        </w:rPr>
      </w:pPr>
    </w:p>
    <w:p w:rsidR="00175F26" w:rsidRPr="009547AD" w:rsidRDefault="00175F26" w:rsidP="00CF563B">
      <w:pPr>
        <w:suppressAutoHyphens/>
        <w:ind w:firstLine="567"/>
        <w:jc w:val="center"/>
        <w:rPr>
          <w:b/>
          <w:bCs/>
        </w:rPr>
      </w:pPr>
    </w:p>
    <w:p w:rsidR="00175F26" w:rsidRPr="009547AD" w:rsidRDefault="00175F26" w:rsidP="00CF563B">
      <w:pPr>
        <w:suppressAutoHyphens/>
        <w:ind w:firstLine="567"/>
        <w:jc w:val="center"/>
        <w:rPr>
          <w:b/>
          <w:bCs/>
        </w:rPr>
      </w:pPr>
    </w:p>
    <w:p w:rsidR="00CF563B" w:rsidRDefault="00CF563B" w:rsidP="00CF563B">
      <w:pPr>
        <w:suppressAutoHyphens/>
        <w:ind w:firstLine="567"/>
        <w:jc w:val="center"/>
        <w:rPr>
          <w:b/>
          <w:bCs/>
        </w:rPr>
      </w:pPr>
      <w:r>
        <w:rPr>
          <w:b/>
          <w:bCs/>
        </w:rPr>
        <w:t>ПОДПИСИ 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1"/>
        <w:gridCol w:w="4831"/>
      </w:tblGrid>
      <w:tr w:rsidR="00CF563B" w:rsidRPr="00BC28E6" w:rsidTr="002015B0">
        <w:tc>
          <w:tcPr>
            <w:tcW w:w="4820" w:type="dxa"/>
          </w:tcPr>
          <w:p w:rsidR="00CF563B" w:rsidRPr="00B52835" w:rsidRDefault="00CF563B" w:rsidP="002015B0">
            <w:pPr>
              <w:suppressAutoHyphens/>
              <w:rPr>
                <w:b/>
              </w:rPr>
            </w:pPr>
            <w:r>
              <w:rPr>
                <w:b/>
              </w:rPr>
              <w:t xml:space="preserve">От имени </w:t>
            </w:r>
            <w:r w:rsidRPr="00B52835">
              <w:rPr>
                <w:b/>
              </w:rPr>
              <w:t>Заказчик</w:t>
            </w:r>
            <w:r>
              <w:rPr>
                <w:b/>
              </w:rPr>
              <w:t>а</w:t>
            </w:r>
            <w:r w:rsidRPr="00B52835">
              <w:rPr>
                <w:b/>
              </w:rPr>
              <w:t>:</w:t>
            </w:r>
          </w:p>
          <w:p w:rsidR="00CF563B" w:rsidRPr="00BC28E6" w:rsidRDefault="00CF563B" w:rsidP="002015B0">
            <w:pPr>
              <w:suppressAutoHyphens/>
            </w:pPr>
            <w:r w:rsidRPr="00BC28E6">
              <w:t xml:space="preserve">Заместитель Генерального директора по </w:t>
            </w:r>
          </w:p>
          <w:p w:rsidR="00CF563B" w:rsidRPr="00BC28E6" w:rsidRDefault="00CF563B" w:rsidP="002015B0">
            <w:pPr>
              <w:tabs>
                <w:tab w:val="left" w:pos="1276"/>
              </w:tabs>
              <w:outlineLvl w:val="1"/>
            </w:pPr>
            <w:r w:rsidRPr="00BC28E6">
              <w:t xml:space="preserve">общегородской эксплуатации – </w:t>
            </w:r>
          </w:p>
          <w:p w:rsidR="00CF563B" w:rsidRPr="00BC28E6" w:rsidRDefault="00CF563B" w:rsidP="002015B0">
            <w:pPr>
              <w:tabs>
                <w:tab w:val="left" w:pos="1276"/>
              </w:tabs>
              <w:outlineLvl w:val="1"/>
            </w:pPr>
            <w:r w:rsidRPr="00BC28E6">
              <w:t xml:space="preserve">Директор Дирекции  </w:t>
            </w:r>
          </w:p>
          <w:p w:rsidR="00CF563B" w:rsidRPr="00BC28E6" w:rsidRDefault="00CF563B" w:rsidP="002015B0">
            <w:pPr>
              <w:tabs>
                <w:tab w:val="left" w:pos="1276"/>
              </w:tabs>
              <w:outlineLvl w:val="1"/>
            </w:pPr>
          </w:p>
          <w:p w:rsidR="00CF563B" w:rsidRDefault="00CF563B" w:rsidP="002015B0">
            <w:pPr>
              <w:tabs>
                <w:tab w:val="left" w:pos="1276"/>
              </w:tabs>
              <w:jc w:val="both"/>
              <w:outlineLvl w:val="1"/>
            </w:pPr>
            <w:r w:rsidRPr="00BC28E6">
              <w:t>___________________</w:t>
            </w:r>
            <w:r>
              <w:t>__</w:t>
            </w:r>
            <w:r w:rsidRPr="00BC28E6">
              <w:t xml:space="preserve">__ И.Н. </w:t>
            </w:r>
            <w:proofErr w:type="spellStart"/>
            <w:r w:rsidRPr="00BC28E6">
              <w:t>Моклоков</w:t>
            </w:r>
            <w:proofErr w:type="spellEnd"/>
          </w:p>
          <w:p w:rsidR="00CF563B" w:rsidRDefault="00CF563B" w:rsidP="002015B0">
            <w:pPr>
              <w:tabs>
                <w:tab w:val="left" w:pos="1276"/>
              </w:tabs>
              <w:jc w:val="both"/>
              <w:outlineLvl w:val="1"/>
            </w:pPr>
          </w:p>
          <w:p w:rsidR="00CF563B" w:rsidRPr="00BC28E6" w:rsidRDefault="00CF563B" w:rsidP="002015B0">
            <w:pPr>
              <w:tabs>
                <w:tab w:val="left" w:pos="1276"/>
              </w:tabs>
              <w:jc w:val="both"/>
              <w:outlineLvl w:val="1"/>
              <w:rPr>
                <w:rFonts w:eastAsiaTheme="majorEastAsia"/>
                <w:bCs/>
              </w:rPr>
            </w:pPr>
            <w:proofErr w:type="spellStart"/>
            <w:r>
              <w:rPr>
                <w:rFonts w:eastAsiaTheme="majorEastAsia"/>
                <w:bCs/>
              </w:rPr>
              <w:t>м.п</w:t>
            </w:r>
            <w:proofErr w:type="spellEnd"/>
            <w:r>
              <w:rPr>
                <w:rFonts w:eastAsiaTheme="majorEastAsia"/>
                <w:bCs/>
              </w:rPr>
              <w:t>.</w:t>
            </w:r>
          </w:p>
        </w:tc>
        <w:tc>
          <w:tcPr>
            <w:tcW w:w="4961" w:type="dxa"/>
          </w:tcPr>
          <w:p w:rsidR="00CF563B" w:rsidRPr="00BC28E6" w:rsidRDefault="00CF563B" w:rsidP="002015B0">
            <w:pPr>
              <w:jc w:val="both"/>
            </w:pPr>
            <w:r w:rsidRPr="00134D3A">
              <w:rPr>
                <w:b/>
              </w:rPr>
              <w:t xml:space="preserve">От имени </w:t>
            </w:r>
            <w:r>
              <w:rPr>
                <w:b/>
              </w:rPr>
              <w:t>Исполнителя</w:t>
            </w:r>
            <w:r w:rsidRPr="00134D3A">
              <w:rPr>
                <w:b/>
              </w:rPr>
              <w:t>:</w:t>
            </w:r>
          </w:p>
          <w:p w:rsidR="00CF563B" w:rsidRDefault="00CF563B" w:rsidP="002015B0">
            <w:pPr>
              <w:tabs>
                <w:tab w:val="left" w:pos="1276"/>
              </w:tabs>
              <w:ind w:left="8"/>
              <w:jc w:val="both"/>
              <w:outlineLvl w:val="1"/>
              <w:rPr>
                <w:rFonts w:eastAsiaTheme="majorEastAsia"/>
                <w:bCs/>
              </w:rPr>
            </w:pPr>
            <w:r>
              <w:rPr>
                <w:rFonts w:eastAsiaTheme="majorEastAsia"/>
                <w:bCs/>
              </w:rPr>
              <w:t>Генеральный директор</w:t>
            </w:r>
          </w:p>
          <w:p w:rsidR="00CF563B" w:rsidRDefault="00CF563B" w:rsidP="002015B0">
            <w:pPr>
              <w:tabs>
                <w:tab w:val="left" w:pos="1276"/>
              </w:tabs>
              <w:ind w:left="8"/>
              <w:jc w:val="both"/>
              <w:outlineLvl w:val="1"/>
              <w:rPr>
                <w:rFonts w:eastAsiaTheme="majorEastAsia"/>
                <w:bCs/>
              </w:rPr>
            </w:pPr>
          </w:p>
          <w:p w:rsidR="00CF563B" w:rsidRDefault="00CF563B" w:rsidP="002015B0">
            <w:pPr>
              <w:tabs>
                <w:tab w:val="left" w:pos="1276"/>
              </w:tabs>
              <w:ind w:left="8"/>
              <w:jc w:val="both"/>
              <w:outlineLvl w:val="1"/>
              <w:rPr>
                <w:rFonts w:eastAsiaTheme="majorEastAsia"/>
                <w:bCs/>
              </w:rPr>
            </w:pPr>
          </w:p>
          <w:p w:rsidR="00CF563B" w:rsidRDefault="00CF563B" w:rsidP="002015B0">
            <w:pPr>
              <w:tabs>
                <w:tab w:val="left" w:pos="1276"/>
              </w:tabs>
              <w:ind w:left="8"/>
              <w:jc w:val="both"/>
              <w:outlineLvl w:val="1"/>
              <w:rPr>
                <w:rFonts w:eastAsiaTheme="majorEastAsia"/>
                <w:bCs/>
              </w:rPr>
            </w:pPr>
          </w:p>
          <w:p w:rsidR="00CF563B" w:rsidRDefault="00CF563B" w:rsidP="002015B0">
            <w:pPr>
              <w:jc w:val="both"/>
            </w:pPr>
            <w:r>
              <w:t>_____________________________</w:t>
            </w:r>
          </w:p>
          <w:p w:rsidR="00CF563B" w:rsidRDefault="00CF563B" w:rsidP="002015B0">
            <w:pPr>
              <w:jc w:val="both"/>
            </w:pPr>
          </w:p>
          <w:p w:rsidR="00CF563B" w:rsidRPr="00BC28E6" w:rsidRDefault="00CF563B" w:rsidP="002015B0">
            <w:pPr>
              <w:jc w:val="both"/>
            </w:pPr>
            <w:proofErr w:type="spellStart"/>
            <w:r>
              <w:t>м.п</w:t>
            </w:r>
            <w:proofErr w:type="spellEnd"/>
            <w:r>
              <w:t>.</w:t>
            </w:r>
          </w:p>
        </w:tc>
      </w:tr>
    </w:tbl>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rPr>
          <w:rFonts w:eastAsia="MS Mincho"/>
          <w:sz w:val="20"/>
          <w:szCs w:val="20"/>
        </w:rPr>
      </w:pPr>
    </w:p>
    <w:p w:rsidR="00CF563B" w:rsidRPr="00BC28E6" w:rsidRDefault="00CF563B" w:rsidP="00CF563B">
      <w:pPr>
        <w:jc w:val="both"/>
        <w:rPr>
          <w:rFonts w:eastAsiaTheme="minorHAnsi"/>
          <w:lang w:eastAsia="en-US"/>
        </w:rPr>
      </w:pPr>
    </w:p>
    <w:p w:rsidR="00CF563B" w:rsidRDefault="00CF563B" w:rsidP="00CF563B">
      <w:pPr>
        <w:jc w:val="right"/>
        <w:rPr>
          <w:b/>
          <w:sz w:val="22"/>
          <w:szCs w:val="22"/>
        </w:rPr>
      </w:pPr>
    </w:p>
    <w:p w:rsidR="00CF563B" w:rsidRDefault="00CF563B" w:rsidP="00CF563B">
      <w:pPr>
        <w:jc w:val="right"/>
        <w:rPr>
          <w:b/>
          <w:sz w:val="22"/>
          <w:szCs w:val="22"/>
        </w:rPr>
      </w:pPr>
    </w:p>
    <w:p w:rsidR="009A369B" w:rsidRDefault="009A369B" w:rsidP="00CF563B">
      <w:pPr>
        <w:jc w:val="right"/>
        <w:rPr>
          <w:b/>
          <w:sz w:val="22"/>
          <w:szCs w:val="22"/>
        </w:rPr>
      </w:pPr>
    </w:p>
    <w:p w:rsidR="00CF563B" w:rsidRDefault="00CF563B" w:rsidP="00CF563B">
      <w:pPr>
        <w:jc w:val="right"/>
        <w:rPr>
          <w:b/>
          <w:sz w:val="22"/>
          <w:szCs w:val="22"/>
        </w:rPr>
      </w:pPr>
    </w:p>
    <w:p w:rsidR="00CF563B" w:rsidRDefault="00CF563B" w:rsidP="00CF563B">
      <w:pPr>
        <w:jc w:val="right"/>
        <w:rPr>
          <w:b/>
          <w:sz w:val="22"/>
          <w:szCs w:val="22"/>
        </w:rPr>
      </w:pPr>
      <w:r>
        <w:rPr>
          <w:b/>
          <w:sz w:val="22"/>
          <w:szCs w:val="22"/>
        </w:rPr>
        <w:t>Пр</w:t>
      </w:r>
      <w:r w:rsidRPr="00BC28E6">
        <w:rPr>
          <w:b/>
          <w:sz w:val="22"/>
          <w:szCs w:val="22"/>
        </w:rPr>
        <w:t>иложение №2</w:t>
      </w:r>
    </w:p>
    <w:p w:rsidR="00CF563B" w:rsidRPr="00A07FB0" w:rsidRDefault="00CF563B" w:rsidP="00CF563B">
      <w:pPr>
        <w:jc w:val="right"/>
        <w:rPr>
          <w:b/>
          <w:sz w:val="22"/>
          <w:szCs w:val="22"/>
        </w:rPr>
      </w:pPr>
      <w:r w:rsidRPr="00A54750">
        <w:rPr>
          <w:b/>
          <w:sz w:val="22"/>
          <w:szCs w:val="22"/>
        </w:rPr>
        <w:t xml:space="preserve">к </w:t>
      </w:r>
      <w:r w:rsidRPr="00A07FB0">
        <w:rPr>
          <w:b/>
          <w:sz w:val="22"/>
          <w:szCs w:val="22"/>
        </w:rPr>
        <w:t>Соглашени</w:t>
      </w:r>
      <w:r>
        <w:rPr>
          <w:b/>
          <w:sz w:val="22"/>
          <w:szCs w:val="22"/>
        </w:rPr>
        <w:t>ю</w:t>
      </w:r>
      <w:r w:rsidRPr="00A07FB0">
        <w:rPr>
          <w:b/>
          <w:sz w:val="22"/>
          <w:szCs w:val="22"/>
        </w:rPr>
        <w:t xml:space="preserve"> об уровне качества </w:t>
      </w:r>
    </w:p>
    <w:p w:rsidR="00CF563B" w:rsidRPr="00A07FB0" w:rsidRDefault="00CF563B" w:rsidP="00CF563B">
      <w:pPr>
        <w:jc w:val="right"/>
        <w:rPr>
          <w:b/>
          <w:sz w:val="22"/>
          <w:szCs w:val="22"/>
        </w:rPr>
      </w:pPr>
      <w:r w:rsidRPr="00A07FB0">
        <w:rPr>
          <w:b/>
          <w:sz w:val="22"/>
          <w:szCs w:val="22"/>
        </w:rPr>
        <w:t>оказания услуг эксплуатации и содержания</w:t>
      </w:r>
    </w:p>
    <w:p w:rsidR="00CF563B" w:rsidRPr="00A07FB0" w:rsidRDefault="00CF563B" w:rsidP="00CF563B">
      <w:pPr>
        <w:jc w:val="right"/>
        <w:rPr>
          <w:b/>
          <w:sz w:val="22"/>
          <w:szCs w:val="22"/>
        </w:rPr>
      </w:pPr>
      <w:r w:rsidRPr="00A07FB0">
        <w:rPr>
          <w:b/>
          <w:sz w:val="22"/>
          <w:szCs w:val="22"/>
        </w:rPr>
        <w:t>внутриплощадочных инженерных сетей</w:t>
      </w:r>
      <w:r>
        <w:rPr>
          <w:b/>
          <w:sz w:val="22"/>
          <w:szCs w:val="22"/>
        </w:rPr>
        <w:t>-</w:t>
      </w:r>
    </w:p>
    <w:p w:rsidR="00CF563B" w:rsidRPr="003B0C92" w:rsidRDefault="00CF563B" w:rsidP="00CF563B">
      <w:pPr>
        <w:suppressAutoHyphens/>
        <w:ind w:firstLine="567"/>
        <w:jc w:val="right"/>
        <w:rPr>
          <w:b/>
          <w:sz w:val="22"/>
          <w:szCs w:val="22"/>
        </w:rPr>
      </w:pPr>
      <w:r w:rsidRPr="003B0C92">
        <w:rPr>
          <w:b/>
          <w:bCs/>
          <w:sz w:val="22"/>
          <w:szCs w:val="22"/>
        </w:rPr>
        <w:t>Приложению №</w:t>
      </w:r>
      <w:r w:rsidR="00175F26" w:rsidRPr="003B0C92">
        <w:rPr>
          <w:b/>
          <w:bCs/>
          <w:sz w:val="22"/>
          <w:szCs w:val="22"/>
        </w:rPr>
        <w:t>2</w:t>
      </w:r>
    </w:p>
    <w:p w:rsidR="00CF563B" w:rsidRPr="00BC28E6" w:rsidRDefault="00CF563B" w:rsidP="00CF563B">
      <w:pPr>
        <w:suppressAutoHyphens/>
        <w:ind w:firstLine="567"/>
        <w:jc w:val="right"/>
        <w:rPr>
          <w:b/>
          <w:sz w:val="20"/>
          <w:szCs w:val="20"/>
        </w:rPr>
      </w:pPr>
      <w:r w:rsidRPr="000B3DE1">
        <w:rPr>
          <w:b/>
          <w:sz w:val="20"/>
        </w:rPr>
        <w:t>к Договору № _</w:t>
      </w:r>
      <w:r w:rsidR="009A369B">
        <w:rPr>
          <w:b/>
          <w:sz w:val="20"/>
        </w:rPr>
        <w:t>_____</w:t>
      </w:r>
      <w:r w:rsidRPr="000B3DE1">
        <w:rPr>
          <w:b/>
          <w:sz w:val="20"/>
        </w:rPr>
        <w:t xml:space="preserve">_______ </w:t>
      </w:r>
      <w:r w:rsidRPr="00BC28E6">
        <w:rPr>
          <w:b/>
          <w:sz w:val="20"/>
          <w:szCs w:val="20"/>
        </w:rPr>
        <w:t>от «_____» ___________ 201__ года</w:t>
      </w:r>
    </w:p>
    <w:p w:rsidR="00CF563B" w:rsidRPr="00BC28E6" w:rsidRDefault="00CF563B" w:rsidP="00CF563B">
      <w:pPr>
        <w:keepNext/>
        <w:ind w:left="709"/>
        <w:jc w:val="center"/>
        <w:outlineLvl w:val="0"/>
        <w:rPr>
          <w:b/>
          <w:bCs/>
          <w:color w:val="FF0000"/>
          <w:lang w:val="x-none" w:eastAsia="x-none"/>
        </w:rPr>
      </w:pPr>
      <w:r w:rsidRPr="00BC28E6">
        <w:rPr>
          <w:b/>
          <w:bCs/>
          <w:lang w:val="x-none" w:eastAsia="x-none"/>
        </w:rPr>
        <w:t>Время устранения инцидентов</w:t>
      </w:r>
    </w:p>
    <w:tbl>
      <w:tblPr>
        <w:tblW w:w="4945" w:type="pct"/>
        <w:tblInd w:w="250" w:type="dxa"/>
        <w:tblLayout w:type="fixed"/>
        <w:tblLook w:val="04A0" w:firstRow="1" w:lastRow="0" w:firstColumn="1" w:lastColumn="0" w:noHBand="0" w:noVBand="1"/>
      </w:tblPr>
      <w:tblGrid>
        <w:gridCol w:w="617"/>
        <w:gridCol w:w="5081"/>
        <w:gridCol w:w="1475"/>
        <w:gridCol w:w="2292"/>
      </w:tblGrid>
      <w:tr w:rsidR="00CF563B" w:rsidRPr="00BC28E6" w:rsidTr="002015B0">
        <w:trPr>
          <w:trHeight w:val="600"/>
        </w:trPr>
        <w:tc>
          <w:tcPr>
            <w:tcW w:w="326" w:type="pct"/>
            <w:tcBorders>
              <w:top w:val="single" w:sz="4" w:space="0" w:color="auto"/>
              <w:left w:val="single" w:sz="4" w:space="0" w:color="auto"/>
              <w:bottom w:val="single" w:sz="4" w:space="0" w:color="auto"/>
              <w:right w:val="single" w:sz="4" w:space="0" w:color="auto"/>
            </w:tcBorders>
          </w:tcPr>
          <w:p w:rsidR="00CF563B" w:rsidRPr="00BC28E6" w:rsidRDefault="00CF563B" w:rsidP="002015B0">
            <w:pPr>
              <w:ind w:left="-533" w:right="34"/>
              <w:jc w:val="center"/>
              <w:rPr>
                <w:b/>
                <w:color w:val="000000"/>
                <w:sz w:val="20"/>
                <w:szCs w:val="20"/>
              </w:rPr>
            </w:pPr>
            <w:r w:rsidRPr="00BC28E6">
              <w:rPr>
                <w:b/>
                <w:color w:val="000000"/>
                <w:sz w:val="20"/>
                <w:szCs w:val="20"/>
              </w:rPr>
              <w:t xml:space="preserve">№ </w:t>
            </w:r>
            <w:proofErr w:type="gramStart"/>
            <w:r w:rsidRPr="00BC28E6">
              <w:rPr>
                <w:b/>
                <w:color w:val="000000"/>
                <w:sz w:val="20"/>
                <w:szCs w:val="20"/>
              </w:rPr>
              <w:t>п</w:t>
            </w:r>
            <w:proofErr w:type="gramEnd"/>
            <w:r w:rsidRPr="00BC28E6">
              <w:rPr>
                <w:b/>
                <w:color w:val="000000"/>
                <w:sz w:val="20"/>
                <w:szCs w:val="20"/>
              </w:rPr>
              <w:t>/п</w:t>
            </w:r>
          </w:p>
        </w:tc>
        <w:tc>
          <w:tcPr>
            <w:tcW w:w="2684" w:type="pct"/>
            <w:tcBorders>
              <w:top w:val="single" w:sz="4" w:space="0" w:color="auto"/>
              <w:left w:val="single" w:sz="4" w:space="0" w:color="auto"/>
              <w:bottom w:val="single" w:sz="4" w:space="0" w:color="000000"/>
              <w:right w:val="single" w:sz="4" w:space="0" w:color="auto"/>
            </w:tcBorders>
            <w:shd w:val="clear" w:color="auto" w:fill="auto"/>
          </w:tcPr>
          <w:p w:rsidR="00CF563B" w:rsidRPr="00BC28E6" w:rsidRDefault="00CF563B" w:rsidP="002015B0">
            <w:pPr>
              <w:jc w:val="center"/>
              <w:rPr>
                <w:b/>
                <w:color w:val="000000"/>
                <w:sz w:val="20"/>
                <w:szCs w:val="20"/>
              </w:rPr>
            </w:pPr>
            <w:r w:rsidRPr="00BC28E6">
              <w:rPr>
                <w:b/>
                <w:color w:val="000000"/>
                <w:sz w:val="20"/>
                <w:szCs w:val="20"/>
              </w:rPr>
              <w:t>Наименование работ при обнаружении и ликвидации инцидента</w:t>
            </w:r>
          </w:p>
        </w:tc>
        <w:tc>
          <w:tcPr>
            <w:tcW w:w="779" w:type="pct"/>
            <w:tcBorders>
              <w:top w:val="single" w:sz="4" w:space="0" w:color="auto"/>
              <w:left w:val="nil"/>
              <w:bottom w:val="single" w:sz="4" w:space="0" w:color="auto"/>
              <w:right w:val="single" w:sz="4" w:space="0" w:color="auto"/>
            </w:tcBorders>
            <w:shd w:val="clear" w:color="auto" w:fill="auto"/>
            <w:vAlign w:val="center"/>
          </w:tcPr>
          <w:p w:rsidR="00CF563B" w:rsidRPr="00BC28E6" w:rsidRDefault="00CF563B" w:rsidP="002015B0">
            <w:pPr>
              <w:jc w:val="center"/>
              <w:rPr>
                <w:b/>
                <w:color w:val="000000"/>
                <w:sz w:val="20"/>
                <w:szCs w:val="20"/>
              </w:rPr>
            </w:pPr>
            <w:r w:rsidRPr="00BC28E6">
              <w:rPr>
                <w:b/>
                <w:color w:val="000000"/>
                <w:sz w:val="20"/>
                <w:szCs w:val="20"/>
              </w:rPr>
              <w:t>Время реакции</w:t>
            </w:r>
          </w:p>
        </w:tc>
        <w:tc>
          <w:tcPr>
            <w:tcW w:w="1211" w:type="pct"/>
            <w:tcBorders>
              <w:top w:val="single" w:sz="4" w:space="0" w:color="auto"/>
              <w:left w:val="nil"/>
              <w:bottom w:val="single" w:sz="4" w:space="0" w:color="auto"/>
              <w:right w:val="single" w:sz="4" w:space="0" w:color="auto"/>
            </w:tcBorders>
            <w:shd w:val="clear" w:color="auto" w:fill="auto"/>
            <w:vAlign w:val="center"/>
          </w:tcPr>
          <w:p w:rsidR="00CF563B" w:rsidRPr="00BC28E6" w:rsidRDefault="00CF563B" w:rsidP="002015B0">
            <w:pPr>
              <w:jc w:val="center"/>
              <w:rPr>
                <w:b/>
                <w:color w:val="000000"/>
                <w:sz w:val="20"/>
                <w:szCs w:val="20"/>
              </w:rPr>
            </w:pPr>
            <w:r w:rsidRPr="00BC28E6">
              <w:rPr>
                <w:b/>
                <w:color w:val="000000"/>
                <w:sz w:val="20"/>
                <w:szCs w:val="20"/>
              </w:rPr>
              <w:t>Время жизни</w:t>
            </w:r>
          </w:p>
        </w:tc>
      </w:tr>
      <w:tr w:rsidR="00CF563B" w:rsidRPr="00BC28E6" w:rsidTr="003B0C92">
        <w:trPr>
          <w:trHeight w:val="294"/>
        </w:trPr>
        <w:tc>
          <w:tcPr>
            <w:tcW w:w="326" w:type="pct"/>
            <w:vMerge w:val="restart"/>
            <w:tcBorders>
              <w:top w:val="single" w:sz="4" w:space="0" w:color="auto"/>
              <w:left w:val="single" w:sz="4" w:space="0" w:color="auto"/>
              <w:right w:val="single" w:sz="4" w:space="0" w:color="auto"/>
            </w:tcBorders>
          </w:tcPr>
          <w:p w:rsidR="00CF563B" w:rsidRPr="00BC28E6" w:rsidRDefault="00CF563B" w:rsidP="002015B0">
            <w:pPr>
              <w:jc w:val="both"/>
              <w:rPr>
                <w:color w:val="000000"/>
                <w:sz w:val="20"/>
                <w:szCs w:val="20"/>
              </w:rPr>
            </w:pPr>
            <w:r w:rsidRPr="00BC28E6">
              <w:rPr>
                <w:color w:val="000000"/>
                <w:sz w:val="20"/>
                <w:szCs w:val="20"/>
              </w:rPr>
              <w:t>1.</w:t>
            </w:r>
          </w:p>
        </w:tc>
        <w:tc>
          <w:tcPr>
            <w:tcW w:w="2684" w:type="pct"/>
            <w:vMerge w:val="restart"/>
            <w:tcBorders>
              <w:top w:val="nil"/>
              <w:left w:val="single" w:sz="4" w:space="0" w:color="auto"/>
              <w:bottom w:val="single" w:sz="4" w:space="0" w:color="000000"/>
              <w:right w:val="single" w:sz="4" w:space="0" w:color="auto"/>
            </w:tcBorders>
            <w:shd w:val="clear" w:color="auto" w:fill="auto"/>
            <w:hideMark/>
          </w:tcPr>
          <w:p w:rsidR="00CF563B" w:rsidRPr="00BC28E6" w:rsidRDefault="00CF563B" w:rsidP="002015B0">
            <w:pPr>
              <w:rPr>
                <w:color w:val="000000"/>
                <w:sz w:val="20"/>
                <w:szCs w:val="20"/>
              </w:rPr>
            </w:pPr>
            <w:r w:rsidRPr="00BC28E6">
              <w:rPr>
                <w:color w:val="000000"/>
                <w:sz w:val="20"/>
                <w:szCs w:val="20"/>
              </w:rPr>
              <w:t>Выставление ограждения вокруг опасного участка (зоны возникновения инцидента)</w:t>
            </w:r>
          </w:p>
        </w:tc>
        <w:tc>
          <w:tcPr>
            <w:tcW w:w="779"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60 минут</w:t>
            </w:r>
          </w:p>
        </w:tc>
      </w:tr>
      <w:tr w:rsidR="00CF563B" w:rsidRPr="00BC28E6" w:rsidTr="003B0C92">
        <w:trPr>
          <w:trHeight w:val="61"/>
        </w:trPr>
        <w:tc>
          <w:tcPr>
            <w:tcW w:w="326" w:type="pct"/>
            <w:vMerge/>
            <w:tcBorders>
              <w:left w:val="single" w:sz="4" w:space="0" w:color="auto"/>
              <w:bottom w:val="single" w:sz="4" w:space="0" w:color="000000"/>
              <w:right w:val="single" w:sz="4" w:space="0" w:color="auto"/>
            </w:tcBorders>
          </w:tcPr>
          <w:p w:rsidR="00CF563B" w:rsidRPr="00BC28E6" w:rsidRDefault="00CF563B" w:rsidP="002015B0">
            <w:pPr>
              <w:jc w:val="both"/>
              <w:rPr>
                <w:color w:val="000000"/>
                <w:sz w:val="20"/>
                <w:szCs w:val="20"/>
              </w:rPr>
            </w:pPr>
          </w:p>
        </w:tc>
        <w:tc>
          <w:tcPr>
            <w:tcW w:w="2684" w:type="pct"/>
            <w:vMerge/>
            <w:tcBorders>
              <w:top w:val="nil"/>
              <w:left w:val="single" w:sz="4" w:space="0" w:color="auto"/>
              <w:bottom w:val="single" w:sz="4" w:space="0" w:color="000000"/>
              <w:right w:val="single" w:sz="4" w:space="0" w:color="auto"/>
            </w:tcBorders>
            <w:vAlign w:val="center"/>
            <w:hideMark/>
          </w:tcPr>
          <w:p w:rsidR="00CF563B" w:rsidRPr="00BC28E6" w:rsidRDefault="00CF563B" w:rsidP="002015B0">
            <w:pPr>
              <w:jc w:val="both"/>
              <w:rPr>
                <w:color w:val="000000"/>
                <w:sz w:val="20"/>
                <w:szCs w:val="20"/>
              </w:rPr>
            </w:pPr>
          </w:p>
        </w:tc>
        <w:tc>
          <w:tcPr>
            <w:tcW w:w="1990" w:type="pct"/>
            <w:gridSpan w:val="2"/>
            <w:tcBorders>
              <w:top w:val="single" w:sz="4" w:space="0" w:color="auto"/>
              <w:left w:val="nil"/>
              <w:bottom w:val="single" w:sz="4" w:space="0" w:color="auto"/>
              <w:right w:val="single" w:sz="4" w:space="0" w:color="000000"/>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проверка ограждений каждый час до устранения инцидента</w:t>
            </w:r>
          </w:p>
        </w:tc>
      </w:tr>
      <w:tr w:rsidR="00CF563B" w:rsidRPr="00BC28E6" w:rsidTr="003B0C92">
        <w:trPr>
          <w:trHeight w:val="233"/>
        </w:trPr>
        <w:tc>
          <w:tcPr>
            <w:tcW w:w="326" w:type="pct"/>
            <w:tcBorders>
              <w:top w:val="nil"/>
              <w:left w:val="single" w:sz="4" w:space="0" w:color="auto"/>
              <w:bottom w:val="single" w:sz="4" w:space="0" w:color="auto"/>
              <w:right w:val="single" w:sz="4" w:space="0" w:color="auto"/>
            </w:tcBorders>
          </w:tcPr>
          <w:p w:rsidR="00CF563B" w:rsidRPr="00BC28E6" w:rsidRDefault="00CF563B" w:rsidP="002015B0">
            <w:pPr>
              <w:jc w:val="both"/>
              <w:rPr>
                <w:color w:val="000000"/>
                <w:sz w:val="20"/>
                <w:szCs w:val="20"/>
              </w:rPr>
            </w:pPr>
            <w:r w:rsidRPr="00BC28E6">
              <w:rPr>
                <w:color w:val="000000"/>
                <w:sz w:val="20"/>
                <w:szCs w:val="20"/>
              </w:rPr>
              <w:t>4</w:t>
            </w:r>
          </w:p>
        </w:tc>
        <w:tc>
          <w:tcPr>
            <w:tcW w:w="2684"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Диагностика причин снижения параметров питьевой воды на водопроводном вводе</w:t>
            </w:r>
          </w:p>
        </w:tc>
        <w:tc>
          <w:tcPr>
            <w:tcW w:w="779" w:type="pct"/>
            <w:tcBorders>
              <w:top w:val="nil"/>
              <w:left w:val="nil"/>
              <w:bottom w:val="single" w:sz="4" w:space="0" w:color="auto"/>
              <w:right w:val="single" w:sz="4" w:space="0" w:color="auto"/>
            </w:tcBorders>
            <w:shd w:val="clear" w:color="auto" w:fill="auto"/>
          </w:tcPr>
          <w:p w:rsidR="00CF563B" w:rsidRPr="00BC28E6" w:rsidRDefault="00CF563B" w:rsidP="002015B0">
            <w:pPr>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center"/>
              <w:rPr>
                <w:color w:val="000000"/>
                <w:sz w:val="20"/>
                <w:szCs w:val="20"/>
              </w:rPr>
            </w:pPr>
            <w:r w:rsidRPr="00BC28E6">
              <w:rPr>
                <w:color w:val="000000"/>
                <w:sz w:val="20"/>
                <w:szCs w:val="20"/>
              </w:rPr>
              <w:t>3 суток</w:t>
            </w:r>
          </w:p>
        </w:tc>
      </w:tr>
      <w:tr w:rsidR="00CF563B" w:rsidRPr="00BC28E6" w:rsidTr="003B0C92">
        <w:trPr>
          <w:trHeight w:val="61"/>
        </w:trPr>
        <w:tc>
          <w:tcPr>
            <w:tcW w:w="326" w:type="pct"/>
            <w:tcBorders>
              <w:top w:val="nil"/>
              <w:left w:val="single" w:sz="4" w:space="0" w:color="auto"/>
              <w:bottom w:val="single" w:sz="4" w:space="0" w:color="auto"/>
              <w:right w:val="single" w:sz="4" w:space="0" w:color="auto"/>
            </w:tcBorders>
          </w:tcPr>
          <w:p w:rsidR="00CF563B" w:rsidRPr="00BC28E6" w:rsidRDefault="00CF563B" w:rsidP="002015B0">
            <w:pPr>
              <w:jc w:val="both"/>
              <w:rPr>
                <w:color w:val="000000"/>
                <w:sz w:val="20"/>
                <w:szCs w:val="20"/>
              </w:rPr>
            </w:pPr>
            <w:r w:rsidRPr="00BC28E6">
              <w:rPr>
                <w:color w:val="000000"/>
                <w:sz w:val="20"/>
                <w:szCs w:val="20"/>
              </w:rPr>
              <w:t>5</w:t>
            </w:r>
          </w:p>
        </w:tc>
        <w:tc>
          <w:tcPr>
            <w:tcW w:w="2684"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Переход на резервное водоснабжение (при наличии)</w:t>
            </w:r>
          </w:p>
        </w:tc>
        <w:tc>
          <w:tcPr>
            <w:tcW w:w="779"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120 минут</w:t>
            </w:r>
          </w:p>
        </w:tc>
      </w:tr>
      <w:tr w:rsidR="00CF563B" w:rsidRPr="00BC28E6" w:rsidTr="003B0C92">
        <w:trPr>
          <w:trHeight w:val="371"/>
        </w:trPr>
        <w:tc>
          <w:tcPr>
            <w:tcW w:w="326" w:type="pct"/>
            <w:tcBorders>
              <w:top w:val="nil"/>
              <w:left w:val="single" w:sz="4" w:space="0" w:color="auto"/>
              <w:bottom w:val="single" w:sz="4" w:space="0" w:color="auto"/>
              <w:right w:val="single" w:sz="4" w:space="0" w:color="auto"/>
            </w:tcBorders>
          </w:tcPr>
          <w:p w:rsidR="00CF563B" w:rsidRPr="00BC28E6" w:rsidRDefault="00CF563B" w:rsidP="002015B0">
            <w:pPr>
              <w:rPr>
                <w:sz w:val="20"/>
                <w:szCs w:val="20"/>
              </w:rPr>
            </w:pPr>
            <w:r w:rsidRPr="00BC28E6">
              <w:rPr>
                <w:sz w:val="20"/>
                <w:szCs w:val="20"/>
              </w:rPr>
              <w:t>9</w:t>
            </w:r>
          </w:p>
        </w:tc>
        <w:tc>
          <w:tcPr>
            <w:tcW w:w="2684" w:type="pct"/>
            <w:tcBorders>
              <w:top w:val="nil"/>
              <w:left w:val="nil"/>
              <w:bottom w:val="single" w:sz="4" w:space="0" w:color="auto"/>
              <w:right w:val="single" w:sz="4" w:space="0" w:color="auto"/>
            </w:tcBorders>
            <w:shd w:val="clear" w:color="auto" w:fill="auto"/>
          </w:tcPr>
          <w:p w:rsidR="00CF563B" w:rsidRPr="00BC28E6" w:rsidRDefault="00CF563B" w:rsidP="002015B0">
            <w:pPr>
              <w:rPr>
                <w:sz w:val="20"/>
                <w:szCs w:val="20"/>
              </w:rPr>
            </w:pPr>
            <w:r w:rsidRPr="00BC28E6">
              <w:rPr>
                <w:sz w:val="20"/>
                <w:szCs w:val="20"/>
              </w:rPr>
              <w:t>Восстановление отсутствующих/поврежденных крышек люков водопроводных и канализационных колодцев  и решеток дождеприемников</w:t>
            </w:r>
          </w:p>
        </w:tc>
        <w:tc>
          <w:tcPr>
            <w:tcW w:w="779" w:type="pct"/>
            <w:tcBorders>
              <w:top w:val="nil"/>
              <w:left w:val="nil"/>
              <w:bottom w:val="single" w:sz="4" w:space="0" w:color="auto"/>
              <w:right w:val="single" w:sz="4" w:space="0" w:color="auto"/>
            </w:tcBorders>
            <w:shd w:val="clear" w:color="auto" w:fill="auto"/>
          </w:tcPr>
          <w:p w:rsidR="00CF563B" w:rsidRPr="00BC28E6" w:rsidRDefault="00CF563B" w:rsidP="002015B0">
            <w:pPr>
              <w:rPr>
                <w:sz w:val="20"/>
                <w:szCs w:val="20"/>
              </w:rPr>
            </w:pPr>
            <w:r w:rsidRPr="00BC28E6">
              <w:rPr>
                <w:sz w:val="20"/>
                <w:szCs w:val="20"/>
              </w:rPr>
              <w:t>Немедленно при обнаружении</w:t>
            </w:r>
          </w:p>
        </w:tc>
        <w:tc>
          <w:tcPr>
            <w:tcW w:w="1211" w:type="pct"/>
            <w:tcBorders>
              <w:top w:val="nil"/>
              <w:left w:val="nil"/>
              <w:bottom w:val="single" w:sz="4" w:space="0" w:color="auto"/>
              <w:right w:val="single" w:sz="4" w:space="0" w:color="auto"/>
            </w:tcBorders>
            <w:shd w:val="clear" w:color="auto" w:fill="auto"/>
          </w:tcPr>
          <w:p w:rsidR="00CF563B" w:rsidRPr="00BC28E6" w:rsidRDefault="00CF563B" w:rsidP="002015B0">
            <w:pPr>
              <w:rPr>
                <w:sz w:val="20"/>
                <w:szCs w:val="20"/>
              </w:rPr>
            </w:pPr>
            <w:r w:rsidRPr="00BC28E6">
              <w:rPr>
                <w:sz w:val="20"/>
                <w:szCs w:val="20"/>
              </w:rPr>
              <w:t>3 часа</w:t>
            </w:r>
          </w:p>
        </w:tc>
      </w:tr>
      <w:tr w:rsidR="00CF563B" w:rsidRPr="00BC28E6" w:rsidTr="003B0C92">
        <w:trPr>
          <w:trHeight w:val="156"/>
        </w:trPr>
        <w:tc>
          <w:tcPr>
            <w:tcW w:w="326" w:type="pct"/>
            <w:tcBorders>
              <w:top w:val="nil"/>
              <w:left w:val="single" w:sz="4" w:space="0" w:color="auto"/>
              <w:bottom w:val="single" w:sz="4" w:space="0" w:color="auto"/>
              <w:right w:val="single" w:sz="4" w:space="0" w:color="auto"/>
            </w:tcBorders>
          </w:tcPr>
          <w:p w:rsidR="00CF563B" w:rsidRPr="00BC28E6" w:rsidRDefault="00CF563B" w:rsidP="002015B0">
            <w:pPr>
              <w:jc w:val="both"/>
              <w:rPr>
                <w:color w:val="000000"/>
                <w:sz w:val="20"/>
                <w:szCs w:val="20"/>
              </w:rPr>
            </w:pPr>
            <w:r w:rsidRPr="00BC28E6">
              <w:rPr>
                <w:color w:val="000000"/>
                <w:sz w:val="20"/>
                <w:szCs w:val="20"/>
              </w:rPr>
              <w:t>10</w:t>
            </w:r>
          </w:p>
        </w:tc>
        <w:tc>
          <w:tcPr>
            <w:tcW w:w="2684"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 xml:space="preserve">Локализация утечек воды, </w:t>
            </w:r>
            <w:proofErr w:type="spellStart"/>
            <w:r w:rsidRPr="00BC28E6">
              <w:rPr>
                <w:color w:val="000000"/>
                <w:sz w:val="20"/>
                <w:szCs w:val="20"/>
              </w:rPr>
              <w:t>хоз</w:t>
            </w:r>
            <w:proofErr w:type="spellEnd"/>
            <w:r w:rsidRPr="00BC28E6">
              <w:rPr>
                <w:color w:val="000000"/>
                <w:sz w:val="20"/>
                <w:szCs w:val="20"/>
              </w:rPr>
              <w:t>-бытовых стоков.</w:t>
            </w:r>
          </w:p>
        </w:tc>
        <w:tc>
          <w:tcPr>
            <w:tcW w:w="779"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1 час</w:t>
            </w:r>
          </w:p>
        </w:tc>
      </w:tr>
      <w:tr w:rsidR="00CF563B" w:rsidRPr="00BC28E6" w:rsidTr="003B0C92">
        <w:trPr>
          <w:trHeight w:val="201"/>
        </w:trPr>
        <w:tc>
          <w:tcPr>
            <w:tcW w:w="326" w:type="pct"/>
            <w:tcBorders>
              <w:top w:val="nil"/>
              <w:left w:val="single" w:sz="4" w:space="0" w:color="auto"/>
              <w:bottom w:val="single" w:sz="4" w:space="0" w:color="auto"/>
              <w:right w:val="single" w:sz="4" w:space="0" w:color="auto"/>
            </w:tcBorders>
          </w:tcPr>
          <w:p w:rsidR="00CF563B" w:rsidRPr="00BC28E6" w:rsidRDefault="00CF563B" w:rsidP="002015B0">
            <w:pPr>
              <w:jc w:val="both"/>
              <w:rPr>
                <w:color w:val="000000"/>
                <w:sz w:val="20"/>
                <w:szCs w:val="20"/>
              </w:rPr>
            </w:pPr>
            <w:r w:rsidRPr="00BC28E6">
              <w:rPr>
                <w:color w:val="000000"/>
                <w:sz w:val="20"/>
                <w:szCs w:val="20"/>
              </w:rPr>
              <w:t>11</w:t>
            </w:r>
          </w:p>
        </w:tc>
        <w:tc>
          <w:tcPr>
            <w:tcW w:w="2684"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Откачка воды и очистка от мусора колодцев и камер</w:t>
            </w:r>
          </w:p>
        </w:tc>
        <w:tc>
          <w:tcPr>
            <w:tcW w:w="779"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24 часа</w:t>
            </w:r>
          </w:p>
        </w:tc>
      </w:tr>
      <w:tr w:rsidR="00CF563B" w:rsidRPr="00BC28E6" w:rsidTr="003B0C92">
        <w:trPr>
          <w:trHeight w:val="234"/>
        </w:trPr>
        <w:tc>
          <w:tcPr>
            <w:tcW w:w="326" w:type="pct"/>
            <w:tcBorders>
              <w:top w:val="nil"/>
              <w:left w:val="single" w:sz="4" w:space="0" w:color="auto"/>
              <w:bottom w:val="single" w:sz="4" w:space="0" w:color="auto"/>
              <w:right w:val="single" w:sz="4" w:space="0" w:color="auto"/>
            </w:tcBorders>
          </w:tcPr>
          <w:p w:rsidR="00CF563B" w:rsidRPr="00BC28E6" w:rsidRDefault="00CF563B" w:rsidP="002015B0">
            <w:pPr>
              <w:jc w:val="both"/>
              <w:rPr>
                <w:color w:val="000000"/>
                <w:sz w:val="20"/>
                <w:szCs w:val="20"/>
              </w:rPr>
            </w:pPr>
            <w:r w:rsidRPr="00BC28E6">
              <w:rPr>
                <w:color w:val="000000"/>
                <w:sz w:val="20"/>
                <w:szCs w:val="20"/>
              </w:rPr>
              <w:t>12</w:t>
            </w:r>
          </w:p>
        </w:tc>
        <w:tc>
          <w:tcPr>
            <w:tcW w:w="2684"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Восстановление разрушений камер,  колодцев и инженерных сооружений</w:t>
            </w:r>
          </w:p>
        </w:tc>
        <w:tc>
          <w:tcPr>
            <w:tcW w:w="779"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120 минут</w:t>
            </w:r>
          </w:p>
        </w:tc>
        <w:tc>
          <w:tcPr>
            <w:tcW w:w="1211"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5 суток</w:t>
            </w:r>
          </w:p>
        </w:tc>
      </w:tr>
      <w:tr w:rsidR="00CF563B" w:rsidRPr="00BC28E6" w:rsidTr="003B0C92">
        <w:trPr>
          <w:trHeight w:val="325"/>
        </w:trPr>
        <w:tc>
          <w:tcPr>
            <w:tcW w:w="326" w:type="pct"/>
            <w:tcBorders>
              <w:top w:val="nil"/>
              <w:left w:val="single" w:sz="4" w:space="0" w:color="auto"/>
              <w:bottom w:val="single" w:sz="4" w:space="0" w:color="auto"/>
              <w:right w:val="single" w:sz="4" w:space="0" w:color="auto"/>
            </w:tcBorders>
          </w:tcPr>
          <w:p w:rsidR="00CF563B" w:rsidRPr="00BC28E6" w:rsidRDefault="00CF563B" w:rsidP="002015B0">
            <w:pPr>
              <w:jc w:val="both"/>
              <w:rPr>
                <w:color w:val="000000"/>
                <w:sz w:val="20"/>
                <w:szCs w:val="20"/>
              </w:rPr>
            </w:pPr>
            <w:r w:rsidRPr="00BC28E6">
              <w:rPr>
                <w:color w:val="000000"/>
                <w:sz w:val="20"/>
                <w:szCs w:val="20"/>
              </w:rPr>
              <w:t>13</w:t>
            </w:r>
          </w:p>
        </w:tc>
        <w:tc>
          <w:tcPr>
            <w:tcW w:w="2684"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Ремонт/замена неисправной трубопроводной запорной арматуры</w:t>
            </w:r>
          </w:p>
        </w:tc>
        <w:tc>
          <w:tcPr>
            <w:tcW w:w="779"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1сутки</w:t>
            </w:r>
          </w:p>
        </w:tc>
      </w:tr>
      <w:tr w:rsidR="00CF563B" w:rsidRPr="00BC28E6" w:rsidTr="003B0C92">
        <w:trPr>
          <w:trHeight w:val="289"/>
        </w:trPr>
        <w:tc>
          <w:tcPr>
            <w:tcW w:w="326" w:type="pct"/>
            <w:tcBorders>
              <w:top w:val="nil"/>
              <w:left w:val="single" w:sz="4" w:space="0" w:color="auto"/>
              <w:bottom w:val="single" w:sz="4" w:space="0" w:color="auto"/>
              <w:right w:val="single" w:sz="4" w:space="0" w:color="auto"/>
            </w:tcBorders>
          </w:tcPr>
          <w:p w:rsidR="00CF563B" w:rsidRPr="00BC28E6" w:rsidRDefault="00CF563B" w:rsidP="002015B0">
            <w:pPr>
              <w:jc w:val="both"/>
              <w:rPr>
                <w:color w:val="000000"/>
                <w:sz w:val="20"/>
                <w:szCs w:val="20"/>
              </w:rPr>
            </w:pPr>
            <w:r w:rsidRPr="00BC28E6">
              <w:rPr>
                <w:color w:val="000000"/>
                <w:sz w:val="20"/>
                <w:szCs w:val="20"/>
              </w:rPr>
              <w:t>14</w:t>
            </w:r>
          </w:p>
        </w:tc>
        <w:tc>
          <w:tcPr>
            <w:tcW w:w="2684"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Ремонт/замена неисправного трубопровода вне плана</w:t>
            </w:r>
          </w:p>
        </w:tc>
        <w:tc>
          <w:tcPr>
            <w:tcW w:w="779"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1 сутки</w:t>
            </w:r>
          </w:p>
        </w:tc>
      </w:tr>
      <w:tr w:rsidR="00CF563B" w:rsidRPr="00BC28E6" w:rsidTr="003B0C92">
        <w:trPr>
          <w:trHeight w:val="279"/>
        </w:trPr>
        <w:tc>
          <w:tcPr>
            <w:tcW w:w="326" w:type="pct"/>
            <w:tcBorders>
              <w:top w:val="nil"/>
              <w:left w:val="single" w:sz="4" w:space="0" w:color="auto"/>
              <w:bottom w:val="single" w:sz="4" w:space="0" w:color="auto"/>
              <w:right w:val="single" w:sz="4" w:space="0" w:color="auto"/>
            </w:tcBorders>
          </w:tcPr>
          <w:p w:rsidR="00CF563B" w:rsidRPr="00BC28E6" w:rsidRDefault="00CF563B" w:rsidP="002015B0">
            <w:pPr>
              <w:jc w:val="both"/>
              <w:rPr>
                <w:color w:val="000000"/>
                <w:sz w:val="20"/>
                <w:szCs w:val="20"/>
              </w:rPr>
            </w:pPr>
            <w:r w:rsidRPr="00BC28E6">
              <w:rPr>
                <w:color w:val="000000"/>
                <w:sz w:val="20"/>
                <w:szCs w:val="20"/>
              </w:rPr>
              <w:t>17</w:t>
            </w:r>
          </w:p>
        </w:tc>
        <w:tc>
          <w:tcPr>
            <w:tcW w:w="2684"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Подготовка рабочего места и допуск бригады к производству ремонтных (аварийно-восстановительных) работ</w:t>
            </w:r>
          </w:p>
        </w:tc>
        <w:tc>
          <w:tcPr>
            <w:tcW w:w="779"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немедленно</w:t>
            </w:r>
          </w:p>
        </w:tc>
        <w:tc>
          <w:tcPr>
            <w:tcW w:w="1211"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1,5 часа</w:t>
            </w:r>
          </w:p>
        </w:tc>
      </w:tr>
      <w:tr w:rsidR="00CF563B" w:rsidRPr="00BC28E6" w:rsidTr="003B0C92">
        <w:trPr>
          <w:trHeight w:val="559"/>
        </w:trPr>
        <w:tc>
          <w:tcPr>
            <w:tcW w:w="326" w:type="pct"/>
            <w:tcBorders>
              <w:top w:val="nil"/>
              <w:left w:val="single" w:sz="4" w:space="0" w:color="auto"/>
              <w:bottom w:val="single" w:sz="4" w:space="0" w:color="auto"/>
              <w:right w:val="single" w:sz="4" w:space="0" w:color="auto"/>
            </w:tcBorders>
          </w:tcPr>
          <w:p w:rsidR="00CF563B" w:rsidRPr="00BC28E6" w:rsidRDefault="00CF563B" w:rsidP="00CF563B">
            <w:pPr>
              <w:numPr>
                <w:ilvl w:val="0"/>
                <w:numId w:val="2"/>
              </w:numPr>
              <w:jc w:val="both"/>
              <w:rPr>
                <w:sz w:val="20"/>
                <w:szCs w:val="20"/>
              </w:rPr>
            </w:pPr>
            <w:r w:rsidRPr="00BC28E6">
              <w:rPr>
                <w:sz w:val="20"/>
                <w:szCs w:val="20"/>
              </w:rPr>
              <w:t>18</w:t>
            </w:r>
          </w:p>
          <w:p w:rsidR="00CF563B" w:rsidRPr="00BC28E6" w:rsidRDefault="00CF563B" w:rsidP="002015B0">
            <w:pPr>
              <w:rPr>
                <w:sz w:val="20"/>
                <w:szCs w:val="20"/>
              </w:rPr>
            </w:pPr>
          </w:p>
          <w:p w:rsidR="00CF563B" w:rsidRPr="00BC28E6" w:rsidRDefault="00CF563B" w:rsidP="002015B0">
            <w:pPr>
              <w:rPr>
                <w:sz w:val="20"/>
                <w:szCs w:val="20"/>
              </w:rPr>
            </w:pPr>
            <w:r w:rsidRPr="00BC28E6">
              <w:rPr>
                <w:sz w:val="20"/>
                <w:szCs w:val="20"/>
              </w:rPr>
              <w:t>18</w:t>
            </w:r>
          </w:p>
        </w:tc>
        <w:tc>
          <w:tcPr>
            <w:tcW w:w="2684" w:type="pct"/>
            <w:tcBorders>
              <w:top w:val="nil"/>
              <w:left w:val="nil"/>
              <w:bottom w:val="single" w:sz="4" w:space="0" w:color="auto"/>
              <w:right w:val="single" w:sz="4" w:space="0" w:color="auto"/>
            </w:tcBorders>
            <w:shd w:val="clear" w:color="auto" w:fill="auto"/>
          </w:tcPr>
          <w:p w:rsidR="00CF563B" w:rsidRPr="00BC28E6" w:rsidRDefault="00CF563B" w:rsidP="002015B0">
            <w:pPr>
              <w:rPr>
                <w:sz w:val="20"/>
                <w:szCs w:val="20"/>
              </w:rPr>
            </w:pPr>
            <w:r w:rsidRPr="00BC28E6">
              <w:rPr>
                <w:sz w:val="20"/>
                <w:szCs w:val="20"/>
              </w:rPr>
              <w:t xml:space="preserve">Обеспечение надзора за работами сторонних лиц в охранной зоне эксплуатируемых инженерных сетей и инженерных объектов </w:t>
            </w:r>
          </w:p>
        </w:tc>
        <w:tc>
          <w:tcPr>
            <w:tcW w:w="779" w:type="pct"/>
            <w:tcBorders>
              <w:top w:val="nil"/>
              <w:left w:val="nil"/>
              <w:bottom w:val="single" w:sz="4" w:space="0" w:color="auto"/>
              <w:right w:val="single" w:sz="4" w:space="0" w:color="auto"/>
            </w:tcBorders>
            <w:shd w:val="clear" w:color="auto" w:fill="auto"/>
          </w:tcPr>
          <w:p w:rsidR="00CF563B" w:rsidRPr="00BC28E6" w:rsidRDefault="00CF563B" w:rsidP="002015B0">
            <w:pPr>
              <w:jc w:val="both"/>
              <w:rPr>
                <w:sz w:val="20"/>
                <w:szCs w:val="20"/>
              </w:rPr>
            </w:pPr>
            <w:r w:rsidRPr="00BC28E6">
              <w:rPr>
                <w:sz w:val="20"/>
                <w:szCs w:val="20"/>
              </w:rPr>
              <w:t>60 минут</w:t>
            </w:r>
          </w:p>
        </w:tc>
        <w:tc>
          <w:tcPr>
            <w:tcW w:w="1211" w:type="pct"/>
            <w:tcBorders>
              <w:top w:val="nil"/>
              <w:left w:val="nil"/>
              <w:bottom w:val="single" w:sz="4" w:space="0" w:color="auto"/>
              <w:right w:val="single" w:sz="4" w:space="0" w:color="auto"/>
            </w:tcBorders>
            <w:shd w:val="clear" w:color="auto" w:fill="auto"/>
            <w:vAlign w:val="center"/>
          </w:tcPr>
          <w:p w:rsidR="00CF563B" w:rsidRPr="005D5874" w:rsidRDefault="00CF563B" w:rsidP="002015B0">
            <w:pPr>
              <w:ind w:left="60"/>
              <w:rPr>
                <w:sz w:val="20"/>
                <w:szCs w:val="20"/>
              </w:rPr>
            </w:pPr>
            <w:r w:rsidRPr="00BC28E6">
              <w:rPr>
                <w:sz w:val="20"/>
                <w:szCs w:val="20"/>
              </w:rPr>
              <w:t>Время жизни</w:t>
            </w:r>
            <w:r w:rsidR="005D5874" w:rsidRPr="005D5874">
              <w:rPr>
                <w:sz w:val="20"/>
                <w:szCs w:val="20"/>
              </w:rPr>
              <w:t xml:space="preserve"> </w:t>
            </w:r>
            <w:r w:rsidR="005D5874">
              <w:rPr>
                <w:sz w:val="20"/>
                <w:szCs w:val="20"/>
              </w:rPr>
              <w:t>должно</w:t>
            </w:r>
            <w:r w:rsidRPr="00BC28E6">
              <w:rPr>
                <w:sz w:val="20"/>
                <w:szCs w:val="20"/>
              </w:rPr>
              <w:t xml:space="preserve"> соответствовать продолжительности работ сторонних лиц в охранной зоне </w:t>
            </w:r>
            <w:r w:rsidR="005D5874" w:rsidRPr="00BC28E6">
              <w:rPr>
                <w:sz w:val="20"/>
                <w:szCs w:val="20"/>
              </w:rPr>
              <w:t>эксплуатируемых инженерных сетей и инженерных объектов</w:t>
            </w:r>
          </w:p>
        </w:tc>
      </w:tr>
      <w:tr w:rsidR="00CF563B" w:rsidRPr="00BC28E6" w:rsidTr="003B0C92">
        <w:trPr>
          <w:trHeight w:val="249"/>
        </w:trPr>
        <w:tc>
          <w:tcPr>
            <w:tcW w:w="326" w:type="pct"/>
            <w:tcBorders>
              <w:top w:val="nil"/>
              <w:left w:val="single" w:sz="4" w:space="0" w:color="auto"/>
              <w:bottom w:val="single" w:sz="4" w:space="0" w:color="auto"/>
              <w:right w:val="single" w:sz="4" w:space="0" w:color="auto"/>
            </w:tcBorders>
          </w:tcPr>
          <w:p w:rsidR="00CF563B" w:rsidRPr="00BC28E6" w:rsidRDefault="00CF563B" w:rsidP="002015B0">
            <w:pPr>
              <w:jc w:val="both"/>
              <w:rPr>
                <w:color w:val="000000"/>
                <w:sz w:val="20"/>
                <w:szCs w:val="20"/>
              </w:rPr>
            </w:pPr>
            <w:r w:rsidRPr="00BC28E6">
              <w:rPr>
                <w:color w:val="000000"/>
                <w:sz w:val="20"/>
                <w:szCs w:val="20"/>
              </w:rPr>
              <w:t>19</w:t>
            </w:r>
          </w:p>
        </w:tc>
        <w:tc>
          <w:tcPr>
            <w:tcW w:w="2684"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Демонтаж ограждения после устранения аварии</w:t>
            </w:r>
          </w:p>
        </w:tc>
        <w:tc>
          <w:tcPr>
            <w:tcW w:w="779"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1 час</w:t>
            </w:r>
          </w:p>
        </w:tc>
      </w:tr>
      <w:tr w:rsidR="00CF563B" w:rsidRPr="00BC28E6" w:rsidTr="003B0C92">
        <w:trPr>
          <w:trHeight w:val="281"/>
        </w:trPr>
        <w:tc>
          <w:tcPr>
            <w:tcW w:w="326" w:type="pct"/>
            <w:tcBorders>
              <w:top w:val="nil"/>
              <w:left w:val="single" w:sz="4" w:space="0" w:color="auto"/>
              <w:bottom w:val="single" w:sz="4" w:space="0" w:color="auto"/>
              <w:right w:val="single" w:sz="4" w:space="0" w:color="auto"/>
            </w:tcBorders>
          </w:tcPr>
          <w:p w:rsidR="00CF563B" w:rsidRPr="00BC28E6" w:rsidRDefault="00CF563B" w:rsidP="002015B0">
            <w:pPr>
              <w:jc w:val="both"/>
              <w:rPr>
                <w:color w:val="000000"/>
                <w:sz w:val="20"/>
                <w:szCs w:val="20"/>
              </w:rPr>
            </w:pPr>
            <w:r w:rsidRPr="00BC28E6">
              <w:rPr>
                <w:color w:val="000000"/>
                <w:sz w:val="20"/>
                <w:szCs w:val="20"/>
              </w:rPr>
              <w:t>20</w:t>
            </w:r>
          </w:p>
        </w:tc>
        <w:tc>
          <w:tcPr>
            <w:tcW w:w="2684"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Демонтаж временно установленных знаков при ремонтах на проезжей части</w:t>
            </w:r>
          </w:p>
        </w:tc>
        <w:tc>
          <w:tcPr>
            <w:tcW w:w="779"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8 часов</w:t>
            </w:r>
          </w:p>
        </w:tc>
      </w:tr>
      <w:tr w:rsidR="00CF563B" w:rsidRPr="00BC28E6" w:rsidTr="003B0C92">
        <w:trPr>
          <w:trHeight w:val="387"/>
        </w:trPr>
        <w:tc>
          <w:tcPr>
            <w:tcW w:w="326" w:type="pct"/>
            <w:tcBorders>
              <w:top w:val="nil"/>
              <w:left w:val="single" w:sz="4" w:space="0" w:color="auto"/>
              <w:bottom w:val="single" w:sz="4" w:space="0" w:color="auto"/>
              <w:right w:val="single" w:sz="4" w:space="0" w:color="auto"/>
            </w:tcBorders>
          </w:tcPr>
          <w:p w:rsidR="00CF563B" w:rsidRPr="00BC28E6" w:rsidRDefault="00CF563B" w:rsidP="002015B0">
            <w:pPr>
              <w:jc w:val="both"/>
              <w:rPr>
                <w:color w:val="000000"/>
                <w:sz w:val="20"/>
                <w:szCs w:val="20"/>
              </w:rPr>
            </w:pPr>
            <w:r w:rsidRPr="00BC28E6">
              <w:rPr>
                <w:color w:val="000000"/>
                <w:sz w:val="20"/>
                <w:szCs w:val="20"/>
              </w:rPr>
              <w:t>21</w:t>
            </w:r>
          </w:p>
        </w:tc>
        <w:tc>
          <w:tcPr>
            <w:tcW w:w="2684"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Восстановление благоустройства в зоне проведения АВР</w:t>
            </w:r>
          </w:p>
        </w:tc>
        <w:tc>
          <w:tcPr>
            <w:tcW w:w="779"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3 суток</w:t>
            </w:r>
          </w:p>
        </w:tc>
      </w:tr>
    </w:tbl>
    <w:p w:rsidR="00CF563B" w:rsidRPr="00BC28E6" w:rsidRDefault="00CF563B" w:rsidP="00CF563B">
      <w:pPr>
        <w:ind w:left="709"/>
        <w:jc w:val="both"/>
        <w:rPr>
          <w:sz w:val="20"/>
          <w:szCs w:val="20"/>
        </w:rPr>
      </w:pPr>
    </w:p>
    <w:p w:rsidR="00CF563B" w:rsidRPr="00BC28E6" w:rsidRDefault="00CF563B" w:rsidP="00CF563B">
      <w:pPr>
        <w:ind w:left="709"/>
        <w:jc w:val="both"/>
        <w:rPr>
          <w:sz w:val="20"/>
          <w:szCs w:val="20"/>
        </w:rPr>
      </w:pPr>
    </w:p>
    <w:p w:rsidR="00CF563B" w:rsidRDefault="00CF563B" w:rsidP="00CF563B">
      <w:pPr>
        <w:suppressAutoHyphens/>
        <w:ind w:firstLine="567"/>
        <w:jc w:val="center"/>
        <w:rPr>
          <w:b/>
          <w:bCs/>
        </w:rPr>
      </w:pPr>
      <w:r>
        <w:rPr>
          <w:b/>
          <w:bCs/>
        </w:rPr>
        <w:t>ПОДПИСИ 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1"/>
        <w:gridCol w:w="4831"/>
      </w:tblGrid>
      <w:tr w:rsidR="00CF563B" w:rsidRPr="00BC28E6" w:rsidTr="002015B0">
        <w:tc>
          <w:tcPr>
            <w:tcW w:w="4820" w:type="dxa"/>
          </w:tcPr>
          <w:p w:rsidR="00CF563B" w:rsidRPr="00B52835" w:rsidRDefault="00CF563B" w:rsidP="002015B0">
            <w:pPr>
              <w:suppressAutoHyphens/>
              <w:rPr>
                <w:b/>
              </w:rPr>
            </w:pPr>
            <w:r>
              <w:rPr>
                <w:b/>
              </w:rPr>
              <w:t xml:space="preserve">От имени </w:t>
            </w:r>
            <w:r w:rsidRPr="00B52835">
              <w:rPr>
                <w:b/>
              </w:rPr>
              <w:t>Заказчик</w:t>
            </w:r>
            <w:r>
              <w:rPr>
                <w:b/>
              </w:rPr>
              <w:t>а</w:t>
            </w:r>
            <w:r w:rsidRPr="00B52835">
              <w:rPr>
                <w:b/>
              </w:rPr>
              <w:t>:</w:t>
            </w:r>
          </w:p>
          <w:p w:rsidR="00CF563B" w:rsidRPr="00BC28E6" w:rsidRDefault="00CF563B" w:rsidP="002015B0">
            <w:pPr>
              <w:suppressAutoHyphens/>
            </w:pPr>
            <w:r w:rsidRPr="00BC28E6">
              <w:t xml:space="preserve">Заместитель Генерального директора по </w:t>
            </w:r>
          </w:p>
          <w:p w:rsidR="00CF563B" w:rsidRPr="00BC28E6" w:rsidRDefault="00CF563B" w:rsidP="002015B0">
            <w:pPr>
              <w:tabs>
                <w:tab w:val="left" w:pos="1276"/>
              </w:tabs>
              <w:outlineLvl w:val="1"/>
            </w:pPr>
            <w:r w:rsidRPr="00BC28E6">
              <w:t xml:space="preserve">общегородской эксплуатации – </w:t>
            </w:r>
          </w:p>
          <w:p w:rsidR="00CF563B" w:rsidRPr="00BC28E6" w:rsidRDefault="00CF563B" w:rsidP="002015B0">
            <w:pPr>
              <w:tabs>
                <w:tab w:val="left" w:pos="1276"/>
              </w:tabs>
              <w:outlineLvl w:val="1"/>
            </w:pPr>
            <w:r w:rsidRPr="00BC28E6">
              <w:t xml:space="preserve">Директор Дирекции  </w:t>
            </w:r>
          </w:p>
          <w:p w:rsidR="00CF563B" w:rsidRPr="00BC28E6" w:rsidRDefault="00CF563B" w:rsidP="002015B0">
            <w:pPr>
              <w:tabs>
                <w:tab w:val="left" w:pos="1276"/>
              </w:tabs>
              <w:outlineLvl w:val="1"/>
            </w:pPr>
          </w:p>
          <w:p w:rsidR="00CF563B" w:rsidRDefault="00CF563B" w:rsidP="002015B0">
            <w:pPr>
              <w:tabs>
                <w:tab w:val="left" w:pos="1276"/>
              </w:tabs>
              <w:jc w:val="both"/>
              <w:outlineLvl w:val="1"/>
            </w:pPr>
            <w:r w:rsidRPr="00BC28E6">
              <w:t>___________________</w:t>
            </w:r>
            <w:r>
              <w:t>__</w:t>
            </w:r>
            <w:r w:rsidRPr="00BC28E6">
              <w:t xml:space="preserve">__ И.Н. </w:t>
            </w:r>
            <w:proofErr w:type="spellStart"/>
            <w:r w:rsidRPr="00BC28E6">
              <w:t>Моклоков</w:t>
            </w:r>
            <w:proofErr w:type="spellEnd"/>
          </w:p>
          <w:p w:rsidR="00CF563B" w:rsidRDefault="00CF563B" w:rsidP="002015B0">
            <w:pPr>
              <w:tabs>
                <w:tab w:val="left" w:pos="1276"/>
              </w:tabs>
              <w:jc w:val="both"/>
              <w:outlineLvl w:val="1"/>
            </w:pPr>
          </w:p>
          <w:p w:rsidR="00CF563B" w:rsidRPr="00BC28E6" w:rsidRDefault="00CF563B" w:rsidP="002015B0">
            <w:pPr>
              <w:tabs>
                <w:tab w:val="left" w:pos="1276"/>
              </w:tabs>
              <w:jc w:val="both"/>
              <w:outlineLvl w:val="1"/>
              <w:rPr>
                <w:rFonts w:eastAsiaTheme="majorEastAsia"/>
                <w:bCs/>
              </w:rPr>
            </w:pPr>
            <w:proofErr w:type="spellStart"/>
            <w:r>
              <w:rPr>
                <w:rFonts w:eastAsiaTheme="majorEastAsia"/>
                <w:bCs/>
              </w:rPr>
              <w:t>м.п</w:t>
            </w:r>
            <w:proofErr w:type="spellEnd"/>
            <w:r>
              <w:rPr>
                <w:rFonts w:eastAsiaTheme="majorEastAsia"/>
                <w:bCs/>
              </w:rPr>
              <w:t>.</w:t>
            </w:r>
          </w:p>
        </w:tc>
        <w:tc>
          <w:tcPr>
            <w:tcW w:w="4961" w:type="dxa"/>
          </w:tcPr>
          <w:p w:rsidR="00CF563B" w:rsidRPr="00BC28E6" w:rsidRDefault="00CF563B" w:rsidP="002015B0">
            <w:pPr>
              <w:jc w:val="both"/>
            </w:pPr>
            <w:r w:rsidRPr="00134D3A">
              <w:rPr>
                <w:b/>
              </w:rPr>
              <w:t xml:space="preserve">От имени </w:t>
            </w:r>
            <w:r>
              <w:rPr>
                <w:b/>
              </w:rPr>
              <w:t>Исполнителя</w:t>
            </w:r>
            <w:r w:rsidRPr="00134D3A">
              <w:rPr>
                <w:b/>
              </w:rPr>
              <w:t>:</w:t>
            </w:r>
          </w:p>
          <w:p w:rsidR="00CF563B" w:rsidRDefault="00CF563B" w:rsidP="002015B0">
            <w:pPr>
              <w:tabs>
                <w:tab w:val="left" w:pos="1276"/>
              </w:tabs>
              <w:ind w:left="8"/>
              <w:jc w:val="both"/>
              <w:outlineLvl w:val="1"/>
              <w:rPr>
                <w:rFonts w:eastAsiaTheme="majorEastAsia"/>
                <w:bCs/>
              </w:rPr>
            </w:pPr>
            <w:r>
              <w:rPr>
                <w:rFonts w:eastAsiaTheme="majorEastAsia"/>
                <w:bCs/>
              </w:rPr>
              <w:t>Генеральный директор</w:t>
            </w:r>
          </w:p>
          <w:p w:rsidR="00CF563B" w:rsidRDefault="00CF563B" w:rsidP="002015B0">
            <w:pPr>
              <w:tabs>
                <w:tab w:val="left" w:pos="1276"/>
              </w:tabs>
              <w:ind w:left="8"/>
              <w:jc w:val="both"/>
              <w:outlineLvl w:val="1"/>
              <w:rPr>
                <w:rFonts w:eastAsiaTheme="majorEastAsia"/>
                <w:bCs/>
              </w:rPr>
            </w:pPr>
          </w:p>
          <w:p w:rsidR="00CF563B" w:rsidRDefault="00CF563B" w:rsidP="002015B0">
            <w:pPr>
              <w:tabs>
                <w:tab w:val="left" w:pos="1276"/>
              </w:tabs>
              <w:ind w:left="8"/>
              <w:jc w:val="both"/>
              <w:outlineLvl w:val="1"/>
              <w:rPr>
                <w:rFonts w:eastAsiaTheme="majorEastAsia"/>
                <w:bCs/>
              </w:rPr>
            </w:pPr>
          </w:p>
          <w:p w:rsidR="00CF563B" w:rsidRDefault="00CF563B" w:rsidP="002015B0">
            <w:pPr>
              <w:tabs>
                <w:tab w:val="left" w:pos="1276"/>
              </w:tabs>
              <w:ind w:left="8"/>
              <w:jc w:val="both"/>
              <w:outlineLvl w:val="1"/>
              <w:rPr>
                <w:rFonts w:eastAsiaTheme="majorEastAsia"/>
                <w:bCs/>
              </w:rPr>
            </w:pPr>
          </w:p>
          <w:p w:rsidR="00CF563B" w:rsidRDefault="00CF563B" w:rsidP="002015B0">
            <w:pPr>
              <w:jc w:val="both"/>
            </w:pPr>
            <w:r>
              <w:t>_____________________________</w:t>
            </w:r>
          </w:p>
          <w:p w:rsidR="00CF563B" w:rsidRDefault="00CF563B" w:rsidP="002015B0">
            <w:pPr>
              <w:jc w:val="both"/>
            </w:pPr>
          </w:p>
          <w:p w:rsidR="00CF563B" w:rsidRPr="00BC28E6" w:rsidRDefault="00CF563B" w:rsidP="002015B0">
            <w:pPr>
              <w:jc w:val="both"/>
            </w:pPr>
            <w:proofErr w:type="spellStart"/>
            <w:r>
              <w:t>м.п</w:t>
            </w:r>
            <w:proofErr w:type="spellEnd"/>
            <w:r>
              <w:t>.</w:t>
            </w:r>
          </w:p>
        </w:tc>
      </w:tr>
    </w:tbl>
    <w:p w:rsidR="00CF563B" w:rsidRPr="00BC28E6" w:rsidRDefault="00CF563B" w:rsidP="00CF563B">
      <w:pPr>
        <w:ind w:left="709"/>
        <w:jc w:val="both"/>
        <w:rPr>
          <w:sz w:val="20"/>
          <w:szCs w:val="20"/>
        </w:rPr>
      </w:pPr>
    </w:p>
    <w:p w:rsidR="00CF563B" w:rsidRPr="00BC28E6" w:rsidRDefault="00CF563B" w:rsidP="00CF563B">
      <w:pPr>
        <w:ind w:left="709"/>
        <w:jc w:val="both"/>
        <w:rPr>
          <w:sz w:val="20"/>
          <w:szCs w:val="20"/>
        </w:rPr>
      </w:pPr>
    </w:p>
    <w:p w:rsidR="00CF563B" w:rsidRPr="00BC28E6" w:rsidRDefault="00CF563B" w:rsidP="00CF563B">
      <w:pPr>
        <w:ind w:left="709"/>
        <w:jc w:val="both"/>
        <w:rPr>
          <w:sz w:val="20"/>
          <w:szCs w:val="20"/>
        </w:rPr>
      </w:pPr>
    </w:p>
    <w:p w:rsidR="00CF563B" w:rsidRDefault="00CF563B" w:rsidP="00CF563B">
      <w:pPr>
        <w:ind w:left="709"/>
        <w:jc w:val="both"/>
        <w:rPr>
          <w:sz w:val="20"/>
          <w:szCs w:val="20"/>
        </w:rPr>
      </w:pPr>
    </w:p>
    <w:p w:rsidR="009A369B" w:rsidRDefault="009A369B" w:rsidP="00CF563B">
      <w:pPr>
        <w:ind w:left="709"/>
        <w:jc w:val="both"/>
        <w:rPr>
          <w:sz w:val="20"/>
          <w:szCs w:val="20"/>
        </w:rPr>
      </w:pPr>
    </w:p>
    <w:p w:rsidR="009A369B" w:rsidRDefault="009A369B" w:rsidP="00CF563B">
      <w:pPr>
        <w:ind w:left="709"/>
        <w:jc w:val="both"/>
        <w:rPr>
          <w:sz w:val="20"/>
          <w:szCs w:val="20"/>
        </w:rPr>
      </w:pPr>
    </w:p>
    <w:p w:rsidR="009A369B" w:rsidRPr="00BC28E6" w:rsidRDefault="009A369B" w:rsidP="00CF563B">
      <w:pPr>
        <w:ind w:left="709"/>
        <w:jc w:val="both"/>
        <w:rPr>
          <w:sz w:val="20"/>
          <w:szCs w:val="20"/>
        </w:rPr>
      </w:pPr>
    </w:p>
    <w:p w:rsidR="00CF563B" w:rsidRPr="00BC28E6" w:rsidRDefault="00CF563B" w:rsidP="00CF563B">
      <w:pPr>
        <w:jc w:val="right"/>
        <w:rPr>
          <w:rFonts w:eastAsia="MS Gothic"/>
          <w:b/>
          <w:bCs/>
        </w:rPr>
      </w:pPr>
    </w:p>
    <w:p w:rsidR="00CF563B" w:rsidRDefault="00CF563B" w:rsidP="00CF563B">
      <w:pPr>
        <w:jc w:val="right"/>
        <w:rPr>
          <w:b/>
          <w:sz w:val="22"/>
          <w:szCs w:val="22"/>
        </w:rPr>
      </w:pPr>
      <w:r w:rsidRPr="00BC28E6">
        <w:rPr>
          <w:b/>
          <w:sz w:val="22"/>
          <w:szCs w:val="22"/>
        </w:rPr>
        <w:t>Приложение №3</w:t>
      </w:r>
    </w:p>
    <w:p w:rsidR="00CF563B" w:rsidRPr="00A07FB0" w:rsidRDefault="00CF563B" w:rsidP="00CF563B">
      <w:pPr>
        <w:jc w:val="right"/>
        <w:rPr>
          <w:b/>
          <w:sz w:val="22"/>
          <w:szCs w:val="22"/>
        </w:rPr>
      </w:pPr>
      <w:r w:rsidRPr="00A54750">
        <w:rPr>
          <w:b/>
          <w:sz w:val="22"/>
          <w:szCs w:val="22"/>
        </w:rPr>
        <w:t xml:space="preserve">к </w:t>
      </w:r>
      <w:r w:rsidRPr="00A07FB0">
        <w:rPr>
          <w:b/>
          <w:sz w:val="22"/>
          <w:szCs w:val="22"/>
        </w:rPr>
        <w:t>Соглашени</w:t>
      </w:r>
      <w:r>
        <w:rPr>
          <w:b/>
          <w:sz w:val="22"/>
          <w:szCs w:val="22"/>
        </w:rPr>
        <w:t>ю</w:t>
      </w:r>
      <w:r w:rsidRPr="00A07FB0">
        <w:rPr>
          <w:b/>
          <w:sz w:val="22"/>
          <w:szCs w:val="22"/>
        </w:rPr>
        <w:t xml:space="preserve"> об уровне качества </w:t>
      </w:r>
    </w:p>
    <w:p w:rsidR="00CF563B" w:rsidRPr="00A07FB0" w:rsidRDefault="00CF563B" w:rsidP="00CF563B">
      <w:pPr>
        <w:jc w:val="right"/>
        <w:rPr>
          <w:b/>
          <w:sz w:val="22"/>
          <w:szCs w:val="22"/>
        </w:rPr>
      </w:pPr>
      <w:r w:rsidRPr="00A07FB0">
        <w:rPr>
          <w:b/>
          <w:sz w:val="22"/>
          <w:szCs w:val="22"/>
        </w:rPr>
        <w:t>оказания услуг эксплуатации и содержания</w:t>
      </w:r>
    </w:p>
    <w:p w:rsidR="00CF563B" w:rsidRPr="00A07FB0" w:rsidRDefault="00CF563B" w:rsidP="00CF563B">
      <w:pPr>
        <w:jc w:val="right"/>
        <w:rPr>
          <w:b/>
          <w:sz w:val="22"/>
          <w:szCs w:val="22"/>
        </w:rPr>
      </w:pPr>
      <w:r w:rsidRPr="00A07FB0">
        <w:rPr>
          <w:b/>
          <w:sz w:val="22"/>
          <w:szCs w:val="22"/>
        </w:rPr>
        <w:t>внутриплощадочных инженерных сетей</w:t>
      </w:r>
      <w:r>
        <w:rPr>
          <w:b/>
          <w:sz w:val="22"/>
          <w:szCs w:val="22"/>
        </w:rPr>
        <w:t>-</w:t>
      </w:r>
    </w:p>
    <w:p w:rsidR="00CF563B" w:rsidRPr="003B0C92" w:rsidRDefault="00CF563B" w:rsidP="00CF563B">
      <w:pPr>
        <w:suppressAutoHyphens/>
        <w:ind w:firstLine="567"/>
        <w:jc w:val="right"/>
        <w:rPr>
          <w:b/>
          <w:sz w:val="22"/>
          <w:szCs w:val="22"/>
        </w:rPr>
      </w:pPr>
      <w:r w:rsidRPr="003B0C92">
        <w:rPr>
          <w:b/>
          <w:bCs/>
          <w:sz w:val="22"/>
          <w:szCs w:val="22"/>
        </w:rPr>
        <w:t>Приложению №</w:t>
      </w:r>
      <w:r w:rsidR="00175F26" w:rsidRPr="003B0C92">
        <w:rPr>
          <w:b/>
          <w:bCs/>
          <w:sz w:val="22"/>
          <w:szCs w:val="22"/>
        </w:rPr>
        <w:t>2</w:t>
      </w:r>
    </w:p>
    <w:p w:rsidR="00CF563B" w:rsidRPr="00BC28E6" w:rsidRDefault="00CF563B" w:rsidP="00CF563B">
      <w:pPr>
        <w:suppressAutoHyphens/>
        <w:ind w:firstLine="567"/>
        <w:jc w:val="right"/>
        <w:rPr>
          <w:b/>
          <w:sz w:val="20"/>
          <w:szCs w:val="20"/>
        </w:rPr>
      </w:pPr>
      <w:r w:rsidRPr="000B3DE1">
        <w:rPr>
          <w:b/>
          <w:sz w:val="20"/>
        </w:rPr>
        <w:t>к Договору № _</w:t>
      </w:r>
      <w:r w:rsidR="009A369B">
        <w:rPr>
          <w:b/>
          <w:sz w:val="20"/>
        </w:rPr>
        <w:t>_____</w:t>
      </w:r>
      <w:r w:rsidRPr="000B3DE1">
        <w:rPr>
          <w:b/>
          <w:sz w:val="20"/>
        </w:rPr>
        <w:t xml:space="preserve">_______ </w:t>
      </w:r>
      <w:r w:rsidRPr="00BC28E6">
        <w:rPr>
          <w:b/>
          <w:sz w:val="20"/>
          <w:szCs w:val="20"/>
        </w:rPr>
        <w:t>от «_____» ___________ 201__ года</w:t>
      </w:r>
    </w:p>
    <w:p w:rsidR="00CF563B" w:rsidRPr="00BC28E6" w:rsidRDefault="00CF563B" w:rsidP="00CF563B">
      <w:pPr>
        <w:jc w:val="right"/>
        <w:rPr>
          <w:b/>
          <w:sz w:val="22"/>
          <w:szCs w:val="22"/>
        </w:rPr>
      </w:pPr>
    </w:p>
    <w:p w:rsidR="00CF563B" w:rsidRPr="00BC28E6" w:rsidRDefault="00CF563B" w:rsidP="00CF563B">
      <w:pPr>
        <w:keepNext/>
        <w:ind w:left="709"/>
        <w:jc w:val="center"/>
        <w:outlineLvl w:val="0"/>
        <w:rPr>
          <w:b/>
          <w:bCs/>
          <w:sz w:val="20"/>
          <w:szCs w:val="20"/>
          <w:lang w:eastAsia="x-none"/>
        </w:rPr>
      </w:pPr>
    </w:p>
    <w:p w:rsidR="00CF563B" w:rsidRPr="00BC28E6" w:rsidRDefault="00CF563B" w:rsidP="00CF563B">
      <w:pPr>
        <w:keepNext/>
        <w:keepLines/>
        <w:ind w:left="1418"/>
        <w:jc w:val="center"/>
        <w:outlineLvl w:val="0"/>
      </w:pPr>
      <w:r w:rsidRPr="00BC28E6">
        <w:rPr>
          <w:rFonts w:eastAsia="MS Gothic"/>
          <w:b/>
          <w:bCs/>
        </w:rPr>
        <w:t>Чек-лист с оценкой качества эксплуатации внутриплощадочных инженерных систем</w:t>
      </w:r>
    </w:p>
    <w:p w:rsidR="00CF563B" w:rsidRPr="00BC28E6" w:rsidRDefault="00CF563B" w:rsidP="00CF563B">
      <w:pPr>
        <w:ind w:left="567"/>
        <w:jc w:val="both"/>
        <w:rPr>
          <w:rFonts w:eastAsia="MS Gothic"/>
          <w:b/>
          <w:bCs/>
          <w:i/>
          <w:sz w:val="20"/>
          <w:szCs w:val="20"/>
        </w:rPr>
      </w:pPr>
    </w:p>
    <w:p w:rsidR="00CF563B" w:rsidRPr="00BC28E6" w:rsidRDefault="00CF563B" w:rsidP="00CF563B">
      <w:pPr>
        <w:ind w:left="567"/>
        <w:jc w:val="both"/>
        <w:rPr>
          <w:sz w:val="20"/>
          <w:szCs w:val="20"/>
        </w:rPr>
      </w:pPr>
      <w:r w:rsidRPr="00BC28E6">
        <w:rPr>
          <w:rFonts w:eastAsia="MS Gothic"/>
          <w:b/>
          <w:bCs/>
          <w:i/>
          <w:sz w:val="20"/>
          <w:szCs w:val="20"/>
        </w:rPr>
        <w:t>ОБЪЕКТ</w:t>
      </w:r>
      <w:r w:rsidRPr="00BC28E6">
        <w:rPr>
          <w:rFonts w:eastAsia="MS Gothic"/>
          <w:b/>
          <w:bCs/>
          <w:sz w:val="20"/>
          <w:szCs w:val="20"/>
        </w:rPr>
        <w:t xml:space="preserve"> _______________</w:t>
      </w:r>
    </w:p>
    <w:p w:rsidR="00CF563B" w:rsidRPr="00BC28E6" w:rsidRDefault="00CF563B" w:rsidP="00CF563B">
      <w:pPr>
        <w:ind w:left="567"/>
        <w:jc w:val="both"/>
        <w:rPr>
          <w:bCs/>
          <w:i/>
          <w:color w:val="0F243E"/>
          <w:sz w:val="20"/>
          <w:szCs w:val="20"/>
          <w:lang w:eastAsia="zh-CN"/>
        </w:rPr>
      </w:pPr>
      <w:r w:rsidRPr="00BC28E6">
        <w:rPr>
          <w:bCs/>
          <w:i/>
          <w:color w:val="0F243E"/>
          <w:sz w:val="20"/>
          <w:szCs w:val="20"/>
          <w:lang w:eastAsia="zh-CN"/>
        </w:rPr>
        <w:t xml:space="preserve">оценка по пятибалльной системе критериев эксплуатации внутриплощадочных инженерных систем и инженерных объектов </w:t>
      </w:r>
    </w:p>
    <w:p w:rsidR="00CF563B" w:rsidRPr="00BC28E6" w:rsidRDefault="00CF563B" w:rsidP="00CF563B">
      <w:pPr>
        <w:ind w:left="709"/>
        <w:jc w:val="both"/>
        <w:rPr>
          <w:bCs/>
          <w:i/>
          <w:color w:val="000000"/>
          <w:sz w:val="20"/>
          <w:szCs w:val="20"/>
          <w:lang w:eastAsia="zh-CN"/>
        </w:rPr>
      </w:pPr>
    </w:p>
    <w:tbl>
      <w:tblPr>
        <w:tblW w:w="4966" w:type="pct"/>
        <w:tblInd w:w="-34" w:type="dxa"/>
        <w:tblLayout w:type="fixed"/>
        <w:tblLook w:val="04A0" w:firstRow="1" w:lastRow="0" w:firstColumn="1" w:lastColumn="0" w:noHBand="0" w:noVBand="1"/>
      </w:tblPr>
      <w:tblGrid>
        <w:gridCol w:w="1083"/>
        <w:gridCol w:w="538"/>
        <w:gridCol w:w="5036"/>
        <w:gridCol w:w="272"/>
        <w:gridCol w:w="272"/>
        <w:gridCol w:w="272"/>
        <w:gridCol w:w="270"/>
        <w:gridCol w:w="272"/>
        <w:gridCol w:w="1490"/>
      </w:tblGrid>
      <w:tr w:rsidR="00CF563B" w:rsidRPr="00BC28E6" w:rsidTr="003B0C92">
        <w:trPr>
          <w:trHeight w:val="900"/>
        </w:trPr>
        <w:tc>
          <w:tcPr>
            <w:tcW w:w="570" w:type="pct"/>
            <w:tcBorders>
              <w:top w:val="single" w:sz="4" w:space="0" w:color="auto"/>
              <w:left w:val="single" w:sz="8" w:space="0" w:color="auto"/>
              <w:bottom w:val="single" w:sz="4" w:space="0" w:color="auto"/>
              <w:right w:val="nil"/>
            </w:tcBorders>
          </w:tcPr>
          <w:p w:rsidR="00CF563B" w:rsidRPr="00BC28E6" w:rsidRDefault="00CF563B" w:rsidP="002015B0">
            <w:pPr>
              <w:jc w:val="both"/>
              <w:rPr>
                <w:b/>
                <w:color w:val="000000"/>
                <w:sz w:val="20"/>
                <w:szCs w:val="20"/>
              </w:rPr>
            </w:pPr>
            <w:proofErr w:type="spellStart"/>
            <w:r w:rsidRPr="00BC28E6">
              <w:rPr>
                <w:b/>
                <w:color w:val="000000"/>
                <w:sz w:val="20"/>
                <w:szCs w:val="20"/>
              </w:rPr>
              <w:t>Инж</w:t>
            </w:r>
            <w:proofErr w:type="spellEnd"/>
            <w:r w:rsidRPr="00BC28E6">
              <w:rPr>
                <w:b/>
                <w:color w:val="000000"/>
                <w:sz w:val="20"/>
                <w:szCs w:val="20"/>
              </w:rPr>
              <w:t>. объект</w:t>
            </w:r>
          </w:p>
          <w:p w:rsidR="00CF563B" w:rsidRPr="00BC28E6" w:rsidRDefault="00CF563B" w:rsidP="002015B0">
            <w:pPr>
              <w:jc w:val="both"/>
              <w:rPr>
                <w:b/>
                <w:color w:val="000000"/>
                <w:sz w:val="20"/>
                <w:szCs w:val="20"/>
              </w:rPr>
            </w:pPr>
            <w:r w:rsidRPr="00BC28E6">
              <w:rPr>
                <w:b/>
                <w:color w:val="000000"/>
                <w:sz w:val="20"/>
                <w:szCs w:val="20"/>
              </w:rPr>
              <w:t>оценки</w:t>
            </w:r>
          </w:p>
        </w:tc>
        <w:tc>
          <w:tcPr>
            <w:tcW w:w="283" w:type="pct"/>
            <w:tcBorders>
              <w:top w:val="single" w:sz="4" w:space="0" w:color="auto"/>
              <w:left w:val="single" w:sz="8" w:space="0" w:color="auto"/>
              <w:bottom w:val="single" w:sz="4" w:space="0" w:color="auto"/>
              <w:right w:val="nil"/>
            </w:tcBorders>
            <w:shd w:val="clear" w:color="auto" w:fill="auto"/>
            <w:vAlign w:val="center"/>
            <w:hideMark/>
          </w:tcPr>
          <w:p w:rsidR="00CF563B" w:rsidRPr="00BC28E6" w:rsidRDefault="00CF563B" w:rsidP="002015B0">
            <w:pPr>
              <w:jc w:val="both"/>
              <w:rPr>
                <w:b/>
                <w:color w:val="000000"/>
                <w:sz w:val="20"/>
                <w:szCs w:val="20"/>
              </w:rPr>
            </w:pPr>
            <w:r w:rsidRPr="00BC28E6">
              <w:rPr>
                <w:b/>
                <w:color w:val="000000"/>
                <w:sz w:val="20"/>
                <w:szCs w:val="20"/>
              </w:rPr>
              <w:t xml:space="preserve">№ </w:t>
            </w:r>
          </w:p>
        </w:tc>
        <w:tc>
          <w:tcPr>
            <w:tcW w:w="26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F563B" w:rsidRPr="00BC28E6" w:rsidRDefault="00CF563B" w:rsidP="002015B0">
            <w:pPr>
              <w:jc w:val="both"/>
              <w:rPr>
                <w:b/>
                <w:color w:val="000000"/>
                <w:sz w:val="20"/>
                <w:szCs w:val="20"/>
              </w:rPr>
            </w:pPr>
            <w:r w:rsidRPr="00BC28E6">
              <w:rPr>
                <w:b/>
                <w:color w:val="000000"/>
                <w:sz w:val="20"/>
                <w:szCs w:val="20"/>
              </w:rPr>
              <w:t xml:space="preserve">Критерий оценки / </w:t>
            </w:r>
            <w:r w:rsidRPr="00BC28E6">
              <w:rPr>
                <w:b/>
                <w:color w:val="000000"/>
                <w:sz w:val="20"/>
                <w:szCs w:val="20"/>
                <w:lang w:val="en-US"/>
              </w:rPr>
              <w:t>rate</w:t>
            </w:r>
            <w:r w:rsidRPr="00BC28E6">
              <w:rPr>
                <w:b/>
                <w:color w:val="000000"/>
                <w:sz w:val="20"/>
                <w:szCs w:val="20"/>
              </w:rPr>
              <w:t xml:space="preserve"> </w:t>
            </w:r>
            <w:r w:rsidRPr="00BC28E6">
              <w:rPr>
                <w:b/>
                <w:color w:val="000000"/>
                <w:sz w:val="20"/>
                <w:szCs w:val="20"/>
                <w:lang w:val="en-US"/>
              </w:rPr>
              <w:t>criterion</w:t>
            </w:r>
          </w:p>
        </w:tc>
        <w:tc>
          <w:tcPr>
            <w:tcW w:w="143" w:type="pct"/>
            <w:tcBorders>
              <w:top w:val="single" w:sz="4" w:space="0" w:color="auto"/>
              <w:left w:val="nil"/>
              <w:bottom w:val="single" w:sz="4" w:space="0" w:color="auto"/>
              <w:right w:val="single" w:sz="4" w:space="0" w:color="auto"/>
            </w:tcBorders>
            <w:shd w:val="clear" w:color="auto" w:fill="auto"/>
            <w:vAlign w:val="center"/>
            <w:hideMark/>
          </w:tcPr>
          <w:p w:rsidR="00CF563B" w:rsidRPr="00BC28E6" w:rsidRDefault="00CF563B" w:rsidP="002015B0">
            <w:pPr>
              <w:jc w:val="both"/>
              <w:rPr>
                <w:b/>
                <w:color w:val="000000"/>
                <w:sz w:val="20"/>
                <w:szCs w:val="20"/>
              </w:rPr>
            </w:pPr>
            <w:r w:rsidRPr="00BC28E6">
              <w:rPr>
                <w:b/>
                <w:color w:val="000000"/>
                <w:sz w:val="20"/>
                <w:szCs w:val="20"/>
              </w:rPr>
              <w:t>5</w:t>
            </w:r>
          </w:p>
        </w:tc>
        <w:tc>
          <w:tcPr>
            <w:tcW w:w="143" w:type="pct"/>
            <w:tcBorders>
              <w:top w:val="single" w:sz="4" w:space="0" w:color="auto"/>
              <w:left w:val="nil"/>
              <w:bottom w:val="single" w:sz="4" w:space="0" w:color="auto"/>
              <w:right w:val="single" w:sz="4" w:space="0" w:color="auto"/>
            </w:tcBorders>
            <w:shd w:val="clear" w:color="auto" w:fill="auto"/>
            <w:vAlign w:val="center"/>
            <w:hideMark/>
          </w:tcPr>
          <w:p w:rsidR="00CF563B" w:rsidRPr="00BC28E6" w:rsidRDefault="00CF563B" w:rsidP="002015B0">
            <w:pPr>
              <w:jc w:val="both"/>
              <w:rPr>
                <w:b/>
                <w:color w:val="000000"/>
                <w:sz w:val="20"/>
                <w:szCs w:val="20"/>
              </w:rPr>
            </w:pPr>
            <w:r w:rsidRPr="00BC28E6">
              <w:rPr>
                <w:b/>
                <w:color w:val="000000"/>
                <w:sz w:val="20"/>
                <w:szCs w:val="20"/>
              </w:rPr>
              <w:t>4</w:t>
            </w:r>
          </w:p>
        </w:tc>
        <w:tc>
          <w:tcPr>
            <w:tcW w:w="143" w:type="pct"/>
            <w:tcBorders>
              <w:top w:val="single" w:sz="4" w:space="0" w:color="auto"/>
              <w:left w:val="nil"/>
              <w:bottom w:val="single" w:sz="4" w:space="0" w:color="auto"/>
              <w:right w:val="single" w:sz="4" w:space="0" w:color="auto"/>
            </w:tcBorders>
            <w:shd w:val="clear" w:color="auto" w:fill="auto"/>
            <w:vAlign w:val="center"/>
            <w:hideMark/>
          </w:tcPr>
          <w:p w:rsidR="00CF563B" w:rsidRPr="00BC28E6" w:rsidRDefault="00CF563B" w:rsidP="002015B0">
            <w:pPr>
              <w:jc w:val="both"/>
              <w:rPr>
                <w:b/>
                <w:color w:val="000000"/>
                <w:sz w:val="20"/>
                <w:szCs w:val="20"/>
              </w:rPr>
            </w:pPr>
          </w:p>
          <w:p w:rsidR="00CF563B" w:rsidRPr="00BC28E6" w:rsidRDefault="00CF563B" w:rsidP="002015B0">
            <w:pPr>
              <w:jc w:val="both"/>
              <w:rPr>
                <w:b/>
                <w:color w:val="000000"/>
                <w:sz w:val="20"/>
                <w:szCs w:val="20"/>
              </w:rPr>
            </w:pPr>
            <w:r w:rsidRPr="00BC28E6">
              <w:rPr>
                <w:b/>
                <w:color w:val="000000"/>
                <w:sz w:val="20"/>
                <w:szCs w:val="20"/>
              </w:rPr>
              <w:t>3</w:t>
            </w:r>
          </w:p>
          <w:p w:rsidR="00CF563B" w:rsidRPr="00BC28E6" w:rsidRDefault="00CF563B" w:rsidP="002015B0">
            <w:pPr>
              <w:rPr>
                <w:b/>
                <w:sz w:val="20"/>
                <w:szCs w:val="20"/>
              </w:rPr>
            </w:pPr>
          </w:p>
        </w:tc>
        <w:tc>
          <w:tcPr>
            <w:tcW w:w="142" w:type="pct"/>
            <w:tcBorders>
              <w:top w:val="single" w:sz="4" w:space="0" w:color="auto"/>
              <w:left w:val="nil"/>
              <w:bottom w:val="single" w:sz="4" w:space="0" w:color="auto"/>
              <w:right w:val="single" w:sz="4" w:space="0" w:color="auto"/>
            </w:tcBorders>
            <w:shd w:val="clear" w:color="auto" w:fill="auto"/>
            <w:vAlign w:val="center"/>
          </w:tcPr>
          <w:p w:rsidR="00CF563B" w:rsidRPr="00BC28E6" w:rsidRDefault="00CF563B" w:rsidP="002015B0">
            <w:pPr>
              <w:jc w:val="both"/>
              <w:rPr>
                <w:b/>
                <w:color w:val="000000"/>
                <w:sz w:val="20"/>
                <w:szCs w:val="20"/>
              </w:rPr>
            </w:pPr>
            <w:r w:rsidRPr="00BC28E6">
              <w:rPr>
                <w:b/>
                <w:color w:val="000000"/>
                <w:sz w:val="20"/>
                <w:szCs w:val="20"/>
              </w:rPr>
              <w:t>2</w:t>
            </w:r>
          </w:p>
        </w:tc>
        <w:tc>
          <w:tcPr>
            <w:tcW w:w="143" w:type="pct"/>
            <w:tcBorders>
              <w:top w:val="single" w:sz="4" w:space="0" w:color="auto"/>
              <w:left w:val="nil"/>
              <w:bottom w:val="single" w:sz="4" w:space="0" w:color="auto"/>
              <w:right w:val="single" w:sz="4" w:space="0" w:color="auto"/>
            </w:tcBorders>
            <w:shd w:val="clear" w:color="auto" w:fill="auto"/>
            <w:vAlign w:val="center"/>
          </w:tcPr>
          <w:p w:rsidR="00CF563B" w:rsidRPr="00BC28E6" w:rsidRDefault="00CF563B" w:rsidP="002015B0">
            <w:pPr>
              <w:jc w:val="both"/>
              <w:rPr>
                <w:b/>
                <w:color w:val="000000"/>
                <w:sz w:val="20"/>
                <w:szCs w:val="20"/>
              </w:rPr>
            </w:pPr>
            <w:r w:rsidRPr="00BC28E6">
              <w:rPr>
                <w:b/>
                <w:color w:val="000000"/>
                <w:sz w:val="20"/>
                <w:szCs w:val="20"/>
              </w:rPr>
              <w:t>1</w:t>
            </w:r>
          </w:p>
        </w:tc>
        <w:tc>
          <w:tcPr>
            <w:tcW w:w="784" w:type="pct"/>
            <w:tcBorders>
              <w:top w:val="single" w:sz="4" w:space="0" w:color="auto"/>
              <w:left w:val="nil"/>
              <w:bottom w:val="single" w:sz="4" w:space="0" w:color="auto"/>
              <w:right w:val="single" w:sz="8" w:space="0" w:color="auto"/>
            </w:tcBorders>
            <w:shd w:val="clear" w:color="auto" w:fill="auto"/>
            <w:vAlign w:val="center"/>
            <w:hideMark/>
          </w:tcPr>
          <w:p w:rsidR="00CF563B" w:rsidRPr="00BC28E6" w:rsidRDefault="00CF563B" w:rsidP="002015B0">
            <w:pPr>
              <w:jc w:val="both"/>
              <w:rPr>
                <w:b/>
                <w:color w:val="000000"/>
                <w:sz w:val="20"/>
                <w:szCs w:val="20"/>
              </w:rPr>
            </w:pPr>
            <w:r w:rsidRPr="00BC28E6">
              <w:rPr>
                <w:b/>
                <w:color w:val="000000"/>
                <w:sz w:val="20"/>
                <w:szCs w:val="20"/>
              </w:rPr>
              <w:t xml:space="preserve">Комментарии </w:t>
            </w:r>
            <w:r w:rsidRPr="00BC28E6">
              <w:rPr>
                <w:b/>
                <w:color w:val="000000"/>
                <w:sz w:val="20"/>
                <w:szCs w:val="20"/>
              </w:rPr>
              <w:br/>
              <w:t xml:space="preserve">(заполнение обязательно при выставлении оценки </w:t>
            </w:r>
            <w:r w:rsidRPr="00BC28E6">
              <w:rPr>
                <w:b/>
                <w:color w:val="000000"/>
                <w:sz w:val="20"/>
                <w:szCs w:val="20"/>
              </w:rPr>
              <w:br/>
              <w:t>ниже 4-х баллов)</w:t>
            </w:r>
          </w:p>
        </w:tc>
      </w:tr>
      <w:tr w:rsidR="00CF563B" w:rsidRPr="00BC28E6" w:rsidTr="002015B0">
        <w:trPr>
          <w:trHeight w:val="864"/>
        </w:trPr>
        <w:tc>
          <w:tcPr>
            <w:tcW w:w="570" w:type="pct"/>
            <w:vMerge w:val="restart"/>
            <w:tcBorders>
              <w:top w:val="single" w:sz="4" w:space="0" w:color="auto"/>
              <w:left w:val="single" w:sz="8" w:space="0" w:color="auto"/>
              <w:right w:val="single" w:sz="4" w:space="0" w:color="auto"/>
            </w:tcBorders>
          </w:tcPr>
          <w:p w:rsidR="00CF563B" w:rsidRPr="00BC28E6" w:rsidRDefault="00CF563B" w:rsidP="002015B0">
            <w:pPr>
              <w:jc w:val="center"/>
              <w:rPr>
                <w:b/>
                <w:color w:val="000000"/>
                <w:sz w:val="20"/>
                <w:szCs w:val="20"/>
              </w:rPr>
            </w:pPr>
            <w:r w:rsidRPr="00BC28E6">
              <w:rPr>
                <w:b/>
                <w:color w:val="000000"/>
                <w:sz w:val="20"/>
                <w:szCs w:val="20"/>
              </w:rPr>
              <w:t>1.</w:t>
            </w:r>
          </w:p>
          <w:p w:rsidR="00CF563B" w:rsidRPr="00BC28E6" w:rsidRDefault="00CF563B" w:rsidP="002015B0">
            <w:pPr>
              <w:jc w:val="both"/>
              <w:rPr>
                <w:b/>
                <w:color w:val="000000"/>
                <w:sz w:val="20"/>
                <w:szCs w:val="20"/>
              </w:rPr>
            </w:pPr>
            <w:r w:rsidRPr="00BC28E6">
              <w:rPr>
                <w:b/>
                <w:color w:val="000000"/>
                <w:sz w:val="20"/>
                <w:szCs w:val="20"/>
              </w:rPr>
              <w:t xml:space="preserve">территория под </w:t>
            </w:r>
            <w:proofErr w:type="spellStart"/>
            <w:r w:rsidRPr="00BC28E6">
              <w:rPr>
                <w:b/>
                <w:color w:val="000000"/>
                <w:sz w:val="20"/>
                <w:szCs w:val="20"/>
              </w:rPr>
              <w:t>инж</w:t>
            </w:r>
            <w:proofErr w:type="spellEnd"/>
            <w:r w:rsidRPr="00BC28E6">
              <w:rPr>
                <w:b/>
                <w:color w:val="000000"/>
                <w:sz w:val="20"/>
                <w:szCs w:val="20"/>
              </w:rPr>
              <w:t>. объектами</w:t>
            </w:r>
          </w:p>
        </w:tc>
        <w:tc>
          <w:tcPr>
            <w:tcW w:w="283" w:type="pct"/>
            <w:tcBorders>
              <w:top w:val="single" w:sz="4" w:space="0" w:color="auto"/>
              <w:left w:val="single" w:sz="8" w:space="0" w:color="auto"/>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1.1</w:t>
            </w:r>
          </w:p>
        </w:tc>
        <w:tc>
          <w:tcPr>
            <w:tcW w:w="2648" w:type="pct"/>
            <w:tcBorders>
              <w:top w:val="single" w:sz="4" w:space="0" w:color="auto"/>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 xml:space="preserve">Состояние поверхности над подземными трассами (отсутствие провалов, нарушения благоустройства по причине неправильной эксплуатации </w:t>
            </w:r>
            <w:proofErr w:type="spellStart"/>
            <w:r w:rsidRPr="00BC28E6">
              <w:rPr>
                <w:color w:val="000000"/>
                <w:sz w:val="20"/>
                <w:szCs w:val="20"/>
              </w:rPr>
              <w:t>инж</w:t>
            </w:r>
            <w:proofErr w:type="gramStart"/>
            <w:r w:rsidRPr="00BC28E6">
              <w:rPr>
                <w:color w:val="000000"/>
                <w:sz w:val="20"/>
                <w:szCs w:val="20"/>
              </w:rPr>
              <w:t>.с</w:t>
            </w:r>
            <w:proofErr w:type="gramEnd"/>
            <w:r w:rsidRPr="00BC28E6">
              <w:rPr>
                <w:color w:val="000000"/>
                <w:sz w:val="20"/>
                <w:szCs w:val="20"/>
              </w:rPr>
              <w:t>истем</w:t>
            </w:r>
            <w:proofErr w:type="spellEnd"/>
            <w:r w:rsidRPr="00BC28E6">
              <w:rPr>
                <w:color w:val="000000"/>
                <w:sz w:val="20"/>
                <w:szCs w:val="20"/>
              </w:rPr>
              <w:t xml:space="preserve"> либо аварийных ситуаций, отсутствие выхода на поверхность воды и сточных вод, тепловые камеры не должны «парить») </w:t>
            </w:r>
          </w:p>
        </w:tc>
        <w:tc>
          <w:tcPr>
            <w:tcW w:w="143" w:type="pct"/>
            <w:tcBorders>
              <w:top w:val="single" w:sz="4" w:space="0" w:color="auto"/>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single" w:sz="4" w:space="0" w:color="auto"/>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single" w:sz="4" w:space="0" w:color="auto"/>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2" w:type="pct"/>
            <w:tcBorders>
              <w:top w:val="single" w:sz="4" w:space="0" w:color="auto"/>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3" w:type="pct"/>
            <w:tcBorders>
              <w:top w:val="single" w:sz="4" w:space="0" w:color="auto"/>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784" w:type="pct"/>
            <w:tcBorders>
              <w:top w:val="single" w:sz="4" w:space="0" w:color="auto"/>
              <w:left w:val="nil"/>
              <w:bottom w:val="single" w:sz="4" w:space="0" w:color="auto"/>
              <w:right w:val="single" w:sz="8" w:space="0" w:color="auto"/>
            </w:tcBorders>
            <w:shd w:val="clear" w:color="000000" w:fill="D9D9D9"/>
            <w:vAlign w:val="center"/>
          </w:tcPr>
          <w:p w:rsidR="00CF563B" w:rsidRPr="00BC28E6" w:rsidRDefault="00CF563B" w:rsidP="002015B0">
            <w:pPr>
              <w:jc w:val="both"/>
              <w:rPr>
                <w:color w:val="000000"/>
                <w:sz w:val="20"/>
                <w:szCs w:val="20"/>
              </w:rPr>
            </w:pPr>
          </w:p>
        </w:tc>
      </w:tr>
      <w:tr w:rsidR="00CF563B" w:rsidRPr="00BC28E6" w:rsidTr="003B0C92">
        <w:trPr>
          <w:trHeight w:val="575"/>
        </w:trPr>
        <w:tc>
          <w:tcPr>
            <w:tcW w:w="570" w:type="pct"/>
            <w:vMerge/>
            <w:tcBorders>
              <w:left w:val="single" w:sz="8" w:space="0" w:color="auto"/>
              <w:bottom w:val="single" w:sz="4" w:space="0" w:color="auto"/>
              <w:right w:val="single" w:sz="4" w:space="0" w:color="auto"/>
            </w:tcBorders>
          </w:tcPr>
          <w:p w:rsidR="00CF563B" w:rsidRPr="00BC28E6" w:rsidRDefault="00CF563B" w:rsidP="002015B0">
            <w:pPr>
              <w:jc w:val="center"/>
              <w:rPr>
                <w:color w:val="000000"/>
                <w:sz w:val="20"/>
                <w:szCs w:val="20"/>
              </w:rPr>
            </w:pPr>
          </w:p>
        </w:tc>
        <w:tc>
          <w:tcPr>
            <w:tcW w:w="283" w:type="pct"/>
            <w:tcBorders>
              <w:top w:val="nil"/>
              <w:left w:val="single" w:sz="8" w:space="0" w:color="auto"/>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1.2</w:t>
            </w:r>
          </w:p>
        </w:tc>
        <w:tc>
          <w:tcPr>
            <w:tcW w:w="2648"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Состояние территории вблизи инженерных зданий/сооружений, камер и колодцев (вокруг сооружений не должно быть мусора и складирования материалов)</w:t>
            </w: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2"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784" w:type="pct"/>
            <w:tcBorders>
              <w:top w:val="nil"/>
              <w:left w:val="nil"/>
              <w:bottom w:val="single" w:sz="4" w:space="0" w:color="auto"/>
              <w:right w:val="single" w:sz="8" w:space="0" w:color="auto"/>
            </w:tcBorders>
            <w:shd w:val="clear" w:color="000000" w:fill="D9D9D9"/>
            <w:vAlign w:val="center"/>
          </w:tcPr>
          <w:p w:rsidR="00CF563B" w:rsidRPr="00BC28E6" w:rsidRDefault="00CF563B" w:rsidP="002015B0">
            <w:pPr>
              <w:jc w:val="both"/>
              <w:rPr>
                <w:color w:val="000000"/>
                <w:sz w:val="20"/>
                <w:szCs w:val="20"/>
              </w:rPr>
            </w:pPr>
          </w:p>
        </w:tc>
      </w:tr>
      <w:tr w:rsidR="00CF563B" w:rsidRPr="00BC28E6" w:rsidTr="002015B0">
        <w:trPr>
          <w:trHeight w:val="444"/>
        </w:trPr>
        <w:tc>
          <w:tcPr>
            <w:tcW w:w="570" w:type="pct"/>
            <w:vMerge w:val="restart"/>
            <w:tcBorders>
              <w:top w:val="nil"/>
              <w:left w:val="single" w:sz="8" w:space="0" w:color="auto"/>
              <w:right w:val="single" w:sz="4" w:space="0" w:color="auto"/>
            </w:tcBorders>
          </w:tcPr>
          <w:p w:rsidR="00CF563B" w:rsidRPr="00BC28E6" w:rsidRDefault="00CF563B" w:rsidP="002015B0">
            <w:pPr>
              <w:jc w:val="center"/>
              <w:rPr>
                <w:b/>
                <w:color w:val="000000"/>
                <w:sz w:val="20"/>
                <w:szCs w:val="20"/>
              </w:rPr>
            </w:pPr>
            <w:r>
              <w:rPr>
                <w:b/>
                <w:color w:val="000000"/>
                <w:sz w:val="20"/>
                <w:szCs w:val="20"/>
              </w:rPr>
              <w:t>2</w:t>
            </w:r>
            <w:r w:rsidRPr="00BC28E6">
              <w:rPr>
                <w:b/>
                <w:color w:val="000000"/>
                <w:sz w:val="20"/>
                <w:szCs w:val="20"/>
              </w:rPr>
              <w:t>.</w:t>
            </w:r>
          </w:p>
          <w:p w:rsidR="00CF563B" w:rsidRPr="00BC28E6" w:rsidRDefault="00CF563B" w:rsidP="002015B0">
            <w:pPr>
              <w:rPr>
                <w:color w:val="000000"/>
                <w:sz w:val="20"/>
                <w:szCs w:val="20"/>
              </w:rPr>
            </w:pPr>
            <w:r w:rsidRPr="00BC28E6">
              <w:rPr>
                <w:b/>
                <w:color w:val="000000"/>
                <w:sz w:val="20"/>
                <w:szCs w:val="20"/>
              </w:rPr>
              <w:t>инженерные системы</w:t>
            </w:r>
          </w:p>
        </w:tc>
        <w:tc>
          <w:tcPr>
            <w:tcW w:w="283" w:type="pct"/>
            <w:tcBorders>
              <w:top w:val="nil"/>
              <w:left w:val="single" w:sz="8" w:space="0" w:color="auto"/>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Pr>
                <w:color w:val="000000"/>
                <w:sz w:val="20"/>
                <w:szCs w:val="20"/>
              </w:rPr>
              <w:t>2</w:t>
            </w:r>
            <w:r w:rsidRPr="00BC28E6">
              <w:rPr>
                <w:color w:val="000000"/>
                <w:sz w:val="20"/>
                <w:szCs w:val="20"/>
              </w:rPr>
              <w:t>.1</w:t>
            </w:r>
          </w:p>
        </w:tc>
        <w:tc>
          <w:tcPr>
            <w:tcW w:w="2648"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r w:rsidRPr="00BC28E6">
              <w:rPr>
                <w:color w:val="000000"/>
                <w:sz w:val="20"/>
                <w:szCs w:val="20"/>
              </w:rPr>
              <w:t>Чистота, внешний вид и работоспособность инженерного оборудования (на доступных для осмотра трассах и оборудовании не должно быть грязи, посторонних предметов, должна присутствовать разметка или маркировка, где это предусмотрено правилами, оборудование должно быть работоспособным и включенным в общую схему)</w:t>
            </w: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2"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784" w:type="pct"/>
            <w:tcBorders>
              <w:top w:val="nil"/>
              <w:left w:val="nil"/>
              <w:bottom w:val="single" w:sz="4" w:space="0" w:color="auto"/>
              <w:right w:val="single" w:sz="8" w:space="0" w:color="auto"/>
            </w:tcBorders>
            <w:shd w:val="clear" w:color="000000" w:fill="D9D9D9"/>
            <w:vAlign w:val="center"/>
          </w:tcPr>
          <w:p w:rsidR="00CF563B" w:rsidRPr="00BC28E6" w:rsidRDefault="00CF563B" w:rsidP="002015B0">
            <w:pPr>
              <w:jc w:val="both"/>
              <w:rPr>
                <w:color w:val="000000"/>
                <w:sz w:val="20"/>
                <w:szCs w:val="20"/>
              </w:rPr>
            </w:pPr>
          </w:p>
        </w:tc>
      </w:tr>
      <w:tr w:rsidR="00CF563B" w:rsidRPr="00BC28E6" w:rsidTr="002015B0">
        <w:trPr>
          <w:trHeight w:val="444"/>
        </w:trPr>
        <w:tc>
          <w:tcPr>
            <w:tcW w:w="570" w:type="pct"/>
            <w:vMerge/>
            <w:tcBorders>
              <w:left w:val="single" w:sz="8" w:space="0" w:color="auto"/>
              <w:right w:val="single" w:sz="4" w:space="0" w:color="auto"/>
            </w:tcBorders>
          </w:tcPr>
          <w:p w:rsidR="00CF563B" w:rsidRPr="00BC28E6" w:rsidRDefault="00CF563B" w:rsidP="002015B0">
            <w:pPr>
              <w:jc w:val="both"/>
              <w:rPr>
                <w:color w:val="000000"/>
                <w:sz w:val="20"/>
                <w:szCs w:val="20"/>
              </w:rPr>
            </w:pPr>
          </w:p>
        </w:tc>
        <w:tc>
          <w:tcPr>
            <w:tcW w:w="283" w:type="pct"/>
            <w:tcBorders>
              <w:top w:val="nil"/>
              <w:left w:val="single" w:sz="8" w:space="0" w:color="auto"/>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Pr>
                <w:color w:val="000000"/>
                <w:sz w:val="20"/>
                <w:szCs w:val="20"/>
              </w:rPr>
              <w:t>2</w:t>
            </w:r>
            <w:r w:rsidRPr="00BC28E6">
              <w:rPr>
                <w:color w:val="000000"/>
                <w:sz w:val="20"/>
                <w:szCs w:val="20"/>
              </w:rPr>
              <w:t>.2</w:t>
            </w:r>
          </w:p>
        </w:tc>
        <w:tc>
          <w:tcPr>
            <w:tcW w:w="2648"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На всех камерах и колодцах должны быть исправные крышки в закрытом положении, где предусмотрено – вывешены замки.</w:t>
            </w: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2"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784" w:type="pct"/>
            <w:tcBorders>
              <w:top w:val="nil"/>
              <w:left w:val="nil"/>
              <w:bottom w:val="single" w:sz="4" w:space="0" w:color="auto"/>
              <w:right w:val="single" w:sz="8" w:space="0" w:color="auto"/>
            </w:tcBorders>
            <w:shd w:val="clear" w:color="000000" w:fill="D9D9D9"/>
            <w:vAlign w:val="center"/>
          </w:tcPr>
          <w:p w:rsidR="00CF563B" w:rsidRPr="00BC28E6" w:rsidRDefault="00CF563B" w:rsidP="002015B0">
            <w:pPr>
              <w:jc w:val="both"/>
              <w:rPr>
                <w:color w:val="000000"/>
                <w:sz w:val="20"/>
                <w:szCs w:val="20"/>
              </w:rPr>
            </w:pPr>
          </w:p>
        </w:tc>
      </w:tr>
      <w:tr w:rsidR="00CF563B" w:rsidRPr="00BC28E6" w:rsidTr="002015B0">
        <w:trPr>
          <w:trHeight w:val="527"/>
        </w:trPr>
        <w:tc>
          <w:tcPr>
            <w:tcW w:w="570" w:type="pct"/>
            <w:vMerge/>
            <w:tcBorders>
              <w:left w:val="single" w:sz="8" w:space="0" w:color="auto"/>
              <w:right w:val="single" w:sz="4" w:space="0" w:color="auto"/>
            </w:tcBorders>
          </w:tcPr>
          <w:p w:rsidR="00CF563B" w:rsidRPr="00BC28E6" w:rsidRDefault="00CF563B" w:rsidP="002015B0">
            <w:pPr>
              <w:jc w:val="both"/>
              <w:rPr>
                <w:color w:val="000000"/>
                <w:sz w:val="20"/>
                <w:szCs w:val="20"/>
              </w:rPr>
            </w:pPr>
          </w:p>
        </w:tc>
        <w:tc>
          <w:tcPr>
            <w:tcW w:w="283" w:type="pct"/>
            <w:tcBorders>
              <w:top w:val="nil"/>
              <w:left w:val="single" w:sz="8" w:space="0" w:color="auto"/>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Pr>
                <w:color w:val="000000"/>
                <w:sz w:val="20"/>
                <w:szCs w:val="20"/>
              </w:rPr>
              <w:t>2</w:t>
            </w:r>
            <w:r w:rsidRPr="00BC28E6">
              <w:rPr>
                <w:color w:val="000000"/>
                <w:sz w:val="20"/>
                <w:szCs w:val="20"/>
              </w:rPr>
              <w:t>.3</w:t>
            </w:r>
          </w:p>
        </w:tc>
        <w:tc>
          <w:tcPr>
            <w:tcW w:w="2648"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Наличие и целостность изоляции на трубопроводах (в местах, доступных для осмотра изоляция должна быть равномерной, целостной и плотно прилегать к трубопроводу)</w:t>
            </w: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2"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784" w:type="pct"/>
            <w:tcBorders>
              <w:top w:val="nil"/>
              <w:left w:val="nil"/>
              <w:bottom w:val="single" w:sz="4" w:space="0" w:color="auto"/>
              <w:right w:val="single" w:sz="8" w:space="0" w:color="auto"/>
            </w:tcBorders>
            <w:shd w:val="clear" w:color="000000" w:fill="D9D9D9"/>
            <w:vAlign w:val="center"/>
          </w:tcPr>
          <w:p w:rsidR="00CF563B" w:rsidRPr="00BC28E6" w:rsidRDefault="00CF563B" w:rsidP="002015B0">
            <w:pPr>
              <w:jc w:val="both"/>
              <w:rPr>
                <w:color w:val="000000"/>
                <w:sz w:val="20"/>
                <w:szCs w:val="20"/>
              </w:rPr>
            </w:pPr>
          </w:p>
        </w:tc>
      </w:tr>
      <w:tr w:rsidR="00CF563B" w:rsidRPr="00BC28E6" w:rsidTr="002015B0">
        <w:trPr>
          <w:trHeight w:val="373"/>
        </w:trPr>
        <w:tc>
          <w:tcPr>
            <w:tcW w:w="570" w:type="pct"/>
            <w:vMerge/>
            <w:tcBorders>
              <w:left w:val="single" w:sz="8" w:space="0" w:color="auto"/>
              <w:right w:val="single" w:sz="4" w:space="0" w:color="auto"/>
            </w:tcBorders>
          </w:tcPr>
          <w:p w:rsidR="00CF563B" w:rsidRPr="00BC28E6" w:rsidRDefault="00CF563B" w:rsidP="002015B0">
            <w:pPr>
              <w:jc w:val="both"/>
              <w:rPr>
                <w:color w:val="000000"/>
                <w:sz w:val="20"/>
                <w:szCs w:val="20"/>
              </w:rPr>
            </w:pPr>
          </w:p>
        </w:tc>
        <w:tc>
          <w:tcPr>
            <w:tcW w:w="283" w:type="pct"/>
            <w:tcBorders>
              <w:top w:val="nil"/>
              <w:left w:val="single" w:sz="8" w:space="0" w:color="auto"/>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Pr>
                <w:color w:val="000000"/>
                <w:sz w:val="20"/>
                <w:szCs w:val="20"/>
              </w:rPr>
              <w:t>2</w:t>
            </w:r>
            <w:r w:rsidRPr="00BC28E6">
              <w:rPr>
                <w:color w:val="000000"/>
                <w:sz w:val="20"/>
                <w:szCs w:val="20"/>
              </w:rPr>
              <w:t>.</w:t>
            </w:r>
            <w:r>
              <w:rPr>
                <w:color w:val="000000"/>
                <w:sz w:val="20"/>
                <w:szCs w:val="20"/>
              </w:rPr>
              <w:t>4</w:t>
            </w:r>
          </w:p>
        </w:tc>
        <w:tc>
          <w:tcPr>
            <w:tcW w:w="2648"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 xml:space="preserve">Отсутствие протечек трубопроводов и запорной арматуры. </w:t>
            </w: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2"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784" w:type="pct"/>
            <w:tcBorders>
              <w:top w:val="nil"/>
              <w:left w:val="nil"/>
              <w:bottom w:val="single" w:sz="4" w:space="0" w:color="auto"/>
              <w:right w:val="single" w:sz="8" w:space="0" w:color="auto"/>
            </w:tcBorders>
            <w:shd w:val="clear" w:color="000000" w:fill="D9D9D9"/>
            <w:vAlign w:val="center"/>
          </w:tcPr>
          <w:p w:rsidR="00CF563B" w:rsidRPr="00BC28E6" w:rsidRDefault="00CF563B" w:rsidP="002015B0">
            <w:pPr>
              <w:jc w:val="both"/>
              <w:rPr>
                <w:color w:val="000000"/>
                <w:sz w:val="20"/>
                <w:szCs w:val="20"/>
              </w:rPr>
            </w:pPr>
          </w:p>
        </w:tc>
      </w:tr>
      <w:tr w:rsidR="00CF563B" w:rsidRPr="00BC28E6" w:rsidTr="002015B0">
        <w:trPr>
          <w:trHeight w:val="610"/>
        </w:trPr>
        <w:tc>
          <w:tcPr>
            <w:tcW w:w="570" w:type="pct"/>
            <w:vMerge/>
            <w:tcBorders>
              <w:left w:val="single" w:sz="8" w:space="0" w:color="auto"/>
              <w:right w:val="single" w:sz="4" w:space="0" w:color="auto"/>
            </w:tcBorders>
          </w:tcPr>
          <w:p w:rsidR="00CF563B" w:rsidRPr="00BC28E6" w:rsidRDefault="00CF563B" w:rsidP="002015B0">
            <w:pPr>
              <w:jc w:val="both"/>
              <w:rPr>
                <w:color w:val="000000"/>
                <w:sz w:val="20"/>
                <w:szCs w:val="20"/>
              </w:rPr>
            </w:pPr>
          </w:p>
        </w:tc>
        <w:tc>
          <w:tcPr>
            <w:tcW w:w="283" w:type="pct"/>
            <w:tcBorders>
              <w:top w:val="nil"/>
              <w:left w:val="single" w:sz="8" w:space="0" w:color="auto"/>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Pr>
                <w:color w:val="000000"/>
                <w:sz w:val="20"/>
                <w:szCs w:val="20"/>
              </w:rPr>
              <w:t>2</w:t>
            </w:r>
            <w:r w:rsidRPr="00BC28E6">
              <w:rPr>
                <w:color w:val="000000"/>
                <w:sz w:val="20"/>
                <w:szCs w:val="20"/>
              </w:rPr>
              <w:t>.</w:t>
            </w:r>
            <w:r>
              <w:rPr>
                <w:color w:val="000000"/>
                <w:sz w:val="20"/>
                <w:szCs w:val="20"/>
              </w:rPr>
              <w:t>5</w:t>
            </w:r>
          </w:p>
        </w:tc>
        <w:tc>
          <w:tcPr>
            <w:tcW w:w="2648"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Состояние оборудования ВЗУ, КНС, КОС и их работоспособность, качество эксплуатации.</w:t>
            </w: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2"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784" w:type="pct"/>
            <w:tcBorders>
              <w:top w:val="nil"/>
              <w:left w:val="nil"/>
              <w:bottom w:val="single" w:sz="4" w:space="0" w:color="auto"/>
              <w:right w:val="single" w:sz="8" w:space="0" w:color="auto"/>
            </w:tcBorders>
            <w:shd w:val="clear" w:color="000000" w:fill="D9D9D9"/>
            <w:vAlign w:val="center"/>
          </w:tcPr>
          <w:p w:rsidR="00CF563B" w:rsidRPr="00BC28E6" w:rsidRDefault="00CF563B" w:rsidP="002015B0">
            <w:pPr>
              <w:jc w:val="both"/>
              <w:rPr>
                <w:color w:val="000000"/>
                <w:sz w:val="20"/>
                <w:szCs w:val="20"/>
              </w:rPr>
            </w:pPr>
          </w:p>
        </w:tc>
      </w:tr>
      <w:tr w:rsidR="00CF563B" w:rsidRPr="00BC28E6" w:rsidTr="002015B0">
        <w:trPr>
          <w:trHeight w:val="513"/>
        </w:trPr>
        <w:tc>
          <w:tcPr>
            <w:tcW w:w="570" w:type="pct"/>
            <w:vMerge/>
            <w:tcBorders>
              <w:left w:val="single" w:sz="8" w:space="0" w:color="auto"/>
              <w:right w:val="single" w:sz="4" w:space="0" w:color="auto"/>
            </w:tcBorders>
          </w:tcPr>
          <w:p w:rsidR="00CF563B" w:rsidRPr="00BC28E6" w:rsidRDefault="00CF563B" w:rsidP="002015B0">
            <w:pPr>
              <w:jc w:val="both"/>
              <w:rPr>
                <w:color w:val="000000"/>
                <w:sz w:val="20"/>
                <w:szCs w:val="20"/>
              </w:rPr>
            </w:pPr>
          </w:p>
        </w:tc>
        <w:tc>
          <w:tcPr>
            <w:tcW w:w="283" w:type="pct"/>
            <w:tcBorders>
              <w:top w:val="nil"/>
              <w:left w:val="single" w:sz="8" w:space="0" w:color="auto"/>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Pr>
                <w:color w:val="000000"/>
                <w:sz w:val="20"/>
                <w:szCs w:val="20"/>
              </w:rPr>
              <w:t>2</w:t>
            </w:r>
            <w:r w:rsidRPr="00BC28E6">
              <w:rPr>
                <w:color w:val="000000"/>
                <w:sz w:val="20"/>
                <w:szCs w:val="20"/>
              </w:rPr>
              <w:t>.</w:t>
            </w:r>
            <w:r>
              <w:rPr>
                <w:color w:val="000000"/>
                <w:sz w:val="20"/>
                <w:szCs w:val="20"/>
              </w:rPr>
              <w:t>6</w:t>
            </w:r>
          </w:p>
        </w:tc>
        <w:tc>
          <w:tcPr>
            <w:tcW w:w="2648"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Соответствие параметров питьевой воды нормативным значениям на границах объектов (визуально проверяется чистота питьевой воды на объекте при наличии водо-отборных кранов на границе)</w:t>
            </w: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2"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784" w:type="pct"/>
            <w:tcBorders>
              <w:top w:val="nil"/>
              <w:left w:val="nil"/>
              <w:bottom w:val="single" w:sz="4" w:space="0" w:color="auto"/>
              <w:right w:val="single" w:sz="8" w:space="0" w:color="auto"/>
            </w:tcBorders>
            <w:shd w:val="clear" w:color="000000" w:fill="D9D9D9"/>
            <w:vAlign w:val="center"/>
          </w:tcPr>
          <w:p w:rsidR="00CF563B" w:rsidRPr="00BC28E6" w:rsidRDefault="00CF563B" w:rsidP="002015B0">
            <w:pPr>
              <w:jc w:val="both"/>
              <w:rPr>
                <w:color w:val="000000"/>
                <w:sz w:val="20"/>
                <w:szCs w:val="20"/>
              </w:rPr>
            </w:pPr>
          </w:p>
        </w:tc>
      </w:tr>
      <w:tr w:rsidR="00CF563B" w:rsidRPr="00BC28E6" w:rsidTr="002015B0">
        <w:trPr>
          <w:trHeight w:val="538"/>
        </w:trPr>
        <w:tc>
          <w:tcPr>
            <w:tcW w:w="570" w:type="pct"/>
            <w:vMerge/>
            <w:tcBorders>
              <w:left w:val="single" w:sz="8" w:space="0" w:color="auto"/>
              <w:right w:val="single" w:sz="4" w:space="0" w:color="auto"/>
            </w:tcBorders>
          </w:tcPr>
          <w:p w:rsidR="00CF563B" w:rsidRPr="00BC28E6" w:rsidRDefault="00CF563B" w:rsidP="002015B0">
            <w:pPr>
              <w:jc w:val="both"/>
              <w:rPr>
                <w:color w:val="000000"/>
                <w:sz w:val="20"/>
                <w:szCs w:val="20"/>
              </w:rPr>
            </w:pPr>
          </w:p>
        </w:tc>
        <w:tc>
          <w:tcPr>
            <w:tcW w:w="283" w:type="pct"/>
            <w:tcBorders>
              <w:top w:val="nil"/>
              <w:left w:val="single" w:sz="8" w:space="0" w:color="auto"/>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Pr>
                <w:color w:val="000000"/>
                <w:sz w:val="20"/>
                <w:szCs w:val="20"/>
              </w:rPr>
              <w:t>2</w:t>
            </w:r>
            <w:r w:rsidRPr="00BC28E6">
              <w:rPr>
                <w:color w:val="000000"/>
                <w:sz w:val="20"/>
                <w:szCs w:val="20"/>
              </w:rPr>
              <w:t>.</w:t>
            </w:r>
            <w:r>
              <w:rPr>
                <w:color w:val="000000"/>
                <w:sz w:val="20"/>
                <w:szCs w:val="20"/>
              </w:rPr>
              <w:t>7</w:t>
            </w:r>
          </w:p>
        </w:tc>
        <w:tc>
          <w:tcPr>
            <w:tcW w:w="2648" w:type="pct"/>
            <w:tcBorders>
              <w:top w:val="nil"/>
              <w:left w:val="nil"/>
              <w:bottom w:val="single" w:sz="4" w:space="0" w:color="auto"/>
              <w:right w:val="single" w:sz="4" w:space="0" w:color="auto"/>
            </w:tcBorders>
            <w:shd w:val="clear" w:color="auto" w:fill="auto"/>
            <w:vAlign w:val="center"/>
            <w:hideMark/>
          </w:tcPr>
          <w:p w:rsidR="00CF563B" w:rsidRPr="00BC28E6" w:rsidRDefault="00CF563B" w:rsidP="002015B0">
            <w:pPr>
              <w:jc w:val="both"/>
              <w:rPr>
                <w:color w:val="000000"/>
                <w:sz w:val="20"/>
                <w:szCs w:val="20"/>
              </w:rPr>
            </w:pPr>
            <w:r w:rsidRPr="00BC28E6">
              <w:rPr>
                <w:color w:val="000000"/>
                <w:sz w:val="20"/>
                <w:szCs w:val="20"/>
              </w:rPr>
              <w:t xml:space="preserve">Состояние пожарных гидрантов (должны быть укомплектованы, исправны, снабжены маркировкой, обеспечен доступ) </w:t>
            </w: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2"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jc w:val="both"/>
              <w:rPr>
                <w:color w:val="000000"/>
                <w:sz w:val="20"/>
                <w:szCs w:val="20"/>
              </w:rPr>
            </w:pPr>
          </w:p>
        </w:tc>
        <w:tc>
          <w:tcPr>
            <w:tcW w:w="784" w:type="pct"/>
            <w:tcBorders>
              <w:top w:val="nil"/>
              <w:left w:val="nil"/>
              <w:bottom w:val="single" w:sz="4" w:space="0" w:color="auto"/>
              <w:right w:val="single" w:sz="8" w:space="0" w:color="auto"/>
            </w:tcBorders>
            <w:shd w:val="clear" w:color="000000" w:fill="D9D9D9"/>
            <w:vAlign w:val="center"/>
          </w:tcPr>
          <w:p w:rsidR="00CF563B" w:rsidRPr="00BC28E6" w:rsidRDefault="00CF563B" w:rsidP="002015B0">
            <w:pPr>
              <w:jc w:val="both"/>
              <w:rPr>
                <w:color w:val="000000"/>
                <w:sz w:val="20"/>
                <w:szCs w:val="20"/>
              </w:rPr>
            </w:pPr>
          </w:p>
        </w:tc>
      </w:tr>
      <w:tr w:rsidR="00CF563B" w:rsidRPr="00BC28E6" w:rsidTr="002015B0">
        <w:trPr>
          <w:trHeight w:val="560"/>
        </w:trPr>
        <w:tc>
          <w:tcPr>
            <w:tcW w:w="570" w:type="pct"/>
            <w:vMerge/>
            <w:tcBorders>
              <w:left w:val="single" w:sz="8" w:space="0" w:color="auto"/>
              <w:right w:val="single" w:sz="4" w:space="0" w:color="auto"/>
            </w:tcBorders>
          </w:tcPr>
          <w:p w:rsidR="00CF563B" w:rsidRPr="00BC28E6" w:rsidRDefault="00CF563B" w:rsidP="002015B0">
            <w:pPr>
              <w:spacing w:after="200" w:line="276" w:lineRule="auto"/>
              <w:jc w:val="both"/>
              <w:rPr>
                <w:color w:val="000000"/>
                <w:sz w:val="20"/>
                <w:szCs w:val="20"/>
                <w:lang w:eastAsia="en-US"/>
              </w:rPr>
            </w:pPr>
          </w:p>
        </w:tc>
        <w:tc>
          <w:tcPr>
            <w:tcW w:w="283" w:type="pct"/>
            <w:tcBorders>
              <w:top w:val="nil"/>
              <w:left w:val="single" w:sz="8" w:space="0" w:color="auto"/>
              <w:bottom w:val="single" w:sz="8"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r>
              <w:rPr>
                <w:color w:val="000000"/>
                <w:sz w:val="20"/>
                <w:szCs w:val="20"/>
                <w:lang w:eastAsia="en-US"/>
              </w:rPr>
              <w:t>2</w:t>
            </w:r>
            <w:r w:rsidRPr="00BC28E6">
              <w:rPr>
                <w:color w:val="000000"/>
                <w:sz w:val="20"/>
                <w:szCs w:val="20"/>
                <w:lang w:eastAsia="en-US"/>
              </w:rPr>
              <w:t>.</w:t>
            </w:r>
            <w:r>
              <w:rPr>
                <w:color w:val="000000"/>
                <w:sz w:val="20"/>
                <w:szCs w:val="20"/>
                <w:lang w:eastAsia="en-US"/>
              </w:rPr>
              <w:t>8</w:t>
            </w:r>
          </w:p>
        </w:tc>
        <w:tc>
          <w:tcPr>
            <w:tcW w:w="2648" w:type="pct"/>
            <w:tcBorders>
              <w:top w:val="nil"/>
              <w:left w:val="nil"/>
              <w:bottom w:val="single" w:sz="8"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r w:rsidRPr="00BC28E6">
              <w:rPr>
                <w:color w:val="000000"/>
                <w:sz w:val="20"/>
                <w:szCs w:val="20"/>
                <w:lang w:eastAsia="en-US"/>
              </w:rPr>
              <w:t xml:space="preserve">Соответствие параметров сбросной воды требованиям </w:t>
            </w:r>
            <w:r>
              <w:rPr>
                <w:color w:val="000000"/>
                <w:sz w:val="20"/>
                <w:szCs w:val="20"/>
                <w:lang w:eastAsia="en-US"/>
              </w:rPr>
              <w:t>СанПиН</w:t>
            </w:r>
          </w:p>
        </w:tc>
        <w:tc>
          <w:tcPr>
            <w:tcW w:w="143" w:type="pct"/>
            <w:tcBorders>
              <w:top w:val="nil"/>
              <w:left w:val="nil"/>
              <w:bottom w:val="single" w:sz="8"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nil"/>
              <w:left w:val="nil"/>
              <w:bottom w:val="single" w:sz="8"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nil"/>
              <w:left w:val="nil"/>
              <w:bottom w:val="single" w:sz="8"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142" w:type="pct"/>
            <w:tcBorders>
              <w:top w:val="nil"/>
              <w:left w:val="nil"/>
              <w:bottom w:val="single" w:sz="8"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nil"/>
              <w:left w:val="nil"/>
              <w:bottom w:val="single" w:sz="8"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784" w:type="pct"/>
            <w:tcBorders>
              <w:top w:val="nil"/>
              <w:left w:val="nil"/>
              <w:bottom w:val="single" w:sz="8" w:space="0" w:color="auto"/>
              <w:right w:val="single" w:sz="8"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r>
      <w:tr w:rsidR="00CF563B" w:rsidRPr="00BC28E6" w:rsidTr="002015B0">
        <w:trPr>
          <w:trHeight w:val="756"/>
        </w:trPr>
        <w:tc>
          <w:tcPr>
            <w:tcW w:w="570" w:type="pct"/>
            <w:tcBorders>
              <w:top w:val="single" w:sz="4" w:space="0" w:color="auto"/>
              <w:left w:val="single" w:sz="8" w:space="0" w:color="auto"/>
              <w:bottom w:val="single" w:sz="4" w:space="0" w:color="auto"/>
              <w:right w:val="single" w:sz="4" w:space="0" w:color="auto"/>
            </w:tcBorders>
          </w:tcPr>
          <w:p w:rsidR="00CF563B" w:rsidRPr="0030169C" w:rsidRDefault="00CF563B" w:rsidP="002015B0">
            <w:pPr>
              <w:jc w:val="center"/>
              <w:rPr>
                <w:b/>
                <w:color w:val="000000"/>
                <w:sz w:val="16"/>
                <w:szCs w:val="16"/>
                <w:lang w:eastAsia="en-US"/>
              </w:rPr>
            </w:pPr>
            <w:r>
              <w:rPr>
                <w:b/>
                <w:color w:val="000000"/>
                <w:sz w:val="16"/>
                <w:szCs w:val="16"/>
                <w:lang w:eastAsia="en-US"/>
              </w:rPr>
              <w:t>3</w:t>
            </w:r>
            <w:r w:rsidRPr="0030169C">
              <w:rPr>
                <w:b/>
                <w:color w:val="000000"/>
                <w:sz w:val="16"/>
                <w:szCs w:val="16"/>
                <w:lang w:eastAsia="en-US"/>
              </w:rPr>
              <w:t>.</w:t>
            </w:r>
          </w:p>
          <w:p w:rsidR="00CF563B" w:rsidRDefault="00CF563B" w:rsidP="002015B0">
            <w:pPr>
              <w:jc w:val="right"/>
              <w:rPr>
                <w:b/>
                <w:color w:val="000000"/>
                <w:sz w:val="16"/>
                <w:szCs w:val="16"/>
                <w:lang w:eastAsia="en-US"/>
              </w:rPr>
            </w:pPr>
            <w:r w:rsidRPr="0030169C">
              <w:rPr>
                <w:b/>
                <w:color w:val="000000"/>
                <w:sz w:val="16"/>
                <w:szCs w:val="16"/>
                <w:lang w:eastAsia="en-US"/>
              </w:rPr>
              <w:t xml:space="preserve">Соблюдение </w:t>
            </w:r>
          </w:p>
          <w:p w:rsidR="00CF563B" w:rsidRPr="00BC28E6" w:rsidRDefault="00CF563B" w:rsidP="002015B0">
            <w:pPr>
              <w:jc w:val="center"/>
              <w:rPr>
                <w:b/>
                <w:color w:val="000000"/>
                <w:sz w:val="20"/>
                <w:szCs w:val="20"/>
                <w:lang w:eastAsia="en-US"/>
              </w:rPr>
            </w:pPr>
            <w:r w:rsidRPr="0030169C">
              <w:rPr>
                <w:b/>
                <w:color w:val="000000"/>
                <w:sz w:val="16"/>
                <w:szCs w:val="16"/>
                <w:lang w:eastAsia="en-US"/>
              </w:rPr>
              <w:t>правил ОТ и ТБ</w:t>
            </w:r>
          </w:p>
        </w:tc>
        <w:tc>
          <w:tcPr>
            <w:tcW w:w="283" w:type="pct"/>
            <w:tcBorders>
              <w:top w:val="nil"/>
              <w:left w:val="single" w:sz="8" w:space="0" w:color="auto"/>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r>
              <w:rPr>
                <w:color w:val="000000"/>
                <w:sz w:val="20"/>
                <w:szCs w:val="20"/>
                <w:lang w:eastAsia="en-US"/>
              </w:rPr>
              <w:t>3.1</w:t>
            </w:r>
          </w:p>
        </w:tc>
        <w:tc>
          <w:tcPr>
            <w:tcW w:w="2648"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r w:rsidRPr="0030169C">
              <w:rPr>
                <w:color w:val="000000"/>
                <w:sz w:val="18"/>
                <w:szCs w:val="18"/>
                <w:lang w:eastAsia="en-US"/>
              </w:rPr>
              <w:t xml:space="preserve">Отсутствие нарушений правил и инструкций по ТБ, соблюдение правил выполнения работ по нарядам-допускам </w:t>
            </w:r>
            <w:r>
              <w:rPr>
                <w:color w:val="000000"/>
                <w:sz w:val="18"/>
                <w:szCs w:val="18"/>
                <w:lang w:eastAsia="en-US"/>
              </w:rPr>
              <w:t xml:space="preserve"> </w:t>
            </w:r>
            <w:r w:rsidRPr="0030169C">
              <w:rPr>
                <w:color w:val="000000"/>
                <w:sz w:val="18"/>
                <w:szCs w:val="18"/>
                <w:lang w:eastAsia="en-US"/>
              </w:rPr>
              <w:t>(правильное оформление документов), наличие удостоверений, подтверждающих квалификацию персонала.</w:t>
            </w: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142"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784" w:type="pct"/>
            <w:tcBorders>
              <w:top w:val="nil"/>
              <w:left w:val="nil"/>
              <w:bottom w:val="single" w:sz="4" w:space="0" w:color="auto"/>
              <w:right w:val="single" w:sz="8"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r>
      <w:tr w:rsidR="00CF563B" w:rsidRPr="00BC28E6" w:rsidTr="003B0C92">
        <w:trPr>
          <w:trHeight w:val="756"/>
        </w:trPr>
        <w:tc>
          <w:tcPr>
            <w:tcW w:w="570" w:type="pct"/>
            <w:tcBorders>
              <w:top w:val="nil"/>
              <w:left w:val="single" w:sz="8" w:space="0" w:color="auto"/>
              <w:bottom w:val="single" w:sz="4" w:space="0" w:color="auto"/>
              <w:right w:val="single" w:sz="4" w:space="0" w:color="auto"/>
            </w:tcBorders>
          </w:tcPr>
          <w:p w:rsidR="00CF563B" w:rsidRPr="0030169C" w:rsidRDefault="00CF563B" w:rsidP="002015B0">
            <w:pPr>
              <w:jc w:val="center"/>
              <w:rPr>
                <w:b/>
                <w:color w:val="000000"/>
                <w:sz w:val="16"/>
                <w:szCs w:val="16"/>
                <w:lang w:eastAsia="en-US"/>
              </w:rPr>
            </w:pPr>
            <w:r>
              <w:rPr>
                <w:b/>
                <w:color w:val="000000"/>
                <w:sz w:val="16"/>
                <w:szCs w:val="16"/>
                <w:lang w:eastAsia="en-US"/>
              </w:rPr>
              <w:t>4.</w:t>
            </w:r>
          </w:p>
          <w:p w:rsidR="00CF563B" w:rsidRPr="00F66DAE" w:rsidRDefault="00CF563B" w:rsidP="002015B0">
            <w:pPr>
              <w:rPr>
                <w:b/>
                <w:color w:val="000000"/>
                <w:sz w:val="20"/>
                <w:szCs w:val="20"/>
              </w:rPr>
            </w:pPr>
            <w:r>
              <w:rPr>
                <w:b/>
                <w:color w:val="000000"/>
                <w:sz w:val="16"/>
                <w:szCs w:val="16"/>
                <w:lang w:eastAsia="en-US"/>
              </w:rPr>
              <w:t xml:space="preserve">Наличие спецодежды и </w:t>
            </w:r>
            <w:proofErr w:type="gramStart"/>
            <w:r>
              <w:rPr>
                <w:b/>
                <w:color w:val="000000"/>
                <w:sz w:val="16"/>
                <w:szCs w:val="16"/>
                <w:lang w:eastAsia="en-US"/>
              </w:rPr>
              <w:t>СИЗ</w:t>
            </w:r>
            <w:proofErr w:type="gramEnd"/>
          </w:p>
        </w:tc>
        <w:tc>
          <w:tcPr>
            <w:tcW w:w="283" w:type="pct"/>
            <w:tcBorders>
              <w:top w:val="nil"/>
              <w:left w:val="single" w:sz="8" w:space="0" w:color="auto"/>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r>
              <w:rPr>
                <w:color w:val="000000"/>
                <w:sz w:val="20"/>
                <w:szCs w:val="20"/>
                <w:lang w:eastAsia="en-US"/>
              </w:rPr>
              <w:t>4.1</w:t>
            </w:r>
          </w:p>
        </w:tc>
        <w:tc>
          <w:tcPr>
            <w:tcW w:w="2648"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r w:rsidRPr="0030169C">
              <w:rPr>
                <w:color w:val="000000"/>
                <w:sz w:val="18"/>
                <w:szCs w:val="18"/>
                <w:lang w:eastAsia="en-US"/>
              </w:rPr>
              <w:t xml:space="preserve">Наличие у персонала в полном объеме </w:t>
            </w:r>
            <w:proofErr w:type="gramStart"/>
            <w:r w:rsidRPr="0030169C">
              <w:rPr>
                <w:color w:val="000000"/>
                <w:sz w:val="18"/>
                <w:szCs w:val="18"/>
                <w:lang w:eastAsia="en-US"/>
              </w:rPr>
              <w:t>необходимых</w:t>
            </w:r>
            <w:proofErr w:type="gramEnd"/>
            <w:r w:rsidRPr="0030169C">
              <w:rPr>
                <w:color w:val="000000"/>
                <w:sz w:val="18"/>
                <w:szCs w:val="18"/>
                <w:lang w:eastAsia="en-US"/>
              </w:rPr>
              <w:t xml:space="preserve"> СИЗ и спец одежды и обуви (спецодежда и обувь должна быть по сезону, по размеру, чистой и не поврежденной)</w:t>
            </w: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142"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784" w:type="pct"/>
            <w:tcBorders>
              <w:top w:val="nil"/>
              <w:left w:val="nil"/>
              <w:bottom w:val="single" w:sz="4" w:space="0" w:color="auto"/>
              <w:right w:val="single" w:sz="8"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r>
      <w:tr w:rsidR="00CF563B" w:rsidRPr="00BC28E6" w:rsidTr="003B0C92">
        <w:trPr>
          <w:trHeight w:val="756"/>
        </w:trPr>
        <w:tc>
          <w:tcPr>
            <w:tcW w:w="570" w:type="pct"/>
            <w:tcBorders>
              <w:top w:val="nil"/>
              <w:left w:val="single" w:sz="8" w:space="0" w:color="auto"/>
              <w:bottom w:val="single" w:sz="4" w:space="0" w:color="auto"/>
              <w:right w:val="single" w:sz="4" w:space="0" w:color="auto"/>
            </w:tcBorders>
          </w:tcPr>
          <w:p w:rsidR="00CF563B" w:rsidRPr="00BC28E6" w:rsidRDefault="00CF563B" w:rsidP="002015B0">
            <w:pPr>
              <w:jc w:val="center"/>
              <w:rPr>
                <w:b/>
                <w:color w:val="000000"/>
                <w:sz w:val="20"/>
                <w:szCs w:val="20"/>
                <w:lang w:eastAsia="en-US"/>
              </w:rPr>
            </w:pPr>
            <w:r>
              <w:rPr>
                <w:b/>
                <w:color w:val="000000"/>
                <w:sz w:val="20"/>
                <w:szCs w:val="20"/>
                <w:lang w:eastAsia="en-US"/>
              </w:rPr>
              <w:t>5</w:t>
            </w:r>
            <w:r w:rsidRPr="00BC28E6">
              <w:rPr>
                <w:b/>
                <w:color w:val="000000"/>
                <w:sz w:val="20"/>
                <w:szCs w:val="20"/>
                <w:lang w:eastAsia="en-US"/>
              </w:rPr>
              <w:t>.</w:t>
            </w:r>
          </w:p>
          <w:p w:rsidR="00CF563B" w:rsidRPr="00BC28E6" w:rsidRDefault="00CF563B" w:rsidP="002015B0">
            <w:pPr>
              <w:jc w:val="center"/>
              <w:rPr>
                <w:b/>
                <w:color w:val="000000"/>
                <w:sz w:val="20"/>
                <w:szCs w:val="20"/>
                <w:lang w:eastAsia="en-US"/>
              </w:rPr>
            </w:pPr>
            <w:r w:rsidRPr="00BC28E6">
              <w:rPr>
                <w:b/>
                <w:color w:val="000000"/>
                <w:sz w:val="20"/>
                <w:szCs w:val="20"/>
                <w:lang w:eastAsia="en-US"/>
              </w:rPr>
              <w:t xml:space="preserve">Надежность </w:t>
            </w:r>
            <w:proofErr w:type="spellStart"/>
            <w:proofErr w:type="gramStart"/>
            <w:r w:rsidRPr="00BC28E6">
              <w:rPr>
                <w:b/>
                <w:color w:val="000000"/>
                <w:sz w:val="20"/>
                <w:szCs w:val="20"/>
                <w:lang w:eastAsia="en-US"/>
              </w:rPr>
              <w:t>энерго</w:t>
            </w:r>
            <w:proofErr w:type="spellEnd"/>
            <w:r w:rsidRPr="00BC28E6">
              <w:rPr>
                <w:b/>
                <w:color w:val="000000"/>
                <w:sz w:val="20"/>
                <w:szCs w:val="20"/>
                <w:lang w:eastAsia="en-US"/>
              </w:rPr>
              <w:t>-снабжения</w:t>
            </w:r>
            <w:proofErr w:type="gramEnd"/>
          </w:p>
        </w:tc>
        <w:tc>
          <w:tcPr>
            <w:tcW w:w="283" w:type="pct"/>
            <w:tcBorders>
              <w:top w:val="nil"/>
              <w:left w:val="single" w:sz="8" w:space="0" w:color="auto"/>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r>
              <w:rPr>
                <w:color w:val="000000"/>
                <w:sz w:val="20"/>
                <w:szCs w:val="20"/>
                <w:lang w:eastAsia="en-US"/>
              </w:rPr>
              <w:t>5</w:t>
            </w:r>
            <w:r w:rsidRPr="00BC28E6">
              <w:rPr>
                <w:color w:val="000000"/>
                <w:sz w:val="20"/>
                <w:szCs w:val="20"/>
                <w:lang w:eastAsia="en-US"/>
              </w:rPr>
              <w:t>.1</w:t>
            </w:r>
          </w:p>
        </w:tc>
        <w:tc>
          <w:tcPr>
            <w:tcW w:w="2648"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r w:rsidRPr="00BC28E6">
              <w:rPr>
                <w:color w:val="000000"/>
                <w:sz w:val="20"/>
                <w:szCs w:val="20"/>
                <w:lang w:eastAsia="en-US"/>
              </w:rPr>
              <w:t>Надежность энергоснабжения (отсутствие аварийных ситуаций с перерывами подачи электроэнергии, тепла, воды телекоммуникационной связи) с учетом объективности причин.</w:t>
            </w: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nil"/>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142"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nil"/>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784" w:type="pct"/>
            <w:tcBorders>
              <w:top w:val="nil"/>
              <w:left w:val="nil"/>
              <w:bottom w:val="single" w:sz="4" w:space="0" w:color="auto"/>
              <w:right w:val="single" w:sz="8"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r>
      <w:tr w:rsidR="00CF563B" w:rsidRPr="00BC28E6" w:rsidTr="003B0C92">
        <w:trPr>
          <w:trHeight w:val="447"/>
        </w:trPr>
        <w:tc>
          <w:tcPr>
            <w:tcW w:w="570" w:type="pct"/>
            <w:tcBorders>
              <w:top w:val="single" w:sz="4" w:space="0" w:color="auto"/>
              <w:left w:val="single" w:sz="4" w:space="0" w:color="auto"/>
              <w:bottom w:val="single" w:sz="4" w:space="0" w:color="auto"/>
              <w:right w:val="single" w:sz="4" w:space="0" w:color="auto"/>
            </w:tcBorders>
          </w:tcPr>
          <w:p w:rsidR="00CF563B" w:rsidRPr="00BC28E6" w:rsidRDefault="00CF563B" w:rsidP="002015B0">
            <w:pPr>
              <w:jc w:val="center"/>
              <w:rPr>
                <w:b/>
                <w:color w:val="000000"/>
                <w:sz w:val="20"/>
                <w:szCs w:val="20"/>
                <w:lang w:eastAsia="en-US"/>
              </w:rPr>
            </w:pPr>
            <w:r>
              <w:rPr>
                <w:b/>
                <w:color w:val="000000"/>
                <w:sz w:val="20"/>
                <w:szCs w:val="20"/>
                <w:lang w:eastAsia="en-US"/>
              </w:rPr>
              <w:t>6</w:t>
            </w:r>
            <w:r w:rsidRPr="00BC28E6">
              <w:rPr>
                <w:b/>
                <w:color w:val="000000"/>
                <w:sz w:val="20"/>
                <w:szCs w:val="20"/>
                <w:lang w:eastAsia="en-US"/>
              </w:rPr>
              <w:t>.</w:t>
            </w:r>
          </w:p>
          <w:p w:rsidR="00CF563B" w:rsidRPr="00BC28E6" w:rsidRDefault="00CF563B" w:rsidP="002015B0">
            <w:pPr>
              <w:jc w:val="both"/>
              <w:rPr>
                <w:b/>
                <w:color w:val="000000"/>
                <w:sz w:val="20"/>
                <w:szCs w:val="20"/>
                <w:lang w:eastAsia="en-US"/>
              </w:rPr>
            </w:pPr>
            <w:r w:rsidRPr="00BC28E6">
              <w:rPr>
                <w:b/>
                <w:color w:val="000000"/>
                <w:sz w:val="20"/>
                <w:szCs w:val="20"/>
                <w:lang w:eastAsia="en-US"/>
              </w:rPr>
              <w:t>Оценка Заказчика ДЭОН</w:t>
            </w:r>
          </w:p>
        </w:tc>
        <w:tc>
          <w:tcPr>
            <w:tcW w:w="283" w:type="pct"/>
            <w:tcBorders>
              <w:top w:val="single" w:sz="4" w:space="0" w:color="auto"/>
              <w:left w:val="single" w:sz="4" w:space="0" w:color="auto"/>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r>
              <w:rPr>
                <w:color w:val="000000"/>
                <w:sz w:val="20"/>
                <w:szCs w:val="20"/>
                <w:lang w:eastAsia="en-US"/>
              </w:rPr>
              <w:t>6</w:t>
            </w:r>
            <w:r w:rsidRPr="00BC28E6">
              <w:rPr>
                <w:color w:val="000000"/>
                <w:sz w:val="20"/>
                <w:szCs w:val="20"/>
                <w:lang w:eastAsia="en-US"/>
              </w:rPr>
              <w:t>.1</w:t>
            </w:r>
          </w:p>
        </w:tc>
        <w:tc>
          <w:tcPr>
            <w:tcW w:w="2648" w:type="pct"/>
            <w:tcBorders>
              <w:top w:val="single" w:sz="4" w:space="0" w:color="auto"/>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r w:rsidRPr="00BC28E6">
              <w:rPr>
                <w:color w:val="000000"/>
                <w:sz w:val="20"/>
                <w:szCs w:val="20"/>
                <w:lang w:eastAsia="en-US"/>
              </w:rPr>
              <w:t>Заказчик: _________________________________ (представитель дирекции ДЭОН)</w:t>
            </w:r>
          </w:p>
        </w:tc>
        <w:tc>
          <w:tcPr>
            <w:tcW w:w="143" w:type="pct"/>
            <w:tcBorders>
              <w:top w:val="single" w:sz="4" w:space="0" w:color="auto"/>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single" w:sz="4" w:space="0" w:color="auto"/>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single" w:sz="4" w:space="0" w:color="auto"/>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142" w:type="pct"/>
            <w:tcBorders>
              <w:top w:val="single" w:sz="4" w:space="0" w:color="auto"/>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single" w:sz="4" w:space="0" w:color="auto"/>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784" w:type="pct"/>
            <w:tcBorders>
              <w:top w:val="single" w:sz="4" w:space="0" w:color="auto"/>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r>
      <w:tr w:rsidR="00CF563B" w:rsidRPr="00BC28E6" w:rsidTr="003B0C92">
        <w:trPr>
          <w:trHeight w:val="447"/>
        </w:trPr>
        <w:tc>
          <w:tcPr>
            <w:tcW w:w="570" w:type="pct"/>
            <w:tcBorders>
              <w:top w:val="single" w:sz="4" w:space="0" w:color="auto"/>
              <w:left w:val="single" w:sz="4" w:space="0" w:color="auto"/>
              <w:bottom w:val="single" w:sz="4" w:space="0" w:color="auto"/>
              <w:right w:val="single" w:sz="4" w:space="0" w:color="auto"/>
            </w:tcBorders>
          </w:tcPr>
          <w:p w:rsidR="00CF563B" w:rsidRPr="00BC28E6" w:rsidRDefault="00CF563B" w:rsidP="002015B0">
            <w:pPr>
              <w:jc w:val="center"/>
              <w:rPr>
                <w:b/>
                <w:color w:val="000000"/>
                <w:sz w:val="20"/>
                <w:szCs w:val="20"/>
                <w:lang w:eastAsia="en-US"/>
              </w:rPr>
            </w:pPr>
            <w:r>
              <w:rPr>
                <w:b/>
                <w:color w:val="000000"/>
                <w:sz w:val="20"/>
                <w:szCs w:val="20"/>
                <w:lang w:eastAsia="en-US"/>
              </w:rPr>
              <w:t>7</w:t>
            </w:r>
            <w:r w:rsidRPr="00BC28E6">
              <w:rPr>
                <w:b/>
                <w:color w:val="000000"/>
                <w:sz w:val="20"/>
                <w:szCs w:val="20"/>
                <w:lang w:eastAsia="en-US"/>
              </w:rPr>
              <w:t>.</w:t>
            </w:r>
          </w:p>
          <w:p w:rsidR="00CF563B" w:rsidRPr="00BC28E6" w:rsidRDefault="00CF563B" w:rsidP="002015B0">
            <w:pPr>
              <w:jc w:val="both"/>
              <w:rPr>
                <w:color w:val="000000"/>
                <w:sz w:val="20"/>
                <w:szCs w:val="20"/>
                <w:lang w:eastAsia="en-US"/>
              </w:rPr>
            </w:pPr>
            <w:r w:rsidRPr="00BC28E6">
              <w:rPr>
                <w:b/>
                <w:color w:val="000000"/>
                <w:sz w:val="20"/>
                <w:szCs w:val="20"/>
                <w:lang w:eastAsia="en-US"/>
              </w:rPr>
              <w:t>Оценка Заказчика ДЭО</w:t>
            </w:r>
          </w:p>
        </w:tc>
        <w:tc>
          <w:tcPr>
            <w:tcW w:w="283" w:type="pct"/>
            <w:tcBorders>
              <w:top w:val="single" w:sz="4" w:space="0" w:color="auto"/>
              <w:left w:val="single" w:sz="4" w:space="0" w:color="auto"/>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r>
              <w:rPr>
                <w:color w:val="000000"/>
                <w:sz w:val="20"/>
                <w:szCs w:val="20"/>
                <w:lang w:eastAsia="en-US"/>
              </w:rPr>
              <w:t>7</w:t>
            </w:r>
            <w:r w:rsidRPr="00BC28E6">
              <w:rPr>
                <w:color w:val="000000"/>
                <w:sz w:val="20"/>
                <w:szCs w:val="20"/>
                <w:lang w:eastAsia="en-US"/>
              </w:rPr>
              <w:t>.1</w:t>
            </w:r>
          </w:p>
        </w:tc>
        <w:tc>
          <w:tcPr>
            <w:tcW w:w="2648" w:type="pct"/>
            <w:tcBorders>
              <w:top w:val="single" w:sz="4" w:space="0" w:color="auto"/>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r w:rsidRPr="00BC28E6">
              <w:rPr>
                <w:color w:val="000000"/>
                <w:sz w:val="20"/>
                <w:szCs w:val="20"/>
                <w:lang w:eastAsia="en-US"/>
              </w:rPr>
              <w:t>Заказчик: _________________________________ (представитель дирекции ДОЭ)</w:t>
            </w:r>
          </w:p>
        </w:tc>
        <w:tc>
          <w:tcPr>
            <w:tcW w:w="143" w:type="pct"/>
            <w:tcBorders>
              <w:top w:val="single" w:sz="4" w:space="0" w:color="auto"/>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single" w:sz="4" w:space="0" w:color="auto"/>
              <w:left w:val="nil"/>
              <w:bottom w:val="single" w:sz="4" w:space="0" w:color="auto"/>
              <w:right w:val="single" w:sz="4" w:space="0" w:color="auto"/>
            </w:tcBorders>
            <w:shd w:val="clear" w:color="auto" w:fill="auto"/>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single" w:sz="4" w:space="0" w:color="auto"/>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142" w:type="pct"/>
            <w:tcBorders>
              <w:top w:val="single" w:sz="4" w:space="0" w:color="auto"/>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143" w:type="pct"/>
            <w:tcBorders>
              <w:top w:val="single" w:sz="4" w:space="0" w:color="auto"/>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c>
          <w:tcPr>
            <w:tcW w:w="784" w:type="pct"/>
            <w:tcBorders>
              <w:top w:val="single" w:sz="4" w:space="0" w:color="auto"/>
              <w:left w:val="nil"/>
              <w:bottom w:val="single" w:sz="4" w:space="0" w:color="auto"/>
              <w:right w:val="single" w:sz="4" w:space="0" w:color="auto"/>
            </w:tcBorders>
            <w:shd w:val="clear" w:color="000000" w:fill="D9D9D9"/>
            <w:vAlign w:val="center"/>
          </w:tcPr>
          <w:p w:rsidR="00CF563B" w:rsidRPr="00BC28E6" w:rsidRDefault="00CF563B" w:rsidP="002015B0">
            <w:pPr>
              <w:spacing w:after="200" w:line="276" w:lineRule="auto"/>
              <w:jc w:val="both"/>
              <w:rPr>
                <w:color w:val="000000"/>
                <w:sz w:val="20"/>
                <w:szCs w:val="20"/>
                <w:lang w:eastAsia="en-US"/>
              </w:rPr>
            </w:pPr>
          </w:p>
        </w:tc>
      </w:tr>
    </w:tbl>
    <w:p w:rsidR="00CF563B" w:rsidRPr="00BC28E6" w:rsidRDefault="00CF563B" w:rsidP="00CF563B">
      <w:pPr>
        <w:ind w:left="709"/>
        <w:jc w:val="both"/>
        <w:rPr>
          <w:sz w:val="20"/>
          <w:szCs w:val="20"/>
        </w:rPr>
      </w:pPr>
      <w:r w:rsidRPr="00BC28E6">
        <w:rPr>
          <w:sz w:val="20"/>
          <w:szCs w:val="20"/>
        </w:rPr>
        <w:t xml:space="preserve">По оценочному листу определяется средняя оценка = среднеарифметическая оценка по каждому критерию. </w:t>
      </w:r>
    </w:p>
    <w:p w:rsidR="00CF563B" w:rsidRPr="0077590E" w:rsidRDefault="00CF563B" w:rsidP="00CF563B">
      <w:pPr>
        <w:ind w:left="709"/>
        <w:jc w:val="both"/>
        <w:rPr>
          <w:b/>
          <w:sz w:val="20"/>
          <w:szCs w:val="20"/>
        </w:rPr>
      </w:pPr>
      <w:r w:rsidRPr="00BC28E6">
        <w:rPr>
          <w:b/>
          <w:sz w:val="20"/>
          <w:szCs w:val="20"/>
        </w:rPr>
        <w:t>Средняя оценка = ________________</w:t>
      </w:r>
    </w:p>
    <w:p w:rsidR="00CF563B" w:rsidRDefault="00CF563B" w:rsidP="00CF563B">
      <w:pPr>
        <w:ind w:left="709"/>
        <w:jc w:val="both"/>
        <w:rPr>
          <w:sz w:val="20"/>
          <w:szCs w:val="20"/>
        </w:rPr>
      </w:pPr>
    </w:p>
    <w:p w:rsidR="00CF563B" w:rsidRDefault="00CF563B" w:rsidP="00CF563B">
      <w:pPr>
        <w:ind w:left="709"/>
        <w:jc w:val="both"/>
        <w:rPr>
          <w:sz w:val="20"/>
          <w:szCs w:val="20"/>
        </w:rPr>
      </w:pPr>
    </w:p>
    <w:p w:rsidR="00CF563B" w:rsidRDefault="00CF563B" w:rsidP="00CF563B">
      <w:pPr>
        <w:suppressAutoHyphens/>
        <w:ind w:firstLine="567"/>
        <w:jc w:val="center"/>
        <w:rPr>
          <w:b/>
          <w:bCs/>
        </w:rPr>
      </w:pPr>
      <w:r>
        <w:rPr>
          <w:b/>
          <w:bCs/>
        </w:rPr>
        <w:t>ПОДПИСИ 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1"/>
        <w:gridCol w:w="4831"/>
      </w:tblGrid>
      <w:tr w:rsidR="00CF563B" w:rsidRPr="00BC28E6" w:rsidTr="002015B0">
        <w:tc>
          <w:tcPr>
            <w:tcW w:w="4820" w:type="dxa"/>
          </w:tcPr>
          <w:p w:rsidR="00CF563B" w:rsidRPr="00B52835" w:rsidRDefault="00CF563B" w:rsidP="002015B0">
            <w:pPr>
              <w:suppressAutoHyphens/>
              <w:rPr>
                <w:b/>
              </w:rPr>
            </w:pPr>
            <w:r>
              <w:rPr>
                <w:b/>
              </w:rPr>
              <w:t xml:space="preserve">От имени </w:t>
            </w:r>
            <w:r w:rsidRPr="00B52835">
              <w:rPr>
                <w:b/>
              </w:rPr>
              <w:t>Заказчик</w:t>
            </w:r>
            <w:r>
              <w:rPr>
                <w:b/>
              </w:rPr>
              <w:t>а</w:t>
            </w:r>
            <w:r w:rsidRPr="00B52835">
              <w:rPr>
                <w:b/>
              </w:rPr>
              <w:t>:</w:t>
            </w:r>
          </w:p>
          <w:p w:rsidR="00CF563B" w:rsidRPr="00BC28E6" w:rsidRDefault="00CF563B" w:rsidP="002015B0">
            <w:pPr>
              <w:suppressAutoHyphens/>
            </w:pPr>
            <w:r w:rsidRPr="00BC28E6">
              <w:t xml:space="preserve">Заместитель Генерального директора по </w:t>
            </w:r>
          </w:p>
          <w:p w:rsidR="00CF563B" w:rsidRPr="00BC28E6" w:rsidRDefault="00CF563B" w:rsidP="002015B0">
            <w:pPr>
              <w:tabs>
                <w:tab w:val="left" w:pos="1276"/>
              </w:tabs>
              <w:outlineLvl w:val="1"/>
            </w:pPr>
            <w:r w:rsidRPr="00BC28E6">
              <w:t xml:space="preserve">общегородской эксплуатации – </w:t>
            </w:r>
          </w:p>
          <w:p w:rsidR="00CF563B" w:rsidRPr="00BC28E6" w:rsidRDefault="00CF563B" w:rsidP="002015B0">
            <w:pPr>
              <w:tabs>
                <w:tab w:val="left" w:pos="1276"/>
              </w:tabs>
              <w:outlineLvl w:val="1"/>
            </w:pPr>
            <w:r w:rsidRPr="00BC28E6">
              <w:t xml:space="preserve">Директор Дирекции  </w:t>
            </w:r>
          </w:p>
          <w:p w:rsidR="00CF563B" w:rsidRPr="00BC28E6" w:rsidRDefault="00CF563B" w:rsidP="002015B0">
            <w:pPr>
              <w:tabs>
                <w:tab w:val="left" w:pos="1276"/>
              </w:tabs>
              <w:outlineLvl w:val="1"/>
            </w:pPr>
          </w:p>
          <w:p w:rsidR="00CF563B" w:rsidRDefault="00CF563B" w:rsidP="002015B0">
            <w:pPr>
              <w:tabs>
                <w:tab w:val="left" w:pos="1276"/>
              </w:tabs>
              <w:jc w:val="both"/>
              <w:outlineLvl w:val="1"/>
            </w:pPr>
            <w:r w:rsidRPr="00BC28E6">
              <w:t>___________________</w:t>
            </w:r>
            <w:r>
              <w:t>__</w:t>
            </w:r>
            <w:r w:rsidRPr="00BC28E6">
              <w:t xml:space="preserve">__ И.Н. </w:t>
            </w:r>
            <w:proofErr w:type="spellStart"/>
            <w:r w:rsidRPr="00BC28E6">
              <w:t>Моклоков</w:t>
            </w:r>
            <w:proofErr w:type="spellEnd"/>
          </w:p>
          <w:p w:rsidR="00CF563B" w:rsidRDefault="00CF563B" w:rsidP="002015B0">
            <w:pPr>
              <w:tabs>
                <w:tab w:val="left" w:pos="1276"/>
              </w:tabs>
              <w:jc w:val="both"/>
              <w:outlineLvl w:val="1"/>
            </w:pPr>
          </w:p>
          <w:p w:rsidR="00CF563B" w:rsidRPr="00BC28E6" w:rsidRDefault="00CF563B" w:rsidP="002015B0">
            <w:pPr>
              <w:tabs>
                <w:tab w:val="left" w:pos="1276"/>
              </w:tabs>
              <w:jc w:val="both"/>
              <w:outlineLvl w:val="1"/>
              <w:rPr>
                <w:rFonts w:eastAsiaTheme="majorEastAsia"/>
                <w:bCs/>
              </w:rPr>
            </w:pPr>
            <w:proofErr w:type="spellStart"/>
            <w:r>
              <w:rPr>
                <w:rFonts w:eastAsiaTheme="majorEastAsia"/>
                <w:bCs/>
              </w:rPr>
              <w:t>м.п</w:t>
            </w:r>
            <w:proofErr w:type="spellEnd"/>
            <w:r>
              <w:rPr>
                <w:rFonts w:eastAsiaTheme="majorEastAsia"/>
                <w:bCs/>
              </w:rPr>
              <w:t>.</w:t>
            </w:r>
          </w:p>
        </w:tc>
        <w:tc>
          <w:tcPr>
            <w:tcW w:w="4961" w:type="dxa"/>
          </w:tcPr>
          <w:p w:rsidR="00CF563B" w:rsidRPr="00BC28E6" w:rsidRDefault="00CF563B" w:rsidP="002015B0">
            <w:pPr>
              <w:jc w:val="both"/>
            </w:pPr>
            <w:r w:rsidRPr="00134D3A">
              <w:rPr>
                <w:b/>
              </w:rPr>
              <w:t xml:space="preserve">От имени </w:t>
            </w:r>
            <w:r>
              <w:rPr>
                <w:b/>
              </w:rPr>
              <w:t>Исполнителя</w:t>
            </w:r>
            <w:r w:rsidRPr="00134D3A">
              <w:rPr>
                <w:b/>
              </w:rPr>
              <w:t>:</w:t>
            </w:r>
          </w:p>
          <w:p w:rsidR="00CF563B" w:rsidRDefault="00CF563B" w:rsidP="002015B0">
            <w:pPr>
              <w:tabs>
                <w:tab w:val="left" w:pos="1276"/>
              </w:tabs>
              <w:ind w:left="8"/>
              <w:jc w:val="both"/>
              <w:outlineLvl w:val="1"/>
              <w:rPr>
                <w:rFonts w:eastAsiaTheme="majorEastAsia"/>
                <w:bCs/>
              </w:rPr>
            </w:pPr>
            <w:r>
              <w:rPr>
                <w:rFonts w:eastAsiaTheme="majorEastAsia"/>
                <w:bCs/>
              </w:rPr>
              <w:t>Генеральный директор</w:t>
            </w:r>
          </w:p>
          <w:p w:rsidR="00CF563B" w:rsidRDefault="00CF563B" w:rsidP="002015B0">
            <w:pPr>
              <w:tabs>
                <w:tab w:val="left" w:pos="1276"/>
              </w:tabs>
              <w:ind w:left="8"/>
              <w:jc w:val="both"/>
              <w:outlineLvl w:val="1"/>
              <w:rPr>
                <w:rFonts w:eastAsiaTheme="majorEastAsia"/>
                <w:bCs/>
              </w:rPr>
            </w:pPr>
          </w:p>
          <w:p w:rsidR="00CF563B" w:rsidRDefault="00CF563B" w:rsidP="002015B0">
            <w:pPr>
              <w:tabs>
                <w:tab w:val="left" w:pos="1276"/>
              </w:tabs>
              <w:ind w:left="8"/>
              <w:jc w:val="both"/>
              <w:outlineLvl w:val="1"/>
              <w:rPr>
                <w:rFonts w:eastAsiaTheme="majorEastAsia"/>
                <w:bCs/>
              </w:rPr>
            </w:pPr>
          </w:p>
          <w:p w:rsidR="00CF563B" w:rsidRDefault="00CF563B" w:rsidP="002015B0">
            <w:pPr>
              <w:tabs>
                <w:tab w:val="left" w:pos="1276"/>
              </w:tabs>
              <w:ind w:left="8"/>
              <w:jc w:val="both"/>
              <w:outlineLvl w:val="1"/>
              <w:rPr>
                <w:rFonts w:eastAsiaTheme="majorEastAsia"/>
                <w:bCs/>
              </w:rPr>
            </w:pPr>
          </w:p>
          <w:p w:rsidR="00CF563B" w:rsidRDefault="00CF563B" w:rsidP="002015B0">
            <w:pPr>
              <w:jc w:val="both"/>
            </w:pPr>
            <w:r>
              <w:t xml:space="preserve">_____________________________ </w:t>
            </w:r>
          </w:p>
          <w:p w:rsidR="00CF563B" w:rsidRDefault="00CF563B" w:rsidP="002015B0">
            <w:pPr>
              <w:jc w:val="both"/>
            </w:pPr>
          </w:p>
          <w:p w:rsidR="00CF563B" w:rsidRPr="00BC28E6" w:rsidRDefault="00CF563B" w:rsidP="002015B0">
            <w:pPr>
              <w:jc w:val="both"/>
            </w:pPr>
            <w:proofErr w:type="spellStart"/>
            <w:r>
              <w:t>м.п</w:t>
            </w:r>
            <w:proofErr w:type="spellEnd"/>
            <w:r>
              <w:t>.</w:t>
            </w:r>
          </w:p>
        </w:tc>
      </w:tr>
    </w:tbl>
    <w:p w:rsidR="00CF563B" w:rsidRPr="0077590E" w:rsidRDefault="00CF563B" w:rsidP="00CF563B">
      <w:pPr>
        <w:ind w:left="709"/>
        <w:jc w:val="both"/>
        <w:rPr>
          <w:sz w:val="20"/>
          <w:szCs w:val="20"/>
        </w:rPr>
        <w:sectPr w:rsidR="00CF563B" w:rsidRPr="0077590E" w:rsidSect="00F73811">
          <w:headerReference w:type="even" r:id="rId12"/>
          <w:headerReference w:type="default" r:id="rId13"/>
          <w:footerReference w:type="even" r:id="rId14"/>
          <w:footerReference w:type="default" r:id="rId15"/>
          <w:pgSz w:w="11906" w:h="16838"/>
          <w:pgMar w:top="851" w:right="851" w:bottom="1134" w:left="1701" w:header="142" w:footer="130" w:gutter="0"/>
          <w:cols w:space="60"/>
          <w:noEndnote/>
          <w:titlePg/>
          <w:docGrid w:linePitch="326"/>
        </w:sectPr>
      </w:pPr>
    </w:p>
    <w:p w:rsidR="00CF563B" w:rsidRPr="0077590E" w:rsidRDefault="00CF563B" w:rsidP="00CF563B">
      <w:pPr>
        <w:ind w:left="709"/>
        <w:jc w:val="both"/>
        <w:rPr>
          <w:sz w:val="20"/>
          <w:szCs w:val="20"/>
        </w:rPr>
      </w:pPr>
    </w:p>
    <w:p w:rsidR="00CF563B" w:rsidRDefault="0092048C" w:rsidP="00CF563B">
      <w:pPr>
        <w:jc w:val="right"/>
        <w:rPr>
          <w:b/>
          <w:sz w:val="22"/>
          <w:szCs w:val="22"/>
        </w:rPr>
      </w:pPr>
      <w:r>
        <w:rPr>
          <w:b/>
          <w:sz w:val="22"/>
          <w:szCs w:val="22"/>
        </w:rPr>
        <w:t>Приложение №4</w:t>
      </w:r>
    </w:p>
    <w:p w:rsidR="00CF563B" w:rsidRPr="00A07FB0" w:rsidRDefault="00CF563B" w:rsidP="00CF563B">
      <w:pPr>
        <w:jc w:val="right"/>
        <w:rPr>
          <w:b/>
          <w:sz w:val="22"/>
          <w:szCs w:val="22"/>
        </w:rPr>
      </w:pPr>
      <w:r w:rsidRPr="00A54750">
        <w:rPr>
          <w:b/>
          <w:sz w:val="22"/>
          <w:szCs w:val="22"/>
        </w:rPr>
        <w:t xml:space="preserve">к </w:t>
      </w:r>
      <w:r w:rsidRPr="00A07FB0">
        <w:rPr>
          <w:b/>
          <w:sz w:val="22"/>
          <w:szCs w:val="22"/>
        </w:rPr>
        <w:t>Соглашени</w:t>
      </w:r>
      <w:r>
        <w:rPr>
          <w:b/>
          <w:sz w:val="22"/>
          <w:szCs w:val="22"/>
        </w:rPr>
        <w:t>ю</w:t>
      </w:r>
      <w:r w:rsidRPr="00A07FB0">
        <w:rPr>
          <w:b/>
          <w:sz w:val="22"/>
          <w:szCs w:val="22"/>
        </w:rPr>
        <w:t xml:space="preserve"> об уровне качества </w:t>
      </w:r>
    </w:p>
    <w:p w:rsidR="00CF563B" w:rsidRPr="00A07FB0" w:rsidRDefault="00CF563B" w:rsidP="00CF563B">
      <w:pPr>
        <w:jc w:val="right"/>
        <w:rPr>
          <w:b/>
          <w:sz w:val="22"/>
          <w:szCs w:val="22"/>
        </w:rPr>
      </w:pPr>
      <w:r w:rsidRPr="00A07FB0">
        <w:rPr>
          <w:b/>
          <w:sz w:val="22"/>
          <w:szCs w:val="22"/>
        </w:rPr>
        <w:t>оказания услуг эксплуатации и содержания</w:t>
      </w:r>
    </w:p>
    <w:p w:rsidR="00CF563B" w:rsidRPr="00A07FB0" w:rsidRDefault="00CF563B" w:rsidP="00CF563B">
      <w:pPr>
        <w:jc w:val="right"/>
        <w:rPr>
          <w:b/>
          <w:sz w:val="22"/>
          <w:szCs w:val="22"/>
        </w:rPr>
      </w:pPr>
      <w:r w:rsidRPr="00A07FB0">
        <w:rPr>
          <w:b/>
          <w:sz w:val="22"/>
          <w:szCs w:val="22"/>
        </w:rPr>
        <w:t>внутриплощадочных инженерных сетей</w:t>
      </w:r>
      <w:r>
        <w:rPr>
          <w:b/>
          <w:sz w:val="22"/>
          <w:szCs w:val="22"/>
        </w:rPr>
        <w:t>-</w:t>
      </w:r>
    </w:p>
    <w:p w:rsidR="00CF563B" w:rsidRPr="003B0C92" w:rsidRDefault="00CF563B" w:rsidP="00CF563B">
      <w:pPr>
        <w:suppressAutoHyphens/>
        <w:ind w:firstLine="567"/>
        <w:jc w:val="right"/>
        <w:rPr>
          <w:b/>
          <w:sz w:val="22"/>
          <w:szCs w:val="22"/>
          <w:lang w:val="en-US"/>
        </w:rPr>
      </w:pPr>
      <w:r w:rsidRPr="003B0C92">
        <w:rPr>
          <w:b/>
          <w:bCs/>
          <w:sz w:val="22"/>
          <w:szCs w:val="22"/>
        </w:rPr>
        <w:t>Приложению №</w:t>
      </w:r>
      <w:r w:rsidR="00175F26" w:rsidRPr="003B0C92">
        <w:rPr>
          <w:b/>
          <w:bCs/>
          <w:sz w:val="22"/>
          <w:szCs w:val="22"/>
          <w:lang w:val="en-US"/>
        </w:rPr>
        <w:t>2</w:t>
      </w:r>
    </w:p>
    <w:p w:rsidR="00CF563B" w:rsidRPr="00BC28E6" w:rsidRDefault="00CF563B" w:rsidP="00CF563B">
      <w:pPr>
        <w:suppressAutoHyphens/>
        <w:ind w:firstLine="567"/>
        <w:jc w:val="right"/>
        <w:rPr>
          <w:b/>
          <w:sz w:val="20"/>
          <w:szCs w:val="20"/>
        </w:rPr>
      </w:pPr>
      <w:r w:rsidRPr="000B3DE1">
        <w:rPr>
          <w:b/>
          <w:sz w:val="20"/>
        </w:rPr>
        <w:t>к Договору № _</w:t>
      </w:r>
      <w:r w:rsidR="009A369B">
        <w:rPr>
          <w:b/>
          <w:sz w:val="20"/>
        </w:rPr>
        <w:t>____</w:t>
      </w:r>
      <w:r w:rsidRPr="000B3DE1">
        <w:rPr>
          <w:b/>
          <w:sz w:val="20"/>
        </w:rPr>
        <w:t xml:space="preserve">_______ </w:t>
      </w:r>
      <w:r w:rsidRPr="00BC28E6">
        <w:rPr>
          <w:b/>
          <w:sz w:val="20"/>
          <w:szCs w:val="20"/>
        </w:rPr>
        <w:t>от «_____» ___________ 201__ года</w:t>
      </w:r>
    </w:p>
    <w:p w:rsidR="00CF563B" w:rsidRPr="00BC28E6" w:rsidRDefault="00CF563B" w:rsidP="00CF563B">
      <w:pPr>
        <w:jc w:val="right"/>
        <w:rPr>
          <w:b/>
          <w:sz w:val="22"/>
          <w:szCs w:val="22"/>
        </w:rPr>
      </w:pPr>
    </w:p>
    <w:p w:rsidR="00CF563B" w:rsidRPr="00BC28E6" w:rsidRDefault="00CF563B" w:rsidP="00CF563B">
      <w:pPr>
        <w:jc w:val="right"/>
        <w:rPr>
          <w:sz w:val="22"/>
          <w:szCs w:val="22"/>
        </w:rPr>
      </w:pPr>
      <w:r w:rsidRPr="00BC28E6">
        <w:rPr>
          <w:sz w:val="22"/>
          <w:szCs w:val="22"/>
        </w:rPr>
        <w:t xml:space="preserve">.  </w:t>
      </w:r>
    </w:p>
    <w:p w:rsidR="00CF563B" w:rsidRPr="00BC28E6" w:rsidRDefault="00CF563B" w:rsidP="00CF563B">
      <w:pPr>
        <w:keepNext/>
        <w:ind w:left="709"/>
        <w:jc w:val="center"/>
        <w:outlineLvl w:val="0"/>
        <w:rPr>
          <w:b/>
          <w:bCs/>
          <w:sz w:val="20"/>
          <w:szCs w:val="20"/>
          <w:lang w:eastAsia="x-none"/>
        </w:rPr>
      </w:pPr>
    </w:p>
    <w:p w:rsidR="00CF563B" w:rsidRPr="00BC28E6" w:rsidRDefault="00CF563B" w:rsidP="00CF563B">
      <w:pPr>
        <w:keepNext/>
        <w:keepLines/>
        <w:ind w:left="709"/>
        <w:jc w:val="center"/>
        <w:outlineLvl w:val="0"/>
        <w:rPr>
          <w:b/>
        </w:rPr>
      </w:pPr>
    </w:p>
    <w:p w:rsidR="00CF563B" w:rsidRPr="00BC28E6" w:rsidRDefault="00CF563B" w:rsidP="00CF563B">
      <w:pPr>
        <w:keepNext/>
        <w:keepLines/>
        <w:ind w:left="709"/>
        <w:jc w:val="center"/>
        <w:outlineLvl w:val="0"/>
        <w:rPr>
          <w:rFonts w:eastAsia="MS Gothic"/>
          <w:b/>
          <w:bCs/>
          <w:sz w:val="20"/>
          <w:szCs w:val="20"/>
        </w:rPr>
      </w:pPr>
      <w:r w:rsidRPr="00BC28E6">
        <w:rPr>
          <w:rFonts w:eastAsia="MS Gothic"/>
          <w:b/>
          <w:bCs/>
        </w:rPr>
        <w:t>Система мотивации в зависимости от оценок качества</w:t>
      </w:r>
    </w:p>
    <w:p w:rsidR="00CF563B" w:rsidRPr="00BC28E6" w:rsidRDefault="00CF563B" w:rsidP="00CF563B">
      <w:pPr>
        <w:keepNext/>
        <w:keepLines/>
        <w:ind w:left="709"/>
        <w:jc w:val="center"/>
        <w:outlineLvl w:val="0"/>
        <w:rPr>
          <w:rFonts w:eastAsia="MS Gothic"/>
          <w:b/>
          <w:bCs/>
          <w:sz w:val="20"/>
          <w:szCs w:val="20"/>
        </w:rPr>
      </w:pPr>
      <w:r w:rsidRPr="00BC28E6">
        <w:rPr>
          <w:rFonts w:eastAsia="MS Gothic"/>
          <w:b/>
          <w:bCs/>
          <w:sz w:val="20"/>
          <w:szCs w:val="20"/>
        </w:rPr>
        <w:t xml:space="preserve"> </w:t>
      </w:r>
    </w:p>
    <w:p w:rsidR="00CF563B" w:rsidRPr="00BC28E6" w:rsidRDefault="00CF563B" w:rsidP="00CF563B">
      <w:pPr>
        <w:keepNext/>
        <w:keepLines/>
        <w:ind w:left="709"/>
        <w:jc w:val="both"/>
        <w:outlineLvl w:val="0"/>
        <w:rPr>
          <w:sz w:val="20"/>
          <w:szCs w:val="20"/>
        </w:rPr>
      </w:pPr>
    </w:p>
    <w:tbl>
      <w:tblPr>
        <w:tblW w:w="0" w:type="auto"/>
        <w:tblInd w:w="-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5"/>
        <w:gridCol w:w="830"/>
        <w:gridCol w:w="831"/>
        <w:gridCol w:w="830"/>
        <w:gridCol w:w="831"/>
        <w:gridCol w:w="833"/>
        <w:gridCol w:w="967"/>
      </w:tblGrid>
      <w:tr w:rsidR="00CF563B" w:rsidRPr="00BC28E6" w:rsidTr="002015B0">
        <w:tc>
          <w:tcPr>
            <w:tcW w:w="4962" w:type="dxa"/>
            <w:shd w:val="clear" w:color="auto" w:fill="auto"/>
            <w:vAlign w:val="center"/>
          </w:tcPr>
          <w:p w:rsidR="00CF563B" w:rsidRPr="00BC28E6" w:rsidRDefault="00CF563B" w:rsidP="002015B0">
            <w:pPr>
              <w:jc w:val="both"/>
              <w:rPr>
                <w:rFonts w:eastAsia="Calibri"/>
                <w:b/>
                <w:sz w:val="20"/>
                <w:szCs w:val="20"/>
              </w:rPr>
            </w:pPr>
            <w:r w:rsidRPr="00BC28E6">
              <w:rPr>
                <w:rFonts w:eastAsia="Calibri"/>
                <w:b/>
                <w:sz w:val="20"/>
                <w:szCs w:val="20"/>
              </w:rPr>
              <w:t>Оценка (</w:t>
            </w:r>
            <w:proofErr w:type="spellStart"/>
            <w:r w:rsidRPr="00BC28E6">
              <w:rPr>
                <w:rFonts w:eastAsia="Calibri"/>
                <w:b/>
                <w:sz w:val="20"/>
                <w:szCs w:val="20"/>
              </w:rPr>
              <w:t>Оср</w:t>
            </w:r>
            <w:proofErr w:type="gramStart"/>
            <w:r w:rsidRPr="00BC28E6">
              <w:rPr>
                <w:rFonts w:eastAsia="Calibri"/>
                <w:b/>
                <w:sz w:val="20"/>
                <w:szCs w:val="20"/>
              </w:rPr>
              <w:t>.м</w:t>
            </w:r>
            <w:proofErr w:type="spellEnd"/>
            <w:proofErr w:type="gramEnd"/>
            <w:r w:rsidRPr="00BC28E6">
              <w:rPr>
                <w:rFonts w:eastAsia="Calibri"/>
                <w:b/>
                <w:sz w:val="20"/>
                <w:szCs w:val="20"/>
              </w:rPr>
              <w:t>)</w:t>
            </w:r>
          </w:p>
        </w:tc>
        <w:tc>
          <w:tcPr>
            <w:tcW w:w="850" w:type="dxa"/>
            <w:shd w:val="clear" w:color="auto" w:fill="auto"/>
            <w:vAlign w:val="center"/>
          </w:tcPr>
          <w:p w:rsidR="00CF563B" w:rsidRPr="00BC28E6" w:rsidRDefault="00CF563B" w:rsidP="002015B0">
            <w:pPr>
              <w:jc w:val="both"/>
              <w:rPr>
                <w:rFonts w:eastAsia="Calibri"/>
                <w:sz w:val="20"/>
                <w:szCs w:val="20"/>
              </w:rPr>
            </w:pPr>
            <w:r w:rsidRPr="00BC28E6">
              <w:rPr>
                <w:rFonts w:eastAsia="Calibri"/>
                <w:sz w:val="20"/>
                <w:szCs w:val="20"/>
              </w:rPr>
              <w:t>5,0-4,5</w:t>
            </w:r>
          </w:p>
        </w:tc>
        <w:tc>
          <w:tcPr>
            <w:tcW w:w="851" w:type="dxa"/>
            <w:shd w:val="clear" w:color="auto" w:fill="auto"/>
            <w:vAlign w:val="center"/>
          </w:tcPr>
          <w:p w:rsidR="00CF563B" w:rsidRPr="00BC28E6" w:rsidRDefault="00CF563B" w:rsidP="002015B0">
            <w:pPr>
              <w:jc w:val="both"/>
              <w:rPr>
                <w:rFonts w:eastAsia="Calibri"/>
                <w:sz w:val="20"/>
                <w:szCs w:val="20"/>
              </w:rPr>
            </w:pPr>
            <w:r w:rsidRPr="00BC28E6">
              <w:rPr>
                <w:rFonts w:eastAsia="Calibri"/>
                <w:sz w:val="20"/>
                <w:szCs w:val="20"/>
              </w:rPr>
              <w:t>4,4-4,3</w:t>
            </w:r>
          </w:p>
        </w:tc>
        <w:tc>
          <w:tcPr>
            <w:tcW w:w="850" w:type="dxa"/>
            <w:shd w:val="clear" w:color="auto" w:fill="auto"/>
            <w:vAlign w:val="center"/>
          </w:tcPr>
          <w:p w:rsidR="00CF563B" w:rsidRPr="00BC28E6" w:rsidRDefault="00CF563B" w:rsidP="002015B0">
            <w:pPr>
              <w:jc w:val="both"/>
              <w:rPr>
                <w:rFonts w:eastAsia="Calibri"/>
                <w:sz w:val="20"/>
                <w:szCs w:val="20"/>
              </w:rPr>
            </w:pPr>
            <w:r w:rsidRPr="00BC28E6">
              <w:rPr>
                <w:rFonts w:eastAsia="Calibri"/>
                <w:sz w:val="20"/>
                <w:szCs w:val="20"/>
              </w:rPr>
              <w:t>4,2-4,1</w:t>
            </w:r>
          </w:p>
        </w:tc>
        <w:tc>
          <w:tcPr>
            <w:tcW w:w="851" w:type="dxa"/>
            <w:shd w:val="clear" w:color="auto" w:fill="auto"/>
            <w:vAlign w:val="center"/>
          </w:tcPr>
          <w:p w:rsidR="00CF563B" w:rsidRPr="00BC28E6" w:rsidRDefault="00CF563B" w:rsidP="002015B0">
            <w:pPr>
              <w:jc w:val="both"/>
              <w:rPr>
                <w:rFonts w:eastAsia="Calibri"/>
                <w:sz w:val="20"/>
                <w:szCs w:val="20"/>
              </w:rPr>
            </w:pPr>
            <w:r w:rsidRPr="00BC28E6">
              <w:rPr>
                <w:rFonts w:eastAsia="Calibri"/>
                <w:sz w:val="20"/>
                <w:szCs w:val="20"/>
              </w:rPr>
              <w:t>4,0-3,9</w:t>
            </w:r>
          </w:p>
        </w:tc>
        <w:tc>
          <w:tcPr>
            <w:tcW w:w="850" w:type="dxa"/>
            <w:shd w:val="clear" w:color="auto" w:fill="auto"/>
            <w:vAlign w:val="center"/>
          </w:tcPr>
          <w:p w:rsidR="00CF563B" w:rsidRPr="00BC28E6" w:rsidRDefault="00CF563B" w:rsidP="002015B0">
            <w:pPr>
              <w:jc w:val="both"/>
              <w:rPr>
                <w:rFonts w:eastAsia="Calibri"/>
                <w:sz w:val="20"/>
                <w:szCs w:val="20"/>
              </w:rPr>
            </w:pPr>
            <w:r w:rsidRPr="00BC28E6">
              <w:rPr>
                <w:rFonts w:eastAsia="Calibri"/>
                <w:sz w:val="20"/>
                <w:szCs w:val="20"/>
              </w:rPr>
              <w:t>3,8-3,7</w:t>
            </w:r>
          </w:p>
        </w:tc>
        <w:tc>
          <w:tcPr>
            <w:tcW w:w="992" w:type="dxa"/>
            <w:shd w:val="clear" w:color="auto" w:fill="auto"/>
            <w:vAlign w:val="center"/>
          </w:tcPr>
          <w:p w:rsidR="00CF563B" w:rsidRPr="00BC28E6" w:rsidRDefault="00CF563B" w:rsidP="002015B0">
            <w:pPr>
              <w:jc w:val="both"/>
              <w:rPr>
                <w:rFonts w:eastAsia="Calibri"/>
                <w:sz w:val="20"/>
                <w:szCs w:val="20"/>
              </w:rPr>
            </w:pPr>
            <w:r w:rsidRPr="00BC28E6">
              <w:rPr>
                <w:rFonts w:eastAsia="Calibri"/>
                <w:sz w:val="20"/>
                <w:szCs w:val="20"/>
              </w:rPr>
              <w:t>3,6 –1,0</w:t>
            </w:r>
          </w:p>
        </w:tc>
      </w:tr>
      <w:tr w:rsidR="00CF563B" w:rsidRPr="00BC28E6" w:rsidTr="002015B0">
        <w:tc>
          <w:tcPr>
            <w:tcW w:w="4962" w:type="dxa"/>
            <w:shd w:val="clear" w:color="auto" w:fill="auto"/>
            <w:vAlign w:val="center"/>
          </w:tcPr>
          <w:p w:rsidR="00CF563B" w:rsidRPr="00BC28E6" w:rsidRDefault="00CF563B" w:rsidP="002015B0">
            <w:pPr>
              <w:jc w:val="both"/>
              <w:rPr>
                <w:rFonts w:eastAsia="Calibri"/>
                <w:b/>
                <w:sz w:val="20"/>
                <w:szCs w:val="20"/>
              </w:rPr>
            </w:pPr>
            <w:r w:rsidRPr="00BC28E6">
              <w:rPr>
                <w:rFonts w:eastAsia="Calibri"/>
                <w:b/>
                <w:sz w:val="20"/>
                <w:szCs w:val="20"/>
              </w:rPr>
              <w:t>Мотивационный коэффициент уменьшения оплаты за месяц (</w:t>
            </w:r>
            <w:proofErr w:type="gramStart"/>
            <w:r w:rsidRPr="00BC28E6">
              <w:rPr>
                <w:rFonts w:eastAsia="Calibri"/>
                <w:b/>
                <w:sz w:val="20"/>
                <w:szCs w:val="20"/>
              </w:rPr>
              <w:t>Км</w:t>
            </w:r>
            <w:proofErr w:type="gramEnd"/>
            <w:r w:rsidRPr="00BC28E6">
              <w:rPr>
                <w:rFonts w:eastAsia="Calibri"/>
                <w:b/>
                <w:sz w:val="20"/>
                <w:szCs w:val="20"/>
              </w:rPr>
              <w:t>), %</w:t>
            </w:r>
          </w:p>
        </w:tc>
        <w:tc>
          <w:tcPr>
            <w:tcW w:w="850" w:type="dxa"/>
            <w:shd w:val="clear" w:color="auto" w:fill="auto"/>
            <w:vAlign w:val="center"/>
          </w:tcPr>
          <w:p w:rsidR="00CF563B" w:rsidRPr="00BC28E6" w:rsidRDefault="00CF563B" w:rsidP="002015B0">
            <w:pPr>
              <w:jc w:val="center"/>
              <w:rPr>
                <w:rFonts w:eastAsia="Calibri"/>
                <w:sz w:val="20"/>
                <w:szCs w:val="20"/>
              </w:rPr>
            </w:pPr>
            <w:r w:rsidRPr="00BC28E6">
              <w:rPr>
                <w:rFonts w:eastAsia="Calibri"/>
                <w:sz w:val="20"/>
                <w:szCs w:val="20"/>
              </w:rPr>
              <w:t>0,0</w:t>
            </w:r>
          </w:p>
        </w:tc>
        <w:tc>
          <w:tcPr>
            <w:tcW w:w="851" w:type="dxa"/>
            <w:shd w:val="clear" w:color="auto" w:fill="auto"/>
            <w:vAlign w:val="center"/>
          </w:tcPr>
          <w:p w:rsidR="00CF563B" w:rsidRPr="00BC28E6" w:rsidRDefault="00CF563B" w:rsidP="002015B0">
            <w:pPr>
              <w:jc w:val="center"/>
              <w:rPr>
                <w:rFonts w:eastAsia="Calibri"/>
                <w:sz w:val="20"/>
                <w:szCs w:val="20"/>
              </w:rPr>
            </w:pPr>
            <w:r w:rsidRPr="00BC28E6">
              <w:rPr>
                <w:rFonts w:eastAsia="Calibri"/>
                <w:sz w:val="20"/>
                <w:szCs w:val="20"/>
              </w:rPr>
              <w:t>- 3%</w:t>
            </w:r>
          </w:p>
        </w:tc>
        <w:tc>
          <w:tcPr>
            <w:tcW w:w="850" w:type="dxa"/>
            <w:shd w:val="clear" w:color="auto" w:fill="auto"/>
            <w:vAlign w:val="center"/>
          </w:tcPr>
          <w:p w:rsidR="00CF563B" w:rsidRPr="00BC28E6" w:rsidRDefault="00CF563B" w:rsidP="002015B0">
            <w:pPr>
              <w:jc w:val="center"/>
              <w:rPr>
                <w:rFonts w:eastAsia="Calibri"/>
                <w:sz w:val="20"/>
                <w:szCs w:val="20"/>
              </w:rPr>
            </w:pPr>
            <w:r w:rsidRPr="00BC28E6">
              <w:rPr>
                <w:rFonts w:eastAsia="Calibri"/>
                <w:sz w:val="20"/>
                <w:szCs w:val="20"/>
              </w:rPr>
              <w:t>- 6%</w:t>
            </w:r>
          </w:p>
        </w:tc>
        <w:tc>
          <w:tcPr>
            <w:tcW w:w="851" w:type="dxa"/>
            <w:shd w:val="clear" w:color="auto" w:fill="auto"/>
            <w:vAlign w:val="center"/>
          </w:tcPr>
          <w:p w:rsidR="00CF563B" w:rsidRPr="00BC28E6" w:rsidRDefault="00CF563B" w:rsidP="002015B0">
            <w:pPr>
              <w:jc w:val="center"/>
              <w:rPr>
                <w:rFonts w:eastAsia="Calibri"/>
                <w:sz w:val="20"/>
                <w:szCs w:val="20"/>
              </w:rPr>
            </w:pPr>
            <w:r w:rsidRPr="00BC28E6">
              <w:rPr>
                <w:rFonts w:eastAsia="Calibri"/>
                <w:sz w:val="20"/>
                <w:szCs w:val="20"/>
              </w:rPr>
              <w:t>- 9%</w:t>
            </w:r>
          </w:p>
        </w:tc>
        <w:tc>
          <w:tcPr>
            <w:tcW w:w="850" w:type="dxa"/>
            <w:shd w:val="clear" w:color="auto" w:fill="auto"/>
            <w:vAlign w:val="center"/>
          </w:tcPr>
          <w:p w:rsidR="00CF563B" w:rsidRPr="00BC28E6" w:rsidRDefault="00CF563B" w:rsidP="002015B0">
            <w:pPr>
              <w:jc w:val="center"/>
              <w:rPr>
                <w:rFonts w:eastAsia="Calibri"/>
                <w:sz w:val="20"/>
                <w:szCs w:val="20"/>
              </w:rPr>
            </w:pPr>
            <w:r w:rsidRPr="00BC28E6">
              <w:rPr>
                <w:rFonts w:eastAsia="Calibri"/>
                <w:sz w:val="20"/>
                <w:szCs w:val="20"/>
              </w:rPr>
              <w:t>- 12%</w:t>
            </w:r>
          </w:p>
        </w:tc>
        <w:tc>
          <w:tcPr>
            <w:tcW w:w="992" w:type="dxa"/>
            <w:shd w:val="clear" w:color="auto" w:fill="auto"/>
            <w:vAlign w:val="center"/>
          </w:tcPr>
          <w:p w:rsidR="00CF563B" w:rsidRPr="00BC28E6" w:rsidRDefault="00CF563B" w:rsidP="002015B0">
            <w:pPr>
              <w:jc w:val="center"/>
              <w:rPr>
                <w:rFonts w:eastAsia="Calibri"/>
                <w:sz w:val="20"/>
                <w:szCs w:val="20"/>
              </w:rPr>
            </w:pPr>
            <w:r w:rsidRPr="00BC28E6">
              <w:rPr>
                <w:rFonts w:eastAsia="Calibri"/>
                <w:sz w:val="20"/>
                <w:szCs w:val="20"/>
              </w:rPr>
              <w:t>-15%</w:t>
            </w:r>
          </w:p>
        </w:tc>
      </w:tr>
    </w:tbl>
    <w:p w:rsidR="00CF563B" w:rsidRPr="00BC28E6" w:rsidRDefault="00CF563B" w:rsidP="00CF563B">
      <w:pPr>
        <w:jc w:val="both"/>
        <w:rPr>
          <w:sz w:val="20"/>
          <w:szCs w:val="20"/>
        </w:rPr>
      </w:pPr>
    </w:p>
    <w:p w:rsidR="00CF563B" w:rsidRPr="00BC28E6" w:rsidRDefault="00CF563B" w:rsidP="00CF563B">
      <w:pPr>
        <w:jc w:val="both"/>
        <w:rPr>
          <w:sz w:val="20"/>
          <w:szCs w:val="20"/>
        </w:rPr>
      </w:pPr>
    </w:p>
    <w:p w:rsidR="00CF563B" w:rsidRPr="00BC28E6" w:rsidRDefault="00CF563B" w:rsidP="00CF563B">
      <w:pPr>
        <w:jc w:val="both"/>
        <w:rPr>
          <w:sz w:val="20"/>
          <w:szCs w:val="20"/>
        </w:rPr>
      </w:pPr>
      <w:r w:rsidRPr="00BC28E6">
        <w:rPr>
          <w:sz w:val="20"/>
          <w:szCs w:val="20"/>
        </w:rPr>
        <w:t xml:space="preserve">Расчет суммы оплаты за месяц производится на основании среднемесячной оценки О </w:t>
      </w:r>
      <w:proofErr w:type="spellStart"/>
      <w:r w:rsidRPr="00BC28E6">
        <w:rPr>
          <w:sz w:val="20"/>
          <w:szCs w:val="20"/>
        </w:rPr>
        <w:t>ср</w:t>
      </w:r>
      <w:proofErr w:type="gramStart"/>
      <w:r w:rsidRPr="00BC28E6">
        <w:rPr>
          <w:sz w:val="20"/>
          <w:szCs w:val="20"/>
        </w:rPr>
        <w:t>.м</w:t>
      </w:r>
      <w:proofErr w:type="spellEnd"/>
      <w:proofErr w:type="gramEnd"/>
    </w:p>
    <w:p w:rsidR="00CF563B" w:rsidRPr="00BC28E6" w:rsidRDefault="00CF563B" w:rsidP="00CF563B">
      <w:pPr>
        <w:jc w:val="both"/>
        <w:rPr>
          <w:sz w:val="20"/>
          <w:szCs w:val="20"/>
        </w:rPr>
      </w:pPr>
    </w:p>
    <w:p w:rsidR="00CF563B" w:rsidRPr="00BC28E6" w:rsidRDefault="00CF563B" w:rsidP="00CF563B">
      <w:pPr>
        <w:jc w:val="both"/>
        <w:rPr>
          <w:sz w:val="20"/>
          <w:szCs w:val="20"/>
        </w:rPr>
      </w:pPr>
      <w:r w:rsidRPr="00BC28E6">
        <w:rPr>
          <w:sz w:val="20"/>
          <w:szCs w:val="20"/>
        </w:rPr>
        <w:t xml:space="preserve">О </w:t>
      </w:r>
      <w:proofErr w:type="spellStart"/>
      <w:r w:rsidRPr="00BC28E6">
        <w:rPr>
          <w:sz w:val="20"/>
          <w:szCs w:val="20"/>
        </w:rPr>
        <w:t>ср.м</w:t>
      </w:r>
      <w:proofErr w:type="spellEnd"/>
      <w:r w:rsidRPr="00BC28E6">
        <w:rPr>
          <w:sz w:val="20"/>
          <w:szCs w:val="20"/>
        </w:rPr>
        <w:t>. = (О пр.1</w:t>
      </w:r>
      <w:proofErr w:type="gramStart"/>
      <w:r w:rsidRPr="00BC28E6">
        <w:rPr>
          <w:sz w:val="20"/>
          <w:szCs w:val="20"/>
        </w:rPr>
        <w:t xml:space="preserve"> + О</w:t>
      </w:r>
      <w:proofErr w:type="gramEnd"/>
      <w:r w:rsidRPr="00BC28E6">
        <w:rPr>
          <w:sz w:val="20"/>
          <w:szCs w:val="20"/>
        </w:rPr>
        <w:t xml:space="preserve"> пр.3) / 2,</w:t>
      </w:r>
    </w:p>
    <w:p w:rsidR="00CF563B" w:rsidRPr="00BC28E6" w:rsidRDefault="00CF563B" w:rsidP="00CF563B">
      <w:pPr>
        <w:jc w:val="both"/>
        <w:rPr>
          <w:sz w:val="20"/>
          <w:szCs w:val="20"/>
        </w:rPr>
      </w:pPr>
    </w:p>
    <w:p w:rsidR="00CF563B" w:rsidRPr="00BC28E6" w:rsidRDefault="00CF563B" w:rsidP="00CF563B">
      <w:pPr>
        <w:jc w:val="both"/>
        <w:rPr>
          <w:sz w:val="20"/>
          <w:szCs w:val="20"/>
        </w:rPr>
      </w:pPr>
      <w:r w:rsidRPr="00BC28E6">
        <w:rPr>
          <w:sz w:val="20"/>
          <w:szCs w:val="20"/>
        </w:rPr>
        <w:t>где</w:t>
      </w:r>
    </w:p>
    <w:p w:rsidR="00CF563B" w:rsidRPr="00BC28E6" w:rsidRDefault="00CF563B" w:rsidP="00CF563B">
      <w:pPr>
        <w:jc w:val="both"/>
        <w:rPr>
          <w:sz w:val="20"/>
          <w:szCs w:val="20"/>
        </w:rPr>
      </w:pPr>
      <w:r w:rsidRPr="00BC28E6">
        <w:rPr>
          <w:sz w:val="20"/>
          <w:szCs w:val="20"/>
        </w:rPr>
        <w:t xml:space="preserve"> О пр.1 – среднеарифметическая оценка всех параметров качества эксплуатации внутриплощадочных инженерных систем</w:t>
      </w:r>
      <w:r>
        <w:rPr>
          <w:sz w:val="20"/>
          <w:szCs w:val="20"/>
        </w:rPr>
        <w:t>, определяемая</w:t>
      </w:r>
      <w:r w:rsidRPr="00BC28E6">
        <w:rPr>
          <w:sz w:val="20"/>
          <w:szCs w:val="20"/>
        </w:rPr>
        <w:t xml:space="preserve"> согласно Приложению 1;</w:t>
      </w:r>
    </w:p>
    <w:p w:rsidR="00CF563B" w:rsidRPr="00BC28E6" w:rsidRDefault="00CF563B" w:rsidP="00CF563B">
      <w:pPr>
        <w:jc w:val="both"/>
        <w:rPr>
          <w:sz w:val="20"/>
          <w:szCs w:val="20"/>
        </w:rPr>
      </w:pPr>
      <w:r w:rsidRPr="00BC28E6">
        <w:rPr>
          <w:sz w:val="20"/>
          <w:szCs w:val="20"/>
        </w:rPr>
        <w:t xml:space="preserve"> О пр.2 – среднеарифметическая оценка по итогам еженедельных проверок по </w:t>
      </w:r>
      <w:proofErr w:type="gramStart"/>
      <w:r w:rsidRPr="00BC28E6">
        <w:rPr>
          <w:sz w:val="20"/>
          <w:szCs w:val="20"/>
        </w:rPr>
        <w:t>чек-листам</w:t>
      </w:r>
      <w:proofErr w:type="gramEnd"/>
      <w:r>
        <w:rPr>
          <w:sz w:val="20"/>
          <w:szCs w:val="20"/>
        </w:rPr>
        <w:t>, определяемая</w:t>
      </w:r>
      <w:r w:rsidRPr="00BC28E6">
        <w:rPr>
          <w:sz w:val="20"/>
          <w:szCs w:val="20"/>
        </w:rPr>
        <w:t xml:space="preserve"> согласно Приложению3.</w:t>
      </w:r>
    </w:p>
    <w:p w:rsidR="00CF563B" w:rsidRPr="00BC28E6" w:rsidRDefault="00CF563B" w:rsidP="00CF563B">
      <w:pPr>
        <w:jc w:val="both"/>
        <w:rPr>
          <w:sz w:val="20"/>
          <w:szCs w:val="20"/>
        </w:rPr>
      </w:pPr>
    </w:p>
    <w:p w:rsidR="00CF563B" w:rsidRPr="00BC28E6" w:rsidRDefault="00CF563B" w:rsidP="00CF563B">
      <w:pPr>
        <w:jc w:val="both"/>
        <w:rPr>
          <w:sz w:val="20"/>
          <w:szCs w:val="20"/>
        </w:rPr>
      </w:pPr>
      <w:r w:rsidRPr="00BC28E6">
        <w:rPr>
          <w:sz w:val="20"/>
          <w:szCs w:val="20"/>
        </w:rPr>
        <w:t xml:space="preserve">В зависимости от среднемесячной оценки определяется мотивационный коэффициент </w:t>
      </w:r>
      <w:proofErr w:type="gramStart"/>
      <w:r w:rsidRPr="00BC28E6">
        <w:rPr>
          <w:b/>
          <w:sz w:val="20"/>
          <w:szCs w:val="20"/>
        </w:rPr>
        <w:t>Км</w:t>
      </w:r>
      <w:proofErr w:type="gramEnd"/>
      <w:r w:rsidRPr="00BC28E6">
        <w:rPr>
          <w:sz w:val="20"/>
          <w:szCs w:val="20"/>
        </w:rPr>
        <w:t xml:space="preserve"> согласно таблице Приложения 4</w:t>
      </w:r>
    </w:p>
    <w:p w:rsidR="00CF563B" w:rsidRPr="00BC28E6" w:rsidRDefault="00CF563B" w:rsidP="00CF563B">
      <w:pPr>
        <w:jc w:val="both"/>
        <w:rPr>
          <w:sz w:val="20"/>
          <w:szCs w:val="20"/>
        </w:rPr>
      </w:pPr>
    </w:p>
    <w:p w:rsidR="00CF563B" w:rsidRPr="00BC28E6" w:rsidRDefault="00CF563B" w:rsidP="00CF563B">
      <w:pPr>
        <w:jc w:val="both"/>
        <w:rPr>
          <w:sz w:val="20"/>
          <w:szCs w:val="20"/>
        </w:rPr>
      </w:pPr>
      <w:r w:rsidRPr="00BC28E6">
        <w:rPr>
          <w:sz w:val="20"/>
          <w:szCs w:val="20"/>
        </w:rPr>
        <w:t xml:space="preserve">Коэффициент </w:t>
      </w:r>
      <w:proofErr w:type="gramStart"/>
      <w:r w:rsidRPr="00BC28E6">
        <w:rPr>
          <w:sz w:val="20"/>
          <w:szCs w:val="20"/>
        </w:rPr>
        <w:t>Км</w:t>
      </w:r>
      <w:proofErr w:type="gramEnd"/>
      <w:r w:rsidRPr="00BC28E6">
        <w:rPr>
          <w:sz w:val="20"/>
          <w:szCs w:val="20"/>
        </w:rPr>
        <w:t xml:space="preserve"> применяется для определения месячной суммы оплаты услуги Исполнителю в зависимости от уровня качества ее оказания:</w:t>
      </w:r>
    </w:p>
    <w:p w:rsidR="00CF563B" w:rsidRPr="00BC28E6" w:rsidRDefault="00CF563B" w:rsidP="00CF563B">
      <w:pPr>
        <w:jc w:val="both"/>
        <w:rPr>
          <w:sz w:val="20"/>
          <w:szCs w:val="20"/>
        </w:rPr>
      </w:pPr>
    </w:p>
    <w:p w:rsidR="00CF563B" w:rsidRPr="00BC28E6" w:rsidRDefault="00CF563B" w:rsidP="00CF563B">
      <w:pPr>
        <w:jc w:val="both"/>
        <w:rPr>
          <w:sz w:val="20"/>
          <w:szCs w:val="20"/>
        </w:rPr>
      </w:pPr>
      <w:r w:rsidRPr="00BC28E6">
        <w:rPr>
          <w:sz w:val="20"/>
          <w:szCs w:val="20"/>
          <w:lang w:val="en-US"/>
        </w:rPr>
        <w:t>S</w:t>
      </w:r>
      <w:r w:rsidRPr="00BC28E6">
        <w:rPr>
          <w:sz w:val="20"/>
          <w:szCs w:val="20"/>
        </w:rPr>
        <w:t xml:space="preserve"> = </w:t>
      </w:r>
      <w:r w:rsidRPr="00BC28E6">
        <w:rPr>
          <w:sz w:val="20"/>
          <w:szCs w:val="20"/>
          <w:lang w:val="en-US"/>
        </w:rPr>
        <w:t>S</w:t>
      </w:r>
      <w:r w:rsidRPr="00BC28E6">
        <w:rPr>
          <w:sz w:val="20"/>
          <w:szCs w:val="20"/>
        </w:rPr>
        <w:t xml:space="preserve">мес. по договору – Км/100 х </w:t>
      </w:r>
      <w:r w:rsidRPr="00BC28E6">
        <w:rPr>
          <w:sz w:val="20"/>
          <w:szCs w:val="20"/>
          <w:lang w:val="en-US"/>
        </w:rPr>
        <w:t>S</w:t>
      </w:r>
      <w:r w:rsidRPr="00BC28E6">
        <w:rPr>
          <w:sz w:val="20"/>
          <w:szCs w:val="20"/>
        </w:rPr>
        <w:t>мес. по договору,</w:t>
      </w:r>
    </w:p>
    <w:p w:rsidR="00CF563B" w:rsidRPr="00BC28E6" w:rsidRDefault="00CF563B" w:rsidP="00CF563B">
      <w:pPr>
        <w:jc w:val="both"/>
        <w:rPr>
          <w:sz w:val="20"/>
          <w:szCs w:val="20"/>
        </w:rPr>
      </w:pPr>
    </w:p>
    <w:p w:rsidR="00CF563B" w:rsidRPr="00BC28E6" w:rsidRDefault="00CF563B" w:rsidP="00CF563B">
      <w:pPr>
        <w:jc w:val="both"/>
        <w:rPr>
          <w:sz w:val="20"/>
          <w:szCs w:val="20"/>
        </w:rPr>
      </w:pPr>
      <w:r w:rsidRPr="00BC28E6">
        <w:rPr>
          <w:sz w:val="20"/>
          <w:szCs w:val="20"/>
        </w:rPr>
        <w:t>где</w:t>
      </w:r>
    </w:p>
    <w:p w:rsidR="00CF563B" w:rsidRPr="00BC28E6" w:rsidRDefault="00CF563B" w:rsidP="00CF563B">
      <w:pPr>
        <w:jc w:val="both"/>
        <w:rPr>
          <w:sz w:val="20"/>
          <w:szCs w:val="20"/>
        </w:rPr>
      </w:pPr>
      <w:proofErr w:type="gramStart"/>
      <w:r w:rsidRPr="00BC28E6">
        <w:rPr>
          <w:sz w:val="20"/>
          <w:szCs w:val="20"/>
          <w:lang w:val="en-US"/>
        </w:rPr>
        <w:t>S</w:t>
      </w:r>
      <w:r w:rsidRPr="00BC28E6">
        <w:rPr>
          <w:sz w:val="20"/>
          <w:szCs w:val="20"/>
        </w:rPr>
        <w:t>мес. по договору – общая стоимость услуг по договору.</w:t>
      </w:r>
      <w:proofErr w:type="gramEnd"/>
    </w:p>
    <w:p w:rsidR="00CF563B" w:rsidRPr="00BC28E6" w:rsidRDefault="00CF563B" w:rsidP="00CF563B">
      <w:pPr>
        <w:jc w:val="both"/>
        <w:rPr>
          <w:sz w:val="20"/>
          <w:szCs w:val="20"/>
        </w:rPr>
      </w:pPr>
    </w:p>
    <w:p w:rsidR="00CF563B" w:rsidRPr="00BC28E6" w:rsidRDefault="00CF563B" w:rsidP="00CF563B">
      <w:pPr>
        <w:jc w:val="both"/>
        <w:rPr>
          <w:sz w:val="20"/>
          <w:szCs w:val="20"/>
        </w:rPr>
      </w:pPr>
      <w:r w:rsidRPr="00BC28E6">
        <w:rPr>
          <w:sz w:val="20"/>
          <w:szCs w:val="20"/>
        </w:rPr>
        <w:t>При возникновении инцидентов, повлекших прекращение подачи на Объект водоснабжения</w:t>
      </w:r>
      <w:proofErr w:type="gramStart"/>
      <w:r w:rsidRPr="00BC28E6">
        <w:rPr>
          <w:sz w:val="20"/>
          <w:szCs w:val="20"/>
        </w:rPr>
        <w:t>/-</w:t>
      </w:r>
      <w:proofErr w:type="spellStart"/>
      <w:proofErr w:type="gramEnd"/>
      <w:r w:rsidRPr="00BC28E6">
        <w:rPr>
          <w:sz w:val="20"/>
          <w:szCs w:val="20"/>
        </w:rPr>
        <w:t>отведения,по</w:t>
      </w:r>
      <w:proofErr w:type="spellEnd"/>
      <w:r w:rsidRPr="00BC28E6">
        <w:rPr>
          <w:sz w:val="20"/>
          <w:szCs w:val="20"/>
        </w:rPr>
        <w:t xml:space="preserve"> вине Исполнителя, для определения месячной суммы оплаты применяется коэффициент </w:t>
      </w:r>
      <w:r w:rsidRPr="00BC28E6">
        <w:rPr>
          <w:b/>
          <w:sz w:val="20"/>
          <w:szCs w:val="20"/>
        </w:rPr>
        <w:t xml:space="preserve">Км = 15 % </w:t>
      </w:r>
      <w:r w:rsidRPr="00BC28E6">
        <w:rPr>
          <w:sz w:val="20"/>
          <w:szCs w:val="20"/>
        </w:rPr>
        <w:t>в случаях:</w:t>
      </w:r>
    </w:p>
    <w:p w:rsidR="00CF563B" w:rsidRPr="00BC28E6" w:rsidRDefault="00CF563B" w:rsidP="00CF563B">
      <w:pPr>
        <w:jc w:val="both"/>
        <w:rPr>
          <w:sz w:val="20"/>
          <w:szCs w:val="20"/>
        </w:rPr>
      </w:pPr>
      <w:r w:rsidRPr="00BC28E6">
        <w:rPr>
          <w:sz w:val="20"/>
          <w:szCs w:val="20"/>
        </w:rPr>
        <w:t>- перерыв в водоснабжении</w:t>
      </w:r>
      <w:proofErr w:type="gramStart"/>
      <w:r w:rsidRPr="00BC28E6">
        <w:rPr>
          <w:sz w:val="20"/>
          <w:szCs w:val="20"/>
        </w:rPr>
        <w:t>/-</w:t>
      </w:r>
      <w:proofErr w:type="gramEnd"/>
      <w:r w:rsidRPr="00BC28E6">
        <w:rPr>
          <w:sz w:val="20"/>
          <w:szCs w:val="20"/>
        </w:rPr>
        <w:t xml:space="preserve">отведении более </w:t>
      </w:r>
      <w:r>
        <w:rPr>
          <w:sz w:val="20"/>
          <w:szCs w:val="20"/>
        </w:rPr>
        <w:t>2-х часов</w:t>
      </w:r>
      <w:r w:rsidRPr="00BC28E6">
        <w:rPr>
          <w:sz w:val="20"/>
          <w:szCs w:val="20"/>
        </w:rPr>
        <w:t xml:space="preserve"> суммарно за месяц</w:t>
      </w:r>
      <w:r w:rsidR="007F6A4D">
        <w:rPr>
          <w:sz w:val="20"/>
          <w:szCs w:val="20"/>
        </w:rPr>
        <w:t>.</w:t>
      </w:r>
    </w:p>
    <w:p w:rsidR="00CF563B" w:rsidRPr="00BC28E6" w:rsidRDefault="00CF563B" w:rsidP="00CF563B">
      <w:pPr>
        <w:jc w:val="both"/>
        <w:rPr>
          <w:sz w:val="20"/>
          <w:szCs w:val="20"/>
        </w:rPr>
      </w:pPr>
    </w:p>
    <w:p w:rsidR="00CF563B" w:rsidRPr="00BC28E6" w:rsidRDefault="00CF563B" w:rsidP="00CF563B">
      <w:pPr>
        <w:jc w:val="both"/>
        <w:rPr>
          <w:sz w:val="20"/>
          <w:szCs w:val="20"/>
        </w:rPr>
      </w:pPr>
      <w:r w:rsidRPr="00BC28E6">
        <w:rPr>
          <w:sz w:val="20"/>
          <w:szCs w:val="20"/>
        </w:rPr>
        <w:t>При возникновении аварийных ситуаций по вине Исполнителя, причинивших Заказчику материальный ущерб, Исполнитель возмещает ущерб согласно Договору.</w:t>
      </w:r>
    </w:p>
    <w:p w:rsidR="00CF563B" w:rsidRPr="00BC28E6" w:rsidRDefault="00CF563B" w:rsidP="00CF563B">
      <w:pPr>
        <w:keepNext/>
        <w:spacing w:before="240" w:after="120"/>
        <w:outlineLvl w:val="0"/>
        <w:rPr>
          <w:b/>
          <w:lang w:eastAsia="en-US"/>
        </w:rPr>
      </w:pPr>
    </w:p>
    <w:p w:rsidR="00CF563B" w:rsidRDefault="00CF563B" w:rsidP="00CF563B">
      <w:pPr>
        <w:suppressAutoHyphens/>
        <w:ind w:firstLine="567"/>
        <w:jc w:val="center"/>
        <w:rPr>
          <w:b/>
          <w:bCs/>
        </w:rPr>
      </w:pPr>
      <w:r>
        <w:rPr>
          <w:b/>
          <w:bCs/>
        </w:rPr>
        <w:t>ПОДПИСИ 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1"/>
        <w:gridCol w:w="4831"/>
      </w:tblGrid>
      <w:tr w:rsidR="00CF563B" w:rsidRPr="00BC28E6" w:rsidTr="002015B0">
        <w:tc>
          <w:tcPr>
            <w:tcW w:w="4820" w:type="dxa"/>
          </w:tcPr>
          <w:p w:rsidR="00CF563B" w:rsidRPr="00B52835" w:rsidRDefault="00CF563B" w:rsidP="002015B0">
            <w:pPr>
              <w:suppressAutoHyphens/>
              <w:rPr>
                <w:b/>
              </w:rPr>
            </w:pPr>
            <w:r>
              <w:rPr>
                <w:b/>
              </w:rPr>
              <w:t xml:space="preserve">От имени </w:t>
            </w:r>
            <w:r w:rsidRPr="00B52835">
              <w:rPr>
                <w:b/>
              </w:rPr>
              <w:t>Заказчик</w:t>
            </w:r>
            <w:r>
              <w:rPr>
                <w:b/>
              </w:rPr>
              <w:t>а</w:t>
            </w:r>
            <w:r w:rsidRPr="00B52835">
              <w:rPr>
                <w:b/>
              </w:rPr>
              <w:t>:</w:t>
            </w:r>
          </w:p>
          <w:p w:rsidR="00CF563B" w:rsidRPr="00BC28E6" w:rsidRDefault="00CF563B" w:rsidP="002015B0">
            <w:pPr>
              <w:suppressAutoHyphens/>
            </w:pPr>
            <w:r w:rsidRPr="00BC28E6">
              <w:t xml:space="preserve">Заместитель Генерального директора по </w:t>
            </w:r>
          </w:p>
          <w:p w:rsidR="00CF563B" w:rsidRPr="00BC28E6" w:rsidRDefault="00CF563B" w:rsidP="002015B0">
            <w:pPr>
              <w:tabs>
                <w:tab w:val="left" w:pos="1276"/>
              </w:tabs>
              <w:outlineLvl w:val="1"/>
            </w:pPr>
            <w:r w:rsidRPr="00BC28E6">
              <w:t xml:space="preserve">общегородской эксплуатации – </w:t>
            </w:r>
          </w:p>
          <w:p w:rsidR="00CF563B" w:rsidRPr="00BC28E6" w:rsidRDefault="00CF563B" w:rsidP="002015B0">
            <w:pPr>
              <w:tabs>
                <w:tab w:val="left" w:pos="1276"/>
              </w:tabs>
              <w:outlineLvl w:val="1"/>
            </w:pPr>
            <w:r w:rsidRPr="00BC28E6">
              <w:t xml:space="preserve">Директор Дирекции  </w:t>
            </w:r>
          </w:p>
          <w:p w:rsidR="00CF563B" w:rsidRPr="00BC28E6" w:rsidRDefault="00CF563B" w:rsidP="002015B0">
            <w:pPr>
              <w:tabs>
                <w:tab w:val="left" w:pos="1276"/>
              </w:tabs>
              <w:outlineLvl w:val="1"/>
            </w:pPr>
          </w:p>
          <w:p w:rsidR="00CF563B" w:rsidRDefault="00CF563B" w:rsidP="002015B0">
            <w:pPr>
              <w:tabs>
                <w:tab w:val="left" w:pos="1276"/>
              </w:tabs>
              <w:jc w:val="both"/>
              <w:outlineLvl w:val="1"/>
            </w:pPr>
            <w:r w:rsidRPr="00BC28E6">
              <w:t>___________________</w:t>
            </w:r>
            <w:r>
              <w:t>__</w:t>
            </w:r>
            <w:r w:rsidRPr="00BC28E6">
              <w:t xml:space="preserve">__ И.Н. </w:t>
            </w:r>
            <w:proofErr w:type="spellStart"/>
            <w:r w:rsidRPr="00BC28E6">
              <w:t>Моклоков</w:t>
            </w:r>
            <w:proofErr w:type="spellEnd"/>
          </w:p>
          <w:p w:rsidR="00CF563B" w:rsidRDefault="00CF563B" w:rsidP="002015B0">
            <w:pPr>
              <w:tabs>
                <w:tab w:val="left" w:pos="1276"/>
              </w:tabs>
              <w:jc w:val="both"/>
              <w:outlineLvl w:val="1"/>
            </w:pPr>
          </w:p>
          <w:p w:rsidR="00CF563B" w:rsidRPr="00BC28E6" w:rsidRDefault="00CF563B" w:rsidP="002015B0">
            <w:pPr>
              <w:tabs>
                <w:tab w:val="left" w:pos="1276"/>
              </w:tabs>
              <w:jc w:val="both"/>
              <w:outlineLvl w:val="1"/>
              <w:rPr>
                <w:rFonts w:eastAsiaTheme="majorEastAsia"/>
                <w:bCs/>
              </w:rPr>
            </w:pPr>
            <w:proofErr w:type="spellStart"/>
            <w:r>
              <w:rPr>
                <w:rFonts w:eastAsiaTheme="majorEastAsia"/>
                <w:bCs/>
              </w:rPr>
              <w:t>м.п</w:t>
            </w:r>
            <w:proofErr w:type="spellEnd"/>
            <w:r>
              <w:rPr>
                <w:rFonts w:eastAsiaTheme="majorEastAsia"/>
                <w:bCs/>
              </w:rPr>
              <w:t>.</w:t>
            </w:r>
          </w:p>
        </w:tc>
        <w:tc>
          <w:tcPr>
            <w:tcW w:w="4961" w:type="dxa"/>
          </w:tcPr>
          <w:p w:rsidR="00CF563B" w:rsidRPr="00BC28E6" w:rsidRDefault="00CF563B" w:rsidP="002015B0">
            <w:pPr>
              <w:jc w:val="both"/>
            </w:pPr>
            <w:r w:rsidRPr="00134D3A">
              <w:rPr>
                <w:b/>
              </w:rPr>
              <w:t xml:space="preserve">От имени </w:t>
            </w:r>
            <w:r>
              <w:rPr>
                <w:b/>
              </w:rPr>
              <w:t>Исполнителя</w:t>
            </w:r>
            <w:r w:rsidRPr="00134D3A">
              <w:rPr>
                <w:b/>
              </w:rPr>
              <w:t>:</w:t>
            </w:r>
          </w:p>
          <w:p w:rsidR="00CF563B" w:rsidRDefault="00CF563B" w:rsidP="002015B0">
            <w:pPr>
              <w:tabs>
                <w:tab w:val="left" w:pos="1276"/>
              </w:tabs>
              <w:ind w:left="8"/>
              <w:jc w:val="both"/>
              <w:outlineLvl w:val="1"/>
              <w:rPr>
                <w:rFonts w:eastAsiaTheme="majorEastAsia"/>
                <w:bCs/>
              </w:rPr>
            </w:pPr>
            <w:r>
              <w:rPr>
                <w:rFonts w:eastAsiaTheme="majorEastAsia"/>
                <w:bCs/>
              </w:rPr>
              <w:t>Генеральный директор</w:t>
            </w:r>
          </w:p>
          <w:p w:rsidR="00CF563B" w:rsidRDefault="00CF563B" w:rsidP="002015B0">
            <w:pPr>
              <w:tabs>
                <w:tab w:val="left" w:pos="1276"/>
              </w:tabs>
              <w:ind w:left="8"/>
              <w:jc w:val="both"/>
              <w:outlineLvl w:val="1"/>
              <w:rPr>
                <w:rFonts w:eastAsiaTheme="majorEastAsia"/>
                <w:bCs/>
              </w:rPr>
            </w:pPr>
          </w:p>
          <w:p w:rsidR="00CF563B" w:rsidRDefault="00CF563B" w:rsidP="002015B0">
            <w:pPr>
              <w:tabs>
                <w:tab w:val="left" w:pos="1276"/>
              </w:tabs>
              <w:ind w:left="8"/>
              <w:jc w:val="both"/>
              <w:outlineLvl w:val="1"/>
              <w:rPr>
                <w:rFonts w:eastAsiaTheme="majorEastAsia"/>
                <w:bCs/>
              </w:rPr>
            </w:pPr>
          </w:p>
          <w:p w:rsidR="00CF563B" w:rsidRDefault="00CF563B" w:rsidP="002015B0">
            <w:pPr>
              <w:tabs>
                <w:tab w:val="left" w:pos="1276"/>
              </w:tabs>
              <w:ind w:left="8"/>
              <w:jc w:val="both"/>
              <w:outlineLvl w:val="1"/>
              <w:rPr>
                <w:rFonts w:eastAsiaTheme="majorEastAsia"/>
                <w:bCs/>
              </w:rPr>
            </w:pPr>
          </w:p>
          <w:p w:rsidR="00CE2324" w:rsidRDefault="00CF563B" w:rsidP="002015B0">
            <w:pPr>
              <w:jc w:val="both"/>
            </w:pPr>
            <w:r>
              <w:t xml:space="preserve">_____________________________ </w:t>
            </w:r>
          </w:p>
          <w:p w:rsidR="00CF563B" w:rsidRDefault="00CF563B" w:rsidP="002015B0">
            <w:pPr>
              <w:jc w:val="both"/>
            </w:pPr>
          </w:p>
          <w:p w:rsidR="00CE2324" w:rsidRPr="00BC28E6" w:rsidRDefault="00CF563B" w:rsidP="002015B0">
            <w:pPr>
              <w:jc w:val="both"/>
            </w:pPr>
            <w:proofErr w:type="spellStart"/>
            <w:r>
              <w:t>м.</w:t>
            </w:r>
            <w:r w:rsidR="00CE2324">
              <w:t>п</w:t>
            </w:r>
            <w:proofErr w:type="spellEnd"/>
            <w:r w:rsidR="00CE2324">
              <w:t>.</w:t>
            </w:r>
          </w:p>
        </w:tc>
      </w:tr>
    </w:tbl>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Pr="00BC28E6" w:rsidRDefault="009A369B" w:rsidP="009A369B">
      <w:pPr>
        <w:suppressAutoHyphens/>
        <w:ind w:firstLine="567"/>
        <w:jc w:val="right"/>
        <w:rPr>
          <w:b/>
        </w:rPr>
      </w:pPr>
      <w:r>
        <w:rPr>
          <w:b/>
          <w:bCs/>
        </w:rPr>
        <w:t>Приложение №3</w:t>
      </w:r>
    </w:p>
    <w:p w:rsidR="009A369B" w:rsidRPr="00BC28E6" w:rsidRDefault="009A369B" w:rsidP="009A369B">
      <w:pPr>
        <w:suppressAutoHyphens/>
        <w:ind w:firstLine="567"/>
        <w:jc w:val="right"/>
        <w:rPr>
          <w:b/>
          <w:sz w:val="20"/>
          <w:szCs w:val="20"/>
        </w:rPr>
      </w:pPr>
      <w:r w:rsidRPr="00BC28E6">
        <w:rPr>
          <w:b/>
          <w:sz w:val="20"/>
          <w:szCs w:val="20"/>
        </w:rPr>
        <w:t>к Договору № ________ от «_____» ___________ 201__ года</w:t>
      </w: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3B0C92">
      <w:pPr>
        <w:suppressAutoHyphens/>
        <w:ind w:firstLine="567"/>
        <w:jc w:val="center"/>
        <w:rPr>
          <w:b/>
          <w:bCs/>
        </w:rPr>
      </w:pPr>
      <w:r>
        <w:rPr>
          <w:b/>
          <w:bCs/>
        </w:rPr>
        <w:t>Структура Базовой цены Договора и реестр расценок</w:t>
      </w: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Pr="00D61CD3" w:rsidRDefault="009A369B" w:rsidP="009A369B">
      <w:pPr>
        <w:jc w:val="both"/>
        <w:rPr>
          <w:rFonts w:eastAsiaTheme="minorHAnsi"/>
          <w:b/>
          <w:bCs/>
          <w:sz w:val="22"/>
          <w:szCs w:val="22"/>
          <w:lang w:eastAsia="en-US"/>
        </w:rPr>
      </w:pPr>
      <w:r w:rsidRPr="00D61CD3">
        <w:rPr>
          <w:rFonts w:eastAsiaTheme="minorHAnsi"/>
          <w:b/>
          <w:bCs/>
          <w:sz w:val="22"/>
          <w:szCs w:val="22"/>
          <w:lang w:eastAsia="en-US"/>
        </w:rPr>
        <w:t>ПОДПИСИ СТОРОН</w:t>
      </w:r>
    </w:p>
    <w:p w:rsidR="009A369B" w:rsidRPr="00D61CD3" w:rsidRDefault="009A369B" w:rsidP="009A369B">
      <w:pPr>
        <w:jc w:val="both"/>
        <w:rPr>
          <w:rFonts w:eastAsiaTheme="minorHAnsi"/>
          <w:b/>
          <w:bCs/>
          <w:sz w:val="22"/>
          <w:szCs w:val="22"/>
          <w:lang w:eastAsia="en-U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9"/>
        <w:gridCol w:w="4793"/>
      </w:tblGrid>
      <w:tr w:rsidR="009A369B" w:rsidRPr="00D61CD3" w:rsidTr="007F6486">
        <w:tc>
          <w:tcPr>
            <w:tcW w:w="4820" w:type="dxa"/>
          </w:tcPr>
          <w:p w:rsidR="009A369B" w:rsidRPr="00D61CD3" w:rsidRDefault="009A369B" w:rsidP="007F6486">
            <w:pPr>
              <w:jc w:val="both"/>
              <w:rPr>
                <w:b/>
                <w:sz w:val="22"/>
                <w:szCs w:val="22"/>
              </w:rPr>
            </w:pPr>
            <w:r w:rsidRPr="00D61CD3">
              <w:rPr>
                <w:b/>
                <w:sz w:val="22"/>
                <w:szCs w:val="22"/>
              </w:rPr>
              <w:t>От имени Заказчика:</w:t>
            </w:r>
          </w:p>
          <w:p w:rsidR="009A369B" w:rsidRPr="00D61CD3" w:rsidRDefault="009A369B" w:rsidP="007F6486">
            <w:pPr>
              <w:jc w:val="both"/>
              <w:rPr>
                <w:sz w:val="22"/>
                <w:szCs w:val="22"/>
              </w:rPr>
            </w:pPr>
            <w:r w:rsidRPr="00D61CD3">
              <w:rPr>
                <w:sz w:val="22"/>
                <w:szCs w:val="22"/>
              </w:rPr>
              <w:t xml:space="preserve">Заместитель Генерального директора по </w:t>
            </w:r>
          </w:p>
          <w:p w:rsidR="009A369B" w:rsidRPr="00D61CD3" w:rsidRDefault="009A369B" w:rsidP="007F6486">
            <w:pPr>
              <w:jc w:val="both"/>
              <w:rPr>
                <w:sz w:val="22"/>
                <w:szCs w:val="22"/>
              </w:rPr>
            </w:pPr>
            <w:r w:rsidRPr="00D61CD3">
              <w:rPr>
                <w:sz w:val="22"/>
                <w:szCs w:val="22"/>
              </w:rPr>
              <w:t xml:space="preserve">общегородской эксплуатации – </w:t>
            </w:r>
          </w:p>
          <w:p w:rsidR="009A369B" w:rsidRPr="00D61CD3" w:rsidRDefault="009A369B" w:rsidP="007F6486">
            <w:pPr>
              <w:jc w:val="both"/>
              <w:rPr>
                <w:sz w:val="22"/>
                <w:szCs w:val="22"/>
              </w:rPr>
            </w:pPr>
            <w:r w:rsidRPr="00D61CD3">
              <w:rPr>
                <w:sz w:val="22"/>
                <w:szCs w:val="22"/>
              </w:rPr>
              <w:t xml:space="preserve">Директор Дирекции  </w:t>
            </w:r>
          </w:p>
          <w:p w:rsidR="009A369B" w:rsidRPr="00D61CD3" w:rsidRDefault="009A369B" w:rsidP="007F6486">
            <w:pPr>
              <w:jc w:val="both"/>
              <w:rPr>
                <w:sz w:val="22"/>
                <w:szCs w:val="22"/>
              </w:rPr>
            </w:pPr>
          </w:p>
          <w:p w:rsidR="009A369B" w:rsidRPr="00D61CD3" w:rsidRDefault="009A369B" w:rsidP="007F6486">
            <w:pPr>
              <w:jc w:val="both"/>
              <w:rPr>
                <w:sz w:val="22"/>
                <w:szCs w:val="22"/>
              </w:rPr>
            </w:pPr>
            <w:r w:rsidRPr="00D61CD3">
              <w:rPr>
                <w:sz w:val="22"/>
                <w:szCs w:val="22"/>
              </w:rPr>
              <w:t xml:space="preserve">______________________ И.Н. </w:t>
            </w:r>
            <w:proofErr w:type="spellStart"/>
            <w:r w:rsidRPr="00D61CD3">
              <w:rPr>
                <w:sz w:val="22"/>
                <w:szCs w:val="22"/>
              </w:rPr>
              <w:t>Моклоков</w:t>
            </w:r>
            <w:proofErr w:type="spellEnd"/>
          </w:p>
          <w:p w:rsidR="009A369B" w:rsidRPr="00D61CD3" w:rsidRDefault="009A369B" w:rsidP="007F6486">
            <w:pPr>
              <w:jc w:val="both"/>
              <w:rPr>
                <w:sz w:val="22"/>
                <w:szCs w:val="22"/>
              </w:rPr>
            </w:pPr>
          </w:p>
          <w:p w:rsidR="009A369B" w:rsidRPr="00D61CD3" w:rsidRDefault="009A369B" w:rsidP="007F6486">
            <w:pPr>
              <w:jc w:val="both"/>
              <w:rPr>
                <w:bCs/>
                <w:sz w:val="22"/>
                <w:szCs w:val="22"/>
              </w:rPr>
            </w:pPr>
            <w:proofErr w:type="spellStart"/>
            <w:r w:rsidRPr="00D61CD3">
              <w:rPr>
                <w:bCs/>
                <w:sz w:val="22"/>
                <w:szCs w:val="22"/>
              </w:rPr>
              <w:t>м.п</w:t>
            </w:r>
            <w:proofErr w:type="spellEnd"/>
            <w:r w:rsidRPr="00D61CD3">
              <w:rPr>
                <w:bCs/>
                <w:sz w:val="22"/>
                <w:szCs w:val="22"/>
              </w:rPr>
              <w:t>.</w:t>
            </w:r>
          </w:p>
        </w:tc>
        <w:tc>
          <w:tcPr>
            <w:tcW w:w="4961" w:type="dxa"/>
          </w:tcPr>
          <w:p w:rsidR="009A369B" w:rsidRPr="00D61CD3" w:rsidRDefault="009A369B" w:rsidP="007F6486">
            <w:pPr>
              <w:jc w:val="both"/>
              <w:rPr>
                <w:sz w:val="22"/>
                <w:szCs w:val="22"/>
              </w:rPr>
            </w:pPr>
            <w:r w:rsidRPr="00D61CD3">
              <w:rPr>
                <w:b/>
                <w:sz w:val="22"/>
                <w:szCs w:val="22"/>
              </w:rPr>
              <w:t>От имени Исполнителя:</w:t>
            </w:r>
          </w:p>
          <w:p w:rsidR="009A369B" w:rsidRPr="00D61CD3" w:rsidRDefault="009A369B" w:rsidP="007F6486">
            <w:pPr>
              <w:jc w:val="both"/>
              <w:rPr>
                <w:bCs/>
                <w:sz w:val="22"/>
                <w:szCs w:val="22"/>
              </w:rPr>
            </w:pPr>
            <w:r w:rsidRPr="00D61CD3">
              <w:rPr>
                <w:bCs/>
                <w:sz w:val="22"/>
                <w:szCs w:val="22"/>
              </w:rPr>
              <w:t>Генеральный директор</w:t>
            </w:r>
          </w:p>
          <w:p w:rsidR="009A369B" w:rsidRPr="00D61CD3" w:rsidRDefault="009A369B" w:rsidP="007F6486">
            <w:pPr>
              <w:jc w:val="both"/>
              <w:rPr>
                <w:bCs/>
                <w:sz w:val="22"/>
                <w:szCs w:val="22"/>
              </w:rPr>
            </w:pPr>
          </w:p>
          <w:p w:rsidR="009A369B" w:rsidRPr="00D61CD3" w:rsidRDefault="009A369B" w:rsidP="007F6486">
            <w:pPr>
              <w:jc w:val="both"/>
              <w:rPr>
                <w:bCs/>
                <w:sz w:val="22"/>
                <w:szCs w:val="22"/>
              </w:rPr>
            </w:pPr>
          </w:p>
          <w:p w:rsidR="009A369B" w:rsidRPr="00D61CD3" w:rsidRDefault="009A369B" w:rsidP="007F6486">
            <w:pPr>
              <w:jc w:val="both"/>
              <w:rPr>
                <w:bCs/>
                <w:sz w:val="22"/>
                <w:szCs w:val="22"/>
              </w:rPr>
            </w:pPr>
          </w:p>
          <w:p w:rsidR="009A369B" w:rsidRPr="00D61CD3" w:rsidRDefault="009A369B" w:rsidP="007F6486">
            <w:pPr>
              <w:jc w:val="both"/>
              <w:rPr>
                <w:sz w:val="22"/>
                <w:szCs w:val="22"/>
              </w:rPr>
            </w:pPr>
            <w:r>
              <w:rPr>
                <w:sz w:val="22"/>
                <w:szCs w:val="22"/>
              </w:rPr>
              <w:t xml:space="preserve">_____________________ </w:t>
            </w:r>
          </w:p>
          <w:p w:rsidR="009A369B" w:rsidRPr="00D61CD3" w:rsidRDefault="009A369B" w:rsidP="007F6486">
            <w:pPr>
              <w:jc w:val="both"/>
              <w:rPr>
                <w:sz w:val="22"/>
                <w:szCs w:val="22"/>
              </w:rPr>
            </w:pPr>
          </w:p>
          <w:p w:rsidR="009A369B" w:rsidRPr="00D61CD3" w:rsidRDefault="009A369B" w:rsidP="007F6486">
            <w:pPr>
              <w:jc w:val="both"/>
              <w:rPr>
                <w:sz w:val="22"/>
                <w:szCs w:val="22"/>
              </w:rPr>
            </w:pPr>
            <w:proofErr w:type="spellStart"/>
            <w:r w:rsidRPr="00D61CD3">
              <w:rPr>
                <w:sz w:val="22"/>
                <w:szCs w:val="22"/>
              </w:rPr>
              <w:t>м.п</w:t>
            </w:r>
            <w:proofErr w:type="spellEnd"/>
            <w:r w:rsidRPr="00D61CD3">
              <w:rPr>
                <w:sz w:val="22"/>
                <w:szCs w:val="22"/>
              </w:rPr>
              <w:t>.</w:t>
            </w:r>
          </w:p>
        </w:tc>
      </w:tr>
    </w:tbl>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9A369B" w:rsidRDefault="009A369B" w:rsidP="00CE2324">
      <w:pPr>
        <w:suppressAutoHyphens/>
        <w:ind w:firstLine="567"/>
        <w:jc w:val="right"/>
        <w:rPr>
          <w:b/>
          <w:bCs/>
        </w:rPr>
      </w:pPr>
    </w:p>
    <w:p w:rsidR="00CE2324" w:rsidRPr="00BC28E6" w:rsidRDefault="0092048C" w:rsidP="00CE2324">
      <w:pPr>
        <w:suppressAutoHyphens/>
        <w:ind w:firstLine="567"/>
        <w:jc w:val="right"/>
        <w:rPr>
          <w:b/>
        </w:rPr>
      </w:pPr>
      <w:r>
        <w:rPr>
          <w:b/>
          <w:bCs/>
        </w:rPr>
        <w:lastRenderedPageBreak/>
        <w:t>Приложение №</w:t>
      </w:r>
      <w:r w:rsidR="009A369B">
        <w:rPr>
          <w:b/>
          <w:bCs/>
        </w:rPr>
        <w:t>4</w:t>
      </w:r>
    </w:p>
    <w:p w:rsidR="00CE2324" w:rsidRPr="00BC28E6" w:rsidRDefault="00CE2324" w:rsidP="00CE2324">
      <w:pPr>
        <w:suppressAutoHyphens/>
        <w:ind w:firstLine="567"/>
        <w:jc w:val="right"/>
        <w:rPr>
          <w:b/>
          <w:sz w:val="20"/>
          <w:szCs w:val="20"/>
        </w:rPr>
      </w:pPr>
      <w:r w:rsidRPr="00BC28E6">
        <w:rPr>
          <w:b/>
          <w:sz w:val="20"/>
          <w:szCs w:val="20"/>
        </w:rPr>
        <w:t>к Договору № ________ от «_____» ___________ 201__ года</w:t>
      </w:r>
    </w:p>
    <w:p w:rsidR="00CE2324" w:rsidRPr="00BC28E6" w:rsidRDefault="00CE2324" w:rsidP="00CE2324">
      <w:pPr>
        <w:suppressAutoHyphens/>
        <w:ind w:firstLine="567"/>
        <w:jc w:val="right"/>
        <w:rPr>
          <w:b/>
        </w:rPr>
      </w:pPr>
    </w:p>
    <w:p w:rsidR="00CE2324" w:rsidRPr="00BC28E6" w:rsidRDefault="00CE2324" w:rsidP="00CE2324">
      <w:pPr>
        <w:keepNext/>
        <w:tabs>
          <w:tab w:val="left" w:pos="851"/>
        </w:tabs>
        <w:suppressAutoHyphens/>
        <w:spacing w:after="240"/>
        <w:ind w:firstLine="567"/>
        <w:jc w:val="center"/>
        <w:rPr>
          <w:b/>
          <w:u w:val="single"/>
        </w:rPr>
      </w:pPr>
      <w:r w:rsidRPr="00BC28E6">
        <w:rPr>
          <w:b/>
          <w:u w:val="single"/>
        </w:rPr>
        <w:t>Форма Заявки на выполнение Разовых работ</w:t>
      </w:r>
    </w:p>
    <w:p w:rsidR="00CE2324" w:rsidRPr="00BC28E6" w:rsidRDefault="00CE2324" w:rsidP="00CE2324">
      <w:pPr>
        <w:keepNext/>
        <w:tabs>
          <w:tab w:val="left" w:pos="851"/>
        </w:tabs>
        <w:suppressAutoHyphens/>
        <w:ind w:firstLine="567"/>
        <w:jc w:val="center"/>
        <w:rPr>
          <w:b/>
        </w:rPr>
      </w:pPr>
      <w:r w:rsidRPr="00BC28E6">
        <w:rPr>
          <w:b/>
        </w:rPr>
        <w:t xml:space="preserve">Заявка №____ </w:t>
      </w:r>
    </w:p>
    <w:p w:rsidR="00CE2324" w:rsidRPr="00BC28E6" w:rsidRDefault="00CE2324" w:rsidP="00CE2324">
      <w:pPr>
        <w:keepNext/>
        <w:tabs>
          <w:tab w:val="left" w:pos="851"/>
        </w:tabs>
        <w:suppressAutoHyphens/>
        <w:ind w:firstLine="567"/>
        <w:jc w:val="center"/>
        <w:rPr>
          <w:b/>
        </w:rPr>
      </w:pPr>
      <w:r w:rsidRPr="00BC28E6">
        <w:rPr>
          <w:b/>
        </w:rPr>
        <w:t>на выполнение Разовых работ от «___» _____________20__г.</w:t>
      </w:r>
    </w:p>
    <w:p w:rsidR="00CE2324" w:rsidRPr="00BC28E6" w:rsidRDefault="00CE2324" w:rsidP="00CE2324">
      <w:pPr>
        <w:keepNext/>
        <w:tabs>
          <w:tab w:val="left" w:pos="851"/>
        </w:tabs>
        <w:suppressAutoHyphens/>
        <w:ind w:firstLine="567"/>
        <w:jc w:val="center"/>
        <w:rPr>
          <w:sz w:val="20"/>
          <w:szCs w:val="20"/>
        </w:rPr>
      </w:pPr>
      <w:r w:rsidRPr="00BC28E6">
        <w:rPr>
          <w:sz w:val="20"/>
          <w:szCs w:val="20"/>
        </w:rPr>
        <w:t xml:space="preserve">по Договору №_________ от «___» ___________20__г. </w:t>
      </w:r>
    </w:p>
    <w:p w:rsidR="00CE2324" w:rsidRPr="00BC28E6" w:rsidRDefault="00CE2324" w:rsidP="00CE2324">
      <w:pPr>
        <w:keepNext/>
        <w:tabs>
          <w:tab w:val="left" w:pos="851"/>
        </w:tabs>
        <w:suppressAutoHyphens/>
        <w:ind w:firstLine="567"/>
        <w:jc w:val="center"/>
        <w:rPr>
          <w:b/>
        </w:rPr>
      </w:pPr>
    </w:p>
    <w:p w:rsidR="00CE2324" w:rsidRPr="00BC28E6" w:rsidRDefault="00CE2324" w:rsidP="00CE2324">
      <w:pPr>
        <w:suppressAutoHyphens/>
      </w:pPr>
      <w:r w:rsidRPr="00BC28E6">
        <w:t>Наименование Объекта________________________________________________________</w:t>
      </w:r>
    </w:p>
    <w:p w:rsidR="00CE2324" w:rsidRPr="00BC28E6" w:rsidRDefault="00CE2324" w:rsidP="00CE2324">
      <w:pPr>
        <w:suppressAutoHyphens/>
      </w:pPr>
      <w:r w:rsidRPr="00BC28E6">
        <w:t>Наименование Разовых рабо</w:t>
      </w:r>
      <w:r>
        <w:t xml:space="preserve">т </w:t>
      </w:r>
      <w:r w:rsidRPr="00BC28E6">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E2324" w:rsidRPr="00BC28E6" w:rsidRDefault="00CE2324" w:rsidP="00CE2324">
      <w:pPr>
        <w:suppressAutoHyphens/>
      </w:pPr>
      <w:r w:rsidRPr="00BC28E6">
        <w:t>Заявитель_____________________________________________________________________</w:t>
      </w:r>
    </w:p>
    <w:p w:rsidR="00CE2324" w:rsidRPr="00BC28E6" w:rsidRDefault="00CE2324" w:rsidP="00CE2324">
      <w:pPr>
        <w:suppressAutoHyphens/>
        <w:rPr>
          <w:sz w:val="16"/>
          <w:szCs w:val="16"/>
        </w:rPr>
      </w:pPr>
      <w:r w:rsidRPr="00BC28E6">
        <w:t xml:space="preserve">                                                 </w:t>
      </w:r>
      <w:r w:rsidRPr="00BC28E6">
        <w:rPr>
          <w:sz w:val="16"/>
          <w:szCs w:val="16"/>
        </w:rPr>
        <w:t xml:space="preserve">(представитель ООО «ОДАС </w:t>
      </w:r>
      <w:proofErr w:type="spellStart"/>
      <w:r w:rsidRPr="00BC28E6">
        <w:rPr>
          <w:sz w:val="16"/>
          <w:szCs w:val="16"/>
        </w:rPr>
        <w:t>Сколково</w:t>
      </w:r>
      <w:proofErr w:type="spellEnd"/>
      <w:r w:rsidRPr="00BC28E6">
        <w:rPr>
          <w:sz w:val="16"/>
          <w:szCs w:val="16"/>
        </w:rPr>
        <w:t>»)</w:t>
      </w:r>
    </w:p>
    <w:p w:rsidR="00CE2324" w:rsidRPr="00BC28E6" w:rsidRDefault="00CE2324" w:rsidP="00CE2324">
      <w:pPr>
        <w:suppressAutoHyphens/>
      </w:pPr>
    </w:p>
    <w:p w:rsidR="00CE2324" w:rsidRPr="00BC28E6" w:rsidRDefault="00CE2324" w:rsidP="00CE2324">
      <w:pPr>
        <w:suppressAutoHyphens/>
      </w:pPr>
      <w:r w:rsidRPr="00BC28E6">
        <w:t>Исполнитель__________________________________________________________________</w:t>
      </w:r>
    </w:p>
    <w:p w:rsidR="00CE2324" w:rsidRPr="00BC28E6" w:rsidRDefault="00CE2324" w:rsidP="00CE2324">
      <w:pPr>
        <w:suppressAutoHyphens/>
      </w:pPr>
      <w:r w:rsidRPr="00BC28E6">
        <w:t xml:space="preserve">                                                       (Фамилия, Имя, Отчество)</w:t>
      </w:r>
    </w:p>
    <w:p w:rsidR="00CE2324" w:rsidRPr="00BC28E6" w:rsidRDefault="00CE2324" w:rsidP="00CE2324">
      <w:pPr>
        <w:suppressAutoHyphens/>
      </w:pPr>
      <w:r w:rsidRPr="00BC28E6">
        <w:t>Дата, время получения заявки _________________________________________________</w:t>
      </w:r>
    </w:p>
    <w:p w:rsidR="00CE2324" w:rsidRPr="00BC28E6" w:rsidRDefault="00CE2324" w:rsidP="00CE2324">
      <w:pPr>
        <w:suppressAutoHyphens/>
      </w:pPr>
      <w:r w:rsidRPr="00BC28E6">
        <w:t>Дата, время окончания работ ____________________________________________________</w:t>
      </w:r>
    </w:p>
    <w:p w:rsidR="00CE2324" w:rsidRPr="00BC28E6" w:rsidRDefault="00CE2324" w:rsidP="00CE2324">
      <w:pPr>
        <w:suppressAutoHyphens/>
      </w:pPr>
    </w:p>
    <w:p w:rsidR="00CE2324" w:rsidRPr="00BC28E6" w:rsidRDefault="00CE2324" w:rsidP="00CE2324">
      <w:pPr>
        <w:suppressAutoHyphens/>
      </w:pPr>
      <w:r w:rsidRPr="00BC28E6">
        <w:t>Объём работ: ____________________________________________________________________________</w:t>
      </w:r>
    </w:p>
    <w:p w:rsidR="00CE2324" w:rsidRPr="00BC28E6" w:rsidRDefault="00CE2324" w:rsidP="00CE2324">
      <w:pPr>
        <w:suppressAutoHyphens/>
      </w:pPr>
      <w:r w:rsidRPr="00BC28E6">
        <w:t>Запасные части и материалы для проведения работ_________________________________</w:t>
      </w:r>
    </w:p>
    <w:p w:rsidR="00CE2324" w:rsidRPr="00BC28E6" w:rsidRDefault="00CE2324" w:rsidP="00CE2324">
      <w:pPr>
        <w:suppressAutoHyphens/>
      </w:pPr>
      <w:r w:rsidRPr="00BC28E6">
        <w:t>_____________________________________________________________________________</w:t>
      </w:r>
    </w:p>
    <w:p w:rsidR="00CE2324" w:rsidRPr="00BC28E6" w:rsidRDefault="00CE2324" w:rsidP="00CE2324">
      <w:pPr>
        <w:suppressAutoHyphens/>
      </w:pPr>
      <w:r w:rsidRPr="00BC28E6">
        <w:t>_____________________________________________________________________________</w:t>
      </w:r>
    </w:p>
    <w:p w:rsidR="00CE2324" w:rsidRPr="00BC28E6" w:rsidRDefault="00CE2324" w:rsidP="00CE2324">
      <w:pPr>
        <w:suppressAutoHyphens/>
      </w:pPr>
      <w:r w:rsidRPr="00BC28E6">
        <w:t xml:space="preserve"> </w:t>
      </w:r>
    </w:p>
    <w:p w:rsidR="00CE2324" w:rsidRPr="00BC28E6" w:rsidRDefault="00CE2324" w:rsidP="00CE2324">
      <w:pPr>
        <w:suppressAutoHyphens/>
      </w:pPr>
      <w:r w:rsidRPr="00BC28E6">
        <w:t>Подпись заявителя________________________________________________________________</w:t>
      </w:r>
    </w:p>
    <w:p w:rsidR="00CE2324" w:rsidRPr="00BC28E6" w:rsidRDefault="00CE2324" w:rsidP="00CE2324">
      <w:pPr>
        <w:suppressAutoHyphens/>
      </w:pPr>
    </w:p>
    <w:p w:rsidR="00CE2324" w:rsidRPr="00D61CD3" w:rsidRDefault="00CE2324" w:rsidP="00CE2324">
      <w:pPr>
        <w:jc w:val="both"/>
        <w:rPr>
          <w:rFonts w:eastAsiaTheme="minorHAnsi"/>
          <w:b/>
          <w:bCs/>
          <w:sz w:val="22"/>
          <w:szCs w:val="22"/>
          <w:lang w:eastAsia="en-US"/>
        </w:rPr>
      </w:pPr>
      <w:r w:rsidRPr="00D61CD3">
        <w:rPr>
          <w:rFonts w:eastAsiaTheme="minorHAnsi"/>
          <w:b/>
          <w:bCs/>
          <w:sz w:val="22"/>
          <w:szCs w:val="22"/>
          <w:lang w:eastAsia="en-US"/>
        </w:rPr>
        <w:t>ПОДПИСИ СТОРОН</w:t>
      </w:r>
    </w:p>
    <w:p w:rsidR="00CE2324" w:rsidRPr="00D61CD3" w:rsidRDefault="00CE2324" w:rsidP="00CE2324">
      <w:pPr>
        <w:jc w:val="both"/>
        <w:rPr>
          <w:rFonts w:eastAsiaTheme="minorHAnsi"/>
          <w:b/>
          <w:bCs/>
          <w:sz w:val="22"/>
          <w:szCs w:val="22"/>
          <w:lang w:eastAsia="en-U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9"/>
        <w:gridCol w:w="4793"/>
      </w:tblGrid>
      <w:tr w:rsidR="00CE2324" w:rsidRPr="00D61CD3" w:rsidTr="00963F49">
        <w:tc>
          <w:tcPr>
            <w:tcW w:w="4820" w:type="dxa"/>
          </w:tcPr>
          <w:p w:rsidR="00CE2324" w:rsidRPr="00D61CD3" w:rsidRDefault="00CE2324" w:rsidP="00963F49">
            <w:pPr>
              <w:jc w:val="both"/>
              <w:rPr>
                <w:b/>
                <w:sz w:val="22"/>
                <w:szCs w:val="22"/>
              </w:rPr>
            </w:pPr>
            <w:r w:rsidRPr="00D61CD3">
              <w:rPr>
                <w:b/>
                <w:sz w:val="22"/>
                <w:szCs w:val="22"/>
              </w:rPr>
              <w:t>От имени Заказчика:</w:t>
            </w:r>
          </w:p>
          <w:p w:rsidR="00CE2324" w:rsidRPr="00D61CD3" w:rsidRDefault="00CE2324" w:rsidP="00963F49">
            <w:pPr>
              <w:jc w:val="both"/>
              <w:rPr>
                <w:sz w:val="22"/>
                <w:szCs w:val="22"/>
              </w:rPr>
            </w:pPr>
            <w:r w:rsidRPr="00D61CD3">
              <w:rPr>
                <w:sz w:val="22"/>
                <w:szCs w:val="22"/>
              </w:rPr>
              <w:t xml:space="preserve">Заместитель Генерального директора по </w:t>
            </w:r>
          </w:p>
          <w:p w:rsidR="00CE2324" w:rsidRPr="00D61CD3" w:rsidRDefault="00CE2324" w:rsidP="00963F49">
            <w:pPr>
              <w:jc w:val="both"/>
              <w:rPr>
                <w:sz w:val="22"/>
                <w:szCs w:val="22"/>
              </w:rPr>
            </w:pPr>
            <w:r w:rsidRPr="00D61CD3">
              <w:rPr>
                <w:sz w:val="22"/>
                <w:szCs w:val="22"/>
              </w:rPr>
              <w:t xml:space="preserve">общегородской эксплуатации – </w:t>
            </w:r>
          </w:p>
          <w:p w:rsidR="00CE2324" w:rsidRPr="00D61CD3" w:rsidRDefault="00CE2324" w:rsidP="00963F49">
            <w:pPr>
              <w:jc w:val="both"/>
              <w:rPr>
                <w:sz w:val="22"/>
                <w:szCs w:val="22"/>
              </w:rPr>
            </w:pPr>
            <w:r w:rsidRPr="00D61CD3">
              <w:rPr>
                <w:sz w:val="22"/>
                <w:szCs w:val="22"/>
              </w:rPr>
              <w:t xml:space="preserve">Директор Дирекции  </w:t>
            </w:r>
          </w:p>
          <w:p w:rsidR="00CE2324" w:rsidRPr="00D61CD3" w:rsidRDefault="00CE2324" w:rsidP="00963F49">
            <w:pPr>
              <w:jc w:val="both"/>
              <w:rPr>
                <w:sz w:val="22"/>
                <w:szCs w:val="22"/>
              </w:rPr>
            </w:pPr>
          </w:p>
          <w:p w:rsidR="00CE2324" w:rsidRPr="00D61CD3" w:rsidRDefault="00CE2324" w:rsidP="00963F49">
            <w:pPr>
              <w:jc w:val="both"/>
              <w:rPr>
                <w:sz w:val="22"/>
                <w:szCs w:val="22"/>
              </w:rPr>
            </w:pPr>
            <w:r w:rsidRPr="00D61CD3">
              <w:rPr>
                <w:sz w:val="22"/>
                <w:szCs w:val="22"/>
              </w:rPr>
              <w:t xml:space="preserve">______________________ И.Н. </w:t>
            </w:r>
            <w:proofErr w:type="spellStart"/>
            <w:r w:rsidRPr="00D61CD3">
              <w:rPr>
                <w:sz w:val="22"/>
                <w:szCs w:val="22"/>
              </w:rPr>
              <w:t>Моклоков</w:t>
            </w:r>
            <w:proofErr w:type="spellEnd"/>
          </w:p>
          <w:p w:rsidR="00CE2324" w:rsidRPr="00D61CD3" w:rsidRDefault="00CE2324" w:rsidP="00963F49">
            <w:pPr>
              <w:jc w:val="both"/>
              <w:rPr>
                <w:sz w:val="22"/>
                <w:szCs w:val="22"/>
              </w:rPr>
            </w:pPr>
          </w:p>
          <w:p w:rsidR="00CE2324" w:rsidRPr="00D61CD3" w:rsidRDefault="00CE2324" w:rsidP="00963F49">
            <w:pPr>
              <w:jc w:val="both"/>
              <w:rPr>
                <w:bCs/>
                <w:sz w:val="22"/>
                <w:szCs w:val="22"/>
              </w:rPr>
            </w:pPr>
            <w:proofErr w:type="spellStart"/>
            <w:r w:rsidRPr="00D61CD3">
              <w:rPr>
                <w:bCs/>
                <w:sz w:val="22"/>
                <w:szCs w:val="22"/>
              </w:rPr>
              <w:t>м.п</w:t>
            </w:r>
            <w:proofErr w:type="spellEnd"/>
            <w:r w:rsidRPr="00D61CD3">
              <w:rPr>
                <w:bCs/>
                <w:sz w:val="22"/>
                <w:szCs w:val="22"/>
              </w:rPr>
              <w:t>.</w:t>
            </w:r>
          </w:p>
        </w:tc>
        <w:tc>
          <w:tcPr>
            <w:tcW w:w="4961" w:type="dxa"/>
          </w:tcPr>
          <w:p w:rsidR="00CE2324" w:rsidRPr="00D61CD3" w:rsidRDefault="00CE2324" w:rsidP="00963F49">
            <w:pPr>
              <w:jc w:val="both"/>
              <w:rPr>
                <w:sz w:val="22"/>
                <w:szCs w:val="22"/>
              </w:rPr>
            </w:pPr>
            <w:r w:rsidRPr="00D61CD3">
              <w:rPr>
                <w:b/>
                <w:sz w:val="22"/>
                <w:szCs w:val="22"/>
              </w:rPr>
              <w:t>От имени Исполнителя:</w:t>
            </w:r>
          </w:p>
          <w:p w:rsidR="00CE2324" w:rsidRPr="00D61CD3" w:rsidRDefault="00CE2324" w:rsidP="00963F49">
            <w:pPr>
              <w:jc w:val="both"/>
              <w:rPr>
                <w:bCs/>
                <w:sz w:val="22"/>
                <w:szCs w:val="22"/>
              </w:rPr>
            </w:pPr>
            <w:r w:rsidRPr="00D61CD3">
              <w:rPr>
                <w:bCs/>
                <w:sz w:val="22"/>
                <w:szCs w:val="22"/>
              </w:rPr>
              <w:t>Генеральный директор</w:t>
            </w:r>
          </w:p>
          <w:p w:rsidR="00CE2324" w:rsidRPr="00D61CD3" w:rsidRDefault="00CE2324" w:rsidP="00963F49">
            <w:pPr>
              <w:jc w:val="both"/>
              <w:rPr>
                <w:bCs/>
                <w:sz w:val="22"/>
                <w:szCs w:val="22"/>
              </w:rPr>
            </w:pPr>
          </w:p>
          <w:p w:rsidR="00CE2324" w:rsidRPr="00D61CD3" w:rsidRDefault="00CE2324" w:rsidP="00963F49">
            <w:pPr>
              <w:jc w:val="both"/>
              <w:rPr>
                <w:bCs/>
                <w:sz w:val="22"/>
                <w:szCs w:val="22"/>
              </w:rPr>
            </w:pPr>
          </w:p>
          <w:p w:rsidR="00CE2324" w:rsidRPr="00D61CD3" w:rsidRDefault="00CE2324" w:rsidP="00963F49">
            <w:pPr>
              <w:jc w:val="both"/>
              <w:rPr>
                <w:bCs/>
                <w:sz w:val="22"/>
                <w:szCs w:val="22"/>
              </w:rPr>
            </w:pPr>
          </w:p>
          <w:p w:rsidR="00CE2324" w:rsidRPr="00D61CD3" w:rsidRDefault="0092048C" w:rsidP="00963F49">
            <w:pPr>
              <w:jc w:val="both"/>
              <w:rPr>
                <w:sz w:val="22"/>
                <w:szCs w:val="22"/>
              </w:rPr>
            </w:pPr>
            <w:r>
              <w:rPr>
                <w:sz w:val="22"/>
                <w:szCs w:val="22"/>
              </w:rPr>
              <w:t xml:space="preserve">_____________________ </w:t>
            </w:r>
          </w:p>
          <w:p w:rsidR="00CE2324" w:rsidRPr="00D61CD3" w:rsidRDefault="00CE2324" w:rsidP="00963F49">
            <w:pPr>
              <w:jc w:val="both"/>
              <w:rPr>
                <w:sz w:val="22"/>
                <w:szCs w:val="22"/>
              </w:rPr>
            </w:pPr>
          </w:p>
          <w:p w:rsidR="00CE2324" w:rsidRPr="00D61CD3" w:rsidRDefault="00CE2324" w:rsidP="00963F49">
            <w:pPr>
              <w:jc w:val="both"/>
              <w:rPr>
                <w:sz w:val="22"/>
                <w:szCs w:val="22"/>
              </w:rPr>
            </w:pPr>
            <w:proofErr w:type="spellStart"/>
            <w:r w:rsidRPr="00D61CD3">
              <w:rPr>
                <w:sz w:val="22"/>
                <w:szCs w:val="22"/>
              </w:rPr>
              <w:t>м.п</w:t>
            </w:r>
            <w:proofErr w:type="spellEnd"/>
            <w:r w:rsidRPr="00D61CD3">
              <w:rPr>
                <w:sz w:val="22"/>
                <w:szCs w:val="22"/>
              </w:rPr>
              <w:t>.</w:t>
            </w:r>
          </w:p>
        </w:tc>
      </w:tr>
    </w:tbl>
    <w:p w:rsidR="00CE2324" w:rsidRPr="00D61CD3" w:rsidRDefault="00CE2324" w:rsidP="00CE2324">
      <w:pPr>
        <w:jc w:val="both"/>
        <w:rPr>
          <w:rFonts w:eastAsiaTheme="minorHAnsi"/>
          <w:b/>
          <w:bCs/>
          <w:sz w:val="22"/>
          <w:szCs w:val="22"/>
          <w:lang w:eastAsia="en-US"/>
        </w:rPr>
      </w:pPr>
    </w:p>
    <w:p w:rsidR="00CE2324" w:rsidRPr="00D61CD3" w:rsidRDefault="00CE2324" w:rsidP="00CE2324">
      <w:pPr>
        <w:suppressAutoHyphens/>
        <w:ind w:firstLine="567"/>
        <w:jc w:val="center"/>
        <w:rPr>
          <w:b/>
          <w:bCs/>
        </w:rPr>
      </w:pPr>
      <w:r w:rsidRPr="00D61CD3">
        <w:rPr>
          <w:b/>
          <w:bCs/>
        </w:rPr>
        <w:t>Форма Заявки утверждена:</w:t>
      </w:r>
    </w:p>
    <w:p w:rsidR="00CE2324" w:rsidRDefault="00CE2324" w:rsidP="00CE2324">
      <w:pPr>
        <w:suppressAutoHyphens/>
        <w:ind w:firstLine="567"/>
        <w:jc w:val="center"/>
        <w:rPr>
          <w:b/>
          <w:bC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0"/>
        <w:gridCol w:w="4792"/>
      </w:tblGrid>
      <w:tr w:rsidR="00CE2324" w:rsidRPr="00BC28E6" w:rsidTr="00963F49">
        <w:tc>
          <w:tcPr>
            <w:tcW w:w="4820" w:type="dxa"/>
          </w:tcPr>
          <w:p w:rsidR="00CE2324" w:rsidRPr="00B52835" w:rsidRDefault="00CE2324" w:rsidP="00963F49">
            <w:pPr>
              <w:suppressAutoHyphens/>
              <w:rPr>
                <w:b/>
              </w:rPr>
            </w:pPr>
            <w:r>
              <w:rPr>
                <w:b/>
              </w:rPr>
              <w:t xml:space="preserve">От имени </w:t>
            </w:r>
            <w:r w:rsidRPr="00B52835">
              <w:rPr>
                <w:b/>
              </w:rPr>
              <w:t>Заказчик</w:t>
            </w:r>
            <w:r>
              <w:rPr>
                <w:b/>
              </w:rPr>
              <w:t>а</w:t>
            </w:r>
            <w:r w:rsidRPr="00B52835">
              <w:rPr>
                <w:b/>
              </w:rPr>
              <w:t>:</w:t>
            </w:r>
          </w:p>
          <w:p w:rsidR="00CE2324" w:rsidRPr="00BC28E6" w:rsidRDefault="00CE2324" w:rsidP="00963F49">
            <w:pPr>
              <w:suppressAutoHyphens/>
            </w:pPr>
            <w:r w:rsidRPr="00BC28E6">
              <w:t xml:space="preserve">Заместитель Генерального директора по </w:t>
            </w:r>
          </w:p>
          <w:p w:rsidR="00CE2324" w:rsidRPr="00BC28E6" w:rsidRDefault="00CE2324" w:rsidP="00963F49">
            <w:pPr>
              <w:tabs>
                <w:tab w:val="left" w:pos="1276"/>
              </w:tabs>
              <w:outlineLvl w:val="1"/>
            </w:pPr>
            <w:r w:rsidRPr="00BC28E6">
              <w:t xml:space="preserve">общегородской эксплуатации – </w:t>
            </w:r>
          </w:p>
          <w:p w:rsidR="00CE2324" w:rsidRPr="00BC28E6" w:rsidRDefault="00CE2324" w:rsidP="00963F49">
            <w:pPr>
              <w:tabs>
                <w:tab w:val="left" w:pos="1276"/>
              </w:tabs>
              <w:outlineLvl w:val="1"/>
            </w:pPr>
            <w:r w:rsidRPr="00BC28E6">
              <w:t xml:space="preserve">Директор Дирекции  </w:t>
            </w:r>
          </w:p>
          <w:p w:rsidR="00CE2324" w:rsidRPr="00BC28E6" w:rsidRDefault="00CE2324" w:rsidP="00963F49">
            <w:pPr>
              <w:tabs>
                <w:tab w:val="left" w:pos="1276"/>
              </w:tabs>
              <w:outlineLvl w:val="1"/>
            </w:pPr>
          </w:p>
          <w:p w:rsidR="00CE2324" w:rsidRDefault="00CE2324" w:rsidP="00963F49">
            <w:pPr>
              <w:tabs>
                <w:tab w:val="left" w:pos="1276"/>
              </w:tabs>
              <w:jc w:val="both"/>
              <w:outlineLvl w:val="1"/>
            </w:pPr>
            <w:r w:rsidRPr="00BC28E6">
              <w:t xml:space="preserve">______________________ И.Н. </w:t>
            </w:r>
            <w:proofErr w:type="spellStart"/>
            <w:r w:rsidRPr="00BC28E6">
              <w:t>Моклоков</w:t>
            </w:r>
            <w:proofErr w:type="spellEnd"/>
          </w:p>
          <w:p w:rsidR="00CE2324" w:rsidRPr="00BC28E6" w:rsidRDefault="00CE2324" w:rsidP="00963F49">
            <w:pPr>
              <w:tabs>
                <w:tab w:val="left" w:pos="1276"/>
              </w:tabs>
              <w:jc w:val="both"/>
              <w:outlineLvl w:val="1"/>
              <w:rPr>
                <w:rFonts w:eastAsiaTheme="majorEastAsia"/>
                <w:bCs/>
              </w:rPr>
            </w:pPr>
            <w:proofErr w:type="spellStart"/>
            <w:r>
              <w:rPr>
                <w:rFonts w:eastAsiaTheme="majorEastAsia"/>
                <w:bCs/>
              </w:rPr>
              <w:t>м.п</w:t>
            </w:r>
            <w:proofErr w:type="spellEnd"/>
            <w:r>
              <w:rPr>
                <w:rFonts w:eastAsiaTheme="majorEastAsia"/>
                <w:bCs/>
              </w:rPr>
              <w:t>.</w:t>
            </w:r>
          </w:p>
        </w:tc>
        <w:tc>
          <w:tcPr>
            <w:tcW w:w="4961" w:type="dxa"/>
          </w:tcPr>
          <w:p w:rsidR="00CE2324" w:rsidRPr="00BC28E6" w:rsidRDefault="00CE2324" w:rsidP="00963F49">
            <w:pPr>
              <w:jc w:val="both"/>
            </w:pPr>
            <w:r w:rsidRPr="00134D3A">
              <w:rPr>
                <w:b/>
              </w:rPr>
              <w:t xml:space="preserve">От имени </w:t>
            </w:r>
            <w:r>
              <w:rPr>
                <w:b/>
              </w:rPr>
              <w:t>Исполнителя</w:t>
            </w:r>
            <w:r w:rsidRPr="00134D3A">
              <w:rPr>
                <w:b/>
              </w:rPr>
              <w:t>:</w:t>
            </w:r>
          </w:p>
          <w:p w:rsidR="00CE2324" w:rsidRDefault="00CE2324" w:rsidP="00963F49">
            <w:pPr>
              <w:tabs>
                <w:tab w:val="left" w:pos="1276"/>
              </w:tabs>
              <w:ind w:left="8"/>
              <w:jc w:val="both"/>
              <w:outlineLvl w:val="1"/>
              <w:rPr>
                <w:rFonts w:eastAsiaTheme="majorEastAsia"/>
                <w:bCs/>
              </w:rPr>
            </w:pPr>
            <w:r>
              <w:rPr>
                <w:rFonts w:eastAsiaTheme="majorEastAsia"/>
                <w:bCs/>
              </w:rPr>
              <w:t>Генеральный директор</w:t>
            </w:r>
          </w:p>
          <w:p w:rsidR="00CE2324" w:rsidRDefault="00CE2324" w:rsidP="00963F49">
            <w:pPr>
              <w:tabs>
                <w:tab w:val="left" w:pos="1276"/>
              </w:tabs>
              <w:ind w:left="8"/>
              <w:jc w:val="both"/>
              <w:outlineLvl w:val="1"/>
              <w:rPr>
                <w:rFonts w:eastAsiaTheme="majorEastAsia"/>
                <w:bCs/>
              </w:rPr>
            </w:pPr>
          </w:p>
          <w:p w:rsidR="00CE2324" w:rsidRDefault="00CE2324" w:rsidP="00963F49">
            <w:pPr>
              <w:tabs>
                <w:tab w:val="left" w:pos="1276"/>
              </w:tabs>
              <w:ind w:left="8"/>
              <w:jc w:val="both"/>
              <w:outlineLvl w:val="1"/>
              <w:rPr>
                <w:rFonts w:eastAsiaTheme="majorEastAsia"/>
                <w:bCs/>
              </w:rPr>
            </w:pPr>
          </w:p>
          <w:p w:rsidR="00CE2324" w:rsidRDefault="00CE2324" w:rsidP="00963F49">
            <w:pPr>
              <w:tabs>
                <w:tab w:val="left" w:pos="1276"/>
              </w:tabs>
              <w:ind w:left="8"/>
              <w:jc w:val="both"/>
              <w:outlineLvl w:val="1"/>
              <w:rPr>
                <w:rFonts w:eastAsiaTheme="majorEastAsia"/>
                <w:bCs/>
              </w:rPr>
            </w:pPr>
          </w:p>
          <w:p w:rsidR="00CE2324" w:rsidRDefault="0092048C" w:rsidP="00963F49">
            <w:pPr>
              <w:jc w:val="both"/>
            </w:pPr>
            <w:r>
              <w:t xml:space="preserve">_____________________ </w:t>
            </w:r>
          </w:p>
          <w:p w:rsidR="003B301D" w:rsidRPr="00BC28E6" w:rsidRDefault="00CE2324" w:rsidP="00963F49">
            <w:pPr>
              <w:jc w:val="both"/>
            </w:pPr>
            <w:proofErr w:type="spellStart"/>
            <w:r>
              <w:t>м.п</w:t>
            </w:r>
            <w:proofErr w:type="spellEnd"/>
            <w:r>
              <w:t>.</w:t>
            </w:r>
          </w:p>
        </w:tc>
      </w:tr>
    </w:tbl>
    <w:p w:rsidR="007F6A4D" w:rsidRDefault="007F6A4D" w:rsidP="003B301D">
      <w:pPr>
        <w:suppressAutoHyphens/>
        <w:ind w:firstLine="567"/>
        <w:jc w:val="right"/>
        <w:rPr>
          <w:b/>
          <w:bCs/>
          <w:sz w:val="22"/>
          <w:szCs w:val="22"/>
        </w:rPr>
      </w:pPr>
    </w:p>
    <w:p w:rsidR="007F6A4D" w:rsidRDefault="007F6A4D" w:rsidP="003B301D">
      <w:pPr>
        <w:suppressAutoHyphens/>
        <w:ind w:firstLine="567"/>
        <w:jc w:val="right"/>
        <w:rPr>
          <w:b/>
          <w:bCs/>
          <w:sz w:val="22"/>
          <w:szCs w:val="22"/>
        </w:rPr>
      </w:pPr>
    </w:p>
    <w:p w:rsidR="007F6A4D" w:rsidRDefault="007F6A4D" w:rsidP="003B301D">
      <w:pPr>
        <w:suppressAutoHyphens/>
        <w:ind w:firstLine="567"/>
        <w:jc w:val="right"/>
        <w:rPr>
          <w:b/>
          <w:bCs/>
          <w:sz w:val="22"/>
          <w:szCs w:val="22"/>
        </w:rPr>
      </w:pPr>
    </w:p>
    <w:p w:rsidR="003B301D" w:rsidRPr="003B0C92" w:rsidRDefault="00214AC8" w:rsidP="003B301D">
      <w:pPr>
        <w:suppressAutoHyphens/>
        <w:ind w:firstLine="567"/>
        <w:jc w:val="right"/>
        <w:rPr>
          <w:b/>
          <w:sz w:val="22"/>
          <w:szCs w:val="22"/>
        </w:rPr>
      </w:pPr>
      <w:r w:rsidRPr="003B0C92">
        <w:rPr>
          <w:b/>
          <w:bCs/>
          <w:sz w:val="22"/>
          <w:szCs w:val="22"/>
        </w:rPr>
        <w:lastRenderedPageBreak/>
        <w:t>Приложение №</w:t>
      </w:r>
      <w:r w:rsidR="009A369B" w:rsidRPr="003B0C92">
        <w:rPr>
          <w:b/>
          <w:bCs/>
          <w:sz w:val="22"/>
          <w:szCs w:val="22"/>
        </w:rPr>
        <w:t>5</w:t>
      </w:r>
    </w:p>
    <w:p w:rsidR="003B301D" w:rsidRPr="00BC28E6" w:rsidRDefault="003B301D" w:rsidP="003B301D">
      <w:pPr>
        <w:suppressAutoHyphens/>
        <w:ind w:firstLine="567"/>
        <w:jc w:val="right"/>
        <w:rPr>
          <w:b/>
          <w:sz w:val="20"/>
          <w:szCs w:val="20"/>
        </w:rPr>
      </w:pPr>
      <w:r w:rsidRPr="00BC28E6">
        <w:rPr>
          <w:b/>
          <w:sz w:val="20"/>
          <w:szCs w:val="20"/>
        </w:rPr>
        <w:t>к Договору № ________ от «_____» ___________ 201__ года</w:t>
      </w:r>
    </w:p>
    <w:p w:rsidR="003B301D" w:rsidRPr="00BC28E6" w:rsidRDefault="003B301D" w:rsidP="00214AC8">
      <w:pPr>
        <w:suppressAutoHyphens/>
        <w:rPr>
          <w:b/>
        </w:rPr>
      </w:pPr>
    </w:p>
    <w:p w:rsidR="003B301D" w:rsidRPr="00BC28E6" w:rsidRDefault="003B301D" w:rsidP="003B301D">
      <w:pPr>
        <w:suppressAutoHyphens/>
        <w:ind w:firstLine="567"/>
        <w:jc w:val="center"/>
        <w:rPr>
          <w:b/>
          <w:u w:val="single"/>
        </w:rPr>
      </w:pPr>
      <w:r w:rsidRPr="00BC28E6">
        <w:rPr>
          <w:b/>
          <w:u w:val="single"/>
        </w:rPr>
        <w:t>Форма Акта приема-передачи</w:t>
      </w:r>
    </w:p>
    <w:p w:rsidR="003B301D" w:rsidRPr="00BC28E6" w:rsidRDefault="003B301D" w:rsidP="003B301D">
      <w:pPr>
        <w:suppressAutoHyphens/>
        <w:ind w:firstLine="567"/>
        <w:jc w:val="center"/>
        <w:rPr>
          <w:b/>
        </w:rPr>
      </w:pPr>
    </w:p>
    <w:p w:rsidR="003B301D" w:rsidRPr="00BC28E6" w:rsidRDefault="003B301D" w:rsidP="003B301D">
      <w:pPr>
        <w:suppressAutoHyphens/>
        <w:ind w:firstLine="567"/>
        <w:jc w:val="center"/>
        <w:rPr>
          <w:b/>
        </w:rPr>
      </w:pPr>
      <w:r w:rsidRPr="00BC28E6">
        <w:rPr>
          <w:b/>
        </w:rPr>
        <w:t>Акт приема-передачи Объекта</w:t>
      </w:r>
    </w:p>
    <w:p w:rsidR="003B301D" w:rsidRPr="00BC28E6" w:rsidRDefault="003B301D" w:rsidP="003B301D">
      <w:pPr>
        <w:keepNext/>
        <w:tabs>
          <w:tab w:val="left" w:pos="851"/>
        </w:tabs>
        <w:suppressAutoHyphens/>
        <w:ind w:firstLine="567"/>
        <w:jc w:val="center"/>
        <w:rPr>
          <w:sz w:val="20"/>
          <w:szCs w:val="20"/>
        </w:rPr>
      </w:pPr>
      <w:r w:rsidRPr="00BC28E6">
        <w:rPr>
          <w:sz w:val="20"/>
          <w:szCs w:val="20"/>
        </w:rPr>
        <w:t xml:space="preserve">по Договору №_________ от «___» ___________20__г. </w:t>
      </w:r>
    </w:p>
    <w:p w:rsidR="003B301D" w:rsidRPr="00BC28E6" w:rsidRDefault="003B301D" w:rsidP="003B301D">
      <w:pPr>
        <w:suppressAutoHyphens/>
        <w:ind w:firstLine="567"/>
        <w:jc w:val="both"/>
      </w:pPr>
      <w:r w:rsidRPr="00BC28E6">
        <w:t>г. Москва</w:t>
      </w:r>
      <w:r w:rsidRPr="00BC28E6">
        <w:tab/>
      </w:r>
      <w:r w:rsidRPr="00BC28E6">
        <w:tab/>
      </w:r>
      <w:r w:rsidRPr="00BC28E6">
        <w:tab/>
      </w:r>
      <w:r w:rsidRPr="00BC28E6">
        <w:tab/>
      </w:r>
      <w:r w:rsidRPr="00BC28E6">
        <w:tab/>
      </w:r>
      <w:r w:rsidRPr="00BC28E6">
        <w:tab/>
      </w:r>
      <w:r w:rsidRPr="00BC28E6">
        <w:tab/>
        <w:t xml:space="preserve"> «___»___________201__ г.</w:t>
      </w:r>
    </w:p>
    <w:p w:rsidR="003B301D" w:rsidRPr="00BC28E6" w:rsidRDefault="003B301D" w:rsidP="003B301D">
      <w:pPr>
        <w:suppressAutoHyphens/>
        <w:ind w:firstLine="567"/>
        <w:jc w:val="both"/>
        <w:rPr>
          <w:b/>
        </w:rPr>
      </w:pPr>
    </w:p>
    <w:p w:rsidR="003B301D" w:rsidRPr="00BC28E6" w:rsidRDefault="003B301D" w:rsidP="003B301D">
      <w:pPr>
        <w:suppressAutoHyphens/>
        <w:ind w:firstLine="567"/>
        <w:jc w:val="both"/>
      </w:pPr>
      <w:proofErr w:type="gramStart"/>
      <w:r w:rsidRPr="00BC28E6">
        <w:rPr>
          <w:b/>
        </w:rPr>
        <w:t xml:space="preserve">ООО «ОДАС </w:t>
      </w:r>
      <w:proofErr w:type="spellStart"/>
      <w:r w:rsidRPr="00BC28E6">
        <w:rPr>
          <w:b/>
        </w:rPr>
        <w:t>Сколково</w:t>
      </w:r>
      <w:proofErr w:type="spellEnd"/>
      <w:r w:rsidRPr="00BC28E6">
        <w:rPr>
          <w:b/>
        </w:rPr>
        <w:t>»</w:t>
      </w:r>
      <w:r w:rsidRPr="00BC28E6">
        <w:t>, именуемое в дальнейшем «</w:t>
      </w:r>
      <w:r w:rsidRPr="00BC28E6">
        <w:rPr>
          <w:b/>
        </w:rPr>
        <w:t>Заказчик</w:t>
      </w:r>
      <w:r w:rsidRPr="00BC28E6">
        <w:t xml:space="preserve">», </w:t>
      </w:r>
      <w:r w:rsidRPr="00D5446F">
        <w:t xml:space="preserve">в лице Заместителя Генерального директора по общегородской эксплуатации - Директора Дирекции </w:t>
      </w:r>
      <w:proofErr w:type="spellStart"/>
      <w:r w:rsidRPr="00D5446F">
        <w:t>Моклокова</w:t>
      </w:r>
      <w:proofErr w:type="spellEnd"/>
      <w:r w:rsidRPr="00D5446F">
        <w:t xml:space="preserve"> Ильи Николаевича, действующего на основании доверенности № </w:t>
      </w:r>
      <w:r w:rsidR="000E0635">
        <w:t>1</w:t>
      </w:r>
      <w:r w:rsidRPr="00D5446F">
        <w:t xml:space="preserve"> от </w:t>
      </w:r>
      <w:r w:rsidR="000E0635">
        <w:t>11</w:t>
      </w:r>
      <w:r w:rsidRPr="00D5446F">
        <w:t>.0</w:t>
      </w:r>
      <w:r w:rsidR="000E0635">
        <w:t>1</w:t>
      </w:r>
      <w:r w:rsidRPr="00D5446F">
        <w:t>.201</w:t>
      </w:r>
      <w:r w:rsidR="000E0635">
        <w:t xml:space="preserve">6 </w:t>
      </w:r>
      <w:r w:rsidRPr="00D5446F">
        <w:t xml:space="preserve">г., с одной стороны, и </w:t>
      </w:r>
      <w:r w:rsidR="003C5C16">
        <w:rPr>
          <w:b/>
        </w:rPr>
        <w:t>__________</w:t>
      </w:r>
      <w:r w:rsidRPr="00D5446F">
        <w:rPr>
          <w:b/>
        </w:rPr>
        <w:t xml:space="preserve">, </w:t>
      </w:r>
      <w:r w:rsidRPr="00D5446F">
        <w:t>именуемое в дальнейшем «</w:t>
      </w:r>
      <w:r w:rsidRPr="00D5446F">
        <w:rPr>
          <w:b/>
        </w:rPr>
        <w:t>Исполнитель</w:t>
      </w:r>
      <w:r w:rsidRPr="00D5446F">
        <w:t>», в лице Генерального директ</w:t>
      </w:r>
      <w:r w:rsidR="003C5C16">
        <w:t>ора ______________</w:t>
      </w:r>
      <w:r w:rsidRPr="00D5446F">
        <w:t>, действующего на основании Устава</w:t>
      </w:r>
      <w:r w:rsidRPr="00BC28E6">
        <w:t>, с другой стороны, в дальнейшем совместно именуемые «Стороны», произвели осмотр Объекта и объектов, входящих в состав</w:t>
      </w:r>
      <w:proofErr w:type="gramEnd"/>
      <w:r w:rsidRPr="00BC28E6">
        <w:t xml:space="preserve"> Объекта, технические системы и технологическое оборудование, в отношении которых Исполнитель выполняет Работы, и указанны</w:t>
      </w:r>
      <w:r w:rsidR="007F6A4D">
        <w:t>х</w:t>
      </w:r>
      <w:r w:rsidRPr="00BC28E6">
        <w:t xml:space="preserve"> в Приложении №1 к настоящему Акту приема-передачи, и составили настоящий Акт приема-передачи к Договору № __  от «__» _____201</w:t>
      </w:r>
      <w:r w:rsidR="009A369B">
        <w:t>6</w:t>
      </w:r>
      <w:r w:rsidRPr="00BC28E6">
        <w:t xml:space="preserve"> года (далее – Договор) о нижеследующем:</w:t>
      </w:r>
    </w:p>
    <w:p w:rsidR="003B301D" w:rsidRDefault="003B301D" w:rsidP="00204165">
      <w:pPr>
        <w:numPr>
          <w:ilvl w:val="1"/>
          <w:numId w:val="41"/>
        </w:numPr>
        <w:suppressAutoHyphens/>
        <w:ind w:left="0" w:firstLine="567"/>
        <w:jc w:val="both"/>
      </w:pPr>
      <w:r w:rsidRPr="00BC28E6">
        <w:t xml:space="preserve">В соответствии с условиями Договора, Заказчик передал, а Исполнитель принял Объект </w:t>
      </w:r>
      <w:r w:rsidR="007F6A4D">
        <w:t>_______________________________________________________________</w:t>
      </w:r>
      <w:proofErr w:type="gramStart"/>
      <w:r w:rsidRPr="0057694D">
        <w:t xml:space="preserve"> </w:t>
      </w:r>
      <w:r w:rsidRPr="00BC28E6">
        <w:t>,</w:t>
      </w:r>
      <w:proofErr w:type="gramEnd"/>
      <w:r w:rsidRPr="00BC28E6">
        <w:t xml:space="preserve"> включая объекты, входящие в состав Объекта, технические системы и технологическое оборудование, а также всю техническую документацию, относящуюся к Объекту и его системам,  для организации выполнения Работ, как они определены Договором, Техническим заданием и Приложениями к Договору. Передаваемый Объект находится в удовлетворительном состоянии, отвечает всем требованиям, необходимым для выполнения Работ по Договору.</w:t>
      </w:r>
    </w:p>
    <w:p w:rsidR="009A369B" w:rsidRPr="00BC28E6" w:rsidRDefault="009A369B" w:rsidP="003B301D">
      <w:pPr>
        <w:numPr>
          <w:ilvl w:val="1"/>
          <w:numId w:val="41"/>
        </w:numPr>
        <w:suppressAutoHyphens/>
        <w:ind w:left="0" w:firstLine="567"/>
        <w:jc w:val="both"/>
      </w:pPr>
      <w:r>
        <w:t>Стороны произвели осмотр передаваемого Объекта и установили, что на момент составления настоящего акта приема-передачи Объект находится в удовлетворительном состоянии, отвечает всем требованиям, необходимым для выполнения Работ по Договору</w:t>
      </w:r>
      <w:r w:rsidR="009B7A0C">
        <w:t>.</w:t>
      </w:r>
    </w:p>
    <w:p w:rsidR="003B301D" w:rsidRPr="00BC28E6" w:rsidRDefault="003B301D" w:rsidP="003B301D">
      <w:pPr>
        <w:numPr>
          <w:ilvl w:val="1"/>
          <w:numId w:val="41"/>
        </w:numPr>
        <w:suppressAutoHyphens/>
        <w:ind w:left="0" w:firstLine="567"/>
        <w:jc w:val="both"/>
      </w:pPr>
      <w:proofErr w:type="gramStart"/>
      <w:r w:rsidRPr="00BC28E6">
        <w:t>С даты подписания</w:t>
      </w:r>
      <w:proofErr w:type="gramEnd"/>
      <w:r w:rsidRPr="00BC28E6">
        <w:t xml:space="preserve"> настоящего Акта приема-передачи, Исполнитель принимает на себя полную ответственность за сохранность, безопасность и дальнейшее использование переданного Объекта до окончания выполнения Работ по Договору.</w:t>
      </w:r>
    </w:p>
    <w:p w:rsidR="003B301D" w:rsidRDefault="003B301D" w:rsidP="003B301D">
      <w:pPr>
        <w:tabs>
          <w:tab w:val="left" w:pos="600"/>
        </w:tabs>
        <w:suppressAutoHyphens/>
        <w:spacing w:before="120" w:after="120"/>
        <w:jc w:val="both"/>
      </w:pPr>
      <w:r w:rsidRPr="00BC28E6">
        <w:t>Приложение № 1 –Перечень  систем  и прочего имущества, переданного в составе Объекта.</w:t>
      </w:r>
    </w:p>
    <w:p w:rsidR="003B301D" w:rsidRDefault="003B301D" w:rsidP="003B301D">
      <w:pPr>
        <w:suppressAutoHyphens/>
        <w:ind w:firstLine="567"/>
        <w:jc w:val="center"/>
        <w:rPr>
          <w:b/>
          <w:bCs/>
        </w:rPr>
      </w:pPr>
      <w:r>
        <w:rPr>
          <w:b/>
          <w:bCs/>
        </w:rPr>
        <w:t>ПОДПИСИ СТОРОН</w:t>
      </w:r>
    </w:p>
    <w:p w:rsidR="003B301D" w:rsidRDefault="003B301D" w:rsidP="003B301D">
      <w:pPr>
        <w:suppressAutoHyphens/>
        <w:ind w:firstLine="567"/>
        <w:jc w:val="center"/>
        <w:rPr>
          <w:b/>
          <w:bC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818"/>
      </w:tblGrid>
      <w:tr w:rsidR="003B301D" w:rsidRPr="00D61CD3" w:rsidTr="00963F49">
        <w:tc>
          <w:tcPr>
            <w:tcW w:w="4820" w:type="dxa"/>
          </w:tcPr>
          <w:p w:rsidR="003B301D" w:rsidRPr="00D61CD3" w:rsidRDefault="003B301D" w:rsidP="00963F49">
            <w:pPr>
              <w:jc w:val="both"/>
              <w:rPr>
                <w:b/>
                <w:sz w:val="22"/>
                <w:szCs w:val="22"/>
              </w:rPr>
            </w:pPr>
            <w:r w:rsidRPr="00D61CD3">
              <w:rPr>
                <w:b/>
                <w:sz w:val="22"/>
                <w:szCs w:val="22"/>
              </w:rPr>
              <w:t>От имени Заказчика:</w:t>
            </w:r>
          </w:p>
          <w:p w:rsidR="003B301D" w:rsidRPr="00D61CD3" w:rsidRDefault="003B301D" w:rsidP="00963F49">
            <w:pPr>
              <w:jc w:val="both"/>
              <w:rPr>
                <w:sz w:val="22"/>
                <w:szCs w:val="22"/>
              </w:rPr>
            </w:pPr>
            <w:r w:rsidRPr="00D61CD3">
              <w:rPr>
                <w:sz w:val="22"/>
                <w:szCs w:val="22"/>
              </w:rPr>
              <w:t xml:space="preserve">Заместитель Генерального директора по </w:t>
            </w:r>
          </w:p>
          <w:p w:rsidR="003B301D" w:rsidRPr="00D61CD3" w:rsidRDefault="003B301D" w:rsidP="00963F49">
            <w:pPr>
              <w:jc w:val="both"/>
              <w:rPr>
                <w:sz w:val="22"/>
                <w:szCs w:val="22"/>
              </w:rPr>
            </w:pPr>
            <w:r w:rsidRPr="00D61CD3">
              <w:rPr>
                <w:sz w:val="22"/>
                <w:szCs w:val="22"/>
              </w:rPr>
              <w:t xml:space="preserve">общегородской эксплуатации – </w:t>
            </w:r>
          </w:p>
          <w:p w:rsidR="003B301D" w:rsidRPr="00D61CD3" w:rsidRDefault="003B301D" w:rsidP="00963F49">
            <w:pPr>
              <w:jc w:val="both"/>
              <w:rPr>
                <w:sz w:val="22"/>
                <w:szCs w:val="22"/>
              </w:rPr>
            </w:pPr>
            <w:r w:rsidRPr="00D61CD3">
              <w:rPr>
                <w:sz w:val="22"/>
                <w:szCs w:val="22"/>
              </w:rPr>
              <w:t xml:space="preserve">Директор Дирекции  </w:t>
            </w:r>
          </w:p>
          <w:p w:rsidR="003B301D" w:rsidRPr="00D61CD3" w:rsidRDefault="003B301D" w:rsidP="00963F49">
            <w:pPr>
              <w:jc w:val="both"/>
              <w:rPr>
                <w:sz w:val="22"/>
                <w:szCs w:val="22"/>
              </w:rPr>
            </w:pPr>
          </w:p>
          <w:p w:rsidR="003B301D" w:rsidRPr="00D61CD3" w:rsidRDefault="003B301D" w:rsidP="00963F49">
            <w:pPr>
              <w:jc w:val="both"/>
              <w:rPr>
                <w:sz w:val="22"/>
                <w:szCs w:val="22"/>
              </w:rPr>
            </w:pPr>
            <w:r w:rsidRPr="00D61CD3">
              <w:rPr>
                <w:sz w:val="22"/>
                <w:szCs w:val="22"/>
              </w:rPr>
              <w:t xml:space="preserve">______________________ И.Н. </w:t>
            </w:r>
            <w:proofErr w:type="spellStart"/>
            <w:r w:rsidRPr="00D61CD3">
              <w:rPr>
                <w:sz w:val="22"/>
                <w:szCs w:val="22"/>
              </w:rPr>
              <w:t>Моклоков</w:t>
            </w:r>
            <w:proofErr w:type="spellEnd"/>
          </w:p>
          <w:p w:rsidR="003B301D" w:rsidRPr="00D61CD3" w:rsidRDefault="003B301D" w:rsidP="00963F49">
            <w:pPr>
              <w:jc w:val="both"/>
              <w:rPr>
                <w:sz w:val="22"/>
                <w:szCs w:val="22"/>
              </w:rPr>
            </w:pPr>
          </w:p>
          <w:p w:rsidR="003B301D" w:rsidRPr="00D61CD3" w:rsidRDefault="003B301D" w:rsidP="00963F49">
            <w:pPr>
              <w:jc w:val="both"/>
              <w:rPr>
                <w:bCs/>
                <w:sz w:val="22"/>
                <w:szCs w:val="22"/>
              </w:rPr>
            </w:pPr>
            <w:proofErr w:type="spellStart"/>
            <w:r w:rsidRPr="00D61CD3">
              <w:rPr>
                <w:bCs/>
                <w:sz w:val="22"/>
                <w:szCs w:val="22"/>
              </w:rPr>
              <w:t>м.п</w:t>
            </w:r>
            <w:proofErr w:type="spellEnd"/>
            <w:r w:rsidRPr="00D61CD3">
              <w:rPr>
                <w:bCs/>
                <w:sz w:val="22"/>
                <w:szCs w:val="22"/>
              </w:rPr>
              <w:t>.</w:t>
            </w:r>
          </w:p>
        </w:tc>
        <w:tc>
          <w:tcPr>
            <w:tcW w:w="4961" w:type="dxa"/>
          </w:tcPr>
          <w:p w:rsidR="003B301D" w:rsidRPr="00D61CD3" w:rsidRDefault="003B301D" w:rsidP="00963F49">
            <w:pPr>
              <w:jc w:val="both"/>
              <w:rPr>
                <w:sz w:val="22"/>
                <w:szCs w:val="22"/>
              </w:rPr>
            </w:pPr>
            <w:r w:rsidRPr="00D61CD3">
              <w:rPr>
                <w:b/>
                <w:sz w:val="22"/>
                <w:szCs w:val="22"/>
              </w:rPr>
              <w:t>От имени Исполнителя:</w:t>
            </w:r>
          </w:p>
          <w:p w:rsidR="003B301D" w:rsidRPr="00D61CD3" w:rsidRDefault="003B301D" w:rsidP="00963F49">
            <w:pPr>
              <w:jc w:val="both"/>
              <w:rPr>
                <w:bCs/>
                <w:sz w:val="22"/>
                <w:szCs w:val="22"/>
              </w:rPr>
            </w:pPr>
            <w:r w:rsidRPr="00D61CD3">
              <w:rPr>
                <w:bCs/>
                <w:sz w:val="22"/>
                <w:szCs w:val="22"/>
              </w:rPr>
              <w:t>Генеральный директор</w:t>
            </w:r>
          </w:p>
          <w:p w:rsidR="003B301D" w:rsidRPr="00D61CD3" w:rsidRDefault="003B301D" w:rsidP="00963F49">
            <w:pPr>
              <w:jc w:val="both"/>
              <w:rPr>
                <w:bCs/>
                <w:sz w:val="22"/>
                <w:szCs w:val="22"/>
              </w:rPr>
            </w:pPr>
          </w:p>
          <w:p w:rsidR="003B301D" w:rsidRPr="00D61CD3" w:rsidRDefault="003B301D" w:rsidP="00963F49">
            <w:pPr>
              <w:jc w:val="both"/>
              <w:rPr>
                <w:bCs/>
                <w:sz w:val="22"/>
                <w:szCs w:val="22"/>
              </w:rPr>
            </w:pPr>
          </w:p>
          <w:p w:rsidR="003B301D" w:rsidRPr="00D61CD3" w:rsidRDefault="003B301D" w:rsidP="00963F49">
            <w:pPr>
              <w:jc w:val="both"/>
              <w:rPr>
                <w:bCs/>
                <w:sz w:val="22"/>
                <w:szCs w:val="22"/>
              </w:rPr>
            </w:pPr>
          </w:p>
          <w:p w:rsidR="003B301D" w:rsidRDefault="003B301D" w:rsidP="00963F49">
            <w:pPr>
              <w:jc w:val="both"/>
              <w:rPr>
                <w:sz w:val="22"/>
                <w:szCs w:val="22"/>
              </w:rPr>
            </w:pPr>
            <w:r w:rsidRPr="00D61CD3">
              <w:rPr>
                <w:sz w:val="22"/>
                <w:szCs w:val="22"/>
              </w:rPr>
              <w:t>_____________</w:t>
            </w:r>
            <w:r>
              <w:rPr>
                <w:sz w:val="22"/>
                <w:szCs w:val="22"/>
              </w:rPr>
              <w:t>______</w:t>
            </w:r>
            <w:r w:rsidR="007E7C0C">
              <w:rPr>
                <w:sz w:val="22"/>
                <w:szCs w:val="22"/>
              </w:rPr>
              <w:t xml:space="preserve">________ </w:t>
            </w:r>
          </w:p>
          <w:p w:rsidR="003B301D" w:rsidRDefault="003B301D" w:rsidP="00963F49">
            <w:pPr>
              <w:jc w:val="both"/>
              <w:rPr>
                <w:sz w:val="22"/>
                <w:szCs w:val="22"/>
              </w:rPr>
            </w:pPr>
          </w:p>
          <w:p w:rsidR="003B301D" w:rsidRPr="00D61CD3" w:rsidRDefault="003B301D" w:rsidP="00963F49">
            <w:pPr>
              <w:jc w:val="both"/>
              <w:rPr>
                <w:sz w:val="22"/>
                <w:szCs w:val="22"/>
              </w:rPr>
            </w:pPr>
            <w:proofErr w:type="spellStart"/>
            <w:r w:rsidRPr="00D61CD3">
              <w:rPr>
                <w:sz w:val="22"/>
                <w:szCs w:val="22"/>
              </w:rPr>
              <w:t>м.п</w:t>
            </w:r>
            <w:proofErr w:type="spellEnd"/>
            <w:r w:rsidRPr="00D61CD3">
              <w:rPr>
                <w:sz w:val="22"/>
                <w:szCs w:val="22"/>
              </w:rPr>
              <w:t>.</w:t>
            </w:r>
          </w:p>
        </w:tc>
      </w:tr>
    </w:tbl>
    <w:p w:rsidR="003B301D" w:rsidRDefault="003B301D" w:rsidP="003B301D">
      <w:pPr>
        <w:suppressAutoHyphens/>
        <w:spacing w:before="120" w:after="120"/>
        <w:ind w:firstLine="567"/>
        <w:rPr>
          <w:b/>
        </w:rPr>
      </w:pPr>
      <w:r w:rsidRPr="00BC28E6">
        <w:rPr>
          <w:b/>
        </w:rPr>
        <w:t>Форму Акта утверждаем:</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818"/>
      </w:tblGrid>
      <w:tr w:rsidR="003B301D" w:rsidRPr="00D61CD3" w:rsidTr="00963F49">
        <w:tc>
          <w:tcPr>
            <w:tcW w:w="4820" w:type="dxa"/>
          </w:tcPr>
          <w:p w:rsidR="003B301D" w:rsidRPr="00D61CD3" w:rsidRDefault="003B301D" w:rsidP="00963F49">
            <w:pPr>
              <w:jc w:val="both"/>
              <w:rPr>
                <w:b/>
                <w:sz w:val="22"/>
                <w:szCs w:val="22"/>
              </w:rPr>
            </w:pPr>
            <w:r w:rsidRPr="00D61CD3">
              <w:rPr>
                <w:b/>
                <w:sz w:val="22"/>
                <w:szCs w:val="22"/>
              </w:rPr>
              <w:t>От имени Заказчика:</w:t>
            </w:r>
          </w:p>
          <w:p w:rsidR="003B301D" w:rsidRPr="00D61CD3" w:rsidRDefault="003B301D" w:rsidP="00963F49">
            <w:pPr>
              <w:jc w:val="both"/>
              <w:rPr>
                <w:sz w:val="22"/>
                <w:szCs w:val="22"/>
              </w:rPr>
            </w:pPr>
            <w:r w:rsidRPr="00D61CD3">
              <w:rPr>
                <w:sz w:val="22"/>
                <w:szCs w:val="22"/>
              </w:rPr>
              <w:t xml:space="preserve">Заместитель Генерального директора по </w:t>
            </w:r>
          </w:p>
          <w:p w:rsidR="003B301D" w:rsidRPr="00D61CD3" w:rsidRDefault="003B301D" w:rsidP="00963F49">
            <w:pPr>
              <w:jc w:val="both"/>
              <w:rPr>
                <w:sz w:val="22"/>
                <w:szCs w:val="22"/>
              </w:rPr>
            </w:pPr>
            <w:r w:rsidRPr="00D61CD3">
              <w:rPr>
                <w:sz w:val="22"/>
                <w:szCs w:val="22"/>
              </w:rPr>
              <w:t xml:space="preserve">общегородской эксплуатации – </w:t>
            </w:r>
          </w:p>
          <w:p w:rsidR="003B301D" w:rsidRPr="00D61CD3" w:rsidRDefault="003B301D" w:rsidP="00963F49">
            <w:pPr>
              <w:jc w:val="both"/>
              <w:rPr>
                <w:sz w:val="22"/>
                <w:szCs w:val="22"/>
              </w:rPr>
            </w:pPr>
            <w:r w:rsidRPr="00D61CD3">
              <w:rPr>
                <w:sz w:val="22"/>
                <w:szCs w:val="22"/>
              </w:rPr>
              <w:t xml:space="preserve">Директор Дирекции  </w:t>
            </w:r>
          </w:p>
          <w:p w:rsidR="003B301D" w:rsidRPr="00214AC8" w:rsidRDefault="003B301D" w:rsidP="00963F49">
            <w:pPr>
              <w:jc w:val="both"/>
              <w:rPr>
                <w:sz w:val="22"/>
                <w:szCs w:val="22"/>
              </w:rPr>
            </w:pPr>
            <w:r w:rsidRPr="00D61CD3">
              <w:rPr>
                <w:sz w:val="22"/>
                <w:szCs w:val="22"/>
              </w:rPr>
              <w:t xml:space="preserve">______________________ И.Н. </w:t>
            </w:r>
            <w:proofErr w:type="spellStart"/>
            <w:r w:rsidRPr="00D61CD3">
              <w:rPr>
                <w:sz w:val="22"/>
                <w:szCs w:val="22"/>
              </w:rPr>
              <w:t>Моклоков</w:t>
            </w:r>
            <w:proofErr w:type="spellEnd"/>
          </w:p>
        </w:tc>
        <w:tc>
          <w:tcPr>
            <w:tcW w:w="4961" w:type="dxa"/>
          </w:tcPr>
          <w:p w:rsidR="003B301D" w:rsidRPr="00D61CD3" w:rsidRDefault="003B301D" w:rsidP="00963F49">
            <w:pPr>
              <w:jc w:val="both"/>
              <w:rPr>
                <w:sz w:val="22"/>
                <w:szCs w:val="22"/>
              </w:rPr>
            </w:pPr>
            <w:r w:rsidRPr="00D61CD3">
              <w:rPr>
                <w:b/>
                <w:sz w:val="22"/>
                <w:szCs w:val="22"/>
              </w:rPr>
              <w:t>От имени Исполнителя:</w:t>
            </w:r>
          </w:p>
          <w:p w:rsidR="003B301D" w:rsidRPr="00D61CD3" w:rsidRDefault="003B301D" w:rsidP="00963F49">
            <w:pPr>
              <w:jc w:val="both"/>
              <w:rPr>
                <w:bCs/>
                <w:sz w:val="22"/>
                <w:szCs w:val="22"/>
              </w:rPr>
            </w:pPr>
            <w:r w:rsidRPr="00D61CD3">
              <w:rPr>
                <w:bCs/>
                <w:sz w:val="22"/>
                <w:szCs w:val="22"/>
              </w:rPr>
              <w:t>Генеральный директор</w:t>
            </w:r>
          </w:p>
          <w:p w:rsidR="003B301D" w:rsidRPr="00D61CD3" w:rsidRDefault="003B301D" w:rsidP="00963F49">
            <w:pPr>
              <w:jc w:val="both"/>
              <w:rPr>
                <w:bCs/>
                <w:sz w:val="22"/>
                <w:szCs w:val="22"/>
              </w:rPr>
            </w:pPr>
          </w:p>
          <w:p w:rsidR="003B301D" w:rsidRPr="00D61CD3" w:rsidRDefault="003B301D" w:rsidP="00963F49">
            <w:pPr>
              <w:jc w:val="both"/>
              <w:rPr>
                <w:bCs/>
                <w:sz w:val="22"/>
                <w:szCs w:val="22"/>
              </w:rPr>
            </w:pPr>
          </w:p>
          <w:p w:rsidR="003B301D" w:rsidRDefault="003B301D" w:rsidP="00963F49">
            <w:pPr>
              <w:jc w:val="both"/>
              <w:rPr>
                <w:sz w:val="22"/>
                <w:szCs w:val="22"/>
              </w:rPr>
            </w:pPr>
            <w:r w:rsidRPr="00D61CD3">
              <w:rPr>
                <w:sz w:val="22"/>
                <w:szCs w:val="22"/>
              </w:rPr>
              <w:t>_____________</w:t>
            </w:r>
            <w:r>
              <w:rPr>
                <w:sz w:val="22"/>
                <w:szCs w:val="22"/>
              </w:rPr>
              <w:t>______</w:t>
            </w:r>
            <w:r w:rsidR="007E7C0C">
              <w:rPr>
                <w:sz w:val="22"/>
                <w:szCs w:val="22"/>
              </w:rPr>
              <w:t xml:space="preserve">________ </w:t>
            </w:r>
          </w:p>
          <w:p w:rsidR="003B301D" w:rsidRDefault="003B301D" w:rsidP="00963F49">
            <w:pPr>
              <w:jc w:val="both"/>
              <w:rPr>
                <w:sz w:val="22"/>
                <w:szCs w:val="22"/>
              </w:rPr>
            </w:pPr>
          </w:p>
          <w:p w:rsidR="003B301D" w:rsidRPr="00D61CD3" w:rsidRDefault="003B301D" w:rsidP="00963F49">
            <w:pPr>
              <w:jc w:val="both"/>
              <w:rPr>
                <w:sz w:val="22"/>
                <w:szCs w:val="22"/>
              </w:rPr>
            </w:pPr>
          </w:p>
        </w:tc>
      </w:tr>
    </w:tbl>
    <w:p w:rsidR="00214AC8" w:rsidRPr="003B0C92" w:rsidRDefault="00214AC8" w:rsidP="00204165">
      <w:pPr>
        <w:suppressAutoHyphens/>
        <w:ind w:left="7090"/>
        <w:rPr>
          <w:b/>
          <w:sz w:val="22"/>
          <w:szCs w:val="22"/>
        </w:rPr>
      </w:pPr>
      <w:r w:rsidRPr="003B0C92">
        <w:rPr>
          <w:b/>
          <w:bCs/>
          <w:sz w:val="22"/>
          <w:szCs w:val="22"/>
        </w:rPr>
        <w:lastRenderedPageBreak/>
        <w:t>Приложение №</w:t>
      </w:r>
      <w:r w:rsidR="009B7A0C" w:rsidRPr="003B0C92">
        <w:rPr>
          <w:b/>
          <w:bCs/>
          <w:sz w:val="22"/>
          <w:szCs w:val="22"/>
        </w:rPr>
        <w:t>1</w:t>
      </w:r>
    </w:p>
    <w:p w:rsidR="009B7A0C" w:rsidRDefault="00214AC8" w:rsidP="00214AC8">
      <w:pPr>
        <w:suppressAutoHyphens/>
        <w:ind w:firstLine="567"/>
        <w:jc w:val="right"/>
        <w:rPr>
          <w:b/>
          <w:sz w:val="20"/>
          <w:szCs w:val="20"/>
        </w:rPr>
      </w:pPr>
      <w:r w:rsidRPr="00BC28E6">
        <w:rPr>
          <w:b/>
          <w:sz w:val="20"/>
          <w:szCs w:val="20"/>
        </w:rPr>
        <w:t xml:space="preserve">к </w:t>
      </w:r>
      <w:r w:rsidR="009B7A0C">
        <w:rPr>
          <w:b/>
          <w:sz w:val="20"/>
          <w:szCs w:val="20"/>
        </w:rPr>
        <w:t>Акту приема-передачи Объекта</w:t>
      </w:r>
    </w:p>
    <w:p w:rsidR="00214AC8" w:rsidRPr="00BC28E6" w:rsidRDefault="009B7A0C" w:rsidP="00214AC8">
      <w:pPr>
        <w:suppressAutoHyphens/>
        <w:ind w:firstLine="567"/>
        <w:jc w:val="right"/>
        <w:rPr>
          <w:b/>
          <w:sz w:val="20"/>
          <w:szCs w:val="20"/>
        </w:rPr>
      </w:pPr>
      <w:r>
        <w:rPr>
          <w:b/>
          <w:sz w:val="20"/>
          <w:szCs w:val="20"/>
        </w:rPr>
        <w:t xml:space="preserve">по </w:t>
      </w:r>
      <w:r w:rsidR="00214AC8" w:rsidRPr="00BC28E6">
        <w:rPr>
          <w:b/>
          <w:sz w:val="20"/>
          <w:szCs w:val="20"/>
        </w:rPr>
        <w:t>Договору № _</w:t>
      </w:r>
      <w:r>
        <w:rPr>
          <w:b/>
          <w:sz w:val="20"/>
          <w:szCs w:val="20"/>
        </w:rPr>
        <w:t>_______</w:t>
      </w:r>
      <w:r w:rsidR="00214AC8" w:rsidRPr="00BC28E6">
        <w:rPr>
          <w:b/>
          <w:sz w:val="20"/>
          <w:szCs w:val="20"/>
        </w:rPr>
        <w:t>_______ от «_____» ___________ 201__ года</w:t>
      </w:r>
    </w:p>
    <w:p w:rsidR="00214AC8" w:rsidRPr="00BC28E6" w:rsidRDefault="00214AC8" w:rsidP="00214AC8">
      <w:pPr>
        <w:suppressAutoHyphens/>
        <w:jc w:val="right"/>
        <w:rPr>
          <w:b/>
        </w:rPr>
      </w:pPr>
    </w:p>
    <w:p w:rsidR="009B7A0C" w:rsidRDefault="009B7A0C" w:rsidP="00214AC8">
      <w:pPr>
        <w:suppressAutoHyphens/>
        <w:spacing w:before="120" w:after="120"/>
        <w:ind w:firstLine="567"/>
        <w:jc w:val="center"/>
        <w:rPr>
          <w:b/>
          <w:u w:val="single"/>
        </w:rPr>
      </w:pPr>
      <w:r>
        <w:rPr>
          <w:b/>
          <w:u w:val="single"/>
        </w:rPr>
        <w:t>Перечень систем и прочего имущества, переданного в составе Объекта</w:t>
      </w:r>
    </w:p>
    <w:p w:rsidR="000E0635" w:rsidRPr="003B0C92" w:rsidRDefault="000E0635" w:rsidP="003B0C92">
      <w:pPr>
        <w:tabs>
          <w:tab w:val="left" w:pos="1276"/>
        </w:tabs>
        <w:suppressAutoHyphens/>
        <w:jc w:val="both"/>
        <w:rPr>
          <w:rFonts w:eastAsia="Times New Roman"/>
          <w:sz w:val="22"/>
          <w:szCs w:val="22"/>
        </w:rPr>
      </w:pPr>
      <w:r w:rsidRPr="003B0C92">
        <w:rPr>
          <w:rFonts w:eastAsia="Times New Roman"/>
          <w:sz w:val="22"/>
          <w:szCs w:val="22"/>
        </w:rPr>
        <w:t>В состав Объекта входят</w:t>
      </w:r>
      <w:r>
        <w:rPr>
          <w:rFonts w:eastAsia="Times New Roman"/>
          <w:sz w:val="22"/>
          <w:szCs w:val="22"/>
        </w:rPr>
        <w:t xml:space="preserve"> и совместно именуются «Объект»</w:t>
      </w:r>
      <w:r w:rsidRPr="003B0C92">
        <w:rPr>
          <w:rFonts w:eastAsia="Times New Roman"/>
          <w:sz w:val="22"/>
          <w:szCs w:val="22"/>
        </w:rPr>
        <w:t>:</w:t>
      </w:r>
    </w:p>
    <w:p w:rsidR="000E0635" w:rsidRPr="003B0C92" w:rsidRDefault="000E0635" w:rsidP="000E0635">
      <w:pPr>
        <w:contextualSpacing/>
        <w:jc w:val="both"/>
        <w:rPr>
          <w:rFonts w:eastAsia="Times New Roman"/>
          <w:sz w:val="22"/>
          <w:szCs w:val="22"/>
        </w:rPr>
      </w:pPr>
      <w:r w:rsidRPr="003B0C92">
        <w:rPr>
          <w:rFonts w:eastAsia="Times New Roman"/>
          <w:b/>
          <w:sz w:val="22"/>
          <w:szCs w:val="22"/>
        </w:rPr>
        <w:t>Объект №1 –</w:t>
      </w:r>
      <w:r w:rsidRPr="003B0C92">
        <w:rPr>
          <w:rFonts w:eastAsia="Times New Roman"/>
          <w:sz w:val="22"/>
          <w:szCs w:val="22"/>
        </w:rPr>
        <w:t>находящиеся в границах земельн</w:t>
      </w:r>
      <w:r w:rsidR="007F6A4D">
        <w:rPr>
          <w:rFonts w:eastAsia="Times New Roman"/>
          <w:sz w:val="22"/>
          <w:szCs w:val="22"/>
        </w:rPr>
        <w:t xml:space="preserve">ых </w:t>
      </w:r>
      <w:r w:rsidRPr="003B0C92">
        <w:rPr>
          <w:rFonts w:eastAsia="Times New Roman"/>
          <w:sz w:val="22"/>
          <w:szCs w:val="22"/>
        </w:rPr>
        <w:t>участк</w:t>
      </w:r>
      <w:r w:rsidR="007F6A4D">
        <w:rPr>
          <w:rFonts w:eastAsia="Times New Roman"/>
          <w:sz w:val="22"/>
          <w:szCs w:val="22"/>
        </w:rPr>
        <w:t>ов</w:t>
      </w:r>
      <w:r w:rsidRPr="003B0C92">
        <w:rPr>
          <w:rFonts w:eastAsia="Times New Roman"/>
          <w:sz w:val="22"/>
          <w:szCs w:val="22"/>
        </w:rPr>
        <w:t xml:space="preserve"> с кадастровыми номерами 77:15:0020321:134; 77:15:0020321:122, расположенн</w:t>
      </w:r>
      <w:r w:rsidR="007F6A4D">
        <w:rPr>
          <w:rFonts w:eastAsia="Times New Roman"/>
          <w:sz w:val="22"/>
          <w:szCs w:val="22"/>
        </w:rPr>
        <w:t>ых</w:t>
      </w:r>
      <w:r w:rsidRPr="003B0C92">
        <w:rPr>
          <w:rFonts w:eastAsia="Times New Roman"/>
          <w:sz w:val="22"/>
          <w:szCs w:val="22"/>
        </w:rPr>
        <w:t xml:space="preserve"> по адресу</w:t>
      </w:r>
      <w:r w:rsidR="007F6A4D">
        <w:rPr>
          <w:rFonts w:eastAsia="Times New Roman"/>
          <w:sz w:val="22"/>
          <w:szCs w:val="22"/>
        </w:rPr>
        <w:t xml:space="preserve"> </w:t>
      </w:r>
      <w:r w:rsidRPr="003B0C92">
        <w:rPr>
          <w:rFonts w:eastAsia="Times New Roman"/>
          <w:sz w:val="22"/>
          <w:szCs w:val="22"/>
        </w:rPr>
        <w:t xml:space="preserve">г. Москва, д. </w:t>
      </w:r>
      <w:proofErr w:type="spellStart"/>
      <w:r w:rsidRPr="003B0C92">
        <w:rPr>
          <w:rFonts w:eastAsia="Times New Roman"/>
          <w:sz w:val="22"/>
          <w:szCs w:val="22"/>
        </w:rPr>
        <w:t>Сколково</w:t>
      </w:r>
      <w:proofErr w:type="spellEnd"/>
      <w:r w:rsidRPr="003B0C92">
        <w:rPr>
          <w:rFonts w:eastAsia="Times New Roman"/>
          <w:sz w:val="22"/>
          <w:szCs w:val="22"/>
        </w:rPr>
        <w:t xml:space="preserve">, и необходимые для </w:t>
      </w:r>
      <w:proofErr w:type="spellStart"/>
      <w:r w:rsidRPr="003B0C92">
        <w:rPr>
          <w:rFonts w:eastAsia="Times New Roman"/>
          <w:sz w:val="22"/>
          <w:szCs w:val="22"/>
        </w:rPr>
        <w:t>ресурсоснабжения</w:t>
      </w:r>
      <w:proofErr w:type="spellEnd"/>
      <w:r w:rsidRPr="003B0C92">
        <w:rPr>
          <w:rFonts w:eastAsia="Times New Roman"/>
          <w:sz w:val="22"/>
          <w:szCs w:val="22"/>
        </w:rPr>
        <w:t xml:space="preserve"> зданий</w:t>
      </w:r>
      <w:r w:rsidR="007F6A4D">
        <w:rPr>
          <w:rFonts w:eastAsia="Times New Roman"/>
          <w:sz w:val="22"/>
          <w:szCs w:val="22"/>
        </w:rPr>
        <w:t>,</w:t>
      </w:r>
      <w:r w:rsidRPr="003B0C92">
        <w:rPr>
          <w:rFonts w:eastAsia="Times New Roman"/>
          <w:sz w:val="22"/>
          <w:szCs w:val="22"/>
        </w:rPr>
        <w:t xml:space="preserve"> иных объектов недвижимости </w:t>
      </w:r>
      <w:r w:rsidR="007F6A4D">
        <w:rPr>
          <w:rFonts w:eastAsia="Times New Roman"/>
          <w:sz w:val="22"/>
          <w:szCs w:val="22"/>
        </w:rPr>
        <w:t xml:space="preserve">и движимого имущества </w:t>
      </w:r>
      <w:r w:rsidRPr="003B0C92">
        <w:rPr>
          <w:rFonts w:eastAsia="Times New Roman"/>
          <w:sz w:val="22"/>
          <w:szCs w:val="22"/>
        </w:rPr>
        <w:t>квартала  № 9 внутриквартальные сети:</w:t>
      </w:r>
    </w:p>
    <w:p w:rsidR="000E0635" w:rsidRPr="003B0C92" w:rsidRDefault="000E0635" w:rsidP="000E0635">
      <w:pPr>
        <w:autoSpaceDE w:val="0"/>
        <w:autoSpaceDN w:val="0"/>
        <w:adjustRightInd w:val="0"/>
        <w:ind w:left="720"/>
        <w:rPr>
          <w:rFonts w:eastAsia="Times New Roman"/>
          <w:color w:val="000000"/>
          <w:sz w:val="22"/>
          <w:szCs w:val="22"/>
        </w:rPr>
      </w:pPr>
      <w:r w:rsidRPr="003B0C92">
        <w:rPr>
          <w:rFonts w:eastAsia="Times New Roman"/>
          <w:color w:val="000000"/>
          <w:sz w:val="22"/>
          <w:szCs w:val="22"/>
        </w:rPr>
        <w:t>- внешние сети водопровода В-1;</w:t>
      </w:r>
    </w:p>
    <w:p w:rsidR="000E0635" w:rsidRPr="003B0C92" w:rsidRDefault="000E0635" w:rsidP="000E0635">
      <w:pPr>
        <w:autoSpaceDE w:val="0"/>
        <w:autoSpaceDN w:val="0"/>
        <w:adjustRightInd w:val="0"/>
        <w:ind w:left="720"/>
        <w:rPr>
          <w:rFonts w:eastAsia="Times New Roman"/>
          <w:color w:val="000000"/>
          <w:sz w:val="22"/>
          <w:szCs w:val="22"/>
        </w:rPr>
      </w:pPr>
      <w:r w:rsidRPr="003B0C92">
        <w:rPr>
          <w:rFonts w:eastAsia="Times New Roman"/>
          <w:color w:val="000000"/>
          <w:sz w:val="22"/>
          <w:szCs w:val="22"/>
        </w:rPr>
        <w:t>- внешние сети хозяйственно-бытовой канализации К-1;</w:t>
      </w:r>
    </w:p>
    <w:p w:rsidR="000E0635" w:rsidRPr="003B0C92" w:rsidRDefault="000E0635" w:rsidP="000E0635">
      <w:pPr>
        <w:autoSpaceDE w:val="0"/>
        <w:autoSpaceDN w:val="0"/>
        <w:adjustRightInd w:val="0"/>
        <w:ind w:left="720"/>
        <w:rPr>
          <w:rFonts w:eastAsia="Times New Roman"/>
          <w:color w:val="000000"/>
          <w:sz w:val="22"/>
          <w:szCs w:val="22"/>
        </w:rPr>
      </w:pPr>
      <w:r w:rsidRPr="003B0C92">
        <w:rPr>
          <w:rFonts w:eastAsia="Times New Roman"/>
          <w:color w:val="000000"/>
          <w:sz w:val="22"/>
          <w:szCs w:val="22"/>
        </w:rPr>
        <w:t>- внешние сети ливневой канализации К-2.</w:t>
      </w:r>
    </w:p>
    <w:p w:rsidR="000E0635" w:rsidRPr="003B0C92" w:rsidRDefault="000E0635" w:rsidP="000E0635">
      <w:pPr>
        <w:contextualSpacing/>
        <w:jc w:val="both"/>
        <w:rPr>
          <w:rFonts w:eastAsia="Times New Roman"/>
          <w:sz w:val="22"/>
          <w:szCs w:val="22"/>
        </w:rPr>
      </w:pPr>
      <w:r w:rsidRPr="003B0C92">
        <w:rPr>
          <w:rFonts w:eastAsia="Times New Roman"/>
          <w:b/>
          <w:sz w:val="22"/>
          <w:szCs w:val="22"/>
        </w:rPr>
        <w:t>Объект № 2 –</w:t>
      </w:r>
      <w:r w:rsidRPr="003B0C92">
        <w:rPr>
          <w:rFonts w:eastAsia="Times New Roman"/>
          <w:sz w:val="22"/>
          <w:szCs w:val="22"/>
        </w:rPr>
        <w:t xml:space="preserve"> находящиеся в границах земельн</w:t>
      </w:r>
      <w:r w:rsidR="007F6A4D">
        <w:rPr>
          <w:rFonts w:eastAsia="Times New Roman"/>
          <w:sz w:val="22"/>
          <w:szCs w:val="22"/>
        </w:rPr>
        <w:t>ых</w:t>
      </w:r>
      <w:r w:rsidRPr="003B0C92">
        <w:rPr>
          <w:rFonts w:eastAsia="Times New Roman"/>
          <w:sz w:val="22"/>
          <w:szCs w:val="22"/>
        </w:rPr>
        <w:t xml:space="preserve"> участк</w:t>
      </w:r>
      <w:r w:rsidR="007F6A4D">
        <w:rPr>
          <w:rFonts w:eastAsia="Times New Roman"/>
          <w:sz w:val="22"/>
          <w:szCs w:val="22"/>
        </w:rPr>
        <w:t>ов</w:t>
      </w:r>
      <w:r w:rsidRPr="003B0C92">
        <w:rPr>
          <w:rFonts w:eastAsia="Times New Roman"/>
          <w:sz w:val="22"/>
          <w:szCs w:val="22"/>
        </w:rPr>
        <w:t xml:space="preserve"> с кадастровыми номерами 77:15:0020109:111; 77:15:0020109:162, расположенн</w:t>
      </w:r>
      <w:r w:rsidR="007F6A4D">
        <w:rPr>
          <w:rFonts w:eastAsia="Times New Roman"/>
          <w:sz w:val="22"/>
          <w:szCs w:val="22"/>
        </w:rPr>
        <w:t>ых</w:t>
      </w:r>
      <w:r w:rsidRPr="003B0C92">
        <w:rPr>
          <w:rFonts w:eastAsia="Times New Roman"/>
          <w:sz w:val="22"/>
          <w:szCs w:val="22"/>
        </w:rPr>
        <w:t xml:space="preserve"> по адресу г. Москва, д. </w:t>
      </w:r>
      <w:proofErr w:type="spellStart"/>
      <w:r w:rsidRPr="003B0C92">
        <w:rPr>
          <w:rFonts w:eastAsia="Times New Roman"/>
          <w:sz w:val="22"/>
          <w:szCs w:val="22"/>
        </w:rPr>
        <w:t>Сколково</w:t>
      </w:r>
      <w:proofErr w:type="spellEnd"/>
      <w:r w:rsidRPr="003B0C92">
        <w:rPr>
          <w:rFonts w:eastAsia="Times New Roman"/>
          <w:sz w:val="22"/>
          <w:szCs w:val="22"/>
        </w:rPr>
        <w:t xml:space="preserve">, и необходимые для </w:t>
      </w:r>
      <w:proofErr w:type="spellStart"/>
      <w:r w:rsidRPr="003B0C92">
        <w:rPr>
          <w:rFonts w:eastAsia="Times New Roman"/>
          <w:sz w:val="22"/>
          <w:szCs w:val="22"/>
        </w:rPr>
        <w:t>ресурсоснабжения</w:t>
      </w:r>
      <w:proofErr w:type="spellEnd"/>
      <w:r w:rsidRPr="003B0C92">
        <w:rPr>
          <w:rFonts w:eastAsia="Times New Roman"/>
          <w:sz w:val="22"/>
          <w:szCs w:val="22"/>
        </w:rPr>
        <w:t xml:space="preserve"> зданий</w:t>
      </w:r>
      <w:r w:rsidR="007F6A4D">
        <w:rPr>
          <w:rFonts w:eastAsia="Times New Roman"/>
          <w:sz w:val="22"/>
          <w:szCs w:val="22"/>
        </w:rPr>
        <w:t>,</w:t>
      </w:r>
      <w:r w:rsidRPr="003B0C92">
        <w:rPr>
          <w:rFonts w:eastAsia="Times New Roman"/>
          <w:sz w:val="22"/>
          <w:szCs w:val="22"/>
        </w:rPr>
        <w:t xml:space="preserve"> иных объектов недвижимости</w:t>
      </w:r>
      <w:r w:rsidR="007F6A4D">
        <w:rPr>
          <w:rFonts w:eastAsia="Times New Roman"/>
          <w:sz w:val="22"/>
          <w:szCs w:val="22"/>
        </w:rPr>
        <w:t xml:space="preserve"> и движимого имущества</w:t>
      </w:r>
      <w:r w:rsidRPr="003B0C92">
        <w:rPr>
          <w:rFonts w:eastAsia="Times New Roman"/>
          <w:sz w:val="22"/>
          <w:szCs w:val="22"/>
        </w:rPr>
        <w:t xml:space="preserve">  квартала  № 10 внутриквартальные сети:</w:t>
      </w:r>
    </w:p>
    <w:p w:rsidR="000E0635" w:rsidRPr="003B0C92" w:rsidRDefault="000E0635" w:rsidP="000E0635">
      <w:pPr>
        <w:autoSpaceDE w:val="0"/>
        <w:autoSpaceDN w:val="0"/>
        <w:adjustRightInd w:val="0"/>
        <w:ind w:left="720"/>
        <w:rPr>
          <w:rFonts w:eastAsia="Times New Roman"/>
          <w:color w:val="000000"/>
          <w:sz w:val="22"/>
          <w:szCs w:val="22"/>
        </w:rPr>
      </w:pPr>
      <w:r w:rsidRPr="003B0C92">
        <w:rPr>
          <w:rFonts w:eastAsia="Times New Roman"/>
          <w:color w:val="000000"/>
          <w:sz w:val="22"/>
          <w:szCs w:val="22"/>
        </w:rPr>
        <w:t>- внешние сети водопровода В-1;</w:t>
      </w:r>
    </w:p>
    <w:p w:rsidR="000E0635" w:rsidRPr="003B0C92" w:rsidRDefault="000E0635" w:rsidP="000E0635">
      <w:pPr>
        <w:autoSpaceDE w:val="0"/>
        <w:autoSpaceDN w:val="0"/>
        <w:adjustRightInd w:val="0"/>
        <w:ind w:left="720"/>
        <w:rPr>
          <w:rFonts w:eastAsia="Times New Roman"/>
          <w:color w:val="000000"/>
          <w:sz w:val="22"/>
          <w:szCs w:val="22"/>
        </w:rPr>
      </w:pPr>
      <w:r w:rsidRPr="003B0C92">
        <w:rPr>
          <w:rFonts w:eastAsia="Times New Roman"/>
          <w:color w:val="000000"/>
          <w:sz w:val="22"/>
          <w:szCs w:val="22"/>
        </w:rPr>
        <w:t>- внешние сети хозяйственно-бытовой канализации К-1;</w:t>
      </w:r>
    </w:p>
    <w:p w:rsidR="000E0635" w:rsidRPr="003B0C92" w:rsidRDefault="000E0635" w:rsidP="000E0635">
      <w:pPr>
        <w:autoSpaceDE w:val="0"/>
        <w:autoSpaceDN w:val="0"/>
        <w:adjustRightInd w:val="0"/>
        <w:ind w:left="720"/>
        <w:rPr>
          <w:rFonts w:eastAsia="Times New Roman"/>
          <w:color w:val="000000"/>
          <w:sz w:val="22"/>
          <w:szCs w:val="22"/>
        </w:rPr>
      </w:pPr>
      <w:r w:rsidRPr="003B0C92">
        <w:rPr>
          <w:rFonts w:eastAsia="Times New Roman"/>
          <w:color w:val="000000"/>
          <w:sz w:val="22"/>
          <w:szCs w:val="22"/>
        </w:rPr>
        <w:t>- внешние сети ливневой канализации К-2.</w:t>
      </w:r>
    </w:p>
    <w:p w:rsidR="000E0635" w:rsidRPr="003B0C92" w:rsidRDefault="000E0635" w:rsidP="000E0635">
      <w:pPr>
        <w:contextualSpacing/>
        <w:jc w:val="both"/>
        <w:rPr>
          <w:rFonts w:eastAsia="Times New Roman"/>
          <w:sz w:val="22"/>
          <w:szCs w:val="22"/>
        </w:rPr>
      </w:pPr>
      <w:r w:rsidRPr="003B0C92">
        <w:rPr>
          <w:rFonts w:eastAsia="Times New Roman"/>
          <w:b/>
          <w:sz w:val="22"/>
          <w:szCs w:val="22"/>
        </w:rPr>
        <w:t xml:space="preserve">Объект №3 – </w:t>
      </w:r>
      <w:r w:rsidRPr="003B0C92">
        <w:rPr>
          <w:rFonts w:eastAsia="Times New Roman"/>
          <w:sz w:val="22"/>
          <w:szCs w:val="22"/>
        </w:rPr>
        <w:t>находящиеся в границах земельн</w:t>
      </w:r>
      <w:r w:rsidR="007F6A4D">
        <w:rPr>
          <w:rFonts w:eastAsia="Times New Roman"/>
          <w:sz w:val="22"/>
          <w:szCs w:val="22"/>
        </w:rPr>
        <w:t>ых</w:t>
      </w:r>
      <w:r w:rsidRPr="003B0C92">
        <w:rPr>
          <w:rFonts w:eastAsia="Times New Roman"/>
          <w:sz w:val="22"/>
          <w:szCs w:val="22"/>
        </w:rPr>
        <w:t xml:space="preserve"> участк</w:t>
      </w:r>
      <w:r w:rsidR="007F6A4D">
        <w:rPr>
          <w:rFonts w:eastAsia="Times New Roman"/>
          <w:sz w:val="22"/>
          <w:szCs w:val="22"/>
        </w:rPr>
        <w:t>ов</w:t>
      </w:r>
      <w:r w:rsidRPr="003B0C92">
        <w:rPr>
          <w:rFonts w:eastAsia="Times New Roman"/>
          <w:sz w:val="22"/>
          <w:szCs w:val="22"/>
        </w:rPr>
        <w:t xml:space="preserve"> с кадастровыми номерами 77:15:0020109:110; 77:15:0020109:164, </w:t>
      </w:r>
      <w:r w:rsidR="007F6A4D">
        <w:rPr>
          <w:rFonts w:eastAsia="Times New Roman"/>
          <w:sz w:val="22"/>
          <w:szCs w:val="22"/>
        </w:rPr>
        <w:t xml:space="preserve">77:15:0020109:158, </w:t>
      </w:r>
      <w:r w:rsidRPr="003B0C92">
        <w:rPr>
          <w:rFonts w:eastAsia="Times New Roman"/>
          <w:sz w:val="22"/>
          <w:szCs w:val="22"/>
        </w:rPr>
        <w:t>расположенн</w:t>
      </w:r>
      <w:r w:rsidR="007F6A4D">
        <w:rPr>
          <w:rFonts w:eastAsia="Times New Roman"/>
          <w:sz w:val="22"/>
          <w:szCs w:val="22"/>
        </w:rPr>
        <w:t>ых</w:t>
      </w:r>
      <w:r w:rsidRPr="003B0C92">
        <w:rPr>
          <w:rFonts w:eastAsia="Times New Roman"/>
          <w:sz w:val="22"/>
          <w:szCs w:val="22"/>
        </w:rPr>
        <w:t xml:space="preserve"> по адресу г. Москва, д. </w:t>
      </w:r>
      <w:proofErr w:type="spellStart"/>
      <w:r w:rsidRPr="003B0C92">
        <w:rPr>
          <w:rFonts w:eastAsia="Times New Roman"/>
          <w:sz w:val="22"/>
          <w:szCs w:val="22"/>
        </w:rPr>
        <w:t>Сколково</w:t>
      </w:r>
      <w:proofErr w:type="spellEnd"/>
      <w:r w:rsidRPr="003B0C92">
        <w:rPr>
          <w:rFonts w:eastAsia="Times New Roman"/>
          <w:sz w:val="22"/>
          <w:szCs w:val="22"/>
        </w:rPr>
        <w:t xml:space="preserve">, и необходимые для </w:t>
      </w:r>
      <w:proofErr w:type="spellStart"/>
      <w:r w:rsidRPr="003B0C92">
        <w:rPr>
          <w:rFonts w:eastAsia="Times New Roman"/>
          <w:sz w:val="22"/>
          <w:szCs w:val="22"/>
        </w:rPr>
        <w:t>ресурсоснабжения</w:t>
      </w:r>
      <w:proofErr w:type="spellEnd"/>
      <w:r w:rsidRPr="003B0C92">
        <w:rPr>
          <w:rFonts w:eastAsia="Times New Roman"/>
          <w:sz w:val="22"/>
          <w:szCs w:val="22"/>
        </w:rPr>
        <w:t xml:space="preserve"> зданий</w:t>
      </w:r>
      <w:r w:rsidR="007F6A4D">
        <w:rPr>
          <w:rFonts w:eastAsia="Times New Roman"/>
          <w:sz w:val="22"/>
          <w:szCs w:val="22"/>
        </w:rPr>
        <w:t>,</w:t>
      </w:r>
      <w:r w:rsidRPr="003B0C92">
        <w:rPr>
          <w:rFonts w:eastAsia="Times New Roman"/>
          <w:sz w:val="22"/>
          <w:szCs w:val="22"/>
        </w:rPr>
        <w:t xml:space="preserve">  иных объектов недвижимости</w:t>
      </w:r>
      <w:r w:rsidR="007F6A4D">
        <w:rPr>
          <w:rFonts w:eastAsia="Times New Roman"/>
          <w:sz w:val="22"/>
          <w:szCs w:val="22"/>
        </w:rPr>
        <w:t xml:space="preserve"> и движимого имущества</w:t>
      </w:r>
      <w:r w:rsidRPr="003B0C92">
        <w:rPr>
          <w:rFonts w:eastAsia="Times New Roman"/>
          <w:sz w:val="22"/>
          <w:szCs w:val="22"/>
        </w:rPr>
        <w:t xml:space="preserve">  квартала  № 11 внутриквартальные сети:</w:t>
      </w:r>
    </w:p>
    <w:p w:rsidR="000E0635" w:rsidRPr="003B0C92" w:rsidRDefault="000E0635" w:rsidP="000E0635">
      <w:pPr>
        <w:autoSpaceDE w:val="0"/>
        <w:autoSpaceDN w:val="0"/>
        <w:adjustRightInd w:val="0"/>
        <w:ind w:left="720"/>
        <w:rPr>
          <w:rFonts w:eastAsia="Times New Roman"/>
          <w:color w:val="000000"/>
          <w:sz w:val="22"/>
          <w:szCs w:val="22"/>
        </w:rPr>
      </w:pPr>
      <w:r w:rsidRPr="003B0C92">
        <w:rPr>
          <w:rFonts w:eastAsia="Times New Roman"/>
          <w:color w:val="000000"/>
          <w:sz w:val="22"/>
          <w:szCs w:val="22"/>
        </w:rPr>
        <w:t>- внешние сети водопровода В-1;</w:t>
      </w:r>
    </w:p>
    <w:p w:rsidR="000E0635" w:rsidRPr="003B0C92" w:rsidRDefault="000E0635" w:rsidP="000E0635">
      <w:pPr>
        <w:autoSpaceDE w:val="0"/>
        <w:autoSpaceDN w:val="0"/>
        <w:adjustRightInd w:val="0"/>
        <w:ind w:left="720"/>
        <w:rPr>
          <w:rFonts w:eastAsia="Times New Roman"/>
          <w:color w:val="000000"/>
          <w:sz w:val="22"/>
          <w:szCs w:val="22"/>
        </w:rPr>
      </w:pPr>
      <w:r w:rsidRPr="003B0C92">
        <w:rPr>
          <w:rFonts w:eastAsia="Times New Roman"/>
          <w:color w:val="000000"/>
          <w:sz w:val="22"/>
          <w:szCs w:val="22"/>
        </w:rPr>
        <w:t>- внешние сети хозяйственно-бытовой канализации К-1.</w:t>
      </w:r>
    </w:p>
    <w:p w:rsidR="000E0635" w:rsidRPr="003B0C92" w:rsidRDefault="000E0635" w:rsidP="000E0635">
      <w:pPr>
        <w:suppressAutoHyphens/>
        <w:spacing w:before="120" w:after="120"/>
        <w:ind w:firstLine="567"/>
        <w:jc w:val="center"/>
        <w:rPr>
          <w:b/>
          <w:sz w:val="22"/>
          <w:szCs w:val="22"/>
        </w:rPr>
      </w:pPr>
      <w:r w:rsidRPr="003B0C92">
        <w:rPr>
          <w:b/>
          <w:sz w:val="22"/>
          <w:szCs w:val="22"/>
        </w:rPr>
        <w:t>Перечень систем и прочего имущества, переданного в составе Объекта</w:t>
      </w:r>
    </w:p>
    <w:tbl>
      <w:tblPr>
        <w:tblW w:w="10407" w:type="dxa"/>
        <w:jc w:val="center"/>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0"/>
        <w:gridCol w:w="2026"/>
        <w:gridCol w:w="4394"/>
        <w:gridCol w:w="1418"/>
        <w:gridCol w:w="1659"/>
      </w:tblGrid>
      <w:tr w:rsidR="000E0635" w:rsidRPr="00A304C8" w:rsidTr="007F6486">
        <w:trPr>
          <w:jc w:val="center"/>
        </w:trPr>
        <w:tc>
          <w:tcPr>
            <w:tcW w:w="910" w:type="dxa"/>
          </w:tcPr>
          <w:p w:rsidR="000E0635" w:rsidRPr="00A304C8" w:rsidRDefault="000E0635" w:rsidP="007F6486">
            <w:pPr>
              <w:widowControl w:val="0"/>
              <w:autoSpaceDE w:val="0"/>
              <w:autoSpaceDN w:val="0"/>
              <w:adjustRightInd w:val="0"/>
              <w:jc w:val="both"/>
              <w:rPr>
                <w:rFonts w:eastAsia="Calibri"/>
                <w:b/>
                <w:sz w:val="20"/>
                <w:szCs w:val="20"/>
                <w:lang w:eastAsia="en-US"/>
              </w:rPr>
            </w:pPr>
            <w:r w:rsidRPr="00A304C8">
              <w:rPr>
                <w:rFonts w:eastAsia="Calibri"/>
                <w:b/>
                <w:sz w:val="20"/>
                <w:szCs w:val="20"/>
                <w:lang w:eastAsia="en-US"/>
              </w:rPr>
              <w:t>Объект</w:t>
            </w:r>
          </w:p>
        </w:tc>
        <w:tc>
          <w:tcPr>
            <w:tcW w:w="2026" w:type="dxa"/>
            <w:shd w:val="clear" w:color="auto" w:fill="auto"/>
          </w:tcPr>
          <w:p w:rsidR="000E0635" w:rsidRPr="00A304C8" w:rsidRDefault="000E0635" w:rsidP="007F6486">
            <w:pPr>
              <w:widowControl w:val="0"/>
              <w:autoSpaceDE w:val="0"/>
              <w:autoSpaceDN w:val="0"/>
              <w:adjustRightInd w:val="0"/>
              <w:jc w:val="center"/>
              <w:rPr>
                <w:rFonts w:eastAsia="Calibri"/>
                <w:b/>
                <w:sz w:val="20"/>
                <w:szCs w:val="20"/>
                <w:lang w:eastAsia="en-US"/>
              </w:rPr>
            </w:pPr>
            <w:r w:rsidRPr="00A304C8">
              <w:rPr>
                <w:rFonts w:eastAsia="Calibri"/>
                <w:b/>
                <w:sz w:val="20"/>
                <w:szCs w:val="20"/>
                <w:lang w:eastAsia="en-US"/>
              </w:rPr>
              <w:t>Позиция</w:t>
            </w:r>
          </w:p>
        </w:tc>
        <w:tc>
          <w:tcPr>
            <w:tcW w:w="4394" w:type="dxa"/>
            <w:shd w:val="clear" w:color="auto" w:fill="auto"/>
          </w:tcPr>
          <w:p w:rsidR="000E0635" w:rsidRPr="00A304C8" w:rsidRDefault="000E0635" w:rsidP="007F6486">
            <w:pPr>
              <w:widowControl w:val="0"/>
              <w:autoSpaceDE w:val="0"/>
              <w:autoSpaceDN w:val="0"/>
              <w:adjustRightInd w:val="0"/>
              <w:jc w:val="center"/>
              <w:rPr>
                <w:rFonts w:eastAsia="Calibri"/>
                <w:b/>
                <w:sz w:val="20"/>
                <w:szCs w:val="20"/>
                <w:lang w:eastAsia="en-US"/>
              </w:rPr>
            </w:pPr>
            <w:r w:rsidRPr="00A304C8">
              <w:rPr>
                <w:rFonts w:eastAsia="Calibri"/>
                <w:b/>
                <w:sz w:val="20"/>
                <w:szCs w:val="20"/>
                <w:lang w:eastAsia="en-US"/>
              </w:rPr>
              <w:t>Наименование установленного оборудования и прочих объектов</w:t>
            </w:r>
          </w:p>
        </w:tc>
        <w:tc>
          <w:tcPr>
            <w:tcW w:w="1418" w:type="dxa"/>
            <w:shd w:val="clear" w:color="auto" w:fill="auto"/>
          </w:tcPr>
          <w:p w:rsidR="000E0635" w:rsidRPr="00A304C8" w:rsidRDefault="000E0635" w:rsidP="007F6486">
            <w:pPr>
              <w:widowControl w:val="0"/>
              <w:autoSpaceDE w:val="0"/>
              <w:autoSpaceDN w:val="0"/>
              <w:adjustRightInd w:val="0"/>
              <w:jc w:val="center"/>
              <w:rPr>
                <w:rFonts w:eastAsia="Calibri"/>
                <w:b/>
                <w:sz w:val="20"/>
                <w:szCs w:val="20"/>
                <w:lang w:eastAsia="en-US"/>
              </w:rPr>
            </w:pPr>
            <w:r w:rsidRPr="00A304C8">
              <w:rPr>
                <w:rFonts w:eastAsia="Calibri"/>
                <w:b/>
                <w:sz w:val="20"/>
                <w:szCs w:val="20"/>
                <w:lang w:eastAsia="en-US"/>
              </w:rPr>
              <w:t>Единица измерения</w:t>
            </w:r>
          </w:p>
        </w:tc>
        <w:tc>
          <w:tcPr>
            <w:tcW w:w="1659" w:type="dxa"/>
            <w:shd w:val="clear" w:color="auto" w:fill="auto"/>
          </w:tcPr>
          <w:p w:rsidR="000E0635" w:rsidRPr="00A304C8" w:rsidRDefault="000E0635" w:rsidP="007F6486">
            <w:pPr>
              <w:widowControl w:val="0"/>
              <w:autoSpaceDE w:val="0"/>
              <w:autoSpaceDN w:val="0"/>
              <w:adjustRightInd w:val="0"/>
              <w:jc w:val="center"/>
              <w:rPr>
                <w:rFonts w:eastAsia="Calibri"/>
                <w:b/>
                <w:sz w:val="20"/>
                <w:szCs w:val="20"/>
                <w:lang w:eastAsia="en-US"/>
              </w:rPr>
            </w:pPr>
            <w:r w:rsidRPr="00A304C8">
              <w:rPr>
                <w:rFonts w:eastAsia="Calibri"/>
                <w:b/>
                <w:sz w:val="20"/>
                <w:szCs w:val="20"/>
                <w:lang w:eastAsia="en-US"/>
              </w:rPr>
              <w:t>Кол-во</w:t>
            </w:r>
          </w:p>
        </w:tc>
      </w:tr>
      <w:tr w:rsidR="000E0635" w:rsidRPr="00A304C8" w:rsidTr="007F6486">
        <w:trPr>
          <w:jc w:val="center"/>
        </w:trPr>
        <w:tc>
          <w:tcPr>
            <w:tcW w:w="910" w:type="dxa"/>
          </w:tcPr>
          <w:p w:rsidR="000E0635" w:rsidRPr="00A304C8" w:rsidRDefault="000E0635" w:rsidP="007F6486">
            <w:pPr>
              <w:widowControl w:val="0"/>
              <w:autoSpaceDE w:val="0"/>
              <w:autoSpaceDN w:val="0"/>
              <w:adjustRightInd w:val="0"/>
              <w:jc w:val="center"/>
              <w:rPr>
                <w:rFonts w:eastAsia="Calibri"/>
                <w:b/>
                <w:sz w:val="20"/>
                <w:szCs w:val="20"/>
                <w:lang w:eastAsia="en-US"/>
              </w:rPr>
            </w:pPr>
          </w:p>
        </w:tc>
        <w:tc>
          <w:tcPr>
            <w:tcW w:w="2026" w:type="dxa"/>
            <w:shd w:val="clear" w:color="auto" w:fill="auto"/>
          </w:tcPr>
          <w:p w:rsidR="000E0635" w:rsidRPr="00A304C8" w:rsidRDefault="000E0635" w:rsidP="007F6486">
            <w:pPr>
              <w:widowControl w:val="0"/>
              <w:autoSpaceDE w:val="0"/>
              <w:autoSpaceDN w:val="0"/>
              <w:adjustRightInd w:val="0"/>
              <w:rPr>
                <w:rFonts w:eastAsia="Calibri"/>
                <w:sz w:val="20"/>
                <w:szCs w:val="20"/>
                <w:lang w:eastAsia="en-US"/>
              </w:rPr>
            </w:pPr>
          </w:p>
        </w:tc>
        <w:tc>
          <w:tcPr>
            <w:tcW w:w="4394" w:type="dxa"/>
            <w:shd w:val="clear" w:color="auto" w:fill="auto"/>
          </w:tcPr>
          <w:p w:rsidR="000E0635" w:rsidRPr="00A304C8" w:rsidRDefault="000E0635" w:rsidP="007F6486">
            <w:pPr>
              <w:widowControl w:val="0"/>
              <w:autoSpaceDE w:val="0"/>
              <w:autoSpaceDN w:val="0"/>
              <w:adjustRightInd w:val="0"/>
              <w:jc w:val="both"/>
              <w:rPr>
                <w:rFonts w:eastAsia="Calibri"/>
                <w:sz w:val="20"/>
                <w:szCs w:val="20"/>
                <w:lang w:eastAsia="en-US"/>
              </w:rPr>
            </w:pPr>
          </w:p>
        </w:tc>
        <w:tc>
          <w:tcPr>
            <w:tcW w:w="1418" w:type="dxa"/>
            <w:shd w:val="clear" w:color="auto" w:fill="auto"/>
          </w:tcPr>
          <w:p w:rsidR="000E0635" w:rsidRPr="00A304C8" w:rsidRDefault="000E0635" w:rsidP="007F6486">
            <w:pPr>
              <w:widowControl w:val="0"/>
              <w:autoSpaceDE w:val="0"/>
              <w:autoSpaceDN w:val="0"/>
              <w:adjustRightInd w:val="0"/>
              <w:jc w:val="center"/>
              <w:rPr>
                <w:rFonts w:eastAsia="Calibri"/>
                <w:sz w:val="20"/>
                <w:szCs w:val="20"/>
                <w:lang w:eastAsia="en-US"/>
              </w:rPr>
            </w:pPr>
          </w:p>
        </w:tc>
        <w:tc>
          <w:tcPr>
            <w:tcW w:w="1659" w:type="dxa"/>
            <w:shd w:val="clear" w:color="auto" w:fill="auto"/>
          </w:tcPr>
          <w:p w:rsidR="000E0635" w:rsidRPr="00A304C8" w:rsidRDefault="000E0635" w:rsidP="007F6486">
            <w:pPr>
              <w:widowControl w:val="0"/>
              <w:autoSpaceDE w:val="0"/>
              <w:autoSpaceDN w:val="0"/>
              <w:adjustRightInd w:val="0"/>
              <w:jc w:val="center"/>
              <w:rPr>
                <w:rFonts w:eastAsia="Calibri"/>
                <w:sz w:val="20"/>
                <w:szCs w:val="20"/>
                <w:lang w:eastAsia="en-US"/>
              </w:rPr>
            </w:pPr>
          </w:p>
        </w:tc>
      </w:tr>
      <w:tr w:rsidR="000E0635" w:rsidRPr="00A304C8" w:rsidTr="007F6486">
        <w:trPr>
          <w:jc w:val="center"/>
        </w:trPr>
        <w:tc>
          <w:tcPr>
            <w:tcW w:w="910" w:type="dxa"/>
          </w:tcPr>
          <w:p w:rsidR="000E0635" w:rsidRPr="00A304C8" w:rsidRDefault="000E0635" w:rsidP="007F6486">
            <w:pPr>
              <w:widowControl w:val="0"/>
              <w:autoSpaceDE w:val="0"/>
              <w:autoSpaceDN w:val="0"/>
              <w:adjustRightInd w:val="0"/>
              <w:jc w:val="center"/>
              <w:rPr>
                <w:rFonts w:eastAsia="Calibri"/>
                <w:sz w:val="20"/>
                <w:szCs w:val="20"/>
                <w:lang w:eastAsia="en-US"/>
              </w:rPr>
            </w:pPr>
          </w:p>
        </w:tc>
        <w:tc>
          <w:tcPr>
            <w:tcW w:w="2026" w:type="dxa"/>
            <w:shd w:val="clear" w:color="auto" w:fill="auto"/>
          </w:tcPr>
          <w:p w:rsidR="000E0635" w:rsidRPr="00A304C8" w:rsidRDefault="000E0635" w:rsidP="007F6486">
            <w:pPr>
              <w:widowControl w:val="0"/>
              <w:autoSpaceDE w:val="0"/>
              <w:autoSpaceDN w:val="0"/>
              <w:adjustRightInd w:val="0"/>
              <w:jc w:val="center"/>
              <w:rPr>
                <w:rFonts w:eastAsia="Calibri"/>
                <w:sz w:val="20"/>
                <w:szCs w:val="20"/>
                <w:lang w:eastAsia="en-US"/>
              </w:rPr>
            </w:pPr>
          </w:p>
        </w:tc>
        <w:tc>
          <w:tcPr>
            <w:tcW w:w="4394" w:type="dxa"/>
            <w:shd w:val="clear" w:color="auto" w:fill="auto"/>
          </w:tcPr>
          <w:p w:rsidR="000E0635" w:rsidRPr="00A304C8" w:rsidRDefault="000E0635" w:rsidP="007F6486">
            <w:pPr>
              <w:widowControl w:val="0"/>
              <w:autoSpaceDE w:val="0"/>
              <w:autoSpaceDN w:val="0"/>
              <w:adjustRightInd w:val="0"/>
              <w:jc w:val="both"/>
              <w:rPr>
                <w:rFonts w:eastAsia="Calibri"/>
                <w:sz w:val="20"/>
                <w:szCs w:val="20"/>
                <w:lang w:eastAsia="en-US"/>
              </w:rPr>
            </w:pPr>
          </w:p>
        </w:tc>
        <w:tc>
          <w:tcPr>
            <w:tcW w:w="1418" w:type="dxa"/>
            <w:shd w:val="clear" w:color="auto" w:fill="auto"/>
          </w:tcPr>
          <w:p w:rsidR="000E0635" w:rsidRPr="00A304C8" w:rsidRDefault="000E0635" w:rsidP="007F6486">
            <w:pPr>
              <w:widowControl w:val="0"/>
              <w:autoSpaceDE w:val="0"/>
              <w:autoSpaceDN w:val="0"/>
              <w:adjustRightInd w:val="0"/>
              <w:jc w:val="center"/>
              <w:rPr>
                <w:rFonts w:eastAsia="Calibri"/>
                <w:sz w:val="20"/>
                <w:szCs w:val="20"/>
                <w:lang w:eastAsia="en-US"/>
              </w:rPr>
            </w:pPr>
          </w:p>
        </w:tc>
        <w:tc>
          <w:tcPr>
            <w:tcW w:w="1659" w:type="dxa"/>
            <w:shd w:val="clear" w:color="auto" w:fill="auto"/>
          </w:tcPr>
          <w:p w:rsidR="000E0635" w:rsidRPr="00A304C8" w:rsidRDefault="000E0635" w:rsidP="007F6486">
            <w:pPr>
              <w:widowControl w:val="0"/>
              <w:autoSpaceDE w:val="0"/>
              <w:autoSpaceDN w:val="0"/>
              <w:adjustRightInd w:val="0"/>
              <w:jc w:val="center"/>
              <w:rPr>
                <w:rFonts w:eastAsia="Calibri"/>
                <w:sz w:val="20"/>
                <w:szCs w:val="20"/>
                <w:lang w:eastAsia="en-US"/>
              </w:rPr>
            </w:pPr>
          </w:p>
        </w:tc>
      </w:tr>
      <w:tr w:rsidR="000E0635" w:rsidRPr="00A304C8" w:rsidTr="007F6486">
        <w:trPr>
          <w:jc w:val="center"/>
        </w:trPr>
        <w:tc>
          <w:tcPr>
            <w:tcW w:w="910" w:type="dxa"/>
          </w:tcPr>
          <w:p w:rsidR="000E0635" w:rsidRPr="00A304C8" w:rsidRDefault="000E0635" w:rsidP="007F6486">
            <w:pPr>
              <w:widowControl w:val="0"/>
              <w:autoSpaceDE w:val="0"/>
              <w:autoSpaceDN w:val="0"/>
              <w:adjustRightInd w:val="0"/>
              <w:jc w:val="center"/>
              <w:rPr>
                <w:rFonts w:eastAsia="Calibri"/>
                <w:sz w:val="20"/>
                <w:szCs w:val="20"/>
                <w:lang w:eastAsia="en-US"/>
              </w:rPr>
            </w:pPr>
          </w:p>
        </w:tc>
        <w:tc>
          <w:tcPr>
            <w:tcW w:w="2026" w:type="dxa"/>
            <w:shd w:val="clear" w:color="auto" w:fill="auto"/>
          </w:tcPr>
          <w:p w:rsidR="000E0635" w:rsidRPr="00A304C8" w:rsidRDefault="000E0635" w:rsidP="007F6486">
            <w:pPr>
              <w:widowControl w:val="0"/>
              <w:autoSpaceDE w:val="0"/>
              <w:autoSpaceDN w:val="0"/>
              <w:adjustRightInd w:val="0"/>
              <w:jc w:val="center"/>
              <w:rPr>
                <w:rFonts w:eastAsia="Calibri"/>
                <w:sz w:val="20"/>
                <w:szCs w:val="20"/>
                <w:lang w:eastAsia="en-US"/>
              </w:rPr>
            </w:pPr>
          </w:p>
        </w:tc>
        <w:tc>
          <w:tcPr>
            <w:tcW w:w="4394" w:type="dxa"/>
            <w:shd w:val="clear" w:color="auto" w:fill="auto"/>
          </w:tcPr>
          <w:p w:rsidR="000E0635" w:rsidRPr="00A304C8" w:rsidRDefault="000E0635" w:rsidP="007F6486">
            <w:pPr>
              <w:widowControl w:val="0"/>
              <w:autoSpaceDE w:val="0"/>
              <w:autoSpaceDN w:val="0"/>
              <w:adjustRightInd w:val="0"/>
              <w:jc w:val="both"/>
              <w:rPr>
                <w:rFonts w:eastAsia="Calibri"/>
                <w:sz w:val="20"/>
                <w:szCs w:val="20"/>
                <w:lang w:eastAsia="en-US"/>
              </w:rPr>
            </w:pPr>
          </w:p>
        </w:tc>
        <w:tc>
          <w:tcPr>
            <w:tcW w:w="1418" w:type="dxa"/>
            <w:shd w:val="clear" w:color="auto" w:fill="auto"/>
          </w:tcPr>
          <w:p w:rsidR="000E0635" w:rsidRPr="00A304C8" w:rsidRDefault="000E0635" w:rsidP="007F6486">
            <w:pPr>
              <w:widowControl w:val="0"/>
              <w:autoSpaceDE w:val="0"/>
              <w:autoSpaceDN w:val="0"/>
              <w:adjustRightInd w:val="0"/>
              <w:jc w:val="center"/>
              <w:rPr>
                <w:rFonts w:eastAsia="Calibri"/>
                <w:sz w:val="20"/>
                <w:szCs w:val="20"/>
                <w:lang w:eastAsia="en-US"/>
              </w:rPr>
            </w:pPr>
          </w:p>
        </w:tc>
        <w:tc>
          <w:tcPr>
            <w:tcW w:w="1659" w:type="dxa"/>
            <w:shd w:val="clear" w:color="auto" w:fill="auto"/>
          </w:tcPr>
          <w:p w:rsidR="000E0635" w:rsidRPr="00A304C8" w:rsidRDefault="000E0635" w:rsidP="007F6486">
            <w:pPr>
              <w:widowControl w:val="0"/>
              <w:autoSpaceDE w:val="0"/>
              <w:autoSpaceDN w:val="0"/>
              <w:adjustRightInd w:val="0"/>
              <w:jc w:val="center"/>
              <w:rPr>
                <w:rFonts w:eastAsia="Calibri"/>
                <w:sz w:val="20"/>
                <w:szCs w:val="20"/>
                <w:lang w:eastAsia="en-US"/>
              </w:rPr>
            </w:pPr>
          </w:p>
        </w:tc>
      </w:tr>
    </w:tbl>
    <w:p w:rsidR="009B7A0C" w:rsidRDefault="009B7A0C" w:rsidP="00214AC8">
      <w:pPr>
        <w:suppressAutoHyphens/>
        <w:spacing w:before="120" w:after="120"/>
        <w:ind w:firstLine="567"/>
        <w:jc w:val="center"/>
        <w:rPr>
          <w:b/>
          <w:u w:val="single"/>
        </w:rPr>
      </w:pPr>
    </w:p>
    <w:p w:rsidR="009B7A0C" w:rsidRDefault="009B7A0C" w:rsidP="009B7A0C">
      <w:pPr>
        <w:suppressAutoHyphens/>
        <w:ind w:firstLine="567"/>
        <w:jc w:val="center"/>
        <w:rPr>
          <w:b/>
          <w:bCs/>
        </w:rPr>
      </w:pPr>
      <w:r>
        <w:rPr>
          <w:b/>
          <w:bCs/>
        </w:rPr>
        <w:t>ПОДПИСИ СТОРОН</w:t>
      </w:r>
    </w:p>
    <w:p w:rsidR="009B7A0C" w:rsidRDefault="009B7A0C" w:rsidP="009B7A0C">
      <w:pPr>
        <w:suppressAutoHyphens/>
        <w:ind w:firstLine="567"/>
        <w:jc w:val="center"/>
        <w:rPr>
          <w:b/>
          <w:bC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818"/>
      </w:tblGrid>
      <w:tr w:rsidR="009B7A0C" w:rsidRPr="00D61CD3" w:rsidTr="007F6486">
        <w:tc>
          <w:tcPr>
            <w:tcW w:w="4820" w:type="dxa"/>
          </w:tcPr>
          <w:p w:rsidR="009B7A0C" w:rsidRPr="00D61CD3" w:rsidRDefault="009B7A0C" w:rsidP="007F6486">
            <w:pPr>
              <w:jc w:val="both"/>
              <w:rPr>
                <w:b/>
                <w:sz w:val="22"/>
                <w:szCs w:val="22"/>
              </w:rPr>
            </w:pPr>
            <w:r w:rsidRPr="00D61CD3">
              <w:rPr>
                <w:b/>
                <w:sz w:val="22"/>
                <w:szCs w:val="22"/>
              </w:rPr>
              <w:t>От имени Заказчика:</w:t>
            </w:r>
          </w:p>
          <w:p w:rsidR="009B7A0C" w:rsidRPr="00D61CD3" w:rsidRDefault="009B7A0C" w:rsidP="007F6486">
            <w:pPr>
              <w:jc w:val="both"/>
              <w:rPr>
                <w:sz w:val="22"/>
                <w:szCs w:val="22"/>
              </w:rPr>
            </w:pPr>
            <w:r w:rsidRPr="00D61CD3">
              <w:rPr>
                <w:sz w:val="22"/>
                <w:szCs w:val="22"/>
              </w:rPr>
              <w:t xml:space="preserve">Заместитель Генерального директора по </w:t>
            </w:r>
          </w:p>
          <w:p w:rsidR="009B7A0C" w:rsidRPr="00D61CD3" w:rsidRDefault="009B7A0C" w:rsidP="007F6486">
            <w:pPr>
              <w:jc w:val="both"/>
              <w:rPr>
                <w:sz w:val="22"/>
                <w:szCs w:val="22"/>
              </w:rPr>
            </w:pPr>
            <w:r w:rsidRPr="00D61CD3">
              <w:rPr>
                <w:sz w:val="22"/>
                <w:szCs w:val="22"/>
              </w:rPr>
              <w:t xml:space="preserve">общегородской эксплуатации – </w:t>
            </w:r>
          </w:p>
          <w:p w:rsidR="009B7A0C" w:rsidRPr="00D61CD3" w:rsidRDefault="009B7A0C" w:rsidP="007F6486">
            <w:pPr>
              <w:jc w:val="both"/>
              <w:rPr>
                <w:sz w:val="22"/>
                <w:szCs w:val="22"/>
              </w:rPr>
            </w:pPr>
            <w:r w:rsidRPr="00D61CD3">
              <w:rPr>
                <w:sz w:val="22"/>
                <w:szCs w:val="22"/>
              </w:rPr>
              <w:t xml:space="preserve">Директор Дирекции  </w:t>
            </w:r>
          </w:p>
          <w:p w:rsidR="009B7A0C" w:rsidRPr="00D61CD3" w:rsidRDefault="009B7A0C" w:rsidP="007F6486">
            <w:pPr>
              <w:jc w:val="both"/>
              <w:rPr>
                <w:sz w:val="22"/>
                <w:szCs w:val="22"/>
              </w:rPr>
            </w:pPr>
          </w:p>
          <w:p w:rsidR="009B7A0C" w:rsidRPr="00D61CD3" w:rsidRDefault="009B7A0C" w:rsidP="007F6486">
            <w:pPr>
              <w:jc w:val="both"/>
              <w:rPr>
                <w:sz w:val="22"/>
                <w:szCs w:val="22"/>
              </w:rPr>
            </w:pPr>
            <w:r w:rsidRPr="00D61CD3">
              <w:rPr>
                <w:sz w:val="22"/>
                <w:szCs w:val="22"/>
              </w:rPr>
              <w:t xml:space="preserve">______________________ И.Н. </w:t>
            </w:r>
            <w:proofErr w:type="spellStart"/>
            <w:r w:rsidRPr="00D61CD3">
              <w:rPr>
                <w:sz w:val="22"/>
                <w:szCs w:val="22"/>
              </w:rPr>
              <w:t>Моклоков</w:t>
            </w:r>
            <w:proofErr w:type="spellEnd"/>
          </w:p>
          <w:p w:rsidR="009B7A0C" w:rsidRPr="00D61CD3" w:rsidRDefault="009B7A0C" w:rsidP="007F6486">
            <w:pPr>
              <w:jc w:val="both"/>
              <w:rPr>
                <w:sz w:val="22"/>
                <w:szCs w:val="22"/>
              </w:rPr>
            </w:pPr>
          </w:p>
          <w:p w:rsidR="009B7A0C" w:rsidRPr="00D61CD3" w:rsidRDefault="009B7A0C" w:rsidP="007F6486">
            <w:pPr>
              <w:jc w:val="both"/>
              <w:rPr>
                <w:bCs/>
                <w:sz w:val="22"/>
                <w:szCs w:val="22"/>
              </w:rPr>
            </w:pPr>
            <w:proofErr w:type="spellStart"/>
            <w:r w:rsidRPr="00D61CD3">
              <w:rPr>
                <w:bCs/>
                <w:sz w:val="22"/>
                <w:szCs w:val="22"/>
              </w:rPr>
              <w:t>м.п</w:t>
            </w:r>
            <w:proofErr w:type="spellEnd"/>
            <w:r w:rsidRPr="00D61CD3">
              <w:rPr>
                <w:bCs/>
                <w:sz w:val="22"/>
                <w:szCs w:val="22"/>
              </w:rPr>
              <w:t>.</w:t>
            </w:r>
          </w:p>
        </w:tc>
        <w:tc>
          <w:tcPr>
            <w:tcW w:w="4961" w:type="dxa"/>
          </w:tcPr>
          <w:p w:rsidR="009B7A0C" w:rsidRPr="00D61CD3" w:rsidRDefault="009B7A0C" w:rsidP="007F6486">
            <w:pPr>
              <w:jc w:val="both"/>
              <w:rPr>
                <w:sz w:val="22"/>
                <w:szCs w:val="22"/>
              </w:rPr>
            </w:pPr>
            <w:r w:rsidRPr="00D61CD3">
              <w:rPr>
                <w:b/>
                <w:sz w:val="22"/>
                <w:szCs w:val="22"/>
              </w:rPr>
              <w:t>От имени Исполнителя:</w:t>
            </w:r>
          </w:p>
          <w:p w:rsidR="009B7A0C" w:rsidRPr="00D61CD3" w:rsidRDefault="009B7A0C" w:rsidP="007F6486">
            <w:pPr>
              <w:jc w:val="both"/>
              <w:rPr>
                <w:bCs/>
                <w:sz w:val="22"/>
                <w:szCs w:val="22"/>
              </w:rPr>
            </w:pPr>
            <w:r w:rsidRPr="00D61CD3">
              <w:rPr>
                <w:bCs/>
                <w:sz w:val="22"/>
                <w:szCs w:val="22"/>
              </w:rPr>
              <w:t>Генеральный директор</w:t>
            </w:r>
          </w:p>
          <w:p w:rsidR="009B7A0C" w:rsidRPr="00D61CD3" w:rsidRDefault="009B7A0C" w:rsidP="007F6486">
            <w:pPr>
              <w:jc w:val="both"/>
              <w:rPr>
                <w:bCs/>
                <w:sz w:val="22"/>
                <w:szCs w:val="22"/>
              </w:rPr>
            </w:pPr>
          </w:p>
          <w:p w:rsidR="009B7A0C" w:rsidRPr="00D61CD3" w:rsidRDefault="009B7A0C" w:rsidP="007F6486">
            <w:pPr>
              <w:jc w:val="both"/>
              <w:rPr>
                <w:bCs/>
                <w:sz w:val="22"/>
                <w:szCs w:val="22"/>
              </w:rPr>
            </w:pPr>
          </w:p>
          <w:p w:rsidR="009B7A0C" w:rsidRPr="00D61CD3" w:rsidRDefault="009B7A0C" w:rsidP="007F6486">
            <w:pPr>
              <w:jc w:val="both"/>
              <w:rPr>
                <w:bCs/>
                <w:sz w:val="22"/>
                <w:szCs w:val="22"/>
              </w:rPr>
            </w:pPr>
          </w:p>
          <w:p w:rsidR="009B7A0C" w:rsidRDefault="009B7A0C" w:rsidP="007F6486">
            <w:pPr>
              <w:jc w:val="both"/>
              <w:rPr>
                <w:sz w:val="22"/>
                <w:szCs w:val="22"/>
              </w:rPr>
            </w:pPr>
            <w:r w:rsidRPr="00D61CD3">
              <w:rPr>
                <w:sz w:val="22"/>
                <w:szCs w:val="22"/>
              </w:rPr>
              <w:t>_____________</w:t>
            </w:r>
            <w:r>
              <w:rPr>
                <w:sz w:val="22"/>
                <w:szCs w:val="22"/>
              </w:rPr>
              <w:t xml:space="preserve">______________ </w:t>
            </w:r>
          </w:p>
          <w:p w:rsidR="009B7A0C" w:rsidRDefault="009B7A0C" w:rsidP="007F6486">
            <w:pPr>
              <w:jc w:val="both"/>
              <w:rPr>
                <w:sz w:val="22"/>
                <w:szCs w:val="22"/>
              </w:rPr>
            </w:pPr>
          </w:p>
          <w:p w:rsidR="009B7A0C" w:rsidRPr="00D61CD3" w:rsidRDefault="009B7A0C" w:rsidP="007F6486">
            <w:pPr>
              <w:jc w:val="both"/>
              <w:rPr>
                <w:sz w:val="22"/>
                <w:szCs w:val="22"/>
              </w:rPr>
            </w:pPr>
            <w:proofErr w:type="spellStart"/>
            <w:r w:rsidRPr="00D61CD3">
              <w:rPr>
                <w:sz w:val="22"/>
                <w:szCs w:val="22"/>
              </w:rPr>
              <w:t>м.п</w:t>
            </w:r>
            <w:proofErr w:type="spellEnd"/>
            <w:r w:rsidRPr="00D61CD3">
              <w:rPr>
                <w:sz w:val="22"/>
                <w:szCs w:val="22"/>
              </w:rPr>
              <w:t>.</w:t>
            </w:r>
          </w:p>
        </w:tc>
      </w:tr>
    </w:tbl>
    <w:p w:rsidR="009B7A0C" w:rsidRDefault="009B7A0C" w:rsidP="009B7A0C">
      <w:pPr>
        <w:suppressAutoHyphens/>
        <w:spacing w:before="120" w:after="120"/>
        <w:ind w:firstLine="567"/>
        <w:rPr>
          <w:b/>
        </w:rPr>
      </w:pPr>
      <w:r w:rsidRPr="00BC28E6">
        <w:rPr>
          <w:b/>
        </w:rPr>
        <w:t>Форму утверждаем:</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818"/>
      </w:tblGrid>
      <w:tr w:rsidR="009B7A0C" w:rsidRPr="00D61CD3" w:rsidTr="007F6486">
        <w:tc>
          <w:tcPr>
            <w:tcW w:w="4820" w:type="dxa"/>
          </w:tcPr>
          <w:p w:rsidR="009B7A0C" w:rsidRPr="00D61CD3" w:rsidRDefault="009B7A0C" w:rsidP="007F6486">
            <w:pPr>
              <w:jc w:val="both"/>
              <w:rPr>
                <w:b/>
                <w:sz w:val="22"/>
                <w:szCs w:val="22"/>
              </w:rPr>
            </w:pPr>
            <w:r w:rsidRPr="00D61CD3">
              <w:rPr>
                <w:b/>
                <w:sz w:val="22"/>
                <w:szCs w:val="22"/>
              </w:rPr>
              <w:t>От имени Заказчика:</w:t>
            </w:r>
          </w:p>
          <w:p w:rsidR="009B7A0C" w:rsidRPr="00D61CD3" w:rsidRDefault="009B7A0C" w:rsidP="007F6486">
            <w:pPr>
              <w:jc w:val="both"/>
              <w:rPr>
                <w:sz w:val="22"/>
                <w:szCs w:val="22"/>
              </w:rPr>
            </w:pPr>
            <w:r w:rsidRPr="00D61CD3">
              <w:rPr>
                <w:sz w:val="22"/>
                <w:szCs w:val="22"/>
              </w:rPr>
              <w:t xml:space="preserve">Заместитель Генерального директора по </w:t>
            </w:r>
          </w:p>
          <w:p w:rsidR="009B7A0C" w:rsidRPr="00D61CD3" w:rsidRDefault="009B7A0C" w:rsidP="007F6486">
            <w:pPr>
              <w:jc w:val="both"/>
              <w:rPr>
                <w:sz w:val="22"/>
                <w:szCs w:val="22"/>
              </w:rPr>
            </w:pPr>
            <w:r w:rsidRPr="00D61CD3">
              <w:rPr>
                <w:sz w:val="22"/>
                <w:szCs w:val="22"/>
              </w:rPr>
              <w:t xml:space="preserve">общегородской эксплуатации – </w:t>
            </w:r>
          </w:p>
          <w:p w:rsidR="009B7A0C" w:rsidRPr="00D61CD3" w:rsidRDefault="009B7A0C" w:rsidP="007F6486">
            <w:pPr>
              <w:jc w:val="both"/>
              <w:rPr>
                <w:sz w:val="22"/>
                <w:szCs w:val="22"/>
              </w:rPr>
            </w:pPr>
            <w:r w:rsidRPr="00D61CD3">
              <w:rPr>
                <w:sz w:val="22"/>
                <w:szCs w:val="22"/>
              </w:rPr>
              <w:t xml:space="preserve">Директор Дирекции  </w:t>
            </w:r>
          </w:p>
          <w:p w:rsidR="009B7A0C" w:rsidRPr="00214AC8" w:rsidRDefault="009B7A0C" w:rsidP="007F6486">
            <w:pPr>
              <w:jc w:val="both"/>
              <w:rPr>
                <w:sz w:val="22"/>
                <w:szCs w:val="22"/>
              </w:rPr>
            </w:pPr>
            <w:r w:rsidRPr="00D61CD3">
              <w:rPr>
                <w:sz w:val="22"/>
                <w:szCs w:val="22"/>
              </w:rPr>
              <w:t xml:space="preserve">______________________ И.Н. </w:t>
            </w:r>
            <w:proofErr w:type="spellStart"/>
            <w:r w:rsidRPr="00D61CD3">
              <w:rPr>
                <w:sz w:val="22"/>
                <w:szCs w:val="22"/>
              </w:rPr>
              <w:t>Моклоков</w:t>
            </w:r>
            <w:proofErr w:type="spellEnd"/>
          </w:p>
        </w:tc>
        <w:tc>
          <w:tcPr>
            <w:tcW w:w="4961" w:type="dxa"/>
          </w:tcPr>
          <w:p w:rsidR="009B7A0C" w:rsidRPr="00D61CD3" w:rsidRDefault="009B7A0C" w:rsidP="007F6486">
            <w:pPr>
              <w:jc w:val="both"/>
              <w:rPr>
                <w:sz w:val="22"/>
                <w:szCs w:val="22"/>
              </w:rPr>
            </w:pPr>
            <w:r w:rsidRPr="00D61CD3">
              <w:rPr>
                <w:b/>
                <w:sz w:val="22"/>
                <w:szCs w:val="22"/>
              </w:rPr>
              <w:t>От имени Исполнителя:</w:t>
            </w:r>
          </w:p>
          <w:p w:rsidR="009B7A0C" w:rsidRPr="00D61CD3" w:rsidRDefault="009B7A0C" w:rsidP="007F6486">
            <w:pPr>
              <w:jc w:val="both"/>
              <w:rPr>
                <w:bCs/>
                <w:sz w:val="22"/>
                <w:szCs w:val="22"/>
              </w:rPr>
            </w:pPr>
            <w:r w:rsidRPr="00D61CD3">
              <w:rPr>
                <w:bCs/>
                <w:sz w:val="22"/>
                <w:szCs w:val="22"/>
              </w:rPr>
              <w:t>Генеральный директор</w:t>
            </w:r>
          </w:p>
          <w:p w:rsidR="009B7A0C" w:rsidRPr="00D61CD3" w:rsidRDefault="009B7A0C" w:rsidP="007F6486">
            <w:pPr>
              <w:jc w:val="both"/>
              <w:rPr>
                <w:bCs/>
                <w:sz w:val="22"/>
                <w:szCs w:val="22"/>
              </w:rPr>
            </w:pPr>
          </w:p>
          <w:p w:rsidR="009B7A0C" w:rsidRPr="00D61CD3" w:rsidRDefault="009B7A0C" w:rsidP="007F6486">
            <w:pPr>
              <w:jc w:val="both"/>
              <w:rPr>
                <w:bCs/>
                <w:sz w:val="22"/>
                <w:szCs w:val="22"/>
              </w:rPr>
            </w:pPr>
          </w:p>
          <w:p w:rsidR="009B7A0C" w:rsidRDefault="009B7A0C" w:rsidP="007F6486">
            <w:pPr>
              <w:jc w:val="both"/>
              <w:rPr>
                <w:sz w:val="22"/>
                <w:szCs w:val="22"/>
              </w:rPr>
            </w:pPr>
            <w:r w:rsidRPr="00D61CD3">
              <w:rPr>
                <w:sz w:val="22"/>
                <w:szCs w:val="22"/>
              </w:rPr>
              <w:t>_____________</w:t>
            </w:r>
            <w:r>
              <w:rPr>
                <w:sz w:val="22"/>
                <w:szCs w:val="22"/>
              </w:rPr>
              <w:t xml:space="preserve">______________ </w:t>
            </w:r>
          </w:p>
          <w:p w:rsidR="009B7A0C" w:rsidRPr="00D61CD3" w:rsidRDefault="009B7A0C" w:rsidP="007F6486">
            <w:pPr>
              <w:jc w:val="both"/>
              <w:rPr>
                <w:sz w:val="22"/>
                <w:szCs w:val="22"/>
              </w:rPr>
            </w:pPr>
          </w:p>
        </w:tc>
      </w:tr>
    </w:tbl>
    <w:p w:rsidR="007F6A4D" w:rsidRDefault="007F6A4D" w:rsidP="000E0635">
      <w:pPr>
        <w:suppressAutoHyphens/>
        <w:ind w:firstLine="567"/>
        <w:jc w:val="right"/>
        <w:rPr>
          <w:b/>
          <w:bCs/>
          <w:sz w:val="22"/>
          <w:szCs w:val="22"/>
        </w:rPr>
      </w:pPr>
    </w:p>
    <w:p w:rsidR="007F6A4D" w:rsidRDefault="007F6A4D" w:rsidP="000E0635">
      <w:pPr>
        <w:suppressAutoHyphens/>
        <w:ind w:firstLine="567"/>
        <w:jc w:val="right"/>
        <w:rPr>
          <w:b/>
          <w:bCs/>
          <w:sz w:val="22"/>
          <w:szCs w:val="22"/>
        </w:rPr>
      </w:pPr>
    </w:p>
    <w:p w:rsidR="000E0635" w:rsidRPr="001B04B8" w:rsidRDefault="000E0635" w:rsidP="000E0635">
      <w:pPr>
        <w:suppressAutoHyphens/>
        <w:ind w:firstLine="567"/>
        <w:jc w:val="right"/>
        <w:rPr>
          <w:b/>
          <w:sz w:val="22"/>
          <w:szCs w:val="22"/>
        </w:rPr>
      </w:pPr>
      <w:r w:rsidRPr="001B04B8">
        <w:rPr>
          <w:b/>
          <w:bCs/>
          <w:sz w:val="22"/>
          <w:szCs w:val="22"/>
        </w:rPr>
        <w:lastRenderedPageBreak/>
        <w:t>Приложение №</w:t>
      </w:r>
      <w:r>
        <w:rPr>
          <w:b/>
          <w:bCs/>
          <w:sz w:val="22"/>
          <w:szCs w:val="22"/>
        </w:rPr>
        <w:t>6</w:t>
      </w:r>
    </w:p>
    <w:p w:rsidR="000E0635" w:rsidRPr="00BC28E6" w:rsidRDefault="000E0635" w:rsidP="000E0635">
      <w:pPr>
        <w:suppressAutoHyphens/>
        <w:ind w:firstLine="567"/>
        <w:jc w:val="right"/>
        <w:rPr>
          <w:b/>
          <w:sz w:val="20"/>
          <w:szCs w:val="20"/>
        </w:rPr>
      </w:pPr>
      <w:r w:rsidRPr="00BC28E6">
        <w:rPr>
          <w:b/>
          <w:sz w:val="20"/>
          <w:szCs w:val="20"/>
        </w:rPr>
        <w:t>к Договору № ____</w:t>
      </w:r>
      <w:r>
        <w:rPr>
          <w:b/>
          <w:sz w:val="20"/>
          <w:szCs w:val="20"/>
        </w:rPr>
        <w:t>____</w:t>
      </w:r>
      <w:r w:rsidRPr="00BC28E6">
        <w:rPr>
          <w:b/>
          <w:sz w:val="20"/>
          <w:szCs w:val="20"/>
        </w:rPr>
        <w:t>____ от «_____» ___________ 201__ года</w:t>
      </w:r>
    </w:p>
    <w:p w:rsidR="000E0635" w:rsidRDefault="000E0635" w:rsidP="00214AC8">
      <w:pPr>
        <w:suppressAutoHyphens/>
        <w:spacing w:before="120" w:after="120"/>
        <w:ind w:firstLine="567"/>
        <w:jc w:val="center"/>
        <w:rPr>
          <w:b/>
          <w:u w:val="single"/>
        </w:rPr>
      </w:pPr>
    </w:p>
    <w:p w:rsidR="00214AC8" w:rsidRPr="00BC28E6" w:rsidRDefault="00214AC8" w:rsidP="00214AC8">
      <w:pPr>
        <w:suppressAutoHyphens/>
        <w:spacing w:before="120" w:after="120"/>
        <w:ind w:firstLine="567"/>
        <w:jc w:val="center"/>
        <w:rPr>
          <w:b/>
          <w:u w:val="single"/>
        </w:rPr>
      </w:pPr>
      <w:r w:rsidRPr="00BC28E6">
        <w:rPr>
          <w:b/>
          <w:u w:val="single"/>
        </w:rPr>
        <w:t>Форма Акта сдачи-приемки выполненных Работ</w:t>
      </w:r>
    </w:p>
    <w:p w:rsidR="00214AC8" w:rsidRPr="00BC28E6" w:rsidRDefault="00214AC8" w:rsidP="00214AC8">
      <w:pPr>
        <w:suppressAutoHyphens/>
        <w:ind w:firstLine="567"/>
        <w:jc w:val="center"/>
        <w:rPr>
          <w:b/>
        </w:rPr>
      </w:pPr>
      <w:r w:rsidRPr="00BC28E6">
        <w:rPr>
          <w:b/>
        </w:rPr>
        <w:t>Акт №____</w:t>
      </w:r>
    </w:p>
    <w:p w:rsidR="00214AC8" w:rsidRPr="00BC28E6" w:rsidRDefault="00214AC8" w:rsidP="00214AC8">
      <w:pPr>
        <w:suppressAutoHyphens/>
        <w:ind w:firstLine="567"/>
        <w:jc w:val="center"/>
        <w:rPr>
          <w:b/>
        </w:rPr>
      </w:pPr>
      <w:r w:rsidRPr="00BC28E6">
        <w:rPr>
          <w:b/>
        </w:rPr>
        <w:t xml:space="preserve"> сдачи-приемки выполненных Работ</w:t>
      </w:r>
    </w:p>
    <w:p w:rsidR="00214AC8" w:rsidRPr="00BC28E6" w:rsidRDefault="00214AC8" w:rsidP="00214AC8">
      <w:pPr>
        <w:keepNext/>
        <w:tabs>
          <w:tab w:val="left" w:pos="851"/>
        </w:tabs>
        <w:suppressAutoHyphens/>
        <w:ind w:firstLine="567"/>
        <w:jc w:val="center"/>
        <w:rPr>
          <w:sz w:val="20"/>
          <w:szCs w:val="20"/>
        </w:rPr>
      </w:pPr>
      <w:r w:rsidRPr="00BC28E6">
        <w:rPr>
          <w:sz w:val="20"/>
          <w:szCs w:val="20"/>
        </w:rPr>
        <w:t xml:space="preserve">по Договору №_________ от «___» ___________20__г. </w:t>
      </w:r>
    </w:p>
    <w:p w:rsidR="00214AC8" w:rsidRPr="00BC28E6" w:rsidRDefault="00214AC8" w:rsidP="00214AC8">
      <w:pPr>
        <w:suppressAutoHyphens/>
        <w:ind w:firstLine="567"/>
        <w:jc w:val="center"/>
        <w:rPr>
          <w:b/>
        </w:rPr>
      </w:pPr>
    </w:p>
    <w:p w:rsidR="00214AC8" w:rsidRPr="00BC28E6" w:rsidRDefault="00214AC8" w:rsidP="00214AC8">
      <w:pPr>
        <w:suppressAutoHyphens/>
        <w:ind w:firstLine="567"/>
        <w:jc w:val="center"/>
        <w:rPr>
          <w:b/>
        </w:rPr>
      </w:pPr>
    </w:p>
    <w:p w:rsidR="00214AC8" w:rsidRPr="00BC28E6" w:rsidRDefault="00214AC8" w:rsidP="00214AC8">
      <w:pPr>
        <w:suppressAutoHyphens/>
        <w:spacing w:after="120"/>
        <w:ind w:firstLine="567"/>
        <w:jc w:val="both"/>
      </w:pPr>
      <w:r w:rsidRPr="00BC28E6">
        <w:t xml:space="preserve">г. Москва </w:t>
      </w:r>
      <w:r w:rsidRPr="00BC28E6">
        <w:tab/>
      </w:r>
      <w:r w:rsidRPr="00BC28E6">
        <w:tab/>
      </w:r>
      <w:r w:rsidRPr="00BC28E6">
        <w:tab/>
      </w:r>
      <w:r w:rsidRPr="00BC28E6">
        <w:tab/>
      </w:r>
      <w:r w:rsidRPr="00BC28E6">
        <w:tab/>
      </w:r>
      <w:r w:rsidRPr="00BC28E6">
        <w:tab/>
      </w:r>
      <w:r w:rsidRPr="00BC28E6">
        <w:tab/>
        <w:t>«____» __________ 201__ г.</w:t>
      </w:r>
    </w:p>
    <w:p w:rsidR="00214AC8" w:rsidRPr="00BC28E6" w:rsidRDefault="00214AC8" w:rsidP="00214AC8">
      <w:pPr>
        <w:suppressAutoHyphens/>
        <w:ind w:firstLine="567"/>
        <w:jc w:val="both"/>
      </w:pPr>
      <w:proofErr w:type="gramStart"/>
      <w:r w:rsidRPr="00BC28E6">
        <w:rPr>
          <w:b/>
        </w:rPr>
        <w:t xml:space="preserve">ООО «ОДАС </w:t>
      </w:r>
      <w:proofErr w:type="spellStart"/>
      <w:r w:rsidRPr="00BC28E6">
        <w:rPr>
          <w:b/>
        </w:rPr>
        <w:t>Сколково</w:t>
      </w:r>
      <w:proofErr w:type="spellEnd"/>
      <w:r w:rsidRPr="00BC28E6">
        <w:rPr>
          <w:b/>
        </w:rPr>
        <w:t>»</w:t>
      </w:r>
      <w:r w:rsidRPr="00BC28E6">
        <w:t>, именуемое в дальнейшем «</w:t>
      </w:r>
      <w:r w:rsidRPr="00BC28E6">
        <w:rPr>
          <w:b/>
        </w:rPr>
        <w:t>Заказчик</w:t>
      </w:r>
      <w:r w:rsidRPr="00BC28E6">
        <w:t xml:space="preserve">», </w:t>
      </w:r>
      <w:r w:rsidRPr="00D5446F">
        <w:t xml:space="preserve">в лице Заместителя Генерального директора по общегородской эксплуатации - Директора Дирекции </w:t>
      </w:r>
      <w:proofErr w:type="spellStart"/>
      <w:r w:rsidRPr="00D5446F">
        <w:t>Моклокова</w:t>
      </w:r>
      <w:proofErr w:type="spellEnd"/>
      <w:r w:rsidRPr="00D5446F">
        <w:t xml:space="preserve"> Ильи Николаевича, действующего на основании доверенности № </w:t>
      </w:r>
      <w:r w:rsidR="000E0635">
        <w:t>1</w:t>
      </w:r>
      <w:r w:rsidRPr="00D5446F">
        <w:t xml:space="preserve"> от </w:t>
      </w:r>
      <w:r w:rsidR="000E0635">
        <w:t>11</w:t>
      </w:r>
      <w:r w:rsidRPr="00D5446F">
        <w:t>.0</w:t>
      </w:r>
      <w:r w:rsidR="000E0635">
        <w:t>1</w:t>
      </w:r>
      <w:r w:rsidRPr="00D5446F">
        <w:t>.201</w:t>
      </w:r>
      <w:r w:rsidR="000E0635">
        <w:t xml:space="preserve">6 </w:t>
      </w:r>
      <w:r w:rsidRPr="00D5446F">
        <w:t xml:space="preserve">г., с одной стороны, и </w:t>
      </w:r>
      <w:r w:rsidR="00DC21A7">
        <w:rPr>
          <w:b/>
        </w:rPr>
        <w:t>_____________</w:t>
      </w:r>
      <w:r w:rsidRPr="00D5446F">
        <w:rPr>
          <w:b/>
        </w:rPr>
        <w:t xml:space="preserve">, </w:t>
      </w:r>
      <w:r w:rsidRPr="00D5446F">
        <w:t>именуемое в дальнейшем «</w:t>
      </w:r>
      <w:r w:rsidRPr="00D5446F">
        <w:rPr>
          <w:b/>
        </w:rPr>
        <w:t>Исполнитель</w:t>
      </w:r>
      <w:r w:rsidRPr="00D5446F">
        <w:t>», в лице Генерального ди</w:t>
      </w:r>
      <w:r w:rsidR="00DC21A7">
        <w:t>ректора ______________</w:t>
      </w:r>
      <w:r w:rsidRPr="00D5446F">
        <w:t>, действующего на основании Устава</w:t>
      </w:r>
      <w:r w:rsidRPr="00BC28E6">
        <w:t>, с другой стороны, в дальнейшем совместно именуемые «Стороны», а по отдельности «Сторона», составили настоящий Акт сдачи-приемки</w:t>
      </w:r>
      <w:proofErr w:type="gramEnd"/>
      <w:r w:rsidRPr="00BC28E6">
        <w:t xml:space="preserve"> </w:t>
      </w:r>
      <w:proofErr w:type="gramStart"/>
      <w:r w:rsidRPr="00BC28E6">
        <w:t>выполненных Работ (далее – Акт) к Договору № ______ от «____» _______</w:t>
      </w:r>
      <w:r w:rsidR="00C46AB5">
        <w:t>____ 2016</w:t>
      </w:r>
      <w:r w:rsidRPr="00BC28E6">
        <w:t xml:space="preserve"> года (далее – Договор) о нижеследующем: </w:t>
      </w:r>
      <w:proofErr w:type="gramEnd"/>
    </w:p>
    <w:p w:rsidR="00214AC8" w:rsidRPr="00BC28E6" w:rsidRDefault="00214AC8">
      <w:pPr>
        <w:suppressAutoHyphens/>
        <w:spacing w:after="120"/>
        <w:ind w:firstLine="567"/>
        <w:jc w:val="both"/>
      </w:pPr>
      <w:r w:rsidRPr="00BC28E6">
        <w:t>1. Исполнитель своевременно, качественно и в полном объеме выполнил Работы по Договору</w:t>
      </w:r>
      <w:r w:rsidR="003E5DC3">
        <w:t xml:space="preserve">  </w:t>
      </w:r>
      <w:r w:rsidRPr="00BC28E6">
        <w:t>за период с ___________ по ___________, а именно:</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2408"/>
        <w:gridCol w:w="1700"/>
        <w:gridCol w:w="1700"/>
        <w:gridCol w:w="1559"/>
        <w:gridCol w:w="2413"/>
      </w:tblGrid>
      <w:tr w:rsidR="00214AC8" w:rsidRPr="00BC28E6" w:rsidTr="00204165">
        <w:tc>
          <w:tcPr>
            <w:tcW w:w="568" w:type="dxa"/>
          </w:tcPr>
          <w:p w:rsidR="00214AC8" w:rsidRPr="00BC28E6" w:rsidRDefault="00214AC8" w:rsidP="00963F49">
            <w:pPr>
              <w:suppressAutoHyphens/>
              <w:spacing w:after="200" w:line="276" w:lineRule="auto"/>
              <w:jc w:val="center"/>
              <w:rPr>
                <w:rFonts w:eastAsia="Calibri"/>
                <w:b/>
                <w:sz w:val="20"/>
                <w:szCs w:val="20"/>
                <w:lang w:eastAsia="en-US"/>
              </w:rPr>
            </w:pPr>
            <w:r w:rsidRPr="00BC28E6">
              <w:rPr>
                <w:rFonts w:eastAsia="Calibri"/>
                <w:b/>
                <w:sz w:val="20"/>
                <w:szCs w:val="20"/>
                <w:lang w:eastAsia="en-US"/>
              </w:rPr>
              <w:t xml:space="preserve">№ </w:t>
            </w:r>
            <w:proofErr w:type="gramStart"/>
            <w:r w:rsidRPr="00BC28E6">
              <w:rPr>
                <w:rFonts w:eastAsia="Calibri"/>
                <w:b/>
                <w:sz w:val="20"/>
                <w:szCs w:val="20"/>
                <w:lang w:eastAsia="en-US"/>
              </w:rPr>
              <w:t>п</w:t>
            </w:r>
            <w:proofErr w:type="gramEnd"/>
            <w:r w:rsidRPr="00BC28E6">
              <w:rPr>
                <w:rFonts w:eastAsia="Calibri"/>
                <w:b/>
                <w:sz w:val="20"/>
                <w:szCs w:val="20"/>
                <w:lang w:val="en-US" w:eastAsia="en-US"/>
              </w:rPr>
              <w:t>/</w:t>
            </w:r>
            <w:r w:rsidRPr="00BC28E6">
              <w:rPr>
                <w:rFonts w:eastAsia="Calibri"/>
                <w:b/>
                <w:sz w:val="20"/>
                <w:szCs w:val="20"/>
                <w:lang w:eastAsia="en-US"/>
              </w:rPr>
              <w:t>п</w:t>
            </w:r>
          </w:p>
        </w:tc>
        <w:tc>
          <w:tcPr>
            <w:tcW w:w="2408" w:type="dxa"/>
          </w:tcPr>
          <w:p w:rsidR="00214AC8" w:rsidRPr="00BC28E6" w:rsidRDefault="00214AC8" w:rsidP="00963F49">
            <w:pPr>
              <w:suppressAutoHyphens/>
              <w:spacing w:after="200" w:line="276" w:lineRule="auto"/>
              <w:jc w:val="center"/>
              <w:rPr>
                <w:rFonts w:eastAsia="Calibri"/>
                <w:b/>
                <w:sz w:val="20"/>
                <w:szCs w:val="20"/>
                <w:lang w:eastAsia="en-US"/>
              </w:rPr>
            </w:pPr>
            <w:r w:rsidRPr="00BC28E6">
              <w:rPr>
                <w:rFonts w:eastAsia="Calibri"/>
                <w:b/>
                <w:sz w:val="20"/>
                <w:szCs w:val="20"/>
                <w:lang w:eastAsia="en-US"/>
              </w:rPr>
              <w:t>Наименование Работ</w:t>
            </w:r>
          </w:p>
        </w:tc>
        <w:tc>
          <w:tcPr>
            <w:tcW w:w="1700" w:type="dxa"/>
          </w:tcPr>
          <w:p w:rsidR="00214AC8" w:rsidRPr="00BC28E6" w:rsidRDefault="00214AC8" w:rsidP="00963F49">
            <w:pPr>
              <w:suppressAutoHyphens/>
              <w:spacing w:after="200" w:line="276" w:lineRule="auto"/>
              <w:jc w:val="center"/>
              <w:rPr>
                <w:rFonts w:eastAsia="Calibri"/>
                <w:b/>
                <w:sz w:val="20"/>
                <w:szCs w:val="20"/>
                <w:lang w:eastAsia="en-US"/>
              </w:rPr>
            </w:pPr>
            <w:r w:rsidRPr="00BC28E6">
              <w:rPr>
                <w:rFonts w:eastAsia="Calibri"/>
                <w:b/>
                <w:sz w:val="20"/>
                <w:szCs w:val="20"/>
                <w:lang w:eastAsia="en-US"/>
              </w:rPr>
              <w:t xml:space="preserve">Базовая цена, в </w:t>
            </w:r>
            <w:proofErr w:type="spellStart"/>
            <w:r w:rsidRPr="00BC28E6">
              <w:rPr>
                <w:rFonts w:eastAsia="Calibri"/>
                <w:b/>
                <w:sz w:val="20"/>
                <w:szCs w:val="20"/>
                <w:lang w:eastAsia="en-US"/>
              </w:rPr>
              <w:t>т.ч</w:t>
            </w:r>
            <w:proofErr w:type="spellEnd"/>
            <w:r w:rsidRPr="00BC28E6">
              <w:rPr>
                <w:rFonts w:eastAsia="Calibri"/>
                <w:b/>
                <w:sz w:val="20"/>
                <w:szCs w:val="20"/>
                <w:lang w:eastAsia="en-US"/>
              </w:rPr>
              <w:t>. НДС 18%, руб.</w:t>
            </w:r>
          </w:p>
        </w:tc>
        <w:tc>
          <w:tcPr>
            <w:tcW w:w="1700" w:type="dxa"/>
          </w:tcPr>
          <w:p w:rsidR="00214AC8" w:rsidRPr="00BC28E6" w:rsidRDefault="00214AC8" w:rsidP="00963F49">
            <w:pPr>
              <w:suppressAutoHyphens/>
              <w:spacing w:after="200" w:line="276" w:lineRule="auto"/>
              <w:jc w:val="center"/>
              <w:rPr>
                <w:rFonts w:eastAsia="Calibri"/>
                <w:b/>
                <w:sz w:val="20"/>
                <w:szCs w:val="20"/>
                <w:lang w:eastAsia="en-US"/>
              </w:rPr>
            </w:pPr>
            <w:r w:rsidRPr="00BC28E6">
              <w:rPr>
                <w:rFonts w:eastAsia="Calibri"/>
                <w:b/>
                <w:sz w:val="20"/>
                <w:szCs w:val="20"/>
                <w:lang w:eastAsia="en-US"/>
              </w:rPr>
              <w:t>Единица измерения, период</w:t>
            </w:r>
          </w:p>
        </w:tc>
        <w:tc>
          <w:tcPr>
            <w:tcW w:w="1559" w:type="dxa"/>
          </w:tcPr>
          <w:p w:rsidR="00214AC8" w:rsidRPr="00BC28E6" w:rsidRDefault="00214AC8" w:rsidP="00963F49">
            <w:pPr>
              <w:suppressAutoHyphens/>
              <w:spacing w:after="200" w:line="276" w:lineRule="auto"/>
              <w:jc w:val="center"/>
              <w:rPr>
                <w:rFonts w:eastAsia="Calibri"/>
                <w:b/>
                <w:sz w:val="20"/>
                <w:szCs w:val="20"/>
                <w:lang w:eastAsia="en-US"/>
              </w:rPr>
            </w:pPr>
            <w:r w:rsidRPr="00BC28E6">
              <w:rPr>
                <w:rFonts w:eastAsia="Calibri"/>
                <w:b/>
                <w:sz w:val="20"/>
                <w:szCs w:val="20"/>
                <w:lang w:eastAsia="en-US"/>
              </w:rPr>
              <w:t>Количество</w:t>
            </w:r>
          </w:p>
        </w:tc>
        <w:tc>
          <w:tcPr>
            <w:tcW w:w="2413" w:type="dxa"/>
          </w:tcPr>
          <w:p w:rsidR="00214AC8" w:rsidRPr="00BC28E6" w:rsidRDefault="00214AC8" w:rsidP="00963F49">
            <w:pPr>
              <w:suppressAutoHyphens/>
              <w:spacing w:after="200" w:line="276" w:lineRule="auto"/>
              <w:jc w:val="center"/>
              <w:rPr>
                <w:rFonts w:eastAsia="Calibri"/>
                <w:b/>
                <w:sz w:val="20"/>
                <w:szCs w:val="20"/>
                <w:lang w:eastAsia="en-US"/>
              </w:rPr>
            </w:pPr>
            <w:r w:rsidRPr="00BC28E6">
              <w:rPr>
                <w:rFonts w:eastAsia="Calibri"/>
                <w:b/>
                <w:sz w:val="20"/>
                <w:szCs w:val="20"/>
                <w:lang w:eastAsia="en-US"/>
              </w:rPr>
              <w:t xml:space="preserve">Стоимость Работ,  в </w:t>
            </w:r>
            <w:proofErr w:type="spellStart"/>
            <w:r w:rsidRPr="00BC28E6">
              <w:rPr>
                <w:rFonts w:eastAsia="Calibri"/>
                <w:b/>
                <w:sz w:val="20"/>
                <w:szCs w:val="20"/>
                <w:lang w:eastAsia="en-US"/>
              </w:rPr>
              <w:t>т.ч</w:t>
            </w:r>
            <w:proofErr w:type="spellEnd"/>
            <w:r w:rsidRPr="00BC28E6">
              <w:rPr>
                <w:rFonts w:eastAsia="Calibri"/>
                <w:b/>
                <w:sz w:val="20"/>
                <w:szCs w:val="20"/>
                <w:lang w:eastAsia="en-US"/>
              </w:rPr>
              <w:t>. НДС</w:t>
            </w:r>
            <w:r>
              <w:rPr>
                <w:rFonts w:eastAsia="Calibri"/>
                <w:b/>
                <w:sz w:val="20"/>
                <w:szCs w:val="20"/>
                <w:lang w:eastAsia="en-US"/>
              </w:rPr>
              <w:t xml:space="preserve"> 18%</w:t>
            </w:r>
            <w:r w:rsidRPr="00BC28E6">
              <w:rPr>
                <w:rFonts w:eastAsia="Calibri"/>
                <w:b/>
                <w:sz w:val="20"/>
                <w:szCs w:val="20"/>
                <w:lang w:eastAsia="en-US"/>
              </w:rPr>
              <w:t>, руб.</w:t>
            </w:r>
          </w:p>
        </w:tc>
      </w:tr>
      <w:tr w:rsidR="00214AC8" w:rsidRPr="00BC28E6" w:rsidTr="00204165">
        <w:tc>
          <w:tcPr>
            <w:tcW w:w="568" w:type="dxa"/>
          </w:tcPr>
          <w:p w:rsidR="00214AC8" w:rsidRPr="00BC28E6" w:rsidRDefault="00214AC8" w:rsidP="00963F49">
            <w:pPr>
              <w:suppressAutoHyphens/>
              <w:spacing w:after="200" w:line="276" w:lineRule="auto"/>
              <w:jc w:val="both"/>
              <w:rPr>
                <w:rFonts w:eastAsia="Calibri"/>
                <w:sz w:val="20"/>
                <w:szCs w:val="20"/>
                <w:lang w:eastAsia="en-US"/>
              </w:rPr>
            </w:pPr>
            <w:r w:rsidRPr="00BC28E6">
              <w:rPr>
                <w:rFonts w:eastAsia="Calibri"/>
                <w:sz w:val="20"/>
                <w:szCs w:val="20"/>
                <w:lang w:eastAsia="en-US"/>
              </w:rPr>
              <w:t>1</w:t>
            </w:r>
          </w:p>
        </w:tc>
        <w:tc>
          <w:tcPr>
            <w:tcW w:w="2408" w:type="dxa"/>
          </w:tcPr>
          <w:p w:rsidR="00214AC8" w:rsidRPr="00BC28E6" w:rsidRDefault="00214AC8">
            <w:pPr>
              <w:suppressAutoHyphens/>
              <w:rPr>
                <w:sz w:val="20"/>
                <w:szCs w:val="20"/>
              </w:rPr>
            </w:pPr>
          </w:p>
        </w:tc>
        <w:tc>
          <w:tcPr>
            <w:tcW w:w="1700" w:type="dxa"/>
          </w:tcPr>
          <w:p w:rsidR="00214AC8" w:rsidRPr="00BC28E6" w:rsidRDefault="00214AC8" w:rsidP="00963F49">
            <w:pPr>
              <w:suppressAutoHyphens/>
              <w:spacing w:after="200" w:line="276" w:lineRule="auto"/>
              <w:jc w:val="both"/>
              <w:rPr>
                <w:rFonts w:eastAsia="Calibri"/>
                <w:sz w:val="20"/>
                <w:szCs w:val="20"/>
                <w:lang w:eastAsia="en-US"/>
              </w:rPr>
            </w:pPr>
          </w:p>
        </w:tc>
        <w:tc>
          <w:tcPr>
            <w:tcW w:w="1700" w:type="dxa"/>
          </w:tcPr>
          <w:p w:rsidR="00214AC8" w:rsidRPr="00BC28E6" w:rsidRDefault="00214AC8" w:rsidP="00963F49">
            <w:pPr>
              <w:suppressAutoHyphens/>
              <w:spacing w:after="200" w:line="276" w:lineRule="auto"/>
              <w:jc w:val="both"/>
              <w:rPr>
                <w:rFonts w:eastAsia="Calibri"/>
                <w:sz w:val="20"/>
                <w:szCs w:val="20"/>
                <w:lang w:eastAsia="en-US"/>
              </w:rPr>
            </w:pPr>
          </w:p>
        </w:tc>
        <w:tc>
          <w:tcPr>
            <w:tcW w:w="1559" w:type="dxa"/>
          </w:tcPr>
          <w:p w:rsidR="00214AC8" w:rsidRPr="00BC28E6" w:rsidRDefault="00214AC8" w:rsidP="00963F49">
            <w:pPr>
              <w:suppressAutoHyphens/>
              <w:spacing w:after="200" w:line="276" w:lineRule="auto"/>
              <w:jc w:val="both"/>
              <w:rPr>
                <w:rFonts w:eastAsia="Calibri"/>
                <w:sz w:val="20"/>
                <w:szCs w:val="20"/>
                <w:lang w:eastAsia="en-US"/>
              </w:rPr>
            </w:pPr>
          </w:p>
        </w:tc>
        <w:tc>
          <w:tcPr>
            <w:tcW w:w="2413" w:type="dxa"/>
          </w:tcPr>
          <w:p w:rsidR="00214AC8" w:rsidRPr="00BC28E6" w:rsidRDefault="00214AC8" w:rsidP="00963F49">
            <w:pPr>
              <w:suppressAutoHyphens/>
              <w:spacing w:after="200" w:line="276" w:lineRule="auto"/>
              <w:jc w:val="both"/>
              <w:rPr>
                <w:rFonts w:eastAsia="Calibri"/>
                <w:sz w:val="20"/>
                <w:szCs w:val="20"/>
                <w:lang w:eastAsia="en-US"/>
              </w:rPr>
            </w:pPr>
          </w:p>
        </w:tc>
      </w:tr>
      <w:tr w:rsidR="00214AC8" w:rsidRPr="00BC28E6" w:rsidTr="00204165">
        <w:tc>
          <w:tcPr>
            <w:tcW w:w="7935" w:type="dxa"/>
            <w:gridSpan w:val="5"/>
          </w:tcPr>
          <w:p w:rsidR="00214AC8" w:rsidRPr="00BC28E6" w:rsidRDefault="00214AC8" w:rsidP="00963F49">
            <w:pPr>
              <w:suppressAutoHyphens/>
              <w:spacing w:after="200" w:line="276" w:lineRule="auto"/>
              <w:jc w:val="both"/>
              <w:rPr>
                <w:rFonts w:eastAsia="Calibri"/>
                <w:lang w:eastAsia="en-US"/>
              </w:rPr>
            </w:pPr>
            <w:r w:rsidRPr="00BC28E6">
              <w:rPr>
                <w:rFonts w:eastAsia="Calibri"/>
                <w:lang w:eastAsia="en-US"/>
              </w:rPr>
              <w:t>Итого:</w:t>
            </w:r>
          </w:p>
        </w:tc>
        <w:tc>
          <w:tcPr>
            <w:tcW w:w="2413" w:type="dxa"/>
          </w:tcPr>
          <w:p w:rsidR="00214AC8" w:rsidRPr="00BC28E6" w:rsidRDefault="00214AC8" w:rsidP="00963F49">
            <w:pPr>
              <w:suppressAutoHyphens/>
              <w:spacing w:after="200" w:line="276" w:lineRule="auto"/>
              <w:jc w:val="both"/>
              <w:rPr>
                <w:rFonts w:eastAsia="Calibri"/>
                <w:lang w:eastAsia="en-US"/>
              </w:rPr>
            </w:pPr>
          </w:p>
        </w:tc>
      </w:tr>
      <w:tr w:rsidR="00214AC8" w:rsidRPr="00BC28E6" w:rsidTr="00204165">
        <w:tc>
          <w:tcPr>
            <w:tcW w:w="7935" w:type="dxa"/>
            <w:gridSpan w:val="5"/>
          </w:tcPr>
          <w:p w:rsidR="00214AC8" w:rsidRPr="00BC28E6" w:rsidRDefault="00214AC8" w:rsidP="00963F49">
            <w:pPr>
              <w:suppressAutoHyphens/>
              <w:spacing w:after="200" w:line="276" w:lineRule="auto"/>
              <w:jc w:val="both"/>
              <w:rPr>
                <w:rFonts w:eastAsia="Calibri"/>
                <w:lang w:eastAsia="en-US"/>
              </w:rPr>
            </w:pPr>
            <w:r w:rsidRPr="00BC28E6">
              <w:rPr>
                <w:rFonts w:eastAsia="Calibri"/>
                <w:lang w:eastAsia="en-US"/>
              </w:rPr>
              <w:t xml:space="preserve">Мотивационный коэффициент </w:t>
            </w:r>
            <w:proofErr w:type="gramStart"/>
            <w:r w:rsidRPr="00BC28E6">
              <w:rPr>
                <w:rFonts w:eastAsia="Calibri"/>
                <w:lang w:eastAsia="en-US"/>
              </w:rPr>
              <w:t>Км</w:t>
            </w:r>
            <w:proofErr w:type="gramEnd"/>
            <w:r w:rsidRPr="00BC28E6">
              <w:rPr>
                <w:rFonts w:eastAsia="Calibri"/>
                <w:lang w:eastAsia="en-US"/>
              </w:rPr>
              <w:t xml:space="preserve"> за отчетный период</w:t>
            </w:r>
          </w:p>
        </w:tc>
        <w:tc>
          <w:tcPr>
            <w:tcW w:w="2413" w:type="dxa"/>
          </w:tcPr>
          <w:p w:rsidR="00214AC8" w:rsidRPr="00BC28E6" w:rsidRDefault="00214AC8" w:rsidP="00963F49">
            <w:pPr>
              <w:suppressAutoHyphens/>
              <w:spacing w:after="200" w:line="276" w:lineRule="auto"/>
              <w:jc w:val="both"/>
              <w:rPr>
                <w:rFonts w:eastAsia="Calibri"/>
                <w:lang w:eastAsia="en-US"/>
              </w:rPr>
            </w:pPr>
          </w:p>
        </w:tc>
      </w:tr>
      <w:tr w:rsidR="00214AC8" w:rsidRPr="00BC28E6" w:rsidTr="00204165">
        <w:tc>
          <w:tcPr>
            <w:tcW w:w="7935" w:type="dxa"/>
            <w:gridSpan w:val="5"/>
          </w:tcPr>
          <w:p w:rsidR="00214AC8" w:rsidRPr="00BC28E6" w:rsidRDefault="00214AC8" w:rsidP="00963F49">
            <w:pPr>
              <w:suppressAutoHyphens/>
              <w:spacing w:after="200" w:line="276" w:lineRule="auto"/>
              <w:jc w:val="both"/>
              <w:rPr>
                <w:rFonts w:eastAsia="Calibri"/>
                <w:lang w:eastAsia="en-US"/>
              </w:rPr>
            </w:pPr>
            <w:r w:rsidRPr="00BC28E6">
              <w:rPr>
                <w:rFonts w:eastAsia="Calibri"/>
                <w:lang w:eastAsia="en-US"/>
              </w:rPr>
              <w:t xml:space="preserve">Итого с учетом мотивационного коэффициента </w:t>
            </w:r>
            <w:proofErr w:type="gramStart"/>
            <w:r w:rsidRPr="00BC28E6">
              <w:rPr>
                <w:rFonts w:eastAsia="Calibri"/>
                <w:lang w:eastAsia="en-US"/>
              </w:rPr>
              <w:t>Км</w:t>
            </w:r>
            <w:proofErr w:type="gramEnd"/>
          </w:p>
        </w:tc>
        <w:tc>
          <w:tcPr>
            <w:tcW w:w="2413" w:type="dxa"/>
          </w:tcPr>
          <w:p w:rsidR="00214AC8" w:rsidRPr="00BC28E6" w:rsidRDefault="00214AC8" w:rsidP="00963F49">
            <w:pPr>
              <w:suppressAutoHyphens/>
              <w:spacing w:after="200" w:line="276" w:lineRule="auto"/>
              <w:jc w:val="both"/>
              <w:rPr>
                <w:rFonts w:eastAsia="Calibri"/>
                <w:lang w:eastAsia="en-US"/>
              </w:rPr>
            </w:pPr>
          </w:p>
        </w:tc>
      </w:tr>
    </w:tbl>
    <w:p w:rsidR="00214AC8" w:rsidRPr="00BC28E6" w:rsidRDefault="00214AC8" w:rsidP="00214AC8">
      <w:pPr>
        <w:suppressAutoHyphens/>
        <w:spacing w:before="120" w:after="120"/>
        <w:ind w:firstLine="567"/>
        <w:jc w:val="both"/>
      </w:pPr>
      <w:r w:rsidRPr="00BC28E6">
        <w:t xml:space="preserve">Стороны констатируют, что за указанный период мотивационный коэффициент </w:t>
      </w:r>
      <w:proofErr w:type="gramStart"/>
      <w:r w:rsidRPr="00BC28E6">
        <w:t>Км</w:t>
      </w:r>
      <w:proofErr w:type="gramEnd"/>
      <w:r w:rsidRPr="00BC28E6">
        <w:t xml:space="preserve"> выполненных Работ составил ___________.</w:t>
      </w:r>
    </w:p>
    <w:p w:rsidR="00214AC8" w:rsidRPr="00BC28E6" w:rsidRDefault="00214AC8" w:rsidP="00214AC8">
      <w:pPr>
        <w:suppressAutoHyphens/>
        <w:spacing w:before="120" w:after="120"/>
        <w:ind w:firstLine="567"/>
        <w:jc w:val="both"/>
      </w:pPr>
      <w:r w:rsidRPr="00BC28E6">
        <w:t>2. Исполнитель своевременно, качественно и в полном объеме выполнил Разовые работы по Заявкам Заказчика за период с _________по________, а именно:</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
        <w:gridCol w:w="1465"/>
        <w:gridCol w:w="992"/>
        <w:gridCol w:w="1277"/>
        <w:gridCol w:w="1263"/>
        <w:gridCol w:w="1294"/>
        <w:gridCol w:w="1418"/>
        <w:gridCol w:w="1984"/>
      </w:tblGrid>
      <w:tr w:rsidR="00214AC8" w:rsidRPr="00BC28E6" w:rsidTr="00204165">
        <w:trPr>
          <w:trHeight w:val="1540"/>
        </w:trPr>
        <w:tc>
          <w:tcPr>
            <w:tcW w:w="513" w:type="dxa"/>
          </w:tcPr>
          <w:p w:rsidR="00214AC8" w:rsidRPr="00BC28E6" w:rsidRDefault="00214AC8" w:rsidP="00963F49">
            <w:pPr>
              <w:suppressAutoHyphens/>
              <w:spacing w:after="200" w:line="276" w:lineRule="auto"/>
              <w:jc w:val="center"/>
              <w:rPr>
                <w:rFonts w:eastAsia="Calibri"/>
                <w:b/>
                <w:sz w:val="20"/>
                <w:szCs w:val="20"/>
                <w:lang w:eastAsia="en-US"/>
              </w:rPr>
            </w:pPr>
            <w:r w:rsidRPr="00BC28E6">
              <w:rPr>
                <w:rFonts w:eastAsia="Calibri"/>
                <w:b/>
                <w:sz w:val="20"/>
                <w:szCs w:val="20"/>
                <w:lang w:eastAsia="en-US"/>
              </w:rPr>
              <w:t xml:space="preserve">№ </w:t>
            </w:r>
            <w:proofErr w:type="gramStart"/>
            <w:r w:rsidRPr="00BC28E6">
              <w:rPr>
                <w:rFonts w:eastAsia="Calibri"/>
                <w:b/>
                <w:sz w:val="20"/>
                <w:szCs w:val="20"/>
                <w:lang w:eastAsia="en-US"/>
              </w:rPr>
              <w:t>п</w:t>
            </w:r>
            <w:proofErr w:type="gramEnd"/>
            <w:r w:rsidRPr="00BC28E6">
              <w:rPr>
                <w:rFonts w:eastAsia="Calibri"/>
                <w:b/>
                <w:sz w:val="20"/>
                <w:szCs w:val="20"/>
                <w:lang w:val="en-US" w:eastAsia="en-US"/>
              </w:rPr>
              <w:t>/</w:t>
            </w:r>
            <w:r w:rsidRPr="00BC28E6">
              <w:rPr>
                <w:rFonts w:eastAsia="Calibri"/>
                <w:b/>
                <w:sz w:val="20"/>
                <w:szCs w:val="20"/>
                <w:lang w:eastAsia="en-US"/>
              </w:rPr>
              <w:t>п</w:t>
            </w:r>
          </w:p>
        </w:tc>
        <w:tc>
          <w:tcPr>
            <w:tcW w:w="1465" w:type="dxa"/>
          </w:tcPr>
          <w:p w:rsidR="00214AC8" w:rsidRPr="00BC28E6" w:rsidRDefault="00214AC8" w:rsidP="00963F49">
            <w:pPr>
              <w:suppressAutoHyphens/>
              <w:spacing w:after="200" w:line="276" w:lineRule="auto"/>
              <w:jc w:val="center"/>
              <w:rPr>
                <w:rFonts w:eastAsia="Calibri"/>
                <w:b/>
                <w:sz w:val="20"/>
                <w:szCs w:val="20"/>
                <w:lang w:eastAsia="en-US"/>
              </w:rPr>
            </w:pPr>
            <w:r w:rsidRPr="00BC28E6">
              <w:rPr>
                <w:rFonts w:eastAsia="Calibri"/>
                <w:b/>
                <w:sz w:val="20"/>
                <w:szCs w:val="20"/>
                <w:lang w:eastAsia="en-US"/>
              </w:rPr>
              <w:t>Наименование Разовых работ</w:t>
            </w:r>
          </w:p>
        </w:tc>
        <w:tc>
          <w:tcPr>
            <w:tcW w:w="992" w:type="dxa"/>
          </w:tcPr>
          <w:p w:rsidR="00214AC8" w:rsidRPr="00BC28E6" w:rsidRDefault="00214AC8" w:rsidP="00963F49">
            <w:pPr>
              <w:suppressAutoHyphens/>
              <w:spacing w:after="200" w:line="276" w:lineRule="auto"/>
              <w:jc w:val="center"/>
              <w:rPr>
                <w:rFonts w:eastAsia="Calibri"/>
                <w:b/>
                <w:sz w:val="20"/>
                <w:szCs w:val="20"/>
                <w:lang w:eastAsia="en-US"/>
              </w:rPr>
            </w:pPr>
            <w:r w:rsidRPr="00BC28E6">
              <w:rPr>
                <w:rFonts w:eastAsia="Calibri"/>
                <w:b/>
                <w:sz w:val="20"/>
                <w:szCs w:val="20"/>
                <w:lang w:eastAsia="en-US"/>
              </w:rPr>
              <w:t>Номер, Дата Заявки</w:t>
            </w:r>
          </w:p>
        </w:tc>
        <w:tc>
          <w:tcPr>
            <w:tcW w:w="1277" w:type="dxa"/>
          </w:tcPr>
          <w:p w:rsidR="00214AC8" w:rsidRPr="00BC28E6" w:rsidRDefault="00214AC8" w:rsidP="00963F49">
            <w:pPr>
              <w:suppressAutoHyphens/>
              <w:spacing w:after="200" w:line="276" w:lineRule="auto"/>
              <w:ind w:right="-89"/>
              <w:jc w:val="center"/>
              <w:rPr>
                <w:rFonts w:eastAsia="Calibri"/>
                <w:b/>
                <w:sz w:val="20"/>
                <w:szCs w:val="20"/>
                <w:lang w:eastAsia="en-US"/>
              </w:rPr>
            </w:pPr>
            <w:r w:rsidRPr="00BC28E6">
              <w:rPr>
                <w:rFonts w:eastAsia="Calibri"/>
                <w:b/>
                <w:sz w:val="20"/>
                <w:szCs w:val="20"/>
                <w:lang w:eastAsia="en-US"/>
              </w:rPr>
              <w:t xml:space="preserve">Единичная расценка, в </w:t>
            </w:r>
            <w:proofErr w:type="spellStart"/>
            <w:r w:rsidRPr="00BC28E6">
              <w:rPr>
                <w:rFonts w:eastAsia="Calibri"/>
                <w:b/>
                <w:sz w:val="20"/>
                <w:szCs w:val="20"/>
                <w:lang w:eastAsia="en-US"/>
              </w:rPr>
              <w:t>т.ч</w:t>
            </w:r>
            <w:proofErr w:type="spellEnd"/>
            <w:r w:rsidRPr="00BC28E6">
              <w:rPr>
                <w:rFonts w:eastAsia="Calibri"/>
                <w:b/>
                <w:sz w:val="20"/>
                <w:szCs w:val="20"/>
                <w:lang w:eastAsia="en-US"/>
              </w:rPr>
              <w:t>. НДС 18%, руб.</w:t>
            </w:r>
          </w:p>
        </w:tc>
        <w:tc>
          <w:tcPr>
            <w:tcW w:w="1263" w:type="dxa"/>
          </w:tcPr>
          <w:p w:rsidR="00214AC8" w:rsidRPr="00BC28E6" w:rsidRDefault="00214AC8" w:rsidP="00963F49">
            <w:pPr>
              <w:suppressAutoHyphens/>
              <w:spacing w:after="200" w:line="276" w:lineRule="auto"/>
              <w:ind w:right="-104"/>
              <w:jc w:val="center"/>
              <w:rPr>
                <w:rFonts w:eastAsia="Calibri"/>
                <w:b/>
                <w:sz w:val="20"/>
                <w:szCs w:val="20"/>
                <w:lang w:eastAsia="en-US"/>
              </w:rPr>
            </w:pPr>
            <w:r w:rsidRPr="00BC28E6">
              <w:rPr>
                <w:rFonts w:eastAsia="Calibri"/>
                <w:b/>
                <w:sz w:val="20"/>
                <w:szCs w:val="20"/>
                <w:lang w:eastAsia="en-US"/>
              </w:rPr>
              <w:t>Единица измерения единичной расценки</w:t>
            </w:r>
          </w:p>
        </w:tc>
        <w:tc>
          <w:tcPr>
            <w:tcW w:w="1294" w:type="dxa"/>
          </w:tcPr>
          <w:p w:rsidR="00214AC8" w:rsidRPr="00BC28E6" w:rsidRDefault="00214AC8" w:rsidP="00963F49">
            <w:pPr>
              <w:suppressAutoHyphens/>
              <w:spacing w:after="200" w:line="276" w:lineRule="auto"/>
              <w:jc w:val="center"/>
              <w:rPr>
                <w:rFonts w:eastAsia="Calibri"/>
                <w:b/>
                <w:sz w:val="20"/>
                <w:szCs w:val="20"/>
                <w:lang w:eastAsia="en-US"/>
              </w:rPr>
            </w:pPr>
            <w:r w:rsidRPr="00BC28E6">
              <w:rPr>
                <w:rFonts w:eastAsia="Calibri"/>
                <w:b/>
                <w:sz w:val="20"/>
                <w:szCs w:val="20"/>
                <w:lang w:eastAsia="en-US"/>
              </w:rPr>
              <w:t>Площадь/</w:t>
            </w:r>
          </w:p>
          <w:p w:rsidR="00214AC8" w:rsidRPr="00BC28E6" w:rsidRDefault="00214AC8" w:rsidP="00963F49">
            <w:pPr>
              <w:suppressAutoHyphens/>
              <w:spacing w:after="200" w:line="276" w:lineRule="auto"/>
              <w:jc w:val="center"/>
              <w:rPr>
                <w:rFonts w:eastAsia="Calibri"/>
                <w:b/>
                <w:sz w:val="20"/>
                <w:szCs w:val="20"/>
                <w:lang w:eastAsia="en-US"/>
              </w:rPr>
            </w:pPr>
            <w:r w:rsidRPr="00BC28E6">
              <w:rPr>
                <w:rFonts w:eastAsia="Calibri"/>
                <w:b/>
                <w:sz w:val="20"/>
                <w:szCs w:val="20"/>
                <w:lang w:eastAsia="en-US"/>
              </w:rPr>
              <w:t>Количество</w:t>
            </w:r>
          </w:p>
        </w:tc>
        <w:tc>
          <w:tcPr>
            <w:tcW w:w="1418" w:type="dxa"/>
          </w:tcPr>
          <w:p w:rsidR="00214AC8" w:rsidRPr="00BC28E6" w:rsidRDefault="00214AC8" w:rsidP="00963F49">
            <w:pPr>
              <w:suppressAutoHyphens/>
              <w:spacing w:after="200" w:line="276" w:lineRule="auto"/>
              <w:ind w:right="-108"/>
              <w:jc w:val="center"/>
              <w:rPr>
                <w:rFonts w:eastAsia="Calibri"/>
                <w:b/>
                <w:sz w:val="20"/>
                <w:szCs w:val="20"/>
                <w:lang w:eastAsia="en-US"/>
              </w:rPr>
            </w:pPr>
            <w:r w:rsidRPr="00BC28E6">
              <w:rPr>
                <w:rFonts w:eastAsia="Calibri"/>
                <w:b/>
                <w:sz w:val="20"/>
                <w:szCs w:val="20"/>
                <w:lang w:eastAsia="en-US"/>
              </w:rPr>
              <w:t>Единица измерения площади/ количества</w:t>
            </w:r>
          </w:p>
        </w:tc>
        <w:tc>
          <w:tcPr>
            <w:tcW w:w="1984" w:type="dxa"/>
          </w:tcPr>
          <w:p w:rsidR="00214AC8" w:rsidRPr="00BC28E6" w:rsidRDefault="00214AC8" w:rsidP="00963F49">
            <w:pPr>
              <w:suppressAutoHyphens/>
              <w:spacing w:after="200" w:line="276" w:lineRule="auto"/>
              <w:jc w:val="center"/>
              <w:rPr>
                <w:rFonts w:eastAsia="Calibri"/>
                <w:b/>
                <w:sz w:val="20"/>
                <w:szCs w:val="20"/>
                <w:lang w:eastAsia="en-US"/>
              </w:rPr>
            </w:pPr>
            <w:r w:rsidRPr="00BC28E6">
              <w:rPr>
                <w:rFonts w:eastAsia="Calibri"/>
                <w:b/>
                <w:sz w:val="20"/>
                <w:szCs w:val="20"/>
                <w:lang w:eastAsia="en-US"/>
              </w:rPr>
              <w:t xml:space="preserve">Стоимость Разовых работ, в </w:t>
            </w:r>
            <w:proofErr w:type="spellStart"/>
            <w:r w:rsidRPr="00BC28E6">
              <w:rPr>
                <w:rFonts w:eastAsia="Calibri"/>
                <w:b/>
                <w:sz w:val="20"/>
                <w:szCs w:val="20"/>
                <w:lang w:eastAsia="en-US"/>
              </w:rPr>
              <w:t>т.ч</w:t>
            </w:r>
            <w:proofErr w:type="spellEnd"/>
            <w:r w:rsidRPr="00BC28E6">
              <w:rPr>
                <w:rFonts w:eastAsia="Calibri"/>
                <w:b/>
                <w:sz w:val="20"/>
                <w:szCs w:val="20"/>
                <w:lang w:eastAsia="en-US"/>
              </w:rPr>
              <w:t>. НДС</w:t>
            </w:r>
            <w:r>
              <w:rPr>
                <w:rFonts w:eastAsia="Calibri"/>
                <w:b/>
                <w:sz w:val="20"/>
                <w:szCs w:val="20"/>
                <w:lang w:eastAsia="en-US"/>
              </w:rPr>
              <w:t xml:space="preserve"> 18%</w:t>
            </w:r>
            <w:r w:rsidRPr="00BC28E6">
              <w:rPr>
                <w:rFonts w:eastAsia="Calibri"/>
                <w:b/>
                <w:sz w:val="20"/>
                <w:szCs w:val="20"/>
                <w:lang w:eastAsia="en-US"/>
              </w:rPr>
              <w:t>, руб.</w:t>
            </w:r>
          </w:p>
        </w:tc>
      </w:tr>
      <w:tr w:rsidR="00214AC8" w:rsidRPr="00BC28E6" w:rsidTr="00204165">
        <w:tc>
          <w:tcPr>
            <w:tcW w:w="513" w:type="dxa"/>
          </w:tcPr>
          <w:p w:rsidR="00214AC8" w:rsidRPr="00BC28E6" w:rsidRDefault="00214AC8" w:rsidP="00963F49">
            <w:pPr>
              <w:suppressAutoHyphens/>
              <w:spacing w:after="200" w:line="276" w:lineRule="auto"/>
              <w:jc w:val="both"/>
              <w:rPr>
                <w:rFonts w:eastAsia="Calibri"/>
                <w:lang w:eastAsia="en-US"/>
              </w:rPr>
            </w:pPr>
          </w:p>
        </w:tc>
        <w:tc>
          <w:tcPr>
            <w:tcW w:w="1465" w:type="dxa"/>
          </w:tcPr>
          <w:p w:rsidR="00214AC8" w:rsidRPr="00BC28E6" w:rsidRDefault="00214AC8" w:rsidP="00963F49">
            <w:pPr>
              <w:suppressAutoHyphens/>
              <w:spacing w:after="200" w:line="276" w:lineRule="auto"/>
              <w:jc w:val="both"/>
              <w:rPr>
                <w:rFonts w:eastAsia="Calibri"/>
                <w:lang w:eastAsia="en-US"/>
              </w:rPr>
            </w:pPr>
          </w:p>
        </w:tc>
        <w:tc>
          <w:tcPr>
            <w:tcW w:w="992" w:type="dxa"/>
          </w:tcPr>
          <w:p w:rsidR="00214AC8" w:rsidRPr="00BC28E6" w:rsidRDefault="00214AC8" w:rsidP="00963F49">
            <w:pPr>
              <w:suppressAutoHyphens/>
              <w:spacing w:after="200" w:line="276" w:lineRule="auto"/>
              <w:jc w:val="both"/>
              <w:rPr>
                <w:rFonts w:eastAsia="Calibri"/>
                <w:lang w:eastAsia="en-US"/>
              </w:rPr>
            </w:pPr>
          </w:p>
        </w:tc>
        <w:tc>
          <w:tcPr>
            <w:tcW w:w="1277" w:type="dxa"/>
          </w:tcPr>
          <w:p w:rsidR="00214AC8" w:rsidRPr="00BC28E6" w:rsidRDefault="00214AC8" w:rsidP="00963F49">
            <w:pPr>
              <w:suppressAutoHyphens/>
              <w:spacing w:after="200" w:line="276" w:lineRule="auto"/>
              <w:jc w:val="both"/>
              <w:rPr>
                <w:rFonts w:eastAsia="Calibri"/>
                <w:lang w:eastAsia="en-US"/>
              </w:rPr>
            </w:pPr>
          </w:p>
        </w:tc>
        <w:tc>
          <w:tcPr>
            <w:tcW w:w="1263" w:type="dxa"/>
          </w:tcPr>
          <w:p w:rsidR="00214AC8" w:rsidRPr="00BC28E6" w:rsidRDefault="00214AC8" w:rsidP="00963F49">
            <w:pPr>
              <w:suppressAutoHyphens/>
              <w:spacing w:after="200" w:line="276" w:lineRule="auto"/>
              <w:jc w:val="both"/>
              <w:rPr>
                <w:rFonts w:eastAsia="Calibri"/>
                <w:lang w:eastAsia="en-US"/>
              </w:rPr>
            </w:pPr>
          </w:p>
        </w:tc>
        <w:tc>
          <w:tcPr>
            <w:tcW w:w="1294" w:type="dxa"/>
          </w:tcPr>
          <w:p w:rsidR="00214AC8" w:rsidRPr="00BC28E6" w:rsidRDefault="00214AC8" w:rsidP="00963F49">
            <w:pPr>
              <w:suppressAutoHyphens/>
              <w:spacing w:after="200" w:line="276" w:lineRule="auto"/>
              <w:jc w:val="both"/>
              <w:rPr>
                <w:rFonts w:eastAsia="Calibri"/>
                <w:lang w:eastAsia="en-US"/>
              </w:rPr>
            </w:pPr>
          </w:p>
        </w:tc>
        <w:tc>
          <w:tcPr>
            <w:tcW w:w="1418" w:type="dxa"/>
          </w:tcPr>
          <w:p w:rsidR="00214AC8" w:rsidRPr="00BC28E6" w:rsidRDefault="00214AC8" w:rsidP="00963F49">
            <w:pPr>
              <w:suppressAutoHyphens/>
              <w:spacing w:after="200" w:line="276" w:lineRule="auto"/>
              <w:jc w:val="both"/>
              <w:rPr>
                <w:rFonts w:eastAsia="Calibri"/>
                <w:lang w:eastAsia="en-US"/>
              </w:rPr>
            </w:pPr>
          </w:p>
        </w:tc>
        <w:tc>
          <w:tcPr>
            <w:tcW w:w="1984" w:type="dxa"/>
          </w:tcPr>
          <w:p w:rsidR="00214AC8" w:rsidRPr="00BC28E6" w:rsidRDefault="00214AC8" w:rsidP="00963F49">
            <w:pPr>
              <w:suppressAutoHyphens/>
              <w:spacing w:after="200" w:line="276" w:lineRule="auto"/>
              <w:jc w:val="both"/>
              <w:rPr>
                <w:rFonts w:eastAsia="Calibri"/>
                <w:lang w:eastAsia="en-US"/>
              </w:rPr>
            </w:pPr>
          </w:p>
        </w:tc>
      </w:tr>
      <w:tr w:rsidR="00214AC8" w:rsidRPr="00BC28E6" w:rsidTr="00204165">
        <w:tc>
          <w:tcPr>
            <w:tcW w:w="8222" w:type="dxa"/>
            <w:gridSpan w:val="7"/>
          </w:tcPr>
          <w:p w:rsidR="00214AC8" w:rsidRPr="00BC28E6" w:rsidRDefault="00214AC8" w:rsidP="00963F49">
            <w:pPr>
              <w:suppressAutoHyphens/>
              <w:spacing w:after="200" w:line="276" w:lineRule="auto"/>
              <w:jc w:val="both"/>
              <w:rPr>
                <w:rFonts w:eastAsia="Calibri"/>
                <w:lang w:eastAsia="en-US"/>
              </w:rPr>
            </w:pPr>
            <w:r w:rsidRPr="00BC28E6">
              <w:rPr>
                <w:rFonts w:eastAsia="Calibri"/>
                <w:lang w:eastAsia="en-US"/>
              </w:rPr>
              <w:t>Итого:</w:t>
            </w:r>
          </w:p>
        </w:tc>
        <w:tc>
          <w:tcPr>
            <w:tcW w:w="1984" w:type="dxa"/>
          </w:tcPr>
          <w:p w:rsidR="00214AC8" w:rsidRPr="00BC28E6" w:rsidRDefault="00214AC8" w:rsidP="00963F49">
            <w:pPr>
              <w:suppressAutoHyphens/>
              <w:spacing w:after="200" w:line="276" w:lineRule="auto"/>
              <w:jc w:val="both"/>
              <w:rPr>
                <w:rFonts w:eastAsia="Calibri"/>
                <w:lang w:eastAsia="en-US"/>
              </w:rPr>
            </w:pPr>
          </w:p>
        </w:tc>
      </w:tr>
      <w:tr w:rsidR="00214AC8" w:rsidRPr="00BC28E6" w:rsidTr="00204165">
        <w:tc>
          <w:tcPr>
            <w:tcW w:w="8222" w:type="dxa"/>
            <w:gridSpan w:val="7"/>
          </w:tcPr>
          <w:p w:rsidR="00214AC8" w:rsidRPr="00BC28E6" w:rsidRDefault="00214AC8" w:rsidP="00963F49">
            <w:pPr>
              <w:suppressAutoHyphens/>
              <w:spacing w:after="200" w:line="276" w:lineRule="auto"/>
              <w:jc w:val="both"/>
              <w:rPr>
                <w:rFonts w:eastAsia="Calibri"/>
                <w:lang w:eastAsia="en-US"/>
              </w:rPr>
            </w:pPr>
            <w:r w:rsidRPr="00BC28E6">
              <w:rPr>
                <w:rFonts w:eastAsia="Calibri"/>
                <w:lang w:eastAsia="en-US"/>
              </w:rPr>
              <w:t xml:space="preserve">Мотивационный коэффициент </w:t>
            </w:r>
            <w:proofErr w:type="gramStart"/>
            <w:r w:rsidRPr="00BC28E6">
              <w:rPr>
                <w:rFonts w:eastAsia="Calibri"/>
                <w:lang w:eastAsia="en-US"/>
              </w:rPr>
              <w:t>Км</w:t>
            </w:r>
            <w:proofErr w:type="gramEnd"/>
            <w:r w:rsidRPr="00BC28E6">
              <w:rPr>
                <w:rFonts w:eastAsia="Calibri"/>
                <w:lang w:eastAsia="en-US"/>
              </w:rPr>
              <w:t xml:space="preserve"> за отчетный период</w:t>
            </w:r>
          </w:p>
        </w:tc>
        <w:tc>
          <w:tcPr>
            <w:tcW w:w="1984" w:type="dxa"/>
          </w:tcPr>
          <w:p w:rsidR="00214AC8" w:rsidRPr="00BC28E6" w:rsidRDefault="00214AC8" w:rsidP="00963F49">
            <w:pPr>
              <w:suppressAutoHyphens/>
              <w:spacing w:after="200" w:line="276" w:lineRule="auto"/>
              <w:jc w:val="both"/>
              <w:rPr>
                <w:rFonts w:eastAsia="Calibri"/>
                <w:lang w:eastAsia="en-US"/>
              </w:rPr>
            </w:pPr>
          </w:p>
        </w:tc>
      </w:tr>
      <w:tr w:rsidR="00214AC8" w:rsidRPr="00BC28E6" w:rsidTr="00204165">
        <w:tc>
          <w:tcPr>
            <w:tcW w:w="8222" w:type="dxa"/>
            <w:gridSpan w:val="7"/>
          </w:tcPr>
          <w:p w:rsidR="00214AC8" w:rsidRPr="00BC28E6" w:rsidRDefault="00214AC8" w:rsidP="00963F49">
            <w:pPr>
              <w:suppressAutoHyphens/>
              <w:spacing w:after="200" w:line="276" w:lineRule="auto"/>
              <w:jc w:val="both"/>
              <w:rPr>
                <w:rFonts w:eastAsia="Calibri"/>
                <w:lang w:eastAsia="en-US"/>
              </w:rPr>
            </w:pPr>
            <w:r w:rsidRPr="00BC28E6">
              <w:rPr>
                <w:rFonts w:eastAsia="Calibri"/>
                <w:lang w:eastAsia="en-US"/>
              </w:rPr>
              <w:t xml:space="preserve">Итого с учетом мотивационного коэффициента </w:t>
            </w:r>
            <w:proofErr w:type="gramStart"/>
            <w:r w:rsidRPr="00BC28E6">
              <w:rPr>
                <w:rFonts w:eastAsia="Calibri"/>
                <w:lang w:eastAsia="en-US"/>
              </w:rPr>
              <w:t>Км</w:t>
            </w:r>
            <w:proofErr w:type="gramEnd"/>
          </w:p>
        </w:tc>
        <w:tc>
          <w:tcPr>
            <w:tcW w:w="1984" w:type="dxa"/>
          </w:tcPr>
          <w:p w:rsidR="00214AC8" w:rsidRPr="00BC28E6" w:rsidRDefault="00214AC8" w:rsidP="00963F49">
            <w:pPr>
              <w:suppressAutoHyphens/>
              <w:spacing w:after="200" w:line="276" w:lineRule="auto"/>
              <w:jc w:val="both"/>
              <w:rPr>
                <w:rFonts w:eastAsia="Calibri"/>
                <w:lang w:eastAsia="en-US"/>
              </w:rPr>
            </w:pPr>
          </w:p>
        </w:tc>
      </w:tr>
    </w:tbl>
    <w:p w:rsidR="00214AC8" w:rsidRPr="00BC28E6" w:rsidRDefault="00214AC8" w:rsidP="00214AC8">
      <w:pPr>
        <w:suppressAutoHyphens/>
        <w:spacing w:before="120" w:after="120"/>
        <w:ind w:firstLine="567"/>
        <w:jc w:val="both"/>
      </w:pPr>
      <w:r w:rsidRPr="00BC28E6">
        <w:lastRenderedPageBreak/>
        <w:t>3. Выполненные Работы и Разовые работы удовлетворяют условиям Договора, Приложениям к нему и требованиям Заказчика.</w:t>
      </w:r>
    </w:p>
    <w:p w:rsidR="00214AC8" w:rsidRPr="00BC28E6" w:rsidRDefault="00214AC8" w:rsidP="00214AC8">
      <w:pPr>
        <w:suppressAutoHyphens/>
        <w:spacing w:after="120"/>
        <w:ind w:firstLine="567"/>
        <w:jc w:val="both"/>
      </w:pPr>
      <w:r w:rsidRPr="00BC28E6">
        <w:t xml:space="preserve">4. </w:t>
      </w:r>
      <w:proofErr w:type="gramStart"/>
      <w:r w:rsidRPr="00BC28E6">
        <w:t>Общая стоимость всех Работ по настоящему Акту, включая Разовые работы  за период с _____ по __________ составляет ___________ (________) рублей, в том числе НДС 18% ________ (______) рублей, которую Заказчик обязуется оплатить Исполнителю в сроки, указанные в Договоре.</w:t>
      </w:r>
      <w:proofErr w:type="gramEnd"/>
    </w:p>
    <w:p w:rsidR="00214AC8" w:rsidRPr="00BC28E6" w:rsidRDefault="00214AC8" w:rsidP="00214AC8">
      <w:pPr>
        <w:suppressAutoHyphens/>
        <w:spacing w:after="120"/>
        <w:ind w:firstLine="567"/>
        <w:jc w:val="both"/>
      </w:pPr>
      <w:r w:rsidRPr="00BC28E6">
        <w:t>5. Настоящий Акт составлен на</w:t>
      </w:r>
      <w:proofErr w:type="gramStart"/>
      <w:r w:rsidRPr="00BC28E6">
        <w:t xml:space="preserve"> ___ (____) </w:t>
      </w:r>
      <w:proofErr w:type="gramEnd"/>
      <w:r w:rsidRPr="00BC28E6">
        <w:t>листах в 2 (Двух) тождественных экземплярах, по одному для каждой из Сторон.</w:t>
      </w:r>
    </w:p>
    <w:p w:rsidR="00214AC8" w:rsidRDefault="00214AC8" w:rsidP="00214AC8">
      <w:pPr>
        <w:suppressAutoHyphens/>
        <w:spacing w:after="120"/>
        <w:ind w:firstLine="567"/>
        <w:jc w:val="both"/>
      </w:pPr>
      <w:r w:rsidRPr="00BC28E6">
        <w:t>6. Заказчик претензий по объему, качеству и срокам выполнения Работ/Разовых работ не имеет.</w:t>
      </w:r>
    </w:p>
    <w:tbl>
      <w:tblPr>
        <w:tblStyle w:val="2b"/>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90"/>
        <w:gridCol w:w="4814"/>
      </w:tblGrid>
      <w:tr w:rsidR="00214AC8" w:rsidRPr="00D61CD3" w:rsidTr="00963F49">
        <w:tc>
          <w:tcPr>
            <w:tcW w:w="4962" w:type="dxa"/>
          </w:tcPr>
          <w:p w:rsidR="00214AC8" w:rsidRPr="001610E2" w:rsidRDefault="00214AC8" w:rsidP="00963F49">
            <w:pPr>
              <w:jc w:val="both"/>
              <w:rPr>
                <w:b/>
                <w:sz w:val="22"/>
                <w:szCs w:val="22"/>
              </w:rPr>
            </w:pPr>
            <w:r w:rsidRPr="001610E2">
              <w:rPr>
                <w:b/>
                <w:sz w:val="22"/>
                <w:szCs w:val="22"/>
              </w:rPr>
              <w:t xml:space="preserve">Работы принял: </w:t>
            </w:r>
          </w:p>
          <w:p w:rsidR="00214AC8" w:rsidRPr="00D61CD3" w:rsidRDefault="00214AC8" w:rsidP="00963F49">
            <w:pPr>
              <w:jc w:val="both"/>
              <w:rPr>
                <w:b/>
                <w:sz w:val="22"/>
                <w:szCs w:val="22"/>
              </w:rPr>
            </w:pPr>
            <w:r w:rsidRPr="001610E2">
              <w:rPr>
                <w:b/>
                <w:sz w:val="22"/>
                <w:szCs w:val="22"/>
              </w:rPr>
              <w:t>Представитель Исполнителя</w:t>
            </w:r>
          </w:p>
          <w:p w:rsidR="00214AC8" w:rsidRPr="00D61CD3" w:rsidRDefault="00214AC8" w:rsidP="00963F49">
            <w:pPr>
              <w:jc w:val="both"/>
              <w:rPr>
                <w:sz w:val="22"/>
                <w:szCs w:val="22"/>
              </w:rPr>
            </w:pPr>
            <w:r w:rsidRPr="00D61CD3">
              <w:rPr>
                <w:sz w:val="22"/>
                <w:szCs w:val="22"/>
              </w:rPr>
              <w:t xml:space="preserve">Заместитель Генерального директора по </w:t>
            </w:r>
          </w:p>
          <w:p w:rsidR="00214AC8" w:rsidRPr="00D61CD3" w:rsidRDefault="00214AC8" w:rsidP="00963F49">
            <w:pPr>
              <w:jc w:val="both"/>
              <w:rPr>
                <w:sz w:val="22"/>
                <w:szCs w:val="22"/>
              </w:rPr>
            </w:pPr>
            <w:r w:rsidRPr="00D61CD3">
              <w:rPr>
                <w:sz w:val="22"/>
                <w:szCs w:val="22"/>
              </w:rPr>
              <w:t xml:space="preserve">общегородской эксплуатации – </w:t>
            </w:r>
          </w:p>
          <w:p w:rsidR="00214AC8" w:rsidRPr="00D61CD3" w:rsidRDefault="00214AC8" w:rsidP="00963F49">
            <w:pPr>
              <w:jc w:val="both"/>
              <w:rPr>
                <w:sz w:val="22"/>
                <w:szCs w:val="22"/>
              </w:rPr>
            </w:pPr>
            <w:r w:rsidRPr="00D61CD3">
              <w:rPr>
                <w:sz w:val="22"/>
                <w:szCs w:val="22"/>
              </w:rPr>
              <w:t xml:space="preserve">Директор Дирекции  </w:t>
            </w:r>
          </w:p>
          <w:p w:rsidR="00214AC8" w:rsidRPr="00D61CD3" w:rsidRDefault="00214AC8" w:rsidP="00963F49">
            <w:pPr>
              <w:jc w:val="both"/>
              <w:rPr>
                <w:sz w:val="22"/>
                <w:szCs w:val="22"/>
              </w:rPr>
            </w:pPr>
          </w:p>
          <w:p w:rsidR="00214AC8" w:rsidRPr="00D61CD3" w:rsidRDefault="00214AC8" w:rsidP="00963F49">
            <w:pPr>
              <w:jc w:val="both"/>
              <w:rPr>
                <w:sz w:val="22"/>
                <w:szCs w:val="22"/>
              </w:rPr>
            </w:pPr>
            <w:r w:rsidRPr="00D61CD3">
              <w:rPr>
                <w:sz w:val="22"/>
                <w:szCs w:val="22"/>
              </w:rPr>
              <w:t xml:space="preserve">______________________ И.Н. </w:t>
            </w:r>
            <w:proofErr w:type="spellStart"/>
            <w:r w:rsidRPr="00D61CD3">
              <w:rPr>
                <w:sz w:val="22"/>
                <w:szCs w:val="22"/>
              </w:rPr>
              <w:t>Моклоков</w:t>
            </w:r>
            <w:proofErr w:type="spellEnd"/>
          </w:p>
          <w:p w:rsidR="00214AC8" w:rsidRPr="00D61CD3" w:rsidRDefault="00214AC8" w:rsidP="00963F49">
            <w:pPr>
              <w:jc w:val="both"/>
              <w:rPr>
                <w:sz w:val="22"/>
                <w:szCs w:val="22"/>
              </w:rPr>
            </w:pPr>
          </w:p>
          <w:p w:rsidR="00214AC8" w:rsidRPr="00D61CD3" w:rsidRDefault="00214AC8" w:rsidP="00963F49">
            <w:pPr>
              <w:jc w:val="both"/>
              <w:rPr>
                <w:bCs/>
                <w:sz w:val="22"/>
                <w:szCs w:val="22"/>
              </w:rPr>
            </w:pPr>
            <w:proofErr w:type="spellStart"/>
            <w:r w:rsidRPr="00D61CD3">
              <w:rPr>
                <w:bCs/>
                <w:sz w:val="22"/>
                <w:szCs w:val="22"/>
              </w:rPr>
              <w:t>м.п</w:t>
            </w:r>
            <w:proofErr w:type="spellEnd"/>
            <w:r w:rsidRPr="00D61CD3">
              <w:rPr>
                <w:bCs/>
                <w:sz w:val="22"/>
                <w:szCs w:val="22"/>
              </w:rPr>
              <w:t>.</w:t>
            </w:r>
          </w:p>
        </w:tc>
        <w:tc>
          <w:tcPr>
            <w:tcW w:w="4961" w:type="dxa"/>
          </w:tcPr>
          <w:p w:rsidR="00214AC8" w:rsidRPr="001610E2" w:rsidRDefault="00214AC8" w:rsidP="00963F49">
            <w:pPr>
              <w:jc w:val="both"/>
              <w:rPr>
                <w:b/>
                <w:sz w:val="22"/>
                <w:szCs w:val="22"/>
              </w:rPr>
            </w:pPr>
            <w:r w:rsidRPr="001610E2">
              <w:rPr>
                <w:b/>
                <w:sz w:val="22"/>
                <w:szCs w:val="22"/>
              </w:rPr>
              <w:t>Работы сдал:</w:t>
            </w:r>
          </w:p>
          <w:p w:rsidR="00214AC8" w:rsidRPr="00D61CD3" w:rsidRDefault="00214AC8" w:rsidP="00963F49">
            <w:pPr>
              <w:jc w:val="both"/>
              <w:rPr>
                <w:sz w:val="22"/>
                <w:szCs w:val="22"/>
              </w:rPr>
            </w:pPr>
            <w:r w:rsidRPr="001610E2">
              <w:rPr>
                <w:b/>
                <w:sz w:val="22"/>
                <w:szCs w:val="22"/>
              </w:rPr>
              <w:t>Представитель Заказчика</w:t>
            </w:r>
          </w:p>
          <w:p w:rsidR="00214AC8" w:rsidRPr="00D61CD3" w:rsidRDefault="00214AC8" w:rsidP="00963F49">
            <w:pPr>
              <w:jc w:val="both"/>
              <w:rPr>
                <w:bCs/>
                <w:sz w:val="22"/>
                <w:szCs w:val="22"/>
              </w:rPr>
            </w:pPr>
            <w:r w:rsidRPr="00D61CD3">
              <w:rPr>
                <w:bCs/>
                <w:sz w:val="22"/>
                <w:szCs w:val="22"/>
              </w:rPr>
              <w:t>Генеральный директор</w:t>
            </w:r>
          </w:p>
          <w:p w:rsidR="00214AC8" w:rsidRPr="00D61CD3" w:rsidRDefault="00214AC8" w:rsidP="00963F49">
            <w:pPr>
              <w:jc w:val="both"/>
              <w:rPr>
                <w:bCs/>
                <w:sz w:val="22"/>
                <w:szCs w:val="22"/>
              </w:rPr>
            </w:pPr>
          </w:p>
          <w:p w:rsidR="00214AC8" w:rsidRPr="00D61CD3" w:rsidRDefault="00214AC8" w:rsidP="00963F49">
            <w:pPr>
              <w:jc w:val="both"/>
              <w:rPr>
                <w:bCs/>
                <w:sz w:val="22"/>
                <w:szCs w:val="22"/>
              </w:rPr>
            </w:pPr>
          </w:p>
          <w:p w:rsidR="00214AC8" w:rsidRPr="00D61CD3" w:rsidRDefault="00214AC8" w:rsidP="00963F49">
            <w:pPr>
              <w:jc w:val="both"/>
              <w:rPr>
                <w:bCs/>
                <w:sz w:val="22"/>
                <w:szCs w:val="22"/>
              </w:rPr>
            </w:pPr>
          </w:p>
          <w:p w:rsidR="00214AC8" w:rsidRDefault="00214AC8" w:rsidP="00963F49">
            <w:pPr>
              <w:jc w:val="both"/>
              <w:rPr>
                <w:sz w:val="22"/>
                <w:szCs w:val="22"/>
              </w:rPr>
            </w:pPr>
            <w:r w:rsidRPr="00D61CD3">
              <w:rPr>
                <w:sz w:val="22"/>
                <w:szCs w:val="22"/>
              </w:rPr>
              <w:t>_____________</w:t>
            </w:r>
            <w:r>
              <w:rPr>
                <w:sz w:val="22"/>
                <w:szCs w:val="22"/>
              </w:rPr>
              <w:t xml:space="preserve">____________ </w:t>
            </w:r>
          </w:p>
          <w:p w:rsidR="00214AC8" w:rsidRDefault="00214AC8" w:rsidP="00963F49">
            <w:pPr>
              <w:jc w:val="both"/>
              <w:rPr>
                <w:sz w:val="22"/>
                <w:szCs w:val="22"/>
              </w:rPr>
            </w:pPr>
          </w:p>
          <w:p w:rsidR="00214AC8" w:rsidRPr="00D61CD3" w:rsidRDefault="00214AC8" w:rsidP="00963F49">
            <w:pPr>
              <w:jc w:val="both"/>
              <w:rPr>
                <w:sz w:val="22"/>
                <w:szCs w:val="22"/>
              </w:rPr>
            </w:pPr>
            <w:proofErr w:type="spellStart"/>
            <w:r w:rsidRPr="00D61CD3">
              <w:rPr>
                <w:sz w:val="22"/>
                <w:szCs w:val="22"/>
              </w:rPr>
              <w:t>м.п</w:t>
            </w:r>
            <w:proofErr w:type="spellEnd"/>
            <w:r w:rsidRPr="00D61CD3">
              <w:rPr>
                <w:sz w:val="22"/>
                <w:szCs w:val="22"/>
              </w:rPr>
              <w:t>.</w:t>
            </w:r>
          </w:p>
        </w:tc>
      </w:tr>
    </w:tbl>
    <w:p w:rsidR="00214AC8" w:rsidRPr="00BC28E6" w:rsidRDefault="00214AC8" w:rsidP="00214AC8">
      <w:pPr>
        <w:suppressAutoHyphens/>
        <w:ind w:firstLine="567"/>
        <w:jc w:val="both"/>
        <w:rPr>
          <w:b/>
        </w:rPr>
      </w:pPr>
    </w:p>
    <w:p w:rsidR="00214AC8" w:rsidRDefault="00214AC8" w:rsidP="00214AC8">
      <w:pPr>
        <w:suppressAutoHyphens/>
        <w:jc w:val="both"/>
        <w:rPr>
          <w:b/>
          <w:u w:val="single"/>
        </w:rPr>
      </w:pPr>
      <w:r w:rsidRPr="00BC28E6">
        <w:rPr>
          <w:b/>
          <w:u w:val="single"/>
        </w:rPr>
        <w:t xml:space="preserve">Форму Акта утверждаем: </w:t>
      </w:r>
    </w:p>
    <w:p w:rsidR="00214AC8" w:rsidRPr="00BC28E6" w:rsidRDefault="00214AC8" w:rsidP="00214AC8">
      <w:pPr>
        <w:suppressAutoHyphens/>
        <w:jc w:val="both"/>
        <w:rPr>
          <w:b/>
          <w:u w:val="single"/>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818"/>
      </w:tblGrid>
      <w:tr w:rsidR="00214AC8" w:rsidRPr="00D61CD3" w:rsidTr="00963F49">
        <w:tc>
          <w:tcPr>
            <w:tcW w:w="4820" w:type="dxa"/>
          </w:tcPr>
          <w:p w:rsidR="00214AC8" w:rsidRPr="00D61CD3" w:rsidRDefault="00214AC8" w:rsidP="00963F49">
            <w:pPr>
              <w:jc w:val="both"/>
              <w:rPr>
                <w:b/>
                <w:sz w:val="22"/>
                <w:szCs w:val="22"/>
              </w:rPr>
            </w:pPr>
            <w:r w:rsidRPr="00D61CD3">
              <w:rPr>
                <w:b/>
                <w:sz w:val="22"/>
                <w:szCs w:val="22"/>
              </w:rPr>
              <w:t>От имени Заказчика:</w:t>
            </w:r>
          </w:p>
          <w:p w:rsidR="00214AC8" w:rsidRPr="00D61CD3" w:rsidRDefault="00214AC8" w:rsidP="00963F49">
            <w:pPr>
              <w:jc w:val="both"/>
              <w:rPr>
                <w:sz w:val="22"/>
                <w:szCs w:val="22"/>
              </w:rPr>
            </w:pPr>
            <w:r w:rsidRPr="00D61CD3">
              <w:rPr>
                <w:sz w:val="22"/>
                <w:szCs w:val="22"/>
              </w:rPr>
              <w:t xml:space="preserve">Заместитель Генерального директора по </w:t>
            </w:r>
          </w:p>
          <w:p w:rsidR="00214AC8" w:rsidRPr="00D61CD3" w:rsidRDefault="00214AC8" w:rsidP="00963F49">
            <w:pPr>
              <w:jc w:val="both"/>
              <w:rPr>
                <w:sz w:val="22"/>
                <w:szCs w:val="22"/>
              </w:rPr>
            </w:pPr>
            <w:r w:rsidRPr="00D61CD3">
              <w:rPr>
                <w:sz w:val="22"/>
                <w:szCs w:val="22"/>
              </w:rPr>
              <w:t xml:space="preserve">общегородской эксплуатации – </w:t>
            </w:r>
          </w:p>
          <w:p w:rsidR="00214AC8" w:rsidRPr="00D61CD3" w:rsidRDefault="00214AC8" w:rsidP="00963F49">
            <w:pPr>
              <w:jc w:val="both"/>
              <w:rPr>
                <w:sz w:val="22"/>
                <w:szCs w:val="22"/>
              </w:rPr>
            </w:pPr>
            <w:r w:rsidRPr="00D61CD3">
              <w:rPr>
                <w:sz w:val="22"/>
                <w:szCs w:val="22"/>
              </w:rPr>
              <w:t xml:space="preserve">Директор Дирекции  </w:t>
            </w:r>
          </w:p>
          <w:p w:rsidR="00214AC8" w:rsidRPr="00D61CD3" w:rsidRDefault="00214AC8" w:rsidP="00963F49">
            <w:pPr>
              <w:jc w:val="both"/>
              <w:rPr>
                <w:sz w:val="22"/>
                <w:szCs w:val="22"/>
              </w:rPr>
            </w:pPr>
          </w:p>
          <w:p w:rsidR="00214AC8" w:rsidRPr="00D61CD3" w:rsidRDefault="00214AC8" w:rsidP="00963F49">
            <w:pPr>
              <w:jc w:val="both"/>
              <w:rPr>
                <w:sz w:val="22"/>
                <w:szCs w:val="22"/>
              </w:rPr>
            </w:pPr>
            <w:r w:rsidRPr="00D61CD3">
              <w:rPr>
                <w:sz w:val="22"/>
                <w:szCs w:val="22"/>
              </w:rPr>
              <w:t xml:space="preserve">______________________ И.Н. </w:t>
            </w:r>
            <w:proofErr w:type="spellStart"/>
            <w:r w:rsidRPr="00D61CD3">
              <w:rPr>
                <w:sz w:val="22"/>
                <w:szCs w:val="22"/>
              </w:rPr>
              <w:t>Моклоков</w:t>
            </w:r>
            <w:proofErr w:type="spellEnd"/>
          </w:p>
          <w:p w:rsidR="00214AC8" w:rsidRPr="00D61CD3" w:rsidRDefault="00214AC8" w:rsidP="00963F49">
            <w:pPr>
              <w:jc w:val="both"/>
              <w:rPr>
                <w:sz w:val="22"/>
                <w:szCs w:val="22"/>
              </w:rPr>
            </w:pPr>
          </w:p>
          <w:p w:rsidR="00214AC8" w:rsidRPr="00D61CD3" w:rsidRDefault="00214AC8" w:rsidP="00963F49">
            <w:pPr>
              <w:jc w:val="both"/>
              <w:rPr>
                <w:bCs/>
                <w:sz w:val="22"/>
                <w:szCs w:val="22"/>
              </w:rPr>
            </w:pPr>
            <w:proofErr w:type="spellStart"/>
            <w:r w:rsidRPr="00D61CD3">
              <w:rPr>
                <w:bCs/>
                <w:sz w:val="22"/>
                <w:szCs w:val="22"/>
              </w:rPr>
              <w:t>м.п</w:t>
            </w:r>
            <w:proofErr w:type="spellEnd"/>
            <w:r w:rsidRPr="00D61CD3">
              <w:rPr>
                <w:bCs/>
                <w:sz w:val="22"/>
                <w:szCs w:val="22"/>
              </w:rPr>
              <w:t>.</w:t>
            </w:r>
          </w:p>
        </w:tc>
        <w:tc>
          <w:tcPr>
            <w:tcW w:w="4961" w:type="dxa"/>
          </w:tcPr>
          <w:p w:rsidR="00214AC8" w:rsidRPr="00D61CD3" w:rsidRDefault="00214AC8" w:rsidP="00963F49">
            <w:pPr>
              <w:jc w:val="both"/>
              <w:rPr>
                <w:sz w:val="22"/>
                <w:szCs w:val="22"/>
              </w:rPr>
            </w:pPr>
            <w:r w:rsidRPr="00D61CD3">
              <w:rPr>
                <w:b/>
                <w:sz w:val="22"/>
                <w:szCs w:val="22"/>
              </w:rPr>
              <w:t>От имени Исполнителя:</w:t>
            </w:r>
          </w:p>
          <w:p w:rsidR="00214AC8" w:rsidRPr="00D61CD3" w:rsidRDefault="00214AC8" w:rsidP="00963F49">
            <w:pPr>
              <w:jc w:val="both"/>
              <w:rPr>
                <w:bCs/>
                <w:sz w:val="22"/>
                <w:szCs w:val="22"/>
              </w:rPr>
            </w:pPr>
            <w:r w:rsidRPr="00D61CD3">
              <w:rPr>
                <w:bCs/>
                <w:sz w:val="22"/>
                <w:szCs w:val="22"/>
              </w:rPr>
              <w:t>Генеральный директор</w:t>
            </w:r>
          </w:p>
          <w:p w:rsidR="00214AC8" w:rsidRPr="00D61CD3" w:rsidRDefault="00214AC8" w:rsidP="00963F49">
            <w:pPr>
              <w:jc w:val="both"/>
              <w:rPr>
                <w:bCs/>
                <w:sz w:val="22"/>
                <w:szCs w:val="22"/>
              </w:rPr>
            </w:pPr>
          </w:p>
          <w:p w:rsidR="00214AC8" w:rsidRPr="00D61CD3" w:rsidRDefault="00214AC8" w:rsidP="00963F49">
            <w:pPr>
              <w:jc w:val="both"/>
              <w:rPr>
                <w:bCs/>
                <w:sz w:val="22"/>
                <w:szCs w:val="22"/>
              </w:rPr>
            </w:pPr>
          </w:p>
          <w:p w:rsidR="00214AC8" w:rsidRPr="00D61CD3" w:rsidRDefault="00214AC8" w:rsidP="00963F49">
            <w:pPr>
              <w:jc w:val="both"/>
              <w:rPr>
                <w:bCs/>
                <w:sz w:val="22"/>
                <w:szCs w:val="22"/>
              </w:rPr>
            </w:pPr>
          </w:p>
          <w:p w:rsidR="00214AC8" w:rsidRDefault="00214AC8" w:rsidP="00963F49">
            <w:pPr>
              <w:jc w:val="both"/>
              <w:rPr>
                <w:sz w:val="22"/>
                <w:szCs w:val="22"/>
              </w:rPr>
            </w:pPr>
            <w:r w:rsidRPr="00D61CD3">
              <w:rPr>
                <w:sz w:val="22"/>
                <w:szCs w:val="22"/>
              </w:rPr>
              <w:t>_____________</w:t>
            </w:r>
            <w:r>
              <w:rPr>
                <w:sz w:val="22"/>
                <w:szCs w:val="22"/>
              </w:rPr>
              <w:t xml:space="preserve">______________ </w:t>
            </w:r>
          </w:p>
          <w:p w:rsidR="00214AC8" w:rsidRDefault="00214AC8" w:rsidP="00963F49">
            <w:pPr>
              <w:jc w:val="both"/>
              <w:rPr>
                <w:sz w:val="22"/>
                <w:szCs w:val="22"/>
              </w:rPr>
            </w:pPr>
          </w:p>
          <w:p w:rsidR="00214AC8" w:rsidRPr="00D61CD3" w:rsidRDefault="00214AC8" w:rsidP="00963F49">
            <w:pPr>
              <w:jc w:val="both"/>
              <w:rPr>
                <w:sz w:val="22"/>
                <w:szCs w:val="22"/>
              </w:rPr>
            </w:pPr>
            <w:proofErr w:type="spellStart"/>
            <w:r w:rsidRPr="00D61CD3">
              <w:rPr>
                <w:sz w:val="22"/>
                <w:szCs w:val="22"/>
              </w:rPr>
              <w:t>м.п</w:t>
            </w:r>
            <w:proofErr w:type="spellEnd"/>
            <w:r w:rsidRPr="00D61CD3">
              <w:rPr>
                <w:sz w:val="22"/>
                <w:szCs w:val="22"/>
              </w:rPr>
              <w:t>.</w:t>
            </w:r>
          </w:p>
        </w:tc>
      </w:tr>
    </w:tbl>
    <w:p w:rsidR="00214AC8" w:rsidRDefault="00214AC8" w:rsidP="00214AC8">
      <w:pPr>
        <w:suppressAutoHyphens/>
        <w:ind w:firstLine="567"/>
        <w:rPr>
          <w:b/>
          <w:bCs/>
        </w:rPr>
        <w:sectPr w:rsidR="00214AC8" w:rsidSect="00F73811">
          <w:pgSz w:w="11906" w:h="16838"/>
          <w:pgMar w:top="851" w:right="851" w:bottom="1134" w:left="1701" w:header="142" w:footer="284" w:gutter="0"/>
          <w:cols w:space="60"/>
          <w:noEndnote/>
          <w:titlePg/>
          <w:docGrid w:linePitch="326"/>
        </w:sectPr>
      </w:pPr>
    </w:p>
    <w:p w:rsidR="00214AC8" w:rsidRPr="003B0C92" w:rsidRDefault="00214AC8" w:rsidP="00214AC8">
      <w:pPr>
        <w:suppressAutoHyphens/>
        <w:ind w:firstLine="567"/>
        <w:jc w:val="right"/>
        <w:rPr>
          <w:b/>
          <w:sz w:val="22"/>
          <w:szCs w:val="22"/>
        </w:rPr>
      </w:pPr>
      <w:r w:rsidRPr="003B0C92">
        <w:rPr>
          <w:b/>
          <w:bCs/>
          <w:sz w:val="22"/>
          <w:szCs w:val="22"/>
        </w:rPr>
        <w:lastRenderedPageBreak/>
        <w:t>Приложение №7</w:t>
      </w:r>
    </w:p>
    <w:p w:rsidR="00214AC8" w:rsidRPr="00BC28E6" w:rsidRDefault="00214AC8" w:rsidP="00214AC8">
      <w:pPr>
        <w:suppressAutoHyphens/>
        <w:ind w:firstLine="567"/>
        <w:jc w:val="right"/>
        <w:rPr>
          <w:b/>
          <w:sz w:val="20"/>
          <w:szCs w:val="20"/>
        </w:rPr>
      </w:pPr>
      <w:r w:rsidRPr="00BC28E6">
        <w:rPr>
          <w:b/>
          <w:sz w:val="20"/>
          <w:szCs w:val="20"/>
        </w:rPr>
        <w:t>к Договору № ________ от «_____» ___________ 201__ года</w:t>
      </w:r>
    </w:p>
    <w:p w:rsidR="00214AC8" w:rsidRPr="00BC28E6" w:rsidRDefault="00214AC8" w:rsidP="00214AC8">
      <w:pPr>
        <w:suppressAutoHyphens/>
        <w:spacing w:before="120" w:after="120"/>
        <w:ind w:firstLine="567"/>
        <w:jc w:val="center"/>
        <w:rPr>
          <w:b/>
        </w:rPr>
      </w:pPr>
      <w:r w:rsidRPr="00BC28E6">
        <w:rPr>
          <w:b/>
        </w:rPr>
        <w:t>Форма Отчета</w:t>
      </w:r>
    </w:p>
    <w:p w:rsidR="00214AC8" w:rsidRPr="00BC28E6" w:rsidRDefault="00214AC8" w:rsidP="00214AC8">
      <w:pPr>
        <w:suppressAutoHyphens/>
        <w:jc w:val="center"/>
      </w:pPr>
      <w:r w:rsidRPr="00BC28E6">
        <w:t>Ежемесячный отчет №____</w:t>
      </w:r>
    </w:p>
    <w:p w:rsidR="00214AC8" w:rsidRPr="00BC28E6" w:rsidRDefault="00214AC8" w:rsidP="00214AC8">
      <w:pPr>
        <w:keepNext/>
        <w:tabs>
          <w:tab w:val="left" w:pos="851"/>
        </w:tabs>
        <w:suppressAutoHyphens/>
        <w:ind w:firstLine="567"/>
        <w:jc w:val="center"/>
        <w:rPr>
          <w:sz w:val="20"/>
          <w:szCs w:val="20"/>
        </w:rPr>
      </w:pPr>
      <w:r w:rsidRPr="00BC28E6">
        <w:rPr>
          <w:sz w:val="20"/>
          <w:szCs w:val="20"/>
        </w:rPr>
        <w:t xml:space="preserve">по Договору №_________ от «___» ___________20__г. </w:t>
      </w:r>
    </w:p>
    <w:p w:rsidR="00214AC8" w:rsidRPr="00BC28E6" w:rsidRDefault="00214AC8" w:rsidP="00214AC8">
      <w:pPr>
        <w:suppressAutoHyphens/>
        <w:spacing w:after="120"/>
        <w:jc w:val="both"/>
      </w:pPr>
      <w:r w:rsidRPr="00BC28E6">
        <w:t>Дата заполнения_________________</w:t>
      </w:r>
    </w:p>
    <w:p w:rsidR="00214AC8" w:rsidRPr="00BC28E6" w:rsidRDefault="00214AC8" w:rsidP="00214AC8">
      <w:pPr>
        <w:suppressAutoHyphens/>
        <w:jc w:val="both"/>
      </w:pPr>
      <w:r w:rsidRPr="00BC28E6">
        <w:t>Наименование Объекта:</w:t>
      </w:r>
    </w:p>
    <w:p w:rsidR="00214AC8" w:rsidRPr="00BC28E6" w:rsidRDefault="00214AC8" w:rsidP="00214AC8">
      <w:pPr>
        <w:suppressAutoHyphens/>
        <w:jc w:val="both"/>
      </w:pPr>
      <w:r w:rsidRPr="00BC28E6">
        <w:t>_____________________________________________________________________________</w:t>
      </w:r>
    </w:p>
    <w:p w:rsidR="00214AC8" w:rsidRPr="00BC28E6" w:rsidRDefault="00214AC8" w:rsidP="00214AC8">
      <w:pPr>
        <w:suppressAutoHyphens/>
        <w:jc w:val="both"/>
      </w:pPr>
      <w:r w:rsidRPr="00BC28E6">
        <w:t>Выполненные Работы:</w:t>
      </w:r>
    </w:p>
    <w:p w:rsidR="00214AC8" w:rsidRPr="00BC28E6" w:rsidRDefault="00214AC8" w:rsidP="00214AC8">
      <w:pPr>
        <w:suppressAutoHyphens/>
        <w:jc w:val="both"/>
      </w:pPr>
      <w:r w:rsidRPr="00BC28E6">
        <w:t>1.____________________________________________________________________________</w:t>
      </w:r>
    </w:p>
    <w:p w:rsidR="00214AC8" w:rsidRPr="00BC28E6" w:rsidRDefault="00214AC8" w:rsidP="00214AC8">
      <w:pPr>
        <w:suppressAutoHyphens/>
        <w:spacing w:after="120"/>
        <w:jc w:val="both"/>
      </w:pPr>
      <w:r w:rsidRPr="00BC28E6">
        <w:t>2.____________________________________________________________________________</w:t>
      </w:r>
    </w:p>
    <w:p w:rsidR="00214AC8" w:rsidRPr="00BC28E6" w:rsidRDefault="00214AC8" w:rsidP="00214AC8">
      <w:pPr>
        <w:suppressAutoHyphens/>
        <w:jc w:val="both"/>
      </w:pPr>
      <w:r w:rsidRPr="00BC28E6">
        <w:t>Заявки на Разовые работы:</w:t>
      </w:r>
    </w:p>
    <w:p w:rsidR="00214AC8" w:rsidRPr="00BC28E6" w:rsidRDefault="00214AC8" w:rsidP="00214AC8">
      <w:pPr>
        <w:suppressAutoHyphens/>
        <w:jc w:val="both"/>
      </w:pPr>
      <w:r w:rsidRPr="00BC28E6">
        <w:t>1.____________________________________________________________________________</w:t>
      </w:r>
    </w:p>
    <w:p w:rsidR="00214AC8" w:rsidRPr="00BC28E6" w:rsidRDefault="00214AC8" w:rsidP="00214AC8">
      <w:pPr>
        <w:suppressAutoHyphens/>
        <w:spacing w:after="120"/>
        <w:jc w:val="both"/>
      </w:pPr>
      <w:r w:rsidRPr="00BC28E6">
        <w:t>2.____________________________________________________________________________</w:t>
      </w:r>
    </w:p>
    <w:p w:rsidR="00214AC8" w:rsidRPr="00BC28E6" w:rsidRDefault="00214AC8" w:rsidP="00214AC8">
      <w:pPr>
        <w:suppressAutoHyphens/>
        <w:jc w:val="both"/>
      </w:pPr>
      <w:r w:rsidRPr="00BC28E6">
        <w:t>Расходные материалы:</w:t>
      </w:r>
    </w:p>
    <w:p w:rsidR="00214AC8" w:rsidRPr="00BC28E6" w:rsidRDefault="00214AC8" w:rsidP="00214AC8">
      <w:pPr>
        <w:suppressAutoHyphens/>
        <w:jc w:val="both"/>
      </w:pPr>
      <w:r w:rsidRPr="00BC28E6">
        <w:t>1.____________________________________________________________________________</w:t>
      </w:r>
    </w:p>
    <w:p w:rsidR="00214AC8" w:rsidRPr="00BC28E6" w:rsidRDefault="00214AC8" w:rsidP="00214AC8">
      <w:pPr>
        <w:suppressAutoHyphens/>
        <w:spacing w:after="120"/>
        <w:jc w:val="both"/>
      </w:pPr>
      <w:r w:rsidRPr="00BC28E6">
        <w:t>2.____________________________________________________________________________</w:t>
      </w:r>
    </w:p>
    <w:p w:rsidR="00214AC8" w:rsidRPr="00BC28E6" w:rsidRDefault="00214AC8" w:rsidP="00214AC8">
      <w:pPr>
        <w:suppressAutoHyphens/>
        <w:jc w:val="both"/>
      </w:pPr>
      <w:r w:rsidRPr="00BC28E6">
        <w:t>Основные материалы и оборудование:</w:t>
      </w:r>
    </w:p>
    <w:p w:rsidR="00214AC8" w:rsidRPr="00BC28E6" w:rsidRDefault="00214AC8" w:rsidP="00214AC8">
      <w:pPr>
        <w:suppressAutoHyphens/>
        <w:jc w:val="both"/>
      </w:pPr>
      <w:r w:rsidRPr="00BC28E6">
        <w:t>1.____________________________________________________________________________</w:t>
      </w:r>
    </w:p>
    <w:p w:rsidR="00214AC8" w:rsidRPr="00BC28E6" w:rsidRDefault="00214AC8" w:rsidP="00214AC8">
      <w:pPr>
        <w:suppressAutoHyphens/>
        <w:spacing w:after="120"/>
        <w:jc w:val="both"/>
      </w:pPr>
      <w:r w:rsidRPr="00BC28E6">
        <w:t>2.____________________________________________________________________________</w:t>
      </w:r>
    </w:p>
    <w:p w:rsidR="00214AC8" w:rsidRPr="00BC28E6" w:rsidRDefault="00214AC8" w:rsidP="00214AC8">
      <w:pPr>
        <w:suppressAutoHyphens/>
        <w:jc w:val="both"/>
      </w:pPr>
      <w:r w:rsidRPr="00BC28E6">
        <w:t xml:space="preserve">Обнаруженных </w:t>
      </w:r>
      <w:proofErr w:type="gramStart"/>
      <w:r w:rsidRPr="00BC28E6">
        <w:t>недостатках</w:t>
      </w:r>
      <w:proofErr w:type="gramEnd"/>
      <w:r w:rsidRPr="00BC28E6">
        <w:t xml:space="preserve"> и принимаемых мерах по их устранению:</w:t>
      </w:r>
    </w:p>
    <w:p w:rsidR="00214AC8" w:rsidRPr="00BC28E6" w:rsidRDefault="00214AC8" w:rsidP="00214AC8">
      <w:pPr>
        <w:suppressAutoHyphens/>
        <w:jc w:val="both"/>
      </w:pPr>
      <w:r w:rsidRPr="00BC28E6">
        <w:t>1.____________________________________________________________________________</w:t>
      </w:r>
    </w:p>
    <w:p w:rsidR="00214AC8" w:rsidRPr="00BC28E6" w:rsidRDefault="00214AC8" w:rsidP="00214AC8">
      <w:pPr>
        <w:suppressAutoHyphens/>
        <w:spacing w:after="120"/>
        <w:jc w:val="both"/>
      </w:pPr>
      <w:r w:rsidRPr="00BC28E6">
        <w:t xml:space="preserve">Перечисленные Работы выполнены в полном объеме, претензий по качеству и объемам выполненных Работ нет. </w:t>
      </w:r>
    </w:p>
    <w:p w:rsidR="00214AC8" w:rsidRPr="00BC28E6" w:rsidRDefault="00214AC8" w:rsidP="00214AC8">
      <w:pPr>
        <w:suppressAutoHyphens/>
        <w:jc w:val="both"/>
      </w:pPr>
      <w:r w:rsidRPr="00BC28E6">
        <w:t>Меры для экономии электроэнергии, водных ресурсов и других энергоносителей на Объекте:</w:t>
      </w:r>
    </w:p>
    <w:p w:rsidR="00214AC8" w:rsidRPr="00BC28E6" w:rsidRDefault="00214AC8" w:rsidP="00214AC8">
      <w:pPr>
        <w:suppressAutoHyphens/>
        <w:jc w:val="both"/>
      </w:pPr>
      <w:r w:rsidRPr="00BC28E6">
        <w:t>1.____________________________________________________________________________</w:t>
      </w:r>
    </w:p>
    <w:p w:rsidR="00214AC8" w:rsidRPr="00BC28E6" w:rsidRDefault="00214AC8" w:rsidP="00214AC8">
      <w:pPr>
        <w:suppressAutoHyphens/>
        <w:jc w:val="both"/>
      </w:pPr>
      <w:r w:rsidRPr="00BC28E6">
        <w:t xml:space="preserve">Замечания и рекомендации </w:t>
      </w:r>
    </w:p>
    <w:p w:rsidR="00214AC8" w:rsidRPr="00BC28E6" w:rsidRDefault="00214AC8" w:rsidP="00214AC8">
      <w:pPr>
        <w:suppressAutoHyphens/>
        <w:jc w:val="both"/>
      </w:pPr>
      <w:r w:rsidRPr="00BC28E6">
        <w:t>Дата начала выполнения Работ___________________</w:t>
      </w:r>
    </w:p>
    <w:p w:rsidR="00214AC8" w:rsidRPr="00BC28E6" w:rsidRDefault="00214AC8" w:rsidP="00214AC8">
      <w:pPr>
        <w:suppressAutoHyphens/>
        <w:spacing w:after="120"/>
        <w:jc w:val="both"/>
      </w:pPr>
      <w:r w:rsidRPr="00BC28E6">
        <w:t>Дата окончания Работ___________________________</w:t>
      </w:r>
    </w:p>
    <w:p w:rsidR="00214AC8" w:rsidRPr="00BC28E6" w:rsidRDefault="00214AC8" w:rsidP="00214AC8">
      <w:pPr>
        <w:suppressAutoHyphens/>
        <w:spacing w:after="120"/>
        <w:jc w:val="both"/>
      </w:pPr>
      <w:r w:rsidRPr="00BC28E6">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5"/>
      </w:tblGrid>
      <w:tr w:rsidR="00214AC8" w:rsidRPr="00BC28E6" w:rsidTr="00963F49">
        <w:tc>
          <w:tcPr>
            <w:tcW w:w="4785" w:type="dxa"/>
            <w:shd w:val="clear" w:color="auto" w:fill="auto"/>
          </w:tcPr>
          <w:p w:rsidR="00214AC8" w:rsidRPr="00BC28E6" w:rsidRDefault="00214AC8" w:rsidP="00963F49">
            <w:pPr>
              <w:pBdr>
                <w:bottom w:val="single" w:sz="12" w:space="1" w:color="auto"/>
              </w:pBdr>
              <w:suppressAutoHyphens/>
            </w:pPr>
            <w:r w:rsidRPr="00BC28E6">
              <w:t>Представитель Исполнителя</w:t>
            </w:r>
          </w:p>
          <w:p w:rsidR="00214AC8" w:rsidRPr="00BC28E6" w:rsidRDefault="00214AC8" w:rsidP="00963F49">
            <w:pPr>
              <w:pBdr>
                <w:bottom w:val="single" w:sz="12" w:space="1" w:color="auto"/>
              </w:pBdr>
              <w:suppressAutoHyphens/>
            </w:pPr>
          </w:p>
          <w:p w:rsidR="00214AC8" w:rsidRPr="00BC28E6" w:rsidRDefault="00214AC8" w:rsidP="00963F49">
            <w:pPr>
              <w:suppressAutoHyphens/>
              <w:jc w:val="center"/>
            </w:pPr>
            <w:r w:rsidRPr="00BC28E6">
              <w:t>(фамилия, имя, отчество)</w:t>
            </w:r>
          </w:p>
          <w:p w:rsidR="00214AC8" w:rsidRPr="00BC28E6" w:rsidRDefault="00214AC8" w:rsidP="00963F49">
            <w:pPr>
              <w:pBdr>
                <w:bottom w:val="single" w:sz="12" w:space="1" w:color="auto"/>
              </w:pBdr>
              <w:suppressAutoHyphens/>
              <w:jc w:val="center"/>
            </w:pPr>
          </w:p>
          <w:p w:rsidR="00214AC8" w:rsidRPr="00BC28E6" w:rsidRDefault="00214AC8" w:rsidP="00963F49">
            <w:pPr>
              <w:suppressAutoHyphens/>
              <w:jc w:val="center"/>
            </w:pPr>
            <w:r w:rsidRPr="00BC28E6">
              <w:t>(Подпись)</w:t>
            </w:r>
          </w:p>
        </w:tc>
        <w:tc>
          <w:tcPr>
            <w:tcW w:w="4786" w:type="dxa"/>
            <w:shd w:val="clear" w:color="auto" w:fill="auto"/>
          </w:tcPr>
          <w:p w:rsidR="00214AC8" w:rsidRPr="00BC28E6" w:rsidRDefault="00214AC8" w:rsidP="00963F49">
            <w:pPr>
              <w:pBdr>
                <w:bottom w:val="single" w:sz="12" w:space="1" w:color="auto"/>
              </w:pBdr>
              <w:suppressAutoHyphens/>
            </w:pPr>
            <w:r w:rsidRPr="00BC28E6">
              <w:t>Представитель Заказчика</w:t>
            </w:r>
          </w:p>
          <w:p w:rsidR="00214AC8" w:rsidRPr="00BC28E6" w:rsidRDefault="00214AC8" w:rsidP="00963F49">
            <w:pPr>
              <w:pBdr>
                <w:bottom w:val="single" w:sz="12" w:space="1" w:color="auto"/>
              </w:pBdr>
              <w:suppressAutoHyphens/>
            </w:pPr>
          </w:p>
          <w:p w:rsidR="00214AC8" w:rsidRPr="00BC28E6" w:rsidRDefault="00214AC8" w:rsidP="00963F49">
            <w:pPr>
              <w:suppressAutoHyphens/>
              <w:jc w:val="center"/>
            </w:pPr>
            <w:r w:rsidRPr="00BC28E6">
              <w:t>(фамилия, имя, отчество)</w:t>
            </w:r>
          </w:p>
          <w:p w:rsidR="00214AC8" w:rsidRPr="00BC28E6" w:rsidRDefault="00214AC8" w:rsidP="00963F49">
            <w:pPr>
              <w:pBdr>
                <w:bottom w:val="single" w:sz="12" w:space="1" w:color="auto"/>
              </w:pBdr>
              <w:suppressAutoHyphens/>
              <w:jc w:val="center"/>
            </w:pPr>
          </w:p>
          <w:p w:rsidR="00214AC8" w:rsidRPr="00BC28E6" w:rsidRDefault="00214AC8" w:rsidP="00963F49">
            <w:pPr>
              <w:suppressAutoHyphens/>
            </w:pPr>
            <w:r w:rsidRPr="00BC28E6">
              <w:t>(Подпись)</w:t>
            </w:r>
          </w:p>
        </w:tc>
      </w:tr>
    </w:tbl>
    <w:p w:rsidR="00214AC8" w:rsidRPr="00BC28E6" w:rsidRDefault="00214AC8" w:rsidP="00214AC8">
      <w:pPr>
        <w:suppressAutoHyphens/>
        <w:autoSpaceDN w:val="0"/>
        <w:rPr>
          <w:b/>
          <w:kern w:val="2"/>
          <w:u w:val="single"/>
          <w:lang w:eastAsia="ar-SA"/>
        </w:rPr>
      </w:pPr>
      <w:r w:rsidRPr="00BC28E6">
        <w:rPr>
          <w:b/>
          <w:kern w:val="2"/>
          <w:u w:val="single"/>
          <w:lang w:eastAsia="ar-SA"/>
        </w:rPr>
        <w:t xml:space="preserve">Форму Отчета утверждаем: </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818"/>
      </w:tblGrid>
      <w:tr w:rsidR="00214AC8" w:rsidRPr="00D61CD3" w:rsidTr="00963F49">
        <w:tc>
          <w:tcPr>
            <w:tcW w:w="4820" w:type="dxa"/>
          </w:tcPr>
          <w:p w:rsidR="00214AC8" w:rsidRPr="00D61CD3" w:rsidRDefault="00214AC8" w:rsidP="00963F49">
            <w:pPr>
              <w:jc w:val="both"/>
              <w:rPr>
                <w:b/>
                <w:sz w:val="22"/>
                <w:szCs w:val="22"/>
              </w:rPr>
            </w:pPr>
            <w:r w:rsidRPr="00D61CD3">
              <w:rPr>
                <w:b/>
                <w:sz w:val="22"/>
                <w:szCs w:val="22"/>
              </w:rPr>
              <w:t>От имени Заказчика:</w:t>
            </w:r>
          </w:p>
          <w:p w:rsidR="00214AC8" w:rsidRPr="00D61CD3" w:rsidRDefault="00214AC8" w:rsidP="00963F49">
            <w:pPr>
              <w:jc w:val="both"/>
              <w:rPr>
                <w:sz w:val="22"/>
                <w:szCs w:val="22"/>
              </w:rPr>
            </w:pPr>
            <w:r w:rsidRPr="00D61CD3">
              <w:rPr>
                <w:sz w:val="22"/>
                <w:szCs w:val="22"/>
              </w:rPr>
              <w:t xml:space="preserve">Заместитель Генерального директора по </w:t>
            </w:r>
          </w:p>
          <w:p w:rsidR="00214AC8" w:rsidRPr="00D61CD3" w:rsidRDefault="00214AC8" w:rsidP="00963F49">
            <w:pPr>
              <w:jc w:val="both"/>
              <w:rPr>
                <w:sz w:val="22"/>
                <w:szCs w:val="22"/>
              </w:rPr>
            </w:pPr>
            <w:r w:rsidRPr="00D61CD3">
              <w:rPr>
                <w:sz w:val="22"/>
                <w:szCs w:val="22"/>
              </w:rPr>
              <w:t xml:space="preserve">общегородской эксплуатации – </w:t>
            </w:r>
          </w:p>
          <w:p w:rsidR="00214AC8" w:rsidRPr="00D61CD3" w:rsidRDefault="00214AC8" w:rsidP="00963F49">
            <w:pPr>
              <w:jc w:val="both"/>
              <w:rPr>
                <w:sz w:val="22"/>
                <w:szCs w:val="22"/>
              </w:rPr>
            </w:pPr>
            <w:r w:rsidRPr="00D61CD3">
              <w:rPr>
                <w:sz w:val="22"/>
                <w:szCs w:val="22"/>
              </w:rPr>
              <w:t xml:space="preserve">Директор Дирекции  </w:t>
            </w:r>
          </w:p>
          <w:p w:rsidR="00214AC8" w:rsidRPr="00D61CD3" w:rsidRDefault="00214AC8" w:rsidP="00963F49">
            <w:pPr>
              <w:jc w:val="both"/>
              <w:rPr>
                <w:sz w:val="22"/>
                <w:szCs w:val="22"/>
              </w:rPr>
            </w:pPr>
          </w:p>
          <w:p w:rsidR="00214AC8" w:rsidRPr="00D61CD3" w:rsidRDefault="00214AC8" w:rsidP="00963F49">
            <w:pPr>
              <w:jc w:val="both"/>
              <w:rPr>
                <w:sz w:val="22"/>
                <w:szCs w:val="22"/>
              </w:rPr>
            </w:pPr>
            <w:r w:rsidRPr="00D61CD3">
              <w:rPr>
                <w:sz w:val="22"/>
                <w:szCs w:val="22"/>
              </w:rPr>
              <w:t xml:space="preserve">______________________ И.Н. </w:t>
            </w:r>
            <w:proofErr w:type="spellStart"/>
            <w:r w:rsidRPr="00D61CD3">
              <w:rPr>
                <w:sz w:val="22"/>
                <w:szCs w:val="22"/>
              </w:rPr>
              <w:t>Моклоков</w:t>
            </w:r>
            <w:proofErr w:type="spellEnd"/>
          </w:p>
          <w:p w:rsidR="00214AC8" w:rsidRPr="00D61CD3" w:rsidRDefault="00214AC8" w:rsidP="00963F49">
            <w:pPr>
              <w:jc w:val="both"/>
              <w:rPr>
                <w:sz w:val="22"/>
                <w:szCs w:val="22"/>
              </w:rPr>
            </w:pPr>
          </w:p>
          <w:p w:rsidR="00214AC8" w:rsidRPr="00D61CD3" w:rsidRDefault="00214AC8" w:rsidP="00963F49">
            <w:pPr>
              <w:jc w:val="both"/>
              <w:rPr>
                <w:bCs/>
                <w:sz w:val="22"/>
                <w:szCs w:val="22"/>
              </w:rPr>
            </w:pPr>
            <w:proofErr w:type="spellStart"/>
            <w:r w:rsidRPr="00D61CD3">
              <w:rPr>
                <w:bCs/>
                <w:sz w:val="22"/>
                <w:szCs w:val="22"/>
              </w:rPr>
              <w:t>м.п</w:t>
            </w:r>
            <w:proofErr w:type="spellEnd"/>
            <w:r w:rsidRPr="00D61CD3">
              <w:rPr>
                <w:bCs/>
                <w:sz w:val="22"/>
                <w:szCs w:val="22"/>
              </w:rPr>
              <w:t>.</w:t>
            </w:r>
          </w:p>
        </w:tc>
        <w:tc>
          <w:tcPr>
            <w:tcW w:w="4961" w:type="dxa"/>
          </w:tcPr>
          <w:p w:rsidR="00214AC8" w:rsidRPr="00D61CD3" w:rsidRDefault="00214AC8" w:rsidP="00963F49">
            <w:pPr>
              <w:jc w:val="both"/>
              <w:rPr>
                <w:sz w:val="22"/>
                <w:szCs w:val="22"/>
              </w:rPr>
            </w:pPr>
            <w:r w:rsidRPr="00D61CD3">
              <w:rPr>
                <w:b/>
                <w:sz w:val="22"/>
                <w:szCs w:val="22"/>
              </w:rPr>
              <w:t>От имени Исполнителя:</w:t>
            </w:r>
          </w:p>
          <w:p w:rsidR="00214AC8" w:rsidRPr="00D61CD3" w:rsidRDefault="00214AC8" w:rsidP="00963F49">
            <w:pPr>
              <w:jc w:val="both"/>
              <w:rPr>
                <w:bCs/>
                <w:sz w:val="22"/>
                <w:szCs w:val="22"/>
              </w:rPr>
            </w:pPr>
            <w:r w:rsidRPr="00D61CD3">
              <w:rPr>
                <w:bCs/>
                <w:sz w:val="22"/>
                <w:szCs w:val="22"/>
              </w:rPr>
              <w:t>Генеральный директор</w:t>
            </w:r>
          </w:p>
          <w:p w:rsidR="00214AC8" w:rsidRPr="00D61CD3" w:rsidRDefault="00214AC8" w:rsidP="00963F49">
            <w:pPr>
              <w:jc w:val="both"/>
              <w:rPr>
                <w:bCs/>
                <w:sz w:val="22"/>
                <w:szCs w:val="22"/>
              </w:rPr>
            </w:pPr>
          </w:p>
          <w:p w:rsidR="00214AC8" w:rsidRPr="00D61CD3" w:rsidRDefault="00214AC8" w:rsidP="00963F49">
            <w:pPr>
              <w:jc w:val="both"/>
              <w:rPr>
                <w:bCs/>
                <w:sz w:val="22"/>
                <w:szCs w:val="22"/>
              </w:rPr>
            </w:pPr>
          </w:p>
          <w:p w:rsidR="00214AC8" w:rsidRPr="00D61CD3" w:rsidRDefault="00214AC8" w:rsidP="00963F49">
            <w:pPr>
              <w:jc w:val="both"/>
              <w:rPr>
                <w:bCs/>
                <w:sz w:val="22"/>
                <w:szCs w:val="22"/>
              </w:rPr>
            </w:pPr>
          </w:p>
          <w:p w:rsidR="00214AC8" w:rsidRDefault="00214AC8" w:rsidP="00963F49">
            <w:pPr>
              <w:jc w:val="both"/>
              <w:rPr>
                <w:sz w:val="22"/>
                <w:szCs w:val="22"/>
              </w:rPr>
            </w:pPr>
            <w:r w:rsidRPr="00D61CD3">
              <w:rPr>
                <w:sz w:val="22"/>
                <w:szCs w:val="22"/>
              </w:rPr>
              <w:t>_____________</w:t>
            </w:r>
            <w:r>
              <w:rPr>
                <w:sz w:val="22"/>
                <w:szCs w:val="22"/>
              </w:rPr>
              <w:t xml:space="preserve">______________ </w:t>
            </w:r>
          </w:p>
          <w:p w:rsidR="00214AC8" w:rsidRDefault="00214AC8" w:rsidP="00963F49">
            <w:pPr>
              <w:jc w:val="both"/>
              <w:rPr>
                <w:sz w:val="22"/>
                <w:szCs w:val="22"/>
              </w:rPr>
            </w:pPr>
          </w:p>
          <w:p w:rsidR="00214AC8" w:rsidRPr="00D61CD3" w:rsidRDefault="00214AC8" w:rsidP="00963F49">
            <w:pPr>
              <w:jc w:val="both"/>
              <w:rPr>
                <w:sz w:val="22"/>
                <w:szCs w:val="22"/>
              </w:rPr>
            </w:pPr>
            <w:proofErr w:type="spellStart"/>
            <w:r w:rsidRPr="00D61CD3">
              <w:rPr>
                <w:sz w:val="22"/>
                <w:szCs w:val="22"/>
              </w:rPr>
              <w:t>м.п</w:t>
            </w:r>
            <w:proofErr w:type="spellEnd"/>
            <w:r w:rsidRPr="00D61CD3">
              <w:rPr>
                <w:sz w:val="22"/>
                <w:szCs w:val="22"/>
              </w:rPr>
              <w:t>.</w:t>
            </w:r>
          </w:p>
        </w:tc>
      </w:tr>
    </w:tbl>
    <w:p w:rsidR="00864B48" w:rsidRPr="00FF7A99" w:rsidRDefault="00864B48" w:rsidP="002E05E8">
      <w:pPr>
        <w:jc w:val="both"/>
        <w:rPr>
          <w:b/>
          <w:sz w:val="22"/>
          <w:szCs w:val="22"/>
          <w:lang w:val="en-US"/>
        </w:rPr>
      </w:pPr>
    </w:p>
    <w:sectPr w:rsidR="00864B48" w:rsidRPr="00FF7A99" w:rsidSect="00F73811">
      <w:pgSz w:w="11906" w:h="16838"/>
      <w:pgMar w:top="851"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1651" w:rsidRDefault="007B1651" w:rsidP="00DB23CA">
      <w:r>
        <w:separator/>
      </w:r>
    </w:p>
  </w:endnote>
  <w:endnote w:type="continuationSeparator" w:id="0">
    <w:p w:rsidR="007B1651" w:rsidRDefault="007B1651" w:rsidP="00DB23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Century Gothic">
    <w:panose1 w:val="020B0502020202020204"/>
    <w:charset w:val="CC"/>
    <w:family w:val="swiss"/>
    <w:pitch w:val="variable"/>
    <w:sig w:usb0="00000287" w:usb1="00000000" w:usb2="00000000" w:usb3="00000000" w:csb0="0000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839183"/>
      <w:docPartObj>
        <w:docPartGallery w:val="Page Numbers (Bottom of Page)"/>
        <w:docPartUnique/>
      </w:docPartObj>
    </w:sdtPr>
    <w:sdtEndPr/>
    <w:sdtContent>
      <w:p w:rsidR="007B1651" w:rsidRPr="00747B1A" w:rsidRDefault="007B1651">
        <w:pPr>
          <w:pStyle w:val="af0"/>
          <w:jc w:val="center"/>
        </w:pPr>
        <w:r w:rsidRPr="00747B1A">
          <w:fldChar w:fldCharType="begin"/>
        </w:r>
        <w:r w:rsidRPr="00747B1A">
          <w:instrText>PAGE   \* MERGEFORMAT</w:instrText>
        </w:r>
        <w:r w:rsidRPr="00747B1A">
          <w:fldChar w:fldCharType="separate"/>
        </w:r>
        <w:r w:rsidR="00E803BB">
          <w:rPr>
            <w:noProof/>
          </w:rPr>
          <w:t>37</w:t>
        </w:r>
        <w:r w:rsidRPr="00747B1A">
          <w:fldChar w:fldCharType="end"/>
        </w:r>
      </w:p>
    </w:sdtContent>
  </w:sdt>
  <w:p w:rsidR="007B1651" w:rsidRDefault="007B1651">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651" w:rsidRDefault="007B1651">
    <w:pPr>
      <w:pStyle w:val="af0"/>
      <w:framePr w:wrap="around" w:vAnchor="text" w:hAnchor="margin" w:xAlign="right" w:y="1"/>
      <w:rPr>
        <w:rStyle w:val="afb"/>
      </w:rPr>
    </w:pPr>
    <w:r>
      <w:rPr>
        <w:rStyle w:val="afb"/>
      </w:rPr>
      <w:fldChar w:fldCharType="begin"/>
    </w:r>
    <w:r>
      <w:rPr>
        <w:rStyle w:val="afb"/>
      </w:rPr>
      <w:instrText xml:space="preserve">PAGE  </w:instrText>
    </w:r>
    <w:r>
      <w:rPr>
        <w:rStyle w:val="afb"/>
      </w:rPr>
      <w:fldChar w:fldCharType="end"/>
    </w:r>
  </w:p>
  <w:p w:rsidR="007B1651" w:rsidRDefault="007B1651">
    <w:pPr>
      <w:pStyle w:val="af0"/>
      <w:ind w:right="360"/>
    </w:pPr>
  </w:p>
  <w:p w:rsidR="007B1651" w:rsidRDefault="007B1651"/>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8148888"/>
      <w:docPartObj>
        <w:docPartGallery w:val="Page Numbers (Bottom of Page)"/>
        <w:docPartUnique/>
      </w:docPartObj>
    </w:sdtPr>
    <w:sdtEndPr>
      <w:rPr>
        <w:sz w:val="20"/>
        <w:szCs w:val="20"/>
      </w:rPr>
    </w:sdtEndPr>
    <w:sdtContent>
      <w:p w:rsidR="007B1651" w:rsidRPr="005F6464" w:rsidRDefault="007B1651">
        <w:pPr>
          <w:pStyle w:val="af0"/>
          <w:jc w:val="center"/>
          <w:rPr>
            <w:sz w:val="20"/>
            <w:szCs w:val="20"/>
          </w:rPr>
        </w:pPr>
        <w:r w:rsidRPr="005F6464">
          <w:rPr>
            <w:sz w:val="20"/>
            <w:szCs w:val="20"/>
          </w:rPr>
          <w:fldChar w:fldCharType="begin"/>
        </w:r>
        <w:r w:rsidRPr="005F6464">
          <w:rPr>
            <w:sz w:val="20"/>
            <w:szCs w:val="20"/>
          </w:rPr>
          <w:instrText>PAGE   \* MERGEFORMAT</w:instrText>
        </w:r>
        <w:r w:rsidRPr="005F6464">
          <w:rPr>
            <w:sz w:val="20"/>
            <w:szCs w:val="20"/>
          </w:rPr>
          <w:fldChar w:fldCharType="separate"/>
        </w:r>
        <w:r w:rsidR="00E803BB">
          <w:rPr>
            <w:noProof/>
            <w:sz w:val="20"/>
            <w:szCs w:val="20"/>
          </w:rPr>
          <w:t>50</w:t>
        </w:r>
        <w:r w:rsidRPr="005F6464">
          <w:rPr>
            <w:sz w:val="20"/>
            <w:szCs w:val="20"/>
          </w:rPr>
          <w:fldChar w:fldCharType="end"/>
        </w:r>
      </w:p>
    </w:sdtContent>
  </w:sdt>
  <w:p w:rsidR="007B1651" w:rsidRDefault="007B165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1651" w:rsidRDefault="007B1651" w:rsidP="00DB23CA">
      <w:r>
        <w:separator/>
      </w:r>
    </w:p>
  </w:footnote>
  <w:footnote w:type="continuationSeparator" w:id="0">
    <w:p w:rsidR="007B1651" w:rsidRDefault="007B1651" w:rsidP="00DB23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3BB" w:rsidRDefault="00E803BB" w:rsidP="00E803BB">
    <w:pPr>
      <w:pStyle w:val="ae"/>
      <w:jc w:val="right"/>
    </w:pPr>
    <w:r>
      <w:t>Приложение 2 к Документации процедуры закупки №16-50204/34</w:t>
    </w:r>
  </w:p>
  <w:p w:rsidR="00E803BB" w:rsidRDefault="00E803BB">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651" w:rsidRDefault="007B1651">
    <w:pPr>
      <w:pStyle w:val="ae"/>
      <w:framePr w:wrap="around" w:vAnchor="text" w:hAnchor="margin" w:xAlign="right" w:y="1"/>
      <w:rPr>
        <w:rStyle w:val="afb"/>
      </w:rPr>
    </w:pPr>
    <w:r>
      <w:rPr>
        <w:rStyle w:val="afb"/>
      </w:rPr>
      <w:fldChar w:fldCharType="begin"/>
    </w:r>
    <w:r>
      <w:rPr>
        <w:rStyle w:val="afb"/>
      </w:rPr>
      <w:instrText xml:space="preserve">PAGE  </w:instrText>
    </w:r>
    <w:r>
      <w:rPr>
        <w:rStyle w:val="afb"/>
      </w:rPr>
      <w:fldChar w:fldCharType="end"/>
    </w:r>
  </w:p>
  <w:p w:rsidR="007B1651" w:rsidRDefault="007B1651">
    <w:pPr>
      <w:pStyle w:val="ae"/>
      <w:ind w:right="360"/>
    </w:pPr>
  </w:p>
  <w:p w:rsidR="007B1651" w:rsidRDefault="007B1651"/>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651" w:rsidRDefault="007B1651">
    <w:pPr>
      <w:pStyle w:val="ae"/>
      <w:framePr w:wrap="around" w:vAnchor="text" w:hAnchor="margin" w:xAlign="right" w:y="1"/>
      <w:rPr>
        <w:rStyle w:val="afb"/>
      </w:rPr>
    </w:pPr>
  </w:p>
  <w:p w:rsidR="007B1651" w:rsidRDefault="007B1651" w:rsidP="002015B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125A"/>
    <w:multiLevelType w:val="multilevel"/>
    <w:tmpl w:val="09102EB4"/>
    <w:numStyleLink w:val="42"/>
  </w:abstractNum>
  <w:abstractNum w:abstractNumId="1">
    <w:nsid w:val="005741B1"/>
    <w:multiLevelType w:val="hybridMultilevel"/>
    <w:tmpl w:val="BF9AF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20B1F6A"/>
    <w:multiLevelType w:val="hybridMultilevel"/>
    <w:tmpl w:val="40C05A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C27BCF"/>
    <w:multiLevelType w:val="hybridMultilevel"/>
    <w:tmpl w:val="12B4FA0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3754D98"/>
    <w:multiLevelType w:val="multilevel"/>
    <w:tmpl w:val="0419001F"/>
    <w:styleLink w:val="5"/>
    <w:lvl w:ilvl="0">
      <w:start w:val="1"/>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9594DCB"/>
    <w:multiLevelType w:val="hybridMultilevel"/>
    <w:tmpl w:val="3F96D55C"/>
    <w:lvl w:ilvl="0" w:tplc="04190001">
      <w:start w:val="1"/>
      <w:numFmt w:val="bullet"/>
      <w:lvlText w:val=""/>
      <w:lvlJc w:val="left"/>
      <w:pPr>
        <w:ind w:left="714" w:hanging="360"/>
      </w:pPr>
      <w:rPr>
        <w:rFonts w:ascii="Symbol" w:hAnsi="Symbol" w:hint="default"/>
      </w:rPr>
    </w:lvl>
    <w:lvl w:ilvl="1" w:tplc="04190003" w:tentative="1">
      <w:start w:val="1"/>
      <w:numFmt w:val="bullet"/>
      <w:lvlText w:val="o"/>
      <w:lvlJc w:val="left"/>
      <w:pPr>
        <w:ind w:left="1434" w:hanging="360"/>
      </w:pPr>
      <w:rPr>
        <w:rFonts w:ascii="Courier New" w:hAnsi="Courier New" w:cs="Courier New" w:hint="default"/>
      </w:rPr>
    </w:lvl>
    <w:lvl w:ilvl="2" w:tplc="04190005" w:tentative="1">
      <w:start w:val="1"/>
      <w:numFmt w:val="bullet"/>
      <w:lvlText w:val=""/>
      <w:lvlJc w:val="left"/>
      <w:pPr>
        <w:ind w:left="2154" w:hanging="360"/>
      </w:pPr>
      <w:rPr>
        <w:rFonts w:ascii="Wingdings" w:hAnsi="Wingdings" w:hint="default"/>
      </w:rPr>
    </w:lvl>
    <w:lvl w:ilvl="3" w:tplc="04190001" w:tentative="1">
      <w:start w:val="1"/>
      <w:numFmt w:val="bullet"/>
      <w:lvlText w:val=""/>
      <w:lvlJc w:val="left"/>
      <w:pPr>
        <w:ind w:left="2874" w:hanging="360"/>
      </w:pPr>
      <w:rPr>
        <w:rFonts w:ascii="Symbol" w:hAnsi="Symbol" w:hint="default"/>
      </w:rPr>
    </w:lvl>
    <w:lvl w:ilvl="4" w:tplc="04190003" w:tentative="1">
      <w:start w:val="1"/>
      <w:numFmt w:val="bullet"/>
      <w:lvlText w:val="o"/>
      <w:lvlJc w:val="left"/>
      <w:pPr>
        <w:ind w:left="3594" w:hanging="360"/>
      </w:pPr>
      <w:rPr>
        <w:rFonts w:ascii="Courier New" w:hAnsi="Courier New" w:cs="Courier New" w:hint="default"/>
      </w:rPr>
    </w:lvl>
    <w:lvl w:ilvl="5" w:tplc="04190005" w:tentative="1">
      <w:start w:val="1"/>
      <w:numFmt w:val="bullet"/>
      <w:lvlText w:val=""/>
      <w:lvlJc w:val="left"/>
      <w:pPr>
        <w:ind w:left="4314" w:hanging="360"/>
      </w:pPr>
      <w:rPr>
        <w:rFonts w:ascii="Wingdings" w:hAnsi="Wingdings" w:hint="default"/>
      </w:rPr>
    </w:lvl>
    <w:lvl w:ilvl="6" w:tplc="04190001" w:tentative="1">
      <w:start w:val="1"/>
      <w:numFmt w:val="bullet"/>
      <w:lvlText w:val=""/>
      <w:lvlJc w:val="left"/>
      <w:pPr>
        <w:ind w:left="5034" w:hanging="360"/>
      </w:pPr>
      <w:rPr>
        <w:rFonts w:ascii="Symbol" w:hAnsi="Symbol" w:hint="default"/>
      </w:rPr>
    </w:lvl>
    <w:lvl w:ilvl="7" w:tplc="04190003" w:tentative="1">
      <w:start w:val="1"/>
      <w:numFmt w:val="bullet"/>
      <w:lvlText w:val="o"/>
      <w:lvlJc w:val="left"/>
      <w:pPr>
        <w:ind w:left="5754" w:hanging="360"/>
      </w:pPr>
      <w:rPr>
        <w:rFonts w:ascii="Courier New" w:hAnsi="Courier New" w:cs="Courier New" w:hint="default"/>
      </w:rPr>
    </w:lvl>
    <w:lvl w:ilvl="8" w:tplc="04190005" w:tentative="1">
      <w:start w:val="1"/>
      <w:numFmt w:val="bullet"/>
      <w:lvlText w:val=""/>
      <w:lvlJc w:val="left"/>
      <w:pPr>
        <w:ind w:left="6474" w:hanging="360"/>
      </w:pPr>
      <w:rPr>
        <w:rFonts w:ascii="Wingdings" w:hAnsi="Wingdings" w:hint="default"/>
      </w:rPr>
    </w:lvl>
  </w:abstractNum>
  <w:abstractNum w:abstractNumId="6">
    <w:nsid w:val="098B5D70"/>
    <w:multiLevelType w:val="hybridMultilevel"/>
    <w:tmpl w:val="8114414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E17CFB"/>
    <w:multiLevelType w:val="hybridMultilevel"/>
    <w:tmpl w:val="1EEED99E"/>
    <w:lvl w:ilvl="0" w:tplc="A476B89E">
      <w:start w:val="1"/>
      <w:numFmt w:val="decimal"/>
      <w:lvlText w:val="%1."/>
      <w:lvlJc w:val="left"/>
      <w:pPr>
        <w:ind w:left="1080" w:hanging="360"/>
      </w:pPr>
      <w:rPr>
        <w:rFonts w:hint="default"/>
        <w:u w:val="none"/>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0B1A0630"/>
    <w:multiLevelType w:val="multilevel"/>
    <w:tmpl w:val="084A56D2"/>
    <w:styleLink w:val="61"/>
    <w:lvl w:ilvl="0">
      <w:start w:val="5"/>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0B322141"/>
    <w:multiLevelType w:val="multilevel"/>
    <w:tmpl w:val="BC9675E2"/>
    <w:lvl w:ilvl="0">
      <w:start w:val="1"/>
      <w:numFmt w:val="decimal"/>
      <w:lvlText w:val="%1."/>
      <w:lvlJc w:val="left"/>
      <w:pPr>
        <w:ind w:left="360" w:hanging="360"/>
      </w:pPr>
      <w:rPr>
        <w:rFonts w:hint="default"/>
      </w:rPr>
    </w:lvl>
    <w:lvl w:ilvl="1">
      <w:start w:val="1"/>
      <w:numFmt w:val="decimal"/>
      <w:lvlText w:val="2.%2."/>
      <w:lvlJc w:val="left"/>
      <w:pPr>
        <w:ind w:left="43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0C8A3153"/>
    <w:multiLevelType w:val="hybridMultilevel"/>
    <w:tmpl w:val="E0F2516C"/>
    <w:lvl w:ilvl="0" w:tplc="E8A0D5F4">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ED250FD"/>
    <w:multiLevelType w:val="hybridMultilevel"/>
    <w:tmpl w:val="084214E0"/>
    <w:lvl w:ilvl="0" w:tplc="BD864F34">
      <w:numFmt w:val="bullet"/>
      <w:lvlText w:val="-"/>
      <w:lvlJc w:val="left"/>
      <w:pPr>
        <w:ind w:left="1287" w:hanging="360"/>
      </w:pPr>
      <w:rPr>
        <w:rFonts w:ascii="Times New Roman" w:eastAsiaTheme="minorEastAsia"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10304004"/>
    <w:multiLevelType w:val="multilevel"/>
    <w:tmpl w:val="396AE0AC"/>
    <w:styleLink w:val="81"/>
    <w:lvl w:ilvl="0">
      <w:start w:val="3"/>
      <w:numFmt w:val="decimal"/>
      <w:lvlText w:val="%1."/>
      <w:lvlJc w:val="left"/>
      <w:pPr>
        <w:ind w:left="360" w:hanging="360"/>
      </w:pPr>
      <w:rPr>
        <w:rFonts w:hint="default"/>
      </w:rPr>
    </w:lvl>
    <w:lvl w:ilvl="1">
      <w:start w:val="1"/>
      <w:numFmt w:val="decimal"/>
      <w:lvlText w:val="2.%2."/>
      <w:lvlJc w:val="left"/>
      <w:pPr>
        <w:ind w:left="792" w:hanging="432"/>
      </w:pPr>
      <w:rPr>
        <w:rFonts w:hint="default"/>
        <w:b/>
      </w:rPr>
    </w:lvl>
    <w:lvl w:ilvl="2">
      <w:start w:val="1"/>
      <w:numFmt w:val="decimal"/>
      <w:lvlText w:val="2.%2.%3."/>
      <w:lvlJc w:val="left"/>
      <w:pPr>
        <w:ind w:left="929"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10CC2867"/>
    <w:multiLevelType w:val="hybridMultilevel"/>
    <w:tmpl w:val="1EEED99E"/>
    <w:lvl w:ilvl="0" w:tplc="A476B89E">
      <w:start w:val="1"/>
      <w:numFmt w:val="decimal"/>
      <w:lvlText w:val="%1."/>
      <w:lvlJc w:val="left"/>
      <w:pPr>
        <w:ind w:left="1080" w:hanging="360"/>
      </w:pPr>
      <w:rPr>
        <w:rFonts w:hint="default"/>
        <w:u w:val="none"/>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1149472B"/>
    <w:multiLevelType w:val="hybridMultilevel"/>
    <w:tmpl w:val="EE7CB5FA"/>
    <w:styleLink w:val="811"/>
    <w:lvl w:ilvl="0" w:tplc="4B706B72">
      <w:start w:val="1"/>
      <w:numFmt w:val="bullet"/>
      <w:lvlText w:val=""/>
      <w:lvlJc w:val="left"/>
      <w:pPr>
        <w:ind w:left="1341" w:hanging="360"/>
      </w:pPr>
      <w:rPr>
        <w:rFonts w:ascii="Symbol" w:hAnsi="Symbol" w:hint="default"/>
      </w:rPr>
    </w:lvl>
    <w:lvl w:ilvl="1" w:tplc="04190003" w:tentative="1">
      <w:start w:val="1"/>
      <w:numFmt w:val="bullet"/>
      <w:lvlText w:val="o"/>
      <w:lvlJc w:val="left"/>
      <w:pPr>
        <w:ind w:left="2061" w:hanging="360"/>
      </w:pPr>
      <w:rPr>
        <w:rFonts w:ascii="Courier New" w:hAnsi="Courier New" w:cs="Courier New" w:hint="default"/>
      </w:rPr>
    </w:lvl>
    <w:lvl w:ilvl="2" w:tplc="04190005" w:tentative="1">
      <w:start w:val="1"/>
      <w:numFmt w:val="bullet"/>
      <w:lvlText w:val=""/>
      <w:lvlJc w:val="left"/>
      <w:pPr>
        <w:ind w:left="2781" w:hanging="360"/>
      </w:pPr>
      <w:rPr>
        <w:rFonts w:ascii="Wingdings" w:hAnsi="Wingdings" w:hint="default"/>
      </w:rPr>
    </w:lvl>
    <w:lvl w:ilvl="3" w:tplc="04190001" w:tentative="1">
      <w:start w:val="1"/>
      <w:numFmt w:val="bullet"/>
      <w:lvlText w:val=""/>
      <w:lvlJc w:val="left"/>
      <w:pPr>
        <w:ind w:left="3501" w:hanging="360"/>
      </w:pPr>
      <w:rPr>
        <w:rFonts w:ascii="Symbol" w:hAnsi="Symbol" w:hint="default"/>
      </w:rPr>
    </w:lvl>
    <w:lvl w:ilvl="4" w:tplc="04190003" w:tentative="1">
      <w:start w:val="1"/>
      <w:numFmt w:val="bullet"/>
      <w:lvlText w:val="o"/>
      <w:lvlJc w:val="left"/>
      <w:pPr>
        <w:ind w:left="4221" w:hanging="360"/>
      </w:pPr>
      <w:rPr>
        <w:rFonts w:ascii="Courier New" w:hAnsi="Courier New" w:cs="Courier New" w:hint="default"/>
      </w:rPr>
    </w:lvl>
    <w:lvl w:ilvl="5" w:tplc="04190005" w:tentative="1">
      <w:start w:val="1"/>
      <w:numFmt w:val="bullet"/>
      <w:lvlText w:val=""/>
      <w:lvlJc w:val="left"/>
      <w:pPr>
        <w:ind w:left="4941" w:hanging="360"/>
      </w:pPr>
      <w:rPr>
        <w:rFonts w:ascii="Wingdings" w:hAnsi="Wingdings" w:hint="default"/>
      </w:rPr>
    </w:lvl>
    <w:lvl w:ilvl="6" w:tplc="04190001" w:tentative="1">
      <w:start w:val="1"/>
      <w:numFmt w:val="bullet"/>
      <w:lvlText w:val=""/>
      <w:lvlJc w:val="left"/>
      <w:pPr>
        <w:ind w:left="5661" w:hanging="360"/>
      </w:pPr>
      <w:rPr>
        <w:rFonts w:ascii="Symbol" w:hAnsi="Symbol" w:hint="default"/>
      </w:rPr>
    </w:lvl>
    <w:lvl w:ilvl="7" w:tplc="04190003" w:tentative="1">
      <w:start w:val="1"/>
      <w:numFmt w:val="bullet"/>
      <w:lvlText w:val="o"/>
      <w:lvlJc w:val="left"/>
      <w:pPr>
        <w:ind w:left="6381" w:hanging="360"/>
      </w:pPr>
      <w:rPr>
        <w:rFonts w:ascii="Courier New" w:hAnsi="Courier New" w:cs="Courier New" w:hint="default"/>
      </w:rPr>
    </w:lvl>
    <w:lvl w:ilvl="8" w:tplc="04190005" w:tentative="1">
      <w:start w:val="1"/>
      <w:numFmt w:val="bullet"/>
      <w:lvlText w:val=""/>
      <w:lvlJc w:val="left"/>
      <w:pPr>
        <w:ind w:left="7101" w:hanging="360"/>
      </w:pPr>
      <w:rPr>
        <w:rFonts w:ascii="Wingdings" w:hAnsi="Wingdings" w:hint="default"/>
      </w:rPr>
    </w:lvl>
  </w:abstractNum>
  <w:abstractNum w:abstractNumId="16">
    <w:nsid w:val="1317100D"/>
    <w:multiLevelType w:val="hybridMultilevel"/>
    <w:tmpl w:val="FA6A63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4FF313A"/>
    <w:multiLevelType w:val="hybridMultilevel"/>
    <w:tmpl w:val="6B1A39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6B555E1"/>
    <w:multiLevelType w:val="hybridMultilevel"/>
    <w:tmpl w:val="1DAE1686"/>
    <w:lvl w:ilvl="0" w:tplc="8132D392">
      <w:start w:val="1"/>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9">
    <w:nsid w:val="19383534"/>
    <w:multiLevelType w:val="hybridMultilevel"/>
    <w:tmpl w:val="EF3433F0"/>
    <w:lvl w:ilvl="0" w:tplc="E898B52C">
      <w:start w:val="1"/>
      <w:numFmt w:val="decimal"/>
      <w:lvlText w:val="%1."/>
      <w:lvlJc w:val="left"/>
      <w:pPr>
        <w:ind w:left="720" w:hanging="360"/>
      </w:pPr>
      <w:rPr>
        <w:rFonts w:hint="default"/>
        <w:i w:val="0"/>
        <w:color w:val="000000" w:themeColor="text1"/>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1C912BD8"/>
    <w:multiLevelType w:val="hybridMultilevel"/>
    <w:tmpl w:val="5CD86518"/>
    <w:lvl w:ilvl="0" w:tplc="826015D8">
      <w:start w:val="1"/>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1">
    <w:nsid w:val="1D644A1E"/>
    <w:multiLevelType w:val="hybridMultilevel"/>
    <w:tmpl w:val="128C02C8"/>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22">
    <w:nsid w:val="1E0967C9"/>
    <w:multiLevelType w:val="multilevel"/>
    <w:tmpl w:val="6BF2AC06"/>
    <w:lvl w:ilvl="0">
      <w:start w:val="1"/>
      <w:numFmt w:val="decimal"/>
      <w:lvlText w:val="%1."/>
      <w:lvlJc w:val="left"/>
      <w:pPr>
        <w:tabs>
          <w:tab w:val="num" w:pos="567"/>
        </w:tabs>
        <w:ind w:left="567" w:hanging="567"/>
      </w:pPr>
    </w:lvl>
    <w:lvl w:ilvl="1">
      <w:start w:val="1"/>
      <w:numFmt w:val="decimal"/>
      <w:pStyle w:val="3"/>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3">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5039"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nsid w:val="20727EEC"/>
    <w:multiLevelType w:val="hybridMultilevel"/>
    <w:tmpl w:val="0916EA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nsid w:val="22333ED8"/>
    <w:multiLevelType w:val="multilevel"/>
    <w:tmpl w:val="A6B0548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25A5774E"/>
    <w:multiLevelType w:val="hybridMultilevel"/>
    <w:tmpl w:val="FE1E848C"/>
    <w:lvl w:ilvl="0" w:tplc="163EA044">
      <w:start w:val="1"/>
      <w:numFmt w:val="decimal"/>
      <w:lvlText w:val="%1."/>
      <w:lvlJc w:val="left"/>
      <w:pPr>
        <w:ind w:left="502" w:hanging="360"/>
      </w:pPr>
      <w:rPr>
        <w:rFonts w:hint="default"/>
        <w:i w:val="0"/>
        <w:color w:val="000000"/>
        <w:sz w:val="22"/>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8">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27B74184"/>
    <w:multiLevelType w:val="hybridMultilevel"/>
    <w:tmpl w:val="3C785A7E"/>
    <w:lvl w:ilvl="0" w:tplc="0419000F">
      <w:start w:val="1"/>
      <w:numFmt w:val="decimal"/>
      <w:lvlText w:val="%1."/>
      <w:lvlJc w:val="left"/>
      <w:pPr>
        <w:ind w:left="833" w:hanging="360"/>
      </w:pPr>
    </w:lvl>
    <w:lvl w:ilvl="1" w:tplc="04190019" w:tentative="1">
      <w:start w:val="1"/>
      <w:numFmt w:val="lowerLetter"/>
      <w:lvlText w:val="%2."/>
      <w:lvlJc w:val="left"/>
      <w:pPr>
        <w:ind w:left="1553" w:hanging="360"/>
      </w:pPr>
    </w:lvl>
    <w:lvl w:ilvl="2" w:tplc="0419001B" w:tentative="1">
      <w:start w:val="1"/>
      <w:numFmt w:val="lowerRoman"/>
      <w:lvlText w:val="%3."/>
      <w:lvlJc w:val="right"/>
      <w:pPr>
        <w:ind w:left="2273" w:hanging="180"/>
      </w:pPr>
    </w:lvl>
    <w:lvl w:ilvl="3" w:tplc="0419000F" w:tentative="1">
      <w:start w:val="1"/>
      <w:numFmt w:val="decimal"/>
      <w:lvlText w:val="%4."/>
      <w:lvlJc w:val="left"/>
      <w:pPr>
        <w:ind w:left="2993" w:hanging="360"/>
      </w:pPr>
    </w:lvl>
    <w:lvl w:ilvl="4" w:tplc="04190019" w:tentative="1">
      <w:start w:val="1"/>
      <w:numFmt w:val="lowerLetter"/>
      <w:lvlText w:val="%5."/>
      <w:lvlJc w:val="left"/>
      <w:pPr>
        <w:ind w:left="3713" w:hanging="360"/>
      </w:pPr>
    </w:lvl>
    <w:lvl w:ilvl="5" w:tplc="0419001B" w:tentative="1">
      <w:start w:val="1"/>
      <w:numFmt w:val="lowerRoman"/>
      <w:lvlText w:val="%6."/>
      <w:lvlJc w:val="right"/>
      <w:pPr>
        <w:ind w:left="4433" w:hanging="180"/>
      </w:pPr>
    </w:lvl>
    <w:lvl w:ilvl="6" w:tplc="0419000F" w:tentative="1">
      <w:start w:val="1"/>
      <w:numFmt w:val="decimal"/>
      <w:lvlText w:val="%7."/>
      <w:lvlJc w:val="left"/>
      <w:pPr>
        <w:ind w:left="5153" w:hanging="360"/>
      </w:pPr>
    </w:lvl>
    <w:lvl w:ilvl="7" w:tplc="04190019" w:tentative="1">
      <w:start w:val="1"/>
      <w:numFmt w:val="lowerLetter"/>
      <w:lvlText w:val="%8."/>
      <w:lvlJc w:val="left"/>
      <w:pPr>
        <w:ind w:left="5873" w:hanging="360"/>
      </w:pPr>
    </w:lvl>
    <w:lvl w:ilvl="8" w:tplc="0419001B" w:tentative="1">
      <w:start w:val="1"/>
      <w:numFmt w:val="lowerRoman"/>
      <w:lvlText w:val="%9."/>
      <w:lvlJc w:val="right"/>
      <w:pPr>
        <w:ind w:left="6593" w:hanging="180"/>
      </w:pPr>
    </w:lvl>
  </w:abstractNum>
  <w:abstractNum w:abstractNumId="30">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31">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2">
    <w:nsid w:val="28F20091"/>
    <w:multiLevelType w:val="hybridMultilevel"/>
    <w:tmpl w:val="25A47276"/>
    <w:lvl w:ilvl="0" w:tplc="09929380">
      <w:start w:val="1"/>
      <w:numFmt w:val="decimal"/>
      <w:lvlText w:val="%1."/>
      <w:lvlJc w:val="left"/>
      <w:pPr>
        <w:ind w:left="1070" w:hanging="360"/>
      </w:pPr>
      <w:rPr>
        <w:b w:val="0"/>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2ACF7A2D"/>
    <w:multiLevelType w:val="multilevel"/>
    <w:tmpl w:val="F6524668"/>
    <w:lvl w:ilvl="0">
      <w:start w:val="5"/>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4">
    <w:nsid w:val="2B24460D"/>
    <w:multiLevelType w:val="multilevel"/>
    <w:tmpl w:val="3D0E8BC0"/>
    <w:lvl w:ilvl="0">
      <w:start w:val="1"/>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nsid w:val="2BCF4E93"/>
    <w:multiLevelType w:val="multilevel"/>
    <w:tmpl w:val="084A56D2"/>
    <w:lvl w:ilvl="0">
      <w:start w:val="5"/>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nsid w:val="2D721B37"/>
    <w:multiLevelType w:val="multilevel"/>
    <w:tmpl w:val="74869D3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FD66436"/>
    <w:multiLevelType w:val="hybridMultilevel"/>
    <w:tmpl w:val="71AA0054"/>
    <w:styleLink w:val="91"/>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8">
    <w:nsid w:val="31F6677E"/>
    <w:multiLevelType w:val="multilevel"/>
    <w:tmpl w:val="26307398"/>
    <w:styleLink w:val="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3236764B"/>
    <w:multiLevelType w:val="multilevel"/>
    <w:tmpl w:val="AA90D020"/>
    <w:styleLink w:val="8"/>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0">
    <w:nsid w:val="3684184E"/>
    <w:multiLevelType w:val="multilevel"/>
    <w:tmpl w:val="1E7AA32A"/>
    <w:styleLink w:val="62"/>
    <w:lvl w:ilvl="0">
      <w:start w:val="11"/>
      <w:numFmt w:val="decimal"/>
      <w:lvlText w:val="%1."/>
      <w:lvlJc w:val="left"/>
      <w:pPr>
        <w:ind w:left="480" w:hanging="480"/>
      </w:pPr>
      <w:rPr>
        <w:rFonts w:hint="default"/>
      </w:rPr>
    </w:lvl>
    <w:lvl w:ilvl="1">
      <w:start w:val="1"/>
      <w:numFmt w:val="decimal"/>
      <w:lvlText w:val="%1.%2."/>
      <w:lvlJc w:val="left"/>
      <w:pPr>
        <w:ind w:left="1473"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1">
    <w:nsid w:val="37A31875"/>
    <w:multiLevelType w:val="hybridMultilevel"/>
    <w:tmpl w:val="CE425ED8"/>
    <w:lvl w:ilvl="0" w:tplc="5E925B3E">
      <w:start w:val="1"/>
      <w:numFmt w:val="bullet"/>
      <w:lvlText w:val="-"/>
      <w:lvlJc w:val="left"/>
      <w:pPr>
        <w:ind w:left="1494" w:hanging="360"/>
      </w:pPr>
      <w:rPr>
        <w:rFonts w:ascii="Times New Roman" w:eastAsia="Times New Roman" w:hAnsi="Times New Roman" w:cs="Times New Roman" w:hint="default"/>
        <w:b/>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42">
    <w:nsid w:val="37BA074E"/>
    <w:multiLevelType w:val="multilevel"/>
    <w:tmpl w:val="B54253E4"/>
    <w:lvl w:ilvl="0">
      <w:start w:val="2"/>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382E76C5"/>
    <w:multiLevelType w:val="hybridMultilevel"/>
    <w:tmpl w:val="A094BAD0"/>
    <w:lvl w:ilvl="0" w:tplc="3A0060A2">
      <w:start w:val="2"/>
      <w:numFmt w:val="decimal"/>
      <w:lvlText w:val="%1."/>
      <w:lvlJc w:val="left"/>
      <w:pPr>
        <w:ind w:left="1440" w:hanging="360"/>
      </w:pPr>
      <w:rPr>
        <w:rFonts w:hint="default"/>
        <w:sz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4">
    <w:nsid w:val="38C8093B"/>
    <w:multiLevelType w:val="multilevel"/>
    <w:tmpl w:val="AA90D020"/>
    <w:styleLink w:val="72"/>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5">
    <w:nsid w:val="3D8008F9"/>
    <w:multiLevelType w:val="multilevel"/>
    <w:tmpl w:val="6E342C0C"/>
    <w:lvl w:ilvl="0">
      <w:start w:val="6"/>
      <w:numFmt w:val="decimal"/>
      <w:lvlText w:val="%1."/>
      <w:lvlJc w:val="left"/>
      <w:pPr>
        <w:ind w:left="360" w:hanging="360"/>
      </w:pPr>
      <w:rPr>
        <w:rFonts w:hint="default"/>
      </w:rPr>
    </w:lvl>
    <w:lvl w:ilvl="1">
      <w:start w:val="1"/>
      <w:numFmt w:val="decimal"/>
      <w:lvlText w:val="%1.%2."/>
      <w:lvlJc w:val="left"/>
      <w:pPr>
        <w:ind w:left="0" w:firstLine="0"/>
      </w:pPr>
      <w:rPr>
        <w:rFonts w:hint="default"/>
        <w:b/>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928"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nsid w:val="3EC12569"/>
    <w:multiLevelType w:val="multilevel"/>
    <w:tmpl w:val="7452D5E4"/>
    <w:lvl w:ilvl="0">
      <w:start w:val="3"/>
      <w:numFmt w:val="decimal"/>
      <w:lvlText w:val="%1."/>
      <w:lvlJc w:val="left"/>
      <w:pPr>
        <w:ind w:left="360" w:hanging="360"/>
      </w:pPr>
      <w:rPr>
        <w:rFonts w:hint="default"/>
        <w:b/>
        <w:i w:val="0"/>
      </w:rPr>
    </w:lvl>
    <w:lvl w:ilvl="1">
      <w:start w:val="1"/>
      <w:numFmt w:val="decimal"/>
      <w:lvlText w:val="%1.%2."/>
      <w:lvlJc w:val="left"/>
      <w:pPr>
        <w:ind w:left="360" w:hanging="360"/>
      </w:pPr>
      <w:rPr>
        <w:rFonts w:hint="default"/>
        <w:b w:val="0"/>
        <w:i w:val="0"/>
      </w:rPr>
    </w:lvl>
    <w:lvl w:ilvl="2">
      <w:start w:val="1"/>
      <w:numFmt w:val="decimal"/>
      <w:lvlText w:val="%1.%2.%3."/>
      <w:lvlJc w:val="left"/>
      <w:pPr>
        <w:ind w:left="1004" w:hanging="720"/>
      </w:pPr>
      <w:rPr>
        <w:rFonts w:hint="default"/>
        <w:b w:val="0"/>
        <w:i w:val="0"/>
      </w:rPr>
    </w:lvl>
    <w:lvl w:ilvl="3">
      <w:start w:val="1"/>
      <w:numFmt w:val="decimal"/>
      <w:lvlText w:val="%1.%2.%3.%4."/>
      <w:lvlJc w:val="left"/>
      <w:pPr>
        <w:ind w:left="1146" w:hanging="720"/>
      </w:pPr>
      <w:rPr>
        <w:rFonts w:hint="default"/>
        <w:b w:val="0"/>
        <w:i w:val="0"/>
      </w:rPr>
    </w:lvl>
    <w:lvl w:ilvl="4">
      <w:start w:val="1"/>
      <w:numFmt w:val="decimal"/>
      <w:lvlText w:val="%1.%2.%3.%4.%5."/>
      <w:lvlJc w:val="left"/>
      <w:pPr>
        <w:ind w:left="1648" w:hanging="1080"/>
      </w:pPr>
      <w:rPr>
        <w:rFonts w:hint="default"/>
        <w:b w:val="0"/>
        <w:i w:val="0"/>
      </w:rPr>
    </w:lvl>
    <w:lvl w:ilvl="5">
      <w:start w:val="1"/>
      <w:numFmt w:val="decimal"/>
      <w:lvlText w:val="%1.%2.%3.%4.%5.%6."/>
      <w:lvlJc w:val="left"/>
      <w:pPr>
        <w:ind w:left="1790" w:hanging="1080"/>
      </w:pPr>
      <w:rPr>
        <w:rFonts w:hint="default"/>
        <w:b w:val="0"/>
        <w:i w:val="0"/>
      </w:rPr>
    </w:lvl>
    <w:lvl w:ilvl="6">
      <w:start w:val="1"/>
      <w:numFmt w:val="decimal"/>
      <w:lvlText w:val="%1.%2.%3.%4.%5.%6.%7."/>
      <w:lvlJc w:val="left"/>
      <w:pPr>
        <w:ind w:left="2292" w:hanging="1440"/>
      </w:pPr>
      <w:rPr>
        <w:rFonts w:hint="default"/>
        <w:b w:val="0"/>
        <w:i w:val="0"/>
      </w:rPr>
    </w:lvl>
    <w:lvl w:ilvl="7">
      <w:start w:val="1"/>
      <w:numFmt w:val="decimal"/>
      <w:lvlText w:val="%1.%2.%3.%4.%5.%6.%7.%8."/>
      <w:lvlJc w:val="left"/>
      <w:pPr>
        <w:ind w:left="2434" w:hanging="1440"/>
      </w:pPr>
      <w:rPr>
        <w:rFonts w:hint="default"/>
        <w:b w:val="0"/>
        <w:i w:val="0"/>
      </w:rPr>
    </w:lvl>
    <w:lvl w:ilvl="8">
      <w:start w:val="1"/>
      <w:numFmt w:val="decimal"/>
      <w:lvlText w:val="%1.%2.%3.%4.%5.%6.%7.%8.%9."/>
      <w:lvlJc w:val="left"/>
      <w:pPr>
        <w:ind w:left="2936" w:hanging="1800"/>
      </w:pPr>
      <w:rPr>
        <w:rFonts w:hint="default"/>
        <w:b w:val="0"/>
        <w:i w:val="0"/>
      </w:rPr>
    </w:lvl>
  </w:abstractNum>
  <w:abstractNum w:abstractNumId="48">
    <w:nsid w:val="3ED95333"/>
    <w:multiLevelType w:val="multilevel"/>
    <w:tmpl w:val="0BD8CA7C"/>
    <w:styleLink w:val="7111"/>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9">
    <w:nsid w:val="3F770C0B"/>
    <w:multiLevelType w:val="multilevel"/>
    <w:tmpl w:val="D4FC4058"/>
    <w:lvl w:ilvl="0">
      <w:start w:val="1"/>
      <w:numFmt w:val="decimal"/>
      <w:lvlText w:val="%1."/>
      <w:lvlJc w:val="left"/>
      <w:pPr>
        <w:ind w:left="610" w:hanging="360"/>
      </w:pPr>
    </w:lvl>
    <w:lvl w:ilvl="1">
      <w:start w:val="3"/>
      <w:numFmt w:val="decimal"/>
      <w:isLgl/>
      <w:lvlText w:val="%1.%2."/>
      <w:lvlJc w:val="left"/>
      <w:pPr>
        <w:ind w:left="610" w:hanging="360"/>
      </w:pPr>
      <w:rPr>
        <w:rFonts w:hint="default"/>
        <w:u w:val="none"/>
      </w:rPr>
    </w:lvl>
    <w:lvl w:ilvl="2">
      <w:start w:val="1"/>
      <w:numFmt w:val="decimal"/>
      <w:isLgl/>
      <w:lvlText w:val="%1.%2.%3."/>
      <w:lvlJc w:val="left"/>
      <w:pPr>
        <w:ind w:left="970" w:hanging="720"/>
      </w:pPr>
      <w:rPr>
        <w:rFonts w:hint="default"/>
        <w:u w:val="single"/>
      </w:rPr>
    </w:lvl>
    <w:lvl w:ilvl="3">
      <w:start w:val="1"/>
      <w:numFmt w:val="decimal"/>
      <w:isLgl/>
      <w:lvlText w:val="%1.%2.%3.%4."/>
      <w:lvlJc w:val="left"/>
      <w:pPr>
        <w:ind w:left="970" w:hanging="720"/>
      </w:pPr>
      <w:rPr>
        <w:rFonts w:hint="default"/>
        <w:u w:val="single"/>
      </w:rPr>
    </w:lvl>
    <w:lvl w:ilvl="4">
      <w:start w:val="1"/>
      <w:numFmt w:val="decimal"/>
      <w:isLgl/>
      <w:lvlText w:val="%1.%2.%3.%4.%5."/>
      <w:lvlJc w:val="left"/>
      <w:pPr>
        <w:ind w:left="1330" w:hanging="1080"/>
      </w:pPr>
      <w:rPr>
        <w:rFonts w:hint="default"/>
        <w:u w:val="single"/>
      </w:rPr>
    </w:lvl>
    <w:lvl w:ilvl="5">
      <w:start w:val="1"/>
      <w:numFmt w:val="decimal"/>
      <w:isLgl/>
      <w:lvlText w:val="%1.%2.%3.%4.%5.%6."/>
      <w:lvlJc w:val="left"/>
      <w:pPr>
        <w:ind w:left="1330" w:hanging="1080"/>
      </w:pPr>
      <w:rPr>
        <w:rFonts w:hint="default"/>
        <w:u w:val="single"/>
      </w:rPr>
    </w:lvl>
    <w:lvl w:ilvl="6">
      <w:start w:val="1"/>
      <w:numFmt w:val="decimal"/>
      <w:isLgl/>
      <w:lvlText w:val="%1.%2.%3.%4.%5.%6.%7."/>
      <w:lvlJc w:val="left"/>
      <w:pPr>
        <w:ind w:left="1690" w:hanging="1440"/>
      </w:pPr>
      <w:rPr>
        <w:rFonts w:hint="default"/>
        <w:u w:val="single"/>
      </w:rPr>
    </w:lvl>
    <w:lvl w:ilvl="7">
      <w:start w:val="1"/>
      <w:numFmt w:val="decimal"/>
      <w:isLgl/>
      <w:lvlText w:val="%1.%2.%3.%4.%5.%6.%7.%8."/>
      <w:lvlJc w:val="left"/>
      <w:pPr>
        <w:ind w:left="1690" w:hanging="1440"/>
      </w:pPr>
      <w:rPr>
        <w:rFonts w:hint="default"/>
        <w:u w:val="single"/>
      </w:rPr>
    </w:lvl>
    <w:lvl w:ilvl="8">
      <w:start w:val="1"/>
      <w:numFmt w:val="decimal"/>
      <w:isLgl/>
      <w:lvlText w:val="%1.%2.%3.%4.%5.%6.%7.%8.%9."/>
      <w:lvlJc w:val="left"/>
      <w:pPr>
        <w:ind w:left="2050" w:hanging="1800"/>
      </w:pPr>
      <w:rPr>
        <w:rFonts w:hint="default"/>
        <w:u w:val="single"/>
      </w:rPr>
    </w:lvl>
  </w:abstractNum>
  <w:abstractNum w:abstractNumId="50">
    <w:nsid w:val="413E3C07"/>
    <w:multiLevelType w:val="multilevel"/>
    <w:tmpl w:val="0419001D"/>
    <w:styleLink w:val="7"/>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nsid w:val="42207FF1"/>
    <w:multiLevelType w:val="multilevel"/>
    <w:tmpl w:val="59E07A68"/>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29A5B08"/>
    <w:multiLevelType w:val="hybridMultilevel"/>
    <w:tmpl w:val="FA6A6F5E"/>
    <w:lvl w:ilvl="0" w:tplc="8132D392">
      <w:start w:val="1"/>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3">
    <w:nsid w:val="433B6367"/>
    <w:multiLevelType w:val="multilevel"/>
    <w:tmpl w:val="AA90D020"/>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49D7335"/>
    <w:multiLevelType w:val="multilevel"/>
    <w:tmpl w:val="B54253E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67B188E"/>
    <w:multiLevelType w:val="hybridMultilevel"/>
    <w:tmpl w:val="ACEC825A"/>
    <w:lvl w:ilvl="0" w:tplc="A476B89E">
      <w:start w:val="1"/>
      <w:numFmt w:val="decimal"/>
      <w:lvlText w:val="%1."/>
      <w:lvlJc w:val="left"/>
      <w:pPr>
        <w:ind w:left="1080" w:hanging="360"/>
      </w:pPr>
      <w:rPr>
        <w:rFonts w:hint="default"/>
        <w:u w:val="none"/>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6">
    <w:nsid w:val="472356DA"/>
    <w:multiLevelType w:val="multilevel"/>
    <w:tmpl w:val="1C0EC016"/>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ascii="Times New Roman" w:hAnsi="Times New Roman" w:cs="Times New Roman" w:hint="default"/>
        <w:b/>
        <w:sz w:val="24"/>
        <w:szCs w:val="24"/>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57">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8">
    <w:nsid w:val="4AD1680E"/>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nsid w:val="4B647B29"/>
    <w:multiLevelType w:val="multilevel"/>
    <w:tmpl w:val="59E07A68"/>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1">
    <w:nsid w:val="4C84312B"/>
    <w:multiLevelType w:val="multilevel"/>
    <w:tmpl w:val="59E07A68"/>
    <w:styleLink w:val="6"/>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929"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nsid w:val="52DE42F9"/>
    <w:multiLevelType w:val="hybridMultilevel"/>
    <w:tmpl w:val="F3A467B0"/>
    <w:lvl w:ilvl="0" w:tplc="064CFADC">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4">
    <w:nsid w:val="54B02D6D"/>
    <w:multiLevelType w:val="multilevel"/>
    <w:tmpl w:val="396AE0AC"/>
    <w:styleLink w:val="9"/>
    <w:lvl w:ilvl="0">
      <w:start w:val="5"/>
      <w:numFmt w:val="decimal"/>
      <w:lvlText w:val="%1."/>
      <w:lvlJc w:val="left"/>
      <w:pPr>
        <w:ind w:left="360" w:hanging="360"/>
      </w:pPr>
      <w:rPr>
        <w:rFonts w:hint="default"/>
      </w:rPr>
    </w:lvl>
    <w:lvl w:ilvl="1">
      <w:start w:val="1"/>
      <w:numFmt w:val="decimal"/>
      <w:lvlText w:val="2.%2."/>
      <w:lvlJc w:val="left"/>
      <w:pPr>
        <w:ind w:left="792" w:hanging="432"/>
      </w:pPr>
      <w:rPr>
        <w:rFonts w:hint="default"/>
        <w:b/>
      </w:rPr>
    </w:lvl>
    <w:lvl w:ilvl="2">
      <w:start w:val="1"/>
      <w:numFmt w:val="decimal"/>
      <w:lvlText w:val="2.%2.%3."/>
      <w:lvlJc w:val="left"/>
      <w:pPr>
        <w:ind w:left="929"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nsid w:val="55E27B6A"/>
    <w:multiLevelType w:val="multilevel"/>
    <w:tmpl w:val="8A64C204"/>
    <w:styleLink w:val="711"/>
    <w:lvl w:ilvl="0">
      <w:start w:val="3"/>
      <w:numFmt w:val="decimal"/>
      <w:lvlText w:val="%1."/>
      <w:lvlJc w:val="left"/>
      <w:pPr>
        <w:ind w:left="360" w:hanging="360"/>
      </w:pPr>
      <w:rPr>
        <w:rFonts w:hint="default"/>
      </w:rPr>
    </w:lvl>
    <w:lvl w:ilvl="1">
      <w:start w:val="1"/>
      <w:numFmt w:val="none"/>
      <w:lvlText w:val="3.1."/>
      <w:lvlJc w:val="left"/>
      <w:pPr>
        <w:ind w:left="792" w:hanging="432"/>
      </w:pPr>
      <w:rPr>
        <w:rFonts w:hint="default"/>
        <w:b/>
      </w:rPr>
    </w:lvl>
    <w:lvl w:ilvl="2">
      <w:start w:val="1"/>
      <w:numFmt w:val="decimal"/>
      <w:lvlText w:val="2.%2.%3."/>
      <w:lvlJc w:val="left"/>
      <w:pPr>
        <w:ind w:left="929" w:hanging="504"/>
      </w:pPr>
      <w:rPr>
        <w:rFonts w:hint="default"/>
      </w:rPr>
    </w:lvl>
    <w:lvl w:ilvl="3">
      <w:start w:val="1"/>
      <w:numFmt w:val="decimal"/>
      <w:lvlText w:val="3.%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6">
    <w:nsid w:val="5763469B"/>
    <w:multiLevelType w:val="hybridMultilevel"/>
    <w:tmpl w:val="F46431DE"/>
    <w:styleLink w:val="6111"/>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57F928E9"/>
    <w:multiLevelType w:val="hybridMultilevel"/>
    <w:tmpl w:val="5E8A5524"/>
    <w:lvl w:ilvl="0" w:tplc="064CFADC">
      <w:numFmt w:val="bullet"/>
      <w:lvlText w:val="-"/>
      <w:lvlJc w:val="left"/>
      <w:pPr>
        <w:ind w:left="720" w:hanging="360"/>
      </w:pPr>
      <w:rPr>
        <w:rFonts w:ascii="Calibri" w:eastAsia="ArialNarrow" w:hAnsi="Calibri"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589E6D60"/>
    <w:multiLevelType w:val="hybridMultilevel"/>
    <w:tmpl w:val="5314C08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59247E19"/>
    <w:multiLevelType w:val="hybridMultilevel"/>
    <w:tmpl w:val="ACEC825A"/>
    <w:lvl w:ilvl="0" w:tplc="A476B89E">
      <w:start w:val="1"/>
      <w:numFmt w:val="decimal"/>
      <w:lvlText w:val="%1."/>
      <w:lvlJc w:val="left"/>
      <w:pPr>
        <w:ind w:left="1080" w:hanging="360"/>
      </w:pPr>
      <w:rPr>
        <w:rFonts w:hint="default"/>
        <w:u w:val="none"/>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0">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1">
    <w:nsid w:val="5A25160E"/>
    <w:multiLevelType w:val="multilevel"/>
    <w:tmpl w:val="084A56D2"/>
    <w:numStyleLink w:val="61"/>
  </w:abstractNum>
  <w:abstractNum w:abstractNumId="72">
    <w:nsid w:val="5A30260D"/>
    <w:multiLevelType w:val="hybridMultilevel"/>
    <w:tmpl w:val="D1E865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5A9125B2"/>
    <w:multiLevelType w:val="multilevel"/>
    <w:tmpl w:val="91DE7812"/>
    <w:lvl w:ilvl="0">
      <w:start w:val="1"/>
      <w:numFmt w:val="bullet"/>
      <w:lvlText w:val=""/>
      <w:lvlJc w:val="left"/>
      <w:pPr>
        <w:ind w:left="610" w:hanging="360"/>
      </w:pPr>
      <w:rPr>
        <w:rFonts w:ascii="Symbol" w:hAnsi="Symbol" w:hint="default"/>
      </w:rPr>
    </w:lvl>
    <w:lvl w:ilvl="1">
      <w:start w:val="3"/>
      <w:numFmt w:val="decimal"/>
      <w:isLgl/>
      <w:lvlText w:val="%1.%2."/>
      <w:lvlJc w:val="left"/>
      <w:pPr>
        <w:ind w:left="610" w:hanging="360"/>
      </w:pPr>
      <w:rPr>
        <w:rFonts w:hint="default"/>
        <w:u w:val="none"/>
      </w:rPr>
    </w:lvl>
    <w:lvl w:ilvl="2">
      <w:start w:val="1"/>
      <w:numFmt w:val="decimal"/>
      <w:isLgl/>
      <w:lvlText w:val="%1.%2.%3."/>
      <w:lvlJc w:val="left"/>
      <w:pPr>
        <w:ind w:left="970" w:hanging="720"/>
      </w:pPr>
      <w:rPr>
        <w:rFonts w:hint="default"/>
        <w:u w:val="single"/>
      </w:rPr>
    </w:lvl>
    <w:lvl w:ilvl="3">
      <w:start w:val="1"/>
      <w:numFmt w:val="decimal"/>
      <w:isLgl/>
      <w:lvlText w:val="%1.%2.%3.%4."/>
      <w:lvlJc w:val="left"/>
      <w:pPr>
        <w:ind w:left="970" w:hanging="720"/>
      </w:pPr>
      <w:rPr>
        <w:rFonts w:hint="default"/>
        <w:u w:val="single"/>
      </w:rPr>
    </w:lvl>
    <w:lvl w:ilvl="4">
      <w:start w:val="1"/>
      <w:numFmt w:val="decimal"/>
      <w:isLgl/>
      <w:lvlText w:val="%1.%2.%3.%4.%5."/>
      <w:lvlJc w:val="left"/>
      <w:pPr>
        <w:ind w:left="1330" w:hanging="1080"/>
      </w:pPr>
      <w:rPr>
        <w:rFonts w:hint="default"/>
        <w:u w:val="single"/>
      </w:rPr>
    </w:lvl>
    <w:lvl w:ilvl="5">
      <w:start w:val="1"/>
      <w:numFmt w:val="decimal"/>
      <w:isLgl/>
      <w:lvlText w:val="%1.%2.%3.%4.%5.%6."/>
      <w:lvlJc w:val="left"/>
      <w:pPr>
        <w:ind w:left="1330" w:hanging="1080"/>
      </w:pPr>
      <w:rPr>
        <w:rFonts w:hint="default"/>
        <w:u w:val="single"/>
      </w:rPr>
    </w:lvl>
    <w:lvl w:ilvl="6">
      <w:start w:val="1"/>
      <w:numFmt w:val="decimal"/>
      <w:isLgl/>
      <w:lvlText w:val="%1.%2.%3.%4.%5.%6.%7."/>
      <w:lvlJc w:val="left"/>
      <w:pPr>
        <w:ind w:left="1690" w:hanging="1440"/>
      </w:pPr>
      <w:rPr>
        <w:rFonts w:hint="default"/>
        <w:u w:val="single"/>
      </w:rPr>
    </w:lvl>
    <w:lvl w:ilvl="7">
      <w:start w:val="1"/>
      <w:numFmt w:val="decimal"/>
      <w:isLgl/>
      <w:lvlText w:val="%1.%2.%3.%4.%5.%6.%7.%8."/>
      <w:lvlJc w:val="left"/>
      <w:pPr>
        <w:ind w:left="1690" w:hanging="1440"/>
      </w:pPr>
      <w:rPr>
        <w:rFonts w:hint="default"/>
        <w:u w:val="single"/>
      </w:rPr>
    </w:lvl>
    <w:lvl w:ilvl="8">
      <w:start w:val="1"/>
      <w:numFmt w:val="decimal"/>
      <w:isLgl/>
      <w:lvlText w:val="%1.%2.%3.%4.%5.%6.%7.%8.%9."/>
      <w:lvlJc w:val="left"/>
      <w:pPr>
        <w:ind w:left="2050" w:hanging="1800"/>
      </w:pPr>
      <w:rPr>
        <w:rFonts w:hint="default"/>
        <w:u w:val="single"/>
      </w:rPr>
    </w:lvl>
  </w:abstractNum>
  <w:abstractNum w:abstractNumId="74">
    <w:nsid w:val="5BCC76F0"/>
    <w:multiLevelType w:val="multilevel"/>
    <w:tmpl w:val="B54253E4"/>
    <w:styleLink w:val="4"/>
    <w:lvl w:ilvl="0">
      <w:start w:val="2"/>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521"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76">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77">
    <w:nsid w:val="5EA4126E"/>
    <w:multiLevelType w:val="hybridMultilevel"/>
    <w:tmpl w:val="E610968C"/>
    <w:styleLink w:val="82"/>
    <w:lvl w:ilvl="0" w:tplc="0419000F">
      <w:start w:val="1"/>
      <w:numFmt w:val="decimal"/>
      <w:lvlText w:val="%1."/>
      <w:lvlJc w:val="left"/>
      <w:pPr>
        <w:ind w:left="121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61874D51"/>
    <w:multiLevelType w:val="multilevel"/>
    <w:tmpl w:val="EBD2734C"/>
    <w:lvl w:ilvl="0">
      <w:start w:val="1"/>
      <w:numFmt w:val="decimal"/>
      <w:lvlText w:val="%1."/>
      <w:lvlJc w:val="left"/>
      <w:pPr>
        <w:ind w:left="360" w:hanging="360"/>
      </w:pPr>
      <w:rPr>
        <w:rFonts w:hint="default"/>
      </w:rPr>
    </w:lvl>
    <w:lvl w:ilvl="1">
      <w:start w:val="1"/>
      <w:numFmt w:val="decimal"/>
      <w:lvlText w:val="2.%2."/>
      <w:lvlJc w:val="left"/>
      <w:pPr>
        <w:ind w:left="43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9">
    <w:nsid w:val="63E74FA5"/>
    <w:multiLevelType w:val="hybridMultilevel"/>
    <w:tmpl w:val="82B85452"/>
    <w:styleLink w:val="5111"/>
    <w:lvl w:ilvl="0" w:tplc="04190001">
      <w:start w:val="1"/>
      <w:numFmt w:val="bullet"/>
      <w:lvlText w:val=""/>
      <w:lvlJc w:val="left"/>
      <w:pPr>
        <w:ind w:left="2201" w:hanging="360"/>
      </w:pPr>
      <w:rPr>
        <w:rFonts w:ascii="Symbol" w:hAnsi="Symbol" w:hint="default"/>
      </w:rPr>
    </w:lvl>
    <w:lvl w:ilvl="1" w:tplc="04190003" w:tentative="1">
      <w:start w:val="1"/>
      <w:numFmt w:val="bullet"/>
      <w:lvlText w:val="o"/>
      <w:lvlJc w:val="left"/>
      <w:pPr>
        <w:ind w:left="2921" w:hanging="360"/>
      </w:pPr>
      <w:rPr>
        <w:rFonts w:ascii="Courier New" w:hAnsi="Courier New" w:cs="Courier New" w:hint="default"/>
      </w:rPr>
    </w:lvl>
    <w:lvl w:ilvl="2" w:tplc="04190005" w:tentative="1">
      <w:start w:val="1"/>
      <w:numFmt w:val="bullet"/>
      <w:lvlText w:val=""/>
      <w:lvlJc w:val="left"/>
      <w:pPr>
        <w:ind w:left="3641" w:hanging="360"/>
      </w:pPr>
      <w:rPr>
        <w:rFonts w:ascii="Wingdings" w:hAnsi="Wingdings" w:hint="default"/>
      </w:rPr>
    </w:lvl>
    <w:lvl w:ilvl="3" w:tplc="04190001" w:tentative="1">
      <w:start w:val="1"/>
      <w:numFmt w:val="bullet"/>
      <w:lvlText w:val=""/>
      <w:lvlJc w:val="left"/>
      <w:pPr>
        <w:ind w:left="4361" w:hanging="360"/>
      </w:pPr>
      <w:rPr>
        <w:rFonts w:ascii="Symbol" w:hAnsi="Symbol" w:hint="default"/>
      </w:rPr>
    </w:lvl>
    <w:lvl w:ilvl="4" w:tplc="04190003" w:tentative="1">
      <w:start w:val="1"/>
      <w:numFmt w:val="bullet"/>
      <w:lvlText w:val="o"/>
      <w:lvlJc w:val="left"/>
      <w:pPr>
        <w:ind w:left="5081" w:hanging="360"/>
      </w:pPr>
      <w:rPr>
        <w:rFonts w:ascii="Courier New" w:hAnsi="Courier New" w:cs="Courier New" w:hint="default"/>
      </w:rPr>
    </w:lvl>
    <w:lvl w:ilvl="5" w:tplc="04190005" w:tentative="1">
      <w:start w:val="1"/>
      <w:numFmt w:val="bullet"/>
      <w:lvlText w:val=""/>
      <w:lvlJc w:val="left"/>
      <w:pPr>
        <w:ind w:left="5801" w:hanging="360"/>
      </w:pPr>
      <w:rPr>
        <w:rFonts w:ascii="Wingdings" w:hAnsi="Wingdings" w:hint="default"/>
      </w:rPr>
    </w:lvl>
    <w:lvl w:ilvl="6" w:tplc="04190001" w:tentative="1">
      <w:start w:val="1"/>
      <w:numFmt w:val="bullet"/>
      <w:lvlText w:val=""/>
      <w:lvlJc w:val="left"/>
      <w:pPr>
        <w:ind w:left="6521" w:hanging="360"/>
      </w:pPr>
      <w:rPr>
        <w:rFonts w:ascii="Symbol" w:hAnsi="Symbol" w:hint="default"/>
      </w:rPr>
    </w:lvl>
    <w:lvl w:ilvl="7" w:tplc="04190003" w:tentative="1">
      <w:start w:val="1"/>
      <w:numFmt w:val="bullet"/>
      <w:lvlText w:val="o"/>
      <w:lvlJc w:val="left"/>
      <w:pPr>
        <w:ind w:left="7241" w:hanging="360"/>
      </w:pPr>
      <w:rPr>
        <w:rFonts w:ascii="Courier New" w:hAnsi="Courier New" w:cs="Courier New" w:hint="default"/>
      </w:rPr>
    </w:lvl>
    <w:lvl w:ilvl="8" w:tplc="04190005" w:tentative="1">
      <w:start w:val="1"/>
      <w:numFmt w:val="bullet"/>
      <w:lvlText w:val=""/>
      <w:lvlJc w:val="left"/>
      <w:pPr>
        <w:ind w:left="7961" w:hanging="360"/>
      </w:pPr>
      <w:rPr>
        <w:rFonts w:ascii="Wingdings" w:hAnsi="Wingdings" w:hint="default"/>
      </w:rPr>
    </w:lvl>
  </w:abstractNum>
  <w:abstractNum w:abstractNumId="80">
    <w:nsid w:val="68316794"/>
    <w:multiLevelType w:val="multilevel"/>
    <w:tmpl w:val="8F4A7C74"/>
    <w:styleLink w:val="92"/>
    <w:lvl w:ilvl="0">
      <w:start w:val="6"/>
      <w:numFmt w:val="decimal"/>
      <w:lvlText w:val="%1."/>
      <w:lvlJc w:val="left"/>
      <w:pPr>
        <w:ind w:left="360" w:hanging="360"/>
      </w:pPr>
      <w:rPr>
        <w:rFonts w:hint="default"/>
      </w:rPr>
    </w:lvl>
    <w:lvl w:ilvl="1">
      <w:start w:val="1"/>
      <w:numFmt w:val="decimal"/>
      <w:lvlText w:val="%1.%2."/>
      <w:lvlJc w:val="left"/>
      <w:pPr>
        <w:ind w:left="0" w:firstLine="0"/>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1">
    <w:nsid w:val="69C87691"/>
    <w:multiLevelType w:val="multilevel"/>
    <w:tmpl w:val="084A56D2"/>
    <w:numStyleLink w:val="61"/>
  </w:abstractNum>
  <w:abstractNum w:abstractNumId="82">
    <w:nsid w:val="6A297DD4"/>
    <w:multiLevelType w:val="hybridMultilevel"/>
    <w:tmpl w:val="1EEED99E"/>
    <w:lvl w:ilvl="0" w:tplc="A476B89E">
      <w:start w:val="1"/>
      <w:numFmt w:val="decimal"/>
      <w:lvlText w:val="%1."/>
      <w:lvlJc w:val="left"/>
      <w:pPr>
        <w:ind w:left="1080" w:hanging="360"/>
      </w:pPr>
      <w:rPr>
        <w:rFonts w:hint="default"/>
        <w:u w:val="none"/>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3">
    <w:nsid w:val="6C596EC7"/>
    <w:multiLevelType w:val="hybridMultilevel"/>
    <w:tmpl w:val="384E6AB8"/>
    <w:styleLink w:val="71"/>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6D465D75"/>
    <w:multiLevelType w:val="multilevel"/>
    <w:tmpl w:val="2C60DD94"/>
    <w:styleLink w:val="611"/>
    <w:lvl w:ilvl="0">
      <w:start w:val="1"/>
      <w:numFmt w:val="decimal"/>
      <w:lvlText w:val="%1."/>
      <w:lvlJc w:val="left"/>
      <w:pPr>
        <w:ind w:left="720" w:hanging="360"/>
      </w:pPr>
      <w:rPr>
        <w:rFonts w:hint="default"/>
        <w:color w:val="auto"/>
      </w:rPr>
    </w:lvl>
    <w:lvl w:ilvl="1">
      <w:start w:val="1"/>
      <w:numFmt w:val="decimal"/>
      <w:isLgl/>
      <w:lvlText w:val="%1.%2"/>
      <w:lvlJc w:val="left"/>
      <w:pPr>
        <w:ind w:left="847" w:hanging="705"/>
      </w:pPr>
      <w:rPr>
        <w:rFonts w:hint="default"/>
        <w:b w:val="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5">
    <w:nsid w:val="6D814788"/>
    <w:multiLevelType w:val="hybridMultilevel"/>
    <w:tmpl w:val="18B8BBF0"/>
    <w:lvl w:ilvl="0" w:tplc="F24859E4">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6">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6E0344CF"/>
    <w:multiLevelType w:val="multilevel"/>
    <w:tmpl w:val="1C0EC016"/>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2279" w:hanging="720"/>
      </w:pPr>
      <w:rPr>
        <w:rFonts w:ascii="Times New Roman" w:hAnsi="Times New Roman" w:cs="Times New Roman" w:hint="default"/>
        <w:b/>
        <w:sz w:val="24"/>
        <w:szCs w:val="24"/>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88">
    <w:nsid w:val="6EEA515D"/>
    <w:multiLevelType w:val="hybridMultilevel"/>
    <w:tmpl w:val="977861F8"/>
    <w:styleLink w:val="4111"/>
    <w:lvl w:ilvl="0" w:tplc="F844F7A4">
      <w:start w:val="1"/>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9">
    <w:nsid w:val="73A84C80"/>
    <w:multiLevelType w:val="hybridMultilevel"/>
    <w:tmpl w:val="C44AD1D6"/>
    <w:lvl w:ilvl="0" w:tplc="2DE0407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nsid w:val="73C350C2"/>
    <w:multiLevelType w:val="hybridMultilevel"/>
    <w:tmpl w:val="6792A366"/>
    <w:styleLink w:val="51"/>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2">
    <w:nsid w:val="752F51A1"/>
    <w:multiLevelType w:val="multilevel"/>
    <w:tmpl w:val="59E07A68"/>
    <w:styleLink w:val="8111"/>
    <w:lvl w:ilvl="0">
      <w:start w:val="1"/>
      <w:numFmt w:val="decimal"/>
      <w:lvlText w:val="%1."/>
      <w:lvlJc w:val="left"/>
      <w:pPr>
        <w:ind w:left="360" w:hanging="360"/>
      </w:pPr>
      <w:rPr>
        <w:rFonts w:hint="default"/>
      </w:rPr>
    </w:lvl>
    <w:lvl w:ilvl="1">
      <w:start w:val="1"/>
      <w:numFmt w:val="decimal"/>
      <w:lvlText w:val="%1.%2."/>
      <w:lvlJc w:val="left"/>
      <w:pPr>
        <w:ind w:left="43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3">
    <w:nsid w:val="75837E9A"/>
    <w:multiLevelType w:val="hybridMultilevel"/>
    <w:tmpl w:val="C57CE0D8"/>
    <w:lvl w:ilvl="0" w:tplc="04190001">
      <w:start w:val="1"/>
      <w:numFmt w:val="bullet"/>
      <w:lvlText w:val=""/>
      <w:lvlJc w:val="left"/>
      <w:pPr>
        <w:ind w:left="943" w:hanging="360"/>
      </w:pPr>
      <w:rPr>
        <w:rFonts w:ascii="Symbol" w:hAnsi="Symbol" w:hint="default"/>
      </w:rPr>
    </w:lvl>
    <w:lvl w:ilvl="1" w:tplc="04190003" w:tentative="1">
      <w:start w:val="1"/>
      <w:numFmt w:val="bullet"/>
      <w:lvlText w:val="o"/>
      <w:lvlJc w:val="left"/>
      <w:pPr>
        <w:ind w:left="1663" w:hanging="360"/>
      </w:pPr>
      <w:rPr>
        <w:rFonts w:ascii="Courier New" w:hAnsi="Courier New" w:cs="Courier New" w:hint="default"/>
      </w:rPr>
    </w:lvl>
    <w:lvl w:ilvl="2" w:tplc="04190005" w:tentative="1">
      <w:start w:val="1"/>
      <w:numFmt w:val="bullet"/>
      <w:lvlText w:val=""/>
      <w:lvlJc w:val="left"/>
      <w:pPr>
        <w:ind w:left="2383" w:hanging="360"/>
      </w:pPr>
      <w:rPr>
        <w:rFonts w:ascii="Wingdings" w:hAnsi="Wingdings" w:hint="default"/>
      </w:rPr>
    </w:lvl>
    <w:lvl w:ilvl="3" w:tplc="04190001" w:tentative="1">
      <w:start w:val="1"/>
      <w:numFmt w:val="bullet"/>
      <w:lvlText w:val=""/>
      <w:lvlJc w:val="left"/>
      <w:pPr>
        <w:ind w:left="3103" w:hanging="360"/>
      </w:pPr>
      <w:rPr>
        <w:rFonts w:ascii="Symbol" w:hAnsi="Symbol" w:hint="default"/>
      </w:rPr>
    </w:lvl>
    <w:lvl w:ilvl="4" w:tplc="04190003" w:tentative="1">
      <w:start w:val="1"/>
      <w:numFmt w:val="bullet"/>
      <w:lvlText w:val="o"/>
      <w:lvlJc w:val="left"/>
      <w:pPr>
        <w:ind w:left="3823" w:hanging="360"/>
      </w:pPr>
      <w:rPr>
        <w:rFonts w:ascii="Courier New" w:hAnsi="Courier New" w:cs="Courier New" w:hint="default"/>
      </w:rPr>
    </w:lvl>
    <w:lvl w:ilvl="5" w:tplc="04190005" w:tentative="1">
      <w:start w:val="1"/>
      <w:numFmt w:val="bullet"/>
      <w:lvlText w:val=""/>
      <w:lvlJc w:val="left"/>
      <w:pPr>
        <w:ind w:left="4543" w:hanging="360"/>
      </w:pPr>
      <w:rPr>
        <w:rFonts w:ascii="Wingdings" w:hAnsi="Wingdings" w:hint="default"/>
      </w:rPr>
    </w:lvl>
    <w:lvl w:ilvl="6" w:tplc="04190001" w:tentative="1">
      <w:start w:val="1"/>
      <w:numFmt w:val="bullet"/>
      <w:lvlText w:val=""/>
      <w:lvlJc w:val="left"/>
      <w:pPr>
        <w:ind w:left="5263" w:hanging="360"/>
      </w:pPr>
      <w:rPr>
        <w:rFonts w:ascii="Symbol" w:hAnsi="Symbol" w:hint="default"/>
      </w:rPr>
    </w:lvl>
    <w:lvl w:ilvl="7" w:tplc="04190003" w:tentative="1">
      <w:start w:val="1"/>
      <w:numFmt w:val="bullet"/>
      <w:lvlText w:val="o"/>
      <w:lvlJc w:val="left"/>
      <w:pPr>
        <w:ind w:left="5983" w:hanging="360"/>
      </w:pPr>
      <w:rPr>
        <w:rFonts w:ascii="Courier New" w:hAnsi="Courier New" w:cs="Courier New" w:hint="default"/>
      </w:rPr>
    </w:lvl>
    <w:lvl w:ilvl="8" w:tplc="04190005" w:tentative="1">
      <w:start w:val="1"/>
      <w:numFmt w:val="bullet"/>
      <w:lvlText w:val=""/>
      <w:lvlJc w:val="left"/>
      <w:pPr>
        <w:ind w:left="6703" w:hanging="360"/>
      </w:pPr>
      <w:rPr>
        <w:rFonts w:ascii="Wingdings" w:hAnsi="Wingdings" w:hint="default"/>
      </w:rPr>
    </w:lvl>
  </w:abstractNum>
  <w:abstractNum w:abstractNumId="94">
    <w:nsid w:val="78CD25CC"/>
    <w:multiLevelType w:val="multilevel"/>
    <w:tmpl w:val="B54253E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93D5F4B"/>
    <w:multiLevelType w:val="multilevel"/>
    <w:tmpl w:val="09102EB4"/>
    <w:styleLink w:val="42"/>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6">
    <w:nsid w:val="793E2291"/>
    <w:multiLevelType w:val="hybridMultilevel"/>
    <w:tmpl w:val="B02C03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nsid w:val="79E81379"/>
    <w:multiLevelType w:val="multilevel"/>
    <w:tmpl w:val="4D042B06"/>
    <w:styleLink w:val="83"/>
    <w:lvl w:ilvl="0">
      <w:start w:val="5"/>
      <w:numFmt w:val="decimal"/>
      <w:lvlText w:val="%1."/>
      <w:lvlJc w:val="left"/>
      <w:pPr>
        <w:ind w:left="360" w:hanging="360"/>
      </w:pPr>
      <w:rPr>
        <w:rFonts w:hint="default"/>
      </w:rPr>
    </w:lvl>
    <w:lvl w:ilvl="1">
      <w:start w:val="1"/>
      <w:numFmt w:val="decimal"/>
      <w:lvlText w:val="%1.%2."/>
      <w:lvlJc w:val="left"/>
      <w:pPr>
        <w:ind w:left="0" w:firstLine="0"/>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8">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99">
    <w:nsid w:val="7B314FA4"/>
    <w:multiLevelType w:val="multilevel"/>
    <w:tmpl w:val="2F0A173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0">
    <w:nsid w:val="7B4C5FD2"/>
    <w:multiLevelType w:val="hybridMultilevel"/>
    <w:tmpl w:val="B02C03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1">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num w:numId="1">
    <w:abstractNumId w:val="21"/>
  </w:num>
  <w:num w:numId="2">
    <w:abstractNumId w:val="31"/>
  </w:num>
  <w:num w:numId="3">
    <w:abstractNumId w:val="46"/>
  </w:num>
  <w:num w:numId="4">
    <w:abstractNumId w:val="22"/>
  </w:num>
  <w:num w:numId="5">
    <w:abstractNumId w:val="19"/>
  </w:num>
  <w:num w:numId="6">
    <w:abstractNumId w:val="62"/>
  </w:num>
  <w:num w:numId="7">
    <w:abstractNumId w:val="20"/>
  </w:num>
  <w:num w:numId="8">
    <w:abstractNumId w:val="41"/>
  </w:num>
  <w:num w:numId="9">
    <w:abstractNumId w:val="73"/>
  </w:num>
  <w:num w:numId="10">
    <w:abstractNumId w:val="82"/>
  </w:num>
  <w:num w:numId="11">
    <w:abstractNumId w:val="17"/>
  </w:num>
  <w:num w:numId="12">
    <w:abstractNumId w:val="14"/>
  </w:num>
  <w:num w:numId="13">
    <w:abstractNumId w:val="7"/>
  </w:num>
  <w:num w:numId="14">
    <w:abstractNumId w:val="100"/>
  </w:num>
  <w:num w:numId="15">
    <w:abstractNumId w:val="1"/>
  </w:num>
  <w:num w:numId="16">
    <w:abstractNumId w:val="29"/>
  </w:num>
  <w:num w:numId="17">
    <w:abstractNumId w:val="43"/>
  </w:num>
  <w:num w:numId="18">
    <w:abstractNumId w:val="96"/>
  </w:num>
  <w:num w:numId="19">
    <w:abstractNumId w:val="52"/>
  </w:num>
  <w:num w:numId="20">
    <w:abstractNumId w:val="55"/>
  </w:num>
  <w:num w:numId="21">
    <w:abstractNumId w:val="69"/>
  </w:num>
  <w:num w:numId="22">
    <w:abstractNumId w:val="18"/>
  </w:num>
  <w:num w:numId="23">
    <w:abstractNumId w:val="101"/>
  </w:num>
  <w:num w:numId="24">
    <w:abstractNumId w:val="75"/>
  </w:num>
  <w:num w:numId="25">
    <w:abstractNumId w:val="23"/>
  </w:num>
  <w:num w:numId="26">
    <w:abstractNumId w:val="98"/>
  </w:num>
  <w:num w:numId="27">
    <w:abstractNumId w:val="25"/>
  </w:num>
  <w:num w:numId="28">
    <w:abstractNumId w:val="56"/>
  </w:num>
  <w:num w:numId="29">
    <w:abstractNumId w:val="63"/>
  </w:num>
  <w:num w:numId="30">
    <w:abstractNumId w:val="70"/>
  </w:num>
  <w:num w:numId="31">
    <w:abstractNumId w:val="60"/>
  </w:num>
  <w:num w:numId="32">
    <w:abstractNumId w:val="12"/>
  </w:num>
  <w:num w:numId="33">
    <w:abstractNumId w:val="91"/>
  </w:num>
  <w:num w:numId="34">
    <w:abstractNumId w:val="86"/>
  </w:num>
  <w:num w:numId="35">
    <w:abstractNumId w:val="28"/>
  </w:num>
  <w:num w:numId="36">
    <w:abstractNumId w:val="95"/>
  </w:num>
  <w:num w:numId="37">
    <w:abstractNumId w:val="38"/>
  </w:num>
  <w:num w:numId="38">
    <w:abstractNumId w:val="40"/>
  </w:num>
  <w:num w:numId="39">
    <w:abstractNumId w:val="44"/>
  </w:num>
  <w:num w:numId="40">
    <w:abstractNumId w:val="15"/>
  </w:num>
  <w:num w:numId="41">
    <w:abstractNumId w:val="57"/>
  </w:num>
  <w:num w:numId="42">
    <w:abstractNumId w:val="30"/>
  </w:num>
  <w:num w:numId="43">
    <w:abstractNumId w:val="84"/>
  </w:num>
  <w:num w:numId="44">
    <w:abstractNumId w:val="16"/>
  </w:num>
  <w:num w:numId="45">
    <w:abstractNumId w:val="68"/>
  </w:num>
  <w:num w:numId="46">
    <w:abstractNumId w:val="90"/>
  </w:num>
  <w:num w:numId="47">
    <w:abstractNumId w:val="8"/>
  </w:num>
  <w:num w:numId="48">
    <w:abstractNumId w:val="77"/>
  </w:num>
  <w:num w:numId="49">
    <w:abstractNumId w:val="3"/>
  </w:num>
  <w:num w:numId="50">
    <w:abstractNumId w:val="47"/>
  </w:num>
  <w:num w:numId="51">
    <w:abstractNumId w:val="88"/>
    <w:lvlOverride w:ilvl="0">
      <w:lvl w:ilvl="0" w:tplc="F844F7A4">
        <w:start w:val="1"/>
        <w:numFmt w:val="decimal"/>
        <w:lvlText w:val="%1."/>
        <w:lvlJc w:val="left"/>
        <w:pPr>
          <w:ind w:left="1080" w:hanging="360"/>
        </w:pPr>
        <w:rPr>
          <w:rFonts w:ascii="Times New Roman" w:hAnsi="Times New Roman" w:cs="Times New Roman" w:hint="default"/>
          <w:b w:val="0"/>
        </w:rPr>
      </w:lvl>
    </w:lvlOverride>
  </w:num>
  <w:num w:numId="52">
    <w:abstractNumId w:val="83"/>
  </w:num>
  <w:num w:numId="53">
    <w:abstractNumId w:val="79"/>
  </w:num>
  <w:num w:numId="54">
    <w:abstractNumId w:val="66"/>
  </w:num>
  <w:num w:numId="55">
    <w:abstractNumId w:val="48"/>
  </w:num>
  <w:num w:numId="56">
    <w:abstractNumId w:val="37"/>
  </w:num>
  <w:num w:numId="57">
    <w:abstractNumId w:val="92"/>
  </w:num>
  <w:num w:numId="58">
    <w:abstractNumId w:val="74"/>
  </w:num>
  <w:num w:numId="59">
    <w:abstractNumId w:val="4"/>
  </w:num>
  <w:num w:numId="60">
    <w:abstractNumId w:val="61"/>
  </w:num>
  <w:num w:numId="61">
    <w:abstractNumId w:val="50"/>
  </w:num>
  <w:num w:numId="62">
    <w:abstractNumId w:val="13"/>
  </w:num>
  <w:num w:numId="63">
    <w:abstractNumId w:val="59"/>
    <w:lvlOverride w:ilvl="2">
      <w:lvl w:ilvl="2">
        <w:start w:val="1"/>
        <w:numFmt w:val="decimal"/>
        <w:lvlText w:val="%1.%2.%3."/>
        <w:lvlJc w:val="left"/>
        <w:pPr>
          <w:ind w:left="929" w:hanging="504"/>
        </w:pPr>
        <w:rPr>
          <w:rFonts w:hint="default"/>
        </w:rPr>
      </w:lvl>
    </w:lvlOverride>
  </w:num>
  <w:num w:numId="64">
    <w:abstractNumId w:val="99"/>
  </w:num>
  <w:num w:numId="65">
    <w:abstractNumId w:val="39"/>
  </w:num>
  <w:num w:numId="66">
    <w:abstractNumId w:val="64"/>
  </w:num>
  <w:num w:numId="67">
    <w:abstractNumId w:val="45"/>
  </w:num>
  <w:num w:numId="68">
    <w:abstractNumId w:val="89"/>
  </w:num>
  <w:num w:numId="69">
    <w:abstractNumId w:val="13"/>
    <w:lvlOverride w:ilvl="0">
      <w:lvl w:ilvl="0">
        <w:start w:val="3"/>
        <w:numFmt w:val="decimal"/>
        <w:lvlText w:val="%1."/>
        <w:lvlJc w:val="left"/>
        <w:pPr>
          <w:ind w:left="360" w:hanging="360"/>
        </w:pPr>
        <w:rPr>
          <w:rFonts w:hint="default"/>
        </w:rPr>
      </w:lvl>
    </w:lvlOverride>
    <w:lvlOverride w:ilvl="1">
      <w:lvl w:ilvl="1">
        <w:start w:val="1"/>
        <w:numFmt w:val="none"/>
        <w:lvlText w:val="3.1."/>
        <w:lvlJc w:val="left"/>
        <w:pPr>
          <w:ind w:left="792" w:hanging="432"/>
        </w:pPr>
        <w:rPr>
          <w:rFonts w:hint="default"/>
          <w:b/>
        </w:rPr>
      </w:lvl>
    </w:lvlOverride>
    <w:lvlOverride w:ilvl="2">
      <w:lvl w:ilvl="2">
        <w:start w:val="1"/>
        <w:numFmt w:val="decimal"/>
        <w:lvlText w:val="2.%2.%3."/>
        <w:lvlJc w:val="left"/>
        <w:pPr>
          <w:ind w:left="929"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0">
    <w:abstractNumId w:val="65"/>
  </w:num>
  <w:num w:numId="71">
    <w:abstractNumId w:val="53"/>
    <w:lvlOverride w:ilvl="2">
      <w:lvl w:ilvl="2">
        <w:start w:val="1"/>
        <w:numFmt w:val="decimal"/>
        <w:lvlText w:val="%1.%2.%3."/>
        <w:lvlJc w:val="left"/>
        <w:pPr>
          <w:ind w:left="826" w:hanging="504"/>
        </w:pPr>
        <w:rPr>
          <w:rFonts w:hint="default"/>
          <w:b w:val="0"/>
        </w:rPr>
      </w:lvl>
    </w:lvlOverride>
  </w:num>
  <w:num w:numId="72">
    <w:abstractNumId w:val="76"/>
  </w:num>
  <w:num w:numId="73">
    <w:abstractNumId w:val="2"/>
  </w:num>
  <w:num w:numId="74">
    <w:abstractNumId w:val="49"/>
  </w:num>
  <w:num w:numId="75">
    <w:abstractNumId w:val="27"/>
  </w:num>
  <w:num w:numId="76">
    <w:abstractNumId w:val="5"/>
  </w:num>
  <w:num w:numId="77">
    <w:abstractNumId w:val="93"/>
  </w:num>
  <w:num w:numId="78">
    <w:abstractNumId w:val="6"/>
  </w:num>
  <w:num w:numId="79">
    <w:abstractNumId w:val="67"/>
  </w:num>
  <w:num w:numId="80">
    <w:abstractNumId w:val="10"/>
  </w:num>
  <w:num w:numId="81">
    <w:abstractNumId w:val="51"/>
    <w:lvlOverride w:ilvl="1">
      <w:lvl w:ilvl="1">
        <w:start w:val="1"/>
        <w:numFmt w:val="decimal"/>
        <w:lvlText w:val="%1.%2."/>
        <w:lvlJc w:val="left"/>
        <w:pPr>
          <w:ind w:left="792" w:hanging="432"/>
        </w:pPr>
        <w:rPr>
          <w:rFonts w:hint="default"/>
          <w:b/>
        </w:rPr>
      </w:lvl>
    </w:lvlOverride>
  </w:num>
  <w:num w:numId="82">
    <w:abstractNumId w:val="24"/>
  </w:num>
  <w:num w:numId="83">
    <w:abstractNumId w:val="36"/>
    <w:lvlOverride w:ilvl="1">
      <w:lvl w:ilvl="1">
        <w:start w:val="1"/>
        <w:numFmt w:val="decimal"/>
        <w:lvlText w:val="%1.%2."/>
        <w:lvlJc w:val="left"/>
        <w:pPr>
          <w:ind w:left="792" w:hanging="432"/>
        </w:pPr>
        <w:rPr>
          <w:rFonts w:hint="default"/>
          <w:b w:val="0"/>
        </w:rPr>
      </w:lvl>
    </w:lvlOverride>
  </w:num>
  <w:num w:numId="84">
    <w:abstractNumId w:val="34"/>
  </w:num>
  <w:num w:numId="85">
    <w:abstractNumId w:val="97"/>
  </w:num>
  <w:num w:numId="86">
    <w:abstractNumId w:val="80"/>
  </w:num>
  <w:num w:numId="87">
    <w:abstractNumId w:val="54"/>
  </w:num>
  <w:num w:numId="88">
    <w:abstractNumId w:val="9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0" w:firstLine="0"/>
        </w:pPr>
        <w:rPr>
          <w:rFonts w:hint="default"/>
          <w:b/>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9">
    <w:abstractNumId w:val="9"/>
  </w:num>
  <w:num w:numId="90">
    <w:abstractNumId w:val="78"/>
  </w:num>
  <w:num w:numId="91">
    <w:abstractNumId w:val="94"/>
  </w:num>
  <w:num w:numId="92">
    <w:abstractNumId w:val="42"/>
  </w:num>
  <w:num w:numId="93">
    <w:abstractNumId w:val="72"/>
  </w:num>
  <w:num w:numId="94">
    <w:abstractNumId w:val="87"/>
  </w:num>
  <w:num w:numId="95">
    <w:abstractNumId w:val="58"/>
  </w:num>
  <w:num w:numId="96">
    <w:abstractNumId w:val="0"/>
  </w:num>
  <w:num w:numId="97">
    <w:abstractNumId w:val="33"/>
  </w:num>
  <w:num w:numId="98">
    <w:abstractNumId w:val="81"/>
  </w:num>
  <w:num w:numId="99">
    <w:abstractNumId w:val="71"/>
  </w:num>
  <w:num w:numId="100">
    <w:abstractNumId w:val="35"/>
  </w:num>
  <w:num w:numId="101">
    <w:abstractNumId w:val="26"/>
  </w:num>
  <w:num w:numId="102">
    <w:abstractNumId w:val="32"/>
  </w:num>
  <w:num w:numId="103">
    <w:abstractNumId w:val="88"/>
  </w:num>
  <w:num w:numId="104">
    <w:abstractNumId w:val="85"/>
  </w:num>
  <w:num w:numId="105">
    <w:abstractNumId w:val="11"/>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revisionView w:markup="0"/>
  <w:defaultTabStop w:val="709"/>
  <w:doNotHyphenateCaps/>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38E"/>
    <w:rsid w:val="0000141F"/>
    <w:rsid w:val="00001463"/>
    <w:rsid w:val="000027A5"/>
    <w:rsid w:val="00003CCA"/>
    <w:rsid w:val="0000555B"/>
    <w:rsid w:val="00005EE6"/>
    <w:rsid w:val="00006429"/>
    <w:rsid w:val="00006632"/>
    <w:rsid w:val="00007A7F"/>
    <w:rsid w:val="000105F0"/>
    <w:rsid w:val="00012F0D"/>
    <w:rsid w:val="00013E25"/>
    <w:rsid w:val="00014CF0"/>
    <w:rsid w:val="00014D3D"/>
    <w:rsid w:val="00015F0E"/>
    <w:rsid w:val="00016608"/>
    <w:rsid w:val="000179BE"/>
    <w:rsid w:val="00017DA9"/>
    <w:rsid w:val="00021230"/>
    <w:rsid w:val="00025BF8"/>
    <w:rsid w:val="00025DD6"/>
    <w:rsid w:val="00027573"/>
    <w:rsid w:val="00027E40"/>
    <w:rsid w:val="000318DC"/>
    <w:rsid w:val="00032269"/>
    <w:rsid w:val="00032A5C"/>
    <w:rsid w:val="00032FD1"/>
    <w:rsid w:val="00034328"/>
    <w:rsid w:val="00035562"/>
    <w:rsid w:val="00035C5B"/>
    <w:rsid w:val="000363A7"/>
    <w:rsid w:val="00037745"/>
    <w:rsid w:val="00037BD5"/>
    <w:rsid w:val="000423A1"/>
    <w:rsid w:val="00044E42"/>
    <w:rsid w:val="000454B3"/>
    <w:rsid w:val="00047966"/>
    <w:rsid w:val="00050E5C"/>
    <w:rsid w:val="00050F78"/>
    <w:rsid w:val="00051790"/>
    <w:rsid w:val="000523D1"/>
    <w:rsid w:val="000535A7"/>
    <w:rsid w:val="00053A9A"/>
    <w:rsid w:val="00054424"/>
    <w:rsid w:val="000570B3"/>
    <w:rsid w:val="000571B7"/>
    <w:rsid w:val="000571ED"/>
    <w:rsid w:val="00057BA7"/>
    <w:rsid w:val="00061C8B"/>
    <w:rsid w:val="00062A2B"/>
    <w:rsid w:val="00064923"/>
    <w:rsid w:val="0006642B"/>
    <w:rsid w:val="00067E7F"/>
    <w:rsid w:val="000703E5"/>
    <w:rsid w:val="000706A4"/>
    <w:rsid w:val="00070B4F"/>
    <w:rsid w:val="00070B95"/>
    <w:rsid w:val="00072A45"/>
    <w:rsid w:val="00074792"/>
    <w:rsid w:val="000756A1"/>
    <w:rsid w:val="00075FA8"/>
    <w:rsid w:val="00076CB6"/>
    <w:rsid w:val="00080FA2"/>
    <w:rsid w:val="0008153D"/>
    <w:rsid w:val="00082183"/>
    <w:rsid w:val="0008505A"/>
    <w:rsid w:val="00087615"/>
    <w:rsid w:val="00087977"/>
    <w:rsid w:val="000901CC"/>
    <w:rsid w:val="00091A5E"/>
    <w:rsid w:val="00094FCD"/>
    <w:rsid w:val="00095CE1"/>
    <w:rsid w:val="00096D14"/>
    <w:rsid w:val="00097A98"/>
    <w:rsid w:val="000A10BF"/>
    <w:rsid w:val="000A1963"/>
    <w:rsid w:val="000A300D"/>
    <w:rsid w:val="000A30B3"/>
    <w:rsid w:val="000A4583"/>
    <w:rsid w:val="000A4996"/>
    <w:rsid w:val="000A518E"/>
    <w:rsid w:val="000A5272"/>
    <w:rsid w:val="000A6806"/>
    <w:rsid w:val="000A6E54"/>
    <w:rsid w:val="000B1218"/>
    <w:rsid w:val="000B3A6C"/>
    <w:rsid w:val="000B44FD"/>
    <w:rsid w:val="000B50EE"/>
    <w:rsid w:val="000B54A2"/>
    <w:rsid w:val="000B5757"/>
    <w:rsid w:val="000B6895"/>
    <w:rsid w:val="000B6946"/>
    <w:rsid w:val="000C0E96"/>
    <w:rsid w:val="000C1F09"/>
    <w:rsid w:val="000C23B3"/>
    <w:rsid w:val="000C3496"/>
    <w:rsid w:val="000C50E2"/>
    <w:rsid w:val="000C54D3"/>
    <w:rsid w:val="000C6945"/>
    <w:rsid w:val="000C6B22"/>
    <w:rsid w:val="000C70AB"/>
    <w:rsid w:val="000D1630"/>
    <w:rsid w:val="000D2219"/>
    <w:rsid w:val="000D2359"/>
    <w:rsid w:val="000D4008"/>
    <w:rsid w:val="000D6F3F"/>
    <w:rsid w:val="000D7F6C"/>
    <w:rsid w:val="000E0635"/>
    <w:rsid w:val="000E0EA7"/>
    <w:rsid w:val="000E1415"/>
    <w:rsid w:val="000E204B"/>
    <w:rsid w:val="000E2716"/>
    <w:rsid w:val="000E61E9"/>
    <w:rsid w:val="000F0595"/>
    <w:rsid w:val="000F4070"/>
    <w:rsid w:val="000F538B"/>
    <w:rsid w:val="000F630A"/>
    <w:rsid w:val="000F6BAE"/>
    <w:rsid w:val="000F771B"/>
    <w:rsid w:val="00101213"/>
    <w:rsid w:val="00101693"/>
    <w:rsid w:val="0010246A"/>
    <w:rsid w:val="00104719"/>
    <w:rsid w:val="00105128"/>
    <w:rsid w:val="00106F85"/>
    <w:rsid w:val="00110FEE"/>
    <w:rsid w:val="00111F70"/>
    <w:rsid w:val="0011245C"/>
    <w:rsid w:val="0011332D"/>
    <w:rsid w:val="00113EF2"/>
    <w:rsid w:val="00114CBC"/>
    <w:rsid w:val="00115B06"/>
    <w:rsid w:val="00116117"/>
    <w:rsid w:val="001204E9"/>
    <w:rsid w:val="001221CC"/>
    <w:rsid w:val="0012361C"/>
    <w:rsid w:val="001236A9"/>
    <w:rsid w:val="001245EB"/>
    <w:rsid w:val="00124AEC"/>
    <w:rsid w:val="001252F1"/>
    <w:rsid w:val="001265B8"/>
    <w:rsid w:val="00127754"/>
    <w:rsid w:val="00127E24"/>
    <w:rsid w:val="00130AEB"/>
    <w:rsid w:val="00130CEC"/>
    <w:rsid w:val="00130FEA"/>
    <w:rsid w:val="0013130B"/>
    <w:rsid w:val="00131A0B"/>
    <w:rsid w:val="00137780"/>
    <w:rsid w:val="001377BB"/>
    <w:rsid w:val="00137EDA"/>
    <w:rsid w:val="00144480"/>
    <w:rsid w:val="0014449F"/>
    <w:rsid w:val="00146134"/>
    <w:rsid w:val="001464DC"/>
    <w:rsid w:val="00151032"/>
    <w:rsid w:val="001529A9"/>
    <w:rsid w:val="0015303C"/>
    <w:rsid w:val="00155064"/>
    <w:rsid w:val="00155156"/>
    <w:rsid w:val="001557EF"/>
    <w:rsid w:val="00156A95"/>
    <w:rsid w:val="00156ADE"/>
    <w:rsid w:val="0016052D"/>
    <w:rsid w:val="001605B3"/>
    <w:rsid w:val="00160BB3"/>
    <w:rsid w:val="001622DC"/>
    <w:rsid w:val="00162329"/>
    <w:rsid w:val="00163CBC"/>
    <w:rsid w:val="00164A04"/>
    <w:rsid w:val="00165A67"/>
    <w:rsid w:val="001660B6"/>
    <w:rsid w:val="0017007B"/>
    <w:rsid w:val="00171541"/>
    <w:rsid w:val="001723BC"/>
    <w:rsid w:val="00172FA1"/>
    <w:rsid w:val="00173435"/>
    <w:rsid w:val="00174A2D"/>
    <w:rsid w:val="00175F26"/>
    <w:rsid w:val="001762C4"/>
    <w:rsid w:val="00176F70"/>
    <w:rsid w:val="00181A93"/>
    <w:rsid w:val="00182952"/>
    <w:rsid w:val="001834C3"/>
    <w:rsid w:val="00183F88"/>
    <w:rsid w:val="00185257"/>
    <w:rsid w:val="00186481"/>
    <w:rsid w:val="001869B9"/>
    <w:rsid w:val="00190087"/>
    <w:rsid w:val="00191566"/>
    <w:rsid w:val="00191987"/>
    <w:rsid w:val="0019589F"/>
    <w:rsid w:val="00196BAA"/>
    <w:rsid w:val="001A3BA3"/>
    <w:rsid w:val="001A40E8"/>
    <w:rsid w:val="001A69B6"/>
    <w:rsid w:val="001A6DEA"/>
    <w:rsid w:val="001B0F79"/>
    <w:rsid w:val="001B1D74"/>
    <w:rsid w:val="001B2BC4"/>
    <w:rsid w:val="001B35AF"/>
    <w:rsid w:val="001B3E07"/>
    <w:rsid w:val="001B407A"/>
    <w:rsid w:val="001B4BCA"/>
    <w:rsid w:val="001B5219"/>
    <w:rsid w:val="001B5323"/>
    <w:rsid w:val="001B5A61"/>
    <w:rsid w:val="001B6E13"/>
    <w:rsid w:val="001B7380"/>
    <w:rsid w:val="001C0CCA"/>
    <w:rsid w:val="001C0FE0"/>
    <w:rsid w:val="001C1556"/>
    <w:rsid w:val="001C19A7"/>
    <w:rsid w:val="001C3441"/>
    <w:rsid w:val="001C364E"/>
    <w:rsid w:val="001C4D86"/>
    <w:rsid w:val="001C61D0"/>
    <w:rsid w:val="001C6ABE"/>
    <w:rsid w:val="001D13CF"/>
    <w:rsid w:val="001D179A"/>
    <w:rsid w:val="001D1BEF"/>
    <w:rsid w:val="001D39F1"/>
    <w:rsid w:val="001D42F6"/>
    <w:rsid w:val="001D5507"/>
    <w:rsid w:val="001D5B70"/>
    <w:rsid w:val="001D75EE"/>
    <w:rsid w:val="001E1220"/>
    <w:rsid w:val="001E1245"/>
    <w:rsid w:val="001E1DD7"/>
    <w:rsid w:val="001E1EAF"/>
    <w:rsid w:val="001E3024"/>
    <w:rsid w:val="001E3303"/>
    <w:rsid w:val="001E435D"/>
    <w:rsid w:val="001E4B66"/>
    <w:rsid w:val="001E4B95"/>
    <w:rsid w:val="001E6BF5"/>
    <w:rsid w:val="001E747F"/>
    <w:rsid w:val="001F0836"/>
    <w:rsid w:val="001F118F"/>
    <w:rsid w:val="001F4060"/>
    <w:rsid w:val="001F4FE2"/>
    <w:rsid w:val="001F674D"/>
    <w:rsid w:val="001F6C3F"/>
    <w:rsid w:val="00200104"/>
    <w:rsid w:val="0020048E"/>
    <w:rsid w:val="002015B0"/>
    <w:rsid w:val="0020173E"/>
    <w:rsid w:val="00204165"/>
    <w:rsid w:val="002059A8"/>
    <w:rsid w:val="002072C2"/>
    <w:rsid w:val="00210351"/>
    <w:rsid w:val="002114C4"/>
    <w:rsid w:val="00211F39"/>
    <w:rsid w:val="00212E70"/>
    <w:rsid w:val="00214671"/>
    <w:rsid w:val="00214AC8"/>
    <w:rsid w:val="0021624C"/>
    <w:rsid w:val="00216D0D"/>
    <w:rsid w:val="00216E7A"/>
    <w:rsid w:val="00222D5F"/>
    <w:rsid w:val="00223FB9"/>
    <w:rsid w:val="00225948"/>
    <w:rsid w:val="00226A86"/>
    <w:rsid w:val="00230B79"/>
    <w:rsid w:val="002331DF"/>
    <w:rsid w:val="00233335"/>
    <w:rsid w:val="002354FE"/>
    <w:rsid w:val="00237633"/>
    <w:rsid w:val="00240EC1"/>
    <w:rsid w:val="00241549"/>
    <w:rsid w:val="0024278F"/>
    <w:rsid w:val="002427D1"/>
    <w:rsid w:val="00242917"/>
    <w:rsid w:val="00242E65"/>
    <w:rsid w:val="00243296"/>
    <w:rsid w:val="0024355F"/>
    <w:rsid w:val="002439FA"/>
    <w:rsid w:val="00250300"/>
    <w:rsid w:val="002524E7"/>
    <w:rsid w:val="00252FED"/>
    <w:rsid w:val="0025312E"/>
    <w:rsid w:val="00253C3C"/>
    <w:rsid w:val="002552D5"/>
    <w:rsid w:val="002566DA"/>
    <w:rsid w:val="00256D2B"/>
    <w:rsid w:val="00257CBE"/>
    <w:rsid w:val="00261939"/>
    <w:rsid w:val="00261EA6"/>
    <w:rsid w:val="00263092"/>
    <w:rsid w:val="00263C49"/>
    <w:rsid w:val="002643EC"/>
    <w:rsid w:val="002648D7"/>
    <w:rsid w:val="00265274"/>
    <w:rsid w:val="00266888"/>
    <w:rsid w:val="00270190"/>
    <w:rsid w:val="00271CD8"/>
    <w:rsid w:val="00272E86"/>
    <w:rsid w:val="00274B59"/>
    <w:rsid w:val="00274E4A"/>
    <w:rsid w:val="002760C6"/>
    <w:rsid w:val="0028190F"/>
    <w:rsid w:val="00281B68"/>
    <w:rsid w:val="00282A1F"/>
    <w:rsid w:val="00282B02"/>
    <w:rsid w:val="0028313F"/>
    <w:rsid w:val="00285BFF"/>
    <w:rsid w:val="00286E57"/>
    <w:rsid w:val="0028706A"/>
    <w:rsid w:val="00287F14"/>
    <w:rsid w:val="0029034D"/>
    <w:rsid w:val="00290B53"/>
    <w:rsid w:val="00290CDB"/>
    <w:rsid w:val="00293873"/>
    <w:rsid w:val="00293B24"/>
    <w:rsid w:val="0029443A"/>
    <w:rsid w:val="002946A6"/>
    <w:rsid w:val="00295A9E"/>
    <w:rsid w:val="002964B8"/>
    <w:rsid w:val="002A02A3"/>
    <w:rsid w:val="002A1C6D"/>
    <w:rsid w:val="002A28A2"/>
    <w:rsid w:val="002A3C42"/>
    <w:rsid w:val="002A40B7"/>
    <w:rsid w:val="002A4215"/>
    <w:rsid w:val="002A477F"/>
    <w:rsid w:val="002A5A98"/>
    <w:rsid w:val="002A5C89"/>
    <w:rsid w:val="002A5E6A"/>
    <w:rsid w:val="002A782B"/>
    <w:rsid w:val="002B00D6"/>
    <w:rsid w:val="002B3C1A"/>
    <w:rsid w:val="002B3C88"/>
    <w:rsid w:val="002B4785"/>
    <w:rsid w:val="002B5C55"/>
    <w:rsid w:val="002B5FEB"/>
    <w:rsid w:val="002B7695"/>
    <w:rsid w:val="002C119F"/>
    <w:rsid w:val="002C3A25"/>
    <w:rsid w:val="002C4100"/>
    <w:rsid w:val="002C41AC"/>
    <w:rsid w:val="002C5154"/>
    <w:rsid w:val="002C7118"/>
    <w:rsid w:val="002D0436"/>
    <w:rsid w:val="002D1DE9"/>
    <w:rsid w:val="002D2F17"/>
    <w:rsid w:val="002D36F1"/>
    <w:rsid w:val="002D38A5"/>
    <w:rsid w:val="002D3A0E"/>
    <w:rsid w:val="002D6437"/>
    <w:rsid w:val="002D7E00"/>
    <w:rsid w:val="002E03FD"/>
    <w:rsid w:val="002E05E8"/>
    <w:rsid w:val="002E0AC6"/>
    <w:rsid w:val="002E2BEA"/>
    <w:rsid w:val="002E51F4"/>
    <w:rsid w:val="002E6248"/>
    <w:rsid w:val="002F1487"/>
    <w:rsid w:val="002F437E"/>
    <w:rsid w:val="002F4538"/>
    <w:rsid w:val="002F4BA5"/>
    <w:rsid w:val="002F56F0"/>
    <w:rsid w:val="002F5DCB"/>
    <w:rsid w:val="00300724"/>
    <w:rsid w:val="00301478"/>
    <w:rsid w:val="003014E8"/>
    <w:rsid w:val="0030169C"/>
    <w:rsid w:val="00302967"/>
    <w:rsid w:val="00302F7F"/>
    <w:rsid w:val="003037CE"/>
    <w:rsid w:val="00304ABF"/>
    <w:rsid w:val="003052B3"/>
    <w:rsid w:val="003075B9"/>
    <w:rsid w:val="00307CE6"/>
    <w:rsid w:val="0031188A"/>
    <w:rsid w:val="00311EE6"/>
    <w:rsid w:val="003140B2"/>
    <w:rsid w:val="00314931"/>
    <w:rsid w:val="0031594E"/>
    <w:rsid w:val="00315CAC"/>
    <w:rsid w:val="0031652D"/>
    <w:rsid w:val="00317BFB"/>
    <w:rsid w:val="00317C4B"/>
    <w:rsid w:val="0032045B"/>
    <w:rsid w:val="003236DB"/>
    <w:rsid w:val="003240E9"/>
    <w:rsid w:val="00324A16"/>
    <w:rsid w:val="003250B6"/>
    <w:rsid w:val="00326FA2"/>
    <w:rsid w:val="00332257"/>
    <w:rsid w:val="00332B74"/>
    <w:rsid w:val="0033328C"/>
    <w:rsid w:val="0033424E"/>
    <w:rsid w:val="003357E7"/>
    <w:rsid w:val="00335FDB"/>
    <w:rsid w:val="00336CFC"/>
    <w:rsid w:val="00337127"/>
    <w:rsid w:val="00337974"/>
    <w:rsid w:val="00337E6E"/>
    <w:rsid w:val="00341D66"/>
    <w:rsid w:val="00342B4E"/>
    <w:rsid w:val="00342C78"/>
    <w:rsid w:val="00343181"/>
    <w:rsid w:val="00343A46"/>
    <w:rsid w:val="00344AA1"/>
    <w:rsid w:val="00345818"/>
    <w:rsid w:val="0034589B"/>
    <w:rsid w:val="00346691"/>
    <w:rsid w:val="00347D48"/>
    <w:rsid w:val="00347DCC"/>
    <w:rsid w:val="0035022C"/>
    <w:rsid w:val="00351D49"/>
    <w:rsid w:val="00352371"/>
    <w:rsid w:val="003528A7"/>
    <w:rsid w:val="003530D7"/>
    <w:rsid w:val="00355747"/>
    <w:rsid w:val="00356E75"/>
    <w:rsid w:val="00357E4C"/>
    <w:rsid w:val="0036192B"/>
    <w:rsid w:val="00363165"/>
    <w:rsid w:val="003644D8"/>
    <w:rsid w:val="003647A3"/>
    <w:rsid w:val="00365715"/>
    <w:rsid w:val="00365944"/>
    <w:rsid w:val="00366E94"/>
    <w:rsid w:val="00367C2B"/>
    <w:rsid w:val="00371D68"/>
    <w:rsid w:val="00371F2C"/>
    <w:rsid w:val="00372EC2"/>
    <w:rsid w:val="003751DD"/>
    <w:rsid w:val="00375FE1"/>
    <w:rsid w:val="003778D4"/>
    <w:rsid w:val="00382F8B"/>
    <w:rsid w:val="003836C6"/>
    <w:rsid w:val="00385FA3"/>
    <w:rsid w:val="00386652"/>
    <w:rsid w:val="00390A21"/>
    <w:rsid w:val="00390ADF"/>
    <w:rsid w:val="00391884"/>
    <w:rsid w:val="00391B49"/>
    <w:rsid w:val="0039259B"/>
    <w:rsid w:val="00392874"/>
    <w:rsid w:val="00395138"/>
    <w:rsid w:val="003957CA"/>
    <w:rsid w:val="003963B2"/>
    <w:rsid w:val="00396BA9"/>
    <w:rsid w:val="00397C6B"/>
    <w:rsid w:val="003A0D16"/>
    <w:rsid w:val="003A18F3"/>
    <w:rsid w:val="003A3811"/>
    <w:rsid w:val="003A5BA1"/>
    <w:rsid w:val="003A7A59"/>
    <w:rsid w:val="003A7CC5"/>
    <w:rsid w:val="003B0C92"/>
    <w:rsid w:val="003B301D"/>
    <w:rsid w:val="003B3F91"/>
    <w:rsid w:val="003B438D"/>
    <w:rsid w:val="003B49AA"/>
    <w:rsid w:val="003B6DA7"/>
    <w:rsid w:val="003B7E39"/>
    <w:rsid w:val="003C0E49"/>
    <w:rsid w:val="003C1751"/>
    <w:rsid w:val="003C1916"/>
    <w:rsid w:val="003C33E1"/>
    <w:rsid w:val="003C5C16"/>
    <w:rsid w:val="003C62AD"/>
    <w:rsid w:val="003C7EC6"/>
    <w:rsid w:val="003D2B5D"/>
    <w:rsid w:val="003D3086"/>
    <w:rsid w:val="003D3A33"/>
    <w:rsid w:val="003D3B55"/>
    <w:rsid w:val="003D3DEA"/>
    <w:rsid w:val="003D4D5B"/>
    <w:rsid w:val="003D515E"/>
    <w:rsid w:val="003D6128"/>
    <w:rsid w:val="003D616E"/>
    <w:rsid w:val="003E0B0B"/>
    <w:rsid w:val="003E2357"/>
    <w:rsid w:val="003E3692"/>
    <w:rsid w:val="003E3A6E"/>
    <w:rsid w:val="003E3B93"/>
    <w:rsid w:val="003E4084"/>
    <w:rsid w:val="003E423D"/>
    <w:rsid w:val="003E4418"/>
    <w:rsid w:val="003E5317"/>
    <w:rsid w:val="003E5CF3"/>
    <w:rsid w:val="003E5DC3"/>
    <w:rsid w:val="003E702B"/>
    <w:rsid w:val="003E73CD"/>
    <w:rsid w:val="003F1DD6"/>
    <w:rsid w:val="003F2156"/>
    <w:rsid w:val="003F69E4"/>
    <w:rsid w:val="003F6B46"/>
    <w:rsid w:val="00400255"/>
    <w:rsid w:val="00400FF0"/>
    <w:rsid w:val="004018E6"/>
    <w:rsid w:val="00402150"/>
    <w:rsid w:val="004045C2"/>
    <w:rsid w:val="004052BF"/>
    <w:rsid w:val="00406B18"/>
    <w:rsid w:val="00407E0A"/>
    <w:rsid w:val="004101BD"/>
    <w:rsid w:val="0041097F"/>
    <w:rsid w:val="00411F94"/>
    <w:rsid w:val="0041276B"/>
    <w:rsid w:val="004132A1"/>
    <w:rsid w:val="00413F5E"/>
    <w:rsid w:val="00414B4A"/>
    <w:rsid w:val="00416F2E"/>
    <w:rsid w:val="00422099"/>
    <w:rsid w:val="00422A4E"/>
    <w:rsid w:val="00423D66"/>
    <w:rsid w:val="00425427"/>
    <w:rsid w:val="004278FE"/>
    <w:rsid w:val="00431AFC"/>
    <w:rsid w:val="004322CB"/>
    <w:rsid w:val="0043321E"/>
    <w:rsid w:val="00433CBE"/>
    <w:rsid w:val="004342F8"/>
    <w:rsid w:val="00434773"/>
    <w:rsid w:val="00435805"/>
    <w:rsid w:val="00436337"/>
    <w:rsid w:val="00437A21"/>
    <w:rsid w:val="004402B9"/>
    <w:rsid w:val="00441CCE"/>
    <w:rsid w:val="00443880"/>
    <w:rsid w:val="00445A9C"/>
    <w:rsid w:val="00445AA8"/>
    <w:rsid w:val="00445BE4"/>
    <w:rsid w:val="00446159"/>
    <w:rsid w:val="00447CCE"/>
    <w:rsid w:val="004525EE"/>
    <w:rsid w:val="00453D2C"/>
    <w:rsid w:val="004563AE"/>
    <w:rsid w:val="004568DD"/>
    <w:rsid w:val="00457737"/>
    <w:rsid w:val="00457CC1"/>
    <w:rsid w:val="0046039F"/>
    <w:rsid w:val="00461C0B"/>
    <w:rsid w:val="00461E57"/>
    <w:rsid w:val="00462A38"/>
    <w:rsid w:val="00464809"/>
    <w:rsid w:val="00465E92"/>
    <w:rsid w:val="00466431"/>
    <w:rsid w:val="004675E9"/>
    <w:rsid w:val="004720B5"/>
    <w:rsid w:val="004748EE"/>
    <w:rsid w:val="004749D1"/>
    <w:rsid w:val="00476DE3"/>
    <w:rsid w:val="0047772B"/>
    <w:rsid w:val="00480BCF"/>
    <w:rsid w:val="004820DD"/>
    <w:rsid w:val="004846EB"/>
    <w:rsid w:val="00484962"/>
    <w:rsid w:val="004854B0"/>
    <w:rsid w:val="0048681C"/>
    <w:rsid w:val="00487183"/>
    <w:rsid w:val="00487297"/>
    <w:rsid w:val="004908C2"/>
    <w:rsid w:val="00491BAE"/>
    <w:rsid w:val="004954E1"/>
    <w:rsid w:val="004967EB"/>
    <w:rsid w:val="004A02FF"/>
    <w:rsid w:val="004A05ED"/>
    <w:rsid w:val="004A13AD"/>
    <w:rsid w:val="004A24B0"/>
    <w:rsid w:val="004A252C"/>
    <w:rsid w:val="004A4018"/>
    <w:rsid w:val="004A4811"/>
    <w:rsid w:val="004A7B60"/>
    <w:rsid w:val="004B1859"/>
    <w:rsid w:val="004B33B3"/>
    <w:rsid w:val="004B35D3"/>
    <w:rsid w:val="004B5444"/>
    <w:rsid w:val="004C0398"/>
    <w:rsid w:val="004C22B5"/>
    <w:rsid w:val="004C4778"/>
    <w:rsid w:val="004C4C8C"/>
    <w:rsid w:val="004C5103"/>
    <w:rsid w:val="004C54E5"/>
    <w:rsid w:val="004C56E7"/>
    <w:rsid w:val="004C6A4D"/>
    <w:rsid w:val="004C7491"/>
    <w:rsid w:val="004D151B"/>
    <w:rsid w:val="004D1D5D"/>
    <w:rsid w:val="004D2EA2"/>
    <w:rsid w:val="004D3ACD"/>
    <w:rsid w:val="004D3F73"/>
    <w:rsid w:val="004D44E9"/>
    <w:rsid w:val="004D6B80"/>
    <w:rsid w:val="004E00A0"/>
    <w:rsid w:val="004E1163"/>
    <w:rsid w:val="004E15A7"/>
    <w:rsid w:val="004E1DA6"/>
    <w:rsid w:val="004E2B5D"/>
    <w:rsid w:val="004E4746"/>
    <w:rsid w:val="004E4A9C"/>
    <w:rsid w:val="004E58F6"/>
    <w:rsid w:val="004E6DA8"/>
    <w:rsid w:val="004E73A6"/>
    <w:rsid w:val="004E7A87"/>
    <w:rsid w:val="004F06E9"/>
    <w:rsid w:val="004F102E"/>
    <w:rsid w:val="004F2ACD"/>
    <w:rsid w:val="004F2F2A"/>
    <w:rsid w:val="004F4577"/>
    <w:rsid w:val="004F6042"/>
    <w:rsid w:val="005016B1"/>
    <w:rsid w:val="00501B0B"/>
    <w:rsid w:val="00501FB9"/>
    <w:rsid w:val="00502F8A"/>
    <w:rsid w:val="0050314E"/>
    <w:rsid w:val="00505CE0"/>
    <w:rsid w:val="005064BE"/>
    <w:rsid w:val="00506B92"/>
    <w:rsid w:val="00506CFB"/>
    <w:rsid w:val="0050758A"/>
    <w:rsid w:val="00507A0A"/>
    <w:rsid w:val="00510A33"/>
    <w:rsid w:val="00510F18"/>
    <w:rsid w:val="00512139"/>
    <w:rsid w:val="00512C30"/>
    <w:rsid w:val="00513942"/>
    <w:rsid w:val="00513B29"/>
    <w:rsid w:val="0051515E"/>
    <w:rsid w:val="0051527B"/>
    <w:rsid w:val="0051623F"/>
    <w:rsid w:val="00517F07"/>
    <w:rsid w:val="005208D1"/>
    <w:rsid w:val="00522718"/>
    <w:rsid w:val="005228C2"/>
    <w:rsid w:val="00524B58"/>
    <w:rsid w:val="00526FB2"/>
    <w:rsid w:val="005276B7"/>
    <w:rsid w:val="005320E4"/>
    <w:rsid w:val="005326FF"/>
    <w:rsid w:val="005374C8"/>
    <w:rsid w:val="00537DD3"/>
    <w:rsid w:val="0054321D"/>
    <w:rsid w:val="005434F7"/>
    <w:rsid w:val="00543883"/>
    <w:rsid w:val="0054463E"/>
    <w:rsid w:val="00544A4E"/>
    <w:rsid w:val="005510C5"/>
    <w:rsid w:val="005518A3"/>
    <w:rsid w:val="0055226B"/>
    <w:rsid w:val="00552441"/>
    <w:rsid w:val="005528E2"/>
    <w:rsid w:val="005531A8"/>
    <w:rsid w:val="00554C55"/>
    <w:rsid w:val="00555037"/>
    <w:rsid w:val="00563489"/>
    <w:rsid w:val="00563CA7"/>
    <w:rsid w:val="00564B25"/>
    <w:rsid w:val="00565E7F"/>
    <w:rsid w:val="00566F8B"/>
    <w:rsid w:val="00566FC1"/>
    <w:rsid w:val="00570077"/>
    <w:rsid w:val="005703B5"/>
    <w:rsid w:val="00570CFB"/>
    <w:rsid w:val="00571F67"/>
    <w:rsid w:val="0057342A"/>
    <w:rsid w:val="00573BA7"/>
    <w:rsid w:val="00574CE6"/>
    <w:rsid w:val="00580A4D"/>
    <w:rsid w:val="0058110F"/>
    <w:rsid w:val="00581332"/>
    <w:rsid w:val="005813C2"/>
    <w:rsid w:val="005829AE"/>
    <w:rsid w:val="00583394"/>
    <w:rsid w:val="005836B3"/>
    <w:rsid w:val="00583B09"/>
    <w:rsid w:val="00583CE8"/>
    <w:rsid w:val="00584155"/>
    <w:rsid w:val="00584BE2"/>
    <w:rsid w:val="00587471"/>
    <w:rsid w:val="00587D4D"/>
    <w:rsid w:val="0059044A"/>
    <w:rsid w:val="0059063B"/>
    <w:rsid w:val="00591723"/>
    <w:rsid w:val="0059207D"/>
    <w:rsid w:val="00594C8D"/>
    <w:rsid w:val="00595182"/>
    <w:rsid w:val="0059547C"/>
    <w:rsid w:val="00595583"/>
    <w:rsid w:val="00596010"/>
    <w:rsid w:val="0059621E"/>
    <w:rsid w:val="00596B2F"/>
    <w:rsid w:val="005A31D6"/>
    <w:rsid w:val="005A59FA"/>
    <w:rsid w:val="005A61D0"/>
    <w:rsid w:val="005A6B67"/>
    <w:rsid w:val="005B0591"/>
    <w:rsid w:val="005B0CB4"/>
    <w:rsid w:val="005B1CD1"/>
    <w:rsid w:val="005B30D2"/>
    <w:rsid w:val="005B3481"/>
    <w:rsid w:val="005B3DEE"/>
    <w:rsid w:val="005B55A0"/>
    <w:rsid w:val="005C30AD"/>
    <w:rsid w:val="005C5014"/>
    <w:rsid w:val="005C6367"/>
    <w:rsid w:val="005C794A"/>
    <w:rsid w:val="005D0189"/>
    <w:rsid w:val="005D0E06"/>
    <w:rsid w:val="005D21A0"/>
    <w:rsid w:val="005D3F84"/>
    <w:rsid w:val="005D4B6C"/>
    <w:rsid w:val="005D5874"/>
    <w:rsid w:val="005D5E07"/>
    <w:rsid w:val="005D6CAA"/>
    <w:rsid w:val="005E0901"/>
    <w:rsid w:val="005E1515"/>
    <w:rsid w:val="005E281D"/>
    <w:rsid w:val="005E3470"/>
    <w:rsid w:val="005E48D1"/>
    <w:rsid w:val="005E4FB1"/>
    <w:rsid w:val="005E5842"/>
    <w:rsid w:val="005E6079"/>
    <w:rsid w:val="005E697A"/>
    <w:rsid w:val="005F3819"/>
    <w:rsid w:val="005F5836"/>
    <w:rsid w:val="00601A09"/>
    <w:rsid w:val="00602938"/>
    <w:rsid w:val="0060313D"/>
    <w:rsid w:val="00603276"/>
    <w:rsid w:val="006040D1"/>
    <w:rsid w:val="0060594B"/>
    <w:rsid w:val="0060624B"/>
    <w:rsid w:val="00611673"/>
    <w:rsid w:val="00611A53"/>
    <w:rsid w:val="00611CFD"/>
    <w:rsid w:val="00612480"/>
    <w:rsid w:val="00612653"/>
    <w:rsid w:val="00613B03"/>
    <w:rsid w:val="006166E5"/>
    <w:rsid w:val="00620DB2"/>
    <w:rsid w:val="006213C8"/>
    <w:rsid w:val="00622180"/>
    <w:rsid w:val="0062266E"/>
    <w:rsid w:val="00622881"/>
    <w:rsid w:val="00625288"/>
    <w:rsid w:val="006255ED"/>
    <w:rsid w:val="00626678"/>
    <w:rsid w:val="0063125F"/>
    <w:rsid w:val="006314E8"/>
    <w:rsid w:val="00631874"/>
    <w:rsid w:val="00633371"/>
    <w:rsid w:val="00633888"/>
    <w:rsid w:val="00634C27"/>
    <w:rsid w:val="006351FD"/>
    <w:rsid w:val="006359CF"/>
    <w:rsid w:val="00640BEB"/>
    <w:rsid w:val="00643118"/>
    <w:rsid w:val="0064388B"/>
    <w:rsid w:val="00643DC2"/>
    <w:rsid w:val="006441F3"/>
    <w:rsid w:val="00644E91"/>
    <w:rsid w:val="00646A98"/>
    <w:rsid w:val="00646CA0"/>
    <w:rsid w:val="00650A26"/>
    <w:rsid w:val="006527AB"/>
    <w:rsid w:val="006527FC"/>
    <w:rsid w:val="0065435E"/>
    <w:rsid w:val="00655B0F"/>
    <w:rsid w:val="00657393"/>
    <w:rsid w:val="00657C1D"/>
    <w:rsid w:val="006608B8"/>
    <w:rsid w:val="00660B9B"/>
    <w:rsid w:val="00661794"/>
    <w:rsid w:val="00665EE7"/>
    <w:rsid w:val="00667108"/>
    <w:rsid w:val="00670CFC"/>
    <w:rsid w:val="006722C5"/>
    <w:rsid w:val="006749C7"/>
    <w:rsid w:val="00676701"/>
    <w:rsid w:val="00677C12"/>
    <w:rsid w:val="00677CAD"/>
    <w:rsid w:val="00677E64"/>
    <w:rsid w:val="00681E60"/>
    <w:rsid w:val="0068335C"/>
    <w:rsid w:val="00684D75"/>
    <w:rsid w:val="00687AA7"/>
    <w:rsid w:val="00690664"/>
    <w:rsid w:val="00690BF9"/>
    <w:rsid w:val="00694A5F"/>
    <w:rsid w:val="00696221"/>
    <w:rsid w:val="00696336"/>
    <w:rsid w:val="006965A4"/>
    <w:rsid w:val="00696668"/>
    <w:rsid w:val="00696906"/>
    <w:rsid w:val="006A1E77"/>
    <w:rsid w:val="006A30A3"/>
    <w:rsid w:val="006A3226"/>
    <w:rsid w:val="006A4537"/>
    <w:rsid w:val="006A46F5"/>
    <w:rsid w:val="006A6BA2"/>
    <w:rsid w:val="006A7374"/>
    <w:rsid w:val="006A7677"/>
    <w:rsid w:val="006B53A6"/>
    <w:rsid w:val="006B688B"/>
    <w:rsid w:val="006B787A"/>
    <w:rsid w:val="006C00C9"/>
    <w:rsid w:val="006C0436"/>
    <w:rsid w:val="006C04E4"/>
    <w:rsid w:val="006C16EA"/>
    <w:rsid w:val="006C2B32"/>
    <w:rsid w:val="006C2EDD"/>
    <w:rsid w:val="006C3E30"/>
    <w:rsid w:val="006C4412"/>
    <w:rsid w:val="006C4D65"/>
    <w:rsid w:val="006C5947"/>
    <w:rsid w:val="006D3A21"/>
    <w:rsid w:val="006D44E2"/>
    <w:rsid w:val="006D6A0C"/>
    <w:rsid w:val="006D6B28"/>
    <w:rsid w:val="006E27E7"/>
    <w:rsid w:val="006E2B52"/>
    <w:rsid w:val="006E2D13"/>
    <w:rsid w:val="006E6CD2"/>
    <w:rsid w:val="006E7146"/>
    <w:rsid w:val="006E7572"/>
    <w:rsid w:val="006E768B"/>
    <w:rsid w:val="006E7928"/>
    <w:rsid w:val="006E7EF4"/>
    <w:rsid w:val="006F0887"/>
    <w:rsid w:val="006F0A1D"/>
    <w:rsid w:val="006F110D"/>
    <w:rsid w:val="006F13FA"/>
    <w:rsid w:val="006F1482"/>
    <w:rsid w:val="006F6D53"/>
    <w:rsid w:val="006F75AA"/>
    <w:rsid w:val="00701B79"/>
    <w:rsid w:val="0070256C"/>
    <w:rsid w:val="0070263F"/>
    <w:rsid w:val="00702887"/>
    <w:rsid w:val="00702B4E"/>
    <w:rsid w:val="00702C58"/>
    <w:rsid w:val="0070315D"/>
    <w:rsid w:val="00704321"/>
    <w:rsid w:val="0070478E"/>
    <w:rsid w:val="00704D6E"/>
    <w:rsid w:val="00706101"/>
    <w:rsid w:val="00706B90"/>
    <w:rsid w:val="007124CE"/>
    <w:rsid w:val="00714305"/>
    <w:rsid w:val="007201B7"/>
    <w:rsid w:val="00721EDA"/>
    <w:rsid w:val="00724B7D"/>
    <w:rsid w:val="007258EB"/>
    <w:rsid w:val="00727193"/>
    <w:rsid w:val="00727629"/>
    <w:rsid w:val="007340D8"/>
    <w:rsid w:val="007348CF"/>
    <w:rsid w:val="00740DB8"/>
    <w:rsid w:val="00741E81"/>
    <w:rsid w:val="00742EE1"/>
    <w:rsid w:val="00743051"/>
    <w:rsid w:val="00743481"/>
    <w:rsid w:val="0074378F"/>
    <w:rsid w:val="0074424D"/>
    <w:rsid w:val="00746DC1"/>
    <w:rsid w:val="00746FCE"/>
    <w:rsid w:val="0075139A"/>
    <w:rsid w:val="00751C6D"/>
    <w:rsid w:val="00752CF7"/>
    <w:rsid w:val="00753B59"/>
    <w:rsid w:val="00761EAF"/>
    <w:rsid w:val="00762238"/>
    <w:rsid w:val="00762BE9"/>
    <w:rsid w:val="00763C89"/>
    <w:rsid w:val="0076449B"/>
    <w:rsid w:val="00764F6F"/>
    <w:rsid w:val="00766137"/>
    <w:rsid w:val="00766CE4"/>
    <w:rsid w:val="0076711E"/>
    <w:rsid w:val="00767196"/>
    <w:rsid w:val="007679E2"/>
    <w:rsid w:val="00767F06"/>
    <w:rsid w:val="007713E6"/>
    <w:rsid w:val="0077212A"/>
    <w:rsid w:val="007723BA"/>
    <w:rsid w:val="0077247A"/>
    <w:rsid w:val="00772AAA"/>
    <w:rsid w:val="00774BE3"/>
    <w:rsid w:val="00776133"/>
    <w:rsid w:val="00776359"/>
    <w:rsid w:val="0077699A"/>
    <w:rsid w:val="007771D2"/>
    <w:rsid w:val="00777318"/>
    <w:rsid w:val="007818B2"/>
    <w:rsid w:val="00783CF4"/>
    <w:rsid w:val="00784125"/>
    <w:rsid w:val="00784FDB"/>
    <w:rsid w:val="007850F4"/>
    <w:rsid w:val="007851E7"/>
    <w:rsid w:val="0078675C"/>
    <w:rsid w:val="00787E3D"/>
    <w:rsid w:val="007913B3"/>
    <w:rsid w:val="007932D5"/>
    <w:rsid w:val="00793E2D"/>
    <w:rsid w:val="0079528D"/>
    <w:rsid w:val="007975D0"/>
    <w:rsid w:val="007A41B7"/>
    <w:rsid w:val="007A469E"/>
    <w:rsid w:val="007A52BA"/>
    <w:rsid w:val="007A6581"/>
    <w:rsid w:val="007A7326"/>
    <w:rsid w:val="007A7E62"/>
    <w:rsid w:val="007B09E4"/>
    <w:rsid w:val="007B1651"/>
    <w:rsid w:val="007B51C1"/>
    <w:rsid w:val="007B6681"/>
    <w:rsid w:val="007B692D"/>
    <w:rsid w:val="007B75C2"/>
    <w:rsid w:val="007B7AB2"/>
    <w:rsid w:val="007C179A"/>
    <w:rsid w:val="007C2833"/>
    <w:rsid w:val="007C37BE"/>
    <w:rsid w:val="007C3B07"/>
    <w:rsid w:val="007C3FBD"/>
    <w:rsid w:val="007C46EE"/>
    <w:rsid w:val="007D041F"/>
    <w:rsid w:val="007D3A49"/>
    <w:rsid w:val="007D3B69"/>
    <w:rsid w:val="007D4485"/>
    <w:rsid w:val="007D694A"/>
    <w:rsid w:val="007D7CB8"/>
    <w:rsid w:val="007E200D"/>
    <w:rsid w:val="007E2982"/>
    <w:rsid w:val="007E2BF8"/>
    <w:rsid w:val="007E2EBB"/>
    <w:rsid w:val="007E420F"/>
    <w:rsid w:val="007E528F"/>
    <w:rsid w:val="007E7C0C"/>
    <w:rsid w:val="007F0902"/>
    <w:rsid w:val="007F0E2F"/>
    <w:rsid w:val="007F141E"/>
    <w:rsid w:val="007F2E39"/>
    <w:rsid w:val="007F3D13"/>
    <w:rsid w:val="007F464A"/>
    <w:rsid w:val="007F4F65"/>
    <w:rsid w:val="007F6486"/>
    <w:rsid w:val="007F6A4D"/>
    <w:rsid w:val="007F6F1F"/>
    <w:rsid w:val="00801AD5"/>
    <w:rsid w:val="00801F87"/>
    <w:rsid w:val="008022BA"/>
    <w:rsid w:val="00803DA8"/>
    <w:rsid w:val="00805C03"/>
    <w:rsid w:val="00805ECB"/>
    <w:rsid w:val="00806301"/>
    <w:rsid w:val="00806C09"/>
    <w:rsid w:val="00806F73"/>
    <w:rsid w:val="008106E4"/>
    <w:rsid w:val="00810BC3"/>
    <w:rsid w:val="00810D66"/>
    <w:rsid w:val="00812B16"/>
    <w:rsid w:val="008139BC"/>
    <w:rsid w:val="00813ADA"/>
    <w:rsid w:val="00813C0C"/>
    <w:rsid w:val="0081482E"/>
    <w:rsid w:val="00815E96"/>
    <w:rsid w:val="008171EF"/>
    <w:rsid w:val="00820AD6"/>
    <w:rsid w:val="00824E86"/>
    <w:rsid w:val="00825279"/>
    <w:rsid w:val="00825A6C"/>
    <w:rsid w:val="00827DFA"/>
    <w:rsid w:val="008316CD"/>
    <w:rsid w:val="00832CAA"/>
    <w:rsid w:val="00833266"/>
    <w:rsid w:val="00833619"/>
    <w:rsid w:val="00835EBA"/>
    <w:rsid w:val="008400C4"/>
    <w:rsid w:val="00840853"/>
    <w:rsid w:val="00841136"/>
    <w:rsid w:val="00842BA1"/>
    <w:rsid w:val="008439BF"/>
    <w:rsid w:val="00843BB7"/>
    <w:rsid w:val="008446FD"/>
    <w:rsid w:val="00850A53"/>
    <w:rsid w:val="008604E8"/>
    <w:rsid w:val="008628E0"/>
    <w:rsid w:val="00862EB6"/>
    <w:rsid w:val="00863A60"/>
    <w:rsid w:val="00863A6D"/>
    <w:rsid w:val="008649DD"/>
    <w:rsid w:val="00864B48"/>
    <w:rsid w:val="00865058"/>
    <w:rsid w:val="00865560"/>
    <w:rsid w:val="008666C5"/>
    <w:rsid w:val="00866A8A"/>
    <w:rsid w:val="00870593"/>
    <w:rsid w:val="00871387"/>
    <w:rsid w:val="00873920"/>
    <w:rsid w:val="00873B8E"/>
    <w:rsid w:val="008746B3"/>
    <w:rsid w:val="00874B5A"/>
    <w:rsid w:val="0087557E"/>
    <w:rsid w:val="00875589"/>
    <w:rsid w:val="00875FC4"/>
    <w:rsid w:val="008762A6"/>
    <w:rsid w:val="00877809"/>
    <w:rsid w:val="00880053"/>
    <w:rsid w:val="00880435"/>
    <w:rsid w:val="00883469"/>
    <w:rsid w:val="00884AE3"/>
    <w:rsid w:val="00887750"/>
    <w:rsid w:val="008902C0"/>
    <w:rsid w:val="00890B26"/>
    <w:rsid w:val="008911C5"/>
    <w:rsid w:val="008924E3"/>
    <w:rsid w:val="008962B2"/>
    <w:rsid w:val="0089752C"/>
    <w:rsid w:val="008A1F5D"/>
    <w:rsid w:val="008A282E"/>
    <w:rsid w:val="008A2A66"/>
    <w:rsid w:val="008A3021"/>
    <w:rsid w:val="008A3852"/>
    <w:rsid w:val="008A3BC1"/>
    <w:rsid w:val="008A53AC"/>
    <w:rsid w:val="008B2B43"/>
    <w:rsid w:val="008B37AD"/>
    <w:rsid w:val="008B4C4E"/>
    <w:rsid w:val="008C09D8"/>
    <w:rsid w:val="008C1FAC"/>
    <w:rsid w:val="008C2608"/>
    <w:rsid w:val="008C4384"/>
    <w:rsid w:val="008C55C5"/>
    <w:rsid w:val="008C5BF4"/>
    <w:rsid w:val="008C7A2B"/>
    <w:rsid w:val="008C7FD1"/>
    <w:rsid w:val="008D2BF1"/>
    <w:rsid w:val="008D320F"/>
    <w:rsid w:val="008D4A9E"/>
    <w:rsid w:val="008D4D29"/>
    <w:rsid w:val="008D7B70"/>
    <w:rsid w:val="008E052A"/>
    <w:rsid w:val="008E0BDD"/>
    <w:rsid w:val="008E15F3"/>
    <w:rsid w:val="008E1E1A"/>
    <w:rsid w:val="008E2570"/>
    <w:rsid w:val="008E2E84"/>
    <w:rsid w:val="008E49DC"/>
    <w:rsid w:val="008E5530"/>
    <w:rsid w:val="008E7B21"/>
    <w:rsid w:val="008F2A18"/>
    <w:rsid w:val="008F2B01"/>
    <w:rsid w:val="008F2EF4"/>
    <w:rsid w:val="008F3561"/>
    <w:rsid w:val="008F5FE1"/>
    <w:rsid w:val="008F77FC"/>
    <w:rsid w:val="00900439"/>
    <w:rsid w:val="0090164F"/>
    <w:rsid w:val="009025BA"/>
    <w:rsid w:val="00902AC5"/>
    <w:rsid w:val="00904A97"/>
    <w:rsid w:val="00904F01"/>
    <w:rsid w:val="0090574B"/>
    <w:rsid w:val="00905845"/>
    <w:rsid w:val="00906324"/>
    <w:rsid w:val="00907ED8"/>
    <w:rsid w:val="00916103"/>
    <w:rsid w:val="00916A02"/>
    <w:rsid w:val="00920470"/>
    <w:rsid w:val="0092048C"/>
    <w:rsid w:val="00922075"/>
    <w:rsid w:val="00922830"/>
    <w:rsid w:val="009228A0"/>
    <w:rsid w:val="009245D1"/>
    <w:rsid w:val="00924A5C"/>
    <w:rsid w:val="009260EE"/>
    <w:rsid w:val="00926684"/>
    <w:rsid w:val="00930599"/>
    <w:rsid w:val="0093073D"/>
    <w:rsid w:val="009330A7"/>
    <w:rsid w:val="00933F94"/>
    <w:rsid w:val="00941D1F"/>
    <w:rsid w:val="009420B9"/>
    <w:rsid w:val="009424EC"/>
    <w:rsid w:val="00943B53"/>
    <w:rsid w:val="00945519"/>
    <w:rsid w:val="0094613C"/>
    <w:rsid w:val="00946E1A"/>
    <w:rsid w:val="00950E44"/>
    <w:rsid w:val="00952C46"/>
    <w:rsid w:val="00953D00"/>
    <w:rsid w:val="009547AD"/>
    <w:rsid w:val="00954A54"/>
    <w:rsid w:val="0095514A"/>
    <w:rsid w:val="00960F7A"/>
    <w:rsid w:val="00962B93"/>
    <w:rsid w:val="00963F49"/>
    <w:rsid w:val="0096445A"/>
    <w:rsid w:val="009645B6"/>
    <w:rsid w:val="009653E5"/>
    <w:rsid w:val="0096581A"/>
    <w:rsid w:val="00966189"/>
    <w:rsid w:val="00967B0B"/>
    <w:rsid w:val="00971C1A"/>
    <w:rsid w:val="00973F19"/>
    <w:rsid w:val="00973FAB"/>
    <w:rsid w:val="00974CC0"/>
    <w:rsid w:val="00975C5E"/>
    <w:rsid w:val="00980051"/>
    <w:rsid w:val="009818EC"/>
    <w:rsid w:val="00981A0F"/>
    <w:rsid w:val="00982321"/>
    <w:rsid w:val="00983060"/>
    <w:rsid w:val="00983A4D"/>
    <w:rsid w:val="00983A68"/>
    <w:rsid w:val="0098484C"/>
    <w:rsid w:val="00985260"/>
    <w:rsid w:val="00992D87"/>
    <w:rsid w:val="00992F35"/>
    <w:rsid w:val="00993372"/>
    <w:rsid w:val="00993BDE"/>
    <w:rsid w:val="0099444A"/>
    <w:rsid w:val="00994908"/>
    <w:rsid w:val="00994A8F"/>
    <w:rsid w:val="009954D4"/>
    <w:rsid w:val="00995932"/>
    <w:rsid w:val="00996972"/>
    <w:rsid w:val="00996C2F"/>
    <w:rsid w:val="00996CC5"/>
    <w:rsid w:val="00996DF0"/>
    <w:rsid w:val="009974E7"/>
    <w:rsid w:val="009A0226"/>
    <w:rsid w:val="009A0D10"/>
    <w:rsid w:val="009A243C"/>
    <w:rsid w:val="009A2FE0"/>
    <w:rsid w:val="009A369B"/>
    <w:rsid w:val="009A3A84"/>
    <w:rsid w:val="009A3B3B"/>
    <w:rsid w:val="009A4CB6"/>
    <w:rsid w:val="009A4FB5"/>
    <w:rsid w:val="009B336A"/>
    <w:rsid w:val="009B3E5C"/>
    <w:rsid w:val="009B40AB"/>
    <w:rsid w:val="009B56E6"/>
    <w:rsid w:val="009B6CB1"/>
    <w:rsid w:val="009B7A0C"/>
    <w:rsid w:val="009C7AAF"/>
    <w:rsid w:val="009D0208"/>
    <w:rsid w:val="009D07FC"/>
    <w:rsid w:val="009D0AEE"/>
    <w:rsid w:val="009D30B5"/>
    <w:rsid w:val="009D34E2"/>
    <w:rsid w:val="009D4F45"/>
    <w:rsid w:val="009D4FA9"/>
    <w:rsid w:val="009D70A1"/>
    <w:rsid w:val="009D7F1D"/>
    <w:rsid w:val="009E209A"/>
    <w:rsid w:val="009E26E3"/>
    <w:rsid w:val="009E2809"/>
    <w:rsid w:val="009E3B0C"/>
    <w:rsid w:val="009E4DA3"/>
    <w:rsid w:val="009E5D1A"/>
    <w:rsid w:val="009E6419"/>
    <w:rsid w:val="009E65AF"/>
    <w:rsid w:val="009E7E1E"/>
    <w:rsid w:val="009F0549"/>
    <w:rsid w:val="009F0731"/>
    <w:rsid w:val="009F09AC"/>
    <w:rsid w:val="009F3CF4"/>
    <w:rsid w:val="009F548D"/>
    <w:rsid w:val="009F5A32"/>
    <w:rsid w:val="009F66C7"/>
    <w:rsid w:val="009F69D2"/>
    <w:rsid w:val="009F71CB"/>
    <w:rsid w:val="00A007FF"/>
    <w:rsid w:val="00A0138E"/>
    <w:rsid w:val="00A0243E"/>
    <w:rsid w:val="00A03A70"/>
    <w:rsid w:val="00A040E6"/>
    <w:rsid w:val="00A0449E"/>
    <w:rsid w:val="00A04505"/>
    <w:rsid w:val="00A07DC4"/>
    <w:rsid w:val="00A1049D"/>
    <w:rsid w:val="00A1069F"/>
    <w:rsid w:val="00A10E73"/>
    <w:rsid w:val="00A1290B"/>
    <w:rsid w:val="00A14CA1"/>
    <w:rsid w:val="00A15B5C"/>
    <w:rsid w:val="00A15E78"/>
    <w:rsid w:val="00A16605"/>
    <w:rsid w:val="00A1677A"/>
    <w:rsid w:val="00A16F1F"/>
    <w:rsid w:val="00A17CAF"/>
    <w:rsid w:val="00A17D04"/>
    <w:rsid w:val="00A20215"/>
    <w:rsid w:val="00A21EE2"/>
    <w:rsid w:val="00A224D1"/>
    <w:rsid w:val="00A244D3"/>
    <w:rsid w:val="00A24837"/>
    <w:rsid w:val="00A27A2B"/>
    <w:rsid w:val="00A27FEC"/>
    <w:rsid w:val="00A31304"/>
    <w:rsid w:val="00A3155E"/>
    <w:rsid w:val="00A33460"/>
    <w:rsid w:val="00A33BE7"/>
    <w:rsid w:val="00A374F8"/>
    <w:rsid w:val="00A41BCA"/>
    <w:rsid w:val="00A42A1F"/>
    <w:rsid w:val="00A42A90"/>
    <w:rsid w:val="00A44217"/>
    <w:rsid w:val="00A469A1"/>
    <w:rsid w:val="00A474D0"/>
    <w:rsid w:val="00A47A19"/>
    <w:rsid w:val="00A50732"/>
    <w:rsid w:val="00A509CC"/>
    <w:rsid w:val="00A51DAB"/>
    <w:rsid w:val="00A5400A"/>
    <w:rsid w:val="00A54783"/>
    <w:rsid w:val="00A55BC6"/>
    <w:rsid w:val="00A60294"/>
    <w:rsid w:val="00A609FE"/>
    <w:rsid w:val="00A625FE"/>
    <w:rsid w:val="00A62984"/>
    <w:rsid w:val="00A63057"/>
    <w:rsid w:val="00A63A25"/>
    <w:rsid w:val="00A64125"/>
    <w:rsid w:val="00A653F7"/>
    <w:rsid w:val="00A65B07"/>
    <w:rsid w:val="00A67B12"/>
    <w:rsid w:val="00A71782"/>
    <w:rsid w:val="00A71E31"/>
    <w:rsid w:val="00A72928"/>
    <w:rsid w:val="00A73F57"/>
    <w:rsid w:val="00A75572"/>
    <w:rsid w:val="00A75CDA"/>
    <w:rsid w:val="00A77114"/>
    <w:rsid w:val="00A8047E"/>
    <w:rsid w:val="00A812D2"/>
    <w:rsid w:val="00A813EB"/>
    <w:rsid w:val="00A8274E"/>
    <w:rsid w:val="00A8314B"/>
    <w:rsid w:val="00A84ACF"/>
    <w:rsid w:val="00A84CF8"/>
    <w:rsid w:val="00A85B99"/>
    <w:rsid w:val="00A85D96"/>
    <w:rsid w:val="00A85F52"/>
    <w:rsid w:val="00A90791"/>
    <w:rsid w:val="00A91867"/>
    <w:rsid w:val="00A91BD7"/>
    <w:rsid w:val="00A92D7F"/>
    <w:rsid w:val="00A93486"/>
    <w:rsid w:val="00A9425F"/>
    <w:rsid w:val="00A949D5"/>
    <w:rsid w:val="00A94AE2"/>
    <w:rsid w:val="00A953C0"/>
    <w:rsid w:val="00A95480"/>
    <w:rsid w:val="00A95E17"/>
    <w:rsid w:val="00A97236"/>
    <w:rsid w:val="00AA0A0B"/>
    <w:rsid w:val="00AA2DB4"/>
    <w:rsid w:val="00AA5F1B"/>
    <w:rsid w:val="00AA6AF4"/>
    <w:rsid w:val="00AB06A4"/>
    <w:rsid w:val="00AB16E4"/>
    <w:rsid w:val="00AB1D01"/>
    <w:rsid w:val="00AB208A"/>
    <w:rsid w:val="00AB253F"/>
    <w:rsid w:val="00AB29FF"/>
    <w:rsid w:val="00AB373A"/>
    <w:rsid w:val="00AB3AE6"/>
    <w:rsid w:val="00AB4AC7"/>
    <w:rsid w:val="00AB4D24"/>
    <w:rsid w:val="00AB60C7"/>
    <w:rsid w:val="00AB6A50"/>
    <w:rsid w:val="00AB6B69"/>
    <w:rsid w:val="00AC10B4"/>
    <w:rsid w:val="00AC1F66"/>
    <w:rsid w:val="00AC22FC"/>
    <w:rsid w:val="00AC28DE"/>
    <w:rsid w:val="00AC2D13"/>
    <w:rsid w:val="00AC3397"/>
    <w:rsid w:val="00AC5A58"/>
    <w:rsid w:val="00AC6A4D"/>
    <w:rsid w:val="00AC6C39"/>
    <w:rsid w:val="00AC744B"/>
    <w:rsid w:val="00AC7A51"/>
    <w:rsid w:val="00AD0C20"/>
    <w:rsid w:val="00AD0F16"/>
    <w:rsid w:val="00AD182A"/>
    <w:rsid w:val="00AD6ED3"/>
    <w:rsid w:val="00AE2636"/>
    <w:rsid w:val="00AE7051"/>
    <w:rsid w:val="00AF0A65"/>
    <w:rsid w:val="00AF24CB"/>
    <w:rsid w:val="00AF33E3"/>
    <w:rsid w:val="00AF3C8F"/>
    <w:rsid w:val="00AF43AC"/>
    <w:rsid w:val="00AF4F1C"/>
    <w:rsid w:val="00AF619E"/>
    <w:rsid w:val="00AF69F9"/>
    <w:rsid w:val="00B021C9"/>
    <w:rsid w:val="00B0276B"/>
    <w:rsid w:val="00B04183"/>
    <w:rsid w:val="00B043AD"/>
    <w:rsid w:val="00B05591"/>
    <w:rsid w:val="00B0576D"/>
    <w:rsid w:val="00B05E10"/>
    <w:rsid w:val="00B072A5"/>
    <w:rsid w:val="00B079FB"/>
    <w:rsid w:val="00B101E1"/>
    <w:rsid w:val="00B15873"/>
    <w:rsid w:val="00B15BF6"/>
    <w:rsid w:val="00B16D02"/>
    <w:rsid w:val="00B16DB7"/>
    <w:rsid w:val="00B170F2"/>
    <w:rsid w:val="00B203EE"/>
    <w:rsid w:val="00B206E1"/>
    <w:rsid w:val="00B233B8"/>
    <w:rsid w:val="00B238EE"/>
    <w:rsid w:val="00B24B32"/>
    <w:rsid w:val="00B254B2"/>
    <w:rsid w:val="00B3087D"/>
    <w:rsid w:val="00B31239"/>
    <w:rsid w:val="00B321A6"/>
    <w:rsid w:val="00B334BC"/>
    <w:rsid w:val="00B33512"/>
    <w:rsid w:val="00B340F1"/>
    <w:rsid w:val="00B343DB"/>
    <w:rsid w:val="00B40393"/>
    <w:rsid w:val="00B41B28"/>
    <w:rsid w:val="00B43259"/>
    <w:rsid w:val="00B45ADD"/>
    <w:rsid w:val="00B4641A"/>
    <w:rsid w:val="00B46567"/>
    <w:rsid w:val="00B46B2E"/>
    <w:rsid w:val="00B47A11"/>
    <w:rsid w:val="00B5170C"/>
    <w:rsid w:val="00B51E38"/>
    <w:rsid w:val="00B53A35"/>
    <w:rsid w:val="00B56EE7"/>
    <w:rsid w:val="00B57132"/>
    <w:rsid w:val="00B575B7"/>
    <w:rsid w:val="00B57F28"/>
    <w:rsid w:val="00B62B8A"/>
    <w:rsid w:val="00B6337E"/>
    <w:rsid w:val="00B63B11"/>
    <w:rsid w:val="00B64F2F"/>
    <w:rsid w:val="00B66C0F"/>
    <w:rsid w:val="00B70139"/>
    <w:rsid w:val="00B70D90"/>
    <w:rsid w:val="00B71C38"/>
    <w:rsid w:val="00B725B8"/>
    <w:rsid w:val="00B72D83"/>
    <w:rsid w:val="00B7527D"/>
    <w:rsid w:val="00B7542D"/>
    <w:rsid w:val="00B754FC"/>
    <w:rsid w:val="00B76957"/>
    <w:rsid w:val="00B76C0C"/>
    <w:rsid w:val="00B7714E"/>
    <w:rsid w:val="00B773CE"/>
    <w:rsid w:val="00B77FCA"/>
    <w:rsid w:val="00B82205"/>
    <w:rsid w:val="00B82523"/>
    <w:rsid w:val="00B84236"/>
    <w:rsid w:val="00B85D8B"/>
    <w:rsid w:val="00B879BC"/>
    <w:rsid w:val="00B93472"/>
    <w:rsid w:val="00B938BB"/>
    <w:rsid w:val="00B950AA"/>
    <w:rsid w:val="00B954DF"/>
    <w:rsid w:val="00B95644"/>
    <w:rsid w:val="00BA0334"/>
    <w:rsid w:val="00BA171B"/>
    <w:rsid w:val="00BA2EA3"/>
    <w:rsid w:val="00BA64EB"/>
    <w:rsid w:val="00BB0368"/>
    <w:rsid w:val="00BB0875"/>
    <w:rsid w:val="00BB3673"/>
    <w:rsid w:val="00BB4092"/>
    <w:rsid w:val="00BB4DF0"/>
    <w:rsid w:val="00BB50F0"/>
    <w:rsid w:val="00BB56D7"/>
    <w:rsid w:val="00BB6DF3"/>
    <w:rsid w:val="00BB7265"/>
    <w:rsid w:val="00BC3C3F"/>
    <w:rsid w:val="00BC5F20"/>
    <w:rsid w:val="00BC62E5"/>
    <w:rsid w:val="00BC6D52"/>
    <w:rsid w:val="00BC7810"/>
    <w:rsid w:val="00BD0941"/>
    <w:rsid w:val="00BD1192"/>
    <w:rsid w:val="00BD27EE"/>
    <w:rsid w:val="00BD2B79"/>
    <w:rsid w:val="00BD60A3"/>
    <w:rsid w:val="00BD63FF"/>
    <w:rsid w:val="00BE0031"/>
    <w:rsid w:val="00BE09F7"/>
    <w:rsid w:val="00BE0DDB"/>
    <w:rsid w:val="00BE12E0"/>
    <w:rsid w:val="00BE1387"/>
    <w:rsid w:val="00BE2DC6"/>
    <w:rsid w:val="00BE2DE1"/>
    <w:rsid w:val="00BE3926"/>
    <w:rsid w:val="00BE4259"/>
    <w:rsid w:val="00BE7AD6"/>
    <w:rsid w:val="00BF1967"/>
    <w:rsid w:val="00BF2D37"/>
    <w:rsid w:val="00BF356B"/>
    <w:rsid w:val="00BF3726"/>
    <w:rsid w:val="00BF4A62"/>
    <w:rsid w:val="00BF4F51"/>
    <w:rsid w:val="00BF5AA6"/>
    <w:rsid w:val="00C02086"/>
    <w:rsid w:val="00C032A4"/>
    <w:rsid w:val="00C05F84"/>
    <w:rsid w:val="00C0681C"/>
    <w:rsid w:val="00C068D4"/>
    <w:rsid w:val="00C108AA"/>
    <w:rsid w:val="00C11E1C"/>
    <w:rsid w:val="00C11FE5"/>
    <w:rsid w:val="00C12812"/>
    <w:rsid w:val="00C12C27"/>
    <w:rsid w:val="00C16441"/>
    <w:rsid w:val="00C17785"/>
    <w:rsid w:val="00C17EA6"/>
    <w:rsid w:val="00C17F01"/>
    <w:rsid w:val="00C200AC"/>
    <w:rsid w:val="00C233F0"/>
    <w:rsid w:val="00C23A18"/>
    <w:rsid w:val="00C24D39"/>
    <w:rsid w:val="00C2619D"/>
    <w:rsid w:val="00C2740F"/>
    <w:rsid w:val="00C30045"/>
    <w:rsid w:val="00C307A9"/>
    <w:rsid w:val="00C30DD8"/>
    <w:rsid w:val="00C320CC"/>
    <w:rsid w:val="00C32E18"/>
    <w:rsid w:val="00C34129"/>
    <w:rsid w:val="00C342CA"/>
    <w:rsid w:val="00C3575D"/>
    <w:rsid w:val="00C37320"/>
    <w:rsid w:val="00C37C53"/>
    <w:rsid w:val="00C37F21"/>
    <w:rsid w:val="00C40C4D"/>
    <w:rsid w:val="00C4162B"/>
    <w:rsid w:val="00C4213D"/>
    <w:rsid w:val="00C42456"/>
    <w:rsid w:val="00C429D5"/>
    <w:rsid w:val="00C436E9"/>
    <w:rsid w:val="00C43ADB"/>
    <w:rsid w:val="00C45DC9"/>
    <w:rsid w:val="00C45F1A"/>
    <w:rsid w:val="00C46084"/>
    <w:rsid w:val="00C46AB5"/>
    <w:rsid w:val="00C474A6"/>
    <w:rsid w:val="00C47BE9"/>
    <w:rsid w:val="00C502BA"/>
    <w:rsid w:val="00C52026"/>
    <w:rsid w:val="00C52CB1"/>
    <w:rsid w:val="00C548CF"/>
    <w:rsid w:val="00C55AF5"/>
    <w:rsid w:val="00C56E4D"/>
    <w:rsid w:val="00C632C6"/>
    <w:rsid w:val="00C6374C"/>
    <w:rsid w:val="00C64293"/>
    <w:rsid w:val="00C6545E"/>
    <w:rsid w:val="00C66FFB"/>
    <w:rsid w:val="00C67F65"/>
    <w:rsid w:val="00C703FC"/>
    <w:rsid w:val="00C70CC2"/>
    <w:rsid w:val="00C71E01"/>
    <w:rsid w:val="00C72B40"/>
    <w:rsid w:val="00C7303C"/>
    <w:rsid w:val="00C74234"/>
    <w:rsid w:val="00C80F1A"/>
    <w:rsid w:val="00C81833"/>
    <w:rsid w:val="00C84C97"/>
    <w:rsid w:val="00C9000A"/>
    <w:rsid w:val="00C90B63"/>
    <w:rsid w:val="00C90E8E"/>
    <w:rsid w:val="00C90F30"/>
    <w:rsid w:val="00C92DEF"/>
    <w:rsid w:val="00C96136"/>
    <w:rsid w:val="00C96271"/>
    <w:rsid w:val="00C965C2"/>
    <w:rsid w:val="00C968EA"/>
    <w:rsid w:val="00CA18C1"/>
    <w:rsid w:val="00CA1E6B"/>
    <w:rsid w:val="00CA3E24"/>
    <w:rsid w:val="00CA7F4E"/>
    <w:rsid w:val="00CB08A9"/>
    <w:rsid w:val="00CB328C"/>
    <w:rsid w:val="00CB3951"/>
    <w:rsid w:val="00CB3AAD"/>
    <w:rsid w:val="00CB6067"/>
    <w:rsid w:val="00CB6D8E"/>
    <w:rsid w:val="00CB7C01"/>
    <w:rsid w:val="00CC07C5"/>
    <w:rsid w:val="00CC09B5"/>
    <w:rsid w:val="00CC3157"/>
    <w:rsid w:val="00CC36AF"/>
    <w:rsid w:val="00CC3BB5"/>
    <w:rsid w:val="00CC7356"/>
    <w:rsid w:val="00CC7508"/>
    <w:rsid w:val="00CD06F7"/>
    <w:rsid w:val="00CD3D3A"/>
    <w:rsid w:val="00CD3F46"/>
    <w:rsid w:val="00CD458E"/>
    <w:rsid w:val="00CD4623"/>
    <w:rsid w:val="00CD65CC"/>
    <w:rsid w:val="00CD669E"/>
    <w:rsid w:val="00CE2324"/>
    <w:rsid w:val="00CE3B2A"/>
    <w:rsid w:val="00CE3EC1"/>
    <w:rsid w:val="00CE5728"/>
    <w:rsid w:val="00CE5E51"/>
    <w:rsid w:val="00CE6CAC"/>
    <w:rsid w:val="00CE758A"/>
    <w:rsid w:val="00CF09A3"/>
    <w:rsid w:val="00CF2073"/>
    <w:rsid w:val="00CF20BD"/>
    <w:rsid w:val="00CF25B2"/>
    <w:rsid w:val="00CF2B7C"/>
    <w:rsid w:val="00CF385C"/>
    <w:rsid w:val="00CF531E"/>
    <w:rsid w:val="00CF563B"/>
    <w:rsid w:val="00CF586B"/>
    <w:rsid w:val="00CF59FB"/>
    <w:rsid w:val="00CF6300"/>
    <w:rsid w:val="00D02695"/>
    <w:rsid w:val="00D02E28"/>
    <w:rsid w:val="00D03361"/>
    <w:rsid w:val="00D04E73"/>
    <w:rsid w:val="00D0624B"/>
    <w:rsid w:val="00D12788"/>
    <w:rsid w:val="00D17C4F"/>
    <w:rsid w:val="00D20E6F"/>
    <w:rsid w:val="00D223F2"/>
    <w:rsid w:val="00D23222"/>
    <w:rsid w:val="00D2392E"/>
    <w:rsid w:val="00D246AA"/>
    <w:rsid w:val="00D24F76"/>
    <w:rsid w:val="00D266C7"/>
    <w:rsid w:val="00D3113F"/>
    <w:rsid w:val="00D336E9"/>
    <w:rsid w:val="00D34A88"/>
    <w:rsid w:val="00D40278"/>
    <w:rsid w:val="00D40481"/>
    <w:rsid w:val="00D41184"/>
    <w:rsid w:val="00D41A94"/>
    <w:rsid w:val="00D41C76"/>
    <w:rsid w:val="00D46418"/>
    <w:rsid w:val="00D46C67"/>
    <w:rsid w:val="00D46E57"/>
    <w:rsid w:val="00D47469"/>
    <w:rsid w:val="00D50481"/>
    <w:rsid w:val="00D50755"/>
    <w:rsid w:val="00D523E6"/>
    <w:rsid w:val="00D52F21"/>
    <w:rsid w:val="00D55EA8"/>
    <w:rsid w:val="00D56788"/>
    <w:rsid w:val="00D5679E"/>
    <w:rsid w:val="00D579FB"/>
    <w:rsid w:val="00D57A3D"/>
    <w:rsid w:val="00D62194"/>
    <w:rsid w:val="00D62D70"/>
    <w:rsid w:val="00D637C0"/>
    <w:rsid w:val="00D66663"/>
    <w:rsid w:val="00D668F4"/>
    <w:rsid w:val="00D67B28"/>
    <w:rsid w:val="00D67C7C"/>
    <w:rsid w:val="00D67F59"/>
    <w:rsid w:val="00D7203C"/>
    <w:rsid w:val="00D7271C"/>
    <w:rsid w:val="00D74F4E"/>
    <w:rsid w:val="00D75BF6"/>
    <w:rsid w:val="00D80C4A"/>
    <w:rsid w:val="00D82622"/>
    <w:rsid w:val="00D83972"/>
    <w:rsid w:val="00D912F0"/>
    <w:rsid w:val="00D925F7"/>
    <w:rsid w:val="00D92770"/>
    <w:rsid w:val="00D93FF5"/>
    <w:rsid w:val="00D94970"/>
    <w:rsid w:val="00D95F78"/>
    <w:rsid w:val="00D978E9"/>
    <w:rsid w:val="00DA05AF"/>
    <w:rsid w:val="00DA32ED"/>
    <w:rsid w:val="00DA3CC1"/>
    <w:rsid w:val="00DA5505"/>
    <w:rsid w:val="00DA56B9"/>
    <w:rsid w:val="00DA67B5"/>
    <w:rsid w:val="00DA6EC2"/>
    <w:rsid w:val="00DA7649"/>
    <w:rsid w:val="00DB23CA"/>
    <w:rsid w:val="00DB2518"/>
    <w:rsid w:val="00DB3223"/>
    <w:rsid w:val="00DB3571"/>
    <w:rsid w:val="00DB3668"/>
    <w:rsid w:val="00DB3B15"/>
    <w:rsid w:val="00DB510E"/>
    <w:rsid w:val="00DB607F"/>
    <w:rsid w:val="00DB716E"/>
    <w:rsid w:val="00DB79D8"/>
    <w:rsid w:val="00DB7A98"/>
    <w:rsid w:val="00DC0193"/>
    <w:rsid w:val="00DC21A7"/>
    <w:rsid w:val="00DC2CE0"/>
    <w:rsid w:val="00DC31E6"/>
    <w:rsid w:val="00DC3644"/>
    <w:rsid w:val="00DC3669"/>
    <w:rsid w:val="00DC6318"/>
    <w:rsid w:val="00DC6CF3"/>
    <w:rsid w:val="00DD0001"/>
    <w:rsid w:val="00DD018D"/>
    <w:rsid w:val="00DD15F9"/>
    <w:rsid w:val="00DD1711"/>
    <w:rsid w:val="00DD1A7D"/>
    <w:rsid w:val="00DD27EF"/>
    <w:rsid w:val="00DD367C"/>
    <w:rsid w:val="00DD3991"/>
    <w:rsid w:val="00DD6348"/>
    <w:rsid w:val="00DD70B8"/>
    <w:rsid w:val="00DD7738"/>
    <w:rsid w:val="00DE0ED5"/>
    <w:rsid w:val="00DE118B"/>
    <w:rsid w:val="00DE1236"/>
    <w:rsid w:val="00DE6F48"/>
    <w:rsid w:val="00DE7312"/>
    <w:rsid w:val="00DE73B1"/>
    <w:rsid w:val="00DE7BF0"/>
    <w:rsid w:val="00DE7C3A"/>
    <w:rsid w:val="00DF1787"/>
    <w:rsid w:val="00DF5532"/>
    <w:rsid w:val="00DF70C6"/>
    <w:rsid w:val="00E00347"/>
    <w:rsid w:val="00E015B1"/>
    <w:rsid w:val="00E01AB7"/>
    <w:rsid w:val="00E02F28"/>
    <w:rsid w:val="00E04669"/>
    <w:rsid w:val="00E04D6A"/>
    <w:rsid w:val="00E04D7D"/>
    <w:rsid w:val="00E114AD"/>
    <w:rsid w:val="00E11621"/>
    <w:rsid w:val="00E12D3A"/>
    <w:rsid w:val="00E143F1"/>
    <w:rsid w:val="00E152F7"/>
    <w:rsid w:val="00E15340"/>
    <w:rsid w:val="00E15AFA"/>
    <w:rsid w:val="00E16670"/>
    <w:rsid w:val="00E17370"/>
    <w:rsid w:val="00E21920"/>
    <w:rsid w:val="00E22B3A"/>
    <w:rsid w:val="00E23117"/>
    <w:rsid w:val="00E2358E"/>
    <w:rsid w:val="00E2422E"/>
    <w:rsid w:val="00E2764D"/>
    <w:rsid w:val="00E3027A"/>
    <w:rsid w:val="00E30A36"/>
    <w:rsid w:val="00E30D3E"/>
    <w:rsid w:val="00E315D8"/>
    <w:rsid w:val="00E35C66"/>
    <w:rsid w:val="00E35DD2"/>
    <w:rsid w:val="00E36134"/>
    <w:rsid w:val="00E363B5"/>
    <w:rsid w:val="00E36820"/>
    <w:rsid w:val="00E3694D"/>
    <w:rsid w:val="00E400CE"/>
    <w:rsid w:val="00E40907"/>
    <w:rsid w:val="00E40B26"/>
    <w:rsid w:val="00E423BD"/>
    <w:rsid w:val="00E43603"/>
    <w:rsid w:val="00E439C0"/>
    <w:rsid w:val="00E43C2F"/>
    <w:rsid w:val="00E43F3E"/>
    <w:rsid w:val="00E440AD"/>
    <w:rsid w:val="00E46F47"/>
    <w:rsid w:val="00E475EC"/>
    <w:rsid w:val="00E50539"/>
    <w:rsid w:val="00E51D12"/>
    <w:rsid w:val="00E55BEE"/>
    <w:rsid w:val="00E55FF3"/>
    <w:rsid w:val="00E57B55"/>
    <w:rsid w:val="00E605F9"/>
    <w:rsid w:val="00E60A5D"/>
    <w:rsid w:val="00E61A13"/>
    <w:rsid w:val="00E62537"/>
    <w:rsid w:val="00E62AEE"/>
    <w:rsid w:val="00E62B02"/>
    <w:rsid w:val="00E63FB6"/>
    <w:rsid w:val="00E64910"/>
    <w:rsid w:val="00E66674"/>
    <w:rsid w:val="00E66CA1"/>
    <w:rsid w:val="00E6729A"/>
    <w:rsid w:val="00E73CD6"/>
    <w:rsid w:val="00E7573F"/>
    <w:rsid w:val="00E759F5"/>
    <w:rsid w:val="00E76185"/>
    <w:rsid w:val="00E76603"/>
    <w:rsid w:val="00E76D49"/>
    <w:rsid w:val="00E803BB"/>
    <w:rsid w:val="00E80944"/>
    <w:rsid w:val="00E80FA0"/>
    <w:rsid w:val="00E82647"/>
    <w:rsid w:val="00E82C14"/>
    <w:rsid w:val="00E84524"/>
    <w:rsid w:val="00E84E1B"/>
    <w:rsid w:val="00E85845"/>
    <w:rsid w:val="00E86F0D"/>
    <w:rsid w:val="00E87D85"/>
    <w:rsid w:val="00E90344"/>
    <w:rsid w:val="00E905A6"/>
    <w:rsid w:val="00E90999"/>
    <w:rsid w:val="00E91035"/>
    <w:rsid w:val="00E92C58"/>
    <w:rsid w:val="00E930F9"/>
    <w:rsid w:val="00E93921"/>
    <w:rsid w:val="00E955A3"/>
    <w:rsid w:val="00E95A0D"/>
    <w:rsid w:val="00E96E6B"/>
    <w:rsid w:val="00E97BA7"/>
    <w:rsid w:val="00E97C95"/>
    <w:rsid w:val="00EA02CA"/>
    <w:rsid w:val="00EA08D7"/>
    <w:rsid w:val="00EA1EE5"/>
    <w:rsid w:val="00EA2AAC"/>
    <w:rsid w:val="00EA4B08"/>
    <w:rsid w:val="00EA571C"/>
    <w:rsid w:val="00EB00AF"/>
    <w:rsid w:val="00EB09FE"/>
    <w:rsid w:val="00EB25BD"/>
    <w:rsid w:val="00EB462D"/>
    <w:rsid w:val="00EB48C1"/>
    <w:rsid w:val="00EB4979"/>
    <w:rsid w:val="00EB735F"/>
    <w:rsid w:val="00EC2111"/>
    <w:rsid w:val="00EC2181"/>
    <w:rsid w:val="00EC3472"/>
    <w:rsid w:val="00EC37BC"/>
    <w:rsid w:val="00EC51AF"/>
    <w:rsid w:val="00EC6535"/>
    <w:rsid w:val="00EC68D5"/>
    <w:rsid w:val="00EC737B"/>
    <w:rsid w:val="00EC74F9"/>
    <w:rsid w:val="00EC796A"/>
    <w:rsid w:val="00ED01B7"/>
    <w:rsid w:val="00ED0AB9"/>
    <w:rsid w:val="00ED103C"/>
    <w:rsid w:val="00ED16E6"/>
    <w:rsid w:val="00ED3674"/>
    <w:rsid w:val="00ED5A9B"/>
    <w:rsid w:val="00ED668E"/>
    <w:rsid w:val="00EE21F6"/>
    <w:rsid w:val="00EE230F"/>
    <w:rsid w:val="00EE3422"/>
    <w:rsid w:val="00EE3551"/>
    <w:rsid w:val="00EE3D1C"/>
    <w:rsid w:val="00EE6480"/>
    <w:rsid w:val="00EE69EE"/>
    <w:rsid w:val="00EE70CA"/>
    <w:rsid w:val="00EE7A68"/>
    <w:rsid w:val="00EF0588"/>
    <w:rsid w:val="00EF08D4"/>
    <w:rsid w:val="00EF1693"/>
    <w:rsid w:val="00EF391B"/>
    <w:rsid w:val="00EF3DAE"/>
    <w:rsid w:val="00EF3FD3"/>
    <w:rsid w:val="00EF45E8"/>
    <w:rsid w:val="00EF4C2F"/>
    <w:rsid w:val="00EF52BD"/>
    <w:rsid w:val="00EF5836"/>
    <w:rsid w:val="00EF6B75"/>
    <w:rsid w:val="00F00A21"/>
    <w:rsid w:val="00F019C0"/>
    <w:rsid w:val="00F01D8A"/>
    <w:rsid w:val="00F02CDE"/>
    <w:rsid w:val="00F0369B"/>
    <w:rsid w:val="00F04917"/>
    <w:rsid w:val="00F068D9"/>
    <w:rsid w:val="00F07333"/>
    <w:rsid w:val="00F10960"/>
    <w:rsid w:val="00F10EFC"/>
    <w:rsid w:val="00F1177F"/>
    <w:rsid w:val="00F119EC"/>
    <w:rsid w:val="00F11B1F"/>
    <w:rsid w:val="00F13DDA"/>
    <w:rsid w:val="00F1477B"/>
    <w:rsid w:val="00F15FB5"/>
    <w:rsid w:val="00F16CF1"/>
    <w:rsid w:val="00F2015E"/>
    <w:rsid w:val="00F2099F"/>
    <w:rsid w:val="00F22A6B"/>
    <w:rsid w:val="00F22F78"/>
    <w:rsid w:val="00F24D1B"/>
    <w:rsid w:val="00F253A5"/>
    <w:rsid w:val="00F2631A"/>
    <w:rsid w:val="00F2683F"/>
    <w:rsid w:val="00F30959"/>
    <w:rsid w:val="00F32CB5"/>
    <w:rsid w:val="00F331EC"/>
    <w:rsid w:val="00F33EA9"/>
    <w:rsid w:val="00F35376"/>
    <w:rsid w:val="00F35EC7"/>
    <w:rsid w:val="00F3642B"/>
    <w:rsid w:val="00F430B9"/>
    <w:rsid w:val="00F44B9E"/>
    <w:rsid w:val="00F45066"/>
    <w:rsid w:val="00F471D7"/>
    <w:rsid w:val="00F47317"/>
    <w:rsid w:val="00F50E37"/>
    <w:rsid w:val="00F51729"/>
    <w:rsid w:val="00F5277F"/>
    <w:rsid w:val="00F532CE"/>
    <w:rsid w:val="00F533BF"/>
    <w:rsid w:val="00F53537"/>
    <w:rsid w:val="00F566B2"/>
    <w:rsid w:val="00F57C09"/>
    <w:rsid w:val="00F60C64"/>
    <w:rsid w:val="00F62F84"/>
    <w:rsid w:val="00F634FC"/>
    <w:rsid w:val="00F63587"/>
    <w:rsid w:val="00F63C59"/>
    <w:rsid w:val="00F644E5"/>
    <w:rsid w:val="00F64D8B"/>
    <w:rsid w:val="00F66FCC"/>
    <w:rsid w:val="00F6772A"/>
    <w:rsid w:val="00F67925"/>
    <w:rsid w:val="00F70843"/>
    <w:rsid w:val="00F721D0"/>
    <w:rsid w:val="00F72844"/>
    <w:rsid w:val="00F73811"/>
    <w:rsid w:val="00F749B1"/>
    <w:rsid w:val="00F75F79"/>
    <w:rsid w:val="00F765A2"/>
    <w:rsid w:val="00F770EF"/>
    <w:rsid w:val="00F7781B"/>
    <w:rsid w:val="00F77B00"/>
    <w:rsid w:val="00F80467"/>
    <w:rsid w:val="00F82C28"/>
    <w:rsid w:val="00F852B0"/>
    <w:rsid w:val="00F85D12"/>
    <w:rsid w:val="00F85DC6"/>
    <w:rsid w:val="00F86DEA"/>
    <w:rsid w:val="00F8770B"/>
    <w:rsid w:val="00F87C9D"/>
    <w:rsid w:val="00F87FE9"/>
    <w:rsid w:val="00F90003"/>
    <w:rsid w:val="00F90404"/>
    <w:rsid w:val="00F917FB"/>
    <w:rsid w:val="00F936B4"/>
    <w:rsid w:val="00F93C4F"/>
    <w:rsid w:val="00F94102"/>
    <w:rsid w:val="00F942DF"/>
    <w:rsid w:val="00F94FC1"/>
    <w:rsid w:val="00F957C3"/>
    <w:rsid w:val="00F96B04"/>
    <w:rsid w:val="00FA1AA6"/>
    <w:rsid w:val="00FA1BB5"/>
    <w:rsid w:val="00FA2EB1"/>
    <w:rsid w:val="00FA2EB4"/>
    <w:rsid w:val="00FA302E"/>
    <w:rsid w:val="00FA6D94"/>
    <w:rsid w:val="00FB22E8"/>
    <w:rsid w:val="00FB3819"/>
    <w:rsid w:val="00FB40A1"/>
    <w:rsid w:val="00FB4358"/>
    <w:rsid w:val="00FB4444"/>
    <w:rsid w:val="00FB49B3"/>
    <w:rsid w:val="00FB65A1"/>
    <w:rsid w:val="00FC412F"/>
    <w:rsid w:val="00FC4C63"/>
    <w:rsid w:val="00FC4ED4"/>
    <w:rsid w:val="00FC5500"/>
    <w:rsid w:val="00FC6515"/>
    <w:rsid w:val="00FC6BD5"/>
    <w:rsid w:val="00FD23E5"/>
    <w:rsid w:val="00FD2631"/>
    <w:rsid w:val="00FD2CDF"/>
    <w:rsid w:val="00FD510A"/>
    <w:rsid w:val="00FD5527"/>
    <w:rsid w:val="00FD5673"/>
    <w:rsid w:val="00FD60B7"/>
    <w:rsid w:val="00FD6BED"/>
    <w:rsid w:val="00FD6E13"/>
    <w:rsid w:val="00FD791C"/>
    <w:rsid w:val="00FE162D"/>
    <w:rsid w:val="00FE17F9"/>
    <w:rsid w:val="00FE44D2"/>
    <w:rsid w:val="00FE63CC"/>
    <w:rsid w:val="00FE696F"/>
    <w:rsid w:val="00FF09DF"/>
    <w:rsid w:val="00FF1C95"/>
    <w:rsid w:val="00FF2163"/>
    <w:rsid w:val="00FF2A39"/>
    <w:rsid w:val="00FF3D4D"/>
    <w:rsid w:val="00FF448F"/>
    <w:rsid w:val="00FF60CB"/>
    <w:rsid w:val="00FF6B2F"/>
    <w:rsid w:val="00FF74AE"/>
    <w:rsid w:val="00FF7A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nhideWhenUsed="0"/>
    <w:lsdException w:name="Body Text" w:uiPriority="0" w:unhideWhenUsed="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nhideWhenUsed="0" w:qFormat="1"/>
    <w:lsdException w:name="Document Map" w:uiPriority="0"/>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82A1F"/>
    <w:pPr>
      <w:spacing w:after="0" w:line="240" w:lineRule="auto"/>
    </w:pPr>
    <w:rPr>
      <w:rFonts w:ascii="Times New Roman" w:hAnsi="Times New Roman" w:cs="Times New Roman"/>
      <w:sz w:val="24"/>
      <w:szCs w:val="24"/>
      <w:lang w:val="ru-RU" w:eastAsia="ru-RU"/>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Введение...,Б1"/>
    <w:basedOn w:val="a0"/>
    <w:next w:val="a0"/>
    <w:link w:val="10"/>
    <w:uiPriority w:val="9"/>
    <w:qFormat/>
    <w:rsid w:val="001B5323"/>
    <w:pPr>
      <w:keepNext/>
      <w:jc w:val="center"/>
      <w:outlineLvl w:val="0"/>
    </w:pPr>
    <w:rPr>
      <w:b/>
      <w:bCs/>
    </w:rPr>
  </w:style>
  <w:style w:type="paragraph" w:styleId="20">
    <w:name w:val="heading 2"/>
    <w:aliases w:val="H2,2,Заголовок 2 Знак1,2 Знак,h2,Б2,RTC,iz2,Numbered text 3,HD2,Heading 2 Hidden,Раздел Знак,Заголовок 2 Знак Знак,Level 2 Topic Heading,H21,Major,CHS,H2-Heading 2,l2,Header2,22,heading2,list2"/>
    <w:basedOn w:val="a0"/>
    <w:next w:val="a0"/>
    <w:link w:val="21"/>
    <w:uiPriority w:val="9"/>
    <w:qFormat/>
    <w:rsid w:val="001B5323"/>
    <w:pPr>
      <w:keepNext/>
      <w:jc w:val="center"/>
      <w:outlineLvl w:val="1"/>
    </w:pPr>
    <w:rPr>
      <w:i/>
      <w:iCs/>
    </w:rPr>
  </w:style>
  <w:style w:type="paragraph" w:styleId="30">
    <w:name w:val="heading 3"/>
    <w:aliases w:val="H3"/>
    <w:basedOn w:val="a0"/>
    <w:next w:val="a0"/>
    <w:link w:val="31"/>
    <w:uiPriority w:val="9"/>
    <w:qFormat/>
    <w:rsid w:val="006359CF"/>
    <w:pPr>
      <w:keepNext/>
      <w:spacing w:before="240" w:after="60"/>
      <w:outlineLvl w:val="2"/>
    </w:pPr>
    <w:rPr>
      <w:rFonts w:eastAsia="Times New Roman" w:cs="Arial"/>
      <w:b/>
      <w:bCs/>
      <w:szCs w:val="26"/>
    </w:rPr>
  </w:style>
  <w:style w:type="paragraph" w:styleId="40">
    <w:name w:val="heading 4"/>
    <w:aliases w:val="H4"/>
    <w:basedOn w:val="a0"/>
    <w:next w:val="a0"/>
    <w:link w:val="41"/>
    <w:qFormat/>
    <w:rsid w:val="006359CF"/>
    <w:pPr>
      <w:keepNext/>
      <w:spacing w:before="240" w:after="60"/>
      <w:outlineLvl w:val="3"/>
    </w:pPr>
    <w:rPr>
      <w:rFonts w:eastAsia="Times New Roman"/>
      <w:b/>
      <w:bCs/>
      <w:sz w:val="28"/>
      <w:szCs w:val="28"/>
    </w:rPr>
  </w:style>
  <w:style w:type="paragraph" w:styleId="50">
    <w:name w:val="heading 5"/>
    <w:aliases w:val="H5"/>
    <w:basedOn w:val="a0"/>
    <w:next w:val="a0"/>
    <w:link w:val="53"/>
    <w:qFormat/>
    <w:rsid w:val="00CF563B"/>
    <w:pPr>
      <w:jc w:val="both"/>
      <w:outlineLvl w:val="4"/>
    </w:pPr>
    <w:rPr>
      <w:rFonts w:ascii="Verdana" w:eastAsia="Times New Roman" w:hAnsi="Verdana"/>
      <w:i/>
      <w:iCs/>
      <w:sz w:val="26"/>
      <w:szCs w:val="26"/>
      <w:lang w:val="x-none" w:eastAsia="x-none"/>
    </w:rPr>
  </w:style>
  <w:style w:type="paragraph" w:styleId="60">
    <w:name w:val="heading 6"/>
    <w:basedOn w:val="a0"/>
    <w:next w:val="a0"/>
    <w:link w:val="63"/>
    <w:qFormat/>
    <w:rsid w:val="006359CF"/>
    <w:pPr>
      <w:spacing w:before="240" w:after="60"/>
      <w:outlineLvl w:val="5"/>
    </w:pPr>
    <w:rPr>
      <w:rFonts w:eastAsia="Times New Roman"/>
      <w:b/>
      <w:bCs/>
      <w:sz w:val="22"/>
      <w:szCs w:val="22"/>
    </w:rPr>
  </w:style>
  <w:style w:type="paragraph" w:styleId="70">
    <w:name w:val="heading 7"/>
    <w:basedOn w:val="a0"/>
    <w:next w:val="a0"/>
    <w:link w:val="73"/>
    <w:qFormat/>
    <w:rsid w:val="006359CF"/>
    <w:pPr>
      <w:tabs>
        <w:tab w:val="num" w:pos="1296"/>
      </w:tabs>
      <w:spacing w:before="240" w:after="60"/>
      <w:ind w:left="1296" w:hanging="1296"/>
      <w:jc w:val="both"/>
      <w:outlineLvl w:val="6"/>
    </w:pPr>
    <w:rPr>
      <w:rFonts w:ascii="Arial" w:eastAsia="Times New Roman" w:hAnsi="Arial"/>
      <w:sz w:val="20"/>
      <w:szCs w:val="20"/>
    </w:rPr>
  </w:style>
  <w:style w:type="paragraph" w:styleId="80">
    <w:name w:val="heading 8"/>
    <w:basedOn w:val="a0"/>
    <w:next w:val="a0"/>
    <w:link w:val="84"/>
    <w:qFormat/>
    <w:rsid w:val="006359CF"/>
    <w:pPr>
      <w:tabs>
        <w:tab w:val="num" w:pos="1440"/>
      </w:tabs>
      <w:spacing w:before="240" w:after="60"/>
      <w:ind w:left="1440" w:hanging="1440"/>
      <w:jc w:val="both"/>
      <w:outlineLvl w:val="7"/>
    </w:pPr>
    <w:rPr>
      <w:rFonts w:ascii="Arial" w:eastAsia="Times New Roman" w:hAnsi="Arial"/>
      <w:i/>
      <w:sz w:val="20"/>
      <w:szCs w:val="20"/>
    </w:rPr>
  </w:style>
  <w:style w:type="paragraph" w:styleId="90">
    <w:name w:val="heading 9"/>
    <w:basedOn w:val="a0"/>
    <w:next w:val="a0"/>
    <w:link w:val="93"/>
    <w:qFormat/>
    <w:rsid w:val="006359CF"/>
    <w:pPr>
      <w:tabs>
        <w:tab w:val="num" w:pos="1584"/>
      </w:tabs>
      <w:spacing w:before="240" w:after="60"/>
      <w:ind w:left="1584" w:hanging="1584"/>
      <w:jc w:val="both"/>
      <w:outlineLvl w:val="8"/>
    </w:pPr>
    <w:rPr>
      <w:rFonts w:ascii="Arial" w:eastAsia="Times New Roman"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1"/>
    <w:link w:val="1"/>
    <w:uiPriority w:val="9"/>
    <w:rsid w:val="001B5323"/>
    <w:rPr>
      <w:rFonts w:asciiTheme="majorHAnsi" w:eastAsiaTheme="majorEastAsia" w:hAnsiTheme="majorHAnsi" w:cstheme="majorBidi"/>
      <w:b/>
      <w:bCs/>
      <w:kern w:val="32"/>
      <w:sz w:val="32"/>
      <w:szCs w:val="32"/>
      <w:lang w:val="ru-RU" w:eastAsia="ru-RU"/>
    </w:rPr>
  </w:style>
  <w:style w:type="character" w:customStyle="1" w:styleId="21">
    <w:name w:val="Заголовок 2 Знак"/>
    <w:aliases w:val="H2 Знак,2 Знак1,Заголовок 2 Знак1 Знак,2 Знак Знак,h2 Знак,Б2 Знак,RTC Знак,iz2 Знак,Numbered text 3 Знак,HD2 Знак,Heading 2 Hidden Знак,Раздел Знак Знак,Заголовок 2 Знак Знак Знак,Level 2 Topic Heading Знак,H21 Знак,Major Знак,CHS Знак"/>
    <w:basedOn w:val="a1"/>
    <w:link w:val="20"/>
    <w:uiPriority w:val="9"/>
    <w:rsid w:val="001B5323"/>
    <w:rPr>
      <w:rFonts w:asciiTheme="majorHAnsi" w:eastAsiaTheme="majorEastAsia" w:hAnsiTheme="majorHAnsi" w:cstheme="majorBidi"/>
      <w:b/>
      <w:bCs/>
      <w:i/>
      <w:iCs/>
      <w:sz w:val="28"/>
      <w:szCs w:val="28"/>
      <w:lang w:val="ru-RU" w:eastAsia="ru-RU"/>
    </w:rPr>
  </w:style>
  <w:style w:type="paragraph" w:styleId="a4">
    <w:name w:val="Body Text"/>
    <w:aliases w:val="Основной текст Знак Знак Знак,Основной текст Знак Знак Знак Знак,Знак1, Знак1,body text Знак Знак,Основной текст Знак Знак"/>
    <w:basedOn w:val="a0"/>
    <w:link w:val="a5"/>
    <w:rsid w:val="001B5323"/>
    <w:pPr>
      <w:jc w:val="both"/>
    </w:pPr>
  </w:style>
  <w:style w:type="character" w:customStyle="1" w:styleId="a5">
    <w:name w:val="Основной текст Знак"/>
    <w:aliases w:val="Основной текст Знак Знак Знак Знак2,Основной текст Знак Знак Знак Знак Знак1,Знак1 Знак1, Знак1 Знак1,body text Знак Знак Знак,Основной текст Знак Знак Знак1"/>
    <w:basedOn w:val="a1"/>
    <w:link w:val="a4"/>
    <w:rsid w:val="001B5323"/>
    <w:rPr>
      <w:rFonts w:ascii="Times New Roman" w:hAnsi="Times New Roman" w:cs="Times New Roman"/>
      <w:sz w:val="24"/>
      <w:szCs w:val="24"/>
      <w:lang w:val="ru-RU" w:eastAsia="ru-RU"/>
    </w:rPr>
  </w:style>
  <w:style w:type="character" w:styleId="a6">
    <w:name w:val="Emphasis"/>
    <w:basedOn w:val="a1"/>
    <w:uiPriority w:val="99"/>
    <w:qFormat/>
    <w:rsid w:val="001B5323"/>
    <w:rPr>
      <w:rFonts w:ascii="Times New Roman" w:hAnsi="Times New Roman" w:cs="Times New Roman"/>
      <w:i/>
      <w:iCs/>
    </w:rPr>
  </w:style>
  <w:style w:type="paragraph" w:styleId="a7">
    <w:name w:val="List Paragraph"/>
    <w:basedOn w:val="a0"/>
    <w:link w:val="a8"/>
    <w:uiPriority w:val="34"/>
    <w:qFormat/>
    <w:rsid w:val="00595583"/>
    <w:pPr>
      <w:ind w:left="720"/>
      <w:contextualSpacing/>
    </w:pPr>
  </w:style>
  <w:style w:type="character" w:styleId="a9">
    <w:name w:val="annotation reference"/>
    <w:basedOn w:val="a1"/>
    <w:uiPriority w:val="99"/>
    <w:unhideWhenUsed/>
    <w:rsid w:val="00595583"/>
    <w:rPr>
      <w:sz w:val="16"/>
      <w:szCs w:val="16"/>
    </w:rPr>
  </w:style>
  <w:style w:type="paragraph" w:styleId="aa">
    <w:name w:val="annotation text"/>
    <w:basedOn w:val="a0"/>
    <w:link w:val="ab"/>
    <w:uiPriority w:val="99"/>
    <w:unhideWhenUsed/>
    <w:rsid w:val="00595583"/>
    <w:rPr>
      <w:sz w:val="20"/>
      <w:szCs w:val="20"/>
    </w:rPr>
  </w:style>
  <w:style w:type="character" w:customStyle="1" w:styleId="ab">
    <w:name w:val="Текст примечания Знак"/>
    <w:basedOn w:val="a1"/>
    <w:link w:val="aa"/>
    <w:uiPriority w:val="99"/>
    <w:rsid w:val="00595583"/>
    <w:rPr>
      <w:rFonts w:ascii="Times New Roman" w:hAnsi="Times New Roman" w:cs="Times New Roman"/>
      <w:sz w:val="20"/>
      <w:szCs w:val="20"/>
      <w:lang w:val="ru-RU" w:eastAsia="ru-RU"/>
    </w:rPr>
  </w:style>
  <w:style w:type="paragraph" w:styleId="ac">
    <w:name w:val="Balloon Text"/>
    <w:basedOn w:val="a0"/>
    <w:link w:val="ad"/>
    <w:uiPriority w:val="99"/>
    <w:unhideWhenUsed/>
    <w:rsid w:val="00595583"/>
    <w:rPr>
      <w:rFonts w:ascii="Tahoma" w:hAnsi="Tahoma" w:cs="Tahoma"/>
      <w:sz w:val="16"/>
      <w:szCs w:val="16"/>
    </w:rPr>
  </w:style>
  <w:style w:type="character" w:customStyle="1" w:styleId="ad">
    <w:name w:val="Текст выноски Знак"/>
    <w:basedOn w:val="a1"/>
    <w:link w:val="ac"/>
    <w:uiPriority w:val="99"/>
    <w:rsid w:val="00595583"/>
    <w:rPr>
      <w:rFonts w:ascii="Tahoma" w:hAnsi="Tahoma" w:cs="Tahoma"/>
      <w:sz w:val="16"/>
      <w:szCs w:val="16"/>
      <w:lang w:val="ru-RU" w:eastAsia="ru-RU"/>
    </w:rPr>
  </w:style>
  <w:style w:type="character" w:customStyle="1" w:styleId="SpecTextCharChar">
    <w:name w:val="Spec Text Char Char"/>
    <w:basedOn w:val="a1"/>
    <w:link w:val="SpecText"/>
    <w:locked/>
    <w:rsid w:val="000A30B3"/>
    <w:rPr>
      <w:rFonts w:ascii="Arial" w:eastAsia="Times New Roman" w:hAnsi="Arial" w:cs="Arial"/>
      <w:lang w:eastAsia="en-US"/>
    </w:rPr>
  </w:style>
  <w:style w:type="paragraph" w:customStyle="1" w:styleId="SpecText">
    <w:name w:val="Spec Text"/>
    <w:link w:val="SpecTextCharChar"/>
    <w:rsid w:val="000A30B3"/>
    <w:pPr>
      <w:spacing w:after="120" w:line="260" w:lineRule="atLeast"/>
    </w:pPr>
    <w:rPr>
      <w:rFonts w:ascii="Arial" w:eastAsia="Times New Roman" w:hAnsi="Arial" w:cs="Arial"/>
      <w:lang w:eastAsia="en-US"/>
    </w:rPr>
  </w:style>
  <w:style w:type="paragraph" w:styleId="ae">
    <w:name w:val="header"/>
    <w:basedOn w:val="a0"/>
    <w:link w:val="af"/>
    <w:uiPriority w:val="99"/>
    <w:unhideWhenUsed/>
    <w:rsid w:val="00DB23CA"/>
    <w:pPr>
      <w:tabs>
        <w:tab w:val="center" w:pos="4677"/>
        <w:tab w:val="right" w:pos="9355"/>
      </w:tabs>
    </w:pPr>
  </w:style>
  <w:style w:type="character" w:customStyle="1" w:styleId="af">
    <w:name w:val="Верхний колонтитул Знак"/>
    <w:basedOn w:val="a1"/>
    <w:link w:val="ae"/>
    <w:uiPriority w:val="99"/>
    <w:rsid w:val="00DB23CA"/>
    <w:rPr>
      <w:rFonts w:ascii="Times New Roman" w:hAnsi="Times New Roman" w:cs="Times New Roman"/>
      <w:sz w:val="24"/>
      <w:szCs w:val="24"/>
      <w:lang w:val="ru-RU" w:eastAsia="ru-RU"/>
    </w:rPr>
  </w:style>
  <w:style w:type="paragraph" w:styleId="af0">
    <w:name w:val="footer"/>
    <w:basedOn w:val="a0"/>
    <w:link w:val="af1"/>
    <w:uiPriority w:val="99"/>
    <w:unhideWhenUsed/>
    <w:rsid w:val="00DB23CA"/>
    <w:pPr>
      <w:tabs>
        <w:tab w:val="center" w:pos="4677"/>
        <w:tab w:val="right" w:pos="9355"/>
      </w:tabs>
    </w:pPr>
  </w:style>
  <w:style w:type="character" w:customStyle="1" w:styleId="af1">
    <w:name w:val="Нижний колонтитул Знак"/>
    <w:basedOn w:val="a1"/>
    <w:link w:val="af0"/>
    <w:uiPriority w:val="99"/>
    <w:rsid w:val="00DB23CA"/>
    <w:rPr>
      <w:rFonts w:ascii="Times New Roman" w:hAnsi="Times New Roman" w:cs="Times New Roman"/>
      <w:sz w:val="24"/>
      <w:szCs w:val="24"/>
      <w:lang w:val="ru-RU" w:eastAsia="ru-RU"/>
    </w:rPr>
  </w:style>
  <w:style w:type="paragraph" w:customStyle="1" w:styleId="210">
    <w:name w:val="Основной текст 21"/>
    <w:basedOn w:val="a0"/>
    <w:rsid w:val="00457737"/>
    <w:pPr>
      <w:ind w:firstLine="567"/>
      <w:jc w:val="both"/>
    </w:pPr>
    <w:rPr>
      <w:rFonts w:eastAsia="Times New Roman"/>
      <w:szCs w:val="20"/>
    </w:rPr>
  </w:style>
  <w:style w:type="table" w:styleId="af2">
    <w:name w:val="Table Grid"/>
    <w:basedOn w:val="a2"/>
    <w:uiPriority w:val="59"/>
    <w:rsid w:val="0011332D"/>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No Spacing"/>
    <w:uiPriority w:val="1"/>
    <w:qFormat/>
    <w:rsid w:val="0011332D"/>
    <w:pPr>
      <w:numPr>
        <w:numId w:val="2"/>
      </w:numPr>
      <w:spacing w:after="0" w:line="240" w:lineRule="auto"/>
      <w:jc w:val="both"/>
    </w:pPr>
    <w:rPr>
      <w:rFonts w:ascii="Times New Roman" w:eastAsia="Times New Roman" w:hAnsi="Times New Roman" w:cs="Calibri"/>
      <w:sz w:val="24"/>
      <w:szCs w:val="24"/>
      <w:lang w:val="ru-RU" w:eastAsia="ru-RU"/>
    </w:rPr>
  </w:style>
  <w:style w:type="character" w:styleId="af3">
    <w:name w:val="Hyperlink"/>
    <w:uiPriority w:val="99"/>
    <w:rsid w:val="0011332D"/>
    <w:rPr>
      <w:color w:val="0000FF"/>
      <w:u w:val="single"/>
    </w:rPr>
  </w:style>
  <w:style w:type="character" w:styleId="af4">
    <w:name w:val="Strong"/>
    <w:basedOn w:val="a1"/>
    <w:qFormat/>
    <w:rsid w:val="00FF2163"/>
    <w:rPr>
      <w:b/>
      <w:bCs/>
    </w:rPr>
  </w:style>
  <w:style w:type="character" w:customStyle="1" w:styleId="31">
    <w:name w:val="Заголовок 3 Знак"/>
    <w:aliases w:val="H3 Знак"/>
    <w:basedOn w:val="a1"/>
    <w:link w:val="30"/>
    <w:uiPriority w:val="9"/>
    <w:rsid w:val="006359CF"/>
    <w:rPr>
      <w:rFonts w:ascii="Times New Roman" w:eastAsia="Times New Roman" w:hAnsi="Times New Roman" w:cs="Arial"/>
      <w:b/>
      <w:bCs/>
      <w:sz w:val="24"/>
      <w:szCs w:val="26"/>
      <w:lang w:val="ru-RU" w:eastAsia="ru-RU"/>
    </w:rPr>
  </w:style>
  <w:style w:type="character" w:customStyle="1" w:styleId="41">
    <w:name w:val="Заголовок 4 Знак"/>
    <w:aliases w:val="H4 Знак"/>
    <w:basedOn w:val="a1"/>
    <w:link w:val="40"/>
    <w:rsid w:val="006359CF"/>
    <w:rPr>
      <w:rFonts w:ascii="Times New Roman" w:eastAsia="Times New Roman" w:hAnsi="Times New Roman" w:cs="Times New Roman"/>
      <w:b/>
      <w:bCs/>
      <w:sz w:val="28"/>
      <w:szCs w:val="28"/>
      <w:lang w:val="ru-RU" w:eastAsia="ru-RU"/>
    </w:rPr>
  </w:style>
  <w:style w:type="character" w:customStyle="1" w:styleId="63">
    <w:name w:val="Заголовок 6 Знак"/>
    <w:basedOn w:val="a1"/>
    <w:link w:val="60"/>
    <w:rsid w:val="006359CF"/>
    <w:rPr>
      <w:rFonts w:ascii="Times New Roman" w:eastAsia="Times New Roman" w:hAnsi="Times New Roman" w:cs="Times New Roman"/>
      <w:b/>
      <w:bCs/>
      <w:lang w:val="ru-RU" w:eastAsia="ru-RU"/>
    </w:rPr>
  </w:style>
  <w:style w:type="character" w:customStyle="1" w:styleId="73">
    <w:name w:val="Заголовок 7 Знак"/>
    <w:basedOn w:val="a1"/>
    <w:link w:val="70"/>
    <w:rsid w:val="006359CF"/>
    <w:rPr>
      <w:rFonts w:ascii="Arial" w:eastAsia="Times New Roman" w:hAnsi="Arial" w:cs="Times New Roman"/>
      <w:sz w:val="20"/>
      <w:szCs w:val="20"/>
      <w:lang w:val="ru-RU" w:eastAsia="ru-RU"/>
    </w:rPr>
  </w:style>
  <w:style w:type="character" w:customStyle="1" w:styleId="84">
    <w:name w:val="Заголовок 8 Знак"/>
    <w:basedOn w:val="a1"/>
    <w:link w:val="80"/>
    <w:rsid w:val="006359CF"/>
    <w:rPr>
      <w:rFonts w:ascii="Arial" w:eastAsia="Times New Roman" w:hAnsi="Arial" w:cs="Times New Roman"/>
      <w:i/>
      <w:sz w:val="20"/>
      <w:szCs w:val="20"/>
      <w:lang w:val="ru-RU" w:eastAsia="ru-RU"/>
    </w:rPr>
  </w:style>
  <w:style w:type="character" w:customStyle="1" w:styleId="93">
    <w:name w:val="Заголовок 9 Знак"/>
    <w:basedOn w:val="a1"/>
    <w:link w:val="90"/>
    <w:rsid w:val="006359CF"/>
    <w:rPr>
      <w:rFonts w:ascii="Arial" w:eastAsia="Times New Roman" w:hAnsi="Arial" w:cs="Times New Roman"/>
      <w:b/>
      <w:i/>
      <w:sz w:val="18"/>
      <w:szCs w:val="20"/>
      <w:lang w:val="ru-RU" w:eastAsia="ru-RU"/>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6359CF"/>
    <w:pPr>
      <w:spacing w:after="160" w:line="240" w:lineRule="exact"/>
    </w:pPr>
    <w:rPr>
      <w:rFonts w:ascii="Verdana" w:eastAsia="Times New Roman" w:hAnsi="Verdana"/>
      <w:sz w:val="20"/>
      <w:szCs w:val="20"/>
      <w:lang w:val="en-US" w:eastAsia="en-US"/>
    </w:rPr>
  </w:style>
  <w:style w:type="character" w:customStyle="1" w:styleId="11">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6359CF"/>
    <w:rPr>
      <w:rFonts w:cs="Arial"/>
      <w:b/>
      <w:bCs/>
      <w:kern w:val="32"/>
      <w:sz w:val="24"/>
      <w:szCs w:val="32"/>
      <w:lang w:val="ru-RU" w:eastAsia="ru-RU" w:bidi="ar-SA"/>
    </w:rPr>
  </w:style>
  <w:style w:type="character" w:customStyle="1" w:styleId="32">
    <w:name w:val="Знак Знак3"/>
    <w:rsid w:val="006359CF"/>
    <w:rPr>
      <w:rFonts w:cs="Arial"/>
      <w:b/>
      <w:bCs/>
      <w:sz w:val="24"/>
      <w:szCs w:val="26"/>
      <w:lang w:val="ru-RU" w:eastAsia="ru-RU" w:bidi="ar-SA"/>
    </w:rPr>
  </w:style>
  <w:style w:type="paragraph" w:styleId="12">
    <w:name w:val="toc 1"/>
    <w:basedOn w:val="a0"/>
    <w:next w:val="a0"/>
    <w:autoRedefine/>
    <w:uiPriority w:val="39"/>
    <w:qFormat/>
    <w:rsid w:val="006359CF"/>
    <w:rPr>
      <w:rFonts w:eastAsia="Times New Roman"/>
      <w:sz w:val="20"/>
      <w:szCs w:val="20"/>
    </w:rPr>
  </w:style>
  <w:style w:type="paragraph" w:styleId="22">
    <w:name w:val="toc 2"/>
    <w:basedOn w:val="a0"/>
    <w:next w:val="a0"/>
    <w:autoRedefine/>
    <w:uiPriority w:val="39"/>
    <w:qFormat/>
    <w:rsid w:val="006359CF"/>
    <w:pPr>
      <w:ind w:left="200"/>
    </w:pPr>
    <w:rPr>
      <w:rFonts w:eastAsia="Times New Roman"/>
      <w:sz w:val="20"/>
      <w:szCs w:val="20"/>
    </w:rPr>
  </w:style>
  <w:style w:type="paragraph" w:styleId="3">
    <w:name w:val="toc 3"/>
    <w:basedOn w:val="a0"/>
    <w:next w:val="a0"/>
    <w:autoRedefine/>
    <w:uiPriority w:val="39"/>
    <w:qFormat/>
    <w:rsid w:val="006359CF"/>
    <w:pPr>
      <w:numPr>
        <w:ilvl w:val="1"/>
        <w:numId w:val="4"/>
      </w:numPr>
      <w:tabs>
        <w:tab w:val="clear" w:pos="567"/>
      </w:tabs>
      <w:ind w:left="400" w:firstLine="0"/>
    </w:pPr>
    <w:rPr>
      <w:rFonts w:eastAsia="Times New Roman"/>
      <w:sz w:val="20"/>
      <w:szCs w:val="20"/>
    </w:rPr>
  </w:style>
  <w:style w:type="paragraph" w:styleId="23">
    <w:name w:val="Body Text 2"/>
    <w:basedOn w:val="a0"/>
    <w:link w:val="24"/>
    <w:rsid w:val="006359CF"/>
    <w:pPr>
      <w:tabs>
        <w:tab w:val="num" w:pos="567"/>
      </w:tabs>
      <w:spacing w:after="60"/>
      <w:ind w:left="567" w:hanging="567"/>
      <w:jc w:val="both"/>
    </w:pPr>
    <w:rPr>
      <w:rFonts w:eastAsia="Times New Roman"/>
    </w:rPr>
  </w:style>
  <w:style w:type="character" w:customStyle="1" w:styleId="24">
    <w:name w:val="Основной текст 2 Знак"/>
    <w:basedOn w:val="a1"/>
    <w:link w:val="23"/>
    <w:rsid w:val="006359CF"/>
    <w:rPr>
      <w:rFonts w:ascii="Times New Roman" w:eastAsia="Times New Roman" w:hAnsi="Times New Roman" w:cs="Times New Roman"/>
      <w:sz w:val="24"/>
      <w:szCs w:val="24"/>
      <w:lang w:val="ru-RU" w:eastAsia="ru-RU"/>
    </w:rPr>
  </w:style>
  <w:style w:type="character" w:customStyle="1" w:styleId="25">
    <w:name w:val="Знак Знак2"/>
    <w:rsid w:val="006359CF"/>
    <w:rPr>
      <w:sz w:val="24"/>
      <w:szCs w:val="24"/>
      <w:lang w:val="ru-RU" w:eastAsia="ru-RU" w:bidi="ar-SA"/>
    </w:rPr>
  </w:style>
  <w:style w:type="paragraph" w:styleId="af5">
    <w:name w:val="Title"/>
    <w:basedOn w:val="a0"/>
    <w:link w:val="af6"/>
    <w:qFormat/>
    <w:rsid w:val="006359CF"/>
    <w:pPr>
      <w:spacing w:before="240" w:after="60"/>
      <w:jc w:val="center"/>
      <w:outlineLvl w:val="0"/>
    </w:pPr>
    <w:rPr>
      <w:rFonts w:ascii="Arial" w:eastAsia="Times New Roman" w:hAnsi="Arial" w:cs="Arial"/>
      <w:b/>
      <w:bCs/>
      <w:kern w:val="28"/>
      <w:sz w:val="32"/>
      <w:szCs w:val="32"/>
    </w:rPr>
  </w:style>
  <w:style w:type="character" w:customStyle="1" w:styleId="af6">
    <w:name w:val="Название Знак"/>
    <w:basedOn w:val="a1"/>
    <w:link w:val="af5"/>
    <w:rsid w:val="006359CF"/>
    <w:rPr>
      <w:rFonts w:ascii="Arial" w:eastAsia="Times New Roman" w:hAnsi="Arial" w:cs="Arial"/>
      <w:b/>
      <w:bCs/>
      <w:kern w:val="28"/>
      <w:sz w:val="32"/>
      <w:szCs w:val="32"/>
      <w:lang w:val="ru-RU" w:eastAsia="ru-RU"/>
    </w:rPr>
  </w:style>
  <w:style w:type="character" w:customStyle="1" w:styleId="13">
    <w:name w:val="Знак Знак1"/>
    <w:rsid w:val="006359CF"/>
    <w:rPr>
      <w:rFonts w:ascii="Arial" w:hAnsi="Arial" w:cs="Arial"/>
      <w:b/>
      <w:bCs/>
      <w:kern w:val="28"/>
      <w:sz w:val="32"/>
      <w:szCs w:val="32"/>
    </w:rPr>
  </w:style>
  <w:style w:type="paragraph" w:styleId="af7">
    <w:name w:val="Subtitle"/>
    <w:basedOn w:val="a0"/>
    <w:link w:val="af8"/>
    <w:qFormat/>
    <w:rsid w:val="006359CF"/>
    <w:pPr>
      <w:spacing w:after="60"/>
      <w:jc w:val="center"/>
      <w:outlineLvl w:val="1"/>
    </w:pPr>
    <w:rPr>
      <w:rFonts w:ascii="Arial" w:eastAsia="Times New Roman" w:hAnsi="Arial" w:cs="Arial"/>
    </w:rPr>
  </w:style>
  <w:style w:type="character" w:customStyle="1" w:styleId="af8">
    <w:name w:val="Подзаголовок Знак"/>
    <w:basedOn w:val="a1"/>
    <w:link w:val="af7"/>
    <w:rsid w:val="006359CF"/>
    <w:rPr>
      <w:rFonts w:ascii="Arial" w:eastAsia="Times New Roman" w:hAnsi="Arial" w:cs="Arial"/>
      <w:sz w:val="24"/>
      <w:szCs w:val="24"/>
      <w:lang w:val="ru-RU" w:eastAsia="ru-RU"/>
    </w:rPr>
  </w:style>
  <w:style w:type="character" w:customStyle="1" w:styleId="af9">
    <w:name w:val="Знак Знак"/>
    <w:rsid w:val="006359CF"/>
    <w:rPr>
      <w:rFonts w:ascii="Arial" w:hAnsi="Arial" w:cs="Arial"/>
      <w:sz w:val="24"/>
      <w:szCs w:val="24"/>
      <w:lang w:val="ru-RU" w:eastAsia="ru-RU" w:bidi="ar-SA"/>
    </w:rPr>
  </w:style>
  <w:style w:type="character" w:customStyle="1" w:styleId="14">
    <w:name w:val="Основной текст Знак Знак Знак Знак1"/>
    <w:aliases w:val="Основной текст Знак Знак Знак Знак Знак,Знак1 Знак, Знак1 Знак,body text Знак Знак Знак Знак"/>
    <w:rsid w:val="006359CF"/>
    <w:rPr>
      <w:sz w:val="24"/>
      <w:szCs w:val="24"/>
    </w:rPr>
  </w:style>
  <w:style w:type="paragraph" w:customStyle="1" w:styleId="15">
    <w:name w:val="Стиль1"/>
    <w:basedOn w:val="a0"/>
    <w:qFormat/>
    <w:rsid w:val="006359CF"/>
    <w:pPr>
      <w:shd w:val="clear" w:color="auto" w:fill="FFFFFF"/>
      <w:jc w:val="center"/>
    </w:pPr>
    <w:rPr>
      <w:rFonts w:eastAsia="Times New Roman"/>
      <w:b/>
      <w:bCs/>
      <w:color w:val="000000"/>
      <w:lang w:val="en-US"/>
    </w:rPr>
  </w:style>
  <w:style w:type="character" w:customStyle="1" w:styleId="16">
    <w:name w:val="Стиль1 Знак"/>
    <w:rsid w:val="006359CF"/>
    <w:rPr>
      <w:b/>
      <w:bCs/>
      <w:color w:val="000000"/>
      <w:sz w:val="24"/>
      <w:szCs w:val="24"/>
      <w:shd w:val="clear" w:color="auto" w:fill="FFFFFF"/>
      <w:lang w:val="en-US"/>
    </w:rPr>
  </w:style>
  <w:style w:type="paragraph" w:customStyle="1" w:styleId="afa">
    <w:name w:val="Знак"/>
    <w:basedOn w:val="a0"/>
    <w:rsid w:val="006359CF"/>
    <w:pPr>
      <w:spacing w:after="160" w:line="240" w:lineRule="exact"/>
    </w:pPr>
    <w:rPr>
      <w:rFonts w:ascii="Verdana" w:eastAsia="Times New Roman"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6359CF"/>
    <w:pPr>
      <w:shd w:val="clear" w:color="auto" w:fill="FFFFFF"/>
      <w:ind w:left="34"/>
      <w:jc w:val="center"/>
    </w:pPr>
    <w:rPr>
      <w:rFonts w:eastAsia="Times New Roman"/>
      <w:b/>
      <w:snapToGrid w:val="0"/>
      <w:color w:val="000000"/>
      <w:spacing w:val="14"/>
      <w:kern w:val="16"/>
      <w:sz w:val="26"/>
      <w:szCs w:val="26"/>
    </w:rPr>
  </w:style>
  <w:style w:type="paragraph" w:customStyle="1" w:styleId="ConsPlusNormal">
    <w:name w:val="ConsPlusNormal"/>
    <w:rsid w:val="006359CF"/>
    <w:pPr>
      <w:widowControl w:val="0"/>
      <w:autoSpaceDE w:val="0"/>
      <w:autoSpaceDN w:val="0"/>
      <w:adjustRightInd w:val="0"/>
      <w:spacing w:after="0" w:line="240" w:lineRule="auto"/>
      <w:ind w:firstLine="720"/>
    </w:pPr>
    <w:rPr>
      <w:rFonts w:ascii="Arial" w:eastAsia="Times New Roman" w:hAnsi="Arial" w:cs="Arial"/>
      <w:sz w:val="20"/>
      <w:szCs w:val="20"/>
      <w:lang w:val="ru-RU" w:eastAsia="ru-RU"/>
    </w:rPr>
  </w:style>
  <w:style w:type="paragraph" w:customStyle="1" w:styleId="ConsPlusNonformat">
    <w:name w:val="ConsPlusNonformat"/>
    <w:rsid w:val="006359CF"/>
    <w:pPr>
      <w:widowControl w:val="0"/>
      <w:autoSpaceDE w:val="0"/>
      <w:autoSpaceDN w:val="0"/>
      <w:adjustRightInd w:val="0"/>
      <w:spacing w:after="0" w:line="240" w:lineRule="auto"/>
    </w:pPr>
    <w:rPr>
      <w:rFonts w:ascii="Courier New" w:eastAsia="Times New Roman" w:hAnsi="Courier New" w:cs="Courier New"/>
      <w:sz w:val="20"/>
      <w:szCs w:val="20"/>
      <w:lang w:val="ru-RU" w:eastAsia="ru-RU"/>
    </w:rPr>
  </w:style>
  <w:style w:type="character" w:styleId="afb">
    <w:name w:val="page number"/>
    <w:basedOn w:val="a1"/>
    <w:rsid w:val="006359CF"/>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6359CF"/>
    <w:pPr>
      <w:spacing w:after="120"/>
      <w:ind w:left="283"/>
    </w:pPr>
    <w:rPr>
      <w:rFonts w:eastAsia="Times New Roman"/>
      <w:sz w:val="20"/>
      <w:szCs w:val="20"/>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6359CF"/>
    <w:rPr>
      <w:rFonts w:ascii="Times New Roman" w:eastAsia="Times New Roman" w:hAnsi="Times New Roman" w:cs="Times New Roman"/>
      <w:sz w:val="20"/>
      <w:szCs w:val="20"/>
      <w:lang w:val="ru-RU" w:eastAsia="ru-RU"/>
    </w:rPr>
  </w:style>
  <w:style w:type="paragraph" w:styleId="afe">
    <w:name w:val="Plain Text"/>
    <w:basedOn w:val="a0"/>
    <w:link w:val="aff"/>
    <w:rsid w:val="006359CF"/>
    <w:rPr>
      <w:rFonts w:ascii="Courier New" w:eastAsia="Times New Roman" w:hAnsi="Courier New" w:cs="Courier New"/>
      <w:sz w:val="20"/>
      <w:szCs w:val="20"/>
    </w:rPr>
  </w:style>
  <w:style w:type="character" w:customStyle="1" w:styleId="aff">
    <w:name w:val="Текст Знак"/>
    <w:basedOn w:val="a1"/>
    <w:link w:val="afe"/>
    <w:rsid w:val="006359CF"/>
    <w:rPr>
      <w:rFonts w:ascii="Courier New" w:eastAsia="Times New Roman" w:hAnsi="Courier New" w:cs="Courier New"/>
      <w:sz w:val="20"/>
      <w:szCs w:val="20"/>
      <w:lang w:val="ru-RU" w:eastAsia="ru-RU"/>
    </w:rPr>
  </w:style>
  <w:style w:type="paragraph" w:customStyle="1" w:styleId="aff0">
    <w:name w:val="Знак Знак Знак Знак Знак Знак Знак Знак Знак Знак Знак Знак Знак"/>
    <w:basedOn w:val="a0"/>
    <w:rsid w:val="006359CF"/>
    <w:pPr>
      <w:spacing w:after="160" w:line="240" w:lineRule="exact"/>
    </w:pPr>
    <w:rPr>
      <w:rFonts w:ascii="Verdana" w:eastAsia="Times New Roman" w:hAnsi="Verdana"/>
      <w:lang w:val="en-US" w:eastAsia="en-US"/>
    </w:rPr>
  </w:style>
  <w:style w:type="paragraph" w:styleId="26">
    <w:name w:val="Body Text Indent 2"/>
    <w:aliases w:val=" Знак"/>
    <w:basedOn w:val="a0"/>
    <w:link w:val="27"/>
    <w:rsid w:val="006359CF"/>
    <w:pPr>
      <w:spacing w:after="120" w:line="480" w:lineRule="auto"/>
      <w:ind w:left="283"/>
    </w:pPr>
    <w:rPr>
      <w:rFonts w:eastAsia="Times New Roman"/>
      <w:sz w:val="20"/>
      <w:szCs w:val="20"/>
    </w:rPr>
  </w:style>
  <w:style w:type="character" w:customStyle="1" w:styleId="27">
    <w:name w:val="Основной текст с отступом 2 Знак"/>
    <w:aliases w:val=" Знак Знак"/>
    <w:basedOn w:val="a1"/>
    <w:link w:val="26"/>
    <w:rsid w:val="006359CF"/>
    <w:rPr>
      <w:rFonts w:ascii="Times New Roman" w:eastAsia="Times New Roman" w:hAnsi="Times New Roman" w:cs="Times New Roman"/>
      <w:sz w:val="20"/>
      <w:szCs w:val="20"/>
      <w:lang w:val="ru-RU" w:eastAsia="ru-RU"/>
    </w:rPr>
  </w:style>
  <w:style w:type="paragraph" w:styleId="33">
    <w:name w:val="Body Text Indent 3"/>
    <w:basedOn w:val="a0"/>
    <w:link w:val="34"/>
    <w:rsid w:val="006359CF"/>
    <w:pPr>
      <w:spacing w:after="120"/>
      <w:ind w:left="283"/>
    </w:pPr>
    <w:rPr>
      <w:rFonts w:eastAsia="Times New Roman"/>
      <w:sz w:val="16"/>
      <w:szCs w:val="16"/>
    </w:rPr>
  </w:style>
  <w:style w:type="character" w:customStyle="1" w:styleId="34">
    <w:name w:val="Основной текст с отступом 3 Знак"/>
    <w:basedOn w:val="a1"/>
    <w:link w:val="33"/>
    <w:rsid w:val="006359CF"/>
    <w:rPr>
      <w:rFonts w:ascii="Times New Roman" w:eastAsia="Times New Roman" w:hAnsi="Times New Roman" w:cs="Times New Roman"/>
      <w:sz w:val="16"/>
      <w:szCs w:val="16"/>
      <w:lang w:val="ru-RU" w:eastAsia="ru-RU"/>
    </w:rPr>
  </w:style>
  <w:style w:type="paragraph" w:customStyle="1" w:styleId="aff1">
    <w:name w:val="Таблицы (моноширинный)"/>
    <w:basedOn w:val="a0"/>
    <w:next w:val="a0"/>
    <w:rsid w:val="006359CF"/>
    <w:pPr>
      <w:jc w:val="both"/>
    </w:pPr>
    <w:rPr>
      <w:rFonts w:ascii="Courier New" w:eastAsia="Times New Roman" w:hAnsi="Courier New" w:cs="Courier New"/>
      <w:sz w:val="16"/>
      <w:szCs w:val="16"/>
    </w:rPr>
  </w:style>
  <w:style w:type="character" w:customStyle="1" w:styleId="aff2">
    <w:name w:val="Цветовое выделение"/>
    <w:rsid w:val="006359CF"/>
    <w:rPr>
      <w:b/>
      <w:bCs/>
      <w:color w:val="000080"/>
      <w:sz w:val="16"/>
      <w:szCs w:val="16"/>
    </w:rPr>
  </w:style>
  <w:style w:type="character" w:customStyle="1" w:styleId="aff3">
    <w:name w:val="Гипертекстовая ссылка"/>
    <w:rsid w:val="006359CF"/>
    <w:rPr>
      <w:b/>
      <w:bCs/>
      <w:color w:val="008000"/>
      <w:sz w:val="16"/>
      <w:szCs w:val="16"/>
      <w:u w:val="single"/>
    </w:rPr>
  </w:style>
  <w:style w:type="paragraph" w:styleId="35">
    <w:name w:val="Body Text 3"/>
    <w:basedOn w:val="a0"/>
    <w:link w:val="36"/>
    <w:rsid w:val="006359CF"/>
    <w:pPr>
      <w:spacing w:after="120"/>
    </w:pPr>
    <w:rPr>
      <w:rFonts w:eastAsia="Times New Roman"/>
      <w:sz w:val="16"/>
      <w:szCs w:val="16"/>
    </w:rPr>
  </w:style>
  <w:style w:type="character" w:customStyle="1" w:styleId="36">
    <w:name w:val="Основной текст 3 Знак"/>
    <w:basedOn w:val="a1"/>
    <w:link w:val="35"/>
    <w:rsid w:val="006359CF"/>
    <w:rPr>
      <w:rFonts w:ascii="Times New Roman" w:eastAsia="Times New Roman" w:hAnsi="Times New Roman" w:cs="Times New Roman"/>
      <w:sz w:val="16"/>
      <w:szCs w:val="16"/>
      <w:lang w:val="ru-RU" w:eastAsia="ru-RU"/>
    </w:rPr>
  </w:style>
  <w:style w:type="paragraph" w:customStyle="1" w:styleId="ConsNonformat">
    <w:name w:val="ConsNonformat"/>
    <w:rsid w:val="006359CF"/>
    <w:pPr>
      <w:widowControl w:val="0"/>
      <w:autoSpaceDE w:val="0"/>
      <w:autoSpaceDN w:val="0"/>
      <w:adjustRightInd w:val="0"/>
      <w:spacing w:after="0" w:line="240" w:lineRule="auto"/>
      <w:ind w:right="19772"/>
    </w:pPr>
    <w:rPr>
      <w:rFonts w:ascii="Courier New" w:eastAsia="Times New Roman" w:hAnsi="Courier New" w:cs="Courier New"/>
      <w:sz w:val="20"/>
      <w:szCs w:val="20"/>
      <w:lang w:val="ru-RU" w:eastAsia="ru-RU"/>
    </w:rPr>
  </w:style>
  <w:style w:type="paragraph" w:customStyle="1" w:styleId="37">
    <w:name w:val="Знак3 Знак Знак Знак"/>
    <w:basedOn w:val="a0"/>
    <w:rsid w:val="006359CF"/>
    <w:pPr>
      <w:spacing w:after="160" w:line="240" w:lineRule="exact"/>
    </w:pPr>
    <w:rPr>
      <w:rFonts w:ascii="Verdana" w:eastAsia="Times New Roman" w:hAnsi="Verdana"/>
      <w:sz w:val="20"/>
      <w:szCs w:val="20"/>
      <w:lang w:val="en-US" w:eastAsia="en-US"/>
    </w:rPr>
  </w:style>
  <w:style w:type="paragraph" w:customStyle="1" w:styleId="410">
    <w:name w:val="Знак4 Знак Знак Знак1"/>
    <w:basedOn w:val="a0"/>
    <w:rsid w:val="006359CF"/>
    <w:pPr>
      <w:spacing w:after="160" w:line="240" w:lineRule="exact"/>
    </w:pPr>
    <w:rPr>
      <w:rFonts w:ascii="Verdana" w:eastAsia="Times New Roman" w:hAnsi="Verdana"/>
      <w:sz w:val="20"/>
      <w:szCs w:val="20"/>
      <w:lang w:val="en-US" w:eastAsia="en-US"/>
    </w:rPr>
  </w:style>
  <w:style w:type="paragraph" w:customStyle="1" w:styleId="aff4">
    <w:name w:val="Таблица шапка"/>
    <w:basedOn w:val="a0"/>
    <w:rsid w:val="006359CF"/>
    <w:pPr>
      <w:keepNext/>
      <w:spacing w:before="40" w:after="40"/>
      <w:ind w:left="57" w:right="57"/>
    </w:pPr>
    <w:rPr>
      <w:rFonts w:eastAsia="Times New Roman"/>
      <w:sz w:val="18"/>
      <w:szCs w:val="18"/>
    </w:rPr>
  </w:style>
  <w:style w:type="paragraph" w:customStyle="1" w:styleId="110">
    <w:name w:val="заголовок 11"/>
    <w:basedOn w:val="a0"/>
    <w:next w:val="a0"/>
    <w:rsid w:val="006359CF"/>
    <w:pPr>
      <w:keepNext/>
      <w:jc w:val="center"/>
    </w:pPr>
    <w:rPr>
      <w:rFonts w:eastAsia="Times New Roman"/>
      <w:szCs w:val="20"/>
    </w:rPr>
  </w:style>
  <w:style w:type="paragraph" w:customStyle="1" w:styleId="xl28">
    <w:name w:val="xl28"/>
    <w:basedOn w:val="a0"/>
    <w:rsid w:val="006359CF"/>
    <w:pPr>
      <w:pBdr>
        <w:left w:val="single" w:sz="8" w:space="0" w:color="auto"/>
      </w:pBdr>
      <w:spacing w:before="100" w:beforeAutospacing="1" w:after="100" w:afterAutospacing="1"/>
      <w:jc w:val="center"/>
    </w:pPr>
    <w:rPr>
      <w:rFonts w:ascii="Arial Narrow" w:eastAsia="Times New Roman" w:hAnsi="Arial Narrow"/>
      <w:b/>
      <w:bCs/>
    </w:rPr>
  </w:style>
  <w:style w:type="paragraph" w:customStyle="1" w:styleId="310">
    <w:name w:val="Заголовок 31"/>
    <w:basedOn w:val="a0"/>
    <w:next w:val="a0"/>
    <w:rsid w:val="006359CF"/>
    <w:pPr>
      <w:keepNext/>
      <w:jc w:val="both"/>
      <w:outlineLvl w:val="2"/>
    </w:pPr>
    <w:rPr>
      <w:rFonts w:eastAsia="Times New Roman"/>
      <w:szCs w:val="20"/>
    </w:rPr>
  </w:style>
  <w:style w:type="paragraph" w:styleId="28">
    <w:name w:val="List 2"/>
    <w:basedOn w:val="a0"/>
    <w:unhideWhenUsed/>
    <w:rsid w:val="006359CF"/>
    <w:pPr>
      <w:ind w:left="566" w:hanging="283"/>
    </w:pPr>
    <w:rPr>
      <w:rFonts w:eastAsia="Times New Roman"/>
      <w:sz w:val="20"/>
      <w:szCs w:val="20"/>
    </w:rPr>
  </w:style>
  <w:style w:type="paragraph" w:customStyle="1" w:styleId="17">
    <w:name w:val="Обычный1"/>
    <w:rsid w:val="006359CF"/>
    <w:pPr>
      <w:spacing w:after="0" w:line="240" w:lineRule="auto"/>
    </w:pPr>
    <w:rPr>
      <w:rFonts w:ascii="Times New Roman" w:eastAsia="Times New Roman" w:hAnsi="Times New Roman" w:cs="Times New Roman"/>
      <w:sz w:val="24"/>
      <w:szCs w:val="20"/>
      <w:lang w:val="ru-RU" w:eastAsia="ru-RU"/>
    </w:rPr>
  </w:style>
  <w:style w:type="paragraph" w:styleId="aff5">
    <w:name w:val="Date"/>
    <w:basedOn w:val="a0"/>
    <w:next w:val="a0"/>
    <w:link w:val="aff6"/>
    <w:rsid w:val="006359CF"/>
    <w:pPr>
      <w:spacing w:after="60"/>
      <w:jc w:val="both"/>
    </w:pPr>
    <w:rPr>
      <w:rFonts w:eastAsia="Times New Roman"/>
    </w:rPr>
  </w:style>
  <w:style w:type="character" w:customStyle="1" w:styleId="aff6">
    <w:name w:val="Дата Знак"/>
    <w:basedOn w:val="a1"/>
    <w:link w:val="aff5"/>
    <w:rsid w:val="006359CF"/>
    <w:rPr>
      <w:rFonts w:ascii="Times New Roman" w:eastAsia="Times New Roman" w:hAnsi="Times New Roman" w:cs="Times New Roman"/>
      <w:sz w:val="24"/>
      <w:szCs w:val="24"/>
      <w:lang w:val="ru-RU" w:eastAsia="ru-RU"/>
    </w:rPr>
  </w:style>
  <w:style w:type="paragraph" w:customStyle="1" w:styleId="aff7">
    <w:name w:val="Пункт"/>
    <w:basedOn w:val="a0"/>
    <w:rsid w:val="006359CF"/>
    <w:pPr>
      <w:tabs>
        <w:tab w:val="num" w:pos="1980"/>
      </w:tabs>
      <w:ind w:left="1404" w:hanging="504"/>
      <w:jc w:val="both"/>
    </w:pPr>
    <w:rPr>
      <w:rFonts w:eastAsia="Times New Roman"/>
      <w:szCs w:val="28"/>
    </w:rPr>
  </w:style>
  <w:style w:type="paragraph" w:styleId="aff8">
    <w:name w:val="Block Text"/>
    <w:basedOn w:val="a0"/>
    <w:rsid w:val="006359CF"/>
    <w:pPr>
      <w:spacing w:after="120"/>
      <w:ind w:left="1440" w:right="1440"/>
      <w:jc w:val="both"/>
    </w:pPr>
    <w:rPr>
      <w:rFonts w:eastAsia="Times New Roman"/>
      <w:szCs w:val="20"/>
    </w:rPr>
  </w:style>
  <w:style w:type="paragraph" w:customStyle="1" w:styleId="18">
    <w:name w:val="Абзац списка1"/>
    <w:basedOn w:val="a0"/>
    <w:qFormat/>
    <w:rsid w:val="006359CF"/>
    <w:pPr>
      <w:ind w:left="720"/>
    </w:pPr>
    <w:rPr>
      <w:rFonts w:eastAsia="Times New Roman"/>
    </w:rPr>
  </w:style>
  <w:style w:type="paragraph" w:styleId="aff9">
    <w:name w:val="Normal (Web)"/>
    <w:basedOn w:val="a0"/>
    <w:uiPriority w:val="99"/>
    <w:rsid w:val="006359CF"/>
    <w:pPr>
      <w:spacing w:before="100" w:beforeAutospacing="1" w:after="225" w:line="360" w:lineRule="atLeast"/>
    </w:pPr>
    <w:rPr>
      <w:rFonts w:eastAsia="Times New Roman"/>
      <w:sz w:val="34"/>
      <w:szCs w:val="34"/>
    </w:rPr>
  </w:style>
  <w:style w:type="paragraph" w:customStyle="1" w:styleId="29">
    <w:name w:val="Знак2"/>
    <w:basedOn w:val="a0"/>
    <w:rsid w:val="006359CF"/>
    <w:pPr>
      <w:spacing w:after="160" w:line="240" w:lineRule="exact"/>
    </w:pPr>
    <w:rPr>
      <w:rFonts w:ascii="Verdana" w:eastAsia="Times New Roman" w:hAnsi="Verdana"/>
      <w:sz w:val="20"/>
      <w:szCs w:val="20"/>
      <w:lang w:val="en-US" w:eastAsia="en-US"/>
    </w:rPr>
  </w:style>
  <w:style w:type="paragraph" w:customStyle="1" w:styleId="Style6">
    <w:name w:val="Style6"/>
    <w:basedOn w:val="a0"/>
    <w:rsid w:val="006359CF"/>
    <w:pPr>
      <w:spacing w:line="252" w:lineRule="exact"/>
      <w:jc w:val="both"/>
    </w:pPr>
    <w:rPr>
      <w:rFonts w:eastAsia="Times New Roman"/>
    </w:rPr>
  </w:style>
  <w:style w:type="paragraph" w:customStyle="1" w:styleId="Style4">
    <w:name w:val="Style4"/>
    <w:basedOn w:val="a0"/>
    <w:rsid w:val="006359CF"/>
    <w:pPr>
      <w:spacing w:line="253" w:lineRule="exact"/>
      <w:ind w:firstLine="276"/>
      <w:jc w:val="both"/>
    </w:pPr>
    <w:rPr>
      <w:rFonts w:eastAsia="Times New Roman"/>
    </w:rPr>
  </w:style>
  <w:style w:type="paragraph" w:customStyle="1" w:styleId="Style8">
    <w:name w:val="Style8"/>
    <w:basedOn w:val="a0"/>
    <w:rsid w:val="006359CF"/>
    <w:pPr>
      <w:spacing w:line="175" w:lineRule="exact"/>
      <w:ind w:hanging="113"/>
    </w:pPr>
    <w:rPr>
      <w:rFonts w:eastAsia="Times New Roman"/>
    </w:rPr>
  </w:style>
  <w:style w:type="paragraph" w:customStyle="1" w:styleId="Style3">
    <w:name w:val="Style3"/>
    <w:basedOn w:val="a0"/>
    <w:rsid w:val="006359CF"/>
    <w:pPr>
      <w:spacing w:line="247" w:lineRule="exact"/>
      <w:jc w:val="both"/>
    </w:pPr>
    <w:rPr>
      <w:rFonts w:ascii="Constantia" w:eastAsia="Times New Roman" w:hAnsi="Constantia"/>
    </w:rPr>
  </w:style>
  <w:style w:type="character" w:customStyle="1" w:styleId="FontStyle57">
    <w:name w:val="Font Style57"/>
    <w:rsid w:val="006359CF"/>
    <w:rPr>
      <w:rFonts w:ascii="Arial" w:hAnsi="Arial" w:cs="Arial"/>
      <w:sz w:val="18"/>
      <w:szCs w:val="18"/>
    </w:rPr>
  </w:style>
  <w:style w:type="character" w:customStyle="1" w:styleId="FontStyle59">
    <w:name w:val="Font Style59"/>
    <w:rsid w:val="006359CF"/>
    <w:rPr>
      <w:rFonts w:ascii="Impact" w:hAnsi="Impact" w:cs="Impact"/>
      <w:sz w:val="22"/>
      <w:szCs w:val="22"/>
    </w:rPr>
  </w:style>
  <w:style w:type="character" w:customStyle="1" w:styleId="FontStyle60">
    <w:name w:val="Font Style60"/>
    <w:rsid w:val="006359CF"/>
    <w:rPr>
      <w:rFonts w:ascii="Georgia" w:hAnsi="Georgia" w:cs="Georgia"/>
      <w:sz w:val="26"/>
      <w:szCs w:val="26"/>
    </w:rPr>
  </w:style>
  <w:style w:type="character" w:customStyle="1" w:styleId="FontStyle68">
    <w:name w:val="Font Style68"/>
    <w:rsid w:val="006359CF"/>
    <w:rPr>
      <w:rFonts w:ascii="Georgia" w:hAnsi="Georgia" w:cs="Georgia"/>
      <w:sz w:val="18"/>
      <w:szCs w:val="18"/>
    </w:rPr>
  </w:style>
  <w:style w:type="character" w:customStyle="1" w:styleId="FontStyle69">
    <w:name w:val="Font Style69"/>
    <w:rsid w:val="006359CF"/>
    <w:rPr>
      <w:rFonts w:ascii="Georgia" w:hAnsi="Georgia" w:cs="Georgia"/>
      <w:i/>
      <w:iCs/>
      <w:spacing w:val="-10"/>
      <w:sz w:val="18"/>
      <w:szCs w:val="18"/>
    </w:rPr>
  </w:style>
  <w:style w:type="character" w:customStyle="1" w:styleId="FontStyle96">
    <w:name w:val="Font Style96"/>
    <w:rsid w:val="006359CF"/>
    <w:rPr>
      <w:rFonts w:ascii="Arial" w:hAnsi="Arial" w:cs="Arial"/>
      <w:b/>
      <w:bCs/>
      <w:sz w:val="18"/>
      <w:szCs w:val="18"/>
    </w:rPr>
  </w:style>
  <w:style w:type="paragraph" w:customStyle="1" w:styleId="affa">
    <w:name w:val="Знак Знак Знак Знак"/>
    <w:basedOn w:val="a0"/>
    <w:rsid w:val="006359CF"/>
    <w:pPr>
      <w:spacing w:after="160" w:line="240" w:lineRule="exact"/>
    </w:pPr>
    <w:rPr>
      <w:rFonts w:ascii="Verdana" w:eastAsia="Times New Roman" w:hAnsi="Verdana"/>
      <w:sz w:val="20"/>
      <w:szCs w:val="20"/>
      <w:lang w:val="en-US" w:eastAsia="en-US"/>
    </w:rPr>
  </w:style>
  <w:style w:type="paragraph" w:customStyle="1" w:styleId="94">
    <w:name w:val="Знак9"/>
    <w:basedOn w:val="a0"/>
    <w:rsid w:val="006359CF"/>
    <w:pPr>
      <w:spacing w:after="160" w:line="240" w:lineRule="exact"/>
    </w:pPr>
    <w:rPr>
      <w:rFonts w:ascii="Verdana" w:eastAsia="Times New Roman" w:hAnsi="Verdana"/>
      <w:sz w:val="20"/>
      <w:szCs w:val="20"/>
      <w:lang w:val="en-US" w:eastAsia="en-US"/>
    </w:rPr>
  </w:style>
  <w:style w:type="paragraph" w:customStyle="1" w:styleId="Style5">
    <w:name w:val="Style5"/>
    <w:basedOn w:val="a0"/>
    <w:rsid w:val="006359CF"/>
    <w:rPr>
      <w:rFonts w:eastAsia="Times New Roman"/>
    </w:rPr>
  </w:style>
  <w:style w:type="paragraph" w:customStyle="1" w:styleId="Style7">
    <w:name w:val="Style7"/>
    <w:basedOn w:val="a0"/>
    <w:rsid w:val="006359CF"/>
    <w:rPr>
      <w:rFonts w:eastAsia="Times New Roman"/>
    </w:rPr>
  </w:style>
  <w:style w:type="paragraph" w:customStyle="1" w:styleId="Style17">
    <w:name w:val="Style17"/>
    <w:basedOn w:val="a0"/>
    <w:rsid w:val="006359CF"/>
    <w:rPr>
      <w:rFonts w:ascii="Constantia" w:eastAsia="Times New Roman" w:hAnsi="Constantia"/>
    </w:rPr>
  </w:style>
  <w:style w:type="paragraph" w:customStyle="1" w:styleId="Style18">
    <w:name w:val="Style18"/>
    <w:basedOn w:val="a0"/>
    <w:rsid w:val="006359CF"/>
    <w:rPr>
      <w:rFonts w:ascii="Constantia" w:eastAsia="Times New Roman" w:hAnsi="Constantia"/>
    </w:rPr>
  </w:style>
  <w:style w:type="paragraph" w:customStyle="1" w:styleId="Style19">
    <w:name w:val="Style19"/>
    <w:basedOn w:val="a0"/>
    <w:rsid w:val="006359CF"/>
    <w:pPr>
      <w:spacing w:line="254" w:lineRule="exact"/>
    </w:pPr>
    <w:rPr>
      <w:rFonts w:ascii="Constantia" w:eastAsia="Times New Roman" w:hAnsi="Constantia"/>
    </w:rPr>
  </w:style>
  <w:style w:type="paragraph" w:customStyle="1" w:styleId="Style20">
    <w:name w:val="Style20"/>
    <w:basedOn w:val="a0"/>
    <w:rsid w:val="006359CF"/>
    <w:rPr>
      <w:rFonts w:ascii="Constantia" w:eastAsia="Times New Roman" w:hAnsi="Constantia"/>
    </w:rPr>
  </w:style>
  <w:style w:type="paragraph" w:customStyle="1" w:styleId="Style21">
    <w:name w:val="Style21"/>
    <w:basedOn w:val="a0"/>
    <w:rsid w:val="006359CF"/>
    <w:rPr>
      <w:rFonts w:ascii="Constantia" w:eastAsia="Times New Roman" w:hAnsi="Constantia"/>
    </w:rPr>
  </w:style>
  <w:style w:type="paragraph" w:customStyle="1" w:styleId="Style22">
    <w:name w:val="Style22"/>
    <w:basedOn w:val="a0"/>
    <w:rsid w:val="006359CF"/>
    <w:rPr>
      <w:rFonts w:ascii="Constantia" w:eastAsia="Times New Roman" w:hAnsi="Constantia"/>
    </w:rPr>
  </w:style>
  <w:style w:type="character" w:customStyle="1" w:styleId="FontStyle61">
    <w:name w:val="Font Style61"/>
    <w:rsid w:val="006359CF"/>
    <w:rPr>
      <w:rFonts w:ascii="Georgia" w:hAnsi="Georgia" w:cs="Georgia"/>
      <w:sz w:val="20"/>
      <w:szCs w:val="20"/>
    </w:rPr>
  </w:style>
  <w:style w:type="character" w:customStyle="1" w:styleId="FontStyle62">
    <w:name w:val="Font Style62"/>
    <w:rsid w:val="006359CF"/>
    <w:rPr>
      <w:rFonts w:ascii="Georgia" w:hAnsi="Georgia" w:cs="Georgia"/>
      <w:sz w:val="18"/>
      <w:szCs w:val="18"/>
    </w:rPr>
  </w:style>
  <w:style w:type="character" w:customStyle="1" w:styleId="FontStyle63">
    <w:name w:val="Font Style63"/>
    <w:rsid w:val="006359CF"/>
    <w:rPr>
      <w:rFonts w:ascii="Georgia" w:hAnsi="Georgia" w:cs="Georgia"/>
      <w:sz w:val="20"/>
      <w:szCs w:val="20"/>
    </w:rPr>
  </w:style>
  <w:style w:type="paragraph" w:customStyle="1" w:styleId="Style10">
    <w:name w:val="Style10"/>
    <w:basedOn w:val="a0"/>
    <w:rsid w:val="006359CF"/>
    <w:pPr>
      <w:spacing w:line="250" w:lineRule="exact"/>
      <w:jc w:val="both"/>
    </w:pPr>
    <w:rPr>
      <w:rFonts w:ascii="Constantia" w:eastAsia="Times New Roman" w:hAnsi="Constantia"/>
    </w:rPr>
  </w:style>
  <w:style w:type="paragraph" w:customStyle="1" w:styleId="Style23">
    <w:name w:val="Style23"/>
    <w:basedOn w:val="a0"/>
    <w:rsid w:val="006359CF"/>
    <w:rPr>
      <w:rFonts w:ascii="Constantia" w:eastAsia="Times New Roman" w:hAnsi="Constantia"/>
    </w:rPr>
  </w:style>
  <w:style w:type="paragraph" w:customStyle="1" w:styleId="Style27">
    <w:name w:val="Style27"/>
    <w:basedOn w:val="a0"/>
    <w:rsid w:val="006359CF"/>
    <w:rPr>
      <w:rFonts w:ascii="Constantia" w:eastAsia="Times New Roman" w:hAnsi="Constantia"/>
    </w:rPr>
  </w:style>
  <w:style w:type="character" w:customStyle="1" w:styleId="FontStyle70">
    <w:name w:val="Font Style70"/>
    <w:rsid w:val="006359CF"/>
    <w:rPr>
      <w:rFonts w:ascii="Georgia" w:hAnsi="Georgia" w:cs="Georgia"/>
      <w:sz w:val="20"/>
      <w:szCs w:val="20"/>
    </w:rPr>
  </w:style>
  <w:style w:type="character" w:customStyle="1" w:styleId="FontStyle72">
    <w:name w:val="Font Style72"/>
    <w:rsid w:val="006359CF"/>
    <w:rPr>
      <w:rFonts w:ascii="Georgia" w:hAnsi="Georgia" w:cs="Georgia"/>
      <w:sz w:val="20"/>
      <w:szCs w:val="20"/>
    </w:rPr>
  </w:style>
  <w:style w:type="paragraph" w:customStyle="1" w:styleId="Style25">
    <w:name w:val="Style25"/>
    <w:basedOn w:val="a0"/>
    <w:rsid w:val="006359CF"/>
    <w:rPr>
      <w:rFonts w:ascii="Constantia" w:eastAsia="Times New Roman" w:hAnsi="Constantia"/>
    </w:rPr>
  </w:style>
  <w:style w:type="paragraph" w:customStyle="1" w:styleId="Style31">
    <w:name w:val="Style31"/>
    <w:basedOn w:val="a0"/>
    <w:rsid w:val="006359CF"/>
    <w:rPr>
      <w:rFonts w:ascii="Constantia" w:eastAsia="Times New Roman" w:hAnsi="Constantia"/>
    </w:rPr>
  </w:style>
  <w:style w:type="paragraph" w:customStyle="1" w:styleId="Style32">
    <w:name w:val="Style32"/>
    <w:basedOn w:val="a0"/>
    <w:rsid w:val="006359CF"/>
    <w:rPr>
      <w:rFonts w:ascii="Constantia" w:eastAsia="Times New Roman" w:hAnsi="Constantia"/>
    </w:rPr>
  </w:style>
  <w:style w:type="paragraph" w:customStyle="1" w:styleId="Style33">
    <w:name w:val="Style33"/>
    <w:basedOn w:val="a0"/>
    <w:rsid w:val="006359CF"/>
    <w:rPr>
      <w:rFonts w:ascii="Constantia" w:eastAsia="Times New Roman" w:hAnsi="Constantia"/>
    </w:rPr>
  </w:style>
  <w:style w:type="paragraph" w:customStyle="1" w:styleId="Style35">
    <w:name w:val="Style35"/>
    <w:basedOn w:val="a0"/>
    <w:rsid w:val="006359CF"/>
    <w:rPr>
      <w:rFonts w:ascii="Constantia" w:eastAsia="Times New Roman" w:hAnsi="Constantia"/>
    </w:rPr>
  </w:style>
  <w:style w:type="paragraph" w:customStyle="1" w:styleId="Style36">
    <w:name w:val="Style36"/>
    <w:basedOn w:val="a0"/>
    <w:rsid w:val="006359CF"/>
    <w:pPr>
      <w:spacing w:line="250" w:lineRule="exact"/>
    </w:pPr>
    <w:rPr>
      <w:rFonts w:ascii="Constantia" w:eastAsia="Times New Roman" w:hAnsi="Constantia"/>
    </w:rPr>
  </w:style>
  <w:style w:type="character" w:customStyle="1" w:styleId="FontStyle71">
    <w:name w:val="Font Style71"/>
    <w:rsid w:val="006359CF"/>
    <w:rPr>
      <w:rFonts w:ascii="Georgia" w:hAnsi="Georgia" w:cs="Georgia"/>
      <w:sz w:val="18"/>
      <w:szCs w:val="18"/>
    </w:rPr>
  </w:style>
  <w:style w:type="character" w:customStyle="1" w:styleId="FontStyle73">
    <w:name w:val="Font Style73"/>
    <w:rsid w:val="006359CF"/>
    <w:rPr>
      <w:rFonts w:ascii="Georgia" w:hAnsi="Georgia" w:cs="Georgia"/>
      <w:sz w:val="20"/>
      <w:szCs w:val="20"/>
    </w:rPr>
  </w:style>
  <w:style w:type="character" w:customStyle="1" w:styleId="FontStyle74">
    <w:name w:val="Font Style74"/>
    <w:rsid w:val="006359CF"/>
    <w:rPr>
      <w:rFonts w:ascii="Georgia" w:hAnsi="Georgia" w:cs="Georgia"/>
      <w:b/>
      <w:bCs/>
      <w:sz w:val="16"/>
      <w:szCs w:val="16"/>
    </w:rPr>
  </w:style>
  <w:style w:type="character" w:customStyle="1" w:styleId="FontStyle75">
    <w:name w:val="Font Style75"/>
    <w:rsid w:val="006359CF"/>
    <w:rPr>
      <w:rFonts w:ascii="Georgia" w:hAnsi="Georgia" w:cs="Georgia"/>
      <w:i/>
      <w:iCs/>
      <w:sz w:val="20"/>
      <w:szCs w:val="20"/>
    </w:rPr>
  </w:style>
  <w:style w:type="character" w:customStyle="1" w:styleId="FontStyle78">
    <w:name w:val="Font Style78"/>
    <w:rsid w:val="006359CF"/>
    <w:rPr>
      <w:rFonts w:ascii="Georgia" w:hAnsi="Georgia" w:cs="Georgia"/>
      <w:b/>
      <w:bCs/>
      <w:sz w:val="12"/>
      <w:szCs w:val="12"/>
    </w:rPr>
  </w:style>
  <w:style w:type="paragraph" w:customStyle="1" w:styleId="Style40">
    <w:name w:val="Style40"/>
    <w:basedOn w:val="a0"/>
    <w:rsid w:val="006359CF"/>
    <w:rPr>
      <w:rFonts w:ascii="Constantia" w:eastAsia="Times New Roman" w:hAnsi="Constantia"/>
    </w:rPr>
  </w:style>
  <w:style w:type="paragraph" w:customStyle="1" w:styleId="Style42">
    <w:name w:val="Style42"/>
    <w:basedOn w:val="a0"/>
    <w:rsid w:val="006359CF"/>
    <w:rPr>
      <w:rFonts w:ascii="Constantia" w:eastAsia="Times New Roman" w:hAnsi="Constantia"/>
    </w:rPr>
  </w:style>
  <w:style w:type="paragraph" w:customStyle="1" w:styleId="Style46">
    <w:name w:val="Style46"/>
    <w:basedOn w:val="a0"/>
    <w:rsid w:val="006359CF"/>
    <w:rPr>
      <w:rFonts w:ascii="Constantia" w:eastAsia="Times New Roman" w:hAnsi="Constantia"/>
    </w:rPr>
  </w:style>
  <w:style w:type="paragraph" w:customStyle="1" w:styleId="Style47">
    <w:name w:val="Style47"/>
    <w:basedOn w:val="a0"/>
    <w:rsid w:val="006359CF"/>
    <w:rPr>
      <w:rFonts w:ascii="Constantia" w:eastAsia="Times New Roman" w:hAnsi="Constantia"/>
    </w:rPr>
  </w:style>
  <w:style w:type="character" w:customStyle="1" w:styleId="FontStyle79">
    <w:name w:val="Font Style79"/>
    <w:rsid w:val="006359CF"/>
    <w:rPr>
      <w:rFonts w:ascii="Georgia" w:hAnsi="Georgia" w:cs="Georgia"/>
      <w:b/>
      <w:bCs/>
      <w:sz w:val="10"/>
      <w:szCs w:val="10"/>
    </w:rPr>
  </w:style>
  <w:style w:type="character" w:customStyle="1" w:styleId="FontStyle84">
    <w:name w:val="Font Style84"/>
    <w:rsid w:val="006359CF"/>
    <w:rPr>
      <w:rFonts w:ascii="Georgia" w:hAnsi="Georgia" w:cs="Georgia"/>
      <w:sz w:val="20"/>
      <w:szCs w:val="20"/>
    </w:rPr>
  </w:style>
  <w:style w:type="character" w:customStyle="1" w:styleId="FontStyle85">
    <w:name w:val="Font Style85"/>
    <w:rsid w:val="006359CF"/>
    <w:rPr>
      <w:rFonts w:ascii="Georgia" w:hAnsi="Georgia" w:cs="Georgia"/>
      <w:sz w:val="20"/>
      <w:szCs w:val="20"/>
    </w:rPr>
  </w:style>
  <w:style w:type="character" w:customStyle="1" w:styleId="FontStyle86">
    <w:name w:val="Font Style86"/>
    <w:rsid w:val="006359CF"/>
    <w:rPr>
      <w:rFonts w:ascii="Georgia" w:hAnsi="Georgia" w:cs="Georgia"/>
      <w:b/>
      <w:bCs/>
      <w:i/>
      <w:iCs/>
      <w:spacing w:val="-10"/>
      <w:sz w:val="10"/>
      <w:szCs w:val="10"/>
    </w:rPr>
  </w:style>
  <w:style w:type="paragraph" w:customStyle="1" w:styleId="Style16">
    <w:name w:val="Style16"/>
    <w:basedOn w:val="a0"/>
    <w:rsid w:val="006359CF"/>
    <w:rPr>
      <w:rFonts w:ascii="Constantia" w:eastAsia="Times New Roman" w:hAnsi="Constantia"/>
    </w:rPr>
  </w:style>
  <w:style w:type="paragraph" w:customStyle="1" w:styleId="Style26">
    <w:name w:val="Style26"/>
    <w:basedOn w:val="a0"/>
    <w:rsid w:val="006359CF"/>
    <w:rPr>
      <w:rFonts w:ascii="Constantia" w:eastAsia="Times New Roman" w:hAnsi="Constantia"/>
    </w:rPr>
  </w:style>
  <w:style w:type="paragraph" w:customStyle="1" w:styleId="Style52">
    <w:name w:val="Style52"/>
    <w:basedOn w:val="a0"/>
    <w:rsid w:val="006359CF"/>
    <w:rPr>
      <w:rFonts w:ascii="Constantia" w:eastAsia="Times New Roman" w:hAnsi="Constantia"/>
    </w:rPr>
  </w:style>
  <w:style w:type="character" w:customStyle="1" w:styleId="FontStyle87">
    <w:name w:val="Font Style87"/>
    <w:rsid w:val="006359CF"/>
    <w:rPr>
      <w:rFonts w:ascii="Georgia" w:hAnsi="Georgia" w:cs="Georgia"/>
      <w:sz w:val="20"/>
      <w:szCs w:val="20"/>
    </w:rPr>
  </w:style>
  <w:style w:type="character" w:customStyle="1" w:styleId="FontStyle88">
    <w:name w:val="Font Style88"/>
    <w:rsid w:val="006359CF"/>
    <w:rPr>
      <w:rFonts w:ascii="Georgia" w:hAnsi="Georgia" w:cs="Georgia"/>
      <w:b/>
      <w:bCs/>
      <w:sz w:val="18"/>
      <w:szCs w:val="18"/>
    </w:rPr>
  </w:style>
  <w:style w:type="character" w:customStyle="1" w:styleId="FontStyle89">
    <w:name w:val="Font Style89"/>
    <w:rsid w:val="006359CF"/>
    <w:rPr>
      <w:rFonts w:ascii="Georgia" w:hAnsi="Georgia" w:cs="Georgia"/>
      <w:b/>
      <w:bCs/>
      <w:i/>
      <w:iCs/>
      <w:sz w:val="8"/>
      <w:szCs w:val="8"/>
    </w:rPr>
  </w:style>
  <w:style w:type="paragraph" w:customStyle="1" w:styleId="Style15">
    <w:name w:val="Style15"/>
    <w:basedOn w:val="a0"/>
    <w:rsid w:val="006359CF"/>
    <w:rPr>
      <w:rFonts w:ascii="Constantia" w:eastAsia="Times New Roman" w:hAnsi="Constantia"/>
    </w:rPr>
  </w:style>
  <w:style w:type="paragraph" w:customStyle="1" w:styleId="Style30">
    <w:name w:val="Style30"/>
    <w:basedOn w:val="a0"/>
    <w:rsid w:val="006359CF"/>
    <w:rPr>
      <w:rFonts w:ascii="Constantia" w:eastAsia="Times New Roman" w:hAnsi="Constantia"/>
    </w:rPr>
  </w:style>
  <w:style w:type="paragraph" w:customStyle="1" w:styleId="Style44">
    <w:name w:val="Style44"/>
    <w:basedOn w:val="a0"/>
    <w:rsid w:val="006359CF"/>
    <w:rPr>
      <w:rFonts w:ascii="Constantia" w:eastAsia="Times New Roman" w:hAnsi="Constantia"/>
    </w:rPr>
  </w:style>
  <w:style w:type="paragraph" w:customStyle="1" w:styleId="Style48">
    <w:name w:val="Style48"/>
    <w:basedOn w:val="a0"/>
    <w:rsid w:val="006359CF"/>
    <w:rPr>
      <w:rFonts w:ascii="Constantia" w:eastAsia="Times New Roman" w:hAnsi="Constantia"/>
    </w:rPr>
  </w:style>
  <w:style w:type="paragraph" w:customStyle="1" w:styleId="Style50">
    <w:name w:val="Style50"/>
    <w:basedOn w:val="a0"/>
    <w:rsid w:val="006359CF"/>
    <w:rPr>
      <w:rFonts w:ascii="Constantia" w:eastAsia="Times New Roman" w:hAnsi="Constantia"/>
    </w:rPr>
  </w:style>
  <w:style w:type="character" w:customStyle="1" w:styleId="FontStyle90">
    <w:name w:val="Font Style90"/>
    <w:rsid w:val="006359CF"/>
    <w:rPr>
      <w:rFonts w:ascii="Georgia" w:hAnsi="Georgia" w:cs="Georgia"/>
      <w:sz w:val="18"/>
      <w:szCs w:val="18"/>
    </w:rPr>
  </w:style>
  <w:style w:type="character" w:customStyle="1" w:styleId="FontStyle91">
    <w:name w:val="Font Style91"/>
    <w:rsid w:val="006359CF"/>
    <w:rPr>
      <w:rFonts w:ascii="Georgia" w:hAnsi="Georgia" w:cs="Georgia"/>
      <w:sz w:val="18"/>
      <w:szCs w:val="18"/>
    </w:rPr>
  </w:style>
  <w:style w:type="character" w:customStyle="1" w:styleId="FontStyle92">
    <w:name w:val="Font Style92"/>
    <w:rsid w:val="006359CF"/>
    <w:rPr>
      <w:rFonts w:ascii="Georgia" w:hAnsi="Georgia" w:cs="Georgia"/>
      <w:sz w:val="20"/>
      <w:szCs w:val="20"/>
    </w:rPr>
  </w:style>
  <w:style w:type="character" w:customStyle="1" w:styleId="FontStyle93">
    <w:name w:val="Font Style93"/>
    <w:rsid w:val="006359CF"/>
    <w:rPr>
      <w:rFonts w:ascii="Georgia" w:hAnsi="Georgia" w:cs="Georgia"/>
      <w:b/>
      <w:bCs/>
      <w:sz w:val="18"/>
      <w:szCs w:val="18"/>
    </w:rPr>
  </w:style>
  <w:style w:type="character" w:customStyle="1" w:styleId="FontStyle94">
    <w:name w:val="Font Style94"/>
    <w:rsid w:val="006359CF"/>
    <w:rPr>
      <w:rFonts w:ascii="Georgia" w:hAnsi="Georgia" w:cs="Georgia"/>
      <w:b/>
      <w:bCs/>
      <w:sz w:val="18"/>
      <w:szCs w:val="18"/>
    </w:rPr>
  </w:style>
  <w:style w:type="paragraph" w:customStyle="1" w:styleId="Style34">
    <w:name w:val="Style34"/>
    <w:basedOn w:val="a0"/>
    <w:rsid w:val="006359CF"/>
    <w:rPr>
      <w:rFonts w:ascii="Constantia" w:eastAsia="Times New Roman" w:hAnsi="Constantia"/>
    </w:rPr>
  </w:style>
  <w:style w:type="paragraph" w:customStyle="1" w:styleId="Style51">
    <w:name w:val="Style51"/>
    <w:basedOn w:val="a0"/>
    <w:rsid w:val="006359CF"/>
    <w:rPr>
      <w:rFonts w:ascii="Constantia" w:eastAsia="Times New Roman" w:hAnsi="Constantia"/>
    </w:rPr>
  </w:style>
  <w:style w:type="character" w:customStyle="1" w:styleId="FontStyle97">
    <w:name w:val="Font Style97"/>
    <w:rsid w:val="006359CF"/>
    <w:rPr>
      <w:rFonts w:ascii="Georgia" w:hAnsi="Georgia" w:cs="Georgia"/>
      <w:sz w:val="18"/>
      <w:szCs w:val="18"/>
    </w:rPr>
  </w:style>
  <w:style w:type="character" w:customStyle="1" w:styleId="FontStyle98">
    <w:name w:val="Font Style98"/>
    <w:rsid w:val="006359CF"/>
    <w:rPr>
      <w:rFonts w:ascii="Georgia" w:hAnsi="Georgia" w:cs="Georgia"/>
      <w:sz w:val="20"/>
      <w:szCs w:val="20"/>
    </w:rPr>
  </w:style>
  <w:style w:type="character" w:customStyle="1" w:styleId="FontStyle99">
    <w:name w:val="Font Style99"/>
    <w:rsid w:val="006359CF"/>
    <w:rPr>
      <w:rFonts w:ascii="Georgia" w:hAnsi="Georgia" w:cs="Georgia"/>
      <w:b/>
      <w:bCs/>
      <w:sz w:val="18"/>
      <w:szCs w:val="18"/>
    </w:rPr>
  </w:style>
  <w:style w:type="paragraph" w:customStyle="1" w:styleId="affb">
    <w:name w:val="Стиль текста"/>
    <w:basedOn w:val="a4"/>
    <w:rsid w:val="006359CF"/>
    <w:pPr>
      <w:keepLines/>
      <w:spacing w:before="60" w:after="60"/>
    </w:pPr>
    <w:rPr>
      <w:rFonts w:eastAsia="Times New Roman"/>
      <w:szCs w:val="20"/>
    </w:rPr>
  </w:style>
  <w:style w:type="numbering" w:customStyle="1" w:styleId="19">
    <w:name w:val="Нет списка1"/>
    <w:next w:val="a3"/>
    <w:uiPriority w:val="99"/>
    <w:semiHidden/>
    <w:rsid w:val="006359CF"/>
  </w:style>
  <w:style w:type="paragraph" w:styleId="affc">
    <w:name w:val="footnote text"/>
    <w:basedOn w:val="a0"/>
    <w:link w:val="affd"/>
    <w:rsid w:val="006359CF"/>
    <w:rPr>
      <w:rFonts w:eastAsia="Times New Roman"/>
      <w:sz w:val="20"/>
      <w:szCs w:val="20"/>
    </w:rPr>
  </w:style>
  <w:style w:type="character" w:customStyle="1" w:styleId="affd">
    <w:name w:val="Текст сноски Знак"/>
    <w:basedOn w:val="a1"/>
    <w:link w:val="affc"/>
    <w:rsid w:val="006359CF"/>
    <w:rPr>
      <w:rFonts w:ascii="Times New Roman" w:eastAsia="Times New Roman" w:hAnsi="Times New Roman" w:cs="Times New Roman"/>
      <w:sz w:val="20"/>
      <w:szCs w:val="20"/>
      <w:lang w:val="ru-RU" w:eastAsia="ru-RU"/>
    </w:rPr>
  </w:style>
  <w:style w:type="numbering" w:customStyle="1" w:styleId="2a">
    <w:name w:val="Нет списка2"/>
    <w:next w:val="a3"/>
    <w:semiHidden/>
    <w:unhideWhenUsed/>
    <w:rsid w:val="006359CF"/>
  </w:style>
  <w:style w:type="paragraph" w:styleId="affe">
    <w:name w:val="annotation subject"/>
    <w:basedOn w:val="aa"/>
    <w:next w:val="aa"/>
    <w:link w:val="afff"/>
    <w:uiPriority w:val="99"/>
    <w:unhideWhenUsed/>
    <w:rsid w:val="00B16D02"/>
    <w:rPr>
      <w:b/>
      <w:bCs/>
    </w:rPr>
  </w:style>
  <w:style w:type="character" w:customStyle="1" w:styleId="afff">
    <w:name w:val="Тема примечания Знак"/>
    <w:basedOn w:val="ab"/>
    <w:link w:val="affe"/>
    <w:uiPriority w:val="99"/>
    <w:rsid w:val="00B16D02"/>
    <w:rPr>
      <w:rFonts w:ascii="Times New Roman" w:hAnsi="Times New Roman" w:cs="Times New Roman"/>
      <w:b/>
      <w:bCs/>
      <w:sz w:val="20"/>
      <w:szCs w:val="20"/>
      <w:lang w:val="ru-RU" w:eastAsia="ru-RU"/>
    </w:rPr>
  </w:style>
  <w:style w:type="character" w:styleId="afff0">
    <w:name w:val="footnote reference"/>
    <w:basedOn w:val="a1"/>
    <w:uiPriority w:val="99"/>
    <w:unhideWhenUsed/>
    <w:rsid w:val="0024278F"/>
    <w:rPr>
      <w:vertAlign w:val="superscript"/>
    </w:rPr>
  </w:style>
  <w:style w:type="paragraph" w:styleId="afff1">
    <w:name w:val="Revision"/>
    <w:hidden/>
    <w:uiPriority w:val="99"/>
    <w:semiHidden/>
    <w:rsid w:val="00A9425F"/>
    <w:pPr>
      <w:spacing w:after="0" w:line="240" w:lineRule="auto"/>
    </w:pPr>
    <w:rPr>
      <w:rFonts w:ascii="Times New Roman" w:hAnsi="Times New Roman" w:cs="Times New Roman"/>
      <w:sz w:val="24"/>
      <w:szCs w:val="24"/>
      <w:lang w:val="ru-RU" w:eastAsia="ru-RU"/>
    </w:rPr>
  </w:style>
  <w:style w:type="character" w:customStyle="1" w:styleId="a8">
    <w:name w:val="Абзац списка Знак"/>
    <w:basedOn w:val="a1"/>
    <w:link w:val="a7"/>
    <w:uiPriority w:val="99"/>
    <w:rsid w:val="008A3852"/>
    <w:rPr>
      <w:rFonts w:ascii="Times New Roman" w:hAnsi="Times New Roman" w:cs="Times New Roman"/>
      <w:sz w:val="24"/>
      <w:szCs w:val="24"/>
      <w:lang w:val="ru-RU" w:eastAsia="ru-RU"/>
    </w:rPr>
  </w:style>
  <w:style w:type="character" w:customStyle="1" w:styleId="ArialNarrow85pt">
    <w:name w:val="Основной текст + Arial Narrow;8;5 pt"/>
    <w:basedOn w:val="a1"/>
    <w:rsid w:val="000A6E54"/>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25BF8"/>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2">
    <w:name w:val="Основной текст_"/>
    <w:basedOn w:val="a1"/>
    <w:link w:val="1a"/>
    <w:rsid w:val="00025BF8"/>
    <w:rPr>
      <w:rFonts w:ascii="Times New Roman" w:eastAsia="Times New Roman" w:hAnsi="Times New Roman" w:cs="Times New Roman"/>
      <w:sz w:val="20"/>
      <w:szCs w:val="20"/>
      <w:shd w:val="clear" w:color="auto" w:fill="FFFFFF"/>
    </w:rPr>
  </w:style>
  <w:style w:type="paragraph" w:customStyle="1" w:styleId="1a">
    <w:name w:val="Основной текст1"/>
    <w:basedOn w:val="a0"/>
    <w:link w:val="afff2"/>
    <w:rsid w:val="00025BF8"/>
    <w:pPr>
      <w:widowControl w:val="0"/>
      <w:shd w:val="clear" w:color="auto" w:fill="FFFFFF"/>
    </w:pPr>
    <w:rPr>
      <w:rFonts w:eastAsia="Times New Roman"/>
      <w:sz w:val="20"/>
      <w:szCs w:val="20"/>
      <w:lang w:val="en-GB" w:eastAsia="en-GB"/>
    </w:rPr>
  </w:style>
  <w:style w:type="character" w:customStyle="1" w:styleId="ArialUnicodeMS65pt0pt80">
    <w:name w:val="Основной текст + Arial Unicode MS;6;5 pt;Интервал 0 pt;Масштаб 80%"/>
    <w:basedOn w:val="afff2"/>
    <w:rsid w:val="00025BF8"/>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2"/>
    <w:rsid w:val="004E2B5D"/>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2"/>
    <w:rsid w:val="004E2B5D"/>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2"/>
    <w:rsid w:val="007850F4"/>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b">
    <w:name w:val="Сетка таблицы1"/>
    <w:basedOn w:val="a2"/>
    <w:next w:val="af2"/>
    <w:uiPriority w:val="59"/>
    <w:rsid w:val="002B4785"/>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3">
    <w:name w:val="FollowedHyperlink"/>
    <w:basedOn w:val="a1"/>
    <w:uiPriority w:val="99"/>
    <w:unhideWhenUsed/>
    <w:rsid w:val="006E7EF4"/>
    <w:rPr>
      <w:color w:val="800080"/>
      <w:u w:val="single"/>
    </w:rPr>
  </w:style>
  <w:style w:type="paragraph" w:customStyle="1" w:styleId="font5">
    <w:name w:val="font5"/>
    <w:basedOn w:val="a0"/>
    <w:rsid w:val="006E7EF4"/>
    <w:pPr>
      <w:spacing w:before="100" w:beforeAutospacing="1" w:after="100" w:afterAutospacing="1"/>
    </w:pPr>
    <w:rPr>
      <w:rFonts w:ascii="Calibri" w:eastAsia="Times New Roman" w:hAnsi="Calibri"/>
      <w:sz w:val="20"/>
      <w:szCs w:val="20"/>
    </w:rPr>
  </w:style>
  <w:style w:type="paragraph" w:customStyle="1" w:styleId="font6">
    <w:name w:val="font6"/>
    <w:basedOn w:val="a0"/>
    <w:rsid w:val="006E7EF4"/>
    <w:pPr>
      <w:spacing w:before="100" w:beforeAutospacing="1" w:after="100" w:afterAutospacing="1"/>
    </w:pPr>
    <w:rPr>
      <w:rFonts w:ascii="Calibri" w:eastAsia="Times New Roman" w:hAnsi="Calibri"/>
      <w:b/>
      <w:bCs/>
      <w:sz w:val="20"/>
      <w:szCs w:val="20"/>
    </w:rPr>
  </w:style>
  <w:style w:type="paragraph" w:customStyle="1" w:styleId="font7">
    <w:name w:val="font7"/>
    <w:basedOn w:val="a0"/>
    <w:rsid w:val="006E7EF4"/>
    <w:pPr>
      <w:spacing w:before="100" w:beforeAutospacing="1" w:after="100" w:afterAutospacing="1"/>
    </w:pPr>
    <w:rPr>
      <w:rFonts w:ascii="Calibri" w:eastAsia="Times New Roman" w:hAnsi="Calibri"/>
      <w:color w:val="333333"/>
      <w:sz w:val="20"/>
      <w:szCs w:val="20"/>
    </w:rPr>
  </w:style>
  <w:style w:type="paragraph" w:customStyle="1" w:styleId="font8">
    <w:name w:val="font8"/>
    <w:basedOn w:val="a0"/>
    <w:rsid w:val="006E7EF4"/>
    <w:pPr>
      <w:spacing w:before="100" w:beforeAutospacing="1" w:after="100" w:afterAutospacing="1"/>
    </w:pPr>
    <w:rPr>
      <w:rFonts w:ascii="Calibri" w:eastAsia="Times New Roman" w:hAnsi="Calibri"/>
      <w:b/>
      <w:bCs/>
      <w:color w:val="333333"/>
      <w:sz w:val="20"/>
      <w:szCs w:val="20"/>
    </w:rPr>
  </w:style>
  <w:style w:type="paragraph" w:customStyle="1" w:styleId="xl65">
    <w:name w:val="xl65"/>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66">
    <w:name w:val="xl66"/>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b/>
      <w:bCs/>
    </w:rPr>
  </w:style>
  <w:style w:type="paragraph" w:customStyle="1" w:styleId="xl67">
    <w:name w:val="xl67"/>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rPr>
  </w:style>
  <w:style w:type="paragraph" w:customStyle="1" w:styleId="xl68">
    <w:name w:val="xl68"/>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rPr>
  </w:style>
  <w:style w:type="paragraph" w:customStyle="1" w:styleId="xl69">
    <w:name w:val="xl69"/>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rPr>
  </w:style>
  <w:style w:type="paragraph" w:customStyle="1" w:styleId="xl70">
    <w:name w:val="xl70"/>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sz w:val="18"/>
      <w:szCs w:val="18"/>
    </w:rPr>
  </w:style>
  <w:style w:type="paragraph" w:customStyle="1" w:styleId="xl71">
    <w:name w:val="xl71"/>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olor w:val="333333"/>
    </w:rPr>
  </w:style>
  <w:style w:type="paragraph" w:customStyle="1" w:styleId="xl72">
    <w:name w:val="xl72"/>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olor w:val="333333"/>
    </w:rPr>
  </w:style>
  <w:style w:type="paragraph" w:customStyle="1" w:styleId="xl73">
    <w:name w:val="xl73"/>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rPr>
  </w:style>
  <w:style w:type="paragraph" w:customStyle="1" w:styleId="xl74">
    <w:name w:val="xl74"/>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rPr>
  </w:style>
  <w:style w:type="paragraph" w:customStyle="1" w:styleId="xl75">
    <w:name w:val="xl75"/>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Times New Roman"/>
    </w:rPr>
  </w:style>
  <w:style w:type="paragraph" w:customStyle="1" w:styleId="xl76">
    <w:name w:val="xl76"/>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rPr>
  </w:style>
  <w:style w:type="paragraph" w:customStyle="1" w:styleId="xl77">
    <w:name w:val="xl77"/>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78">
    <w:name w:val="xl78"/>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79">
    <w:name w:val="xl79"/>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b/>
      <w:bCs/>
    </w:rPr>
  </w:style>
  <w:style w:type="paragraph" w:customStyle="1" w:styleId="xl80">
    <w:name w:val="xl80"/>
    <w:basedOn w:val="a0"/>
    <w:rsid w:val="006E7EF4"/>
    <w:pPr>
      <w:pBdr>
        <w:top w:val="single" w:sz="4" w:space="0" w:color="auto"/>
        <w:bottom w:val="single" w:sz="4" w:space="0" w:color="auto"/>
      </w:pBdr>
      <w:spacing w:before="100" w:beforeAutospacing="1" w:after="100" w:afterAutospacing="1"/>
      <w:jc w:val="center"/>
      <w:textAlignment w:val="center"/>
    </w:pPr>
    <w:rPr>
      <w:rFonts w:ascii="Calibri" w:eastAsia="Times New Roman" w:hAnsi="Calibri"/>
      <w:b/>
      <w:bCs/>
    </w:rPr>
  </w:style>
  <w:style w:type="paragraph" w:customStyle="1" w:styleId="xl81">
    <w:name w:val="xl81"/>
    <w:basedOn w:val="a0"/>
    <w:rsid w:val="000901CC"/>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82">
    <w:name w:val="xl82"/>
    <w:basedOn w:val="a0"/>
    <w:rsid w:val="000901CC"/>
    <w:pPr>
      <w:spacing w:before="100" w:beforeAutospacing="1" w:after="100" w:afterAutospacing="1"/>
      <w:jc w:val="center"/>
      <w:textAlignment w:val="center"/>
    </w:pPr>
    <w:rPr>
      <w:rFonts w:eastAsia="Times New Roman"/>
    </w:rPr>
  </w:style>
  <w:style w:type="paragraph" w:customStyle="1" w:styleId="xl83">
    <w:name w:val="xl83"/>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rFonts w:eastAsia="Times New Roman"/>
      <w:color w:val="FF0000"/>
    </w:rPr>
  </w:style>
  <w:style w:type="paragraph" w:customStyle="1" w:styleId="xl84">
    <w:name w:val="xl84"/>
    <w:basedOn w:val="a0"/>
    <w:rsid w:val="000901CC"/>
    <w:pPr>
      <w:shd w:val="clear" w:color="000000" w:fill="D9D9D9"/>
      <w:spacing w:before="100" w:beforeAutospacing="1" w:after="100" w:afterAutospacing="1"/>
    </w:pPr>
    <w:rPr>
      <w:rFonts w:eastAsia="Times New Roman"/>
      <w:color w:val="FF0000"/>
    </w:rPr>
  </w:style>
  <w:style w:type="paragraph" w:customStyle="1" w:styleId="xl85">
    <w:name w:val="xl85"/>
    <w:basedOn w:val="a0"/>
    <w:rsid w:val="000901CC"/>
    <w:pPr>
      <w:shd w:val="clear" w:color="000000" w:fill="D9D9D9"/>
      <w:spacing w:before="100" w:beforeAutospacing="1" w:after="100" w:afterAutospacing="1"/>
      <w:jc w:val="center"/>
      <w:textAlignment w:val="center"/>
    </w:pPr>
    <w:rPr>
      <w:rFonts w:eastAsia="Times New Roman"/>
      <w:color w:val="FF0000"/>
    </w:rPr>
  </w:style>
  <w:style w:type="paragraph" w:customStyle="1" w:styleId="xl86">
    <w:name w:val="xl86"/>
    <w:basedOn w:val="a0"/>
    <w:rsid w:val="000901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rPr>
  </w:style>
  <w:style w:type="paragraph" w:customStyle="1" w:styleId="xl87">
    <w:name w:val="xl87"/>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rFonts w:eastAsia="Times New Roman"/>
    </w:rPr>
  </w:style>
  <w:style w:type="paragraph" w:customStyle="1" w:styleId="xl88">
    <w:name w:val="xl88"/>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eastAsia="Times New Roman"/>
      <w:color w:val="FF0000"/>
    </w:rPr>
  </w:style>
  <w:style w:type="paragraph" w:customStyle="1" w:styleId="xl89">
    <w:name w:val="xl89"/>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rFonts w:eastAsia="Times New Roman"/>
      <w:color w:val="FF0000"/>
    </w:rPr>
  </w:style>
  <w:style w:type="paragraph" w:customStyle="1" w:styleId="xl90">
    <w:name w:val="xl90"/>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eastAsia="Times New Roman"/>
      <w:color w:val="FF0000"/>
      <w:sz w:val="20"/>
      <w:szCs w:val="20"/>
    </w:rPr>
  </w:style>
  <w:style w:type="paragraph" w:customStyle="1" w:styleId="xl91">
    <w:name w:val="xl91"/>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rFonts w:eastAsia="Times New Roman"/>
      <w:color w:val="FF0000"/>
    </w:rPr>
  </w:style>
  <w:style w:type="paragraph" w:customStyle="1" w:styleId="xl92">
    <w:name w:val="xl92"/>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eastAsia="Times New Roman"/>
      <w:color w:val="FF0000"/>
    </w:rPr>
  </w:style>
  <w:style w:type="paragraph" w:customStyle="1" w:styleId="xl93">
    <w:name w:val="xl93"/>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rFonts w:eastAsia="Times New Roman"/>
      <w:color w:val="FF0000"/>
    </w:rPr>
  </w:style>
  <w:style w:type="paragraph" w:customStyle="1" w:styleId="xl94">
    <w:name w:val="xl94"/>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rFonts w:eastAsia="Times New Roman"/>
      <w:color w:val="FF0000"/>
    </w:rPr>
  </w:style>
  <w:style w:type="paragraph" w:customStyle="1" w:styleId="xl95">
    <w:name w:val="xl95"/>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eastAsia="Times New Roman"/>
      <w:color w:val="FF0000"/>
    </w:rPr>
  </w:style>
  <w:style w:type="paragraph" w:customStyle="1" w:styleId="xl96">
    <w:name w:val="xl96"/>
    <w:basedOn w:val="a0"/>
    <w:rsid w:val="000901CC"/>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rFonts w:eastAsia="Times New Roman"/>
      <w:b/>
      <w:bCs/>
      <w:i/>
      <w:iCs/>
      <w:color w:val="FF0000"/>
    </w:rPr>
  </w:style>
  <w:style w:type="paragraph" w:customStyle="1" w:styleId="xl97">
    <w:name w:val="xl97"/>
    <w:basedOn w:val="a0"/>
    <w:rsid w:val="000901CC"/>
    <w:pPr>
      <w:pBdr>
        <w:top w:val="single" w:sz="4" w:space="0" w:color="auto"/>
        <w:bottom w:val="single" w:sz="4" w:space="0" w:color="auto"/>
      </w:pBdr>
      <w:shd w:val="clear" w:color="000000" w:fill="FCD5B4"/>
      <w:spacing w:before="100" w:beforeAutospacing="1" w:after="100" w:afterAutospacing="1"/>
      <w:jc w:val="right"/>
      <w:textAlignment w:val="center"/>
    </w:pPr>
    <w:rPr>
      <w:rFonts w:eastAsia="Times New Roman"/>
      <w:b/>
      <w:bCs/>
      <w:i/>
      <w:iCs/>
      <w:color w:val="FF0000"/>
    </w:rPr>
  </w:style>
  <w:style w:type="paragraph" w:customStyle="1" w:styleId="xl98">
    <w:name w:val="xl98"/>
    <w:basedOn w:val="a0"/>
    <w:rsid w:val="000901CC"/>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rFonts w:eastAsia="Times New Roman"/>
      <w:b/>
      <w:bCs/>
      <w:i/>
      <w:iCs/>
      <w:color w:val="FF0000"/>
    </w:rPr>
  </w:style>
  <w:style w:type="paragraph" w:customStyle="1" w:styleId="xl99">
    <w:name w:val="xl99"/>
    <w:basedOn w:val="a0"/>
    <w:rsid w:val="000901CC"/>
    <w:pPr>
      <w:pBdr>
        <w:top w:val="single" w:sz="4" w:space="0" w:color="auto"/>
        <w:left w:val="single" w:sz="4" w:space="0" w:color="auto"/>
        <w:bottom w:val="single" w:sz="4" w:space="0" w:color="auto"/>
      </w:pBdr>
      <w:spacing w:before="100" w:beforeAutospacing="1" w:after="100" w:afterAutospacing="1"/>
      <w:jc w:val="right"/>
      <w:textAlignment w:val="center"/>
    </w:pPr>
    <w:rPr>
      <w:rFonts w:eastAsia="Times New Roman"/>
      <w:b/>
      <w:bCs/>
      <w:i/>
      <w:iCs/>
    </w:rPr>
  </w:style>
  <w:style w:type="paragraph" w:customStyle="1" w:styleId="xl100">
    <w:name w:val="xl100"/>
    <w:basedOn w:val="a0"/>
    <w:rsid w:val="000901CC"/>
    <w:pPr>
      <w:pBdr>
        <w:top w:val="single" w:sz="4" w:space="0" w:color="auto"/>
        <w:bottom w:val="single" w:sz="4" w:space="0" w:color="auto"/>
      </w:pBdr>
      <w:spacing w:before="100" w:beforeAutospacing="1" w:after="100" w:afterAutospacing="1"/>
      <w:jc w:val="right"/>
      <w:textAlignment w:val="center"/>
    </w:pPr>
    <w:rPr>
      <w:rFonts w:eastAsia="Times New Roman"/>
      <w:b/>
      <w:bCs/>
      <w:i/>
      <w:iCs/>
    </w:rPr>
  </w:style>
  <w:style w:type="paragraph" w:customStyle="1" w:styleId="xl101">
    <w:name w:val="xl101"/>
    <w:basedOn w:val="a0"/>
    <w:rsid w:val="000901CC"/>
    <w:pPr>
      <w:pBdr>
        <w:top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b/>
      <w:bCs/>
      <w:i/>
      <w:iCs/>
    </w:rPr>
  </w:style>
  <w:style w:type="character" w:customStyle="1" w:styleId="apple-converted-space">
    <w:name w:val="apple-converted-space"/>
    <w:basedOn w:val="a1"/>
    <w:rsid w:val="00CC7356"/>
  </w:style>
  <w:style w:type="paragraph" w:styleId="afff4">
    <w:name w:val="TOC Heading"/>
    <w:basedOn w:val="1"/>
    <w:next w:val="a0"/>
    <w:uiPriority w:val="39"/>
    <w:unhideWhenUsed/>
    <w:qFormat/>
    <w:rsid w:val="00CC7356"/>
    <w:pPr>
      <w:keepLines/>
      <w:spacing w:before="480" w:line="276" w:lineRule="auto"/>
      <w:jc w:val="left"/>
      <w:outlineLvl w:val="9"/>
    </w:pPr>
    <w:rPr>
      <w:rFonts w:asciiTheme="majorHAnsi" w:eastAsiaTheme="majorEastAsia" w:hAnsiTheme="majorHAnsi" w:cstheme="majorBidi"/>
      <w:color w:val="365F91" w:themeColor="accent1" w:themeShade="BF"/>
      <w:sz w:val="28"/>
      <w:szCs w:val="28"/>
    </w:rPr>
  </w:style>
  <w:style w:type="paragraph" w:styleId="afff5">
    <w:name w:val="endnote text"/>
    <w:basedOn w:val="a0"/>
    <w:link w:val="afff6"/>
    <w:uiPriority w:val="99"/>
    <w:unhideWhenUsed/>
    <w:rsid w:val="00CC7356"/>
    <w:rPr>
      <w:rFonts w:eastAsia="MS Mincho"/>
      <w:sz w:val="20"/>
      <w:szCs w:val="20"/>
    </w:rPr>
  </w:style>
  <w:style w:type="character" w:customStyle="1" w:styleId="afff6">
    <w:name w:val="Текст концевой сноски Знак"/>
    <w:basedOn w:val="a1"/>
    <w:link w:val="afff5"/>
    <w:uiPriority w:val="99"/>
    <w:rsid w:val="00CC7356"/>
    <w:rPr>
      <w:rFonts w:ascii="Times New Roman" w:eastAsia="MS Mincho" w:hAnsi="Times New Roman" w:cs="Times New Roman"/>
      <w:sz w:val="20"/>
      <w:szCs w:val="20"/>
      <w:lang w:val="ru-RU" w:eastAsia="ru-RU"/>
    </w:rPr>
  </w:style>
  <w:style w:type="character" w:styleId="afff7">
    <w:name w:val="endnote reference"/>
    <w:basedOn w:val="a1"/>
    <w:uiPriority w:val="99"/>
    <w:unhideWhenUsed/>
    <w:rsid w:val="00CC7356"/>
    <w:rPr>
      <w:vertAlign w:val="superscript"/>
    </w:rPr>
  </w:style>
  <w:style w:type="numbering" w:customStyle="1" w:styleId="38">
    <w:name w:val="Нет списка3"/>
    <w:next w:val="a3"/>
    <w:uiPriority w:val="99"/>
    <w:semiHidden/>
    <w:unhideWhenUsed/>
    <w:rsid w:val="0030169C"/>
  </w:style>
  <w:style w:type="table" w:customStyle="1" w:styleId="2b">
    <w:name w:val="Сетка таблицы2"/>
    <w:basedOn w:val="a2"/>
    <w:next w:val="af2"/>
    <w:uiPriority w:val="59"/>
    <w:rsid w:val="0030169C"/>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2"/>
    <w:next w:val="af2"/>
    <w:uiPriority w:val="59"/>
    <w:rsid w:val="0030169C"/>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Нет списка4"/>
    <w:next w:val="a3"/>
    <w:uiPriority w:val="99"/>
    <w:semiHidden/>
    <w:unhideWhenUsed/>
    <w:rsid w:val="00E40B26"/>
  </w:style>
  <w:style w:type="table" w:customStyle="1" w:styleId="39">
    <w:name w:val="Сетка таблицы3"/>
    <w:basedOn w:val="a2"/>
    <w:next w:val="af2"/>
    <w:rsid w:val="00E40B26"/>
    <w:pPr>
      <w:spacing w:after="0" w:line="240" w:lineRule="auto"/>
    </w:pPr>
    <w:rPr>
      <w:rFonts w:ascii="Times New Roman" w:eastAsia="MS Mincho"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2"/>
    <w:next w:val="af2"/>
    <w:uiPriority w:val="59"/>
    <w:rsid w:val="00E40B26"/>
    <w:pPr>
      <w:spacing w:after="0" w:line="240" w:lineRule="auto"/>
    </w:pPr>
    <w:rPr>
      <w:rFonts w:ascii="Calibri" w:eastAsia="Calibri" w:hAnsi="Calibri" w:cs="Times New Roman"/>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2"/>
    <w:next w:val="af2"/>
    <w:uiPriority w:val="59"/>
    <w:rsid w:val="00E40B26"/>
    <w:pPr>
      <w:spacing w:after="0" w:line="240" w:lineRule="auto"/>
    </w:pPr>
    <w:rPr>
      <w:rFonts w:ascii="Calibri" w:eastAsia="Calibri" w:hAnsi="Calibri"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2"/>
    <w:next w:val="af2"/>
    <w:uiPriority w:val="59"/>
    <w:rsid w:val="00595182"/>
    <w:pPr>
      <w:spacing w:after="0" w:line="240" w:lineRule="auto"/>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2"/>
    <w:uiPriority w:val="59"/>
    <w:rsid w:val="00595182"/>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portText">
    <w:name w:val="Report Text"/>
    <w:link w:val="ReportTextChar"/>
    <w:qFormat/>
    <w:rsid w:val="005C30AD"/>
    <w:pPr>
      <w:spacing w:before="170" w:after="170" w:line="260" w:lineRule="exact"/>
    </w:pPr>
    <w:rPr>
      <w:rFonts w:ascii="Times New Roman" w:eastAsia="Times New Roman" w:hAnsi="Times New Roman" w:cs="Times New Roman"/>
      <w:sz w:val="24"/>
      <w:szCs w:val="20"/>
      <w:lang w:eastAsia="en-US"/>
    </w:rPr>
  </w:style>
  <w:style w:type="character" w:customStyle="1" w:styleId="ReportTextChar">
    <w:name w:val="Report Text Char"/>
    <w:link w:val="ReportText"/>
    <w:rsid w:val="005C30AD"/>
    <w:rPr>
      <w:rFonts w:ascii="Times New Roman" w:eastAsia="Times New Roman" w:hAnsi="Times New Roman" w:cs="Times New Roman"/>
      <w:sz w:val="24"/>
      <w:szCs w:val="20"/>
      <w:lang w:eastAsia="en-US"/>
    </w:rPr>
  </w:style>
  <w:style w:type="paragraph" w:customStyle="1" w:styleId="afff8">
    <w:name w:val="Знак Знак Знак Знак Знак Знак Знак Знак Знак Знак Знак Знак"/>
    <w:basedOn w:val="a0"/>
    <w:rsid w:val="005C30AD"/>
    <w:pPr>
      <w:spacing w:after="160" w:line="240" w:lineRule="exact"/>
    </w:pPr>
    <w:rPr>
      <w:rFonts w:ascii="Verdana" w:eastAsia="Times New Roman" w:hAnsi="Verdana"/>
      <w:lang w:val="en-US" w:eastAsia="en-US"/>
    </w:rPr>
  </w:style>
  <w:style w:type="numbering" w:customStyle="1" w:styleId="112">
    <w:name w:val="Нет списка11"/>
    <w:next w:val="a3"/>
    <w:semiHidden/>
    <w:rsid w:val="005C30AD"/>
  </w:style>
  <w:style w:type="paragraph" w:customStyle="1" w:styleId="1c">
    <w:name w:val="Заголовок оглавления1"/>
    <w:basedOn w:val="1"/>
    <w:next w:val="a0"/>
    <w:uiPriority w:val="39"/>
    <w:unhideWhenUsed/>
    <w:qFormat/>
    <w:rsid w:val="005C30AD"/>
    <w:pPr>
      <w:keepLines/>
      <w:spacing w:before="480" w:line="276" w:lineRule="auto"/>
      <w:jc w:val="left"/>
      <w:outlineLvl w:val="9"/>
    </w:pPr>
    <w:rPr>
      <w:rFonts w:ascii="Cambria" w:eastAsia="Times New Roman" w:hAnsi="Cambria"/>
      <w:color w:val="365F91"/>
      <w:sz w:val="28"/>
      <w:szCs w:val="28"/>
    </w:rPr>
  </w:style>
  <w:style w:type="table" w:customStyle="1" w:styleId="54">
    <w:name w:val="Сетка таблицы5"/>
    <w:basedOn w:val="a2"/>
    <w:next w:val="af2"/>
    <w:uiPriority w:val="59"/>
    <w:rsid w:val="00E2764D"/>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2"/>
    <w:next w:val="af2"/>
    <w:uiPriority w:val="59"/>
    <w:rsid w:val="00E2764D"/>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2"/>
    <w:uiPriority w:val="59"/>
    <w:rsid w:val="00E2764D"/>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2"/>
    <w:uiPriority w:val="59"/>
    <w:rsid w:val="00E2764D"/>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2"/>
    <w:rsid w:val="00E2764D"/>
    <w:pPr>
      <w:spacing w:after="0" w:line="240" w:lineRule="auto"/>
    </w:pPr>
    <w:rPr>
      <w:rFonts w:ascii="Times New Roman" w:eastAsia="MS Mincho"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2"/>
    <w:next w:val="af2"/>
    <w:uiPriority w:val="59"/>
    <w:rsid w:val="00E2764D"/>
    <w:pPr>
      <w:spacing w:after="0" w:line="240" w:lineRule="auto"/>
    </w:pPr>
    <w:rPr>
      <w:rFonts w:ascii="Calibri" w:eastAsia="Calibri" w:hAnsi="Calibri" w:cs="Times New Roman"/>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2"/>
    <w:next w:val="af2"/>
    <w:uiPriority w:val="59"/>
    <w:rsid w:val="00E2764D"/>
    <w:pPr>
      <w:spacing w:after="0" w:line="240" w:lineRule="auto"/>
    </w:pPr>
    <w:rPr>
      <w:rFonts w:ascii="Calibri" w:eastAsia="Calibri" w:hAnsi="Calibri"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2"/>
    <w:uiPriority w:val="59"/>
    <w:rsid w:val="00E2764D"/>
    <w:pPr>
      <w:spacing w:after="0" w:line="240" w:lineRule="auto"/>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2"/>
    <w:next w:val="af2"/>
    <w:uiPriority w:val="59"/>
    <w:rsid w:val="00E2764D"/>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Сетка таблицы6"/>
    <w:basedOn w:val="a2"/>
    <w:next w:val="af2"/>
    <w:uiPriority w:val="59"/>
    <w:rsid w:val="00E930F9"/>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Сетка таблицы7"/>
    <w:basedOn w:val="a2"/>
    <w:next w:val="af2"/>
    <w:uiPriority w:val="59"/>
    <w:rsid w:val="00F1177F"/>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Сетка таблицы8"/>
    <w:basedOn w:val="a2"/>
    <w:next w:val="af2"/>
    <w:uiPriority w:val="59"/>
    <w:rsid w:val="00587D4D"/>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Сетка таблицы9"/>
    <w:basedOn w:val="a2"/>
    <w:next w:val="af2"/>
    <w:uiPriority w:val="59"/>
    <w:rsid w:val="000D2359"/>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27DFA"/>
    <w:pPr>
      <w:autoSpaceDE w:val="0"/>
      <w:autoSpaceDN w:val="0"/>
      <w:adjustRightInd w:val="0"/>
      <w:spacing w:after="0" w:line="240" w:lineRule="auto"/>
    </w:pPr>
    <w:rPr>
      <w:rFonts w:ascii="Calibri" w:eastAsiaTheme="minorHAnsi" w:hAnsi="Calibri" w:cs="Calibri"/>
      <w:color w:val="000000"/>
      <w:sz w:val="24"/>
      <w:szCs w:val="24"/>
      <w:lang w:val="ru-RU" w:eastAsia="en-US"/>
    </w:rPr>
  </w:style>
  <w:style w:type="paragraph" w:customStyle="1" w:styleId="afff9">
    <w:name w:val="Таблица_комплект"/>
    <w:basedOn w:val="a0"/>
    <w:rsid w:val="00382F8B"/>
    <w:pPr>
      <w:tabs>
        <w:tab w:val="left" w:pos="386"/>
      </w:tabs>
      <w:ind w:left="113" w:right="57"/>
    </w:pPr>
    <w:rPr>
      <w:rFonts w:ascii="Arial" w:eastAsia="Times New Roman" w:hAnsi="Arial" w:cs="Arial"/>
      <w:sz w:val="20"/>
      <w:szCs w:val="20"/>
      <w:lang w:val="en-US"/>
    </w:rPr>
  </w:style>
  <w:style w:type="paragraph" w:customStyle="1" w:styleId="afffa">
    <w:name w:val="абзац"/>
    <w:basedOn w:val="a0"/>
    <w:rsid w:val="00461E57"/>
    <w:pPr>
      <w:tabs>
        <w:tab w:val="num" w:pos="1068"/>
      </w:tabs>
      <w:suppressAutoHyphens/>
      <w:spacing w:line="360" w:lineRule="auto"/>
      <w:ind w:left="720"/>
      <w:jc w:val="both"/>
    </w:pPr>
    <w:rPr>
      <w:rFonts w:eastAsia="Times New Roman"/>
      <w:sz w:val="28"/>
      <w:szCs w:val="28"/>
      <w:lang w:eastAsia="ar-SA"/>
    </w:rPr>
  </w:style>
  <w:style w:type="numbering" w:customStyle="1" w:styleId="42">
    <w:name w:val="Стиль42"/>
    <w:uiPriority w:val="99"/>
    <w:rsid w:val="00D978E9"/>
    <w:pPr>
      <w:numPr>
        <w:numId w:val="36"/>
      </w:numPr>
    </w:pPr>
  </w:style>
  <w:style w:type="numbering" w:customStyle="1" w:styleId="52">
    <w:name w:val="Стиль52"/>
    <w:uiPriority w:val="99"/>
    <w:rsid w:val="00D978E9"/>
    <w:pPr>
      <w:numPr>
        <w:numId w:val="37"/>
      </w:numPr>
    </w:pPr>
  </w:style>
  <w:style w:type="numbering" w:customStyle="1" w:styleId="62">
    <w:name w:val="Стиль62"/>
    <w:uiPriority w:val="99"/>
    <w:rsid w:val="00D978E9"/>
    <w:pPr>
      <w:numPr>
        <w:numId w:val="38"/>
      </w:numPr>
    </w:pPr>
  </w:style>
  <w:style w:type="numbering" w:customStyle="1" w:styleId="72">
    <w:name w:val="Стиль72"/>
    <w:uiPriority w:val="99"/>
    <w:rsid w:val="00D978E9"/>
    <w:pPr>
      <w:numPr>
        <w:numId w:val="39"/>
      </w:numPr>
    </w:pPr>
  </w:style>
  <w:style w:type="numbering" w:customStyle="1" w:styleId="811">
    <w:name w:val="Стиль811"/>
    <w:uiPriority w:val="99"/>
    <w:rsid w:val="00D978E9"/>
    <w:pPr>
      <w:numPr>
        <w:numId w:val="40"/>
      </w:numPr>
    </w:pPr>
  </w:style>
  <w:style w:type="character" w:customStyle="1" w:styleId="53">
    <w:name w:val="Заголовок 5 Знак"/>
    <w:aliases w:val="H5 Знак"/>
    <w:basedOn w:val="a1"/>
    <w:link w:val="50"/>
    <w:rsid w:val="00CF563B"/>
    <w:rPr>
      <w:rFonts w:ascii="Verdana" w:eastAsia="Times New Roman" w:hAnsi="Verdana" w:cs="Times New Roman"/>
      <w:i/>
      <w:iCs/>
      <w:sz w:val="26"/>
      <w:szCs w:val="26"/>
      <w:lang w:val="x-none" w:eastAsia="x-none"/>
    </w:rPr>
  </w:style>
  <w:style w:type="paragraph" w:customStyle="1" w:styleId="312">
    <w:name w:val="Основной текст 31"/>
    <w:basedOn w:val="a0"/>
    <w:rsid w:val="00CF563B"/>
    <w:rPr>
      <w:rFonts w:eastAsia="Times New Roman"/>
      <w:sz w:val="22"/>
      <w:szCs w:val="20"/>
      <w:lang w:val="en-US"/>
    </w:rPr>
  </w:style>
  <w:style w:type="paragraph" w:customStyle="1" w:styleId="Iiiaeuiue">
    <w:name w:val="Ii?iaeuiue"/>
    <w:rsid w:val="00CF563B"/>
    <w:pPr>
      <w:spacing w:after="0" w:line="240" w:lineRule="auto"/>
    </w:pPr>
    <w:rPr>
      <w:rFonts w:ascii="Baltica" w:eastAsia="Times New Roman" w:hAnsi="Baltica" w:cs="Baltica"/>
      <w:sz w:val="24"/>
      <w:szCs w:val="24"/>
      <w:lang w:val="ru-RU" w:eastAsia="ru-RU"/>
    </w:rPr>
  </w:style>
  <w:style w:type="character" w:customStyle="1" w:styleId="FontStyle16">
    <w:name w:val="Font Style16"/>
    <w:rsid w:val="00CF563B"/>
    <w:rPr>
      <w:rFonts w:ascii="Times New Roman" w:hAnsi="Times New Roman" w:cs="Times New Roman"/>
      <w:sz w:val="26"/>
      <w:szCs w:val="26"/>
    </w:rPr>
  </w:style>
  <w:style w:type="character" w:customStyle="1" w:styleId="FontStyle17">
    <w:name w:val="Font Style17"/>
    <w:rsid w:val="00CF563B"/>
    <w:rPr>
      <w:rFonts w:ascii="Times New Roman" w:hAnsi="Times New Roman" w:cs="Times New Roman"/>
      <w:b/>
      <w:bCs/>
      <w:sz w:val="26"/>
      <w:szCs w:val="26"/>
    </w:rPr>
  </w:style>
  <w:style w:type="paragraph" w:customStyle="1" w:styleId="96">
    <w:name w:val="Ќ€‹”‘”‰”ђ 9"/>
    <w:basedOn w:val="a0"/>
    <w:next w:val="a0"/>
    <w:rsid w:val="00CF563B"/>
    <w:pPr>
      <w:keepNext/>
      <w:jc w:val="center"/>
    </w:pPr>
    <w:rPr>
      <w:rFonts w:eastAsia="Times New Roman"/>
    </w:rPr>
  </w:style>
  <w:style w:type="paragraph" w:customStyle="1" w:styleId="Iauiue">
    <w:name w:val="Iau?iue"/>
    <w:uiPriority w:val="99"/>
    <w:rsid w:val="00CF563B"/>
    <w:pPr>
      <w:spacing w:after="0" w:line="240" w:lineRule="auto"/>
    </w:pPr>
    <w:rPr>
      <w:rFonts w:ascii="Times New Roman" w:eastAsia="Times New Roman" w:hAnsi="Times New Roman" w:cs="Times New Roman"/>
      <w:sz w:val="24"/>
      <w:szCs w:val="24"/>
      <w:lang w:val="ru-RU" w:eastAsia="ru-RU"/>
    </w:rPr>
  </w:style>
  <w:style w:type="paragraph" w:customStyle="1" w:styleId="97">
    <w:name w:val="çàãîëîâîê 9"/>
    <w:basedOn w:val="a0"/>
    <w:next w:val="a0"/>
    <w:rsid w:val="00CF563B"/>
    <w:pPr>
      <w:keepNext/>
      <w:jc w:val="center"/>
    </w:pPr>
    <w:rPr>
      <w:rFonts w:eastAsia="Times New Roman"/>
    </w:rPr>
  </w:style>
  <w:style w:type="paragraph" w:customStyle="1" w:styleId="BodyTextIndent31">
    <w:name w:val="Body Text Indent 31"/>
    <w:basedOn w:val="a0"/>
    <w:rsid w:val="00CF563B"/>
    <w:pPr>
      <w:spacing w:line="360" w:lineRule="auto"/>
      <w:ind w:firstLine="720"/>
      <w:jc w:val="both"/>
    </w:pPr>
    <w:rPr>
      <w:rFonts w:eastAsia="Times New Roman"/>
    </w:rPr>
  </w:style>
  <w:style w:type="paragraph" w:customStyle="1" w:styleId="1-21">
    <w:name w:val="„_ЊЉ’ШШ –Њђ€ 1 - ЛђљЊ’ 21"/>
    <w:basedOn w:val="a0"/>
    <w:uiPriority w:val="34"/>
    <w:qFormat/>
    <w:rsid w:val="00CF563B"/>
    <w:pPr>
      <w:spacing w:after="200" w:line="276" w:lineRule="auto"/>
      <w:ind w:left="720"/>
      <w:contextualSpacing/>
    </w:pPr>
    <w:rPr>
      <w:rFonts w:ascii="Calibri" w:eastAsia="Times New Roman" w:hAnsi="Calibri"/>
      <w:sz w:val="22"/>
      <w:szCs w:val="22"/>
      <w:lang w:eastAsia="en-US"/>
    </w:rPr>
  </w:style>
  <w:style w:type="paragraph" w:styleId="45">
    <w:name w:val="toc 4"/>
    <w:basedOn w:val="a0"/>
    <w:next w:val="a0"/>
    <w:autoRedefine/>
    <w:uiPriority w:val="39"/>
    <w:rsid w:val="00CF563B"/>
    <w:rPr>
      <w:rFonts w:ascii="Cambria" w:eastAsia="Times New Roman" w:hAnsi="Cambria"/>
      <w:sz w:val="22"/>
      <w:szCs w:val="22"/>
    </w:rPr>
  </w:style>
  <w:style w:type="paragraph" w:styleId="55">
    <w:name w:val="toc 5"/>
    <w:basedOn w:val="a0"/>
    <w:next w:val="a0"/>
    <w:autoRedefine/>
    <w:uiPriority w:val="39"/>
    <w:rsid w:val="00CF563B"/>
    <w:rPr>
      <w:rFonts w:ascii="Cambria" w:eastAsia="Times New Roman" w:hAnsi="Cambria"/>
      <w:sz w:val="22"/>
      <w:szCs w:val="22"/>
    </w:rPr>
  </w:style>
  <w:style w:type="paragraph" w:styleId="65">
    <w:name w:val="toc 6"/>
    <w:basedOn w:val="a0"/>
    <w:next w:val="a0"/>
    <w:autoRedefine/>
    <w:uiPriority w:val="39"/>
    <w:rsid w:val="00CF563B"/>
    <w:rPr>
      <w:rFonts w:ascii="Cambria" w:eastAsia="Times New Roman" w:hAnsi="Cambria"/>
      <w:sz w:val="22"/>
      <w:szCs w:val="22"/>
    </w:rPr>
  </w:style>
  <w:style w:type="paragraph" w:styleId="75">
    <w:name w:val="toc 7"/>
    <w:basedOn w:val="a0"/>
    <w:next w:val="a0"/>
    <w:autoRedefine/>
    <w:uiPriority w:val="39"/>
    <w:rsid w:val="00CF563B"/>
    <w:rPr>
      <w:rFonts w:ascii="Cambria" w:eastAsia="Times New Roman" w:hAnsi="Cambria"/>
      <w:sz w:val="22"/>
      <w:szCs w:val="22"/>
    </w:rPr>
  </w:style>
  <w:style w:type="paragraph" w:styleId="86">
    <w:name w:val="toc 8"/>
    <w:basedOn w:val="a0"/>
    <w:next w:val="a0"/>
    <w:autoRedefine/>
    <w:uiPriority w:val="39"/>
    <w:rsid w:val="00CF563B"/>
    <w:rPr>
      <w:rFonts w:ascii="Cambria" w:eastAsia="Times New Roman" w:hAnsi="Cambria"/>
      <w:sz w:val="22"/>
      <w:szCs w:val="22"/>
    </w:rPr>
  </w:style>
  <w:style w:type="paragraph" w:styleId="98">
    <w:name w:val="toc 9"/>
    <w:basedOn w:val="a0"/>
    <w:next w:val="a0"/>
    <w:autoRedefine/>
    <w:uiPriority w:val="39"/>
    <w:rsid w:val="00CF563B"/>
    <w:rPr>
      <w:rFonts w:ascii="Cambria" w:eastAsia="Times New Roman" w:hAnsi="Cambria"/>
      <w:sz w:val="22"/>
      <w:szCs w:val="22"/>
    </w:rPr>
  </w:style>
  <w:style w:type="character" w:styleId="afffb">
    <w:name w:val="Subtle Emphasis"/>
    <w:uiPriority w:val="19"/>
    <w:qFormat/>
    <w:rsid w:val="00CF563B"/>
    <w:rPr>
      <w:i/>
    </w:rPr>
  </w:style>
  <w:style w:type="paragraph" w:customStyle="1" w:styleId="2c">
    <w:name w:val="Абзац списка2"/>
    <w:basedOn w:val="a0"/>
    <w:uiPriority w:val="99"/>
    <w:qFormat/>
    <w:rsid w:val="00CF563B"/>
    <w:pPr>
      <w:ind w:left="708"/>
    </w:pPr>
    <w:rPr>
      <w:rFonts w:ascii="Arial" w:eastAsia="Times New Roman" w:hAnsi="Arial"/>
      <w:szCs w:val="20"/>
    </w:rPr>
  </w:style>
  <w:style w:type="paragraph" w:styleId="afffc">
    <w:name w:val="Document Map"/>
    <w:basedOn w:val="a0"/>
    <w:link w:val="afffd"/>
    <w:rsid w:val="00CF563B"/>
    <w:rPr>
      <w:rFonts w:ascii="Tahoma" w:eastAsia="Times New Roman" w:hAnsi="Tahoma" w:cs="Tahoma"/>
      <w:sz w:val="16"/>
      <w:szCs w:val="16"/>
    </w:rPr>
  </w:style>
  <w:style w:type="character" w:customStyle="1" w:styleId="afffd">
    <w:name w:val="Схема документа Знак"/>
    <w:basedOn w:val="a1"/>
    <w:link w:val="afffc"/>
    <w:rsid w:val="00CF563B"/>
    <w:rPr>
      <w:rFonts w:ascii="Tahoma" w:eastAsia="Times New Roman" w:hAnsi="Tahoma" w:cs="Tahoma"/>
      <w:sz w:val="16"/>
      <w:szCs w:val="16"/>
      <w:lang w:val="ru-RU" w:eastAsia="ru-RU"/>
    </w:rPr>
  </w:style>
  <w:style w:type="character" w:customStyle="1" w:styleId="label">
    <w:name w:val="label"/>
    <w:rsid w:val="00CF563B"/>
  </w:style>
  <w:style w:type="character" w:customStyle="1" w:styleId="value">
    <w:name w:val="value"/>
    <w:rsid w:val="00CF563B"/>
  </w:style>
  <w:style w:type="character" w:customStyle="1" w:styleId="apple-style-span">
    <w:name w:val="apple-style-span"/>
    <w:rsid w:val="00CF563B"/>
  </w:style>
  <w:style w:type="paragraph" w:customStyle="1" w:styleId="Normal1">
    <w:name w:val="Normal1"/>
    <w:rsid w:val="00CF563B"/>
    <w:pPr>
      <w:widowControl w:val="0"/>
      <w:spacing w:after="0" w:line="320" w:lineRule="auto"/>
      <w:ind w:firstLine="280"/>
    </w:pPr>
    <w:rPr>
      <w:rFonts w:ascii="Times New Roman" w:eastAsia="Calibri" w:hAnsi="Times New Roman" w:cs="Times New Roman"/>
      <w:sz w:val="18"/>
      <w:szCs w:val="20"/>
      <w:lang w:val="ru-RU" w:eastAsia="ru-RU"/>
    </w:rPr>
  </w:style>
  <w:style w:type="paragraph" w:customStyle="1" w:styleId="Schedule2">
    <w:name w:val="Schedule 2"/>
    <w:basedOn w:val="a0"/>
    <w:rsid w:val="00CF563B"/>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CF56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CF563B"/>
    <w:rPr>
      <w:rFonts w:ascii="Courier New" w:eastAsia="Calibri" w:hAnsi="Courier New" w:cs="Courier New"/>
      <w:sz w:val="20"/>
      <w:szCs w:val="20"/>
      <w:lang w:val="ru-RU" w:eastAsia="ru-RU"/>
    </w:rPr>
  </w:style>
  <w:style w:type="paragraph" w:customStyle="1" w:styleId="afffe">
    <w:name w:val="Îáû÷íûé"/>
    <w:rsid w:val="00CF563B"/>
    <w:pPr>
      <w:widowControl w:val="0"/>
      <w:spacing w:after="0" w:line="240" w:lineRule="auto"/>
    </w:pPr>
    <w:rPr>
      <w:rFonts w:ascii="Times New Roman" w:eastAsia="Calibri" w:hAnsi="Times New Roman" w:cs="Times New Roman"/>
      <w:sz w:val="20"/>
      <w:szCs w:val="20"/>
      <w:lang w:val="ru-RU" w:eastAsia="en-US"/>
    </w:rPr>
  </w:style>
  <w:style w:type="paragraph" w:customStyle="1" w:styleId="CBREBodyText">
    <w:name w:val="CBRE Body Text"/>
    <w:basedOn w:val="a0"/>
    <w:rsid w:val="00CF563B"/>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F563B"/>
    <w:pPr>
      <w:ind w:firstLine="720"/>
      <w:jc w:val="both"/>
    </w:pPr>
    <w:rPr>
      <w:rFonts w:eastAsia="Calibri"/>
      <w:szCs w:val="20"/>
      <w:lang w:eastAsia="en-US"/>
    </w:rPr>
  </w:style>
  <w:style w:type="character" w:customStyle="1" w:styleId="SerjoshaSurzhin0">
    <w:name w:val="Serjosha_Surzhin Знак"/>
    <w:basedOn w:val="a1"/>
    <w:link w:val="SerjoshaSurzhin"/>
    <w:locked/>
    <w:rsid w:val="00CF563B"/>
    <w:rPr>
      <w:rFonts w:ascii="Times New Roman" w:eastAsia="Calibri" w:hAnsi="Times New Roman" w:cs="Times New Roman"/>
      <w:sz w:val="24"/>
      <w:szCs w:val="20"/>
      <w:lang w:val="ru-RU" w:eastAsia="en-US"/>
    </w:rPr>
  </w:style>
  <w:style w:type="character" w:customStyle="1" w:styleId="msocomspan21">
    <w:name w:val="msocomspan21"/>
    <w:basedOn w:val="a1"/>
    <w:rsid w:val="00CF563B"/>
    <w:rPr>
      <w:rFonts w:cs="Times New Roman"/>
    </w:rPr>
  </w:style>
  <w:style w:type="paragraph" w:customStyle="1" w:styleId="CharChar">
    <w:name w:val="Char Char"/>
    <w:basedOn w:val="a0"/>
    <w:link w:val="CharCharChar"/>
    <w:rsid w:val="00CF563B"/>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F563B"/>
    <w:rPr>
      <w:rFonts w:ascii="Verdana" w:eastAsia="Calibri" w:hAnsi="Verdana" w:cs="Times New Roman"/>
      <w:sz w:val="20"/>
      <w:szCs w:val="20"/>
      <w:lang w:val="ru-RU" w:eastAsia="en-US"/>
    </w:rPr>
  </w:style>
  <w:style w:type="paragraph" w:customStyle="1" w:styleId="CharChar0">
    <w:name w:val="Знак Знак Char Char Знак Знак"/>
    <w:basedOn w:val="a0"/>
    <w:rsid w:val="00CF563B"/>
    <w:pPr>
      <w:spacing w:after="160" w:line="240" w:lineRule="exact"/>
    </w:pPr>
    <w:rPr>
      <w:rFonts w:ascii="Verdana" w:eastAsia="Calibri" w:hAnsi="Verdana"/>
      <w:sz w:val="20"/>
      <w:szCs w:val="20"/>
      <w:lang w:eastAsia="en-US"/>
    </w:rPr>
  </w:style>
  <w:style w:type="paragraph" w:customStyle="1" w:styleId="affff">
    <w:name w:val="Знак Знак Знак"/>
    <w:basedOn w:val="a0"/>
    <w:rsid w:val="00CF563B"/>
    <w:pPr>
      <w:spacing w:after="160" w:line="240" w:lineRule="exact"/>
    </w:pPr>
    <w:rPr>
      <w:rFonts w:ascii="Verdana" w:eastAsia="Calibri" w:hAnsi="Verdana"/>
      <w:sz w:val="20"/>
      <w:szCs w:val="20"/>
      <w:lang w:eastAsia="en-US"/>
    </w:rPr>
  </w:style>
  <w:style w:type="paragraph" w:customStyle="1" w:styleId="CharChar1">
    <w:name w:val="Char Char1"/>
    <w:basedOn w:val="a0"/>
    <w:rsid w:val="00CF563B"/>
    <w:pPr>
      <w:spacing w:after="160" w:line="240" w:lineRule="exact"/>
    </w:pPr>
    <w:rPr>
      <w:rFonts w:ascii="Verdana" w:eastAsia="Calibri" w:hAnsi="Verdana"/>
      <w:sz w:val="20"/>
      <w:szCs w:val="20"/>
      <w:lang w:eastAsia="en-US"/>
    </w:rPr>
  </w:style>
  <w:style w:type="paragraph" w:customStyle="1" w:styleId="1d">
    <w:name w:val="1"/>
    <w:basedOn w:val="a0"/>
    <w:rsid w:val="00CF563B"/>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F563B"/>
    <w:rPr>
      <w:rFonts w:ascii="Tahoma" w:hAnsi="Tahoma"/>
      <w:sz w:val="20"/>
      <w:shd w:val="clear" w:color="auto" w:fill="000080"/>
      <w:lang w:val="en-US" w:eastAsia="x-none"/>
    </w:rPr>
  </w:style>
  <w:style w:type="character" w:customStyle="1" w:styleId="DocumentMapChar1">
    <w:name w:val="Document Map Char1"/>
    <w:basedOn w:val="a1"/>
    <w:semiHidden/>
    <w:locked/>
    <w:rsid w:val="00CF563B"/>
    <w:rPr>
      <w:rFonts w:ascii="Times New Roman" w:hAnsi="Times New Roman" w:cs="Times New Roman"/>
      <w:sz w:val="2"/>
      <w:lang w:val="en-US" w:eastAsia="en-US"/>
    </w:rPr>
  </w:style>
  <w:style w:type="character" w:customStyle="1" w:styleId="CommentSubjectChar">
    <w:name w:val="Comment Subject Char"/>
    <w:semiHidden/>
    <w:locked/>
    <w:rsid w:val="00CF563B"/>
    <w:rPr>
      <w:rFonts w:ascii="Times New Roman" w:hAnsi="Times New Roman"/>
      <w:b/>
      <w:sz w:val="20"/>
      <w:lang w:val="en-US" w:eastAsia="x-none"/>
    </w:rPr>
  </w:style>
  <w:style w:type="character" w:customStyle="1" w:styleId="CommentSubjectChar1">
    <w:name w:val="Comment Subject Char1"/>
    <w:basedOn w:val="ab"/>
    <w:semiHidden/>
    <w:locked/>
    <w:rsid w:val="00CF563B"/>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CF563B"/>
    <w:pPr>
      <w:spacing w:after="160" w:line="240" w:lineRule="exact"/>
    </w:pPr>
    <w:rPr>
      <w:rFonts w:ascii="Verdana" w:eastAsia="Calibri" w:hAnsi="Verdana"/>
      <w:sz w:val="20"/>
      <w:szCs w:val="20"/>
      <w:lang w:eastAsia="en-US"/>
    </w:rPr>
  </w:style>
  <w:style w:type="paragraph" w:customStyle="1" w:styleId="text1">
    <w:name w:val="text1"/>
    <w:basedOn w:val="a0"/>
    <w:rsid w:val="00CF563B"/>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F563B"/>
    <w:pPr>
      <w:spacing w:after="160" w:line="240" w:lineRule="exact"/>
    </w:pPr>
    <w:rPr>
      <w:rFonts w:ascii="Verdana" w:eastAsia="Calibri" w:hAnsi="Verdana"/>
      <w:sz w:val="20"/>
      <w:szCs w:val="20"/>
      <w:lang w:eastAsia="en-US"/>
    </w:rPr>
  </w:style>
  <w:style w:type="paragraph" w:customStyle="1" w:styleId="Style12">
    <w:name w:val="Style12"/>
    <w:basedOn w:val="a0"/>
    <w:rsid w:val="00CF563B"/>
    <w:pPr>
      <w:widowControl w:val="0"/>
      <w:autoSpaceDE w:val="0"/>
      <w:autoSpaceDN w:val="0"/>
      <w:adjustRightInd w:val="0"/>
    </w:pPr>
    <w:rPr>
      <w:rFonts w:eastAsia="Calibri"/>
    </w:rPr>
  </w:style>
  <w:style w:type="character" w:customStyle="1" w:styleId="FontStyle25">
    <w:name w:val="Font Style25"/>
    <w:basedOn w:val="a1"/>
    <w:rsid w:val="00CF563B"/>
    <w:rPr>
      <w:rFonts w:ascii="Times New Roman" w:hAnsi="Times New Roman" w:cs="Times New Roman"/>
      <w:sz w:val="18"/>
      <w:szCs w:val="18"/>
    </w:rPr>
  </w:style>
  <w:style w:type="character" w:customStyle="1" w:styleId="FontStyle26">
    <w:name w:val="Font Style26"/>
    <w:basedOn w:val="a1"/>
    <w:rsid w:val="00CF563B"/>
    <w:rPr>
      <w:rFonts w:ascii="Times New Roman" w:hAnsi="Times New Roman" w:cs="Times New Roman"/>
      <w:b/>
      <w:bCs/>
      <w:i/>
      <w:iCs/>
      <w:sz w:val="18"/>
      <w:szCs w:val="18"/>
    </w:rPr>
  </w:style>
  <w:style w:type="character" w:customStyle="1" w:styleId="FontStyle28">
    <w:name w:val="Font Style28"/>
    <w:basedOn w:val="a1"/>
    <w:rsid w:val="00CF563B"/>
    <w:rPr>
      <w:rFonts w:ascii="Times New Roman" w:hAnsi="Times New Roman" w:cs="Times New Roman"/>
      <w:b/>
      <w:bCs/>
      <w:sz w:val="20"/>
      <w:szCs w:val="20"/>
    </w:rPr>
  </w:style>
  <w:style w:type="paragraph" w:customStyle="1" w:styleId="Style11">
    <w:name w:val="Style11"/>
    <w:basedOn w:val="a0"/>
    <w:rsid w:val="00CF563B"/>
    <w:pPr>
      <w:widowControl w:val="0"/>
      <w:autoSpaceDE w:val="0"/>
      <w:autoSpaceDN w:val="0"/>
      <w:adjustRightInd w:val="0"/>
    </w:pPr>
    <w:rPr>
      <w:rFonts w:eastAsia="Calibri"/>
    </w:rPr>
  </w:style>
  <w:style w:type="paragraph" w:customStyle="1" w:styleId="Style13">
    <w:name w:val="Style13"/>
    <w:basedOn w:val="a0"/>
    <w:rsid w:val="00CF563B"/>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F563B"/>
    <w:pPr>
      <w:widowControl w:val="0"/>
      <w:autoSpaceDE w:val="0"/>
      <w:autoSpaceDN w:val="0"/>
      <w:adjustRightInd w:val="0"/>
      <w:spacing w:line="182" w:lineRule="exact"/>
      <w:jc w:val="center"/>
    </w:pPr>
    <w:rPr>
      <w:rFonts w:eastAsia="Calibri"/>
    </w:rPr>
  </w:style>
  <w:style w:type="character" w:customStyle="1" w:styleId="FontStyle27">
    <w:name w:val="Font Style27"/>
    <w:basedOn w:val="a1"/>
    <w:rsid w:val="00CF563B"/>
    <w:rPr>
      <w:rFonts w:ascii="Times New Roman" w:hAnsi="Times New Roman" w:cs="Times New Roman"/>
      <w:sz w:val="16"/>
      <w:szCs w:val="16"/>
    </w:rPr>
  </w:style>
  <w:style w:type="character" w:customStyle="1" w:styleId="FontStyle29">
    <w:name w:val="Font Style29"/>
    <w:basedOn w:val="a1"/>
    <w:uiPriority w:val="99"/>
    <w:rsid w:val="00CF563B"/>
    <w:rPr>
      <w:rFonts w:ascii="Times New Roman" w:hAnsi="Times New Roman" w:cs="Times New Roman"/>
      <w:sz w:val="14"/>
      <w:szCs w:val="14"/>
    </w:rPr>
  </w:style>
  <w:style w:type="paragraph" w:customStyle="1" w:styleId="Style1">
    <w:name w:val="Style1"/>
    <w:basedOn w:val="a0"/>
    <w:rsid w:val="00CF563B"/>
    <w:pPr>
      <w:widowControl w:val="0"/>
      <w:autoSpaceDE w:val="0"/>
      <w:autoSpaceDN w:val="0"/>
      <w:adjustRightInd w:val="0"/>
    </w:pPr>
    <w:rPr>
      <w:rFonts w:eastAsia="Calibri"/>
    </w:rPr>
  </w:style>
  <w:style w:type="paragraph" w:customStyle="1" w:styleId="Style2">
    <w:name w:val="Style2"/>
    <w:basedOn w:val="a0"/>
    <w:rsid w:val="00CF563B"/>
    <w:pPr>
      <w:widowControl w:val="0"/>
      <w:autoSpaceDE w:val="0"/>
      <w:autoSpaceDN w:val="0"/>
      <w:adjustRightInd w:val="0"/>
    </w:pPr>
    <w:rPr>
      <w:rFonts w:eastAsia="Calibri"/>
    </w:rPr>
  </w:style>
  <w:style w:type="character" w:customStyle="1" w:styleId="FontStyle11">
    <w:name w:val="Font Style11"/>
    <w:basedOn w:val="a1"/>
    <w:rsid w:val="00CF563B"/>
    <w:rPr>
      <w:rFonts w:ascii="Times New Roman" w:hAnsi="Times New Roman" w:cs="Times New Roman"/>
      <w:sz w:val="18"/>
      <w:szCs w:val="18"/>
    </w:rPr>
  </w:style>
  <w:style w:type="character" w:customStyle="1" w:styleId="FontStyle12">
    <w:name w:val="Font Style12"/>
    <w:basedOn w:val="a1"/>
    <w:rsid w:val="00CF563B"/>
    <w:rPr>
      <w:rFonts w:ascii="Times New Roman" w:hAnsi="Times New Roman" w:cs="Times New Roman"/>
      <w:b/>
      <w:bCs/>
      <w:sz w:val="20"/>
      <w:szCs w:val="20"/>
    </w:rPr>
  </w:style>
  <w:style w:type="character" w:customStyle="1" w:styleId="FontStyle13">
    <w:name w:val="Font Style13"/>
    <w:basedOn w:val="a1"/>
    <w:rsid w:val="00CF563B"/>
    <w:rPr>
      <w:rFonts w:ascii="Times New Roman" w:hAnsi="Times New Roman" w:cs="Times New Roman"/>
      <w:b/>
      <w:bCs/>
      <w:sz w:val="18"/>
      <w:szCs w:val="18"/>
    </w:rPr>
  </w:style>
  <w:style w:type="character" w:customStyle="1" w:styleId="FontStyle14">
    <w:name w:val="Font Style14"/>
    <w:basedOn w:val="a1"/>
    <w:rsid w:val="00CF563B"/>
    <w:rPr>
      <w:rFonts w:ascii="Times New Roman" w:hAnsi="Times New Roman" w:cs="Times New Roman"/>
      <w:sz w:val="14"/>
      <w:szCs w:val="14"/>
    </w:rPr>
  </w:style>
  <w:style w:type="character" w:customStyle="1" w:styleId="FontStyle15">
    <w:name w:val="Font Style15"/>
    <w:basedOn w:val="a1"/>
    <w:rsid w:val="00CF563B"/>
    <w:rPr>
      <w:rFonts w:ascii="Times New Roman" w:hAnsi="Times New Roman" w:cs="Times New Roman"/>
      <w:b/>
      <w:bCs/>
      <w:i/>
      <w:iCs/>
      <w:sz w:val="18"/>
      <w:szCs w:val="18"/>
    </w:rPr>
  </w:style>
  <w:style w:type="paragraph" w:customStyle="1" w:styleId="Oaeno">
    <w:name w:val="Oaeno"/>
    <w:basedOn w:val="a0"/>
    <w:rsid w:val="00CF563B"/>
    <w:rPr>
      <w:rFonts w:ascii="Courier New" w:eastAsia="Calibri" w:hAnsi="Courier New"/>
      <w:b/>
      <w:sz w:val="20"/>
      <w:szCs w:val="20"/>
    </w:rPr>
  </w:style>
  <w:style w:type="character" w:customStyle="1" w:styleId="TitleChar">
    <w:name w:val="Title Char"/>
    <w:basedOn w:val="a1"/>
    <w:locked/>
    <w:rsid w:val="00CF563B"/>
    <w:rPr>
      <w:rFonts w:ascii="Times New Roman" w:hAnsi="Times New Roman" w:cs="Times New Roman"/>
      <w:b/>
      <w:sz w:val="20"/>
      <w:szCs w:val="20"/>
    </w:rPr>
  </w:style>
  <w:style w:type="character" w:customStyle="1" w:styleId="BodyText2Char">
    <w:name w:val="Body Text 2 Char"/>
    <w:basedOn w:val="a1"/>
    <w:locked/>
    <w:rsid w:val="00CF563B"/>
    <w:rPr>
      <w:rFonts w:ascii="Times New Roman" w:hAnsi="Times New Roman" w:cs="Times New Roman"/>
      <w:sz w:val="20"/>
      <w:szCs w:val="20"/>
    </w:rPr>
  </w:style>
  <w:style w:type="character" w:customStyle="1" w:styleId="BodyTextChar">
    <w:name w:val="Body Text Char"/>
    <w:basedOn w:val="a1"/>
    <w:locked/>
    <w:rsid w:val="00CF563B"/>
    <w:rPr>
      <w:rFonts w:ascii="Times New Roman" w:hAnsi="Times New Roman" w:cs="Times New Roman"/>
      <w:color w:val="000000"/>
      <w:sz w:val="20"/>
      <w:szCs w:val="20"/>
    </w:rPr>
  </w:style>
  <w:style w:type="paragraph" w:customStyle="1" w:styleId="msonormalcxspmiddle">
    <w:name w:val="msonormalcxspmiddle"/>
    <w:basedOn w:val="a0"/>
    <w:rsid w:val="00CF563B"/>
    <w:pPr>
      <w:spacing w:before="100" w:beforeAutospacing="1" w:after="100" w:afterAutospacing="1"/>
    </w:pPr>
    <w:rPr>
      <w:rFonts w:eastAsia="Calibri"/>
    </w:rPr>
  </w:style>
  <w:style w:type="character" w:customStyle="1" w:styleId="100">
    <w:name w:val="Знак Знак10"/>
    <w:basedOn w:val="a1"/>
    <w:locked/>
    <w:rsid w:val="00CF563B"/>
    <w:rPr>
      <w:rFonts w:ascii="Calibri" w:eastAsia="Calibri" w:hAnsi="Calibri"/>
      <w:b/>
      <w:sz w:val="24"/>
      <w:lang w:val="ru-RU" w:eastAsia="en-US" w:bidi="ar-SA"/>
    </w:rPr>
  </w:style>
  <w:style w:type="character" w:customStyle="1" w:styleId="141">
    <w:name w:val="Знак Знак14"/>
    <w:basedOn w:val="a1"/>
    <w:locked/>
    <w:rsid w:val="00CF563B"/>
    <w:rPr>
      <w:rFonts w:ascii="Calibri" w:eastAsia="Calibri" w:hAnsi="Calibri"/>
      <w:b/>
      <w:sz w:val="24"/>
      <w:lang w:val="ru-RU" w:eastAsia="en-US" w:bidi="ar-SA"/>
    </w:rPr>
  </w:style>
  <w:style w:type="paragraph" w:customStyle="1" w:styleId="msonormalcxsplast">
    <w:name w:val="msonormalcxsplast"/>
    <w:basedOn w:val="a0"/>
    <w:rsid w:val="00CF563B"/>
    <w:pPr>
      <w:spacing w:before="100" w:beforeAutospacing="1" w:after="100" w:afterAutospacing="1"/>
    </w:pPr>
    <w:rPr>
      <w:rFonts w:eastAsia="Times New Roman"/>
    </w:rPr>
  </w:style>
  <w:style w:type="paragraph" w:customStyle="1" w:styleId="122">
    <w:name w:val="Знак Знак12"/>
    <w:basedOn w:val="a0"/>
    <w:rsid w:val="00CF563B"/>
    <w:pPr>
      <w:spacing w:after="160" w:line="240" w:lineRule="exact"/>
    </w:pPr>
    <w:rPr>
      <w:rFonts w:ascii="Verdana" w:eastAsia="Times New Roman" w:hAnsi="Verdana" w:cs="Verdana"/>
      <w:sz w:val="20"/>
      <w:szCs w:val="20"/>
      <w:lang w:val="en-US" w:eastAsia="en-US"/>
    </w:rPr>
  </w:style>
  <w:style w:type="paragraph" w:customStyle="1" w:styleId="PamkaStad">
    <w:name w:val="PamkaStad"/>
    <w:basedOn w:val="a0"/>
    <w:rsid w:val="00CF563B"/>
    <w:pPr>
      <w:jc w:val="center"/>
    </w:pPr>
    <w:rPr>
      <w:rFonts w:ascii="Arial" w:eastAsia="Times New Roman" w:hAnsi="Arial"/>
      <w:szCs w:val="20"/>
    </w:rPr>
  </w:style>
  <w:style w:type="paragraph" w:customStyle="1" w:styleId="formattext">
    <w:name w:val="formattext"/>
    <w:basedOn w:val="a0"/>
    <w:rsid w:val="00CF563B"/>
    <w:pPr>
      <w:spacing w:before="100" w:beforeAutospacing="1" w:after="100" w:afterAutospacing="1"/>
    </w:pPr>
    <w:rPr>
      <w:rFonts w:eastAsia="Times New Roman"/>
    </w:rPr>
  </w:style>
  <w:style w:type="paragraph" w:customStyle="1" w:styleId="affff0">
    <w:name w:val="Таблица текст"/>
    <w:basedOn w:val="a0"/>
    <w:rsid w:val="00CF563B"/>
    <w:pPr>
      <w:spacing w:before="40" w:after="40"/>
      <w:ind w:left="57" w:right="57"/>
    </w:pPr>
    <w:rPr>
      <w:rFonts w:eastAsia="Times New Roman"/>
      <w:snapToGrid w:val="0"/>
      <w:sz w:val="28"/>
      <w:szCs w:val="20"/>
    </w:rPr>
  </w:style>
  <w:style w:type="paragraph" w:customStyle="1" w:styleId="113">
    <w:name w:val="Заголовок 11"/>
    <w:basedOn w:val="a0"/>
    <w:rsid w:val="00CF563B"/>
    <w:rPr>
      <w:rFonts w:eastAsia="Times New Roman"/>
      <w:b/>
      <w:sz w:val="32"/>
    </w:rPr>
  </w:style>
  <w:style w:type="paragraph" w:customStyle="1" w:styleId="212">
    <w:name w:val="Заголовок 21"/>
    <w:basedOn w:val="113"/>
    <w:rsid w:val="00CF563B"/>
    <w:rPr>
      <w:sz w:val="28"/>
    </w:rPr>
  </w:style>
  <w:style w:type="paragraph" w:customStyle="1" w:styleId="1e">
    <w:name w:val="Название объекта1"/>
    <w:basedOn w:val="a0"/>
    <w:rsid w:val="00CF563B"/>
    <w:rPr>
      <w:rFonts w:eastAsia="Times New Roman"/>
      <w:i/>
      <w:sz w:val="20"/>
    </w:rPr>
  </w:style>
  <w:style w:type="character" w:customStyle="1" w:styleId="HEADERFOOTER">
    <w:name w:val="HEADER_FOOTER"/>
    <w:rsid w:val="00CF563B"/>
    <w:rPr>
      <w:rFonts w:ascii="Arial" w:hAnsi="Arial"/>
      <w:color w:val="808080"/>
      <w:sz w:val="20"/>
    </w:rPr>
  </w:style>
  <w:style w:type="paragraph" w:customStyle="1" w:styleId="BULLETS">
    <w:name w:val="BULLETS"/>
    <w:basedOn w:val="a0"/>
    <w:autoRedefine/>
    <w:rsid w:val="00CF563B"/>
    <w:pPr>
      <w:numPr>
        <w:numId w:val="42"/>
      </w:numPr>
      <w:spacing w:before="100" w:beforeAutospacing="1" w:after="100" w:afterAutospacing="1"/>
    </w:pPr>
    <w:rPr>
      <w:rFonts w:eastAsia="Times New Roman"/>
      <w:szCs w:val="20"/>
      <w:lang w:val="en-US"/>
    </w:rPr>
  </w:style>
  <w:style w:type="paragraph" w:customStyle="1" w:styleId="-11">
    <w:name w:val="Цветной список - Акцент 11"/>
    <w:basedOn w:val="a0"/>
    <w:uiPriority w:val="34"/>
    <w:qFormat/>
    <w:rsid w:val="00CF563B"/>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CF563B"/>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F563B"/>
    <w:rPr>
      <w:sz w:val="20"/>
      <w:szCs w:val="20"/>
    </w:rPr>
  </w:style>
  <w:style w:type="paragraph" w:customStyle="1" w:styleId="-12">
    <w:name w:val="Цветной список - Акцент 12"/>
    <w:basedOn w:val="a0"/>
    <w:uiPriority w:val="34"/>
    <w:qFormat/>
    <w:rsid w:val="00CF563B"/>
    <w:pPr>
      <w:ind w:left="720"/>
      <w:contextualSpacing/>
    </w:pPr>
    <w:rPr>
      <w:rFonts w:eastAsia="Times New Roman"/>
      <w:szCs w:val="28"/>
    </w:rPr>
  </w:style>
  <w:style w:type="paragraph" w:customStyle="1" w:styleId="xl63">
    <w:name w:val="xl63"/>
    <w:basedOn w:val="a0"/>
    <w:rsid w:val="00CF563B"/>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64">
    <w:name w:val="xl64"/>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02">
    <w:name w:val="xl102"/>
    <w:basedOn w:val="a0"/>
    <w:rsid w:val="00CF563B"/>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03">
    <w:name w:val="xl103"/>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04">
    <w:name w:val="xl104"/>
    <w:basedOn w:val="a0"/>
    <w:rsid w:val="00CF563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eastAsia="Times New Roman"/>
      <w:color w:val="000000"/>
    </w:rPr>
  </w:style>
  <w:style w:type="paragraph" w:customStyle="1" w:styleId="xl105">
    <w:name w:val="xl105"/>
    <w:basedOn w:val="a0"/>
    <w:rsid w:val="00CF563B"/>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center"/>
    </w:pPr>
    <w:rPr>
      <w:rFonts w:eastAsia="Times New Roman"/>
      <w:color w:val="000000"/>
    </w:rPr>
  </w:style>
  <w:style w:type="paragraph" w:customStyle="1" w:styleId="xl106">
    <w:name w:val="xl106"/>
    <w:basedOn w:val="a0"/>
    <w:rsid w:val="00CF563B"/>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07">
    <w:name w:val="xl107"/>
    <w:basedOn w:val="a0"/>
    <w:rsid w:val="00CF563B"/>
    <w:pPr>
      <w:pBdr>
        <w:top w:val="single" w:sz="4" w:space="0" w:color="auto"/>
        <w:left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08">
    <w:name w:val="xl108"/>
    <w:basedOn w:val="a0"/>
    <w:rsid w:val="00CF563B"/>
    <w:pPr>
      <w:spacing w:before="100" w:beforeAutospacing="1" w:after="100" w:afterAutospacing="1"/>
    </w:pPr>
    <w:rPr>
      <w:rFonts w:eastAsia="Times New Roman"/>
    </w:rPr>
  </w:style>
  <w:style w:type="paragraph" w:customStyle="1" w:styleId="xl109">
    <w:name w:val="xl109"/>
    <w:basedOn w:val="a0"/>
    <w:rsid w:val="00CF563B"/>
    <w:pPr>
      <w:pBdr>
        <w:right w:val="single" w:sz="4" w:space="0" w:color="auto"/>
      </w:pBdr>
      <w:spacing w:before="100" w:beforeAutospacing="1" w:after="100" w:afterAutospacing="1"/>
      <w:textAlignment w:val="center"/>
    </w:pPr>
    <w:rPr>
      <w:rFonts w:eastAsia="Times New Roman"/>
      <w:color w:val="000000"/>
    </w:rPr>
  </w:style>
  <w:style w:type="paragraph" w:customStyle="1" w:styleId="xl110">
    <w:name w:val="xl110"/>
    <w:basedOn w:val="a0"/>
    <w:rsid w:val="00CF563B"/>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olor w:val="000000"/>
    </w:rPr>
  </w:style>
  <w:style w:type="paragraph" w:customStyle="1" w:styleId="xl111">
    <w:name w:val="xl111"/>
    <w:basedOn w:val="a0"/>
    <w:rsid w:val="00CF563B"/>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12">
    <w:name w:val="xl112"/>
    <w:basedOn w:val="a0"/>
    <w:rsid w:val="00CF563B"/>
    <w:pPr>
      <w:pBdr>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13">
    <w:name w:val="xl113"/>
    <w:basedOn w:val="a0"/>
    <w:rsid w:val="00CF563B"/>
    <w:pPr>
      <w:spacing w:before="100" w:beforeAutospacing="1" w:after="100" w:afterAutospacing="1"/>
      <w:jc w:val="center"/>
    </w:pPr>
    <w:rPr>
      <w:rFonts w:eastAsia="Times New Roman"/>
      <w:b/>
      <w:bCs/>
      <w:sz w:val="32"/>
      <w:szCs w:val="32"/>
    </w:rPr>
  </w:style>
  <w:style w:type="paragraph" w:customStyle="1" w:styleId="xl114">
    <w:name w:val="xl114"/>
    <w:basedOn w:val="a0"/>
    <w:rsid w:val="00CF563B"/>
    <w:pPr>
      <w:pBdr>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15">
    <w:name w:val="xl115"/>
    <w:basedOn w:val="a0"/>
    <w:rsid w:val="00CF56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i/>
      <w:iCs/>
      <w:color w:val="000000"/>
    </w:rPr>
  </w:style>
  <w:style w:type="paragraph" w:customStyle="1" w:styleId="xl116">
    <w:name w:val="xl116"/>
    <w:basedOn w:val="a0"/>
    <w:rsid w:val="00CF563B"/>
    <w:pPr>
      <w:pBdr>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17">
    <w:name w:val="xl117"/>
    <w:basedOn w:val="a0"/>
    <w:rsid w:val="00CF563B"/>
    <w:pPr>
      <w:pBdr>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color w:val="000000"/>
    </w:rPr>
  </w:style>
  <w:style w:type="paragraph" w:customStyle="1" w:styleId="xl118">
    <w:name w:val="xl118"/>
    <w:basedOn w:val="a0"/>
    <w:rsid w:val="00CF563B"/>
    <w:pPr>
      <w:pBdr>
        <w:right w:val="single" w:sz="4" w:space="0" w:color="auto"/>
      </w:pBdr>
      <w:shd w:val="clear" w:color="000000" w:fill="FFFFFF"/>
      <w:spacing w:before="100" w:beforeAutospacing="1" w:after="100" w:afterAutospacing="1"/>
      <w:jc w:val="center"/>
      <w:textAlignment w:val="center"/>
    </w:pPr>
    <w:rPr>
      <w:rFonts w:eastAsia="Times New Roman"/>
      <w:i/>
      <w:iCs/>
      <w:color w:val="000000"/>
    </w:rPr>
  </w:style>
  <w:style w:type="paragraph" w:customStyle="1" w:styleId="xl119">
    <w:name w:val="xl119"/>
    <w:basedOn w:val="a0"/>
    <w:rsid w:val="00CF563B"/>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i/>
      <w:iCs/>
      <w:color w:val="000000"/>
    </w:rPr>
  </w:style>
  <w:style w:type="paragraph" w:customStyle="1" w:styleId="xl120">
    <w:name w:val="xl120"/>
    <w:basedOn w:val="a0"/>
    <w:rsid w:val="00CF563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color w:val="000000"/>
    </w:rPr>
  </w:style>
  <w:style w:type="paragraph" w:customStyle="1" w:styleId="xl121">
    <w:name w:val="xl121"/>
    <w:basedOn w:val="a0"/>
    <w:rsid w:val="00CF563B"/>
    <w:pPr>
      <w:pBdr>
        <w:top w:val="single" w:sz="4" w:space="0" w:color="auto"/>
        <w:right w:val="single" w:sz="4" w:space="0" w:color="auto"/>
      </w:pBdr>
      <w:shd w:val="clear" w:color="000000" w:fill="FFFFFF"/>
      <w:spacing w:before="100" w:beforeAutospacing="1" w:after="100" w:afterAutospacing="1"/>
      <w:jc w:val="center"/>
      <w:textAlignment w:val="center"/>
    </w:pPr>
    <w:rPr>
      <w:rFonts w:eastAsia="Times New Roman"/>
      <w:i/>
      <w:iCs/>
      <w:color w:val="000000"/>
    </w:rPr>
  </w:style>
  <w:style w:type="paragraph" w:customStyle="1" w:styleId="xl122">
    <w:name w:val="xl122"/>
    <w:basedOn w:val="a0"/>
    <w:rsid w:val="00CF563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eastAsia="Times New Roman"/>
    </w:rPr>
  </w:style>
  <w:style w:type="paragraph" w:customStyle="1" w:styleId="xl123">
    <w:name w:val="xl123"/>
    <w:basedOn w:val="a0"/>
    <w:rsid w:val="00CF563B"/>
    <w:pPr>
      <w:pBdr>
        <w:top w:val="single" w:sz="4" w:space="0" w:color="auto"/>
        <w:left w:val="single" w:sz="4" w:space="0" w:color="auto"/>
        <w:right w:val="single" w:sz="4" w:space="0" w:color="auto"/>
      </w:pBdr>
      <w:shd w:val="clear" w:color="000000" w:fill="FFFF00"/>
      <w:spacing w:before="100" w:beforeAutospacing="1" w:after="100" w:afterAutospacing="1"/>
    </w:pPr>
    <w:rPr>
      <w:rFonts w:eastAsia="Times New Roman"/>
    </w:rPr>
  </w:style>
  <w:style w:type="paragraph" w:customStyle="1" w:styleId="xl124">
    <w:name w:val="xl124"/>
    <w:basedOn w:val="a0"/>
    <w:rsid w:val="00CF563B"/>
    <w:pPr>
      <w:pBdr>
        <w:top w:val="single" w:sz="8"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25">
    <w:name w:val="xl125"/>
    <w:basedOn w:val="a0"/>
    <w:rsid w:val="00CF563B"/>
    <w:pPr>
      <w:pBdr>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26">
    <w:name w:val="xl126"/>
    <w:basedOn w:val="a0"/>
    <w:rsid w:val="00CF563B"/>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rFonts w:eastAsia="Times New Roman"/>
      <w:sz w:val="20"/>
      <w:szCs w:val="20"/>
    </w:rPr>
  </w:style>
  <w:style w:type="paragraph" w:customStyle="1" w:styleId="xl127">
    <w:name w:val="xl127"/>
    <w:basedOn w:val="a0"/>
    <w:rsid w:val="00CF563B"/>
    <w:pPr>
      <w:spacing w:before="100" w:beforeAutospacing="1" w:after="100" w:afterAutospacing="1"/>
      <w:textAlignment w:val="top"/>
    </w:pPr>
    <w:rPr>
      <w:rFonts w:eastAsia="Times New Roman"/>
      <w:color w:val="000000"/>
      <w:sz w:val="20"/>
      <w:szCs w:val="20"/>
    </w:rPr>
  </w:style>
  <w:style w:type="paragraph" w:customStyle="1" w:styleId="xl128">
    <w:name w:val="xl128"/>
    <w:basedOn w:val="a0"/>
    <w:rsid w:val="00CF563B"/>
    <w:pPr>
      <w:spacing w:before="100" w:beforeAutospacing="1" w:after="100" w:afterAutospacing="1"/>
    </w:pPr>
    <w:rPr>
      <w:rFonts w:eastAsia="Times New Roman"/>
      <w:b/>
      <w:bCs/>
    </w:rPr>
  </w:style>
  <w:style w:type="paragraph" w:customStyle="1" w:styleId="xl129">
    <w:name w:val="xl129"/>
    <w:basedOn w:val="a0"/>
    <w:rsid w:val="00CF563B"/>
    <w:pPr>
      <w:spacing w:before="100" w:beforeAutospacing="1" w:after="100" w:afterAutospacing="1"/>
    </w:pPr>
    <w:rPr>
      <w:rFonts w:eastAsia="Times New Roman"/>
      <w:b/>
      <w:bCs/>
    </w:rPr>
  </w:style>
  <w:style w:type="paragraph" w:customStyle="1" w:styleId="xl130">
    <w:name w:val="xl130"/>
    <w:basedOn w:val="a0"/>
    <w:rsid w:val="00CF563B"/>
    <w:pPr>
      <w:pBdr>
        <w:top w:val="single" w:sz="4" w:space="0" w:color="auto"/>
        <w:left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131">
    <w:name w:val="xl131"/>
    <w:basedOn w:val="a0"/>
    <w:rsid w:val="00CF56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sz w:val="20"/>
      <w:szCs w:val="20"/>
    </w:rPr>
  </w:style>
  <w:style w:type="paragraph" w:customStyle="1" w:styleId="xl132">
    <w:name w:val="xl132"/>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imes New Roman"/>
      <w:sz w:val="20"/>
      <w:szCs w:val="20"/>
    </w:rPr>
  </w:style>
  <w:style w:type="paragraph" w:customStyle="1" w:styleId="xl133">
    <w:name w:val="xl133"/>
    <w:basedOn w:val="a0"/>
    <w:rsid w:val="00CF563B"/>
    <w:pPr>
      <w:spacing w:before="100" w:beforeAutospacing="1" w:after="100" w:afterAutospacing="1"/>
      <w:jc w:val="both"/>
      <w:textAlignment w:val="top"/>
    </w:pPr>
    <w:rPr>
      <w:rFonts w:eastAsia="Times New Roman"/>
      <w:color w:val="000000"/>
      <w:sz w:val="20"/>
      <w:szCs w:val="20"/>
    </w:rPr>
  </w:style>
  <w:style w:type="paragraph" w:customStyle="1" w:styleId="xl134">
    <w:name w:val="xl134"/>
    <w:basedOn w:val="a0"/>
    <w:rsid w:val="00CF563B"/>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sz w:val="20"/>
      <w:szCs w:val="20"/>
    </w:rPr>
  </w:style>
  <w:style w:type="paragraph" w:customStyle="1" w:styleId="xl135">
    <w:name w:val="xl135"/>
    <w:basedOn w:val="a0"/>
    <w:rsid w:val="00CF563B"/>
    <w:pPr>
      <w:spacing w:before="100" w:beforeAutospacing="1" w:after="100" w:afterAutospacing="1"/>
      <w:jc w:val="center"/>
      <w:textAlignment w:val="center"/>
    </w:pPr>
    <w:rPr>
      <w:rFonts w:eastAsia="Times New Roman"/>
      <w:color w:val="000000"/>
    </w:rPr>
  </w:style>
  <w:style w:type="paragraph" w:customStyle="1" w:styleId="xl136">
    <w:name w:val="xl136"/>
    <w:basedOn w:val="a0"/>
    <w:rsid w:val="00CF563B"/>
    <w:pPr>
      <w:spacing w:before="100" w:beforeAutospacing="1" w:after="100" w:afterAutospacing="1"/>
      <w:jc w:val="center"/>
      <w:textAlignment w:val="center"/>
    </w:pPr>
    <w:rPr>
      <w:rFonts w:eastAsia="Times New Roman"/>
      <w:color w:val="000000"/>
    </w:rPr>
  </w:style>
  <w:style w:type="paragraph" w:customStyle="1" w:styleId="xl137">
    <w:name w:val="xl137"/>
    <w:basedOn w:val="a0"/>
    <w:rsid w:val="00CF563B"/>
    <w:pPr>
      <w:spacing w:before="100" w:beforeAutospacing="1" w:after="100" w:afterAutospacing="1"/>
      <w:textAlignment w:val="center"/>
    </w:pPr>
    <w:rPr>
      <w:rFonts w:eastAsia="Times New Roman"/>
      <w:color w:val="000000"/>
    </w:rPr>
  </w:style>
  <w:style w:type="paragraph" w:customStyle="1" w:styleId="xl138">
    <w:name w:val="xl138"/>
    <w:basedOn w:val="a0"/>
    <w:rsid w:val="00CF563B"/>
    <w:pPr>
      <w:pBdr>
        <w:left w:val="single" w:sz="4" w:space="0" w:color="auto"/>
        <w:bottom w:val="single" w:sz="4" w:space="0" w:color="auto"/>
      </w:pBdr>
      <w:shd w:val="clear" w:color="000000" w:fill="FFFFFF"/>
      <w:spacing w:before="100" w:beforeAutospacing="1" w:after="100" w:afterAutospacing="1"/>
      <w:textAlignment w:val="top"/>
    </w:pPr>
    <w:rPr>
      <w:rFonts w:eastAsia="Times New Roman"/>
      <w:sz w:val="20"/>
      <w:szCs w:val="20"/>
    </w:rPr>
  </w:style>
  <w:style w:type="paragraph" w:customStyle="1" w:styleId="xl139">
    <w:name w:val="xl139"/>
    <w:basedOn w:val="a0"/>
    <w:rsid w:val="00CF563B"/>
    <w:pPr>
      <w:pBdr>
        <w:right w:val="single" w:sz="4" w:space="0" w:color="auto"/>
      </w:pBdr>
      <w:spacing w:before="100" w:beforeAutospacing="1" w:after="100" w:afterAutospacing="1"/>
      <w:textAlignment w:val="center"/>
    </w:pPr>
    <w:rPr>
      <w:rFonts w:eastAsia="Times New Roman"/>
      <w:color w:val="000000"/>
    </w:rPr>
  </w:style>
  <w:style w:type="paragraph" w:customStyle="1" w:styleId="xl140">
    <w:name w:val="xl140"/>
    <w:basedOn w:val="a0"/>
    <w:rsid w:val="00CF563B"/>
    <w:pPr>
      <w:pBdr>
        <w:top w:val="single" w:sz="4" w:space="0" w:color="auto"/>
        <w:left w:val="single" w:sz="4" w:space="0" w:color="auto"/>
      </w:pBdr>
      <w:shd w:val="clear" w:color="000000" w:fill="FFFFFF"/>
      <w:spacing w:before="100" w:beforeAutospacing="1" w:after="100" w:afterAutospacing="1"/>
      <w:textAlignment w:val="top"/>
    </w:pPr>
    <w:rPr>
      <w:rFonts w:eastAsia="Times New Roman"/>
      <w:sz w:val="20"/>
      <w:szCs w:val="20"/>
    </w:rPr>
  </w:style>
  <w:style w:type="paragraph" w:customStyle="1" w:styleId="xl141">
    <w:name w:val="xl141"/>
    <w:basedOn w:val="a0"/>
    <w:rsid w:val="00CF563B"/>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42">
    <w:name w:val="xl142"/>
    <w:basedOn w:val="a0"/>
    <w:rsid w:val="00CF563B"/>
    <w:pPr>
      <w:pBdr>
        <w:top w:val="single" w:sz="4" w:space="0" w:color="auto"/>
        <w:left w:val="single" w:sz="4" w:space="0" w:color="auto"/>
        <w:right w:val="single" w:sz="4" w:space="0" w:color="auto"/>
      </w:pBdr>
      <w:spacing w:before="100" w:beforeAutospacing="1" w:after="100" w:afterAutospacing="1"/>
    </w:pPr>
    <w:rPr>
      <w:rFonts w:eastAsia="Times New Roman"/>
    </w:rPr>
  </w:style>
  <w:style w:type="paragraph" w:customStyle="1" w:styleId="xl143">
    <w:name w:val="xl143"/>
    <w:basedOn w:val="a0"/>
    <w:rsid w:val="00CF563B"/>
    <w:pPr>
      <w:pBdr>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44">
    <w:name w:val="xl144"/>
    <w:basedOn w:val="a0"/>
    <w:rsid w:val="00CF563B"/>
    <w:pPr>
      <w:pBdr>
        <w:top w:val="single" w:sz="4" w:space="0" w:color="auto"/>
        <w:bottom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145">
    <w:name w:val="xl145"/>
    <w:basedOn w:val="a0"/>
    <w:rsid w:val="00CF563B"/>
    <w:pPr>
      <w:pBdr>
        <w:top w:val="single" w:sz="4" w:space="0" w:color="auto"/>
        <w:bottom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146">
    <w:name w:val="xl146"/>
    <w:basedOn w:val="a0"/>
    <w:rsid w:val="00CF563B"/>
    <w:pPr>
      <w:pBdr>
        <w:top w:val="single" w:sz="4" w:space="0" w:color="auto"/>
        <w:bottom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147">
    <w:name w:val="xl147"/>
    <w:basedOn w:val="a0"/>
    <w:rsid w:val="00CF563B"/>
    <w:pPr>
      <w:pBdr>
        <w:top w:val="single" w:sz="4" w:space="0" w:color="auto"/>
        <w:bottom w:val="single" w:sz="4" w:space="0" w:color="auto"/>
        <w:right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148">
    <w:name w:val="xl148"/>
    <w:basedOn w:val="a0"/>
    <w:rsid w:val="00CF563B"/>
    <w:pPr>
      <w:pBdr>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49">
    <w:name w:val="xl149"/>
    <w:basedOn w:val="a0"/>
    <w:rsid w:val="00CF563B"/>
    <w:pPr>
      <w:pBdr>
        <w:left w:val="single" w:sz="4" w:space="0" w:color="auto"/>
        <w:bottom w:val="single" w:sz="4" w:space="0" w:color="auto"/>
      </w:pBdr>
      <w:spacing w:before="100" w:beforeAutospacing="1" w:after="100" w:afterAutospacing="1"/>
      <w:jc w:val="center"/>
      <w:textAlignment w:val="center"/>
    </w:pPr>
    <w:rPr>
      <w:rFonts w:eastAsia="Times New Roman"/>
      <w:color w:val="000000"/>
    </w:rPr>
  </w:style>
  <w:style w:type="paragraph" w:customStyle="1" w:styleId="xl150">
    <w:name w:val="xl150"/>
    <w:basedOn w:val="a0"/>
    <w:rsid w:val="00CF563B"/>
    <w:pPr>
      <w:pBdr>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51">
    <w:name w:val="xl151"/>
    <w:basedOn w:val="a0"/>
    <w:rsid w:val="00CF563B"/>
    <w:pPr>
      <w:pBdr>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52">
    <w:name w:val="xl152"/>
    <w:basedOn w:val="a0"/>
    <w:rsid w:val="00CF563B"/>
    <w:pPr>
      <w:pBdr>
        <w:top w:val="single" w:sz="4" w:space="0" w:color="auto"/>
        <w:bottom w:val="single" w:sz="4" w:space="0" w:color="auto"/>
      </w:pBdr>
      <w:shd w:val="clear" w:color="000000" w:fill="FFEB9C"/>
      <w:spacing w:before="100" w:beforeAutospacing="1" w:after="100" w:afterAutospacing="1"/>
      <w:jc w:val="center"/>
      <w:textAlignment w:val="top"/>
    </w:pPr>
    <w:rPr>
      <w:rFonts w:eastAsia="Times New Roman"/>
      <w:b/>
      <w:bCs/>
    </w:rPr>
  </w:style>
  <w:style w:type="paragraph" w:customStyle="1" w:styleId="xl153">
    <w:name w:val="xl153"/>
    <w:basedOn w:val="a0"/>
    <w:rsid w:val="00CF563B"/>
    <w:pPr>
      <w:pBdr>
        <w:top w:val="single" w:sz="4" w:space="0" w:color="auto"/>
        <w:bottom w:val="single" w:sz="4" w:space="0" w:color="auto"/>
      </w:pBdr>
      <w:shd w:val="clear" w:color="000000" w:fill="FFEB9C"/>
      <w:spacing w:before="100" w:beforeAutospacing="1" w:after="100" w:afterAutospacing="1"/>
      <w:textAlignment w:val="top"/>
    </w:pPr>
    <w:rPr>
      <w:rFonts w:eastAsia="Times New Roman"/>
      <w:b/>
      <w:bCs/>
    </w:rPr>
  </w:style>
  <w:style w:type="paragraph" w:customStyle="1" w:styleId="xl154">
    <w:name w:val="xl154"/>
    <w:basedOn w:val="a0"/>
    <w:rsid w:val="00CF563B"/>
    <w:pPr>
      <w:pBdr>
        <w:top w:val="single" w:sz="4" w:space="0" w:color="auto"/>
        <w:left w:val="single" w:sz="4" w:space="0" w:color="auto"/>
        <w:bottom w:val="single" w:sz="4" w:space="0" w:color="auto"/>
        <w:right w:val="single" w:sz="4" w:space="0" w:color="auto"/>
      </w:pBdr>
      <w:shd w:val="clear" w:color="000000" w:fill="FFEB9C"/>
      <w:spacing w:before="100" w:beforeAutospacing="1" w:after="100" w:afterAutospacing="1"/>
      <w:textAlignment w:val="top"/>
    </w:pPr>
    <w:rPr>
      <w:rFonts w:eastAsia="Times New Roman"/>
      <w:b/>
      <w:bCs/>
    </w:rPr>
  </w:style>
  <w:style w:type="paragraph" w:customStyle="1" w:styleId="xl155">
    <w:name w:val="xl155"/>
    <w:basedOn w:val="a0"/>
    <w:rsid w:val="00CF563B"/>
    <w:pPr>
      <w:pBdr>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sz w:val="20"/>
      <w:szCs w:val="20"/>
    </w:rPr>
  </w:style>
  <w:style w:type="paragraph" w:customStyle="1" w:styleId="xl156">
    <w:name w:val="xl156"/>
    <w:basedOn w:val="a0"/>
    <w:rsid w:val="00CF563B"/>
    <w:pPr>
      <w:pBdr>
        <w:top w:val="single" w:sz="8"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57">
    <w:name w:val="xl157"/>
    <w:basedOn w:val="a0"/>
    <w:rsid w:val="00CF563B"/>
    <w:pPr>
      <w:pBdr>
        <w:right w:val="single" w:sz="4" w:space="0" w:color="auto"/>
      </w:pBdr>
      <w:spacing w:before="100" w:beforeAutospacing="1" w:after="100" w:afterAutospacing="1"/>
      <w:jc w:val="center"/>
      <w:textAlignment w:val="center"/>
    </w:pPr>
    <w:rPr>
      <w:rFonts w:eastAsia="Times New Roman"/>
      <w:color w:val="000000"/>
    </w:rPr>
  </w:style>
  <w:style w:type="paragraph" w:customStyle="1" w:styleId="xl158">
    <w:name w:val="xl158"/>
    <w:basedOn w:val="a0"/>
    <w:rsid w:val="00CF563B"/>
    <w:pPr>
      <w:pBdr>
        <w:right w:val="single" w:sz="4" w:space="0" w:color="auto"/>
      </w:pBdr>
      <w:spacing w:before="100" w:beforeAutospacing="1" w:after="100" w:afterAutospacing="1"/>
      <w:jc w:val="center"/>
      <w:textAlignment w:val="center"/>
    </w:pPr>
    <w:rPr>
      <w:rFonts w:eastAsia="Times New Roman"/>
      <w:color w:val="000000"/>
    </w:rPr>
  </w:style>
  <w:style w:type="paragraph" w:customStyle="1" w:styleId="xl159">
    <w:name w:val="xl159"/>
    <w:basedOn w:val="a0"/>
    <w:rsid w:val="00CF563B"/>
    <w:pPr>
      <w:pBdr>
        <w:bottom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160">
    <w:name w:val="xl160"/>
    <w:basedOn w:val="a0"/>
    <w:rsid w:val="00CF56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eastAsia="Times New Roman"/>
      <w:sz w:val="20"/>
      <w:szCs w:val="20"/>
    </w:rPr>
  </w:style>
  <w:style w:type="paragraph" w:customStyle="1" w:styleId="xl161">
    <w:name w:val="xl161"/>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sz w:val="20"/>
      <w:szCs w:val="20"/>
    </w:rPr>
  </w:style>
  <w:style w:type="paragraph" w:customStyle="1" w:styleId="xl162">
    <w:name w:val="xl162"/>
    <w:basedOn w:val="a0"/>
    <w:rsid w:val="00CF563B"/>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sz w:val="20"/>
      <w:szCs w:val="20"/>
    </w:rPr>
  </w:style>
  <w:style w:type="paragraph" w:customStyle="1" w:styleId="xl163">
    <w:name w:val="xl163"/>
    <w:basedOn w:val="a0"/>
    <w:rsid w:val="00CF563B"/>
    <w:pPr>
      <w:pBdr>
        <w:top w:val="single" w:sz="4" w:space="0" w:color="auto"/>
        <w:right w:val="single" w:sz="4" w:space="0" w:color="auto"/>
      </w:pBdr>
      <w:spacing w:before="100" w:beforeAutospacing="1" w:after="100" w:afterAutospacing="1"/>
    </w:pPr>
    <w:rPr>
      <w:rFonts w:eastAsia="Times New Roman"/>
    </w:rPr>
  </w:style>
  <w:style w:type="paragraph" w:customStyle="1" w:styleId="xl164">
    <w:name w:val="xl164"/>
    <w:basedOn w:val="a0"/>
    <w:rsid w:val="00CF563B"/>
    <w:pPr>
      <w:pBdr>
        <w:top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65">
    <w:name w:val="xl165"/>
    <w:basedOn w:val="a0"/>
    <w:rsid w:val="00CF563B"/>
    <w:pPr>
      <w:pBdr>
        <w:right w:val="single" w:sz="4" w:space="0" w:color="auto"/>
      </w:pBdr>
      <w:spacing w:before="100" w:beforeAutospacing="1" w:after="100" w:afterAutospacing="1"/>
      <w:textAlignment w:val="center"/>
    </w:pPr>
    <w:rPr>
      <w:rFonts w:eastAsia="Times New Roman"/>
      <w:color w:val="000000"/>
    </w:rPr>
  </w:style>
  <w:style w:type="paragraph" w:customStyle="1" w:styleId="xl166">
    <w:name w:val="xl166"/>
    <w:basedOn w:val="a0"/>
    <w:rsid w:val="00CF563B"/>
    <w:pPr>
      <w:pBdr>
        <w:right w:val="single" w:sz="4" w:space="0" w:color="auto"/>
      </w:pBdr>
      <w:spacing w:before="100" w:beforeAutospacing="1" w:after="100" w:afterAutospacing="1"/>
    </w:pPr>
    <w:rPr>
      <w:rFonts w:eastAsia="Times New Roman"/>
    </w:rPr>
  </w:style>
  <w:style w:type="paragraph" w:customStyle="1" w:styleId="xl167">
    <w:name w:val="xl167"/>
    <w:basedOn w:val="a0"/>
    <w:rsid w:val="00CF563B"/>
    <w:pPr>
      <w:pBdr>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color w:val="000000"/>
    </w:rPr>
  </w:style>
  <w:style w:type="paragraph" w:customStyle="1" w:styleId="xl168">
    <w:name w:val="xl168"/>
    <w:basedOn w:val="a0"/>
    <w:rsid w:val="00CF56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i/>
      <w:iCs/>
      <w:color w:val="000000"/>
    </w:rPr>
  </w:style>
  <w:style w:type="paragraph" w:customStyle="1" w:styleId="xl169">
    <w:name w:val="xl169"/>
    <w:basedOn w:val="a0"/>
    <w:rsid w:val="00CF563B"/>
    <w:pPr>
      <w:pBdr>
        <w:left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70">
    <w:name w:val="xl170"/>
    <w:basedOn w:val="a0"/>
    <w:rsid w:val="00CF563B"/>
    <w:pPr>
      <w:pBdr>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71">
    <w:name w:val="xl171"/>
    <w:basedOn w:val="a0"/>
    <w:rsid w:val="00CF563B"/>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72">
    <w:name w:val="xl172"/>
    <w:basedOn w:val="a0"/>
    <w:rsid w:val="00CF563B"/>
    <w:pPr>
      <w:pBdr>
        <w:top w:val="single" w:sz="4" w:space="0" w:color="auto"/>
        <w:bottom w:val="single" w:sz="4" w:space="0" w:color="auto"/>
      </w:pBdr>
      <w:spacing w:before="100" w:beforeAutospacing="1" w:after="100" w:afterAutospacing="1"/>
    </w:pPr>
    <w:rPr>
      <w:rFonts w:eastAsia="Times New Roman"/>
      <w:b/>
      <w:bCs/>
    </w:rPr>
  </w:style>
  <w:style w:type="paragraph" w:customStyle="1" w:styleId="xl173">
    <w:name w:val="xl173"/>
    <w:basedOn w:val="a0"/>
    <w:rsid w:val="00CF563B"/>
    <w:pPr>
      <w:pBdr>
        <w:top w:val="single" w:sz="4" w:space="0" w:color="auto"/>
        <w:bottom w:val="single" w:sz="4" w:space="0" w:color="auto"/>
      </w:pBdr>
      <w:spacing w:before="100" w:beforeAutospacing="1" w:after="100" w:afterAutospacing="1"/>
    </w:pPr>
    <w:rPr>
      <w:rFonts w:eastAsia="Times New Roman"/>
      <w:b/>
      <w:bCs/>
    </w:rPr>
  </w:style>
  <w:style w:type="paragraph" w:customStyle="1" w:styleId="xl174">
    <w:name w:val="xl174"/>
    <w:basedOn w:val="a0"/>
    <w:rsid w:val="00CF563B"/>
    <w:pPr>
      <w:pBdr>
        <w:top w:val="single" w:sz="4" w:space="0" w:color="auto"/>
        <w:bottom w:val="single" w:sz="4" w:space="0" w:color="auto"/>
      </w:pBdr>
      <w:spacing w:before="100" w:beforeAutospacing="1" w:after="100" w:afterAutospacing="1"/>
      <w:jc w:val="center"/>
      <w:textAlignment w:val="center"/>
    </w:pPr>
    <w:rPr>
      <w:rFonts w:eastAsia="Times New Roman"/>
      <w:color w:val="000000"/>
    </w:rPr>
  </w:style>
  <w:style w:type="paragraph" w:customStyle="1" w:styleId="xl175">
    <w:name w:val="xl175"/>
    <w:basedOn w:val="a0"/>
    <w:rsid w:val="00CF563B"/>
    <w:pPr>
      <w:pBdr>
        <w:top w:val="single" w:sz="4" w:space="0" w:color="auto"/>
      </w:pBdr>
      <w:spacing w:before="100" w:beforeAutospacing="1" w:after="100" w:afterAutospacing="1"/>
    </w:pPr>
    <w:rPr>
      <w:rFonts w:eastAsia="Times New Roman"/>
      <w:b/>
      <w:bCs/>
    </w:rPr>
  </w:style>
  <w:style w:type="paragraph" w:customStyle="1" w:styleId="xl176">
    <w:name w:val="xl176"/>
    <w:basedOn w:val="a0"/>
    <w:rsid w:val="00CF563B"/>
    <w:pPr>
      <w:pBdr>
        <w:left w:val="single" w:sz="4" w:space="0" w:color="auto"/>
      </w:pBdr>
      <w:spacing w:before="100" w:beforeAutospacing="1" w:after="100" w:afterAutospacing="1"/>
      <w:jc w:val="center"/>
      <w:textAlignment w:val="center"/>
    </w:pPr>
    <w:rPr>
      <w:rFonts w:eastAsia="Times New Roman"/>
      <w:color w:val="000000"/>
    </w:rPr>
  </w:style>
  <w:style w:type="paragraph" w:customStyle="1" w:styleId="xl177">
    <w:name w:val="xl177"/>
    <w:basedOn w:val="a0"/>
    <w:rsid w:val="00CF563B"/>
    <w:pPr>
      <w:pBdr>
        <w:left w:val="single" w:sz="4" w:space="0" w:color="auto"/>
      </w:pBdr>
      <w:shd w:val="clear" w:color="000000" w:fill="FFFFFF"/>
      <w:spacing w:before="100" w:beforeAutospacing="1" w:after="100" w:afterAutospacing="1"/>
      <w:jc w:val="center"/>
      <w:textAlignment w:val="center"/>
    </w:pPr>
    <w:rPr>
      <w:rFonts w:eastAsia="Times New Roman"/>
      <w:i/>
      <w:iCs/>
      <w:color w:val="000000"/>
    </w:rPr>
  </w:style>
  <w:style w:type="paragraph" w:customStyle="1" w:styleId="xl178">
    <w:name w:val="xl178"/>
    <w:basedOn w:val="a0"/>
    <w:rsid w:val="00CF563B"/>
    <w:pPr>
      <w:pBdr>
        <w:top w:val="single" w:sz="4" w:space="0" w:color="auto"/>
        <w:left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79">
    <w:name w:val="xl179"/>
    <w:basedOn w:val="a0"/>
    <w:rsid w:val="00CF563B"/>
    <w:pPr>
      <w:pBdr>
        <w:left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80">
    <w:name w:val="xl180"/>
    <w:basedOn w:val="a0"/>
    <w:rsid w:val="00CF563B"/>
    <w:pPr>
      <w:pBdr>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i/>
      <w:iCs/>
      <w:color w:val="000000"/>
    </w:rPr>
  </w:style>
  <w:style w:type="paragraph" w:customStyle="1" w:styleId="xl181">
    <w:name w:val="xl181"/>
    <w:basedOn w:val="a0"/>
    <w:rsid w:val="00CF563B"/>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82">
    <w:name w:val="xl182"/>
    <w:basedOn w:val="a0"/>
    <w:rsid w:val="00CF563B"/>
    <w:pPr>
      <w:pBdr>
        <w:left w:val="single" w:sz="4" w:space="0" w:color="auto"/>
      </w:pBdr>
      <w:spacing w:before="100" w:beforeAutospacing="1" w:after="100" w:afterAutospacing="1"/>
      <w:jc w:val="center"/>
      <w:textAlignment w:val="center"/>
    </w:pPr>
    <w:rPr>
      <w:rFonts w:eastAsia="Times New Roman"/>
      <w:color w:val="000000"/>
    </w:rPr>
  </w:style>
  <w:style w:type="paragraph" w:customStyle="1" w:styleId="xl183">
    <w:name w:val="xl183"/>
    <w:basedOn w:val="a0"/>
    <w:rsid w:val="00CF563B"/>
    <w:pPr>
      <w:pBdr>
        <w:left w:val="single" w:sz="4" w:space="0" w:color="auto"/>
      </w:pBdr>
      <w:shd w:val="clear" w:color="000000" w:fill="FFFFFF"/>
      <w:spacing w:before="100" w:beforeAutospacing="1" w:after="100" w:afterAutospacing="1"/>
      <w:jc w:val="center"/>
      <w:textAlignment w:val="center"/>
    </w:pPr>
    <w:rPr>
      <w:rFonts w:eastAsia="Times New Roman"/>
      <w:color w:val="000000"/>
    </w:rPr>
  </w:style>
  <w:style w:type="paragraph" w:customStyle="1" w:styleId="xl184">
    <w:name w:val="xl184"/>
    <w:basedOn w:val="a0"/>
    <w:rsid w:val="00CF563B"/>
    <w:pPr>
      <w:pBdr>
        <w:left w:val="single" w:sz="4" w:space="0" w:color="auto"/>
        <w:bottom w:val="single" w:sz="4" w:space="0" w:color="auto"/>
      </w:pBdr>
      <w:spacing w:before="100" w:beforeAutospacing="1" w:after="100" w:afterAutospacing="1"/>
      <w:jc w:val="center"/>
      <w:textAlignment w:val="center"/>
    </w:pPr>
    <w:rPr>
      <w:rFonts w:eastAsia="Times New Roman"/>
      <w:color w:val="000000"/>
    </w:rPr>
  </w:style>
  <w:style w:type="paragraph" w:customStyle="1" w:styleId="xl185">
    <w:name w:val="xl185"/>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186">
    <w:name w:val="xl186"/>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187">
    <w:name w:val="xl187"/>
    <w:basedOn w:val="a0"/>
    <w:rsid w:val="00CF563B"/>
    <w:pPr>
      <w:pBdr>
        <w:left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188">
    <w:name w:val="xl188"/>
    <w:basedOn w:val="a0"/>
    <w:rsid w:val="00CF563B"/>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rFonts w:eastAsia="Times New Roman"/>
      <w:color w:val="000000"/>
    </w:rPr>
  </w:style>
  <w:style w:type="paragraph" w:customStyle="1" w:styleId="xl189">
    <w:name w:val="xl189"/>
    <w:basedOn w:val="a0"/>
    <w:rsid w:val="00CF563B"/>
    <w:pPr>
      <w:pBdr>
        <w:left w:val="single" w:sz="4" w:space="0" w:color="auto"/>
        <w:right w:val="single" w:sz="4" w:space="0" w:color="auto"/>
      </w:pBdr>
      <w:shd w:val="clear" w:color="000000" w:fill="CCFFCC"/>
      <w:spacing w:before="100" w:beforeAutospacing="1" w:after="100" w:afterAutospacing="1"/>
      <w:textAlignment w:val="center"/>
    </w:pPr>
    <w:rPr>
      <w:rFonts w:eastAsia="Times New Roman"/>
      <w:color w:val="000000"/>
    </w:rPr>
  </w:style>
  <w:style w:type="paragraph" w:customStyle="1" w:styleId="xl190">
    <w:name w:val="xl190"/>
    <w:basedOn w:val="a0"/>
    <w:rsid w:val="00CF563B"/>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191">
    <w:name w:val="xl191"/>
    <w:basedOn w:val="a0"/>
    <w:rsid w:val="00CF563B"/>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192">
    <w:name w:val="xl192"/>
    <w:basedOn w:val="a0"/>
    <w:rsid w:val="00CF563B"/>
    <w:pPr>
      <w:pBdr>
        <w:top w:val="single" w:sz="8"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93">
    <w:name w:val="xl193"/>
    <w:basedOn w:val="a0"/>
    <w:rsid w:val="00CF563B"/>
    <w:pPr>
      <w:pBdr>
        <w:top w:val="single" w:sz="8"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94">
    <w:name w:val="xl194"/>
    <w:basedOn w:val="a0"/>
    <w:rsid w:val="00CF563B"/>
    <w:pPr>
      <w:pBdr>
        <w:top w:val="single" w:sz="8" w:space="0" w:color="auto"/>
        <w:left w:val="single" w:sz="4" w:space="0" w:color="auto"/>
        <w:bottom w:val="single" w:sz="4" w:space="0" w:color="auto"/>
      </w:pBdr>
      <w:spacing w:before="100" w:beforeAutospacing="1" w:after="100" w:afterAutospacing="1"/>
      <w:jc w:val="center"/>
      <w:textAlignment w:val="center"/>
    </w:pPr>
    <w:rPr>
      <w:rFonts w:eastAsia="Times New Roman"/>
      <w:color w:val="000000"/>
    </w:rPr>
  </w:style>
  <w:style w:type="paragraph" w:customStyle="1" w:styleId="xl195">
    <w:name w:val="xl195"/>
    <w:basedOn w:val="a0"/>
    <w:rsid w:val="00CF563B"/>
    <w:pPr>
      <w:pBdr>
        <w:top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96">
    <w:name w:val="xl196"/>
    <w:basedOn w:val="a0"/>
    <w:rsid w:val="00CF563B"/>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197">
    <w:name w:val="xl197"/>
    <w:basedOn w:val="a0"/>
    <w:rsid w:val="00CF563B"/>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rFonts w:eastAsia="Times New Roman"/>
      <w:i/>
      <w:iCs/>
      <w:color w:val="000000"/>
    </w:rPr>
  </w:style>
  <w:style w:type="paragraph" w:customStyle="1" w:styleId="xl198">
    <w:name w:val="xl198"/>
    <w:basedOn w:val="a0"/>
    <w:rsid w:val="00CF563B"/>
    <w:pPr>
      <w:pBdr>
        <w:top w:val="single" w:sz="4" w:space="0" w:color="auto"/>
        <w:bottom w:val="single" w:sz="8" w:space="0" w:color="auto"/>
      </w:pBdr>
      <w:shd w:val="clear" w:color="000000" w:fill="FFCC00"/>
      <w:spacing w:before="100" w:beforeAutospacing="1" w:after="100" w:afterAutospacing="1"/>
      <w:textAlignment w:val="top"/>
    </w:pPr>
    <w:rPr>
      <w:rFonts w:eastAsia="Times New Roman"/>
      <w:i/>
      <w:iCs/>
      <w:color w:val="000000"/>
    </w:rPr>
  </w:style>
  <w:style w:type="paragraph" w:customStyle="1" w:styleId="xl199">
    <w:name w:val="xl199"/>
    <w:basedOn w:val="a0"/>
    <w:rsid w:val="00CF563B"/>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rFonts w:eastAsia="Times New Roman"/>
      <w:i/>
      <w:iCs/>
      <w:color w:val="000000"/>
    </w:rPr>
  </w:style>
  <w:style w:type="paragraph" w:customStyle="1" w:styleId="xl200">
    <w:name w:val="xl200"/>
    <w:basedOn w:val="a0"/>
    <w:rsid w:val="00CF563B"/>
    <w:pPr>
      <w:pBdr>
        <w:top w:val="single" w:sz="4" w:space="0" w:color="auto"/>
        <w:left w:val="single" w:sz="4" w:space="0" w:color="auto"/>
      </w:pBdr>
      <w:spacing w:before="100" w:beforeAutospacing="1" w:after="100" w:afterAutospacing="1"/>
      <w:textAlignment w:val="center"/>
    </w:pPr>
    <w:rPr>
      <w:rFonts w:eastAsia="Times New Roman"/>
      <w:color w:val="000000"/>
    </w:rPr>
  </w:style>
  <w:style w:type="paragraph" w:customStyle="1" w:styleId="xl201">
    <w:name w:val="xl201"/>
    <w:basedOn w:val="a0"/>
    <w:rsid w:val="00CF563B"/>
    <w:pPr>
      <w:pBdr>
        <w:top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202">
    <w:name w:val="xl202"/>
    <w:basedOn w:val="a0"/>
    <w:rsid w:val="00CF563B"/>
    <w:pPr>
      <w:pBdr>
        <w:left w:val="single" w:sz="4" w:space="0" w:color="auto"/>
      </w:pBdr>
      <w:spacing w:before="100" w:beforeAutospacing="1" w:after="100" w:afterAutospacing="1"/>
      <w:textAlignment w:val="center"/>
    </w:pPr>
    <w:rPr>
      <w:rFonts w:eastAsia="Times New Roman"/>
      <w:color w:val="000000"/>
    </w:rPr>
  </w:style>
  <w:style w:type="paragraph" w:customStyle="1" w:styleId="xl203">
    <w:name w:val="xl203"/>
    <w:basedOn w:val="a0"/>
    <w:rsid w:val="00CF563B"/>
    <w:pPr>
      <w:pBdr>
        <w:left w:val="single" w:sz="4" w:space="0" w:color="auto"/>
        <w:bottom w:val="single" w:sz="4" w:space="0" w:color="auto"/>
      </w:pBdr>
      <w:spacing w:before="100" w:beforeAutospacing="1" w:after="100" w:afterAutospacing="1"/>
      <w:textAlignment w:val="center"/>
    </w:pPr>
    <w:rPr>
      <w:rFonts w:eastAsia="Times New Roman"/>
      <w:color w:val="000000"/>
    </w:rPr>
  </w:style>
  <w:style w:type="paragraph" w:customStyle="1" w:styleId="xl204">
    <w:name w:val="xl204"/>
    <w:basedOn w:val="a0"/>
    <w:rsid w:val="00CF563B"/>
    <w:pPr>
      <w:pBdr>
        <w:bottom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205">
    <w:name w:val="xl205"/>
    <w:basedOn w:val="a0"/>
    <w:rsid w:val="00CF563B"/>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rFonts w:eastAsia="Times New Roman"/>
      <w:color w:val="000000"/>
    </w:rPr>
  </w:style>
  <w:style w:type="paragraph" w:customStyle="1" w:styleId="xl206">
    <w:name w:val="xl206"/>
    <w:basedOn w:val="a0"/>
    <w:rsid w:val="00CF563B"/>
    <w:pPr>
      <w:pBdr>
        <w:left w:val="single" w:sz="8" w:space="0" w:color="auto"/>
        <w:right w:val="single" w:sz="4" w:space="0" w:color="auto"/>
      </w:pBdr>
      <w:shd w:val="clear" w:color="000000" w:fill="FFFFFF"/>
      <w:spacing w:before="100" w:beforeAutospacing="1" w:after="100" w:afterAutospacing="1"/>
      <w:jc w:val="center"/>
      <w:textAlignment w:val="center"/>
    </w:pPr>
    <w:rPr>
      <w:rFonts w:eastAsia="Times New Roman"/>
      <w:color w:val="000000"/>
    </w:rPr>
  </w:style>
  <w:style w:type="paragraph" w:customStyle="1" w:styleId="xl207">
    <w:name w:val="xl207"/>
    <w:basedOn w:val="a0"/>
    <w:rsid w:val="00CF563B"/>
    <w:pPr>
      <w:pBdr>
        <w:top w:val="single" w:sz="8" w:space="0" w:color="auto"/>
        <w:left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208">
    <w:name w:val="xl208"/>
    <w:basedOn w:val="a0"/>
    <w:rsid w:val="00CF563B"/>
    <w:pPr>
      <w:pBdr>
        <w:top w:val="single" w:sz="8" w:space="0" w:color="auto"/>
        <w:left w:val="single" w:sz="4"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09">
    <w:name w:val="xl209"/>
    <w:basedOn w:val="a0"/>
    <w:rsid w:val="00CF563B"/>
    <w:pPr>
      <w:pBdr>
        <w:top w:val="single" w:sz="8"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10">
    <w:name w:val="xl210"/>
    <w:basedOn w:val="a0"/>
    <w:rsid w:val="00CF563B"/>
    <w:pPr>
      <w:pBdr>
        <w:top w:val="single" w:sz="8" w:space="0" w:color="auto"/>
        <w:right w:val="single" w:sz="4"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11">
    <w:name w:val="xl211"/>
    <w:basedOn w:val="a0"/>
    <w:rsid w:val="00CF563B"/>
    <w:pPr>
      <w:pBdr>
        <w:top w:val="single" w:sz="4" w:space="0" w:color="auto"/>
        <w:bottom w:val="single" w:sz="4" w:space="0" w:color="auto"/>
      </w:pBdr>
      <w:shd w:val="clear" w:color="000000" w:fill="FFEB9C"/>
      <w:spacing w:before="100" w:beforeAutospacing="1" w:after="100" w:afterAutospacing="1"/>
      <w:jc w:val="center"/>
    </w:pPr>
    <w:rPr>
      <w:rFonts w:eastAsia="Times New Roman"/>
      <w:b/>
      <w:bCs/>
    </w:rPr>
  </w:style>
  <w:style w:type="paragraph" w:customStyle="1" w:styleId="xl212">
    <w:name w:val="xl212"/>
    <w:basedOn w:val="a0"/>
    <w:rsid w:val="00CF563B"/>
    <w:pPr>
      <w:pBdr>
        <w:top w:val="single" w:sz="4" w:space="0" w:color="auto"/>
        <w:bottom w:val="single" w:sz="4" w:space="0" w:color="auto"/>
        <w:right w:val="single" w:sz="4" w:space="0" w:color="auto"/>
      </w:pBdr>
      <w:shd w:val="clear" w:color="000000" w:fill="FFEB9C"/>
      <w:spacing w:before="100" w:beforeAutospacing="1" w:after="100" w:afterAutospacing="1"/>
      <w:jc w:val="center"/>
    </w:pPr>
    <w:rPr>
      <w:rFonts w:eastAsia="Times New Roman"/>
      <w:b/>
      <w:bCs/>
    </w:rPr>
  </w:style>
  <w:style w:type="paragraph" w:customStyle="1" w:styleId="xl213">
    <w:name w:val="xl213"/>
    <w:basedOn w:val="a0"/>
    <w:rsid w:val="00CF563B"/>
    <w:pPr>
      <w:pBdr>
        <w:top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214">
    <w:name w:val="xl214"/>
    <w:basedOn w:val="a0"/>
    <w:rsid w:val="00CF563B"/>
    <w:pPr>
      <w:pBdr>
        <w:left w:val="single" w:sz="4"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15">
    <w:name w:val="xl215"/>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eastAsia="Times New Roman" w:hAnsi="Century Gothic"/>
      <w:sz w:val="18"/>
      <w:szCs w:val="18"/>
    </w:rPr>
  </w:style>
  <w:style w:type="paragraph" w:customStyle="1" w:styleId="xl216">
    <w:name w:val="xl216"/>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0"/>
      <w:szCs w:val="20"/>
    </w:rPr>
  </w:style>
  <w:style w:type="paragraph" w:customStyle="1" w:styleId="xl217">
    <w:name w:val="xl217"/>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imes New Roman"/>
      <w:sz w:val="20"/>
      <w:szCs w:val="20"/>
    </w:rPr>
  </w:style>
  <w:style w:type="paragraph" w:customStyle="1" w:styleId="xl218">
    <w:name w:val="xl218"/>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219">
    <w:name w:val="xl219"/>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0"/>
      <w:szCs w:val="20"/>
    </w:rPr>
  </w:style>
  <w:style w:type="paragraph" w:customStyle="1" w:styleId="xl220">
    <w:name w:val="xl220"/>
    <w:basedOn w:val="a0"/>
    <w:rsid w:val="00CF563B"/>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221">
    <w:name w:val="xl221"/>
    <w:basedOn w:val="a0"/>
    <w:rsid w:val="00CF563B"/>
    <w:pPr>
      <w:pBdr>
        <w:top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222">
    <w:name w:val="xl222"/>
    <w:basedOn w:val="a0"/>
    <w:rsid w:val="00CF563B"/>
    <w:pPr>
      <w:pBdr>
        <w:left w:val="single" w:sz="4" w:space="0" w:color="auto"/>
      </w:pBdr>
      <w:spacing w:before="100" w:beforeAutospacing="1" w:after="100" w:afterAutospacing="1"/>
      <w:textAlignment w:val="center"/>
    </w:pPr>
    <w:rPr>
      <w:rFonts w:eastAsia="Times New Roman"/>
      <w:color w:val="000000"/>
    </w:rPr>
  </w:style>
  <w:style w:type="paragraph" w:customStyle="1" w:styleId="xl223">
    <w:name w:val="xl223"/>
    <w:basedOn w:val="a0"/>
    <w:rsid w:val="00CF563B"/>
    <w:pPr>
      <w:pBdr>
        <w:left w:val="single" w:sz="4" w:space="0" w:color="auto"/>
        <w:bottom w:val="single" w:sz="4" w:space="0" w:color="auto"/>
      </w:pBdr>
      <w:spacing w:before="100" w:beforeAutospacing="1" w:after="100" w:afterAutospacing="1"/>
      <w:textAlignment w:val="center"/>
    </w:pPr>
    <w:rPr>
      <w:rFonts w:eastAsia="Times New Roman"/>
      <w:color w:val="000000"/>
    </w:rPr>
  </w:style>
  <w:style w:type="paragraph" w:customStyle="1" w:styleId="xl224">
    <w:name w:val="xl224"/>
    <w:basedOn w:val="a0"/>
    <w:rsid w:val="00CF563B"/>
    <w:pPr>
      <w:pBdr>
        <w:bottom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225">
    <w:name w:val="xl225"/>
    <w:basedOn w:val="a0"/>
    <w:rsid w:val="00CF563B"/>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226">
    <w:name w:val="xl226"/>
    <w:basedOn w:val="a0"/>
    <w:rsid w:val="00CF563B"/>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rFonts w:eastAsia="Times New Roman"/>
      <w:color w:val="000000"/>
    </w:rPr>
  </w:style>
  <w:style w:type="paragraph" w:customStyle="1" w:styleId="xl227">
    <w:name w:val="xl227"/>
    <w:basedOn w:val="a0"/>
    <w:rsid w:val="00CF563B"/>
    <w:pPr>
      <w:pBdr>
        <w:left w:val="single" w:sz="8" w:space="0" w:color="auto"/>
        <w:right w:val="single" w:sz="4" w:space="0" w:color="auto"/>
      </w:pBdr>
      <w:shd w:val="clear" w:color="000000" w:fill="FFFFFF"/>
      <w:spacing w:before="100" w:beforeAutospacing="1" w:after="100" w:afterAutospacing="1"/>
      <w:jc w:val="center"/>
      <w:textAlignment w:val="center"/>
    </w:pPr>
    <w:rPr>
      <w:rFonts w:eastAsia="Times New Roman"/>
      <w:color w:val="000000"/>
    </w:rPr>
  </w:style>
  <w:style w:type="paragraph" w:customStyle="1" w:styleId="xl228">
    <w:name w:val="xl228"/>
    <w:basedOn w:val="a0"/>
    <w:rsid w:val="00CF563B"/>
    <w:pPr>
      <w:pBdr>
        <w:top w:val="single" w:sz="8" w:space="0" w:color="auto"/>
        <w:left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229">
    <w:name w:val="xl229"/>
    <w:basedOn w:val="a0"/>
    <w:rsid w:val="00CF563B"/>
    <w:pPr>
      <w:pBdr>
        <w:top w:val="single" w:sz="8" w:space="0" w:color="auto"/>
        <w:left w:val="single" w:sz="4"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30">
    <w:name w:val="xl230"/>
    <w:basedOn w:val="a0"/>
    <w:rsid w:val="00CF563B"/>
    <w:pPr>
      <w:pBdr>
        <w:top w:val="single" w:sz="8"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31">
    <w:name w:val="xl231"/>
    <w:basedOn w:val="a0"/>
    <w:rsid w:val="00CF563B"/>
    <w:pPr>
      <w:pBdr>
        <w:top w:val="single" w:sz="8" w:space="0" w:color="auto"/>
        <w:right w:val="single" w:sz="4"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32">
    <w:name w:val="xl232"/>
    <w:basedOn w:val="a0"/>
    <w:rsid w:val="00CF563B"/>
    <w:pPr>
      <w:pBdr>
        <w:top w:val="single" w:sz="8"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233">
    <w:name w:val="xl233"/>
    <w:basedOn w:val="a0"/>
    <w:rsid w:val="00CF563B"/>
    <w:pPr>
      <w:pBdr>
        <w:top w:val="single" w:sz="8"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234">
    <w:name w:val="xl234"/>
    <w:basedOn w:val="a0"/>
    <w:rsid w:val="00CF563B"/>
    <w:pPr>
      <w:pBdr>
        <w:top w:val="single" w:sz="8" w:space="0" w:color="auto"/>
        <w:left w:val="single" w:sz="4" w:space="0" w:color="auto"/>
        <w:bottom w:val="single" w:sz="4" w:space="0" w:color="auto"/>
      </w:pBdr>
      <w:spacing w:before="100" w:beforeAutospacing="1" w:after="100" w:afterAutospacing="1"/>
      <w:jc w:val="center"/>
      <w:textAlignment w:val="center"/>
    </w:pPr>
    <w:rPr>
      <w:rFonts w:eastAsia="Times New Roman"/>
      <w:color w:val="000000"/>
    </w:rPr>
  </w:style>
  <w:style w:type="paragraph" w:customStyle="1" w:styleId="xl235">
    <w:name w:val="xl235"/>
    <w:basedOn w:val="a0"/>
    <w:rsid w:val="00CF563B"/>
    <w:pPr>
      <w:pBdr>
        <w:top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236">
    <w:name w:val="xl236"/>
    <w:basedOn w:val="a0"/>
    <w:rsid w:val="00CF563B"/>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rFonts w:eastAsia="Times New Roman"/>
      <w:i/>
      <w:iCs/>
      <w:color w:val="000000"/>
    </w:rPr>
  </w:style>
  <w:style w:type="paragraph" w:customStyle="1" w:styleId="xl237">
    <w:name w:val="xl237"/>
    <w:basedOn w:val="a0"/>
    <w:rsid w:val="00CF563B"/>
    <w:pPr>
      <w:pBdr>
        <w:top w:val="single" w:sz="4" w:space="0" w:color="auto"/>
        <w:bottom w:val="single" w:sz="8" w:space="0" w:color="auto"/>
      </w:pBdr>
      <w:shd w:val="clear" w:color="000000" w:fill="FFCC00"/>
      <w:spacing w:before="100" w:beforeAutospacing="1" w:after="100" w:afterAutospacing="1"/>
      <w:textAlignment w:val="top"/>
    </w:pPr>
    <w:rPr>
      <w:rFonts w:eastAsia="Times New Roman"/>
      <w:i/>
      <w:iCs/>
      <w:color w:val="000000"/>
    </w:rPr>
  </w:style>
  <w:style w:type="paragraph" w:customStyle="1" w:styleId="xl238">
    <w:name w:val="xl238"/>
    <w:basedOn w:val="a0"/>
    <w:rsid w:val="00CF563B"/>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rFonts w:eastAsia="Times New Roman"/>
      <w:i/>
      <w:iCs/>
      <w:color w:val="000000"/>
    </w:rPr>
  </w:style>
  <w:style w:type="paragraph" w:customStyle="1" w:styleId="xl239">
    <w:name w:val="xl239"/>
    <w:basedOn w:val="a0"/>
    <w:rsid w:val="00CF563B"/>
    <w:pPr>
      <w:pBdr>
        <w:top w:val="single" w:sz="4" w:space="0" w:color="auto"/>
        <w:left w:val="single" w:sz="4" w:space="0" w:color="auto"/>
      </w:pBdr>
      <w:spacing w:before="100" w:beforeAutospacing="1" w:after="100" w:afterAutospacing="1"/>
      <w:textAlignment w:val="center"/>
    </w:pPr>
    <w:rPr>
      <w:rFonts w:eastAsia="Times New Roman"/>
      <w:color w:val="000000"/>
    </w:rPr>
  </w:style>
  <w:style w:type="paragraph" w:customStyle="1" w:styleId="xl240">
    <w:name w:val="xl240"/>
    <w:basedOn w:val="a0"/>
    <w:rsid w:val="00CF563B"/>
    <w:pPr>
      <w:pBdr>
        <w:top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241">
    <w:name w:val="xl241"/>
    <w:basedOn w:val="a0"/>
    <w:rsid w:val="00CF563B"/>
    <w:pPr>
      <w:pBdr>
        <w:top w:val="single" w:sz="4" w:space="0" w:color="auto"/>
        <w:bottom w:val="single" w:sz="4" w:space="0" w:color="auto"/>
      </w:pBdr>
      <w:shd w:val="clear" w:color="000000" w:fill="FFEB9C"/>
      <w:spacing w:before="100" w:beforeAutospacing="1" w:after="100" w:afterAutospacing="1"/>
      <w:jc w:val="center"/>
    </w:pPr>
    <w:rPr>
      <w:rFonts w:eastAsia="Times New Roman"/>
      <w:b/>
      <w:bCs/>
    </w:rPr>
  </w:style>
  <w:style w:type="paragraph" w:customStyle="1" w:styleId="xl242">
    <w:name w:val="xl242"/>
    <w:basedOn w:val="a0"/>
    <w:rsid w:val="00CF563B"/>
    <w:pPr>
      <w:pBdr>
        <w:top w:val="single" w:sz="4" w:space="0" w:color="auto"/>
        <w:bottom w:val="single" w:sz="4" w:space="0" w:color="auto"/>
        <w:right w:val="single" w:sz="4" w:space="0" w:color="auto"/>
      </w:pBdr>
      <w:shd w:val="clear" w:color="000000" w:fill="FFEB9C"/>
      <w:spacing w:before="100" w:beforeAutospacing="1" w:after="100" w:afterAutospacing="1"/>
      <w:jc w:val="center"/>
    </w:pPr>
    <w:rPr>
      <w:rFonts w:eastAsia="Times New Roman"/>
      <w:b/>
      <w:bCs/>
    </w:rPr>
  </w:style>
  <w:style w:type="paragraph" w:customStyle="1" w:styleId="xl243">
    <w:name w:val="xl243"/>
    <w:basedOn w:val="a0"/>
    <w:rsid w:val="00CF563B"/>
    <w:pPr>
      <w:pBdr>
        <w:left w:val="single" w:sz="4"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44">
    <w:name w:val="xl244"/>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imes New Roman"/>
      <w:color w:val="000000"/>
      <w:sz w:val="20"/>
      <w:szCs w:val="20"/>
    </w:rPr>
  </w:style>
  <w:style w:type="paragraph" w:customStyle="1" w:styleId="xl245">
    <w:name w:val="xl245"/>
    <w:basedOn w:val="a0"/>
    <w:rsid w:val="00CF563B"/>
    <w:pPr>
      <w:pBdr>
        <w:top w:val="single" w:sz="4" w:space="0" w:color="auto"/>
      </w:pBdr>
      <w:spacing w:before="100" w:beforeAutospacing="1" w:after="100" w:afterAutospacing="1"/>
      <w:jc w:val="center"/>
      <w:textAlignment w:val="center"/>
    </w:pPr>
    <w:rPr>
      <w:rFonts w:eastAsia="Times New Roman"/>
      <w:color w:val="000000"/>
    </w:rPr>
  </w:style>
  <w:style w:type="paragraph" w:customStyle="1" w:styleId="xl246">
    <w:name w:val="xl246"/>
    <w:basedOn w:val="a0"/>
    <w:rsid w:val="00CF563B"/>
    <w:pPr>
      <w:pBdr>
        <w:top w:val="single" w:sz="4" w:space="0" w:color="auto"/>
      </w:pBdr>
      <w:spacing w:before="100" w:beforeAutospacing="1" w:after="100" w:afterAutospacing="1"/>
      <w:jc w:val="center"/>
      <w:textAlignment w:val="center"/>
    </w:pPr>
    <w:rPr>
      <w:rFonts w:eastAsia="Times New Roman"/>
      <w:color w:val="000000"/>
    </w:rPr>
  </w:style>
  <w:style w:type="paragraph" w:customStyle="1" w:styleId="xl247">
    <w:name w:val="xl247"/>
    <w:basedOn w:val="a0"/>
    <w:rsid w:val="00CF563B"/>
    <w:pPr>
      <w:pBdr>
        <w:left w:val="single" w:sz="4" w:space="0" w:color="auto"/>
        <w:right w:val="single" w:sz="4" w:space="0" w:color="auto"/>
      </w:pBdr>
      <w:spacing w:before="100" w:beforeAutospacing="1" w:after="100" w:afterAutospacing="1"/>
    </w:pPr>
    <w:rPr>
      <w:rFonts w:eastAsia="Times New Roman"/>
    </w:rPr>
  </w:style>
  <w:style w:type="paragraph" w:customStyle="1" w:styleId="xl248">
    <w:name w:val="xl248"/>
    <w:basedOn w:val="a0"/>
    <w:rsid w:val="00CF563B"/>
    <w:pPr>
      <w:pBdr>
        <w:bottom w:val="single" w:sz="4" w:space="0" w:color="auto"/>
        <w:right w:val="single" w:sz="4" w:space="0" w:color="auto"/>
      </w:pBdr>
      <w:spacing w:before="100" w:beforeAutospacing="1" w:after="100" w:afterAutospacing="1"/>
      <w:jc w:val="center"/>
    </w:pPr>
    <w:rPr>
      <w:rFonts w:eastAsia="Times New Roman"/>
    </w:rPr>
  </w:style>
  <w:style w:type="paragraph" w:customStyle="1" w:styleId="xl249">
    <w:name w:val="xl249"/>
    <w:basedOn w:val="a0"/>
    <w:rsid w:val="00CF563B"/>
    <w:pPr>
      <w:pBdr>
        <w:left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0">
    <w:name w:val="xl250"/>
    <w:basedOn w:val="a0"/>
    <w:rsid w:val="00CF563B"/>
    <w:pPr>
      <w:pBdr>
        <w:top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1">
    <w:name w:val="xl251"/>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2">
    <w:name w:val="xl252"/>
    <w:basedOn w:val="a0"/>
    <w:rsid w:val="00CF563B"/>
    <w:pPr>
      <w:pBdr>
        <w:top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3">
    <w:name w:val="xl253"/>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4">
    <w:name w:val="xl254"/>
    <w:basedOn w:val="a0"/>
    <w:rsid w:val="00CF563B"/>
    <w:pPr>
      <w:pBdr>
        <w:top w:val="single" w:sz="4" w:space="0" w:color="auto"/>
        <w:right w:val="single" w:sz="4" w:space="0" w:color="auto"/>
      </w:pBdr>
      <w:spacing w:before="100" w:beforeAutospacing="1" w:after="100" w:afterAutospacing="1"/>
      <w:jc w:val="center"/>
    </w:pPr>
    <w:rPr>
      <w:rFonts w:eastAsia="Times New Roman"/>
    </w:rPr>
  </w:style>
  <w:style w:type="paragraph" w:customStyle="1" w:styleId="xl255">
    <w:name w:val="xl255"/>
    <w:basedOn w:val="a0"/>
    <w:rsid w:val="00CF563B"/>
    <w:pPr>
      <w:pBdr>
        <w:top w:val="single" w:sz="4" w:space="0" w:color="auto"/>
        <w:left w:val="single" w:sz="4" w:space="0" w:color="auto"/>
        <w:right w:val="single" w:sz="4" w:space="0" w:color="auto"/>
      </w:pBdr>
      <w:spacing w:before="100" w:beforeAutospacing="1" w:after="100" w:afterAutospacing="1"/>
      <w:jc w:val="center"/>
    </w:pPr>
    <w:rPr>
      <w:rFonts w:eastAsia="Times New Roman"/>
    </w:rPr>
  </w:style>
  <w:style w:type="paragraph" w:customStyle="1" w:styleId="xl256">
    <w:name w:val="xl256"/>
    <w:basedOn w:val="a0"/>
    <w:rsid w:val="00CF563B"/>
    <w:pPr>
      <w:pBdr>
        <w:top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7">
    <w:name w:val="xl257"/>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8">
    <w:name w:val="xl258"/>
    <w:basedOn w:val="a0"/>
    <w:rsid w:val="00CF563B"/>
    <w:pPr>
      <w:pBdr>
        <w:top w:val="single" w:sz="4" w:space="0" w:color="auto"/>
      </w:pBdr>
      <w:shd w:val="clear" w:color="000000" w:fill="FFE699"/>
      <w:spacing w:before="100" w:beforeAutospacing="1" w:after="100" w:afterAutospacing="1"/>
    </w:pPr>
    <w:rPr>
      <w:rFonts w:eastAsia="Times New Roman"/>
      <w:b/>
      <w:bCs/>
    </w:rPr>
  </w:style>
  <w:style w:type="paragraph" w:customStyle="1" w:styleId="xl259">
    <w:name w:val="xl259"/>
    <w:basedOn w:val="a0"/>
    <w:rsid w:val="00CF563B"/>
    <w:pPr>
      <w:pBdr>
        <w:top w:val="single" w:sz="4" w:space="0" w:color="auto"/>
        <w:bottom w:val="single" w:sz="4" w:space="0" w:color="auto"/>
      </w:pBdr>
      <w:shd w:val="clear" w:color="000000" w:fill="FFE699"/>
      <w:spacing w:before="100" w:beforeAutospacing="1" w:after="100" w:afterAutospacing="1"/>
    </w:pPr>
    <w:rPr>
      <w:rFonts w:eastAsia="Times New Roman"/>
      <w:b/>
      <w:bCs/>
    </w:rPr>
  </w:style>
  <w:style w:type="paragraph" w:customStyle="1" w:styleId="xl260">
    <w:name w:val="xl260"/>
    <w:basedOn w:val="a0"/>
    <w:rsid w:val="00CF563B"/>
    <w:pPr>
      <w:pBdr>
        <w:top w:val="single" w:sz="4" w:space="0" w:color="auto"/>
        <w:bottom w:val="single" w:sz="4" w:space="0" w:color="auto"/>
      </w:pBdr>
      <w:shd w:val="clear" w:color="000000" w:fill="FFE699"/>
      <w:spacing w:before="100" w:beforeAutospacing="1" w:after="100" w:afterAutospacing="1"/>
    </w:pPr>
    <w:rPr>
      <w:rFonts w:eastAsia="Times New Roman"/>
      <w:b/>
      <w:bCs/>
    </w:rPr>
  </w:style>
  <w:style w:type="paragraph" w:customStyle="1" w:styleId="xl261">
    <w:name w:val="xl261"/>
    <w:basedOn w:val="a0"/>
    <w:rsid w:val="00CF563B"/>
    <w:pPr>
      <w:pBdr>
        <w:top w:val="single" w:sz="4" w:space="0" w:color="auto"/>
        <w:bottom w:val="single" w:sz="4" w:space="0" w:color="auto"/>
      </w:pBdr>
      <w:shd w:val="clear" w:color="000000" w:fill="FFE699"/>
      <w:spacing w:before="100" w:beforeAutospacing="1" w:after="100" w:afterAutospacing="1"/>
      <w:jc w:val="center"/>
      <w:textAlignment w:val="center"/>
    </w:pPr>
    <w:rPr>
      <w:rFonts w:eastAsia="Times New Roman"/>
      <w:color w:val="000000"/>
    </w:rPr>
  </w:style>
  <w:style w:type="paragraph" w:customStyle="1" w:styleId="xl262">
    <w:name w:val="xl262"/>
    <w:basedOn w:val="a0"/>
    <w:rsid w:val="00CF563B"/>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eastAsia="Times New Roman"/>
      <w:color w:val="000000"/>
    </w:rPr>
  </w:style>
  <w:style w:type="paragraph" w:customStyle="1" w:styleId="xl263">
    <w:name w:val="xl263"/>
    <w:basedOn w:val="a0"/>
    <w:rsid w:val="00CF563B"/>
    <w:pPr>
      <w:pBdr>
        <w:top w:val="single" w:sz="4" w:space="0" w:color="auto"/>
        <w:left w:val="single" w:sz="4" w:space="0" w:color="auto"/>
      </w:pBdr>
      <w:shd w:val="clear" w:color="000000" w:fill="FFE699"/>
      <w:spacing w:before="100" w:beforeAutospacing="1" w:after="100" w:afterAutospacing="1"/>
    </w:pPr>
    <w:rPr>
      <w:rFonts w:eastAsia="Times New Roman"/>
    </w:rPr>
  </w:style>
  <w:style w:type="paragraph" w:customStyle="1" w:styleId="xl264">
    <w:name w:val="xl264"/>
    <w:basedOn w:val="a0"/>
    <w:rsid w:val="00CF563B"/>
    <w:pPr>
      <w:pBdr>
        <w:top w:val="single" w:sz="4" w:space="0" w:color="auto"/>
        <w:bottom w:val="single" w:sz="4" w:space="0" w:color="auto"/>
      </w:pBdr>
      <w:shd w:val="clear" w:color="000000" w:fill="FFE699"/>
      <w:spacing w:before="100" w:beforeAutospacing="1" w:after="100" w:afterAutospacing="1"/>
    </w:pPr>
    <w:rPr>
      <w:rFonts w:eastAsia="Times New Roman"/>
    </w:rPr>
  </w:style>
  <w:style w:type="paragraph" w:customStyle="1" w:styleId="xl265">
    <w:name w:val="xl265"/>
    <w:basedOn w:val="a0"/>
    <w:rsid w:val="00CF563B"/>
    <w:pPr>
      <w:pBdr>
        <w:top w:val="single" w:sz="4" w:space="0" w:color="auto"/>
        <w:bottom w:val="single" w:sz="4" w:space="0" w:color="auto"/>
      </w:pBdr>
      <w:shd w:val="clear" w:color="000000" w:fill="FFE699"/>
      <w:spacing w:before="100" w:beforeAutospacing="1" w:after="100" w:afterAutospacing="1"/>
    </w:pPr>
    <w:rPr>
      <w:rFonts w:eastAsia="Times New Roman"/>
    </w:rPr>
  </w:style>
  <w:style w:type="paragraph" w:customStyle="1" w:styleId="xl266">
    <w:name w:val="xl266"/>
    <w:basedOn w:val="a0"/>
    <w:rsid w:val="00CF563B"/>
    <w:pPr>
      <w:pBdr>
        <w:top w:val="single" w:sz="4" w:space="0" w:color="auto"/>
      </w:pBdr>
      <w:shd w:val="clear" w:color="000000" w:fill="FFE699"/>
      <w:spacing w:before="100" w:beforeAutospacing="1" w:after="100" w:afterAutospacing="1"/>
    </w:pPr>
    <w:rPr>
      <w:rFonts w:eastAsia="Times New Roman"/>
    </w:rPr>
  </w:style>
  <w:style w:type="paragraph" w:customStyle="1" w:styleId="xl267">
    <w:name w:val="xl267"/>
    <w:basedOn w:val="a0"/>
    <w:rsid w:val="00CF563B"/>
    <w:pPr>
      <w:pBdr>
        <w:top w:val="single" w:sz="4" w:space="0" w:color="auto"/>
        <w:bottom w:val="single" w:sz="4" w:space="0" w:color="auto"/>
        <w:right w:val="single" w:sz="4" w:space="0" w:color="auto"/>
      </w:pBdr>
      <w:shd w:val="clear" w:color="000000" w:fill="FFE699"/>
      <w:spacing w:before="100" w:beforeAutospacing="1" w:after="100" w:afterAutospacing="1"/>
    </w:pPr>
    <w:rPr>
      <w:rFonts w:eastAsia="Times New Roman"/>
    </w:rPr>
  </w:style>
  <w:style w:type="paragraph" w:customStyle="1" w:styleId="xl268">
    <w:name w:val="xl268"/>
    <w:basedOn w:val="a0"/>
    <w:rsid w:val="00CF563B"/>
    <w:pPr>
      <w:pBdr>
        <w:left w:val="single" w:sz="4" w:space="0" w:color="auto"/>
        <w:bottom w:val="single" w:sz="4" w:space="0" w:color="auto"/>
      </w:pBdr>
      <w:shd w:val="clear" w:color="000000" w:fill="FFE699"/>
      <w:spacing w:before="100" w:beforeAutospacing="1" w:after="100" w:afterAutospacing="1"/>
    </w:pPr>
    <w:rPr>
      <w:rFonts w:eastAsia="Times New Roman"/>
    </w:rPr>
  </w:style>
  <w:style w:type="paragraph" w:customStyle="1" w:styleId="xl269">
    <w:name w:val="xl269"/>
    <w:basedOn w:val="a0"/>
    <w:rsid w:val="00CF563B"/>
    <w:pPr>
      <w:pBdr>
        <w:bottom w:val="single" w:sz="4" w:space="0" w:color="auto"/>
      </w:pBdr>
      <w:shd w:val="clear" w:color="000000" w:fill="FFE699"/>
      <w:spacing w:before="100" w:beforeAutospacing="1" w:after="100" w:afterAutospacing="1"/>
    </w:pPr>
    <w:rPr>
      <w:rFonts w:eastAsia="Times New Roman"/>
    </w:rPr>
  </w:style>
  <w:style w:type="paragraph" w:customStyle="1" w:styleId="xl270">
    <w:name w:val="xl270"/>
    <w:basedOn w:val="a0"/>
    <w:rsid w:val="00CF563B"/>
    <w:pPr>
      <w:pBdr>
        <w:top w:val="single" w:sz="4" w:space="0" w:color="auto"/>
        <w:left w:val="single" w:sz="4" w:space="0" w:color="auto"/>
        <w:bottom w:val="single" w:sz="4" w:space="0" w:color="auto"/>
      </w:pBdr>
      <w:shd w:val="clear" w:color="000000" w:fill="FFE699"/>
      <w:spacing w:before="100" w:beforeAutospacing="1" w:after="100" w:afterAutospacing="1"/>
    </w:pPr>
    <w:rPr>
      <w:rFonts w:eastAsia="Times New Roman"/>
    </w:rPr>
  </w:style>
  <w:style w:type="paragraph" w:customStyle="1" w:styleId="xl271">
    <w:name w:val="xl271"/>
    <w:basedOn w:val="a0"/>
    <w:rsid w:val="00CF563B"/>
    <w:pPr>
      <w:pBdr>
        <w:top w:val="single" w:sz="4" w:space="0" w:color="auto"/>
        <w:left w:val="single" w:sz="4" w:space="0" w:color="auto"/>
      </w:pBdr>
      <w:shd w:val="clear" w:color="000000" w:fill="FFE699"/>
      <w:spacing w:before="100" w:beforeAutospacing="1" w:after="100" w:afterAutospacing="1"/>
    </w:pPr>
    <w:rPr>
      <w:rFonts w:eastAsia="Times New Roman"/>
    </w:rPr>
  </w:style>
  <w:style w:type="paragraph" w:customStyle="1" w:styleId="xl272">
    <w:name w:val="xl272"/>
    <w:basedOn w:val="a0"/>
    <w:rsid w:val="00CF563B"/>
    <w:pPr>
      <w:pBdr>
        <w:top w:val="single" w:sz="4" w:space="0" w:color="auto"/>
        <w:left w:val="single" w:sz="4" w:space="0" w:color="auto"/>
      </w:pBdr>
      <w:shd w:val="clear" w:color="000000" w:fill="FFE699"/>
      <w:spacing w:before="100" w:beforeAutospacing="1" w:after="100" w:afterAutospacing="1"/>
    </w:pPr>
    <w:rPr>
      <w:rFonts w:eastAsia="Times New Roman"/>
    </w:rPr>
  </w:style>
  <w:style w:type="paragraph" w:customStyle="1" w:styleId="xl273">
    <w:name w:val="xl273"/>
    <w:basedOn w:val="a0"/>
    <w:rsid w:val="00CF563B"/>
    <w:pPr>
      <w:pBdr>
        <w:top w:val="single" w:sz="4" w:space="0" w:color="auto"/>
      </w:pBdr>
      <w:shd w:val="clear" w:color="000000" w:fill="FFE699"/>
      <w:spacing w:before="100" w:beforeAutospacing="1" w:after="100" w:afterAutospacing="1"/>
    </w:pPr>
    <w:rPr>
      <w:rFonts w:eastAsia="Times New Roman"/>
    </w:rPr>
  </w:style>
  <w:style w:type="paragraph" w:customStyle="1" w:styleId="xl274">
    <w:name w:val="xl274"/>
    <w:basedOn w:val="a0"/>
    <w:rsid w:val="00CF563B"/>
    <w:pPr>
      <w:pBdr>
        <w:top w:val="single" w:sz="4" w:space="0" w:color="auto"/>
        <w:bottom w:val="single" w:sz="4" w:space="0" w:color="auto"/>
      </w:pBdr>
      <w:shd w:val="clear" w:color="000000" w:fill="FFE699"/>
      <w:spacing w:before="100" w:beforeAutospacing="1" w:after="100" w:afterAutospacing="1"/>
    </w:pPr>
    <w:rPr>
      <w:rFonts w:eastAsia="Times New Roman"/>
    </w:rPr>
  </w:style>
  <w:style w:type="paragraph" w:customStyle="1" w:styleId="xl275">
    <w:name w:val="xl275"/>
    <w:basedOn w:val="a0"/>
    <w:rsid w:val="00CF563B"/>
    <w:pPr>
      <w:pBdr>
        <w:top w:val="single" w:sz="4" w:space="0" w:color="auto"/>
        <w:bottom w:val="single" w:sz="4" w:space="0" w:color="auto"/>
      </w:pBdr>
      <w:shd w:val="clear" w:color="000000" w:fill="FFE699"/>
      <w:spacing w:before="100" w:beforeAutospacing="1" w:after="100" w:afterAutospacing="1"/>
      <w:textAlignment w:val="center"/>
    </w:pPr>
    <w:rPr>
      <w:rFonts w:eastAsia="Times New Roman"/>
      <w:sz w:val="20"/>
      <w:szCs w:val="20"/>
    </w:rPr>
  </w:style>
  <w:style w:type="paragraph" w:customStyle="1" w:styleId="xl276">
    <w:name w:val="xl276"/>
    <w:basedOn w:val="a0"/>
    <w:rsid w:val="00CF563B"/>
    <w:pPr>
      <w:pBdr>
        <w:top w:val="single" w:sz="4" w:space="0" w:color="auto"/>
        <w:bottom w:val="single" w:sz="4" w:space="0" w:color="auto"/>
        <w:right w:val="single" w:sz="4" w:space="0" w:color="auto"/>
      </w:pBdr>
      <w:shd w:val="clear" w:color="000000" w:fill="FFE699"/>
      <w:spacing w:before="100" w:beforeAutospacing="1" w:after="100" w:afterAutospacing="1"/>
    </w:pPr>
    <w:rPr>
      <w:rFonts w:eastAsia="Times New Roman"/>
    </w:rPr>
  </w:style>
  <w:style w:type="paragraph" w:customStyle="1" w:styleId="xl277">
    <w:name w:val="xl277"/>
    <w:basedOn w:val="a0"/>
    <w:rsid w:val="00CF563B"/>
    <w:pPr>
      <w:pBdr>
        <w:left w:val="single" w:sz="4" w:space="0" w:color="auto"/>
      </w:pBdr>
      <w:shd w:val="clear" w:color="000000" w:fill="FFE699"/>
      <w:spacing w:before="100" w:beforeAutospacing="1" w:after="100" w:afterAutospacing="1"/>
    </w:pPr>
    <w:rPr>
      <w:rFonts w:eastAsia="Times New Roman"/>
    </w:rPr>
  </w:style>
  <w:style w:type="paragraph" w:customStyle="1" w:styleId="xl278">
    <w:name w:val="xl278"/>
    <w:basedOn w:val="a0"/>
    <w:rsid w:val="00CF563B"/>
    <w:pPr>
      <w:shd w:val="clear" w:color="000000" w:fill="FFE699"/>
      <w:spacing w:before="100" w:beforeAutospacing="1" w:after="100" w:afterAutospacing="1"/>
    </w:pPr>
    <w:rPr>
      <w:rFonts w:eastAsia="Times New Roman"/>
    </w:rPr>
  </w:style>
  <w:style w:type="paragraph" w:customStyle="1" w:styleId="xl279">
    <w:name w:val="xl279"/>
    <w:basedOn w:val="a0"/>
    <w:rsid w:val="00CF563B"/>
    <w:pPr>
      <w:pBdr>
        <w:top w:val="single" w:sz="4" w:space="0" w:color="auto"/>
        <w:bottom w:val="single" w:sz="4" w:space="0" w:color="auto"/>
      </w:pBdr>
      <w:shd w:val="clear" w:color="000000" w:fill="FFE699"/>
      <w:spacing w:before="100" w:beforeAutospacing="1" w:after="100" w:afterAutospacing="1"/>
    </w:pPr>
    <w:rPr>
      <w:rFonts w:eastAsia="Times New Roman"/>
    </w:rPr>
  </w:style>
  <w:style w:type="paragraph" w:customStyle="1" w:styleId="xl280">
    <w:name w:val="xl280"/>
    <w:basedOn w:val="a0"/>
    <w:rsid w:val="00CF563B"/>
    <w:pPr>
      <w:pBdr>
        <w:left w:val="single" w:sz="4" w:space="0" w:color="auto"/>
        <w:right w:val="single" w:sz="4" w:space="0" w:color="auto"/>
      </w:pBdr>
      <w:spacing w:before="100" w:beforeAutospacing="1" w:after="100" w:afterAutospacing="1"/>
      <w:jc w:val="center"/>
    </w:pPr>
    <w:rPr>
      <w:rFonts w:eastAsia="Times New Roman"/>
    </w:rPr>
  </w:style>
  <w:style w:type="paragraph" w:customStyle="1" w:styleId="xl281">
    <w:name w:val="xl281"/>
    <w:basedOn w:val="a0"/>
    <w:rsid w:val="00CF563B"/>
    <w:pPr>
      <w:pBdr>
        <w:bottom w:val="single" w:sz="4" w:space="0" w:color="auto"/>
        <w:right w:val="single" w:sz="4" w:space="0" w:color="auto"/>
      </w:pBdr>
      <w:spacing w:before="100" w:beforeAutospacing="1" w:after="100" w:afterAutospacing="1"/>
      <w:jc w:val="center"/>
    </w:pPr>
    <w:rPr>
      <w:rFonts w:eastAsia="Times New Roman"/>
    </w:rPr>
  </w:style>
  <w:style w:type="paragraph" w:customStyle="1" w:styleId="xl282">
    <w:name w:val="xl282"/>
    <w:basedOn w:val="a0"/>
    <w:rsid w:val="00CF563B"/>
    <w:pPr>
      <w:pBdr>
        <w:left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83">
    <w:name w:val="xl283"/>
    <w:basedOn w:val="a0"/>
    <w:rsid w:val="00CF563B"/>
    <w:pPr>
      <w:pBdr>
        <w:top w:val="single" w:sz="4" w:space="0" w:color="auto"/>
        <w:right w:val="single" w:sz="4" w:space="0" w:color="auto"/>
      </w:pBdr>
      <w:spacing w:before="100" w:beforeAutospacing="1" w:after="100" w:afterAutospacing="1"/>
      <w:jc w:val="center"/>
    </w:pPr>
    <w:rPr>
      <w:rFonts w:eastAsia="Times New Roman"/>
    </w:rPr>
  </w:style>
  <w:style w:type="numbering" w:customStyle="1" w:styleId="213">
    <w:name w:val="Нет списка21"/>
    <w:next w:val="a3"/>
    <w:semiHidden/>
    <w:unhideWhenUsed/>
    <w:rsid w:val="00CF563B"/>
  </w:style>
  <w:style w:type="numbering" w:customStyle="1" w:styleId="313">
    <w:name w:val="Нет списка31"/>
    <w:next w:val="a3"/>
    <w:uiPriority w:val="99"/>
    <w:semiHidden/>
    <w:unhideWhenUsed/>
    <w:rsid w:val="00CF563B"/>
  </w:style>
  <w:style w:type="numbering" w:customStyle="1" w:styleId="412">
    <w:name w:val="Нет списка41"/>
    <w:next w:val="a3"/>
    <w:uiPriority w:val="99"/>
    <w:semiHidden/>
    <w:unhideWhenUsed/>
    <w:rsid w:val="00CF563B"/>
  </w:style>
  <w:style w:type="numbering" w:customStyle="1" w:styleId="1111">
    <w:name w:val="Нет списка111"/>
    <w:next w:val="a3"/>
    <w:semiHidden/>
    <w:rsid w:val="00CF563B"/>
  </w:style>
  <w:style w:type="numbering" w:customStyle="1" w:styleId="2111">
    <w:name w:val="Нет списка211"/>
    <w:next w:val="a3"/>
    <w:semiHidden/>
    <w:unhideWhenUsed/>
    <w:rsid w:val="00CF563B"/>
  </w:style>
  <w:style w:type="numbering" w:customStyle="1" w:styleId="3110">
    <w:name w:val="Нет списка311"/>
    <w:next w:val="a3"/>
    <w:uiPriority w:val="99"/>
    <w:semiHidden/>
    <w:unhideWhenUsed/>
    <w:rsid w:val="00CF563B"/>
  </w:style>
  <w:style w:type="numbering" w:customStyle="1" w:styleId="56">
    <w:name w:val="Нет списка5"/>
    <w:next w:val="a3"/>
    <w:uiPriority w:val="99"/>
    <w:semiHidden/>
    <w:unhideWhenUsed/>
    <w:rsid w:val="00CF563B"/>
  </w:style>
  <w:style w:type="numbering" w:customStyle="1" w:styleId="123">
    <w:name w:val="Нет списка12"/>
    <w:next w:val="a3"/>
    <w:semiHidden/>
    <w:rsid w:val="00CF563B"/>
  </w:style>
  <w:style w:type="numbering" w:customStyle="1" w:styleId="221">
    <w:name w:val="Нет списка22"/>
    <w:next w:val="a3"/>
    <w:semiHidden/>
    <w:unhideWhenUsed/>
    <w:rsid w:val="00CF563B"/>
  </w:style>
  <w:style w:type="numbering" w:customStyle="1" w:styleId="320">
    <w:name w:val="Нет списка32"/>
    <w:next w:val="a3"/>
    <w:uiPriority w:val="99"/>
    <w:semiHidden/>
    <w:unhideWhenUsed/>
    <w:rsid w:val="00CF563B"/>
  </w:style>
  <w:style w:type="table" w:customStyle="1" w:styleId="1120">
    <w:name w:val="Сетка таблицы112"/>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List Continue 2"/>
    <w:basedOn w:val="a0"/>
    <w:rsid w:val="00CF563B"/>
    <w:pPr>
      <w:numPr>
        <w:ilvl w:val="2"/>
        <w:numId w:val="55"/>
      </w:numPr>
      <w:spacing w:after="120"/>
      <w:jc w:val="both"/>
    </w:pPr>
    <w:rPr>
      <w:rFonts w:ascii="Calibri" w:eastAsia="Times New Roman" w:hAnsi="Calibri"/>
      <w:sz w:val="20"/>
      <w:szCs w:val="20"/>
      <w:lang w:eastAsia="en-US"/>
    </w:rPr>
  </w:style>
  <w:style w:type="character" w:customStyle="1" w:styleId="CommentTextChar">
    <w:name w:val="Comment Text Char"/>
    <w:semiHidden/>
    <w:locked/>
    <w:rsid w:val="00CF563B"/>
  </w:style>
  <w:style w:type="paragraph" w:customStyle="1" w:styleId="FooterEven">
    <w:name w:val="Footer Even"/>
    <w:basedOn w:val="a0"/>
    <w:qFormat/>
    <w:rsid w:val="00CF563B"/>
    <w:pPr>
      <w:pBdr>
        <w:top w:val="single" w:sz="4" w:space="1" w:color="4F81BD" w:themeColor="accent1"/>
      </w:pBdr>
      <w:spacing w:after="180" w:line="264" w:lineRule="auto"/>
    </w:pPr>
    <w:rPr>
      <w:rFonts w:asciiTheme="minorHAnsi" w:hAnsiTheme="minorHAnsi" w:cstheme="minorBidi"/>
      <w:color w:val="1F497D" w:themeColor="text2"/>
      <w:sz w:val="20"/>
      <w:szCs w:val="23"/>
      <w:lang w:eastAsia="ja-JP"/>
    </w:rPr>
  </w:style>
  <w:style w:type="paragraph" w:customStyle="1" w:styleId="7F164CA3BF9C4373845ECB452A5D9922">
    <w:name w:val="7F164CA3BF9C4373845ECB452A5D9922"/>
    <w:rsid w:val="00CF563B"/>
    <w:rPr>
      <w:lang w:val="ru-RU" w:eastAsia="ru-RU"/>
    </w:rPr>
  </w:style>
  <w:style w:type="paragraph" w:styleId="affff1">
    <w:name w:val="envelope address"/>
    <w:basedOn w:val="a0"/>
    <w:rsid w:val="00CF563B"/>
    <w:pPr>
      <w:framePr w:w="7920" w:h="1980" w:hSpace="180" w:wrap="auto" w:hAnchor="page" w:xAlign="center" w:yAlign="bottom"/>
      <w:spacing w:after="60"/>
      <w:ind w:left="2880"/>
      <w:jc w:val="both"/>
    </w:pPr>
    <w:rPr>
      <w:rFonts w:ascii="Arial" w:eastAsia="Times New Roman" w:hAnsi="Arial" w:cs="Arial"/>
    </w:rPr>
  </w:style>
  <w:style w:type="paragraph" w:styleId="2d">
    <w:name w:val="envelope return"/>
    <w:basedOn w:val="a0"/>
    <w:rsid w:val="00CF563B"/>
    <w:pPr>
      <w:spacing w:after="60"/>
      <w:jc w:val="both"/>
    </w:pPr>
    <w:rPr>
      <w:rFonts w:ascii="Arial" w:eastAsia="Times New Roman" w:hAnsi="Arial" w:cs="Arial"/>
      <w:sz w:val="20"/>
      <w:szCs w:val="20"/>
    </w:rPr>
  </w:style>
  <w:style w:type="paragraph" w:styleId="affff2">
    <w:name w:val="List Bullet"/>
    <w:basedOn w:val="a0"/>
    <w:autoRedefine/>
    <w:rsid w:val="00CF563B"/>
    <w:pPr>
      <w:widowControl w:val="0"/>
      <w:jc w:val="both"/>
    </w:pPr>
    <w:rPr>
      <w:rFonts w:eastAsia="Times New Roman"/>
      <w:sz w:val="20"/>
      <w:szCs w:val="20"/>
    </w:rPr>
  </w:style>
  <w:style w:type="paragraph" w:styleId="affff3">
    <w:name w:val="List Number"/>
    <w:basedOn w:val="a0"/>
    <w:rsid w:val="00CF563B"/>
    <w:pPr>
      <w:tabs>
        <w:tab w:val="num" w:pos="360"/>
      </w:tabs>
      <w:spacing w:after="60"/>
      <w:ind w:left="360" w:hanging="360"/>
      <w:jc w:val="both"/>
    </w:pPr>
    <w:rPr>
      <w:rFonts w:eastAsia="Times New Roman"/>
      <w:szCs w:val="20"/>
    </w:rPr>
  </w:style>
  <w:style w:type="paragraph" w:styleId="2e">
    <w:name w:val="List Bullet 2"/>
    <w:basedOn w:val="a0"/>
    <w:autoRedefine/>
    <w:rsid w:val="00CF563B"/>
    <w:pPr>
      <w:tabs>
        <w:tab w:val="num" w:pos="643"/>
      </w:tabs>
      <w:spacing w:after="60"/>
      <w:ind w:left="643" w:hanging="360"/>
      <w:jc w:val="both"/>
    </w:pPr>
    <w:rPr>
      <w:rFonts w:eastAsia="Times New Roman"/>
      <w:szCs w:val="20"/>
    </w:rPr>
  </w:style>
  <w:style w:type="paragraph" w:styleId="3a">
    <w:name w:val="List Bullet 3"/>
    <w:basedOn w:val="a0"/>
    <w:autoRedefine/>
    <w:rsid w:val="00CF563B"/>
    <w:pPr>
      <w:tabs>
        <w:tab w:val="num" w:pos="926"/>
      </w:tabs>
      <w:spacing w:after="60"/>
      <w:ind w:left="926" w:hanging="360"/>
      <w:jc w:val="both"/>
    </w:pPr>
    <w:rPr>
      <w:rFonts w:eastAsia="Times New Roman"/>
      <w:szCs w:val="20"/>
    </w:rPr>
  </w:style>
  <w:style w:type="paragraph" w:styleId="46">
    <w:name w:val="List Bullet 4"/>
    <w:basedOn w:val="a0"/>
    <w:autoRedefine/>
    <w:rsid w:val="00CF563B"/>
    <w:pPr>
      <w:tabs>
        <w:tab w:val="num" w:pos="1209"/>
      </w:tabs>
      <w:spacing w:after="60"/>
      <w:ind w:left="1209" w:hanging="360"/>
      <w:jc w:val="both"/>
    </w:pPr>
    <w:rPr>
      <w:rFonts w:eastAsia="Times New Roman"/>
      <w:szCs w:val="20"/>
    </w:rPr>
  </w:style>
  <w:style w:type="paragraph" w:styleId="57">
    <w:name w:val="List Bullet 5"/>
    <w:basedOn w:val="a0"/>
    <w:autoRedefine/>
    <w:rsid w:val="00CF563B"/>
    <w:pPr>
      <w:tabs>
        <w:tab w:val="num" w:pos="1492"/>
      </w:tabs>
      <w:spacing w:after="60"/>
      <w:ind w:left="1492" w:hanging="360"/>
      <w:jc w:val="both"/>
    </w:pPr>
    <w:rPr>
      <w:rFonts w:eastAsia="Times New Roman"/>
      <w:szCs w:val="20"/>
    </w:rPr>
  </w:style>
  <w:style w:type="paragraph" w:styleId="2f">
    <w:name w:val="List Number 2"/>
    <w:basedOn w:val="a0"/>
    <w:rsid w:val="00CF563B"/>
    <w:pPr>
      <w:tabs>
        <w:tab w:val="num" w:pos="643"/>
      </w:tabs>
      <w:spacing w:after="60"/>
      <w:ind w:left="643" w:hanging="360"/>
      <w:jc w:val="both"/>
    </w:pPr>
    <w:rPr>
      <w:rFonts w:eastAsia="Times New Roman"/>
      <w:szCs w:val="20"/>
    </w:rPr>
  </w:style>
  <w:style w:type="paragraph" w:styleId="3b">
    <w:name w:val="List Number 3"/>
    <w:basedOn w:val="a0"/>
    <w:rsid w:val="00CF563B"/>
    <w:pPr>
      <w:tabs>
        <w:tab w:val="num" w:pos="360"/>
      </w:tabs>
      <w:spacing w:after="60"/>
      <w:jc w:val="both"/>
    </w:pPr>
    <w:rPr>
      <w:rFonts w:eastAsia="Times New Roman"/>
      <w:szCs w:val="20"/>
    </w:rPr>
  </w:style>
  <w:style w:type="paragraph" w:styleId="47">
    <w:name w:val="List Number 4"/>
    <w:basedOn w:val="a0"/>
    <w:rsid w:val="00CF563B"/>
    <w:pPr>
      <w:tabs>
        <w:tab w:val="num" w:pos="1209"/>
      </w:tabs>
      <w:spacing w:after="60"/>
      <w:ind w:left="1209" w:hanging="360"/>
      <w:jc w:val="both"/>
    </w:pPr>
    <w:rPr>
      <w:rFonts w:eastAsia="Times New Roman"/>
      <w:szCs w:val="20"/>
    </w:rPr>
  </w:style>
  <w:style w:type="paragraph" w:styleId="58">
    <w:name w:val="List Number 5"/>
    <w:basedOn w:val="a0"/>
    <w:rsid w:val="00CF563B"/>
    <w:pPr>
      <w:tabs>
        <w:tab w:val="num" w:pos="1492"/>
      </w:tabs>
      <w:spacing w:after="60"/>
      <w:ind w:left="1492" w:hanging="360"/>
      <w:jc w:val="both"/>
    </w:pPr>
    <w:rPr>
      <w:rFonts w:eastAsia="Times New Roman"/>
      <w:szCs w:val="20"/>
    </w:rPr>
  </w:style>
  <w:style w:type="character" w:customStyle="1" w:styleId="214">
    <w:name w:val="Основной текст с отступом 2 Знак1"/>
    <w:basedOn w:val="a1"/>
    <w:rsid w:val="00CF563B"/>
    <w:rPr>
      <w:sz w:val="24"/>
      <w:szCs w:val="24"/>
    </w:rPr>
  </w:style>
  <w:style w:type="paragraph" w:customStyle="1" w:styleId="ConsNormal">
    <w:name w:val="ConsNormal"/>
    <w:semiHidden/>
    <w:rsid w:val="00CF563B"/>
    <w:pPr>
      <w:widowControl w:val="0"/>
      <w:autoSpaceDE w:val="0"/>
      <w:autoSpaceDN w:val="0"/>
      <w:adjustRightInd w:val="0"/>
      <w:spacing w:after="0" w:line="240" w:lineRule="auto"/>
      <w:ind w:right="19772" w:firstLine="720"/>
    </w:pPr>
    <w:rPr>
      <w:rFonts w:ascii="Arial" w:eastAsia="Times New Roman" w:hAnsi="Arial" w:cs="Arial"/>
      <w:sz w:val="20"/>
      <w:szCs w:val="20"/>
      <w:lang w:val="ru-RU" w:eastAsia="ru-RU"/>
    </w:rPr>
  </w:style>
  <w:style w:type="paragraph" w:customStyle="1" w:styleId="2f0">
    <w:name w:val="Стиль2"/>
    <w:basedOn w:val="2f"/>
    <w:rsid w:val="00CF563B"/>
    <w:pPr>
      <w:keepNext/>
      <w:keepLines/>
      <w:widowControl w:val="0"/>
      <w:suppressLineNumbers/>
      <w:tabs>
        <w:tab w:val="clear" w:pos="643"/>
        <w:tab w:val="num" w:pos="576"/>
      </w:tabs>
      <w:suppressAutoHyphens/>
      <w:ind w:left="576" w:hanging="576"/>
    </w:pPr>
    <w:rPr>
      <w:b/>
    </w:rPr>
  </w:style>
  <w:style w:type="character" w:customStyle="1" w:styleId="3c">
    <w:name w:val="Стиль3 Знак Знак"/>
    <w:link w:val="3d"/>
    <w:locked/>
    <w:rsid w:val="00CF563B"/>
    <w:rPr>
      <w:sz w:val="24"/>
    </w:rPr>
  </w:style>
  <w:style w:type="paragraph" w:customStyle="1" w:styleId="3d">
    <w:name w:val="Стиль3 Знак"/>
    <w:basedOn w:val="26"/>
    <w:link w:val="3c"/>
    <w:rsid w:val="00CF563B"/>
    <w:pPr>
      <w:widowControl w:val="0"/>
      <w:tabs>
        <w:tab w:val="num" w:pos="227"/>
      </w:tabs>
      <w:adjustRightInd w:val="0"/>
      <w:spacing w:after="0" w:line="240" w:lineRule="auto"/>
      <w:ind w:left="0"/>
      <w:jc w:val="both"/>
    </w:pPr>
    <w:rPr>
      <w:rFonts w:asciiTheme="minorHAnsi" w:eastAsiaTheme="minorEastAsia" w:hAnsiTheme="minorHAnsi" w:cstheme="minorBidi"/>
      <w:sz w:val="24"/>
      <w:szCs w:val="22"/>
      <w:lang w:val="en-GB" w:eastAsia="en-GB"/>
    </w:rPr>
  </w:style>
  <w:style w:type="paragraph" w:customStyle="1" w:styleId="2-11">
    <w:name w:val="содержание2-11"/>
    <w:basedOn w:val="a0"/>
    <w:rsid w:val="00CF563B"/>
    <w:pPr>
      <w:spacing w:after="60"/>
      <w:jc w:val="both"/>
    </w:pPr>
    <w:rPr>
      <w:rFonts w:eastAsia="Times New Roman"/>
    </w:rPr>
  </w:style>
  <w:style w:type="paragraph" w:customStyle="1" w:styleId="3e">
    <w:name w:val="Стиль3"/>
    <w:basedOn w:val="26"/>
    <w:rsid w:val="00CF563B"/>
    <w:pPr>
      <w:widowControl w:val="0"/>
      <w:tabs>
        <w:tab w:val="num" w:pos="1307"/>
      </w:tabs>
      <w:adjustRightInd w:val="0"/>
      <w:spacing w:after="0" w:line="240" w:lineRule="auto"/>
      <w:ind w:left="1080"/>
      <w:jc w:val="both"/>
    </w:pPr>
    <w:rPr>
      <w:sz w:val="24"/>
    </w:rPr>
  </w:style>
  <w:style w:type="paragraph" w:customStyle="1" w:styleId="affff4">
    <w:name w:val="Словарная статья"/>
    <w:basedOn w:val="a0"/>
    <w:next w:val="a0"/>
    <w:rsid w:val="00CF563B"/>
    <w:pPr>
      <w:autoSpaceDE w:val="0"/>
      <w:autoSpaceDN w:val="0"/>
      <w:adjustRightInd w:val="0"/>
      <w:ind w:right="118"/>
      <w:jc w:val="both"/>
    </w:pPr>
    <w:rPr>
      <w:rFonts w:ascii="Arial" w:eastAsia="Times New Roman" w:hAnsi="Arial"/>
      <w:sz w:val="20"/>
      <w:szCs w:val="20"/>
    </w:rPr>
  </w:style>
  <w:style w:type="paragraph" w:customStyle="1" w:styleId="FR2">
    <w:name w:val="FR2"/>
    <w:rsid w:val="00CF563B"/>
    <w:pPr>
      <w:widowControl w:val="0"/>
      <w:autoSpaceDE w:val="0"/>
      <w:autoSpaceDN w:val="0"/>
      <w:adjustRightInd w:val="0"/>
      <w:spacing w:after="0" w:line="518" w:lineRule="auto"/>
      <w:ind w:right="1800"/>
      <w:jc w:val="center"/>
    </w:pPr>
    <w:rPr>
      <w:rFonts w:ascii="Arial" w:eastAsia="Times New Roman" w:hAnsi="Arial" w:cs="Arial"/>
      <w:b/>
      <w:bCs/>
      <w:lang w:val="ru-RU" w:eastAsia="ru-RU"/>
    </w:rPr>
  </w:style>
  <w:style w:type="paragraph" w:customStyle="1" w:styleId="affff5">
    <w:name w:val="текст таблицы"/>
    <w:basedOn w:val="a0"/>
    <w:rsid w:val="00CF563B"/>
    <w:pPr>
      <w:spacing w:before="120"/>
      <w:ind w:right="-102"/>
    </w:pPr>
    <w:rPr>
      <w:rFonts w:eastAsia="Times New Roman"/>
    </w:rPr>
  </w:style>
  <w:style w:type="paragraph" w:customStyle="1" w:styleId="Web">
    <w:name w:val="Обычный (Web)"/>
    <w:basedOn w:val="a0"/>
    <w:rsid w:val="00CF563B"/>
    <w:pPr>
      <w:spacing w:before="100" w:beforeAutospacing="1" w:after="100" w:afterAutospacing="1"/>
    </w:pPr>
    <w:rPr>
      <w:rFonts w:eastAsia="Times New Roman"/>
    </w:rPr>
  </w:style>
  <w:style w:type="character" w:customStyle="1" w:styleId="affff6">
    <w:name w:val="Пункт Знак Знак"/>
    <w:link w:val="affff7"/>
    <w:locked/>
    <w:rsid w:val="00CF563B"/>
    <w:rPr>
      <w:sz w:val="28"/>
    </w:rPr>
  </w:style>
  <w:style w:type="paragraph" w:customStyle="1" w:styleId="affff7">
    <w:name w:val="Пункт Знак"/>
    <w:basedOn w:val="a0"/>
    <w:link w:val="affff6"/>
    <w:rsid w:val="00CF563B"/>
    <w:pPr>
      <w:tabs>
        <w:tab w:val="num" w:pos="1134"/>
        <w:tab w:val="left" w:pos="1701"/>
      </w:tabs>
      <w:snapToGrid w:val="0"/>
      <w:spacing w:line="360" w:lineRule="auto"/>
      <w:ind w:left="1134" w:hanging="567"/>
      <w:jc w:val="both"/>
    </w:pPr>
    <w:rPr>
      <w:rFonts w:asciiTheme="minorHAnsi" w:hAnsiTheme="minorHAnsi" w:cstheme="minorBidi"/>
      <w:sz w:val="28"/>
      <w:szCs w:val="22"/>
      <w:lang w:val="en-GB" w:eastAsia="en-GB"/>
    </w:rPr>
  </w:style>
  <w:style w:type="paragraph" w:customStyle="1" w:styleId="-">
    <w:name w:val="Контракт-пункт"/>
    <w:basedOn w:val="a0"/>
    <w:rsid w:val="00CF563B"/>
    <w:pPr>
      <w:tabs>
        <w:tab w:val="num" w:pos="851"/>
      </w:tabs>
      <w:ind w:left="851" w:hanging="851"/>
      <w:jc w:val="both"/>
    </w:pPr>
    <w:rPr>
      <w:rFonts w:eastAsia="Times New Roman"/>
    </w:rPr>
  </w:style>
  <w:style w:type="paragraph" w:customStyle="1" w:styleId="-0">
    <w:name w:val="Контракт-раздел"/>
    <w:basedOn w:val="a0"/>
    <w:next w:val="-"/>
    <w:rsid w:val="00CF563B"/>
    <w:pPr>
      <w:keepNext/>
      <w:tabs>
        <w:tab w:val="num" w:pos="0"/>
        <w:tab w:val="left" w:pos="540"/>
      </w:tabs>
      <w:suppressAutoHyphens/>
      <w:spacing w:before="360" w:after="120"/>
      <w:jc w:val="center"/>
      <w:outlineLvl w:val="3"/>
    </w:pPr>
    <w:rPr>
      <w:rFonts w:eastAsia="Times New Roman"/>
      <w:b/>
      <w:bCs/>
      <w:caps/>
      <w:smallCaps/>
    </w:rPr>
  </w:style>
  <w:style w:type="paragraph" w:customStyle="1" w:styleId="-1">
    <w:name w:val="Контракт-подпункт"/>
    <w:basedOn w:val="a0"/>
    <w:rsid w:val="00CF563B"/>
    <w:pPr>
      <w:tabs>
        <w:tab w:val="num" w:pos="851"/>
      </w:tabs>
      <w:ind w:left="851" w:hanging="851"/>
      <w:jc w:val="both"/>
    </w:pPr>
    <w:rPr>
      <w:rFonts w:eastAsia="Times New Roman"/>
    </w:rPr>
  </w:style>
  <w:style w:type="paragraph" w:customStyle="1" w:styleId="-2">
    <w:name w:val="Контракт-подподпункт"/>
    <w:basedOn w:val="a0"/>
    <w:rsid w:val="00CF563B"/>
    <w:pPr>
      <w:tabs>
        <w:tab w:val="num" w:pos="1418"/>
      </w:tabs>
      <w:ind w:left="1418" w:hanging="567"/>
      <w:jc w:val="both"/>
    </w:pPr>
    <w:rPr>
      <w:rFonts w:eastAsia="Times New Roman"/>
    </w:rPr>
  </w:style>
  <w:style w:type="paragraph" w:customStyle="1" w:styleId="affff8">
    <w:name w:val="Подпункт"/>
    <w:basedOn w:val="aff7"/>
    <w:rsid w:val="00CF563B"/>
    <w:pPr>
      <w:tabs>
        <w:tab w:val="clear" w:pos="1980"/>
        <w:tab w:val="num" w:pos="2700"/>
      </w:tabs>
      <w:ind w:left="1908" w:hanging="648"/>
    </w:pPr>
  </w:style>
  <w:style w:type="character" w:customStyle="1" w:styleId="1f">
    <w:name w:val="Основной шрифт1"/>
    <w:semiHidden/>
    <w:rsid w:val="00CF563B"/>
  </w:style>
  <w:style w:type="character" w:customStyle="1" w:styleId="1f0">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CF563B"/>
    <w:rPr>
      <w:sz w:val="24"/>
      <w:lang w:val="ru-RU" w:eastAsia="ru-RU" w:bidi="ar-SA"/>
    </w:rPr>
  </w:style>
  <w:style w:type="paragraph" w:customStyle="1" w:styleId="200">
    <w:name w:val="Стиль Заголовок 2 + По центру Первая строка:  0 см"/>
    <w:basedOn w:val="afe"/>
    <w:rsid w:val="00CF563B"/>
    <w:pPr>
      <w:jc w:val="center"/>
    </w:pPr>
    <w:rPr>
      <w:rFonts w:ascii="Times New Roman" w:hAnsi="Times New Roman"/>
      <w:bCs/>
      <w:sz w:val="24"/>
    </w:rPr>
  </w:style>
  <w:style w:type="paragraph" w:customStyle="1" w:styleId="2f1">
    <w:name w:val="Знак Знак Знак2 Знак"/>
    <w:basedOn w:val="a0"/>
    <w:rsid w:val="00CF563B"/>
    <w:pPr>
      <w:widowControl w:val="0"/>
      <w:adjustRightInd w:val="0"/>
      <w:spacing w:after="160" w:line="240" w:lineRule="exact"/>
      <w:jc w:val="right"/>
    </w:pPr>
    <w:rPr>
      <w:rFonts w:eastAsia="Times New Roman"/>
      <w:sz w:val="20"/>
      <w:szCs w:val="20"/>
      <w:lang w:val="en-GB" w:eastAsia="en-US"/>
    </w:rPr>
  </w:style>
  <w:style w:type="character" w:customStyle="1" w:styleId="1f1">
    <w:name w:val="Основной текст Знак1"/>
    <w:aliases w:val="Основной текст Знак Знак Знак Знак Знак2,Знак1 Знак2, Знак1 Знак2,body text Знак Знак Знак1"/>
    <w:rsid w:val="00CF563B"/>
    <w:rPr>
      <w:sz w:val="24"/>
    </w:rPr>
  </w:style>
  <w:style w:type="paragraph" w:customStyle="1" w:styleId="314">
    <w:name w:val="Основной текст с отступом 31"/>
    <w:basedOn w:val="a0"/>
    <w:rsid w:val="00CF563B"/>
    <w:pPr>
      <w:ind w:left="426"/>
      <w:jc w:val="both"/>
    </w:pPr>
    <w:rPr>
      <w:rFonts w:eastAsia="Times New Roman"/>
      <w:sz w:val="20"/>
      <w:szCs w:val="20"/>
    </w:rPr>
  </w:style>
  <w:style w:type="character" w:customStyle="1" w:styleId="1f2">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CF563B"/>
    <w:rPr>
      <w:rFonts w:ascii="Times New Roman" w:eastAsia="Times New Roman" w:hAnsi="Times New Roman" w:cs="Times New Roman"/>
      <w:sz w:val="24"/>
      <w:szCs w:val="20"/>
      <w:lang w:eastAsia="ru-RU"/>
    </w:rPr>
  </w:style>
  <w:style w:type="paragraph" w:customStyle="1" w:styleId="Listnumbers">
    <w:name w:val="List_numbers"/>
    <w:basedOn w:val="a0"/>
    <w:rsid w:val="00CF563B"/>
    <w:pPr>
      <w:numPr>
        <w:numId w:val="56"/>
      </w:numPr>
      <w:spacing w:before="240" w:after="240"/>
      <w:jc w:val="both"/>
    </w:pPr>
    <w:rPr>
      <w:rFonts w:eastAsia="Times New Roman"/>
      <w:sz w:val="28"/>
    </w:rPr>
  </w:style>
  <w:style w:type="paragraph" w:customStyle="1" w:styleId="02statia2">
    <w:name w:val="02statia2"/>
    <w:basedOn w:val="a0"/>
    <w:rsid w:val="00CF563B"/>
    <w:pPr>
      <w:spacing w:before="120" w:line="320" w:lineRule="atLeast"/>
      <w:ind w:left="2020" w:hanging="880"/>
      <w:jc w:val="both"/>
    </w:pPr>
    <w:rPr>
      <w:rFonts w:ascii="GaramondNarrowC" w:eastAsia="Times New Roman" w:hAnsi="GaramondNarrowC"/>
      <w:color w:val="000000"/>
      <w:sz w:val="21"/>
      <w:szCs w:val="21"/>
    </w:rPr>
  </w:style>
  <w:style w:type="paragraph" w:customStyle="1" w:styleId="03osnovnoytexttabl">
    <w:name w:val="03osnovnoytexttabl"/>
    <w:basedOn w:val="a0"/>
    <w:rsid w:val="00CF563B"/>
    <w:pPr>
      <w:spacing w:before="120" w:line="320" w:lineRule="atLeast"/>
    </w:pPr>
    <w:rPr>
      <w:rFonts w:ascii="GaramondC" w:eastAsia="Times New Roman" w:hAnsi="GaramondC"/>
      <w:color w:val="000000"/>
      <w:sz w:val="20"/>
      <w:szCs w:val="20"/>
    </w:rPr>
  </w:style>
  <w:style w:type="paragraph" w:customStyle="1" w:styleId="59">
    <w:name w:val="Знак5 Знак Знак Знак"/>
    <w:basedOn w:val="a0"/>
    <w:rsid w:val="00CF563B"/>
    <w:pPr>
      <w:spacing w:before="100" w:beforeAutospacing="1" w:after="100" w:afterAutospacing="1"/>
    </w:pPr>
    <w:rPr>
      <w:rFonts w:ascii="Tahoma" w:eastAsia="Times New Roman" w:hAnsi="Tahoma"/>
      <w:sz w:val="20"/>
      <w:szCs w:val="20"/>
      <w:lang w:val="en-US" w:eastAsia="en-US"/>
    </w:rPr>
  </w:style>
  <w:style w:type="paragraph" w:customStyle="1" w:styleId="3f">
    <w:name w:val="Знак3"/>
    <w:basedOn w:val="a0"/>
    <w:rsid w:val="00CF563B"/>
    <w:pPr>
      <w:spacing w:before="100" w:beforeAutospacing="1" w:after="100" w:afterAutospacing="1"/>
    </w:pPr>
    <w:rPr>
      <w:rFonts w:ascii="Tahoma" w:eastAsia="Times New Roman" w:hAnsi="Tahoma"/>
      <w:sz w:val="20"/>
      <w:szCs w:val="20"/>
      <w:lang w:val="en-US" w:eastAsia="en-US"/>
    </w:rPr>
  </w:style>
  <w:style w:type="paragraph" w:styleId="affff9">
    <w:name w:val="Note Heading"/>
    <w:basedOn w:val="a0"/>
    <w:next w:val="a0"/>
    <w:link w:val="affffa"/>
    <w:rsid w:val="00CF563B"/>
    <w:pPr>
      <w:spacing w:after="60"/>
      <w:jc w:val="both"/>
    </w:pPr>
    <w:rPr>
      <w:rFonts w:eastAsia="Times New Roman"/>
    </w:rPr>
  </w:style>
  <w:style w:type="character" w:customStyle="1" w:styleId="affffa">
    <w:name w:val="Заголовок записки Знак"/>
    <w:basedOn w:val="a1"/>
    <w:link w:val="affff9"/>
    <w:rsid w:val="00CF563B"/>
    <w:rPr>
      <w:rFonts w:ascii="Times New Roman" w:eastAsia="Times New Roman" w:hAnsi="Times New Roman" w:cs="Times New Roman"/>
      <w:sz w:val="24"/>
      <w:szCs w:val="24"/>
      <w:lang w:val="ru-RU" w:eastAsia="ru-RU"/>
    </w:rPr>
  </w:style>
  <w:style w:type="paragraph" w:customStyle="1" w:styleId="FR1">
    <w:name w:val="FR1"/>
    <w:rsid w:val="00CF563B"/>
    <w:pPr>
      <w:widowControl w:val="0"/>
      <w:autoSpaceDE w:val="0"/>
      <w:autoSpaceDN w:val="0"/>
      <w:spacing w:after="0" w:line="280" w:lineRule="auto"/>
      <w:ind w:left="40" w:firstLine="660"/>
      <w:jc w:val="both"/>
    </w:pPr>
    <w:rPr>
      <w:rFonts w:ascii="Courier New" w:eastAsia="Times New Roman" w:hAnsi="Courier New" w:cs="Courier New"/>
      <w:sz w:val="20"/>
      <w:szCs w:val="20"/>
      <w:lang w:val="ru-RU" w:eastAsia="ru-RU"/>
    </w:rPr>
  </w:style>
  <w:style w:type="paragraph" w:customStyle="1" w:styleId="02statia3">
    <w:name w:val="02statia3"/>
    <w:basedOn w:val="a0"/>
    <w:rsid w:val="00CF563B"/>
    <w:pPr>
      <w:spacing w:before="120" w:line="320" w:lineRule="atLeast"/>
      <w:ind w:left="2900" w:hanging="880"/>
      <w:jc w:val="both"/>
    </w:pPr>
    <w:rPr>
      <w:rFonts w:ascii="GaramondNarrowC" w:eastAsia="Times New Roman" w:hAnsi="GaramondNarrowC"/>
      <w:color w:val="000000"/>
      <w:sz w:val="21"/>
      <w:szCs w:val="21"/>
    </w:rPr>
  </w:style>
  <w:style w:type="paragraph" w:customStyle="1" w:styleId="ConsPlusCell">
    <w:name w:val="ConsPlusCell"/>
    <w:uiPriority w:val="99"/>
    <w:rsid w:val="00CF563B"/>
    <w:pPr>
      <w:widowControl w:val="0"/>
      <w:autoSpaceDE w:val="0"/>
      <w:autoSpaceDN w:val="0"/>
      <w:adjustRightInd w:val="0"/>
      <w:spacing w:after="0" w:line="240" w:lineRule="auto"/>
    </w:pPr>
    <w:rPr>
      <w:rFonts w:ascii="Arial" w:eastAsia="Times New Roman" w:hAnsi="Arial" w:cs="Arial"/>
      <w:sz w:val="20"/>
      <w:szCs w:val="20"/>
      <w:lang w:val="ru-RU" w:eastAsia="ru-RU"/>
    </w:rPr>
  </w:style>
  <w:style w:type="paragraph" w:customStyle="1" w:styleId="ConsPlusTitle">
    <w:name w:val="ConsPlusTitle"/>
    <w:uiPriority w:val="99"/>
    <w:rsid w:val="00CF563B"/>
    <w:pPr>
      <w:widowControl w:val="0"/>
      <w:autoSpaceDE w:val="0"/>
      <w:autoSpaceDN w:val="0"/>
      <w:adjustRightInd w:val="0"/>
      <w:spacing w:after="0" w:line="240" w:lineRule="auto"/>
    </w:pPr>
    <w:rPr>
      <w:rFonts w:ascii="Calibri" w:hAnsi="Calibri" w:cs="Calibri"/>
      <w:b/>
      <w:bCs/>
      <w:lang w:val="ru-RU" w:eastAsia="ru-RU"/>
    </w:rPr>
  </w:style>
  <w:style w:type="paragraph" w:customStyle="1" w:styleId="affffb">
    <w:name w:val="Моноширинный"/>
    <w:basedOn w:val="a0"/>
    <w:next w:val="a0"/>
    <w:uiPriority w:val="99"/>
    <w:rsid w:val="00CF563B"/>
    <w:pPr>
      <w:autoSpaceDE w:val="0"/>
      <w:autoSpaceDN w:val="0"/>
      <w:adjustRightInd w:val="0"/>
      <w:jc w:val="both"/>
    </w:pPr>
    <w:rPr>
      <w:rFonts w:ascii="Courier New" w:eastAsia="Times New Roman" w:hAnsi="Courier New" w:cs="Courier New"/>
      <w:sz w:val="20"/>
      <w:szCs w:val="20"/>
    </w:rPr>
  </w:style>
  <w:style w:type="paragraph" w:customStyle="1" w:styleId="1f3">
    <w:name w:val="заголовок 1"/>
    <w:basedOn w:val="a0"/>
    <w:next w:val="a0"/>
    <w:rsid w:val="00CF563B"/>
    <w:pPr>
      <w:keepNext/>
      <w:autoSpaceDE w:val="0"/>
      <w:autoSpaceDN w:val="0"/>
      <w:spacing w:line="240" w:lineRule="atLeast"/>
      <w:jc w:val="center"/>
    </w:pPr>
    <w:rPr>
      <w:rFonts w:eastAsia="Times New Roman"/>
      <w:spacing w:val="20"/>
      <w:sz w:val="36"/>
      <w:szCs w:val="36"/>
    </w:rPr>
  </w:style>
  <w:style w:type="paragraph" w:customStyle="1" w:styleId="-3">
    <w:name w:val="_Маркер (номер) - с заголовком"/>
    <w:basedOn w:val="a0"/>
    <w:rsid w:val="00CF563B"/>
    <w:pPr>
      <w:spacing w:before="240" w:after="60" w:line="360" w:lineRule="auto"/>
    </w:pPr>
    <w:rPr>
      <w:rFonts w:eastAsia="Times New Roman"/>
      <w:b/>
      <w:bCs/>
      <w:szCs w:val="20"/>
    </w:rPr>
  </w:style>
  <w:style w:type="table" w:customStyle="1" w:styleId="420">
    <w:name w:val="Сетка таблицы42"/>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Сетка таблицы113"/>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0">
    <w:name w:val="Нет списка1111"/>
    <w:next w:val="a3"/>
    <w:semiHidden/>
    <w:rsid w:val="00CF563B"/>
  </w:style>
  <w:style w:type="numbering" w:customStyle="1" w:styleId="21110">
    <w:name w:val="Нет списка2111"/>
    <w:next w:val="a3"/>
    <w:semiHidden/>
    <w:unhideWhenUsed/>
    <w:rsid w:val="00CF563B"/>
  </w:style>
  <w:style w:type="numbering" w:customStyle="1" w:styleId="4">
    <w:name w:val="Стиль4"/>
    <w:uiPriority w:val="99"/>
    <w:rsid w:val="00CF563B"/>
    <w:pPr>
      <w:numPr>
        <w:numId w:val="58"/>
      </w:numPr>
    </w:pPr>
  </w:style>
  <w:style w:type="numbering" w:customStyle="1" w:styleId="5">
    <w:name w:val="Стиль5"/>
    <w:uiPriority w:val="99"/>
    <w:rsid w:val="00CF563B"/>
    <w:pPr>
      <w:numPr>
        <w:numId w:val="59"/>
      </w:numPr>
    </w:pPr>
  </w:style>
  <w:style w:type="numbering" w:customStyle="1" w:styleId="6">
    <w:name w:val="Стиль6"/>
    <w:uiPriority w:val="99"/>
    <w:rsid w:val="00CF563B"/>
    <w:pPr>
      <w:numPr>
        <w:numId w:val="60"/>
      </w:numPr>
    </w:pPr>
  </w:style>
  <w:style w:type="numbering" w:customStyle="1" w:styleId="7">
    <w:name w:val="Стиль7"/>
    <w:uiPriority w:val="99"/>
    <w:rsid w:val="00CF563B"/>
    <w:pPr>
      <w:numPr>
        <w:numId w:val="61"/>
      </w:numPr>
    </w:pPr>
  </w:style>
  <w:style w:type="numbering" w:customStyle="1" w:styleId="8">
    <w:name w:val="Стиль8"/>
    <w:uiPriority w:val="99"/>
    <w:rsid w:val="00CF563B"/>
    <w:pPr>
      <w:numPr>
        <w:numId w:val="65"/>
      </w:numPr>
    </w:pPr>
  </w:style>
  <w:style w:type="numbering" w:customStyle="1" w:styleId="9">
    <w:name w:val="Стиль9"/>
    <w:uiPriority w:val="99"/>
    <w:rsid w:val="00CF563B"/>
    <w:pPr>
      <w:numPr>
        <w:numId w:val="66"/>
      </w:numPr>
    </w:pPr>
  </w:style>
  <w:style w:type="table" w:customStyle="1" w:styleId="150">
    <w:name w:val="Сетка таблицы15"/>
    <w:basedOn w:val="a2"/>
    <w:next w:val="af2"/>
    <w:rsid w:val="00CF563B"/>
    <w:pPr>
      <w:spacing w:after="0" w:line="240" w:lineRule="auto"/>
    </w:pPr>
    <w:rPr>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3">
    <w:name w:val="Стиль41"/>
    <w:uiPriority w:val="99"/>
    <w:rsid w:val="00CF563B"/>
  </w:style>
  <w:style w:type="numbering" w:customStyle="1" w:styleId="51">
    <w:name w:val="Стиль51"/>
    <w:uiPriority w:val="99"/>
    <w:rsid w:val="00CF563B"/>
    <w:pPr>
      <w:numPr>
        <w:numId w:val="46"/>
      </w:numPr>
    </w:pPr>
  </w:style>
  <w:style w:type="numbering" w:customStyle="1" w:styleId="61">
    <w:name w:val="Стиль61"/>
    <w:uiPriority w:val="99"/>
    <w:rsid w:val="00CF563B"/>
    <w:pPr>
      <w:numPr>
        <w:numId w:val="47"/>
      </w:numPr>
    </w:pPr>
  </w:style>
  <w:style w:type="numbering" w:customStyle="1" w:styleId="71">
    <w:name w:val="Стиль71"/>
    <w:uiPriority w:val="99"/>
    <w:rsid w:val="00CF563B"/>
    <w:pPr>
      <w:numPr>
        <w:numId w:val="52"/>
      </w:numPr>
    </w:pPr>
  </w:style>
  <w:style w:type="numbering" w:customStyle="1" w:styleId="81">
    <w:name w:val="Стиль81"/>
    <w:uiPriority w:val="99"/>
    <w:rsid w:val="00CF563B"/>
    <w:pPr>
      <w:numPr>
        <w:numId w:val="62"/>
      </w:numPr>
    </w:pPr>
  </w:style>
  <w:style w:type="table" w:customStyle="1" w:styleId="160">
    <w:name w:val="Сетка таблицы16"/>
    <w:basedOn w:val="a2"/>
    <w:next w:val="af2"/>
    <w:rsid w:val="00CF563B"/>
    <w:pPr>
      <w:spacing w:after="0" w:line="240" w:lineRule="auto"/>
    </w:pPr>
    <w:rPr>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Сетка таблицы44"/>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5"/>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
    <w:name w:val="Стиль82"/>
    <w:uiPriority w:val="99"/>
    <w:rsid w:val="00CF563B"/>
    <w:pPr>
      <w:numPr>
        <w:numId w:val="48"/>
      </w:numPr>
    </w:pPr>
  </w:style>
  <w:style w:type="table" w:customStyle="1" w:styleId="510">
    <w:name w:val="Сетка таблицы51"/>
    <w:basedOn w:val="a2"/>
    <w:next w:val="af2"/>
    <w:uiPriority w:val="59"/>
    <w:rsid w:val="00CF563B"/>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Сетка таблицы141"/>
    <w:basedOn w:val="a2"/>
    <w:next w:val="af2"/>
    <w:uiPriority w:val="59"/>
    <w:rsid w:val="00CF563B"/>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2"/>
    <w:next w:val="af2"/>
    <w:uiPriority w:val="59"/>
    <w:rsid w:val="00CF563B"/>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Сетка таблицы411"/>
    <w:basedOn w:val="a2"/>
    <w:next w:val="af2"/>
    <w:uiPriority w:val="59"/>
    <w:rsid w:val="00CF563B"/>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1"/>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Сетка таблицы4111"/>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Сетка таблицы1411"/>
    <w:basedOn w:val="a2"/>
    <w:next w:val="af2"/>
    <w:rsid w:val="00CF563B"/>
    <w:pPr>
      <w:spacing w:after="0" w:line="240" w:lineRule="auto"/>
    </w:pPr>
    <w:rPr>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Сетка таблицы11311"/>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2">
    <w:name w:val="Стиль411"/>
    <w:uiPriority w:val="99"/>
    <w:rsid w:val="00CF563B"/>
  </w:style>
  <w:style w:type="numbering" w:customStyle="1" w:styleId="5110">
    <w:name w:val="Стиль511"/>
    <w:uiPriority w:val="99"/>
    <w:rsid w:val="00CF563B"/>
  </w:style>
  <w:style w:type="numbering" w:customStyle="1" w:styleId="611">
    <w:name w:val="Стиль611"/>
    <w:uiPriority w:val="99"/>
    <w:rsid w:val="00CF563B"/>
    <w:pPr>
      <w:numPr>
        <w:numId w:val="43"/>
      </w:numPr>
    </w:pPr>
  </w:style>
  <w:style w:type="numbering" w:customStyle="1" w:styleId="711">
    <w:name w:val="Стиль711"/>
    <w:uiPriority w:val="99"/>
    <w:rsid w:val="00CF563B"/>
    <w:pPr>
      <w:numPr>
        <w:numId w:val="70"/>
      </w:numPr>
    </w:pPr>
  </w:style>
  <w:style w:type="numbering" w:customStyle="1" w:styleId="91">
    <w:name w:val="Стиль91"/>
    <w:uiPriority w:val="99"/>
    <w:rsid w:val="00CF563B"/>
    <w:pPr>
      <w:numPr>
        <w:numId w:val="56"/>
      </w:numPr>
    </w:pPr>
  </w:style>
  <w:style w:type="numbering" w:customStyle="1" w:styleId="4111">
    <w:name w:val="Стиль4111"/>
    <w:uiPriority w:val="99"/>
    <w:rsid w:val="00CF563B"/>
    <w:pPr>
      <w:numPr>
        <w:numId w:val="103"/>
      </w:numPr>
    </w:pPr>
  </w:style>
  <w:style w:type="numbering" w:customStyle="1" w:styleId="5111">
    <w:name w:val="Стиль5111"/>
    <w:uiPriority w:val="99"/>
    <w:rsid w:val="00CF563B"/>
    <w:pPr>
      <w:numPr>
        <w:numId w:val="53"/>
      </w:numPr>
    </w:pPr>
  </w:style>
  <w:style w:type="numbering" w:customStyle="1" w:styleId="6111">
    <w:name w:val="Стиль6111"/>
    <w:uiPriority w:val="99"/>
    <w:rsid w:val="00CF563B"/>
    <w:pPr>
      <w:numPr>
        <w:numId w:val="54"/>
      </w:numPr>
    </w:pPr>
  </w:style>
  <w:style w:type="numbering" w:customStyle="1" w:styleId="7111">
    <w:name w:val="Стиль7111"/>
    <w:uiPriority w:val="99"/>
    <w:rsid w:val="00CF563B"/>
    <w:pPr>
      <w:numPr>
        <w:numId w:val="55"/>
      </w:numPr>
    </w:pPr>
  </w:style>
  <w:style w:type="numbering" w:customStyle="1" w:styleId="8111">
    <w:name w:val="Стиль8111"/>
    <w:uiPriority w:val="99"/>
    <w:rsid w:val="00CF563B"/>
    <w:pPr>
      <w:numPr>
        <w:numId w:val="57"/>
      </w:numPr>
    </w:pPr>
  </w:style>
  <w:style w:type="paragraph" w:customStyle="1" w:styleId="font9">
    <w:name w:val="font9"/>
    <w:basedOn w:val="a0"/>
    <w:rsid w:val="00CF563B"/>
    <w:pPr>
      <w:spacing w:before="100" w:beforeAutospacing="1" w:after="100" w:afterAutospacing="1"/>
    </w:pPr>
    <w:rPr>
      <w:rFonts w:eastAsia="Times New Roman"/>
      <w:b/>
      <w:bCs/>
      <w:color w:val="000000"/>
      <w:sz w:val="14"/>
      <w:szCs w:val="14"/>
    </w:rPr>
  </w:style>
  <w:style w:type="paragraph" w:customStyle="1" w:styleId="font10">
    <w:name w:val="font10"/>
    <w:basedOn w:val="a0"/>
    <w:rsid w:val="00CF563B"/>
    <w:pPr>
      <w:spacing w:before="100" w:beforeAutospacing="1" w:after="100" w:afterAutospacing="1"/>
    </w:pPr>
    <w:rPr>
      <w:rFonts w:eastAsia="Times New Roman"/>
      <w:color w:val="000000"/>
      <w:sz w:val="18"/>
      <w:szCs w:val="18"/>
    </w:rPr>
  </w:style>
  <w:style w:type="paragraph" w:customStyle="1" w:styleId="font11">
    <w:name w:val="font11"/>
    <w:basedOn w:val="a0"/>
    <w:rsid w:val="00CF563B"/>
    <w:pPr>
      <w:spacing w:before="100" w:beforeAutospacing="1" w:after="100" w:afterAutospacing="1"/>
    </w:pPr>
    <w:rPr>
      <w:rFonts w:eastAsia="Times New Roman"/>
      <w:color w:val="000000"/>
      <w:sz w:val="18"/>
      <w:szCs w:val="18"/>
    </w:rPr>
  </w:style>
  <w:style w:type="paragraph" w:customStyle="1" w:styleId="font12">
    <w:name w:val="font12"/>
    <w:basedOn w:val="a0"/>
    <w:rsid w:val="00CF563B"/>
    <w:pPr>
      <w:spacing w:before="100" w:beforeAutospacing="1" w:after="100" w:afterAutospacing="1"/>
    </w:pPr>
    <w:rPr>
      <w:rFonts w:eastAsia="Times New Roman"/>
      <w:color w:val="000000"/>
      <w:sz w:val="22"/>
      <w:szCs w:val="22"/>
    </w:rPr>
  </w:style>
  <w:style w:type="paragraph" w:customStyle="1" w:styleId="font13">
    <w:name w:val="font13"/>
    <w:basedOn w:val="a0"/>
    <w:rsid w:val="00CF563B"/>
    <w:pPr>
      <w:spacing w:before="100" w:beforeAutospacing="1" w:after="100" w:afterAutospacing="1"/>
    </w:pPr>
    <w:rPr>
      <w:rFonts w:eastAsia="Times New Roman"/>
      <w:color w:val="000000"/>
      <w:sz w:val="20"/>
      <w:szCs w:val="20"/>
    </w:rPr>
  </w:style>
  <w:style w:type="paragraph" w:customStyle="1" w:styleId="font14">
    <w:name w:val="font14"/>
    <w:basedOn w:val="a0"/>
    <w:rsid w:val="00CF563B"/>
    <w:pPr>
      <w:spacing w:before="100" w:beforeAutospacing="1" w:after="100" w:afterAutospacing="1"/>
    </w:pPr>
    <w:rPr>
      <w:rFonts w:eastAsia="Times New Roman"/>
      <w:color w:val="000000"/>
      <w:sz w:val="23"/>
      <w:szCs w:val="23"/>
    </w:rPr>
  </w:style>
  <w:style w:type="table" w:customStyle="1" w:styleId="170">
    <w:name w:val="Сетка таблицы17"/>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Сетка таблицы116"/>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Сетка таблицы32"/>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Сетка таблицы45"/>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Сетка таблицы52"/>
    <w:basedOn w:val="a2"/>
    <w:next w:val="af2"/>
    <w:rsid w:val="00CF563B"/>
    <w:pPr>
      <w:spacing w:after="0" w:line="240" w:lineRule="auto"/>
      <w:ind w:firstLine="851"/>
      <w:jc w:val="both"/>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Сетка таблицы142"/>
    <w:basedOn w:val="a2"/>
    <w:next w:val="af2"/>
    <w:rsid w:val="00CF563B"/>
    <w:pPr>
      <w:spacing w:after="0" w:line="240" w:lineRule="auto"/>
    </w:pPr>
    <w:rPr>
      <w:rFonts w:ascii="Calibri" w:eastAsia="MS Mincho"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Сетка таблицы231"/>
    <w:basedOn w:val="a2"/>
    <w:next w:val="af2"/>
    <w:uiPriority w:val="59"/>
    <w:rsid w:val="00CF563B"/>
    <w:pPr>
      <w:spacing w:after="0" w:line="240" w:lineRule="auto"/>
    </w:pPr>
    <w:rPr>
      <w:rFonts w:ascii="Calibri" w:eastAsia="Calibri" w:hAnsi="Calibri"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Сетка таблицы311"/>
    <w:basedOn w:val="a2"/>
    <w:next w:val="af2"/>
    <w:uiPriority w:val="59"/>
    <w:rsid w:val="00CF563B"/>
    <w:pPr>
      <w:spacing w:after="0" w:line="240" w:lineRule="auto"/>
    </w:pPr>
    <w:rPr>
      <w:rFonts w:ascii="Calibri" w:eastAsia="Calibri" w:hAnsi="Calibri"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Сетка таблицы3111"/>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1">
    <w:name w:val="Стиль43"/>
    <w:uiPriority w:val="99"/>
    <w:rsid w:val="00CF563B"/>
  </w:style>
  <w:style w:type="numbering" w:customStyle="1" w:styleId="530">
    <w:name w:val="Стиль53"/>
    <w:uiPriority w:val="99"/>
    <w:rsid w:val="00CF563B"/>
  </w:style>
  <w:style w:type="numbering" w:customStyle="1" w:styleId="630">
    <w:name w:val="Стиль63"/>
    <w:uiPriority w:val="99"/>
    <w:rsid w:val="00CF563B"/>
  </w:style>
  <w:style w:type="numbering" w:customStyle="1" w:styleId="730">
    <w:name w:val="Стиль73"/>
    <w:uiPriority w:val="99"/>
    <w:rsid w:val="00CF563B"/>
  </w:style>
  <w:style w:type="table" w:customStyle="1" w:styleId="151">
    <w:name w:val="Сетка таблицы151"/>
    <w:basedOn w:val="a2"/>
    <w:next w:val="af2"/>
    <w:uiPriority w:val="59"/>
    <w:rsid w:val="00CF563B"/>
    <w:pPr>
      <w:spacing w:after="0" w:line="240" w:lineRule="auto"/>
    </w:pPr>
    <w:rPr>
      <w:rFonts w:ascii="Calibri" w:eastAsia="Calibri" w:hAnsi="Calibri"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Стиль83"/>
    <w:uiPriority w:val="99"/>
    <w:rsid w:val="00CF563B"/>
    <w:pPr>
      <w:numPr>
        <w:numId w:val="85"/>
      </w:numPr>
    </w:pPr>
  </w:style>
  <w:style w:type="numbering" w:customStyle="1" w:styleId="92">
    <w:name w:val="Стиль92"/>
    <w:uiPriority w:val="99"/>
    <w:rsid w:val="00CF563B"/>
    <w:pPr>
      <w:numPr>
        <w:numId w:val="86"/>
      </w:numPr>
    </w:pPr>
  </w:style>
  <w:style w:type="numbering" w:customStyle="1" w:styleId="66">
    <w:name w:val="Нет списка6"/>
    <w:next w:val="a3"/>
    <w:uiPriority w:val="99"/>
    <w:semiHidden/>
    <w:unhideWhenUsed/>
    <w:rsid w:val="000E0635"/>
  </w:style>
  <w:style w:type="table" w:customStyle="1" w:styleId="240">
    <w:name w:val="Сетка таблицы24"/>
    <w:basedOn w:val="a2"/>
    <w:next w:val="af2"/>
    <w:uiPriority w:val="59"/>
    <w:rsid w:val="000E0635"/>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
    <w:basedOn w:val="a2"/>
    <w:next w:val="af2"/>
    <w:uiPriority w:val="59"/>
    <w:rsid w:val="000E0635"/>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1">
    <w:name w:val="Стиль51111"/>
    <w:uiPriority w:val="99"/>
    <w:rsid w:val="000E0635"/>
  </w:style>
  <w:style w:type="numbering" w:customStyle="1" w:styleId="61111">
    <w:name w:val="Стиль61111"/>
    <w:uiPriority w:val="99"/>
    <w:rsid w:val="000E063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nhideWhenUsed="0"/>
    <w:lsdException w:name="Body Text" w:uiPriority="0" w:unhideWhenUsed="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nhideWhenUsed="0" w:qFormat="1"/>
    <w:lsdException w:name="Document Map" w:uiPriority="0"/>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82A1F"/>
    <w:pPr>
      <w:spacing w:after="0" w:line="240" w:lineRule="auto"/>
    </w:pPr>
    <w:rPr>
      <w:rFonts w:ascii="Times New Roman" w:hAnsi="Times New Roman" w:cs="Times New Roman"/>
      <w:sz w:val="24"/>
      <w:szCs w:val="24"/>
      <w:lang w:val="ru-RU" w:eastAsia="ru-RU"/>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Введение...,Б1"/>
    <w:basedOn w:val="a0"/>
    <w:next w:val="a0"/>
    <w:link w:val="10"/>
    <w:uiPriority w:val="9"/>
    <w:qFormat/>
    <w:rsid w:val="001B5323"/>
    <w:pPr>
      <w:keepNext/>
      <w:jc w:val="center"/>
      <w:outlineLvl w:val="0"/>
    </w:pPr>
    <w:rPr>
      <w:b/>
      <w:bCs/>
    </w:rPr>
  </w:style>
  <w:style w:type="paragraph" w:styleId="20">
    <w:name w:val="heading 2"/>
    <w:aliases w:val="H2,2,Заголовок 2 Знак1,2 Знак,h2,Б2,RTC,iz2,Numbered text 3,HD2,Heading 2 Hidden,Раздел Знак,Заголовок 2 Знак Знак,Level 2 Topic Heading,H21,Major,CHS,H2-Heading 2,l2,Header2,22,heading2,list2"/>
    <w:basedOn w:val="a0"/>
    <w:next w:val="a0"/>
    <w:link w:val="21"/>
    <w:uiPriority w:val="9"/>
    <w:qFormat/>
    <w:rsid w:val="001B5323"/>
    <w:pPr>
      <w:keepNext/>
      <w:jc w:val="center"/>
      <w:outlineLvl w:val="1"/>
    </w:pPr>
    <w:rPr>
      <w:i/>
      <w:iCs/>
    </w:rPr>
  </w:style>
  <w:style w:type="paragraph" w:styleId="30">
    <w:name w:val="heading 3"/>
    <w:aliases w:val="H3"/>
    <w:basedOn w:val="a0"/>
    <w:next w:val="a0"/>
    <w:link w:val="31"/>
    <w:uiPriority w:val="9"/>
    <w:qFormat/>
    <w:rsid w:val="006359CF"/>
    <w:pPr>
      <w:keepNext/>
      <w:spacing w:before="240" w:after="60"/>
      <w:outlineLvl w:val="2"/>
    </w:pPr>
    <w:rPr>
      <w:rFonts w:eastAsia="Times New Roman" w:cs="Arial"/>
      <w:b/>
      <w:bCs/>
      <w:szCs w:val="26"/>
    </w:rPr>
  </w:style>
  <w:style w:type="paragraph" w:styleId="40">
    <w:name w:val="heading 4"/>
    <w:aliases w:val="H4"/>
    <w:basedOn w:val="a0"/>
    <w:next w:val="a0"/>
    <w:link w:val="41"/>
    <w:qFormat/>
    <w:rsid w:val="006359CF"/>
    <w:pPr>
      <w:keepNext/>
      <w:spacing w:before="240" w:after="60"/>
      <w:outlineLvl w:val="3"/>
    </w:pPr>
    <w:rPr>
      <w:rFonts w:eastAsia="Times New Roman"/>
      <w:b/>
      <w:bCs/>
      <w:sz w:val="28"/>
      <w:szCs w:val="28"/>
    </w:rPr>
  </w:style>
  <w:style w:type="paragraph" w:styleId="50">
    <w:name w:val="heading 5"/>
    <w:aliases w:val="H5"/>
    <w:basedOn w:val="a0"/>
    <w:next w:val="a0"/>
    <w:link w:val="53"/>
    <w:qFormat/>
    <w:rsid w:val="00CF563B"/>
    <w:pPr>
      <w:jc w:val="both"/>
      <w:outlineLvl w:val="4"/>
    </w:pPr>
    <w:rPr>
      <w:rFonts w:ascii="Verdana" w:eastAsia="Times New Roman" w:hAnsi="Verdana"/>
      <w:i/>
      <w:iCs/>
      <w:sz w:val="26"/>
      <w:szCs w:val="26"/>
      <w:lang w:val="x-none" w:eastAsia="x-none"/>
    </w:rPr>
  </w:style>
  <w:style w:type="paragraph" w:styleId="60">
    <w:name w:val="heading 6"/>
    <w:basedOn w:val="a0"/>
    <w:next w:val="a0"/>
    <w:link w:val="63"/>
    <w:qFormat/>
    <w:rsid w:val="006359CF"/>
    <w:pPr>
      <w:spacing w:before="240" w:after="60"/>
      <w:outlineLvl w:val="5"/>
    </w:pPr>
    <w:rPr>
      <w:rFonts w:eastAsia="Times New Roman"/>
      <w:b/>
      <w:bCs/>
      <w:sz w:val="22"/>
      <w:szCs w:val="22"/>
    </w:rPr>
  </w:style>
  <w:style w:type="paragraph" w:styleId="70">
    <w:name w:val="heading 7"/>
    <w:basedOn w:val="a0"/>
    <w:next w:val="a0"/>
    <w:link w:val="73"/>
    <w:qFormat/>
    <w:rsid w:val="006359CF"/>
    <w:pPr>
      <w:tabs>
        <w:tab w:val="num" w:pos="1296"/>
      </w:tabs>
      <w:spacing w:before="240" w:after="60"/>
      <w:ind w:left="1296" w:hanging="1296"/>
      <w:jc w:val="both"/>
      <w:outlineLvl w:val="6"/>
    </w:pPr>
    <w:rPr>
      <w:rFonts w:ascii="Arial" w:eastAsia="Times New Roman" w:hAnsi="Arial"/>
      <w:sz w:val="20"/>
      <w:szCs w:val="20"/>
    </w:rPr>
  </w:style>
  <w:style w:type="paragraph" w:styleId="80">
    <w:name w:val="heading 8"/>
    <w:basedOn w:val="a0"/>
    <w:next w:val="a0"/>
    <w:link w:val="84"/>
    <w:qFormat/>
    <w:rsid w:val="006359CF"/>
    <w:pPr>
      <w:tabs>
        <w:tab w:val="num" w:pos="1440"/>
      </w:tabs>
      <w:spacing w:before="240" w:after="60"/>
      <w:ind w:left="1440" w:hanging="1440"/>
      <w:jc w:val="both"/>
      <w:outlineLvl w:val="7"/>
    </w:pPr>
    <w:rPr>
      <w:rFonts w:ascii="Arial" w:eastAsia="Times New Roman" w:hAnsi="Arial"/>
      <w:i/>
      <w:sz w:val="20"/>
      <w:szCs w:val="20"/>
    </w:rPr>
  </w:style>
  <w:style w:type="paragraph" w:styleId="90">
    <w:name w:val="heading 9"/>
    <w:basedOn w:val="a0"/>
    <w:next w:val="a0"/>
    <w:link w:val="93"/>
    <w:qFormat/>
    <w:rsid w:val="006359CF"/>
    <w:pPr>
      <w:tabs>
        <w:tab w:val="num" w:pos="1584"/>
      </w:tabs>
      <w:spacing w:before="240" w:after="60"/>
      <w:ind w:left="1584" w:hanging="1584"/>
      <w:jc w:val="both"/>
      <w:outlineLvl w:val="8"/>
    </w:pPr>
    <w:rPr>
      <w:rFonts w:ascii="Arial" w:eastAsia="Times New Roman"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1"/>
    <w:link w:val="1"/>
    <w:uiPriority w:val="9"/>
    <w:rsid w:val="001B5323"/>
    <w:rPr>
      <w:rFonts w:asciiTheme="majorHAnsi" w:eastAsiaTheme="majorEastAsia" w:hAnsiTheme="majorHAnsi" w:cstheme="majorBidi"/>
      <w:b/>
      <w:bCs/>
      <w:kern w:val="32"/>
      <w:sz w:val="32"/>
      <w:szCs w:val="32"/>
      <w:lang w:val="ru-RU" w:eastAsia="ru-RU"/>
    </w:rPr>
  </w:style>
  <w:style w:type="character" w:customStyle="1" w:styleId="21">
    <w:name w:val="Заголовок 2 Знак"/>
    <w:aliases w:val="H2 Знак,2 Знак1,Заголовок 2 Знак1 Знак,2 Знак Знак,h2 Знак,Б2 Знак,RTC Знак,iz2 Знак,Numbered text 3 Знак,HD2 Знак,Heading 2 Hidden Знак,Раздел Знак Знак,Заголовок 2 Знак Знак Знак,Level 2 Topic Heading Знак,H21 Знак,Major Знак,CHS Знак"/>
    <w:basedOn w:val="a1"/>
    <w:link w:val="20"/>
    <w:uiPriority w:val="9"/>
    <w:rsid w:val="001B5323"/>
    <w:rPr>
      <w:rFonts w:asciiTheme="majorHAnsi" w:eastAsiaTheme="majorEastAsia" w:hAnsiTheme="majorHAnsi" w:cstheme="majorBidi"/>
      <w:b/>
      <w:bCs/>
      <w:i/>
      <w:iCs/>
      <w:sz w:val="28"/>
      <w:szCs w:val="28"/>
      <w:lang w:val="ru-RU" w:eastAsia="ru-RU"/>
    </w:rPr>
  </w:style>
  <w:style w:type="paragraph" w:styleId="a4">
    <w:name w:val="Body Text"/>
    <w:aliases w:val="Основной текст Знак Знак Знак,Основной текст Знак Знак Знак Знак,Знак1, Знак1,body text Знак Знак,Основной текст Знак Знак"/>
    <w:basedOn w:val="a0"/>
    <w:link w:val="a5"/>
    <w:rsid w:val="001B5323"/>
    <w:pPr>
      <w:jc w:val="both"/>
    </w:pPr>
  </w:style>
  <w:style w:type="character" w:customStyle="1" w:styleId="a5">
    <w:name w:val="Основной текст Знак"/>
    <w:aliases w:val="Основной текст Знак Знак Знак Знак2,Основной текст Знак Знак Знак Знак Знак1,Знак1 Знак1, Знак1 Знак1,body text Знак Знак Знак,Основной текст Знак Знак Знак1"/>
    <w:basedOn w:val="a1"/>
    <w:link w:val="a4"/>
    <w:rsid w:val="001B5323"/>
    <w:rPr>
      <w:rFonts w:ascii="Times New Roman" w:hAnsi="Times New Roman" w:cs="Times New Roman"/>
      <w:sz w:val="24"/>
      <w:szCs w:val="24"/>
      <w:lang w:val="ru-RU" w:eastAsia="ru-RU"/>
    </w:rPr>
  </w:style>
  <w:style w:type="character" w:styleId="a6">
    <w:name w:val="Emphasis"/>
    <w:basedOn w:val="a1"/>
    <w:uiPriority w:val="99"/>
    <w:qFormat/>
    <w:rsid w:val="001B5323"/>
    <w:rPr>
      <w:rFonts w:ascii="Times New Roman" w:hAnsi="Times New Roman" w:cs="Times New Roman"/>
      <w:i/>
      <w:iCs/>
    </w:rPr>
  </w:style>
  <w:style w:type="paragraph" w:styleId="a7">
    <w:name w:val="List Paragraph"/>
    <w:basedOn w:val="a0"/>
    <w:link w:val="a8"/>
    <w:uiPriority w:val="34"/>
    <w:qFormat/>
    <w:rsid w:val="00595583"/>
    <w:pPr>
      <w:ind w:left="720"/>
      <w:contextualSpacing/>
    </w:pPr>
  </w:style>
  <w:style w:type="character" w:styleId="a9">
    <w:name w:val="annotation reference"/>
    <w:basedOn w:val="a1"/>
    <w:uiPriority w:val="99"/>
    <w:unhideWhenUsed/>
    <w:rsid w:val="00595583"/>
    <w:rPr>
      <w:sz w:val="16"/>
      <w:szCs w:val="16"/>
    </w:rPr>
  </w:style>
  <w:style w:type="paragraph" w:styleId="aa">
    <w:name w:val="annotation text"/>
    <w:basedOn w:val="a0"/>
    <w:link w:val="ab"/>
    <w:uiPriority w:val="99"/>
    <w:unhideWhenUsed/>
    <w:rsid w:val="00595583"/>
    <w:rPr>
      <w:sz w:val="20"/>
      <w:szCs w:val="20"/>
    </w:rPr>
  </w:style>
  <w:style w:type="character" w:customStyle="1" w:styleId="ab">
    <w:name w:val="Текст примечания Знак"/>
    <w:basedOn w:val="a1"/>
    <w:link w:val="aa"/>
    <w:uiPriority w:val="99"/>
    <w:rsid w:val="00595583"/>
    <w:rPr>
      <w:rFonts w:ascii="Times New Roman" w:hAnsi="Times New Roman" w:cs="Times New Roman"/>
      <w:sz w:val="20"/>
      <w:szCs w:val="20"/>
      <w:lang w:val="ru-RU" w:eastAsia="ru-RU"/>
    </w:rPr>
  </w:style>
  <w:style w:type="paragraph" w:styleId="ac">
    <w:name w:val="Balloon Text"/>
    <w:basedOn w:val="a0"/>
    <w:link w:val="ad"/>
    <w:uiPriority w:val="99"/>
    <w:unhideWhenUsed/>
    <w:rsid w:val="00595583"/>
    <w:rPr>
      <w:rFonts w:ascii="Tahoma" w:hAnsi="Tahoma" w:cs="Tahoma"/>
      <w:sz w:val="16"/>
      <w:szCs w:val="16"/>
    </w:rPr>
  </w:style>
  <w:style w:type="character" w:customStyle="1" w:styleId="ad">
    <w:name w:val="Текст выноски Знак"/>
    <w:basedOn w:val="a1"/>
    <w:link w:val="ac"/>
    <w:uiPriority w:val="99"/>
    <w:rsid w:val="00595583"/>
    <w:rPr>
      <w:rFonts w:ascii="Tahoma" w:hAnsi="Tahoma" w:cs="Tahoma"/>
      <w:sz w:val="16"/>
      <w:szCs w:val="16"/>
      <w:lang w:val="ru-RU" w:eastAsia="ru-RU"/>
    </w:rPr>
  </w:style>
  <w:style w:type="character" w:customStyle="1" w:styleId="SpecTextCharChar">
    <w:name w:val="Spec Text Char Char"/>
    <w:basedOn w:val="a1"/>
    <w:link w:val="SpecText"/>
    <w:locked/>
    <w:rsid w:val="000A30B3"/>
    <w:rPr>
      <w:rFonts w:ascii="Arial" w:eastAsia="Times New Roman" w:hAnsi="Arial" w:cs="Arial"/>
      <w:lang w:eastAsia="en-US"/>
    </w:rPr>
  </w:style>
  <w:style w:type="paragraph" w:customStyle="1" w:styleId="SpecText">
    <w:name w:val="Spec Text"/>
    <w:link w:val="SpecTextCharChar"/>
    <w:rsid w:val="000A30B3"/>
    <w:pPr>
      <w:spacing w:after="120" w:line="260" w:lineRule="atLeast"/>
    </w:pPr>
    <w:rPr>
      <w:rFonts w:ascii="Arial" w:eastAsia="Times New Roman" w:hAnsi="Arial" w:cs="Arial"/>
      <w:lang w:eastAsia="en-US"/>
    </w:rPr>
  </w:style>
  <w:style w:type="paragraph" w:styleId="ae">
    <w:name w:val="header"/>
    <w:basedOn w:val="a0"/>
    <w:link w:val="af"/>
    <w:uiPriority w:val="99"/>
    <w:unhideWhenUsed/>
    <w:rsid w:val="00DB23CA"/>
    <w:pPr>
      <w:tabs>
        <w:tab w:val="center" w:pos="4677"/>
        <w:tab w:val="right" w:pos="9355"/>
      </w:tabs>
    </w:pPr>
  </w:style>
  <w:style w:type="character" w:customStyle="1" w:styleId="af">
    <w:name w:val="Верхний колонтитул Знак"/>
    <w:basedOn w:val="a1"/>
    <w:link w:val="ae"/>
    <w:uiPriority w:val="99"/>
    <w:rsid w:val="00DB23CA"/>
    <w:rPr>
      <w:rFonts w:ascii="Times New Roman" w:hAnsi="Times New Roman" w:cs="Times New Roman"/>
      <w:sz w:val="24"/>
      <w:szCs w:val="24"/>
      <w:lang w:val="ru-RU" w:eastAsia="ru-RU"/>
    </w:rPr>
  </w:style>
  <w:style w:type="paragraph" w:styleId="af0">
    <w:name w:val="footer"/>
    <w:basedOn w:val="a0"/>
    <w:link w:val="af1"/>
    <w:uiPriority w:val="99"/>
    <w:unhideWhenUsed/>
    <w:rsid w:val="00DB23CA"/>
    <w:pPr>
      <w:tabs>
        <w:tab w:val="center" w:pos="4677"/>
        <w:tab w:val="right" w:pos="9355"/>
      </w:tabs>
    </w:pPr>
  </w:style>
  <w:style w:type="character" w:customStyle="1" w:styleId="af1">
    <w:name w:val="Нижний колонтитул Знак"/>
    <w:basedOn w:val="a1"/>
    <w:link w:val="af0"/>
    <w:uiPriority w:val="99"/>
    <w:rsid w:val="00DB23CA"/>
    <w:rPr>
      <w:rFonts w:ascii="Times New Roman" w:hAnsi="Times New Roman" w:cs="Times New Roman"/>
      <w:sz w:val="24"/>
      <w:szCs w:val="24"/>
      <w:lang w:val="ru-RU" w:eastAsia="ru-RU"/>
    </w:rPr>
  </w:style>
  <w:style w:type="paragraph" w:customStyle="1" w:styleId="210">
    <w:name w:val="Основной текст 21"/>
    <w:basedOn w:val="a0"/>
    <w:rsid w:val="00457737"/>
    <w:pPr>
      <w:ind w:firstLine="567"/>
      <w:jc w:val="both"/>
    </w:pPr>
    <w:rPr>
      <w:rFonts w:eastAsia="Times New Roman"/>
      <w:szCs w:val="20"/>
    </w:rPr>
  </w:style>
  <w:style w:type="table" w:styleId="af2">
    <w:name w:val="Table Grid"/>
    <w:basedOn w:val="a2"/>
    <w:uiPriority w:val="59"/>
    <w:rsid w:val="0011332D"/>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No Spacing"/>
    <w:uiPriority w:val="1"/>
    <w:qFormat/>
    <w:rsid w:val="0011332D"/>
    <w:pPr>
      <w:numPr>
        <w:numId w:val="2"/>
      </w:numPr>
      <w:spacing w:after="0" w:line="240" w:lineRule="auto"/>
      <w:jc w:val="both"/>
    </w:pPr>
    <w:rPr>
      <w:rFonts w:ascii="Times New Roman" w:eastAsia="Times New Roman" w:hAnsi="Times New Roman" w:cs="Calibri"/>
      <w:sz w:val="24"/>
      <w:szCs w:val="24"/>
      <w:lang w:val="ru-RU" w:eastAsia="ru-RU"/>
    </w:rPr>
  </w:style>
  <w:style w:type="character" w:styleId="af3">
    <w:name w:val="Hyperlink"/>
    <w:uiPriority w:val="99"/>
    <w:rsid w:val="0011332D"/>
    <w:rPr>
      <w:color w:val="0000FF"/>
      <w:u w:val="single"/>
    </w:rPr>
  </w:style>
  <w:style w:type="character" w:styleId="af4">
    <w:name w:val="Strong"/>
    <w:basedOn w:val="a1"/>
    <w:qFormat/>
    <w:rsid w:val="00FF2163"/>
    <w:rPr>
      <w:b/>
      <w:bCs/>
    </w:rPr>
  </w:style>
  <w:style w:type="character" w:customStyle="1" w:styleId="31">
    <w:name w:val="Заголовок 3 Знак"/>
    <w:aliases w:val="H3 Знак"/>
    <w:basedOn w:val="a1"/>
    <w:link w:val="30"/>
    <w:uiPriority w:val="9"/>
    <w:rsid w:val="006359CF"/>
    <w:rPr>
      <w:rFonts w:ascii="Times New Roman" w:eastAsia="Times New Roman" w:hAnsi="Times New Roman" w:cs="Arial"/>
      <w:b/>
      <w:bCs/>
      <w:sz w:val="24"/>
      <w:szCs w:val="26"/>
      <w:lang w:val="ru-RU" w:eastAsia="ru-RU"/>
    </w:rPr>
  </w:style>
  <w:style w:type="character" w:customStyle="1" w:styleId="41">
    <w:name w:val="Заголовок 4 Знак"/>
    <w:aliases w:val="H4 Знак"/>
    <w:basedOn w:val="a1"/>
    <w:link w:val="40"/>
    <w:rsid w:val="006359CF"/>
    <w:rPr>
      <w:rFonts w:ascii="Times New Roman" w:eastAsia="Times New Roman" w:hAnsi="Times New Roman" w:cs="Times New Roman"/>
      <w:b/>
      <w:bCs/>
      <w:sz w:val="28"/>
      <w:szCs w:val="28"/>
      <w:lang w:val="ru-RU" w:eastAsia="ru-RU"/>
    </w:rPr>
  </w:style>
  <w:style w:type="character" w:customStyle="1" w:styleId="63">
    <w:name w:val="Заголовок 6 Знак"/>
    <w:basedOn w:val="a1"/>
    <w:link w:val="60"/>
    <w:rsid w:val="006359CF"/>
    <w:rPr>
      <w:rFonts w:ascii="Times New Roman" w:eastAsia="Times New Roman" w:hAnsi="Times New Roman" w:cs="Times New Roman"/>
      <w:b/>
      <w:bCs/>
      <w:lang w:val="ru-RU" w:eastAsia="ru-RU"/>
    </w:rPr>
  </w:style>
  <w:style w:type="character" w:customStyle="1" w:styleId="73">
    <w:name w:val="Заголовок 7 Знак"/>
    <w:basedOn w:val="a1"/>
    <w:link w:val="70"/>
    <w:rsid w:val="006359CF"/>
    <w:rPr>
      <w:rFonts w:ascii="Arial" w:eastAsia="Times New Roman" w:hAnsi="Arial" w:cs="Times New Roman"/>
      <w:sz w:val="20"/>
      <w:szCs w:val="20"/>
      <w:lang w:val="ru-RU" w:eastAsia="ru-RU"/>
    </w:rPr>
  </w:style>
  <w:style w:type="character" w:customStyle="1" w:styleId="84">
    <w:name w:val="Заголовок 8 Знак"/>
    <w:basedOn w:val="a1"/>
    <w:link w:val="80"/>
    <w:rsid w:val="006359CF"/>
    <w:rPr>
      <w:rFonts w:ascii="Arial" w:eastAsia="Times New Roman" w:hAnsi="Arial" w:cs="Times New Roman"/>
      <w:i/>
      <w:sz w:val="20"/>
      <w:szCs w:val="20"/>
      <w:lang w:val="ru-RU" w:eastAsia="ru-RU"/>
    </w:rPr>
  </w:style>
  <w:style w:type="character" w:customStyle="1" w:styleId="93">
    <w:name w:val="Заголовок 9 Знак"/>
    <w:basedOn w:val="a1"/>
    <w:link w:val="90"/>
    <w:rsid w:val="006359CF"/>
    <w:rPr>
      <w:rFonts w:ascii="Arial" w:eastAsia="Times New Roman" w:hAnsi="Arial" w:cs="Times New Roman"/>
      <w:b/>
      <w:i/>
      <w:sz w:val="18"/>
      <w:szCs w:val="20"/>
      <w:lang w:val="ru-RU" w:eastAsia="ru-RU"/>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6359CF"/>
    <w:pPr>
      <w:spacing w:after="160" w:line="240" w:lineRule="exact"/>
    </w:pPr>
    <w:rPr>
      <w:rFonts w:ascii="Verdana" w:eastAsia="Times New Roman" w:hAnsi="Verdana"/>
      <w:sz w:val="20"/>
      <w:szCs w:val="20"/>
      <w:lang w:val="en-US" w:eastAsia="en-US"/>
    </w:rPr>
  </w:style>
  <w:style w:type="character" w:customStyle="1" w:styleId="11">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6359CF"/>
    <w:rPr>
      <w:rFonts w:cs="Arial"/>
      <w:b/>
      <w:bCs/>
      <w:kern w:val="32"/>
      <w:sz w:val="24"/>
      <w:szCs w:val="32"/>
      <w:lang w:val="ru-RU" w:eastAsia="ru-RU" w:bidi="ar-SA"/>
    </w:rPr>
  </w:style>
  <w:style w:type="character" w:customStyle="1" w:styleId="32">
    <w:name w:val="Знак Знак3"/>
    <w:rsid w:val="006359CF"/>
    <w:rPr>
      <w:rFonts w:cs="Arial"/>
      <w:b/>
      <w:bCs/>
      <w:sz w:val="24"/>
      <w:szCs w:val="26"/>
      <w:lang w:val="ru-RU" w:eastAsia="ru-RU" w:bidi="ar-SA"/>
    </w:rPr>
  </w:style>
  <w:style w:type="paragraph" w:styleId="12">
    <w:name w:val="toc 1"/>
    <w:basedOn w:val="a0"/>
    <w:next w:val="a0"/>
    <w:autoRedefine/>
    <w:uiPriority w:val="39"/>
    <w:qFormat/>
    <w:rsid w:val="006359CF"/>
    <w:rPr>
      <w:rFonts w:eastAsia="Times New Roman"/>
      <w:sz w:val="20"/>
      <w:szCs w:val="20"/>
    </w:rPr>
  </w:style>
  <w:style w:type="paragraph" w:styleId="22">
    <w:name w:val="toc 2"/>
    <w:basedOn w:val="a0"/>
    <w:next w:val="a0"/>
    <w:autoRedefine/>
    <w:uiPriority w:val="39"/>
    <w:qFormat/>
    <w:rsid w:val="006359CF"/>
    <w:pPr>
      <w:ind w:left="200"/>
    </w:pPr>
    <w:rPr>
      <w:rFonts w:eastAsia="Times New Roman"/>
      <w:sz w:val="20"/>
      <w:szCs w:val="20"/>
    </w:rPr>
  </w:style>
  <w:style w:type="paragraph" w:styleId="3">
    <w:name w:val="toc 3"/>
    <w:basedOn w:val="a0"/>
    <w:next w:val="a0"/>
    <w:autoRedefine/>
    <w:uiPriority w:val="39"/>
    <w:qFormat/>
    <w:rsid w:val="006359CF"/>
    <w:pPr>
      <w:numPr>
        <w:ilvl w:val="1"/>
        <w:numId w:val="4"/>
      </w:numPr>
      <w:tabs>
        <w:tab w:val="clear" w:pos="567"/>
      </w:tabs>
      <w:ind w:left="400" w:firstLine="0"/>
    </w:pPr>
    <w:rPr>
      <w:rFonts w:eastAsia="Times New Roman"/>
      <w:sz w:val="20"/>
      <w:szCs w:val="20"/>
    </w:rPr>
  </w:style>
  <w:style w:type="paragraph" w:styleId="23">
    <w:name w:val="Body Text 2"/>
    <w:basedOn w:val="a0"/>
    <w:link w:val="24"/>
    <w:rsid w:val="006359CF"/>
    <w:pPr>
      <w:tabs>
        <w:tab w:val="num" w:pos="567"/>
      </w:tabs>
      <w:spacing w:after="60"/>
      <w:ind w:left="567" w:hanging="567"/>
      <w:jc w:val="both"/>
    </w:pPr>
    <w:rPr>
      <w:rFonts w:eastAsia="Times New Roman"/>
    </w:rPr>
  </w:style>
  <w:style w:type="character" w:customStyle="1" w:styleId="24">
    <w:name w:val="Основной текст 2 Знак"/>
    <w:basedOn w:val="a1"/>
    <w:link w:val="23"/>
    <w:rsid w:val="006359CF"/>
    <w:rPr>
      <w:rFonts w:ascii="Times New Roman" w:eastAsia="Times New Roman" w:hAnsi="Times New Roman" w:cs="Times New Roman"/>
      <w:sz w:val="24"/>
      <w:szCs w:val="24"/>
      <w:lang w:val="ru-RU" w:eastAsia="ru-RU"/>
    </w:rPr>
  </w:style>
  <w:style w:type="character" w:customStyle="1" w:styleId="25">
    <w:name w:val="Знак Знак2"/>
    <w:rsid w:val="006359CF"/>
    <w:rPr>
      <w:sz w:val="24"/>
      <w:szCs w:val="24"/>
      <w:lang w:val="ru-RU" w:eastAsia="ru-RU" w:bidi="ar-SA"/>
    </w:rPr>
  </w:style>
  <w:style w:type="paragraph" w:styleId="af5">
    <w:name w:val="Title"/>
    <w:basedOn w:val="a0"/>
    <w:link w:val="af6"/>
    <w:qFormat/>
    <w:rsid w:val="006359CF"/>
    <w:pPr>
      <w:spacing w:before="240" w:after="60"/>
      <w:jc w:val="center"/>
      <w:outlineLvl w:val="0"/>
    </w:pPr>
    <w:rPr>
      <w:rFonts w:ascii="Arial" w:eastAsia="Times New Roman" w:hAnsi="Arial" w:cs="Arial"/>
      <w:b/>
      <w:bCs/>
      <w:kern w:val="28"/>
      <w:sz w:val="32"/>
      <w:szCs w:val="32"/>
    </w:rPr>
  </w:style>
  <w:style w:type="character" w:customStyle="1" w:styleId="af6">
    <w:name w:val="Название Знак"/>
    <w:basedOn w:val="a1"/>
    <w:link w:val="af5"/>
    <w:rsid w:val="006359CF"/>
    <w:rPr>
      <w:rFonts w:ascii="Arial" w:eastAsia="Times New Roman" w:hAnsi="Arial" w:cs="Arial"/>
      <w:b/>
      <w:bCs/>
      <w:kern w:val="28"/>
      <w:sz w:val="32"/>
      <w:szCs w:val="32"/>
      <w:lang w:val="ru-RU" w:eastAsia="ru-RU"/>
    </w:rPr>
  </w:style>
  <w:style w:type="character" w:customStyle="1" w:styleId="13">
    <w:name w:val="Знак Знак1"/>
    <w:rsid w:val="006359CF"/>
    <w:rPr>
      <w:rFonts w:ascii="Arial" w:hAnsi="Arial" w:cs="Arial"/>
      <w:b/>
      <w:bCs/>
      <w:kern w:val="28"/>
      <w:sz w:val="32"/>
      <w:szCs w:val="32"/>
    </w:rPr>
  </w:style>
  <w:style w:type="paragraph" w:styleId="af7">
    <w:name w:val="Subtitle"/>
    <w:basedOn w:val="a0"/>
    <w:link w:val="af8"/>
    <w:qFormat/>
    <w:rsid w:val="006359CF"/>
    <w:pPr>
      <w:spacing w:after="60"/>
      <w:jc w:val="center"/>
      <w:outlineLvl w:val="1"/>
    </w:pPr>
    <w:rPr>
      <w:rFonts w:ascii="Arial" w:eastAsia="Times New Roman" w:hAnsi="Arial" w:cs="Arial"/>
    </w:rPr>
  </w:style>
  <w:style w:type="character" w:customStyle="1" w:styleId="af8">
    <w:name w:val="Подзаголовок Знак"/>
    <w:basedOn w:val="a1"/>
    <w:link w:val="af7"/>
    <w:rsid w:val="006359CF"/>
    <w:rPr>
      <w:rFonts w:ascii="Arial" w:eastAsia="Times New Roman" w:hAnsi="Arial" w:cs="Arial"/>
      <w:sz w:val="24"/>
      <w:szCs w:val="24"/>
      <w:lang w:val="ru-RU" w:eastAsia="ru-RU"/>
    </w:rPr>
  </w:style>
  <w:style w:type="character" w:customStyle="1" w:styleId="af9">
    <w:name w:val="Знак Знак"/>
    <w:rsid w:val="006359CF"/>
    <w:rPr>
      <w:rFonts w:ascii="Arial" w:hAnsi="Arial" w:cs="Arial"/>
      <w:sz w:val="24"/>
      <w:szCs w:val="24"/>
      <w:lang w:val="ru-RU" w:eastAsia="ru-RU" w:bidi="ar-SA"/>
    </w:rPr>
  </w:style>
  <w:style w:type="character" w:customStyle="1" w:styleId="14">
    <w:name w:val="Основной текст Знак Знак Знак Знак1"/>
    <w:aliases w:val="Основной текст Знак Знак Знак Знак Знак,Знак1 Знак, Знак1 Знак,body text Знак Знак Знак Знак"/>
    <w:rsid w:val="006359CF"/>
    <w:rPr>
      <w:sz w:val="24"/>
      <w:szCs w:val="24"/>
    </w:rPr>
  </w:style>
  <w:style w:type="paragraph" w:customStyle="1" w:styleId="15">
    <w:name w:val="Стиль1"/>
    <w:basedOn w:val="a0"/>
    <w:qFormat/>
    <w:rsid w:val="006359CF"/>
    <w:pPr>
      <w:shd w:val="clear" w:color="auto" w:fill="FFFFFF"/>
      <w:jc w:val="center"/>
    </w:pPr>
    <w:rPr>
      <w:rFonts w:eastAsia="Times New Roman"/>
      <w:b/>
      <w:bCs/>
      <w:color w:val="000000"/>
      <w:lang w:val="en-US"/>
    </w:rPr>
  </w:style>
  <w:style w:type="character" w:customStyle="1" w:styleId="16">
    <w:name w:val="Стиль1 Знак"/>
    <w:rsid w:val="006359CF"/>
    <w:rPr>
      <w:b/>
      <w:bCs/>
      <w:color w:val="000000"/>
      <w:sz w:val="24"/>
      <w:szCs w:val="24"/>
      <w:shd w:val="clear" w:color="auto" w:fill="FFFFFF"/>
      <w:lang w:val="en-US"/>
    </w:rPr>
  </w:style>
  <w:style w:type="paragraph" w:customStyle="1" w:styleId="afa">
    <w:name w:val="Знак"/>
    <w:basedOn w:val="a0"/>
    <w:rsid w:val="006359CF"/>
    <w:pPr>
      <w:spacing w:after="160" w:line="240" w:lineRule="exact"/>
    </w:pPr>
    <w:rPr>
      <w:rFonts w:ascii="Verdana" w:eastAsia="Times New Roman"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6359CF"/>
    <w:pPr>
      <w:shd w:val="clear" w:color="auto" w:fill="FFFFFF"/>
      <w:ind w:left="34"/>
      <w:jc w:val="center"/>
    </w:pPr>
    <w:rPr>
      <w:rFonts w:eastAsia="Times New Roman"/>
      <w:b/>
      <w:snapToGrid w:val="0"/>
      <w:color w:val="000000"/>
      <w:spacing w:val="14"/>
      <w:kern w:val="16"/>
      <w:sz w:val="26"/>
      <w:szCs w:val="26"/>
    </w:rPr>
  </w:style>
  <w:style w:type="paragraph" w:customStyle="1" w:styleId="ConsPlusNormal">
    <w:name w:val="ConsPlusNormal"/>
    <w:rsid w:val="006359CF"/>
    <w:pPr>
      <w:widowControl w:val="0"/>
      <w:autoSpaceDE w:val="0"/>
      <w:autoSpaceDN w:val="0"/>
      <w:adjustRightInd w:val="0"/>
      <w:spacing w:after="0" w:line="240" w:lineRule="auto"/>
      <w:ind w:firstLine="720"/>
    </w:pPr>
    <w:rPr>
      <w:rFonts w:ascii="Arial" w:eastAsia="Times New Roman" w:hAnsi="Arial" w:cs="Arial"/>
      <w:sz w:val="20"/>
      <w:szCs w:val="20"/>
      <w:lang w:val="ru-RU" w:eastAsia="ru-RU"/>
    </w:rPr>
  </w:style>
  <w:style w:type="paragraph" w:customStyle="1" w:styleId="ConsPlusNonformat">
    <w:name w:val="ConsPlusNonformat"/>
    <w:rsid w:val="006359CF"/>
    <w:pPr>
      <w:widowControl w:val="0"/>
      <w:autoSpaceDE w:val="0"/>
      <w:autoSpaceDN w:val="0"/>
      <w:adjustRightInd w:val="0"/>
      <w:spacing w:after="0" w:line="240" w:lineRule="auto"/>
    </w:pPr>
    <w:rPr>
      <w:rFonts w:ascii="Courier New" w:eastAsia="Times New Roman" w:hAnsi="Courier New" w:cs="Courier New"/>
      <w:sz w:val="20"/>
      <w:szCs w:val="20"/>
      <w:lang w:val="ru-RU" w:eastAsia="ru-RU"/>
    </w:rPr>
  </w:style>
  <w:style w:type="character" w:styleId="afb">
    <w:name w:val="page number"/>
    <w:basedOn w:val="a1"/>
    <w:rsid w:val="006359CF"/>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6359CF"/>
    <w:pPr>
      <w:spacing w:after="120"/>
      <w:ind w:left="283"/>
    </w:pPr>
    <w:rPr>
      <w:rFonts w:eastAsia="Times New Roman"/>
      <w:sz w:val="20"/>
      <w:szCs w:val="20"/>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6359CF"/>
    <w:rPr>
      <w:rFonts w:ascii="Times New Roman" w:eastAsia="Times New Roman" w:hAnsi="Times New Roman" w:cs="Times New Roman"/>
      <w:sz w:val="20"/>
      <w:szCs w:val="20"/>
      <w:lang w:val="ru-RU" w:eastAsia="ru-RU"/>
    </w:rPr>
  </w:style>
  <w:style w:type="paragraph" w:styleId="afe">
    <w:name w:val="Plain Text"/>
    <w:basedOn w:val="a0"/>
    <w:link w:val="aff"/>
    <w:rsid w:val="006359CF"/>
    <w:rPr>
      <w:rFonts w:ascii="Courier New" w:eastAsia="Times New Roman" w:hAnsi="Courier New" w:cs="Courier New"/>
      <w:sz w:val="20"/>
      <w:szCs w:val="20"/>
    </w:rPr>
  </w:style>
  <w:style w:type="character" w:customStyle="1" w:styleId="aff">
    <w:name w:val="Текст Знак"/>
    <w:basedOn w:val="a1"/>
    <w:link w:val="afe"/>
    <w:rsid w:val="006359CF"/>
    <w:rPr>
      <w:rFonts w:ascii="Courier New" w:eastAsia="Times New Roman" w:hAnsi="Courier New" w:cs="Courier New"/>
      <w:sz w:val="20"/>
      <w:szCs w:val="20"/>
      <w:lang w:val="ru-RU" w:eastAsia="ru-RU"/>
    </w:rPr>
  </w:style>
  <w:style w:type="paragraph" w:customStyle="1" w:styleId="aff0">
    <w:name w:val="Знак Знак Знак Знак Знак Знак Знак Знак Знак Знак Знак Знак Знак"/>
    <w:basedOn w:val="a0"/>
    <w:rsid w:val="006359CF"/>
    <w:pPr>
      <w:spacing w:after="160" w:line="240" w:lineRule="exact"/>
    </w:pPr>
    <w:rPr>
      <w:rFonts w:ascii="Verdana" w:eastAsia="Times New Roman" w:hAnsi="Verdana"/>
      <w:lang w:val="en-US" w:eastAsia="en-US"/>
    </w:rPr>
  </w:style>
  <w:style w:type="paragraph" w:styleId="26">
    <w:name w:val="Body Text Indent 2"/>
    <w:aliases w:val=" Знак"/>
    <w:basedOn w:val="a0"/>
    <w:link w:val="27"/>
    <w:rsid w:val="006359CF"/>
    <w:pPr>
      <w:spacing w:after="120" w:line="480" w:lineRule="auto"/>
      <w:ind w:left="283"/>
    </w:pPr>
    <w:rPr>
      <w:rFonts w:eastAsia="Times New Roman"/>
      <w:sz w:val="20"/>
      <w:szCs w:val="20"/>
    </w:rPr>
  </w:style>
  <w:style w:type="character" w:customStyle="1" w:styleId="27">
    <w:name w:val="Основной текст с отступом 2 Знак"/>
    <w:aliases w:val=" Знак Знак"/>
    <w:basedOn w:val="a1"/>
    <w:link w:val="26"/>
    <w:rsid w:val="006359CF"/>
    <w:rPr>
      <w:rFonts w:ascii="Times New Roman" w:eastAsia="Times New Roman" w:hAnsi="Times New Roman" w:cs="Times New Roman"/>
      <w:sz w:val="20"/>
      <w:szCs w:val="20"/>
      <w:lang w:val="ru-RU" w:eastAsia="ru-RU"/>
    </w:rPr>
  </w:style>
  <w:style w:type="paragraph" w:styleId="33">
    <w:name w:val="Body Text Indent 3"/>
    <w:basedOn w:val="a0"/>
    <w:link w:val="34"/>
    <w:rsid w:val="006359CF"/>
    <w:pPr>
      <w:spacing w:after="120"/>
      <w:ind w:left="283"/>
    </w:pPr>
    <w:rPr>
      <w:rFonts w:eastAsia="Times New Roman"/>
      <w:sz w:val="16"/>
      <w:szCs w:val="16"/>
    </w:rPr>
  </w:style>
  <w:style w:type="character" w:customStyle="1" w:styleId="34">
    <w:name w:val="Основной текст с отступом 3 Знак"/>
    <w:basedOn w:val="a1"/>
    <w:link w:val="33"/>
    <w:rsid w:val="006359CF"/>
    <w:rPr>
      <w:rFonts w:ascii="Times New Roman" w:eastAsia="Times New Roman" w:hAnsi="Times New Roman" w:cs="Times New Roman"/>
      <w:sz w:val="16"/>
      <w:szCs w:val="16"/>
      <w:lang w:val="ru-RU" w:eastAsia="ru-RU"/>
    </w:rPr>
  </w:style>
  <w:style w:type="paragraph" w:customStyle="1" w:styleId="aff1">
    <w:name w:val="Таблицы (моноширинный)"/>
    <w:basedOn w:val="a0"/>
    <w:next w:val="a0"/>
    <w:rsid w:val="006359CF"/>
    <w:pPr>
      <w:jc w:val="both"/>
    </w:pPr>
    <w:rPr>
      <w:rFonts w:ascii="Courier New" w:eastAsia="Times New Roman" w:hAnsi="Courier New" w:cs="Courier New"/>
      <w:sz w:val="16"/>
      <w:szCs w:val="16"/>
    </w:rPr>
  </w:style>
  <w:style w:type="character" w:customStyle="1" w:styleId="aff2">
    <w:name w:val="Цветовое выделение"/>
    <w:rsid w:val="006359CF"/>
    <w:rPr>
      <w:b/>
      <w:bCs/>
      <w:color w:val="000080"/>
      <w:sz w:val="16"/>
      <w:szCs w:val="16"/>
    </w:rPr>
  </w:style>
  <w:style w:type="character" w:customStyle="1" w:styleId="aff3">
    <w:name w:val="Гипертекстовая ссылка"/>
    <w:rsid w:val="006359CF"/>
    <w:rPr>
      <w:b/>
      <w:bCs/>
      <w:color w:val="008000"/>
      <w:sz w:val="16"/>
      <w:szCs w:val="16"/>
      <w:u w:val="single"/>
    </w:rPr>
  </w:style>
  <w:style w:type="paragraph" w:styleId="35">
    <w:name w:val="Body Text 3"/>
    <w:basedOn w:val="a0"/>
    <w:link w:val="36"/>
    <w:rsid w:val="006359CF"/>
    <w:pPr>
      <w:spacing w:after="120"/>
    </w:pPr>
    <w:rPr>
      <w:rFonts w:eastAsia="Times New Roman"/>
      <w:sz w:val="16"/>
      <w:szCs w:val="16"/>
    </w:rPr>
  </w:style>
  <w:style w:type="character" w:customStyle="1" w:styleId="36">
    <w:name w:val="Основной текст 3 Знак"/>
    <w:basedOn w:val="a1"/>
    <w:link w:val="35"/>
    <w:rsid w:val="006359CF"/>
    <w:rPr>
      <w:rFonts w:ascii="Times New Roman" w:eastAsia="Times New Roman" w:hAnsi="Times New Roman" w:cs="Times New Roman"/>
      <w:sz w:val="16"/>
      <w:szCs w:val="16"/>
      <w:lang w:val="ru-RU" w:eastAsia="ru-RU"/>
    </w:rPr>
  </w:style>
  <w:style w:type="paragraph" w:customStyle="1" w:styleId="ConsNonformat">
    <w:name w:val="ConsNonformat"/>
    <w:rsid w:val="006359CF"/>
    <w:pPr>
      <w:widowControl w:val="0"/>
      <w:autoSpaceDE w:val="0"/>
      <w:autoSpaceDN w:val="0"/>
      <w:adjustRightInd w:val="0"/>
      <w:spacing w:after="0" w:line="240" w:lineRule="auto"/>
      <w:ind w:right="19772"/>
    </w:pPr>
    <w:rPr>
      <w:rFonts w:ascii="Courier New" w:eastAsia="Times New Roman" w:hAnsi="Courier New" w:cs="Courier New"/>
      <w:sz w:val="20"/>
      <w:szCs w:val="20"/>
      <w:lang w:val="ru-RU" w:eastAsia="ru-RU"/>
    </w:rPr>
  </w:style>
  <w:style w:type="paragraph" w:customStyle="1" w:styleId="37">
    <w:name w:val="Знак3 Знак Знак Знак"/>
    <w:basedOn w:val="a0"/>
    <w:rsid w:val="006359CF"/>
    <w:pPr>
      <w:spacing w:after="160" w:line="240" w:lineRule="exact"/>
    </w:pPr>
    <w:rPr>
      <w:rFonts w:ascii="Verdana" w:eastAsia="Times New Roman" w:hAnsi="Verdana"/>
      <w:sz w:val="20"/>
      <w:szCs w:val="20"/>
      <w:lang w:val="en-US" w:eastAsia="en-US"/>
    </w:rPr>
  </w:style>
  <w:style w:type="paragraph" w:customStyle="1" w:styleId="410">
    <w:name w:val="Знак4 Знак Знак Знак1"/>
    <w:basedOn w:val="a0"/>
    <w:rsid w:val="006359CF"/>
    <w:pPr>
      <w:spacing w:after="160" w:line="240" w:lineRule="exact"/>
    </w:pPr>
    <w:rPr>
      <w:rFonts w:ascii="Verdana" w:eastAsia="Times New Roman" w:hAnsi="Verdana"/>
      <w:sz w:val="20"/>
      <w:szCs w:val="20"/>
      <w:lang w:val="en-US" w:eastAsia="en-US"/>
    </w:rPr>
  </w:style>
  <w:style w:type="paragraph" w:customStyle="1" w:styleId="aff4">
    <w:name w:val="Таблица шапка"/>
    <w:basedOn w:val="a0"/>
    <w:rsid w:val="006359CF"/>
    <w:pPr>
      <w:keepNext/>
      <w:spacing w:before="40" w:after="40"/>
      <w:ind w:left="57" w:right="57"/>
    </w:pPr>
    <w:rPr>
      <w:rFonts w:eastAsia="Times New Roman"/>
      <w:sz w:val="18"/>
      <w:szCs w:val="18"/>
    </w:rPr>
  </w:style>
  <w:style w:type="paragraph" w:customStyle="1" w:styleId="110">
    <w:name w:val="заголовок 11"/>
    <w:basedOn w:val="a0"/>
    <w:next w:val="a0"/>
    <w:rsid w:val="006359CF"/>
    <w:pPr>
      <w:keepNext/>
      <w:jc w:val="center"/>
    </w:pPr>
    <w:rPr>
      <w:rFonts w:eastAsia="Times New Roman"/>
      <w:szCs w:val="20"/>
    </w:rPr>
  </w:style>
  <w:style w:type="paragraph" w:customStyle="1" w:styleId="xl28">
    <w:name w:val="xl28"/>
    <w:basedOn w:val="a0"/>
    <w:rsid w:val="006359CF"/>
    <w:pPr>
      <w:pBdr>
        <w:left w:val="single" w:sz="8" w:space="0" w:color="auto"/>
      </w:pBdr>
      <w:spacing w:before="100" w:beforeAutospacing="1" w:after="100" w:afterAutospacing="1"/>
      <w:jc w:val="center"/>
    </w:pPr>
    <w:rPr>
      <w:rFonts w:ascii="Arial Narrow" w:eastAsia="Times New Roman" w:hAnsi="Arial Narrow"/>
      <w:b/>
      <w:bCs/>
    </w:rPr>
  </w:style>
  <w:style w:type="paragraph" w:customStyle="1" w:styleId="310">
    <w:name w:val="Заголовок 31"/>
    <w:basedOn w:val="a0"/>
    <w:next w:val="a0"/>
    <w:rsid w:val="006359CF"/>
    <w:pPr>
      <w:keepNext/>
      <w:jc w:val="both"/>
      <w:outlineLvl w:val="2"/>
    </w:pPr>
    <w:rPr>
      <w:rFonts w:eastAsia="Times New Roman"/>
      <w:szCs w:val="20"/>
    </w:rPr>
  </w:style>
  <w:style w:type="paragraph" w:styleId="28">
    <w:name w:val="List 2"/>
    <w:basedOn w:val="a0"/>
    <w:unhideWhenUsed/>
    <w:rsid w:val="006359CF"/>
    <w:pPr>
      <w:ind w:left="566" w:hanging="283"/>
    </w:pPr>
    <w:rPr>
      <w:rFonts w:eastAsia="Times New Roman"/>
      <w:sz w:val="20"/>
      <w:szCs w:val="20"/>
    </w:rPr>
  </w:style>
  <w:style w:type="paragraph" w:customStyle="1" w:styleId="17">
    <w:name w:val="Обычный1"/>
    <w:rsid w:val="006359CF"/>
    <w:pPr>
      <w:spacing w:after="0" w:line="240" w:lineRule="auto"/>
    </w:pPr>
    <w:rPr>
      <w:rFonts w:ascii="Times New Roman" w:eastAsia="Times New Roman" w:hAnsi="Times New Roman" w:cs="Times New Roman"/>
      <w:sz w:val="24"/>
      <w:szCs w:val="20"/>
      <w:lang w:val="ru-RU" w:eastAsia="ru-RU"/>
    </w:rPr>
  </w:style>
  <w:style w:type="paragraph" w:styleId="aff5">
    <w:name w:val="Date"/>
    <w:basedOn w:val="a0"/>
    <w:next w:val="a0"/>
    <w:link w:val="aff6"/>
    <w:rsid w:val="006359CF"/>
    <w:pPr>
      <w:spacing w:after="60"/>
      <w:jc w:val="both"/>
    </w:pPr>
    <w:rPr>
      <w:rFonts w:eastAsia="Times New Roman"/>
    </w:rPr>
  </w:style>
  <w:style w:type="character" w:customStyle="1" w:styleId="aff6">
    <w:name w:val="Дата Знак"/>
    <w:basedOn w:val="a1"/>
    <w:link w:val="aff5"/>
    <w:rsid w:val="006359CF"/>
    <w:rPr>
      <w:rFonts w:ascii="Times New Roman" w:eastAsia="Times New Roman" w:hAnsi="Times New Roman" w:cs="Times New Roman"/>
      <w:sz w:val="24"/>
      <w:szCs w:val="24"/>
      <w:lang w:val="ru-RU" w:eastAsia="ru-RU"/>
    </w:rPr>
  </w:style>
  <w:style w:type="paragraph" w:customStyle="1" w:styleId="aff7">
    <w:name w:val="Пункт"/>
    <w:basedOn w:val="a0"/>
    <w:rsid w:val="006359CF"/>
    <w:pPr>
      <w:tabs>
        <w:tab w:val="num" w:pos="1980"/>
      </w:tabs>
      <w:ind w:left="1404" w:hanging="504"/>
      <w:jc w:val="both"/>
    </w:pPr>
    <w:rPr>
      <w:rFonts w:eastAsia="Times New Roman"/>
      <w:szCs w:val="28"/>
    </w:rPr>
  </w:style>
  <w:style w:type="paragraph" w:styleId="aff8">
    <w:name w:val="Block Text"/>
    <w:basedOn w:val="a0"/>
    <w:rsid w:val="006359CF"/>
    <w:pPr>
      <w:spacing w:after="120"/>
      <w:ind w:left="1440" w:right="1440"/>
      <w:jc w:val="both"/>
    </w:pPr>
    <w:rPr>
      <w:rFonts w:eastAsia="Times New Roman"/>
      <w:szCs w:val="20"/>
    </w:rPr>
  </w:style>
  <w:style w:type="paragraph" w:customStyle="1" w:styleId="18">
    <w:name w:val="Абзац списка1"/>
    <w:basedOn w:val="a0"/>
    <w:qFormat/>
    <w:rsid w:val="006359CF"/>
    <w:pPr>
      <w:ind w:left="720"/>
    </w:pPr>
    <w:rPr>
      <w:rFonts w:eastAsia="Times New Roman"/>
    </w:rPr>
  </w:style>
  <w:style w:type="paragraph" w:styleId="aff9">
    <w:name w:val="Normal (Web)"/>
    <w:basedOn w:val="a0"/>
    <w:uiPriority w:val="99"/>
    <w:rsid w:val="006359CF"/>
    <w:pPr>
      <w:spacing w:before="100" w:beforeAutospacing="1" w:after="225" w:line="360" w:lineRule="atLeast"/>
    </w:pPr>
    <w:rPr>
      <w:rFonts w:eastAsia="Times New Roman"/>
      <w:sz w:val="34"/>
      <w:szCs w:val="34"/>
    </w:rPr>
  </w:style>
  <w:style w:type="paragraph" w:customStyle="1" w:styleId="29">
    <w:name w:val="Знак2"/>
    <w:basedOn w:val="a0"/>
    <w:rsid w:val="006359CF"/>
    <w:pPr>
      <w:spacing w:after="160" w:line="240" w:lineRule="exact"/>
    </w:pPr>
    <w:rPr>
      <w:rFonts w:ascii="Verdana" w:eastAsia="Times New Roman" w:hAnsi="Verdana"/>
      <w:sz w:val="20"/>
      <w:szCs w:val="20"/>
      <w:lang w:val="en-US" w:eastAsia="en-US"/>
    </w:rPr>
  </w:style>
  <w:style w:type="paragraph" w:customStyle="1" w:styleId="Style6">
    <w:name w:val="Style6"/>
    <w:basedOn w:val="a0"/>
    <w:rsid w:val="006359CF"/>
    <w:pPr>
      <w:spacing w:line="252" w:lineRule="exact"/>
      <w:jc w:val="both"/>
    </w:pPr>
    <w:rPr>
      <w:rFonts w:eastAsia="Times New Roman"/>
    </w:rPr>
  </w:style>
  <w:style w:type="paragraph" w:customStyle="1" w:styleId="Style4">
    <w:name w:val="Style4"/>
    <w:basedOn w:val="a0"/>
    <w:rsid w:val="006359CF"/>
    <w:pPr>
      <w:spacing w:line="253" w:lineRule="exact"/>
      <w:ind w:firstLine="276"/>
      <w:jc w:val="both"/>
    </w:pPr>
    <w:rPr>
      <w:rFonts w:eastAsia="Times New Roman"/>
    </w:rPr>
  </w:style>
  <w:style w:type="paragraph" w:customStyle="1" w:styleId="Style8">
    <w:name w:val="Style8"/>
    <w:basedOn w:val="a0"/>
    <w:rsid w:val="006359CF"/>
    <w:pPr>
      <w:spacing w:line="175" w:lineRule="exact"/>
      <w:ind w:hanging="113"/>
    </w:pPr>
    <w:rPr>
      <w:rFonts w:eastAsia="Times New Roman"/>
    </w:rPr>
  </w:style>
  <w:style w:type="paragraph" w:customStyle="1" w:styleId="Style3">
    <w:name w:val="Style3"/>
    <w:basedOn w:val="a0"/>
    <w:rsid w:val="006359CF"/>
    <w:pPr>
      <w:spacing w:line="247" w:lineRule="exact"/>
      <w:jc w:val="both"/>
    </w:pPr>
    <w:rPr>
      <w:rFonts w:ascii="Constantia" w:eastAsia="Times New Roman" w:hAnsi="Constantia"/>
    </w:rPr>
  </w:style>
  <w:style w:type="character" w:customStyle="1" w:styleId="FontStyle57">
    <w:name w:val="Font Style57"/>
    <w:rsid w:val="006359CF"/>
    <w:rPr>
      <w:rFonts w:ascii="Arial" w:hAnsi="Arial" w:cs="Arial"/>
      <w:sz w:val="18"/>
      <w:szCs w:val="18"/>
    </w:rPr>
  </w:style>
  <w:style w:type="character" w:customStyle="1" w:styleId="FontStyle59">
    <w:name w:val="Font Style59"/>
    <w:rsid w:val="006359CF"/>
    <w:rPr>
      <w:rFonts w:ascii="Impact" w:hAnsi="Impact" w:cs="Impact"/>
      <w:sz w:val="22"/>
      <w:szCs w:val="22"/>
    </w:rPr>
  </w:style>
  <w:style w:type="character" w:customStyle="1" w:styleId="FontStyle60">
    <w:name w:val="Font Style60"/>
    <w:rsid w:val="006359CF"/>
    <w:rPr>
      <w:rFonts w:ascii="Georgia" w:hAnsi="Georgia" w:cs="Georgia"/>
      <w:sz w:val="26"/>
      <w:szCs w:val="26"/>
    </w:rPr>
  </w:style>
  <w:style w:type="character" w:customStyle="1" w:styleId="FontStyle68">
    <w:name w:val="Font Style68"/>
    <w:rsid w:val="006359CF"/>
    <w:rPr>
      <w:rFonts w:ascii="Georgia" w:hAnsi="Georgia" w:cs="Georgia"/>
      <w:sz w:val="18"/>
      <w:szCs w:val="18"/>
    </w:rPr>
  </w:style>
  <w:style w:type="character" w:customStyle="1" w:styleId="FontStyle69">
    <w:name w:val="Font Style69"/>
    <w:rsid w:val="006359CF"/>
    <w:rPr>
      <w:rFonts w:ascii="Georgia" w:hAnsi="Georgia" w:cs="Georgia"/>
      <w:i/>
      <w:iCs/>
      <w:spacing w:val="-10"/>
      <w:sz w:val="18"/>
      <w:szCs w:val="18"/>
    </w:rPr>
  </w:style>
  <w:style w:type="character" w:customStyle="1" w:styleId="FontStyle96">
    <w:name w:val="Font Style96"/>
    <w:rsid w:val="006359CF"/>
    <w:rPr>
      <w:rFonts w:ascii="Arial" w:hAnsi="Arial" w:cs="Arial"/>
      <w:b/>
      <w:bCs/>
      <w:sz w:val="18"/>
      <w:szCs w:val="18"/>
    </w:rPr>
  </w:style>
  <w:style w:type="paragraph" w:customStyle="1" w:styleId="affa">
    <w:name w:val="Знак Знак Знак Знак"/>
    <w:basedOn w:val="a0"/>
    <w:rsid w:val="006359CF"/>
    <w:pPr>
      <w:spacing w:after="160" w:line="240" w:lineRule="exact"/>
    </w:pPr>
    <w:rPr>
      <w:rFonts w:ascii="Verdana" w:eastAsia="Times New Roman" w:hAnsi="Verdana"/>
      <w:sz w:val="20"/>
      <w:szCs w:val="20"/>
      <w:lang w:val="en-US" w:eastAsia="en-US"/>
    </w:rPr>
  </w:style>
  <w:style w:type="paragraph" w:customStyle="1" w:styleId="94">
    <w:name w:val="Знак9"/>
    <w:basedOn w:val="a0"/>
    <w:rsid w:val="006359CF"/>
    <w:pPr>
      <w:spacing w:after="160" w:line="240" w:lineRule="exact"/>
    </w:pPr>
    <w:rPr>
      <w:rFonts w:ascii="Verdana" w:eastAsia="Times New Roman" w:hAnsi="Verdana"/>
      <w:sz w:val="20"/>
      <w:szCs w:val="20"/>
      <w:lang w:val="en-US" w:eastAsia="en-US"/>
    </w:rPr>
  </w:style>
  <w:style w:type="paragraph" w:customStyle="1" w:styleId="Style5">
    <w:name w:val="Style5"/>
    <w:basedOn w:val="a0"/>
    <w:rsid w:val="006359CF"/>
    <w:rPr>
      <w:rFonts w:eastAsia="Times New Roman"/>
    </w:rPr>
  </w:style>
  <w:style w:type="paragraph" w:customStyle="1" w:styleId="Style7">
    <w:name w:val="Style7"/>
    <w:basedOn w:val="a0"/>
    <w:rsid w:val="006359CF"/>
    <w:rPr>
      <w:rFonts w:eastAsia="Times New Roman"/>
    </w:rPr>
  </w:style>
  <w:style w:type="paragraph" w:customStyle="1" w:styleId="Style17">
    <w:name w:val="Style17"/>
    <w:basedOn w:val="a0"/>
    <w:rsid w:val="006359CF"/>
    <w:rPr>
      <w:rFonts w:ascii="Constantia" w:eastAsia="Times New Roman" w:hAnsi="Constantia"/>
    </w:rPr>
  </w:style>
  <w:style w:type="paragraph" w:customStyle="1" w:styleId="Style18">
    <w:name w:val="Style18"/>
    <w:basedOn w:val="a0"/>
    <w:rsid w:val="006359CF"/>
    <w:rPr>
      <w:rFonts w:ascii="Constantia" w:eastAsia="Times New Roman" w:hAnsi="Constantia"/>
    </w:rPr>
  </w:style>
  <w:style w:type="paragraph" w:customStyle="1" w:styleId="Style19">
    <w:name w:val="Style19"/>
    <w:basedOn w:val="a0"/>
    <w:rsid w:val="006359CF"/>
    <w:pPr>
      <w:spacing w:line="254" w:lineRule="exact"/>
    </w:pPr>
    <w:rPr>
      <w:rFonts w:ascii="Constantia" w:eastAsia="Times New Roman" w:hAnsi="Constantia"/>
    </w:rPr>
  </w:style>
  <w:style w:type="paragraph" w:customStyle="1" w:styleId="Style20">
    <w:name w:val="Style20"/>
    <w:basedOn w:val="a0"/>
    <w:rsid w:val="006359CF"/>
    <w:rPr>
      <w:rFonts w:ascii="Constantia" w:eastAsia="Times New Roman" w:hAnsi="Constantia"/>
    </w:rPr>
  </w:style>
  <w:style w:type="paragraph" w:customStyle="1" w:styleId="Style21">
    <w:name w:val="Style21"/>
    <w:basedOn w:val="a0"/>
    <w:rsid w:val="006359CF"/>
    <w:rPr>
      <w:rFonts w:ascii="Constantia" w:eastAsia="Times New Roman" w:hAnsi="Constantia"/>
    </w:rPr>
  </w:style>
  <w:style w:type="paragraph" w:customStyle="1" w:styleId="Style22">
    <w:name w:val="Style22"/>
    <w:basedOn w:val="a0"/>
    <w:rsid w:val="006359CF"/>
    <w:rPr>
      <w:rFonts w:ascii="Constantia" w:eastAsia="Times New Roman" w:hAnsi="Constantia"/>
    </w:rPr>
  </w:style>
  <w:style w:type="character" w:customStyle="1" w:styleId="FontStyle61">
    <w:name w:val="Font Style61"/>
    <w:rsid w:val="006359CF"/>
    <w:rPr>
      <w:rFonts w:ascii="Georgia" w:hAnsi="Georgia" w:cs="Georgia"/>
      <w:sz w:val="20"/>
      <w:szCs w:val="20"/>
    </w:rPr>
  </w:style>
  <w:style w:type="character" w:customStyle="1" w:styleId="FontStyle62">
    <w:name w:val="Font Style62"/>
    <w:rsid w:val="006359CF"/>
    <w:rPr>
      <w:rFonts w:ascii="Georgia" w:hAnsi="Georgia" w:cs="Georgia"/>
      <w:sz w:val="18"/>
      <w:szCs w:val="18"/>
    </w:rPr>
  </w:style>
  <w:style w:type="character" w:customStyle="1" w:styleId="FontStyle63">
    <w:name w:val="Font Style63"/>
    <w:rsid w:val="006359CF"/>
    <w:rPr>
      <w:rFonts w:ascii="Georgia" w:hAnsi="Georgia" w:cs="Georgia"/>
      <w:sz w:val="20"/>
      <w:szCs w:val="20"/>
    </w:rPr>
  </w:style>
  <w:style w:type="paragraph" w:customStyle="1" w:styleId="Style10">
    <w:name w:val="Style10"/>
    <w:basedOn w:val="a0"/>
    <w:rsid w:val="006359CF"/>
    <w:pPr>
      <w:spacing w:line="250" w:lineRule="exact"/>
      <w:jc w:val="both"/>
    </w:pPr>
    <w:rPr>
      <w:rFonts w:ascii="Constantia" w:eastAsia="Times New Roman" w:hAnsi="Constantia"/>
    </w:rPr>
  </w:style>
  <w:style w:type="paragraph" w:customStyle="1" w:styleId="Style23">
    <w:name w:val="Style23"/>
    <w:basedOn w:val="a0"/>
    <w:rsid w:val="006359CF"/>
    <w:rPr>
      <w:rFonts w:ascii="Constantia" w:eastAsia="Times New Roman" w:hAnsi="Constantia"/>
    </w:rPr>
  </w:style>
  <w:style w:type="paragraph" w:customStyle="1" w:styleId="Style27">
    <w:name w:val="Style27"/>
    <w:basedOn w:val="a0"/>
    <w:rsid w:val="006359CF"/>
    <w:rPr>
      <w:rFonts w:ascii="Constantia" w:eastAsia="Times New Roman" w:hAnsi="Constantia"/>
    </w:rPr>
  </w:style>
  <w:style w:type="character" w:customStyle="1" w:styleId="FontStyle70">
    <w:name w:val="Font Style70"/>
    <w:rsid w:val="006359CF"/>
    <w:rPr>
      <w:rFonts w:ascii="Georgia" w:hAnsi="Georgia" w:cs="Georgia"/>
      <w:sz w:val="20"/>
      <w:szCs w:val="20"/>
    </w:rPr>
  </w:style>
  <w:style w:type="character" w:customStyle="1" w:styleId="FontStyle72">
    <w:name w:val="Font Style72"/>
    <w:rsid w:val="006359CF"/>
    <w:rPr>
      <w:rFonts w:ascii="Georgia" w:hAnsi="Georgia" w:cs="Georgia"/>
      <w:sz w:val="20"/>
      <w:szCs w:val="20"/>
    </w:rPr>
  </w:style>
  <w:style w:type="paragraph" w:customStyle="1" w:styleId="Style25">
    <w:name w:val="Style25"/>
    <w:basedOn w:val="a0"/>
    <w:rsid w:val="006359CF"/>
    <w:rPr>
      <w:rFonts w:ascii="Constantia" w:eastAsia="Times New Roman" w:hAnsi="Constantia"/>
    </w:rPr>
  </w:style>
  <w:style w:type="paragraph" w:customStyle="1" w:styleId="Style31">
    <w:name w:val="Style31"/>
    <w:basedOn w:val="a0"/>
    <w:rsid w:val="006359CF"/>
    <w:rPr>
      <w:rFonts w:ascii="Constantia" w:eastAsia="Times New Roman" w:hAnsi="Constantia"/>
    </w:rPr>
  </w:style>
  <w:style w:type="paragraph" w:customStyle="1" w:styleId="Style32">
    <w:name w:val="Style32"/>
    <w:basedOn w:val="a0"/>
    <w:rsid w:val="006359CF"/>
    <w:rPr>
      <w:rFonts w:ascii="Constantia" w:eastAsia="Times New Roman" w:hAnsi="Constantia"/>
    </w:rPr>
  </w:style>
  <w:style w:type="paragraph" w:customStyle="1" w:styleId="Style33">
    <w:name w:val="Style33"/>
    <w:basedOn w:val="a0"/>
    <w:rsid w:val="006359CF"/>
    <w:rPr>
      <w:rFonts w:ascii="Constantia" w:eastAsia="Times New Roman" w:hAnsi="Constantia"/>
    </w:rPr>
  </w:style>
  <w:style w:type="paragraph" w:customStyle="1" w:styleId="Style35">
    <w:name w:val="Style35"/>
    <w:basedOn w:val="a0"/>
    <w:rsid w:val="006359CF"/>
    <w:rPr>
      <w:rFonts w:ascii="Constantia" w:eastAsia="Times New Roman" w:hAnsi="Constantia"/>
    </w:rPr>
  </w:style>
  <w:style w:type="paragraph" w:customStyle="1" w:styleId="Style36">
    <w:name w:val="Style36"/>
    <w:basedOn w:val="a0"/>
    <w:rsid w:val="006359CF"/>
    <w:pPr>
      <w:spacing w:line="250" w:lineRule="exact"/>
    </w:pPr>
    <w:rPr>
      <w:rFonts w:ascii="Constantia" w:eastAsia="Times New Roman" w:hAnsi="Constantia"/>
    </w:rPr>
  </w:style>
  <w:style w:type="character" w:customStyle="1" w:styleId="FontStyle71">
    <w:name w:val="Font Style71"/>
    <w:rsid w:val="006359CF"/>
    <w:rPr>
      <w:rFonts w:ascii="Georgia" w:hAnsi="Georgia" w:cs="Georgia"/>
      <w:sz w:val="18"/>
      <w:szCs w:val="18"/>
    </w:rPr>
  </w:style>
  <w:style w:type="character" w:customStyle="1" w:styleId="FontStyle73">
    <w:name w:val="Font Style73"/>
    <w:rsid w:val="006359CF"/>
    <w:rPr>
      <w:rFonts w:ascii="Georgia" w:hAnsi="Georgia" w:cs="Georgia"/>
      <w:sz w:val="20"/>
      <w:szCs w:val="20"/>
    </w:rPr>
  </w:style>
  <w:style w:type="character" w:customStyle="1" w:styleId="FontStyle74">
    <w:name w:val="Font Style74"/>
    <w:rsid w:val="006359CF"/>
    <w:rPr>
      <w:rFonts w:ascii="Georgia" w:hAnsi="Georgia" w:cs="Georgia"/>
      <w:b/>
      <w:bCs/>
      <w:sz w:val="16"/>
      <w:szCs w:val="16"/>
    </w:rPr>
  </w:style>
  <w:style w:type="character" w:customStyle="1" w:styleId="FontStyle75">
    <w:name w:val="Font Style75"/>
    <w:rsid w:val="006359CF"/>
    <w:rPr>
      <w:rFonts w:ascii="Georgia" w:hAnsi="Georgia" w:cs="Georgia"/>
      <w:i/>
      <w:iCs/>
      <w:sz w:val="20"/>
      <w:szCs w:val="20"/>
    </w:rPr>
  </w:style>
  <w:style w:type="character" w:customStyle="1" w:styleId="FontStyle78">
    <w:name w:val="Font Style78"/>
    <w:rsid w:val="006359CF"/>
    <w:rPr>
      <w:rFonts w:ascii="Georgia" w:hAnsi="Georgia" w:cs="Georgia"/>
      <w:b/>
      <w:bCs/>
      <w:sz w:val="12"/>
      <w:szCs w:val="12"/>
    </w:rPr>
  </w:style>
  <w:style w:type="paragraph" w:customStyle="1" w:styleId="Style40">
    <w:name w:val="Style40"/>
    <w:basedOn w:val="a0"/>
    <w:rsid w:val="006359CF"/>
    <w:rPr>
      <w:rFonts w:ascii="Constantia" w:eastAsia="Times New Roman" w:hAnsi="Constantia"/>
    </w:rPr>
  </w:style>
  <w:style w:type="paragraph" w:customStyle="1" w:styleId="Style42">
    <w:name w:val="Style42"/>
    <w:basedOn w:val="a0"/>
    <w:rsid w:val="006359CF"/>
    <w:rPr>
      <w:rFonts w:ascii="Constantia" w:eastAsia="Times New Roman" w:hAnsi="Constantia"/>
    </w:rPr>
  </w:style>
  <w:style w:type="paragraph" w:customStyle="1" w:styleId="Style46">
    <w:name w:val="Style46"/>
    <w:basedOn w:val="a0"/>
    <w:rsid w:val="006359CF"/>
    <w:rPr>
      <w:rFonts w:ascii="Constantia" w:eastAsia="Times New Roman" w:hAnsi="Constantia"/>
    </w:rPr>
  </w:style>
  <w:style w:type="paragraph" w:customStyle="1" w:styleId="Style47">
    <w:name w:val="Style47"/>
    <w:basedOn w:val="a0"/>
    <w:rsid w:val="006359CF"/>
    <w:rPr>
      <w:rFonts w:ascii="Constantia" w:eastAsia="Times New Roman" w:hAnsi="Constantia"/>
    </w:rPr>
  </w:style>
  <w:style w:type="character" w:customStyle="1" w:styleId="FontStyle79">
    <w:name w:val="Font Style79"/>
    <w:rsid w:val="006359CF"/>
    <w:rPr>
      <w:rFonts w:ascii="Georgia" w:hAnsi="Georgia" w:cs="Georgia"/>
      <w:b/>
      <w:bCs/>
      <w:sz w:val="10"/>
      <w:szCs w:val="10"/>
    </w:rPr>
  </w:style>
  <w:style w:type="character" w:customStyle="1" w:styleId="FontStyle84">
    <w:name w:val="Font Style84"/>
    <w:rsid w:val="006359CF"/>
    <w:rPr>
      <w:rFonts w:ascii="Georgia" w:hAnsi="Georgia" w:cs="Georgia"/>
      <w:sz w:val="20"/>
      <w:szCs w:val="20"/>
    </w:rPr>
  </w:style>
  <w:style w:type="character" w:customStyle="1" w:styleId="FontStyle85">
    <w:name w:val="Font Style85"/>
    <w:rsid w:val="006359CF"/>
    <w:rPr>
      <w:rFonts w:ascii="Georgia" w:hAnsi="Georgia" w:cs="Georgia"/>
      <w:sz w:val="20"/>
      <w:szCs w:val="20"/>
    </w:rPr>
  </w:style>
  <w:style w:type="character" w:customStyle="1" w:styleId="FontStyle86">
    <w:name w:val="Font Style86"/>
    <w:rsid w:val="006359CF"/>
    <w:rPr>
      <w:rFonts w:ascii="Georgia" w:hAnsi="Georgia" w:cs="Georgia"/>
      <w:b/>
      <w:bCs/>
      <w:i/>
      <w:iCs/>
      <w:spacing w:val="-10"/>
      <w:sz w:val="10"/>
      <w:szCs w:val="10"/>
    </w:rPr>
  </w:style>
  <w:style w:type="paragraph" w:customStyle="1" w:styleId="Style16">
    <w:name w:val="Style16"/>
    <w:basedOn w:val="a0"/>
    <w:rsid w:val="006359CF"/>
    <w:rPr>
      <w:rFonts w:ascii="Constantia" w:eastAsia="Times New Roman" w:hAnsi="Constantia"/>
    </w:rPr>
  </w:style>
  <w:style w:type="paragraph" w:customStyle="1" w:styleId="Style26">
    <w:name w:val="Style26"/>
    <w:basedOn w:val="a0"/>
    <w:rsid w:val="006359CF"/>
    <w:rPr>
      <w:rFonts w:ascii="Constantia" w:eastAsia="Times New Roman" w:hAnsi="Constantia"/>
    </w:rPr>
  </w:style>
  <w:style w:type="paragraph" w:customStyle="1" w:styleId="Style52">
    <w:name w:val="Style52"/>
    <w:basedOn w:val="a0"/>
    <w:rsid w:val="006359CF"/>
    <w:rPr>
      <w:rFonts w:ascii="Constantia" w:eastAsia="Times New Roman" w:hAnsi="Constantia"/>
    </w:rPr>
  </w:style>
  <w:style w:type="character" w:customStyle="1" w:styleId="FontStyle87">
    <w:name w:val="Font Style87"/>
    <w:rsid w:val="006359CF"/>
    <w:rPr>
      <w:rFonts w:ascii="Georgia" w:hAnsi="Georgia" w:cs="Georgia"/>
      <w:sz w:val="20"/>
      <w:szCs w:val="20"/>
    </w:rPr>
  </w:style>
  <w:style w:type="character" w:customStyle="1" w:styleId="FontStyle88">
    <w:name w:val="Font Style88"/>
    <w:rsid w:val="006359CF"/>
    <w:rPr>
      <w:rFonts w:ascii="Georgia" w:hAnsi="Georgia" w:cs="Georgia"/>
      <w:b/>
      <w:bCs/>
      <w:sz w:val="18"/>
      <w:szCs w:val="18"/>
    </w:rPr>
  </w:style>
  <w:style w:type="character" w:customStyle="1" w:styleId="FontStyle89">
    <w:name w:val="Font Style89"/>
    <w:rsid w:val="006359CF"/>
    <w:rPr>
      <w:rFonts w:ascii="Georgia" w:hAnsi="Georgia" w:cs="Georgia"/>
      <w:b/>
      <w:bCs/>
      <w:i/>
      <w:iCs/>
      <w:sz w:val="8"/>
      <w:szCs w:val="8"/>
    </w:rPr>
  </w:style>
  <w:style w:type="paragraph" w:customStyle="1" w:styleId="Style15">
    <w:name w:val="Style15"/>
    <w:basedOn w:val="a0"/>
    <w:rsid w:val="006359CF"/>
    <w:rPr>
      <w:rFonts w:ascii="Constantia" w:eastAsia="Times New Roman" w:hAnsi="Constantia"/>
    </w:rPr>
  </w:style>
  <w:style w:type="paragraph" w:customStyle="1" w:styleId="Style30">
    <w:name w:val="Style30"/>
    <w:basedOn w:val="a0"/>
    <w:rsid w:val="006359CF"/>
    <w:rPr>
      <w:rFonts w:ascii="Constantia" w:eastAsia="Times New Roman" w:hAnsi="Constantia"/>
    </w:rPr>
  </w:style>
  <w:style w:type="paragraph" w:customStyle="1" w:styleId="Style44">
    <w:name w:val="Style44"/>
    <w:basedOn w:val="a0"/>
    <w:rsid w:val="006359CF"/>
    <w:rPr>
      <w:rFonts w:ascii="Constantia" w:eastAsia="Times New Roman" w:hAnsi="Constantia"/>
    </w:rPr>
  </w:style>
  <w:style w:type="paragraph" w:customStyle="1" w:styleId="Style48">
    <w:name w:val="Style48"/>
    <w:basedOn w:val="a0"/>
    <w:rsid w:val="006359CF"/>
    <w:rPr>
      <w:rFonts w:ascii="Constantia" w:eastAsia="Times New Roman" w:hAnsi="Constantia"/>
    </w:rPr>
  </w:style>
  <w:style w:type="paragraph" w:customStyle="1" w:styleId="Style50">
    <w:name w:val="Style50"/>
    <w:basedOn w:val="a0"/>
    <w:rsid w:val="006359CF"/>
    <w:rPr>
      <w:rFonts w:ascii="Constantia" w:eastAsia="Times New Roman" w:hAnsi="Constantia"/>
    </w:rPr>
  </w:style>
  <w:style w:type="character" w:customStyle="1" w:styleId="FontStyle90">
    <w:name w:val="Font Style90"/>
    <w:rsid w:val="006359CF"/>
    <w:rPr>
      <w:rFonts w:ascii="Georgia" w:hAnsi="Georgia" w:cs="Georgia"/>
      <w:sz w:val="18"/>
      <w:szCs w:val="18"/>
    </w:rPr>
  </w:style>
  <w:style w:type="character" w:customStyle="1" w:styleId="FontStyle91">
    <w:name w:val="Font Style91"/>
    <w:rsid w:val="006359CF"/>
    <w:rPr>
      <w:rFonts w:ascii="Georgia" w:hAnsi="Georgia" w:cs="Georgia"/>
      <w:sz w:val="18"/>
      <w:szCs w:val="18"/>
    </w:rPr>
  </w:style>
  <w:style w:type="character" w:customStyle="1" w:styleId="FontStyle92">
    <w:name w:val="Font Style92"/>
    <w:rsid w:val="006359CF"/>
    <w:rPr>
      <w:rFonts w:ascii="Georgia" w:hAnsi="Georgia" w:cs="Georgia"/>
      <w:sz w:val="20"/>
      <w:szCs w:val="20"/>
    </w:rPr>
  </w:style>
  <w:style w:type="character" w:customStyle="1" w:styleId="FontStyle93">
    <w:name w:val="Font Style93"/>
    <w:rsid w:val="006359CF"/>
    <w:rPr>
      <w:rFonts w:ascii="Georgia" w:hAnsi="Georgia" w:cs="Georgia"/>
      <w:b/>
      <w:bCs/>
      <w:sz w:val="18"/>
      <w:szCs w:val="18"/>
    </w:rPr>
  </w:style>
  <w:style w:type="character" w:customStyle="1" w:styleId="FontStyle94">
    <w:name w:val="Font Style94"/>
    <w:rsid w:val="006359CF"/>
    <w:rPr>
      <w:rFonts w:ascii="Georgia" w:hAnsi="Georgia" w:cs="Georgia"/>
      <w:b/>
      <w:bCs/>
      <w:sz w:val="18"/>
      <w:szCs w:val="18"/>
    </w:rPr>
  </w:style>
  <w:style w:type="paragraph" w:customStyle="1" w:styleId="Style34">
    <w:name w:val="Style34"/>
    <w:basedOn w:val="a0"/>
    <w:rsid w:val="006359CF"/>
    <w:rPr>
      <w:rFonts w:ascii="Constantia" w:eastAsia="Times New Roman" w:hAnsi="Constantia"/>
    </w:rPr>
  </w:style>
  <w:style w:type="paragraph" w:customStyle="1" w:styleId="Style51">
    <w:name w:val="Style51"/>
    <w:basedOn w:val="a0"/>
    <w:rsid w:val="006359CF"/>
    <w:rPr>
      <w:rFonts w:ascii="Constantia" w:eastAsia="Times New Roman" w:hAnsi="Constantia"/>
    </w:rPr>
  </w:style>
  <w:style w:type="character" w:customStyle="1" w:styleId="FontStyle97">
    <w:name w:val="Font Style97"/>
    <w:rsid w:val="006359CF"/>
    <w:rPr>
      <w:rFonts w:ascii="Georgia" w:hAnsi="Georgia" w:cs="Georgia"/>
      <w:sz w:val="18"/>
      <w:szCs w:val="18"/>
    </w:rPr>
  </w:style>
  <w:style w:type="character" w:customStyle="1" w:styleId="FontStyle98">
    <w:name w:val="Font Style98"/>
    <w:rsid w:val="006359CF"/>
    <w:rPr>
      <w:rFonts w:ascii="Georgia" w:hAnsi="Georgia" w:cs="Georgia"/>
      <w:sz w:val="20"/>
      <w:szCs w:val="20"/>
    </w:rPr>
  </w:style>
  <w:style w:type="character" w:customStyle="1" w:styleId="FontStyle99">
    <w:name w:val="Font Style99"/>
    <w:rsid w:val="006359CF"/>
    <w:rPr>
      <w:rFonts w:ascii="Georgia" w:hAnsi="Georgia" w:cs="Georgia"/>
      <w:b/>
      <w:bCs/>
      <w:sz w:val="18"/>
      <w:szCs w:val="18"/>
    </w:rPr>
  </w:style>
  <w:style w:type="paragraph" w:customStyle="1" w:styleId="affb">
    <w:name w:val="Стиль текста"/>
    <w:basedOn w:val="a4"/>
    <w:rsid w:val="006359CF"/>
    <w:pPr>
      <w:keepLines/>
      <w:spacing w:before="60" w:after="60"/>
    </w:pPr>
    <w:rPr>
      <w:rFonts w:eastAsia="Times New Roman"/>
      <w:szCs w:val="20"/>
    </w:rPr>
  </w:style>
  <w:style w:type="numbering" w:customStyle="1" w:styleId="19">
    <w:name w:val="Нет списка1"/>
    <w:next w:val="a3"/>
    <w:uiPriority w:val="99"/>
    <w:semiHidden/>
    <w:rsid w:val="006359CF"/>
  </w:style>
  <w:style w:type="paragraph" w:styleId="affc">
    <w:name w:val="footnote text"/>
    <w:basedOn w:val="a0"/>
    <w:link w:val="affd"/>
    <w:rsid w:val="006359CF"/>
    <w:rPr>
      <w:rFonts w:eastAsia="Times New Roman"/>
      <w:sz w:val="20"/>
      <w:szCs w:val="20"/>
    </w:rPr>
  </w:style>
  <w:style w:type="character" w:customStyle="1" w:styleId="affd">
    <w:name w:val="Текст сноски Знак"/>
    <w:basedOn w:val="a1"/>
    <w:link w:val="affc"/>
    <w:rsid w:val="006359CF"/>
    <w:rPr>
      <w:rFonts w:ascii="Times New Roman" w:eastAsia="Times New Roman" w:hAnsi="Times New Roman" w:cs="Times New Roman"/>
      <w:sz w:val="20"/>
      <w:szCs w:val="20"/>
      <w:lang w:val="ru-RU" w:eastAsia="ru-RU"/>
    </w:rPr>
  </w:style>
  <w:style w:type="numbering" w:customStyle="1" w:styleId="2a">
    <w:name w:val="Нет списка2"/>
    <w:next w:val="a3"/>
    <w:semiHidden/>
    <w:unhideWhenUsed/>
    <w:rsid w:val="006359CF"/>
  </w:style>
  <w:style w:type="paragraph" w:styleId="affe">
    <w:name w:val="annotation subject"/>
    <w:basedOn w:val="aa"/>
    <w:next w:val="aa"/>
    <w:link w:val="afff"/>
    <w:uiPriority w:val="99"/>
    <w:unhideWhenUsed/>
    <w:rsid w:val="00B16D02"/>
    <w:rPr>
      <w:b/>
      <w:bCs/>
    </w:rPr>
  </w:style>
  <w:style w:type="character" w:customStyle="1" w:styleId="afff">
    <w:name w:val="Тема примечания Знак"/>
    <w:basedOn w:val="ab"/>
    <w:link w:val="affe"/>
    <w:uiPriority w:val="99"/>
    <w:rsid w:val="00B16D02"/>
    <w:rPr>
      <w:rFonts w:ascii="Times New Roman" w:hAnsi="Times New Roman" w:cs="Times New Roman"/>
      <w:b/>
      <w:bCs/>
      <w:sz w:val="20"/>
      <w:szCs w:val="20"/>
      <w:lang w:val="ru-RU" w:eastAsia="ru-RU"/>
    </w:rPr>
  </w:style>
  <w:style w:type="character" w:styleId="afff0">
    <w:name w:val="footnote reference"/>
    <w:basedOn w:val="a1"/>
    <w:uiPriority w:val="99"/>
    <w:unhideWhenUsed/>
    <w:rsid w:val="0024278F"/>
    <w:rPr>
      <w:vertAlign w:val="superscript"/>
    </w:rPr>
  </w:style>
  <w:style w:type="paragraph" w:styleId="afff1">
    <w:name w:val="Revision"/>
    <w:hidden/>
    <w:uiPriority w:val="99"/>
    <w:semiHidden/>
    <w:rsid w:val="00A9425F"/>
    <w:pPr>
      <w:spacing w:after="0" w:line="240" w:lineRule="auto"/>
    </w:pPr>
    <w:rPr>
      <w:rFonts w:ascii="Times New Roman" w:hAnsi="Times New Roman" w:cs="Times New Roman"/>
      <w:sz w:val="24"/>
      <w:szCs w:val="24"/>
      <w:lang w:val="ru-RU" w:eastAsia="ru-RU"/>
    </w:rPr>
  </w:style>
  <w:style w:type="character" w:customStyle="1" w:styleId="a8">
    <w:name w:val="Абзац списка Знак"/>
    <w:basedOn w:val="a1"/>
    <w:link w:val="a7"/>
    <w:uiPriority w:val="99"/>
    <w:rsid w:val="008A3852"/>
    <w:rPr>
      <w:rFonts w:ascii="Times New Roman" w:hAnsi="Times New Roman" w:cs="Times New Roman"/>
      <w:sz w:val="24"/>
      <w:szCs w:val="24"/>
      <w:lang w:val="ru-RU" w:eastAsia="ru-RU"/>
    </w:rPr>
  </w:style>
  <w:style w:type="character" w:customStyle="1" w:styleId="ArialNarrow85pt">
    <w:name w:val="Основной текст + Arial Narrow;8;5 pt"/>
    <w:basedOn w:val="a1"/>
    <w:rsid w:val="000A6E54"/>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25BF8"/>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2">
    <w:name w:val="Основной текст_"/>
    <w:basedOn w:val="a1"/>
    <w:link w:val="1a"/>
    <w:rsid w:val="00025BF8"/>
    <w:rPr>
      <w:rFonts w:ascii="Times New Roman" w:eastAsia="Times New Roman" w:hAnsi="Times New Roman" w:cs="Times New Roman"/>
      <w:sz w:val="20"/>
      <w:szCs w:val="20"/>
      <w:shd w:val="clear" w:color="auto" w:fill="FFFFFF"/>
    </w:rPr>
  </w:style>
  <w:style w:type="paragraph" w:customStyle="1" w:styleId="1a">
    <w:name w:val="Основной текст1"/>
    <w:basedOn w:val="a0"/>
    <w:link w:val="afff2"/>
    <w:rsid w:val="00025BF8"/>
    <w:pPr>
      <w:widowControl w:val="0"/>
      <w:shd w:val="clear" w:color="auto" w:fill="FFFFFF"/>
    </w:pPr>
    <w:rPr>
      <w:rFonts w:eastAsia="Times New Roman"/>
      <w:sz w:val="20"/>
      <w:szCs w:val="20"/>
      <w:lang w:val="en-GB" w:eastAsia="en-GB"/>
    </w:rPr>
  </w:style>
  <w:style w:type="character" w:customStyle="1" w:styleId="ArialUnicodeMS65pt0pt80">
    <w:name w:val="Основной текст + Arial Unicode MS;6;5 pt;Интервал 0 pt;Масштаб 80%"/>
    <w:basedOn w:val="afff2"/>
    <w:rsid w:val="00025BF8"/>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2"/>
    <w:rsid w:val="004E2B5D"/>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2"/>
    <w:rsid w:val="004E2B5D"/>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2"/>
    <w:rsid w:val="007850F4"/>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b">
    <w:name w:val="Сетка таблицы1"/>
    <w:basedOn w:val="a2"/>
    <w:next w:val="af2"/>
    <w:uiPriority w:val="59"/>
    <w:rsid w:val="002B4785"/>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3">
    <w:name w:val="FollowedHyperlink"/>
    <w:basedOn w:val="a1"/>
    <w:uiPriority w:val="99"/>
    <w:unhideWhenUsed/>
    <w:rsid w:val="006E7EF4"/>
    <w:rPr>
      <w:color w:val="800080"/>
      <w:u w:val="single"/>
    </w:rPr>
  </w:style>
  <w:style w:type="paragraph" w:customStyle="1" w:styleId="font5">
    <w:name w:val="font5"/>
    <w:basedOn w:val="a0"/>
    <w:rsid w:val="006E7EF4"/>
    <w:pPr>
      <w:spacing w:before="100" w:beforeAutospacing="1" w:after="100" w:afterAutospacing="1"/>
    </w:pPr>
    <w:rPr>
      <w:rFonts w:ascii="Calibri" w:eastAsia="Times New Roman" w:hAnsi="Calibri"/>
      <w:sz w:val="20"/>
      <w:szCs w:val="20"/>
    </w:rPr>
  </w:style>
  <w:style w:type="paragraph" w:customStyle="1" w:styleId="font6">
    <w:name w:val="font6"/>
    <w:basedOn w:val="a0"/>
    <w:rsid w:val="006E7EF4"/>
    <w:pPr>
      <w:spacing w:before="100" w:beforeAutospacing="1" w:after="100" w:afterAutospacing="1"/>
    </w:pPr>
    <w:rPr>
      <w:rFonts w:ascii="Calibri" w:eastAsia="Times New Roman" w:hAnsi="Calibri"/>
      <w:b/>
      <w:bCs/>
      <w:sz w:val="20"/>
      <w:szCs w:val="20"/>
    </w:rPr>
  </w:style>
  <w:style w:type="paragraph" w:customStyle="1" w:styleId="font7">
    <w:name w:val="font7"/>
    <w:basedOn w:val="a0"/>
    <w:rsid w:val="006E7EF4"/>
    <w:pPr>
      <w:spacing w:before="100" w:beforeAutospacing="1" w:after="100" w:afterAutospacing="1"/>
    </w:pPr>
    <w:rPr>
      <w:rFonts w:ascii="Calibri" w:eastAsia="Times New Roman" w:hAnsi="Calibri"/>
      <w:color w:val="333333"/>
      <w:sz w:val="20"/>
      <w:szCs w:val="20"/>
    </w:rPr>
  </w:style>
  <w:style w:type="paragraph" w:customStyle="1" w:styleId="font8">
    <w:name w:val="font8"/>
    <w:basedOn w:val="a0"/>
    <w:rsid w:val="006E7EF4"/>
    <w:pPr>
      <w:spacing w:before="100" w:beforeAutospacing="1" w:after="100" w:afterAutospacing="1"/>
    </w:pPr>
    <w:rPr>
      <w:rFonts w:ascii="Calibri" w:eastAsia="Times New Roman" w:hAnsi="Calibri"/>
      <w:b/>
      <w:bCs/>
      <w:color w:val="333333"/>
      <w:sz w:val="20"/>
      <w:szCs w:val="20"/>
    </w:rPr>
  </w:style>
  <w:style w:type="paragraph" w:customStyle="1" w:styleId="xl65">
    <w:name w:val="xl65"/>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66">
    <w:name w:val="xl66"/>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b/>
      <w:bCs/>
    </w:rPr>
  </w:style>
  <w:style w:type="paragraph" w:customStyle="1" w:styleId="xl67">
    <w:name w:val="xl67"/>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rPr>
  </w:style>
  <w:style w:type="paragraph" w:customStyle="1" w:styleId="xl68">
    <w:name w:val="xl68"/>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rPr>
  </w:style>
  <w:style w:type="paragraph" w:customStyle="1" w:styleId="xl69">
    <w:name w:val="xl69"/>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rPr>
  </w:style>
  <w:style w:type="paragraph" w:customStyle="1" w:styleId="xl70">
    <w:name w:val="xl70"/>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sz w:val="18"/>
      <w:szCs w:val="18"/>
    </w:rPr>
  </w:style>
  <w:style w:type="paragraph" w:customStyle="1" w:styleId="xl71">
    <w:name w:val="xl71"/>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olor w:val="333333"/>
    </w:rPr>
  </w:style>
  <w:style w:type="paragraph" w:customStyle="1" w:styleId="xl72">
    <w:name w:val="xl72"/>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olor w:val="333333"/>
    </w:rPr>
  </w:style>
  <w:style w:type="paragraph" w:customStyle="1" w:styleId="xl73">
    <w:name w:val="xl73"/>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rPr>
  </w:style>
  <w:style w:type="paragraph" w:customStyle="1" w:styleId="xl74">
    <w:name w:val="xl74"/>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rPr>
  </w:style>
  <w:style w:type="paragraph" w:customStyle="1" w:styleId="xl75">
    <w:name w:val="xl75"/>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Times New Roman"/>
    </w:rPr>
  </w:style>
  <w:style w:type="paragraph" w:customStyle="1" w:styleId="xl76">
    <w:name w:val="xl76"/>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rPr>
  </w:style>
  <w:style w:type="paragraph" w:customStyle="1" w:styleId="xl77">
    <w:name w:val="xl77"/>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78">
    <w:name w:val="xl78"/>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79">
    <w:name w:val="xl79"/>
    <w:basedOn w:val="a0"/>
    <w:rsid w:val="006E7EF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b/>
      <w:bCs/>
    </w:rPr>
  </w:style>
  <w:style w:type="paragraph" w:customStyle="1" w:styleId="xl80">
    <w:name w:val="xl80"/>
    <w:basedOn w:val="a0"/>
    <w:rsid w:val="006E7EF4"/>
    <w:pPr>
      <w:pBdr>
        <w:top w:val="single" w:sz="4" w:space="0" w:color="auto"/>
        <w:bottom w:val="single" w:sz="4" w:space="0" w:color="auto"/>
      </w:pBdr>
      <w:spacing w:before="100" w:beforeAutospacing="1" w:after="100" w:afterAutospacing="1"/>
      <w:jc w:val="center"/>
      <w:textAlignment w:val="center"/>
    </w:pPr>
    <w:rPr>
      <w:rFonts w:ascii="Calibri" w:eastAsia="Times New Roman" w:hAnsi="Calibri"/>
      <w:b/>
      <w:bCs/>
    </w:rPr>
  </w:style>
  <w:style w:type="paragraph" w:customStyle="1" w:styleId="xl81">
    <w:name w:val="xl81"/>
    <w:basedOn w:val="a0"/>
    <w:rsid w:val="000901CC"/>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82">
    <w:name w:val="xl82"/>
    <w:basedOn w:val="a0"/>
    <w:rsid w:val="000901CC"/>
    <w:pPr>
      <w:spacing w:before="100" w:beforeAutospacing="1" w:after="100" w:afterAutospacing="1"/>
      <w:jc w:val="center"/>
      <w:textAlignment w:val="center"/>
    </w:pPr>
    <w:rPr>
      <w:rFonts w:eastAsia="Times New Roman"/>
    </w:rPr>
  </w:style>
  <w:style w:type="paragraph" w:customStyle="1" w:styleId="xl83">
    <w:name w:val="xl83"/>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rFonts w:eastAsia="Times New Roman"/>
      <w:color w:val="FF0000"/>
    </w:rPr>
  </w:style>
  <w:style w:type="paragraph" w:customStyle="1" w:styleId="xl84">
    <w:name w:val="xl84"/>
    <w:basedOn w:val="a0"/>
    <w:rsid w:val="000901CC"/>
    <w:pPr>
      <w:shd w:val="clear" w:color="000000" w:fill="D9D9D9"/>
      <w:spacing w:before="100" w:beforeAutospacing="1" w:after="100" w:afterAutospacing="1"/>
    </w:pPr>
    <w:rPr>
      <w:rFonts w:eastAsia="Times New Roman"/>
      <w:color w:val="FF0000"/>
    </w:rPr>
  </w:style>
  <w:style w:type="paragraph" w:customStyle="1" w:styleId="xl85">
    <w:name w:val="xl85"/>
    <w:basedOn w:val="a0"/>
    <w:rsid w:val="000901CC"/>
    <w:pPr>
      <w:shd w:val="clear" w:color="000000" w:fill="D9D9D9"/>
      <w:spacing w:before="100" w:beforeAutospacing="1" w:after="100" w:afterAutospacing="1"/>
      <w:jc w:val="center"/>
      <w:textAlignment w:val="center"/>
    </w:pPr>
    <w:rPr>
      <w:rFonts w:eastAsia="Times New Roman"/>
      <w:color w:val="FF0000"/>
    </w:rPr>
  </w:style>
  <w:style w:type="paragraph" w:customStyle="1" w:styleId="xl86">
    <w:name w:val="xl86"/>
    <w:basedOn w:val="a0"/>
    <w:rsid w:val="000901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rPr>
  </w:style>
  <w:style w:type="paragraph" w:customStyle="1" w:styleId="xl87">
    <w:name w:val="xl87"/>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rFonts w:eastAsia="Times New Roman"/>
    </w:rPr>
  </w:style>
  <w:style w:type="paragraph" w:customStyle="1" w:styleId="xl88">
    <w:name w:val="xl88"/>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eastAsia="Times New Roman"/>
      <w:color w:val="FF0000"/>
    </w:rPr>
  </w:style>
  <w:style w:type="paragraph" w:customStyle="1" w:styleId="xl89">
    <w:name w:val="xl89"/>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rFonts w:eastAsia="Times New Roman"/>
      <w:color w:val="FF0000"/>
    </w:rPr>
  </w:style>
  <w:style w:type="paragraph" w:customStyle="1" w:styleId="xl90">
    <w:name w:val="xl90"/>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eastAsia="Times New Roman"/>
      <w:color w:val="FF0000"/>
      <w:sz w:val="20"/>
      <w:szCs w:val="20"/>
    </w:rPr>
  </w:style>
  <w:style w:type="paragraph" w:customStyle="1" w:styleId="xl91">
    <w:name w:val="xl91"/>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rFonts w:eastAsia="Times New Roman"/>
      <w:color w:val="FF0000"/>
    </w:rPr>
  </w:style>
  <w:style w:type="paragraph" w:customStyle="1" w:styleId="xl92">
    <w:name w:val="xl92"/>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eastAsia="Times New Roman"/>
      <w:color w:val="FF0000"/>
    </w:rPr>
  </w:style>
  <w:style w:type="paragraph" w:customStyle="1" w:styleId="xl93">
    <w:name w:val="xl93"/>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rFonts w:eastAsia="Times New Roman"/>
      <w:color w:val="FF0000"/>
    </w:rPr>
  </w:style>
  <w:style w:type="paragraph" w:customStyle="1" w:styleId="xl94">
    <w:name w:val="xl94"/>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rFonts w:eastAsia="Times New Roman"/>
      <w:color w:val="FF0000"/>
    </w:rPr>
  </w:style>
  <w:style w:type="paragraph" w:customStyle="1" w:styleId="xl95">
    <w:name w:val="xl95"/>
    <w:basedOn w:val="a0"/>
    <w:rsid w:val="000901C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eastAsia="Times New Roman"/>
      <w:color w:val="FF0000"/>
    </w:rPr>
  </w:style>
  <w:style w:type="paragraph" w:customStyle="1" w:styleId="xl96">
    <w:name w:val="xl96"/>
    <w:basedOn w:val="a0"/>
    <w:rsid w:val="000901CC"/>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rFonts w:eastAsia="Times New Roman"/>
      <w:b/>
      <w:bCs/>
      <w:i/>
      <w:iCs/>
      <w:color w:val="FF0000"/>
    </w:rPr>
  </w:style>
  <w:style w:type="paragraph" w:customStyle="1" w:styleId="xl97">
    <w:name w:val="xl97"/>
    <w:basedOn w:val="a0"/>
    <w:rsid w:val="000901CC"/>
    <w:pPr>
      <w:pBdr>
        <w:top w:val="single" w:sz="4" w:space="0" w:color="auto"/>
        <w:bottom w:val="single" w:sz="4" w:space="0" w:color="auto"/>
      </w:pBdr>
      <w:shd w:val="clear" w:color="000000" w:fill="FCD5B4"/>
      <w:spacing w:before="100" w:beforeAutospacing="1" w:after="100" w:afterAutospacing="1"/>
      <w:jc w:val="right"/>
      <w:textAlignment w:val="center"/>
    </w:pPr>
    <w:rPr>
      <w:rFonts w:eastAsia="Times New Roman"/>
      <w:b/>
      <w:bCs/>
      <w:i/>
      <w:iCs/>
      <w:color w:val="FF0000"/>
    </w:rPr>
  </w:style>
  <w:style w:type="paragraph" w:customStyle="1" w:styleId="xl98">
    <w:name w:val="xl98"/>
    <w:basedOn w:val="a0"/>
    <w:rsid w:val="000901CC"/>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rFonts w:eastAsia="Times New Roman"/>
      <w:b/>
      <w:bCs/>
      <w:i/>
      <w:iCs/>
      <w:color w:val="FF0000"/>
    </w:rPr>
  </w:style>
  <w:style w:type="paragraph" w:customStyle="1" w:styleId="xl99">
    <w:name w:val="xl99"/>
    <w:basedOn w:val="a0"/>
    <w:rsid w:val="000901CC"/>
    <w:pPr>
      <w:pBdr>
        <w:top w:val="single" w:sz="4" w:space="0" w:color="auto"/>
        <w:left w:val="single" w:sz="4" w:space="0" w:color="auto"/>
        <w:bottom w:val="single" w:sz="4" w:space="0" w:color="auto"/>
      </w:pBdr>
      <w:spacing w:before="100" w:beforeAutospacing="1" w:after="100" w:afterAutospacing="1"/>
      <w:jc w:val="right"/>
      <w:textAlignment w:val="center"/>
    </w:pPr>
    <w:rPr>
      <w:rFonts w:eastAsia="Times New Roman"/>
      <w:b/>
      <w:bCs/>
      <w:i/>
      <w:iCs/>
    </w:rPr>
  </w:style>
  <w:style w:type="paragraph" w:customStyle="1" w:styleId="xl100">
    <w:name w:val="xl100"/>
    <w:basedOn w:val="a0"/>
    <w:rsid w:val="000901CC"/>
    <w:pPr>
      <w:pBdr>
        <w:top w:val="single" w:sz="4" w:space="0" w:color="auto"/>
        <w:bottom w:val="single" w:sz="4" w:space="0" w:color="auto"/>
      </w:pBdr>
      <w:spacing w:before="100" w:beforeAutospacing="1" w:after="100" w:afterAutospacing="1"/>
      <w:jc w:val="right"/>
      <w:textAlignment w:val="center"/>
    </w:pPr>
    <w:rPr>
      <w:rFonts w:eastAsia="Times New Roman"/>
      <w:b/>
      <w:bCs/>
      <w:i/>
      <w:iCs/>
    </w:rPr>
  </w:style>
  <w:style w:type="paragraph" w:customStyle="1" w:styleId="xl101">
    <w:name w:val="xl101"/>
    <w:basedOn w:val="a0"/>
    <w:rsid w:val="000901CC"/>
    <w:pPr>
      <w:pBdr>
        <w:top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b/>
      <w:bCs/>
      <w:i/>
      <w:iCs/>
    </w:rPr>
  </w:style>
  <w:style w:type="character" w:customStyle="1" w:styleId="apple-converted-space">
    <w:name w:val="apple-converted-space"/>
    <w:basedOn w:val="a1"/>
    <w:rsid w:val="00CC7356"/>
  </w:style>
  <w:style w:type="paragraph" w:styleId="afff4">
    <w:name w:val="TOC Heading"/>
    <w:basedOn w:val="1"/>
    <w:next w:val="a0"/>
    <w:uiPriority w:val="39"/>
    <w:unhideWhenUsed/>
    <w:qFormat/>
    <w:rsid w:val="00CC7356"/>
    <w:pPr>
      <w:keepLines/>
      <w:spacing w:before="480" w:line="276" w:lineRule="auto"/>
      <w:jc w:val="left"/>
      <w:outlineLvl w:val="9"/>
    </w:pPr>
    <w:rPr>
      <w:rFonts w:asciiTheme="majorHAnsi" w:eastAsiaTheme="majorEastAsia" w:hAnsiTheme="majorHAnsi" w:cstheme="majorBidi"/>
      <w:color w:val="365F91" w:themeColor="accent1" w:themeShade="BF"/>
      <w:sz w:val="28"/>
      <w:szCs w:val="28"/>
    </w:rPr>
  </w:style>
  <w:style w:type="paragraph" w:styleId="afff5">
    <w:name w:val="endnote text"/>
    <w:basedOn w:val="a0"/>
    <w:link w:val="afff6"/>
    <w:uiPriority w:val="99"/>
    <w:unhideWhenUsed/>
    <w:rsid w:val="00CC7356"/>
    <w:rPr>
      <w:rFonts w:eastAsia="MS Mincho"/>
      <w:sz w:val="20"/>
      <w:szCs w:val="20"/>
    </w:rPr>
  </w:style>
  <w:style w:type="character" w:customStyle="1" w:styleId="afff6">
    <w:name w:val="Текст концевой сноски Знак"/>
    <w:basedOn w:val="a1"/>
    <w:link w:val="afff5"/>
    <w:uiPriority w:val="99"/>
    <w:rsid w:val="00CC7356"/>
    <w:rPr>
      <w:rFonts w:ascii="Times New Roman" w:eastAsia="MS Mincho" w:hAnsi="Times New Roman" w:cs="Times New Roman"/>
      <w:sz w:val="20"/>
      <w:szCs w:val="20"/>
      <w:lang w:val="ru-RU" w:eastAsia="ru-RU"/>
    </w:rPr>
  </w:style>
  <w:style w:type="character" w:styleId="afff7">
    <w:name w:val="endnote reference"/>
    <w:basedOn w:val="a1"/>
    <w:uiPriority w:val="99"/>
    <w:unhideWhenUsed/>
    <w:rsid w:val="00CC7356"/>
    <w:rPr>
      <w:vertAlign w:val="superscript"/>
    </w:rPr>
  </w:style>
  <w:style w:type="numbering" w:customStyle="1" w:styleId="38">
    <w:name w:val="Нет списка3"/>
    <w:next w:val="a3"/>
    <w:uiPriority w:val="99"/>
    <w:semiHidden/>
    <w:unhideWhenUsed/>
    <w:rsid w:val="0030169C"/>
  </w:style>
  <w:style w:type="table" w:customStyle="1" w:styleId="2b">
    <w:name w:val="Сетка таблицы2"/>
    <w:basedOn w:val="a2"/>
    <w:next w:val="af2"/>
    <w:uiPriority w:val="59"/>
    <w:rsid w:val="0030169C"/>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2"/>
    <w:next w:val="af2"/>
    <w:uiPriority w:val="59"/>
    <w:rsid w:val="0030169C"/>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Нет списка4"/>
    <w:next w:val="a3"/>
    <w:uiPriority w:val="99"/>
    <w:semiHidden/>
    <w:unhideWhenUsed/>
    <w:rsid w:val="00E40B26"/>
  </w:style>
  <w:style w:type="table" w:customStyle="1" w:styleId="39">
    <w:name w:val="Сетка таблицы3"/>
    <w:basedOn w:val="a2"/>
    <w:next w:val="af2"/>
    <w:rsid w:val="00E40B26"/>
    <w:pPr>
      <w:spacing w:after="0" w:line="240" w:lineRule="auto"/>
    </w:pPr>
    <w:rPr>
      <w:rFonts w:ascii="Times New Roman" w:eastAsia="MS Mincho"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2"/>
    <w:next w:val="af2"/>
    <w:uiPriority w:val="59"/>
    <w:rsid w:val="00E40B26"/>
    <w:pPr>
      <w:spacing w:after="0" w:line="240" w:lineRule="auto"/>
    </w:pPr>
    <w:rPr>
      <w:rFonts w:ascii="Calibri" w:eastAsia="Calibri" w:hAnsi="Calibri" w:cs="Times New Roman"/>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2"/>
    <w:next w:val="af2"/>
    <w:uiPriority w:val="59"/>
    <w:rsid w:val="00E40B26"/>
    <w:pPr>
      <w:spacing w:after="0" w:line="240" w:lineRule="auto"/>
    </w:pPr>
    <w:rPr>
      <w:rFonts w:ascii="Calibri" w:eastAsia="Calibri" w:hAnsi="Calibri"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2"/>
    <w:next w:val="af2"/>
    <w:uiPriority w:val="59"/>
    <w:rsid w:val="00595182"/>
    <w:pPr>
      <w:spacing w:after="0" w:line="240" w:lineRule="auto"/>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2"/>
    <w:uiPriority w:val="59"/>
    <w:rsid w:val="00595182"/>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portText">
    <w:name w:val="Report Text"/>
    <w:link w:val="ReportTextChar"/>
    <w:qFormat/>
    <w:rsid w:val="005C30AD"/>
    <w:pPr>
      <w:spacing w:before="170" w:after="170" w:line="260" w:lineRule="exact"/>
    </w:pPr>
    <w:rPr>
      <w:rFonts w:ascii="Times New Roman" w:eastAsia="Times New Roman" w:hAnsi="Times New Roman" w:cs="Times New Roman"/>
      <w:sz w:val="24"/>
      <w:szCs w:val="20"/>
      <w:lang w:eastAsia="en-US"/>
    </w:rPr>
  </w:style>
  <w:style w:type="character" w:customStyle="1" w:styleId="ReportTextChar">
    <w:name w:val="Report Text Char"/>
    <w:link w:val="ReportText"/>
    <w:rsid w:val="005C30AD"/>
    <w:rPr>
      <w:rFonts w:ascii="Times New Roman" w:eastAsia="Times New Roman" w:hAnsi="Times New Roman" w:cs="Times New Roman"/>
      <w:sz w:val="24"/>
      <w:szCs w:val="20"/>
      <w:lang w:eastAsia="en-US"/>
    </w:rPr>
  </w:style>
  <w:style w:type="paragraph" w:customStyle="1" w:styleId="afff8">
    <w:name w:val="Знак Знак Знак Знак Знак Знак Знак Знак Знак Знак Знак Знак"/>
    <w:basedOn w:val="a0"/>
    <w:rsid w:val="005C30AD"/>
    <w:pPr>
      <w:spacing w:after="160" w:line="240" w:lineRule="exact"/>
    </w:pPr>
    <w:rPr>
      <w:rFonts w:ascii="Verdana" w:eastAsia="Times New Roman" w:hAnsi="Verdana"/>
      <w:lang w:val="en-US" w:eastAsia="en-US"/>
    </w:rPr>
  </w:style>
  <w:style w:type="numbering" w:customStyle="1" w:styleId="112">
    <w:name w:val="Нет списка11"/>
    <w:next w:val="a3"/>
    <w:semiHidden/>
    <w:rsid w:val="005C30AD"/>
  </w:style>
  <w:style w:type="paragraph" w:customStyle="1" w:styleId="1c">
    <w:name w:val="Заголовок оглавления1"/>
    <w:basedOn w:val="1"/>
    <w:next w:val="a0"/>
    <w:uiPriority w:val="39"/>
    <w:unhideWhenUsed/>
    <w:qFormat/>
    <w:rsid w:val="005C30AD"/>
    <w:pPr>
      <w:keepLines/>
      <w:spacing w:before="480" w:line="276" w:lineRule="auto"/>
      <w:jc w:val="left"/>
      <w:outlineLvl w:val="9"/>
    </w:pPr>
    <w:rPr>
      <w:rFonts w:ascii="Cambria" w:eastAsia="Times New Roman" w:hAnsi="Cambria"/>
      <w:color w:val="365F91"/>
      <w:sz w:val="28"/>
      <w:szCs w:val="28"/>
    </w:rPr>
  </w:style>
  <w:style w:type="table" w:customStyle="1" w:styleId="54">
    <w:name w:val="Сетка таблицы5"/>
    <w:basedOn w:val="a2"/>
    <w:next w:val="af2"/>
    <w:uiPriority w:val="59"/>
    <w:rsid w:val="00E2764D"/>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2"/>
    <w:next w:val="af2"/>
    <w:uiPriority w:val="59"/>
    <w:rsid w:val="00E2764D"/>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2"/>
    <w:uiPriority w:val="59"/>
    <w:rsid w:val="00E2764D"/>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2"/>
    <w:uiPriority w:val="59"/>
    <w:rsid w:val="00E2764D"/>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2"/>
    <w:rsid w:val="00E2764D"/>
    <w:pPr>
      <w:spacing w:after="0" w:line="240" w:lineRule="auto"/>
    </w:pPr>
    <w:rPr>
      <w:rFonts w:ascii="Times New Roman" w:eastAsia="MS Mincho"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2"/>
    <w:next w:val="af2"/>
    <w:uiPriority w:val="59"/>
    <w:rsid w:val="00E2764D"/>
    <w:pPr>
      <w:spacing w:after="0" w:line="240" w:lineRule="auto"/>
    </w:pPr>
    <w:rPr>
      <w:rFonts w:ascii="Calibri" w:eastAsia="Calibri" w:hAnsi="Calibri" w:cs="Times New Roman"/>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2"/>
    <w:next w:val="af2"/>
    <w:uiPriority w:val="59"/>
    <w:rsid w:val="00E2764D"/>
    <w:pPr>
      <w:spacing w:after="0" w:line="240" w:lineRule="auto"/>
    </w:pPr>
    <w:rPr>
      <w:rFonts w:ascii="Calibri" w:eastAsia="Calibri" w:hAnsi="Calibri"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2"/>
    <w:uiPriority w:val="59"/>
    <w:rsid w:val="00E2764D"/>
    <w:pPr>
      <w:spacing w:after="0" w:line="240" w:lineRule="auto"/>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2"/>
    <w:next w:val="af2"/>
    <w:uiPriority w:val="59"/>
    <w:rsid w:val="00E2764D"/>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Сетка таблицы6"/>
    <w:basedOn w:val="a2"/>
    <w:next w:val="af2"/>
    <w:uiPriority w:val="59"/>
    <w:rsid w:val="00E930F9"/>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Сетка таблицы7"/>
    <w:basedOn w:val="a2"/>
    <w:next w:val="af2"/>
    <w:uiPriority w:val="59"/>
    <w:rsid w:val="00F1177F"/>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Сетка таблицы8"/>
    <w:basedOn w:val="a2"/>
    <w:next w:val="af2"/>
    <w:uiPriority w:val="59"/>
    <w:rsid w:val="00587D4D"/>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Сетка таблицы9"/>
    <w:basedOn w:val="a2"/>
    <w:next w:val="af2"/>
    <w:uiPriority w:val="59"/>
    <w:rsid w:val="000D2359"/>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27DFA"/>
    <w:pPr>
      <w:autoSpaceDE w:val="0"/>
      <w:autoSpaceDN w:val="0"/>
      <w:adjustRightInd w:val="0"/>
      <w:spacing w:after="0" w:line="240" w:lineRule="auto"/>
    </w:pPr>
    <w:rPr>
      <w:rFonts w:ascii="Calibri" w:eastAsiaTheme="minorHAnsi" w:hAnsi="Calibri" w:cs="Calibri"/>
      <w:color w:val="000000"/>
      <w:sz w:val="24"/>
      <w:szCs w:val="24"/>
      <w:lang w:val="ru-RU" w:eastAsia="en-US"/>
    </w:rPr>
  </w:style>
  <w:style w:type="paragraph" w:customStyle="1" w:styleId="afff9">
    <w:name w:val="Таблица_комплект"/>
    <w:basedOn w:val="a0"/>
    <w:rsid w:val="00382F8B"/>
    <w:pPr>
      <w:tabs>
        <w:tab w:val="left" w:pos="386"/>
      </w:tabs>
      <w:ind w:left="113" w:right="57"/>
    </w:pPr>
    <w:rPr>
      <w:rFonts w:ascii="Arial" w:eastAsia="Times New Roman" w:hAnsi="Arial" w:cs="Arial"/>
      <w:sz w:val="20"/>
      <w:szCs w:val="20"/>
      <w:lang w:val="en-US"/>
    </w:rPr>
  </w:style>
  <w:style w:type="paragraph" w:customStyle="1" w:styleId="afffa">
    <w:name w:val="абзац"/>
    <w:basedOn w:val="a0"/>
    <w:rsid w:val="00461E57"/>
    <w:pPr>
      <w:tabs>
        <w:tab w:val="num" w:pos="1068"/>
      </w:tabs>
      <w:suppressAutoHyphens/>
      <w:spacing w:line="360" w:lineRule="auto"/>
      <w:ind w:left="720"/>
      <w:jc w:val="both"/>
    </w:pPr>
    <w:rPr>
      <w:rFonts w:eastAsia="Times New Roman"/>
      <w:sz w:val="28"/>
      <w:szCs w:val="28"/>
      <w:lang w:eastAsia="ar-SA"/>
    </w:rPr>
  </w:style>
  <w:style w:type="numbering" w:customStyle="1" w:styleId="42">
    <w:name w:val="Стиль42"/>
    <w:uiPriority w:val="99"/>
    <w:rsid w:val="00D978E9"/>
    <w:pPr>
      <w:numPr>
        <w:numId w:val="36"/>
      </w:numPr>
    </w:pPr>
  </w:style>
  <w:style w:type="numbering" w:customStyle="1" w:styleId="52">
    <w:name w:val="Стиль52"/>
    <w:uiPriority w:val="99"/>
    <w:rsid w:val="00D978E9"/>
    <w:pPr>
      <w:numPr>
        <w:numId w:val="37"/>
      </w:numPr>
    </w:pPr>
  </w:style>
  <w:style w:type="numbering" w:customStyle="1" w:styleId="62">
    <w:name w:val="Стиль62"/>
    <w:uiPriority w:val="99"/>
    <w:rsid w:val="00D978E9"/>
    <w:pPr>
      <w:numPr>
        <w:numId w:val="38"/>
      </w:numPr>
    </w:pPr>
  </w:style>
  <w:style w:type="numbering" w:customStyle="1" w:styleId="72">
    <w:name w:val="Стиль72"/>
    <w:uiPriority w:val="99"/>
    <w:rsid w:val="00D978E9"/>
    <w:pPr>
      <w:numPr>
        <w:numId w:val="39"/>
      </w:numPr>
    </w:pPr>
  </w:style>
  <w:style w:type="numbering" w:customStyle="1" w:styleId="811">
    <w:name w:val="Стиль811"/>
    <w:uiPriority w:val="99"/>
    <w:rsid w:val="00D978E9"/>
    <w:pPr>
      <w:numPr>
        <w:numId w:val="40"/>
      </w:numPr>
    </w:pPr>
  </w:style>
  <w:style w:type="character" w:customStyle="1" w:styleId="53">
    <w:name w:val="Заголовок 5 Знак"/>
    <w:aliases w:val="H5 Знак"/>
    <w:basedOn w:val="a1"/>
    <w:link w:val="50"/>
    <w:rsid w:val="00CF563B"/>
    <w:rPr>
      <w:rFonts w:ascii="Verdana" w:eastAsia="Times New Roman" w:hAnsi="Verdana" w:cs="Times New Roman"/>
      <w:i/>
      <w:iCs/>
      <w:sz w:val="26"/>
      <w:szCs w:val="26"/>
      <w:lang w:val="x-none" w:eastAsia="x-none"/>
    </w:rPr>
  </w:style>
  <w:style w:type="paragraph" w:customStyle="1" w:styleId="312">
    <w:name w:val="Основной текст 31"/>
    <w:basedOn w:val="a0"/>
    <w:rsid w:val="00CF563B"/>
    <w:rPr>
      <w:rFonts w:eastAsia="Times New Roman"/>
      <w:sz w:val="22"/>
      <w:szCs w:val="20"/>
      <w:lang w:val="en-US"/>
    </w:rPr>
  </w:style>
  <w:style w:type="paragraph" w:customStyle="1" w:styleId="Iiiaeuiue">
    <w:name w:val="Ii?iaeuiue"/>
    <w:rsid w:val="00CF563B"/>
    <w:pPr>
      <w:spacing w:after="0" w:line="240" w:lineRule="auto"/>
    </w:pPr>
    <w:rPr>
      <w:rFonts w:ascii="Baltica" w:eastAsia="Times New Roman" w:hAnsi="Baltica" w:cs="Baltica"/>
      <w:sz w:val="24"/>
      <w:szCs w:val="24"/>
      <w:lang w:val="ru-RU" w:eastAsia="ru-RU"/>
    </w:rPr>
  </w:style>
  <w:style w:type="character" w:customStyle="1" w:styleId="FontStyle16">
    <w:name w:val="Font Style16"/>
    <w:rsid w:val="00CF563B"/>
    <w:rPr>
      <w:rFonts w:ascii="Times New Roman" w:hAnsi="Times New Roman" w:cs="Times New Roman"/>
      <w:sz w:val="26"/>
      <w:szCs w:val="26"/>
    </w:rPr>
  </w:style>
  <w:style w:type="character" w:customStyle="1" w:styleId="FontStyle17">
    <w:name w:val="Font Style17"/>
    <w:rsid w:val="00CF563B"/>
    <w:rPr>
      <w:rFonts w:ascii="Times New Roman" w:hAnsi="Times New Roman" w:cs="Times New Roman"/>
      <w:b/>
      <w:bCs/>
      <w:sz w:val="26"/>
      <w:szCs w:val="26"/>
    </w:rPr>
  </w:style>
  <w:style w:type="paragraph" w:customStyle="1" w:styleId="96">
    <w:name w:val="Ќ€‹”‘”‰”ђ 9"/>
    <w:basedOn w:val="a0"/>
    <w:next w:val="a0"/>
    <w:rsid w:val="00CF563B"/>
    <w:pPr>
      <w:keepNext/>
      <w:jc w:val="center"/>
    </w:pPr>
    <w:rPr>
      <w:rFonts w:eastAsia="Times New Roman"/>
    </w:rPr>
  </w:style>
  <w:style w:type="paragraph" w:customStyle="1" w:styleId="Iauiue">
    <w:name w:val="Iau?iue"/>
    <w:uiPriority w:val="99"/>
    <w:rsid w:val="00CF563B"/>
    <w:pPr>
      <w:spacing w:after="0" w:line="240" w:lineRule="auto"/>
    </w:pPr>
    <w:rPr>
      <w:rFonts w:ascii="Times New Roman" w:eastAsia="Times New Roman" w:hAnsi="Times New Roman" w:cs="Times New Roman"/>
      <w:sz w:val="24"/>
      <w:szCs w:val="24"/>
      <w:lang w:val="ru-RU" w:eastAsia="ru-RU"/>
    </w:rPr>
  </w:style>
  <w:style w:type="paragraph" w:customStyle="1" w:styleId="97">
    <w:name w:val="çàãîëîâîê 9"/>
    <w:basedOn w:val="a0"/>
    <w:next w:val="a0"/>
    <w:rsid w:val="00CF563B"/>
    <w:pPr>
      <w:keepNext/>
      <w:jc w:val="center"/>
    </w:pPr>
    <w:rPr>
      <w:rFonts w:eastAsia="Times New Roman"/>
    </w:rPr>
  </w:style>
  <w:style w:type="paragraph" w:customStyle="1" w:styleId="BodyTextIndent31">
    <w:name w:val="Body Text Indent 31"/>
    <w:basedOn w:val="a0"/>
    <w:rsid w:val="00CF563B"/>
    <w:pPr>
      <w:spacing w:line="360" w:lineRule="auto"/>
      <w:ind w:firstLine="720"/>
      <w:jc w:val="both"/>
    </w:pPr>
    <w:rPr>
      <w:rFonts w:eastAsia="Times New Roman"/>
    </w:rPr>
  </w:style>
  <w:style w:type="paragraph" w:customStyle="1" w:styleId="1-21">
    <w:name w:val="„_ЊЉ’ШШ –Њђ€ 1 - ЛђљЊ’ 21"/>
    <w:basedOn w:val="a0"/>
    <w:uiPriority w:val="34"/>
    <w:qFormat/>
    <w:rsid w:val="00CF563B"/>
    <w:pPr>
      <w:spacing w:after="200" w:line="276" w:lineRule="auto"/>
      <w:ind w:left="720"/>
      <w:contextualSpacing/>
    </w:pPr>
    <w:rPr>
      <w:rFonts w:ascii="Calibri" w:eastAsia="Times New Roman" w:hAnsi="Calibri"/>
      <w:sz w:val="22"/>
      <w:szCs w:val="22"/>
      <w:lang w:eastAsia="en-US"/>
    </w:rPr>
  </w:style>
  <w:style w:type="paragraph" w:styleId="45">
    <w:name w:val="toc 4"/>
    <w:basedOn w:val="a0"/>
    <w:next w:val="a0"/>
    <w:autoRedefine/>
    <w:uiPriority w:val="39"/>
    <w:rsid w:val="00CF563B"/>
    <w:rPr>
      <w:rFonts w:ascii="Cambria" w:eastAsia="Times New Roman" w:hAnsi="Cambria"/>
      <w:sz w:val="22"/>
      <w:szCs w:val="22"/>
    </w:rPr>
  </w:style>
  <w:style w:type="paragraph" w:styleId="55">
    <w:name w:val="toc 5"/>
    <w:basedOn w:val="a0"/>
    <w:next w:val="a0"/>
    <w:autoRedefine/>
    <w:uiPriority w:val="39"/>
    <w:rsid w:val="00CF563B"/>
    <w:rPr>
      <w:rFonts w:ascii="Cambria" w:eastAsia="Times New Roman" w:hAnsi="Cambria"/>
      <w:sz w:val="22"/>
      <w:szCs w:val="22"/>
    </w:rPr>
  </w:style>
  <w:style w:type="paragraph" w:styleId="65">
    <w:name w:val="toc 6"/>
    <w:basedOn w:val="a0"/>
    <w:next w:val="a0"/>
    <w:autoRedefine/>
    <w:uiPriority w:val="39"/>
    <w:rsid w:val="00CF563B"/>
    <w:rPr>
      <w:rFonts w:ascii="Cambria" w:eastAsia="Times New Roman" w:hAnsi="Cambria"/>
      <w:sz w:val="22"/>
      <w:szCs w:val="22"/>
    </w:rPr>
  </w:style>
  <w:style w:type="paragraph" w:styleId="75">
    <w:name w:val="toc 7"/>
    <w:basedOn w:val="a0"/>
    <w:next w:val="a0"/>
    <w:autoRedefine/>
    <w:uiPriority w:val="39"/>
    <w:rsid w:val="00CF563B"/>
    <w:rPr>
      <w:rFonts w:ascii="Cambria" w:eastAsia="Times New Roman" w:hAnsi="Cambria"/>
      <w:sz w:val="22"/>
      <w:szCs w:val="22"/>
    </w:rPr>
  </w:style>
  <w:style w:type="paragraph" w:styleId="86">
    <w:name w:val="toc 8"/>
    <w:basedOn w:val="a0"/>
    <w:next w:val="a0"/>
    <w:autoRedefine/>
    <w:uiPriority w:val="39"/>
    <w:rsid w:val="00CF563B"/>
    <w:rPr>
      <w:rFonts w:ascii="Cambria" w:eastAsia="Times New Roman" w:hAnsi="Cambria"/>
      <w:sz w:val="22"/>
      <w:szCs w:val="22"/>
    </w:rPr>
  </w:style>
  <w:style w:type="paragraph" w:styleId="98">
    <w:name w:val="toc 9"/>
    <w:basedOn w:val="a0"/>
    <w:next w:val="a0"/>
    <w:autoRedefine/>
    <w:uiPriority w:val="39"/>
    <w:rsid w:val="00CF563B"/>
    <w:rPr>
      <w:rFonts w:ascii="Cambria" w:eastAsia="Times New Roman" w:hAnsi="Cambria"/>
      <w:sz w:val="22"/>
      <w:szCs w:val="22"/>
    </w:rPr>
  </w:style>
  <w:style w:type="character" w:styleId="afffb">
    <w:name w:val="Subtle Emphasis"/>
    <w:uiPriority w:val="19"/>
    <w:qFormat/>
    <w:rsid w:val="00CF563B"/>
    <w:rPr>
      <w:i/>
    </w:rPr>
  </w:style>
  <w:style w:type="paragraph" w:customStyle="1" w:styleId="2c">
    <w:name w:val="Абзац списка2"/>
    <w:basedOn w:val="a0"/>
    <w:uiPriority w:val="99"/>
    <w:qFormat/>
    <w:rsid w:val="00CF563B"/>
    <w:pPr>
      <w:ind w:left="708"/>
    </w:pPr>
    <w:rPr>
      <w:rFonts w:ascii="Arial" w:eastAsia="Times New Roman" w:hAnsi="Arial"/>
      <w:szCs w:val="20"/>
    </w:rPr>
  </w:style>
  <w:style w:type="paragraph" w:styleId="afffc">
    <w:name w:val="Document Map"/>
    <w:basedOn w:val="a0"/>
    <w:link w:val="afffd"/>
    <w:rsid w:val="00CF563B"/>
    <w:rPr>
      <w:rFonts w:ascii="Tahoma" w:eastAsia="Times New Roman" w:hAnsi="Tahoma" w:cs="Tahoma"/>
      <w:sz w:val="16"/>
      <w:szCs w:val="16"/>
    </w:rPr>
  </w:style>
  <w:style w:type="character" w:customStyle="1" w:styleId="afffd">
    <w:name w:val="Схема документа Знак"/>
    <w:basedOn w:val="a1"/>
    <w:link w:val="afffc"/>
    <w:rsid w:val="00CF563B"/>
    <w:rPr>
      <w:rFonts w:ascii="Tahoma" w:eastAsia="Times New Roman" w:hAnsi="Tahoma" w:cs="Tahoma"/>
      <w:sz w:val="16"/>
      <w:szCs w:val="16"/>
      <w:lang w:val="ru-RU" w:eastAsia="ru-RU"/>
    </w:rPr>
  </w:style>
  <w:style w:type="character" w:customStyle="1" w:styleId="label">
    <w:name w:val="label"/>
    <w:rsid w:val="00CF563B"/>
  </w:style>
  <w:style w:type="character" w:customStyle="1" w:styleId="value">
    <w:name w:val="value"/>
    <w:rsid w:val="00CF563B"/>
  </w:style>
  <w:style w:type="character" w:customStyle="1" w:styleId="apple-style-span">
    <w:name w:val="apple-style-span"/>
    <w:rsid w:val="00CF563B"/>
  </w:style>
  <w:style w:type="paragraph" w:customStyle="1" w:styleId="Normal1">
    <w:name w:val="Normal1"/>
    <w:rsid w:val="00CF563B"/>
    <w:pPr>
      <w:widowControl w:val="0"/>
      <w:spacing w:after="0" w:line="320" w:lineRule="auto"/>
      <w:ind w:firstLine="280"/>
    </w:pPr>
    <w:rPr>
      <w:rFonts w:ascii="Times New Roman" w:eastAsia="Calibri" w:hAnsi="Times New Roman" w:cs="Times New Roman"/>
      <w:sz w:val="18"/>
      <w:szCs w:val="20"/>
      <w:lang w:val="ru-RU" w:eastAsia="ru-RU"/>
    </w:rPr>
  </w:style>
  <w:style w:type="paragraph" w:customStyle="1" w:styleId="Schedule2">
    <w:name w:val="Schedule 2"/>
    <w:basedOn w:val="a0"/>
    <w:rsid w:val="00CF563B"/>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CF56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CF563B"/>
    <w:rPr>
      <w:rFonts w:ascii="Courier New" w:eastAsia="Calibri" w:hAnsi="Courier New" w:cs="Courier New"/>
      <w:sz w:val="20"/>
      <w:szCs w:val="20"/>
      <w:lang w:val="ru-RU" w:eastAsia="ru-RU"/>
    </w:rPr>
  </w:style>
  <w:style w:type="paragraph" w:customStyle="1" w:styleId="afffe">
    <w:name w:val="Îáû÷íûé"/>
    <w:rsid w:val="00CF563B"/>
    <w:pPr>
      <w:widowControl w:val="0"/>
      <w:spacing w:after="0" w:line="240" w:lineRule="auto"/>
    </w:pPr>
    <w:rPr>
      <w:rFonts w:ascii="Times New Roman" w:eastAsia="Calibri" w:hAnsi="Times New Roman" w:cs="Times New Roman"/>
      <w:sz w:val="20"/>
      <w:szCs w:val="20"/>
      <w:lang w:val="ru-RU" w:eastAsia="en-US"/>
    </w:rPr>
  </w:style>
  <w:style w:type="paragraph" w:customStyle="1" w:styleId="CBREBodyText">
    <w:name w:val="CBRE Body Text"/>
    <w:basedOn w:val="a0"/>
    <w:rsid w:val="00CF563B"/>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F563B"/>
    <w:pPr>
      <w:ind w:firstLine="720"/>
      <w:jc w:val="both"/>
    </w:pPr>
    <w:rPr>
      <w:rFonts w:eastAsia="Calibri"/>
      <w:szCs w:val="20"/>
      <w:lang w:eastAsia="en-US"/>
    </w:rPr>
  </w:style>
  <w:style w:type="character" w:customStyle="1" w:styleId="SerjoshaSurzhin0">
    <w:name w:val="Serjosha_Surzhin Знак"/>
    <w:basedOn w:val="a1"/>
    <w:link w:val="SerjoshaSurzhin"/>
    <w:locked/>
    <w:rsid w:val="00CF563B"/>
    <w:rPr>
      <w:rFonts w:ascii="Times New Roman" w:eastAsia="Calibri" w:hAnsi="Times New Roman" w:cs="Times New Roman"/>
      <w:sz w:val="24"/>
      <w:szCs w:val="20"/>
      <w:lang w:val="ru-RU" w:eastAsia="en-US"/>
    </w:rPr>
  </w:style>
  <w:style w:type="character" w:customStyle="1" w:styleId="msocomspan21">
    <w:name w:val="msocomspan21"/>
    <w:basedOn w:val="a1"/>
    <w:rsid w:val="00CF563B"/>
    <w:rPr>
      <w:rFonts w:cs="Times New Roman"/>
    </w:rPr>
  </w:style>
  <w:style w:type="paragraph" w:customStyle="1" w:styleId="CharChar">
    <w:name w:val="Char Char"/>
    <w:basedOn w:val="a0"/>
    <w:link w:val="CharCharChar"/>
    <w:rsid w:val="00CF563B"/>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F563B"/>
    <w:rPr>
      <w:rFonts w:ascii="Verdana" w:eastAsia="Calibri" w:hAnsi="Verdana" w:cs="Times New Roman"/>
      <w:sz w:val="20"/>
      <w:szCs w:val="20"/>
      <w:lang w:val="ru-RU" w:eastAsia="en-US"/>
    </w:rPr>
  </w:style>
  <w:style w:type="paragraph" w:customStyle="1" w:styleId="CharChar0">
    <w:name w:val="Знак Знак Char Char Знак Знак"/>
    <w:basedOn w:val="a0"/>
    <w:rsid w:val="00CF563B"/>
    <w:pPr>
      <w:spacing w:after="160" w:line="240" w:lineRule="exact"/>
    </w:pPr>
    <w:rPr>
      <w:rFonts w:ascii="Verdana" w:eastAsia="Calibri" w:hAnsi="Verdana"/>
      <w:sz w:val="20"/>
      <w:szCs w:val="20"/>
      <w:lang w:eastAsia="en-US"/>
    </w:rPr>
  </w:style>
  <w:style w:type="paragraph" w:customStyle="1" w:styleId="affff">
    <w:name w:val="Знак Знак Знак"/>
    <w:basedOn w:val="a0"/>
    <w:rsid w:val="00CF563B"/>
    <w:pPr>
      <w:spacing w:after="160" w:line="240" w:lineRule="exact"/>
    </w:pPr>
    <w:rPr>
      <w:rFonts w:ascii="Verdana" w:eastAsia="Calibri" w:hAnsi="Verdana"/>
      <w:sz w:val="20"/>
      <w:szCs w:val="20"/>
      <w:lang w:eastAsia="en-US"/>
    </w:rPr>
  </w:style>
  <w:style w:type="paragraph" w:customStyle="1" w:styleId="CharChar1">
    <w:name w:val="Char Char1"/>
    <w:basedOn w:val="a0"/>
    <w:rsid w:val="00CF563B"/>
    <w:pPr>
      <w:spacing w:after="160" w:line="240" w:lineRule="exact"/>
    </w:pPr>
    <w:rPr>
      <w:rFonts w:ascii="Verdana" w:eastAsia="Calibri" w:hAnsi="Verdana"/>
      <w:sz w:val="20"/>
      <w:szCs w:val="20"/>
      <w:lang w:eastAsia="en-US"/>
    </w:rPr>
  </w:style>
  <w:style w:type="paragraph" w:customStyle="1" w:styleId="1d">
    <w:name w:val="1"/>
    <w:basedOn w:val="a0"/>
    <w:rsid w:val="00CF563B"/>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F563B"/>
    <w:rPr>
      <w:rFonts w:ascii="Tahoma" w:hAnsi="Tahoma"/>
      <w:sz w:val="20"/>
      <w:shd w:val="clear" w:color="auto" w:fill="000080"/>
      <w:lang w:val="en-US" w:eastAsia="x-none"/>
    </w:rPr>
  </w:style>
  <w:style w:type="character" w:customStyle="1" w:styleId="DocumentMapChar1">
    <w:name w:val="Document Map Char1"/>
    <w:basedOn w:val="a1"/>
    <w:semiHidden/>
    <w:locked/>
    <w:rsid w:val="00CF563B"/>
    <w:rPr>
      <w:rFonts w:ascii="Times New Roman" w:hAnsi="Times New Roman" w:cs="Times New Roman"/>
      <w:sz w:val="2"/>
      <w:lang w:val="en-US" w:eastAsia="en-US"/>
    </w:rPr>
  </w:style>
  <w:style w:type="character" w:customStyle="1" w:styleId="CommentSubjectChar">
    <w:name w:val="Comment Subject Char"/>
    <w:semiHidden/>
    <w:locked/>
    <w:rsid w:val="00CF563B"/>
    <w:rPr>
      <w:rFonts w:ascii="Times New Roman" w:hAnsi="Times New Roman"/>
      <w:b/>
      <w:sz w:val="20"/>
      <w:lang w:val="en-US" w:eastAsia="x-none"/>
    </w:rPr>
  </w:style>
  <w:style w:type="character" w:customStyle="1" w:styleId="CommentSubjectChar1">
    <w:name w:val="Comment Subject Char1"/>
    <w:basedOn w:val="ab"/>
    <w:semiHidden/>
    <w:locked/>
    <w:rsid w:val="00CF563B"/>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CF563B"/>
    <w:pPr>
      <w:spacing w:after="160" w:line="240" w:lineRule="exact"/>
    </w:pPr>
    <w:rPr>
      <w:rFonts w:ascii="Verdana" w:eastAsia="Calibri" w:hAnsi="Verdana"/>
      <w:sz w:val="20"/>
      <w:szCs w:val="20"/>
      <w:lang w:eastAsia="en-US"/>
    </w:rPr>
  </w:style>
  <w:style w:type="paragraph" w:customStyle="1" w:styleId="text1">
    <w:name w:val="text1"/>
    <w:basedOn w:val="a0"/>
    <w:rsid w:val="00CF563B"/>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F563B"/>
    <w:pPr>
      <w:spacing w:after="160" w:line="240" w:lineRule="exact"/>
    </w:pPr>
    <w:rPr>
      <w:rFonts w:ascii="Verdana" w:eastAsia="Calibri" w:hAnsi="Verdana"/>
      <w:sz w:val="20"/>
      <w:szCs w:val="20"/>
      <w:lang w:eastAsia="en-US"/>
    </w:rPr>
  </w:style>
  <w:style w:type="paragraph" w:customStyle="1" w:styleId="Style12">
    <w:name w:val="Style12"/>
    <w:basedOn w:val="a0"/>
    <w:rsid w:val="00CF563B"/>
    <w:pPr>
      <w:widowControl w:val="0"/>
      <w:autoSpaceDE w:val="0"/>
      <w:autoSpaceDN w:val="0"/>
      <w:adjustRightInd w:val="0"/>
    </w:pPr>
    <w:rPr>
      <w:rFonts w:eastAsia="Calibri"/>
    </w:rPr>
  </w:style>
  <w:style w:type="character" w:customStyle="1" w:styleId="FontStyle25">
    <w:name w:val="Font Style25"/>
    <w:basedOn w:val="a1"/>
    <w:rsid w:val="00CF563B"/>
    <w:rPr>
      <w:rFonts w:ascii="Times New Roman" w:hAnsi="Times New Roman" w:cs="Times New Roman"/>
      <w:sz w:val="18"/>
      <w:szCs w:val="18"/>
    </w:rPr>
  </w:style>
  <w:style w:type="character" w:customStyle="1" w:styleId="FontStyle26">
    <w:name w:val="Font Style26"/>
    <w:basedOn w:val="a1"/>
    <w:rsid w:val="00CF563B"/>
    <w:rPr>
      <w:rFonts w:ascii="Times New Roman" w:hAnsi="Times New Roman" w:cs="Times New Roman"/>
      <w:b/>
      <w:bCs/>
      <w:i/>
      <w:iCs/>
      <w:sz w:val="18"/>
      <w:szCs w:val="18"/>
    </w:rPr>
  </w:style>
  <w:style w:type="character" w:customStyle="1" w:styleId="FontStyle28">
    <w:name w:val="Font Style28"/>
    <w:basedOn w:val="a1"/>
    <w:rsid w:val="00CF563B"/>
    <w:rPr>
      <w:rFonts w:ascii="Times New Roman" w:hAnsi="Times New Roman" w:cs="Times New Roman"/>
      <w:b/>
      <w:bCs/>
      <w:sz w:val="20"/>
      <w:szCs w:val="20"/>
    </w:rPr>
  </w:style>
  <w:style w:type="paragraph" w:customStyle="1" w:styleId="Style11">
    <w:name w:val="Style11"/>
    <w:basedOn w:val="a0"/>
    <w:rsid w:val="00CF563B"/>
    <w:pPr>
      <w:widowControl w:val="0"/>
      <w:autoSpaceDE w:val="0"/>
      <w:autoSpaceDN w:val="0"/>
      <w:adjustRightInd w:val="0"/>
    </w:pPr>
    <w:rPr>
      <w:rFonts w:eastAsia="Calibri"/>
    </w:rPr>
  </w:style>
  <w:style w:type="paragraph" w:customStyle="1" w:styleId="Style13">
    <w:name w:val="Style13"/>
    <w:basedOn w:val="a0"/>
    <w:rsid w:val="00CF563B"/>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F563B"/>
    <w:pPr>
      <w:widowControl w:val="0"/>
      <w:autoSpaceDE w:val="0"/>
      <w:autoSpaceDN w:val="0"/>
      <w:adjustRightInd w:val="0"/>
      <w:spacing w:line="182" w:lineRule="exact"/>
      <w:jc w:val="center"/>
    </w:pPr>
    <w:rPr>
      <w:rFonts w:eastAsia="Calibri"/>
    </w:rPr>
  </w:style>
  <w:style w:type="character" w:customStyle="1" w:styleId="FontStyle27">
    <w:name w:val="Font Style27"/>
    <w:basedOn w:val="a1"/>
    <w:rsid w:val="00CF563B"/>
    <w:rPr>
      <w:rFonts w:ascii="Times New Roman" w:hAnsi="Times New Roman" w:cs="Times New Roman"/>
      <w:sz w:val="16"/>
      <w:szCs w:val="16"/>
    </w:rPr>
  </w:style>
  <w:style w:type="character" w:customStyle="1" w:styleId="FontStyle29">
    <w:name w:val="Font Style29"/>
    <w:basedOn w:val="a1"/>
    <w:uiPriority w:val="99"/>
    <w:rsid w:val="00CF563B"/>
    <w:rPr>
      <w:rFonts w:ascii="Times New Roman" w:hAnsi="Times New Roman" w:cs="Times New Roman"/>
      <w:sz w:val="14"/>
      <w:szCs w:val="14"/>
    </w:rPr>
  </w:style>
  <w:style w:type="paragraph" w:customStyle="1" w:styleId="Style1">
    <w:name w:val="Style1"/>
    <w:basedOn w:val="a0"/>
    <w:rsid w:val="00CF563B"/>
    <w:pPr>
      <w:widowControl w:val="0"/>
      <w:autoSpaceDE w:val="0"/>
      <w:autoSpaceDN w:val="0"/>
      <w:adjustRightInd w:val="0"/>
    </w:pPr>
    <w:rPr>
      <w:rFonts w:eastAsia="Calibri"/>
    </w:rPr>
  </w:style>
  <w:style w:type="paragraph" w:customStyle="1" w:styleId="Style2">
    <w:name w:val="Style2"/>
    <w:basedOn w:val="a0"/>
    <w:rsid w:val="00CF563B"/>
    <w:pPr>
      <w:widowControl w:val="0"/>
      <w:autoSpaceDE w:val="0"/>
      <w:autoSpaceDN w:val="0"/>
      <w:adjustRightInd w:val="0"/>
    </w:pPr>
    <w:rPr>
      <w:rFonts w:eastAsia="Calibri"/>
    </w:rPr>
  </w:style>
  <w:style w:type="character" w:customStyle="1" w:styleId="FontStyle11">
    <w:name w:val="Font Style11"/>
    <w:basedOn w:val="a1"/>
    <w:rsid w:val="00CF563B"/>
    <w:rPr>
      <w:rFonts w:ascii="Times New Roman" w:hAnsi="Times New Roman" w:cs="Times New Roman"/>
      <w:sz w:val="18"/>
      <w:szCs w:val="18"/>
    </w:rPr>
  </w:style>
  <w:style w:type="character" w:customStyle="1" w:styleId="FontStyle12">
    <w:name w:val="Font Style12"/>
    <w:basedOn w:val="a1"/>
    <w:rsid w:val="00CF563B"/>
    <w:rPr>
      <w:rFonts w:ascii="Times New Roman" w:hAnsi="Times New Roman" w:cs="Times New Roman"/>
      <w:b/>
      <w:bCs/>
      <w:sz w:val="20"/>
      <w:szCs w:val="20"/>
    </w:rPr>
  </w:style>
  <w:style w:type="character" w:customStyle="1" w:styleId="FontStyle13">
    <w:name w:val="Font Style13"/>
    <w:basedOn w:val="a1"/>
    <w:rsid w:val="00CF563B"/>
    <w:rPr>
      <w:rFonts w:ascii="Times New Roman" w:hAnsi="Times New Roman" w:cs="Times New Roman"/>
      <w:b/>
      <w:bCs/>
      <w:sz w:val="18"/>
      <w:szCs w:val="18"/>
    </w:rPr>
  </w:style>
  <w:style w:type="character" w:customStyle="1" w:styleId="FontStyle14">
    <w:name w:val="Font Style14"/>
    <w:basedOn w:val="a1"/>
    <w:rsid w:val="00CF563B"/>
    <w:rPr>
      <w:rFonts w:ascii="Times New Roman" w:hAnsi="Times New Roman" w:cs="Times New Roman"/>
      <w:sz w:val="14"/>
      <w:szCs w:val="14"/>
    </w:rPr>
  </w:style>
  <w:style w:type="character" w:customStyle="1" w:styleId="FontStyle15">
    <w:name w:val="Font Style15"/>
    <w:basedOn w:val="a1"/>
    <w:rsid w:val="00CF563B"/>
    <w:rPr>
      <w:rFonts w:ascii="Times New Roman" w:hAnsi="Times New Roman" w:cs="Times New Roman"/>
      <w:b/>
      <w:bCs/>
      <w:i/>
      <w:iCs/>
      <w:sz w:val="18"/>
      <w:szCs w:val="18"/>
    </w:rPr>
  </w:style>
  <w:style w:type="paragraph" w:customStyle="1" w:styleId="Oaeno">
    <w:name w:val="Oaeno"/>
    <w:basedOn w:val="a0"/>
    <w:rsid w:val="00CF563B"/>
    <w:rPr>
      <w:rFonts w:ascii="Courier New" w:eastAsia="Calibri" w:hAnsi="Courier New"/>
      <w:b/>
      <w:sz w:val="20"/>
      <w:szCs w:val="20"/>
    </w:rPr>
  </w:style>
  <w:style w:type="character" w:customStyle="1" w:styleId="TitleChar">
    <w:name w:val="Title Char"/>
    <w:basedOn w:val="a1"/>
    <w:locked/>
    <w:rsid w:val="00CF563B"/>
    <w:rPr>
      <w:rFonts w:ascii="Times New Roman" w:hAnsi="Times New Roman" w:cs="Times New Roman"/>
      <w:b/>
      <w:sz w:val="20"/>
      <w:szCs w:val="20"/>
    </w:rPr>
  </w:style>
  <w:style w:type="character" w:customStyle="1" w:styleId="BodyText2Char">
    <w:name w:val="Body Text 2 Char"/>
    <w:basedOn w:val="a1"/>
    <w:locked/>
    <w:rsid w:val="00CF563B"/>
    <w:rPr>
      <w:rFonts w:ascii="Times New Roman" w:hAnsi="Times New Roman" w:cs="Times New Roman"/>
      <w:sz w:val="20"/>
      <w:szCs w:val="20"/>
    </w:rPr>
  </w:style>
  <w:style w:type="character" w:customStyle="1" w:styleId="BodyTextChar">
    <w:name w:val="Body Text Char"/>
    <w:basedOn w:val="a1"/>
    <w:locked/>
    <w:rsid w:val="00CF563B"/>
    <w:rPr>
      <w:rFonts w:ascii="Times New Roman" w:hAnsi="Times New Roman" w:cs="Times New Roman"/>
      <w:color w:val="000000"/>
      <w:sz w:val="20"/>
      <w:szCs w:val="20"/>
    </w:rPr>
  </w:style>
  <w:style w:type="paragraph" w:customStyle="1" w:styleId="msonormalcxspmiddle">
    <w:name w:val="msonormalcxspmiddle"/>
    <w:basedOn w:val="a0"/>
    <w:rsid w:val="00CF563B"/>
    <w:pPr>
      <w:spacing w:before="100" w:beforeAutospacing="1" w:after="100" w:afterAutospacing="1"/>
    </w:pPr>
    <w:rPr>
      <w:rFonts w:eastAsia="Calibri"/>
    </w:rPr>
  </w:style>
  <w:style w:type="character" w:customStyle="1" w:styleId="100">
    <w:name w:val="Знак Знак10"/>
    <w:basedOn w:val="a1"/>
    <w:locked/>
    <w:rsid w:val="00CF563B"/>
    <w:rPr>
      <w:rFonts w:ascii="Calibri" w:eastAsia="Calibri" w:hAnsi="Calibri"/>
      <w:b/>
      <w:sz w:val="24"/>
      <w:lang w:val="ru-RU" w:eastAsia="en-US" w:bidi="ar-SA"/>
    </w:rPr>
  </w:style>
  <w:style w:type="character" w:customStyle="1" w:styleId="141">
    <w:name w:val="Знак Знак14"/>
    <w:basedOn w:val="a1"/>
    <w:locked/>
    <w:rsid w:val="00CF563B"/>
    <w:rPr>
      <w:rFonts w:ascii="Calibri" w:eastAsia="Calibri" w:hAnsi="Calibri"/>
      <w:b/>
      <w:sz w:val="24"/>
      <w:lang w:val="ru-RU" w:eastAsia="en-US" w:bidi="ar-SA"/>
    </w:rPr>
  </w:style>
  <w:style w:type="paragraph" w:customStyle="1" w:styleId="msonormalcxsplast">
    <w:name w:val="msonormalcxsplast"/>
    <w:basedOn w:val="a0"/>
    <w:rsid w:val="00CF563B"/>
    <w:pPr>
      <w:spacing w:before="100" w:beforeAutospacing="1" w:after="100" w:afterAutospacing="1"/>
    </w:pPr>
    <w:rPr>
      <w:rFonts w:eastAsia="Times New Roman"/>
    </w:rPr>
  </w:style>
  <w:style w:type="paragraph" w:customStyle="1" w:styleId="122">
    <w:name w:val="Знак Знак12"/>
    <w:basedOn w:val="a0"/>
    <w:rsid w:val="00CF563B"/>
    <w:pPr>
      <w:spacing w:after="160" w:line="240" w:lineRule="exact"/>
    </w:pPr>
    <w:rPr>
      <w:rFonts w:ascii="Verdana" w:eastAsia="Times New Roman" w:hAnsi="Verdana" w:cs="Verdana"/>
      <w:sz w:val="20"/>
      <w:szCs w:val="20"/>
      <w:lang w:val="en-US" w:eastAsia="en-US"/>
    </w:rPr>
  </w:style>
  <w:style w:type="paragraph" w:customStyle="1" w:styleId="PamkaStad">
    <w:name w:val="PamkaStad"/>
    <w:basedOn w:val="a0"/>
    <w:rsid w:val="00CF563B"/>
    <w:pPr>
      <w:jc w:val="center"/>
    </w:pPr>
    <w:rPr>
      <w:rFonts w:ascii="Arial" w:eastAsia="Times New Roman" w:hAnsi="Arial"/>
      <w:szCs w:val="20"/>
    </w:rPr>
  </w:style>
  <w:style w:type="paragraph" w:customStyle="1" w:styleId="formattext">
    <w:name w:val="formattext"/>
    <w:basedOn w:val="a0"/>
    <w:rsid w:val="00CF563B"/>
    <w:pPr>
      <w:spacing w:before="100" w:beforeAutospacing="1" w:after="100" w:afterAutospacing="1"/>
    </w:pPr>
    <w:rPr>
      <w:rFonts w:eastAsia="Times New Roman"/>
    </w:rPr>
  </w:style>
  <w:style w:type="paragraph" w:customStyle="1" w:styleId="affff0">
    <w:name w:val="Таблица текст"/>
    <w:basedOn w:val="a0"/>
    <w:rsid w:val="00CF563B"/>
    <w:pPr>
      <w:spacing w:before="40" w:after="40"/>
      <w:ind w:left="57" w:right="57"/>
    </w:pPr>
    <w:rPr>
      <w:rFonts w:eastAsia="Times New Roman"/>
      <w:snapToGrid w:val="0"/>
      <w:sz w:val="28"/>
      <w:szCs w:val="20"/>
    </w:rPr>
  </w:style>
  <w:style w:type="paragraph" w:customStyle="1" w:styleId="113">
    <w:name w:val="Заголовок 11"/>
    <w:basedOn w:val="a0"/>
    <w:rsid w:val="00CF563B"/>
    <w:rPr>
      <w:rFonts w:eastAsia="Times New Roman"/>
      <w:b/>
      <w:sz w:val="32"/>
    </w:rPr>
  </w:style>
  <w:style w:type="paragraph" w:customStyle="1" w:styleId="212">
    <w:name w:val="Заголовок 21"/>
    <w:basedOn w:val="113"/>
    <w:rsid w:val="00CF563B"/>
    <w:rPr>
      <w:sz w:val="28"/>
    </w:rPr>
  </w:style>
  <w:style w:type="paragraph" w:customStyle="1" w:styleId="1e">
    <w:name w:val="Название объекта1"/>
    <w:basedOn w:val="a0"/>
    <w:rsid w:val="00CF563B"/>
    <w:rPr>
      <w:rFonts w:eastAsia="Times New Roman"/>
      <w:i/>
      <w:sz w:val="20"/>
    </w:rPr>
  </w:style>
  <w:style w:type="character" w:customStyle="1" w:styleId="HEADERFOOTER">
    <w:name w:val="HEADER_FOOTER"/>
    <w:rsid w:val="00CF563B"/>
    <w:rPr>
      <w:rFonts w:ascii="Arial" w:hAnsi="Arial"/>
      <w:color w:val="808080"/>
      <w:sz w:val="20"/>
    </w:rPr>
  </w:style>
  <w:style w:type="paragraph" w:customStyle="1" w:styleId="BULLETS">
    <w:name w:val="BULLETS"/>
    <w:basedOn w:val="a0"/>
    <w:autoRedefine/>
    <w:rsid w:val="00CF563B"/>
    <w:pPr>
      <w:numPr>
        <w:numId w:val="42"/>
      </w:numPr>
      <w:spacing w:before="100" w:beforeAutospacing="1" w:after="100" w:afterAutospacing="1"/>
    </w:pPr>
    <w:rPr>
      <w:rFonts w:eastAsia="Times New Roman"/>
      <w:szCs w:val="20"/>
      <w:lang w:val="en-US"/>
    </w:rPr>
  </w:style>
  <w:style w:type="paragraph" w:customStyle="1" w:styleId="-11">
    <w:name w:val="Цветной список - Акцент 11"/>
    <w:basedOn w:val="a0"/>
    <w:uiPriority w:val="34"/>
    <w:qFormat/>
    <w:rsid w:val="00CF563B"/>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CF563B"/>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F563B"/>
    <w:rPr>
      <w:sz w:val="20"/>
      <w:szCs w:val="20"/>
    </w:rPr>
  </w:style>
  <w:style w:type="paragraph" w:customStyle="1" w:styleId="-12">
    <w:name w:val="Цветной список - Акцент 12"/>
    <w:basedOn w:val="a0"/>
    <w:uiPriority w:val="34"/>
    <w:qFormat/>
    <w:rsid w:val="00CF563B"/>
    <w:pPr>
      <w:ind w:left="720"/>
      <w:contextualSpacing/>
    </w:pPr>
    <w:rPr>
      <w:rFonts w:eastAsia="Times New Roman"/>
      <w:szCs w:val="28"/>
    </w:rPr>
  </w:style>
  <w:style w:type="paragraph" w:customStyle="1" w:styleId="xl63">
    <w:name w:val="xl63"/>
    <w:basedOn w:val="a0"/>
    <w:rsid w:val="00CF563B"/>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64">
    <w:name w:val="xl64"/>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02">
    <w:name w:val="xl102"/>
    <w:basedOn w:val="a0"/>
    <w:rsid w:val="00CF563B"/>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03">
    <w:name w:val="xl103"/>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04">
    <w:name w:val="xl104"/>
    <w:basedOn w:val="a0"/>
    <w:rsid w:val="00CF563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eastAsia="Times New Roman"/>
      <w:color w:val="000000"/>
    </w:rPr>
  </w:style>
  <w:style w:type="paragraph" w:customStyle="1" w:styleId="xl105">
    <w:name w:val="xl105"/>
    <w:basedOn w:val="a0"/>
    <w:rsid w:val="00CF563B"/>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center"/>
    </w:pPr>
    <w:rPr>
      <w:rFonts w:eastAsia="Times New Roman"/>
      <w:color w:val="000000"/>
    </w:rPr>
  </w:style>
  <w:style w:type="paragraph" w:customStyle="1" w:styleId="xl106">
    <w:name w:val="xl106"/>
    <w:basedOn w:val="a0"/>
    <w:rsid w:val="00CF563B"/>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07">
    <w:name w:val="xl107"/>
    <w:basedOn w:val="a0"/>
    <w:rsid w:val="00CF563B"/>
    <w:pPr>
      <w:pBdr>
        <w:top w:val="single" w:sz="4" w:space="0" w:color="auto"/>
        <w:left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08">
    <w:name w:val="xl108"/>
    <w:basedOn w:val="a0"/>
    <w:rsid w:val="00CF563B"/>
    <w:pPr>
      <w:spacing w:before="100" w:beforeAutospacing="1" w:after="100" w:afterAutospacing="1"/>
    </w:pPr>
    <w:rPr>
      <w:rFonts w:eastAsia="Times New Roman"/>
    </w:rPr>
  </w:style>
  <w:style w:type="paragraph" w:customStyle="1" w:styleId="xl109">
    <w:name w:val="xl109"/>
    <w:basedOn w:val="a0"/>
    <w:rsid w:val="00CF563B"/>
    <w:pPr>
      <w:pBdr>
        <w:right w:val="single" w:sz="4" w:space="0" w:color="auto"/>
      </w:pBdr>
      <w:spacing w:before="100" w:beforeAutospacing="1" w:after="100" w:afterAutospacing="1"/>
      <w:textAlignment w:val="center"/>
    </w:pPr>
    <w:rPr>
      <w:rFonts w:eastAsia="Times New Roman"/>
      <w:color w:val="000000"/>
    </w:rPr>
  </w:style>
  <w:style w:type="paragraph" w:customStyle="1" w:styleId="xl110">
    <w:name w:val="xl110"/>
    <w:basedOn w:val="a0"/>
    <w:rsid w:val="00CF563B"/>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olor w:val="000000"/>
    </w:rPr>
  </w:style>
  <w:style w:type="paragraph" w:customStyle="1" w:styleId="xl111">
    <w:name w:val="xl111"/>
    <w:basedOn w:val="a0"/>
    <w:rsid w:val="00CF563B"/>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12">
    <w:name w:val="xl112"/>
    <w:basedOn w:val="a0"/>
    <w:rsid w:val="00CF563B"/>
    <w:pPr>
      <w:pBdr>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13">
    <w:name w:val="xl113"/>
    <w:basedOn w:val="a0"/>
    <w:rsid w:val="00CF563B"/>
    <w:pPr>
      <w:spacing w:before="100" w:beforeAutospacing="1" w:after="100" w:afterAutospacing="1"/>
      <w:jc w:val="center"/>
    </w:pPr>
    <w:rPr>
      <w:rFonts w:eastAsia="Times New Roman"/>
      <w:b/>
      <w:bCs/>
      <w:sz w:val="32"/>
      <w:szCs w:val="32"/>
    </w:rPr>
  </w:style>
  <w:style w:type="paragraph" w:customStyle="1" w:styleId="xl114">
    <w:name w:val="xl114"/>
    <w:basedOn w:val="a0"/>
    <w:rsid w:val="00CF563B"/>
    <w:pPr>
      <w:pBdr>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15">
    <w:name w:val="xl115"/>
    <w:basedOn w:val="a0"/>
    <w:rsid w:val="00CF56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i/>
      <w:iCs/>
      <w:color w:val="000000"/>
    </w:rPr>
  </w:style>
  <w:style w:type="paragraph" w:customStyle="1" w:styleId="xl116">
    <w:name w:val="xl116"/>
    <w:basedOn w:val="a0"/>
    <w:rsid w:val="00CF563B"/>
    <w:pPr>
      <w:pBdr>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17">
    <w:name w:val="xl117"/>
    <w:basedOn w:val="a0"/>
    <w:rsid w:val="00CF563B"/>
    <w:pPr>
      <w:pBdr>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color w:val="000000"/>
    </w:rPr>
  </w:style>
  <w:style w:type="paragraph" w:customStyle="1" w:styleId="xl118">
    <w:name w:val="xl118"/>
    <w:basedOn w:val="a0"/>
    <w:rsid w:val="00CF563B"/>
    <w:pPr>
      <w:pBdr>
        <w:right w:val="single" w:sz="4" w:space="0" w:color="auto"/>
      </w:pBdr>
      <w:shd w:val="clear" w:color="000000" w:fill="FFFFFF"/>
      <w:spacing w:before="100" w:beforeAutospacing="1" w:after="100" w:afterAutospacing="1"/>
      <w:jc w:val="center"/>
      <w:textAlignment w:val="center"/>
    </w:pPr>
    <w:rPr>
      <w:rFonts w:eastAsia="Times New Roman"/>
      <w:i/>
      <w:iCs/>
      <w:color w:val="000000"/>
    </w:rPr>
  </w:style>
  <w:style w:type="paragraph" w:customStyle="1" w:styleId="xl119">
    <w:name w:val="xl119"/>
    <w:basedOn w:val="a0"/>
    <w:rsid w:val="00CF563B"/>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i/>
      <w:iCs/>
      <w:color w:val="000000"/>
    </w:rPr>
  </w:style>
  <w:style w:type="paragraph" w:customStyle="1" w:styleId="xl120">
    <w:name w:val="xl120"/>
    <w:basedOn w:val="a0"/>
    <w:rsid w:val="00CF563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color w:val="000000"/>
    </w:rPr>
  </w:style>
  <w:style w:type="paragraph" w:customStyle="1" w:styleId="xl121">
    <w:name w:val="xl121"/>
    <w:basedOn w:val="a0"/>
    <w:rsid w:val="00CF563B"/>
    <w:pPr>
      <w:pBdr>
        <w:top w:val="single" w:sz="4" w:space="0" w:color="auto"/>
        <w:right w:val="single" w:sz="4" w:space="0" w:color="auto"/>
      </w:pBdr>
      <w:shd w:val="clear" w:color="000000" w:fill="FFFFFF"/>
      <w:spacing w:before="100" w:beforeAutospacing="1" w:after="100" w:afterAutospacing="1"/>
      <w:jc w:val="center"/>
      <w:textAlignment w:val="center"/>
    </w:pPr>
    <w:rPr>
      <w:rFonts w:eastAsia="Times New Roman"/>
      <w:i/>
      <w:iCs/>
      <w:color w:val="000000"/>
    </w:rPr>
  </w:style>
  <w:style w:type="paragraph" w:customStyle="1" w:styleId="xl122">
    <w:name w:val="xl122"/>
    <w:basedOn w:val="a0"/>
    <w:rsid w:val="00CF563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eastAsia="Times New Roman"/>
    </w:rPr>
  </w:style>
  <w:style w:type="paragraph" w:customStyle="1" w:styleId="xl123">
    <w:name w:val="xl123"/>
    <w:basedOn w:val="a0"/>
    <w:rsid w:val="00CF563B"/>
    <w:pPr>
      <w:pBdr>
        <w:top w:val="single" w:sz="4" w:space="0" w:color="auto"/>
        <w:left w:val="single" w:sz="4" w:space="0" w:color="auto"/>
        <w:right w:val="single" w:sz="4" w:space="0" w:color="auto"/>
      </w:pBdr>
      <w:shd w:val="clear" w:color="000000" w:fill="FFFF00"/>
      <w:spacing w:before="100" w:beforeAutospacing="1" w:after="100" w:afterAutospacing="1"/>
    </w:pPr>
    <w:rPr>
      <w:rFonts w:eastAsia="Times New Roman"/>
    </w:rPr>
  </w:style>
  <w:style w:type="paragraph" w:customStyle="1" w:styleId="xl124">
    <w:name w:val="xl124"/>
    <w:basedOn w:val="a0"/>
    <w:rsid w:val="00CF563B"/>
    <w:pPr>
      <w:pBdr>
        <w:top w:val="single" w:sz="8"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25">
    <w:name w:val="xl125"/>
    <w:basedOn w:val="a0"/>
    <w:rsid w:val="00CF563B"/>
    <w:pPr>
      <w:pBdr>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26">
    <w:name w:val="xl126"/>
    <w:basedOn w:val="a0"/>
    <w:rsid w:val="00CF563B"/>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rFonts w:eastAsia="Times New Roman"/>
      <w:sz w:val="20"/>
      <w:szCs w:val="20"/>
    </w:rPr>
  </w:style>
  <w:style w:type="paragraph" w:customStyle="1" w:styleId="xl127">
    <w:name w:val="xl127"/>
    <w:basedOn w:val="a0"/>
    <w:rsid w:val="00CF563B"/>
    <w:pPr>
      <w:spacing w:before="100" w:beforeAutospacing="1" w:after="100" w:afterAutospacing="1"/>
      <w:textAlignment w:val="top"/>
    </w:pPr>
    <w:rPr>
      <w:rFonts w:eastAsia="Times New Roman"/>
      <w:color w:val="000000"/>
      <w:sz w:val="20"/>
      <w:szCs w:val="20"/>
    </w:rPr>
  </w:style>
  <w:style w:type="paragraph" w:customStyle="1" w:styleId="xl128">
    <w:name w:val="xl128"/>
    <w:basedOn w:val="a0"/>
    <w:rsid w:val="00CF563B"/>
    <w:pPr>
      <w:spacing w:before="100" w:beforeAutospacing="1" w:after="100" w:afterAutospacing="1"/>
    </w:pPr>
    <w:rPr>
      <w:rFonts w:eastAsia="Times New Roman"/>
      <w:b/>
      <w:bCs/>
    </w:rPr>
  </w:style>
  <w:style w:type="paragraph" w:customStyle="1" w:styleId="xl129">
    <w:name w:val="xl129"/>
    <w:basedOn w:val="a0"/>
    <w:rsid w:val="00CF563B"/>
    <w:pPr>
      <w:spacing w:before="100" w:beforeAutospacing="1" w:after="100" w:afterAutospacing="1"/>
    </w:pPr>
    <w:rPr>
      <w:rFonts w:eastAsia="Times New Roman"/>
      <w:b/>
      <w:bCs/>
    </w:rPr>
  </w:style>
  <w:style w:type="paragraph" w:customStyle="1" w:styleId="xl130">
    <w:name w:val="xl130"/>
    <w:basedOn w:val="a0"/>
    <w:rsid w:val="00CF563B"/>
    <w:pPr>
      <w:pBdr>
        <w:top w:val="single" w:sz="4" w:space="0" w:color="auto"/>
        <w:left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131">
    <w:name w:val="xl131"/>
    <w:basedOn w:val="a0"/>
    <w:rsid w:val="00CF56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sz w:val="20"/>
      <w:szCs w:val="20"/>
    </w:rPr>
  </w:style>
  <w:style w:type="paragraph" w:customStyle="1" w:styleId="xl132">
    <w:name w:val="xl132"/>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imes New Roman"/>
      <w:sz w:val="20"/>
      <w:szCs w:val="20"/>
    </w:rPr>
  </w:style>
  <w:style w:type="paragraph" w:customStyle="1" w:styleId="xl133">
    <w:name w:val="xl133"/>
    <w:basedOn w:val="a0"/>
    <w:rsid w:val="00CF563B"/>
    <w:pPr>
      <w:spacing w:before="100" w:beforeAutospacing="1" w:after="100" w:afterAutospacing="1"/>
      <w:jc w:val="both"/>
      <w:textAlignment w:val="top"/>
    </w:pPr>
    <w:rPr>
      <w:rFonts w:eastAsia="Times New Roman"/>
      <w:color w:val="000000"/>
      <w:sz w:val="20"/>
      <w:szCs w:val="20"/>
    </w:rPr>
  </w:style>
  <w:style w:type="paragraph" w:customStyle="1" w:styleId="xl134">
    <w:name w:val="xl134"/>
    <w:basedOn w:val="a0"/>
    <w:rsid w:val="00CF563B"/>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sz w:val="20"/>
      <w:szCs w:val="20"/>
    </w:rPr>
  </w:style>
  <w:style w:type="paragraph" w:customStyle="1" w:styleId="xl135">
    <w:name w:val="xl135"/>
    <w:basedOn w:val="a0"/>
    <w:rsid w:val="00CF563B"/>
    <w:pPr>
      <w:spacing w:before="100" w:beforeAutospacing="1" w:after="100" w:afterAutospacing="1"/>
      <w:jc w:val="center"/>
      <w:textAlignment w:val="center"/>
    </w:pPr>
    <w:rPr>
      <w:rFonts w:eastAsia="Times New Roman"/>
      <w:color w:val="000000"/>
    </w:rPr>
  </w:style>
  <w:style w:type="paragraph" w:customStyle="1" w:styleId="xl136">
    <w:name w:val="xl136"/>
    <w:basedOn w:val="a0"/>
    <w:rsid w:val="00CF563B"/>
    <w:pPr>
      <w:spacing w:before="100" w:beforeAutospacing="1" w:after="100" w:afterAutospacing="1"/>
      <w:jc w:val="center"/>
      <w:textAlignment w:val="center"/>
    </w:pPr>
    <w:rPr>
      <w:rFonts w:eastAsia="Times New Roman"/>
      <w:color w:val="000000"/>
    </w:rPr>
  </w:style>
  <w:style w:type="paragraph" w:customStyle="1" w:styleId="xl137">
    <w:name w:val="xl137"/>
    <w:basedOn w:val="a0"/>
    <w:rsid w:val="00CF563B"/>
    <w:pPr>
      <w:spacing w:before="100" w:beforeAutospacing="1" w:after="100" w:afterAutospacing="1"/>
      <w:textAlignment w:val="center"/>
    </w:pPr>
    <w:rPr>
      <w:rFonts w:eastAsia="Times New Roman"/>
      <w:color w:val="000000"/>
    </w:rPr>
  </w:style>
  <w:style w:type="paragraph" w:customStyle="1" w:styleId="xl138">
    <w:name w:val="xl138"/>
    <w:basedOn w:val="a0"/>
    <w:rsid w:val="00CF563B"/>
    <w:pPr>
      <w:pBdr>
        <w:left w:val="single" w:sz="4" w:space="0" w:color="auto"/>
        <w:bottom w:val="single" w:sz="4" w:space="0" w:color="auto"/>
      </w:pBdr>
      <w:shd w:val="clear" w:color="000000" w:fill="FFFFFF"/>
      <w:spacing w:before="100" w:beforeAutospacing="1" w:after="100" w:afterAutospacing="1"/>
      <w:textAlignment w:val="top"/>
    </w:pPr>
    <w:rPr>
      <w:rFonts w:eastAsia="Times New Roman"/>
      <w:sz w:val="20"/>
      <w:szCs w:val="20"/>
    </w:rPr>
  </w:style>
  <w:style w:type="paragraph" w:customStyle="1" w:styleId="xl139">
    <w:name w:val="xl139"/>
    <w:basedOn w:val="a0"/>
    <w:rsid w:val="00CF563B"/>
    <w:pPr>
      <w:pBdr>
        <w:right w:val="single" w:sz="4" w:space="0" w:color="auto"/>
      </w:pBdr>
      <w:spacing w:before="100" w:beforeAutospacing="1" w:after="100" w:afterAutospacing="1"/>
      <w:textAlignment w:val="center"/>
    </w:pPr>
    <w:rPr>
      <w:rFonts w:eastAsia="Times New Roman"/>
      <w:color w:val="000000"/>
    </w:rPr>
  </w:style>
  <w:style w:type="paragraph" w:customStyle="1" w:styleId="xl140">
    <w:name w:val="xl140"/>
    <w:basedOn w:val="a0"/>
    <w:rsid w:val="00CF563B"/>
    <w:pPr>
      <w:pBdr>
        <w:top w:val="single" w:sz="4" w:space="0" w:color="auto"/>
        <w:left w:val="single" w:sz="4" w:space="0" w:color="auto"/>
      </w:pBdr>
      <w:shd w:val="clear" w:color="000000" w:fill="FFFFFF"/>
      <w:spacing w:before="100" w:beforeAutospacing="1" w:after="100" w:afterAutospacing="1"/>
      <w:textAlignment w:val="top"/>
    </w:pPr>
    <w:rPr>
      <w:rFonts w:eastAsia="Times New Roman"/>
      <w:sz w:val="20"/>
      <w:szCs w:val="20"/>
    </w:rPr>
  </w:style>
  <w:style w:type="paragraph" w:customStyle="1" w:styleId="xl141">
    <w:name w:val="xl141"/>
    <w:basedOn w:val="a0"/>
    <w:rsid w:val="00CF563B"/>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42">
    <w:name w:val="xl142"/>
    <w:basedOn w:val="a0"/>
    <w:rsid w:val="00CF563B"/>
    <w:pPr>
      <w:pBdr>
        <w:top w:val="single" w:sz="4" w:space="0" w:color="auto"/>
        <w:left w:val="single" w:sz="4" w:space="0" w:color="auto"/>
        <w:right w:val="single" w:sz="4" w:space="0" w:color="auto"/>
      </w:pBdr>
      <w:spacing w:before="100" w:beforeAutospacing="1" w:after="100" w:afterAutospacing="1"/>
    </w:pPr>
    <w:rPr>
      <w:rFonts w:eastAsia="Times New Roman"/>
    </w:rPr>
  </w:style>
  <w:style w:type="paragraph" w:customStyle="1" w:styleId="xl143">
    <w:name w:val="xl143"/>
    <w:basedOn w:val="a0"/>
    <w:rsid w:val="00CF563B"/>
    <w:pPr>
      <w:pBdr>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44">
    <w:name w:val="xl144"/>
    <w:basedOn w:val="a0"/>
    <w:rsid w:val="00CF563B"/>
    <w:pPr>
      <w:pBdr>
        <w:top w:val="single" w:sz="4" w:space="0" w:color="auto"/>
        <w:bottom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145">
    <w:name w:val="xl145"/>
    <w:basedOn w:val="a0"/>
    <w:rsid w:val="00CF563B"/>
    <w:pPr>
      <w:pBdr>
        <w:top w:val="single" w:sz="4" w:space="0" w:color="auto"/>
        <w:bottom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146">
    <w:name w:val="xl146"/>
    <w:basedOn w:val="a0"/>
    <w:rsid w:val="00CF563B"/>
    <w:pPr>
      <w:pBdr>
        <w:top w:val="single" w:sz="4" w:space="0" w:color="auto"/>
        <w:bottom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147">
    <w:name w:val="xl147"/>
    <w:basedOn w:val="a0"/>
    <w:rsid w:val="00CF563B"/>
    <w:pPr>
      <w:pBdr>
        <w:top w:val="single" w:sz="4" w:space="0" w:color="auto"/>
        <w:bottom w:val="single" w:sz="4" w:space="0" w:color="auto"/>
        <w:right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148">
    <w:name w:val="xl148"/>
    <w:basedOn w:val="a0"/>
    <w:rsid w:val="00CF563B"/>
    <w:pPr>
      <w:pBdr>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49">
    <w:name w:val="xl149"/>
    <w:basedOn w:val="a0"/>
    <w:rsid w:val="00CF563B"/>
    <w:pPr>
      <w:pBdr>
        <w:left w:val="single" w:sz="4" w:space="0" w:color="auto"/>
        <w:bottom w:val="single" w:sz="4" w:space="0" w:color="auto"/>
      </w:pBdr>
      <w:spacing w:before="100" w:beforeAutospacing="1" w:after="100" w:afterAutospacing="1"/>
      <w:jc w:val="center"/>
      <w:textAlignment w:val="center"/>
    </w:pPr>
    <w:rPr>
      <w:rFonts w:eastAsia="Times New Roman"/>
      <w:color w:val="000000"/>
    </w:rPr>
  </w:style>
  <w:style w:type="paragraph" w:customStyle="1" w:styleId="xl150">
    <w:name w:val="xl150"/>
    <w:basedOn w:val="a0"/>
    <w:rsid w:val="00CF563B"/>
    <w:pPr>
      <w:pBdr>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51">
    <w:name w:val="xl151"/>
    <w:basedOn w:val="a0"/>
    <w:rsid w:val="00CF563B"/>
    <w:pPr>
      <w:pBdr>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52">
    <w:name w:val="xl152"/>
    <w:basedOn w:val="a0"/>
    <w:rsid w:val="00CF563B"/>
    <w:pPr>
      <w:pBdr>
        <w:top w:val="single" w:sz="4" w:space="0" w:color="auto"/>
        <w:bottom w:val="single" w:sz="4" w:space="0" w:color="auto"/>
      </w:pBdr>
      <w:shd w:val="clear" w:color="000000" w:fill="FFEB9C"/>
      <w:spacing w:before="100" w:beforeAutospacing="1" w:after="100" w:afterAutospacing="1"/>
      <w:jc w:val="center"/>
      <w:textAlignment w:val="top"/>
    </w:pPr>
    <w:rPr>
      <w:rFonts w:eastAsia="Times New Roman"/>
      <w:b/>
      <w:bCs/>
    </w:rPr>
  </w:style>
  <w:style w:type="paragraph" w:customStyle="1" w:styleId="xl153">
    <w:name w:val="xl153"/>
    <w:basedOn w:val="a0"/>
    <w:rsid w:val="00CF563B"/>
    <w:pPr>
      <w:pBdr>
        <w:top w:val="single" w:sz="4" w:space="0" w:color="auto"/>
        <w:bottom w:val="single" w:sz="4" w:space="0" w:color="auto"/>
      </w:pBdr>
      <w:shd w:val="clear" w:color="000000" w:fill="FFEB9C"/>
      <w:spacing w:before="100" w:beforeAutospacing="1" w:after="100" w:afterAutospacing="1"/>
      <w:textAlignment w:val="top"/>
    </w:pPr>
    <w:rPr>
      <w:rFonts w:eastAsia="Times New Roman"/>
      <w:b/>
      <w:bCs/>
    </w:rPr>
  </w:style>
  <w:style w:type="paragraph" w:customStyle="1" w:styleId="xl154">
    <w:name w:val="xl154"/>
    <w:basedOn w:val="a0"/>
    <w:rsid w:val="00CF563B"/>
    <w:pPr>
      <w:pBdr>
        <w:top w:val="single" w:sz="4" w:space="0" w:color="auto"/>
        <w:left w:val="single" w:sz="4" w:space="0" w:color="auto"/>
        <w:bottom w:val="single" w:sz="4" w:space="0" w:color="auto"/>
        <w:right w:val="single" w:sz="4" w:space="0" w:color="auto"/>
      </w:pBdr>
      <w:shd w:val="clear" w:color="000000" w:fill="FFEB9C"/>
      <w:spacing w:before="100" w:beforeAutospacing="1" w:after="100" w:afterAutospacing="1"/>
      <w:textAlignment w:val="top"/>
    </w:pPr>
    <w:rPr>
      <w:rFonts w:eastAsia="Times New Roman"/>
      <w:b/>
      <w:bCs/>
    </w:rPr>
  </w:style>
  <w:style w:type="paragraph" w:customStyle="1" w:styleId="xl155">
    <w:name w:val="xl155"/>
    <w:basedOn w:val="a0"/>
    <w:rsid w:val="00CF563B"/>
    <w:pPr>
      <w:pBdr>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sz w:val="20"/>
      <w:szCs w:val="20"/>
    </w:rPr>
  </w:style>
  <w:style w:type="paragraph" w:customStyle="1" w:styleId="xl156">
    <w:name w:val="xl156"/>
    <w:basedOn w:val="a0"/>
    <w:rsid w:val="00CF563B"/>
    <w:pPr>
      <w:pBdr>
        <w:top w:val="single" w:sz="8"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57">
    <w:name w:val="xl157"/>
    <w:basedOn w:val="a0"/>
    <w:rsid w:val="00CF563B"/>
    <w:pPr>
      <w:pBdr>
        <w:right w:val="single" w:sz="4" w:space="0" w:color="auto"/>
      </w:pBdr>
      <w:spacing w:before="100" w:beforeAutospacing="1" w:after="100" w:afterAutospacing="1"/>
      <w:jc w:val="center"/>
      <w:textAlignment w:val="center"/>
    </w:pPr>
    <w:rPr>
      <w:rFonts w:eastAsia="Times New Roman"/>
      <w:color w:val="000000"/>
    </w:rPr>
  </w:style>
  <w:style w:type="paragraph" w:customStyle="1" w:styleId="xl158">
    <w:name w:val="xl158"/>
    <w:basedOn w:val="a0"/>
    <w:rsid w:val="00CF563B"/>
    <w:pPr>
      <w:pBdr>
        <w:right w:val="single" w:sz="4" w:space="0" w:color="auto"/>
      </w:pBdr>
      <w:spacing w:before="100" w:beforeAutospacing="1" w:after="100" w:afterAutospacing="1"/>
      <w:jc w:val="center"/>
      <w:textAlignment w:val="center"/>
    </w:pPr>
    <w:rPr>
      <w:rFonts w:eastAsia="Times New Roman"/>
      <w:color w:val="000000"/>
    </w:rPr>
  </w:style>
  <w:style w:type="paragraph" w:customStyle="1" w:styleId="xl159">
    <w:name w:val="xl159"/>
    <w:basedOn w:val="a0"/>
    <w:rsid w:val="00CF563B"/>
    <w:pPr>
      <w:pBdr>
        <w:bottom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160">
    <w:name w:val="xl160"/>
    <w:basedOn w:val="a0"/>
    <w:rsid w:val="00CF56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eastAsia="Times New Roman"/>
      <w:sz w:val="20"/>
      <w:szCs w:val="20"/>
    </w:rPr>
  </w:style>
  <w:style w:type="paragraph" w:customStyle="1" w:styleId="xl161">
    <w:name w:val="xl161"/>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sz w:val="20"/>
      <w:szCs w:val="20"/>
    </w:rPr>
  </w:style>
  <w:style w:type="paragraph" w:customStyle="1" w:styleId="xl162">
    <w:name w:val="xl162"/>
    <w:basedOn w:val="a0"/>
    <w:rsid w:val="00CF563B"/>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sz w:val="20"/>
      <w:szCs w:val="20"/>
    </w:rPr>
  </w:style>
  <w:style w:type="paragraph" w:customStyle="1" w:styleId="xl163">
    <w:name w:val="xl163"/>
    <w:basedOn w:val="a0"/>
    <w:rsid w:val="00CF563B"/>
    <w:pPr>
      <w:pBdr>
        <w:top w:val="single" w:sz="4" w:space="0" w:color="auto"/>
        <w:right w:val="single" w:sz="4" w:space="0" w:color="auto"/>
      </w:pBdr>
      <w:spacing w:before="100" w:beforeAutospacing="1" w:after="100" w:afterAutospacing="1"/>
    </w:pPr>
    <w:rPr>
      <w:rFonts w:eastAsia="Times New Roman"/>
    </w:rPr>
  </w:style>
  <w:style w:type="paragraph" w:customStyle="1" w:styleId="xl164">
    <w:name w:val="xl164"/>
    <w:basedOn w:val="a0"/>
    <w:rsid w:val="00CF563B"/>
    <w:pPr>
      <w:pBdr>
        <w:top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65">
    <w:name w:val="xl165"/>
    <w:basedOn w:val="a0"/>
    <w:rsid w:val="00CF563B"/>
    <w:pPr>
      <w:pBdr>
        <w:right w:val="single" w:sz="4" w:space="0" w:color="auto"/>
      </w:pBdr>
      <w:spacing w:before="100" w:beforeAutospacing="1" w:after="100" w:afterAutospacing="1"/>
      <w:textAlignment w:val="center"/>
    </w:pPr>
    <w:rPr>
      <w:rFonts w:eastAsia="Times New Roman"/>
      <w:color w:val="000000"/>
    </w:rPr>
  </w:style>
  <w:style w:type="paragraph" w:customStyle="1" w:styleId="xl166">
    <w:name w:val="xl166"/>
    <w:basedOn w:val="a0"/>
    <w:rsid w:val="00CF563B"/>
    <w:pPr>
      <w:pBdr>
        <w:right w:val="single" w:sz="4" w:space="0" w:color="auto"/>
      </w:pBdr>
      <w:spacing w:before="100" w:beforeAutospacing="1" w:after="100" w:afterAutospacing="1"/>
    </w:pPr>
    <w:rPr>
      <w:rFonts w:eastAsia="Times New Roman"/>
    </w:rPr>
  </w:style>
  <w:style w:type="paragraph" w:customStyle="1" w:styleId="xl167">
    <w:name w:val="xl167"/>
    <w:basedOn w:val="a0"/>
    <w:rsid w:val="00CF563B"/>
    <w:pPr>
      <w:pBdr>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color w:val="000000"/>
    </w:rPr>
  </w:style>
  <w:style w:type="paragraph" w:customStyle="1" w:styleId="xl168">
    <w:name w:val="xl168"/>
    <w:basedOn w:val="a0"/>
    <w:rsid w:val="00CF56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i/>
      <w:iCs/>
      <w:color w:val="000000"/>
    </w:rPr>
  </w:style>
  <w:style w:type="paragraph" w:customStyle="1" w:styleId="xl169">
    <w:name w:val="xl169"/>
    <w:basedOn w:val="a0"/>
    <w:rsid w:val="00CF563B"/>
    <w:pPr>
      <w:pBdr>
        <w:left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70">
    <w:name w:val="xl170"/>
    <w:basedOn w:val="a0"/>
    <w:rsid w:val="00CF563B"/>
    <w:pPr>
      <w:pBdr>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71">
    <w:name w:val="xl171"/>
    <w:basedOn w:val="a0"/>
    <w:rsid w:val="00CF563B"/>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72">
    <w:name w:val="xl172"/>
    <w:basedOn w:val="a0"/>
    <w:rsid w:val="00CF563B"/>
    <w:pPr>
      <w:pBdr>
        <w:top w:val="single" w:sz="4" w:space="0" w:color="auto"/>
        <w:bottom w:val="single" w:sz="4" w:space="0" w:color="auto"/>
      </w:pBdr>
      <w:spacing w:before="100" w:beforeAutospacing="1" w:after="100" w:afterAutospacing="1"/>
    </w:pPr>
    <w:rPr>
      <w:rFonts w:eastAsia="Times New Roman"/>
      <w:b/>
      <w:bCs/>
    </w:rPr>
  </w:style>
  <w:style w:type="paragraph" w:customStyle="1" w:styleId="xl173">
    <w:name w:val="xl173"/>
    <w:basedOn w:val="a0"/>
    <w:rsid w:val="00CF563B"/>
    <w:pPr>
      <w:pBdr>
        <w:top w:val="single" w:sz="4" w:space="0" w:color="auto"/>
        <w:bottom w:val="single" w:sz="4" w:space="0" w:color="auto"/>
      </w:pBdr>
      <w:spacing w:before="100" w:beforeAutospacing="1" w:after="100" w:afterAutospacing="1"/>
    </w:pPr>
    <w:rPr>
      <w:rFonts w:eastAsia="Times New Roman"/>
      <w:b/>
      <w:bCs/>
    </w:rPr>
  </w:style>
  <w:style w:type="paragraph" w:customStyle="1" w:styleId="xl174">
    <w:name w:val="xl174"/>
    <w:basedOn w:val="a0"/>
    <w:rsid w:val="00CF563B"/>
    <w:pPr>
      <w:pBdr>
        <w:top w:val="single" w:sz="4" w:space="0" w:color="auto"/>
        <w:bottom w:val="single" w:sz="4" w:space="0" w:color="auto"/>
      </w:pBdr>
      <w:spacing w:before="100" w:beforeAutospacing="1" w:after="100" w:afterAutospacing="1"/>
      <w:jc w:val="center"/>
      <w:textAlignment w:val="center"/>
    </w:pPr>
    <w:rPr>
      <w:rFonts w:eastAsia="Times New Roman"/>
      <w:color w:val="000000"/>
    </w:rPr>
  </w:style>
  <w:style w:type="paragraph" w:customStyle="1" w:styleId="xl175">
    <w:name w:val="xl175"/>
    <w:basedOn w:val="a0"/>
    <w:rsid w:val="00CF563B"/>
    <w:pPr>
      <w:pBdr>
        <w:top w:val="single" w:sz="4" w:space="0" w:color="auto"/>
      </w:pBdr>
      <w:spacing w:before="100" w:beforeAutospacing="1" w:after="100" w:afterAutospacing="1"/>
    </w:pPr>
    <w:rPr>
      <w:rFonts w:eastAsia="Times New Roman"/>
      <w:b/>
      <w:bCs/>
    </w:rPr>
  </w:style>
  <w:style w:type="paragraph" w:customStyle="1" w:styleId="xl176">
    <w:name w:val="xl176"/>
    <w:basedOn w:val="a0"/>
    <w:rsid w:val="00CF563B"/>
    <w:pPr>
      <w:pBdr>
        <w:left w:val="single" w:sz="4" w:space="0" w:color="auto"/>
      </w:pBdr>
      <w:spacing w:before="100" w:beforeAutospacing="1" w:after="100" w:afterAutospacing="1"/>
      <w:jc w:val="center"/>
      <w:textAlignment w:val="center"/>
    </w:pPr>
    <w:rPr>
      <w:rFonts w:eastAsia="Times New Roman"/>
      <w:color w:val="000000"/>
    </w:rPr>
  </w:style>
  <w:style w:type="paragraph" w:customStyle="1" w:styleId="xl177">
    <w:name w:val="xl177"/>
    <w:basedOn w:val="a0"/>
    <w:rsid w:val="00CF563B"/>
    <w:pPr>
      <w:pBdr>
        <w:left w:val="single" w:sz="4" w:space="0" w:color="auto"/>
      </w:pBdr>
      <w:shd w:val="clear" w:color="000000" w:fill="FFFFFF"/>
      <w:spacing w:before="100" w:beforeAutospacing="1" w:after="100" w:afterAutospacing="1"/>
      <w:jc w:val="center"/>
      <w:textAlignment w:val="center"/>
    </w:pPr>
    <w:rPr>
      <w:rFonts w:eastAsia="Times New Roman"/>
      <w:i/>
      <w:iCs/>
      <w:color w:val="000000"/>
    </w:rPr>
  </w:style>
  <w:style w:type="paragraph" w:customStyle="1" w:styleId="xl178">
    <w:name w:val="xl178"/>
    <w:basedOn w:val="a0"/>
    <w:rsid w:val="00CF563B"/>
    <w:pPr>
      <w:pBdr>
        <w:top w:val="single" w:sz="4" w:space="0" w:color="auto"/>
        <w:left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79">
    <w:name w:val="xl179"/>
    <w:basedOn w:val="a0"/>
    <w:rsid w:val="00CF563B"/>
    <w:pPr>
      <w:pBdr>
        <w:left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180">
    <w:name w:val="xl180"/>
    <w:basedOn w:val="a0"/>
    <w:rsid w:val="00CF563B"/>
    <w:pPr>
      <w:pBdr>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i/>
      <w:iCs/>
      <w:color w:val="000000"/>
    </w:rPr>
  </w:style>
  <w:style w:type="paragraph" w:customStyle="1" w:styleId="xl181">
    <w:name w:val="xl181"/>
    <w:basedOn w:val="a0"/>
    <w:rsid w:val="00CF563B"/>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82">
    <w:name w:val="xl182"/>
    <w:basedOn w:val="a0"/>
    <w:rsid w:val="00CF563B"/>
    <w:pPr>
      <w:pBdr>
        <w:left w:val="single" w:sz="4" w:space="0" w:color="auto"/>
      </w:pBdr>
      <w:spacing w:before="100" w:beforeAutospacing="1" w:after="100" w:afterAutospacing="1"/>
      <w:jc w:val="center"/>
      <w:textAlignment w:val="center"/>
    </w:pPr>
    <w:rPr>
      <w:rFonts w:eastAsia="Times New Roman"/>
      <w:color w:val="000000"/>
    </w:rPr>
  </w:style>
  <w:style w:type="paragraph" w:customStyle="1" w:styleId="xl183">
    <w:name w:val="xl183"/>
    <w:basedOn w:val="a0"/>
    <w:rsid w:val="00CF563B"/>
    <w:pPr>
      <w:pBdr>
        <w:left w:val="single" w:sz="4" w:space="0" w:color="auto"/>
      </w:pBdr>
      <w:shd w:val="clear" w:color="000000" w:fill="FFFFFF"/>
      <w:spacing w:before="100" w:beforeAutospacing="1" w:after="100" w:afterAutospacing="1"/>
      <w:jc w:val="center"/>
      <w:textAlignment w:val="center"/>
    </w:pPr>
    <w:rPr>
      <w:rFonts w:eastAsia="Times New Roman"/>
      <w:color w:val="000000"/>
    </w:rPr>
  </w:style>
  <w:style w:type="paragraph" w:customStyle="1" w:styleId="xl184">
    <w:name w:val="xl184"/>
    <w:basedOn w:val="a0"/>
    <w:rsid w:val="00CF563B"/>
    <w:pPr>
      <w:pBdr>
        <w:left w:val="single" w:sz="4" w:space="0" w:color="auto"/>
        <w:bottom w:val="single" w:sz="4" w:space="0" w:color="auto"/>
      </w:pBdr>
      <w:spacing w:before="100" w:beforeAutospacing="1" w:after="100" w:afterAutospacing="1"/>
      <w:jc w:val="center"/>
      <w:textAlignment w:val="center"/>
    </w:pPr>
    <w:rPr>
      <w:rFonts w:eastAsia="Times New Roman"/>
      <w:color w:val="000000"/>
    </w:rPr>
  </w:style>
  <w:style w:type="paragraph" w:customStyle="1" w:styleId="xl185">
    <w:name w:val="xl185"/>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186">
    <w:name w:val="xl186"/>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187">
    <w:name w:val="xl187"/>
    <w:basedOn w:val="a0"/>
    <w:rsid w:val="00CF563B"/>
    <w:pPr>
      <w:pBdr>
        <w:left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188">
    <w:name w:val="xl188"/>
    <w:basedOn w:val="a0"/>
    <w:rsid w:val="00CF563B"/>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rFonts w:eastAsia="Times New Roman"/>
      <w:color w:val="000000"/>
    </w:rPr>
  </w:style>
  <w:style w:type="paragraph" w:customStyle="1" w:styleId="xl189">
    <w:name w:val="xl189"/>
    <w:basedOn w:val="a0"/>
    <w:rsid w:val="00CF563B"/>
    <w:pPr>
      <w:pBdr>
        <w:left w:val="single" w:sz="4" w:space="0" w:color="auto"/>
        <w:right w:val="single" w:sz="4" w:space="0" w:color="auto"/>
      </w:pBdr>
      <w:shd w:val="clear" w:color="000000" w:fill="CCFFCC"/>
      <w:spacing w:before="100" w:beforeAutospacing="1" w:after="100" w:afterAutospacing="1"/>
      <w:textAlignment w:val="center"/>
    </w:pPr>
    <w:rPr>
      <w:rFonts w:eastAsia="Times New Roman"/>
      <w:color w:val="000000"/>
    </w:rPr>
  </w:style>
  <w:style w:type="paragraph" w:customStyle="1" w:styleId="xl190">
    <w:name w:val="xl190"/>
    <w:basedOn w:val="a0"/>
    <w:rsid w:val="00CF563B"/>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191">
    <w:name w:val="xl191"/>
    <w:basedOn w:val="a0"/>
    <w:rsid w:val="00CF563B"/>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192">
    <w:name w:val="xl192"/>
    <w:basedOn w:val="a0"/>
    <w:rsid w:val="00CF563B"/>
    <w:pPr>
      <w:pBdr>
        <w:top w:val="single" w:sz="8"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93">
    <w:name w:val="xl193"/>
    <w:basedOn w:val="a0"/>
    <w:rsid w:val="00CF563B"/>
    <w:pPr>
      <w:pBdr>
        <w:top w:val="single" w:sz="8"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94">
    <w:name w:val="xl194"/>
    <w:basedOn w:val="a0"/>
    <w:rsid w:val="00CF563B"/>
    <w:pPr>
      <w:pBdr>
        <w:top w:val="single" w:sz="8" w:space="0" w:color="auto"/>
        <w:left w:val="single" w:sz="4" w:space="0" w:color="auto"/>
        <w:bottom w:val="single" w:sz="4" w:space="0" w:color="auto"/>
      </w:pBdr>
      <w:spacing w:before="100" w:beforeAutospacing="1" w:after="100" w:afterAutospacing="1"/>
      <w:jc w:val="center"/>
      <w:textAlignment w:val="center"/>
    </w:pPr>
    <w:rPr>
      <w:rFonts w:eastAsia="Times New Roman"/>
      <w:color w:val="000000"/>
    </w:rPr>
  </w:style>
  <w:style w:type="paragraph" w:customStyle="1" w:styleId="xl195">
    <w:name w:val="xl195"/>
    <w:basedOn w:val="a0"/>
    <w:rsid w:val="00CF563B"/>
    <w:pPr>
      <w:pBdr>
        <w:top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196">
    <w:name w:val="xl196"/>
    <w:basedOn w:val="a0"/>
    <w:rsid w:val="00CF563B"/>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197">
    <w:name w:val="xl197"/>
    <w:basedOn w:val="a0"/>
    <w:rsid w:val="00CF563B"/>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rFonts w:eastAsia="Times New Roman"/>
      <w:i/>
      <w:iCs/>
      <w:color w:val="000000"/>
    </w:rPr>
  </w:style>
  <w:style w:type="paragraph" w:customStyle="1" w:styleId="xl198">
    <w:name w:val="xl198"/>
    <w:basedOn w:val="a0"/>
    <w:rsid w:val="00CF563B"/>
    <w:pPr>
      <w:pBdr>
        <w:top w:val="single" w:sz="4" w:space="0" w:color="auto"/>
        <w:bottom w:val="single" w:sz="8" w:space="0" w:color="auto"/>
      </w:pBdr>
      <w:shd w:val="clear" w:color="000000" w:fill="FFCC00"/>
      <w:spacing w:before="100" w:beforeAutospacing="1" w:after="100" w:afterAutospacing="1"/>
      <w:textAlignment w:val="top"/>
    </w:pPr>
    <w:rPr>
      <w:rFonts w:eastAsia="Times New Roman"/>
      <w:i/>
      <w:iCs/>
      <w:color w:val="000000"/>
    </w:rPr>
  </w:style>
  <w:style w:type="paragraph" w:customStyle="1" w:styleId="xl199">
    <w:name w:val="xl199"/>
    <w:basedOn w:val="a0"/>
    <w:rsid w:val="00CF563B"/>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rFonts w:eastAsia="Times New Roman"/>
      <w:i/>
      <w:iCs/>
      <w:color w:val="000000"/>
    </w:rPr>
  </w:style>
  <w:style w:type="paragraph" w:customStyle="1" w:styleId="xl200">
    <w:name w:val="xl200"/>
    <w:basedOn w:val="a0"/>
    <w:rsid w:val="00CF563B"/>
    <w:pPr>
      <w:pBdr>
        <w:top w:val="single" w:sz="4" w:space="0" w:color="auto"/>
        <w:left w:val="single" w:sz="4" w:space="0" w:color="auto"/>
      </w:pBdr>
      <w:spacing w:before="100" w:beforeAutospacing="1" w:after="100" w:afterAutospacing="1"/>
      <w:textAlignment w:val="center"/>
    </w:pPr>
    <w:rPr>
      <w:rFonts w:eastAsia="Times New Roman"/>
      <w:color w:val="000000"/>
    </w:rPr>
  </w:style>
  <w:style w:type="paragraph" w:customStyle="1" w:styleId="xl201">
    <w:name w:val="xl201"/>
    <w:basedOn w:val="a0"/>
    <w:rsid w:val="00CF563B"/>
    <w:pPr>
      <w:pBdr>
        <w:top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202">
    <w:name w:val="xl202"/>
    <w:basedOn w:val="a0"/>
    <w:rsid w:val="00CF563B"/>
    <w:pPr>
      <w:pBdr>
        <w:left w:val="single" w:sz="4" w:space="0" w:color="auto"/>
      </w:pBdr>
      <w:spacing w:before="100" w:beforeAutospacing="1" w:after="100" w:afterAutospacing="1"/>
      <w:textAlignment w:val="center"/>
    </w:pPr>
    <w:rPr>
      <w:rFonts w:eastAsia="Times New Roman"/>
      <w:color w:val="000000"/>
    </w:rPr>
  </w:style>
  <w:style w:type="paragraph" w:customStyle="1" w:styleId="xl203">
    <w:name w:val="xl203"/>
    <w:basedOn w:val="a0"/>
    <w:rsid w:val="00CF563B"/>
    <w:pPr>
      <w:pBdr>
        <w:left w:val="single" w:sz="4" w:space="0" w:color="auto"/>
        <w:bottom w:val="single" w:sz="4" w:space="0" w:color="auto"/>
      </w:pBdr>
      <w:spacing w:before="100" w:beforeAutospacing="1" w:after="100" w:afterAutospacing="1"/>
      <w:textAlignment w:val="center"/>
    </w:pPr>
    <w:rPr>
      <w:rFonts w:eastAsia="Times New Roman"/>
      <w:color w:val="000000"/>
    </w:rPr>
  </w:style>
  <w:style w:type="paragraph" w:customStyle="1" w:styleId="xl204">
    <w:name w:val="xl204"/>
    <w:basedOn w:val="a0"/>
    <w:rsid w:val="00CF563B"/>
    <w:pPr>
      <w:pBdr>
        <w:bottom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205">
    <w:name w:val="xl205"/>
    <w:basedOn w:val="a0"/>
    <w:rsid w:val="00CF563B"/>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rFonts w:eastAsia="Times New Roman"/>
      <w:color w:val="000000"/>
    </w:rPr>
  </w:style>
  <w:style w:type="paragraph" w:customStyle="1" w:styleId="xl206">
    <w:name w:val="xl206"/>
    <w:basedOn w:val="a0"/>
    <w:rsid w:val="00CF563B"/>
    <w:pPr>
      <w:pBdr>
        <w:left w:val="single" w:sz="8" w:space="0" w:color="auto"/>
        <w:right w:val="single" w:sz="4" w:space="0" w:color="auto"/>
      </w:pBdr>
      <w:shd w:val="clear" w:color="000000" w:fill="FFFFFF"/>
      <w:spacing w:before="100" w:beforeAutospacing="1" w:after="100" w:afterAutospacing="1"/>
      <w:jc w:val="center"/>
      <w:textAlignment w:val="center"/>
    </w:pPr>
    <w:rPr>
      <w:rFonts w:eastAsia="Times New Roman"/>
      <w:color w:val="000000"/>
    </w:rPr>
  </w:style>
  <w:style w:type="paragraph" w:customStyle="1" w:styleId="xl207">
    <w:name w:val="xl207"/>
    <w:basedOn w:val="a0"/>
    <w:rsid w:val="00CF563B"/>
    <w:pPr>
      <w:pBdr>
        <w:top w:val="single" w:sz="8" w:space="0" w:color="auto"/>
        <w:left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208">
    <w:name w:val="xl208"/>
    <w:basedOn w:val="a0"/>
    <w:rsid w:val="00CF563B"/>
    <w:pPr>
      <w:pBdr>
        <w:top w:val="single" w:sz="8" w:space="0" w:color="auto"/>
        <w:left w:val="single" w:sz="4"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09">
    <w:name w:val="xl209"/>
    <w:basedOn w:val="a0"/>
    <w:rsid w:val="00CF563B"/>
    <w:pPr>
      <w:pBdr>
        <w:top w:val="single" w:sz="8"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10">
    <w:name w:val="xl210"/>
    <w:basedOn w:val="a0"/>
    <w:rsid w:val="00CF563B"/>
    <w:pPr>
      <w:pBdr>
        <w:top w:val="single" w:sz="8" w:space="0" w:color="auto"/>
        <w:right w:val="single" w:sz="4"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11">
    <w:name w:val="xl211"/>
    <w:basedOn w:val="a0"/>
    <w:rsid w:val="00CF563B"/>
    <w:pPr>
      <w:pBdr>
        <w:top w:val="single" w:sz="4" w:space="0" w:color="auto"/>
        <w:bottom w:val="single" w:sz="4" w:space="0" w:color="auto"/>
      </w:pBdr>
      <w:shd w:val="clear" w:color="000000" w:fill="FFEB9C"/>
      <w:spacing w:before="100" w:beforeAutospacing="1" w:after="100" w:afterAutospacing="1"/>
      <w:jc w:val="center"/>
    </w:pPr>
    <w:rPr>
      <w:rFonts w:eastAsia="Times New Roman"/>
      <w:b/>
      <w:bCs/>
    </w:rPr>
  </w:style>
  <w:style w:type="paragraph" w:customStyle="1" w:styleId="xl212">
    <w:name w:val="xl212"/>
    <w:basedOn w:val="a0"/>
    <w:rsid w:val="00CF563B"/>
    <w:pPr>
      <w:pBdr>
        <w:top w:val="single" w:sz="4" w:space="0" w:color="auto"/>
        <w:bottom w:val="single" w:sz="4" w:space="0" w:color="auto"/>
        <w:right w:val="single" w:sz="4" w:space="0" w:color="auto"/>
      </w:pBdr>
      <w:shd w:val="clear" w:color="000000" w:fill="FFEB9C"/>
      <w:spacing w:before="100" w:beforeAutospacing="1" w:after="100" w:afterAutospacing="1"/>
      <w:jc w:val="center"/>
    </w:pPr>
    <w:rPr>
      <w:rFonts w:eastAsia="Times New Roman"/>
      <w:b/>
      <w:bCs/>
    </w:rPr>
  </w:style>
  <w:style w:type="paragraph" w:customStyle="1" w:styleId="xl213">
    <w:name w:val="xl213"/>
    <w:basedOn w:val="a0"/>
    <w:rsid w:val="00CF563B"/>
    <w:pPr>
      <w:pBdr>
        <w:top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214">
    <w:name w:val="xl214"/>
    <w:basedOn w:val="a0"/>
    <w:rsid w:val="00CF563B"/>
    <w:pPr>
      <w:pBdr>
        <w:left w:val="single" w:sz="4"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15">
    <w:name w:val="xl215"/>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eastAsia="Times New Roman" w:hAnsi="Century Gothic"/>
      <w:sz w:val="18"/>
      <w:szCs w:val="18"/>
    </w:rPr>
  </w:style>
  <w:style w:type="paragraph" w:customStyle="1" w:styleId="xl216">
    <w:name w:val="xl216"/>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0"/>
      <w:szCs w:val="20"/>
    </w:rPr>
  </w:style>
  <w:style w:type="paragraph" w:customStyle="1" w:styleId="xl217">
    <w:name w:val="xl217"/>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imes New Roman"/>
      <w:sz w:val="20"/>
      <w:szCs w:val="20"/>
    </w:rPr>
  </w:style>
  <w:style w:type="paragraph" w:customStyle="1" w:styleId="xl218">
    <w:name w:val="xl218"/>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219">
    <w:name w:val="xl219"/>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0"/>
      <w:szCs w:val="20"/>
    </w:rPr>
  </w:style>
  <w:style w:type="paragraph" w:customStyle="1" w:styleId="xl220">
    <w:name w:val="xl220"/>
    <w:basedOn w:val="a0"/>
    <w:rsid w:val="00CF563B"/>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221">
    <w:name w:val="xl221"/>
    <w:basedOn w:val="a0"/>
    <w:rsid w:val="00CF563B"/>
    <w:pPr>
      <w:pBdr>
        <w:top w:val="single" w:sz="4" w:space="0" w:color="auto"/>
      </w:pBdr>
      <w:shd w:val="clear" w:color="000000" w:fill="FFEB9C"/>
      <w:spacing w:before="100" w:beforeAutospacing="1" w:after="100" w:afterAutospacing="1"/>
      <w:jc w:val="center"/>
      <w:textAlignment w:val="center"/>
    </w:pPr>
    <w:rPr>
      <w:rFonts w:eastAsia="Times New Roman"/>
      <w:color w:val="9C6500"/>
    </w:rPr>
  </w:style>
  <w:style w:type="paragraph" w:customStyle="1" w:styleId="xl222">
    <w:name w:val="xl222"/>
    <w:basedOn w:val="a0"/>
    <w:rsid w:val="00CF563B"/>
    <w:pPr>
      <w:pBdr>
        <w:left w:val="single" w:sz="4" w:space="0" w:color="auto"/>
      </w:pBdr>
      <w:spacing w:before="100" w:beforeAutospacing="1" w:after="100" w:afterAutospacing="1"/>
      <w:textAlignment w:val="center"/>
    </w:pPr>
    <w:rPr>
      <w:rFonts w:eastAsia="Times New Roman"/>
      <w:color w:val="000000"/>
    </w:rPr>
  </w:style>
  <w:style w:type="paragraph" w:customStyle="1" w:styleId="xl223">
    <w:name w:val="xl223"/>
    <w:basedOn w:val="a0"/>
    <w:rsid w:val="00CF563B"/>
    <w:pPr>
      <w:pBdr>
        <w:left w:val="single" w:sz="4" w:space="0" w:color="auto"/>
        <w:bottom w:val="single" w:sz="4" w:space="0" w:color="auto"/>
      </w:pBdr>
      <w:spacing w:before="100" w:beforeAutospacing="1" w:after="100" w:afterAutospacing="1"/>
      <w:textAlignment w:val="center"/>
    </w:pPr>
    <w:rPr>
      <w:rFonts w:eastAsia="Times New Roman"/>
      <w:color w:val="000000"/>
    </w:rPr>
  </w:style>
  <w:style w:type="paragraph" w:customStyle="1" w:styleId="xl224">
    <w:name w:val="xl224"/>
    <w:basedOn w:val="a0"/>
    <w:rsid w:val="00CF563B"/>
    <w:pPr>
      <w:pBdr>
        <w:bottom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225">
    <w:name w:val="xl225"/>
    <w:basedOn w:val="a0"/>
    <w:rsid w:val="00CF563B"/>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Times New Roman"/>
      <w:color w:val="000000"/>
    </w:rPr>
  </w:style>
  <w:style w:type="paragraph" w:customStyle="1" w:styleId="xl226">
    <w:name w:val="xl226"/>
    <w:basedOn w:val="a0"/>
    <w:rsid w:val="00CF563B"/>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rFonts w:eastAsia="Times New Roman"/>
      <w:color w:val="000000"/>
    </w:rPr>
  </w:style>
  <w:style w:type="paragraph" w:customStyle="1" w:styleId="xl227">
    <w:name w:val="xl227"/>
    <w:basedOn w:val="a0"/>
    <w:rsid w:val="00CF563B"/>
    <w:pPr>
      <w:pBdr>
        <w:left w:val="single" w:sz="8" w:space="0" w:color="auto"/>
        <w:right w:val="single" w:sz="4" w:space="0" w:color="auto"/>
      </w:pBdr>
      <w:shd w:val="clear" w:color="000000" w:fill="FFFFFF"/>
      <w:spacing w:before="100" w:beforeAutospacing="1" w:after="100" w:afterAutospacing="1"/>
      <w:jc w:val="center"/>
      <w:textAlignment w:val="center"/>
    </w:pPr>
    <w:rPr>
      <w:rFonts w:eastAsia="Times New Roman"/>
      <w:color w:val="000000"/>
    </w:rPr>
  </w:style>
  <w:style w:type="paragraph" w:customStyle="1" w:styleId="xl228">
    <w:name w:val="xl228"/>
    <w:basedOn w:val="a0"/>
    <w:rsid w:val="00CF563B"/>
    <w:pPr>
      <w:pBdr>
        <w:top w:val="single" w:sz="8" w:space="0" w:color="auto"/>
        <w:left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229">
    <w:name w:val="xl229"/>
    <w:basedOn w:val="a0"/>
    <w:rsid w:val="00CF563B"/>
    <w:pPr>
      <w:pBdr>
        <w:top w:val="single" w:sz="8" w:space="0" w:color="auto"/>
        <w:left w:val="single" w:sz="4"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30">
    <w:name w:val="xl230"/>
    <w:basedOn w:val="a0"/>
    <w:rsid w:val="00CF563B"/>
    <w:pPr>
      <w:pBdr>
        <w:top w:val="single" w:sz="8"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31">
    <w:name w:val="xl231"/>
    <w:basedOn w:val="a0"/>
    <w:rsid w:val="00CF563B"/>
    <w:pPr>
      <w:pBdr>
        <w:top w:val="single" w:sz="8" w:space="0" w:color="auto"/>
        <w:right w:val="single" w:sz="4"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32">
    <w:name w:val="xl232"/>
    <w:basedOn w:val="a0"/>
    <w:rsid w:val="00CF563B"/>
    <w:pPr>
      <w:pBdr>
        <w:top w:val="single" w:sz="8"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233">
    <w:name w:val="xl233"/>
    <w:basedOn w:val="a0"/>
    <w:rsid w:val="00CF563B"/>
    <w:pPr>
      <w:pBdr>
        <w:top w:val="single" w:sz="8"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234">
    <w:name w:val="xl234"/>
    <w:basedOn w:val="a0"/>
    <w:rsid w:val="00CF563B"/>
    <w:pPr>
      <w:pBdr>
        <w:top w:val="single" w:sz="8" w:space="0" w:color="auto"/>
        <w:left w:val="single" w:sz="4" w:space="0" w:color="auto"/>
        <w:bottom w:val="single" w:sz="4" w:space="0" w:color="auto"/>
      </w:pBdr>
      <w:spacing w:before="100" w:beforeAutospacing="1" w:after="100" w:afterAutospacing="1"/>
      <w:jc w:val="center"/>
      <w:textAlignment w:val="center"/>
    </w:pPr>
    <w:rPr>
      <w:rFonts w:eastAsia="Times New Roman"/>
      <w:color w:val="000000"/>
    </w:rPr>
  </w:style>
  <w:style w:type="paragraph" w:customStyle="1" w:styleId="xl235">
    <w:name w:val="xl235"/>
    <w:basedOn w:val="a0"/>
    <w:rsid w:val="00CF563B"/>
    <w:pPr>
      <w:pBdr>
        <w:top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rPr>
  </w:style>
  <w:style w:type="paragraph" w:customStyle="1" w:styleId="xl236">
    <w:name w:val="xl236"/>
    <w:basedOn w:val="a0"/>
    <w:rsid w:val="00CF563B"/>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rFonts w:eastAsia="Times New Roman"/>
      <w:i/>
      <w:iCs/>
      <w:color w:val="000000"/>
    </w:rPr>
  </w:style>
  <w:style w:type="paragraph" w:customStyle="1" w:styleId="xl237">
    <w:name w:val="xl237"/>
    <w:basedOn w:val="a0"/>
    <w:rsid w:val="00CF563B"/>
    <w:pPr>
      <w:pBdr>
        <w:top w:val="single" w:sz="4" w:space="0" w:color="auto"/>
        <w:bottom w:val="single" w:sz="8" w:space="0" w:color="auto"/>
      </w:pBdr>
      <w:shd w:val="clear" w:color="000000" w:fill="FFCC00"/>
      <w:spacing w:before="100" w:beforeAutospacing="1" w:after="100" w:afterAutospacing="1"/>
      <w:textAlignment w:val="top"/>
    </w:pPr>
    <w:rPr>
      <w:rFonts w:eastAsia="Times New Roman"/>
      <w:i/>
      <w:iCs/>
      <w:color w:val="000000"/>
    </w:rPr>
  </w:style>
  <w:style w:type="paragraph" w:customStyle="1" w:styleId="xl238">
    <w:name w:val="xl238"/>
    <w:basedOn w:val="a0"/>
    <w:rsid w:val="00CF563B"/>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rFonts w:eastAsia="Times New Roman"/>
      <w:i/>
      <w:iCs/>
      <w:color w:val="000000"/>
    </w:rPr>
  </w:style>
  <w:style w:type="paragraph" w:customStyle="1" w:styleId="xl239">
    <w:name w:val="xl239"/>
    <w:basedOn w:val="a0"/>
    <w:rsid w:val="00CF563B"/>
    <w:pPr>
      <w:pBdr>
        <w:top w:val="single" w:sz="4" w:space="0" w:color="auto"/>
        <w:left w:val="single" w:sz="4" w:space="0" w:color="auto"/>
      </w:pBdr>
      <w:spacing w:before="100" w:beforeAutospacing="1" w:after="100" w:afterAutospacing="1"/>
      <w:textAlignment w:val="center"/>
    </w:pPr>
    <w:rPr>
      <w:rFonts w:eastAsia="Times New Roman"/>
      <w:color w:val="000000"/>
    </w:rPr>
  </w:style>
  <w:style w:type="paragraph" w:customStyle="1" w:styleId="xl240">
    <w:name w:val="xl240"/>
    <w:basedOn w:val="a0"/>
    <w:rsid w:val="00CF563B"/>
    <w:pPr>
      <w:pBdr>
        <w:top w:val="single" w:sz="4" w:space="0" w:color="auto"/>
        <w:right w:val="single" w:sz="4" w:space="0" w:color="auto"/>
      </w:pBdr>
      <w:spacing w:before="100" w:beforeAutospacing="1" w:after="100" w:afterAutospacing="1"/>
      <w:textAlignment w:val="center"/>
    </w:pPr>
    <w:rPr>
      <w:rFonts w:eastAsia="Times New Roman"/>
      <w:color w:val="000000"/>
    </w:rPr>
  </w:style>
  <w:style w:type="paragraph" w:customStyle="1" w:styleId="xl241">
    <w:name w:val="xl241"/>
    <w:basedOn w:val="a0"/>
    <w:rsid w:val="00CF563B"/>
    <w:pPr>
      <w:pBdr>
        <w:top w:val="single" w:sz="4" w:space="0" w:color="auto"/>
        <w:bottom w:val="single" w:sz="4" w:space="0" w:color="auto"/>
      </w:pBdr>
      <w:shd w:val="clear" w:color="000000" w:fill="FFEB9C"/>
      <w:spacing w:before="100" w:beforeAutospacing="1" w:after="100" w:afterAutospacing="1"/>
      <w:jc w:val="center"/>
    </w:pPr>
    <w:rPr>
      <w:rFonts w:eastAsia="Times New Roman"/>
      <w:b/>
      <w:bCs/>
    </w:rPr>
  </w:style>
  <w:style w:type="paragraph" w:customStyle="1" w:styleId="xl242">
    <w:name w:val="xl242"/>
    <w:basedOn w:val="a0"/>
    <w:rsid w:val="00CF563B"/>
    <w:pPr>
      <w:pBdr>
        <w:top w:val="single" w:sz="4" w:space="0" w:color="auto"/>
        <w:bottom w:val="single" w:sz="4" w:space="0" w:color="auto"/>
        <w:right w:val="single" w:sz="4" w:space="0" w:color="auto"/>
      </w:pBdr>
      <w:shd w:val="clear" w:color="000000" w:fill="FFEB9C"/>
      <w:spacing w:before="100" w:beforeAutospacing="1" w:after="100" w:afterAutospacing="1"/>
      <w:jc w:val="center"/>
    </w:pPr>
    <w:rPr>
      <w:rFonts w:eastAsia="Times New Roman"/>
      <w:b/>
      <w:bCs/>
    </w:rPr>
  </w:style>
  <w:style w:type="paragraph" w:customStyle="1" w:styleId="xl243">
    <w:name w:val="xl243"/>
    <w:basedOn w:val="a0"/>
    <w:rsid w:val="00CF563B"/>
    <w:pPr>
      <w:pBdr>
        <w:left w:val="single" w:sz="4" w:space="0" w:color="auto"/>
      </w:pBdr>
      <w:shd w:val="clear" w:color="000000" w:fill="FFCC00"/>
      <w:spacing w:before="100" w:beforeAutospacing="1" w:after="100" w:afterAutospacing="1"/>
      <w:jc w:val="center"/>
      <w:textAlignment w:val="center"/>
    </w:pPr>
    <w:rPr>
      <w:rFonts w:eastAsia="Times New Roman"/>
      <w:i/>
      <w:iCs/>
      <w:color w:val="000000"/>
    </w:rPr>
  </w:style>
  <w:style w:type="paragraph" w:customStyle="1" w:styleId="xl244">
    <w:name w:val="xl244"/>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imes New Roman"/>
      <w:color w:val="000000"/>
      <w:sz w:val="20"/>
      <w:szCs w:val="20"/>
    </w:rPr>
  </w:style>
  <w:style w:type="paragraph" w:customStyle="1" w:styleId="xl245">
    <w:name w:val="xl245"/>
    <w:basedOn w:val="a0"/>
    <w:rsid w:val="00CF563B"/>
    <w:pPr>
      <w:pBdr>
        <w:top w:val="single" w:sz="4" w:space="0" w:color="auto"/>
      </w:pBdr>
      <w:spacing w:before="100" w:beforeAutospacing="1" w:after="100" w:afterAutospacing="1"/>
      <w:jc w:val="center"/>
      <w:textAlignment w:val="center"/>
    </w:pPr>
    <w:rPr>
      <w:rFonts w:eastAsia="Times New Roman"/>
      <w:color w:val="000000"/>
    </w:rPr>
  </w:style>
  <w:style w:type="paragraph" w:customStyle="1" w:styleId="xl246">
    <w:name w:val="xl246"/>
    <w:basedOn w:val="a0"/>
    <w:rsid w:val="00CF563B"/>
    <w:pPr>
      <w:pBdr>
        <w:top w:val="single" w:sz="4" w:space="0" w:color="auto"/>
      </w:pBdr>
      <w:spacing w:before="100" w:beforeAutospacing="1" w:after="100" w:afterAutospacing="1"/>
      <w:jc w:val="center"/>
      <w:textAlignment w:val="center"/>
    </w:pPr>
    <w:rPr>
      <w:rFonts w:eastAsia="Times New Roman"/>
      <w:color w:val="000000"/>
    </w:rPr>
  </w:style>
  <w:style w:type="paragraph" w:customStyle="1" w:styleId="xl247">
    <w:name w:val="xl247"/>
    <w:basedOn w:val="a0"/>
    <w:rsid w:val="00CF563B"/>
    <w:pPr>
      <w:pBdr>
        <w:left w:val="single" w:sz="4" w:space="0" w:color="auto"/>
        <w:right w:val="single" w:sz="4" w:space="0" w:color="auto"/>
      </w:pBdr>
      <w:spacing w:before="100" w:beforeAutospacing="1" w:after="100" w:afterAutospacing="1"/>
    </w:pPr>
    <w:rPr>
      <w:rFonts w:eastAsia="Times New Roman"/>
    </w:rPr>
  </w:style>
  <w:style w:type="paragraph" w:customStyle="1" w:styleId="xl248">
    <w:name w:val="xl248"/>
    <w:basedOn w:val="a0"/>
    <w:rsid w:val="00CF563B"/>
    <w:pPr>
      <w:pBdr>
        <w:bottom w:val="single" w:sz="4" w:space="0" w:color="auto"/>
        <w:right w:val="single" w:sz="4" w:space="0" w:color="auto"/>
      </w:pBdr>
      <w:spacing w:before="100" w:beforeAutospacing="1" w:after="100" w:afterAutospacing="1"/>
      <w:jc w:val="center"/>
    </w:pPr>
    <w:rPr>
      <w:rFonts w:eastAsia="Times New Roman"/>
    </w:rPr>
  </w:style>
  <w:style w:type="paragraph" w:customStyle="1" w:styleId="xl249">
    <w:name w:val="xl249"/>
    <w:basedOn w:val="a0"/>
    <w:rsid w:val="00CF563B"/>
    <w:pPr>
      <w:pBdr>
        <w:left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0">
    <w:name w:val="xl250"/>
    <w:basedOn w:val="a0"/>
    <w:rsid w:val="00CF563B"/>
    <w:pPr>
      <w:pBdr>
        <w:top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1">
    <w:name w:val="xl251"/>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2">
    <w:name w:val="xl252"/>
    <w:basedOn w:val="a0"/>
    <w:rsid w:val="00CF563B"/>
    <w:pPr>
      <w:pBdr>
        <w:top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3">
    <w:name w:val="xl253"/>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4">
    <w:name w:val="xl254"/>
    <w:basedOn w:val="a0"/>
    <w:rsid w:val="00CF563B"/>
    <w:pPr>
      <w:pBdr>
        <w:top w:val="single" w:sz="4" w:space="0" w:color="auto"/>
        <w:right w:val="single" w:sz="4" w:space="0" w:color="auto"/>
      </w:pBdr>
      <w:spacing w:before="100" w:beforeAutospacing="1" w:after="100" w:afterAutospacing="1"/>
      <w:jc w:val="center"/>
    </w:pPr>
    <w:rPr>
      <w:rFonts w:eastAsia="Times New Roman"/>
    </w:rPr>
  </w:style>
  <w:style w:type="paragraph" w:customStyle="1" w:styleId="xl255">
    <w:name w:val="xl255"/>
    <w:basedOn w:val="a0"/>
    <w:rsid w:val="00CF563B"/>
    <w:pPr>
      <w:pBdr>
        <w:top w:val="single" w:sz="4" w:space="0" w:color="auto"/>
        <w:left w:val="single" w:sz="4" w:space="0" w:color="auto"/>
        <w:right w:val="single" w:sz="4" w:space="0" w:color="auto"/>
      </w:pBdr>
      <w:spacing w:before="100" w:beforeAutospacing="1" w:after="100" w:afterAutospacing="1"/>
      <w:jc w:val="center"/>
    </w:pPr>
    <w:rPr>
      <w:rFonts w:eastAsia="Times New Roman"/>
    </w:rPr>
  </w:style>
  <w:style w:type="paragraph" w:customStyle="1" w:styleId="xl256">
    <w:name w:val="xl256"/>
    <w:basedOn w:val="a0"/>
    <w:rsid w:val="00CF563B"/>
    <w:pPr>
      <w:pBdr>
        <w:top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7">
    <w:name w:val="xl257"/>
    <w:basedOn w:val="a0"/>
    <w:rsid w:val="00CF563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58">
    <w:name w:val="xl258"/>
    <w:basedOn w:val="a0"/>
    <w:rsid w:val="00CF563B"/>
    <w:pPr>
      <w:pBdr>
        <w:top w:val="single" w:sz="4" w:space="0" w:color="auto"/>
      </w:pBdr>
      <w:shd w:val="clear" w:color="000000" w:fill="FFE699"/>
      <w:spacing w:before="100" w:beforeAutospacing="1" w:after="100" w:afterAutospacing="1"/>
    </w:pPr>
    <w:rPr>
      <w:rFonts w:eastAsia="Times New Roman"/>
      <w:b/>
      <w:bCs/>
    </w:rPr>
  </w:style>
  <w:style w:type="paragraph" w:customStyle="1" w:styleId="xl259">
    <w:name w:val="xl259"/>
    <w:basedOn w:val="a0"/>
    <w:rsid w:val="00CF563B"/>
    <w:pPr>
      <w:pBdr>
        <w:top w:val="single" w:sz="4" w:space="0" w:color="auto"/>
        <w:bottom w:val="single" w:sz="4" w:space="0" w:color="auto"/>
      </w:pBdr>
      <w:shd w:val="clear" w:color="000000" w:fill="FFE699"/>
      <w:spacing w:before="100" w:beforeAutospacing="1" w:after="100" w:afterAutospacing="1"/>
    </w:pPr>
    <w:rPr>
      <w:rFonts w:eastAsia="Times New Roman"/>
      <w:b/>
      <w:bCs/>
    </w:rPr>
  </w:style>
  <w:style w:type="paragraph" w:customStyle="1" w:styleId="xl260">
    <w:name w:val="xl260"/>
    <w:basedOn w:val="a0"/>
    <w:rsid w:val="00CF563B"/>
    <w:pPr>
      <w:pBdr>
        <w:top w:val="single" w:sz="4" w:space="0" w:color="auto"/>
        <w:bottom w:val="single" w:sz="4" w:space="0" w:color="auto"/>
      </w:pBdr>
      <w:shd w:val="clear" w:color="000000" w:fill="FFE699"/>
      <w:spacing w:before="100" w:beforeAutospacing="1" w:after="100" w:afterAutospacing="1"/>
    </w:pPr>
    <w:rPr>
      <w:rFonts w:eastAsia="Times New Roman"/>
      <w:b/>
      <w:bCs/>
    </w:rPr>
  </w:style>
  <w:style w:type="paragraph" w:customStyle="1" w:styleId="xl261">
    <w:name w:val="xl261"/>
    <w:basedOn w:val="a0"/>
    <w:rsid w:val="00CF563B"/>
    <w:pPr>
      <w:pBdr>
        <w:top w:val="single" w:sz="4" w:space="0" w:color="auto"/>
        <w:bottom w:val="single" w:sz="4" w:space="0" w:color="auto"/>
      </w:pBdr>
      <w:shd w:val="clear" w:color="000000" w:fill="FFE699"/>
      <w:spacing w:before="100" w:beforeAutospacing="1" w:after="100" w:afterAutospacing="1"/>
      <w:jc w:val="center"/>
      <w:textAlignment w:val="center"/>
    </w:pPr>
    <w:rPr>
      <w:rFonts w:eastAsia="Times New Roman"/>
      <w:color w:val="000000"/>
    </w:rPr>
  </w:style>
  <w:style w:type="paragraph" w:customStyle="1" w:styleId="xl262">
    <w:name w:val="xl262"/>
    <w:basedOn w:val="a0"/>
    <w:rsid w:val="00CF563B"/>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eastAsia="Times New Roman"/>
      <w:color w:val="000000"/>
    </w:rPr>
  </w:style>
  <w:style w:type="paragraph" w:customStyle="1" w:styleId="xl263">
    <w:name w:val="xl263"/>
    <w:basedOn w:val="a0"/>
    <w:rsid w:val="00CF563B"/>
    <w:pPr>
      <w:pBdr>
        <w:top w:val="single" w:sz="4" w:space="0" w:color="auto"/>
        <w:left w:val="single" w:sz="4" w:space="0" w:color="auto"/>
      </w:pBdr>
      <w:shd w:val="clear" w:color="000000" w:fill="FFE699"/>
      <w:spacing w:before="100" w:beforeAutospacing="1" w:after="100" w:afterAutospacing="1"/>
    </w:pPr>
    <w:rPr>
      <w:rFonts w:eastAsia="Times New Roman"/>
    </w:rPr>
  </w:style>
  <w:style w:type="paragraph" w:customStyle="1" w:styleId="xl264">
    <w:name w:val="xl264"/>
    <w:basedOn w:val="a0"/>
    <w:rsid w:val="00CF563B"/>
    <w:pPr>
      <w:pBdr>
        <w:top w:val="single" w:sz="4" w:space="0" w:color="auto"/>
        <w:bottom w:val="single" w:sz="4" w:space="0" w:color="auto"/>
      </w:pBdr>
      <w:shd w:val="clear" w:color="000000" w:fill="FFE699"/>
      <w:spacing w:before="100" w:beforeAutospacing="1" w:after="100" w:afterAutospacing="1"/>
    </w:pPr>
    <w:rPr>
      <w:rFonts w:eastAsia="Times New Roman"/>
    </w:rPr>
  </w:style>
  <w:style w:type="paragraph" w:customStyle="1" w:styleId="xl265">
    <w:name w:val="xl265"/>
    <w:basedOn w:val="a0"/>
    <w:rsid w:val="00CF563B"/>
    <w:pPr>
      <w:pBdr>
        <w:top w:val="single" w:sz="4" w:space="0" w:color="auto"/>
        <w:bottom w:val="single" w:sz="4" w:space="0" w:color="auto"/>
      </w:pBdr>
      <w:shd w:val="clear" w:color="000000" w:fill="FFE699"/>
      <w:spacing w:before="100" w:beforeAutospacing="1" w:after="100" w:afterAutospacing="1"/>
    </w:pPr>
    <w:rPr>
      <w:rFonts w:eastAsia="Times New Roman"/>
    </w:rPr>
  </w:style>
  <w:style w:type="paragraph" w:customStyle="1" w:styleId="xl266">
    <w:name w:val="xl266"/>
    <w:basedOn w:val="a0"/>
    <w:rsid w:val="00CF563B"/>
    <w:pPr>
      <w:pBdr>
        <w:top w:val="single" w:sz="4" w:space="0" w:color="auto"/>
      </w:pBdr>
      <w:shd w:val="clear" w:color="000000" w:fill="FFE699"/>
      <w:spacing w:before="100" w:beforeAutospacing="1" w:after="100" w:afterAutospacing="1"/>
    </w:pPr>
    <w:rPr>
      <w:rFonts w:eastAsia="Times New Roman"/>
    </w:rPr>
  </w:style>
  <w:style w:type="paragraph" w:customStyle="1" w:styleId="xl267">
    <w:name w:val="xl267"/>
    <w:basedOn w:val="a0"/>
    <w:rsid w:val="00CF563B"/>
    <w:pPr>
      <w:pBdr>
        <w:top w:val="single" w:sz="4" w:space="0" w:color="auto"/>
        <w:bottom w:val="single" w:sz="4" w:space="0" w:color="auto"/>
        <w:right w:val="single" w:sz="4" w:space="0" w:color="auto"/>
      </w:pBdr>
      <w:shd w:val="clear" w:color="000000" w:fill="FFE699"/>
      <w:spacing w:before="100" w:beforeAutospacing="1" w:after="100" w:afterAutospacing="1"/>
    </w:pPr>
    <w:rPr>
      <w:rFonts w:eastAsia="Times New Roman"/>
    </w:rPr>
  </w:style>
  <w:style w:type="paragraph" w:customStyle="1" w:styleId="xl268">
    <w:name w:val="xl268"/>
    <w:basedOn w:val="a0"/>
    <w:rsid w:val="00CF563B"/>
    <w:pPr>
      <w:pBdr>
        <w:left w:val="single" w:sz="4" w:space="0" w:color="auto"/>
        <w:bottom w:val="single" w:sz="4" w:space="0" w:color="auto"/>
      </w:pBdr>
      <w:shd w:val="clear" w:color="000000" w:fill="FFE699"/>
      <w:spacing w:before="100" w:beforeAutospacing="1" w:after="100" w:afterAutospacing="1"/>
    </w:pPr>
    <w:rPr>
      <w:rFonts w:eastAsia="Times New Roman"/>
    </w:rPr>
  </w:style>
  <w:style w:type="paragraph" w:customStyle="1" w:styleId="xl269">
    <w:name w:val="xl269"/>
    <w:basedOn w:val="a0"/>
    <w:rsid w:val="00CF563B"/>
    <w:pPr>
      <w:pBdr>
        <w:bottom w:val="single" w:sz="4" w:space="0" w:color="auto"/>
      </w:pBdr>
      <w:shd w:val="clear" w:color="000000" w:fill="FFE699"/>
      <w:spacing w:before="100" w:beforeAutospacing="1" w:after="100" w:afterAutospacing="1"/>
    </w:pPr>
    <w:rPr>
      <w:rFonts w:eastAsia="Times New Roman"/>
    </w:rPr>
  </w:style>
  <w:style w:type="paragraph" w:customStyle="1" w:styleId="xl270">
    <w:name w:val="xl270"/>
    <w:basedOn w:val="a0"/>
    <w:rsid w:val="00CF563B"/>
    <w:pPr>
      <w:pBdr>
        <w:top w:val="single" w:sz="4" w:space="0" w:color="auto"/>
        <w:left w:val="single" w:sz="4" w:space="0" w:color="auto"/>
        <w:bottom w:val="single" w:sz="4" w:space="0" w:color="auto"/>
      </w:pBdr>
      <w:shd w:val="clear" w:color="000000" w:fill="FFE699"/>
      <w:spacing w:before="100" w:beforeAutospacing="1" w:after="100" w:afterAutospacing="1"/>
    </w:pPr>
    <w:rPr>
      <w:rFonts w:eastAsia="Times New Roman"/>
    </w:rPr>
  </w:style>
  <w:style w:type="paragraph" w:customStyle="1" w:styleId="xl271">
    <w:name w:val="xl271"/>
    <w:basedOn w:val="a0"/>
    <w:rsid w:val="00CF563B"/>
    <w:pPr>
      <w:pBdr>
        <w:top w:val="single" w:sz="4" w:space="0" w:color="auto"/>
        <w:left w:val="single" w:sz="4" w:space="0" w:color="auto"/>
      </w:pBdr>
      <w:shd w:val="clear" w:color="000000" w:fill="FFE699"/>
      <w:spacing w:before="100" w:beforeAutospacing="1" w:after="100" w:afterAutospacing="1"/>
    </w:pPr>
    <w:rPr>
      <w:rFonts w:eastAsia="Times New Roman"/>
    </w:rPr>
  </w:style>
  <w:style w:type="paragraph" w:customStyle="1" w:styleId="xl272">
    <w:name w:val="xl272"/>
    <w:basedOn w:val="a0"/>
    <w:rsid w:val="00CF563B"/>
    <w:pPr>
      <w:pBdr>
        <w:top w:val="single" w:sz="4" w:space="0" w:color="auto"/>
        <w:left w:val="single" w:sz="4" w:space="0" w:color="auto"/>
      </w:pBdr>
      <w:shd w:val="clear" w:color="000000" w:fill="FFE699"/>
      <w:spacing w:before="100" w:beforeAutospacing="1" w:after="100" w:afterAutospacing="1"/>
    </w:pPr>
    <w:rPr>
      <w:rFonts w:eastAsia="Times New Roman"/>
    </w:rPr>
  </w:style>
  <w:style w:type="paragraph" w:customStyle="1" w:styleId="xl273">
    <w:name w:val="xl273"/>
    <w:basedOn w:val="a0"/>
    <w:rsid w:val="00CF563B"/>
    <w:pPr>
      <w:pBdr>
        <w:top w:val="single" w:sz="4" w:space="0" w:color="auto"/>
      </w:pBdr>
      <w:shd w:val="clear" w:color="000000" w:fill="FFE699"/>
      <w:spacing w:before="100" w:beforeAutospacing="1" w:after="100" w:afterAutospacing="1"/>
    </w:pPr>
    <w:rPr>
      <w:rFonts w:eastAsia="Times New Roman"/>
    </w:rPr>
  </w:style>
  <w:style w:type="paragraph" w:customStyle="1" w:styleId="xl274">
    <w:name w:val="xl274"/>
    <w:basedOn w:val="a0"/>
    <w:rsid w:val="00CF563B"/>
    <w:pPr>
      <w:pBdr>
        <w:top w:val="single" w:sz="4" w:space="0" w:color="auto"/>
        <w:bottom w:val="single" w:sz="4" w:space="0" w:color="auto"/>
      </w:pBdr>
      <w:shd w:val="clear" w:color="000000" w:fill="FFE699"/>
      <w:spacing w:before="100" w:beforeAutospacing="1" w:after="100" w:afterAutospacing="1"/>
    </w:pPr>
    <w:rPr>
      <w:rFonts w:eastAsia="Times New Roman"/>
    </w:rPr>
  </w:style>
  <w:style w:type="paragraph" w:customStyle="1" w:styleId="xl275">
    <w:name w:val="xl275"/>
    <w:basedOn w:val="a0"/>
    <w:rsid w:val="00CF563B"/>
    <w:pPr>
      <w:pBdr>
        <w:top w:val="single" w:sz="4" w:space="0" w:color="auto"/>
        <w:bottom w:val="single" w:sz="4" w:space="0" w:color="auto"/>
      </w:pBdr>
      <w:shd w:val="clear" w:color="000000" w:fill="FFE699"/>
      <w:spacing w:before="100" w:beforeAutospacing="1" w:after="100" w:afterAutospacing="1"/>
      <w:textAlignment w:val="center"/>
    </w:pPr>
    <w:rPr>
      <w:rFonts w:eastAsia="Times New Roman"/>
      <w:sz w:val="20"/>
      <w:szCs w:val="20"/>
    </w:rPr>
  </w:style>
  <w:style w:type="paragraph" w:customStyle="1" w:styleId="xl276">
    <w:name w:val="xl276"/>
    <w:basedOn w:val="a0"/>
    <w:rsid w:val="00CF563B"/>
    <w:pPr>
      <w:pBdr>
        <w:top w:val="single" w:sz="4" w:space="0" w:color="auto"/>
        <w:bottom w:val="single" w:sz="4" w:space="0" w:color="auto"/>
        <w:right w:val="single" w:sz="4" w:space="0" w:color="auto"/>
      </w:pBdr>
      <w:shd w:val="clear" w:color="000000" w:fill="FFE699"/>
      <w:spacing w:before="100" w:beforeAutospacing="1" w:after="100" w:afterAutospacing="1"/>
    </w:pPr>
    <w:rPr>
      <w:rFonts w:eastAsia="Times New Roman"/>
    </w:rPr>
  </w:style>
  <w:style w:type="paragraph" w:customStyle="1" w:styleId="xl277">
    <w:name w:val="xl277"/>
    <w:basedOn w:val="a0"/>
    <w:rsid w:val="00CF563B"/>
    <w:pPr>
      <w:pBdr>
        <w:left w:val="single" w:sz="4" w:space="0" w:color="auto"/>
      </w:pBdr>
      <w:shd w:val="clear" w:color="000000" w:fill="FFE699"/>
      <w:spacing w:before="100" w:beforeAutospacing="1" w:after="100" w:afterAutospacing="1"/>
    </w:pPr>
    <w:rPr>
      <w:rFonts w:eastAsia="Times New Roman"/>
    </w:rPr>
  </w:style>
  <w:style w:type="paragraph" w:customStyle="1" w:styleId="xl278">
    <w:name w:val="xl278"/>
    <w:basedOn w:val="a0"/>
    <w:rsid w:val="00CF563B"/>
    <w:pPr>
      <w:shd w:val="clear" w:color="000000" w:fill="FFE699"/>
      <w:spacing w:before="100" w:beforeAutospacing="1" w:after="100" w:afterAutospacing="1"/>
    </w:pPr>
    <w:rPr>
      <w:rFonts w:eastAsia="Times New Roman"/>
    </w:rPr>
  </w:style>
  <w:style w:type="paragraph" w:customStyle="1" w:styleId="xl279">
    <w:name w:val="xl279"/>
    <w:basedOn w:val="a0"/>
    <w:rsid w:val="00CF563B"/>
    <w:pPr>
      <w:pBdr>
        <w:top w:val="single" w:sz="4" w:space="0" w:color="auto"/>
        <w:bottom w:val="single" w:sz="4" w:space="0" w:color="auto"/>
      </w:pBdr>
      <w:shd w:val="clear" w:color="000000" w:fill="FFE699"/>
      <w:spacing w:before="100" w:beforeAutospacing="1" w:after="100" w:afterAutospacing="1"/>
    </w:pPr>
    <w:rPr>
      <w:rFonts w:eastAsia="Times New Roman"/>
    </w:rPr>
  </w:style>
  <w:style w:type="paragraph" w:customStyle="1" w:styleId="xl280">
    <w:name w:val="xl280"/>
    <w:basedOn w:val="a0"/>
    <w:rsid w:val="00CF563B"/>
    <w:pPr>
      <w:pBdr>
        <w:left w:val="single" w:sz="4" w:space="0" w:color="auto"/>
        <w:right w:val="single" w:sz="4" w:space="0" w:color="auto"/>
      </w:pBdr>
      <w:spacing w:before="100" w:beforeAutospacing="1" w:after="100" w:afterAutospacing="1"/>
      <w:jc w:val="center"/>
    </w:pPr>
    <w:rPr>
      <w:rFonts w:eastAsia="Times New Roman"/>
    </w:rPr>
  </w:style>
  <w:style w:type="paragraph" w:customStyle="1" w:styleId="xl281">
    <w:name w:val="xl281"/>
    <w:basedOn w:val="a0"/>
    <w:rsid w:val="00CF563B"/>
    <w:pPr>
      <w:pBdr>
        <w:bottom w:val="single" w:sz="4" w:space="0" w:color="auto"/>
        <w:right w:val="single" w:sz="4" w:space="0" w:color="auto"/>
      </w:pBdr>
      <w:spacing w:before="100" w:beforeAutospacing="1" w:after="100" w:afterAutospacing="1"/>
      <w:jc w:val="center"/>
    </w:pPr>
    <w:rPr>
      <w:rFonts w:eastAsia="Times New Roman"/>
    </w:rPr>
  </w:style>
  <w:style w:type="paragraph" w:customStyle="1" w:styleId="xl282">
    <w:name w:val="xl282"/>
    <w:basedOn w:val="a0"/>
    <w:rsid w:val="00CF563B"/>
    <w:pPr>
      <w:pBdr>
        <w:left w:val="single" w:sz="4" w:space="0" w:color="auto"/>
        <w:bottom w:val="single" w:sz="4" w:space="0" w:color="auto"/>
        <w:right w:val="single" w:sz="4" w:space="0" w:color="auto"/>
      </w:pBdr>
      <w:spacing w:before="100" w:beforeAutospacing="1" w:after="100" w:afterAutospacing="1"/>
      <w:jc w:val="center"/>
    </w:pPr>
    <w:rPr>
      <w:rFonts w:eastAsia="Times New Roman"/>
    </w:rPr>
  </w:style>
  <w:style w:type="paragraph" w:customStyle="1" w:styleId="xl283">
    <w:name w:val="xl283"/>
    <w:basedOn w:val="a0"/>
    <w:rsid w:val="00CF563B"/>
    <w:pPr>
      <w:pBdr>
        <w:top w:val="single" w:sz="4" w:space="0" w:color="auto"/>
        <w:right w:val="single" w:sz="4" w:space="0" w:color="auto"/>
      </w:pBdr>
      <w:spacing w:before="100" w:beforeAutospacing="1" w:after="100" w:afterAutospacing="1"/>
      <w:jc w:val="center"/>
    </w:pPr>
    <w:rPr>
      <w:rFonts w:eastAsia="Times New Roman"/>
    </w:rPr>
  </w:style>
  <w:style w:type="numbering" w:customStyle="1" w:styleId="213">
    <w:name w:val="Нет списка21"/>
    <w:next w:val="a3"/>
    <w:semiHidden/>
    <w:unhideWhenUsed/>
    <w:rsid w:val="00CF563B"/>
  </w:style>
  <w:style w:type="numbering" w:customStyle="1" w:styleId="313">
    <w:name w:val="Нет списка31"/>
    <w:next w:val="a3"/>
    <w:uiPriority w:val="99"/>
    <w:semiHidden/>
    <w:unhideWhenUsed/>
    <w:rsid w:val="00CF563B"/>
  </w:style>
  <w:style w:type="numbering" w:customStyle="1" w:styleId="412">
    <w:name w:val="Нет списка41"/>
    <w:next w:val="a3"/>
    <w:uiPriority w:val="99"/>
    <w:semiHidden/>
    <w:unhideWhenUsed/>
    <w:rsid w:val="00CF563B"/>
  </w:style>
  <w:style w:type="numbering" w:customStyle="1" w:styleId="1111">
    <w:name w:val="Нет списка111"/>
    <w:next w:val="a3"/>
    <w:semiHidden/>
    <w:rsid w:val="00CF563B"/>
  </w:style>
  <w:style w:type="numbering" w:customStyle="1" w:styleId="2111">
    <w:name w:val="Нет списка211"/>
    <w:next w:val="a3"/>
    <w:semiHidden/>
    <w:unhideWhenUsed/>
    <w:rsid w:val="00CF563B"/>
  </w:style>
  <w:style w:type="numbering" w:customStyle="1" w:styleId="3110">
    <w:name w:val="Нет списка311"/>
    <w:next w:val="a3"/>
    <w:uiPriority w:val="99"/>
    <w:semiHidden/>
    <w:unhideWhenUsed/>
    <w:rsid w:val="00CF563B"/>
  </w:style>
  <w:style w:type="numbering" w:customStyle="1" w:styleId="56">
    <w:name w:val="Нет списка5"/>
    <w:next w:val="a3"/>
    <w:uiPriority w:val="99"/>
    <w:semiHidden/>
    <w:unhideWhenUsed/>
    <w:rsid w:val="00CF563B"/>
  </w:style>
  <w:style w:type="numbering" w:customStyle="1" w:styleId="123">
    <w:name w:val="Нет списка12"/>
    <w:next w:val="a3"/>
    <w:semiHidden/>
    <w:rsid w:val="00CF563B"/>
  </w:style>
  <w:style w:type="numbering" w:customStyle="1" w:styleId="221">
    <w:name w:val="Нет списка22"/>
    <w:next w:val="a3"/>
    <w:semiHidden/>
    <w:unhideWhenUsed/>
    <w:rsid w:val="00CF563B"/>
  </w:style>
  <w:style w:type="numbering" w:customStyle="1" w:styleId="320">
    <w:name w:val="Нет списка32"/>
    <w:next w:val="a3"/>
    <w:uiPriority w:val="99"/>
    <w:semiHidden/>
    <w:unhideWhenUsed/>
    <w:rsid w:val="00CF563B"/>
  </w:style>
  <w:style w:type="table" w:customStyle="1" w:styleId="1120">
    <w:name w:val="Сетка таблицы112"/>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List Continue 2"/>
    <w:basedOn w:val="a0"/>
    <w:rsid w:val="00CF563B"/>
    <w:pPr>
      <w:numPr>
        <w:ilvl w:val="2"/>
        <w:numId w:val="55"/>
      </w:numPr>
      <w:spacing w:after="120"/>
      <w:jc w:val="both"/>
    </w:pPr>
    <w:rPr>
      <w:rFonts w:ascii="Calibri" w:eastAsia="Times New Roman" w:hAnsi="Calibri"/>
      <w:sz w:val="20"/>
      <w:szCs w:val="20"/>
      <w:lang w:eastAsia="en-US"/>
    </w:rPr>
  </w:style>
  <w:style w:type="character" w:customStyle="1" w:styleId="CommentTextChar">
    <w:name w:val="Comment Text Char"/>
    <w:semiHidden/>
    <w:locked/>
    <w:rsid w:val="00CF563B"/>
  </w:style>
  <w:style w:type="paragraph" w:customStyle="1" w:styleId="FooterEven">
    <w:name w:val="Footer Even"/>
    <w:basedOn w:val="a0"/>
    <w:qFormat/>
    <w:rsid w:val="00CF563B"/>
    <w:pPr>
      <w:pBdr>
        <w:top w:val="single" w:sz="4" w:space="1" w:color="4F81BD" w:themeColor="accent1"/>
      </w:pBdr>
      <w:spacing w:after="180" w:line="264" w:lineRule="auto"/>
    </w:pPr>
    <w:rPr>
      <w:rFonts w:asciiTheme="minorHAnsi" w:hAnsiTheme="minorHAnsi" w:cstheme="minorBidi"/>
      <w:color w:val="1F497D" w:themeColor="text2"/>
      <w:sz w:val="20"/>
      <w:szCs w:val="23"/>
      <w:lang w:eastAsia="ja-JP"/>
    </w:rPr>
  </w:style>
  <w:style w:type="paragraph" w:customStyle="1" w:styleId="7F164CA3BF9C4373845ECB452A5D9922">
    <w:name w:val="7F164CA3BF9C4373845ECB452A5D9922"/>
    <w:rsid w:val="00CF563B"/>
    <w:rPr>
      <w:lang w:val="ru-RU" w:eastAsia="ru-RU"/>
    </w:rPr>
  </w:style>
  <w:style w:type="paragraph" w:styleId="affff1">
    <w:name w:val="envelope address"/>
    <w:basedOn w:val="a0"/>
    <w:rsid w:val="00CF563B"/>
    <w:pPr>
      <w:framePr w:w="7920" w:h="1980" w:hSpace="180" w:wrap="auto" w:hAnchor="page" w:xAlign="center" w:yAlign="bottom"/>
      <w:spacing w:after="60"/>
      <w:ind w:left="2880"/>
      <w:jc w:val="both"/>
    </w:pPr>
    <w:rPr>
      <w:rFonts w:ascii="Arial" w:eastAsia="Times New Roman" w:hAnsi="Arial" w:cs="Arial"/>
    </w:rPr>
  </w:style>
  <w:style w:type="paragraph" w:styleId="2d">
    <w:name w:val="envelope return"/>
    <w:basedOn w:val="a0"/>
    <w:rsid w:val="00CF563B"/>
    <w:pPr>
      <w:spacing w:after="60"/>
      <w:jc w:val="both"/>
    </w:pPr>
    <w:rPr>
      <w:rFonts w:ascii="Arial" w:eastAsia="Times New Roman" w:hAnsi="Arial" w:cs="Arial"/>
      <w:sz w:val="20"/>
      <w:szCs w:val="20"/>
    </w:rPr>
  </w:style>
  <w:style w:type="paragraph" w:styleId="affff2">
    <w:name w:val="List Bullet"/>
    <w:basedOn w:val="a0"/>
    <w:autoRedefine/>
    <w:rsid w:val="00CF563B"/>
    <w:pPr>
      <w:widowControl w:val="0"/>
      <w:jc w:val="both"/>
    </w:pPr>
    <w:rPr>
      <w:rFonts w:eastAsia="Times New Roman"/>
      <w:sz w:val="20"/>
      <w:szCs w:val="20"/>
    </w:rPr>
  </w:style>
  <w:style w:type="paragraph" w:styleId="affff3">
    <w:name w:val="List Number"/>
    <w:basedOn w:val="a0"/>
    <w:rsid w:val="00CF563B"/>
    <w:pPr>
      <w:tabs>
        <w:tab w:val="num" w:pos="360"/>
      </w:tabs>
      <w:spacing w:after="60"/>
      <w:ind w:left="360" w:hanging="360"/>
      <w:jc w:val="both"/>
    </w:pPr>
    <w:rPr>
      <w:rFonts w:eastAsia="Times New Roman"/>
      <w:szCs w:val="20"/>
    </w:rPr>
  </w:style>
  <w:style w:type="paragraph" w:styleId="2e">
    <w:name w:val="List Bullet 2"/>
    <w:basedOn w:val="a0"/>
    <w:autoRedefine/>
    <w:rsid w:val="00CF563B"/>
    <w:pPr>
      <w:tabs>
        <w:tab w:val="num" w:pos="643"/>
      </w:tabs>
      <w:spacing w:after="60"/>
      <w:ind w:left="643" w:hanging="360"/>
      <w:jc w:val="both"/>
    </w:pPr>
    <w:rPr>
      <w:rFonts w:eastAsia="Times New Roman"/>
      <w:szCs w:val="20"/>
    </w:rPr>
  </w:style>
  <w:style w:type="paragraph" w:styleId="3a">
    <w:name w:val="List Bullet 3"/>
    <w:basedOn w:val="a0"/>
    <w:autoRedefine/>
    <w:rsid w:val="00CF563B"/>
    <w:pPr>
      <w:tabs>
        <w:tab w:val="num" w:pos="926"/>
      </w:tabs>
      <w:spacing w:after="60"/>
      <w:ind w:left="926" w:hanging="360"/>
      <w:jc w:val="both"/>
    </w:pPr>
    <w:rPr>
      <w:rFonts w:eastAsia="Times New Roman"/>
      <w:szCs w:val="20"/>
    </w:rPr>
  </w:style>
  <w:style w:type="paragraph" w:styleId="46">
    <w:name w:val="List Bullet 4"/>
    <w:basedOn w:val="a0"/>
    <w:autoRedefine/>
    <w:rsid w:val="00CF563B"/>
    <w:pPr>
      <w:tabs>
        <w:tab w:val="num" w:pos="1209"/>
      </w:tabs>
      <w:spacing w:after="60"/>
      <w:ind w:left="1209" w:hanging="360"/>
      <w:jc w:val="both"/>
    </w:pPr>
    <w:rPr>
      <w:rFonts w:eastAsia="Times New Roman"/>
      <w:szCs w:val="20"/>
    </w:rPr>
  </w:style>
  <w:style w:type="paragraph" w:styleId="57">
    <w:name w:val="List Bullet 5"/>
    <w:basedOn w:val="a0"/>
    <w:autoRedefine/>
    <w:rsid w:val="00CF563B"/>
    <w:pPr>
      <w:tabs>
        <w:tab w:val="num" w:pos="1492"/>
      </w:tabs>
      <w:spacing w:after="60"/>
      <w:ind w:left="1492" w:hanging="360"/>
      <w:jc w:val="both"/>
    </w:pPr>
    <w:rPr>
      <w:rFonts w:eastAsia="Times New Roman"/>
      <w:szCs w:val="20"/>
    </w:rPr>
  </w:style>
  <w:style w:type="paragraph" w:styleId="2f">
    <w:name w:val="List Number 2"/>
    <w:basedOn w:val="a0"/>
    <w:rsid w:val="00CF563B"/>
    <w:pPr>
      <w:tabs>
        <w:tab w:val="num" w:pos="643"/>
      </w:tabs>
      <w:spacing w:after="60"/>
      <w:ind w:left="643" w:hanging="360"/>
      <w:jc w:val="both"/>
    </w:pPr>
    <w:rPr>
      <w:rFonts w:eastAsia="Times New Roman"/>
      <w:szCs w:val="20"/>
    </w:rPr>
  </w:style>
  <w:style w:type="paragraph" w:styleId="3b">
    <w:name w:val="List Number 3"/>
    <w:basedOn w:val="a0"/>
    <w:rsid w:val="00CF563B"/>
    <w:pPr>
      <w:tabs>
        <w:tab w:val="num" w:pos="360"/>
      </w:tabs>
      <w:spacing w:after="60"/>
      <w:jc w:val="both"/>
    </w:pPr>
    <w:rPr>
      <w:rFonts w:eastAsia="Times New Roman"/>
      <w:szCs w:val="20"/>
    </w:rPr>
  </w:style>
  <w:style w:type="paragraph" w:styleId="47">
    <w:name w:val="List Number 4"/>
    <w:basedOn w:val="a0"/>
    <w:rsid w:val="00CF563B"/>
    <w:pPr>
      <w:tabs>
        <w:tab w:val="num" w:pos="1209"/>
      </w:tabs>
      <w:spacing w:after="60"/>
      <w:ind w:left="1209" w:hanging="360"/>
      <w:jc w:val="both"/>
    </w:pPr>
    <w:rPr>
      <w:rFonts w:eastAsia="Times New Roman"/>
      <w:szCs w:val="20"/>
    </w:rPr>
  </w:style>
  <w:style w:type="paragraph" w:styleId="58">
    <w:name w:val="List Number 5"/>
    <w:basedOn w:val="a0"/>
    <w:rsid w:val="00CF563B"/>
    <w:pPr>
      <w:tabs>
        <w:tab w:val="num" w:pos="1492"/>
      </w:tabs>
      <w:spacing w:after="60"/>
      <w:ind w:left="1492" w:hanging="360"/>
      <w:jc w:val="both"/>
    </w:pPr>
    <w:rPr>
      <w:rFonts w:eastAsia="Times New Roman"/>
      <w:szCs w:val="20"/>
    </w:rPr>
  </w:style>
  <w:style w:type="character" w:customStyle="1" w:styleId="214">
    <w:name w:val="Основной текст с отступом 2 Знак1"/>
    <w:basedOn w:val="a1"/>
    <w:rsid w:val="00CF563B"/>
    <w:rPr>
      <w:sz w:val="24"/>
      <w:szCs w:val="24"/>
    </w:rPr>
  </w:style>
  <w:style w:type="paragraph" w:customStyle="1" w:styleId="ConsNormal">
    <w:name w:val="ConsNormal"/>
    <w:semiHidden/>
    <w:rsid w:val="00CF563B"/>
    <w:pPr>
      <w:widowControl w:val="0"/>
      <w:autoSpaceDE w:val="0"/>
      <w:autoSpaceDN w:val="0"/>
      <w:adjustRightInd w:val="0"/>
      <w:spacing w:after="0" w:line="240" w:lineRule="auto"/>
      <w:ind w:right="19772" w:firstLine="720"/>
    </w:pPr>
    <w:rPr>
      <w:rFonts w:ascii="Arial" w:eastAsia="Times New Roman" w:hAnsi="Arial" w:cs="Arial"/>
      <w:sz w:val="20"/>
      <w:szCs w:val="20"/>
      <w:lang w:val="ru-RU" w:eastAsia="ru-RU"/>
    </w:rPr>
  </w:style>
  <w:style w:type="paragraph" w:customStyle="1" w:styleId="2f0">
    <w:name w:val="Стиль2"/>
    <w:basedOn w:val="2f"/>
    <w:rsid w:val="00CF563B"/>
    <w:pPr>
      <w:keepNext/>
      <w:keepLines/>
      <w:widowControl w:val="0"/>
      <w:suppressLineNumbers/>
      <w:tabs>
        <w:tab w:val="clear" w:pos="643"/>
        <w:tab w:val="num" w:pos="576"/>
      </w:tabs>
      <w:suppressAutoHyphens/>
      <w:ind w:left="576" w:hanging="576"/>
    </w:pPr>
    <w:rPr>
      <w:b/>
    </w:rPr>
  </w:style>
  <w:style w:type="character" w:customStyle="1" w:styleId="3c">
    <w:name w:val="Стиль3 Знак Знак"/>
    <w:link w:val="3d"/>
    <w:locked/>
    <w:rsid w:val="00CF563B"/>
    <w:rPr>
      <w:sz w:val="24"/>
    </w:rPr>
  </w:style>
  <w:style w:type="paragraph" w:customStyle="1" w:styleId="3d">
    <w:name w:val="Стиль3 Знак"/>
    <w:basedOn w:val="26"/>
    <w:link w:val="3c"/>
    <w:rsid w:val="00CF563B"/>
    <w:pPr>
      <w:widowControl w:val="0"/>
      <w:tabs>
        <w:tab w:val="num" w:pos="227"/>
      </w:tabs>
      <w:adjustRightInd w:val="0"/>
      <w:spacing w:after="0" w:line="240" w:lineRule="auto"/>
      <w:ind w:left="0"/>
      <w:jc w:val="both"/>
    </w:pPr>
    <w:rPr>
      <w:rFonts w:asciiTheme="minorHAnsi" w:eastAsiaTheme="minorEastAsia" w:hAnsiTheme="minorHAnsi" w:cstheme="minorBidi"/>
      <w:sz w:val="24"/>
      <w:szCs w:val="22"/>
      <w:lang w:val="en-GB" w:eastAsia="en-GB"/>
    </w:rPr>
  </w:style>
  <w:style w:type="paragraph" w:customStyle="1" w:styleId="2-11">
    <w:name w:val="содержание2-11"/>
    <w:basedOn w:val="a0"/>
    <w:rsid w:val="00CF563B"/>
    <w:pPr>
      <w:spacing w:after="60"/>
      <w:jc w:val="both"/>
    </w:pPr>
    <w:rPr>
      <w:rFonts w:eastAsia="Times New Roman"/>
    </w:rPr>
  </w:style>
  <w:style w:type="paragraph" w:customStyle="1" w:styleId="3e">
    <w:name w:val="Стиль3"/>
    <w:basedOn w:val="26"/>
    <w:rsid w:val="00CF563B"/>
    <w:pPr>
      <w:widowControl w:val="0"/>
      <w:tabs>
        <w:tab w:val="num" w:pos="1307"/>
      </w:tabs>
      <w:adjustRightInd w:val="0"/>
      <w:spacing w:after="0" w:line="240" w:lineRule="auto"/>
      <w:ind w:left="1080"/>
      <w:jc w:val="both"/>
    </w:pPr>
    <w:rPr>
      <w:sz w:val="24"/>
    </w:rPr>
  </w:style>
  <w:style w:type="paragraph" w:customStyle="1" w:styleId="affff4">
    <w:name w:val="Словарная статья"/>
    <w:basedOn w:val="a0"/>
    <w:next w:val="a0"/>
    <w:rsid w:val="00CF563B"/>
    <w:pPr>
      <w:autoSpaceDE w:val="0"/>
      <w:autoSpaceDN w:val="0"/>
      <w:adjustRightInd w:val="0"/>
      <w:ind w:right="118"/>
      <w:jc w:val="both"/>
    </w:pPr>
    <w:rPr>
      <w:rFonts w:ascii="Arial" w:eastAsia="Times New Roman" w:hAnsi="Arial"/>
      <w:sz w:val="20"/>
      <w:szCs w:val="20"/>
    </w:rPr>
  </w:style>
  <w:style w:type="paragraph" w:customStyle="1" w:styleId="FR2">
    <w:name w:val="FR2"/>
    <w:rsid w:val="00CF563B"/>
    <w:pPr>
      <w:widowControl w:val="0"/>
      <w:autoSpaceDE w:val="0"/>
      <w:autoSpaceDN w:val="0"/>
      <w:adjustRightInd w:val="0"/>
      <w:spacing w:after="0" w:line="518" w:lineRule="auto"/>
      <w:ind w:right="1800"/>
      <w:jc w:val="center"/>
    </w:pPr>
    <w:rPr>
      <w:rFonts w:ascii="Arial" w:eastAsia="Times New Roman" w:hAnsi="Arial" w:cs="Arial"/>
      <w:b/>
      <w:bCs/>
      <w:lang w:val="ru-RU" w:eastAsia="ru-RU"/>
    </w:rPr>
  </w:style>
  <w:style w:type="paragraph" w:customStyle="1" w:styleId="affff5">
    <w:name w:val="текст таблицы"/>
    <w:basedOn w:val="a0"/>
    <w:rsid w:val="00CF563B"/>
    <w:pPr>
      <w:spacing w:before="120"/>
      <w:ind w:right="-102"/>
    </w:pPr>
    <w:rPr>
      <w:rFonts w:eastAsia="Times New Roman"/>
    </w:rPr>
  </w:style>
  <w:style w:type="paragraph" w:customStyle="1" w:styleId="Web">
    <w:name w:val="Обычный (Web)"/>
    <w:basedOn w:val="a0"/>
    <w:rsid w:val="00CF563B"/>
    <w:pPr>
      <w:spacing w:before="100" w:beforeAutospacing="1" w:after="100" w:afterAutospacing="1"/>
    </w:pPr>
    <w:rPr>
      <w:rFonts w:eastAsia="Times New Roman"/>
    </w:rPr>
  </w:style>
  <w:style w:type="character" w:customStyle="1" w:styleId="affff6">
    <w:name w:val="Пункт Знак Знак"/>
    <w:link w:val="affff7"/>
    <w:locked/>
    <w:rsid w:val="00CF563B"/>
    <w:rPr>
      <w:sz w:val="28"/>
    </w:rPr>
  </w:style>
  <w:style w:type="paragraph" w:customStyle="1" w:styleId="affff7">
    <w:name w:val="Пункт Знак"/>
    <w:basedOn w:val="a0"/>
    <w:link w:val="affff6"/>
    <w:rsid w:val="00CF563B"/>
    <w:pPr>
      <w:tabs>
        <w:tab w:val="num" w:pos="1134"/>
        <w:tab w:val="left" w:pos="1701"/>
      </w:tabs>
      <w:snapToGrid w:val="0"/>
      <w:spacing w:line="360" w:lineRule="auto"/>
      <w:ind w:left="1134" w:hanging="567"/>
      <w:jc w:val="both"/>
    </w:pPr>
    <w:rPr>
      <w:rFonts w:asciiTheme="minorHAnsi" w:hAnsiTheme="minorHAnsi" w:cstheme="minorBidi"/>
      <w:sz w:val="28"/>
      <w:szCs w:val="22"/>
      <w:lang w:val="en-GB" w:eastAsia="en-GB"/>
    </w:rPr>
  </w:style>
  <w:style w:type="paragraph" w:customStyle="1" w:styleId="-">
    <w:name w:val="Контракт-пункт"/>
    <w:basedOn w:val="a0"/>
    <w:rsid w:val="00CF563B"/>
    <w:pPr>
      <w:tabs>
        <w:tab w:val="num" w:pos="851"/>
      </w:tabs>
      <w:ind w:left="851" w:hanging="851"/>
      <w:jc w:val="both"/>
    </w:pPr>
    <w:rPr>
      <w:rFonts w:eastAsia="Times New Roman"/>
    </w:rPr>
  </w:style>
  <w:style w:type="paragraph" w:customStyle="1" w:styleId="-0">
    <w:name w:val="Контракт-раздел"/>
    <w:basedOn w:val="a0"/>
    <w:next w:val="-"/>
    <w:rsid w:val="00CF563B"/>
    <w:pPr>
      <w:keepNext/>
      <w:tabs>
        <w:tab w:val="num" w:pos="0"/>
        <w:tab w:val="left" w:pos="540"/>
      </w:tabs>
      <w:suppressAutoHyphens/>
      <w:spacing w:before="360" w:after="120"/>
      <w:jc w:val="center"/>
      <w:outlineLvl w:val="3"/>
    </w:pPr>
    <w:rPr>
      <w:rFonts w:eastAsia="Times New Roman"/>
      <w:b/>
      <w:bCs/>
      <w:caps/>
      <w:smallCaps/>
    </w:rPr>
  </w:style>
  <w:style w:type="paragraph" w:customStyle="1" w:styleId="-1">
    <w:name w:val="Контракт-подпункт"/>
    <w:basedOn w:val="a0"/>
    <w:rsid w:val="00CF563B"/>
    <w:pPr>
      <w:tabs>
        <w:tab w:val="num" w:pos="851"/>
      </w:tabs>
      <w:ind w:left="851" w:hanging="851"/>
      <w:jc w:val="both"/>
    </w:pPr>
    <w:rPr>
      <w:rFonts w:eastAsia="Times New Roman"/>
    </w:rPr>
  </w:style>
  <w:style w:type="paragraph" w:customStyle="1" w:styleId="-2">
    <w:name w:val="Контракт-подподпункт"/>
    <w:basedOn w:val="a0"/>
    <w:rsid w:val="00CF563B"/>
    <w:pPr>
      <w:tabs>
        <w:tab w:val="num" w:pos="1418"/>
      </w:tabs>
      <w:ind w:left="1418" w:hanging="567"/>
      <w:jc w:val="both"/>
    </w:pPr>
    <w:rPr>
      <w:rFonts w:eastAsia="Times New Roman"/>
    </w:rPr>
  </w:style>
  <w:style w:type="paragraph" w:customStyle="1" w:styleId="affff8">
    <w:name w:val="Подпункт"/>
    <w:basedOn w:val="aff7"/>
    <w:rsid w:val="00CF563B"/>
    <w:pPr>
      <w:tabs>
        <w:tab w:val="clear" w:pos="1980"/>
        <w:tab w:val="num" w:pos="2700"/>
      </w:tabs>
      <w:ind w:left="1908" w:hanging="648"/>
    </w:pPr>
  </w:style>
  <w:style w:type="character" w:customStyle="1" w:styleId="1f">
    <w:name w:val="Основной шрифт1"/>
    <w:semiHidden/>
    <w:rsid w:val="00CF563B"/>
  </w:style>
  <w:style w:type="character" w:customStyle="1" w:styleId="1f0">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CF563B"/>
    <w:rPr>
      <w:sz w:val="24"/>
      <w:lang w:val="ru-RU" w:eastAsia="ru-RU" w:bidi="ar-SA"/>
    </w:rPr>
  </w:style>
  <w:style w:type="paragraph" w:customStyle="1" w:styleId="200">
    <w:name w:val="Стиль Заголовок 2 + По центру Первая строка:  0 см"/>
    <w:basedOn w:val="afe"/>
    <w:rsid w:val="00CF563B"/>
    <w:pPr>
      <w:jc w:val="center"/>
    </w:pPr>
    <w:rPr>
      <w:rFonts w:ascii="Times New Roman" w:hAnsi="Times New Roman"/>
      <w:bCs/>
      <w:sz w:val="24"/>
    </w:rPr>
  </w:style>
  <w:style w:type="paragraph" w:customStyle="1" w:styleId="2f1">
    <w:name w:val="Знак Знак Знак2 Знак"/>
    <w:basedOn w:val="a0"/>
    <w:rsid w:val="00CF563B"/>
    <w:pPr>
      <w:widowControl w:val="0"/>
      <w:adjustRightInd w:val="0"/>
      <w:spacing w:after="160" w:line="240" w:lineRule="exact"/>
      <w:jc w:val="right"/>
    </w:pPr>
    <w:rPr>
      <w:rFonts w:eastAsia="Times New Roman"/>
      <w:sz w:val="20"/>
      <w:szCs w:val="20"/>
      <w:lang w:val="en-GB" w:eastAsia="en-US"/>
    </w:rPr>
  </w:style>
  <w:style w:type="character" w:customStyle="1" w:styleId="1f1">
    <w:name w:val="Основной текст Знак1"/>
    <w:aliases w:val="Основной текст Знак Знак Знак Знак Знак2,Знак1 Знак2, Знак1 Знак2,body text Знак Знак Знак1"/>
    <w:rsid w:val="00CF563B"/>
    <w:rPr>
      <w:sz w:val="24"/>
    </w:rPr>
  </w:style>
  <w:style w:type="paragraph" w:customStyle="1" w:styleId="314">
    <w:name w:val="Основной текст с отступом 31"/>
    <w:basedOn w:val="a0"/>
    <w:rsid w:val="00CF563B"/>
    <w:pPr>
      <w:ind w:left="426"/>
      <w:jc w:val="both"/>
    </w:pPr>
    <w:rPr>
      <w:rFonts w:eastAsia="Times New Roman"/>
      <w:sz w:val="20"/>
      <w:szCs w:val="20"/>
    </w:rPr>
  </w:style>
  <w:style w:type="character" w:customStyle="1" w:styleId="1f2">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CF563B"/>
    <w:rPr>
      <w:rFonts w:ascii="Times New Roman" w:eastAsia="Times New Roman" w:hAnsi="Times New Roman" w:cs="Times New Roman"/>
      <w:sz w:val="24"/>
      <w:szCs w:val="20"/>
      <w:lang w:eastAsia="ru-RU"/>
    </w:rPr>
  </w:style>
  <w:style w:type="paragraph" w:customStyle="1" w:styleId="Listnumbers">
    <w:name w:val="List_numbers"/>
    <w:basedOn w:val="a0"/>
    <w:rsid w:val="00CF563B"/>
    <w:pPr>
      <w:numPr>
        <w:numId w:val="56"/>
      </w:numPr>
      <w:spacing w:before="240" w:after="240"/>
      <w:jc w:val="both"/>
    </w:pPr>
    <w:rPr>
      <w:rFonts w:eastAsia="Times New Roman"/>
      <w:sz w:val="28"/>
    </w:rPr>
  </w:style>
  <w:style w:type="paragraph" w:customStyle="1" w:styleId="02statia2">
    <w:name w:val="02statia2"/>
    <w:basedOn w:val="a0"/>
    <w:rsid w:val="00CF563B"/>
    <w:pPr>
      <w:spacing w:before="120" w:line="320" w:lineRule="atLeast"/>
      <w:ind w:left="2020" w:hanging="880"/>
      <w:jc w:val="both"/>
    </w:pPr>
    <w:rPr>
      <w:rFonts w:ascii="GaramondNarrowC" w:eastAsia="Times New Roman" w:hAnsi="GaramondNarrowC"/>
      <w:color w:val="000000"/>
      <w:sz w:val="21"/>
      <w:szCs w:val="21"/>
    </w:rPr>
  </w:style>
  <w:style w:type="paragraph" w:customStyle="1" w:styleId="03osnovnoytexttabl">
    <w:name w:val="03osnovnoytexttabl"/>
    <w:basedOn w:val="a0"/>
    <w:rsid w:val="00CF563B"/>
    <w:pPr>
      <w:spacing w:before="120" w:line="320" w:lineRule="atLeast"/>
    </w:pPr>
    <w:rPr>
      <w:rFonts w:ascii="GaramondC" w:eastAsia="Times New Roman" w:hAnsi="GaramondC"/>
      <w:color w:val="000000"/>
      <w:sz w:val="20"/>
      <w:szCs w:val="20"/>
    </w:rPr>
  </w:style>
  <w:style w:type="paragraph" w:customStyle="1" w:styleId="59">
    <w:name w:val="Знак5 Знак Знак Знак"/>
    <w:basedOn w:val="a0"/>
    <w:rsid w:val="00CF563B"/>
    <w:pPr>
      <w:spacing w:before="100" w:beforeAutospacing="1" w:after="100" w:afterAutospacing="1"/>
    </w:pPr>
    <w:rPr>
      <w:rFonts w:ascii="Tahoma" w:eastAsia="Times New Roman" w:hAnsi="Tahoma"/>
      <w:sz w:val="20"/>
      <w:szCs w:val="20"/>
      <w:lang w:val="en-US" w:eastAsia="en-US"/>
    </w:rPr>
  </w:style>
  <w:style w:type="paragraph" w:customStyle="1" w:styleId="3f">
    <w:name w:val="Знак3"/>
    <w:basedOn w:val="a0"/>
    <w:rsid w:val="00CF563B"/>
    <w:pPr>
      <w:spacing w:before="100" w:beforeAutospacing="1" w:after="100" w:afterAutospacing="1"/>
    </w:pPr>
    <w:rPr>
      <w:rFonts w:ascii="Tahoma" w:eastAsia="Times New Roman" w:hAnsi="Tahoma"/>
      <w:sz w:val="20"/>
      <w:szCs w:val="20"/>
      <w:lang w:val="en-US" w:eastAsia="en-US"/>
    </w:rPr>
  </w:style>
  <w:style w:type="paragraph" w:styleId="affff9">
    <w:name w:val="Note Heading"/>
    <w:basedOn w:val="a0"/>
    <w:next w:val="a0"/>
    <w:link w:val="affffa"/>
    <w:rsid w:val="00CF563B"/>
    <w:pPr>
      <w:spacing w:after="60"/>
      <w:jc w:val="both"/>
    </w:pPr>
    <w:rPr>
      <w:rFonts w:eastAsia="Times New Roman"/>
    </w:rPr>
  </w:style>
  <w:style w:type="character" w:customStyle="1" w:styleId="affffa">
    <w:name w:val="Заголовок записки Знак"/>
    <w:basedOn w:val="a1"/>
    <w:link w:val="affff9"/>
    <w:rsid w:val="00CF563B"/>
    <w:rPr>
      <w:rFonts w:ascii="Times New Roman" w:eastAsia="Times New Roman" w:hAnsi="Times New Roman" w:cs="Times New Roman"/>
      <w:sz w:val="24"/>
      <w:szCs w:val="24"/>
      <w:lang w:val="ru-RU" w:eastAsia="ru-RU"/>
    </w:rPr>
  </w:style>
  <w:style w:type="paragraph" w:customStyle="1" w:styleId="FR1">
    <w:name w:val="FR1"/>
    <w:rsid w:val="00CF563B"/>
    <w:pPr>
      <w:widowControl w:val="0"/>
      <w:autoSpaceDE w:val="0"/>
      <w:autoSpaceDN w:val="0"/>
      <w:spacing w:after="0" w:line="280" w:lineRule="auto"/>
      <w:ind w:left="40" w:firstLine="660"/>
      <w:jc w:val="both"/>
    </w:pPr>
    <w:rPr>
      <w:rFonts w:ascii="Courier New" w:eastAsia="Times New Roman" w:hAnsi="Courier New" w:cs="Courier New"/>
      <w:sz w:val="20"/>
      <w:szCs w:val="20"/>
      <w:lang w:val="ru-RU" w:eastAsia="ru-RU"/>
    </w:rPr>
  </w:style>
  <w:style w:type="paragraph" w:customStyle="1" w:styleId="02statia3">
    <w:name w:val="02statia3"/>
    <w:basedOn w:val="a0"/>
    <w:rsid w:val="00CF563B"/>
    <w:pPr>
      <w:spacing w:before="120" w:line="320" w:lineRule="atLeast"/>
      <w:ind w:left="2900" w:hanging="880"/>
      <w:jc w:val="both"/>
    </w:pPr>
    <w:rPr>
      <w:rFonts w:ascii="GaramondNarrowC" w:eastAsia="Times New Roman" w:hAnsi="GaramondNarrowC"/>
      <w:color w:val="000000"/>
      <w:sz w:val="21"/>
      <w:szCs w:val="21"/>
    </w:rPr>
  </w:style>
  <w:style w:type="paragraph" w:customStyle="1" w:styleId="ConsPlusCell">
    <w:name w:val="ConsPlusCell"/>
    <w:uiPriority w:val="99"/>
    <w:rsid w:val="00CF563B"/>
    <w:pPr>
      <w:widowControl w:val="0"/>
      <w:autoSpaceDE w:val="0"/>
      <w:autoSpaceDN w:val="0"/>
      <w:adjustRightInd w:val="0"/>
      <w:spacing w:after="0" w:line="240" w:lineRule="auto"/>
    </w:pPr>
    <w:rPr>
      <w:rFonts w:ascii="Arial" w:eastAsia="Times New Roman" w:hAnsi="Arial" w:cs="Arial"/>
      <w:sz w:val="20"/>
      <w:szCs w:val="20"/>
      <w:lang w:val="ru-RU" w:eastAsia="ru-RU"/>
    </w:rPr>
  </w:style>
  <w:style w:type="paragraph" w:customStyle="1" w:styleId="ConsPlusTitle">
    <w:name w:val="ConsPlusTitle"/>
    <w:uiPriority w:val="99"/>
    <w:rsid w:val="00CF563B"/>
    <w:pPr>
      <w:widowControl w:val="0"/>
      <w:autoSpaceDE w:val="0"/>
      <w:autoSpaceDN w:val="0"/>
      <w:adjustRightInd w:val="0"/>
      <w:spacing w:after="0" w:line="240" w:lineRule="auto"/>
    </w:pPr>
    <w:rPr>
      <w:rFonts w:ascii="Calibri" w:hAnsi="Calibri" w:cs="Calibri"/>
      <w:b/>
      <w:bCs/>
      <w:lang w:val="ru-RU" w:eastAsia="ru-RU"/>
    </w:rPr>
  </w:style>
  <w:style w:type="paragraph" w:customStyle="1" w:styleId="affffb">
    <w:name w:val="Моноширинный"/>
    <w:basedOn w:val="a0"/>
    <w:next w:val="a0"/>
    <w:uiPriority w:val="99"/>
    <w:rsid w:val="00CF563B"/>
    <w:pPr>
      <w:autoSpaceDE w:val="0"/>
      <w:autoSpaceDN w:val="0"/>
      <w:adjustRightInd w:val="0"/>
      <w:jc w:val="both"/>
    </w:pPr>
    <w:rPr>
      <w:rFonts w:ascii="Courier New" w:eastAsia="Times New Roman" w:hAnsi="Courier New" w:cs="Courier New"/>
      <w:sz w:val="20"/>
      <w:szCs w:val="20"/>
    </w:rPr>
  </w:style>
  <w:style w:type="paragraph" w:customStyle="1" w:styleId="1f3">
    <w:name w:val="заголовок 1"/>
    <w:basedOn w:val="a0"/>
    <w:next w:val="a0"/>
    <w:rsid w:val="00CF563B"/>
    <w:pPr>
      <w:keepNext/>
      <w:autoSpaceDE w:val="0"/>
      <w:autoSpaceDN w:val="0"/>
      <w:spacing w:line="240" w:lineRule="atLeast"/>
      <w:jc w:val="center"/>
    </w:pPr>
    <w:rPr>
      <w:rFonts w:eastAsia="Times New Roman"/>
      <w:spacing w:val="20"/>
      <w:sz w:val="36"/>
      <w:szCs w:val="36"/>
    </w:rPr>
  </w:style>
  <w:style w:type="paragraph" w:customStyle="1" w:styleId="-3">
    <w:name w:val="_Маркер (номер) - с заголовком"/>
    <w:basedOn w:val="a0"/>
    <w:rsid w:val="00CF563B"/>
    <w:pPr>
      <w:spacing w:before="240" w:after="60" w:line="360" w:lineRule="auto"/>
    </w:pPr>
    <w:rPr>
      <w:rFonts w:eastAsia="Times New Roman"/>
      <w:b/>
      <w:bCs/>
      <w:szCs w:val="20"/>
    </w:rPr>
  </w:style>
  <w:style w:type="table" w:customStyle="1" w:styleId="420">
    <w:name w:val="Сетка таблицы42"/>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Сетка таблицы113"/>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0">
    <w:name w:val="Нет списка1111"/>
    <w:next w:val="a3"/>
    <w:semiHidden/>
    <w:rsid w:val="00CF563B"/>
  </w:style>
  <w:style w:type="numbering" w:customStyle="1" w:styleId="21110">
    <w:name w:val="Нет списка2111"/>
    <w:next w:val="a3"/>
    <w:semiHidden/>
    <w:unhideWhenUsed/>
    <w:rsid w:val="00CF563B"/>
  </w:style>
  <w:style w:type="numbering" w:customStyle="1" w:styleId="4">
    <w:name w:val="Стиль4"/>
    <w:uiPriority w:val="99"/>
    <w:rsid w:val="00CF563B"/>
    <w:pPr>
      <w:numPr>
        <w:numId w:val="58"/>
      </w:numPr>
    </w:pPr>
  </w:style>
  <w:style w:type="numbering" w:customStyle="1" w:styleId="5">
    <w:name w:val="Стиль5"/>
    <w:uiPriority w:val="99"/>
    <w:rsid w:val="00CF563B"/>
    <w:pPr>
      <w:numPr>
        <w:numId w:val="59"/>
      </w:numPr>
    </w:pPr>
  </w:style>
  <w:style w:type="numbering" w:customStyle="1" w:styleId="6">
    <w:name w:val="Стиль6"/>
    <w:uiPriority w:val="99"/>
    <w:rsid w:val="00CF563B"/>
    <w:pPr>
      <w:numPr>
        <w:numId w:val="60"/>
      </w:numPr>
    </w:pPr>
  </w:style>
  <w:style w:type="numbering" w:customStyle="1" w:styleId="7">
    <w:name w:val="Стиль7"/>
    <w:uiPriority w:val="99"/>
    <w:rsid w:val="00CF563B"/>
    <w:pPr>
      <w:numPr>
        <w:numId w:val="61"/>
      </w:numPr>
    </w:pPr>
  </w:style>
  <w:style w:type="numbering" w:customStyle="1" w:styleId="8">
    <w:name w:val="Стиль8"/>
    <w:uiPriority w:val="99"/>
    <w:rsid w:val="00CF563B"/>
    <w:pPr>
      <w:numPr>
        <w:numId w:val="65"/>
      </w:numPr>
    </w:pPr>
  </w:style>
  <w:style w:type="numbering" w:customStyle="1" w:styleId="9">
    <w:name w:val="Стиль9"/>
    <w:uiPriority w:val="99"/>
    <w:rsid w:val="00CF563B"/>
    <w:pPr>
      <w:numPr>
        <w:numId w:val="66"/>
      </w:numPr>
    </w:pPr>
  </w:style>
  <w:style w:type="table" w:customStyle="1" w:styleId="150">
    <w:name w:val="Сетка таблицы15"/>
    <w:basedOn w:val="a2"/>
    <w:next w:val="af2"/>
    <w:rsid w:val="00CF563B"/>
    <w:pPr>
      <w:spacing w:after="0" w:line="240" w:lineRule="auto"/>
    </w:pPr>
    <w:rPr>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3">
    <w:name w:val="Стиль41"/>
    <w:uiPriority w:val="99"/>
    <w:rsid w:val="00CF563B"/>
  </w:style>
  <w:style w:type="numbering" w:customStyle="1" w:styleId="51">
    <w:name w:val="Стиль51"/>
    <w:uiPriority w:val="99"/>
    <w:rsid w:val="00CF563B"/>
    <w:pPr>
      <w:numPr>
        <w:numId w:val="46"/>
      </w:numPr>
    </w:pPr>
  </w:style>
  <w:style w:type="numbering" w:customStyle="1" w:styleId="61">
    <w:name w:val="Стиль61"/>
    <w:uiPriority w:val="99"/>
    <w:rsid w:val="00CF563B"/>
    <w:pPr>
      <w:numPr>
        <w:numId w:val="47"/>
      </w:numPr>
    </w:pPr>
  </w:style>
  <w:style w:type="numbering" w:customStyle="1" w:styleId="71">
    <w:name w:val="Стиль71"/>
    <w:uiPriority w:val="99"/>
    <w:rsid w:val="00CF563B"/>
    <w:pPr>
      <w:numPr>
        <w:numId w:val="52"/>
      </w:numPr>
    </w:pPr>
  </w:style>
  <w:style w:type="numbering" w:customStyle="1" w:styleId="81">
    <w:name w:val="Стиль81"/>
    <w:uiPriority w:val="99"/>
    <w:rsid w:val="00CF563B"/>
    <w:pPr>
      <w:numPr>
        <w:numId w:val="62"/>
      </w:numPr>
    </w:pPr>
  </w:style>
  <w:style w:type="table" w:customStyle="1" w:styleId="160">
    <w:name w:val="Сетка таблицы16"/>
    <w:basedOn w:val="a2"/>
    <w:next w:val="af2"/>
    <w:rsid w:val="00CF563B"/>
    <w:pPr>
      <w:spacing w:after="0" w:line="240" w:lineRule="auto"/>
    </w:pPr>
    <w:rPr>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Сетка таблицы44"/>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5"/>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
    <w:name w:val="Стиль82"/>
    <w:uiPriority w:val="99"/>
    <w:rsid w:val="00CF563B"/>
    <w:pPr>
      <w:numPr>
        <w:numId w:val="48"/>
      </w:numPr>
    </w:pPr>
  </w:style>
  <w:style w:type="table" w:customStyle="1" w:styleId="510">
    <w:name w:val="Сетка таблицы51"/>
    <w:basedOn w:val="a2"/>
    <w:next w:val="af2"/>
    <w:uiPriority w:val="59"/>
    <w:rsid w:val="00CF563B"/>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Сетка таблицы141"/>
    <w:basedOn w:val="a2"/>
    <w:next w:val="af2"/>
    <w:uiPriority w:val="59"/>
    <w:rsid w:val="00CF563B"/>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2"/>
    <w:next w:val="af2"/>
    <w:uiPriority w:val="59"/>
    <w:rsid w:val="00CF563B"/>
    <w:pPr>
      <w:spacing w:after="0" w:line="240" w:lineRule="auto"/>
    </w:pPr>
    <w:rPr>
      <w:rFonts w:eastAsia="Calibr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Сетка таблицы411"/>
    <w:basedOn w:val="a2"/>
    <w:next w:val="af2"/>
    <w:uiPriority w:val="59"/>
    <w:rsid w:val="00CF563B"/>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1"/>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Сетка таблицы4111"/>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Сетка таблицы1411"/>
    <w:basedOn w:val="a2"/>
    <w:next w:val="af2"/>
    <w:rsid w:val="00CF563B"/>
    <w:pPr>
      <w:spacing w:after="0" w:line="240" w:lineRule="auto"/>
    </w:pPr>
    <w:rPr>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Сетка таблицы11311"/>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2">
    <w:name w:val="Стиль411"/>
    <w:uiPriority w:val="99"/>
    <w:rsid w:val="00CF563B"/>
  </w:style>
  <w:style w:type="numbering" w:customStyle="1" w:styleId="5110">
    <w:name w:val="Стиль511"/>
    <w:uiPriority w:val="99"/>
    <w:rsid w:val="00CF563B"/>
  </w:style>
  <w:style w:type="numbering" w:customStyle="1" w:styleId="611">
    <w:name w:val="Стиль611"/>
    <w:uiPriority w:val="99"/>
    <w:rsid w:val="00CF563B"/>
    <w:pPr>
      <w:numPr>
        <w:numId w:val="43"/>
      </w:numPr>
    </w:pPr>
  </w:style>
  <w:style w:type="numbering" w:customStyle="1" w:styleId="711">
    <w:name w:val="Стиль711"/>
    <w:uiPriority w:val="99"/>
    <w:rsid w:val="00CF563B"/>
    <w:pPr>
      <w:numPr>
        <w:numId w:val="70"/>
      </w:numPr>
    </w:pPr>
  </w:style>
  <w:style w:type="numbering" w:customStyle="1" w:styleId="91">
    <w:name w:val="Стиль91"/>
    <w:uiPriority w:val="99"/>
    <w:rsid w:val="00CF563B"/>
    <w:pPr>
      <w:numPr>
        <w:numId w:val="56"/>
      </w:numPr>
    </w:pPr>
  </w:style>
  <w:style w:type="numbering" w:customStyle="1" w:styleId="4111">
    <w:name w:val="Стиль4111"/>
    <w:uiPriority w:val="99"/>
    <w:rsid w:val="00CF563B"/>
    <w:pPr>
      <w:numPr>
        <w:numId w:val="103"/>
      </w:numPr>
    </w:pPr>
  </w:style>
  <w:style w:type="numbering" w:customStyle="1" w:styleId="5111">
    <w:name w:val="Стиль5111"/>
    <w:uiPriority w:val="99"/>
    <w:rsid w:val="00CF563B"/>
    <w:pPr>
      <w:numPr>
        <w:numId w:val="53"/>
      </w:numPr>
    </w:pPr>
  </w:style>
  <w:style w:type="numbering" w:customStyle="1" w:styleId="6111">
    <w:name w:val="Стиль6111"/>
    <w:uiPriority w:val="99"/>
    <w:rsid w:val="00CF563B"/>
    <w:pPr>
      <w:numPr>
        <w:numId w:val="54"/>
      </w:numPr>
    </w:pPr>
  </w:style>
  <w:style w:type="numbering" w:customStyle="1" w:styleId="7111">
    <w:name w:val="Стиль7111"/>
    <w:uiPriority w:val="99"/>
    <w:rsid w:val="00CF563B"/>
    <w:pPr>
      <w:numPr>
        <w:numId w:val="55"/>
      </w:numPr>
    </w:pPr>
  </w:style>
  <w:style w:type="numbering" w:customStyle="1" w:styleId="8111">
    <w:name w:val="Стиль8111"/>
    <w:uiPriority w:val="99"/>
    <w:rsid w:val="00CF563B"/>
    <w:pPr>
      <w:numPr>
        <w:numId w:val="57"/>
      </w:numPr>
    </w:pPr>
  </w:style>
  <w:style w:type="paragraph" w:customStyle="1" w:styleId="font9">
    <w:name w:val="font9"/>
    <w:basedOn w:val="a0"/>
    <w:rsid w:val="00CF563B"/>
    <w:pPr>
      <w:spacing w:before="100" w:beforeAutospacing="1" w:after="100" w:afterAutospacing="1"/>
    </w:pPr>
    <w:rPr>
      <w:rFonts w:eastAsia="Times New Roman"/>
      <w:b/>
      <w:bCs/>
      <w:color w:val="000000"/>
      <w:sz w:val="14"/>
      <w:szCs w:val="14"/>
    </w:rPr>
  </w:style>
  <w:style w:type="paragraph" w:customStyle="1" w:styleId="font10">
    <w:name w:val="font10"/>
    <w:basedOn w:val="a0"/>
    <w:rsid w:val="00CF563B"/>
    <w:pPr>
      <w:spacing w:before="100" w:beforeAutospacing="1" w:after="100" w:afterAutospacing="1"/>
    </w:pPr>
    <w:rPr>
      <w:rFonts w:eastAsia="Times New Roman"/>
      <w:color w:val="000000"/>
      <w:sz w:val="18"/>
      <w:szCs w:val="18"/>
    </w:rPr>
  </w:style>
  <w:style w:type="paragraph" w:customStyle="1" w:styleId="font11">
    <w:name w:val="font11"/>
    <w:basedOn w:val="a0"/>
    <w:rsid w:val="00CF563B"/>
    <w:pPr>
      <w:spacing w:before="100" w:beforeAutospacing="1" w:after="100" w:afterAutospacing="1"/>
    </w:pPr>
    <w:rPr>
      <w:rFonts w:eastAsia="Times New Roman"/>
      <w:color w:val="000000"/>
      <w:sz w:val="18"/>
      <w:szCs w:val="18"/>
    </w:rPr>
  </w:style>
  <w:style w:type="paragraph" w:customStyle="1" w:styleId="font12">
    <w:name w:val="font12"/>
    <w:basedOn w:val="a0"/>
    <w:rsid w:val="00CF563B"/>
    <w:pPr>
      <w:spacing w:before="100" w:beforeAutospacing="1" w:after="100" w:afterAutospacing="1"/>
    </w:pPr>
    <w:rPr>
      <w:rFonts w:eastAsia="Times New Roman"/>
      <w:color w:val="000000"/>
      <w:sz w:val="22"/>
      <w:szCs w:val="22"/>
    </w:rPr>
  </w:style>
  <w:style w:type="paragraph" w:customStyle="1" w:styleId="font13">
    <w:name w:val="font13"/>
    <w:basedOn w:val="a0"/>
    <w:rsid w:val="00CF563B"/>
    <w:pPr>
      <w:spacing w:before="100" w:beforeAutospacing="1" w:after="100" w:afterAutospacing="1"/>
    </w:pPr>
    <w:rPr>
      <w:rFonts w:eastAsia="Times New Roman"/>
      <w:color w:val="000000"/>
      <w:sz w:val="20"/>
      <w:szCs w:val="20"/>
    </w:rPr>
  </w:style>
  <w:style w:type="paragraph" w:customStyle="1" w:styleId="font14">
    <w:name w:val="font14"/>
    <w:basedOn w:val="a0"/>
    <w:rsid w:val="00CF563B"/>
    <w:pPr>
      <w:spacing w:before="100" w:beforeAutospacing="1" w:after="100" w:afterAutospacing="1"/>
    </w:pPr>
    <w:rPr>
      <w:rFonts w:eastAsia="Times New Roman"/>
      <w:color w:val="000000"/>
      <w:sz w:val="23"/>
      <w:szCs w:val="23"/>
    </w:rPr>
  </w:style>
  <w:style w:type="table" w:customStyle="1" w:styleId="170">
    <w:name w:val="Сетка таблицы17"/>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Сетка таблицы116"/>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Сетка таблицы32"/>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Сетка таблицы45"/>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Сетка таблицы52"/>
    <w:basedOn w:val="a2"/>
    <w:next w:val="af2"/>
    <w:rsid w:val="00CF563B"/>
    <w:pPr>
      <w:spacing w:after="0" w:line="240" w:lineRule="auto"/>
      <w:ind w:firstLine="851"/>
      <w:jc w:val="both"/>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Сетка таблицы142"/>
    <w:basedOn w:val="a2"/>
    <w:next w:val="af2"/>
    <w:rsid w:val="00CF563B"/>
    <w:pPr>
      <w:spacing w:after="0" w:line="240" w:lineRule="auto"/>
    </w:pPr>
    <w:rPr>
      <w:rFonts w:ascii="Calibri" w:eastAsia="MS Mincho"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Сетка таблицы231"/>
    <w:basedOn w:val="a2"/>
    <w:next w:val="af2"/>
    <w:uiPriority w:val="59"/>
    <w:rsid w:val="00CF563B"/>
    <w:pPr>
      <w:spacing w:after="0" w:line="240" w:lineRule="auto"/>
    </w:pPr>
    <w:rPr>
      <w:rFonts w:ascii="Calibri" w:eastAsia="Calibri" w:hAnsi="Calibri"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Сетка таблицы311"/>
    <w:basedOn w:val="a2"/>
    <w:next w:val="af2"/>
    <w:uiPriority w:val="59"/>
    <w:rsid w:val="00CF563B"/>
    <w:pPr>
      <w:spacing w:after="0" w:line="240" w:lineRule="auto"/>
    </w:pPr>
    <w:rPr>
      <w:rFonts w:ascii="Calibri" w:eastAsia="Calibri" w:hAnsi="Calibri"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Сетка таблицы3111"/>
    <w:basedOn w:val="a2"/>
    <w:next w:val="af2"/>
    <w:uiPriority w:val="59"/>
    <w:rsid w:val="00CF563B"/>
    <w:pPr>
      <w:spacing w:after="0" w:line="240" w:lineRule="auto"/>
    </w:pPr>
    <w:rPr>
      <w:rFonts w:ascii="Calibri" w:eastAsia="Calibri" w:hAnsi="Calibri"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1">
    <w:name w:val="Стиль43"/>
    <w:uiPriority w:val="99"/>
    <w:rsid w:val="00CF563B"/>
  </w:style>
  <w:style w:type="numbering" w:customStyle="1" w:styleId="530">
    <w:name w:val="Стиль53"/>
    <w:uiPriority w:val="99"/>
    <w:rsid w:val="00CF563B"/>
  </w:style>
  <w:style w:type="numbering" w:customStyle="1" w:styleId="630">
    <w:name w:val="Стиль63"/>
    <w:uiPriority w:val="99"/>
    <w:rsid w:val="00CF563B"/>
  </w:style>
  <w:style w:type="numbering" w:customStyle="1" w:styleId="730">
    <w:name w:val="Стиль73"/>
    <w:uiPriority w:val="99"/>
    <w:rsid w:val="00CF563B"/>
  </w:style>
  <w:style w:type="table" w:customStyle="1" w:styleId="151">
    <w:name w:val="Сетка таблицы151"/>
    <w:basedOn w:val="a2"/>
    <w:next w:val="af2"/>
    <w:uiPriority w:val="59"/>
    <w:rsid w:val="00CF563B"/>
    <w:pPr>
      <w:spacing w:after="0" w:line="240" w:lineRule="auto"/>
    </w:pPr>
    <w:rPr>
      <w:rFonts w:ascii="Calibri" w:eastAsia="Calibri" w:hAnsi="Calibri"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Стиль83"/>
    <w:uiPriority w:val="99"/>
    <w:rsid w:val="00CF563B"/>
    <w:pPr>
      <w:numPr>
        <w:numId w:val="85"/>
      </w:numPr>
    </w:pPr>
  </w:style>
  <w:style w:type="numbering" w:customStyle="1" w:styleId="92">
    <w:name w:val="Стиль92"/>
    <w:uiPriority w:val="99"/>
    <w:rsid w:val="00CF563B"/>
    <w:pPr>
      <w:numPr>
        <w:numId w:val="86"/>
      </w:numPr>
    </w:pPr>
  </w:style>
  <w:style w:type="numbering" w:customStyle="1" w:styleId="66">
    <w:name w:val="Нет списка6"/>
    <w:next w:val="a3"/>
    <w:uiPriority w:val="99"/>
    <w:semiHidden/>
    <w:unhideWhenUsed/>
    <w:rsid w:val="000E0635"/>
  </w:style>
  <w:style w:type="table" w:customStyle="1" w:styleId="240">
    <w:name w:val="Сетка таблицы24"/>
    <w:basedOn w:val="a2"/>
    <w:next w:val="af2"/>
    <w:uiPriority w:val="59"/>
    <w:rsid w:val="000E0635"/>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
    <w:basedOn w:val="a2"/>
    <w:next w:val="af2"/>
    <w:uiPriority w:val="59"/>
    <w:rsid w:val="000E0635"/>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1">
    <w:name w:val="Стиль51111"/>
    <w:uiPriority w:val="99"/>
    <w:rsid w:val="000E0635"/>
  </w:style>
  <w:style w:type="numbering" w:customStyle="1" w:styleId="61111">
    <w:name w:val="Стиль61111"/>
    <w:uiPriority w:val="99"/>
    <w:rsid w:val="000E06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6011">
      <w:bodyDiv w:val="1"/>
      <w:marLeft w:val="0"/>
      <w:marRight w:val="0"/>
      <w:marTop w:val="0"/>
      <w:marBottom w:val="0"/>
      <w:divBdr>
        <w:top w:val="none" w:sz="0" w:space="0" w:color="auto"/>
        <w:left w:val="none" w:sz="0" w:space="0" w:color="auto"/>
        <w:bottom w:val="none" w:sz="0" w:space="0" w:color="auto"/>
        <w:right w:val="none" w:sz="0" w:space="0" w:color="auto"/>
      </w:divBdr>
    </w:div>
    <w:div w:id="17588536">
      <w:bodyDiv w:val="1"/>
      <w:marLeft w:val="0"/>
      <w:marRight w:val="0"/>
      <w:marTop w:val="0"/>
      <w:marBottom w:val="0"/>
      <w:divBdr>
        <w:top w:val="none" w:sz="0" w:space="0" w:color="auto"/>
        <w:left w:val="none" w:sz="0" w:space="0" w:color="auto"/>
        <w:bottom w:val="none" w:sz="0" w:space="0" w:color="auto"/>
        <w:right w:val="none" w:sz="0" w:space="0" w:color="auto"/>
      </w:divBdr>
    </w:div>
    <w:div w:id="126777610">
      <w:bodyDiv w:val="1"/>
      <w:marLeft w:val="0"/>
      <w:marRight w:val="0"/>
      <w:marTop w:val="0"/>
      <w:marBottom w:val="0"/>
      <w:divBdr>
        <w:top w:val="none" w:sz="0" w:space="0" w:color="auto"/>
        <w:left w:val="none" w:sz="0" w:space="0" w:color="auto"/>
        <w:bottom w:val="none" w:sz="0" w:space="0" w:color="auto"/>
        <w:right w:val="none" w:sz="0" w:space="0" w:color="auto"/>
      </w:divBdr>
    </w:div>
    <w:div w:id="180557834">
      <w:bodyDiv w:val="1"/>
      <w:marLeft w:val="0"/>
      <w:marRight w:val="0"/>
      <w:marTop w:val="0"/>
      <w:marBottom w:val="0"/>
      <w:divBdr>
        <w:top w:val="none" w:sz="0" w:space="0" w:color="auto"/>
        <w:left w:val="none" w:sz="0" w:space="0" w:color="auto"/>
        <w:bottom w:val="none" w:sz="0" w:space="0" w:color="auto"/>
        <w:right w:val="none" w:sz="0" w:space="0" w:color="auto"/>
      </w:divBdr>
    </w:div>
    <w:div w:id="268664247">
      <w:bodyDiv w:val="1"/>
      <w:marLeft w:val="0"/>
      <w:marRight w:val="0"/>
      <w:marTop w:val="0"/>
      <w:marBottom w:val="0"/>
      <w:divBdr>
        <w:top w:val="none" w:sz="0" w:space="0" w:color="auto"/>
        <w:left w:val="none" w:sz="0" w:space="0" w:color="auto"/>
        <w:bottom w:val="none" w:sz="0" w:space="0" w:color="auto"/>
        <w:right w:val="none" w:sz="0" w:space="0" w:color="auto"/>
      </w:divBdr>
    </w:div>
    <w:div w:id="436218836">
      <w:bodyDiv w:val="1"/>
      <w:marLeft w:val="0"/>
      <w:marRight w:val="0"/>
      <w:marTop w:val="0"/>
      <w:marBottom w:val="0"/>
      <w:divBdr>
        <w:top w:val="none" w:sz="0" w:space="0" w:color="auto"/>
        <w:left w:val="none" w:sz="0" w:space="0" w:color="auto"/>
        <w:bottom w:val="none" w:sz="0" w:space="0" w:color="auto"/>
        <w:right w:val="none" w:sz="0" w:space="0" w:color="auto"/>
      </w:divBdr>
    </w:div>
    <w:div w:id="522135145">
      <w:bodyDiv w:val="1"/>
      <w:marLeft w:val="0"/>
      <w:marRight w:val="0"/>
      <w:marTop w:val="0"/>
      <w:marBottom w:val="0"/>
      <w:divBdr>
        <w:top w:val="none" w:sz="0" w:space="0" w:color="auto"/>
        <w:left w:val="none" w:sz="0" w:space="0" w:color="auto"/>
        <w:bottom w:val="none" w:sz="0" w:space="0" w:color="auto"/>
        <w:right w:val="none" w:sz="0" w:space="0" w:color="auto"/>
      </w:divBdr>
    </w:div>
    <w:div w:id="552736003">
      <w:bodyDiv w:val="1"/>
      <w:marLeft w:val="0"/>
      <w:marRight w:val="0"/>
      <w:marTop w:val="0"/>
      <w:marBottom w:val="0"/>
      <w:divBdr>
        <w:top w:val="none" w:sz="0" w:space="0" w:color="auto"/>
        <w:left w:val="none" w:sz="0" w:space="0" w:color="auto"/>
        <w:bottom w:val="none" w:sz="0" w:space="0" w:color="auto"/>
        <w:right w:val="none" w:sz="0" w:space="0" w:color="auto"/>
      </w:divBdr>
    </w:div>
    <w:div w:id="769814928">
      <w:bodyDiv w:val="1"/>
      <w:marLeft w:val="0"/>
      <w:marRight w:val="0"/>
      <w:marTop w:val="0"/>
      <w:marBottom w:val="0"/>
      <w:divBdr>
        <w:top w:val="none" w:sz="0" w:space="0" w:color="auto"/>
        <w:left w:val="none" w:sz="0" w:space="0" w:color="auto"/>
        <w:bottom w:val="none" w:sz="0" w:space="0" w:color="auto"/>
        <w:right w:val="none" w:sz="0" w:space="0" w:color="auto"/>
      </w:divBdr>
    </w:div>
    <w:div w:id="916866906">
      <w:bodyDiv w:val="1"/>
      <w:marLeft w:val="0"/>
      <w:marRight w:val="0"/>
      <w:marTop w:val="0"/>
      <w:marBottom w:val="0"/>
      <w:divBdr>
        <w:top w:val="none" w:sz="0" w:space="0" w:color="auto"/>
        <w:left w:val="none" w:sz="0" w:space="0" w:color="auto"/>
        <w:bottom w:val="none" w:sz="0" w:space="0" w:color="auto"/>
        <w:right w:val="none" w:sz="0" w:space="0" w:color="auto"/>
      </w:divBdr>
    </w:div>
    <w:div w:id="1170608087">
      <w:bodyDiv w:val="1"/>
      <w:marLeft w:val="0"/>
      <w:marRight w:val="0"/>
      <w:marTop w:val="0"/>
      <w:marBottom w:val="0"/>
      <w:divBdr>
        <w:top w:val="none" w:sz="0" w:space="0" w:color="auto"/>
        <w:left w:val="none" w:sz="0" w:space="0" w:color="auto"/>
        <w:bottom w:val="none" w:sz="0" w:space="0" w:color="auto"/>
        <w:right w:val="none" w:sz="0" w:space="0" w:color="auto"/>
      </w:divBdr>
    </w:div>
    <w:div w:id="1361517751">
      <w:bodyDiv w:val="1"/>
      <w:marLeft w:val="0"/>
      <w:marRight w:val="0"/>
      <w:marTop w:val="0"/>
      <w:marBottom w:val="0"/>
      <w:divBdr>
        <w:top w:val="none" w:sz="0" w:space="0" w:color="auto"/>
        <w:left w:val="none" w:sz="0" w:space="0" w:color="auto"/>
        <w:bottom w:val="none" w:sz="0" w:space="0" w:color="auto"/>
        <w:right w:val="none" w:sz="0" w:space="0" w:color="auto"/>
      </w:divBdr>
    </w:div>
    <w:div w:id="1449622593">
      <w:bodyDiv w:val="1"/>
      <w:marLeft w:val="0"/>
      <w:marRight w:val="0"/>
      <w:marTop w:val="0"/>
      <w:marBottom w:val="0"/>
      <w:divBdr>
        <w:top w:val="none" w:sz="0" w:space="0" w:color="auto"/>
        <w:left w:val="none" w:sz="0" w:space="0" w:color="auto"/>
        <w:bottom w:val="none" w:sz="0" w:space="0" w:color="auto"/>
        <w:right w:val="none" w:sz="0" w:space="0" w:color="auto"/>
      </w:divBdr>
    </w:div>
    <w:div w:id="1587617661">
      <w:bodyDiv w:val="1"/>
      <w:marLeft w:val="0"/>
      <w:marRight w:val="0"/>
      <w:marTop w:val="0"/>
      <w:marBottom w:val="0"/>
      <w:divBdr>
        <w:top w:val="none" w:sz="0" w:space="0" w:color="auto"/>
        <w:left w:val="none" w:sz="0" w:space="0" w:color="auto"/>
        <w:bottom w:val="none" w:sz="0" w:space="0" w:color="auto"/>
        <w:right w:val="none" w:sz="0" w:space="0" w:color="auto"/>
      </w:divBdr>
    </w:div>
    <w:div w:id="1592085207">
      <w:bodyDiv w:val="1"/>
      <w:marLeft w:val="0"/>
      <w:marRight w:val="0"/>
      <w:marTop w:val="0"/>
      <w:marBottom w:val="0"/>
      <w:divBdr>
        <w:top w:val="none" w:sz="0" w:space="0" w:color="auto"/>
        <w:left w:val="none" w:sz="0" w:space="0" w:color="auto"/>
        <w:bottom w:val="none" w:sz="0" w:space="0" w:color="auto"/>
        <w:right w:val="none" w:sz="0" w:space="0" w:color="auto"/>
      </w:divBdr>
    </w:div>
    <w:div w:id="1873570844">
      <w:bodyDiv w:val="1"/>
      <w:marLeft w:val="0"/>
      <w:marRight w:val="0"/>
      <w:marTop w:val="0"/>
      <w:marBottom w:val="0"/>
      <w:divBdr>
        <w:top w:val="none" w:sz="0" w:space="0" w:color="auto"/>
        <w:left w:val="none" w:sz="0" w:space="0" w:color="auto"/>
        <w:bottom w:val="none" w:sz="0" w:space="0" w:color="auto"/>
        <w:right w:val="none" w:sz="0" w:space="0" w:color="auto"/>
      </w:divBdr>
    </w:div>
    <w:div w:id="2039307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ODAS.Documentation@sk.ru" TargetMode="Externa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Century Gothic">
    <w:panose1 w:val="020B0502020202020204"/>
    <w:charset w:val="CC"/>
    <w:family w:val="swiss"/>
    <w:pitch w:val="variable"/>
    <w:sig w:usb0="00000287" w:usb1="00000000" w:usb2="00000000" w:usb3="00000000" w:csb0="0000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comments="0" w:insDel="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7088"/>
    <w:rsid w:val="00DD70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5AFF33F665C40B4AEC0D7FF2384D041">
    <w:name w:val="F5AFF33F665C40B4AEC0D7FF2384D041"/>
    <w:rsid w:val="00DD708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5AFF33F665C40B4AEC0D7FF2384D041">
    <w:name w:val="F5AFF33F665C40B4AEC0D7FF2384D041"/>
    <w:rsid w:val="00DD708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B0250E-8035-44E1-898B-664E92BD5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50</Pages>
  <Words>16574</Words>
  <Characters>120587</Characters>
  <Application>Microsoft Office Word</Application>
  <DocSecurity>0</DocSecurity>
  <Lines>1004</Lines>
  <Paragraphs>273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ТЕХНИЧЕСКОЕ ЗАДАНИЕ</vt:lpstr>
      <vt:lpstr>ТЕХНИЧЕСКОЕ ЗАДАНИЕ</vt:lpstr>
    </vt:vector>
  </TitlesOfParts>
  <Company>mggt</Company>
  <LinksUpToDate>false</LinksUpToDate>
  <CharactersWithSpaces>136888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ТЕХНИЧЕСКОЕ ЗАДАНИЕ</dc:title>
  <dc:creator>mstolyarova</dc:creator>
  <cp:lastModifiedBy>Andreeva Yuliya</cp:lastModifiedBy>
  <cp:revision>11</cp:revision>
  <cp:lastPrinted>2016-07-22T07:39:00Z</cp:lastPrinted>
  <dcterms:created xsi:type="dcterms:W3CDTF">2016-07-22T09:49:00Z</dcterms:created>
  <dcterms:modified xsi:type="dcterms:W3CDTF">2016-07-25T13:35:00Z</dcterms:modified>
</cp:coreProperties>
</file>