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341CCD">
        <w:rPr>
          <w:sz w:val="24"/>
          <w:szCs w:val="24"/>
          <w:lang w:eastAsia="ru-RU"/>
        </w:rPr>
        <w:t>5</w:t>
      </w:r>
      <w:r w:rsidR="00341CCD">
        <w:rPr>
          <w:sz w:val="24"/>
          <w:szCs w:val="24"/>
          <w:lang w:val="ru-RU" w:eastAsia="ru-RU"/>
        </w:rPr>
        <w:t>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341CCD" w:rsidRPr="00341CCD">
        <w:rPr>
          <w:b/>
          <w:bCs/>
          <w:iCs/>
          <w:sz w:val="28"/>
          <w:szCs w:val="28"/>
          <w:lang w:val="ru-RU" w:eastAsia="ru-RU"/>
        </w:rPr>
        <w:t>развивающих игрушек LEGO</w:t>
      </w:r>
      <w:r w:rsidR="00C4547A" w:rsidRPr="00C4547A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</w:t>
      </w:r>
      <w:bookmarkStart w:id="0" w:name="_GoBack"/>
      <w:bookmarkEnd w:id="0"/>
      <w:r w:rsidRPr="005D006E">
        <w:rPr>
          <w:b/>
          <w:bCs/>
          <w:iCs/>
          <w:sz w:val="28"/>
          <w:szCs w:val="28"/>
          <w:lang w:val="ru-RU" w:eastAsia="ru-RU"/>
        </w:rPr>
        <w:t>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1C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2016-07-22T10:07:00Z</dcterms:created>
  <dcterms:modified xsi:type="dcterms:W3CDTF">2016-07-22T10:19:00Z</dcterms:modified>
</cp:coreProperties>
</file>