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A581A38" wp14:editId="00F2C05F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CAB0CF" wp14:editId="29EDED2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067F" w:rsidRPr="006B2BC9" w:rsidRDefault="00E2067F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E2067F" w:rsidRPr="006B2BC9" w:rsidRDefault="00E2067F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7B01BEE" wp14:editId="2A2C51B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A96264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A96264">
        <w:rPr>
          <w:rFonts w:eastAsia="Calibri"/>
          <w:lang w:eastAsia="en-US"/>
        </w:rPr>
        <w:t xml:space="preserve">   </w:t>
      </w:r>
      <w:proofErr w:type="gramStart"/>
      <w:r w:rsidR="00910CE1" w:rsidRPr="00A96264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A96264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A96264" w:rsidRPr="007C3D08">
        <w:rPr>
          <w:rFonts w:eastAsia="Calibri"/>
          <w:lang w:eastAsia="en-US"/>
        </w:rPr>
        <w:t>0</w:t>
      </w:r>
      <w:r w:rsidR="0085635E" w:rsidRPr="0079415C">
        <w:rPr>
          <w:rFonts w:eastAsia="Calibri"/>
          <w:lang w:eastAsia="en-US"/>
        </w:rPr>
        <w:t>3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A96264" w:rsidRPr="007C3D08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B90067" w:rsidRDefault="00B9006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79415C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79415C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96264" w:rsidRPr="00A96264">
        <w:rPr>
          <w:rFonts w:eastAsia="Calibri"/>
          <w:b/>
          <w:lang w:eastAsia="en-US"/>
        </w:rPr>
        <w:t>50112/50</w:t>
      </w:r>
    </w:p>
    <w:p w:rsidR="00A96264" w:rsidRPr="00A96264" w:rsidRDefault="00D97AE4" w:rsidP="00A9626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10CE1" w:rsidRPr="00910CE1">
        <w:rPr>
          <w:rFonts w:eastAsia="Calibri"/>
          <w:b/>
        </w:rPr>
        <w:t xml:space="preserve">договора </w:t>
      </w:r>
      <w:r w:rsidR="00A96264" w:rsidRPr="00A96264">
        <w:rPr>
          <w:rFonts w:eastAsia="Calibri"/>
          <w:b/>
        </w:rPr>
        <w:t xml:space="preserve">поставки развивающих игрушек LEGO для нужд Общеобразовательного частного учреждения </w:t>
      </w:r>
    </w:p>
    <w:p w:rsidR="00392D01" w:rsidRDefault="00A96264" w:rsidP="00A96264">
      <w:pPr>
        <w:ind w:right="-2"/>
        <w:jc w:val="center"/>
        <w:rPr>
          <w:rFonts w:eastAsia="Calibri"/>
          <w:b/>
        </w:rPr>
      </w:pPr>
      <w:r w:rsidRPr="00A96264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A96264">
        <w:rPr>
          <w:rFonts w:eastAsia="Calibri"/>
          <w:b/>
        </w:rPr>
        <w:t>Сколково</w:t>
      </w:r>
      <w:proofErr w:type="spellEnd"/>
      <w:r w:rsidRPr="00A96264">
        <w:rPr>
          <w:rFonts w:eastAsia="Calibri"/>
          <w:b/>
        </w:rPr>
        <w:t>»</w:t>
      </w:r>
    </w:p>
    <w:p w:rsidR="00653921" w:rsidRDefault="00653921" w:rsidP="00A96264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2A3D00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A18A6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0D7934">
        <w:rPr>
          <w:rFonts w:eastAsia="Calibri"/>
          <w:lang w:eastAsia="en-US"/>
        </w:rPr>
        <w:t>0</w:t>
      </w:r>
      <w:r w:rsidR="00AA18A6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>ООО "ГАЛИЛЕО"</w:t>
            </w:r>
          </w:p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>ИНН 7720594833</w:t>
            </w:r>
          </w:p>
          <w:p w:rsidR="00314DE4" w:rsidRPr="000E207C" w:rsidRDefault="0032770D" w:rsidP="0032770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>КПП 772101001</w:t>
            </w:r>
          </w:p>
        </w:tc>
        <w:tc>
          <w:tcPr>
            <w:tcW w:w="4003" w:type="dxa"/>
            <w:vAlign w:val="center"/>
          </w:tcPr>
          <w:p w:rsidR="0032770D" w:rsidRPr="0032770D" w:rsidRDefault="0032770D" w:rsidP="0032770D">
            <w:pPr>
              <w:ind w:left="33" w:right="-108"/>
              <w:outlineLvl w:val="2"/>
              <w:rPr>
                <w:rFonts w:ascii="Times New Roman" w:hAnsi="Times New Roman" w:cs="Times New Roman"/>
                <w:bCs/>
                <w:iCs/>
              </w:rPr>
            </w:pPr>
            <w:r w:rsidRPr="0032770D">
              <w:rPr>
                <w:rFonts w:ascii="Times New Roman" w:hAnsi="Times New Roman" w:cs="Times New Roman"/>
                <w:bCs/>
                <w:iCs/>
              </w:rPr>
              <w:t xml:space="preserve">109542, РФ, г. Москва, Рязанский проспект, д.86/1, стр.3, пом. 34А. </w:t>
            </w:r>
          </w:p>
          <w:p w:rsidR="00314DE4" w:rsidRPr="000E207C" w:rsidRDefault="0032770D" w:rsidP="0032770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  <w:iCs/>
              </w:rPr>
              <w:t>Тел: 8(495) 221-26-80</w:t>
            </w:r>
          </w:p>
        </w:tc>
        <w:tc>
          <w:tcPr>
            <w:tcW w:w="2552" w:type="dxa"/>
          </w:tcPr>
          <w:p w:rsidR="00314DE4" w:rsidRPr="00910CE1" w:rsidRDefault="00910CE1" w:rsidP="00AA18A6">
            <w:pPr>
              <w:ind w:firstLine="34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="00AA18A6">
              <w:rPr>
                <w:rFonts w:ascii="Times New Roman" w:eastAsia="Calibri" w:hAnsi="Times New Roman" w:cs="Times New Roman"/>
              </w:rPr>
              <w:t>8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 w:rsidR="0045307F">
              <w:rPr>
                <w:rFonts w:ascii="Times New Roman" w:eastAsia="Calibri" w:hAnsi="Times New Roman" w:cs="Times New Roman"/>
              </w:rPr>
              <w:t>0</w:t>
            </w:r>
            <w:r w:rsidR="00AA18A6">
              <w:rPr>
                <w:rFonts w:ascii="Times New Roman" w:eastAsia="Calibri" w:hAnsi="Times New Roman" w:cs="Times New Roman"/>
              </w:rPr>
              <w:t>7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45307F"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 w:rsidR="00AA18A6">
              <w:rPr>
                <w:rFonts w:ascii="Times New Roman" w:eastAsia="Calibri" w:hAnsi="Times New Roman" w:cs="Times New Roman"/>
              </w:rPr>
              <w:t>2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 w:rsidR="00AA18A6"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79415C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CB6140">
        <w:rPr>
          <w:rFonts w:eastAsia="Calibri"/>
          <w:lang w:eastAsia="en-US"/>
        </w:rPr>
        <w:t>0</w:t>
      </w:r>
      <w:r w:rsidR="0085635E" w:rsidRPr="0085635E">
        <w:rPr>
          <w:rFonts w:eastAsia="Calibri"/>
          <w:lang w:eastAsia="en-US"/>
        </w:rPr>
        <w:t>3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B6140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 xml:space="preserve">Российская Федерация, г. Москва, территория инновационного центра </w:t>
      </w:r>
      <w:r w:rsidR="0079415C">
        <w:rPr>
          <w:rFonts w:eastAsia="Calibri"/>
          <w:lang w:eastAsia="en-US"/>
        </w:rPr>
        <w:t>«</w:t>
      </w:r>
      <w:proofErr w:type="spellStart"/>
      <w:r w:rsidR="0079415C">
        <w:rPr>
          <w:rFonts w:eastAsia="Calibri"/>
          <w:lang w:eastAsia="en-US"/>
        </w:rPr>
        <w:t>Сколково</w:t>
      </w:r>
      <w:proofErr w:type="spellEnd"/>
      <w:r w:rsidR="0079415C">
        <w:rPr>
          <w:rFonts w:eastAsia="Calibri"/>
          <w:lang w:eastAsia="en-US"/>
        </w:rPr>
        <w:t>»,</w:t>
      </w:r>
      <w:r w:rsidR="005A0217" w:rsidRPr="005A0217">
        <w:rPr>
          <w:rFonts w:eastAsia="Calibri"/>
          <w:lang w:eastAsia="en-US"/>
        </w:rPr>
        <w:t xml:space="preserve">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61552B" w:rsidRPr="004D1774" w:rsidRDefault="0061552B" w:rsidP="00AA0C36">
      <w:pPr>
        <w:jc w:val="both"/>
        <w:rPr>
          <w:sz w:val="16"/>
          <w:szCs w:val="16"/>
        </w:rPr>
      </w:pPr>
    </w:p>
    <w:p w:rsidR="008E5DF5" w:rsidRPr="0061552B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275956" w:rsidP="000003ED">
            <w:pPr>
              <w:jc w:val="center"/>
              <w:outlineLvl w:val="2"/>
              <w:rPr>
                <w:rFonts w:cs="Times New Roman"/>
                <w:bCs/>
              </w:rPr>
            </w:pPr>
            <w:r w:rsidRPr="00275956">
              <w:rPr>
                <w:rFonts w:cs="Times New Roman"/>
                <w:bCs/>
              </w:rPr>
              <w:t>ООО "ГАЛИЛЕО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34199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130E0E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61552B" w:rsidRDefault="00704835" w:rsidP="000003ED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1552B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61552B" w:rsidRPr="0061552B">
        <w:rPr>
          <w:rFonts w:eastAsia="Calibri"/>
          <w:lang w:eastAsia="en-US"/>
        </w:rPr>
        <w:t>договора поставки развивающих игрушек LEGO для нужд Общеобразовательного частного учреждения Международная гимназия инновационного центра «</w:t>
      </w:r>
      <w:proofErr w:type="spellStart"/>
      <w:r w:rsidR="0061552B" w:rsidRPr="0061552B">
        <w:rPr>
          <w:rFonts w:eastAsia="Calibri"/>
          <w:lang w:eastAsia="en-US"/>
        </w:rPr>
        <w:t>Сколково</w:t>
      </w:r>
      <w:proofErr w:type="spellEnd"/>
      <w:r w:rsidR="0061552B" w:rsidRPr="0061552B">
        <w:rPr>
          <w:rFonts w:eastAsia="Calibri"/>
          <w:lang w:eastAsia="en-US"/>
        </w:rPr>
        <w:t>»</w:t>
      </w:r>
      <w:r w:rsidR="0061552B">
        <w:rPr>
          <w:rFonts w:eastAsia="Calibri"/>
          <w:lang w:eastAsia="en-US"/>
        </w:rPr>
        <w:t xml:space="preserve"> </w:t>
      </w:r>
      <w:r w:rsidRPr="0061552B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130E0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</w:t>
      </w:r>
      <w:r w:rsidR="0079415C">
        <w:rPr>
          <w:rFonts w:eastAsia="Calibri"/>
          <w:lang w:eastAsia="en-US"/>
        </w:rPr>
        <w:t>ь Заказчику заключить Договор с</w:t>
      </w:r>
      <w:r w:rsidRPr="007C31DB">
        <w:rPr>
          <w:rFonts w:eastAsia="Calibri"/>
          <w:lang w:eastAsia="en-US"/>
        </w:rPr>
        <w:t xml:space="preserve"> единственным участником Процедуры закупки, на условиях, указанных в поданной этим участником Заявке: </w:t>
      </w:r>
      <w:r w:rsidR="0061552B" w:rsidRPr="0061552B">
        <w:rPr>
          <w:rFonts w:eastAsia="Calibri"/>
          <w:lang w:eastAsia="en-US"/>
        </w:rPr>
        <w:t>ООО "ГАЛИЛЕО</w:t>
      </w:r>
      <w:r w:rsidRPr="007C31DB">
        <w:rPr>
          <w:rFonts w:eastAsia="Calibri"/>
          <w:lang w:eastAsia="en-US"/>
        </w:rPr>
        <w:t xml:space="preserve">», </w:t>
      </w:r>
    </w:p>
    <w:p w:rsidR="00704835" w:rsidRPr="004D078C" w:rsidRDefault="0079415C" w:rsidP="00130E0E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почтовый адрес:</w:t>
      </w:r>
      <w:r w:rsidR="00E3193C" w:rsidRPr="007C31DB">
        <w:rPr>
          <w:rFonts w:eastAsia="Calibri"/>
          <w:lang w:eastAsia="en-US"/>
        </w:rPr>
        <w:t xml:space="preserve"> </w:t>
      </w:r>
      <w:r w:rsidR="00130E0E" w:rsidRPr="00130E0E">
        <w:rPr>
          <w:rFonts w:eastAsia="Calibri"/>
          <w:lang w:eastAsia="en-US"/>
        </w:rPr>
        <w:t>109542, РФ, г. Москва, Рязанский проспект, д.86/1, стр.3, пом. 34А</w:t>
      </w:r>
      <w:r w:rsidR="00704835" w:rsidRPr="007C31DB">
        <w:rPr>
          <w:rFonts w:eastAsia="Calibri"/>
          <w:lang w:eastAsia="en-US"/>
        </w:rPr>
        <w:t>.</w:t>
      </w:r>
    </w:p>
    <w:p w:rsidR="004D078C" w:rsidRPr="00C3582E" w:rsidRDefault="004D078C" w:rsidP="00130E0E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Стоимость представлена в Приложении № 1 к настоящему Протоколу.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  <w:bookmarkStart w:id="0" w:name="_GoBack"/>
      <w:bookmarkEnd w:id="0"/>
    </w:p>
    <w:sectPr w:rsidR="00C3582E" w:rsidRPr="002A3D00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792" w:rsidRDefault="00920792" w:rsidP="00E10162">
      <w:r>
        <w:separator/>
      </w:r>
    </w:p>
  </w:endnote>
  <w:endnote w:type="continuationSeparator" w:id="0">
    <w:p w:rsidR="00920792" w:rsidRDefault="0092079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067F" w:rsidRPr="003B37FF" w:rsidRDefault="0079415C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E2067F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E2067F">
      <w:rPr>
        <w:rFonts w:ascii="Cambria" w:hAnsi="Cambria"/>
        <w:sz w:val="20"/>
        <w:szCs w:val="20"/>
      </w:rPr>
      <w:t xml:space="preserve"> рассмотрения и оценки заявок</w:t>
    </w:r>
    <w:r w:rsidR="00E2067F" w:rsidRPr="003B37FF">
      <w:rPr>
        <w:rFonts w:ascii="Cambria" w:hAnsi="Cambria"/>
        <w:sz w:val="20"/>
        <w:szCs w:val="20"/>
      </w:rPr>
      <w:tab/>
      <w:t xml:space="preserve">Страница </w:t>
    </w:r>
    <w:r w:rsidR="00E2067F" w:rsidRPr="003B37FF">
      <w:rPr>
        <w:rFonts w:ascii="Calibri" w:hAnsi="Calibri"/>
        <w:sz w:val="20"/>
        <w:szCs w:val="20"/>
      </w:rPr>
      <w:fldChar w:fldCharType="begin"/>
    </w:r>
    <w:r w:rsidR="00E2067F" w:rsidRPr="003B37FF">
      <w:rPr>
        <w:sz w:val="20"/>
        <w:szCs w:val="20"/>
      </w:rPr>
      <w:instrText>PAGE   \* MERGEFORMAT</w:instrText>
    </w:r>
    <w:r w:rsidR="00E2067F" w:rsidRPr="003B37FF">
      <w:rPr>
        <w:rFonts w:ascii="Calibri" w:hAnsi="Calibri"/>
        <w:sz w:val="20"/>
        <w:szCs w:val="20"/>
      </w:rPr>
      <w:fldChar w:fldCharType="separate"/>
    </w:r>
    <w:r w:rsidR="00B87AC1" w:rsidRPr="00B87AC1">
      <w:rPr>
        <w:rFonts w:ascii="Cambria" w:hAnsi="Cambria"/>
        <w:noProof/>
        <w:sz w:val="20"/>
        <w:szCs w:val="20"/>
      </w:rPr>
      <w:t>1</w:t>
    </w:r>
    <w:r w:rsidR="00E2067F" w:rsidRPr="003B37FF">
      <w:rPr>
        <w:rFonts w:ascii="Cambria" w:hAnsi="Cambria"/>
        <w:sz w:val="20"/>
        <w:szCs w:val="20"/>
      </w:rPr>
      <w:fldChar w:fldCharType="end"/>
    </w:r>
  </w:p>
  <w:p w:rsidR="00E2067F" w:rsidRPr="00E10162" w:rsidRDefault="00E2067F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792" w:rsidRDefault="00920792" w:rsidP="00E10162">
      <w:r>
        <w:separator/>
      </w:r>
    </w:p>
  </w:footnote>
  <w:footnote w:type="continuationSeparator" w:id="0">
    <w:p w:rsidR="00920792" w:rsidRDefault="0092079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ED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E0E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BF5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595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6816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70D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6C38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5BB3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52B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3921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3D8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499"/>
    <w:rsid w:val="006D761B"/>
    <w:rsid w:val="006D7A09"/>
    <w:rsid w:val="006E030A"/>
    <w:rsid w:val="006E14CC"/>
    <w:rsid w:val="006E327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6A23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415C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3D08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635E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03D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176BD"/>
    <w:rsid w:val="00920792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264"/>
    <w:rsid w:val="00A97705"/>
    <w:rsid w:val="00AA0A98"/>
    <w:rsid w:val="00AA0C36"/>
    <w:rsid w:val="00AA18A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87AC1"/>
    <w:rsid w:val="00B90067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3299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7F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4CD4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40"/>
    <w:rsid w:val="00CB61FC"/>
    <w:rsid w:val="00CB64A0"/>
    <w:rsid w:val="00CB65D5"/>
    <w:rsid w:val="00CB7497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07DB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067F"/>
    <w:rsid w:val="00E2179D"/>
    <w:rsid w:val="00E22B76"/>
    <w:rsid w:val="00E24459"/>
    <w:rsid w:val="00E25762"/>
    <w:rsid w:val="00E26D87"/>
    <w:rsid w:val="00E276E9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B6147"/>
    <w:rsid w:val="00EC1B02"/>
    <w:rsid w:val="00EC1D9B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25C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10546BF-8B5C-49CF-8C1C-72AA80C7E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AA018-5224-4F18-9411-F2BC7D2D8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2348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Корнильева</dc:creator>
  <cp:keywords/>
  <dc:description/>
  <cp:lastModifiedBy>Kornilieva Olga</cp:lastModifiedBy>
  <cp:revision>4</cp:revision>
  <cp:lastPrinted>2013-12-27T11:05:00Z</cp:lastPrinted>
  <dcterms:created xsi:type="dcterms:W3CDTF">2016-08-03T10:48:00Z</dcterms:created>
  <dcterms:modified xsi:type="dcterms:W3CDTF">2016-08-03T13:04:00Z</dcterms:modified>
</cp:coreProperties>
</file>