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B19" w:rsidRDefault="00561B19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561B19" w:rsidRPr="00561B19">
        <w:rPr>
          <w:rFonts w:eastAsia="Calibri"/>
          <w:lang w:eastAsia="en-US"/>
        </w:rPr>
        <w:t>27</w:t>
      </w:r>
      <w:r w:rsidR="009D3F2E" w:rsidRPr="00D53A52">
        <w:rPr>
          <w:rFonts w:eastAsia="Calibri"/>
          <w:lang w:eastAsia="en-US"/>
        </w:rPr>
        <w:t xml:space="preserve">» </w:t>
      </w:r>
      <w:r w:rsidR="00561B19">
        <w:rPr>
          <w:rFonts w:eastAsia="Calibri"/>
          <w:lang w:eastAsia="en-US"/>
        </w:rPr>
        <w:t>июля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61B19" w:rsidRDefault="00561B1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BE3B0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</w:t>
      </w:r>
      <w:r>
        <w:rPr>
          <w:rFonts w:eastAsia="Calibri"/>
          <w:b/>
          <w:lang w:eastAsia="en-US"/>
        </w:rPr>
        <w:t xml:space="preserve">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561B19">
        <w:rPr>
          <w:rFonts w:eastAsia="Calibri"/>
          <w:b/>
          <w:lang w:eastAsia="en-US"/>
        </w:rPr>
        <w:t>16-40102/21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E1CF4" w:rsidRDefault="00D97AE4" w:rsidP="00561B19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071C47" w:rsidRPr="00071C47">
        <w:rPr>
          <w:rFonts w:eastAsia="Calibri"/>
          <w:b/>
        </w:rPr>
        <w:t xml:space="preserve">договора </w:t>
      </w:r>
      <w:r w:rsidR="00561B19" w:rsidRPr="00561B19">
        <w:rPr>
          <w:rFonts w:eastAsia="Calibri"/>
          <w:b/>
        </w:rPr>
        <w:t xml:space="preserve">по оформлению сертификатов на продление технической поддержки, оказываемой компанией </w:t>
      </w:r>
      <w:proofErr w:type="spellStart"/>
      <w:r w:rsidR="00561B19" w:rsidRPr="00561B19">
        <w:rPr>
          <w:rFonts w:eastAsia="Calibri"/>
          <w:b/>
        </w:rPr>
        <w:t>Dell</w:t>
      </w:r>
      <w:proofErr w:type="spellEnd"/>
      <w:r w:rsidR="00561B19" w:rsidRPr="00561B19">
        <w:rPr>
          <w:rFonts w:eastAsia="Calibri"/>
          <w:b/>
        </w:rPr>
        <w:t>, для нужд Некоммерческой организации Фонд развития Центра разработки и 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561B19">
        <w:rPr>
          <w:rFonts w:eastAsia="Calibri"/>
          <w:lang w:eastAsia="en-US"/>
        </w:rPr>
        <w:t>25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</w:t>
      </w:r>
      <w:r w:rsidR="00561B19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6409DB" w:rsidRDefault="006409DB" w:rsidP="006409D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489" w:type="dxa"/>
        <w:tblInd w:w="-176" w:type="dxa"/>
        <w:tblLook w:val="06A0" w:firstRow="1" w:lastRow="0" w:firstColumn="1" w:lastColumn="0" w:noHBand="1" w:noVBand="1"/>
      </w:tblPr>
      <w:tblGrid>
        <w:gridCol w:w="462"/>
        <w:gridCol w:w="3933"/>
        <w:gridCol w:w="3685"/>
        <w:gridCol w:w="2409"/>
      </w:tblGrid>
      <w:tr w:rsidR="00361764" w:rsidRPr="00071C47" w:rsidTr="000844AE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933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0844AE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933" w:type="dxa"/>
            <w:vAlign w:val="center"/>
          </w:tcPr>
          <w:p w:rsidR="00D53A52" w:rsidRPr="00071C47" w:rsidRDefault="00561B19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А</w:t>
            </w:r>
            <w:r w:rsidR="00C353FA" w:rsidRPr="00071C4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Трейд</w:t>
            </w:r>
            <w:r w:rsidR="00C353FA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071C4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561B19">
              <w:rPr>
                <w:rFonts w:ascii="Times New Roman" w:hAnsi="Times New Roman" w:cs="Times New Roman"/>
                <w:bCs/>
              </w:rPr>
              <w:t>7736227885</w:t>
            </w:r>
          </w:p>
          <w:p w:rsidR="00D53A52" w:rsidRPr="00071C47" w:rsidRDefault="00D53A52" w:rsidP="00561B1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561B19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685" w:type="dxa"/>
            <w:vAlign w:val="center"/>
          </w:tcPr>
          <w:p w:rsidR="00D53A52" w:rsidRPr="00071C47" w:rsidRDefault="00561B19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115114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Дербенёвская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наб.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 7, стр. 8</w:t>
            </w:r>
            <w:r w:rsidR="00D53A52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071C47" w:rsidRDefault="00D53A52" w:rsidP="00561B1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071C47">
              <w:rPr>
                <w:rFonts w:ascii="Times New Roman" w:hAnsi="Times New Roman" w:cs="Times New Roman"/>
                <w:bCs/>
              </w:rPr>
              <w:t>8</w:t>
            </w:r>
            <w:r w:rsidR="00C353FA" w:rsidRPr="00071C47">
              <w:rPr>
                <w:rFonts w:ascii="Times New Roman" w:hAnsi="Times New Roman" w:cs="Times New Roman"/>
                <w:bCs/>
              </w:rPr>
              <w:t>-</w:t>
            </w:r>
            <w:r w:rsidR="00561B19">
              <w:rPr>
                <w:rFonts w:ascii="Times New Roman" w:hAnsi="Times New Roman" w:cs="Times New Roman"/>
                <w:bCs/>
              </w:rPr>
              <w:t>495-232-00-23 (1607)</w:t>
            </w:r>
          </w:p>
        </w:tc>
        <w:tc>
          <w:tcPr>
            <w:tcW w:w="2409" w:type="dxa"/>
            <w:vAlign w:val="center"/>
          </w:tcPr>
          <w:p w:rsidR="00D53A52" w:rsidRPr="00071C47" w:rsidRDefault="00561B19" w:rsidP="00561B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3D6B64" w:rsidRPr="00071C47">
              <w:rPr>
                <w:rFonts w:ascii="Times New Roman" w:eastAsia="Calibri" w:hAnsi="Times New Roman" w:cs="Times New Roman"/>
              </w:rPr>
              <w:t>.</w:t>
            </w:r>
            <w:r w:rsidR="00C353FA" w:rsidRPr="00071C47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D53A52" w:rsidRPr="00071C47">
              <w:rPr>
                <w:rFonts w:ascii="Times New Roman" w:eastAsia="Calibri" w:hAnsi="Times New Roman" w:cs="Times New Roman"/>
              </w:rPr>
              <w:t>.201</w:t>
            </w:r>
            <w:r w:rsidR="00C353FA" w:rsidRPr="00071C47">
              <w:rPr>
                <w:rFonts w:ascii="Times New Roman" w:eastAsia="Calibri" w:hAnsi="Times New Roman" w:cs="Times New Roman"/>
              </w:rPr>
              <w:t>6</w:t>
            </w:r>
            <w:r w:rsidR="00D53A52" w:rsidRPr="00071C47">
              <w:rPr>
                <w:rFonts w:ascii="Times New Roman" w:eastAsia="Calibri" w:hAnsi="Times New Roman" w:cs="Times New Roman"/>
              </w:rPr>
              <w:t xml:space="preserve"> в </w:t>
            </w:r>
            <w:r w:rsidR="00071C47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071C4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0844AE" w:rsidRPr="00071C47" w:rsidTr="000844AE">
        <w:tc>
          <w:tcPr>
            <w:tcW w:w="462" w:type="dxa"/>
            <w:vAlign w:val="center"/>
          </w:tcPr>
          <w:p w:rsidR="000844AE" w:rsidRPr="00071C47" w:rsidRDefault="000844AE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933" w:type="dxa"/>
            <w:vAlign w:val="center"/>
          </w:tcPr>
          <w:p w:rsidR="000844AE" w:rsidRPr="00071C47" w:rsidRDefault="00AC60CB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0844AE" w:rsidRPr="00071C4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Ключевые ИТ Решения</w:t>
            </w:r>
            <w:r w:rsidR="000844AE" w:rsidRPr="00071C47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0844AE" w:rsidRPr="00071C47" w:rsidRDefault="000844AE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AC60CB">
              <w:rPr>
                <w:rFonts w:ascii="Times New Roman" w:hAnsi="Times New Roman" w:cs="Times New Roman"/>
                <w:bCs/>
              </w:rPr>
              <w:t>7707659016</w:t>
            </w:r>
          </w:p>
          <w:p w:rsidR="000844AE" w:rsidRPr="00071C47" w:rsidRDefault="000844AE" w:rsidP="00AC60C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AC60CB"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3685" w:type="dxa"/>
            <w:vAlign w:val="center"/>
          </w:tcPr>
          <w:p w:rsidR="000844AE" w:rsidRPr="00071C47" w:rsidRDefault="00AC60CB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105484</w:t>
            </w:r>
            <w:r w:rsidR="000844AE" w:rsidRPr="00071C4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0844AE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>16-я Парковая, д. 2</w:t>
            </w:r>
            <w:r w:rsidR="000844AE">
              <w:rPr>
                <w:rFonts w:ascii="Times New Roman" w:hAnsi="Times New Roman" w:cs="Times New Roman"/>
                <w:bCs/>
              </w:rPr>
              <w:t xml:space="preserve">1, </w:t>
            </w:r>
            <w:r>
              <w:rPr>
                <w:rFonts w:ascii="Times New Roman" w:hAnsi="Times New Roman" w:cs="Times New Roman"/>
                <w:bCs/>
              </w:rPr>
              <w:t>корп. 1, офис 307</w:t>
            </w:r>
            <w:r w:rsidR="000844AE" w:rsidRPr="00071C47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0844AE" w:rsidRPr="00071C47" w:rsidRDefault="00561B19" w:rsidP="00750F2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8-</w:t>
            </w:r>
            <w:r w:rsidR="00750F2C">
              <w:rPr>
                <w:rFonts w:ascii="Times New Roman" w:hAnsi="Times New Roman" w:cs="Times New Roman"/>
                <w:bCs/>
              </w:rPr>
              <w:t>495-755-60-69</w:t>
            </w:r>
          </w:p>
        </w:tc>
        <w:tc>
          <w:tcPr>
            <w:tcW w:w="2409" w:type="dxa"/>
            <w:vAlign w:val="center"/>
          </w:tcPr>
          <w:p w:rsidR="000844AE" w:rsidRPr="00071C47" w:rsidRDefault="00AC60CB" w:rsidP="00AC60CB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0844AE" w:rsidRPr="00071C47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0844AE" w:rsidRPr="00071C47">
              <w:rPr>
                <w:rFonts w:ascii="Times New Roman" w:eastAsia="Calibri" w:hAnsi="Times New Roman" w:cs="Times New Roman"/>
              </w:rPr>
              <w:t xml:space="preserve">.2016 в </w:t>
            </w:r>
            <w:r w:rsidR="000844AE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0844A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55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BE3B09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1C62E7">
        <w:rPr>
          <w:rFonts w:eastAsia="Calibri"/>
          <w:lang w:eastAsia="en-US"/>
        </w:rPr>
        <w:t>2</w:t>
      </w:r>
      <w:r w:rsidR="00DA549E">
        <w:rPr>
          <w:rFonts w:eastAsia="Calibri"/>
          <w:lang w:eastAsia="en-US"/>
        </w:rPr>
        <w:t>7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DA549E">
        <w:rPr>
          <w:rFonts w:eastAsia="Calibri"/>
          <w:lang w:eastAsia="en-US"/>
        </w:rPr>
        <w:t>ию</w:t>
      </w:r>
      <w:r w:rsidR="008B51BA">
        <w:rPr>
          <w:rFonts w:eastAsia="Calibri"/>
          <w:lang w:eastAsia="en-US"/>
        </w:rPr>
        <w:t>л</w:t>
      </w:r>
      <w:r w:rsidR="00636029"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636029" w:rsidRPr="00636029">
        <w:rPr>
          <w:rFonts w:eastAsia="Calibri"/>
          <w:lang w:eastAsia="en-US"/>
        </w:rPr>
        <w:t>Сколково</w:t>
      </w:r>
      <w:proofErr w:type="spellEnd"/>
      <w:proofErr w:type="gramStart"/>
      <w:r w:rsidR="00636029" w:rsidRPr="00636029">
        <w:rPr>
          <w:rFonts w:eastAsia="Calibri"/>
          <w:lang w:eastAsia="en-US"/>
        </w:rPr>
        <w:t>»,  ул.</w:t>
      </w:r>
      <w:proofErr w:type="gramEnd"/>
      <w:r w:rsidR="00636029" w:rsidRPr="00636029">
        <w:rPr>
          <w:rFonts w:eastAsia="Calibri"/>
          <w:lang w:eastAsia="en-US"/>
        </w:rPr>
        <w:t xml:space="preserve"> Нобеля,  д. 5</w:t>
      </w:r>
      <w:r w:rsidRPr="00CD474C">
        <w:rPr>
          <w:rFonts w:eastAsia="Calibri"/>
          <w:lang w:eastAsia="en-US"/>
        </w:rPr>
        <w:t xml:space="preserve">,  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1A13EA" w:rsidRPr="001A13EA" w:rsidRDefault="001A13EA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Pr="001A13EA" w:rsidRDefault="00861A06" w:rsidP="00861A06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</w:t>
      </w:r>
      <w:r w:rsidR="00AC3C09">
        <w:t>явки следующих</w:t>
      </w:r>
      <w:r w:rsidRPr="00BF0747">
        <w:t xml:space="preserve"> Участников процедуры закупки</w:t>
      </w:r>
      <w:r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734584">
        <w:tc>
          <w:tcPr>
            <w:tcW w:w="457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61A06" w:rsidRPr="00FB179F" w:rsidTr="00734584">
        <w:tc>
          <w:tcPr>
            <w:tcW w:w="457" w:type="dxa"/>
            <w:vAlign w:val="center"/>
          </w:tcPr>
          <w:p w:rsidR="00861A06" w:rsidRPr="00071C47" w:rsidRDefault="00861A06" w:rsidP="00734584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861A06" w:rsidRPr="00A60B7E" w:rsidRDefault="00AC3C09" w:rsidP="00734584">
            <w:pPr>
              <w:outlineLvl w:val="2"/>
              <w:rPr>
                <w:rFonts w:cs="Times New Roman"/>
                <w:bCs/>
              </w:rPr>
            </w:pPr>
            <w:r w:rsidRPr="00AC3C09">
              <w:rPr>
                <w:rFonts w:cs="Times New Roman"/>
                <w:bCs/>
              </w:rPr>
              <w:t>АО «</w:t>
            </w:r>
            <w:proofErr w:type="spellStart"/>
            <w:r w:rsidRPr="00AC3C09">
              <w:rPr>
                <w:rFonts w:cs="Times New Roman"/>
                <w:bCs/>
              </w:rPr>
              <w:t>СофтЛайн</w:t>
            </w:r>
            <w:proofErr w:type="spellEnd"/>
            <w:r w:rsidRPr="00AC3C09">
              <w:rPr>
                <w:rFonts w:cs="Times New Roman"/>
                <w:bCs/>
              </w:rPr>
              <w:t xml:space="preserve"> Трейд</w:t>
            </w:r>
            <w:r w:rsidR="00861A06"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AC3C09"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861A06" w:rsidRPr="00FB179F" w:rsidTr="00734584">
        <w:tc>
          <w:tcPr>
            <w:tcW w:w="457" w:type="dxa"/>
            <w:vAlign w:val="center"/>
          </w:tcPr>
          <w:p w:rsidR="00861A06" w:rsidRPr="00071C47" w:rsidRDefault="00861A06" w:rsidP="00734584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861A06" w:rsidRPr="00A60B7E" w:rsidRDefault="00501185" w:rsidP="00734584">
            <w:pPr>
              <w:outlineLvl w:val="2"/>
              <w:rPr>
                <w:rFonts w:cs="Times New Roman"/>
                <w:bCs/>
                <w:lang w:val="en-US"/>
              </w:rPr>
            </w:pPr>
            <w:r w:rsidRPr="00501185">
              <w:rPr>
                <w:rFonts w:cs="Times New Roman"/>
                <w:bCs/>
              </w:rPr>
              <w:t xml:space="preserve">ООО «Ключевые ИТ </w:t>
            </w:r>
            <w:proofErr w:type="gramStart"/>
            <w:r w:rsidRPr="00501185">
              <w:rPr>
                <w:rFonts w:cs="Times New Roman"/>
                <w:bCs/>
              </w:rPr>
              <w:t>Решения</w:t>
            </w:r>
            <w:r w:rsidR="00861A06" w:rsidRPr="00071C47">
              <w:rPr>
                <w:rFonts w:cs="Times New Roman"/>
                <w:bCs/>
              </w:rPr>
              <w:t xml:space="preserve">»   </w:t>
            </w:r>
            <w:proofErr w:type="gramEnd"/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AC3C09"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61A06" w:rsidRDefault="00861A06" w:rsidP="00861A06">
      <w:pPr>
        <w:contextualSpacing/>
        <w:jc w:val="both"/>
        <w:rPr>
          <w:rFonts w:eastAsia="Calibri"/>
          <w:lang w:eastAsia="en-US"/>
        </w:rPr>
      </w:pPr>
    </w:p>
    <w:p w:rsidR="003F4AC0" w:rsidRDefault="003F4AC0" w:rsidP="00501185">
      <w:pPr>
        <w:pStyle w:val="ab"/>
        <w:numPr>
          <w:ilvl w:val="0"/>
          <w:numId w:val="5"/>
        </w:numPr>
        <w:jc w:val="both"/>
      </w:pPr>
      <w:r>
        <w:t xml:space="preserve">Предложение о наименьшей стоимости </w:t>
      </w:r>
      <w:r w:rsidR="00F259E1">
        <w:t xml:space="preserve">договора по оформлению сертификатов на продление технической поддержки, оказываемой компанией </w:t>
      </w:r>
      <w:proofErr w:type="spellStart"/>
      <w:r w:rsidR="00F259E1">
        <w:t>Dell</w:t>
      </w:r>
      <w:proofErr w:type="spellEnd"/>
      <w:r w:rsidR="00F259E1">
        <w:t>, для нужд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="00501185" w:rsidRPr="00501185">
        <w:t>ООО «Ключевые ИТ Решения</w:t>
      </w:r>
      <w:r>
        <w:t xml:space="preserve">». </w:t>
      </w:r>
    </w:p>
    <w:p w:rsidR="003F4AC0" w:rsidRDefault="003F4AC0" w:rsidP="003F4AC0">
      <w:pPr>
        <w:pStyle w:val="ab"/>
        <w:ind w:left="360"/>
        <w:jc w:val="both"/>
      </w:pPr>
    </w:p>
    <w:p w:rsidR="003F4AC0" w:rsidRDefault="003F4AC0" w:rsidP="003F4AC0">
      <w:pPr>
        <w:pStyle w:val="ab"/>
        <w:ind w:left="360"/>
        <w:jc w:val="both"/>
      </w:pPr>
      <w:r>
        <w:t xml:space="preserve">Победителем Процедуры закупки является </w:t>
      </w:r>
      <w:r w:rsidR="00501185" w:rsidRPr="00501185">
        <w:t>ООО «Ключевые ИТ Решения</w:t>
      </w:r>
      <w:r>
        <w:t xml:space="preserve">», </w:t>
      </w:r>
    </w:p>
    <w:p w:rsidR="003F4AC0" w:rsidRDefault="003F4AC0" w:rsidP="003F4AC0">
      <w:pPr>
        <w:pStyle w:val="ab"/>
        <w:ind w:left="360"/>
        <w:jc w:val="both"/>
      </w:pPr>
      <w:r>
        <w:t xml:space="preserve">почтовый адрес: </w:t>
      </w:r>
      <w:r w:rsidR="00501185" w:rsidRPr="00501185">
        <w:t>105484, РФ, г. Москва, ул. 16-я Парковая, д. 21, корп. 1, офис 307</w:t>
      </w:r>
      <w:r>
        <w:t xml:space="preserve">. </w:t>
      </w:r>
    </w:p>
    <w:p w:rsidR="00333EB5" w:rsidRPr="00DB34D2" w:rsidRDefault="00333EB5" w:rsidP="00C254BD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F70130" w:rsidRPr="00D4452F" w:rsidRDefault="00BE6FC2" w:rsidP="00031039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D4452F">
        <w:rPr>
          <w:rFonts w:eastAsia="Calibri"/>
          <w:lang w:eastAsia="en-US"/>
        </w:rPr>
        <w:lastRenderedPageBreak/>
        <w:t xml:space="preserve">Участником Процедуры закупки чье предложение </w:t>
      </w:r>
      <w:r w:rsidR="00D4452F" w:rsidRPr="00D4452F">
        <w:rPr>
          <w:rFonts w:eastAsia="Calibri"/>
          <w:lang w:eastAsia="en-US"/>
        </w:rPr>
        <w:t xml:space="preserve">по оформлению сертификатов на продление технической поддержки, оказываемой компанией </w:t>
      </w:r>
      <w:proofErr w:type="spellStart"/>
      <w:r w:rsidR="00D4452F" w:rsidRPr="00D4452F">
        <w:rPr>
          <w:rFonts w:eastAsia="Calibri"/>
          <w:lang w:eastAsia="en-US"/>
        </w:rPr>
        <w:t>Dell</w:t>
      </w:r>
      <w:proofErr w:type="spellEnd"/>
      <w:r w:rsidR="00D4452F" w:rsidRPr="00D4452F">
        <w:rPr>
          <w:rFonts w:eastAsia="Calibri"/>
          <w:lang w:eastAsia="en-US"/>
        </w:rPr>
        <w:t>, для нужд Некоммерческой организации Фонд развития Центра разработки и коммерциализации новых технологий</w:t>
      </w:r>
      <w:r w:rsidR="00E76E7E" w:rsidRPr="00D4452F">
        <w:rPr>
          <w:rFonts w:eastAsia="Calibri"/>
          <w:lang w:eastAsia="en-US"/>
        </w:rPr>
        <w:t xml:space="preserve"> </w:t>
      </w:r>
      <w:r w:rsidRPr="00D4452F">
        <w:rPr>
          <w:rFonts w:eastAsia="Calibri"/>
          <w:lang w:eastAsia="en-US"/>
        </w:rPr>
        <w:t xml:space="preserve">содержит лучшие условия, следующие после </w:t>
      </w:r>
      <w:r w:rsidR="008541A9">
        <w:rPr>
          <w:rFonts w:eastAsia="Calibri"/>
          <w:lang w:eastAsia="en-US"/>
        </w:rPr>
        <w:t xml:space="preserve">условий, </w:t>
      </w:r>
      <w:r w:rsidRPr="00D4452F">
        <w:rPr>
          <w:rFonts w:eastAsia="Calibri"/>
          <w:lang w:eastAsia="en-US"/>
        </w:rPr>
        <w:t>предложенных Победителем</w:t>
      </w:r>
      <w:r w:rsidR="00D4452F">
        <w:rPr>
          <w:rFonts w:eastAsia="Calibri"/>
          <w:lang w:eastAsia="en-US"/>
        </w:rPr>
        <w:t>,</w:t>
      </w:r>
      <w:r w:rsidRPr="00D4452F">
        <w:rPr>
          <w:rFonts w:eastAsia="Calibri"/>
          <w:lang w:eastAsia="en-US"/>
        </w:rPr>
        <w:t xml:space="preserve"> является</w:t>
      </w:r>
      <w:r w:rsidR="00C254BD" w:rsidRPr="00D4452F">
        <w:rPr>
          <w:rFonts w:eastAsia="Calibri"/>
          <w:lang w:eastAsia="en-US"/>
        </w:rPr>
        <w:t xml:space="preserve"> </w:t>
      </w:r>
      <w:r w:rsidR="004A5DE4" w:rsidRPr="00D4452F">
        <w:rPr>
          <w:rFonts w:eastAsia="Calibri"/>
          <w:lang w:eastAsia="en-US"/>
        </w:rPr>
        <w:t>АО «</w:t>
      </w:r>
      <w:proofErr w:type="spellStart"/>
      <w:r w:rsidR="004A5DE4" w:rsidRPr="00D4452F">
        <w:rPr>
          <w:rFonts w:eastAsia="Calibri"/>
          <w:lang w:eastAsia="en-US"/>
        </w:rPr>
        <w:t>СофтЛайн</w:t>
      </w:r>
      <w:proofErr w:type="spellEnd"/>
      <w:r w:rsidR="004A5DE4" w:rsidRPr="00D4452F">
        <w:rPr>
          <w:rFonts w:eastAsia="Calibri"/>
          <w:lang w:eastAsia="en-US"/>
        </w:rPr>
        <w:t xml:space="preserve"> Трейд</w:t>
      </w:r>
      <w:r w:rsidR="00460ADA" w:rsidRPr="00D4452F">
        <w:rPr>
          <w:rFonts w:eastAsia="Calibri"/>
          <w:lang w:eastAsia="en-US"/>
        </w:rPr>
        <w:t>»</w:t>
      </w:r>
      <w:r w:rsidR="00C254BD" w:rsidRPr="00D4452F">
        <w:rPr>
          <w:rFonts w:eastAsia="Calibri"/>
          <w:lang w:eastAsia="en-US"/>
        </w:rPr>
        <w:t xml:space="preserve">, почтовый адрес: </w:t>
      </w:r>
      <w:r w:rsidR="004A5DE4" w:rsidRPr="00D4452F">
        <w:rPr>
          <w:rFonts w:eastAsia="Calibri"/>
          <w:lang w:eastAsia="en-US"/>
        </w:rPr>
        <w:t xml:space="preserve">115114, РФ, г. Москва, </w:t>
      </w:r>
      <w:proofErr w:type="spellStart"/>
      <w:r w:rsidR="004A5DE4" w:rsidRPr="00D4452F">
        <w:rPr>
          <w:rFonts w:eastAsia="Calibri"/>
          <w:lang w:eastAsia="en-US"/>
        </w:rPr>
        <w:t>Дербенёвская</w:t>
      </w:r>
      <w:proofErr w:type="spellEnd"/>
      <w:r w:rsidR="004A5DE4" w:rsidRPr="00D4452F">
        <w:rPr>
          <w:rFonts w:eastAsia="Calibri"/>
          <w:lang w:eastAsia="en-US"/>
        </w:rPr>
        <w:t xml:space="preserve"> наб., д. 7, стр. 8</w:t>
      </w:r>
      <w:r w:rsidR="00C254BD" w:rsidRPr="00D4452F">
        <w:rPr>
          <w:rFonts w:eastAsia="Calibri"/>
          <w:lang w:eastAsia="en-US"/>
        </w:rPr>
        <w:t>.</w:t>
      </w:r>
    </w:p>
    <w:p w:rsidR="00357761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BE3B09" w:rsidRDefault="00BE3B09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BE3B09" w:rsidRPr="00FC2248" w:rsidRDefault="00BE3B09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sectPr w:rsidR="007F653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DBA" w:rsidRDefault="00FC5DBA" w:rsidP="00E10162">
      <w:r>
        <w:separator/>
      </w:r>
    </w:p>
  </w:endnote>
  <w:endnote w:type="continuationSeparator" w:id="0">
    <w:p w:rsidR="00FC5DBA" w:rsidRDefault="00FC5DB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073E" w:rsidRPr="003B37FF" w:rsidRDefault="00D254E8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D5473A" w:rsidRPr="00D5473A">
      <w:rPr>
        <w:rFonts w:ascii="Cambria" w:hAnsi="Cambria"/>
        <w:noProof/>
        <w:sz w:val="20"/>
        <w:szCs w:val="20"/>
      </w:rPr>
      <w:t>2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DBA" w:rsidRDefault="00FC5DBA" w:rsidP="00E10162">
      <w:r>
        <w:separator/>
      </w:r>
    </w:p>
  </w:footnote>
  <w:footnote w:type="continuationSeparator" w:id="0">
    <w:p w:rsidR="00FC5DBA" w:rsidRDefault="00FC5DB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0729B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5AE4"/>
    <w:rsid w:val="001665E3"/>
    <w:rsid w:val="00166981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3EA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46B4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38C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5239"/>
    <w:rsid w:val="003A56B6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6AAB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185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2C2D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4B0F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53D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1AF4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20D8"/>
    <w:rsid w:val="009D24DD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65EB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7159"/>
    <w:rsid w:val="00A7753A"/>
    <w:rsid w:val="00A80BC6"/>
    <w:rsid w:val="00A81A11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3C09"/>
    <w:rsid w:val="00AC4BB3"/>
    <w:rsid w:val="00AC4C6C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9AE"/>
    <w:rsid w:val="00BE3B09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3309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5902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254E8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73A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59E1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5DBA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AC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ABB7B0-26FD-44C9-9DE5-2932B5C49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2775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7</cp:revision>
  <cp:lastPrinted>2016-04-20T10:22:00Z</cp:lastPrinted>
  <dcterms:created xsi:type="dcterms:W3CDTF">2016-07-27T08:01:00Z</dcterms:created>
  <dcterms:modified xsi:type="dcterms:W3CDTF">2016-07-27T15:10:00Z</dcterms:modified>
</cp:coreProperties>
</file>