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2B0C8E" w:rsidRDefault="00EF340D" w:rsidP="002B0C8E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497E32" w:rsidRPr="00497E32">
        <w:rPr>
          <w:rFonts w:eastAsiaTheme="minorEastAsia"/>
          <w:b/>
          <w:sz w:val="26"/>
          <w:szCs w:val="26"/>
          <w:lang w:val="ru-RU" w:eastAsia="ru-RU"/>
        </w:rPr>
        <w:t xml:space="preserve">Открытый Запрос цен на право заключения договора аренды автомобиля с экипажем для перевозки пассажиров и багажа Заказчика в пределах г. Москва и Московской области с оказанием услуг по управлению и техническому обслуживанию </w:t>
      </w:r>
      <w:r w:rsidR="002B0C8E">
        <w:rPr>
          <w:rFonts w:eastAsiaTheme="minorEastAsia"/>
          <w:b/>
          <w:sz w:val="26"/>
          <w:szCs w:val="26"/>
          <w:lang w:val="ru-RU" w:eastAsia="ru-RU"/>
        </w:rPr>
        <w:t>предоставляемого транспортного средства</w:t>
      </w:r>
    </w:p>
    <w:p w:rsidR="002B0C8E" w:rsidRPr="002B0C8E" w:rsidRDefault="002B0C8E" w:rsidP="002B0C8E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2B0C8E">
        <w:rPr>
          <w:rFonts w:eastAsiaTheme="minorEastAsia"/>
          <w:b/>
          <w:sz w:val="26"/>
          <w:szCs w:val="26"/>
          <w:lang w:val="ru-RU" w:eastAsia="ru-RU"/>
        </w:rPr>
        <w:t>для нужд</w:t>
      </w:r>
    </w:p>
    <w:p w:rsidR="002B0C8E" w:rsidRPr="002B0C8E" w:rsidRDefault="002B0C8E" w:rsidP="002B0C8E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2B0C8E">
        <w:rPr>
          <w:rFonts w:eastAsiaTheme="minorEastAsia"/>
          <w:b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2B0C8E">
        <w:rPr>
          <w:rFonts w:eastAsiaTheme="minorEastAsia"/>
          <w:b/>
          <w:sz w:val="26"/>
          <w:szCs w:val="26"/>
          <w:lang w:val="ru-RU" w:eastAsia="ru-RU"/>
        </w:rPr>
        <w:t>Сколково</w:t>
      </w:r>
      <w:proofErr w:type="spellEnd"/>
      <w:r w:rsidRPr="002B0C8E">
        <w:rPr>
          <w:rFonts w:eastAsiaTheme="minorEastAsia"/>
          <w:b/>
          <w:sz w:val="26"/>
          <w:szCs w:val="26"/>
          <w:lang w:val="ru-RU" w:eastAsia="ru-RU"/>
        </w:rPr>
        <w:t>»)»</w:t>
      </w:r>
    </w:p>
    <w:p w:rsidR="00C52509" w:rsidRPr="005C22C6" w:rsidRDefault="00C52509" w:rsidP="00C52509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</w:p>
    <w:p w:rsidR="00317E24" w:rsidRDefault="00317E24" w:rsidP="00317E24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>Изучив Извещение</w:t>
      </w:r>
      <w:r>
        <w:rPr>
          <w:rFonts w:eastAsiaTheme="minorEastAsia"/>
          <w:sz w:val="24"/>
          <w:szCs w:val="24"/>
          <w:lang w:val="ru-RU" w:eastAsia="ru-RU"/>
        </w:rPr>
        <w:t xml:space="preserve"> о</w:t>
      </w:r>
      <w:r w:rsidRPr="00274A31">
        <w:rPr>
          <w:rFonts w:eastAsiaTheme="minorEastAsia"/>
          <w:sz w:val="24"/>
          <w:szCs w:val="24"/>
          <w:lang w:val="ru-RU" w:eastAsia="ru-RU"/>
        </w:rPr>
        <w:t xml:space="preserve"> проведении </w:t>
      </w:r>
      <w:r>
        <w:rPr>
          <w:rFonts w:eastAsiaTheme="minorEastAsia"/>
          <w:sz w:val="24"/>
          <w:szCs w:val="24"/>
          <w:lang w:val="ru-RU" w:eastAsia="ru-RU"/>
        </w:rPr>
        <w:t xml:space="preserve">вышеуказанной Процедуры закупки и </w:t>
      </w:r>
      <w:r w:rsidRPr="00274A31">
        <w:rPr>
          <w:rFonts w:eastAsiaTheme="minorEastAsia"/>
          <w:sz w:val="24"/>
          <w:szCs w:val="24"/>
          <w:lang w:val="ru-RU" w:eastAsia="ru-RU"/>
        </w:rPr>
        <w:t>ПРАВИЛА В ОБЛАСТИ ЗАКУПОК</w:t>
      </w:r>
      <w:r>
        <w:rPr>
          <w:rFonts w:eastAsiaTheme="minorEastAsia"/>
          <w:sz w:val="24"/>
          <w:szCs w:val="24"/>
          <w:lang w:val="ru-RU" w:eastAsia="ru-RU"/>
        </w:rPr>
        <w:t xml:space="preserve"> ТОВАРОВ, РАБОТ, УСЛУГ </w:t>
      </w:r>
      <w:r w:rsidRPr="00274A31">
        <w:rPr>
          <w:rFonts w:eastAsiaTheme="minorEastAsia"/>
          <w:sz w:val="24"/>
          <w:szCs w:val="24"/>
          <w:lang w:val="ru-RU" w:eastAsia="ru-RU"/>
        </w:rPr>
        <w:t>для обеспечения деятельности</w:t>
      </w:r>
      <w:r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274A31">
        <w:rPr>
          <w:rFonts w:eastAsiaTheme="minorEastAsia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317E24" w:rsidRPr="002F2BF7" w:rsidRDefault="00317E24" w:rsidP="00317E24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317E24" w:rsidRPr="008B1CEE" w:rsidRDefault="00317E24" w:rsidP="00317E24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497E32" w:rsidRDefault="00317E24" w:rsidP="00D80E63">
      <w:pPr>
        <w:jc w:val="both"/>
        <w:rPr>
          <w:rFonts w:eastAsiaTheme="minorEastAsia"/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сообщает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 готовности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принять участие в Процедуре закупки – </w:t>
      </w:r>
      <w:r w:rsidR="00497E32" w:rsidRPr="00497E32">
        <w:rPr>
          <w:rFonts w:eastAsiaTheme="minorEastAsia"/>
          <w:sz w:val="24"/>
          <w:szCs w:val="24"/>
          <w:lang w:val="ru-RU" w:eastAsia="ru-RU"/>
        </w:rPr>
        <w:t>Открытый Запрос цен на право заключения договора аренды автомобиля с экипажем для перевозки пассажиров и багажа Заказчика в пределах г. Москва и Московской области с оказанием услуг по управлению и техническому обслуживанию предос</w:t>
      </w:r>
      <w:r w:rsidR="00497E32">
        <w:rPr>
          <w:rFonts w:eastAsiaTheme="minorEastAsia"/>
          <w:sz w:val="24"/>
          <w:szCs w:val="24"/>
          <w:lang w:val="ru-RU" w:eastAsia="ru-RU"/>
        </w:rPr>
        <w:t>тавляемых транспортных средств</w:t>
      </w:r>
      <w:r w:rsidR="00D80E63">
        <w:rPr>
          <w:lang w:val="ru-RU"/>
        </w:rPr>
        <w:t xml:space="preserve">, </w:t>
      </w:r>
      <w:r>
        <w:rPr>
          <w:sz w:val="24"/>
          <w:szCs w:val="24"/>
          <w:lang w:val="ru-RU" w:eastAsia="ru-RU"/>
        </w:rPr>
        <w:t xml:space="preserve">согласии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="00813B99" w:rsidRPr="00117910">
        <w:rPr>
          <w:sz w:val="24"/>
          <w:szCs w:val="24"/>
          <w:lang w:val="ru-RU" w:eastAsia="ru-RU"/>
        </w:rPr>
        <w:t xml:space="preserve">:  </w:t>
      </w:r>
      <w:proofErr w:type="gramEnd"/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FB0CA3" w:rsidRDefault="00B36EFF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B36EFF">
        <w:rPr>
          <w:noProof/>
          <w:lang w:val="ru-RU" w:eastAsia="ru-RU"/>
        </w:rPr>
        <w:drawing>
          <wp:inline distT="0" distB="0" distL="0" distR="0" wp14:anchorId="4BFBBB93" wp14:editId="1357D843">
            <wp:extent cx="6480175" cy="258035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2580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472" w:rsidRDefault="00242472" w:rsidP="002F59FE">
      <w:pPr>
        <w:jc w:val="both"/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vertAlign w:val="superscript"/>
          <w:lang w:val="ru-RU" w:eastAsia="ru-RU"/>
        </w:rPr>
        <w:t>1</w:t>
      </w:r>
      <w:r w:rsidRPr="0043629A">
        <w:rPr>
          <w:i/>
          <w:color w:val="FF0000"/>
          <w:vertAlign w:val="superscript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>Общая стоимость не должна превышать установленную Начальн</w:t>
      </w:r>
      <w:r w:rsidR="00795C69">
        <w:rPr>
          <w:i/>
          <w:color w:val="FF0000"/>
          <w:lang w:val="ru-RU" w:eastAsia="ru-RU"/>
        </w:rPr>
        <w:t>ую (максимальную) Цену Договора</w:t>
      </w:r>
      <w:r>
        <w:rPr>
          <w:i/>
          <w:color w:val="FF0000"/>
          <w:lang w:val="ru-RU" w:eastAsia="ru-RU"/>
        </w:rPr>
        <w:t xml:space="preserve">, которая составляет  </w:t>
      </w:r>
      <w:r w:rsidR="00FB0CA3" w:rsidRPr="00FB0CA3">
        <w:rPr>
          <w:b/>
          <w:i/>
          <w:color w:val="FF0000"/>
          <w:lang w:val="ru-RU" w:eastAsia="ru-RU"/>
        </w:rPr>
        <w:t xml:space="preserve">4 765 800,00  </w:t>
      </w:r>
      <w:r w:rsidR="00FB0CA3" w:rsidRPr="00FB0CA3">
        <w:rPr>
          <w:i/>
          <w:color w:val="FF0000"/>
          <w:lang w:val="ru-RU" w:eastAsia="ru-RU"/>
        </w:rPr>
        <w:t>(Четыре миллиона семьсот шестьдесят пять тысяч восемьсот и 00/100) рублей, включая НДС 18%.</w:t>
      </w:r>
    </w:p>
    <w:p w:rsidR="00242472" w:rsidRPr="00577CAA" w:rsidRDefault="00242472" w:rsidP="002F59FE">
      <w:pPr>
        <w:jc w:val="both"/>
        <w:outlineLvl w:val="0"/>
        <w:rPr>
          <w:b/>
          <w:lang w:val="ru-RU" w:eastAsia="ru-RU"/>
        </w:rPr>
      </w:pPr>
      <w:r w:rsidRPr="001E15C6">
        <w:rPr>
          <w:b/>
          <w:i/>
          <w:color w:val="FF0000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</w:t>
      </w:r>
      <w:r w:rsidR="00C96A8A">
        <w:rPr>
          <w:b/>
          <w:i/>
          <w:color w:val="FF0000"/>
          <w:lang w:val="ru-RU" w:eastAsia="ru-RU"/>
        </w:rPr>
        <w:t>казанных в Извещении №16-50204</w:t>
      </w:r>
      <w:r w:rsidR="00577CAA">
        <w:rPr>
          <w:b/>
          <w:i/>
          <w:color w:val="FF0000"/>
          <w:lang w:val="ru-RU" w:eastAsia="ru-RU"/>
        </w:rPr>
        <w:t>/</w:t>
      </w:r>
      <w:r w:rsidR="00F93243">
        <w:rPr>
          <w:b/>
          <w:i/>
          <w:color w:val="FF0000"/>
          <w:lang w:val="ru-RU" w:eastAsia="ru-RU"/>
        </w:rPr>
        <w:t>269</w:t>
      </w:r>
      <w:r w:rsidRPr="001E15C6">
        <w:rPr>
          <w:b/>
          <w:i/>
          <w:color w:val="FF0000"/>
          <w:lang w:val="ru-RU" w:eastAsia="ru-RU"/>
        </w:rPr>
        <w:t>.</w:t>
      </w:r>
    </w:p>
    <w:p w:rsidR="000F2C35" w:rsidRDefault="008D526A" w:rsidP="002F59FE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8D526A">
        <w:rPr>
          <w:sz w:val="24"/>
          <w:szCs w:val="24"/>
          <w:lang w:val="x-none" w:eastAsia="x-none"/>
        </w:rPr>
        <w:t>В</w:t>
      </w:r>
      <w:r w:rsidRPr="008D526A">
        <w:rPr>
          <w:sz w:val="24"/>
          <w:szCs w:val="24"/>
          <w:lang w:val="ru-RU" w:eastAsia="x-none"/>
        </w:rPr>
        <w:t xml:space="preserve"> указанную</w:t>
      </w:r>
      <w:r w:rsidRPr="008D526A">
        <w:rPr>
          <w:sz w:val="24"/>
          <w:szCs w:val="24"/>
          <w:lang w:val="x-none" w:eastAsia="x-none"/>
        </w:rPr>
        <w:t xml:space="preserve"> </w:t>
      </w:r>
      <w:r w:rsidRPr="008D526A">
        <w:rPr>
          <w:sz w:val="24"/>
          <w:szCs w:val="24"/>
          <w:lang w:val="ru-RU" w:eastAsia="x-none"/>
        </w:rPr>
        <w:t>стоимость</w:t>
      </w:r>
      <w:r w:rsidRPr="008D526A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04685E">
        <w:rPr>
          <w:sz w:val="24"/>
          <w:szCs w:val="24"/>
          <w:lang w:val="ru-RU" w:eastAsia="x-none"/>
        </w:rPr>
        <w:t>оказания услуг</w:t>
      </w:r>
      <w:r w:rsidRPr="008D526A">
        <w:rPr>
          <w:sz w:val="24"/>
          <w:szCs w:val="24"/>
          <w:lang w:val="x-none" w:eastAsia="x-none"/>
        </w:rPr>
        <w:t>, включая, но, не ограничиваясь</w:t>
      </w:r>
      <w:r w:rsidR="000F2C35" w:rsidRPr="000F2C35">
        <w:rPr>
          <w:sz w:val="24"/>
          <w:szCs w:val="24"/>
          <w:lang w:val="ru-RU" w:eastAsia="x-none"/>
        </w:rPr>
        <w:t>: аренда транспортного средства, оплата работы водителя (включая проезд от места проживания до места стоянки ТС) по режиму эксплуатации ТС (</w:t>
      </w:r>
      <w:r w:rsidR="008A3768" w:rsidRPr="008A3768">
        <w:rPr>
          <w:sz w:val="24"/>
          <w:szCs w:val="24"/>
          <w:lang w:val="ru-RU" w:eastAsia="x-none"/>
        </w:rPr>
        <w:t>12</w:t>
      </w:r>
      <w:r w:rsidR="008A3768">
        <w:rPr>
          <w:sz w:val="24"/>
          <w:szCs w:val="24"/>
          <w:lang w:val="ru-RU" w:eastAsia="x-none"/>
        </w:rPr>
        <w:t xml:space="preserve"> часов</w:t>
      </w:r>
      <w:r w:rsidR="000F2C35" w:rsidRPr="000F2C35">
        <w:rPr>
          <w:sz w:val="24"/>
          <w:szCs w:val="24"/>
          <w:lang w:val="ru-RU" w:eastAsia="x-none"/>
        </w:rPr>
        <w:t xml:space="preserve"> в сутки, </w:t>
      </w:r>
      <w:r w:rsidR="008A3768">
        <w:rPr>
          <w:sz w:val="24"/>
          <w:szCs w:val="24"/>
          <w:lang w:val="ru-RU" w:eastAsia="x-none"/>
        </w:rPr>
        <w:t>6 дней в неделю</w:t>
      </w:r>
      <w:r>
        <w:rPr>
          <w:sz w:val="24"/>
          <w:szCs w:val="24"/>
          <w:lang w:val="ru-RU" w:eastAsia="x-none"/>
        </w:rPr>
        <w:t>)</w:t>
      </w:r>
      <w:r w:rsidR="000F2C35" w:rsidRPr="000F2C35">
        <w:rPr>
          <w:sz w:val="24"/>
          <w:szCs w:val="24"/>
          <w:lang w:val="ru-RU" w:eastAsia="x-none"/>
        </w:rPr>
        <w:t xml:space="preserve">, мобильная связь водителя, услуги страхования, услуги регулярного (планового) и внепланового  технического обслуживания и ремонта, услуги по замене расходных материалов, услуги по  замене и хранению зимней/летней резины, ГСМ (включая все смазочные материалы и жидкости, а также топливо на весь контрактный пробег),  мойка и поддержание в чистоте автомобиля, оплата штрафов за нарушение ПДД, налагаемых на экипаж, </w:t>
      </w:r>
      <w:proofErr w:type="spellStart"/>
      <w:r w:rsidR="000F2C35" w:rsidRPr="000F2C35">
        <w:rPr>
          <w:sz w:val="24"/>
          <w:szCs w:val="24"/>
          <w:lang w:val="ru-RU" w:eastAsia="x-none"/>
        </w:rPr>
        <w:t>предрейсовые</w:t>
      </w:r>
      <w:proofErr w:type="spellEnd"/>
      <w:r w:rsidR="000F2C35" w:rsidRPr="000F2C35">
        <w:rPr>
          <w:sz w:val="24"/>
          <w:szCs w:val="24"/>
          <w:lang w:val="ru-RU" w:eastAsia="x-none"/>
        </w:rPr>
        <w:t xml:space="preserve"> и </w:t>
      </w:r>
      <w:proofErr w:type="spellStart"/>
      <w:r w:rsidR="000F2C35" w:rsidRPr="000F2C35">
        <w:rPr>
          <w:sz w:val="24"/>
          <w:szCs w:val="24"/>
          <w:lang w:val="ru-RU" w:eastAsia="x-none"/>
        </w:rPr>
        <w:t>послерейсовые</w:t>
      </w:r>
      <w:proofErr w:type="spellEnd"/>
      <w:r w:rsidR="000F2C35" w:rsidRPr="000F2C35">
        <w:rPr>
          <w:sz w:val="24"/>
          <w:szCs w:val="24"/>
          <w:lang w:val="ru-RU" w:eastAsia="x-none"/>
        </w:rPr>
        <w:t xml:space="preserve"> осмотры водителя; оплата стоянки автомобиля в нерабочее (ночное время) время, </w:t>
      </w:r>
      <w:r w:rsidR="002F59FE" w:rsidRPr="002F59FE">
        <w:rPr>
          <w:sz w:val="24"/>
          <w:szCs w:val="24"/>
          <w:lang w:val="ru-RU" w:eastAsia="x-none"/>
        </w:rPr>
        <w:t>оплата стоянки автомобиля на платных парковках в рабочее время,</w:t>
      </w:r>
      <w:r w:rsidR="002F59FE">
        <w:rPr>
          <w:sz w:val="24"/>
          <w:szCs w:val="24"/>
          <w:lang w:val="ru-RU" w:eastAsia="x-none"/>
        </w:rPr>
        <w:t xml:space="preserve"> </w:t>
      </w:r>
      <w:r w:rsidR="000F2C35" w:rsidRPr="000F2C35">
        <w:rPr>
          <w:sz w:val="24"/>
          <w:szCs w:val="24"/>
          <w:lang w:val="ru-RU" w:eastAsia="x-none"/>
        </w:rPr>
        <w:t xml:space="preserve">а также все иные расходы исполнителя, связанные с эксплуатацией автомобиля и транспортным обслуживанием, включая все вытекающие налоги и сборы. </w:t>
      </w:r>
      <w:r w:rsidR="006812A5">
        <w:rPr>
          <w:sz w:val="24"/>
          <w:szCs w:val="24"/>
          <w:lang w:val="ru-RU" w:eastAsia="x-none"/>
        </w:rPr>
        <w:t>Расчетный</w:t>
      </w:r>
      <w:r w:rsidR="000F2C35" w:rsidRPr="000F2C35">
        <w:rPr>
          <w:sz w:val="24"/>
          <w:szCs w:val="24"/>
          <w:lang w:val="ru-RU" w:eastAsia="x-none"/>
        </w:rPr>
        <w:t xml:space="preserve"> контрактный пробег – 50 000 км на 1 (один)  год аренды без промежуточной дифференциации и каких-либо лимитов по периодам (неделя, месяц, квартал, год).</w:t>
      </w:r>
    </w:p>
    <w:p w:rsidR="00C96A8A" w:rsidRDefault="00C96A8A" w:rsidP="00C96A8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</w:t>
      </w:r>
      <w:r w:rsidR="00FB0CA3">
        <w:rPr>
          <w:sz w:val="24"/>
          <w:szCs w:val="24"/>
          <w:lang w:val="ru-RU" w:eastAsia="x-none"/>
        </w:rPr>
        <w:t xml:space="preserve"> начала </w:t>
      </w:r>
      <w:r>
        <w:rPr>
          <w:sz w:val="24"/>
          <w:szCs w:val="24"/>
          <w:lang w:val="ru-RU" w:eastAsia="x-none"/>
        </w:rPr>
        <w:t>оказания Услуг (</w:t>
      </w:r>
      <w:r>
        <w:rPr>
          <w:color w:val="FF0000"/>
          <w:sz w:val="24"/>
          <w:szCs w:val="24"/>
          <w:lang w:val="ru-RU" w:eastAsia="x-none"/>
        </w:rPr>
        <w:t xml:space="preserve">не позднее </w:t>
      </w:r>
      <w:r w:rsidR="00FB0CA3">
        <w:rPr>
          <w:color w:val="FF0000"/>
          <w:sz w:val="24"/>
          <w:szCs w:val="24"/>
          <w:lang w:val="ru-RU" w:eastAsia="x-none"/>
        </w:rPr>
        <w:t>01</w:t>
      </w:r>
      <w:r>
        <w:rPr>
          <w:color w:val="FF0000"/>
          <w:sz w:val="24"/>
          <w:szCs w:val="24"/>
          <w:lang w:val="ru-RU" w:eastAsia="x-none"/>
        </w:rPr>
        <w:t xml:space="preserve"> августа 2016 г.</w:t>
      </w:r>
      <w:r>
        <w:rPr>
          <w:sz w:val="24"/>
          <w:szCs w:val="24"/>
          <w:lang w:val="ru-RU" w:eastAsia="x-none"/>
        </w:rPr>
        <w:t>): _____________________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C96A8A" w:rsidRDefault="00C96A8A" w:rsidP="00C96A8A">
      <w:pPr>
        <w:spacing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Условие об авансировании:</w:t>
      </w:r>
    </w:p>
    <w:p w:rsidR="00C96A8A" w:rsidRDefault="00FB0CA3" w:rsidP="00C96A8A">
      <w:pPr>
        <w:spacing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Аванс не предусмотрен</w:t>
      </w:r>
    </w:p>
    <w:p w:rsidR="00C96A8A" w:rsidRDefault="00C96A8A" w:rsidP="00C96A8A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bookmarkStart w:id="6" w:name="_GoBack"/>
      <w:bookmarkEnd w:id="6"/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lastRenderedPageBreak/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CF1022" w:rsidRPr="00577CAA" w:rsidRDefault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655103">
        <w:rPr>
          <w:i/>
          <w:color w:val="FF0000"/>
          <w:lang w:val="ru-RU"/>
        </w:rPr>
        <w:t>,</w:t>
      </w:r>
      <w:proofErr w:type="gramEnd"/>
      <w:r w:rsidRPr="00655103">
        <w:rPr>
          <w:i/>
          <w:color w:val="FF0000"/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812A5" w:rsidRPr="006812A5">
          <w:rPr>
            <w:noProof/>
            <w:lang w:val="ru-RU"/>
          </w:rPr>
          <w:t>3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7E32" w:rsidRPr="00497E32" w:rsidRDefault="00826C46" w:rsidP="00C52509">
    <w:pPr>
      <w:pStyle w:val="a3"/>
      <w:pBdr>
        <w:bottom w:val="single" w:sz="6" w:space="1" w:color="auto"/>
      </w:pBdr>
      <w:tabs>
        <w:tab w:val="clear" w:pos="9355"/>
        <w:tab w:val="left" w:pos="54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F266D2">
      <w:rPr>
        <w:b/>
        <w:i/>
        <w:sz w:val="24"/>
        <w:szCs w:val="24"/>
        <w:lang w:val="ru-RU"/>
      </w:rPr>
      <w:t>16-50204/</w:t>
    </w:r>
    <w:r w:rsidR="00F93243">
      <w:rPr>
        <w:b/>
        <w:i/>
        <w:sz w:val="24"/>
        <w:szCs w:val="24"/>
        <w:lang w:val="ru-RU"/>
      </w:rPr>
      <w:t>269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4685E"/>
    <w:rsid w:val="00070A69"/>
    <w:rsid w:val="00073B92"/>
    <w:rsid w:val="00095FFD"/>
    <w:rsid w:val="000D4112"/>
    <w:rsid w:val="000E4352"/>
    <w:rsid w:val="000F2C35"/>
    <w:rsid w:val="000F3367"/>
    <w:rsid w:val="001125E5"/>
    <w:rsid w:val="00115362"/>
    <w:rsid w:val="00144D7F"/>
    <w:rsid w:val="0015023B"/>
    <w:rsid w:val="00152C41"/>
    <w:rsid w:val="00180600"/>
    <w:rsid w:val="001B2440"/>
    <w:rsid w:val="001C4422"/>
    <w:rsid w:val="001C46E3"/>
    <w:rsid w:val="001D59A2"/>
    <w:rsid w:val="001E1467"/>
    <w:rsid w:val="001E15C6"/>
    <w:rsid w:val="00205ED3"/>
    <w:rsid w:val="002109C5"/>
    <w:rsid w:val="00242472"/>
    <w:rsid w:val="002519E7"/>
    <w:rsid w:val="00263718"/>
    <w:rsid w:val="00274873"/>
    <w:rsid w:val="002B0C8E"/>
    <w:rsid w:val="002C585F"/>
    <w:rsid w:val="002D309F"/>
    <w:rsid w:val="002D651C"/>
    <w:rsid w:val="002E4B9C"/>
    <w:rsid w:val="002F59FE"/>
    <w:rsid w:val="00305D32"/>
    <w:rsid w:val="00317E24"/>
    <w:rsid w:val="003261F4"/>
    <w:rsid w:val="00347FE7"/>
    <w:rsid w:val="003979B7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5EE5"/>
    <w:rsid w:val="0046700B"/>
    <w:rsid w:val="00497E32"/>
    <w:rsid w:val="004B3E74"/>
    <w:rsid w:val="004C72F4"/>
    <w:rsid w:val="004D4409"/>
    <w:rsid w:val="004D51A9"/>
    <w:rsid w:val="005346DC"/>
    <w:rsid w:val="005348BD"/>
    <w:rsid w:val="00545646"/>
    <w:rsid w:val="00554A58"/>
    <w:rsid w:val="00577CAA"/>
    <w:rsid w:val="00587C51"/>
    <w:rsid w:val="005C22C6"/>
    <w:rsid w:val="005F2B45"/>
    <w:rsid w:val="005F3022"/>
    <w:rsid w:val="00611F1C"/>
    <w:rsid w:val="00634CF0"/>
    <w:rsid w:val="00655103"/>
    <w:rsid w:val="00672A7A"/>
    <w:rsid w:val="00677897"/>
    <w:rsid w:val="006812A5"/>
    <w:rsid w:val="006904DE"/>
    <w:rsid w:val="006906D5"/>
    <w:rsid w:val="006A3CFE"/>
    <w:rsid w:val="006D251B"/>
    <w:rsid w:val="006D2953"/>
    <w:rsid w:val="00716F2A"/>
    <w:rsid w:val="00724BDF"/>
    <w:rsid w:val="00785E1B"/>
    <w:rsid w:val="007914B4"/>
    <w:rsid w:val="00795C69"/>
    <w:rsid w:val="007A0B98"/>
    <w:rsid w:val="007C46C2"/>
    <w:rsid w:val="007D67BC"/>
    <w:rsid w:val="00806C37"/>
    <w:rsid w:val="00813B99"/>
    <w:rsid w:val="00826C46"/>
    <w:rsid w:val="0084445B"/>
    <w:rsid w:val="00845A03"/>
    <w:rsid w:val="00861CB4"/>
    <w:rsid w:val="00870B93"/>
    <w:rsid w:val="008866F9"/>
    <w:rsid w:val="00891869"/>
    <w:rsid w:val="008A3768"/>
    <w:rsid w:val="008D526A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D5231"/>
    <w:rsid w:val="009F1BA6"/>
    <w:rsid w:val="00A406E5"/>
    <w:rsid w:val="00A51A34"/>
    <w:rsid w:val="00A55F87"/>
    <w:rsid w:val="00A66A5A"/>
    <w:rsid w:val="00A95C59"/>
    <w:rsid w:val="00A977FD"/>
    <w:rsid w:val="00AB0FCA"/>
    <w:rsid w:val="00B1182C"/>
    <w:rsid w:val="00B26C87"/>
    <w:rsid w:val="00B36EFF"/>
    <w:rsid w:val="00B5648D"/>
    <w:rsid w:val="00B87C8E"/>
    <w:rsid w:val="00B92D38"/>
    <w:rsid w:val="00BC6CC6"/>
    <w:rsid w:val="00BE60A3"/>
    <w:rsid w:val="00BE7463"/>
    <w:rsid w:val="00BF2129"/>
    <w:rsid w:val="00C000B3"/>
    <w:rsid w:val="00C02E46"/>
    <w:rsid w:val="00C07493"/>
    <w:rsid w:val="00C12BBB"/>
    <w:rsid w:val="00C17BF3"/>
    <w:rsid w:val="00C25BB8"/>
    <w:rsid w:val="00C52509"/>
    <w:rsid w:val="00C53414"/>
    <w:rsid w:val="00C63F9B"/>
    <w:rsid w:val="00C85D03"/>
    <w:rsid w:val="00C96A8A"/>
    <w:rsid w:val="00CA20DF"/>
    <w:rsid w:val="00CB3990"/>
    <w:rsid w:val="00CF1022"/>
    <w:rsid w:val="00D115EA"/>
    <w:rsid w:val="00D15491"/>
    <w:rsid w:val="00D34415"/>
    <w:rsid w:val="00D80E63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67309"/>
    <w:rsid w:val="00F77D6A"/>
    <w:rsid w:val="00F85610"/>
    <w:rsid w:val="00F93243"/>
    <w:rsid w:val="00FB0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  <w:style w:type="paragraph" w:styleId="ad">
    <w:name w:val="List Paragraph"/>
    <w:basedOn w:val="a"/>
    <w:uiPriority w:val="34"/>
    <w:qFormat/>
    <w:rsid w:val="00C525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  <w:style w:type="paragraph" w:styleId="ad">
    <w:name w:val="List Paragraph"/>
    <w:basedOn w:val="a"/>
    <w:uiPriority w:val="34"/>
    <w:qFormat/>
    <w:rsid w:val="00C525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04011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single" w:sz="6" w:space="0" w:color="E5E7EC"/>
                <w:right w:val="none" w:sz="0" w:space="0" w:color="auto"/>
              </w:divBdr>
              <w:divsChild>
                <w:div w:id="194472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21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511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25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90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481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5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171528">
                      <w:marLeft w:val="40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64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39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1000</Words>
  <Characters>5704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51</cp:revision>
  <cp:lastPrinted>2012-04-13T08:05:00Z</cp:lastPrinted>
  <dcterms:created xsi:type="dcterms:W3CDTF">2014-12-23T12:12:00Z</dcterms:created>
  <dcterms:modified xsi:type="dcterms:W3CDTF">2016-07-18T13:18:00Z</dcterms:modified>
</cp:coreProperties>
</file>