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4EB0" w:rsidRPr="00EC3A23" w:rsidRDefault="00324EB0" w:rsidP="00367748">
      <w:pPr>
        <w:pStyle w:val="a0"/>
        <w:numPr>
          <w:ilvl w:val="0"/>
          <w:numId w:val="0"/>
        </w:numPr>
        <w:suppressAutoHyphens/>
        <w:ind w:firstLine="567"/>
        <w:jc w:val="center"/>
        <w:rPr>
          <w:b/>
        </w:rPr>
      </w:pPr>
      <w:r w:rsidRPr="00EC3A23">
        <w:rPr>
          <w:b/>
        </w:rPr>
        <w:t>Договор № ____</w:t>
      </w:r>
    </w:p>
    <w:p w:rsidR="00324EB0" w:rsidRPr="00324EB0" w:rsidRDefault="00324EB0" w:rsidP="00EC3A23">
      <w:pPr>
        <w:suppressAutoHyphens/>
        <w:ind w:firstLine="567"/>
        <w:jc w:val="center"/>
        <w:rPr>
          <w:b/>
        </w:rPr>
      </w:pPr>
      <w:r w:rsidRPr="00EC3A23">
        <w:rPr>
          <w:b/>
        </w:rPr>
        <w:t xml:space="preserve">на выполнение комплекса работ и услуг </w:t>
      </w:r>
      <w:r w:rsidR="00DF02A6" w:rsidRPr="00EC3A23">
        <w:rPr>
          <w:b/>
        </w:rPr>
        <w:t xml:space="preserve">по содержанию </w:t>
      </w:r>
      <w:r w:rsidR="00EC3A23" w:rsidRPr="008D3740">
        <w:rPr>
          <w:b/>
        </w:rPr>
        <w:t xml:space="preserve">прилегающей </w:t>
      </w:r>
      <w:r w:rsidR="00DF02A6" w:rsidRPr="00EC3A23">
        <w:rPr>
          <w:b/>
        </w:rPr>
        <w:t>территории Участк</w:t>
      </w:r>
      <w:r w:rsidR="00EC3A23" w:rsidRPr="00EC3A23">
        <w:rPr>
          <w:b/>
        </w:rPr>
        <w:t>а</w:t>
      </w:r>
      <w:r w:rsidR="00DF02A6" w:rsidRPr="00EC3A23">
        <w:rPr>
          <w:b/>
        </w:rPr>
        <w:t xml:space="preserve"> Кампус-парка </w:t>
      </w:r>
      <w:r w:rsidR="0096344E" w:rsidRPr="0096344E">
        <w:rPr>
          <w:b/>
        </w:rPr>
        <w:t>в зоне Z2.1 вблизи 10-го квартала района D2</w:t>
      </w:r>
      <w:r w:rsidR="006F25EA" w:rsidRPr="00EC3A23">
        <w:rPr>
          <w:b/>
        </w:rPr>
        <w:t>.</w:t>
      </w:r>
      <w:r w:rsidRPr="00324EB0">
        <w:rPr>
          <w:b/>
        </w:rPr>
        <w:t xml:space="preserve"> </w:t>
      </w:r>
    </w:p>
    <w:p w:rsidR="00324EB0" w:rsidRPr="00324EB0" w:rsidRDefault="00324EB0" w:rsidP="00367748">
      <w:pPr>
        <w:suppressAutoHyphens/>
        <w:spacing w:after="120"/>
        <w:ind w:firstLine="567"/>
        <w:jc w:val="center"/>
        <w:rPr>
          <w:b/>
        </w:rPr>
      </w:pPr>
    </w:p>
    <w:p w:rsidR="00324EB0" w:rsidRPr="00324EB0" w:rsidRDefault="00324EB0" w:rsidP="00324EB0">
      <w:pPr>
        <w:suppressAutoHyphens/>
        <w:spacing w:after="120"/>
        <w:ind w:firstLine="567"/>
        <w:jc w:val="both"/>
      </w:pPr>
      <w:r w:rsidRPr="00324EB0">
        <w:t xml:space="preserve">г. Москва </w:t>
      </w:r>
      <w:r w:rsidRPr="00324EB0">
        <w:tab/>
      </w:r>
      <w:r w:rsidRPr="00324EB0">
        <w:tab/>
      </w:r>
      <w:r w:rsidRPr="00324EB0">
        <w:tab/>
      </w:r>
      <w:r w:rsidRPr="00324EB0">
        <w:tab/>
      </w:r>
      <w:r w:rsidRPr="00324EB0">
        <w:tab/>
      </w:r>
      <w:r w:rsidRPr="00324EB0">
        <w:tab/>
      </w:r>
      <w:r w:rsidRPr="00324EB0">
        <w:tab/>
      </w:r>
      <w:r w:rsidRPr="00324EB0">
        <w:tab/>
        <w:t>«____» ______ 201</w:t>
      </w:r>
      <w:r w:rsidR="00E91054" w:rsidRPr="009E1CA1">
        <w:t>__</w:t>
      </w:r>
      <w:r w:rsidRPr="00324EB0">
        <w:t>года</w:t>
      </w:r>
    </w:p>
    <w:p w:rsidR="00324EB0" w:rsidRPr="00324EB0" w:rsidRDefault="00324EB0" w:rsidP="00367748">
      <w:pPr>
        <w:suppressAutoHyphens/>
        <w:spacing w:after="120"/>
        <w:ind w:firstLine="567"/>
        <w:jc w:val="both"/>
      </w:pPr>
      <w:r w:rsidRPr="00324EB0">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367748">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5F09A1">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окращенное наименование</w:t>
      </w:r>
      <w:r w:rsidR="00536C36"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Сколково»</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39368A" w:rsidRPr="00946B99">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536C36"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24EB0">
        <w:rPr>
          <w:color w:val="000000" w:themeColor="text1"/>
        </w:rPr>
        <w:t xml:space="preserve">именуемое в дальнейшем </w:t>
      </w:r>
      <w:r w:rsidRPr="00324EB0">
        <w:rPr>
          <w:b/>
          <w:color w:val="000000" w:themeColor="text1"/>
        </w:rPr>
        <w:t>«Заказчик»</w:t>
      </w:r>
      <w:r w:rsidRPr="00324EB0">
        <w:rPr>
          <w:color w:val="000000" w:themeColor="text1"/>
        </w:rPr>
        <w:t xml:space="preserve">,  в лице </w:t>
      </w:r>
      <w:r w:rsidRPr="00324EB0">
        <w:t>З</w:t>
      </w:r>
      <w:r w:rsidRPr="00324EB0">
        <w:rPr>
          <w:color w:val="000000" w:themeColor="text1"/>
        </w:rPr>
        <w:t xml:space="preserve">аместителя Генерального директора по общегородской эксплуатации – Директора Дирекции </w:t>
      </w:r>
      <w:r w:rsidR="00536C36" w:rsidRPr="002D5EDD">
        <w:rPr>
          <w:color w:val="000000" w:themeColor="text1"/>
        </w:rPr>
        <w:t xml:space="preserve">                </w:t>
      </w:r>
      <w:r w:rsidRPr="00324EB0">
        <w:rPr>
          <w:color w:val="000000" w:themeColor="text1"/>
        </w:rPr>
        <w:t xml:space="preserve">Моклокова </w:t>
      </w:r>
      <w:r w:rsidR="00536C36" w:rsidRPr="002D5EDD">
        <w:rPr>
          <w:color w:val="000000" w:themeColor="text1"/>
        </w:rPr>
        <w:t>И</w:t>
      </w:r>
      <w:r w:rsidR="0039368A" w:rsidRPr="00946B99">
        <w:rPr>
          <w:color w:val="000000" w:themeColor="text1"/>
        </w:rPr>
        <w:t xml:space="preserve">льи </w:t>
      </w:r>
      <w:r w:rsidR="00536C36" w:rsidRPr="002D5EDD">
        <w:rPr>
          <w:color w:val="000000" w:themeColor="text1"/>
        </w:rPr>
        <w:t>Н</w:t>
      </w:r>
      <w:r w:rsidR="0039368A" w:rsidRPr="00946B99">
        <w:rPr>
          <w:color w:val="000000" w:themeColor="text1"/>
        </w:rPr>
        <w:t>иколаевича</w:t>
      </w:r>
      <w:r w:rsidR="00536C36" w:rsidRPr="002D5EDD">
        <w:rPr>
          <w:color w:val="000000" w:themeColor="text1"/>
        </w:rPr>
        <w:t>,</w:t>
      </w:r>
      <w:r w:rsidRPr="00324EB0">
        <w:rPr>
          <w:color w:val="000000" w:themeColor="text1"/>
        </w:rPr>
        <w:t xml:space="preserve"> действующего на основании доверенности №</w:t>
      </w:r>
      <w:r w:rsidR="007A5720">
        <w:rPr>
          <w:color w:val="000000" w:themeColor="text1"/>
        </w:rPr>
        <w:t>__</w:t>
      </w:r>
      <w:r w:rsidRPr="00324EB0">
        <w:rPr>
          <w:color w:val="000000" w:themeColor="text1"/>
        </w:rPr>
        <w:t xml:space="preserve"> от </w:t>
      </w:r>
      <w:r w:rsidR="007A5720">
        <w:rPr>
          <w:color w:val="000000" w:themeColor="text1"/>
        </w:rPr>
        <w:t>_____________</w:t>
      </w:r>
      <w:r w:rsidRPr="00324EB0">
        <w:rPr>
          <w:color w:val="000000" w:themeColor="text1"/>
        </w:rPr>
        <w:t xml:space="preserve">., </w:t>
      </w:r>
      <w:r w:rsidRPr="00324EB0">
        <w:rPr>
          <w:color w:val="000000" w:themeColor="text1"/>
          <w:lang w:val="en-US"/>
        </w:rPr>
        <w:t>c</w:t>
      </w:r>
      <w:r w:rsidRPr="00324EB0">
        <w:rPr>
          <w:color w:val="000000" w:themeColor="text1"/>
        </w:rPr>
        <w:t xml:space="preserve"> </w:t>
      </w:r>
      <w:r w:rsidRPr="00324EB0">
        <w:t xml:space="preserve">одной стороны, и </w:t>
      </w:r>
    </w:p>
    <w:p w:rsidR="00324EB0" w:rsidRPr="00367748" w:rsidRDefault="00324EB0" w:rsidP="00DF02A6">
      <w:pPr>
        <w:suppressAutoHyphens/>
        <w:spacing w:after="120"/>
        <w:ind w:firstLine="567"/>
        <w:jc w:val="both"/>
        <w:rPr>
          <w:b/>
        </w:rPr>
      </w:pPr>
      <w:r w:rsidRPr="00324EB0">
        <w:rPr>
          <w:b/>
        </w:rPr>
        <w:t xml:space="preserve">____________________________________________________________________________, </w:t>
      </w:r>
      <w:r w:rsidRPr="00324EB0">
        <w:t>именуемое в дальнейшем «</w:t>
      </w:r>
      <w:r w:rsidRPr="00324EB0">
        <w:rPr>
          <w:b/>
        </w:rPr>
        <w:t>Исполнитель</w:t>
      </w:r>
      <w:r w:rsidRPr="00324EB0">
        <w:t xml:space="preserve">», в лице ___________________________________, действующего на основании ___________________, с другой стороны, в дальнейшем совместно именуемые «Стороны», а по отдельности «Сторона», заключили настоящий  договор на выполнение комплекса работ и услуг </w:t>
      </w:r>
      <w:r w:rsidR="00DF02A6" w:rsidRPr="00EC3A23">
        <w:t xml:space="preserve">по содержанию  </w:t>
      </w:r>
      <w:r w:rsidR="00EC3A23" w:rsidRPr="00EC3A23">
        <w:t xml:space="preserve">прилегающей </w:t>
      </w:r>
      <w:r w:rsidR="00DF02A6" w:rsidRPr="00EC3A23">
        <w:t>территории Участк</w:t>
      </w:r>
      <w:r w:rsidR="00EC3A23" w:rsidRPr="00EC3A23">
        <w:t>а</w:t>
      </w:r>
      <w:r w:rsidR="00DF02A6" w:rsidRPr="00EC3A23">
        <w:t xml:space="preserve"> Кампус-парка </w:t>
      </w:r>
      <w:r w:rsidRPr="00EC3A23">
        <w:t xml:space="preserve"> </w:t>
      </w:r>
      <w:r w:rsidR="0096344E" w:rsidRPr="0096344E">
        <w:t>в зоне Z2.1 вблизи 10-го квартала района D2</w:t>
      </w:r>
      <w:r w:rsidR="0096344E">
        <w:t xml:space="preserve"> </w:t>
      </w:r>
      <w:r w:rsidRPr="00EC3A23">
        <w:t>№ __________</w:t>
      </w:r>
      <w:r w:rsidRPr="00324EB0">
        <w:t>_________ от «__» _______201</w:t>
      </w:r>
      <w:r w:rsidR="00E91054" w:rsidRPr="00E91054">
        <w:t>__</w:t>
      </w:r>
      <w:r w:rsidRPr="00324EB0">
        <w:t xml:space="preserve"> г. (далее – «Договор») о нижеследующем</w:t>
      </w:r>
      <w:r w:rsidR="00E636B4">
        <w:t>:</w:t>
      </w:r>
    </w:p>
    <w:p w:rsidR="00324EB0" w:rsidRPr="00324EB0" w:rsidRDefault="00324EB0" w:rsidP="00324EB0">
      <w:pPr>
        <w:suppressAutoHyphens/>
        <w:spacing w:after="120"/>
        <w:jc w:val="both"/>
      </w:pPr>
    </w:p>
    <w:p w:rsidR="00324EB0" w:rsidRPr="00324EB0" w:rsidRDefault="00324EB0" w:rsidP="00324EB0">
      <w:pPr>
        <w:tabs>
          <w:tab w:val="left" w:pos="540"/>
        </w:tabs>
        <w:suppressAutoHyphens/>
        <w:spacing w:after="120"/>
        <w:ind w:firstLine="567"/>
        <w:jc w:val="both"/>
        <w:rPr>
          <w:b/>
        </w:rPr>
      </w:pPr>
      <w:r w:rsidRPr="00324EB0">
        <w:rPr>
          <w:b/>
        </w:rPr>
        <w:t>Статья 1. Термины и определения.</w:t>
      </w:r>
    </w:p>
    <w:p w:rsidR="00324EB0" w:rsidRPr="00324EB0" w:rsidRDefault="00324EB0" w:rsidP="00324EB0">
      <w:pPr>
        <w:tabs>
          <w:tab w:val="left" w:pos="540"/>
          <w:tab w:val="left" w:pos="1134"/>
        </w:tabs>
        <w:suppressAutoHyphens/>
        <w:jc w:val="both"/>
      </w:pPr>
      <w:r w:rsidRPr="00324EB0">
        <w:tab/>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990A80" w:rsidRPr="00990A80" w:rsidRDefault="00324EB0" w:rsidP="00990A80">
      <w:pPr>
        <w:numPr>
          <w:ilvl w:val="1"/>
          <w:numId w:val="1"/>
        </w:numPr>
        <w:tabs>
          <w:tab w:val="left" w:pos="1276"/>
        </w:tabs>
        <w:suppressAutoHyphens/>
        <w:ind w:left="0" w:firstLine="567"/>
        <w:jc w:val="both"/>
      </w:pPr>
      <w:r w:rsidRPr="00324EB0" w:rsidDel="00536C36">
        <w:rPr>
          <w:b/>
        </w:rPr>
        <w:t xml:space="preserve"> </w:t>
      </w:r>
      <w:r w:rsidRPr="00324EB0">
        <w:rPr>
          <w:b/>
        </w:rPr>
        <w:t xml:space="preserve"> </w:t>
      </w:r>
      <w:r w:rsidRPr="00324EB0" w:rsidDel="00536C36">
        <w:rPr>
          <w:b/>
        </w:rPr>
        <w:t xml:space="preserve"> </w:t>
      </w:r>
      <w:r w:rsidRPr="00324EB0">
        <w:rPr>
          <w:b/>
        </w:rPr>
        <w:t xml:space="preserve"> </w:t>
      </w:r>
      <w:r w:rsidR="00990A80" w:rsidRPr="00990A80">
        <w:rPr>
          <w:b/>
        </w:rPr>
        <w:t xml:space="preserve">«Акт передачи Объекта Исполнителю» </w:t>
      </w:r>
      <w:r w:rsidR="00990A80" w:rsidRPr="00990A80">
        <w:t xml:space="preserve">- акт,  подписанный между Заказчиком и Исполнителем в день подписания настоящего Договора,  подтверждающий передачу Объекта в эксплуатацию и обслуживание, включая всю техническую документацию, относящуюся к Объекту принятых Исполнителем  для выполнения комплекса работ и услуг по Договору, приведенный в Приложении </w:t>
      </w:r>
      <w:r w:rsidR="00990A80">
        <w:t>11</w:t>
      </w:r>
      <w:r w:rsidR="00990A80" w:rsidRPr="00990A80">
        <w:t xml:space="preserve"> к настоящему Договору.</w:t>
      </w:r>
    </w:p>
    <w:p w:rsidR="00324EB0" w:rsidRPr="00324EB0" w:rsidRDefault="00324EB0" w:rsidP="00324EB0">
      <w:pPr>
        <w:numPr>
          <w:ilvl w:val="1"/>
          <w:numId w:val="1"/>
        </w:numPr>
        <w:tabs>
          <w:tab w:val="left" w:pos="1276"/>
        </w:tabs>
        <w:suppressAutoHyphens/>
        <w:ind w:left="0" w:firstLine="567"/>
        <w:jc w:val="both"/>
      </w:pPr>
      <w:r w:rsidRPr="00324EB0">
        <w:rPr>
          <w:b/>
        </w:rPr>
        <w:t>«Государственный Орган»</w:t>
      </w:r>
      <w:r w:rsidRPr="00324EB0">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324EB0" w:rsidRPr="00324EB0" w:rsidRDefault="00324EB0" w:rsidP="00324EB0">
      <w:pPr>
        <w:numPr>
          <w:ilvl w:val="1"/>
          <w:numId w:val="1"/>
        </w:numPr>
        <w:tabs>
          <w:tab w:val="left" w:pos="1276"/>
        </w:tabs>
        <w:suppressAutoHyphens/>
        <w:ind w:left="0" w:firstLine="567"/>
        <w:jc w:val="both"/>
        <w:rPr>
          <w:b/>
        </w:rPr>
      </w:pPr>
      <w:r w:rsidRPr="00324EB0">
        <w:rPr>
          <w:b/>
        </w:rPr>
        <w:t xml:space="preserve"> «Заявка» </w:t>
      </w:r>
      <w:r w:rsidRPr="00324EB0">
        <w:t>– письменное распоряжение Заказчика на проведение Разовых работ, составленное по форме, согласованной Сторонами в Приложении №4 «Форма Заявки на выполнение Разовых работ» к Договору.</w:t>
      </w:r>
    </w:p>
    <w:p w:rsidR="00324EB0" w:rsidRPr="00EC3A23" w:rsidRDefault="00DF02A6" w:rsidP="00DF02A6">
      <w:pPr>
        <w:numPr>
          <w:ilvl w:val="1"/>
          <w:numId w:val="1"/>
        </w:numPr>
        <w:tabs>
          <w:tab w:val="left" w:pos="1276"/>
        </w:tabs>
        <w:suppressAutoHyphens/>
        <w:ind w:left="0" w:firstLine="567"/>
        <w:jc w:val="both"/>
        <w:rPr>
          <w:b/>
        </w:rPr>
      </w:pPr>
      <w:r w:rsidRPr="00EC3A23">
        <w:rPr>
          <w:b/>
        </w:rPr>
        <w:t>«Объект</w:t>
      </w:r>
      <w:r w:rsidR="00324EB0" w:rsidRPr="00EC3A23">
        <w:rPr>
          <w:b/>
        </w:rPr>
        <w:t>», «Прилегающая территория»</w:t>
      </w:r>
      <w:r w:rsidR="00324EB0" w:rsidRPr="00EC3A23">
        <w:t xml:space="preserve"> – территория</w:t>
      </w:r>
      <w:r w:rsidR="00E121C7" w:rsidRPr="00EC3A23">
        <w:t xml:space="preserve"> площадью </w:t>
      </w:r>
      <w:r w:rsidR="0096344E">
        <w:t>17254</w:t>
      </w:r>
      <w:r w:rsidRPr="00EC3A23">
        <w:t xml:space="preserve">,0 </w:t>
      </w:r>
      <w:r w:rsidR="00E121C7" w:rsidRPr="00EC3A23">
        <w:t>кв.м</w:t>
      </w:r>
      <w:r w:rsidR="003C3C2C" w:rsidRPr="00EC3A23">
        <w:t>, находящаяся на</w:t>
      </w:r>
      <w:r w:rsidR="00324EB0" w:rsidRPr="00EC3A23">
        <w:t xml:space="preserve"> </w:t>
      </w:r>
      <w:r w:rsidR="003C3C2C" w:rsidRPr="00EC3A23">
        <w:t>земельн</w:t>
      </w:r>
      <w:r w:rsidR="006F25EA" w:rsidRPr="00EC3A23">
        <w:t>ом</w:t>
      </w:r>
      <w:r w:rsidR="003C3C2C" w:rsidRPr="00EC3A23">
        <w:t xml:space="preserve"> участк</w:t>
      </w:r>
      <w:r w:rsidR="006F25EA" w:rsidRPr="00EC3A23">
        <w:t>е с кадастровым</w:t>
      </w:r>
      <w:r w:rsidR="003C3C2C" w:rsidRPr="00EC3A23">
        <w:t xml:space="preserve"> номер</w:t>
      </w:r>
      <w:r w:rsidR="006F25EA" w:rsidRPr="00EC3A23">
        <w:t>о</w:t>
      </w:r>
      <w:r w:rsidR="003C3C2C" w:rsidRPr="00EC3A23">
        <w:t xml:space="preserve">м </w:t>
      </w:r>
      <w:r w:rsidRPr="00EC3A23">
        <w:t>77:15:0020109:163</w:t>
      </w:r>
      <w:r w:rsidR="00324EB0" w:rsidRPr="00EC3A23">
        <w:t>. Границы Объекта указаны в Картосхеме (Приложение №1 к настоящему Договору).</w:t>
      </w:r>
      <w:r w:rsidR="00EC3A23" w:rsidRPr="00EC3A23">
        <w:t xml:space="preserve"> Указанное описание Объекта и его границы являются предварительными (основаны на проектной документации). Окончательное описание Объекта и его границы будут указаны в Акте передачи Объекта Исполнителю.</w:t>
      </w:r>
    </w:p>
    <w:p w:rsidR="007F3452" w:rsidRPr="007F3452" w:rsidRDefault="007F3452" w:rsidP="007F3452">
      <w:pPr>
        <w:numPr>
          <w:ilvl w:val="1"/>
          <w:numId w:val="1"/>
        </w:numPr>
        <w:tabs>
          <w:tab w:val="left" w:pos="1276"/>
        </w:tabs>
        <w:suppressAutoHyphens/>
        <w:ind w:left="0" w:firstLine="567"/>
        <w:jc w:val="both"/>
      </w:pPr>
      <w:r w:rsidRPr="007F3452">
        <w:rPr>
          <w:b/>
        </w:rPr>
        <w:t>«Правила проекта»</w:t>
      </w:r>
      <w:r w:rsidRPr="007F3452">
        <w:t xml:space="preserve"> - совокупность прав и обязанностей лиц, участвующих в реализации проекта создания и обеспечения функционирования ИЦ «Сколково»,  которые утверждаются в соответствии с Федеральным законом от 28.09.2010г. №244-ФЗ «Об инновационном центре «Сколково», исполнение которых является обязательным для  Сторон по Договору. </w:t>
      </w:r>
    </w:p>
    <w:p w:rsidR="007F3452" w:rsidRPr="007F3452" w:rsidRDefault="007F3452" w:rsidP="007F3452">
      <w:pPr>
        <w:tabs>
          <w:tab w:val="left" w:pos="567"/>
        </w:tabs>
        <w:suppressAutoHyphens/>
        <w:ind w:firstLine="567"/>
        <w:jc w:val="both"/>
      </w:pPr>
      <w:r w:rsidRPr="007F3452">
        <w:t xml:space="preserve">Правила проекта относятся к общедоступной информации,  размещаются на сайте www.sk.ru и являются обязательным условием осуществления деятельности Исполнителя на территории ИЦ «Сколково». Правила проекта становятся обязательными условиями Договора </w:t>
      </w:r>
      <w:r w:rsidRPr="007F3452">
        <w:lastRenderedPageBreak/>
        <w:t xml:space="preserve">с момента его заключения, а в случае принятия новых Правил проекта - с даты их утверждения. </w:t>
      </w:r>
    </w:p>
    <w:p w:rsidR="007F3452" w:rsidRPr="007F3452" w:rsidRDefault="007F3452" w:rsidP="007F3452">
      <w:pPr>
        <w:tabs>
          <w:tab w:val="left" w:pos="567"/>
        </w:tabs>
        <w:suppressAutoHyphens/>
        <w:ind w:firstLine="567"/>
        <w:jc w:val="both"/>
      </w:pPr>
      <w:r w:rsidRPr="007F3452">
        <w:t>В случае нарушения Исполнителем Правил проекта, Заказчик вправе расторгнуть  Договор в одностороннем внесудебном порядке в соответствии с  п.10.3. Договора. При этом Исполнитель утрачивает право на осуществление деятельности на территории ИЦ «Сколково».</w:t>
      </w:r>
    </w:p>
    <w:p w:rsidR="007F3452" w:rsidRPr="007F3452" w:rsidRDefault="007F3452" w:rsidP="007F3452">
      <w:pPr>
        <w:tabs>
          <w:tab w:val="left" w:pos="567"/>
        </w:tabs>
        <w:suppressAutoHyphens/>
        <w:ind w:firstLine="567"/>
        <w:jc w:val="both"/>
      </w:pPr>
      <w:r w:rsidRPr="007F3452">
        <w:t xml:space="preserve">В  случае,  если условия Договора и/или Приложений к нему противоречат Правилам проекта, Стороны руководствуются Правилами проекта, условия которых имеют приоритет над условиями Договора.  </w:t>
      </w:r>
    </w:p>
    <w:p w:rsidR="00324EB0" w:rsidRPr="00324EB0" w:rsidRDefault="007F3452" w:rsidP="00324EB0">
      <w:pPr>
        <w:numPr>
          <w:ilvl w:val="1"/>
          <w:numId w:val="1"/>
        </w:numPr>
        <w:tabs>
          <w:tab w:val="left" w:pos="1276"/>
        </w:tabs>
        <w:suppressAutoHyphens/>
        <w:ind w:left="0" w:firstLine="567"/>
        <w:jc w:val="both"/>
      </w:pPr>
      <w:r w:rsidRPr="00080177">
        <w:rPr>
          <w:b/>
        </w:rPr>
        <w:t xml:space="preserve"> </w:t>
      </w:r>
      <w:r w:rsidR="00324EB0" w:rsidRPr="00324EB0">
        <w:rPr>
          <w:b/>
        </w:rPr>
        <w:t>«Работы»</w:t>
      </w:r>
      <w:r w:rsidR="00324EB0" w:rsidRPr="00324EB0">
        <w:t xml:space="preserve"> - означает комплекс работ и услуг по содержанию Объекта, более подробно описанные в п. 2.1. </w:t>
      </w:r>
      <w:r w:rsidR="00DF17CA">
        <w:t>Договора</w:t>
      </w:r>
      <w:r w:rsidR="00324EB0" w:rsidRPr="00324EB0">
        <w:t xml:space="preserve"> и Приложениях к Договору, осуществляемые Исполнителем по Договору. Работы не включают Разовые работы.</w:t>
      </w:r>
    </w:p>
    <w:p w:rsidR="00324EB0" w:rsidRPr="00324EB0" w:rsidRDefault="00324EB0" w:rsidP="00324EB0">
      <w:pPr>
        <w:numPr>
          <w:ilvl w:val="1"/>
          <w:numId w:val="1"/>
        </w:numPr>
        <w:tabs>
          <w:tab w:val="left" w:pos="1276"/>
        </w:tabs>
        <w:suppressAutoHyphens/>
        <w:ind w:left="0" w:firstLine="567"/>
        <w:jc w:val="both"/>
      </w:pPr>
      <w:r w:rsidRPr="00324EB0">
        <w:rPr>
          <w:b/>
        </w:rPr>
        <w:t xml:space="preserve"> «Разовые работы»</w:t>
      </w:r>
      <w:r w:rsidRPr="00324EB0">
        <w:t xml:space="preserve"> – работы и услуги, выполнение которых осуществляется исключительно на основании Заявки Заказчика, </w:t>
      </w:r>
      <w:r w:rsidR="00255C1F" w:rsidRPr="00255C1F">
        <w:t xml:space="preserve">(форма Заявки приведена в Приложении №4 к Договору)  </w:t>
      </w:r>
      <w:r w:rsidRPr="00324EB0">
        <w:t>и периодичность выполнения которых не может быть установлена Сторонами при заключении настоящего Договора.</w:t>
      </w:r>
    </w:p>
    <w:p w:rsidR="00324EB0" w:rsidRPr="00324EB0" w:rsidRDefault="00324EB0" w:rsidP="00324EB0">
      <w:pPr>
        <w:numPr>
          <w:ilvl w:val="1"/>
          <w:numId w:val="1"/>
        </w:numPr>
        <w:tabs>
          <w:tab w:val="left" w:pos="1276"/>
        </w:tabs>
        <w:suppressAutoHyphens/>
        <w:ind w:left="0" w:firstLine="567"/>
        <w:jc w:val="both"/>
      </w:pPr>
      <w:r w:rsidRPr="00324EB0" w:rsidDel="00536C36">
        <w:rPr>
          <w:b/>
        </w:rPr>
        <w:t xml:space="preserve"> </w:t>
      </w:r>
      <w:r w:rsidRPr="00324EB0">
        <w:rPr>
          <w:b/>
        </w:rPr>
        <w:t>«Уборка»</w:t>
      </w:r>
      <w:r w:rsidRPr="00324EB0">
        <w:t xml:space="preserve"> – операции, проводимые с целью сохранения эксплуатационных свойств, внешнего вида и чистого состояния поверхностей и предметов, территории, входящих в состав Объекта, а также хозяйственные работы и мероприятия, имеющие цель создать на Объекте комфортную для работающих сотрудников и привлекательную для посетителей атмосферу. </w:t>
      </w:r>
    </w:p>
    <w:p w:rsidR="00324EB0" w:rsidRPr="00367748" w:rsidRDefault="00324EB0" w:rsidP="00367748">
      <w:pPr>
        <w:pStyle w:val="af6"/>
        <w:numPr>
          <w:ilvl w:val="1"/>
          <w:numId w:val="1"/>
        </w:numPr>
        <w:tabs>
          <w:tab w:val="left" w:pos="0"/>
          <w:tab w:val="left" w:pos="1134"/>
        </w:tabs>
        <w:suppressAutoHyphens/>
        <w:ind w:left="0" w:firstLine="567"/>
        <w:jc w:val="both"/>
        <w:rPr>
          <w:rFonts w:ascii="Times New Roman" w:hAnsi="Times New Roman"/>
          <w:sz w:val="24"/>
        </w:rPr>
      </w:pPr>
      <w:r w:rsidRPr="00367748" w:rsidDel="00536C36">
        <w:rPr>
          <w:rFonts w:ascii="Times New Roman" w:hAnsi="Times New Roman"/>
          <w:b/>
        </w:rPr>
        <w:t xml:space="preserve"> </w:t>
      </w:r>
      <w:r w:rsidRPr="00367748">
        <w:rPr>
          <w:rFonts w:ascii="Times New Roman" w:hAnsi="Times New Roman"/>
          <w:b/>
          <w:sz w:val="24"/>
        </w:rPr>
        <w:t>«Уполномоченные лица»</w:t>
      </w:r>
      <w:r w:rsidRPr="00367748">
        <w:rPr>
          <w:rFonts w:ascii="Times New Roman" w:hAnsi="Times New Roman"/>
          <w:sz w:val="24"/>
        </w:rPr>
        <w:t xml:space="preserve"> - представители Исполнителя, ответственные за ход Работ/Разовых работ по настоящему Договору, предварительно согласованные с Заказчиком, и действующие на основании трудового либо гражданско-правового договора (контракта) с Исполнителем и (или) доверенности, выданной Исполнителем.</w:t>
      </w:r>
    </w:p>
    <w:p w:rsidR="00324EB0" w:rsidRPr="00324EB0" w:rsidRDefault="00324EB0" w:rsidP="00324EB0">
      <w:pPr>
        <w:suppressAutoHyphens/>
        <w:spacing w:before="120" w:after="120"/>
        <w:ind w:firstLine="567"/>
        <w:jc w:val="both"/>
        <w:rPr>
          <w:b/>
        </w:rPr>
      </w:pPr>
      <w:r w:rsidRPr="00324EB0">
        <w:rPr>
          <w:b/>
        </w:rPr>
        <w:t>Статья 2. Предмет Договора.</w:t>
      </w:r>
    </w:p>
    <w:p w:rsidR="00324EB0" w:rsidRPr="00324EB0" w:rsidRDefault="00324EB0" w:rsidP="00324EB0">
      <w:pPr>
        <w:numPr>
          <w:ilvl w:val="1"/>
          <w:numId w:val="2"/>
        </w:numPr>
        <w:tabs>
          <w:tab w:val="left" w:pos="1418"/>
        </w:tabs>
        <w:suppressAutoHyphens/>
        <w:ind w:left="0" w:firstLine="567"/>
        <w:jc w:val="both"/>
      </w:pPr>
      <w:r w:rsidRPr="00324EB0">
        <w:t xml:space="preserve">В соответствии с настоящим Договором Заказчик поручает, а Исполнитель принимает на себя обязательства своевременно и в полном объеме выполнять комплекс работ по </w:t>
      </w:r>
      <w:r w:rsidR="00857CBA" w:rsidRPr="00857CBA">
        <w:t xml:space="preserve">круглосуточному </w:t>
      </w:r>
      <w:r w:rsidRPr="00324EB0">
        <w:t xml:space="preserve">содержанию </w:t>
      </w:r>
      <w:r w:rsidR="00857CBA" w:rsidRPr="00857CBA">
        <w:t xml:space="preserve">и уборке </w:t>
      </w:r>
      <w:r w:rsidRPr="00324EB0">
        <w:t>Объекта (далее – «Работы») в соответствии с условиями Договора</w:t>
      </w:r>
      <w:r w:rsidR="007F3452">
        <w:t>,</w:t>
      </w:r>
      <w:r w:rsidRPr="00324EB0">
        <w:t xml:space="preserve"> Приложениями к нему</w:t>
      </w:r>
      <w:r w:rsidR="007F3452">
        <w:t xml:space="preserve"> и Правилами проекта</w:t>
      </w:r>
      <w:r w:rsidRPr="00324EB0">
        <w:t>.</w:t>
      </w:r>
      <w:r w:rsidRPr="00324EB0" w:rsidDel="00536C36">
        <w:t xml:space="preserve"> </w:t>
      </w:r>
    </w:p>
    <w:p w:rsidR="00324EB0" w:rsidRPr="00367748" w:rsidRDefault="00324EB0" w:rsidP="00367748">
      <w:pPr>
        <w:numPr>
          <w:ilvl w:val="1"/>
          <w:numId w:val="2"/>
        </w:numPr>
        <w:tabs>
          <w:tab w:val="left" w:pos="1418"/>
        </w:tabs>
        <w:suppressAutoHyphens/>
        <w:autoSpaceDE w:val="0"/>
        <w:autoSpaceDN w:val="0"/>
        <w:adjustRightInd w:val="0"/>
        <w:ind w:left="0" w:firstLine="567"/>
        <w:jc w:val="both"/>
        <w:outlineLvl w:val="1"/>
        <w:rPr>
          <w:rFonts w:eastAsia="Calibri"/>
          <w:lang w:eastAsia="en-US"/>
        </w:rPr>
      </w:pPr>
      <w:r w:rsidRPr="00367748">
        <w:rPr>
          <w:rFonts w:eastAsia="Calibri"/>
          <w:lang w:eastAsia="en-US"/>
        </w:rPr>
        <w:t>В случае необходимости выполнения Разовых работ, виды, объем и сроки выполнения таких Разовых работ указываются Заказчиком в соответствующей Заявке.</w:t>
      </w:r>
    </w:p>
    <w:p w:rsidR="00324EB0" w:rsidRPr="00367748" w:rsidRDefault="00324EB0" w:rsidP="00980C2C">
      <w:pPr>
        <w:numPr>
          <w:ilvl w:val="1"/>
          <w:numId w:val="2"/>
        </w:numPr>
        <w:tabs>
          <w:tab w:val="left" w:pos="1418"/>
        </w:tabs>
        <w:suppressAutoHyphens/>
        <w:autoSpaceDE w:val="0"/>
        <w:autoSpaceDN w:val="0"/>
        <w:adjustRightInd w:val="0"/>
        <w:ind w:left="0" w:firstLine="567"/>
        <w:jc w:val="both"/>
        <w:outlineLvl w:val="1"/>
        <w:rPr>
          <w:rFonts w:eastAsia="Calibri"/>
          <w:lang w:eastAsia="en-US"/>
        </w:rPr>
      </w:pPr>
      <w:r w:rsidRPr="00367748">
        <w:rPr>
          <w:rFonts w:eastAsia="Calibri"/>
        </w:rPr>
        <w:t xml:space="preserve">Исполнитель выполняет Работы/Разовые работы в период </w:t>
      </w:r>
      <w:r w:rsidR="00980C2C" w:rsidRPr="00980C2C">
        <w:rPr>
          <w:rFonts w:eastAsia="Calibri"/>
        </w:rPr>
        <w:t xml:space="preserve">с даты передачи </w:t>
      </w:r>
      <w:r w:rsidR="00970471">
        <w:t>Объекта по</w:t>
      </w:r>
      <w:r w:rsidR="00970471" w:rsidRPr="00B02408">
        <w:t xml:space="preserve"> Акт</w:t>
      </w:r>
      <w:r w:rsidR="00970471">
        <w:t>у</w:t>
      </w:r>
      <w:r w:rsidR="00294911">
        <w:t xml:space="preserve"> передачи Объекта Исполнителю</w:t>
      </w:r>
      <w:r w:rsidR="00980C2C" w:rsidRPr="00980C2C">
        <w:rPr>
          <w:rFonts w:eastAsia="Calibri"/>
        </w:rPr>
        <w:t xml:space="preserve">, но не ранее </w:t>
      </w:r>
      <w:r w:rsidRPr="00367748">
        <w:rPr>
          <w:rFonts w:eastAsia="Calibri"/>
          <w:lang w:eastAsia="en-US"/>
        </w:rPr>
        <w:t>«</w:t>
      </w:r>
      <w:r w:rsidRPr="00367748">
        <w:rPr>
          <w:rFonts w:eastAsia="Calibri"/>
        </w:rPr>
        <w:t>01</w:t>
      </w:r>
      <w:r w:rsidRPr="00367748">
        <w:rPr>
          <w:rFonts w:eastAsia="Calibri"/>
          <w:lang w:eastAsia="en-US"/>
        </w:rPr>
        <w:t xml:space="preserve">» </w:t>
      </w:r>
      <w:r w:rsidR="0096344E">
        <w:rPr>
          <w:rFonts w:eastAsia="Calibri"/>
          <w:lang w:eastAsia="en-US"/>
        </w:rPr>
        <w:t>августа</w:t>
      </w:r>
      <w:r w:rsidRPr="00367748">
        <w:rPr>
          <w:rFonts w:eastAsia="Calibri"/>
        </w:rPr>
        <w:t xml:space="preserve"> 2016 года (включительно) по  </w:t>
      </w:r>
      <w:r w:rsidRPr="00367748">
        <w:rPr>
          <w:rFonts w:eastAsia="Calibri"/>
          <w:lang w:eastAsia="en-US"/>
        </w:rPr>
        <w:t>«</w:t>
      </w:r>
      <w:r w:rsidRPr="00367748">
        <w:rPr>
          <w:rFonts w:eastAsia="Calibri"/>
        </w:rPr>
        <w:t>31</w:t>
      </w:r>
      <w:r w:rsidRPr="00367748">
        <w:rPr>
          <w:rFonts w:eastAsia="Calibri"/>
          <w:lang w:eastAsia="en-US"/>
        </w:rPr>
        <w:t>»</w:t>
      </w:r>
      <w:r w:rsidRPr="00367748">
        <w:rPr>
          <w:rFonts w:eastAsia="Calibri"/>
        </w:rPr>
        <w:t xml:space="preserve"> декабря 201</w:t>
      </w:r>
      <w:r w:rsidRPr="00367748">
        <w:rPr>
          <w:rFonts w:eastAsia="Calibri"/>
          <w:lang w:eastAsia="en-US"/>
        </w:rPr>
        <w:t>8</w:t>
      </w:r>
      <w:r w:rsidRPr="00367748">
        <w:rPr>
          <w:rFonts w:eastAsia="Calibri"/>
        </w:rPr>
        <w:t xml:space="preserve"> года (включительно</w:t>
      </w:r>
      <w:r w:rsidRPr="00367748">
        <w:rPr>
          <w:rFonts w:eastAsia="Calibri"/>
          <w:lang w:eastAsia="en-US"/>
        </w:rPr>
        <w:t>).</w:t>
      </w:r>
      <w:r w:rsidRPr="00324EB0">
        <w:rPr>
          <w:rFonts w:eastAsia="Calibri"/>
          <w:lang w:eastAsia="en-US"/>
        </w:rPr>
        <w:t xml:space="preserve"> </w:t>
      </w:r>
      <w:r w:rsidRPr="00367748">
        <w:rPr>
          <w:rFonts w:eastAsia="Calibri"/>
          <w:lang w:eastAsia="en-US"/>
        </w:rPr>
        <w:t>Отчетным периодом по Договору является календарный месяц.</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 xml:space="preserve"> Работы/Разовые работы  выполняются иждивением Исполнителя, его силами, средствами и трудовыми ресурсами.</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Стороны обязуются отвечать на письменные обращения, направляемые одной из Сторон другой Стороне по вопросам исполнения настоящего Договора, в течение 5 (Пяти) рабочих дней с момента их получения, если иные сроки не указаны в Договоре или  не будут согласованы Сторонами дополнительно.</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Исполнитель гарантирует Заказчику выполнять обязательства, предусмотренные настоящим 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 (далее – законодательство РФ)</w:t>
      </w:r>
      <w:r w:rsidR="00B2281C">
        <w:rPr>
          <w:rFonts w:ascii="Times New Roman" w:hAnsi="Times New Roman"/>
          <w:sz w:val="24"/>
        </w:rPr>
        <w:t xml:space="preserve">, </w:t>
      </w:r>
      <w:r w:rsidR="00B2281C" w:rsidRPr="00B2281C">
        <w:rPr>
          <w:rFonts w:ascii="Times New Roman" w:hAnsi="Times New Roman"/>
          <w:sz w:val="24"/>
        </w:rPr>
        <w:t>Регламента санитарного содержания территории утвержденного приказом Фонда от 29.07.2013 № 211</w:t>
      </w:r>
      <w:r w:rsidR="00A53420">
        <w:rPr>
          <w:rFonts w:ascii="Times New Roman" w:hAnsi="Times New Roman"/>
          <w:sz w:val="24"/>
        </w:rPr>
        <w:t xml:space="preserve">, условий Договора, в том числе </w:t>
      </w:r>
      <w:r w:rsidR="00A53420" w:rsidRPr="00A53420">
        <w:rPr>
          <w:rFonts w:ascii="Times New Roman" w:hAnsi="Times New Roman" w:cs="Times New Roman"/>
          <w:sz w:val="24"/>
          <w:szCs w:val="24"/>
        </w:rPr>
        <w:t>Требования к выполнению Работ/Разовых работ</w:t>
      </w:r>
      <w:r w:rsidR="00294911">
        <w:rPr>
          <w:rFonts w:ascii="Times New Roman" w:hAnsi="Times New Roman" w:cs="Times New Roman"/>
          <w:sz w:val="24"/>
          <w:szCs w:val="24"/>
        </w:rPr>
        <w:t xml:space="preserve"> </w:t>
      </w:r>
      <w:r w:rsidRPr="00367748">
        <w:rPr>
          <w:rFonts w:ascii="Times New Roman" w:hAnsi="Times New Roman"/>
          <w:sz w:val="24"/>
        </w:rPr>
        <w:t>и в полной мере опираясь на специальные знания и технологии,  обеспечивая безотказную работу Объект</w:t>
      </w:r>
      <w:r w:rsidRPr="00324EB0">
        <w:t>а</w:t>
      </w:r>
      <w:r w:rsidRPr="00347B23">
        <w:rPr>
          <w:rFonts w:ascii="Times New Roman" w:hAnsi="Times New Roman"/>
          <w:sz w:val="24"/>
        </w:rPr>
        <w:t xml:space="preserve"> </w:t>
      </w:r>
      <w:r w:rsidRPr="00367748">
        <w:rPr>
          <w:rFonts w:ascii="Times New Roman" w:hAnsi="Times New Roman"/>
          <w:sz w:val="24"/>
        </w:rPr>
        <w:t xml:space="preserve"> в соответствии с их назначением.</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 xml:space="preserve">Все выполняемые по настоящему Договору Работы/Разовые работы отражаются в журнале учета выполненных работ (далее – Журнал), составляемом по приведенной в </w:t>
      </w:r>
      <w:r w:rsidRPr="00367748">
        <w:rPr>
          <w:rFonts w:ascii="Times New Roman" w:hAnsi="Times New Roman"/>
          <w:sz w:val="24"/>
        </w:rPr>
        <w:lastRenderedPageBreak/>
        <w:t>Приложении №10 к Договору форме и подписываемом обеими Сторонами, а Заказчик обязуется принять фактически выполненные Исполнителем Работы/Разовые работы и оплатить их на условиях настоящего Договора.</w:t>
      </w:r>
    </w:p>
    <w:p w:rsidR="00324EB0" w:rsidRPr="00324EB0" w:rsidRDefault="00324EB0" w:rsidP="00324EB0">
      <w:pPr>
        <w:tabs>
          <w:tab w:val="left" w:pos="1418"/>
        </w:tabs>
        <w:suppressAutoHyphens/>
        <w:ind w:firstLine="567"/>
        <w:jc w:val="both"/>
      </w:pPr>
    </w:p>
    <w:p w:rsidR="00324EB0" w:rsidRPr="00324EB0" w:rsidRDefault="00324EB0" w:rsidP="00324EB0">
      <w:pPr>
        <w:tabs>
          <w:tab w:val="left" w:pos="1134"/>
        </w:tabs>
        <w:suppressAutoHyphens/>
        <w:spacing w:before="120" w:after="120"/>
        <w:ind w:firstLine="567"/>
        <w:jc w:val="both"/>
        <w:rPr>
          <w:b/>
        </w:rPr>
      </w:pPr>
      <w:r w:rsidRPr="00324EB0">
        <w:rPr>
          <w:b/>
        </w:rPr>
        <w:t>Статья 3. Цена Договора и порядок расчетов.</w:t>
      </w:r>
    </w:p>
    <w:p w:rsidR="00324EB0" w:rsidRPr="00324EB0" w:rsidRDefault="00324EB0" w:rsidP="005F36CC">
      <w:pPr>
        <w:numPr>
          <w:ilvl w:val="1"/>
          <w:numId w:val="22"/>
        </w:numPr>
        <w:tabs>
          <w:tab w:val="left" w:pos="1418"/>
        </w:tabs>
        <w:suppressAutoHyphens/>
        <w:ind w:left="0" w:firstLine="567"/>
        <w:jc w:val="both"/>
      </w:pPr>
      <w:r w:rsidRPr="00324EB0">
        <w:t xml:space="preserve">Настоящим Стороны договорились, что общая стоимость всех Работ, предусмотренных настоящим Договором, включая все Разовые работы, с учетом всех приложений и дополнений к нему, не может превысить сумму в размере </w:t>
      </w:r>
      <w:r w:rsidRPr="00324EB0">
        <w:rPr>
          <w:b/>
        </w:rPr>
        <w:t>________</w:t>
      </w:r>
      <w:r w:rsidRPr="00324EB0">
        <w:t xml:space="preserve"> (___________и __/100) рублей, в том числе НДС 18%, в размере _________ (_______________ и ___/100) рублей (далее – «Цена Договора»).</w:t>
      </w:r>
    </w:p>
    <w:p w:rsidR="00324EB0" w:rsidRPr="00324EB0" w:rsidRDefault="00324EB0" w:rsidP="00367748">
      <w:pPr>
        <w:numPr>
          <w:ilvl w:val="1"/>
          <w:numId w:val="22"/>
        </w:numPr>
        <w:tabs>
          <w:tab w:val="left" w:pos="1418"/>
        </w:tabs>
        <w:suppressAutoHyphens/>
        <w:ind w:left="0" w:firstLine="567"/>
        <w:jc w:val="both"/>
      </w:pPr>
      <w:r w:rsidRPr="00324EB0">
        <w:t>Цена Договора состоит из ежемесячной стоимости Работ (далее – «Базовая цена»), которая определяется путем умножения единичных расценок, указанных в  Приложении №3 «Расчет Базовой цены Договора и Реестр расценок на Разовые работы» к настоящему Договору на объем фактически выполненных Работ и стоимости Разовых работ.</w:t>
      </w:r>
    </w:p>
    <w:p w:rsidR="00324EB0" w:rsidRPr="00324EB0" w:rsidRDefault="00324EB0" w:rsidP="005F36CC">
      <w:pPr>
        <w:numPr>
          <w:ilvl w:val="1"/>
          <w:numId w:val="22"/>
        </w:numPr>
        <w:tabs>
          <w:tab w:val="left" w:pos="1418"/>
        </w:tabs>
        <w:suppressAutoHyphens/>
        <w:ind w:left="0" w:firstLine="567"/>
        <w:jc w:val="both"/>
      </w:pPr>
      <w:r w:rsidRPr="00324EB0">
        <w:t xml:space="preserve">Базовая цена за период с 01 </w:t>
      </w:r>
      <w:r w:rsidR="0096344E">
        <w:t>августа</w:t>
      </w:r>
      <w:r w:rsidRPr="00324EB0">
        <w:t xml:space="preserve"> 2016 года по 31 декабря 2018 года не может превысить сумму __________ (_________________ и ___/100) рублей, в том числе НДС 18%, в размере __________ (________________ и ___/100) рублей, в соответствии с Расчетом Базовой цены Договора, приведенным в Приложении №3 к настоящему Договору.</w:t>
      </w:r>
    </w:p>
    <w:p w:rsidR="00324EB0" w:rsidRPr="00324EB0" w:rsidRDefault="00324EB0" w:rsidP="005F36CC">
      <w:pPr>
        <w:numPr>
          <w:ilvl w:val="1"/>
          <w:numId w:val="22"/>
        </w:numPr>
        <w:tabs>
          <w:tab w:val="left" w:pos="1418"/>
        </w:tabs>
        <w:suppressAutoHyphens/>
        <w:ind w:left="0" w:firstLine="567"/>
        <w:jc w:val="both"/>
      </w:pPr>
      <w:r w:rsidRPr="00324EB0">
        <w:t xml:space="preserve">Базовая цена является предельной, включает в себя в полном объеме все расходы Исполнителя, связанные с  выполнением Работ по настоящему Договору, в том числе стоимость работ по Уборке Объекта,  а также стоимость всех  расходных материалов, механизмов инструментов, оборудования и инвентаря, транспортных средств. быстроизнашивающихся частей и деталей, и иных материалов и оборудования, необходимых для выполнения Работ, а также причитающееся Исполнителю вознаграждение. </w:t>
      </w:r>
    </w:p>
    <w:p w:rsidR="00324EB0" w:rsidRPr="00324EB0" w:rsidRDefault="00324EB0" w:rsidP="00324EB0">
      <w:pPr>
        <w:tabs>
          <w:tab w:val="left" w:pos="567"/>
        </w:tabs>
        <w:suppressAutoHyphens/>
        <w:jc w:val="both"/>
      </w:pPr>
      <w:r w:rsidRPr="00324EB0">
        <w:t xml:space="preserve">        Базовая цена может быть изменена только в сторону уменьшения. Случаи, при которых Базовая цена подлежит уменьшению, в том числе, но не ограничиваясь, указаны в п.3.5. настоящего Договора.   </w:t>
      </w:r>
    </w:p>
    <w:p w:rsidR="00324EB0" w:rsidRPr="00324EB0" w:rsidRDefault="00324EB0" w:rsidP="005F36CC">
      <w:pPr>
        <w:numPr>
          <w:ilvl w:val="1"/>
          <w:numId w:val="22"/>
        </w:numPr>
        <w:tabs>
          <w:tab w:val="left" w:pos="1418"/>
        </w:tabs>
        <w:suppressAutoHyphens/>
        <w:ind w:left="0" w:firstLine="567"/>
        <w:jc w:val="both"/>
      </w:pPr>
      <w:r w:rsidRPr="00324EB0">
        <w:t>Базовая цена может быть изменена в следующих случаях:</w:t>
      </w:r>
    </w:p>
    <w:p w:rsidR="00324EB0" w:rsidRPr="00367748" w:rsidRDefault="00324EB0" w:rsidP="00367748">
      <w:pPr>
        <w:pStyle w:val="af6"/>
        <w:tabs>
          <w:tab w:val="left" w:pos="1418"/>
        </w:tabs>
        <w:suppressAutoHyphens/>
        <w:spacing w:after="0" w:line="240" w:lineRule="auto"/>
        <w:ind w:left="0" w:firstLine="567"/>
        <w:jc w:val="both"/>
        <w:rPr>
          <w:rFonts w:ascii="Times New Roman" w:hAnsi="Times New Roman"/>
          <w:sz w:val="24"/>
        </w:rPr>
      </w:pPr>
      <w:r w:rsidRPr="00367748">
        <w:rPr>
          <w:rFonts w:ascii="Times New Roman" w:hAnsi="Times New Roman"/>
          <w:sz w:val="24"/>
        </w:rPr>
        <w:t>а) 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
    <w:p w:rsidR="00324EB0" w:rsidRPr="00367748" w:rsidRDefault="00324EB0" w:rsidP="00367748">
      <w:pPr>
        <w:pStyle w:val="af6"/>
        <w:tabs>
          <w:tab w:val="left" w:pos="1418"/>
        </w:tabs>
        <w:suppressAutoHyphens/>
        <w:spacing w:after="0" w:line="240" w:lineRule="auto"/>
        <w:ind w:left="0" w:firstLine="720"/>
        <w:jc w:val="both"/>
        <w:rPr>
          <w:rFonts w:ascii="Times New Roman" w:hAnsi="Times New Roman"/>
          <w:sz w:val="24"/>
        </w:rPr>
      </w:pPr>
      <w:r w:rsidRPr="00367748">
        <w:rPr>
          <w:rFonts w:ascii="Times New Roman" w:hAnsi="Times New Roman"/>
          <w:sz w:val="24"/>
        </w:rPr>
        <w:t>b) при некачественном выполнении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либо ненадлежащем выполнении обязательств по Договору  Исполнителем в отчетном месяце – в указанном случае стоимость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по </w:t>
      </w:r>
      <w:r w:rsidR="00893BD8">
        <w:rPr>
          <w:rFonts w:ascii="Times New Roman" w:eastAsia="Times New Roman" w:hAnsi="Times New Roman" w:cs="Times New Roman"/>
          <w:sz w:val="24"/>
          <w:szCs w:val="24"/>
          <w:lang w:eastAsia="ru-RU"/>
        </w:rPr>
        <w:t>а</w:t>
      </w:r>
      <w:r w:rsidRPr="00367748">
        <w:rPr>
          <w:rFonts w:ascii="Times New Roman" w:hAnsi="Times New Roman"/>
          <w:sz w:val="24"/>
        </w:rPr>
        <w:t xml:space="preserve">кту сдачи-приемки выполненных </w:t>
      </w:r>
      <w:r w:rsidR="00893BD8">
        <w:rPr>
          <w:rFonts w:ascii="Times New Roman" w:eastAsia="Times New Roman" w:hAnsi="Times New Roman" w:cs="Times New Roman"/>
          <w:sz w:val="24"/>
          <w:szCs w:val="24"/>
          <w:lang w:eastAsia="ru-RU"/>
        </w:rPr>
        <w:t>р</w:t>
      </w:r>
      <w:r w:rsidRPr="00367748">
        <w:rPr>
          <w:rFonts w:ascii="Times New Roman" w:hAnsi="Times New Roman"/>
          <w:sz w:val="24"/>
        </w:rPr>
        <w:t>абот уменьшается в порядке, предусмотренном Соглашением об уровне качества оказания услуг по содержанию объектов благоустройства (Приложение №7 к Договору</w:t>
      </w:r>
      <w:r w:rsidRPr="00324EB0">
        <w:t>)</w:t>
      </w:r>
      <w:r w:rsidRPr="00367748">
        <w:rPr>
          <w:rFonts w:ascii="Times New Roman" w:hAnsi="Times New Roman"/>
          <w:sz w:val="24"/>
        </w:rPr>
        <w:t xml:space="preserve"> и иными условиями Договора, а также на величину стоимости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не принятых Заказчиком.</w:t>
      </w:r>
    </w:p>
    <w:p w:rsidR="00324EB0" w:rsidRPr="00367748" w:rsidRDefault="00324EB0" w:rsidP="00367748">
      <w:pPr>
        <w:pStyle w:val="af6"/>
        <w:tabs>
          <w:tab w:val="left" w:pos="1418"/>
        </w:tabs>
        <w:suppressAutoHyphens/>
        <w:spacing w:after="0" w:line="240" w:lineRule="auto"/>
        <w:ind w:left="0" w:firstLine="709"/>
        <w:jc w:val="both"/>
        <w:rPr>
          <w:rFonts w:ascii="Times New Roman" w:hAnsi="Times New Roman"/>
          <w:sz w:val="24"/>
        </w:rPr>
      </w:pPr>
      <w:r w:rsidRPr="00367748">
        <w:rPr>
          <w:rFonts w:ascii="Times New Roman" w:hAnsi="Times New Roman"/>
          <w:sz w:val="24"/>
        </w:rPr>
        <w:t>Под некачественным выполнением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в рамках настоящего Договора следует понимать несвоевременное выполнение либо невыполнение Исполнителем совокупности требований к выполняемым </w:t>
      </w:r>
      <w:r w:rsidR="00E3431C" w:rsidRPr="00080177">
        <w:rPr>
          <w:rFonts w:ascii="Times New Roman" w:eastAsia="Times New Roman" w:hAnsi="Times New Roman" w:cs="Times New Roman"/>
          <w:sz w:val="24"/>
          <w:szCs w:val="24"/>
          <w:lang w:eastAsia="ru-RU"/>
        </w:rPr>
        <w:t>Работа</w:t>
      </w:r>
      <w:r w:rsidR="00A950A6">
        <w:rPr>
          <w:rFonts w:ascii="Times New Roman" w:eastAsia="Times New Roman" w:hAnsi="Times New Roman" w:cs="Times New Roman"/>
          <w:sz w:val="24"/>
          <w:szCs w:val="24"/>
          <w:lang w:eastAsia="ru-RU"/>
        </w:rPr>
        <w:t>м</w:t>
      </w:r>
      <w:r w:rsidR="00893BD8">
        <w:rPr>
          <w:rFonts w:ascii="Times New Roman" w:eastAsia="Times New Roman" w:hAnsi="Times New Roman" w:cs="Times New Roman"/>
          <w:sz w:val="24"/>
          <w:szCs w:val="24"/>
          <w:lang w:eastAsia="ru-RU"/>
        </w:rPr>
        <w:t>/Разовым работам</w:t>
      </w:r>
      <w:r w:rsidRPr="00367748">
        <w:rPr>
          <w:rFonts w:ascii="Times New Roman" w:hAnsi="Times New Roman"/>
          <w:sz w:val="24"/>
        </w:rPr>
        <w:t xml:space="preserve"> по содержанию Объект</w:t>
      </w:r>
      <w:r w:rsidRPr="00324EB0">
        <w:t>а</w:t>
      </w:r>
      <w:r w:rsidRPr="00367748">
        <w:rPr>
          <w:rFonts w:ascii="Times New Roman" w:hAnsi="Times New Roman"/>
          <w:sz w:val="24"/>
        </w:rPr>
        <w:t xml:space="preserve">. </w:t>
      </w:r>
    </w:p>
    <w:p w:rsidR="00324EB0" w:rsidRPr="00367748" w:rsidRDefault="00324EB0" w:rsidP="00367748">
      <w:pPr>
        <w:pStyle w:val="af6"/>
        <w:tabs>
          <w:tab w:val="left" w:pos="1418"/>
        </w:tabs>
        <w:suppressAutoHyphens/>
        <w:spacing w:after="0" w:line="240" w:lineRule="auto"/>
        <w:ind w:left="0" w:firstLine="567"/>
        <w:jc w:val="both"/>
        <w:rPr>
          <w:rFonts w:ascii="Times New Roman" w:hAnsi="Times New Roman"/>
          <w:sz w:val="24"/>
        </w:rPr>
      </w:pPr>
      <w:r w:rsidRPr="00367748">
        <w:rPr>
          <w:rFonts w:ascii="Times New Roman" w:hAnsi="Times New Roman"/>
          <w:sz w:val="24"/>
        </w:rPr>
        <w:t>Оценка качества выполненных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производится в соответствии с Соглашением об уровне качества оказания услуг по содержанию объектов благоустройства </w:t>
      </w:r>
      <w:r w:rsidR="004318CC" w:rsidRPr="00080177">
        <w:rPr>
          <w:rFonts w:ascii="Times New Roman" w:eastAsia="Times New Roman" w:hAnsi="Times New Roman" w:cs="Times New Roman"/>
          <w:sz w:val="24"/>
          <w:szCs w:val="24"/>
          <w:lang w:eastAsia="ru-RU"/>
        </w:rPr>
        <w:t xml:space="preserve">(Приложение №7 к Договору) </w:t>
      </w:r>
      <w:r w:rsidRPr="00367748">
        <w:rPr>
          <w:rFonts w:ascii="Times New Roman" w:hAnsi="Times New Roman"/>
          <w:sz w:val="24"/>
        </w:rPr>
        <w:t>и иными условиями настоящего Договора;</w:t>
      </w:r>
    </w:p>
    <w:p w:rsidR="00324EB0" w:rsidRPr="00367748" w:rsidRDefault="00324EB0" w:rsidP="00367748">
      <w:pPr>
        <w:pStyle w:val="af6"/>
        <w:tabs>
          <w:tab w:val="left" w:pos="1418"/>
        </w:tabs>
        <w:suppressAutoHyphens/>
        <w:spacing w:after="0" w:line="240" w:lineRule="auto"/>
        <w:ind w:left="0" w:firstLine="567"/>
        <w:jc w:val="both"/>
        <w:rPr>
          <w:rFonts w:ascii="Times New Roman" w:hAnsi="Times New Roman"/>
          <w:sz w:val="24"/>
        </w:rPr>
      </w:pPr>
      <w:r w:rsidRPr="00367748">
        <w:rPr>
          <w:rFonts w:ascii="Times New Roman" w:hAnsi="Times New Roman"/>
          <w:sz w:val="24"/>
          <w:lang w:val="en-US"/>
        </w:rPr>
        <w:t>c</w:t>
      </w:r>
      <w:r w:rsidRPr="00367748">
        <w:rPr>
          <w:rFonts w:ascii="Times New Roman" w:hAnsi="Times New Roman"/>
          <w:sz w:val="24"/>
        </w:rPr>
        <w:t xml:space="preserve">) в случае подписания Сторонами дополнительного соглашения к настоящему Договору. </w:t>
      </w:r>
    </w:p>
    <w:p w:rsidR="00324EB0" w:rsidRPr="00324EB0" w:rsidRDefault="00324EB0" w:rsidP="005F36CC">
      <w:pPr>
        <w:numPr>
          <w:ilvl w:val="1"/>
          <w:numId w:val="22"/>
        </w:numPr>
        <w:tabs>
          <w:tab w:val="left" w:pos="1418"/>
        </w:tabs>
        <w:suppressAutoHyphens/>
        <w:ind w:left="0" w:firstLine="567"/>
        <w:jc w:val="both"/>
        <w:rPr>
          <w:i/>
          <w:iCs/>
        </w:rPr>
      </w:pPr>
      <w:r w:rsidRPr="00324EB0">
        <w:t xml:space="preserve">Стоимость Разовых Работ, выполняемых на основании Заявок, рассчитывается на основании расценок, указанных в Реестре расценок (далее – «Реестр расценок»), приведенном в  Приложении №3 к  Договору, при этом </w:t>
      </w:r>
      <w:r w:rsidR="00857CBA">
        <w:t xml:space="preserve">общая </w:t>
      </w:r>
      <w:r w:rsidRPr="00324EB0">
        <w:t xml:space="preserve">стоимость Разовых работ за период действия Договора не может превышать суммы, указанной в п.3.7. а) Договора. </w:t>
      </w:r>
      <w:r w:rsidR="00893BD8">
        <w:lastRenderedPageBreak/>
        <w:t>Стоимость Разовых работ может быть уменьшена в случаях и порядке, указанных в п.</w:t>
      </w:r>
      <w:r w:rsidR="00893BD8" w:rsidRPr="00893BD8">
        <w:t>3</w:t>
      </w:r>
      <w:r w:rsidR="00893BD8">
        <w:t xml:space="preserve">.5. </w:t>
      </w:r>
      <w:r w:rsidR="00893BD8">
        <w:rPr>
          <w:lang w:val="en-US"/>
        </w:rPr>
        <w:t>b</w:t>
      </w:r>
      <w:r w:rsidR="00893BD8" w:rsidRPr="00893BD8">
        <w:t xml:space="preserve">) </w:t>
      </w:r>
      <w:r w:rsidR="00893BD8">
        <w:t>Договора.</w:t>
      </w:r>
    </w:p>
    <w:p w:rsidR="00324EB0" w:rsidRPr="00324EB0" w:rsidRDefault="00324EB0" w:rsidP="005F36CC">
      <w:pPr>
        <w:numPr>
          <w:ilvl w:val="1"/>
          <w:numId w:val="22"/>
        </w:numPr>
        <w:tabs>
          <w:tab w:val="left" w:pos="1418"/>
        </w:tabs>
        <w:suppressAutoHyphens/>
        <w:ind w:left="0" w:firstLine="567"/>
        <w:jc w:val="both"/>
      </w:pPr>
      <w:r w:rsidRPr="00324EB0">
        <w:rPr>
          <w:i/>
          <w:iCs/>
        </w:rPr>
        <w:t xml:space="preserve"> </w:t>
      </w:r>
      <w:r w:rsidRPr="00324EB0">
        <w:t>Если иное не будет согласовано Сторонами в дополнительном соглашении к Договору:</w:t>
      </w:r>
    </w:p>
    <w:p w:rsidR="00347B23" w:rsidRDefault="00324EB0" w:rsidP="00324EB0">
      <w:pPr>
        <w:tabs>
          <w:tab w:val="left" w:pos="851"/>
          <w:tab w:val="left" w:pos="1418"/>
        </w:tabs>
        <w:suppressAutoHyphens/>
        <w:ind w:firstLine="567"/>
        <w:jc w:val="both"/>
      </w:pPr>
      <w:r w:rsidRPr="00324EB0">
        <w:rPr>
          <w:iCs/>
        </w:rPr>
        <w:t xml:space="preserve">а) общая стоимость всех Разовых работ </w:t>
      </w:r>
      <w:r w:rsidRPr="00324EB0">
        <w:t>за период действия Договора не может превысить</w:t>
      </w:r>
      <w:r w:rsidR="00347B23">
        <w:t>:</w:t>
      </w:r>
    </w:p>
    <w:p w:rsidR="00324EB0" w:rsidRPr="00347B23" w:rsidRDefault="00347B23" w:rsidP="00347B23">
      <w:pPr>
        <w:tabs>
          <w:tab w:val="left" w:pos="851"/>
          <w:tab w:val="left" w:pos="1418"/>
        </w:tabs>
        <w:suppressAutoHyphens/>
        <w:ind w:firstLine="567"/>
        <w:jc w:val="both"/>
        <w:rPr>
          <w:iCs/>
        </w:rPr>
      </w:pPr>
      <w:r>
        <w:rPr>
          <w:iCs/>
        </w:rPr>
        <w:t xml:space="preserve">- </w:t>
      </w:r>
      <w:r w:rsidR="00324EB0" w:rsidRPr="00347B23">
        <w:rPr>
          <w:iCs/>
        </w:rPr>
        <w:t xml:space="preserve">сумму в размере </w:t>
      </w:r>
      <w:r w:rsidR="00EC49B6" w:rsidRPr="00EC49B6">
        <w:rPr>
          <w:iCs/>
        </w:rPr>
        <w:t>7</w:t>
      </w:r>
      <w:r w:rsidR="006F25EA">
        <w:rPr>
          <w:iCs/>
        </w:rPr>
        <w:t>50</w:t>
      </w:r>
      <w:r w:rsidR="00EC49B6" w:rsidRPr="00EC49B6">
        <w:rPr>
          <w:iCs/>
        </w:rPr>
        <w:t xml:space="preserve"> 000,00</w:t>
      </w:r>
      <w:r w:rsidR="00DA7C0A" w:rsidRPr="00347B23">
        <w:rPr>
          <w:iCs/>
        </w:rPr>
        <w:t xml:space="preserve"> (</w:t>
      </w:r>
      <w:r w:rsidR="00EC49B6">
        <w:rPr>
          <w:iCs/>
        </w:rPr>
        <w:t xml:space="preserve">Семьсот </w:t>
      </w:r>
      <w:r w:rsidR="006F25EA">
        <w:rPr>
          <w:iCs/>
        </w:rPr>
        <w:t>пятьдесят</w:t>
      </w:r>
      <w:r w:rsidR="003C3C2C" w:rsidRPr="00347B23">
        <w:rPr>
          <w:iCs/>
        </w:rPr>
        <w:t xml:space="preserve"> тысяч и 00/100</w:t>
      </w:r>
      <w:r w:rsidR="00DA7C0A" w:rsidRPr="00347B23">
        <w:rPr>
          <w:iCs/>
        </w:rPr>
        <w:t>)</w:t>
      </w:r>
      <w:r w:rsidR="00324EB0" w:rsidRPr="00347B23">
        <w:rPr>
          <w:iCs/>
        </w:rPr>
        <w:t xml:space="preserve"> рублей, в том числе НДС 18</w:t>
      </w:r>
      <w:r w:rsidR="00DA7C0A" w:rsidRPr="00347B23">
        <w:rPr>
          <w:iCs/>
        </w:rPr>
        <w:t>%</w:t>
      </w:r>
      <w:r w:rsidR="003C3C2C" w:rsidRPr="00347B23">
        <w:rPr>
          <w:iCs/>
        </w:rPr>
        <w:t xml:space="preserve"> </w:t>
      </w:r>
      <w:r w:rsidR="006F25EA">
        <w:rPr>
          <w:iCs/>
        </w:rPr>
        <w:t>114 406,78</w:t>
      </w:r>
      <w:r w:rsidR="00EC49B6" w:rsidRPr="00EC49B6">
        <w:rPr>
          <w:iCs/>
        </w:rPr>
        <w:t xml:space="preserve"> </w:t>
      </w:r>
      <w:r w:rsidR="00053B72" w:rsidRPr="00347B23">
        <w:rPr>
          <w:iCs/>
        </w:rPr>
        <w:t>(</w:t>
      </w:r>
      <w:r w:rsidR="00EC49B6">
        <w:rPr>
          <w:iCs/>
        </w:rPr>
        <w:t xml:space="preserve">Сто </w:t>
      </w:r>
      <w:r w:rsidR="006F25EA">
        <w:rPr>
          <w:iCs/>
        </w:rPr>
        <w:t>четырнадцать</w:t>
      </w:r>
      <w:r w:rsidR="002F05E9">
        <w:rPr>
          <w:iCs/>
        </w:rPr>
        <w:t xml:space="preserve"> тысяч </w:t>
      </w:r>
      <w:r w:rsidR="006F25EA">
        <w:rPr>
          <w:iCs/>
        </w:rPr>
        <w:t>четыреста шесть</w:t>
      </w:r>
      <w:r w:rsidR="003C3C2C" w:rsidRPr="00347B23">
        <w:rPr>
          <w:iCs/>
        </w:rPr>
        <w:t xml:space="preserve"> и </w:t>
      </w:r>
      <w:r w:rsidR="006F25EA">
        <w:rPr>
          <w:iCs/>
        </w:rPr>
        <w:t>78</w:t>
      </w:r>
      <w:r w:rsidR="003C3C2C" w:rsidRPr="00347B23">
        <w:rPr>
          <w:iCs/>
        </w:rPr>
        <w:t>/100</w:t>
      </w:r>
      <w:r w:rsidR="00053B72" w:rsidRPr="00347B23">
        <w:rPr>
          <w:iCs/>
        </w:rPr>
        <w:t>)</w:t>
      </w:r>
      <w:r w:rsidR="00324EB0" w:rsidRPr="00347B23">
        <w:rPr>
          <w:iCs/>
        </w:rPr>
        <w:t xml:space="preserve"> рублей, в том числе:</w:t>
      </w:r>
    </w:p>
    <w:p w:rsidR="00324EB0" w:rsidRPr="00324EB0" w:rsidRDefault="00324EB0" w:rsidP="00324EB0">
      <w:pPr>
        <w:tabs>
          <w:tab w:val="left" w:pos="851"/>
          <w:tab w:val="left" w:pos="1418"/>
        </w:tabs>
        <w:suppressAutoHyphens/>
        <w:ind w:firstLine="567"/>
        <w:jc w:val="both"/>
        <w:rPr>
          <w:iCs/>
        </w:rPr>
      </w:pPr>
      <w:r w:rsidRPr="00324EB0">
        <w:rPr>
          <w:iCs/>
        </w:rPr>
        <w:t xml:space="preserve">в 2016 г. сумму </w:t>
      </w:r>
      <w:r w:rsidR="00EC49B6">
        <w:rPr>
          <w:iCs/>
        </w:rPr>
        <w:t>1</w:t>
      </w:r>
      <w:r w:rsidR="006F25EA">
        <w:rPr>
          <w:iCs/>
        </w:rPr>
        <w:t>5</w:t>
      </w:r>
      <w:r w:rsidR="00B9620B">
        <w:rPr>
          <w:iCs/>
        </w:rPr>
        <w:t>0</w:t>
      </w:r>
      <w:r w:rsidR="00352DCF">
        <w:rPr>
          <w:iCs/>
        </w:rPr>
        <w:t xml:space="preserve"> 000</w:t>
      </w:r>
      <w:r w:rsidR="003C3C2C">
        <w:rPr>
          <w:iCs/>
        </w:rPr>
        <w:t>,00</w:t>
      </w:r>
      <w:r w:rsidR="00367748" w:rsidRPr="00367748">
        <w:rPr>
          <w:iCs/>
        </w:rPr>
        <w:t xml:space="preserve"> </w:t>
      </w:r>
      <w:r w:rsidRPr="00324EB0">
        <w:rPr>
          <w:iCs/>
        </w:rPr>
        <w:t>рублей</w:t>
      </w:r>
      <w:r w:rsidR="006F7D10">
        <w:rPr>
          <w:iCs/>
        </w:rPr>
        <w:t>, в том числе НДС 18%</w:t>
      </w:r>
      <w:r w:rsidRPr="00324EB0">
        <w:rPr>
          <w:iCs/>
        </w:rPr>
        <w:t xml:space="preserve">; </w:t>
      </w:r>
    </w:p>
    <w:p w:rsidR="00324EB0" w:rsidRPr="00324EB0" w:rsidRDefault="00324EB0" w:rsidP="00324EB0">
      <w:pPr>
        <w:tabs>
          <w:tab w:val="left" w:pos="851"/>
          <w:tab w:val="left" w:pos="1418"/>
        </w:tabs>
        <w:suppressAutoHyphens/>
        <w:ind w:firstLine="567"/>
        <w:jc w:val="both"/>
        <w:rPr>
          <w:iCs/>
        </w:rPr>
      </w:pPr>
      <w:r w:rsidRPr="00324EB0">
        <w:rPr>
          <w:iCs/>
        </w:rPr>
        <w:t xml:space="preserve">в 2017 г. сумму </w:t>
      </w:r>
      <w:r w:rsidR="006F25EA">
        <w:rPr>
          <w:iCs/>
        </w:rPr>
        <w:t>300</w:t>
      </w:r>
      <w:r w:rsidR="00352DCF">
        <w:rPr>
          <w:iCs/>
        </w:rPr>
        <w:t xml:space="preserve"> </w:t>
      </w:r>
      <w:r w:rsidR="00B9620B">
        <w:rPr>
          <w:iCs/>
        </w:rPr>
        <w:t>0</w:t>
      </w:r>
      <w:r w:rsidR="00352DCF">
        <w:rPr>
          <w:iCs/>
        </w:rPr>
        <w:t>00</w:t>
      </w:r>
      <w:r w:rsidR="003C3C2C">
        <w:rPr>
          <w:iCs/>
        </w:rPr>
        <w:t>,00</w:t>
      </w:r>
      <w:r w:rsidR="003C3C2C" w:rsidRPr="00367748">
        <w:rPr>
          <w:iCs/>
        </w:rPr>
        <w:t xml:space="preserve"> </w:t>
      </w:r>
      <w:r w:rsidR="003C3C2C" w:rsidRPr="00324EB0">
        <w:rPr>
          <w:iCs/>
        </w:rPr>
        <w:t>рублей</w:t>
      </w:r>
      <w:r w:rsidR="006F7D10">
        <w:rPr>
          <w:iCs/>
        </w:rPr>
        <w:t>, в том числе НДС 18%</w:t>
      </w:r>
      <w:r w:rsidRPr="00324EB0">
        <w:rPr>
          <w:iCs/>
        </w:rPr>
        <w:t>;</w:t>
      </w:r>
    </w:p>
    <w:p w:rsidR="00347B23" w:rsidRDefault="00324EB0" w:rsidP="00324EB0">
      <w:pPr>
        <w:tabs>
          <w:tab w:val="left" w:pos="851"/>
          <w:tab w:val="left" w:pos="1418"/>
        </w:tabs>
        <w:suppressAutoHyphens/>
        <w:ind w:firstLine="567"/>
        <w:jc w:val="both"/>
        <w:rPr>
          <w:iCs/>
        </w:rPr>
      </w:pPr>
      <w:r w:rsidRPr="00324EB0">
        <w:rPr>
          <w:iCs/>
        </w:rPr>
        <w:t xml:space="preserve">в 2018 г. сумму </w:t>
      </w:r>
      <w:r w:rsidR="006F25EA">
        <w:rPr>
          <w:iCs/>
        </w:rPr>
        <w:t>3</w:t>
      </w:r>
      <w:r w:rsidR="00EC49B6">
        <w:rPr>
          <w:iCs/>
        </w:rPr>
        <w:t>0</w:t>
      </w:r>
      <w:r w:rsidR="00352DCF">
        <w:rPr>
          <w:iCs/>
        </w:rPr>
        <w:t xml:space="preserve">0 </w:t>
      </w:r>
      <w:r w:rsidR="00B9620B">
        <w:rPr>
          <w:iCs/>
        </w:rPr>
        <w:t>0</w:t>
      </w:r>
      <w:r w:rsidR="00352DCF">
        <w:rPr>
          <w:iCs/>
        </w:rPr>
        <w:t>00</w:t>
      </w:r>
      <w:r w:rsidR="003C3C2C">
        <w:rPr>
          <w:iCs/>
        </w:rPr>
        <w:t>,00</w:t>
      </w:r>
      <w:r w:rsidR="003C3C2C" w:rsidRPr="00367748">
        <w:rPr>
          <w:iCs/>
        </w:rPr>
        <w:t xml:space="preserve"> </w:t>
      </w:r>
      <w:r w:rsidR="003C3C2C" w:rsidRPr="00324EB0">
        <w:rPr>
          <w:iCs/>
        </w:rPr>
        <w:t>рублей</w:t>
      </w:r>
      <w:r w:rsidR="006F7D10">
        <w:rPr>
          <w:iCs/>
        </w:rPr>
        <w:t>, в том числе НДС 18%</w:t>
      </w:r>
      <w:r w:rsidRPr="00324EB0">
        <w:rPr>
          <w:iCs/>
        </w:rPr>
        <w:t>;</w:t>
      </w:r>
    </w:p>
    <w:p w:rsidR="00324EB0" w:rsidRPr="00324EB0" w:rsidRDefault="00324EB0" w:rsidP="00324EB0">
      <w:pPr>
        <w:tabs>
          <w:tab w:val="left" w:pos="851"/>
          <w:tab w:val="left" w:pos="1418"/>
        </w:tabs>
        <w:suppressAutoHyphens/>
        <w:ind w:firstLine="567"/>
        <w:jc w:val="both"/>
      </w:pPr>
      <w:r w:rsidRPr="00324EB0">
        <w:rPr>
          <w:iCs/>
          <w:lang w:val="en-US"/>
        </w:rPr>
        <w:t>b</w:t>
      </w:r>
      <w:r w:rsidRPr="00324EB0">
        <w:rPr>
          <w:iCs/>
        </w:rPr>
        <w:t xml:space="preserve">) в случае, если в течение срока действия Договора, общая стоимость соответствующих Разовых работ, выполненных Исполнителем по Договору достигнет предельной суммы, указанной в п. 3.7. </w:t>
      </w:r>
      <w:r w:rsidRPr="00324EB0">
        <w:rPr>
          <w:iCs/>
          <w:lang w:val="en-US"/>
        </w:rPr>
        <w:t>a</w:t>
      </w:r>
      <w:r w:rsidRPr="00324EB0">
        <w:rPr>
          <w:iCs/>
        </w:rPr>
        <w:t>)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324EB0" w:rsidRPr="00324EB0" w:rsidRDefault="00324EB0" w:rsidP="005F36CC">
      <w:pPr>
        <w:numPr>
          <w:ilvl w:val="1"/>
          <w:numId w:val="22"/>
        </w:numPr>
        <w:tabs>
          <w:tab w:val="left" w:pos="1418"/>
        </w:tabs>
        <w:suppressAutoHyphens/>
        <w:ind w:left="0" w:firstLine="567"/>
        <w:jc w:val="both"/>
      </w:pPr>
      <w:r w:rsidRPr="00324EB0">
        <w:t>Оплата по настоящему Договору производится Заказчиком ежемесячно за фактически выполненные Работы</w:t>
      </w:r>
      <w:r w:rsidR="00893BD8">
        <w:t>/Разовые работы</w:t>
      </w:r>
      <w:r w:rsidRPr="00324EB0">
        <w:t xml:space="preserve">, в течение 15 (Пятнадцати)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w:t>
      </w:r>
      <w:r w:rsidR="00893BD8">
        <w:t>а</w:t>
      </w:r>
      <w:r w:rsidRPr="00324EB0">
        <w:t xml:space="preserve">кта сдачи-приемки выполненных </w:t>
      </w:r>
      <w:r w:rsidR="00893BD8">
        <w:t>р</w:t>
      </w:r>
      <w:r w:rsidRPr="00324EB0">
        <w:t>абот за соответствующий отчетный период,</w:t>
      </w:r>
      <w:r w:rsidRPr="00324EB0" w:rsidDel="00823C82">
        <w:t xml:space="preserve"> </w:t>
      </w:r>
      <w:r w:rsidRPr="00324EB0">
        <w:t xml:space="preserve"> подписанного Сторонами по форме, согласованной в Приложении №5 к настоящему Договору,</w:t>
      </w:r>
      <w:r w:rsidRPr="00324EB0">
        <w:rPr>
          <w:rFonts w:eastAsiaTheme="minorHAnsi"/>
        </w:rPr>
        <w:t xml:space="preserve"> </w:t>
      </w:r>
      <w:r w:rsidRPr="00324EB0">
        <w:t>и предоставления Исполнителем Заказчику счета-фактуры, оформленного в соответствии с требованием законодательства РФ.</w:t>
      </w:r>
    </w:p>
    <w:p w:rsidR="00324EB0" w:rsidRPr="00324EB0" w:rsidRDefault="00324EB0" w:rsidP="005F36CC">
      <w:pPr>
        <w:numPr>
          <w:ilvl w:val="1"/>
          <w:numId w:val="22"/>
        </w:numPr>
        <w:tabs>
          <w:tab w:val="left" w:pos="1418"/>
        </w:tabs>
        <w:suppressAutoHyphens/>
        <w:ind w:left="0" w:firstLine="567"/>
        <w:jc w:val="both"/>
      </w:pPr>
      <w:r w:rsidRPr="00324EB0">
        <w:t xml:space="preserve">Счет, направленный Исполнителем Заказчику до подписания Сторонами </w:t>
      </w:r>
      <w:r w:rsidR="00893BD8">
        <w:t>а</w:t>
      </w:r>
      <w:r w:rsidRPr="00324EB0">
        <w:t xml:space="preserve">кта сдачи-приемки выполненных </w:t>
      </w:r>
      <w:r w:rsidR="00893BD8">
        <w:t>р</w:t>
      </w:r>
      <w:r w:rsidRPr="00324EB0">
        <w:t>абот, Заказчиком не рассматривается и не является основанием для осуществления расчетов.</w:t>
      </w:r>
    </w:p>
    <w:p w:rsidR="00324EB0" w:rsidRPr="00324EB0" w:rsidRDefault="00324EB0" w:rsidP="005F36CC">
      <w:pPr>
        <w:numPr>
          <w:ilvl w:val="1"/>
          <w:numId w:val="22"/>
        </w:numPr>
        <w:tabs>
          <w:tab w:val="left" w:pos="1418"/>
        </w:tabs>
        <w:suppressAutoHyphens/>
        <w:ind w:left="0" w:firstLine="567"/>
        <w:jc w:val="both"/>
      </w:pPr>
      <w:r w:rsidRPr="00324EB0">
        <w:t>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расчетный счет Исполнителя, несет Исполнитель.</w:t>
      </w:r>
    </w:p>
    <w:p w:rsidR="00324EB0" w:rsidRPr="00324EB0" w:rsidRDefault="00324EB0" w:rsidP="005F36CC">
      <w:pPr>
        <w:numPr>
          <w:ilvl w:val="1"/>
          <w:numId w:val="22"/>
        </w:numPr>
        <w:tabs>
          <w:tab w:val="left" w:pos="1418"/>
        </w:tabs>
        <w:suppressAutoHyphens/>
        <w:ind w:left="0" w:firstLine="567"/>
        <w:jc w:val="both"/>
      </w:pPr>
      <w:r w:rsidRPr="00324EB0">
        <w:t>Счет, выставляемый Исполнителем, оформляется в российских рублях, и должен содержать:</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 xml:space="preserve">ссылку на номер и дату Договора; </w:t>
      </w:r>
    </w:p>
    <w:p w:rsidR="00893BD8" w:rsidRPr="00080177" w:rsidRDefault="00893BD8" w:rsidP="00D4509F">
      <w:pPr>
        <w:pStyle w:val="aff6"/>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t>-</w:t>
      </w:r>
      <w:r w:rsidR="00294911" w:rsidRPr="00367748">
        <w:rPr>
          <w:rFonts w:ascii="Times New Roman" w:hAnsi="Times New Roman"/>
          <w:sz w:val="24"/>
        </w:rPr>
        <w:tab/>
      </w:r>
      <w:r>
        <w:rPr>
          <w:rFonts w:ascii="Times New Roman" w:hAnsi="Times New Roman"/>
          <w:sz w:val="24"/>
          <w:szCs w:val="24"/>
        </w:rPr>
        <w:t>наименование Объекта;</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наименование Работ/Разовых работ;</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период выполнения Работ/Разовых работ;</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сумму платежа без учета НДС;</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ставку и сумму НДС;</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сумму платежа с учетом НДС;</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банковские реквизиты Исполнителя.</w:t>
      </w:r>
    </w:p>
    <w:p w:rsidR="00324EB0" w:rsidRPr="00324EB0" w:rsidRDefault="00324EB0" w:rsidP="005F36CC">
      <w:pPr>
        <w:numPr>
          <w:ilvl w:val="1"/>
          <w:numId w:val="22"/>
        </w:numPr>
        <w:tabs>
          <w:tab w:val="left" w:pos="1418"/>
        </w:tabs>
        <w:suppressAutoHyphens/>
        <w:ind w:left="0" w:firstLine="567"/>
        <w:jc w:val="both"/>
      </w:pPr>
      <w:r w:rsidRPr="00324EB0">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324EB0" w:rsidRPr="00324EB0" w:rsidRDefault="00324EB0" w:rsidP="005F36CC">
      <w:pPr>
        <w:numPr>
          <w:ilvl w:val="1"/>
          <w:numId w:val="22"/>
        </w:numPr>
        <w:tabs>
          <w:tab w:val="left" w:pos="1418"/>
        </w:tabs>
        <w:suppressAutoHyphens/>
        <w:ind w:left="0" w:firstLine="567"/>
        <w:jc w:val="both"/>
      </w:pPr>
      <w:r w:rsidRPr="00324EB0">
        <w:t>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w:t>
      </w:r>
    </w:p>
    <w:p w:rsidR="00324EB0" w:rsidRPr="00324EB0" w:rsidRDefault="00324EB0" w:rsidP="005F36CC">
      <w:pPr>
        <w:numPr>
          <w:ilvl w:val="1"/>
          <w:numId w:val="22"/>
        </w:numPr>
        <w:tabs>
          <w:tab w:val="left" w:pos="1418"/>
        </w:tabs>
        <w:suppressAutoHyphens/>
        <w:ind w:left="0" w:firstLine="567"/>
        <w:jc w:val="both"/>
      </w:pPr>
      <w:r w:rsidRPr="00324EB0">
        <w:lastRenderedPageBreak/>
        <w:t>Каждая Сторона самостоятельно оплачивает сборы и комиссии обслуживающего ее банка.</w:t>
      </w:r>
    </w:p>
    <w:p w:rsidR="003522E7" w:rsidRDefault="003522E7" w:rsidP="005F36CC">
      <w:pPr>
        <w:numPr>
          <w:ilvl w:val="1"/>
          <w:numId w:val="22"/>
        </w:numPr>
        <w:tabs>
          <w:tab w:val="left" w:pos="1418"/>
        </w:tabs>
        <w:suppressAutoHyphens/>
        <w:ind w:left="0" w:firstLine="567"/>
        <w:jc w:val="both"/>
      </w:pPr>
      <w:r w:rsidRPr="003522E7">
        <w:t>Если Работы в отчетном периоде, за который Исполнитель предоставляет Заказчику документы, указанные в пункте 4.1. настоящего Договора, выполнялись по времени менее чем календарный месяц (далее – «Неполный месяц»), то оплате подлежит часть стоимости Работ, которая рассчитывается пропорционально количеству дней фактического выполнения Работ в таком Неполном месяце к количеству календарных дней данного месяца.</w:t>
      </w:r>
      <w:bookmarkStart w:id="0" w:name="_GoBack"/>
      <w:bookmarkEnd w:id="0"/>
    </w:p>
    <w:p w:rsidR="00B2281C" w:rsidRPr="00324EB0" w:rsidRDefault="00B2281C" w:rsidP="005F36CC">
      <w:pPr>
        <w:numPr>
          <w:ilvl w:val="1"/>
          <w:numId w:val="22"/>
        </w:numPr>
        <w:tabs>
          <w:tab w:val="left" w:pos="1418"/>
        </w:tabs>
        <w:suppressAutoHyphens/>
        <w:ind w:left="0" w:firstLine="567"/>
        <w:jc w:val="both"/>
      </w:pPr>
      <w:r>
        <w:t>Заказчик вправе в одностороннем порядке изменять сроки начала и окончания летнего и зимнего периодов, уведомив Исполнителя о принятии соответствующего решения, при этом подписание соответствующего дополнительного соглашения к Договору не требуется.</w:t>
      </w:r>
    </w:p>
    <w:p w:rsidR="00324EB0" w:rsidRPr="00324EB0" w:rsidRDefault="00324EB0" w:rsidP="00324EB0">
      <w:pPr>
        <w:tabs>
          <w:tab w:val="left" w:pos="1134"/>
        </w:tabs>
        <w:suppressAutoHyphens/>
        <w:spacing w:before="120" w:after="120"/>
        <w:ind w:firstLine="567"/>
        <w:jc w:val="both"/>
        <w:rPr>
          <w:b/>
        </w:rPr>
      </w:pPr>
      <w:r w:rsidRPr="00324EB0">
        <w:rPr>
          <w:b/>
        </w:rPr>
        <w:t>Статья 4. Порядок сдачи-приемки выполненных Работ</w:t>
      </w:r>
      <w:r w:rsidR="00D8491E">
        <w:rPr>
          <w:b/>
        </w:rPr>
        <w:t>/Разовых работ</w:t>
      </w:r>
      <w:r w:rsidRPr="00324EB0">
        <w:rPr>
          <w:b/>
        </w:rPr>
        <w:t>.</w:t>
      </w:r>
    </w:p>
    <w:p w:rsidR="00324EB0" w:rsidRPr="00324EB0" w:rsidRDefault="00324EB0" w:rsidP="00324EB0">
      <w:pPr>
        <w:numPr>
          <w:ilvl w:val="1"/>
          <w:numId w:val="3"/>
        </w:numPr>
        <w:tabs>
          <w:tab w:val="left" w:pos="1418"/>
        </w:tabs>
        <w:suppressAutoHyphens/>
        <w:ind w:left="0" w:firstLine="567"/>
        <w:jc w:val="both"/>
      </w:pPr>
      <w:r w:rsidRPr="00324EB0">
        <w:t xml:space="preserve">Выполнение Исполнителем Работ и Разовых работ по настоящему Договору подтверждается подписанием Заказчиком </w:t>
      </w:r>
      <w:r w:rsidR="00ED10A6">
        <w:t>а</w:t>
      </w:r>
      <w:r w:rsidRPr="00324EB0">
        <w:t xml:space="preserve">кта сдачи-приемки выполненных </w:t>
      </w:r>
      <w:r w:rsidR="00ED10A6">
        <w:t>р</w:t>
      </w:r>
      <w:r w:rsidR="00D4509F" w:rsidRPr="00080177">
        <w:t>абот</w:t>
      </w:r>
      <w:r w:rsidR="003C3C2C">
        <w:t>.</w:t>
      </w:r>
      <w:r w:rsidR="0005192B">
        <w:t xml:space="preserve"> </w:t>
      </w:r>
      <w:r w:rsidRPr="00324EB0">
        <w:t xml:space="preserve"> В </w:t>
      </w:r>
      <w:r w:rsidR="00ED10A6">
        <w:t>а</w:t>
      </w:r>
      <w:r w:rsidRPr="00324EB0">
        <w:t xml:space="preserve">кте сдачи-приемки выполненных </w:t>
      </w:r>
      <w:r w:rsidR="00ED10A6">
        <w:t>р</w:t>
      </w:r>
      <w:r w:rsidRPr="00324EB0">
        <w:t xml:space="preserve">абот должен быть указан процент выполнения работ за месяц (ПВРм), определенный в соответствии с Соглашением об уровне качества оказания услуг по содержанию объектов благоустройства (Приложение № 7 к Договору). </w:t>
      </w:r>
    </w:p>
    <w:p w:rsidR="00324EB0" w:rsidRPr="00324EB0" w:rsidRDefault="00324EB0" w:rsidP="00324EB0">
      <w:pPr>
        <w:numPr>
          <w:ilvl w:val="1"/>
          <w:numId w:val="3"/>
        </w:numPr>
        <w:tabs>
          <w:tab w:val="left" w:pos="1418"/>
        </w:tabs>
        <w:suppressAutoHyphens/>
        <w:ind w:left="0" w:firstLine="567"/>
        <w:jc w:val="both"/>
      </w:pPr>
      <w:r w:rsidRPr="00324EB0">
        <w:t xml:space="preserve">Приемка выполненных Работ и Разовых работ осуществляется по подписываемому Сторонами </w:t>
      </w:r>
      <w:r w:rsidR="00ED10A6">
        <w:t>а</w:t>
      </w:r>
      <w:r w:rsidRPr="00324EB0">
        <w:t>кту сдачи-приемки выполненных Работ (далее – «Акт») ежемесячно. Исполнитель ежемесячно, не позднее 2 (Второго) рабочего дня месяца, следующего за отчетным месяцем, передает уполномоченному представителю Заказчика 2 (Два) идентичных экземпляра Акта за отчетный месяц, подписанные со стороны Исполнителя, по форме, согласованной Сторонами в Приложении №5 к настоящему Договору. К Акту Исполнитель прикладывает 2 (Два) идентичных экземпляра Отчета за отчетный месяц, подписанные со стороны Исполнителя, по форме, согласованной Сторонами в Приложении №8 к Договору</w:t>
      </w:r>
      <w:r w:rsidR="00B77080">
        <w:t xml:space="preserve"> (далее – Отчет)</w:t>
      </w:r>
      <w:r w:rsidRPr="00324EB0">
        <w:t>,  и счет-фактуру, оформленн</w:t>
      </w:r>
      <w:r w:rsidR="00FB3D33" w:rsidRPr="00080177">
        <w:t>ый</w:t>
      </w:r>
      <w:r w:rsidRPr="00324EB0">
        <w:t xml:space="preserve"> согласно требованиям законодательства РФ.</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bookmarkStart w:id="1" w:name="_Ref412808209"/>
      <w:r w:rsidRPr="003A41DE">
        <w:rPr>
          <w:rFonts w:ascii="Times New Roman" w:hAnsi="Times New Roman"/>
        </w:rPr>
        <w:t xml:space="preserve"> </w:t>
      </w:r>
      <w:r w:rsidRPr="003A41DE">
        <w:rPr>
          <w:rFonts w:ascii="Times New Roman" w:hAnsi="Times New Roman"/>
          <w:sz w:val="24"/>
        </w:rPr>
        <w:t>В Отчете Исполнитель указывает:</w:t>
      </w:r>
      <w:bookmarkEnd w:id="1"/>
      <w:r w:rsidRPr="003A41DE">
        <w:rPr>
          <w:rFonts w:ascii="Times New Roman" w:hAnsi="Times New Roman"/>
          <w:sz w:val="24"/>
        </w:rPr>
        <w:t xml:space="preserve"> </w:t>
      </w:r>
    </w:p>
    <w:p w:rsidR="00ED10A6" w:rsidRDefault="00ED10A6" w:rsidP="00A63AB7">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Pr>
          <w:rFonts w:ascii="Times New Roman" w:hAnsi="Times New Roman" w:cs="Times New Roman"/>
          <w:sz w:val="24"/>
          <w:szCs w:val="24"/>
        </w:rPr>
        <w:t>наименование Объекта;</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период выполнения Работ/Разовых работ;</w:t>
      </w:r>
    </w:p>
    <w:p w:rsidR="00324EB0" w:rsidRPr="003A41DE" w:rsidRDefault="00324EB0" w:rsidP="003A41DE">
      <w:pPr>
        <w:pStyle w:val="af6"/>
        <w:numPr>
          <w:ilvl w:val="0"/>
          <w:numId w:val="9"/>
        </w:numPr>
        <w:spacing w:after="0" w:line="240" w:lineRule="auto"/>
        <w:ind w:left="993" w:hanging="426"/>
        <w:jc w:val="both"/>
        <w:rPr>
          <w:rFonts w:ascii="Times New Roman" w:hAnsi="Times New Roman"/>
          <w:sz w:val="24"/>
        </w:rPr>
      </w:pPr>
      <w:r w:rsidRPr="003A41DE">
        <w:rPr>
          <w:rFonts w:ascii="Times New Roman" w:hAnsi="Times New Roman"/>
          <w:sz w:val="24"/>
        </w:rPr>
        <w:t>виды и объемы выполненных Работ в соответствии с Журналом</w:t>
      </w:r>
      <w:r w:rsidR="00B62CA4" w:rsidRPr="00080177">
        <w:rPr>
          <w:rFonts w:ascii="Times New Roman" w:hAnsi="Times New Roman" w:cs="Times New Roman"/>
          <w:sz w:val="24"/>
          <w:szCs w:val="24"/>
        </w:rPr>
        <w:t>,</w:t>
      </w:r>
      <w:r w:rsidRPr="003A41DE">
        <w:rPr>
          <w:rFonts w:ascii="Times New Roman" w:hAnsi="Times New Roman"/>
          <w:sz w:val="24"/>
        </w:rPr>
        <w:t xml:space="preserve"> с приложением заверенной обеими Сторонами копии Журнала с записями за отчетный месяц;</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виды и объем выполненных 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 xml:space="preserve"> виды и количество моющих средств и иных расходных материалов, узлов и комплектующих, инструментов, оборудования и инвентаря, быстроизнашивающихся частей и деталей, и иных материалов и оборудования;</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ссылки на соответствующие Заявки, в случае выполнения в отчетном периоде 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описание конфликтов, возникших в ходе выполнения Работ/Разовых работ (судебные или иные разбирательства Исполнителя с субподрядчиками, претензии, штрафы, санкции, предписания, наложенные властями и иными уполномоченными на то органами, аварийные ситуации на Объекте и иные подобные факты).</w:t>
      </w:r>
    </w:p>
    <w:p w:rsidR="00324EB0" w:rsidRPr="003A41DE" w:rsidRDefault="00324EB0" w:rsidP="003A41DE">
      <w:pPr>
        <w:pStyle w:val="af6"/>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К Отчету в обязательном порядке прикладываются Чек-листы с оценкой качества выполненных Исполнителем Работ</w:t>
      </w:r>
      <w:r w:rsidR="00ED10A6">
        <w:rPr>
          <w:rFonts w:ascii="Times New Roman" w:hAnsi="Times New Roman" w:cs="Times New Roman"/>
          <w:sz w:val="24"/>
          <w:szCs w:val="24"/>
        </w:rPr>
        <w:t>/Разовых работ</w:t>
      </w:r>
      <w:r w:rsidR="00B2281C">
        <w:rPr>
          <w:rFonts w:ascii="Times New Roman" w:hAnsi="Times New Roman" w:cs="Times New Roman"/>
          <w:sz w:val="24"/>
          <w:szCs w:val="24"/>
        </w:rPr>
        <w:t xml:space="preserve">. </w:t>
      </w:r>
      <w:r w:rsidR="00B2281C" w:rsidRPr="00B02408">
        <w:rPr>
          <w:rFonts w:ascii="Times New Roman" w:hAnsi="Times New Roman" w:cs="Times New Roman"/>
          <w:sz w:val="24"/>
          <w:szCs w:val="24"/>
        </w:rPr>
        <w:t xml:space="preserve">По требованию Заказчика к </w:t>
      </w:r>
      <w:r w:rsidR="00B2281C">
        <w:rPr>
          <w:rFonts w:ascii="Times New Roman" w:hAnsi="Times New Roman" w:cs="Times New Roman"/>
          <w:sz w:val="24"/>
          <w:szCs w:val="24"/>
        </w:rPr>
        <w:t>От</w:t>
      </w:r>
      <w:r w:rsidR="00B2281C" w:rsidRPr="00B02408">
        <w:rPr>
          <w:rFonts w:ascii="Times New Roman" w:hAnsi="Times New Roman" w:cs="Times New Roman"/>
          <w:sz w:val="24"/>
          <w:szCs w:val="24"/>
        </w:rPr>
        <w:t>чет</w:t>
      </w:r>
      <w:r w:rsidR="00B2281C">
        <w:rPr>
          <w:rFonts w:ascii="Times New Roman" w:hAnsi="Times New Roman" w:cs="Times New Roman"/>
          <w:sz w:val="24"/>
          <w:szCs w:val="24"/>
        </w:rPr>
        <w:t>у</w:t>
      </w:r>
      <w:r w:rsidR="00B2281C" w:rsidRPr="00B02408">
        <w:rPr>
          <w:rFonts w:ascii="Times New Roman" w:hAnsi="Times New Roman" w:cs="Times New Roman"/>
          <w:sz w:val="24"/>
          <w:szCs w:val="24"/>
        </w:rPr>
        <w:t xml:space="preserve"> Исполнитель обязан предоставить необходимые первичные документы (</w:t>
      </w:r>
      <w:r w:rsidR="00B2281C" w:rsidRPr="00B02408">
        <w:rPr>
          <w:rFonts w:ascii="Times New Roman" w:hAnsi="Times New Roman" w:cs="Times New Roman"/>
          <w:color w:val="000000"/>
          <w:sz w:val="24"/>
          <w:szCs w:val="24"/>
        </w:rPr>
        <w:t>накладные, путевые листы, акт выполненных работ, талоны вывоз на ТБО, КГМ, снежной массы и т.д.)</w:t>
      </w:r>
      <w:r w:rsidRPr="003A41DE">
        <w:rPr>
          <w:rFonts w:ascii="Times New Roman" w:hAnsi="Times New Roman"/>
          <w:sz w:val="24"/>
        </w:rPr>
        <w:t>.</w:t>
      </w:r>
    </w:p>
    <w:p w:rsidR="00324EB0" w:rsidRPr="00324EB0" w:rsidRDefault="00324EB0" w:rsidP="00324EB0">
      <w:pPr>
        <w:suppressAutoHyphens/>
        <w:ind w:firstLine="567"/>
        <w:jc w:val="both"/>
      </w:pPr>
      <w:r w:rsidRPr="00324EB0">
        <w:t xml:space="preserve">Подписание Отчета Исполнителя уполномоченным представителем Заказчика не влечет приемку Работ/Разовых работ Заказчиком, Отчет Исполнителя не является актом предварительной приемки результата Работ/Разовых работ и подтверждает лишь факт выполнения Работ/Разовых работ Исполнителем. </w:t>
      </w:r>
    </w:p>
    <w:p w:rsidR="00324EB0" w:rsidRPr="003A41DE" w:rsidRDefault="00324EB0" w:rsidP="003A41DE">
      <w:pPr>
        <w:pStyle w:val="af6"/>
        <w:numPr>
          <w:ilvl w:val="2"/>
          <w:numId w:val="3"/>
        </w:numPr>
        <w:tabs>
          <w:tab w:val="left" w:pos="1418"/>
        </w:tabs>
        <w:suppressAutoHyphens/>
        <w:spacing w:after="0"/>
        <w:ind w:left="0" w:firstLine="567"/>
        <w:jc w:val="both"/>
        <w:rPr>
          <w:rFonts w:ascii="Times New Roman" w:hAnsi="Times New Roman"/>
          <w:sz w:val="24"/>
        </w:rPr>
      </w:pPr>
      <w:r w:rsidRPr="003A41DE">
        <w:rPr>
          <w:rFonts w:ascii="Times New Roman" w:hAnsi="Times New Roman"/>
          <w:sz w:val="24"/>
        </w:rPr>
        <w:t xml:space="preserve">В Акте Исполнитель указывает: </w:t>
      </w:r>
    </w:p>
    <w:p w:rsidR="00ED10A6" w:rsidRDefault="00ED10A6" w:rsidP="004E7A4C">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Pr>
          <w:rFonts w:ascii="Times New Roman" w:hAnsi="Times New Roman" w:cs="Times New Roman"/>
          <w:sz w:val="24"/>
          <w:szCs w:val="24"/>
        </w:rPr>
        <w:t>Наименование Объекта;</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lastRenderedPageBreak/>
        <w:t>период выполнения Работ/Разовых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виды и объем выполненных Работ/Разовых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процент выполнения работ за месяц (ПВРм);</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расчет стоимости выполненных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стоимость выполненных Работ с учетом процента выполнения работ за месяц (ПВРм);</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расчет стоимости выполненных Разовых работ в соответствие с Реестром расценок</w:t>
      </w:r>
      <w:r w:rsidRPr="003A41DE">
        <w:rPr>
          <w:rFonts w:ascii="Times New Roman" w:hAnsi="Times New Roman"/>
        </w:rPr>
        <w:t xml:space="preserve"> </w:t>
      </w:r>
      <w:r w:rsidRPr="003A41DE">
        <w:rPr>
          <w:rFonts w:ascii="Times New Roman" w:hAnsi="Times New Roman"/>
          <w:sz w:val="24"/>
        </w:rPr>
        <w:t>с учетом процента выполнения работ за месяц (ПВРм), в случае выполнения в отчетном периоде 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ссылки на соответствующие Заявки, в случае выполнения в отчетном периоде Разовых работ.</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 Утверждение Отчета и подписание Акта осуществляется Заказчиком в течение 15 (Пятнадцати) рабочих дней с момента получения Заказчиком последнего из указанных в п.п. 4.2</w:t>
      </w:r>
      <w:r w:rsidR="00D200A3">
        <w:rPr>
          <w:rFonts w:ascii="Times New Roman" w:hAnsi="Times New Roman" w:cs="Times New Roman"/>
          <w:sz w:val="24"/>
          <w:szCs w:val="24"/>
          <w:lang w:eastAsia="ru-RU"/>
        </w:rPr>
        <w:t xml:space="preserve">., </w:t>
      </w:r>
      <w:r w:rsidR="00D4509F" w:rsidRPr="00080177">
        <w:rPr>
          <w:rFonts w:ascii="Times New Roman" w:hAnsi="Times New Roman" w:cs="Times New Roman"/>
          <w:sz w:val="24"/>
          <w:szCs w:val="24"/>
          <w:lang w:eastAsia="ru-RU"/>
        </w:rPr>
        <w:t>4.2</w:t>
      </w:r>
      <w:r w:rsidRPr="003A41DE">
        <w:rPr>
          <w:rFonts w:ascii="Times New Roman" w:hAnsi="Times New Roman"/>
          <w:sz w:val="24"/>
        </w:rPr>
        <w:t>.1., 4.2.2. настоящего Договора документов. В указанный срок Заказчик обязан утвердить Отчет и подписать Акт или направить Исполнителю мотивированный отказ от приемки Работ/Разовых работ.</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В случае мотивированного отказа Заказчика от утверждения Отчета и (или) приемки Работ/Разовых работ (подписания Акта),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324EB0" w:rsidRPr="00324EB0" w:rsidRDefault="00324EB0" w:rsidP="00324EB0">
      <w:pPr>
        <w:tabs>
          <w:tab w:val="left" w:pos="1418"/>
        </w:tabs>
        <w:suppressAutoHyphens/>
        <w:ind w:firstLine="567"/>
        <w:jc w:val="both"/>
      </w:pPr>
      <w:r w:rsidRPr="00324EB0">
        <w:t>Все работы по устранению недостатков, выявленных Заказчиком, выполняются Исполнителем за собственный счет.</w:t>
      </w:r>
    </w:p>
    <w:p w:rsidR="00324EB0" w:rsidRPr="00324EB0" w:rsidRDefault="00324EB0" w:rsidP="00324EB0">
      <w:pPr>
        <w:tabs>
          <w:tab w:val="left" w:pos="1418"/>
        </w:tabs>
        <w:suppressAutoHyphens/>
        <w:jc w:val="both"/>
      </w:pPr>
      <w:r w:rsidRPr="00324EB0">
        <w:t xml:space="preserve">         Требования к качеству выполняемых </w:t>
      </w:r>
      <w:r w:rsidR="00ED10A6">
        <w:t>Р</w:t>
      </w:r>
      <w:r w:rsidR="00F93108" w:rsidRPr="00080177">
        <w:t>абот</w:t>
      </w:r>
      <w:r w:rsidR="00ED10A6">
        <w:t xml:space="preserve">/Разовых </w:t>
      </w:r>
      <w:r w:rsidRPr="00324EB0">
        <w:t xml:space="preserve">работ,  предельно-допустимые сроки устранения неисправностей и ответственность Исполнителя за их нарушение указаны в Соглашении об уровне качества оказания услуг по содержанию объектов благоустройства </w:t>
      </w:r>
      <w:r w:rsidR="00827671" w:rsidRPr="00080177">
        <w:t xml:space="preserve"> </w:t>
      </w:r>
      <w:r w:rsidR="007A5B7F" w:rsidRPr="00080177">
        <w:t xml:space="preserve"> </w:t>
      </w:r>
      <w:r w:rsidR="00827671" w:rsidRPr="00080177">
        <w:t xml:space="preserve"> </w:t>
      </w:r>
      <w:r w:rsidRPr="00324EB0">
        <w:t>(Приложение №7 к Договору) и Приложении №6 к настоящему Договору.</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Основанием для отказа в приёмке Работ/Разовых работ и (или) подписании документов Заказчиком является:</w:t>
      </w:r>
    </w:p>
    <w:p w:rsidR="00324EB0" w:rsidRPr="003A41DE" w:rsidRDefault="00324EB0" w:rsidP="003A41DE">
      <w:pPr>
        <w:pStyle w:val="af6"/>
        <w:numPr>
          <w:ilvl w:val="0"/>
          <w:numId w:val="9"/>
        </w:numPr>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несоответствие результата выполненных Исполнителем Работ/Разовых работ требованиям действующего законодательства РФ, утвержденным нормам и правилам, условиям настоящего Договора и указаниям Заказчика</w:t>
      </w:r>
      <w:r w:rsidR="00ED10A6">
        <w:rPr>
          <w:rFonts w:ascii="Times New Roman" w:hAnsi="Times New Roman" w:cs="Times New Roman"/>
          <w:sz w:val="24"/>
          <w:szCs w:val="24"/>
        </w:rPr>
        <w:t>, Правилам проекта</w:t>
      </w:r>
      <w:r w:rsidRPr="003A41DE">
        <w:rPr>
          <w:rFonts w:ascii="Times New Roman" w:hAnsi="Times New Roman"/>
          <w:sz w:val="24"/>
        </w:rPr>
        <w:t>;</w:t>
      </w:r>
    </w:p>
    <w:p w:rsidR="00324EB0" w:rsidRPr="003A41DE" w:rsidRDefault="00324EB0" w:rsidP="003A41DE">
      <w:pPr>
        <w:pStyle w:val="af6"/>
        <w:numPr>
          <w:ilvl w:val="0"/>
          <w:numId w:val="9"/>
        </w:numPr>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несоответствие предоставленных отчетных документов требованиям действующего законодательства РФ и (или) настоящего Договора, включая установленный настоящим Договором формат документов;</w:t>
      </w:r>
    </w:p>
    <w:p w:rsidR="00324EB0" w:rsidRPr="003A41DE" w:rsidRDefault="00324EB0" w:rsidP="003A41DE">
      <w:pPr>
        <w:pStyle w:val="af6"/>
        <w:numPr>
          <w:ilvl w:val="0"/>
          <w:numId w:val="9"/>
        </w:numPr>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несоответствие фактического объема выполненных Исполнителем Работ/Разовых работ, объемам Работ/Разовых работ, указанным в предоставленных документах.</w:t>
      </w:r>
    </w:p>
    <w:p w:rsidR="00324EB0" w:rsidRPr="00324EB0" w:rsidRDefault="00324EB0" w:rsidP="00324EB0">
      <w:pPr>
        <w:tabs>
          <w:tab w:val="left" w:pos="540"/>
          <w:tab w:val="left" w:pos="1134"/>
        </w:tabs>
        <w:suppressAutoHyphens/>
        <w:spacing w:before="120" w:after="120"/>
        <w:ind w:firstLine="567"/>
        <w:jc w:val="both"/>
        <w:rPr>
          <w:b/>
        </w:rPr>
      </w:pPr>
      <w:r w:rsidRPr="00324EB0">
        <w:rPr>
          <w:b/>
        </w:rPr>
        <w:t>Статья 5. Права и обязанности Сторон.</w:t>
      </w:r>
    </w:p>
    <w:p w:rsidR="00324EB0" w:rsidRPr="00324EB0" w:rsidRDefault="00324EB0" w:rsidP="005F36CC">
      <w:pPr>
        <w:numPr>
          <w:ilvl w:val="1"/>
          <w:numId w:val="13"/>
        </w:numPr>
        <w:tabs>
          <w:tab w:val="left" w:pos="540"/>
          <w:tab w:val="left" w:pos="1418"/>
        </w:tabs>
        <w:suppressAutoHyphens/>
        <w:jc w:val="both"/>
        <w:rPr>
          <w:b/>
          <w:i/>
        </w:rPr>
      </w:pPr>
      <w:r w:rsidRPr="00324EB0">
        <w:rPr>
          <w:b/>
          <w:i/>
        </w:rPr>
        <w:t>Исполнитель обязан:</w:t>
      </w:r>
    </w:p>
    <w:p w:rsidR="00324EB0" w:rsidRPr="00324EB0" w:rsidRDefault="00324EB0" w:rsidP="005F36CC">
      <w:pPr>
        <w:numPr>
          <w:ilvl w:val="2"/>
          <w:numId w:val="13"/>
        </w:numPr>
        <w:tabs>
          <w:tab w:val="left" w:pos="1418"/>
        </w:tabs>
        <w:suppressAutoHyphens/>
        <w:ind w:left="0" w:firstLine="567"/>
        <w:jc w:val="both"/>
      </w:pPr>
      <w:r w:rsidRPr="00324EB0">
        <w:t>Выполнять Работы/Разовые работы, предусмотренные настоящим Договором, в соответствии с требованиями настоящего Договора, Приложениями к Договору</w:t>
      </w:r>
      <w:r w:rsidR="00B77080">
        <w:t>, Правилами проекта</w:t>
      </w:r>
      <w:r w:rsidRPr="00324EB0">
        <w:t xml:space="preserve"> и действующими на момент выполнения Работ/Разовых работ правовыми и нормативными актами, нормами и правилами, установленными законодательством РФ для такого рода работ.</w:t>
      </w:r>
    </w:p>
    <w:p w:rsidR="00324EB0" w:rsidRPr="00324EB0" w:rsidRDefault="00324EB0" w:rsidP="005F36CC">
      <w:pPr>
        <w:numPr>
          <w:ilvl w:val="2"/>
          <w:numId w:val="13"/>
        </w:numPr>
        <w:tabs>
          <w:tab w:val="left" w:pos="540"/>
          <w:tab w:val="left" w:pos="1418"/>
        </w:tabs>
        <w:suppressAutoHyphens/>
        <w:ind w:left="0" w:firstLine="567"/>
        <w:jc w:val="both"/>
      </w:pPr>
      <w:r w:rsidRPr="00324EB0">
        <w:t>Обеспечить сохранность состояния Объекта, и всего имущества переданного Заказчиком Исполнителю для выполнения условий настоящего Договора, на уровне не ниже чем на момент передачи Объекта Исполнителю.</w:t>
      </w:r>
    </w:p>
    <w:p w:rsidR="00324EB0" w:rsidRPr="00324EB0" w:rsidRDefault="00324EB0" w:rsidP="005F36CC">
      <w:pPr>
        <w:numPr>
          <w:ilvl w:val="2"/>
          <w:numId w:val="13"/>
        </w:numPr>
        <w:tabs>
          <w:tab w:val="left" w:pos="540"/>
          <w:tab w:val="left" w:pos="1418"/>
        </w:tabs>
        <w:suppressAutoHyphens/>
        <w:ind w:left="0" w:firstLine="567"/>
        <w:jc w:val="both"/>
      </w:pPr>
      <w:r w:rsidRPr="00324EB0">
        <w:rPr>
          <w:rFonts w:eastAsia="Calibri"/>
          <w:lang w:eastAsia="en-US"/>
        </w:rPr>
        <w:t xml:space="preserve">Назначить представителей Исполнителя, ответственных за ход Работ/Разовых работ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w:t>
      </w:r>
      <w:r w:rsidRPr="00324EB0">
        <w:rPr>
          <w:rFonts w:eastAsia="Calibri"/>
          <w:lang w:eastAsia="en-US"/>
        </w:rPr>
        <w:lastRenderedPageBreak/>
        <w:t>настоящего Договора, а в дальнейшем уточняются не позднее дня изменения любого из номеров мобильных телефонов представителей Исполнителя.</w:t>
      </w:r>
    </w:p>
    <w:p w:rsidR="00324EB0" w:rsidRPr="00324EB0" w:rsidRDefault="00324EB0" w:rsidP="005F36CC">
      <w:pPr>
        <w:numPr>
          <w:ilvl w:val="2"/>
          <w:numId w:val="13"/>
        </w:numPr>
        <w:tabs>
          <w:tab w:val="left" w:pos="540"/>
          <w:tab w:val="left" w:pos="1418"/>
        </w:tabs>
        <w:suppressAutoHyphens/>
        <w:ind w:left="0" w:firstLine="567"/>
        <w:jc w:val="both"/>
      </w:pPr>
      <w:r w:rsidRPr="00324EB0">
        <w:t>Вести учет выполненных Работ/Разовых работ в Журнале, договоров заключенных в связи с выполнением условий настоящего Договора, финансовую и бухгалтерскую документацию. В случае передачи части своих функций по настоящему Договору третьим лицам, обеспечить Заказчика информацией о таких лицах и предоставить Заказчику по его запросу необходимые документы на третьих лиц.</w:t>
      </w:r>
    </w:p>
    <w:p w:rsidR="00324EB0" w:rsidRPr="00324EB0" w:rsidRDefault="00324EB0" w:rsidP="005F36CC">
      <w:pPr>
        <w:numPr>
          <w:ilvl w:val="2"/>
          <w:numId w:val="13"/>
        </w:numPr>
        <w:tabs>
          <w:tab w:val="left" w:pos="540"/>
          <w:tab w:val="left" w:pos="1418"/>
        </w:tabs>
        <w:suppressAutoHyphens/>
        <w:ind w:left="0" w:firstLine="567"/>
        <w:jc w:val="both"/>
      </w:pPr>
      <w:r w:rsidRPr="00324EB0">
        <w:t>Обеспечить наличие на Объекте всех необходимых материалов, инструментов, оборудования и инвентаря для надлежащего выполнения Работ</w:t>
      </w:r>
      <w:r w:rsidR="00D8491E">
        <w:t>/Разовых работ</w:t>
      </w:r>
      <w:r w:rsidRPr="00324EB0">
        <w:t xml:space="preserve"> по настоящему Договору.</w:t>
      </w:r>
    </w:p>
    <w:p w:rsidR="00324EB0" w:rsidRPr="00324EB0" w:rsidRDefault="00324EB0" w:rsidP="005F36CC">
      <w:pPr>
        <w:numPr>
          <w:ilvl w:val="2"/>
          <w:numId w:val="13"/>
        </w:numPr>
        <w:tabs>
          <w:tab w:val="left" w:pos="540"/>
          <w:tab w:val="left" w:pos="1418"/>
        </w:tabs>
        <w:suppressAutoHyphens/>
        <w:ind w:left="0" w:firstLine="567"/>
        <w:jc w:val="both"/>
      </w:pPr>
      <w:r w:rsidRPr="00324EB0">
        <w:t xml:space="preserve">Своими силами и за свой счет поставлять на Объект все необходимые для выполнения Работ/Разовых работ материалы, инструменты, оборудование и инвентарь, осуществить их приёмку, разгрузку, складирование и хранение. Выполнять единичные разовые погрузочно-разгрузочные и такелажные работы, перемещение движимых активов вручную, такие работы входят в Базовую цену по настоящему Договору. Погрузочно-разгрузочные работы с применением машин и механизмов, а также погрузочно-разгрузочные и такелажные работы трудозатратами более 3 (трех) человеко-часов выполняются по Заявкам, направленным не позднее чем за </w:t>
      </w:r>
      <w:r w:rsidR="00F020A8">
        <w:t>2</w:t>
      </w:r>
      <w:r w:rsidR="00DB75BF" w:rsidRPr="00080177">
        <w:t xml:space="preserve"> </w:t>
      </w:r>
      <w:r w:rsidR="000B5A7F" w:rsidRPr="00080177">
        <w:t>(</w:t>
      </w:r>
      <w:r w:rsidR="00F020A8">
        <w:t>два</w:t>
      </w:r>
      <w:r w:rsidRPr="00324EB0">
        <w:t xml:space="preserve">) часа до начала таких работ, при этом, если выполнение таких работ требует увеличения находящегося на Объекте персонала и машин/механизмов Исполнителя, работы оплачиваются в соответствии с расценками на Разовые работы,  указанные в Приложении №3 к настоящему Договору в «Реестре расценок на Разовые работы, не входящие в Базовую цену Договора». </w:t>
      </w:r>
      <w:r w:rsidRPr="00324EB0">
        <w:rPr>
          <w:rFonts w:eastAsia="Calibri"/>
          <w:lang w:eastAsia="en-US"/>
        </w:rPr>
        <w:t>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w:t>
      </w:r>
      <w:r w:rsidRPr="00324EB0">
        <w:t xml:space="preserve"> </w:t>
      </w:r>
      <w:r w:rsidRPr="00324EB0">
        <w:rPr>
          <w:rFonts w:eastAsia="Calibri"/>
          <w:lang w:eastAsia="en-US"/>
        </w:rPr>
        <w:t xml:space="preserve">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Копии указанных выше документов, заверенные печатью Исполнителя, должны быть переданы представителю Заказчика по первому требованию. </w:t>
      </w:r>
    </w:p>
    <w:p w:rsidR="00324EB0" w:rsidRPr="00324EB0" w:rsidRDefault="00324EB0" w:rsidP="005F36CC">
      <w:pPr>
        <w:numPr>
          <w:ilvl w:val="2"/>
          <w:numId w:val="13"/>
        </w:numPr>
        <w:tabs>
          <w:tab w:val="left" w:pos="540"/>
          <w:tab w:val="left" w:pos="1418"/>
        </w:tabs>
        <w:suppressAutoHyphens/>
        <w:ind w:left="0" w:firstLine="567"/>
        <w:jc w:val="both"/>
      </w:pPr>
      <w:r w:rsidRPr="00324EB0">
        <w:t>Исполнителю запрещается хранить на Объекте опасные и вредные химические вещества, легковоспламеняющиеся жидкости (ЛВЖ) и газы, в том числе запрещается их использование.</w:t>
      </w:r>
    </w:p>
    <w:p w:rsidR="00324EB0" w:rsidRPr="00324EB0" w:rsidRDefault="00324EB0" w:rsidP="005F36CC">
      <w:pPr>
        <w:numPr>
          <w:ilvl w:val="2"/>
          <w:numId w:val="13"/>
        </w:numPr>
        <w:tabs>
          <w:tab w:val="left" w:pos="540"/>
          <w:tab w:val="left" w:pos="1418"/>
        </w:tabs>
        <w:suppressAutoHyphens/>
        <w:ind w:left="0" w:firstLine="567"/>
        <w:jc w:val="both"/>
      </w:pPr>
      <w:r w:rsidRPr="00324EB0">
        <w:t>Исполнителю запрещается хранить на Объекте   запасы  для содержания Объекта в объеме</w:t>
      </w:r>
      <w:r w:rsidR="00B77080">
        <w:t>,</w:t>
      </w:r>
      <w:r w:rsidRPr="00324EB0">
        <w:t xml:space="preserve"> превышающем потребности для осуществления деятельности по Договору более чем на две недели.</w:t>
      </w:r>
    </w:p>
    <w:p w:rsidR="00324EB0" w:rsidRPr="00324EB0" w:rsidRDefault="00322393" w:rsidP="005F36CC">
      <w:pPr>
        <w:numPr>
          <w:ilvl w:val="2"/>
          <w:numId w:val="13"/>
        </w:numPr>
        <w:tabs>
          <w:tab w:val="left" w:pos="540"/>
          <w:tab w:val="left" w:pos="1418"/>
        </w:tabs>
        <w:suppressAutoHyphens/>
        <w:ind w:left="0" w:firstLine="567"/>
        <w:jc w:val="both"/>
      </w:pPr>
      <w:r>
        <w:t>В</w:t>
      </w:r>
      <w:r w:rsidR="00324EB0" w:rsidRPr="00324EB0">
        <w:t xml:space="preserve"> рамках выполнения своих обязательств по Договору применять и использовать расходные материалы и средства, не наносящие вреда окружающей среде, жизни и здоровью граждан, имуществу физических лиц, жизни или здоровья животных и растений.</w:t>
      </w:r>
    </w:p>
    <w:p w:rsidR="00324EB0" w:rsidRPr="00324EB0" w:rsidRDefault="00322393" w:rsidP="005F36CC">
      <w:pPr>
        <w:numPr>
          <w:ilvl w:val="2"/>
          <w:numId w:val="13"/>
        </w:numPr>
        <w:tabs>
          <w:tab w:val="left" w:pos="540"/>
          <w:tab w:val="left" w:pos="1418"/>
        </w:tabs>
        <w:suppressAutoHyphens/>
        <w:ind w:left="0" w:firstLine="567"/>
        <w:jc w:val="both"/>
      </w:pPr>
      <w:r>
        <w:rPr>
          <w:rFonts w:eastAsia="Calibri"/>
          <w:lang w:eastAsia="en-US"/>
        </w:rPr>
        <w:t>Н</w:t>
      </w:r>
      <w:r w:rsidR="00D4509F" w:rsidRPr="00080177">
        <w:rPr>
          <w:rFonts w:eastAsia="Calibri"/>
          <w:lang w:eastAsia="en-US"/>
        </w:rPr>
        <w:t>ес</w:t>
      </w:r>
      <w:r>
        <w:rPr>
          <w:rFonts w:eastAsia="Calibri"/>
          <w:lang w:eastAsia="en-US"/>
        </w:rPr>
        <w:t>ти</w:t>
      </w:r>
      <w:r w:rsidR="00324EB0" w:rsidRPr="00324EB0">
        <w:rPr>
          <w:rFonts w:eastAsia="Calibri"/>
          <w:lang w:eastAsia="en-US"/>
        </w:rPr>
        <w:t xml:space="preserve"> ответственность за качество материалов, запасных частей, узлов оборудования, предоставленных и используемых им при выполнении Работ/Разовых работ по настоящему Договору, с учетом гарантийных сроков, установленных производителями, и обязан в случае их ненадлежащего качества заменить за свой счет в течение 7 (Семи) календарных дней.</w:t>
      </w:r>
    </w:p>
    <w:p w:rsidR="00324EB0" w:rsidRPr="00324EB0" w:rsidRDefault="00324EB0" w:rsidP="005F36CC">
      <w:pPr>
        <w:numPr>
          <w:ilvl w:val="2"/>
          <w:numId w:val="13"/>
        </w:numPr>
        <w:tabs>
          <w:tab w:val="left" w:pos="540"/>
          <w:tab w:val="left" w:pos="1418"/>
        </w:tabs>
        <w:suppressAutoHyphens/>
        <w:ind w:left="0" w:firstLine="567"/>
        <w:jc w:val="both"/>
      </w:pPr>
      <w:r w:rsidRPr="00324EB0">
        <w:t>Обеспечить штат квалифицированных работников в количестве, необходимом для выполнения Работ</w:t>
      </w:r>
      <w:r w:rsidR="00F020A8">
        <w:t>/Разовых работ</w:t>
      </w:r>
      <w:r w:rsidRPr="00324EB0">
        <w:t xml:space="preserve"> по настоящему Договору. Штат персонала Исполнителя  указан в Приложении №9 к Договору.</w:t>
      </w:r>
    </w:p>
    <w:p w:rsidR="00324EB0" w:rsidRPr="00324EB0" w:rsidRDefault="00324EB0" w:rsidP="005F36CC">
      <w:pPr>
        <w:numPr>
          <w:ilvl w:val="2"/>
          <w:numId w:val="13"/>
        </w:numPr>
        <w:tabs>
          <w:tab w:val="left" w:pos="540"/>
          <w:tab w:val="left" w:pos="1418"/>
        </w:tabs>
        <w:suppressAutoHyphens/>
        <w:ind w:left="0" w:firstLine="567"/>
        <w:jc w:val="both"/>
      </w:pPr>
      <w:r w:rsidRPr="00324EB0">
        <w:t xml:space="preserve">Для осуществления своих обязанностей по настоящему Договору Исполнитель вправе за свой счет привлекать третьих лиц. В этом случае Исполнитель несет перед Заказчиком ответственность за действия или бездействие третьих лиц, как за свои собственные.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 </w:t>
      </w:r>
    </w:p>
    <w:p w:rsidR="00324EB0" w:rsidRPr="00324EB0" w:rsidRDefault="00324EB0" w:rsidP="00324EB0">
      <w:pPr>
        <w:tabs>
          <w:tab w:val="left" w:pos="1418"/>
        </w:tabs>
        <w:suppressAutoHyphens/>
        <w:ind w:firstLine="567"/>
        <w:jc w:val="both"/>
      </w:pPr>
      <w:r w:rsidRPr="00324EB0">
        <w:lastRenderedPageBreak/>
        <w:t>Работники Исполнителя на Объекте,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324EB0" w:rsidRPr="00324EB0" w:rsidRDefault="00324EB0" w:rsidP="00324EB0">
      <w:pPr>
        <w:tabs>
          <w:tab w:val="left" w:pos="0"/>
          <w:tab w:val="left" w:pos="1418"/>
        </w:tabs>
        <w:suppressAutoHyphens/>
        <w:spacing w:line="240" w:lineRule="atLeast"/>
        <w:ind w:firstLine="567"/>
        <w:jc w:val="both"/>
      </w:pPr>
      <w:r w:rsidRPr="00324EB0">
        <w:t xml:space="preserve">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 Исполнитель обязан следить за тем, чтобы работники,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 Исполнитель обязан следить за тем, чтобы форменная рабочая одежда используемого им персонала находилась в гигиенически безупречном состоянии. Работники Исполнителя должны однозначно идентифицироваться в качестве персонала Исполнителя с помощью форменной спецодежды и карточек с именами. </w:t>
      </w:r>
    </w:p>
    <w:p w:rsidR="00324EB0" w:rsidRPr="003A41DE" w:rsidRDefault="00322393" w:rsidP="003A41DE">
      <w:pPr>
        <w:pStyle w:val="af6"/>
        <w:numPr>
          <w:ilvl w:val="2"/>
          <w:numId w:val="13"/>
        </w:numPr>
        <w:tabs>
          <w:tab w:val="left" w:pos="0"/>
          <w:tab w:val="left" w:pos="1418"/>
        </w:tabs>
        <w:suppressAutoHyphens/>
        <w:spacing w:after="0" w:line="240" w:lineRule="atLeast"/>
        <w:ind w:left="0" w:firstLine="567"/>
        <w:jc w:val="both"/>
        <w:rPr>
          <w:rFonts w:ascii="Times New Roman" w:hAnsi="Times New Roman"/>
          <w:sz w:val="24"/>
        </w:rPr>
      </w:pPr>
      <w:r>
        <w:rPr>
          <w:rFonts w:ascii="Times New Roman" w:hAnsi="Times New Roman" w:cs="Times New Roman"/>
          <w:sz w:val="24"/>
          <w:szCs w:val="24"/>
        </w:rPr>
        <w:t>П</w:t>
      </w:r>
      <w:r w:rsidR="000A5B40" w:rsidRPr="00080177">
        <w:rPr>
          <w:rFonts w:ascii="Times New Roman" w:hAnsi="Times New Roman" w:cs="Times New Roman"/>
          <w:sz w:val="24"/>
          <w:szCs w:val="24"/>
        </w:rPr>
        <w:t xml:space="preserve">исьменно </w:t>
      </w:r>
      <w:r w:rsidR="00D4509F" w:rsidRPr="00080177">
        <w:rPr>
          <w:rFonts w:ascii="Times New Roman" w:hAnsi="Times New Roman" w:cs="Times New Roman"/>
          <w:sz w:val="24"/>
          <w:szCs w:val="24"/>
        </w:rPr>
        <w:t>согласовыва</w:t>
      </w:r>
      <w:r>
        <w:rPr>
          <w:rFonts w:ascii="Times New Roman" w:hAnsi="Times New Roman" w:cs="Times New Roman"/>
          <w:sz w:val="24"/>
          <w:szCs w:val="24"/>
        </w:rPr>
        <w:t>ть</w:t>
      </w:r>
      <w:r w:rsidR="00324EB0" w:rsidRPr="003A41DE">
        <w:rPr>
          <w:rFonts w:ascii="Times New Roman" w:hAnsi="Times New Roman"/>
          <w:sz w:val="24"/>
        </w:rPr>
        <w:t xml:space="preserve"> с Заказчиком изменения в руководящем составе специалистов, задействованных на Объект</w:t>
      </w:r>
      <w:r w:rsidR="00324EB0" w:rsidRPr="00BF088A">
        <w:rPr>
          <w:rFonts w:ascii="Times New Roman" w:hAnsi="Times New Roman" w:cs="Times New Roman"/>
          <w:sz w:val="24"/>
          <w:szCs w:val="24"/>
        </w:rPr>
        <w:t xml:space="preserve">е </w:t>
      </w:r>
      <w:r w:rsidR="00324EB0" w:rsidRPr="003A41DE">
        <w:rPr>
          <w:rFonts w:ascii="Times New Roman" w:hAnsi="Times New Roman"/>
          <w:sz w:val="24"/>
        </w:rPr>
        <w:t>для выполнения Работ</w:t>
      </w:r>
      <w:r w:rsidR="00D8491E">
        <w:rPr>
          <w:rFonts w:ascii="Times New Roman" w:hAnsi="Times New Roman" w:cs="Times New Roman"/>
          <w:sz w:val="24"/>
          <w:szCs w:val="24"/>
        </w:rPr>
        <w:t>/Разовых работ</w:t>
      </w:r>
      <w:r w:rsidR="00324EB0" w:rsidRPr="003A41DE">
        <w:rPr>
          <w:rFonts w:ascii="Times New Roman" w:hAnsi="Times New Roman"/>
          <w:sz w:val="24"/>
        </w:rPr>
        <w:t xml:space="preserve"> по Договору. </w:t>
      </w:r>
    </w:p>
    <w:p w:rsidR="00324EB0" w:rsidRPr="003A41DE" w:rsidRDefault="00324EB0" w:rsidP="003A41DE">
      <w:pPr>
        <w:pStyle w:val="af6"/>
        <w:numPr>
          <w:ilvl w:val="2"/>
          <w:numId w:val="13"/>
        </w:numPr>
        <w:tabs>
          <w:tab w:val="left" w:pos="0"/>
          <w:tab w:val="left" w:pos="1418"/>
        </w:tabs>
        <w:suppressAutoHyphens/>
        <w:spacing w:after="0" w:line="240" w:lineRule="atLeast"/>
        <w:ind w:left="0" w:firstLine="567"/>
        <w:jc w:val="both"/>
        <w:rPr>
          <w:rFonts w:ascii="Times New Roman" w:hAnsi="Times New Roman"/>
          <w:sz w:val="24"/>
        </w:rPr>
      </w:pPr>
      <w:r w:rsidRPr="003A41DE">
        <w:rPr>
          <w:rFonts w:ascii="Times New Roman" w:hAnsi="Times New Roman"/>
          <w:sz w:val="24"/>
        </w:rPr>
        <w:t>Работники Исполнителя обязаны не разглашать любую информацию, ставшую им известной в ходе их деятельности на Объект</w:t>
      </w:r>
      <w:r w:rsidRPr="003A41DE">
        <w:rPr>
          <w:rFonts w:ascii="Times New Roman" w:hAnsi="Times New Roman" w:cs="Times New Roman"/>
          <w:sz w:val="24"/>
          <w:szCs w:val="24"/>
        </w:rPr>
        <w:t xml:space="preserve">е </w:t>
      </w:r>
      <w:r w:rsidRPr="003A41DE">
        <w:rPr>
          <w:rFonts w:ascii="Times New Roman" w:hAnsi="Times New Roman"/>
          <w:sz w:val="24"/>
        </w:rPr>
        <w:t xml:space="preserve">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 Работники, привлекаемые Исполнителем, обязаны незамедлительно передавать Заказчику в указанное Заказчиком место или указанному Заказчиком лицу все найденные на </w:t>
      </w:r>
      <w:r w:rsidRPr="003A41DE">
        <w:rPr>
          <w:rFonts w:ascii="Times New Roman" w:hAnsi="Times New Roman" w:cs="Times New Roman"/>
          <w:sz w:val="24"/>
          <w:szCs w:val="24"/>
        </w:rPr>
        <w:t>Объекте п</w:t>
      </w:r>
      <w:r w:rsidRPr="003A41DE">
        <w:rPr>
          <w:rFonts w:ascii="Times New Roman" w:hAnsi="Times New Roman"/>
          <w:sz w:val="24"/>
        </w:rPr>
        <w:t xml:space="preserve">редметы, в отношении которых с достаточной степенью очевидности, возможно полагать, что они являются бесхозными или потерянными. В случае, если безопасность такого бесхозного предмета не является очевидной, работники Исполнителя не прикасаются к обнаруженным предметам и незамедлительно информируют указанное Заказчиком лицо. </w:t>
      </w:r>
    </w:p>
    <w:p w:rsidR="00324EB0" w:rsidRPr="00324EB0" w:rsidRDefault="00324EB0" w:rsidP="00324EB0">
      <w:pPr>
        <w:tabs>
          <w:tab w:val="left" w:pos="0"/>
          <w:tab w:val="left" w:pos="1418"/>
        </w:tabs>
        <w:suppressAutoHyphens/>
        <w:spacing w:line="240" w:lineRule="atLeast"/>
        <w:ind w:firstLine="567"/>
        <w:jc w:val="both"/>
      </w:pPr>
      <w:r w:rsidRPr="00324EB0">
        <w:t xml:space="preserve">Исполнитель гарантирует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Объекте. Исполнитель несет ответственность за нахождение на Объекте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 привлечении к трудовой деятельности в РФ иностранного гражданина или лица без гражданства прибывшего в РФ в порядке, не требующем получения визы. В случае привлечения Заказчика к ответственности за незаконное привлечение к трудовой деятельности в РФ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 </w:t>
      </w:r>
    </w:p>
    <w:p w:rsidR="00324EB0" w:rsidRPr="00324EB0" w:rsidRDefault="00324EB0" w:rsidP="00324EB0">
      <w:pPr>
        <w:tabs>
          <w:tab w:val="left" w:pos="0"/>
          <w:tab w:val="left" w:pos="1418"/>
        </w:tabs>
        <w:suppressAutoHyphens/>
        <w:ind w:firstLine="567"/>
        <w:jc w:val="both"/>
      </w:pPr>
      <w:r w:rsidRPr="00324EB0">
        <w:t>Исполнитель обязан в течение 24 (Двадцати четырех) часов с момента получения соответствующего письменного уведомления Заказчика производить замену любого работника.</w:t>
      </w:r>
    </w:p>
    <w:p w:rsidR="00324EB0" w:rsidRPr="00324EB0" w:rsidRDefault="00324EB0" w:rsidP="005F36CC">
      <w:pPr>
        <w:numPr>
          <w:ilvl w:val="2"/>
          <w:numId w:val="13"/>
        </w:numPr>
        <w:tabs>
          <w:tab w:val="left" w:pos="540"/>
          <w:tab w:val="left" w:pos="1418"/>
        </w:tabs>
        <w:suppressAutoHyphens/>
        <w:ind w:left="0" w:firstLine="567"/>
        <w:jc w:val="both"/>
      </w:pPr>
      <w:r w:rsidRPr="00324EB0">
        <w:t>Осуществлять сбор и анализ информации о состоянии Объекта,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rsidR="00324EB0" w:rsidRPr="00324EB0" w:rsidRDefault="00324EB0" w:rsidP="005F36CC">
      <w:pPr>
        <w:numPr>
          <w:ilvl w:val="2"/>
          <w:numId w:val="13"/>
        </w:numPr>
        <w:tabs>
          <w:tab w:val="left" w:pos="540"/>
          <w:tab w:val="left" w:pos="1418"/>
        </w:tabs>
        <w:suppressAutoHyphens/>
        <w:spacing w:line="240" w:lineRule="atLeast"/>
        <w:ind w:left="0" w:firstLine="567"/>
        <w:jc w:val="both"/>
      </w:pPr>
      <w:r w:rsidRPr="00324EB0">
        <w:t xml:space="preserve">Принимать выполненные субподрядными организациями работы, осуществлять контроль за соблюдением ими сроков и качества </w:t>
      </w:r>
      <w:r w:rsidR="00D8491E">
        <w:t>Р</w:t>
      </w:r>
      <w:r w:rsidR="00D4509F" w:rsidRPr="00080177">
        <w:t>абот</w:t>
      </w:r>
      <w:r w:rsidR="00D8491E">
        <w:t xml:space="preserve">/Разовых </w:t>
      </w:r>
      <w:r w:rsidRPr="00324EB0">
        <w:t>работ.</w:t>
      </w:r>
    </w:p>
    <w:p w:rsidR="00324EB0" w:rsidRPr="003A41DE" w:rsidRDefault="00324EB0" w:rsidP="003A41DE">
      <w:pPr>
        <w:pStyle w:val="af6"/>
        <w:numPr>
          <w:ilvl w:val="2"/>
          <w:numId w:val="13"/>
        </w:numPr>
        <w:spacing w:after="0" w:line="240" w:lineRule="atLeast"/>
        <w:ind w:left="0" w:firstLine="567"/>
        <w:jc w:val="both"/>
        <w:rPr>
          <w:rFonts w:ascii="Times New Roman" w:hAnsi="Times New Roman"/>
          <w:sz w:val="24"/>
        </w:rPr>
      </w:pPr>
      <w:r w:rsidRPr="003A41DE">
        <w:rPr>
          <w:rFonts w:ascii="Times New Roman" w:hAnsi="Times New Roman"/>
          <w:sz w:val="24"/>
        </w:rPr>
        <w:t>В случае возникновения аварийной ситуации на территории инновационного центра «Сколково»  и Объект</w:t>
      </w:r>
      <w:r w:rsidRPr="003A41DE">
        <w:rPr>
          <w:rFonts w:ascii="Times New Roman" w:hAnsi="Times New Roman" w:cs="Times New Roman"/>
          <w:sz w:val="24"/>
          <w:szCs w:val="24"/>
        </w:rPr>
        <w:t>е</w:t>
      </w:r>
      <w:r w:rsidRPr="003A41DE">
        <w:rPr>
          <w:rFonts w:ascii="Times New Roman" w:hAnsi="Times New Roman"/>
          <w:sz w:val="24"/>
        </w:rPr>
        <w:t xml:space="preserve"> незамедлительно принять меры к ее ликвидации собственными силами, средствами и всеми возможными способами и уведомить об этом Заказчика и </w:t>
      </w:r>
      <w:r w:rsidRPr="003A41DE">
        <w:rPr>
          <w:rFonts w:ascii="Times New Roman" w:hAnsi="Times New Roman"/>
          <w:sz w:val="24"/>
        </w:rPr>
        <w:lastRenderedPageBreak/>
        <w:t>специализированные аварийные службы, при этом Исполнитель обязан принять все возможные меры для сохранности Объект</w:t>
      </w:r>
      <w:r w:rsidRPr="00324EB0">
        <w:t>а</w:t>
      </w:r>
      <w:r w:rsidRPr="003A41DE">
        <w:rPr>
          <w:rFonts w:ascii="Times New Roman" w:hAnsi="Times New Roman"/>
          <w:sz w:val="24"/>
        </w:rPr>
        <w:t>, имущества Заказчика, а также имущества третьих лиц, находящихся на территории инновационного центра «Сколково» и Объекта.</w:t>
      </w:r>
    </w:p>
    <w:p w:rsidR="00324EB0" w:rsidRPr="00324EB0" w:rsidRDefault="00324EB0" w:rsidP="005F36CC">
      <w:pPr>
        <w:numPr>
          <w:ilvl w:val="2"/>
          <w:numId w:val="13"/>
        </w:numPr>
        <w:tabs>
          <w:tab w:val="left" w:pos="1418"/>
        </w:tabs>
        <w:suppressAutoHyphens/>
        <w:spacing w:line="240" w:lineRule="atLeast"/>
        <w:ind w:left="0" w:firstLine="567"/>
        <w:jc w:val="both"/>
      </w:pPr>
      <w:r w:rsidRPr="00324EB0">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324EB0" w:rsidRPr="00324EB0" w:rsidRDefault="00324EB0" w:rsidP="005F36CC">
      <w:pPr>
        <w:numPr>
          <w:ilvl w:val="2"/>
          <w:numId w:val="13"/>
        </w:numPr>
        <w:tabs>
          <w:tab w:val="left" w:pos="1418"/>
        </w:tabs>
        <w:suppressAutoHyphens/>
        <w:ind w:left="0" w:firstLine="567"/>
        <w:jc w:val="both"/>
      </w:pPr>
      <w:r w:rsidRPr="00324EB0">
        <w:t xml:space="preserve">Соблюдать внутренние нормы и правила, установленные Заказчиком на </w:t>
      </w:r>
      <w:r w:rsidR="00F020A8">
        <w:t xml:space="preserve">территории инновационного центра «Сколково» и </w:t>
      </w:r>
      <w:r w:rsidRPr="00324EB0">
        <w:t>Объекте для обеспечения своей безопасности, а также для сохранности и безопасности лиц и имущества, находящихся на Объекте.</w:t>
      </w:r>
    </w:p>
    <w:p w:rsidR="00324EB0" w:rsidRPr="00324EB0" w:rsidRDefault="00324EB0" w:rsidP="005F36CC">
      <w:pPr>
        <w:numPr>
          <w:ilvl w:val="2"/>
          <w:numId w:val="13"/>
        </w:numPr>
        <w:tabs>
          <w:tab w:val="left" w:pos="1418"/>
        </w:tabs>
        <w:suppressAutoHyphens/>
        <w:ind w:left="0" w:firstLine="567"/>
        <w:jc w:val="both"/>
      </w:pPr>
      <w:r w:rsidRPr="00324EB0">
        <w:t>Предоставлять Заказчику по его требованию любую информацию, связанную с исполнением настоящего Договора.</w:t>
      </w:r>
    </w:p>
    <w:p w:rsidR="00324EB0" w:rsidRPr="00324EB0" w:rsidRDefault="00324EB0" w:rsidP="005F36CC">
      <w:pPr>
        <w:numPr>
          <w:ilvl w:val="2"/>
          <w:numId w:val="13"/>
        </w:numPr>
        <w:tabs>
          <w:tab w:val="left" w:pos="1418"/>
        </w:tabs>
        <w:suppressAutoHyphens/>
        <w:ind w:left="0" w:firstLine="567"/>
        <w:jc w:val="both"/>
      </w:pPr>
      <w:r w:rsidRPr="00324EB0">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p>
    <w:p w:rsidR="00324EB0" w:rsidRPr="00324EB0" w:rsidRDefault="00324EB0" w:rsidP="005F36CC">
      <w:pPr>
        <w:numPr>
          <w:ilvl w:val="2"/>
          <w:numId w:val="13"/>
        </w:numPr>
        <w:tabs>
          <w:tab w:val="left" w:pos="1418"/>
        </w:tabs>
        <w:suppressAutoHyphens/>
        <w:ind w:left="0" w:firstLine="567"/>
        <w:jc w:val="both"/>
      </w:pPr>
      <w:r w:rsidRPr="00324EB0">
        <w:t>Немедленно приостановить выполнение Работ/Разовых работ и уведомить представителя Заказчика о событиях и обстоятельствах, которые могут оказать негативное влияние на ход выполнения Работ/Разовых работ, качество и сроки их завершения.</w:t>
      </w:r>
    </w:p>
    <w:p w:rsidR="00324EB0" w:rsidRPr="00324EB0" w:rsidRDefault="00324EB0" w:rsidP="005F36CC">
      <w:pPr>
        <w:numPr>
          <w:ilvl w:val="2"/>
          <w:numId w:val="13"/>
        </w:numPr>
        <w:tabs>
          <w:tab w:val="left" w:pos="1418"/>
        </w:tabs>
        <w:suppressAutoHyphens/>
        <w:ind w:left="0" w:firstLine="567"/>
        <w:jc w:val="both"/>
      </w:pPr>
      <w:r w:rsidRPr="00324EB0">
        <w:t>В случае, если Работы/Разовые работы, выполняемые по настоящему Договору, требуют специального разрешения (допуска, лицензии и других документов), 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действующим законодательством РФ, и своевременно продлевать действие такого разрешения (допуска, лицензии и других документов) на срок, необходимый для надлежащего выполнения Исполнителем Работ/Разовых работ по настоящему Договору.</w:t>
      </w:r>
    </w:p>
    <w:p w:rsidR="00324EB0" w:rsidRPr="00324EB0" w:rsidRDefault="00324EB0" w:rsidP="005F36CC">
      <w:pPr>
        <w:numPr>
          <w:ilvl w:val="2"/>
          <w:numId w:val="13"/>
        </w:numPr>
        <w:tabs>
          <w:tab w:val="left" w:pos="1418"/>
        </w:tabs>
        <w:suppressAutoHyphens/>
        <w:ind w:left="0" w:firstLine="567"/>
        <w:jc w:val="both"/>
      </w:pPr>
      <w:r w:rsidRPr="00324EB0">
        <w:t>Обеспечить выполнение и нести ответственность за нарушение мер по</w:t>
      </w:r>
      <w:r w:rsidRPr="00324EB0">
        <w:rPr>
          <w:rFonts w:eastAsia="Calibri"/>
          <w:lang w:eastAsia="en-US"/>
        </w:rPr>
        <w:t xml:space="preserve"> предупреждению воздействия на работников опасных и вредных производственных факторов; безопасности </w:t>
      </w:r>
      <w:r w:rsidR="00D8491E">
        <w:rPr>
          <w:rFonts w:eastAsia="Calibri"/>
          <w:lang w:eastAsia="en-US"/>
        </w:rPr>
        <w:t>Р</w:t>
      </w:r>
      <w:r w:rsidR="00D4509F" w:rsidRPr="00080177">
        <w:rPr>
          <w:rFonts w:eastAsia="Calibri"/>
          <w:lang w:eastAsia="en-US"/>
        </w:rPr>
        <w:t>абот</w:t>
      </w:r>
      <w:r w:rsidR="00D8491E">
        <w:rPr>
          <w:rFonts w:eastAsia="Calibri"/>
          <w:lang w:eastAsia="en-US"/>
        </w:rPr>
        <w:t xml:space="preserve">/Разовых </w:t>
      </w:r>
      <w:r w:rsidRPr="00324EB0">
        <w:rPr>
          <w:rFonts w:eastAsia="Calibri"/>
          <w:lang w:eastAsia="en-US"/>
        </w:rPr>
        <w:t xml:space="preserve">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 предупреждению действий, вводящих в заблуждение Заказчика и третьих лиц. В том числе, обеспечить соблюдение всеми работниками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w:t>
      </w:r>
      <w:r w:rsidR="00D8491E">
        <w:rPr>
          <w:rFonts w:eastAsia="Calibri"/>
          <w:lang w:eastAsia="en-US"/>
        </w:rPr>
        <w:t>Р</w:t>
      </w:r>
      <w:r w:rsidR="00D4509F" w:rsidRPr="00080177">
        <w:rPr>
          <w:rFonts w:eastAsia="Calibri"/>
          <w:lang w:eastAsia="en-US"/>
        </w:rPr>
        <w:t>абот</w:t>
      </w:r>
      <w:r w:rsidR="00D8491E">
        <w:rPr>
          <w:rFonts w:eastAsia="Calibri"/>
          <w:lang w:eastAsia="en-US"/>
        </w:rPr>
        <w:t xml:space="preserve">/Разовых </w:t>
      </w:r>
      <w:r w:rsidRPr="00324EB0">
        <w:rPr>
          <w:rFonts w:eastAsia="Calibri"/>
          <w:lang w:eastAsia="en-US"/>
        </w:rPr>
        <w:t>работ в ночное время, сохранению в надлежащем виде земли и водоёмов на Объекте, поддержание и соблюдение территории инновационного центра «Сколково» и на Объекте правил санитарии.</w:t>
      </w:r>
    </w:p>
    <w:p w:rsidR="00324EB0" w:rsidRPr="00324EB0" w:rsidRDefault="000A5B40" w:rsidP="005F36CC">
      <w:pPr>
        <w:numPr>
          <w:ilvl w:val="2"/>
          <w:numId w:val="13"/>
        </w:numPr>
        <w:tabs>
          <w:tab w:val="left" w:pos="1418"/>
        </w:tabs>
        <w:suppressAutoHyphens/>
        <w:ind w:left="0" w:firstLine="567"/>
        <w:jc w:val="both"/>
      </w:pPr>
      <w:r w:rsidRPr="00080177">
        <w:t xml:space="preserve"> </w:t>
      </w:r>
      <w:r w:rsidR="00322393">
        <w:t>П</w:t>
      </w:r>
      <w:r w:rsidRPr="00080177">
        <w:t>ринимать</w:t>
      </w:r>
      <w:r w:rsidR="00324EB0" w:rsidRPr="00324EB0">
        <w:t xml:space="preserve"> необходимые меры, в том числе, путем привлечения специализированных организаций, для обеспечения при выполнении Работ</w:t>
      </w:r>
      <w:r w:rsidR="00D8491E">
        <w:t>/Разовых работ</w:t>
      </w:r>
      <w:r w:rsidR="00324EB0" w:rsidRPr="00324EB0">
        <w:t xml:space="preserve">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w:t>
      </w:r>
      <w:r w:rsidR="00171BC4">
        <w:t xml:space="preserve"> РФ</w:t>
      </w:r>
      <w:r w:rsidR="00324EB0" w:rsidRPr="00324EB0">
        <w:t>, в том числе:</w:t>
      </w:r>
    </w:p>
    <w:p w:rsidR="00324EB0" w:rsidRPr="00324EB0" w:rsidRDefault="00324EB0" w:rsidP="00324EB0">
      <w:pPr>
        <w:tabs>
          <w:tab w:val="left" w:pos="1418"/>
        </w:tabs>
        <w:suppressAutoHyphens/>
        <w:ind w:firstLine="567"/>
        <w:jc w:val="both"/>
      </w:pPr>
      <w:r w:rsidRPr="00324EB0">
        <w:t>- проводить инструктажи по технике безопасности и охране труда для своих  работников;</w:t>
      </w:r>
    </w:p>
    <w:p w:rsidR="00324EB0" w:rsidRPr="00324EB0" w:rsidRDefault="00324EB0" w:rsidP="00324EB0">
      <w:pPr>
        <w:tabs>
          <w:tab w:val="left" w:pos="1418"/>
        </w:tabs>
        <w:suppressAutoHyphens/>
        <w:ind w:firstLine="567"/>
        <w:jc w:val="both"/>
      </w:pPr>
      <w:r w:rsidRPr="00324EB0">
        <w:t>- проводить инструктажи по правилам противопожарной безопасности для своих работников (не реже 1 раза в год);</w:t>
      </w:r>
    </w:p>
    <w:p w:rsidR="00324EB0" w:rsidRPr="00324EB0" w:rsidRDefault="00324EB0" w:rsidP="00324EB0">
      <w:pPr>
        <w:tabs>
          <w:tab w:val="left" w:pos="1418"/>
        </w:tabs>
        <w:suppressAutoHyphens/>
        <w:ind w:firstLine="567"/>
        <w:jc w:val="both"/>
      </w:pPr>
      <w:r w:rsidRPr="00324EB0">
        <w:t>- назначить из числа своих работников лиц, ответственных за пожарную безопасность, промышленную безопасность, охрану труда и технику безопасности;</w:t>
      </w:r>
    </w:p>
    <w:p w:rsidR="00324EB0" w:rsidRPr="00324EB0" w:rsidRDefault="00324EB0" w:rsidP="00324EB0">
      <w:pPr>
        <w:tabs>
          <w:tab w:val="left" w:pos="1418"/>
        </w:tabs>
        <w:suppressAutoHyphens/>
        <w:ind w:firstLine="567"/>
        <w:jc w:val="both"/>
      </w:pPr>
      <w:r w:rsidRPr="00324EB0">
        <w:t>- проводить профилактические мероприятия по предотвращению пожаров на Объекте;</w:t>
      </w:r>
    </w:p>
    <w:p w:rsidR="00324EB0" w:rsidRPr="00324EB0" w:rsidRDefault="00324EB0" w:rsidP="00324EB0">
      <w:pPr>
        <w:tabs>
          <w:tab w:val="left" w:pos="1418"/>
        </w:tabs>
        <w:suppressAutoHyphens/>
        <w:ind w:firstLine="567"/>
        <w:jc w:val="both"/>
      </w:pPr>
      <w:r w:rsidRPr="00324EB0">
        <w:t>- вести соответствующую документацию по этим разделам в соответствии с нормативными требованиями законодательства РФ.</w:t>
      </w:r>
    </w:p>
    <w:p w:rsidR="00324EB0" w:rsidRPr="00324EB0" w:rsidRDefault="00324EB0" w:rsidP="005F36CC">
      <w:pPr>
        <w:numPr>
          <w:ilvl w:val="2"/>
          <w:numId w:val="13"/>
        </w:numPr>
        <w:tabs>
          <w:tab w:val="left" w:pos="1418"/>
        </w:tabs>
        <w:suppressAutoHyphens/>
        <w:ind w:left="0" w:firstLine="567"/>
        <w:jc w:val="both"/>
      </w:pPr>
      <w:r w:rsidRPr="00324EB0">
        <w:t xml:space="preserve">Обеспечить выполнение и нести ответственность за нарушение требований СанПиН к условиям труда работников Исполнителя и/или субподрядчиков, организации </w:t>
      </w:r>
      <w:r w:rsidRPr="00324EB0">
        <w:lastRenderedPageBreak/>
        <w:t xml:space="preserve">производственного контроля при выполнении </w:t>
      </w:r>
      <w:r w:rsidR="00D8491E">
        <w:t>Р</w:t>
      </w:r>
      <w:r w:rsidR="00D4509F" w:rsidRPr="00080177">
        <w:t>абот</w:t>
      </w:r>
      <w:r w:rsidR="00D8491E">
        <w:t xml:space="preserve">/Разовых </w:t>
      </w:r>
      <w:r w:rsidRPr="00324EB0">
        <w:t xml:space="preserve">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w:t>
      </w:r>
      <w:r w:rsidR="00D8491E">
        <w:t>Р</w:t>
      </w:r>
      <w:r w:rsidR="00D4509F" w:rsidRPr="00080177">
        <w:t>абот</w:t>
      </w:r>
      <w:r w:rsidR="00D8491E">
        <w:t xml:space="preserve">/Разовых </w:t>
      </w:r>
      <w:r w:rsidRPr="00324EB0">
        <w:t>работ.</w:t>
      </w:r>
    </w:p>
    <w:p w:rsidR="00324EB0" w:rsidRPr="00324EB0" w:rsidRDefault="00324EB0" w:rsidP="005F36CC">
      <w:pPr>
        <w:numPr>
          <w:ilvl w:val="2"/>
          <w:numId w:val="13"/>
        </w:numPr>
        <w:tabs>
          <w:tab w:val="left" w:pos="1418"/>
        </w:tabs>
        <w:suppressAutoHyphens/>
        <w:ind w:left="0" w:firstLine="567"/>
        <w:jc w:val="both"/>
      </w:pPr>
      <w:r w:rsidRPr="00324EB0">
        <w:t>Оплатить за свой счёт ущерб третьим лицам, нанесённый по его вине и/или по вине субподрядчиков при выполнении Работ/Разовых работ.</w:t>
      </w:r>
    </w:p>
    <w:p w:rsidR="00324EB0" w:rsidRPr="00324EB0" w:rsidRDefault="00324EB0" w:rsidP="005F36CC">
      <w:pPr>
        <w:numPr>
          <w:ilvl w:val="2"/>
          <w:numId w:val="13"/>
        </w:numPr>
        <w:tabs>
          <w:tab w:val="left" w:pos="1418"/>
        </w:tabs>
        <w:suppressAutoHyphens/>
        <w:ind w:left="0" w:firstLine="567"/>
        <w:jc w:val="both"/>
      </w:pPr>
      <w:r w:rsidRPr="00324EB0">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w:t>
      </w:r>
      <w:r w:rsidR="00F020A8">
        <w:t>/или</w:t>
      </w:r>
      <w:r w:rsidRPr="00324EB0">
        <w:t xml:space="preserve"> субподрядчиков.</w:t>
      </w:r>
    </w:p>
    <w:p w:rsidR="00324EB0" w:rsidRPr="00324EB0" w:rsidRDefault="00324EB0" w:rsidP="005F36CC">
      <w:pPr>
        <w:numPr>
          <w:ilvl w:val="2"/>
          <w:numId w:val="13"/>
        </w:numPr>
        <w:tabs>
          <w:tab w:val="left" w:pos="1418"/>
        </w:tabs>
        <w:suppressAutoHyphens/>
        <w:ind w:left="0" w:firstLine="567"/>
        <w:jc w:val="both"/>
      </w:pPr>
      <w:r w:rsidRPr="00324EB0">
        <w:t>Оплатить штрафные санкции административных и надзорных органов за допущенные по вине Исполнителя и</w:t>
      </w:r>
      <w:r w:rsidR="00F020A8">
        <w:t>/или</w:t>
      </w:r>
      <w:r w:rsidRPr="00324EB0">
        <w:t xml:space="preserve"> субподрядчиков нарушения правил выполнения Работ/Разовых работ, превышения действующих нормативов по загрязнению окружающей среды и другие нарушения и упущения.</w:t>
      </w:r>
    </w:p>
    <w:p w:rsidR="00324EB0" w:rsidRPr="00324EB0" w:rsidRDefault="00324EB0" w:rsidP="005F36CC">
      <w:pPr>
        <w:numPr>
          <w:ilvl w:val="2"/>
          <w:numId w:val="13"/>
        </w:numPr>
        <w:tabs>
          <w:tab w:val="left" w:pos="540"/>
          <w:tab w:val="left" w:pos="1418"/>
          <w:tab w:val="left" w:pos="1980"/>
        </w:tabs>
        <w:suppressAutoHyphens/>
        <w:ind w:left="0" w:firstLine="567"/>
        <w:jc w:val="both"/>
      </w:pPr>
      <w:r w:rsidRPr="00324EB0">
        <w:t>В рамках выполнения Работ</w:t>
      </w:r>
      <w:r w:rsidR="00D8491E">
        <w:t>/Разовых работ</w:t>
      </w:r>
      <w:r w:rsidRPr="00324EB0">
        <w:t xml:space="preserve"> по </w:t>
      </w:r>
      <w:r w:rsidRPr="00324EB0">
        <w:rPr>
          <w:b/>
        </w:rPr>
        <w:t>Уборке:</w:t>
      </w:r>
    </w:p>
    <w:p w:rsidR="00324EB0" w:rsidRPr="00324EB0" w:rsidRDefault="00324EB0" w:rsidP="005F36CC">
      <w:pPr>
        <w:numPr>
          <w:ilvl w:val="3"/>
          <w:numId w:val="13"/>
        </w:numPr>
        <w:tabs>
          <w:tab w:val="left" w:pos="540"/>
          <w:tab w:val="left" w:pos="900"/>
          <w:tab w:val="left" w:pos="1418"/>
        </w:tabs>
        <w:suppressAutoHyphens/>
        <w:ind w:left="0" w:firstLine="567"/>
        <w:jc w:val="both"/>
      </w:pPr>
      <w:r w:rsidRPr="00324EB0">
        <w:t xml:space="preserve"> </w:t>
      </w:r>
      <w:r w:rsidR="00322393">
        <w:t>П</w:t>
      </w:r>
      <w:r w:rsidR="00D4509F" w:rsidRPr="00080177">
        <w:t>роизводить</w:t>
      </w:r>
      <w:r w:rsidRPr="00324EB0">
        <w:t xml:space="preserve"> уход и Уборку Объекта, в соответствии с </w:t>
      </w:r>
      <w:r w:rsidRPr="00324EB0">
        <w:rPr>
          <w:snapToGrid w:val="0"/>
        </w:rPr>
        <w:t xml:space="preserve">перечнем и периодичностью Работ, указанными в Приложении № </w:t>
      </w:r>
      <w:r w:rsidRPr="00324EB0">
        <w:rPr>
          <w:snapToGrid w:val="0"/>
          <w:lang w:val="en-US"/>
        </w:rPr>
        <w:t>2</w:t>
      </w:r>
      <w:r w:rsidRPr="00324EB0">
        <w:rPr>
          <w:snapToGrid w:val="0"/>
        </w:rPr>
        <w:t xml:space="preserve"> к настоящему Договору</w:t>
      </w:r>
      <w:r w:rsidRPr="00324EB0">
        <w:t>.</w:t>
      </w:r>
    </w:p>
    <w:p w:rsidR="00324EB0" w:rsidRPr="00324EB0" w:rsidRDefault="00324EB0" w:rsidP="005F36CC">
      <w:pPr>
        <w:numPr>
          <w:ilvl w:val="3"/>
          <w:numId w:val="13"/>
        </w:numPr>
        <w:tabs>
          <w:tab w:val="left" w:pos="540"/>
          <w:tab w:val="left" w:pos="900"/>
          <w:tab w:val="left" w:pos="1418"/>
        </w:tabs>
        <w:suppressAutoHyphens/>
        <w:ind w:left="0" w:firstLine="567"/>
        <w:jc w:val="both"/>
      </w:pPr>
      <w:r w:rsidRPr="00324EB0">
        <w:t xml:space="preserve"> </w:t>
      </w:r>
      <w:r w:rsidR="00322393">
        <w:t>П</w:t>
      </w:r>
      <w:r w:rsidR="00D4509F" w:rsidRPr="00080177">
        <w:t>роизводить</w:t>
      </w:r>
      <w:r w:rsidRPr="00324EB0">
        <w:t xml:space="preserve"> уход за газонами и зелеными насаждениями, включая деревья и иные растения на Объекте, в соответствие с Приложением № 2 к настоящему Договору. Содержание Объекта в зимний период осуществляется Исполнителем с учетом климатических особенностей и предъявляемых в этой связи нормативных требований.</w:t>
      </w:r>
    </w:p>
    <w:p w:rsidR="00324EB0" w:rsidRPr="00324EB0" w:rsidRDefault="00324EB0" w:rsidP="005F36CC">
      <w:pPr>
        <w:numPr>
          <w:ilvl w:val="3"/>
          <w:numId w:val="13"/>
        </w:numPr>
        <w:tabs>
          <w:tab w:val="left" w:pos="540"/>
          <w:tab w:val="left" w:pos="900"/>
          <w:tab w:val="left" w:pos="1418"/>
        </w:tabs>
        <w:suppressAutoHyphens/>
        <w:ind w:left="0" w:firstLine="567"/>
        <w:jc w:val="both"/>
      </w:pPr>
      <w:r w:rsidRPr="00324EB0">
        <w:t xml:space="preserve"> Представить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324EB0" w:rsidRPr="00324EB0" w:rsidRDefault="00324EB0" w:rsidP="00324EB0">
      <w:pPr>
        <w:tabs>
          <w:tab w:val="left" w:pos="960"/>
        </w:tabs>
        <w:suppressAutoHyphens/>
        <w:ind w:left="960" w:hanging="252"/>
        <w:jc w:val="both"/>
      </w:pPr>
      <w:r w:rsidRPr="00324EB0">
        <w:t>1)</w:t>
      </w:r>
      <w:r w:rsidRPr="00324EB0">
        <w:tab/>
        <w:t xml:space="preserve">фамилии, имена, отчества Уполномоченных лиц, </w:t>
      </w:r>
    </w:p>
    <w:p w:rsidR="00324EB0" w:rsidRPr="00324EB0" w:rsidRDefault="00324EB0" w:rsidP="00324EB0">
      <w:pPr>
        <w:tabs>
          <w:tab w:val="left" w:pos="960"/>
        </w:tabs>
        <w:suppressAutoHyphens/>
        <w:ind w:left="960" w:hanging="252"/>
        <w:jc w:val="both"/>
      </w:pPr>
      <w:r w:rsidRPr="00324EB0">
        <w:t>2)</w:t>
      </w:r>
      <w:r w:rsidRPr="00324EB0">
        <w:tab/>
        <w:t xml:space="preserve">реквизиты документа, на основании которого действует Уполномоченное лицо (наименование, номер, дата, пр.), </w:t>
      </w:r>
    </w:p>
    <w:p w:rsidR="00324EB0" w:rsidRPr="00324EB0" w:rsidRDefault="00324EB0" w:rsidP="00324EB0">
      <w:pPr>
        <w:tabs>
          <w:tab w:val="left" w:pos="960"/>
        </w:tabs>
        <w:suppressAutoHyphens/>
        <w:ind w:left="960" w:hanging="252"/>
        <w:jc w:val="both"/>
      </w:pPr>
      <w:r w:rsidRPr="00324EB0">
        <w:t>3)</w:t>
      </w:r>
      <w:r w:rsidRPr="00324EB0">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324EB0" w:rsidRPr="003A41DE" w:rsidRDefault="00324EB0" w:rsidP="003A41DE">
      <w:pPr>
        <w:pStyle w:val="af6"/>
        <w:numPr>
          <w:ilvl w:val="3"/>
          <w:numId w:val="13"/>
        </w:numPr>
        <w:spacing w:after="0" w:line="240" w:lineRule="auto"/>
        <w:ind w:left="0" w:firstLine="567"/>
        <w:jc w:val="both"/>
        <w:rPr>
          <w:rFonts w:ascii="Times New Roman" w:hAnsi="Times New Roman" w:cs="Times New Roman"/>
          <w:sz w:val="24"/>
          <w:szCs w:val="24"/>
        </w:rPr>
      </w:pPr>
      <w:r w:rsidRPr="003A41DE">
        <w:rPr>
          <w:rFonts w:ascii="Times New Roman" w:hAnsi="Times New Roman"/>
        </w:rPr>
        <w:t xml:space="preserve"> </w:t>
      </w:r>
      <w:r w:rsidRPr="003A41DE">
        <w:rPr>
          <w:rFonts w:ascii="Times New Roman" w:hAnsi="Times New Roman"/>
          <w:sz w:val="24"/>
        </w:rPr>
        <w:t xml:space="preserve">Обеспечить наличие на </w:t>
      </w:r>
      <w:r w:rsidRPr="003A41DE">
        <w:rPr>
          <w:rFonts w:ascii="Times New Roman" w:hAnsi="Times New Roman" w:cs="Times New Roman"/>
          <w:sz w:val="24"/>
          <w:szCs w:val="24"/>
        </w:rPr>
        <w:t xml:space="preserve">Объекте приказов о назначении ответственных лиц за общую организацию работы, </w:t>
      </w:r>
      <w:r w:rsidRPr="00BF088A">
        <w:rPr>
          <w:rFonts w:ascii="Times New Roman" w:hAnsi="Times New Roman" w:cs="Times New Roman"/>
          <w:sz w:val="24"/>
          <w:szCs w:val="24"/>
        </w:rPr>
        <w:t>об обучении и проверке знаний по 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опасности, нормы выдачи спецодежды и СИЗ и документы подтверждающие их выдачу, документов, подтверждающих проведение контроля в процессе содержания Объект</w:t>
      </w:r>
      <w:r w:rsidRPr="003A41DE">
        <w:rPr>
          <w:rFonts w:ascii="Times New Roman" w:hAnsi="Times New Roman" w:cs="Times New Roman"/>
          <w:sz w:val="24"/>
          <w:szCs w:val="24"/>
        </w:rPr>
        <w:t>а.</w:t>
      </w:r>
    </w:p>
    <w:p w:rsidR="00324EB0" w:rsidRPr="003A41DE" w:rsidRDefault="00324EB0" w:rsidP="003A41DE">
      <w:pPr>
        <w:pStyle w:val="af6"/>
        <w:numPr>
          <w:ilvl w:val="3"/>
          <w:numId w:val="13"/>
        </w:numPr>
        <w:spacing w:after="0" w:line="240" w:lineRule="auto"/>
        <w:ind w:left="0" w:firstLine="567"/>
        <w:jc w:val="both"/>
        <w:rPr>
          <w:rFonts w:ascii="Times New Roman" w:hAnsi="Times New Roman"/>
          <w:sz w:val="24"/>
        </w:rPr>
      </w:pPr>
      <w:r w:rsidRPr="003A41DE">
        <w:rPr>
          <w:rFonts w:ascii="Times New Roman" w:hAnsi="Times New Roman"/>
          <w:sz w:val="24"/>
        </w:rPr>
        <w:t>Обеспечивать за свой счет  привлекаемый персонал инвентарём, инструментами, оборудованием, средствами защиты, спецодеждой, измерительными приборами, необходимыми для оказания Услуг,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  Обеспечить свой персонал, занятый в выполнении Работ/Разовых работ на Объекте, униформой согласованного с Заказчиком образца в рамках Цены Договора.</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 При обращении Заказчика, предоставлять  ему предложения по повышению эффективности выполнения Работ</w:t>
      </w:r>
      <w:r w:rsidR="00D8491E">
        <w:t>/Разовых работ</w:t>
      </w:r>
      <w:r w:rsidRPr="00324EB0">
        <w:t>,  достижению экономии материальных, трудовых и финансовых ресурсов, сохранности Объекта, а также предложения по затратам Заказчика.</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 Контролировать проведение Работ/Разовых работ на Объекте, осуществляемых  привлеченными субподрядчиками.</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 </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Соблюдать требования внутриобъектового и пропускного режимов инновационного центра «Сколково».</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В разумный срок предоставлять Заказчику запрошенную им документацию и (или) информацию, касательно Уполномоченных лиц, которая имеется у </w:t>
      </w:r>
      <w:r w:rsidRPr="00324EB0">
        <w:lastRenderedPageBreak/>
        <w:t>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В разумный срок, согласованный с Заказчиком, исполнять обоснованные письменные указания и рекомендации Заказчика касательно выполнения Работ/Разовых работ.</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Предоставлять Заказчику копии или, по требованию Заказчика, оригиналы корреспонденции, поступающей на имя (в адрес) Заказчика, не позднее 1 (одного) рабочего дня, следующего за днем получения такой документации или соответствующего запроса Заказчика.</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Проводить совместные инспекции Объекта с представителями Заказчика не реже, чем 1 (один)  раз в неделю.</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rPr>
          <w:rFonts w:eastAsia="Calibri"/>
          <w:lang w:eastAsia="en-US"/>
        </w:rPr>
      </w:pPr>
      <w:r w:rsidRPr="00324EB0">
        <w:rPr>
          <w:rFonts w:eastAsia="Calibri"/>
          <w:lang w:eastAsia="en-US"/>
        </w:rPr>
        <w:t>По первому требованию Заказчика представить надлежащим образом заверенные копии договоров с субподрядчиками, заключенных в исполнение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Pr="00324EB0">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p>
    <w:p w:rsidR="00633B3C" w:rsidRPr="00633B3C" w:rsidRDefault="00633B3C" w:rsidP="00633B3C">
      <w:pPr>
        <w:numPr>
          <w:ilvl w:val="3"/>
          <w:numId w:val="13"/>
        </w:numPr>
        <w:tabs>
          <w:tab w:val="left" w:pos="0"/>
          <w:tab w:val="left" w:pos="900"/>
          <w:tab w:val="left" w:pos="1276"/>
          <w:tab w:val="left" w:pos="1560"/>
        </w:tabs>
        <w:suppressAutoHyphens/>
        <w:ind w:left="0" w:firstLine="709"/>
        <w:jc w:val="both"/>
        <w:rPr>
          <w:rFonts w:eastAsia="Calibri"/>
          <w:lang w:eastAsia="en-US"/>
        </w:rPr>
      </w:pPr>
      <w:r w:rsidRPr="00633B3C">
        <w:rPr>
          <w:rFonts w:eastAsia="Calibri"/>
          <w:lang w:eastAsia="en-US"/>
        </w:rPr>
        <w:t>Осуществлять обращение с  отход</w:t>
      </w:r>
      <w:r>
        <w:rPr>
          <w:rFonts w:eastAsia="Calibri"/>
          <w:lang w:eastAsia="en-US"/>
        </w:rPr>
        <w:t>ами</w:t>
      </w:r>
      <w:r w:rsidRPr="00633B3C">
        <w:rPr>
          <w:rFonts w:eastAsia="Calibri"/>
          <w:lang w:eastAsia="en-US"/>
        </w:rPr>
        <w:t xml:space="preserve"> (ТБО, КГМ– далее «</w:t>
      </w:r>
      <w:r>
        <w:rPr>
          <w:rFonts w:eastAsia="Calibri"/>
          <w:lang w:eastAsia="en-US"/>
        </w:rPr>
        <w:t>О</w:t>
      </w:r>
      <w:r w:rsidRPr="00633B3C">
        <w:rPr>
          <w:rFonts w:eastAsia="Calibri"/>
          <w:lang w:eastAsia="en-US"/>
        </w:rPr>
        <w:t>тходы»)</w:t>
      </w:r>
      <w:r>
        <w:rPr>
          <w:rFonts w:eastAsia="Calibri"/>
          <w:lang w:eastAsia="en-US"/>
        </w:rPr>
        <w:t xml:space="preserve">, образующимися в процессе выполнения Работ/Разовых работ в соответствии с Правилами обращения с отходами на территории инновационного центра «Сколково»  и </w:t>
      </w:r>
      <w:r w:rsidRPr="00633B3C">
        <w:rPr>
          <w:rFonts w:eastAsia="Calibri"/>
          <w:lang w:eastAsia="en-US"/>
        </w:rPr>
        <w:t>нести ответственность за обращение с отходами в соответствии с Федеральным законом от 24.06.1998 ФЗ-89 «Об отходах производства и потребления».</w:t>
      </w:r>
    </w:p>
    <w:p w:rsidR="00633B3C" w:rsidRPr="00633B3C" w:rsidRDefault="00633B3C" w:rsidP="00633B3C">
      <w:pPr>
        <w:tabs>
          <w:tab w:val="left" w:pos="0"/>
          <w:tab w:val="left" w:pos="900"/>
          <w:tab w:val="left" w:pos="1276"/>
          <w:tab w:val="left" w:pos="1560"/>
        </w:tabs>
        <w:suppressAutoHyphens/>
        <w:ind w:firstLine="709"/>
        <w:jc w:val="both"/>
        <w:rPr>
          <w:rFonts w:eastAsia="Calibri"/>
          <w:lang w:eastAsia="en-US"/>
        </w:rPr>
      </w:pPr>
      <w:r w:rsidRPr="00633B3C">
        <w:rPr>
          <w:rFonts w:eastAsia="Calibri"/>
          <w:lang w:eastAsia="en-US"/>
        </w:rPr>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 РФ, как собственник отходов.</w:t>
      </w:r>
    </w:p>
    <w:p w:rsidR="00633B3C" w:rsidRPr="00633B3C" w:rsidRDefault="00633B3C" w:rsidP="00633B3C">
      <w:pPr>
        <w:tabs>
          <w:tab w:val="left" w:pos="0"/>
          <w:tab w:val="left" w:pos="900"/>
          <w:tab w:val="left" w:pos="1276"/>
          <w:tab w:val="left" w:pos="1560"/>
        </w:tabs>
        <w:suppressAutoHyphens/>
        <w:ind w:firstLine="709"/>
        <w:jc w:val="both"/>
        <w:rPr>
          <w:rFonts w:eastAsia="Calibri"/>
          <w:lang w:eastAsia="en-US"/>
        </w:rPr>
      </w:pPr>
      <w:r>
        <w:rPr>
          <w:rFonts w:eastAsia="Calibri"/>
          <w:lang w:eastAsia="en-US"/>
        </w:rPr>
        <w:t>В случае необходимости в</w:t>
      </w:r>
      <w:r w:rsidRPr="00633B3C">
        <w:rPr>
          <w:rFonts w:eastAsia="Calibri"/>
          <w:lang w:eastAsia="en-US"/>
        </w:rPr>
        <w:t>ести учет образующихся отходов в соответствии с приказом от 01.09.2011</w:t>
      </w:r>
      <w:r>
        <w:rPr>
          <w:rFonts w:eastAsia="Calibri"/>
          <w:lang w:eastAsia="en-US"/>
        </w:rPr>
        <w:t>г</w:t>
      </w:r>
      <w:r w:rsidRPr="00633B3C">
        <w:rPr>
          <w:rFonts w:eastAsia="Calibri"/>
          <w:lang w:eastAsia="en-US"/>
        </w:rPr>
        <w:t>.</w:t>
      </w:r>
      <w:r>
        <w:rPr>
          <w:rFonts w:eastAsia="Calibri"/>
          <w:lang w:eastAsia="en-US"/>
        </w:rPr>
        <w:t xml:space="preserve"> </w:t>
      </w:r>
      <w:r w:rsidRPr="00633B3C">
        <w:rPr>
          <w:rFonts w:eastAsia="Calibri"/>
          <w:lang w:eastAsia="en-US"/>
        </w:rPr>
        <w:t>№ 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p>
    <w:p w:rsidR="00324EB0" w:rsidRPr="00324EB0" w:rsidRDefault="00322393" w:rsidP="005F36CC">
      <w:pPr>
        <w:numPr>
          <w:ilvl w:val="3"/>
          <w:numId w:val="13"/>
        </w:numPr>
        <w:tabs>
          <w:tab w:val="left" w:pos="0"/>
          <w:tab w:val="left" w:pos="900"/>
          <w:tab w:val="left" w:pos="1276"/>
          <w:tab w:val="left" w:pos="1560"/>
        </w:tabs>
        <w:suppressAutoHyphens/>
        <w:ind w:left="0" w:firstLine="709"/>
        <w:jc w:val="both"/>
      </w:pPr>
      <w:r>
        <w:t>В</w:t>
      </w:r>
      <w:r w:rsidR="00EE2E62" w:rsidRPr="00080177">
        <w:t>ыполнять</w:t>
      </w:r>
      <w:r w:rsidR="00324EB0" w:rsidRPr="00324EB0">
        <w:t xml:space="preserve"> иные обязанности, установленные Договором, Приложениями к нему.</w:t>
      </w:r>
    </w:p>
    <w:p w:rsidR="00324EB0" w:rsidRPr="00324EB0" w:rsidRDefault="00324EB0" w:rsidP="00324EB0">
      <w:pPr>
        <w:tabs>
          <w:tab w:val="left" w:pos="0"/>
          <w:tab w:val="left" w:pos="900"/>
          <w:tab w:val="left" w:pos="1276"/>
          <w:tab w:val="left" w:pos="1560"/>
        </w:tabs>
        <w:suppressAutoHyphens/>
        <w:ind w:left="709"/>
        <w:jc w:val="both"/>
      </w:pPr>
    </w:p>
    <w:p w:rsidR="00324EB0" w:rsidRPr="00324EB0" w:rsidRDefault="00324EB0" w:rsidP="005F36CC">
      <w:pPr>
        <w:numPr>
          <w:ilvl w:val="1"/>
          <w:numId w:val="13"/>
        </w:numPr>
        <w:tabs>
          <w:tab w:val="left" w:pos="1418"/>
        </w:tabs>
        <w:suppressAutoHyphens/>
        <w:ind w:left="0" w:firstLine="567"/>
        <w:jc w:val="both"/>
        <w:rPr>
          <w:b/>
          <w:i/>
        </w:rPr>
      </w:pPr>
      <w:r w:rsidRPr="00324EB0">
        <w:rPr>
          <w:b/>
          <w:i/>
        </w:rPr>
        <w:t>Исполнитель имеет право:</w:t>
      </w:r>
    </w:p>
    <w:p w:rsidR="00324EB0" w:rsidRPr="00324EB0" w:rsidRDefault="009555D8" w:rsidP="005F36CC">
      <w:pPr>
        <w:numPr>
          <w:ilvl w:val="2"/>
          <w:numId w:val="23"/>
        </w:numPr>
        <w:tabs>
          <w:tab w:val="left" w:pos="1418"/>
        </w:tabs>
        <w:suppressAutoHyphens/>
        <w:ind w:left="0" w:firstLine="567"/>
        <w:jc w:val="both"/>
      </w:pPr>
      <w:r>
        <w:t>З</w:t>
      </w:r>
      <w:r w:rsidR="00D4509F" w:rsidRPr="00080177">
        <w:t>а</w:t>
      </w:r>
      <w:r w:rsidR="00324EB0" w:rsidRPr="00324EB0">
        <w:t xml:space="preserve"> свой счет привлекать к выполнению Работ/Разовых работ субподрядчиков, предварительно письменно согласовав кандидатуры субподрядчиков с Заказчиком. При этом Исполнитель несет ответственность перед Заказчиком за неисполнение или ненадлежащее исполнение обязательств субподрядчиками. Привлечение субподрядчиков не влечет изменения стоимости и/или объемов Работ/Разовых работ, подлежащих выполнению Исполнителем в соответствии с настоящим Договором. Перечень</w:t>
      </w:r>
      <w:r w:rsidR="00D4509F" w:rsidRPr="00080177">
        <w:t xml:space="preserve"> </w:t>
      </w:r>
      <w:r w:rsidR="00D8491E">
        <w:t>Р</w:t>
      </w:r>
      <w:r w:rsidR="00D4509F" w:rsidRPr="00080177">
        <w:t>абот</w:t>
      </w:r>
      <w:r w:rsidR="00D8491E">
        <w:t>/Разовых</w:t>
      </w:r>
      <w:r w:rsidR="00324EB0" w:rsidRPr="00324EB0">
        <w:t xml:space="preserve"> работ, выполненных субподрядчиком, и их стоимость Исполнитель указывает в отчетной документации, предоставляемой Заказчику по результатам выполнения </w:t>
      </w:r>
      <w:r w:rsidR="00D8491E">
        <w:t>Р</w:t>
      </w:r>
      <w:r w:rsidR="00D4509F" w:rsidRPr="00080177">
        <w:t>абот</w:t>
      </w:r>
      <w:r w:rsidR="00D8491E">
        <w:t xml:space="preserve">/Разовых </w:t>
      </w:r>
      <w:r w:rsidR="00324EB0" w:rsidRPr="00324EB0">
        <w:t>работ в порядке, установленном настоящим Договором.</w:t>
      </w:r>
    </w:p>
    <w:p w:rsidR="00324EB0" w:rsidRPr="00324EB0" w:rsidRDefault="00324EB0" w:rsidP="005F36CC">
      <w:pPr>
        <w:numPr>
          <w:ilvl w:val="2"/>
          <w:numId w:val="23"/>
        </w:numPr>
        <w:tabs>
          <w:tab w:val="left" w:pos="1418"/>
        </w:tabs>
        <w:suppressAutoHyphens/>
        <w:spacing w:after="120"/>
        <w:ind w:left="0" w:firstLine="567"/>
        <w:jc w:val="both"/>
      </w:pPr>
      <w:r w:rsidRPr="00324EB0">
        <w:t>Запрашивать у Заказчика разъяснения и уточнения относительно выполнения Работ/Разовых работ в рамках настоящего Договора.</w:t>
      </w:r>
    </w:p>
    <w:p w:rsidR="00324EB0" w:rsidRPr="00324EB0" w:rsidRDefault="00324EB0" w:rsidP="005F36CC">
      <w:pPr>
        <w:numPr>
          <w:ilvl w:val="1"/>
          <w:numId w:val="23"/>
        </w:numPr>
        <w:tabs>
          <w:tab w:val="left" w:pos="1418"/>
        </w:tabs>
        <w:suppressAutoHyphens/>
        <w:ind w:left="0" w:firstLine="567"/>
        <w:jc w:val="both"/>
        <w:rPr>
          <w:b/>
          <w:i/>
        </w:rPr>
      </w:pPr>
      <w:r w:rsidRPr="00324EB0">
        <w:rPr>
          <w:b/>
          <w:i/>
        </w:rPr>
        <w:t>Заказчик обязан:</w:t>
      </w:r>
    </w:p>
    <w:p w:rsidR="00324EB0" w:rsidRPr="00324EB0" w:rsidRDefault="00324EB0" w:rsidP="005F36CC">
      <w:pPr>
        <w:numPr>
          <w:ilvl w:val="2"/>
          <w:numId w:val="23"/>
        </w:numPr>
        <w:tabs>
          <w:tab w:val="left" w:pos="1418"/>
        </w:tabs>
        <w:suppressAutoHyphens/>
        <w:ind w:left="0" w:firstLine="567"/>
        <w:jc w:val="both"/>
      </w:pPr>
      <w:r w:rsidRPr="00324EB0">
        <w:t>Ознакомить Исполнителя с правилами поведения персонала Исполнителя на территории Заказчика, подлежащими неукоснительному соблюдению.</w:t>
      </w:r>
    </w:p>
    <w:p w:rsidR="00324EB0" w:rsidRPr="00324EB0" w:rsidRDefault="00324EB0" w:rsidP="005F36CC">
      <w:pPr>
        <w:numPr>
          <w:ilvl w:val="2"/>
          <w:numId w:val="23"/>
        </w:numPr>
        <w:tabs>
          <w:tab w:val="left" w:pos="1418"/>
        </w:tabs>
        <w:suppressAutoHyphens/>
        <w:ind w:left="0" w:firstLine="567"/>
        <w:jc w:val="both"/>
      </w:pPr>
      <w:r w:rsidRPr="00324EB0">
        <w:lastRenderedPageBreak/>
        <w:t>Обеспечить своевременную оплату выполненных и принятых Работ/Разовых работ по настоящему Договору. Работы/Разовые работы, выполненные с нарушением, изменением или отклонением от условий настоящего Договора, оплате не подлежат.</w:t>
      </w:r>
    </w:p>
    <w:p w:rsidR="00324EB0" w:rsidRPr="00324EB0" w:rsidRDefault="00324EB0" w:rsidP="005F36CC">
      <w:pPr>
        <w:numPr>
          <w:ilvl w:val="2"/>
          <w:numId w:val="23"/>
        </w:numPr>
        <w:tabs>
          <w:tab w:val="left" w:pos="1418"/>
        </w:tabs>
        <w:suppressAutoHyphens/>
        <w:ind w:left="0" w:firstLine="567"/>
        <w:jc w:val="both"/>
      </w:pPr>
      <w:r w:rsidRPr="00324EB0">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324EB0" w:rsidRPr="00324EB0" w:rsidRDefault="00324EB0" w:rsidP="005F36CC">
      <w:pPr>
        <w:numPr>
          <w:ilvl w:val="2"/>
          <w:numId w:val="23"/>
        </w:numPr>
        <w:tabs>
          <w:tab w:val="left" w:pos="540"/>
          <w:tab w:val="left" w:pos="1418"/>
        </w:tabs>
        <w:suppressAutoHyphens/>
        <w:ind w:left="0" w:firstLine="567"/>
        <w:jc w:val="both"/>
      </w:pPr>
      <w:r w:rsidRPr="00324EB0">
        <w:t>Оказывать содействие Исполнителю во взаимоотношениях с Государственными органами, организациями при решении вопросов, связанных с содержанием Объекта.</w:t>
      </w:r>
    </w:p>
    <w:p w:rsidR="00324EB0" w:rsidRPr="00324EB0" w:rsidRDefault="00324EB0" w:rsidP="005F36CC">
      <w:pPr>
        <w:numPr>
          <w:ilvl w:val="2"/>
          <w:numId w:val="23"/>
        </w:numPr>
        <w:tabs>
          <w:tab w:val="left" w:pos="1418"/>
        </w:tabs>
        <w:suppressAutoHyphens/>
        <w:ind w:left="0" w:firstLine="567"/>
        <w:jc w:val="both"/>
      </w:pPr>
      <w:r w:rsidRPr="00324EB0">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324EB0" w:rsidRPr="00324EB0" w:rsidRDefault="00324EB0" w:rsidP="005F36CC">
      <w:pPr>
        <w:numPr>
          <w:ilvl w:val="2"/>
          <w:numId w:val="23"/>
        </w:numPr>
        <w:tabs>
          <w:tab w:val="left" w:pos="1418"/>
        </w:tabs>
        <w:suppressAutoHyphens/>
        <w:ind w:left="0" w:firstLine="567"/>
        <w:jc w:val="both"/>
      </w:pPr>
      <w:r w:rsidRPr="00324EB0">
        <w:t>Обеспечить свободный доступ работников Исполнителя к месту проведения Работ/Разовых работ по Договору и предпринять все необходимые меры по содействию Исполнителю с целью обеспечения проведения, предусмотренных настоящим Договором Работ/Разовых работ по Договору.</w:t>
      </w:r>
    </w:p>
    <w:p w:rsidR="00324EB0" w:rsidRPr="00324EB0" w:rsidRDefault="00324EB0" w:rsidP="005F36CC">
      <w:pPr>
        <w:numPr>
          <w:ilvl w:val="2"/>
          <w:numId w:val="23"/>
        </w:numPr>
        <w:tabs>
          <w:tab w:val="left" w:pos="1418"/>
        </w:tabs>
        <w:suppressAutoHyphens/>
        <w:spacing w:after="120"/>
        <w:ind w:left="0" w:firstLine="567"/>
        <w:jc w:val="both"/>
      </w:pPr>
      <w:r w:rsidRPr="00324EB0">
        <w:t>Обеспечить контроль выполнения условий настоящего Договора, а также проверку качества выполняемых Работ/Разовых работ.</w:t>
      </w:r>
    </w:p>
    <w:p w:rsidR="00324EB0" w:rsidRPr="00324EB0" w:rsidRDefault="00324EB0" w:rsidP="005F36CC">
      <w:pPr>
        <w:numPr>
          <w:ilvl w:val="1"/>
          <w:numId w:val="23"/>
        </w:numPr>
        <w:tabs>
          <w:tab w:val="left" w:pos="1418"/>
        </w:tabs>
        <w:suppressAutoHyphens/>
        <w:ind w:left="0" w:firstLine="567"/>
        <w:jc w:val="both"/>
        <w:rPr>
          <w:b/>
          <w:i/>
        </w:rPr>
      </w:pPr>
      <w:r w:rsidRPr="00324EB0">
        <w:rPr>
          <w:b/>
          <w:i/>
        </w:rPr>
        <w:t>Заказчик имеет право:</w:t>
      </w:r>
    </w:p>
    <w:p w:rsidR="00324EB0" w:rsidRPr="00324EB0" w:rsidRDefault="00324EB0" w:rsidP="005F36CC">
      <w:pPr>
        <w:numPr>
          <w:ilvl w:val="2"/>
          <w:numId w:val="23"/>
        </w:numPr>
        <w:tabs>
          <w:tab w:val="left" w:pos="1418"/>
        </w:tabs>
        <w:suppressAutoHyphens/>
        <w:ind w:left="0" w:firstLine="567"/>
        <w:jc w:val="both"/>
      </w:pPr>
      <w:r w:rsidRPr="00324EB0">
        <w:t xml:space="preserve">Осуществлять контроль за ходом и качеством выполняемых Работ/Разовых работ, соблюдением сроков и качества их выполнения, не вмешиваясь при этом в оперативно – хозяйственную деятельность Исполнителя. </w:t>
      </w:r>
    </w:p>
    <w:p w:rsidR="00324EB0" w:rsidRPr="00324EB0" w:rsidRDefault="00324EB0" w:rsidP="005F36CC">
      <w:pPr>
        <w:numPr>
          <w:ilvl w:val="2"/>
          <w:numId w:val="23"/>
        </w:numPr>
        <w:tabs>
          <w:tab w:val="left" w:pos="1418"/>
        </w:tabs>
        <w:suppressAutoHyphens/>
        <w:ind w:left="0" w:firstLine="567"/>
        <w:jc w:val="both"/>
      </w:pPr>
      <w:r w:rsidRPr="00324EB0">
        <w:t xml:space="preserve">Требовать предоставления Отчета о выполнении Работ/Разовых работ по настоящему Договору, который представляется Исполнителем в порядке, предусмотренном п. 4.2. настоящего Договора. </w:t>
      </w:r>
    </w:p>
    <w:p w:rsidR="00324EB0" w:rsidRPr="00324EB0" w:rsidRDefault="00322393" w:rsidP="005F36CC">
      <w:pPr>
        <w:numPr>
          <w:ilvl w:val="2"/>
          <w:numId w:val="23"/>
        </w:numPr>
        <w:tabs>
          <w:tab w:val="left" w:pos="1418"/>
        </w:tabs>
        <w:suppressAutoHyphens/>
        <w:ind w:left="0" w:firstLine="567"/>
        <w:jc w:val="both"/>
      </w:pPr>
      <w:r>
        <w:t>В</w:t>
      </w:r>
      <w:r w:rsidR="00324EB0" w:rsidRPr="00324EB0">
        <w:t xml:space="preserve"> любое время запрашивать информацию о ходе выполнения Работ/Разовых работ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p>
    <w:p w:rsidR="00324EB0" w:rsidRPr="00324EB0" w:rsidRDefault="00324EB0" w:rsidP="005F36CC">
      <w:pPr>
        <w:numPr>
          <w:ilvl w:val="2"/>
          <w:numId w:val="23"/>
        </w:numPr>
        <w:tabs>
          <w:tab w:val="left" w:pos="1418"/>
        </w:tabs>
        <w:suppressAutoHyphens/>
        <w:ind w:left="0" w:firstLine="567"/>
        <w:jc w:val="both"/>
      </w:pPr>
      <w:r w:rsidRPr="00324EB0">
        <w:t>Требовать устранения нарушений и недостатков, за которые Исполнитель несет ответственность по настоящему Договору. В случае неустранения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w:t>
      </w:r>
      <w:r w:rsidR="00D8491E">
        <w:t>/Разовых работ</w:t>
      </w:r>
      <w:r w:rsidRPr="00324EB0">
        <w:t xml:space="preserve"> и своих обязательств по Договору, до устранения нарушений и недостатков.</w:t>
      </w:r>
    </w:p>
    <w:p w:rsidR="00324EB0" w:rsidRPr="00324EB0" w:rsidRDefault="00324EB0" w:rsidP="005F36CC">
      <w:pPr>
        <w:numPr>
          <w:ilvl w:val="2"/>
          <w:numId w:val="23"/>
        </w:numPr>
        <w:tabs>
          <w:tab w:val="left" w:pos="1418"/>
        </w:tabs>
        <w:suppressAutoHyphens/>
        <w:ind w:left="0" w:firstLine="567"/>
        <w:jc w:val="both"/>
      </w:pPr>
      <w:r w:rsidRPr="00324EB0">
        <w:t>Давать обязательные для Исполнителя указания, в том числе об изменении объемов (увеличить, сократить, изменить, дополнить) Работ/Разовых работ или их приостановлении.</w:t>
      </w:r>
    </w:p>
    <w:p w:rsidR="00324EB0" w:rsidRPr="00324EB0" w:rsidRDefault="00324EB0" w:rsidP="005F36CC">
      <w:pPr>
        <w:numPr>
          <w:ilvl w:val="2"/>
          <w:numId w:val="23"/>
        </w:numPr>
        <w:tabs>
          <w:tab w:val="left" w:pos="1418"/>
        </w:tabs>
        <w:suppressAutoHyphens/>
        <w:ind w:left="0" w:firstLine="567"/>
        <w:jc w:val="both"/>
      </w:pPr>
      <w:r w:rsidRPr="00324EB0">
        <w:t>Требовать от Исполнителя надлежащего (качественного и своевременного)  выполнения Работ</w:t>
      </w:r>
      <w:r w:rsidR="00D8491E">
        <w:t>/Разовых работ</w:t>
      </w:r>
      <w:r w:rsidRPr="00324EB0">
        <w:t xml:space="preserve"> согласно условиям  настоящего Договора.</w:t>
      </w:r>
    </w:p>
    <w:p w:rsidR="00324EB0" w:rsidRPr="00324EB0" w:rsidRDefault="00324EB0" w:rsidP="005F36CC">
      <w:pPr>
        <w:numPr>
          <w:ilvl w:val="2"/>
          <w:numId w:val="23"/>
        </w:numPr>
        <w:tabs>
          <w:tab w:val="left" w:pos="1418"/>
        </w:tabs>
        <w:suppressAutoHyphens/>
        <w:ind w:left="0" w:firstLine="567"/>
        <w:jc w:val="both"/>
      </w:pPr>
      <w:r w:rsidRPr="00324EB0">
        <w:t>В установленном законо</w:t>
      </w:r>
      <w:r w:rsidR="00013392">
        <w:t>дательством</w:t>
      </w:r>
      <w:r w:rsidR="005361F8">
        <w:t xml:space="preserve"> РФ</w:t>
      </w:r>
      <w:r w:rsidRPr="00324EB0">
        <w:t xml:space="preserve"> и настоящим 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324EB0" w:rsidRPr="00324EB0" w:rsidRDefault="00324EB0" w:rsidP="005F36CC">
      <w:pPr>
        <w:numPr>
          <w:ilvl w:val="2"/>
          <w:numId w:val="23"/>
        </w:numPr>
        <w:tabs>
          <w:tab w:val="left" w:pos="1418"/>
        </w:tabs>
        <w:suppressAutoHyphens/>
        <w:ind w:left="0" w:firstLine="567"/>
        <w:jc w:val="both"/>
      </w:pPr>
      <w:r w:rsidRPr="00324EB0">
        <w:t>Давать Исполнителю предложения по совершенствованию и повышению эффективности выполнения Работ</w:t>
      </w:r>
      <w:r w:rsidR="00D8491E">
        <w:t>/Разовых работ</w:t>
      </w:r>
      <w:r w:rsidRPr="00324EB0">
        <w:t>, являющихся предметом  Договора, достижению экономии материальных ресурсов и денежных средств.</w:t>
      </w:r>
    </w:p>
    <w:p w:rsidR="00324EB0" w:rsidRPr="00324EB0" w:rsidRDefault="00324EB0" w:rsidP="005F36CC">
      <w:pPr>
        <w:numPr>
          <w:ilvl w:val="2"/>
          <w:numId w:val="23"/>
        </w:numPr>
        <w:tabs>
          <w:tab w:val="left" w:pos="1418"/>
        </w:tabs>
        <w:suppressAutoHyphens/>
        <w:ind w:left="0" w:firstLine="567"/>
        <w:jc w:val="both"/>
      </w:pPr>
      <w:r w:rsidRPr="00324EB0">
        <w:t xml:space="preserve">Запрашивать у Исполнителя любую документацию, связанную с подтверждением фактических  расходов по  выполнению Работ/Разовых работ на Объекте. </w:t>
      </w:r>
    </w:p>
    <w:p w:rsidR="00324EB0" w:rsidRPr="00324EB0" w:rsidRDefault="00324EB0" w:rsidP="005F36CC">
      <w:pPr>
        <w:numPr>
          <w:ilvl w:val="2"/>
          <w:numId w:val="23"/>
        </w:numPr>
        <w:tabs>
          <w:tab w:val="left" w:pos="1418"/>
        </w:tabs>
        <w:suppressAutoHyphens/>
        <w:ind w:left="0" w:firstLine="567"/>
        <w:jc w:val="both"/>
      </w:pPr>
      <w:r w:rsidRPr="00324EB0">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324EB0" w:rsidRPr="00324EB0" w:rsidRDefault="00324EB0" w:rsidP="005F36CC">
      <w:pPr>
        <w:numPr>
          <w:ilvl w:val="2"/>
          <w:numId w:val="23"/>
        </w:numPr>
        <w:tabs>
          <w:tab w:val="left" w:pos="1418"/>
        </w:tabs>
        <w:suppressAutoHyphens/>
        <w:ind w:left="0" w:firstLine="567"/>
        <w:jc w:val="both"/>
      </w:pPr>
      <w:r w:rsidRPr="00324EB0">
        <w:t>В любое время действия настоящего Договора выразить мотивированное требование об отстранении и  (или) замене того или иного Уполномоченного лица.</w:t>
      </w:r>
    </w:p>
    <w:p w:rsidR="00324EB0" w:rsidRPr="00324EB0" w:rsidRDefault="00324EB0" w:rsidP="005F36CC">
      <w:pPr>
        <w:numPr>
          <w:ilvl w:val="2"/>
          <w:numId w:val="23"/>
        </w:numPr>
        <w:tabs>
          <w:tab w:val="left" w:pos="1418"/>
        </w:tabs>
        <w:suppressAutoHyphens/>
        <w:ind w:left="0" w:firstLine="567"/>
        <w:jc w:val="both"/>
      </w:pPr>
      <w:r w:rsidRPr="00324EB0">
        <w:lastRenderedPageBreak/>
        <w:t>В любое время по своему усмотрению давать Исполнителю письменные и (или) устные указания и рекомендации,  не изменяющие его права и обязанности по настоящему Договору, обязательные для  исполнения.</w:t>
      </w:r>
    </w:p>
    <w:p w:rsidR="00324EB0" w:rsidRPr="00324EB0" w:rsidRDefault="00324EB0" w:rsidP="005F36CC">
      <w:pPr>
        <w:numPr>
          <w:ilvl w:val="2"/>
          <w:numId w:val="23"/>
        </w:numPr>
        <w:tabs>
          <w:tab w:val="left" w:pos="1418"/>
        </w:tabs>
        <w:suppressAutoHyphens/>
        <w:ind w:left="0" w:firstLine="567"/>
        <w:jc w:val="both"/>
      </w:pPr>
      <w:r w:rsidRPr="00324EB0">
        <w:t>В любое время по своему усмотрению письменно потребовать от Исполнителя предоставления Документации и/или информации касательно Уполномоченных лиц, субподрядчиков, а также касательно исполнения Исполнителем Договора, которой располагает Исполнитель и передача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324EB0" w:rsidRPr="00324EB0" w:rsidRDefault="00324EB0" w:rsidP="005F36CC">
      <w:pPr>
        <w:numPr>
          <w:ilvl w:val="2"/>
          <w:numId w:val="23"/>
        </w:numPr>
        <w:tabs>
          <w:tab w:val="left" w:pos="1418"/>
        </w:tabs>
        <w:suppressAutoHyphens/>
        <w:ind w:left="0" w:firstLine="567"/>
        <w:jc w:val="both"/>
      </w:pPr>
      <w:r w:rsidRPr="00324EB0">
        <w:t xml:space="preserve"> 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Объекта,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324EB0" w:rsidRPr="00324EB0" w:rsidRDefault="00324EB0" w:rsidP="005F36CC">
      <w:pPr>
        <w:numPr>
          <w:ilvl w:val="2"/>
          <w:numId w:val="23"/>
        </w:numPr>
        <w:tabs>
          <w:tab w:val="left" w:pos="1418"/>
        </w:tabs>
        <w:suppressAutoHyphens/>
        <w:ind w:left="0" w:firstLine="567"/>
        <w:jc w:val="both"/>
      </w:pPr>
      <w:r w:rsidRPr="00324EB0">
        <w:t xml:space="preserve">Требовать приостановления любых действий Исполнителя, если такие действия противоречат  положениям Договора или любым иным договорам в отношении Объекта,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324EB0" w:rsidRPr="00324EB0" w:rsidRDefault="00324EB0" w:rsidP="005F36CC">
      <w:pPr>
        <w:numPr>
          <w:ilvl w:val="2"/>
          <w:numId w:val="23"/>
        </w:numPr>
        <w:tabs>
          <w:tab w:val="left" w:pos="1418"/>
        </w:tabs>
        <w:suppressAutoHyphens/>
        <w:ind w:left="0" w:firstLine="567"/>
        <w:jc w:val="both"/>
      </w:pPr>
      <w:r w:rsidRPr="00324EB0">
        <w:t>Требовать выполнения Исполнителем иных обязанностей, предусмотренных Договором, Приложениями к нему.</w:t>
      </w:r>
    </w:p>
    <w:p w:rsidR="00324EB0" w:rsidRPr="003A41DE" w:rsidRDefault="00324EB0" w:rsidP="003A41DE">
      <w:pPr>
        <w:pStyle w:val="af6"/>
        <w:numPr>
          <w:ilvl w:val="2"/>
          <w:numId w:val="23"/>
        </w:numPr>
        <w:tabs>
          <w:tab w:val="left" w:pos="0"/>
          <w:tab w:val="left" w:pos="900"/>
          <w:tab w:val="left" w:pos="1560"/>
        </w:tabs>
        <w:suppressAutoHyphens/>
        <w:spacing w:after="0" w:line="240" w:lineRule="auto"/>
        <w:ind w:left="0" w:firstLine="660"/>
        <w:jc w:val="both"/>
        <w:rPr>
          <w:rFonts w:ascii="Times New Roman" w:hAnsi="Times New Roman"/>
          <w:sz w:val="24"/>
        </w:rPr>
      </w:pPr>
      <w:r w:rsidRPr="003A41DE">
        <w:rPr>
          <w:rFonts w:ascii="Times New Roman" w:hAnsi="Times New Roman"/>
          <w:sz w:val="24"/>
        </w:rPr>
        <w:t>Требовать от Исполнителя исполнения обязанностей по настоящему Договору с учетом требований, установленных Соглашением об уровне качества оказания услуг по содержанию объектов благоустройства (Приложение №7 к Договору)</w:t>
      </w:r>
      <w:r w:rsidR="00197F72">
        <w:rPr>
          <w:rFonts w:ascii="Times New Roman" w:hAnsi="Times New Roman"/>
          <w:sz w:val="24"/>
        </w:rPr>
        <w:t>, Правилами проекта</w:t>
      </w:r>
      <w:r w:rsidRPr="003A41DE">
        <w:rPr>
          <w:rFonts w:ascii="Times New Roman" w:hAnsi="Times New Roman"/>
          <w:sz w:val="24"/>
        </w:rPr>
        <w:t>.</w:t>
      </w:r>
    </w:p>
    <w:p w:rsidR="00324EB0" w:rsidRPr="003A41DE" w:rsidRDefault="00324EB0" w:rsidP="003A41DE">
      <w:pPr>
        <w:pStyle w:val="af6"/>
        <w:numPr>
          <w:ilvl w:val="2"/>
          <w:numId w:val="23"/>
        </w:numPr>
        <w:tabs>
          <w:tab w:val="left" w:pos="0"/>
          <w:tab w:val="left" w:pos="900"/>
          <w:tab w:val="left" w:pos="1560"/>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Проводить проверки качества выполнения Работ</w:t>
      </w:r>
      <w:r w:rsidR="00D8491E">
        <w:rPr>
          <w:rFonts w:ascii="Times New Roman" w:hAnsi="Times New Roman" w:cs="Times New Roman"/>
          <w:sz w:val="24"/>
          <w:szCs w:val="24"/>
        </w:rPr>
        <w:t>/Разовых работ</w:t>
      </w:r>
      <w:r w:rsidRPr="003A41DE">
        <w:rPr>
          <w:rFonts w:ascii="Times New Roman" w:hAnsi="Times New Roman"/>
          <w:sz w:val="24"/>
        </w:rPr>
        <w:t xml:space="preserve"> в соответствии с условиями настоящего Договора.</w:t>
      </w:r>
    </w:p>
    <w:p w:rsidR="00324EB0" w:rsidRPr="00324EB0" w:rsidRDefault="00324EB0" w:rsidP="00324EB0">
      <w:pPr>
        <w:tabs>
          <w:tab w:val="left" w:pos="1418"/>
        </w:tabs>
        <w:suppressAutoHyphens/>
        <w:ind w:left="567"/>
        <w:jc w:val="both"/>
      </w:pPr>
    </w:p>
    <w:p w:rsidR="00324EB0" w:rsidRPr="00324EB0" w:rsidRDefault="00324EB0" w:rsidP="00324EB0">
      <w:pPr>
        <w:tabs>
          <w:tab w:val="left" w:pos="1418"/>
        </w:tabs>
        <w:suppressAutoHyphens/>
        <w:ind w:left="567"/>
        <w:jc w:val="both"/>
      </w:pPr>
    </w:p>
    <w:p w:rsidR="00324EB0" w:rsidRPr="00324EB0" w:rsidRDefault="00324EB0" w:rsidP="00324EB0">
      <w:pPr>
        <w:tabs>
          <w:tab w:val="left" w:pos="1134"/>
        </w:tabs>
        <w:suppressAutoHyphens/>
        <w:ind w:firstLine="567"/>
        <w:jc w:val="both"/>
        <w:rPr>
          <w:b/>
        </w:rPr>
      </w:pPr>
      <w:r w:rsidRPr="00324EB0">
        <w:rPr>
          <w:b/>
        </w:rPr>
        <w:t>Статья 6. Ответственность Сторон.</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w:t>
      </w:r>
      <w:r w:rsidR="00013392">
        <w:t>РФ</w:t>
      </w:r>
      <w:r w:rsidRPr="00324EB0">
        <w:t xml:space="preserve"> и условиями Договора.</w:t>
      </w:r>
    </w:p>
    <w:p w:rsidR="00324EB0" w:rsidRPr="00324EB0" w:rsidRDefault="00324EB0" w:rsidP="00324EB0">
      <w:pPr>
        <w:numPr>
          <w:ilvl w:val="1"/>
          <w:numId w:val="4"/>
        </w:numPr>
        <w:tabs>
          <w:tab w:val="left" w:pos="567"/>
          <w:tab w:val="left" w:pos="1418"/>
        </w:tabs>
        <w:suppressAutoHyphens/>
        <w:ind w:left="0" w:firstLine="567"/>
        <w:jc w:val="both"/>
      </w:pPr>
      <w:r w:rsidRPr="00324EB0">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нарушения Заказчиком срока исполнения денежных обязательств по настоящему Договору на срок более 10 (Десяти) рабочих дней, Заказчик по требованию Исполнителя обязан уплатить Исполнителю неустойку (пеню) в размере 0,01 % (Ноль целых одна сотая процента) в день от суммы просроченного платежа, но не более 5 % (Пяти процентов) от суммы просроченного платежа.</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нарушения Исполнителем сроков выполнения Работ, сроков устранения неисправностей, а также сроков выполнения Заявок, Исполнитель по требованию Заказчика обязан уплатить Заказчику неустойку (пеню) в размере 0,05 % (Ноль целых пять сотых процента) в день от цены невыполненных в срок Работ</w:t>
      </w:r>
      <w:r w:rsidR="007F15AC">
        <w:t>/Разовых работ</w:t>
      </w:r>
      <w:r w:rsidRPr="00324EB0">
        <w:t>, но не более 10% (Десяти процентов) от цены невыполненных в срок Работ</w:t>
      </w:r>
      <w:r w:rsidR="00F531D1">
        <w:t>/Разовых работ</w:t>
      </w:r>
      <w:r w:rsidRPr="00324EB0">
        <w:t>.</w:t>
      </w:r>
    </w:p>
    <w:p w:rsidR="00324EB0" w:rsidRPr="00324EB0" w:rsidRDefault="00324EB0" w:rsidP="00324EB0">
      <w:pPr>
        <w:numPr>
          <w:ilvl w:val="1"/>
          <w:numId w:val="4"/>
        </w:numPr>
        <w:tabs>
          <w:tab w:val="left" w:pos="567"/>
          <w:tab w:val="left" w:pos="1418"/>
        </w:tabs>
        <w:suppressAutoHyphens/>
        <w:ind w:left="0" w:firstLine="567"/>
        <w:jc w:val="both"/>
      </w:pPr>
      <w:r w:rsidRPr="00324EB0">
        <w:lastRenderedPageBreak/>
        <w:t>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уведомив об этом Исполнителя, и взыскать с Исполнителя понесенные расходы.</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нарушения благоустройства инновационного центра «Сколково», в случае повреждения (уничтожения) зеленых насаждений при выполнении Работ/Разовых работ Исполнитель, за свой счет, производит восстановительные мероприятия, а также компенсирует Заказчику все понесенные им расходы.</w:t>
      </w:r>
    </w:p>
    <w:p w:rsidR="00324EB0" w:rsidRPr="00324EB0" w:rsidRDefault="00324EB0" w:rsidP="00324EB0">
      <w:pPr>
        <w:numPr>
          <w:ilvl w:val="1"/>
          <w:numId w:val="4"/>
        </w:numPr>
        <w:tabs>
          <w:tab w:val="left" w:pos="567"/>
          <w:tab w:val="left" w:pos="1418"/>
        </w:tabs>
        <w:suppressAutoHyphens/>
        <w:ind w:left="0" w:firstLine="567"/>
        <w:jc w:val="both"/>
      </w:pPr>
      <w:r w:rsidRPr="00324EB0">
        <w:t>Неустойка, предусмотренная п.6.4. Договора,  взимается за каждое нарушение в отдельности и начисляется за каждый день просрочки исполнения обязательства, начиная со дня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настоящему Договору может быть предъявлено Исполнителем не позднее 30 (Тридцати) календарных дней с даты нарушения соответствующего обязательства, при нарушении данного срока неустойка уплате не подлежит.</w:t>
      </w:r>
    </w:p>
    <w:p w:rsidR="00324EB0" w:rsidRPr="00324EB0" w:rsidRDefault="00324EB0" w:rsidP="00324EB0">
      <w:pPr>
        <w:numPr>
          <w:ilvl w:val="1"/>
          <w:numId w:val="4"/>
        </w:numPr>
        <w:tabs>
          <w:tab w:val="left" w:pos="567"/>
          <w:tab w:val="left" w:pos="1418"/>
        </w:tabs>
        <w:suppressAutoHyphens/>
        <w:ind w:left="0" w:firstLine="567"/>
        <w:jc w:val="both"/>
      </w:pPr>
      <w:r w:rsidRPr="00324EB0">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Договору.</w:t>
      </w:r>
    </w:p>
    <w:p w:rsidR="00324EB0" w:rsidRPr="00324EB0" w:rsidRDefault="00324EB0" w:rsidP="00324EB0">
      <w:pPr>
        <w:numPr>
          <w:ilvl w:val="1"/>
          <w:numId w:val="4"/>
        </w:numPr>
        <w:tabs>
          <w:tab w:val="left" w:pos="567"/>
          <w:tab w:val="left" w:pos="1418"/>
        </w:tabs>
        <w:suppressAutoHyphens/>
        <w:ind w:left="0" w:firstLine="567"/>
        <w:jc w:val="both"/>
      </w:pPr>
      <w:r w:rsidRPr="00324EB0">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324EB0" w:rsidRPr="00324EB0" w:rsidRDefault="00324EB0" w:rsidP="00324EB0">
      <w:pPr>
        <w:numPr>
          <w:ilvl w:val="1"/>
          <w:numId w:val="4"/>
        </w:numPr>
        <w:tabs>
          <w:tab w:val="left" w:pos="567"/>
          <w:tab w:val="left" w:pos="1418"/>
        </w:tabs>
        <w:suppressAutoHyphens/>
        <w:ind w:left="0" w:firstLine="567"/>
        <w:jc w:val="both"/>
      </w:pPr>
      <w:r w:rsidRPr="00324EB0">
        <w:t>Исполнитель в своей деятельности руководствуется и в обязательном порядке исполняет действующие правила по безопасному выполнению Работ/Разовых работ и охране труда и несет ответственность за их несоблюдение.</w:t>
      </w:r>
    </w:p>
    <w:p w:rsidR="00324EB0" w:rsidRPr="00324EB0" w:rsidRDefault="00324EB0" w:rsidP="00324EB0">
      <w:pPr>
        <w:numPr>
          <w:ilvl w:val="1"/>
          <w:numId w:val="4"/>
        </w:numPr>
        <w:tabs>
          <w:tab w:val="left" w:pos="567"/>
          <w:tab w:val="left" w:pos="1418"/>
        </w:tabs>
        <w:suppressAutoHyphens/>
        <w:ind w:left="0" w:firstLine="567"/>
        <w:jc w:val="both"/>
      </w:pPr>
      <w:r w:rsidRPr="00324EB0">
        <w:t>Все используемые при выполнении Работ/Разовых работ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работника или иного лица, нанятого для выполнения Работ/Разовых работ Исполнителем </w:t>
      </w:r>
      <w:r w:rsidR="00DA63FE">
        <w:t>и/</w:t>
      </w:r>
      <w:r w:rsidRPr="00324EB0">
        <w:t>или субподрядчиком.</w:t>
      </w:r>
    </w:p>
    <w:p w:rsidR="00324EB0" w:rsidRPr="00324EB0" w:rsidRDefault="00324EB0" w:rsidP="00324EB0">
      <w:pPr>
        <w:numPr>
          <w:ilvl w:val="1"/>
          <w:numId w:val="4"/>
        </w:numPr>
        <w:tabs>
          <w:tab w:val="left" w:pos="567"/>
          <w:tab w:val="left" w:pos="1418"/>
        </w:tabs>
        <w:suppressAutoHyphens/>
        <w:ind w:left="0" w:firstLine="567"/>
        <w:jc w:val="both"/>
      </w:pPr>
      <w:r w:rsidRPr="00324EB0">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Исполнитель в полном объеме несет ответственность за ущерб, причиненный Объекту, иному имуществу Заказчика и/или третьих лиц в полном объеме. </w:t>
      </w:r>
      <w:r w:rsidRPr="00324EB0">
        <w:rPr>
          <w:color w:val="000000"/>
        </w:rPr>
        <w:t>Под ответственностью в настоящем Договоре понимается возмещение убытков в полно</w:t>
      </w:r>
      <w:r w:rsidR="007F15AC">
        <w:rPr>
          <w:color w:val="000000"/>
        </w:rPr>
        <w:t>м</w:t>
      </w:r>
      <w:r w:rsidRPr="00324EB0">
        <w:rPr>
          <w:color w:val="000000"/>
        </w:rPr>
        <w:t xml:space="preserve"> объеме сверх неустойки.</w:t>
      </w:r>
    </w:p>
    <w:p w:rsidR="00324EB0" w:rsidRPr="00324EB0" w:rsidRDefault="00324EB0" w:rsidP="00324EB0">
      <w:pPr>
        <w:numPr>
          <w:ilvl w:val="1"/>
          <w:numId w:val="4"/>
        </w:numPr>
        <w:tabs>
          <w:tab w:val="left" w:pos="567"/>
          <w:tab w:val="left" w:pos="1418"/>
        </w:tabs>
        <w:suppressAutoHyphens/>
        <w:ind w:left="0" w:firstLine="567"/>
        <w:jc w:val="both"/>
      </w:pPr>
      <w:r w:rsidRPr="00324EB0">
        <w:rPr>
          <w:color w:val="000000"/>
        </w:rPr>
        <w:t xml:space="preserve">Исполнитель не имеет право на ограничение ответственности, если доказано, что убытки явились результатом его собственного </w:t>
      </w:r>
      <w:r w:rsidR="007F15AC">
        <w:rPr>
          <w:color w:val="000000"/>
        </w:rPr>
        <w:t>и/или субподрядчика</w:t>
      </w:r>
      <w:r w:rsidR="00D4509F" w:rsidRPr="00080177">
        <w:rPr>
          <w:color w:val="000000"/>
        </w:rPr>
        <w:t xml:space="preserve"> </w:t>
      </w:r>
      <w:r w:rsidRPr="00324EB0">
        <w:rPr>
          <w:color w:val="000000"/>
        </w:rPr>
        <w:t>действия или бездействия, совершенного умышленно или по неосторожности.</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выявления недостатков при выполнении Работ</w:t>
      </w:r>
      <w:r w:rsidR="007F15AC">
        <w:t>/Разовых работ</w:t>
      </w:r>
      <w:r w:rsidRPr="00324EB0">
        <w:t xml:space="preserve"> Исполнителем (неисправностей) Исполнитель обязуется устранять такие неисправности в сроки, указанные в  Приложении №6 к Договору (далее – «Предельно допустимые  сроки устранения неисправностей и ответственность Исполнителя за их нарушение»). В случае нарушения Исполнителем Предельно допустимых сроков устранения неисправностей, Исполнитель уплачивает Заказчику штрафные санкции, указанные в Приложении №6 к Договору и штрафные санкции, установленные в п.6.4. Договора. </w:t>
      </w:r>
    </w:p>
    <w:p w:rsidR="00324EB0" w:rsidRPr="00324EB0" w:rsidRDefault="00324EB0" w:rsidP="00324EB0">
      <w:pPr>
        <w:numPr>
          <w:ilvl w:val="1"/>
          <w:numId w:val="4"/>
        </w:numPr>
        <w:tabs>
          <w:tab w:val="left" w:pos="567"/>
          <w:tab w:val="left" w:pos="1418"/>
        </w:tabs>
        <w:suppressAutoHyphens/>
        <w:ind w:left="0" w:firstLine="567"/>
        <w:jc w:val="both"/>
      </w:pPr>
      <w:r w:rsidRPr="00324EB0">
        <w:lastRenderedPageBreak/>
        <w:t>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настоящего Договора, Стороны определили следующую процедуру документирования:</w:t>
      </w:r>
    </w:p>
    <w:p w:rsidR="00324EB0" w:rsidRPr="003A41DE" w:rsidRDefault="00324EB0" w:rsidP="003A41DE">
      <w:pPr>
        <w:pStyle w:val="af6"/>
        <w:numPr>
          <w:ilvl w:val="2"/>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Представителем Заказчика в присутствии Уполномоченного лица Исполнителя в сроки, согласованные Сторонами, проводится освидетельствование надлежащего исполнения Исполнителем своих обязательств по Договору.</w:t>
      </w:r>
    </w:p>
    <w:p w:rsidR="00324EB0" w:rsidRPr="003A41DE" w:rsidRDefault="00324EB0" w:rsidP="003A41DE">
      <w:pPr>
        <w:pStyle w:val="af6"/>
        <w:numPr>
          <w:ilvl w:val="2"/>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При обнаружении недостатков при выполнении Работ</w:t>
      </w:r>
      <w:r w:rsidR="007F15AC">
        <w:rPr>
          <w:rFonts w:ascii="Times New Roman" w:hAnsi="Times New Roman" w:cs="Times New Roman"/>
          <w:sz w:val="24"/>
          <w:szCs w:val="24"/>
        </w:rPr>
        <w:t>/Разовых работ</w:t>
      </w:r>
      <w:r w:rsidRPr="003A41DE">
        <w:rPr>
          <w:rFonts w:ascii="Times New Roman" w:hAnsi="Times New Roman"/>
          <w:sz w:val="24"/>
        </w:rPr>
        <w:t xml:space="preserve"> Исполнителем (неисправностей) представитель Заказчика в присутствии представителя  Исполнителя составляет </w:t>
      </w:r>
      <w:r w:rsidR="007F15AC">
        <w:rPr>
          <w:rFonts w:ascii="Times New Roman" w:hAnsi="Times New Roman" w:cs="Times New Roman"/>
          <w:sz w:val="24"/>
          <w:szCs w:val="24"/>
        </w:rPr>
        <w:t>а</w:t>
      </w:r>
      <w:r w:rsidRPr="003A41DE">
        <w:rPr>
          <w:rFonts w:ascii="Times New Roman" w:hAnsi="Times New Roman"/>
          <w:sz w:val="24"/>
        </w:rPr>
        <w:t xml:space="preserve">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w:t>
      </w:r>
      <w:r w:rsidR="007F15AC">
        <w:rPr>
          <w:rFonts w:ascii="Times New Roman" w:hAnsi="Times New Roman" w:cs="Times New Roman"/>
          <w:sz w:val="24"/>
          <w:szCs w:val="24"/>
        </w:rPr>
        <w:t>а</w:t>
      </w:r>
      <w:r w:rsidRPr="003A41DE">
        <w:rPr>
          <w:rFonts w:ascii="Times New Roman" w:hAnsi="Times New Roman"/>
          <w:sz w:val="24"/>
        </w:rPr>
        <w:t xml:space="preserve">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w:t>
      </w:r>
      <w:r w:rsidR="007F15AC">
        <w:rPr>
          <w:rFonts w:ascii="Times New Roman" w:hAnsi="Times New Roman" w:cs="Times New Roman"/>
          <w:sz w:val="24"/>
          <w:szCs w:val="24"/>
        </w:rPr>
        <w:t>а</w:t>
      </w:r>
      <w:r w:rsidRPr="003A41DE">
        <w:rPr>
          <w:rFonts w:ascii="Times New Roman" w:hAnsi="Times New Roman"/>
          <w:sz w:val="24"/>
        </w:rPr>
        <w:t>кта о неисправности.</w:t>
      </w:r>
    </w:p>
    <w:p w:rsidR="00324EB0" w:rsidRPr="003A41DE" w:rsidRDefault="00324EB0" w:rsidP="003A41DE">
      <w:pPr>
        <w:pStyle w:val="af6"/>
        <w:numPr>
          <w:ilvl w:val="2"/>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В случае</w:t>
      </w:r>
      <w:r w:rsidR="007F15AC">
        <w:rPr>
          <w:rFonts w:ascii="Times New Roman" w:hAnsi="Times New Roman" w:cs="Times New Roman"/>
          <w:sz w:val="24"/>
          <w:szCs w:val="24"/>
        </w:rPr>
        <w:t>,</w:t>
      </w:r>
      <w:r w:rsidRPr="003A41DE">
        <w:rPr>
          <w:rFonts w:ascii="Times New Roman" w:hAnsi="Times New Roman"/>
          <w:sz w:val="24"/>
        </w:rPr>
        <w:t xml:space="preserve">  если период устранения </w:t>
      </w:r>
      <w:r w:rsidR="007F15AC">
        <w:rPr>
          <w:rFonts w:ascii="Times New Roman" w:hAnsi="Times New Roman" w:cs="Times New Roman"/>
          <w:sz w:val="24"/>
          <w:szCs w:val="24"/>
        </w:rPr>
        <w:t>обнаруженных</w:t>
      </w:r>
      <w:r w:rsidR="00D4509F" w:rsidRPr="00080177">
        <w:rPr>
          <w:rFonts w:ascii="Times New Roman" w:hAnsi="Times New Roman" w:cs="Times New Roman"/>
          <w:sz w:val="24"/>
          <w:szCs w:val="24"/>
        </w:rPr>
        <w:t xml:space="preserve"> </w:t>
      </w:r>
      <w:r w:rsidRPr="003A41DE">
        <w:rPr>
          <w:rFonts w:ascii="Times New Roman" w:hAnsi="Times New Roman"/>
          <w:sz w:val="24"/>
        </w:rPr>
        <w:t>недостатков при выполнении Работ</w:t>
      </w:r>
      <w:r w:rsidR="007F15AC">
        <w:rPr>
          <w:rFonts w:ascii="Times New Roman" w:hAnsi="Times New Roman" w:cs="Times New Roman"/>
          <w:sz w:val="24"/>
          <w:szCs w:val="24"/>
        </w:rPr>
        <w:t>/Разовых работ</w:t>
      </w:r>
      <w:r w:rsidRPr="003A41DE">
        <w:rPr>
          <w:rFonts w:ascii="Times New Roman" w:hAnsi="Times New Roman"/>
          <w:sz w:val="24"/>
        </w:rPr>
        <w:t xml:space="preserve"> Исполнителем (неисправностей) превысит период Предельно допустимого срока устранения неисправностей и если иной срок не был дополнительно согласован Сторонами исходя из характера неисправности, к Исполнителю применяются установленные Договором (п. 6.4) и Приложением № 6 к Договору штрафные санкции. Разногласия и замечания любой из Сторон отражаются в </w:t>
      </w:r>
      <w:r w:rsidR="007F15AC">
        <w:rPr>
          <w:rFonts w:ascii="Times New Roman" w:hAnsi="Times New Roman" w:cs="Times New Roman"/>
          <w:sz w:val="24"/>
          <w:szCs w:val="24"/>
        </w:rPr>
        <w:t>а</w:t>
      </w:r>
      <w:r w:rsidRPr="003A41DE">
        <w:rPr>
          <w:rFonts w:ascii="Times New Roman" w:hAnsi="Times New Roman"/>
          <w:sz w:val="24"/>
        </w:rPr>
        <w:t xml:space="preserve">кте о неисправности и/или </w:t>
      </w:r>
      <w:r w:rsidR="007F15AC">
        <w:rPr>
          <w:rFonts w:ascii="Times New Roman" w:hAnsi="Times New Roman" w:cs="Times New Roman"/>
          <w:sz w:val="24"/>
          <w:szCs w:val="24"/>
        </w:rPr>
        <w:t>а</w:t>
      </w:r>
      <w:r w:rsidRPr="003A41DE">
        <w:rPr>
          <w:rFonts w:ascii="Times New Roman" w:hAnsi="Times New Roman"/>
          <w:sz w:val="24"/>
        </w:rPr>
        <w:t>кте об устранении неисправности.</w:t>
      </w:r>
    </w:p>
    <w:p w:rsidR="00324EB0" w:rsidRPr="00324EB0" w:rsidRDefault="00324EB0" w:rsidP="00324EB0">
      <w:pPr>
        <w:numPr>
          <w:ilvl w:val="1"/>
          <w:numId w:val="4"/>
        </w:numPr>
        <w:tabs>
          <w:tab w:val="left" w:pos="567"/>
          <w:tab w:val="left" w:pos="1418"/>
        </w:tabs>
        <w:suppressAutoHyphens/>
        <w:ind w:left="0" w:firstLine="567"/>
        <w:jc w:val="both"/>
      </w:pPr>
      <w:r w:rsidRPr="00324EB0">
        <w:t>Заказчик вправе удержать  из  стоимости  выполненных Работ</w:t>
      </w:r>
      <w:r w:rsidR="007F15AC">
        <w:t>/Разовых работ</w:t>
      </w:r>
      <w:r w:rsidRPr="00324EB0">
        <w:t>,  суммы штрафных санкций, предусмотренных настоящим Договором и приложениями к нему на основании письменной претензии, направленной в адрес Исполнителя.</w:t>
      </w:r>
    </w:p>
    <w:p w:rsidR="00324EB0" w:rsidRPr="00324EB0" w:rsidRDefault="00324EB0" w:rsidP="00324EB0">
      <w:pPr>
        <w:numPr>
          <w:ilvl w:val="1"/>
          <w:numId w:val="4"/>
        </w:numPr>
        <w:tabs>
          <w:tab w:val="left" w:pos="567"/>
          <w:tab w:val="left" w:pos="1418"/>
        </w:tabs>
        <w:suppressAutoHyphens/>
        <w:ind w:left="0" w:firstLine="567"/>
        <w:jc w:val="both"/>
      </w:pPr>
      <w:r w:rsidRPr="00324EB0">
        <w:t>Взыскание любых штрафных санкций, предусмотренных законодательством РФ и/или настоящим Договором, за нарушение любого обязательства, вытекающего из Договора, не освобождает Стороны от исполнения нарушенного обязательства.</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 При обнаружении Заказчиком факта повреждения Объекта,  товарно-материальных ценностей или иного имущества Заказчика в составе или на территории инновационного центра «Сколково» </w:t>
      </w:r>
      <w:r w:rsidR="007F15AC">
        <w:t>и/или Объект</w:t>
      </w:r>
      <w:r w:rsidR="003A41DE">
        <w:t>а</w:t>
      </w:r>
      <w:r w:rsidR="007F15AC">
        <w:t xml:space="preserve"> </w:t>
      </w:r>
      <w:r w:rsidRPr="00324EB0">
        <w:t>(далее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 В уведомлении указывается время и место проведения работы комиссии. 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 или расчету на восстановление (ремонт) Имущества. Составленный таким образом акт имеет юридическую силу.</w:t>
      </w:r>
    </w:p>
    <w:p w:rsidR="00324EB0" w:rsidRPr="00324EB0" w:rsidRDefault="00324EB0" w:rsidP="00324EB0">
      <w:pPr>
        <w:numPr>
          <w:ilvl w:val="1"/>
          <w:numId w:val="4"/>
        </w:numPr>
        <w:tabs>
          <w:tab w:val="left" w:pos="567"/>
          <w:tab w:val="left" w:pos="1418"/>
        </w:tabs>
        <w:suppressAutoHyphens/>
        <w:ind w:left="0" w:firstLine="567"/>
        <w:jc w:val="both"/>
      </w:pPr>
      <w:r w:rsidRPr="00324EB0">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ущерб включается стоимость похищенного или уничтоженного или поврежденного Имущества либо, по усмотрению Заказчика, - расходы на его восстановление.</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Исполнитель выплачивает Заказчику сумму прямого ущерба, причиненного в результате повреждения или уничтожения Имущества по вине работников Исполнителя </w:t>
      </w:r>
      <w:r w:rsidR="007F15AC">
        <w:t>и/</w:t>
      </w:r>
      <w:r w:rsidRPr="00324EB0">
        <w:t xml:space="preserve">или привлеченного Исполнителем субподрядчика, в течение 10 (десяти) рабочих дней с даты получения от Заказчика соответствующего письменного требования при условии, что вина Исполнителя </w:t>
      </w:r>
      <w:r w:rsidR="007F15AC">
        <w:t>и/</w:t>
      </w:r>
      <w:r w:rsidRPr="00324EB0">
        <w:t xml:space="preserve">или привлеченного Исполнителем субподрядчика установлена представителями Заказчика и Исполнителя и/или представителями охраны инновационного центра  «Сколково», доказана и подтверждена соответствующими документами (актом, протоколом, материалами видеонаблюдения, свидетельскими показаниями и т.д.). </w:t>
      </w:r>
    </w:p>
    <w:p w:rsidR="00324EB0" w:rsidRPr="00324EB0" w:rsidRDefault="00324EB0" w:rsidP="00324EB0">
      <w:pPr>
        <w:numPr>
          <w:ilvl w:val="1"/>
          <w:numId w:val="4"/>
        </w:numPr>
        <w:tabs>
          <w:tab w:val="left" w:pos="567"/>
          <w:tab w:val="left" w:pos="1418"/>
        </w:tabs>
        <w:suppressAutoHyphens/>
        <w:ind w:left="0" w:firstLine="567"/>
        <w:jc w:val="both"/>
      </w:pPr>
      <w:r w:rsidRPr="00324EB0">
        <w:lastRenderedPageBreak/>
        <w:t>Исполнитель выплачивает Заказчику сумму прямого ущерба, причиненного в результате пропажи Имущества по вине работников Исполнителя</w:t>
      </w:r>
      <w:r w:rsidR="007F15AC">
        <w:t xml:space="preserve"> и/или привлеченного Исполнителем субподрядчика</w:t>
      </w:r>
      <w:r w:rsidRPr="00324EB0">
        <w:t>, в течение 10 (десяти)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инновационного центра «Сколково» 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 показаниями и т.д.).</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
    <w:p w:rsidR="00324EB0" w:rsidRPr="00324EB0" w:rsidRDefault="00324EB0" w:rsidP="00324EB0">
      <w:pPr>
        <w:numPr>
          <w:ilvl w:val="1"/>
          <w:numId w:val="4"/>
        </w:numPr>
        <w:tabs>
          <w:tab w:val="left" w:pos="567"/>
          <w:tab w:val="left" w:pos="1418"/>
        </w:tabs>
        <w:suppressAutoHyphens/>
        <w:ind w:left="0" w:firstLine="567"/>
        <w:jc w:val="both"/>
      </w:pPr>
      <w:r w:rsidRPr="00324EB0">
        <w:t>Возврат Имущества, пропавшего по вине работников Исполнителя</w:t>
      </w:r>
      <w:r w:rsidR="007F15AC">
        <w:t xml:space="preserve"> и/или привлеченного Исполнителем субподрядчика</w:t>
      </w:r>
      <w:r w:rsidRPr="00324EB0">
        <w:t>, производится в присутствии Уполномоченных лиц Исполнителя. Однако  если Уполномоченные лица Исполнителя не являются в назначенное Заказчиком время, то приемка пропавшего и возвращенного Заказчику Имущества проводится без Уполномоченных лиц Исполнителя, но в присутствии любых двух  незаинтересованных лиц.</w:t>
      </w:r>
    </w:p>
    <w:p w:rsidR="00324EB0" w:rsidRPr="00324EB0" w:rsidRDefault="00324EB0" w:rsidP="00324EB0">
      <w:pPr>
        <w:numPr>
          <w:ilvl w:val="1"/>
          <w:numId w:val="4"/>
        </w:numPr>
        <w:tabs>
          <w:tab w:val="left" w:pos="567"/>
          <w:tab w:val="left" w:pos="1418"/>
        </w:tabs>
        <w:suppressAutoHyphens/>
        <w:ind w:left="0" w:firstLine="567"/>
        <w:jc w:val="both"/>
      </w:pPr>
      <w:r w:rsidRPr="00324EB0">
        <w:t>Оплаченная Исполнителем сумма ущерба за пропавшее и возвращенное Заказчику Имущество,  подлежит возврату Исполнителю в течение 10 (десяти) дней с даты приемки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324EB0" w:rsidRPr="003A41DE" w:rsidRDefault="00324EB0" w:rsidP="003A41DE">
      <w:pPr>
        <w:pStyle w:val="af6"/>
        <w:numPr>
          <w:ilvl w:val="1"/>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Исполнитель предпринимает все зависящие от него меры по соблюдению правовых норм, связанных содержанием </w:t>
      </w:r>
      <w:r w:rsidRPr="003A41DE">
        <w:rPr>
          <w:rFonts w:ascii="Times New Roman" w:hAnsi="Times New Roman" w:cs="Times New Roman"/>
          <w:sz w:val="24"/>
          <w:szCs w:val="24"/>
        </w:rPr>
        <w:t>Объекта,</w:t>
      </w:r>
      <w:r w:rsidRPr="003A41DE">
        <w:rPr>
          <w:rFonts w:ascii="Times New Roman" w:hAnsi="Times New Roman"/>
          <w:sz w:val="24"/>
        </w:rPr>
        <w:t xml:space="preserve"> за нарушение которых предусмотрена административная ответственность. </w:t>
      </w:r>
    </w:p>
    <w:p w:rsidR="00324EB0" w:rsidRPr="003A41DE" w:rsidRDefault="00324EB0" w:rsidP="003A41DE">
      <w:pPr>
        <w:pStyle w:val="af6"/>
        <w:tabs>
          <w:tab w:val="left" w:pos="0"/>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выполнением Исполнителем </w:t>
      </w:r>
      <w:r w:rsidR="007F15AC">
        <w:t>и/</w:t>
      </w:r>
      <w:r w:rsidRPr="00324EB0">
        <w:t>или привлеченными им субподрядчиками</w:t>
      </w:r>
      <w:r w:rsidRPr="00324EB0" w:rsidDel="00274768">
        <w:t xml:space="preserve"> </w:t>
      </w:r>
      <w:r w:rsidRPr="00324EB0">
        <w:t>Работ/Разовых работ,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В случае неоднократного (два  случая  и более)  ненадлежащего выполнения Исполнителем Работ/Разовых работ, Заказчик  вправе помимо штрафа, предусмотренного настоящим Договором (п.6.4 Договора) и Приложением № 6 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 до расторжения Договора (отказа от Договора), при этом срок уведомления, предусмотренный п. п. 10.3 Договора применению не подлежит. </w:t>
      </w:r>
    </w:p>
    <w:p w:rsidR="00324EB0" w:rsidRPr="00324EB0" w:rsidRDefault="00324EB0" w:rsidP="00324EB0">
      <w:pPr>
        <w:tabs>
          <w:tab w:val="left" w:pos="567"/>
          <w:tab w:val="left" w:pos="1418"/>
        </w:tabs>
        <w:suppressAutoHyphens/>
        <w:ind w:left="567"/>
        <w:jc w:val="both"/>
      </w:pPr>
    </w:p>
    <w:p w:rsidR="00324EB0" w:rsidRPr="00324EB0" w:rsidRDefault="00324EB0" w:rsidP="00324EB0">
      <w:pPr>
        <w:suppressAutoHyphens/>
        <w:ind w:firstLine="567"/>
        <w:jc w:val="both"/>
        <w:rPr>
          <w:b/>
        </w:rPr>
      </w:pPr>
      <w:r w:rsidRPr="00324EB0">
        <w:rPr>
          <w:b/>
        </w:rPr>
        <w:t>Статья 7. Обстоятельства непреодолимой силы (форс-мажор).</w:t>
      </w:r>
    </w:p>
    <w:p w:rsidR="00324EB0" w:rsidRPr="00324EB0" w:rsidRDefault="00324EB0" w:rsidP="00324EB0">
      <w:pPr>
        <w:numPr>
          <w:ilvl w:val="1"/>
          <w:numId w:val="5"/>
        </w:numPr>
        <w:tabs>
          <w:tab w:val="left" w:pos="1418"/>
        </w:tabs>
        <w:suppressAutoHyphens/>
        <w:ind w:left="0" w:firstLine="567"/>
        <w:jc w:val="both"/>
      </w:pPr>
      <w:r w:rsidRPr="00324EB0">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324EB0" w:rsidRPr="00324EB0" w:rsidRDefault="00324EB0" w:rsidP="00324EB0">
      <w:pPr>
        <w:numPr>
          <w:ilvl w:val="1"/>
          <w:numId w:val="5"/>
        </w:numPr>
        <w:tabs>
          <w:tab w:val="left" w:pos="1418"/>
        </w:tabs>
        <w:suppressAutoHyphens/>
        <w:ind w:left="0" w:firstLine="567"/>
        <w:jc w:val="both"/>
      </w:pPr>
      <w:r w:rsidRPr="00324EB0">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324EB0" w:rsidRPr="00324EB0" w:rsidRDefault="00324EB0" w:rsidP="00324EB0">
      <w:pPr>
        <w:numPr>
          <w:ilvl w:val="1"/>
          <w:numId w:val="5"/>
        </w:numPr>
        <w:tabs>
          <w:tab w:val="left" w:pos="1418"/>
        </w:tabs>
        <w:suppressAutoHyphens/>
        <w:ind w:left="0" w:firstLine="567"/>
        <w:jc w:val="both"/>
      </w:pPr>
      <w:r w:rsidRPr="00324EB0">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324EB0" w:rsidRPr="00324EB0" w:rsidRDefault="00324EB0" w:rsidP="00324EB0">
      <w:pPr>
        <w:numPr>
          <w:ilvl w:val="1"/>
          <w:numId w:val="5"/>
        </w:numPr>
        <w:tabs>
          <w:tab w:val="left" w:pos="1418"/>
        </w:tabs>
        <w:suppressAutoHyphens/>
        <w:ind w:left="0" w:firstLine="567"/>
        <w:jc w:val="both"/>
      </w:pPr>
      <w:r w:rsidRPr="00324EB0">
        <w:t>Если обстоятельства непреодолимой силы действуют на протяжении 30 (Тридцати) календарных дней и не обнаруживают признаков прекращения, настоящий Договор может быть расторгнут по соглашению Сторон.</w:t>
      </w:r>
    </w:p>
    <w:p w:rsidR="00324EB0" w:rsidRPr="00324EB0" w:rsidRDefault="00324EB0" w:rsidP="00324EB0">
      <w:pPr>
        <w:tabs>
          <w:tab w:val="left" w:pos="1418"/>
        </w:tabs>
        <w:suppressAutoHyphens/>
        <w:ind w:left="567"/>
        <w:jc w:val="both"/>
      </w:pPr>
    </w:p>
    <w:p w:rsidR="00324EB0" w:rsidRPr="00324EB0" w:rsidRDefault="00324EB0" w:rsidP="00324EB0">
      <w:pPr>
        <w:suppressAutoHyphens/>
        <w:ind w:firstLine="567"/>
        <w:jc w:val="both"/>
        <w:rPr>
          <w:b/>
        </w:rPr>
      </w:pPr>
      <w:r w:rsidRPr="00324EB0">
        <w:rPr>
          <w:b/>
        </w:rPr>
        <w:t>Статья 8. Срок действия и порядок изменения Договора.</w:t>
      </w:r>
    </w:p>
    <w:p w:rsidR="00324EB0" w:rsidRPr="003A41DE" w:rsidRDefault="00324EB0" w:rsidP="003A41DE">
      <w:pPr>
        <w:pStyle w:val="af6"/>
        <w:numPr>
          <w:ilvl w:val="1"/>
          <w:numId w:val="6"/>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Настоящий Договор вступает в силу с даты его подписания Сторонами и действует до полного исполнения </w:t>
      </w:r>
      <w:r w:rsidR="00B41CF6" w:rsidRPr="00B41CF6">
        <w:rPr>
          <w:rFonts w:ascii="Times New Roman" w:hAnsi="Times New Roman" w:cs="Times New Roman"/>
          <w:sz w:val="24"/>
          <w:szCs w:val="24"/>
        </w:rPr>
        <w:t>обязательств Сторонами</w:t>
      </w:r>
      <w:r w:rsidRPr="003A41DE">
        <w:rPr>
          <w:rFonts w:ascii="Times New Roman" w:hAnsi="Times New Roman"/>
          <w:sz w:val="24"/>
        </w:rPr>
        <w:t>.</w:t>
      </w:r>
    </w:p>
    <w:p w:rsidR="00324EB0" w:rsidRPr="00324EB0" w:rsidRDefault="00324EB0" w:rsidP="00324EB0">
      <w:pPr>
        <w:numPr>
          <w:ilvl w:val="1"/>
          <w:numId w:val="6"/>
        </w:numPr>
        <w:tabs>
          <w:tab w:val="left" w:pos="1418"/>
        </w:tabs>
        <w:suppressAutoHyphens/>
        <w:ind w:left="0" w:firstLine="567"/>
        <w:jc w:val="both"/>
      </w:pPr>
      <w:r w:rsidRPr="00324EB0">
        <w:t>Настоящий Договор может быть изменен по соглашению Сторон.</w:t>
      </w:r>
    </w:p>
    <w:p w:rsidR="00324EB0" w:rsidRPr="00324EB0" w:rsidRDefault="00324EB0" w:rsidP="00324EB0">
      <w:pPr>
        <w:numPr>
          <w:ilvl w:val="1"/>
          <w:numId w:val="6"/>
        </w:numPr>
        <w:tabs>
          <w:tab w:val="left" w:pos="1418"/>
        </w:tabs>
        <w:suppressAutoHyphens/>
        <w:ind w:left="0" w:firstLine="567"/>
        <w:jc w:val="both"/>
      </w:pPr>
      <w:r w:rsidRPr="00324EB0">
        <w:t>Любая договорённость между Сторонами, влекущая новые обстоятельства или изменение условий настоящего Договора, считается действительной после подписания соответствующего дополнительного соглашения.</w:t>
      </w:r>
    </w:p>
    <w:p w:rsidR="00324EB0" w:rsidRPr="00324EB0" w:rsidRDefault="00324EB0" w:rsidP="00324EB0">
      <w:pPr>
        <w:tabs>
          <w:tab w:val="left" w:pos="1418"/>
        </w:tabs>
        <w:suppressAutoHyphens/>
        <w:ind w:left="567"/>
        <w:jc w:val="both"/>
      </w:pPr>
    </w:p>
    <w:p w:rsidR="00324EB0" w:rsidRPr="003A41DE" w:rsidRDefault="00324EB0" w:rsidP="003A41DE">
      <w:pPr>
        <w:pStyle w:val="11"/>
        <w:tabs>
          <w:tab w:val="left" w:pos="1134"/>
        </w:tabs>
        <w:suppressAutoHyphens/>
        <w:ind w:firstLine="567"/>
        <w:jc w:val="both"/>
        <w:rPr>
          <w:rFonts w:ascii="Times New Roman" w:hAnsi="Times New Roman"/>
          <w:sz w:val="24"/>
        </w:rPr>
      </w:pPr>
      <w:bookmarkStart w:id="2" w:name="_Toc51590184"/>
      <w:bookmarkStart w:id="3" w:name="_Toc51590213"/>
      <w:r w:rsidRPr="003A41DE">
        <w:rPr>
          <w:rFonts w:ascii="Times New Roman" w:hAnsi="Times New Roman"/>
          <w:sz w:val="24"/>
        </w:rPr>
        <w:t xml:space="preserve">Статья 9. </w:t>
      </w:r>
      <w:bookmarkEnd w:id="2"/>
      <w:bookmarkEnd w:id="3"/>
      <w:r w:rsidRPr="003A41DE">
        <w:rPr>
          <w:rFonts w:ascii="Times New Roman" w:hAnsi="Times New Roman"/>
          <w:sz w:val="24"/>
        </w:rPr>
        <w:t>Разрешение споров.</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Правоотношения между Сторонами по настоящему Договору регулируются законодательством РФ.</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Если Стороны не придут к соглашению путем переговоров, все споры рассматриваются в претензионном порядке.</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Претензии должны предъявляться в письменной форме. К претензии прилагаются подтверждающие ее документы (рекламационный акт).</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10 (Десяти) рабочих дней с даты получения Стороной претензии.</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324EB0" w:rsidRPr="00324EB0" w:rsidRDefault="00324EB0" w:rsidP="003A41DE">
      <w:pPr>
        <w:pStyle w:val="1a"/>
        <w:tabs>
          <w:tab w:val="left" w:pos="567"/>
          <w:tab w:val="left" w:pos="1418"/>
        </w:tabs>
        <w:suppressAutoHyphens/>
        <w:ind w:left="567"/>
        <w:jc w:val="both"/>
      </w:pPr>
    </w:p>
    <w:p w:rsidR="00324EB0" w:rsidRPr="00324EB0" w:rsidRDefault="00324EB0" w:rsidP="00324EB0">
      <w:pPr>
        <w:suppressAutoHyphens/>
        <w:ind w:firstLine="567"/>
        <w:jc w:val="both"/>
        <w:rPr>
          <w:b/>
          <w:bCs/>
          <w:lang w:val="x-none" w:eastAsia="x-none"/>
        </w:rPr>
      </w:pPr>
      <w:r w:rsidRPr="00324EB0">
        <w:rPr>
          <w:b/>
          <w:bCs/>
          <w:lang w:val="x-none" w:eastAsia="x-none"/>
        </w:rPr>
        <w:t>Статья 10. Расторжение Договора.</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Настоящий Договор может быть расторгнут по соглашению Сторон, либо по требованию одной из Сторон на основании решения суда, при существенном нарушении условий Договора, а также по иным основаниям, установленным действующим законодательством РФ и настоящим Договором.</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с даты получения предложения.</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lastRenderedPageBreak/>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324EB0" w:rsidRPr="00324EB0" w:rsidRDefault="00324EB0" w:rsidP="003A41DE">
      <w:pPr>
        <w:pStyle w:val="1a"/>
        <w:tabs>
          <w:tab w:val="left" w:pos="567"/>
          <w:tab w:val="left" w:pos="1418"/>
        </w:tabs>
        <w:suppressAutoHyphens/>
        <w:ind w:left="0"/>
        <w:jc w:val="both"/>
      </w:pPr>
      <w:r w:rsidRPr="00324EB0">
        <w:t xml:space="preserve">      При расторжении Договора в порядке, установленном настоящим пунктом Договора, Исполнитель предоставляет Заказчику Отчет, Акт и счет-фактуру за последний месяц выполнения Работ</w:t>
      </w:r>
      <w:r w:rsidR="00DA63FE">
        <w:t>/Разовых работ</w:t>
      </w:r>
      <w:r w:rsidRPr="00324EB0">
        <w:t>, на который приходится Дата расторжения</w:t>
      </w:r>
      <w:r w:rsidR="00DA63FE">
        <w:t>, а также иные документы, предусмотренные статье 4 Договора</w:t>
      </w:r>
      <w:r w:rsidR="00AE5325" w:rsidRPr="00080177">
        <w:t>.</w:t>
      </w:r>
      <w:r w:rsidRPr="00324EB0">
        <w:t xml:space="preserve"> Количество дней последнего месяца выполнения Работ</w:t>
      </w:r>
      <w:r w:rsidR="00DA63FE">
        <w:t>/Разовых работ</w:t>
      </w:r>
      <w:r w:rsidRPr="00324EB0">
        <w:t>,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324EB0" w:rsidRPr="00324EB0" w:rsidRDefault="00324EB0" w:rsidP="003A41DE">
      <w:pPr>
        <w:pStyle w:val="1a"/>
        <w:tabs>
          <w:tab w:val="left" w:pos="567"/>
          <w:tab w:val="left" w:pos="1418"/>
        </w:tabs>
        <w:suppressAutoHyphens/>
        <w:ind w:left="0" w:firstLine="567"/>
        <w:jc w:val="both"/>
      </w:pPr>
      <w:r w:rsidRPr="00324EB0">
        <w:t xml:space="preserve">Документы, указанные во втором абзаце настоящего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Убытки Исполнителя, причиненные досрочным расторжением или прекращением настоящего Договора, возмещению не подлежат.</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действующим законодательством РФ. </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При получении или направлении уведомления о расторжении (отказе от исполнения) Договора, Исполнитель обязан прекратить выполнение Работ</w:t>
      </w:r>
      <w:r w:rsidR="00DA63FE">
        <w:t>/Разовых работ</w:t>
      </w:r>
      <w:r w:rsidRPr="00324EB0">
        <w:t xml:space="preserve">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w:t>
      </w:r>
      <w:r w:rsidR="003A41DE">
        <w:t>а</w:t>
      </w:r>
      <w:r w:rsidRPr="00324EB0">
        <w:t>.</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Исполнитель вправе в одностороннем внесудебном порядке отказаться от исполнения настоящего Договора полностью или частично письменно уведомив об этом Заказчика, не менее чем за 3 (три) месяца до планируемой даты расторжения настоящего Договора;</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В случае прекращения Договора по основаниям, предусмотренным в п. 10.7  Договора, Исполнитель в течение 10 (десяти) рабочих дней с даты прекращения Договора обязан в порядке п. 3 ст. 310 Гражданского кодекса РФ перечислить Заказчику плату за право одностороннего отказа от исполнения обязательства по Договору (прекращение Договора). Размер платы за право одностороннего отказа от исполнения обязательств по Договору (прекращение Договора) признается равным  300 000 (Триста тысяч) рублей. </w:t>
      </w:r>
    </w:p>
    <w:p w:rsidR="00324EB0" w:rsidRPr="00324EB0" w:rsidRDefault="00324EB0" w:rsidP="003A41DE">
      <w:pPr>
        <w:pStyle w:val="1a"/>
        <w:tabs>
          <w:tab w:val="left" w:pos="0"/>
          <w:tab w:val="left" w:pos="1418"/>
        </w:tabs>
        <w:suppressAutoHyphens/>
        <w:ind w:left="0" w:firstLine="567"/>
        <w:jc w:val="both"/>
      </w:pPr>
      <w:r w:rsidRPr="00324EB0">
        <w:t>При расторжении Договора в порядке, установленном настоящим пунктом Договора, Исполнитель предоставляет Заказчику Отчет, Акт и счет-фактуру за последний месяц выполнения Работ</w:t>
      </w:r>
      <w:r w:rsidR="00DA63FE">
        <w:t>/Разовых работ</w:t>
      </w:r>
      <w:r w:rsidRPr="00324EB0">
        <w:t>, на который приходится Дата расторжения</w:t>
      </w:r>
      <w:r w:rsidR="00DA63FE">
        <w:t>,</w:t>
      </w:r>
      <w:r w:rsidR="00DA63FE" w:rsidRPr="00DA63FE">
        <w:t xml:space="preserve"> </w:t>
      </w:r>
      <w:r w:rsidR="00DA63FE">
        <w:t>а также иные документы, предусмотренные статье 4 Договора</w:t>
      </w:r>
      <w:r w:rsidR="00C43053" w:rsidRPr="00641219">
        <w:t>.</w:t>
      </w:r>
      <w:r w:rsidRPr="00324EB0">
        <w:t xml:space="preserve"> Количество дней последнего месяца выполнения Работ</w:t>
      </w:r>
      <w:r w:rsidR="00DA63FE">
        <w:t>/Разовых работ</w:t>
      </w:r>
      <w:r w:rsidRPr="00324EB0">
        <w:t>,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324EB0" w:rsidRPr="00324EB0" w:rsidRDefault="00324EB0" w:rsidP="003A41DE">
      <w:pPr>
        <w:pStyle w:val="1a"/>
        <w:tabs>
          <w:tab w:val="left" w:pos="0"/>
          <w:tab w:val="left" w:pos="567"/>
        </w:tabs>
        <w:suppressAutoHyphens/>
        <w:ind w:left="0" w:firstLine="567"/>
        <w:jc w:val="both"/>
      </w:pPr>
      <w:r w:rsidRPr="00324EB0">
        <w:t xml:space="preserve">Документы, указанные во втором абзаце настоящего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В случае уклонения от уплаты либо нарушения Исполнителем срока перечисления Заказчику платы за право одностороннего отказа от исполнения обязательства по Договору (прекращение Договора), предусмотренной п.10.8. Договора, Заказчик вправе удержать соответствующую сумму, равную сумме платы  за право одностороннего отказа от исполнения обязательства по Договору (прекращение Договора), из стоимости подлежащих оплате выполненных Работ</w:t>
      </w:r>
      <w:r w:rsidR="00DA63FE">
        <w:t>/Разовых работ</w:t>
      </w:r>
      <w:r w:rsidR="00C43053">
        <w:t>.</w:t>
      </w:r>
      <w:r w:rsidRPr="00324EB0">
        <w:t xml:space="preserve"> </w:t>
      </w:r>
    </w:p>
    <w:p w:rsidR="00324EB0" w:rsidRPr="00324EB0" w:rsidRDefault="00324EB0" w:rsidP="00324EB0">
      <w:pPr>
        <w:tabs>
          <w:tab w:val="left" w:pos="1134"/>
        </w:tabs>
        <w:suppressAutoHyphens/>
        <w:ind w:firstLine="567"/>
        <w:jc w:val="both"/>
        <w:rPr>
          <w:b/>
        </w:rPr>
      </w:pPr>
      <w:r w:rsidRPr="00324EB0">
        <w:rPr>
          <w:b/>
        </w:rPr>
        <w:t>Статья 11. Конфиденциальность</w:t>
      </w:r>
    </w:p>
    <w:p w:rsidR="00324EB0" w:rsidRPr="00324EB0" w:rsidRDefault="00324EB0" w:rsidP="005F36CC">
      <w:pPr>
        <w:numPr>
          <w:ilvl w:val="1"/>
          <w:numId w:val="12"/>
        </w:numPr>
        <w:tabs>
          <w:tab w:val="left" w:pos="567"/>
        </w:tabs>
        <w:suppressAutoHyphens/>
        <w:ind w:left="0" w:firstLine="567"/>
        <w:contextualSpacing/>
        <w:jc w:val="both"/>
        <w:rPr>
          <w:sz w:val="20"/>
          <w:szCs w:val="20"/>
        </w:rPr>
      </w:pPr>
      <w:r w:rsidRPr="00324EB0">
        <w:lastRenderedPageBreak/>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Работ/Разовых работ и исполнения иных обязательств по Договору, включая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
    <w:p w:rsidR="00324EB0" w:rsidRPr="00324EB0" w:rsidRDefault="00324EB0" w:rsidP="005F36CC">
      <w:pPr>
        <w:numPr>
          <w:ilvl w:val="1"/>
          <w:numId w:val="12"/>
        </w:numPr>
        <w:tabs>
          <w:tab w:val="left" w:pos="567"/>
          <w:tab w:val="left" w:pos="1418"/>
        </w:tabs>
        <w:suppressAutoHyphens/>
        <w:ind w:left="0" w:firstLine="567"/>
        <w:contextualSpacing/>
        <w:jc w:val="both"/>
        <w:rPr>
          <w:rFonts w:eastAsiaTheme="minorHAnsi"/>
          <w:sz w:val="20"/>
          <w:szCs w:val="20"/>
        </w:rPr>
      </w:pPr>
      <w:r w:rsidRPr="00324EB0">
        <w:t>Исполнитель о</w:t>
      </w:r>
      <w:r w:rsidRPr="00324EB0">
        <w:rPr>
          <w:rFonts w:eastAsiaTheme="minorHAnsi"/>
        </w:rPr>
        <w:t xml:space="preserve">бязуется сохранять Конфиденциальную информацию, в том числе: </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w:t>
      </w:r>
      <w:r w:rsidR="00197F72">
        <w:rPr>
          <w:rFonts w:eastAsiaTheme="minorHAnsi"/>
          <w:lang w:eastAsia="x-none"/>
        </w:rPr>
        <w:t>пункте</w:t>
      </w:r>
      <w:r w:rsidRPr="00324EB0">
        <w:rPr>
          <w:rFonts w:eastAsiaTheme="minorHAnsi"/>
          <w:lang w:val="x-none" w:eastAsia="x-none"/>
        </w:rPr>
        <w:t xml:space="preserve"> 11.3.  Договора;</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по запросу Заказчика незамедлительно будут возвращены все оригиналы и, если таковые будут, копии полученной Конфиденциальной информации;</w:t>
      </w:r>
    </w:p>
    <w:p w:rsidR="00324EB0" w:rsidRPr="00324EB0" w:rsidRDefault="00324EB0" w:rsidP="005F36CC">
      <w:pPr>
        <w:numPr>
          <w:ilvl w:val="1"/>
          <w:numId w:val="12"/>
        </w:numPr>
        <w:ind w:left="0" w:firstLine="567"/>
        <w:jc w:val="both"/>
        <w:outlineLvl w:val="2"/>
        <w:rPr>
          <w:rFonts w:eastAsiaTheme="minorHAnsi"/>
          <w:lang w:val="x-none" w:eastAsia="x-none"/>
        </w:rPr>
      </w:pPr>
      <w:r w:rsidRPr="00324EB0">
        <w:rPr>
          <w:rFonts w:eastAsiaTheme="minorHAnsi"/>
          <w:lang w:val="x-none" w:eastAsia="x-none"/>
        </w:rPr>
        <w:t xml:space="preserve">В случае передачи </w:t>
      </w:r>
      <w:r w:rsidRPr="00324EB0">
        <w:rPr>
          <w:rFonts w:eastAsia="Calibri"/>
          <w:lang w:val="x-none" w:eastAsia="x-none"/>
        </w:rPr>
        <w:t>Конфиденциальной информации</w:t>
      </w:r>
      <w:r w:rsidRPr="00324EB0">
        <w:rPr>
          <w:rFonts w:eastAsiaTheme="minorHAnsi"/>
          <w:lang w:val="x-none" w:eastAsia="x-none"/>
        </w:rPr>
        <w:t xml:space="preserve"> в органы или учреждения государственной власти по принуждению в случаях, предусмотренных законодательством</w:t>
      </w:r>
      <w:r w:rsidR="00171BC4">
        <w:rPr>
          <w:rFonts w:eastAsiaTheme="minorHAnsi"/>
          <w:lang w:eastAsia="x-none"/>
        </w:rPr>
        <w:t xml:space="preserve"> Р</w:t>
      </w:r>
      <w:r w:rsidR="00DA63FE">
        <w:rPr>
          <w:rFonts w:eastAsiaTheme="minorHAnsi"/>
          <w:lang w:eastAsia="x-none"/>
        </w:rPr>
        <w:t xml:space="preserve">оссийской </w:t>
      </w:r>
      <w:r w:rsidR="00171BC4">
        <w:rPr>
          <w:rFonts w:eastAsiaTheme="minorHAnsi"/>
          <w:lang w:eastAsia="x-none"/>
        </w:rPr>
        <w:t>Ф</w:t>
      </w:r>
      <w:r w:rsidR="00DA63FE">
        <w:rPr>
          <w:rFonts w:eastAsiaTheme="minorHAnsi"/>
          <w:lang w:eastAsia="x-none"/>
        </w:rPr>
        <w:t>едерации</w:t>
      </w:r>
      <w:r w:rsidRPr="00324EB0">
        <w:rPr>
          <w:rFonts w:eastAsiaTheme="minorHAnsi"/>
          <w:lang w:val="x-none" w:eastAsia="x-none"/>
        </w:rPr>
        <w:t>,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324EB0" w:rsidRPr="00324EB0" w:rsidRDefault="00324EB0" w:rsidP="005F36CC">
      <w:pPr>
        <w:numPr>
          <w:ilvl w:val="1"/>
          <w:numId w:val="12"/>
        </w:numPr>
        <w:ind w:left="0" w:firstLine="567"/>
        <w:jc w:val="both"/>
        <w:outlineLvl w:val="2"/>
        <w:rPr>
          <w:rFonts w:eastAsiaTheme="minorHAnsi"/>
          <w:lang w:val="x-none" w:eastAsia="x-none"/>
        </w:rPr>
      </w:pPr>
      <w:r w:rsidRPr="00324EB0">
        <w:rPr>
          <w:rFonts w:eastAsiaTheme="minorHAnsi"/>
          <w:lang w:val="x-none" w:eastAsia="x-none"/>
        </w:rPr>
        <w:t>Обязательства, указанные в настоящей статье 11 будут оставаться в силе бессрочно, вне зависимости от прекращения действия Договора.</w:t>
      </w:r>
    </w:p>
    <w:p w:rsidR="00324EB0" w:rsidRPr="00324EB0" w:rsidRDefault="00324EB0" w:rsidP="00324EB0">
      <w:pPr>
        <w:tabs>
          <w:tab w:val="left" w:pos="1134"/>
        </w:tabs>
        <w:suppressAutoHyphens/>
        <w:ind w:firstLine="567"/>
        <w:jc w:val="both"/>
        <w:rPr>
          <w:b/>
        </w:rPr>
      </w:pPr>
      <w:r w:rsidRPr="00324EB0">
        <w:rPr>
          <w:b/>
        </w:rPr>
        <w:t>Статья 12. Заключительные положения.</w:t>
      </w:r>
    </w:p>
    <w:p w:rsidR="00324EB0" w:rsidRPr="003A41DE" w:rsidRDefault="00324EB0" w:rsidP="003A41DE">
      <w:pPr>
        <w:pStyle w:val="af6"/>
        <w:spacing w:after="0" w:line="240" w:lineRule="auto"/>
        <w:ind w:left="0" w:firstLine="567"/>
        <w:contextualSpacing/>
        <w:jc w:val="both"/>
        <w:rPr>
          <w:rFonts w:ascii="Times New Roman" w:hAnsi="Times New Roman"/>
          <w:sz w:val="24"/>
        </w:rPr>
      </w:pPr>
      <w:r w:rsidRPr="003A41DE">
        <w:rPr>
          <w:rFonts w:ascii="Times New Roman" w:hAnsi="Times New Roman"/>
          <w:b/>
          <w:sz w:val="24"/>
        </w:rPr>
        <w:t>12.1.</w:t>
      </w:r>
      <w:r w:rsidRPr="003A41DE">
        <w:rPr>
          <w:rFonts w:ascii="Times New Roman" w:hAnsi="Times New Roman"/>
          <w:sz w:val="24"/>
        </w:rPr>
        <w:t xml:space="preserve"> 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 с учетом особенностей, установленных Федеральным законом № 244-ФЗ «Об инновационном центре Сколково</w:t>
      </w:r>
      <w:r w:rsidR="00647E5A" w:rsidRPr="00DA0339">
        <w:rPr>
          <w:rFonts w:ascii="Times New Roman" w:hAnsi="Times New Roman" w:cs="Times New Roman"/>
          <w:sz w:val="24"/>
          <w:szCs w:val="24"/>
        </w:rPr>
        <w:t>»</w:t>
      </w:r>
      <w:r w:rsidR="00DA63FE">
        <w:rPr>
          <w:rFonts w:ascii="Times New Roman" w:hAnsi="Times New Roman" w:cs="Times New Roman"/>
          <w:sz w:val="24"/>
          <w:szCs w:val="24"/>
        </w:rPr>
        <w:t>, Правилами проекта</w:t>
      </w:r>
      <w:r w:rsidR="00647E5A" w:rsidRPr="00DA0339">
        <w:rPr>
          <w:rFonts w:ascii="Times New Roman" w:hAnsi="Times New Roman" w:cs="Times New Roman"/>
          <w:sz w:val="24"/>
          <w:szCs w:val="24"/>
        </w:rPr>
        <w:t>.</w:t>
      </w:r>
      <w:r w:rsidRPr="003A41DE">
        <w:rPr>
          <w:rFonts w:ascii="Times New Roman" w:hAnsi="Times New Roman"/>
          <w:sz w:val="24"/>
        </w:rPr>
        <w:t xml:space="preserve"> </w:t>
      </w:r>
    </w:p>
    <w:p w:rsidR="00324EB0" w:rsidRPr="003A41DE" w:rsidRDefault="00324EB0" w:rsidP="003A41DE">
      <w:pPr>
        <w:pStyle w:val="af6"/>
        <w:spacing w:after="0" w:line="240" w:lineRule="auto"/>
        <w:ind w:left="0" w:firstLine="567"/>
        <w:contextualSpacing/>
        <w:jc w:val="both"/>
        <w:rPr>
          <w:rFonts w:ascii="Times New Roman" w:hAnsi="Times New Roman"/>
          <w:sz w:val="24"/>
        </w:rPr>
      </w:pPr>
      <w:r w:rsidRPr="003A41DE">
        <w:rPr>
          <w:rFonts w:ascii="Times New Roman" w:hAnsi="Times New Roman"/>
          <w:b/>
          <w:sz w:val="24"/>
        </w:rPr>
        <w:t>12.2.</w:t>
      </w:r>
      <w:r w:rsidRPr="003A41DE">
        <w:rPr>
          <w:rFonts w:ascii="Times New Roman" w:hAnsi="Times New Roman"/>
          <w:sz w:val="24"/>
        </w:rPr>
        <w:t xml:space="preserve"> 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324EB0" w:rsidRPr="003A41DE" w:rsidRDefault="00324EB0" w:rsidP="003A41DE">
      <w:pPr>
        <w:pStyle w:val="af6"/>
        <w:spacing w:after="0" w:line="240" w:lineRule="auto"/>
        <w:ind w:left="0" w:firstLine="567"/>
        <w:contextualSpacing/>
        <w:jc w:val="both"/>
        <w:rPr>
          <w:rFonts w:ascii="Times New Roman" w:hAnsi="Times New Roman"/>
          <w:sz w:val="24"/>
        </w:rPr>
      </w:pPr>
      <w:r w:rsidRPr="003A41DE">
        <w:rPr>
          <w:rFonts w:ascii="Times New Roman" w:hAnsi="Times New Roman"/>
          <w:b/>
          <w:sz w:val="24"/>
        </w:rPr>
        <w:t>12.3.</w:t>
      </w:r>
      <w:r w:rsidRPr="003A41DE">
        <w:rPr>
          <w:rFonts w:ascii="Times New Roman" w:hAnsi="Times New Roman"/>
          <w:sz w:val="24"/>
        </w:rPr>
        <w:t xml:space="preserve"> 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324EB0" w:rsidRPr="003A41DE" w:rsidRDefault="00324EB0" w:rsidP="003A41DE">
      <w:pPr>
        <w:pStyle w:val="af6"/>
        <w:spacing w:after="0" w:line="240" w:lineRule="auto"/>
        <w:ind w:left="0" w:firstLine="567"/>
        <w:contextualSpacing/>
        <w:jc w:val="both"/>
        <w:rPr>
          <w:rFonts w:ascii="Times New Roman" w:hAnsi="Times New Roman"/>
          <w:b/>
        </w:rPr>
      </w:pPr>
      <w:r w:rsidRPr="003A41DE">
        <w:rPr>
          <w:rFonts w:ascii="Times New Roman" w:hAnsi="Times New Roman"/>
          <w:b/>
          <w:sz w:val="24"/>
        </w:rPr>
        <w:t>12.4.</w:t>
      </w:r>
      <w:r w:rsidRPr="003A41DE">
        <w:rPr>
          <w:rFonts w:ascii="Times New Roman" w:hAnsi="Times New Roman"/>
          <w:sz w:val="24"/>
        </w:rPr>
        <w:t xml:space="preserve"> 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w:t>
      </w:r>
      <w:r w:rsidRPr="003A41DE">
        <w:rPr>
          <w:rFonts w:ascii="Times New Roman" w:hAnsi="Times New Roman"/>
          <w:sz w:val="24"/>
        </w:rPr>
        <w:lastRenderedPageBreak/>
        <w:t>последующим предоставлением оригинала. Уведомление вступает в силу в день получения его лицом, которому оно адресовано</w:t>
      </w:r>
      <w:r w:rsidRPr="003A41DE">
        <w:rPr>
          <w:rFonts w:ascii="Times New Roman" w:hAnsi="Times New Roman"/>
          <w:b/>
          <w:sz w:val="24"/>
        </w:rPr>
        <w:t>.</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12.5.</w:t>
      </w:r>
      <w:r w:rsidRPr="003A41DE">
        <w:rPr>
          <w:rFonts w:ascii="Times New Roman" w:hAnsi="Times New Roman"/>
          <w:spacing w:val="-4"/>
        </w:rPr>
        <w:t xml:space="preserve"> 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12.6.</w:t>
      </w:r>
      <w:r w:rsidRPr="003A41DE">
        <w:rPr>
          <w:rFonts w:ascii="Times New Roman" w:hAnsi="Times New Roman"/>
          <w:spacing w:val="-4"/>
        </w:rPr>
        <w:t xml:space="preserve">  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12.7.</w:t>
      </w:r>
      <w:r w:rsidRPr="003A41DE">
        <w:rPr>
          <w:rFonts w:ascii="Times New Roman" w:hAnsi="Times New Roman"/>
          <w:spacing w:val="-4"/>
        </w:rPr>
        <w:t xml:space="preserve"> 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12.8.</w:t>
      </w:r>
      <w:r w:rsidRPr="003A41DE">
        <w:rPr>
          <w:rFonts w:ascii="Times New Roman" w:hAnsi="Times New Roman"/>
          <w:spacing w:val="-4"/>
        </w:rPr>
        <w:t xml:space="preserve"> 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324EB0" w:rsidRPr="003A41DE" w:rsidRDefault="00324EB0" w:rsidP="003A41DE">
      <w:pPr>
        <w:pStyle w:val="a9"/>
        <w:widowControl/>
        <w:tabs>
          <w:tab w:val="left" w:pos="284"/>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12.9.</w:t>
      </w:r>
      <w:r w:rsidRPr="003A41DE">
        <w:rPr>
          <w:rFonts w:ascii="Times New Roman" w:hAnsi="Times New Roman"/>
          <w:spacing w:val="-4"/>
        </w:rPr>
        <w:t xml:space="preserve"> 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обязательств Сторон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324EB0" w:rsidRPr="003A41DE" w:rsidRDefault="00324EB0" w:rsidP="003A41DE">
      <w:pPr>
        <w:pStyle w:val="a9"/>
        <w:widowControl/>
        <w:tabs>
          <w:tab w:val="left" w:pos="0"/>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12.10.</w:t>
      </w:r>
      <w:r w:rsidRPr="003A41DE">
        <w:rPr>
          <w:rFonts w:ascii="Times New Roman" w:hAnsi="Times New Roman"/>
          <w:spacing w:val="-4"/>
        </w:rPr>
        <w:t xml:space="preserve">  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13 Договора.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образом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12.11.</w:t>
      </w:r>
      <w:r w:rsidRPr="003A41DE">
        <w:rPr>
          <w:rFonts w:ascii="Times New Roman" w:hAnsi="Times New Roman"/>
          <w:spacing w:val="-4"/>
        </w:rPr>
        <w:t xml:space="preserve">  Если при выполнении Работ</w:t>
      </w:r>
      <w:r w:rsidR="00DA63FE">
        <w:rPr>
          <w:rFonts w:ascii="Times New Roman" w:hAnsi="Times New Roman"/>
          <w:spacing w:val="-4"/>
        </w:rPr>
        <w:t>/Разовых работ</w:t>
      </w:r>
      <w:r w:rsidRPr="003A41DE">
        <w:rPr>
          <w:rFonts w:ascii="Times New Roman" w:hAnsi="Times New Roman"/>
          <w:spacing w:val="-4"/>
        </w:rPr>
        <w:t xml:space="preserve">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12.12.</w:t>
      </w:r>
      <w:r w:rsidRPr="003A41DE">
        <w:rPr>
          <w:rFonts w:ascii="Times New Roman" w:hAnsi="Times New Roman"/>
          <w:spacing w:val="-4"/>
        </w:rPr>
        <w:t xml:space="preserve"> </w:t>
      </w:r>
      <w:r w:rsidR="003F3A71" w:rsidRPr="003F3A71">
        <w:rPr>
          <w:rFonts w:ascii="Times New Roman" w:hAnsi="Times New Roman"/>
          <w:spacing w:val="-4"/>
        </w:rPr>
        <w:t>При исполнении своих обязательств по настоящему Договору Стороны, их аффилированные лица, работники или посредники:</w:t>
      </w:r>
    </w:p>
    <w:p w:rsidR="003F3A71" w:rsidRPr="003F3A71" w:rsidRDefault="003F3A71" w:rsidP="003F3A71">
      <w:pPr>
        <w:pStyle w:val="a9"/>
        <w:tabs>
          <w:tab w:val="left" w:pos="1418"/>
        </w:tabs>
        <w:suppressAutoHyphens/>
        <w:ind w:firstLine="567"/>
        <w:rPr>
          <w:rFonts w:ascii="Times New Roman" w:hAnsi="Times New Roman"/>
          <w:spacing w:val="-4"/>
        </w:rPr>
      </w:pPr>
      <w:r>
        <w:rPr>
          <w:rFonts w:ascii="Times New Roman" w:hAnsi="Times New Roman"/>
          <w:spacing w:val="-4"/>
        </w:rPr>
        <w:t xml:space="preserve">- </w:t>
      </w:r>
      <w:r w:rsidRPr="003F3A71">
        <w:rPr>
          <w:rFonts w:ascii="Times New Roman" w:hAnsi="Times New Roman"/>
          <w:spacing w:val="-4"/>
        </w:rPr>
        <w:t xml:space="preserve">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3F3A71" w:rsidRPr="003F3A71" w:rsidRDefault="003F3A71" w:rsidP="003F3A71">
      <w:pPr>
        <w:pStyle w:val="a9"/>
        <w:tabs>
          <w:tab w:val="left" w:pos="1418"/>
        </w:tabs>
        <w:suppressAutoHyphens/>
        <w:ind w:firstLine="567"/>
        <w:rPr>
          <w:rFonts w:ascii="Times New Roman" w:hAnsi="Times New Roman"/>
          <w:spacing w:val="-4"/>
        </w:rPr>
      </w:pPr>
      <w:r>
        <w:rPr>
          <w:rFonts w:ascii="Times New Roman" w:hAnsi="Times New Roman"/>
          <w:spacing w:val="-4"/>
        </w:rPr>
        <w:t xml:space="preserve">- </w:t>
      </w:r>
      <w:r w:rsidRPr="003F3A71">
        <w:rPr>
          <w:rFonts w:ascii="Times New Roman" w:hAnsi="Times New Roman"/>
          <w:spacing w:val="-4"/>
        </w:rPr>
        <w:t>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3F3A71" w:rsidRDefault="003F3A71" w:rsidP="003F3A71">
      <w:pPr>
        <w:pStyle w:val="a9"/>
        <w:widowControl/>
        <w:tabs>
          <w:tab w:val="left" w:pos="1418"/>
        </w:tabs>
        <w:suppressAutoHyphens/>
        <w:autoSpaceDE/>
        <w:autoSpaceDN/>
        <w:adjustRightInd/>
        <w:spacing w:before="0"/>
        <w:ind w:firstLine="567"/>
        <w:rPr>
          <w:rFonts w:ascii="Times New Roman" w:hAnsi="Times New Roman"/>
          <w:spacing w:val="-4"/>
        </w:rPr>
      </w:pPr>
      <w:r w:rsidRPr="003F3A71">
        <w:rPr>
          <w:rFonts w:ascii="Times New Roman" w:hAnsi="Times New Roman"/>
          <w:spacing w:val="-4"/>
        </w:rPr>
        <w:lastRenderedPageBreak/>
        <w:t>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w:t>
      </w:r>
    </w:p>
    <w:p w:rsidR="00324EB0" w:rsidRPr="003A41DE" w:rsidRDefault="003F3A71" w:rsidP="003A41DE">
      <w:pPr>
        <w:pStyle w:val="a9"/>
        <w:widowControl/>
        <w:tabs>
          <w:tab w:val="left" w:pos="1418"/>
        </w:tabs>
        <w:suppressAutoHyphens/>
        <w:autoSpaceDE/>
        <w:autoSpaceDN/>
        <w:adjustRightInd/>
        <w:spacing w:before="0"/>
        <w:ind w:firstLine="567"/>
        <w:rPr>
          <w:rFonts w:ascii="Times New Roman" w:hAnsi="Times New Roman"/>
          <w:spacing w:val="-4"/>
        </w:rPr>
      </w:pPr>
      <w:r>
        <w:rPr>
          <w:rFonts w:ascii="Times New Roman" w:hAnsi="Times New Roman"/>
          <w:spacing w:val="-4"/>
        </w:rPr>
        <w:t xml:space="preserve">12.13. </w:t>
      </w:r>
      <w:r w:rsidR="00324EB0" w:rsidRPr="003A41DE">
        <w:rPr>
          <w:rFonts w:ascii="Times New Roman" w:hAnsi="Times New Roman"/>
          <w:spacing w:val="-4"/>
        </w:rPr>
        <w:t>Настоящий Договор составлен в двух экземплярах, имеющих одинаковую юридическую силу, по одному для каждой из Сторон.</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w:t>
      </w:r>
      <w:r w:rsidR="003F3A71">
        <w:rPr>
          <w:rFonts w:ascii="Times New Roman" w:hAnsi="Times New Roman"/>
          <w:b/>
          <w:spacing w:val="-4"/>
        </w:rPr>
        <w:t>4</w:t>
      </w:r>
      <w:r w:rsidRPr="003A41DE">
        <w:rPr>
          <w:rFonts w:ascii="Times New Roman" w:hAnsi="Times New Roman"/>
          <w:b/>
          <w:spacing w:val="-4"/>
        </w:rPr>
        <w:t>.</w:t>
      </w:r>
      <w:r w:rsidRPr="003A41DE">
        <w:rPr>
          <w:rFonts w:ascii="Times New Roman" w:hAnsi="Times New Roman"/>
          <w:spacing w:val="-4"/>
        </w:rPr>
        <w:t xml:space="preserve"> Все приложения, изменения и дополнения к Договору являются его неотъемлемой частью. </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w:t>
      </w:r>
      <w:r w:rsidR="003F3A71">
        <w:rPr>
          <w:rFonts w:ascii="Times New Roman" w:hAnsi="Times New Roman"/>
          <w:b/>
          <w:spacing w:val="-4"/>
        </w:rPr>
        <w:t>5</w:t>
      </w:r>
      <w:r w:rsidRPr="003A41DE">
        <w:rPr>
          <w:rFonts w:ascii="Times New Roman" w:hAnsi="Times New Roman"/>
          <w:b/>
          <w:spacing w:val="-4"/>
        </w:rPr>
        <w:t>.</w:t>
      </w:r>
      <w:r w:rsidRPr="003A41DE">
        <w:rPr>
          <w:rFonts w:ascii="Times New Roman" w:hAnsi="Times New Roman"/>
          <w:spacing w:val="-4"/>
        </w:rPr>
        <w:t xml:space="preserve">  К Договору прилагаются</w:t>
      </w:r>
      <w:r w:rsidR="00171BC4">
        <w:rPr>
          <w:rFonts w:ascii="Times New Roman" w:hAnsi="Times New Roman"/>
          <w:spacing w:val="-4"/>
        </w:rPr>
        <w:t xml:space="preserve"> и являются его неотъемлемой частью следующие приложения</w:t>
      </w:r>
      <w:r w:rsidRPr="003A41DE">
        <w:rPr>
          <w:rFonts w:ascii="Times New Roman" w:hAnsi="Times New Roman"/>
          <w:spacing w:val="-4"/>
        </w:rPr>
        <w:t xml:space="preserve">: </w:t>
      </w:r>
    </w:p>
    <w:p w:rsidR="00324EB0" w:rsidRPr="00324EB0" w:rsidRDefault="00324EB0" w:rsidP="003A41DE">
      <w:pPr>
        <w:tabs>
          <w:tab w:val="left" w:pos="1134"/>
        </w:tabs>
        <w:suppressAutoHyphens/>
        <w:ind w:firstLine="567"/>
        <w:jc w:val="both"/>
      </w:pPr>
      <w:r w:rsidRPr="00324EB0">
        <w:t>Приложение №1 – Картосхема;</w:t>
      </w:r>
    </w:p>
    <w:p w:rsidR="00324EB0" w:rsidRPr="00324EB0" w:rsidRDefault="00324EB0" w:rsidP="00324EB0">
      <w:pPr>
        <w:ind w:firstLine="567"/>
        <w:jc w:val="both"/>
      </w:pPr>
      <w:r w:rsidRPr="00324EB0">
        <w:t>Приложение №2 – Перечень, график и периодичность выполнения Работ;</w:t>
      </w:r>
    </w:p>
    <w:p w:rsidR="00324EB0" w:rsidRPr="00324EB0" w:rsidRDefault="00324EB0" w:rsidP="00324EB0">
      <w:pPr>
        <w:tabs>
          <w:tab w:val="left" w:pos="1134"/>
        </w:tabs>
        <w:suppressAutoHyphens/>
        <w:ind w:firstLine="567"/>
        <w:jc w:val="both"/>
      </w:pPr>
      <w:r w:rsidRPr="00324EB0">
        <w:t>Приложение №3 - Расчет Базовой цены Договора и Реестр расценок на Разовые работы;</w:t>
      </w:r>
    </w:p>
    <w:p w:rsidR="00324EB0" w:rsidRPr="00324EB0" w:rsidRDefault="00324EB0" w:rsidP="00324EB0">
      <w:pPr>
        <w:tabs>
          <w:tab w:val="left" w:pos="1134"/>
        </w:tabs>
        <w:suppressAutoHyphens/>
        <w:ind w:firstLine="567"/>
        <w:jc w:val="both"/>
      </w:pPr>
      <w:r w:rsidRPr="00324EB0">
        <w:t>Приложение №4 – Форма Заявки на выполнение Разовых работ;</w:t>
      </w:r>
    </w:p>
    <w:p w:rsidR="00324EB0" w:rsidRPr="00324EB0" w:rsidRDefault="00324EB0" w:rsidP="00324EB0">
      <w:pPr>
        <w:tabs>
          <w:tab w:val="left" w:pos="1134"/>
        </w:tabs>
        <w:suppressAutoHyphens/>
        <w:ind w:firstLine="567"/>
        <w:jc w:val="both"/>
      </w:pPr>
      <w:r w:rsidRPr="00324EB0">
        <w:t xml:space="preserve">Приложение №5 – Форма Акта  сдачи-приемки выполненных </w:t>
      </w:r>
      <w:r w:rsidR="00DA63FE">
        <w:t>р</w:t>
      </w:r>
      <w:r w:rsidRPr="00324EB0">
        <w:t>абот;</w:t>
      </w:r>
    </w:p>
    <w:p w:rsidR="00324EB0" w:rsidRPr="00324EB0" w:rsidRDefault="00324EB0" w:rsidP="00324EB0">
      <w:pPr>
        <w:tabs>
          <w:tab w:val="left" w:pos="1134"/>
        </w:tabs>
        <w:suppressAutoHyphens/>
        <w:ind w:firstLine="567"/>
        <w:jc w:val="both"/>
        <w:rPr>
          <w:bCs/>
        </w:rPr>
      </w:pPr>
      <w:r w:rsidRPr="00324EB0">
        <w:t>Приложение №6 -</w:t>
      </w:r>
      <w:r w:rsidRPr="00324EB0">
        <w:rPr>
          <w:bCs/>
        </w:rPr>
        <w:t xml:space="preserve"> Предельно-допустимые сроки устранения неисправностей и ответственность Исполнителя за их нарушение;</w:t>
      </w:r>
    </w:p>
    <w:p w:rsidR="00324EB0" w:rsidRPr="00324EB0" w:rsidRDefault="00324EB0" w:rsidP="00324EB0">
      <w:pPr>
        <w:tabs>
          <w:tab w:val="left" w:pos="1134"/>
        </w:tabs>
        <w:suppressAutoHyphens/>
        <w:ind w:firstLine="567"/>
        <w:jc w:val="both"/>
        <w:rPr>
          <w:bCs/>
        </w:rPr>
      </w:pPr>
      <w:r w:rsidRPr="00324EB0">
        <w:rPr>
          <w:bCs/>
        </w:rPr>
        <w:t>Приложение №7 –</w:t>
      </w:r>
      <w:r w:rsidR="00AA3EEE" w:rsidRPr="00080177">
        <w:rPr>
          <w:bCs/>
        </w:rPr>
        <w:t xml:space="preserve"> </w:t>
      </w:r>
      <w:r w:rsidR="00A63AB7">
        <w:rPr>
          <w:bCs/>
          <w:lang w:val="en-US"/>
        </w:rPr>
        <w:t>SLA</w:t>
      </w:r>
      <w:r w:rsidR="00A63AB7" w:rsidRPr="002D5EDD">
        <w:rPr>
          <w:bCs/>
        </w:rPr>
        <w:t>,</w:t>
      </w:r>
      <w:r w:rsidRPr="00324EB0">
        <w:rPr>
          <w:bCs/>
        </w:rPr>
        <w:t xml:space="preserve"> Соглашение об уровне качества оказания услуг по содержанию объектов благоустройства;</w:t>
      </w:r>
    </w:p>
    <w:p w:rsidR="00324EB0" w:rsidRPr="00324EB0" w:rsidRDefault="00324EB0" w:rsidP="00324EB0">
      <w:pPr>
        <w:tabs>
          <w:tab w:val="left" w:pos="1134"/>
        </w:tabs>
        <w:suppressAutoHyphens/>
        <w:ind w:firstLine="567"/>
        <w:jc w:val="both"/>
        <w:rPr>
          <w:bCs/>
        </w:rPr>
      </w:pPr>
      <w:r w:rsidRPr="00324EB0">
        <w:rPr>
          <w:bCs/>
        </w:rPr>
        <w:t>Приложение №8 – Форма Отчета;</w:t>
      </w:r>
    </w:p>
    <w:p w:rsidR="00324EB0" w:rsidRPr="00324EB0" w:rsidRDefault="00324EB0" w:rsidP="00324EB0">
      <w:pPr>
        <w:tabs>
          <w:tab w:val="left" w:pos="1134"/>
        </w:tabs>
        <w:suppressAutoHyphens/>
        <w:ind w:firstLine="567"/>
        <w:jc w:val="both"/>
        <w:rPr>
          <w:bCs/>
        </w:rPr>
      </w:pPr>
      <w:r w:rsidRPr="00324EB0">
        <w:rPr>
          <w:bCs/>
        </w:rPr>
        <w:t>Приложение №9 – Штат персонала Исполнителя;</w:t>
      </w:r>
    </w:p>
    <w:p w:rsidR="00324EB0" w:rsidRPr="00324EB0" w:rsidRDefault="00324EB0" w:rsidP="00324EB0">
      <w:pPr>
        <w:tabs>
          <w:tab w:val="left" w:pos="1134"/>
        </w:tabs>
        <w:suppressAutoHyphens/>
        <w:ind w:firstLine="567"/>
        <w:jc w:val="both"/>
      </w:pPr>
      <w:r w:rsidRPr="00324EB0">
        <w:rPr>
          <w:bCs/>
        </w:rPr>
        <w:t xml:space="preserve">Приложение №10 – Форма Журнала учета выполненных </w:t>
      </w:r>
      <w:r w:rsidR="00320B82">
        <w:rPr>
          <w:bCs/>
        </w:rPr>
        <w:t>р</w:t>
      </w:r>
      <w:r w:rsidRPr="00324EB0">
        <w:rPr>
          <w:bCs/>
        </w:rPr>
        <w:t>абот</w:t>
      </w:r>
      <w:r w:rsidR="000472B2">
        <w:rPr>
          <w:bCs/>
        </w:rPr>
        <w:t>;</w:t>
      </w:r>
    </w:p>
    <w:p w:rsidR="0071411E" w:rsidRDefault="00C752C1" w:rsidP="00324EB0">
      <w:pPr>
        <w:tabs>
          <w:tab w:val="left" w:pos="1134"/>
        </w:tabs>
        <w:suppressAutoHyphens/>
        <w:ind w:firstLine="567"/>
        <w:jc w:val="both"/>
        <w:rPr>
          <w:bCs/>
        </w:rPr>
      </w:pPr>
      <w:r>
        <w:rPr>
          <w:bCs/>
        </w:rPr>
        <w:t>Приложение № 11 – Форма</w:t>
      </w:r>
      <w:r w:rsidRPr="00C752C1">
        <w:t xml:space="preserve"> </w:t>
      </w:r>
      <w:r w:rsidRPr="00C752C1">
        <w:rPr>
          <w:bCs/>
        </w:rPr>
        <w:t>Акт</w:t>
      </w:r>
      <w:r w:rsidR="0071411E">
        <w:rPr>
          <w:bCs/>
        </w:rPr>
        <w:t xml:space="preserve"> передачи О</w:t>
      </w:r>
      <w:r w:rsidRPr="00C752C1">
        <w:rPr>
          <w:bCs/>
        </w:rPr>
        <w:t>бъекта Исполнителю</w:t>
      </w:r>
      <w:r w:rsidR="000472B2">
        <w:rPr>
          <w:bCs/>
        </w:rPr>
        <w:t>;</w:t>
      </w:r>
    </w:p>
    <w:p w:rsidR="008F35CF" w:rsidRDefault="008F35CF" w:rsidP="00324EB0">
      <w:pPr>
        <w:tabs>
          <w:tab w:val="left" w:pos="1134"/>
        </w:tabs>
        <w:suppressAutoHyphens/>
        <w:ind w:firstLine="567"/>
        <w:jc w:val="both"/>
        <w:rPr>
          <w:bCs/>
        </w:rPr>
      </w:pPr>
      <w:r>
        <w:rPr>
          <w:bCs/>
        </w:rPr>
        <w:t xml:space="preserve">Приложение № 12 </w:t>
      </w:r>
      <w:r w:rsidRPr="009A3149">
        <w:t>Требования к выполнению Работ/Разовых работ</w:t>
      </w:r>
      <w:r>
        <w:rPr>
          <w:bCs/>
        </w:rPr>
        <w:t>.</w:t>
      </w:r>
    </w:p>
    <w:p w:rsidR="00324EB0" w:rsidRPr="00324EB0" w:rsidRDefault="00324EB0" w:rsidP="00702B47">
      <w:pPr>
        <w:tabs>
          <w:tab w:val="left" w:pos="1134"/>
        </w:tabs>
        <w:suppressAutoHyphens/>
        <w:ind w:firstLine="567"/>
        <w:jc w:val="both"/>
        <w:rPr>
          <w:b/>
        </w:rPr>
      </w:pPr>
      <w:r w:rsidRPr="00324EB0">
        <w:rPr>
          <w:b/>
        </w:rPr>
        <w:t>Статья 13. Адреса, реквизиты и подписи Сторон.</w:t>
      </w:r>
    </w:p>
    <w:tbl>
      <w:tblPr>
        <w:tblStyle w:val="afb"/>
        <w:tblW w:w="0" w:type="auto"/>
        <w:tblLook w:val="04A0" w:firstRow="1" w:lastRow="0" w:firstColumn="1" w:lastColumn="0" w:noHBand="0" w:noVBand="1"/>
      </w:tblPr>
      <w:tblGrid>
        <w:gridCol w:w="5211"/>
        <w:gridCol w:w="4645"/>
      </w:tblGrid>
      <w:tr w:rsidR="00324EB0" w:rsidRPr="00324EB0" w:rsidTr="00702B47">
        <w:tc>
          <w:tcPr>
            <w:tcW w:w="5211" w:type="dxa"/>
          </w:tcPr>
          <w:p w:rsidR="00324EB0" w:rsidRPr="00324EB0" w:rsidRDefault="00324EB0" w:rsidP="00324EB0">
            <w:pPr>
              <w:suppressAutoHyphens/>
              <w:jc w:val="both"/>
              <w:rPr>
                <w:b/>
              </w:rPr>
            </w:pPr>
            <w:r w:rsidRPr="00324EB0">
              <w:rPr>
                <w:b/>
              </w:rPr>
              <w:t xml:space="preserve">Заказчик: </w:t>
            </w:r>
          </w:p>
          <w:p w:rsidR="00324EB0" w:rsidRPr="00324EB0" w:rsidRDefault="00324EB0" w:rsidP="00324EB0">
            <w:pPr>
              <w:tabs>
                <w:tab w:val="left" w:pos="1134"/>
              </w:tabs>
              <w:suppressAutoHyphens/>
              <w:jc w:val="both"/>
            </w:pPr>
            <w:r w:rsidRPr="00324EB0">
              <w:t xml:space="preserve">Общество с ограниченной ответственностью «Объединенная дирекция по управлению </w:t>
            </w:r>
          </w:p>
          <w:p w:rsidR="00324EB0" w:rsidRPr="00324EB0" w:rsidRDefault="00324EB0" w:rsidP="00324EB0">
            <w:pPr>
              <w:tabs>
                <w:tab w:val="left" w:pos="1134"/>
              </w:tabs>
              <w:suppressAutoHyphens/>
              <w:jc w:val="both"/>
            </w:pPr>
            <w:r w:rsidRPr="00324EB0">
              <w:t>активами и сервисами Центра разработки и коммерциализации новых технологий (инновационного центра «Сколково»)»</w:t>
            </w:r>
          </w:p>
          <w:p w:rsidR="00324EB0" w:rsidRPr="00324EB0" w:rsidRDefault="00324EB0" w:rsidP="00324EB0">
            <w:pPr>
              <w:jc w:val="both"/>
              <w:rPr>
                <w:color w:val="000000" w:themeColor="text1"/>
              </w:rPr>
            </w:pPr>
            <w:r w:rsidRPr="00324EB0">
              <w:rPr>
                <w:color w:val="000000" w:themeColor="text1"/>
              </w:rPr>
              <w:t xml:space="preserve">143026, Российская Федерация, </w:t>
            </w:r>
          </w:p>
          <w:p w:rsidR="00324EB0" w:rsidRPr="00324EB0" w:rsidRDefault="00324EB0" w:rsidP="00702B47">
            <w:pPr>
              <w:jc w:val="both"/>
              <w:rPr>
                <w:color w:val="000000" w:themeColor="text1"/>
              </w:rPr>
            </w:pPr>
            <w:r w:rsidRPr="00324EB0">
              <w:rPr>
                <w:color w:val="000000" w:themeColor="text1"/>
              </w:rPr>
              <w:t xml:space="preserve">г. Москва, территория </w:t>
            </w:r>
          </w:p>
          <w:p w:rsidR="00324EB0" w:rsidRPr="00324EB0" w:rsidRDefault="00324EB0" w:rsidP="00324EB0">
            <w:pPr>
              <w:jc w:val="both"/>
              <w:rPr>
                <w:color w:val="000000" w:themeColor="text1"/>
              </w:rPr>
            </w:pPr>
            <w:r w:rsidRPr="00324EB0">
              <w:rPr>
                <w:color w:val="000000" w:themeColor="text1"/>
              </w:rPr>
              <w:t xml:space="preserve">инновационного центра «Сколково»,  </w:t>
            </w:r>
          </w:p>
          <w:p w:rsidR="00324EB0" w:rsidRPr="00324EB0" w:rsidRDefault="00324EB0" w:rsidP="00324EB0">
            <w:pPr>
              <w:jc w:val="both"/>
              <w:rPr>
                <w:color w:val="000000" w:themeColor="text1"/>
              </w:rPr>
            </w:pPr>
            <w:r w:rsidRPr="00324EB0">
              <w:rPr>
                <w:color w:val="000000" w:themeColor="text1"/>
              </w:rPr>
              <w:t>Луговая ул., 4, кор.2</w:t>
            </w:r>
          </w:p>
          <w:p w:rsidR="00324EB0" w:rsidRPr="00324EB0" w:rsidRDefault="00324EB0" w:rsidP="00324EB0">
            <w:pPr>
              <w:jc w:val="both"/>
              <w:rPr>
                <w:color w:val="000000" w:themeColor="text1"/>
              </w:rPr>
            </w:pPr>
            <w:r w:rsidRPr="00324EB0">
              <w:rPr>
                <w:color w:val="000000" w:themeColor="text1"/>
              </w:rPr>
              <w:t>ОГРН 1107746949804ОКПО 68891588</w:t>
            </w:r>
          </w:p>
          <w:p w:rsidR="00324EB0" w:rsidRPr="00324EB0" w:rsidRDefault="00324EB0" w:rsidP="00324EB0">
            <w:pPr>
              <w:jc w:val="both"/>
              <w:rPr>
                <w:color w:val="000000" w:themeColor="text1"/>
              </w:rPr>
            </w:pPr>
          </w:p>
          <w:p w:rsidR="00324EB0" w:rsidRPr="00324EB0" w:rsidRDefault="00324EB0" w:rsidP="00324EB0">
            <w:pPr>
              <w:jc w:val="both"/>
              <w:rPr>
                <w:rFonts w:eastAsiaTheme="majorEastAsia"/>
                <w:bCs/>
                <w:color w:val="000000" w:themeColor="text1"/>
              </w:rPr>
            </w:pPr>
            <w:r w:rsidRPr="00324EB0">
              <w:rPr>
                <w:rFonts w:eastAsiaTheme="majorEastAsia"/>
                <w:bCs/>
                <w:color w:val="000000" w:themeColor="text1"/>
              </w:rPr>
              <w:t>ИНН 7701897590</w:t>
            </w:r>
          </w:p>
          <w:p w:rsidR="00324EB0" w:rsidRPr="00324EB0" w:rsidRDefault="00324EB0" w:rsidP="00324EB0">
            <w:pPr>
              <w:jc w:val="both"/>
              <w:rPr>
                <w:color w:val="000000" w:themeColor="text1"/>
              </w:rPr>
            </w:pPr>
            <w:r w:rsidRPr="00324EB0">
              <w:rPr>
                <w:color w:val="000000" w:themeColor="text1"/>
              </w:rPr>
              <w:t>КПП 773101001</w:t>
            </w:r>
          </w:p>
          <w:p w:rsidR="00324EB0" w:rsidRPr="00324EB0" w:rsidRDefault="00324EB0" w:rsidP="00324EB0">
            <w:pPr>
              <w:jc w:val="both"/>
              <w:rPr>
                <w:rFonts w:eastAsiaTheme="majorEastAsia"/>
                <w:bCs/>
              </w:rPr>
            </w:pPr>
            <w:r w:rsidRPr="00324EB0">
              <w:rPr>
                <w:rFonts w:eastAsiaTheme="majorEastAsia"/>
                <w:bCs/>
              </w:rPr>
              <w:t>ОКТМО 45321000</w:t>
            </w:r>
          </w:p>
          <w:p w:rsidR="00324EB0" w:rsidRPr="00324EB0" w:rsidRDefault="00324EB0" w:rsidP="00324EB0">
            <w:pPr>
              <w:jc w:val="both"/>
              <w:rPr>
                <w:lang w:eastAsia="en-US"/>
              </w:rPr>
            </w:pPr>
            <w:r w:rsidRPr="00324EB0">
              <w:rPr>
                <w:lang w:eastAsia="en-US"/>
              </w:rPr>
              <w:t>р/с</w:t>
            </w:r>
            <w:r w:rsidRPr="00324EB0">
              <w:rPr>
                <w:szCs w:val="20"/>
              </w:rPr>
              <w:t xml:space="preserve"> 40702810492000035846</w:t>
            </w:r>
            <w:r w:rsidRPr="00324EB0">
              <w:rPr>
                <w:lang w:eastAsia="en-US"/>
              </w:rPr>
              <w:t xml:space="preserve">, </w:t>
            </w:r>
          </w:p>
          <w:p w:rsidR="00324EB0" w:rsidRPr="00324EB0" w:rsidRDefault="00324EB0" w:rsidP="00324EB0">
            <w:pPr>
              <w:jc w:val="both"/>
              <w:rPr>
                <w:lang w:eastAsia="en-US"/>
              </w:rPr>
            </w:pPr>
            <w:r w:rsidRPr="00324EB0">
              <w:rPr>
                <w:szCs w:val="20"/>
              </w:rPr>
              <w:t xml:space="preserve">в ГПБ (АО) </w:t>
            </w:r>
            <w:r w:rsidRPr="00324EB0">
              <w:rPr>
                <w:lang w:eastAsia="en-US"/>
              </w:rPr>
              <w:t xml:space="preserve">БИК </w:t>
            </w:r>
            <w:r w:rsidRPr="00324EB0">
              <w:rPr>
                <w:szCs w:val="20"/>
              </w:rPr>
              <w:t xml:space="preserve"> 044525823</w:t>
            </w:r>
          </w:p>
          <w:p w:rsidR="00324EB0" w:rsidRPr="00324EB0" w:rsidRDefault="00085E0C" w:rsidP="00BC5DFD">
            <w:pPr>
              <w:jc w:val="both"/>
              <w:rPr>
                <w:b/>
              </w:rPr>
            </w:pPr>
            <w:r>
              <w:rPr>
                <w:szCs w:val="20"/>
              </w:rPr>
              <w:t>к/с</w:t>
            </w:r>
            <w:r w:rsidR="00324EB0" w:rsidRPr="00324EB0">
              <w:rPr>
                <w:szCs w:val="20"/>
              </w:rPr>
              <w:t xml:space="preserve"> 30101810200000000823</w:t>
            </w:r>
          </w:p>
        </w:tc>
        <w:tc>
          <w:tcPr>
            <w:tcW w:w="4645" w:type="dxa"/>
          </w:tcPr>
          <w:p w:rsidR="00324EB0" w:rsidRPr="00324EB0" w:rsidRDefault="00324EB0" w:rsidP="00324EB0">
            <w:pPr>
              <w:tabs>
                <w:tab w:val="left" w:pos="1134"/>
              </w:tabs>
              <w:suppressAutoHyphens/>
              <w:jc w:val="both"/>
              <w:rPr>
                <w:b/>
              </w:rPr>
            </w:pPr>
            <w:r w:rsidRPr="00324EB0">
              <w:rPr>
                <w:b/>
              </w:rPr>
              <w:t>Исполнитель:</w:t>
            </w:r>
          </w:p>
          <w:p w:rsidR="00324EB0" w:rsidRPr="00324EB0" w:rsidRDefault="00324EB0" w:rsidP="00702B47">
            <w:pPr>
              <w:tabs>
                <w:tab w:val="num" w:pos="0"/>
              </w:tabs>
              <w:jc w:val="both"/>
              <w:outlineLvl w:val="0"/>
              <w:rPr>
                <w:b/>
              </w:rPr>
            </w:pPr>
          </w:p>
        </w:tc>
      </w:tr>
    </w:tbl>
    <w:p w:rsidR="00324EB0" w:rsidRPr="00324EB0" w:rsidRDefault="00324EB0" w:rsidP="00324EB0">
      <w:pPr>
        <w:jc w:val="center"/>
        <w:rPr>
          <w:b/>
          <w:bCs/>
        </w:rPr>
      </w:pPr>
      <w:r w:rsidRPr="00324EB0">
        <w:rPr>
          <w:b/>
          <w:bCs/>
        </w:rPr>
        <w:t>ПОДПИСИ СТОРОН</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p>
        </w:tc>
      </w:tr>
      <w:tr w:rsidR="00324EB0" w:rsidRPr="00324EB0" w:rsidTr="00D55F51">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324EB0">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324EB0" w:rsidRPr="00324EB0" w:rsidRDefault="00324EB0" w:rsidP="00324EB0">
      <w:pPr>
        <w:suppressAutoHyphens/>
        <w:jc w:val="right"/>
      </w:pPr>
    </w:p>
    <w:p w:rsidR="003C3C2C" w:rsidRDefault="003C3C2C" w:rsidP="00324EB0">
      <w:pPr>
        <w:suppressAutoHyphens/>
        <w:jc w:val="right"/>
        <w:rPr>
          <w:b/>
        </w:rPr>
      </w:pPr>
    </w:p>
    <w:p w:rsidR="003C3C2C" w:rsidRDefault="003C3C2C" w:rsidP="00324EB0">
      <w:pPr>
        <w:suppressAutoHyphens/>
        <w:jc w:val="right"/>
        <w:rPr>
          <w:b/>
        </w:rPr>
      </w:pPr>
    </w:p>
    <w:p w:rsidR="00347B23" w:rsidRDefault="00347B23">
      <w:pPr>
        <w:rPr>
          <w:b/>
        </w:rPr>
      </w:pPr>
      <w:r>
        <w:rPr>
          <w:b/>
        </w:rPr>
        <w:br w:type="page"/>
      </w:r>
    </w:p>
    <w:p w:rsidR="00324EB0" w:rsidRPr="00324EB0" w:rsidRDefault="00324EB0" w:rsidP="00324EB0">
      <w:pPr>
        <w:suppressAutoHyphens/>
        <w:jc w:val="right"/>
        <w:rPr>
          <w:b/>
        </w:rPr>
      </w:pPr>
      <w:r w:rsidRPr="00324EB0">
        <w:rPr>
          <w:b/>
        </w:rPr>
        <w:lastRenderedPageBreak/>
        <w:t>Приложение №1</w:t>
      </w:r>
    </w:p>
    <w:p w:rsidR="00324EB0" w:rsidRPr="00312422" w:rsidRDefault="00324EB0" w:rsidP="00324EB0">
      <w:pPr>
        <w:suppressAutoHyphens/>
        <w:ind w:firstLine="567"/>
        <w:jc w:val="right"/>
        <w:rPr>
          <w:b/>
        </w:rPr>
      </w:pPr>
      <w:r w:rsidRPr="00312422">
        <w:rPr>
          <w:b/>
        </w:rPr>
        <w:t>к Договору № ________ от «_____» ___________ 201</w:t>
      </w:r>
      <w:r w:rsidR="00E91054" w:rsidRPr="003C3C2C">
        <w:rPr>
          <w:b/>
        </w:rPr>
        <w:t>___</w:t>
      </w:r>
      <w:r w:rsidRPr="00312422">
        <w:rPr>
          <w:b/>
        </w:rPr>
        <w:t xml:space="preserve"> года</w:t>
      </w:r>
    </w:p>
    <w:p w:rsidR="00324EB0" w:rsidRPr="00324EB0" w:rsidRDefault="00324EB0" w:rsidP="00312422">
      <w:pPr>
        <w:suppressAutoHyphens/>
        <w:spacing w:before="120" w:after="120"/>
        <w:ind w:firstLine="567"/>
        <w:jc w:val="center"/>
        <w:rPr>
          <w:b/>
        </w:rPr>
      </w:pPr>
    </w:p>
    <w:p w:rsidR="00324EB0" w:rsidRDefault="00324EB0" w:rsidP="00324EB0">
      <w:pPr>
        <w:suppressAutoHyphens/>
        <w:spacing w:before="120" w:after="120"/>
        <w:ind w:firstLine="567"/>
        <w:jc w:val="center"/>
        <w:rPr>
          <w:b/>
        </w:rPr>
      </w:pPr>
      <w:r w:rsidRPr="00324EB0">
        <w:rPr>
          <w:b/>
        </w:rPr>
        <w:t>Картосхема</w:t>
      </w:r>
    </w:p>
    <w:p w:rsidR="00544AFB" w:rsidRDefault="0096344E" w:rsidP="00544AFB">
      <w:pPr>
        <w:spacing w:line="312" w:lineRule="auto"/>
        <w:ind w:firstLine="567"/>
        <w:jc w:val="center"/>
        <w:rPr>
          <w:b/>
        </w:rPr>
      </w:pPr>
      <w:r>
        <w:rPr>
          <w:b/>
          <w:noProof/>
        </w:rPr>
        <w:drawing>
          <wp:inline distT="0" distB="0" distL="0" distR="0" wp14:anchorId="484C7537" wp14:editId="38398FC1">
            <wp:extent cx="2390412" cy="8388867"/>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97632" cy="8414203"/>
                    </a:xfrm>
                    <a:prstGeom prst="rect">
                      <a:avLst/>
                    </a:prstGeom>
                    <a:noFill/>
                    <a:ln>
                      <a:noFill/>
                    </a:ln>
                  </pic:spPr>
                </pic:pic>
              </a:graphicData>
            </a:graphic>
          </wp:inline>
        </w:drawing>
      </w:r>
    </w:p>
    <w:p w:rsidR="00544AFB" w:rsidRDefault="00544AFB" w:rsidP="00544AFB">
      <w:pPr>
        <w:spacing w:line="312" w:lineRule="auto"/>
        <w:ind w:firstLine="567"/>
        <w:jc w:val="center"/>
        <w:rPr>
          <w:b/>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F088A">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p>
        </w:tc>
      </w:tr>
      <w:tr w:rsidR="00324EB0" w:rsidRPr="00324EB0" w:rsidTr="00BF088A">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BF088A">
            <w:pPr>
              <w:tabs>
                <w:tab w:val="left" w:pos="3955"/>
              </w:tabs>
              <w:suppressAutoHyphens/>
              <w:ind w:right="742"/>
              <w:rPr>
                <w:iCs/>
              </w:rPr>
            </w:pPr>
          </w:p>
          <w:p w:rsidR="00324EB0" w:rsidRPr="00324EB0" w:rsidRDefault="00324EB0" w:rsidP="00BF088A">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4D575A" w:rsidRDefault="004D575A" w:rsidP="004D575A">
      <w:pPr>
        <w:pStyle w:val="a9"/>
        <w:suppressAutoHyphens/>
        <w:jc w:val="right"/>
        <w:sectPr w:rsidR="004D575A" w:rsidSect="00D55F51">
          <w:footerReference w:type="default" r:id="rId10"/>
          <w:footerReference w:type="first" r:id="rId11"/>
          <w:pgSz w:w="11909" w:h="16838" w:code="9"/>
          <w:pgMar w:top="993" w:right="680" w:bottom="1134" w:left="1418" w:header="0" w:footer="284" w:gutter="0"/>
          <w:cols w:space="720"/>
          <w:noEndnote/>
          <w:titlePg/>
          <w:docGrid w:linePitch="360"/>
        </w:sectPr>
      </w:pPr>
    </w:p>
    <w:p w:rsidR="00B9620B" w:rsidRPr="00B9620B" w:rsidRDefault="00B9620B" w:rsidP="00B9620B">
      <w:pPr>
        <w:suppressAutoHyphens/>
        <w:ind w:firstLine="567"/>
        <w:jc w:val="right"/>
        <w:rPr>
          <w:b/>
          <w:bCs/>
        </w:rPr>
      </w:pPr>
      <w:r w:rsidRPr="00B9620B">
        <w:rPr>
          <w:b/>
          <w:bCs/>
        </w:rPr>
        <w:lastRenderedPageBreak/>
        <w:t>Приложение №2</w:t>
      </w:r>
    </w:p>
    <w:p w:rsidR="00B9620B" w:rsidRPr="00B9620B" w:rsidRDefault="00B9620B" w:rsidP="00B9620B">
      <w:pPr>
        <w:suppressAutoHyphens/>
        <w:ind w:firstLine="567"/>
        <w:jc w:val="right"/>
      </w:pPr>
      <w:r w:rsidRPr="00B9620B">
        <w:t>к Договору № ________   от «_____» ___________ 201__ года</w:t>
      </w:r>
    </w:p>
    <w:p w:rsidR="00B9620B" w:rsidRPr="00B9620B" w:rsidRDefault="00B9620B" w:rsidP="00B9620B">
      <w:pPr>
        <w:jc w:val="center"/>
        <w:rPr>
          <w:b/>
          <w:bCs/>
        </w:rPr>
      </w:pPr>
    </w:p>
    <w:p w:rsidR="00B9620B" w:rsidRPr="00B9620B" w:rsidRDefault="00B9620B" w:rsidP="00B9620B">
      <w:pPr>
        <w:jc w:val="center"/>
        <w:rPr>
          <w:b/>
          <w:bCs/>
        </w:rPr>
      </w:pPr>
    </w:p>
    <w:p w:rsidR="00B9620B" w:rsidRDefault="00B9620B" w:rsidP="00B9620B">
      <w:pPr>
        <w:jc w:val="center"/>
        <w:rPr>
          <w:b/>
          <w:bCs/>
        </w:rPr>
      </w:pPr>
      <w:r w:rsidRPr="00B9620B">
        <w:rPr>
          <w:b/>
          <w:bCs/>
        </w:rPr>
        <w:t xml:space="preserve">Перечень, график и периодичность выполнения Работ </w:t>
      </w:r>
    </w:p>
    <w:p w:rsidR="0096344E" w:rsidRDefault="0096344E" w:rsidP="00B9620B">
      <w:pPr>
        <w:jc w:val="center"/>
        <w:rPr>
          <w:b/>
          <w:bCs/>
        </w:rPr>
      </w:pPr>
    </w:p>
    <w:tbl>
      <w:tblPr>
        <w:tblW w:w="14317" w:type="dxa"/>
        <w:tblInd w:w="-459" w:type="dxa"/>
        <w:tblLook w:val="04A0" w:firstRow="1" w:lastRow="0" w:firstColumn="1" w:lastColumn="0" w:noHBand="0" w:noVBand="1"/>
      </w:tblPr>
      <w:tblGrid>
        <w:gridCol w:w="567"/>
        <w:gridCol w:w="4678"/>
        <w:gridCol w:w="1134"/>
        <w:gridCol w:w="1134"/>
        <w:gridCol w:w="1418"/>
        <w:gridCol w:w="1417"/>
        <w:gridCol w:w="1701"/>
        <w:gridCol w:w="2268"/>
      </w:tblGrid>
      <w:tr w:rsidR="00586B73" w:rsidRPr="001B1BA3" w:rsidTr="00586B73">
        <w:trPr>
          <w:trHeight w:val="1275"/>
        </w:trPr>
        <w:tc>
          <w:tcPr>
            <w:tcW w:w="56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86B73" w:rsidRPr="001B1BA3" w:rsidRDefault="00586B73" w:rsidP="000574E8">
            <w:pPr>
              <w:jc w:val="center"/>
              <w:rPr>
                <w:b/>
                <w:bCs/>
                <w:color w:val="000000"/>
                <w:sz w:val="16"/>
                <w:szCs w:val="16"/>
              </w:rPr>
            </w:pPr>
            <w:r>
              <w:rPr>
                <w:b/>
                <w:bCs/>
                <w:color w:val="000000"/>
                <w:sz w:val="16"/>
                <w:szCs w:val="16"/>
              </w:rPr>
              <w:t>№ п/п</w:t>
            </w:r>
          </w:p>
        </w:tc>
        <w:tc>
          <w:tcPr>
            <w:tcW w:w="4678" w:type="dxa"/>
            <w:tcBorders>
              <w:top w:val="single" w:sz="4" w:space="0" w:color="auto"/>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b/>
                <w:bCs/>
                <w:color w:val="000000"/>
                <w:sz w:val="16"/>
                <w:szCs w:val="16"/>
              </w:rPr>
            </w:pPr>
            <w:r w:rsidRPr="001B1BA3">
              <w:rPr>
                <w:b/>
                <w:bCs/>
                <w:color w:val="000000"/>
                <w:sz w:val="16"/>
                <w:szCs w:val="16"/>
              </w:rPr>
              <w:t>Наименование работ</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b/>
                <w:bCs/>
                <w:color w:val="000000"/>
                <w:sz w:val="16"/>
                <w:szCs w:val="16"/>
              </w:rPr>
            </w:pPr>
            <w:r w:rsidRPr="001B1BA3">
              <w:rPr>
                <w:b/>
                <w:bCs/>
                <w:color w:val="000000"/>
                <w:sz w:val="16"/>
                <w:szCs w:val="16"/>
              </w:rPr>
              <w:t>Ед. измерения площади, количества, объема, длины</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b/>
                <w:bCs/>
                <w:color w:val="000000"/>
                <w:sz w:val="16"/>
                <w:szCs w:val="16"/>
              </w:rPr>
            </w:pPr>
            <w:r w:rsidRPr="001B1BA3">
              <w:rPr>
                <w:b/>
                <w:bCs/>
                <w:color w:val="000000"/>
                <w:sz w:val="16"/>
                <w:szCs w:val="16"/>
              </w:rPr>
              <w:t>Площадь, количество, объемы, длины</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b/>
                <w:bCs/>
                <w:color w:val="000000"/>
                <w:sz w:val="16"/>
                <w:szCs w:val="16"/>
              </w:rPr>
            </w:pPr>
            <w:r w:rsidRPr="001B1BA3">
              <w:rPr>
                <w:b/>
                <w:bCs/>
                <w:color w:val="000000"/>
                <w:sz w:val="16"/>
                <w:szCs w:val="16"/>
              </w:rPr>
              <w:t>Количество раз оказания услуг в 2016 году</w:t>
            </w:r>
          </w:p>
        </w:tc>
        <w:tc>
          <w:tcPr>
            <w:tcW w:w="1417" w:type="dxa"/>
            <w:tcBorders>
              <w:top w:val="single" w:sz="4" w:space="0" w:color="auto"/>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b/>
                <w:bCs/>
                <w:color w:val="000000"/>
                <w:sz w:val="16"/>
                <w:szCs w:val="16"/>
              </w:rPr>
            </w:pPr>
            <w:r w:rsidRPr="001B1BA3">
              <w:rPr>
                <w:b/>
                <w:bCs/>
                <w:color w:val="000000"/>
                <w:sz w:val="16"/>
                <w:szCs w:val="16"/>
              </w:rPr>
              <w:t>Количество раз оказания услуг в 2017 году</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b/>
                <w:bCs/>
                <w:color w:val="000000"/>
                <w:sz w:val="16"/>
                <w:szCs w:val="16"/>
              </w:rPr>
            </w:pPr>
            <w:r w:rsidRPr="001B1BA3">
              <w:rPr>
                <w:b/>
                <w:bCs/>
                <w:color w:val="000000"/>
                <w:sz w:val="16"/>
                <w:szCs w:val="16"/>
              </w:rPr>
              <w:t>Количество раз оказания услуг в 2018 году</w:t>
            </w:r>
          </w:p>
        </w:tc>
        <w:tc>
          <w:tcPr>
            <w:tcW w:w="2268" w:type="dxa"/>
            <w:tcBorders>
              <w:top w:val="single" w:sz="4" w:space="0" w:color="auto"/>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b/>
                <w:bCs/>
                <w:color w:val="000000"/>
                <w:sz w:val="16"/>
                <w:szCs w:val="16"/>
              </w:rPr>
            </w:pPr>
            <w:r w:rsidRPr="001B1BA3">
              <w:rPr>
                <w:b/>
                <w:bCs/>
                <w:color w:val="000000"/>
                <w:sz w:val="16"/>
                <w:szCs w:val="16"/>
              </w:rPr>
              <w:t>Периодичность выполнения работ</w:t>
            </w:r>
          </w:p>
        </w:tc>
      </w:tr>
      <w:tr w:rsidR="00586B73" w:rsidRPr="001B1BA3" w:rsidTr="00586B73">
        <w:trPr>
          <w:trHeight w:val="255"/>
        </w:trPr>
        <w:tc>
          <w:tcPr>
            <w:tcW w:w="567" w:type="dxa"/>
            <w:tcBorders>
              <w:top w:val="nil"/>
              <w:left w:val="single" w:sz="4" w:space="0" w:color="auto"/>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w:t>
            </w:r>
          </w:p>
        </w:tc>
        <w:tc>
          <w:tcPr>
            <w:tcW w:w="467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3</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4</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Pr>
                <w:rFonts w:ascii="Arial" w:hAnsi="Arial" w:cs="Arial"/>
                <w:sz w:val="16"/>
                <w:szCs w:val="16"/>
              </w:rPr>
              <w:t>5</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Pr>
                <w:rFonts w:ascii="Arial" w:hAnsi="Arial" w:cs="Arial"/>
                <w:sz w:val="16"/>
                <w:szCs w:val="16"/>
              </w:rPr>
              <w:t>6</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Pr>
                <w:rFonts w:ascii="Arial" w:hAnsi="Arial" w:cs="Arial"/>
                <w:sz w:val="16"/>
                <w:szCs w:val="16"/>
              </w:rPr>
              <w:t>7</w:t>
            </w:r>
          </w:p>
        </w:tc>
        <w:tc>
          <w:tcPr>
            <w:tcW w:w="226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Pr>
                <w:rFonts w:ascii="Arial" w:hAnsi="Arial" w:cs="Arial"/>
                <w:sz w:val="16"/>
                <w:szCs w:val="16"/>
              </w:rPr>
              <w:t>8</w:t>
            </w:r>
          </w:p>
        </w:tc>
      </w:tr>
      <w:tr w:rsidR="00586B73" w:rsidRPr="001B1BA3" w:rsidTr="00586B73">
        <w:trPr>
          <w:trHeight w:val="285"/>
        </w:trPr>
        <w:tc>
          <w:tcPr>
            <w:tcW w:w="14317" w:type="dxa"/>
            <w:gridSpan w:val="8"/>
            <w:tcBorders>
              <w:top w:val="single" w:sz="4" w:space="0" w:color="auto"/>
              <w:left w:val="nil"/>
              <w:bottom w:val="nil"/>
              <w:right w:val="nil"/>
            </w:tcBorders>
            <w:shd w:val="clear" w:color="000000" w:fill="DAEEF3"/>
            <w:noWrap/>
            <w:vAlign w:val="center"/>
            <w:hideMark/>
          </w:tcPr>
          <w:p w:rsidR="00586B73" w:rsidRPr="001B1BA3" w:rsidRDefault="00586B73" w:rsidP="000574E8">
            <w:pPr>
              <w:jc w:val="center"/>
              <w:rPr>
                <w:b/>
                <w:bCs/>
                <w:color w:val="000000"/>
                <w:sz w:val="16"/>
                <w:szCs w:val="16"/>
              </w:rPr>
            </w:pPr>
            <w:r w:rsidRPr="001B1BA3">
              <w:rPr>
                <w:b/>
                <w:bCs/>
                <w:color w:val="000000"/>
                <w:sz w:val="16"/>
                <w:szCs w:val="16"/>
              </w:rPr>
              <w:t>Работы и услуги по уборке и содержанию территории, проводимые в летний период (с 1 апреля по 31 октября)</w:t>
            </w:r>
          </w:p>
        </w:tc>
      </w:tr>
      <w:tr w:rsidR="00586B73" w:rsidRPr="001B1BA3" w:rsidTr="00586B73">
        <w:trPr>
          <w:trHeight w:val="315"/>
        </w:trPr>
        <w:tc>
          <w:tcPr>
            <w:tcW w:w="14317"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586B73" w:rsidRPr="001B1BA3" w:rsidRDefault="00586B73" w:rsidP="000574E8">
            <w:pPr>
              <w:rPr>
                <w:rFonts w:ascii="Arial" w:hAnsi="Arial" w:cs="Arial"/>
                <w:b/>
                <w:bCs/>
                <w:sz w:val="16"/>
                <w:szCs w:val="16"/>
              </w:rPr>
            </w:pPr>
            <w:r w:rsidRPr="001B1BA3">
              <w:rPr>
                <w:rFonts w:ascii="Arial" w:hAnsi="Arial" w:cs="Arial"/>
                <w:b/>
                <w:bCs/>
                <w:sz w:val="16"/>
                <w:szCs w:val="16"/>
              </w:rPr>
              <w:t>Уход за деревьями (1м2 на 1 дерево)</w:t>
            </w:r>
          </w:p>
        </w:tc>
      </w:tr>
      <w:tr w:rsidR="00586B73" w:rsidRPr="001B1BA3" w:rsidTr="00586B73">
        <w:trPr>
          <w:trHeight w:val="255"/>
        </w:trPr>
        <w:tc>
          <w:tcPr>
            <w:tcW w:w="567" w:type="dxa"/>
            <w:tcBorders>
              <w:top w:val="nil"/>
              <w:left w:val="single" w:sz="4" w:space="0" w:color="auto"/>
              <w:bottom w:val="single" w:sz="4" w:space="0" w:color="auto"/>
              <w:right w:val="single" w:sz="4" w:space="0" w:color="auto"/>
            </w:tcBorders>
            <w:shd w:val="clear" w:color="000000" w:fill="FFFFFF"/>
            <w:vAlign w:val="center"/>
          </w:tcPr>
          <w:p w:rsidR="00586B73" w:rsidRPr="001B1BA3" w:rsidRDefault="00586B73" w:rsidP="000574E8">
            <w:pPr>
              <w:jc w:val="center"/>
              <w:rPr>
                <w:rFonts w:ascii="Arial" w:hAnsi="Arial" w:cs="Arial"/>
                <w:sz w:val="16"/>
                <w:szCs w:val="16"/>
              </w:rPr>
            </w:pPr>
            <w:r>
              <w:rPr>
                <w:rFonts w:ascii="Arial" w:hAnsi="Arial" w:cs="Arial"/>
                <w:sz w:val="16"/>
                <w:szCs w:val="16"/>
              </w:rPr>
              <w:t>1</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Открытие приствольных лунок</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85</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 xml:space="preserve">- </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 раза за сезон</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vAlign w:val="center"/>
          </w:tcPr>
          <w:p w:rsidR="00586B73" w:rsidRPr="001B1BA3" w:rsidRDefault="00586B73" w:rsidP="000574E8">
            <w:pPr>
              <w:jc w:val="center"/>
              <w:rPr>
                <w:rFonts w:ascii="Arial" w:hAnsi="Arial" w:cs="Arial"/>
                <w:sz w:val="16"/>
                <w:szCs w:val="16"/>
              </w:rPr>
            </w:pPr>
            <w:r>
              <w:rPr>
                <w:rFonts w:ascii="Arial" w:hAnsi="Arial" w:cs="Arial"/>
                <w:sz w:val="16"/>
                <w:szCs w:val="16"/>
              </w:rPr>
              <w:t>2</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Внесение удобрений типа ТМАУ-1 (3кг/м2)</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85</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 раз за сезон</w:t>
            </w:r>
          </w:p>
        </w:tc>
      </w:tr>
      <w:tr w:rsidR="00586B73" w:rsidRPr="001B1BA3" w:rsidTr="00586B73">
        <w:trPr>
          <w:trHeight w:val="255"/>
        </w:trPr>
        <w:tc>
          <w:tcPr>
            <w:tcW w:w="567" w:type="dxa"/>
            <w:tcBorders>
              <w:top w:val="nil"/>
              <w:left w:val="single" w:sz="4" w:space="0" w:color="auto"/>
              <w:bottom w:val="single" w:sz="4" w:space="0" w:color="auto"/>
              <w:right w:val="single" w:sz="4" w:space="0" w:color="auto"/>
            </w:tcBorders>
            <w:shd w:val="clear" w:color="000000" w:fill="FFFFFF"/>
            <w:vAlign w:val="center"/>
          </w:tcPr>
          <w:p w:rsidR="00586B73" w:rsidRPr="001B1BA3" w:rsidRDefault="00586B73" w:rsidP="000574E8">
            <w:pPr>
              <w:jc w:val="center"/>
              <w:rPr>
                <w:rFonts w:ascii="Arial" w:hAnsi="Arial" w:cs="Arial"/>
                <w:sz w:val="16"/>
                <w:szCs w:val="16"/>
              </w:rPr>
            </w:pPr>
            <w:r>
              <w:rPr>
                <w:rFonts w:ascii="Arial" w:hAnsi="Arial" w:cs="Arial"/>
                <w:sz w:val="16"/>
                <w:szCs w:val="16"/>
              </w:rPr>
              <w:t>3</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Прополка и рыхление лунок приствольных</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85</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 раза за сезон</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vAlign w:val="center"/>
          </w:tcPr>
          <w:p w:rsidR="00586B73" w:rsidRPr="001B1BA3" w:rsidRDefault="00586B73" w:rsidP="000574E8">
            <w:pPr>
              <w:jc w:val="center"/>
              <w:rPr>
                <w:rFonts w:ascii="Arial" w:hAnsi="Arial" w:cs="Arial"/>
                <w:sz w:val="16"/>
                <w:szCs w:val="16"/>
              </w:rPr>
            </w:pPr>
            <w:r>
              <w:rPr>
                <w:rFonts w:ascii="Arial" w:hAnsi="Arial" w:cs="Arial"/>
                <w:sz w:val="16"/>
                <w:szCs w:val="16"/>
              </w:rPr>
              <w:t>4</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Полив деревьев из шланга поливомоечной машины (20л на 1 дерево)</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1,7</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Pr>
                <w:rFonts w:ascii="Arial" w:hAnsi="Arial" w:cs="Arial"/>
                <w:sz w:val="16"/>
                <w:szCs w:val="16"/>
              </w:rPr>
              <w:t>3</w:t>
            </w:r>
            <w:r w:rsidRPr="001B1BA3">
              <w:rPr>
                <w:rFonts w:ascii="Arial" w:hAnsi="Arial" w:cs="Arial"/>
                <w:sz w:val="16"/>
                <w:szCs w:val="16"/>
              </w:rPr>
              <w:t>,00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7,00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7,00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7 раз за сезон</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5</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Санитарная обрезка  деревьев при диаметре ствола до 350 мм (количество срезов 10-20)</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шт</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85</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 раз за сезон</w:t>
            </w:r>
          </w:p>
        </w:tc>
      </w:tr>
      <w:tr w:rsidR="00586B73" w:rsidRPr="001B1BA3" w:rsidTr="00586B73">
        <w:trPr>
          <w:trHeight w:val="315"/>
        </w:trPr>
        <w:tc>
          <w:tcPr>
            <w:tcW w:w="14317"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586B73" w:rsidRPr="001B1BA3" w:rsidRDefault="00586B73" w:rsidP="000574E8">
            <w:pPr>
              <w:rPr>
                <w:rFonts w:ascii="Arial" w:hAnsi="Arial" w:cs="Arial"/>
                <w:b/>
                <w:bCs/>
                <w:sz w:val="16"/>
                <w:szCs w:val="16"/>
              </w:rPr>
            </w:pPr>
            <w:r w:rsidRPr="001B1BA3">
              <w:rPr>
                <w:rFonts w:ascii="Arial" w:hAnsi="Arial" w:cs="Arial"/>
                <w:b/>
                <w:bCs/>
                <w:sz w:val="16"/>
                <w:szCs w:val="16"/>
              </w:rPr>
              <w:t>Уход за кустарниками  (1,5 м2 на кустарник)</w:t>
            </w:r>
          </w:p>
        </w:tc>
      </w:tr>
      <w:tr w:rsidR="00586B73" w:rsidRPr="001B1BA3" w:rsidTr="00586B73">
        <w:trPr>
          <w:trHeight w:val="255"/>
        </w:trPr>
        <w:tc>
          <w:tcPr>
            <w:tcW w:w="567" w:type="dxa"/>
            <w:tcBorders>
              <w:top w:val="nil"/>
              <w:left w:val="single" w:sz="4" w:space="0" w:color="auto"/>
              <w:bottom w:val="single" w:sz="4" w:space="0" w:color="auto"/>
              <w:right w:val="single" w:sz="4" w:space="0" w:color="auto"/>
            </w:tcBorders>
            <w:shd w:val="clear" w:color="000000" w:fill="FFFFFF"/>
            <w:vAlign w:val="center"/>
          </w:tcPr>
          <w:p w:rsidR="00586B73" w:rsidRPr="001B1BA3" w:rsidRDefault="00586B73" w:rsidP="000574E8">
            <w:pPr>
              <w:jc w:val="center"/>
              <w:rPr>
                <w:rFonts w:ascii="Arial" w:hAnsi="Arial" w:cs="Arial"/>
                <w:sz w:val="16"/>
                <w:szCs w:val="16"/>
              </w:rPr>
            </w:pPr>
            <w:r>
              <w:rPr>
                <w:rFonts w:ascii="Arial" w:hAnsi="Arial" w:cs="Arial"/>
                <w:sz w:val="16"/>
                <w:szCs w:val="16"/>
              </w:rPr>
              <w:t>6</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Открытие приствольных лунок</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840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 раза за сезон</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vAlign w:val="center"/>
          </w:tcPr>
          <w:p w:rsidR="00586B73" w:rsidRPr="001B1BA3" w:rsidRDefault="00586B73" w:rsidP="000574E8">
            <w:pPr>
              <w:jc w:val="center"/>
              <w:rPr>
                <w:rFonts w:ascii="Arial" w:hAnsi="Arial" w:cs="Arial"/>
                <w:sz w:val="16"/>
                <w:szCs w:val="16"/>
              </w:rPr>
            </w:pPr>
            <w:r>
              <w:rPr>
                <w:rFonts w:ascii="Arial" w:hAnsi="Arial" w:cs="Arial"/>
                <w:sz w:val="16"/>
                <w:szCs w:val="16"/>
              </w:rPr>
              <w:t>7</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Внесение удобрений типа ТМАУ-1 (3кг/м2)</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840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 раз за сезон</w:t>
            </w:r>
          </w:p>
        </w:tc>
      </w:tr>
      <w:tr w:rsidR="00586B73" w:rsidRPr="001B1BA3" w:rsidTr="00586B73">
        <w:trPr>
          <w:trHeight w:val="255"/>
        </w:trPr>
        <w:tc>
          <w:tcPr>
            <w:tcW w:w="567" w:type="dxa"/>
            <w:tcBorders>
              <w:top w:val="nil"/>
              <w:left w:val="single" w:sz="4" w:space="0" w:color="auto"/>
              <w:bottom w:val="single" w:sz="4" w:space="0" w:color="auto"/>
              <w:right w:val="single" w:sz="4" w:space="0" w:color="auto"/>
            </w:tcBorders>
            <w:shd w:val="clear" w:color="000000" w:fill="FFFFFF"/>
            <w:vAlign w:val="center"/>
          </w:tcPr>
          <w:p w:rsidR="00586B73" w:rsidRPr="001B1BA3" w:rsidRDefault="00586B73" w:rsidP="000574E8">
            <w:pPr>
              <w:jc w:val="center"/>
              <w:rPr>
                <w:rFonts w:ascii="Arial" w:hAnsi="Arial" w:cs="Arial"/>
                <w:sz w:val="16"/>
                <w:szCs w:val="16"/>
              </w:rPr>
            </w:pPr>
            <w:r>
              <w:rPr>
                <w:rFonts w:ascii="Arial" w:hAnsi="Arial" w:cs="Arial"/>
                <w:sz w:val="16"/>
                <w:szCs w:val="16"/>
              </w:rPr>
              <w:t>8</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Прополка и рыхление лунок приствольных</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840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 раза за сезон</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vAlign w:val="center"/>
          </w:tcPr>
          <w:p w:rsidR="00586B73" w:rsidRPr="001B1BA3" w:rsidRDefault="00586B73" w:rsidP="000574E8">
            <w:pPr>
              <w:jc w:val="center"/>
              <w:rPr>
                <w:rFonts w:ascii="Arial" w:hAnsi="Arial" w:cs="Arial"/>
                <w:sz w:val="16"/>
                <w:szCs w:val="16"/>
              </w:rPr>
            </w:pPr>
            <w:r>
              <w:rPr>
                <w:rFonts w:ascii="Arial" w:hAnsi="Arial" w:cs="Arial"/>
                <w:sz w:val="16"/>
                <w:szCs w:val="16"/>
              </w:rPr>
              <w:t>9</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Полив кустарников из шланга поливомоечной машины (20л на 1 кустарник)</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11,2</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3,00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7,00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7,00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7 раз за сезон</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10</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Обрезка и прореживание одиночных кустарников лиственных пород при диаметре: до 1 м</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шт</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560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 раза за сезон</w:t>
            </w:r>
          </w:p>
        </w:tc>
      </w:tr>
      <w:tr w:rsidR="00586B73" w:rsidRPr="001B1BA3" w:rsidTr="00586B73">
        <w:trPr>
          <w:trHeight w:val="315"/>
        </w:trPr>
        <w:tc>
          <w:tcPr>
            <w:tcW w:w="14317"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586B73" w:rsidRPr="001B1BA3" w:rsidRDefault="00586B73" w:rsidP="000574E8">
            <w:pPr>
              <w:rPr>
                <w:rFonts w:ascii="Arial" w:hAnsi="Arial" w:cs="Arial"/>
                <w:b/>
                <w:bCs/>
                <w:sz w:val="16"/>
                <w:szCs w:val="16"/>
              </w:rPr>
            </w:pPr>
            <w:r w:rsidRPr="001B1BA3">
              <w:rPr>
                <w:rFonts w:ascii="Arial" w:hAnsi="Arial" w:cs="Arial"/>
                <w:b/>
                <w:bCs/>
                <w:sz w:val="16"/>
                <w:szCs w:val="16"/>
              </w:rPr>
              <w:t xml:space="preserve">Уход за газонами </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vAlign w:val="center"/>
          </w:tcPr>
          <w:p w:rsidR="00586B73" w:rsidRPr="001B1BA3" w:rsidRDefault="00586B73" w:rsidP="000574E8">
            <w:pPr>
              <w:jc w:val="center"/>
              <w:rPr>
                <w:rFonts w:ascii="Arial" w:hAnsi="Arial" w:cs="Arial"/>
                <w:sz w:val="16"/>
                <w:szCs w:val="16"/>
              </w:rPr>
            </w:pPr>
            <w:r>
              <w:rPr>
                <w:rFonts w:ascii="Arial" w:hAnsi="Arial" w:cs="Arial"/>
                <w:sz w:val="16"/>
                <w:szCs w:val="16"/>
              </w:rPr>
              <w:t>11</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Выкашивание газонов партерных, спортивных, приватной зоны</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12 732,30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9,00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20 раз за сезон</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vAlign w:val="center"/>
          </w:tcPr>
          <w:p w:rsidR="00586B73" w:rsidRPr="001B1BA3" w:rsidRDefault="00586B73" w:rsidP="000574E8">
            <w:pPr>
              <w:jc w:val="center"/>
              <w:rPr>
                <w:rFonts w:ascii="Arial" w:hAnsi="Arial" w:cs="Arial"/>
                <w:sz w:val="16"/>
                <w:szCs w:val="16"/>
              </w:rPr>
            </w:pPr>
            <w:r>
              <w:rPr>
                <w:rFonts w:ascii="Arial" w:hAnsi="Arial" w:cs="Arial"/>
                <w:sz w:val="16"/>
                <w:szCs w:val="16"/>
              </w:rPr>
              <w:t>12</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Полив  газонов из шланга поливомоечной машины (0,005 м3 на 1 м2 газона)</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63,66</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9,00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20 раз за сезон</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lastRenderedPageBreak/>
              <w:t>13</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Внесение удобрений типа органо-минеральное газонное "ОМУ" (0,02 кг/м2)</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кг</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254,65</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 раз за сезон</w:t>
            </w:r>
          </w:p>
        </w:tc>
      </w:tr>
      <w:tr w:rsidR="00586B73" w:rsidRPr="001B1BA3" w:rsidTr="00586B73">
        <w:trPr>
          <w:trHeight w:val="255"/>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14</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Уборка опавших листьев</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12 732,30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 раза за сезон</w:t>
            </w:r>
          </w:p>
        </w:tc>
      </w:tr>
      <w:tr w:rsidR="00586B73" w:rsidRPr="001B1BA3" w:rsidTr="00586B73">
        <w:trPr>
          <w:trHeight w:val="255"/>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15</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 xml:space="preserve">Очистка газона от случайного мусора </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12 732,30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3,00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7,00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7,00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7 раз за сезон</w:t>
            </w:r>
          </w:p>
        </w:tc>
      </w:tr>
      <w:tr w:rsidR="00586B73" w:rsidRPr="001B1BA3" w:rsidTr="00586B73">
        <w:trPr>
          <w:trHeight w:val="315"/>
        </w:trPr>
        <w:tc>
          <w:tcPr>
            <w:tcW w:w="14317"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586B73" w:rsidRPr="001B1BA3" w:rsidRDefault="00586B73" w:rsidP="000574E8">
            <w:pPr>
              <w:rPr>
                <w:rFonts w:ascii="Arial" w:hAnsi="Arial" w:cs="Arial"/>
                <w:b/>
                <w:bCs/>
                <w:sz w:val="16"/>
                <w:szCs w:val="16"/>
              </w:rPr>
            </w:pPr>
            <w:r w:rsidRPr="001B1BA3">
              <w:rPr>
                <w:rFonts w:ascii="Arial" w:hAnsi="Arial" w:cs="Arial"/>
                <w:b/>
                <w:bCs/>
                <w:sz w:val="16"/>
                <w:szCs w:val="16"/>
              </w:rPr>
              <w:t>Уход за цветниками</w:t>
            </w:r>
          </w:p>
        </w:tc>
      </w:tr>
      <w:tr w:rsidR="00586B73" w:rsidRPr="001B1BA3" w:rsidTr="00586B73">
        <w:trPr>
          <w:trHeight w:val="255"/>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16</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Прополка цветников</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1380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Pr>
                <w:rFonts w:ascii="Arial" w:hAnsi="Arial" w:cs="Arial"/>
                <w:sz w:val="16"/>
                <w:szCs w:val="16"/>
                <w:lang w:val="en-US"/>
              </w:rPr>
              <w:t>9</w:t>
            </w:r>
            <w:r w:rsidRPr="001B1BA3">
              <w:rPr>
                <w:rFonts w:ascii="Arial" w:hAnsi="Arial" w:cs="Arial"/>
                <w:sz w:val="16"/>
                <w:szCs w:val="16"/>
              </w:rPr>
              <w:t>,00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20 раз за сезон</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vAlign w:val="center"/>
          </w:tcPr>
          <w:p w:rsidR="00586B73" w:rsidRPr="001B1BA3" w:rsidRDefault="00586B73" w:rsidP="000574E8">
            <w:pPr>
              <w:jc w:val="center"/>
              <w:rPr>
                <w:rFonts w:ascii="Arial" w:hAnsi="Arial" w:cs="Arial"/>
                <w:sz w:val="16"/>
                <w:szCs w:val="16"/>
              </w:rPr>
            </w:pPr>
            <w:r>
              <w:rPr>
                <w:rFonts w:ascii="Arial" w:hAnsi="Arial" w:cs="Arial"/>
                <w:sz w:val="16"/>
                <w:szCs w:val="16"/>
              </w:rPr>
              <w:t>17</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Полив  цветников из шланга поливомоечной машины (0,005 м3 на 1 м2 газона)</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6,90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Pr>
                <w:rFonts w:ascii="Arial" w:hAnsi="Arial" w:cs="Arial"/>
                <w:sz w:val="16"/>
                <w:szCs w:val="16"/>
                <w:lang w:val="en-US"/>
              </w:rPr>
              <w:t>9</w:t>
            </w:r>
            <w:r w:rsidRPr="001B1BA3">
              <w:rPr>
                <w:rFonts w:ascii="Arial" w:hAnsi="Arial" w:cs="Arial"/>
                <w:sz w:val="16"/>
                <w:szCs w:val="16"/>
              </w:rPr>
              <w:t>,00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20 раз за сезон</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18</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Внесение удобрений типа органо-минеральное газонное "ОМУ" (0,02 кг/м2)</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кг</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27,60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 раза за сезон</w:t>
            </w:r>
          </w:p>
        </w:tc>
      </w:tr>
      <w:tr w:rsidR="00586B73" w:rsidRPr="001B1BA3" w:rsidTr="00586B73">
        <w:trPr>
          <w:trHeight w:val="255"/>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19</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Рыхление цветников ручным инструментом</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1380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Pr>
                <w:rFonts w:ascii="Arial" w:hAnsi="Arial" w:cs="Arial"/>
                <w:sz w:val="16"/>
                <w:szCs w:val="16"/>
                <w:lang w:val="en-US"/>
              </w:rPr>
              <w:t>9</w:t>
            </w:r>
            <w:r w:rsidRPr="001B1BA3">
              <w:rPr>
                <w:rFonts w:ascii="Arial" w:hAnsi="Arial" w:cs="Arial"/>
                <w:sz w:val="16"/>
                <w:szCs w:val="16"/>
              </w:rPr>
              <w:t>,00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20 раз за сезон</w:t>
            </w:r>
          </w:p>
        </w:tc>
      </w:tr>
      <w:tr w:rsidR="00586B73" w:rsidRPr="001B1BA3" w:rsidTr="00586B73">
        <w:trPr>
          <w:trHeight w:val="315"/>
        </w:trPr>
        <w:tc>
          <w:tcPr>
            <w:tcW w:w="14317"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586B73" w:rsidRPr="001B1BA3" w:rsidRDefault="00586B73" w:rsidP="000574E8">
            <w:pPr>
              <w:rPr>
                <w:rFonts w:ascii="Arial" w:hAnsi="Arial" w:cs="Arial"/>
                <w:b/>
                <w:bCs/>
                <w:sz w:val="16"/>
                <w:szCs w:val="16"/>
              </w:rPr>
            </w:pPr>
            <w:r w:rsidRPr="001B1BA3">
              <w:rPr>
                <w:rFonts w:ascii="Arial" w:hAnsi="Arial" w:cs="Arial"/>
                <w:b/>
                <w:bCs/>
                <w:sz w:val="16"/>
                <w:szCs w:val="16"/>
              </w:rPr>
              <w:t>Уход за покрытиями</w:t>
            </w:r>
          </w:p>
        </w:tc>
      </w:tr>
      <w:tr w:rsidR="00586B73" w:rsidRPr="001B1BA3" w:rsidTr="00586B73">
        <w:trPr>
          <w:trHeight w:val="765"/>
        </w:trPr>
        <w:tc>
          <w:tcPr>
            <w:tcW w:w="567" w:type="dxa"/>
            <w:tcBorders>
              <w:top w:val="nil"/>
              <w:left w:val="single" w:sz="4" w:space="0" w:color="auto"/>
              <w:bottom w:val="single" w:sz="4" w:space="0" w:color="auto"/>
              <w:right w:val="single" w:sz="4" w:space="0" w:color="auto"/>
            </w:tcBorders>
            <w:shd w:val="clear" w:color="auto" w:fill="auto"/>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20</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Механизированная очистка дорожного покрытия  пешеходной зоны механической щеткой на тракторе с увлажнением</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Pr>
                <w:rFonts w:ascii="Arial" w:hAnsi="Arial" w:cs="Arial"/>
                <w:sz w:val="16"/>
                <w:szCs w:val="16"/>
                <w:lang w:val="en-US"/>
              </w:rPr>
              <w:t>1 107</w:t>
            </w:r>
            <w:r w:rsidRPr="001B1BA3">
              <w:rPr>
                <w:rFonts w:ascii="Arial" w:hAnsi="Arial" w:cs="Arial"/>
                <w:sz w:val="16"/>
                <w:szCs w:val="16"/>
              </w:rPr>
              <w:t>,00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92,00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214,00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214,00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Ежедневно (полив по мере необходимости)</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21</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Очистка  вручную тротуаров и дорожек</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Pr>
                <w:rFonts w:ascii="Arial" w:hAnsi="Arial" w:cs="Arial"/>
                <w:sz w:val="16"/>
                <w:szCs w:val="16"/>
                <w:lang w:val="en-US"/>
              </w:rPr>
              <w:t>2 034</w:t>
            </w:r>
            <w:r w:rsidRPr="001B1BA3">
              <w:rPr>
                <w:rFonts w:ascii="Arial" w:hAnsi="Arial" w:cs="Arial"/>
                <w:sz w:val="16"/>
                <w:szCs w:val="16"/>
              </w:rPr>
              <w:t>,70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Pr>
                <w:rFonts w:ascii="Arial" w:hAnsi="Arial" w:cs="Arial"/>
                <w:sz w:val="16"/>
                <w:szCs w:val="16"/>
              </w:rPr>
              <w:t>7</w:t>
            </w:r>
            <w:r w:rsidRPr="001B1BA3">
              <w:rPr>
                <w:rFonts w:ascii="Arial" w:hAnsi="Arial" w:cs="Arial"/>
                <w:sz w:val="16"/>
                <w:szCs w:val="16"/>
              </w:rPr>
              <w:t>,00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Pr>
                <w:rFonts w:ascii="Arial" w:hAnsi="Arial" w:cs="Arial"/>
                <w:sz w:val="16"/>
                <w:szCs w:val="16"/>
              </w:rPr>
              <w:t>15</w:t>
            </w:r>
            <w:r w:rsidRPr="001B1BA3">
              <w:rPr>
                <w:rFonts w:ascii="Arial" w:hAnsi="Arial" w:cs="Arial"/>
                <w:sz w:val="16"/>
                <w:szCs w:val="16"/>
              </w:rPr>
              <w:t>,00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Pr>
                <w:rFonts w:ascii="Arial" w:hAnsi="Arial" w:cs="Arial"/>
                <w:sz w:val="16"/>
                <w:szCs w:val="16"/>
              </w:rPr>
              <w:t>15</w:t>
            </w:r>
            <w:r w:rsidRPr="001B1BA3">
              <w:rPr>
                <w:rFonts w:ascii="Arial" w:hAnsi="Arial" w:cs="Arial"/>
                <w:sz w:val="16"/>
                <w:szCs w:val="16"/>
              </w:rPr>
              <w:t>,00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Pr>
                <w:rFonts w:ascii="Arial" w:hAnsi="Arial" w:cs="Arial"/>
                <w:sz w:val="16"/>
                <w:szCs w:val="16"/>
              </w:rPr>
              <w:t xml:space="preserve">Раз в 14 дней </w:t>
            </w:r>
            <w:r w:rsidRPr="001B1BA3">
              <w:rPr>
                <w:rFonts w:ascii="Arial" w:hAnsi="Arial" w:cs="Arial"/>
                <w:sz w:val="16"/>
                <w:szCs w:val="16"/>
              </w:rPr>
              <w:t>(полив по мере необходимости)</w:t>
            </w:r>
          </w:p>
        </w:tc>
      </w:tr>
      <w:tr w:rsidR="00586B73" w:rsidRPr="001B1BA3" w:rsidTr="00586B73">
        <w:trPr>
          <w:trHeight w:val="315"/>
        </w:trPr>
        <w:tc>
          <w:tcPr>
            <w:tcW w:w="14317"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586B73" w:rsidRPr="001B1BA3" w:rsidRDefault="00586B73" w:rsidP="000574E8">
            <w:pPr>
              <w:rPr>
                <w:rFonts w:ascii="Arial" w:hAnsi="Arial" w:cs="Arial"/>
                <w:b/>
                <w:bCs/>
                <w:sz w:val="16"/>
                <w:szCs w:val="16"/>
              </w:rPr>
            </w:pPr>
            <w:r w:rsidRPr="001B1BA3">
              <w:rPr>
                <w:rFonts w:ascii="Arial" w:hAnsi="Arial" w:cs="Arial"/>
                <w:b/>
                <w:bCs/>
                <w:sz w:val="16"/>
                <w:szCs w:val="16"/>
              </w:rPr>
              <w:t>Очистка и мойка МАФ</w:t>
            </w:r>
          </w:p>
        </w:tc>
      </w:tr>
      <w:tr w:rsidR="00586B73" w:rsidRPr="001B1BA3" w:rsidTr="00586B73">
        <w:trPr>
          <w:trHeight w:val="765"/>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22</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Очистка и мойка водой из шланга поливомоечной машины МАФ (скамейки, велопарковки, МАФ на детских площадках, арт-объекты)</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шт</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41</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6,00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14,00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14,00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 раза в месяц</w:t>
            </w:r>
          </w:p>
        </w:tc>
      </w:tr>
      <w:tr w:rsidR="00586B73" w:rsidRPr="001B1BA3" w:rsidTr="00586B73">
        <w:trPr>
          <w:trHeight w:val="315"/>
        </w:trPr>
        <w:tc>
          <w:tcPr>
            <w:tcW w:w="14317"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586B73" w:rsidRPr="001B1BA3" w:rsidRDefault="00586B73" w:rsidP="000574E8">
            <w:pPr>
              <w:rPr>
                <w:rFonts w:ascii="Arial" w:hAnsi="Arial" w:cs="Arial"/>
                <w:b/>
                <w:bCs/>
                <w:sz w:val="16"/>
                <w:szCs w:val="16"/>
              </w:rPr>
            </w:pPr>
            <w:r w:rsidRPr="001B1BA3">
              <w:rPr>
                <w:rFonts w:ascii="Arial" w:hAnsi="Arial" w:cs="Arial"/>
                <w:b/>
                <w:bCs/>
                <w:sz w:val="16"/>
                <w:szCs w:val="16"/>
              </w:rPr>
              <w:t>Прочие работы</w:t>
            </w:r>
          </w:p>
        </w:tc>
      </w:tr>
      <w:tr w:rsidR="00586B73" w:rsidRPr="001B1BA3" w:rsidTr="00586B73">
        <w:trPr>
          <w:trHeight w:val="255"/>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23</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Очистка урн и пепельниц от мусора</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шт</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15</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46,00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107,00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107,00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 раз в 2 дня</w:t>
            </w:r>
          </w:p>
        </w:tc>
      </w:tr>
      <w:tr w:rsidR="00586B73" w:rsidRPr="001B1BA3" w:rsidTr="00586B73">
        <w:trPr>
          <w:trHeight w:val="2550"/>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24</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Комплексное содержание системы наружного освещения: садово-парковые, прожекторы цветодинамические, грунтовые светильники:(ежедневно: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шт</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56</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3,00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7,00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7,00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 раз в месяц (ремонт по мере необходимости)</w:t>
            </w:r>
          </w:p>
        </w:tc>
      </w:tr>
      <w:tr w:rsidR="00586B73" w:rsidRPr="001B1BA3" w:rsidTr="00586B73">
        <w:trPr>
          <w:trHeight w:val="285"/>
        </w:trPr>
        <w:tc>
          <w:tcPr>
            <w:tcW w:w="14317" w:type="dxa"/>
            <w:gridSpan w:val="8"/>
            <w:tcBorders>
              <w:top w:val="nil"/>
              <w:left w:val="nil"/>
              <w:bottom w:val="single" w:sz="4" w:space="0" w:color="auto"/>
              <w:right w:val="nil"/>
            </w:tcBorders>
            <w:shd w:val="clear" w:color="000000" w:fill="DAEEF3"/>
            <w:noWrap/>
            <w:vAlign w:val="center"/>
            <w:hideMark/>
          </w:tcPr>
          <w:p w:rsidR="00586B73" w:rsidRPr="001B1BA3" w:rsidRDefault="00586B73" w:rsidP="000574E8">
            <w:pPr>
              <w:jc w:val="center"/>
              <w:rPr>
                <w:b/>
                <w:bCs/>
                <w:color w:val="000000"/>
                <w:sz w:val="16"/>
                <w:szCs w:val="16"/>
              </w:rPr>
            </w:pPr>
            <w:r w:rsidRPr="001B1BA3">
              <w:rPr>
                <w:b/>
                <w:bCs/>
                <w:color w:val="000000"/>
                <w:sz w:val="16"/>
                <w:szCs w:val="16"/>
              </w:rPr>
              <w:t>Работы и услуги по уборке и содержанию территории, проводимые в зимний период (с 1 ноября по 31 марта)</w:t>
            </w:r>
          </w:p>
        </w:tc>
      </w:tr>
      <w:tr w:rsidR="00586B73" w:rsidRPr="001B1BA3" w:rsidTr="00586B73">
        <w:trPr>
          <w:trHeight w:val="315"/>
        </w:trPr>
        <w:tc>
          <w:tcPr>
            <w:tcW w:w="14317"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586B73" w:rsidRPr="001B1BA3" w:rsidRDefault="00586B73" w:rsidP="000574E8">
            <w:pPr>
              <w:rPr>
                <w:rFonts w:ascii="Arial" w:hAnsi="Arial" w:cs="Arial"/>
                <w:b/>
                <w:bCs/>
                <w:sz w:val="16"/>
                <w:szCs w:val="16"/>
              </w:rPr>
            </w:pPr>
            <w:r w:rsidRPr="001B1BA3">
              <w:rPr>
                <w:rFonts w:ascii="Arial" w:hAnsi="Arial" w:cs="Arial"/>
                <w:b/>
                <w:bCs/>
                <w:sz w:val="16"/>
                <w:szCs w:val="16"/>
              </w:rPr>
              <w:t>Уход за покрытиями</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lastRenderedPageBreak/>
              <w:t>25</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Очистка покрытия пешеходной зоны от снега и льда: механической щеткой на тракторе</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Pr>
                <w:rFonts w:ascii="Arial" w:hAnsi="Arial" w:cs="Arial"/>
                <w:sz w:val="16"/>
                <w:szCs w:val="16"/>
              </w:rPr>
              <w:t>1 107</w:t>
            </w:r>
            <w:r w:rsidRPr="001B1BA3">
              <w:rPr>
                <w:rFonts w:ascii="Arial" w:hAnsi="Arial" w:cs="Arial"/>
                <w:sz w:val="16"/>
                <w:szCs w:val="16"/>
              </w:rPr>
              <w:t>,00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61,00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151,00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151,00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 xml:space="preserve">Ежедневно </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vAlign w:val="center"/>
          </w:tcPr>
          <w:p w:rsidR="00586B73" w:rsidRPr="001B1BA3" w:rsidRDefault="00586B73" w:rsidP="000574E8">
            <w:pPr>
              <w:jc w:val="center"/>
              <w:rPr>
                <w:rFonts w:ascii="Arial" w:hAnsi="Arial" w:cs="Arial"/>
                <w:sz w:val="16"/>
                <w:szCs w:val="16"/>
              </w:rPr>
            </w:pPr>
            <w:r>
              <w:rPr>
                <w:rFonts w:ascii="Arial" w:hAnsi="Arial" w:cs="Arial"/>
                <w:sz w:val="16"/>
                <w:szCs w:val="16"/>
              </w:rPr>
              <w:t>26</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Механизированное распределение противогололедной  смеси типа технической соли МКР</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Pr>
                <w:rFonts w:ascii="Arial" w:hAnsi="Arial" w:cs="Arial"/>
                <w:sz w:val="16"/>
                <w:szCs w:val="16"/>
              </w:rPr>
              <w:t>1 107</w:t>
            </w:r>
            <w:r w:rsidRPr="001B1BA3">
              <w:rPr>
                <w:rFonts w:ascii="Arial" w:hAnsi="Arial" w:cs="Arial"/>
                <w:sz w:val="16"/>
                <w:szCs w:val="16"/>
              </w:rPr>
              <w:t>,00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61,00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151,00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151,00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Ежедневно (по мере необходимости)</w:t>
            </w:r>
          </w:p>
        </w:tc>
      </w:tr>
      <w:tr w:rsidR="00586B73" w:rsidRPr="001B1BA3" w:rsidTr="00586B73">
        <w:trPr>
          <w:trHeight w:val="255"/>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27</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Очистка тротуаров и дорожек от снега и льда вручную</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Pr>
                <w:rFonts w:ascii="Arial" w:hAnsi="Arial" w:cs="Arial"/>
                <w:sz w:val="16"/>
                <w:szCs w:val="16"/>
              </w:rPr>
              <w:t>2 034</w:t>
            </w:r>
            <w:r w:rsidRPr="001B1BA3">
              <w:rPr>
                <w:rFonts w:ascii="Arial" w:hAnsi="Arial" w:cs="Arial"/>
                <w:sz w:val="16"/>
                <w:szCs w:val="16"/>
              </w:rPr>
              <w:t>,70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Pr>
                <w:rFonts w:ascii="Arial" w:hAnsi="Arial" w:cs="Arial"/>
                <w:sz w:val="16"/>
                <w:szCs w:val="16"/>
              </w:rPr>
              <w:t>4</w:t>
            </w:r>
            <w:r w:rsidRPr="001B1BA3">
              <w:rPr>
                <w:rFonts w:ascii="Arial" w:hAnsi="Arial" w:cs="Arial"/>
                <w:sz w:val="16"/>
                <w:szCs w:val="16"/>
              </w:rPr>
              <w:t>,00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11,00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11,00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Pr>
                <w:rFonts w:ascii="Arial" w:hAnsi="Arial" w:cs="Arial"/>
                <w:sz w:val="16"/>
                <w:szCs w:val="16"/>
              </w:rPr>
              <w:t>Раз в 14 дней</w:t>
            </w:r>
            <w:r w:rsidRPr="001B1BA3">
              <w:rPr>
                <w:rFonts w:ascii="Arial" w:hAnsi="Arial" w:cs="Arial"/>
                <w:sz w:val="16"/>
                <w:szCs w:val="16"/>
              </w:rPr>
              <w:t xml:space="preserve"> </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vAlign w:val="center"/>
          </w:tcPr>
          <w:p w:rsidR="00586B73" w:rsidRPr="001B1BA3" w:rsidRDefault="00586B73" w:rsidP="000574E8">
            <w:pPr>
              <w:jc w:val="center"/>
              <w:rPr>
                <w:rFonts w:ascii="Arial" w:hAnsi="Arial" w:cs="Arial"/>
                <w:sz w:val="16"/>
                <w:szCs w:val="16"/>
              </w:rPr>
            </w:pPr>
            <w:r>
              <w:rPr>
                <w:rFonts w:ascii="Arial" w:hAnsi="Arial" w:cs="Arial"/>
                <w:sz w:val="16"/>
                <w:szCs w:val="16"/>
              </w:rPr>
              <w:t>28</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Россыпь противогололедной  смеси типа технической соли МКР вручную на тротуарах приватной зоны</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Pr>
                <w:rFonts w:ascii="Arial" w:hAnsi="Arial" w:cs="Arial"/>
                <w:sz w:val="16"/>
                <w:szCs w:val="16"/>
              </w:rPr>
              <w:t>2 034</w:t>
            </w:r>
            <w:r w:rsidRPr="001B1BA3">
              <w:rPr>
                <w:rFonts w:ascii="Arial" w:hAnsi="Arial" w:cs="Arial"/>
                <w:sz w:val="16"/>
                <w:szCs w:val="16"/>
              </w:rPr>
              <w:t>,70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Pr>
                <w:rFonts w:ascii="Arial" w:hAnsi="Arial" w:cs="Arial"/>
                <w:sz w:val="16"/>
                <w:szCs w:val="16"/>
              </w:rPr>
              <w:t>4</w:t>
            </w:r>
            <w:r w:rsidRPr="001B1BA3">
              <w:rPr>
                <w:rFonts w:ascii="Arial" w:hAnsi="Arial" w:cs="Arial"/>
                <w:sz w:val="16"/>
                <w:szCs w:val="16"/>
              </w:rPr>
              <w:t>,00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11,00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11,00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Pr>
                <w:rFonts w:ascii="Arial" w:hAnsi="Arial" w:cs="Arial"/>
                <w:sz w:val="16"/>
                <w:szCs w:val="16"/>
              </w:rPr>
              <w:t>Раз в 14 дней</w:t>
            </w:r>
            <w:r w:rsidRPr="001B1BA3">
              <w:rPr>
                <w:rFonts w:ascii="Arial" w:hAnsi="Arial" w:cs="Arial"/>
                <w:sz w:val="16"/>
                <w:szCs w:val="16"/>
              </w:rPr>
              <w:t xml:space="preserve"> (</w:t>
            </w:r>
            <w:r>
              <w:rPr>
                <w:rFonts w:ascii="Arial" w:hAnsi="Arial" w:cs="Arial"/>
                <w:sz w:val="16"/>
                <w:szCs w:val="16"/>
              </w:rPr>
              <w:t>при</w:t>
            </w:r>
            <w:r w:rsidRPr="001B1BA3">
              <w:rPr>
                <w:rFonts w:ascii="Arial" w:hAnsi="Arial" w:cs="Arial"/>
                <w:sz w:val="16"/>
                <w:szCs w:val="16"/>
              </w:rPr>
              <w:t xml:space="preserve"> необходимости)</w:t>
            </w:r>
          </w:p>
        </w:tc>
      </w:tr>
      <w:tr w:rsidR="00586B73" w:rsidRPr="001B1BA3" w:rsidTr="00586B73">
        <w:trPr>
          <w:trHeight w:val="510"/>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29</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Очистка МАФ (скамейки, велопарковки, МАФ на детских площадках, арт-объекты) от снега вручную</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шт</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41,00</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4,00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 раза в месяц</w:t>
            </w:r>
          </w:p>
        </w:tc>
      </w:tr>
      <w:tr w:rsidR="00586B73" w:rsidRPr="001B1BA3" w:rsidTr="00586B73">
        <w:trPr>
          <w:trHeight w:val="315"/>
        </w:trPr>
        <w:tc>
          <w:tcPr>
            <w:tcW w:w="14317"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586B73" w:rsidRPr="001B1BA3" w:rsidRDefault="00586B73" w:rsidP="000574E8">
            <w:pPr>
              <w:rPr>
                <w:rFonts w:ascii="Arial" w:hAnsi="Arial" w:cs="Arial"/>
                <w:b/>
                <w:bCs/>
                <w:sz w:val="16"/>
                <w:szCs w:val="16"/>
              </w:rPr>
            </w:pPr>
            <w:r w:rsidRPr="001B1BA3">
              <w:rPr>
                <w:rFonts w:ascii="Arial" w:hAnsi="Arial" w:cs="Arial"/>
                <w:b/>
                <w:bCs/>
                <w:sz w:val="16"/>
                <w:szCs w:val="16"/>
              </w:rPr>
              <w:t>Вывоз снега ( из расчета 5см за 2 недели)</w:t>
            </w:r>
          </w:p>
        </w:tc>
      </w:tr>
      <w:tr w:rsidR="00586B73" w:rsidRPr="001B1BA3" w:rsidTr="00586B73">
        <w:trPr>
          <w:trHeight w:val="255"/>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30</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 xml:space="preserve">Погрузка снега снегопогрузчиком </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157,09</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Pr>
                <w:rFonts w:ascii="Arial" w:hAnsi="Arial" w:cs="Arial"/>
                <w:sz w:val="16"/>
                <w:szCs w:val="16"/>
                <w:lang w:val="en-US"/>
              </w:rPr>
              <w:t>4</w:t>
            </w:r>
            <w:r w:rsidRPr="001B1BA3">
              <w:rPr>
                <w:rFonts w:ascii="Arial" w:hAnsi="Arial" w:cs="Arial"/>
                <w:sz w:val="16"/>
                <w:szCs w:val="16"/>
              </w:rPr>
              <w:t>,00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 раза в месяц</w:t>
            </w:r>
          </w:p>
        </w:tc>
      </w:tr>
      <w:tr w:rsidR="00586B73" w:rsidRPr="001B1BA3" w:rsidTr="00586B73">
        <w:trPr>
          <w:trHeight w:val="255"/>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31</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Вывоз снега на расстояние до 10 км (0,3тн/мз)</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тн</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47,13</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Pr>
                <w:rFonts w:ascii="Arial" w:hAnsi="Arial" w:cs="Arial"/>
                <w:sz w:val="16"/>
                <w:szCs w:val="16"/>
                <w:lang w:val="en-US"/>
              </w:rPr>
              <w:t>4</w:t>
            </w:r>
            <w:r w:rsidRPr="001B1BA3">
              <w:rPr>
                <w:rFonts w:ascii="Arial" w:hAnsi="Arial" w:cs="Arial"/>
                <w:sz w:val="16"/>
                <w:szCs w:val="16"/>
              </w:rPr>
              <w:t>,00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 раза в месяц</w:t>
            </w:r>
          </w:p>
        </w:tc>
      </w:tr>
      <w:tr w:rsidR="00586B73" w:rsidRPr="001B1BA3" w:rsidTr="00586B73">
        <w:trPr>
          <w:trHeight w:val="255"/>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32</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Утилизация снега</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157,09</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Pr>
                <w:rFonts w:ascii="Arial" w:hAnsi="Arial" w:cs="Arial"/>
                <w:sz w:val="16"/>
                <w:szCs w:val="16"/>
                <w:lang w:val="en-US"/>
              </w:rPr>
              <w:t>4</w:t>
            </w:r>
            <w:r w:rsidRPr="001B1BA3">
              <w:rPr>
                <w:rFonts w:ascii="Arial" w:hAnsi="Arial" w:cs="Arial"/>
                <w:sz w:val="16"/>
                <w:szCs w:val="16"/>
              </w:rPr>
              <w:t>,00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10,00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2 раза в месяц</w:t>
            </w:r>
          </w:p>
        </w:tc>
      </w:tr>
      <w:tr w:rsidR="00586B73" w:rsidRPr="001B1BA3" w:rsidTr="00586B73">
        <w:trPr>
          <w:trHeight w:val="315"/>
        </w:trPr>
        <w:tc>
          <w:tcPr>
            <w:tcW w:w="14317"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586B73" w:rsidRPr="001B1BA3" w:rsidRDefault="00586B73" w:rsidP="000574E8">
            <w:pPr>
              <w:rPr>
                <w:rFonts w:ascii="Arial" w:hAnsi="Arial" w:cs="Arial"/>
                <w:b/>
                <w:bCs/>
                <w:sz w:val="16"/>
                <w:szCs w:val="16"/>
              </w:rPr>
            </w:pPr>
            <w:r w:rsidRPr="001B1BA3">
              <w:rPr>
                <w:rFonts w:ascii="Arial" w:hAnsi="Arial" w:cs="Arial"/>
                <w:b/>
                <w:bCs/>
                <w:sz w:val="16"/>
                <w:szCs w:val="16"/>
              </w:rPr>
              <w:t>Прочие работы</w:t>
            </w:r>
          </w:p>
        </w:tc>
      </w:tr>
      <w:tr w:rsidR="00586B73" w:rsidRPr="001B1BA3" w:rsidTr="00586B73">
        <w:trPr>
          <w:trHeight w:val="255"/>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33</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Очистка урн и пепельниц от мусора</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шт</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15</w:t>
            </w:r>
          </w:p>
        </w:tc>
        <w:tc>
          <w:tcPr>
            <w:tcW w:w="1418" w:type="dxa"/>
            <w:tcBorders>
              <w:top w:val="nil"/>
              <w:left w:val="nil"/>
              <w:bottom w:val="single" w:sz="4" w:space="0" w:color="auto"/>
              <w:right w:val="single" w:sz="4" w:space="0" w:color="auto"/>
            </w:tcBorders>
            <w:shd w:val="clear" w:color="auto" w:fill="auto"/>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30,00</w:t>
            </w:r>
          </w:p>
        </w:tc>
        <w:tc>
          <w:tcPr>
            <w:tcW w:w="1417" w:type="dxa"/>
            <w:tcBorders>
              <w:top w:val="nil"/>
              <w:left w:val="nil"/>
              <w:bottom w:val="single" w:sz="4" w:space="0" w:color="auto"/>
              <w:right w:val="single" w:sz="4" w:space="0" w:color="auto"/>
            </w:tcBorders>
            <w:shd w:val="clear" w:color="auto" w:fill="auto"/>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75,00</w:t>
            </w:r>
          </w:p>
        </w:tc>
        <w:tc>
          <w:tcPr>
            <w:tcW w:w="1701" w:type="dxa"/>
            <w:tcBorders>
              <w:top w:val="nil"/>
              <w:left w:val="nil"/>
              <w:bottom w:val="single" w:sz="4" w:space="0" w:color="auto"/>
              <w:right w:val="single" w:sz="4" w:space="0" w:color="auto"/>
            </w:tcBorders>
            <w:shd w:val="clear" w:color="auto" w:fill="auto"/>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75,00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 раз в 2 дня</w:t>
            </w:r>
          </w:p>
        </w:tc>
      </w:tr>
      <w:tr w:rsidR="00586B73" w:rsidRPr="001B1BA3" w:rsidTr="00586B73">
        <w:trPr>
          <w:trHeight w:val="2550"/>
        </w:trPr>
        <w:tc>
          <w:tcPr>
            <w:tcW w:w="567" w:type="dxa"/>
            <w:tcBorders>
              <w:top w:val="nil"/>
              <w:left w:val="single" w:sz="4" w:space="0" w:color="auto"/>
              <w:bottom w:val="single" w:sz="4" w:space="0" w:color="auto"/>
              <w:right w:val="single" w:sz="4" w:space="0" w:color="auto"/>
            </w:tcBorders>
            <w:shd w:val="clear" w:color="000000" w:fill="FFFFFF"/>
            <w:noWrap/>
            <w:vAlign w:val="center"/>
          </w:tcPr>
          <w:p w:rsidR="00586B73" w:rsidRPr="001B1BA3" w:rsidRDefault="00586B73" w:rsidP="000574E8">
            <w:pPr>
              <w:jc w:val="center"/>
              <w:rPr>
                <w:rFonts w:ascii="Arial" w:hAnsi="Arial" w:cs="Arial"/>
                <w:sz w:val="16"/>
                <w:szCs w:val="16"/>
              </w:rPr>
            </w:pPr>
            <w:r>
              <w:rPr>
                <w:rFonts w:ascii="Arial" w:hAnsi="Arial" w:cs="Arial"/>
                <w:sz w:val="16"/>
                <w:szCs w:val="16"/>
              </w:rPr>
              <w:t>34</w:t>
            </w:r>
          </w:p>
        </w:tc>
        <w:tc>
          <w:tcPr>
            <w:tcW w:w="467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rPr>
                <w:rFonts w:ascii="Arial" w:hAnsi="Arial" w:cs="Arial"/>
                <w:sz w:val="16"/>
                <w:szCs w:val="16"/>
              </w:rPr>
            </w:pPr>
            <w:r w:rsidRPr="001B1BA3">
              <w:rPr>
                <w:rFonts w:ascii="Arial" w:hAnsi="Arial" w:cs="Arial"/>
                <w:sz w:val="16"/>
                <w:szCs w:val="16"/>
              </w:rPr>
              <w:t>Комплексное содержание системы наружного освещения: садово-парковые, прожекторы цветодинамические, грунтовые светильники:(ежедневно: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134"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шт</w:t>
            </w:r>
          </w:p>
        </w:tc>
        <w:tc>
          <w:tcPr>
            <w:tcW w:w="1134"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56</w:t>
            </w:r>
          </w:p>
        </w:tc>
        <w:tc>
          <w:tcPr>
            <w:tcW w:w="1418"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2,00</w:t>
            </w:r>
          </w:p>
        </w:tc>
        <w:tc>
          <w:tcPr>
            <w:tcW w:w="1417"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5,00</w:t>
            </w:r>
          </w:p>
        </w:tc>
        <w:tc>
          <w:tcPr>
            <w:tcW w:w="1701" w:type="dxa"/>
            <w:tcBorders>
              <w:top w:val="nil"/>
              <w:left w:val="nil"/>
              <w:bottom w:val="single" w:sz="4" w:space="0" w:color="auto"/>
              <w:right w:val="single" w:sz="4" w:space="0" w:color="auto"/>
            </w:tcBorders>
            <w:shd w:val="clear" w:color="000000" w:fill="FFFFFF"/>
            <w:noWrap/>
            <w:vAlign w:val="center"/>
            <w:hideMark/>
          </w:tcPr>
          <w:p w:rsidR="00586B73" w:rsidRPr="001B1BA3" w:rsidRDefault="00586B73" w:rsidP="000574E8">
            <w:pPr>
              <w:jc w:val="right"/>
              <w:rPr>
                <w:rFonts w:ascii="Arial" w:hAnsi="Arial" w:cs="Arial"/>
                <w:sz w:val="16"/>
                <w:szCs w:val="16"/>
              </w:rPr>
            </w:pPr>
            <w:r w:rsidRPr="001B1BA3">
              <w:rPr>
                <w:rFonts w:ascii="Arial" w:hAnsi="Arial" w:cs="Arial"/>
                <w:sz w:val="16"/>
                <w:szCs w:val="16"/>
              </w:rPr>
              <w:t>5,00</w:t>
            </w:r>
          </w:p>
        </w:tc>
        <w:tc>
          <w:tcPr>
            <w:tcW w:w="2268" w:type="dxa"/>
            <w:tcBorders>
              <w:top w:val="nil"/>
              <w:left w:val="nil"/>
              <w:bottom w:val="single" w:sz="4" w:space="0" w:color="auto"/>
              <w:right w:val="single" w:sz="4" w:space="0" w:color="auto"/>
            </w:tcBorders>
            <w:shd w:val="clear" w:color="000000" w:fill="FFFFFF"/>
            <w:vAlign w:val="center"/>
            <w:hideMark/>
          </w:tcPr>
          <w:p w:rsidR="00586B73" w:rsidRPr="001B1BA3" w:rsidRDefault="00586B73" w:rsidP="000574E8">
            <w:pPr>
              <w:jc w:val="center"/>
              <w:rPr>
                <w:rFonts w:ascii="Arial" w:hAnsi="Arial" w:cs="Arial"/>
                <w:sz w:val="16"/>
                <w:szCs w:val="16"/>
              </w:rPr>
            </w:pPr>
            <w:r w:rsidRPr="001B1BA3">
              <w:rPr>
                <w:rFonts w:ascii="Arial" w:hAnsi="Arial" w:cs="Arial"/>
                <w:sz w:val="16"/>
                <w:szCs w:val="16"/>
              </w:rPr>
              <w:t>1 раз в месяц (ремонт по мере необходимости)</w:t>
            </w:r>
          </w:p>
        </w:tc>
      </w:tr>
    </w:tbl>
    <w:p w:rsidR="0096344E" w:rsidRPr="00B9620B" w:rsidRDefault="0096344E" w:rsidP="00B9620B">
      <w:pPr>
        <w:jc w:val="center"/>
        <w:rPr>
          <w:b/>
          <w:bCs/>
        </w:rPr>
      </w:pPr>
    </w:p>
    <w:p w:rsidR="00793E6C" w:rsidRDefault="00793E6C" w:rsidP="00B9620B">
      <w:pPr>
        <w:jc w:val="center"/>
        <w:rPr>
          <w:b/>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592"/>
        <w:gridCol w:w="4111"/>
      </w:tblGrid>
      <w:tr w:rsidR="00B9620B" w:rsidRPr="00B9620B" w:rsidTr="002F05E9">
        <w:tc>
          <w:tcPr>
            <w:tcW w:w="336" w:type="dxa"/>
          </w:tcPr>
          <w:p w:rsidR="00B9620B" w:rsidRPr="00B9620B" w:rsidRDefault="00B9620B" w:rsidP="00B9620B">
            <w:pPr>
              <w:rPr>
                <w:b/>
                <w:sz w:val="20"/>
                <w:szCs w:val="20"/>
              </w:rPr>
            </w:pPr>
          </w:p>
        </w:tc>
        <w:tc>
          <w:tcPr>
            <w:tcW w:w="4592" w:type="dxa"/>
          </w:tcPr>
          <w:p w:rsidR="00B9620B" w:rsidRPr="00B9620B" w:rsidRDefault="00B9620B" w:rsidP="00B9620B">
            <w:pPr>
              <w:tabs>
                <w:tab w:val="left" w:pos="3955"/>
              </w:tabs>
              <w:ind w:right="742"/>
              <w:jc w:val="both"/>
              <w:rPr>
                <w:bCs/>
              </w:rPr>
            </w:pPr>
            <w:r w:rsidRPr="00B9620B">
              <w:rPr>
                <w:bCs/>
              </w:rPr>
              <w:t xml:space="preserve">Заместитель Генерального директора по общегородской эксплуатации - Директор Дирекции </w:t>
            </w:r>
          </w:p>
          <w:p w:rsidR="00B9620B" w:rsidRPr="00B9620B" w:rsidRDefault="00B9620B" w:rsidP="00B9620B">
            <w:pPr>
              <w:tabs>
                <w:tab w:val="left" w:pos="3955"/>
              </w:tabs>
              <w:ind w:right="742"/>
              <w:jc w:val="both"/>
              <w:rPr>
                <w:iCs/>
              </w:rPr>
            </w:pPr>
          </w:p>
          <w:p w:rsidR="00B9620B" w:rsidRPr="00B9620B" w:rsidRDefault="00B9620B" w:rsidP="00B9620B">
            <w:pPr>
              <w:tabs>
                <w:tab w:val="left" w:pos="3955"/>
              </w:tabs>
              <w:suppressAutoHyphens/>
              <w:ind w:right="34"/>
              <w:rPr>
                <w:b/>
                <w:iCs/>
              </w:rPr>
            </w:pPr>
            <w:r w:rsidRPr="00B9620B">
              <w:rPr>
                <w:iCs/>
              </w:rPr>
              <w:t>_____________________/И.Н. Моклоков/</w:t>
            </w:r>
          </w:p>
        </w:tc>
        <w:tc>
          <w:tcPr>
            <w:tcW w:w="4111" w:type="dxa"/>
          </w:tcPr>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b/>
                <w:iCs/>
              </w:rPr>
            </w:pPr>
            <w:r w:rsidRPr="00B9620B">
              <w:rPr>
                <w:iCs/>
              </w:rPr>
              <w:t>________________/_____________ /</w:t>
            </w:r>
          </w:p>
        </w:tc>
      </w:tr>
    </w:tbl>
    <w:p w:rsidR="00B9620B" w:rsidRPr="00B9620B" w:rsidRDefault="00B9620B" w:rsidP="00B9620B">
      <w:pPr>
        <w:ind w:left="142" w:firstLine="774"/>
        <w:rPr>
          <w:color w:val="000000"/>
          <w:sz w:val="20"/>
          <w:szCs w:val="20"/>
        </w:rPr>
      </w:pPr>
    </w:p>
    <w:tbl>
      <w:tblPr>
        <w:tblStyle w:val="afb"/>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B9620B" w:rsidRPr="00B9620B" w:rsidTr="002F05E9">
        <w:tc>
          <w:tcPr>
            <w:tcW w:w="5211" w:type="dxa"/>
          </w:tcPr>
          <w:p w:rsidR="00B9620B" w:rsidRPr="00B9620B" w:rsidRDefault="00B9620B" w:rsidP="00B9620B">
            <w:pPr>
              <w:suppressAutoHyphens/>
              <w:rPr>
                <w:iCs/>
              </w:rPr>
            </w:pPr>
          </w:p>
        </w:tc>
        <w:tc>
          <w:tcPr>
            <w:tcW w:w="4820" w:type="dxa"/>
          </w:tcPr>
          <w:p w:rsidR="00B9620B" w:rsidRPr="00B9620B" w:rsidRDefault="00B9620B" w:rsidP="00B9620B">
            <w:pPr>
              <w:suppressAutoHyphens/>
              <w:rPr>
                <w:iCs/>
              </w:rPr>
            </w:pPr>
          </w:p>
        </w:tc>
      </w:tr>
    </w:tbl>
    <w:p w:rsidR="00B9620B" w:rsidRPr="00B9620B" w:rsidRDefault="00B9620B" w:rsidP="00B9620B">
      <w:pPr>
        <w:rPr>
          <w:b/>
          <w:bCs/>
        </w:rPr>
      </w:pPr>
    </w:p>
    <w:p w:rsidR="00B9620B" w:rsidRPr="00B9620B" w:rsidRDefault="00B9620B" w:rsidP="00B9620B">
      <w:pPr>
        <w:suppressAutoHyphens/>
        <w:ind w:firstLine="567"/>
        <w:jc w:val="right"/>
        <w:rPr>
          <w:b/>
        </w:rPr>
        <w:sectPr w:rsidR="00B9620B" w:rsidRPr="00B9620B" w:rsidSect="006F7D10">
          <w:footerReference w:type="default" r:id="rId12"/>
          <w:footerReference w:type="first" r:id="rId13"/>
          <w:pgSz w:w="16838" w:h="11906" w:orient="landscape" w:code="9"/>
          <w:pgMar w:top="992" w:right="1134" w:bottom="1134" w:left="1134" w:header="709" w:footer="709" w:gutter="0"/>
          <w:cols w:space="708"/>
          <w:docGrid w:linePitch="360"/>
        </w:sectPr>
      </w:pPr>
    </w:p>
    <w:p w:rsidR="00B9620B" w:rsidRPr="00B9620B" w:rsidRDefault="00B9620B" w:rsidP="00B9620B">
      <w:pPr>
        <w:suppressAutoHyphens/>
        <w:ind w:firstLine="567"/>
        <w:jc w:val="right"/>
        <w:rPr>
          <w:b/>
        </w:rPr>
      </w:pPr>
      <w:r w:rsidRPr="00B9620B">
        <w:rPr>
          <w:b/>
        </w:rPr>
        <w:lastRenderedPageBreak/>
        <w:t>Приложение №3</w:t>
      </w:r>
    </w:p>
    <w:p w:rsidR="00B9620B" w:rsidRPr="00B9620B" w:rsidRDefault="00B9620B" w:rsidP="00B9620B">
      <w:pPr>
        <w:suppressAutoHyphens/>
        <w:ind w:firstLine="567"/>
        <w:jc w:val="right"/>
      </w:pPr>
      <w:r w:rsidRPr="00B9620B">
        <w:t>к Договору № ________   от «_____» ___________ 201</w:t>
      </w:r>
      <w:r w:rsidRPr="00DF02A6">
        <w:t>__</w:t>
      </w:r>
      <w:r w:rsidRPr="00B9620B">
        <w:t xml:space="preserve"> года</w:t>
      </w:r>
    </w:p>
    <w:p w:rsidR="00B9620B" w:rsidRDefault="00B9620B" w:rsidP="00B9620B">
      <w:pPr>
        <w:suppressAutoHyphens/>
        <w:spacing w:before="120" w:after="120"/>
        <w:ind w:firstLine="567"/>
        <w:jc w:val="center"/>
        <w:rPr>
          <w:b/>
        </w:rPr>
      </w:pPr>
      <w:r w:rsidRPr="00B9620B">
        <w:rPr>
          <w:b/>
        </w:rPr>
        <w:t>Расчет Базовой цены Договора и Реестр расценок на Разовые работы</w:t>
      </w:r>
    </w:p>
    <w:p w:rsidR="00B9620B" w:rsidRPr="00B9620B" w:rsidRDefault="00B9620B" w:rsidP="00B9620B">
      <w:pPr>
        <w:jc w:val="center"/>
        <w:rPr>
          <w:b/>
        </w:rPr>
      </w:pPr>
      <w:r w:rsidRPr="00B9620B">
        <w:rPr>
          <w:b/>
          <w:lang w:val="en-US"/>
        </w:rPr>
        <w:t>II</w:t>
      </w:r>
      <w:r w:rsidRPr="00B9620B">
        <w:rPr>
          <w:b/>
        </w:rPr>
        <w:t>.   Реестр расценок на Разовые работы, не входящие в Базовую цену Договора</w:t>
      </w:r>
    </w:p>
    <w:p w:rsidR="00B9620B" w:rsidRPr="00B9620B" w:rsidRDefault="00B9620B" w:rsidP="00B9620B">
      <w:pPr>
        <w:rPr>
          <w:b/>
        </w:rPr>
      </w:pPr>
    </w:p>
    <w:tbl>
      <w:tblPr>
        <w:tblW w:w="15451" w:type="dxa"/>
        <w:tblInd w:w="-34" w:type="dxa"/>
        <w:tblLayout w:type="fixed"/>
        <w:tblLook w:val="04A0" w:firstRow="1" w:lastRow="0" w:firstColumn="1" w:lastColumn="0" w:noHBand="0" w:noVBand="1"/>
      </w:tblPr>
      <w:tblGrid>
        <w:gridCol w:w="541"/>
        <w:gridCol w:w="4034"/>
        <w:gridCol w:w="3793"/>
        <w:gridCol w:w="2491"/>
        <w:gridCol w:w="2101"/>
        <w:gridCol w:w="2491"/>
      </w:tblGrid>
      <w:tr w:rsidR="00B9620B" w:rsidRPr="00B9620B" w:rsidTr="00793E6C">
        <w:trPr>
          <w:trHeight w:val="680"/>
          <w:tblHeader/>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w:t>
            </w:r>
          </w:p>
          <w:p w:rsidR="00B9620B" w:rsidRPr="00B9620B" w:rsidRDefault="00B9620B" w:rsidP="00B9620B">
            <w:pPr>
              <w:jc w:val="center"/>
              <w:rPr>
                <w:b/>
              </w:rPr>
            </w:pPr>
            <w:r w:rsidRPr="00B9620B">
              <w:rPr>
                <w:b/>
              </w:rPr>
              <w:t>п/п</w:t>
            </w:r>
          </w:p>
        </w:tc>
        <w:tc>
          <w:tcPr>
            <w:tcW w:w="9922" w:type="dxa"/>
            <w:gridSpan w:val="3"/>
            <w:tcBorders>
              <w:top w:val="single" w:sz="4" w:space="0" w:color="auto"/>
              <w:left w:val="nil"/>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Наименование Разовых работ</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Ед. изм.</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 xml:space="preserve">Цена за ед. изм., руб., в т.ч. НДС 18%,  </w:t>
            </w:r>
            <w:r w:rsidRPr="00B9620B">
              <w:t>включая расходные материалы/механизмы и оборудование Исполнителя</w:t>
            </w:r>
          </w:p>
        </w:tc>
      </w:tr>
      <w:tr w:rsidR="00DF02A6" w:rsidRPr="00B9620B" w:rsidTr="00793E6C">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1.</w:t>
            </w:r>
          </w:p>
        </w:tc>
        <w:tc>
          <w:tcPr>
            <w:tcW w:w="9922" w:type="dxa"/>
            <w:gridSpan w:val="3"/>
            <w:tcBorders>
              <w:top w:val="nil"/>
              <w:left w:val="nil"/>
              <w:bottom w:val="single" w:sz="4" w:space="0" w:color="auto"/>
              <w:right w:val="single" w:sz="4" w:space="0" w:color="auto"/>
            </w:tcBorders>
            <w:shd w:val="clear" w:color="auto" w:fill="auto"/>
            <w:vAlign w:val="center"/>
          </w:tcPr>
          <w:p w:rsidR="00DF02A6" w:rsidRPr="00080177" w:rsidRDefault="00DF02A6" w:rsidP="006F7D10">
            <w:pPr>
              <w:rPr>
                <w:color w:val="000000"/>
                <w:sz w:val="22"/>
                <w:szCs w:val="22"/>
              </w:rPr>
            </w:pPr>
            <w:r w:rsidRPr="00080177">
              <w:rPr>
                <w:color w:val="000000"/>
                <w:sz w:val="22"/>
                <w:szCs w:val="22"/>
              </w:rPr>
              <w:t xml:space="preserve">Окраска бордюров, урн, ограждений, прочих конструкций на территории </w:t>
            </w:r>
          </w:p>
        </w:tc>
        <w:tc>
          <w:tcPr>
            <w:tcW w:w="2268" w:type="dxa"/>
            <w:tcBorders>
              <w:top w:val="nil"/>
              <w:left w:val="nil"/>
              <w:bottom w:val="single" w:sz="4" w:space="0" w:color="auto"/>
              <w:right w:val="single" w:sz="4" w:space="0" w:color="auto"/>
            </w:tcBorders>
            <w:shd w:val="clear" w:color="auto" w:fill="auto"/>
            <w:vAlign w:val="center"/>
          </w:tcPr>
          <w:p w:rsidR="00DF02A6" w:rsidRPr="00080177" w:rsidRDefault="00DF02A6" w:rsidP="006F7D10">
            <w:pPr>
              <w:jc w:val="center"/>
              <w:rPr>
                <w:color w:val="000000"/>
                <w:sz w:val="22"/>
                <w:szCs w:val="22"/>
              </w:rPr>
            </w:pPr>
            <w:r w:rsidRPr="00080177">
              <w:rPr>
                <w:color w:val="000000"/>
                <w:sz w:val="22"/>
                <w:szCs w:val="22"/>
              </w:rPr>
              <w:t>кв.м.</w:t>
            </w:r>
          </w:p>
        </w:tc>
        <w:tc>
          <w:tcPr>
            <w:tcW w:w="2693" w:type="dxa"/>
            <w:tcBorders>
              <w:top w:val="nil"/>
              <w:left w:val="nil"/>
              <w:bottom w:val="single" w:sz="4" w:space="0" w:color="auto"/>
              <w:right w:val="single" w:sz="4" w:space="0" w:color="auto"/>
            </w:tcBorders>
            <w:shd w:val="clear" w:color="auto" w:fill="auto"/>
          </w:tcPr>
          <w:p w:rsidR="00DF02A6" w:rsidRPr="00B9620B" w:rsidRDefault="00DF02A6" w:rsidP="00B9620B">
            <w:r w:rsidRPr="00B9620B">
              <w:t xml:space="preserve"> </w:t>
            </w:r>
          </w:p>
        </w:tc>
      </w:tr>
      <w:tr w:rsidR="00DF02A6" w:rsidRPr="00B9620B" w:rsidTr="00793E6C">
        <w:trPr>
          <w:trHeight w:val="371"/>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2.</w:t>
            </w:r>
          </w:p>
        </w:tc>
        <w:tc>
          <w:tcPr>
            <w:tcW w:w="9922" w:type="dxa"/>
            <w:gridSpan w:val="3"/>
            <w:tcBorders>
              <w:top w:val="nil"/>
              <w:left w:val="nil"/>
              <w:bottom w:val="single" w:sz="4" w:space="0" w:color="auto"/>
              <w:right w:val="single" w:sz="4" w:space="0" w:color="auto"/>
            </w:tcBorders>
            <w:shd w:val="clear" w:color="auto" w:fill="auto"/>
            <w:vAlign w:val="center"/>
          </w:tcPr>
          <w:p w:rsidR="00DF02A6" w:rsidRPr="00080177" w:rsidRDefault="00DF02A6" w:rsidP="006F7D10">
            <w:pPr>
              <w:rPr>
                <w:color w:val="000000"/>
                <w:sz w:val="22"/>
                <w:szCs w:val="22"/>
              </w:rPr>
            </w:pPr>
            <w:r w:rsidRPr="00080177">
              <w:rPr>
                <w:color w:val="000000"/>
                <w:sz w:val="22"/>
                <w:szCs w:val="22"/>
              </w:rPr>
              <w:t xml:space="preserve">Кронирование кустарников, деревьев </w:t>
            </w:r>
          </w:p>
        </w:tc>
        <w:tc>
          <w:tcPr>
            <w:tcW w:w="2268" w:type="dxa"/>
            <w:tcBorders>
              <w:top w:val="nil"/>
              <w:left w:val="nil"/>
              <w:bottom w:val="single" w:sz="4" w:space="0" w:color="auto"/>
              <w:right w:val="single" w:sz="4" w:space="0" w:color="auto"/>
            </w:tcBorders>
            <w:shd w:val="clear" w:color="auto" w:fill="auto"/>
            <w:vAlign w:val="center"/>
          </w:tcPr>
          <w:p w:rsidR="00DF02A6" w:rsidRPr="00080177" w:rsidRDefault="00DF02A6" w:rsidP="006F7D10">
            <w:pPr>
              <w:jc w:val="center"/>
              <w:rPr>
                <w:color w:val="000000"/>
                <w:sz w:val="22"/>
                <w:szCs w:val="22"/>
              </w:rPr>
            </w:pPr>
            <w:r w:rsidRPr="00080177">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rsidR="00DF02A6" w:rsidRPr="00B9620B" w:rsidRDefault="00DF02A6" w:rsidP="00B9620B">
            <w:r w:rsidRPr="00B9620B">
              <w:t xml:space="preserve"> </w:t>
            </w:r>
          </w:p>
        </w:tc>
      </w:tr>
      <w:tr w:rsidR="00DF02A6" w:rsidRPr="00B9620B" w:rsidTr="00793E6C">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3.</w:t>
            </w:r>
          </w:p>
        </w:tc>
        <w:tc>
          <w:tcPr>
            <w:tcW w:w="9922" w:type="dxa"/>
            <w:gridSpan w:val="3"/>
            <w:tcBorders>
              <w:top w:val="nil"/>
              <w:left w:val="nil"/>
              <w:bottom w:val="single" w:sz="4" w:space="0" w:color="auto"/>
              <w:right w:val="single" w:sz="4" w:space="0" w:color="auto"/>
            </w:tcBorders>
            <w:shd w:val="clear" w:color="auto" w:fill="auto"/>
            <w:vAlign w:val="center"/>
          </w:tcPr>
          <w:p w:rsidR="00DF02A6" w:rsidRPr="00080177" w:rsidRDefault="00DF02A6" w:rsidP="006F7D10">
            <w:pPr>
              <w:rPr>
                <w:color w:val="000000"/>
                <w:sz w:val="22"/>
                <w:szCs w:val="22"/>
              </w:rPr>
            </w:pPr>
            <w:r w:rsidRPr="00080177">
              <w:rPr>
                <w:color w:val="000000"/>
                <w:sz w:val="22"/>
                <w:szCs w:val="22"/>
              </w:rPr>
              <w:t xml:space="preserve">Отлов бездомных животных и перемещение на территорию специализированных питомников </w:t>
            </w:r>
          </w:p>
        </w:tc>
        <w:tc>
          <w:tcPr>
            <w:tcW w:w="2268" w:type="dxa"/>
            <w:tcBorders>
              <w:top w:val="nil"/>
              <w:left w:val="nil"/>
              <w:bottom w:val="single" w:sz="4" w:space="0" w:color="auto"/>
              <w:right w:val="single" w:sz="4" w:space="0" w:color="auto"/>
            </w:tcBorders>
            <w:shd w:val="clear" w:color="auto" w:fill="auto"/>
            <w:vAlign w:val="center"/>
          </w:tcPr>
          <w:p w:rsidR="00DF02A6" w:rsidRPr="00080177" w:rsidRDefault="00DF02A6" w:rsidP="006F7D10">
            <w:pPr>
              <w:jc w:val="center"/>
              <w:rPr>
                <w:color w:val="000000"/>
                <w:sz w:val="22"/>
                <w:szCs w:val="22"/>
              </w:rPr>
            </w:pPr>
            <w:r w:rsidRPr="00080177">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rsidR="00DF02A6" w:rsidRPr="00B9620B" w:rsidRDefault="00DF02A6" w:rsidP="00B9620B"/>
        </w:tc>
      </w:tr>
      <w:tr w:rsidR="00DF02A6" w:rsidRPr="00B9620B" w:rsidTr="00793E6C">
        <w:trPr>
          <w:trHeight w:val="384"/>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4.</w:t>
            </w:r>
          </w:p>
        </w:tc>
        <w:tc>
          <w:tcPr>
            <w:tcW w:w="9922" w:type="dxa"/>
            <w:gridSpan w:val="3"/>
            <w:tcBorders>
              <w:top w:val="nil"/>
              <w:left w:val="nil"/>
              <w:bottom w:val="single" w:sz="4" w:space="0" w:color="auto"/>
              <w:right w:val="single" w:sz="4" w:space="0" w:color="auto"/>
            </w:tcBorders>
            <w:shd w:val="clear" w:color="auto" w:fill="auto"/>
            <w:vAlign w:val="center"/>
          </w:tcPr>
          <w:p w:rsidR="00DF02A6" w:rsidRPr="00080177" w:rsidRDefault="00DF02A6" w:rsidP="006F7D10">
            <w:pPr>
              <w:rPr>
                <w:color w:val="000000"/>
                <w:sz w:val="22"/>
                <w:szCs w:val="22"/>
              </w:rPr>
            </w:pPr>
            <w:r w:rsidRPr="00080177">
              <w:rPr>
                <w:color w:val="000000"/>
                <w:sz w:val="22"/>
                <w:szCs w:val="22"/>
              </w:rPr>
              <w:t>Услуги дополнительных операторов внешней уборки (дворников)</w:t>
            </w:r>
          </w:p>
        </w:tc>
        <w:tc>
          <w:tcPr>
            <w:tcW w:w="2268" w:type="dxa"/>
            <w:tcBorders>
              <w:top w:val="nil"/>
              <w:left w:val="nil"/>
              <w:bottom w:val="single" w:sz="4" w:space="0" w:color="auto"/>
              <w:right w:val="single" w:sz="4" w:space="0" w:color="auto"/>
            </w:tcBorders>
            <w:shd w:val="clear" w:color="auto" w:fill="auto"/>
            <w:vAlign w:val="center"/>
          </w:tcPr>
          <w:p w:rsidR="00DF02A6" w:rsidRPr="00080177" w:rsidRDefault="00DF02A6" w:rsidP="006F7D10">
            <w:pPr>
              <w:jc w:val="center"/>
              <w:rPr>
                <w:color w:val="000000"/>
                <w:sz w:val="22"/>
                <w:szCs w:val="22"/>
              </w:rPr>
            </w:pPr>
            <w:r w:rsidRPr="00080177">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DF02A6" w:rsidRPr="00B9620B" w:rsidRDefault="00DF02A6" w:rsidP="00B9620B"/>
        </w:tc>
      </w:tr>
      <w:tr w:rsidR="00DF02A6" w:rsidRPr="00B9620B" w:rsidTr="00793E6C">
        <w:trPr>
          <w:trHeight w:val="380"/>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5</w:t>
            </w:r>
          </w:p>
        </w:tc>
        <w:tc>
          <w:tcPr>
            <w:tcW w:w="9922" w:type="dxa"/>
            <w:gridSpan w:val="3"/>
            <w:tcBorders>
              <w:top w:val="nil"/>
              <w:left w:val="nil"/>
              <w:bottom w:val="single" w:sz="4" w:space="0" w:color="auto"/>
              <w:right w:val="single" w:sz="4" w:space="0" w:color="auto"/>
            </w:tcBorders>
            <w:shd w:val="clear" w:color="auto" w:fill="auto"/>
            <w:vAlign w:val="center"/>
          </w:tcPr>
          <w:p w:rsidR="00DF02A6" w:rsidRPr="00080177" w:rsidRDefault="00DF02A6" w:rsidP="006F7D10">
            <w:pPr>
              <w:rPr>
                <w:color w:val="000000"/>
                <w:sz w:val="22"/>
                <w:szCs w:val="22"/>
              </w:rPr>
            </w:pPr>
            <w:r w:rsidRPr="00080177">
              <w:rPr>
                <w:color w:val="000000"/>
                <w:sz w:val="22"/>
                <w:szCs w:val="22"/>
              </w:rPr>
              <w:t>Погрузочно-разгрузочные работы</w:t>
            </w:r>
          </w:p>
        </w:tc>
        <w:tc>
          <w:tcPr>
            <w:tcW w:w="2268" w:type="dxa"/>
            <w:tcBorders>
              <w:top w:val="nil"/>
              <w:left w:val="nil"/>
              <w:bottom w:val="single" w:sz="4" w:space="0" w:color="auto"/>
              <w:right w:val="single" w:sz="4" w:space="0" w:color="auto"/>
            </w:tcBorders>
            <w:shd w:val="clear" w:color="auto" w:fill="auto"/>
            <w:vAlign w:val="center"/>
          </w:tcPr>
          <w:p w:rsidR="00DF02A6" w:rsidRPr="00080177" w:rsidRDefault="00DF02A6" w:rsidP="006F7D10">
            <w:pPr>
              <w:jc w:val="center"/>
              <w:rPr>
                <w:color w:val="000000"/>
                <w:sz w:val="22"/>
                <w:szCs w:val="22"/>
              </w:rPr>
            </w:pPr>
            <w:r w:rsidRPr="00080177">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DF02A6" w:rsidRPr="00B9620B" w:rsidRDefault="00DF02A6" w:rsidP="00B9620B"/>
        </w:tc>
      </w:tr>
      <w:tr w:rsidR="00DF02A6" w:rsidRPr="00B9620B" w:rsidTr="00793E6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6.</w:t>
            </w:r>
          </w:p>
        </w:tc>
        <w:tc>
          <w:tcPr>
            <w:tcW w:w="9922" w:type="dxa"/>
            <w:gridSpan w:val="3"/>
            <w:tcBorders>
              <w:top w:val="nil"/>
              <w:left w:val="nil"/>
              <w:bottom w:val="single" w:sz="4" w:space="0" w:color="auto"/>
              <w:right w:val="single" w:sz="4" w:space="0" w:color="auto"/>
            </w:tcBorders>
            <w:shd w:val="clear" w:color="auto" w:fill="auto"/>
            <w:vAlign w:val="center"/>
          </w:tcPr>
          <w:p w:rsidR="00DF02A6" w:rsidRPr="00080177" w:rsidRDefault="00DF02A6" w:rsidP="006F7D10">
            <w:pPr>
              <w:rPr>
                <w:color w:val="000000"/>
                <w:sz w:val="22"/>
                <w:szCs w:val="22"/>
              </w:rPr>
            </w:pPr>
            <w:r w:rsidRPr="00080177">
              <w:rPr>
                <w:color w:val="000000"/>
                <w:sz w:val="22"/>
                <w:szCs w:val="22"/>
              </w:rPr>
              <w:t xml:space="preserve">Погрузо-разгрузочные работы с применением техники </w:t>
            </w:r>
          </w:p>
        </w:tc>
        <w:tc>
          <w:tcPr>
            <w:tcW w:w="2268" w:type="dxa"/>
            <w:tcBorders>
              <w:top w:val="nil"/>
              <w:left w:val="nil"/>
              <w:bottom w:val="single" w:sz="4" w:space="0" w:color="auto"/>
              <w:right w:val="single" w:sz="4" w:space="0" w:color="auto"/>
            </w:tcBorders>
            <w:shd w:val="clear" w:color="auto" w:fill="auto"/>
            <w:vAlign w:val="center"/>
          </w:tcPr>
          <w:p w:rsidR="00DF02A6" w:rsidRPr="00080177" w:rsidRDefault="00DF02A6" w:rsidP="006F7D10">
            <w:pPr>
              <w:jc w:val="center"/>
              <w:rPr>
                <w:color w:val="000000"/>
                <w:sz w:val="22"/>
                <w:szCs w:val="22"/>
              </w:rPr>
            </w:pPr>
            <w:r w:rsidRPr="00080177">
              <w:rPr>
                <w:color w:val="000000"/>
                <w:sz w:val="22"/>
                <w:szCs w:val="22"/>
              </w:rPr>
              <w:t>машина*час</w:t>
            </w:r>
          </w:p>
        </w:tc>
        <w:tc>
          <w:tcPr>
            <w:tcW w:w="2693" w:type="dxa"/>
            <w:tcBorders>
              <w:top w:val="nil"/>
              <w:left w:val="nil"/>
              <w:bottom w:val="single" w:sz="4" w:space="0" w:color="auto"/>
              <w:right w:val="single" w:sz="4" w:space="0" w:color="auto"/>
            </w:tcBorders>
            <w:shd w:val="clear" w:color="auto" w:fill="auto"/>
          </w:tcPr>
          <w:p w:rsidR="00DF02A6" w:rsidRPr="00B9620B" w:rsidRDefault="00DF02A6" w:rsidP="00B9620B">
            <w:r w:rsidRPr="00B9620B">
              <w:t xml:space="preserve"> </w:t>
            </w:r>
          </w:p>
        </w:tc>
      </w:tr>
      <w:tr w:rsidR="00DF02A6" w:rsidRPr="00B9620B" w:rsidTr="00793E6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7.</w:t>
            </w:r>
          </w:p>
        </w:tc>
        <w:tc>
          <w:tcPr>
            <w:tcW w:w="9922" w:type="dxa"/>
            <w:gridSpan w:val="3"/>
            <w:tcBorders>
              <w:top w:val="single" w:sz="4" w:space="0" w:color="auto"/>
              <w:left w:val="nil"/>
              <w:bottom w:val="single" w:sz="4" w:space="0" w:color="auto"/>
              <w:right w:val="single" w:sz="4" w:space="0" w:color="auto"/>
            </w:tcBorders>
            <w:shd w:val="clear" w:color="auto" w:fill="auto"/>
            <w:vAlign w:val="center"/>
          </w:tcPr>
          <w:p w:rsidR="00DF02A6" w:rsidRPr="00080177" w:rsidRDefault="00DF02A6" w:rsidP="006F7D10">
            <w:pPr>
              <w:rPr>
                <w:color w:val="000000"/>
                <w:sz w:val="22"/>
                <w:szCs w:val="22"/>
              </w:rPr>
            </w:pPr>
            <w:r w:rsidRPr="00080177">
              <w:rPr>
                <w:color w:val="000000"/>
                <w:sz w:val="22"/>
                <w:szCs w:val="22"/>
              </w:rPr>
              <w:t xml:space="preserve">Услуги дополнительного технического специалиста (электрика) </w:t>
            </w:r>
          </w:p>
        </w:tc>
        <w:tc>
          <w:tcPr>
            <w:tcW w:w="2268" w:type="dxa"/>
            <w:tcBorders>
              <w:top w:val="single" w:sz="4" w:space="0" w:color="auto"/>
              <w:left w:val="nil"/>
              <w:bottom w:val="single" w:sz="4" w:space="0" w:color="auto"/>
              <w:right w:val="single" w:sz="4" w:space="0" w:color="auto"/>
            </w:tcBorders>
            <w:shd w:val="clear" w:color="auto" w:fill="auto"/>
            <w:vAlign w:val="center"/>
          </w:tcPr>
          <w:p w:rsidR="00DF02A6" w:rsidRPr="00080177" w:rsidRDefault="00DF02A6" w:rsidP="006F7D10">
            <w:pPr>
              <w:jc w:val="center"/>
              <w:rPr>
                <w:color w:val="000000"/>
                <w:sz w:val="22"/>
                <w:szCs w:val="22"/>
              </w:rPr>
            </w:pPr>
            <w:r w:rsidRPr="00080177">
              <w:rPr>
                <w:color w:val="000000"/>
                <w:sz w:val="22"/>
                <w:szCs w:val="22"/>
              </w:rPr>
              <w:t>чел*час</w:t>
            </w:r>
          </w:p>
        </w:tc>
        <w:tc>
          <w:tcPr>
            <w:tcW w:w="2693" w:type="dxa"/>
            <w:tcBorders>
              <w:top w:val="single" w:sz="4" w:space="0" w:color="auto"/>
              <w:left w:val="nil"/>
              <w:bottom w:val="single" w:sz="4" w:space="0" w:color="auto"/>
              <w:right w:val="single" w:sz="4" w:space="0" w:color="auto"/>
            </w:tcBorders>
            <w:shd w:val="clear" w:color="auto" w:fill="auto"/>
          </w:tcPr>
          <w:p w:rsidR="00DF02A6" w:rsidRPr="00B9620B" w:rsidRDefault="00DF02A6" w:rsidP="00B9620B"/>
        </w:tc>
      </w:tr>
      <w:tr w:rsidR="00DF02A6" w:rsidRPr="00B9620B" w:rsidTr="00793E6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8.</w:t>
            </w:r>
          </w:p>
        </w:tc>
        <w:tc>
          <w:tcPr>
            <w:tcW w:w="9922" w:type="dxa"/>
            <w:gridSpan w:val="3"/>
            <w:tcBorders>
              <w:top w:val="single" w:sz="4" w:space="0" w:color="auto"/>
              <w:left w:val="nil"/>
              <w:bottom w:val="single" w:sz="4" w:space="0" w:color="auto"/>
              <w:right w:val="single" w:sz="4" w:space="0" w:color="auto"/>
            </w:tcBorders>
            <w:shd w:val="clear" w:color="auto" w:fill="auto"/>
            <w:vAlign w:val="center"/>
          </w:tcPr>
          <w:p w:rsidR="00DF02A6" w:rsidRPr="00080177" w:rsidRDefault="00DF02A6" w:rsidP="006F7D10">
            <w:pPr>
              <w:rPr>
                <w:color w:val="000000"/>
                <w:sz w:val="22"/>
                <w:szCs w:val="22"/>
              </w:rPr>
            </w:pPr>
            <w:r>
              <w:rPr>
                <w:color w:val="000000"/>
                <w:sz w:val="22"/>
                <w:szCs w:val="22"/>
              </w:rPr>
              <w:t>Дератизация территории</w:t>
            </w:r>
          </w:p>
        </w:tc>
        <w:tc>
          <w:tcPr>
            <w:tcW w:w="2268" w:type="dxa"/>
            <w:tcBorders>
              <w:top w:val="single" w:sz="4" w:space="0" w:color="auto"/>
              <w:left w:val="nil"/>
              <w:bottom w:val="single" w:sz="4" w:space="0" w:color="auto"/>
              <w:right w:val="single" w:sz="4" w:space="0" w:color="auto"/>
            </w:tcBorders>
            <w:shd w:val="clear" w:color="auto" w:fill="auto"/>
            <w:vAlign w:val="center"/>
          </w:tcPr>
          <w:p w:rsidR="00DF02A6" w:rsidRPr="00080177" w:rsidRDefault="00DF02A6" w:rsidP="006F7D10">
            <w:pPr>
              <w:jc w:val="center"/>
              <w:rPr>
                <w:color w:val="000000"/>
                <w:sz w:val="22"/>
                <w:szCs w:val="22"/>
              </w:rPr>
            </w:pPr>
            <w:r w:rsidRPr="00080177">
              <w:rPr>
                <w:color w:val="000000"/>
                <w:sz w:val="22"/>
                <w:szCs w:val="22"/>
              </w:rPr>
              <w:t>100 кв.м.</w:t>
            </w:r>
          </w:p>
        </w:tc>
        <w:tc>
          <w:tcPr>
            <w:tcW w:w="2693" w:type="dxa"/>
            <w:tcBorders>
              <w:top w:val="single" w:sz="4" w:space="0" w:color="auto"/>
              <w:left w:val="nil"/>
              <w:bottom w:val="single" w:sz="4" w:space="0" w:color="auto"/>
              <w:right w:val="single" w:sz="4" w:space="0" w:color="auto"/>
            </w:tcBorders>
            <w:shd w:val="clear" w:color="auto" w:fill="auto"/>
          </w:tcPr>
          <w:p w:rsidR="00DF02A6" w:rsidRPr="00B9620B" w:rsidRDefault="00DF02A6" w:rsidP="00B9620B"/>
        </w:tc>
      </w:tr>
      <w:tr w:rsidR="00DF02A6" w:rsidRPr="00B9620B" w:rsidTr="00793E6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080177" w:rsidRDefault="00DF02A6" w:rsidP="006F7D10">
            <w:pPr>
              <w:rPr>
                <w:color w:val="000000"/>
                <w:sz w:val="22"/>
                <w:szCs w:val="22"/>
              </w:rPr>
            </w:pPr>
            <w:r>
              <w:rPr>
                <w:color w:val="000000"/>
                <w:sz w:val="22"/>
                <w:szCs w:val="22"/>
              </w:rPr>
              <w:t>9</w:t>
            </w:r>
            <w:r w:rsidRPr="00080177">
              <w:rPr>
                <w:color w:val="000000"/>
                <w:sz w:val="22"/>
                <w:szCs w:val="22"/>
              </w:rPr>
              <w:t>.</w:t>
            </w:r>
          </w:p>
        </w:tc>
        <w:tc>
          <w:tcPr>
            <w:tcW w:w="9922" w:type="dxa"/>
            <w:gridSpan w:val="3"/>
            <w:tcBorders>
              <w:top w:val="single" w:sz="4" w:space="0" w:color="auto"/>
              <w:left w:val="nil"/>
              <w:bottom w:val="single" w:sz="4" w:space="0" w:color="auto"/>
              <w:right w:val="single" w:sz="4" w:space="0" w:color="auto"/>
            </w:tcBorders>
            <w:shd w:val="clear" w:color="auto" w:fill="auto"/>
            <w:vAlign w:val="center"/>
          </w:tcPr>
          <w:p w:rsidR="00DF02A6" w:rsidRPr="00080177" w:rsidRDefault="00DF02A6" w:rsidP="006F7D10">
            <w:pPr>
              <w:rPr>
                <w:color w:val="000000"/>
                <w:sz w:val="22"/>
                <w:szCs w:val="22"/>
              </w:rPr>
            </w:pPr>
            <w:r>
              <w:rPr>
                <w:color w:val="000000"/>
                <w:sz w:val="22"/>
                <w:szCs w:val="22"/>
              </w:rPr>
              <w:t>Дезинсекция территории</w:t>
            </w:r>
          </w:p>
        </w:tc>
        <w:tc>
          <w:tcPr>
            <w:tcW w:w="2268" w:type="dxa"/>
            <w:tcBorders>
              <w:top w:val="single" w:sz="4" w:space="0" w:color="auto"/>
              <w:left w:val="nil"/>
              <w:bottom w:val="single" w:sz="4" w:space="0" w:color="auto"/>
              <w:right w:val="single" w:sz="4" w:space="0" w:color="auto"/>
            </w:tcBorders>
            <w:shd w:val="clear" w:color="auto" w:fill="auto"/>
            <w:vAlign w:val="center"/>
          </w:tcPr>
          <w:p w:rsidR="00DF02A6" w:rsidRPr="00080177" w:rsidRDefault="00DF02A6" w:rsidP="006F7D10">
            <w:pPr>
              <w:jc w:val="center"/>
              <w:rPr>
                <w:color w:val="000000"/>
                <w:sz w:val="22"/>
                <w:szCs w:val="22"/>
              </w:rPr>
            </w:pPr>
            <w:r w:rsidRPr="00080177">
              <w:rPr>
                <w:color w:val="000000"/>
                <w:sz w:val="22"/>
                <w:szCs w:val="22"/>
              </w:rPr>
              <w:t>100 кв.м.</w:t>
            </w:r>
          </w:p>
        </w:tc>
        <w:tc>
          <w:tcPr>
            <w:tcW w:w="2693" w:type="dxa"/>
            <w:tcBorders>
              <w:top w:val="single" w:sz="4" w:space="0" w:color="auto"/>
              <w:left w:val="nil"/>
              <w:bottom w:val="single" w:sz="4" w:space="0" w:color="auto"/>
              <w:right w:val="single" w:sz="4" w:space="0" w:color="auto"/>
            </w:tcBorders>
            <w:shd w:val="clear" w:color="auto" w:fill="auto"/>
          </w:tcPr>
          <w:p w:rsidR="00DF02A6" w:rsidRPr="00B9620B" w:rsidRDefault="00DF02A6" w:rsidP="00B9620B"/>
        </w:tc>
      </w:tr>
      <w:tr w:rsidR="00DF02A6" w:rsidRPr="00B9620B" w:rsidTr="0096344E">
        <w:trPr>
          <w:gridAfter w:val="2"/>
          <w:wAfter w:w="3685" w:type="dxa"/>
          <w:trHeight w:val="483"/>
        </w:trPr>
        <w:tc>
          <w:tcPr>
            <w:tcW w:w="4962" w:type="dxa"/>
            <w:gridSpan w:val="2"/>
            <w:shd w:val="clear" w:color="auto" w:fill="auto"/>
            <w:vAlign w:val="center"/>
            <w:hideMark/>
          </w:tcPr>
          <w:p w:rsidR="00DF02A6" w:rsidRPr="00B9620B" w:rsidRDefault="00DF02A6" w:rsidP="006F7D10">
            <w:pPr>
              <w:suppressAutoHyphens/>
              <w:rPr>
                <w:b/>
                <w:iCs/>
              </w:rPr>
            </w:pPr>
            <w:r w:rsidRPr="00B9620B">
              <w:rPr>
                <w:b/>
                <w:iCs/>
              </w:rPr>
              <w:t>Заказчик:</w:t>
            </w:r>
          </w:p>
          <w:p w:rsidR="00DF02A6" w:rsidRPr="00B9620B" w:rsidRDefault="00DF02A6" w:rsidP="006F7D10">
            <w:pPr>
              <w:suppressAutoHyphens/>
              <w:rPr>
                <w:iCs/>
              </w:rPr>
            </w:pPr>
            <w:r w:rsidRPr="00B9620B">
              <w:rPr>
                <w:iCs/>
              </w:rPr>
              <w:t>ООО «ОДАС Сколково»</w:t>
            </w:r>
          </w:p>
        </w:tc>
        <w:tc>
          <w:tcPr>
            <w:tcW w:w="4111" w:type="dxa"/>
            <w:shd w:val="clear" w:color="auto" w:fill="auto"/>
            <w:vAlign w:val="center"/>
          </w:tcPr>
          <w:p w:rsidR="00DF02A6" w:rsidRPr="0096344E" w:rsidRDefault="009E42C8" w:rsidP="006F7D10">
            <w:pPr>
              <w:rPr>
                <w:b/>
                <w:color w:val="000000"/>
                <w:sz w:val="22"/>
                <w:szCs w:val="22"/>
              </w:rPr>
            </w:pPr>
            <w:r w:rsidRPr="0096344E">
              <w:rPr>
                <w:b/>
                <w:color w:val="000000"/>
                <w:sz w:val="22"/>
                <w:szCs w:val="22"/>
              </w:rPr>
              <w:t>Исполнитель:</w:t>
            </w:r>
          </w:p>
        </w:tc>
        <w:tc>
          <w:tcPr>
            <w:tcW w:w="2693" w:type="dxa"/>
            <w:vAlign w:val="center"/>
          </w:tcPr>
          <w:p w:rsidR="00DF02A6" w:rsidRPr="00080177" w:rsidRDefault="00DF02A6" w:rsidP="006F7D10">
            <w:pPr>
              <w:jc w:val="center"/>
              <w:rPr>
                <w:color w:val="000000"/>
                <w:sz w:val="22"/>
                <w:szCs w:val="22"/>
              </w:rPr>
            </w:pPr>
          </w:p>
        </w:tc>
      </w:tr>
    </w:tbl>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592"/>
        <w:gridCol w:w="4111"/>
      </w:tblGrid>
      <w:tr w:rsidR="00793E6C" w:rsidRPr="00B9620B" w:rsidTr="006F7D10">
        <w:tc>
          <w:tcPr>
            <w:tcW w:w="336" w:type="dxa"/>
          </w:tcPr>
          <w:p w:rsidR="00793E6C" w:rsidRPr="00B9620B" w:rsidRDefault="00793E6C" w:rsidP="006F7D10">
            <w:pPr>
              <w:rPr>
                <w:b/>
                <w:sz w:val="20"/>
                <w:szCs w:val="20"/>
              </w:rPr>
            </w:pPr>
          </w:p>
        </w:tc>
        <w:tc>
          <w:tcPr>
            <w:tcW w:w="4592" w:type="dxa"/>
          </w:tcPr>
          <w:p w:rsidR="00793E6C" w:rsidRPr="00B9620B" w:rsidRDefault="00793E6C" w:rsidP="006F7D10">
            <w:pPr>
              <w:tabs>
                <w:tab w:val="left" w:pos="3955"/>
              </w:tabs>
              <w:ind w:right="742"/>
              <w:jc w:val="both"/>
              <w:rPr>
                <w:bCs/>
              </w:rPr>
            </w:pPr>
            <w:r w:rsidRPr="00B9620B">
              <w:rPr>
                <w:bCs/>
              </w:rPr>
              <w:t xml:space="preserve">Заместитель Генерального директора по общегородской эксплуатации - Директор Дирекции </w:t>
            </w:r>
          </w:p>
          <w:p w:rsidR="00793E6C" w:rsidRPr="00B9620B" w:rsidRDefault="00793E6C" w:rsidP="006F7D10">
            <w:pPr>
              <w:tabs>
                <w:tab w:val="left" w:pos="3955"/>
              </w:tabs>
              <w:ind w:right="742"/>
              <w:jc w:val="both"/>
              <w:rPr>
                <w:iCs/>
              </w:rPr>
            </w:pPr>
          </w:p>
          <w:p w:rsidR="00793E6C" w:rsidRPr="00B9620B" w:rsidRDefault="00793E6C" w:rsidP="006F7D10">
            <w:pPr>
              <w:tabs>
                <w:tab w:val="left" w:pos="3955"/>
              </w:tabs>
              <w:suppressAutoHyphens/>
              <w:ind w:right="34"/>
              <w:rPr>
                <w:b/>
                <w:iCs/>
              </w:rPr>
            </w:pPr>
            <w:r w:rsidRPr="00B9620B">
              <w:rPr>
                <w:iCs/>
              </w:rPr>
              <w:t>_____________________/И.Н. Моклоков/</w:t>
            </w:r>
          </w:p>
        </w:tc>
        <w:tc>
          <w:tcPr>
            <w:tcW w:w="4111" w:type="dxa"/>
          </w:tcPr>
          <w:p w:rsidR="00793E6C" w:rsidRPr="00B9620B" w:rsidRDefault="00793E6C" w:rsidP="006F7D10">
            <w:pPr>
              <w:suppressAutoHyphens/>
              <w:rPr>
                <w:iCs/>
              </w:rPr>
            </w:pPr>
          </w:p>
          <w:p w:rsidR="00793E6C" w:rsidRPr="00B9620B" w:rsidRDefault="00793E6C" w:rsidP="006F7D10">
            <w:pPr>
              <w:suppressAutoHyphens/>
              <w:rPr>
                <w:iCs/>
              </w:rPr>
            </w:pPr>
          </w:p>
          <w:p w:rsidR="00793E6C" w:rsidRPr="00B9620B" w:rsidRDefault="00793E6C" w:rsidP="006F7D10">
            <w:pPr>
              <w:suppressAutoHyphens/>
              <w:rPr>
                <w:iCs/>
              </w:rPr>
            </w:pPr>
          </w:p>
          <w:p w:rsidR="00793E6C" w:rsidRPr="00B9620B" w:rsidRDefault="00793E6C" w:rsidP="006F7D10">
            <w:pPr>
              <w:suppressAutoHyphens/>
              <w:rPr>
                <w:iCs/>
              </w:rPr>
            </w:pPr>
          </w:p>
          <w:p w:rsidR="00793E6C" w:rsidRPr="00B9620B" w:rsidRDefault="00793E6C" w:rsidP="006F7D10">
            <w:pPr>
              <w:suppressAutoHyphens/>
              <w:rPr>
                <w:iCs/>
              </w:rPr>
            </w:pPr>
          </w:p>
          <w:p w:rsidR="00793E6C" w:rsidRPr="00B9620B" w:rsidRDefault="00793E6C" w:rsidP="006F7D10">
            <w:pPr>
              <w:suppressAutoHyphens/>
              <w:rPr>
                <w:b/>
                <w:iCs/>
              </w:rPr>
            </w:pPr>
            <w:r w:rsidRPr="00B9620B">
              <w:rPr>
                <w:iCs/>
              </w:rPr>
              <w:t>________________/_____________ /</w:t>
            </w:r>
          </w:p>
        </w:tc>
      </w:tr>
    </w:tbl>
    <w:p w:rsidR="00324EB0" w:rsidRPr="00324EB0" w:rsidRDefault="00324EB0" w:rsidP="00324EB0">
      <w:pPr>
        <w:suppressAutoHyphens/>
        <w:ind w:firstLine="567"/>
        <w:rPr>
          <w:b/>
        </w:rPr>
        <w:sectPr w:rsidR="00324EB0" w:rsidRPr="00324EB0" w:rsidSect="00C560DC">
          <w:footerReference w:type="default" r:id="rId14"/>
          <w:footerReference w:type="first" r:id="rId15"/>
          <w:pgSz w:w="16838" w:h="11906" w:orient="landscape"/>
          <w:pgMar w:top="992" w:right="111" w:bottom="1134" w:left="1134" w:header="709" w:footer="709" w:gutter="0"/>
          <w:cols w:space="708"/>
          <w:docGrid w:linePitch="360"/>
        </w:sectPr>
      </w:pPr>
    </w:p>
    <w:p w:rsidR="00324EB0" w:rsidRPr="00324EB0" w:rsidRDefault="00324EB0" w:rsidP="00324EB0">
      <w:pPr>
        <w:suppressAutoHyphens/>
        <w:ind w:firstLine="567"/>
        <w:jc w:val="right"/>
        <w:rPr>
          <w:b/>
          <w:bCs/>
        </w:rPr>
      </w:pPr>
      <w:r w:rsidRPr="00324EB0">
        <w:rPr>
          <w:b/>
          <w:bCs/>
        </w:rPr>
        <w:lastRenderedPageBreak/>
        <w:t>Приложение №4</w:t>
      </w:r>
    </w:p>
    <w:p w:rsidR="00324EB0" w:rsidRPr="00B60952" w:rsidRDefault="00324EB0" w:rsidP="00324EB0">
      <w:pPr>
        <w:suppressAutoHyphens/>
        <w:ind w:firstLine="567"/>
        <w:jc w:val="right"/>
        <w:rPr>
          <w:b/>
        </w:rPr>
      </w:pPr>
      <w:r w:rsidRPr="00B60952">
        <w:rPr>
          <w:b/>
        </w:rPr>
        <w:t>к Договору № ________ от «_____» ___________ 201</w:t>
      </w:r>
      <w:r w:rsidR="00E91054" w:rsidRPr="00793E6C">
        <w:rPr>
          <w:b/>
        </w:rPr>
        <w:t>__</w:t>
      </w:r>
      <w:r w:rsidRPr="00B60952">
        <w:rPr>
          <w:b/>
        </w:rPr>
        <w:t xml:space="preserve"> года</w:t>
      </w:r>
    </w:p>
    <w:p w:rsidR="00324EB0" w:rsidRPr="00324EB0" w:rsidRDefault="00324EB0" w:rsidP="00324EB0">
      <w:pPr>
        <w:suppressAutoHyphens/>
        <w:ind w:firstLine="567"/>
        <w:jc w:val="both"/>
      </w:pPr>
    </w:p>
    <w:p w:rsidR="00324EB0" w:rsidRPr="00324EB0" w:rsidRDefault="00324EB0" w:rsidP="00B60952">
      <w:pPr>
        <w:pStyle w:val="210"/>
        <w:keepNext/>
        <w:tabs>
          <w:tab w:val="left" w:pos="851"/>
        </w:tabs>
        <w:suppressAutoHyphens/>
        <w:spacing w:after="240"/>
        <w:jc w:val="center"/>
        <w:rPr>
          <w:b/>
          <w:u w:val="single"/>
        </w:rPr>
      </w:pPr>
      <w:r w:rsidRPr="00324EB0">
        <w:rPr>
          <w:b/>
          <w:u w:val="single"/>
        </w:rPr>
        <w:t>Форма Заявки на выполнение Разовых работ</w:t>
      </w:r>
    </w:p>
    <w:p w:rsidR="00324EB0" w:rsidRPr="00324EB0" w:rsidRDefault="00324EB0" w:rsidP="00B60952">
      <w:pPr>
        <w:pStyle w:val="210"/>
        <w:keepNext/>
        <w:tabs>
          <w:tab w:val="left" w:pos="851"/>
        </w:tabs>
        <w:suppressAutoHyphens/>
        <w:spacing w:after="240"/>
        <w:jc w:val="center"/>
        <w:rPr>
          <w:b/>
        </w:rPr>
      </w:pPr>
    </w:p>
    <w:p w:rsidR="00324EB0" w:rsidRPr="00324EB0" w:rsidRDefault="00324EB0" w:rsidP="00B60952">
      <w:pPr>
        <w:pStyle w:val="210"/>
        <w:keepNext/>
        <w:tabs>
          <w:tab w:val="left" w:pos="851"/>
        </w:tabs>
        <w:suppressAutoHyphens/>
        <w:jc w:val="center"/>
        <w:rPr>
          <w:b/>
        </w:rPr>
      </w:pPr>
      <w:r w:rsidRPr="00324EB0">
        <w:rPr>
          <w:b/>
        </w:rPr>
        <w:t>Заявка №</w:t>
      </w:r>
    </w:p>
    <w:p w:rsidR="00324EB0" w:rsidRPr="00324EB0" w:rsidRDefault="00324EB0" w:rsidP="00B60952">
      <w:pPr>
        <w:pStyle w:val="210"/>
        <w:keepNext/>
        <w:tabs>
          <w:tab w:val="left" w:pos="851"/>
        </w:tabs>
        <w:suppressAutoHyphens/>
        <w:jc w:val="center"/>
        <w:rPr>
          <w:b/>
        </w:rPr>
      </w:pPr>
      <w:r w:rsidRPr="00324EB0">
        <w:rPr>
          <w:b/>
        </w:rPr>
        <w:t>на выполнение Разовых работ от «___» __________20__г.</w:t>
      </w:r>
    </w:p>
    <w:p w:rsidR="007A152F" w:rsidRPr="00080177" w:rsidRDefault="007A152F" w:rsidP="002D5EDD">
      <w:pPr>
        <w:pStyle w:val="210"/>
        <w:keepNext/>
        <w:tabs>
          <w:tab w:val="left" w:pos="851"/>
        </w:tabs>
        <w:suppressAutoHyphens/>
        <w:jc w:val="center"/>
        <w:rPr>
          <w:b/>
          <w:szCs w:val="24"/>
        </w:rPr>
      </w:pPr>
      <w:r>
        <w:rPr>
          <w:b/>
          <w:szCs w:val="24"/>
        </w:rPr>
        <w:t>по Договору № ___ от ________________</w:t>
      </w:r>
    </w:p>
    <w:p w:rsidR="00215808" w:rsidRPr="00080177" w:rsidRDefault="00215808" w:rsidP="00AB44EE">
      <w:pPr>
        <w:suppressAutoHyphens/>
      </w:pPr>
    </w:p>
    <w:p w:rsidR="00324EB0" w:rsidRPr="00324EB0" w:rsidRDefault="0057195C" w:rsidP="00324EB0">
      <w:pPr>
        <w:suppressAutoHyphens/>
      </w:pPr>
      <w:r>
        <w:t>Наименование Объекта:_____________________________________________________________</w:t>
      </w:r>
    </w:p>
    <w:p w:rsidR="00324EB0" w:rsidRPr="00324EB0" w:rsidRDefault="00324EB0" w:rsidP="00324EB0">
      <w:pPr>
        <w:suppressAutoHyphens/>
      </w:pPr>
      <w:r w:rsidRPr="00324EB0">
        <w:t>Наименование Разовых работ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24EB0" w:rsidRPr="00324EB0" w:rsidRDefault="00324EB0" w:rsidP="00324EB0">
      <w:pPr>
        <w:suppressAutoHyphens/>
      </w:pPr>
    </w:p>
    <w:p w:rsidR="00324EB0" w:rsidRPr="00324EB0" w:rsidRDefault="00324EB0" w:rsidP="00324EB0">
      <w:pPr>
        <w:suppressAutoHyphens/>
      </w:pPr>
      <w:r w:rsidRPr="00324EB0">
        <w:t>Заявитель_____________________________________________________________________</w:t>
      </w:r>
    </w:p>
    <w:p w:rsidR="00324EB0" w:rsidRPr="00324EB0" w:rsidRDefault="00324EB0" w:rsidP="00324EB0">
      <w:pPr>
        <w:suppressAutoHyphens/>
        <w:rPr>
          <w:sz w:val="16"/>
          <w:szCs w:val="16"/>
        </w:rPr>
      </w:pPr>
      <w:r w:rsidRPr="00324EB0">
        <w:t xml:space="preserve">                                                 </w:t>
      </w:r>
      <w:r w:rsidRPr="00324EB0">
        <w:rPr>
          <w:sz w:val="16"/>
          <w:szCs w:val="16"/>
        </w:rPr>
        <w:t>(Управляющий или инженер – заведующий хозяйством ООО «ОДАС Сколково»)</w:t>
      </w:r>
    </w:p>
    <w:p w:rsidR="00324EB0" w:rsidRPr="00324EB0" w:rsidRDefault="00324EB0" w:rsidP="00324EB0">
      <w:pPr>
        <w:suppressAutoHyphens/>
      </w:pPr>
    </w:p>
    <w:p w:rsidR="00324EB0" w:rsidRPr="00324EB0" w:rsidRDefault="00324EB0" w:rsidP="00324EB0">
      <w:pPr>
        <w:suppressAutoHyphens/>
      </w:pPr>
      <w:r w:rsidRPr="00324EB0">
        <w:t>Исполнитель__________________________________________________________________</w:t>
      </w:r>
    </w:p>
    <w:p w:rsidR="00324EB0" w:rsidRPr="00324EB0" w:rsidRDefault="00324EB0" w:rsidP="00324EB0">
      <w:pPr>
        <w:suppressAutoHyphens/>
      </w:pPr>
      <w:r w:rsidRPr="00324EB0">
        <w:t xml:space="preserve">                                                       (Фамилия, Имя, Отчество)</w:t>
      </w:r>
    </w:p>
    <w:p w:rsidR="00324EB0" w:rsidRPr="00324EB0" w:rsidRDefault="00324EB0" w:rsidP="00324EB0">
      <w:pPr>
        <w:suppressAutoHyphens/>
      </w:pPr>
    </w:p>
    <w:p w:rsidR="00324EB0" w:rsidRPr="00324EB0" w:rsidRDefault="00324EB0" w:rsidP="00324EB0">
      <w:pPr>
        <w:suppressAutoHyphens/>
      </w:pPr>
      <w:r w:rsidRPr="00324EB0">
        <w:t>Дата, время получения заявки _________________________________________________</w:t>
      </w:r>
    </w:p>
    <w:p w:rsidR="00324EB0" w:rsidRPr="00324EB0" w:rsidRDefault="00324EB0" w:rsidP="00324EB0">
      <w:pPr>
        <w:suppressAutoHyphens/>
      </w:pPr>
    </w:p>
    <w:p w:rsidR="00324EB0" w:rsidRPr="00324EB0" w:rsidRDefault="00324EB0" w:rsidP="00324EB0">
      <w:pPr>
        <w:suppressAutoHyphens/>
      </w:pPr>
      <w:r w:rsidRPr="00324EB0">
        <w:t>Дата, время окончания Разовых работ ________________________________________________</w:t>
      </w:r>
    </w:p>
    <w:p w:rsidR="00324EB0" w:rsidRPr="00324EB0" w:rsidRDefault="00324EB0" w:rsidP="00324EB0">
      <w:pPr>
        <w:suppressAutoHyphens/>
      </w:pPr>
    </w:p>
    <w:p w:rsidR="00324EB0" w:rsidRPr="00324EB0" w:rsidRDefault="00324EB0" w:rsidP="00324EB0">
      <w:pPr>
        <w:suppressAutoHyphens/>
      </w:pPr>
    </w:p>
    <w:p w:rsidR="00324EB0" w:rsidRPr="00324EB0" w:rsidRDefault="00324EB0" w:rsidP="00324EB0">
      <w:pPr>
        <w:suppressAutoHyphens/>
      </w:pPr>
      <w:r w:rsidRPr="00324EB0">
        <w:t>Объём Разовых работ:_______________________________________________________________</w:t>
      </w:r>
    </w:p>
    <w:p w:rsidR="00324EB0" w:rsidRPr="00324EB0" w:rsidRDefault="00324EB0" w:rsidP="00324EB0">
      <w:pPr>
        <w:suppressAutoHyphens/>
      </w:pPr>
    </w:p>
    <w:p w:rsidR="00324EB0" w:rsidRPr="00324EB0" w:rsidRDefault="00324EB0" w:rsidP="00324EB0">
      <w:pPr>
        <w:suppressAutoHyphens/>
      </w:pPr>
      <w:r w:rsidRPr="00324EB0">
        <w:t>Запасные части и материалы для проведения Разовых работ _____________________________</w:t>
      </w:r>
    </w:p>
    <w:p w:rsidR="00324EB0" w:rsidRPr="00324EB0" w:rsidRDefault="00324EB0" w:rsidP="00324EB0">
      <w:pPr>
        <w:suppressAutoHyphens/>
      </w:pPr>
      <w:r w:rsidRPr="00324EB0">
        <w:t>_____________________________________________________________________________</w:t>
      </w:r>
    </w:p>
    <w:p w:rsidR="00324EB0" w:rsidRPr="00324EB0" w:rsidRDefault="00324EB0" w:rsidP="00324EB0">
      <w:pPr>
        <w:suppressAutoHyphens/>
      </w:pPr>
      <w:r w:rsidRPr="00324EB0">
        <w:t>_____________________________________________________________________________</w:t>
      </w:r>
    </w:p>
    <w:p w:rsidR="00324EB0" w:rsidRPr="00324EB0" w:rsidRDefault="00324EB0" w:rsidP="00324EB0">
      <w:pPr>
        <w:suppressAutoHyphens/>
      </w:pPr>
      <w:r w:rsidRPr="00324EB0">
        <w:t xml:space="preserve"> </w:t>
      </w:r>
    </w:p>
    <w:p w:rsidR="00324EB0" w:rsidRPr="00324EB0" w:rsidRDefault="00324EB0" w:rsidP="00324EB0">
      <w:pPr>
        <w:suppressAutoHyphens/>
      </w:pPr>
      <w:r w:rsidRPr="00324EB0">
        <w:t>Подпись заявителя________________________________________________________________</w:t>
      </w:r>
    </w:p>
    <w:p w:rsidR="00324EB0" w:rsidRPr="00324EB0" w:rsidRDefault="00324EB0" w:rsidP="00324EB0">
      <w:pPr>
        <w:suppressAutoHyphens/>
      </w:pPr>
    </w:p>
    <w:p w:rsidR="00324EB0" w:rsidRPr="00324EB0" w:rsidRDefault="00324EB0" w:rsidP="00324EB0">
      <w:pPr>
        <w:suppressAutoHyphens/>
        <w:jc w:val="both"/>
        <w:rPr>
          <w:b/>
          <w:u w:val="single"/>
        </w:rPr>
      </w:pPr>
      <w:r w:rsidRPr="00324EB0">
        <w:rPr>
          <w:b/>
          <w:u w:val="single"/>
        </w:rPr>
        <w:t>Форму Заявки утверждаем:</w:t>
      </w:r>
    </w:p>
    <w:p w:rsidR="00324EB0" w:rsidRPr="00324EB0" w:rsidRDefault="00324EB0" w:rsidP="00324EB0">
      <w:pPr>
        <w:suppressAutoHyphens/>
        <w:ind w:firstLine="567"/>
        <w:jc w:val="both"/>
        <w:rPr>
          <w:b/>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67"/>
        <w:gridCol w:w="4252"/>
        <w:gridCol w:w="532"/>
      </w:tblGrid>
      <w:tr w:rsidR="00324EB0" w:rsidRPr="00324EB0" w:rsidTr="00B60952">
        <w:trPr>
          <w:gridAfter w:val="1"/>
          <w:wAfter w:w="532" w:type="dxa"/>
        </w:trPr>
        <w:tc>
          <w:tcPr>
            <w:tcW w:w="4503" w:type="dxa"/>
          </w:tcPr>
          <w:p w:rsidR="00324EB0" w:rsidRPr="00324EB0" w:rsidRDefault="00324EB0" w:rsidP="00324EB0">
            <w:pPr>
              <w:suppressAutoHyphens/>
              <w:rPr>
                <w:iCs/>
              </w:rPr>
            </w:pPr>
          </w:p>
        </w:tc>
        <w:tc>
          <w:tcPr>
            <w:tcW w:w="4819" w:type="dxa"/>
            <w:gridSpan w:val="2"/>
          </w:tcPr>
          <w:p w:rsidR="00324EB0" w:rsidRPr="00324EB0" w:rsidRDefault="00324EB0" w:rsidP="00324EB0">
            <w:pPr>
              <w:suppressAutoHyphens/>
              <w:rPr>
                <w:iCs/>
              </w:rPr>
            </w:pPr>
          </w:p>
        </w:tc>
      </w:tr>
      <w:tr w:rsidR="00324EB0" w:rsidRPr="00324EB0" w:rsidTr="00B60952">
        <w:tc>
          <w:tcPr>
            <w:tcW w:w="5070" w:type="dxa"/>
            <w:gridSpan w:val="2"/>
          </w:tcPr>
          <w:p w:rsidR="00324EB0" w:rsidRPr="00324EB0" w:rsidRDefault="00324EB0" w:rsidP="00324EB0">
            <w:pPr>
              <w:suppressAutoHyphens/>
              <w:rPr>
                <w:b/>
                <w:iCs/>
              </w:rPr>
            </w:pPr>
            <w:r w:rsidRPr="00324EB0">
              <w:rPr>
                <w:b/>
                <w:iCs/>
              </w:rPr>
              <w:t>Заказчик:</w:t>
            </w:r>
          </w:p>
          <w:p w:rsidR="00324EB0" w:rsidRPr="00B60952" w:rsidRDefault="00324EB0" w:rsidP="00324EB0">
            <w:pPr>
              <w:suppressAutoHyphens/>
              <w:rPr>
                <w:iCs/>
              </w:rPr>
            </w:pPr>
            <w:r w:rsidRPr="00324EB0">
              <w:rPr>
                <w:iCs/>
              </w:rPr>
              <w:t>ООО «ОДАС Сколково»</w:t>
            </w:r>
          </w:p>
        </w:tc>
        <w:tc>
          <w:tcPr>
            <w:tcW w:w="4784" w:type="dxa"/>
            <w:gridSpan w:val="2"/>
          </w:tcPr>
          <w:p w:rsidR="00324EB0" w:rsidRPr="00324EB0" w:rsidRDefault="00324EB0" w:rsidP="00324EB0">
            <w:pPr>
              <w:suppressAutoHyphens/>
              <w:rPr>
                <w:b/>
                <w:iCs/>
              </w:rPr>
            </w:pPr>
            <w:r w:rsidRPr="00324EB0">
              <w:rPr>
                <w:b/>
                <w:iCs/>
              </w:rPr>
              <w:t>Исполнитель:</w:t>
            </w:r>
          </w:p>
          <w:p w:rsidR="00324EB0" w:rsidRPr="00B60952" w:rsidRDefault="00324EB0" w:rsidP="00324EB0">
            <w:pPr>
              <w:suppressAutoHyphens/>
              <w:rPr>
                <w:iCs/>
              </w:rPr>
            </w:pPr>
            <w:r w:rsidRPr="00324EB0">
              <w:rPr>
                <w:iCs/>
              </w:rPr>
              <w:t xml:space="preserve"> </w:t>
            </w:r>
          </w:p>
        </w:tc>
      </w:tr>
      <w:tr w:rsidR="00324EB0" w:rsidRPr="00324EB0" w:rsidTr="00B60952">
        <w:tc>
          <w:tcPr>
            <w:tcW w:w="5070" w:type="dxa"/>
            <w:gridSpan w:val="2"/>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B60952">
            <w:pPr>
              <w:tabs>
                <w:tab w:val="left" w:pos="3955"/>
              </w:tabs>
              <w:suppressAutoHyphens/>
              <w:ind w:right="742"/>
              <w:rPr>
                <w:iCs/>
              </w:rPr>
            </w:pPr>
          </w:p>
          <w:p w:rsidR="00324EB0" w:rsidRPr="00324EB0" w:rsidRDefault="00324EB0" w:rsidP="00B60952">
            <w:pPr>
              <w:tabs>
                <w:tab w:val="left" w:pos="3955"/>
              </w:tabs>
              <w:suppressAutoHyphens/>
              <w:ind w:right="34"/>
              <w:rPr>
                <w:b/>
                <w:iCs/>
              </w:rPr>
            </w:pPr>
            <w:r w:rsidRPr="00324EB0">
              <w:rPr>
                <w:iCs/>
              </w:rPr>
              <w:t>_____________________/И.Н. Моклоков/</w:t>
            </w:r>
          </w:p>
        </w:tc>
        <w:tc>
          <w:tcPr>
            <w:tcW w:w="4784" w:type="dxa"/>
            <w:gridSpan w:val="2"/>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r w:rsidR="00324EB0" w:rsidRPr="00324EB0" w:rsidTr="00D55F51">
        <w:trPr>
          <w:gridAfter w:val="1"/>
          <w:wAfter w:w="532" w:type="dxa"/>
        </w:trPr>
        <w:tc>
          <w:tcPr>
            <w:tcW w:w="4503" w:type="dxa"/>
          </w:tcPr>
          <w:p w:rsidR="00324EB0" w:rsidRPr="00324EB0" w:rsidRDefault="00324EB0" w:rsidP="00324EB0">
            <w:pPr>
              <w:suppressAutoHyphens/>
              <w:rPr>
                <w:b/>
                <w:iCs/>
              </w:rPr>
            </w:pPr>
          </w:p>
        </w:tc>
        <w:tc>
          <w:tcPr>
            <w:tcW w:w="4819" w:type="dxa"/>
            <w:gridSpan w:val="2"/>
          </w:tcPr>
          <w:p w:rsidR="00324EB0" w:rsidRPr="00324EB0" w:rsidRDefault="00324EB0" w:rsidP="00324EB0">
            <w:pPr>
              <w:suppressAutoHyphens/>
              <w:rPr>
                <w:b/>
                <w:iCs/>
              </w:rPr>
            </w:pPr>
          </w:p>
        </w:tc>
      </w:tr>
    </w:tbl>
    <w:p w:rsidR="00324EB0" w:rsidRPr="00324EB0" w:rsidRDefault="00324EB0" w:rsidP="00324EB0">
      <w:pPr>
        <w:suppressAutoHyphens/>
        <w:ind w:firstLine="567"/>
        <w:jc w:val="both"/>
        <w:rPr>
          <w:b/>
        </w:rPr>
      </w:pPr>
    </w:p>
    <w:p w:rsidR="00324EB0" w:rsidRPr="00324EB0" w:rsidRDefault="00324EB0" w:rsidP="00324EB0">
      <w:pPr>
        <w:rPr>
          <w:b/>
          <w:bCs/>
        </w:rPr>
      </w:pPr>
      <w:r w:rsidRPr="00324EB0">
        <w:rPr>
          <w:b/>
          <w:bCs/>
        </w:rPr>
        <w:br w:type="page"/>
      </w:r>
    </w:p>
    <w:p w:rsidR="00324EB0" w:rsidRPr="00324EB0" w:rsidRDefault="00324EB0" w:rsidP="00324EB0">
      <w:pPr>
        <w:suppressAutoHyphens/>
        <w:ind w:firstLine="567"/>
        <w:jc w:val="right"/>
        <w:rPr>
          <w:b/>
          <w:bCs/>
        </w:rPr>
      </w:pPr>
    </w:p>
    <w:p w:rsidR="00324EB0" w:rsidRPr="00324EB0" w:rsidRDefault="00324EB0" w:rsidP="00324EB0">
      <w:pPr>
        <w:suppressAutoHyphens/>
        <w:ind w:firstLine="567"/>
        <w:jc w:val="right"/>
        <w:rPr>
          <w:b/>
          <w:bCs/>
        </w:rPr>
      </w:pPr>
      <w:r w:rsidRPr="00324EB0">
        <w:rPr>
          <w:b/>
          <w:bCs/>
        </w:rPr>
        <w:t>Приложение №5</w:t>
      </w:r>
    </w:p>
    <w:p w:rsidR="00324EB0" w:rsidRPr="00B60952" w:rsidRDefault="00324EB0" w:rsidP="00324EB0">
      <w:pPr>
        <w:suppressAutoHyphens/>
        <w:ind w:firstLine="567"/>
        <w:jc w:val="right"/>
        <w:rPr>
          <w:b/>
        </w:rPr>
      </w:pPr>
      <w:r w:rsidRPr="00B60952">
        <w:rPr>
          <w:b/>
        </w:rPr>
        <w:t>к Договору № ________ от «_____» ___________ 201</w:t>
      </w:r>
      <w:r w:rsidR="00E91054">
        <w:rPr>
          <w:b/>
          <w:lang w:val="en-US"/>
        </w:rPr>
        <w:t>__</w:t>
      </w:r>
      <w:r w:rsidRPr="00B60952">
        <w:rPr>
          <w:b/>
        </w:rPr>
        <w:t xml:space="preserve"> года</w:t>
      </w:r>
    </w:p>
    <w:p w:rsidR="00324EB0" w:rsidRPr="00324EB0" w:rsidRDefault="00324EB0" w:rsidP="00324EB0">
      <w:pPr>
        <w:suppressAutoHyphens/>
        <w:spacing w:before="120" w:after="120"/>
        <w:ind w:firstLine="567"/>
        <w:jc w:val="center"/>
        <w:rPr>
          <w:b/>
          <w:u w:val="single"/>
        </w:rPr>
      </w:pPr>
      <w:r w:rsidRPr="00324EB0">
        <w:rPr>
          <w:b/>
          <w:u w:val="single"/>
        </w:rPr>
        <w:t xml:space="preserve">Форма Акта сдачи-приемки выполненных </w:t>
      </w:r>
      <w:r w:rsidR="0057195C">
        <w:rPr>
          <w:b/>
          <w:u w:val="single"/>
        </w:rPr>
        <w:t>р</w:t>
      </w:r>
      <w:r w:rsidRPr="00324EB0">
        <w:rPr>
          <w:b/>
          <w:u w:val="single"/>
        </w:rPr>
        <w:t>абот</w:t>
      </w:r>
    </w:p>
    <w:p w:rsidR="00324EB0" w:rsidRPr="00324EB0" w:rsidRDefault="00324EB0" w:rsidP="00324EB0">
      <w:pPr>
        <w:suppressAutoHyphens/>
        <w:ind w:firstLine="567"/>
        <w:jc w:val="center"/>
        <w:rPr>
          <w:b/>
        </w:rPr>
      </w:pPr>
      <w:r w:rsidRPr="00324EB0">
        <w:rPr>
          <w:b/>
        </w:rPr>
        <w:t>Акт №</w:t>
      </w:r>
    </w:p>
    <w:p w:rsidR="00324EB0" w:rsidRPr="00324EB0" w:rsidRDefault="00324EB0" w:rsidP="00324EB0">
      <w:pPr>
        <w:suppressAutoHyphens/>
        <w:ind w:firstLine="567"/>
        <w:jc w:val="center"/>
        <w:rPr>
          <w:b/>
        </w:rPr>
      </w:pPr>
      <w:r w:rsidRPr="00324EB0">
        <w:rPr>
          <w:b/>
        </w:rPr>
        <w:t>сдачи-приемки выполненных Работ</w:t>
      </w:r>
    </w:p>
    <w:p w:rsidR="00324EB0" w:rsidRPr="00324EB0" w:rsidRDefault="00324EB0" w:rsidP="00324EB0">
      <w:pPr>
        <w:suppressAutoHyphens/>
        <w:ind w:firstLine="567"/>
        <w:jc w:val="center"/>
        <w:rPr>
          <w:sz w:val="20"/>
          <w:szCs w:val="20"/>
        </w:rPr>
      </w:pPr>
      <w:r w:rsidRPr="00324EB0">
        <w:rPr>
          <w:sz w:val="20"/>
          <w:szCs w:val="20"/>
        </w:rPr>
        <w:t>к Договору №___  от «_____» ___________ 201</w:t>
      </w:r>
      <w:r w:rsidR="00E91054" w:rsidRPr="009E1CA1">
        <w:rPr>
          <w:sz w:val="20"/>
          <w:szCs w:val="20"/>
        </w:rPr>
        <w:t>__</w:t>
      </w:r>
      <w:r w:rsidRPr="00324EB0">
        <w:rPr>
          <w:sz w:val="20"/>
          <w:szCs w:val="20"/>
        </w:rPr>
        <w:t xml:space="preserve"> года</w:t>
      </w:r>
    </w:p>
    <w:p w:rsidR="00324EB0" w:rsidRPr="00324EB0" w:rsidRDefault="00324EB0" w:rsidP="00324EB0">
      <w:pPr>
        <w:suppressAutoHyphens/>
        <w:ind w:firstLine="567"/>
        <w:jc w:val="center"/>
        <w:rPr>
          <w:b/>
        </w:rPr>
      </w:pPr>
      <w:r w:rsidRPr="00324EB0">
        <w:rPr>
          <w:b/>
        </w:rPr>
        <w:t>за ____________ месяц 20__г.</w:t>
      </w:r>
    </w:p>
    <w:p w:rsidR="00324EB0" w:rsidRPr="00324EB0" w:rsidRDefault="00324EB0" w:rsidP="00324EB0">
      <w:pPr>
        <w:suppressAutoHyphens/>
        <w:ind w:firstLine="567"/>
        <w:jc w:val="center"/>
        <w:rPr>
          <w:b/>
        </w:rPr>
      </w:pPr>
    </w:p>
    <w:p w:rsidR="00324EB0" w:rsidRPr="00324EB0" w:rsidRDefault="00324EB0" w:rsidP="00324EB0">
      <w:pPr>
        <w:suppressAutoHyphens/>
        <w:spacing w:after="120"/>
        <w:ind w:firstLine="567"/>
        <w:jc w:val="both"/>
      </w:pPr>
      <w:r w:rsidRPr="00324EB0">
        <w:t xml:space="preserve">г. Москва </w:t>
      </w:r>
      <w:r w:rsidRPr="00324EB0">
        <w:tab/>
      </w:r>
      <w:r w:rsidRPr="00324EB0">
        <w:tab/>
      </w:r>
      <w:r w:rsidRPr="00324EB0">
        <w:tab/>
      </w:r>
      <w:r w:rsidRPr="00324EB0">
        <w:tab/>
      </w:r>
      <w:r w:rsidRPr="00324EB0">
        <w:tab/>
      </w:r>
      <w:r w:rsidRPr="00324EB0">
        <w:tab/>
      </w:r>
      <w:r w:rsidRPr="00324EB0">
        <w:tab/>
        <w:t>«____» __________ 201</w:t>
      </w:r>
      <w:r w:rsidR="00E91054" w:rsidRPr="009E1CA1">
        <w:t>__</w:t>
      </w:r>
      <w:r w:rsidRPr="00324EB0">
        <w:t>г.</w:t>
      </w:r>
    </w:p>
    <w:p w:rsidR="00324EB0" w:rsidRPr="00324EB0" w:rsidRDefault="00324EB0" w:rsidP="00B60952">
      <w:pPr>
        <w:suppressAutoHyphens/>
        <w:jc w:val="both"/>
      </w:pPr>
      <w:r w:rsidRPr="00324EB0">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Сколково»</w:t>
      </w:r>
      <w:r w:rsidRPr="00324EB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324EB0">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24EB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24EB0">
        <w:rPr>
          <w:color w:val="000000" w:themeColor="text1"/>
        </w:rPr>
        <w:t xml:space="preserve">именуемое в дальнейшем </w:t>
      </w:r>
      <w:r w:rsidRPr="00324EB0">
        <w:rPr>
          <w:b/>
          <w:color w:val="000000" w:themeColor="text1"/>
        </w:rPr>
        <w:t>«Заказчик»</w:t>
      </w:r>
      <w:r w:rsidRPr="00324EB0">
        <w:rPr>
          <w:color w:val="000000" w:themeColor="text1"/>
        </w:rPr>
        <w:t xml:space="preserve">,  в лице </w:t>
      </w:r>
      <w:r w:rsidRPr="00324EB0">
        <w:t>З</w:t>
      </w:r>
      <w:r w:rsidRPr="00324EB0">
        <w:rPr>
          <w:color w:val="000000" w:themeColor="text1"/>
        </w:rPr>
        <w:t>аместителя Генерального директора по общегородской эксплуатации – Директора Дирекции                 Моклокова И.Н., действующего на основании доверенности №</w:t>
      </w:r>
      <w:r w:rsidR="00B60952">
        <w:rPr>
          <w:color w:val="000000" w:themeColor="text1"/>
        </w:rPr>
        <w:t>__</w:t>
      </w:r>
      <w:r w:rsidRPr="00324EB0">
        <w:rPr>
          <w:color w:val="000000" w:themeColor="text1"/>
        </w:rPr>
        <w:t xml:space="preserve"> от </w:t>
      </w:r>
      <w:r w:rsidR="00B60952">
        <w:rPr>
          <w:color w:val="000000" w:themeColor="text1"/>
        </w:rPr>
        <w:t>__________</w:t>
      </w:r>
      <w:r w:rsidRPr="00324EB0">
        <w:rPr>
          <w:color w:val="000000" w:themeColor="text1"/>
        </w:rPr>
        <w:t xml:space="preserve"> г., </w:t>
      </w:r>
      <w:r w:rsidRPr="00324EB0">
        <w:rPr>
          <w:color w:val="000000" w:themeColor="text1"/>
          <w:lang w:val="en-US"/>
        </w:rPr>
        <w:t>c</w:t>
      </w:r>
      <w:r w:rsidRPr="00324EB0">
        <w:rPr>
          <w:color w:val="000000" w:themeColor="text1"/>
        </w:rPr>
        <w:t xml:space="preserve"> </w:t>
      </w:r>
      <w:r w:rsidRPr="00324EB0">
        <w:t xml:space="preserve">одной стороны, и </w:t>
      </w:r>
    </w:p>
    <w:p w:rsidR="00324EB0" w:rsidRPr="00324EB0" w:rsidRDefault="00B85A65" w:rsidP="00324EB0">
      <w:pPr>
        <w:suppressAutoHyphens/>
        <w:ind w:firstLine="567"/>
        <w:jc w:val="both"/>
      </w:pPr>
      <w:r>
        <w:rPr>
          <w:b/>
          <w:iCs/>
        </w:rPr>
        <w:t xml:space="preserve">     </w:t>
      </w:r>
      <w:r w:rsidR="00324EB0" w:rsidRPr="00324EB0">
        <w:rPr>
          <w:b/>
          <w:spacing w:val="4"/>
        </w:rPr>
        <w:t>__________,</w:t>
      </w:r>
      <w:r w:rsidR="00324EB0" w:rsidRPr="00324EB0">
        <w:rPr>
          <w:b/>
        </w:rPr>
        <w:t xml:space="preserve"> </w:t>
      </w:r>
      <w:r w:rsidR="00324EB0" w:rsidRPr="00324EB0">
        <w:t>именуемое в дальнейшем «</w:t>
      </w:r>
      <w:r w:rsidR="00324EB0" w:rsidRPr="00324EB0">
        <w:rPr>
          <w:b/>
        </w:rPr>
        <w:t>Исполнитель</w:t>
      </w:r>
      <w:r w:rsidR="00324EB0" w:rsidRPr="00324EB0">
        <w:t xml:space="preserve">», в лице </w:t>
      </w:r>
      <w:r w:rsidR="00324EB0" w:rsidRPr="00324EB0">
        <w:rPr>
          <w:spacing w:val="4"/>
        </w:rPr>
        <w:t>___________</w:t>
      </w:r>
      <w:r w:rsidR="00324EB0" w:rsidRPr="00324EB0">
        <w:t xml:space="preserve">, действующего на основании _________, с другой стороны, в дальнейшем совместно именуемые «Стороны», а по отдельности «Сторона», составили настоящий Акт сдачи-приемки выполненных Работ </w:t>
      </w:r>
      <w:r w:rsidR="00F45C0B">
        <w:t xml:space="preserve">№ </w:t>
      </w:r>
      <w:r w:rsidR="009E42C8">
        <w:t>___</w:t>
      </w:r>
      <w:r w:rsidR="00F45C0B">
        <w:t xml:space="preserve"> от «__» _______ 201_г.</w:t>
      </w:r>
      <w:r w:rsidR="00324EB0" w:rsidRPr="00324EB0">
        <w:t xml:space="preserve"> (далее – Акт) к Договору № ______ от «____» ___________ 201</w:t>
      </w:r>
      <w:r w:rsidR="00E91054" w:rsidRPr="00E91054">
        <w:t>__</w:t>
      </w:r>
      <w:r w:rsidR="00324EB0" w:rsidRPr="00324EB0">
        <w:t xml:space="preserve">года (далее – Договор) о нижеследующем: </w:t>
      </w:r>
    </w:p>
    <w:p w:rsidR="00324EB0" w:rsidRPr="00324EB0" w:rsidRDefault="00324EB0" w:rsidP="00B60952">
      <w:pPr>
        <w:pStyle w:val="af6"/>
        <w:numPr>
          <w:ilvl w:val="0"/>
          <w:numId w:val="28"/>
        </w:numPr>
        <w:suppressAutoHyphens/>
        <w:spacing w:after="0" w:line="240" w:lineRule="auto"/>
        <w:ind w:left="0" w:firstLine="567"/>
        <w:jc w:val="both"/>
      </w:pPr>
      <w:r w:rsidRPr="00B60952">
        <w:rPr>
          <w:rFonts w:ascii="Times New Roman" w:hAnsi="Times New Roman"/>
          <w:sz w:val="24"/>
        </w:rPr>
        <w:t xml:space="preserve">Исполнитель своевременно, качественно и в полном объеме выполнил Работы по Договору </w:t>
      </w:r>
      <w:r w:rsidR="0057195C">
        <w:rPr>
          <w:rFonts w:ascii="Times New Roman" w:hAnsi="Times New Roman" w:cs="Times New Roman"/>
          <w:sz w:val="24"/>
          <w:szCs w:val="24"/>
        </w:rPr>
        <w:t>по Объекту __________</w:t>
      </w:r>
      <w:r w:rsidRPr="00B60952">
        <w:rPr>
          <w:rFonts w:ascii="Times New Roman" w:hAnsi="Times New Roman"/>
          <w:sz w:val="24"/>
        </w:rPr>
        <w:t>за период с ___________ по ___________, а именно:</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2"/>
        <w:gridCol w:w="2172"/>
        <w:gridCol w:w="1275"/>
        <w:gridCol w:w="1560"/>
        <w:gridCol w:w="1275"/>
        <w:gridCol w:w="1418"/>
        <w:gridCol w:w="1843"/>
      </w:tblGrid>
      <w:tr w:rsidR="00324EB0" w:rsidRPr="00324EB0" w:rsidTr="00D55F51">
        <w:trPr>
          <w:trHeight w:val="1540"/>
        </w:trPr>
        <w:tc>
          <w:tcPr>
            <w:tcW w:w="522"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 п</w:t>
            </w:r>
            <w:r w:rsidRPr="00B60952">
              <w:rPr>
                <w:rFonts w:ascii="Times New Roman" w:hAnsi="Times New Roman"/>
                <w:b/>
                <w:sz w:val="20"/>
                <w:lang w:val="en-US"/>
              </w:rPr>
              <w:t>/</w:t>
            </w:r>
            <w:r w:rsidRPr="00B60952">
              <w:rPr>
                <w:rFonts w:ascii="Times New Roman" w:hAnsi="Times New Roman"/>
                <w:b/>
                <w:sz w:val="20"/>
              </w:rPr>
              <w:t>п</w:t>
            </w:r>
          </w:p>
        </w:tc>
        <w:tc>
          <w:tcPr>
            <w:tcW w:w="2172"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Наименование Работ</w:t>
            </w:r>
          </w:p>
        </w:tc>
        <w:tc>
          <w:tcPr>
            <w:tcW w:w="1275"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Ед. измерения площади, количеств, объема, длины</w:t>
            </w:r>
          </w:p>
        </w:tc>
        <w:tc>
          <w:tcPr>
            <w:tcW w:w="1560" w:type="dxa"/>
          </w:tcPr>
          <w:p w:rsidR="00324EB0" w:rsidRPr="00B60952" w:rsidRDefault="00324EB0" w:rsidP="00B60952">
            <w:pPr>
              <w:pStyle w:val="af6"/>
              <w:suppressAutoHyphens/>
              <w:spacing w:after="0" w:line="240" w:lineRule="auto"/>
              <w:ind w:left="0" w:right="-89"/>
              <w:jc w:val="center"/>
              <w:rPr>
                <w:rFonts w:ascii="Times New Roman" w:hAnsi="Times New Roman"/>
                <w:b/>
                <w:sz w:val="20"/>
              </w:rPr>
            </w:pPr>
            <w:r w:rsidRPr="00B60952">
              <w:rPr>
                <w:rFonts w:ascii="Times New Roman" w:hAnsi="Times New Roman"/>
                <w:b/>
                <w:sz w:val="20"/>
              </w:rPr>
              <w:t>Площадь, количество, объемы, длины</w:t>
            </w:r>
          </w:p>
        </w:tc>
        <w:tc>
          <w:tcPr>
            <w:tcW w:w="1275" w:type="dxa"/>
          </w:tcPr>
          <w:p w:rsidR="00324EB0" w:rsidRPr="00B60952" w:rsidRDefault="00324EB0" w:rsidP="00B60952">
            <w:pPr>
              <w:pStyle w:val="af6"/>
              <w:suppressAutoHyphens/>
              <w:spacing w:after="0" w:line="240" w:lineRule="auto"/>
              <w:ind w:left="0" w:right="-104"/>
              <w:jc w:val="center"/>
              <w:rPr>
                <w:rFonts w:ascii="Times New Roman" w:hAnsi="Times New Roman"/>
                <w:b/>
                <w:sz w:val="20"/>
              </w:rPr>
            </w:pPr>
            <w:r w:rsidRPr="00B60952">
              <w:rPr>
                <w:rFonts w:ascii="Times New Roman" w:hAnsi="Times New Roman"/>
                <w:b/>
                <w:sz w:val="20"/>
              </w:rPr>
              <w:t>Количество раз выполнения Работ</w:t>
            </w:r>
          </w:p>
        </w:tc>
        <w:tc>
          <w:tcPr>
            <w:tcW w:w="1418" w:type="dxa"/>
          </w:tcPr>
          <w:p w:rsidR="00324EB0" w:rsidRPr="00B60952" w:rsidRDefault="00324EB0" w:rsidP="00B60952">
            <w:pPr>
              <w:pStyle w:val="af6"/>
              <w:suppressAutoHyphens/>
              <w:spacing w:after="0" w:line="240" w:lineRule="auto"/>
              <w:ind w:left="0" w:right="-108"/>
              <w:jc w:val="center"/>
              <w:rPr>
                <w:rFonts w:ascii="Times New Roman" w:hAnsi="Times New Roman"/>
                <w:b/>
                <w:sz w:val="20"/>
              </w:rPr>
            </w:pPr>
            <w:r w:rsidRPr="00B60952">
              <w:rPr>
                <w:rFonts w:ascii="Times New Roman" w:hAnsi="Times New Roman"/>
                <w:b/>
                <w:sz w:val="20"/>
              </w:rPr>
              <w:t>Единичная расценка, руб., в т.ч. НДС 18%</w:t>
            </w:r>
          </w:p>
        </w:tc>
        <w:tc>
          <w:tcPr>
            <w:tcW w:w="1843"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Стоимость Работ, руб., в т.ч. НДС 18%</w:t>
            </w:r>
          </w:p>
        </w:tc>
      </w:tr>
      <w:tr w:rsidR="00324EB0" w:rsidRPr="00324EB0" w:rsidTr="00D55F51">
        <w:tc>
          <w:tcPr>
            <w:tcW w:w="522"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2172"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275"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275"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418"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843"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Pr>
          <w:p w:rsidR="00324EB0" w:rsidRPr="00B60952" w:rsidRDefault="00324EB0" w:rsidP="00B60952">
            <w:pPr>
              <w:pStyle w:val="af6"/>
              <w:suppressAutoHyphens/>
              <w:spacing w:after="0" w:line="240" w:lineRule="auto"/>
              <w:ind w:left="0"/>
              <w:jc w:val="both"/>
              <w:rPr>
                <w:rFonts w:ascii="Times New Roman" w:hAnsi="Times New Roman"/>
                <w:sz w:val="24"/>
              </w:rPr>
            </w:pPr>
            <w:r w:rsidRPr="00B60952">
              <w:rPr>
                <w:rFonts w:ascii="Times New Roman" w:hAnsi="Times New Roman"/>
                <w:sz w:val="24"/>
              </w:rPr>
              <w:t>Итого:</w:t>
            </w:r>
          </w:p>
        </w:tc>
        <w:tc>
          <w:tcPr>
            <w:tcW w:w="1843"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r w:rsidRPr="00B60952">
              <w:rPr>
                <w:rFonts w:ascii="Times New Roman" w:hAnsi="Times New Roman"/>
                <w:sz w:val="24"/>
              </w:rPr>
              <w:t xml:space="preserve">Процент выполнения </w:t>
            </w:r>
            <w:r w:rsidR="0057195C">
              <w:rPr>
                <w:rFonts w:ascii="Times New Roman" w:hAnsi="Times New Roman" w:cs="Times New Roman"/>
                <w:sz w:val="24"/>
                <w:szCs w:val="24"/>
              </w:rPr>
              <w:t>р</w:t>
            </w:r>
            <w:r w:rsidRPr="00B60952">
              <w:rPr>
                <w:rFonts w:ascii="Times New Roman" w:hAnsi="Times New Roman"/>
                <w:sz w:val="24"/>
              </w:rPr>
              <w:t xml:space="preserve">абот (ПВРм) </w:t>
            </w:r>
          </w:p>
        </w:tc>
        <w:tc>
          <w:tcPr>
            <w:tcW w:w="1843" w:type="dxa"/>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b/>
                <w:sz w:val="24"/>
              </w:rPr>
            </w:pPr>
            <w:r w:rsidRPr="00B60952">
              <w:rPr>
                <w:rFonts w:ascii="Times New Roman" w:hAnsi="Times New Roman"/>
                <w:b/>
                <w:sz w:val="24"/>
              </w:rPr>
              <w:t>Итого стоимость Работ с учетом процента выполнения работ (ПВРм)</w:t>
            </w:r>
          </w:p>
        </w:tc>
        <w:tc>
          <w:tcPr>
            <w:tcW w:w="1843" w:type="dxa"/>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0"/>
              </w:rPr>
            </w:pPr>
            <w:r w:rsidRPr="00B60952">
              <w:rPr>
                <w:rFonts w:ascii="Times New Roman" w:hAnsi="Times New Roman"/>
                <w:sz w:val="20"/>
              </w:rPr>
              <w:t>В т.ч. НДС 18%</w:t>
            </w:r>
          </w:p>
        </w:tc>
        <w:tc>
          <w:tcPr>
            <w:tcW w:w="1843" w:type="dxa"/>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p>
        </w:tc>
      </w:tr>
    </w:tbl>
    <w:p w:rsidR="00324EB0" w:rsidRPr="00324EB0" w:rsidRDefault="00324EB0" w:rsidP="00324EB0">
      <w:pPr>
        <w:suppressAutoHyphens/>
        <w:ind w:firstLine="567"/>
        <w:jc w:val="both"/>
      </w:pPr>
      <w:r w:rsidRPr="00324EB0">
        <w:t xml:space="preserve">Стороны констатируют, что за указанный период Процент выполнения Работ за _________ (ПВРм) составил ___________.          </w:t>
      </w:r>
    </w:p>
    <w:p w:rsidR="00324EB0" w:rsidRPr="00324EB0" w:rsidRDefault="00324EB0" w:rsidP="00324EB0">
      <w:pPr>
        <w:suppressAutoHyphens/>
        <w:ind w:firstLine="567"/>
        <w:jc w:val="both"/>
      </w:pPr>
      <w:r w:rsidRPr="00324EB0">
        <w:t xml:space="preserve">2. Исполнитель своевременно, качественно и в полном объеме выполнил Разовые работы по Заявкам Заказчика </w:t>
      </w:r>
      <w:r w:rsidR="0057195C">
        <w:t>по Объекту __________</w:t>
      </w:r>
      <w:r w:rsidRPr="00324EB0">
        <w:t xml:space="preserve">за период с _________по________, а именно:  </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7"/>
        <w:gridCol w:w="2177"/>
        <w:gridCol w:w="1417"/>
        <w:gridCol w:w="1276"/>
        <w:gridCol w:w="1417"/>
        <w:gridCol w:w="1701"/>
        <w:gridCol w:w="1560"/>
      </w:tblGrid>
      <w:tr w:rsidR="00324EB0" w:rsidRPr="00324EB0" w:rsidTr="00D55F51">
        <w:trPr>
          <w:trHeight w:val="1540"/>
        </w:trPr>
        <w:tc>
          <w:tcPr>
            <w:tcW w:w="51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 п</w:t>
            </w:r>
            <w:r w:rsidRPr="00B60952">
              <w:rPr>
                <w:rFonts w:ascii="Times New Roman" w:hAnsi="Times New Roman"/>
                <w:b/>
                <w:sz w:val="20"/>
                <w:lang w:val="en-US"/>
              </w:rPr>
              <w:t>/</w:t>
            </w:r>
            <w:r w:rsidRPr="00B60952">
              <w:rPr>
                <w:rFonts w:ascii="Times New Roman" w:hAnsi="Times New Roman"/>
                <w:b/>
                <w:sz w:val="20"/>
              </w:rPr>
              <w:t>п</w:t>
            </w:r>
          </w:p>
        </w:tc>
        <w:tc>
          <w:tcPr>
            <w:tcW w:w="217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Наименование Разовых работ</w:t>
            </w:r>
          </w:p>
        </w:tc>
        <w:tc>
          <w:tcPr>
            <w:tcW w:w="141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Номер, Дата Заявки</w:t>
            </w:r>
          </w:p>
        </w:tc>
        <w:tc>
          <w:tcPr>
            <w:tcW w:w="1276" w:type="dxa"/>
          </w:tcPr>
          <w:p w:rsidR="00324EB0" w:rsidRPr="00B60952" w:rsidRDefault="00324EB0" w:rsidP="00B60952">
            <w:pPr>
              <w:pStyle w:val="af6"/>
              <w:suppressAutoHyphens/>
              <w:spacing w:after="0" w:line="240" w:lineRule="auto"/>
              <w:ind w:left="0" w:right="-89"/>
              <w:jc w:val="center"/>
              <w:rPr>
                <w:rFonts w:ascii="Times New Roman" w:hAnsi="Times New Roman"/>
                <w:b/>
                <w:sz w:val="20"/>
              </w:rPr>
            </w:pPr>
            <w:r w:rsidRPr="00B60952">
              <w:rPr>
                <w:rFonts w:ascii="Times New Roman" w:hAnsi="Times New Roman"/>
                <w:b/>
                <w:sz w:val="20"/>
              </w:rPr>
              <w:t>Единица измерения</w:t>
            </w:r>
          </w:p>
        </w:tc>
        <w:tc>
          <w:tcPr>
            <w:tcW w:w="141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Площадь/</w:t>
            </w:r>
          </w:p>
          <w:p w:rsidR="00324EB0" w:rsidRPr="00B60952" w:rsidRDefault="00324EB0" w:rsidP="00B60952">
            <w:pPr>
              <w:pStyle w:val="af6"/>
              <w:suppressAutoHyphens/>
              <w:spacing w:after="0" w:line="240" w:lineRule="auto"/>
              <w:ind w:left="0" w:right="-104"/>
              <w:jc w:val="center"/>
              <w:rPr>
                <w:rFonts w:ascii="Times New Roman" w:hAnsi="Times New Roman"/>
                <w:b/>
                <w:sz w:val="20"/>
              </w:rPr>
            </w:pPr>
            <w:r w:rsidRPr="00B60952">
              <w:rPr>
                <w:rFonts w:ascii="Times New Roman" w:hAnsi="Times New Roman"/>
                <w:b/>
                <w:sz w:val="20"/>
              </w:rPr>
              <w:t>Количество</w:t>
            </w:r>
          </w:p>
        </w:tc>
        <w:tc>
          <w:tcPr>
            <w:tcW w:w="1701" w:type="dxa"/>
          </w:tcPr>
          <w:p w:rsidR="00324EB0" w:rsidRPr="00B60952" w:rsidRDefault="00324EB0" w:rsidP="00B60952">
            <w:pPr>
              <w:pStyle w:val="af6"/>
              <w:suppressAutoHyphens/>
              <w:spacing w:after="0" w:line="240" w:lineRule="auto"/>
              <w:ind w:left="0" w:right="-108"/>
              <w:jc w:val="center"/>
              <w:rPr>
                <w:rFonts w:ascii="Times New Roman" w:hAnsi="Times New Roman"/>
                <w:b/>
                <w:sz w:val="20"/>
              </w:rPr>
            </w:pPr>
            <w:r w:rsidRPr="00B60952">
              <w:rPr>
                <w:rFonts w:ascii="Times New Roman" w:hAnsi="Times New Roman"/>
                <w:b/>
                <w:sz w:val="20"/>
              </w:rPr>
              <w:t>Единичная расценка, руб, в т.ч. НДС 18%</w:t>
            </w:r>
          </w:p>
        </w:tc>
        <w:tc>
          <w:tcPr>
            <w:tcW w:w="1560"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Стоимость Разовых работ, в т.ч. НДС 18%, руб.</w:t>
            </w:r>
          </w:p>
        </w:tc>
      </w:tr>
      <w:tr w:rsidR="00324EB0" w:rsidRPr="00324EB0" w:rsidTr="00D55F51">
        <w:tc>
          <w:tcPr>
            <w:tcW w:w="51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217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41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276"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41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701"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505" w:type="dxa"/>
            <w:gridSpan w:val="6"/>
          </w:tcPr>
          <w:p w:rsidR="00324EB0" w:rsidRPr="00B60952" w:rsidRDefault="00324EB0" w:rsidP="00B60952">
            <w:pPr>
              <w:pStyle w:val="af6"/>
              <w:suppressAutoHyphens/>
              <w:spacing w:after="0" w:line="240" w:lineRule="auto"/>
              <w:ind w:left="0"/>
              <w:jc w:val="both"/>
              <w:rPr>
                <w:rFonts w:ascii="Times New Roman" w:hAnsi="Times New Roman"/>
                <w:b/>
                <w:sz w:val="24"/>
              </w:rPr>
            </w:pPr>
            <w:r w:rsidRPr="00B60952">
              <w:rPr>
                <w:rFonts w:ascii="Times New Roman" w:hAnsi="Times New Roman"/>
                <w:b/>
                <w:sz w:val="24"/>
              </w:rPr>
              <w:t>Итого стоимость Разовых работ, в т.ч. НДС 18%:</w:t>
            </w: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57195C" w:rsidRPr="00080177" w:rsidTr="00156A4D">
        <w:tc>
          <w:tcPr>
            <w:tcW w:w="8505" w:type="dxa"/>
            <w:gridSpan w:val="6"/>
          </w:tcPr>
          <w:p w:rsidR="0057195C" w:rsidRPr="005C63CB" w:rsidRDefault="0057195C" w:rsidP="0057195C">
            <w:pPr>
              <w:pStyle w:val="af6"/>
              <w:suppressAutoHyphens/>
              <w:spacing w:after="0" w:line="240" w:lineRule="auto"/>
              <w:ind w:left="0"/>
              <w:jc w:val="both"/>
              <w:rPr>
                <w:rFonts w:ascii="Times New Roman" w:hAnsi="Times New Roman" w:cs="Times New Roman"/>
                <w:sz w:val="20"/>
                <w:szCs w:val="20"/>
              </w:rPr>
            </w:pPr>
            <w:r w:rsidRPr="00946B99">
              <w:rPr>
                <w:rFonts w:ascii="Times New Roman" w:hAnsi="Times New Roman" w:cs="Times New Roman"/>
                <w:sz w:val="24"/>
                <w:szCs w:val="24"/>
              </w:rPr>
              <w:t xml:space="preserve">Процент выполнения </w:t>
            </w:r>
            <w:r>
              <w:rPr>
                <w:rFonts w:ascii="Times New Roman" w:hAnsi="Times New Roman" w:cs="Times New Roman"/>
                <w:sz w:val="24"/>
                <w:szCs w:val="24"/>
              </w:rPr>
              <w:t>р</w:t>
            </w:r>
            <w:r w:rsidRPr="00946B99">
              <w:rPr>
                <w:rFonts w:ascii="Times New Roman" w:hAnsi="Times New Roman" w:cs="Times New Roman"/>
                <w:sz w:val="24"/>
                <w:szCs w:val="24"/>
              </w:rPr>
              <w:t>абот (ПВРм)</w:t>
            </w:r>
          </w:p>
        </w:tc>
        <w:tc>
          <w:tcPr>
            <w:tcW w:w="1560" w:type="dxa"/>
          </w:tcPr>
          <w:p w:rsidR="0057195C" w:rsidRPr="00946B99" w:rsidRDefault="0057195C" w:rsidP="004D5E1E">
            <w:pPr>
              <w:pStyle w:val="af6"/>
              <w:suppressAutoHyphens/>
              <w:spacing w:after="0" w:line="240" w:lineRule="auto"/>
              <w:ind w:left="0"/>
              <w:jc w:val="both"/>
              <w:rPr>
                <w:rFonts w:ascii="Times New Roman" w:hAnsi="Times New Roman" w:cs="Times New Roman"/>
                <w:sz w:val="24"/>
                <w:szCs w:val="24"/>
              </w:rPr>
            </w:pPr>
          </w:p>
        </w:tc>
      </w:tr>
      <w:tr w:rsidR="0057195C" w:rsidRPr="0057195C" w:rsidTr="00156A4D">
        <w:tc>
          <w:tcPr>
            <w:tcW w:w="8505" w:type="dxa"/>
            <w:gridSpan w:val="6"/>
          </w:tcPr>
          <w:p w:rsidR="0057195C" w:rsidRPr="0057195C" w:rsidRDefault="0057195C" w:rsidP="0057195C">
            <w:pPr>
              <w:pStyle w:val="af6"/>
              <w:suppressAutoHyphens/>
              <w:spacing w:after="0" w:line="240" w:lineRule="auto"/>
              <w:ind w:left="0"/>
              <w:jc w:val="both"/>
              <w:rPr>
                <w:rFonts w:ascii="Times New Roman" w:hAnsi="Times New Roman" w:cs="Times New Roman"/>
                <w:sz w:val="24"/>
                <w:szCs w:val="24"/>
              </w:rPr>
            </w:pPr>
            <w:r w:rsidRPr="0057195C">
              <w:rPr>
                <w:rFonts w:ascii="Times New Roman" w:hAnsi="Times New Roman" w:cs="Times New Roman"/>
                <w:sz w:val="24"/>
                <w:szCs w:val="24"/>
              </w:rPr>
              <w:t xml:space="preserve">Итого стоимость </w:t>
            </w:r>
            <w:r>
              <w:rPr>
                <w:rFonts w:ascii="Times New Roman" w:hAnsi="Times New Roman" w:cs="Times New Roman"/>
                <w:sz w:val="24"/>
                <w:szCs w:val="24"/>
              </w:rPr>
              <w:t>Разовых р</w:t>
            </w:r>
            <w:r w:rsidRPr="0057195C">
              <w:rPr>
                <w:rFonts w:ascii="Times New Roman" w:hAnsi="Times New Roman" w:cs="Times New Roman"/>
                <w:sz w:val="24"/>
                <w:szCs w:val="24"/>
              </w:rPr>
              <w:t>абот с учетом процента выполнения работ (ПВРм</w:t>
            </w:r>
            <w:r>
              <w:rPr>
                <w:rFonts w:ascii="Times New Roman" w:hAnsi="Times New Roman" w:cs="Times New Roman"/>
                <w:sz w:val="24"/>
                <w:szCs w:val="24"/>
              </w:rPr>
              <w:t>)</w:t>
            </w:r>
          </w:p>
        </w:tc>
        <w:tc>
          <w:tcPr>
            <w:tcW w:w="1560" w:type="dxa"/>
          </w:tcPr>
          <w:p w:rsidR="0057195C" w:rsidRPr="0057195C" w:rsidRDefault="0057195C" w:rsidP="004D5E1E">
            <w:pPr>
              <w:pStyle w:val="af6"/>
              <w:suppressAutoHyphens/>
              <w:spacing w:after="0" w:line="240" w:lineRule="auto"/>
              <w:ind w:left="0"/>
              <w:jc w:val="both"/>
              <w:rPr>
                <w:rFonts w:ascii="Times New Roman" w:hAnsi="Times New Roman" w:cs="Times New Roman"/>
                <w:sz w:val="24"/>
                <w:szCs w:val="24"/>
              </w:rPr>
            </w:pPr>
          </w:p>
        </w:tc>
      </w:tr>
      <w:tr w:rsidR="00324EB0" w:rsidRPr="00324EB0" w:rsidTr="00D55F51">
        <w:tc>
          <w:tcPr>
            <w:tcW w:w="8505" w:type="dxa"/>
            <w:gridSpan w:val="6"/>
          </w:tcPr>
          <w:p w:rsidR="00324EB0" w:rsidRPr="00B60952" w:rsidRDefault="00324EB0" w:rsidP="00B60952">
            <w:pPr>
              <w:pStyle w:val="af6"/>
              <w:suppressAutoHyphens/>
              <w:spacing w:after="0" w:line="240" w:lineRule="auto"/>
              <w:ind w:left="0"/>
              <w:jc w:val="both"/>
              <w:rPr>
                <w:rFonts w:ascii="Times New Roman" w:hAnsi="Times New Roman"/>
                <w:b/>
                <w:sz w:val="24"/>
              </w:rPr>
            </w:pPr>
            <w:r w:rsidRPr="00B60952">
              <w:rPr>
                <w:rFonts w:ascii="Times New Roman" w:hAnsi="Times New Roman"/>
                <w:sz w:val="20"/>
              </w:rPr>
              <w:t>В т.ч. НДС 18%</w:t>
            </w: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bl>
    <w:p w:rsidR="00324EB0" w:rsidRPr="00324EB0" w:rsidRDefault="00324EB0" w:rsidP="00324EB0">
      <w:pPr>
        <w:suppressAutoHyphens/>
        <w:ind w:firstLine="567"/>
        <w:jc w:val="both"/>
      </w:pPr>
      <w:r w:rsidRPr="00324EB0">
        <w:t>3. Выполненные Работы и Разовые работы удовлетворяют условиям Договора, Приложениям к нему и требованиям Заказчика.</w:t>
      </w:r>
    </w:p>
    <w:p w:rsidR="00324EB0" w:rsidRPr="00324EB0" w:rsidRDefault="00324EB0" w:rsidP="00324EB0">
      <w:pPr>
        <w:suppressAutoHyphens/>
        <w:ind w:firstLine="567"/>
        <w:jc w:val="both"/>
      </w:pPr>
      <w:r w:rsidRPr="00324EB0">
        <w:t xml:space="preserve">4. Общая стоимость всех Работ по </w:t>
      </w:r>
      <w:r w:rsidR="00EA1F0A">
        <w:t>Акту</w:t>
      </w:r>
      <w:r w:rsidR="00D4509F" w:rsidRPr="00080177">
        <w:t xml:space="preserve"> </w:t>
      </w:r>
      <w:r w:rsidRPr="00324EB0">
        <w:t xml:space="preserve">, включая Разовые работы  за период с _____ по __________ составляет ___________ (________) рублей, в том числе НДС 18% ________ </w:t>
      </w:r>
      <w:r w:rsidRPr="00324EB0">
        <w:lastRenderedPageBreak/>
        <w:t>(______) рублей, которую Заказчик обязуется оплатить Исполнителю в сроки, указанные в Договоре.</w:t>
      </w:r>
    </w:p>
    <w:p w:rsidR="00324EB0" w:rsidRPr="00324EB0" w:rsidRDefault="00324EB0" w:rsidP="00324EB0">
      <w:pPr>
        <w:suppressAutoHyphens/>
        <w:ind w:firstLine="567"/>
        <w:jc w:val="both"/>
      </w:pPr>
      <w:r w:rsidRPr="00324EB0">
        <w:t>5. Настоящий Акт составлен на ___ (____) листах в 2 (двух) тождественных экземплярах, по одному для каждой из Сторон.</w:t>
      </w:r>
    </w:p>
    <w:p w:rsidR="00324EB0" w:rsidRPr="00324EB0" w:rsidRDefault="00324EB0" w:rsidP="00324EB0">
      <w:pPr>
        <w:suppressAutoHyphens/>
        <w:ind w:firstLine="567"/>
        <w:jc w:val="both"/>
      </w:pPr>
      <w:r w:rsidRPr="00324EB0">
        <w:t>6. Заказчик претензий по объему, качеству и срокам выполнения Работ/Разовых работ не имеет.</w:t>
      </w:r>
    </w:p>
    <w:p w:rsidR="00324EB0" w:rsidRPr="00324EB0" w:rsidRDefault="00324EB0" w:rsidP="00324EB0">
      <w:pPr>
        <w:suppressAutoHyphens/>
        <w:ind w:firstLine="567"/>
        <w:jc w:val="both"/>
      </w:pPr>
    </w:p>
    <w:p w:rsidR="00324EB0" w:rsidRPr="00324EB0" w:rsidRDefault="00324EB0" w:rsidP="00324EB0">
      <w:pPr>
        <w:suppressAutoHyphens/>
        <w:ind w:firstLine="567"/>
        <w:jc w:val="both"/>
      </w:pPr>
    </w:p>
    <w:tbl>
      <w:tblPr>
        <w:tblW w:w="0" w:type="auto"/>
        <w:tblLook w:val="00A0" w:firstRow="1" w:lastRow="0" w:firstColumn="1" w:lastColumn="0" w:noHBand="0" w:noVBand="0"/>
      </w:tblPr>
      <w:tblGrid>
        <w:gridCol w:w="4785"/>
        <w:gridCol w:w="4786"/>
      </w:tblGrid>
      <w:tr w:rsidR="00324EB0" w:rsidRPr="00324EB0" w:rsidTr="00D55F51">
        <w:tc>
          <w:tcPr>
            <w:tcW w:w="4785" w:type="dxa"/>
          </w:tcPr>
          <w:p w:rsidR="00324EB0" w:rsidRPr="00324EB0" w:rsidRDefault="00324EB0" w:rsidP="00324EB0">
            <w:pPr>
              <w:pBdr>
                <w:bottom w:val="single" w:sz="12" w:space="1" w:color="auto"/>
              </w:pBdr>
              <w:suppressAutoHyphens/>
              <w:ind w:firstLine="567"/>
              <w:rPr>
                <w:b/>
              </w:rPr>
            </w:pPr>
            <w:r w:rsidRPr="00324EB0">
              <w:rPr>
                <w:b/>
              </w:rPr>
              <w:t xml:space="preserve">Работы сдал: </w:t>
            </w:r>
          </w:p>
          <w:p w:rsidR="00324EB0" w:rsidRPr="00324EB0" w:rsidRDefault="00324EB0" w:rsidP="00324EB0">
            <w:pPr>
              <w:pBdr>
                <w:bottom w:val="single" w:sz="12" w:space="1" w:color="auto"/>
              </w:pBdr>
              <w:suppressAutoHyphens/>
              <w:ind w:firstLine="567"/>
            </w:pPr>
            <w:r w:rsidRPr="00324EB0">
              <w:t>Представитель Исполнителя</w:t>
            </w:r>
          </w:p>
          <w:p w:rsidR="00324EB0" w:rsidRPr="00324EB0" w:rsidRDefault="00324EB0" w:rsidP="00324EB0">
            <w:pPr>
              <w:pBdr>
                <w:bottom w:val="single" w:sz="12" w:space="1" w:color="auto"/>
              </w:pBdr>
              <w:suppressAutoHyphens/>
              <w:ind w:firstLine="567"/>
            </w:pPr>
          </w:p>
          <w:p w:rsidR="00324EB0" w:rsidRPr="00324EB0" w:rsidRDefault="00324EB0" w:rsidP="00324EB0">
            <w:pPr>
              <w:pBdr>
                <w:bottom w:val="single" w:sz="12" w:space="1" w:color="auto"/>
              </w:pBdr>
              <w:suppressAutoHyphens/>
              <w:ind w:firstLine="567"/>
            </w:pPr>
          </w:p>
          <w:p w:rsidR="00324EB0" w:rsidRPr="00324EB0" w:rsidRDefault="00324EB0" w:rsidP="00324EB0">
            <w:pPr>
              <w:suppressAutoHyphens/>
              <w:ind w:firstLine="567"/>
              <w:jc w:val="center"/>
            </w:pPr>
            <w:r w:rsidRPr="00324EB0">
              <w:t>(фамилия, имя, отчество)</w:t>
            </w:r>
          </w:p>
          <w:p w:rsidR="00324EB0" w:rsidRPr="00324EB0" w:rsidRDefault="00324EB0" w:rsidP="00324EB0">
            <w:pPr>
              <w:suppressAutoHyphens/>
              <w:ind w:firstLine="567"/>
              <w:jc w:val="center"/>
            </w:pPr>
          </w:p>
          <w:p w:rsidR="00324EB0" w:rsidRPr="00324EB0" w:rsidRDefault="00324EB0" w:rsidP="00324EB0">
            <w:pPr>
              <w:pBdr>
                <w:bottom w:val="single" w:sz="12" w:space="1" w:color="auto"/>
              </w:pBdr>
              <w:suppressAutoHyphens/>
              <w:ind w:firstLine="567"/>
              <w:jc w:val="center"/>
            </w:pPr>
          </w:p>
          <w:p w:rsidR="00324EB0" w:rsidRPr="00324EB0" w:rsidRDefault="00324EB0" w:rsidP="00324EB0">
            <w:pPr>
              <w:suppressAutoHyphens/>
              <w:ind w:firstLine="567"/>
              <w:jc w:val="center"/>
            </w:pPr>
            <w:r w:rsidRPr="00324EB0">
              <w:t>(Подпись)</w:t>
            </w:r>
          </w:p>
        </w:tc>
        <w:tc>
          <w:tcPr>
            <w:tcW w:w="4786" w:type="dxa"/>
          </w:tcPr>
          <w:p w:rsidR="00324EB0" w:rsidRPr="00324EB0" w:rsidRDefault="00324EB0" w:rsidP="00324EB0">
            <w:pPr>
              <w:suppressAutoHyphens/>
              <w:ind w:firstLine="567"/>
              <w:jc w:val="both"/>
              <w:rPr>
                <w:b/>
              </w:rPr>
            </w:pPr>
            <w:r w:rsidRPr="00324EB0">
              <w:rPr>
                <w:b/>
              </w:rPr>
              <w:t xml:space="preserve">Работы принял: </w:t>
            </w:r>
          </w:p>
          <w:p w:rsidR="00324EB0" w:rsidRPr="00324EB0" w:rsidRDefault="00324EB0" w:rsidP="00324EB0">
            <w:pPr>
              <w:pBdr>
                <w:bottom w:val="single" w:sz="12" w:space="1" w:color="auto"/>
              </w:pBdr>
              <w:suppressAutoHyphens/>
              <w:ind w:firstLine="567"/>
            </w:pPr>
            <w:r w:rsidRPr="00324EB0">
              <w:t>Представитель Заказчика</w:t>
            </w:r>
          </w:p>
          <w:p w:rsidR="00324EB0" w:rsidRPr="00324EB0" w:rsidRDefault="00324EB0" w:rsidP="00324EB0">
            <w:pPr>
              <w:pBdr>
                <w:bottom w:val="single" w:sz="12" w:space="1" w:color="auto"/>
              </w:pBdr>
              <w:suppressAutoHyphens/>
              <w:ind w:firstLine="567"/>
            </w:pPr>
          </w:p>
          <w:p w:rsidR="00324EB0" w:rsidRPr="00324EB0" w:rsidRDefault="00324EB0" w:rsidP="00324EB0">
            <w:pPr>
              <w:pBdr>
                <w:bottom w:val="single" w:sz="12" w:space="1" w:color="auto"/>
              </w:pBdr>
              <w:suppressAutoHyphens/>
              <w:ind w:firstLine="567"/>
            </w:pPr>
          </w:p>
          <w:p w:rsidR="00324EB0" w:rsidRPr="00324EB0" w:rsidRDefault="00324EB0" w:rsidP="00324EB0">
            <w:pPr>
              <w:suppressAutoHyphens/>
              <w:ind w:firstLine="567"/>
              <w:jc w:val="center"/>
            </w:pPr>
            <w:r w:rsidRPr="00324EB0">
              <w:t>(фамилия, имя, отчество)</w:t>
            </w:r>
          </w:p>
          <w:p w:rsidR="00324EB0" w:rsidRPr="00324EB0" w:rsidRDefault="00324EB0" w:rsidP="00324EB0">
            <w:pPr>
              <w:suppressAutoHyphens/>
              <w:ind w:firstLine="567"/>
              <w:jc w:val="center"/>
            </w:pPr>
          </w:p>
          <w:p w:rsidR="00324EB0" w:rsidRPr="00324EB0" w:rsidRDefault="00324EB0" w:rsidP="00324EB0">
            <w:pPr>
              <w:pBdr>
                <w:bottom w:val="single" w:sz="12" w:space="1" w:color="auto"/>
              </w:pBdr>
              <w:suppressAutoHyphens/>
              <w:ind w:firstLine="567"/>
              <w:jc w:val="center"/>
            </w:pPr>
          </w:p>
          <w:p w:rsidR="00324EB0" w:rsidRPr="00324EB0" w:rsidRDefault="00324EB0" w:rsidP="00324EB0">
            <w:pPr>
              <w:suppressAutoHyphens/>
              <w:ind w:firstLine="567"/>
              <w:jc w:val="center"/>
            </w:pPr>
            <w:r w:rsidRPr="00324EB0">
              <w:t>(Подпись)</w:t>
            </w:r>
          </w:p>
        </w:tc>
      </w:tr>
    </w:tbl>
    <w:p w:rsidR="00324EB0" w:rsidRPr="00324EB0" w:rsidRDefault="00324EB0" w:rsidP="00324EB0">
      <w:pPr>
        <w:suppressAutoHyphens/>
        <w:ind w:firstLine="567"/>
        <w:jc w:val="both"/>
        <w:rPr>
          <w:b/>
        </w:rPr>
      </w:pPr>
    </w:p>
    <w:p w:rsidR="00324EB0" w:rsidRPr="00324EB0" w:rsidRDefault="00324EB0" w:rsidP="00324EB0">
      <w:pPr>
        <w:suppressAutoHyphens/>
        <w:ind w:firstLine="567"/>
        <w:jc w:val="both"/>
        <w:rPr>
          <w:b/>
        </w:rPr>
      </w:pPr>
    </w:p>
    <w:p w:rsidR="00324EB0" w:rsidRPr="00324EB0" w:rsidRDefault="00324EB0" w:rsidP="00324EB0">
      <w:pPr>
        <w:suppressAutoHyphens/>
        <w:ind w:firstLine="567"/>
        <w:jc w:val="both"/>
        <w:rPr>
          <w:b/>
        </w:rPr>
      </w:pPr>
    </w:p>
    <w:p w:rsidR="00324EB0" w:rsidRPr="00324EB0" w:rsidRDefault="00324EB0" w:rsidP="00324EB0">
      <w:pPr>
        <w:suppressAutoHyphens/>
        <w:ind w:firstLine="567"/>
        <w:jc w:val="both"/>
        <w:rPr>
          <w:b/>
        </w:rPr>
      </w:pPr>
    </w:p>
    <w:p w:rsidR="00324EB0" w:rsidRPr="00324EB0" w:rsidRDefault="00324EB0" w:rsidP="00324EB0">
      <w:pPr>
        <w:suppressAutoHyphens/>
        <w:jc w:val="both"/>
        <w:rPr>
          <w:b/>
          <w:u w:val="single"/>
        </w:rPr>
      </w:pPr>
      <w:r w:rsidRPr="00324EB0">
        <w:rPr>
          <w:b/>
          <w:u w:val="single"/>
        </w:rPr>
        <w:t xml:space="preserve">Форму Акта утверждаем: </w:t>
      </w:r>
    </w:p>
    <w:p w:rsidR="00324EB0" w:rsidRPr="00324EB0" w:rsidRDefault="00324EB0" w:rsidP="00324EB0">
      <w:pPr>
        <w:suppressAutoHyphens/>
        <w:jc w:val="both"/>
        <w:rPr>
          <w:b/>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67"/>
        <w:gridCol w:w="4252"/>
        <w:gridCol w:w="532"/>
      </w:tblGrid>
      <w:tr w:rsidR="00324EB0" w:rsidRPr="00324EB0" w:rsidTr="00B60952">
        <w:trPr>
          <w:gridAfter w:val="1"/>
          <w:wAfter w:w="532" w:type="dxa"/>
        </w:trPr>
        <w:tc>
          <w:tcPr>
            <w:tcW w:w="4503" w:type="dxa"/>
          </w:tcPr>
          <w:p w:rsidR="00324EB0" w:rsidRPr="00324EB0" w:rsidRDefault="00324EB0" w:rsidP="00324EB0">
            <w:pPr>
              <w:suppressAutoHyphens/>
              <w:rPr>
                <w:iCs/>
              </w:rPr>
            </w:pPr>
          </w:p>
        </w:tc>
        <w:tc>
          <w:tcPr>
            <w:tcW w:w="4819" w:type="dxa"/>
            <w:gridSpan w:val="2"/>
          </w:tcPr>
          <w:p w:rsidR="00324EB0" w:rsidRPr="00324EB0" w:rsidRDefault="00324EB0" w:rsidP="00324EB0">
            <w:pPr>
              <w:suppressAutoHyphens/>
              <w:rPr>
                <w:iCs/>
              </w:rPr>
            </w:pPr>
          </w:p>
        </w:tc>
      </w:tr>
      <w:tr w:rsidR="00324EB0" w:rsidRPr="00324EB0" w:rsidTr="00B60952">
        <w:trPr>
          <w:gridAfter w:val="1"/>
          <w:wAfter w:w="532" w:type="dxa"/>
        </w:trPr>
        <w:tc>
          <w:tcPr>
            <w:tcW w:w="4503" w:type="dxa"/>
          </w:tcPr>
          <w:p w:rsidR="00324EB0" w:rsidRPr="00324EB0" w:rsidRDefault="00324EB0" w:rsidP="00324EB0">
            <w:pPr>
              <w:suppressAutoHyphens/>
              <w:rPr>
                <w:b/>
                <w:iCs/>
              </w:rPr>
            </w:pPr>
          </w:p>
        </w:tc>
        <w:tc>
          <w:tcPr>
            <w:tcW w:w="4819" w:type="dxa"/>
            <w:gridSpan w:val="2"/>
          </w:tcPr>
          <w:p w:rsidR="00324EB0" w:rsidRPr="00324EB0" w:rsidRDefault="00324EB0" w:rsidP="00324EB0">
            <w:pPr>
              <w:suppressAutoHyphens/>
              <w:rPr>
                <w:b/>
                <w:iCs/>
              </w:rPr>
            </w:pPr>
          </w:p>
        </w:tc>
      </w:tr>
      <w:tr w:rsidR="00324EB0" w:rsidRPr="00324EB0" w:rsidTr="00D55F51">
        <w:tc>
          <w:tcPr>
            <w:tcW w:w="5070" w:type="dxa"/>
            <w:gridSpan w:val="2"/>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gridSpan w:val="2"/>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D55F51">
        <w:tc>
          <w:tcPr>
            <w:tcW w:w="5070" w:type="dxa"/>
            <w:gridSpan w:val="2"/>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324EB0">
            <w:pPr>
              <w:tabs>
                <w:tab w:val="left" w:pos="3955"/>
              </w:tabs>
              <w:suppressAutoHyphens/>
              <w:ind w:right="34"/>
              <w:rPr>
                <w:b/>
                <w:iCs/>
              </w:rPr>
            </w:pPr>
            <w:r w:rsidRPr="00324EB0">
              <w:rPr>
                <w:iCs/>
              </w:rPr>
              <w:t>_____________________/И.Н. Моклоков/</w:t>
            </w:r>
          </w:p>
        </w:tc>
        <w:tc>
          <w:tcPr>
            <w:tcW w:w="4784" w:type="dxa"/>
            <w:gridSpan w:val="2"/>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 /</w:t>
            </w:r>
          </w:p>
        </w:tc>
      </w:tr>
    </w:tbl>
    <w:p w:rsidR="00324EB0" w:rsidRPr="00324EB0" w:rsidRDefault="00324EB0" w:rsidP="00324EB0">
      <w:pPr>
        <w:suppressAutoHyphens/>
        <w:jc w:val="both"/>
        <w:rPr>
          <w:b/>
        </w:rPr>
      </w:pPr>
    </w:p>
    <w:p w:rsidR="00324EB0" w:rsidRPr="00324EB0" w:rsidRDefault="00324EB0" w:rsidP="00324EB0">
      <w:pPr>
        <w:jc w:val="right"/>
        <w:rPr>
          <w:b/>
          <w:bCs/>
        </w:rPr>
      </w:pPr>
      <w:r w:rsidRPr="00324EB0">
        <w:rPr>
          <w:b/>
        </w:rPr>
        <w:br w:type="page"/>
      </w:r>
      <w:r w:rsidRPr="00324EB0" w:rsidDel="00ED7CE5">
        <w:rPr>
          <w:b/>
          <w:bCs/>
        </w:rPr>
        <w:lastRenderedPageBreak/>
        <w:t xml:space="preserve"> </w:t>
      </w:r>
      <w:r w:rsidRPr="00324EB0">
        <w:rPr>
          <w:b/>
          <w:bCs/>
        </w:rPr>
        <w:t>Приложение №6</w:t>
      </w:r>
    </w:p>
    <w:p w:rsidR="00324EB0" w:rsidRPr="00B60952" w:rsidRDefault="00324EB0" w:rsidP="00324EB0">
      <w:pPr>
        <w:suppressAutoHyphens/>
        <w:ind w:firstLine="567"/>
        <w:jc w:val="right"/>
        <w:rPr>
          <w:b/>
        </w:rPr>
      </w:pPr>
      <w:r w:rsidRPr="00B60952">
        <w:rPr>
          <w:b/>
        </w:rPr>
        <w:t>к Договору № ________ от «_____» ___________ 201</w:t>
      </w:r>
      <w:r w:rsidR="00E91054">
        <w:rPr>
          <w:b/>
          <w:lang w:val="en-US"/>
        </w:rPr>
        <w:t>__</w:t>
      </w:r>
      <w:r w:rsidRPr="00B60952">
        <w:rPr>
          <w:b/>
        </w:rPr>
        <w:t xml:space="preserve"> года</w:t>
      </w:r>
    </w:p>
    <w:p w:rsidR="00324EB0" w:rsidRPr="00324EB0" w:rsidRDefault="00324EB0" w:rsidP="00324EB0">
      <w:pPr>
        <w:suppressAutoHyphens/>
        <w:ind w:firstLine="567"/>
        <w:jc w:val="right"/>
        <w:rPr>
          <w:b/>
        </w:rPr>
      </w:pPr>
    </w:p>
    <w:p w:rsidR="00324EB0" w:rsidRPr="00324EB0" w:rsidRDefault="00324EB0" w:rsidP="00324EB0">
      <w:pPr>
        <w:suppressAutoHyphens/>
        <w:ind w:firstLine="567"/>
        <w:jc w:val="center"/>
        <w:rPr>
          <w:b/>
        </w:rPr>
      </w:pPr>
      <w:r w:rsidRPr="00324EB0">
        <w:rPr>
          <w:b/>
        </w:rPr>
        <w:t>Предельно-допустимые сроки устранения неисправностей и ответственность Исполнителя за их нарушение</w:t>
      </w:r>
    </w:p>
    <w:p w:rsidR="00324EB0" w:rsidRPr="00324EB0" w:rsidRDefault="00324EB0" w:rsidP="00324EB0">
      <w:pPr>
        <w:suppressAutoHyphens/>
        <w:ind w:firstLine="567"/>
        <w:jc w:val="center"/>
        <w:rPr>
          <w: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7"/>
        <w:gridCol w:w="2376"/>
        <w:gridCol w:w="2977"/>
        <w:gridCol w:w="3969"/>
      </w:tblGrid>
      <w:tr w:rsidR="00324EB0" w:rsidRPr="00324EB0" w:rsidTr="00D55F51">
        <w:trPr>
          <w:trHeight w:val="255"/>
          <w:tblHeader/>
        </w:trPr>
        <w:tc>
          <w:tcPr>
            <w:tcW w:w="567" w:type="dxa"/>
            <w:noWrap/>
            <w:vAlign w:val="center"/>
          </w:tcPr>
          <w:p w:rsidR="00324EB0" w:rsidRPr="00324EB0" w:rsidRDefault="00324EB0" w:rsidP="00324EB0">
            <w:pPr>
              <w:suppressAutoHyphens/>
              <w:jc w:val="center"/>
              <w:rPr>
                <w:b/>
                <w:bCs/>
                <w:sz w:val="20"/>
                <w:szCs w:val="20"/>
              </w:rPr>
            </w:pPr>
            <w:r w:rsidRPr="00324EB0">
              <w:rPr>
                <w:b/>
                <w:bCs/>
                <w:sz w:val="20"/>
                <w:szCs w:val="20"/>
              </w:rPr>
              <w:t>№ п/п</w:t>
            </w:r>
          </w:p>
        </w:tc>
        <w:tc>
          <w:tcPr>
            <w:tcW w:w="2376" w:type="dxa"/>
            <w:noWrap/>
            <w:vAlign w:val="center"/>
          </w:tcPr>
          <w:p w:rsidR="00324EB0" w:rsidRPr="00324EB0" w:rsidRDefault="00324EB0" w:rsidP="00324EB0">
            <w:pPr>
              <w:suppressAutoHyphens/>
              <w:jc w:val="center"/>
              <w:rPr>
                <w:b/>
                <w:bCs/>
                <w:sz w:val="20"/>
                <w:szCs w:val="20"/>
              </w:rPr>
            </w:pPr>
            <w:r w:rsidRPr="00324EB0">
              <w:rPr>
                <w:b/>
                <w:bCs/>
                <w:sz w:val="20"/>
                <w:szCs w:val="20"/>
              </w:rPr>
              <w:t>Объект контроля</w:t>
            </w:r>
          </w:p>
        </w:tc>
        <w:tc>
          <w:tcPr>
            <w:tcW w:w="2977" w:type="dxa"/>
            <w:noWrap/>
            <w:vAlign w:val="center"/>
          </w:tcPr>
          <w:p w:rsidR="00324EB0" w:rsidRPr="00324EB0" w:rsidRDefault="00324EB0" w:rsidP="00324EB0">
            <w:pPr>
              <w:suppressAutoHyphens/>
              <w:jc w:val="center"/>
              <w:rPr>
                <w:b/>
                <w:bCs/>
                <w:sz w:val="20"/>
                <w:szCs w:val="20"/>
              </w:rPr>
            </w:pPr>
            <w:r w:rsidRPr="00324EB0">
              <w:rPr>
                <w:b/>
                <w:bCs/>
                <w:sz w:val="20"/>
                <w:szCs w:val="20"/>
              </w:rPr>
              <w:t>Предельно допустимый срок  устранения неисправности, нарушения договорных обязательств</w:t>
            </w:r>
          </w:p>
        </w:tc>
        <w:tc>
          <w:tcPr>
            <w:tcW w:w="3969" w:type="dxa"/>
            <w:vAlign w:val="center"/>
          </w:tcPr>
          <w:p w:rsidR="00324EB0" w:rsidRPr="00324EB0" w:rsidRDefault="00324EB0" w:rsidP="00324EB0">
            <w:pPr>
              <w:suppressAutoHyphens/>
              <w:jc w:val="center"/>
              <w:rPr>
                <w:b/>
                <w:bCs/>
                <w:sz w:val="20"/>
                <w:szCs w:val="20"/>
              </w:rPr>
            </w:pPr>
            <w:r w:rsidRPr="00324EB0">
              <w:rPr>
                <w:b/>
                <w:bCs/>
                <w:sz w:val="20"/>
                <w:szCs w:val="20"/>
              </w:rPr>
              <w:t>Размер штрафа за несоблюдение срока устранения неисправности,</w:t>
            </w:r>
            <w:r w:rsidRPr="00324EB0" w:rsidDel="006B73BF">
              <w:rPr>
                <w:b/>
                <w:bCs/>
                <w:sz w:val="20"/>
                <w:szCs w:val="20"/>
              </w:rPr>
              <w:t xml:space="preserve"> </w:t>
            </w:r>
            <w:r w:rsidRPr="00324EB0">
              <w:rPr>
                <w:b/>
                <w:bCs/>
                <w:sz w:val="20"/>
                <w:szCs w:val="20"/>
              </w:rPr>
              <w:t>за каждый случай нарушения руб., без учета НДС</w:t>
            </w:r>
          </w:p>
        </w:tc>
      </w:tr>
      <w:tr w:rsidR="00324EB0" w:rsidRPr="00324EB0" w:rsidTr="00D55F51">
        <w:trPr>
          <w:trHeight w:val="255"/>
        </w:trPr>
        <w:tc>
          <w:tcPr>
            <w:tcW w:w="9889" w:type="dxa"/>
            <w:gridSpan w:val="4"/>
            <w:noWrap/>
            <w:vAlign w:val="center"/>
          </w:tcPr>
          <w:p w:rsidR="00324EB0" w:rsidRPr="00324EB0" w:rsidRDefault="00324EB0" w:rsidP="00324EB0">
            <w:pPr>
              <w:suppressAutoHyphens/>
              <w:jc w:val="center"/>
              <w:rPr>
                <w:b/>
                <w:color w:val="000000"/>
              </w:rPr>
            </w:pPr>
            <w:r w:rsidRPr="00324EB0">
              <w:rPr>
                <w:b/>
                <w:color w:val="000000"/>
              </w:rPr>
              <w:t>Содержание и Уборка территории</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1</w:t>
            </w:r>
          </w:p>
        </w:tc>
        <w:tc>
          <w:tcPr>
            <w:tcW w:w="2376" w:type="dxa"/>
            <w:noWrap/>
            <w:vAlign w:val="center"/>
          </w:tcPr>
          <w:p w:rsidR="00324EB0" w:rsidRPr="00324EB0" w:rsidRDefault="00324EB0" w:rsidP="00324EB0">
            <w:pPr>
              <w:suppressAutoHyphens/>
              <w:rPr>
                <w:color w:val="000000"/>
              </w:rPr>
            </w:pPr>
            <w:r w:rsidRPr="00324EB0">
              <w:rPr>
                <w:color w:val="000000"/>
              </w:rPr>
              <w:t xml:space="preserve">Содержание и уборка территории </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2</w:t>
            </w:r>
          </w:p>
        </w:tc>
        <w:tc>
          <w:tcPr>
            <w:tcW w:w="2376" w:type="dxa"/>
            <w:noWrap/>
            <w:vAlign w:val="center"/>
          </w:tcPr>
          <w:p w:rsidR="00324EB0" w:rsidRPr="00324EB0" w:rsidRDefault="00324EB0" w:rsidP="00324EB0">
            <w:pPr>
              <w:suppressAutoHyphens/>
              <w:rPr>
                <w:color w:val="000000"/>
              </w:rPr>
            </w:pPr>
            <w:r w:rsidRPr="00324EB0">
              <w:rPr>
                <w:color w:val="000000"/>
              </w:rPr>
              <w:t>Обслуживание и уборка газонов</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3</w:t>
            </w:r>
          </w:p>
        </w:tc>
        <w:tc>
          <w:tcPr>
            <w:tcW w:w="2376" w:type="dxa"/>
            <w:noWrap/>
            <w:vAlign w:val="center"/>
          </w:tcPr>
          <w:p w:rsidR="00324EB0" w:rsidRPr="00324EB0" w:rsidRDefault="00324EB0" w:rsidP="00324EB0">
            <w:pPr>
              <w:suppressAutoHyphens/>
              <w:rPr>
                <w:color w:val="000000"/>
              </w:rPr>
            </w:pPr>
            <w:r w:rsidRPr="00324EB0">
              <w:rPr>
                <w:color w:val="000000"/>
              </w:rPr>
              <w:t>Обслуживание площадки с установленными контейнерами</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4</w:t>
            </w:r>
          </w:p>
        </w:tc>
        <w:tc>
          <w:tcPr>
            <w:tcW w:w="2376" w:type="dxa"/>
            <w:noWrap/>
            <w:vAlign w:val="center"/>
          </w:tcPr>
          <w:p w:rsidR="00324EB0" w:rsidRPr="00324EB0" w:rsidRDefault="00324EB0" w:rsidP="00324EB0">
            <w:pPr>
              <w:suppressAutoHyphens/>
              <w:rPr>
                <w:color w:val="000000"/>
              </w:rPr>
            </w:pPr>
            <w:r w:rsidRPr="00324EB0">
              <w:rPr>
                <w:color w:val="000000"/>
              </w:rPr>
              <w:t>Комплексное содержание дорог, тротуаров, площадок</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bl>
    <w:p w:rsidR="00324EB0" w:rsidRPr="00324EB0" w:rsidRDefault="00324EB0" w:rsidP="00324EB0">
      <w:pPr>
        <w:suppressAutoHyphens/>
        <w:rPr>
          <w:sz w:val="20"/>
          <w:szCs w:val="20"/>
        </w:rPr>
      </w:pPr>
    </w:p>
    <w:p w:rsidR="00324EB0" w:rsidRPr="00324EB0" w:rsidRDefault="00324EB0" w:rsidP="00324EB0">
      <w:pPr>
        <w:suppressAutoHyphens/>
        <w:rPr>
          <w:sz w:val="20"/>
          <w:szCs w:val="20"/>
        </w:rPr>
      </w:pPr>
    </w:p>
    <w:p w:rsidR="00324EB0" w:rsidRPr="00324EB0" w:rsidRDefault="00324EB0" w:rsidP="00324EB0">
      <w:pPr>
        <w:suppressAutoHyphens/>
        <w:rPr>
          <w:sz w:val="20"/>
          <w:szCs w:val="20"/>
        </w:rPr>
      </w:pPr>
      <w:r w:rsidRPr="00324EB0">
        <w:rPr>
          <w:sz w:val="20"/>
          <w:szCs w:val="20"/>
        </w:rPr>
        <w:t>* Указанные в настоящем Приложении штрафные санкции начисляются и взимаются дополнительно к штрафным санкциям за нарушение сроков выполнения Работ</w:t>
      </w:r>
      <w:r w:rsidR="00EA1F0A">
        <w:rPr>
          <w:sz w:val="20"/>
          <w:szCs w:val="20"/>
        </w:rPr>
        <w:t>/Разовых работ</w:t>
      </w:r>
      <w:r w:rsidRPr="00324EB0">
        <w:rPr>
          <w:sz w:val="20"/>
          <w:szCs w:val="20"/>
        </w:rPr>
        <w:t xml:space="preserve">, установленным Договором (п. 6.4. Договора). </w:t>
      </w:r>
    </w:p>
    <w:p w:rsidR="00324EB0" w:rsidRPr="00B60952" w:rsidRDefault="00324EB0" w:rsidP="00B60952">
      <w:pPr>
        <w:suppressAutoHyphens/>
        <w:autoSpaceDN w:val="0"/>
        <w:rPr>
          <w:b/>
          <w:kern w:val="2"/>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60952">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60952">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B60952">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bl>
    <w:p w:rsidR="00324EB0" w:rsidRPr="00B60952" w:rsidRDefault="00324EB0" w:rsidP="00B60952">
      <w:pPr>
        <w:suppressAutoHyphens/>
        <w:rPr>
          <w:b/>
        </w:rPr>
      </w:pPr>
    </w:p>
    <w:p w:rsidR="00324EB0" w:rsidRPr="00324EB0" w:rsidRDefault="00324EB0" w:rsidP="00324EB0"/>
    <w:p w:rsidR="00324EB0" w:rsidRPr="00324EB0" w:rsidRDefault="00324EB0" w:rsidP="00324EB0"/>
    <w:p w:rsidR="00324EB0" w:rsidRPr="00324EB0" w:rsidRDefault="00324EB0" w:rsidP="00324EB0"/>
    <w:p w:rsidR="00324EB0" w:rsidRPr="00324EB0" w:rsidRDefault="00324EB0" w:rsidP="00324EB0"/>
    <w:p w:rsidR="00324EB0" w:rsidRPr="00324EB0" w:rsidRDefault="00324EB0" w:rsidP="00324EB0"/>
    <w:p w:rsidR="00324EB0" w:rsidRPr="00324EB0" w:rsidRDefault="00324EB0" w:rsidP="00324EB0"/>
    <w:p w:rsidR="00AA0DB8" w:rsidRPr="00080177" w:rsidRDefault="00AA0DB8" w:rsidP="00AA0DB8"/>
    <w:p w:rsidR="00AA0DB8" w:rsidRPr="00080177" w:rsidRDefault="00AA0DB8" w:rsidP="00AA0DB8">
      <w:pPr>
        <w:tabs>
          <w:tab w:val="left" w:pos="1478"/>
        </w:tabs>
      </w:pPr>
      <w:r w:rsidRPr="00080177">
        <w:tab/>
      </w:r>
    </w:p>
    <w:p w:rsidR="00AA0DB8" w:rsidRPr="00080177" w:rsidRDefault="00AA0DB8" w:rsidP="00AA0DB8">
      <w:pPr>
        <w:tabs>
          <w:tab w:val="left" w:pos="1478"/>
        </w:tabs>
      </w:pPr>
    </w:p>
    <w:p w:rsidR="00AA0DB8" w:rsidRPr="00080177" w:rsidRDefault="00AA0DB8" w:rsidP="00AA0DB8">
      <w:pPr>
        <w:tabs>
          <w:tab w:val="left" w:pos="1478"/>
        </w:tabs>
      </w:pPr>
    </w:p>
    <w:p w:rsidR="00AA0DB8" w:rsidRPr="00080177" w:rsidRDefault="00AA0DB8" w:rsidP="00AA0DB8">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jc w:val="right"/>
        <w:rPr>
          <w:b/>
          <w:bCs/>
        </w:rPr>
      </w:pPr>
      <w:r w:rsidRPr="00324EB0">
        <w:rPr>
          <w:b/>
          <w:bCs/>
        </w:rPr>
        <w:t>Приложение №7</w:t>
      </w:r>
    </w:p>
    <w:p w:rsidR="00324EB0" w:rsidRPr="00B60952" w:rsidRDefault="00324EB0" w:rsidP="00324EB0">
      <w:pPr>
        <w:suppressAutoHyphens/>
        <w:ind w:firstLine="567"/>
        <w:jc w:val="right"/>
        <w:rPr>
          <w:b/>
        </w:rPr>
      </w:pPr>
      <w:r w:rsidRPr="00B60952">
        <w:rPr>
          <w:b/>
        </w:rPr>
        <w:t>к Договору № ________ от «_____» ___________ 201</w:t>
      </w:r>
      <w:r w:rsidR="00E91054">
        <w:rPr>
          <w:b/>
          <w:lang w:val="en-US"/>
        </w:rPr>
        <w:t>__</w:t>
      </w:r>
      <w:r w:rsidRPr="00B60952">
        <w:rPr>
          <w:b/>
        </w:rPr>
        <w:t xml:space="preserve"> года</w:t>
      </w: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ind w:left="-567"/>
        <w:jc w:val="center"/>
        <w:rPr>
          <w:b/>
          <w:sz w:val="72"/>
          <w:szCs w:val="72"/>
          <w:lang w:eastAsia="en-US"/>
        </w:rPr>
      </w:pPr>
    </w:p>
    <w:p w:rsidR="00AA0DB8" w:rsidRPr="00080177" w:rsidRDefault="00AA0DB8" w:rsidP="00AA0DB8">
      <w:pPr>
        <w:ind w:left="-567"/>
        <w:jc w:val="center"/>
        <w:rPr>
          <w:b/>
          <w:sz w:val="72"/>
          <w:szCs w:val="72"/>
          <w:lang w:eastAsia="en-US"/>
        </w:rPr>
      </w:pPr>
    </w:p>
    <w:p w:rsidR="00AA0DB8" w:rsidRPr="0057195C" w:rsidRDefault="00AA0DB8" w:rsidP="00AA0DB8">
      <w:pPr>
        <w:ind w:left="-567"/>
        <w:jc w:val="center"/>
        <w:rPr>
          <w:b/>
          <w:sz w:val="44"/>
          <w:szCs w:val="44"/>
          <w:lang w:eastAsia="en-US"/>
        </w:rPr>
      </w:pPr>
      <w:r w:rsidRPr="0057195C">
        <w:rPr>
          <w:b/>
          <w:sz w:val="44"/>
          <w:szCs w:val="44"/>
          <w:lang w:val="en-US" w:eastAsia="en-US"/>
        </w:rPr>
        <w:t>SLA</w:t>
      </w:r>
    </w:p>
    <w:p w:rsidR="00324EB0" w:rsidRPr="00324EB0" w:rsidRDefault="00324EB0" w:rsidP="00324EB0">
      <w:pPr>
        <w:ind w:left="-567"/>
        <w:jc w:val="center"/>
        <w:rPr>
          <w:b/>
          <w:sz w:val="44"/>
          <w:szCs w:val="44"/>
          <w:lang w:eastAsia="en-US"/>
        </w:rPr>
      </w:pPr>
    </w:p>
    <w:p w:rsidR="00324EB0" w:rsidRPr="00324EB0" w:rsidRDefault="00324EB0" w:rsidP="00324EB0">
      <w:pPr>
        <w:ind w:left="-567"/>
        <w:jc w:val="center"/>
        <w:rPr>
          <w:b/>
          <w:sz w:val="44"/>
          <w:szCs w:val="44"/>
          <w:lang w:eastAsia="en-US"/>
        </w:rPr>
      </w:pPr>
      <w:r w:rsidRPr="00324EB0">
        <w:rPr>
          <w:b/>
          <w:sz w:val="44"/>
          <w:szCs w:val="44"/>
          <w:lang w:eastAsia="en-US"/>
        </w:rPr>
        <w:t xml:space="preserve">Соглашение об уровне качества </w:t>
      </w:r>
    </w:p>
    <w:p w:rsidR="00324EB0" w:rsidRPr="00324EB0" w:rsidRDefault="00324EB0" w:rsidP="00324EB0">
      <w:pPr>
        <w:ind w:left="-567"/>
        <w:jc w:val="center"/>
        <w:rPr>
          <w:b/>
          <w:sz w:val="44"/>
          <w:szCs w:val="44"/>
          <w:lang w:eastAsia="en-US"/>
        </w:rPr>
      </w:pPr>
      <w:r w:rsidRPr="00324EB0">
        <w:rPr>
          <w:b/>
          <w:sz w:val="44"/>
          <w:szCs w:val="44"/>
          <w:lang w:eastAsia="en-US"/>
        </w:rPr>
        <w:t>оказания услуг по содержанию</w:t>
      </w:r>
    </w:p>
    <w:p w:rsidR="00324EB0" w:rsidRPr="00324EB0" w:rsidRDefault="00324EB0" w:rsidP="00324EB0">
      <w:pPr>
        <w:ind w:left="-567"/>
        <w:jc w:val="center"/>
        <w:rPr>
          <w:b/>
          <w:sz w:val="44"/>
          <w:szCs w:val="44"/>
          <w:lang w:eastAsia="en-US"/>
        </w:rPr>
      </w:pPr>
      <w:r w:rsidRPr="00324EB0">
        <w:rPr>
          <w:b/>
          <w:sz w:val="44"/>
          <w:szCs w:val="44"/>
          <w:lang w:eastAsia="en-US"/>
        </w:rPr>
        <w:t>объектов благоустройства</w:t>
      </w:r>
      <w:r w:rsidR="00AA0DB8" w:rsidRPr="00080177">
        <w:rPr>
          <w:b/>
          <w:sz w:val="44"/>
          <w:szCs w:val="44"/>
          <w:lang w:eastAsia="en-US"/>
        </w:rPr>
        <w:t xml:space="preserve"> </w:t>
      </w:r>
    </w:p>
    <w:p w:rsidR="00AA0DB8" w:rsidRPr="00080177" w:rsidRDefault="00AA0DB8" w:rsidP="00AA0DB8">
      <w:pPr>
        <w:ind w:left="-567"/>
        <w:jc w:val="center"/>
        <w:rPr>
          <w:b/>
          <w:sz w:val="44"/>
          <w:szCs w:val="44"/>
          <w:lang w:eastAsia="en-US"/>
        </w:rPr>
      </w:pPr>
    </w:p>
    <w:p w:rsidR="00324EB0" w:rsidRPr="00B60952" w:rsidRDefault="00324EB0" w:rsidP="00324EB0">
      <w:pPr>
        <w:ind w:left="-567"/>
        <w:jc w:val="center"/>
        <w:rPr>
          <w:b/>
          <w:sz w:val="32"/>
        </w:rPr>
      </w:pPr>
    </w:p>
    <w:p w:rsidR="00324EB0" w:rsidRPr="00324EB0" w:rsidRDefault="00324EB0" w:rsidP="00324EB0">
      <w:pPr>
        <w:ind w:left="-567"/>
        <w:jc w:val="center"/>
        <w:rPr>
          <w:b/>
          <w:sz w:val="32"/>
          <w:szCs w:val="32"/>
          <w:lang w:eastAsia="en-US"/>
        </w:rPr>
      </w:pPr>
    </w:p>
    <w:p w:rsidR="00324EB0" w:rsidRPr="00324EB0" w:rsidRDefault="00324EB0" w:rsidP="00324EB0">
      <w:pPr>
        <w:ind w:left="-567"/>
        <w:jc w:val="center"/>
        <w:rPr>
          <w:b/>
          <w:sz w:val="32"/>
          <w:szCs w:val="32"/>
          <w:lang w:eastAsia="en-US"/>
        </w:rPr>
      </w:pPr>
    </w:p>
    <w:p w:rsidR="00324EB0" w:rsidRPr="00324EB0" w:rsidRDefault="00324EB0" w:rsidP="00324EB0">
      <w:pPr>
        <w:rPr>
          <w:b/>
          <w:sz w:val="32"/>
          <w:szCs w:val="32"/>
          <w:lang w:eastAsia="en-US"/>
        </w:rPr>
      </w:pPr>
    </w:p>
    <w:p w:rsidR="00324EB0" w:rsidRPr="00324EB0" w:rsidRDefault="00324EB0" w:rsidP="00324EB0">
      <w:pP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rPr>
          <w:b/>
          <w:sz w:val="32"/>
          <w:szCs w:val="32"/>
          <w:lang w:eastAsia="en-US"/>
        </w:rPr>
      </w:pPr>
    </w:p>
    <w:p w:rsidR="00324EB0" w:rsidRPr="00324EB0" w:rsidRDefault="00324EB0" w:rsidP="00324EB0">
      <w:pP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Default="00324EB0" w:rsidP="00B60952">
      <w:pPr>
        <w:jc w:val="center"/>
        <w:rPr>
          <w:b/>
          <w:sz w:val="32"/>
          <w:szCs w:val="32"/>
          <w:lang w:eastAsia="en-US"/>
        </w:rPr>
      </w:pPr>
    </w:p>
    <w:p w:rsidR="00586B73" w:rsidRDefault="00586B73" w:rsidP="00B60952">
      <w:pPr>
        <w:jc w:val="center"/>
        <w:rPr>
          <w:b/>
          <w:sz w:val="32"/>
          <w:szCs w:val="32"/>
          <w:lang w:eastAsia="en-US"/>
        </w:rPr>
      </w:pPr>
    </w:p>
    <w:p w:rsidR="00586B73" w:rsidRDefault="00586B73" w:rsidP="00B60952">
      <w:pPr>
        <w:jc w:val="center"/>
        <w:rPr>
          <w:b/>
          <w:sz w:val="32"/>
          <w:szCs w:val="32"/>
          <w:lang w:eastAsia="en-US"/>
        </w:rPr>
      </w:pPr>
    </w:p>
    <w:p w:rsidR="00586B73" w:rsidRDefault="00586B73" w:rsidP="00B60952">
      <w:pPr>
        <w:jc w:val="center"/>
        <w:rPr>
          <w:b/>
          <w:sz w:val="32"/>
          <w:szCs w:val="32"/>
          <w:lang w:eastAsia="en-US"/>
        </w:rPr>
      </w:pPr>
    </w:p>
    <w:p w:rsidR="00586B73" w:rsidRPr="00324EB0" w:rsidRDefault="00586B73"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Default="00324EB0" w:rsidP="00324EB0">
      <w:pPr>
        <w:jc w:val="center"/>
        <w:rPr>
          <w:b/>
          <w:sz w:val="32"/>
          <w:szCs w:val="32"/>
          <w:lang w:eastAsia="en-US"/>
        </w:rPr>
      </w:pPr>
      <w:r w:rsidRPr="00324EB0">
        <w:rPr>
          <w:b/>
          <w:sz w:val="32"/>
          <w:szCs w:val="32"/>
          <w:lang w:eastAsia="en-US"/>
        </w:rPr>
        <w:t>Сколково 201</w:t>
      </w:r>
      <w:r w:rsidR="00347B23">
        <w:rPr>
          <w:b/>
          <w:sz w:val="32"/>
          <w:szCs w:val="32"/>
          <w:lang w:eastAsia="en-US"/>
        </w:rPr>
        <w:t>6</w:t>
      </w:r>
    </w:p>
    <w:p w:rsidR="00586B73" w:rsidRPr="00324EB0" w:rsidRDefault="00586B73" w:rsidP="00324EB0">
      <w:pPr>
        <w:jc w:val="center"/>
        <w:rPr>
          <w:b/>
          <w:sz w:val="32"/>
          <w:szCs w:val="32"/>
          <w:lang w:eastAsia="en-US"/>
        </w:rPr>
      </w:pPr>
    </w:p>
    <w:p w:rsidR="00324EB0" w:rsidRPr="002D5EDD" w:rsidRDefault="00324EB0" w:rsidP="005F36CC">
      <w:pPr>
        <w:pStyle w:val="af6"/>
        <w:numPr>
          <w:ilvl w:val="0"/>
          <w:numId w:val="17"/>
        </w:numPr>
        <w:autoSpaceDE w:val="0"/>
        <w:autoSpaceDN w:val="0"/>
        <w:adjustRightInd w:val="0"/>
        <w:spacing w:after="0" w:line="240" w:lineRule="auto"/>
        <w:contextualSpacing/>
        <w:jc w:val="both"/>
        <w:rPr>
          <w:rFonts w:ascii="Times New Roman" w:hAnsi="Times New Roman" w:cs="Times New Roman"/>
          <w:b/>
          <w:sz w:val="24"/>
          <w:szCs w:val="24"/>
        </w:rPr>
      </w:pPr>
      <w:r w:rsidRPr="002D5EDD">
        <w:rPr>
          <w:rFonts w:ascii="Times New Roman" w:hAnsi="Times New Roman" w:cs="Times New Roman"/>
          <w:b/>
          <w:sz w:val="24"/>
          <w:szCs w:val="24"/>
        </w:rPr>
        <w:t>Общие положения</w:t>
      </w:r>
    </w:p>
    <w:p w:rsidR="00324EB0" w:rsidRPr="00913CBE" w:rsidRDefault="00324EB0" w:rsidP="00D55F51">
      <w:pPr>
        <w:jc w:val="both"/>
      </w:pP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Сторонами данного документа являются: ООО «ОДАС Сколково» далее Заказчик, с другой стороны организация, заключившая договор на содержание Объект</w:t>
      </w:r>
      <w:r>
        <w:rPr>
          <w:rFonts w:cs="Times New Roman"/>
        </w:rPr>
        <w:t>ов</w:t>
      </w:r>
      <w:r w:rsidRPr="00080177">
        <w:rPr>
          <w:rFonts w:cs="Times New Roman"/>
        </w:rPr>
        <w:t>, далее Исполнитель.</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Целью данного документа является установление единых требований к качеству содержания  Объект</w:t>
      </w:r>
      <w:r w:rsidR="0069095E">
        <w:rPr>
          <w:rFonts w:cs="Times New Roman"/>
        </w:rPr>
        <w:t>а</w:t>
      </w:r>
      <w:r w:rsidRPr="00080177">
        <w:rPr>
          <w:rFonts w:cs="Times New Roman"/>
        </w:rPr>
        <w:t xml:space="preserve">, обращения с отходами и установление норм и правил взаимодействия Заказчика и Исполнителя для достижения максимального комфорта резидентов, гостей, арендаторов и персонала </w:t>
      </w:r>
      <w:r w:rsidR="0069095E">
        <w:rPr>
          <w:rFonts w:cs="Times New Roman"/>
        </w:rPr>
        <w:t>инновационного центра</w:t>
      </w:r>
      <w:r w:rsidRPr="00080177">
        <w:rPr>
          <w:rFonts w:cs="Times New Roman"/>
        </w:rPr>
        <w:t xml:space="preserve"> «Сколково».</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Основная задача эксплуатации и содержания территории Объект</w:t>
      </w:r>
      <w:r>
        <w:rPr>
          <w:rFonts w:cs="Times New Roman"/>
        </w:rPr>
        <w:t>ов</w:t>
      </w:r>
      <w:r w:rsidRPr="00080177">
        <w:rPr>
          <w:rFonts w:cs="Times New Roman"/>
        </w:rPr>
        <w:t xml:space="preserve"> заключается в обеспечении комфортных и безопасных условий для Потребителей, а также поддержания в надлежащем техническом, физическом, санитарном и эстетическом состоянии объектов благоустройства и их отдельных элементов; обращение с отходами на территории </w:t>
      </w:r>
      <w:r w:rsidR="0069095E" w:rsidRPr="0069095E">
        <w:rPr>
          <w:rFonts w:cs="Times New Roman"/>
        </w:rPr>
        <w:t>инновационного центра</w:t>
      </w:r>
      <w:r w:rsidRPr="00080177">
        <w:rPr>
          <w:rFonts w:cs="Times New Roman"/>
        </w:rPr>
        <w:t xml:space="preserve"> «Сколково» селективным методом.</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 xml:space="preserve">В рамках настоящего документа к объектам благоустройства относятся: дорожно-тропиночная сеть; малые архитектурные формы; </w:t>
      </w:r>
      <w:r w:rsidRPr="00080177">
        <w:rPr>
          <w:rFonts w:cs="Times New Roman"/>
          <w:color w:val="000000" w:themeColor="text1"/>
        </w:rPr>
        <w:t>зеленые насаждения (деревья, кустарники, цветники, газоны); система наружного освещения;  контейнерные площадки и урны, размещенные на территории  Объект</w:t>
      </w:r>
      <w:r w:rsidR="0069095E">
        <w:rPr>
          <w:rFonts w:cs="Times New Roman"/>
          <w:color w:val="000000" w:themeColor="text1"/>
        </w:rPr>
        <w:t>а</w:t>
      </w:r>
      <w:r w:rsidRPr="00080177">
        <w:rPr>
          <w:rFonts w:cs="Times New Roman"/>
          <w:color w:val="000000" w:themeColor="text1"/>
        </w:rPr>
        <w:t>.</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 xml:space="preserve">Потребителями в рамках данного документа выступают: резиденты, гости, арендаторы и персонал </w:t>
      </w:r>
      <w:r w:rsidR="0069095E" w:rsidRPr="0069095E">
        <w:rPr>
          <w:rFonts w:cs="Times New Roman"/>
        </w:rPr>
        <w:t>инновационного центра</w:t>
      </w:r>
      <w:r w:rsidRPr="00080177">
        <w:rPr>
          <w:rFonts w:cs="Times New Roman"/>
        </w:rPr>
        <w:t xml:space="preserve"> «Сколково».</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Объектом контроля данного документа является перечень работ, выполняемых в рамках эксплуатации и содержания территории Объект</w:t>
      </w:r>
      <w:r w:rsidR="0069095E">
        <w:rPr>
          <w:rFonts w:cs="Times New Roman"/>
        </w:rPr>
        <w:t>а</w:t>
      </w:r>
      <w:r w:rsidRPr="00080177">
        <w:rPr>
          <w:rFonts w:cs="Times New Roman"/>
        </w:rPr>
        <w:t>, параметры качества и методы их оценки; управление заявками.</w:t>
      </w:r>
    </w:p>
    <w:p w:rsidR="00324EB0" w:rsidRPr="00080177" w:rsidRDefault="00324EB0" w:rsidP="005F36CC">
      <w:pPr>
        <w:pStyle w:val="a0"/>
        <w:numPr>
          <w:ilvl w:val="1"/>
          <w:numId w:val="19"/>
        </w:numPr>
        <w:tabs>
          <w:tab w:val="left" w:pos="993"/>
        </w:tabs>
        <w:ind w:left="0" w:firstLine="426"/>
        <w:rPr>
          <w:rFonts w:cs="Times New Roman"/>
        </w:rPr>
      </w:pPr>
      <w:r w:rsidRPr="00080177">
        <w:rPr>
          <w:rFonts w:cs="Times New Roman"/>
        </w:rPr>
        <w:t>Доступное время сервиса - 24 часа в сутки ежедневно, круглый год (24/7/365), если иное не указано в данном соглашении.</w:t>
      </w:r>
    </w:p>
    <w:p w:rsidR="00324EB0" w:rsidRPr="00080177" w:rsidRDefault="00C571CC" w:rsidP="005F36CC">
      <w:pPr>
        <w:pStyle w:val="a0"/>
        <w:numPr>
          <w:ilvl w:val="1"/>
          <w:numId w:val="19"/>
        </w:numPr>
        <w:tabs>
          <w:tab w:val="left" w:pos="993"/>
        </w:tabs>
        <w:ind w:left="0" w:firstLine="426"/>
        <w:rPr>
          <w:rFonts w:cs="Times New Roman"/>
        </w:rPr>
      </w:pPr>
      <w:r>
        <w:rPr>
          <w:rFonts w:cs="Times New Roman"/>
        </w:rPr>
        <w:t>Исполнитель</w:t>
      </w:r>
      <w:r w:rsidR="00324EB0" w:rsidRPr="00080177">
        <w:rPr>
          <w:rFonts w:cs="Times New Roman"/>
        </w:rPr>
        <w:t xml:space="preserve"> обязан знать и стремиться удовлетворить требования Потребителей.</w:t>
      </w:r>
    </w:p>
    <w:p w:rsidR="00324EB0" w:rsidRPr="00080177" w:rsidRDefault="00324EB0" w:rsidP="005F36CC">
      <w:pPr>
        <w:pStyle w:val="a0"/>
        <w:numPr>
          <w:ilvl w:val="1"/>
          <w:numId w:val="19"/>
        </w:numPr>
        <w:tabs>
          <w:tab w:val="left" w:pos="993"/>
        </w:tabs>
        <w:ind w:left="0" w:firstLine="426"/>
        <w:rPr>
          <w:rFonts w:cs="Times New Roman"/>
        </w:rPr>
      </w:pPr>
      <w:r w:rsidRPr="00080177">
        <w:rPr>
          <w:rFonts w:cs="Times New Roman"/>
        </w:rPr>
        <w:t>Документ действует с момента его подписания до момента его отмены или пересмотра.</w:t>
      </w:r>
    </w:p>
    <w:p w:rsidR="00324EB0" w:rsidRPr="00080177" w:rsidRDefault="00324EB0" w:rsidP="005F36CC">
      <w:pPr>
        <w:pStyle w:val="a0"/>
        <w:numPr>
          <w:ilvl w:val="1"/>
          <w:numId w:val="19"/>
        </w:numPr>
        <w:tabs>
          <w:tab w:val="left" w:pos="993"/>
        </w:tabs>
        <w:ind w:left="0" w:firstLine="426"/>
        <w:rPr>
          <w:rFonts w:cs="Times New Roman"/>
        </w:rPr>
      </w:pPr>
      <w:r w:rsidRPr="00080177">
        <w:rPr>
          <w:rFonts w:cs="Times New Roman"/>
        </w:rPr>
        <w:t>Документ может быть использован как приложение к договору с эксплуатирующими организациями.</w:t>
      </w:r>
    </w:p>
    <w:p w:rsidR="00324EB0" w:rsidRDefault="00324EB0" w:rsidP="005F36CC">
      <w:pPr>
        <w:pStyle w:val="a0"/>
        <w:numPr>
          <w:ilvl w:val="1"/>
          <w:numId w:val="19"/>
        </w:numPr>
        <w:tabs>
          <w:tab w:val="left" w:pos="993"/>
        </w:tabs>
        <w:ind w:left="0" w:firstLine="426"/>
        <w:rPr>
          <w:rFonts w:cs="Times New Roman"/>
        </w:rPr>
      </w:pPr>
      <w:r w:rsidRPr="00080177">
        <w:rPr>
          <w:rFonts w:cs="Times New Roman"/>
        </w:rPr>
        <w:t>Контроль исполнения данного документа осуществляется следующими лицами:</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1984"/>
        <w:gridCol w:w="2924"/>
      </w:tblGrid>
      <w:tr w:rsidR="00324EB0" w:rsidRPr="00080177" w:rsidTr="00B60952">
        <w:tc>
          <w:tcPr>
            <w:tcW w:w="2541"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от Заказчика</w:t>
            </w:r>
          </w:p>
        </w:tc>
        <w:tc>
          <w:tcPr>
            <w:tcW w:w="994"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Контакты</w:t>
            </w:r>
          </w:p>
        </w:tc>
        <w:tc>
          <w:tcPr>
            <w:tcW w:w="1465"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ФИО</w:t>
            </w:r>
          </w:p>
        </w:tc>
      </w:tr>
      <w:tr w:rsidR="00324EB0" w:rsidRPr="00080177" w:rsidTr="00B60952">
        <w:tc>
          <w:tcPr>
            <w:tcW w:w="2541" w:type="pct"/>
          </w:tcPr>
          <w:p w:rsidR="00324EB0" w:rsidRPr="00B60952" w:rsidRDefault="00324EB0" w:rsidP="00324EB0">
            <w:pPr>
              <w:pStyle w:val="af6"/>
              <w:ind w:left="0"/>
              <w:rPr>
                <w:rFonts w:ascii="Times New Roman" w:hAnsi="Times New Roman" w:cs="Times New Roman"/>
                <w:sz w:val="24"/>
              </w:rPr>
            </w:pPr>
            <w:r w:rsidRPr="00B60952">
              <w:rPr>
                <w:rFonts w:ascii="Times New Roman" w:hAnsi="Times New Roman" w:cs="Times New Roman"/>
                <w:sz w:val="24"/>
              </w:rPr>
              <w:t>Заместитель директора Дирекции по общегородской эксплуатации</w:t>
            </w:r>
          </w:p>
        </w:tc>
        <w:tc>
          <w:tcPr>
            <w:tcW w:w="994" w:type="pct"/>
          </w:tcPr>
          <w:p w:rsidR="00324EB0" w:rsidRPr="00B60952" w:rsidRDefault="00324EB0" w:rsidP="00324EB0">
            <w:pPr>
              <w:pStyle w:val="af6"/>
              <w:ind w:left="0"/>
              <w:jc w:val="both"/>
              <w:rPr>
                <w:rFonts w:ascii="Times New Roman" w:hAnsi="Times New Roman" w:cs="Times New Roman"/>
                <w:sz w:val="24"/>
              </w:rPr>
            </w:pPr>
            <w:r w:rsidRPr="001A79C2">
              <w:rPr>
                <w:rFonts w:ascii="Times New Roman" w:hAnsi="Times New Roman" w:cs="Times New Roman"/>
                <w:sz w:val="24"/>
              </w:rPr>
              <w:t>(495) 956-00-33</w:t>
            </w:r>
          </w:p>
        </w:tc>
        <w:tc>
          <w:tcPr>
            <w:tcW w:w="1465" w:type="pct"/>
          </w:tcPr>
          <w:p w:rsidR="00324EB0" w:rsidRPr="00B60952" w:rsidRDefault="00324EB0" w:rsidP="00B60952">
            <w:pPr>
              <w:pStyle w:val="af6"/>
              <w:ind w:left="0"/>
              <w:rPr>
                <w:rFonts w:ascii="Times New Roman" w:hAnsi="Times New Roman" w:cs="Times New Roman"/>
                <w:sz w:val="24"/>
              </w:rPr>
            </w:pPr>
            <w:r w:rsidRPr="001A79C2">
              <w:rPr>
                <w:rFonts w:ascii="Times New Roman" w:hAnsi="Times New Roman" w:cs="Times New Roman"/>
                <w:sz w:val="24"/>
              </w:rPr>
              <w:t>Левинский Дмитрий Николаевич</w:t>
            </w:r>
          </w:p>
        </w:tc>
      </w:tr>
      <w:tr w:rsidR="00324EB0" w:rsidRPr="00080177" w:rsidTr="00B60952">
        <w:tc>
          <w:tcPr>
            <w:tcW w:w="2541" w:type="pct"/>
          </w:tcPr>
          <w:p w:rsidR="00324EB0" w:rsidRPr="00B60952" w:rsidRDefault="00324EB0" w:rsidP="00324EB0">
            <w:pPr>
              <w:pStyle w:val="af6"/>
              <w:ind w:left="0"/>
              <w:rPr>
                <w:rFonts w:ascii="Times New Roman" w:hAnsi="Times New Roman" w:cs="Times New Roman"/>
                <w:sz w:val="24"/>
              </w:rPr>
            </w:pPr>
            <w:r w:rsidRPr="00B60952">
              <w:rPr>
                <w:rFonts w:ascii="Times New Roman" w:hAnsi="Times New Roman" w:cs="Times New Roman"/>
                <w:sz w:val="24"/>
              </w:rPr>
              <w:t xml:space="preserve">Руководитель </w:t>
            </w:r>
            <w:r w:rsidRPr="001A79C2">
              <w:rPr>
                <w:rFonts w:ascii="Times New Roman" w:hAnsi="Times New Roman" w:cs="Times New Roman"/>
                <w:sz w:val="24"/>
              </w:rPr>
              <w:t>отдела</w:t>
            </w:r>
            <w:r w:rsidRPr="00B60952">
              <w:rPr>
                <w:rFonts w:ascii="Times New Roman" w:hAnsi="Times New Roman" w:cs="Times New Roman"/>
                <w:sz w:val="24"/>
              </w:rPr>
              <w:t xml:space="preserve"> по </w:t>
            </w:r>
            <w:r w:rsidRPr="001A79C2">
              <w:rPr>
                <w:rFonts w:ascii="Times New Roman" w:hAnsi="Times New Roman" w:cs="Times New Roman"/>
                <w:sz w:val="24"/>
              </w:rPr>
              <w:t>благоустройству</w:t>
            </w:r>
            <w:r w:rsidRPr="00B60952">
              <w:rPr>
                <w:rFonts w:ascii="Times New Roman" w:hAnsi="Times New Roman" w:cs="Times New Roman"/>
                <w:sz w:val="24"/>
              </w:rPr>
              <w:t xml:space="preserve"> и </w:t>
            </w:r>
            <w:r w:rsidRPr="001A79C2">
              <w:rPr>
                <w:rFonts w:ascii="Times New Roman" w:hAnsi="Times New Roman" w:cs="Times New Roman"/>
                <w:sz w:val="24"/>
              </w:rPr>
              <w:t>озеленению и санитарной</w:t>
            </w:r>
            <w:r w:rsidRPr="00B60952">
              <w:rPr>
                <w:rFonts w:ascii="Times New Roman" w:hAnsi="Times New Roman" w:cs="Times New Roman"/>
                <w:sz w:val="24"/>
              </w:rPr>
              <w:t xml:space="preserve"> безопасности</w:t>
            </w:r>
            <w:r w:rsidRPr="001A79C2">
              <w:rPr>
                <w:rFonts w:ascii="Times New Roman" w:hAnsi="Times New Roman" w:cs="Times New Roman"/>
                <w:sz w:val="24"/>
              </w:rPr>
              <w:t xml:space="preserve"> </w:t>
            </w:r>
          </w:p>
        </w:tc>
        <w:tc>
          <w:tcPr>
            <w:tcW w:w="994" w:type="pct"/>
          </w:tcPr>
          <w:p w:rsidR="00324EB0" w:rsidRPr="00B60952" w:rsidRDefault="00324EB0" w:rsidP="00B60952">
            <w:pPr>
              <w:pStyle w:val="af6"/>
              <w:ind w:left="0"/>
              <w:jc w:val="both"/>
              <w:rPr>
                <w:rFonts w:ascii="Times New Roman" w:hAnsi="Times New Roman" w:cs="Times New Roman"/>
                <w:sz w:val="24"/>
              </w:rPr>
            </w:pPr>
            <w:r w:rsidRPr="001A79C2">
              <w:rPr>
                <w:rFonts w:ascii="Times New Roman" w:hAnsi="Times New Roman" w:cs="Times New Roman"/>
                <w:sz w:val="24"/>
              </w:rPr>
              <w:t>(495) 956-00-33</w:t>
            </w:r>
          </w:p>
        </w:tc>
        <w:tc>
          <w:tcPr>
            <w:tcW w:w="1465" w:type="pct"/>
          </w:tcPr>
          <w:p w:rsidR="00324EB0" w:rsidRPr="00B60952" w:rsidRDefault="00324EB0" w:rsidP="00324EB0">
            <w:pPr>
              <w:pStyle w:val="af6"/>
              <w:ind w:left="0"/>
              <w:rPr>
                <w:rFonts w:ascii="Times New Roman" w:hAnsi="Times New Roman" w:cs="Times New Roman"/>
                <w:sz w:val="24"/>
              </w:rPr>
            </w:pPr>
            <w:r w:rsidRPr="001A79C2">
              <w:rPr>
                <w:rFonts w:ascii="Times New Roman" w:hAnsi="Times New Roman" w:cs="Times New Roman"/>
                <w:sz w:val="24"/>
              </w:rPr>
              <w:t>Гринаш Максим Николаевич</w:t>
            </w:r>
          </w:p>
        </w:tc>
      </w:tr>
      <w:tr w:rsidR="00324EB0" w:rsidRPr="00080177" w:rsidTr="00B60952">
        <w:trPr>
          <w:trHeight w:val="60"/>
        </w:trPr>
        <w:tc>
          <w:tcPr>
            <w:tcW w:w="2541" w:type="pct"/>
          </w:tcPr>
          <w:p w:rsidR="00324EB0" w:rsidRPr="00B60952" w:rsidRDefault="00324EB0" w:rsidP="00B60952">
            <w:pPr>
              <w:pStyle w:val="af6"/>
              <w:ind w:left="0"/>
              <w:rPr>
                <w:rFonts w:ascii="Times New Roman" w:hAnsi="Times New Roman" w:cs="Times New Roman"/>
                <w:sz w:val="24"/>
              </w:rPr>
            </w:pPr>
            <w:r w:rsidRPr="00B60952">
              <w:rPr>
                <w:rFonts w:ascii="Times New Roman" w:hAnsi="Times New Roman" w:cs="Times New Roman"/>
                <w:sz w:val="24"/>
              </w:rPr>
              <w:t>Менеджер по благоустройству и озеленению городских территорий</w:t>
            </w:r>
          </w:p>
        </w:tc>
        <w:tc>
          <w:tcPr>
            <w:tcW w:w="994" w:type="pct"/>
          </w:tcPr>
          <w:p w:rsidR="00324EB0" w:rsidRPr="00B60952" w:rsidRDefault="00324EB0" w:rsidP="00B60952">
            <w:pPr>
              <w:pStyle w:val="af6"/>
              <w:ind w:left="0"/>
              <w:rPr>
                <w:rFonts w:ascii="Times New Roman" w:hAnsi="Times New Roman" w:cs="Times New Roman"/>
                <w:sz w:val="24"/>
              </w:rPr>
            </w:pPr>
            <w:r w:rsidRPr="001A79C2">
              <w:rPr>
                <w:rFonts w:ascii="Times New Roman" w:hAnsi="Times New Roman" w:cs="Times New Roman"/>
                <w:sz w:val="24"/>
              </w:rPr>
              <w:t>(495) 956-00-33</w:t>
            </w:r>
          </w:p>
        </w:tc>
        <w:tc>
          <w:tcPr>
            <w:tcW w:w="1465" w:type="pct"/>
          </w:tcPr>
          <w:p w:rsidR="00324EB0" w:rsidRPr="00B60952" w:rsidRDefault="00324EB0" w:rsidP="00B60952">
            <w:pPr>
              <w:pStyle w:val="af6"/>
              <w:ind w:left="0"/>
              <w:rPr>
                <w:rFonts w:ascii="Times New Roman" w:hAnsi="Times New Roman" w:cs="Times New Roman"/>
                <w:sz w:val="24"/>
              </w:rPr>
            </w:pPr>
            <w:r w:rsidRPr="001A79C2">
              <w:rPr>
                <w:rFonts w:ascii="Times New Roman" w:hAnsi="Times New Roman" w:cs="Times New Roman"/>
                <w:sz w:val="24"/>
              </w:rPr>
              <w:t>Малявин Андрей Андреевич</w:t>
            </w:r>
          </w:p>
        </w:tc>
      </w:tr>
      <w:tr w:rsidR="00324EB0" w:rsidRPr="00080177" w:rsidTr="00B60952">
        <w:tc>
          <w:tcPr>
            <w:tcW w:w="2541"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от Исполнителя</w:t>
            </w:r>
          </w:p>
        </w:tc>
        <w:tc>
          <w:tcPr>
            <w:tcW w:w="994"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Контакты</w:t>
            </w:r>
          </w:p>
        </w:tc>
        <w:tc>
          <w:tcPr>
            <w:tcW w:w="1465"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ФИО</w:t>
            </w:r>
          </w:p>
        </w:tc>
      </w:tr>
      <w:tr w:rsidR="00324EB0" w:rsidRPr="00080177" w:rsidTr="00B60952">
        <w:tc>
          <w:tcPr>
            <w:tcW w:w="2541" w:type="pct"/>
          </w:tcPr>
          <w:p w:rsidR="00324EB0" w:rsidRPr="00B243EA" w:rsidRDefault="00324EB0" w:rsidP="00B60952">
            <w:pPr>
              <w:contextualSpacing/>
            </w:pPr>
          </w:p>
        </w:tc>
        <w:tc>
          <w:tcPr>
            <w:tcW w:w="994" w:type="pct"/>
          </w:tcPr>
          <w:p w:rsidR="00324EB0" w:rsidRPr="00B60952" w:rsidRDefault="00324EB0" w:rsidP="00B60952">
            <w:pPr>
              <w:contextualSpacing/>
              <w:jc w:val="both"/>
            </w:pPr>
          </w:p>
        </w:tc>
        <w:tc>
          <w:tcPr>
            <w:tcW w:w="1465" w:type="pct"/>
            <w:vAlign w:val="center"/>
          </w:tcPr>
          <w:p w:rsidR="00324EB0" w:rsidRPr="00B243EA" w:rsidRDefault="00324EB0" w:rsidP="00B60952">
            <w:pPr>
              <w:contextualSpacing/>
            </w:pPr>
          </w:p>
        </w:tc>
      </w:tr>
      <w:tr w:rsidR="00324EB0" w:rsidRPr="00080177" w:rsidTr="00B60952">
        <w:tc>
          <w:tcPr>
            <w:tcW w:w="2541" w:type="pct"/>
          </w:tcPr>
          <w:p w:rsidR="00324EB0" w:rsidRPr="00B243EA" w:rsidRDefault="00324EB0" w:rsidP="00B60952">
            <w:pPr>
              <w:contextualSpacing/>
            </w:pPr>
          </w:p>
        </w:tc>
        <w:tc>
          <w:tcPr>
            <w:tcW w:w="994" w:type="pct"/>
          </w:tcPr>
          <w:p w:rsidR="00324EB0" w:rsidRPr="00317F8D" w:rsidRDefault="00324EB0" w:rsidP="00B60952">
            <w:pPr>
              <w:contextualSpacing/>
              <w:jc w:val="both"/>
              <w:rPr>
                <w:lang w:val="en-US"/>
              </w:rPr>
            </w:pPr>
          </w:p>
        </w:tc>
        <w:tc>
          <w:tcPr>
            <w:tcW w:w="1465" w:type="pct"/>
          </w:tcPr>
          <w:p w:rsidR="00324EB0" w:rsidRPr="00747378" w:rsidRDefault="00324EB0" w:rsidP="00B60952">
            <w:pPr>
              <w:contextualSpacing/>
            </w:pPr>
          </w:p>
        </w:tc>
      </w:tr>
    </w:tbl>
    <w:p w:rsidR="00586B73" w:rsidRPr="00586B73" w:rsidRDefault="00586B73" w:rsidP="00586B73">
      <w:pPr>
        <w:pStyle w:val="11"/>
        <w:keepLines/>
        <w:spacing w:before="480"/>
        <w:ind w:left="360"/>
        <w:jc w:val="both"/>
        <w:rPr>
          <w:rFonts w:ascii="Times New Roman" w:hAnsi="Times New Roman"/>
          <w:sz w:val="24"/>
          <w:szCs w:val="24"/>
        </w:rPr>
      </w:pPr>
      <w:bookmarkStart w:id="4" w:name="_Toc401930616"/>
    </w:p>
    <w:p w:rsidR="00324EB0" w:rsidRPr="002D5EDD" w:rsidRDefault="00324EB0" w:rsidP="005F36CC">
      <w:pPr>
        <w:pStyle w:val="11"/>
        <w:keepLines/>
        <w:numPr>
          <w:ilvl w:val="0"/>
          <w:numId w:val="19"/>
        </w:numPr>
        <w:spacing w:before="480"/>
        <w:jc w:val="both"/>
        <w:rPr>
          <w:rFonts w:ascii="Times New Roman" w:hAnsi="Times New Roman"/>
          <w:sz w:val="24"/>
          <w:szCs w:val="24"/>
        </w:rPr>
      </w:pPr>
      <w:r w:rsidRPr="002D5EDD">
        <w:rPr>
          <w:rFonts w:ascii="Times New Roman" w:hAnsi="Times New Roman"/>
          <w:sz w:val="24"/>
          <w:szCs w:val="24"/>
        </w:rPr>
        <w:t>Определения, термины и сокращения</w:t>
      </w:r>
      <w:bookmarkEnd w:id="4"/>
    </w:p>
    <w:p w:rsidR="00324EB0" w:rsidRPr="00946B99" w:rsidRDefault="00324EB0" w:rsidP="00D55F51">
      <w:pPr>
        <w:jc w:val="both"/>
      </w:pP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946B99">
        <w:rPr>
          <w:rFonts w:cs="Times New Roman"/>
          <w:b/>
          <w:color w:val="000000" w:themeColor="text1"/>
        </w:rPr>
        <w:t xml:space="preserve"> </w:t>
      </w:r>
      <w:r w:rsidRPr="00080177">
        <w:rPr>
          <w:rFonts w:cs="Times New Roman"/>
          <w:color w:val="000000" w:themeColor="text1"/>
        </w:rPr>
        <w:t>Авария</w:t>
      </w:r>
      <w:r w:rsidR="00C571CC">
        <w:rPr>
          <w:rFonts w:cs="Times New Roman"/>
          <w:color w:val="000000" w:themeColor="text1"/>
        </w:rPr>
        <w:t>, аварийная ситуация</w:t>
      </w:r>
      <w:r w:rsidRPr="00080177">
        <w:rPr>
          <w:rFonts w:cs="Times New Roman"/>
          <w:color w:val="000000" w:themeColor="text1"/>
        </w:rPr>
        <w:t xml:space="preserve"> - отказ или повреждение технических устройств, оборудования, средств механизации, функциональных систем, которое повлияло на функционирование одного или нескольких технологических процессов;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Визуальный осмотр - проверка </w:t>
      </w:r>
      <w:r w:rsidR="00C571CC">
        <w:rPr>
          <w:rFonts w:cs="Times New Roman"/>
          <w:color w:val="000000" w:themeColor="text1"/>
        </w:rPr>
        <w:t>О</w:t>
      </w:r>
      <w:r w:rsidRPr="00080177">
        <w:rPr>
          <w:rFonts w:cs="Times New Roman"/>
          <w:color w:val="000000" w:themeColor="text1"/>
        </w:rPr>
        <w:t>бъектов, позволяющая обнаружить очевидные опасные дефекты, вызванные актами вандализма, неправильной эксплуатацией и климатическими условиями.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жизни заявки - фактическое время от возникновения/выявления несоответствия (дефекта) до момента устранения данного несоответствия (дефекта);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реакции - фактическое время от возникновения/выявления несоответствия (дефекта) до момента начала работ по устранению данного несоответствия (дефекта);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Газон - участок земли со специально созданным травянистым покровом, большей частью ровно и коротко подстриженным.</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Дерево - многолетнее растение с одревесневающим прямостоячим главным стеблем – стволом;</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Дорожно-тропиночная сеть (ДТС) – совокупность проездов, тротуаров, дорожек и площадок с различными видами покрытия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Живая изгородь - рядовая посадка из кустарников или деревьев с плотно сомкнутыми густыми кронами одинаковой высоты;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Заглубленный контейнер – пластиковое хранилище для отходов, с многоразовым мешком-вкладышем внутри, расположенное на 2/3 под землей;</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Зимний период - на территории ИЦ «Сколково» календарный период времени с 1 ноября по 31 марта;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Инцидент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технологического процесса;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Кустарник - многолетнее невысокое (0,8-6 м) деревянистое растение, ветвящееся от одного корня с поверхности земли и в отличие от деревьев не имеющее главного ствола;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Крупногабаритные отходы (далее – КГМ) - отходы производства и потребления размерами более 75 сантиметров на сторону (мебель, бытовая техника, оргтехника, иные техника и устройства, тара, упаковка, предметы сантехники);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Контейнерная площадка – оборудованная специальным образом площадка для установки контейнеров;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Летний период - на территории </w:t>
      </w:r>
      <w:r w:rsidR="0069095E" w:rsidRPr="0069095E">
        <w:rPr>
          <w:rFonts w:cs="Times New Roman"/>
          <w:color w:val="000000" w:themeColor="text1"/>
        </w:rPr>
        <w:t>инновационного центра</w:t>
      </w:r>
      <w:r w:rsidRPr="00080177">
        <w:rPr>
          <w:rFonts w:cs="Times New Roman"/>
          <w:color w:val="000000" w:themeColor="text1"/>
        </w:rPr>
        <w:t xml:space="preserve"> «Сколково» календарный период времени с 01 апреля по 31 октября;</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МАФ – малые архитектурные формы;</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Механизированная уборка – уборка территорий с применением специализированной уборочной техники и/или средств малой механизации;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Подтопление - затопление водой участка дороги, транспортных тоннелей, части территорий от атмосферных осадков; снеготаяния; некачественно уложенного асфальтобетонного покрытия дорог, тротуаров, сброса или утечки воды из инженерных систем и коммуникаций; неисправности либо нарушения правил обслуживания водоприемных устройств и сооружений поверхностного водоотвода, препятствующее движению пешеходов, автотранспорта, городского пассажирского транспорта;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Ручная уборка – уборка территорий ручным способом;</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Твердые бытовые отходы (далее – ТБО) – остатки, которые образовались в процессе потребления, а также товары (продукция), утратившие свои потребительские свойства, за исключением крупногабаритных отходов;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lastRenderedPageBreak/>
        <w:t>Текущая заявка – заявка на устранение несоответствия или дефекта, не влияющего на нормальную и безопасную эксплуатацию территории Объект</w:t>
      </w:r>
      <w:r w:rsidR="0069095E">
        <w:rPr>
          <w:rFonts w:cs="Times New Roman"/>
          <w:color w:val="000000" w:themeColor="text1"/>
        </w:rPr>
        <w:t>а</w:t>
      </w:r>
      <w:r w:rsidRPr="00080177">
        <w:rPr>
          <w:rFonts w:cs="Times New Roman"/>
          <w:color w:val="000000" w:themeColor="text1"/>
        </w:rPr>
        <w:t>;</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Требования к уровню качества эксплуатации - формальный договор между Заказчиком и Исполнителем, содержащий описание услуги, права и обязанности сторон, а также приемлемый уровень качества предоставления данной услуги;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Цветник - участок (ограниченная территория), на котором выращивают декоративные растения. Чаще всего это травянистые цветковые растения.</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Cбор отходов - прием или поступление отходов от физических лиц и юридических лиц в целях дальнейшего использования, обезвреживания, транспортирования, размещения и захоронения таких отходов;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ЦДМ – центр диспетчеризации и мониторинга инновационного центра «Сколково».</w:t>
      </w:r>
    </w:p>
    <w:p w:rsidR="00324EB0" w:rsidRPr="00080177" w:rsidRDefault="00324EB0" w:rsidP="00D55F51">
      <w:pPr>
        <w:pStyle w:val="a0"/>
        <w:rPr>
          <w:rFonts w:cs="Times New Roman"/>
          <w:b/>
          <w:color w:val="000000" w:themeColor="text1"/>
          <w:sz w:val="28"/>
          <w:szCs w:val="28"/>
        </w:rPr>
      </w:pPr>
    </w:p>
    <w:p w:rsidR="00324EB0" w:rsidRPr="002D5EDD" w:rsidRDefault="00324EB0" w:rsidP="005F36CC">
      <w:pPr>
        <w:pStyle w:val="11"/>
        <w:keepLines/>
        <w:numPr>
          <w:ilvl w:val="0"/>
          <w:numId w:val="20"/>
        </w:numPr>
        <w:spacing w:before="480"/>
        <w:ind w:left="0" w:firstLine="0"/>
        <w:jc w:val="both"/>
        <w:rPr>
          <w:rFonts w:ascii="Times New Roman" w:hAnsi="Times New Roman"/>
          <w:sz w:val="24"/>
          <w:szCs w:val="24"/>
        </w:rPr>
      </w:pPr>
      <w:bookmarkStart w:id="5" w:name="_Toc401930617"/>
      <w:r w:rsidRPr="002D5EDD">
        <w:rPr>
          <w:rFonts w:ascii="Times New Roman" w:hAnsi="Times New Roman"/>
          <w:sz w:val="24"/>
          <w:szCs w:val="24"/>
        </w:rPr>
        <w:t>Общие требования к организации эксплуатации и содержанию территории Объекта</w:t>
      </w:r>
    </w:p>
    <w:p w:rsidR="00324EB0" w:rsidRPr="00A63AB7" w:rsidRDefault="00324EB0" w:rsidP="00D55F51"/>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Регламентные работы производятся Исполнителем в соответствии с </w:t>
      </w:r>
      <w:r w:rsidR="00B34B4D">
        <w:rPr>
          <w:rFonts w:ascii="Times New Roman" w:hAnsi="Times New Roman" w:cs="Times New Roman"/>
          <w:sz w:val="24"/>
          <w:szCs w:val="24"/>
        </w:rPr>
        <w:t>п</w:t>
      </w:r>
      <w:r w:rsidRPr="002D5EDD">
        <w:rPr>
          <w:rFonts w:ascii="Times New Roman" w:hAnsi="Times New Roman" w:cs="Times New Roman"/>
          <w:sz w:val="24"/>
          <w:szCs w:val="24"/>
        </w:rPr>
        <w:t>ланом производства работ и технического обслуживания территории Объект</w:t>
      </w:r>
      <w:r w:rsidR="0069095E">
        <w:rPr>
          <w:rFonts w:ascii="Times New Roman" w:hAnsi="Times New Roman" w:cs="Times New Roman"/>
          <w:sz w:val="24"/>
          <w:szCs w:val="24"/>
        </w:rPr>
        <w:t>а</w:t>
      </w:r>
      <w:r w:rsidRPr="002D5EDD">
        <w:rPr>
          <w:rFonts w:ascii="Times New Roman" w:hAnsi="Times New Roman" w:cs="Times New Roman"/>
          <w:sz w:val="24"/>
          <w:szCs w:val="24"/>
        </w:rPr>
        <w:t>, содержащего мероприятия, необходимые и достаточные для достижения уровня качества, установленного настоящим Соглашением.</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 рамках подготовки к сезонной эксплуатации Заказчик и Исполнитель совместно разрабатывают категорирование участков дорожно-тропиночной сети по приоритетности и особенностям технологии уборки в зависимости от метеоусловий в виде </w:t>
      </w:r>
      <w:r w:rsidR="00B34B4D">
        <w:rPr>
          <w:rFonts w:ascii="Times New Roman" w:hAnsi="Times New Roman" w:cs="Times New Roman"/>
          <w:sz w:val="24"/>
          <w:szCs w:val="24"/>
        </w:rPr>
        <w:t>с</w:t>
      </w:r>
      <w:r w:rsidRPr="002D5EDD">
        <w:rPr>
          <w:rFonts w:ascii="Times New Roman" w:hAnsi="Times New Roman" w:cs="Times New Roman"/>
          <w:sz w:val="24"/>
          <w:szCs w:val="24"/>
        </w:rPr>
        <w:t>хемы (программы). На схеме, в том числе, должны быть обозначены временные места складирования снега, для последующей погрузки и вывоза с территории Объект</w:t>
      </w:r>
      <w:r w:rsidR="0069095E">
        <w:rPr>
          <w:rFonts w:ascii="Times New Roman" w:hAnsi="Times New Roman" w:cs="Times New Roman"/>
          <w:sz w:val="24"/>
          <w:szCs w:val="24"/>
        </w:rPr>
        <w:t>а</w:t>
      </w:r>
      <w:r w:rsidRPr="002D5EDD">
        <w:rPr>
          <w:rFonts w:ascii="Times New Roman" w:hAnsi="Times New Roman" w:cs="Times New Roman"/>
          <w:sz w:val="24"/>
          <w:szCs w:val="24"/>
        </w:rPr>
        <w:t>.</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Контроль выполнения настоящего Соглашения осуществляется на основе визуального и функционального осмотра объектов благоустройства и инструментального контроля в порядке, согласованном Сторонами. </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При устранении выявленных несоответствий, Исполнитель обязан руководствоваться сроками, установленными в настоящем Соглашении.</w:t>
      </w:r>
    </w:p>
    <w:p w:rsidR="00324EB0"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Управление заявками осуществляется в соответствии с правилами, установленными настоящим Соглашением.</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Pr>
          <w:rFonts w:ascii="Times New Roman" w:hAnsi="Times New Roman" w:cs="Times New Roman"/>
          <w:sz w:val="24"/>
          <w:szCs w:val="24"/>
        </w:rPr>
        <w:t>В зимний период р</w:t>
      </w:r>
      <w:r w:rsidRPr="002D5EDD">
        <w:rPr>
          <w:rFonts w:ascii="Times New Roman" w:hAnsi="Times New Roman" w:cs="Times New Roman"/>
          <w:sz w:val="24"/>
          <w:szCs w:val="24"/>
        </w:rPr>
        <w:t xml:space="preserve">аботы производятся Исполнителем в соответствии с </w:t>
      </w:r>
      <w:r w:rsidRPr="004F5DB0">
        <w:rPr>
          <w:rFonts w:ascii="Times New Roman" w:hAnsi="Times New Roman" w:cs="Times New Roman"/>
          <w:sz w:val="24"/>
          <w:szCs w:val="24"/>
        </w:rPr>
        <w:t>Программой выполнения операций по уборке территории при различных погодных условиях (Приложение №1).</w:t>
      </w:r>
    </w:p>
    <w:p w:rsidR="00324EB0" w:rsidRPr="002D5EDD" w:rsidRDefault="00324EB0" w:rsidP="005F36CC">
      <w:pPr>
        <w:pStyle w:val="11"/>
        <w:keepLines/>
        <w:numPr>
          <w:ilvl w:val="0"/>
          <w:numId w:val="20"/>
        </w:numPr>
        <w:spacing w:before="480"/>
        <w:ind w:left="0" w:firstLine="0"/>
        <w:jc w:val="both"/>
        <w:rPr>
          <w:rFonts w:ascii="Times New Roman" w:hAnsi="Times New Roman"/>
          <w:sz w:val="24"/>
          <w:szCs w:val="24"/>
        </w:rPr>
      </w:pPr>
      <w:r w:rsidRPr="002D5EDD">
        <w:rPr>
          <w:rFonts w:ascii="Times New Roman" w:hAnsi="Times New Roman"/>
          <w:sz w:val="24"/>
          <w:szCs w:val="24"/>
        </w:rPr>
        <w:t xml:space="preserve">Показатели (критерии) качества оказания услуг по содержанию объектов благоустройства </w:t>
      </w:r>
      <w:bookmarkEnd w:id="5"/>
    </w:p>
    <w:p w:rsidR="00324EB0" w:rsidRPr="00A63AB7" w:rsidRDefault="00324EB0" w:rsidP="00D55F51"/>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Уровень качества содержания и эксплуатации территории Объект</w:t>
      </w:r>
      <w:r w:rsidR="0069095E">
        <w:rPr>
          <w:rFonts w:ascii="Times New Roman" w:hAnsi="Times New Roman" w:cs="Times New Roman"/>
          <w:sz w:val="24"/>
          <w:szCs w:val="24"/>
        </w:rPr>
        <w:t>а</w:t>
      </w:r>
      <w:r w:rsidRPr="002D5EDD">
        <w:rPr>
          <w:rFonts w:ascii="Times New Roman" w:hAnsi="Times New Roman" w:cs="Times New Roman"/>
          <w:sz w:val="24"/>
          <w:szCs w:val="24"/>
        </w:rPr>
        <w:t xml:space="preserve"> определяется путем выставления ежемесячной итоговой оценки.</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Итоговая оценка за месяц рассчитывается как среднее арифметическое от итоговой оценки по результатам ежедневного осмотра, указанной в Чек-листах.</w:t>
      </w:r>
    </w:p>
    <w:p w:rsidR="00324EB0"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(критерии) качества:</w:t>
      </w:r>
    </w:p>
    <w:p w:rsidR="00324EB0" w:rsidRPr="002D5EDD" w:rsidRDefault="00324EB0" w:rsidP="00D55F51">
      <w:pPr>
        <w:pStyle w:val="af6"/>
        <w:tabs>
          <w:tab w:val="left" w:pos="993"/>
        </w:tabs>
        <w:spacing w:after="0" w:line="240" w:lineRule="auto"/>
        <w:ind w:left="426"/>
        <w:contextualSpacing/>
        <w:jc w:val="both"/>
        <w:rPr>
          <w:rFonts w:ascii="Times New Roman" w:hAnsi="Times New Roman" w:cs="Times New Roman"/>
          <w:sz w:val="24"/>
          <w:szCs w:val="24"/>
        </w:rPr>
      </w:pPr>
    </w:p>
    <w:tbl>
      <w:tblPr>
        <w:tblStyle w:val="afb"/>
        <w:tblW w:w="0" w:type="auto"/>
        <w:tblInd w:w="108" w:type="dxa"/>
        <w:tblLayout w:type="fixed"/>
        <w:tblLook w:val="04A0" w:firstRow="1" w:lastRow="0" w:firstColumn="1" w:lastColumn="0" w:noHBand="0" w:noVBand="1"/>
      </w:tblPr>
      <w:tblGrid>
        <w:gridCol w:w="503"/>
        <w:gridCol w:w="64"/>
        <w:gridCol w:w="188"/>
        <w:gridCol w:w="946"/>
        <w:gridCol w:w="202"/>
        <w:gridCol w:w="1358"/>
        <w:gridCol w:w="1701"/>
        <w:gridCol w:w="992"/>
        <w:gridCol w:w="16"/>
        <w:gridCol w:w="952"/>
        <w:gridCol w:w="24"/>
        <w:gridCol w:w="912"/>
        <w:gridCol w:w="18"/>
        <w:gridCol w:w="45"/>
        <w:gridCol w:w="868"/>
        <w:gridCol w:w="40"/>
        <w:gridCol w:w="67"/>
        <w:gridCol w:w="885"/>
      </w:tblGrid>
      <w:tr w:rsidR="00324EB0" w:rsidRPr="00080177" w:rsidTr="00D55F51">
        <w:tc>
          <w:tcPr>
            <w:tcW w:w="503" w:type="dxa"/>
            <w:vMerge w:val="restart"/>
            <w:vAlign w:val="center"/>
          </w:tcPr>
          <w:p w:rsidR="00324EB0" w:rsidRPr="00946B99" w:rsidRDefault="00324EB0" w:rsidP="00324EB0">
            <w:pPr>
              <w:jc w:val="center"/>
              <w:rPr>
                <w:b/>
                <w:sz w:val="20"/>
                <w:szCs w:val="20"/>
              </w:rPr>
            </w:pPr>
            <w:r w:rsidRPr="00946B99">
              <w:rPr>
                <w:b/>
                <w:sz w:val="20"/>
                <w:szCs w:val="20"/>
              </w:rPr>
              <w:t>№ п/п</w:t>
            </w:r>
          </w:p>
        </w:tc>
        <w:tc>
          <w:tcPr>
            <w:tcW w:w="2758" w:type="dxa"/>
            <w:gridSpan w:val="5"/>
            <w:vMerge w:val="restart"/>
            <w:vAlign w:val="center"/>
          </w:tcPr>
          <w:p w:rsidR="00324EB0" w:rsidRPr="00946B99" w:rsidRDefault="00324EB0" w:rsidP="00324EB0">
            <w:pPr>
              <w:jc w:val="center"/>
              <w:rPr>
                <w:b/>
                <w:sz w:val="20"/>
                <w:szCs w:val="20"/>
              </w:rPr>
            </w:pPr>
            <w:r w:rsidRPr="00946B99">
              <w:rPr>
                <w:b/>
                <w:sz w:val="20"/>
                <w:szCs w:val="20"/>
              </w:rPr>
              <w:t>Объект оценки</w:t>
            </w:r>
          </w:p>
          <w:p w:rsidR="00324EB0" w:rsidRPr="00080177" w:rsidRDefault="00324EB0" w:rsidP="00324EB0">
            <w:pPr>
              <w:jc w:val="center"/>
              <w:rPr>
                <w:b/>
                <w:sz w:val="20"/>
                <w:szCs w:val="20"/>
              </w:rPr>
            </w:pPr>
          </w:p>
        </w:tc>
        <w:tc>
          <w:tcPr>
            <w:tcW w:w="1701" w:type="dxa"/>
            <w:vMerge w:val="restart"/>
            <w:vAlign w:val="center"/>
          </w:tcPr>
          <w:p w:rsidR="00324EB0" w:rsidRPr="00080177" w:rsidRDefault="00324EB0" w:rsidP="00324EB0">
            <w:pPr>
              <w:jc w:val="center"/>
              <w:rPr>
                <w:b/>
                <w:sz w:val="20"/>
                <w:szCs w:val="20"/>
              </w:rPr>
            </w:pPr>
            <w:r w:rsidRPr="00080177">
              <w:rPr>
                <w:b/>
                <w:sz w:val="20"/>
                <w:szCs w:val="20"/>
              </w:rPr>
              <w:t>Достигаемые показатели качества</w:t>
            </w:r>
          </w:p>
        </w:tc>
        <w:tc>
          <w:tcPr>
            <w:tcW w:w="4819" w:type="dxa"/>
            <w:gridSpan w:val="11"/>
            <w:vAlign w:val="center"/>
          </w:tcPr>
          <w:p w:rsidR="00324EB0" w:rsidRPr="00080177" w:rsidRDefault="00324EB0" w:rsidP="00324EB0">
            <w:pPr>
              <w:jc w:val="center"/>
              <w:rPr>
                <w:b/>
                <w:sz w:val="20"/>
                <w:szCs w:val="20"/>
              </w:rPr>
            </w:pPr>
            <w:r w:rsidRPr="00080177">
              <w:rPr>
                <w:b/>
                <w:sz w:val="20"/>
                <w:szCs w:val="20"/>
              </w:rPr>
              <w:t>Оценка (степень соответствия достигаемым показателям) /Метод измерения</w:t>
            </w:r>
          </w:p>
        </w:tc>
      </w:tr>
      <w:tr w:rsidR="00324EB0" w:rsidRPr="00080177" w:rsidTr="00D55F51">
        <w:tc>
          <w:tcPr>
            <w:tcW w:w="503" w:type="dxa"/>
            <w:vMerge/>
            <w:vAlign w:val="center"/>
          </w:tcPr>
          <w:p w:rsidR="00324EB0" w:rsidRPr="00080177" w:rsidRDefault="00324EB0" w:rsidP="00324EB0">
            <w:pPr>
              <w:jc w:val="center"/>
              <w:rPr>
                <w:sz w:val="20"/>
                <w:szCs w:val="20"/>
              </w:rPr>
            </w:pPr>
          </w:p>
        </w:tc>
        <w:tc>
          <w:tcPr>
            <w:tcW w:w="2758" w:type="dxa"/>
            <w:gridSpan w:val="5"/>
            <w:vMerge/>
            <w:vAlign w:val="center"/>
          </w:tcPr>
          <w:p w:rsidR="00324EB0" w:rsidRPr="00080177" w:rsidRDefault="00324EB0" w:rsidP="00324EB0">
            <w:pPr>
              <w:jc w:val="center"/>
              <w:rPr>
                <w:sz w:val="20"/>
                <w:szCs w:val="20"/>
              </w:rPr>
            </w:pPr>
          </w:p>
        </w:tc>
        <w:tc>
          <w:tcPr>
            <w:tcW w:w="1701" w:type="dxa"/>
            <w:vMerge/>
            <w:vAlign w:val="center"/>
          </w:tcPr>
          <w:p w:rsidR="00324EB0" w:rsidRPr="00080177" w:rsidRDefault="00324EB0" w:rsidP="00324EB0">
            <w:pPr>
              <w:jc w:val="center"/>
              <w:rPr>
                <w:sz w:val="20"/>
                <w:szCs w:val="20"/>
              </w:rPr>
            </w:pPr>
          </w:p>
        </w:tc>
        <w:tc>
          <w:tcPr>
            <w:tcW w:w="992" w:type="dxa"/>
            <w:vAlign w:val="center"/>
          </w:tcPr>
          <w:p w:rsidR="00324EB0" w:rsidRPr="00080177" w:rsidRDefault="00324EB0" w:rsidP="00324EB0">
            <w:pPr>
              <w:jc w:val="center"/>
              <w:rPr>
                <w:b/>
                <w:sz w:val="20"/>
                <w:szCs w:val="20"/>
              </w:rPr>
            </w:pPr>
            <w:r w:rsidRPr="00080177">
              <w:rPr>
                <w:b/>
                <w:sz w:val="20"/>
                <w:szCs w:val="20"/>
              </w:rPr>
              <w:t>5</w:t>
            </w:r>
          </w:p>
        </w:tc>
        <w:tc>
          <w:tcPr>
            <w:tcW w:w="992" w:type="dxa"/>
            <w:gridSpan w:val="3"/>
            <w:vAlign w:val="center"/>
          </w:tcPr>
          <w:p w:rsidR="00324EB0" w:rsidRPr="00080177" w:rsidRDefault="00324EB0" w:rsidP="00324EB0">
            <w:pPr>
              <w:jc w:val="center"/>
              <w:rPr>
                <w:b/>
                <w:sz w:val="20"/>
                <w:szCs w:val="20"/>
              </w:rPr>
            </w:pPr>
            <w:r w:rsidRPr="00080177">
              <w:rPr>
                <w:b/>
                <w:sz w:val="20"/>
                <w:szCs w:val="20"/>
              </w:rPr>
              <w:t>4</w:t>
            </w:r>
          </w:p>
        </w:tc>
        <w:tc>
          <w:tcPr>
            <w:tcW w:w="975" w:type="dxa"/>
            <w:gridSpan w:val="3"/>
            <w:vAlign w:val="center"/>
          </w:tcPr>
          <w:p w:rsidR="00324EB0" w:rsidRPr="00080177" w:rsidRDefault="00324EB0" w:rsidP="00324EB0">
            <w:pPr>
              <w:jc w:val="center"/>
              <w:rPr>
                <w:b/>
                <w:sz w:val="20"/>
                <w:szCs w:val="20"/>
              </w:rPr>
            </w:pPr>
            <w:r w:rsidRPr="00080177">
              <w:rPr>
                <w:b/>
                <w:sz w:val="20"/>
                <w:szCs w:val="20"/>
              </w:rPr>
              <w:t>3</w:t>
            </w:r>
          </w:p>
        </w:tc>
        <w:tc>
          <w:tcPr>
            <w:tcW w:w="975" w:type="dxa"/>
            <w:gridSpan w:val="3"/>
            <w:vAlign w:val="center"/>
          </w:tcPr>
          <w:p w:rsidR="00324EB0" w:rsidRPr="00080177" w:rsidRDefault="00324EB0" w:rsidP="00324EB0">
            <w:pPr>
              <w:jc w:val="center"/>
              <w:rPr>
                <w:b/>
                <w:sz w:val="20"/>
                <w:szCs w:val="20"/>
              </w:rPr>
            </w:pPr>
            <w:r w:rsidRPr="00080177">
              <w:rPr>
                <w:b/>
                <w:sz w:val="20"/>
                <w:szCs w:val="20"/>
              </w:rPr>
              <w:t>2</w:t>
            </w:r>
          </w:p>
        </w:tc>
        <w:tc>
          <w:tcPr>
            <w:tcW w:w="885" w:type="dxa"/>
            <w:vAlign w:val="center"/>
          </w:tcPr>
          <w:p w:rsidR="00324EB0" w:rsidRPr="00080177" w:rsidRDefault="00324EB0" w:rsidP="00324EB0">
            <w:pPr>
              <w:jc w:val="center"/>
              <w:rPr>
                <w:b/>
                <w:sz w:val="20"/>
                <w:szCs w:val="20"/>
              </w:rPr>
            </w:pPr>
            <w:r w:rsidRPr="00080177">
              <w:rPr>
                <w:b/>
                <w:sz w:val="20"/>
                <w:szCs w:val="20"/>
              </w:rPr>
              <w:t>1</w:t>
            </w:r>
          </w:p>
        </w:tc>
      </w:tr>
      <w:tr w:rsidR="00324EB0" w:rsidRPr="00080177" w:rsidTr="00D55F51">
        <w:tc>
          <w:tcPr>
            <w:tcW w:w="9781" w:type="dxa"/>
            <w:gridSpan w:val="18"/>
          </w:tcPr>
          <w:p w:rsidR="00324EB0" w:rsidRPr="00080177" w:rsidRDefault="00324EB0" w:rsidP="00324EB0">
            <w:pPr>
              <w:jc w:val="center"/>
              <w:rPr>
                <w:b/>
                <w:sz w:val="20"/>
                <w:szCs w:val="20"/>
              </w:rPr>
            </w:pPr>
            <w:r w:rsidRPr="00080177">
              <w:rPr>
                <w:b/>
                <w:sz w:val="20"/>
                <w:szCs w:val="20"/>
              </w:rPr>
              <w:t>ЗИМНИЙ ПЕРИОД</w:t>
            </w:r>
          </w:p>
        </w:tc>
      </w:tr>
      <w:tr w:rsidR="0096344E" w:rsidRPr="00080177" w:rsidTr="0096344E">
        <w:tc>
          <w:tcPr>
            <w:tcW w:w="567" w:type="dxa"/>
            <w:gridSpan w:val="2"/>
            <w:vMerge w:val="restart"/>
          </w:tcPr>
          <w:p w:rsidR="0096344E" w:rsidRPr="00080177" w:rsidRDefault="0096344E" w:rsidP="00324EB0">
            <w:pPr>
              <w:jc w:val="center"/>
              <w:rPr>
                <w:sz w:val="20"/>
                <w:szCs w:val="20"/>
              </w:rPr>
            </w:pPr>
            <w:r w:rsidRPr="00080177">
              <w:rPr>
                <w:sz w:val="20"/>
                <w:szCs w:val="20"/>
              </w:rPr>
              <w:t>1</w:t>
            </w:r>
          </w:p>
        </w:tc>
        <w:tc>
          <w:tcPr>
            <w:tcW w:w="1134" w:type="dxa"/>
            <w:gridSpan w:val="2"/>
            <w:vMerge w:val="restart"/>
          </w:tcPr>
          <w:p w:rsidR="0096344E" w:rsidRPr="00080177" w:rsidRDefault="0096344E" w:rsidP="00324EB0">
            <w:pPr>
              <w:jc w:val="both"/>
              <w:rPr>
                <w:sz w:val="20"/>
                <w:szCs w:val="20"/>
              </w:rPr>
            </w:pPr>
            <w:r w:rsidRPr="00080177">
              <w:rPr>
                <w:sz w:val="20"/>
                <w:szCs w:val="20"/>
              </w:rPr>
              <w:t xml:space="preserve">Состояние ДТС </w:t>
            </w:r>
          </w:p>
        </w:tc>
        <w:tc>
          <w:tcPr>
            <w:tcW w:w="1560" w:type="dxa"/>
            <w:gridSpan w:val="2"/>
          </w:tcPr>
          <w:p w:rsidR="0096344E" w:rsidRPr="00080177" w:rsidRDefault="0096344E" w:rsidP="0096344E">
            <w:pPr>
              <w:jc w:val="both"/>
              <w:rPr>
                <w:sz w:val="20"/>
                <w:szCs w:val="20"/>
              </w:rPr>
            </w:pPr>
            <w:r w:rsidRPr="00080177">
              <w:rPr>
                <w:sz w:val="20"/>
                <w:szCs w:val="20"/>
              </w:rPr>
              <w:t>Пешеходная зона</w:t>
            </w:r>
          </w:p>
        </w:tc>
        <w:tc>
          <w:tcPr>
            <w:tcW w:w="1701" w:type="dxa"/>
            <w:vAlign w:val="center"/>
          </w:tcPr>
          <w:p w:rsidR="0096344E" w:rsidRPr="00080177" w:rsidRDefault="0096344E" w:rsidP="00324EB0">
            <w:pPr>
              <w:jc w:val="center"/>
              <w:rPr>
                <w:sz w:val="20"/>
                <w:szCs w:val="20"/>
              </w:rPr>
            </w:pPr>
            <w:r w:rsidRPr="00080177">
              <w:rPr>
                <w:sz w:val="20"/>
                <w:szCs w:val="20"/>
              </w:rPr>
              <w:t xml:space="preserve">Покрытие открыто, отсутствует </w:t>
            </w:r>
            <w:r w:rsidRPr="00080177">
              <w:rPr>
                <w:sz w:val="20"/>
                <w:szCs w:val="20"/>
              </w:rPr>
              <w:lastRenderedPageBreak/>
              <w:t>рыхлый снег, уплотненный снег или накат, отсутствует стекловидный лед, гололед (наледь)</w:t>
            </w:r>
          </w:p>
        </w:tc>
        <w:tc>
          <w:tcPr>
            <w:tcW w:w="992" w:type="dxa"/>
            <w:vMerge w:val="restart"/>
          </w:tcPr>
          <w:p w:rsidR="0096344E" w:rsidRPr="00080177" w:rsidRDefault="0096344E" w:rsidP="00324EB0">
            <w:pPr>
              <w:ind w:left="-108" w:right="-108"/>
              <w:jc w:val="center"/>
              <w:rPr>
                <w:sz w:val="20"/>
                <w:szCs w:val="20"/>
              </w:rPr>
            </w:pPr>
            <w:r w:rsidRPr="00080177">
              <w:rPr>
                <w:sz w:val="20"/>
                <w:szCs w:val="20"/>
              </w:rPr>
              <w:lastRenderedPageBreak/>
              <w:t>более</w:t>
            </w:r>
          </w:p>
          <w:p w:rsidR="0096344E" w:rsidRPr="00080177" w:rsidRDefault="0096344E" w:rsidP="00324EB0">
            <w:pPr>
              <w:ind w:left="-108" w:right="-108"/>
              <w:jc w:val="center"/>
              <w:rPr>
                <w:sz w:val="20"/>
                <w:szCs w:val="20"/>
              </w:rPr>
            </w:pPr>
            <w:r w:rsidRPr="00080177">
              <w:rPr>
                <w:sz w:val="20"/>
                <w:szCs w:val="20"/>
              </w:rPr>
              <w:t xml:space="preserve">95 % площади </w:t>
            </w:r>
          </w:p>
        </w:tc>
        <w:tc>
          <w:tcPr>
            <w:tcW w:w="992" w:type="dxa"/>
            <w:gridSpan w:val="3"/>
            <w:vMerge w:val="restart"/>
          </w:tcPr>
          <w:p w:rsidR="0096344E" w:rsidRPr="00080177" w:rsidRDefault="0096344E" w:rsidP="00324EB0">
            <w:pPr>
              <w:ind w:left="-108" w:right="-142"/>
              <w:jc w:val="center"/>
              <w:rPr>
                <w:sz w:val="20"/>
                <w:szCs w:val="20"/>
              </w:rPr>
            </w:pPr>
            <w:r w:rsidRPr="00080177">
              <w:rPr>
                <w:sz w:val="20"/>
                <w:szCs w:val="20"/>
              </w:rPr>
              <w:t>более</w:t>
            </w:r>
          </w:p>
          <w:p w:rsidR="0096344E" w:rsidRPr="00080177" w:rsidRDefault="0096344E" w:rsidP="00324EB0">
            <w:pPr>
              <w:ind w:left="-108" w:right="-142"/>
              <w:jc w:val="center"/>
              <w:rPr>
                <w:sz w:val="20"/>
                <w:szCs w:val="20"/>
              </w:rPr>
            </w:pPr>
            <w:r w:rsidRPr="00080177">
              <w:rPr>
                <w:sz w:val="20"/>
                <w:szCs w:val="20"/>
              </w:rPr>
              <w:t xml:space="preserve">85 % </w:t>
            </w:r>
          </w:p>
          <w:p w:rsidR="0096344E" w:rsidRPr="00080177" w:rsidRDefault="0096344E" w:rsidP="00324EB0">
            <w:pPr>
              <w:ind w:left="-108" w:right="-142"/>
              <w:jc w:val="center"/>
              <w:rPr>
                <w:sz w:val="20"/>
                <w:szCs w:val="20"/>
              </w:rPr>
            </w:pPr>
            <w:r w:rsidRPr="00080177">
              <w:rPr>
                <w:sz w:val="20"/>
                <w:szCs w:val="20"/>
              </w:rPr>
              <w:t xml:space="preserve">площади </w:t>
            </w:r>
          </w:p>
        </w:tc>
        <w:tc>
          <w:tcPr>
            <w:tcW w:w="975" w:type="dxa"/>
            <w:gridSpan w:val="3"/>
            <w:vMerge w:val="restart"/>
          </w:tcPr>
          <w:p w:rsidR="0096344E" w:rsidRPr="00080177" w:rsidRDefault="0096344E" w:rsidP="00324EB0">
            <w:pPr>
              <w:jc w:val="center"/>
              <w:rPr>
                <w:sz w:val="20"/>
                <w:szCs w:val="20"/>
              </w:rPr>
            </w:pPr>
            <w:r w:rsidRPr="00080177">
              <w:rPr>
                <w:sz w:val="20"/>
                <w:szCs w:val="20"/>
              </w:rPr>
              <w:t>менее  85 % площади</w:t>
            </w:r>
          </w:p>
        </w:tc>
        <w:tc>
          <w:tcPr>
            <w:tcW w:w="868" w:type="dxa"/>
            <w:vMerge w:val="restart"/>
          </w:tcPr>
          <w:p w:rsidR="0096344E" w:rsidRPr="00080177" w:rsidRDefault="0096344E" w:rsidP="00324EB0">
            <w:pPr>
              <w:jc w:val="center"/>
              <w:rPr>
                <w:sz w:val="20"/>
                <w:szCs w:val="20"/>
              </w:rPr>
            </w:pPr>
            <w:r w:rsidRPr="00080177">
              <w:rPr>
                <w:sz w:val="20"/>
                <w:szCs w:val="20"/>
              </w:rPr>
              <w:t xml:space="preserve">менее </w:t>
            </w:r>
          </w:p>
          <w:p w:rsidR="0096344E" w:rsidRPr="00080177" w:rsidRDefault="0096344E" w:rsidP="00324EB0">
            <w:pPr>
              <w:jc w:val="center"/>
              <w:rPr>
                <w:sz w:val="20"/>
                <w:szCs w:val="20"/>
              </w:rPr>
            </w:pPr>
            <w:r w:rsidRPr="00080177">
              <w:rPr>
                <w:sz w:val="20"/>
                <w:szCs w:val="20"/>
              </w:rPr>
              <w:t>80 % площад</w:t>
            </w:r>
            <w:r w:rsidRPr="00080177">
              <w:rPr>
                <w:sz w:val="20"/>
                <w:szCs w:val="20"/>
              </w:rPr>
              <w:lastRenderedPageBreak/>
              <w:t>и</w:t>
            </w:r>
          </w:p>
        </w:tc>
        <w:tc>
          <w:tcPr>
            <w:tcW w:w="992" w:type="dxa"/>
            <w:gridSpan w:val="3"/>
            <w:vMerge w:val="restart"/>
          </w:tcPr>
          <w:p w:rsidR="0096344E" w:rsidRPr="00080177" w:rsidRDefault="0096344E" w:rsidP="00324EB0">
            <w:pPr>
              <w:jc w:val="both"/>
              <w:rPr>
                <w:sz w:val="20"/>
                <w:szCs w:val="20"/>
              </w:rPr>
            </w:pPr>
            <w:r w:rsidRPr="00080177">
              <w:rPr>
                <w:sz w:val="20"/>
                <w:szCs w:val="20"/>
              </w:rPr>
              <w:lastRenderedPageBreak/>
              <w:t>Состояние покрыти</w:t>
            </w:r>
            <w:r w:rsidRPr="00080177">
              <w:rPr>
                <w:sz w:val="20"/>
                <w:szCs w:val="20"/>
              </w:rPr>
              <w:lastRenderedPageBreak/>
              <w:t xml:space="preserve">я не обеспечивает требования безопасности </w:t>
            </w:r>
          </w:p>
        </w:tc>
      </w:tr>
      <w:tr w:rsidR="0096344E" w:rsidRPr="00080177" w:rsidTr="0096344E">
        <w:tc>
          <w:tcPr>
            <w:tcW w:w="567" w:type="dxa"/>
            <w:gridSpan w:val="2"/>
            <w:vMerge/>
          </w:tcPr>
          <w:p w:rsidR="0096344E" w:rsidRPr="00080177" w:rsidRDefault="0096344E" w:rsidP="00324EB0">
            <w:pPr>
              <w:jc w:val="both"/>
              <w:rPr>
                <w:sz w:val="20"/>
                <w:szCs w:val="20"/>
              </w:rPr>
            </w:pPr>
          </w:p>
        </w:tc>
        <w:tc>
          <w:tcPr>
            <w:tcW w:w="1134" w:type="dxa"/>
            <w:gridSpan w:val="2"/>
            <w:vMerge/>
          </w:tcPr>
          <w:p w:rsidR="0096344E" w:rsidRPr="00080177" w:rsidRDefault="0096344E" w:rsidP="00324EB0">
            <w:pPr>
              <w:jc w:val="both"/>
              <w:rPr>
                <w:sz w:val="20"/>
                <w:szCs w:val="20"/>
              </w:rPr>
            </w:pPr>
          </w:p>
        </w:tc>
        <w:tc>
          <w:tcPr>
            <w:tcW w:w="1560" w:type="dxa"/>
            <w:gridSpan w:val="2"/>
          </w:tcPr>
          <w:p w:rsidR="0096344E" w:rsidRPr="00080177" w:rsidRDefault="0096344E" w:rsidP="00324EB0">
            <w:pPr>
              <w:jc w:val="both"/>
              <w:rPr>
                <w:sz w:val="20"/>
                <w:szCs w:val="20"/>
              </w:rPr>
            </w:pPr>
            <w:r w:rsidRPr="00080177">
              <w:rPr>
                <w:sz w:val="20"/>
                <w:szCs w:val="20"/>
              </w:rPr>
              <w:t>Обработка ПГМ</w:t>
            </w:r>
          </w:p>
        </w:tc>
        <w:tc>
          <w:tcPr>
            <w:tcW w:w="1701" w:type="dxa"/>
          </w:tcPr>
          <w:p w:rsidR="0096344E" w:rsidRPr="00080177" w:rsidRDefault="0096344E" w:rsidP="00324EB0">
            <w:pPr>
              <w:jc w:val="center"/>
              <w:rPr>
                <w:sz w:val="20"/>
                <w:szCs w:val="20"/>
              </w:rPr>
            </w:pPr>
            <w:r w:rsidRPr="00080177">
              <w:rPr>
                <w:sz w:val="20"/>
                <w:szCs w:val="20"/>
              </w:rPr>
              <w:t>ПГМ равномерно распределены по поверхности покрытия</w:t>
            </w:r>
          </w:p>
        </w:tc>
        <w:tc>
          <w:tcPr>
            <w:tcW w:w="992" w:type="dxa"/>
            <w:vMerge/>
          </w:tcPr>
          <w:p w:rsidR="0096344E" w:rsidRPr="00080177" w:rsidRDefault="0096344E" w:rsidP="00324EB0">
            <w:pPr>
              <w:jc w:val="both"/>
              <w:rPr>
                <w:sz w:val="20"/>
                <w:szCs w:val="20"/>
              </w:rPr>
            </w:pPr>
          </w:p>
        </w:tc>
        <w:tc>
          <w:tcPr>
            <w:tcW w:w="992" w:type="dxa"/>
            <w:gridSpan w:val="3"/>
            <w:vMerge/>
          </w:tcPr>
          <w:p w:rsidR="0096344E" w:rsidRPr="00080177" w:rsidRDefault="0096344E" w:rsidP="00324EB0">
            <w:pPr>
              <w:jc w:val="both"/>
              <w:rPr>
                <w:sz w:val="20"/>
                <w:szCs w:val="20"/>
              </w:rPr>
            </w:pPr>
          </w:p>
        </w:tc>
        <w:tc>
          <w:tcPr>
            <w:tcW w:w="975" w:type="dxa"/>
            <w:gridSpan w:val="3"/>
            <w:vMerge/>
          </w:tcPr>
          <w:p w:rsidR="0096344E" w:rsidRPr="00080177" w:rsidRDefault="0096344E" w:rsidP="00324EB0">
            <w:pPr>
              <w:jc w:val="both"/>
              <w:rPr>
                <w:sz w:val="20"/>
                <w:szCs w:val="20"/>
              </w:rPr>
            </w:pPr>
          </w:p>
        </w:tc>
        <w:tc>
          <w:tcPr>
            <w:tcW w:w="868" w:type="dxa"/>
            <w:vMerge/>
          </w:tcPr>
          <w:p w:rsidR="0096344E" w:rsidRPr="00080177" w:rsidRDefault="0096344E" w:rsidP="00324EB0">
            <w:pPr>
              <w:jc w:val="both"/>
              <w:rPr>
                <w:sz w:val="20"/>
                <w:szCs w:val="20"/>
              </w:rPr>
            </w:pPr>
          </w:p>
        </w:tc>
        <w:tc>
          <w:tcPr>
            <w:tcW w:w="992" w:type="dxa"/>
            <w:gridSpan w:val="3"/>
            <w:vMerge/>
          </w:tcPr>
          <w:p w:rsidR="0096344E" w:rsidRPr="00080177" w:rsidRDefault="0096344E" w:rsidP="00324EB0">
            <w:pPr>
              <w:jc w:val="both"/>
              <w:rPr>
                <w:sz w:val="20"/>
                <w:szCs w:val="20"/>
              </w:rPr>
            </w:pPr>
          </w:p>
        </w:tc>
      </w:tr>
      <w:tr w:rsidR="0096344E" w:rsidRPr="00080177" w:rsidTr="0096344E">
        <w:tc>
          <w:tcPr>
            <w:tcW w:w="567" w:type="dxa"/>
            <w:gridSpan w:val="2"/>
            <w:vMerge/>
          </w:tcPr>
          <w:p w:rsidR="0096344E" w:rsidRPr="00080177" w:rsidRDefault="0096344E" w:rsidP="00324EB0">
            <w:pPr>
              <w:jc w:val="both"/>
              <w:rPr>
                <w:sz w:val="20"/>
                <w:szCs w:val="20"/>
              </w:rPr>
            </w:pPr>
          </w:p>
        </w:tc>
        <w:tc>
          <w:tcPr>
            <w:tcW w:w="1134" w:type="dxa"/>
            <w:gridSpan w:val="2"/>
            <w:vMerge/>
          </w:tcPr>
          <w:p w:rsidR="0096344E" w:rsidRPr="00080177" w:rsidRDefault="0096344E" w:rsidP="00324EB0">
            <w:pPr>
              <w:jc w:val="both"/>
              <w:rPr>
                <w:sz w:val="20"/>
                <w:szCs w:val="20"/>
              </w:rPr>
            </w:pPr>
          </w:p>
        </w:tc>
        <w:tc>
          <w:tcPr>
            <w:tcW w:w="1560" w:type="dxa"/>
            <w:gridSpan w:val="2"/>
          </w:tcPr>
          <w:p w:rsidR="0096344E" w:rsidRPr="00080177" w:rsidRDefault="0096344E" w:rsidP="00324EB0">
            <w:pPr>
              <w:jc w:val="both"/>
              <w:rPr>
                <w:sz w:val="20"/>
                <w:szCs w:val="20"/>
              </w:rPr>
            </w:pPr>
            <w:r w:rsidRPr="00080177">
              <w:rPr>
                <w:sz w:val="20"/>
                <w:szCs w:val="20"/>
              </w:rPr>
              <w:t>Бортовой камень</w:t>
            </w:r>
          </w:p>
        </w:tc>
        <w:tc>
          <w:tcPr>
            <w:tcW w:w="1701" w:type="dxa"/>
          </w:tcPr>
          <w:p w:rsidR="0096344E" w:rsidRPr="00080177" w:rsidRDefault="0096344E" w:rsidP="00324EB0">
            <w:pPr>
              <w:jc w:val="center"/>
              <w:rPr>
                <w:sz w:val="20"/>
                <w:szCs w:val="20"/>
              </w:rPr>
            </w:pPr>
            <w:r w:rsidRPr="00080177">
              <w:rPr>
                <w:sz w:val="20"/>
                <w:szCs w:val="20"/>
              </w:rPr>
              <w:t>Поверхность бортового камня раскрыта</w:t>
            </w:r>
          </w:p>
        </w:tc>
        <w:tc>
          <w:tcPr>
            <w:tcW w:w="992" w:type="dxa"/>
            <w:vMerge/>
          </w:tcPr>
          <w:p w:rsidR="0096344E" w:rsidRPr="00080177" w:rsidRDefault="0096344E" w:rsidP="00324EB0">
            <w:pPr>
              <w:jc w:val="both"/>
              <w:rPr>
                <w:sz w:val="20"/>
                <w:szCs w:val="20"/>
              </w:rPr>
            </w:pPr>
          </w:p>
        </w:tc>
        <w:tc>
          <w:tcPr>
            <w:tcW w:w="992" w:type="dxa"/>
            <w:gridSpan w:val="3"/>
            <w:vMerge/>
          </w:tcPr>
          <w:p w:rsidR="0096344E" w:rsidRPr="00080177" w:rsidRDefault="0096344E" w:rsidP="00324EB0">
            <w:pPr>
              <w:jc w:val="both"/>
              <w:rPr>
                <w:sz w:val="20"/>
                <w:szCs w:val="20"/>
              </w:rPr>
            </w:pPr>
          </w:p>
        </w:tc>
        <w:tc>
          <w:tcPr>
            <w:tcW w:w="975" w:type="dxa"/>
            <w:gridSpan w:val="3"/>
            <w:vMerge/>
          </w:tcPr>
          <w:p w:rsidR="0096344E" w:rsidRPr="00080177" w:rsidRDefault="0096344E" w:rsidP="00324EB0">
            <w:pPr>
              <w:jc w:val="both"/>
              <w:rPr>
                <w:sz w:val="20"/>
                <w:szCs w:val="20"/>
              </w:rPr>
            </w:pPr>
          </w:p>
        </w:tc>
        <w:tc>
          <w:tcPr>
            <w:tcW w:w="868" w:type="dxa"/>
            <w:vMerge/>
          </w:tcPr>
          <w:p w:rsidR="0096344E" w:rsidRPr="00080177" w:rsidRDefault="0096344E" w:rsidP="00324EB0">
            <w:pPr>
              <w:jc w:val="both"/>
              <w:rPr>
                <w:sz w:val="20"/>
                <w:szCs w:val="20"/>
              </w:rPr>
            </w:pPr>
          </w:p>
        </w:tc>
        <w:tc>
          <w:tcPr>
            <w:tcW w:w="992" w:type="dxa"/>
            <w:gridSpan w:val="3"/>
            <w:vMerge/>
          </w:tcPr>
          <w:p w:rsidR="0096344E" w:rsidRPr="00080177" w:rsidRDefault="0096344E" w:rsidP="00324EB0">
            <w:pPr>
              <w:jc w:val="both"/>
              <w:rPr>
                <w:sz w:val="20"/>
                <w:szCs w:val="20"/>
              </w:rPr>
            </w:pPr>
          </w:p>
        </w:tc>
      </w:tr>
      <w:tr w:rsidR="0096344E" w:rsidRPr="00080177" w:rsidTr="0096344E">
        <w:tc>
          <w:tcPr>
            <w:tcW w:w="567" w:type="dxa"/>
            <w:gridSpan w:val="2"/>
            <w:vMerge w:val="restart"/>
          </w:tcPr>
          <w:p w:rsidR="0096344E" w:rsidRPr="00080177" w:rsidRDefault="0096344E" w:rsidP="00324EB0">
            <w:pPr>
              <w:jc w:val="center"/>
              <w:rPr>
                <w:sz w:val="20"/>
                <w:szCs w:val="20"/>
              </w:rPr>
            </w:pPr>
            <w:r w:rsidRPr="00080177">
              <w:rPr>
                <w:sz w:val="20"/>
                <w:szCs w:val="20"/>
              </w:rPr>
              <w:t>3</w:t>
            </w:r>
          </w:p>
        </w:tc>
        <w:tc>
          <w:tcPr>
            <w:tcW w:w="1336" w:type="dxa"/>
            <w:gridSpan w:val="3"/>
            <w:vMerge w:val="restart"/>
          </w:tcPr>
          <w:p w:rsidR="0096344E" w:rsidRPr="00080177" w:rsidRDefault="0096344E" w:rsidP="00324EB0">
            <w:pPr>
              <w:rPr>
                <w:sz w:val="20"/>
                <w:szCs w:val="20"/>
              </w:rPr>
            </w:pPr>
            <w:r>
              <w:rPr>
                <w:sz w:val="20"/>
                <w:szCs w:val="20"/>
              </w:rPr>
              <w:t>У</w:t>
            </w:r>
            <w:r w:rsidRPr="00080177">
              <w:rPr>
                <w:sz w:val="20"/>
                <w:szCs w:val="20"/>
              </w:rPr>
              <w:t xml:space="preserve">рны </w:t>
            </w:r>
          </w:p>
        </w:tc>
        <w:tc>
          <w:tcPr>
            <w:tcW w:w="1358" w:type="dxa"/>
          </w:tcPr>
          <w:p w:rsidR="0096344E" w:rsidRPr="00080177" w:rsidRDefault="0096344E" w:rsidP="00324EB0">
            <w:pPr>
              <w:rPr>
                <w:sz w:val="20"/>
                <w:szCs w:val="20"/>
              </w:rPr>
            </w:pPr>
          </w:p>
        </w:tc>
        <w:tc>
          <w:tcPr>
            <w:tcW w:w="1701" w:type="dxa"/>
          </w:tcPr>
          <w:p w:rsidR="0096344E" w:rsidRPr="00080177" w:rsidRDefault="0096344E" w:rsidP="00324EB0">
            <w:pPr>
              <w:rPr>
                <w:sz w:val="20"/>
                <w:szCs w:val="20"/>
              </w:rPr>
            </w:pPr>
          </w:p>
        </w:tc>
        <w:tc>
          <w:tcPr>
            <w:tcW w:w="1008" w:type="dxa"/>
            <w:gridSpan w:val="2"/>
          </w:tcPr>
          <w:p w:rsidR="0096344E" w:rsidRPr="00080177" w:rsidRDefault="0096344E" w:rsidP="00324EB0">
            <w:pPr>
              <w:jc w:val="center"/>
              <w:rPr>
                <w:sz w:val="20"/>
                <w:szCs w:val="20"/>
              </w:rPr>
            </w:pPr>
          </w:p>
        </w:tc>
        <w:tc>
          <w:tcPr>
            <w:tcW w:w="952" w:type="dxa"/>
          </w:tcPr>
          <w:p w:rsidR="0096344E" w:rsidRPr="00080177" w:rsidRDefault="0096344E" w:rsidP="00324EB0">
            <w:pPr>
              <w:jc w:val="center"/>
              <w:rPr>
                <w:sz w:val="20"/>
                <w:szCs w:val="20"/>
              </w:rPr>
            </w:pPr>
          </w:p>
        </w:tc>
        <w:tc>
          <w:tcPr>
            <w:tcW w:w="936" w:type="dxa"/>
            <w:gridSpan w:val="2"/>
          </w:tcPr>
          <w:p w:rsidR="0096344E" w:rsidRPr="00080177" w:rsidRDefault="0096344E" w:rsidP="00324EB0">
            <w:pPr>
              <w:jc w:val="center"/>
              <w:rPr>
                <w:sz w:val="20"/>
                <w:szCs w:val="20"/>
              </w:rPr>
            </w:pPr>
          </w:p>
        </w:tc>
        <w:tc>
          <w:tcPr>
            <w:tcW w:w="931" w:type="dxa"/>
            <w:gridSpan w:val="3"/>
          </w:tcPr>
          <w:p w:rsidR="0096344E" w:rsidRPr="00080177" w:rsidRDefault="0096344E" w:rsidP="00324EB0">
            <w:pPr>
              <w:jc w:val="center"/>
              <w:rPr>
                <w:sz w:val="20"/>
                <w:szCs w:val="20"/>
              </w:rPr>
            </w:pPr>
          </w:p>
        </w:tc>
        <w:tc>
          <w:tcPr>
            <w:tcW w:w="992" w:type="dxa"/>
            <w:gridSpan w:val="3"/>
          </w:tcPr>
          <w:p w:rsidR="0096344E" w:rsidRPr="00080177" w:rsidRDefault="0096344E" w:rsidP="00324EB0">
            <w:pPr>
              <w:ind w:left="-108" w:right="-108" w:firstLine="108"/>
              <w:jc w:val="both"/>
              <w:rPr>
                <w:sz w:val="20"/>
                <w:szCs w:val="20"/>
              </w:rPr>
            </w:pPr>
          </w:p>
        </w:tc>
      </w:tr>
      <w:tr w:rsidR="0096344E" w:rsidRPr="00080177" w:rsidTr="0096344E">
        <w:tc>
          <w:tcPr>
            <w:tcW w:w="567" w:type="dxa"/>
            <w:gridSpan w:val="2"/>
            <w:vMerge/>
          </w:tcPr>
          <w:p w:rsidR="0096344E" w:rsidRPr="00080177" w:rsidRDefault="0096344E" w:rsidP="00324EB0">
            <w:pPr>
              <w:jc w:val="both"/>
              <w:rPr>
                <w:sz w:val="20"/>
                <w:szCs w:val="20"/>
              </w:rPr>
            </w:pPr>
          </w:p>
        </w:tc>
        <w:tc>
          <w:tcPr>
            <w:tcW w:w="1336" w:type="dxa"/>
            <w:gridSpan w:val="3"/>
            <w:vMerge/>
          </w:tcPr>
          <w:p w:rsidR="0096344E" w:rsidRPr="00080177" w:rsidRDefault="0096344E" w:rsidP="00324EB0">
            <w:pPr>
              <w:rPr>
                <w:sz w:val="20"/>
                <w:szCs w:val="20"/>
              </w:rPr>
            </w:pPr>
          </w:p>
        </w:tc>
        <w:tc>
          <w:tcPr>
            <w:tcW w:w="1358" w:type="dxa"/>
          </w:tcPr>
          <w:p w:rsidR="0096344E" w:rsidRPr="00080177" w:rsidRDefault="0096344E" w:rsidP="00324EB0">
            <w:pPr>
              <w:ind w:left="35" w:right="-108"/>
              <w:rPr>
                <w:sz w:val="20"/>
                <w:szCs w:val="20"/>
              </w:rPr>
            </w:pPr>
            <w:r w:rsidRPr="00080177">
              <w:rPr>
                <w:sz w:val="20"/>
                <w:szCs w:val="20"/>
              </w:rPr>
              <w:t>Очистка урн</w:t>
            </w:r>
          </w:p>
        </w:tc>
        <w:tc>
          <w:tcPr>
            <w:tcW w:w="1701" w:type="dxa"/>
          </w:tcPr>
          <w:p w:rsidR="0096344E" w:rsidRPr="00080177" w:rsidRDefault="0096344E" w:rsidP="00324EB0">
            <w:pPr>
              <w:rPr>
                <w:sz w:val="20"/>
                <w:szCs w:val="20"/>
              </w:rPr>
            </w:pPr>
            <w:r w:rsidRPr="00080177">
              <w:rPr>
                <w:sz w:val="20"/>
                <w:szCs w:val="20"/>
              </w:rPr>
              <w:t>вынос мусора из урн селективным методом (по трем фра</w:t>
            </w:r>
            <w:r>
              <w:rPr>
                <w:sz w:val="20"/>
                <w:szCs w:val="20"/>
              </w:rPr>
              <w:t>к</w:t>
            </w:r>
            <w:r w:rsidRPr="00080177">
              <w:rPr>
                <w:sz w:val="20"/>
                <w:szCs w:val="20"/>
              </w:rPr>
              <w:t>циям: «бум</w:t>
            </w:r>
            <w:r>
              <w:rPr>
                <w:sz w:val="20"/>
                <w:szCs w:val="20"/>
              </w:rPr>
              <w:t>а</w:t>
            </w:r>
            <w:r w:rsidRPr="00080177">
              <w:rPr>
                <w:sz w:val="20"/>
                <w:szCs w:val="20"/>
              </w:rPr>
              <w:t>га», «пластик», «прочее»). Без смешения фракций</w:t>
            </w:r>
          </w:p>
        </w:tc>
        <w:tc>
          <w:tcPr>
            <w:tcW w:w="1008" w:type="dxa"/>
            <w:gridSpan w:val="2"/>
          </w:tcPr>
          <w:p w:rsidR="0096344E" w:rsidRPr="00080177" w:rsidRDefault="0096344E" w:rsidP="00324EB0">
            <w:pPr>
              <w:jc w:val="center"/>
              <w:rPr>
                <w:sz w:val="20"/>
                <w:szCs w:val="20"/>
              </w:rPr>
            </w:pPr>
            <w:r w:rsidRPr="00080177">
              <w:rPr>
                <w:sz w:val="20"/>
                <w:szCs w:val="20"/>
              </w:rPr>
              <w:t>Не более 50%</w:t>
            </w:r>
          </w:p>
        </w:tc>
        <w:tc>
          <w:tcPr>
            <w:tcW w:w="952" w:type="dxa"/>
          </w:tcPr>
          <w:p w:rsidR="0096344E" w:rsidRPr="00080177" w:rsidRDefault="0096344E" w:rsidP="00324EB0">
            <w:pPr>
              <w:jc w:val="center"/>
              <w:rPr>
                <w:sz w:val="20"/>
                <w:szCs w:val="20"/>
              </w:rPr>
            </w:pPr>
            <w:r w:rsidRPr="00080177">
              <w:rPr>
                <w:sz w:val="20"/>
                <w:szCs w:val="20"/>
              </w:rPr>
              <w:t>Не более 75%</w:t>
            </w:r>
          </w:p>
        </w:tc>
        <w:tc>
          <w:tcPr>
            <w:tcW w:w="936" w:type="dxa"/>
            <w:gridSpan w:val="2"/>
          </w:tcPr>
          <w:p w:rsidR="0096344E" w:rsidRPr="00080177" w:rsidRDefault="0096344E" w:rsidP="00324EB0">
            <w:pPr>
              <w:jc w:val="center"/>
              <w:rPr>
                <w:sz w:val="20"/>
                <w:szCs w:val="20"/>
              </w:rPr>
            </w:pPr>
            <w:r w:rsidRPr="00080177">
              <w:rPr>
                <w:sz w:val="20"/>
                <w:szCs w:val="20"/>
              </w:rPr>
              <w:t>100%</w:t>
            </w:r>
          </w:p>
        </w:tc>
        <w:tc>
          <w:tcPr>
            <w:tcW w:w="931" w:type="dxa"/>
            <w:gridSpan w:val="3"/>
          </w:tcPr>
          <w:p w:rsidR="0096344E" w:rsidRPr="00080177" w:rsidRDefault="0096344E" w:rsidP="00324EB0">
            <w:pPr>
              <w:jc w:val="center"/>
              <w:rPr>
                <w:sz w:val="20"/>
                <w:szCs w:val="20"/>
              </w:rPr>
            </w:pPr>
            <w:r w:rsidRPr="00080177">
              <w:rPr>
                <w:sz w:val="20"/>
                <w:szCs w:val="20"/>
              </w:rPr>
              <w:t>-</w:t>
            </w:r>
          </w:p>
        </w:tc>
        <w:tc>
          <w:tcPr>
            <w:tcW w:w="992" w:type="dxa"/>
            <w:gridSpan w:val="3"/>
          </w:tcPr>
          <w:p w:rsidR="0096344E" w:rsidRPr="00080177" w:rsidRDefault="0096344E" w:rsidP="00324EB0">
            <w:pPr>
              <w:jc w:val="both"/>
              <w:rPr>
                <w:sz w:val="20"/>
                <w:szCs w:val="20"/>
              </w:rPr>
            </w:pPr>
            <w:r w:rsidRPr="00080177">
              <w:rPr>
                <w:sz w:val="20"/>
                <w:szCs w:val="20"/>
              </w:rPr>
              <w:t>вынос мусора без разделения</w:t>
            </w:r>
          </w:p>
        </w:tc>
      </w:tr>
      <w:tr w:rsidR="0096344E" w:rsidRPr="00080177" w:rsidTr="0096344E">
        <w:tc>
          <w:tcPr>
            <w:tcW w:w="567" w:type="dxa"/>
            <w:gridSpan w:val="2"/>
          </w:tcPr>
          <w:p w:rsidR="0096344E" w:rsidRPr="00080177" w:rsidRDefault="0096344E" w:rsidP="00324EB0">
            <w:pPr>
              <w:jc w:val="center"/>
              <w:rPr>
                <w:sz w:val="20"/>
                <w:szCs w:val="20"/>
              </w:rPr>
            </w:pPr>
            <w:r w:rsidRPr="00080177">
              <w:rPr>
                <w:sz w:val="20"/>
                <w:szCs w:val="20"/>
              </w:rPr>
              <w:t>4</w:t>
            </w:r>
          </w:p>
        </w:tc>
        <w:tc>
          <w:tcPr>
            <w:tcW w:w="2694" w:type="dxa"/>
            <w:gridSpan w:val="4"/>
          </w:tcPr>
          <w:p w:rsidR="0096344E" w:rsidRPr="00080177" w:rsidRDefault="0096344E" w:rsidP="0096344E">
            <w:pPr>
              <w:rPr>
                <w:sz w:val="20"/>
                <w:szCs w:val="20"/>
              </w:rPr>
            </w:pPr>
            <w:r w:rsidRPr="00080177">
              <w:rPr>
                <w:sz w:val="20"/>
                <w:szCs w:val="20"/>
              </w:rPr>
              <w:t xml:space="preserve">Снежный покров  на территориях (обочинах), прилегающих к </w:t>
            </w:r>
            <w:r>
              <w:rPr>
                <w:sz w:val="20"/>
                <w:szCs w:val="20"/>
              </w:rPr>
              <w:t>пешеходным дорожкам</w:t>
            </w:r>
          </w:p>
        </w:tc>
        <w:tc>
          <w:tcPr>
            <w:tcW w:w="1701" w:type="dxa"/>
          </w:tcPr>
          <w:p w:rsidR="0096344E" w:rsidRPr="00080177" w:rsidRDefault="0096344E" w:rsidP="00324EB0">
            <w:pPr>
              <w:ind w:left="-108" w:right="-108" w:firstLine="108"/>
              <w:rPr>
                <w:sz w:val="20"/>
                <w:szCs w:val="20"/>
              </w:rPr>
            </w:pPr>
            <w:r w:rsidRPr="00080177">
              <w:rPr>
                <w:sz w:val="20"/>
                <w:szCs w:val="20"/>
              </w:rPr>
              <w:t>Равномерное формирование снежного покрова по высоте не превышающей естественную величину снежного покрова на прилегающей территории</w:t>
            </w:r>
          </w:p>
        </w:tc>
        <w:tc>
          <w:tcPr>
            <w:tcW w:w="1008" w:type="dxa"/>
            <w:gridSpan w:val="2"/>
          </w:tcPr>
          <w:p w:rsidR="0096344E" w:rsidRPr="00080177" w:rsidRDefault="0096344E" w:rsidP="00324EB0">
            <w:pPr>
              <w:ind w:left="-108" w:right="-108"/>
              <w:jc w:val="center"/>
              <w:rPr>
                <w:sz w:val="20"/>
                <w:szCs w:val="20"/>
              </w:rPr>
            </w:pPr>
            <w:r w:rsidRPr="00080177">
              <w:rPr>
                <w:sz w:val="20"/>
                <w:szCs w:val="20"/>
              </w:rPr>
              <w:t xml:space="preserve">более </w:t>
            </w:r>
          </w:p>
          <w:p w:rsidR="0096344E" w:rsidRPr="00080177" w:rsidRDefault="0096344E" w:rsidP="00324EB0">
            <w:pPr>
              <w:ind w:left="-108" w:right="-108"/>
              <w:jc w:val="center"/>
              <w:rPr>
                <w:sz w:val="20"/>
                <w:szCs w:val="20"/>
              </w:rPr>
            </w:pPr>
            <w:r w:rsidRPr="00080177">
              <w:rPr>
                <w:sz w:val="20"/>
                <w:szCs w:val="20"/>
              </w:rPr>
              <w:t xml:space="preserve">95 % </w:t>
            </w:r>
          </w:p>
        </w:tc>
        <w:tc>
          <w:tcPr>
            <w:tcW w:w="952" w:type="dxa"/>
          </w:tcPr>
          <w:p w:rsidR="0096344E" w:rsidRPr="00080177" w:rsidRDefault="0096344E" w:rsidP="00324EB0">
            <w:pPr>
              <w:ind w:left="-108" w:right="-142"/>
              <w:jc w:val="center"/>
              <w:rPr>
                <w:sz w:val="20"/>
                <w:szCs w:val="20"/>
              </w:rPr>
            </w:pPr>
            <w:r w:rsidRPr="00080177">
              <w:rPr>
                <w:sz w:val="20"/>
                <w:szCs w:val="20"/>
              </w:rPr>
              <w:t>более</w:t>
            </w:r>
          </w:p>
          <w:p w:rsidR="0096344E" w:rsidRPr="00080177" w:rsidRDefault="0096344E" w:rsidP="00324EB0">
            <w:pPr>
              <w:ind w:left="-108" w:right="-142"/>
              <w:jc w:val="center"/>
              <w:rPr>
                <w:sz w:val="20"/>
                <w:szCs w:val="20"/>
              </w:rPr>
            </w:pPr>
            <w:r w:rsidRPr="00080177">
              <w:rPr>
                <w:sz w:val="20"/>
                <w:szCs w:val="20"/>
              </w:rPr>
              <w:t xml:space="preserve"> 85 % </w:t>
            </w:r>
          </w:p>
        </w:tc>
        <w:tc>
          <w:tcPr>
            <w:tcW w:w="936" w:type="dxa"/>
            <w:gridSpan w:val="2"/>
          </w:tcPr>
          <w:p w:rsidR="0096344E" w:rsidRPr="00080177" w:rsidRDefault="0096344E" w:rsidP="00324EB0">
            <w:pPr>
              <w:ind w:left="-74"/>
              <w:jc w:val="center"/>
              <w:rPr>
                <w:sz w:val="20"/>
                <w:szCs w:val="20"/>
              </w:rPr>
            </w:pPr>
            <w:r w:rsidRPr="00080177">
              <w:rPr>
                <w:sz w:val="20"/>
                <w:szCs w:val="20"/>
              </w:rPr>
              <w:t xml:space="preserve">менее </w:t>
            </w:r>
          </w:p>
          <w:p w:rsidR="0096344E" w:rsidRPr="00080177" w:rsidRDefault="0096344E" w:rsidP="00324EB0">
            <w:pPr>
              <w:ind w:left="-74"/>
              <w:jc w:val="center"/>
              <w:rPr>
                <w:sz w:val="20"/>
                <w:szCs w:val="20"/>
              </w:rPr>
            </w:pPr>
            <w:r w:rsidRPr="00080177">
              <w:rPr>
                <w:sz w:val="20"/>
                <w:szCs w:val="20"/>
              </w:rPr>
              <w:t xml:space="preserve">85 % </w:t>
            </w:r>
          </w:p>
        </w:tc>
        <w:tc>
          <w:tcPr>
            <w:tcW w:w="931" w:type="dxa"/>
            <w:gridSpan w:val="3"/>
          </w:tcPr>
          <w:p w:rsidR="0096344E" w:rsidRPr="00080177" w:rsidRDefault="0096344E" w:rsidP="00324EB0">
            <w:pPr>
              <w:ind w:left="-56" w:firstLine="56"/>
              <w:jc w:val="center"/>
              <w:rPr>
                <w:sz w:val="20"/>
                <w:szCs w:val="20"/>
              </w:rPr>
            </w:pPr>
            <w:r w:rsidRPr="00080177">
              <w:rPr>
                <w:sz w:val="20"/>
                <w:szCs w:val="20"/>
              </w:rPr>
              <w:t xml:space="preserve">менее 80 % </w:t>
            </w:r>
          </w:p>
        </w:tc>
        <w:tc>
          <w:tcPr>
            <w:tcW w:w="992" w:type="dxa"/>
            <w:gridSpan w:val="3"/>
          </w:tcPr>
          <w:p w:rsidR="0096344E" w:rsidRPr="00080177" w:rsidRDefault="0096344E" w:rsidP="00324EB0">
            <w:pPr>
              <w:jc w:val="center"/>
              <w:rPr>
                <w:sz w:val="20"/>
                <w:szCs w:val="20"/>
              </w:rPr>
            </w:pPr>
            <w:r w:rsidRPr="00080177">
              <w:rPr>
                <w:sz w:val="20"/>
                <w:szCs w:val="20"/>
              </w:rPr>
              <w:t>менее</w:t>
            </w:r>
          </w:p>
          <w:p w:rsidR="0096344E" w:rsidRPr="00080177" w:rsidRDefault="0096344E" w:rsidP="00324EB0">
            <w:pPr>
              <w:jc w:val="center"/>
              <w:rPr>
                <w:sz w:val="20"/>
                <w:szCs w:val="20"/>
              </w:rPr>
            </w:pPr>
            <w:r w:rsidRPr="00080177">
              <w:rPr>
                <w:sz w:val="20"/>
                <w:szCs w:val="20"/>
              </w:rPr>
              <w:t>50%</w:t>
            </w:r>
          </w:p>
        </w:tc>
      </w:tr>
      <w:tr w:rsidR="0096344E" w:rsidRPr="00080177" w:rsidTr="0096344E">
        <w:tc>
          <w:tcPr>
            <w:tcW w:w="9781" w:type="dxa"/>
            <w:gridSpan w:val="18"/>
          </w:tcPr>
          <w:p w:rsidR="0096344E" w:rsidRPr="00080177" w:rsidRDefault="0096344E" w:rsidP="00324EB0">
            <w:pPr>
              <w:rPr>
                <w:b/>
                <w:sz w:val="20"/>
                <w:szCs w:val="20"/>
              </w:rPr>
            </w:pPr>
            <w:r w:rsidRPr="00080177">
              <w:rPr>
                <w:b/>
                <w:sz w:val="20"/>
                <w:szCs w:val="20"/>
              </w:rPr>
              <w:t>ЛЕТНИЙ ПЕРИОД</w:t>
            </w:r>
          </w:p>
        </w:tc>
      </w:tr>
      <w:tr w:rsidR="0096344E" w:rsidRPr="00080177" w:rsidTr="0096344E">
        <w:tc>
          <w:tcPr>
            <w:tcW w:w="755" w:type="dxa"/>
            <w:gridSpan w:val="3"/>
            <w:vMerge w:val="restart"/>
          </w:tcPr>
          <w:p w:rsidR="0096344E" w:rsidRPr="00080177" w:rsidRDefault="0096344E" w:rsidP="00324EB0">
            <w:pPr>
              <w:jc w:val="both"/>
              <w:rPr>
                <w:sz w:val="20"/>
                <w:szCs w:val="20"/>
              </w:rPr>
            </w:pPr>
            <w:r w:rsidRPr="00080177">
              <w:rPr>
                <w:sz w:val="20"/>
                <w:szCs w:val="20"/>
              </w:rPr>
              <w:t>1</w:t>
            </w:r>
          </w:p>
        </w:tc>
        <w:tc>
          <w:tcPr>
            <w:tcW w:w="1148" w:type="dxa"/>
            <w:gridSpan w:val="2"/>
            <w:vMerge w:val="restart"/>
          </w:tcPr>
          <w:p w:rsidR="0096344E" w:rsidRPr="00080177" w:rsidRDefault="0096344E" w:rsidP="00324EB0">
            <w:pPr>
              <w:rPr>
                <w:sz w:val="20"/>
                <w:szCs w:val="20"/>
              </w:rPr>
            </w:pPr>
            <w:r w:rsidRPr="00080177">
              <w:rPr>
                <w:sz w:val="20"/>
                <w:szCs w:val="20"/>
              </w:rPr>
              <w:t xml:space="preserve">Состояние ДТС </w:t>
            </w:r>
          </w:p>
          <w:p w:rsidR="0096344E" w:rsidRPr="00080177" w:rsidRDefault="0096344E" w:rsidP="00324EB0">
            <w:pPr>
              <w:rPr>
                <w:sz w:val="20"/>
                <w:szCs w:val="20"/>
              </w:rPr>
            </w:pPr>
            <w:r w:rsidRPr="00080177">
              <w:rPr>
                <w:sz w:val="20"/>
                <w:szCs w:val="20"/>
              </w:rPr>
              <w:t>(____кв.м.)</w:t>
            </w:r>
          </w:p>
        </w:tc>
        <w:tc>
          <w:tcPr>
            <w:tcW w:w="1358" w:type="dxa"/>
          </w:tcPr>
          <w:p w:rsidR="0096344E" w:rsidRPr="00080177" w:rsidRDefault="0096344E" w:rsidP="00324EB0">
            <w:pPr>
              <w:rPr>
                <w:sz w:val="20"/>
                <w:szCs w:val="20"/>
              </w:rPr>
            </w:pPr>
            <w:r w:rsidRPr="00080177">
              <w:rPr>
                <w:sz w:val="20"/>
                <w:szCs w:val="20"/>
              </w:rPr>
              <w:t>Проезжая часть</w:t>
            </w:r>
          </w:p>
        </w:tc>
        <w:tc>
          <w:tcPr>
            <w:tcW w:w="1701" w:type="dxa"/>
            <w:vMerge w:val="restart"/>
            <w:vAlign w:val="center"/>
          </w:tcPr>
          <w:p w:rsidR="0096344E" w:rsidRPr="00080177" w:rsidRDefault="0096344E" w:rsidP="00324EB0">
            <w:pPr>
              <w:rPr>
                <w:sz w:val="20"/>
                <w:szCs w:val="20"/>
              </w:rPr>
            </w:pPr>
            <w:r w:rsidRPr="00080177">
              <w:rPr>
                <w:sz w:val="20"/>
                <w:szCs w:val="20"/>
              </w:rPr>
              <w:t>Покрытие чистое, отсутствует мусор, лужи, опавшая листва и ветви, полосы газона вдоль дорожек очищены от листвы, мусора и ветвей.</w:t>
            </w:r>
          </w:p>
          <w:p w:rsidR="0096344E" w:rsidRPr="00080177" w:rsidRDefault="0096344E" w:rsidP="00324EB0">
            <w:pPr>
              <w:rPr>
                <w:sz w:val="20"/>
                <w:szCs w:val="20"/>
              </w:rPr>
            </w:pPr>
          </w:p>
          <w:p w:rsidR="0096344E" w:rsidRPr="00080177" w:rsidRDefault="0096344E" w:rsidP="00324EB0">
            <w:pPr>
              <w:rPr>
                <w:sz w:val="20"/>
                <w:szCs w:val="20"/>
              </w:rPr>
            </w:pPr>
          </w:p>
          <w:p w:rsidR="0096344E" w:rsidRPr="00080177" w:rsidRDefault="0096344E" w:rsidP="00324EB0">
            <w:pPr>
              <w:rPr>
                <w:sz w:val="20"/>
                <w:szCs w:val="20"/>
              </w:rPr>
            </w:pPr>
          </w:p>
          <w:p w:rsidR="0096344E" w:rsidRPr="00080177" w:rsidRDefault="0096344E" w:rsidP="00324EB0">
            <w:pPr>
              <w:rPr>
                <w:sz w:val="20"/>
                <w:szCs w:val="20"/>
              </w:rPr>
            </w:pPr>
          </w:p>
          <w:p w:rsidR="0096344E" w:rsidRPr="00080177" w:rsidRDefault="0096344E" w:rsidP="00324EB0">
            <w:pPr>
              <w:rPr>
                <w:sz w:val="20"/>
                <w:szCs w:val="20"/>
              </w:rPr>
            </w:pPr>
          </w:p>
          <w:p w:rsidR="0096344E" w:rsidRPr="00080177" w:rsidRDefault="0096344E" w:rsidP="00324EB0">
            <w:pPr>
              <w:rPr>
                <w:sz w:val="20"/>
                <w:szCs w:val="20"/>
              </w:rPr>
            </w:pPr>
          </w:p>
        </w:tc>
        <w:tc>
          <w:tcPr>
            <w:tcW w:w="1008" w:type="dxa"/>
            <w:gridSpan w:val="2"/>
            <w:vMerge w:val="restart"/>
          </w:tcPr>
          <w:p w:rsidR="0096344E" w:rsidRPr="00080177" w:rsidRDefault="0096344E" w:rsidP="00324EB0">
            <w:pPr>
              <w:ind w:left="-108" w:right="-108"/>
              <w:jc w:val="center"/>
              <w:rPr>
                <w:sz w:val="20"/>
                <w:szCs w:val="20"/>
              </w:rPr>
            </w:pPr>
            <w:r w:rsidRPr="00080177">
              <w:rPr>
                <w:sz w:val="20"/>
                <w:szCs w:val="20"/>
              </w:rPr>
              <w:t>более</w:t>
            </w:r>
          </w:p>
          <w:p w:rsidR="0096344E" w:rsidRPr="00080177" w:rsidRDefault="0096344E" w:rsidP="00324EB0">
            <w:pPr>
              <w:ind w:left="-108" w:right="-108"/>
              <w:jc w:val="center"/>
              <w:rPr>
                <w:sz w:val="20"/>
                <w:szCs w:val="20"/>
              </w:rPr>
            </w:pPr>
            <w:r w:rsidRPr="00080177">
              <w:rPr>
                <w:sz w:val="20"/>
                <w:szCs w:val="20"/>
              </w:rPr>
              <w:t xml:space="preserve">95 % </w:t>
            </w:r>
          </w:p>
          <w:p w:rsidR="0096344E" w:rsidRPr="00080177" w:rsidRDefault="0096344E" w:rsidP="00324EB0">
            <w:pPr>
              <w:ind w:left="-108" w:right="-108"/>
              <w:jc w:val="center"/>
              <w:rPr>
                <w:sz w:val="20"/>
                <w:szCs w:val="20"/>
              </w:rPr>
            </w:pPr>
            <w:r w:rsidRPr="00080177">
              <w:rPr>
                <w:sz w:val="20"/>
                <w:szCs w:val="20"/>
              </w:rPr>
              <w:t xml:space="preserve">площади </w:t>
            </w:r>
          </w:p>
        </w:tc>
        <w:tc>
          <w:tcPr>
            <w:tcW w:w="952" w:type="dxa"/>
            <w:vMerge w:val="restart"/>
          </w:tcPr>
          <w:p w:rsidR="0096344E" w:rsidRPr="00080177" w:rsidRDefault="0096344E" w:rsidP="00324EB0">
            <w:pPr>
              <w:ind w:left="-108" w:right="-142"/>
              <w:jc w:val="center"/>
              <w:rPr>
                <w:sz w:val="20"/>
                <w:szCs w:val="20"/>
              </w:rPr>
            </w:pPr>
            <w:r w:rsidRPr="00080177">
              <w:rPr>
                <w:sz w:val="20"/>
                <w:szCs w:val="20"/>
              </w:rPr>
              <w:t>более</w:t>
            </w:r>
          </w:p>
          <w:p w:rsidR="0096344E" w:rsidRPr="00080177" w:rsidRDefault="0096344E" w:rsidP="00324EB0">
            <w:pPr>
              <w:ind w:left="-108" w:right="-142"/>
              <w:jc w:val="center"/>
              <w:rPr>
                <w:sz w:val="20"/>
                <w:szCs w:val="20"/>
              </w:rPr>
            </w:pPr>
            <w:r w:rsidRPr="00080177">
              <w:rPr>
                <w:sz w:val="20"/>
                <w:szCs w:val="20"/>
              </w:rPr>
              <w:t xml:space="preserve">85 % </w:t>
            </w:r>
          </w:p>
          <w:p w:rsidR="0096344E" w:rsidRPr="00080177" w:rsidRDefault="0096344E" w:rsidP="00324EB0">
            <w:pPr>
              <w:ind w:left="-108" w:right="-142"/>
              <w:jc w:val="center"/>
              <w:rPr>
                <w:sz w:val="20"/>
                <w:szCs w:val="20"/>
              </w:rPr>
            </w:pPr>
            <w:r w:rsidRPr="00080177">
              <w:rPr>
                <w:sz w:val="20"/>
                <w:szCs w:val="20"/>
              </w:rPr>
              <w:t xml:space="preserve">площади </w:t>
            </w:r>
          </w:p>
        </w:tc>
        <w:tc>
          <w:tcPr>
            <w:tcW w:w="954" w:type="dxa"/>
            <w:gridSpan w:val="3"/>
            <w:vMerge w:val="restart"/>
          </w:tcPr>
          <w:p w:rsidR="0096344E" w:rsidRPr="00080177" w:rsidRDefault="0096344E" w:rsidP="00324EB0">
            <w:pPr>
              <w:jc w:val="center"/>
              <w:rPr>
                <w:sz w:val="20"/>
                <w:szCs w:val="20"/>
              </w:rPr>
            </w:pPr>
            <w:r w:rsidRPr="00080177">
              <w:rPr>
                <w:sz w:val="20"/>
                <w:szCs w:val="20"/>
              </w:rPr>
              <w:t>менее  85 % площади</w:t>
            </w:r>
          </w:p>
        </w:tc>
        <w:tc>
          <w:tcPr>
            <w:tcW w:w="953" w:type="dxa"/>
            <w:gridSpan w:val="3"/>
            <w:vMerge w:val="restart"/>
          </w:tcPr>
          <w:p w:rsidR="0096344E" w:rsidRPr="00080177" w:rsidRDefault="0096344E" w:rsidP="00324EB0">
            <w:pPr>
              <w:jc w:val="center"/>
              <w:rPr>
                <w:sz w:val="20"/>
                <w:szCs w:val="20"/>
              </w:rPr>
            </w:pPr>
            <w:r w:rsidRPr="00080177">
              <w:rPr>
                <w:sz w:val="20"/>
                <w:szCs w:val="20"/>
              </w:rPr>
              <w:t xml:space="preserve">менее </w:t>
            </w:r>
          </w:p>
          <w:p w:rsidR="0096344E" w:rsidRPr="00080177" w:rsidRDefault="0096344E" w:rsidP="00324EB0">
            <w:pPr>
              <w:jc w:val="center"/>
              <w:rPr>
                <w:sz w:val="20"/>
                <w:szCs w:val="20"/>
              </w:rPr>
            </w:pPr>
            <w:r w:rsidRPr="00080177">
              <w:rPr>
                <w:sz w:val="20"/>
                <w:szCs w:val="20"/>
              </w:rPr>
              <w:t>80 % площади</w:t>
            </w:r>
          </w:p>
        </w:tc>
        <w:tc>
          <w:tcPr>
            <w:tcW w:w="952" w:type="dxa"/>
            <w:gridSpan w:val="2"/>
            <w:vMerge w:val="restart"/>
          </w:tcPr>
          <w:p w:rsidR="0096344E" w:rsidRPr="00080177" w:rsidRDefault="0096344E" w:rsidP="00324EB0">
            <w:pPr>
              <w:jc w:val="both"/>
              <w:rPr>
                <w:sz w:val="20"/>
                <w:szCs w:val="20"/>
              </w:rPr>
            </w:pPr>
            <w:r w:rsidRPr="00080177">
              <w:rPr>
                <w:sz w:val="20"/>
                <w:szCs w:val="20"/>
              </w:rPr>
              <w:t xml:space="preserve">Состояние покрытия не обеспечивает требования безопасности </w:t>
            </w:r>
          </w:p>
        </w:tc>
      </w:tr>
      <w:tr w:rsidR="0096344E" w:rsidRPr="00080177" w:rsidTr="0096344E">
        <w:tc>
          <w:tcPr>
            <w:tcW w:w="755" w:type="dxa"/>
            <w:gridSpan w:val="3"/>
            <w:vMerge/>
          </w:tcPr>
          <w:p w:rsidR="0096344E" w:rsidRPr="00080177" w:rsidRDefault="0096344E" w:rsidP="00324EB0">
            <w:pPr>
              <w:jc w:val="both"/>
              <w:rPr>
                <w:sz w:val="20"/>
                <w:szCs w:val="20"/>
              </w:rPr>
            </w:pPr>
          </w:p>
        </w:tc>
        <w:tc>
          <w:tcPr>
            <w:tcW w:w="1148" w:type="dxa"/>
            <w:gridSpan w:val="2"/>
            <w:vMerge/>
          </w:tcPr>
          <w:p w:rsidR="0096344E" w:rsidRPr="00080177" w:rsidRDefault="0096344E" w:rsidP="00324EB0">
            <w:pPr>
              <w:rPr>
                <w:sz w:val="20"/>
                <w:szCs w:val="20"/>
              </w:rPr>
            </w:pPr>
          </w:p>
        </w:tc>
        <w:tc>
          <w:tcPr>
            <w:tcW w:w="1358" w:type="dxa"/>
          </w:tcPr>
          <w:p w:rsidR="0096344E" w:rsidRPr="00080177" w:rsidRDefault="0096344E" w:rsidP="00324EB0">
            <w:pPr>
              <w:rPr>
                <w:sz w:val="20"/>
                <w:szCs w:val="20"/>
              </w:rPr>
            </w:pPr>
            <w:r w:rsidRPr="00080177">
              <w:rPr>
                <w:sz w:val="20"/>
                <w:szCs w:val="20"/>
              </w:rPr>
              <w:t>Пешеходная зона</w:t>
            </w:r>
          </w:p>
        </w:tc>
        <w:tc>
          <w:tcPr>
            <w:tcW w:w="1701" w:type="dxa"/>
            <w:vMerge/>
          </w:tcPr>
          <w:p w:rsidR="0096344E" w:rsidRPr="00080177" w:rsidRDefault="0096344E" w:rsidP="00324EB0">
            <w:pPr>
              <w:rPr>
                <w:sz w:val="20"/>
                <w:szCs w:val="20"/>
              </w:rPr>
            </w:pPr>
          </w:p>
        </w:tc>
        <w:tc>
          <w:tcPr>
            <w:tcW w:w="1008" w:type="dxa"/>
            <w:gridSpan w:val="2"/>
            <w:vMerge/>
          </w:tcPr>
          <w:p w:rsidR="0096344E" w:rsidRPr="00080177" w:rsidRDefault="0096344E" w:rsidP="00324EB0">
            <w:pPr>
              <w:jc w:val="both"/>
              <w:rPr>
                <w:sz w:val="20"/>
                <w:szCs w:val="20"/>
              </w:rPr>
            </w:pPr>
          </w:p>
        </w:tc>
        <w:tc>
          <w:tcPr>
            <w:tcW w:w="952" w:type="dxa"/>
            <w:vMerge/>
          </w:tcPr>
          <w:p w:rsidR="0096344E" w:rsidRPr="00080177" w:rsidRDefault="0096344E" w:rsidP="00324EB0">
            <w:pPr>
              <w:jc w:val="both"/>
              <w:rPr>
                <w:sz w:val="20"/>
                <w:szCs w:val="20"/>
              </w:rPr>
            </w:pPr>
          </w:p>
        </w:tc>
        <w:tc>
          <w:tcPr>
            <w:tcW w:w="954" w:type="dxa"/>
            <w:gridSpan w:val="3"/>
            <w:vMerge/>
          </w:tcPr>
          <w:p w:rsidR="0096344E" w:rsidRPr="00080177" w:rsidRDefault="0096344E" w:rsidP="00324EB0">
            <w:pPr>
              <w:jc w:val="both"/>
              <w:rPr>
                <w:sz w:val="20"/>
                <w:szCs w:val="20"/>
              </w:rPr>
            </w:pPr>
          </w:p>
        </w:tc>
        <w:tc>
          <w:tcPr>
            <w:tcW w:w="953" w:type="dxa"/>
            <w:gridSpan w:val="3"/>
            <w:vMerge/>
          </w:tcPr>
          <w:p w:rsidR="0096344E" w:rsidRPr="00080177" w:rsidRDefault="0096344E" w:rsidP="00324EB0">
            <w:pPr>
              <w:jc w:val="both"/>
              <w:rPr>
                <w:sz w:val="20"/>
                <w:szCs w:val="20"/>
              </w:rPr>
            </w:pPr>
          </w:p>
        </w:tc>
        <w:tc>
          <w:tcPr>
            <w:tcW w:w="952" w:type="dxa"/>
            <w:gridSpan w:val="2"/>
            <w:vMerge/>
          </w:tcPr>
          <w:p w:rsidR="0096344E" w:rsidRPr="00080177" w:rsidRDefault="0096344E" w:rsidP="00324EB0">
            <w:pPr>
              <w:jc w:val="both"/>
              <w:rPr>
                <w:sz w:val="20"/>
                <w:szCs w:val="20"/>
              </w:rPr>
            </w:pPr>
          </w:p>
        </w:tc>
      </w:tr>
      <w:tr w:rsidR="0096344E" w:rsidRPr="00080177" w:rsidTr="0096344E">
        <w:tc>
          <w:tcPr>
            <w:tcW w:w="755" w:type="dxa"/>
            <w:gridSpan w:val="3"/>
            <w:vMerge/>
          </w:tcPr>
          <w:p w:rsidR="0096344E" w:rsidRPr="00080177" w:rsidRDefault="0096344E" w:rsidP="00324EB0">
            <w:pPr>
              <w:jc w:val="both"/>
              <w:rPr>
                <w:sz w:val="20"/>
                <w:szCs w:val="20"/>
              </w:rPr>
            </w:pPr>
          </w:p>
        </w:tc>
        <w:tc>
          <w:tcPr>
            <w:tcW w:w="1148" w:type="dxa"/>
            <w:gridSpan w:val="2"/>
            <w:vMerge/>
          </w:tcPr>
          <w:p w:rsidR="0096344E" w:rsidRPr="00080177" w:rsidRDefault="0096344E" w:rsidP="00324EB0">
            <w:pPr>
              <w:rPr>
                <w:sz w:val="20"/>
                <w:szCs w:val="20"/>
              </w:rPr>
            </w:pPr>
          </w:p>
        </w:tc>
        <w:tc>
          <w:tcPr>
            <w:tcW w:w="1358" w:type="dxa"/>
          </w:tcPr>
          <w:p w:rsidR="0096344E" w:rsidRPr="00080177" w:rsidRDefault="0096344E" w:rsidP="00324EB0">
            <w:pPr>
              <w:rPr>
                <w:sz w:val="20"/>
                <w:szCs w:val="20"/>
              </w:rPr>
            </w:pPr>
            <w:r w:rsidRPr="00080177">
              <w:rPr>
                <w:sz w:val="20"/>
                <w:szCs w:val="20"/>
              </w:rPr>
              <w:t>Проходные и въездные группы</w:t>
            </w:r>
          </w:p>
        </w:tc>
        <w:tc>
          <w:tcPr>
            <w:tcW w:w="1701" w:type="dxa"/>
            <w:vMerge/>
          </w:tcPr>
          <w:p w:rsidR="0096344E" w:rsidRPr="00080177" w:rsidRDefault="0096344E" w:rsidP="00324EB0">
            <w:pPr>
              <w:rPr>
                <w:sz w:val="20"/>
                <w:szCs w:val="20"/>
              </w:rPr>
            </w:pPr>
          </w:p>
        </w:tc>
        <w:tc>
          <w:tcPr>
            <w:tcW w:w="1008" w:type="dxa"/>
            <w:gridSpan w:val="2"/>
            <w:vMerge/>
          </w:tcPr>
          <w:p w:rsidR="0096344E" w:rsidRPr="00080177" w:rsidRDefault="0096344E" w:rsidP="00324EB0">
            <w:pPr>
              <w:jc w:val="both"/>
              <w:rPr>
                <w:sz w:val="20"/>
                <w:szCs w:val="20"/>
              </w:rPr>
            </w:pPr>
          </w:p>
        </w:tc>
        <w:tc>
          <w:tcPr>
            <w:tcW w:w="952" w:type="dxa"/>
            <w:vMerge/>
          </w:tcPr>
          <w:p w:rsidR="0096344E" w:rsidRPr="00080177" w:rsidRDefault="0096344E" w:rsidP="00324EB0">
            <w:pPr>
              <w:jc w:val="both"/>
              <w:rPr>
                <w:sz w:val="20"/>
                <w:szCs w:val="20"/>
              </w:rPr>
            </w:pPr>
          </w:p>
        </w:tc>
        <w:tc>
          <w:tcPr>
            <w:tcW w:w="954" w:type="dxa"/>
            <w:gridSpan w:val="3"/>
            <w:vMerge/>
          </w:tcPr>
          <w:p w:rsidR="0096344E" w:rsidRPr="00080177" w:rsidRDefault="0096344E" w:rsidP="00324EB0">
            <w:pPr>
              <w:jc w:val="both"/>
              <w:rPr>
                <w:sz w:val="20"/>
                <w:szCs w:val="20"/>
              </w:rPr>
            </w:pPr>
          </w:p>
        </w:tc>
        <w:tc>
          <w:tcPr>
            <w:tcW w:w="953" w:type="dxa"/>
            <w:gridSpan w:val="3"/>
            <w:vMerge/>
          </w:tcPr>
          <w:p w:rsidR="0096344E" w:rsidRPr="00080177" w:rsidRDefault="0096344E" w:rsidP="00324EB0">
            <w:pPr>
              <w:jc w:val="both"/>
              <w:rPr>
                <w:sz w:val="20"/>
                <w:szCs w:val="20"/>
              </w:rPr>
            </w:pPr>
          </w:p>
        </w:tc>
        <w:tc>
          <w:tcPr>
            <w:tcW w:w="952" w:type="dxa"/>
            <w:gridSpan w:val="2"/>
            <w:vMerge/>
          </w:tcPr>
          <w:p w:rsidR="0096344E" w:rsidRPr="00080177" w:rsidRDefault="0096344E" w:rsidP="00324EB0">
            <w:pPr>
              <w:jc w:val="both"/>
              <w:rPr>
                <w:sz w:val="20"/>
                <w:szCs w:val="20"/>
              </w:rPr>
            </w:pPr>
          </w:p>
        </w:tc>
      </w:tr>
      <w:tr w:rsidR="0096344E" w:rsidRPr="00080177" w:rsidTr="0096344E">
        <w:trPr>
          <w:trHeight w:val="1682"/>
        </w:trPr>
        <w:tc>
          <w:tcPr>
            <w:tcW w:w="755" w:type="dxa"/>
            <w:gridSpan w:val="3"/>
            <w:vMerge w:val="restart"/>
          </w:tcPr>
          <w:p w:rsidR="0096344E" w:rsidRPr="00080177" w:rsidRDefault="0096344E" w:rsidP="00324EB0">
            <w:pPr>
              <w:jc w:val="both"/>
              <w:rPr>
                <w:sz w:val="20"/>
                <w:szCs w:val="20"/>
              </w:rPr>
            </w:pPr>
            <w:r w:rsidRPr="00080177">
              <w:rPr>
                <w:sz w:val="20"/>
                <w:szCs w:val="20"/>
              </w:rPr>
              <w:t>2</w:t>
            </w:r>
          </w:p>
        </w:tc>
        <w:tc>
          <w:tcPr>
            <w:tcW w:w="1148" w:type="dxa"/>
            <w:gridSpan w:val="2"/>
            <w:vMerge w:val="restart"/>
          </w:tcPr>
          <w:p w:rsidR="0096344E" w:rsidRPr="00080177" w:rsidRDefault="0096344E" w:rsidP="00324EB0">
            <w:pPr>
              <w:rPr>
                <w:sz w:val="20"/>
                <w:szCs w:val="20"/>
              </w:rPr>
            </w:pPr>
            <w:r w:rsidRPr="00080177">
              <w:rPr>
                <w:sz w:val="20"/>
                <w:szCs w:val="20"/>
              </w:rPr>
              <w:t>Состояние древесно-кустарниковой растительности</w:t>
            </w:r>
          </w:p>
        </w:tc>
        <w:tc>
          <w:tcPr>
            <w:tcW w:w="1358" w:type="dxa"/>
          </w:tcPr>
          <w:p w:rsidR="0096344E" w:rsidRPr="00080177" w:rsidRDefault="0096344E" w:rsidP="00324EB0">
            <w:pPr>
              <w:rPr>
                <w:sz w:val="20"/>
                <w:szCs w:val="20"/>
              </w:rPr>
            </w:pPr>
            <w:r w:rsidRPr="00080177">
              <w:rPr>
                <w:sz w:val="20"/>
                <w:szCs w:val="20"/>
              </w:rPr>
              <w:t xml:space="preserve">Деревья  </w:t>
            </w:r>
          </w:p>
          <w:p w:rsidR="0096344E" w:rsidRPr="00080177" w:rsidRDefault="0096344E" w:rsidP="00324EB0">
            <w:pPr>
              <w:rPr>
                <w:sz w:val="20"/>
                <w:szCs w:val="20"/>
              </w:rPr>
            </w:pPr>
            <w:r w:rsidRPr="00080177">
              <w:rPr>
                <w:sz w:val="20"/>
                <w:szCs w:val="20"/>
              </w:rPr>
              <w:t>(____шт.)</w:t>
            </w:r>
          </w:p>
        </w:tc>
        <w:tc>
          <w:tcPr>
            <w:tcW w:w="1701" w:type="dxa"/>
            <w:vMerge w:val="restart"/>
          </w:tcPr>
          <w:p w:rsidR="0096344E" w:rsidRPr="00080177" w:rsidRDefault="0096344E" w:rsidP="00324EB0">
            <w:pPr>
              <w:rPr>
                <w:sz w:val="20"/>
                <w:szCs w:val="20"/>
              </w:rPr>
            </w:pPr>
            <w:r w:rsidRPr="00080177">
              <w:rPr>
                <w:sz w:val="20"/>
                <w:szCs w:val="20"/>
              </w:rPr>
              <w:t xml:space="preserve">Растения здоровые, признаки заболеваний отсутствуют, сухие ветви вырезаны, места </w:t>
            </w:r>
            <w:r w:rsidRPr="00080177">
              <w:rPr>
                <w:sz w:val="20"/>
                <w:szCs w:val="20"/>
              </w:rPr>
              <w:lastRenderedPageBreak/>
              <w:t>срезов закрашены краской, растяжки и колья установлены, поверхность приствольных кругов взрыхлена, сорняки удалены, полив производится в необходимом количестве</w:t>
            </w:r>
          </w:p>
        </w:tc>
        <w:tc>
          <w:tcPr>
            <w:tcW w:w="1008" w:type="dxa"/>
            <w:gridSpan w:val="2"/>
            <w:vMerge w:val="restart"/>
          </w:tcPr>
          <w:p w:rsidR="0096344E" w:rsidRPr="00080177" w:rsidRDefault="0096344E" w:rsidP="00324EB0">
            <w:pPr>
              <w:ind w:left="-108" w:right="-108"/>
              <w:jc w:val="center"/>
              <w:rPr>
                <w:sz w:val="20"/>
                <w:szCs w:val="20"/>
              </w:rPr>
            </w:pPr>
            <w:r w:rsidRPr="00080177">
              <w:rPr>
                <w:sz w:val="20"/>
                <w:szCs w:val="20"/>
              </w:rPr>
              <w:lastRenderedPageBreak/>
              <w:t xml:space="preserve">более </w:t>
            </w:r>
          </w:p>
          <w:p w:rsidR="0096344E" w:rsidRPr="00080177" w:rsidRDefault="0096344E" w:rsidP="00324EB0">
            <w:pPr>
              <w:ind w:left="-108" w:right="-108"/>
              <w:jc w:val="center"/>
              <w:rPr>
                <w:sz w:val="20"/>
                <w:szCs w:val="20"/>
              </w:rPr>
            </w:pPr>
            <w:r w:rsidRPr="00080177">
              <w:rPr>
                <w:sz w:val="20"/>
                <w:szCs w:val="20"/>
              </w:rPr>
              <w:t>95 % объектов</w:t>
            </w:r>
          </w:p>
        </w:tc>
        <w:tc>
          <w:tcPr>
            <w:tcW w:w="952" w:type="dxa"/>
            <w:vMerge w:val="restart"/>
          </w:tcPr>
          <w:p w:rsidR="0096344E" w:rsidRPr="00080177" w:rsidRDefault="0096344E" w:rsidP="00324EB0">
            <w:pPr>
              <w:ind w:left="-108" w:right="-142"/>
              <w:jc w:val="center"/>
              <w:rPr>
                <w:sz w:val="20"/>
                <w:szCs w:val="20"/>
              </w:rPr>
            </w:pPr>
            <w:r w:rsidRPr="00080177">
              <w:rPr>
                <w:sz w:val="20"/>
                <w:szCs w:val="20"/>
              </w:rPr>
              <w:t>более</w:t>
            </w:r>
          </w:p>
          <w:p w:rsidR="0096344E" w:rsidRPr="00080177" w:rsidRDefault="0096344E" w:rsidP="00324EB0">
            <w:pPr>
              <w:ind w:left="-108" w:right="-142"/>
              <w:jc w:val="center"/>
              <w:rPr>
                <w:sz w:val="20"/>
                <w:szCs w:val="20"/>
              </w:rPr>
            </w:pPr>
            <w:r w:rsidRPr="00080177">
              <w:rPr>
                <w:sz w:val="20"/>
                <w:szCs w:val="20"/>
              </w:rPr>
              <w:t xml:space="preserve"> 85 % объектов </w:t>
            </w:r>
          </w:p>
        </w:tc>
        <w:tc>
          <w:tcPr>
            <w:tcW w:w="954" w:type="dxa"/>
            <w:gridSpan w:val="3"/>
            <w:vMerge w:val="restart"/>
          </w:tcPr>
          <w:p w:rsidR="0096344E" w:rsidRPr="00080177" w:rsidRDefault="0096344E" w:rsidP="00324EB0">
            <w:pPr>
              <w:ind w:left="-74"/>
              <w:jc w:val="center"/>
              <w:rPr>
                <w:sz w:val="20"/>
                <w:szCs w:val="20"/>
              </w:rPr>
            </w:pPr>
            <w:r w:rsidRPr="00080177">
              <w:rPr>
                <w:sz w:val="20"/>
                <w:szCs w:val="20"/>
              </w:rPr>
              <w:t xml:space="preserve">менее </w:t>
            </w:r>
          </w:p>
          <w:p w:rsidR="0096344E" w:rsidRPr="00080177" w:rsidRDefault="0096344E" w:rsidP="00324EB0">
            <w:pPr>
              <w:ind w:left="-74"/>
              <w:jc w:val="center"/>
              <w:rPr>
                <w:sz w:val="20"/>
                <w:szCs w:val="20"/>
              </w:rPr>
            </w:pPr>
            <w:r w:rsidRPr="00080177">
              <w:rPr>
                <w:sz w:val="20"/>
                <w:szCs w:val="20"/>
              </w:rPr>
              <w:t>85 % объектов</w:t>
            </w:r>
          </w:p>
        </w:tc>
        <w:tc>
          <w:tcPr>
            <w:tcW w:w="953" w:type="dxa"/>
            <w:gridSpan w:val="3"/>
            <w:vMerge w:val="restart"/>
          </w:tcPr>
          <w:p w:rsidR="0096344E" w:rsidRPr="00080177" w:rsidRDefault="0096344E" w:rsidP="00324EB0">
            <w:pPr>
              <w:ind w:left="-56" w:firstLine="56"/>
              <w:jc w:val="center"/>
              <w:rPr>
                <w:sz w:val="20"/>
                <w:szCs w:val="20"/>
              </w:rPr>
            </w:pPr>
            <w:r w:rsidRPr="00080177">
              <w:rPr>
                <w:sz w:val="20"/>
                <w:szCs w:val="20"/>
              </w:rPr>
              <w:t>менее</w:t>
            </w:r>
          </w:p>
          <w:p w:rsidR="0096344E" w:rsidRPr="00080177" w:rsidRDefault="0096344E" w:rsidP="00324EB0">
            <w:pPr>
              <w:ind w:left="-56" w:firstLine="56"/>
              <w:jc w:val="center"/>
              <w:rPr>
                <w:sz w:val="20"/>
                <w:szCs w:val="20"/>
              </w:rPr>
            </w:pPr>
            <w:r w:rsidRPr="00080177">
              <w:rPr>
                <w:sz w:val="20"/>
                <w:szCs w:val="20"/>
              </w:rPr>
              <w:t>80 % объектов</w:t>
            </w:r>
          </w:p>
        </w:tc>
        <w:tc>
          <w:tcPr>
            <w:tcW w:w="952" w:type="dxa"/>
            <w:gridSpan w:val="2"/>
            <w:vMerge w:val="restart"/>
          </w:tcPr>
          <w:p w:rsidR="0096344E" w:rsidRPr="00080177" w:rsidRDefault="0096344E" w:rsidP="00324EB0">
            <w:pPr>
              <w:jc w:val="both"/>
              <w:rPr>
                <w:sz w:val="20"/>
                <w:szCs w:val="20"/>
              </w:rPr>
            </w:pPr>
            <w:r w:rsidRPr="00080177">
              <w:rPr>
                <w:sz w:val="20"/>
                <w:szCs w:val="20"/>
              </w:rPr>
              <w:t xml:space="preserve">утрата декоративных форм и жизнеспособности более </w:t>
            </w:r>
            <w:r w:rsidRPr="00080177">
              <w:rPr>
                <w:sz w:val="20"/>
                <w:szCs w:val="20"/>
              </w:rPr>
              <w:lastRenderedPageBreak/>
              <w:t>75%</w:t>
            </w:r>
          </w:p>
        </w:tc>
      </w:tr>
      <w:tr w:rsidR="0096344E" w:rsidRPr="00080177" w:rsidTr="0096344E">
        <w:trPr>
          <w:trHeight w:val="1410"/>
        </w:trPr>
        <w:tc>
          <w:tcPr>
            <w:tcW w:w="755" w:type="dxa"/>
            <w:gridSpan w:val="3"/>
            <w:vMerge/>
          </w:tcPr>
          <w:p w:rsidR="0096344E" w:rsidRPr="00080177" w:rsidRDefault="0096344E" w:rsidP="00324EB0">
            <w:pPr>
              <w:jc w:val="both"/>
              <w:rPr>
                <w:sz w:val="20"/>
                <w:szCs w:val="20"/>
              </w:rPr>
            </w:pPr>
          </w:p>
        </w:tc>
        <w:tc>
          <w:tcPr>
            <w:tcW w:w="1148" w:type="dxa"/>
            <w:gridSpan w:val="2"/>
            <w:vMerge/>
          </w:tcPr>
          <w:p w:rsidR="0096344E" w:rsidRPr="00080177" w:rsidRDefault="0096344E" w:rsidP="00324EB0">
            <w:pPr>
              <w:rPr>
                <w:sz w:val="20"/>
                <w:szCs w:val="20"/>
              </w:rPr>
            </w:pPr>
          </w:p>
        </w:tc>
        <w:tc>
          <w:tcPr>
            <w:tcW w:w="1358" w:type="dxa"/>
          </w:tcPr>
          <w:p w:rsidR="0096344E" w:rsidRPr="00080177" w:rsidRDefault="0096344E" w:rsidP="00324EB0">
            <w:pPr>
              <w:rPr>
                <w:sz w:val="20"/>
                <w:szCs w:val="20"/>
              </w:rPr>
            </w:pPr>
            <w:r w:rsidRPr="00080177">
              <w:rPr>
                <w:sz w:val="20"/>
                <w:szCs w:val="20"/>
              </w:rPr>
              <w:t>Кустарники</w:t>
            </w:r>
          </w:p>
          <w:p w:rsidR="0096344E" w:rsidRPr="00080177" w:rsidRDefault="0096344E" w:rsidP="00324EB0">
            <w:pPr>
              <w:rPr>
                <w:sz w:val="20"/>
                <w:szCs w:val="20"/>
              </w:rPr>
            </w:pPr>
            <w:r w:rsidRPr="00080177">
              <w:rPr>
                <w:sz w:val="20"/>
                <w:szCs w:val="20"/>
              </w:rPr>
              <w:t>(_____шт.)</w:t>
            </w:r>
          </w:p>
        </w:tc>
        <w:tc>
          <w:tcPr>
            <w:tcW w:w="1701" w:type="dxa"/>
            <w:vMerge/>
          </w:tcPr>
          <w:p w:rsidR="0096344E" w:rsidRPr="00080177" w:rsidRDefault="0096344E" w:rsidP="00324EB0">
            <w:pPr>
              <w:rPr>
                <w:sz w:val="20"/>
                <w:szCs w:val="20"/>
              </w:rPr>
            </w:pPr>
          </w:p>
        </w:tc>
        <w:tc>
          <w:tcPr>
            <w:tcW w:w="1008" w:type="dxa"/>
            <w:gridSpan w:val="2"/>
            <w:vMerge/>
          </w:tcPr>
          <w:p w:rsidR="0096344E" w:rsidRPr="00080177" w:rsidRDefault="0096344E" w:rsidP="00324EB0">
            <w:pPr>
              <w:ind w:left="-108" w:right="-108"/>
              <w:jc w:val="center"/>
              <w:rPr>
                <w:sz w:val="20"/>
                <w:szCs w:val="20"/>
              </w:rPr>
            </w:pPr>
          </w:p>
        </w:tc>
        <w:tc>
          <w:tcPr>
            <w:tcW w:w="952" w:type="dxa"/>
            <w:vMerge/>
          </w:tcPr>
          <w:p w:rsidR="0096344E" w:rsidRPr="00080177" w:rsidRDefault="0096344E" w:rsidP="00324EB0">
            <w:pPr>
              <w:ind w:left="-108" w:right="-142"/>
              <w:jc w:val="center"/>
              <w:rPr>
                <w:sz w:val="20"/>
                <w:szCs w:val="20"/>
              </w:rPr>
            </w:pPr>
          </w:p>
        </w:tc>
        <w:tc>
          <w:tcPr>
            <w:tcW w:w="954" w:type="dxa"/>
            <w:gridSpan w:val="3"/>
            <w:vMerge/>
          </w:tcPr>
          <w:p w:rsidR="0096344E" w:rsidRPr="00080177" w:rsidRDefault="0096344E" w:rsidP="00324EB0">
            <w:pPr>
              <w:jc w:val="center"/>
              <w:rPr>
                <w:sz w:val="20"/>
                <w:szCs w:val="20"/>
              </w:rPr>
            </w:pPr>
          </w:p>
        </w:tc>
        <w:tc>
          <w:tcPr>
            <w:tcW w:w="953" w:type="dxa"/>
            <w:gridSpan w:val="3"/>
            <w:vMerge/>
          </w:tcPr>
          <w:p w:rsidR="0096344E" w:rsidRPr="00080177" w:rsidRDefault="0096344E" w:rsidP="00324EB0">
            <w:pPr>
              <w:jc w:val="center"/>
              <w:rPr>
                <w:sz w:val="20"/>
                <w:szCs w:val="20"/>
              </w:rPr>
            </w:pPr>
          </w:p>
        </w:tc>
        <w:tc>
          <w:tcPr>
            <w:tcW w:w="952" w:type="dxa"/>
            <w:gridSpan w:val="2"/>
            <w:vMerge/>
          </w:tcPr>
          <w:p w:rsidR="0096344E" w:rsidRPr="00080177" w:rsidRDefault="0096344E" w:rsidP="00324EB0">
            <w:pPr>
              <w:jc w:val="both"/>
              <w:rPr>
                <w:sz w:val="20"/>
                <w:szCs w:val="20"/>
              </w:rPr>
            </w:pPr>
          </w:p>
        </w:tc>
      </w:tr>
      <w:tr w:rsidR="0096344E" w:rsidRPr="00080177" w:rsidTr="0096344E">
        <w:trPr>
          <w:trHeight w:val="1058"/>
        </w:trPr>
        <w:tc>
          <w:tcPr>
            <w:tcW w:w="755" w:type="dxa"/>
            <w:gridSpan w:val="3"/>
            <w:vMerge w:val="restart"/>
          </w:tcPr>
          <w:p w:rsidR="0096344E" w:rsidRPr="00080177" w:rsidRDefault="0096344E" w:rsidP="00324EB0">
            <w:pPr>
              <w:jc w:val="both"/>
              <w:rPr>
                <w:sz w:val="20"/>
                <w:szCs w:val="20"/>
              </w:rPr>
            </w:pPr>
            <w:r w:rsidRPr="00080177">
              <w:rPr>
                <w:sz w:val="20"/>
                <w:szCs w:val="20"/>
              </w:rPr>
              <w:lastRenderedPageBreak/>
              <w:t>3</w:t>
            </w:r>
          </w:p>
        </w:tc>
        <w:tc>
          <w:tcPr>
            <w:tcW w:w="1148" w:type="dxa"/>
            <w:gridSpan w:val="2"/>
            <w:vMerge w:val="restart"/>
          </w:tcPr>
          <w:p w:rsidR="0096344E" w:rsidRPr="00080177" w:rsidRDefault="0096344E" w:rsidP="00324EB0">
            <w:pPr>
              <w:rPr>
                <w:sz w:val="20"/>
                <w:szCs w:val="20"/>
              </w:rPr>
            </w:pPr>
            <w:r w:rsidRPr="00080177">
              <w:rPr>
                <w:sz w:val="20"/>
                <w:szCs w:val="20"/>
              </w:rPr>
              <w:t>Состояние газонов и цветников</w:t>
            </w:r>
          </w:p>
        </w:tc>
        <w:tc>
          <w:tcPr>
            <w:tcW w:w="1358" w:type="dxa"/>
          </w:tcPr>
          <w:p w:rsidR="0096344E" w:rsidRPr="00080177" w:rsidRDefault="0096344E" w:rsidP="00324EB0">
            <w:pPr>
              <w:rPr>
                <w:sz w:val="20"/>
                <w:szCs w:val="20"/>
              </w:rPr>
            </w:pPr>
            <w:r w:rsidRPr="00080177">
              <w:rPr>
                <w:sz w:val="20"/>
                <w:szCs w:val="20"/>
              </w:rPr>
              <w:t xml:space="preserve">Газоны </w:t>
            </w:r>
          </w:p>
          <w:p w:rsidR="0096344E" w:rsidRPr="00080177" w:rsidRDefault="0096344E" w:rsidP="00324EB0">
            <w:pPr>
              <w:rPr>
                <w:sz w:val="20"/>
                <w:szCs w:val="20"/>
              </w:rPr>
            </w:pPr>
            <w:r w:rsidRPr="00080177">
              <w:rPr>
                <w:sz w:val="20"/>
                <w:szCs w:val="20"/>
              </w:rPr>
              <w:t>(______ кв.м.)</w:t>
            </w:r>
          </w:p>
        </w:tc>
        <w:tc>
          <w:tcPr>
            <w:tcW w:w="1701" w:type="dxa"/>
            <w:vMerge w:val="restart"/>
          </w:tcPr>
          <w:p w:rsidR="0096344E" w:rsidRPr="00080177" w:rsidRDefault="0096344E" w:rsidP="00324EB0">
            <w:pPr>
              <w:rPr>
                <w:sz w:val="20"/>
                <w:szCs w:val="20"/>
              </w:rPr>
            </w:pPr>
            <w:r w:rsidRPr="00080177">
              <w:rPr>
                <w:sz w:val="20"/>
                <w:szCs w:val="20"/>
              </w:rPr>
              <w:t>Растения здоровые, признаки заболеваний отсутствуют, сорняки удалены, газон подстрижен. Цвет равномерный,  полив производится в необходимом количестве</w:t>
            </w:r>
          </w:p>
        </w:tc>
        <w:tc>
          <w:tcPr>
            <w:tcW w:w="1008" w:type="dxa"/>
            <w:gridSpan w:val="2"/>
            <w:vMerge w:val="restart"/>
          </w:tcPr>
          <w:p w:rsidR="0096344E" w:rsidRPr="00080177" w:rsidRDefault="0096344E" w:rsidP="00324EB0">
            <w:pPr>
              <w:ind w:left="-108" w:right="-108"/>
              <w:jc w:val="center"/>
              <w:rPr>
                <w:sz w:val="20"/>
                <w:szCs w:val="20"/>
              </w:rPr>
            </w:pPr>
            <w:r w:rsidRPr="00080177">
              <w:rPr>
                <w:sz w:val="20"/>
                <w:szCs w:val="20"/>
              </w:rPr>
              <w:t>более</w:t>
            </w:r>
          </w:p>
          <w:p w:rsidR="0096344E" w:rsidRPr="00080177" w:rsidRDefault="0096344E" w:rsidP="00324EB0">
            <w:pPr>
              <w:ind w:left="-108" w:right="-108"/>
              <w:jc w:val="center"/>
              <w:rPr>
                <w:sz w:val="20"/>
                <w:szCs w:val="20"/>
              </w:rPr>
            </w:pPr>
            <w:r w:rsidRPr="00080177">
              <w:rPr>
                <w:sz w:val="20"/>
                <w:szCs w:val="20"/>
              </w:rPr>
              <w:t xml:space="preserve">95 % площади </w:t>
            </w:r>
          </w:p>
        </w:tc>
        <w:tc>
          <w:tcPr>
            <w:tcW w:w="952" w:type="dxa"/>
            <w:vMerge w:val="restart"/>
          </w:tcPr>
          <w:p w:rsidR="0096344E" w:rsidRPr="00080177" w:rsidRDefault="0096344E" w:rsidP="00324EB0">
            <w:pPr>
              <w:ind w:left="-108" w:right="-142"/>
              <w:jc w:val="center"/>
              <w:rPr>
                <w:sz w:val="20"/>
                <w:szCs w:val="20"/>
              </w:rPr>
            </w:pPr>
            <w:r w:rsidRPr="00080177">
              <w:rPr>
                <w:sz w:val="20"/>
                <w:szCs w:val="20"/>
              </w:rPr>
              <w:t>более</w:t>
            </w:r>
          </w:p>
          <w:p w:rsidR="0096344E" w:rsidRPr="00080177" w:rsidRDefault="0096344E" w:rsidP="00324EB0">
            <w:pPr>
              <w:ind w:left="-108" w:right="-142"/>
              <w:jc w:val="center"/>
              <w:rPr>
                <w:sz w:val="20"/>
                <w:szCs w:val="20"/>
              </w:rPr>
            </w:pPr>
            <w:r w:rsidRPr="00080177">
              <w:rPr>
                <w:sz w:val="20"/>
                <w:szCs w:val="20"/>
              </w:rPr>
              <w:t xml:space="preserve">85 % </w:t>
            </w:r>
          </w:p>
          <w:p w:rsidR="0096344E" w:rsidRPr="00080177" w:rsidRDefault="0096344E" w:rsidP="00324EB0">
            <w:pPr>
              <w:ind w:left="-108" w:right="-142"/>
              <w:jc w:val="center"/>
              <w:rPr>
                <w:sz w:val="20"/>
                <w:szCs w:val="20"/>
              </w:rPr>
            </w:pPr>
            <w:r w:rsidRPr="00080177">
              <w:rPr>
                <w:sz w:val="20"/>
                <w:szCs w:val="20"/>
              </w:rPr>
              <w:t xml:space="preserve">площади </w:t>
            </w:r>
          </w:p>
        </w:tc>
        <w:tc>
          <w:tcPr>
            <w:tcW w:w="954" w:type="dxa"/>
            <w:gridSpan w:val="3"/>
            <w:vMerge w:val="restart"/>
          </w:tcPr>
          <w:p w:rsidR="0096344E" w:rsidRPr="00080177" w:rsidRDefault="0096344E" w:rsidP="00324EB0">
            <w:pPr>
              <w:jc w:val="center"/>
              <w:rPr>
                <w:sz w:val="20"/>
                <w:szCs w:val="20"/>
              </w:rPr>
            </w:pPr>
            <w:r w:rsidRPr="00080177">
              <w:rPr>
                <w:sz w:val="20"/>
                <w:szCs w:val="20"/>
              </w:rPr>
              <w:t>менее  85 % площади</w:t>
            </w:r>
          </w:p>
        </w:tc>
        <w:tc>
          <w:tcPr>
            <w:tcW w:w="953" w:type="dxa"/>
            <w:gridSpan w:val="3"/>
            <w:vMerge w:val="restart"/>
          </w:tcPr>
          <w:p w:rsidR="0096344E" w:rsidRPr="00080177" w:rsidRDefault="0096344E" w:rsidP="00324EB0">
            <w:pPr>
              <w:jc w:val="center"/>
              <w:rPr>
                <w:sz w:val="20"/>
                <w:szCs w:val="20"/>
              </w:rPr>
            </w:pPr>
            <w:r w:rsidRPr="00080177">
              <w:rPr>
                <w:sz w:val="20"/>
                <w:szCs w:val="20"/>
              </w:rPr>
              <w:t xml:space="preserve">менее </w:t>
            </w:r>
          </w:p>
          <w:p w:rsidR="0096344E" w:rsidRPr="00080177" w:rsidRDefault="0096344E" w:rsidP="00324EB0">
            <w:pPr>
              <w:jc w:val="center"/>
              <w:rPr>
                <w:sz w:val="20"/>
                <w:szCs w:val="20"/>
              </w:rPr>
            </w:pPr>
            <w:r w:rsidRPr="00080177">
              <w:rPr>
                <w:sz w:val="20"/>
                <w:szCs w:val="20"/>
              </w:rPr>
              <w:t>80 % площади</w:t>
            </w:r>
          </w:p>
        </w:tc>
        <w:tc>
          <w:tcPr>
            <w:tcW w:w="952" w:type="dxa"/>
            <w:gridSpan w:val="2"/>
            <w:vMerge w:val="restart"/>
          </w:tcPr>
          <w:p w:rsidR="0096344E" w:rsidRPr="00080177" w:rsidRDefault="0096344E" w:rsidP="00324EB0">
            <w:pPr>
              <w:jc w:val="both"/>
              <w:rPr>
                <w:sz w:val="20"/>
                <w:szCs w:val="20"/>
              </w:rPr>
            </w:pPr>
            <w:r w:rsidRPr="00080177">
              <w:rPr>
                <w:sz w:val="20"/>
                <w:szCs w:val="20"/>
              </w:rPr>
              <w:t>утрата декоративных форм и жизнеспособности более 75%</w:t>
            </w:r>
          </w:p>
        </w:tc>
      </w:tr>
      <w:tr w:rsidR="0096344E" w:rsidRPr="00080177" w:rsidTr="0096344E">
        <w:trPr>
          <w:trHeight w:val="700"/>
        </w:trPr>
        <w:tc>
          <w:tcPr>
            <w:tcW w:w="755" w:type="dxa"/>
            <w:gridSpan w:val="3"/>
            <w:vMerge/>
          </w:tcPr>
          <w:p w:rsidR="0096344E" w:rsidRPr="00080177" w:rsidRDefault="0096344E" w:rsidP="00324EB0">
            <w:pPr>
              <w:jc w:val="both"/>
              <w:rPr>
                <w:sz w:val="20"/>
                <w:szCs w:val="20"/>
              </w:rPr>
            </w:pPr>
          </w:p>
        </w:tc>
        <w:tc>
          <w:tcPr>
            <w:tcW w:w="1148" w:type="dxa"/>
            <w:gridSpan w:val="2"/>
            <w:vMerge/>
          </w:tcPr>
          <w:p w:rsidR="0096344E" w:rsidRPr="00080177" w:rsidRDefault="0096344E" w:rsidP="00324EB0">
            <w:pPr>
              <w:rPr>
                <w:sz w:val="20"/>
                <w:szCs w:val="20"/>
              </w:rPr>
            </w:pPr>
          </w:p>
        </w:tc>
        <w:tc>
          <w:tcPr>
            <w:tcW w:w="1358" w:type="dxa"/>
          </w:tcPr>
          <w:p w:rsidR="0096344E" w:rsidRPr="00080177" w:rsidRDefault="0096344E" w:rsidP="00324EB0">
            <w:pPr>
              <w:rPr>
                <w:sz w:val="20"/>
                <w:szCs w:val="20"/>
              </w:rPr>
            </w:pPr>
            <w:r w:rsidRPr="00080177">
              <w:rPr>
                <w:sz w:val="20"/>
                <w:szCs w:val="20"/>
              </w:rPr>
              <w:t>Цветники</w:t>
            </w:r>
          </w:p>
          <w:p w:rsidR="0096344E" w:rsidRPr="00080177" w:rsidRDefault="0096344E" w:rsidP="00324EB0">
            <w:pPr>
              <w:rPr>
                <w:sz w:val="20"/>
                <w:szCs w:val="20"/>
              </w:rPr>
            </w:pPr>
            <w:r w:rsidRPr="00080177">
              <w:rPr>
                <w:sz w:val="20"/>
                <w:szCs w:val="20"/>
              </w:rPr>
              <w:t>(______ кв.м.)</w:t>
            </w:r>
          </w:p>
        </w:tc>
        <w:tc>
          <w:tcPr>
            <w:tcW w:w="1701" w:type="dxa"/>
            <w:vMerge/>
          </w:tcPr>
          <w:p w:rsidR="0096344E" w:rsidRPr="00080177" w:rsidRDefault="0096344E" w:rsidP="00324EB0">
            <w:pPr>
              <w:rPr>
                <w:sz w:val="20"/>
                <w:szCs w:val="20"/>
              </w:rPr>
            </w:pPr>
          </w:p>
        </w:tc>
        <w:tc>
          <w:tcPr>
            <w:tcW w:w="1008" w:type="dxa"/>
            <w:gridSpan w:val="2"/>
            <w:vMerge/>
          </w:tcPr>
          <w:p w:rsidR="0096344E" w:rsidRPr="00080177" w:rsidRDefault="0096344E" w:rsidP="00324EB0">
            <w:pPr>
              <w:ind w:left="-108" w:right="-108"/>
              <w:jc w:val="center"/>
              <w:rPr>
                <w:sz w:val="20"/>
                <w:szCs w:val="20"/>
              </w:rPr>
            </w:pPr>
          </w:p>
        </w:tc>
        <w:tc>
          <w:tcPr>
            <w:tcW w:w="952" w:type="dxa"/>
            <w:vMerge/>
          </w:tcPr>
          <w:p w:rsidR="0096344E" w:rsidRPr="00080177" w:rsidRDefault="0096344E" w:rsidP="00324EB0">
            <w:pPr>
              <w:ind w:left="-108" w:right="-142"/>
              <w:jc w:val="center"/>
              <w:rPr>
                <w:sz w:val="20"/>
                <w:szCs w:val="20"/>
              </w:rPr>
            </w:pPr>
          </w:p>
        </w:tc>
        <w:tc>
          <w:tcPr>
            <w:tcW w:w="954" w:type="dxa"/>
            <w:gridSpan w:val="3"/>
            <w:vMerge/>
          </w:tcPr>
          <w:p w:rsidR="0096344E" w:rsidRPr="00080177" w:rsidRDefault="0096344E" w:rsidP="00324EB0">
            <w:pPr>
              <w:jc w:val="center"/>
              <w:rPr>
                <w:sz w:val="20"/>
                <w:szCs w:val="20"/>
              </w:rPr>
            </w:pPr>
          </w:p>
        </w:tc>
        <w:tc>
          <w:tcPr>
            <w:tcW w:w="953" w:type="dxa"/>
            <w:gridSpan w:val="3"/>
            <w:vMerge/>
          </w:tcPr>
          <w:p w:rsidR="0096344E" w:rsidRPr="00080177" w:rsidRDefault="0096344E" w:rsidP="00324EB0">
            <w:pPr>
              <w:jc w:val="center"/>
              <w:rPr>
                <w:sz w:val="20"/>
                <w:szCs w:val="20"/>
              </w:rPr>
            </w:pPr>
          </w:p>
        </w:tc>
        <w:tc>
          <w:tcPr>
            <w:tcW w:w="952" w:type="dxa"/>
            <w:gridSpan w:val="2"/>
            <w:vMerge/>
          </w:tcPr>
          <w:p w:rsidR="0096344E" w:rsidRPr="00080177" w:rsidRDefault="0096344E" w:rsidP="00324EB0">
            <w:pPr>
              <w:jc w:val="both"/>
              <w:rPr>
                <w:sz w:val="20"/>
                <w:szCs w:val="20"/>
              </w:rPr>
            </w:pPr>
          </w:p>
        </w:tc>
      </w:tr>
      <w:tr w:rsidR="0096344E" w:rsidRPr="00080177" w:rsidTr="0096344E">
        <w:trPr>
          <w:trHeight w:val="255"/>
        </w:trPr>
        <w:tc>
          <w:tcPr>
            <w:tcW w:w="755" w:type="dxa"/>
            <w:gridSpan w:val="3"/>
            <w:vMerge w:val="restart"/>
          </w:tcPr>
          <w:p w:rsidR="0096344E" w:rsidRPr="00080177" w:rsidRDefault="0096344E" w:rsidP="00324EB0">
            <w:pPr>
              <w:jc w:val="both"/>
              <w:rPr>
                <w:sz w:val="20"/>
                <w:szCs w:val="20"/>
              </w:rPr>
            </w:pPr>
            <w:r w:rsidRPr="00080177">
              <w:rPr>
                <w:sz w:val="20"/>
                <w:szCs w:val="20"/>
              </w:rPr>
              <w:t>4</w:t>
            </w:r>
          </w:p>
        </w:tc>
        <w:tc>
          <w:tcPr>
            <w:tcW w:w="1148" w:type="dxa"/>
            <w:gridSpan w:val="2"/>
            <w:vMerge w:val="restart"/>
          </w:tcPr>
          <w:p w:rsidR="0096344E" w:rsidRPr="00080177" w:rsidRDefault="0096344E" w:rsidP="00324EB0">
            <w:pPr>
              <w:rPr>
                <w:sz w:val="20"/>
                <w:szCs w:val="20"/>
              </w:rPr>
            </w:pPr>
            <w:r w:rsidRPr="00080177">
              <w:rPr>
                <w:sz w:val="20"/>
                <w:szCs w:val="20"/>
              </w:rPr>
              <w:t xml:space="preserve">Состояние МАФ </w:t>
            </w:r>
          </w:p>
          <w:p w:rsidR="0096344E" w:rsidRPr="00080177" w:rsidRDefault="0096344E" w:rsidP="00324EB0">
            <w:pPr>
              <w:rPr>
                <w:sz w:val="20"/>
                <w:szCs w:val="20"/>
              </w:rPr>
            </w:pPr>
            <w:r w:rsidRPr="00080177">
              <w:rPr>
                <w:sz w:val="20"/>
                <w:szCs w:val="20"/>
              </w:rPr>
              <w:t>(______ объектов)</w:t>
            </w:r>
          </w:p>
        </w:tc>
        <w:tc>
          <w:tcPr>
            <w:tcW w:w="1358" w:type="dxa"/>
          </w:tcPr>
          <w:p w:rsidR="0096344E" w:rsidRPr="00080177" w:rsidRDefault="0096344E" w:rsidP="00324EB0">
            <w:pPr>
              <w:rPr>
                <w:sz w:val="20"/>
                <w:szCs w:val="20"/>
              </w:rPr>
            </w:pPr>
            <w:r w:rsidRPr="00080177">
              <w:rPr>
                <w:sz w:val="20"/>
                <w:szCs w:val="20"/>
              </w:rPr>
              <w:t>Скамейки</w:t>
            </w:r>
          </w:p>
        </w:tc>
        <w:tc>
          <w:tcPr>
            <w:tcW w:w="1701" w:type="dxa"/>
            <w:vMerge w:val="restart"/>
          </w:tcPr>
          <w:p w:rsidR="0096344E" w:rsidRPr="00080177" w:rsidRDefault="0096344E" w:rsidP="00324EB0">
            <w:pPr>
              <w:rPr>
                <w:sz w:val="20"/>
                <w:szCs w:val="20"/>
              </w:rPr>
            </w:pPr>
            <w:r w:rsidRPr="00080177">
              <w:rPr>
                <w:sz w:val="20"/>
                <w:szCs w:val="20"/>
              </w:rPr>
              <w:t xml:space="preserve">Отсутствуют видимые повреждения, деформации МАФ, расположение - проектное. Нет замечаний по санитарному состоянию. Поверхность протертая, отсутствует грязь. </w:t>
            </w:r>
          </w:p>
        </w:tc>
        <w:tc>
          <w:tcPr>
            <w:tcW w:w="1008" w:type="dxa"/>
            <w:gridSpan w:val="2"/>
            <w:vMerge w:val="restart"/>
          </w:tcPr>
          <w:p w:rsidR="0096344E" w:rsidRPr="00080177" w:rsidRDefault="0096344E" w:rsidP="00324EB0">
            <w:pPr>
              <w:ind w:left="-108" w:right="-108"/>
              <w:jc w:val="center"/>
              <w:rPr>
                <w:sz w:val="20"/>
                <w:szCs w:val="20"/>
              </w:rPr>
            </w:pPr>
            <w:r w:rsidRPr="00080177">
              <w:rPr>
                <w:sz w:val="20"/>
                <w:szCs w:val="20"/>
              </w:rPr>
              <w:t xml:space="preserve">более </w:t>
            </w:r>
          </w:p>
          <w:p w:rsidR="0096344E" w:rsidRPr="00080177" w:rsidRDefault="0096344E" w:rsidP="00324EB0">
            <w:pPr>
              <w:ind w:left="-108" w:right="-108"/>
              <w:jc w:val="center"/>
              <w:rPr>
                <w:sz w:val="20"/>
                <w:szCs w:val="20"/>
              </w:rPr>
            </w:pPr>
            <w:r w:rsidRPr="00080177">
              <w:rPr>
                <w:sz w:val="20"/>
                <w:szCs w:val="20"/>
              </w:rPr>
              <w:t>95 % объектов</w:t>
            </w:r>
          </w:p>
        </w:tc>
        <w:tc>
          <w:tcPr>
            <w:tcW w:w="952" w:type="dxa"/>
            <w:vMerge w:val="restart"/>
          </w:tcPr>
          <w:p w:rsidR="0096344E" w:rsidRPr="00080177" w:rsidRDefault="0096344E" w:rsidP="00324EB0">
            <w:pPr>
              <w:ind w:left="-108" w:right="-142"/>
              <w:jc w:val="center"/>
              <w:rPr>
                <w:sz w:val="20"/>
                <w:szCs w:val="20"/>
              </w:rPr>
            </w:pPr>
            <w:r w:rsidRPr="00080177">
              <w:rPr>
                <w:sz w:val="20"/>
                <w:szCs w:val="20"/>
              </w:rPr>
              <w:t>более</w:t>
            </w:r>
          </w:p>
          <w:p w:rsidR="0096344E" w:rsidRPr="00080177" w:rsidRDefault="0096344E" w:rsidP="00324EB0">
            <w:pPr>
              <w:ind w:left="-108" w:right="-142"/>
              <w:jc w:val="center"/>
              <w:rPr>
                <w:sz w:val="20"/>
                <w:szCs w:val="20"/>
              </w:rPr>
            </w:pPr>
            <w:r w:rsidRPr="00080177">
              <w:rPr>
                <w:sz w:val="20"/>
                <w:szCs w:val="20"/>
              </w:rPr>
              <w:t xml:space="preserve"> 85 % объектов </w:t>
            </w:r>
          </w:p>
        </w:tc>
        <w:tc>
          <w:tcPr>
            <w:tcW w:w="954" w:type="dxa"/>
            <w:gridSpan w:val="3"/>
            <w:vMerge w:val="restart"/>
          </w:tcPr>
          <w:p w:rsidR="0096344E" w:rsidRPr="00080177" w:rsidRDefault="0096344E" w:rsidP="00324EB0">
            <w:pPr>
              <w:ind w:left="-74"/>
              <w:jc w:val="center"/>
              <w:rPr>
                <w:sz w:val="20"/>
                <w:szCs w:val="20"/>
              </w:rPr>
            </w:pPr>
            <w:r w:rsidRPr="00080177">
              <w:rPr>
                <w:sz w:val="20"/>
                <w:szCs w:val="20"/>
              </w:rPr>
              <w:t xml:space="preserve">менее </w:t>
            </w:r>
          </w:p>
          <w:p w:rsidR="0096344E" w:rsidRPr="00080177" w:rsidRDefault="0096344E" w:rsidP="00324EB0">
            <w:pPr>
              <w:ind w:left="-74"/>
              <w:jc w:val="center"/>
              <w:rPr>
                <w:sz w:val="20"/>
                <w:szCs w:val="20"/>
              </w:rPr>
            </w:pPr>
            <w:r w:rsidRPr="00080177">
              <w:rPr>
                <w:sz w:val="20"/>
                <w:szCs w:val="20"/>
              </w:rPr>
              <w:t>85 % объектов</w:t>
            </w:r>
          </w:p>
        </w:tc>
        <w:tc>
          <w:tcPr>
            <w:tcW w:w="953" w:type="dxa"/>
            <w:gridSpan w:val="3"/>
            <w:vMerge w:val="restart"/>
          </w:tcPr>
          <w:p w:rsidR="0096344E" w:rsidRPr="00080177" w:rsidRDefault="0096344E" w:rsidP="00324EB0">
            <w:pPr>
              <w:ind w:left="-56" w:firstLine="56"/>
              <w:jc w:val="center"/>
              <w:rPr>
                <w:sz w:val="20"/>
                <w:szCs w:val="20"/>
              </w:rPr>
            </w:pPr>
            <w:r w:rsidRPr="00080177">
              <w:rPr>
                <w:sz w:val="20"/>
                <w:szCs w:val="20"/>
              </w:rPr>
              <w:t>менее</w:t>
            </w:r>
          </w:p>
          <w:p w:rsidR="0096344E" w:rsidRPr="00080177" w:rsidRDefault="0096344E" w:rsidP="00324EB0">
            <w:pPr>
              <w:ind w:left="-56" w:firstLine="56"/>
              <w:jc w:val="center"/>
              <w:rPr>
                <w:sz w:val="20"/>
                <w:szCs w:val="20"/>
              </w:rPr>
            </w:pPr>
            <w:r w:rsidRPr="00080177">
              <w:rPr>
                <w:sz w:val="20"/>
                <w:szCs w:val="20"/>
              </w:rPr>
              <w:t>80 % объектов</w:t>
            </w:r>
          </w:p>
        </w:tc>
        <w:tc>
          <w:tcPr>
            <w:tcW w:w="952" w:type="dxa"/>
            <w:gridSpan w:val="2"/>
            <w:vMerge w:val="restart"/>
          </w:tcPr>
          <w:p w:rsidR="0096344E" w:rsidRPr="00080177" w:rsidRDefault="0096344E" w:rsidP="00324EB0">
            <w:pPr>
              <w:jc w:val="both"/>
              <w:rPr>
                <w:sz w:val="20"/>
                <w:szCs w:val="20"/>
              </w:rPr>
            </w:pPr>
            <w:r w:rsidRPr="00080177">
              <w:rPr>
                <w:sz w:val="20"/>
                <w:szCs w:val="20"/>
              </w:rPr>
              <w:t>Состояние не соответствует санитарно-гигиеническим требованиям  и требованиям безопасности</w:t>
            </w:r>
          </w:p>
        </w:tc>
      </w:tr>
      <w:tr w:rsidR="0096344E" w:rsidRPr="00080177" w:rsidTr="0096344E">
        <w:trPr>
          <w:trHeight w:val="255"/>
        </w:trPr>
        <w:tc>
          <w:tcPr>
            <w:tcW w:w="755" w:type="dxa"/>
            <w:gridSpan w:val="3"/>
            <w:vMerge/>
          </w:tcPr>
          <w:p w:rsidR="0096344E" w:rsidRPr="00080177" w:rsidRDefault="0096344E" w:rsidP="00324EB0">
            <w:pPr>
              <w:jc w:val="both"/>
              <w:rPr>
                <w:sz w:val="20"/>
                <w:szCs w:val="20"/>
              </w:rPr>
            </w:pPr>
          </w:p>
        </w:tc>
        <w:tc>
          <w:tcPr>
            <w:tcW w:w="1148" w:type="dxa"/>
            <w:gridSpan w:val="2"/>
            <w:vMerge/>
          </w:tcPr>
          <w:p w:rsidR="0096344E" w:rsidRPr="00080177" w:rsidRDefault="0096344E" w:rsidP="00324EB0">
            <w:pPr>
              <w:rPr>
                <w:sz w:val="20"/>
                <w:szCs w:val="20"/>
              </w:rPr>
            </w:pPr>
          </w:p>
        </w:tc>
        <w:tc>
          <w:tcPr>
            <w:tcW w:w="1358" w:type="dxa"/>
          </w:tcPr>
          <w:p w:rsidR="0096344E" w:rsidRPr="00080177" w:rsidRDefault="0096344E" w:rsidP="00324EB0">
            <w:pPr>
              <w:rPr>
                <w:sz w:val="20"/>
                <w:szCs w:val="20"/>
              </w:rPr>
            </w:pPr>
            <w:r w:rsidRPr="00080177">
              <w:rPr>
                <w:sz w:val="20"/>
                <w:szCs w:val="20"/>
              </w:rPr>
              <w:t>Арт-объекты</w:t>
            </w:r>
          </w:p>
        </w:tc>
        <w:tc>
          <w:tcPr>
            <w:tcW w:w="1701" w:type="dxa"/>
            <w:vMerge/>
          </w:tcPr>
          <w:p w:rsidR="0096344E" w:rsidRPr="00080177" w:rsidRDefault="0096344E" w:rsidP="00324EB0">
            <w:pPr>
              <w:rPr>
                <w:sz w:val="20"/>
                <w:szCs w:val="20"/>
              </w:rPr>
            </w:pPr>
          </w:p>
        </w:tc>
        <w:tc>
          <w:tcPr>
            <w:tcW w:w="1008" w:type="dxa"/>
            <w:gridSpan w:val="2"/>
            <w:vMerge/>
          </w:tcPr>
          <w:p w:rsidR="0096344E" w:rsidRPr="00080177" w:rsidRDefault="0096344E" w:rsidP="00324EB0">
            <w:pPr>
              <w:ind w:left="-108" w:right="-108"/>
              <w:jc w:val="center"/>
              <w:rPr>
                <w:sz w:val="20"/>
                <w:szCs w:val="20"/>
              </w:rPr>
            </w:pPr>
          </w:p>
        </w:tc>
        <w:tc>
          <w:tcPr>
            <w:tcW w:w="952" w:type="dxa"/>
            <w:vMerge/>
          </w:tcPr>
          <w:p w:rsidR="0096344E" w:rsidRPr="00080177" w:rsidRDefault="0096344E" w:rsidP="00324EB0">
            <w:pPr>
              <w:ind w:left="-108" w:right="-142"/>
              <w:jc w:val="center"/>
              <w:rPr>
                <w:sz w:val="20"/>
                <w:szCs w:val="20"/>
              </w:rPr>
            </w:pPr>
          </w:p>
        </w:tc>
        <w:tc>
          <w:tcPr>
            <w:tcW w:w="954" w:type="dxa"/>
            <w:gridSpan w:val="3"/>
            <w:vMerge/>
          </w:tcPr>
          <w:p w:rsidR="0096344E" w:rsidRPr="00080177" w:rsidRDefault="0096344E" w:rsidP="00324EB0">
            <w:pPr>
              <w:jc w:val="center"/>
              <w:rPr>
                <w:sz w:val="20"/>
                <w:szCs w:val="20"/>
              </w:rPr>
            </w:pPr>
          </w:p>
        </w:tc>
        <w:tc>
          <w:tcPr>
            <w:tcW w:w="953" w:type="dxa"/>
            <w:gridSpan w:val="3"/>
            <w:vMerge/>
          </w:tcPr>
          <w:p w:rsidR="0096344E" w:rsidRPr="00080177" w:rsidRDefault="0096344E" w:rsidP="00324EB0">
            <w:pPr>
              <w:jc w:val="center"/>
              <w:rPr>
                <w:sz w:val="20"/>
                <w:szCs w:val="20"/>
              </w:rPr>
            </w:pPr>
          </w:p>
        </w:tc>
        <w:tc>
          <w:tcPr>
            <w:tcW w:w="952" w:type="dxa"/>
            <w:gridSpan w:val="2"/>
            <w:vMerge/>
          </w:tcPr>
          <w:p w:rsidR="0096344E" w:rsidRPr="00080177" w:rsidRDefault="0096344E" w:rsidP="00324EB0">
            <w:pPr>
              <w:jc w:val="both"/>
              <w:rPr>
                <w:sz w:val="20"/>
                <w:szCs w:val="20"/>
              </w:rPr>
            </w:pPr>
          </w:p>
        </w:tc>
      </w:tr>
      <w:tr w:rsidR="0096344E" w:rsidRPr="00080177" w:rsidTr="0096344E">
        <w:trPr>
          <w:trHeight w:val="1700"/>
        </w:trPr>
        <w:tc>
          <w:tcPr>
            <w:tcW w:w="755" w:type="dxa"/>
            <w:gridSpan w:val="3"/>
            <w:vMerge/>
          </w:tcPr>
          <w:p w:rsidR="0096344E" w:rsidRPr="00080177" w:rsidRDefault="0096344E" w:rsidP="00324EB0">
            <w:pPr>
              <w:jc w:val="both"/>
              <w:rPr>
                <w:sz w:val="20"/>
                <w:szCs w:val="20"/>
              </w:rPr>
            </w:pPr>
          </w:p>
        </w:tc>
        <w:tc>
          <w:tcPr>
            <w:tcW w:w="1148" w:type="dxa"/>
            <w:gridSpan w:val="2"/>
            <w:vMerge/>
          </w:tcPr>
          <w:p w:rsidR="0096344E" w:rsidRPr="00080177" w:rsidRDefault="0096344E" w:rsidP="00324EB0">
            <w:pPr>
              <w:rPr>
                <w:sz w:val="20"/>
                <w:szCs w:val="20"/>
              </w:rPr>
            </w:pPr>
          </w:p>
        </w:tc>
        <w:tc>
          <w:tcPr>
            <w:tcW w:w="1358" w:type="dxa"/>
          </w:tcPr>
          <w:p w:rsidR="0096344E" w:rsidRPr="00080177" w:rsidRDefault="0096344E" w:rsidP="00324EB0">
            <w:pPr>
              <w:rPr>
                <w:sz w:val="20"/>
                <w:szCs w:val="20"/>
              </w:rPr>
            </w:pPr>
            <w:r w:rsidRPr="00080177">
              <w:rPr>
                <w:sz w:val="20"/>
                <w:szCs w:val="20"/>
              </w:rPr>
              <w:t>МАФ</w:t>
            </w:r>
            <w:r>
              <w:rPr>
                <w:sz w:val="20"/>
                <w:szCs w:val="20"/>
              </w:rPr>
              <w:t xml:space="preserve"> на детских площадках</w:t>
            </w:r>
          </w:p>
        </w:tc>
        <w:tc>
          <w:tcPr>
            <w:tcW w:w="1701" w:type="dxa"/>
            <w:vMerge/>
          </w:tcPr>
          <w:p w:rsidR="0096344E" w:rsidRPr="00080177" w:rsidRDefault="0096344E" w:rsidP="00324EB0">
            <w:pPr>
              <w:rPr>
                <w:sz w:val="20"/>
                <w:szCs w:val="20"/>
              </w:rPr>
            </w:pPr>
          </w:p>
        </w:tc>
        <w:tc>
          <w:tcPr>
            <w:tcW w:w="1008" w:type="dxa"/>
            <w:gridSpan w:val="2"/>
            <w:vMerge/>
          </w:tcPr>
          <w:p w:rsidR="0096344E" w:rsidRPr="00080177" w:rsidRDefault="0096344E" w:rsidP="00324EB0">
            <w:pPr>
              <w:ind w:left="-108" w:right="-108"/>
              <w:jc w:val="center"/>
              <w:rPr>
                <w:sz w:val="20"/>
                <w:szCs w:val="20"/>
              </w:rPr>
            </w:pPr>
          </w:p>
        </w:tc>
        <w:tc>
          <w:tcPr>
            <w:tcW w:w="952" w:type="dxa"/>
            <w:vMerge/>
          </w:tcPr>
          <w:p w:rsidR="0096344E" w:rsidRPr="00080177" w:rsidRDefault="0096344E" w:rsidP="00324EB0">
            <w:pPr>
              <w:ind w:left="-108" w:right="-142"/>
              <w:jc w:val="center"/>
              <w:rPr>
                <w:sz w:val="20"/>
                <w:szCs w:val="20"/>
              </w:rPr>
            </w:pPr>
          </w:p>
        </w:tc>
        <w:tc>
          <w:tcPr>
            <w:tcW w:w="954" w:type="dxa"/>
            <w:gridSpan w:val="3"/>
            <w:vMerge/>
          </w:tcPr>
          <w:p w:rsidR="0096344E" w:rsidRPr="00080177" w:rsidRDefault="0096344E" w:rsidP="00324EB0">
            <w:pPr>
              <w:jc w:val="center"/>
              <w:rPr>
                <w:sz w:val="20"/>
                <w:szCs w:val="20"/>
              </w:rPr>
            </w:pPr>
          </w:p>
        </w:tc>
        <w:tc>
          <w:tcPr>
            <w:tcW w:w="953" w:type="dxa"/>
            <w:gridSpan w:val="3"/>
            <w:vMerge/>
          </w:tcPr>
          <w:p w:rsidR="0096344E" w:rsidRPr="00080177" w:rsidRDefault="0096344E" w:rsidP="00324EB0">
            <w:pPr>
              <w:jc w:val="center"/>
              <w:rPr>
                <w:sz w:val="20"/>
                <w:szCs w:val="20"/>
              </w:rPr>
            </w:pPr>
          </w:p>
        </w:tc>
        <w:tc>
          <w:tcPr>
            <w:tcW w:w="952" w:type="dxa"/>
            <w:gridSpan w:val="2"/>
            <w:vMerge/>
          </w:tcPr>
          <w:p w:rsidR="0096344E" w:rsidRPr="00080177" w:rsidRDefault="0096344E" w:rsidP="00324EB0">
            <w:pPr>
              <w:jc w:val="both"/>
              <w:rPr>
                <w:sz w:val="20"/>
                <w:szCs w:val="20"/>
              </w:rPr>
            </w:pPr>
          </w:p>
        </w:tc>
      </w:tr>
      <w:tr w:rsidR="0096344E" w:rsidRPr="00080177" w:rsidTr="0096344E">
        <w:trPr>
          <w:trHeight w:val="1700"/>
        </w:trPr>
        <w:tc>
          <w:tcPr>
            <w:tcW w:w="755" w:type="dxa"/>
            <w:gridSpan w:val="3"/>
            <w:vMerge w:val="restart"/>
          </w:tcPr>
          <w:p w:rsidR="0096344E" w:rsidRPr="00080177" w:rsidRDefault="0096344E" w:rsidP="00324EB0">
            <w:pPr>
              <w:jc w:val="both"/>
              <w:rPr>
                <w:sz w:val="20"/>
                <w:szCs w:val="20"/>
              </w:rPr>
            </w:pPr>
            <w:r>
              <w:rPr>
                <w:sz w:val="20"/>
                <w:szCs w:val="20"/>
              </w:rPr>
              <w:t>5</w:t>
            </w:r>
          </w:p>
        </w:tc>
        <w:tc>
          <w:tcPr>
            <w:tcW w:w="1148" w:type="dxa"/>
            <w:gridSpan w:val="2"/>
            <w:vMerge w:val="restart"/>
          </w:tcPr>
          <w:p w:rsidR="0096344E" w:rsidRPr="00080177" w:rsidRDefault="0096344E" w:rsidP="00324EB0">
            <w:pPr>
              <w:rPr>
                <w:sz w:val="20"/>
                <w:szCs w:val="20"/>
              </w:rPr>
            </w:pPr>
            <w:r>
              <w:rPr>
                <w:sz w:val="20"/>
                <w:szCs w:val="20"/>
              </w:rPr>
              <w:t>Урны</w:t>
            </w:r>
          </w:p>
        </w:tc>
        <w:tc>
          <w:tcPr>
            <w:tcW w:w="1358" w:type="dxa"/>
          </w:tcPr>
          <w:p w:rsidR="0096344E" w:rsidRPr="00080177" w:rsidRDefault="0096344E" w:rsidP="00324EB0">
            <w:pPr>
              <w:rPr>
                <w:sz w:val="20"/>
                <w:szCs w:val="20"/>
              </w:rPr>
            </w:pPr>
          </w:p>
        </w:tc>
        <w:tc>
          <w:tcPr>
            <w:tcW w:w="1701" w:type="dxa"/>
          </w:tcPr>
          <w:p w:rsidR="0096344E" w:rsidRPr="00080177" w:rsidRDefault="0096344E" w:rsidP="00324EB0">
            <w:pPr>
              <w:rPr>
                <w:sz w:val="20"/>
                <w:szCs w:val="20"/>
              </w:rPr>
            </w:pPr>
            <w:r w:rsidRPr="00080177">
              <w:rPr>
                <w:sz w:val="20"/>
                <w:szCs w:val="20"/>
              </w:rPr>
              <w:t>Площадка очищена от мусора, не</w:t>
            </w:r>
            <w:r>
              <w:rPr>
                <w:sz w:val="20"/>
                <w:szCs w:val="20"/>
              </w:rPr>
              <w:t xml:space="preserve"> </w:t>
            </w:r>
            <w:r w:rsidRPr="00080177">
              <w:rPr>
                <w:sz w:val="20"/>
                <w:szCs w:val="20"/>
              </w:rPr>
              <w:t xml:space="preserve">захламлена, не нарушена конструктивная целостность ограждения; отсутствие мусора на прилегающей территории; </w:t>
            </w:r>
          </w:p>
        </w:tc>
        <w:tc>
          <w:tcPr>
            <w:tcW w:w="1008" w:type="dxa"/>
            <w:gridSpan w:val="2"/>
          </w:tcPr>
          <w:p w:rsidR="0096344E" w:rsidRPr="00080177" w:rsidRDefault="0096344E" w:rsidP="00324EB0">
            <w:pPr>
              <w:ind w:left="-108" w:right="-108"/>
              <w:jc w:val="center"/>
              <w:rPr>
                <w:sz w:val="20"/>
                <w:szCs w:val="20"/>
              </w:rPr>
            </w:pPr>
            <w:r w:rsidRPr="00080177">
              <w:rPr>
                <w:sz w:val="20"/>
                <w:szCs w:val="20"/>
              </w:rPr>
              <w:t>100%</w:t>
            </w:r>
          </w:p>
        </w:tc>
        <w:tc>
          <w:tcPr>
            <w:tcW w:w="952" w:type="dxa"/>
          </w:tcPr>
          <w:p w:rsidR="0096344E" w:rsidRPr="00080177" w:rsidRDefault="0096344E" w:rsidP="00324EB0">
            <w:pPr>
              <w:ind w:left="-108" w:right="-142"/>
              <w:jc w:val="center"/>
              <w:rPr>
                <w:sz w:val="20"/>
                <w:szCs w:val="20"/>
              </w:rPr>
            </w:pPr>
            <w:r w:rsidRPr="00080177">
              <w:rPr>
                <w:sz w:val="20"/>
                <w:szCs w:val="20"/>
              </w:rPr>
              <w:t>-</w:t>
            </w:r>
          </w:p>
        </w:tc>
        <w:tc>
          <w:tcPr>
            <w:tcW w:w="954" w:type="dxa"/>
            <w:gridSpan w:val="3"/>
          </w:tcPr>
          <w:p w:rsidR="0096344E" w:rsidRPr="00080177" w:rsidRDefault="0096344E" w:rsidP="00324EB0">
            <w:pPr>
              <w:jc w:val="center"/>
              <w:rPr>
                <w:sz w:val="20"/>
                <w:szCs w:val="20"/>
              </w:rPr>
            </w:pPr>
            <w:r w:rsidRPr="00080177">
              <w:rPr>
                <w:sz w:val="20"/>
                <w:szCs w:val="20"/>
              </w:rPr>
              <w:t>-</w:t>
            </w:r>
          </w:p>
        </w:tc>
        <w:tc>
          <w:tcPr>
            <w:tcW w:w="953" w:type="dxa"/>
            <w:gridSpan w:val="3"/>
          </w:tcPr>
          <w:p w:rsidR="0096344E" w:rsidRPr="00080177" w:rsidRDefault="0096344E" w:rsidP="00324EB0">
            <w:pPr>
              <w:jc w:val="center"/>
              <w:rPr>
                <w:sz w:val="20"/>
                <w:szCs w:val="20"/>
              </w:rPr>
            </w:pPr>
            <w:r w:rsidRPr="00080177">
              <w:rPr>
                <w:sz w:val="20"/>
                <w:szCs w:val="20"/>
              </w:rPr>
              <w:t>-</w:t>
            </w:r>
          </w:p>
        </w:tc>
        <w:tc>
          <w:tcPr>
            <w:tcW w:w="952" w:type="dxa"/>
            <w:gridSpan w:val="2"/>
          </w:tcPr>
          <w:p w:rsidR="0096344E" w:rsidRPr="00080177" w:rsidRDefault="0096344E" w:rsidP="00324EB0">
            <w:pPr>
              <w:jc w:val="both"/>
              <w:rPr>
                <w:sz w:val="20"/>
                <w:szCs w:val="20"/>
              </w:rPr>
            </w:pPr>
            <w:r w:rsidRPr="00080177">
              <w:rPr>
                <w:sz w:val="20"/>
                <w:szCs w:val="20"/>
              </w:rPr>
              <w:t>Санитарное состояние не соответствует установленным гигиеническим нормам</w:t>
            </w:r>
          </w:p>
        </w:tc>
      </w:tr>
      <w:tr w:rsidR="0096344E" w:rsidRPr="00080177" w:rsidTr="0096344E">
        <w:trPr>
          <w:trHeight w:val="1700"/>
        </w:trPr>
        <w:tc>
          <w:tcPr>
            <w:tcW w:w="755" w:type="dxa"/>
            <w:gridSpan w:val="3"/>
            <w:vMerge/>
          </w:tcPr>
          <w:p w:rsidR="0096344E" w:rsidRDefault="0096344E" w:rsidP="00324EB0">
            <w:pPr>
              <w:jc w:val="both"/>
              <w:rPr>
                <w:sz w:val="20"/>
                <w:szCs w:val="20"/>
              </w:rPr>
            </w:pPr>
          </w:p>
        </w:tc>
        <w:tc>
          <w:tcPr>
            <w:tcW w:w="1148" w:type="dxa"/>
            <w:gridSpan w:val="2"/>
            <w:vMerge/>
          </w:tcPr>
          <w:p w:rsidR="0096344E" w:rsidRPr="00080177" w:rsidRDefault="0096344E" w:rsidP="00324EB0">
            <w:pPr>
              <w:rPr>
                <w:sz w:val="20"/>
                <w:szCs w:val="20"/>
              </w:rPr>
            </w:pPr>
          </w:p>
        </w:tc>
        <w:tc>
          <w:tcPr>
            <w:tcW w:w="1358" w:type="dxa"/>
          </w:tcPr>
          <w:p w:rsidR="0096344E" w:rsidRPr="00080177" w:rsidRDefault="0096344E" w:rsidP="00324EB0">
            <w:pPr>
              <w:rPr>
                <w:sz w:val="20"/>
                <w:szCs w:val="20"/>
              </w:rPr>
            </w:pPr>
            <w:r w:rsidRPr="00080177">
              <w:rPr>
                <w:sz w:val="20"/>
                <w:szCs w:val="20"/>
              </w:rPr>
              <w:t>Очистка урн</w:t>
            </w:r>
          </w:p>
        </w:tc>
        <w:tc>
          <w:tcPr>
            <w:tcW w:w="1701" w:type="dxa"/>
          </w:tcPr>
          <w:p w:rsidR="0096344E" w:rsidRPr="00080177" w:rsidRDefault="0096344E" w:rsidP="00324EB0">
            <w:pPr>
              <w:rPr>
                <w:sz w:val="20"/>
                <w:szCs w:val="20"/>
              </w:rPr>
            </w:pPr>
            <w:r w:rsidRPr="00080177">
              <w:rPr>
                <w:sz w:val="20"/>
                <w:szCs w:val="20"/>
              </w:rPr>
              <w:t>вынос мусора из урн селективным методом (по трем фра</w:t>
            </w:r>
            <w:r>
              <w:rPr>
                <w:sz w:val="20"/>
                <w:szCs w:val="20"/>
              </w:rPr>
              <w:t>к</w:t>
            </w:r>
            <w:r w:rsidRPr="00080177">
              <w:rPr>
                <w:sz w:val="20"/>
                <w:szCs w:val="20"/>
              </w:rPr>
              <w:t>циям: «бум</w:t>
            </w:r>
            <w:r>
              <w:rPr>
                <w:sz w:val="20"/>
                <w:szCs w:val="20"/>
              </w:rPr>
              <w:t>а</w:t>
            </w:r>
            <w:r w:rsidRPr="00080177">
              <w:rPr>
                <w:sz w:val="20"/>
                <w:szCs w:val="20"/>
              </w:rPr>
              <w:t xml:space="preserve">га», «пластик», «прочее»). Без смешения </w:t>
            </w:r>
            <w:r w:rsidRPr="00080177">
              <w:rPr>
                <w:sz w:val="20"/>
                <w:szCs w:val="20"/>
              </w:rPr>
              <w:lastRenderedPageBreak/>
              <w:t>фракций</w:t>
            </w:r>
          </w:p>
        </w:tc>
        <w:tc>
          <w:tcPr>
            <w:tcW w:w="1008" w:type="dxa"/>
            <w:gridSpan w:val="2"/>
          </w:tcPr>
          <w:p w:rsidR="0096344E" w:rsidRPr="00080177" w:rsidRDefault="0096344E" w:rsidP="00324EB0">
            <w:pPr>
              <w:ind w:left="-108" w:right="-108"/>
              <w:jc w:val="center"/>
              <w:rPr>
                <w:sz w:val="20"/>
                <w:szCs w:val="20"/>
              </w:rPr>
            </w:pPr>
            <w:r w:rsidRPr="00080177">
              <w:rPr>
                <w:sz w:val="20"/>
                <w:szCs w:val="20"/>
              </w:rPr>
              <w:lastRenderedPageBreak/>
              <w:t>Не более 50%</w:t>
            </w:r>
          </w:p>
        </w:tc>
        <w:tc>
          <w:tcPr>
            <w:tcW w:w="952" w:type="dxa"/>
          </w:tcPr>
          <w:p w:rsidR="0096344E" w:rsidRPr="00080177" w:rsidRDefault="0096344E" w:rsidP="00324EB0">
            <w:pPr>
              <w:ind w:left="-108" w:right="-142"/>
              <w:jc w:val="center"/>
              <w:rPr>
                <w:sz w:val="20"/>
                <w:szCs w:val="20"/>
              </w:rPr>
            </w:pPr>
            <w:r w:rsidRPr="00080177">
              <w:rPr>
                <w:sz w:val="20"/>
                <w:szCs w:val="20"/>
              </w:rPr>
              <w:t>Не более 75%</w:t>
            </w:r>
          </w:p>
        </w:tc>
        <w:tc>
          <w:tcPr>
            <w:tcW w:w="954" w:type="dxa"/>
            <w:gridSpan w:val="3"/>
          </w:tcPr>
          <w:p w:rsidR="0096344E" w:rsidRPr="00080177" w:rsidRDefault="0096344E" w:rsidP="00324EB0">
            <w:pPr>
              <w:jc w:val="center"/>
              <w:rPr>
                <w:sz w:val="20"/>
                <w:szCs w:val="20"/>
              </w:rPr>
            </w:pPr>
            <w:r w:rsidRPr="00080177">
              <w:rPr>
                <w:sz w:val="20"/>
                <w:szCs w:val="20"/>
              </w:rPr>
              <w:t>100%</w:t>
            </w:r>
          </w:p>
        </w:tc>
        <w:tc>
          <w:tcPr>
            <w:tcW w:w="953" w:type="dxa"/>
            <w:gridSpan w:val="3"/>
          </w:tcPr>
          <w:p w:rsidR="0096344E" w:rsidRPr="00080177" w:rsidRDefault="0096344E" w:rsidP="00324EB0">
            <w:pPr>
              <w:jc w:val="center"/>
              <w:rPr>
                <w:sz w:val="20"/>
                <w:szCs w:val="20"/>
              </w:rPr>
            </w:pPr>
            <w:r w:rsidRPr="00080177">
              <w:rPr>
                <w:sz w:val="20"/>
                <w:szCs w:val="20"/>
              </w:rPr>
              <w:t>-</w:t>
            </w:r>
          </w:p>
        </w:tc>
        <w:tc>
          <w:tcPr>
            <w:tcW w:w="952" w:type="dxa"/>
            <w:gridSpan w:val="2"/>
          </w:tcPr>
          <w:p w:rsidR="0096344E" w:rsidRPr="00080177" w:rsidRDefault="0096344E" w:rsidP="00324EB0">
            <w:pPr>
              <w:jc w:val="both"/>
              <w:rPr>
                <w:sz w:val="20"/>
                <w:szCs w:val="20"/>
              </w:rPr>
            </w:pPr>
            <w:r w:rsidRPr="00080177">
              <w:rPr>
                <w:sz w:val="20"/>
                <w:szCs w:val="20"/>
              </w:rPr>
              <w:t>вынос мусора без разделения</w:t>
            </w:r>
          </w:p>
        </w:tc>
      </w:tr>
    </w:tbl>
    <w:p w:rsidR="00324EB0" w:rsidRPr="002D5EDD" w:rsidRDefault="00324EB0" w:rsidP="005F36CC">
      <w:pPr>
        <w:pStyle w:val="af6"/>
        <w:numPr>
          <w:ilvl w:val="0"/>
          <w:numId w:val="20"/>
        </w:numPr>
        <w:spacing w:after="0" w:line="240" w:lineRule="auto"/>
        <w:contextualSpacing/>
        <w:jc w:val="both"/>
        <w:rPr>
          <w:rFonts w:ascii="Times New Roman" w:hAnsi="Times New Roman" w:cs="Times New Roman"/>
          <w:b/>
        </w:rPr>
      </w:pPr>
      <w:r w:rsidRPr="002D5EDD">
        <w:rPr>
          <w:rFonts w:ascii="Times New Roman" w:hAnsi="Times New Roman" w:cs="Times New Roman"/>
          <w:b/>
        </w:rPr>
        <w:lastRenderedPageBreak/>
        <w:t>Порядок проведения контроля соответствия показателей качества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качества состояния объектов благоустройства контролируются регулярно в процессе визуального и/или функционального осмотра.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Задачей осмотров является получение информации о фактическом техническом, санитарном и эстетическом состоянии объектов благоустройства.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Несоответствия и дефекты, выявленные в процессе осмотра, подлежат документированию, за исключением:</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объектов, на которых в момент осмотра ведутся регламентные работы (в том числе работы капитального характера)</w:t>
      </w:r>
      <w:r>
        <w:rPr>
          <w:rFonts w:ascii="Times New Roman" w:hAnsi="Times New Roman" w:cs="Times New Roman"/>
          <w:sz w:val="24"/>
          <w:szCs w:val="24"/>
        </w:rPr>
        <w:t>;</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устраненных в процессе осмотра</w:t>
      </w:r>
      <w:r>
        <w:rPr>
          <w:rFonts w:ascii="Times New Roman" w:hAnsi="Times New Roman" w:cs="Times New Roman"/>
          <w:sz w:val="24"/>
          <w:szCs w:val="24"/>
        </w:rPr>
        <w:t>.</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несоответствий и дефектов, выявленных в процессе осмотра, совершаемым:</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ответственными лицами службы эксплуатации Исполнителя - осуществляется указанным лицом;</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совместно представителями Исполнителя и Заказчика – осуществляется Заказчиком.</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результатов осмотра предполагает оформление: Чек-листа, Акта проверки состояния объектов благоустройства, Фотоматериалов.</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Чек-лист должен содержать следующую информацию: дата осмотра; наименование (вид) осмотра; время начала и окончания осмотра; наименование объектов благоустройства, на которых выполняются регламентные работы и/или работы капитального характера; представители Исполнителя и Заказчика, участвующие в обходе; оценки по пятибалльной шкале, отражающие степень соответствия фактического состояния объекта благоустройства достигаемым показателям качества (пункт 4.</w:t>
      </w:r>
      <w:r>
        <w:rPr>
          <w:rFonts w:ascii="Times New Roman" w:hAnsi="Times New Roman" w:cs="Times New Roman"/>
          <w:sz w:val="24"/>
          <w:szCs w:val="24"/>
        </w:rPr>
        <w:t>3</w:t>
      </w:r>
      <w:r w:rsidRPr="002D5EDD">
        <w:rPr>
          <w:rFonts w:ascii="Times New Roman" w:hAnsi="Times New Roman" w:cs="Times New Roman"/>
          <w:sz w:val="24"/>
          <w:szCs w:val="24"/>
        </w:rPr>
        <w:t>. настоящего Соглашения); итоговая оценка (среднее арифметическое оценок за каждый объект проверки); фотоматериалы и/или комментарии к оценке ниже 4 баллов;  результаты замеров, полученные в ходе инструментального контроля (в случае его  проведения).</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Акт проверки состояния объектов благоустройства </w:t>
      </w:r>
      <w:r>
        <w:rPr>
          <w:rFonts w:ascii="Times New Roman" w:hAnsi="Times New Roman" w:cs="Times New Roman"/>
          <w:sz w:val="24"/>
          <w:szCs w:val="24"/>
        </w:rPr>
        <w:t xml:space="preserve">составляется </w:t>
      </w:r>
      <w:r w:rsidRPr="002D5EDD">
        <w:rPr>
          <w:rFonts w:ascii="Times New Roman" w:hAnsi="Times New Roman" w:cs="Times New Roman"/>
          <w:sz w:val="24"/>
          <w:szCs w:val="24"/>
        </w:rPr>
        <w:t xml:space="preserve"> </w:t>
      </w:r>
      <w:r>
        <w:rPr>
          <w:rFonts w:ascii="Times New Roman" w:hAnsi="Times New Roman" w:cs="Times New Roman"/>
          <w:sz w:val="24"/>
          <w:szCs w:val="24"/>
        </w:rPr>
        <w:t xml:space="preserve">в случае обнаружения несоответствий, недостатков, дефектов и замечаний, требующих устранения,  оформляется  </w:t>
      </w:r>
      <w:r w:rsidRPr="002D5EDD">
        <w:rPr>
          <w:rFonts w:ascii="Times New Roman" w:hAnsi="Times New Roman" w:cs="Times New Roman"/>
          <w:sz w:val="24"/>
          <w:szCs w:val="24"/>
        </w:rPr>
        <w:t xml:space="preserve">в двух экземплярах и должен содержать следующую информацию: дата осмотра; наименование (вид) осмотра; время начала и окончания осмотра; наименование объектов благоустройства и описание выявленных несоответствий, дефектов (включая количественные характеристики); отметку о включении мероприятий по устранению несоответствий и/или дефектов в план производства работ или в план проведения ремонтных работ или в план проведения работ капитального характера; плановые и фактические сроки устранения несоответствий и/или дефектов; результаты замеров, полученные в ходе инструментального контроля (в случае его  проведения); подписи представителей Заказчика и Исполнителя. </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состояния объектов благоустройства в виде фотоматериалов должно позволять однозначно определить локализацию  (местоположение) объекта.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При наличии разногласий у участников осмотра о степени соответствия состояния объекта благоустройства достигаемым показателям, проводится Инструментальный контроль - установление геометрических размеров участков объектов, на которых в ходе осмотра выявлены недостатки (дефекты).</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Средства изменения, используемые для инструментального контроля:</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колесо измерительное;</w:t>
      </w:r>
    </w:p>
    <w:p w:rsidR="00324EB0" w:rsidRPr="002D5EDD" w:rsidRDefault="00324EB0" w:rsidP="005F36CC">
      <w:pPr>
        <w:pStyle w:val="af6"/>
        <w:numPr>
          <w:ilvl w:val="2"/>
          <w:numId w:val="20"/>
        </w:numPr>
        <w:spacing w:after="0" w:line="240" w:lineRule="auto"/>
        <w:ind w:left="709"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измерительная рулетка.  </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lastRenderedPageBreak/>
        <w:t>Перед проведением очередного осмотра, участники комиссии рассматривают документы предыдущего осмотра и делают отметки о выполненных мероприятиях и о мероприятиях, выполнение которых планируется.</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Периодичность проведения осмотров, проводимых совместно представителями Заказчика и Исполнителя:</w:t>
      </w:r>
    </w:p>
    <w:tbl>
      <w:tblPr>
        <w:tblStyle w:val="afb"/>
        <w:tblW w:w="9923" w:type="dxa"/>
        <w:tblInd w:w="-34" w:type="dxa"/>
        <w:tblLayout w:type="fixed"/>
        <w:tblLook w:val="04A0" w:firstRow="1" w:lastRow="0" w:firstColumn="1" w:lastColumn="0" w:noHBand="0" w:noVBand="1"/>
      </w:tblPr>
      <w:tblGrid>
        <w:gridCol w:w="568"/>
        <w:gridCol w:w="1559"/>
        <w:gridCol w:w="1559"/>
        <w:gridCol w:w="2126"/>
        <w:gridCol w:w="2410"/>
        <w:gridCol w:w="1701"/>
      </w:tblGrid>
      <w:tr w:rsidR="00324EB0" w:rsidRPr="00080177" w:rsidTr="00D55F51">
        <w:tc>
          <w:tcPr>
            <w:tcW w:w="568" w:type="dxa"/>
            <w:vAlign w:val="center"/>
          </w:tcPr>
          <w:p w:rsidR="00324EB0" w:rsidRPr="00946B99" w:rsidRDefault="00324EB0" w:rsidP="00324EB0">
            <w:pPr>
              <w:jc w:val="center"/>
              <w:rPr>
                <w:sz w:val="20"/>
                <w:szCs w:val="20"/>
              </w:rPr>
            </w:pPr>
            <w:r w:rsidRPr="00946B99">
              <w:rPr>
                <w:sz w:val="20"/>
                <w:szCs w:val="20"/>
              </w:rPr>
              <w:t>№</w:t>
            </w:r>
          </w:p>
          <w:p w:rsidR="00324EB0" w:rsidRPr="00946B99" w:rsidRDefault="00324EB0" w:rsidP="00324EB0">
            <w:pPr>
              <w:jc w:val="center"/>
              <w:rPr>
                <w:sz w:val="20"/>
                <w:szCs w:val="20"/>
              </w:rPr>
            </w:pPr>
            <w:r w:rsidRPr="00946B99">
              <w:rPr>
                <w:sz w:val="20"/>
                <w:szCs w:val="20"/>
              </w:rPr>
              <w:t>п/п</w:t>
            </w:r>
          </w:p>
        </w:tc>
        <w:tc>
          <w:tcPr>
            <w:tcW w:w="1559" w:type="dxa"/>
            <w:vAlign w:val="center"/>
          </w:tcPr>
          <w:p w:rsidR="00324EB0" w:rsidRPr="00080177" w:rsidRDefault="00324EB0" w:rsidP="00324EB0">
            <w:pPr>
              <w:jc w:val="center"/>
              <w:rPr>
                <w:sz w:val="20"/>
                <w:szCs w:val="20"/>
              </w:rPr>
            </w:pPr>
            <w:r w:rsidRPr="00080177">
              <w:rPr>
                <w:sz w:val="20"/>
                <w:szCs w:val="20"/>
              </w:rPr>
              <w:t>Наименование</w:t>
            </w:r>
          </w:p>
        </w:tc>
        <w:tc>
          <w:tcPr>
            <w:tcW w:w="1559" w:type="dxa"/>
            <w:vAlign w:val="center"/>
          </w:tcPr>
          <w:p w:rsidR="00324EB0" w:rsidRPr="00080177" w:rsidRDefault="00324EB0" w:rsidP="00324EB0">
            <w:pPr>
              <w:jc w:val="center"/>
              <w:rPr>
                <w:sz w:val="20"/>
                <w:szCs w:val="20"/>
              </w:rPr>
            </w:pPr>
            <w:r w:rsidRPr="00080177">
              <w:rPr>
                <w:sz w:val="20"/>
                <w:szCs w:val="20"/>
              </w:rPr>
              <w:t>Периодичность</w:t>
            </w:r>
          </w:p>
        </w:tc>
        <w:tc>
          <w:tcPr>
            <w:tcW w:w="2126" w:type="dxa"/>
            <w:vAlign w:val="center"/>
          </w:tcPr>
          <w:p w:rsidR="00324EB0" w:rsidRPr="00080177" w:rsidRDefault="00324EB0" w:rsidP="00324EB0">
            <w:pPr>
              <w:jc w:val="center"/>
              <w:rPr>
                <w:sz w:val="20"/>
                <w:szCs w:val="20"/>
              </w:rPr>
            </w:pPr>
            <w:r w:rsidRPr="00080177">
              <w:rPr>
                <w:sz w:val="20"/>
                <w:szCs w:val="20"/>
              </w:rPr>
              <w:t>Цель осмотра</w:t>
            </w:r>
          </w:p>
        </w:tc>
        <w:tc>
          <w:tcPr>
            <w:tcW w:w="2410" w:type="dxa"/>
            <w:vAlign w:val="center"/>
          </w:tcPr>
          <w:p w:rsidR="00324EB0" w:rsidRPr="00080177" w:rsidRDefault="00324EB0" w:rsidP="00324EB0">
            <w:pPr>
              <w:jc w:val="center"/>
              <w:rPr>
                <w:sz w:val="20"/>
                <w:szCs w:val="20"/>
              </w:rPr>
            </w:pPr>
            <w:r w:rsidRPr="00080177">
              <w:rPr>
                <w:sz w:val="20"/>
                <w:szCs w:val="20"/>
              </w:rPr>
              <w:t>Состав участников осмотра</w:t>
            </w:r>
          </w:p>
        </w:tc>
        <w:tc>
          <w:tcPr>
            <w:tcW w:w="1701" w:type="dxa"/>
            <w:vAlign w:val="center"/>
          </w:tcPr>
          <w:p w:rsidR="00324EB0" w:rsidRPr="00080177" w:rsidRDefault="00324EB0" w:rsidP="00324EB0">
            <w:pPr>
              <w:jc w:val="center"/>
              <w:rPr>
                <w:sz w:val="20"/>
                <w:szCs w:val="20"/>
              </w:rPr>
            </w:pPr>
            <w:r w:rsidRPr="00080177">
              <w:rPr>
                <w:sz w:val="20"/>
                <w:szCs w:val="20"/>
              </w:rPr>
              <w:t>Документирование результатов осмотра</w:t>
            </w:r>
          </w:p>
        </w:tc>
      </w:tr>
      <w:tr w:rsidR="00324EB0" w:rsidRPr="00080177" w:rsidTr="00D55F51">
        <w:tc>
          <w:tcPr>
            <w:tcW w:w="568" w:type="dxa"/>
            <w:vAlign w:val="center"/>
          </w:tcPr>
          <w:p w:rsidR="00324EB0" w:rsidRPr="00080177" w:rsidRDefault="00324EB0" w:rsidP="00324EB0">
            <w:pPr>
              <w:jc w:val="center"/>
              <w:rPr>
                <w:sz w:val="20"/>
                <w:szCs w:val="20"/>
              </w:rPr>
            </w:pPr>
            <w:r w:rsidRPr="00080177">
              <w:rPr>
                <w:sz w:val="20"/>
                <w:szCs w:val="20"/>
              </w:rPr>
              <w:t>1</w:t>
            </w:r>
          </w:p>
        </w:tc>
        <w:tc>
          <w:tcPr>
            <w:tcW w:w="1559" w:type="dxa"/>
            <w:vAlign w:val="center"/>
          </w:tcPr>
          <w:p w:rsidR="00324EB0" w:rsidRPr="00080177" w:rsidRDefault="00324EB0" w:rsidP="00324EB0">
            <w:pPr>
              <w:jc w:val="center"/>
              <w:rPr>
                <w:sz w:val="20"/>
                <w:szCs w:val="20"/>
              </w:rPr>
            </w:pPr>
            <w:r w:rsidRPr="00080177">
              <w:rPr>
                <w:sz w:val="20"/>
                <w:szCs w:val="20"/>
              </w:rPr>
              <w:t xml:space="preserve">Ежедневный </w:t>
            </w:r>
            <w:r w:rsidR="00B60B55">
              <w:rPr>
                <w:sz w:val="20"/>
                <w:szCs w:val="20"/>
              </w:rPr>
              <w:t>(по рабочим дням)</w:t>
            </w:r>
            <w:r w:rsidRPr="00080177">
              <w:rPr>
                <w:sz w:val="20"/>
                <w:szCs w:val="20"/>
              </w:rPr>
              <w:t xml:space="preserve"> </w:t>
            </w:r>
          </w:p>
        </w:tc>
        <w:tc>
          <w:tcPr>
            <w:tcW w:w="1559" w:type="dxa"/>
            <w:vAlign w:val="center"/>
          </w:tcPr>
          <w:p w:rsidR="00324EB0" w:rsidRPr="00080177" w:rsidRDefault="00324EB0" w:rsidP="00324EB0">
            <w:pPr>
              <w:jc w:val="center"/>
              <w:rPr>
                <w:sz w:val="20"/>
                <w:szCs w:val="20"/>
              </w:rPr>
            </w:pPr>
            <w:r w:rsidRPr="00080177">
              <w:rPr>
                <w:sz w:val="20"/>
                <w:szCs w:val="20"/>
              </w:rPr>
              <w:t>1 раз в день</w:t>
            </w:r>
          </w:p>
        </w:tc>
        <w:tc>
          <w:tcPr>
            <w:tcW w:w="2126" w:type="dxa"/>
          </w:tcPr>
          <w:p w:rsidR="00324EB0" w:rsidRPr="00080177" w:rsidRDefault="00324EB0" w:rsidP="00324EB0">
            <w:pPr>
              <w:jc w:val="center"/>
              <w:rPr>
                <w:sz w:val="20"/>
                <w:szCs w:val="20"/>
              </w:rPr>
            </w:pPr>
            <w:r w:rsidRPr="00080177">
              <w:rPr>
                <w:sz w:val="20"/>
                <w:szCs w:val="20"/>
              </w:rPr>
              <w:t>Контроль выполнения регламентных работ;</w:t>
            </w:r>
          </w:p>
          <w:p w:rsidR="00324EB0" w:rsidRPr="00080177" w:rsidRDefault="00324EB0" w:rsidP="00324EB0">
            <w:pPr>
              <w:jc w:val="center"/>
              <w:rPr>
                <w:sz w:val="20"/>
                <w:szCs w:val="20"/>
              </w:rPr>
            </w:pPr>
            <w:r w:rsidRPr="00080177">
              <w:rPr>
                <w:sz w:val="20"/>
                <w:szCs w:val="20"/>
              </w:rPr>
              <w:t>Оценка соответствия качества выполнения работ установленным требованиям;</w:t>
            </w:r>
          </w:p>
        </w:tc>
        <w:tc>
          <w:tcPr>
            <w:tcW w:w="2410" w:type="dxa"/>
            <w:vAlign w:val="center"/>
          </w:tcPr>
          <w:p w:rsidR="00324EB0" w:rsidRPr="00080177" w:rsidRDefault="00324EB0" w:rsidP="00324EB0">
            <w:pPr>
              <w:jc w:val="center"/>
              <w:rPr>
                <w:sz w:val="20"/>
                <w:szCs w:val="20"/>
              </w:rPr>
            </w:pPr>
            <w:r w:rsidRPr="00080177">
              <w:rPr>
                <w:sz w:val="20"/>
                <w:szCs w:val="20"/>
              </w:rPr>
              <w:t>по рабочим дням – представитель Заказчика (из числа лиц, упомянутых в п. 1.</w:t>
            </w:r>
            <w:r>
              <w:rPr>
                <w:sz w:val="20"/>
                <w:szCs w:val="20"/>
              </w:rPr>
              <w:t>9</w:t>
            </w:r>
            <w:r w:rsidRPr="00080177">
              <w:rPr>
                <w:sz w:val="20"/>
                <w:szCs w:val="20"/>
              </w:rPr>
              <w:t xml:space="preserve"> настоящего Соглашения) и представитель Исполнителя</w:t>
            </w:r>
          </w:p>
          <w:p w:rsidR="00324EB0" w:rsidRPr="00080177" w:rsidRDefault="00324EB0" w:rsidP="00324EB0">
            <w:pPr>
              <w:jc w:val="center"/>
              <w:rPr>
                <w:sz w:val="20"/>
                <w:szCs w:val="20"/>
              </w:rPr>
            </w:pPr>
          </w:p>
        </w:tc>
        <w:tc>
          <w:tcPr>
            <w:tcW w:w="1701" w:type="dxa"/>
            <w:vAlign w:val="center"/>
          </w:tcPr>
          <w:p w:rsidR="00324EB0" w:rsidRPr="00080177" w:rsidRDefault="00324EB0" w:rsidP="00324EB0">
            <w:pPr>
              <w:jc w:val="center"/>
              <w:rPr>
                <w:sz w:val="20"/>
                <w:szCs w:val="20"/>
              </w:rPr>
            </w:pPr>
            <w:r w:rsidRPr="00080177">
              <w:rPr>
                <w:sz w:val="20"/>
                <w:szCs w:val="20"/>
              </w:rPr>
              <w:t xml:space="preserve">Чек-лист (Приложение </w:t>
            </w:r>
            <w:r>
              <w:rPr>
                <w:sz w:val="20"/>
                <w:szCs w:val="20"/>
              </w:rPr>
              <w:t>2</w:t>
            </w:r>
            <w:r w:rsidRPr="00080177">
              <w:rPr>
                <w:sz w:val="20"/>
                <w:szCs w:val="20"/>
              </w:rPr>
              <w:t xml:space="preserve"> </w:t>
            </w:r>
            <w:r>
              <w:rPr>
                <w:sz w:val="20"/>
                <w:szCs w:val="20"/>
              </w:rPr>
              <w:t>к настоящему Соглашению</w:t>
            </w:r>
            <w:r w:rsidRPr="00080177">
              <w:rPr>
                <w:sz w:val="20"/>
                <w:szCs w:val="20"/>
              </w:rPr>
              <w:t>- Форма) с фотофиксацией (при необходимости)</w:t>
            </w:r>
          </w:p>
        </w:tc>
      </w:tr>
      <w:tr w:rsidR="00324EB0" w:rsidRPr="00080177" w:rsidTr="00D55F51">
        <w:tc>
          <w:tcPr>
            <w:tcW w:w="568" w:type="dxa"/>
            <w:vAlign w:val="center"/>
          </w:tcPr>
          <w:p w:rsidR="00324EB0" w:rsidRPr="00080177" w:rsidRDefault="00324EB0" w:rsidP="00324EB0">
            <w:pPr>
              <w:jc w:val="center"/>
              <w:rPr>
                <w:sz w:val="20"/>
                <w:szCs w:val="20"/>
              </w:rPr>
            </w:pPr>
            <w:r w:rsidRPr="00080177">
              <w:rPr>
                <w:sz w:val="20"/>
                <w:szCs w:val="20"/>
              </w:rPr>
              <w:t>2</w:t>
            </w:r>
          </w:p>
        </w:tc>
        <w:tc>
          <w:tcPr>
            <w:tcW w:w="1559" w:type="dxa"/>
            <w:vAlign w:val="center"/>
          </w:tcPr>
          <w:p w:rsidR="00324EB0" w:rsidRPr="00080177" w:rsidRDefault="00324EB0" w:rsidP="00324EB0">
            <w:pPr>
              <w:jc w:val="center"/>
              <w:rPr>
                <w:sz w:val="20"/>
                <w:szCs w:val="20"/>
              </w:rPr>
            </w:pPr>
            <w:r w:rsidRPr="00080177">
              <w:rPr>
                <w:sz w:val="20"/>
                <w:szCs w:val="20"/>
              </w:rPr>
              <w:t xml:space="preserve">Предсезонный </w:t>
            </w:r>
          </w:p>
        </w:tc>
        <w:tc>
          <w:tcPr>
            <w:tcW w:w="1559" w:type="dxa"/>
            <w:vAlign w:val="center"/>
          </w:tcPr>
          <w:p w:rsidR="00324EB0" w:rsidRPr="00080177" w:rsidRDefault="00324EB0" w:rsidP="00324EB0">
            <w:pPr>
              <w:jc w:val="center"/>
              <w:rPr>
                <w:sz w:val="20"/>
                <w:szCs w:val="20"/>
              </w:rPr>
            </w:pPr>
            <w:r w:rsidRPr="00080177">
              <w:rPr>
                <w:sz w:val="20"/>
                <w:szCs w:val="20"/>
              </w:rPr>
              <w:t>2 раза в год, до начала очередного сезона</w:t>
            </w:r>
          </w:p>
        </w:tc>
        <w:tc>
          <w:tcPr>
            <w:tcW w:w="2126" w:type="dxa"/>
          </w:tcPr>
          <w:p w:rsidR="00324EB0" w:rsidRPr="00080177" w:rsidRDefault="00324EB0" w:rsidP="00324EB0">
            <w:pPr>
              <w:jc w:val="center"/>
              <w:rPr>
                <w:sz w:val="20"/>
                <w:szCs w:val="20"/>
              </w:rPr>
            </w:pPr>
            <w:r w:rsidRPr="00080177">
              <w:rPr>
                <w:sz w:val="20"/>
                <w:szCs w:val="20"/>
              </w:rPr>
              <w:t>Актуализация плана производства работ и плана технического обслуживания территории Объекта на предстоящий сезон</w:t>
            </w:r>
          </w:p>
        </w:tc>
        <w:tc>
          <w:tcPr>
            <w:tcW w:w="2410" w:type="dxa"/>
            <w:vAlign w:val="center"/>
          </w:tcPr>
          <w:p w:rsidR="00324EB0" w:rsidRPr="00080177" w:rsidRDefault="00324EB0" w:rsidP="00324EB0">
            <w:pPr>
              <w:jc w:val="center"/>
              <w:rPr>
                <w:sz w:val="20"/>
                <w:szCs w:val="20"/>
              </w:rPr>
            </w:pPr>
            <w:r w:rsidRPr="00080177">
              <w:rPr>
                <w:sz w:val="20"/>
                <w:szCs w:val="20"/>
              </w:rPr>
              <w:t>Представители Заказчика и Исполнителя – не менее 4 человек</w:t>
            </w:r>
          </w:p>
        </w:tc>
        <w:tc>
          <w:tcPr>
            <w:tcW w:w="1701" w:type="dxa"/>
            <w:vAlign w:val="center"/>
          </w:tcPr>
          <w:p w:rsidR="00324EB0" w:rsidRPr="00080177" w:rsidRDefault="00324EB0" w:rsidP="00324EB0">
            <w:pPr>
              <w:jc w:val="center"/>
              <w:rPr>
                <w:sz w:val="20"/>
                <w:szCs w:val="20"/>
              </w:rPr>
            </w:pPr>
            <w:r w:rsidRPr="00080177">
              <w:rPr>
                <w:sz w:val="20"/>
                <w:szCs w:val="20"/>
              </w:rPr>
              <w:t xml:space="preserve">Чек-лист (Приложение </w:t>
            </w:r>
            <w:r>
              <w:rPr>
                <w:sz w:val="20"/>
                <w:szCs w:val="20"/>
              </w:rPr>
              <w:t>2</w:t>
            </w:r>
            <w:r w:rsidRPr="00080177">
              <w:rPr>
                <w:sz w:val="20"/>
                <w:szCs w:val="20"/>
              </w:rPr>
              <w:t xml:space="preserve"> </w:t>
            </w:r>
            <w:r>
              <w:rPr>
                <w:sz w:val="20"/>
                <w:szCs w:val="20"/>
              </w:rPr>
              <w:t>к настоящему Соглашению</w:t>
            </w:r>
            <w:r w:rsidRPr="00080177">
              <w:rPr>
                <w:sz w:val="20"/>
                <w:szCs w:val="20"/>
              </w:rPr>
              <w:t>- Форма) с фотофиксацией (при необходимости)</w:t>
            </w:r>
          </w:p>
        </w:tc>
      </w:tr>
      <w:tr w:rsidR="00324EB0" w:rsidRPr="00080177" w:rsidTr="00D55F51">
        <w:tc>
          <w:tcPr>
            <w:tcW w:w="568" w:type="dxa"/>
            <w:vAlign w:val="center"/>
          </w:tcPr>
          <w:p w:rsidR="00324EB0" w:rsidRPr="00080177" w:rsidRDefault="00324EB0" w:rsidP="00324EB0">
            <w:pPr>
              <w:jc w:val="center"/>
              <w:rPr>
                <w:sz w:val="20"/>
                <w:szCs w:val="20"/>
              </w:rPr>
            </w:pPr>
            <w:r w:rsidRPr="00080177">
              <w:rPr>
                <w:sz w:val="20"/>
                <w:szCs w:val="20"/>
              </w:rPr>
              <w:t>3</w:t>
            </w:r>
          </w:p>
        </w:tc>
        <w:tc>
          <w:tcPr>
            <w:tcW w:w="1559" w:type="dxa"/>
            <w:vAlign w:val="center"/>
          </w:tcPr>
          <w:p w:rsidR="00324EB0" w:rsidRPr="00080177" w:rsidRDefault="00324EB0" w:rsidP="00324EB0">
            <w:pPr>
              <w:jc w:val="center"/>
              <w:rPr>
                <w:sz w:val="20"/>
                <w:szCs w:val="20"/>
              </w:rPr>
            </w:pPr>
            <w:r w:rsidRPr="00080177">
              <w:rPr>
                <w:sz w:val="20"/>
                <w:szCs w:val="20"/>
              </w:rPr>
              <w:t>Внеочередной</w:t>
            </w:r>
          </w:p>
        </w:tc>
        <w:tc>
          <w:tcPr>
            <w:tcW w:w="1559" w:type="dxa"/>
            <w:vAlign w:val="center"/>
          </w:tcPr>
          <w:p w:rsidR="00324EB0" w:rsidRPr="00080177" w:rsidRDefault="00324EB0" w:rsidP="00324EB0">
            <w:pPr>
              <w:jc w:val="center"/>
              <w:rPr>
                <w:sz w:val="20"/>
                <w:szCs w:val="20"/>
              </w:rPr>
            </w:pPr>
            <w:r w:rsidRPr="00080177">
              <w:rPr>
                <w:sz w:val="20"/>
                <w:szCs w:val="20"/>
              </w:rPr>
              <w:t xml:space="preserve">После возникновения и ликвидации аварийных ситуаций. </w:t>
            </w:r>
          </w:p>
        </w:tc>
        <w:tc>
          <w:tcPr>
            <w:tcW w:w="2126" w:type="dxa"/>
          </w:tcPr>
          <w:p w:rsidR="00324EB0" w:rsidRPr="00080177" w:rsidRDefault="00324EB0" w:rsidP="00324EB0">
            <w:pPr>
              <w:jc w:val="center"/>
              <w:rPr>
                <w:sz w:val="20"/>
                <w:szCs w:val="20"/>
              </w:rPr>
            </w:pPr>
            <w:r w:rsidRPr="00080177">
              <w:rPr>
                <w:sz w:val="20"/>
                <w:szCs w:val="20"/>
              </w:rPr>
              <w:t>Выявление дефектов, повреждений и нарушений, ведущих к снижению безопасности, санитарного состояния, эксплуатационных характеристик объекта или его конструктивных элементов;</w:t>
            </w:r>
          </w:p>
          <w:p w:rsidR="00324EB0" w:rsidRPr="00080177" w:rsidRDefault="00324EB0" w:rsidP="00324EB0">
            <w:pPr>
              <w:jc w:val="center"/>
              <w:rPr>
                <w:sz w:val="20"/>
                <w:szCs w:val="20"/>
              </w:rPr>
            </w:pPr>
          </w:p>
        </w:tc>
        <w:tc>
          <w:tcPr>
            <w:tcW w:w="2410" w:type="dxa"/>
            <w:vAlign w:val="center"/>
          </w:tcPr>
          <w:p w:rsidR="00324EB0" w:rsidRPr="00080177" w:rsidRDefault="00324EB0" w:rsidP="00324EB0">
            <w:pPr>
              <w:jc w:val="center"/>
              <w:rPr>
                <w:sz w:val="20"/>
                <w:szCs w:val="20"/>
              </w:rPr>
            </w:pPr>
            <w:r w:rsidRPr="00080177">
              <w:rPr>
                <w:sz w:val="20"/>
                <w:szCs w:val="20"/>
              </w:rPr>
              <w:t>по рабочим дням – представитель Заказчика (из числа лиц, упомянутых в п. 1.</w:t>
            </w:r>
            <w:r>
              <w:rPr>
                <w:sz w:val="20"/>
                <w:szCs w:val="20"/>
              </w:rPr>
              <w:t>9</w:t>
            </w:r>
            <w:r w:rsidRPr="00080177">
              <w:rPr>
                <w:sz w:val="20"/>
                <w:szCs w:val="20"/>
              </w:rPr>
              <w:t xml:space="preserve"> настоящего Соглашения) и представитель Исполнителя;</w:t>
            </w:r>
          </w:p>
          <w:p w:rsidR="00324EB0" w:rsidRPr="00080177" w:rsidRDefault="00324EB0" w:rsidP="00324EB0">
            <w:pPr>
              <w:jc w:val="center"/>
              <w:rPr>
                <w:sz w:val="20"/>
                <w:szCs w:val="20"/>
              </w:rPr>
            </w:pPr>
            <w:r w:rsidRPr="00080177">
              <w:rPr>
                <w:sz w:val="20"/>
                <w:szCs w:val="20"/>
              </w:rPr>
              <w:t>в выходные и праздничные дни – представитель Исполнителя. Представитель Исполнителя предупреждается о проводимой внеочередной проверке не менее чем за 30 минут</w:t>
            </w:r>
          </w:p>
          <w:p w:rsidR="00324EB0" w:rsidRPr="00080177" w:rsidRDefault="00324EB0" w:rsidP="00324EB0">
            <w:pPr>
              <w:jc w:val="center"/>
              <w:rPr>
                <w:sz w:val="20"/>
                <w:szCs w:val="20"/>
              </w:rPr>
            </w:pPr>
          </w:p>
        </w:tc>
        <w:tc>
          <w:tcPr>
            <w:tcW w:w="1701" w:type="dxa"/>
            <w:vAlign w:val="center"/>
          </w:tcPr>
          <w:p w:rsidR="00324EB0" w:rsidRPr="00080177" w:rsidRDefault="00324EB0" w:rsidP="00324EB0">
            <w:pPr>
              <w:jc w:val="center"/>
              <w:rPr>
                <w:sz w:val="20"/>
                <w:szCs w:val="20"/>
              </w:rPr>
            </w:pPr>
            <w:r w:rsidRPr="00080177">
              <w:rPr>
                <w:sz w:val="20"/>
                <w:szCs w:val="20"/>
              </w:rPr>
              <w:t xml:space="preserve">Чек-лист (Приложение </w:t>
            </w:r>
            <w:r>
              <w:rPr>
                <w:sz w:val="20"/>
                <w:szCs w:val="20"/>
              </w:rPr>
              <w:t>2</w:t>
            </w:r>
            <w:r w:rsidRPr="00080177">
              <w:rPr>
                <w:sz w:val="20"/>
                <w:szCs w:val="20"/>
              </w:rPr>
              <w:t xml:space="preserve"> </w:t>
            </w:r>
            <w:r>
              <w:rPr>
                <w:sz w:val="20"/>
                <w:szCs w:val="20"/>
              </w:rPr>
              <w:t>к настоящему Соглашению</w:t>
            </w:r>
            <w:r w:rsidRPr="00080177">
              <w:rPr>
                <w:sz w:val="20"/>
                <w:szCs w:val="20"/>
              </w:rPr>
              <w:t>- Форма) с фотофиксацией (при необходимости)</w:t>
            </w:r>
          </w:p>
        </w:tc>
      </w:tr>
    </w:tbl>
    <w:p w:rsidR="00324EB0" w:rsidRPr="00080177" w:rsidRDefault="00324EB0" w:rsidP="00D55F51">
      <w:pPr>
        <w:tabs>
          <w:tab w:val="left" w:pos="993"/>
        </w:tabs>
        <w:jc w:val="both"/>
      </w:pPr>
    </w:p>
    <w:p w:rsidR="00324EB0" w:rsidRPr="00E609EC"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E609EC">
        <w:rPr>
          <w:rFonts w:ascii="Times New Roman" w:hAnsi="Times New Roman" w:cs="Times New Roman"/>
          <w:sz w:val="24"/>
          <w:szCs w:val="24"/>
        </w:rPr>
        <w:t>Периодичность осмотров, проводимых службой эксплуатации Исполнителя, устанавливается локальными нормативными документами организации  Исполнителя.</w:t>
      </w:r>
      <w:r w:rsidRPr="00E609EC">
        <w:rPr>
          <w:rFonts w:ascii="Times New Roman" w:hAnsi="Times New Roman"/>
          <w:bCs/>
          <w:sz w:val="24"/>
          <w:szCs w:val="24"/>
          <w:lang w:eastAsia="ru-RU"/>
        </w:rPr>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порядке, предусмотренном в Приложении №</w:t>
      </w:r>
      <w:r w:rsidR="00E609EC" w:rsidRPr="00E609EC">
        <w:rPr>
          <w:rFonts w:ascii="Times New Roman" w:hAnsi="Times New Roman"/>
          <w:bCs/>
          <w:sz w:val="24"/>
          <w:szCs w:val="24"/>
          <w:lang w:eastAsia="ru-RU"/>
        </w:rPr>
        <w:t>2</w:t>
      </w:r>
      <w:r w:rsidRPr="00E609EC">
        <w:rPr>
          <w:rFonts w:ascii="Times New Roman" w:hAnsi="Times New Roman"/>
          <w:bCs/>
          <w:sz w:val="24"/>
          <w:szCs w:val="24"/>
          <w:lang w:eastAsia="ru-RU"/>
        </w:rPr>
        <w:t xml:space="preserve"> к настоящему Соглашению.</w:t>
      </w:r>
    </w:p>
    <w:p w:rsidR="00324EB0" w:rsidRPr="00E609EC" w:rsidRDefault="00324EB0" w:rsidP="00D55F51">
      <w:pPr>
        <w:pStyle w:val="af6"/>
        <w:tabs>
          <w:tab w:val="left" w:pos="993"/>
        </w:tabs>
        <w:spacing w:after="0" w:line="240" w:lineRule="auto"/>
        <w:ind w:left="426"/>
        <w:contextualSpacing/>
        <w:jc w:val="both"/>
        <w:rPr>
          <w:rFonts w:ascii="Times New Roman" w:hAnsi="Times New Roman" w:cs="Times New Roman"/>
          <w:sz w:val="24"/>
          <w:szCs w:val="24"/>
        </w:rPr>
      </w:pPr>
    </w:p>
    <w:p w:rsidR="00324EB0" w:rsidRPr="00E609EC" w:rsidRDefault="00324EB0" w:rsidP="005F36CC">
      <w:pPr>
        <w:pStyle w:val="af6"/>
        <w:numPr>
          <w:ilvl w:val="0"/>
          <w:numId w:val="20"/>
        </w:numPr>
        <w:spacing w:after="0" w:line="240" w:lineRule="auto"/>
        <w:contextualSpacing/>
        <w:jc w:val="both"/>
        <w:rPr>
          <w:rFonts w:ascii="Times New Roman" w:hAnsi="Times New Roman" w:cs="Times New Roman"/>
          <w:b/>
          <w:sz w:val="24"/>
          <w:szCs w:val="24"/>
        </w:rPr>
      </w:pPr>
      <w:r w:rsidRPr="00E609EC">
        <w:rPr>
          <w:rFonts w:ascii="Times New Roman" w:hAnsi="Times New Roman" w:cs="Times New Roman"/>
          <w:b/>
          <w:sz w:val="24"/>
          <w:szCs w:val="24"/>
        </w:rPr>
        <w:t>Управление заявками</w:t>
      </w:r>
    </w:p>
    <w:p w:rsidR="00324EB0" w:rsidRPr="00E609EC"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E609EC">
        <w:rPr>
          <w:rFonts w:ascii="Times New Roman" w:hAnsi="Times New Roman" w:cs="Times New Roman"/>
          <w:sz w:val="24"/>
          <w:szCs w:val="24"/>
        </w:rPr>
        <w:t>Все заявки (текущие, заявки об инцидентах или авариях) подлежат регистрации, учету и контролю выполнения Исполнителем по схеме:</w:t>
      </w:r>
    </w:p>
    <w:p w:rsidR="00324EB0" w:rsidRPr="00946B99" w:rsidRDefault="00324EB0" w:rsidP="00D55F51">
      <w:pPr>
        <w:pStyle w:val="af6"/>
        <w:tabs>
          <w:tab w:val="left" w:pos="993"/>
        </w:tabs>
        <w:spacing w:after="0" w:line="240" w:lineRule="auto"/>
        <w:ind w:left="426"/>
        <w:contextualSpacing/>
        <w:jc w:val="both"/>
        <w:rPr>
          <w:rFonts w:ascii="Times New Roman" w:hAnsi="Times New Roman" w:cs="Times New Roman"/>
        </w:rPr>
      </w:pPr>
    </w:p>
    <w:tbl>
      <w:tblPr>
        <w:tblStyle w:val="afb"/>
        <w:tblW w:w="0" w:type="auto"/>
        <w:jc w:val="center"/>
        <w:tblInd w:w="-4414" w:type="dxa"/>
        <w:tblLook w:val="04A0" w:firstRow="1" w:lastRow="0" w:firstColumn="1" w:lastColumn="0" w:noHBand="0" w:noVBand="1"/>
      </w:tblPr>
      <w:tblGrid>
        <w:gridCol w:w="1062"/>
        <w:gridCol w:w="6174"/>
        <w:gridCol w:w="2422"/>
      </w:tblGrid>
      <w:tr w:rsidR="00324EB0" w:rsidRPr="00080177" w:rsidTr="00D55F51">
        <w:trPr>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 п/п</w:t>
            </w:r>
          </w:p>
        </w:tc>
        <w:tc>
          <w:tcPr>
            <w:tcW w:w="6174"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Наименование этапа</w:t>
            </w:r>
          </w:p>
        </w:tc>
        <w:tc>
          <w:tcPr>
            <w:tcW w:w="242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Статус заявки</w:t>
            </w:r>
          </w:p>
        </w:tc>
      </w:tr>
      <w:tr w:rsidR="00324EB0" w:rsidRPr="00080177" w:rsidTr="00D55F51">
        <w:trPr>
          <w:trHeight w:val="303"/>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1</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Регистрация заявки</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Зарегистрирована</w:t>
            </w:r>
          </w:p>
        </w:tc>
      </w:tr>
      <w:tr w:rsidR="00324EB0" w:rsidRPr="00080177" w:rsidTr="00D55F51">
        <w:trPr>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2</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Назначение ответственного исполнителя и сроков исполнения</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Передана в работу</w:t>
            </w:r>
          </w:p>
        </w:tc>
      </w:tr>
      <w:tr w:rsidR="00324EB0" w:rsidRPr="00080177" w:rsidTr="00D55F51">
        <w:trPr>
          <w:trHeight w:val="297"/>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lastRenderedPageBreak/>
              <w:t>3</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Выполнение заявки</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В работе</w:t>
            </w:r>
          </w:p>
        </w:tc>
      </w:tr>
      <w:tr w:rsidR="00324EB0" w:rsidRPr="00080177" w:rsidTr="00D55F51">
        <w:trPr>
          <w:trHeight w:val="259"/>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4</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Закрытие заявки</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Выполнена</w:t>
            </w:r>
          </w:p>
        </w:tc>
      </w:tr>
    </w:tbl>
    <w:p w:rsidR="00324EB0" w:rsidRPr="00080177"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rPr>
      </w:pPr>
      <w:r w:rsidRPr="00080177">
        <w:rPr>
          <w:rFonts w:ascii="Times New Roman" w:hAnsi="Times New Roman" w:cs="Times New Roman"/>
        </w:rPr>
        <w:t>Время жизни</w:t>
      </w:r>
      <w:r>
        <w:rPr>
          <w:rFonts w:ascii="Times New Roman" w:hAnsi="Times New Roman" w:cs="Times New Roman"/>
        </w:rPr>
        <w:t xml:space="preserve"> Заявки</w:t>
      </w:r>
      <w:r w:rsidRPr="00080177">
        <w:rPr>
          <w:rFonts w:ascii="Times New Roman" w:hAnsi="Times New Roman" w:cs="Times New Roman"/>
        </w:rPr>
        <w:t>:</w:t>
      </w:r>
    </w:p>
    <w:tbl>
      <w:tblPr>
        <w:tblStyle w:val="afb"/>
        <w:tblW w:w="9640" w:type="dxa"/>
        <w:tblInd w:w="-34" w:type="dxa"/>
        <w:tblLayout w:type="fixed"/>
        <w:tblLook w:val="04A0" w:firstRow="1" w:lastRow="0" w:firstColumn="1" w:lastColumn="0" w:noHBand="0" w:noVBand="1"/>
      </w:tblPr>
      <w:tblGrid>
        <w:gridCol w:w="568"/>
        <w:gridCol w:w="1544"/>
        <w:gridCol w:w="2425"/>
        <w:gridCol w:w="2693"/>
        <w:gridCol w:w="2410"/>
      </w:tblGrid>
      <w:tr w:rsidR="00324EB0" w:rsidRPr="00080177" w:rsidTr="00D55F51">
        <w:trPr>
          <w:trHeight w:val="690"/>
        </w:trPr>
        <w:tc>
          <w:tcPr>
            <w:tcW w:w="568" w:type="dxa"/>
            <w:vAlign w:val="center"/>
          </w:tcPr>
          <w:p w:rsidR="00324EB0" w:rsidRPr="00946B99" w:rsidRDefault="00324EB0" w:rsidP="00324EB0">
            <w:pPr>
              <w:jc w:val="center"/>
              <w:rPr>
                <w:b/>
                <w:sz w:val="20"/>
                <w:szCs w:val="20"/>
              </w:rPr>
            </w:pPr>
            <w:r w:rsidRPr="00946B99">
              <w:rPr>
                <w:b/>
                <w:sz w:val="20"/>
                <w:szCs w:val="20"/>
              </w:rPr>
              <w:t>№ п/п</w:t>
            </w:r>
          </w:p>
        </w:tc>
        <w:tc>
          <w:tcPr>
            <w:tcW w:w="3969" w:type="dxa"/>
            <w:gridSpan w:val="2"/>
            <w:vAlign w:val="center"/>
          </w:tcPr>
          <w:p w:rsidR="00324EB0" w:rsidRPr="00946B99" w:rsidRDefault="00324EB0" w:rsidP="00324EB0">
            <w:pPr>
              <w:jc w:val="center"/>
              <w:rPr>
                <w:b/>
                <w:sz w:val="20"/>
                <w:szCs w:val="20"/>
              </w:rPr>
            </w:pPr>
            <w:r w:rsidRPr="00946B99">
              <w:rPr>
                <w:b/>
                <w:sz w:val="20"/>
                <w:szCs w:val="20"/>
              </w:rPr>
              <w:t>Объект благоустройства</w:t>
            </w:r>
          </w:p>
        </w:tc>
        <w:tc>
          <w:tcPr>
            <w:tcW w:w="2693" w:type="dxa"/>
            <w:vAlign w:val="center"/>
          </w:tcPr>
          <w:p w:rsidR="00324EB0" w:rsidRPr="00080177" w:rsidRDefault="00324EB0" w:rsidP="00324EB0">
            <w:pPr>
              <w:jc w:val="center"/>
              <w:rPr>
                <w:b/>
                <w:sz w:val="20"/>
                <w:szCs w:val="20"/>
              </w:rPr>
            </w:pPr>
            <w:r w:rsidRPr="00080177">
              <w:rPr>
                <w:b/>
                <w:sz w:val="20"/>
                <w:szCs w:val="20"/>
              </w:rPr>
              <w:t>Содержание заявки</w:t>
            </w:r>
          </w:p>
        </w:tc>
        <w:tc>
          <w:tcPr>
            <w:tcW w:w="2410" w:type="dxa"/>
            <w:vAlign w:val="center"/>
          </w:tcPr>
          <w:p w:rsidR="00324EB0" w:rsidRPr="00080177" w:rsidRDefault="00324EB0" w:rsidP="00324EB0">
            <w:pPr>
              <w:jc w:val="center"/>
              <w:rPr>
                <w:b/>
                <w:sz w:val="20"/>
                <w:szCs w:val="20"/>
              </w:rPr>
            </w:pPr>
            <w:r w:rsidRPr="00080177">
              <w:rPr>
                <w:b/>
                <w:sz w:val="20"/>
                <w:szCs w:val="20"/>
              </w:rPr>
              <w:t xml:space="preserve">Время жизни </w:t>
            </w:r>
          </w:p>
        </w:tc>
      </w:tr>
      <w:tr w:rsidR="00324EB0" w:rsidRPr="00080177" w:rsidTr="00D55F51">
        <w:tc>
          <w:tcPr>
            <w:tcW w:w="568" w:type="dxa"/>
            <w:vMerge w:val="restart"/>
          </w:tcPr>
          <w:p w:rsidR="00324EB0" w:rsidRPr="00080177" w:rsidRDefault="00324EB0" w:rsidP="00324EB0">
            <w:pPr>
              <w:jc w:val="center"/>
              <w:rPr>
                <w:sz w:val="20"/>
                <w:szCs w:val="20"/>
              </w:rPr>
            </w:pPr>
            <w:r w:rsidRPr="00080177">
              <w:rPr>
                <w:sz w:val="20"/>
                <w:szCs w:val="20"/>
              </w:rPr>
              <w:t>1</w:t>
            </w:r>
          </w:p>
        </w:tc>
        <w:tc>
          <w:tcPr>
            <w:tcW w:w="1544" w:type="dxa"/>
            <w:vMerge w:val="restart"/>
          </w:tcPr>
          <w:p w:rsidR="00324EB0" w:rsidRPr="00080177" w:rsidRDefault="00324EB0" w:rsidP="00324EB0">
            <w:pPr>
              <w:jc w:val="center"/>
              <w:rPr>
                <w:sz w:val="20"/>
                <w:szCs w:val="20"/>
              </w:rPr>
            </w:pPr>
            <w:r w:rsidRPr="00080177">
              <w:rPr>
                <w:sz w:val="20"/>
                <w:szCs w:val="20"/>
              </w:rPr>
              <w:t>ДТС</w:t>
            </w:r>
          </w:p>
        </w:tc>
        <w:tc>
          <w:tcPr>
            <w:tcW w:w="2425" w:type="dxa"/>
          </w:tcPr>
          <w:p w:rsidR="00324EB0" w:rsidRPr="00080177" w:rsidRDefault="00324EB0" w:rsidP="00324EB0">
            <w:pPr>
              <w:jc w:val="both"/>
              <w:rPr>
                <w:sz w:val="20"/>
                <w:szCs w:val="20"/>
              </w:rPr>
            </w:pPr>
            <w:r w:rsidRPr="00080177">
              <w:rPr>
                <w:sz w:val="20"/>
                <w:szCs w:val="20"/>
              </w:rPr>
              <w:t>Проезжая часть</w:t>
            </w:r>
          </w:p>
        </w:tc>
        <w:tc>
          <w:tcPr>
            <w:tcW w:w="2693" w:type="dxa"/>
            <w:vMerge w:val="restart"/>
            <w:vAlign w:val="center"/>
          </w:tcPr>
          <w:p w:rsidR="00324EB0" w:rsidRPr="00080177" w:rsidRDefault="00324EB0" w:rsidP="00324EB0">
            <w:pPr>
              <w:jc w:val="center"/>
              <w:rPr>
                <w:sz w:val="20"/>
                <w:szCs w:val="20"/>
              </w:rPr>
            </w:pPr>
            <w:r w:rsidRPr="00080177">
              <w:rPr>
                <w:sz w:val="20"/>
                <w:szCs w:val="20"/>
              </w:rPr>
              <w:t>Восстановления качества покрытия (ликвидация последствий метеорологических явлений)</w:t>
            </w:r>
          </w:p>
        </w:tc>
        <w:tc>
          <w:tcPr>
            <w:tcW w:w="2410" w:type="dxa"/>
            <w:vMerge w:val="restart"/>
          </w:tcPr>
          <w:p w:rsidR="00324EB0" w:rsidRPr="00080177" w:rsidRDefault="00324EB0" w:rsidP="00324EB0">
            <w:pPr>
              <w:jc w:val="center"/>
              <w:rPr>
                <w:sz w:val="20"/>
                <w:szCs w:val="20"/>
              </w:rPr>
            </w:pPr>
            <w:r w:rsidRPr="00080177">
              <w:rPr>
                <w:sz w:val="20"/>
                <w:szCs w:val="20"/>
              </w:rPr>
              <w:t>24 часов с момента окончания снегопада для участков доступных для механизированной уборки;</w:t>
            </w:r>
          </w:p>
          <w:p w:rsidR="00324EB0" w:rsidRPr="00080177" w:rsidRDefault="00324EB0" w:rsidP="00324EB0">
            <w:pPr>
              <w:jc w:val="center"/>
              <w:rPr>
                <w:sz w:val="20"/>
                <w:szCs w:val="20"/>
              </w:rPr>
            </w:pPr>
            <w:r w:rsidRPr="00080177">
              <w:rPr>
                <w:sz w:val="20"/>
                <w:szCs w:val="20"/>
              </w:rPr>
              <w:t>48 часов для участков ручной уборки</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Пешеходная зона</w:t>
            </w:r>
          </w:p>
        </w:tc>
        <w:tc>
          <w:tcPr>
            <w:tcW w:w="2693" w:type="dxa"/>
            <w:vMerge/>
          </w:tcPr>
          <w:p w:rsidR="00324EB0" w:rsidRPr="00080177" w:rsidRDefault="00324EB0" w:rsidP="00324EB0">
            <w:pPr>
              <w:jc w:val="both"/>
              <w:rPr>
                <w:sz w:val="20"/>
                <w:szCs w:val="20"/>
              </w:rPr>
            </w:pPr>
          </w:p>
        </w:tc>
        <w:tc>
          <w:tcPr>
            <w:tcW w:w="2410" w:type="dxa"/>
            <w:vMerge/>
          </w:tcPr>
          <w:p w:rsidR="00324EB0" w:rsidRPr="00080177" w:rsidRDefault="00324EB0" w:rsidP="00324EB0">
            <w:pPr>
              <w:jc w:val="center"/>
              <w:rPr>
                <w:sz w:val="20"/>
                <w:szCs w:val="20"/>
              </w:rPr>
            </w:pP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Парковочное пространство</w:t>
            </w:r>
          </w:p>
        </w:tc>
        <w:tc>
          <w:tcPr>
            <w:tcW w:w="2693" w:type="dxa"/>
            <w:vMerge/>
          </w:tcPr>
          <w:p w:rsidR="00324EB0" w:rsidRPr="00080177" w:rsidRDefault="00324EB0" w:rsidP="00324EB0">
            <w:pPr>
              <w:jc w:val="both"/>
              <w:rPr>
                <w:sz w:val="20"/>
                <w:szCs w:val="20"/>
              </w:rPr>
            </w:pPr>
          </w:p>
        </w:tc>
        <w:tc>
          <w:tcPr>
            <w:tcW w:w="2410" w:type="dxa"/>
            <w:vMerge/>
          </w:tcPr>
          <w:p w:rsidR="00324EB0" w:rsidRPr="00080177" w:rsidRDefault="00324EB0" w:rsidP="00324EB0">
            <w:pPr>
              <w:jc w:val="center"/>
              <w:rPr>
                <w:sz w:val="20"/>
                <w:szCs w:val="20"/>
              </w:rPr>
            </w:pP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Проходные и въездные группы</w:t>
            </w:r>
          </w:p>
        </w:tc>
        <w:tc>
          <w:tcPr>
            <w:tcW w:w="2693" w:type="dxa"/>
            <w:vMerge/>
          </w:tcPr>
          <w:p w:rsidR="00324EB0" w:rsidRPr="00080177" w:rsidRDefault="00324EB0" w:rsidP="00324EB0">
            <w:pPr>
              <w:jc w:val="both"/>
              <w:rPr>
                <w:sz w:val="20"/>
                <w:szCs w:val="20"/>
              </w:rPr>
            </w:pPr>
          </w:p>
        </w:tc>
        <w:tc>
          <w:tcPr>
            <w:tcW w:w="2410" w:type="dxa"/>
            <w:vMerge/>
          </w:tcPr>
          <w:p w:rsidR="00324EB0" w:rsidRPr="00080177" w:rsidRDefault="00324EB0" w:rsidP="00324EB0">
            <w:pPr>
              <w:jc w:val="center"/>
              <w:rPr>
                <w:sz w:val="20"/>
                <w:szCs w:val="20"/>
              </w:rPr>
            </w:pP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Отмостка зданий</w:t>
            </w:r>
          </w:p>
        </w:tc>
        <w:tc>
          <w:tcPr>
            <w:tcW w:w="2693" w:type="dxa"/>
            <w:vMerge/>
          </w:tcPr>
          <w:p w:rsidR="00324EB0" w:rsidRPr="00080177" w:rsidRDefault="00324EB0" w:rsidP="00324EB0">
            <w:pPr>
              <w:jc w:val="both"/>
              <w:rPr>
                <w:sz w:val="20"/>
                <w:szCs w:val="20"/>
              </w:rPr>
            </w:pPr>
          </w:p>
        </w:tc>
        <w:tc>
          <w:tcPr>
            <w:tcW w:w="2410" w:type="dxa"/>
          </w:tcPr>
          <w:p w:rsidR="00324EB0" w:rsidRPr="00080177" w:rsidRDefault="00324EB0" w:rsidP="00324EB0">
            <w:pPr>
              <w:jc w:val="center"/>
              <w:rPr>
                <w:sz w:val="20"/>
                <w:szCs w:val="20"/>
              </w:rPr>
            </w:pPr>
            <w:r w:rsidRPr="00080177">
              <w:rPr>
                <w:sz w:val="20"/>
                <w:szCs w:val="20"/>
              </w:rPr>
              <w:t>72 часа с момента окончания снегопада</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Бортовой камень</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72 часа с момента окончания снегопада</w:t>
            </w:r>
          </w:p>
        </w:tc>
      </w:tr>
      <w:tr w:rsidR="00324EB0" w:rsidRPr="00080177" w:rsidTr="00D55F51">
        <w:tc>
          <w:tcPr>
            <w:tcW w:w="568" w:type="dxa"/>
            <w:vMerge w:val="restart"/>
          </w:tcPr>
          <w:p w:rsidR="00324EB0" w:rsidRPr="00080177" w:rsidRDefault="00324EB0" w:rsidP="00324EB0">
            <w:pPr>
              <w:jc w:val="center"/>
              <w:rPr>
                <w:sz w:val="20"/>
                <w:szCs w:val="20"/>
              </w:rPr>
            </w:pPr>
            <w:r w:rsidRPr="00080177">
              <w:rPr>
                <w:sz w:val="20"/>
                <w:szCs w:val="20"/>
              </w:rPr>
              <w:t>2</w:t>
            </w: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Проезжая часть</w:t>
            </w:r>
          </w:p>
        </w:tc>
        <w:tc>
          <w:tcPr>
            <w:tcW w:w="2693" w:type="dxa"/>
            <w:vMerge w:val="restart"/>
          </w:tcPr>
          <w:p w:rsidR="00324EB0" w:rsidRPr="00080177" w:rsidRDefault="00324EB0" w:rsidP="00324EB0">
            <w:pPr>
              <w:jc w:val="center"/>
              <w:rPr>
                <w:sz w:val="20"/>
                <w:szCs w:val="20"/>
              </w:rPr>
            </w:pPr>
            <w:r w:rsidRPr="00080177">
              <w:rPr>
                <w:sz w:val="20"/>
                <w:szCs w:val="20"/>
              </w:rPr>
              <w:t>Обработка ПГМ</w:t>
            </w:r>
          </w:p>
        </w:tc>
        <w:tc>
          <w:tcPr>
            <w:tcW w:w="2410" w:type="dxa"/>
          </w:tcPr>
          <w:p w:rsidR="00324EB0" w:rsidRPr="00080177" w:rsidRDefault="00324EB0" w:rsidP="00324EB0">
            <w:pPr>
              <w:jc w:val="center"/>
              <w:rPr>
                <w:sz w:val="20"/>
                <w:szCs w:val="20"/>
              </w:rPr>
            </w:pPr>
            <w:r w:rsidRPr="00080177">
              <w:rPr>
                <w:sz w:val="20"/>
                <w:szCs w:val="20"/>
              </w:rPr>
              <w:t>2 часа</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Пешеходная зона</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2 часа</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Парковочное пространство</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3 часов</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Проходные и въездные группы</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2 часа</w:t>
            </w:r>
          </w:p>
        </w:tc>
      </w:tr>
      <w:tr w:rsidR="00324EB0" w:rsidRPr="00080177" w:rsidTr="00B60952">
        <w:tc>
          <w:tcPr>
            <w:tcW w:w="568" w:type="dxa"/>
          </w:tcPr>
          <w:p w:rsidR="00324EB0" w:rsidRPr="00080177" w:rsidRDefault="00324EB0" w:rsidP="00324EB0">
            <w:pPr>
              <w:jc w:val="center"/>
              <w:rPr>
                <w:sz w:val="20"/>
                <w:szCs w:val="20"/>
              </w:rPr>
            </w:pPr>
            <w:r w:rsidRPr="00080177">
              <w:rPr>
                <w:sz w:val="20"/>
                <w:szCs w:val="20"/>
              </w:rPr>
              <w:t>3</w:t>
            </w:r>
          </w:p>
        </w:tc>
        <w:tc>
          <w:tcPr>
            <w:tcW w:w="3969" w:type="dxa"/>
            <w:gridSpan w:val="2"/>
          </w:tcPr>
          <w:p w:rsidR="00324EB0" w:rsidRPr="00080177" w:rsidRDefault="00324EB0" w:rsidP="00324EB0">
            <w:pPr>
              <w:jc w:val="both"/>
              <w:rPr>
                <w:sz w:val="20"/>
                <w:szCs w:val="20"/>
              </w:rPr>
            </w:pPr>
            <w:r>
              <w:rPr>
                <w:sz w:val="20"/>
                <w:szCs w:val="20"/>
              </w:rPr>
              <w:t>У</w:t>
            </w:r>
            <w:r w:rsidRPr="00080177">
              <w:rPr>
                <w:sz w:val="20"/>
                <w:szCs w:val="20"/>
              </w:rPr>
              <w:t>рны</w:t>
            </w:r>
          </w:p>
        </w:tc>
        <w:tc>
          <w:tcPr>
            <w:tcW w:w="2693" w:type="dxa"/>
          </w:tcPr>
          <w:p w:rsidR="00324EB0" w:rsidRPr="00080177" w:rsidRDefault="00324EB0" w:rsidP="00324EB0">
            <w:pPr>
              <w:jc w:val="center"/>
              <w:rPr>
                <w:sz w:val="20"/>
                <w:szCs w:val="20"/>
              </w:rPr>
            </w:pPr>
            <w:r w:rsidRPr="00080177">
              <w:rPr>
                <w:sz w:val="20"/>
                <w:szCs w:val="20"/>
              </w:rPr>
              <w:t xml:space="preserve">Очистка урн при достижении </w:t>
            </w:r>
          </w:p>
          <w:p w:rsidR="00324EB0" w:rsidRPr="00080177" w:rsidRDefault="00324EB0" w:rsidP="00324EB0">
            <w:pPr>
              <w:jc w:val="center"/>
              <w:rPr>
                <w:sz w:val="20"/>
                <w:szCs w:val="20"/>
              </w:rPr>
            </w:pPr>
            <w:r w:rsidRPr="00080177">
              <w:rPr>
                <w:sz w:val="20"/>
                <w:szCs w:val="20"/>
              </w:rPr>
              <w:t>75 % заполнения</w:t>
            </w:r>
          </w:p>
        </w:tc>
        <w:tc>
          <w:tcPr>
            <w:tcW w:w="2410" w:type="dxa"/>
          </w:tcPr>
          <w:p w:rsidR="00807F9C" w:rsidRPr="00080177" w:rsidRDefault="00807F9C" w:rsidP="002A3483">
            <w:pPr>
              <w:jc w:val="center"/>
              <w:rPr>
                <w:sz w:val="20"/>
                <w:szCs w:val="20"/>
              </w:rPr>
            </w:pPr>
          </w:p>
          <w:p w:rsidR="00324EB0" w:rsidRPr="00080177" w:rsidRDefault="00324EB0" w:rsidP="00324EB0">
            <w:pPr>
              <w:jc w:val="center"/>
              <w:rPr>
                <w:sz w:val="20"/>
                <w:szCs w:val="20"/>
              </w:rPr>
            </w:pPr>
            <w:r w:rsidRPr="00080177">
              <w:rPr>
                <w:sz w:val="20"/>
                <w:szCs w:val="20"/>
              </w:rPr>
              <w:t>0,5 часа (30 минут)</w:t>
            </w:r>
          </w:p>
        </w:tc>
      </w:tr>
      <w:tr w:rsidR="00324EB0" w:rsidRPr="00080177" w:rsidTr="00D55F51">
        <w:tc>
          <w:tcPr>
            <w:tcW w:w="568" w:type="dxa"/>
          </w:tcPr>
          <w:p w:rsidR="00324EB0" w:rsidRPr="00080177" w:rsidRDefault="00807F9C" w:rsidP="00324EB0">
            <w:pPr>
              <w:jc w:val="center"/>
              <w:rPr>
                <w:sz w:val="20"/>
                <w:szCs w:val="20"/>
              </w:rPr>
            </w:pPr>
            <w:r>
              <w:rPr>
                <w:sz w:val="20"/>
                <w:szCs w:val="20"/>
              </w:rPr>
              <w:t>4</w:t>
            </w:r>
          </w:p>
        </w:tc>
        <w:tc>
          <w:tcPr>
            <w:tcW w:w="3969" w:type="dxa"/>
            <w:gridSpan w:val="2"/>
          </w:tcPr>
          <w:p w:rsidR="00324EB0" w:rsidRPr="00080177" w:rsidRDefault="00324EB0" w:rsidP="00324EB0">
            <w:pPr>
              <w:jc w:val="both"/>
              <w:rPr>
                <w:sz w:val="20"/>
                <w:szCs w:val="20"/>
              </w:rPr>
            </w:pPr>
            <w:r w:rsidRPr="00080177">
              <w:rPr>
                <w:sz w:val="20"/>
                <w:szCs w:val="20"/>
              </w:rPr>
              <w:t>Место временного складирования снега</w:t>
            </w:r>
          </w:p>
        </w:tc>
        <w:tc>
          <w:tcPr>
            <w:tcW w:w="2693" w:type="dxa"/>
          </w:tcPr>
          <w:p w:rsidR="00324EB0" w:rsidRPr="00080177" w:rsidRDefault="00324EB0" w:rsidP="00324EB0">
            <w:pPr>
              <w:jc w:val="center"/>
              <w:rPr>
                <w:sz w:val="20"/>
                <w:szCs w:val="20"/>
              </w:rPr>
            </w:pPr>
            <w:r>
              <w:rPr>
                <w:sz w:val="20"/>
                <w:szCs w:val="20"/>
              </w:rPr>
              <w:t>Перемещение снега на</w:t>
            </w:r>
            <w:r w:rsidRPr="00080177">
              <w:rPr>
                <w:sz w:val="20"/>
                <w:szCs w:val="20"/>
              </w:rPr>
              <w:t xml:space="preserve"> специально отведенно</w:t>
            </w:r>
            <w:r>
              <w:rPr>
                <w:sz w:val="20"/>
                <w:szCs w:val="20"/>
              </w:rPr>
              <w:t xml:space="preserve">е </w:t>
            </w:r>
            <w:r w:rsidRPr="00080177">
              <w:rPr>
                <w:sz w:val="20"/>
                <w:szCs w:val="20"/>
              </w:rPr>
              <w:t>мест</w:t>
            </w:r>
            <w:r>
              <w:rPr>
                <w:sz w:val="20"/>
                <w:szCs w:val="20"/>
              </w:rPr>
              <w:t>о</w:t>
            </w:r>
            <w:r w:rsidRPr="00080177">
              <w:rPr>
                <w:sz w:val="20"/>
                <w:szCs w:val="20"/>
              </w:rPr>
              <w:t xml:space="preserve"> для временного складирования  </w:t>
            </w:r>
          </w:p>
        </w:tc>
        <w:tc>
          <w:tcPr>
            <w:tcW w:w="2410" w:type="dxa"/>
          </w:tcPr>
          <w:p w:rsidR="00324EB0" w:rsidRPr="00080177" w:rsidRDefault="00324EB0" w:rsidP="00324EB0">
            <w:pPr>
              <w:jc w:val="center"/>
              <w:rPr>
                <w:sz w:val="20"/>
                <w:szCs w:val="20"/>
              </w:rPr>
            </w:pPr>
            <w:r>
              <w:rPr>
                <w:sz w:val="20"/>
                <w:szCs w:val="20"/>
              </w:rPr>
              <w:t>48</w:t>
            </w:r>
            <w:r w:rsidRPr="00080177">
              <w:rPr>
                <w:sz w:val="20"/>
                <w:szCs w:val="20"/>
              </w:rPr>
              <w:t xml:space="preserve"> часов</w:t>
            </w:r>
          </w:p>
          <w:p w:rsidR="00324EB0" w:rsidRPr="00080177" w:rsidRDefault="00324EB0" w:rsidP="00324EB0">
            <w:pPr>
              <w:rPr>
                <w:sz w:val="20"/>
                <w:szCs w:val="20"/>
              </w:rPr>
            </w:pPr>
          </w:p>
        </w:tc>
      </w:tr>
      <w:tr w:rsidR="00324EB0" w:rsidRPr="00080177" w:rsidTr="00D55F51">
        <w:tc>
          <w:tcPr>
            <w:tcW w:w="568" w:type="dxa"/>
          </w:tcPr>
          <w:p w:rsidR="00324EB0" w:rsidRPr="00080177" w:rsidRDefault="00807F9C" w:rsidP="00324EB0">
            <w:pPr>
              <w:jc w:val="center"/>
              <w:rPr>
                <w:sz w:val="20"/>
                <w:szCs w:val="20"/>
              </w:rPr>
            </w:pPr>
            <w:r>
              <w:rPr>
                <w:sz w:val="20"/>
                <w:szCs w:val="20"/>
              </w:rPr>
              <w:t>5</w:t>
            </w:r>
          </w:p>
        </w:tc>
        <w:tc>
          <w:tcPr>
            <w:tcW w:w="3969" w:type="dxa"/>
            <w:gridSpan w:val="2"/>
            <w:vMerge w:val="restart"/>
          </w:tcPr>
          <w:p w:rsidR="00324EB0" w:rsidRPr="00080177" w:rsidRDefault="00324EB0" w:rsidP="00324EB0">
            <w:pPr>
              <w:jc w:val="both"/>
              <w:rPr>
                <w:sz w:val="20"/>
                <w:szCs w:val="20"/>
              </w:rPr>
            </w:pPr>
            <w:r w:rsidRPr="00080177">
              <w:rPr>
                <w:sz w:val="20"/>
                <w:szCs w:val="20"/>
              </w:rPr>
              <w:t>МАФ</w:t>
            </w:r>
          </w:p>
        </w:tc>
        <w:tc>
          <w:tcPr>
            <w:tcW w:w="2693" w:type="dxa"/>
          </w:tcPr>
          <w:p w:rsidR="00324EB0" w:rsidRPr="00080177" w:rsidRDefault="00324EB0" w:rsidP="00324EB0">
            <w:pPr>
              <w:jc w:val="center"/>
              <w:rPr>
                <w:sz w:val="20"/>
                <w:szCs w:val="20"/>
              </w:rPr>
            </w:pPr>
            <w:r w:rsidRPr="00080177">
              <w:rPr>
                <w:sz w:val="20"/>
                <w:szCs w:val="20"/>
              </w:rPr>
              <w:t>Ликвидация последствий метеорологических явлений</w:t>
            </w:r>
          </w:p>
        </w:tc>
        <w:tc>
          <w:tcPr>
            <w:tcW w:w="2410" w:type="dxa"/>
          </w:tcPr>
          <w:p w:rsidR="00324EB0" w:rsidRPr="00080177" w:rsidRDefault="00324EB0" w:rsidP="00324EB0">
            <w:pPr>
              <w:jc w:val="center"/>
              <w:rPr>
                <w:sz w:val="20"/>
                <w:szCs w:val="20"/>
              </w:rPr>
            </w:pPr>
            <w:r w:rsidRPr="00080177">
              <w:rPr>
                <w:sz w:val="20"/>
                <w:szCs w:val="20"/>
              </w:rPr>
              <w:t>24 часа</w:t>
            </w:r>
          </w:p>
        </w:tc>
      </w:tr>
      <w:tr w:rsidR="00324EB0" w:rsidRPr="00080177" w:rsidTr="00D55F51">
        <w:tc>
          <w:tcPr>
            <w:tcW w:w="568" w:type="dxa"/>
          </w:tcPr>
          <w:p w:rsidR="00324EB0" w:rsidRPr="00080177" w:rsidRDefault="00807F9C" w:rsidP="00324EB0">
            <w:pPr>
              <w:jc w:val="center"/>
              <w:rPr>
                <w:sz w:val="20"/>
                <w:szCs w:val="20"/>
              </w:rPr>
            </w:pPr>
            <w:r>
              <w:rPr>
                <w:sz w:val="20"/>
                <w:szCs w:val="20"/>
              </w:rPr>
              <w:t>6</w:t>
            </w:r>
          </w:p>
        </w:tc>
        <w:tc>
          <w:tcPr>
            <w:tcW w:w="3969" w:type="dxa"/>
            <w:gridSpan w:val="2"/>
            <w:vMerge/>
          </w:tcPr>
          <w:p w:rsidR="00324EB0" w:rsidRPr="00080177" w:rsidRDefault="00324EB0" w:rsidP="00324EB0">
            <w:pPr>
              <w:jc w:val="both"/>
              <w:rPr>
                <w:sz w:val="20"/>
                <w:szCs w:val="20"/>
              </w:rPr>
            </w:pPr>
          </w:p>
        </w:tc>
        <w:tc>
          <w:tcPr>
            <w:tcW w:w="2693" w:type="dxa"/>
          </w:tcPr>
          <w:p w:rsidR="00324EB0" w:rsidRPr="00080177" w:rsidRDefault="00324EB0" w:rsidP="00324EB0">
            <w:pPr>
              <w:jc w:val="center"/>
              <w:rPr>
                <w:sz w:val="20"/>
                <w:szCs w:val="20"/>
              </w:rPr>
            </w:pPr>
            <w:r w:rsidRPr="00080177">
              <w:rPr>
                <w:sz w:val="20"/>
                <w:szCs w:val="20"/>
              </w:rPr>
              <w:t>Восстановление технически исправного состояния</w:t>
            </w:r>
          </w:p>
        </w:tc>
        <w:tc>
          <w:tcPr>
            <w:tcW w:w="2410" w:type="dxa"/>
          </w:tcPr>
          <w:p w:rsidR="00324EB0" w:rsidRPr="00080177" w:rsidRDefault="00324EB0" w:rsidP="00324EB0">
            <w:pPr>
              <w:jc w:val="center"/>
              <w:rPr>
                <w:sz w:val="20"/>
                <w:szCs w:val="20"/>
              </w:rPr>
            </w:pPr>
            <w:r w:rsidRPr="00080177">
              <w:rPr>
                <w:sz w:val="20"/>
                <w:szCs w:val="20"/>
              </w:rPr>
              <w:t>72 часа</w:t>
            </w:r>
          </w:p>
        </w:tc>
      </w:tr>
      <w:tr w:rsidR="00324EB0" w:rsidRPr="00080177" w:rsidTr="00D55F51">
        <w:tc>
          <w:tcPr>
            <w:tcW w:w="568" w:type="dxa"/>
          </w:tcPr>
          <w:p w:rsidR="00324EB0" w:rsidRPr="00080177" w:rsidRDefault="00807F9C" w:rsidP="00324EB0">
            <w:pPr>
              <w:jc w:val="center"/>
              <w:rPr>
                <w:sz w:val="20"/>
                <w:szCs w:val="20"/>
              </w:rPr>
            </w:pPr>
            <w:r>
              <w:rPr>
                <w:sz w:val="20"/>
                <w:szCs w:val="20"/>
              </w:rPr>
              <w:t>7</w:t>
            </w:r>
          </w:p>
        </w:tc>
        <w:tc>
          <w:tcPr>
            <w:tcW w:w="3969" w:type="dxa"/>
            <w:gridSpan w:val="2"/>
          </w:tcPr>
          <w:p w:rsidR="00324EB0" w:rsidRPr="00080177" w:rsidRDefault="00324EB0" w:rsidP="00324EB0">
            <w:pPr>
              <w:jc w:val="both"/>
              <w:rPr>
                <w:sz w:val="20"/>
                <w:szCs w:val="20"/>
              </w:rPr>
            </w:pPr>
            <w:r w:rsidRPr="00080177">
              <w:rPr>
                <w:sz w:val="20"/>
                <w:szCs w:val="20"/>
              </w:rPr>
              <w:t>Система наружного освещения</w:t>
            </w:r>
          </w:p>
        </w:tc>
        <w:tc>
          <w:tcPr>
            <w:tcW w:w="2693" w:type="dxa"/>
          </w:tcPr>
          <w:p w:rsidR="00324EB0" w:rsidRPr="00080177" w:rsidRDefault="00324EB0" w:rsidP="00324EB0">
            <w:pPr>
              <w:jc w:val="center"/>
              <w:rPr>
                <w:sz w:val="20"/>
                <w:szCs w:val="20"/>
              </w:rPr>
            </w:pPr>
            <w:r w:rsidRPr="00080177">
              <w:rPr>
                <w:sz w:val="20"/>
                <w:szCs w:val="20"/>
              </w:rPr>
              <w:t>Замена неисправных светильников, плафонов</w:t>
            </w:r>
          </w:p>
        </w:tc>
        <w:tc>
          <w:tcPr>
            <w:tcW w:w="2410" w:type="dxa"/>
          </w:tcPr>
          <w:p w:rsidR="00324EB0" w:rsidRPr="00080177" w:rsidRDefault="00324EB0" w:rsidP="00324EB0">
            <w:pPr>
              <w:jc w:val="center"/>
              <w:rPr>
                <w:sz w:val="20"/>
                <w:szCs w:val="20"/>
              </w:rPr>
            </w:pPr>
            <w:r w:rsidRPr="00080177">
              <w:rPr>
                <w:sz w:val="20"/>
                <w:szCs w:val="20"/>
              </w:rPr>
              <w:t>1 час</w:t>
            </w:r>
          </w:p>
        </w:tc>
      </w:tr>
      <w:tr w:rsidR="00324EB0" w:rsidRPr="00080177" w:rsidTr="00D55F51">
        <w:tc>
          <w:tcPr>
            <w:tcW w:w="568" w:type="dxa"/>
          </w:tcPr>
          <w:p w:rsidR="00324EB0" w:rsidRPr="00080177" w:rsidRDefault="00807F9C" w:rsidP="00324EB0">
            <w:pPr>
              <w:jc w:val="center"/>
              <w:rPr>
                <w:sz w:val="20"/>
                <w:szCs w:val="20"/>
              </w:rPr>
            </w:pPr>
            <w:r>
              <w:rPr>
                <w:sz w:val="20"/>
                <w:szCs w:val="20"/>
              </w:rPr>
              <w:t>8</w:t>
            </w:r>
          </w:p>
        </w:tc>
        <w:tc>
          <w:tcPr>
            <w:tcW w:w="3969" w:type="dxa"/>
            <w:gridSpan w:val="2"/>
          </w:tcPr>
          <w:p w:rsidR="00324EB0" w:rsidRPr="00080177" w:rsidRDefault="00324EB0" w:rsidP="00324EB0">
            <w:pPr>
              <w:jc w:val="both"/>
              <w:rPr>
                <w:sz w:val="20"/>
                <w:szCs w:val="20"/>
              </w:rPr>
            </w:pPr>
            <w:r w:rsidRPr="00080177">
              <w:rPr>
                <w:sz w:val="20"/>
                <w:szCs w:val="20"/>
              </w:rPr>
              <w:t>Дорожные знаки и дорожная разметка</w:t>
            </w:r>
          </w:p>
        </w:tc>
        <w:tc>
          <w:tcPr>
            <w:tcW w:w="2693" w:type="dxa"/>
          </w:tcPr>
          <w:p w:rsidR="00324EB0" w:rsidRPr="00080177" w:rsidRDefault="00324EB0" w:rsidP="00324EB0">
            <w:pPr>
              <w:jc w:val="center"/>
              <w:rPr>
                <w:sz w:val="20"/>
                <w:szCs w:val="20"/>
              </w:rPr>
            </w:pPr>
            <w:r w:rsidRPr="00080177">
              <w:rPr>
                <w:sz w:val="20"/>
                <w:szCs w:val="20"/>
              </w:rPr>
              <w:t>Восстановление восприятия надписей на дорожных знаках, указателях и дорожной разметки (при ликвидации метеорологических явлений)</w:t>
            </w:r>
          </w:p>
        </w:tc>
        <w:tc>
          <w:tcPr>
            <w:tcW w:w="2410" w:type="dxa"/>
          </w:tcPr>
          <w:p w:rsidR="00324EB0" w:rsidRPr="002D5EDD" w:rsidRDefault="00324EB0" w:rsidP="005F36CC">
            <w:pPr>
              <w:pStyle w:val="af6"/>
              <w:numPr>
                <w:ilvl w:val="0"/>
                <w:numId w:val="21"/>
              </w:numPr>
              <w:spacing w:after="0" w:line="240" w:lineRule="auto"/>
              <w:contextualSpacing/>
              <w:rPr>
                <w:rFonts w:ascii="Times New Roman" w:hAnsi="Times New Roman" w:cs="Times New Roman"/>
                <w:sz w:val="20"/>
                <w:szCs w:val="20"/>
              </w:rPr>
            </w:pPr>
            <w:r w:rsidRPr="002D5EDD">
              <w:rPr>
                <w:rFonts w:ascii="Times New Roman" w:hAnsi="Times New Roman" w:cs="Times New Roman"/>
                <w:sz w:val="20"/>
                <w:szCs w:val="20"/>
              </w:rPr>
              <w:t>часа</w:t>
            </w:r>
          </w:p>
        </w:tc>
      </w:tr>
    </w:tbl>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 случае обнаружения аварийного состояния элементов благоустройства, расположенных на территории Объекта, служба эксплуатации  Исполнителя обязана:</w:t>
      </w:r>
    </w:p>
    <w:p w:rsidR="00324EB0" w:rsidRPr="002D5EDD" w:rsidRDefault="00324EB0" w:rsidP="005F36CC">
      <w:pPr>
        <w:pStyle w:val="af6"/>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немедленно информировать об этом в ЦДМ (письменно по электронной почте </w:t>
      </w:r>
      <w:r w:rsidRPr="00681FA6">
        <w:rPr>
          <w:rFonts w:ascii="Times New Roman" w:hAnsi="Times New Roman" w:cs="Times New Roman"/>
          <w:sz w:val="24"/>
          <w:szCs w:val="24"/>
        </w:rPr>
        <w:t>contact@sk.ru</w:t>
      </w:r>
      <w:r w:rsidRPr="002D5EDD">
        <w:rPr>
          <w:rFonts w:ascii="Times New Roman" w:hAnsi="Times New Roman" w:cs="Times New Roman"/>
          <w:sz w:val="24"/>
          <w:szCs w:val="24"/>
        </w:rPr>
        <w:t xml:space="preserve">); </w:t>
      </w:r>
    </w:p>
    <w:p w:rsidR="00324EB0" w:rsidRPr="002D5EDD" w:rsidRDefault="00324EB0" w:rsidP="005F36CC">
      <w:pPr>
        <w:pStyle w:val="af6"/>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ограничить или прекратить эксплуатацию аварийных участков и принять меры по предупреждению возможных несчастных случаев (выставление ограждений, предупреждающих знаков и пр.);</w:t>
      </w:r>
    </w:p>
    <w:p w:rsidR="00324EB0" w:rsidRPr="002D5EDD" w:rsidRDefault="00324EB0" w:rsidP="005F36CC">
      <w:pPr>
        <w:pStyle w:val="af6"/>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принять меры по обследованию и устранению причин аварийного состояния и по временному усилению или локальному ремонту поврежденных элементов.</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 случае возникновения аварийной ситуации время реакции Исполнителя – не более 4 часов; время жизни аварийной заявки определяется Заказчиком. </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Отсутствие заявки от Заказчика не освобождает Исполнителя от необходимости выполнять работы по уборке и содержанию территории Объекта, МАФ, зеленых насаждений и системы наружного освещения.</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lastRenderedPageBreak/>
        <w:t>В отдельных случаях время жизни заявок может быть увеличено по согласованию с Заказчиком.</w:t>
      </w:r>
    </w:p>
    <w:p w:rsidR="00324EB0" w:rsidRPr="002D5EDD" w:rsidRDefault="00324EB0" w:rsidP="005F36CC">
      <w:pPr>
        <w:pStyle w:val="11"/>
        <w:keepLines/>
        <w:numPr>
          <w:ilvl w:val="0"/>
          <w:numId w:val="20"/>
        </w:numPr>
        <w:spacing w:before="480"/>
        <w:jc w:val="both"/>
        <w:rPr>
          <w:rFonts w:ascii="Times New Roman" w:hAnsi="Times New Roman"/>
          <w:sz w:val="24"/>
          <w:szCs w:val="24"/>
        </w:rPr>
      </w:pPr>
      <w:bookmarkStart w:id="6" w:name="_Toc401930622"/>
      <w:r w:rsidRPr="002D5EDD">
        <w:rPr>
          <w:rFonts w:ascii="Times New Roman" w:hAnsi="Times New Roman"/>
          <w:sz w:val="24"/>
          <w:szCs w:val="24"/>
        </w:rPr>
        <w:t>Процедура улучшения и внесения изменений в SLA</w:t>
      </w:r>
      <w:bookmarkEnd w:id="6"/>
    </w:p>
    <w:p w:rsidR="00324EB0" w:rsidRPr="001C14D3" w:rsidRDefault="00324EB0" w:rsidP="00D55F51">
      <w:pPr>
        <w:jc w:val="both"/>
      </w:pP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Все изменения в данное соглашение вносятся на основании Распоряжения Дирекции по общегородской эксплуатации ООО «ОДАС Сколково».</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Инициатором изменений может быть любой участник Соглашения.</w:t>
      </w:r>
    </w:p>
    <w:p w:rsidR="00324EB0" w:rsidRPr="001A79C2" w:rsidRDefault="00324EB0" w:rsidP="00BC5DFD">
      <w:pPr>
        <w:pStyle w:val="11"/>
        <w:keepLines/>
        <w:spacing w:before="480"/>
        <w:jc w:val="both"/>
        <w:rPr>
          <w:b w:val="0"/>
        </w:rPr>
      </w:pPr>
      <w:r>
        <w:rPr>
          <w:rFonts w:ascii="Times New Roman" w:hAnsi="Times New Roman"/>
          <w:sz w:val="24"/>
          <w:szCs w:val="24"/>
          <w:lang w:val="ru-RU"/>
        </w:rPr>
        <w:t>8</w:t>
      </w:r>
      <w:r w:rsidRPr="001A79C2">
        <w:rPr>
          <w:rFonts w:ascii="Times New Roman" w:hAnsi="Times New Roman"/>
          <w:sz w:val="24"/>
          <w:szCs w:val="24"/>
        </w:rPr>
        <w:t>. Приложения:</w:t>
      </w:r>
    </w:p>
    <w:p w:rsidR="00324EB0" w:rsidRPr="001A79C2" w:rsidRDefault="00324EB0" w:rsidP="00E609EC">
      <w:pPr>
        <w:spacing w:line="271" w:lineRule="auto"/>
        <w:ind w:firstLine="567"/>
        <w:contextualSpacing/>
        <w:jc w:val="both"/>
      </w:pPr>
      <w:r w:rsidRPr="001A79C2">
        <w:t xml:space="preserve">Приложение 1  </w:t>
      </w:r>
      <w:r w:rsidRPr="001A79C2">
        <w:rPr>
          <w:bCs/>
        </w:rPr>
        <w:t xml:space="preserve">- </w:t>
      </w:r>
      <w:r w:rsidRPr="001A79C2">
        <w:t>ЧЕК-Лист (Форма);</w:t>
      </w:r>
    </w:p>
    <w:p w:rsidR="00324EB0" w:rsidRPr="001A79C2" w:rsidRDefault="00324EB0" w:rsidP="00324EB0">
      <w:pPr>
        <w:tabs>
          <w:tab w:val="left" w:pos="1418"/>
        </w:tabs>
        <w:suppressAutoHyphens/>
      </w:pPr>
      <w:r w:rsidRPr="001A79C2">
        <w:t xml:space="preserve">          Приложение </w:t>
      </w:r>
      <w:r w:rsidR="00E609EC">
        <w:t>2</w:t>
      </w:r>
      <w:r w:rsidRPr="001A79C2">
        <w:t xml:space="preserve"> - Ответственность Сторон (штрафные санкции)</w:t>
      </w:r>
      <w:r>
        <w:t>.</w:t>
      </w:r>
    </w:p>
    <w:p w:rsidR="00453558" w:rsidRPr="009555D8" w:rsidRDefault="00453558" w:rsidP="00B34F43">
      <w:pPr>
        <w:ind w:firstLine="567"/>
        <w:rPr>
          <w:b/>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p>
        </w:tc>
      </w:tr>
      <w:tr w:rsidR="00324EB0" w:rsidRPr="00324EB0" w:rsidTr="00D55F51">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324EB0">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324EB0" w:rsidRPr="00324EB0" w:rsidRDefault="00324EB0" w:rsidP="00324EB0">
      <w:pPr>
        <w:ind w:left="-567"/>
        <w:rPr>
          <w:b/>
          <w:sz w:val="32"/>
          <w:szCs w:val="32"/>
          <w:lang w:eastAsia="en-US"/>
        </w:rPr>
        <w:sectPr w:rsidR="00324EB0" w:rsidRPr="00324EB0" w:rsidSect="00B60952">
          <w:footerReference w:type="default" r:id="rId16"/>
          <w:pgSz w:w="11906" w:h="16838"/>
          <w:pgMar w:top="851" w:right="680" w:bottom="1134" w:left="1418" w:header="708" w:footer="708" w:gutter="0"/>
          <w:cols w:space="708"/>
          <w:docGrid w:linePitch="360"/>
        </w:sectPr>
      </w:pPr>
    </w:p>
    <w:p w:rsidR="00324EB0" w:rsidRPr="00324EB0" w:rsidRDefault="00324EB0" w:rsidP="00BC5DFD">
      <w:pPr>
        <w:widowControl w:val="0"/>
        <w:autoSpaceDE w:val="0"/>
        <w:autoSpaceDN w:val="0"/>
        <w:adjustRightInd w:val="0"/>
        <w:ind w:left="7371"/>
        <w:jc w:val="right"/>
        <w:rPr>
          <w:b/>
          <w:bCs/>
        </w:rPr>
      </w:pPr>
      <w:r w:rsidRPr="00324EB0">
        <w:rPr>
          <w:b/>
          <w:bCs/>
        </w:rPr>
        <w:lastRenderedPageBreak/>
        <w:t>Приложение 1</w:t>
      </w:r>
    </w:p>
    <w:p w:rsidR="00324EB0" w:rsidRPr="00324EB0" w:rsidRDefault="00324EB0" w:rsidP="00324EB0">
      <w:pPr>
        <w:jc w:val="right"/>
        <w:rPr>
          <w:b/>
          <w:bCs/>
        </w:rPr>
      </w:pPr>
      <w:r w:rsidRPr="00324EB0">
        <w:rPr>
          <w:b/>
          <w:bCs/>
        </w:rPr>
        <w:t xml:space="preserve"> к Приложению №7</w:t>
      </w:r>
    </w:p>
    <w:p w:rsidR="00324EB0" w:rsidRPr="00324EB0" w:rsidRDefault="00324EB0" w:rsidP="00324EB0">
      <w:pPr>
        <w:suppressAutoHyphens/>
        <w:ind w:firstLine="567"/>
        <w:jc w:val="right"/>
      </w:pPr>
      <w:r w:rsidRPr="00324EB0">
        <w:t>к Договору № ________   от «_____» ___________ 201</w:t>
      </w:r>
      <w:r w:rsidR="00E91054" w:rsidRPr="009E42C8">
        <w:rPr>
          <w:lang w:val="en-US"/>
        </w:rPr>
        <w:t>__</w:t>
      </w:r>
      <w:r w:rsidRPr="00324EB0">
        <w:t xml:space="preserve"> года</w:t>
      </w:r>
    </w:p>
    <w:p w:rsidR="00324EB0" w:rsidRPr="00324EB0" w:rsidRDefault="00324EB0" w:rsidP="00324EB0">
      <w:pPr>
        <w:suppressAutoHyphens/>
        <w:jc w:val="right"/>
        <w:rPr>
          <w:b/>
        </w:rPr>
      </w:pPr>
      <w:r w:rsidRPr="00324EB0">
        <w:t xml:space="preserve"> </w:t>
      </w:r>
    </w:p>
    <w:p w:rsidR="00324EB0" w:rsidRPr="00BC5DFD" w:rsidRDefault="00324EB0" w:rsidP="00324EB0">
      <w:pPr>
        <w:suppressAutoHyphens/>
        <w:ind w:firstLine="567"/>
        <w:jc w:val="right"/>
      </w:pPr>
    </w:p>
    <w:p w:rsidR="00324EB0" w:rsidRPr="00BC5DFD" w:rsidRDefault="00324EB0" w:rsidP="00324EB0">
      <w:pPr>
        <w:jc w:val="center"/>
      </w:pPr>
    </w:p>
    <w:p w:rsidR="00324EB0" w:rsidRPr="002D5EDD" w:rsidRDefault="00324EB0" w:rsidP="00324EB0">
      <w:pPr>
        <w:jc w:val="center"/>
        <w:rPr>
          <w:b/>
        </w:rPr>
      </w:pPr>
      <w:r w:rsidRPr="002D5EDD">
        <w:rPr>
          <w:b/>
        </w:rPr>
        <w:t>ЧЕК-Лист (Форма)</w:t>
      </w:r>
    </w:p>
    <w:p w:rsidR="00324EB0" w:rsidRPr="002D5EDD" w:rsidRDefault="00324EB0" w:rsidP="00BC5DFD">
      <w:pPr>
        <w:jc w:val="center"/>
        <w:rPr>
          <w:b/>
        </w:rPr>
      </w:pPr>
      <w:r>
        <w:rPr>
          <w:b/>
        </w:rPr>
        <w:t>на зимний период</w:t>
      </w:r>
    </w:p>
    <w:p w:rsidR="00324EB0" w:rsidRPr="00080177" w:rsidRDefault="00324EB0" w:rsidP="00BC5DFD">
      <w:pPr>
        <w:ind w:left="284"/>
      </w:pPr>
      <w:r w:rsidRPr="00946B99">
        <w:rPr>
          <w:b/>
        </w:rPr>
        <w:t>Вид проверки</w:t>
      </w:r>
      <w:r w:rsidRPr="00080177">
        <w:t>: Визуальный осмотр с фотофиксацией.</w:t>
      </w:r>
    </w:p>
    <w:p w:rsidR="00324EB0" w:rsidRPr="00BC5DFD" w:rsidRDefault="00324EB0" w:rsidP="00BC5DFD">
      <w:pPr>
        <w:ind w:left="284"/>
        <w:rPr>
          <w:b/>
          <w:u w:val="single"/>
        </w:rPr>
      </w:pPr>
      <w:r w:rsidRPr="00080177">
        <w:rPr>
          <w:b/>
        </w:rPr>
        <w:t>Дата и время проверки</w:t>
      </w:r>
      <w:r w:rsidRPr="00080177">
        <w:t xml:space="preserve">: </w:t>
      </w:r>
    </w:p>
    <w:p w:rsidR="00324EB0" w:rsidRPr="00080177" w:rsidRDefault="00324EB0" w:rsidP="00BC5DFD">
      <w:pPr>
        <w:ind w:left="284"/>
      </w:pPr>
      <w:r w:rsidRPr="00080177">
        <w:rPr>
          <w:b/>
        </w:rPr>
        <w:t>Представитель Заказчика</w:t>
      </w:r>
      <w:r w:rsidRPr="00080177">
        <w:t xml:space="preserve">: </w:t>
      </w:r>
    </w:p>
    <w:p w:rsidR="00324EB0" w:rsidRDefault="00324EB0" w:rsidP="00BC5DFD">
      <w:pPr>
        <w:ind w:left="284"/>
      </w:pPr>
      <w:r w:rsidRPr="00080177">
        <w:rPr>
          <w:b/>
        </w:rPr>
        <w:t>Представитель Исполнителя</w:t>
      </w:r>
      <w:r w:rsidRPr="00080177">
        <w:t xml:space="preserve">: </w:t>
      </w:r>
    </w:p>
    <w:p w:rsidR="00324EB0" w:rsidRPr="00080177" w:rsidRDefault="00324EB0" w:rsidP="00324EB0">
      <w:pPr>
        <w:ind w:left="284"/>
      </w:pPr>
      <w:r>
        <w:rPr>
          <w:b/>
        </w:rPr>
        <w:t>Наименование Объекта</w:t>
      </w:r>
      <w:r w:rsidRPr="003908C0">
        <w:t>:</w:t>
      </w:r>
    </w:p>
    <w:tbl>
      <w:tblPr>
        <w:tblW w:w="4811" w:type="pct"/>
        <w:tblInd w:w="250" w:type="dxa"/>
        <w:tblLayout w:type="fixed"/>
        <w:tblLook w:val="04A0" w:firstRow="1" w:lastRow="0" w:firstColumn="1" w:lastColumn="0" w:noHBand="0" w:noVBand="1"/>
      </w:tblPr>
      <w:tblGrid>
        <w:gridCol w:w="421"/>
        <w:gridCol w:w="1432"/>
        <w:gridCol w:w="1874"/>
        <w:gridCol w:w="609"/>
        <w:gridCol w:w="634"/>
        <w:gridCol w:w="667"/>
        <w:gridCol w:w="663"/>
        <w:gridCol w:w="673"/>
        <w:gridCol w:w="2666"/>
      </w:tblGrid>
      <w:tr w:rsidR="00324EB0" w:rsidRPr="00080177" w:rsidTr="0096344E">
        <w:trPr>
          <w:trHeight w:val="900"/>
        </w:trPr>
        <w:tc>
          <w:tcPr>
            <w:tcW w:w="218" w:type="pct"/>
            <w:tcBorders>
              <w:top w:val="single" w:sz="4" w:space="0" w:color="auto"/>
              <w:left w:val="single" w:sz="4" w:space="0" w:color="auto"/>
              <w:bottom w:val="single" w:sz="4" w:space="0" w:color="auto"/>
              <w:right w:val="nil"/>
            </w:tcBorders>
            <w:shd w:val="clear" w:color="auto" w:fill="auto"/>
            <w:vAlign w:val="center"/>
            <w:hideMark/>
          </w:tcPr>
          <w:p w:rsidR="00324EB0" w:rsidRPr="00080177" w:rsidRDefault="00324EB0" w:rsidP="00D55F51">
            <w:pPr>
              <w:jc w:val="center"/>
              <w:rPr>
                <w:color w:val="000000"/>
              </w:rPr>
            </w:pPr>
            <w:r w:rsidRPr="00080177">
              <w:rPr>
                <w:color w:val="000000"/>
              </w:rPr>
              <w:t>№</w:t>
            </w:r>
          </w:p>
        </w:tc>
        <w:tc>
          <w:tcPr>
            <w:tcW w:w="1715"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rPr>
              <w:t>Объект оценки</w:t>
            </w:r>
          </w:p>
        </w:tc>
        <w:tc>
          <w:tcPr>
            <w:tcW w:w="316"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5</w:t>
            </w: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4</w:t>
            </w:r>
          </w:p>
        </w:tc>
        <w:tc>
          <w:tcPr>
            <w:tcW w:w="346"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3</w:t>
            </w:r>
          </w:p>
        </w:tc>
        <w:tc>
          <w:tcPr>
            <w:tcW w:w="344"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2</w:t>
            </w:r>
          </w:p>
        </w:tc>
        <w:tc>
          <w:tcPr>
            <w:tcW w:w="34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sz w:val="28"/>
              </w:rPr>
            </w:pPr>
            <w:r w:rsidRPr="00080177">
              <w:rPr>
                <w:b/>
                <w:sz w:val="28"/>
              </w:rPr>
              <w:t>1</w:t>
            </w:r>
          </w:p>
        </w:tc>
        <w:tc>
          <w:tcPr>
            <w:tcW w:w="138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96344E" w:rsidRPr="00080177" w:rsidTr="0096344E">
        <w:trPr>
          <w:trHeight w:val="347"/>
        </w:trPr>
        <w:tc>
          <w:tcPr>
            <w:tcW w:w="218" w:type="pct"/>
            <w:vMerge w:val="restart"/>
            <w:tcBorders>
              <w:top w:val="single" w:sz="4" w:space="0" w:color="auto"/>
              <w:left w:val="single" w:sz="8" w:space="0" w:color="auto"/>
              <w:right w:val="single" w:sz="4" w:space="0" w:color="auto"/>
            </w:tcBorders>
            <w:shd w:val="clear" w:color="auto" w:fill="auto"/>
            <w:vAlign w:val="center"/>
            <w:hideMark/>
          </w:tcPr>
          <w:p w:rsidR="0096344E" w:rsidRPr="00080177" w:rsidRDefault="0096344E" w:rsidP="00D55F51">
            <w:pPr>
              <w:jc w:val="center"/>
              <w:rPr>
                <w:color w:val="000000"/>
              </w:rPr>
            </w:pPr>
            <w:r w:rsidRPr="00080177">
              <w:rPr>
                <w:color w:val="000000"/>
              </w:rPr>
              <w:t>1</w:t>
            </w:r>
          </w:p>
        </w:tc>
        <w:tc>
          <w:tcPr>
            <w:tcW w:w="743" w:type="pct"/>
            <w:vMerge w:val="restart"/>
            <w:tcBorders>
              <w:top w:val="single" w:sz="4" w:space="0" w:color="auto"/>
              <w:left w:val="nil"/>
              <w:right w:val="single" w:sz="4" w:space="0" w:color="auto"/>
            </w:tcBorders>
            <w:shd w:val="clear" w:color="auto" w:fill="auto"/>
            <w:vAlign w:val="center"/>
            <w:hideMark/>
          </w:tcPr>
          <w:p w:rsidR="0096344E" w:rsidRPr="00080177" w:rsidRDefault="0096344E" w:rsidP="0096344E">
            <w:pPr>
              <w:jc w:val="both"/>
              <w:rPr>
                <w:color w:val="000000"/>
              </w:rPr>
            </w:pPr>
            <w:r w:rsidRPr="00080177">
              <w:rPr>
                <w:sz w:val="20"/>
                <w:szCs w:val="20"/>
              </w:rPr>
              <w:t xml:space="preserve">Состояние ДТС </w:t>
            </w:r>
          </w:p>
        </w:tc>
        <w:tc>
          <w:tcPr>
            <w:tcW w:w="972" w:type="pct"/>
            <w:tcBorders>
              <w:top w:val="single" w:sz="4" w:space="0" w:color="auto"/>
              <w:left w:val="nil"/>
              <w:bottom w:val="single" w:sz="4" w:space="0" w:color="auto"/>
              <w:right w:val="single" w:sz="4" w:space="0" w:color="auto"/>
            </w:tcBorders>
          </w:tcPr>
          <w:p w:rsidR="0096344E" w:rsidRPr="00080177" w:rsidRDefault="0096344E" w:rsidP="0096344E">
            <w:pPr>
              <w:rPr>
                <w:sz w:val="20"/>
                <w:szCs w:val="20"/>
              </w:rPr>
            </w:pPr>
            <w:r w:rsidRPr="00080177">
              <w:rPr>
                <w:sz w:val="20"/>
                <w:szCs w:val="20"/>
              </w:rPr>
              <w:t>Пешеходная зона</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6344E" w:rsidRPr="00080177" w:rsidRDefault="0096344E"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96344E" w:rsidRPr="00080177" w:rsidRDefault="0096344E"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96344E" w:rsidRPr="00080177" w:rsidRDefault="0096344E"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96344E" w:rsidRPr="00080177" w:rsidRDefault="0096344E"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96344E" w:rsidRPr="00080177" w:rsidRDefault="0096344E" w:rsidP="00D55F51">
            <w:pPr>
              <w:jc w:val="center"/>
              <w:rPr>
                <w:b/>
                <w:color w:val="000000"/>
                <w:sz w:val="28"/>
              </w:rPr>
            </w:pPr>
          </w:p>
        </w:tc>
        <w:tc>
          <w:tcPr>
            <w:tcW w:w="1383" w:type="pct"/>
            <w:tcBorders>
              <w:top w:val="single" w:sz="4" w:space="0" w:color="auto"/>
              <w:left w:val="nil"/>
              <w:bottom w:val="single" w:sz="4" w:space="0" w:color="auto"/>
              <w:right w:val="single" w:sz="8" w:space="0" w:color="auto"/>
            </w:tcBorders>
            <w:shd w:val="clear" w:color="000000" w:fill="D9D9D9"/>
            <w:vAlign w:val="center"/>
            <w:hideMark/>
          </w:tcPr>
          <w:p w:rsidR="0096344E" w:rsidRPr="00080177" w:rsidRDefault="0096344E" w:rsidP="00D55F51">
            <w:pPr>
              <w:jc w:val="both"/>
              <w:rPr>
                <w:color w:val="000000"/>
              </w:rPr>
            </w:pPr>
          </w:p>
        </w:tc>
      </w:tr>
      <w:tr w:rsidR="0096344E" w:rsidRPr="00080177" w:rsidTr="0096344E">
        <w:trPr>
          <w:trHeight w:val="385"/>
        </w:trPr>
        <w:tc>
          <w:tcPr>
            <w:tcW w:w="218" w:type="pct"/>
            <w:vMerge/>
            <w:tcBorders>
              <w:left w:val="single" w:sz="8" w:space="0" w:color="auto"/>
              <w:right w:val="single" w:sz="4" w:space="0" w:color="auto"/>
            </w:tcBorders>
            <w:shd w:val="clear" w:color="auto" w:fill="auto"/>
            <w:vAlign w:val="center"/>
            <w:hideMark/>
          </w:tcPr>
          <w:p w:rsidR="0096344E" w:rsidRPr="00080177" w:rsidRDefault="0096344E" w:rsidP="00D55F51">
            <w:pPr>
              <w:jc w:val="center"/>
              <w:rPr>
                <w:color w:val="000000"/>
              </w:rPr>
            </w:pPr>
          </w:p>
        </w:tc>
        <w:tc>
          <w:tcPr>
            <w:tcW w:w="743" w:type="pct"/>
            <w:vMerge/>
            <w:tcBorders>
              <w:left w:val="nil"/>
              <w:right w:val="single" w:sz="4" w:space="0" w:color="auto"/>
            </w:tcBorders>
            <w:shd w:val="clear" w:color="auto" w:fill="auto"/>
            <w:vAlign w:val="center"/>
            <w:hideMark/>
          </w:tcPr>
          <w:p w:rsidR="0096344E" w:rsidRPr="00080177" w:rsidRDefault="0096344E" w:rsidP="00D55F51">
            <w:pPr>
              <w:rPr>
                <w:color w:val="000000"/>
              </w:rPr>
            </w:pPr>
          </w:p>
        </w:tc>
        <w:tc>
          <w:tcPr>
            <w:tcW w:w="972" w:type="pct"/>
            <w:tcBorders>
              <w:top w:val="single" w:sz="4" w:space="0" w:color="auto"/>
              <w:left w:val="nil"/>
              <w:bottom w:val="single" w:sz="4" w:space="0" w:color="auto"/>
              <w:right w:val="single" w:sz="4" w:space="0" w:color="auto"/>
            </w:tcBorders>
          </w:tcPr>
          <w:p w:rsidR="0096344E" w:rsidRPr="00080177" w:rsidRDefault="0096344E" w:rsidP="00D55F51">
            <w:pPr>
              <w:rPr>
                <w:sz w:val="20"/>
                <w:szCs w:val="20"/>
              </w:rPr>
            </w:pPr>
            <w:r w:rsidRPr="00080177">
              <w:rPr>
                <w:sz w:val="20"/>
                <w:szCs w:val="20"/>
              </w:rPr>
              <w:t>Обработка ПГМ</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6344E" w:rsidRPr="00080177" w:rsidRDefault="0096344E"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96344E" w:rsidRPr="00080177" w:rsidRDefault="0096344E"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96344E" w:rsidRPr="00080177" w:rsidRDefault="0096344E" w:rsidP="00D55F51">
            <w:pP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96344E" w:rsidRPr="00080177" w:rsidRDefault="0096344E"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96344E" w:rsidRPr="00080177" w:rsidRDefault="0096344E"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96344E" w:rsidRPr="00080177" w:rsidRDefault="0096344E" w:rsidP="00D55F51">
            <w:pPr>
              <w:jc w:val="both"/>
              <w:rPr>
                <w:color w:val="000000"/>
              </w:rPr>
            </w:pPr>
          </w:p>
        </w:tc>
      </w:tr>
      <w:tr w:rsidR="0096344E" w:rsidRPr="00080177" w:rsidTr="0096344E">
        <w:trPr>
          <w:trHeight w:val="215"/>
        </w:trPr>
        <w:tc>
          <w:tcPr>
            <w:tcW w:w="218" w:type="pct"/>
            <w:vMerge/>
            <w:tcBorders>
              <w:left w:val="single" w:sz="8" w:space="0" w:color="auto"/>
              <w:bottom w:val="single" w:sz="4" w:space="0" w:color="auto"/>
              <w:right w:val="single" w:sz="4" w:space="0" w:color="auto"/>
            </w:tcBorders>
            <w:shd w:val="clear" w:color="auto" w:fill="auto"/>
            <w:vAlign w:val="center"/>
            <w:hideMark/>
          </w:tcPr>
          <w:p w:rsidR="0096344E" w:rsidRPr="00080177" w:rsidRDefault="0096344E" w:rsidP="00D55F51">
            <w:pPr>
              <w:jc w:val="center"/>
              <w:rPr>
                <w:color w:val="000000"/>
              </w:rPr>
            </w:pPr>
          </w:p>
        </w:tc>
        <w:tc>
          <w:tcPr>
            <w:tcW w:w="743" w:type="pct"/>
            <w:vMerge/>
            <w:tcBorders>
              <w:left w:val="nil"/>
              <w:bottom w:val="single" w:sz="4" w:space="0" w:color="auto"/>
              <w:right w:val="single" w:sz="4" w:space="0" w:color="auto"/>
            </w:tcBorders>
            <w:shd w:val="clear" w:color="auto" w:fill="auto"/>
            <w:vAlign w:val="center"/>
            <w:hideMark/>
          </w:tcPr>
          <w:p w:rsidR="0096344E" w:rsidRPr="00080177" w:rsidRDefault="0096344E" w:rsidP="00D55F51">
            <w:pPr>
              <w:jc w:val="both"/>
              <w:rPr>
                <w:color w:val="000000"/>
              </w:rPr>
            </w:pPr>
          </w:p>
        </w:tc>
        <w:tc>
          <w:tcPr>
            <w:tcW w:w="972" w:type="pct"/>
            <w:tcBorders>
              <w:top w:val="single" w:sz="4" w:space="0" w:color="auto"/>
              <w:left w:val="nil"/>
              <w:bottom w:val="single" w:sz="4" w:space="0" w:color="auto"/>
              <w:right w:val="single" w:sz="4" w:space="0" w:color="auto"/>
            </w:tcBorders>
          </w:tcPr>
          <w:p w:rsidR="0096344E" w:rsidRPr="00080177" w:rsidRDefault="0096344E" w:rsidP="00D55F51">
            <w:pPr>
              <w:rPr>
                <w:sz w:val="20"/>
                <w:szCs w:val="20"/>
              </w:rPr>
            </w:pPr>
            <w:r w:rsidRPr="00080177">
              <w:rPr>
                <w:sz w:val="20"/>
                <w:szCs w:val="20"/>
              </w:rPr>
              <w:t>Бортовой камень</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6344E" w:rsidRPr="00080177" w:rsidRDefault="0096344E"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96344E" w:rsidRPr="00080177" w:rsidRDefault="0096344E"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96344E" w:rsidRPr="00080177" w:rsidRDefault="0096344E"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96344E" w:rsidRPr="00080177" w:rsidRDefault="0096344E"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96344E" w:rsidRPr="00080177" w:rsidRDefault="0096344E"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hideMark/>
          </w:tcPr>
          <w:p w:rsidR="0096344E" w:rsidRPr="00080177" w:rsidRDefault="0096344E" w:rsidP="00D55F51">
            <w:pPr>
              <w:jc w:val="both"/>
              <w:rPr>
                <w:color w:val="000000"/>
              </w:rPr>
            </w:pPr>
          </w:p>
        </w:tc>
      </w:tr>
      <w:tr w:rsidR="0096344E" w:rsidRPr="00080177" w:rsidTr="0096344E">
        <w:trPr>
          <w:trHeight w:val="388"/>
        </w:trPr>
        <w:tc>
          <w:tcPr>
            <w:tcW w:w="218" w:type="pct"/>
            <w:tcBorders>
              <w:left w:val="single" w:sz="4" w:space="0" w:color="auto"/>
              <w:bottom w:val="single" w:sz="4" w:space="0" w:color="auto"/>
              <w:right w:val="single" w:sz="4" w:space="0" w:color="auto"/>
            </w:tcBorders>
            <w:shd w:val="clear" w:color="auto" w:fill="auto"/>
            <w:vAlign w:val="center"/>
          </w:tcPr>
          <w:p w:rsidR="0096344E" w:rsidRPr="00080177" w:rsidRDefault="0096344E" w:rsidP="0096344E">
            <w:pPr>
              <w:jc w:val="center"/>
              <w:rPr>
                <w:color w:val="000000"/>
              </w:rPr>
            </w:pPr>
            <w:r>
              <w:rPr>
                <w:color w:val="000000"/>
              </w:rPr>
              <w:t>2</w:t>
            </w:r>
          </w:p>
        </w:tc>
        <w:tc>
          <w:tcPr>
            <w:tcW w:w="743" w:type="pct"/>
            <w:tcBorders>
              <w:left w:val="nil"/>
              <w:bottom w:val="single" w:sz="4" w:space="0" w:color="auto"/>
              <w:right w:val="single" w:sz="4" w:space="0" w:color="auto"/>
            </w:tcBorders>
            <w:shd w:val="clear" w:color="auto" w:fill="auto"/>
            <w:vAlign w:val="center"/>
          </w:tcPr>
          <w:p w:rsidR="0096344E" w:rsidRPr="00E609EC" w:rsidRDefault="0096344E" w:rsidP="0096344E">
            <w:pPr>
              <w:jc w:val="both"/>
              <w:rPr>
                <w:sz w:val="20"/>
                <w:szCs w:val="20"/>
              </w:rPr>
            </w:pPr>
            <w:r>
              <w:rPr>
                <w:sz w:val="20"/>
                <w:szCs w:val="20"/>
              </w:rPr>
              <w:t>Урны</w:t>
            </w:r>
          </w:p>
        </w:tc>
        <w:tc>
          <w:tcPr>
            <w:tcW w:w="972" w:type="pct"/>
            <w:tcBorders>
              <w:top w:val="single" w:sz="4" w:space="0" w:color="auto"/>
              <w:left w:val="nil"/>
              <w:bottom w:val="single" w:sz="4" w:space="0" w:color="auto"/>
              <w:right w:val="single" w:sz="4" w:space="0" w:color="auto"/>
            </w:tcBorders>
          </w:tcPr>
          <w:p w:rsidR="0096344E" w:rsidRPr="00080177" w:rsidRDefault="0096344E" w:rsidP="0096344E">
            <w:pPr>
              <w:rPr>
                <w:b/>
                <w:color w:val="000000"/>
                <w:sz w:val="28"/>
              </w:rPr>
            </w:pPr>
            <w:r w:rsidRPr="00080177">
              <w:rPr>
                <w:sz w:val="20"/>
                <w:szCs w:val="20"/>
              </w:rPr>
              <w:t>Заполнение урн</w:t>
            </w:r>
            <w:r>
              <w:rPr>
                <w:sz w:val="20"/>
                <w:szCs w:val="20"/>
              </w:rPr>
              <w:t xml:space="preserve"> мусором</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96344E" w:rsidRPr="00080177" w:rsidRDefault="0096344E"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96344E" w:rsidRPr="00080177" w:rsidRDefault="0096344E"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both"/>
              <w:rPr>
                <w:color w:val="000000"/>
              </w:rPr>
            </w:pPr>
          </w:p>
        </w:tc>
      </w:tr>
      <w:tr w:rsidR="0096344E" w:rsidRPr="00080177" w:rsidTr="0096344E">
        <w:trPr>
          <w:trHeight w:val="388"/>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96344E" w:rsidRPr="00080177" w:rsidRDefault="0096344E" w:rsidP="00D55F51">
            <w:pPr>
              <w:jc w:val="center"/>
              <w:rPr>
                <w:color w:val="000000"/>
              </w:rPr>
            </w:pPr>
            <w:r>
              <w:rPr>
                <w:color w:val="000000"/>
              </w:rPr>
              <w:t>3</w:t>
            </w:r>
          </w:p>
        </w:tc>
        <w:tc>
          <w:tcPr>
            <w:tcW w:w="1715" w:type="pct"/>
            <w:gridSpan w:val="2"/>
            <w:tcBorders>
              <w:top w:val="single" w:sz="4" w:space="0" w:color="auto"/>
              <w:left w:val="nil"/>
              <w:bottom w:val="single" w:sz="4" w:space="0" w:color="auto"/>
              <w:right w:val="single" w:sz="4" w:space="0" w:color="auto"/>
            </w:tcBorders>
            <w:shd w:val="clear" w:color="auto" w:fill="auto"/>
          </w:tcPr>
          <w:p w:rsidR="0096344E" w:rsidRPr="00080177" w:rsidRDefault="0096344E" w:rsidP="0096344E">
            <w:pPr>
              <w:jc w:val="center"/>
              <w:rPr>
                <w:b/>
                <w:color w:val="000000"/>
                <w:sz w:val="28"/>
              </w:rPr>
            </w:pPr>
            <w:r w:rsidRPr="00080177">
              <w:rPr>
                <w:sz w:val="20"/>
                <w:szCs w:val="20"/>
              </w:rPr>
              <w:t xml:space="preserve">Снежный покров  на территориях (обочинах), прилегающих к </w:t>
            </w:r>
            <w:r>
              <w:rPr>
                <w:sz w:val="20"/>
                <w:szCs w:val="20"/>
              </w:rPr>
              <w:t>пешеходным дорожкам</w:t>
            </w:r>
          </w:p>
        </w:tc>
        <w:tc>
          <w:tcPr>
            <w:tcW w:w="316" w:type="pct"/>
            <w:tcBorders>
              <w:top w:val="single" w:sz="4" w:space="0" w:color="auto"/>
              <w:left w:val="nil"/>
              <w:bottom w:val="single" w:sz="4" w:space="0" w:color="auto"/>
              <w:right w:val="single" w:sz="4" w:space="0" w:color="auto"/>
            </w:tcBorders>
            <w:shd w:val="clear" w:color="auto" w:fill="auto"/>
            <w:vAlign w:val="center"/>
          </w:tcPr>
          <w:p w:rsidR="0096344E" w:rsidRPr="00080177" w:rsidRDefault="0096344E"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96344E" w:rsidRPr="00080177" w:rsidRDefault="0096344E"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both"/>
              <w:rPr>
                <w:color w:val="000000"/>
              </w:rPr>
            </w:pPr>
          </w:p>
        </w:tc>
      </w:tr>
    </w:tbl>
    <w:p w:rsidR="00324EB0" w:rsidRPr="00080177" w:rsidRDefault="00324EB0" w:rsidP="00324EB0"/>
    <w:p w:rsidR="00324EB0" w:rsidRDefault="00324EB0" w:rsidP="00324EB0">
      <w:pPr>
        <w:rPr>
          <w:b/>
        </w:rPr>
      </w:pPr>
      <w:r w:rsidRPr="00080177">
        <w:rPr>
          <w:b/>
        </w:rPr>
        <w:t>ИТОГОВАЯ ОЦЕНКА: _____________ балла</w:t>
      </w:r>
      <w:r>
        <w:rPr>
          <w:b/>
        </w:rPr>
        <w:t xml:space="preserve"> или  __________%</w:t>
      </w:r>
      <w:r w:rsidRPr="00080177">
        <w:rPr>
          <w:b/>
        </w:rPr>
        <w:t>.</w:t>
      </w:r>
      <w:r w:rsidRPr="00681FA6">
        <w:rPr>
          <w:b/>
        </w:rPr>
        <w:t xml:space="preserve"> </w:t>
      </w:r>
    </w:p>
    <w:p w:rsidR="00324EB0" w:rsidRDefault="00324EB0" w:rsidP="00324EB0">
      <w:pPr>
        <w:rPr>
          <w:b/>
        </w:rPr>
      </w:pPr>
      <w:r>
        <w:rPr>
          <w:b/>
        </w:rPr>
        <w:t>Процент выполнения работ = Средняя оценка за день/ Максимальная оценка * 100%.</w:t>
      </w:r>
    </w:p>
    <w:p w:rsidR="00324EB0" w:rsidRPr="00080177" w:rsidRDefault="00324EB0" w:rsidP="00324EB0">
      <w:pPr>
        <w:rPr>
          <w:b/>
        </w:rPr>
      </w:pPr>
    </w:p>
    <w:p w:rsidR="00324EB0" w:rsidRPr="00080177" w:rsidRDefault="00324EB0" w:rsidP="00324EB0">
      <w:pPr>
        <w:rPr>
          <w:b/>
        </w:rPr>
      </w:pPr>
      <w:r w:rsidRPr="00080177">
        <w:rPr>
          <w:b/>
        </w:rPr>
        <w:t xml:space="preserve">Подписи участников: </w:t>
      </w:r>
    </w:p>
    <w:p w:rsidR="00324EB0" w:rsidRPr="00080177" w:rsidRDefault="00324EB0" w:rsidP="00324EB0">
      <w:pPr>
        <w:rPr>
          <w:b/>
        </w:rPr>
      </w:pPr>
      <w:r w:rsidRPr="00080177">
        <w:rPr>
          <w:b/>
        </w:rPr>
        <w:t>от Заказчика      _________________/_______________</w:t>
      </w:r>
    </w:p>
    <w:p w:rsidR="00324EB0" w:rsidRPr="00080177" w:rsidRDefault="00324EB0" w:rsidP="00324EB0">
      <w:r w:rsidRPr="00080177">
        <w:rPr>
          <w:b/>
        </w:rPr>
        <w:t xml:space="preserve">от Исполнителя _________________/________________ </w:t>
      </w:r>
      <w:r w:rsidRPr="00080177">
        <w:t xml:space="preserve"> </w:t>
      </w:r>
    </w:p>
    <w:p w:rsidR="00324EB0" w:rsidRDefault="00324EB0" w:rsidP="00324EB0"/>
    <w:p w:rsidR="00324EB0" w:rsidRPr="00B02408" w:rsidRDefault="00324EB0" w:rsidP="00324EB0">
      <w:r>
        <w:t>Форма Чек-листа на зимний период согласована:</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D55F51">
            <w:pPr>
              <w:suppressAutoHyphens/>
              <w:rPr>
                <w:b/>
                <w:iCs/>
              </w:rPr>
            </w:pPr>
            <w:r w:rsidRPr="00324EB0">
              <w:rPr>
                <w:b/>
                <w:iCs/>
              </w:rPr>
              <w:t>Заказчик:</w:t>
            </w:r>
          </w:p>
          <w:p w:rsidR="00324EB0" w:rsidRPr="00324EB0" w:rsidRDefault="00324EB0" w:rsidP="00D55F51">
            <w:pPr>
              <w:suppressAutoHyphens/>
              <w:rPr>
                <w:iCs/>
              </w:rPr>
            </w:pPr>
            <w:r w:rsidRPr="00324EB0">
              <w:rPr>
                <w:iCs/>
              </w:rPr>
              <w:t>ООО «ОДАС Сколково»</w:t>
            </w:r>
          </w:p>
        </w:tc>
        <w:tc>
          <w:tcPr>
            <w:tcW w:w="4784" w:type="dxa"/>
          </w:tcPr>
          <w:p w:rsidR="00324EB0" w:rsidRPr="00324EB0" w:rsidRDefault="00324EB0" w:rsidP="00D55F51">
            <w:pPr>
              <w:suppressAutoHyphens/>
              <w:rPr>
                <w:b/>
                <w:iCs/>
              </w:rPr>
            </w:pPr>
            <w:r w:rsidRPr="00324EB0">
              <w:rPr>
                <w:b/>
                <w:iCs/>
              </w:rPr>
              <w:t>Исполнитель:</w:t>
            </w:r>
          </w:p>
          <w:p w:rsidR="00324EB0" w:rsidRPr="00324EB0" w:rsidRDefault="00324EB0" w:rsidP="00D55F51">
            <w:pPr>
              <w:suppressAutoHyphens/>
              <w:rPr>
                <w:iCs/>
              </w:rPr>
            </w:pPr>
            <w:r w:rsidRPr="00324EB0">
              <w:rPr>
                <w:iCs/>
              </w:rPr>
              <w:t xml:space="preserve"> </w:t>
            </w:r>
          </w:p>
        </w:tc>
      </w:tr>
      <w:tr w:rsidR="00324EB0" w:rsidRPr="00324EB0" w:rsidTr="00D55F51">
        <w:tc>
          <w:tcPr>
            <w:tcW w:w="5070" w:type="dxa"/>
          </w:tcPr>
          <w:p w:rsidR="00324EB0" w:rsidRPr="00324EB0" w:rsidRDefault="00324EB0" w:rsidP="00D55F51">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D55F51">
            <w:pPr>
              <w:tabs>
                <w:tab w:val="left" w:pos="3955"/>
              </w:tabs>
              <w:suppressAutoHyphens/>
              <w:ind w:right="742"/>
              <w:rPr>
                <w:iCs/>
              </w:rPr>
            </w:pPr>
          </w:p>
          <w:p w:rsidR="00324EB0" w:rsidRPr="00324EB0" w:rsidRDefault="00324EB0" w:rsidP="00D55F51">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D55F51">
            <w:pPr>
              <w:suppressAutoHyphens/>
              <w:rPr>
                <w:iCs/>
              </w:rPr>
            </w:pPr>
            <w:r w:rsidRPr="00324EB0">
              <w:rPr>
                <w:iCs/>
              </w:rPr>
              <w:t xml:space="preserve"> </w:t>
            </w: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b/>
                <w:iCs/>
              </w:rPr>
            </w:pPr>
            <w:r w:rsidRPr="00324EB0">
              <w:rPr>
                <w:iCs/>
              </w:rPr>
              <w:t>_____________________/_____________ /</w:t>
            </w:r>
          </w:p>
        </w:tc>
      </w:tr>
    </w:tbl>
    <w:p w:rsidR="00324EB0" w:rsidRDefault="00324EB0" w:rsidP="00BC5DFD">
      <w:pPr>
        <w:jc w:val="center"/>
        <w:rPr>
          <w:b/>
        </w:rPr>
      </w:pPr>
    </w:p>
    <w:p w:rsidR="00E609EC" w:rsidRDefault="00E609EC" w:rsidP="00BC5DFD">
      <w:pPr>
        <w:jc w:val="center"/>
        <w:rPr>
          <w:b/>
        </w:rPr>
      </w:pPr>
    </w:p>
    <w:p w:rsidR="00E609EC" w:rsidRDefault="00E609EC" w:rsidP="00BC5DFD">
      <w:pPr>
        <w:jc w:val="center"/>
        <w:rPr>
          <w:b/>
        </w:rPr>
      </w:pPr>
    </w:p>
    <w:p w:rsidR="00E609EC" w:rsidRDefault="00E609EC" w:rsidP="00BC5DFD">
      <w:pPr>
        <w:jc w:val="center"/>
        <w:rPr>
          <w:b/>
        </w:rPr>
      </w:pPr>
    </w:p>
    <w:p w:rsidR="0096344E" w:rsidRDefault="0096344E" w:rsidP="00BC5DFD">
      <w:pPr>
        <w:jc w:val="center"/>
        <w:rPr>
          <w:b/>
        </w:rPr>
      </w:pPr>
    </w:p>
    <w:p w:rsidR="0096344E" w:rsidRDefault="0096344E" w:rsidP="00BC5DFD">
      <w:pPr>
        <w:jc w:val="center"/>
        <w:rPr>
          <w:b/>
        </w:rPr>
      </w:pPr>
    </w:p>
    <w:p w:rsidR="0096344E" w:rsidRDefault="0096344E" w:rsidP="00BC5DFD">
      <w:pPr>
        <w:jc w:val="center"/>
        <w:rPr>
          <w:b/>
        </w:rPr>
      </w:pPr>
    </w:p>
    <w:p w:rsidR="0096344E" w:rsidRDefault="0096344E" w:rsidP="00BC5DFD">
      <w:pPr>
        <w:jc w:val="center"/>
        <w:rPr>
          <w:b/>
        </w:rPr>
      </w:pPr>
    </w:p>
    <w:p w:rsidR="0096344E" w:rsidRDefault="0096344E" w:rsidP="00BC5DFD">
      <w:pPr>
        <w:jc w:val="center"/>
        <w:rPr>
          <w:b/>
        </w:rPr>
      </w:pPr>
    </w:p>
    <w:p w:rsidR="0096344E" w:rsidRDefault="0096344E" w:rsidP="00BC5DFD">
      <w:pPr>
        <w:jc w:val="center"/>
        <w:rPr>
          <w:b/>
        </w:rPr>
      </w:pPr>
    </w:p>
    <w:p w:rsidR="0096344E" w:rsidRPr="00BC5DFD" w:rsidRDefault="0096344E" w:rsidP="00BC5DFD">
      <w:pPr>
        <w:jc w:val="center"/>
        <w:rPr>
          <w:b/>
        </w:rPr>
      </w:pPr>
    </w:p>
    <w:p w:rsidR="00324EB0" w:rsidRPr="002D5EDD" w:rsidRDefault="00324EB0" w:rsidP="00324EB0">
      <w:pPr>
        <w:jc w:val="center"/>
        <w:rPr>
          <w:b/>
        </w:rPr>
      </w:pPr>
      <w:r w:rsidRPr="002D5EDD">
        <w:rPr>
          <w:b/>
        </w:rPr>
        <w:lastRenderedPageBreak/>
        <w:t>ЧЕК-Лист</w:t>
      </w:r>
      <w:r>
        <w:rPr>
          <w:b/>
        </w:rPr>
        <w:t xml:space="preserve"> (Форма)</w:t>
      </w:r>
    </w:p>
    <w:p w:rsidR="00324EB0" w:rsidRPr="002D5EDD" w:rsidRDefault="00324EB0" w:rsidP="00324EB0">
      <w:pPr>
        <w:jc w:val="center"/>
        <w:rPr>
          <w:b/>
        </w:rPr>
      </w:pPr>
      <w:r>
        <w:rPr>
          <w:b/>
        </w:rPr>
        <w:t>на летний период</w:t>
      </w:r>
    </w:p>
    <w:p w:rsidR="00324EB0" w:rsidRPr="00946B99" w:rsidRDefault="00324EB0" w:rsidP="00324EB0"/>
    <w:p w:rsidR="00324EB0" w:rsidRPr="00080177" w:rsidRDefault="00324EB0" w:rsidP="00324EB0">
      <w:r w:rsidRPr="00946B99">
        <w:rPr>
          <w:b/>
        </w:rPr>
        <w:t>Вид проверки</w:t>
      </w:r>
      <w:r w:rsidRPr="00080177">
        <w:t>: Визуальный осмотр с фотофиксацией.</w:t>
      </w:r>
    </w:p>
    <w:p w:rsidR="00324EB0" w:rsidRDefault="00324EB0" w:rsidP="00324EB0">
      <w:r w:rsidRPr="00080177">
        <w:rPr>
          <w:b/>
        </w:rPr>
        <w:t>Дата и время проверки</w:t>
      </w:r>
      <w:r w:rsidRPr="00080177">
        <w:t xml:space="preserve">: </w:t>
      </w:r>
    </w:p>
    <w:p w:rsidR="00324EB0" w:rsidRPr="00080177" w:rsidRDefault="00324EB0" w:rsidP="00324EB0">
      <w:r w:rsidRPr="00080177">
        <w:rPr>
          <w:b/>
        </w:rPr>
        <w:t>Представитель Заказчика</w:t>
      </w:r>
      <w:r w:rsidRPr="00080177">
        <w:t xml:space="preserve">: </w:t>
      </w:r>
    </w:p>
    <w:p w:rsidR="00324EB0" w:rsidRDefault="00324EB0" w:rsidP="00324EB0">
      <w:r w:rsidRPr="00080177">
        <w:rPr>
          <w:b/>
        </w:rPr>
        <w:t>Представитель Исполнителя</w:t>
      </w:r>
      <w:r w:rsidRPr="00080177">
        <w:t xml:space="preserve">: </w:t>
      </w:r>
    </w:p>
    <w:p w:rsidR="00324EB0" w:rsidRPr="00080177" w:rsidRDefault="00324EB0" w:rsidP="00324EB0">
      <w:r>
        <w:t>Наименование Объекта:</w:t>
      </w:r>
    </w:p>
    <w:tbl>
      <w:tblPr>
        <w:tblW w:w="4901" w:type="pct"/>
        <w:tblInd w:w="76" w:type="dxa"/>
        <w:tblLayout w:type="fixed"/>
        <w:tblLook w:val="04A0" w:firstRow="1" w:lastRow="0" w:firstColumn="1" w:lastColumn="0" w:noHBand="0" w:noVBand="1"/>
      </w:tblPr>
      <w:tblGrid>
        <w:gridCol w:w="453"/>
        <w:gridCol w:w="1573"/>
        <w:gridCol w:w="1870"/>
        <w:gridCol w:w="611"/>
        <w:gridCol w:w="634"/>
        <w:gridCol w:w="666"/>
        <w:gridCol w:w="662"/>
        <w:gridCol w:w="672"/>
        <w:gridCol w:w="2679"/>
      </w:tblGrid>
      <w:tr w:rsidR="00324EB0" w:rsidRPr="00080177" w:rsidTr="00D55F51">
        <w:trPr>
          <w:trHeight w:val="900"/>
        </w:trPr>
        <w:tc>
          <w:tcPr>
            <w:tcW w:w="231" w:type="pct"/>
            <w:tcBorders>
              <w:top w:val="single" w:sz="4" w:space="0" w:color="auto"/>
              <w:left w:val="single" w:sz="4" w:space="0" w:color="auto"/>
              <w:bottom w:val="single" w:sz="4" w:space="0" w:color="auto"/>
              <w:right w:val="nil"/>
            </w:tcBorders>
            <w:shd w:val="clear" w:color="auto" w:fill="auto"/>
            <w:vAlign w:val="center"/>
            <w:hideMark/>
          </w:tcPr>
          <w:p w:rsidR="00324EB0" w:rsidRPr="00080177" w:rsidRDefault="00324EB0" w:rsidP="00D55F51">
            <w:pPr>
              <w:jc w:val="center"/>
              <w:rPr>
                <w:color w:val="000000"/>
              </w:rPr>
            </w:pPr>
            <w:r w:rsidRPr="00080177">
              <w:rPr>
                <w:color w:val="000000"/>
              </w:rPr>
              <w:t>№</w:t>
            </w:r>
          </w:p>
        </w:tc>
        <w:tc>
          <w:tcPr>
            <w:tcW w:w="175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rPr>
              <w:t>Объект оценки</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5</w:t>
            </w: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4</w:t>
            </w:r>
          </w:p>
        </w:tc>
        <w:tc>
          <w:tcPr>
            <w:tcW w:w="33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3</w:t>
            </w:r>
          </w:p>
        </w:tc>
        <w:tc>
          <w:tcPr>
            <w:tcW w:w="337"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2</w:t>
            </w:r>
          </w:p>
        </w:tc>
        <w:tc>
          <w:tcPr>
            <w:tcW w:w="342"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sz w:val="28"/>
              </w:rPr>
            </w:pPr>
            <w:r w:rsidRPr="00080177">
              <w:rPr>
                <w:b/>
                <w:sz w:val="28"/>
              </w:rPr>
              <w:t>1</w:t>
            </w:r>
          </w:p>
        </w:tc>
        <w:tc>
          <w:tcPr>
            <w:tcW w:w="1364"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324EB0" w:rsidRPr="00080177" w:rsidTr="00D55F51">
        <w:trPr>
          <w:trHeight w:val="243"/>
        </w:trPr>
        <w:tc>
          <w:tcPr>
            <w:tcW w:w="231" w:type="pct"/>
            <w:vMerge w:val="restart"/>
            <w:tcBorders>
              <w:top w:val="single" w:sz="4" w:space="0" w:color="auto"/>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r w:rsidRPr="00080177">
              <w:rPr>
                <w:color w:val="000000"/>
              </w:rPr>
              <w:t>1</w:t>
            </w:r>
          </w:p>
        </w:tc>
        <w:tc>
          <w:tcPr>
            <w:tcW w:w="801" w:type="pct"/>
            <w:vMerge w:val="restart"/>
            <w:tcBorders>
              <w:top w:val="single" w:sz="4" w:space="0" w:color="auto"/>
              <w:left w:val="nil"/>
              <w:right w:val="single" w:sz="4" w:space="0" w:color="auto"/>
            </w:tcBorders>
            <w:shd w:val="clear" w:color="auto" w:fill="auto"/>
            <w:vAlign w:val="center"/>
          </w:tcPr>
          <w:p w:rsidR="009E42C8" w:rsidRPr="00080177" w:rsidRDefault="00324EB0" w:rsidP="0096344E">
            <w:pPr>
              <w:jc w:val="both"/>
              <w:rPr>
                <w:sz w:val="20"/>
                <w:szCs w:val="20"/>
              </w:rPr>
            </w:pPr>
            <w:r w:rsidRPr="00080177">
              <w:rPr>
                <w:sz w:val="20"/>
                <w:szCs w:val="20"/>
              </w:rPr>
              <w:t>Состояние ДТС</w:t>
            </w: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Проезжая часть</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1A79C2"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1A79C2"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1A79C2"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Пешеходная зона</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Проходные и въездные группы</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val="restart"/>
            <w:tcBorders>
              <w:top w:val="single" w:sz="4" w:space="0" w:color="auto"/>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r>
              <w:rPr>
                <w:color w:val="000000"/>
              </w:rPr>
              <w:t>2</w:t>
            </w:r>
          </w:p>
        </w:tc>
        <w:tc>
          <w:tcPr>
            <w:tcW w:w="801" w:type="pct"/>
            <w:vMerge w:val="restart"/>
            <w:tcBorders>
              <w:top w:val="single" w:sz="4" w:space="0" w:color="auto"/>
              <w:left w:val="nil"/>
              <w:right w:val="single" w:sz="4" w:space="0" w:color="auto"/>
            </w:tcBorders>
            <w:shd w:val="clear" w:color="auto" w:fill="auto"/>
            <w:vAlign w:val="center"/>
            <w:hideMark/>
          </w:tcPr>
          <w:p w:rsidR="00324EB0" w:rsidRPr="00080177" w:rsidRDefault="00324EB0" w:rsidP="00D55F51">
            <w:pPr>
              <w:jc w:val="both"/>
              <w:rPr>
                <w:color w:val="000000"/>
                <w:lang w:val="en-US"/>
              </w:rPr>
            </w:pPr>
            <w:r w:rsidRPr="00080177">
              <w:rPr>
                <w:sz w:val="20"/>
                <w:szCs w:val="20"/>
              </w:rPr>
              <w:t>Состояние объектов озеленения</w:t>
            </w: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Деревья</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lang w:val="en-US"/>
              </w:rPr>
            </w:pP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lang w:val="en-US"/>
              </w:rPr>
            </w:pPr>
          </w:p>
        </w:tc>
        <w:tc>
          <w:tcPr>
            <w:tcW w:w="342"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lang w:val="en-US"/>
              </w:rPr>
            </w:pPr>
          </w:p>
        </w:tc>
        <w:tc>
          <w:tcPr>
            <w:tcW w:w="1364" w:type="pct"/>
            <w:tcBorders>
              <w:top w:val="single" w:sz="4" w:space="0" w:color="auto"/>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76"/>
        </w:trPr>
        <w:tc>
          <w:tcPr>
            <w:tcW w:w="231"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Кустарники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64"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65"/>
        </w:trPr>
        <w:tc>
          <w:tcPr>
            <w:tcW w:w="231"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lang w:val="en-US"/>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Цветники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64"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96344E">
        <w:trPr>
          <w:trHeight w:val="270"/>
        </w:trPr>
        <w:tc>
          <w:tcPr>
            <w:tcW w:w="231" w:type="pct"/>
            <w:vMerge/>
            <w:tcBorders>
              <w:left w:val="single" w:sz="8"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801" w:type="pct"/>
            <w:vMerge/>
            <w:tcBorders>
              <w:left w:val="nil"/>
              <w:bottom w:val="single" w:sz="4" w:space="0" w:color="auto"/>
              <w:right w:val="single" w:sz="4" w:space="0" w:color="auto"/>
            </w:tcBorders>
            <w:shd w:val="clear" w:color="auto" w:fill="auto"/>
            <w:vAlign w:val="center"/>
            <w:hideMark/>
          </w:tcPr>
          <w:p w:rsidR="00324EB0" w:rsidRPr="00080177" w:rsidRDefault="00324EB0" w:rsidP="00D55F51">
            <w:pPr>
              <w:jc w:val="both"/>
              <w:rPr>
                <w:color w:val="00000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Газон</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64"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96344E" w:rsidRPr="00080177" w:rsidTr="0096344E">
        <w:trPr>
          <w:trHeight w:val="388"/>
        </w:trPr>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96344E" w:rsidRPr="00080177" w:rsidRDefault="0096344E" w:rsidP="0096344E">
            <w:pPr>
              <w:jc w:val="center"/>
              <w:rPr>
                <w:color w:val="000000"/>
              </w:rPr>
            </w:pPr>
            <w:r>
              <w:rPr>
                <w:color w:val="000000"/>
              </w:rPr>
              <w:t>3</w:t>
            </w:r>
          </w:p>
        </w:tc>
        <w:tc>
          <w:tcPr>
            <w:tcW w:w="801" w:type="pct"/>
            <w:tcBorders>
              <w:top w:val="single" w:sz="4" w:space="0" w:color="auto"/>
              <w:left w:val="nil"/>
              <w:bottom w:val="single" w:sz="4" w:space="0" w:color="auto"/>
              <w:right w:val="single" w:sz="4" w:space="0" w:color="auto"/>
            </w:tcBorders>
            <w:shd w:val="clear" w:color="auto" w:fill="auto"/>
            <w:vAlign w:val="center"/>
          </w:tcPr>
          <w:p w:rsidR="0096344E" w:rsidRPr="00E609EC" w:rsidRDefault="0096344E" w:rsidP="0096344E">
            <w:pPr>
              <w:jc w:val="both"/>
              <w:rPr>
                <w:sz w:val="20"/>
                <w:szCs w:val="20"/>
              </w:rPr>
            </w:pPr>
            <w:r>
              <w:rPr>
                <w:sz w:val="20"/>
                <w:szCs w:val="20"/>
              </w:rPr>
              <w:t>Урны</w:t>
            </w:r>
          </w:p>
        </w:tc>
        <w:tc>
          <w:tcPr>
            <w:tcW w:w="952" w:type="pct"/>
            <w:tcBorders>
              <w:top w:val="single" w:sz="4" w:space="0" w:color="auto"/>
              <w:left w:val="nil"/>
              <w:bottom w:val="single" w:sz="4" w:space="0" w:color="auto"/>
              <w:right w:val="single" w:sz="4" w:space="0" w:color="auto"/>
            </w:tcBorders>
          </w:tcPr>
          <w:p w:rsidR="0096344E" w:rsidRPr="00080177" w:rsidRDefault="0096344E" w:rsidP="0096344E">
            <w:pPr>
              <w:rPr>
                <w:b/>
                <w:color w:val="000000"/>
                <w:sz w:val="28"/>
              </w:rPr>
            </w:pPr>
            <w:r w:rsidRPr="00080177">
              <w:rPr>
                <w:sz w:val="20"/>
                <w:szCs w:val="20"/>
              </w:rPr>
              <w:t>Заполнение урн</w:t>
            </w:r>
            <w:r>
              <w:rPr>
                <w:sz w:val="20"/>
                <w:szCs w:val="20"/>
              </w:rPr>
              <w:t xml:space="preserve"> мусором</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96344E" w:rsidRPr="00080177" w:rsidRDefault="0096344E" w:rsidP="0096344E">
            <w:pPr>
              <w:jc w:val="center"/>
              <w:rPr>
                <w:color w:val="000000"/>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96344E" w:rsidRPr="00E609EC" w:rsidRDefault="0096344E" w:rsidP="0096344E">
            <w:pPr>
              <w:jc w:val="both"/>
              <w:rPr>
                <w:sz w:val="20"/>
                <w:szCs w:val="20"/>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both"/>
              <w:rPr>
                <w:color w:val="000000"/>
              </w:rPr>
            </w:pPr>
          </w:p>
        </w:tc>
      </w:tr>
      <w:tr w:rsidR="0096344E" w:rsidRPr="00080177" w:rsidTr="009E42C8">
        <w:trPr>
          <w:trHeight w:val="200"/>
        </w:trPr>
        <w:tc>
          <w:tcPr>
            <w:tcW w:w="231" w:type="pct"/>
            <w:vMerge w:val="restart"/>
            <w:tcBorders>
              <w:top w:val="single" w:sz="4" w:space="0" w:color="auto"/>
              <w:left w:val="single" w:sz="4" w:space="0" w:color="auto"/>
              <w:right w:val="single" w:sz="4" w:space="0" w:color="auto"/>
            </w:tcBorders>
            <w:shd w:val="clear" w:color="auto" w:fill="auto"/>
            <w:vAlign w:val="center"/>
          </w:tcPr>
          <w:p w:rsidR="0096344E" w:rsidRPr="00080177" w:rsidRDefault="0096344E" w:rsidP="0096344E">
            <w:pPr>
              <w:jc w:val="center"/>
              <w:rPr>
                <w:color w:val="000000"/>
              </w:rPr>
            </w:pPr>
            <w:r>
              <w:rPr>
                <w:color w:val="000000"/>
              </w:rPr>
              <w:t>4</w:t>
            </w:r>
          </w:p>
        </w:tc>
        <w:tc>
          <w:tcPr>
            <w:tcW w:w="801" w:type="pct"/>
            <w:vMerge w:val="restart"/>
            <w:tcBorders>
              <w:top w:val="single" w:sz="4" w:space="0" w:color="auto"/>
              <w:left w:val="nil"/>
              <w:right w:val="single" w:sz="4" w:space="0" w:color="auto"/>
            </w:tcBorders>
            <w:shd w:val="clear" w:color="auto" w:fill="auto"/>
            <w:vAlign w:val="center"/>
          </w:tcPr>
          <w:p w:rsidR="0096344E" w:rsidRPr="00080177" w:rsidRDefault="0096344E" w:rsidP="0096344E">
            <w:pPr>
              <w:rPr>
                <w:b/>
                <w:color w:val="000000"/>
                <w:sz w:val="28"/>
              </w:rPr>
            </w:pPr>
            <w:r w:rsidRPr="00080177">
              <w:rPr>
                <w:sz w:val="20"/>
                <w:szCs w:val="20"/>
              </w:rPr>
              <w:t>Состояние МАФ</w:t>
            </w:r>
            <w:r>
              <w:rPr>
                <w:sz w:val="20"/>
                <w:szCs w:val="20"/>
              </w:rPr>
              <w:t xml:space="preserve"> </w:t>
            </w:r>
          </w:p>
        </w:tc>
        <w:tc>
          <w:tcPr>
            <w:tcW w:w="952" w:type="pct"/>
            <w:tcBorders>
              <w:top w:val="single" w:sz="4" w:space="0" w:color="auto"/>
              <w:left w:val="nil"/>
              <w:bottom w:val="single" w:sz="4" w:space="0" w:color="auto"/>
              <w:right w:val="single" w:sz="4" w:space="0" w:color="auto"/>
            </w:tcBorders>
            <w:shd w:val="clear" w:color="auto" w:fill="auto"/>
            <w:vAlign w:val="center"/>
          </w:tcPr>
          <w:p w:rsidR="0096344E" w:rsidRPr="009E42C8" w:rsidRDefault="0096344E" w:rsidP="009E42C8">
            <w:pPr>
              <w:rPr>
                <w:color w:val="000000"/>
                <w:sz w:val="20"/>
                <w:szCs w:val="20"/>
              </w:rPr>
            </w:pPr>
            <w:r w:rsidRPr="009E42C8">
              <w:rPr>
                <w:color w:val="000000"/>
                <w:sz w:val="20"/>
                <w:szCs w:val="20"/>
              </w:rPr>
              <w:t>Скамейки</w:t>
            </w:r>
          </w:p>
        </w:tc>
        <w:tc>
          <w:tcPr>
            <w:tcW w:w="311" w:type="pct"/>
            <w:tcBorders>
              <w:top w:val="single" w:sz="4" w:space="0" w:color="auto"/>
              <w:left w:val="nil"/>
              <w:bottom w:val="single" w:sz="4" w:space="0" w:color="auto"/>
              <w:right w:val="single" w:sz="4" w:space="0" w:color="auto"/>
            </w:tcBorders>
            <w:shd w:val="clear" w:color="auto" w:fill="auto"/>
            <w:vAlign w:val="center"/>
          </w:tcPr>
          <w:p w:rsidR="0096344E" w:rsidRPr="00080177" w:rsidRDefault="0096344E" w:rsidP="0096344E">
            <w:pPr>
              <w:jc w:val="center"/>
              <w:rPr>
                <w:color w:val="000000"/>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96344E" w:rsidRPr="00080177" w:rsidRDefault="0096344E" w:rsidP="0096344E">
            <w:pPr>
              <w:jc w:val="both"/>
              <w:rPr>
                <w:color w:val="000000"/>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both"/>
              <w:rPr>
                <w:color w:val="000000"/>
              </w:rPr>
            </w:pPr>
          </w:p>
        </w:tc>
      </w:tr>
      <w:tr w:rsidR="0096344E" w:rsidRPr="00080177" w:rsidTr="0096344E">
        <w:trPr>
          <w:trHeight w:val="109"/>
        </w:trPr>
        <w:tc>
          <w:tcPr>
            <w:tcW w:w="231" w:type="pct"/>
            <w:vMerge/>
            <w:tcBorders>
              <w:top w:val="single" w:sz="4" w:space="0" w:color="auto"/>
              <w:left w:val="single" w:sz="4" w:space="0" w:color="auto"/>
              <w:right w:val="single" w:sz="4" w:space="0" w:color="auto"/>
            </w:tcBorders>
            <w:shd w:val="clear" w:color="auto" w:fill="auto"/>
            <w:vAlign w:val="center"/>
          </w:tcPr>
          <w:p w:rsidR="0096344E" w:rsidRDefault="0096344E" w:rsidP="00D55F51">
            <w:pPr>
              <w:jc w:val="center"/>
              <w:rPr>
                <w:color w:val="000000"/>
              </w:rPr>
            </w:pPr>
          </w:p>
        </w:tc>
        <w:tc>
          <w:tcPr>
            <w:tcW w:w="801" w:type="pct"/>
            <w:vMerge/>
            <w:tcBorders>
              <w:top w:val="single" w:sz="4" w:space="0" w:color="auto"/>
              <w:left w:val="nil"/>
              <w:right w:val="single" w:sz="4" w:space="0" w:color="auto"/>
            </w:tcBorders>
            <w:shd w:val="clear" w:color="auto" w:fill="auto"/>
            <w:vAlign w:val="center"/>
          </w:tcPr>
          <w:p w:rsidR="0096344E" w:rsidRPr="00080177" w:rsidRDefault="0096344E" w:rsidP="00D55F51">
            <w:pPr>
              <w:rPr>
                <w:sz w:val="20"/>
                <w:szCs w:val="20"/>
              </w:rPr>
            </w:pPr>
          </w:p>
        </w:tc>
        <w:tc>
          <w:tcPr>
            <w:tcW w:w="952" w:type="pct"/>
            <w:tcBorders>
              <w:top w:val="single" w:sz="4" w:space="0" w:color="auto"/>
              <w:left w:val="nil"/>
              <w:bottom w:val="single" w:sz="4" w:space="0" w:color="auto"/>
              <w:right w:val="single" w:sz="4" w:space="0" w:color="auto"/>
            </w:tcBorders>
            <w:shd w:val="clear" w:color="auto" w:fill="auto"/>
            <w:vAlign w:val="center"/>
          </w:tcPr>
          <w:p w:rsidR="0096344E" w:rsidRPr="009E42C8" w:rsidRDefault="0096344E" w:rsidP="009E42C8">
            <w:pPr>
              <w:rPr>
                <w:color w:val="000000"/>
                <w:sz w:val="20"/>
                <w:szCs w:val="20"/>
              </w:rPr>
            </w:pPr>
            <w:r w:rsidRPr="009E42C8">
              <w:rPr>
                <w:color w:val="000000"/>
                <w:sz w:val="20"/>
                <w:szCs w:val="20"/>
              </w:rPr>
              <w:t>Арт-объекты</w:t>
            </w:r>
          </w:p>
        </w:tc>
        <w:tc>
          <w:tcPr>
            <w:tcW w:w="311" w:type="pct"/>
            <w:tcBorders>
              <w:top w:val="single" w:sz="4" w:space="0" w:color="auto"/>
              <w:left w:val="nil"/>
              <w:bottom w:val="single" w:sz="4" w:space="0" w:color="auto"/>
              <w:right w:val="single" w:sz="4" w:space="0" w:color="auto"/>
            </w:tcBorders>
            <w:shd w:val="clear" w:color="auto" w:fill="auto"/>
            <w:vAlign w:val="center"/>
          </w:tcPr>
          <w:p w:rsidR="0096344E" w:rsidRPr="00080177" w:rsidRDefault="0096344E"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96344E" w:rsidRPr="00080177" w:rsidRDefault="0096344E"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both"/>
              <w:rPr>
                <w:color w:val="000000"/>
              </w:rPr>
            </w:pPr>
          </w:p>
        </w:tc>
      </w:tr>
      <w:tr w:rsidR="0096344E" w:rsidRPr="00080177" w:rsidTr="0096344E">
        <w:trPr>
          <w:trHeight w:val="240"/>
        </w:trPr>
        <w:tc>
          <w:tcPr>
            <w:tcW w:w="231" w:type="pct"/>
            <w:vMerge/>
            <w:tcBorders>
              <w:left w:val="single" w:sz="4" w:space="0" w:color="auto"/>
              <w:bottom w:val="single" w:sz="4" w:space="0" w:color="auto"/>
              <w:right w:val="single" w:sz="4" w:space="0" w:color="auto"/>
            </w:tcBorders>
            <w:shd w:val="clear" w:color="auto" w:fill="auto"/>
            <w:vAlign w:val="center"/>
          </w:tcPr>
          <w:p w:rsidR="0096344E" w:rsidRDefault="0096344E" w:rsidP="00D55F51">
            <w:pPr>
              <w:jc w:val="center"/>
              <w:rPr>
                <w:color w:val="000000"/>
              </w:rPr>
            </w:pPr>
          </w:p>
        </w:tc>
        <w:tc>
          <w:tcPr>
            <w:tcW w:w="801" w:type="pct"/>
            <w:vMerge/>
            <w:tcBorders>
              <w:left w:val="nil"/>
              <w:bottom w:val="single" w:sz="4" w:space="0" w:color="auto"/>
              <w:right w:val="single" w:sz="4" w:space="0" w:color="auto"/>
            </w:tcBorders>
            <w:shd w:val="clear" w:color="auto" w:fill="auto"/>
            <w:vAlign w:val="center"/>
          </w:tcPr>
          <w:p w:rsidR="0096344E" w:rsidRPr="00080177" w:rsidRDefault="0096344E" w:rsidP="00D55F51">
            <w:pPr>
              <w:rPr>
                <w:sz w:val="20"/>
                <w:szCs w:val="20"/>
              </w:rPr>
            </w:pPr>
          </w:p>
        </w:tc>
        <w:tc>
          <w:tcPr>
            <w:tcW w:w="952" w:type="pct"/>
            <w:tcBorders>
              <w:top w:val="single" w:sz="4" w:space="0" w:color="auto"/>
              <w:left w:val="nil"/>
              <w:bottom w:val="single" w:sz="4" w:space="0" w:color="auto"/>
              <w:right w:val="single" w:sz="4" w:space="0" w:color="auto"/>
            </w:tcBorders>
            <w:shd w:val="clear" w:color="auto" w:fill="auto"/>
            <w:vAlign w:val="center"/>
          </w:tcPr>
          <w:p w:rsidR="0096344E" w:rsidRPr="00EC3A23" w:rsidRDefault="0096344E" w:rsidP="009E42C8">
            <w:pPr>
              <w:rPr>
                <w:color w:val="000000"/>
                <w:sz w:val="20"/>
                <w:szCs w:val="20"/>
              </w:rPr>
            </w:pPr>
            <w:r w:rsidRPr="00EC3A23">
              <w:rPr>
                <w:color w:val="000000"/>
                <w:sz w:val="20"/>
                <w:szCs w:val="20"/>
              </w:rPr>
              <w:t>МАФ</w:t>
            </w:r>
            <w:r>
              <w:rPr>
                <w:color w:val="000000"/>
                <w:sz w:val="20"/>
                <w:szCs w:val="20"/>
              </w:rPr>
              <w:t xml:space="preserve"> на детских площадках</w:t>
            </w:r>
          </w:p>
        </w:tc>
        <w:tc>
          <w:tcPr>
            <w:tcW w:w="311" w:type="pct"/>
            <w:tcBorders>
              <w:top w:val="single" w:sz="4" w:space="0" w:color="auto"/>
              <w:left w:val="nil"/>
              <w:bottom w:val="single" w:sz="4" w:space="0" w:color="auto"/>
              <w:right w:val="single" w:sz="4" w:space="0" w:color="auto"/>
            </w:tcBorders>
            <w:shd w:val="clear" w:color="auto" w:fill="auto"/>
            <w:vAlign w:val="center"/>
          </w:tcPr>
          <w:p w:rsidR="0096344E" w:rsidRPr="00080177" w:rsidRDefault="0096344E"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96344E" w:rsidRPr="00080177" w:rsidRDefault="0096344E"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96344E" w:rsidRPr="00080177" w:rsidRDefault="0096344E" w:rsidP="00D55F51">
            <w:pPr>
              <w:jc w:val="both"/>
              <w:rPr>
                <w:color w:val="000000"/>
              </w:rPr>
            </w:pPr>
          </w:p>
        </w:tc>
      </w:tr>
    </w:tbl>
    <w:p w:rsidR="00324EB0" w:rsidRPr="00080177" w:rsidRDefault="00324EB0" w:rsidP="00324EB0"/>
    <w:p w:rsidR="00324EB0" w:rsidRPr="001A79C2" w:rsidRDefault="00324EB0" w:rsidP="00324EB0">
      <w:pPr>
        <w:rPr>
          <w:b/>
        </w:rPr>
      </w:pPr>
      <w:r w:rsidRPr="00080177">
        <w:rPr>
          <w:b/>
        </w:rPr>
        <w:t>ИТОГОВАЯ ОЦЕНКА: _____________ балла</w:t>
      </w:r>
      <w:r w:rsidRPr="00C55336">
        <w:t xml:space="preserve"> </w:t>
      </w:r>
      <w:r w:rsidRPr="00C55336">
        <w:rPr>
          <w:b/>
        </w:rPr>
        <w:t>или  __________%.</w:t>
      </w:r>
    </w:p>
    <w:p w:rsidR="00324EB0" w:rsidRDefault="00324EB0" w:rsidP="00324EB0">
      <w:pPr>
        <w:rPr>
          <w:b/>
        </w:rPr>
      </w:pPr>
      <w:r>
        <w:rPr>
          <w:b/>
        </w:rPr>
        <w:t>Процент выполнения работ = Средняя оценка за день/ Максимальная оценка * 100%.</w:t>
      </w:r>
    </w:p>
    <w:p w:rsidR="00324EB0" w:rsidRPr="00080177" w:rsidRDefault="00324EB0" w:rsidP="00324EB0">
      <w:pPr>
        <w:rPr>
          <w:b/>
        </w:rPr>
      </w:pPr>
    </w:p>
    <w:p w:rsidR="00324EB0" w:rsidRPr="00080177" w:rsidRDefault="00324EB0" w:rsidP="00324EB0">
      <w:pPr>
        <w:rPr>
          <w:b/>
        </w:rPr>
      </w:pPr>
      <w:r w:rsidRPr="00080177">
        <w:rPr>
          <w:b/>
        </w:rPr>
        <w:t xml:space="preserve">Подписи участников: </w:t>
      </w:r>
    </w:p>
    <w:p w:rsidR="00324EB0" w:rsidRPr="00080177" w:rsidRDefault="00324EB0" w:rsidP="00324EB0">
      <w:pPr>
        <w:rPr>
          <w:b/>
        </w:rPr>
      </w:pPr>
      <w:r w:rsidRPr="00080177">
        <w:rPr>
          <w:b/>
        </w:rPr>
        <w:t>от Заказчика      _________________/_______________</w:t>
      </w:r>
    </w:p>
    <w:p w:rsidR="00324EB0" w:rsidRPr="00080177" w:rsidRDefault="00324EB0" w:rsidP="00324EB0">
      <w:r w:rsidRPr="00080177">
        <w:rPr>
          <w:b/>
        </w:rPr>
        <w:t xml:space="preserve">от Исполнителя _________________/________________ </w:t>
      </w:r>
      <w:r w:rsidRPr="00080177">
        <w:t xml:space="preserve"> </w:t>
      </w:r>
    </w:p>
    <w:p w:rsidR="00324EB0" w:rsidRPr="00080177" w:rsidRDefault="00324EB0" w:rsidP="00324EB0"/>
    <w:p w:rsidR="00324EB0" w:rsidRPr="00080177" w:rsidRDefault="00324EB0" w:rsidP="00324EB0">
      <w:r>
        <w:t>Форма Чек-листа на летний период согласована:</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D55F51">
            <w:pPr>
              <w:suppressAutoHyphens/>
              <w:rPr>
                <w:b/>
                <w:iCs/>
              </w:rPr>
            </w:pPr>
            <w:r w:rsidRPr="00324EB0">
              <w:rPr>
                <w:b/>
                <w:iCs/>
              </w:rPr>
              <w:t>Заказчик:</w:t>
            </w:r>
          </w:p>
          <w:p w:rsidR="00324EB0" w:rsidRPr="00324EB0" w:rsidRDefault="00324EB0" w:rsidP="00D55F51">
            <w:pPr>
              <w:suppressAutoHyphens/>
              <w:rPr>
                <w:iCs/>
              </w:rPr>
            </w:pPr>
            <w:r w:rsidRPr="00324EB0">
              <w:rPr>
                <w:iCs/>
              </w:rPr>
              <w:t>ООО «ОДАС Сколково»</w:t>
            </w:r>
          </w:p>
        </w:tc>
        <w:tc>
          <w:tcPr>
            <w:tcW w:w="4784" w:type="dxa"/>
          </w:tcPr>
          <w:p w:rsidR="00324EB0" w:rsidRPr="00324EB0" w:rsidRDefault="00324EB0" w:rsidP="00D55F51">
            <w:pPr>
              <w:suppressAutoHyphens/>
              <w:rPr>
                <w:b/>
                <w:iCs/>
              </w:rPr>
            </w:pPr>
            <w:r w:rsidRPr="00324EB0">
              <w:rPr>
                <w:b/>
                <w:iCs/>
              </w:rPr>
              <w:t>Исполнитель:</w:t>
            </w:r>
          </w:p>
          <w:p w:rsidR="00324EB0" w:rsidRPr="00324EB0" w:rsidRDefault="00324EB0" w:rsidP="00D55F51">
            <w:pPr>
              <w:suppressAutoHyphens/>
              <w:rPr>
                <w:iCs/>
              </w:rPr>
            </w:pPr>
            <w:r w:rsidRPr="00324EB0">
              <w:rPr>
                <w:iCs/>
              </w:rPr>
              <w:t xml:space="preserve"> </w:t>
            </w:r>
          </w:p>
        </w:tc>
      </w:tr>
      <w:tr w:rsidR="00324EB0" w:rsidRPr="00324EB0" w:rsidTr="00D55F51">
        <w:tc>
          <w:tcPr>
            <w:tcW w:w="5070" w:type="dxa"/>
          </w:tcPr>
          <w:p w:rsidR="00324EB0" w:rsidRPr="00324EB0" w:rsidRDefault="00324EB0" w:rsidP="00D55F51">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D55F51">
            <w:pPr>
              <w:tabs>
                <w:tab w:val="left" w:pos="3955"/>
              </w:tabs>
              <w:suppressAutoHyphens/>
              <w:ind w:right="742"/>
              <w:rPr>
                <w:iCs/>
              </w:rPr>
            </w:pPr>
          </w:p>
          <w:p w:rsidR="00324EB0" w:rsidRPr="00324EB0" w:rsidRDefault="00324EB0" w:rsidP="00D55F51">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D55F51">
            <w:pPr>
              <w:suppressAutoHyphens/>
              <w:rPr>
                <w:iCs/>
              </w:rPr>
            </w:pPr>
            <w:r w:rsidRPr="00324EB0">
              <w:rPr>
                <w:iCs/>
              </w:rPr>
              <w:t xml:space="preserve"> </w:t>
            </w: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b/>
                <w:iCs/>
              </w:rPr>
            </w:pPr>
            <w:r w:rsidRPr="00324EB0">
              <w:rPr>
                <w:iCs/>
              </w:rPr>
              <w:t>_____________________/_____________ /</w:t>
            </w:r>
          </w:p>
        </w:tc>
      </w:tr>
    </w:tbl>
    <w:p w:rsidR="00324EB0" w:rsidRPr="00080177" w:rsidRDefault="00324EB0" w:rsidP="00324EB0"/>
    <w:p w:rsidR="00324EB0" w:rsidRDefault="00324EB0" w:rsidP="00324EB0">
      <w:pPr>
        <w:jc w:val="right"/>
        <w:rPr>
          <w:b/>
        </w:rPr>
      </w:pPr>
    </w:p>
    <w:p w:rsidR="0096344E" w:rsidRDefault="0096344E">
      <w:pPr>
        <w:rPr>
          <w:b/>
        </w:rPr>
      </w:pPr>
      <w:r>
        <w:rPr>
          <w:b/>
        </w:rPr>
        <w:br w:type="page"/>
      </w:r>
    </w:p>
    <w:p w:rsidR="00324EB0" w:rsidRPr="002D5EDD" w:rsidRDefault="00324EB0" w:rsidP="00324EB0">
      <w:pPr>
        <w:jc w:val="right"/>
        <w:rPr>
          <w:b/>
        </w:rPr>
      </w:pPr>
      <w:r w:rsidRPr="002D5EDD">
        <w:rPr>
          <w:b/>
        </w:rPr>
        <w:lastRenderedPageBreak/>
        <w:t xml:space="preserve">Приложение </w:t>
      </w:r>
      <w:r w:rsidR="00E609EC">
        <w:rPr>
          <w:b/>
        </w:rPr>
        <w:t>2</w:t>
      </w:r>
    </w:p>
    <w:p w:rsidR="00324EB0" w:rsidRPr="00080177" w:rsidRDefault="00324EB0" w:rsidP="00324EB0">
      <w:pPr>
        <w:jc w:val="right"/>
        <w:rPr>
          <w:b/>
          <w:bCs/>
        </w:rPr>
      </w:pPr>
      <w:r w:rsidRPr="00946B99">
        <w:rPr>
          <w:b/>
          <w:bCs/>
        </w:rPr>
        <w:t>к Приложени</w:t>
      </w:r>
      <w:r w:rsidRPr="00080177">
        <w:rPr>
          <w:b/>
          <w:bCs/>
        </w:rPr>
        <w:t>ю №7</w:t>
      </w:r>
    </w:p>
    <w:p w:rsidR="00324EB0" w:rsidRPr="00BC5DFD" w:rsidRDefault="00324EB0" w:rsidP="00324EB0">
      <w:pPr>
        <w:suppressAutoHyphens/>
        <w:ind w:firstLine="567"/>
        <w:jc w:val="right"/>
      </w:pPr>
      <w:r w:rsidRPr="00BC5DFD">
        <w:t>к Договору № ________ от «_____» ___________ 201</w:t>
      </w:r>
      <w:r w:rsidR="00E91054" w:rsidRPr="00E609EC">
        <w:t>__</w:t>
      </w:r>
      <w:r w:rsidRPr="00BC5DFD">
        <w:t xml:space="preserve"> года</w:t>
      </w:r>
    </w:p>
    <w:p w:rsidR="00324EB0" w:rsidRPr="00946B99" w:rsidRDefault="00324EB0" w:rsidP="00324EB0">
      <w:pPr>
        <w:jc w:val="right"/>
        <w:rPr>
          <w:b/>
          <w:sz w:val="28"/>
          <w:szCs w:val="28"/>
        </w:rPr>
      </w:pPr>
    </w:p>
    <w:p w:rsidR="00324EB0" w:rsidRPr="002D5EDD" w:rsidRDefault="00324EB0" w:rsidP="00324EB0">
      <w:pPr>
        <w:tabs>
          <w:tab w:val="left" w:pos="1418"/>
        </w:tabs>
        <w:suppressAutoHyphens/>
        <w:jc w:val="center"/>
        <w:rPr>
          <w:b/>
        </w:rPr>
      </w:pPr>
      <w:r w:rsidRPr="002D5EDD">
        <w:rPr>
          <w:b/>
        </w:rPr>
        <w:t xml:space="preserve">Ответственность </w:t>
      </w:r>
      <w:r w:rsidRPr="00946B99">
        <w:rPr>
          <w:b/>
        </w:rPr>
        <w:t>С</w:t>
      </w:r>
      <w:r w:rsidRPr="002D5EDD">
        <w:rPr>
          <w:b/>
        </w:rPr>
        <w:t>торон (штрафные санкции)</w:t>
      </w:r>
    </w:p>
    <w:p w:rsidR="00324EB0" w:rsidRPr="00946B99" w:rsidRDefault="00324EB0" w:rsidP="00324EB0">
      <w:pPr>
        <w:tabs>
          <w:tab w:val="left" w:pos="1418"/>
        </w:tabs>
        <w:suppressAutoHyphens/>
        <w:jc w:val="both"/>
      </w:pPr>
    </w:p>
    <w:p w:rsidR="00324EB0" w:rsidRPr="00080177" w:rsidRDefault="00324EB0" w:rsidP="00324EB0">
      <w:pPr>
        <w:tabs>
          <w:tab w:val="left" w:pos="1418"/>
        </w:tabs>
        <w:suppressAutoHyphens/>
        <w:jc w:val="both"/>
        <w:rPr>
          <w:color w:val="000000"/>
        </w:rPr>
      </w:pPr>
      <w:r w:rsidRPr="00946B99">
        <w:t>Процент выполнения работ за месяц (далее – ПВРм)</w:t>
      </w:r>
      <w:r w:rsidRPr="00080177">
        <w:t xml:space="preserve"> – это показатель объема и качества выполненных работ за отчетный месяц. Выражается в процентах и определяется как отношение суммы процентов, указанных </w:t>
      </w:r>
      <w:r>
        <w:t xml:space="preserve">Чек-листах </w:t>
      </w:r>
      <w:r w:rsidRPr="00080177">
        <w:t xml:space="preserve">к общему количеству </w:t>
      </w:r>
      <w:r>
        <w:t>осмотров</w:t>
      </w:r>
      <w:r w:rsidRPr="00080177">
        <w:t>, проведенных за отчетный месяц.</w:t>
      </w:r>
    </w:p>
    <w:p w:rsidR="00324EB0" w:rsidRPr="00080177" w:rsidRDefault="00324EB0" w:rsidP="00324EB0">
      <w:pPr>
        <w:jc w:val="both"/>
      </w:pPr>
    </w:p>
    <w:p w:rsidR="00324EB0" w:rsidRPr="00080177" w:rsidRDefault="00324EB0" w:rsidP="00324EB0">
      <w:pPr>
        <w:ind w:firstLine="540"/>
        <w:jc w:val="both"/>
      </w:pPr>
      <w:r w:rsidRPr="00080177">
        <w:rPr>
          <w:b/>
        </w:rPr>
        <w:t>ПВРм</w:t>
      </w:r>
      <w:r w:rsidRPr="00080177">
        <w:t xml:space="preserve">  </w:t>
      </w:r>
      <w:r w:rsidRPr="00080177">
        <w:rPr>
          <w:b/>
        </w:rPr>
        <w:t>=</w:t>
      </w:r>
      <w:r w:rsidRPr="00080177">
        <w:t xml:space="preserve">   </w:t>
      </w:r>
      <w:r>
        <w:rPr>
          <w:b/>
        </w:rPr>
        <w:t>_______%</w:t>
      </w:r>
      <w:r w:rsidRPr="00946B99">
        <w:t xml:space="preserve">  </w:t>
      </w:r>
      <w:r w:rsidRPr="00946B99">
        <w:rPr>
          <w:b/>
        </w:rPr>
        <w:t xml:space="preserve">/   N  </w:t>
      </w:r>
    </w:p>
    <w:p w:rsidR="00324EB0" w:rsidRPr="00080177" w:rsidRDefault="00324EB0" w:rsidP="00324EB0">
      <w:pPr>
        <w:ind w:firstLine="540"/>
        <w:jc w:val="both"/>
      </w:pPr>
    </w:p>
    <w:p w:rsidR="00324EB0" w:rsidRPr="00080177" w:rsidRDefault="00324EB0" w:rsidP="00324EB0">
      <w:pPr>
        <w:ind w:firstLine="540"/>
        <w:jc w:val="both"/>
      </w:pPr>
      <w:r w:rsidRPr="00080177">
        <w:rPr>
          <w:b/>
          <w:u w:val="single"/>
        </w:rPr>
        <w:t>ПВРм</w:t>
      </w:r>
      <w:r w:rsidRPr="00080177">
        <w:t xml:space="preserve">   – Процент выполнения работ за месяц.</w:t>
      </w:r>
    </w:p>
    <w:p w:rsidR="00324EB0" w:rsidRPr="00080177" w:rsidRDefault="00324EB0" w:rsidP="00324EB0">
      <w:pPr>
        <w:ind w:firstLine="540"/>
        <w:jc w:val="both"/>
      </w:pPr>
      <w:r>
        <w:rPr>
          <w:b/>
          <w:u w:val="single"/>
        </w:rPr>
        <w:t>_______%</w:t>
      </w:r>
      <w:r w:rsidRPr="00946B99">
        <w:rPr>
          <w:b/>
        </w:rPr>
        <w:t xml:space="preserve">    </w:t>
      </w:r>
      <w:r w:rsidRPr="00946B99">
        <w:t>–</w:t>
      </w:r>
      <w:r w:rsidRPr="00080177">
        <w:rPr>
          <w:b/>
        </w:rPr>
        <w:t xml:space="preserve"> </w:t>
      </w:r>
      <w:r w:rsidRPr="00080177">
        <w:t xml:space="preserve">Сумма процентов по всем </w:t>
      </w:r>
      <w:r>
        <w:t>осмотрам</w:t>
      </w:r>
      <w:r w:rsidRPr="00080177">
        <w:t xml:space="preserve"> отчетного месяца.</w:t>
      </w:r>
    </w:p>
    <w:p w:rsidR="00324EB0" w:rsidRPr="00080177" w:rsidRDefault="00324EB0" w:rsidP="00324EB0">
      <w:pPr>
        <w:ind w:firstLine="540"/>
        <w:jc w:val="both"/>
      </w:pPr>
      <w:r w:rsidRPr="00080177">
        <w:rPr>
          <w:b/>
          <w:u w:val="single"/>
        </w:rPr>
        <w:t>N</w:t>
      </w:r>
      <w:r w:rsidRPr="00080177">
        <w:t xml:space="preserve">          – Общее количество </w:t>
      </w:r>
      <w:r>
        <w:t>осмотров</w:t>
      </w:r>
      <w:r w:rsidRPr="00080177">
        <w:t>, проведенных в отчетном месяце.</w:t>
      </w:r>
    </w:p>
    <w:p w:rsidR="00324EB0" w:rsidRPr="00080177" w:rsidRDefault="00324EB0" w:rsidP="00324EB0">
      <w:pPr>
        <w:pStyle w:val="000"/>
        <w:tabs>
          <w:tab w:val="left" w:pos="1134"/>
        </w:tabs>
        <w:spacing w:line="240" w:lineRule="auto"/>
        <w:ind w:firstLine="0"/>
        <w:jc w:val="center"/>
        <w:rPr>
          <w:b/>
        </w:rPr>
      </w:pPr>
    </w:p>
    <w:p w:rsidR="00324EB0" w:rsidRPr="00080177" w:rsidRDefault="00324EB0" w:rsidP="00324EB0">
      <w:pPr>
        <w:tabs>
          <w:tab w:val="left" w:pos="567"/>
          <w:tab w:val="left" w:pos="1418"/>
        </w:tabs>
        <w:suppressAutoHyphens/>
        <w:jc w:val="both"/>
      </w:pPr>
      <w:r w:rsidRPr="00080177">
        <w:t xml:space="preserve">Ненадлежащим выполнением обязательств Исполнителя в течение отчетного месяца считается выполнение обязательств по Договору на </w:t>
      </w:r>
      <w:r w:rsidRPr="00080177">
        <w:rPr>
          <w:color w:val="000000"/>
        </w:rPr>
        <w:t>95,99%</w:t>
      </w:r>
      <w:r w:rsidRPr="00080177">
        <w:t xml:space="preserve"> и менее/</w:t>
      </w:r>
    </w:p>
    <w:p w:rsidR="00324EB0" w:rsidRPr="00080177" w:rsidRDefault="00324EB0" w:rsidP="00324EB0">
      <w:pPr>
        <w:tabs>
          <w:tab w:val="left" w:pos="567"/>
          <w:tab w:val="left" w:pos="1418"/>
        </w:tabs>
        <w:suppressAutoHyphens/>
        <w:jc w:val="both"/>
      </w:pPr>
      <w:r w:rsidRPr="00080177">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следующем порядке:</w:t>
      </w:r>
    </w:p>
    <w:p w:rsidR="00324EB0" w:rsidRPr="00080177" w:rsidRDefault="00324EB0" w:rsidP="005F36CC">
      <w:pPr>
        <w:numPr>
          <w:ilvl w:val="0"/>
          <w:numId w:val="27"/>
        </w:numPr>
        <w:tabs>
          <w:tab w:val="clear" w:pos="720"/>
          <w:tab w:val="num" w:pos="900"/>
        </w:tabs>
        <w:ind w:left="900"/>
        <w:jc w:val="both"/>
      </w:pPr>
      <w:r w:rsidRPr="00080177">
        <w:t xml:space="preserve">Если ПВРм составил 92,00 – 95,99%  - базовая стоимость услуг Исполнителя в отчетном месяце уменьшается на 4% (четыре процента) от стоимости в текущем месяце; </w:t>
      </w:r>
    </w:p>
    <w:p w:rsidR="00324EB0" w:rsidRPr="00080177" w:rsidRDefault="00324EB0" w:rsidP="005F36CC">
      <w:pPr>
        <w:numPr>
          <w:ilvl w:val="0"/>
          <w:numId w:val="27"/>
        </w:numPr>
        <w:tabs>
          <w:tab w:val="clear" w:pos="720"/>
          <w:tab w:val="num" w:pos="900"/>
        </w:tabs>
        <w:ind w:left="900"/>
        <w:jc w:val="both"/>
      </w:pPr>
      <w:r w:rsidRPr="00080177">
        <w:t>Если ПВРм составил 88,00 – 91,99% - базовая стоимость услуг Исполнителя в отчетном месяце уменьшается на 8% (восемь процентов) от стоимости в текущем месяце;</w:t>
      </w:r>
    </w:p>
    <w:p w:rsidR="00324EB0" w:rsidRPr="00080177" w:rsidRDefault="00324EB0" w:rsidP="005F36CC">
      <w:pPr>
        <w:numPr>
          <w:ilvl w:val="0"/>
          <w:numId w:val="27"/>
        </w:numPr>
        <w:tabs>
          <w:tab w:val="clear" w:pos="720"/>
          <w:tab w:val="num" w:pos="900"/>
        </w:tabs>
        <w:ind w:left="900"/>
        <w:jc w:val="both"/>
      </w:pPr>
      <w:r w:rsidRPr="00080177">
        <w:t>Если ПВРм составил 87,99% и менее - ежемесячная стоимость услуг Исполнителя уменьшается на 12% (двенадцать процентов) от стоимости в отчетном месяце;</w:t>
      </w:r>
    </w:p>
    <w:p w:rsidR="00324EB0" w:rsidRPr="00080177" w:rsidRDefault="00324EB0" w:rsidP="005F36CC">
      <w:pPr>
        <w:numPr>
          <w:ilvl w:val="0"/>
          <w:numId w:val="27"/>
        </w:numPr>
        <w:tabs>
          <w:tab w:val="clear" w:pos="720"/>
          <w:tab w:val="num" w:pos="900"/>
        </w:tabs>
        <w:ind w:left="900"/>
        <w:jc w:val="both"/>
      </w:pPr>
      <w:r w:rsidRPr="00080177">
        <w:t>Выполнение Исполнителем обязательств на 69,99% и менее приравнивается к неисполнению обязательств по Договору в отчетном месяце.</w:t>
      </w:r>
      <w:r>
        <w:t xml:space="preserve">   В таком случае выполненные в отчетном периоде Работы/Разовые работы оплате не подлежат.</w:t>
      </w: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324EB0" w:rsidRDefault="00324EB0" w:rsidP="00324EB0">
      <w:pPr>
        <w:jc w:val="right"/>
        <w:rPr>
          <w:b/>
          <w:bCs/>
        </w:rPr>
      </w:pPr>
      <w:r w:rsidRPr="00324EB0">
        <w:rPr>
          <w:b/>
          <w:bCs/>
        </w:rPr>
        <w:lastRenderedPageBreak/>
        <w:t>Приложение №8</w:t>
      </w:r>
    </w:p>
    <w:p w:rsidR="00324EB0" w:rsidRPr="00BC5DFD" w:rsidRDefault="00324EB0" w:rsidP="00324EB0">
      <w:pPr>
        <w:suppressAutoHyphens/>
        <w:ind w:firstLine="567"/>
        <w:jc w:val="right"/>
        <w:rPr>
          <w:b/>
        </w:rPr>
      </w:pPr>
      <w:r w:rsidRPr="00BC5DFD">
        <w:rPr>
          <w:b/>
        </w:rPr>
        <w:t>к Договору № ________ от «_____» ___________ 201</w:t>
      </w:r>
      <w:r w:rsidR="00E91054" w:rsidRPr="009E1CA1">
        <w:rPr>
          <w:b/>
        </w:rPr>
        <w:t>__</w:t>
      </w:r>
      <w:r w:rsidRPr="00BC5DFD">
        <w:rPr>
          <w:b/>
        </w:rPr>
        <w:t xml:space="preserve"> года</w:t>
      </w:r>
    </w:p>
    <w:p w:rsidR="00324EB0" w:rsidRPr="00324EB0" w:rsidRDefault="00324EB0" w:rsidP="00BC5DFD">
      <w:pPr>
        <w:pStyle w:val="000"/>
        <w:tabs>
          <w:tab w:val="left" w:pos="1134"/>
        </w:tabs>
        <w:spacing w:line="240" w:lineRule="auto"/>
        <w:ind w:firstLine="0"/>
        <w:jc w:val="center"/>
        <w:rPr>
          <w:b/>
        </w:rPr>
      </w:pPr>
    </w:p>
    <w:p w:rsidR="00324EB0" w:rsidRPr="00324EB0" w:rsidRDefault="00324EB0" w:rsidP="00324EB0">
      <w:pPr>
        <w:suppressAutoHyphens/>
        <w:spacing w:before="120" w:after="120"/>
        <w:ind w:firstLine="567"/>
        <w:jc w:val="center"/>
        <w:rPr>
          <w:b/>
          <w:u w:val="single"/>
        </w:rPr>
      </w:pPr>
      <w:r w:rsidRPr="00324EB0">
        <w:rPr>
          <w:b/>
          <w:u w:val="single"/>
        </w:rPr>
        <w:t>Форма Отчета</w:t>
      </w:r>
    </w:p>
    <w:p w:rsidR="00324EB0" w:rsidRPr="00324EB0" w:rsidRDefault="00324EB0" w:rsidP="00324EB0">
      <w:pPr>
        <w:suppressAutoHyphens/>
        <w:ind w:firstLine="567"/>
        <w:jc w:val="center"/>
        <w:rPr>
          <w:b/>
        </w:rPr>
      </w:pPr>
      <w:r w:rsidRPr="00324EB0">
        <w:rPr>
          <w:b/>
        </w:rPr>
        <w:t>Ежемесячный отчет №____</w:t>
      </w:r>
    </w:p>
    <w:p w:rsidR="00324EB0" w:rsidRPr="00324EB0" w:rsidRDefault="00324EB0" w:rsidP="00324EB0">
      <w:pPr>
        <w:suppressAutoHyphens/>
        <w:ind w:firstLine="567"/>
        <w:jc w:val="center"/>
        <w:rPr>
          <w:sz w:val="20"/>
          <w:szCs w:val="20"/>
        </w:rPr>
      </w:pPr>
      <w:r w:rsidRPr="00324EB0">
        <w:rPr>
          <w:sz w:val="20"/>
          <w:szCs w:val="20"/>
        </w:rPr>
        <w:t>к Договору №___ от «_____» ___________ 201</w:t>
      </w:r>
      <w:r w:rsidR="00E91054" w:rsidRPr="009E1CA1">
        <w:rPr>
          <w:sz w:val="20"/>
          <w:szCs w:val="20"/>
        </w:rPr>
        <w:t>__</w:t>
      </w:r>
      <w:r w:rsidRPr="00324EB0">
        <w:rPr>
          <w:sz w:val="20"/>
          <w:szCs w:val="20"/>
        </w:rPr>
        <w:t xml:space="preserve"> года</w:t>
      </w:r>
    </w:p>
    <w:p w:rsidR="00324EB0" w:rsidRPr="00324EB0" w:rsidRDefault="00324EB0" w:rsidP="00324EB0">
      <w:pPr>
        <w:suppressAutoHyphens/>
        <w:spacing w:after="120"/>
        <w:jc w:val="both"/>
      </w:pPr>
    </w:p>
    <w:p w:rsidR="00324EB0" w:rsidRPr="00324EB0" w:rsidRDefault="00324EB0" w:rsidP="00324EB0">
      <w:pPr>
        <w:suppressAutoHyphens/>
        <w:spacing w:after="120"/>
        <w:jc w:val="both"/>
      </w:pPr>
      <w:r w:rsidRPr="00324EB0">
        <w:t>Дата заполнения</w:t>
      </w:r>
      <w:r w:rsidR="001853C9" w:rsidRPr="00080177">
        <w:t>_</w:t>
      </w:r>
      <w:r w:rsidR="000F4E49">
        <w:t>___________________________________________</w:t>
      </w:r>
      <w:r w:rsidRPr="00324EB0">
        <w:t>_________________</w:t>
      </w:r>
    </w:p>
    <w:p w:rsidR="000F4E49" w:rsidRDefault="000F4E49" w:rsidP="001853C9">
      <w:pPr>
        <w:suppressAutoHyphens/>
        <w:spacing w:after="120"/>
        <w:jc w:val="both"/>
      </w:pPr>
      <w:r>
        <w:t>Наименование Объекта_______________________________________________________</w:t>
      </w:r>
    </w:p>
    <w:p w:rsidR="000F4E49" w:rsidRPr="00080177" w:rsidRDefault="000F4E49" w:rsidP="001853C9">
      <w:pPr>
        <w:suppressAutoHyphens/>
        <w:spacing w:after="120"/>
        <w:jc w:val="both"/>
      </w:pPr>
      <w:r>
        <w:t xml:space="preserve">Период выполнения </w:t>
      </w:r>
      <w:r w:rsidR="00EF0DFD">
        <w:t>Р</w:t>
      </w:r>
      <w:r>
        <w:t>абот</w:t>
      </w:r>
      <w:r w:rsidR="00EF0DFD">
        <w:t>/Разовых работ</w:t>
      </w:r>
      <w:r>
        <w:t>________________________________________</w:t>
      </w:r>
    </w:p>
    <w:p w:rsidR="00324EB0" w:rsidRPr="00324EB0" w:rsidRDefault="00324EB0" w:rsidP="00324EB0">
      <w:pPr>
        <w:suppressAutoHyphens/>
        <w:jc w:val="both"/>
      </w:pPr>
      <w:r w:rsidRPr="00324EB0">
        <w:t>Выполненные Работы:</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2.____________________________________________________________________________</w:t>
      </w:r>
    </w:p>
    <w:p w:rsidR="00324EB0" w:rsidRPr="00324EB0" w:rsidRDefault="00EA40CA" w:rsidP="00324EB0">
      <w:pPr>
        <w:suppressAutoHyphens/>
        <w:jc w:val="both"/>
      </w:pPr>
      <w:r>
        <w:t xml:space="preserve">Выполненные </w:t>
      </w:r>
      <w:r w:rsidR="00324EB0" w:rsidRPr="00324EB0">
        <w:t>Разовые работы</w:t>
      </w:r>
    </w:p>
    <w:p w:rsidR="00324EB0" w:rsidRPr="00324EB0" w:rsidRDefault="00324EB0" w:rsidP="00324EB0">
      <w:pPr>
        <w:suppressAutoHyphens/>
        <w:jc w:val="both"/>
      </w:pPr>
      <w:r w:rsidRPr="00324EB0">
        <w:t xml:space="preserve">1. </w:t>
      </w:r>
      <w:r w:rsidR="000F4E49">
        <w:t xml:space="preserve">по </w:t>
      </w:r>
      <w:r w:rsidR="0035035E">
        <w:t>Заявк</w:t>
      </w:r>
      <w:r w:rsidR="000F4E49">
        <w:t>е</w:t>
      </w:r>
      <w:r w:rsidRPr="00324EB0">
        <w:t xml:space="preserve"> №___ от «___» ____________20__г.</w:t>
      </w:r>
    </w:p>
    <w:p w:rsidR="0035035E" w:rsidRDefault="00EA40CA" w:rsidP="0035035E">
      <w:pPr>
        <w:suppressAutoHyphens/>
        <w:jc w:val="both"/>
      </w:pPr>
      <w:r>
        <w:t>_____________</w:t>
      </w:r>
      <w:r w:rsidR="000F4E49">
        <w:t>_________________________;</w:t>
      </w:r>
    </w:p>
    <w:p w:rsidR="000F4E49" w:rsidRPr="00080177" w:rsidRDefault="000F4E49" w:rsidP="000F4E49">
      <w:pPr>
        <w:suppressAutoHyphens/>
        <w:jc w:val="both"/>
      </w:pPr>
      <w:r>
        <w:t>2. по Заявке №___ от «___» ____________20__г.</w:t>
      </w:r>
    </w:p>
    <w:p w:rsidR="000F4E49" w:rsidRDefault="000F4E49" w:rsidP="0035035E">
      <w:pPr>
        <w:suppressAutoHyphens/>
        <w:jc w:val="both"/>
      </w:pPr>
      <w:r>
        <w:t>_______________________________________.</w:t>
      </w:r>
    </w:p>
    <w:p w:rsidR="00324EB0" w:rsidRPr="00324EB0" w:rsidRDefault="00324EB0" w:rsidP="00324EB0">
      <w:pPr>
        <w:suppressAutoHyphens/>
        <w:jc w:val="both"/>
      </w:pPr>
      <w:r w:rsidRPr="00324EB0">
        <w:t>Расходные материалы:</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2.____________________________________________________________________________</w:t>
      </w:r>
    </w:p>
    <w:p w:rsidR="00324EB0" w:rsidRPr="00324EB0" w:rsidRDefault="00324EB0" w:rsidP="00324EB0">
      <w:pPr>
        <w:suppressAutoHyphens/>
        <w:jc w:val="both"/>
      </w:pPr>
      <w:r w:rsidRPr="00324EB0">
        <w:t>Основные материалы и оборудование:</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2.____________________________________________________________________________</w:t>
      </w:r>
    </w:p>
    <w:p w:rsidR="00324EB0" w:rsidRPr="00324EB0" w:rsidRDefault="00324EB0" w:rsidP="00324EB0">
      <w:pPr>
        <w:suppressAutoHyphens/>
        <w:jc w:val="both"/>
      </w:pPr>
      <w:r w:rsidRPr="00324EB0">
        <w:t>Обнаруженных недостатках и принимаемых мерах по их устранению:</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 xml:space="preserve">Перечисленные работы выполнены в полном объеме, претензий по качеству и объемам выполненных работ нет. </w:t>
      </w:r>
    </w:p>
    <w:p w:rsidR="00324EB0" w:rsidRPr="00324EB0" w:rsidRDefault="00324EB0" w:rsidP="00324EB0">
      <w:pPr>
        <w:suppressAutoHyphens/>
        <w:jc w:val="both"/>
      </w:pPr>
      <w:r w:rsidRPr="00324EB0">
        <w:t>Меры для экономии электроэнергии, водных ресурсов и других энергоносителей на Объекте:</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jc w:val="both"/>
      </w:pPr>
      <w:r w:rsidRPr="00324EB0">
        <w:t xml:space="preserve">Замечания и рекомендации </w:t>
      </w:r>
    </w:p>
    <w:p w:rsidR="00324EB0" w:rsidRPr="00324EB0" w:rsidRDefault="00324EB0" w:rsidP="00324EB0">
      <w:pPr>
        <w:suppressAutoHyphens/>
        <w:jc w:val="both"/>
      </w:pPr>
      <w:r w:rsidRPr="00324EB0">
        <w:t>Дата начала выполнения работ___________________</w:t>
      </w:r>
    </w:p>
    <w:p w:rsidR="00324EB0" w:rsidRPr="00324EB0" w:rsidRDefault="00324EB0" w:rsidP="00324EB0">
      <w:pPr>
        <w:suppressAutoHyphens/>
        <w:spacing w:after="120"/>
        <w:jc w:val="both"/>
      </w:pPr>
      <w:r w:rsidRPr="00324EB0">
        <w:t>Дата окончания работ___________________________</w:t>
      </w:r>
    </w:p>
    <w:p w:rsidR="00324EB0" w:rsidRPr="00324EB0" w:rsidRDefault="00324EB0" w:rsidP="00324EB0">
      <w:pPr>
        <w:suppressAutoHyphens/>
        <w:spacing w:after="120"/>
        <w:jc w:val="both"/>
      </w:pPr>
      <w:r w:rsidRPr="00324EB0">
        <w:t xml:space="preserve">Перечисленные работы выполнены в полном объеме, претензий по качеству и объемам выполненных работ нет. </w:t>
      </w:r>
    </w:p>
    <w:p w:rsidR="00EA40CA" w:rsidRDefault="00EA40CA" w:rsidP="001853C9">
      <w:pPr>
        <w:suppressAutoHyphens/>
        <w:spacing w:after="120"/>
        <w:jc w:val="both"/>
      </w:pPr>
      <w:r>
        <w:t>Приложение:</w:t>
      </w:r>
    </w:p>
    <w:p w:rsidR="00EA40CA" w:rsidRPr="00320FCD" w:rsidRDefault="00EA40CA" w:rsidP="004D575A">
      <w:pPr>
        <w:pStyle w:val="af6"/>
        <w:numPr>
          <w:ilvl w:val="0"/>
          <w:numId w:val="29"/>
        </w:numPr>
        <w:suppressAutoHyphens/>
        <w:spacing w:after="120"/>
        <w:jc w:val="both"/>
      </w:pPr>
      <w:r w:rsidRPr="00B34F43">
        <w:rPr>
          <w:rFonts w:ascii="Times New Roman" w:hAnsi="Times New Roman" w:cs="Times New Roman"/>
        </w:rPr>
        <w:t>Копия журнала учета выполненных работ за ___ на __ листах;</w:t>
      </w:r>
    </w:p>
    <w:p w:rsidR="00EA40CA" w:rsidRPr="00320FCD" w:rsidRDefault="00EA40CA" w:rsidP="004D575A">
      <w:pPr>
        <w:pStyle w:val="af6"/>
        <w:numPr>
          <w:ilvl w:val="0"/>
          <w:numId w:val="29"/>
        </w:numPr>
        <w:suppressAutoHyphens/>
        <w:spacing w:after="120"/>
        <w:jc w:val="both"/>
      </w:pPr>
      <w:r w:rsidRPr="00B34F43">
        <w:rPr>
          <w:rFonts w:ascii="Times New Roman" w:hAnsi="Times New Roman" w:cs="Times New Roman"/>
        </w:rPr>
        <w:t>Чек-листы от ___ на ___ листах.</w:t>
      </w:r>
    </w:p>
    <w:tbl>
      <w:tblPr>
        <w:tblW w:w="0" w:type="auto"/>
        <w:tblLook w:val="04A0" w:firstRow="1" w:lastRow="0" w:firstColumn="1" w:lastColumn="0" w:noHBand="0" w:noVBand="1"/>
      </w:tblPr>
      <w:tblGrid>
        <w:gridCol w:w="4785"/>
        <w:gridCol w:w="4786"/>
      </w:tblGrid>
      <w:tr w:rsidR="00324EB0" w:rsidRPr="00324EB0" w:rsidTr="00D55F51">
        <w:tc>
          <w:tcPr>
            <w:tcW w:w="4785" w:type="dxa"/>
            <w:shd w:val="clear" w:color="auto" w:fill="auto"/>
          </w:tcPr>
          <w:p w:rsidR="00324EB0" w:rsidRPr="00324EB0" w:rsidRDefault="00324EB0" w:rsidP="00324EB0">
            <w:pPr>
              <w:pBdr>
                <w:bottom w:val="single" w:sz="12" w:space="1" w:color="auto"/>
              </w:pBdr>
              <w:suppressAutoHyphens/>
            </w:pPr>
            <w:r w:rsidRPr="00324EB0">
              <w:t>Представитель Исполнителя</w:t>
            </w:r>
          </w:p>
          <w:p w:rsidR="00324EB0" w:rsidRPr="00324EB0" w:rsidRDefault="00324EB0" w:rsidP="00324EB0">
            <w:pPr>
              <w:pBdr>
                <w:bottom w:val="single" w:sz="12" w:space="1" w:color="auto"/>
              </w:pBdr>
              <w:suppressAutoHyphens/>
            </w:pPr>
          </w:p>
          <w:p w:rsidR="00324EB0" w:rsidRPr="00324EB0" w:rsidRDefault="00324EB0" w:rsidP="00324EB0">
            <w:pPr>
              <w:suppressAutoHyphens/>
              <w:jc w:val="center"/>
            </w:pPr>
            <w:r w:rsidRPr="00324EB0">
              <w:t>(фамилия, имя, отчество)</w:t>
            </w:r>
          </w:p>
          <w:p w:rsidR="00324EB0" w:rsidRPr="00324EB0" w:rsidRDefault="00324EB0" w:rsidP="00324EB0">
            <w:pPr>
              <w:pBdr>
                <w:bottom w:val="single" w:sz="12" w:space="1" w:color="auto"/>
              </w:pBdr>
              <w:suppressAutoHyphens/>
              <w:jc w:val="center"/>
            </w:pPr>
          </w:p>
          <w:p w:rsidR="00324EB0" w:rsidRPr="00324EB0" w:rsidRDefault="00324EB0" w:rsidP="00324EB0">
            <w:pPr>
              <w:suppressAutoHyphens/>
              <w:jc w:val="center"/>
            </w:pPr>
            <w:r w:rsidRPr="00324EB0">
              <w:t>(Подпись)</w:t>
            </w:r>
          </w:p>
        </w:tc>
        <w:tc>
          <w:tcPr>
            <w:tcW w:w="4786" w:type="dxa"/>
            <w:shd w:val="clear" w:color="auto" w:fill="auto"/>
          </w:tcPr>
          <w:p w:rsidR="00324EB0" w:rsidRPr="00324EB0" w:rsidRDefault="00324EB0" w:rsidP="00324EB0">
            <w:pPr>
              <w:pBdr>
                <w:bottom w:val="single" w:sz="12" w:space="1" w:color="auto"/>
              </w:pBdr>
              <w:suppressAutoHyphens/>
            </w:pPr>
            <w:r w:rsidRPr="00324EB0">
              <w:t>Представитель Заказчика</w:t>
            </w:r>
          </w:p>
          <w:p w:rsidR="00324EB0" w:rsidRPr="00324EB0" w:rsidRDefault="00324EB0" w:rsidP="00324EB0">
            <w:pPr>
              <w:pBdr>
                <w:bottom w:val="single" w:sz="12" w:space="1" w:color="auto"/>
              </w:pBdr>
              <w:suppressAutoHyphens/>
            </w:pPr>
          </w:p>
          <w:p w:rsidR="00324EB0" w:rsidRPr="00324EB0" w:rsidRDefault="00324EB0" w:rsidP="00324EB0">
            <w:pPr>
              <w:suppressAutoHyphens/>
              <w:jc w:val="center"/>
            </w:pPr>
            <w:r w:rsidRPr="00324EB0">
              <w:t>(фамилия, имя, отчество)</w:t>
            </w:r>
          </w:p>
          <w:p w:rsidR="00324EB0" w:rsidRPr="00324EB0" w:rsidRDefault="00324EB0" w:rsidP="00324EB0">
            <w:pPr>
              <w:pBdr>
                <w:bottom w:val="single" w:sz="12" w:space="1" w:color="auto"/>
              </w:pBdr>
              <w:suppressAutoHyphens/>
              <w:jc w:val="center"/>
            </w:pPr>
          </w:p>
          <w:p w:rsidR="00324EB0" w:rsidRPr="00324EB0" w:rsidRDefault="00324EB0" w:rsidP="00324EB0">
            <w:pPr>
              <w:suppressAutoHyphens/>
            </w:pPr>
            <w:r w:rsidRPr="00324EB0">
              <w:t>(Подпись)</w:t>
            </w:r>
          </w:p>
        </w:tc>
      </w:tr>
    </w:tbl>
    <w:p w:rsidR="00324EB0" w:rsidRPr="00324EB0" w:rsidRDefault="00324EB0" w:rsidP="00324EB0">
      <w:pPr>
        <w:suppressAutoHyphens/>
        <w:autoSpaceDN w:val="0"/>
        <w:rPr>
          <w:b/>
          <w:kern w:val="2"/>
          <w:lang w:eastAsia="ar-SA"/>
        </w:rPr>
      </w:pPr>
    </w:p>
    <w:p w:rsidR="00324EB0" w:rsidRPr="00324EB0" w:rsidRDefault="00324EB0" w:rsidP="00324EB0">
      <w:pPr>
        <w:suppressAutoHyphens/>
        <w:autoSpaceDN w:val="0"/>
        <w:rPr>
          <w:b/>
          <w:kern w:val="2"/>
          <w:u w:val="single"/>
          <w:lang w:eastAsia="ar-SA"/>
        </w:rPr>
      </w:pPr>
      <w:r w:rsidRPr="00324EB0">
        <w:rPr>
          <w:b/>
          <w:kern w:val="2"/>
          <w:u w:val="single"/>
          <w:lang w:eastAsia="ar-SA"/>
        </w:rPr>
        <w:lastRenderedPageBreak/>
        <w:t xml:space="preserve">Форму Отчета утверждаем: </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C5DFD">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C5DFD">
        <w:tc>
          <w:tcPr>
            <w:tcW w:w="5070" w:type="dxa"/>
          </w:tcPr>
          <w:p w:rsidR="00324EB0" w:rsidRPr="00324EB0" w:rsidRDefault="00324EB0" w:rsidP="00324EB0">
            <w:pPr>
              <w:tabs>
                <w:tab w:val="left" w:pos="3955"/>
              </w:tabs>
              <w:ind w:right="742"/>
              <w:jc w:val="both"/>
              <w:rPr>
                <w:bCs/>
              </w:rPr>
            </w:pPr>
            <w:r w:rsidRPr="00324EB0">
              <w:rPr>
                <w:bCs/>
              </w:rPr>
              <w:t>Заместитель Генерального директора по общегородской эксплуатации</w:t>
            </w:r>
          </w:p>
          <w:p w:rsidR="00324EB0" w:rsidRPr="00324EB0" w:rsidRDefault="00324EB0" w:rsidP="00324EB0">
            <w:pPr>
              <w:tabs>
                <w:tab w:val="left" w:pos="3955"/>
              </w:tabs>
              <w:ind w:right="742"/>
              <w:jc w:val="both"/>
              <w:rPr>
                <w:bCs/>
              </w:rPr>
            </w:pPr>
            <w:r w:rsidRPr="00324EB0">
              <w:rPr>
                <w:bCs/>
              </w:rPr>
              <w:t xml:space="preserve">- Директор Дирекции </w:t>
            </w:r>
          </w:p>
          <w:p w:rsidR="00324EB0" w:rsidRPr="00324EB0" w:rsidRDefault="00324EB0" w:rsidP="00BC5DFD">
            <w:pPr>
              <w:tabs>
                <w:tab w:val="left" w:pos="3955"/>
              </w:tabs>
              <w:suppressAutoHyphens/>
              <w:ind w:right="742"/>
              <w:rPr>
                <w:iCs/>
              </w:rPr>
            </w:pPr>
          </w:p>
          <w:p w:rsidR="00324EB0" w:rsidRPr="00324EB0" w:rsidRDefault="00324EB0" w:rsidP="00BC5DFD">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bl>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324EB0" w:rsidRPr="00324EB0" w:rsidRDefault="00324EB0" w:rsidP="00324EB0">
      <w:pPr>
        <w:jc w:val="right"/>
        <w:rPr>
          <w:b/>
          <w:bCs/>
        </w:rPr>
      </w:pPr>
      <w:r w:rsidRPr="00324EB0">
        <w:rPr>
          <w:b/>
          <w:bCs/>
        </w:rPr>
        <w:lastRenderedPageBreak/>
        <w:t>Приложение №9</w:t>
      </w:r>
    </w:p>
    <w:p w:rsidR="00324EB0" w:rsidRPr="00BC5DFD" w:rsidRDefault="00324EB0" w:rsidP="00324EB0">
      <w:pPr>
        <w:suppressAutoHyphens/>
        <w:ind w:firstLine="567"/>
        <w:jc w:val="right"/>
        <w:rPr>
          <w:b/>
        </w:rPr>
      </w:pPr>
      <w:r w:rsidRPr="00BC5DFD">
        <w:rPr>
          <w:b/>
        </w:rPr>
        <w:t>к Договору № ________ от «_____» ___________ 201</w:t>
      </w:r>
      <w:r w:rsidR="00E91054">
        <w:rPr>
          <w:b/>
          <w:lang w:val="en-US"/>
        </w:rPr>
        <w:t>__</w:t>
      </w:r>
      <w:r w:rsidRPr="00BC5DFD">
        <w:rPr>
          <w:b/>
        </w:rPr>
        <w:t xml:space="preserve"> года</w:t>
      </w:r>
    </w:p>
    <w:p w:rsidR="00324EB0" w:rsidRPr="00324EB0" w:rsidRDefault="00324EB0" w:rsidP="00324EB0">
      <w:pPr>
        <w:rPr>
          <w:b/>
          <w:bCs/>
        </w:rPr>
      </w:pPr>
    </w:p>
    <w:p w:rsidR="00324EB0" w:rsidRDefault="00324EB0" w:rsidP="00324EB0">
      <w:pPr>
        <w:suppressAutoHyphens/>
        <w:ind w:firstLine="567"/>
        <w:jc w:val="center"/>
        <w:rPr>
          <w:b/>
        </w:rPr>
      </w:pPr>
      <w:r w:rsidRPr="00324EB0">
        <w:rPr>
          <w:b/>
        </w:rPr>
        <w:t xml:space="preserve">Штат персонала Исполнителя </w:t>
      </w:r>
    </w:p>
    <w:p w:rsidR="00347B23" w:rsidRDefault="00347B23" w:rsidP="00324EB0">
      <w:pPr>
        <w:suppressAutoHyphens/>
        <w:ind w:firstLine="567"/>
        <w:jc w:val="center"/>
        <w:rPr>
          <w:b/>
        </w:rPr>
      </w:pPr>
    </w:p>
    <w:p w:rsidR="00324EB0" w:rsidRPr="00324EB0" w:rsidRDefault="00324EB0" w:rsidP="00324EB0">
      <w:pPr>
        <w:jc w:val="both"/>
        <w:rPr>
          <w:sz w:val="20"/>
          <w:szCs w:val="20"/>
        </w:rPr>
      </w:pPr>
      <w:r w:rsidRPr="00324EB0">
        <w:rPr>
          <w:sz w:val="20"/>
          <w:szCs w:val="20"/>
        </w:rPr>
        <w:tab/>
      </w:r>
      <w:r w:rsidRPr="00324EB0">
        <w:rPr>
          <w:sz w:val="20"/>
          <w:szCs w:val="20"/>
        </w:rPr>
        <w:tab/>
      </w:r>
    </w:p>
    <w:tbl>
      <w:tblPr>
        <w:tblW w:w="9923" w:type="dxa"/>
        <w:tblInd w:w="-601" w:type="dxa"/>
        <w:tblLayout w:type="fixed"/>
        <w:tblLook w:val="04A0" w:firstRow="1" w:lastRow="0" w:firstColumn="1" w:lastColumn="0" w:noHBand="0" w:noVBand="1"/>
      </w:tblPr>
      <w:tblGrid>
        <w:gridCol w:w="776"/>
        <w:gridCol w:w="2388"/>
        <w:gridCol w:w="1516"/>
        <w:gridCol w:w="1895"/>
        <w:gridCol w:w="1267"/>
        <w:gridCol w:w="2081"/>
      </w:tblGrid>
      <w:tr w:rsidR="00DF02A6" w:rsidRPr="00324EB0" w:rsidTr="006F7D10">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DF02A6" w:rsidRPr="00324EB0" w:rsidRDefault="00DF02A6" w:rsidP="006F7D10">
            <w:pPr>
              <w:tabs>
                <w:tab w:val="left" w:pos="0"/>
                <w:tab w:val="left" w:pos="520"/>
              </w:tabs>
              <w:ind w:right="605"/>
              <w:jc w:val="center"/>
              <w:rPr>
                <w:b/>
                <w:bCs/>
                <w:color w:val="000000"/>
                <w:sz w:val="20"/>
                <w:szCs w:val="20"/>
              </w:rPr>
            </w:pPr>
            <w:r w:rsidRPr="00324EB0">
              <w:rPr>
                <w:b/>
                <w:bCs/>
                <w:color w:val="000000"/>
                <w:sz w:val="20"/>
                <w:szCs w:val="20"/>
              </w:rPr>
              <w:t>№п/п</w:t>
            </w:r>
          </w:p>
        </w:tc>
        <w:tc>
          <w:tcPr>
            <w:tcW w:w="23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DF02A6" w:rsidRPr="00324EB0" w:rsidRDefault="00DF02A6" w:rsidP="006F7D10">
            <w:pPr>
              <w:jc w:val="center"/>
              <w:rPr>
                <w:b/>
                <w:bCs/>
                <w:color w:val="000000"/>
                <w:sz w:val="20"/>
                <w:szCs w:val="20"/>
              </w:rPr>
            </w:pPr>
            <w:r w:rsidRPr="00324EB0">
              <w:rPr>
                <w:b/>
                <w:bCs/>
                <w:color w:val="000000"/>
                <w:sz w:val="20"/>
                <w:szCs w:val="20"/>
              </w:rPr>
              <w:t>Должность</w:t>
            </w:r>
          </w:p>
        </w:tc>
        <w:tc>
          <w:tcPr>
            <w:tcW w:w="1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DF02A6" w:rsidRPr="00324EB0" w:rsidRDefault="00DF02A6" w:rsidP="006F7D10">
            <w:pPr>
              <w:jc w:val="center"/>
              <w:rPr>
                <w:b/>
                <w:bCs/>
                <w:color w:val="000000"/>
                <w:sz w:val="20"/>
                <w:szCs w:val="20"/>
              </w:rPr>
            </w:pPr>
            <w:r w:rsidRPr="00324EB0">
              <w:rPr>
                <w:b/>
                <w:bCs/>
                <w:color w:val="000000"/>
                <w:sz w:val="20"/>
                <w:szCs w:val="20"/>
              </w:rPr>
              <w:t>Кол-во в смену (не менее) (указано справочно – не менее)*</w:t>
            </w:r>
          </w:p>
        </w:tc>
        <w:tc>
          <w:tcPr>
            <w:tcW w:w="189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DF02A6" w:rsidRPr="00324EB0" w:rsidRDefault="00DF02A6" w:rsidP="006F7D10">
            <w:pPr>
              <w:jc w:val="center"/>
              <w:rPr>
                <w:b/>
                <w:bCs/>
                <w:color w:val="000000"/>
                <w:sz w:val="20"/>
                <w:szCs w:val="20"/>
              </w:rPr>
            </w:pPr>
            <w:r w:rsidRPr="00324EB0">
              <w:rPr>
                <w:b/>
                <w:bCs/>
                <w:color w:val="000000"/>
                <w:sz w:val="20"/>
                <w:szCs w:val="20"/>
              </w:rPr>
              <w:t>Кол-во персонала на объекте всего (указано справочно – не менее)*</w:t>
            </w:r>
          </w:p>
        </w:tc>
        <w:tc>
          <w:tcPr>
            <w:tcW w:w="126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DF02A6" w:rsidRPr="00324EB0" w:rsidRDefault="00DF02A6" w:rsidP="006F7D10">
            <w:pPr>
              <w:jc w:val="center"/>
              <w:rPr>
                <w:b/>
                <w:bCs/>
                <w:color w:val="000000"/>
                <w:sz w:val="20"/>
                <w:szCs w:val="20"/>
              </w:rPr>
            </w:pPr>
            <w:r w:rsidRPr="00324EB0">
              <w:rPr>
                <w:b/>
                <w:bCs/>
                <w:color w:val="000000"/>
                <w:sz w:val="20"/>
                <w:szCs w:val="20"/>
              </w:rPr>
              <w:t>График работы</w:t>
            </w:r>
          </w:p>
        </w:tc>
        <w:tc>
          <w:tcPr>
            <w:tcW w:w="20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DF02A6" w:rsidRPr="00324EB0" w:rsidRDefault="00DF02A6" w:rsidP="006F7D10">
            <w:pPr>
              <w:jc w:val="center"/>
              <w:rPr>
                <w:b/>
                <w:bCs/>
                <w:color w:val="000000"/>
                <w:sz w:val="20"/>
                <w:szCs w:val="20"/>
              </w:rPr>
            </w:pPr>
            <w:r w:rsidRPr="00324EB0">
              <w:rPr>
                <w:b/>
                <w:bCs/>
                <w:color w:val="000000"/>
                <w:sz w:val="20"/>
                <w:szCs w:val="20"/>
              </w:rPr>
              <w:t>Время работы</w:t>
            </w:r>
          </w:p>
        </w:tc>
      </w:tr>
      <w:tr w:rsidR="00DF02A6" w:rsidRPr="00324EB0" w:rsidTr="006F7D10">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6F7D10">
            <w:pPr>
              <w:rPr>
                <w:color w:val="000000"/>
                <w:sz w:val="20"/>
                <w:szCs w:val="20"/>
              </w:rPr>
            </w:pPr>
            <w:r w:rsidRPr="00324EB0">
              <w:rPr>
                <w:color w:val="000000"/>
                <w:sz w:val="20"/>
                <w:szCs w:val="20"/>
              </w:rPr>
              <w:t>1</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6F7D10">
            <w:pPr>
              <w:rPr>
                <w:color w:val="000000"/>
                <w:sz w:val="20"/>
                <w:szCs w:val="20"/>
              </w:rPr>
            </w:pPr>
            <w:r w:rsidRPr="00324EB0">
              <w:rPr>
                <w:color w:val="000000"/>
                <w:sz w:val="20"/>
                <w:szCs w:val="20"/>
              </w:rPr>
              <w:t>Техник-электрик</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6F7D10">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6F7D10">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6F7D10">
            <w:pPr>
              <w:jc w:val="center"/>
              <w:rPr>
                <w:color w:val="000000"/>
                <w:sz w:val="20"/>
                <w:szCs w:val="20"/>
              </w:rPr>
            </w:pPr>
            <w:r w:rsidRPr="00324EB0">
              <w:rPr>
                <w:color w:val="000000"/>
                <w:sz w:val="20"/>
                <w:szCs w:val="20"/>
              </w:rPr>
              <w:t>По заявке, не реже 1 раза в месяц</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6F7D10">
            <w:pPr>
              <w:rPr>
                <w:color w:val="000000"/>
                <w:sz w:val="20"/>
                <w:szCs w:val="20"/>
              </w:rPr>
            </w:pPr>
            <w:r w:rsidRPr="00324EB0">
              <w:rPr>
                <w:color w:val="000000"/>
                <w:sz w:val="20"/>
                <w:szCs w:val="20"/>
              </w:rPr>
              <w:t>С 8:00 до 20:00</w:t>
            </w:r>
          </w:p>
        </w:tc>
      </w:tr>
      <w:tr w:rsidR="00DF02A6" w:rsidRPr="00324EB0" w:rsidTr="006F7D10">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6F7D10">
            <w:pPr>
              <w:rPr>
                <w:color w:val="000000"/>
                <w:sz w:val="20"/>
                <w:szCs w:val="20"/>
              </w:rPr>
            </w:pPr>
            <w:r w:rsidRPr="00324EB0">
              <w:rPr>
                <w:color w:val="000000"/>
                <w:sz w:val="20"/>
                <w:szCs w:val="20"/>
              </w:rPr>
              <w:t>2</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6F7D10">
            <w:pPr>
              <w:rPr>
                <w:color w:val="000000"/>
                <w:sz w:val="20"/>
                <w:szCs w:val="20"/>
              </w:rPr>
            </w:pPr>
            <w:r w:rsidRPr="00324EB0">
              <w:rPr>
                <w:color w:val="000000"/>
                <w:sz w:val="20"/>
                <w:szCs w:val="20"/>
              </w:rPr>
              <w:t>Менеджер объекта</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6F7D10">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6F7D10">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6F7D10">
            <w:pPr>
              <w:jc w:val="center"/>
              <w:rPr>
                <w:color w:val="000000"/>
                <w:sz w:val="20"/>
                <w:szCs w:val="20"/>
              </w:rPr>
            </w:pPr>
            <w:r w:rsidRPr="00324EB0">
              <w:rPr>
                <w:color w:val="000000"/>
                <w:sz w:val="20"/>
                <w:szCs w:val="20"/>
              </w:rPr>
              <w:t>По рабочим дням</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6F7D10">
            <w:pPr>
              <w:rPr>
                <w:color w:val="000000"/>
                <w:sz w:val="20"/>
                <w:szCs w:val="20"/>
              </w:rPr>
            </w:pPr>
            <w:r w:rsidRPr="00324EB0">
              <w:rPr>
                <w:color w:val="000000"/>
                <w:sz w:val="20"/>
                <w:szCs w:val="20"/>
              </w:rPr>
              <w:t>С 8:00 до 18:00</w:t>
            </w:r>
          </w:p>
        </w:tc>
      </w:tr>
      <w:tr w:rsidR="00DF02A6" w:rsidRPr="00324EB0" w:rsidTr="006F7D10">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6F7D10">
            <w:pPr>
              <w:rPr>
                <w:color w:val="000000"/>
                <w:sz w:val="20"/>
                <w:szCs w:val="20"/>
              </w:rPr>
            </w:pPr>
            <w:r w:rsidRPr="00324EB0">
              <w:rPr>
                <w:color w:val="000000"/>
                <w:sz w:val="20"/>
                <w:szCs w:val="20"/>
              </w:rPr>
              <w:t>3</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6F7D10">
            <w:pPr>
              <w:rPr>
                <w:color w:val="000000"/>
                <w:sz w:val="20"/>
                <w:szCs w:val="20"/>
              </w:rPr>
            </w:pPr>
            <w:r w:rsidRPr="00324EB0">
              <w:rPr>
                <w:color w:val="000000"/>
                <w:sz w:val="20"/>
                <w:szCs w:val="20"/>
              </w:rPr>
              <w:t>Оператор внешней уборки (дворник)</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8415D4" w:rsidP="006F7D10">
            <w:pPr>
              <w:jc w:val="center"/>
              <w:rPr>
                <w:color w:val="000000"/>
                <w:sz w:val="20"/>
                <w:szCs w:val="20"/>
              </w:rPr>
            </w:pPr>
            <w:r>
              <w:rPr>
                <w:color w:val="000000"/>
                <w:sz w:val="20"/>
                <w:szCs w:val="20"/>
              </w:rPr>
              <w:t>3</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6F7D10">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6F7D10">
            <w:pPr>
              <w:jc w:val="center"/>
              <w:rPr>
                <w:color w:val="000000"/>
                <w:sz w:val="20"/>
                <w:szCs w:val="20"/>
              </w:rPr>
            </w:pPr>
            <w:r w:rsidRPr="00BC5DFD">
              <w:rPr>
                <w:color w:val="000000"/>
                <w:sz w:val="20"/>
                <w:szCs w:val="20"/>
              </w:rPr>
              <w:t>Ежедневно</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6F7D10">
            <w:pPr>
              <w:rPr>
                <w:color w:val="000000"/>
                <w:sz w:val="20"/>
                <w:szCs w:val="20"/>
              </w:rPr>
            </w:pPr>
            <w:r w:rsidRPr="00324EB0">
              <w:rPr>
                <w:color w:val="000000"/>
                <w:sz w:val="20"/>
                <w:szCs w:val="20"/>
              </w:rPr>
              <w:t>С 06:00 до 18:00</w:t>
            </w:r>
            <w:r>
              <w:rPr>
                <w:color w:val="000000"/>
                <w:sz w:val="20"/>
                <w:szCs w:val="20"/>
              </w:rPr>
              <w:t xml:space="preserve"> (в период снегопадов – круглосуточно)</w:t>
            </w:r>
          </w:p>
        </w:tc>
      </w:tr>
      <w:tr w:rsidR="00DF02A6" w:rsidRPr="00324EB0" w:rsidTr="006F7D10">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6F7D10">
            <w:pPr>
              <w:rPr>
                <w:color w:val="000000"/>
                <w:sz w:val="20"/>
                <w:szCs w:val="20"/>
              </w:rPr>
            </w:pPr>
            <w:r w:rsidRPr="00324EB0">
              <w:rPr>
                <w:color w:val="000000"/>
                <w:sz w:val="20"/>
                <w:szCs w:val="20"/>
              </w:rPr>
              <w:t>4</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6F7D10">
            <w:pPr>
              <w:rPr>
                <w:color w:val="000000"/>
                <w:sz w:val="20"/>
                <w:szCs w:val="20"/>
              </w:rPr>
            </w:pPr>
            <w:r w:rsidRPr="00324EB0">
              <w:rPr>
                <w:color w:val="000000"/>
                <w:sz w:val="20"/>
                <w:szCs w:val="20"/>
              </w:rPr>
              <w:t>Тракторист</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6F7D10">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6F7D10">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6F7D10">
            <w:pPr>
              <w:jc w:val="center"/>
              <w:rPr>
                <w:color w:val="000000"/>
                <w:sz w:val="20"/>
                <w:szCs w:val="20"/>
              </w:rPr>
            </w:pPr>
            <w:r w:rsidRPr="00BC5DFD">
              <w:rPr>
                <w:color w:val="000000"/>
                <w:sz w:val="20"/>
                <w:szCs w:val="20"/>
              </w:rPr>
              <w:t>Ежедневно</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6F7D10">
            <w:pPr>
              <w:rPr>
                <w:color w:val="000000"/>
                <w:sz w:val="20"/>
                <w:szCs w:val="20"/>
              </w:rPr>
            </w:pPr>
            <w:r w:rsidRPr="00324EB0">
              <w:rPr>
                <w:color w:val="000000"/>
                <w:sz w:val="20"/>
                <w:szCs w:val="20"/>
              </w:rPr>
              <w:t>С 06:00 до 18:00</w:t>
            </w:r>
            <w:r>
              <w:rPr>
                <w:color w:val="000000"/>
                <w:sz w:val="20"/>
                <w:szCs w:val="20"/>
              </w:rPr>
              <w:t xml:space="preserve"> (в период снегопадов – круглосуточно)</w:t>
            </w:r>
          </w:p>
        </w:tc>
      </w:tr>
    </w:tbl>
    <w:p w:rsidR="00324EB0" w:rsidRDefault="00324EB0" w:rsidP="00324EB0">
      <w:pPr>
        <w:suppressAutoHyphens/>
        <w:rPr>
          <w:sz w:val="20"/>
          <w:szCs w:val="20"/>
        </w:rPr>
      </w:pPr>
    </w:p>
    <w:p w:rsidR="00347B23" w:rsidRDefault="00347B23" w:rsidP="00347B23">
      <w:pPr>
        <w:suppressAutoHyphens/>
        <w:ind w:firstLine="567"/>
        <w:jc w:val="center"/>
        <w:rPr>
          <w:b/>
        </w:rPr>
      </w:pPr>
    </w:p>
    <w:p w:rsidR="00324EB0" w:rsidRPr="00324EB0" w:rsidRDefault="00324EB0" w:rsidP="00324EB0">
      <w:pPr>
        <w:suppressAutoHyphens/>
        <w:rPr>
          <w:sz w:val="20"/>
          <w:szCs w:val="20"/>
        </w:rPr>
      </w:pPr>
      <w:r w:rsidRPr="00324EB0">
        <w:rPr>
          <w:sz w:val="20"/>
          <w:szCs w:val="20"/>
        </w:rPr>
        <w:t>Во время отпуска или болезни специалистов и рабочих обеспечивается их замена профильными специалистами.</w:t>
      </w:r>
    </w:p>
    <w:p w:rsidR="00324EB0" w:rsidRPr="00324EB0" w:rsidRDefault="00324EB0" w:rsidP="00324EB0">
      <w:pPr>
        <w:suppressAutoHyphens/>
        <w:ind w:left="720"/>
        <w:rPr>
          <w:sz w:val="20"/>
          <w:szCs w:val="20"/>
        </w:rPr>
      </w:pPr>
    </w:p>
    <w:p w:rsidR="00324EB0" w:rsidRPr="00324EB0" w:rsidRDefault="00324EB0" w:rsidP="00324EB0">
      <w:pPr>
        <w:suppressAutoHyphens/>
        <w:ind w:left="720"/>
        <w:rPr>
          <w:sz w:val="20"/>
          <w:szCs w:val="20"/>
        </w:rPr>
      </w:pPr>
    </w:p>
    <w:p w:rsidR="00324EB0" w:rsidRPr="00324EB0" w:rsidRDefault="00324EB0" w:rsidP="00324EB0">
      <w:pPr>
        <w:suppressAutoHyphens/>
        <w:ind w:left="720"/>
        <w:rPr>
          <w:sz w:val="20"/>
          <w:szCs w:val="20"/>
        </w:rPr>
      </w:pPr>
    </w:p>
    <w:p w:rsidR="00324EB0" w:rsidRPr="00324EB0" w:rsidRDefault="00324EB0" w:rsidP="00324EB0">
      <w:pPr>
        <w:suppressAutoHyphens/>
        <w:autoSpaceDN w:val="0"/>
        <w:rPr>
          <w:b/>
          <w:kern w:val="2"/>
          <w:u w:val="single"/>
          <w:lang w:eastAsia="ar-SA"/>
        </w:rPr>
      </w:pPr>
      <w:r w:rsidRPr="00324EB0">
        <w:rPr>
          <w:b/>
          <w:kern w:val="2"/>
          <w:u w:val="single"/>
          <w:lang w:eastAsia="ar-SA"/>
        </w:rPr>
        <w:t xml:space="preserve"> </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C5DFD">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C5DFD">
        <w:tc>
          <w:tcPr>
            <w:tcW w:w="5070" w:type="dxa"/>
          </w:tcPr>
          <w:p w:rsidR="00324EB0" w:rsidRPr="00324EB0" w:rsidRDefault="00324EB0" w:rsidP="00324EB0">
            <w:pPr>
              <w:tabs>
                <w:tab w:val="left" w:pos="3955"/>
              </w:tabs>
              <w:ind w:right="742"/>
              <w:jc w:val="both"/>
              <w:rPr>
                <w:bCs/>
              </w:rPr>
            </w:pPr>
            <w:r w:rsidRPr="00324EB0">
              <w:rPr>
                <w:bCs/>
              </w:rPr>
              <w:t>Заместитель Генерального директора по общегородской эксплуатации</w:t>
            </w:r>
          </w:p>
          <w:p w:rsidR="00324EB0" w:rsidRPr="00324EB0" w:rsidRDefault="00324EB0" w:rsidP="00324EB0">
            <w:pPr>
              <w:tabs>
                <w:tab w:val="left" w:pos="3955"/>
              </w:tabs>
              <w:ind w:right="742"/>
              <w:jc w:val="both"/>
              <w:rPr>
                <w:bCs/>
              </w:rPr>
            </w:pPr>
            <w:r w:rsidRPr="00324EB0">
              <w:rPr>
                <w:bCs/>
              </w:rPr>
              <w:t xml:space="preserve">- Директор Дирекции </w:t>
            </w:r>
          </w:p>
          <w:p w:rsidR="00324EB0" w:rsidRPr="00324EB0" w:rsidRDefault="00324EB0" w:rsidP="00BC5DFD">
            <w:pPr>
              <w:tabs>
                <w:tab w:val="left" w:pos="3955"/>
              </w:tabs>
              <w:suppressAutoHyphens/>
              <w:ind w:right="742"/>
              <w:rPr>
                <w:iCs/>
              </w:rPr>
            </w:pPr>
          </w:p>
          <w:p w:rsidR="00324EB0" w:rsidRPr="00324EB0" w:rsidRDefault="00324EB0" w:rsidP="00BC5DFD">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bl>
    <w:p w:rsidR="00324EB0" w:rsidRPr="00BC5DFD" w:rsidRDefault="00324EB0" w:rsidP="00BC5DFD">
      <w:pPr>
        <w:suppressAutoHyphens/>
        <w:ind w:left="720"/>
        <w:rPr>
          <w:b/>
          <w:kern w:val="2"/>
          <w:u w:val="single"/>
          <w:lang w:eastAsia="ar-SA"/>
        </w:rPr>
      </w:pPr>
    </w:p>
    <w:p w:rsidR="00324EB0" w:rsidRPr="00BC5DFD" w:rsidRDefault="00324EB0" w:rsidP="00BC5DFD">
      <w:pPr>
        <w:rPr>
          <w:sz w:val="20"/>
          <w:szCs w:val="20"/>
        </w:rPr>
      </w:pPr>
    </w:p>
    <w:p w:rsidR="00324EB0" w:rsidRPr="00BC5DFD" w:rsidRDefault="00324EB0" w:rsidP="00324EB0">
      <w:pPr>
        <w:rPr>
          <w:b/>
          <w:bCs/>
        </w:rPr>
      </w:pPr>
    </w:p>
    <w:p w:rsidR="00324EB0" w:rsidRPr="00324EB0" w:rsidRDefault="00324EB0" w:rsidP="00324EB0">
      <w:pPr>
        <w:rPr>
          <w:b/>
          <w:bCs/>
        </w:rPr>
      </w:pPr>
    </w:p>
    <w:p w:rsidR="00324EB0" w:rsidRPr="00324EB0" w:rsidRDefault="00324EB0" w:rsidP="00324EB0">
      <w:pPr>
        <w:rPr>
          <w:b/>
          <w:bCs/>
        </w:rPr>
      </w:pPr>
    </w:p>
    <w:p w:rsidR="00324EB0" w:rsidRPr="00324EB0" w:rsidRDefault="00324EB0" w:rsidP="00324EB0">
      <w:pPr>
        <w:rPr>
          <w:b/>
          <w:bCs/>
        </w:rPr>
      </w:pPr>
    </w:p>
    <w:p w:rsidR="00324EB0" w:rsidRPr="00324EB0" w:rsidRDefault="00324EB0" w:rsidP="00324EB0">
      <w:pPr>
        <w:rPr>
          <w:b/>
          <w:bCs/>
        </w:rPr>
        <w:sectPr w:rsidR="00324EB0" w:rsidRPr="00324EB0" w:rsidSect="00D55F51">
          <w:headerReference w:type="even" r:id="rId17"/>
          <w:headerReference w:type="default" r:id="rId18"/>
          <w:footerReference w:type="even" r:id="rId19"/>
          <w:footerReference w:type="default" r:id="rId20"/>
          <w:pgSz w:w="11900" w:h="16820"/>
          <w:pgMar w:top="851" w:right="680" w:bottom="1134" w:left="1418" w:header="720" w:footer="720" w:gutter="0"/>
          <w:cols w:space="60"/>
          <w:noEndnote/>
          <w:titlePg/>
          <w:docGrid w:linePitch="326"/>
        </w:sectPr>
      </w:pPr>
    </w:p>
    <w:p w:rsidR="00324EB0" w:rsidRPr="00324EB0" w:rsidRDefault="00324EB0" w:rsidP="00324EB0">
      <w:pPr>
        <w:jc w:val="right"/>
        <w:rPr>
          <w:b/>
          <w:bCs/>
        </w:rPr>
      </w:pPr>
      <w:r w:rsidRPr="00324EB0">
        <w:rPr>
          <w:b/>
          <w:bCs/>
        </w:rPr>
        <w:lastRenderedPageBreak/>
        <w:t>Приложение №10</w:t>
      </w:r>
    </w:p>
    <w:p w:rsidR="00324EB0" w:rsidRPr="00BC5DFD" w:rsidRDefault="00324EB0" w:rsidP="00324EB0">
      <w:pPr>
        <w:suppressAutoHyphens/>
        <w:ind w:firstLine="567"/>
        <w:jc w:val="right"/>
        <w:rPr>
          <w:b/>
        </w:rPr>
      </w:pPr>
      <w:r w:rsidRPr="00BC5DFD">
        <w:rPr>
          <w:b/>
        </w:rPr>
        <w:t>к Договору № ____</w:t>
      </w:r>
      <w:r w:rsidR="00E91054">
        <w:rPr>
          <w:b/>
        </w:rPr>
        <w:t>____ от «_____» ___________ 201</w:t>
      </w:r>
      <w:r w:rsidR="00E91054">
        <w:rPr>
          <w:b/>
          <w:lang w:val="en-US"/>
        </w:rPr>
        <w:t>___</w:t>
      </w:r>
      <w:r w:rsidRPr="00BC5DFD">
        <w:rPr>
          <w:b/>
        </w:rPr>
        <w:t xml:space="preserve"> года</w:t>
      </w:r>
    </w:p>
    <w:p w:rsidR="00324EB0" w:rsidRPr="00324EB0" w:rsidRDefault="00324EB0" w:rsidP="00324EB0">
      <w:pPr>
        <w:rPr>
          <w:b/>
          <w:bCs/>
        </w:rPr>
      </w:pPr>
    </w:p>
    <w:p w:rsidR="00324EB0" w:rsidRPr="00BC5DFD" w:rsidRDefault="00324EB0" w:rsidP="00324EB0">
      <w:pPr>
        <w:jc w:val="center"/>
        <w:rPr>
          <w:b/>
          <w:bCs/>
          <w:u w:val="single"/>
        </w:rPr>
      </w:pPr>
      <w:r w:rsidRPr="00324EB0">
        <w:rPr>
          <w:b/>
          <w:bCs/>
          <w:u w:val="single"/>
        </w:rPr>
        <w:t>Форма Журнала учета выполненных Работ</w:t>
      </w:r>
    </w:p>
    <w:tbl>
      <w:tblPr>
        <w:tblW w:w="5000" w:type="pct"/>
        <w:tblLook w:val="04A0" w:firstRow="1" w:lastRow="0" w:firstColumn="1" w:lastColumn="0" w:noHBand="0" w:noVBand="1"/>
      </w:tblPr>
      <w:tblGrid>
        <w:gridCol w:w="350"/>
        <w:gridCol w:w="2"/>
        <w:gridCol w:w="1344"/>
        <w:gridCol w:w="131"/>
        <w:gridCol w:w="848"/>
        <w:gridCol w:w="122"/>
        <w:gridCol w:w="857"/>
        <w:gridCol w:w="113"/>
        <w:gridCol w:w="163"/>
        <w:gridCol w:w="120"/>
        <w:gridCol w:w="156"/>
        <w:gridCol w:w="127"/>
        <w:gridCol w:w="149"/>
        <w:gridCol w:w="134"/>
        <w:gridCol w:w="142"/>
        <w:gridCol w:w="141"/>
        <w:gridCol w:w="135"/>
        <w:gridCol w:w="148"/>
        <w:gridCol w:w="188"/>
        <w:gridCol w:w="164"/>
        <w:gridCol w:w="172"/>
        <w:gridCol w:w="180"/>
        <w:gridCol w:w="156"/>
        <w:gridCol w:w="196"/>
        <w:gridCol w:w="140"/>
        <w:gridCol w:w="212"/>
        <w:gridCol w:w="124"/>
        <w:gridCol w:w="231"/>
        <w:gridCol w:w="105"/>
        <w:gridCol w:w="248"/>
        <w:gridCol w:w="88"/>
        <w:gridCol w:w="265"/>
        <w:gridCol w:w="71"/>
        <w:gridCol w:w="282"/>
        <w:gridCol w:w="54"/>
        <w:gridCol w:w="299"/>
        <w:gridCol w:w="37"/>
        <w:gridCol w:w="316"/>
        <w:gridCol w:w="20"/>
        <w:gridCol w:w="333"/>
        <w:gridCol w:w="3"/>
        <w:gridCol w:w="336"/>
        <w:gridCol w:w="14"/>
        <w:gridCol w:w="322"/>
        <w:gridCol w:w="31"/>
        <w:gridCol w:w="305"/>
        <w:gridCol w:w="48"/>
        <w:gridCol w:w="288"/>
        <w:gridCol w:w="65"/>
        <w:gridCol w:w="271"/>
        <w:gridCol w:w="82"/>
        <w:gridCol w:w="254"/>
        <w:gridCol w:w="99"/>
        <w:gridCol w:w="237"/>
        <w:gridCol w:w="116"/>
        <w:gridCol w:w="220"/>
        <w:gridCol w:w="133"/>
        <w:gridCol w:w="203"/>
        <w:gridCol w:w="150"/>
        <w:gridCol w:w="186"/>
        <w:gridCol w:w="167"/>
        <w:gridCol w:w="169"/>
        <w:gridCol w:w="184"/>
        <w:gridCol w:w="152"/>
        <w:gridCol w:w="201"/>
        <w:gridCol w:w="135"/>
        <w:gridCol w:w="218"/>
        <w:gridCol w:w="130"/>
        <w:gridCol w:w="223"/>
        <w:gridCol w:w="353"/>
        <w:gridCol w:w="580"/>
      </w:tblGrid>
      <w:tr w:rsidR="00324EB0" w:rsidRPr="00324EB0" w:rsidTr="00BC5DFD">
        <w:trPr>
          <w:trHeight w:val="300"/>
        </w:trPr>
        <w:tc>
          <w:tcPr>
            <w:tcW w:w="5000" w:type="pct"/>
            <w:gridSpan w:val="71"/>
            <w:tcBorders>
              <w:top w:val="nil"/>
              <w:left w:val="single" w:sz="4" w:space="0" w:color="auto"/>
              <w:bottom w:val="nil"/>
              <w:right w:val="nil"/>
            </w:tcBorders>
            <w:shd w:val="clear" w:color="auto" w:fill="auto"/>
            <w:vAlign w:val="center"/>
          </w:tcPr>
          <w:p w:rsidR="00324EB0" w:rsidRPr="00324EB0" w:rsidRDefault="00324EB0" w:rsidP="00324EB0">
            <w:pPr>
              <w:jc w:val="center"/>
              <w:rPr>
                <w:b/>
                <w:bCs/>
                <w:color w:val="000000"/>
                <w:sz w:val="14"/>
                <w:szCs w:val="14"/>
              </w:rPr>
            </w:pPr>
          </w:p>
        </w:tc>
      </w:tr>
      <w:tr w:rsidR="00324EB0" w:rsidRPr="00324EB0" w:rsidTr="00BC5DFD">
        <w:trPr>
          <w:trHeight w:val="300"/>
        </w:trPr>
        <w:tc>
          <w:tcPr>
            <w:tcW w:w="5000" w:type="pct"/>
            <w:gridSpan w:val="71"/>
            <w:tcBorders>
              <w:top w:val="nil"/>
              <w:left w:val="single" w:sz="4" w:space="0" w:color="auto"/>
              <w:bottom w:val="single" w:sz="4" w:space="0" w:color="auto"/>
              <w:right w:val="nil"/>
            </w:tcBorders>
            <w:shd w:val="clear" w:color="auto" w:fill="auto"/>
            <w:vAlign w:val="center"/>
          </w:tcPr>
          <w:p w:rsidR="00324EB0" w:rsidRDefault="00324EB0" w:rsidP="00324EB0">
            <w:pPr>
              <w:rPr>
                <w:b/>
                <w:bCs/>
                <w:color w:val="000000"/>
                <w:sz w:val="20"/>
                <w:szCs w:val="20"/>
              </w:rPr>
            </w:pPr>
            <w:r w:rsidRPr="00324EB0">
              <w:rPr>
                <w:b/>
                <w:bCs/>
                <w:color w:val="000000"/>
                <w:sz w:val="20"/>
                <w:szCs w:val="20"/>
              </w:rPr>
              <w:t>Период выполнения Работ/Разовых работ ________________________________</w:t>
            </w:r>
          </w:p>
          <w:p w:rsidR="00347B23" w:rsidRPr="00324EB0" w:rsidRDefault="005F388E" w:rsidP="00324EB0">
            <w:pPr>
              <w:rPr>
                <w:b/>
                <w:bCs/>
                <w:color w:val="000000"/>
                <w:sz w:val="20"/>
                <w:szCs w:val="20"/>
              </w:rPr>
            </w:pPr>
            <w:r>
              <w:rPr>
                <w:b/>
                <w:bCs/>
                <w:color w:val="000000"/>
                <w:sz w:val="20"/>
                <w:szCs w:val="20"/>
              </w:rPr>
              <w:t xml:space="preserve">по Договору № _________ от __________________________________ </w:t>
            </w:r>
            <w:r w:rsidR="00347B23">
              <w:rPr>
                <w:b/>
                <w:bCs/>
                <w:color w:val="000000"/>
                <w:sz w:val="20"/>
                <w:szCs w:val="20"/>
              </w:rPr>
              <w:t>Объект _________________________________</w:t>
            </w:r>
          </w:p>
        </w:tc>
      </w:tr>
      <w:tr w:rsidR="00324EB0" w:rsidRPr="00324EB0" w:rsidTr="00BC5DFD">
        <w:trPr>
          <w:trHeight w:val="273"/>
        </w:trPr>
        <w:tc>
          <w:tcPr>
            <w:tcW w:w="117" w:type="pct"/>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xml:space="preserve">№ </w:t>
            </w:r>
          </w:p>
        </w:tc>
        <w:tc>
          <w:tcPr>
            <w:tcW w:w="453"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Наименование Работ/Разовых работ (Заявка №_, дата)</w:t>
            </w:r>
          </w:p>
        </w:tc>
        <w:tc>
          <w:tcPr>
            <w:tcW w:w="328"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Ед. измерения площади, количества, объема, длины</w:t>
            </w:r>
          </w:p>
        </w:tc>
        <w:tc>
          <w:tcPr>
            <w:tcW w:w="328"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Площадь, количество, объемы, длины по Договору</w:t>
            </w:r>
          </w:p>
        </w:tc>
        <w:tc>
          <w:tcPr>
            <w:tcW w:w="3388" w:type="pct"/>
            <w:gridSpan w:val="61"/>
            <w:tcBorders>
              <w:top w:val="single" w:sz="4" w:space="0" w:color="auto"/>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месяц ____________________</w:t>
            </w:r>
          </w:p>
        </w:tc>
        <w:tc>
          <w:tcPr>
            <w:tcW w:w="387" w:type="pct"/>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Итого фактические объемы Работ/Разовых работ за месяц</w:t>
            </w:r>
          </w:p>
        </w:tc>
      </w:tr>
      <w:tr w:rsidR="00324EB0" w:rsidRPr="00324EB0" w:rsidTr="00BC5DFD">
        <w:trPr>
          <w:trHeight w:val="236"/>
        </w:trPr>
        <w:tc>
          <w:tcPr>
            <w:tcW w:w="117" w:type="pct"/>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color w:val="000000"/>
                <w:sz w:val="14"/>
                <w:szCs w:val="14"/>
              </w:rPr>
            </w:pPr>
          </w:p>
        </w:tc>
        <w:tc>
          <w:tcPr>
            <w:tcW w:w="453"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388" w:type="pct"/>
            <w:gridSpan w:val="61"/>
            <w:tcBorders>
              <w:top w:val="single" w:sz="4" w:space="0" w:color="auto"/>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дни месяца</w:t>
            </w:r>
          </w:p>
        </w:tc>
        <w:tc>
          <w:tcPr>
            <w:tcW w:w="387" w:type="pct"/>
            <w:gridSpan w:val="3"/>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r>
      <w:tr w:rsidR="00367748" w:rsidRPr="00324EB0" w:rsidTr="00E72B34">
        <w:trPr>
          <w:trHeight w:val="451"/>
        </w:trPr>
        <w:tc>
          <w:tcPr>
            <w:tcW w:w="117" w:type="pct"/>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color w:val="000000"/>
                <w:sz w:val="14"/>
                <w:szCs w:val="14"/>
              </w:rPr>
            </w:pPr>
          </w:p>
        </w:tc>
        <w:tc>
          <w:tcPr>
            <w:tcW w:w="453"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17</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30</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31</w:t>
            </w:r>
          </w:p>
        </w:tc>
        <w:tc>
          <w:tcPr>
            <w:tcW w:w="387" w:type="pct"/>
            <w:gridSpan w:val="3"/>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r>
      <w:tr w:rsidR="00367748" w:rsidRPr="00324EB0" w:rsidTr="00E72B34">
        <w:trPr>
          <w:trHeight w:val="231"/>
        </w:trPr>
        <w:tc>
          <w:tcPr>
            <w:tcW w:w="117" w:type="pc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1</w:t>
            </w:r>
          </w:p>
        </w:tc>
        <w:tc>
          <w:tcPr>
            <w:tcW w:w="453"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2</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3</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5</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6</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7</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8</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21</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34</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35</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36</w:t>
            </w:r>
          </w:p>
        </w:tc>
      </w:tr>
      <w:tr w:rsidR="00367748" w:rsidRPr="00324EB0" w:rsidTr="00E72B34">
        <w:trPr>
          <w:trHeight w:val="349"/>
        </w:trPr>
        <w:tc>
          <w:tcPr>
            <w:tcW w:w="117" w:type="pc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453" w:type="pct"/>
            <w:gridSpan w:val="2"/>
            <w:tcBorders>
              <w:top w:val="nil"/>
              <w:left w:val="nil"/>
              <w:bottom w:val="single" w:sz="4" w:space="0" w:color="auto"/>
              <w:right w:val="single" w:sz="4" w:space="0" w:color="auto"/>
            </w:tcBorders>
            <w:shd w:val="clear" w:color="auto" w:fill="auto"/>
            <w:vAlign w:val="center"/>
          </w:tcPr>
          <w:p w:rsidR="00324EB0" w:rsidRPr="00324EB0" w:rsidRDefault="00324EB0" w:rsidP="00324EB0">
            <w:pPr>
              <w:rPr>
                <w:color w:val="000000"/>
                <w:sz w:val="14"/>
                <w:szCs w:val="14"/>
              </w:rPr>
            </w:pPr>
          </w:p>
        </w:tc>
        <w:tc>
          <w:tcPr>
            <w:tcW w:w="328" w:type="pct"/>
            <w:gridSpan w:val="2"/>
            <w:tcBorders>
              <w:top w:val="nil"/>
              <w:left w:val="nil"/>
              <w:bottom w:val="single" w:sz="4" w:space="0" w:color="auto"/>
              <w:right w:val="single" w:sz="4" w:space="0" w:color="auto"/>
            </w:tcBorders>
            <w:shd w:val="clear" w:color="auto" w:fill="auto"/>
            <w:vAlign w:val="center"/>
          </w:tcPr>
          <w:p w:rsidR="00324EB0" w:rsidRPr="00324EB0" w:rsidRDefault="00324EB0" w:rsidP="00324EB0">
            <w:pPr>
              <w:jc w:val="center"/>
              <w:rPr>
                <w:color w:val="000000"/>
                <w:sz w:val="14"/>
                <w:szCs w:val="14"/>
              </w:rPr>
            </w:pPr>
          </w:p>
        </w:tc>
        <w:tc>
          <w:tcPr>
            <w:tcW w:w="328" w:type="pct"/>
            <w:gridSpan w:val="2"/>
            <w:tcBorders>
              <w:top w:val="nil"/>
              <w:left w:val="nil"/>
              <w:bottom w:val="single" w:sz="4" w:space="0" w:color="auto"/>
              <w:right w:val="single" w:sz="4" w:space="0" w:color="auto"/>
            </w:tcBorders>
            <w:shd w:val="clear" w:color="auto" w:fill="auto"/>
            <w:vAlign w:val="center"/>
          </w:tcPr>
          <w:p w:rsidR="00324EB0" w:rsidRPr="00324EB0" w:rsidRDefault="00324EB0" w:rsidP="00324EB0">
            <w:pPr>
              <w:jc w:val="center"/>
              <w:rPr>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r>
      <w:tr w:rsidR="00367748" w:rsidRPr="00324EB0" w:rsidTr="00EF0DFD">
        <w:trPr>
          <w:trHeight w:val="300"/>
        </w:trPr>
        <w:tc>
          <w:tcPr>
            <w:tcW w:w="570"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Cs/>
                <w:color w:val="000000"/>
                <w:sz w:val="14"/>
                <w:szCs w:val="14"/>
              </w:rPr>
            </w:pPr>
            <w:r w:rsidRPr="00324EB0">
              <w:rPr>
                <w:bCs/>
                <w:color w:val="000000"/>
                <w:sz w:val="14"/>
                <w:szCs w:val="14"/>
              </w:rPr>
              <w:t>Подпись, ФИО представителя Исполнителя</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r>
      <w:tr w:rsidR="00367748" w:rsidRPr="00324EB0" w:rsidTr="00EF0DFD">
        <w:trPr>
          <w:trHeight w:val="300"/>
        </w:trPr>
        <w:tc>
          <w:tcPr>
            <w:tcW w:w="570"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 xml:space="preserve">Объемы подтверждаю </w:t>
            </w:r>
            <w:r w:rsidRPr="00324EB0">
              <w:rPr>
                <w:bCs/>
                <w:color w:val="000000"/>
                <w:sz w:val="14"/>
                <w:szCs w:val="14"/>
              </w:rPr>
              <w:t>(Подпись, ФИО представителя Заказчика)</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r>
      <w:tr w:rsidR="00367748" w:rsidRPr="00324EB0" w:rsidTr="00EF0DFD">
        <w:trPr>
          <w:trHeight w:val="300"/>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24EB0" w:rsidRPr="00324EB0" w:rsidTr="00BC5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839" w:type="pct"/>
            <w:gridSpan w:val="16"/>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Представитель Исполнителя</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00"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Представитель Заказчика</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67748" w:rsidRPr="00324EB0" w:rsidTr="00EF0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24EB0" w:rsidRPr="00324EB0" w:rsidTr="00BC5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839"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00"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67748" w:rsidRPr="00324EB0" w:rsidTr="00EF0DFD">
        <w:trPr>
          <w:trHeight w:val="113"/>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24EB0" w:rsidRPr="00324EB0" w:rsidTr="00BC5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839"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00"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67748" w:rsidRPr="00324EB0" w:rsidTr="00C3391C">
        <w:trPr>
          <w:trHeight w:val="300"/>
        </w:trPr>
        <w:tc>
          <w:tcPr>
            <w:tcW w:w="118" w:type="pct"/>
            <w:gridSpan w:val="2"/>
            <w:tcBorders>
              <w:top w:val="nil"/>
              <w:left w:val="nil"/>
              <w:bottom w:val="nil"/>
              <w:right w:val="nil"/>
            </w:tcBorders>
            <w:shd w:val="clear" w:color="auto" w:fill="auto"/>
            <w:vAlign w:val="center"/>
          </w:tcPr>
          <w:p w:rsidR="00324EB0" w:rsidRPr="00324EB0" w:rsidRDefault="00324EB0" w:rsidP="00324EB0">
            <w:pPr>
              <w:rPr>
                <w:b/>
                <w:bCs/>
                <w:color w:val="000000"/>
                <w:sz w:val="14"/>
                <w:szCs w:val="14"/>
              </w:rPr>
            </w:pPr>
          </w:p>
        </w:tc>
        <w:tc>
          <w:tcPr>
            <w:tcW w:w="494" w:type="pct"/>
            <w:gridSpan w:val="2"/>
            <w:tcBorders>
              <w:top w:val="nil"/>
              <w:left w:val="nil"/>
              <w:bottom w:val="nil"/>
              <w:right w:val="nil"/>
            </w:tcBorders>
            <w:shd w:val="clear" w:color="auto" w:fill="auto"/>
            <w:vAlign w:val="center"/>
          </w:tcPr>
          <w:p w:rsidR="00324EB0" w:rsidRPr="00324EB0" w:rsidRDefault="00324EB0" w:rsidP="00324EB0">
            <w:pPr>
              <w:jc w:val="center"/>
              <w:rPr>
                <w:b/>
                <w:bCs/>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9"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3"/>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94"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r>
      <w:tr w:rsidR="00324EB0" w:rsidRPr="00324EB0" w:rsidTr="00BC5DFD">
        <w:trPr>
          <w:trHeight w:val="315"/>
        </w:trPr>
        <w:tc>
          <w:tcPr>
            <w:tcW w:w="118" w:type="pct"/>
            <w:gridSpan w:val="2"/>
            <w:tcBorders>
              <w:top w:val="nil"/>
              <w:left w:val="nil"/>
              <w:bottom w:val="nil"/>
              <w:right w:val="nil"/>
            </w:tcBorders>
            <w:shd w:val="clear" w:color="auto" w:fill="auto"/>
            <w:vAlign w:val="center"/>
          </w:tcPr>
          <w:p w:rsidR="00324EB0" w:rsidRPr="00324EB0" w:rsidRDefault="00324EB0" w:rsidP="00324EB0">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876"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3"/>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43"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94"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r>
      <w:tr w:rsidR="00324EB0" w:rsidRPr="00324EB0" w:rsidTr="00BC5DFD">
        <w:trPr>
          <w:trHeight w:val="315"/>
        </w:trPr>
        <w:tc>
          <w:tcPr>
            <w:tcW w:w="118" w:type="pct"/>
            <w:gridSpan w:val="2"/>
            <w:tcBorders>
              <w:top w:val="nil"/>
              <w:left w:val="nil"/>
              <w:bottom w:val="nil"/>
              <w:right w:val="nil"/>
            </w:tcBorders>
            <w:shd w:val="clear" w:color="auto" w:fill="auto"/>
            <w:vAlign w:val="center"/>
          </w:tcPr>
          <w:p w:rsidR="00324EB0" w:rsidRPr="00324EB0" w:rsidRDefault="00324EB0" w:rsidP="00324EB0">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876"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3"/>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43"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94"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r>
    </w:tbl>
    <w:p w:rsidR="00324EB0" w:rsidRPr="00324EB0" w:rsidRDefault="00324EB0" w:rsidP="00324EB0">
      <w:pPr>
        <w:suppressAutoHyphens/>
        <w:autoSpaceDN w:val="0"/>
        <w:rPr>
          <w:b/>
          <w:kern w:val="2"/>
          <w:u w:val="single"/>
          <w:lang w:eastAsia="ar-SA"/>
        </w:rPr>
      </w:pPr>
      <w:r w:rsidRPr="00324EB0">
        <w:rPr>
          <w:b/>
          <w:kern w:val="2"/>
          <w:u w:val="single"/>
          <w:lang w:eastAsia="ar-SA"/>
        </w:rPr>
        <w:t xml:space="preserve">Форму Журнала утверждаем: </w:t>
      </w:r>
    </w:p>
    <w:tbl>
      <w:tblPr>
        <w:tblStyle w:val="afb"/>
        <w:tblW w:w="14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79"/>
        <w:gridCol w:w="7179"/>
      </w:tblGrid>
      <w:tr w:rsidR="00324EB0" w:rsidRPr="00324EB0" w:rsidTr="00BC5DFD">
        <w:trPr>
          <w:trHeight w:val="1323"/>
        </w:trPr>
        <w:tc>
          <w:tcPr>
            <w:tcW w:w="7179"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7179"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C5DFD">
        <w:trPr>
          <w:trHeight w:val="529"/>
        </w:trPr>
        <w:tc>
          <w:tcPr>
            <w:tcW w:w="7179" w:type="dxa"/>
          </w:tcPr>
          <w:p w:rsidR="00324EB0" w:rsidRPr="00324EB0" w:rsidRDefault="00324EB0" w:rsidP="00324EB0">
            <w:pPr>
              <w:tabs>
                <w:tab w:val="left" w:pos="3955"/>
              </w:tabs>
              <w:ind w:right="742"/>
              <w:jc w:val="both"/>
              <w:rPr>
                <w:bCs/>
              </w:rPr>
            </w:pPr>
            <w:r w:rsidRPr="00324EB0">
              <w:rPr>
                <w:bCs/>
              </w:rPr>
              <w:t>Заместитель Генерального директора по общегородской эксплуатации</w:t>
            </w:r>
          </w:p>
          <w:p w:rsidR="00324EB0" w:rsidRPr="00324EB0" w:rsidRDefault="00324EB0" w:rsidP="00324EB0">
            <w:pPr>
              <w:tabs>
                <w:tab w:val="left" w:pos="3955"/>
              </w:tabs>
              <w:ind w:right="742"/>
              <w:jc w:val="both"/>
              <w:rPr>
                <w:bCs/>
              </w:rPr>
            </w:pPr>
            <w:r w:rsidRPr="00324EB0">
              <w:rPr>
                <w:bCs/>
              </w:rPr>
              <w:t xml:space="preserve">- Директор Дирекции </w:t>
            </w:r>
          </w:p>
          <w:p w:rsidR="00324EB0" w:rsidRPr="00324EB0" w:rsidRDefault="00324EB0" w:rsidP="00BC5DFD">
            <w:pPr>
              <w:tabs>
                <w:tab w:val="left" w:pos="3955"/>
              </w:tabs>
              <w:suppressAutoHyphens/>
              <w:ind w:right="742"/>
              <w:rPr>
                <w:iCs/>
              </w:rPr>
            </w:pPr>
          </w:p>
          <w:p w:rsidR="00324EB0" w:rsidRPr="00324EB0" w:rsidRDefault="00324EB0" w:rsidP="00BC5DFD">
            <w:pPr>
              <w:tabs>
                <w:tab w:val="left" w:pos="3955"/>
              </w:tabs>
              <w:suppressAutoHyphens/>
              <w:ind w:right="34"/>
              <w:rPr>
                <w:b/>
                <w:iCs/>
              </w:rPr>
            </w:pPr>
            <w:r w:rsidRPr="00324EB0">
              <w:rPr>
                <w:iCs/>
              </w:rPr>
              <w:t>_____________________/И.Н. Моклоков/</w:t>
            </w:r>
          </w:p>
        </w:tc>
        <w:tc>
          <w:tcPr>
            <w:tcW w:w="7179"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324EB0" w:rsidRPr="00324EB0" w:rsidRDefault="00324EB0" w:rsidP="00B60952">
      <w:pPr>
        <w:sectPr w:rsidR="00324EB0" w:rsidRPr="00324EB0" w:rsidSect="00BC5DFD">
          <w:pgSz w:w="16820" w:h="11900" w:orient="landscape"/>
          <w:pgMar w:top="567" w:right="680" w:bottom="680" w:left="1418" w:header="720" w:footer="270" w:gutter="0"/>
          <w:cols w:space="60"/>
          <w:noEndnote/>
          <w:titlePg/>
          <w:docGrid w:linePitch="326"/>
        </w:sectPr>
      </w:pPr>
    </w:p>
    <w:p w:rsidR="0071411E" w:rsidRPr="0071411E" w:rsidRDefault="0071411E" w:rsidP="0071411E">
      <w:pPr>
        <w:jc w:val="right"/>
        <w:rPr>
          <w:b/>
        </w:rPr>
      </w:pPr>
      <w:r w:rsidRPr="0071411E">
        <w:rPr>
          <w:b/>
        </w:rPr>
        <w:lastRenderedPageBreak/>
        <w:t xml:space="preserve">Приложение № </w:t>
      </w:r>
      <w:r>
        <w:rPr>
          <w:b/>
        </w:rPr>
        <w:t>11</w:t>
      </w:r>
    </w:p>
    <w:p w:rsidR="0071411E" w:rsidRPr="0071411E" w:rsidRDefault="0071411E" w:rsidP="0071411E">
      <w:pPr>
        <w:rPr>
          <w:b/>
        </w:rPr>
      </w:pPr>
    </w:p>
    <w:p w:rsidR="0071411E" w:rsidRPr="0071411E" w:rsidRDefault="0071411E" w:rsidP="0071411E">
      <w:pPr>
        <w:jc w:val="right"/>
        <w:rPr>
          <w:b/>
          <w:bCs/>
        </w:rPr>
      </w:pPr>
      <w:r w:rsidRPr="0071411E">
        <w:rPr>
          <w:b/>
          <w:bCs/>
        </w:rPr>
        <w:t>к Договору № ____________________  от «_____» __________ 201</w:t>
      </w:r>
      <w:r w:rsidR="008F35CF">
        <w:rPr>
          <w:b/>
          <w:bCs/>
        </w:rPr>
        <w:t>_</w:t>
      </w:r>
      <w:r w:rsidRPr="0071411E">
        <w:rPr>
          <w:b/>
          <w:bCs/>
        </w:rPr>
        <w:t xml:space="preserve"> года</w:t>
      </w:r>
    </w:p>
    <w:p w:rsidR="0071411E" w:rsidRPr="0071411E" w:rsidRDefault="0071411E" w:rsidP="000C1909">
      <w:pPr>
        <w:jc w:val="center"/>
        <w:rPr>
          <w:b/>
        </w:rPr>
      </w:pPr>
    </w:p>
    <w:p w:rsidR="0071411E" w:rsidRDefault="0071411E" w:rsidP="000C1909">
      <w:pPr>
        <w:jc w:val="center"/>
        <w:rPr>
          <w:b/>
        </w:rPr>
      </w:pPr>
      <w:r>
        <w:rPr>
          <w:b/>
        </w:rPr>
        <w:t xml:space="preserve">Форма </w:t>
      </w:r>
      <w:r w:rsidRPr="0071411E">
        <w:rPr>
          <w:b/>
        </w:rPr>
        <w:t>Акт</w:t>
      </w:r>
      <w:r>
        <w:rPr>
          <w:b/>
        </w:rPr>
        <w:t>а передачи О</w:t>
      </w:r>
      <w:r w:rsidRPr="0071411E">
        <w:rPr>
          <w:b/>
        </w:rPr>
        <w:t>бъекта Исполнителю</w:t>
      </w:r>
    </w:p>
    <w:p w:rsidR="0071411E" w:rsidRPr="000C1909" w:rsidRDefault="0071411E" w:rsidP="000C1909">
      <w:pPr>
        <w:jc w:val="center"/>
      </w:pPr>
      <w:r w:rsidRPr="000C1909">
        <w:t>Акта</w:t>
      </w:r>
      <w:r w:rsidRPr="0071411E">
        <w:t xml:space="preserve"> передачи </w:t>
      </w:r>
      <w:r>
        <w:t>О</w:t>
      </w:r>
      <w:r w:rsidRPr="000C1909">
        <w:t>бъекта Исполнителю</w:t>
      </w:r>
    </w:p>
    <w:p w:rsidR="0071411E" w:rsidRPr="000C1909" w:rsidRDefault="0071411E" w:rsidP="000C1909">
      <w:pPr>
        <w:jc w:val="center"/>
      </w:pPr>
      <w:r w:rsidRPr="000C1909">
        <w:t>к Договору № ___ от «__» _________ 201__ г.</w:t>
      </w:r>
    </w:p>
    <w:p w:rsidR="0071411E" w:rsidRPr="0071411E" w:rsidRDefault="0071411E" w:rsidP="0071411E">
      <w:pPr>
        <w:rPr>
          <w:bCs/>
        </w:rPr>
      </w:pPr>
    </w:p>
    <w:p w:rsidR="0071411E" w:rsidRPr="0071411E" w:rsidRDefault="0071411E" w:rsidP="0071411E">
      <w:r w:rsidRPr="0071411E">
        <w:t>г. Москва                                                                                   «___» ______________ ______ г.</w:t>
      </w:r>
    </w:p>
    <w:p w:rsidR="0071411E" w:rsidRPr="0071411E" w:rsidRDefault="0071411E" w:rsidP="0071411E"/>
    <w:p w:rsidR="00B60B55" w:rsidRDefault="0071411E" w:rsidP="009A3149">
      <w:pPr>
        <w:ind w:firstLine="708"/>
        <w:jc w:val="both"/>
      </w:pPr>
      <w:r w:rsidRPr="0071411E">
        <w:t>Мы,</w:t>
      </w:r>
      <w:r w:rsidRPr="0071411E">
        <w:tab/>
        <w:t xml:space="preserve"> </w:t>
      </w:r>
      <w:r w:rsidRPr="0071411E">
        <w:rPr>
          <w:b/>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w:t>
      </w:r>
      <w:r w:rsidRPr="0071411E">
        <w:t xml:space="preserve"> именуемое в дальнейшем </w:t>
      </w:r>
      <w:r w:rsidRPr="0071411E">
        <w:rPr>
          <w:b/>
        </w:rPr>
        <w:t>«Заказчик»</w:t>
      </w:r>
      <w:r w:rsidRPr="0071411E">
        <w:t>,  в лице Заместителя Генерального директора по общегородской эксплуатации Моклокова И.Н., действующего на основании доверенности №</w:t>
      </w:r>
      <w:r w:rsidR="00EC3A23">
        <w:t>____</w:t>
      </w:r>
      <w:r w:rsidRPr="0071411E">
        <w:t xml:space="preserve"> от </w:t>
      </w:r>
      <w:r w:rsidR="00EC3A23">
        <w:t>____________</w:t>
      </w:r>
      <w:r w:rsidRPr="0071411E">
        <w:t xml:space="preserve">, </w:t>
      </w:r>
      <w:r w:rsidRPr="0071411E">
        <w:rPr>
          <w:lang w:val="en-US"/>
        </w:rPr>
        <w:t>c</w:t>
      </w:r>
      <w:r w:rsidRPr="0071411E">
        <w:t xml:space="preserve"> одной стороны, и </w:t>
      </w:r>
    </w:p>
    <w:p w:rsidR="0071411E" w:rsidRPr="0071411E" w:rsidRDefault="00EC3A23" w:rsidP="009A3149">
      <w:pPr>
        <w:ind w:firstLine="708"/>
        <w:jc w:val="both"/>
      </w:pPr>
      <w:r>
        <w:rPr>
          <w:b/>
          <w:bCs/>
        </w:rPr>
        <w:t>____________________________________________________________________________</w:t>
      </w:r>
      <w:r w:rsidR="0071411E" w:rsidRPr="0071411E">
        <w:rPr>
          <w:b/>
          <w:bCs/>
        </w:rPr>
        <w:t xml:space="preserve">, </w:t>
      </w:r>
      <w:r w:rsidR="0071411E" w:rsidRPr="00EC3A23">
        <w:rPr>
          <w:bCs/>
        </w:rPr>
        <w:t>именуемое в дальнейшем «Исполнитель»,</w:t>
      </w:r>
      <w:r w:rsidR="0071411E" w:rsidRPr="0071411E">
        <w:rPr>
          <w:b/>
          <w:bCs/>
        </w:rPr>
        <w:t xml:space="preserve"> </w:t>
      </w:r>
      <w:r w:rsidR="0071411E" w:rsidRPr="009A3149">
        <w:rPr>
          <w:bCs/>
        </w:rPr>
        <w:t>в лице</w:t>
      </w:r>
      <w:r>
        <w:rPr>
          <w:bCs/>
        </w:rPr>
        <w:t>_______________________________________</w:t>
      </w:r>
      <w:r w:rsidR="0071411E" w:rsidRPr="009A3149">
        <w:rPr>
          <w:bCs/>
        </w:rPr>
        <w:t xml:space="preserve">, действующего на основании </w:t>
      </w:r>
      <w:r>
        <w:rPr>
          <w:bCs/>
        </w:rPr>
        <w:t>______________</w:t>
      </w:r>
      <w:r w:rsidR="0071411E" w:rsidRPr="009A3149">
        <w:rPr>
          <w:bCs/>
        </w:rPr>
        <w:t>, с другой стороны</w:t>
      </w:r>
      <w:r w:rsidR="0071411E" w:rsidRPr="00B60B55">
        <w:t>,</w:t>
      </w:r>
      <w:r w:rsidR="0071411E" w:rsidRPr="0071411E">
        <w:t xml:space="preserve">  являющиеся Сторонами по Договору </w:t>
      </w:r>
      <w:r w:rsidR="0071411E" w:rsidRPr="000C1909">
        <w:t xml:space="preserve">на выполнение комплекса работ и услуг по содержанию </w:t>
      </w:r>
      <w:r>
        <w:t xml:space="preserve">прилегающей </w:t>
      </w:r>
      <w:r w:rsidR="0071411E" w:rsidRPr="000C1909">
        <w:t xml:space="preserve">территории </w:t>
      </w:r>
      <w:r>
        <w:t xml:space="preserve">Участка Кампус-парка </w:t>
      </w:r>
      <w:r w:rsidR="0071411E" w:rsidRPr="0071411E">
        <w:t>№ ___ от «__» _________ 201__ г. (далее «</w:t>
      </w:r>
      <w:r w:rsidR="0071411E" w:rsidRPr="0071411E">
        <w:rPr>
          <w:b/>
        </w:rPr>
        <w:t>Договор</w:t>
      </w:r>
      <w:r w:rsidR="0071411E" w:rsidRPr="0071411E">
        <w:t>»), со</w:t>
      </w:r>
      <w:r w:rsidR="0071411E">
        <w:t>ставили настоящий Акт передачи О</w:t>
      </w:r>
      <w:r w:rsidR="0071411E" w:rsidRPr="0071411E">
        <w:t>бъекта Исполнителю (далее – «</w:t>
      </w:r>
      <w:r w:rsidR="0071411E" w:rsidRPr="0071411E">
        <w:rPr>
          <w:b/>
        </w:rPr>
        <w:t>Акт</w:t>
      </w:r>
      <w:r w:rsidR="0071411E" w:rsidRPr="0071411E">
        <w:t>») о нижеследующем:</w:t>
      </w:r>
    </w:p>
    <w:p w:rsidR="0071411E" w:rsidRPr="00EC3A23" w:rsidRDefault="0071411E" w:rsidP="00EC3A23">
      <w:pPr>
        <w:numPr>
          <w:ilvl w:val="0"/>
          <w:numId w:val="43"/>
        </w:numPr>
        <w:ind w:left="0" w:firstLine="567"/>
        <w:jc w:val="both"/>
      </w:pPr>
      <w:r w:rsidRPr="0071411E">
        <w:t xml:space="preserve">Заказчик передал, а Исполнитель принял Объект  - </w:t>
      </w:r>
      <w:r w:rsidR="00EC3A23">
        <w:t xml:space="preserve">__________________________  </w:t>
      </w:r>
      <w:r w:rsidR="00EC3A23" w:rsidRPr="00EC3A23">
        <w:t xml:space="preserve">__________________________________________________________________________________, </w:t>
      </w:r>
      <w:r w:rsidRPr="00EC3A23">
        <w:t xml:space="preserve"> границы которо</w:t>
      </w:r>
      <w:r w:rsidR="008D46E5" w:rsidRPr="00EC3A23">
        <w:t>го</w:t>
      </w:r>
      <w:r w:rsidRPr="00EC3A23">
        <w:t xml:space="preserve"> указаны в картосхеме (Приложение № 1 к Договору))</w:t>
      </w:r>
      <w:r w:rsidR="008D46E5" w:rsidRPr="00EC3A23">
        <w:t xml:space="preserve"> с расположенным на Объекте имуществом Заказчика перечень которого указан в Приложением 1 к данному Акту</w:t>
      </w:r>
      <w:r w:rsidRPr="00EC3A23">
        <w:t xml:space="preserve">. </w:t>
      </w:r>
    </w:p>
    <w:p w:rsidR="0071411E" w:rsidRDefault="0071411E" w:rsidP="009A3149">
      <w:pPr>
        <w:numPr>
          <w:ilvl w:val="0"/>
          <w:numId w:val="43"/>
        </w:numPr>
        <w:jc w:val="both"/>
      </w:pPr>
      <w:r w:rsidRPr="00EC3A23">
        <w:t>Состояние Объекта отвечает условиям Договора, Исполнитель</w:t>
      </w:r>
      <w:r w:rsidRPr="0071411E">
        <w:t xml:space="preserve"> претензий по передаче Объекта не имеет. </w:t>
      </w:r>
    </w:p>
    <w:p w:rsidR="001F07CE" w:rsidRPr="0071411E" w:rsidRDefault="001F07CE" w:rsidP="009A3149">
      <w:pPr>
        <w:numPr>
          <w:ilvl w:val="0"/>
          <w:numId w:val="43"/>
        </w:numPr>
        <w:jc w:val="both"/>
      </w:pPr>
      <w:r>
        <w:t>Дата начала оказания Услуг/выполнения Работ на Объекте «__»____________ 2016г.</w:t>
      </w:r>
    </w:p>
    <w:p w:rsidR="0071411E" w:rsidRDefault="008D46E5" w:rsidP="009A3149">
      <w:pPr>
        <w:numPr>
          <w:ilvl w:val="0"/>
          <w:numId w:val="43"/>
        </w:numPr>
        <w:jc w:val="both"/>
      </w:pPr>
      <w:r>
        <w:t>Настоящий А</w:t>
      </w:r>
      <w:r w:rsidR="0071411E" w:rsidRPr="0071411E">
        <w:t>кт составлен в двух экземплярах, по одному для каждой из Сторон.</w:t>
      </w:r>
    </w:p>
    <w:p w:rsidR="008D46E5" w:rsidRDefault="008D46E5" w:rsidP="000C1909">
      <w:pPr>
        <w:ind w:left="720"/>
      </w:pPr>
    </w:p>
    <w:p w:rsidR="008D46E5" w:rsidRPr="0071411E" w:rsidRDefault="008D46E5" w:rsidP="000C1909">
      <w:pPr>
        <w:ind w:left="720"/>
      </w:pPr>
    </w:p>
    <w:p w:rsidR="0071411E" w:rsidRPr="0071411E" w:rsidRDefault="0071411E" w:rsidP="000C1909">
      <w:pPr>
        <w:jc w:val="center"/>
        <w:rPr>
          <w:b/>
        </w:rPr>
      </w:pPr>
      <w:r w:rsidRPr="0071411E">
        <w:rPr>
          <w:b/>
        </w:rPr>
        <w:t>ПОДПИСИ СТОРОН</w:t>
      </w:r>
    </w:p>
    <w:p w:rsidR="0071411E" w:rsidRPr="0071411E" w:rsidRDefault="0071411E" w:rsidP="0071411E">
      <w:pPr>
        <w:rPr>
          <w:b/>
          <w:bCs/>
        </w:rPr>
      </w:pPr>
    </w:p>
    <w:p w:rsidR="0071411E" w:rsidRPr="0071411E" w:rsidRDefault="0071411E" w:rsidP="0071411E">
      <w:pPr>
        <w:rPr>
          <w:b/>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8D46E5" w:rsidRPr="0071411E" w:rsidTr="00B2281C">
        <w:tc>
          <w:tcPr>
            <w:tcW w:w="4927" w:type="dxa"/>
          </w:tcPr>
          <w:p w:rsidR="008D46E5" w:rsidRPr="0071411E" w:rsidRDefault="008D46E5" w:rsidP="0071411E">
            <w:pPr>
              <w:rPr>
                <w:b/>
                <w:iCs/>
              </w:rPr>
            </w:pPr>
            <w:r w:rsidRPr="0071411E">
              <w:rPr>
                <w:b/>
                <w:iCs/>
              </w:rPr>
              <w:t>Заказчик:</w:t>
            </w:r>
          </w:p>
          <w:p w:rsidR="008D46E5" w:rsidRPr="0071411E" w:rsidRDefault="008D46E5" w:rsidP="0071411E">
            <w:pPr>
              <w:rPr>
                <w:iCs/>
              </w:rPr>
            </w:pPr>
            <w:r w:rsidRPr="0071411E">
              <w:rPr>
                <w:iCs/>
              </w:rPr>
              <w:t>ООО «ОДАС Сколково»</w:t>
            </w:r>
          </w:p>
        </w:tc>
        <w:tc>
          <w:tcPr>
            <w:tcW w:w="4927" w:type="dxa"/>
          </w:tcPr>
          <w:p w:rsidR="008D46E5" w:rsidRPr="0071411E" w:rsidRDefault="008D46E5" w:rsidP="0071411E">
            <w:pPr>
              <w:rPr>
                <w:bCs/>
                <w:iCs/>
              </w:rPr>
            </w:pPr>
            <w:r w:rsidRPr="00470096">
              <w:t>Исполнитель:</w:t>
            </w:r>
          </w:p>
        </w:tc>
      </w:tr>
      <w:tr w:rsidR="008D46E5" w:rsidRPr="0071411E" w:rsidTr="00B2281C">
        <w:tc>
          <w:tcPr>
            <w:tcW w:w="4927" w:type="dxa"/>
          </w:tcPr>
          <w:p w:rsidR="008D46E5" w:rsidRPr="0071411E" w:rsidRDefault="008D46E5" w:rsidP="0071411E">
            <w:pPr>
              <w:rPr>
                <w:bCs/>
              </w:rPr>
            </w:pPr>
            <w:r w:rsidRPr="0071411E">
              <w:rPr>
                <w:bCs/>
              </w:rPr>
              <w:t xml:space="preserve">Заместитель генерального директора </w:t>
            </w:r>
          </w:p>
          <w:p w:rsidR="008D46E5" w:rsidRPr="0071411E" w:rsidRDefault="008D46E5" w:rsidP="0071411E">
            <w:pPr>
              <w:rPr>
                <w:bCs/>
              </w:rPr>
            </w:pPr>
            <w:r w:rsidRPr="0071411E">
              <w:rPr>
                <w:bCs/>
              </w:rPr>
              <w:t>по общегородской эксплуатации</w:t>
            </w:r>
          </w:p>
          <w:p w:rsidR="008D46E5" w:rsidRPr="0071411E" w:rsidRDefault="008D46E5" w:rsidP="0071411E">
            <w:pPr>
              <w:rPr>
                <w:iCs/>
              </w:rPr>
            </w:pPr>
          </w:p>
          <w:p w:rsidR="008D46E5" w:rsidRPr="0071411E" w:rsidRDefault="008D46E5" w:rsidP="0071411E">
            <w:pPr>
              <w:rPr>
                <w:b/>
                <w:iCs/>
              </w:rPr>
            </w:pPr>
            <w:r w:rsidRPr="0071411E">
              <w:rPr>
                <w:iCs/>
              </w:rPr>
              <w:t>_____________________/И.Н.Моклоков/</w:t>
            </w:r>
          </w:p>
        </w:tc>
        <w:tc>
          <w:tcPr>
            <w:tcW w:w="4927" w:type="dxa"/>
          </w:tcPr>
          <w:p w:rsidR="008D46E5" w:rsidRDefault="008D46E5" w:rsidP="0071411E"/>
          <w:p w:rsidR="00EC3A23" w:rsidRDefault="00EC3A23" w:rsidP="0071411E"/>
          <w:p w:rsidR="008D46E5" w:rsidRDefault="008D46E5" w:rsidP="0071411E"/>
          <w:p w:rsidR="008D46E5" w:rsidRPr="0071411E" w:rsidRDefault="008D46E5" w:rsidP="00EC3A23">
            <w:pPr>
              <w:rPr>
                <w:b/>
                <w:iCs/>
              </w:rPr>
            </w:pPr>
            <w:r w:rsidRPr="008D46E5">
              <w:rPr>
                <w:iCs/>
              </w:rPr>
              <w:t>_____________________/</w:t>
            </w:r>
            <w:r w:rsidR="00EC3A23">
              <w:rPr>
                <w:iCs/>
              </w:rPr>
              <w:t>_________________</w:t>
            </w:r>
            <w:r w:rsidRPr="008D46E5">
              <w:rPr>
                <w:iCs/>
              </w:rPr>
              <w:t xml:space="preserve"> /</w:t>
            </w:r>
          </w:p>
        </w:tc>
      </w:tr>
    </w:tbl>
    <w:p w:rsidR="0093775B" w:rsidRDefault="0093775B" w:rsidP="00B60952"/>
    <w:p w:rsidR="008D46E5" w:rsidRDefault="008D46E5" w:rsidP="00B60952"/>
    <w:p w:rsidR="008D46E5" w:rsidRDefault="008D46E5" w:rsidP="00B60952"/>
    <w:p w:rsidR="008D46E5" w:rsidRDefault="008D46E5" w:rsidP="00B60952"/>
    <w:p w:rsidR="008D46E5" w:rsidRDefault="008D46E5" w:rsidP="00B60952"/>
    <w:p w:rsidR="000472B2" w:rsidRDefault="000472B2" w:rsidP="00B60952"/>
    <w:p w:rsidR="000472B2" w:rsidRDefault="000472B2" w:rsidP="00B60952"/>
    <w:p w:rsidR="000472B2" w:rsidRDefault="000472B2" w:rsidP="00B60952"/>
    <w:p w:rsidR="00EC3A23" w:rsidRDefault="00EC3A23" w:rsidP="00B60952"/>
    <w:p w:rsidR="00EC3A23" w:rsidRDefault="00EC3A23" w:rsidP="00B60952"/>
    <w:p w:rsidR="000472B2" w:rsidRDefault="000472B2" w:rsidP="00B60952"/>
    <w:p w:rsidR="000472B2" w:rsidRDefault="000472B2" w:rsidP="00B60952"/>
    <w:p w:rsidR="008F35CF" w:rsidRDefault="008F35CF" w:rsidP="008F35CF">
      <w:pPr>
        <w:jc w:val="right"/>
        <w:rPr>
          <w:b/>
        </w:rPr>
      </w:pPr>
      <w:r w:rsidRPr="0071411E">
        <w:rPr>
          <w:b/>
        </w:rPr>
        <w:lastRenderedPageBreak/>
        <w:t xml:space="preserve">Приложение № </w:t>
      </w:r>
      <w:r>
        <w:rPr>
          <w:b/>
        </w:rPr>
        <w:t>12</w:t>
      </w:r>
    </w:p>
    <w:p w:rsidR="008F35CF" w:rsidRPr="0071411E" w:rsidRDefault="008F35CF" w:rsidP="008F35CF">
      <w:pPr>
        <w:jc w:val="right"/>
        <w:rPr>
          <w:b/>
          <w:bCs/>
        </w:rPr>
      </w:pPr>
      <w:r w:rsidRPr="0071411E">
        <w:rPr>
          <w:b/>
          <w:bCs/>
        </w:rPr>
        <w:t>к Договору № ____________________  от «_____» __________ 201</w:t>
      </w:r>
      <w:r>
        <w:rPr>
          <w:b/>
          <w:bCs/>
        </w:rPr>
        <w:t>_</w:t>
      </w:r>
      <w:r w:rsidRPr="0071411E">
        <w:rPr>
          <w:b/>
          <w:bCs/>
        </w:rPr>
        <w:t xml:space="preserve"> года</w:t>
      </w:r>
    </w:p>
    <w:p w:rsidR="008F35CF" w:rsidRPr="0071411E" w:rsidRDefault="008F35CF" w:rsidP="008F35CF">
      <w:pPr>
        <w:jc w:val="center"/>
        <w:rPr>
          <w:b/>
        </w:rPr>
      </w:pPr>
    </w:p>
    <w:p w:rsidR="008F35CF" w:rsidRPr="0055099E" w:rsidRDefault="008F35CF" w:rsidP="009A3149">
      <w:pPr>
        <w:ind w:left="720"/>
        <w:contextualSpacing/>
        <w:jc w:val="center"/>
        <w:rPr>
          <w:b/>
        </w:rPr>
      </w:pPr>
      <w:r w:rsidRPr="0055099E">
        <w:rPr>
          <w:b/>
        </w:rPr>
        <w:t xml:space="preserve">Требования </w:t>
      </w:r>
      <w:r>
        <w:rPr>
          <w:b/>
        </w:rPr>
        <w:t>к выполнению Работ/Разовых работ</w:t>
      </w:r>
    </w:p>
    <w:p w:rsidR="008F35CF" w:rsidRPr="0055099E" w:rsidRDefault="008F35CF" w:rsidP="008F35CF">
      <w:pPr>
        <w:ind w:left="720"/>
        <w:contextualSpacing/>
        <w:jc w:val="both"/>
        <w:rPr>
          <w:b/>
        </w:rPr>
      </w:pPr>
    </w:p>
    <w:p w:rsidR="008F35CF" w:rsidRPr="0055099E" w:rsidRDefault="000472B2" w:rsidP="008F35CF">
      <w:pPr>
        <w:ind w:left="2" w:firstLine="565"/>
        <w:jc w:val="both"/>
      </w:pPr>
      <w:r w:rsidRPr="000472B2">
        <w:t>1</w:t>
      </w:r>
      <w:r w:rsidR="008F35CF" w:rsidRPr="0055099E">
        <w:t xml:space="preserve">.1. Выполнение </w:t>
      </w:r>
      <w:r>
        <w:t>Р</w:t>
      </w:r>
      <w:r w:rsidR="008F35CF" w:rsidRPr="0055099E">
        <w:t>абот</w:t>
      </w:r>
      <w:r>
        <w:t xml:space="preserve">/Разовых работ </w:t>
      </w:r>
      <w:r w:rsidR="008F35CF" w:rsidRPr="0055099E">
        <w:t xml:space="preserve"> необходимо проводить в соответствии с: </w:t>
      </w:r>
    </w:p>
    <w:p w:rsidR="008F35CF" w:rsidRPr="0055099E" w:rsidRDefault="008F35CF" w:rsidP="000472B2">
      <w:pPr>
        <w:numPr>
          <w:ilvl w:val="0"/>
          <w:numId w:val="35"/>
        </w:numPr>
        <w:ind w:left="0" w:firstLine="360"/>
        <w:contextualSpacing/>
        <w:jc w:val="both"/>
      </w:pPr>
      <w:r w:rsidRPr="0055099E">
        <w:t xml:space="preserve">Регламентом санитарного содержания территории, организации уборки и обеспечения чистоты и порядка на территории инновационного центра «Сколково» на период строительства, утвержденным приказом Фонда «Сколково» от 29.07.2013 № 211; </w:t>
      </w:r>
    </w:p>
    <w:p w:rsidR="008F35CF" w:rsidRPr="0055099E" w:rsidRDefault="008F35CF" w:rsidP="000472B2">
      <w:pPr>
        <w:numPr>
          <w:ilvl w:val="0"/>
          <w:numId w:val="35"/>
        </w:numPr>
        <w:ind w:left="0" w:firstLine="360"/>
        <w:contextualSpacing/>
        <w:jc w:val="both"/>
      </w:pPr>
      <w:r w:rsidRPr="0055099E">
        <w:t>Правилами создания, содержания и охраны зеленых насаждений и природных сообществ г. Москвы, утвержденными постановлением Правительства Москвы от 10.09.2002 № 743-ПП;</w:t>
      </w:r>
    </w:p>
    <w:p w:rsidR="008F35CF" w:rsidRPr="0055099E" w:rsidRDefault="008F35CF" w:rsidP="000472B2">
      <w:pPr>
        <w:numPr>
          <w:ilvl w:val="0"/>
          <w:numId w:val="35"/>
        </w:numPr>
        <w:ind w:left="0" w:firstLine="360"/>
        <w:contextualSpacing/>
        <w:jc w:val="both"/>
      </w:pPr>
      <w:r w:rsidRPr="0055099E">
        <w:t>Нормативно-производственными регламентами содержания объектов озеленения I и II категории города Москвы, утвержденными распоряжением Департамента жилищно-коммунального хозяйства и благоустройства г. Москвы от 04.06.2013 № 05-14-172/3.</w:t>
      </w:r>
    </w:p>
    <w:p w:rsidR="000472B2" w:rsidRDefault="008F35CF" w:rsidP="000472B2">
      <w:pPr>
        <w:spacing w:line="276" w:lineRule="auto"/>
        <w:ind w:firstLine="360"/>
        <w:contextualSpacing/>
        <w:jc w:val="both"/>
      </w:pPr>
      <w:r w:rsidRPr="0055099E">
        <w:t xml:space="preserve">При организации выполнения </w:t>
      </w:r>
      <w:r w:rsidR="000472B2">
        <w:t>Р</w:t>
      </w:r>
      <w:r w:rsidRPr="0055099E">
        <w:t>абот</w:t>
      </w:r>
      <w:r w:rsidR="000472B2">
        <w:t>/Разовых работ</w:t>
      </w:r>
      <w:r w:rsidRPr="0055099E">
        <w:t xml:space="preserve"> Исполнитель должен планировать уборку преимущественно механизированным способом. </w:t>
      </w:r>
    </w:p>
    <w:p w:rsidR="008F35CF" w:rsidRPr="0055099E" w:rsidRDefault="008F35CF" w:rsidP="000472B2">
      <w:pPr>
        <w:spacing w:line="276" w:lineRule="auto"/>
        <w:ind w:firstLine="360"/>
        <w:contextualSpacing/>
        <w:jc w:val="both"/>
      </w:pPr>
      <w:r w:rsidRPr="0055099E">
        <w:t>Организация Исполнителем круглосуточной работы в сложных метеоусловиях (снегопады, метели, гололёд, ливни, жара, смог), усиление ресурсов Исполнителя в случае аномальных метеоусловий для обеспечения безопасного функционирования Объектов;</w:t>
      </w:r>
    </w:p>
    <w:p w:rsidR="008F35CF" w:rsidRPr="0055099E" w:rsidRDefault="000472B2" w:rsidP="008F35CF">
      <w:pPr>
        <w:ind w:firstLine="567"/>
        <w:contextualSpacing/>
        <w:jc w:val="both"/>
      </w:pPr>
      <w:r w:rsidRPr="000472B2">
        <w:t>1</w:t>
      </w:r>
      <w:r w:rsidR="008F35CF" w:rsidRPr="0055099E">
        <w:t>.</w:t>
      </w:r>
      <w:r w:rsidRPr="000472B2">
        <w:t>2</w:t>
      </w:r>
      <w:r w:rsidR="008F35CF" w:rsidRPr="0055099E">
        <w:t>. Исполнитель принимает на себя всю полноту ответственности за соблюдение им (его персоналом) правил техники безопасности, охраны труда, инструкций о пропускном и внутриобъектовом режиме, пожарной и экологической безопасности, в соответствии с положениями СНиП,  административно-правовых актов.</w:t>
      </w:r>
    </w:p>
    <w:p w:rsidR="008F35CF" w:rsidRPr="0055099E" w:rsidRDefault="000472B2" w:rsidP="008F35CF">
      <w:pPr>
        <w:ind w:firstLine="567"/>
        <w:contextualSpacing/>
        <w:jc w:val="both"/>
      </w:pPr>
      <w:r w:rsidRPr="000472B2">
        <w:t>1</w:t>
      </w:r>
      <w:r w:rsidR="008F35CF" w:rsidRPr="0055099E">
        <w:t>.</w:t>
      </w:r>
      <w:r w:rsidRPr="000472B2">
        <w:t>3</w:t>
      </w:r>
      <w:r w:rsidR="008F35CF" w:rsidRPr="0055099E">
        <w:t>. 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 связанной с выполнением задания Заказчика.</w:t>
      </w:r>
    </w:p>
    <w:p w:rsidR="008F35CF" w:rsidRPr="0055099E" w:rsidRDefault="000472B2" w:rsidP="008F35CF">
      <w:pPr>
        <w:ind w:firstLine="567"/>
        <w:contextualSpacing/>
        <w:jc w:val="both"/>
      </w:pPr>
      <w:r>
        <w:rPr>
          <w:lang w:val="en-US"/>
        </w:rPr>
        <w:t>1</w:t>
      </w:r>
      <w:r w:rsidR="008F35CF" w:rsidRPr="0055099E">
        <w:t>.</w:t>
      </w:r>
      <w:r>
        <w:t>4</w:t>
      </w:r>
      <w:r w:rsidR="008F35CF" w:rsidRPr="0055099E">
        <w:t xml:space="preserve">. Исполнитель обязан: </w:t>
      </w:r>
    </w:p>
    <w:p w:rsidR="008F35CF" w:rsidRPr="0055099E" w:rsidRDefault="008F35CF" w:rsidP="000472B2">
      <w:pPr>
        <w:numPr>
          <w:ilvl w:val="0"/>
          <w:numId w:val="35"/>
        </w:numPr>
        <w:ind w:left="0" w:firstLine="360"/>
        <w:contextualSpacing/>
        <w:jc w:val="both"/>
      </w:pPr>
      <w:r w:rsidRPr="0055099E">
        <w:t>обеспечивать надлежащее состояние твердых покрытий к 8-00 утра каждого рабочего дня;</w:t>
      </w:r>
    </w:p>
    <w:p w:rsidR="008F35CF" w:rsidRPr="0055099E" w:rsidRDefault="008F35CF" w:rsidP="000472B2">
      <w:pPr>
        <w:numPr>
          <w:ilvl w:val="0"/>
          <w:numId w:val="35"/>
        </w:numPr>
        <w:ind w:left="0" w:firstLine="360"/>
        <w:contextualSpacing/>
        <w:jc w:val="both"/>
      </w:pPr>
      <w:r w:rsidRPr="0055099E">
        <w:t>выполнять работы по покосу газонов и поливу зеленых насаждений в утреннее (до 10 часов утра) и вечернее время (после 18 часов вечера);</w:t>
      </w:r>
    </w:p>
    <w:p w:rsidR="008F35CF" w:rsidRPr="0055099E" w:rsidRDefault="008F35CF" w:rsidP="000472B2">
      <w:pPr>
        <w:numPr>
          <w:ilvl w:val="0"/>
          <w:numId w:val="35"/>
        </w:numPr>
        <w:ind w:left="0" w:firstLine="360"/>
        <w:contextualSpacing/>
        <w:jc w:val="both"/>
      </w:pPr>
      <w:r w:rsidRPr="0055099E">
        <w:t xml:space="preserve">обеспечить выполнение </w:t>
      </w:r>
      <w:r w:rsidR="000472B2">
        <w:t>Р</w:t>
      </w:r>
      <w:r w:rsidRPr="0055099E">
        <w:t>абот</w:t>
      </w:r>
      <w:r w:rsidR="000472B2">
        <w:t>/Разовых работ</w:t>
      </w:r>
      <w:r w:rsidRPr="0055099E">
        <w:t xml:space="preserve"> своими силами, инструментами, приспособлениями, средствами и расходными материалами (реагент и пр.), согласованными с Заказчиком, обеспечить своих работников специальной одеждой и средствами индивидуальной защиты за свой счет;</w:t>
      </w:r>
    </w:p>
    <w:p w:rsidR="008F35CF" w:rsidRPr="0055099E" w:rsidRDefault="008F35CF" w:rsidP="000472B2">
      <w:pPr>
        <w:numPr>
          <w:ilvl w:val="0"/>
          <w:numId w:val="35"/>
        </w:numPr>
        <w:ind w:left="0" w:firstLine="360"/>
        <w:contextualSpacing/>
        <w:jc w:val="both"/>
      </w:pPr>
      <w:r w:rsidRPr="0055099E">
        <w:t xml:space="preserve">иметь соответствующие лицензии, допуски к </w:t>
      </w:r>
      <w:r w:rsidR="000472B2">
        <w:t>Р</w:t>
      </w:r>
      <w:r w:rsidRPr="0055099E">
        <w:t>аботам</w:t>
      </w:r>
      <w:r w:rsidR="000472B2">
        <w:t>/Разовым работам</w:t>
      </w:r>
      <w:r w:rsidRPr="0055099E">
        <w:t>, в случае выполнения работ, требующих их наличие</w:t>
      </w:r>
      <w:r>
        <w:t>.</w:t>
      </w:r>
    </w:p>
    <w:p w:rsidR="008F35CF" w:rsidRPr="0055099E" w:rsidRDefault="000472B2" w:rsidP="008F35CF">
      <w:pPr>
        <w:ind w:firstLine="567"/>
        <w:contextualSpacing/>
        <w:jc w:val="both"/>
      </w:pPr>
      <w:r w:rsidRPr="000472B2">
        <w:t>1</w:t>
      </w:r>
      <w:r w:rsidR="008F35CF" w:rsidRPr="0055099E">
        <w:t>.</w:t>
      </w:r>
      <w:r>
        <w:t>5</w:t>
      </w:r>
      <w:r w:rsidR="008F35CF" w:rsidRPr="0055099E">
        <w:t>. Все используемые материалы должны иметь соответствующие сертификаты, технические паспорта и другие документы, удостоверяющие их качество;</w:t>
      </w:r>
    </w:p>
    <w:p w:rsidR="008F35CF" w:rsidRPr="0055099E" w:rsidRDefault="000472B2" w:rsidP="008F35CF">
      <w:pPr>
        <w:ind w:firstLine="567"/>
        <w:contextualSpacing/>
        <w:jc w:val="both"/>
      </w:pPr>
      <w:r w:rsidRPr="000472B2">
        <w:t>1</w:t>
      </w:r>
      <w:r w:rsidR="008F35CF" w:rsidRPr="0055099E">
        <w:t>.</w:t>
      </w:r>
      <w:r>
        <w:t>6</w:t>
      </w:r>
      <w:r w:rsidR="008F35CF" w:rsidRPr="0055099E">
        <w:t>. Исполнитель несет ответственность за привлечение и использование иностранной рабочей силы в соответствии с законодательством Российской Федерации;</w:t>
      </w:r>
    </w:p>
    <w:p w:rsidR="008F35CF" w:rsidRDefault="000472B2" w:rsidP="008F35CF">
      <w:pPr>
        <w:spacing w:line="276" w:lineRule="auto"/>
        <w:ind w:firstLine="567"/>
        <w:contextualSpacing/>
        <w:jc w:val="both"/>
      </w:pPr>
      <w:r w:rsidRPr="000472B2">
        <w:t>1</w:t>
      </w:r>
      <w:r w:rsidR="008F35CF" w:rsidRPr="0055099E">
        <w:t>.</w:t>
      </w:r>
      <w:r>
        <w:t>7</w:t>
      </w:r>
      <w:r w:rsidR="008F35CF" w:rsidRPr="0055099E">
        <w:t xml:space="preserve">. Исполнитель имеет право привлекать к выполнению </w:t>
      </w:r>
      <w:r>
        <w:t>Р</w:t>
      </w:r>
      <w:r w:rsidR="008F35CF" w:rsidRPr="0055099E">
        <w:t>абот</w:t>
      </w:r>
      <w:r>
        <w:t>/Разовых работ</w:t>
      </w:r>
      <w:r w:rsidR="008F35CF" w:rsidRPr="0055099E">
        <w:t xml:space="preserve"> по договору согласованных с Заказчиком Соисполнителей, при этом ответственность за работы, выполняемые Соисполнителем, несет Исполнитель. </w:t>
      </w:r>
    </w:p>
    <w:p w:rsidR="008F35CF" w:rsidRPr="0055099E" w:rsidRDefault="000472B2" w:rsidP="008F35CF">
      <w:pPr>
        <w:spacing w:line="276" w:lineRule="auto"/>
        <w:ind w:firstLine="567"/>
        <w:contextualSpacing/>
        <w:jc w:val="both"/>
      </w:pPr>
      <w:r w:rsidRPr="000472B2">
        <w:t>1</w:t>
      </w:r>
      <w:r w:rsidR="008F35CF">
        <w:t>.</w:t>
      </w:r>
      <w:r>
        <w:t>8</w:t>
      </w:r>
      <w:r w:rsidR="008F35CF">
        <w:t xml:space="preserve">. Заказчик имеет право привлекать </w:t>
      </w:r>
      <w:r w:rsidR="008F35CF" w:rsidRPr="0055099E">
        <w:t>Исполнител</w:t>
      </w:r>
      <w:r w:rsidR="008F35CF">
        <w:t>я для выполнения погрузочно-разгрузочных работ трудозатратами менее 3 (трех) человеко-часов без дополнительной оплаты.</w:t>
      </w:r>
    </w:p>
    <w:p w:rsidR="008F35CF" w:rsidRDefault="008F35CF" w:rsidP="008F35CF">
      <w:pPr>
        <w:ind w:left="2" w:firstLine="565"/>
        <w:jc w:val="center"/>
        <w:rPr>
          <w:b/>
        </w:rPr>
      </w:pPr>
    </w:p>
    <w:p w:rsidR="008F35CF" w:rsidRPr="0055099E" w:rsidRDefault="008F35CF" w:rsidP="008F35CF">
      <w:pPr>
        <w:ind w:left="2" w:firstLine="565"/>
        <w:jc w:val="center"/>
        <w:rPr>
          <w:b/>
        </w:rPr>
      </w:pPr>
      <w:r w:rsidRPr="0055099E">
        <w:rPr>
          <w:b/>
        </w:rPr>
        <w:t>Комплексное содержание дорог и тротуаров</w:t>
      </w:r>
    </w:p>
    <w:p w:rsidR="008F35CF" w:rsidRPr="0055099E" w:rsidRDefault="008F35CF" w:rsidP="008F35CF">
      <w:pPr>
        <w:tabs>
          <w:tab w:val="left" w:pos="1080"/>
        </w:tabs>
        <w:spacing w:before="120"/>
        <w:ind w:right="-57" w:firstLine="720"/>
        <w:jc w:val="both"/>
      </w:pPr>
      <w:r w:rsidRPr="0055099E">
        <w:t xml:space="preserve">Выполнение </w:t>
      </w:r>
      <w:r w:rsidR="000472B2">
        <w:t>Р</w:t>
      </w:r>
      <w:r w:rsidRPr="0055099E">
        <w:t>абот</w:t>
      </w:r>
      <w:r w:rsidR="000472B2">
        <w:t>/Разовых работ</w:t>
      </w:r>
      <w:r w:rsidRPr="0055099E">
        <w:t xml:space="preserve"> по комплексному содержанию автомобильной дороги  общего пользования,  тротуара и озелененных территорий в течение срока действия </w:t>
      </w:r>
      <w:r w:rsidR="000472B2">
        <w:t>Д</w:t>
      </w:r>
      <w:r w:rsidRPr="0055099E">
        <w:t xml:space="preserve">оговора, с </w:t>
      </w:r>
      <w:r w:rsidRPr="0055099E">
        <w:lastRenderedPageBreak/>
        <w:t xml:space="preserve">учетом сезона, в результате которого поддерживается их надлежащее эксплуатационное состояние в соответствии с требованиями: </w:t>
      </w:r>
    </w:p>
    <w:p w:rsidR="008F35CF" w:rsidRPr="0055099E" w:rsidRDefault="008F35CF" w:rsidP="008F35CF">
      <w:pPr>
        <w:numPr>
          <w:ilvl w:val="0"/>
          <w:numId w:val="35"/>
        </w:numPr>
        <w:contextualSpacing/>
        <w:jc w:val="both"/>
      </w:pPr>
      <w:r w:rsidRPr="0055099E">
        <w:t>Федерального закона от 08.11.2007 № 257-Ф3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rsidR="008F35CF" w:rsidRPr="0055099E" w:rsidRDefault="008F35CF" w:rsidP="008F35CF">
      <w:pPr>
        <w:numPr>
          <w:ilvl w:val="0"/>
          <w:numId w:val="35"/>
        </w:numPr>
        <w:contextualSpacing/>
        <w:jc w:val="both"/>
      </w:pPr>
      <w:r w:rsidRPr="0055099E">
        <w:t>Постановления Правительства Москвы № 1018 от 9 ноября 1999 года «Об утверждении Правил санитарного содержания территорий, организации уборки и обеспечения чистоты и порядка в г. Москве»;</w:t>
      </w:r>
    </w:p>
    <w:p w:rsidR="008F35CF" w:rsidRPr="0055099E" w:rsidRDefault="008F35CF" w:rsidP="008F35CF">
      <w:pPr>
        <w:numPr>
          <w:ilvl w:val="0"/>
          <w:numId w:val="35"/>
        </w:numPr>
        <w:contextualSpacing/>
        <w:jc w:val="both"/>
      </w:pPr>
      <w:r w:rsidRPr="0055099E">
        <w:t>Приказа Министерства транспорта РФ от 16.11.2012 № 402 «Об утверждении Классификации работ по капитальному ремонту, ремонту и содержанию автомобильных дорог»</w:t>
      </w:r>
    </w:p>
    <w:p w:rsidR="008F35CF" w:rsidRPr="0055099E" w:rsidRDefault="008F35CF" w:rsidP="008F35CF">
      <w:pPr>
        <w:numPr>
          <w:ilvl w:val="0"/>
          <w:numId w:val="35"/>
        </w:numPr>
        <w:contextualSpacing/>
        <w:jc w:val="both"/>
      </w:pPr>
      <w:r w:rsidRPr="0055099E" w:rsidDel="00524F58">
        <w:t xml:space="preserve"> </w:t>
      </w:r>
      <w:r w:rsidRPr="0055099E">
        <w:t>«Методических рекомендаций по ремонту и содержанию дорог общего пользования», утвержденных письмом Минтранса от 17.03.2004 № ОС-28/1270-ИС;</w:t>
      </w:r>
    </w:p>
    <w:p w:rsidR="008F35CF" w:rsidRPr="0055099E" w:rsidRDefault="008F35CF" w:rsidP="008F35CF">
      <w:pPr>
        <w:numPr>
          <w:ilvl w:val="0"/>
          <w:numId w:val="35"/>
        </w:numPr>
        <w:contextualSpacing/>
        <w:jc w:val="both"/>
      </w:pPr>
      <w:r w:rsidRPr="0055099E">
        <w:t>ГОСТ Р 50597-93 «Автомобильные дороги и улицы. Требования к эксплуатационному состоянию, допустимому по условиям обеспечения безопасности дорожного движения»;</w:t>
      </w:r>
    </w:p>
    <w:p w:rsidR="008F35CF" w:rsidRPr="0055099E" w:rsidRDefault="008F35CF" w:rsidP="008F35CF">
      <w:pPr>
        <w:numPr>
          <w:ilvl w:val="0"/>
          <w:numId w:val="35"/>
        </w:numPr>
        <w:contextualSpacing/>
        <w:jc w:val="both"/>
      </w:pPr>
      <w:r w:rsidRPr="0055099E">
        <w:t xml:space="preserve">«СП 78.13330.2012. Свод правил. Автомобильные дороги. Актуализированная редакция СНиП 3.06.03-85», утвержденных приказом Минрегиона России от 30.06.2012 № 272; Приказ № 211 от 29.08.2013г. «Об утверждении регламента санитарного содержания территорий, организации уборки и обеспечения чистоты и порядка на территории инновационного центра «Сколково» на период строительства».  </w:t>
      </w:r>
    </w:p>
    <w:p w:rsidR="008F35CF" w:rsidRPr="0055099E" w:rsidRDefault="008F35CF" w:rsidP="008F35CF">
      <w:pPr>
        <w:numPr>
          <w:ilvl w:val="0"/>
          <w:numId w:val="35"/>
        </w:numPr>
        <w:contextualSpacing/>
        <w:jc w:val="both"/>
      </w:pPr>
      <w:r w:rsidRPr="0055099E">
        <w:t>Правила создания, содержания и охраны зеленых насаждений г. Москвы, утвержденные постановлением Правительства Москвы от 10.09.2002 № 743-ПП «Об утверждении правил создания, содержания и охраны зеленых насаждений города Москвы»</w:t>
      </w:r>
    </w:p>
    <w:p w:rsidR="008F35CF" w:rsidRPr="0055099E" w:rsidRDefault="008F35CF" w:rsidP="008F35CF">
      <w:pPr>
        <w:tabs>
          <w:tab w:val="left" w:pos="1080"/>
        </w:tabs>
        <w:ind w:right="-54"/>
        <w:jc w:val="both"/>
        <w:rPr>
          <w:rFonts w:eastAsia="Calibri"/>
        </w:rPr>
      </w:pPr>
    </w:p>
    <w:p w:rsidR="008F35CF" w:rsidRPr="0055099E" w:rsidRDefault="008F35CF" w:rsidP="008F35CF">
      <w:pPr>
        <w:tabs>
          <w:tab w:val="left" w:pos="1080"/>
        </w:tabs>
        <w:ind w:right="-54" w:firstLine="720"/>
        <w:jc w:val="center"/>
        <w:rPr>
          <w:b/>
        </w:rPr>
      </w:pPr>
    </w:p>
    <w:p w:rsidR="008F35CF" w:rsidRPr="0055099E" w:rsidRDefault="008F35CF" w:rsidP="008F35CF">
      <w:pPr>
        <w:ind w:left="2" w:firstLine="565"/>
        <w:jc w:val="center"/>
        <w:rPr>
          <w:b/>
        </w:rPr>
      </w:pPr>
      <w:r w:rsidRPr="0055099E">
        <w:rPr>
          <w:b/>
        </w:rPr>
        <w:t>Дератизации и дезинсекция территории</w:t>
      </w:r>
    </w:p>
    <w:p w:rsidR="008F35CF" w:rsidRPr="0055099E" w:rsidRDefault="008F35CF" w:rsidP="008F35CF">
      <w:pPr>
        <w:ind w:left="851"/>
        <w:jc w:val="both"/>
        <w:rPr>
          <w:b/>
        </w:rPr>
      </w:pPr>
    </w:p>
    <w:p w:rsidR="008F35CF" w:rsidRPr="0055099E" w:rsidRDefault="008F35CF" w:rsidP="008F35CF">
      <w:pPr>
        <w:ind w:left="7" w:firstLine="702"/>
        <w:jc w:val="both"/>
      </w:pPr>
      <w:r w:rsidRPr="0055099E">
        <w:t>Работы</w:t>
      </w:r>
      <w:r w:rsidR="000472B2">
        <w:t xml:space="preserve">/Разовые работы </w:t>
      </w:r>
      <w:r w:rsidRPr="0055099E">
        <w:t xml:space="preserve"> по дератизации и дезинсекции проводить в соответствии с требованиями:</w:t>
      </w:r>
    </w:p>
    <w:p w:rsidR="008F35CF" w:rsidRPr="0055099E" w:rsidRDefault="008F35CF" w:rsidP="008F35CF">
      <w:pPr>
        <w:numPr>
          <w:ilvl w:val="0"/>
          <w:numId w:val="35"/>
        </w:numPr>
        <w:contextualSpacing/>
        <w:jc w:val="both"/>
      </w:pPr>
      <w:r w:rsidRPr="0055099E">
        <w:t>Федерального закона от 30.03.1999 № 52-ФЗ «О санитарно-эпидемиологическом благополучии населения»;</w:t>
      </w:r>
    </w:p>
    <w:p w:rsidR="008F35CF" w:rsidRPr="0055099E" w:rsidRDefault="008F35CF" w:rsidP="008F35CF">
      <w:pPr>
        <w:numPr>
          <w:ilvl w:val="0"/>
          <w:numId w:val="35"/>
        </w:numPr>
        <w:contextualSpacing/>
        <w:jc w:val="both"/>
      </w:pPr>
      <w:r w:rsidRPr="0055099E">
        <w:t>Постановления Главного государственного санитарного врача по г. Москве от 21.08.2001 № 10 «О контроле за проведением дератизационных и дезинсекционных мероприятий»;</w:t>
      </w:r>
    </w:p>
    <w:p w:rsidR="008F35CF" w:rsidRDefault="008F35CF" w:rsidP="008F35CF">
      <w:pPr>
        <w:numPr>
          <w:ilvl w:val="0"/>
          <w:numId w:val="35"/>
        </w:numPr>
        <w:contextualSpacing/>
        <w:jc w:val="both"/>
      </w:pPr>
      <w:r w:rsidRPr="0055099E">
        <w:t>СП 1.1.1058-01 «Организация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w:t>
      </w:r>
    </w:p>
    <w:p w:rsidR="008F35CF" w:rsidRPr="00A6536A" w:rsidRDefault="008F35CF" w:rsidP="008F35CF">
      <w:pPr>
        <w:numPr>
          <w:ilvl w:val="0"/>
          <w:numId w:val="35"/>
        </w:numPr>
        <w:contextualSpacing/>
        <w:jc w:val="both"/>
      </w:pPr>
      <w:r w:rsidRPr="00A6536A">
        <w:t>СП 3.5.3.3223-14</w:t>
      </w:r>
      <w:r>
        <w:t xml:space="preserve"> </w:t>
      </w:r>
      <w:r w:rsidRPr="00A6536A">
        <w:t>"</w:t>
      </w:r>
      <w:r>
        <w:t>С</w:t>
      </w:r>
      <w:r w:rsidRPr="00A6536A">
        <w:t>анитарно-эпидемиологические требования к организации</w:t>
      </w:r>
      <w:r>
        <w:t xml:space="preserve"> </w:t>
      </w:r>
      <w:r w:rsidRPr="00A6536A">
        <w:t>и проведению дератизационных мероприятий"</w:t>
      </w:r>
    </w:p>
    <w:p w:rsidR="008F35CF" w:rsidRPr="0055099E" w:rsidRDefault="008F35CF" w:rsidP="008F35CF">
      <w:pPr>
        <w:numPr>
          <w:ilvl w:val="0"/>
          <w:numId w:val="35"/>
        </w:numPr>
        <w:contextualSpacing/>
        <w:jc w:val="both"/>
      </w:pPr>
      <w:r>
        <w:t>иные действующие регламентирующие документы.</w:t>
      </w:r>
    </w:p>
    <w:p w:rsidR="008F35CF" w:rsidRPr="0055099E" w:rsidRDefault="008F35CF" w:rsidP="008F35CF">
      <w:pPr>
        <w:tabs>
          <w:tab w:val="left" w:pos="1080"/>
        </w:tabs>
        <w:ind w:right="-54" w:firstLine="720"/>
        <w:jc w:val="both"/>
      </w:pPr>
      <w:r w:rsidRPr="0055099E">
        <w:t>Все применяемые Исполнителем препараты должны быть сертифицированными и разрешенными для применения, иметь свидетельства о государственной регистрации дезинфицирующего средства, официальные инструкции по применению, утвержденные методы контроля качества, в т.ч. методы экспресс контроля содержания действующих веществ в рабочих растворах, даты изготовления, реквизитов изготовителя и поставщика.</w:t>
      </w:r>
    </w:p>
    <w:p w:rsidR="008F35CF" w:rsidRPr="0055099E" w:rsidRDefault="008F35CF" w:rsidP="008F35CF">
      <w:pPr>
        <w:tabs>
          <w:tab w:val="left" w:pos="1080"/>
        </w:tabs>
        <w:ind w:right="-54" w:firstLine="720"/>
        <w:jc w:val="both"/>
      </w:pPr>
      <w:r w:rsidRPr="0055099E">
        <w:t xml:space="preserve">При выполнении </w:t>
      </w:r>
      <w:r w:rsidR="000472B2">
        <w:t>Р</w:t>
      </w:r>
      <w:r w:rsidRPr="0055099E">
        <w:t>абот</w:t>
      </w:r>
      <w:r w:rsidR="000472B2">
        <w:t>/Разовых работ</w:t>
      </w:r>
      <w:r w:rsidRPr="0055099E">
        <w:t xml:space="preserve"> не допускается использование дезинфицирующих средств, не прошедших исследований и испытаний на соответствие содержания в них действующих веществ и других показателей, характеризующих качество этих препаратов, утвержденных нормативно-технической документацией (п. 7.4 Методических указаний МУ 3.5.3.2949-11 «Борьба с грызунами в населенных пунктах, на железнодорожном, водном, воздушном транспорте»).</w:t>
      </w:r>
    </w:p>
    <w:p w:rsidR="008F35CF" w:rsidRPr="0055099E" w:rsidRDefault="008F35CF" w:rsidP="008F35CF">
      <w:pPr>
        <w:tabs>
          <w:tab w:val="left" w:pos="1080"/>
        </w:tabs>
        <w:ind w:right="-54" w:firstLine="720"/>
        <w:jc w:val="both"/>
      </w:pPr>
      <w:r w:rsidRPr="0055099E">
        <w:t xml:space="preserve">Все используемое Исполнителем оборудование и химические средства должны соответствовать государственным нормативным требованиям охраны труда и иметь декларацию </w:t>
      </w:r>
      <w:r w:rsidRPr="0055099E">
        <w:lastRenderedPageBreak/>
        <w:t>о соответствии и (или) сертификат соответствия, если предусмотрено законодательством Российской Федерации, и рекомендованы к использованию Минздравом России.</w:t>
      </w:r>
    </w:p>
    <w:p w:rsidR="008F35CF" w:rsidRPr="0055099E" w:rsidRDefault="008F35CF" w:rsidP="008F35CF">
      <w:pPr>
        <w:tabs>
          <w:tab w:val="left" w:pos="1080"/>
        </w:tabs>
        <w:ind w:right="-54" w:firstLine="720"/>
        <w:jc w:val="both"/>
      </w:pPr>
      <w:r w:rsidRPr="0055099E">
        <w:t>Работы</w:t>
      </w:r>
      <w:r w:rsidR="000472B2">
        <w:t xml:space="preserve">/Разовые работы </w:t>
      </w:r>
      <w:r w:rsidRPr="0055099E">
        <w:t xml:space="preserve"> должны проводиться высококвалифицированным персоналом, имеющим соответствующую подготовку, подтвержденную сертификатами (удостоверениями, дипломами), копии которых представляются Исполнителем Заказчику.</w:t>
      </w:r>
    </w:p>
    <w:p w:rsidR="008F35CF" w:rsidRPr="0055099E" w:rsidRDefault="008F35CF" w:rsidP="008F35CF">
      <w:pPr>
        <w:tabs>
          <w:tab w:val="left" w:pos="1080"/>
        </w:tabs>
        <w:ind w:right="-54" w:firstLine="720"/>
        <w:jc w:val="both"/>
      </w:pPr>
      <w:r w:rsidRPr="0055099E">
        <w:t xml:space="preserve">Перед проведением </w:t>
      </w:r>
      <w:r w:rsidR="000472B2">
        <w:t>Р</w:t>
      </w:r>
      <w:r w:rsidRPr="0055099E">
        <w:t>абот</w:t>
      </w:r>
      <w:r w:rsidR="000472B2">
        <w:t>/Разовых работ</w:t>
      </w:r>
      <w:r w:rsidRPr="0055099E">
        <w:t xml:space="preserve"> Исполнитель обязан представить на согласование Заказчику перечень препаратов, предполагаемых к использованию. </w:t>
      </w:r>
    </w:p>
    <w:p w:rsidR="008F35CF" w:rsidRDefault="008F35CF" w:rsidP="008F35CF">
      <w:pPr>
        <w:jc w:val="center"/>
        <w:rPr>
          <w:b/>
        </w:rPr>
      </w:pPr>
    </w:p>
    <w:p w:rsidR="008F35CF" w:rsidRPr="0071411E" w:rsidRDefault="008F35CF" w:rsidP="008F35CF">
      <w:pPr>
        <w:jc w:val="right"/>
        <w:rPr>
          <w:b/>
        </w:rPr>
      </w:pPr>
    </w:p>
    <w:p w:rsidR="008D46E5" w:rsidRDefault="008D46E5" w:rsidP="00B60952"/>
    <w:p w:rsidR="000472B2" w:rsidRPr="0071411E" w:rsidRDefault="000472B2" w:rsidP="000472B2">
      <w:pPr>
        <w:jc w:val="center"/>
        <w:rPr>
          <w:b/>
        </w:rPr>
      </w:pPr>
      <w:r w:rsidRPr="0071411E">
        <w:rPr>
          <w:b/>
        </w:rPr>
        <w:t>ПОДПИСИ СТОРОН</w:t>
      </w:r>
    </w:p>
    <w:p w:rsidR="000472B2" w:rsidRPr="0071411E" w:rsidRDefault="000472B2" w:rsidP="000472B2">
      <w:pPr>
        <w:rPr>
          <w:b/>
          <w:bCs/>
        </w:rPr>
      </w:pPr>
    </w:p>
    <w:p w:rsidR="000472B2" w:rsidRPr="0071411E" w:rsidRDefault="000472B2" w:rsidP="000472B2">
      <w:pPr>
        <w:rPr>
          <w:b/>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0472B2" w:rsidRPr="0071411E" w:rsidTr="000472B2">
        <w:tc>
          <w:tcPr>
            <w:tcW w:w="4927" w:type="dxa"/>
          </w:tcPr>
          <w:p w:rsidR="000472B2" w:rsidRPr="0071411E" w:rsidRDefault="000472B2" w:rsidP="000472B2">
            <w:pPr>
              <w:rPr>
                <w:b/>
                <w:iCs/>
              </w:rPr>
            </w:pPr>
            <w:r w:rsidRPr="0071411E">
              <w:rPr>
                <w:b/>
                <w:iCs/>
              </w:rPr>
              <w:t>Заказчик:</w:t>
            </w:r>
          </w:p>
          <w:p w:rsidR="000472B2" w:rsidRPr="0071411E" w:rsidRDefault="000472B2" w:rsidP="000472B2">
            <w:pPr>
              <w:rPr>
                <w:iCs/>
              </w:rPr>
            </w:pPr>
            <w:r w:rsidRPr="0071411E">
              <w:rPr>
                <w:iCs/>
              </w:rPr>
              <w:t>ООО «ОДАС Сколково»</w:t>
            </w:r>
          </w:p>
        </w:tc>
        <w:tc>
          <w:tcPr>
            <w:tcW w:w="4927" w:type="dxa"/>
          </w:tcPr>
          <w:p w:rsidR="000472B2" w:rsidRPr="0071411E" w:rsidRDefault="000472B2" w:rsidP="000472B2">
            <w:pPr>
              <w:rPr>
                <w:bCs/>
                <w:iCs/>
              </w:rPr>
            </w:pPr>
            <w:r w:rsidRPr="00470096">
              <w:t>Исполнитель:</w:t>
            </w:r>
          </w:p>
        </w:tc>
      </w:tr>
      <w:tr w:rsidR="000472B2" w:rsidRPr="0071411E" w:rsidTr="000472B2">
        <w:tc>
          <w:tcPr>
            <w:tcW w:w="4927" w:type="dxa"/>
          </w:tcPr>
          <w:p w:rsidR="000472B2" w:rsidRPr="0071411E" w:rsidRDefault="000472B2" w:rsidP="000472B2">
            <w:pPr>
              <w:rPr>
                <w:bCs/>
              </w:rPr>
            </w:pPr>
            <w:r w:rsidRPr="0071411E">
              <w:rPr>
                <w:bCs/>
              </w:rPr>
              <w:t xml:space="preserve">Заместитель генерального директора </w:t>
            </w:r>
          </w:p>
          <w:p w:rsidR="000472B2" w:rsidRPr="0071411E" w:rsidRDefault="000472B2" w:rsidP="000472B2">
            <w:pPr>
              <w:rPr>
                <w:bCs/>
              </w:rPr>
            </w:pPr>
            <w:r w:rsidRPr="0071411E">
              <w:rPr>
                <w:bCs/>
              </w:rPr>
              <w:t>по общегородской эксплуатации</w:t>
            </w:r>
          </w:p>
          <w:p w:rsidR="000472B2" w:rsidRPr="0071411E" w:rsidRDefault="000472B2" w:rsidP="000472B2">
            <w:pPr>
              <w:rPr>
                <w:iCs/>
              </w:rPr>
            </w:pPr>
          </w:p>
          <w:p w:rsidR="000472B2" w:rsidRPr="0071411E" w:rsidRDefault="000472B2" w:rsidP="000472B2">
            <w:pPr>
              <w:rPr>
                <w:b/>
                <w:iCs/>
              </w:rPr>
            </w:pPr>
            <w:r w:rsidRPr="0071411E">
              <w:rPr>
                <w:iCs/>
              </w:rPr>
              <w:t>_____________________/И.Н.Моклоков/</w:t>
            </w:r>
          </w:p>
        </w:tc>
        <w:tc>
          <w:tcPr>
            <w:tcW w:w="4927" w:type="dxa"/>
          </w:tcPr>
          <w:p w:rsidR="000472B2" w:rsidRDefault="000472B2" w:rsidP="000472B2"/>
          <w:p w:rsidR="00EC3A23" w:rsidRDefault="00EC3A23" w:rsidP="000472B2"/>
          <w:p w:rsidR="000472B2" w:rsidRDefault="000472B2" w:rsidP="000472B2"/>
          <w:p w:rsidR="000472B2" w:rsidRPr="0071411E" w:rsidRDefault="000472B2" w:rsidP="00EC3A23">
            <w:pPr>
              <w:rPr>
                <w:b/>
                <w:iCs/>
              </w:rPr>
            </w:pPr>
            <w:r w:rsidRPr="008D46E5">
              <w:rPr>
                <w:iCs/>
              </w:rPr>
              <w:t>_____________________/</w:t>
            </w:r>
            <w:r w:rsidR="00EC3A23">
              <w:rPr>
                <w:iCs/>
              </w:rPr>
              <w:t>________________</w:t>
            </w:r>
            <w:r w:rsidRPr="008D46E5">
              <w:rPr>
                <w:iCs/>
              </w:rPr>
              <w:t xml:space="preserve"> /</w:t>
            </w:r>
          </w:p>
        </w:tc>
      </w:tr>
    </w:tbl>
    <w:p w:rsidR="008D46E5" w:rsidRDefault="008D46E5" w:rsidP="00B60952"/>
    <w:p w:rsidR="008D46E5" w:rsidRDefault="008D46E5" w:rsidP="00B60952"/>
    <w:p w:rsidR="008D46E5" w:rsidRDefault="008D46E5" w:rsidP="00B60952"/>
    <w:p w:rsidR="008D46E5" w:rsidRDefault="008D46E5" w:rsidP="000C1909">
      <w:pPr>
        <w:jc w:val="right"/>
        <w:rPr>
          <w:b/>
        </w:rPr>
      </w:pPr>
    </w:p>
    <w:p w:rsidR="008D46E5" w:rsidRDefault="008D46E5" w:rsidP="000C1909">
      <w:pPr>
        <w:jc w:val="right"/>
        <w:rPr>
          <w:b/>
        </w:rPr>
      </w:pPr>
    </w:p>
    <w:p w:rsidR="0093775B" w:rsidRPr="00324EB0" w:rsidRDefault="0093775B" w:rsidP="00B60952"/>
    <w:sectPr w:rsidR="0093775B" w:rsidRPr="00324EB0" w:rsidSect="00B60952">
      <w:headerReference w:type="even" r:id="rId21"/>
      <w:headerReference w:type="default" r:id="rId22"/>
      <w:footerReference w:type="even" r:id="rId23"/>
      <w:footerReference w:type="default" r:id="rId24"/>
      <w:pgSz w:w="11900" w:h="16820"/>
      <w:pgMar w:top="851" w:right="701" w:bottom="1134" w:left="1276"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7C4B" w:rsidRDefault="00407C4B">
      <w:r>
        <w:separator/>
      </w:r>
    </w:p>
  </w:endnote>
  <w:endnote w:type="continuationSeparator" w:id="0">
    <w:p w:rsidR="00407C4B" w:rsidRDefault="00407C4B">
      <w:r>
        <w:continuationSeparator/>
      </w:r>
    </w:p>
  </w:endnote>
  <w:endnote w:type="continuationNotice" w:id="1">
    <w:p w:rsidR="00407C4B" w:rsidRDefault="00407C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11704"/>
      <w:docPartObj>
        <w:docPartGallery w:val="Page Numbers (Bottom of Page)"/>
        <w:docPartUnique/>
      </w:docPartObj>
    </w:sdtPr>
    <w:sdtEndPr>
      <w:rPr>
        <w:rFonts w:ascii="Times New Roman" w:hAnsi="Times New Roman"/>
        <w:sz w:val="20"/>
        <w:szCs w:val="20"/>
      </w:rPr>
    </w:sdtEndPr>
    <w:sdtContent>
      <w:p w:rsidR="00294911" w:rsidRPr="00964837" w:rsidRDefault="00294911">
        <w:pPr>
          <w:pStyle w:val="ab"/>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820B20">
          <w:rPr>
            <w:rFonts w:ascii="Times New Roman" w:hAnsi="Times New Roman"/>
            <w:noProof/>
            <w:sz w:val="20"/>
            <w:szCs w:val="20"/>
          </w:rPr>
          <w:t>2</w:t>
        </w:r>
        <w:r w:rsidRPr="00964837">
          <w:rPr>
            <w:rFonts w:ascii="Times New Roman" w:hAnsi="Times New Roman"/>
            <w:sz w:val="20"/>
            <w:szCs w:val="20"/>
          </w:rPr>
          <w:fldChar w:fldCharType="end"/>
        </w:r>
      </w:p>
    </w:sdtContent>
  </w:sdt>
  <w:p w:rsidR="00294911" w:rsidRDefault="00294911">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7140651"/>
      <w:docPartObj>
        <w:docPartGallery w:val="Page Numbers (Bottom of Page)"/>
        <w:docPartUnique/>
      </w:docPartObj>
    </w:sdtPr>
    <w:sdtEndPr>
      <w:rPr>
        <w:rFonts w:ascii="Times New Roman" w:hAnsi="Times New Roman"/>
      </w:rPr>
    </w:sdtEndPr>
    <w:sdtContent>
      <w:p w:rsidR="00294911" w:rsidRPr="00B60952" w:rsidRDefault="00294911" w:rsidP="00D55F51">
        <w:pPr>
          <w:pStyle w:val="ab"/>
          <w:jc w:val="center"/>
          <w:rPr>
            <w:rFonts w:ascii="Times New Roman" w:hAnsi="Times New Roman"/>
          </w:rPr>
        </w:pPr>
        <w:r w:rsidRPr="00B60952">
          <w:rPr>
            <w:rFonts w:ascii="Times New Roman" w:hAnsi="Times New Roman"/>
          </w:rPr>
          <w:fldChar w:fldCharType="begin"/>
        </w:r>
        <w:r w:rsidRPr="00B60952">
          <w:rPr>
            <w:rFonts w:ascii="Times New Roman" w:hAnsi="Times New Roman"/>
          </w:rPr>
          <w:instrText>PAGE   \* MERGEFORMAT</w:instrText>
        </w:r>
        <w:r w:rsidRPr="00B60952">
          <w:rPr>
            <w:rFonts w:ascii="Times New Roman" w:hAnsi="Times New Roman"/>
          </w:rPr>
          <w:fldChar w:fldCharType="separate"/>
        </w:r>
        <w:r w:rsidR="00820B20" w:rsidRPr="00820B20">
          <w:rPr>
            <w:rFonts w:ascii="Times New Roman" w:hAnsi="Times New Roman"/>
            <w:noProof/>
            <w:lang w:val="ru-RU"/>
          </w:rPr>
          <w:t>1</w:t>
        </w:r>
        <w:r w:rsidRPr="00B60952">
          <w:rPr>
            <w:rFonts w:ascii="Times New Roman" w:hAnsi="Times New Roman"/>
          </w:rPr>
          <w:fldChar w:fldCharType="end"/>
        </w:r>
      </w:p>
    </w:sdtContent>
  </w:sdt>
  <w:p w:rsidR="00294911" w:rsidRDefault="00294911">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911" w:rsidRDefault="00294911">
    <w:pPr>
      <w:pStyle w:val="a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911" w:rsidRDefault="00294911">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911" w:rsidRDefault="00294911">
    <w:pPr>
      <w:pStyle w:val="ab"/>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911" w:rsidRDefault="00294911">
    <w:pPr>
      <w:pStyle w:val="ab"/>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3073900"/>
      <w:docPartObj>
        <w:docPartGallery w:val="Page Numbers (Bottom of Page)"/>
        <w:docPartUnique/>
      </w:docPartObj>
    </w:sdtPr>
    <w:sdtEndPr>
      <w:rPr>
        <w:rFonts w:ascii="Times New Roman" w:hAnsi="Times New Roman"/>
      </w:rPr>
    </w:sdtEndPr>
    <w:sdtContent>
      <w:p w:rsidR="00294911" w:rsidRPr="00B60952" w:rsidRDefault="00294911">
        <w:pPr>
          <w:pStyle w:val="ab"/>
          <w:jc w:val="center"/>
          <w:rPr>
            <w:rFonts w:ascii="Times New Roman" w:hAnsi="Times New Roman"/>
          </w:rPr>
        </w:pPr>
        <w:r w:rsidRPr="00B60952">
          <w:rPr>
            <w:rFonts w:ascii="Times New Roman" w:hAnsi="Times New Roman"/>
          </w:rPr>
          <w:fldChar w:fldCharType="begin"/>
        </w:r>
        <w:r>
          <w:instrText>PAGE   \* MERGEFORMAT</w:instrText>
        </w:r>
        <w:r w:rsidRPr="00B60952">
          <w:rPr>
            <w:rFonts w:ascii="Times New Roman" w:hAnsi="Times New Roman"/>
          </w:rPr>
          <w:fldChar w:fldCharType="separate"/>
        </w:r>
        <w:r w:rsidR="00820B20">
          <w:rPr>
            <w:noProof/>
          </w:rPr>
          <w:t>29</w:t>
        </w:r>
        <w:r w:rsidRPr="00B60952">
          <w:rPr>
            <w:rFonts w:ascii="Times New Roman" w:hAnsi="Times New Roman"/>
          </w:rPr>
          <w:fldChar w:fldCharType="end"/>
        </w:r>
      </w:p>
    </w:sdtContent>
  </w:sdt>
  <w:p w:rsidR="00294911" w:rsidRDefault="00294911">
    <w:pPr>
      <w:pStyle w:val="ab"/>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911" w:rsidRDefault="00294911">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294911" w:rsidRDefault="00294911">
    <w:pPr>
      <w:pStyle w:val="ab"/>
      <w:ind w:right="360"/>
    </w:pPr>
  </w:p>
  <w:p w:rsidR="00294911" w:rsidRDefault="00294911"/>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911" w:rsidRDefault="00294911">
    <w:pPr>
      <w:pStyle w:val="ab"/>
      <w:framePr w:wrap="around" w:vAnchor="text" w:hAnchor="margin" w:xAlign="right" w:y="1"/>
      <w:rPr>
        <w:rStyle w:val="ad"/>
        <w:rFonts w:ascii="Times New Roman" w:hAnsi="Times New Roman"/>
      </w:rPr>
    </w:pPr>
    <w:r>
      <w:rPr>
        <w:rStyle w:val="ad"/>
        <w:rFonts w:ascii="Times New Roman" w:hAnsi="Times New Roman"/>
      </w:rPr>
      <w:fldChar w:fldCharType="begin"/>
    </w:r>
    <w:r>
      <w:rPr>
        <w:rStyle w:val="ad"/>
        <w:rFonts w:ascii="Times New Roman" w:hAnsi="Times New Roman"/>
      </w:rPr>
      <w:instrText xml:space="preserve">PAGE  </w:instrText>
    </w:r>
    <w:r>
      <w:rPr>
        <w:rStyle w:val="ad"/>
        <w:rFonts w:ascii="Times New Roman" w:hAnsi="Times New Roman"/>
      </w:rPr>
      <w:fldChar w:fldCharType="separate"/>
    </w:r>
    <w:r w:rsidR="00820B20">
      <w:rPr>
        <w:rStyle w:val="ad"/>
        <w:rFonts w:ascii="Times New Roman" w:hAnsi="Times New Roman"/>
        <w:noProof/>
      </w:rPr>
      <w:t>45</w:t>
    </w:r>
    <w:r>
      <w:rPr>
        <w:rStyle w:val="ad"/>
        <w:rFonts w:ascii="Times New Roman" w:hAnsi="Times New Roman"/>
      </w:rPr>
      <w:fldChar w:fldCharType="end"/>
    </w:r>
  </w:p>
  <w:p w:rsidR="00294911" w:rsidRDefault="00294911">
    <w:pPr>
      <w:pStyle w:val="ab"/>
      <w:ind w:right="360"/>
    </w:pPr>
  </w:p>
  <w:p w:rsidR="00294911" w:rsidRDefault="00294911"/>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911" w:rsidRDefault="00294911">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294911" w:rsidRDefault="00294911">
    <w:pPr>
      <w:pStyle w:val="ab"/>
      <w:ind w:right="360"/>
    </w:pPr>
  </w:p>
  <w:p w:rsidR="00294911" w:rsidRDefault="00294911" w:rsidP="004D575A">
    <w:pPr>
      <w:pStyle w:val="ab"/>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911" w:rsidRDefault="00294911">
    <w:pPr>
      <w:pStyle w:val="ab"/>
      <w:framePr w:wrap="around" w:vAnchor="text" w:hAnchor="margin" w:xAlign="right" w:y="1"/>
      <w:rPr>
        <w:rStyle w:val="ad"/>
        <w:rFonts w:ascii="Times New Roman" w:hAnsi="Times New Roman"/>
      </w:rPr>
    </w:pPr>
    <w:r>
      <w:rPr>
        <w:rStyle w:val="ad"/>
        <w:rFonts w:ascii="Times New Roman" w:hAnsi="Times New Roman"/>
      </w:rPr>
      <w:fldChar w:fldCharType="begin"/>
    </w:r>
    <w:r>
      <w:rPr>
        <w:rStyle w:val="ad"/>
        <w:rFonts w:ascii="Times New Roman" w:hAnsi="Times New Roman"/>
      </w:rPr>
      <w:instrText xml:space="preserve">PAGE  </w:instrText>
    </w:r>
    <w:r>
      <w:rPr>
        <w:rStyle w:val="ad"/>
        <w:rFonts w:ascii="Times New Roman" w:hAnsi="Times New Roman"/>
      </w:rPr>
      <w:fldChar w:fldCharType="separate"/>
    </w:r>
    <w:r w:rsidR="00820B20">
      <w:rPr>
        <w:rStyle w:val="ad"/>
        <w:rFonts w:ascii="Times New Roman" w:hAnsi="Times New Roman"/>
        <w:noProof/>
      </w:rPr>
      <w:t>51</w:t>
    </w:r>
    <w:r>
      <w:rPr>
        <w:rStyle w:val="ad"/>
        <w:rFonts w:ascii="Times New Roman" w:hAnsi="Times New Roman"/>
      </w:rPr>
      <w:fldChar w:fldCharType="end"/>
    </w:r>
  </w:p>
  <w:p w:rsidR="00294911" w:rsidRDefault="00294911">
    <w:pPr>
      <w:pStyle w:val="ab"/>
      <w:ind w:right="360"/>
    </w:pPr>
  </w:p>
  <w:p w:rsidR="00294911" w:rsidRDefault="00294911" w:rsidP="004D575A">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7C4B" w:rsidRDefault="00407C4B">
      <w:r>
        <w:separator/>
      </w:r>
    </w:p>
  </w:footnote>
  <w:footnote w:type="continuationSeparator" w:id="0">
    <w:p w:rsidR="00407C4B" w:rsidRDefault="00407C4B">
      <w:r>
        <w:continuationSeparator/>
      </w:r>
    </w:p>
  </w:footnote>
  <w:footnote w:type="continuationNotice" w:id="1">
    <w:p w:rsidR="00407C4B" w:rsidRDefault="00407C4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911" w:rsidRDefault="00294911">
    <w:pPr>
      <w:pStyle w:val="a7"/>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294911" w:rsidRDefault="00294911">
    <w:pPr>
      <w:pStyle w:val="a7"/>
      <w:ind w:right="360"/>
    </w:pPr>
  </w:p>
  <w:p w:rsidR="00294911" w:rsidRDefault="0029491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911" w:rsidRDefault="00294911">
    <w:pPr>
      <w:pStyle w:val="a7"/>
      <w:framePr w:wrap="around" w:vAnchor="text" w:hAnchor="margin" w:xAlign="right" w:y="1"/>
      <w:rPr>
        <w:rStyle w:val="ad"/>
        <w:rFonts w:ascii="Times New Roman" w:hAnsi="Times New Roman"/>
      </w:rPr>
    </w:pPr>
  </w:p>
  <w:p w:rsidR="00294911" w:rsidRDefault="00294911">
    <w:pPr>
      <w:pStyle w:val="a7"/>
      <w:ind w:right="360"/>
    </w:pPr>
  </w:p>
  <w:p w:rsidR="00294911" w:rsidRDefault="00294911"/>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911" w:rsidRDefault="00294911">
    <w:pPr>
      <w:pStyle w:val="a7"/>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294911" w:rsidRDefault="00294911">
    <w:pPr>
      <w:pStyle w:val="a7"/>
      <w:ind w:right="360"/>
    </w:pPr>
  </w:p>
  <w:p w:rsidR="00294911" w:rsidRDefault="00294911" w:rsidP="004D575A">
    <w:pPr>
      <w:pStyle w:val="a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911" w:rsidRDefault="00294911">
    <w:pPr>
      <w:pStyle w:val="a7"/>
      <w:framePr w:wrap="around" w:vAnchor="text" w:hAnchor="margin" w:xAlign="right" w:y="1"/>
      <w:rPr>
        <w:rStyle w:val="ad"/>
        <w:rFonts w:ascii="Times New Roman" w:hAnsi="Times New Roman"/>
      </w:rPr>
    </w:pPr>
  </w:p>
  <w:p w:rsidR="00294911" w:rsidRDefault="00294911">
    <w:pPr>
      <w:pStyle w:val="a7"/>
      <w:ind w:right="360"/>
    </w:pPr>
  </w:p>
  <w:p w:rsidR="00294911" w:rsidRDefault="00294911" w:rsidP="004D575A">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FA80F86"/>
    <w:lvl w:ilvl="0">
      <w:numFmt w:val="decimal"/>
      <w:pStyle w:val="a"/>
      <w:lvlText w:val="*"/>
      <w:lvlJc w:val="left"/>
    </w:lvl>
  </w:abstractNum>
  <w:abstractNum w:abstractNumId="1">
    <w:nsid w:val="0A6D36EA"/>
    <w:multiLevelType w:val="hybridMultilevel"/>
    <w:tmpl w:val="2BF4B070"/>
    <w:lvl w:ilvl="0" w:tplc="D6AC1662">
      <w:start w:val="2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F7A002B"/>
    <w:multiLevelType w:val="multilevel"/>
    <w:tmpl w:val="C29C77E8"/>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0FAD0482"/>
    <w:multiLevelType w:val="hybridMultilevel"/>
    <w:tmpl w:val="704813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56B6346"/>
    <w:multiLevelType w:val="hybridMultilevel"/>
    <w:tmpl w:val="69BCD0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
    <w:nsid w:val="16A737C3"/>
    <w:multiLevelType w:val="multilevel"/>
    <w:tmpl w:val="071C35CE"/>
    <w:lvl w:ilvl="0">
      <w:start w:val="1"/>
      <w:numFmt w:val="decimal"/>
      <w:lvlText w:val="%1."/>
      <w:lvlJc w:val="left"/>
      <w:pPr>
        <w:tabs>
          <w:tab w:val="num" w:pos="690"/>
        </w:tabs>
        <w:ind w:left="690" w:hanging="6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7">
    <w:nsid w:val="1A753AC8"/>
    <w:multiLevelType w:val="hybridMultilevel"/>
    <w:tmpl w:val="B7F2632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1A8F03F6"/>
    <w:multiLevelType w:val="multilevel"/>
    <w:tmpl w:val="40C6552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0">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1353"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219F0D48"/>
    <w:multiLevelType w:val="hybridMultilevel"/>
    <w:tmpl w:val="8256938E"/>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55C6DAF"/>
    <w:multiLevelType w:val="hybridMultilevel"/>
    <w:tmpl w:val="2E422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7F237D8"/>
    <w:multiLevelType w:val="multilevel"/>
    <w:tmpl w:val="E6BAFF84"/>
    <w:lvl w:ilvl="0">
      <w:start w:val="2"/>
      <w:numFmt w:val="decimal"/>
      <w:lvlText w:val="%1."/>
      <w:lvlJc w:val="left"/>
      <w:pPr>
        <w:ind w:left="360" w:hanging="360"/>
      </w:pPr>
      <w:rPr>
        <w:rFonts w:hint="default"/>
        <w:b/>
      </w:rPr>
    </w:lvl>
    <w:lvl w:ilvl="1">
      <w:start w:val="1"/>
      <w:numFmt w:val="decimal"/>
      <w:lvlText w:val="%1.%2."/>
      <w:lvlJc w:val="left"/>
      <w:pPr>
        <w:ind w:left="1353" w:hanging="360"/>
      </w:pPr>
      <w:rPr>
        <w:rFonts w:hint="default"/>
        <w:b w:val="0"/>
        <w:sz w:val="24"/>
        <w:szCs w:val="24"/>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
    <w:nsid w:val="285A4E94"/>
    <w:multiLevelType w:val="hybridMultilevel"/>
    <w:tmpl w:val="377289B8"/>
    <w:lvl w:ilvl="0" w:tplc="F62A6FB4">
      <w:numFmt w:val="bullet"/>
      <w:pStyle w:val="a0"/>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2AFD58FA"/>
    <w:multiLevelType w:val="hybridMultilevel"/>
    <w:tmpl w:val="5A5616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3684184E"/>
    <w:multiLevelType w:val="multilevel"/>
    <w:tmpl w:val="A2DC719C"/>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3B16040F"/>
    <w:multiLevelType w:val="hybridMultilevel"/>
    <w:tmpl w:val="B3C65B5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3B4A441C"/>
    <w:multiLevelType w:val="multilevel"/>
    <w:tmpl w:val="334091E2"/>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885"/>
        </w:tabs>
        <w:ind w:left="885" w:hanging="720"/>
      </w:pPr>
      <w:rPr>
        <w:rFonts w:hint="default"/>
      </w:rPr>
    </w:lvl>
    <w:lvl w:ilvl="2">
      <w:start w:val="4"/>
      <w:numFmt w:val="decimal"/>
      <w:lvlText w:val="%1.%2.%3."/>
      <w:lvlJc w:val="left"/>
      <w:pPr>
        <w:tabs>
          <w:tab w:val="num" w:pos="1050"/>
        </w:tabs>
        <w:ind w:left="1050" w:hanging="720"/>
      </w:pPr>
      <w:rPr>
        <w:rFonts w:hint="default"/>
      </w:rPr>
    </w:lvl>
    <w:lvl w:ilvl="3">
      <w:start w:val="1"/>
      <w:numFmt w:val="decimal"/>
      <w:lvlText w:val="%1.%2.%3.%4."/>
      <w:lvlJc w:val="left"/>
      <w:pPr>
        <w:tabs>
          <w:tab w:val="num" w:pos="1575"/>
        </w:tabs>
        <w:ind w:left="1575" w:hanging="1080"/>
      </w:pPr>
      <w:rPr>
        <w:rFonts w:hint="default"/>
      </w:rPr>
    </w:lvl>
    <w:lvl w:ilvl="4">
      <w:start w:val="1"/>
      <w:numFmt w:val="decimal"/>
      <w:lvlText w:val="%1.%2.%3.%4.%5."/>
      <w:lvlJc w:val="left"/>
      <w:pPr>
        <w:tabs>
          <w:tab w:val="num" w:pos="1740"/>
        </w:tabs>
        <w:ind w:left="1740" w:hanging="1080"/>
      </w:pPr>
      <w:rPr>
        <w:rFonts w:hint="default"/>
      </w:rPr>
    </w:lvl>
    <w:lvl w:ilvl="5">
      <w:start w:val="1"/>
      <w:numFmt w:val="decimal"/>
      <w:lvlText w:val="%1.%2.%3.%4.%5.%6."/>
      <w:lvlJc w:val="left"/>
      <w:pPr>
        <w:tabs>
          <w:tab w:val="num" w:pos="2265"/>
        </w:tabs>
        <w:ind w:left="2265" w:hanging="1440"/>
      </w:pPr>
      <w:rPr>
        <w:rFonts w:hint="default"/>
      </w:rPr>
    </w:lvl>
    <w:lvl w:ilvl="6">
      <w:start w:val="1"/>
      <w:numFmt w:val="decimal"/>
      <w:lvlText w:val="%1.%2.%3.%4.%5.%6.%7."/>
      <w:lvlJc w:val="left"/>
      <w:pPr>
        <w:tabs>
          <w:tab w:val="num" w:pos="2790"/>
        </w:tabs>
        <w:ind w:left="2790" w:hanging="1800"/>
      </w:pPr>
      <w:rPr>
        <w:rFonts w:hint="default"/>
      </w:rPr>
    </w:lvl>
    <w:lvl w:ilvl="7">
      <w:start w:val="1"/>
      <w:numFmt w:val="decimal"/>
      <w:lvlText w:val="%1.%2.%3.%4.%5.%6.%7.%8."/>
      <w:lvlJc w:val="left"/>
      <w:pPr>
        <w:tabs>
          <w:tab w:val="num" w:pos="2955"/>
        </w:tabs>
        <w:ind w:left="2955" w:hanging="1800"/>
      </w:pPr>
      <w:rPr>
        <w:rFonts w:hint="default"/>
      </w:rPr>
    </w:lvl>
    <w:lvl w:ilvl="8">
      <w:start w:val="1"/>
      <w:numFmt w:val="decimal"/>
      <w:lvlText w:val="%1.%2.%3.%4.%5.%6.%7.%8.%9."/>
      <w:lvlJc w:val="left"/>
      <w:pPr>
        <w:tabs>
          <w:tab w:val="num" w:pos="3480"/>
        </w:tabs>
        <w:ind w:left="3480" w:hanging="2160"/>
      </w:pPr>
      <w:rPr>
        <w:rFonts w:hint="default"/>
      </w:rPr>
    </w:lvl>
  </w:abstractNum>
  <w:abstractNum w:abstractNumId="22">
    <w:nsid w:val="3E046D3B"/>
    <w:multiLevelType w:val="hybridMultilevel"/>
    <w:tmpl w:val="9BA8F908"/>
    <w:lvl w:ilvl="0" w:tplc="6038B5FC">
      <w:start w:val="1"/>
      <w:numFmt w:val="decimal"/>
      <w:pStyle w:val="1"/>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3D15F17"/>
    <w:multiLevelType w:val="hybridMultilevel"/>
    <w:tmpl w:val="6FCE8A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26">
    <w:nsid w:val="47B40254"/>
    <w:multiLevelType w:val="hybridMultilevel"/>
    <w:tmpl w:val="D9646352"/>
    <w:lvl w:ilvl="0" w:tplc="04190001">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27">
    <w:nsid w:val="4BF834E6"/>
    <w:multiLevelType w:val="multilevel"/>
    <w:tmpl w:val="BDF2785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8">
    <w:nsid w:val="51296454"/>
    <w:multiLevelType w:val="multilevel"/>
    <w:tmpl w:val="98E03B9A"/>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nsid w:val="538D7EAA"/>
    <w:multiLevelType w:val="multilevel"/>
    <w:tmpl w:val="8F925374"/>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0">
    <w:nsid w:val="598221C4"/>
    <w:multiLevelType w:val="multilevel"/>
    <w:tmpl w:val="F9D069F2"/>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1">
    <w:nsid w:val="5C0E57A4"/>
    <w:multiLevelType w:val="multilevel"/>
    <w:tmpl w:val="47B20852"/>
    <w:lvl w:ilvl="0">
      <w:start w:val="1"/>
      <w:numFmt w:val="decimal"/>
      <w:lvlText w:val="%1."/>
      <w:lvlJc w:val="left"/>
      <w:pPr>
        <w:ind w:left="1095" w:hanging="1095"/>
      </w:pPr>
      <w:rPr>
        <w:rFonts w:hint="default"/>
        <w:b w:val="0"/>
      </w:rPr>
    </w:lvl>
    <w:lvl w:ilvl="1">
      <w:start w:val="1"/>
      <w:numFmt w:val="decimal"/>
      <w:lvlText w:val="%1.%2."/>
      <w:lvlJc w:val="left"/>
      <w:pPr>
        <w:ind w:left="1379" w:hanging="1095"/>
      </w:pPr>
      <w:rPr>
        <w:rFonts w:ascii="Times New Roman" w:hAnsi="Times New Roman" w:cs="Times New Roman"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32">
    <w:nsid w:val="64C243A5"/>
    <w:multiLevelType w:val="hybridMultilevel"/>
    <w:tmpl w:val="7160F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ED07493"/>
    <w:multiLevelType w:val="hybridMultilevel"/>
    <w:tmpl w:val="1AD6F1DC"/>
    <w:lvl w:ilvl="0" w:tplc="A30A3268">
      <w:start w:val="1"/>
      <w:numFmt w:val="decimal"/>
      <w:lvlText w:val="%1."/>
      <w:lvlJc w:val="left"/>
      <w:pPr>
        <w:ind w:left="1452" w:hanging="8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5">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37">
    <w:nsid w:val="76031476"/>
    <w:multiLevelType w:val="multilevel"/>
    <w:tmpl w:val="63DEBFEC"/>
    <w:lvl w:ilvl="0">
      <w:start w:val="1"/>
      <w:numFmt w:val="decimal"/>
      <w:lvlText w:val="%1."/>
      <w:lvlJc w:val="left"/>
      <w:pPr>
        <w:ind w:left="360" w:hanging="360"/>
      </w:pPr>
      <w:rPr>
        <w:rFonts w:hint="default"/>
      </w:rPr>
    </w:lvl>
    <w:lvl w:ilvl="1">
      <w:start w:val="5"/>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8">
    <w:nsid w:val="77DE5278"/>
    <w:multiLevelType w:val="multilevel"/>
    <w:tmpl w:val="5858792C"/>
    <w:lvl w:ilvl="0">
      <w:start w:val="1"/>
      <w:numFmt w:val="decimal"/>
      <w:lvlText w:val="%1."/>
      <w:lvlJc w:val="left"/>
      <w:pPr>
        <w:ind w:left="720" w:hanging="360"/>
      </w:pPr>
    </w:lvl>
    <w:lvl w:ilvl="1">
      <w:start w:val="3"/>
      <w:numFmt w:val="decimal"/>
      <w:isLgl/>
      <w:lvlText w:val="%1.%2."/>
      <w:lvlJc w:val="left"/>
      <w:pPr>
        <w:ind w:left="987" w:hanging="4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9">
    <w:nsid w:val="793D5F4B"/>
    <w:multiLevelType w:val="multilevel"/>
    <w:tmpl w:val="8F740098"/>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0">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41">
    <w:nsid w:val="7E171B7E"/>
    <w:multiLevelType w:val="hybridMultilevel"/>
    <w:tmpl w:val="EBFCB49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EE575F4"/>
    <w:multiLevelType w:val="multilevel"/>
    <w:tmpl w:val="1AC44D54"/>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900"/>
        </w:tabs>
        <w:ind w:left="900" w:hanging="720"/>
      </w:pPr>
      <w:rPr>
        <w:rFonts w:hint="default"/>
      </w:rPr>
    </w:lvl>
    <w:lvl w:ilvl="2">
      <w:start w:val="2"/>
      <w:numFmt w:val="decimal"/>
      <w:lvlText w:val="%1.%2.%3."/>
      <w:lvlJc w:val="left"/>
      <w:pPr>
        <w:tabs>
          <w:tab w:val="num" w:pos="1080"/>
        </w:tabs>
        <w:ind w:left="1080" w:hanging="720"/>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num w:numId="1">
    <w:abstractNumId w:val="31"/>
  </w:num>
  <w:num w:numId="2">
    <w:abstractNumId w:val="10"/>
  </w:num>
  <w:num w:numId="3">
    <w:abstractNumId w:val="11"/>
  </w:num>
  <w:num w:numId="4">
    <w:abstractNumId w:val="29"/>
  </w:num>
  <w:num w:numId="5">
    <w:abstractNumId w:val="30"/>
  </w:num>
  <w:num w:numId="6">
    <w:abstractNumId w:val="27"/>
  </w:num>
  <w:num w:numId="7">
    <w:abstractNumId w:val="2"/>
  </w:num>
  <w:num w:numId="8">
    <w:abstractNumId w:val="15"/>
  </w:num>
  <w:num w:numId="9">
    <w:abstractNumId w:val="33"/>
  </w:num>
  <w:num w:numId="10">
    <w:abstractNumId w:val="39"/>
  </w:num>
  <w:num w:numId="11">
    <w:abstractNumId w:val="17"/>
  </w:num>
  <w:num w:numId="12">
    <w:abstractNumId w:val="18"/>
  </w:num>
  <w:num w:numId="13">
    <w:abstractNumId w:val="19"/>
  </w:num>
  <w:num w:numId="14">
    <w:abstractNumId w:val="0"/>
    <w:lvlOverride w:ilvl="0">
      <w:lvl w:ilvl="0">
        <w:start w:val="1"/>
        <w:numFmt w:val="bullet"/>
        <w:pStyle w:val="a"/>
        <w:lvlText w:val=""/>
        <w:legacy w:legacy="1" w:legacySpace="0" w:legacyIndent="283"/>
        <w:lvlJc w:val="left"/>
        <w:pPr>
          <w:ind w:left="283" w:hanging="283"/>
        </w:pPr>
        <w:rPr>
          <w:rFonts w:ascii="Symbol" w:hAnsi="Symbol" w:hint="default"/>
        </w:rPr>
      </w:lvl>
    </w:lvlOverride>
  </w:num>
  <w:num w:numId="15">
    <w:abstractNumId w:val="36"/>
  </w:num>
  <w:num w:numId="16">
    <w:abstractNumId w:val="5"/>
  </w:num>
  <w:num w:numId="17">
    <w:abstractNumId w:val="22"/>
  </w:num>
  <w:num w:numId="18">
    <w:abstractNumId w:val="28"/>
  </w:num>
  <w:num w:numId="19">
    <w:abstractNumId w:val="37"/>
  </w:num>
  <w:num w:numId="20">
    <w:abstractNumId w:val="14"/>
  </w:num>
  <w:num w:numId="21">
    <w:abstractNumId w:val="1"/>
  </w:num>
  <w:num w:numId="22">
    <w:abstractNumId w:val="40"/>
  </w:num>
  <w:num w:numId="23">
    <w:abstractNumId w:val="25"/>
  </w:num>
  <w:num w:numId="24">
    <w:abstractNumId w:val="6"/>
  </w:num>
  <w:num w:numId="25">
    <w:abstractNumId w:val="42"/>
  </w:num>
  <w:num w:numId="26">
    <w:abstractNumId w:val="21"/>
  </w:num>
  <w:num w:numId="27">
    <w:abstractNumId w:val="24"/>
  </w:num>
  <w:num w:numId="28">
    <w:abstractNumId w:val="34"/>
  </w:num>
  <w:num w:numId="29">
    <w:abstractNumId w:val="3"/>
  </w:num>
  <w:num w:numId="30">
    <w:abstractNumId w:val="8"/>
  </w:num>
  <w:num w:numId="31">
    <w:abstractNumId w:val="26"/>
  </w:num>
  <w:num w:numId="32">
    <w:abstractNumId w:val="20"/>
  </w:num>
  <w:num w:numId="33">
    <w:abstractNumId w:val="7"/>
  </w:num>
  <w:num w:numId="34">
    <w:abstractNumId w:val="38"/>
  </w:num>
  <w:num w:numId="35">
    <w:abstractNumId w:val="35"/>
  </w:num>
  <w:num w:numId="36">
    <w:abstractNumId w:val="41"/>
  </w:num>
  <w:num w:numId="37">
    <w:abstractNumId w:val="9"/>
  </w:num>
  <w:num w:numId="38">
    <w:abstractNumId w:val="32"/>
  </w:num>
  <w:num w:numId="39">
    <w:abstractNumId w:val="12"/>
  </w:num>
  <w:num w:numId="40">
    <w:abstractNumId w:val="16"/>
  </w:num>
  <w:num w:numId="41">
    <w:abstractNumId w:val="13"/>
  </w:num>
  <w:num w:numId="42">
    <w:abstractNumId w:val="4"/>
  </w:num>
  <w:num w:numId="43">
    <w:abstractNumId w:val="23"/>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71"/>
  <w:displayVertic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148B"/>
    <w:rsid w:val="00001897"/>
    <w:rsid w:val="00005CE8"/>
    <w:rsid w:val="00006DD2"/>
    <w:rsid w:val="00010052"/>
    <w:rsid w:val="000110FE"/>
    <w:rsid w:val="000115AC"/>
    <w:rsid w:val="00011712"/>
    <w:rsid w:val="000120E1"/>
    <w:rsid w:val="0001274B"/>
    <w:rsid w:val="00013392"/>
    <w:rsid w:val="00013D30"/>
    <w:rsid w:val="00016576"/>
    <w:rsid w:val="000170D6"/>
    <w:rsid w:val="00024A3A"/>
    <w:rsid w:val="00024F50"/>
    <w:rsid w:val="000272BA"/>
    <w:rsid w:val="0002768D"/>
    <w:rsid w:val="0003303D"/>
    <w:rsid w:val="00033B5B"/>
    <w:rsid w:val="0003403C"/>
    <w:rsid w:val="0003483D"/>
    <w:rsid w:val="000348C3"/>
    <w:rsid w:val="0003494B"/>
    <w:rsid w:val="00034C1B"/>
    <w:rsid w:val="00035FC5"/>
    <w:rsid w:val="00040631"/>
    <w:rsid w:val="00041AD3"/>
    <w:rsid w:val="00044303"/>
    <w:rsid w:val="00046D2E"/>
    <w:rsid w:val="000472B2"/>
    <w:rsid w:val="00047632"/>
    <w:rsid w:val="000506F4"/>
    <w:rsid w:val="00050A36"/>
    <w:rsid w:val="00050F48"/>
    <w:rsid w:val="0005192B"/>
    <w:rsid w:val="0005300A"/>
    <w:rsid w:val="000534ED"/>
    <w:rsid w:val="00053B72"/>
    <w:rsid w:val="00055A0A"/>
    <w:rsid w:val="00055D0F"/>
    <w:rsid w:val="00057EF8"/>
    <w:rsid w:val="00061D85"/>
    <w:rsid w:val="0006214C"/>
    <w:rsid w:val="000676F1"/>
    <w:rsid w:val="000700D0"/>
    <w:rsid w:val="0007015B"/>
    <w:rsid w:val="0007078A"/>
    <w:rsid w:val="00071401"/>
    <w:rsid w:val="000743A8"/>
    <w:rsid w:val="0007559A"/>
    <w:rsid w:val="000755FE"/>
    <w:rsid w:val="00076A54"/>
    <w:rsid w:val="00080177"/>
    <w:rsid w:val="00082524"/>
    <w:rsid w:val="00085E0C"/>
    <w:rsid w:val="00086A53"/>
    <w:rsid w:val="00087F3E"/>
    <w:rsid w:val="00090B54"/>
    <w:rsid w:val="00090C92"/>
    <w:rsid w:val="00091E50"/>
    <w:rsid w:val="00094A18"/>
    <w:rsid w:val="00095899"/>
    <w:rsid w:val="000A20E5"/>
    <w:rsid w:val="000A3A83"/>
    <w:rsid w:val="000A3E1E"/>
    <w:rsid w:val="000A4458"/>
    <w:rsid w:val="000A5B40"/>
    <w:rsid w:val="000A760D"/>
    <w:rsid w:val="000A7A73"/>
    <w:rsid w:val="000B0789"/>
    <w:rsid w:val="000B0E35"/>
    <w:rsid w:val="000B22FF"/>
    <w:rsid w:val="000B29EA"/>
    <w:rsid w:val="000B3725"/>
    <w:rsid w:val="000B4F65"/>
    <w:rsid w:val="000B5A7F"/>
    <w:rsid w:val="000B5C85"/>
    <w:rsid w:val="000C1521"/>
    <w:rsid w:val="000C1909"/>
    <w:rsid w:val="000C1B59"/>
    <w:rsid w:val="000C5FBB"/>
    <w:rsid w:val="000C6557"/>
    <w:rsid w:val="000C7F9B"/>
    <w:rsid w:val="000D1C7D"/>
    <w:rsid w:val="000D1CBA"/>
    <w:rsid w:val="000D2B53"/>
    <w:rsid w:val="000D4107"/>
    <w:rsid w:val="000D4F68"/>
    <w:rsid w:val="000D5E6A"/>
    <w:rsid w:val="000D6244"/>
    <w:rsid w:val="000D6C9B"/>
    <w:rsid w:val="000E09EA"/>
    <w:rsid w:val="000E1105"/>
    <w:rsid w:val="000E1607"/>
    <w:rsid w:val="000E2C7D"/>
    <w:rsid w:val="000E41BD"/>
    <w:rsid w:val="000E5999"/>
    <w:rsid w:val="000E7689"/>
    <w:rsid w:val="000E786E"/>
    <w:rsid w:val="000E78EC"/>
    <w:rsid w:val="000F16B5"/>
    <w:rsid w:val="000F2B58"/>
    <w:rsid w:val="000F2CC9"/>
    <w:rsid w:val="000F3801"/>
    <w:rsid w:val="000F4E49"/>
    <w:rsid w:val="000F5019"/>
    <w:rsid w:val="000F54FA"/>
    <w:rsid w:val="000F5CEB"/>
    <w:rsid w:val="000F5FEC"/>
    <w:rsid w:val="000F653C"/>
    <w:rsid w:val="000F799D"/>
    <w:rsid w:val="000F7E58"/>
    <w:rsid w:val="00103567"/>
    <w:rsid w:val="001044DC"/>
    <w:rsid w:val="0010489F"/>
    <w:rsid w:val="00105611"/>
    <w:rsid w:val="00113619"/>
    <w:rsid w:val="00113C5A"/>
    <w:rsid w:val="00113EC0"/>
    <w:rsid w:val="001141C6"/>
    <w:rsid w:val="001141DA"/>
    <w:rsid w:val="0011472A"/>
    <w:rsid w:val="0011511F"/>
    <w:rsid w:val="00115771"/>
    <w:rsid w:val="001179CC"/>
    <w:rsid w:val="00117FF4"/>
    <w:rsid w:val="00120039"/>
    <w:rsid w:val="00120462"/>
    <w:rsid w:val="00122486"/>
    <w:rsid w:val="001226C0"/>
    <w:rsid w:val="00122F1E"/>
    <w:rsid w:val="00122F64"/>
    <w:rsid w:val="0012317E"/>
    <w:rsid w:val="00124892"/>
    <w:rsid w:val="001249B2"/>
    <w:rsid w:val="00126368"/>
    <w:rsid w:val="001266D6"/>
    <w:rsid w:val="001268A9"/>
    <w:rsid w:val="0012772B"/>
    <w:rsid w:val="00130722"/>
    <w:rsid w:val="00131667"/>
    <w:rsid w:val="00131A6C"/>
    <w:rsid w:val="0013301A"/>
    <w:rsid w:val="00133744"/>
    <w:rsid w:val="001358D1"/>
    <w:rsid w:val="001367F6"/>
    <w:rsid w:val="00140AA0"/>
    <w:rsid w:val="0014147E"/>
    <w:rsid w:val="00142B69"/>
    <w:rsid w:val="0014472B"/>
    <w:rsid w:val="00146D60"/>
    <w:rsid w:val="00147D48"/>
    <w:rsid w:val="00150D00"/>
    <w:rsid w:val="00153A97"/>
    <w:rsid w:val="00153D54"/>
    <w:rsid w:val="0015448B"/>
    <w:rsid w:val="00155096"/>
    <w:rsid w:val="0015640B"/>
    <w:rsid w:val="00156A4D"/>
    <w:rsid w:val="001574A5"/>
    <w:rsid w:val="001574AE"/>
    <w:rsid w:val="00160B1C"/>
    <w:rsid w:val="001617A0"/>
    <w:rsid w:val="00164BB0"/>
    <w:rsid w:val="001665AE"/>
    <w:rsid w:val="00170355"/>
    <w:rsid w:val="00170CB4"/>
    <w:rsid w:val="00171BC4"/>
    <w:rsid w:val="0017217C"/>
    <w:rsid w:val="0017354C"/>
    <w:rsid w:val="001765A2"/>
    <w:rsid w:val="001771EE"/>
    <w:rsid w:val="00181F2A"/>
    <w:rsid w:val="00182266"/>
    <w:rsid w:val="001853C9"/>
    <w:rsid w:val="00185E36"/>
    <w:rsid w:val="00185FA3"/>
    <w:rsid w:val="00186E6C"/>
    <w:rsid w:val="00187235"/>
    <w:rsid w:val="0018785A"/>
    <w:rsid w:val="00187C43"/>
    <w:rsid w:val="001915C4"/>
    <w:rsid w:val="0019252A"/>
    <w:rsid w:val="001928F3"/>
    <w:rsid w:val="0019307C"/>
    <w:rsid w:val="00193F6C"/>
    <w:rsid w:val="00193FB9"/>
    <w:rsid w:val="00195428"/>
    <w:rsid w:val="00196069"/>
    <w:rsid w:val="00196D32"/>
    <w:rsid w:val="00197F72"/>
    <w:rsid w:val="001A033B"/>
    <w:rsid w:val="001A0CB4"/>
    <w:rsid w:val="001A11C8"/>
    <w:rsid w:val="001A2A1A"/>
    <w:rsid w:val="001A3382"/>
    <w:rsid w:val="001A3B05"/>
    <w:rsid w:val="001A6D7E"/>
    <w:rsid w:val="001A6F0C"/>
    <w:rsid w:val="001A71DF"/>
    <w:rsid w:val="001B01F9"/>
    <w:rsid w:val="001B1008"/>
    <w:rsid w:val="001B2F08"/>
    <w:rsid w:val="001B40F8"/>
    <w:rsid w:val="001B47B8"/>
    <w:rsid w:val="001B5737"/>
    <w:rsid w:val="001B6836"/>
    <w:rsid w:val="001B6936"/>
    <w:rsid w:val="001B7DB2"/>
    <w:rsid w:val="001B7FCA"/>
    <w:rsid w:val="001C14D3"/>
    <w:rsid w:val="001C15D2"/>
    <w:rsid w:val="001C4EA4"/>
    <w:rsid w:val="001C735A"/>
    <w:rsid w:val="001C742C"/>
    <w:rsid w:val="001D0671"/>
    <w:rsid w:val="001D170A"/>
    <w:rsid w:val="001D1EBC"/>
    <w:rsid w:val="001D22AB"/>
    <w:rsid w:val="001D2F50"/>
    <w:rsid w:val="001D3C24"/>
    <w:rsid w:val="001D45CB"/>
    <w:rsid w:val="001D4E58"/>
    <w:rsid w:val="001D5361"/>
    <w:rsid w:val="001D5F77"/>
    <w:rsid w:val="001D6005"/>
    <w:rsid w:val="001D6157"/>
    <w:rsid w:val="001D6308"/>
    <w:rsid w:val="001D7288"/>
    <w:rsid w:val="001D72A7"/>
    <w:rsid w:val="001E0206"/>
    <w:rsid w:val="001E126D"/>
    <w:rsid w:val="001E2430"/>
    <w:rsid w:val="001E41F3"/>
    <w:rsid w:val="001E54CC"/>
    <w:rsid w:val="001E7B67"/>
    <w:rsid w:val="001E7E73"/>
    <w:rsid w:val="001F07CE"/>
    <w:rsid w:val="001F1DA3"/>
    <w:rsid w:val="001F22FB"/>
    <w:rsid w:val="001F2F46"/>
    <w:rsid w:val="001F395B"/>
    <w:rsid w:val="001F552F"/>
    <w:rsid w:val="001F5CAD"/>
    <w:rsid w:val="001F5DCA"/>
    <w:rsid w:val="001F7D3A"/>
    <w:rsid w:val="002000AE"/>
    <w:rsid w:val="0020136C"/>
    <w:rsid w:val="00202F1D"/>
    <w:rsid w:val="002034F2"/>
    <w:rsid w:val="002059ED"/>
    <w:rsid w:val="00205C89"/>
    <w:rsid w:val="00206171"/>
    <w:rsid w:val="002069DC"/>
    <w:rsid w:val="00207A2C"/>
    <w:rsid w:val="002105E7"/>
    <w:rsid w:val="00211769"/>
    <w:rsid w:val="00213678"/>
    <w:rsid w:val="00214B61"/>
    <w:rsid w:val="00215808"/>
    <w:rsid w:val="00215AAA"/>
    <w:rsid w:val="00215CE9"/>
    <w:rsid w:val="00216EC5"/>
    <w:rsid w:val="00217D54"/>
    <w:rsid w:val="00222609"/>
    <w:rsid w:val="00224B62"/>
    <w:rsid w:val="0022575C"/>
    <w:rsid w:val="002275FE"/>
    <w:rsid w:val="00231388"/>
    <w:rsid w:val="0023258F"/>
    <w:rsid w:val="00232DC5"/>
    <w:rsid w:val="00233851"/>
    <w:rsid w:val="002341FC"/>
    <w:rsid w:val="00234335"/>
    <w:rsid w:val="00235832"/>
    <w:rsid w:val="002366E0"/>
    <w:rsid w:val="00236721"/>
    <w:rsid w:val="00237E72"/>
    <w:rsid w:val="002412B4"/>
    <w:rsid w:val="002428EE"/>
    <w:rsid w:val="00243034"/>
    <w:rsid w:val="002451D4"/>
    <w:rsid w:val="002452E3"/>
    <w:rsid w:val="00245772"/>
    <w:rsid w:val="0024718D"/>
    <w:rsid w:val="002474B4"/>
    <w:rsid w:val="00247C17"/>
    <w:rsid w:val="00250AE2"/>
    <w:rsid w:val="00251608"/>
    <w:rsid w:val="00252FA1"/>
    <w:rsid w:val="00252FC7"/>
    <w:rsid w:val="0025348A"/>
    <w:rsid w:val="002553EF"/>
    <w:rsid w:val="00255C1F"/>
    <w:rsid w:val="00260981"/>
    <w:rsid w:val="002609FA"/>
    <w:rsid w:val="002657F1"/>
    <w:rsid w:val="00270E35"/>
    <w:rsid w:val="00273377"/>
    <w:rsid w:val="00274388"/>
    <w:rsid w:val="00274768"/>
    <w:rsid w:val="00276B74"/>
    <w:rsid w:val="0027720C"/>
    <w:rsid w:val="00277FA0"/>
    <w:rsid w:val="002805BE"/>
    <w:rsid w:val="002811D2"/>
    <w:rsid w:val="00282578"/>
    <w:rsid w:val="002844D3"/>
    <w:rsid w:val="00285DE4"/>
    <w:rsid w:val="002864E7"/>
    <w:rsid w:val="002872F7"/>
    <w:rsid w:val="0028736E"/>
    <w:rsid w:val="002903DB"/>
    <w:rsid w:val="0029082F"/>
    <w:rsid w:val="002919F5"/>
    <w:rsid w:val="00291C74"/>
    <w:rsid w:val="00294872"/>
    <w:rsid w:val="00294911"/>
    <w:rsid w:val="0029655B"/>
    <w:rsid w:val="0029691B"/>
    <w:rsid w:val="002A32B5"/>
    <w:rsid w:val="002A3483"/>
    <w:rsid w:val="002A3667"/>
    <w:rsid w:val="002A4920"/>
    <w:rsid w:val="002A7138"/>
    <w:rsid w:val="002A7476"/>
    <w:rsid w:val="002A7AD1"/>
    <w:rsid w:val="002B1B69"/>
    <w:rsid w:val="002B1C22"/>
    <w:rsid w:val="002B6C79"/>
    <w:rsid w:val="002C09A3"/>
    <w:rsid w:val="002C1172"/>
    <w:rsid w:val="002C166B"/>
    <w:rsid w:val="002C18D6"/>
    <w:rsid w:val="002C1F56"/>
    <w:rsid w:val="002C3816"/>
    <w:rsid w:val="002C3DF7"/>
    <w:rsid w:val="002C4680"/>
    <w:rsid w:val="002C481B"/>
    <w:rsid w:val="002C5086"/>
    <w:rsid w:val="002C5AEF"/>
    <w:rsid w:val="002C5F07"/>
    <w:rsid w:val="002D3D97"/>
    <w:rsid w:val="002D4A6A"/>
    <w:rsid w:val="002D5038"/>
    <w:rsid w:val="002D5EDD"/>
    <w:rsid w:val="002D6C85"/>
    <w:rsid w:val="002D7300"/>
    <w:rsid w:val="002E37F2"/>
    <w:rsid w:val="002E38E7"/>
    <w:rsid w:val="002E3B1D"/>
    <w:rsid w:val="002E5E2A"/>
    <w:rsid w:val="002E6619"/>
    <w:rsid w:val="002E6874"/>
    <w:rsid w:val="002F05E9"/>
    <w:rsid w:val="002F0955"/>
    <w:rsid w:val="002F18AD"/>
    <w:rsid w:val="002F3955"/>
    <w:rsid w:val="00300B02"/>
    <w:rsid w:val="003027DD"/>
    <w:rsid w:val="00303524"/>
    <w:rsid w:val="003037F6"/>
    <w:rsid w:val="00304D87"/>
    <w:rsid w:val="00305252"/>
    <w:rsid w:val="0030670E"/>
    <w:rsid w:val="0030706E"/>
    <w:rsid w:val="003075DC"/>
    <w:rsid w:val="003109A3"/>
    <w:rsid w:val="00310D08"/>
    <w:rsid w:val="00310F53"/>
    <w:rsid w:val="00312422"/>
    <w:rsid w:val="003125D0"/>
    <w:rsid w:val="00313A51"/>
    <w:rsid w:val="003155A9"/>
    <w:rsid w:val="0031565B"/>
    <w:rsid w:val="00317F8D"/>
    <w:rsid w:val="00320740"/>
    <w:rsid w:val="00320B82"/>
    <w:rsid w:val="00320FCD"/>
    <w:rsid w:val="003222D1"/>
    <w:rsid w:val="00322393"/>
    <w:rsid w:val="00322D6B"/>
    <w:rsid w:val="00323894"/>
    <w:rsid w:val="00323DE0"/>
    <w:rsid w:val="00324EB0"/>
    <w:rsid w:val="003254A3"/>
    <w:rsid w:val="003256B6"/>
    <w:rsid w:val="003268A8"/>
    <w:rsid w:val="0032757C"/>
    <w:rsid w:val="0033051E"/>
    <w:rsid w:val="0033063A"/>
    <w:rsid w:val="00333405"/>
    <w:rsid w:val="00333480"/>
    <w:rsid w:val="00333925"/>
    <w:rsid w:val="0033581E"/>
    <w:rsid w:val="00336004"/>
    <w:rsid w:val="0033624D"/>
    <w:rsid w:val="0033632E"/>
    <w:rsid w:val="00336501"/>
    <w:rsid w:val="003369CD"/>
    <w:rsid w:val="00336BB7"/>
    <w:rsid w:val="00337065"/>
    <w:rsid w:val="00337E38"/>
    <w:rsid w:val="003409F5"/>
    <w:rsid w:val="0034180A"/>
    <w:rsid w:val="00342394"/>
    <w:rsid w:val="003430B4"/>
    <w:rsid w:val="003441B8"/>
    <w:rsid w:val="003451B2"/>
    <w:rsid w:val="00345664"/>
    <w:rsid w:val="00345F81"/>
    <w:rsid w:val="00347984"/>
    <w:rsid w:val="00347B23"/>
    <w:rsid w:val="0035035E"/>
    <w:rsid w:val="0035056B"/>
    <w:rsid w:val="003514DD"/>
    <w:rsid w:val="003518BE"/>
    <w:rsid w:val="00351A92"/>
    <w:rsid w:val="00351BAE"/>
    <w:rsid w:val="00352100"/>
    <w:rsid w:val="003522E7"/>
    <w:rsid w:val="00352487"/>
    <w:rsid w:val="00352B44"/>
    <w:rsid w:val="00352DCF"/>
    <w:rsid w:val="00355010"/>
    <w:rsid w:val="00356922"/>
    <w:rsid w:val="00356B66"/>
    <w:rsid w:val="003576FF"/>
    <w:rsid w:val="00357817"/>
    <w:rsid w:val="003603B2"/>
    <w:rsid w:val="00361624"/>
    <w:rsid w:val="0036179A"/>
    <w:rsid w:val="00361A23"/>
    <w:rsid w:val="00361C99"/>
    <w:rsid w:val="00362BF1"/>
    <w:rsid w:val="00363146"/>
    <w:rsid w:val="003637F4"/>
    <w:rsid w:val="00366792"/>
    <w:rsid w:val="00367748"/>
    <w:rsid w:val="00370723"/>
    <w:rsid w:val="00371DF5"/>
    <w:rsid w:val="003723DC"/>
    <w:rsid w:val="00372A19"/>
    <w:rsid w:val="00372ED1"/>
    <w:rsid w:val="00373847"/>
    <w:rsid w:val="0037415D"/>
    <w:rsid w:val="00375D30"/>
    <w:rsid w:val="003806B6"/>
    <w:rsid w:val="00382F16"/>
    <w:rsid w:val="00385BF7"/>
    <w:rsid w:val="00391234"/>
    <w:rsid w:val="003913F0"/>
    <w:rsid w:val="003932AB"/>
    <w:rsid w:val="0039368A"/>
    <w:rsid w:val="003938A1"/>
    <w:rsid w:val="003939C4"/>
    <w:rsid w:val="003945C2"/>
    <w:rsid w:val="003952ED"/>
    <w:rsid w:val="00395D0C"/>
    <w:rsid w:val="003965FA"/>
    <w:rsid w:val="00397658"/>
    <w:rsid w:val="003A279D"/>
    <w:rsid w:val="003A2FDF"/>
    <w:rsid w:val="003A41DE"/>
    <w:rsid w:val="003A4650"/>
    <w:rsid w:val="003A5883"/>
    <w:rsid w:val="003A628E"/>
    <w:rsid w:val="003A6A6C"/>
    <w:rsid w:val="003B0647"/>
    <w:rsid w:val="003B20C8"/>
    <w:rsid w:val="003B33DE"/>
    <w:rsid w:val="003B3A5B"/>
    <w:rsid w:val="003B3F7A"/>
    <w:rsid w:val="003B4BAF"/>
    <w:rsid w:val="003B5071"/>
    <w:rsid w:val="003B5C3D"/>
    <w:rsid w:val="003B72D3"/>
    <w:rsid w:val="003B7FFC"/>
    <w:rsid w:val="003C09D1"/>
    <w:rsid w:val="003C3183"/>
    <w:rsid w:val="003C3C2C"/>
    <w:rsid w:val="003C4B4D"/>
    <w:rsid w:val="003C54C6"/>
    <w:rsid w:val="003C5784"/>
    <w:rsid w:val="003C5BDF"/>
    <w:rsid w:val="003D53FF"/>
    <w:rsid w:val="003D6267"/>
    <w:rsid w:val="003D7AC6"/>
    <w:rsid w:val="003E21FE"/>
    <w:rsid w:val="003E2664"/>
    <w:rsid w:val="003E3A98"/>
    <w:rsid w:val="003E3F94"/>
    <w:rsid w:val="003E4DE5"/>
    <w:rsid w:val="003E588E"/>
    <w:rsid w:val="003E654C"/>
    <w:rsid w:val="003E7EE9"/>
    <w:rsid w:val="003F113B"/>
    <w:rsid w:val="003F16E9"/>
    <w:rsid w:val="003F1756"/>
    <w:rsid w:val="003F346A"/>
    <w:rsid w:val="003F3A71"/>
    <w:rsid w:val="003F5364"/>
    <w:rsid w:val="003F65FE"/>
    <w:rsid w:val="003F6C87"/>
    <w:rsid w:val="003F7F3B"/>
    <w:rsid w:val="00400FDD"/>
    <w:rsid w:val="004022FB"/>
    <w:rsid w:val="0040322B"/>
    <w:rsid w:val="00403A24"/>
    <w:rsid w:val="00405224"/>
    <w:rsid w:val="0040564B"/>
    <w:rsid w:val="00405CD1"/>
    <w:rsid w:val="00406867"/>
    <w:rsid w:val="00406FC8"/>
    <w:rsid w:val="00407C4B"/>
    <w:rsid w:val="00410498"/>
    <w:rsid w:val="004112A9"/>
    <w:rsid w:val="004117D9"/>
    <w:rsid w:val="00411ABB"/>
    <w:rsid w:val="00412E4F"/>
    <w:rsid w:val="00416599"/>
    <w:rsid w:val="00416696"/>
    <w:rsid w:val="004218B6"/>
    <w:rsid w:val="0042227E"/>
    <w:rsid w:val="00425331"/>
    <w:rsid w:val="00425AD5"/>
    <w:rsid w:val="00427264"/>
    <w:rsid w:val="00430EA4"/>
    <w:rsid w:val="004318CC"/>
    <w:rsid w:val="00431DB5"/>
    <w:rsid w:val="004327B2"/>
    <w:rsid w:val="00432C8E"/>
    <w:rsid w:val="004331CD"/>
    <w:rsid w:val="00433566"/>
    <w:rsid w:val="0043375A"/>
    <w:rsid w:val="00433D1C"/>
    <w:rsid w:val="00433D6E"/>
    <w:rsid w:val="00434D22"/>
    <w:rsid w:val="00436B57"/>
    <w:rsid w:val="00437BD0"/>
    <w:rsid w:val="0044069C"/>
    <w:rsid w:val="00441390"/>
    <w:rsid w:val="0044148B"/>
    <w:rsid w:val="00441B53"/>
    <w:rsid w:val="00445659"/>
    <w:rsid w:val="0044777F"/>
    <w:rsid w:val="00450C50"/>
    <w:rsid w:val="004523EE"/>
    <w:rsid w:val="00452619"/>
    <w:rsid w:val="004532E7"/>
    <w:rsid w:val="00453558"/>
    <w:rsid w:val="00456896"/>
    <w:rsid w:val="0045795E"/>
    <w:rsid w:val="00460615"/>
    <w:rsid w:val="00460CDB"/>
    <w:rsid w:val="00461550"/>
    <w:rsid w:val="004641C1"/>
    <w:rsid w:val="004668F7"/>
    <w:rsid w:val="00467962"/>
    <w:rsid w:val="00467FDC"/>
    <w:rsid w:val="00470670"/>
    <w:rsid w:val="00471AED"/>
    <w:rsid w:val="00475FA3"/>
    <w:rsid w:val="00477815"/>
    <w:rsid w:val="00481FD1"/>
    <w:rsid w:val="0048381B"/>
    <w:rsid w:val="004840D4"/>
    <w:rsid w:val="004841DE"/>
    <w:rsid w:val="004851F5"/>
    <w:rsid w:val="00485734"/>
    <w:rsid w:val="0048634C"/>
    <w:rsid w:val="00487D47"/>
    <w:rsid w:val="004904E4"/>
    <w:rsid w:val="0049140F"/>
    <w:rsid w:val="004926D1"/>
    <w:rsid w:val="00493481"/>
    <w:rsid w:val="00493E7C"/>
    <w:rsid w:val="00495E41"/>
    <w:rsid w:val="004A01E6"/>
    <w:rsid w:val="004A0C77"/>
    <w:rsid w:val="004A599E"/>
    <w:rsid w:val="004A77BF"/>
    <w:rsid w:val="004B487E"/>
    <w:rsid w:val="004B5768"/>
    <w:rsid w:val="004C1055"/>
    <w:rsid w:val="004C21E1"/>
    <w:rsid w:val="004C2647"/>
    <w:rsid w:val="004C2EDD"/>
    <w:rsid w:val="004C3E05"/>
    <w:rsid w:val="004C6232"/>
    <w:rsid w:val="004C75F4"/>
    <w:rsid w:val="004C7807"/>
    <w:rsid w:val="004C7B1D"/>
    <w:rsid w:val="004C7E28"/>
    <w:rsid w:val="004D02F2"/>
    <w:rsid w:val="004D1210"/>
    <w:rsid w:val="004D19E9"/>
    <w:rsid w:val="004D2032"/>
    <w:rsid w:val="004D39C6"/>
    <w:rsid w:val="004D4BED"/>
    <w:rsid w:val="004D5191"/>
    <w:rsid w:val="004D575A"/>
    <w:rsid w:val="004D5E1E"/>
    <w:rsid w:val="004D620B"/>
    <w:rsid w:val="004D6BBF"/>
    <w:rsid w:val="004D6ECA"/>
    <w:rsid w:val="004E18B7"/>
    <w:rsid w:val="004E2424"/>
    <w:rsid w:val="004E24D9"/>
    <w:rsid w:val="004E2B71"/>
    <w:rsid w:val="004E2F6B"/>
    <w:rsid w:val="004E4265"/>
    <w:rsid w:val="004E4F00"/>
    <w:rsid w:val="004E601D"/>
    <w:rsid w:val="004E6199"/>
    <w:rsid w:val="004E74B8"/>
    <w:rsid w:val="004E7A4C"/>
    <w:rsid w:val="004F0109"/>
    <w:rsid w:val="004F0270"/>
    <w:rsid w:val="004F11B4"/>
    <w:rsid w:val="004F1E86"/>
    <w:rsid w:val="004F2108"/>
    <w:rsid w:val="004F2C5C"/>
    <w:rsid w:val="004F3471"/>
    <w:rsid w:val="004F4E9A"/>
    <w:rsid w:val="004F5DB0"/>
    <w:rsid w:val="004F7087"/>
    <w:rsid w:val="004F780E"/>
    <w:rsid w:val="0050030F"/>
    <w:rsid w:val="00501063"/>
    <w:rsid w:val="00501DFF"/>
    <w:rsid w:val="005025EC"/>
    <w:rsid w:val="00502B6E"/>
    <w:rsid w:val="00502C98"/>
    <w:rsid w:val="00507422"/>
    <w:rsid w:val="005076FA"/>
    <w:rsid w:val="00507CD3"/>
    <w:rsid w:val="00507D20"/>
    <w:rsid w:val="00511453"/>
    <w:rsid w:val="00512E12"/>
    <w:rsid w:val="005131F8"/>
    <w:rsid w:val="00521166"/>
    <w:rsid w:val="005211EB"/>
    <w:rsid w:val="005247F9"/>
    <w:rsid w:val="00525E04"/>
    <w:rsid w:val="005306B8"/>
    <w:rsid w:val="00530B68"/>
    <w:rsid w:val="0053340C"/>
    <w:rsid w:val="00533862"/>
    <w:rsid w:val="0053392F"/>
    <w:rsid w:val="005344FA"/>
    <w:rsid w:val="00534611"/>
    <w:rsid w:val="00535B78"/>
    <w:rsid w:val="005361F8"/>
    <w:rsid w:val="00536C36"/>
    <w:rsid w:val="00536F97"/>
    <w:rsid w:val="00540B90"/>
    <w:rsid w:val="00542FDE"/>
    <w:rsid w:val="005430A8"/>
    <w:rsid w:val="00543A10"/>
    <w:rsid w:val="00544AFB"/>
    <w:rsid w:val="00544B55"/>
    <w:rsid w:val="00546AB7"/>
    <w:rsid w:val="00546DED"/>
    <w:rsid w:val="00550C1F"/>
    <w:rsid w:val="00550F9C"/>
    <w:rsid w:val="005530C1"/>
    <w:rsid w:val="00554D76"/>
    <w:rsid w:val="00554F8D"/>
    <w:rsid w:val="00561238"/>
    <w:rsid w:val="0056297A"/>
    <w:rsid w:val="00563115"/>
    <w:rsid w:val="00563E6A"/>
    <w:rsid w:val="00566E9A"/>
    <w:rsid w:val="00567244"/>
    <w:rsid w:val="005672C5"/>
    <w:rsid w:val="00567A2F"/>
    <w:rsid w:val="005711CD"/>
    <w:rsid w:val="0057195C"/>
    <w:rsid w:val="00572CD2"/>
    <w:rsid w:val="0057379C"/>
    <w:rsid w:val="00574D35"/>
    <w:rsid w:val="00576F5B"/>
    <w:rsid w:val="00577BA9"/>
    <w:rsid w:val="00577E6E"/>
    <w:rsid w:val="0058037A"/>
    <w:rsid w:val="00580856"/>
    <w:rsid w:val="00581434"/>
    <w:rsid w:val="00581477"/>
    <w:rsid w:val="005826D7"/>
    <w:rsid w:val="005838B1"/>
    <w:rsid w:val="00584FB3"/>
    <w:rsid w:val="005856DB"/>
    <w:rsid w:val="0058677C"/>
    <w:rsid w:val="00586B73"/>
    <w:rsid w:val="005916C7"/>
    <w:rsid w:val="005923F7"/>
    <w:rsid w:val="00594139"/>
    <w:rsid w:val="0059441D"/>
    <w:rsid w:val="00594917"/>
    <w:rsid w:val="00595505"/>
    <w:rsid w:val="00595568"/>
    <w:rsid w:val="00595793"/>
    <w:rsid w:val="00595B8E"/>
    <w:rsid w:val="00596E35"/>
    <w:rsid w:val="005A0B36"/>
    <w:rsid w:val="005A1B83"/>
    <w:rsid w:val="005A301C"/>
    <w:rsid w:val="005A4461"/>
    <w:rsid w:val="005A4813"/>
    <w:rsid w:val="005A53B6"/>
    <w:rsid w:val="005A5764"/>
    <w:rsid w:val="005A60C5"/>
    <w:rsid w:val="005A65B1"/>
    <w:rsid w:val="005B06FC"/>
    <w:rsid w:val="005B07D1"/>
    <w:rsid w:val="005B110E"/>
    <w:rsid w:val="005B19A5"/>
    <w:rsid w:val="005B2B66"/>
    <w:rsid w:val="005B2E7B"/>
    <w:rsid w:val="005B370F"/>
    <w:rsid w:val="005B459E"/>
    <w:rsid w:val="005B4A7C"/>
    <w:rsid w:val="005B5BB1"/>
    <w:rsid w:val="005B7278"/>
    <w:rsid w:val="005B7619"/>
    <w:rsid w:val="005B7B1C"/>
    <w:rsid w:val="005C1427"/>
    <w:rsid w:val="005C25D1"/>
    <w:rsid w:val="005C282E"/>
    <w:rsid w:val="005C4155"/>
    <w:rsid w:val="005C5056"/>
    <w:rsid w:val="005C57B2"/>
    <w:rsid w:val="005C7823"/>
    <w:rsid w:val="005D09FB"/>
    <w:rsid w:val="005D0D80"/>
    <w:rsid w:val="005D225F"/>
    <w:rsid w:val="005D6163"/>
    <w:rsid w:val="005D6EEF"/>
    <w:rsid w:val="005E0882"/>
    <w:rsid w:val="005E3349"/>
    <w:rsid w:val="005E4F7D"/>
    <w:rsid w:val="005E662D"/>
    <w:rsid w:val="005E7F96"/>
    <w:rsid w:val="005F0428"/>
    <w:rsid w:val="005F09A1"/>
    <w:rsid w:val="005F2FF1"/>
    <w:rsid w:val="005F3359"/>
    <w:rsid w:val="005F36CC"/>
    <w:rsid w:val="005F388E"/>
    <w:rsid w:val="005F4DEA"/>
    <w:rsid w:val="005F5C38"/>
    <w:rsid w:val="005F5FFA"/>
    <w:rsid w:val="005F644A"/>
    <w:rsid w:val="005F6F8F"/>
    <w:rsid w:val="005F6FC5"/>
    <w:rsid w:val="0060585D"/>
    <w:rsid w:val="00605CD4"/>
    <w:rsid w:val="00606385"/>
    <w:rsid w:val="006068A7"/>
    <w:rsid w:val="00610962"/>
    <w:rsid w:val="006115E8"/>
    <w:rsid w:val="006121A4"/>
    <w:rsid w:val="0061261F"/>
    <w:rsid w:val="00613AAD"/>
    <w:rsid w:val="00615417"/>
    <w:rsid w:val="00616786"/>
    <w:rsid w:val="006202BD"/>
    <w:rsid w:val="0062270B"/>
    <w:rsid w:val="00623524"/>
    <w:rsid w:val="00623FBF"/>
    <w:rsid w:val="00624598"/>
    <w:rsid w:val="006258BB"/>
    <w:rsid w:val="00625E43"/>
    <w:rsid w:val="0062790A"/>
    <w:rsid w:val="006303C9"/>
    <w:rsid w:val="00632039"/>
    <w:rsid w:val="006320E8"/>
    <w:rsid w:val="00632303"/>
    <w:rsid w:val="00633412"/>
    <w:rsid w:val="00633B3C"/>
    <w:rsid w:val="00634576"/>
    <w:rsid w:val="00635CD1"/>
    <w:rsid w:val="00636341"/>
    <w:rsid w:val="00636396"/>
    <w:rsid w:val="006363BC"/>
    <w:rsid w:val="00641110"/>
    <w:rsid w:val="00641406"/>
    <w:rsid w:val="00642484"/>
    <w:rsid w:val="00642781"/>
    <w:rsid w:val="00642FFA"/>
    <w:rsid w:val="00643297"/>
    <w:rsid w:val="0064478B"/>
    <w:rsid w:val="006452B2"/>
    <w:rsid w:val="00647847"/>
    <w:rsid w:val="00647E5A"/>
    <w:rsid w:val="006519B5"/>
    <w:rsid w:val="00651F7E"/>
    <w:rsid w:val="00655780"/>
    <w:rsid w:val="006568DC"/>
    <w:rsid w:val="006577DC"/>
    <w:rsid w:val="006624EE"/>
    <w:rsid w:val="00662C0D"/>
    <w:rsid w:val="006643B8"/>
    <w:rsid w:val="00665409"/>
    <w:rsid w:val="00665EA8"/>
    <w:rsid w:val="0066681B"/>
    <w:rsid w:val="00666BB0"/>
    <w:rsid w:val="00672930"/>
    <w:rsid w:val="00672FFD"/>
    <w:rsid w:val="006743F0"/>
    <w:rsid w:val="00680566"/>
    <w:rsid w:val="0068112C"/>
    <w:rsid w:val="006853F4"/>
    <w:rsid w:val="00685FD0"/>
    <w:rsid w:val="0069095E"/>
    <w:rsid w:val="006915BD"/>
    <w:rsid w:val="00691AFD"/>
    <w:rsid w:val="00692878"/>
    <w:rsid w:val="0069599D"/>
    <w:rsid w:val="00696F9E"/>
    <w:rsid w:val="006A04FF"/>
    <w:rsid w:val="006A09B0"/>
    <w:rsid w:val="006A1996"/>
    <w:rsid w:val="006A1D64"/>
    <w:rsid w:val="006A3334"/>
    <w:rsid w:val="006A50E5"/>
    <w:rsid w:val="006A5272"/>
    <w:rsid w:val="006A5340"/>
    <w:rsid w:val="006A614C"/>
    <w:rsid w:val="006A6706"/>
    <w:rsid w:val="006A6B81"/>
    <w:rsid w:val="006B23AB"/>
    <w:rsid w:val="006B45AA"/>
    <w:rsid w:val="006B45C5"/>
    <w:rsid w:val="006B472F"/>
    <w:rsid w:val="006B515D"/>
    <w:rsid w:val="006B6191"/>
    <w:rsid w:val="006B65D0"/>
    <w:rsid w:val="006B680F"/>
    <w:rsid w:val="006B721F"/>
    <w:rsid w:val="006B79FA"/>
    <w:rsid w:val="006C00BA"/>
    <w:rsid w:val="006C0AD1"/>
    <w:rsid w:val="006C178E"/>
    <w:rsid w:val="006C205F"/>
    <w:rsid w:val="006C374B"/>
    <w:rsid w:val="006C3F2A"/>
    <w:rsid w:val="006D0312"/>
    <w:rsid w:val="006D1BEA"/>
    <w:rsid w:val="006D250E"/>
    <w:rsid w:val="006D5CDD"/>
    <w:rsid w:val="006D64CA"/>
    <w:rsid w:val="006D72C2"/>
    <w:rsid w:val="006D7734"/>
    <w:rsid w:val="006E0A95"/>
    <w:rsid w:val="006E1111"/>
    <w:rsid w:val="006E2035"/>
    <w:rsid w:val="006E49F4"/>
    <w:rsid w:val="006E56D6"/>
    <w:rsid w:val="006E7FD9"/>
    <w:rsid w:val="006F1EF8"/>
    <w:rsid w:val="006F25EA"/>
    <w:rsid w:val="006F3291"/>
    <w:rsid w:val="006F3A82"/>
    <w:rsid w:val="006F40A8"/>
    <w:rsid w:val="006F4314"/>
    <w:rsid w:val="006F5C71"/>
    <w:rsid w:val="006F7D10"/>
    <w:rsid w:val="00700E58"/>
    <w:rsid w:val="007011A2"/>
    <w:rsid w:val="00702103"/>
    <w:rsid w:val="0070215E"/>
    <w:rsid w:val="007024F7"/>
    <w:rsid w:val="00702B47"/>
    <w:rsid w:val="007031C2"/>
    <w:rsid w:val="00704403"/>
    <w:rsid w:val="007047A3"/>
    <w:rsid w:val="00704D8D"/>
    <w:rsid w:val="00704FF1"/>
    <w:rsid w:val="00706D97"/>
    <w:rsid w:val="00707E8E"/>
    <w:rsid w:val="00712A8B"/>
    <w:rsid w:val="00713708"/>
    <w:rsid w:val="0071411E"/>
    <w:rsid w:val="0071533D"/>
    <w:rsid w:val="00716F02"/>
    <w:rsid w:val="007178E4"/>
    <w:rsid w:val="00717EB9"/>
    <w:rsid w:val="007206C4"/>
    <w:rsid w:val="00721751"/>
    <w:rsid w:val="00721E98"/>
    <w:rsid w:val="0072206B"/>
    <w:rsid w:val="007228F9"/>
    <w:rsid w:val="00724006"/>
    <w:rsid w:val="007242AD"/>
    <w:rsid w:val="00726556"/>
    <w:rsid w:val="007266A2"/>
    <w:rsid w:val="007270FF"/>
    <w:rsid w:val="007317AC"/>
    <w:rsid w:val="0073262A"/>
    <w:rsid w:val="0073312E"/>
    <w:rsid w:val="0073373E"/>
    <w:rsid w:val="00735C20"/>
    <w:rsid w:val="0073789F"/>
    <w:rsid w:val="00741E59"/>
    <w:rsid w:val="007421F7"/>
    <w:rsid w:val="00742FAF"/>
    <w:rsid w:val="007439D5"/>
    <w:rsid w:val="00744F49"/>
    <w:rsid w:val="0074712D"/>
    <w:rsid w:val="00747378"/>
    <w:rsid w:val="00750FB2"/>
    <w:rsid w:val="007528FD"/>
    <w:rsid w:val="00753248"/>
    <w:rsid w:val="007532EA"/>
    <w:rsid w:val="007540FD"/>
    <w:rsid w:val="00754379"/>
    <w:rsid w:val="00754D33"/>
    <w:rsid w:val="00755398"/>
    <w:rsid w:val="007575C7"/>
    <w:rsid w:val="0075776F"/>
    <w:rsid w:val="00761766"/>
    <w:rsid w:val="007620A2"/>
    <w:rsid w:val="00763222"/>
    <w:rsid w:val="0076374F"/>
    <w:rsid w:val="0076376F"/>
    <w:rsid w:val="0076395B"/>
    <w:rsid w:val="00764434"/>
    <w:rsid w:val="007646C7"/>
    <w:rsid w:val="00764957"/>
    <w:rsid w:val="00764DD0"/>
    <w:rsid w:val="00766311"/>
    <w:rsid w:val="0076743B"/>
    <w:rsid w:val="00767F66"/>
    <w:rsid w:val="0077212C"/>
    <w:rsid w:val="00773C47"/>
    <w:rsid w:val="00773FDC"/>
    <w:rsid w:val="007759C7"/>
    <w:rsid w:val="00775F63"/>
    <w:rsid w:val="0077604C"/>
    <w:rsid w:val="007761FE"/>
    <w:rsid w:val="0077659F"/>
    <w:rsid w:val="00776DBC"/>
    <w:rsid w:val="0077721C"/>
    <w:rsid w:val="00781A02"/>
    <w:rsid w:val="0078214C"/>
    <w:rsid w:val="00784FF8"/>
    <w:rsid w:val="00785906"/>
    <w:rsid w:val="00786633"/>
    <w:rsid w:val="00786D10"/>
    <w:rsid w:val="007921FB"/>
    <w:rsid w:val="00792453"/>
    <w:rsid w:val="007936FD"/>
    <w:rsid w:val="00793966"/>
    <w:rsid w:val="00793E6C"/>
    <w:rsid w:val="0079450A"/>
    <w:rsid w:val="007955E5"/>
    <w:rsid w:val="00796B6E"/>
    <w:rsid w:val="0079714D"/>
    <w:rsid w:val="007A070F"/>
    <w:rsid w:val="007A152F"/>
    <w:rsid w:val="007A3F4D"/>
    <w:rsid w:val="007A50A9"/>
    <w:rsid w:val="007A5720"/>
    <w:rsid w:val="007A5A1B"/>
    <w:rsid w:val="007A5B7F"/>
    <w:rsid w:val="007A5CDA"/>
    <w:rsid w:val="007B153F"/>
    <w:rsid w:val="007B1DF6"/>
    <w:rsid w:val="007B35BE"/>
    <w:rsid w:val="007B475A"/>
    <w:rsid w:val="007B4E95"/>
    <w:rsid w:val="007C10DA"/>
    <w:rsid w:val="007C1673"/>
    <w:rsid w:val="007C205C"/>
    <w:rsid w:val="007C337A"/>
    <w:rsid w:val="007C3753"/>
    <w:rsid w:val="007C436B"/>
    <w:rsid w:val="007C508A"/>
    <w:rsid w:val="007C7BD7"/>
    <w:rsid w:val="007D03A7"/>
    <w:rsid w:val="007D178E"/>
    <w:rsid w:val="007D2588"/>
    <w:rsid w:val="007D2D5F"/>
    <w:rsid w:val="007D46DD"/>
    <w:rsid w:val="007D57FA"/>
    <w:rsid w:val="007D741D"/>
    <w:rsid w:val="007E12DF"/>
    <w:rsid w:val="007E2FF4"/>
    <w:rsid w:val="007E3473"/>
    <w:rsid w:val="007E36FE"/>
    <w:rsid w:val="007E3821"/>
    <w:rsid w:val="007E5189"/>
    <w:rsid w:val="007E6F91"/>
    <w:rsid w:val="007F07AC"/>
    <w:rsid w:val="007F1124"/>
    <w:rsid w:val="007F15AC"/>
    <w:rsid w:val="007F2D88"/>
    <w:rsid w:val="007F3452"/>
    <w:rsid w:val="007F369C"/>
    <w:rsid w:val="007F665E"/>
    <w:rsid w:val="007F6DB3"/>
    <w:rsid w:val="007F79E6"/>
    <w:rsid w:val="008008EC"/>
    <w:rsid w:val="008016A2"/>
    <w:rsid w:val="00802225"/>
    <w:rsid w:val="00802985"/>
    <w:rsid w:val="00802D3E"/>
    <w:rsid w:val="008030D8"/>
    <w:rsid w:val="00803B3A"/>
    <w:rsid w:val="00804AE5"/>
    <w:rsid w:val="00804C8A"/>
    <w:rsid w:val="00806724"/>
    <w:rsid w:val="00807E81"/>
    <w:rsid w:val="00807F9C"/>
    <w:rsid w:val="0081070A"/>
    <w:rsid w:val="00810C85"/>
    <w:rsid w:val="00812634"/>
    <w:rsid w:val="00813D6F"/>
    <w:rsid w:val="00814622"/>
    <w:rsid w:val="00814DF3"/>
    <w:rsid w:val="008151DA"/>
    <w:rsid w:val="0081553F"/>
    <w:rsid w:val="0081642C"/>
    <w:rsid w:val="00816556"/>
    <w:rsid w:val="00820B20"/>
    <w:rsid w:val="00820EDF"/>
    <w:rsid w:val="008224E6"/>
    <w:rsid w:val="00823A20"/>
    <w:rsid w:val="00824759"/>
    <w:rsid w:val="008249FD"/>
    <w:rsid w:val="00824D50"/>
    <w:rsid w:val="00825313"/>
    <w:rsid w:val="008267E8"/>
    <w:rsid w:val="00827671"/>
    <w:rsid w:val="0082776B"/>
    <w:rsid w:val="00830CCD"/>
    <w:rsid w:val="00831B56"/>
    <w:rsid w:val="008327C6"/>
    <w:rsid w:val="00835D0B"/>
    <w:rsid w:val="008405AE"/>
    <w:rsid w:val="008415D4"/>
    <w:rsid w:val="008417D5"/>
    <w:rsid w:val="00841824"/>
    <w:rsid w:val="008437EE"/>
    <w:rsid w:val="008445D5"/>
    <w:rsid w:val="008475F1"/>
    <w:rsid w:val="008504D8"/>
    <w:rsid w:val="00850614"/>
    <w:rsid w:val="008516FE"/>
    <w:rsid w:val="00851D0B"/>
    <w:rsid w:val="00853ABA"/>
    <w:rsid w:val="0085412E"/>
    <w:rsid w:val="00855559"/>
    <w:rsid w:val="00855A57"/>
    <w:rsid w:val="00855FE8"/>
    <w:rsid w:val="0085694F"/>
    <w:rsid w:val="00856AE2"/>
    <w:rsid w:val="00856B55"/>
    <w:rsid w:val="00857CBA"/>
    <w:rsid w:val="00860409"/>
    <w:rsid w:val="008606F8"/>
    <w:rsid w:val="008646F7"/>
    <w:rsid w:val="0086496B"/>
    <w:rsid w:val="00865D83"/>
    <w:rsid w:val="00866B61"/>
    <w:rsid w:val="00866C96"/>
    <w:rsid w:val="008670E8"/>
    <w:rsid w:val="00867B90"/>
    <w:rsid w:val="00870208"/>
    <w:rsid w:val="00872CAD"/>
    <w:rsid w:val="00873475"/>
    <w:rsid w:val="0087455C"/>
    <w:rsid w:val="00875E9D"/>
    <w:rsid w:val="0087623F"/>
    <w:rsid w:val="008765DF"/>
    <w:rsid w:val="00876A41"/>
    <w:rsid w:val="00881292"/>
    <w:rsid w:val="00882C8B"/>
    <w:rsid w:val="008847AB"/>
    <w:rsid w:val="00885683"/>
    <w:rsid w:val="008862A2"/>
    <w:rsid w:val="00890E1D"/>
    <w:rsid w:val="00890FD5"/>
    <w:rsid w:val="00892767"/>
    <w:rsid w:val="00893BD8"/>
    <w:rsid w:val="00895320"/>
    <w:rsid w:val="008A27D2"/>
    <w:rsid w:val="008A2A19"/>
    <w:rsid w:val="008A2E30"/>
    <w:rsid w:val="008A4D80"/>
    <w:rsid w:val="008A519A"/>
    <w:rsid w:val="008A5E1D"/>
    <w:rsid w:val="008B0040"/>
    <w:rsid w:val="008B1F98"/>
    <w:rsid w:val="008B2662"/>
    <w:rsid w:val="008B2DD2"/>
    <w:rsid w:val="008B3AB2"/>
    <w:rsid w:val="008B3F30"/>
    <w:rsid w:val="008B4545"/>
    <w:rsid w:val="008B48F0"/>
    <w:rsid w:val="008B50F5"/>
    <w:rsid w:val="008B5639"/>
    <w:rsid w:val="008B583B"/>
    <w:rsid w:val="008B6872"/>
    <w:rsid w:val="008C33D4"/>
    <w:rsid w:val="008C4483"/>
    <w:rsid w:val="008C4B1B"/>
    <w:rsid w:val="008C50E4"/>
    <w:rsid w:val="008C51FD"/>
    <w:rsid w:val="008C5F54"/>
    <w:rsid w:val="008D1233"/>
    <w:rsid w:val="008D30E3"/>
    <w:rsid w:val="008D3355"/>
    <w:rsid w:val="008D3710"/>
    <w:rsid w:val="008D46E5"/>
    <w:rsid w:val="008D48D7"/>
    <w:rsid w:val="008E1E99"/>
    <w:rsid w:val="008E366A"/>
    <w:rsid w:val="008F09AA"/>
    <w:rsid w:val="008F1F2C"/>
    <w:rsid w:val="008F1F41"/>
    <w:rsid w:val="008F2597"/>
    <w:rsid w:val="008F35CF"/>
    <w:rsid w:val="008F4CE4"/>
    <w:rsid w:val="008F58C9"/>
    <w:rsid w:val="008F62A2"/>
    <w:rsid w:val="008F76A1"/>
    <w:rsid w:val="009014FC"/>
    <w:rsid w:val="00901541"/>
    <w:rsid w:val="00901EB3"/>
    <w:rsid w:val="00902E3D"/>
    <w:rsid w:val="00903721"/>
    <w:rsid w:val="009054B0"/>
    <w:rsid w:val="00906898"/>
    <w:rsid w:val="0090785B"/>
    <w:rsid w:val="009104C5"/>
    <w:rsid w:val="009123FC"/>
    <w:rsid w:val="009139DB"/>
    <w:rsid w:val="00913CBE"/>
    <w:rsid w:val="00914786"/>
    <w:rsid w:val="00916171"/>
    <w:rsid w:val="00917E3B"/>
    <w:rsid w:val="009200CE"/>
    <w:rsid w:val="009204DF"/>
    <w:rsid w:val="00921AC3"/>
    <w:rsid w:val="00922E3B"/>
    <w:rsid w:val="0092389B"/>
    <w:rsid w:val="00924E68"/>
    <w:rsid w:val="00925092"/>
    <w:rsid w:val="009268DA"/>
    <w:rsid w:val="00927790"/>
    <w:rsid w:val="00931552"/>
    <w:rsid w:val="00933CE6"/>
    <w:rsid w:val="00934EA1"/>
    <w:rsid w:val="00935765"/>
    <w:rsid w:val="0093584C"/>
    <w:rsid w:val="0093752A"/>
    <w:rsid w:val="0093775B"/>
    <w:rsid w:val="0094041C"/>
    <w:rsid w:val="00940B06"/>
    <w:rsid w:val="00942748"/>
    <w:rsid w:val="00942ABB"/>
    <w:rsid w:val="009437CC"/>
    <w:rsid w:val="00943C9F"/>
    <w:rsid w:val="0094428F"/>
    <w:rsid w:val="00944374"/>
    <w:rsid w:val="00944529"/>
    <w:rsid w:val="009447F3"/>
    <w:rsid w:val="00944C64"/>
    <w:rsid w:val="00945C09"/>
    <w:rsid w:val="00946B99"/>
    <w:rsid w:val="00950E53"/>
    <w:rsid w:val="0095259D"/>
    <w:rsid w:val="009534C9"/>
    <w:rsid w:val="009542B6"/>
    <w:rsid w:val="009555D8"/>
    <w:rsid w:val="0095571A"/>
    <w:rsid w:val="00956464"/>
    <w:rsid w:val="0095742F"/>
    <w:rsid w:val="00960BF4"/>
    <w:rsid w:val="00962201"/>
    <w:rsid w:val="00962DA8"/>
    <w:rsid w:val="0096344E"/>
    <w:rsid w:val="009639A9"/>
    <w:rsid w:val="00963F8C"/>
    <w:rsid w:val="009646B3"/>
    <w:rsid w:val="00964837"/>
    <w:rsid w:val="0096560D"/>
    <w:rsid w:val="00970471"/>
    <w:rsid w:val="009707A2"/>
    <w:rsid w:val="009712E5"/>
    <w:rsid w:val="00971AD3"/>
    <w:rsid w:val="00972E71"/>
    <w:rsid w:val="00973E10"/>
    <w:rsid w:val="009749B9"/>
    <w:rsid w:val="009760D4"/>
    <w:rsid w:val="00977177"/>
    <w:rsid w:val="00980C2C"/>
    <w:rsid w:val="00982AD3"/>
    <w:rsid w:val="00983919"/>
    <w:rsid w:val="00984247"/>
    <w:rsid w:val="009843E9"/>
    <w:rsid w:val="0099019A"/>
    <w:rsid w:val="00990A80"/>
    <w:rsid w:val="00993123"/>
    <w:rsid w:val="0099413F"/>
    <w:rsid w:val="00995C51"/>
    <w:rsid w:val="009A01C3"/>
    <w:rsid w:val="009A1A45"/>
    <w:rsid w:val="009A20E1"/>
    <w:rsid w:val="009A2927"/>
    <w:rsid w:val="009A3149"/>
    <w:rsid w:val="009A3542"/>
    <w:rsid w:val="009A3A62"/>
    <w:rsid w:val="009A3AF7"/>
    <w:rsid w:val="009A3C7F"/>
    <w:rsid w:val="009A3D6D"/>
    <w:rsid w:val="009B01F0"/>
    <w:rsid w:val="009B01F1"/>
    <w:rsid w:val="009B1CA3"/>
    <w:rsid w:val="009B3115"/>
    <w:rsid w:val="009B3B82"/>
    <w:rsid w:val="009B4018"/>
    <w:rsid w:val="009B5003"/>
    <w:rsid w:val="009B52DD"/>
    <w:rsid w:val="009B5E7D"/>
    <w:rsid w:val="009B6C2A"/>
    <w:rsid w:val="009C06B4"/>
    <w:rsid w:val="009C1041"/>
    <w:rsid w:val="009C36D4"/>
    <w:rsid w:val="009C3F1B"/>
    <w:rsid w:val="009C440D"/>
    <w:rsid w:val="009C791A"/>
    <w:rsid w:val="009D06A6"/>
    <w:rsid w:val="009D0A16"/>
    <w:rsid w:val="009D1194"/>
    <w:rsid w:val="009D11D4"/>
    <w:rsid w:val="009D3FB0"/>
    <w:rsid w:val="009D47A5"/>
    <w:rsid w:val="009D4CD4"/>
    <w:rsid w:val="009D61E4"/>
    <w:rsid w:val="009D6C62"/>
    <w:rsid w:val="009D7092"/>
    <w:rsid w:val="009E0C56"/>
    <w:rsid w:val="009E0F20"/>
    <w:rsid w:val="009E14B5"/>
    <w:rsid w:val="009E1CA1"/>
    <w:rsid w:val="009E3B49"/>
    <w:rsid w:val="009E3EFF"/>
    <w:rsid w:val="009E42C8"/>
    <w:rsid w:val="009F012C"/>
    <w:rsid w:val="009F0A0E"/>
    <w:rsid w:val="009F14D5"/>
    <w:rsid w:val="009F1784"/>
    <w:rsid w:val="009F1790"/>
    <w:rsid w:val="009F2B1B"/>
    <w:rsid w:val="009F32CF"/>
    <w:rsid w:val="009F3AC7"/>
    <w:rsid w:val="009F3F14"/>
    <w:rsid w:val="009F540E"/>
    <w:rsid w:val="009F57A1"/>
    <w:rsid w:val="009F5BDE"/>
    <w:rsid w:val="009F5EF9"/>
    <w:rsid w:val="009F5F8C"/>
    <w:rsid w:val="009F795E"/>
    <w:rsid w:val="00A01FF3"/>
    <w:rsid w:val="00A02253"/>
    <w:rsid w:val="00A023D1"/>
    <w:rsid w:val="00A0400B"/>
    <w:rsid w:val="00A06A0B"/>
    <w:rsid w:val="00A06B37"/>
    <w:rsid w:val="00A077EC"/>
    <w:rsid w:val="00A10308"/>
    <w:rsid w:val="00A11B98"/>
    <w:rsid w:val="00A144B9"/>
    <w:rsid w:val="00A1541C"/>
    <w:rsid w:val="00A16477"/>
    <w:rsid w:val="00A17D41"/>
    <w:rsid w:val="00A20DED"/>
    <w:rsid w:val="00A219AD"/>
    <w:rsid w:val="00A21AA0"/>
    <w:rsid w:val="00A21E56"/>
    <w:rsid w:val="00A223B5"/>
    <w:rsid w:val="00A243A2"/>
    <w:rsid w:val="00A2507A"/>
    <w:rsid w:val="00A2515B"/>
    <w:rsid w:val="00A35F43"/>
    <w:rsid w:val="00A368B4"/>
    <w:rsid w:val="00A369CE"/>
    <w:rsid w:val="00A42199"/>
    <w:rsid w:val="00A42D32"/>
    <w:rsid w:val="00A43C3B"/>
    <w:rsid w:val="00A43DE2"/>
    <w:rsid w:val="00A45D5A"/>
    <w:rsid w:val="00A46305"/>
    <w:rsid w:val="00A46D24"/>
    <w:rsid w:val="00A5054C"/>
    <w:rsid w:val="00A518EF"/>
    <w:rsid w:val="00A5202B"/>
    <w:rsid w:val="00A52A07"/>
    <w:rsid w:val="00A53420"/>
    <w:rsid w:val="00A53630"/>
    <w:rsid w:val="00A5380A"/>
    <w:rsid w:val="00A550F8"/>
    <w:rsid w:val="00A55E77"/>
    <w:rsid w:val="00A55EA1"/>
    <w:rsid w:val="00A614AA"/>
    <w:rsid w:val="00A62647"/>
    <w:rsid w:val="00A62A3D"/>
    <w:rsid w:val="00A63029"/>
    <w:rsid w:val="00A63AB7"/>
    <w:rsid w:val="00A66398"/>
    <w:rsid w:val="00A663C3"/>
    <w:rsid w:val="00A66527"/>
    <w:rsid w:val="00A70469"/>
    <w:rsid w:val="00A70A84"/>
    <w:rsid w:val="00A724D3"/>
    <w:rsid w:val="00A731E1"/>
    <w:rsid w:val="00A820C3"/>
    <w:rsid w:val="00A836B9"/>
    <w:rsid w:val="00A83CAC"/>
    <w:rsid w:val="00A848E1"/>
    <w:rsid w:val="00A84DBC"/>
    <w:rsid w:val="00A850FD"/>
    <w:rsid w:val="00A85441"/>
    <w:rsid w:val="00A8545C"/>
    <w:rsid w:val="00A85B48"/>
    <w:rsid w:val="00A85E44"/>
    <w:rsid w:val="00A85E63"/>
    <w:rsid w:val="00A873B5"/>
    <w:rsid w:val="00A8796D"/>
    <w:rsid w:val="00A92677"/>
    <w:rsid w:val="00A92C00"/>
    <w:rsid w:val="00A94170"/>
    <w:rsid w:val="00A950A6"/>
    <w:rsid w:val="00A95CC6"/>
    <w:rsid w:val="00A97605"/>
    <w:rsid w:val="00A97E0F"/>
    <w:rsid w:val="00AA0B59"/>
    <w:rsid w:val="00AA0DB8"/>
    <w:rsid w:val="00AA0F45"/>
    <w:rsid w:val="00AA100C"/>
    <w:rsid w:val="00AA3BFF"/>
    <w:rsid w:val="00AA3EEE"/>
    <w:rsid w:val="00AA4331"/>
    <w:rsid w:val="00AA4CAF"/>
    <w:rsid w:val="00AA566C"/>
    <w:rsid w:val="00AA5D1D"/>
    <w:rsid w:val="00AA78E5"/>
    <w:rsid w:val="00AB02F0"/>
    <w:rsid w:val="00AB0617"/>
    <w:rsid w:val="00AB102F"/>
    <w:rsid w:val="00AB16BF"/>
    <w:rsid w:val="00AB1881"/>
    <w:rsid w:val="00AB44EE"/>
    <w:rsid w:val="00AB5ECF"/>
    <w:rsid w:val="00AB67F3"/>
    <w:rsid w:val="00AC00CC"/>
    <w:rsid w:val="00AC5F41"/>
    <w:rsid w:val="00AC7781"/>
    <w:rsid w:val="00AD0D5A"/>
    <w:rsid w:val="00AD16B3"/>
    <w:rsid w:val="00AD35ED"/>
    <w:rsid w:val="00AD37BA"/>
    <w:rsid w:val="00AD3A31"/>
    <w:rsid w:val="00AD42A9"/>
    <w:rsid w:val="00AD7A80"/>
    <w:rsid w:val="00AE01DB"/>
    <w:rsid w:val="00AE2738"/>
    <w:rsid w:val="00AE5325"/>
    <w:rsid w:val="00AE5684"/>
    <w:rsid w:val="00AE634F"/>
    <w:rsid w:val="00AE6366"/>
    <w:rsid w:val="00AE6C94"/>
    <w:rsid w:val="00AE6D46"/>
    <w:rsid w:val="00AE7D4C"/>
    <w:rsid w:val="00AF159B"/>
    <w:rsid w:val="00AF217A"/>
    <w:rsid w:val="00AF225A"/>
    <w:rsid w:val="00AF62BD"/>
    <w:rsid w:val="00AF7477"/>
    <w:rsid w:val="00B00933"/>
    <w:rsid w:val="00B014A7"/>
    <w:rsid w:val="00B034FB"/>
    <w:rsid w:val="00B059F1"/>
    <w:rsid w:val="00B06263"/>
    <w:rsid w:val="00B0651F"/>
    <w:rsid w:val="00B065D9"/>
    <w:rsid w:val="00B07A98"/>
    <w:rsid w:val="00B103C1"/>
    <w:rsid w:val="00B10C19"/>
    <w:rsid w:val="00B15A04"/>
    <w:rsid w:val="00B16D29"/>
    <w:rsid w:val="00B16DB9"/>
    <w:rsid w:val="00B177E5"/>
    <w:rsid w:val="00B20BAF"/>
    <w:rsid w:val="00B218D1"/>
    <w:rsid w:val="00B2281C"/>
    <w:rsid w:val="00B23499"/>
    <w:rsid w:val="00B243EA"/>
    <w:rsid w:val="00B24D02"/>
    <w:rsid w:val="00B24EE2"/>
    <w:rsid w:val="00B25198"/>
    <w:rsid w:val="00B26FCD"/>
    <w:rsid w:val="00B27535"/>
    <w:rsid w:val="00B30838"/>
    <w:rsid w:val="00B30A69"/>
    <w:rsid w:val="00B31216"/>
    <w:rsid w:val="00B31494"/>
    <w:rsid w:val="00B316FA"/>
    <w:rsid w:val="00B3196C"/>
    <w:rsid w:val="00B344C6"/>
    <w:rsid w:val="00B34517"/>
    <w:rsid w:val="00B34B4D"/>
    <w:rsid w:val="00B34F43"/>
    <w:rsid w:val="00B35686"/>
    <w:rsid w:val="00B3757D"/>
    <w:rsid w:val="00B40541"/>
    <w:rsid w:val="00B40824"/>
    <w:rsid w:val="00B40928"/>
    <w:rsid w:val="00B413EC"/>
    <w:rsid w:val="00B41CF6"/>
    <w:rsid w:val="00B42171"/>
    <w:rsid w:val="00B42E4B"/>
    <w:rsid w:val="00B465E5"/>
    <w:rsid w:val="00B46C2C"/>
    <w:rsid w:val="00B46EED"/>
    <w:rsid w:val="00B4723B"/>
    <w:rsid w:val="00B4798E"/>
    <w:rsid w:val="00B50843"/>
    <w:rsid w:val="00B51C6D"/>
    <w:rsid w:val="00B51F31"/>
    <w:rsid w:val="00B5216F"/>
    <w:rsid w:val="00B52660"/>
    <w:rsid w:val="00B52C33"/>
    <w:rsid w:val="00B52E91"/>
    <w:rsid w:val="00B53239"/>
    <w:rsid w:val="00B60952"/>
    <w:rsid w:val="00B60B55"/>
    <w:rsid w:val="00B61016"/>
    <w:rsid w:val="00B62659"/>
    <w:rsid w:val="00B62CA4"/>
    <w:rsid w:val="00B706BB"/>
    <w:rsid w:val="00B718B3"/>
    <w:rsid w:val="00B72B9E"/>
    <w:rsid w:val="00B741F6"/>
    <w:rsid w:val="00B75D27"/>
    <w:rsid w:val="00B77080"/>
    <w:rsid w:val="00B81AF1"/>
    <w:rsid w:val="00B82912"/>
    <w:rsid w:val="00B840B9"/>
    <w:rsid w:val="00B848F3"/>
    <w:rsid w:val="00B85A65"/>
    <w:rsid w:val="00B8625F"/>
    <w:rsid w:val="00B86A64"/>
    <w:rsid w:val="00B87442"/>
    <w:rsid w:val="00B87C67"/>
    <w:rsid w:val="00B9031C"/>
    <w:rsid w:val="00B90DDE"/>
    <w:rsid w:val="00B91A35"/>
    <w:rsid w:val="00B943BA"/>
    <w:rsid w:val="00B957CB"/>
    <w:rsid w:val="00B96063"/>
    <w:rsid w:val="00B9620B"/>
    <w:rsid w:val="00B96DBA"/>
    <w:rsid w:val="00BA203C"/>
    <w:rsid w:val="00BA3451"/>
    <w:rsid w:val="00BA394C"/>
    <w:rsid w:val="00BA3C75"/>
    <w:rsid w:val="00BA4209"/>
    <w:rsid w:val="00BA47A5"/>
    <w:rsid w:val="00BA4B69"/>
    <w:rsid w:val="00BA5004"/>
    <w:rsid w:val="00BA5426"/>
    <w:rsid w:val="00BA6F8E"/>
    <w:rsid w:val="00BB0C5E"/>
    <w:rsid w:val="00BB10AF"/>
    <w:rsid w:val="00BB275A"/>
    <w:rsid w:val="00BB298E"/>
    <w:rsid w:val="00BB2C6F"/>
    <w:rsid w:val="00BB3226"/>
    <w:rsid w:val="00BB3CD7"/>
    <w:rsid w:val="00BB6103"/>
    <w:rsid w:val="00BB6B41"/>
    <w:rsid w:val="00BB7368"/>
    <w:rsid w:val="00BB73A7"/>
    <w:rsid w:val="00BC073E"/>
    <w:rsid w:val="00BC3595"/>
    <w:rsid w:val="00BC39CB"/>
    <w:rsid w:val="00BC41BA"/>
    <w:rsid w:val="00BC43B3"/>
    <w:rsid w:val="00BC4CD9"/>
    <w:rsid w:val="00BC57E4"/>
    <w:rsid w:val="00BC5DFD"/>
    <w:rsid w:val="00BC62AB"/>
    <w:rsid w:val="00BC6915"/>
    <w:rsid w:val="00BD1E47"/>
    <w:rsid w:val="00BD266B"/>
    <w:rsid w:val="00BD3220"/>
    <w:rsid w:val="00BD4075"/>
    <w:rsid w:val="00BD4ACD"/>
    <w:rsid w:val="00BD4B78"/>
    <w:rsid w:val="00BD4EDA"/>
    <w:rsid w:val="00BD4F82"/>
    <w:rsid w:val="00BD583F"/>
    <w:rsid w:val="00BD5ADA"/>
    <w:rsid w:val="00BD6152"/>
    <w:rsid w:val="00BD62ED"/>
    <w:rsid w:val="00BD62F9"/>
    <w:rsid w:val="00BE1412"/>
    <w:rsid w:val="00BE2145"/>
    <w:rsid w:val="00BE4225"/>
    <w:rsid w:val="00BE4B12"/>
    <w:rsid w:val="00BE663A"/>
    <w:rsid w:val="00BF088A"/>
    <w:rsid w:val="00BF3133"/>
    <w:rsid w:val="00BF5343"/>
    <w:rsid w:val="00BF5663"/>
    <w:rsid w:val="00BF6275"/>
    <w:rsid w:val="00BF7AF7"/>
    <w:rsid w:val="00BF7FC2"/>
    <w:rsid w:val="00C00605"/>
    <w:rsid w:val="00C00FF5"/>
    <w:rsid w:val="00C010A7"/>
    <w:rsid w:val="00C01E1A"/>
    <w:rsid w:val="00C03AEE"/>
    <w:rsid w:val="00C04F76"/>
    <w:rsid w:val="00C062EB"/>
    <w:rsid w:val="00C0704E"/>
    <w:rsid w:val="00C073B0"/>
    <w:rsid w:val="00C07EE7"/>
    <w:rsid w:val="00C104F2"/>
    <w:rsid w:val="00C10C37"/>
    <w:rsid w:val="00C10F7D"/>
    <w:rsid w:val="00C12CF8"/>
    <w:rsid w:val="00C1369F"/>
    <w:rsid w:val="00C138BC"/>
    <w:rsid w:val="00C14063"/>
    <w:rsid w:val="00C1482B"/>
    <w:rsid w:val="00C152E4"/>
    <w:rsid w:val="00C154DA"/>
    <w:rsid w:val="00C155B2"/>
    <w:rsid w:val="00C16C5F"/>
    <w:rsid w:val="00C20CB0"/>
    <w:rsid w:val="00C20FDD"/>
    <w:rsid w:val="00C2121F"/>
    <w:rsid w:val="00C21516"/>
    <w:rsid w:val="00C21B71"/>
    <w:rsid w:val="00C22D3D"/>
    <w:rsid w:val="00C23DE6"/>
    <w:rsid w:val="00C247E6"/>
    <w:rsid w:val="00C25ED6"/>
    <w:rsid w:val="00C27F2A"/>
    <w:rsid w:val="00C3038F"/>
    <w:rsid w:val="00C3097C"/>
    <w:rsid w:val="00C32820"/>
    <w:rsid w:val="00C32F9A"/>
    <w:rsid w:val="00C3391C"/>
    <w:rsid w:val="00C35627"/>
    <w:rsid w:val="00C36687"/>
    <w:rsid w:val="00C37E7A"/>
    <w:rsid w:val="00C415CE"/>
    <w:rsid w:val="00C41A85"/>
    <w:rsid w:val="00C43053"/>
    <w:rsid w:val="00C43344"/>
    <w:rsid w:val="00C44533"/>
    <w:rsid w:val="00C467F5"/>
    <w:rsid w:val="00C508FE"/>
    <w:rsid w:val="00C517C6"/>
    <w:rsid w:val="00C54053"/>
    <w:rsid w:val="00C5505B"/>
    <w:rsid w:val="00C55336"/>
    <w:rsid w:val="00C55CB9"/>
    <w:rsid w:val="00C560DC"/>
    <w:rsid w:val="00C56B71"/>
    <w:rsid w:val="00C571CC"/>
    <w:rsid w:val="00C6096E"/>
    <w:rsid w:val="00C61F1F"/>
    <w:rsid w:val="00C6261B"/>
    <w:rsid w:val="00C6342A"/>
    <w:rsid w:val="00C64980"/>
    <w:rsid w:val="00C64E22"/>
    <w:rsid w:val="00C651AE"/>
    <w:rsid w:val="00C65B21"/>
    <w:rsid w:val="00C66158"/>
    <w:rsid w:val="00C667C1"/>
    <w:rsid w:val="00C669CF"/>
    <w:rsid w:val="00C70111"/>
    <w:rsid w:val="00C70A6D"/>
    <w:rsid w:val="00C7232F"/>
    <w:rsid w:val="00C72342"/>
    <w:rsid w:val="00C72757"/>
    <w:rsid w:val="00C7352B"/>
    <w:rsid w:val="00C735BA"/>
    <w:rsid w:val="00C74C2C"/>
    <w:rsid w:val="00C74C4D"/>
    <w:rsid w:val="00C752C1"/>
    <w:rsid w:val="00C75B33"/>
    <w:rsid w:val="00C75E16"/>
    <w:rsid w:val="00C7667B"/>
    <w:rsid w:val="00C77D3E"/>
    <w:rsid w:val="00C80DE9"/>
    <w:rsid w:val="00C81A85"/>
    <w:rsid w:val="00C909C0"/>
    <w:rsid w:val="00C90B61"/>
    <w:rsid w:val="00C92901"/>
    <w:rsid w:val="00C92A21"/>
    <w:rsid w:val="00C939B4"/>
    <w:rsid w:val="00C953E6"/>
    <w:rsid w:val="00C95EF0"/>
    <w:rsid w:val="00C9717C"/>
    <w:rsid w:val="00CA0010"/>
    <w:rsid w:val="00CA1499"/>
    <w:rsid w:val="00CA1DDA"/>
    <w:rsid w:val="00CA20C2"/>
    <w:rsid w:val="00CA2CE9"/>
    <w:rsid w:val="00CA36D6"/>
    <w:rsid w:val="00CA3E2D"/>
    <w:rsid w:val="00CA75E9"/>
    <w:rsid w:val="00CB010D"/>
    <w:rsid w:val="00CB0409"/>
    <w:rsid w:val="00CB16F0"/>
    <w:rsid w:val="00CB36CD"/>
    <w:rsid w:val="00CB4BFE"/>
    <w:rsid w:val="00CB4C32"/>
    <w:rsid w:val="00CB4D0A"/>
    <w:rsid w:val="00CB4FB9"/>
    <w:rsid w:val="00CB56D1"/>
    <w:rsid w:val="00CB6032"/>
    <w:rsid w:val="00CB70D1"/>
    <w:rsid w:val="00CB7D51"/>
    <w:rsid w:val="00CC0BDB"/>
    <w:rsid w:val="00CC15F3"/>
    <w:rsid w:val="00CC1F07"/>
    <w:rsid w:val="00CC4B0C"/>
    <w:rsid w:val="00CC553B"/>
    <w:rsid w:val="00CC559B"/>
    <w:rsid w:val="00CC6300"/>
    <w:rsid w:val="00CC7E37"/>
    <w:rsid w:val="00CD1087"/>
    <w:rsid w:val="00CD1581"/>
    <w:rsid w:val="00CD1FCF"/>
    <w:rsid w:val="00CD50B7"/>
    <w:rsid w:val="00CE0148"/>
    <w:rsid w:val="00CE205C"/>
    <w:rsid w:val="00CE2F82"/>
    <w:rsid w:val="00CE3AAA"/>
    <w:rsid w:val="00CE51D9"/>
    <w:rsid w:val="00CE563F"/>
    <w:rsid w:val="00CE6143"/>
    <w:rsid w:val="00CE6D8B"/>
    <w:rsid w:val="00CE7707"/>
    <w:rsid w:val="00CE7CAA"/>
    <w:rsid w:val="00CF1176"/>
    <w:rsid w:val="00CF1BD3"/>
    <w:rsid w:val="00CF46BE"/>
    <w:rsid w:val="00CF54A1"/>
    <w:rsid w:val="00CF64C1"/>
    <w:rsid w:val="00CF749D"/>
    <w:rsid w:val="00D0231A"/>
    <w:rsid w:val="00D032D3"/>
    <w:rsid w:val="00D0493F"/>
    <w:rsid w:val="00D062F2"/>
    <w:rsid w:val="00D07E16"/>
    <w:rsid w:val="00D11F0C"/>
    <w:rsid w:val="00D121CE"/>
    <w:rsid w:val="00D129A2"/>
    <w:rsid w:val="00D12A94"/>
    <w:rsid w:val="00D1394C"/>
    <w:rsid w:val="00D13D91"/>
    <w:rsid w:val="00D14584"/>
    <w:rsid w:val="00D15AD4"/>
    <w:rsid w:val="00D160CB"/>
    <w:rsid w:val="00D200A3"/>
    <w:rsid w:val="00D2194B"/>
    <w:rsid w:val="00D22797"/>
    <w:rsid w:val="00D22B99"/>
    <w:rsid w:val="00D2446B"/>
    <w:rsid w:val="00D2518E"/>
    <w:rsid w:val="00D2727C"/>
    <w:rsid w:val="00D274DE"/>
    <w:rsid w:val="00D321BB"/>
    <w:rsid w:val="00D32A88"/>
    <w:rsid w:val="00D32FA4"/>
    <w:rsid w:val="00D33963"/>
    <w:rsid w:val="00D33A3D"/>
    <w:rsid w:val="00D34A2B"/>
    <w:rsid w:val="00D34B12"/>
    <w:rsid w:val="00D37F9F"/>
    <w:rsid w:val="00D410F8"/>
    <w:rsid w:val="00D4181E"/>
    <w:rsid w:val="00D43B5A"/>
    <w:rsid w:val="00D4509F"/>
    <w:rsid w:val="00D4523D"/>
    <w:rsid w:val="00D45580"/>
    <w:rsid w:val="00D4659E"/>
    <w:rsid w:val="00D476A6"/>
    <w:rsid w:val="00D50FC3"/>
    <w:rsid w:val="00D51C4A"/>
    <w:rsid w:val="00D54374"/>
    <w:rsid w:val="00D55F51"/>
    <w:rsid w:val="00D57679"/>
    <w:rsid w:val="00D60A96"/>
    <w:rsid w:val="00D63804"/>
    <w:rsid w:val="00D63C38"/>
    <w:rsid w:val="00D63CC1"/>
    <w:rsid w:val="00D6406D"/>
    <w:rsid w:val="00D649EA"/>
    <w:rsid w:val="00D6598A"/>
    <w:rsid w:val="00D675AF"/>
    <w:rsid w:val="00D678FA"/>
    <w:rsid w:val="00D67972"/>
    <w:rsid w:val="00D67A3C"/>
    <w:rsid w:val="00D67E54"/>
    <w:rsid w:val="00D7028D"/>
    <w:rsid w:val="00D70ADB"/>
    <w:rsid w:val="00D757D9"/>
    <w:rsid w:val="00D75A1A"/>
    <w:rsid w:val="00D75A7F"/>
    <w:rsid w:val="00D76DBA"/>
    <w:rsid w:val="00D77002"/>
    <w:rsid w:val="00D8111B"/>
    <w:rsid w:val="00D81B8C"/>
    <w:rsid w:val="00D81F0F"/>
    <w:rsid w:val="00D8203D"/>
    <w:rsid w:val="00D82868"/>
    <w:rsid w:val="00D83587"/>
    <w:rsid w:val="00D83A83"/>
    <w:rsid w:val="00D84797"/>
    <w:rsid w:val="00D8491E"/>
    <w:rsid w:val="00D866B3"/>
    <w:rsid w:val="00D866B6"/>
    <w:rsid w:val="00D86F00"/>
    <w:rsid w:val="00D9164E"/>
    <w:rsid w:val="00D93388"/>
    <w:rsid w:val="00D9403F"/>
    <w:rsid w:val="00D94157"/>
    <w:rsid w:val="00D963F1"/>
    <w:rsid w:val="00DA0339"/>
    <w:rsid w:val="00DA036B"/>
    <w:rsid w:val="00DA1929"/>
    <w:rsid w:val="00DA24DE"/>
    <w:rsid w:val="00DA3D3B"/>
    <w:rsid w:val="00DA62BD"/>
    <w:rsid w:val="00DA63FE"/>
    <w:rsid w:val="00DA662C"/>
    <w:rsid w:val="00DA7B37"/>
    <w:rsid w:val="00DA7C0A"/>
    <w:rsid w:val="00DB07E4"/>
    <w:rsid w:val="00DB298F"/>
    <w:rsid w:val="00DB46AD"/>
    <w:rsid w:val="00DB52B0"/>
    <w:rsid w:val="00DB5814"/>
    <w:rsid w:val="00DB6420"/>
    <w:rsid w:val="00DB6AD2"/>
    <w:rsid w:val="00DB75BF"/>
    <w:rsid w:val="00DC0CC2"/>
    <w:rsid w:val="00DC14A0"/>
    <w:rsid w:val="00DC1F8A"/>
    <w:rsid w:val="00DC226C"/>
    <w:rsid w:val="00DC4256"/>
    <w:rsid w:val="00DC552F"/>
    <w:rsid w:val="00DC567A"/>
    <w:rsid w:val="00DC6639"/>
    <w:rsid w:val="00DC6E5F"/>
    <w:rsid w:val="00DC75A8"/>
    <w:rsid w:val="00DC78BD"/>
    <w:rsid w:val="00DC7A93"/>
    <w:rsid w:val="00DC7C06"/>
    <w:rsid w:val="00DD0951"/>
    <w:rsid w:val="00DD1E4C"/>
    <w:rsid w:val="00DD22AA"/>
    <w:rsid w:val="00DD3568"/>
    <w:rsid w:val="00DD4569"/>
    <w:rsid w:val="00DD48A8"/>
    <w:rsid w:val="00DD4FF6"/>
    <w:rsid w:val="00DD5CD4"/>
    <w:rsid w:val="00DE066A"/>
    <w:rsid w:val="00DE0974"/>
    <w:rsid w:val="00DE32D6"/>
    <w:rsid w:val="00DE6A4F"/>
    <w:rsid w:val="00DF02A6"/>
    <w:rsid w:val="00DF0968"/>
    <w:rsid w:val="00DF17CA"/>
    <w:rsid w:val="00DF362B"/>
    <w:rsid w:val="00E00328"/>
    <w:rsid w:val="00E00FFD"/>
    <w:rsid w:val="00E03B23"/>
    <w:rsid w:val="00E0507B"/>
    <w:rsid w:val="00E05BF7"/>
    <w:rsid w:val="00E06043"/>
    <w:rsid w:val="00E07139"/>
    <w:rsid w:val="00E10FE9"/>
    <w:rsid w:val="00E11717"/>
    <w:rsid w:val="00E11A0E"/>
    <w:rsid w:val="00E121C7"/>
    <w:rsid w:val="00E12751"/>
    <w:rsid w:val="00E12B47"/>
    <w:rsid w:val="00E15345"/>
    <w:rsid w:val="00E16406"/>
    <w:rsid w:val="00E166C5"/>
    <w:rsid w:val="00E16736"/>
    <w:rsid w:val="00E17736"/>
    <w:rsid w:val="00E2295C"/>
    <w:rsid w:val="00E24E4D"/>
    <w:rsid w:val="00E27779"/>
    <w:rsid w:val="00E30D06"/>
    <w:rsid w:val="00E31C0C"/>
    <w:rsid w:val="00E32FE6"/>
    <w:rsid w:val="00E3431C"/>
    <w:rsid w:val="00E346A2"/>
    <w:rsid w:val="00E35069"/>
    <w:rsid w:val="00E36D9C"/>
    <w:rsid w:val="00E36F53"/>
    <w:rsid w:val="00E400EB"/>
    <w:rsid w:val="00E40EE6"/>
    <w:rsid w:val="00E4470C"/>
    <w:rsid w:val="00E45B10"/>
    <w:rsid w:val="00E50B83"/>
    <w:rsid w:val="00E523E3"/>
    <w:rsid w:val="00E52A1A"/>
    <w:rsid w:val="00E52B25"/>
    <w:rsid w:val="00E55BE3"/>
    <w:rsid w:val="00E55F08"/>
    <w:rsid w:val="00E609EC"/>
    <w:rsid w:val="00E60F87"/>
    <w:rsid w:val="00E62780"/>
    <w:rsid w:val="00E633F2"/>
    <w:rsid w:val="00E634C3"/>
    <w:rsid w:val="00E636B4"/>
    <w:rsid w:val="00E64B3D"/>
    <w:rsid w:val="00E65B16"/>
    <w:rsid w:val="00E66BDB"/>
    <w:rsid w:val="00E67A3A"/>
    <w:rsid w:val="00E70135"/>
    <w:rsid w:val="00E7067B"/>
    <w:rsid w:val="00E72790"/>
    <w:rsid w:val="00E72B34"/>
    <w:rsid w:val="00E7701A"/>
    <w:rsid w:val="00E775FA"/>
    <w:rsid w:val="00E80262"/>
    <w:rsid w:val="00E818EC"/>
    <w:rsid w:val="00E85371"/>
    <w:rsid w:val="00E866FD"/>
    <w:rsid w:val="00E86C9F"/>
    <w:rsid w:val="00E86DF9"/>
    <w:rsid w:val="00E8745A"/>
    <w:rsid w:val="00E900DB"/>
    <w:rsid w:val="00E91054"/>
    <w:rsid w:val="00E91419"/>
    <w:rsid w:val="00E91B35"/>
    <w:rsid w:val="00E924C7"/>
    <w:rsid w:val="00E92EC8"/>
    <w:rsid w:val="00E9364D"/>
    <w:rsid w:val="00EA1867"/>
    <w:rsid w:val="00EA1F0A"/>
    <w:rsid w:val="00EA2AE5"/>
    <w:rsid w:val="00EA40CA"/>
    <w:rsid w:val="00EA780C"/>
    <w:rsid w:val="00EA783A"/>
    <w:rsid w:val="00EA7DD6"/>
    <w:rsid w:val="00EB0370"/>
    <w:rsid w:val="00EB17E5"/>
    <w:rsid w:val="00EB3FB8"/>
    <w:rsid w:val="00EB7776"/>
    <w:rsid w:val="00EB789C"/>
    <w:rsid w:val="00EC0369"/>
    <w:rsid w:val="00EC1AB0"/>
    <w:rsid w:val="00EC3A23"/>
    <w:rsid w:val="00EC4914"/>
    <w:rsid w:val="00EC49B6"/>
    <w:rsid w:val="00EC694B"/>
    <w:rsid w:val="00EC69E7"/>
    <w:rsid w:val="00EC78ED"/>
    <w:rsid w:val="00EC7C27"/>
    <w:rsid w:val="00EC7E49"/>
    <w:rsid w:val="00ED10A6"/>
    <w:rsid w:val="00ED1392"/>
    <w:rsid w:val="00ED21FA"/>
    <w:rsid w:val="00ED3785"/>
    <w:rsid w:val="00ED4D21"/>
    <w:rsid w:val="00ED59A2"/>
    <w:rsid w:val="00ED5C07"/>
    <w:rsid w:val="00ED70FA"/>
    <w:rsid w:val="00ED77C4"/>
    <w:rsid w:val="00ED7CE5"/>
    <w:rsid w:val="00EE0133"/>
    <w:rsid w:val="00EE1B53"/>
    <w:rsid w:val="00EE213C"/>
    <w:rsid w:val="00EE25C3"/>
    <w:rsid w:val="00EE2E62"/>
    <w:rsid w:val="00EE3A3D"/>
    <w:rsid w:val="00EE4D48"/>
    <w:rsid w:val="00EE5632"/>
    <w:rsid w:val="00EE728E"/>
    <w:rsid w:val="00EE744D"/>
    <w:rsid w:val="00EF0DFD"/>
    <w:rsid w:val="00EF11A9"/>
    <w:rsid w:val="00EF127E"/>
    <w:rsid w:val="00EF1520"/>
    <w:rsid w:val="00EF1963"/>
    <w:rsid w:val="00EF20F8"/>
    <w:rsid w:val="00EF2837"/>
    <w:rsid w:val="00EF368C"/>
    <w:rsid w:val="00EF4FF1"/>
    <w:rsid w:val="00EF5FAB"/>
    <w:rsid w:val="00F0036E"/>
    <w:rsid w:val="00F00D99"/>
    <w:rsid w:val="00F020A8"/>
    <w:rsid w:val="00F03BAB"/>
    <w:rsid w:val="00F03BF8"/>
    <w:rsid w:val="00F05B47"/>
    <w:rsid w:val="00F06A42"/>
    <w:rsid w:val="00F06A64"/>
    <w:rsid w:val="00F06D1B"/>
    <w:rsid w:val="00F10A4F"/>
    <w:rsid w:val="00F115CA"/>
    <w:rsid w:val="00F123F4"/>
    <w:rsid w:val="00F1296F"/>
    <w:rsid w:val="00F1336F"/>
    <w:rsid w:val="00F15B62"/>
    <w:rsid w:val="00F15D82"/>
    <w:rsid w:val="00F161F5"/>
    <w:rsid w:val="00F17C16"/>
    <w:rsid w:val="00F17E1E"/>
    <w:rsid w:val="00F21BC0"/>
    <w:rsid w:val="00F21C4B"/>
    <w:rsid w:val="00F21D7E"/>
    <w:rsid w:val="00F23378"/>
    <w:rsid w:val="00F25A44"/>
    <w:rsid w:val="00F25EAA"/>
    <w:rsid w:val="00F27580"/>
    <w:rsid w:val="00F27D56"/>
    <w:rsid w:val="00F3053F"/>
    <w:rsid w:val="00F31444"/>
    <w:rsid w:val="00F3299E"/>
    <w:rsid w:val="00F333A9"/>
    <w:rsid w:val="00F33A8F"/>
    <w:rsid w:val="00F33CF5"/>
    <w:rsid w:val="00F35465"/>
    <w:rsid w:val="00F365E1"/>
    <w:rsid w:val="00F37777"/>
    <w:rsid w:val="00F4095C"/>
    <w:rsid w:val="00F40F5E"/>
    <w:rsid w:val="00F4129E"/>
    <w:rsid w:val="00F414D7"/>
    <w:rsid w:val="00F415DF"/>
    <w:rsid w:val="00F4169F"/>
    <w:rsid w:val="00F421B6"/>
    <w:rsid w:val="00F42243"/>
    <w:rsid w:val="00F43252"/>
    <w:rsid w:val="00F43BCC"/>
    <w:rsid w:val="00F442E1"/>
    <w:rsid w:val="00F44C65"/>
    <w:rsid w:val="00F45811"/>
    <w:rsid w:val="00F45C0B"/>
    <w:rsid w:val="00F46BA8"/>
    <w:rsid w:val="00F476BB"/>
    <w:rsid w:val="00F477DD"/>
    <w:rsid w:val="00F47CF8"/>
    <w:rsid w:val="00F509D7"/>
    <w:rsid w:val="00F5273F"/>
    <w:rsid w:val="00F52B37"/>
    <w:rsid w:val="00F52C7B"/>
    <w:rsid w:val="00F52E17"/>
    <w:rsid w:val="00F531D1"/>
    <w:rsid w:val="00F534CC"/>
    <w:rsid w:val="00F53903"/>
    <w:rsid w:val="00F540F6"/>
    <w:rsid w:val="00F559BA"/>
    <w:rsid w:val="00F55D3F"/>
    <w:rsid w:val="00F56130"/>
    <w:rsid w:val="00F56750"/>
    <w:rsid w:val="00F56C9C"/>
    <w:rsid w:val="00F60BC1"/>
    <w:rsid w:val="00F61253"/>
    <w:rsid w:val="00F6146B"/>
    <w:rsid w:val="00F63A58"/>
    <w:rsid w:val="00F642B4"/>
    <w:rsid w:val="00F64F64"/>
    <w:rsid w:val="00F65AE0"/>
    <w:rsid w:val="00F66383"/>
    <w:rsid w:val="00F6648B"/>
    <w:rsid w:val="00F6709A"/>
    <w:rsid w:val="00F73E88"/>
    <w:rsid w:val="00F7621E"/>
    <w:rsid w:val="00F80E98"/>
    <w:rsid w:val="00F818DC"/>
    <w:rsid w:val="00F81D8F"/>
    <w:rsid w:val="00F83444"/>
    <w:rsid w:val="00F83D8C"/>
    <w:rsid w:val="00F85065"/>
    <w:rsid w:val="00F858C3"/>
    <w:rsid w:val="00F870F7"/>
    <w:rsid w:val="00F9049D"/>
    <w:rsid w:val="00F93108"/>
    <w:rsid w:val="00F96161"/>
    <w:rsid w:val="00FA1155"/>
    <w:rsid w:val="00FA13A6"/>
    <w:rsid w:val="00FA14DC"/>
    <w:rsid w:val="00FA1D16"/>
    <w:rsid w:val="00FA266B"/>
    <w:rsid w:val="00FA306C"/>
    <w:rsid w:val="00FA42A5"/>
    <w:rsid w:val="00FA4A0A"/>
    <w:rsid w:val="00FA552B"/>
    <w:rsid w:val="00FA5EB4"/>
    <w:rsid w:val="00FA62A2"/>
    <w:rsid w:val="00FA6BAA"/>
    <w:rsid w:val="00FB04D2"/>
    <w:rsid w:val="00FB0B2F"/>
    <w:rsid w:val="00FB1762"/>
    <w:rsid w:val="00FB2E1D"/>
    <w:rsid w:val="00FB3D33"/>
    <w:rsid w:val="00FB480B"/>
    <w:rsid w:val="00FB5871"/>
    <w:rsid w:val="00FB6484"/>
    <w:rsid w:val="00FB7891"/>
    <w:rsid w:val="00FC0C4D"/>
    <w:rsid w:val="00FC0DAC"/>
    <w:rsid w:val="00FC2C41"/>
    <w:rsid w:val="00FC2C7D"/>
    <w:rsid w:val="00FC3501"/>
    <w:rsid w:val="00FC3B44"/>
    <w:rsid w:val="00FC4316"/>
    <w:rsid w:val="00FC561B"/>
    <w:rsid w:val="00FC5684"/>
    <w:rsid w:val="00FC6633"/>
    <w:rsid w:val="00FC6A9E"/>
    <w:rsid w:val="00FC6F1F"/>
    <w:rsid w:val="00FC7B04"/>
    <w:rsid w:val="00FD0245"/>
    <w:rsid w:val="00FD05F9"/>
    <w:rsid w:val="00FD0CE5"/>
    <w:rsid w:val="00FD0F62"/>
    <w:rsid w:val="00FD13BF"/>
    <w:rsid w:val="00FD2C5A"/>
    <w:rsid w:val="00FD34D0"/>
    <w:rsid w:val="00FD3555"/>
    <w:rsid w:val="00FD413F"/>
    <w:rsid w:val="00FD4505"/>
    <w:rsid w:val="00FD48BD"/>
    <w:rsid w:val="00FD6488"/>
    <w:rsid w:val="00FD650B"/>
    <w:rsid w:val="00FD6953"/>
    <w:rsid w:val="00FD6A21"/>
    <w:rsid w:val="00FD6A2A"/>
    <w:rsid w:val="00FE175C"/>
    <w:rsid w:val="00FE1CCA"/>
    <w:rsid w:val="00FE227E"/>
    <w:rsid w:val="00FE22A1"/>
    <w:rsid w:val="00FE26A7"/>
    <w:rsid w:val="00FE38B8"/>
    <w:rsid w:val="00FE53CD"/>
    <w:rsid w:val="00FE5A83"/>
    <w:rsid w:val="00FE6256"/>
    <w:rsid w:val="00FF01DF"/>
    <w:rsid w:val="00FF200A"/>
    <w:rsid w:val="00FF2EFE"/>
    <w:rsid w:val="00FF4133"/>
    <w:rsid w:val="00FF444B"/>
    <w:rsid w:val="00FF4FB2"/>
    <w:rsid w:val="00FF5A75"/>
    <w:rsid w:val="00FF6371"/>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Default Paragraph Font" w:uiPriority="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347B23"/>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1"/>
    <w:next w:val="a1"/>
    <w:link w:val="12"/>
    <w:uiPriority w:val="9"/>
    <w:qFormat/>
    <w:pPr>
      <w:keepNext/>
      <w:jc w:val="center"/>
      <w:outlineLvl w:val="0"/>
    </w:pPr>
    <w:rPr>
      <w:rFonts w:ascii="Verdana" w:hAnsi="Verdana"/>
      <w:b/>
      <w:bCs/>
      <w:sz w:val="28"/>
      <w:szCs w:val="28"/>
      <w:lang w:val="x-none" w:eastAsia="x-none"/>
    </w:rPr>
  </w:style>
  <w:style w:type="paragraph" w:styleId="2">
    <w:name w:val="heading 2"/>
    <w:aliases w:val="H2"/>
    <w:basedOn w:val="a1"/>
    <w:next w:val="a1"/>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1"/>
    <w:next w:val="a1"/>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1"/>
    <w:next w:val="a1"/>
    <w:link w:val="40"/>
    <w:qFormat/>
    <w:pPr>
      <w:keepNext/>
      <w:spacing w:line="480" w:lineRule="auto"/>
      <w:ind w:firstLine="720"/>
      <w:outlineLvl w:val="3"/>
    </w:pPr>
    <w:rPr>
      <w:i/>
      <w:iCs/>
      <w:lang w:val="x-none" w:eastAsia="x-none"/>
    </w:rPr>
  </w:style>
  <w:style w:type="paragraph" w:styleId="5">
    <w:name w:val="heading 5"/>
    <w:basedOn w:val="a1"/>
    <w:next w:val="a1"/>
    <w:link w:val="50"/>
    <w:qFormat/>
    <w:pPr>
      <w:jc w:val="both"/>
      <w:outlineLvl w:val="4"/>
    </w:pPr>
    <w:rPr>
      <w:rFonts w:ascii="Verdana" w:hAnsi="Verdana"/>
      <w:i/>
      <w:iCs/>
      <w:sz w:val="26"/>
      <w:szCs w:val="26"/>
      <w:lang w:val="x-none" w:eastAsia="x-none"/>
    </w:rPr>
  </w:style>
  <w:style w:type="paragraph" w:styleId="6">
    <w:name w:val="heading 6"/>
    <w:basedOn w:val="a1"/>
    <w:next w:val="a1"/>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1"/>
    <w:next w:val="a1"/>
    <w:link w:val="70"/>
    <w:qFormat/>
    <w:pPr>
      <w:keepNext/>
      <w:ind w:left="-180"/>
      <w:jc w:val="center"/>
      <w:outlineLvl w:val="6"/>
    </w:pPr>
    <w:rPr>
      <w:rFonts w:ascii="Arial" w:hAnsi="Arial"/>
      <w:b/>
      <w:sz w:val="48"/>
      <w:szCs w:val="48"/>
      <w:lang w:val="x-none" w:eastAsia="x-none"/>
    </w:rPr>
  </w:style>
  <w:style w:type="paragraph" w:styleId="8">
    <w:name w:val="heading 8"/>
    <w:basedOn w:val="a1"/>
    <w:next w:val="a1"/>
    <w:link w:val="80"/>
    <w:qFormat/>
    <w:pPr>
      <w:spacing w:before="240" w:after="60"/>
      <w:outlineLvl w:val="7"/>
    </w:pPr>
    <w:rPr>
      <w:i/>
      <w:iCs/>
    </w:rPr>
  </w:style>
  <w:style w:type="paragraph" w:styleId="9">
    <w:name w:val="heading 9"/>
    <w:basedOn w:val="a1"/>
    <w:next w:val="a1"/>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link w:val="a6"/>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1"/>
    <w:link w:val="22"/>
    <w:pPr>
      <w:widowControl w:val="0"/>
      <w:autoSpaceDE w:val="0"/>
      <w:autoSpaceDN w:val="0"/>
      <w:adjustRightInd w:val="0"/>
      <w:spacing w:before="20" w:line="360" w:lineRule="auto"/>
    </w:pPr>
  </w:style>
  <w:style w:type="paragraph" w:styleId="a7">
    <w:name w:val="header"/>
    <w:basedOn w:val="a1"/>
    <w:link w:val="a8"/>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9">
    <w:name w:val="Body Text"/>
    <w:aliases w:val="Основной текст Знак Знак Знак,Основной текст Знак Знак Знак Знак, Знак1,body text Знак Знак"/>
    <w:basedOn w:val="a1"/>
    <w:link w:val="aa"/>
    <w:pPr>
      <w:widowControl w:val="0"/>
      <w:autoSpaceDE w:val="0"/>
      <w:autoSpaceDN w:val="0"/>
      <w:adjustRightInd w:val="0"/>
      <w:spacing w:before="20"/>
      <w:jc w:val="both"/>
    </w:pPr>
    <w:rPr>
      <w:rFonts w:ascii="Verdana" w:hAnsi="Verdana"/>
    </w:rPr>
  </w:style>
  <w:style w:type="paragraph" w:styleId="ab">
    <w:name w:val="footer"/>
    <w:basedOn w:val="a1"/>
    <w:link w:val="ac"/>
    <w:uiPriority w:val="99"/>
    <w:pPr>
      <w:tabs>
        <w:tab w:val="center" w:pos="4153"/>
        <w:tab w:val="right" w:pos="8306"/>
      </w:tabs>
      <w:jc w:val="both"/>
    </w:pPr>
    <w:rPr>
      <w:rFonts w:ascii="Verdana" w:hAnsi="Verdana"/>
      <w:lang w:val="x-none" w:eastAsia="x-none"/>
    </w:rPr>
  </w:style>
  <w:style w:type="paragraph" w:customStyle="1" w:styleId="13">
    <w:name w:val="Стиль1"/>
    <w:basedOn w:val="a1"/>
    <w:pPr>
      <w:jc w:val="both"/>
    </w:pPr>
    <w:rPr>
      <w:i/>
      <w:sz w:val="26"/>
      <w:szCs w:val="20"/>
    </w:rPr>
  </w:style>
  <w:style w:type="paragraph" w:styleId="23">
    <w:name w:val="Body Text Indent 2"/>
    <w:basedOn w:val="a1"/>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1"/>
    <w:link w:val="32"/>
    <w:pPr>
      <w:widowControl w:val="0"/>
      <w:autoSpaceDE w:val="0"/>
      <w:autoSpaceDN w:val="0"/>
      <w:adjustRightInd w:val="0"/>
      <w:spacing w:line="260" w:lineRule="auto"/>
      <w:ind w:left="640"/>
      <w:jc w:val="both"/>
    </w:pPr>
    <w:rPr>
      <w:rFonts w:ascii="Verdana" w:hAnsi="Verdana"/>
      <w:lang w:val="x-none" w:eastAsia="x-none"/>
    </w:rPr>
  </w:style>
  <w:style w:type="character" w:styleId="ad">
    <w:name w:val="page number"/>
    <w:basedOn w:val="a2"/>
  </w:style>
  <w:style w:type="paragraph" w:styleId="ae">
    <w:name w:val="Normal (Web)"/>
    <w:basedOn w:val="a1"/>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1"/>
    <w:link w:val="34"/>
    <w:pPr>
      <w:spacing w:after="120"/>
    </w:pPr>
    <w:rPr>
      <w:sz w:val="16"/>
      <w:szCs w:val="16"/>
    </w:rPr>
  </w:style>
  <w:style w:type="character" w:styleId="af">
    <w:name w:val="Strong"/>
    <w:qFormat/>
    <w:rPr>
      <w:b/>
      <w:bCs/>
    </w:rPr>
  </w:style>
  <w:style w:type="character" w:styleId="af0">
    <w:name w:val="Emphasis"/>
    <w:uiPriority w:val="99"/>
    <w:qFormat/>
    <w:rPr>
      <w:i/>
      <w:iCs/>
    </w:rPr>
  </w:style>
  <w:style w:type="paragraph" w:styleId="af1">
    <w:name w:val="Subtitle"/>
    <w:basedOn w:val="a1"/>
    <w:link w:val="af2"/>
    <w:qFormat/>
    <w:rsid w:val="0003303D"/>
    <w:pPr>
      <w:ind w:firstLine="709"/>
    </w:pPr>
    <w:rPr>
      <w:sz w:val="28"/>
      <w:szCs w:val="20"/>
      <w:lang w:val="x-none" w:eastAsia="x-none"/>
    </w:rPr>
  </w:style>
  <w:style w:type="paragraph" w:styleId="af3">
    <w:name w:val="Block Text"/>
    <w:basedOn w:val="a1"/>
    <w:rsid w:val="00856AE2"/>
    <w:pPr>
      <w:spacing w:line="360" w:lineRule="auto"/>
      <w:ind w:left="567" w:right="284" w:firstLine="284"/>
    </w:pPr>
    <w:rPr>
      <w:szCs w:val="20"/>
    </w:rPr>
  </w:style>
  <w:style w:type="paragraph" w:customStyle="1" w:styleId="310">
    <w:name w:val="Основной текст 31"/>
    <w:basedOn w:val="a1"/>
    <w:rsid w:val="00856AE2"/>
    <w:rPr>
      <w:sz w:val="22"/>
      <w:szCs w:val="20"/>
      <w:lang w:val="en-US"/>
    </w:rPr>
  </w:style>
  <w:style w:type="paragraph" w:styleId="af4">
    <w:name w:val="Balloon Text"/>
    <w:basedOn w:val="a1"/>
    <w:link w:val="af5"/>
    <w:uiPriority w:val="99"/>
    <w:rsid w:val="0076374F"/>
    <w:rPr>
      <w:rFonts w:ascii="Tahoma" w:hAnsi="Tahoma"/>
      <w:sz w:val="16"/>
      <w:szCs w:val="16"/>
      <w:lang w:val="x-none" w:eastAsia="x-none"/>
    </w:rPr>
  </w:style>
  <w:style w:type="paragraph" w:styleId="af6">
    <w:name w:val="List Paragraph"/>
    <w:basedOn w:val="a1"/>
    <w:link w:val="af7"/>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2">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c">
    <w:name w:val="Нижний колонтитул Знак"/>
    <w:link w:val="ab"/>
    <w:uiPriority w:val="99"/>
    <w:locked/>
    <w:rsid w:val="001A2A1A"/>
    <w:rPr>
      <w:rFonts w:ascii="Verdana" w:hAnsi="Verdana"/>
      <w:sz w:val="24"/>
      <w:szCs w:val="24"/>
    </w:rPr>
  </w:style>
  <w:style w:type="paragraph" w:customStyle="1" w:styleId="91">
    <w:name w:val="Ќ€‹”‘”‰”ђ 9"/>
    <w:basedOn w:val="a1"/>
    <w:next w:val="a1"/>
    <w:rsid w:val="001A2A1A"/>
    <w:pPr>
      <w:keepNext/>
      <w:jc w:val="center"/>
    </w:pPr>
  </w:style>
  <w:style w:type="character" w:customStyle="1" w:styleId="aa">
    <w:name w:val="Основной текст Знак"/>
    <w:aliases w:val="Основной текст Знак Знак Знак Знак2,Основной текст Знак Знак Знак Знак Знак1, Знак1 Знак1,body text Знак Знак Знак"/>
    <w:link w:val="a9"/>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1"/>
    <w:next w:val="a1"/>
    <w:rsid w:val="001A2A1A"/>
    <w:pPr>
      <w:keepNext/>
      <w:jc w:val="center"/>
    </w:pPr>
  </w:style>
  <w:style w:type="character" w:customStyle="1" w:styleId="a6">
    <w:name w:val="Основной текст с отступом Знак"/>
    <w:link w:val="a5"/>
    <w:uiPriority w:val="99"/>
    <w:rsid w:val="001A2A1A"/>
    <w:rPr>
      <w:rFonts w:ascii="Verdana" w:hAnsi="Verdana"/>
      <w:sz w:val="24"/>
      <w:szCs w:val="24"/>
    </w:rPr>
  </w:style>
  <w:style w:type="paragraph" w:customStyle="1" w:styleId="BodyTextIndent31">
    <w:name w:val="Body Text Indent 31"/>
    <w:basedOn w:val="a1"/>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8">
    <w:name w:val="Title"/>
    <w:basedOn w:val="a1"/>
    <w:link w:val="af9"/>
    <w:qFormat/>
    <w:rsid w:val="001A2A1A"/>
    <w:pPr>
      <w:jc w:val="center"/>
    </w:pPr>
    <w:rPr>
      <w:rFonts w:ascii="Cambria" w:eastAsia="MS Gothic" w:hAnsi="Cambria"/>
      <w:b/>
      <w:bCs/>
      <w:kern w:val="28"/>
      <w:sz w:val="32"/>
      <w:szCs w:val="32"/>
      <w:lang w:val="x-none" w:eastAsia="x-none"/>
    </w:rPr>
  </w:style>
  <w:style w:type="character" w:customStyle="1" w:styleId="af9">
    <w:name w:val="Название Знак"/>
    <w:link w:val="af8"/>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2">
    <w:name w:val="Подзаголовок Знак"/>
    <w:link w:val="af1"/>
    <w:rsid w:val="001A2A1A"/>
    <w:rPr>
      <w:sz w:val="28"/>
    </w:rPr>
  </w:style>
  <w:style w:type="character" w:styleId="afa">
    <w:name w:val="Hyperlink"/>
    <w:uiPriority w:val="99"/>
    <w:rsid w:val="001A2A1A"/>
    <w:rPr>
      <w:color w:val="0000FF"/>
      <w:u w:val="single"/>
    </w:rPr>
  </w:style>
  <w:style w:type="table" w:styleId="afb">
    <w:name w:val="Table Grid"/>
    <w:basedOn w:val="a3"/>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4">
    <w:name w:val="toc 1"/>
    <w:basedOn w:val="a1"/>
    <w:next w:val="a1"/>
    <w:autoRedefine/>
    <w:uiPriority w:val="39"/>
    <w:qFormat/>
    <w:rsid w:val="001A2A1A"/>
    <w:pPr>
      <w:spacing w:before="240" w:after="120"/>
    </w:pPr>
    <w:rPr>
      <w:rFonts w:ascii="Cambria" w:hAnsi="Cambria"/>
      <w:b/>
      <w:caps/>
      <w:sz w:val="22"/>
      <w:szCs w:val="22"/>
      <w:u w:val="single"/>
    </w:rPr>
  </w:style>
  <w:style w:type="paragraph" w:styleId="25">
    <w:name w:val="toc 2"/>
    <w:basedOn w:val="a1"/>
    <w:next w:val="a1"/>
    <w:autoRedefine/>
    <w:uiPriority w:val="39"/>
    <w:qFormat/>
    <w:rsid w:val="001A2A1A"/>
    <w:rPr>
      <w:rFonts w:ascii="Cambria" w:hAnsi="Cambria"/>
      <w:b/>
      <w:smallCaps/>
      <w:sz w:val="22"/>
      <w:szCs w:val="22"/>
    </w:rPr>
  </w:style>
  <w:style w:type="paragraph" w:styleId="35">
    <w:name w:val="toc 3"/>
    <w:basedOn w:val="a1"/>
    <w:next w:val="a1"/>
    <w:autoRedefine/>
    <w:uiPriority w:val="39"/>
    <w:qFormat/>
    <w:rsid w:val="001A2A1A"/>
    <w:rPr>
      <w:rFonts w:ascii="Cambria" w:hAnsi="Cambria"/>
      <w:smallCaps/>
      <w:sz w:val="22"/>
      <w:szCs w:val="22"/>
    </w:rPr>
  </w:style>
  <w:style w:type="character" w:customStyle="1" w:styleId="af5">
    <w:name w:val="Текст выноски Знак"/>
    <w:link w:val="af4"/>
    <w:uiPriority w:val="99"/>
    <w:rsid w:val="001A2A1A"/>
    <w:rPr>
      <w:rFonts w:ascii="Tahoma" w:hAnsi="Tahoma" w:cs="Tahoma"/>
      <w:sz w:val="16"/>
      <w:szCs w:val="16"/>
    </w:rPr>
  </w:style>
  <w:style w:type="paragraph" w:customStyle="1" w:styleId="1-21">
    <w:name w:val="„_ЊЉ’ШШ –Њђ€ 1 - ЛђљЊ’ 21"/>
    <w:basedOn w:val="a1"/>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1"/>
    <w:next w:val="a1"/>
    <w:autoRedefine/>
    <w:uiPriority w:val="39"/>
    <w:rsid w:val="001A2A1A"/>
    <w:rPr>
      <w:rFonts w:ascii="Cambria" w:hAnsi="Cambria"/>
      <w:sz w:val="22"/>
      <w:szCs w:val="22"/>
    </w:rPr>
  </w:style>
  <w:style w:type="paragraph" w:styleId="51">
    <w:name w:val="toc 5"/>
    <w:basedOn w:val="a1"/>
    <w:next w:val="a1"/>
    <w:autoRedefine/>
    <w:uiPriority w:val="39"/>
    <w:rsid w:val="001A2A1A"/>
    <w:rPr>
      <w:rFonts w:ascii="Cambria" w:hAnsi="Cambria"/>
      <w:sz w:val="22"/>
      <w:szCs w:val="22"/>
    </w:rPr>
  </w:style>
  <w:style w:type="paragraph" w:styleId="61">
    <w:name w:val="toc 6"/>
    <w:basedOn w:val="a1"/>
    <w:next w:val="a1"/>
    <w:autoRedefine/>
    <w:uiPriority w:val="39"/>
    <w:rsid w:val="001A2A1A"/>
    <w:rPr>
      <w:rFonts w:ascii="Cambria" w:hAnsi="Cambria"/>
      <w:sz w:val="22"/>
      <w:szCs w:val="22"/>
    </w:rPr>
  </w:style>
  <w:style w:type="paragraph" w:styleId="71">
    <w:name w:val="toc 7"/>
    <w:basedOn w:val="a1"/>
    <w:next w:val="a1"/>
    <w:autoRedefine/>
    <w:uiPriority w:val="39"/>
    <w:rsid w:val="001A2A1A"/>
    <w:rPr>
      <w:rFonts w:ascii="Cambria" w:hAnsi="Cambria"/>
      <w:sz w:val="22"/>
      <w:szCs w:val="22"/>
    </w:rPr>
  </w:style>
  <w:style w:type="paragraph" w:styleId="81">
    <w:name w:val="toc 8"/>
    <w:basedOn w:val="a1"/>
    <w:next w:val="a1"/>
    <w:autoRedefine/>
    <w:uiPriority w:val="39"/>
    <w:rsid w:val="001A2A1A"/>
    <w:rPr>
      <w:rFonts w:ascii="Cambria" w:hAnsi="Cambria"/>
      <w:sz w:val="22"/>
      <w:szCs w:val="22"/>
    </w:rPr>
  </w:style>
  <w:style w:type="paragraph" w:styleId="93">
    <w:name w:val="toc 9"/>
    <w:basedOn w:val="a1"/>
    <w:next w:val="a1"/>
    <w:autoRedefine/>
    <w:uiPriority w:val="39"/>
    <w:rsid w:val="001A2A1A"/>
    <w:rPr>
      <w:rFonts w:ascii="Cambria" w:hAnsi="Cambria"/>
      <w:sz w:val="22"/>
      <w:szCs w:val="22"/>
    </w:rPr>
  </w:style>
  <w:style w:type="character" w:styleId="afc">
    <w:name w:val="FollowedHyperlink"/>
    <w:uiPriority w:val="99"/>
    <w:rsid w:val="001A2A1A"/>
    <w:rPr>
      <w:color w:val="800080"/>
      <w:u w:val="single"/>
    </w:rPr>
  </w:style>
  <w:style w:type="character" w:styleId="afd">
    <w:name w:val="Subtle Emphasis"/>
    <w:uiPriority w:val="19"/>
    <w:qFormat/>
    <w:rsid w:val="001A2A1A"/>
    <w:rPr>
      <w:i/>
    </w:rPr>
  </w:style>
  <w:style w:type="character" w:customStyle="1" w:styleId="a8">
    <w:name w:val="Верхний колонтитул Знак"/>
    <w:link w:val="a7"/>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1"/>
    <w:rsid w:val="001A2A1A"/>
    <w:pPr>
      <w:widowControl w:val="0"/>
      <w:autoSpaceDE w:val="0"/>
      <w:autoSpaceDN w:val="0"/>
      <w:adjustRightInd w:val="0"/>
    </w:pPr>
  </w:style>
  <w:style w:type="paragraph" w:customStyle="1" w:styleId="Style48">
    <w:name w:val="Style48"/>
    <w:basedOn w:val="a1"/>
    <w:rsid w:val="001A2A1A"/>
    <w:pPr>
      <w:widowControl w:val="0"/>
      <w:autoSpaceDE w:val="0"/>
      <w:autoSpaceDN w:val="0"/>
      <w:adjustRightInd w:val="0"/>
    </w:pPr>
  </w:style>
  <w:style w:type="paragraph" w:customStyle="1" w:styleId="Style51">
    <w:name w:val="Style51"/>
    <w:basedOn w:val="a1"/>
    <w:rsid w:val="001A2A1A"/>
    <w:pPr>
      <w:widowControl w:val="0"/>
      <w:autoSpaceDE w:val="0"/>
      <w:autoSpaceDN w:val="0"/>
      <w:adjustRightInd w:val="0"/>
    </w:pPr>
  </w:style>
  <w:style w:type="character" w:styleId="afe">
    <w:name w:val="annotation reference"/>
    <w:rsid w:val="001A2A1A"/>
    <w:rPr>
      <w:sz w:val="16"/>
      <w:szCs w:val="16"/>
    </w:rPr>
  </w:style>
  <w:style w:type="paragraph" w:styleId="aff">
    <w:name w:val="annotation text"/>
    <w:basedOn w:val="a1"/>
    <w:link w:val="aff0"/>
    <w:rsid w:val="001A2A1A"/>
  </w:style>
  <w:style w:type="character" w:customStyle="1" w:styleId="aff0">
    <w:name w:val="Текст примечания Знак"/>
    <w:link w:val="aff"/>
    <w:rsid w:val="001A2A1A"/>
    <w:rPr>
      <w:sz w:val="24"/>
      <w:szCs w:val="24"/>
    </w:rPr>
  </w:style>
  <w:style w:type="paragraph" w:styleId="aff1">
    <w:name w:val="annotation subject"/>
    <w:basedOn w:val="aff"/>
    <w:next w:val="aff"/>
    <w:link w:val="aff2"/>
    <w:uiPriority w:val="99"/>
    <w:rsid w:val="001A2A1A"/>
    <w:rPr>
      <w:b/>
      <w:bCs/>
      <w:sz w:val="20"/>
      <w:szCs w:val="20"/>
      <w:lang w:val="x-none" w:eastAsia="x-none"/>
    </w:rPr>
  </w:style>
  <w:style w:type="character" w:customStyle="1" w:styleId="aff2">
    <w:name w:val="Тема примечания Знак"/>
    <w:link w:val="aff1"/>
    <w:uiPriority w:val="99"/>
    <w:rsid w:val="001A2A1A"/>
    <w:rPr>
      <w:b/>
      <w:bCs/>
      <w:sz w:val="24"/>
      <w:szCs w:val="24"/>
      <w:lang w:val="x-none" w:eastAsia="x-none"/>
    </w:rPr>
  </w:style>
  <w:style w:type="paragraph" w:styleId="aff3">
    <w:name w:val="Revision"/>
    <w:hidden/>
    <w:uiPriority w:val="99"/>
    <w:semiHidden/>
    <w:rsid w:val="001A2A1A"/>
    <w:rPr>
      <w:sz w:val="24"/>
      <w:szCs w:val="24"/>
    </w:rPr>
  </w:style>
  <w:style w:type="paragraph" w:customStyle="1" w:styleId="311">
    <w:name w:val="Основной текст 31"/>
    <w:basedOn w:val="a1"/>
    <w:rsid w:val="00B52660"/>
    <w:rPr>
      <w:sz w:val="22"/>
      <w:szCs w:val="20"/>
      <w:lang w:val="en-US"/>
    </w:rPr>
  </w:style>
  <w:style w:type="paragraph" w:customStyle="1" w:styleId="26">
    <w:name w:val="Абзац списка2"/>
    <w:basedOn w:val="a1"/>
    <w:qFormat/>
    <w:rsid w:val="003C54C6"/>
    <w:pPr>
      <w:ind w:left="708"/>
    </w:pPr>
    <w:rPr>
      <w:rFonts w:ascii="Arial" w:hAnsi="Arial"/>
      <w:szCs w:val="20"/>
    </w:rPr>
  </w:style>
  <w:style w:type="paragraph" w:styleId="aff4">
    <w:name w:val="Document Map"/>
    <w:basedOn w:val="a1"/>
    <w:link w:val="aff5"/>
    <w:rsid w:val="00B75D27"/>
    <w:rPr>
      <w:rFonts w:ascii="Tahoma" w:hAnsi="Tahoma" w:cs="Tahoma"/>
      <w:sz w:val="16"/>
      <w:szCs w:val="16"/>
    </w:rPr>
  </w:style>
  <w:style w:type="character" w:customStyle="1" w:styleId="aff5">
    <w:name w:val="Схема документа Знак"/>
    <w:link w:val="aff4"/>
    <w:rsid w:val="00B75D27"/>
    <w:rPr>
      <w:rFonts w:ascii="Tahoma" w:hAnsi="Tahoma" w:cs="Tahoma"/>
      <w:sz w:val="16"/>
      <w:szCs w:val="16"/>
    </w:rPr>
  </w:style>
  <w:style w:type="paragraph" w:styleId="aff6">
    <w:name w:val="Plain Text"/>
    <w:basedOn w:val="a1"/>
    <w:link w:val="aff7"/>
    <w:rsid w:val="00672930"/>
    <w:rPr>
      <w:rFonts w:ascii="Courier New" w:hAnsi="Courier New"/>
      <w:sz w:val="20"/>
      <w:szCs w:val="20"/>
    </w:rPr>
  </w:style>
  <w:style w:type="character" w:customStyle="1" w:styleId="aff7">
    <w:name w:val="Текст Знак"/>
    <w:link w:val="aff6"/>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1"/>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1"/>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2"/>
    <w:link w:val="HTML"/>
    <w:rsid w:val="00D33963"/>
    <w:rPr>
      <w:rFonts w:ascii="Courier New" w:eastAsia="Calibri" w:hAnsi="Courier New" w:cs="Courier New"/>
    </w:rPr>
  </w:style>
  <w:style w:type="character" w:customStyle="1" w:styleId="34">
    <w:name w:val="Основной текст 3 Знак"/>
    <w:basedOn w:val="a2"/>
    <w:link w:val="33"/>
    <w:rsid w:val="00D33963"/>
    <w:rPr>
      <w:sz w:val="16"/>
      <w:szCs w:val="16"/>
    </w:rPr>
  </w:style>
  <w:style w:type="paragraph" w:customStyle="1" w:styleId="aff8">
    <w:name w:val="Îáû÷íûé"/>
    <w:rsid w:val="00D33963"/>
    <w:pPr>
      <w:widowControl w:val="0"/>
    </w:pPr>
    <w:rPr>
      <w:rFonts w:eastAsia="Calibri"/>
      <w:lang w:eastAsia="en-US"/>
    </w:rPr>
  </w:style>
  <w:style w:type="paragraph" w:customStyle="1" w:styleId="CBREBodyText">
    <w:name w:val="CBRE Body Text"/>
    <w:basedOn w:val="a1"/>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1"/>
    <w:link w:val="SerjoshaSurzhin0"/>
    <w:rsid w:val="00D33963"/>
    <w:pPr>
      <w:ind w:firstLine="720"/>
      <w:jc w:val="both"/>
    </w:pPr>
    <w:rPr>
      <w:rFonts w:eastAsia="Calibri"/>
      <w:szCs w:val="20"/>
      <w:lang w:eastAsia="en-US"/>
    </w:rPr>
  </w:style>
  <w:style w:type="character" w:customStyle="1" w:styleId="SerjoshaSurzhin0">
    <w:name w:val="Serjosha_Surzhin Знак"/>
    <w:basedOn w:val="a2"/>
    <w:link w:val="SerjoshaSurzhin"/>
    <w:locked/>
    <w:rsid w:val="00D33963"/>
    <w:rPr>
      <w:rFonts w:eastAsia="Calibri"/>
      <w:sz w:val="24"/>
      <w:lang w:eastAsia="en-US"/>
    </w:rPr>
  </w:style>
  <w:style w:type="character" w:customStyle="1" w:styleId="msocomspan21">
    <w:name w:val="msocomspan21"/>
    <w:basedOn w:val="a2"/>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1"/>
    <w:rsid w:val="00D33963"/>
    <w:pPr>
      <w:spacing w:after="160" w:line="240" w:lineRule="exact"/>
    </w:pPr>
    <w:rPr>
      <w:rFonts w:ascii="Verdana" w:eastAsia="Calibri" w:hAnsi="Verdana"/>
      <w:sz w:val="20"/>
      <w:szCs w:val="20"/>
      <w:lang w:eastAsia="en-US"/>
    </w:rPr>
  </w:style>
  <w:style w:type="paragraph" w:customStyle="1" w:styleId="CharChar">
    <w:name w:val="Char Char"/>
    <w:basedOn w:val="a1"/>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2"/>
    <w:link w:val="CharChar"/>
    <w:locked/>
    <w:rsid w:val="00D33963"/>
    <w:rPr>
      <w:rFonts w:ascii="Verdana" w:eastAsia="Calibri" w:hAnsi="Verdana"/>
      <w:lang w:eastAsia="en-US"/>
    </w:rPr>
  </w:style>
  <w:style w:type="paragraph" w:customStyle="1" w:styleId="CharChar0">
    <w:name w:val="Знак Знак Char Char Знак Знак"/>
    <w:basedOn w:val="a1"/>
    <w:rsid w:val="00D33963"/>
    <w:pPr>
      <w:spacing w:after="160" w:line="240" w:lineRule="exact"/>
    </w:pPr>
    <w:rPr>
      <w:rFonts w:ascii="Verdana" w:eastAsia="Calibri" w:hAnsi="Verdana"/>
      <w:sz w:val="20"/>
      <w:szCs w:val="20"/>
      <w:lang w:eastAsia="en-US"/>
    </w:rPr>
  </w:style>
  <w:style w:type="paragraph" w:customStyle="1" w:styleId="aff9">
    <w:name w:val="Знак Знак Знак"/>
    <w:basedOn w:val="a1"/>
    <w:rsid w:val="00D33963"/>
    <w:pPr>
      <w:spacing w:after="160" w:line="240" w:lineRule="exact"/>
    </w:pPr>
    <w:rPr>
      <w:rFonts w:ascii="Verdana" w:eastAsia="Calibri" w:hAnsi="Verdana"/>
      <w:sz w:val="20"/>
      <w:szCs w:val="20"/>
      <w:lang w:eastAsia="en-US"/>
    </w:rPr>
  </w:style>
  <w:style w:type="paragraph" w:customStyle="1" w:styleId="15">
    <w:name w:val="Знак Знак1"/>
    <w:basedOn w:val="a1"/>
    <w:rsid w:val="00D33963"/>
    <w:pPr>
      <w:spacing w:after="160" w:line="240" w:lineRule="exact"/>
    </w:pPr>
    <w:rPr>
      <w:rFonts w:ascii="Verdana" w:eastAsia="Calibri" w:hAnsi="Verdana"/>
      <w:sz w:val="20"/>
      <w:szCs w:val="20"/>
      <w:lang w:eastAsia="en-US"/>
    </w:rPr>
  </w:style>
  <w:style w:type="paragraph" w:customStyle="1" w:styleId="CharChar1">
    <w:name w:val="Char Char1"/>
    <w:basedOn w:val="a1"/>
    <w:rsid w:val="00D33963"/>
    <w:pPr>
      <w:spacing w:after="160" w:line="240" w:lineRule="exact"/>
    </w:pPr>
    <w:rPr>
      <w:rFonts w:ascii="Verdana" w:eastAsia="Calibri" w:hAnsi="Verdana"/>
      <w:sz w:val="20"/>
      <w:szCs w:val="20"/>
      <w:lang w:eastAsia="en-US"/>
    </w:rPr>
  </w:style>
  <w:style w:type="paragraph" w:customStyle="1" w:styleId="16">
    <w:name w:val="1"/>
    <w:basedOn w:val="a1"/>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2"/>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0"/>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1"/>
    <w:rsid w:val="00D33963"/>
    <w:pPr>
      <w:spacing w:after="160" w:line="240" w:lineRule="exact"/>
    </w:pPr>
    <w:rPr>
      <w:rFonts w:ascii="Verdana" w:eastAsia="Calibri" w:hAnsi="Verdana"/>
      <w:sz w:val="20"/>
      <w:szCs w:val="20"/>
      <w:lang w:eastAsia="en-US"/>
    </w:rPr>
  </w:style>
  <w:style w:type="paragraph" w:customStyle="1" w:styleId="17">
    <w:name w:val="Знак1"/>
    <w:basedOn w:val="a1"/>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1"/>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8">
    <w:name w:val="Абзац списка1"/>
    <w:basedOn w:val="a1"/>
    <w:rsid w:val="00D33963"/>
    <w:pPr>
      <w:ind w:left="720"/>
      <w:contextualSpacing/>
    </w:pPr>
    <w:rPr>
      <w:rFonts w:eastAsia="Calibri"/>
      <w:lang w:eastAsia="en-US"/>
    </w:rPr>
  </w:style>
  <w:style w:type="paragraph" w:customStyle="1" w:styleId="CharCharCharChar1">
    <w:name w:val="Char Char Знак Знак Знак Знак Char Char1"/>
    <w:basedOn w:val="a1"/>
    <w:rsid w:val="00D33963"/>
    <w:pPr>
      <w:spacing w:after="160" w:line="240" w:lineRule="exact"/>
    </w:pPr>
    <w:rPr>
      <w:rFonts w:ascii="Verdana" w:eastAsia="Calibri" w:hAnsi="Verdana"/>
      <w:sz w:val="20"/>
      <w:szCs w:val="20"/>
      <w:lang w:eastAsia="en-US"/>
    </w:rPr>
  </w:style>
  <w:style w:type="paragraph" w:customStyle="1" w:styleId="Style12">
    <w:name w:val="Style12"/>
    <w:basedOn w:val="a1"/>
    <w:rsid w:val="00D33963"/>
    <w:pPr>
      <w:widowControl w:val="0"/>
      <w:autoSpaceDE w:val="0"/>
      <w:autoSpaceDN w:val="0"/>
      <w:adjustRightInd w:val="0"/>
    </w:pPr>
    <w:rPr>
      <w:rFonts w:eastAsia="Calibri"/>
    </w:rPr>
  </w:style>
  <w:style w:type="paragraph" w:customStyle="1" w:styleId="Style15">
    <w:name w:val="Style15"/>
    <w:basedOn w:val="a1"/>
    <w:rsid w:val="00D33963"/>
    <w:pPr>
      <w:widowControl w:val="0"/>
      <w:autoSpaceDE w:val="0"/>
      <w:autoSpaceDN w:val="0"/>
      <w:adjustRightInd w:val="0"/>
    </w:pPr>
    <w:rPr>
      <w:rFonts w:eastAsia="Calibri"/>
    </w:rPr>
  </w:style>
  <w:style w:type="paragraph" w:customStyle="1" w:styleId="Style17">
    <w:name w:val="Style17"/>
    <w:basedOn w:val="a1"/>
    <w:rsid w:val="00D33963"/>
    <w:pPr>
      <w:widowControl w:val="0"/>
      <w:autoSpaceDE w:val="0"/>
      <w:autoSpaceDN w:val="0"/>
      <w:adjustRightInd w:val="0"/>
    </w:pPr>
    <w:rPr>
      <w:rFonts w:eastAsia="Calibri"/>
    </w:rPr>
  </w:style>
  <w:style w:type="paragraph" w:customStyle="1" w:styleId="Style18">
    <w:name w:val="Style18"/>
    <w:basedOn w:val="a1"/>
    <w:rsid w:val="00D33963"/>
    <w:pPr>
      <w:widowControl w:val="0"/>
      <w:autoSpaceDE w:val="0"/>
      <w:autoSpaceDN w:val="0"/>
      <w:adjustRightInd w:val="0"/>
    </w:pPr>
    <w:rPr>
      <w:rFonts w:eastAsia="Calibri"/>
    </w:rPr>
  </w:style>
  <w:style w:type="character" w:customStyle="1" w:styleId="FontStyle25">
    <w:name w:val="Font Style25"/>
    <w:basedOn w:val="a2"/>
    <w:rsid w:val="00D33963"/>
    <w:rPr>
      <w:rFonts w:ascii="Times New Roman" w:hAnsi="Times New Roman" w:cs="Times New Roman"/>
      <w:sz w:val="18"/>
      <w:szCs w:val="18"/>
    </w:rPr>
  </w:style>
  <w:style w:type="character" w:customStyle="1" w:styleId="FontStyle26">
    <w:name w:val="Font Style26"/>
    <w:basedOn w:val="a2"/>
    <w:rsid w:val="00D33963"/>
    <w:rPr>
      <w:rFonts w:ascii="Times New Roman" w:hAnsi="Times New Roman" w:cs="Times New Roman"/>
      <w:b/>
      <w:bCs/>
      <w:i/>
      <w:iCs/>
      <w:sz w:val="18"/>
      <w:szCs w:val="18"/>
    </w:rPr>
  </w:style>
  <w:style w:type="character" w:customStyle="1" w:styleId="FontStyle28">
    <w:name w:val="Font Style28"/>
    <w:basedOn w:val="a2"/>
    <w:rsid w:val="00D33963"/>
    <w:rPr>
      <w:rFonts w:ascii="Times New Roman" w:hAnsi="Times New Roman" w:cs="Times New Roman"/>
      <w:b/>
      <w:bCs/>
      <w:sz w:val="20"/>
      <w:szCs w:val="20"/>
    </w:rPr>
  </w:style>
  <w:style w:type="paragraph" w:customStyle="1" w:styleId="Style11">
    <w:name w:val="Style11"/>
    <w:basedOn w:val="a1"/>
    <w:rsid w:val="00D33963"/>
    <w:pPr>
      <w:widowControl w:val="0"/>
      <w:autoSpaceDE w:val="0"/>
      <w:autoSpaceDN w:val="0"/>
      <w:adjustRightInd w:val="0"/>
    </w:pPr>
    <w:rPr>
      <w:rFonts w:eastAsia="Calibri"/>
    </w:rPr>
  </w:style>
  <w:style w:type="paragraph" w:customStyle="1" w:styleId="Style13">
    <w:name w:val="Style13"/>
    <w:basedOn w:val="a1"/>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1"/>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1"/>
    <w:rsid w:val="00D33963"/>
    <w:pPr>
      <w:widowControl w:val="0"/>
      <w:autoSpaceDE w:val="0"/>
      <w:autoSpaceDN w:val="0"/>
      <w:adjustRightInd w:val="0"/>
      <w:spacing w:line="187" w:lineRule="exact"/>
    </w:pPr>
    <w:rPr>
      <w:rFonts w:eastAsia="Calibri"/>
    </w:rPr>
  </w:style>
  <w:style w:type="character" w:customStyle="1" w:styleId="FontStyle27">
    <w:name w:val="Font Style27"/>
    <w:basedOn w:val="a2"/>
    <w:rsid w:val="00D33963"/>
    <w:rPr>
      <w:rFonts w:ascii="Times New Roman" w:hAnsi="Times New Roman" w:cs="Times New Roman"/>
      <w:sz w:val="16"/>
      <w:szCs w:val="16"/>
    </w:rPr>
  </w:style>
  <w:style w:type="character" w:customStyle="1" w:styleId="FontStyle29">
    <w:name w:val="Font Style29"/>
    <w:basedOn w:val="a2"/>
    <w:rsid w:val="00D33963"/>
    <w:rPr>
      <w:rFonts w:ascii="Times New Roman" w:hAnsi="Times New Roman" w:cs="Times New Roman"/>
      <w:sz w:val="14"/>
      <w:szCs w:val="14"/>
    </w:rPr>
  </w:style>
  <w:style w:type="paragraph" w:customStyle="1" w:styleId="Style1">
    <w:name w:val="Style1"/>
    <w:basedOn w:val="a1"/>
    <w:rsid w:val="00D33963"/>
    <w:pPr>
      <w:widowControl w:val="0"/>
      <w:autoSpaceDE w:val="0"/>
      <w:autoSpaceDN w:val="0"/>
      <w:adjustRightInd w:val="0"/>
    </w:pPr>
    <w:rPr>
      <w:rFonts w:eastAsia="Calibri"/>
    </w:rPr>
  </w:style>
  <w:style w:type="paragraph" w:customStyle="1" w:styleId="Style2">
    <w:name w:val="Style2"/>
    <w:basedOn w:val="a1"/>
    <w:rsid w:val="00D33963"/>
    <w:pPr>
      <w:widowControl w:val="0"/>
      <w:autoSpaceDE w:val="0"/>
      <w:autoSpaceDN w:val="0"/>
      <w:adjustRightInd w:val="0"/>
    </w:pPr>
    <w:rPr>
      <w:rFonts w:eastAsia="Calibri"/>
    </w:rPr>
  </w:style>
  <w:style w:type="paragraph" w:customStyle="1" w:styleId="Style3">
    <w:name w:val="Style3"/>
    <w:basedOn w:val="a1"/>
    <w:rsid w:val="00D33963"/>
    <w:pPr>
      <w:widowControl w:val="0"/>
      <w:autoSpaceDE w:val="0"/>
      <w:autoSpaceDN w:val="0"/>
      <w:adjustRightInd w:val="0"/>
    </w:pPr>
    <w:rPr>
      <w:rFonts w:eastAsia="Calibri"/>
    </w:rPr>
  </w:style>
  <w:style w:type="paragraph" w:customStyle="1" w:styleId="Style4">
    <w:name w:val="Style4"/>
    <w:basedOn w:val="a1"/>
    <w:rsid w:val="00D33963"/>
    <w:pPr>
      <w:widowControl w:val="0"/>
      <w:autoSpaceDE w:val="0"/>
      <w:autoSpaceDN w:val="0"/>
      <w:adjustRightInd w:val="0"/>
    </w:pPr>
    <w:rPr>
      <w:rFonts w:eastAsia="Calibri"/>
    </w:rPr>
  </w:style>
  <w:style w:type="paragraph" w:customStyle="1" w:styleId="Style5">
    <w:name w:val="Style5"/>
    <w:basedOn w:val="a1"/>
    <w:rsid w:val="00D33963"/>
    <w:pPr>
      <w:widowControl w:val="0"/>
      <w:autoSpaceDE w:val="0"/>
      <w:autoSpaceDN w:val="0"/>
      <w:adjustRightInd w:val="0"/>
    </w:pPr>
    <w:rPr>
      <w:rFonts w:eastAsia="Calibri"/>
    </w:rPr>
  </w:style>
  <w:style w:type="paragraph" w:customStyle="1" w:styleId="Style6">
    <w:name w:val="Style6"/>
    <w:basedOn w:val="a1"/>
    <w:rsid w:val="00D33963"/>
    <w:pPr>
      <w:widowControl w:val="0"/>
      <w:autoSpaceDE w:val="0"/>
      <w:autoSpaceDN w:val="0"/>
      <w:adjustRightInd w:val="0"/>
    </w:pPr>
    <w:rPr>
      <w:rFonts w:eastAsia="Calibri"/>
    </w:rPr>
  </w:style>
  <w:style w:type="paragraph" w:customStyle="1" w:styleId="Style7">
    <w:name w:val="Style7"/>
    <w:basedOn w:val="a1"/>
    <w:rsid w:val="00D33963"/>
    <w:pPr>
      <w:widowControl w:val="0"/>
      <w:autoSpaceDE w:val="0"/>
      <w:autoSpaceDN w:val="0"/>
      <w:adjustRightInd w:val="0"/>
    </w:pPr>
    <w:rPr>
      <w:rFonts w:eastAsia="Calibri"/>
    </w:rPr>
  </w:style>
  <w:style w:type="character" w:customStyle="1" w:styleId="FontStyle11">
    <w:name w:val="Font Style11"/>
    <w:basedOn w:val="a2"/>
    <w:rsid w:val="00D33963"/>
    <w:rPr>
      <w:rFonts w:ascii="Times New Roman" w:hAnsi="Times New Roman" w:cs="Times New Roman"/>
      <w:sz w:val="18"/>
      <w:szCs w:val="18"/>
    </w:rPr>
  </w:style>
  <w:style w:type="character" w:customStyle="1" w:styleId="FontStyle12">
    <w:name w:val="Font Style12"/>
    <w:basedOn w:val="a2"/>
    <w:rsid w:val="00D33963"/>
    <w:rPr>
      <w:rFonts w:ascii="Times New Roman" w:hAnsi="Times New Roman" w:cs="Times New Roman"/>
      <w:b/>
      <w:bCs/>
      <w:sz w:val="20"/>
      <w:szCs w:val="20"/>
    </w:rPr>
  </w:style>
  <w:style w:type="character" w:customStyle="1" w:styleId="FontStyle13">
    <w:name w:val="Font Style13"/>
    <w:basedOn w:val="a2"/>
    <w:rsid w:val="00D33963"/>
    <w:rPr>
      <w:rFonts w:ascii="Times New Roman" w:hAnsi="Times New Roman" w:cs="Times New Roman"/>
      <w:b/>
      <w:bCs/>
      <w:sz w:val="18"/>
      <w:szCs w:val="18"/>
    </w:rPr>
  </w:style>
  <w:style w:type="character" w:customStyle="1" w:styleId="FontStyle14">
    <w:name w:val="Font Style14"/>
    <w:basedOn w:val="a2"/>
    <w:rsid w:val="00D33963"/>
    <w:rPr>
      <w:rFonts w:ascii="Times New Roman" w:hAnsi="Times New Roman" w:cs="Times New Roman"/>
      <w:sz w:val="14"/>
      <w:szCs w:val="14"/>
    </w:rPr>
  </w:style>
  <w:style w:type="character" w:customStyle="1" w:styleId="FontStyle15">
    <w:name w:val="Font Style15"/>
    <w:basedOn w:val="a2"/>
    <w:rsid w:val="00D33963"/>
    <w:rPr>
      <w:rFonts w:ascii="Times New Roman" w:hAnsi="Times New Roman" w:cs="Times New Roman"/>
      <w:b/>
      <w:bCs/>
      <w:i/>
      <w:iCs/>
      <w:sz w:val="18"/>
      <w:szCs w:val="18"/>
    </w:rPr>
  </w:style>
  <w:style w:type="paragraph" w:customStyle="1" w:styleId="Oaeno">
    <w:name w:val="Oaeno"/>
    <w:basedOn w:val="a1"/>
    <w:rsid w:val="00D33963"/>
    <w:rPr>
      <w:rFonts w:ascii="Courier New" w:eastAsia="Calibri" w:hAnsi="Courier New"/>
      <w:b/>
      <w:sz w:val="20"/>
      <w:szCs w:val="20"/>
    </w:rPr>
  </w:style>
  <w:style w:type="character" w:customStyle="1" w:styleId="TitleChar">
    <w:name w:val="Title Char"/>
    <w:basedOn w:val="a2"/>
    <w:locked/>
    <w:rsid w:val="00D33963"/>
    <w:rPr>
      <w:rFonts w:ascii="Times New Roman" w:hAnsi="Times New Roman" w:cs="Times New Roman"/>
      <w:b/>
      <w:sz w:val="20"/>
      <w:szCs w:val="20"/>
    </w:rPr>
  </w:style>
  <w:style w:type="character" w:customStyle="1" w:styleId="BodyText2Char">
    <w:name w:val="Body Text 2 Char"/>
    <w:basedOn w:val="a2"/>
    <w:locked/>
    <w:rsid w:val="00D33963"/>
    <w:rPr>
      <w:rFonts w:ascii="Times New Roman" w:hAnsi="Times New Roman" w:cs="Times New Roman"/>
      <w:sz w:val="20"/>
      <w:szCs w:val="20"/>
    </w:rPr>
  </w:style>
  <w:style w:type="character" w:customStyle="1" w:styleId="BodyTextChar">
    <w:name w:val="Body Text Char"/>
    <w:basedOn w:val="a2"/>
    <w:locked/>
    <w:rsid w:val="00D33963"/>
    <w:rPr>
      <w:rFonts w:ascii="Times New Roman" w:hAnsi="Times New Roman" w:cs="Times New Roman"/>
      <w:color w:val="000000"/>
      <w:sz w:val="20"/>
      <w:szCs w:val="20"/>
    </w:rPr>
  </w:style>
  <w:style w:type="paragraph" w:customStyle="1" w:styleId="msonormalcxspmiddle">
    <w:name w:val="msonormalcxspmiddle"/>
    <w:basedOn w:val="a1"/>
    <w:rsid w:val="00D33963"/>
    <w:pPr>
      <w:spacing w:before="100" w:beforeAutospacing="1" w:after="100" w:afterAutospacing="1"/>
    </w:pPr>
    <w:rPr>
      <w:rFonts w:eastAsia="Calibri"/>
    </w:rPr>
  </w:style>
  <w:style w:type="character" w:customStyle="1" w:styleId="100">
    <w:name w:val="Знак Знак10"/>
    <w:basedOn w:val="a2"/>
    <w:locked/>
    <w:rsid w:val="00D33963"/>
    <w:rPr>
      <w:rFonts w:ascii="Calibri" w:eastAsia="Calibri" w:hAnsi="Calibri"/>
      <w:b/>
      <w:sz w:val="24"/>
      <w:lang w:val="ru-RU" w:eastAsia="en-US" w:bidi="ar-SA"/>
    </w:rPr>
  </w:style>
  <w:style w:type="character" w:customStyle="1" w:styleId="140">
    <w:name w:val="Знак Знак14"/>
    <w:basedOn w:val="a2"/>
    <w:locked/>
    <w:rsid w:val="00D33963"/>
    <w:rPr>
      <w:rFonts w:ascii="Calibri" w:eastAsia="Calibri" w:hAnsi="Calibri"/>
      <w:b/>
      <w:sz w:val="24"/>
      <w:lang w:val="ru-RU" w:eastAsia="en-US" w:bidi="ar-SA"/>
    </w:rPr>
  </w:style>
  <w:style w:type="paragraph" w:customStyle="1" w:styleId="msonormalcxsplast">
    <w:name w:val="msonormalcxsplast"/>
    <w:basedOn w:val="a1"/>
    <w:rsid w:val="00D33963"/>
    <w:pPr>
      <w:spacing w:before="100" w:beforeAutospacing="1" w:after="100" w:afterAutospacing="1"/>
    </w:pPr>
  </w:style>
  <w:style w:type="paragraph" w:customStyle="1" w:styleId="120">
    <w:name w:val="Знак Знак12"/>
    <w:basedOn w:val="a1"/>
    <w:rsid w:val="00D33963"/>
    <w:pPr>
      <w:spacing w:after="160" w:line="240" w:lineRule="exact"/>
    </w:pPr>
    <w:rPr>
      <w:rFonts w:ascii="Verdana" w:hAnsi="Verdana" w:cs="Verdana"/>
      <w:sz w:val="20"/>
      <w:szCs w:val="20"/>
      <w:lang w:val="en-US" w:eastAsia="en-US"/>
    </w:rPr>
  </w:style>
  <w:style w:type="paragraph" w:customStyle="1" w:styleId="19">
    <w:name w:val="Обычный1"/>
    <w:rsid w:val="00D33963"/>
    <w:pPr>
      <w:widowControl w:val="0"/>
    </w:pPr>
    <w:rPr>
      <w:snapToGrid w:val="0"/>
    </w:rPr>
  </w:style>
  <w:style w:type="paragraph" w:customStyle="1" w:styleId="1a">
    <w:name w:val="Абзац списка1"/>
    <w:basedOn w:val="a1"/>
    <w:qFormat/>
    <w:rsid w:val="00D33963"/>
    <w:pPr>
      <w:ind w:left="720"/>
      <w:contextualSpacing/>
    </w:pPr>
    <w:rPr>
      <w:rFonts w:eastAsia="Calibri"/>
      <w:lang w:eastAsia="en-US"/>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1"/>
    <w:rsid w:val="00D33963"/>
    <w:pPr>
      <w:ind w:firstLine="567"/>
      <w:jc w:val="both"/>
    </w:pPr>
    <w:rPr>
      <w:szCs w:val="20"/>
    </w:rPr>
  </w:style>
  <w:style w:type="character" w:customStyle="1" w:styleId="80">
    <w:name w:val="Заголовок 8 Знак"/>
    <w:basedOn w:val="a2"/>
    <w:link w:val="8"/>
    <w:rsid w:val="00D33963"/>
    <w:rPr>
      <w:i/>
      <w:iCs/>
      <w:sz w:val="24"/>
      <w:szCs w:val="24"/>
    </w:rPr>
  </w:style>
  <w:style w:type="character" w:customStyle="1" w:styleId="90">
    <w:name w:val="Заголовок 9 Знак"/>
    <w:basedOn w:val="a2"/>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0">
    <w:name w:val="No Spacing"/>
    <w:uiPriority w:val="1"/>
    <w:qFormat/>
    <w:rsid w:val="00D33963"/>
    <w:pPr>
      <w:numPr>
        <w:numId w:val="8"/>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a">
    <w:name w:val="Знак Знак"/>
    <w:rsid w:val="00D33963"/>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c">
    <w:name w:val="Стиль1 Знак"/>
    <w:rsid w:val="00D33963"/>
    <w:rPr>
      <w:b/>
      <w:bCs/>
      <w:color w:val="000000"/>
      <w:sz w:val="24"/>
      <w:szCs w:val="24"/>
      <w:shd w:val="clear" w:color="auto" w:fill="FFFFFF"/>
      <w:lang w:val="en-US"/>
    </w:rPr>
  </w:style>
  <w:style w:type="paragraph" w:customStyle="1" w:styleId="affb">
    <w:name w:val="Знак"/>
    <w:basedOn w:val="a1"/>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1"/>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c">
    <w:name w:val="Знак Знак Знак Знак Знак Знак Знак Знак Знак Знак Знак Знак Знак"/>
    <w:basedOn w:val="a1"/>
    <w:rsid w:val="00D33963"/>
    <w:pPr>
      <w:spacing w:after="160" w:line="240" w:lineRule="exact"/>
    </w:pPr>
    <w:rPr>
      <w:rFonts w:ascii="Verdana" w:hAnsi="Verdana"/>
      <w:lang w:val="en-US" w:eastAsia="en-US"/>
    </w:rPr>
  </w:style>
  <w:style w:type="paragraph" w:customStyle="1" w:styleId="affd">
    <w:name w:val="Таблицы (моноширинный)"/>
    <w:basedOn w:val="a1"/>
    <w:next w:val="a1"/>
    <w:rsid w:val="00D33963"/>
    <w:pPr>
      <w:jc w:val="both"/>
    </w:pPr>
    <w:rPr>
      <w:rFonts w:ascii="Courier New" w:hAnsi="Courier New" w:cs="Courier New"/>
      <w:sz w:val="16"/>
      <w:szCs w:val="16"/>
    </w:rPr>
  </w:style>
  <w:style w:type="character" w:customStyle="1" w:styleId="affe">
    <w:name w:val="Цветовое выделение"/>
    <w:rsid w:val="00D33963"/>
    <w:rPr>
      <w:b/>
      <w:bCs/>
      <w:color w:val="000080"/>
      <w:sz w:val="16"/>
      <w:szCs w:val="16"/>
    </w:rPr>
  </w:style>
  <w:style w:type="character" w:customStyle="1" w:styleId="afff">
    <w:name w:val="Гипертекстовая ссылка"/>
    <w:rsid w:val="00D33963"/>
    <w:rPr>
      <w:b/>
      <w:bCs/>
      <w:color w:val="008000"/>
      <w:sz w:val="16"/>
      <w:szCs w:val="16"/>
      <w:u w:val="single"/>
    </w:rPr>
  </w:style>
  <w:style w:type="paragraph" w:customStyle="1" w:styleId="37">
    <w:name w:val="Знак3 Знак Знак Знак"/>
    <w:basedOn w:val="a1"/>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1"/>
    <w:rsid w:val="00D33963"/>
    <w:pPr>
      <w:spacing w:after="160" w:line="240" w:lineRule="exact"/>
    </w:pPr>
    <w:rPr>
      <w:rFonts w:ascii="Verdana" w:hAnsi="Verdana"/>
      <w:sz w:val="20"/>
      <w:szCs w:val="20"/>
      <w:lang w:val="en-US" w:eastAsia="en-US"/>
    </w:rPr>
  </w:style>
  <w:style w:type="paragraph" w:customStyle="1" w:styleId="afff0">
    <w:name w:val="Таблица шапка"/>
    <w:basedOn w:val="a1"/>
    <w:rsid w:val="00D33963"/>
    <w:pPr>
      <w:keepNext/>
      <w:spacing w:before="40" w:after="40"/>
      <w:ind w:left="57" w:right="57"/>
    </w:pPr>
    <w:rPr>
      <w:sz w:val="18"/>
      <w:szCs w:val="18"/>
    </w:rPr>
  </w:style>
  <w:style w:type="paragraph" w:customStyle="1" w:styleId="111">
    <w:name w:val="заголовок 11"/>
    <w:basedOn w:val="a1"/>
    <w:next w:val="a1"/>
    <w:rsid w:val="00D33963"/>
    <w:pPr>
      <w:keepNext/>
      <w:jc w:val="center"/>
    </w:pPr>
    <w:rPr>
      <w:szCs w:val="20"/>
    </w:rPr>
  </w:style>
  <w:style w:type="paragraph" w:customStyle="1" w:styleId="xl28">
    <w:name w:val="xl28"/>
    <w:basedOn w:val="a1"/>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1"/>
    <w:next w:val="a1"/>
    <w:rsid w:val="00D33963"/>
    <w:pPr>
      <w:keepNext/>
      <w:jc w:val="both"/>
      <w:outlineLvl w:val="2"/>
    </w:pPr>
    <w:rPr>
      <w:szCs w:val="20"/>
    </w:rPr>
  </w:style>
  <w:style w:type="paragraph" w:styleId="28">
    <w:name w:val="List 2"/>
    <w:basedOn w:val="a1"/>
    <w:unhideWhenUsed/>
    <w:rsid w:val="00D33963"/>
    <w:pPr>
      <w:ind w:left="566" w:hanging="283"/>
    </w:pPr>
    <w:rPr>
      <w:sz w:val="20"/>
      <w:szCs w:val="20"/>
    </w:rPr>
  </w:style>
  <w:style w:type="paragraph" w:styleId="afff1">
    <w:name w:val="Date"/>
    <w:basedOn w:val="a1"/>
    <w:next w:val="a1"/>
    <w:link w:val="afff2"/>
    <w:rsid w:val="00D33963"/>
    <w:pPr>
      <w:spacing w:after="60"/>
      <w:jc w:val="both"/>
    </w:pPr>
  </w:style>
  <w:style w:type="character" w:customStyle="1" w:styleId="afff2">
    <w:name w:val="Дата Знак"/>
    <w:basedOn w:val="a2"/>
    <w:link w:val="afff1"/>
    <w:rsid w:val="00D33963"/>
    <w:rPr>
      <w:sz w:val="24"/>
      <w:szCs w:val="24"/>
    </w:rPr>
  </w:style>
  <w:style w:type="paragraph" w:customStyle="1" w:styleId="afff3">
    <w:name w:val="Пункт"/>
    <w:basedOn w:val="a1"/>
    <w:rsid w:val="00D33963"/>
    <w:pPr>
      <w:tabs>
        <w:tab w:val="num" w:pos="1980"/>
      </w:tabs>
      <w:ind w:left="1404" w:hanging="504"/>
      <w:jc w:val="both"/>
    </w:pPr>
    <w:rPr>
      <w:szCs w:val="28"/>
    </w:rPr>
  </w:style>
  <w:style w:type="paragraph" w:customStyle="1" w:styleId="29">
    <w:name w:val="Знак2"/>
    <w:basedOn w:val="a1"/>
    <w:rsid w:val="00D33963"/>
    <w:pPr>
      <w:spacing w:after="160" w:line="240" w:lineRule="exact"/>
    </w:pPr>
    <w:rPr>
      <w:rFonts w:ascii="Verdana" w:hAnsi="Verdana"/>
      <w:sz w:val="20"/>
      <w:szCs w:val="20"/>
      <w:lang w:val="en-US" w:eastAsia="en-US"/>
    </w:rPr>
  </w:style>
  <w:style w:type="paragraph" w:customStyle="1" w:styleId="Style8">
    <w:name w:val="Style8"/>
    <w:basedOn w:val="a1"/>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4">
    <w:name w:val="Знак Знак Знак Знак"/>
    <w:basedOn w:val="a1"/>
    <w:rsid w:val="00D33963"/>
    <w:pPr>
      <w:spacing w:after="160" w:line="240" w:lineRule="exact"/>
    </w:pPr>
    <w:rPr>
      <w:rFonts w:ascii="Verdana" w:hAnsi="Verdana"/>
      <w:sz w:val="20"/>
      <w:szCs w:val="20"/>
      <w:lang w:val="en-US" w:eastAsia="en-US"/>
    </w:rPr>
  </w:style>
  <w:style w:type="paragraph" w:customStyle="1" w:styleId="94">
    <w:name w:val="Знак9"/>
    <w:basedOn w:val="a1"/>
    <w:rsid w:val="00D33963"/>
    <w:pPr>
      <w:spacing w:after="160" w:line="240" w:lineRule="exact"/>
    </w:pPr>
    <w:rPr>
      <w:rFonts w:ascii="Verdana" w:hAnsi="Verdana"/>
      <w:sz w:val="20"/>
      <w:szCs w:val="20"/>
      <w:lang w:val="en-US" w:eastAsia="en-US"/>
    </w:rPr>
  </w:style>
  <w:style w:type="paragraph" w:customStyle="1" w:styleId="Style19">
    <w:name w:val="Style19"/>
    <w:basedOn w:val="a1"/>
    <w:rsid w:val="00D33963"/>
    <w:pPr>
      <w:spacing w:line="254" w:lineRule="exact"/>
    </w:pPr>
    <w:rPr>
      <w:rFonts w:ascii="Constantia" w:hAnsi="Constantia"/>
    </w:rPr>
  </w:style>
  <w:style w:type="paragraph" w:customStyle="1" w:styleId="Style20">
    <w:name w:val="Style20"/>
    <w:basedOn w:val="a1"/>
    <w:rsid w:val="00D33963"/>
    <w:rPr>
      <w:rFonts w:ascii="Constantia" w:hAnsi="Constantia"/>
    </w:rPr>
  </w:style>
  <w:style w:type="paragraph" w:customStyle="1" w:styleId="Style21">
    <w:name w:val="Style21"/>
    <w:basedOn w:val="a1"/>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1"/>
    <w:rsid w:val="00D33963"/>
    <w:pPr>
      <w:spacing w:line="250" w:lineRule="exact"/>
      <w:jc w:val="both"/>
    </w:pPr>
    <w:rPr>
      <w:rFonts w:ascii="Constantia" w:hAnsi="Constantia"/>
    </w:rPr>
  </w:style>
  <w:style w:type="paragraph" w:customStyle="1" w:styleId="Style23">
    <w:name w:val="Style23"/>
    <w:basedOn w:val="a1"/>
    <w:rsid w:val="00D33963"/>
    <w:rPr>
      <w:rFonts w:ascii="Constantia" w:hAnsi="Constantia"/>
    </w:rPr>
  </w:style>
  <w:style w:type="paragraph" w:customStyle="1" w:styleId="Style27">
    <w:name w:val="Style27"/>
    <w:basedOn w:val="a1"/>
    <w:rsid w:val="00D33963"/>
    <w:rPr>
      <w:rFonts w:ascii="Constantia" w:hAnsi="Constantia"/>
    </w:rPr>
  </w:style>
  <w:style w:type="paragraph" w:customStyle="1" w:styleId="Style25">
    <w:name w:val="Style25"/>
    <w:basedOn w:val="a1"/>
    <w:rsid w:val="00D33963"/>
    <w:rPr>
      <w:rFonts w:ascii="Constantia" w:hAnsi="Constantia"/>
    </w:rPr>
  </w:style>
  <w:style w:type="paragraph" w:customStyle="1" w:styleId="Style31">
    <w:name w:val="Style31"/>
    <w:basedOn w:val="a1"/>
    <w:rsid w:val="00D33963"/>
    <w:rPr>
      <w:rFonts w:ascii="Constantia" w:hAnsi="Constantia"/>
    </w:rPr>
  </w:style>
  <w:style w:type="paragraph" w:customStyle="1" w:styleId="Style32">
    <w:name w:val="Style32"/>
    <w:basedOn w:val="a1"/>
    <w:rsid w:val="00D33963"/>
    <w:rPr>
      <w:rFonts w:ascii="Constantia" w:hAnsi="Constantia"/>
    </w:rPr>
  </w:style>
  <w:style w:type="paragraph" w:customStyle="1" w:styleId="Style33">
    <w:name w:val="Style33"/>
    <w:basedOn w:val="a1"/>
    <w:rsid w:val="00D33963"/>
    <w:rPr>
      <w:rFonts w:ascii="Constantia" w:hAnsi="Constantia"/>
    </w:rPr>
  </w:style>
  <w:style w:type="paragraph" w:customStyle="1" w:styleId="Style35">
    <w:name w:val="Style35"/>
    <w:basedOn w:val="a1"/>
    <w:rsid w:val="00D33963"/>
    <w:rPr>
      <w:rFonts w:ascii="Constantia" w:hAnsi="Constantia"/>
    </w:rPr>
  </w:style>
  <w:style w:type="paragraph" w:customStyle="1" w:styleId="Style36">
    <w:name w:val="Style36"/>
    <w:basedOn w:val="a1"/>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1"/>
    <w:rsid w:val="00D33963"/>
    <w:rPr>
      <w:rFonts w:ascii="Constantia" w:hAnsi="Constantia"/>
    </w:rPr>
  </w:style>
  <w:style w:type="paragraph" w:customStyle="1" w:styleId="Style42">
    <w:name w:val="Style42"/>
    <w:basedOn w:val="a1"/>
    <w:rsid w:val="00D33963"/>
    <w:rPr>
      <w:rFonts w:ascii="Constantia" w:hAnsi="Constantia"/>
    </w:rPr>
  </w:style>
  <w:style w:type="paragraph" w:customStyle="1" w:styleId="Style46">
    <w:name w:val="Style46"/>
    <w:basedOn w:val="a1"/>
    <w:rsid w:val="00D33963"/>
    <w:rPr>
      <w:rFonts w:ascii="Constantia" w:hAnsi="Constantia"/>
    </w:rPr>
  </w:style>
  <w:style w:type="paragraph" w:customStyle="1" w:styleId="Style47">
    <w:name w:val="Style47"/>
    <w:basedOn w:val="a1"/>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1"/>
    <w:rsid w:val="00D33963"/>
    <w:rPr>
      <w:rFonts w:ascii="Constantia" w:hAnsi="Constantia"/>
    </w:rPr>
  </w:style>
  <w:style w:type="paragraph" w:customStyle="1" w:styleId="Style52">
    <w:name w:val="Style52"/>
    <w:basedOn w:val="a1"/>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1"/>
    <w:rsid w:val="00D33963"/>
    <w:rPr>
      <w:rFonts w:ascii="Constantia" w:hAnsi="Constantia"/>
    </w:rPr>
  </w:style>
  <w:style w:type="paragraph" w:customStyle="1" w:styleId="Style44">
    <w:name w:val="Style44"/>
    <w:basedOn w:val="a1"/>
    <w:rsid w:val="00D33963"/>
    <w:rPr>
      <w:rFonts w:ascii="Constantia" w:hAnsi="Constantia"/>
    </w:rPr>
  </w:style>
  <w:style w:type="paragraph" w:customStyle="1" w:styleId="Style50">
    <w:name w:val="Style50"/>
    <w:basedOn w:val="a1"/>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1"/>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5">
    <w:name w:val="Стиль текста"/>
    <w:basedOn w:val="a9"/>
    <w:rsid w:val="00D33963"/>
    <w:pPr>
      <w:keepLines/>
      <w:widowControl/>
      <w:autoSpaceDE/>
      <w:autoSpaceDN/>
      <w:adjustRightInd/>
      <w:spacing w:before="60" w:after="60"/>
    </w:pPr>
    <w:rPr>
      <w:rFonts w:ascii="Times New Roman" w:hAnsi="Times New Roman"/>
      <w:szCs w:val="20"/>
    </w:rPr>
  </w:style>
  <w:style w:type="numbering" w:customStyle="1" w:styleId="1d">
    <w:name w:val="Нет списка1"/>
    <w:next w:val="a4"/>
    <w:uiPriority w:val="99"/>
    <w:semiHidden/>
    <w:rsid w:val="00D33963"/>
  </w:style>
  <w:style w:type="paragraph" w:styleId="afff6">
    <w:name w:val="footnote text"/>
    <w:basedOn w:val="a1"/>
    <w:link w:val="afff7"/>
    <w:rsid w:val="00D33963"/>
    <w:rPr>
      <w:sz w:val="20"/>
      <w:szCs w:val="20"/>
    </w:rPr>
  </w:style>
  <w:style w:type="character" w:customStyle="1" w:styleId="afff7">
    <w:name w:val="Текст сноски Знак"/>
    <w:basedOn w:val="a2"/>
    <w:link w:val="afff6"/>
    <w:rsid w:val="00D33963"/>
  </w:style>
  <w:style w:type="numbering" w:customStyle="1" w:styleId="2a">
    <w:name w:val="Нет списка2"/>
    <w:next w:val="a4"/>
    <w:semiHidden/>
    <w:unhideWhenUsed/>
    <w:rsid w:val="00D33963"/>
  </w:style>
  <w:style w:type="character" w:styleId="afff8">
    <w:name w:val="footnote reference"/>
    <w:uiPriority w:val="99"/>
    <w:unhideWhenUsed/>
    <w:rsid w:val="00D33963"/>
    <w:rPr>
      <w:vertAlign w:val="superscript"/>
    </w:rPr>
  </w:style>
  <w:style w:type="paragraph" w:customStyle="1" w:styleId="PamkaStad">
    <w:name w:val="PamkaStad"/>
    <w:basedOn w:val="a1"/>
    <w:rsid w:val="00FE6256"/>
    <w:pPr>
      <w:jc w:val="center"/>
    </w:pPr>
    <w:rPr>
      <w:rFonts w:ascii="Arial" w:hAnsi="Arial"/>
      <w:szCs w:val="20"/>
    </w:rPr>
  </w:style>
  <w:style w:type="paragraph" w:customStyle="1" w:styleId="formattext">
    <w:name w:val="formattext"/>
    <w:basedOn w:val="a1"/>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e">
    <w:name w:val="Сетка таблицы1"/>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3"/>
    <w:next w:val="afb"/>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link w:val="af6"/>
    <w:rsid w:val="00F33CF5"/>
    <w:rPr>
      <w:rFonts w:ascii="Calibri" w:eastAsia="Calibri" w:hAnsi="Calibri" w:cs="Calibri"/>
      <w:sz w:val="22"/>
      <w:szCs w:val="22"/>
      <w:lang w:eastAsia="en-US"/>
    </w:rPr>
  </w:style>
  <w:style w:type="paragraph" w:customStyle="1" w:styleId="a">
    <w:name w:val="СписокАндр"/>
    <w:basedOn w:val="a1"/>
    <w:rsid w:val="00707E8E"/>
    <w:pPr>
      <w:numPr>
        <w:numId w:val="14"/>
      </w:numPr>
      <w:tabs>
        <w:tab w:val="right" w:pos="9923"/>
      </w:tabs>
      <w:spacing w:after="20"/>
      <w:jc w:val="both"/>
    </w:pPr>
    <w:rPr>
      <w:szCs w:val="20"/>
    </w:rPr>
  </w:style>
  <w:style w:type="paragraph" w:customStyle="1" w:styleId="afff9">
    <w:name w:val="договор"/>
    <w:basedOn w:val="a1"/>
    <w:rsid w:val="00707E8E"/>
    <w:pPr>
      <w:tabs>
        <w:tab w:val="right" w:pos="9923"/>
      </w:tabs>
      <w:ind w:firstLine="284"/>
      <w:jc w:val="both"/>
    </w:pPr>
    <w:rPr>
      <w:szCs w:val="20"/>
    </w:rPr>
  </w:style>
  <w:style w:type="numbering" w:customStyle="1" w:styleId="10">
    <w:name w:val="Текущий список1"/>
    <w:rsid w:val="00707E8E"/>
    <w:pPr>
      <w:numPr>
        <w:numId w:val="15"/>
      </w:numPr>
    </w:pPr>
  </w:style>
  <w:style w:type="numbering" w:styleId="111111">
    <w:name w:val="Outline List 2"/>
    <w:basedOn w:val="a4"/>
    <w:rsid w:val="00707E8E"/>
    <w:pPr>
      <w:numPr>
        <w:numId w:val="16"/>
      </w:numPr>
    </w:pPr>
  </w:style>
  <w:style w:type="paragraph" w:customStyle="1" w:styleId="ConsPlusTitle">
    <w:name w:val="ConsPlusTitle"/>
    <w:rsid w:val="00707E8E"/>
    <w:pPr>
      <w:widowControl w:val="0"/>
      <w:autoSpaceDE w:val="0"/>
      <w:autoSpaceDN w:val="0"/>
      <w:adjustRightInd w:val="0"/>
    </w:pPr>
    <w:rPr>
      <w:rFonts w:ascii="Arial" w:hAnsi="Arial" w:cs="Arial"/>
      <w:b/>
      <w:bCs/>
    </w:rPr>
  </w:style>
  <w:style w:type="paragraph" w:customStyle="1" w:styleId="font5">
    <w:name w:val="font5"/>
    <w:basedOn w:val="a1"/>
    <w:rsid w:val="00707E8E"/>
    <w:pPr>
      <w:spacing w:before="100" w:beforeAutospacing="1" w:after="100" w:afterAutospacing="1"/>
    </w:pPr>
    <w:rPr>
      <w:rFonts w:ascii="Arial CYR" w:hAnsi="Arial CYR" w:cs="Arial CYR"/>
      <w:sz w:val="20"/>
      <w:szCs w:val="20"/>
    </w:rPr>
  </w:style>
  <w:style w:type="paragraph" w:customStyle="1" w:styleId="xl65">
    <w:name w:val="xl65"/>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1"/>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1"/>
    <w:rsid w:val="00AA0DB8"/>
    <w:pPr>
      <w:spacing w:before="100" w:beforeAutospacing="1" w:after="100" w:afterAutospacing="1"/>
      <w:jc w:val="center"/>
      <w:textAlignment w:val="center"/>
    </w:pPr>
  </w:style>
  <w:style w:type="paragraph" w:customStyle="1" w:styleId="xl77">
    <w:name w:val="xl7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1"/>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xl82">
    <w:name w:val="xl82"/>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1"/>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1"/>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1"/>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88">
    <w:name w:val="xl88"/>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cs="Arial CYR"/>
    </w:rPr>
  </w:style>
  <w:style w:type="paragraph" w:customStyle="1" w:styleId="xl89">
    <w:name w:val="xl8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0">
    <w:name w:val="xl90"/>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style>
  <w:style w:type="paragraph" w:customStyle="1" w:styleId="xl91">
    <w:name w:val="xl9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2">
    <w:name w:val="xl92"/>
    <w:basedOn w:val="a1"/>
    <w:rsid w:val="00707E8E"/>
    <w:pPr>
      <w:spacing w:before="100" w:beforeAutospacing="1" w:after="100" w:afterAutospacing="1"/>
      <w:jc w:val="center"/>
      <w:textAlignment w:val="center"/>
    </w:pPr>
    <w:rPr>
      <w:rFonts w:ascii="Arial CYR" w:hAnsi="Arial CYR" w:cs="Arial CYR"/>
    </w:rPr>
  </w:style>
  <w:style w:type="paragraph" w:customStyle="1" w:styleId="xl93">
    <w:name w:val="xl93"/>
    <w:basedOn w:val="a1"/>
    <w:rsid w:val="00707E8E"/>
    <w:pPr>
      <w:spacing w:before="100" w:beforeAutospacing="1" w:after="100" w:afterAutospacing="1"/>
      <w:jc w:val="center"/>
      <w:textAlignment w:val="center"/>
    </w:pPr>
    <w:rPr>
      <w:sz w:val="28"/>
      <w:szCs w:val="28"/>
    </w:rPr>
  </w:style>
  <w:style w:type="paragraph" w:customStyle="1" w:styleId="xl94">
    <w:name w:val="xl9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5">
    <w:name w:val="xl9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6">
    <w:name w:val="xl9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7">
    <w:name w:val="xl9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8">
    <w:name w:val="xl9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9">
    <w:name w:val="xl9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0">
    <w:name w:val="xl100"/>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1">
    <w:name w:val="xl10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b/>
      <w:bCs/>
    </w:rPr>
  </w:style>
  <w:style w:type="paragraph" w:customStyle="1" w:styleId="xl102">
    <w:name w:val="xl102"/>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b/>
      <w:bCs/>
      <w:sz w:val="18"/>
      <w:szCs w:val="18"/>
    </w:rPr>
  </w:style>
  <w:style w:type="paragraph" w:customStyle="1" w:styleId="xl103">
    <w:name w:val="xl103"/>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4">
    <w:name w:val="xl104"/>
    <w:basedOn w:val="a1"/>
    <w:rsid w:val="00707E8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105">
    <w:name w:val="xl10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6">
    <w:name w:val="xl10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9">
    <w:name w:val="xl10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table" w:customStyle="1" w:styleId="112">
    <w:name w:val="Сетка таблицы1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TOC Heading"/>
    <w:basedOn w:val="11"/>
    <w:next w:val="a1"/>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1"/>
    <w:link w:val="afffc"/>
    <w:uiPriority w:val="99"/>
    <w:unhideWhenUsed/>
    <w:rsid w:val="00707E8E"/>
    <w:rPr>
      <w:rFonts w:eastAsia="MS Mincho"/>
      <w:sz w:val="20"/>
      <w:szCs w:val="20"/>
    </w:rPr>
  </w:style>
  <w:style w:type="character" w:customStyle="1" w:styleId="afffc">
    <w:name w:val="Текст концевой сноски Знак"/>
    <w:basedOn w:val="a2"/>
    <w:link w:val="afffb"/>
    <w:uiPriority w:val="99"/>
    <w:rsid w:val="00707E8E"/>
    <w:rPr>
      <w:rFonts w:eastAsia="MS Mincho"/>
    </w:rPr>
  </w:style>
  <w:style w:type="character" w:styleId="afffd">
    <w:name w:val="endnote reference"/>
    <w:uiPriority w:val="99"/>
    <w:unhideWhenUsed/>
    <w:rsid w:val="00707E8E"/>
    <w:rPr>
      <w:vertAlign w:val="superscript"/>
    </w:rPr>
  </w:style>
  <w:style w:type="numbering" w:customStyle="1" w:styleId="113">
    <w:name w:val="Нет списка11"/>
    <w:next w:val="a4"/>
    <w:semiHidden/>
    <w:unhideWhenUsed/>
    <w:rsid w:val="00707E8E"/>
  </w:style>
  <w:style w:type="paragraph" w:customStyle="1" w:styleId="000">
    <w:name w:val="000Текст полуторн"/>
    <w:basedOn w:val="a1"/>
    <w:rsid w:val="00707E8E"/>
    <w:pPr>
      <w:spacing w:line="360" w:lineRule="auto"/>
      <w:ind w:firstLine="709"/>
      <w:jc w:val="both"/>
    </w:pPr>
    <w:rPr>
      <w:szCs w:val="20"/>
    </w:rPr>
  </w:style>
  <w:style w:type="paragraph" w:customStyle="1" w:styleId="1">
    <w:name w:val="Оглавлние 1"/>
    <w:basedOn w:val="a1"/>
    <w:link w:val="1f"/>
    <w:qFormat/>
    <w:rsid w:val="00707E8E"/>
    <w:pPr>
      <w:numPr>
        <w:numId w:val="17"/>
      </w:numPr>
      <w:autoSpaceDE w:val="0"/>
      <w:autoSpaceDN w:val="0"/>
      <w:adjustRightInd w:val="0"/>
      <w:contextualSpacing/>
      <w:jc w:val="both"/>
    </w:pPr>
  </w:style>
  <w:style w:type="character" w:customStyle="1" w:styleId="1f">
    <w:name w:val="Оглавлние 1 Знак"/>
    <w:basedOn w:val="a2"/>
    <w:link w:val="1"/>
    <w:rsid w:val="00707E8E"/>
    <w:rPr>
      <w:sz w:val="24"/>
      <w:szCs w:val="24"/>
    </w:rPr>
  </w:style>
  <w:style w:type="table" w:customStyle="1" w:styleId="42">
    <w:name w:val="Сетка таблицы4"/>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
    <w:name w:val="Нет списка3"/>
    <w:next w:val="a4"/>
    <w:uiPriority w:val="99"/>
    <w:semiHidden/>
    <w:unhideWhenUsed/>
    <w:rsid w:val="00324EB0"/>
  </w:style>
  <w:style w:type="table" w:customStyle="1" w:styleId="121">
    <w:name w:val="Сетка таблицы12"/>
    <w:basedOn w:val="a3"/>
    <w:next w:val="afb"/>
    <w:rsid w:val="00324E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4"/>
    <w:semiHidden/>
    <w:unhideWhenUsed/>
    <w:rsid w:val="00324EB0"/>
  </w:style>
  <w:style w:type="character" w:customStyle="1" w:styleId="ArialNarrow85pt">
    <w:name w:val="Основной текст + Arial Narrow;8;5 pt"/>
    <w:basedOn w:val="a2"/>
    <w:rsid w:val="00324EB0"/>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2"/>
    <w:rsid w:val="00324EB0"/>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e">
    <w:name w:val="Основной текст_"/>
    <w:basedOn w:val="a2"/>
    <w:link w:val="1f0"/>
    <w:rsid w:val="00324EB0"/>
    <w:rPr>
      <w:shd w:val="clear" w:color="auto" w:fill="FFFFFF"/>
    </w:rPr>
  </w:style>
  <w:style w:type="paragraph" w:customStyle="1" w:styleId="1f0">
    <w:name w:val="Основной текст1"/>
    <w:basedOn w:val="a1"/>
    <w:link w:val="afffe"/>
    <w:rsid w:val="00324EB0"/>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e"/>
    <w:rsid w:val="00324EB0"/>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e"/>
    <w:rsid w:val="00324EB0"/>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e"/>
    <w:rsid w:val="00324EB0"/>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e"/>
    <w:rsid w:val="00324EB0"/>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font6">
    <w:name w:val="font6"/>
    <w:basedOn w:val="a1"/>
    <w:rsid w:val="00324EB0"/>
    <w:pPr>
      <w:spacing w:before="100" w:beforeAutospacing="1" w:after="100" w:afterAutospacing="1"/>
    </w:pPr>
    <w:rPr>
      <w:color w:val="000000"/>
      <w:sz w:val="20"/>
      <w:szCs w:val="20"/>
    </w:rPr>
  </w:style>
  <w:style w:type="paragraph" w:customStyle="1" w:styleId="xl63">
    <w:name w:val="xl63"/>
    <w:basedOn w:val="a1"/>
    <w:rsid w:val="00324EB0"/>
    <w:pPr>
      <w:spacing w:before="100" w:beforeAutospacing="1" w:after="100" w:afterAutospacing="1"/>
      <w:textAlignment w:val="center"/>
    </w:pPr>
    <w:rPr>
      <w:sz w:val="20"/>
      <w:szCs w:val="20"/>
    </w:rPr>
  </w:style>
  <w:style w:type="paragraph" w:customStyle="1" w:styleId="xl64">
    <w:name w:val="xl64"/>
    <w:basedOn w:val="a1"/>
    <w:rsid w:val="00324EB0"/>
    <w:pPr>
      <w:spacing w:before="100" w:beforeAutospacing="1" w:after="100" w:afterAutospacing="1"/>
      <w:jc w:val="center"/>
      <w:textAlignment w:val="center"/>
    </w:pPr>
    <w:rPr>
      <w:sz w:val="20"/>
      <w:szCs w:val="20"/>
    </w:rPr>
  </w:style>
  <w:style w:type="numbering" w:customStyle="1" w:styleId="114">
    <w:name w:val="Текущий список11"/>
    <w:rsid w:val="00B9620B"/>
  </w:style>
  <w:style w:type="numbering" w:customStyle="1" w:styleId="1111111">
    <w:name w:val="1 / 1.1 / 1.1.11"/>
    <w:basedOn w:val="a4"/>
    <w:next w:val="111111"/>
    <w:rsid w:val="00B9620B"/>
  </w:style>
  <w:style w:type="numbering" w:customStyle="1" w:styleId="1110">
    <w:name w:val="Текущий список111"/>
    <w:rsid w:val="00B9620B"/>
  </w:style>
  <w:style w:type="numbering" w:customStyle="1" w:styleId="11111111">
    <w:name w:val="1 / 1.1 / 1.1.111"/>
    <w:basedOn w:val="a4"/>
    <w:next w:val="111111"/>
    <w:rsid w:val="00B962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Default Paragraph Font" w:uiPriority="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347B23"/>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1"/>
    <w:next w:val="a1"/>
    <w:link w:val="12"/>
    <w:uiPriority w:val="9"/>
    <w:qFormat/>
    <w:pPr>
      <w:keepNext/>
      <w:jc w:val="center"/>
      <w:outlineLvl w:val="0"/>
    </w:pPr>
    <w:rPr>
      <w:rFonts w:ascii="Verdana" w:hAnsi="Verdana"/>
      <w:b/>
      <w:bCs/>
      <w:sz w:val="28"/>
      <w:szCs w:val="28"/>
      <w:lang w:val="x-none" w:eastAsia="x-none"/>
    </w:rPr>
  </w:style>
  <w:style w:type="paragraph" w:styleId="2">
    <w:name w:val="heading 2"/>
    <w:aliases w:val="H2"/>
    <w:basedOn w:val="a1"/>
    <w:next w:val="a1"/>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1"/>
    <w:next w:val="a1"/>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1"/>
    <w:next w:val="a1"/>
    <w:link w:val="40"/>
    <w:qFormat/>
    <w:pPr>
      <w:keepNext/>
      <w:spacing w:line="480" w:lineRule="auto"/>
      <w:ind w:firstLine="720"/>
      <w:outlineLvl w:val="3"/>
    </w:pPr>
    <w:rPr>
      <w:i/>
      <w:iCs/>
      <w:lang w:val="x-none" w:eastAsia="x-none"/>
    </w:rPr>
  </w:style>
  <w:style w:type="paragraph" w:styleId="5">
    <w:name w:val="heading 5"/>
    <w:basedOn w:val="a1"/>
    <w:next w:val="a1"/>
    <w:link w:val="50"/>
    <w:qFormat/>
    <w:pPr>
      <w:jc w:val="both"/>
      <w:outlineLvl w:val="4"/>
    </w:pPr>
    <w:rPr>
      <w:rFonts w:ascii="Verdana" w:hAnsi="Verdana"/>
      <w:i/>
      <w:iCs/>
      <w:sz w:val="26"/>
      <w:szCs w:val="26"/>
      <w:lang w:val="x-none" w:eastAsia="x-none"/>
    </w:rPr>
  </w:style>
  <w:style w:type="paragraph" w:styleId="6">
    <w:name w:val="heading 6"/>
    <w:basedOn w:val="a1"/>
    <w:next w:val="a1"/>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1"/>
    <w:next w:val="a1"/>
    <w:link w:val="70"/>
    <w:qFormat/>
    <w:pPr>
      <w:keepNext/>
      <w:ind w:left="-180"/>
      <w:jc w:val="center"/>
      <w:outlineLvl w:val="6"/>
    </w:pPr>
    <w:rPr>
      <w:rFonts w:ascii="Arial" w:hAnsi="Arial"/>
      <w:b/>
      <w:sz w:val="48"/>
      <w:szCs w:val="48"/>
      <w:lang w:val="x-none" w:eastAsia="x-none"/>
    </w:rPr>
  </w:style>
  <w:style w:type="paragraph" w:styleId="8">
    <w:name w:val="heading 8"/>
    <w:basedOn w:val="a1"/>
    <w:next w:val="a1"/>
    <w:link w:val="80"/>
    <w:qFormat/>
    <w:pPr>
      <w:spacing w:before="240" w:after="60"/>
      <w:outlineLvl w:val="7"/>
    </w:pPr>
    <w:rPr>
      <w:i/>
      <w:iCs/>
    </w:rPr>
  </w:style>
  <w:style w:type="paragraph" w:styleId="9">
    <w:name w:val="heading 9"/>
    <w:basedOn w:val="a1"/>
    <w:next w:val="a1"/>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link w:val="a6"/>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1"/>
    <w:link w:val="22"/>
    <w:pPr>
      <w:widowControl w:val="0"/>
      <w:autoSpaceDE w:val="0"/>
      <w:autoSpaceDN w:val="0"/>
      <w:adjustRightInd w:val="0"/>
      <w:spacing w:before="20" w:line="360" w:lineRule="auto"/>
    </w:pPr>
  </w:style>
  <w:style w:type="paragraph" w:styleId="a7">
    <w:name w:val="header"/>
    <w:basedOn w:val="a1"/>
    <w:link w:val="a8"/>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9">
    <w:name w:val="Body Text"/>
    <w:aliases w:val="Основной текст Знак Знак Знак,Основной текст Знак Знак Знак Знак, Знак1,body text Знак Знак"/>
    <w:basedOn w:val="a1"/>
    <w:link w:val="aa"/>
    <w:pPr>
      <w:widowControl w:val="0"/>
      <w:autoSpaceDE w:val="0"/>
      <w:autoSpaceDN w:val="0"/>
      <w:adjustRightInd w:val="0"/>
      <w:spacing w:before="20"/>
      <w:jc w:val="both"/>
    </w:pPr>
    <w:rPr>
      <w:rFonts w:ascii="Verdana" w:hAnsi="Verdana"/>
    </w:rPr>
  </w:style>
  <w:style w:type="paragraph" w:styleId="ab">
    <w:name w:val="footer"/>
    <w:basedOn w:val="a1"/>
    <w:link w:val="ac"/>
    <w:uiPriority w:val="99"/>
    <w:pPr>
      <w:tabs>
        <w:tab w:val="center" w:pos="4153"/>
        <w:tab w:val="right" w:pos="8306"/>
      </w:tabs>
      <w:jc w:val="both"/>
    </w:pPr>
    <w:rPr>
      <w:rFonts w:ascii="Verdana" w:hAnsi="Verdana"/>
      <w:lang w:val="x-none" w:eastAsia="x-none"/>
    </w:rPr>
  </w:style>
  <w:style w:type="paragraph" w:customStyle="1" w:styleId="13">
    <w:name w:val="Стиль1"/>
    <w:basedOn w:val="a1"/>
    <w:pPr>
      <w:jc w:val="both"/>
    </w:pPr>
    <w:rPr>
      <w:i/>
      <w:sz w:val="26"/>
      <w:szCs w:val="20"/>
    </w:rPr>
  </w:style>
  <w:style w:type="paragraph" w:styleId="23">
    <w:name w:val="Body Text Indent 2"/>
    <w:basedOn w:val="a1"/>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1"/>
    <w:link w:val="32"/>
    <w:pPr>
      <w:widowControl w:val="0"/>
      <w:autoSpaceDE w:val="0"/>
      <w:autoSpaceDN w:val="0"/>
      <w:adjustRightInd w:val="0"/>
      <w:spacing w:line="260" w:lineRule="auto"/>
      <w:ind w:left="640"/>
      <w:jc w:val="both"/>
    </w:pPr>
    <w:rPr>
      <w:rFonts w:ascii="Verdana" w:hAnsi="Verdana"/>
      <w:lang w:val="x-none" w:eastAsia="x-none"/>
    </w:rPr>
  </w:style>
  <w:style w:type="character" w:styleId="ad">
    <w:name w:val="page number"/>
    <w:basedOn w:val="a2"/>
  </w:style>
  <w:style w:type="paragraph" w:styleId="ae">
    <w:name w:val="Normal (Web)"/>
    <w:basedOn w:val="a1"/>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1"/>
    <w:link w:val="34"/>
    <w:pPr>
      <w:spacing w:after="120"/>
    </w:pPr>
    <w:rPr>
      <w:sz w:val="16"/>
      <w:szCs w:val="16"/>
    </w:rPr>
  </w:style>
  <w:style w:type="character" w:styleId="af">
    <w:name w:val="Strong"/>
    <w:qFormat/>
    <w:rPr>
      <w:b/>
      <w:bCs/>
    </w:rPr>
  </w:style>
  <w:style w:type="character" w:styleId="af0">
    <w:name w:val="Emphasis"/>
    <w:uiPriority w:val="99"/>
    <w:qFormat/>
    <w:rPr>
      <w:i/>
      <w:iCs/>
    </w:rPr>
  </w:style>
  <w:style w:type="paragraph" w:styleId="af1">
    <w:name w:val="Subtitle"/>
    <w:basedOn w:val="a1"/>
    <w:link w:val="af2"/>
    <w:qFormat/>
    <w:rsid w:val="0003303D"/>
    <w:pPr>
      <w:ind w:firstLine="709"/>
    </w:pPr>
    <w:rPr>
      <w:sz w:val="28"/>
      <w:szCs w:val="20"/>
      <w:lang w:val="x-none" w:eastAsia="x-none"/>
    </w:rPr>
  </w:style>
  <w:style w:type="paragraph" w:styleId="af3">
    <w:name w:val="Block Text"/>
    <w:basedOn w:val="a1"/>
    <w:rsid w:val="00856AE2"/>
    <w:pPr>
      <w:spacing w:line="360" w:lineRule="auto"/>
      <w:ind w:left="567" w:right="284" w:firstLine="284"/>
    </w:pPr>
    <w:rPr>
      <w:szCs w:val="20"/>
    </w:rPr>
  </w:style>
  <w:style w:type="paragraph" w:customStyle="1" w:styleId="310">
    <w:name w:val="Основной текст 31"/>
    <w:basedOn w:val="a1"/>
    <w:rsid w:val="00856AE2"/>
    <w:rPr>
      <w:sz w:val="22"/>
      <w:szCs w:val="20"/>
      <w:lang w:val="en-US"/>
    </w:rPr>
  </w:style>
  <w:style w:type="paragraph" w:styleId="af4">
    <w:name w:val="Balloon Text"/>
    <w:basedOn w:val="a1"/>
    <w:link w:val="af5"/>
    <w:uiPriority w:val="99"/>
    <w:rsid w:val="0076374F"/>
    <w:rPr>
      <w:rFonts w:ascii="Tahoma" w:hAnsi="Tahoma"/>
      <w:sz w:val="16"/>
      <w:szCs w:val="16"/>
      <w:lang w:val="x-none" w:eastAsia="x-none"/>
    </w:rPr>
  </w:style>
  <w:style w:type="paragraph" w:styleId="af6">
    <w:name w:val="List Paragraph"/>
    <w:basedOn w:val="a1"/>
    <w:link w:val="af7"/>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2">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c">
    <w:name w:val="Нижний колонтитул Знак"/>
    <w:link w:val="ab"/>
    <w:uiPriority w:val="99"/>
    <w:locked/>
    <w:rsid w:val="001A2A1A"/>
    <w:rPr>
      <w:rFonts w:ascii="Verdana" w:hAnsi="Verdana"/>
      <w:sz w:val="24"/>
      <w:szCs w:val="24"/>
    </w:rPr>
  </w:style>
  <w:style w:type="paragraph" w:customStyle="1" w:styleId="91">
    <w:name w:val="Ќ€‹”‘”‰”ђ 9"/>
    <w:basedOn w:val="a1"/>
    <w:next w:val="a1"/>
    <w:rsid w:val="001A2A1A"/>
    <w:pPr>
      <w:keepNext/>
      <w:jc w:val="center"/>
    </w:pPr>
  </w:style>
  <w:style w:type="character" w:customStyle="1" w:styleId="aa">
    <w:name w:val="Основной текст Знак"/>
    <w:aliases w:val="Основной текст Знак Знак Знак Знак2,Основной текст Знак Знак Знак Знак Знак1, Знак1 Знак1,body text Знак Знак Знак"/>
    <w:link w:val="a9"/>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1"/>
    <w:next w:val="a1"/>
    <w:rsid w:val="001A2A1A"/>
    <w:pPr>
      <w:keepNext/>
      <w:jc w:val="center"/>
    </w:pPr>
  </w:style>
  <w:style w:type="character" w:customStyle="1" w:styleId="a6">
    <w:name w:val="Основной текст с отступом Знак"/>
    <w:link w:val="a5"/>
    <w:uiPriority w:val="99"/>
    <w:rsid w:val="001A2A1A"/>
    <w:rPr>
      <w:rFonts w:ascii="Verdana" w:hAnsi="Verdana"/>
      <w:sz w:val="24"/>
      <w:szCs w:val="24"/>
    </w:rPr>
  </w:style>
  <w:style w:type="paragraph" w:customStyle="1" w:styleId="BodyTextIndent31">
    <w:name w:val="Body Text Indent 31"/>
    <w:basedOn w:val="a1"/>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8">
    <w:name w:val="Title"/>
    <w:basedOn w:val="a1"/>
    <w:link w:val="af9"/>
    <w:qFormat/>
    <w:rsid w:val="001A2A1A"/>
    <w:pPr>
      <w:jc w:val="center"/>
    </w:pPr>
    <w:rPr>
      <w:rFonts w:ascii="Cambria" w:eastAsia="MS Gothic" w:hAnsi="Cambria"/>
      <w:b/>
      <w:bCs/>
      <w:kern w:val="28"/>
      <w:sz w:val="32"/>
      <w:szCs w:val="32"/>
      <w:lang w:val="x-none" w:eastAsia="x-none"/>
    </w:rPr>
  </w:style>
  <w:style w:type="character" w:customStyle="1" w:styleId="af9">
    <w:name w:val="Название Знак"/>
    <w:link w:val="af8"/>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2">
    <w:name w:val="Подзаголовок Знак"/>
    <w:link w:val="af1"/>
    <w:rsid w:val="001A2A1A"/>
    <w:rPr>
      <w:sz w:val="28"/>
    </w:rPr>
  </w:style>
  <w:style w:type="character" w:styleId="afa">
    <w:name w:val="Hyperlink"/>
    <w:uiPriority w:val="99"/>
    <w:rsid w:val="001A2A1A"/>
    <w:rPr>
      <w:color w:val="0000FF"/>
      <w:u w:val="single"/>
    </w:rPr>
  </w:style>
  <w:style w:type="table" w:styleId="afb">
    <w:name w:val="Table Grid"/>
    <w:basedOn w:val="a3"/>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4">
    <w:name w:val="toc 1"/>
    <w:basedOn w:val="a1"/>
    <w:next w:val="a1"/>
    <w:autoRedefine/>
    <w:uiPriority w:val="39"/>
    <w:qFormat/>
    <w:rsid w:val="001A2A1A"/>
    <w:pPr>
      <w:spacing w:before="240" w:after="120"/>
    </w:pPr>
    <w:rPr>
      <w:rFonts w:ascii="Cambria" w:hAnsi="Cambria"/>
      <w:b/>
      <w:caps/>
      <w:sz w:val="22"/>
      <w:szCs w:val="22"/>
      <w:u w:val="single"/>
    </w:rPr>
  </w:style>
  <w:style w:type="paragraph" w:styleId="25">
    <w:name w:val="toc 2"/>
    <w:basedOn w:val="a1"/>
    <w:next w:val="a1"/>
    <w:autoRedefine/>
    <w:uiPriority w:val="39"/>
    <w:qFormat/>
    <w:rsid w:val="001A2A1A"/>
    <w:rPr>
      <w:rFonts w:ascii="Cambria" w:hAnsi="Cambria"/>
      <w:b/>
      <w:smallCaps/>
      <w:sz w:val="22"/>
      <w:szCs w:val="22"/>
    </w:rPr>
  </w:style>
  <w:style w:type="paragraph" w:styleId="35">
    <w:name w:val="toc 3"/>
    <w:basedOn w:val="a1"/>
    <w:next w:val="a1"/>
    <w:autoRedefine/>
    <w:uiPriority w:val="39"/>
    <w:qFormat/>
    <w:rsid w:val="001A2A1A"/>
    <w:rPr>
      <w:rFonts w:ascii="Cambria" w:hAnsi="Cambria"/>
      <w:smallCaps/>
      <w:sz w:val="22"/>
      <w:szCs w:val="22"/>
    </w:rPr>
  </w:style>
  <w:style w:type="character" w:customStyle="1" w:styleId="af5">
    <w:name w:val="Текст выноски Знак"/>
    <w:link w:val="af4"/>
    <w:uiPriority w:val="99"/>
    <w:rsid w:val="001A2A1A"/>
    <w:rPr>
      <w:rFonts w:ascii="Tahoma" w:hAnsi="Tahoma" w:cs="Tahoma"/>
      <w:sz w:val="16"/>
      <w:szCs w:val="16"/>
    </w:rPr>
  </w:style>
  <w:style w:type="paragraph" w:customStyle="1" w:styleId="1-21">
    <w:name w:val="„_ЊЉ’ШШ –Њђ€ 1 - ЛђљЊ’ 21"/>
    <w:basedOn w:val="a1"/>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1"/>
    <w:next w:val="a1"/>
    <w:autoRedefine/>
    <w:uiPriority w:val="39"/>
    <w:rsid w:val="001A2A1A"/>
    <w:rPr>
      <w:rFonts w:ascii="Cambria" w:hAnsi="Cambria"/>
      <w:sz w:val="22"/>
      <w:szCs w:val="22"/>
    </w:rPr>
  </w:style>
  <w:style w:type="paragraph" w:styleId="51">
    <w:name w:val="toc 5"/>
    <w:basedOn w:val="a1"/>
    <w:next w:val="a1"/>
    <w:autoRedefine/>
    <w:uiPriority w:val="39"/>
    <w:rsid w:val="001A2A1A"/>
    <w:rPr>
      <w:rFonts w:ascii="Cambria" w:hAnsi="Cambria"/>
      <w:sz w:val="22"/>
      <w:szCs w:val="22"/>
    </w:rPr>
  </w:style>
  <w:style w:type="paragraph" w:styleId="61">
    <w:name w:val="toc 6"/>
    <w:basedOn w:val="a1"/>
    <w:next w:val="a1"/>
    <w:autoRedefine/>
    <w:uiPriority w:val="39"/>
    <w:rsid w:val="001A2A1A"/>
    <w:rPr>
      <w:rFonts w:ascii="Cambria" w:hAnsi="Cambria"/>
      <w:sz w:val="22"/>
      <w:szCs w:val="22"/>
    </w:rPr>
  </w:style>
  <w:style w:type="paragraph" w:styleId="71">
    <w:name w:val="toc 7"/>
    <w:basedOn w:val="a1"/>
    <w:next w:val="a1"/>
    <w:autoRedefine/>
    <w:uiPriority w:val="39"/>
    <w:rsid w:val="001A2A1A"/>
    <w:rPr>
      <w:rFonts w:ascii="Cambria" w:hAnsi="Cambria"/>
      <w:sz w:val="22"/>
      <w:szCs w:val="22"/>
    </w:rPr>
  </w:style>
  <w:style w:type="paragraph" w:styleId="81">
    <w:name w:val="toc 8"/>
    <w:basedOn w:val="a1"/>
    <w:next w:val="a1"/>
    <w:autoRedefine/>
    <w:uiPriority w:val="39"/>
    <w:rsid w:val="001A2A1A"/>
    <w:rPr>
      <w:rFonts w:ascii="Cambria" w:hAnsi="Cambria"/>
      <w:sz w:val="22"/>
      <w:szCs w:val="22"/>
    </w:rPr>
  </w:style>
  <w:style w:type="paragraph" w:styleId="93">
    <w:name w:val="toc 9"/>
    <w:basedOn w:val="a1"/>
    <w:next w:val="a1"/>
    <w:autoRedefine/>
    <w:uiPriority w:val="39"/>
    <w:rsid w:val="001A2A1A"/>
    <w:rPr>
      <w:rFonts w:ascii="Cambria" w:hAnsi="Cambria"/>
      <w:sz w:val="22"/>
      <w:szCs w:val="22"/>
    </w:rPr>
  </w:style>
  <w:style w:type="character" w:styleId="afc">
    <w:name w:val="FollowedHyperlink"/>
    <w:uiPriority w:val="99"/>
    <w:rsid w:val="001A2A1A"/>
    <w:rPr>
      <w:color w:val="800080"/>
      <w:u w:val="single"/>
    </w:rPr>
  </w:style>
  <w:style w:type="character" w:styleId="afd">
    <w:name w:val="Subtle Emphasis"/>
    <w:uiPriority w:val="19"/>
    <w:qFormat/>
    <w:rsid w:val="001A2A1A"/>
    <w:rPr>
      <w:i/>
    </w:rPr>
  </w:style>
  <w:style w:type="character" w:customStyle="1" w:styleId="a8">
    <w:name w:val="Верхний колонтитул Знак"/>
    <w:link w:val="a7"/>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1"/>
    <w:rsid w:val="001A2A1A"/>
    <w:pPr>
      <w:widowControl w:val="0"/>
      <w:autoSpaceDE w:val="0"/>
      <w:autoSpaceDN w:val="0"/>
      <w:adjustRightInd w:val="0"/>
    </w:pPr>
  </w:style>
  <w:style w:type="paragraph" w:customStyle="1" w:styleId="Style48">
    <w:name w:val="Style48"/>
    <w:basedOn w:val="a1"/>
    <w:rsid w:val="001A2A1A"/>
    <w:pPr>
      <w:widowControl w:val="0"/>
      <w:autoSpaceDE w:val="0"/>
      <w:autoSpaceDN w:val="0"/>
      <w:adjustRightInd w:val="0"/>
    </w:pPr>
  </w:style>
  <w:style w:type="paragraph" w:customStyle="1" w:styleId="Style51">
    <w:name w:val="Style51"/>
    <w:basedOn w:val="a1"/>
    <w:rsid w:val="001A2A1A"/>
    <w:pPr>
      <w:widowControl w:val="0"/>
      <w:autoSpaceDE w:val="0"/>
      <w:autoSpaceDN w:val="0"/>
      <w:adjustRightInd w:val="0"/>
    </w:pPr>
  </w:style>
  <w:style w:type="character" w:styleId="afe">
    <w:name w:val="annotation reference"/>
    <w:rsid w:val="001A2A1A"/>
    <w:rPr>
      <w:sz w:val="16"/>
      <w:szCs w:val="16"/>
    </w:rPr>
  </w:style>
  <w:style w:type="paragraph" w:styleId="aff">
    <w:name w:val="annotation text"/>
    <w:basedOn w:val="a1"/>
    <w:link w:val="aff0"/>
    <w:rsid w:val="001A2A1A"/>
  </w:style>
  <w:style w:type="character" w:customStyle="1" w:styleId="aff0">
    <w:name w:val="Текст примечания Знак"/>
    <w:link w:val="aff"/>
    <w:rsid w:val="001A2A1A"/>
    <w:rPr>
      <w:sz w:val="24"/>
      <w:szCs w:val="24"/>
    </w:rPr>
  </w:style>
  <w:style w:type="paragraph" w:styleId="aff1">
    <w:name w:val="annotation subject"/>
    <w:basedOn w:val="aff"/>
    <w:next w:val="aff"/>
    <w:link w:val="aff2"/>
    <w:uiPriority w:val="99"/>
    <w:rsid w:val="001A2A1A"/>
    <w:rPr>
      <w:b/>
      <w:bCs/>
      <w:sz w:val="20"/>
      <w:szCs w:val="20"/>
      <w:lang w:val="x-none" w:eastAsia="x-none"/>
    </w:rPr>
  </w:style>
  <w:style w:type="character" w:customStyle="1" w:styleId="aff2">
    <w:name w:val="Тема примечания Знак"/>
    <w:link w:val="aff1"/>
    <w:uiPriority w:val="99"/>
    <w:rsid w:val="001A2A1A"/>
    <w:rPr>
      <w:b/>
      <w:bCs/>
      <w:sz w:val="24"/>
      <w:szCs w:val="24"/>
      <w:lang w:val="x-none" w:eastAsia="x-none"/>
    </w:rPr>
  </w:style>
  <w:style w:type="paragraph" w:styleId="aff3">
    <w:name w:val="Revision"/>
    <w:hidden/>
    <w:uiPriority w:val="99"/>
    <w:semiHidden/>
    <w:rsid w:val="001A2A1A"/>
    <w:rPr>
      <w:sz w:val="24"/>
      <w:szCs w:val="24"/>
    </w:rPr>
  </w:style>
  <w:style w:type="paragraph" w:customStyle="1" w:styleId="311">
    <w:name w:val="Основной текст 31"/>
    <w:basedOn w:val="a1"/>
    <w:rsid w:val="00B52660"/>
    <w:rPr>
      <w:sz w:val="22"/>
      <w:szCs w:val="20"/>
      <w:lang w:val="en-US"/>
    </w:rPr>
  </w:style>
  <w:style w:type="paragraph" w:customStyle="1" w:styleId="26">
    <w:name w:val="Абзац списка2"/>
    <w:basedOn w:val="a1"/>
    <w:qFormat/>
    <w:rsid w:val="003C54C6"/>
    <w:pPr>
      <w:ind w:left="708"/>
    </w:pPr>
    <w:rPr>
      <w:rFonts w:ascii="Arial" w:hAnsi="Arial"/>
      <w:szCs w:val="20"/>
    </w:rPr>
  </w:style>
  <w:style w:type="paragraph" w:styleId="aff4">
    <w:name w:val="Document Map"/>
    <w:basedOn w:val="a1"/>
    <w:link w:val="aff5"/>
    <w:rsid w:val="00B75D27"/>
    <w:rPr>
      <w:rFonts w:ascii="Tahoma" w:hAnsi="Tahoma" w:cs="Tahoma"/>
      <w:sz w:val="16"/>
      <w:szCs w:val="16"/>
    </w:rPr>
  </w:style>
  <w:style w:type="character" w:customStyle="1" w:styleId="aff5">
    <w:name w:val="Схема документа Знак"/>
    <w:link w:val="aff4"/>
    <w:rsid w:val="00B75D27"/>
    <w:rPr>
      <w:rFonts w:ascii="Tahoma" w:hAnsi="Tahoma" w:cs="Tahoma"/>
      <w:sz w:val="16"/>
      <w:szCs w:val="16"/>
    </w:rPr>
  </w:style>
  <w:style w:type="paragraph" w:styleId="aff6">
    <w:name w:val="Plain Text"/>
    <w:basedOn w:val="a1"/>
    <w:link w:val="aff7"/>
    <w:rsid w:val="00672930"/>
    <w:rPr>
      <w:rFonts w:ascii="Courier New" w:hAnsi="Courier New"/>
      <w:sz w:val="20"/>
      <w:szCs w:val="20"/>
    </w:rPr>
  </w:style>
  <w:style w:type="character" w:customStyle="1" w:styleId="aff7">
    <w:name w:val="Текст Знак"/>
    <w:link w:val="aff6"/>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1"/>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1"/>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2"/>
    <w:link w:val="HTML"/>
    <w:rsid w:val="00D33963"/>
    <w:rPr>
      <w:rFonts w:ascii="Courier New" w:eastAsia="Calibri" w:hAnsi="Courier New" w:cs="Courier New"/>
    </w:rPr>
  </w:style>
  <w:style w:type="character" w:customStyle="1" w:styleId="34">
    <w:name w:val="Основной текст 3 Знак"/>
    <w:basedOn w:val="a2"/>
    <w:link w:val="33"/>
    <w:rsid w:val="00D33963"/>
    <w:rPr>
      <w:sz w:val="16"/>
      <w:szCs w:val="16"/>
    </w:rPr>
  </w:style>
  <w:style w:type="paragraph" w:customStyle="1" w:styleId="aff8">
    <w:name w:val="Îáû÷íûé"/>
    <w:rsid w:val="00D33963"/>
    <w:pPr>
      <w:widowControl w:val="0"/>
    </w:pPr>
    <w:rPr>
      <w:rFonts w:eastAsia="Calibri"/>
      <w:lang w:eastAsia="en-US"/>
    </w:rPr>
  </w:style>
  <w:style w:type="paragraph" w:customStyle="1" w:styleId="CBREBodyText">
    <w:name w:val="CBRE Body Text"/>
    <w:basedOn w:val="a1"/>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1"/>
    <w:link w:val="SerjoshaSurzhin0"/>
    <w:rsid w:val="00D33963"/>
    <w:pPr>
      <w:ind w:firstLine="720"/>
      <w:jc w:val="both"/>
    </w:pPr>
    <w:rPr>
      <w:rFonts w:eastAsia="Calibri"/>
      <w:szCs w:val="20"/>
      <w:lang w:eastAsia="en-US"/>
    </w:rPr>
  </w:style>
  <w:style w:type="character" w:customStyle="1" w:styleId="SerjoshaSurzhin0">
    <w:name w:val="Serjosha_Surzhin Знак"/>
    <w:basedOn w:val="a2"/>
    <w:link w:val="SerjoshaSurzhin"/>
    <w:locked/>
    <w:rsid w:val="00D33963"/>
    <w:rPr>
      <w:rFonts w:eastAsia="Calibri"/>
      <w:sz w:val="24"/>
      <w:lang w:eastAsia="en-US"/>
    </w:rPr>
  </w:style>
  <w:style w:type="character" w:customStyle="1" w:styleId="msocomspan21">
    <w:name w:val="msocomspan21"/>
    <w:basedOn w:val="a2"/>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1"/>
    <w:rsid w:val="00D33963"/>
    <w:pPr>
      <w:spacing w:after="160" w:line="240" w:lineRule="exact"/>
    </w:pPr>
    <w:rPr>
      <w:rFonts w:ascii="Verdana" w:eastAsia="Calibri" w:hAnsi="Verdana"/>
      <w:sz w:val="20"/>
      <w:szCs w:val="20"/>
      <w:lang w:eastAsia="en-US"/>
    </w:rPr>
  </w:style>
  <w:style w:type="paragraph" w:customStyle="1" w:styleId="CharChar">
    <w:name w:val="Char Char"/>
    <w:basedOn w:val="a1"/>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2"/>
    <w:link w:val="CharChar"/>
    <w:locked/>
    <w:rsid w:val="00D33963"/>
    <w:rPr>
      <w:rFonts w:ascii="Verdana" w:eastAsia="Calibri" w:hAnsi="Verdana"/>
      <w:lang w:eastAsia="en-US"/>
    </w:rPr>
  </w:style>
  <w:style w:type="paragraph" w:customStyle="1" w:styleId="CharChar0">
    <w:name w:val="Знак Знак Char Char Знак Знак"/>
    <w:basedOn w:val="a1"/>
    <w:rsid w:val="00D33963"/>
    <w:pPr>
      <w:spacing w:after="160" w:line="240" w:lineRule="exact"/>
    </w:pPr>
    <w:rPr>
      <w:rFonts w:ascii="Verdana" w:eastAsia="Calibri" w:hAnsi="Verdana"/>
      <w:sz w:val="20"/>
      <w:szCs w:val="20"/>
      <w:lang w:eastAsia="en-US"/>
    </w:rPr>
  </w:style>
  <w:style w:type="paragraph" w:customStyle="1" w:styleId="aff9">
    <w:name w:val="Знак Знак Знак"/>
    <w:basedOn w:val="a1"/>
    <w:rsid w:val="00D33963"/>
    <w:pPr>
      <w:spacing w:after="160" w:line="240" w:lineRule="exact"/>
    </w:pPr>
    <w:rPr>
      <w:rFonts w:ascii="Verdana" w:eastAsia="Calibri" w:hAnsi="Verdana"/>
      <w:sz w:val="20"/>
      <w:szCs w:val="20"/>
      <w:lang w:eastAsia="en-US"/>
    </w:rPr>
  </w:style>
  <w:style w:type="paragraph" w:customStyle="1" w:styleId="15">
    <w:name w:val="Знак Знак1"/>
    <w:basedOn w:val="a1"/>
    <w:rsid w:val="00D33963"/>
    <w:pPr>
      <w:spacing w:after="160" w:line="240" w:lineRule="exact"/>
    </w:pPr>
    <w:rPr>
      <w:rFonts w:ascii="Verdana" w:eastAsia="Calibri" w:hAnsi="Verdana"/>
      <w:sz w:val="20"/>
      <w:szCs w:val="20"/>
      <w:lang w:eastAsia="en-US"/>
    </w:rPr>
  </w:style>
  <w:style w:type="paragraph" w:customStyle="1" w:styleId="CharChar1">
    <w:name w:val="Char Char1"/>
    <w:basedOn w:val="a1"/>
    <w:rsid w:val="00D33963"/>
    <w:pPr>
      <w:spacing w:after="160" w:line="240" w:lineRule="exact"/>
    </w:pPr>
    <w:rPr>
      <w:rFonts w:ascii="Verdana" w:eastAsia="Calibri" w:hAnsi="Verdana"/>
      <w:sz w:val="20"/>
      <w:szCs w:val="20"/>
      <w:lang w:eastAsia="en-US"/>
    </w:rPr>
  </w:style>
  <w:style w:type="paragraph" w:customStyle="1" w:styleId="16">
    <w:name w:val="1"/>
    <w:basedOn w:val="a1"/>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2"/>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0"/>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1"/>
    <w:rsid w:val="00D33963"/>
    <w:pPr>
      <w:spacing w:after="160" w:line="240" w:lineRule="exact"/>
    </w:pPr>
    <w:rPr>
      <w:rFonts w:ascii="Verdana" w:eastAsia="Calibri" w:hAnsi="Verdana"/>
      <w:sz w:val="20"/>
      <w:szCs w:val="20"/>
      <w:lang w:eastAsia="en-US"/>
    </w:rPr>
  </w:style>
  <w:style w:type="paragraph" w:customStyle="1" w:styleId="17">
    <w:name w:val="Знак1"/>
    <w:basedOn w:val="a1"/>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1"/>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8">
    <w:name w:val="Абзац списка1"/>
    <w:basedOn w:val="a1"/>
    <w:rsid w:val="00D33963"/>
    <w:pPr>
      <w:ind w:left="720"/>
      <w:contextualSpacing/>
    </w:pPr>
    <w:rPr>
      <w:rFonts w:eastAsia="Calibri"/>
      <w:lang w:eastAsia="en-US"/>
    </w:rPr>
  </w:style>
  <w:style w:type="paragraph" w:customStyle="1" w:styleId="CharCharCharChar1">
    <w:name w:val="Char Char Знак Знак Знак Знак Char Char1"/>
    <w:basedOn w:val="a1"/>
    <w:rsid w:val="00D33963"/>
    <w:pPr>
      <w:spacing w:after="160" w:line="240" w:lineRule="exact"/>
    </w:pPr>
    <w:rPr>
      <w:rFonts w:ascii="Verdana" w:eastAsia="Calibri" w:hAnsi="Verdana"/>
      <w:sz w:val="20"/>
      <w:szCs w:val="20"/>
      <w:lang w:eastAsia="en-US"/>
    </w:rPr>
  </w:style>
  <w:style w:type="paragraph" w:customStyle="1" w:styleId="Style12">
    <w:name w:val="Style12"/>
    <w:basedOn w:val="a1"/>
    <w:rsid w:val="00D33963"/>
    <w:pPr>
      <w:widowControl w:val="0"/>
      <w:autoSpaceDE w:val="0"/>
      <w:autoSpaceDN w:val="0"/>
      <w:adjustRightInd w:val="0"/>
    </w:pPr>
    <w:rPr>
      <w:rFonts w:eastAsia="Calibri"/>
    </w:rPr>
  </w:style>
  <w:style w:type="paragraph" w:customStyle="1" w:styleId="Style15">
    <w:name w:val="Style15"/>
    <w:basedOn w:val="a1"/>
    <w:rsid w:val="00D33963"/>
    <w:pPr>
      <w:widowControl w:val="0"/>
      <w:autoSpaceDE w:val="0"/>
      <w:autoSpaceDN w:val="0"/>
      <w:adjustRightInd w:val="0"/>
    </w:pPr>
    <w:rPr>
      <w:rFonts w:eastAsia="Calibri"/>
    </w:rPr>
  </w:style>
  <w:style w:type="paragraph" w:customStyle="1" w:styleId="Style17">
    <w:name w:val="Style17"/>
    <w:basedOn w:val="a1"/>
    <w:rsid w:val="00D33963"/>
    <w:pPr>
      <w:widowControl w:val="0"/>
      <w:autoSpaceDE w:val="0"/>
      <w:autoSpaceDN w:val="0"/>
      <w:adjustRightInd w:val="0"/>
    </w:pPr>
    <w:rPr>
      <w:rFonts w:eastAsia="Calibri"/>
    </w:rPr>
  </w:style>
  <w:style w:type="paragraph" w:customStyle="1" w:styleId="Style18">
    <w:name w:val="Style18"/>
    <w:basedOn w:val="a1"/>
    <w:rsid w:val="00D33963"/>
    <w:pPr>
      <w:widowControl w:val="0"/>
      <w:autoSpaceDE w:val="0"/>
      <w:autoSpaceDN w:val="0"/>
      <w:adjustRightInd w:val="0"/>
    </w:pPr>
    <w:rPr>
      <w:rFonts w:eastAsia="Calibri"/>
    </w:rPr>
  </w:style>
  <w:style w:type="character" w:customStyle="1" w:styleId="FontStyle25">
    <w:name w:val="Font Style25"/>
    <w:basedOn w:val="a2"/>
    <w:rsid w:val="00D33963"/>
    <w:rPr>
      <w:rFonts w:ascii="Times New Roman" w:hAnsi="Times New Roman" w:cs="Times New Roman"/>
      <w:sz w:val="18"/>
      <w:szCs w:val="18"/>
    </w:rPr>
  </w:style>
  <w:style w:type="character" w:customStyle="1" w:styleId="FontStyle26">
    <w:name w:val="Font Style26"/>
    <w:basedOn w:val="a2"/>
    <w:rsid w:val="00D33963"/>
    <w:rPr>
      <w:rFonts w:ascii="Times New Roman" w:hAnsi="Times New Roman" w:cs="Times New Roman"/>
      <w:b/>
      <w:bCs/>
      <w:i/>
      <w:iCs/>
      <w:sz w:val="18"/>
      <w:szCs w:val="18"/>
    </w:rPr>
  </w:style>
  <w:style w:type="character" w:customStyle="1" w:styleId="FontStyle28">
    <w:name w:val="Font Style28"/>
    <w:basedOn w:val="a2"/>
    <w:rsid w:val="00D33963"/>
    <w:rPr>
      <w:rFonts w:ascii="Times New Roman" w:hAnsi="Times New Roman" w:cs="Times New Roman"/>
      <w:b/>
      <w:bCs/>
      <w:sz w:val="20"/>
      <w:szCs w:val="20"/>
    </w:rPr>
  </w:style>
  <w:style w:type="paragraph" w:customStyle="1" w:styleId="Style11">
    <w:name w:val="Style11"/>
    <w:basedOn w:val="a1"/>
    <w:rsid w:val="00D33963"/>
    <w:pPr>
      <w:widowControl w:val="0"/>
      <w:autoSpaceDE w:val="0"/>
      <w:autoSpaceDN w:val="0"/>
      <w:adjustRightInd w:val="0"/>
    </w:pPr>
    <w:rPr>
      <w:rFonts w:eastAsia="Calibri"/>
    </w:rPr>
  </w:style>
  <w:style w:type="paragraph" w:customStyle="1" w:styleId="Style13">
    <w:name w:val="Style13"/>
    <w:basedOn w:val="a1"/>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1"/>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1"/>
    <w:rsid w:val="00D33963"/>
    <w:pPr>
      <w:widowControl w:val="0"/>
      <w:autoSpaceDE w:val="0"/>
      <w:autoSpaceDN w:val="0"/>
      <w:adjustRightInd w:val="0"/>
      <w:spacing w:line="187" w:lineRule="exact"/>
    </w:pPr>
    <w:rPr>
      <w:rFonts w:eastAsia="Calibri"/>
    </w:rPr>
  </w:style>
  <w:style w:type="character" w:customStyle="1" w:styleId="FontStyle27">
    <w:name w:val="Font Style27"/>
    <w:basedOn w:val="a2"/>
    <w:rsid w:val="00D33963"/>
    <w:rPr>
      <w:rFonts w:ascii="Times New Roman" w:hAnsi="Times New Roman" w:cs="Times New Roman"/>
      <w:sz w:val="16"/>
      <w:szCs w:val="16"/>
    </w:rPr>
  </w:style>
  <w:style w:type="character" w:customStyle="1" w:styleId="FontStyle29">
    <w:name w:val="Font Style29"/>
    <w:basedOn w:val="a2"/>
    <w:rsid w:val="00D33963"/>
    <w:rPr>
      <w:rFonts w:ascii="Times New Roman" w:hAnsi="Times New Roman" w:cs="Times New Roman"/>
      <w:sz w:val="14"/>
      <w:szCs w:val="14"/>
    </w:rPr>
  </w:style>
  <w:style w:type="paragraph" w:customStyle="1" w:styleId="Style1">
    <w:name w:val="Style1"/>
    <w:basedOn w:val="a1"/>
    <w:rsid w:val="00D33963"/>
    <w:pPr>
      <w:widowControl w:val="0"/>
      <w:autoSpaceDE w:val="0"/>
      <w:autoSpaceDN w:val="0"/>
      <w:adjustRightInd w:val="0"/>
    </w:pPr>
    <w:rPr>
      <w:rFonts w:eastAsia="Calibri"/>
    </w:rPr>
  </w:style>
  <w:style w:type="paragraph" w:customStyle="1" w:styleId="Style2">
    <w:name w:val="Style2"/>
    <w:basedOn w:val="a1"/>
    <w:rsid w:val="00D33963"/>
    <w:pPr>
      <w:widowControl w:val="0"/>
      <w:autoSpaceDE w:val="0"/>
      <w:autoSpaceDN w:val="0"/>
      <w:adjustRightInd w:val="0"/>
    </w:pPr>
    <w:rPr>
      <w:rFonts w:eastAsia="Calibri"/>
    </w:rPr>
  </w:style>
  <w:style w:type="paragraph" w:customStyle="1" w:styleId="Style3">
    <w:name w:val="Style3"/>
    <w:basedOn w:val="a1"/>
    <w:rsid w:val="00D33963"/>
    <w:pPr>
      <w:widowControl w:val="0"/>
      <w:autoSpaceDE w:val="0"/>
      <w:autoSpaceDN w:val="0"/>
      <w:adjustRightInd w:val="0"/>
    </w:pPr>
    <w:rPr>
      <w:rFonts w:eastAsia="Calibri"/>
    </w:rPr>
  </w:style>
  <w:style w:type="paragraph" w:customStyle="1" w:styleId="Style4">
    <w:name w:val="Style4"/>
    <w:basedOn w:val="a1"/>
    <w:rsid w:val="00D33963"/>
    <w:pPr>
      <w:widowControl w:val="0"/>
      <w:autoSpaceDE w:val="0"/>
      <w:autoSpaceDN w:val="0"/>
      <w:adjustRightInd w:val="0"/>
    </w:pPr>
    <w:rPr>
      <w:rFonts w:eastAsia="Calibri"/>
    </w:rPr>
  </w:style>
  <w:style w:type="paragraph" w:customStyle="1" w:styleId="Style5">
    <w:name w:val="Style5"/>
    <w:basedOn w:val="a1"/>
    <w:rsid w:val="00D33963"/>
    <w:pPr>
      <w:widowControl w:val="0"/>
      <w:autoSpaceDE w:val="0"/>
      <w:autoSpaceDN w:val="0"/>
      <w:adjustRightInd w:val="0"/>
    </w:pPr>
    <w:rPr>
      <w:rFonts w:eastAsia="Calibri"/>
    </w:rPr>
  </w:style>
  <w:style w:type="paragraph" w:customStyle="1" w:styleId="Style6">
    <w:name w:val="Style6"/>
    <w:basedOn w:val="a1"/>
    <w:rsid w:val="00D33963"/>
    <w:pPr>
      <w:widowControl w:val="0"/>
      <w:autoSpaceDE w:val="0"/>
      <w:autoSpaceDN w:val="0"/>
      <w:adjustRightInd w:val="0"/>
    </w:pPr>
    <w:rPr>
      <w:rFonts w:eastAsia="Calibri"/>
    </w:rPr>
  </w:style>
  <w:style w:type="paragraph" w:customStyle="1" w:styleId="Style7">
    <w:name w:val="Style7"/>
    <w:basedOn w:val="a1"/>
    <w:rsid w:val="00D33963"/>
    <w:pPr>
      <w:widowControl w:val="0"/>
      <w:autoSpaceDE w:val="0"/>
      <w:autoSpaceDN w:val="0"/>
      <w:adjustRightInd w:val="0"/>
    </w:pPr>
    <w:rPr>
      <w:rFonts w:eastAsia="Calibri"/>
    </w:rPr>
  </w:style>
  <w:style w:type="character" w:customStyle="1" w:styleId="FontStyle11">
    <w:name w:val="Font Style11"/>
    <w:basedOn w:val="a2"/>
    <w:rsid w:val="00D33963"/>
    <w:rPr>
      <w:rFonts w:ascii="Times New Roman" w:hAnsi="Times New Roman" w:cs="Times New Roman"/>
      <w:sz w:val="18"/>
      <w:szCs w:val="18"/>
    </w:rPr>
  </w:style>
  <w:style w:type="character" w:customStyle="1" w:styleId="FontStyle12">
    <w:name w:val="Font Style12"/>
    <w:basedOn w:val="a2"/>
    <w:rsid w:val="00D33963"/>
    <w:rPr>
      <w:rFonts w:ascii="Times New Roman" w:hAnsi="Times New Roman" w:cs="Times New Roman"/>
      <w:b/>
      <w:bCs/>
      <w:sz w:val="20"/>
      <w:szCs w:val="20"/>
    </w:rPr>
  </w:style>
  <w:style w:type="character" w:customStyle="1" w:styleId="FontStyle13">
    <w:name w:val="Font Style13"/>
    <w:basedOn w:val="a2"/>
    <w:rsid w:val="00D33963"/>
    <w:rPr>
      <w:rFonts w:ascii="Times New Roman" w:hAnsi="Times New Roman" w:cs="Times New Roman"/>
      <w:b/>
      <w:bCs/>
      <w:sz w:val="18"/>
      <w:szCs w:val="18"/>
    </w:rPr>
  </w:style>
  <w:style w:type="character" w:customStyle="1" w:styleId="FontStyle14">
    <w:name w:val="Font Style14"/>
    <w:basedOn w:val="a2"/>
    <w:rsid w:val="00D33963"/>
    <w:rPr>
      <w:rFonts w:ascii="Times New Roman" w:hAnsi="Times New Roman" w:cs="Times New Roman"/>
      <w:sz w:val="14"/>
      <w:szCs w:val="14"/>
    </w:rPr>
  </w:style>
  <w:style w:type="character" w:customStyle="1" w:styleId="FontStyle15">
    <w:name w:val="Font Style15"/>
    <w:basedOn w:val="a2"/>
    <w:rsid w:val="00D33963"/>
    <w:rPr>
      <w:rFonts w:ascii="Times New Roman" w:hAnsi="Times New Roman" w:cs="Times New Roman"/>
      <w:b/>
      <w:bCs/>
      <w:i/>
      <w:iCs/>
      <w:sz w:val="18"/>
      <w:szCs w:val="18"/>
    </w:rPr>
  </w:style>
  <w:style w:type="paragraph" w:customStyle="1" w:styleId="Oaeno">
    <w:name w:val="Oaeno"/>
    <w:basedOn w:val="a1"/>
    <w:rsid w:val="00D33963"/>
    <w:rPr>
      <w:rFonts w:ascii="Courier New" w:eastAsia="Calibri" w:hAnsi="Courier New"/>
      <w:b/>
      <w:sz w:val="20"/>
      <w:szCs w:val="20"/>
    </w:rPr>
  </w:style>
  <w:style w:type="character" w:customStyle="1" w:styleId="TitleChar">
    <w:name w:val="Title Char"/>
    <w:basedOn w:val="a2"/>
    <w:locked/>
    <w:rsid w:val="00D33963"/>
    <w:rPr>
      <w:rFonts w:ascii="Times New Roman" w:hAnsi="Times New Roman" w:cs="Times New Roman"/>
      <w:b/>
      <w:sz w:val="20"/>
      <w:szCs w:val="20"/>
    </w:rPr>
  </w:style>
  <w:style w:type="character" w:customStyle="1" w:styleId="BodyText2Char">
    <w:name w:val="Body Text 2 Char"/>
    <w:basedOn w:val="a2"/>
    <w:locked/>
    <w:rsid w:val="00D33963"/>
    <w:rPr>
      <w:rFonts w:ascii="Times New Roman" w:hAnsi="Times New Roman" w:cs="Times New Roman"/>
      <w:sz w:val="20"/>
      <w:szCs w:val="20"/>
    </w:rPr>
  </w:style>
  <w:style w:type="character" w:customStyle="1" w:styleId="BodyTextChar">
    <w:name w:val="Body Text Char"/>
    <w:basedOn w:val="a2"/>
    <w:locked/>
    <w:rsid w:val="00D33963"/>
    <w:rPr>
      <w:rFonts w:ascii="Times New Roman" w:hAnsi="Times New Roman" w:cs="Times New Roman"/>
      <w:color w:val="000000"/>
      <w:sz w:val="20"/>
      <w:szCs w:val="20"/>
    </w:rPr>
  </w:style>
  <w:style w:type="paragraph" w:customStyle="1" w:styleId="msonormalcxspmiddle">
    <w:name w:val="msonormalcxspmiddle"/>
    <w:basedOn w:val="a1"/>
    <w:rsid w:val="00D33963"/>
    <w:pPr>
      <w:spacing w:before="100" w:beforeAutospacing="1" w:after="100" w:afterAutospacing="1"/>
    </w:pPr>
    <w:rPr>
      <w:rFonts w:eastAsia="Calibri"/>
    </w:rPr>
  </w:style>
  <w:style w:type="character" w:customStyle="1" w:styleId="100">
    <w:name w:val="Знак Знак10"/>
    <w:basedOn w:val="a2"/>
    <w:locked/>
    <w:rsid w:val="00D33963"/>
    <w:rPr>
      <w:rFonts w:ascii="Calibri" w:eastAsia="Calibri" w:hAnsi="Calibri"/>
      <w:b/>
      <w:sz w:val="24"/>
      <w:lang w:val="ru-RU" w:eastAsia="en-US" w:bidi="ar-SA"/>
    </w:rPr>
  </w:style>
  <w:style w:type="character" w:customStyle="1" w:styleId="140">
    <w:name w:val="Знак Знак14"/>
    <w:basedOn w:val="a2"/>
    <w:locked/>
    <w:rsid w:val="00D33963"/>
    <w:rPr>
      <w:rFonts w:ascii="Calibri" w:eastAsia="Calibri" w:hAnsi="Calibri"/>
      <w:b/>
      <w:sz w:val="24"/>
      <w:lang w:val="ru-RU" w:eastAsia="en-US" w:bidi="ar-SA"/>
    </w:rPr>
  </w:style>
  <w:style w:type="paragraph" w:customStyle="1" w:styleId="msonormalcxsplast">
    <w:name w:val="msonormalcxsplast"/>
    <w:basedOn w:val="a1"/>
    <w:rsid w:val="00D33963"/>
    <w:pPr>
      <w:spacing w:before="100" w:beforeAutospacing="1" w:after="100" w:afterAutospacing="1"/>
    </w:pPr>
  </w:style>
  <w:style w:type="paragraph" w:customStyle="1" w:styleId="120">
    <w:name w:val="Знак Знак12"/>
    <w:basedOn w:val="a1"/>
    <w:rsid w:val="00D33963"/>
    <w:pPr>
      <w:spacing w:after="160" w:line="240" w:lineRule="exact"/>
    </w:pPr>
    <w:rPr>
      <w:rFonts w:ascii="Verdana" w:hAnsi="Verdana" w:cs="Verdana"/>
      <w:sz w:val="20"/>
      <w:szCs w:val="20"/>
      <w:lang w:val="en-US" w:eastAsia="en-US"/>
    </w:rPr>
  </w:style>
  <w:style w:type="paragraph" w:customStyle="1" w:styleId="19">
    <w:name w:val="Обычный1"/>
    <w:rsid w:val="00D33963"/>
    <w:pPr>
      <w:widowControl w:val="0"/>
    </w:pPr>
    <w:rPr>
      <w:snapToGrid w:val="0"/>
    </w:rPr>
  </w:style>
  <w:style w:type="paragraph" w:customStyle="1" w:styleId="1a">
    <w:name w:val="Абзац списка1"/>
    <w:basedOn w:val="a1"/>
    <w:qFormat/>
    <w:rsid w:val="00D33963"/>
    <w:pPr>
      <w:ind w:left="720"/>
      <w:contextualSpacing/>
    </w:pPr>
    <w:rPr>
      <w:rFonts w:eastAsia="Calibri"/>
      <w:lang w:eastAsia="en-US"/>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1"/>
    <w:rsid w:val="00D33963"/>
    <w:pPr>
      <w:ind w:firstLine="567"/>
      <w:jc w:val="both"/>
    </w:pPr>
    <w:rPr>
      <w:szCs w:val="20"/>
    </w:rPr>
  </w:style>
  <w:style w:type="character" w:customStyle="1" w:styleId="80">
    <w:name w:val="Заголовок 8 Знак"/>
    <w:basedOn w:val="a2"/>
    <w:link w:val="8"/>
    <w:rsid w:val="00D33963"/>
    <w:rPr>
      <w:i/>
      <w:iCs/>
      <w:sz w:val="24"/>
      <w:szCs w:val="24"/>
    </w:rPr>
  </w:style>
  <w:style w:type="character" w:customStyle="1" w:styleId="90">
    <w:name w:val="Заголовок 9 Знак"/>
    <w:basedOn w:val="a2"/>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0">
    <w:name w:val="No Spacing"/>
    <w:uiPriority w:val="1"/>
    <w:qFormat/>
    <w:rsid w:val="00D33963"/>
    <w:pPr>
      <w:numPr>
        <w:numId w:val="8"/>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a">
    <w:name w:val="Знак Знак"/>
    <w:rsid w:val="00D33963"/>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c">
    <w:name w:val="Стиль1 Знак"/>
    <w:rsid w:val="00D33963"/>
    <w:rPr>
      <w:b/>
      <w:bCs/>
      <w:color w:val="000000"/>
      <w:sz w:val="24"/>
      <w:szCs w:val="24"/>
      <w:shd w:val="clear" w:color="auto" w:fill="FFFFFF"/>
      <w:lang w:val="en-US"/>
    </w:rPr>
  </w:style>
  <w:style w:type="paragraph" w:customStyle="1" w:styleId="affb">
    <w:name w:val="Знак"/>
    <w:basedOn w:val="a1"/>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1"/>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c">
    <w:name w:val="Знак Знак Знак Знак Знак Знак Знак Знак Знак Знак Знак Знак Знак"/>
    <w:basedOn w:val="a1"/>
    <w:rsid w:val="00D33963"/>
    <w:pPr>
      <w:spacing w:after="160" w:line="240" w:lineRule="exact"/>
    </w:pPr>
    <w:rPr>
      <w:rFonts w:ascii="Verdana" w:hAnsi="Verdana"/>
      <w:lang w:val="en-US" w:eastAsia="en-US"/>
    </w:rPr>
  </w:style>
  <w:style w:type="paragraph" w:customStyle="1" w:styleId="affd">
    <w:name w:val="Таблицы (моноширинный)"/>
    <w:basedOn w:val="a1"/>
    <w:next w:val="a1"/>
    <w:rsid w:val="00D33963"/>
    <w:pPr>
      <w:jc w:val="both"/>
    </w:pPr>
    <w:rPr>
      <w:rFonts w:ascii="Courier New" w:hAnsi="Courier New" w:cs="Courier New"/>
      <w:sz w:val="16"/>
      <w:szCs w:val="16"/>
    </w:rPr>
  </w:style>
  <w:style w:type="character" w:customStyle="1" w:styleId="affe">
    <w:name w:val="Цветовое выделение"/>
    <w:rsid w:val="00D33963"/>
    <w:rPr>
      <w:b/>
      <w:bCs/>
      <w:color w:val="000080"/>
      <w:sz w:val="16"/>
      <w:szCs w:val="16"/>
    </w:rPr>
  </w:style>
  <w:style w:type="character" w:customStyle="1" w:styleId="afff">
    <w:name w:val="Гипертекстовая ссылка"/>
    <w:rsid w:val="00D33963"/>
    <w:rPr>
      <w:b/>
      <w:bCs/>
      <w:color w:val="008000"/>
      <w:sz w:val="16"/>
      <w:szCs w:val="16"/>
      <w:u w:val="single"/>
    </w:rPr>
  </w:style>
  <w:style w:type="paragraph" w:customStyle="1" w:styleId="37">
    <w:name w:val="Знак3 Знак Знак Знак"/>
    <w:basedOn w:val="a1"/>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1"/>
    <w:rsid w:val="00D33963"/>
    <w:pPr>
      <w:spacing w:after="160" w:line="240" w:lineRule="exact"/>
    </w:pPr>
    <w:rPr>
      <w:rFonts w:ascii="Verdana" w:hAnsi="Verdana"/>
      <w:sz w:val="20"/>
      <w:szCs w:val="20"/>
      <w:lang w:val="en-US" w:eastAsia="en-US"/>
    </w:rPr>
  </w:style>
  <w:style w:type="paragraph" w:customStyle="1" w:styleId="afff0">
    <w:name w:val="Таблица шапка"/>
    <w:basedOn w:val="a1"/>
    <w:rsid w:val="00D33963"/>
    <w:pPr>
      <w:keepNext/>
      <w:spacing w:before="40" w:after="40"/>
      <w:ind w:left="57" w:right="57"/>
    </w:pPr>
    <w:rPr>
      <w:sz w:val="18"/>
      <w:szCs w:val="18"/>
    </w:rPr>
  </w:style>
  <w:style w:type="paragraph" w:customStyle="1" w:styleId="111">
    <w:name w:val="заголовок 11"/>
    <w:basedOn w:val="a1"/>
    <w:next w:val="a1"/>
    <w:rsid w:val="00D33963"/>
    <w:pPr>
      <w:keepNext/>
      <w:jc w:val="center"/>
    </w:pPr>
    <w:rPr>
      <w:szCs w:val="20"/>
    </w:rPr>
  </w:style>
  <w:style w:type="paragraph" w:customStyle="1" w:styleId="xl28">
    <w:name w:val="xl28"/>
    <w:basedOn w:val="a1"/>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1"/>
    <w:next w:val="a1"/>
    <w:rsid w:val="00D33963"/>
    <w:pPr>
      <w:keepNext/>
      <w:jc w:val="both"/>
      <w:outlineLvl w:val="2"/>
    </w:pPr>
    <w:rPr>
      <w:szCs w:val="20"/>
    </w:rPr>
  </w:style>
  <w:style w:type="paragraph" w:styleId="28">
    <w:name w:val="List 2"/>
    <w:basedOn w:val="a1"/>
    <w:unhideWhenUsed/>
    <w:rsid w:val="00D33963"/>
    <w:pPr>
      <w:ind w:left="566" w:hanging="283"/>
    </w:pPr>
    <w:rPr>
      <w:sz w:val="20"/>
      <w:szCs w:val="20"/>
    </w:rPr>
  </w:style>
  <w:style w:type="paragraph" w:styleId="afff1">
    <w:name w:val="Date"/>
    <w:basedOn w:val="a1"/>
    <w:next w:val="a1"/>
    <w:link w:val="afff2"/>
    <w:rsid w:val="00D33963"/>
    <w:pPr>
      <w:spacing w:after="60"/>
      <w:jc w:val="both"/>
    </w:pPr>
  </w:style>
  <w:style w:type="character" w:customStyle="1" w:styleId="afff2">
    <w:name w:val="Дата Знак"/>
    <w:basedOn w:val="a2"/>
    <w:link w:val="afff1"/>
    <w:rsid w:val="00D33963"/>
    <w:rPr>
      <w:sz w:val="24"/>
      <w:szCs w:val="24"/>
    </w:rPr>
  </w:style>
  <w:style w:type="paragraph" w:customStyle="1" w:styleId="afff3">
    <w:name w:val="Пункт"/>
    <w:basedOn w:val="a1"/>
    <w:rsid w:val="00D33963"/>
    <w:pPr>
      <w:tabs>
        <w:tab w:val="num" w:pos="1980"/>
      </w:tabs>
      <w:ind w:left="1404" w:hanging="504"/>
      <w:jc w:val="both"/>
    </w:pPr>
    <w:rPr>
      <w:szCs w:val="28"/>
    </w:rPr>
  </w:style>
  <w:style w:type="paragraph" w:customStyle="1" w:styleId="29">
    <w:name w:val="Знак2"/>
    <w:basedOn w:val="a1"/>
    <w:rsid w:val="00D33963"/>
    <w:pPr>
      <w:spacing w:after="160" w:line="240" w:lineRule="exact"/>
    </w:pPr>
    <w:rPr>
      <w:rFonts w:ascii="Verdana" w:hAnsi="Verdana"/>
      <w:sz w:val="20"/>
      <w:szCs w:val="20"/>
      <w:lang w:val="en-US" w:eastAsia="en-US"/>
    </w:rPr>
  </w:style>
  <w:style w:type="paragraph" w:customStyle="1" w:styleId="Style8">
    <w:name w:val="Style8"/>
    <w:basedOn w:val="a1"/>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4">
    <w:name w:val="Знак Знак Знак Знак"/>
    <w:basedOn w:val="a1"/>
    <w:rsid w:val="00D33963"/>
    <w:pPr>
      <w:spacing w:after="160" w:line="240" w:lineRule="exact"/>
    </w:pPr>
    <w:rPr>
      <w:rFonts w:ascii="Verdana" w:hAnsi="Verdana"/>
      <w:sz w:val="20"/>
      <w:szCs w:val="20"/>
      <w:lang w:val="en-US" w:eastAsia="en-US"/>
    </w:rPr>
  </w:style>
  <w:style w:type="paragraph" w:customStyle="1" w:styleId="94">
    <w:name w:val="Знак9"/>
    <w:basedOn w:val="a1"/>
    <w:rsid w:val="00D33963"/>
    <w:pPr>
      <w:spacing w:after="160" w:line="240" w:lineRule="exact"/>
    </w:pPr>
    <w:rPr>
      <w:rFonts w:ascii="Verdana" w:hAnsi="Verdana"/>
      <w:sz w:val="20"/>
      <w:szCs w:val="20"/>
      <w:lang w:val="en-US" w:eastAsia="en-US"/>
    </w:rPr>
  </w:style>
  <w:style w:type="paragraph" w:customStyle="1" w:styleId="Style19">
    <w:name w:val="Style19"/>
    <w:basedOn w:val="a1"/>
    <w:rsid w:val="00D33963"/>
    <w:pPr>
      <w:spacing w:line="254" w:lineRule="exact"/>
    </w:pPr>
    <w:rPr>
      <w:rFonts w:ascii="Constantia" w:hAnsi="Constantia"/>
    </w:rPr>
  </w:style>
  <w:style w:type="paragraph" w:customStyle="1" w:styleId="Style20">
    <w:name w:val="Style20"/>
    <w:basedOn w:val="a1"/>
    <w:rsid w:val="00D33963"/>
    <w:rPr>
      <w:rFonts w:ascii="Constantia" w:hAnsi="Constantia"/>
    </w:rPr>
  </w:style>
  <w:style w:type="paragraph" w:customStyle="1" w:styleId="Style21">
    <w:name w:val="Style21"/>
    <w:basedOn w:val="a1"/>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1"/>
    <w:rsid w:val="00D33963"/>
    <w:pPr>
      <w:spacing w:line="250" w:lineRule="exact"/>
      <w:jc w:val="both"/>
    </w:pPr>
    <w:rPr>
      <w:rFonts w:ascii="Constantia" w:hAnsi="Constantia"/>
    </w:rPr>
  </w:style>
  <w:style w:type="paragraph" w:customStyle="1" w:styleId="Style23">
    <w:name w:val="Style23"/>
    <w:basedOn w:val="a1"/>
    <w:rsid w:val="00D33963"/>
    <w:rPr>
      <w:rFonts w:ascii="Constantia" w:hAnsi="Constantia"/>
    </w:rPr>
  </w:style>
  <w:style w:type="paragraph" w:customStyle="1" w:styleId="Style27">
    <w:name w:val="Style27"/>
    <w:basedOn w:val="a1"/>
    <w:rsid w:val="00D33963"/>
    <w:rPr>
      <w:rFonts w:ascii="Constantia" w:hAnsi="Constantia"/>
    </w:rPr>
  </w:style>
  <w:style w:type="paragraph" w:customStyle="1" w:styleId="Style25">
    <w:name w:val="Style25"/>
    <w:basedOn w:val="a1"/>
    <w:rsid w:val="00D33963"/>
    <w:rPr>
      <w:rFonts w:ascii="Constantia" w:hAnsi="Constantia"/>
    </w:rPr>
  </w:style>
  <w:style w:type="paragraph" w:customStyle="1" w:styleId="Style31">
    <w:name w:val="Style31"/>
    <w:basedOn w:val="a1"/>
    <w:rsid w:val="00D33963"/>
    <w:rPr>
      <w:rFonts w:ascii="Constantia" w:hAnsi="Constantia"/>
    </w:rPr>
  </w:style>
  <w:style w:type="paragraph" w:customStyle="1" w:styleId="Style32">
    <w:name w:val="Style32"/>
    <w:basedOn w:val="a1"/>
    <w:rsid w:val="00D33963"/>
    <w:rPr>
      <w:rFonts w:ascii="Constantia" w:hAnsi="Constantia"/>
    </w:rPr>
  </w:style>
  <w:style w:type="paragraph" w:customStyle="1" w:styleId="Style33">
    <w:name w:val="Style33"/>
    <w:basedOn w:val="a1"/>
    <w:rsid w:val="00D33963"/>
    <w:rPr>
      <w:rFonts w:ascii="Constantia" w:hAnsi="Constantia"/>
    </w:rPr>
  </w:style>
  <w:style w:type="paragraph" w:customStyle="1" w:styleId="Style35">
    <w:name w:val="Style35"/>
    <w:basedOn w:val="a1"/>
    <w:rsid w:val="00D33963"/>
    <w:rPr>
      <w:rFonts w:ascii="Constantia" w:hAnsi="Constantia"/>
    </w:rPr>
  </w:style>
  <w:style w:type="paragraph" w:customStyle="1" w:styleId="Style36">
    <w:name w:val="Style36"/>
    <w:basedOn w:val="a1"/>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1"/>
    <w:rsid w:val="00D33963"/>
    <w:rPr>
      <w:rFonts w:ascii="Constantia" w:hAnsi="Constantia"/>
    </w:rPr>
  </w:style>
  <w:style w:type="paragraph" w:customStyle="1" w:styleId="Style42">
    <w:name w:val="Style42"/>
    <w:basedOn w:val="a1"/>
    <w:rsid w:val="00D33963"/>
    <w:rPr>
      <w:rFonts w:ascii="Constantia" w:hAnsi="Constantia"/>
    </w:rPr>
  </w:style>
  <w:style w:type="paragraph" w:customStyle="1" w:styleId="Style46">
    <w:name w:val="Style46"/>
    <w:basedOn w:val="a1"/>
    <w:rsid w:val="00D33963"/>
    <w:rPr>
      <w:rFonts w:ascii="Constantia" w:hAnsi="Constantia"/>
    </w:rPr>
  </w:style>
  <w:style w:type="paragraph" w:customStyle="1" w:styleId="Style47">
    <w:name w:val="Style47"/>
    <w:basedOn w:val="a1"/>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1"/>
    <w:rsid w:val="00D33963"/>
    <w:rPr>
      <w:rFonts w:ascii="Constantia" w:hAnsi="Constantia"/>
    </w:rPr>
  </w:style>
  <w:style w:type="paragraph" w:customStyle="1" w:styleId="Style52">
    <w:name w:val="Style52"/>
    <w:basedOn w:val="a1"/>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1"/>
    <w:rsid w:val="00D33963"/>
    <w:rPr>
      <w:rFonts w:ascii="Constantia" w:hAnsi="Constantia"/>
    </w:rPr>
  </w:style>
  <w:style w:type="paragraph" w:customStyle="1" w:styleId="Style44">
    <w:name w:val="Style44"/>
    <w:basedOn w:val="a1"/>
    <w:rsid w:val="00D33963"/>
    <w:rPr>
      <w:rFonts w:ascii="Constantia" w:hAnsi="Constantia"/>
    </w:rPr>
  </w:style>
  <w:style w:type="paragraph" w:customStyle="1" w:styleId="Style50">
    <w:name w:val="Style50"/>
    <w:basedOn w:val="a1"/>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1"/>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5">
    <w:name w:val="Стиль текста"/>
    <w:basedOn w:val="a9"/>
    <w:rsid w:val="00D33963"/>
    <w:pPr>
      <w:keepLines/>
      <w:widowControl/>
      <w:autoSpaceDE/>
      <w:autoSpaceDN/>
      <w:adjustRightInd/>
      <w:spacing w:before="60" w:after="60"/>
    </w:pPr>
    <w:rPr>
      <w:rFonts w:ascii="Times New Roman" w:hAnsi="Times New Roman"/>
      <w:szCs w:val="20"/>
    </w:rPr>
  </w:style>
  <w:style w:type="numbering" w:customStyle="1" w:styleId="1d">
    <w:name w:val="Нет списка1"/>
    <w:next w:val="a4"/>
    <w:uiPriority w:val="99"/>
    <w:semiHidden/>
    <w:rsid w:val="00D33963"/>
  </w:style>
  <w:style w:type="paragraph" w:styleId="afff6">
    <w:name w:val="footnote text"/>
    <w:basedOn w:val="a1"/>
    <w:link w:val="afff7"/>
    <w:rsid w:val="00D33963"/>
    <w:rPr>
      <w:sz w:val="20"/>
      <w:szCs w:val="20"/>
    </w:rPr>
  </w:style>
  <w:style w:type="character" w:customStyle="1" w:styleId="afff7">
    <w:name w:val="Текст сноски Знак"/>
    <w:basedOn w:val="a2"/>
    <w:link w:val="afff6"/>
    <w:rsid w:val="00D33963"/>
  </w:style>
  <w:style w:type="numbering" w:customStyle="1" w:styleId="2a">
    <w:name w:val="Нет списка2"/>
    <w:next w:val="a4"/>
    <w:semiHidden/>
    <w:unhideWhenUsed/>
    <w:rsid w:val="00D33963"/>
  </w:style>
  <w:style w:type="character" w:styleId="afff8">
    <w:name w:val="footnote reference"/>
    <w:uiPriority w:val="99"/>
    <w:unhideWhenUsed/>
    <w:rsid w:val="00D33963"/>
    <w:rPr>
      <w:vertAlign w:val="superscript"/>
    </w:rPr>
  </w:style>
  <w:style w:type="paragraph" w:customStyle="1" w:styleId="PamkaStad">
    <w:name w:val="PamkaStad"/>
    <w:basedOn w:val="a1"/>
    <w:rsid w:val="00FE6256"/>
    <w:pPr>
      <w:jc w:val="center"/>
    </w:pPr>
    <w:rPr>
      <w:rFonts w:ascii="Arial" w:hAnsi="Arial"/>
      <w:szCs w:val="20"/>
    </w:rPr>
  </w:style>
  <w:style w:type="paragraph" w:customStyle="1" w:styleId="formattext">
    <w:name w:val="formattext"/>
    <w:basedOn w:val="a1"/>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e">
    <w:name w:val="Сетка таблицы1"/>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3"/>
    <w:next w:val="afb"/>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link w:val="af6"/>
    <w:rsid w:val="00F33CF5"/>
    <w:rPr>
      <w:rFonts w:ascii="Calibri" w:eastAsia="Calibri" w:hAnsi="Calibri" w:cs="Calibri"/>
      <w:sz w:val="22"/>
      <w:szCs w:val="22"/>
      <w:lang w:eastAsia="en-US"/>
    </w:rPr>
  </w:style>
  <w:style w:type="paragraph" w:customStyle="1" w:styleId="a">
    <w:name w:val="СписокАндр"/>
    <w:basedOn w:val="a1"/>
    <w:rsid w:val="00707E8E"/>
    <w:pPr>
      <w:numPr>
        <w:numId w:val="14"/>
      </w:numPr>
      <w:tabs>
        <w:tab w:val="right" w:pos="9923"/>
      </w:tabs>
      <w:spacing w:after="20"/>
      <w:jc w:val="both"/>
    </w:pPr>
    <w:rPr>
      <w:szCs w:val="20"/>
    </w:rPr>
  </w:style>
  <w:style w:type="paragraph" w:customStyle="1" w:styleId="afff9">
    <w:name w:val="договор"/>
    <w:basedOn w:val="a1"/>
    <w:rsid w:val="00707E8E"/>
    <w:pPr>
      <w:tabs>
        <w:tab w:val="right" w:pos="9923"/>
      </w:tabs>
      <w:ind w:firstLine="284"/>
      <w:jc w:val="both"/>
    </w:pPr>
    <w:rPr>
      <w:szCs w:val="20"/>
    </w:rPr>
  </w:style>
  <w:style w:type="numbering" w:customStyle="1" w:styleId="10">
    <w:name w:val="Текущий список1"/>
    <w:rsid w:val="00707E8E"/>
    <w:pPr>
      <w:numPr>
        <w:numId w:val="15"/>
      </w:numPr>
    </w:pPr>
  </w:style>
  <w:style w:type="numbering" w:styleId="111111">
    <w:name w:val="Outline List 2"/>
    <w:basedOn w:val="a4"/>
    <w:rsid w:val="00707E8E"/>
    <w:pPr>
      <w:numPr>
        <w:numId w:val="16"/>
      </w:numPr>
    </w:pPr>
  </w:style>
  <w:style w:type="paragraph" w:customStyle="1" w:styleId="ConsPlusTitle">
    <w:name w:val="ConsPlusTitle"/>
    <w:rsid w:val="00707E8E"/>
    <w:pPr>
      <w:widowControl w:val="0"/>
      <w:autoSpaceDE w:val="0"/>
      <w:autoSpaceDN w:val="0"/>
      <w:adjustRightInd w:val="0"/>
    </w:pPr>
    <w:rPr>
      <w:rFonts w:ascii="Arial" w:hAnsi="Arial" w:cs="Arial"/>
      <w:b/>
      <w:bCs/>
    </w:rPr>
  </w:style>
  <w:style w:type="paragraph" w:customStyle="1" w:styleId="font5">
    <w:name w:val="font5"/>
    <w:basedOn w:val="a1"/>
    <w:rsid w:val="00707E8E"/>
    <w:pPr>
      <w:spacing w:before="100" w:beforeAutospacing="1" w:after="100" w:afterAutospacing="1"/>
    </w:pPr>
    <w:rPr>
      <w:rFonts w:ascii="Arial CYR" w:hAnsi="Arial CYR" w:cs="Arial CYR"/>
      <w:sz w:val="20"/>
      <w:szCs w:val="20"/>
    </w:rPr>
  </w:style>
  <w:style w:type="paragraph" w:customStyle="1" w:styleId="xl65">
    <w:name w:val="xl65"/>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1"/>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1"/>
    <w:rsid w:val="00AA0DB8"/>
    <w:pPr>
      <w:spacing w:before="100" w:beforeAutospacing="1" w:after="100" w:afterAutospacing="1"/>
      <w:jc w:val="center"/>
      <w:textAlignment w:val="center"/>
    </w:pPr>
  </w:style>
  <w:style w:type="paragraph" w:customStyle="1" w:styleId="xl77">
    <w:name w:val="xl7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1"/>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xl82">
    <w:name w:val="xl82"/>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1"/>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1"/>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1"/>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88">
    <w:name w:val="xl88"/>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cs="Arial CYR"/>
    </w:rPr>
  </w:style>
  <w:style w:type="paragraph" w:customStyle="1" w:styleId="xl89">
    <w:name w:val="xl8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0">
    <w:name w:val="xl90"/>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style>
  <w:style w:type="paragraph" w:customStyle="1" w:styleId="xl91">
    <w:name w:val="xl9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2">
    <w:name w:val="xl92"/>
    <w:basedOn w:val="a1"/>
    <w:rsid w:val="00707E8E"/>
    <w:pPr>
      <w:spacing w:before="100" w:beforeAutospacing="1" w:after="100" w:afterAutospacing="1"/>
      <w:jc w:val="center"/>
      <w:textAlignment w:val="center"/>
    </w:pPr>
    <w:rPr>
      <w:rFonts w:ascii="Arial CYR" w:hAnsi="Arial CYR" w:cs="Arial CYR"/>
    </w:rPr>
  </w:style>
  <w:style w:type="paragraph" w:customStyle="1" w:styleId="xl93">
    <w:name w:val="xl93"/>
    <w:basedOn w:val="a1"/>
    <w:rsid w:val="00707E8E"/>
    <w:pPr>
      <w:spacing w:before="100" w:beforeAutospacing="1" w:after="100" w:afterAutospacing="1"/>
      <w:jc w:val="center"/>
      <w:textAlignment w:val="center"/>
    </w:pPr>
    <w:rPr>
      <w:sz w:val="28"/>
      <w:szCs w:val="28"/>
    </w:rPr>
  </w:style>
  <w:style w:type="paragraph" w:customStyle="1" w:styleId="xl94">
    <w:name w:val="xl9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5">
    <w:name w:val="xl9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6">
    <w:name w:val="xl9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7">
    <w:name w:val="xl9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8">
    <w:name w:val="xl9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9">
    <w:name w:val="xl9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0">
    <w:name w:val="xl100"/>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1">
    <w:name w:val="xl10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b/>
      <w:bCs/>
    </w:rPr>
  </w:style>
  <w:style w:type="paragraph" w:customStyle="1" w:styleId="xl102">
    <w:name w:val="xl102"/>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b/>
      <w:bCs/>
      <w:sz w:val="18"/>
      <w:szCs w:val="18"/>
    </w:rPr>
  </w:style>
  <w:style w:type="paragraph" w:customStyle="1" w:styleId="xl103">
    <w:name w:val="xl103"/>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4">
    <w:name w:val="xl104"/>
    <w:basedOn w:val="a1"/>
    <w:rsid w:val="00707E8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105">
    <w:name w:val="xl10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6">
    <w:name w:val="xl10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9">
    <w:name w:val="xl10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table" w:customStyle="1" w:styleId="112">
    <w:name w:val="Сетка таблицы1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TOC Heading"/>
    <w:basedOn w:val="11"/>
    <w:next w:val="a1"/>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1"/>
    <w:link w:val="afffc"/>
    <w:uiPriority w:val="99"/>
    <w:unhideWhenUsed/>
    <w:rsid w:val="00707E8E"/>
    <w:rPr>
      <w:rFonts w:eastAsia="MS Mincho"/>
      <w:sz w:val="20"/>
      <w:szCs w:val="20"/>
    </w:rPr>
  </w:style>
  <w:style w:type="character" w:customStyle="1" w:styleId="afffc">
    <w:name w:val="Текст концевой сноски Знак"/>
    <w:basedOn w:val="a2"/>
    <w:link w:val="afffb"/>
    <w:uiPriority w:val="99"/>
    <w:rsid w:val="00707E8E"/>
    <w:rPr>
      <w:rFonts w:eastAsia="MS Mincho"/>
    </w:rPr>
  </w:style>
  <w:style w:type="character" w:styleId="afffd">
    <w:name w:val="endnote reference"/>
    <w:uiPriority w:val="99"/>
    <w:unhideWhenUsed/>
    <w:rsid w:val="00707E8E"/>
    <w:rPr>
      <w:vertAlign w:val="superscript"/>
    </w:rPr>
  </w:style>
  <w:style w:type="numbering" w:customStyle="1" w:styleId="113">
    <w:name w:val="Нет списка11"/>
    <w:next w:val="a4"/>
    <w:semiHidden/>
    <w:unhideWhenUsed/>
    <w:rsid w:val="00707E8E"/>
  </w:style>
  <w:style w:type="paragraph" w:customStyle="1" w:styleId="000">
    <w:name w:val="000Текст полуторн"/>
    <w:basedOn w:val="a1"/>
    <w:rsid w:val="00707E8E"/>
    <w:pPr>
      <w:spacing w:line="360" w:lineRule="auto"/>
      <w:ind w:firstLine="709"/>
      <w:jc w:val="both"/>
    </w:pPr>
    <w:rPr>
      <w:szCs w:val="20"/>
    </w:rPr>
  </w:style>
  <w:style w:type="paragraph" w:customStyle="1" w:styleId="1">
    <w:name w:val="Оглавлние 1"/>
    <w:basedOn w:val="a1"/>
    <w:link w:val="1f"/>
    <w:qFormat/>
    <w:rsid w:val="00707E8E"/>
    <w:pPr>
      <w:numPr>
        <w:numId w:val="17"/>
      </w:numPr>
      <w:autoSpaceDE w:val="0"/>
      <w:autoSpaceDN w:val="0"/>
      <w:adjustRightInd w:val="0"/>
      <w:contextualSpacing/>
      <w:jc w:val="both"/>
    </w:pPr>
  </w:style>
  <w:style w:type="character" w:customStyle="1" w:styleId="1f">
    <w:name w:val="Оглавлние 1 Знак"/>
    <w:basedOn w:val="a2"/>
    <w:link w:val="1"/>
    <w:rsid w:val="00707E8E"/>
    <w:rPr>
      <w:sz w:val="24"/>
      <w:szCs w:val="24"/>
    </w:rPr>
  </w:style>
  <w:style w:type="table" w:customStyle="1" w:styleId="42">
    <w:name w:val="Сетка таблицы4"/>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
    <w:name w:val="Нет списка3"/>
    <w:next w:val="a4"/>
    <w:uiPriority w:val="99"/>
    <w:semiHidden/>
    <w:unhideWhenUsed/>
    <w:rsid w:val="00324EB0"/>
  </w:style>
  <w:style w:type="table" w:customStyle="1" w:styleId="121">
    <w:name w:val="Сетка таблицы12"/>
    <w:basedOn w:val="a3"/>
    <w:next w:val="afb"/>
    <w:rsid w:val="00324E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4"/>
    <w:semiHidden/>
    <w:unhideWhenUsed/>
    <w:rsid w:val="00324EB0"/>
  </w:style>
  <w:style w:type="character" w:customStyle="1" w:styleId="ArialNarrow85pt">
    <w:name w:val="Основной текст + Arial Narrow;8;5 pt"/>
    <w:basedOn w:val="a2"/>
    <w:rsid w:val="00324EB0"/>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2"/>
    <w:rsid w:val="00324EB0"/>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e">
    <w:name w:val="Основной текст_"/>
    <w:basedOn w:val="a2"/>
    <w:link w:val="1f0"/>
    <w:rsid w:val="00324EB0"/>
    <w:rPr>
      <w:shd w:val="clear" w:color="auto" w:fill="FFFFFF"/>
    </w:rPr>
  </w:style>
  <w:style w:type="paragraph" w:customStyle="1" w:styleId="1f0">
    <w:name w:val="Основной текст1"/>
    <w:basedOn w:val="a1"/>
    <w:link w:val="afffe"/>
    <w:rsid w:val="00324EB0"/>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e"/>
    <w:rsid w:val="00324EB0"/>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e"/>
    <w:rsid w:val="00324EB0"/>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e"/>
    <w:rsid w:val="00324EB0"/>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e"/>
    <w:rsid w:val="00324EB0"/>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font6">
    <w:name w:val="font6"/>
    <w:basedOn w:val="a1"/>
    <w:rsid w:val="00324EB0"/>
    <w:pPr>
      <w:spacing w:before="100" w:beforeAutospacing="1" w:after="100" w:afterAutospacing="1"/>
    </w:pPr>
    <w:rPr>
      <w:color w:val="000000"/>
      <w:sz w:val="20"/>
      <w:szCs w:val="20"/>
    </w:rPr>
  </w:style>
  <w:style w:type="paragraph" w:customStyle="1" w:styleId="xl63">
    <w:name w:val="xl63"/>
    <w:basedOn w:val="a1"/>
    <w:rsid w:val="00324EB0"/>
    <w:pPr>
      <w:spacing w:before="100" w:beforeAutospacing="1" w:after="100" w:afterAutospacing="1"/>
      <w:textAlignment w:val="center"/>
    </w:pPr>
    <w:rPr>
      <w:sz w:val="20"/>
      <w:szCs w:val="20"/>
    </w:rPr>
  </w:style>
  <w:style w:type="paragraph" w:customStyle="1" w:styleId="xl64">
    <w:name w:val="xl64"/>
    <w:basedOn w:val="a1"/>
    <w:rsid w:val="00324EB0"/>
    <w:pPr>
      <w:spacing w:before="100" w:beforeAutospacing="1" w:after="100" w:afterAutospacing="1"/>
      <w:jc w:val="center"/>
      <w:textAlignment w:val="center"/>
    </w:pPr>
    <w:rPr>
      <w:sz w:val="20"/>
      <w:szCs w:val="20"/>
    </w:rPr>
  </w:style>
  <w:style w:type="numbering" w:customStyle="1" w:styleId="114">
    <w:name w:val="Текущий список11"/>
    <w:rsid w:val="00B9620B"/>
  </w:style>
  <w:style w:type="numbering" w:customStyle="1" w:styleId="1111111">
    <w:name w:val="1 / 1.1 / 1.1.11"/>
    <w:basedOn w:val="a4"/>
    <w:next w:val="111111"/>
    <w:rsid w:val="00B9620B"/>
  </w:style>
  <w:style w:type="numbering" w:customStyle="1" w:styleId="1110">
    <w:name w:val="Текущий список111"/>
    <w:rsid w:val="00B9620B"/>
  </w:style>
  <w:style w:type="numbering" w:customStyle="1" w:styleId="11111111">
    <w:name w:val="1 / 1.1 / 1.1.111"/>
    <w:basedOn w:val="a4"/>
    <w:next w:val="111111"/>
    <w:rsid w:val="00B962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5248">
      <w:bodyDiv w:val="1"/>
      <w:marLeft w:val="0"/>
      <w:marRight w:val="0"/>
      <w:marTop w:val="0"/>
      <w:marBottom w:val="0"/>
      <w:divBdr>
        <w:top w:val="none" w:sz="0" w:space="0" w:color="auto"/>
        <w:left w:val="none" w:sz="0" w:space="0" w:color="auto"/>
        <w:bottom w:val="none" w:sz="0" w:space="0" w:color="auto"/>
        <w:right w:val="none" w:sz="0" w:space="0" w:color="auto"/>
      </w:divBdr>
    </w:div>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108359639">
      <w:bodyDiv w:val="1"/>
      <w:marLeft w:val="0"/>
      <w:marRight w:val="0"/>
      <w:marTop w:val="0"/>
      <w:marBottom w:val="0"/>
      <w:divBdr>
        <w:top w:val="none" w:sz="0" w:space="0" w:color="auto"/>
        <w:left w:val="none" w:sz="0" w:space="0" w:color="auto"/>
        <w:bottom w:val="none" w:sz="0" w:space="0" w:color="auto"/>
        <w:right w:val="none" w:sz="0" w:space="0" w:color="auto"/>
      </w:divBdr>
    </w:div>
    <w:div w:id="195893604">
      <w:bodyDiv w:val="1"/>
      <w:marLeft w:val="0"/>
      <w:marRight w:val="0"/>
      <w:marTop w:val="0"/>
      <w:marBottom w:val="0"/>
      <w:divBdr>
        <w:top w:val="none" w:sz="0" w:space="0" w:color="auto"/>
        <w:left w:val="none" w:sz="0" w:space="0" w:color="auto"/>
        <w:bottom w:val="none" w:sz="0" w:space="0" w:color="auto"/>
        <w:right w:val="none" w:sz="0" w:space="0" w:color="auto"/>
      </w:divBdr>
    </w:div>
    <w:div w:id="216281657">
      <w:bodyDiv w:val="1"/>
      <w:marLeft w:val="0"/>
      <w:marRight w:val="0"/>
      <w:marTop w:val="0"/>
      <w:marBottom w:val="0"/>
      <w:divBdr>
        <w:top w:val="none" w:sz="0" w:space="0" w:color="auto"/>
        <w:left w:val="none" w:sz="0" w:space="0" w:color="auto"/>
        <w:bottom w:val="none" w:sz="0" w:space="0" w:color="auto"/>
        <w:right w:val="none" w:sz="0" w:space="0" w:color="auto"/>
      </w:divBdr>
    </w:div>
    <w:div w:id="311955298">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39088689">
      <w:bodyDiv w:val="1"/>
      <w:marLeft w:val="0"/>
      <w:marRight w:val="0"/>
      <w:marTop w:val="0"/>
      <w:marBottom w:val="0"/>
      <w:divBdr>
        <w:top w:val="none" w:sz="0" w:space="0" w:color="auto"/>
        <w:left w:val="none" w:sz="0" w:space="0" w:color="auto"/>
        <w:bottom w:val="none" w:sz="0" w:space="0" w:color="auto"/>
        <w:right w:val="none" w:sz="0" w:space="0" w:color="auto"/>
      </w:divBdr>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09038415">
      <w:bodyDiv w:val="1"/>
      <w:marLeft w:val="0"/>
      <w:marRight w:val="0"/>
      <w:marTop w:val="0"/>
      <w:marBottom w:val="0"/>
      <w:divBdr>
        <w:top w:val="none" w:sz="0" w:space="0" w:color="auto"/>
        <w:left w:val="none" w:sz="0" w:space="0" w:color="auto"/>
        <w:bottom w:val="none" w:sz="0" w:space="0" w:color="auto"/>
        <w:right w:val="none" w:sz="0" w:space="0" w:color="auto"/>
      </w:divBdr>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26001387">
      <w:bodyDiv w:val="1"/>
      <w:marLeft w:val="0"/>
      <w:marRight w:val="0"/>
      <w:marTop w:val="0"/>
      <w:marBottom w:val="0"/>
      <w:divBdr>
        <w:top w:val="none" w:sz="0" w:space="0" w:color="auto"/>
        <w:left w:val="none" w:sz="0" w:space="0" w:color="auto"/>
        <w:bottom w:val="none" w:sz="0" w:space="0" w:color="auto"/>
        <w:right w:val="none" w:sz="0" w:space="0" w:color="auto"/>
      </w:divBdr>
    </w:div>
    <w:div w:id="431709954">
      <w:bodyDiv w:val="1"/>
      <w:marLeft w:val="0"/>
      <w:marRight w:val="0"/>
      <w:marTop w:val="0"/>
      <w:marBottom w:val="0"/>
      <w:divBdr>
        <w:top w:val="none" w:sz="0" w:space="0" w:color="auto"/>
        <w:left w:val="none" w:sz="0" w:space="0" w:color="auto"/>
        <w:bottom w:val="none" w:sz="0" w:space="0" w:color="auto"/>
        <w:right w:val="none" w:sz="0" w:space="0" w:color="auto"/>
      </w:divBdr>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06166769">
      <w:bodyDiv w:val="1"/>
      <w:marLeft w:val="0"/>
      <w:marRight w:val="0"/>
      <w:marTop w:val="0"/>
      <w:marBottom w:val="0"/>
      <w:divBdr>
        <w:top w:val="none" w:sz="0" w:space="0" w:color="auto"/>
        <w:left w:val="none" w:sz="0" w:space="0" w:color="auto"/>
        <w:bottom w:val="none" w:sz="0" w:space="0" w:color="auto"/>
        <w:right w:val="none" w:sz="0" w:space="0" w:color="auto"/>
      </w:divBdr>
    </w:div>
    <w:div w:id="549342381">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28960781">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796024776">
      <w:bodyDiv w:val="1"/>
      <w:marLeft w:val="0"/>
      <w:marRight w:val="0"/>
      <w:marTop w:val="0"/>
      <w:marBottom w:val="0"/>
      <w:divBdr>
        <w:top w:val="none" w:sz="0" w:space="0" w:color="auto"/>
        <w:left w:val="none" w:sz="0" w:space="0" w:color="auto"/>
        <w:bottom w:val="none" w:sz="0" w:space="0" w:color="auto"/>
        <w:right w:val="none" w:sz="0" w:space="0" w:color="auto"/>
      </w:divBdr>
    </w:div>
    <w:div w:id="797527941">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894581129">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8364838">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24681328">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255868191">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10369101">
      <w:bodyDiv w:val="1"/>
      <w:marLeft w:val="0"/>
      <w:marRight w:val="0"/>
      <w:marTop w:val="0"/>
      <w:marBottom w:val="0"/>
      <w:divBdr>
        <w:top w:val="none" w:sz="0" w:space="0" w:color="auto"/>
        <w:left w:val="none" w:sz="0" w:space="0" w:color="auto"/>
        <w:bottom w:val="none" w:sz="0" w:space="0" w:color="auto"/>
        <w:right w:val="none" w:sz="0" w:space="0" w:color="auto"/>
      </w:divBdr>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48893260">
      <w:bodyDiv w:val="1"/>
      <w:marLeft w:val="0"/>
      <w:marRight w:val="0"/>
      <w:marTop w:val="0"/>
      <w:marBottom w:val="0"/>
      <w:divBdr>
        <w:top w:val="none" w:sz="0" w:space="0" w:color="auto"/>
        <w:left w:val="none" w:sz="0" w:space="0" w:color="auto"/>
        <w:bottom w:val="none" w:sz="0" w:space="0" w:color="auto"/>
        <w:right w:val="none" w:sz="0" w:space="0" w:color="auto"/>
      </w:divBdr>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27335255">
      <w:bodyDiv w:val="1"/>
      <w:marLeft w:val="0"/>
      <w:marRight w:val="0"/>
      <w:marTop w:val="0"/>
      <w:marBottom w:val="0"/>
      <w:divBdr>
        <w:top w:val="none" w:sz="0" w:space="0" w:color="auto"/>
        <w:left w:val="none" w:sz="0" w:space="0" w:color="auto"/>
        <w:bottom w:val="none" w:sz="0" w:space="0" w:color="auto"/>
        <w:right w:val="none" w:sz="0" w:space="0" w:color="auto"/>
      </w:divBdr>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46246587">
      <w:bodyDiv w:val="1"/>
      <w:marLeft w:val="0"/>
      <w:marRight w:val="0"/>
      <w:marTop w:val="0"/>
      <w:marBottom w:val="0"/>
      <w:divBdr>
        <w:top w:val="none" w:sz="0" w:space="0" w:color="auto"/>
        <w:left w:val="none" w:sz="0" w:space="0" w:color="auto"/>
        <w:bottom w:val="none" w:sz="0" w:space="0" w:color="auto"/>
        <w:right w:val="none" w:sz="0" w:space="0" w:color="auto"/>
      </w:divBdr>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11.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8.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5.xml"/><Relationship Id="rId22" Type="http://schemas.openxmlformats.org/officeDocument/2006/relationships/header" Target="head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E0DAFF-FA02-4B68-B260-E15C077C8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53</Pages>
  <Words>15378</Words>
  <Characters>110401</Characters>
  <Application>Microsoft Office Word</Application>
  <DocSecurity>0</DocSecurity>
  <Lines>920</Lines>
  <Paragraphs>251</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125528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Bankina Tatyana</cp:lastModifiedBy>
  <cp:revision>3</cp:revision>
  <cp:lastPrinted>2016-06-21T15:50:00Z</cp:lastPrinted>
  <dcterms:created xsi:type="dcterms:W3CDTF">2016-06-20T14:36:00Z</dcterms:created>
  <dcterms:modified xsi:type="dcterms:W3CDTF">2016-06-21T15:56:00Z</dcterms:modified>
</cp:coreProperties>
</file>