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1B27AD" w:rsidRDefault="00897AF3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="00426C6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bookmarkStart w:id="0" w:name="_GoBack"/>
      <w:bookmarkEnd w:id="0"/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№15-50204/</w:t>
      </w:r>
      <w:r w:rsidR="001B27AD" w:rsidRPr="001B27A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79</w:t>
      </w:r>
      <w:r w:rsidR="00F83A6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от 10 августа 2016 года</w:t>
      </w:r>
    </w:p>
    <w:p w:rsidR="00EF3B0F" w:rsidRDefault="009D28D5" w:rsidP="001B27AD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964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</w:t>
      </w:r>
      <w:r w:rsidR="001B27AD" w:rsidRP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договора на выполнение комплекса работ и услуг по </w:t>
      </w:r>
      <w:r w:rsidR="00E05654" w:rsidRP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содержанию территории</w:t>
      </w:r>
      <w:r w:rsidR="001B27AD" w:rsidRP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объекта: «Участок Камп</w:t>
      </w:r>
      <w:r w:rsid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ус-</w:t>
      </w:r>
      <w:r w:rsidR="00E056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парка в</w:t>
      </w:r>
      <w:r w:rsid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зоне Z2.1 вблизи 10 </w:t>
      </w:r>
      <w:r w:rsidR="001B27AD" w:rsidRP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 квартала района D2» для нужд</w:t>
      </w:r>
      <w:r w:rsid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B27AD" w:rsidRPr="001B27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E05654" w:rsidRPr="00313A32" w:rsidRDefault="00E05654" w:rsidP="00E05654">
      <w:pPr>
        <w:tabs>
          <w:tab w:val="left" w:pos="576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0D5C0F" w:rsidRPr="001B27AD" w:rsidRDefault="000D5C0F" w:rsidP="001B27AD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27AD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1B27AD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1B27AD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1B27AD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1B27AD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986DEA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«ПРО-Риэлти»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85084D">
            <w:pPr>
              <w:rPr>
                <w:rFonts w:cs="Times New Roman"/>
                <w:color w:val="000000"/>
                <w:sz w:val="22"/>
              </w:rPr>
            </w:pPr>
            <w:r w:rsidRPr="001B27AD">
              <w:rPr>
                <w:rFonts w:cs="Times New Roman"/>
                <w:color w:val="000000"/>
                <w:sz w:val="22"/>
              </w:rPr>
              <w:t>105064, Москва, ул. Земляной Вал, д.9, ИНН 7708249083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5F4C0E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«СВ-Сервис»</w:t>
            </w:r>
            <w:r w:rsidR="0047671D" w:rsidRPr="00C5253B"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85084D">
            <w:pPr>
              <w:rPr>
                <w:rFonts w:cs="Times New Roman"/>
                <w:color w:val="000000"/>
                <w:sz w:val="22"/>
              </w:rPr>
            </w:pPr>
            <w:r w:rsidRPr="001B27AD">
              <w:rPr>
                <w:rFonts w:cs="Times New Roman"/>
                <w:color w:val="000000"/>
                <w:sz w:val="22"/>
              </w:rPr>
              <w:t>117461, Москва, ул. Каховка, дом 10, корп. 3</w:t>
            </w:r>
            <w:r>
              <w:rPr>
                <w:rFonts w:cs="Times New Roman"/>
                <w:color w:val="000000"/>
                <w:sz w:val="22"/>
              </w:rPr>
              <w:t xml:space="preserve"> ИНН 7727699480</w:t>
            </w:r>
          </w:p>
        </w:tc>
      </w:tr>
      <w:tr w:rsidR="0047671D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313A32" w:rsidRDefault="0047671D" w:rsidP="00986DE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986DEA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АО «Ривьера»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671D" w:rsidRPr="00C5253B" w:rsidRDefault="001B27AD" w:rsidP="0085084D">
            <w:pPr>
              <w:rPr>
                <w:rFonts w:cs="Times New Roman"/>
                <w:color w:val="000000"/>
                <w:sz w:val="22"/>
              </w:rPr>
            </w:pPr>
            <w:r w:rsidRPr="001B27AD">
              <w:rPr>
                <w:rFonts w:cs="Times New Roman"/>
                <w:color w:val="000000"/>
                <w:sz w:val="22"/>
              </w:rPr>
              <w:t>121596, Москва, ул. Горбунова, д. 2 стр. 3 пом. II к.52. ИНН 7705902057</w:t>
            </w:r>
          </w:p>
        </w:tc>
      </w:tr>
    </w:tbl>
    <w:p w:rsidR="001B27AD" w:rsidRDefault="001B27AD" w:rsidP="001B27AD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27AD">
        <w:rPr>
          <w:rFonts w:ascii="Times New Roman" w:eastAsia="Calibri" w:hAnsi="Times New Roman" w:cs="Times New Roman"/>
          <w:sz w:val="28"/>
          <w:szCs w:val="28"/>
        </w:rPr>
        <w:t>Комиссия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1B27AD" w:rsidRDefault="001B27AD" w:rsidP="001B27AD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27AD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1B27AD" w:rsidRDefault="001B27AD" w:rsidP="001B27AD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27AD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 Документации процедуры закупки.</w:t>
      </w:r>
    </w:p>
    <w:p w:rsidR="001B27AD" w:rsidRPr="001B27AD" w:rsidRDefault="001B27AD" w:rsidP="001B27AD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B27AD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8349AD" w:rsidRPr="008349AD" w:rsidRDefault="001B27AD" w:rsidP="008349AD">
      <w:pPr>
        <w:pStyle w:val="a3"/>
        <w:widowControl w:val="0"/>
        <w:numPr>
          <w:ilvl w:val="1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49AD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5D55F1" w:rsidRPr="008349AD" w:rsidRDefault="005D55F1" w:rsidP="008349AD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49AD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уведомлением о переторжке, поступили заявки от следующих </w:t>
      </w:r>
      <w:r w:rsidRPr="008349AD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349AD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1B27AD" w:rsidRPr="00313A32" w:rsidTr="00C2690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27AD" w:rsidRPr="00313A32" w:rsidRDefault="001B27AD" w:rsidP="00C26909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27AD" w:rsidRPr="00313A32" w:rsidRDefault="001B27AD" w:rsidP="00C26909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B27AD" w:rsidRPr="00313A32" w:rsidRDefault="001B27AD" w:rsidP="00C26909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  <w:r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1B27AD" w:rsidRPr="00313A32" w:rsidTr="00C2690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7AD" w:rsidRPr="00313A32" w:rsidRDefault="00E05654" w:rsidP="00C2690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7AD" w:rsidRPr="00C5253B" w:rsidRDefault="001B27AD" w:rsidP="00C26909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«СВ-Сервис»</w:t>
            </w:r>
            <w:r w:rsidRPr="00C5253B"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27AD" w:rsidRPr="00C5253B" w:rsidRDefault="001B27AD" w:rsidP="00C26909">
            <w:pPr>
              <w:rPr>
                <w:rFonts w:cs="Times New Roman"/>
                <w:color w:val="000000"/>
                <w:sz w:val="22"/>
              </w:rPr>
            </w:pPr>
            <w:r w:rsidRPr="001B27AD">
              <w:rPr>
                <w:rFonts w:cs="Times New Roman"/>
                <w:color w:val="000000"/>
                <w:sz w:val="22"/>
              </w:rPr>
              <w:t>117461, Москва, ул. Каховка, дом 10, корп. 3</w:t>
            </w:r>
            <w:r>
              <w:rPr>
                <w:rFonts w:cs="Times New Roman"/>
                <w:color w:val="000000"/>
                <w:sz w:val="22"/>
              </w:rPr>
              <w:t xml:space="preserve"> ИНН 7727699480</w:t>
            </w:r>
          </w:p>
        </w:tc>
      </w:tr>
    </w:tbl>
    <w:p w:rsidR="005C6CD3" w:rsidRPr="00313A32" w:rsidRDefault="00D46D03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84"/>
        <w:gridCol w:w="2488"/>
        <w:gridCol w:w="2126"/>
        <w:gridCol w:w="4813"/>
      </w:tblGrid>
      <w:tr w:rsidR="00F50567" w:rsidRPr="00C5253B" w:rsidTr="00E05654">
        <w:tc>
          <w:tcPr>
            <w:tcW w:w="484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88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2126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813" w:type="dxa"/>
          </w:tcPr>
          <w:p w:rsidR="00F50567" w:rsidRPr="00C5253B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1B27AD" w:rsidRPr="00C5253B" w:rsidTr="00E05654">
        <w:trPr>
          <w:trHeight w:val="523"/>
        </w:trPr>
        <w:tc>
          <w:tcPr>
            <w:tcW w:w="484" w:type="dxa"/>
            <w:vAlign w:val="center"/>
          </w:tcPr>
          <w:p w:rsidR="001B27AD" w:rsidRPr="00C5253B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7AD" w:rsidRPr="00C5253B" w:rsidRDefault="001B27AD" w:rsidP="001B27AD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«ПРО-Риэлти»</w:t>
            </w:r>
          </w:p>
        </w:tc>
        <w:tc>
          <w:tcPr>
            <w:tcW w:w="2126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813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B27AD" w:rsidRPr="00C5253B" w:rsidTr="00E05654">
        <w:trPr>
          <w:trHeight w:val="523"/>
        </w:trPr>
        <w:tc>
          <w:tcPr>
            <w:tcW w:w="484" w:type="dxa"/>
            <w:vAlign w:val="center"/>
          </w:tcPr>
          <w:p w:rsidR="001B27AD" w:rsidRPr="00C5253B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7AD" w:rsidRPr="00C5253B" w:rsidRDefault="001B27AD" w:rsidP="001B27AD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«СВ-Сервис»</w:t>
            </w:r>
            <w:r w:rsidRPr="00C5253B"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813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1B27AD" w:rsidRPr="00C5253B" w:rsidTr="00E05654">
        <w:trPr>
          <w:trHeight w:val="523"/>
        </w:trPr>
        <w:tc>
          <w:tcPr>
            <w:tcW w:w="484" w:type="dxa"/>
            <w:vAlign w:val="center"/>
          </w:tcPr>
          <w:p w:rsidR="001B27AD" w:rsidRPr="00C5253B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C5253B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27AD" w:rsidRPr="00C5253B" w:rsidRDefault="001B27AD" w:rsidP="001B27AD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АО «Ривьера»</w:t>
            </w:r>
          </w:p>
        </w:tc>
        <w:tc>
          <w:tcPr>
            <w:tcW w:w="2126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813" w:type="dxa"/>
            <w:vAlign w:val="center"/>
          </w:tcPr>
          <w:p w:rsidR="001B27AD" w:rsidRPr="00BE412D" w:rsidRDefault="001B27AD" w:rsidP="001B27AD">
            <w:pPr>
              <w:rPr>
                <w:rFonts w:eastAsia="Calibri" w:cs="Times New Roman"/>
                <w:sz w:val="24"/>
                <w:szCs w:val="24"/>
              </w:rPr>
            </w:pPr>
            <w:r w:rsidRPr="00BE412D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8349AD" w:rsidRPr="008349AD" w:rsidRDefault="005F6565" w:rsidP="008349AD">
      <w:pPr>
        <w:pStyle w:val="a3"/>
        <w:widowControl w:val="0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49AD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8349AD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8349AD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8349AD">
        <w:rPr>
          <w:rFonts w:ascii="Times New Roman" w:eastAsia="Calibri" w:hAnsi="Times New Roman" w:cs="Times New Roman"/>
          <w:sz w:val="28"/>
          <w:szCs w:val="28"/>
        </w:rPr>
        <w:t xml:space="preserve"> комиссии</w:t>
      </w:r>
      <w:r w:rsidR="008349AD" w:rsidRPr="008349AD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37201" w:rsidRPr="008349AD" w:rsidRDefault="00D85546" w:rsidP="008349AD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349AD">
        <w:rPr>
          <w:rFonts w:ascii="Times New Roman" w:eastAsia="Calibri" w:hAnsi="Times New Roman" w:cs="Times New Roman"/>
          <w:sz w:val="28"/>
          <w:szCs w:val="28"/>
        </w:rPr>
        <w:t xml:space="preserve"> определены следующие рейтинги:</w:t>
      </w:r>
    </w:p>
    <w:tbl>
      <w:tblPr>
        <w:tblStyle w:val="1"/>
        <w:tblW w:w="9952" w:type="dxa"/>
        <w:tblInd w:w="-34" w:type="dxa"/>
        <w:tblLook w:val="04A0" w:firstRow="1" w:lastRow="0" w:firstColumn="1" w:lastColumn="0" w:noHBand="0" w:noVBand="1"/>
      </w:tblPr>
      <w:tblGrid>
        <w:gridCol w:w="5132"/>
        <w:gridCol w:w="2694"/>
        <w:gridCol w:w="2126"/>
      </w:tblGrid>
      <w:tr w:rsidR="00AA1AB7" w:rsidRPr="00C5253B" w:rsidTr="00AA1AB7">
        <w:trPr>
          <w:trHeight w:val="539"/>
        </w:trPr>
        <w:tc>
          <w:tcPr>
            <w:tcW w:w="5132" w:type="dxa"/>
          </w:tcPr>
          <w:p w:rsidR="00AA1AB7" w:rsidRPr="00C5253B" w:rsidRDefault="00AA1AB7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C5253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694" w:type="dxa"/>
          </w:tcPr>
          <w:p w:rsidR="00AA1AB7" w:rsidRPr="00C5253B" w:rsidRDefault="00AA1AB7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2126" w:type="dxa"/>
          </w:tcPr>
          <w:p w:rsidR="00AA1AB7" w:rsidRPr="00C5253B" w:rsidRDefault="00AA1AB7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C5253B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AA1AB7" w:rsidRPr="00C5253B" w:rsidTr="00AA1AB7">
        <w:trPr>
          <w:trHeight w:val="28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B7" w:rsidRPr="00C5253B" w:rsidRDefault="00AA1AB7" w:rsidP="00E0565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«ПРО-Риэлти»</w:t>
            </w:r>
          </w:p>
        </w:tc>
        <w:tc>
          <w:tcPr>
            <w:tcW w:w="2694" w:type="dxa"/>
            <w:vAlign w:val="center"/>
          </w:tcPr>
          <w:p w:rsidR="00AA1AB7" w:rsidRPr="007505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19,85</w:t>
            </w:r>
          </w:p>
        </w:tc>
        <w:tc>
          <w:tcPr>
            <w:tcW w:w="2126" w:type="dxa"/>
            <w:vAlign w:val="center"/>
          </w:tcPr>
          <w:p w:rsidR="00AA1AB7" w:rsidRPr="00E056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05654"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  <w:tr w:rsidR="00AA1AB7" w:rsidRPr="00C5253B" w:rsidTr="00AA1AB7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B7" w:rsidRPr="00C5253B" w:rsidRDefault="00AA1AB7" w:rsidP="00E0565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ООО «СВ-Сервис»</w:t>
            </w:r>
            <w:r w:rsidRPr="00C5253B">
              <w:rPr>
                <w:rFonts w:cs="Times New Roman"/>
                <w:color w:val="000000"/>
                <w:sz w:val="22"/>
              </w:rPr>
              <w:t xml:space="preserve"> </w:t>
            </w:r>
          </w:p>
        </w:tc>
        <w:tc>
          <w:tcPr>
            <w:tcW w:w="2694" w:type="dxa"/>
            <w:vAlign w:val="center"/>
          </w:tcPr>
          <w:p w:rsidR="00AA1AB7" w:rsidRPr="007505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56,92</w:t>
            </w:r>
          </w:p>
        </w:tc>
        <w:tc>
          <w:tcPr>
            <w:tcW w:w="2126" w:type="dxa"/>
            <w:vAlign w:val="center"/>
          </w:tcPr>
          <w:p w:rsidR="00AA1AB7" w:rsidRPr="00E056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05654"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  <w:tr w:rsidR="00AA1AB7" w:rsidRPr="00C5253B" w:rsidTr="00AA1AB7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A1AB7" w:rsidRPr="00C5253B" w:rsidRDefault="00AA1AB7" w:rsidP="00E0565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АО «Ривьера»</w:t>
            </w:r>
          </w:p>
        </w:tc>
        <w:tc>
          <w:tcPr>
            <w:tcW w:w="2694" w:type="dxa"/>
            <w:vAlign w:val="center"/>
          </w:tcPr>
          <w:p w:rsidR="00AA1AB7" w:rsidRPr="007505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2"/>
                <w:szCs w:val="28"/>
              </w:rPr>
            </w:pPr>
            <w:r>
              <w:rPr>
                <w:rFonts w:eastAsia="Calibri" w:cs="Times New Roman"/>
                <w:sz w:val="22"/>
                <w:szCs w:val="28"/>
              </w:rPr>
              <w:t>12,63</w:t>
            </w:r>
          </w:p>
        </w:tc>
        <w:tc>
          <w:tcPr>
            <w:tcW w:w="2126" w:type="dxa"/>
            <w:vAlign w:val="center"/>
          </w:tcPr>
          <w:p w:rsidR="00AA1AB7" w:rsidRPr="00E05654" w:rsidRDefault="00AA1AB7" w:rsidP="00E05654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E05654"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</w:tbl>
    <w:p w:rsidR="008349AD" w:rsidRDefault="008349AD" w:rsidP="008349A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349AD" w:rsidRPr="008349AD" w:rsidRDefault="00234FBA" w:rsidP="008349AD">
      <w:pPr>
        <w:pStyle w:val="a3"/>
        <w:widowControl w:val="0"/>
        <w:numPr>
          <w:ilvl w:val="1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8349AD" w:rsidRPr="008349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комплекса работ и услуг по содержанию территории объекта: «Участок Кампус-парка в</w:t>
      </w:r>
      <w:r w:rsidR="00E056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зоне Z2.1 вблизи 10-</w:t>
      </w:r>
      <w:r w:rsidR="008349AD" w:rsidRPr="008349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 квартала района D2»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8349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принято решение:</w:t>
      </w:r>
    </w:p>
    <w:p w:rsidR="008349AD" w:rsidRDefault="008349AD" w:rsidP="008349AD">
      <w:pPr>
        <w:pStyle w:val="a3"/>
        <w:widowControl w:val="0"/>
        <w:numPr>
          <w:ilvl w:val="2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признать победителем Участника </w:t>
      </w:r>
      <w:r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Процедуры закупки</w:t>
      </w:r>
      <w:r w:rsidR="00234FBA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занявшее первое место в рейтинге: </w:t>
      </w:r>
      <w:r w:rsidRPr="008349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«СВ-Сервис»</w:t>
      </w:r>
      <w:r w:rsidR="007327D8" w:rsidRPr="002950B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8349A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117461, Москва, ул. Каховка, дом 10, корп. 3 ИНН 7727699480</w:t>
      </w:r>
    </w:p>
    <w:p w:rsidR="00234FBA" w:rsidRPr="008349AD" w:rsidRDefault="008349AD" w:rsidP="008349AD">
      <w:pPr>
        <w:pStyle w:val="a3"/>
        <w:widowControl w:val="0"/>
        <w:numPr>
          <w:ilvl w:val="2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Участник занявший второе место после победителя не определен.</w:t>
      </w:r>
    </w:p>
    <w:p w:rsidR="00313A32" w:rsidRDefault="00313A3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13A32" w:rsidSect="00E05654">
      <w:footerReference w:type="default" r:id="rId8"/>
      <w:pgSz w:w="11906" w:h="16838"/>
      <w:pgMar w:top="851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73153095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6C60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DD3D1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620E44"/>
    <w:multiLevelType w:val="hybridMultilevel"/>
    <w:tmpl w:val="0AB068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2E8472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0"/>
  </w:num>
  <w:num w:numId="6">
    <w:abstractNumId w:val="28"/>
  </w:num>
  <w:num w:numId="7">
    <w:abstractNumId w:val="0"/>
  </w:num>
  <w:num w:numId="8">
    <w:abstractNumId w:val="4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7"/>
  </w:num>
  <w:num w:numId="16">
    <w:abstractNumId w:val="13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7"/>
  </w:num>
  <w:num w:numId="24">
    <w:abstractNumId w:val="5"/>
  </w:num>
  <w:num w:numId="25">
    <w:abstractNumId w:val="36"/>
  </w:num>
  <w:num w:numId="26">
    <w:abstractNumId w:val="24"/>
  </w:num>
  <w:num w:numId="27">
    <w:abstractNumId w:val="21"/>
  </w:num>
  <w:num w:numId="28">
    <w:abstractNumId w:val="29"/>
  </w:num>
  <w:num w:numId="29">
    <w:abstractNumId w:val="38"/>
  </w:num>
  <w:num w:numId="30">
    <w:abstractNumId w:val="39"/>
  </w:num>
  <w:num w:numId="31">
    <w:abstractNumId w:val="27"/>
  </w:num>
  <w:num w:numId="32">
    <w:abstractNumId w:val="33"/>
  </w:num>
  <w:num w:numId="33">
    <w:abstractNumId w:val="31"/>
  </w:num>
  <w:num w:numId="34">
    <w:abstractNumId w:val="12"/>
  </w:num>
  <w:num w:numId="35">
    <w:abstractNumId w:val="6"/>
  </w:num>
  <w:num w:numId="36">
    <w:abstractNumId w:val="11"/>
  </w:num>
  <w:num w:numId="37">
    <w:abstractNumId w:val="10"/>
  </w:num>
  <w:num w:numId="38">
    <w:abstractNumId w:val="40"/>
  </w:num>
  <w:num w:numId="39">
    <w:abstractNumId w:val="9"/>
  </w:num>
  <w:num w:numId="40">
    <w:abstractNumId w:val="3"/>
  </w:num>
  <w:num w:numId="4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7AD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26C60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9AD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AF3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AB7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4790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5654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83A6B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C6D33A-15B1-4B96-BC4B-F5C92D95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7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358A25-A549-4CA8-A8CD-7AD4EDC4C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6</cp:revision>
  <cp:lastPrinted>2016-02-01T13:21:00Z</cp:lastPrinted>
  <dcterms:created xsi:type="dcterms:W3CDTF">2016-08-12T06:44:00Z</dcterms:created>
  <dcterms:modified xsi:type="dcterms:W3CDTF">2016-08-12T09:12:00Z</dcterms:modified>
</cp:coreProperties>
</file>