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33135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331354" w:rsidRPr="00331354">
        <w:rPr>
          <w:rFonts w:ascii="Times New Roman" w:hAnsi="Times New Roman" w:cs="Times New Roman"/>
          <w:b/>
          <w:sz w:val="28"/>
          <w:szCs w:val="28"/>
        </w:rPr>
        <w:t>1</w:t>
      </w:r>
      <w:r w:rsidR="000C00C4">
        <w:rPr>
          <w:rFonts w:ascii="Times New Roman" w:hAnsi="Times New Roman" w:cs="Times New Roman"/>
          <w:b/>
          <w:sz w:val="28"/>
          <w:szCs w:val="28"/>
        </w:rPr>
        <w:t>9</w:t>
      </w:r>
      <w:bookmarkStart w:id="0" w:name="_GoBack"/>
      <w:bookmarkEnd w:id="0"/>
      <w:r w:rsidR="00331354">
        <w:rPr>
          <w:rFonts w:ascii="Times New Roman" w:hAnsi="Times New Roman" w:cs="Times New Roman"/>
          <w:b/>
          <w:sz w:val="28"/>
          <w:szCs w:val="28"/>
        </w:rPr>
        <w:t>.07.2016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</w:t>
      </w:r>
      <w:r w:rsidR="00AA032E">
        <w:rPr>
          <w:rFonts w:ascii="Times New Roman" w:hAnsi="Times New Roman" w:cs="Times New Roman"/>
          <w:b/>
          <w:sz w:val="28"/>
          <w:szCs w:val="28"/>
        </w:rPr>
        <w:t>2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0</w:t>
      </w:r>
      <w:r w:rsidR="00AA032E">
        <w:rPr>
          <w:rFonts w:ascii="Times New Roman" w:hAnsi="Times New Roman" w:cs="Times New Roman"/>
          <w:b/>
          <w:sz w:val="28"/>
          <w:szCs w:val="28"/>
        </w:rPr>
        <w:t>1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0</w:t>
      </w:r>
      <w:r w:rsidR="00AA032E">
        <w:rPr>
          <w:rFonts w:ascii="Times New Roman" w:hAnsi="Times New Roman" w:cs="Times New Roman"/>
          <w:b/>
          <w:sz w:val="28"/>
          <w:szCs w:val="28"/>
        </w:rPr>
        <w:t>5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/</w:t>
      </w:r>
      <w:r w:rsidR="00AA032E">
        <w:rPr>
          <w:rFonts w:ascii="Times New Roman" w:hAnsi="Times New Roman" w:cs="Times New Roman"/>
          <w:b/>
          <w:sz w:val="28"/>
          <w:szCs w:val="28"/>
        </w:rPr>
        <w:t>01</w:t>
      </w:r>
    </w:p>
    <w:p w:rsidR="00AA032E" w:rsidRPr="00AA032E" w:rsidRDefault="00AA032E" w:rsidP="00AA032E">
      <w:pPr>
        <w:pStyle w:val="a3"/>
        <w:ind w:firstLine="567"/>
        <w:jc w:val="center"/>
        <w:rPr>
          <w:b/>
          <w:bCs/>
          <w:sz w:val="28"/>
          <w:szCs w:val="28"/>
        </w:rPr>
      </w:pPr>
      <w:r w:rsidRPr="00AA032E">
        <w:rPr>
          <w:b/>
          <w:bCs/>
          <w:sz w:val="28"/>
          <w:szCs w:val="28"/>
        </w:rPr>
        <w:t>о проведении открытого Запроса цен на право заключения договора оказания услуг по предоставлению банковской гарантии (непокрытой)</w:t>
      </w:r>
      <w:r>
        <w:rPr>
          <w:b/>
          <w:bCs/>
          <w:sz w:val="28"/>
          <w:szCs w:val="28"/>
        </w:rPr>
        <w:t xml:space="preserve"> </w:t>
      </w:r>
      <w:r w:rsidRPr="00AA032E">
        <w:rPr>
          <w:b/>
          <w:bCs/>
          <w:sz w:val="28"/>
          <w:szCs w:val="28"/>
        </w:rPr>
        <w:t>для обеспечения уплаты таможенных платежей</w:t>
      </w:r>
    </w:p>
    <w:p w:rsidR="00F817A4" w:rsidRDefault="00AA032E" w:rsidP="00AA032E">
      <w:pPr>
        <w:pStyle w:val="a3"/>
        <w:ind w:left="0" w:firstLine="567"/>
        <w:jc w:val="center"/>
        <w:rPr>
          <w:b/>
          <w:bCs/>
          <w:sz w:val="28"/>
          <w:szCs w:val="28"/>
        </w:rPr>
      </w:pPr>
      <w:r w:rsidRPr="00AA032E">
        <w:rPr>
          <w:b/>
          <w:bCs/>
          <w:sz w:val="28"/>
          <w:szCs w:val="28"/>
        </w:rPr>
        <w:t>ООО ТФК «</w:t>
      </w:r>
      <w:proofErr w:type="spellStart"/>
      <w:r w:rsidRPr="00AA032E">
        <w:rPr>
          <w:b/>
          <w:bCs/>
          <w:sz w:val="28"/>
          <w:szCs w:val="28"/>
        </w:rPr>
        <w:t>Сколково</w:t>
      </w:r>
      <w:proofErr w:type="spellEnd"/>
      <w:r w:rsidRPr="00AA032E">
        <w:rPr>
          <w:b/>
          <w:bCs/>
          <w:sz w:val="28"/>
          <w:szCs w:val="28"/>
        </w:rPr>
        <w:t>»</w:t>
      </w:r>
    </w:p>
    <w:p w:rsidR="00AA032E" w:rsidRDefault="00AA032E" w:rsidP="00AA032E">
      <w:pPr>
        <w:pStyle w:val="a3"/>
        <w:ind w:left="0" w:firstLine="567"/>
        <w:jc w:val="center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Запроса </w:t>
      </w:r>
      <w:r w:rsidR="00AA032E">
        <w:rPr>
          <w:rFonts w:eastAsia="Calibri"/>
          <w:sz w:val="28"/>
          <w:szCs w:val="28"/>
        </w:rPr>
        <w:t>цен</w:t>
      </w:r>
      <w:r w:rsidR="00331354" w:rsidRPr="00C26C35">
        <w:rPr>
          <w:rFonts w:eastAsia="Calibri"/>
          <w:sz w:val="28"/>
          <w:szCs w:val="28"/>
        </w:rPr>
        <w:t xml:space="preserve"> приняла</w:t>
      </w:r>
      <w:r w:rsidRPr="00C26C35">
        <w:rPr>
          <w:rFonts w:eastAsia="Calibri"/>
          <w:sz w:val="28"/>
          <w:szCs w:val="28"/>
        </w:rPr>
        <w:t xml:space="preserve">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B539FD" w:rsidRDefault="001857D3" w:rsidP="00B539FD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B539FD">
        <w:rPr>
          <w:rFonts w:eastAsia="Calibri"/>
          <w:sz w:val="28"/>
          <w:szCs w:val="28"/>
        </w:rPr>
        <w:t xml:space="preserve">ести </w:t>
      </w:r>
      <w:r w:rsidRPr="00B539FD">
        <w:rPr>
          <w:rFonts w:eastAsia="Calibri"/>
          <w:sz w:val="28"/>
          <w:szCs w:val="28"/>
        </w:rPr>
        <w:t xml:space="preserve">Переторжку, предусмотренную </w:t>
      </w:r>
      <w:r w:rsidR="00331354" w:rsidRPr="00B539FD">
        <w:rPr>
          <w:rFonts w:eastAsia="Calibri"/>
          <w:sz w:val="28"/>
          <w:szCs w:val="28"/>
        </w:rPr>
        <w:t>в подпункте</w:t>
      </w:r>
      <w:r w:rsidR="00AA032E">
        <w:rPr>
          <w:rFonts w:eastAsia="Calibri"/>
          <w:sz w:val="28"/>
          <w:szCs w:val="28"/>
        </w:rPr>
        <w:t xml:space="preserve"> 10</w:t>
      </w:r>
      <w:r w:rsidRPr="00B539FD">
        <w:rPr>
          <w:rFonts w:eastAsia="Calibri"/>
          <w:sz w:val="28"/>
          <w:szCs w:val="28"/>
        </w:rPr>
        <w:t>.</w:t>
      </w:r>
      <w:r w:rsidR="00AA032E">
        <w:rPr>
          <w:rFonts w:eastAsia="Calibri"/>
          <w:sz w:val="28"/>
          <w:szCs w:val="28"/>
        </w:rPr>
        <w:t>1</w:t>
      </w:r>
      <w:r w:rsidRPr="00B539FD">
        <w:rPr>
          <w:rFonts w:eastAsia="Calibri"/>
          <w:sz w:val="28"/>
          <w:szCs w:val="28"/>
        </w:rPr>
        <w:t xml:space="preserve">.  Извещения о проведении запроса </w:t>
      </w:r>
      <w:r w:rsidR="00AA032E">
        <w:rPr>
          <w:rFonts w:eastAsia="Calibri"/>
          <w:sz w:val="28"/>
          <w:szCs w:val="28"/>
        </w:rPr>
        <w:t>цен</w:t>
      </w:r>
      <w:r w:rsidR="00B539FD">
        <w:rPr>
          <w:rFonts w:eastAsia="Calibri"/>
          <w:sz w:val="28"/>
          <w:szCs w:val="28"/>
        </w:rPr>
        <w:t>.</w:t>
      </w:r>
    </w:p>
    <w:p w:rsidR="001857D3" w:rsidRPr="00AA032E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AA032E" w:rsidRPr="00AA032E">
        <w:rPr>
          <w:rFonts w:eastAsia="Calibri"/>
          <w:sz w:val="28"/>
          <w:szCs w:val="28"/>
        </w:rPr>
        <w:t>в соответствии с Приложением № 1 к Извещению №16-20105/01 по адресу 143026, г. Москва, территория инновационного центра «</w:t>
      </w:r>
      <w:proofErr w:type="spellStart"/>
      <w:r w:rsidR="00AA032E" w:rsidRPr="00AA032E">
        <w:rPr>
          <w:rFonts w:eastAsia="Calibri"/>
          <w:sz w:val="28"/>
          <w:szCs w:val="28"/>
        </w:rPr>
        <w:t>Сколково</w:t>
      </w:r>
      <w:proofErr w:type="spellEnd"/>
      <w:r w:rsidR="00AA032E" w:rsidRPr="00AA032E">
        <w:rPr>
          <w:rFonts w:eastAsia="Calibri"/>
          <w:sz w:val="28"/>
          <w:szCs w:val="28"/>
        </w:rPr>
        <w:t xml:space="preserve">», ул. Нобеля, д. 5, не позднее </w:t>
      </w:r>
      <w:r w:rsidR="00AA032E" w:rsidRPr="00AA032E">
        <w:rPr>
          <w:rFonts w:eastAsia="Calibri"/>
          <w:b/>
          <w:sz w:val="28"/>
          <w:szCs w:val="28"/>
        </w:rPr>
        <w:t xml:space="preserve">18.00 московского времени «21» июля 2016 года. 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</w:t>
      </w:r>
      <w:proofErr w:type="spellStart"/>
      <w:r w:rsidRPr="00EE43E6">
        <w:rPr>
          <w:sz w:val="28"/>
          <w:szCs w:val="28"/>
        </w:rPr>
        <w:t>Сколково</w:t>
      </w:r>
      <w:proofErr w:type="spellEnd"/>
      <w:r w:rsidRPr="00EE43E6">
        <w:rPr>
          <w:sz w:val="28"/>
          <w:szCs w:val="28"/>
        </w:rPr>
        <w:t>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331354">
        <w:rPr>
          <w:b/>
          <w:sz w:val="28"/>
          <w:szCs w:val="28"/>
        </w:rPr>
        <w:t>0</w:t>
      </w:r>
      <w:r w:rsidR="00AA032E">
        <w:rPr>
          <w:b/>
          <w:sz w:val="28"/>
          <w:szCs w:val="28"/>
        </w:rPr>
        <w:t>4</w:t>
      </w:r>
      <w:r w:rsidRPr="00C804A6">
        <w:rPr>
          <w:b/>
          <w:sz w:val="28"/>
          <w:szCs w:val="28"/>
        </w:rPr>
        <w:t xml:space="preserve">» </w:t>
      </w:r>
      <w:r w:rsidR="00331354">
        <w:rPr>
          <w:b/>
          <w:sz w:val="28"/>
          <w:szCs w:val="28"/>
        </w:rPr>
        <w:t>августа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243BF" w:rsidRDefault="009243BF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243BF" w:rsidRDefault="009243BF" w:rsidP="009243BF">
      <w:pPr>
        <w:pStyle w:val="a3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Директор Фонда, </w:t>
      </w:r>
    </w:p>
    <w:p w:rsidR="009243BF" w:rsidRPr="0022268C" w:rsidRDefault="009243BF" w:rsidP="009243BF">
      <w:pPr>
        <w:pStyle w:val="a3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руководитель Департамента по закупкам</w:t>
      </w:r>
      <w:r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ab/>
        <w:t>А.И. Рахманинов</w:t>
      </w:r>
    </w:p>
    <w:p w:rsidR="009243BF" w:rsidRDefault="009243BF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24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92FFC"/>
    <w:rsid w:val="000C00C4"/>
    <w:rsid w:val="000C150B"/>
    <w:rsid w:val="00157518"/>
    <w:rsid w:val="0016764B"/>
    <w:rsid w:val="001857D3"/>
    <w:rsid w:val="0019663E"/>
    <w:rsid w:val="002566C0"/>
    <w:rsid w:val="00331354"/>
    <w:rsid w:val="00360059"/>
    <w:rsid w:val="00380C2A"/>
    <w:rsid w:val="004622D8"/>
    <w:rsid w:val="0047115A"/>
    <w:rsid w:val="0053463A"/>
    <w:rsid w:val="00542E0A"/>
    <w:rsid w:val="0058776B"/>
    <w:rsid w:val="00663F1A"/>
    <w:rsid w:val="0071345A"/>
    <w:rsid w:val="0077573C"/>
    <w:rsid w:val="007B6CE5"/>
    <w:rsid w:val="008C6FE8"/>
    <w:rsid w:val="009043C6"/>
    <w:rsid w:val="00920A79"/>
    <w:rsid w:val="009243BF"/>
    <w:rsid w:val="00966007"/>
    <w:rsid w:val="00AA0034"/>
    <w:rsid w:val="00AA032E"/>
    <w:rsid w:val="00B4757F"/>
    <w:rsid w:val="00B539FD"/>
    <w:rsid w:val="00B648AB"/>
    <w:rsid w:val="00BF2D58"/>
    <w:rsid w:val="00C11581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5C0725-648D-4A7E-95F1-0368320DD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346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346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Ornalina Inna</cp:lastModifiedBy>
  <cp:revision>3</cp:revision>
  <cp:lastPrinted>2016-07-19T13:06:00Z</cp:lastPrinted>
  <dcterms:created xsi:type="dcterms:W3CDTF">2016-07-19T13:06:00Z</dcterms:created>
  <dcterms:modified xsi:type="dcterms:W3CDTF">2016-07-19T13:09:00Z</dcterms:modified>
</cp:coreProperties>
</file>