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82D" w:rsidRPr="00D93201" w:rsidRDefault="000D482D" w:rsidP="000D482D">
      <w:pPr>
        <w:tabs>
          <w:tab w:val="center" w:pos="4153"/>
          <w:tab w:val="right" w:pos="8306"/>
          <w:tab w:val="right" w:pos="9540"/>
        </w:tabs>
        <w:jc w:val="center"/>
        <w:rPr>
          <w:sz w:val="28"/>
          <w:szCs w:val="28"/>
        </w:rPr>
      </w:pPr>
      <w:r w:rsidRPr="00D93201">
        <w:rPr>
          <w:sz w:val="28"/>
          <w:szCs w:val="28"/>
        </w:rPr>
        <w:t xml:space="preserve">Некоммерческая организация Фонд развития Центра разработки и </w:t>
      </w:r>
    </w:p>
    <w:p w:rsidR="000D482D" w:rsidRPr="00D93201" w:rsidRDefault="000D482D" w:rsidP="000D482D">
      <w:pPr>
        <w:tabs>
          <w:tab w:val="center" w:pos="4153"/>
          <w:tab w:val="right" w:pos="8306"/>
          <w:tab w:val="right" w:pos="9540"/>
        </w:tabs>
        <w:jc w:val="center"/>
        <w:rPr>
          <w:sz w:val="28"/>
          <w:szCs w:val="28"/>
        </w:rPr>
      </w:pPr>
      <w:r w:rsidRPr="00D93201">
        <w:rPr>
          <w:sz w:val="28"/>
          <w:szCs w:val="28"/>
        </w:rPr>
        <w:t>коммерциализации новых технологий</w:t>
      </w:r>
    </w:p>
    <w:p w:rsidR="000D482D" w:rsidRDefault="000D482D" w:rsidP="00D933E8">
      <w:pPr>
        <w:spacing w:before="120" w:after="120"/>
        <w:jc w:val="center"/>
        <w:rPr>
          <w:rFonts w:eastAsia="Calibri"/>
          <w:b/>
          <w:lang w:eastAsia="en-US"/>
        </w:rPr>
      </w:pPr>
    </w:p>
    <w:p w:rsidR="00574051" w:rsidRPr="000D482D" w:rsidRDefault="00791D59" w:rsidP="00D933E8">
      <w:pPr>
        <w:spacing w:before="120" w:after="12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ВЫПИСКА ИЗ </w:t>
      </w:r>
      <w:r w:rsidR="00574051" w:rsidRPr="000D482D">
        <w:rPr>
          <w:rFonts w:eastAsia="Calibri"/>
          <w:b/>
          <w:sz w:val="28"/>
          <w:szCs w:val="28"/>
          <w:lang w:eastAsia="en-US"/>
        </w:rPr>
        <w:t>ПРОТОКОЛ</w:t>
      </w:r>
      <w:r>
        <w:rPr>
          <w:rFonts w:eastAsia="Calibri"/>
          <w:b/>
          <w:sz w:val="28"/>
          <w:szCs w:val="28"/>
          <w:lang w:eastAsia="en-US"/>
        </w:rPr>
        <w:t>А</w:t>
      </w:r>
      <w:r w:rsidR="00D933E8" w:rsidRPr="000D482D">
        <w:rPr>
          <w:rFonts w:eastAsia="Calibri"/>
          <w:b/>
          <w:sz w:val="28"/>
          <w:szCs w:val="28"/>
          <w:lang w:eastAsia="en-US"/>
        </w:rPr>
        <w:t xml:space="preserve"> №</w:t>
      </w:r>
      <w:r w:rsidR="00B31EEE" w:rsidRPr="000D482D">
        <w:rPr>
          <w:b/>
          <w:bCs/>
          <w:sz w:val="28"/>
          <w:szCs w:val="28"/>
        </w:rPr>
        <w:t>16-50</w:t>
      </w:r>
      <w:r w:rsidR="000C681D">
        <w:rPr>
          <w:b/>
          <w:bCs/>
          <w:sz w:val="28"/>
          <w:szCs w:val="28"/>
        </w:rPr>
        <w:t>1</w:t>
      </w:r>
      <w:r w:rsidR="00B31EEE" w:rsidRPr="000D482D">
        <w:rPr>
          <w:b/>
          <w:bCs/>
          <w:sz w:val="28"/>
          <w:szCs w:val="28"/>
        </w:rPr>
        <w:t>04/</w:t>
      </w:r>
      <w:r w:rsidR="000C681D">
        <w:rPr>
          <w:b/>
          <w:bCs/>
          <w:sz w:val="28"/>
          <w:szCs w:val="28"/>
        </w:rPr>
        <w:t>49</w:t>
      </w:r>
      <w:r w:rsidR="001D3380" w:rsidRPr="000D482D">
        <w:rPr>
          <w:rFonts w:eastAsia="Calibri"/>
          <w:b/>
          <w:sz w:val="28"/>
          <w:szCs w:val="28"/>
          <w:lang w:eastAsia="en-US"/>
        </w:rPr>
        <w:t xml:space="preserve"> </w:t>
      </w:r>
      <w:r w:rsidR="00817E8F">
        <w:rPr>
          <w:rFonts w:eastAsia="Calibri"/>
          <w:b/>
          <w:sz w:val="28"/>
          <w:szCs w:val="28"/>
          <w:lang w:eastAsia="en-US"/>
        </w:rPr>
        <w:t>от 03.08.2016</w:t>
      </w:r>
    </w:p>
    <w:p w:rsidR="000C681D" w:rsidRPr="000C681D" w:rsidRDefault="00B31EEE" w:rsidP="000C681D">
      <w:pPr>
        <w:jc w:val="center"/>
        <w:rPr>
          <w:rFonts w:eastAsia="Calibri"/>
          <w:sz w:val="28"/>
          <w:szCs w:val="28"/>
        </w:rPr>
      </w:pPr>
      <w:r w:rsidRPr="000D482D">
        <w:rPr>
          <w:rFonts w:eastAsia="Calibri"/>
          <w:sz w:val="28"/>
          <w:szCs w:val="28"/>
          <w:lang w:eastAsia="en-US"/>
        </w:rPr>
        <w:t xml:space="preserve">рассмотрения </w:t>
      </w:r>
      <w:r w:rsidR="00574051" w:rsidRPr="000D482D">
        <w:rPr>
          <w:rFonts w:eastAsia="Calibri"/>
          <w:sz w:val="28"/>
          <w:szCs w:val="28"/>
          <w:lang w:eastAsia="en-US"/>
        </w:rPr>
        <w:t xml:space="preserve">Заявок, поступивших на участие в </w:t>
      </w:r>
      <w:r w:rsidR="00EE14FF" w:rsidRPr="000D482D">
        <w:rPr>
          <w:rFonts w:eastAsia="Calibri"/>
          <w:sz w:val="28"/>
          <w:szCs w:val="28"/>
        </w:rPr>
        <w:t>Запрос</w:t>
      </w:r>
      <w:r w:rsidR="004E135E" w:rsidRPr="000D482D">
        <w:rPr>
          <w:rFonts w:eastAsia="Calibri"/>
          <w:sz w:val="28"/>
          <w:szCs w:val="28"/>
        </w:rPr>
        <w:t>е</w:t>
      </w:r>
      <w:r w:rsidR="00EE14FF" w:rsidRPr="000D482D">
        <w:rPr>
          <w:rFonts w:eastAsia="Calibri"/>
          <w:sz w:val="28"/>
          <w:szCs w:val="28"/>
        </w:rPr>
        <w:t xml:space="preserve"> </w:t>
      </w:r>
      <w:r w:rsidR="00DB304B" w:rsidRPr="000D482D">
        <w:rPr>
          <w:rFonts w:eastAsia="Calibri"/>
          <w:sz w:val="28"/>
          <w:szCs w:val="28"/>
        </w:rPr>
        <w:t xml:space="preserve">предложений </w:t>
      </w:r>
      <w:r w:rsidR="000C681D">
        <w:rPr>
          <w:rFonts w:eastAsia="Calibri"/>
          <w:sz w:val="28"/>
          <w:szCs w:val="28"/>
        </w:rPr>
        <w:t xml:space="preserve">с предварительным отбором </w:t>
      </w:r>
      <w:r w:rsidR="00DB304B" w:rsidRPr="000D482D">
        <w:rPr>
          <w:rFonts w:eastAsia="Calibri"/>
          <w:sz w:val="28"/>
          <w:szCs w:val="28"/>
        </w:rPr>
        <w:t xml:space="preserve">на право заключения договора </w:t>
      </w:r>
      <w:r w:rsidR="000C681D" w:rsidRPr="000C681D">
        <w:rPr>
          <w:rFonts w:eastAsia="Calibri"/>
          <w:sz w:val="28"/>
          <w:szCs w:val="28"/>
        </w:rPr>
        <w:t xml:space="preserve">на разработку рабочей документации, выполнение строительно-монтажных работ, выполнение пуско-наладочных работ и ввод в эксплуатацию объекта: Муниципальный экоцентр </w:t>
      </w:r>
    </w:p>
    <w:p w:rsidR="000C681D" w:rsidRPr="00FC7EFC" w:rsidRDefault="000C681D" w:rsidP="000C681D">
      <w:pPr>
        <w:spacing w:before="100" w:after="100"/>
        <w:jc w:val="center"/>
        <w:rPr>
          <w:bCs/>
          <w:sz w:val="28"/>
          <w:szCs w:val="28"/>
        </w:rPr>
      </w:pPr>
      <w:r w:rsidRPr="00FC7EFC">
        <w:rPr>
          <w:bCs/>
          <w:sz w:val="28"/>
          <w:szCs w:val="28"/>
        </w:rPr>
        <w:t>для нужд</w:t>
      </w:r>
    </w:p>
    <w:p w:rsidR="00574051" w:rsidRPr="000D482D" w:rsidRDefault="000C681D" w:rsidP="000C681D">
      <w:pPr>
        <w:jc w:val="center"/>
        <w:rPr>
          <w:rFonts w:eastAsia="Calibri"/>
          <w:sz w:val="28"/>
          <w:szCs w:val="28"/>
        </w:rPr>
      </w:pPr>
      <w:r w:rsidRPr="00FC7EFC">
        <w:rPr>
          <w:bCs/>
          <w:sz w:val="28"/>
          <w:szCs w:val="28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DB304B" w:rsidRPr="000D482D" w:rsidRDefault="00DB304B" w:rsidP="00DB304B">
      <w:pPr>
        <w:jc w:val="center"/>
        <w:rPr>
          <w:rFonts w:eastAsia="Calibri"/>
          <w:sz w:val="28"/>
          <w:szCs w:val="28"/>
        </w:rPr>
      </w:pPr>
    </w:p>
    <w:p w:rsidR="000D482D" w:rsidRPr="000D482D" w:rsidRDefault="000D482D" w:rsidP="00DB304B">
      <w:pPr>
        <w:jc w:val="center"/>
        <w:rPr>
          <w:rFonts w:eastAsia="Calibri"/>
          <w:sz w:val="28"/>
          <w:szCs w:val="28"/>
        </w:rPr>
      </w:pPr>
    </w:p>
    <w:p w:rsidR="00574051" w:rsidRDefault="00574051" w:rsidP="000D482D">
      <w:pPr>
        <w:pStyle w:val="ab"/>
        <w:numPr>
          <w:ilvl w:val="0"/>
          <w:numId w:val="5"/>
        </w:numPr>
        <w:ind w:left="426" w:hanging="429"/>
        <w:contextualSpacing/>
        <w:jc w:val="both"/>
        <w:rPr>
          <w:rFonts w:eastAsia="Calibri"/>
          <w:sz w:val="28"/>
          <w:szCs w:val="28"/>
          <w:lang w:eastAsia="en-US"/>
        </w:rPr>
      </w:pPr>
      <w:r w:rsidRPr="000D482D">
        <w:rPr>
          <w:rFonts w:eastAsia="Calibri"/>
          <w:sz w:val="28"/>
          <w:szCs w:val="28"/>
          <w:lang w:eastAsia="en-US"/>
        </w:rPr>
        <w:t xml:space="preserve">Ко времени и дате, установленным </w:t>
      </w:r>
      <w:r w:rsidR="000C681D">
        <w:rPr>
          <w:rFonts w:eastAsia="Calibri"/>
          <w:sz w:val="28"/>
          <w:szCs w:val="28"/>
          <w:lang w:eastAsia="en-US"/>
        </w:rPr>
        <w:t xml:space="preserve">Протоколом рассмотрения и оценки заявок участников Предварительного отбора </w:t>
      </w:r>
      <w:r w:rsidR="000C681D" w:rsidRPr="00E87F90">
        <w:rPr>
          <w:bCs/>
          <w:sz w:val="28"/>
          <w:szCs w:val="28"/>
        </w:rPr>
        <w:t>на право участия в Запросе предложений в целях заключения Договора на разработку рабочей документации, выполнение строительно-монтажных работ, выполнение пуско-наладочных работ и ввод в эксплуатацию объекта: Муниципальный экоцентр</w:t>
      </w:r>
      <w:r w:rsidRPr="000D482D">
        <w:rPr>
          <w:rFonts w:eastAsia="Calibri"/>
          <w:sz w:val="28"/>
          <w:szCs w:val="28"/>
          <w:lang w:eastAsia="en-US"/>
        </w:rPr>
        <w:t>, в Комиссию поступил</w:t>
      </w:r>
      <w:r w:rsidR="005349A6" w:rsidRPr="000D482D">
        <w:rPr>
          <w:rFonts w:eastAsia="Calibri"/>
          <w:sz w:val="28"/>
          <w:szCs w:val="28"/>
          <w:lang w:eastAsia="en-US"/>
        </w:rPr>
        <w:t>а</w:t>
      </w:r>
      <w:r w:rsidRPr="000D482D">
        <w:rPr>
          <w:rFonts w:eastAsia="Calibri"/>
          <w:sz w:val="28"/>
          <w:szCs w:val="28"/>
          <w:lang w:eastAsia="en-US"/>
        </w:rPr>
        <w:t xml:space="preserve"> Заявк</w:t>
      </w:r>
      <w:r w:rsidR="005349A6" w:rsidRPr="000D482D">
        <w:rPr>
          <w:rFonts w:eastAsia="Calibri"/>
          <w:sz w:val="28"/>
          <w:szCs w:val="28"/>
          <w:lang w:eastAsia="en-US"/>
        </w:rPr>
        <w:t>а</w:t>
      </w:r>
      <w:r w:rsidRPr="000D482D">
        <w:rPr>
          <w:rFonts w:eastAsia="Calibri"/>
          <w:sz w:val="28"/>
          <w:szCs w:val="28"/>
          <w:lang w:eastAsia="en-US"/>
        </w:rPr>
        <w:t xml:space="preserve"> от следующ</w:t>
      </w:r>
      <w:r w:rsidR="005349A6" w:rsidRPr="000D482D">
        <w:rPr>
          <w:rFonts w:eastAsia="Calibri"/>
          <w:sz w:val="28"/>
          <w:szCs w:val="28"/>
          <w:lang w:eastAsia="en-US"/>
        </w:rPr>
        <w:t>его</w:t>
      </w:r>
      <w:r w:rsidRPr="000D482D">
        <w:rPr>
          <w:rFonts w:eastAsia="Calibri"/>
          <w:sz w:val="28"/>
          <w:szCs w:val="28"/>
          <w:lang w:eastAsia="en-US"/>
        </w:rPr>
        <w:t xml:space="preserve"> </w:t>
      </w:r>
      <w:r w:rsidR="0069285A" w:rsidRPr="000D482D">
        <w:rPr>
          <w:rFonts w:eastAsia="Calibri"/>
          <w:sz w:val="28"/>
          <w:szCs w:val="28"/>
        </w:rPr>
        <w:t>Участник</w:t>
      </w:r>
      <w:r w:rsidR="005349A6" w:rsidRPr="000D482D">
        <w:rPr>
          <w:rFonts w:eastAsia="Calibri"/>
          <w:sz w:val="28"/>
          <w:szCs w:val="28"/>
        </w:rPr>
        <w:t>а</w:t>
      </w:r>
      <w:r w:rsidR="0069285A" w:rsidRPr="000D482D">
        <w:rPr>
          <w:rFonts w:eastAsia="Calibri"/>
          <w:sz w:val="28"/>
          <w:szCs w:val="28"/>
        </w:rPr>
        <w:t xml:space="preserve"> процедуры закупки</w:t>
      </w:r>
      <w:r w:rsidRPr="000D482D">
        <w:rPr>
          <w:rFonts w:eastAsia="Calibri"/>
          <w:sz w:val="28"/>
          <w:szCs w:val="28"/>
          <w:lang w:eastAsia="en-US"/>
        </w:rPr>
        <w:t>:</w:t>
      </w:r>
    </w:p>
    <w:p w:rsidR="000D482D" w:rsidRPr="000D482D" w:rsidRDefault="000D482D" w:rsidP="000D482D">
      <w:pPr>
        <w:pStyle w:val="ab"/>
        <w:ind w:left="0"/>
        <w:contextualSpacing/>
        <w:jc w:val="both"/>
        <w:rPr>
          <w:rFonts w:eastAsia="Calibri"/>
          <w:sz w:val="28"/>
          <w:szCs w:val="28"/>
          <w:lang w:eastAsia="en-US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84"/>
        <w:gridCol w:w="2597"/>
        <w:gridCol w:w="6546"/>
      </w:tblGrid>
      <w:tr w:rsidR="00BD621B" w:rsidRPr="000D482D" w:rsidTr="00BD621B">
        <w:tc>
          <w:tcPr>
            <w:tcW w:w="462" w:type="dxa"/>
          </w:tcPr>
          <w:p w:rsidR="00BD621B" w:rsidRPr="000D482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98" w:type="dxa"/>
          </w:tcPr>
          <w:p w:rsidR="00BD621B" w:rsidRPr="000D482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7087" w:type="dxa"/>
          </w:tcPr>
          <w:p w:rsidR="00BD621B" w:rsidRPr="000D482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Участника процедуры закупки,  почтовый адрес </w:t>
            </w:r>
          </w:p>
        </w:tc>
      </w:tr>
      <w:tr w:rsidR="00BD621B" w:rsidRPr="000D482D" w:rsidTr="00BD621B">
        <w:tc>
          <w:tcPr>
            <w:tcW w:w="462" w:type="dxa"/>
          </w:tcPr>
          <w:p w:rsidR="00BD621B" w:rsidRPr="000D482D" w:rsidRDefault="00BD621B" w:rsidP="005B781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482D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98" w:type="dxa"/>
            <w:vAlign w:val="center"/>
          </w:tcPr>
          <w:p w:rsidR="00BD621B" w:rsidRPr="000D482D" w:rsidRDefault="000C681D" w:rsidP="005B7818">
            <w:pPr>
              <w:pStyle w:val="ab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681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ООО "РусьСтройПроект"</w:t>
            </w:r>
          </w:p>
        </w:tc>
        <w:tc>
          <w:tcPr>
            <w:tcW w:w="7087" w:type="dxa"/>
          </w:tcPr>
          <w:p w:rsidR="00BD621B" w:rsidRPr="000D482D" w:rsidRDefault="000C681D" w:rsidP="00BD621B">
            <w:pPr>
              <w:ind w:left="-31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681D">
              <w:rPr>
                <w:rFonts w:ascii="Times New Roman" w:hAnsi="Times New Roman" w:cs="Times New Roman"/>
                <w:bCs/>
                <w:sz w:val="28"/>
                <w:szCs w:val="28"/>
              </w:rPr>
              <w:t>127006, Москва, ул. Долгоруков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r w:rsidRPr="000C681D">
              <w:rPr>
                <w:rFonts w:ascii="Times New Roman" w:hAnsi="Times New Roman" w:cs="Times New Roman"/>
                <w:bCs/>
                <w:sz w:val="28"/>
                <w:szCs w:val="28"/>
              </w:rPr>
              <w:t>кая, д.29, пом. XXV, комн. 3</w:t>
            </w:r>
            <w:r w:rsidR="00BD621B" w:rsidRPr="000D482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ИНН </w:t>
            </w:r>
            <w:r w:rsidRPr="000C681D">
              <w:rPr>
                <w:rFonts w:ascii="Times New Roman" w:hAnsi="Times New Roman" w:cs="Times New Roman"/>
                <w:bCs/>
                <w:sz w:val="28"/>
                <w:szCs w:val="28"/>
              </w:rPr>
              <w:t>7707826595</w:t>
            </w:r>
          </w:p>
        </w:tc>
      </w:tr>
    </w:tbl>
    <w:p w:rsidR="000D482D" w:rsidRPr="000D482D" w:rsidRDefault="000D482D" w:rsidP="000D482D">
      <w:pPr>
        <w:pStyle w:val="ab"/>
        <w:ind w:left="360"/>
        <w:jc w:val="both"/>
        <w:rPr>
          <w:rFonts w:eastAsia="Calibri"/>
          <w:b/>
          <w:sz w:val="28"/>
          <w:szCs w:val="28"/>
          <w:lang w:eastAsia="en-US"/>
        </w:rPr>
      </w:pPr>
    </w:p>
    <w:p w:rsidR="00574051" w:rsidRPr="000D482D" w:rsidRDefault="00574051" w:rsidP="005B7818">
      <w:pPr>
        <w:pStyle w:val="ab"/>
        <w:numPr>
          <w:ilvl w:val="0"/>
          <w:numId w:val="5"/>
        </w:numPr>
        <w:jc w:val="both"/>
        <w:rPr>
          <w:rFonts w:eastAsia="Calibri"/>
          <w:b/>
          <w:sz w:val="28"/>
          <w:szCs w:val="28"/>
          <w:lang w:eastAsia="en-US"/>
        </w:rPr>
      </w:pPr>
      <w:r w:rsidRPr="000D482D">
        <w:rPr>
          <w:rFonts w:eastAsia="Calibri"/>
          <w:sz w:val="28"/>
          <w:szCs w:val="28"/>
          <w:lang w:eastAsia="en-US"/>
        </w:rPr>
        <w:t>Комиссия</w:t>
      </w:r>
      <w:r w:rsidR="005B5424" w:rsidRPr="000D482D">
        <w:rPr>
          <w:rFonts w:eastAsia="Calibri"/>
          <w:b/>
          <w:sz w:val="28"/>
          <w:szCs w:val="28"/>
          <w:lang w:eastAsia="en-US"/>
        </w:rPr>
        <w:t xml:space="preserve"> </w:t>
      </w:r>
      <w:r w:rsidRPr="000D482D">
        <w:rPr>
          <w:rFonts w:eastAsia="Calibri"/>
          <w:sz w:val="28"/>
          <w:szCs w:val="28"/>
          <w:lang w:eastAsia="en-US"/>
        </w:rPr>
        <w:t>рассмотрела Заявк</w:t>
      </w:r>
      <w:r w:rsidR="005349A6" w:rsidRPr="000D482D">
        <w:rPr>
          <w:rFonts w:eastAsia="Calibri"/>
          <w:sz w:val="28"/>
          <w:szCs w:val="28"/>
          <w:lang w:eastAsia="en-US"/>
        </w:rPr>
        <w:t>у</w:t>
      </w:r>
      <w:r w:rsidRPr="000D482D">
        <w:rPr>
          <w:rFonts w:eastAsia="Calibri"/>
          <w:sz w:val="28"/>
          <w:szCs w:val="28"/>
          <w:lang w:eastAsia="en-US"/>
        </w:rPr>
        <w:t xml:space="preserve"> </w:t>
      </w:r>
      <w:r w:rsidR="0069285A" w:rsidRPr="000D482D">
        <w:rPr>
          <w:rFonts w:eastAsia="Calibri"/>
          <w:sz w:val="28"/>
          <w:szCs w:val="28"/>
          <w:lang w:eastAsia="en-US"/>
        </w:rPr>
        <w:t>Участник</w:t>
      </w:r>
      <w:r w:rsidR="005349A6" w:rsidRPr="000D482D">
        <w:rPr>
          <w:rFonts w:eastAsia="Calibri"/>
          <w:sz w:val="28"/>
          <w:szCs w:val="28"/>
          <w:lang w:eastAsia="en-US"/>
        </w:rPr>
        <w:t>а</w:t>
      </w:r>
      <w:r w:rsidR="0069285A" w:rsidRPr="000D482D">
        <w:rPr>
          <w:rFonts w:eastAsia="Calibri"/>
          <w:sz w:val="28"/>
          <w:szCs w:val="28"/>
          <w:lang w:eastAsia="en-US"/>
        </w:rPr>
        <w:t xml:space="preserve"> п</w:t>
      </w:r>
      <w:r w:rsidRPr="000D482D">
        <w:rPr>
          <w:rFonts w:eastAsia="Calibri"/>
          <w:sz w:val="28"/>
          <w:szCs w:val="28"/>
          <w:lang w:eastAsia="en-US"/>
        </w:rPr>
        <w:t>роцедур</w:t>
      </w:r>
      <w:r w:rsidR="0069285A" w:rsidRPr="000D482D">
        <w:rPr>
          <w:rFonts w:eastAsia="Calibri"/>
          <w:sz w:val="28"/>
          <w:szCs w:val="28"/>
          <w:lang w:eastAsia="en-US"/>
        </w:rPr>
        <w:t>ы</w:t>
      </w:r>
      <w:r w:rsidRPr="000D482D">
        <w:rPr>
          <w:rFonts w:eastAsia="Calibri"/>
          <w:sz w:val="28"/>
          <w:szCs w:val="28"/>
          <w:lang w:eastAsia="en-US"/>
        </w:rPr>
        <w:t xml:space="preserve"> закупки </w:t>
      </w:r>
      <w:r w:rsidR="005569F9" w:rsidRPr="000D482D">
        <w:rPr>
          <w:rFonts w:eastAsia="Calibri"/>
          <w:sz w:val="28"/>
          <w:szCs w:val="28"/>
          <w:lang w:eastAsia="en-US"/>
        </w:rPr>
        <w:t xml:space="preserve">на соответствие </w:t>
      </w:r>
      <w:r w:rsidR="0069285A" w:rsidRPr="000D482D">
        <w:rPr>
          <w:rFonts w:eastAsia="Calibri"/>
          <w:sz w:val="28"/>
          <w:szCs w:val="28"/>
          <w:lang w:eastAsia="en-US"/>
        </w:rPr>
        <w:t xml:space="preserve">требованиям Документации процедуры закупки </w:t>
      </w:r>
      <w:r w:rsidR="005569F9" w:rsidRPr="000D482D">
        <w:rPr>
          <w:rFonts w:eastAsia="Calibri"/>
          <w:sz w:val="28"/>
          <w:szCs w:val="28"/>
          <w:lang w:eastAsia="en-US"/>
        </w:rPr>
        <w:t>по двум вопросам</w:t>
      </w:r>
      <w:r w:rsidRPr="000D482D">
        <w:rPr>
          <w:rFonts w:eastAsia="Calibri"/>
          <w:sz w:val="28"/>
          <w:szCs w:val="28"/>
          <w:lang w:eastAsia="en-US"/>
        </w:rPr>
        <w:t>:</w:t>
      </w:r>
    </w:p>
    <w:p w:rsidR="00574051" w:rsidRPr="000D482D" w:rsidRDefault="005569F9" w:rsidP="000D482D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  <w:lang w:eastAsia="en-US"/>
        </w:rPr>
      </w:pPr>
      <w:r w:rsidRPr="000D482D">
        <w:rPr>
          <w:rFonts w:eastAsia="Calibri"/>
          <w:sz w:val="28"/>
          <w:szCs w:val="28"/>
          <w:lang w:eastAsia="en-US"/>
        </w:rPr>
        <w:t xml:space="preserve">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5569F9" w:rsidRPr="000D482D" w:rsidRDefault="005569F9" w:rsidP="000D482D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  <w:lang w:eastAsia="en-US"/>
        </w:rPr>
      </w:pPr>
      <w:r w:rsidRPr="000D482D">
        <w:rPr>
          <w:rFonts w:eastAsia="Calibri"/>
          <w:sz w:val="28"/>
          <w:szCs w:val="28"/>
          <w:lang w:eastAsia="en-US"/>
        </w:rPr>
        <w:t xml:space="preserve"> соответствие/несоответствие Участника Процедуры закупки требованиям, установленным в </w:t>
      </w:r>
      <w:r w:rsidR="00FD3768" w:rsidRPr="000D482D">
        <w:rPr>
          <w:rFonts w:eastAsia="Calibri"/>
          <w:sz w:val="28"/>
          <w:szCs w:val="28"/>
          <w:lang w:eastAsia="en-US"/>
        </w:rPr>
        <w:t>Техническо</w:t>
      </w:r>
      <w:r w:rsidR="0012789A" w:rsidRPr="000D482D">
        <w:rPr>
          <w:rFonts w:eastAsia="Calibri"/>
          <w:sz w:val="28"/>
          <w:szCs w:val="28"/>
          <w:lang w:eastAsia="en-US"/>
        </w:rPr>
        <w:t>м</w:t>
      </w:r>
      <w:r w:rsidR="00FD3768" w:rsidRPr="000D482D">
        <w:rPr>
          <w:rFonts w:eastAsia="Calibri"/>
          <w:sz w:val="28"/>
          <w:szCs w:val="28"/>
          <w:lang w:eastAsia="en-US"/>
        </w:rPr>
        <w:t xml:space="preserve"> задани</w:t>
      </w:r>
      <w:r w:rsidR="0012789A" w:rsidRPr="000D482D">
        <w:rPr>
          <w:rFonts w:eastAsia="Calibri"/>
          <w:sz w:val="28"/>
          <w:szCs w:val="28"/>
          <w:lang w:eastAsia="en-US"/>
        </w:rPr>
        <w:t>и</w:t>
      </w:r>
      <w:r w:rsidR="00FD3768" w:rsidRPr="000D482D">
        <w:rPr>
          <w:rFonts w:eastAsia="Calibri"/>
          <w:sz w:val="28"/>
          <w:szCs w:val="28"/>
          <w:lang w:eastAsia="en-US"/>
        </w:rPr>
        <w:t xml:space="preserve"> </w:t>
      </w:r>
      <w:r w:rsidRPr="000D482D">
        <w:rPr>
          <w:rFonts w:eastAsia="Calibri"/>
          <w:sz w:val="28"/>
          <w:szCs w:val="28"/>
          <w:lang w:eastAsia="en-US"/>
        </w:rPr>
        <w:t xml:space="preserve">Документации </w:t>
      </w:r>
      <w:r w:rsidR="000D482D" w:rsidRPr="000D482D">
        <w:rPr>
          <w:rFonts w:eastAsia="Calibri"/>
          <w:sz w:val="28"/>
          <w:szCs w:val="28"/>
          <w:lang w:eastAsia="en-US"/>
        </w:rPr>
        <w:t>процедуры закупки.</w:t>
      </w:r>
    </w:p>
    <w:p w:rsidR="000D482D" w:rsidRPr="000D482D" w:rsidRDefault="000D482D" w:rsidP="005B7818">
      <w:pPr>
        <w:jc w:val="both"/>
        <w:rPr>
          <w:sz w:val="28"/>
          <w:szCs w:val="28"/>
        </w:rPr>
      </w:pPr>
    </w:p>
    <w:p w:rsidR="004A38D2" w:rsidRPr="000D482D" w:rsidRDefault="00150815" w:rsidP="004A38D2">
      <w:pPr>
        <w:pStyle w:val="ab"/>
        <w:numPr>
          <w:ilvl w:val="0"/>
          <w:numId w:val="5"/>
        </w:numPr>
        <w:jc w:val="both"/>
        <w:rPr>
          <w:sz w:val="28"/>
          <w:szCs w:val="28"/>
        </w:rPr>
      </w:pPr>
      <w:r w:rsidRPr="000D482D">
        <w:rPr>
          <w:sz w:val="28"/>
          <w:szCs w:val="28"/>
        </w:rPr>
        <w:t>По итогам рассмотрения Заяв</w:t>
      </w:r>
      <w:r w:rsidR="005349A6" w:rsidRPr="000D482D">
        <w:rPr>
          <w:sz w:val="28"/>
          <w:szCs w:val="28"/>
        </w:rPr>
        <w:t>ки</w:t>
      </w:r>
      <w:r w:rsidRPr="000D482D">
        <w:rPr>
          <w:sz w:val="28"/>
          <w:szCs w:val="28"/>
        </w:rPr>
        <w:t xml:space="preserve"> на участие в </w:t>
      </w:r>
      <w:r w:rsidR="00EE14FF" w:rsidRPr="000D482D">
        <w:rPr>
          <w:sz w:val="28"/>
          <w:szCs w:val="28"/>
        </w:rPr>
        <w:t>Процедуре закупки</w:t>
      </w:r>
      <w:r w:rsidRPr="000D482D">
        <w:rPr>
          <w:sz w:val="28"/>
          <w:szCs w:val="28"/>
        </w:rPr>
        <w:t xml:space="preserve"> принято решение</w:t>
      </w:r>
      <w:r w:rsidR="0015199A" w:rsidRPr="000D482D">
        <w:rPr>
          <w:sz w:val="28"/>
          <w:szCs w:val="28"/>
        </w:rPr>
        <w:t>:</w:t>
      </w:r>
    </w:p>
    <w:p w:rsidR="001D3380" w:rsidRPr="000D482D" w:rsidRDefault="005349A6" w:rsidP="000D482D">
      <w:pPr>
        <w:pStyle w:val="ab"/>
        <w:numPr>
          <w:ilvl w:val="1"/>
          <w:numId w:val="5"/>
        </w:numPr>
        <w:ind w:left="851" w:hanging="491"/>
        <w:jc w:val="both"/>
        <w:rPr>
          <w:sz w:val="28"/>
          <w:szCs w:val="28"/>
        </w:rPr>
      </w:pPr>
      <w:r w:rsidRPr="000D482D">
        <w:rPr>
          <w:bCs/>
          <w:sz w:val="28"/>
          <w:szCs w:val="28"/>
        </w:rPr>
        <w:t xml:space="preserve">В связи с тем, что на </w:t>
      </w:r>
      <w:r w:rsidR="001D3380" w:rsidRPr="000D482D">
        <w:rPr>
          <w:sz w:val="28"/>
          <w:szCs w:val="28"/>
        </w:rPr>
        <w:t>участие в п</w:t>
      </w:r>
      <w:r w:rsidR="00AD3CF7" w:rsidRPr="000D482D">
        <w:rPr>
          <w:sz w:val="28"/>
          <w:szCs w:val="28"/>
        </w:rPr>
        <w:t>роцедур</w:t>
      </w:r>
      <w:r w:rsidR="001D3380" w:rsidRPr="000D482D">
        <w:rPr>
          <w:sz w:val="28"/>
          <w:szCs w:val="28"/>
        </w:rPr>
        <w:t>е</w:t>
      </w:r>
      <w:r w:rsidR="00AD3CF7" w:rsidRPr="000D482D">
        <w:rPr>
          <w:sz w:val="28"/>
          <w:szCs w:val="28"/>
        </w:rPr>
        <w:t xml:space="preserve"> закупки</w:t>
      </w:r>
      <w:r w:rsidR="005A104F" w:rsidRPr="000D482D">
        <w:rPr>
          <w:sz w:val="28"/>
          <w:szCs w:val="28"/>
        </w:rPr>
        <w:t xml:space="preserve"> </w:t>
      </w:r>
      <w:r w:rsidR="000C681D" w:rsidRPr="000D482D">
        <w:rPr>
          <w:rFonts w:eastAsia="Calibri"/>
          <w:sz w:val="28"/>
          <w:szCs w:val="28"/>
        </w:rPr>
        <w:t xml:space="preserve">на право заключения договора </w:t>
      </w:r>
      <w:r w:rsidR="000C681D" w:rsidRPr="000C681D">
        <w:rPr>
          <w:rFonts w:eastAsia="Calibri"/>
          <w:sz w:val="28"/>
          <w:szCs w:val="28"/>
        </w:rPr>
        <w:t>на разработку рабочей документации, выполнение строительно-монтажных работ, выполнение пуско-наладочных работ и ввод в эксплуатацию объекта: Муниципальный экоцентр</w:t>
      </w:r>
      <w:r w:rsidR="005A104F" w:rsidRPr="000D482D">
        <w:rPr>
          <w:sz w:val="28"/>
          <w:szCs w:val="28"/>
        </w:rPr>
        <w:t xml:space="preserve"> </w:t>
      </w:r>
      <w:r w:rsidR="001D3380" w:rsidRPr="000D482D">
        <w:rPr>
          <w:sz w:val="28"/>
          <w:szCs w:val="28"/>
        </w:rPr>
        <w:t>подана</w:t>
      </w:r>
      <w:r w:rsidR="005A104F" w:rsidRPr="000D482D">
        <w:rPr>
          <w:sz w:val="28"/>
          <w:szCs w:val="28"/>
        </w:rPr>
        <w:t xml:space="preserve"> </w:t>
      </w:r>
      <w:r w:rsidR="008C28AD" w:rsidRPr="000D482D">
        <w:rPr>
          <w:sz w:val="28"/>
          <w:szCs w:val="28"/>
        </w:rPr>
        <w:t>только одна Заявка</w:t>
      </w:r>
      <w:r w:rsidR="00D71353" w:rsidRPr="000D482D">
        <w:rPr>
          <w:sz w:val="28"/>
          <w:szCs w:val="28"/>
        </w:rPr>
        <w:t xml:space="preserve"> и данная Заявка соответствует требованиям Документации </w:t>
      </w:r>
      <w:r w:rsidR="00D71353" w:rsidRPr="000D482D">
        <w:rPr>
          <w:sz w:val="28"/>
          <w:szCs w:val="28"/>
        </w:rPr>
        <w:lastRenderedPageBreak/>
        <w:t>процедуры закупки</w:t>
      </w:r>
      <w:r w:rsidR="005A104F" w:rsidRPr="000D482D">
        <w:rPr>
          <w:sz w:val="28"/>
          <w:szCs w:val="28"/>
        </w:rPr>
        <w:t>,</w:t>
      </w:r>
      <w:r w:rsidR="001D3380" w:rsidRPr="000D482D">
        <w:rPr>
          <w:sz w:val="28"/>
          <w:szCs w:val="28"/>
        </w:rPr>
        <w:t xml:space="preserve"> указанную Процедуру </w:t>
      </w:r>
      <w:r w:rsidR="00D71353" w:rsidRPr="000D482D">
        <w:rPr>
          <w:sz w:val="28"/>
          <w:szCs w:val="28"/>
        </w:rPr>
        <w:t>закупки признать несостоявшейся.</w:t>
      </w:r>
    </w:p>
    <w:p w:rsidR="00DB304B" w:rsidRPr="00B217AF" w:rsidRDefault="00DB304B" w:rsidP="00817E8F">
      <w:pPr>
        <w:pStyle w:val="ab"/>
        <w:numPr>
          <w:ilvl w:val="1"/>
          <w:numId w:val="5"/>
        </w:numPr>
        <w:jc w:val="both"/>
        <w:rPr>
          <w:sz w:val="28"/>
          <w:szCs w:val="28"/>
        </w:rPr>
      </w:pPr>
      <w:r w:rsidRPr="000D482D">
        <w:rPr>
          <w:sz w:val="28"/>
          <w:szCs w:val="28"/>
        </w:rPr>
        <w:t xml:space="preserve">Рекомендовать Заказчику </w:t>
      </w:r>
      <w:r w:rsidR="00817E8F" w:rsidRPr="00817E8F">
        <w:rPr>
          <w:sz w:val="28"/>
          <w:szCs w:val="28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0D482D">
        <w:rPr>
          <w:sz w:val="28"/>
          <w:szCs w:val="28"/>
        </w:rPr>
        <w:t xml:space="preserve"> заключить Договор </w:t>
      </w:r>
      <w:r w:rsidR="00817E8F" w:rsidRPr="000C681D">
        <w:rPr>
          <w:rFonts w:eastAsia="Calibri"/>
          <w:sz w:val="28"/>
          <w:szCs w:val="28"/>
        </w:rPr>
        <w:t>на разработку рабочей документации, выполнение строительно-монтажных работ, выполнение пуско-наладочных работ и ввод в эксплуатацию объекта: Муниципальный экоцентр</w:t>
      </w:r>
      <w:r w:rsidRPr="000D482D">
        <w:rPr>
          <w:rFonts w:eastAsia="Calibri"/>
          <w:sz w:val="28"/>
          <w:szCs w:val="28"/>
        </w:rPr>
        <w:t xml:space="preserve"> с </w:t>
      </w:r>
      <w:r w:rsidR="00702493" w:rsidRPr="000D482D">
        <w:rPr>
          <w:bCs/>
          <w:sz w:val="28"/>
          <w:szCs w:val="28"/>
          <w:lang w:val="en-US"/>
        </w:rPr>
        <w:t>OOO</w:t>
      </w:r>
      <w:r w:rsidR="00702493" w:rsidRPr="000D482D">
        <w:rPr>
          <w:bCs/>
          <w:sz w:val="28"/>
          <w:szCs w:val="28"/>
        </w:rPr>
        <w:t xml:space="preserve"> </w:t>
      </w:r>
      <w:r w:rsidR="00817E8F" w:rsidRPr="00817E8F">
        <w:rPr>
          <w:bCs/>
          <w:sz w:val="28"/>
          <w:szCs w:val="28"/>
        </w:rPr>
        <w:t>"РусьСтройПроект"</w:t>
      </w:r>
      <w:r w:rsidR="00817E8F">
        <w:rPr>
          <w:bCs/>
          <w:sz w:val="28"/>
          <w:szCs w:val="28"/>
        </w:rPr>
        <w:t xml:space="preserve">, </w:t>
      </w:r>
      <w:r w:rsidR="00817E8F" w:rsidRPr="000C681D">
        <w:rPr>
          <w:bCs/>
          <w:sz w:val="28"/>
          <w:szCs w:val="28"/>
        </w:rPr>
        <w:t>127006, Москва, ул. Долгоруков</w:t>
      </w:r>
      <w:r w:rsidR="00817E8F">
        <w:rPr>
          <w:bCs/>
          <w:sz w:val="28"/>
          <w:szCs w:val="28"/>
        </w:rPr>
        <w:t>с</w:t>
      </w:r>
      <w:r w:rsidR="00817E8F" w:rsidRPr="000C681D">
        <w:rPr>
          <w:bCs/>
          <w:sz w:val="28"/>
          <w:szCs w:val="28"/>
        </w:rPr>
        <w:t>кая, д.29, пом. XXV, комн. 3</w:t>
      </w:r>
      <w:r w:rsidR="00817E8F" w:rsidRPr="000D482D">
        <w:rPr>
          <w:bCs/>
          <w:sz w:val="28"/>
          <w:szCs w:val="28"/>
        </w:rPr>
        <w:t xml:space="preserve">, ИНН </w:t>
      </w:r>
      <w:r w:rsidR="00817E8F" w:rsidRPr="000C681D">
        <w:rPr>
          <w:bCs/>
          <w:sz w:val="28"/>
          <w:szCs w:val="28"/>
        </w:rPr>
        <w:t>7707826595</w:t>
      </w:r>
      <w:r w:rsidRPr="000D482D">
        <w:rPr>
          <w:bCs/>
          <w:sz w:val="28"/>
          <w:szCs w:val="28"/>
        </w:rPr>
        <w:t xml:space="preserve"> на условиях </w:t>
      </w:r>
      <w:r w:rsidR="0085754F" w:rsidRPr="000D482D">
        <w:rPr>
          <w:bCs/>
          <w:sz w:val="28"/>
          <w:szCs w:val="28"/>
        </w:rPr>
        <w:t xml:space="preserve">указанных в </w:t>
      </w:r>
      <w:r w:rsidRPr="000D482D">
        <w:rPr>
          <w:bCs/>
          <w:sz w:val="28"/>
          <w:szCs w:val="28"/>
        </w:rPr>
        <w:t xml:space="preserve">поданной им </w:t>
      </w:r>
      <w:r w:rsidR="00FE535A">
        <w:rPr>
          <w:bCs/>
          <w:sz w:val="28"/>
          <w:szCs w:val="28"/>
        </w:rPr>
        <w:t>Заявке.</w:t>
      </w:r>
      <w:bookmarkStart w:id="0" w:name="_GoBack"/>
      <w:bookmarkEnd w:id="0"/>
    </w:p>
    <w:p w:rsidR="000D482D" w:rsidRDefault="000D482D" w:rsidP="000D482D">
      <w:pPr>
        <w:pStyle w:val="ab"/>
        <w:ind w:left="426"/>
        <w:jc w:val="both"/>
        <w:rPr>
          <w:sz w:val="28"/>
          <w:szCs w:val="28"/>
        </w:rPr>
      </w:pPr>
    </w:p>
    <w:p w:rsidR="000D482D" w:rsidRDefault="000D482D" w:rsidP="000D482D">
      <w:pPr>
        <w:pStyle w:val="ab"/>
        <w:ind w:left="426"/>
        <w:jc w:val="both"/>
        <w:rPr>
          <w:sz w:val="28"/>
          <w:szCs w:val="28"/>
        </w:rPr>
      </w:pPr>
    </w:p>
    <w:sectPr w:rsidR="000D482D" w:rsidSect="003D6185">
      <w:footerReference w:type="default" r:id="rId8"/>
      <w:pgSz w:w="11906" w:h="16838"/>
      <w:pgMar w:top="709" w:right="851" w:bottom="851" w:left="1418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4F34" w:rsidRPr="003D6185" w:rsidRDefault="00634F34" w:rsidP="003D6185">
    <w:pPr>
      <w:pStyle w:val="ae"/>
      <w:pBdr>
        <w:top w:val="thinThickSmallGap" w:sz="24" w:space="0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E535A" w:rsidRPr="00FE535A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8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81D"/>
    <w:rsid w:val="000C6CE6"/>
    <w:rsid w:val="000C78CB"/>
    <w:rsid w:val="000D0749"/>
    <w:rsid w:val="000D0B04"/>
    <w:rsid w:val="000D33DE"/>
    <w:rsid w:val="000D482D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3771D"/>
    <w:rsid w:val="00141FF6"/>
    <w:rsid w:val="00142554"/>
    <w:rsid w:val="00147FDA"/>
    <w:rsid w:val="00150815"/>
    <w:rsid w:val="001508A8"/>
    <w:rsid w:val="00151175"/>
    <w:rsid w:val="0015176A"/>
    <w:rsid w:val="0015199A"/>
    <w:rsid w:val="00153894"/>
    <w:rsid w:val="00153E6A"/>
    <w:rsid w:val="00157874"/>
    <w:rsid w:val="00160A5D"/>
    <w:rsid w:val="00161DA8"/>
    <w:rsid w:val="00162E6C"/>
    <w:rsid w:val="00165AE4"/>
    <w:rsid w:val="001665E3"/>
    <w:rsid w:val="0016749A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3380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8676E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D6185"/>
    <w:rsid w:val="003E4C7B"/>
    <w:rsid w:val="003E6B59"/>
    <w:rsid w:val="003E7417"/>
    <w:rsid w:val="003F20B1"/>
    <w:rsid w:val="003F237C"/>
    <w:rsid w:val="003F28A0"/>
    <w:rsid w:val="003F2C0A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0343"/>
    <w:rsid w:val="00491A7E"/>
    <w:rsid w:val="00496A9F"/>
    <w:rsid w:val="004A1FF7"/>
    <w:rsid w:val="004A38D2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49A6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424"/>
    <w:rsid w:val="005B6B47"/>
    <w:rsid w:val="005B6DEE"/>
    <w:rsid w:val="005B712F"/>
    <w:rsid w:val="005B7818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381B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264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081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6F3291"/>
    <w:rsid w:val="00702493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4713F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1D59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17E8F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54F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A58D8"/>
    <w:rsid w:val="008B0282"/>
    <w:rsid w:val="008B292A"/>
    <w:rsid w:val="008B3EAD"/>
    <w:rsid w:val="008C0394"/>
    <w:rsid w:val="008C06BF"/>
    <w:rsid w:val="008C16FF"/>
    <w:rsid w:val="008C173F"/>
    <w:rsid w:val="008C28AD"/>
    <w:rsid w:val="008C3C7C"/>
    <w:rsid w:val="008D2AA7"/>
    <w:rsid w:val="008D3443"/>
    <w:rsid w:val="008D4AAB"/>
    <w:rsid w:val="008D5E49"/>
    <w:rsid w:val="008D69FA"/>
    <w:rsid w:val="008D6A11"/>
    <w:rsid w:val="008E10E5"/>
    <w:rsid w:val="008E4BF9"/>
    <w:rsid w:val="008E5E1E"/>
    <w:rsid w:val="008E6DB9"/>
    <w:rsid w:val="008E7FAD"/>
    <w:rsid w:val="008F2594"/>
    <w:rsid w:val="008F47CB"/>
    <w:rsid w:val="008F62ED"/>
    <w:rsid w:val="008F72B4"/>
    <w:rsid w:val="00901713"/>
    <w:rsid w:val="009019B0"/>
    <w:rsid w:val="009028C7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B493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4F4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7AF"/>
    <w:rsid w:val="00B21CE1"/>
    <w:rsid w:val="00B22FF7"/>
    <w:rsid w:val="00B25367"/>
    <w:rsid w:val="00B2591B"/>
    <w:rsid w:val="00B26077"/>
    <w:rsid w:val="00B27AE8"/>
    <w:rsid w:val="00B316DC"/>
    <w:rsid w:val="00B31EEE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1F8D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D621B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353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33E8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04B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5876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4DF"/>
    <w:rsid w:val="00E92B3A"/>
    <w:rsid w:val="00E93DDD"/>
    <w:rsid w:val="00E946D5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7A9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3A26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35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FDC5A62-877C-4EA4-968A-C4FD23079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1E9E1-188C-4D4C-96C2-9CDDC1C5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2719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2016-01-25T13:28:00Z</cp:lastPrinted>
  <dcterms:created xsi:type="dcterms:W3CDTF">2016-08-04T09:28:00Z</dcterms:created>
  <dcterms:modified xsi:type="dcterms:W3CDTF">2016-08-04T09:29:00Z</dcterms:modified>
</cp:coreProperties>
</file>