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EF2" w:rsidRPr="001E1EA7" w:rsidRDefault="00C66EF2" w:rsidP="001E1EA7">
      <w:pPr>
        <w:jc w:val="right"/>
        <w:rPr>
          <w:b/>
          <w:bCs/>
        </w:rPr>
      </w:pPr>
      <w:bookmarkStart w:id="0" w:name="_Toc384727741"/>
    </w:p>
    <w:bookmarkEnd w:id="0"/>
    <w:p w:rsidR="002053CA" w:rsidRPr="001E1EA7" w:rsidRDefault="00EF62AC" w:rsidP="001E1EA7">
      <w:pPr>
        <w:tabs>
          <w:tab w:val="left" w:pos="284"/>
        </w:tabs>
        <w:jc w:val="center"/>
        <w:rPr>
          <w:b/>
          <w:sz w:val="28"/>
          <w:szCs w:val="28"/>
        </w:rPr>
      </w:pPr>
      <w:r w:rsidRPr="001E1EA7">
        <w:rPr>
          <w:b/>
          <w:sz w:val="28"/>
          <w:szCs w:val="28"/>
          <w:lang w:eastAsia="en-US"/>
        </w:rPr>
        <w:t>Техническое задание</w:t>
      </w:r>
      <w:bookmarkStart w:id="1" w:name="_Toc254968905"/>
      <w:r w:rsidRPr="001E1EA7">
        <w:rPr>
          <w:b/>
          <w:sz w:val="28"/>
          <w:szCs w:val="28"/>
        </w:rPr>
        <w:t xml:space="preserve"> </w:t>
      </w:r>
      <w:bookmarkEnd w:id="1"/>
    </w:p>
    <w:p w:rsidR="00C20C6B" w:rsidRPr="001E1EA7" w:rsidRDefault="00EF62AC" w:rsidP="001E1EA7">
      <w:pPr>
        <w:tabs>
          <w:tab w:val="left" w:pos="284"/>
        </w:tabs>
        <w:jc w:val="center"/>
        <w:rPr>
          <w:b/>
          <w:sz w:val="28"/>
          <w:szCs w:val="28"/>
        </w:rPr>
      </w:pPr>
      <w:r w:rsidRPr="001E1EA7">
        <w:rPr>
          <w:b/>
          <w:sz w:val="28"/>
          <w:szCs w:val="28"/>
        </w:rPr>
        <w:t xml:space="preserve">на </w:t>
      </w:r>
      <w:r w:rsidR="00F25AB1" w:rsidRPr="001E1EA7">
        <w:rPr>
          <w:b/>
          <w:sz w:val="28"/>
          <w:szCs w:val="28"/>
        </w:rPr>
        <w:t>выполнение</w:t>
      </w:r>
      <w:r w:rsidR="00872DC2" w:rsidRPr="00872DC2">
        <w:t xml:space="preserve"> </w:t>
      </w:r>
      <w:r w:rsidR="00872DC2" w:rsidRPr="00872DC2">
        <w:rPr>
          <w:b/>
          <w:sz w:val="28"/>
          <w:szCs w:val="28"/>
        </w:rPr>
        <w:t>ремонтных</w:t>
      </w:r>
      <w:r w:rsidR="00F25AB1" w:rsidRPr="001E1EA7">
        <w:rPr>
          <w:b/>
          <w:sz w:val="28"/>
          <w:szCs w:val="28"/>
        </w:rPr>
        <w:t xml:space="preserve"> работ</w:t>
      </w:r>
      <w:r w:rsidRPr="001E1EA7">
        <w:rPr>
          <w:b/>
          <w:sz w:val="28"/>
          <w:szCs w:val="28"/>
        </w:rPr>
        <w:t xml:space="preserve"> </w:t>
      </w:r>
      <w:r w:rsidR="004115A4" w:rsidRPr="001E1EA7">
        <w:rPr>
          <w:b/>
          <w:sz w:val="28"/>
          <w:szCs w:val="28"/>
        </w:rPr>
        <w:t xml:space="preserve">по </w:t>
      </w:r>
      <w:r w:rsidR="00A168FE">
        <w:rPr>
          <w:b/>
          <w:sz w:val="28"/>
          <w:szCs w:val="28"/>
        </w:rPr>
        <w:t>благоустройству</w:t>
      </w:r>
      <w:r w:rsidR="00730A57" w:rsidRPr="001E1EA7">
        <w:rPr>
          <w:b/>
          <w:sz w:val="28"/>
          <w:szCs w:val="28"/>
        </w:rPr>
        <w:t xml:space="preserve"> территории Центра городского развития ИЦ «Сколково»</w:t>
      </w:r>
    </w:p>
    <w:p w:rsidR="008B0E2B" w:rsidRPr="001F20F0" w:rsidRDefault="008B0E2B" w:rsidP="001F20F0">
      <w:pPr>
        <w:numPr>
          <w:ilvl w:val="0"/>
          <w:numId w:val="5"/>
        </w:numPr>
        <w:tabs>
          <w:tab w:val="left" w:pos="993"/>
        </w:tabs>
        <w:spacing w:before="240" w:after="120"/>
        <w:ind w:left="0" w:firstLine="709"/>
        <w:jc w:val="both"/>
        <w:rPr>
          <w:b/>
        </w:rPr>
      </w:pPr>
      <w:r w:rsidRPr="001F20F0">
        <w:rPr>
          <w:b/>
        </w:rPr>
        <w:t>Перечень, наименования и объемы товаров/ работ/ услуг:</w:t>
      </w:r>
    </w:p>
    <w:p w:rsidR="008B0E2B" w:rsidRPr="001F20F0" w:rsidRDefault="008B0E2B" w:rsidP="001F20F0">
      <w:pPr>
        <w:ind w:firstLine="708"/>
        <w:jc w:val="both"/>
      </w:pPr>
      <w:r w:rsidRPr="001F20F0">
        <w:t xml:space="preserve">Выполнение </w:t>
      </w:r>
      <w:r w:rsidR="00872DC2">
        <w:t xml:space="preserve">ремонтных </w:t>
      </w:r>
      <w:r w:rsidRPr="001F20F0">
        <w:t xml:space="preserve">работ </w:t>
      </w:r>
      <w:r w:rsidR="00730A57" w:rsidRPr="001F20F0">
        <w:t xml:space="preserve">по </w:t>
      </w:r>
      <w:r w:rsidR="00A168FE" w:rsidRPr="00A168FE">
        <w:t xml:space="preserve">благоустройству </w:t>
      </w:r>
      <w:r w:rsidR="00730A57" w:rsidRPr="001F20F0">
        <w:t>территории Центра городского развития ИЦ «Сколково»</w:t>
      </w:r>
      <w:r w:rsidR="004115A4" w:rsidRPr="001F20F0">
        <w:t xml:space="preserve"> </w:t>
      </w:r>
      <w:r w:rsidRPr="001F20F0">
        <w:t xml:space="preserve">по адресу: </w:t>
      </w:r>
      <w:proofErr w:type="gramStart"/>
      <w:r w:rsidRPr="001F20F0">
        <w:t xml:space="preserve">Россия, г. Москва, территория инновационного центра «Сколково», </w:t>
      </w:r>
      <w:r w:rsidR="00703BF6">
        <w:t xml:space="preserve">ул. Малевича, </w:t>
      </w:r>
      <w:r w:rsidRPr="001F20F0">
        <w:t xml:space="preserve">д. </w:t>
      </w:r>
      <w:r w:rsidR="00730A57" w:rsidRPr="001F20F0">
        <w:t>1</w:t>
      </w:r>
      <w:r w:rsidR="00D15672" w:rsidRPr="001F20F0">
        <w:t>.</w:t>
      </w:r>
      <w:proofErr w:type="gramEnd"/>
    </w:p>
    <w:tbl>
      <w:tblPr>
        <w:tblW w:w="100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3459"/>
        <w:gridCol w:w="5881"/>
      </w:tblGrid>
      <w:tr w:rsidR="001E1EA7" w:rsidRPr="001E1EA7" w:rsidTr="00872DC2">
        <w:trPr>
          <w:jc w:val="center"/>
        </w:trPr>
        <w:tc>
          <w:tcPr>
            <w:tcW w:w="738" w:type="dxa"/>
            <w:shd w:val="clear" w:color="auto" w:fill="auto"/>
            <w:vAlign w:val="center"/>
          </w:tcPr>
          <w:p w:rsidR="001E1EA7" w:rsidRPr="001E1EA7" w:rsidRDefault="001E1EA7" w:rsidP="001F20F0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eastAsia="Calibri"/>
                <w:b/>
              </w:rPr>
            </w:pPr>
            <w:r w:rsidRPr="001E1EA7">
              <w:rPr>
                <w:rFonts w:eastAsia="Calibri"/>
                <w:b/>
              </w:rPr>
              <w:t>№</w:t>
            </w:r>
          </w:p>
          <w:p w:rsidR="008B0E2B" w:rsidRPr="001E1EA7" w:rsidRDefault="008B0E2B" w:rsidP="001F20F0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eastAsia="Calibri"/>
                <w:b/>
              </w:rPr>
            </w:pPr>
            <w:proofErr w:type="gramStart"/>
            <w:r w:rsidRPr="001E1EA7">
              <w:rPr>
                <w:rFonts w:eastAsia="Calibri"/>
                <w:b/>
              </w:rPr>
              <w:t>п</w:t>
            </w:r>
            <w:proofErr w:type="gramEnd"/>
            <w:r w:rsidR="00740D1E">
              <w:rPr>
                <w:rFonts w:eastAsia="Calibri"/>
                <w:b/>
              </w:rPr>
              <w:t>/</w:t>
            </w:r>
            <w:r w:rsidRPr="001E1EA7">
              <w:rPr>
                <w:rFonts w:eastAsia="Calibri"/>
                <w:b/>
              </w:rPr>
              <w:t>п</w:t>
            </w:r>
          </w:p>
        </w:tc>
        <w:tc>
          <w:tcPr>
            <w:tcW w:w="3459" w:type="dxa"/>
            <w:shd w:val="clear" w:color="auto" w:fill="auto"/>
            <w:vAlign w:val="center"/>
          </w:tcPr>
          <w:p w:rsidR="008B0E2B" w:rsidRPr="001E1EA7" w:rsidRDefault="008B0E2B" w:rsidP="001F20F0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eastAsia="Calibri"/>
                <w:b/>
              </w:rPr>
            </w:pPr>
            <w:r w:rsidRPr="001E1EA7">
              <w:rPr>
                <w:rFonts w:eastAsia="Calibri"/>
                <w:b/>
              </w:rPr>
              <w:t>Наименование и перечень основных требований</w:t>
            </w:r>
          </w:p>
        </w:tc>
        <w:tc>
          <w:tcPr>
            <w:tcW w:w="5881" w:type="dxa"/>
            <w:shd w:val="clear" w:color="auto" w:fill="auto"/>
            <w:vAlign w:val="center"/>
          </w:tcPr>
          <w:p w:rsidR="008B0E2B" w:rsidRPr="001E1EA7" w:rsidRDefault="008B0E2B" w:rsidP="001F20F0">
            <w:pPr>
              <w:tabs>
                <w:tab w:val="center" w:pos="4677"/>
                <w:tab w:val="right" w:pos="9355"/>
              </w:tabs>
              <w:jc w:val="center"/>
              <w:outlineLvl w:val="0"/>
              <w:rPr>
                <w:rFonts w:eastAsia="Calibri"/>
                <w:b/>
              </w:rPr>
            </w:pPr>
            <w:r w:rsidRPr="001E1EA7">
              <w:rPr>
                <w:rFonts w:eastAsia="Calibri"/>
                <w:b/>
              </w:rPr>
              <w:t>Описание</w:t>
            </w:r>
          </w:p>
        </w:tc>
      </w:tr>
      <w:tr w:rsidR="001E1EA7" w:rsidRPr="001E1EA7" w:rsidTr="00872DC2">
        <w:trPr>
          <w:trHeight w:val="1422"/>
          <w:jc w:val="center"/>
        </w:trPr>
        <w:tc>
          <w:tcPr>
            <w:tcW w:w="738" w:type="dxa"/>
            <w:shd w:val="clear" w:color="auto" w:fill="auto"/>
          </w:tcPr>
          <w:p w:rsidR="008B0E2B" w:rsidRPr="001E1EA7" w:rsidRDefault="008B0E2B" w:rsidP="001F20F0">
            <w:pPr>
              <w:pStyle w:val="af2"/>
              <w:numPr>
                <w:ilvl w:val="0"/>
                <w:numId w:val="30"/>
              </w:numPr>
              <w:tabs>
                <w:tab w:val="left" w:pos="925"/>
                <w:tab w:val="center" w:pos="4677"/>
                <w:tab w:val="right" w:pos="9355"/>
              </w:tabs>
              <w:ind w:left="170" w:firstLine="0"/>
              <w:outlineLvl w:val="0"/>
              <w:rPr>
                <w:rFonts w:eastAsia="Calibri"/>
              </w:rPr>
            </w:pPr>
          </w:p>
        </w:tc>
        <w:tc>
          <w:tcPr>
            <w:tcW w:w="3459" w:type="dxa"/>
            <w:shd w:val="clear" w:color="auto" w:fill="auto"/>
          </w:tcPr>
          <w:p w:rsidR="008B0E2B" w:rsidRPr="001E1EA7" w:rsidRDefault="008B0E2B" w:rsidP="001E1EA7">
            <w:pPr>
              <w:tabs>
                <w:tab w:val="center" w:pos="4677"/>
                <w:tab w:val="right" w:pos="9355"/>
              </w:tabs>
              <w:outlineLvl w:val="0"/>
              <w:rPr>
                <w:rFonts w:eastAsia="Calibri"/>
              </w:rPr>
            </w:pPr>
            <w:r w:rsidRPr="001E1EA7">
              <w:rPr>
                <w:rFonts w:eastAsia="Calibri"/>
              </w:rPr>
              <w:t>Общие сведения об объекте</w:t>
            </w:r>
          </w:p>
          <w:p w:rsidR="008B0E2B" w:rsidRPr="001E1EA7" w:rsidRDefault="008B0E2B" w:rsidP="001E1EA7">
            <w:pPr>
              <w:tabs>
                <w:tab w:val="center" w:pos="4677"/>
                <w:tab w:val="right" w:pos="9355"/>
              </w:tabs>
              <w:outlineLvl w:val="0"/>
              <w:rPr>
                <w:rFonts w:eastAsia="Calibri"/>
              </w:rPr>
            </w:pPr>
            <w:proofErr w:type="gramStart"/>
            <w:r w:rsidRPr="001E1EA7">
              <w:rPr>
                <w:rFonts w:eastAsia="Calibri"/>
              </w:rPr>
              <w:t>(местоположение, границы,</w:t>
            </w:r>
            <w:proofErr w:type="gramEnd"/>
          </w:p>
          <w:p w:rsidR="008B0E2B" w:rsidRPr="001E1EA7" w:rsidRDefault="008B0E2B" w:rsidP="001E1EA7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</w:rPr>
            </w:pPr>
            <w:r w:rsidRPr="001E1EA7">
              <w:rPr>
                <w:rFonts w:eastAsia="Calibri"/>
              </w:rPr>
              <w:t>площадь)</w:t>
            </w:r>
          </w:p>
        </w:tc>
        <w:tc>
          <w:tcPr>
            <w:tcW w:w="5881" w:type="dxa"/>
            <w:shd w:val="clear" w:color="auto" w:fill="auto"/>
          </w:tcPr>
          <w:p w:rsidR="008B0E2B" w:rsidRPr="00403ECF" w:rsidRDefault="00872DC2" w:rsidP="00872DC2">
            <w:pPr>
              <w:tabs>
                <w:tab w:val="left" w:pos="693"/>
              </w:tabs>
              <w:rPr>
                <w:rFonts w:eastAsia="Calibri"/>
              </w:rPr>
            </w:pPr>
            <w:r>
              <w:rPr>
                <w:rFonts w:eastAsia="Calibri"/>
              </w:rPr>
              <w:t>Д</w:t>
            </w:r>
            <w:r w:rsidRPr="00872DC2">
              <w:rPr>
                <w:rFonts w:eastAsia="Calibri"/>
              </w:rPr>
              <w:t>орожно-</w:t>
            </w:r>
            <w:proofErr w:type="spellStart"/>
            <w:r w:rsidRPr="00872DC2">
              <w:rPr>
                <w:rFonts w:eastAsia="Calibri"/>
              </w:rPr>
              <w:t>тропиночн</w:t>
            </w:r>
            <w:r>
              <w:rPr>
                <w:rFonts w:eastAsia="Calibri"/>
              </w:rPr>
              <w:t>ая</w:t>
            </w:r>
            <w:proofErr w:type="spellEnd"/>
            <w:r w:rsidRPr="00872DC2">
              <w:rPr>
                <w:rFonts w:eastAsia="Calibri"/>
              </w:rPr>
              <w:t xml:space="preserve"> сеть, включая проезды, дороги, парковки, входящую в состав Прилегающей территории Центра городского развития инновационного центра «Сколково», расположенного по адресу г.</w:t>
            </w:r>
            <w:r>
              <w:rPr>
                <w:rFonts w:eastAsia="Calibri"/>
              </w:rPr>
              <w:t xml:space="preserve"> </w:t>
            </w:r>
            <w:r w:rsidRPr="00872DC2">
              <w:rPr>
                <w:rFonts w:eastAsia="Calibri"/>
              </w:rPr>
              <w:t>Москва, территория инновационного центра «Сколково», ул.</w:t>
            </w:r>
            <w:r>
              <w:rPr>
                <w:rFonts w:eastAsia="Calibri"/>
              </w:rPr>
              <w:t xml:space="preserve"> </w:t>
            </w:r>
            <w:r w:rsidRPr="00872DC2">
              <w:rPr>
                <w:rFonts w:eastAsia="Calibri"/>
              </w:rPr>
              <w:t>Малевича, д.1 на земельном участке с кадастровым номером 77:15:0020109:339</w:t>
            </w:r>
            <w:r w:rsidR="00403ECF" w:rsidRPr="001E1EA7">
              <w:rPr>
                <w:rFonts w:eastAsia="Calibri"/>
              </w:rPr>
              <w:br/>
              <w:t>Схема территории приведена в Приложении 1.</w:t>
            </w:r>
          </w:p>
        </w:tc>
      </w:tr>
      <w:tr w:rsidR="001E1EA7" w:rsidRPr="001E1EA7" w:rsidTr="00872DC2">
        <w:trPr>
          <w:trHeight w:val="810"/>
          <w:jc w:val="center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5672" w:rsidRPr="001E1EA7" w:rsidRDefault="00D15672" w:rsidP="001F20F0">
            <w:pPr>
              <w:pStyle w:val="af2"/>
              <w:numPr>
                <w:ilvl w:val="0"/>
                <w:numId w:val="30"/>
              </w:numPr>
              <w:tabs>
                <w:tab w:val="left" w:pos="925"/>
                <w:tab w:val="center" w:pos="4677"/>
                <w:tab w:val="right" w:pos="9355"/>
              </w:tabs>
              <w:ind w:left="170" w:firstLine="0"/>
              <w:outlineLvl w:val="0"/>
              <w:rPr>
                <w:rFonts w:eastAsia="Calibri"/>
              </w:rPr>
            </w:pPr>
          </w:p>
        </w:tc>
        <w:tc>
          <w:tcPr>
            <w:tcW w:w="3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5672" w:rsidRPr="001E1EA7" w:rsidRDefault="00D15672" w:rsidP="001E1EA7">
            <w:pPr>
              <w:tabs>
                <w:tab w:val="center" w:pos="4677"/>
                <w:tab w:val="right" w:pos="9355"/>
              </w:tabs>
              <w:outlineLvl w:val="0"/>
              <w:rPr>
                <w:rFonts w:eastAsia="Calibri"/>
              </w:rPr>
            </w:pPr>
            <w:r w:rsidRPr="001E1EA7">
              <w:rPr>
                <w:rFonts w:eastAsia="Calibri"/>
              </w:rPr>
              <w:t xml:space="preserve">Характеристики </w:t>
            </w:r>
            <w:r w:rsidR="004C64FA" w:rsidRPr="001E1EA7">
              <w:rPr>
                <w:rFonts w:eastAsia="Calibri"/>
              </w:rPr>
              <w:t>Парковки</w:t>
            </w:r>
          </w:p>
        </w:tc>
        <w:tc>
          <w:tcPr>
            <w:tcW w:w="5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5672" w:rsidRPr="001E1EA7" w:rsidRDefault="004C64FA" w:rsidP="001E1EA7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</w:rPr>
            </w:pPr>
            <w:r w:rsidRPr="001E1EA7">
              <w:rPr>
                <w:rFonts w:eastAsia="Calibri"/>
              </w:rPr>
              <w:t xml:space="preserve">Общая площадь парковки – 4 353,4 </w:t>
            </w:r>
            <w:proofErr w:type="spellStart"/>
            <w:r w:rsidRPr="001E1EA7">
              <w:rPr>
                <w:rFonts w:eastAsia="Calibri"/>
              </w:rPr>
              <w:t>кв.м</w:t>
            </w:r>
            <w:proofErr w:type="spellEnd"/>
            <w:r w:rsidRPr="001E1EA7">
              <w:rPr>
                <w:rFonts w:eastAsia="Calibri"/>
              </w:rPr>
              <w:t>.</w:t>
            </w:r>
          </w:p>
          <w:p w:rsidR="004C64FA" w:rsidRPr="001E1EA7" w:rsidRDefault="00E04855" w:rsidP="001E1EA7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</w:rPr>
            </w:pPr>
            <w:r w:rsidRPr="001E1EA7">
              <w:rPr>
                <w:rFonts w:eastAsia="Calibri"/>
              </w:rPr>
              <w:t>Общая п</w:t>
            </w:r>
            <w:r w:rsidR="004C64FA" w:rsidRPr="001E1EA7">
              <w:rPr>
                <w:rFonts w:eastAsia="Calibri"/>
              </w:rPr>
              <w:t xml:space="preserve">лощадь дорог и проездов с плиточным  покрытием  - 3 677 </w:t>
            </w:r>
            <w:proofErr w:type="spellStart"/>
            <w:r w:rsidR="004C64FA" w:rsidRPr="001E1EA7">
              <w:rPr>
                <w:rFonts w:eastAsia="Calibri"/>
              </w:rPr>
              <w:t>кв.м</w:t>
            </w:r>
            <w:proofErr w:type="spellEnd"/>
            <w:r w:rsidR="004C64FA" w:rsidRPr="001E1EA7">
              <w:rPr>
                <w:rFonts w:eastAsia="Calibri"/>
              </w:rPr>
              <w:t>.</w:t>
            </w:r>
          </w:p>
        </w:tc>
      </w:tr>
      <w:tr w:rsidR="001E1EA7" w:rsidRPr="001E1EA7" w:rsidTr="00872DC2">
        <w:trPr>
          <w:trHeight w:val="552"/>
          <w:jc w:val="center"/>
        </w:trPr>
        <w:tc>
          <w:tcPr>
            <w:tcW w:w="738" w:type="dxa"/>
            <w:shd w:val="clear" w:color="auto" w:fill="auto"/>
          </w:tcPr>
          <w:p w:rsidR="008B0E2B" w:rsidRPr="001E1EA7" w:rsidRDefault="008B0E2B" w:rsidP="001F20F0">
            <w:pPr>
              <w:pStyle w:val="af2"/>
              <w:numPr>
                <w:ilvl w:val="0"/>
                <w:numId w:val="30"/>
              </w:numPr>
              <w:tabs>
                <w:tab w:val="left" w:pos="925"/>
                <w:tab w:val="center" w:pos="4677"/>
                <w:tab w:val="right" w:pos="9355"/>
              </w:tabs>
              <w:ind w:left="170" w:firstLine="0"/>
              <w:outlineLvl w:val="0"/>
              <w:rPr>
                <w:rFonts w:eastAsia="Calibri"/>
              </w:rPr>
            </w:pPr>
          </w:p>
        </w:tc>
        <w:tc>
          <w:tcPr>
            <w:tcW w:w="3459" w:type="dxa"/>
            <w:shd w:val="clear" w:color="auto" w:fill="auto"/>
          </w:tcPr>
          <w:p w:rsidR="008B0E2B" w:rsidRPr="001E1EA7" w:rsidRDefault="008B0E2B" w:rsidP="001E1EA7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  <w:b/>
              </w:rPr>
            </w:pPr>
            <w:r w:rsidRPr="001E1EA7">
              <w:rPr>
                <w:rFonts w:eastAsia="Calibri"/>
              </w:rPr>
              <w:t>Вид</w:t>
            </w:r>
            <w:r w:rsidR="00C94BD0" w:rsidRPr="001E1EA7">
              <w:rPr>
                <w:rFonts w:eastAsia="Calibri"/>
              </w:rPr>
              <w:t xml:space="preserve"> и объемы</w:t>
            </w:r>
            <w:r w:rsidRPr="001E1EA7">
              <w:rPr>
                <w:rFonts w:eastAsia="Calibri"/>
              </w:rPr>
              <w:t xml:space="preserve"> запланированных работ</w:t>
            </w:r>
          </w:p>
        </w:tc>
        <w:tc>
          <w:tcPr>
            <w:tcW w:w="5881" w:type="dxa"/>
            <w:shd w:val="clear" w:color="auto" w:fill="auto"/>
          </w:tcPr>
          <w:p w:rsidR="004115A4" w:rsidRPr="001E1EA7" w:rsidRDefault="00730A57" w:rsidP="001E1EA7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</w:rPr>
            </w:pPr>
            <w:r w:rsidRPr="001E1EA7">
              <w:rPr>
                <w:rFonts w:eastAsia="Calibri"/>
              </w:rPr>
              <w:t>Ведомость объемов работ приведена в Приложении 2.</w:t>
            </w:r>
          </w:p>
        </w:tc>
      </w:tr>
      <w:tr w:rsidR="001E1EA7" w:rsidRPr="001E1EA7" w:rsidTr="00872DC2">
        <w:trPr>
          <w:trHeight w:val="576"/>
          <w:jc w:val="center"/>
        </w:trPr>
        <w:tc>
          <w:tcPr>
            <w:tcW w:w="738" w:type="dxa"/>
            <w:shd w:val="clear" w:color="auto" w:fill="auto"/>
          </w:tcPr>
          <w:p w:rsidR="009451E6" w:rsidRPr="001E1EA7" w:rsidRDefault="009451E6" w:rsidP="001F20F0">
            <w:pPr>
              <w:pStyle w:val="af2"/>
              <w:numPr>
                <w:ilvl w:val="0"/>
                <w:numId w:val="30"/>
              </w:numPr>
              <w:tabs>
                <w:tab w:val="left" w:pos="925"/>
                <w:tab w:val="center" w:pos="4677"/>
                <w:tab w:val="right" w:pos="9355"/>
              </w:tabs>
              <w:ind w:left="170" w:firstLine="0"/>
              <w:outlineLvl w:val="0"/>
              <w:rPr>
                <w:rFonts w:eastAsia="Calibri"/>
              </w:rPr>
            </w:pPr>
          </w:p>
        </w:tc>
        <w:tc>
          <w:tcPr>
            <w:tcW w:w="3459" w:type="dxa"/>
            <w:shd w:val="clear" w:color="auto" w:fill="auto"/>
          </w:tcPr>
          <w:p w:rsidR="009451E6" w:rsidRPr="001E1EA7" w:rsidRDefault="009451E6" w:rsidP="001E1EA7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</w:rPr>
            </w:pPr>
            <w:r w:rsidRPr="001E1EA7">
              <w:rPr>
                <w:rFonts w:eastAsia="Calibri"/>
              </w:rPr>
              <w:t>Общие требования к производству работ</w:t>
            </w:r>
          </w:p>
        </w:tc>
        <w:tc>
          <w:tcPr>
            <w:tcW w:w="5881" w:type="dxa"/>
            <w:shd w:val="clear" w:color="auto" w:fill="auto"/>
          </w:tcPr>
          <w:p w:rsidR="009451E6" w:rsidRPr="001E1EA7" w:rsidRDefault="009451E6" w:rsidP="001F20F0">
            <w:pPr>
              <w:tabs>
                <w:tab w:val="center" w:pos="4677"/>
                <w:tab w:val="right" w:pos="9355"/>
              </w:tabs>
              <w:outlineLvl w:val="0"/>
              <w:rPr>
                <w:rFonts w:ascii="Arial CYR" w:eastAsia="Calibri" w:hAnsi="Arial CYR" w:cs="Arial CYR"/>
                <w:b/>
                <w:bCs/>
              </w:rPr>
            </w:pPr>
            <w:r w:rsidRPr="001E1EA7">
              <w:rPr>
                <w:rFonts w:eastAsia="Calibri"/>
              </w:rPr>
              <w:t>Технологию и график производства работ необходимо предварительно согласовать с Заказчиком.</w:t>
            </w:r>
          </w:p>
        </w:tc>
      </w:tr>
    </w:tbl>
    <w:p w:rsidR="0026105D" w:rsidRPr="001F20F0" w:rsidRDefault="0026105D" w:rsidP="001F20F0">
      <w:pPr>
        <w:numPr>
          <w:ilvl w:val="0"/>
          <w:numId w:val="5"/>
        </w:numPr>
        <w:tabs>
          <w:tab w:val="left" w:pos="993"/>
        </w:tabs>
        <w:spacing w:before="240" w:after="120"/>
        <w:ind w:left="0" w:firstLine="709"/>
        <w:jc w:val="both"/>
        <w:rPr>
          <w:b/>
        </w:rPr>
      </w:pPr>
      <w:r w:rsidRPr="001F20F0">
        <w:rPr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FE11D4" w:rsidRPr="001F20F0" w:rsidRDefault="00FE11D4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</w:pPr>
      <w:r w:rsidRPr="001F20F0">
        <w:rPr>
          <w:sz w:val="24"/>
          <w:szCs w:val="24"/>
        </w:rPr>
        <w:t>Выполнить Работы в соответствии с действующими нормами и правилами, техническими регламентами, эксплуатационными, санитарными и противопожарными нормами.</w:t>
      </w:r>
    </w:p>
    <w:p w:rsidR="00FE11D4" w:rsidRPr="001F20F0" w:rsidRDefault="00FE11D4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</w:pPr>
      <w:r w:rsidRPr="001F20F0">
        <w:rPr>
          <w:sz w:val="24"/>
          <w:szCs w:val="24"/>
        </w:rPr>
        <w:t>Выполнить Работы в строгом соответствии с действующими ГОСТ, СНиП, ТУ, НПБ, ППБ, СанПиН, СП 12-95 и другими нормативными документами.</w:t>
      </w:r>
    </w:p>
    <w:p w:rsidR="0026105D" w:rsidRDefault="00FE11D4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  <w:rPr>
          <w:sz w:val="24"/>
          <w:szCs w:val="24"/>
        </w:rPr>
      </w:pPr>
      <w:r w:rsidRPr="001F20F0">
        <w:rPr>
          <w:sz w:val="24"/>
          <w:szCs w:val="24"/>
        </w:rPr>
        <w:t>Все материалы, применяемые Подрядчиком, должны быть сертифицированы (если это предусмотрено действующими нормативами).</w:t>
      </w:r>
    </w:p>
    <w:p w:rsidR="008F6A45" w:rsidRPr="001F20F0" w:rsidRDefault="008F6A45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  <w:rPr>
          <w:sz w:val="24"/>
          <w:szCs w:val="24"/>
        </w:rPr>
      </w:pPr>
      <w:r w:rsidRPr="008F6A45">
        <w:rPr>
          <w:sz w:val="24"/>
          <w:szCs w:val="24"/>
        </w:rPr>
        <w:t xml:space="preserve">Гарантийный срок на выполненные работ не менее 24 (Двадцати четырех) месяцев </w:t>
      </w:r>
      <w:proofErr w:type="gramStart"/>
      <w:r w:rsidRPr="008F6A45">
        <w:rPr>
          <w:sz w:val="24"/>
          <w:szCs w:val="24"/>
        </w:rPr>
        <w:t>с даты приемки</w:t>
      </w:r>
      <w:proofErr w:type="gramEnd"/>
      <w:r w:rsidRPr="008F6A45">
        <w:rPr>
          <w:sz w:val="24"/>
          <w:szCs w:val="24"/>
        </w:rPr>
        <w:t xml:space="preserve"> выполненных Работ</w:t>
      </w:r>
      <w:r>
        <w:rPr>
          <w:sz w:val="24"/>
          <w:szCs w:val="24"/>
        </w:rPr>
        <w:t>.</w:t>
      </w:r>
    </w:p>
    <w:p w:rsidR="008B0E2B" w:rsidRPr="001F20F0" w:rsidRDefault="008B0E2B" w:rsidP="001F20F0">
      <w:pPr>
        <w:numPr>
          <w:ilvl w:val="0"/>
          <w:numId w:val="5"/>
        </w:numPr>
        <w:tabs>
          <w:tab w:val="left" w:pos="993"/>
        </w:tabs>
        <w:spacing w:before="240" w:after="120"/>
        <w:ind w:left="0" w:firstLine="709"/>
        <w:jc w:val="both"/>
        <w:rPr>
          <w:b/>
        </w:rPr>
      </w:pPr>
      <w:r w:rsidRPr="001F20F0">
        <w:rPr>
          <w:b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оказание услуг, являющихся предметом торгов (лицензии, свидетельство СРО и т.д.): </w:t>
      </w:r>
    </w:p>
    <w:p w:rsidR="008B0E2B" w:rsidRPr="001F20F0" w:rsidRDefault="008B0E2B" w:rsidP="001F20F0">
      <w:pPr>
        <w:ind w:firstLine="708"/>
        <w:jc w:val="both"/>
      </w:pPr>
      <w:r w:rsidRPr="001F20F0">
        <w:t>Участник Процедуры закупки обязан иметь соответствующие лицензии, допуски к работам, в случае выполнения работ, требующих их наличие.</w:t>
      </w:r>
    </w:p>
    <w:p w:rsidR="008B0E2B" w:rsidRPr="001F20F0" w:rsidRDefault="008B0E2B" w:rsidP="001F20F0">
      <w:pPr>
        <w:numPr>
          <w:ilvl w:val="0"/>
          <w:numId w:val="5"/>
        </w:numPr>
        <w:tabs>
          <w:tab w:val="left" w:pos="993"/>
        </w:tabs>
        <w:spacing w:before="240" w:after="120"/>
        <w:ind w:left="0" w:firstLine="709"/>
        <w:jc w:val="both"/>
        <w:rPr>
          <w:b/>
        </w:rPr>
      </w:pPr>
      <w:r w:rsidRPr="001F20F0">
        <w:rPr>
          <w:b/>
        </w:rPr>
        <w:t xml:space="preserve">Требования к квалификации, опыту выполнения работ, аналогичных предмету заказа, технической оснащенности Участника Процедуры закупки: </w:t>
      </w:r>
    </w:p>
    <w:p w:rsidR="008B0E2B" w:rsidRPr="001E1EA7" w:rsidRDefault="008B0E2B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</w:pPr>
      <w:r w:rsidRPr="001E1EA7">
        <w:rPr>
          <w:sz w:val="24"/>
          <w:szCs w:val="24"/>
        </w:rPr>
        <w:lastRenderedPageBreak/>
        <w:t>Обеспечить выполнение работ своими силами, инструментами, приспособлениями, средствами и расходными материалами, согласованными с Заказчиком.</w:t>
      </w:r>
    </w:p>
    <w:p w:rsidR="008B0E2B" w:rsidRPr="001E1EA7" w:rsidRDefault="008B0E2B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</w:pPr>
      <w:r w:rsidRPr="001E1EA7">
        <w:rPr>
          <w:sz w:val="24"/>
          <w:szCs w:val="24"/>
        </w:rPr>
        <w:t>Обеспечить за свой счет работников, задействованных для выполнения работ специальной одеждой и средствами индивидуальной защиты</w:t>
      </w:r>
      <w:r w:rsidR="009451E6" w:rsidRPr="001E1EA7">
        <w:rPr>
          <w:sz w:val="24"/>
          <w:szCs w:val="24"/>
        </w:rPr>
        <w:t>.</w:t>
      </w:r>
    </w:p>
    <w:p w:rsidR="008B0E2B" w:rsidRPr="001E1EA7" w:rsidRDefault="008B0E2B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</w:pPr>
      <w:r w:rsidRPr="001E1EA7">
        <w:rPr>
          <w:sz w:val="24"/>
          <w:szCs w:val="24"/>
        </w:rPr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8B0E2B" w:rsidRPr="00BF7AFD" w:rsidRDefault="008B0E2B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</w:pPr>
      <w:r w:rsidRPr="001E1EA7">
        <w:rPr>
          <w:sz w:val="24"/>
          <w:szCs w:val="24"/>
        </w:rPr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</w:t>
      </w:r>
      <w:r w:rsidR="00BF7AFD">
        <w:rPr>
          <w:sz w:val="24"/>
          <w:szCs w:val="24"/>
        </w:rPr>
        <w:t>;</w:t>
      </w:r>
    </w:p>
    <w:p w:rsidR="00BF7AFD" w:rsidRPr="001E1EA7" w:rsidRDefault="008F6A45" w:rsidP="001F20F0">
      <w:pPr>
        <w:pStyle w:val="af2"/>
        <w:numPr>
          <w:ilvl w:val="0"/>
          <w:numId w:val="31"/>
        </w:numPr>
        <w:spacing w:after="120"/>
        <w:ind w:left="1134" w:hanging="357"/>
        <w:contextualSpacing w:val="0"/>
        <w:jc w:val="both"/>
      </w:pPr>
      <w:r>
        <w:rPr>
          <w:sz w:val="24"/>
          <w:szCs w:val="24"/>
        </w:rPr>
        <w:t>Исполнитель должен иметь опыт</w:t>
      </w:r>
      <w:r w:rsidR="00BF7AFD" w:rsidRPr="00BF7AFD">
        <w:rPr>
          <w:sz w:val="24"/>
          <w:szCs w:val="24"/>
        </w:rPr>
        <w:t xml:space="preserve"> выполнения комплекса работ</w:t>
      </w:r>
      <w:r w:rsidR="00BF7AFD">
        <w:rPr>
          <w:sz w:val="24"/>
          <w:szCs w:val="24"/>
        </w:rPr>
        <w:t xml:space="preserve">, </w:t>
      </w:r>
      <w:r w:rsidR="00BF7AFD" w:rsidRPr="00BF7AFD">
        <w:rPr>
          <w:sz w:val="24"/>
          <w:szCs w:val="24"/>
        </w:rPr>
        <w:t>аналогичных Предмету закупки</w:t>
      </w:r>
      <w:bookmarkStart w:id="2" w:name="_GoBack"/>
      <w:bookmarkEnd w:id="2"/>
      <w:r w:rsidR="00BF7AFD">
        <w:rPr>
          <w:sz w:val="24"/>
          <w:szCs w:val="24"/>
        </w:rPr>
        <w:t xml:space="preserve">. </w:t>
      </w:r>
    </w:p>
    <w:p w:rsidR="008B0E2B" w:rsidRPr="001F20F0" w:rsidRDefault="008B0E2B" w:rsidP="001F20F0">
      <w:pPr>
        <w:numPr>
          <w:ilvl w:val="0"/>
          <w:numId w:val="5"/>
        </w:numPr>
        <w:tabs>
          <w:tab w:val="left" w:pos="993"/>
        </w:tabs>
        <w:spacing w:before="240" w:after="120"/>
        <w:ind w:left="0" w:firstLine="709"/>
        <w:jc w:val="both"/>
        <w:rPr>
          <w:b/>
        </w:rPr>
      </w:pPr>
      <w:r w:rsidRPr="001E1EA7">
        <w:rPr>
          <w:b/>
        </w:rPr>
        <w:t>Планируемые сроки поставки товаров, выполнения работ, оказания услуг:</w:t>
      </w:r>
    </w:p>
    <w:p w:rsidR="009451E6" w:rsidRPr="001F20F0" w:rsidRDefault="009451E6" w:rsidP="001F20F0">
      <w:pPr>
        <w:widowControl w:val="0"/>
        <w:tabs>
          <w:tab w:val="left" w:pos="0"/>
        </w:tabs>
        <w:spacing w:before="100"/>
        <w:ind w:left="1065"/>
        <w:contextualSpacing/>
        <w:outlineLvl w:val="0"/>
      </w:pPr>
    </w:p>
    <w:p w:rsidR="008B0E2B" w:rsidRPr="001F20F0" w:rsidRDefault="008B0E2B" w:rsidP="001F20F0">
      <w:pPr>
        <w:ind w:firstLine="708"/>
        <w:jc w:val="both"/>
      </w:pPr>
      <w:r w:rsidRPr="001F20F0">
        <w:t xml:space="preserve">Начало выполнения работ: </w:t>
      </w:r>
      <w:proofErr w:type="gramStart"/>
      <w:r w:rsidRPr="001F20F0">
        <w:t xml:space="preserve">с даты </w:t>
      </w:r>
      <w:r w:rsidR="00A168FE">
        <w:t>передачи</w:t>
      </w:r>
      <w:proofErr w:type="gramEnd"/>
      <w:r w:rsidR="00A168FE">
        <w:t xml:space="preserve"> территории Объекта</w:t>
      </w:r>
      <w:r w:rsidRPr="001F20F0">
        <w:t>.</w:t>
      </w:r>
    </w:p>
    <w:p w:rsidR="008B0E2B" w:rsidRDefault="008B0E2B" w:rsidP="001F20F0">
      <w:pPr>
        <w:ind w:firstLine="708"/>
        <w:jc w:val="both"/>
      </w:pPr>
      <w:r w:rsidRPr="001F20F0">
        <w:t xml:space="preserve">Окончание выполнения работ: </w:t>
      </w:r>
      <w:r w:rsidR="00BF7AFD">
        <w:t xml:space="preserve">не более </w:t>
      </w:r>
      <w:r w:rsidR="00A168FE">
        <w:t>60</w:t>
      </w:r>
      <w:r w:rsidR="00BF7AFD">
        <w:t>-ти</w:t>
      </w:r>
      <w:r w:rsidR="00A168FE">
        <w:t xml:space="preserve"> календарных дней </w:t>
      </w:r>
      <w:proofErr w:type="gramStart"/>
      <w:r w:rsidR="00A168FE" w:rsidRPr="001F20F0">
        <w:t xml:space="preserve">с даты </w:t>
      </w:r>
      <w:r w:rsidR="00A168FE">
        <w:t>передачи</w:t>
      </w:r>
      <w:proofErr w:type="gramEnd"/>
      <w:r w:rsidR="00A168FE">
        <w:t xml:space="preserve"> территории Объекта</w:t>
      </w:r>
      <w:r w:rsidRPr="001F20F0">
        <w:t>.</w:t>
      </w:r>
    </w:p>
    <w:p w:rsidR="001E1EA7" w:rsidRPr="001F20F0" w:rsidRDefault="001E1EA7" w:rsidP="001F20F0">
      <w:pPr>
        <w:ind w:firstLine="708"/>
        <w:jc w:val="both"/>
      </w:pPr>
    </w:p>
    <w:p w:rsidR="002053CA" w:rsidRPr="00510A9A" w:rsidRDefault="00730A57" w:rsidP="001F20F0">
      <w:pPr>
        <w:ind w:firstLine="709"/>
        <w:jc w:val="both"/>
      </w:pPr>
      <w:r w:rsidRPr="00510A9A">
        <w:t>Приложения:</w:t>
      </w:r>
    </w:p>
    <w:p w:rsidR="00730A57" w:rsidRPr="001F20F0" w:rsidRDefault="00730A57" w:rsidP="001F20F0">
      <w:pPr>
        <w:pStyle w:val="af2"/>
        <w:numPr>
          <w:ilvl w:val="0"/>
          <w:numId w:val="32"/>
        </w:numPr>
        <w:ind w:left="993"/>
        <w:jc w:val="both"/>
        <w:rPr>
          <w:sz w:val="24"/>
          <w:szCs w:val="24"/>
        </w:rPr>
      </w:pPr>
      <w:r w:rsidRPr="001F20F0">
        <w:rPr>
          <w:sz w:val="24"/>
          <w:szCs w:val="24"/>
        </w:rPr>
        <w:t>Приложение 1 «</w:t>
      </w:r>
      <w:r w:rsidR="00E04855" w:rsidRPr="001F20F0">
        <w:rPr>
          <w:sz w:val="24"/>
          <w:szCs w:val="24"/>
        </w:rPr>
        <w:t>Картосхема территории Центра городского развития ИЦ «Сколково</w:t>
      </w:r>
      <w:r w:rsidRPr="001F20F0">
        <w:rPr>
          <w:sz w:val="24"/>
          <w:szCs w:val="24"/>
        </w:rPr>
        <w:t>»</w:t>
      </w:r>
      <w:r w:rsidR="004A53A8">
        <w:rPr>
          <w:sz w:val="24"/>
          <w:szCs w:val="24"/>
        </w:rPr>
        <w:t>.</w:t>
      </w:r>
    </w:p>
    <w:p w:rsidR="00730A57" w:rsidRPr="001F20F0" w:rsidRDefault="00730A57" w:rsidP="001F20F0">
      <w:pPr>
        <w:pStyle w:val="af2"/>
        <w:numPr>
          <w:ilvl w:val="0"/>
          <w:numId w:val="32"/>
        </w:numPr>
        <w:ind w:left="993"/>
        <w:jc w:val="both"/>
        <w:rPr>
          <w:sz w:val="24"/>
          <w:szCs w:val="24"/>
        </w:rPr>
      </w:pPr>
      <w:r w:rsidRPr="001F20F0">
        <w:rPr>
          <w:sz w:val="24"/>
          <w:szCs w:val="24"/>
        </w:rPr>
        <w:t>Приложение 2 «Ведомость объемов работ»</w:t>
      </w:r>
      <w:r w:rsidR="004A53A8">
        <w:rPr>
          <w:sz w:val="24"/>
          <w:szCs w:val="24"/>
        </w:rPr>
        <w:t>.</w:t>
      </w:r>
    </w:p>
    <w:p w:rsidR="00730A57" w:rsidRPr="001E1EA7" w:rsidRDefault="00730A57" w:rsidP="004A53A8">
      <w:pPr>
        <w:ind w:left="993"/>
        <w:jc w:val="both"/>
        <w:rPr>
          <w:iCs/>
        </w:rPr>
      </w:pPr>
    </w:p>
    <w:p w:rsidR="00730A57" w:rsidRDefault="00730A57" w:rsidP="001E1EA7">
      <w:pPr>
        <w:jc w:val="both"/>
        <w:rPr>
          <w:iCs/>
        </w:rPr>
      </w:pPr>
    </w:p>
    <w:p w:rsidR="004A53A8" w:rsidRDefault="004A53A8" w:rsidP="001E1EA7">
      <w:pPr>
        <w:jc w:val="both"/>
        <w:rPr>
          <w:iCs/>
        </w:rPr>
      </w:pPr>
    </w:p>
    <w:p w:rsidR="002053CA" w:rsidRPr="001F20F0" w:rsidRDefault="002053CA" w:rsidP="001F20F0">
      <w:pPr>
        <w:spacing w:after="200"/>
        <w:rPr>
          <w:rFonts w:eastAsiaTheme="minorEastAsia"/>
        </w:rPr>
      </w:pPr>
      <w:r w:rsidRPr="001F20F0">
        <w:rPr>
          <w:rFonts w:eastAsiaTheme="minorEastAsia"/>
        </w:rPr>
        <w:br w:type="page"/>
      </w:r>
    </w:p>
    <w:p w:rsidR="00907F80" w:rsidRPr="001E1EA7" w:rsidRDefault="00907F80" w:rsidP="001E1EA7">
      <w:pPr>
        <w:jc w:val="right"/>
      </w:pPr>
      <w:r w:rsidRPr="001E1EA7">
        <w:lastRenderedPageBreak/>
        <w:t xml:space="preserve">Приложение №1 </w:t>
      </w:r>
    </w:p>
    <w:p w:rsidR="00907F80" w:rsidRPr="001E1EA7" w:rsidRDefault="00907F80" w:rsidP="001E1EA7">
      <w:pPr>
        <w:jc w:val="right"/>
      </w:pPr>
      <w:r w:rsidRPr="001E1EA7">
        <w:t>к Техническому заданию</w:t>
      </w:r>
    </w:p>
    <w:p w:rsidR="00C62D7B" w:rsidRDefault="00C62D7B" w:rsidP="001E1EA7">
      <w:pPr>
        <w:suppressAutoHyphens/>
        <w:spacing w:before="120" w:after="120"/>
        <w:ind w:firstLine="567"/>
        <w:jc w:val="center"/>
        <w:rPr>
          <w:b/>
        </w:rPr>
      </w:pPr>
    </w:p>
    <w:p w:rsidR="00730A57" w:rsidRPr="001E1EA7" w:rsidRDefault="00730A57" w:rsidP="001E1EA7">
      <w:pPr>
        <w:suppressAutoHyphens/>
        <w:spacing w:before="120" w:after="120"/>
        <w:ind w:firstLine="567"/>
        <w:jc w:val="center"/>
        <w:rPr>
          <w:b/>
        </w:rPr>
      </w:pPr>
      <w:r w:rsidRPr="001E1EA7">
        <w:rPr>
          <w:b/>
        </w:rPr>
        <w:t>«</w:t>
      </w:r>
      <w:r w:rsidR="00E04855" w:rsidRPr="001E1EA7">
        <w:rPr>
          <w:b/>
        </w:rPr>
        <w:t>Картосхема территории Центра городского развития ИЦ «Сколково</w:t>
      </w:r>
      <w:r w:rsidRPr="001E1EA7">
        <w:rPr>
          <w:b/>
        </w:rPr>
        <w:t>»</w:t>
      </w:r>
    </w:p>
    <w:p w:rsidR="00935BEA" w:rsidRPr="001E1EA7" w:rsidRDefault="00EE19D8" w:rsidP="001E1EA7">
      <w:pPr>
        <w:jc w:val="center"/>
      </w:pPr>
      <w:r w:rsidRPr="001E1EA7">
        <w:rPr>
          <w:noProof/>
        </w:rPr>
        <w:drawing>
          <wp:inline distT="0" distB="0" distL="0" distR="0" wp14:anchorId="2672E676" wp14:editId="210013F0">
            <wp:extent cx="5529532" cy="4071668"/>
            <wp:effectExtent l="0" t="0" r="0" b="508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223" cy="407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BEA" w:rsidRPr="001E1EA7" w:rsidRDefault="00935BEA" w:rsidP="001E1EA7">
      <w:pPr>
        <w:jc w:val="center"/>
      </w:pPr>
    </w:p>
    <w:p w:rsidR="0018444A" w:rsidRDefault="0018444A" w:rsidP="0018444A">
      <w:pPr>
        <w:jc w:val="center"/>
      </w:pPr>
      <w:r>
        <w:t>Конструкции покрытий, подлежащих ремонту</w:t>
      </w:r>
    </w:p>
    <w:p w:rsidR="0018444A" w:rsidRDefault="0018444A" w:rsidP="0018444A">
      <w:pPr>
        <w:jc w:val="center"/>
      </w:pPr>
    </w:p>
    <w:p w:rsidR="0018444A" w:rsidRPr="001E1EA7" w:rsidRDefault="0018444A" w:rsidP="0018444A">
      <w:pPr>
        <w:jc w:val="center"/>
      </w:pPr>
      <w:r>
        <w:rPr>
          <w:noProof/>
        </w:rPr>
        <w:drawing>
          <wp:inline distT="0" distB="0" distL="0" distR="0" wp14:anchorId="0CC18DBD" wp14:editId="78675576">
            <wp:extent cx="2958861" cy="385046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663" cy="385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F62" w:rsidRPr="001E1EA7" w:rsidRDefault="00E06F62" w:rsidP="001E1EA7">
      <w:pPr>
        <w:jc w:val="center"/>
      </w:pPr>
    </w:p>
    <w:p w:rsidR="00E06F62" w:rsidRPr="001E1EA7" w:rsidRDefault="00E06F62" w:rsidP="001E1EA7">
      <w:pPr>
        <w:jc w:val="center"/>
      </w:pPr>
    </w:p>
    <w:p w:rsidR="00E06F62" w:rsidRPr="001E1EA7" w:rsidRDefault="00E06F62" w:rsidP="001E1EA7">
      <w:pPr>
        <w:jc w:val="center"/>
      </w:pPr>
    </w:p>
    <w:p w:rsidR="00E06F62" w:rsidRPr="001E1EA7" w:rsidRDefault="00E06F62" w:rsidP="001E1EA7">
      <w:pPr>
        <w:jc w:val="center"/>
      </w:pPr>
    </w:p>
    <w:p w:rsidR="00A168FE" w:rsidRDefault="00A168FE" w:rsidP="00A168FE">
      <w:pPr>
        <w:jc w:val="center"/>
      </w:pPr>
      <w:r>
        <w:t>Схема посадки двухрядной живой изгороди</w:t>
      </w: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F25F7C" w:rsidP="001E1EA7">
      <w:pPr>
        <w:jc w:val="right"/>
      </w:pPr>
      <w:r>
        <w:rPr>
          <w:noProof/>
        </w:rPr>
        <w:drawing>
          <wp:inline distT="0" distB="0" distL="0" distR="0">
            <wp:extent cx="5201920" cy="54952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549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1F20F0" w:rsidRDefault="001F20F0" w:rsidP="001E1EA7">
      <w:pPr>
        <w:jc w:val="right"/>
      </w:pPr>
    </w:p>
    <w:p w:rsidR="00730A57" w:rsidRPr="001E1EA7" w:rsidRDefault="00730A57" w:rsidP="001E1EA7">
      <w:pPr>
        <w:jc w:val="right"/>
      </w:pPr>
      <w:r w:rsidRPr="001E1EA7">
        <w:lastRenderedPageBreak/>
        <w:t xml:space="preserve">Приложение №2 </w:t>
      </w:r>
    </w:p>
    <w:p w:rsidR="00730A57" w:rsidRPr="001E1EA7" w:rsidRDefault="00730A57" w:rsidP="001E1EA7">
      <w:pPr>
        <w:jc w:val="right"/>
      </w:pPr>
      <w:r w:rsidRPr="001E1EA7">
        <w:t>к Техническому заданию</w:t>
      </w:r>
    </w:p>
    <w:p w:rsidR="00C62D7B" w:rsidRPr="001F20F0" w:rsidRDefault="00C62D7B" w:rsidP="001E1EA7">
      <w:pPr>
        <w:jc w:val="center"/>
        <w:rPr>
          <w:b/>
        </w:rPr>
      </w:pPr>
    </w:p>
    <w:p w:rsidR="00730A57" w:rsidRDefault="00730A57" w:rsidP="001F20F0">
      <w:pPr>
        <w:suppressAutoHyphens/>
        <w:ind w:firstLine="567"/>
        <w:jc w:val="center"/>
        <w:rPr>
          <w:b/>
        </w:rPr>
      </w:pPr>
      <w:r w:rsidRPr="001E1EA7">
        <w:rPr>
          <w:b/>
        </w:rPr>
        <w:t>«Ведомость объемов работ»</w:t>
      </w:r>
    </w:p>
    <w:p w:rsidR="00B5550E" w:rsidRPr="001E1EA7" w:rsidRDefault="00B5550E" w:rsidP="001E1EA7">
      <w:pPr>
        <w:suppressAutoHyphens/>
        <w:spacing w:before="120" w:after="120"/>
        <w:ind w:firstLine="567"/>
        <w:jc w:val="center"/>
        <w:rPr>
          <w:b/>
        </w:rPr>
      </w:pPr>
    </w:p>
    <w:p w:rsidR="00DD730B" w:rsidRPr="001F20F0" w:rsidRDefault="00DD730B" w:rsidP="001E1EA7">
      <w:pPr>
        <w:jc w:val="center"/>
        <w:rPr>
          <w:b/>
        </w:rPr>
      </w:pPr>
    </w:p>
    <w:tbl>
      <w:tblPr>
        <w:tblW w:w="10122" w:type="dxa"/>
        <w:jc w:val="center"/>
        <w:tblLook w:val="04A0" w:firstRow="1" w:lastRow="0" w:firstColumn="1" w:lastColumn="0" w:noHBand="0" w:noVBand="1"/>
      </w:tblPr>
      <w:tblGrid>
        <w:gridCol w:w="1560"/>
        <w:gridCol w:w="5331"/>
        <w:gridCol w:w="1513"/>
        <w:gridCol w:w="1718"/>
      </w:tblGrid>
      <w:tr w:rsidR="00F70C7C" w:rsidRPr="005C36EA" w:rsidTr="00F25F7C">
        <w:trPr>
          <w:trHeight w:val="20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C7C" w:rsidRPr="005C36EA" w:rsidRDefault="00F70C7C" w:rsidP="006A0F18">
            <w:pPr>
              <w:jc w:val="center"/>
              <w:rPr>
                <w:b/>
              </w:rPr>
            </w:pPr>
            <w:r w:rsidRPr="005C36EA">
              <w:rPr>
                <w:b/>
              </w:rPr>
              <w:t xml:space="preserve">№ </w:t>
            </w:r>
            <w:proofErr w:type="gramStart"/>
            <w:r w:rsidRPr="005C36EA">
              <w:rPr>
                <w:b/>
              </w:rPr>
              <w:t>п</w:t>
            </w:r>
            <w:proofErr w:type="gramEnd"/>
            <w:r w:rsidRPr="005C36EA">
              <w:rPr>
                <w:b/>
              </w:rPr>
              <w:t>/п</w:t>
            </w:r>
          </w:p>
        </w:tc>
        <w:tc>
          <w:tcPr>
            <w:tcW w:w="5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C7C" w:rsidRPr="005C36EA" w:rsidRDefault="00F70C7C" w:rsidP="006A0F18">
            <w:pPr>
              <w:jc w:val="center"/>
              <w:rPr>
                <w:b/>
              </w:rPr>
            </w:pPr>
            <w:r w:rsidRPr="005C36EA">
              <w:rPr>
                <w:b/>
              </w:rPr>
              <w:t>Наименование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C7C" w:rsidRPr="005C36EA" w:rsidRDefault="00F70C7C" w:rsidP="006A0F18">
            <w:pPr>
              <w:jc w:val="center"/>
              <w:rPr>
                <w:b/>
              </w:rPr>
            </w:pPr>
            <w:r w:rsidRPr="005C36EA">
              <w:rPr>
                <w:b/>
              </w:rPr>
              <w:t>Ед. изм.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C7C" w:rsidRPr="005C36EA" w:rsidRDefault="00F70C7C" w:rsidP="006A0F18">
            <w:pPr>
              <w:jc w:val="center"/>
              <w:rPr>
                <w:b/>
              </w:rPr>
            </w:pPr>
            <w:r w:rsidRPr="005C36EA">
              <w:rPr>
                <w:b/>
              </w:rPr>
              <w:t>Кол.</w:t>
            </w:r>
          </w:p>
        </w:tc>
      </w:tr>
      <w:tr w:rsidR="00F70C7C" w:rsidRPr="005C36EA" w:rsidTr="00F25F7C">
        <w:trPr>
          <w:trHeight w:val="371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C7C" w:rsidRPr="005C36EA" w:rsidRDefault="00F70C7C" w:rsidP="006A0F18">
            <w:pPr>
              <w:jc w:val="center"/>
              <w:rPr>
                <w:b/>
              </w:rPr>
            </w:pPr>
            <w:r w:rsidRPr="005C36EA">
              <w:rPr>
                <w:b/>
              </w:rPr>
              <w:t>1</w:t>
            </w:r>
          </w:p>
        </w:tc>
        <w:tc>
          <w:tcPr>
            <w:tcW w:w="5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C7C" w:rsidRPr="00403ECF" w:rsidRDefault="00403ECF" w:rsidP="00403ECF">
            <w:pPr>
              <w:jc w:val="center"/>
            </w:pPr>
            <w:r w:rsidRPr="005C36EA">
              <w:rPr>
                <w:b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C7C" w:rsidRPr="00403ECF" w:rsidRDefault="00403ECF" w:rsidP="00403ECF">
            <w:pPr>
              <w:jc w:val="center"/>
            </w:pPr>
            <w:r w:rsidRPr="005C36EA">
              <w:rPr>
                <w:b/>
              </w:rPr>
              <w:t>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C7C" w:rsidRPr="00403ECF" w:rsidRDefault="00403ECF" w:rsidP="00403ECF">
            <w:pPr>
              <w:jc w:val="center"/>
            </w:pPr>
            <w:r w:rsidRPr="005C36EA">
              <w:rPr>
                <w:b/>
              </w:rPr>
              <w:t>4</w:t>
            </w:r>
          </w:p>
        </w:tc>
      </w:tr>
      <w:tr w:rsidR="00F70C7C" w:rsidRPr="005C36EA" w:rsidTr="00F25F7C">
        <w:trPr>
          <w:trHeight w:val="20"/>
          <w:jc w:val="center"/>
        </w:trPr>
        <w:tc>
          <w:tcPr>
            <w:tcW w:w="10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5C36EA" w:rsidRDefault="00F70C7C" w:rsidP="006A0F1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Раздел 1. П</w:t>
            </w:r>
            <w:r w:rsidRPr="005C36EA">
              <w:rPr>
                <w:b/>
                <w:bCs/>
              </w:rPr>
              <w:t>одсыпк</w:t>
            </w:r>
            <w:r>
              <w:rPr>
                <w:b/>
                <w:bCs/>
              </w:rPr>
              <w:t>а</w:t>
            </w:r>
            <w:r w:rsidRPr="005C36EA">
              <w:rPr>
                <w:b/>
                <w:bCs/>
              </w:rPr>
              <w:t xml:space="preserve"> гранитного отсева </w:t>
            </w:r>
            <w:r>
              <w:rPr>
                <w:b/>
                <w:bCs/>
              </w:rPr>
              <w:t>на парковке</w:t>
            </w:r>
          </w:p>
          <w:p w:rsidR="00F70C7C" w:rsidRPr="005C36EA" w:rsidRDefault="00F70C7C" w:rsidP="006A0F18">
            <w:pPr>
              <w:jc w:val="center"/>
              <w:rPr>
                <w:b/>
                <w:bCs/>
              </w:rPr>
            </w:pPr>
            <w:r w:rsidRPr="005C36EA">
              <w:rPr>
                <w:b/>
                <w:bCs/>
              </w:rPr>
              <w:t>с нанесением разметки на</w:t>
            </w:r>
            <w:r>
              <w:rPr>
                <w:b/>
                <w:bCs/>
              </w:rPr>
              <w:t xml:space="preserve"> общей</w:t>
            </w:r>
            <w:r w:rsidRPr="005C36EA">
              <w:rPr>
                <w:b/>
                <w:bCs/>
              </w:rPr>
              <w:t xml:space="preserve"> площади (S=4353,4 м</w:t>
            </w:r>
            <w:proofErr w:type="gramStart"/>
            <w:r w:rsidRPr="005C36EA">
              <w:rPr>
                <w:b/>
                <w:bCs/>
              </w:rPr>
              <w:t>2</w:t>
            </w:r>
            <w:proofErr w:type="gramEnd"/>
            <w:r w:rsidRPr="005C36EA">
              <w:rPr>
                <w:b/>
                <w:bCs/>
              </w:rPr>
              <w:t>)</w:t>
            </w:r>
          </w:p>
        </w:tc>
      </w:tr>
      <w:tr w:rsidR="00F70C7C" w:rsidRPr="005C36EA" w:rsidTr="00F25F7C">
        <w:trPr>
          <w:trHeight w:val="907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5C36EA" w:rsidRDefault="00F70C7C" w:rsidP="006A0F18">
            <w:pPr>
              <w:jc w:val="center"/>
            </w:pPr>
            <w:r w:rsidRPr="005C36EA">
              <w:t>1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1F20F0" w:rsidRDefault="001F20F0" w:rsidP="00D04043">
            <w:r w:rsidRPr="005C36EA">
              <w:t xml:space="preserve">Подсыпка гранитного отсева на территории парковки толщиной 1 см (покрытие парковки – </w:t>
            </w:r>
            <w:r w:rsidR="00D04043">
              <w:t>газонная решетка</w:t>
            </w:r>
            <w:r w:rsidRPr="005C36EA">
              <w:t xml:space="preserve"> РД-8)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403ECF" w:rsidRDefault="00403ECF" w:rsidP="00403ECF">
            <w:pPr>
              <w:jc w:val="center"/>
            </w:pPr>
            <w:r w:rsidRPr="005C36EA">
              <w:t>м</w:t>
            </w:r>
            <w:proofErr w:type="gramStart"/>
            <w:r w:rsidRPr="005C36EA">
              <w:t>2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5C36EA" w:rsidRDefault="004A33DE" w:rsidP="00403ECF">
            <w:pPr>
              <w:jc w:val="center"/>
            </w:pPr>
            <w:r>
              <w:t>200</w:t>
            </w:r>
          </w:p>
        </w:tc>
      </w:tr>
      <w:tr w:rsidR="00F70C7C" w:rsidRPr="005C36EA" w:rsidTr="00F25F7C">
        <w:trPr>
          <w:trHeight w:val="572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5C36EA" w:rsidRDefault="00F70C7C" w:rsidP="006A0F18">
            <w:pPr>
              <w:jc w:val="center"/>
            </w:pPr>
            <w:r w:rsidRPr="005C36EA">
              <w:t>2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1F20F0" w:rsidRDefault="001F20F0" w:rsidP="001F20F0">
            <w:r w:rsidRPr="005C36EA">
              <w:t xml:space="preserve">Разметка проезжей части </w:t>
            </w:r>
            <w:r w:rsidR="003F31E4">
              <w:t>краской сплошной линией шириной</w:t>
            </w:r>
            <w:r w:rsidRPr="005C36EA">
              <w:t>: 0,1 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403ECF" w:rsidRDefault="00403ECF" w:rsidP="00403ECF">
            <w:pPr>
              <w:jc w:val="center"/>
            </w:pPr>
            <w:r w:rsidRPr="005C36EA">
              <w:t xml:space="preserve">1 </w:t>
            </w:r>
            <w:proofErr w:type="spellStart"/>
            <w:r w:rsidRPr="005C36EA">
              <w:t>пог</w:t>
            </w:r>
            <w:proofErr w:type="spellEnd"/>
            <w:r w:rsidRPr="005C36EA">
              <w:t>/м линии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403ECF" w:rsidRDefault="00403ECF" w:rsidP="00403ECF">
            <w:pPr>
              <w:jc w:val="center"/>
            </w:pPr>
            <w:r>
              <w:t>1074,0</w:t>
            </w:r>
          </w:p>
        </w:tc>
      </w:tr>
      <w:tr w:rsidR="00F70C7C" w:rsidRPr="005C36EA" w:rsidTr="00F25F7C">
        <w:trPr>
          <w:trHeight w:val="20"/>
          <w:jc w:val="center"/>
        </w:trPr>
        <w:tc>
          <w:tcPr>
            <w:tcW w:w="10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5C36EA" w:rsidRDefault="00F70C7C" w:rsidP="006A0F18">
            <w:pPr>
              <w:jc w:val="center"/>
              <w:rPr>
                <w:b/>
                <w:bCs/>
              </w:rPr>
            </w:pPr>
            <w:r w:rsidRPr="005C36EA">
              <w:rPr>
                <w:b/>
                <w:bCs/>
              </w:rPr>
              <w:t xml:space="preserve">Раздел 2. Ремонт покрытия из </w:t>
            </w:r>
            <w:r>
              <w:rPr>
                <w:b/>
                <w:bCs/>
              </w:rPr>
              <w:t>газонной решетки (</w:t>
            </w:r>
            <w:r w:rsidRPr="005C36EA">
              <w:rPr>
                <w:b/>
                <w:bCs/>
              </w:rPr>
              <w:t>тротуарной плитк</w:t>
            </w:r>
            <w:r>
              <w:rPr>
                <w:b/>
                <w:bCs/>
              </w:rPr>
              <w:t>и</w:t>
            </w:r>
            <w:r w:rsidRPr="005C36EA">
              <w:rPr>
                <w:b/>
                <w:bCs/>
              </w:rPr>
              <w:t xml:space="preserve"> РД-8</w:t>
            </w:r>
            <w:r>
              <w:rPr>
                <w:b/>
                <w:bCs/>
              </w:rPr>
              <w:t>)</w:t>
            </w:r>
            <w:r w:rsidRPr="005C36EA">
              <w:rPr>
                <w:b/>
                <w:bCs/>
              </w:rPr>
              <w:t xml:space="preserve"> (S=1000 м</w:t>
            </w:r>
            <w:proofErr w:type="gramStart"/>
            <w:r w:rsidRPr="005C36EA">
              <w:rPr>
                <w:b/>
                <w:bCs/>
              </w:rPr>
              <w:t>2</w:t>
            </w:r>
            <w:proofErr w:type="gramEnd"/>
            <w:r w:rsidRPr="005C36EA">
              <w:rPr>
                <w:b/>
                <w:bCs/>
              </w:rPr>
              <w:t>) c частичной заменой (S=250 м2)</w:t>
            </w:r>
          </w:p>
        </w:tc>
      </w:tr>
      <w:tr w:rsidR="00F70C7C" w:rsidRPr="005C36EA" w:rsidTr="00F25F7C">
        <w:trPr>
          <w:trHeight w:val="1702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5C36EA" w:rsidRDefault="00F70C7C" w:rsidP="006A0F18">
            <w:pPr>
              <w:jc w:val="center"/>
            </w:pPr>
            <w:r w:rsidRPr="005C36EA">
              <w:t>3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403ECF" w:rsidRDefault="00403ECF" w:rsidP="003F31E4">
            <w:r w:rsidRPr="005C36EA">
              <w:t xml:space="preserve">Разборка и обратная укладка </w:t>
            </w:r>
            <w:r>
              <w:t>газонной решетки РД-8</w:t>
            </w:r>
            <w:r w:rsidRPr="005C36EA">
              <w:t>, с</w:t>
            </w:r>
            <w:r w:rsidR="004A33DE">
              <w:t xml:space="preserve"> восстановлением песчаного основания и с</w:t>
            </w:r>
            <w:r w:rsidRPr="005C36EA">
              <w:t xml:space="preserve"> частичной заменой</w:t>
            </w:r>
            <w:r>
              <w:t xml:space="preserve"> газонной решетки</w:t>
            </w:r>
            <w:r w:rsidRPr="005C36EA">
              <w:t xml:space="preserve"> – 250 м</w:t>
            </w:r>
            <w:proofErr w:type="gramStart"/>
            <w:r w:rsidRPr="005C36EA">
              <w:t>2</w:t>
            </w:r>
            <w:proofErr w:type="gram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403ECF" w:rsidRDefault="00403ECF" w:rsidP="00403ECF">
            <w:pPr>
              <w:jc w:val="center"/>
            </w:pPr>
            <w:r w:rsidRPr="005C36EA">
              <w:t>м</w:t>
            </w:r>
            <w:proofErr w:type="gramStart"/>
            <w:r w:rsidRPr="005C36EA">
              <w:t>2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403ECF" w:rsidRDefault="00403ECF" w:rsidP="00403ECF">
            <w:pPr>
              <w:jc w:val="center"/>
            </w:pPr>
            <w:r>
              <w:t>1000</w:t>
            </w:r>
          </w:p>
        </w:tc>
      </w:tr>
      <w:tr w:rsidR="00F70C7C" w:rsidRPr="005C36EA" w:rsidTr="00F25F7C">
        <w:trPr>
          <w:trHeight w:val="550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70C7C" w:rsidRPr="005C36EA" w:rsidRDefault="006751D6" w:rsidP="006A0F18">
            <w:pPr>
              <w:jc w:val="center"/>
            </w:pPr>
            <w:r>
              <w:t>4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403ECF" w:rsidRDefault="00403ECF" w:rsidP="00A74C09">
            <w:pPr>
              <w:tabs>
                <w:tab w:val="left" w:pos="557"/>
              </w:tabs>
            </w:pPr>
            <w:r>
              <w:t>Восстановление подсыпки из</w:t>
            </w:r>
            <w:r w:rsidRPr="005C36EA">
              <w:t xml:space="preserve"> гранитного отсева 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403ECF" w:rsidRDefault="00403ECF" w:rsidP="00403ECF">
            <w:pPr>
              <w:jc w:val="center"/>
            </w:pPr>
            <w:r w:rsidRPr="005C36EA">
              <w:t>м</w:t>
            </w:r>
            <w:proofErr w:type="gramStart"/>
            <w:r w:rsidRPr="005C36EA">
              <w:t>2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403ECF" w:rsidRDefault="00403ECF" w:rsidP="00403ECF">
            <w:pPr>
              <w:jc w:val="center"/>
            </w:pPr>
            <w:r>
              <w:t>250</w:t>
            </w:r>
          </w:p>
        </w:tc>
      </w:tr>
      <w:tr w:rsidR="00F70C7C" w:rsidRPr="005C36EA" w:rsidTr="00F25F7C">
        <w:trPr>
          <w:trHeight w:val="20"/>
          <w:jc w:val="center"/>
        </w:trPr>
        <w:tc>
          <w:tcPr>
            <w:tcW w:w="10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5C36EA" w:rsidRDefault="00F70C7C" w:rsidP="006A0F18">
            <w:pPr>
              <w:jc w:val="center"/>
              <w:rPr>
                <w:b/>
                <w:bCs/>
              </w:rPr>
            </w:pPr>
            <w:r w:rsidRPr="005C36EA">
              <w:rPr>
                <w:b/>
                <w:bCs/>
              </w:rPr>
              <w:t>Раздел 3. Ремонт покрытия из</w:t>
            </w:r>
            <w:r>
              <w:rPr>
                <w:b/>
                <w:bCs/>
              </w:rPr>
              <w:t xml:space="preserve"> </w:t>
            </w:r>
            <w:r w:rsidRPr="005C36EA">
              <w:rPr>
                <w:b/>
                <w:bCs/>
              </w:rPr>
              <w:t>бетонной тротуарной плитки (100х100х60 мм)  с устройством нового основания (S=500 м</w:t>
            </w:r>
            <w:proofErr w:type="gramStart"/>
            <w:r w:rsidRPr="005C36EA">
              <w:rPr>
                <w:b/>
                <w:bCs/>
              </w:rPr>
              <w:t>2</w:t>
            </w:r>
            <w:proofErr w:type="gramEnd"/>
            <w:r w:rsidRPr="005C36EA">
              <w:rPr>
                <w:b/>
                <w:bCs/>
              </w:rPr>
              <w:t>)</w:t>
            </w:r>
          </w:p>
        </w:tc>
      </w:tr>
      <w:tr w:rsidR="00F70C7C" w:rsidRPr="005C36EA" w:rsidTr="00F25F7C">
        <w:trPr>
          <w:trHeight w:val="616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5C36EA" w:rsidRDefault="006751D6" w:rsidP="006A0F18">
            <w:pPr>
              <w:jc w:val="center"/>
            </w:pPr>
            <w:r>
              <w:t>5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AA4673" w:rsidRDefault="001F20F0" w:rsidP="00A74C09">
            <w:r w:rsidRPr="005C36EA">
              <w:t>Разборка и обратная укладка тротуарной плитки (без замены тротуарной плитки</w:t>
            </w:r>
            <w:r w:rsidR="00AA4673" w:rsidRPr="00AA4673">
              <w:t xml:space="preserve">) </w:t>
            </w:r>
            <w:r w:rsidR="00AA4673">
              <w:t>с заменой цементно-песчаного основания толщиной 0,03м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0C7C" w:rsidRPr="001F20F0" w:rsidRDefault="001F20F0" w:rsidP="001F20F0">
            <w:pPr>
              <w:jc w:val="center"/>
            </w:pPr>
            <w:r w:rsidRPr="005C36EA">
              <w:t>м</w:t>
            </w:r>
            <w:proofErr w:type="gramStart"/>
            <w:r w:rsidRPr="005C36EA">
              <w:t>2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70C7C" w:rsidRPr="001F20F0" w:rsidRDefault="001F20F0" w:rsidP="001F20F0">
            <w:pPr>
              <w:jc w:val="center"/>
            </w:pPr>
            <w:r w:rsidRPr="001F20F0">
              <w:t>500</w:t>
            </w:r>
          </w:p>
        </w:tc>
      </w:tr>
      <w:tr w:rsidR="00D04043" w:rsidTr="00F25F7C">
        <w:trPr>
          <w:trHeight w:val="426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Pr="005C36EA" w:rsidRDefault="00D04043" w:rsidP="00DB6F9F">
            <w:pPr>
              <w:jc w:val="center"/>
            </w:pPr>
            <w:r>
              <w:t>6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Pr="001F20F0" w:rsidRDefault="00D04043" w:rsidP="000A67B5">
            <w:r>
              <w:t>Демонтаж бетонного основания, бетон В15  толщиной 0,08 м с армированием дорожной сеткой 200х200 мм диаметр проволоки 5 мм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Pr="001F20F0" w:rsidRDefault="00D04043" w:rsidP="000A67B5">
            <w:pPr>
              <w:jc w:val="center"/>
            </w:pPr>
            <w:r w:rsidRPr="005C36EA">
              <w:t>м</w:t>
            </w:r>
            <w:proofErr w:type="gramStart"/>
            <w:r w:rsidRPr="005C36EA">
              <w:t>2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Pr="001F20F0" w:rsidRDefault="00D04043" w:rsidP="000A67B5">
            <w:pPr>
              <w:jc w:val="center"/>
            </w:pPr>
            <w:r>
              <w:t>90</w:t>
            </w:r>
          </w:p>
        </w:tc>
      </w:tr>
      <w:tr w:rsidR="00D04043" w:rsidTr="00F25F7C">
        <w:trPr>
          <w:trHeight w:val="426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Pr="00AA4673" w:rsidRDefault="00AA4673" w:rsidP="00DB6F9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Pr="001F20F0" w:rsidRDefault="00D04043" w:rsidP="00D04043">
            <w:r>
              <w:t>Устройство бетонного основания, бетон В15  толщиной 0,08 м с армированием дорожной сеткой 200х200 мм диаметр проволоки 5 мм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Pr="001F20F0" w:rsidRDefault="00D04043" w:rsidP="001F20F0">
            <w:pPr>
              <w:jc w:val="center"/>
            </w:pPr>
            <w:r w:rsidRPr="005C36EA">
              <w:t>м</w:t>
            </w:r>
            <w:proofErr w:type="gramStart"/>
            <w:r w:rsidRPr="005C36EA">
              <w:t>2</w:t>
            </w:r>
            <w:proofErr w:type="gramEnd"/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Pr="001F20F0" w:rsidRDefault="00D04043" w:rsidP="001F20F0">
            <w:pPr>
              <w:jc w:val="center"/>
            </w:pPr>
            <w:r>
              <w:t>90</w:t>
            </w:r>
          </w:p>
        </w:tc>
      </w:tr>
      <w:tr w:rsidR="00D04043" w:rsidTr="00F25F7C">
        <w:trPr>
          <w:trHeight w:val="41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Pr="00AA4673" w:rsidRDefault="00AA4673" w:rsidP="009262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Pr="001F20F0" w:rsidRDefault="00D04043" w:rsidP="003F31E4">
            <w:r>
              <w:t>Вывоз строительных отходов на расстояние 1</w:t>
            </w:r>
            <w:r w:rsidRPr="003F31E4">
              <w:t>0</w:t>
            </w:r>
            <w:r>
              <w:t xml:space="preserve"> км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Pr="001F20F0" w:rsidRDefault="00D04043" w:rsidP="001F20F0">
            <w:pPr>
              <w:jc w:val="center"/>
            </w:pPr>
            <w:r>
              <w:t>т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Pr="003F31E4" w:rsidRDefault="00D04043" w:rsidP="003F31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44</w:t>
            </w:r>
            <w:r>
              <w:t>,</w:t>
            </w:r>
            <w:r>
              <w:rPr>
                <w:lang w:val="en-US"/>
              </w:rPr>
              <w:t>21</w:t>
            </w:r>
          </w:p>
        </w:tc>
      </w:tr>
      <w:tr w:rsidR="00D04043" w:rsidTr="00F25F7C">
        <w:trPr>
          <w:trHeight w:val="419"/>
          <w:jc w:val="center"/>
        </w:trPr>
        <w:tc>
          <w:tcPr>
            <w:tcW w:w="10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Default="00D04043" w:rsidP="003F31E4">
            <w:pPr>
              <w:jc w:val="center"/>
            </w:pPr>
            <w:r w:rsidRPr="005C36EA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4</w:t>
            </w:r>
            <w:r w:rsidRPr="005C36EA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Озеленение</w:t>
            </w:r>
          </w:p>
        </w:tc>
      </w:tr>
      <w:tr w:rsidR="00D04043" w:rsidTr="00F25F7C">
        <w:trPr>
          <w:trHeight w:val="41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Default="00AA4673" w:rsidP="003676F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  <w:p w:rsidR="00AA4673" w:rsidRPr="00AA4673" w:rsidRDefault="00AA4673" w:rsidP="003676F3">
            <w:pPr>
              <w:jc w:val="center"/>
              <w:rPr>
                <w:lang w:val="en-US"/>
              </w:rPr>
            </w:pPr>
          </w:p>
        </w:tc>
        <w:tc>
          <w:tcPr>
            <w:tcW w:w="5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Default="00D04043" w:rsidP="004A33DE">
            <w:r>
              <w:t>Посадка кустарника в живую изгородь двухрядную (спирея японская)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043" w:rsidRDefault="00D04043" w:rsidP="00F25F7C">
            <w:pPr>
              <w:jc w:val="center"/>
            </w:pPr>
            <w:r w:rsidRPr="005C36EA">
              <w:t xml:space="preserve">1 </w:t>
            </w:r>
            <w:proofErr w:type="spellStart"/>
            <w:r w:rsidRPr="005C36EA">
              <w:t>пог</w:t>
            </w:r>
            <w:proofErr w:type="spellEnd"/>
            <w:r w:rsidRPr="005C36EA">
              <w:t xml:space="preserve">/м </w:t>
            </w:r>
          </w:p>
          <w:p w:rsidR="00D04043" w:rsidRPr="00403ECF" w:rsidRDefault="00D04043" w:rsidP="00F25F7C">
            <w:pPr>
              <w:jc w:val="center"/>
            </w:pPr>
            <w:r>
              <w:t>шт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4043" w:rsidRDefault="00D04043" w:rsidP="00B861F4">
            <w:pPr>
              <w:jc w:val="center"/>
            </w:pPr>
            <w:r>
              <w:t>150,0</w:t>
            </w:r>
          </w:p>
          <w:p w:rsidR="00D04043" w:rsidRPr="00403ECF" w:rsidRDefault="00D04043" w:rsidP="00B861F4">
            <w:pPr>
              <w:jc w:val="center"/>
            </w:pPr>
            <w:r>
              <w:t>750,0</w:t>
            </w:r>
          </w:p>
        </w:tc>
      </w:tr>
    </w:tbl>
    <w:p w:rsidR="00DD730B" w:rsidRPr="001F20F0" w:rsidRDefault="00DD730B" w:rsidP="001E1EA7">
      <w:pPr>
        <w:jc w:val="center"/>
        <w:rPr>
          <w:b/>
        </w:rPr>
      </w:pPr>
    </w:p>
    <w:p w:rsidR="00DD730B" w:rsidRPr="001F20F0" w:rsidRDefault="00DD730B" w:rsidP="001E1EA7">
      <w:pPr>
        <w:rPr>
          <w:b/>
        </w:rPr>
      </w:pPr>
    </w:p>
    <w:sectPr w:rsidR="00DD730B" w:rsidRPr="001F20F0" w:rsidSect="00092649">
      <w:footerReference w:type="default" r:id="rId12"/>
      <w:pgSz w:w="11906" w:h="16838" w:code="9"/>
      <w:pgMar w:top="568" w:right="866" w:bottom="567" w:left="1134" w:header="709" w:footer="3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19C" w:rsidRDefault="0097119C">
      <w:r>
        <w:separator/>
      </w:r>
    </w:p>
  </w:endnote>
  <w:endnote w:type="continuationSeparator" w:id="0">
    <w:p w:rsidR="0097119C" w:rsidRDefault="00971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E2B" w:rsidRDefault="008B0E2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8176E">
      <w:rPr>
        <w:rStyle w:val="a6"/>
        <w:noProof/>
      </w:rPr>
      <w:t>2</w:t>
    </w:r>
    <w:r>
      <w:rPr>
        <w:rStyle w:val="a6"/>
      </w:rPr>
      <w:fldChar w:fldCharType="end"/>
    </w:r>
  </w:p>
  <w:p w:rsidR="008B0E2B" w:rsidRDefault="008B0E2B" w:rsidP="00EF7F3E">
    <w:pPr>
      <w:pStyle w:val="a4"/>
      <w:tabs>
        <w:tab w:val="clear" w:pos="4677"/>
        <w:tab w:val="clear" w:pos="9355"/>
        <w:tab w:val="center" w:pos="4588"/>
      </w:tabs>
      <w:ind w:right="360"/>
    </w:pPr>
    <w:r>
      <w:t xml:space="preserve">   </w: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19C" w:rsidRDefault="0097119C">
      <w:r>
        <w:separator/>
      </w:r>
    </w:p>
  </w:footnote>
  <w:footnote w:type="continuationSeparator" w:id="0">
    <w:p w:rsidR="0097119C" w:rsidRDefault="009711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2151457"/>
    <w:multiLevelType w:val="hybridMultilevel"/>
    <w:tmpl w:val="F83EFC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633A04"/>
    <w:multiLevelType w:val="hybridMultilevel"/>
    <w:tmpl w:val="CEFC34DA"/>
    <w:lvl w:ilvl="0" w:tplc="A01A94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A753AC8"/>
    <w:multiLevelType w:val="hybridMultilevel"/>
    <w:tmpl w:val="B7F26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9">
    <w:nsid w:val="27C32A14"/>
    <w:multiLevelType w:val="hybridMultilevel"/>
    <w:tmpl w:val="0BE23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7FC1D64"/>
    <w:multiLevelType w:val="hybridMultilevel"/>
    <w:tmpl w:val="E65A9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BE1031A"/>
    <w:multiLevelType w:val="hybridMultilevel"/>
    <w:tmpl w:val="767AC41A"/>
    <w:lvl w:ilvl="0" w:tplc="5C0CB762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2663AB5"/>
    <w:multiLevelType w:val="multilevel"/>
    <w:tmpl w:val="F6A4B772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15">
    <w:nsid w:val="3B16040F"/>
    <w:multiLevelType w:val="hybridMultilevel"/>
    <w:tmpl w:val="D5FA57FE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E046D3B"/>
    <w:multiLevelType w:val="hybridMultilevel"/>
    <w:tmpl w:val="7990EEF4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306828"/>
    <w:multiLevelType w:val="hybridMultilevel"/>
    <w:tmpl w:val="091A95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B7C20D7"/>
    <w:multiLevelType w:val="hybridMultilevel"/>
    <w:tmpl w:val="1264C99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DF016B"/>
    <w:multiLevelType w:val="hybridMultilevel"/>
    <w:tmpl w:val="43BE1E14"/>
    <w:lvl w:ilvl="0" w:tplc="A01A94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F54E43"/>
    <w:multiLevelType w:val="hybridMultilevel"/>
    <w:tmpl w:val="27BA6166"/>
    <w:lvl w:ilvl="0" w:tplc="DEEEDE7C">
      <w:start w:val="1"/>
      <w:numFmt w:val="bullet"/>
      <w:lvlText w:val="­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51296454"/>
    <w:multiLevelType w:val="multilevel"/>
    <w:tmpl w:val="781C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2">
    <w:nsid w:val="58E05437"/>
    <w:multiLevelType w:val="hybridMultilevel"/>
    <w:tmpl w:val="FFC83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903061"/>
    <w:multiLevelType w:val="hybridMultilevel"/>
    <w:tmpl w:val="8746EB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>
    <w:nsid w:val="5EFF2C1C"/>
    <w:multiLevelType w:val="hybridMultilevel"/>
    <w:tmpl w:val="65502E26"/>
    <w:lvl w:ilvl="0" w:tplc="A01A94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0C465F"/>
    <w:multiLevelType w:val="hybridMultilevel"/>
    <w:tmpl w:val="FC96C6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6B6D07DB"/>
    <w:multiLevelType w:val="hybridMultilevel"/>
    <w:tmpl w:val="3BC6978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8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9">
    <w:nsid w:val="75A048D3"/>
    <w:multiLevelType w:val="hybridMultilevel"/>
    <w:tmpl w:val="55E8F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1">
    <w:nsid w:val="79184DFB"/>
    <w:multiLevelType w:val="hybridMultilevel"/>
    <w:tmpl w:val="937A4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28"/>
  </w:num>
  <w:num w:numId="4">
    <w:abstractNumId w:val="6"/>
  </w:num>
  <w:num w:numId="5">
    <w:abstractNumId w:val="14"/>
  </w:num>
  <w:num w:numId="6">
    <w:abstractNumId w:val="12"/>
  </w:num>
  <w:num w:numId="7">
    <w:abstractNumId w:val="15"/>
  </w:num>
  <w:num w:numId="8">
    <w:abstractNumId w:val="8"/>
  </w:num>
  <w:num w:numId="9">
    <w:abstractNumId w:val="24"/>
  </w:num>
  <w:num w:numId="10">
    <w:abstractNumId w:val="2"/>
  </w:num>
  <w:num w:numId="11">
    <w:abstractNumId w:val="16"/>
  </w:num>
  <w:num w:numId="12">
    <w:abstractNumId w:val="21"/>
  </w:num>
  <w:num w:numId="13">
    <w:abstractNumId w:val="30"/>
  </w:num>
  <w:num w:numId="14">
    <w:abstractNumId w:val="10"/>
  </w:num>
  <w:num w:numId="15">
    <w:abstractNumId w:val="4"/>
  </w:num>
  <w:num w:numId="16">
    <w:abstractNumId w:val="22"/>
  </w:num>
  <w:num w:numId="17">
    <w:abstractNumId w:val="13"/>
  </w:num>
  <w:num w:numId="18">
    <w:abstractNumId w:val="26"/>
  </w:num>
  <w:num w:numId="19">
    <w:abstractNumId w:val="31"/>
  </w:num>
  <w:num w:numId="20">
    <w:abstractNumId w:val="7"/>
  </w:num>
  <w:num w:numId="21">
    <w:abstractNumId w:val="23"/>
  </w:num>
  <w:num w:numId="22">
    <w:abstractNumId w:val="25"/>
  </w:num>
  <w:num w:numId="23">
    <w:abstractNumId w:val="19"/>
  </w:num>
  <w:num w:numId="24">
    <w:abstractNumId w:val="5"/>
  </w:num>
  <w:num w:numId="25">
    <w:abstractNumId w:val="29"/>
  </w:num>
  <w:num w:numId="26">
    <w:abstractNumId w:val="18"/>
  </w:num>
  <w:num w:numId="27">
    <w:abstractNumId w:val="9"/>
  </w:num>
  <w:num w:numId="28">
    <w:abstractNumId w:val="17"/>
  </w:num>
  <w:num w:numId="29">
    <w:abstractNumId w:val="11"/>
  </w:num>
  <w:num w:numId="30">
    <w:abstractNumId w:val="1"/>
  </w:num>
  <w:num w:numId="31">
    <w:abstractNumId w:val="20"/>
  </w:num>
  <w:num w:numId="32">
    <w:abstractNumId w:val="2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364"/>
    <w:rsid w:val="000028D0"/>
    <w:rsid w:val="000034F3"/>
    <w:rsid w:val="00003F92"/>
    <w:rsid w:val="00005101"/>
    <w:rsid w:val="000108A5"/>
    <w:rsid w:val="00011B39"/>
    <w:rsid w:val="00011EF4"/>
    <w:rsid w:val="00016987"/>
    <w:rsid w:val="000218D3"/>
    <w:rsid w:val="000257E8"/>
    <w:rsid w:val="00027C96"/>
    <w:rsid w:val="00030FB9"/>
    <w:rsid w:val="00031EC0"/>
    <w:rsid w:val="00033286"/>
    <w:rsid w:val="00034007"/>
    <w:rsid w:val="0003689C"/>
    <w:rsid w:val="00037ACB"/>
    <w:rsid w:val="00040AC0"/>
    <w:rsid w:val="000445C6"/>
    <w:rsid w:val="0005094F"/>
    <w:rsid w:val="00053A20"/>
    <w:rsid w:val="000542E3"/>
    <w:rsid w:val="00055B09"/>
    <w:rsid w:val="0006015D"/>
    <w:rsid w:val="00064E11"/>
    <w:rsid w:val="000653D8"/>
    <w:rsid w:val="00071016"/>
    <w:rsid w:val="00071C50"/>
    <w:rsid w:val="00074186"/>
    <w:rsid w:val="00076286"/>
    <w:rsid w:val="000775B3"/>
    <w:rsid w:val="00086DCA"/>
    <w:rsid w:val="0009053F"/>
    <w:rsid w:val="000911AC"/>
    <w:rsid w:val="00092649"/>
    <w:rsid w:val="00092C97"/>
    <w:rsid w:val="00093266"/>
    <w:rsid w:val="00094B6E"/>
    <w:rsid w:val="00096675"/>
    <w:rsid w:val="00096FF7"/>
    <w:rsid w:val="000978A5"/>
    <w:rsid w:val="000A0DCC"/>
    <w:rsid w:val="000A1D44"/>
    <w:rsid w:val="000A3291"/>
    <w:rsid w:val="000B0D62"/>
    <w:rsid w:val="000B15A8"/>
    <w:rsid w:val="000B7BD5"/>
    <w:rsid w:val="000C3E24"/>
    <w:rsid w:val="000C3E7C"/>
    <w:rsid w:val="000C5077"/>
    <w:rsid w:val="000C6960"/>
    <w:rsid w:val="000C6BB6"/>
    <w:rsid w:val="000C6C9E"/>
    <w:rsid w:val="000D0A4B"/>
    <w:rsid w:val="000D1116"/>
    <w:rsid w:val="000E4814"/>
    <w:rsid w:val="000E4AE2"/>
    <w:rsid w:val="000E603D"/>
    <w:rsid w:val="000E63F4"/>
    <w:rsid w:val="000F14E4"/>
    <w:rsid w:val="000F1CED"/>
    <w:rsid w:val="000F2AA0"/>
    <w:rsid w:val="000F3D91"/>
    <w:rsid w:val="00101014"/>
    <w:rsid w:val="001130A2"/>
    <w:rsid w:val="00114259"/>
    <w:rsid w:val="00115440"/>
    <w:rsid w:val="00117785"/>
    <w:rsid w:val="00121545"/>
    <w:rsid w:val="00121DE5"/>
    <w:rsid w:val="001226F8"/>
    <w:rsid w:val="00123D05"/>
    <w:rsid w:val="0012408B"/>
    <w:rsid w:val="0012612E"/>
    <w:rsid w:val="0013116B"/>
    <w:rsid w:val="00131C1A"/>
    <w:rsid w:val="00131E07"/>
    <w:rsid w:val="001349B2"/>
    <w:rsid w:val="001353DF"/>
    <w:rsid w:val="00135A87"/>
    <w:rsid w:val="001370FE"/>
    <w:rsid w:val="00145CFA"/>
    <w:rsid w:val="0014694A"/>
    <w:rsid w:val="00150FCD"/>
    <w:rsid w:val="00152E6A"/>
    <w:rsid w:val="00153A05"/>
    <w:rsid w:val="00154A87"/>
    <w:rsid w:val="0015796A"/>
    <w:rsid w:val="00161B8D"/>
    <w:rsid w:val="00163DF3"/>
    <w:rsid w:val="001673FA"/>
    <w:rsid w:val="00182DFB"/>
    <w:rsid w:val="0018444A"/>
    <w:rsid w:val="00185103"/>
    <w:rsid w:val="00185483"/>
    <w:rsid w:val="00191F92"/>
    <w:rsid w:val="00193FF3"/>
    <w:rsid w:val="00196D76"/>
    <w:rsid w:val="00197079"/>
    <w:rsid w:val="001A04B6"/>
    <w:rsid w:val="001A1531"/>
    <w:rsid w:val="001A1740"/>
    <w:rsid w:val="001B43CC"/>
    <w:rsid w:val="001B4BBF"/>
    <w:rsid w:val="001B4C70"/>
    <w:rsid w:val="001B5186"/>
    <w:rsid w:val="001C4B8D"/>
    <w:rsid w:val="001C4FE4"/>
    <w:rsid w:val="001C5350"/>
    <w:rsid w:val="001C5C97"/>
    <w:rsid w:val="001D0876"/>
    <w:rsid w:val="001D09FA"/>
    <w:rsid w:val="001D16B1"/>
    <w:rsid w:val="001D20C9"/>
    <w:rsid w:val="001D2550"/>
    <w:rsid w:val="001E1EA7"/>
    <w:rsid w:val="001E2DF0"/>
    <w:rsid w:val="001E31D2"/>
    <w:rsid w:val="001F0E04"/>
    <w:rsid w:val="001F1012"/>
    <w:rsid w:val="001F20F0"/>
    <w:rsid w:val="001F2443"/>
    <w:rsid w:val="001F4272"/>
    <w:rsid w:val="001F4E01"/>
    <w:rsid w:val="00201FCE"/>
    <w:rsid w:val="00202ED1"/>
    <w:rsid w:val="00204B77"/>
    <w:rsid w:val="00204E6A"/>
    <w:rsid w:val="002053CA"/>
    <w:rsid w:val="0021024A"/>
    <w:rsid w:val="00211616"/>
    <w:rsid w:val="002125BA"/>
    <w:rsid w:val="00212670"/>
    <w:rsid w:val="00212C22"/>
    <w:rsid w:val="00213DF5"/>
    <w:rsid w:val="00214A08"/>
    <w:rsid w:val="00221788"/>
    <w:rsid w:val="00222397"/>
    <w:rsid w:val="002259F3"/>
    <w:rsid w:val="00230014"/>
    <w:rsid w:val="002347FC"/>
    <w:rsid w:val="00234EE7"/>
    <w:rsid w:val="0023680F"/>
    <w:rsid w:val="00241F1F"/>
    <w:rsid w:val="002515A2"/>
    <w:rsid w:val="00252AF3"/>
    <w:rsid w:val="00253E5D"/>
    <w:rsid w:val="00257CA1"/>
    <w:rsid w:val="0026105D"/>
    <w:rsid w:val="00262DD1"/>
    <w:rsid w:val="00263C7B"/>
    <w:rsid w:val="00271B6C"/>
    <w:rsid w:val="0027443D"/>
    <w:rsid w:val="00276606"/>
    <w:rsid w:val="00277B87"/>
    <w:rsid w:val="002849B9"/>
    <w:rsid w:val="00292D82"/>
    <w:rsid w:val="00292E59"/>
    <w:rsid w:val="0029404C"/>
    <w:rsid w:val="0029494D"/>
    <w:rsid w:val="00295B7D"/>
    <w:rsid w:val="002A20E2"/>
    <w:rsid w:val="002A2C43"/>
    <w:rsid w:val="002A58F1"/>
    <w:rsid w:val="002A6CA0"/>
    <w:rsid w:val="002B19E5"/>
    <w:rsid w:val="002B2DE6"/>
    <w:rsid w:val="002B3B64"/>
    <w:rsid w:val="002B5050"/>
    <w:rsid w:val="002B526F"/>
    <w:rsid w:val="002C5375"/>
    <w:rsid w:val="002C719E"/>
    <w:rsid w:val="002D00E8"/>
    <w:rsid w:val="002D62F0"/>
    <w:rsid w:val="002D6FEA"/>
    <w:rsid w:val="002D7176"/>
    <w:rsid w:val="002D7A4F"/>
    <w:rsid w:val="002E196E"/>
    <w:rsid w:val="002E4AAC"/>
    <w:rsid w:val="002E64EA"/>
    <w:rsid w:val="002E6E3E"/>
    <w:rsid w:val="002F2D1D"/>
    <w:rsid w:val="003026E5"/>
    <w:rsid w:val="00302F3A"/>
    <w:rsid w:val="00303649"/>
    <w:rsid w:val="003038B1"/>
    <w:rsid w:val="00305D2E"/>
    <w:rsid w:val="0031171F"/>
    <w:rsid w:val="003147B1"/>
    <w:rsid w:val="00315DD1"/>
    <w:rsid w:val="00316C4E"/>
    <w:rsid w:val="003179E4"/>
    <w:rsid w:val="00317E48"/>
    <w:rsid w:val="00320DCD"/>
    <w:rsid w:val="00321713"/>
    <w:rsid w:val="00322940"/>
    <w:rsid w:val="00322D9C"/>
    <w:rsid w:val="00324B3A"/>
    <w:rsid w:val="00327BF2"/>
    <w:rsid w:val="00341862"/>
    <w:rsid w:val="00341D52"/>
    <w:rsid w:val="00344E13"/>
    <w:rsid w:val="0034507E"/>
    <w:rsid w:val="00347202"/>
    <w:rsid w:val="00350BF0"/>
    <w:rsid w:val="00350BF1"/>
    <w:rsid w:val="00351BB4"/>
    <w:rsid w:val="003531E2"/>
    <w:rsid w:val="00362843"/>
    <w:rsid w:val="00365551"/>
    <w:rsid w:val="0036630F"/>
    <w:rsid w:val="0036674F"/>
    <w:rsid w:val="00367DD1"/>
    <w:rsid w:val="00372DC8"/>
    <w:rsid w:val="00374BCB"/>
    <w:rsid w:val="0037722A"/>
    <w:rsid w:val="00380D4C"/>
    <w:rsid w:val="00383D95"/>
    <w:rsid w:val="0038471D"/>
    <w:rsid w:val="003851C8"/>
    <w:rsid w:val="003A4104"/>
    <w:rsid w:val="003A63A5"/>
    <w:rsid w:val="003B103D"/>
    <w:rsid w:val="003B4A98"/>
    <w:rsid w:val="003B5617"/>
    <w:rsid w:val="003C2171"/>
    <w:rsid w:val="003D20D2"/>
    <w:rsid w:val="003D2678"/>
    <w:rsid w:val="003D2C85"/>
    <w:rsid w:val="003D31C4"/>
    <w:rsid w:val="003D31CA"/>
    <w:rsid w:val="003D4266"/>
    <w:rsid w:val="003D49FF"/>
    <w:rsid w:val="003D548E"/>
    <w:rsid w:val="003D550E"/>
    <w:rsid w:val="003D7628"/>
    <w:rsid w:val="003E09F9"/>
    <w:rsid w:val="003E2138"/>
    <w:rsid w:val="003E2EE3"/>
    <w:rsid w:val="003F17F9"/>
    <w:rsid w:val="003F2B4C"/>
    <w:rsid w:val="003F31E4"/>
    <w:rsid w:val="003F3EF0"/>
    <w:rsid w:val="003F46FB"/>
    <w:rsid w:val="003F4960"/>
    <w:rsid w:val="003F5B0D"/>
    <w:rsid w:val="003F63A6"/>
    <w:rsid w:val="003F6B31"/>
    <w:rsid w:val="0040013B"/>
    <w:rsid w:val="00402906"/>
    <w:rsid w:val="004038E3"/>
    <w:rsid w:val="00403ECF"/>
    <w:rsid w:val="004040C2"/>
    <w:rsid w:val="004043F5"/>
    <w:rsid w:val="004060A3"/>
    <w:rsid w:val="00406DCD"/>
    <w:rsid w:val="004115A4"/>
    <w:rsid w:val="00413F29"/>
    <w:rsid w:val="00415043"/>
    <w:rsid w:val="00416011"/>
    <w:rsid w:val="00417EE7"/>
    <w:rsid w:val="00422396"/>
    <w:rsid w:val="004242D7"/>
    <w:rsid w:val="0043246B"/>
    <w:rsid w:val="00435DF7"/>
    <w:rsid w:val="004360FD"/>
    <w:rsid w:val="004364D6"/>
    <w:rsid w:val="00436F5B"/>
    <w:rsid w:val="00444383"/>
    <w:rsid w:val="00444996"/>
    <w:rsid w:val="00447401"/>
    <w:rsid w:val="00452C84"/>
    <w:rsid w:val="00456729"/>
    <w:rsid w:val="00457257"/>
    <w:rsid w:val="00467E86"/>
    <w:rsid w:val="00470F5D"/>
    <w:rsid w:val="004710B2"/>
    <w:rsid w:val="00473E2A"/>
    <w:rsid w:val="0047785E"/>
    <w:rsid w:val="00482AD2"/>
    <w:rsid w:val="00483C80"/>
    <w:rsid w:val="004843E8"/>
    <w:rsid w:val="00490496"/>
    <w:rsid w:val="00492D57"/>
    <w:rsid w:val="004A0010"/>
    <w:rsid w:val="004A078E"/>
    <w:rsid w:val="004A2275"/>
    <w:rsid w:val="004A31D2"/>
    <w:rsid w:val="004A33DE"/>
    <w:rsid w:val="004A4FD7"/>
    <w:rsid w:val="004A53A8"/>
    <w:rsid w:val="004A5E4D"/>
    <w:rsid w:val="004B0294"/>
    <w:rsid w:val="004B278F"/>
    <w:rsid w:val="004B3033"/>
    <w:rsid w:val="004B42B6"/>
    <w:rsid w:val="004B605A"/>
    <w:rsid w:val="004B69A0"/>
    <w:rsid w:val="004B6F3F"/>
    <w:rsid w:val="004C5D66"/>
    <w:rsid w:val="004C64FA"/>
    <w:rsid w:val="004C6680"/>
    <w:rsid w:val="004D0D43"/>
    <w:rsid w:val="004D30BD"/>
    <w:rsid w:val="004D3ECD"/>
    <w:rsid w:val="004D4EAB"/>
    <w:rsid w:val="004D63D4"/>
    <w:rsid w:val="004D7B61"/>
    <w:rsid w:val="004E12B8"/>
    <w:rsid w:val="004E2254"/>
    <w:rsid w:val="004E263C"/>
    <w:rsid w:val="004F07B3"/>
    <w:rsid w:val="004F45EB"/>
    <w:rsid w:val="004F5004"/>
    <w:rsid w:val="004F661B"/>
    <w:rsid w:val="004F69B4"/>
    <w:rsid w:val="00501779"/>
    <w:rsid w:val="005040F3"/>
    <w:rsid w:val="00505682"/>
    <w:rsid w:val="0050583C"/>
    <w:rsid w:val="005078F4"/>
    <w:rsid w:val="00507928"/>
    <w:rsid w:val="00510A9A"/>
    <w:rsid w:val="00514557"/>
    <w:rsid w:val="005155F0"/>
    <w:rsid w:val="00520E4A"/>
    <w:rsid w:val="00523AA5"/>
    <w:rsid w:val="00524F58"/>
    <w:rsid w:val="00525B37"/>
    <w:rsid w:val="005301E3"/>
    <w:rsid w:val="00530AD7"/>
    <w:rsid w:val="00531DFC"/>
    <w:rsid w:val="00533F93"/>
    <w:rsid w:val="005341CE"/>
    <w:rsid w:val="005370F9"/>
    <w:rsid w:val="005437C3"/>
    <w:rsid w:val="00547A36"/>
    <w:rsid w:val="00554E3B"/>
    <w:rsid w:val="00560181"/>
    <w:rsid w:val="005629D4"/>
    <w:rsid w:val="00565E5F"/>
    <w:rsid w:val="00570534"/>
    <w:rsid w:val="00570A0D"/>
    <w:rsid w:val="00573EE0"/>
    <w:rsid w:val="005769B4"/>
    <w:rsid w:val="0057749E"/>
    <w:rsid w:val="0058176E"/>
    <w:rsid w:val="00586181"/>
    <w:rsid w:val="00587EB2"/>
    <w:rsid w:val="00591C5A"/>
    <w:rsid w:val="00595BD0"/>
    <w:rsid w:val="00596586"/>
    <w:rsid w:val="005967D8"/>
    <w:rsid w:val="005968BA"/>
    <w:rsid w:val="005A0FB8"/>
    <w:rsid w:val="005A1EE7"/>
    <w:rsid w:val="005A2E43"/>
    <w:rsid w:val="005A3B9E"/>
    <w:rsid w:val="005A4B06"/>
    <w:rsid w:val="005A68C8"/>
    <w:rsid w:val="005B24E7"/>
    <w:rsid w:val="005B277B"/>
    <w:rsid w:val="005B4B78"/>
    <w:rsid w:val="005B4F54"/>
    <w:rsid w:val="005B5012"/>
    <w:rsid w:val="005B62EE"/>
    <w:rsid w:val="005B6825"/>
    <w:rsid w:val="005B6AF7"/>
    <w:rsid w:val="005B7B57"/>
    <w:rsid w:val="005C0100"/>
    <w:rsid w:val="005C2B55"/>
    <w:rsid w:val="005C4E4C"/>
    <w:rsid w:val="005C59E2"/>
    <w:rsid w:val="005D0DE3"/>
    <w:rsid w:val="005D1934"/>
    <w:rsid w:val="005D69F9"/>
    <w:rsid w:val="005E02E7"/>
    <w:rsid w:val="005E077E"/>
    <w:rsid w:val="005E29DE"/>
    <w:rsid w:val="005E2B3B"/>
    <w:rsid w:val="005E2DE2"/>
    <w:rsid w:val="005E3E62"/>
    <w:rsid w:val="005E6367"/>
    <w:rsid w:val="005E7650"/>
    <w:rsid w:val="005E7B50"/>
    <w:rsid w:val="005E7CA2"/>
    <w:rsid w:val="005E7D5A"/>
    <w:rsid w:val="005F050B"/>
    <w:rsid w:val="005F3FB8"/>
    <w:rsid w:val="005F50A8"/>
    <w:rsid w:val="00602F33"/>
    <w:rsid w:val="00603C05"/>
    <w:rsid w:val="0060428B"/>
    <w:rsid w:val="006075A1"/>
    <w:rsid w:val="006102DF"/>
    <w:rsid w:val="00622252"/>
    <w:rsid w:val="0062725A"/>
    <w:rsid w:val="00630FAA"/>
    <w:rsid w:val="00632F13"/>
    <w:rsid w:val="00636AF0"/>
    <w:rsid w:val="00642214"/>
    <w:rsid w:val="00644A6C"/>
    <w:rsid w:val="0064610F"/>
    <w:rsid w:val="0064615B"/>
    <w:rsid w:val="00654971"/>
    <w:rsid w:val="00657D5C"/>
    <w:rsid w:val="00657EBD"/>
    <w:rsid w:val="0066020E"/>
    <w:rsid w:val="00661D2B"/>
    <w:rsid w:val="0066423A"/>
    <w:rsid w:val="006648A0"/>
    <w:rsid w:val="00665374"/>
    <w:rsid w:val="00671E99"/>
    <w:rsid w:val="00673C50"/>
    <w:rsid w:val="0067417D"/>
    <w:rsid w:val="006751D6"/>
    <w:rsid w:val="006835F8"/>
    <w:rsid w:val="00684E0F"/>
    <w:rsid w:val="00685AF9"/>
    <w:rsid w:val="006906C5"/>
    <w:rsid w:val="00692AB0"/>
    <w:rsid w:val="006A18E7"/>
    <w:rsid w:val="006A1F5D"/>
    <w:rsid w:val="006A52A4"/>
    <w:rsid w:val="006A54B2"/>
    <w:rsid w:val="006B0857"/>
    <w:rsid w:val="006B1168"/>
    <w:rsid w:val="006B677D"/>
    <w:rsid w:val="006B700D"/>
    <w:rsid w:val="006C04CB"/>
    <w:rsid w:val="006C0537"/>
    <w:rsid w:val="006C0A60"/>
    <w:rsid w:val="006C39FB"/>
    <w:rsid w:val="006C3A35"/>
    <w:rsid w:val="006C3D0B"/>
    <w:rsid w:val="006C427B"/>
    <w:rsid w:val="006C6BFB"/>
    <w:rsid w:val="006C72A1"/>
    <w:rsid w:val="006D0237"/>
    <w:rsid w:val="006D1423"/>
    <w:rsid w:val="006D42E9"/>
    <w:rsid w:val="006D4EF6"/>
    <w:rsid w:val="006D79F9"/>
    <w:rsid w:val="006E13AB"/>
    <w:rsid w:val="006E2640"/>
    <w:rsid w:val="006E56ED"/>
    <w:rsid w:val="006E6652"/>
    <w:rsid w:val="006F18E0"/>
    <w:rsid w:val="006F30F8"/>
    <w:rsid w:val="006F36B9"/>
    <w:rsid w:val="006F6CF8"/>
    <w:rsid w:val="007008F3"/>
    <w:rsid w:val="00703BF6"/>
    <w:rsid w:val="00703FC1"/>
    <w:rsid w:val="007045E6"/>
    <w:rsid w:val="00710521"/>
    <w:rsid w:val="00712669"/>
    <w:rsid w:val="00712B9B"/>
    <w:rsid w:val="00713EFF"/>
    <w:rsid w:val="007166B3"/>
    <w:rsid w:val="00716FDC"/>
    <w:rsid w:val="00717F91"/>
    <w:rsid w:val="00720963"/>
    <w:rsid w:val="00720B82"/>
    <w:rsid w:val="00730A57"/>
    <w:rsid w:val="00732D3E"/>
    <w:rsid w:val="00733EC2"/>
    <w:rsid w:val="0073607B"/>
    <w:rsid w:val="00740D1E"/>
    <w:rsid w:val="00743D4C"/>
    <w:rsid w:val="007452CB"/>
    <w:rsid w:val="00747AD0"/>
    <w:rsid w:val="00750365"/>
    <w:rsid w:val="00750E10"/>
    <w:rsid w:val="00752AE1"/>
    <w:rsid w:val="00757D7B"/>
    <w:rsid w:val="00760985"/>
    <w:rsid w:val="0076285E"/>
    <w:rsid w:val="0076770A"/>
    <w:rsid w:val="00770F9B"/>
    <w:rsid w:val="007742BD"/>
    <w:rsid w:val="007749C4"/>
    <w:rsid w:val="007905EC"/>
    <w:rsid w:val="0079087C"/>
    <w:rsid w:val="0079090D"/>
    <w:rsid w:val="0079093A"/>
    <w:rsid w:val="00793A64"/>
    <w:rsid w:val="007944E5"/>
    <w:rsid w:val="00795308"/>
    <w:rsid w:val="007A7355"/>
    <w:rsid w:val="007B145A"/>
    <w:rsid w:val="007B15D0"/>
    <w:rsid w:val="007B3717"/>
    <w:rsid w:val="007B53E1"/>
    <w:rsid w:val="007B672B"/>
    <w:rsid w:val="007C2E91"/>
    <w:rsid w:val="007C5DCA"/>
    <w:rsid w:val="007C6F3D"/>
    <w:rsid w:val="007D2410"/>
    <w:rsid w:val="007D4D1C"/>
    <w:rsid w:val="007D7396"/>
    <w:rsid w:val="007E4BBD"/>
    <w:rsid w:val="007E6F44"/>
    <w:rsid w:val="007F18CB"/>
    <w:rsid w:val="007F41C1"/>
    <w:rsid w:val="007F4939"/>
    <w:rsid w:val="007F5CD0"/>
    <w:rsid w:val="008055C2"/>
    <w:rsid w:val="00806751"/>
    <w:rsid w:val="008155C6"/>
    <w:rsid w:val="008206EE"/>
    <w:rsid w:val="00820C67"/>
    <w:rsid w:val="00820DB6"/>
    <w:rsid w:val="00821B6E"/>
    <w:rsid w:val="0082292C"/>
    <w:rsid w:val="00823A23"/>
    <w:rsid w:val="008251E0"/>
    <w:rsid w:val="0082522A"/>
    <w:rsid w:val="00827FD1"/>
    <w:rsid w:val="00830842"/>
    <w:rsid w:val="00831A6D"/>
    <w:rsid w:val="00834335"/>
    <w:rsid w:val="0083693D"/>
    <w:rsid w:val="00840296"/>
    <w:rsid w:val="00845F04"/>
    <w:rsid w:val="00847144"/>
    <w:rsid w:val="0085077C"/>
    <w:rsid w:val="00851B8A"/>
    <w:rsid w:val="00852376"/>
    <w:rsid w:val="00854C44"/>
    <w:rsid w:val="00855748"/>
    <w:rsid w:val="00857800"/>
    <w:rsid w:val="00857E57"/>
    <w:rsid w:val="00860F88"/>
    <w:rsid w:val="00866B6B"/>
    <w:rsid w:val="00870240"/>
    <w:rsid w:val="008704C3"/>
    <w:rsid w:val="0087111D"/>
    <w:rsid w:val="00872DC2"/>
    <w:rsid w:val="008751C3"/>
    <w:rsid w:val="008770DD"/>
    <w:rsid w:val="00877220"/>
    <w:rsid w:val="00880646"/>
    <w:rsid w:val="008810CB"/>
    <w:rsid w:val="0088127D"/>
    <w:rsid w:val="008836C2"/>
    <w:rsid w:val="0089032F"/>
    <w:rsid w:val="00893B6F"/>
    <w:rsid w:val="00895F46"/>
    <w:rsid w:val="00897E6E"/>
    <w:rsid w:val="008A187D"/>
    <w:rsid w:val="008A1C91"/>
    <w:rsid w:val="008A1F56"/>
    <w:rsid w:val="008A5EAB"/>
    <w:rsid w:val="008A5FCC"/>
    <w:rsid w:val="008A7465"/>
    <w:rsid w:val="008B0E2B"/>
    <w:rsid w:val="008B6D87"/>
    <w:rsid w:val="008C1933"/>
    <w:rsid w:val="008C23AB"/>
    <w:rsid w:val="008C4212"/>
    <w:rsid w:val="008C57D3"/>
    <w:rsid w:val="008C76E0"/>
    <w:rsid w:val="008D3361"/>
    <w:rsid w:val="008D61E2"/>
    <w:rsid w:val="008E2F3F"/>
    <w:rsid w:val="008E696D"/>
    <w:rsid w:val="008F2C23"/>
    <w:rsid w:val="008F5973"/>
    <w:rsid w:val="008F6A45"/>
    <w:rsid w:val="00902394"/>
    <w:rsid w:val="00902690"/>
    <w:rsid w:val="00903ED3"/>
    <w:rsid w:val="009041DF"/>
    <w:rsid w:val="00907F80"/>
    <w:rsid w:val="00915581"/>
    <w:rsid w:val="00920F52"/>
    <w:rsid w:val="00921373"/>
    <w:rsid w:val="0092189A"/>
    <w:rsid w:val="0092652D"/>
    <w:rsid w:val="0093380F"/>
    <w:rsid w:val="00935422"/>
    <w:rsid w:val="00935528"/>
    <w:rsid w:val="009355B6"/>
    <w:rsid w:val="00935BEA"/>
    <w:rsid w:val="009371E7"/>
    <w:rsid w:val="009379D4"/>
    <w:rsid w:val="00942529"/>
    <w:rsid w:val="00943317"/>
    <w:rsid w:val="00943640"/>
    <w:rsid w:val="009451E6"/>
    <w:rsid w:val="00946EB2"/>
    <w:rsid w:val="009502F2"/>
    <w:rsid w:val="009504B9"/>
    <w:rsid w:val="00950B6F"/>
    <w:rsid w:val="00951001"/>
    <w:rsid w:val="009557D8"/>
    <w:rsid w:val="00955D44"/>
    <w:rsid w:val="00960005"/>
    <w:rsid w:val="009603CF"/>
    <w:rsid w:val="00960CA3"/>
    <w:rsid w:val="00960D3D"/>
    <w:rsid w:val="0096794B"/>
    <w:rsid w:val="00970D80"/>
    <w:rsid w:val="0097119C"/>
    <w:rsid w:val="00971E28"/>
    <w:rsid w:val="00972AED"/>
    <w:rsid w:val="00973635"/>
    <w:rsid w:val="00974914"/>
    <w:rsid w:val="00976A65"/>
    <w:rsid w:val="00977346"/>
    <w:rsid w:val="009810F8"/>
    <w:rsid w:val="0098450B"/>
    <w:rsid w:val="009847EA"/>
    <w:rsid w:val="009872A0"/>
    <w:rsid w:val="0099583A"/>
    <w:rsid w:val="0099593C"/>
    <w:rsid w:val="009A03DB"/>
    <w:rsid w:val="009A1A13"/>
    <w:rsid w:val="009B0469"/>
    <w:rsid w:val="009B33DF"/>
    <w:rsid w:val="009B466D"/>
    <w:rsid w:val="009C0A6D"/>
    <w:rsid w:val="009C14BA"/>
    <w:rsid w:val="009D1A5B"/>
    <w:rsid w:val="009D231E"/>
    <w:rsid w:val="009D40CF"/>
    <w:rsid w:val="009D5BF6"/>
    <w:rsid w:val="009D6AC3"/>
    <w:rsid w:val="009E16E3"/>
    <w:rsid w:val="009E1C3B"/>
    <w:rsid w:val="009E1CF8"/>
    <w:rsid w:val="009E225B"/>
    <w:rsid w:val="009E2539"/>
    <w:rsid w:val="009E505A"/>
    <w:rsid w:val="009F033C"/>
    <w:rsid w:val="00A01915"/>
    <w:rsid w:val="00A02689"/>
    <w:rsid w:val="00A02A74"/>
    <w:rsid w:val="00A02FBF"/>
    <w:rsid w:val="00A168FE"/>
    <w:rsid w:val="00A169E8"/>
    <w:rsid w:val="00A212CC"/>
    <w:rsid w:val="00A24486"/>
    <w:rsid w:val="00A32A1D"/>
    <w:rsid w:val="00A32AE0"/>
    <w:rsid w:val="00A33863"/>
    <w:rsid w:val="00A35A27"/>
    <w:rsid w:val="00A37040"/>
    <w:rsid w:val="00A401B5"/>
    <w:rsid w:val="00A43D62"/>
    <w:rsid w:val="00A44CB1"/>
    <w:rsid w:val="00A451C4"/>
    <w:rsid w:val="00A45A3D"/>
    <w:rsid w:val="00A51506"/>
    <w:rsid w:val="00A523D5"/>
    <w:rsid w:val="00A55E19"/>
    <w:rsid w:val="00A56B2F"/>
    <w:rsid w:val="00A639C5"/>
    <w:rsid w:val="00A73E5A"/>
    <w:rsid w:val="00A74C09"/>
    <w:rsid w:val="00A80046"/>
    <w:rsid w:val="00A81251"/>
    <w:rsid w:val="00A83C3E"/>
    <w:rsid w:val="00A90151"/>
    <w:rsid w:val="00A903EC"/>
    <w:rsid w:val="00A921D6"/>
    <w:rsid w:val="00A92400"/>
    <w:rsid w:val="00A930BF"/>
    <w:rsid w:val="00A93AEB"/>
    <w:rsid w:val="00A97854"/>
    <w:rsid w:val="00AA4673"/>
    <w:rsid w:val="00AA7371"/>
    <w:rsid w:val="00AB08F4"/>
    <w:rsid w:val="00AB340C"/>
    <w:rsid w:val="00AB4642"/>
    <w:rsid w:val="00AC183E"/>
    <w:rsid w:val="00AC1ACF"/>
    <w:rsid w:val="00AC3AC5"/>
    <w:rsid w:val="00AC5719"/>
    <w:rsid w:val="00AC6524"/>
    <w:rsid w:val="00AD06F2"/>
    <w:rsid w:val="00AD0B9A"/>
    <w:rsid w:val="00AD1C23"/>
    <w:rsid w:val="00AD2BF6"/>
    <w:rsid w:val="00AD33CF"/>
    <w:rsid w:val="00AD4EC5"/>
    <w:rsid w:val="00AD77E6"/>
    <w:rsid w:val="00AE4965"/>
    <w:rsid w:val="00AE732F"/>
    <w:rsid w:val="00AE7A50"/>
    <w:rsid w:val="00AF4DFC"/>
    <w:rsid w:val="00AF51D6"/>
    <w:rsid w:val="00AF7A48"/>
    <w:rsid w:val="00B03C23"/>
    <w:rsid w:val="00B04DA4"/>
    <w:rsid w:val="00B10BC9"/>
    <w:rsid w:val="00B13A06"/>
    <w:rsid w:val="00B13E37"/>
    <w:rsid w:val="00B14AFE"/>
    <w:rsid w:val="00B14F1A"/>
    <w:rsid w:val="00B15D3B"/>
    <w:rsid w:val="00B2159B"/>
    <w:rsid w:val="00B21647"/>
    <w:rsid w:val="00B21B96"/>
    <w:rsid w:val="00B235B6"/>
    <w:rsid w:val="00B262D6"/>
    <w:rsid w:val="00B30227"/>
    <w:rsid w:val="00B32138"/>
    <w:rsid w:val="00B34B82"/>
    <w:rsid w:val="00B3628D"/>
    <w:rsid w:val="00B41E5D"/>
    <w:rsid w:val="00B431CE"/>
    <w:rsid w:val="00B469C3"/>
    <w:rsid w:val="00B475E7"/>
    <w:rsid w:val="00B51B09"/>
    <w:rsid w:val="00B544E2"/>
    <w:rsid w:val="00B546B4"/>
    <w:rsid w:val="00B5550E"/>
    <w:rsid w:val="00B560BB"/>
    <w:rsid w:val="00B56182"/>
    <w:rsid w:val="00B65511"/>
    <w:rsid w:val="00B6569A"/>
    <w:rsid w:val="00B65FF7"/>
    <w:rsid w:val="00B674FE"/>
    <w:rsid w:val="00B75ADC"/>
    <w:rsid w:val="00B839AD"/>
    <w:rsid w:val="00B8575E"/>
    <w:rsid w:val="00B85CD6"/>
    <w:rsid w:val="00B93D3C"/>
    <w:rsid w:val="00B964B8"/>
    <w:rsid w:val="00B9684D"/>
    <w:rsid w:val="00BA059B"/>
    <w:rsid w:val="00BA5722"/>
    <w:rsid w:val="00BB4860"/>
    <w:rsid w:val="00BB5761"/>
    <w:rsid w:val="00BB5D1A"/>
    <w:rsid w:val="00BC0C27"/>
    <w:rsid w:val="00BC6DDC"/>
    <w:rsid w:val="00BC7BF3"/>
    <w:rsid w:val="00BD2013"/>
    <w:rsid w:val="00BD4620"/>
    <w:rsid w:val="00BD5F43"/>
    <w:rsid w:val="00BE0493"/>
    <w:rsid w:val="00BE2A6A"/>
    <w:rsid w:val="00BE4E3F"/>
    <w:rsid w:val="00BE4E73"/>
    <w:rsid w:val="00BE5E2E"/>
    <w:rsid w:val="00BF7AFD"/>
    <w:rsid w:val="00BF7F7D"/>
    <w:rsid w:val="00C05E91"/>
    <w:rsid w:val="00C060E5"/>
    <w:rsid w:val="00C072BA"/>
    <w:rsid w:val="00C07503"/>
    <w:rsid w:val="00C07EC4"/>
    <w:rsid w:val="00C12D0D"/>
    <w:rsid w:val="00C153F7"/>
    <w:rsid w:val="00C1605F"/>
    <w:rsid w:val="00C1634C"/>
    <w:rsid w:val="00C16D2D"/>
    <w:rsid w:val="00C20092"/>
    <w:rsid w:val="00C20C6B"/>
    <w:rsid w:val="00C20ED0"/>
    <w:rsid w:val="00C22018"/>
    <w:rsid w:val="00C227B6"/>
    <w:rsid w:val="00C24408"/>
    <w:rsid w:val="00C30A35"/>
    <w:rsid w:val="00C31675"/>
    <w:rsid w:val="00C337DA"/>
    <w:rsid w:val="00C35A26"/>
    <w:rsid w:val="00C36B2E"/>
    <w:rsid w:val="00C4141C"/>
    <w:rsid w:val="00C43FCA"/>
    <w:rsid w:val="00C47F94"/>
    <w:rsid w:val="00C52352"/>
    <w:rsid w:val="00C55D5C"/>
    <w:rsid w:val="00C62D7B"/>
    <w:rsid w:val="00C665AA"/>
    <w:rsid w:val="00C66EF2"/>
    <w:rsid w:val="00C7145E"/>
    <w:rsid w:val="00C73117"/>
    <w:rsid w:val="00C7426D"/>
    <w:rsid w:val="00C744BA"/>
    <w:rsid w:val="00C75009"/>
    <w:rsid w:val="00C76757"/>
    <w:rsid w:val="00C93D09"/>
    <w:rsid w:val="00C94BD0"/>
    <w:rsid w:val="00C95DB5"/>
    <w:rsid w:val="00C9771E"/>
    <w:rsid w:val="00CA5914"/>
    <w:rsid w:val="00CA5E03"/>
    <w:rsid w:val="00CA628A"/>
    <w:rsid w:val="00CB1F3E"/>
    <w:rsid w:val="00CB74DB"/>
    <w:rsid w:val="00CC0009"/>
    <w:rsid w:val="00CC0AAA"/>
    <w:rsid w:val="00CC0D0C"/>
    <w:rsid w:val="00CC1C70"/>
    <w:rsid w:val="00CD2D70"/>
    <w:rsid w:val="00CD32C5"/>
    <w:rsid w:val="00CD4421"/>
    <w:rsid w:val="00CE1B50"/>
    <w:rsid w:val="00CE36FA"/>
    <w:rsid w:val="00CE5F18"/>
    <w:rsid w:val="00CE6A70"/>
    <w:rsid w:val="00CF0A0C"/>
    <w:rsid w:val="00CF0FA3"/>
    <w:rsid w:val="00CF3A40"/>
    <w:rsid w:val="00CF4067"/>
    <w:rsid w:val="00CF7FE6"/>
    <w:rsid w:val="00D00B4C"/>
    <w:rsid w:val="00D01457"/>
    <w:rsid w:val="00D01AC4"/>
    <w:rsid w:val="00D03F22"/>
    <w:rsid w:val="00D04043"/>
    <w:rsid w:val="00D05E02"/>
    <w:rsid w:val="00D065C1"/>
    <w:rsid w:val="00D10E2E"/>
    <w:rsid w:val="00D12BBA"/>
    <w:rsid w:val="00D15672"/>
    <w:rsid w:val="00D17135"/>
    <w:rsid w:val="00D210B4"/>
    <w:rsid w:val="00D23E91"/>
    <w:rsid w:val="00D33AB9"/>
    <w:rsid w:val="00D33DD4"/>
    <w:rsid w:val="00D342E6"/>
    <w:rsid w:val="00D34E09"/>
    <w:rsid w:val="00D358FD"/>
    <w:rsid w:val="00D362EF"/>
    <w:rsid w:val="00D372C1"/>
    <w:rsid w:val="00D378F4"/>
    <w:rsid w:val="00D416D1"/>
    <w:rsid w:val="00D4230D"/>
    <w:rsid w:val="00D429FE"/>
    <w:rsid w:val="00D43B06"/>
    <w:rsid w:val="00D451BF"/>
    <w:rsid w:val="00D4564B"/>
    <w:rsid w:val="00D50013"/>
    <w:rsid w:val="00D51C22"/>
    <w:rsid w:val="00D561C1"/>
    <w:rsid w:val="00D606CD"/>
    <w:rsid w:val="00D608EF"/>
    <w:rsid w:val="00D70072"/>
    <w:rsid w:val="00D707E2"/>
    <w:rsid w:val="00D71AE1"/>
    <w:rsid w:val="00D726C2"/>
    <w:rsid w:val="00D76865"/>
    <w:rsid w:val="00D83E1E"/>
    <w:rsid w:val="00D855C7"/>
    <w:rsid w:val="00D87BEF"/>
    <w:rsid w:val="00D9036A"/>
    <w:rsid w:val="00DA0000"/>
    <w:rsid w:val="00DA161A"/>
    <w:rsid w:val="00DA1FCD"/>
    <w:rsid w:val="00DA46F8"/>
    <w:rsid w:val="00DB2F98"/>
    <w:rsid w:val="00DB3AF5"/>
    <w:rsid w:val="00DB7BB4"/>
    <w:rsid w:val="00DC05CA"/>
    <w:rsid w:val="00DC23F8"/>
    <w:rsid w:val="00DC29C6"/>
    <w:rsid w:val="00DC32EA"/>
    <w:rsid w:val="00DC45F5"/>
    <w:rsid w:val="00DC64AF"/>
    <w:rsid w:val="00DD2D6A"/>
    <w:rsid w:val="00DD2D9B"/>
    <w:rsid w:val="00DD36EA"/>
    <w:rsid w:val="00DD67F8"/>
    <w:rsid w:val="00DD730B"/>
    <w:rsid w:val="00DD7507"/>
    <w:rsid w:val="00DE17A2"/>
    <w:rsid w:val="00DE5C1D"/>
    <w:rsid w:val="00DF0364"/>
    <w:rsid w:val="00DF42C4"/>
    <w:rsid w:val="00DF4A70"/>
    <w:rsid w:val="00DF7971"/>
    <w:rsid w:val="00DF7DD2"/>
    <w:rsid w:val="00E04855"/>
    <w:rsid w:val="00E06F62"/>
    <w:rsid w:val="00E11FF9"/>
    <w:rsid w:val="00E12635"/>
    <w:rsid w:val="00E12763"/>
    <w:rsid w:val="00E169A2"/>
    <w:rsid w:val="00E16D02"/>
    <w:rsid w:val="00E16D8B"/>
    <w:rsid w:val="00E1715E"/>
    <w:rsid w:val="00E21EEA"/>
    <w:rsid w:val="00E23D41"/>
    <w:rsid w:val="00E255B7"/>
    <w:rsid w:val="00E31BE5"/>
    <w:rsid w:val="00E32F94"/>
    <w:rsid w:val="00E35698"/>
    <w:rsid w:val="00E36C43"/>
    <w:rsid w:val="00E415A8"/>
    <w:rsid w:val="00E45330"/>
    <w:rsid w:val="00E47B79"/>
    <w:rsid w:val="00E530E5"/>
    <w:rsid w:val="00E549A5"/>
    <w:rsid w:val="00E6216F"/>
    <w:rsid w:val="00E6413E"/>
    <w:rsid w:val="00E72C60"/>
    <w:rsid w:val="00E75BE0"/>
    <w:rsid w:val="00E75FB0"/>
    <w:rsid w:val="00E7631B"/>
    <w:rsid w:val="00E76B56"/>
    <w:rsid w:val="00E77A9F"/>
    <w:rsid w:val="00E80436"/>
    <w:rsid w:val="00E85726"/>
    <w:rsid w:val="00E85A4B"/>
    <w:rsid w:val="00E87CB3"/>
    <w:rsid w:val="00E95170"/>
    <w:rsid w:val="00E95E34"/>
    <w:rsid w:val="00E96388"/>
    <w:rsid w:val="00EA4F9A"/>
    <w:rsid w:val="00EA6B77"/>
    <w:rsid w:val="00EA6BCB"/>
    <w:rsid w:val="00EB4F75"/>
    <w:rsid w:val="00EB7C78"/>
    <w:rsid w:val="00EC3970"/>
    <w:rsid w:val="00EC6CC7"/>
    <w:rsid w:val="00ED0877"/>
    <w:rsid w:val="00ED1A59"/>
    <w:rsid w:val="00ED2B7F"/>
    <w:rsid w:val="00ED4A47"/>
    <w:rsid w:val="00ED73FD"/>
    <w:rsid w:val="00EE1942"/>
    <w:rsid w:val="00EE19D8"/>
    <w:rsid w:val="00EE368F"/>
    <w:rsid w:val="00EE42F4"/>
    <w:rsid w:val="00EE47EC"/>
    <w:rsid w:val="00EE5820"/>
    <w:rsid w:val="00EE7CEF"/>
    <w:rsid w:val="00EF43F3"/>
    <w:rsid w:val="00EF62AC"/>
    <w:rsid w:val="00EF7AAF"/>
    <w:rsid w:val="00EF7F3E"/>
    <w:rsid w:val="00F00E7C"/>
    <w:rsid w:val="00F02A9E"/>
    <w:rsid w:val="00F10498"/>
    <w:rsid w:val="00F11259"/>
    <w:rsid w:val="00F129CD"/>
    <w:rsid w:val="00F1408F"/>
    <w:rsid w:val="00F16C9F"/>
    <w:rsid w:val="00F17574"/>
    <w:rsid w:val="00F21E62"/>
    <w:rsid w:val="00F25AB1"/>
    <w:rsid w:val="00F25F7C"/>
    <w:rsid w:val="00F3043F"/>
    <w:rsid w:val="00F3083F"/>
    <w:rsid w:val="00F309DE"/>
    <w:rsid w:val="00F30B77"/>
    <w:rsid w:val="00F37164"/>
    <w:rsid w:val="00F3762D"/>
    <w:rsid w:val="00F42DC8"/>
    <w:rsid w:val="00F44345"/>
    <w:rsid w:val="00F454A8"/>
    <w:rsid w:val="00F45769"/>
    <w:rsid w:val="00F46CB6"/>
    <w:rsid w:val="00F50768"/>
    <w:rsid w:val="00F51574"/>
    <w:rsid w:val="00F53B31"/>
    <w:rsid w:val="00F627FA"/>
    <w:rsid w:val="00F62F84"/>
    <w:rsid w:val="00F64C02"/>
    <w:rsid w:val="00F67541"/>
    <w:rsid w:val="00F7027A"/>
    <w:rsid w:val="00F70AE0"/>
    <w:rsid w:val="00F70C7C"/>
    <w:rsid w:val="00F74025"/>
    <w:rsid w:val="00F84687"/>
    <w:rsid w:val="00F86B64"/>
    <w:rsid w:val="00F87FB5"/>
    <w:rsid w:val="00F90721"/>
    <w:rsid w:val="00F92155"/>
    <w:rsid w:val="00F950A6"/>
    <w:rsid w:val="00FA173C"/>
    <w:rsid w:val="00FA234E"/>
    <w:rsid w:val="00FA3AEE"/>
    <w:rsid w:val="00FA418C"/>
    <w:rsid w:val="00FA5256"/>
    <w:rsid w:val="00FB058A"/>
    <w:rsid w:val="00FB1D99"/>
    <w:rsid w:val="00FB4ACA"/>
    <w:rsid w:val="00FB60C7"/>
    <w:rsid w:val="00FB6328"/>
    <w:rsid w:val="00FC140F"/>
    <w:rsid w:val="00FC1CFC"/>
    <w:rsid w:val="00FC50D2"/>
    <w:rsid w:val="00FD1D0C"/>
    <w:rsid w:val="00FD234D"/>
    <w:rsid w:val="00FD75A9"/>
    <w:rsid w:val="00FD7BD2"/>
    <w:rsid w:val="00FE0843"/>
    <w:rsid w:val="00FE11D4"/>
    <w:rsid w:val="00FE16B4"/>
    <w:rsid w:val="00FE205B"/>
    <w:rsid w:val="00FE2B06"/>
    <w:rsid w:val="00FE32B1"/>
    <w:rsid w:val="00FE5AB2"/>
    <w:rsid w:val="00FE679E"/>
    <w:rsid w:val="00FF18BE"/>
    <w:rsid w:val="00FF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E11D4"/>
    <w:rPr>
      <w:sz w:val="24"/>
      <w:szCs w:val="24"/>
    </w:rPr>
  </w:style>
  <w:style w:type="paragraph" w:styleId="10">
    <w:name w:val="heading 1"/>
    <w:basedOn w:val="a0"/>
    <w:next w:val="a0"/>
    <w:link w:val="11"/>
    <w:uiPriority w:val="9"/>
    <w:qFormat/>
    <w:pPr>
      <w:keepNext/>
      <w:jc w:val="center"/>
      <w:outlineLvl w:val="0"/>
    </w:pPr>
    <w:rPr>
      <w:szCs w:val="20"/>
    </w:rPr>
  </w:style>
  <w:style w:type="paragraph" w:styleId="2">
    <w:name w:val="heading 2"/>
    <w:aliases w:val="H2"/>
    <w:basedOn w:val="a0"/>
    <w:next w:val="a0"/>
    <w:link w:val="20"/>
    <w:uiPriority w:val="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pPr>
      <w:keepNext/>
      <w:spacing w:before="960" w:after="480"/>
      <w:jc w:val="center"/>
      <w:outlineLvl w:val="2"/>
    </w:pPr>
    <w:rPr>
      <w:rFonts w:eastAsia="Arial Unicode MS"/>
      <w:b/>
      <w:sz w:val="26"/>
    </w:rPr>
  </w:style>
  <w:style w:type="paragraph" w:styleId="4">
    <w:name w:val="heading 4"/>
    <w:basedOn w:val="a0"/>
    <w:next w:val="a0"/>
    <w:qFormat/>
    <w:pPr>
      <w:keepNext/>
      <w:numPr>
        <w:numId w:val="1"/>
      </w:numPr>
      <w:spacing w:before="480" w:after="240"/>
      <w:ind w:hanging="85"/>
      <w:jc w:val="center"/>
      <w:outlineLvl w:val="3"/>
    </w:pPr>
    <w:rPr>
      <w:b/>
      <w:sz w:val="26"/>
      <w:szCs w:val="26"/>
    </w:rPr>
  </w:style>
  <w:style w:type="paragraph" w:styleId="7">
    <w:name w:val="heading 7"/>
    <w:basedOn w:val="a0"/>
    <w:next w:val="a0"/>
    <w:qFormat/>
    <w:pPr>
      <w:spacing w:before="240" w:after="60"/>
      <w:outlineLvl w:val="6"/>
    </w:pPr>
  </w:style>
  <w:style w:type="paragraph" w:styleId="9">
    <w:name w:val="heading 9"/>
    <w:basedOn w:val="a0"/>
    <w:next w:val="a0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pPr>
      <w:tabs>
        <w:tab w:val="center" w:pos="4677"/>
        <w:tab w:val="right" w:pos="9355"/>
      </w:tabs>
    </w:pPr>
  </w:style>
  <w:style w:type="character" w:styleId="a6">
    <w:name w:val="page number"/>
    <w:basedOn w:val="a1"/>
  </w:style>
  <w:style w:type="paragraph" w:styleId="21">
    <w:name w:val="Body Text Indent 2"/>
    <w:basedOn w:val="a0"/>
    <w:pPr>
      <w:ind w:firstLine="283"/>
    </w:pPr>
    <w:rPr>
      <w:b/>
      <w:sz w:val="22"/>
      <w:szCs w:val="20"/>
    </w:rPr>
  </w:style>
  <w:style w:type="paragraph" w:styleId="31">
    <w:name w:val="Body Text Indent 3"/>
    <w:basedOn w:val="a0"/>
    <w:pPr>
      <w:spacing w:before="120" w:after="120"/>
      <w:ind w:left="1440" w:firstLine="720"/>
      <w:jc w:val="both"/>
    </w:pPr>
    <w:rPr>
      <w:b/>
      <w:i/>
    </w:rPr>
  </w:style>
  <w:style w:type="paragraph" w:styleId="a7">
    <w:name w:val="Body Text Indent"/>
    <w:basedOn w:val="a0"/>
    <w:link w:val="a8"/>
    <w:uiPriority w:val="99"/>
    <w:pPr>
      <w:spacing w:after="120"/>
      <w:ind w:left="283"/>
    </w:pPr>
  </w:style>
  <w:style w:type="paragraph" w:styleId="a9">
    <w:name w:val="header"/>
    <w:basedOn w:val="a0"/>
    <w:link w:val="aa"/>
    <w:uiPriority w:val="99"/>
    <w:pPr>
      <w:tabs>
        <w:tab w:val="center" w:pos="4677"/>
        <w:tab w:val="right" w:pos="9355"/>
      </w:tabs>
    </w:pPr>
  </w:style>
  <w:style w:type="table" w:styleId="ab">
    <w:name w:val="Table Grid"/>
    <w:basedOn w:val="a2"/>
    <w:rsid w:val="00683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ocument Map"/>
    <w:basedOn w:val="a0"/>
    <w:semiHidden/>
    <w:rsid w:val="00CD442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a">
    <w:name w:val="СписокАндр"/>
    <w:basedOn w:val="a0"/>
    <w:rsid w:val="004F07B3"/>
    <w:pPr>
      <w:numPr>
        <w:numId w:val="2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d">
    <w:name w:val="договор"/>
    <w:basedOn w:val="a0"/>
    <w:rsid w:val="004F07B3"/>
    <w:pPr>
      <w:tabs>
        <w:tab w:val="right" w:pos="9923"/>
      </w:tabs>
      <w:ind w:firstLine="284"/>
      <w:jc w:val="both"/>
    </w:pPr>
    <w:rPr>
      <w:szCs w:val="20"/>
    </w:rPr>
  </w:style>
  <w:style w:type="paragraph" w:styleId="ae">
    <w:name w:val="Balloon Text"/>
    <w:basedOn w:val="a0"/>
    <w:link w:val="af"/>
    <w:uiPriority w:val="99"/>
    <w:semiHidden/>
    <w:rsid w:val="00A401B5"/>
    <w:rPr>
      <w:rFonts w:ascii="Tahoma" w:hAnsi="Tahoma" w:cs="Tahoma"/>
      <w:sz w:val="16"/>
      <w:szCs w:val="16"/>
    </w:rPr>
  </w:style>
  <w:style w:type="numbering" w:customStyle="1" w:styleId="1">
    <w:name w:val="Текущий список1"/>
    <w:rsid w:val="00A81251"/>
    <w:pPr>
      <w:numPr>
        <w:numId w:val="3"/>
      </w:numPr>
    </w:pPr>
  </w:style>
  <w:style w:type="paragraph" w:styleId="af0">
    <w:name w:val="Plain Text"/>
    <w:basedOn w:val="a0"/>
    <w:link w:val="af1"/>
    <w:rsid w:val="00591C5A"/>
    <w:rPr>
      <w:rFonts w:ascii="Courier New" w:hAnsi="Courier New"/>
      <w:sz w:val="20"/>
      <w:szCs w:val="20"/>
      <w:lang w:val="x-none" w:eastAsia="x-none"/>
    </w:rPr>
  </w:style>
  <w:style w:type="numbering" w:styleId="111111">
    <w:name w:val="Outline List 2"/>
    <w:basedOn w:val="a3"/>
    <w:rsid w:val="0073607B"/>
    <w:pPr>
      <w:numPr>
        <w:numId w:val="4"/>
      </w:numPr>
    </w:pPr>
  </w:style>
  <w:style w:type="character" w:customStyle="1" w:styleId="af1">
    <w:name w:val="Текст Знак"/>
    <w:link w:val="af0"/>
    <w:rsid w:val="00591C5A"/>
    <w:rPr>
      <w:rFonts w:ascii="Courier New" w:hAnsi="Courier New" w:cs="Courier New"/>
    </w:rPr>
  </w:style>
  <w:style w:type="paragraph" w:styleId="af2">
    <w:name w:val="List Paragraph"/>
    <w:basedOn w:val="a0"/>
    <w:link w:val="af3"/>
    <w:uiPriority w:val="99"/>
    <w:qFormat/>
    <w:rsid w:val="00EF62AC"/>
    <w:pPr>
      <w:ind w:left="720"/>
      <w:contextualSpacing/>
    </w:pPr>
    <w:rPr>
      <w:sz w:val="20"/>
      <w:szCs w:val="20"/>
    </w:rPr>
  </w:style>
  <w:style w:type="paragraph" w:customStyle="1" w:styleId="ConsPlusTitle">
    <w:name w:val="ConsPlusTitle"/>
    <w:rsid w:val="00EF62A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af3">
    <w:name w:val="Абзац списка Знак"/>
    <w:link w:val="af2"/>
    <w:rsid w:val="00EF62AC"/>
  </w:style>
  <w:style w:type="character" w:styleId="af4">
    <w:name w:val="annotation reference"/>
    <w:unhideWhenUsed/>
    <w:rsid w:val="00F30B77"/>
    <w:rPr>
      <w:sz w:val="16"/>
      <w:szCs w:val="16"/>
    </w:rPr>
  </w:style>
  <w:style w:type="paragraph" w:styleId="af5">
    <w:name w:val="annotation text"/>
    <w:basedOn w:val="a0"/>
    <w:link w:val="af6"/>
    <w:unhideWhenUsed/>
    <w:rsid w:val="00F30B77"/>
    <w:rPr>
      <w:color w:val="000000"/>
      <w:sz w:val="20"/>
      <w:szCs w:val="20"/>
    </w:rPr>
  </w:style>
  <w:style w:type="character" w:customStyle="1" w:styleId="af6">
    <w:name w:val="Текст примечания Знак"/>
    <w:link w:val="af5"/>
    <w:rsid w:val="00F30B77"/>
    <w:rPr>
      <w:color w:val="000000"/>
    </w:rPr>
  </w:style>
  <w:style w:type="paragraph" w:styleId="af7">
    <w:name w:val="annotation subject"/>
    <w:basedOn w:val="af5"/>
    <w:next w:val="af5"/>
    <w:link w:val="af8"/>
    <w:rsid w:val="00DA1FCD"/>
    <w:rPr>
      <w:b/>
      <w:bCs/>
      <w:color w:val="auto"/>
    </w:rPr>
  </w:style>
  <w:style w:type="character" w:customStyle="1" w:styleId="af8">
    <w:name w:val="Тема примечания Знак"/>
    <w:link w:val="af7"/>
    <w:rsid w:val="00DA1FCD"/>
    <w:rPr>
      <w:b/>
      <w:bCs/>
      <w:color w:val="000000"/>
    </w:rPr>
  </w:style>
  <w:style w:type="paragraph" w:styleId="af9">
    <w:name w:val="Revision"/>
    <w:hidden/>
    <w:uiPriority w:val="99"/>
    <w:semiHidden/>
    <w:rsid w:val="002B2DE6"/>
    <w:rPr>
      <w:sz w:val="24"/>
      <w:szCs w:val="24"/>
    </w:rPr>
  </w:style>
  <w:style w:type="character" w:customStyle="1" w:styleId="aa">
    <w:name w:val="Верхний колонтитул Знак"/>
    <w:link w:val="a9"/>
    <w:uiPriority w:val="99"/>
    <w:rsid w:val="00951001"/>
    <w:rPr>
      <w:sz w:val="24"/>
      <w:szCs w:val="24"/>
    </w:rPr>
  </w:style>
  <w:style w:type="paragraph" w:styleId="afa">
    <w:name w:val="Normal (Web)"/>
    <w:basedOn w:val="a0"/>
    <w:uiPriority w:val="99"/>
    <w:unhideWhenUsed/>
    <w:rsid w:val="009E225B"/>
    <w:pPr>
      <w:spacing w:before="100" w:beforeAutospacing="1" w:after="100" w:afterAutospacing="1"/>
    </w:pPr>
  </w:style>
  <w:style w:type="character" w:styleId="afb">
    <w:name w:val="Hyperlink"/>
    <w:uiPriority w:val="99"/>
    <w:unhideWhenUsed/>
    <w:rsid w:val="00D01457"/>
    <w:rPr>
      <w:color w:val="0000FF"/>
      <w:u w:val="single"/>
    </w:rPr>
  </w:style>
  <w:style w:type="character" w:styleId="afc">
    <w:name w:val="FollowedHyperlink"/>
    <w:uiPriority w:val="99"/>
    <w:unhideWhenUsed/>
    <w:rsid w:val="00D01457"/>
    <w:rPr>
      <w:color w:val="800080"/>
      <w:u w:val="single"/>
    </w:rPr>
  </w:style>
  <w:style w:type="paragraph" w:customStyle="1" w:styleId="font5">
    <w:name w:val="font5"/>
    <w:basedOn w:val="a0"/>
    <w:rsid w:val="00D01457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0"/>
    <w:rsid w:val="00D014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0"/>
    <w:rsid w:val="00D01457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D01457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0"/>
    <w:rsid w:val="00D01457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0"/>
    <w:rsid w:val="00D01457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numbering" w:customStyle="1" w:styleId="12">
    <w:name w:val="Нет списка1"/>
    <w:next w:val="a3"/>
    <w:uiPriority w:val="99"/>
    <w:semiHidden/>
    <w:unhideWhenUsed/>
    <w:rsid w:val="007008F3"/>
  </w:style>
  <w:style w:type="table" w:customStyle="1" w:styleId="13">
    <w:name w:val="Сетка таблицы1"/>
    <w:basedOn w:val="a2"/>
    <w:next w:val="ab"/>
    <w:uiPriority w:val="59"/>
    <w:rsid w:val="007008F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008F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5">
    <w:name w:val="Нижний колонтитул Знак"/>
    <w:link w:val="a4"/>
    <w:uiPriority w:val="99"/>
    <w:rsid w:val="007008F3"/>
    <w:rPr>
      <w:sz w:val="24"/>
      <w:szCs w:val="24"/>
    </w:rPr>
  </w:style>
  <w:style w:type="paragraph" w:styleId="afd">
    <w:name w:val="No Spacing"/>
    <w:uiPriority w:val="1"/>
    <w:qFormat/>
    <w:rsid w:val="00C55D5C"/>
    <w:rPr>
      <w:sz w:val="24"/>
      <w:szCs w:val="24"/>
    </w:rPr>
  </w:style>
  <w:style w:type="numbering" w:customStyle="1" w:styleId="22">
    <w:name w:val="Нет списка2"/>
    <w:next w:val="a3"/>
    <w:uiPriority w:val="99"/>
    <w:semiHidden/>
    <w:unhideWhenUsed/>
    <w:rsid w:val="00DD730B"/>
  </w:style>
  <w:style w:type="character" w:customStyle="1" w:styleId="20">
    <w:name w:val="Заголовок 2 Знак"/>
    <w:aliases w:val="H2 Знак"/>
    <w:link w:val="2"/>
    <w:uiPriority w:val="9"/>
    <w:rsid w:val="00DD730B"/>
    <w:rPr>
      <w:rFonts w:ascii="Arial" w:hAnsi="Arial" w:cs="Arial"/>
      <w:b/>
      <w:bCs/>
      <w:i/>
      <w:iCs/>
      <w:sz w:val="28"/>
      <w:szCs w:val="28"/>
    </w:rPr>
  </w:style>
  <w:style w:type="paragraph" w:customStyle="1" w:styleId="210">
    <w:name w:val="Основной текст 21"/>
    <w:basedOn w:val="a0"/>
    <w:rsid w:val="00DD730B"/>
    <w:pPr>
      <w:ind w:firstLine="567"/>
      <w:jc w:val="both"/>
    </w:pPr>
    <w:rPr>
      <w:szCs w:val="20"/>
    </w:rPr>
  </w:style>
  <w:style w:type="table" w:customStyle="1" w:styleId="23">
    <w:name w:val="Сетка таблицы2"/>
    <w:basedOn w:val="a2"/>
    <w:next w:val="ab"/>
    <w:uiPriority w:val="59"/>
    <w:rsid w:val="00DD73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Текст выноски Знак"/>
    <w:link w:val="ae"/>
    <w:uiPriority w:val="99"/>
    <w:semiHidden/>
    <w:rsid w:val="00DD730B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link w:val="10"/>
    <w:uiPriority w:val="9"/>
    <w:rsid w:val="00DD730B"/>
    <w:rPr>
      <w:sz w:val="24"/>
    </w:rPr>
  </w:style>
  <w:style w:type="character" w:customStyle="1" w:styleId="30">
    <w:name w:val="Заголовок 3 Знак"/>
    <w:link w:val="3"/>
    <w:uiPriority w:val="9"/>
    <w:rsid w:val="00DD730B"/>
    <w:rPr>
      <w:rFonts w:eastAsia="Arial Unicode MS"/>
      <w:b/>
      <w:sz w:val="26"/>
      <w:szCs w:val="24"/>
    </w:rPr>
  </w:style>
  <w:style w:type="character" w:customStyle="1" w:styleId="apple-converted-space">
    <w:name w:val="apple-converted-space"/>
    <w:rsid w:val="00DD730B"/>
  </w:style>
  <w:style w:type="paragraph" w:styleId="afe">
    <w:name w:val="TOC Heading"/>
    <w:basedOn w:val="10"/>
    <w:next w:val="a0"/>
    <w:uiPriority w:val="39"/>
    <w:semiHidden/>
    <w:unhideWhenUsed/>
    <w:qFormat/>
    <w:rsid w:val="00DD730B"/>
    <w:pPr>
      <w:keepLines/>
      <w:spacing w:before="480" w:line="276" w:lineRule="auto"/>
      <w:jc w:val="left"/>
      <w:outlineLvl w:val="9"/>
    </w:pPr>
    <w:rPr>
      <w:rFonts w:ascii="Cambria" w:hAnsi="Cambria"/>
      <w:b/>
      <w:bCs/>
      <w:color w:val="365F91"/>
      <w:sz w:val="28"/>
      <w:szCs w:val="28"/>
    </w:rPr>
  </w:style>
  <w:style w:type="paragraph" w:styleId="24">
    <w:name w:val="toc 2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left="851"/>
    </w:pPr>
    <w:rPr>
      <w:rFonts w:ascii="Calibri" w:hAnsi="Calibri"/>
      <w:sz w:val="22"/>
      <w:szCs w:val="22"/>
    </w:rPr>
  </w:style>
  <w:style w:type="paragraph" w:styleId="14">
    <w:name w:val="toc 1"/>
    <w:basedOn w:val="a0"/>
    <w:next w:val="a0"/>
    <w:autoRedefine/>
    <w:uiPriority w:val="39"/>
    <w:unhideWhenUsed/>
    <w:qFormat/>
    <w:rsid w:val="00DD730B"/>
    <w:pPr>
      <w:spacing w:after="100" w:line="276" w:lineRule="auto"/>
    </w:pPr>
    <w:rPr>
      <w:rFonts w:ascii="Calibri" w:hAnsi="Calibri"/>
      <w:sz w:val="22"/>
      <w:szCs w:val="22"/>
    </w:rPr>
  </w:style>
  <w:style w:type="paragraph" w:styleId="32">
    <w:name w:val="toc 3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firstLine="851"/>
    </w:pPr>
    <w:rPr>
      <w:rFonts w:ascii="Calibri" w:hAnsi="Calibri"/>
      <w:sz w:val="22"/>
      <w:szCs w:val="22"/>
    </w:rPr>
  </w:style>
  <w:style w:type="paragraph" w:styleId="aff">
    <w:name w:val="endnote text"/>
    <w:basedOn w:val="a0"/>
    <w:link w:val="aff0"/>
    <w:uiPriority w:val="99"/>
    <w:unhideWhenUsed/>
    <w:rsid w:val="00DD730B"/>
    <w:rPr>
      <w:rFonts w:eastAsia="MS Mincho"/>
      <w:sz w:val="20"/>
      <w:szCs w:val="20"/>
    </w:rPr>
  </w:style>
  <w:style w:type="character" w:customStyle="1" w:styleId="aff0">
    <w:name w:val="Текст концевой сноски Знак"/>
    <w:link w:val="aff"/>
    <w:uiPriority w:val="99"/>
    <w:rsid w:val="00DD730B"/>
    <w:rPr>
      <w:rFonts w:eastAsia="MS Mincho"/>
    </w:rPr>
  </w:style>
  <w:style w:type="character" w:styleId="aff1">
    <w:name w:val="endnote reference"/>
    <w:uiPriority w:val="99"/>
    <w:unhideWhenUsed/>
    <w:rsid w:val="00DD730B"/>
    <w:rPr>
      <w:vertAlign w:val="superscript"/>
    </w:rPr>
  </w:style>
  <w:style w:type="paragraph" w:customStyle="1" w:styleId="15">
    <w:name w:val="Абзац списка1"/>
    <w:basedOn w:val="a0"/>
    <w:rsid w:val="00DD730B"/>
    <w:pPr>
      <w:ind w:left="720"/>
    </w:pPr>
    <w:rPr>
      <w:rFonts w:ascii="Cambria" w:eastAsia="MS ??" w:hAnsi="Cambria"/>
    </w:rPr>
  </w:style>
  <w:style w:type="numbering" w:customStyle="1" w:styleId="110">
    <w:name w:val="Нет списка11"/>
    <w:next w:val="a3"/>
    <w:uiPriority w:val="99"/>
    <w:semiHidden/>
    <w:unhideWhenUsed/>
    <w:rsid w:val="00DD730B"/>
  </w:style>
  <w:style w:type="paragraph" w:customStyle="1" w:styleId="000">
    <w:name w:val="000Текст полуторн"/>
    <w:basedOn w:val="a0"/>
    <w:rsid w:val="00DD730B"/>
    <w:pPr>
      <w:spacing w:line="360" w:lineRule="auto"/>
      <w:ind w:firstLine="709"/>
      <w:jc w:val="both"/>
    </w:pPr>
    <w:rPr>
      <w:szCs w:val="20"/>
    </w:rPr>
  </w:style>
  <w:style w:type="paragraph" w:styleId="aff2">
    <w:name w:val="Body Text"/>
    <w:basedOn w:val="a0"/>
    <w:link w:val="aff3"/>
    <w:rsid w:val="00DD730B"/>
    <w:pPr>
      <w:jc w:val="both"/>
    </w:pPr>
    <w:rPr>
      <w:rFonts w:ascii="Arial" w:hAnsi="Arial" w:cs="Arial"/>
      <w:b/>
      <w:bCs/>
    </w:rPr>
  </w:style>
  <w:style w:type="character" w:customStyle="1" w:styleId="aff3">
    <w:name w:val="Основной текст Знак"/>
    <w:link w:val="aff2"/>
    <w:rsid w:val="00DD730B"/>
    <w:rPr>
      <w:rFonts w:ascii="Arial" w:hAnsi="Arial" w:cs="Arial"/>
      <w:b/>
      <w:bCs/>
      <w:sz w:val="24"/>
      <w:szCs w:val="24"/>
    </w:rPr>
  </w:style>
  <w:style w:type="character" w:customStyle="1" w:styleId="a8">
    <w:name w:val="Основной текст с отступом Знак"/>
    <w:link w:val="a7"/>
    <w:uiPriority w:val="99"/>
    <w:rsid w:val="00DD730B"/>
    <w:rPr>
      <w:sz w:val="24"/>
      <w:szCs w:val="24"/>
    </w:rPr>
  </w:style>
  <w:style w:type="paragraph" w:styleId="aff4">
    <w:name w:val="Block Text"/>
    <w:basedOn w:val="a0"/>
    <w:rsid w:val="00DD730B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E11D4"/>
    <w:rPr>
      <w:sz w:val="24"/>
      <w:szCs w:val="24"/>
    </w:rPr>
  </w:style>
  <w:style w:type="paragraph" w:styleId="10">
    <w:name w:val="heading 1"/>
    <w:basedOn w:val="a0"/>
    <w:next w:val="a0"/>
    <w:link w:val="11"/>
    <w:uiPriority w:val="9"/>
    <w:qFormat/>
    <w:pPr>
      <w:keepNext/>
      <w:jc w:val="center"/>
      <w:outlineLvl w:val="0"/>
    </w:pPr>
    <w:rPr>
      <w:szCs w:val="20"/>
    </w:rPr>
  </w:style>
  <w:style w:type="paragraph" w:styleId="2">
    <w:name w:val="heading 2"/>
    <w:aliases w:val="H2"/>
    <w:basedOn w:val="a0"/>
    <w:next w:val="a0"/>
    <w:link w:val="20"/>
    <w:uiPriority w:val="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pPr>
      <w:keepNext/>
      <w:spacing w:before="960" w:after="480"/>
      <w:jc w:val="center"/>
      <w:outlineLvl w:val="2"/>
    </w:pPr>
    <w:rPr>
      <w:rFonts w:eastAsia="Arial Unicode MS"/>
      <w:b/>
      <w:sz w:val="26"/>
    </w:rPr>
  </w:style>
  <w:style w:type="paragraph" w:styleId="4">
    <w:name w:val="heading 4"/>
    <w:basedOn w:val="a0"/>
    <w:next w:val="a0"/>
    <w:qFormat/>
    <w:pPr>
      <w:keepNext/>
      <w:numPr>
        <w:numId w:val="1"/>
      </w:numPr>
      <w:spacing w:before="480" w:after="240"/>
      <w:ind w:hanging="85"/>
      <w:jc w:val="center"/>
      <w:outlineLvl w:val="3"/>
    </w:pPr>
    <w:rPr>
      <w:b/>
      <w:sz w:val="26"/>
      <w:szCs w:val="26"/>
    </w:rPr>
  </w:style>
  <w:style w:type="paragraph" w:styleId="7">
    <w:name w:val="heading 7"/>
    <w:basedOn w:val="a0"/>
    <w:next w:val="a0"/>
    <w:qFormat/>
    <w:pPr>
      <w:spacing w:before="240" w:after="60"/>
      <w:outlineLvl w:val="6"/>
    </w:pPr>
  </w:style>
  <w:style w:type="paragraph" w:styleId="9">
    <w:name w:val="heading 9"/>
    <w:basedOn w:val="a0"/>
    <w:next w:val="a0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pPr>
      <w:tabs>
        <w:tab w:val="center" w:pos="4677"/>
        <w:tab w:val="right" w:pos="9355"/>
      </w:tabs>
    </w:pPr>
  </w:style>
  <w:style w:type="character" w:styleId="a6">
    <w:name w:val="page number"/>
    <w:basedOn w:val="a1"/>
  </w:style>
  <w:style w:type="paragraph" w:styleId="21">
    <w:name w:val="Body Text Indent 2"/>
    <w:basedOn w:val="a0"/>
    <w:pPr>
      <w:ind w:firstLine="283"/>
    </w:pPr>
    <w:rPr>
      <w:b/>
      <w:sz w:val="22"/>
      <w:szCs w:val="20"/>
    </w:rPr>
  </w:style>
  <w:style w:type="paragraph" w:styleId="31">
    <w:name w:val="Body Text Indent 3"/>
    <w:basedOn w:val="a0"/>
    <w:pPr>
      <w:spacing w:before="120" w:after="120"/>
      <w:ind w:left="1440" w:firstLine="720"/>
      <w:jc w:val="both"/>
    </w:pPr>
    <w:rPr>
      <w:b/>
      <w:i/>
    </w:rPr>
  </w:style>
  <w:style w:type="paragraph" w:styleId="a7">
    <w:name w:val="Body Text Indent"/>
    <w:basedOn w:val="a0"/>
    <w:link w:val="a8"/>
    <w:uiPriority w:val="99"/>
    <w:pPr>
      <w:spacing w:after="120"/>
      <w:ind w:left="283"/>
    </w:pPr>
  </w:style>
  <w:style w:type="paragraph" w:styleId="a9">
    <w:name w:val="header"/>
    <w:basedOn w:val="a0"/>
    <w:link w:val="aa"/>
    <w:uiPriority w:val="99"/>
    <w:pPr>
      <w:tabs>
        <w:tab w:val="center" w:pos="4677"/>
        <w:tab w:val="right" w:pos="9355"/>
      </w:tabs>
    </w:pPr>
  </w:style>
  <w:style w:type="table" w:styleId="ab">
    <w:name w:val="Table Grid"/>
    <w:basedOn w:val="a2"/>
    <w:rsid w:val="00683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ocument Map"/>
    <w:basedOn w:val="a0"/>
    <w:semiHidden/>
    <w:rsid w:val="00CD442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a">
    <w:name w:val="СписокАндр"/>
    <w:basedOn w:val="a0"/>
    <w:rsid w:val="004F07B3"/>
    <w:pPr>
      <w:numPr>
        <w:numId w:val="2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d">
    <w:name w:val="договор"/>
    <w:basedOn w:val="a0"/>
    <w:rsid w:val="004F07B3"/>
    <w:pPr>
      <w:tabs>
        <w:tab w:val="right" w:pos="9923"/>
      </w:tabs>
      <w:ind w:firstLine="284"/>
      <w:jc w:val="both"/>
    </w:pPr>
    <w:rPr>
      <w:szCs w:val="20"/>
    </w:rPr>
  </w:style>
  <w:style w:type="paragraph" w:styleId="ae">
    <w:name w:val="Balloon Text"/>
    <w:basedOn w:val="a0"/>
    <w:link w:val="af"/>
    <w:uiPriority w:val="99"/>
    <w:semiHidden/>
    <w:rsid w:val="00A401B5"/>
    <w:rPr>
      <w:rFonts w:ascii="Tahoma" w:hAnsi="Tahoma" w:cs="Tahoma"/>
      <w:sz w:val="16"/>
      <w:szCs w:val="16"/>
    </w:rPr>
  </w:style>
  <w:style w:type="numbering" w:customStyle="1" w:styleId="1">
    <w:name w:val="Текущий список1"/>
    <w:rsid w:val="00A81251"/>
    <w:pPr>
      <w:numPr>
        <w:numId w:val="3"/>
      </w:numPr>
    </w:pPr>
  </w:style>
  <w:style w:type="paragraph" w:styleId="af0">
    <w:name w:val="Plain Text"/>
    <w:basedOn w:val="a0"/>
    <w:link w:val="af1"/>
    <w:rsid w:val="00591C5A"/>
    <w:rPr>
      <w:rFonts w:ascii="Courier New" w:hAnsi="Courier New"/>
      <w:sz w:val="20"/>
      <w:szCs w:val="20"/>
      <w:lang w:val="x-none" w:eastAsia="x-none"/>
    </w:rPr>
  </w:style>
  <w:style w:type="numbering" w:styleId="111111">
    <w:name w:val="Outline List 2"/>
    <w:basedOn w:val="a3"/>
    <w:rsid w:val="0073607B"/>
    <w:pPr>
      <w:numPr>
        <w:numId w:val="4"/>
      </w:numPr>
    </w:pPr>
  </w:style>
  <w:style w:type="character" w:customStyle="1" w:styleId="af1">
    <w:name w:val="Текст Знак"/>
    <w:link w:val="af0"/>
    <w:rsid w:val="00591C5A"/>
    <w:rPr>
      <w:rFonts w:ascii="Courier New" w:hAnsi="Courier New" w:cs="Courier New"/>
    </w:rPr>
  </w:style>
  <w:style w:type="paragraph" w:styleId="af2">
    <w:name w:val="List Paragraph"/>
    <w:basedOn w:val="a0"/>
    <w:link w:val="af3"/>
    <w:uiPriority w:val="99"/>
    <w:qFormat/>
    <w:rsid w:val="00EF62AC"/>
    <w:pPr>
      <w:ind w:left="720"/>
      <w:contextualSpacing/>
    </w:pPr>
    <w:rPr>
      <w:sz w:val="20"/>
      <w:szCs w:val="20"/>
    </w:rPr>
  </w:style>
  <w:style w:type="paragraph" w:customStyle="1" w:styleId="ConsPlusTitle">
    <w:name w:val="ConsPlusTitle"/>
    <w:rsid w:val="00EF62A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af3">
    <w:name w:val="Абзац списка Знак"/>
    <w:link w:val="af2"/>
    <w:rsid w:val="00EF62AC"/>
  </w:style>
  <w:style w:type="character" w:styleId="af4">
    <w:name w:val="annotation reference"/>
    <w:unhideWhenUsed/>
    <w:rsid w:val="00F30B77"/>
    <w:rPr>
      <w:sz w:val="16"/>
      <w:szCs w:val="16"/>
    </w:rPr>
  </w:style>
  <w:style w:type="paragraph" w:styleId="af5">
    <w:name w:val="annotation text"/>
    <w:basedOn w:val="a0"/>
    <w:link w:val="af6"/>
    <w:unhideWhenUsed/>
    <w:rsid w:val="00F30B77"/>
    <w:rPr>
      <w:color w:val="000000"/>
      <w:sz w:val="20"/>
      <w:szCs w:val="20"/>
    </w:rPr>
  </w:style>
  <w:style w:type="character" w:customStyle="1" w:styleId="af6">
    <w:name w:val="Текст примечания Знак"/>
    <w:link w:val="af5"/>
    <w:rsid w:val="00F30B77"/>
    <w:rPr>
      <w:color w:val="000000"/>
    </w:rPr>
  </w:style>
  <w:style w:type="paragraph" w:styleId="af7">
    <w:name w:val="annotation subject"/>
    <w:basedOn w:val="af5"/>
    <w:next w:val="af5"/>
    <w:link w:val="af8"/>
    <w:rsid w:val="00DA1FCD"/>
    <w:rPr>
      <w:b/>
      <w:bCs/>
      <w:color w:val="auto"/>
    </w:rPr>
  </w:style>
  <w:style w:type="character" w:customStyle="1" w:styleId="af8">
    <w:name w:val="Тема примечания Знак"/>
    <w:link w:val="af7"/>
    <w:rsid w:val="00DA1FCD"/>
    <w:rPr>
      <w:b/>
      <w:bCs/>
      <w:color w:val="000000"/>
    </w:rPr>
  </w:style>
  <w:style w:type="paragraph" w:styleId="af9">
    <w:name w:val="Revision"/>
    <w:hidden/>
    <w:uiPriority w:val="99"/>
    <w:semiHidden/>
    <w:rsid w:val="002B2DE6"/>
    <w:rPr>
      <w:sz w:val="24"/>
      <w:szCs w:val="24"/>
    </w:rPr>
  </w:style>
  <w:style w:type="character" w:customStyle="1" w:styleId="aa">
    <w:name w:val="Верхний колонтитул Знак"/>
    <w:link w:val="a9"/>
    <w:uiPriority w:val="99"/>
    <w:rsid w:val="00951001"/>
    <w:rPr>
      <w:sz w:val="24"/>
      <w:szCs w:val="24"/>
    </w:rPr>
  </w:style>
  <w:style w:type="paragraph" w:styleId="afa">
    <w:name w:val="Normal (Web)"/>
    <w:basedOn w:val="a0"/>
    <w:uiPriority w:val="99"/>
    <w:unhideWhenUsed/>
    <w:rsid w:val="009E225B"/>
    <w:pPr>
      <w:spacing w:before="100" w:beforeAutospacing="1" w:after="100" w:afterAutospacing="1"/>
    </w:pPr>
  </w:style>
  <w:style w:type="character" w:styleId="afb">
    <w:name w:val="Hyperlink"/>
    <w:uiPriority w:val="99"/>
    <w:unhideWhenUsed/>
    <w:rsid w:val="00D01457"/>
    <w:rPr>
      <w:color w:val="0000FF"/>
      <w:u w:val="single"/>
    </w:rPr>
  </w:style>
  <w:style w:type="character" w:styleId="afc">
    <w:name w:val="FollowedHyperlink"/>
    <w:uiPriority w:val="99"/>
    <w:unhideWhenUsed/>
    <w:rsid w:val="00D01457"/>
    <w:rPr>
      <w:color w:val="800080"/>
      <w:u w:val="single"/>
    </w:rPr>
  </w:style>
  <w:style w:type="paragraph" w:customStyle="1" w:styleId="font5">
    <w:name w:val="font5"/>
    <w:basedOn w:val="a0"/>
    <w:rsid w:val="00D01457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0"/>
    <w:rsid w:val="00D014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0"/>
    <w:rsid w:val="00D01457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D01457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0"/>
    <w:rsid w:val="00D01457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0"/>
    <w:rsid w:val="00D01457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numbering" w:customStyle="1" w:styleId="12">
    <w:name w:val="Нет списка1"/>
    <w:next w:val="a3"/>
    <w:uiPriority w:val="99"/>
    <w:semiHidden/>
    <w:unhideWhenUsed/>
    <w:rsid w:val="007008F3"/>
  </w:style>
  <w:style w:type="table" w:customStyle="1" w:styleId="13">
    <w:name w:val="Сетка таблицы1"/>
    <w:basedOn w:val="a2"/>
    <w:next w:val="ab"/>
    <w:uiPriority w:val="59"/>
    <w:rsid w:val="007008F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008F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5">
    <w:name w:val="Нижний колонтитул Знак"/>
    <w:link w:val="a4"/>
    <w:uiPriority w:val="99"/>
    <w:rsid w:val="007008F3"/>
    <w:rPr>
      <w:sz w:val="24"/>
      <w:szCs w:val="24"/>
    </w:rPr>
  </w:style>
  <w:style w:type="paragraph" w:styleId="afd">
    <w:name w:val="No Spacing"/>
    <w:uiPriority w:val="1"/>
    <w:qFormat/>
    <w:rsid w:val="00C55D5C"/>
    <w:rPr>
      <w:sz w:val="24"/>
      <w:szCs w:val="24"/>
    </w:rPr>
  </w:style>
  <w:style w:type="numbering" w:customStyle="1" w:styleId="22">
    <w:name w:val="Нет списка2"/>
    <w:next w:val="a3"/>
    <w:uiPriority w:val="99"/>
    <w:semiHidden/>
    <w:unhideWhenUsed/>
    <w:rsid w:val="00DD730B"/>
  </w:style>
  <w:style w:type="character" w:customStyle="1" w:styleId="20">
    <w:name w:val="Заголовок 2 Знак"/>
    <w:aliases w:val="H2 Знак"/>
    <w:link w:val="2"/>
    <w:uiPriority w:val="9"/>
    <w:rsid w:val="00DD730B"/>
    <w:rPr>
      <w:rFonts w:ascii="Arial" w:hAnsi="Arial" w:cs="Arial"/>
      <w:b/>
      <w:bCs/>
      <w:i/>
      <w:iCs/>
      <w:sz w:val="28"/>
      <w:szCs w:val="28"/>
    </w:rPr>
  </w:style>
  <w:style w:type="paragraph" w:customStyle="1" w:styleId="210">
    <w:name w:val="Основной текст 21"/>
    <w:basedOn w:val="a0"/>
    <w:rsid w:val="00DD730B"/>
    <w:pPr>
      <w:ind w:firstLine="567"/>
      <w:jc w:val="both"/>
    </w:pPr>
    <w:rPr>
      <w:szCs w:val="20"/>
    </w:rPr>
  </w:style>
  <w:style w:type="table" w:customStyle="1" w:styleId="23">
    <w:name w:val="Сетка таблицы2"/>
    <w:basedOn w:val="a2"/>
    <w:next w:val="ab"/>
    <w:uiPriority w:val="59"/>
    <w:rsid w:val="00DD73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Текст выноски Знак"/>
    <w:link w:val="ae"/>
    <w:uiPriority w:val="99"/>
    <w:semiHidden/>
    <w:rsid w:val="00DD730B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link w:val="10"/>
    <w:uiPriority w:val="9"/>
    <w:rsid w:val="00DD730B"/>
    <w:rPr>
      <w:sz w:val="24"/>
    </w:rPr>
  </w:style>
  <w:style w:type="character" w:customStyle="1" w:styleId="30">
    <w:name w:val="Заголовок 3 Знак"/>
    <w:link w:val="3"/>
    <w:uiPriority w:val="9"/>
    <w:rsid w:val="00DD730B"/>
    <w:rPr>
      <w:rFonts w:eastAsia="Arial Unicode MS"/>
      <w:b/>
      <w:sz w:val="26"/>
      <w:szCs w:val="24"/>
    </w:rPr>
  </w:style>
  <w:style w:type="character" w:customStyle="1" w:styleId="apple-converted-space">
    <w:name w:val="apple-converted-space"/>
    <w:rsid w:val="00DD730B"/>
  </w:style>
  <w:style w:type="paragraph" w:styleId="afe">
    <w:name w:val="TOC Heading"/>
    <w:basedOn w:val="10"/>
    <w:next w:val="a0"/>
    <w:uiPriority w:val="39"/>
    <w:semiHidden/>
    <w:unhideWhenUsed/>
    <w:qFormat/>
    <w:rsid w:val="00DD730B"/>
    <w:pPr>
      <w:keepLines/>
      <w:spacing w:before="480" w:line="276" w:lineRule="auto"/>
      <w:jc w:val="left"/>
      <w:outlineLvl w:val="9"/>
    </w:pPr>
    <w:rPr>
      <w:rFonts w:ascii="Cambria" w:hAnsi="Cambria"/>
      <w:b/>
      <w:bCs/>
      <w:color w:val="365F91"/>
      <w:sz w:val="28"/>
      <w:szCs w:val="28"/>
    </w:rPr>
  </w:style>
  <w:style w:type="paragraph" w:styleId="24">
    <w:name w:val="toc 2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left="851"/>
    </w:pPr>
    <w:rPr>
      <w:rFonts w:ascii="Calibri" w:hAnsi="Calibri"/>
      <w:sz w:val="22"/>
      <w:szCs w:val="22"/>
    </w:rPr>
  </w:style>
  <w:style w:type="paragraph" w:styleId="14">
    <w:name w:val="toc 1"/>
    <w:basedOn w:val="a0"/>
    <w:next w:val="a0"/>
    <w:autoRedefine/>
    <w:uiPriority w:val="39"/>
    <w:unhideWhenUsed/>
    <w:qFormat/>
    <w:rsid w:val="00DD730B"/>
    <w:pPr>
      <w:spacing w:after="100" w:line="276" w:lineRule="auto"/>
    </w:pPr>
    <w:rPr>
      <w:rFonts w:ascii="Calibri" w:hAnsi="Calibri"/>
      <w:sz w:val="22"/>
      <w:szCs w:val="22"/>
    </w:rPr>
  </w:style>
  <w:style w:type="paragraph" w:styleId="32">
    <w:name w:val="toc 3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firstLine="851"/>
    </w:pPr>
    <w:rPr>
      <w:rFonts w:ascii="Calibri" w:hAnsi="Calibri"/>
      <w:sz w:val="22"/>
      <w:szCs w:val="22"/>
    </w:rPr>
  </w:style>
  <w:style w:type="paragraph" w:styleId="aff">
    <w:name w:val="endnote text"/>
    <w:basedOn w:val="a0"/>
    <w:link w:val="aff0"/>
    <w:uiPriority w:val="99"/>
    <w:unhideWhenUsed/>
    <w:rsid w:val="00DD730B"/>
    <w:rPr>
      <w:rFonts w:eastAsia="MS Mincho"/>
      <w:sz w:val="20"/>
      <w:szCs w:val="20"/>
    </w:rPr>
  </w:style>
  <w:style w:type="character" w:customStyle="1" w:styleId="aff0">
    <w:name w:val="Текст концевой сноски Знак"/>
    <w:link w:val="aff"/>
    <w:uiPriority w:val="99"/>
    <w:rsid w:val="00DD730B"/>
    <w:rPr>
      <w:rFonts w:eastAsia="MS Mincho"/>
    </w:rPr>
  </w:style>
  <w:style w:type="character" w:styleId="aff1">
    <w:name w:val="endnote reference"/>
    <w:uiPriority w:val="99"/>
    <w:unhideWhenUsed/>
    <w:rsid w:val="00DD730B"/>
    <w:rPr>
      <w:vertAlign w:val="superscript"/>
    </w:rPr>
  </w:style>
  <w:style w:type="paragraph" w:customStyle="1" w:styleId="15">
    <w:name w:val="Абзац списка1"/>
    <w:basedOn w:val="a0"/>
    <w:rsid w:val="00DD730B"/>
    <w:pPr>
      <w:ind w:left="720"/>
    </w:pPr>
    <w:rPr>
      <w:rFonts w:ascii="Cambria" w:eastAsia="MS ??" w:hAnsi="Cambria"/>
    </w:rPr>
  </w:style>
  <w:style w:type="numbering" w:customStyle="1" w:styleId="110">
    <w:name w:val="Нет списка11"/>
    <w:next w:val="a3"/>
    <w:uiPriority w:val="99"/>
    <w:semiHidden/>
    <w:unhideWhenUsed/>
    <w:rsid w:val="00DD730B"/>
  </w:style>
  <w:style w:type="paragraph" w:customStyle="1" w:styleId="000">
    <w:name w:val="000Текст полуторн"/>
    <w:basedOn w:val="a0"/>
    <w:rsid w:val="00DD730B"/>
    <w:pPr>
      <w:spacing w:line="360" w:lineRule="auto"/>
      <w:ind w:firstLine="709"/>
      <w:jc w:val="both"/>
    </w:pPr>
    <w:rPr>
      <w:szCs w:val="20"/>
    </w:rPr>
  </w:style>
  <w:style w:type="paragraph" w:styleId="aff2">
    <w:name w:val="Body Text"/>
    <w:basedOn w:val="a0"/>
    <w:link w:val="aff3"/>
    <w:rsid w:val="00DD730B"/>
    <w:pPr>
      <w:jc w:val="both"/>
    </w:pPr>
    <w:rPr>
      <w:rFonts w:ascii="Arial" w:hAnsi="Arial" w:cs="Arial"/>
      <w:b/>
      <w:bCs/>
    </w:rPr>
  </w:style>
  <w:style w:type="character" w:customStyle="1" w:styleId="aff3">
    <w:name w:val="Основной текст Знак"/>
    <w:link w:val="aff2"/>
    <w:rsid w:val="00DD730B"/>
    <w:rPr>
      <w:rFonts w:ascii="Arial" w:hAnsi="Arial" w:cs="Arial"/>
      <w:b/>
      <w:bCs/>
      <w:sz w:val="24"/>
      <w:szCs w:val="24"/>
    </w:rPr>
  </w:style>
  <w:style w:type="character" w:customStyle="1" w:styleId="a8">
    <w:name w:val="Основной текст с отступом Знак"/>
    <w:link w:val="a7"/>
    <w:uiPriority w:val="99"/>
    <w:rsid w:val="00DD730B"/>
    <w:rPr>
      <w:sz w:val="24"/>
      <w:szCs w:val="24"/>
    </w:rPr>
  </w:style>
  <w:style w:type="paragraph" w:styleId="aff4">
    <w:name w:val="Block Text"/>
    <w:basedOn w:val="a0"/>
    <w:rsid w:val="00DD730B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856CE-DE95-4DFD-B88D-D1B93D880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681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 _________</vt:lpstr>
    </vt:vector>
  </TitlesOfParts>
  <Company>enitel</Company>
  <LinksUpToDate>false</LinksUpToDate>
  <CharactersWithSpaces>5254</CharactersWithSpaces>
  <SharedDoc>false</SharedDoc>
  <HLinks>
    <vt:vector size="66" baseType="variant">
      <vt:variant>
        <vt:i4>1835056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_Toc401930627</vt:lpwstr>
      </vt:variant>
      <vt:variant>
        <vt:i4>1835056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_Toc401930627</vt:lpwstr>
      </vt:variant>
      <vt:variant>
        <vt:i4>1835056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_Toc401930624</vt:lpwstr>
      </vt:variant>
      <vt:variant>
        <vt:i4>1835056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_Toc401930624</vt:lpwstr>
      </vt:variant>
      <vt:variant>
        <vt:i4>1835056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_Toc401930622</vt:lpwstr>
      </vt:variant>
      <vt:variant>
        <vt:i4>1835056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_Toc401930622</vt:lpwstr>
      </vt:variant>
      <vt:variant>
        <vt:i4>1835056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_Toc401930622</vt:lpwstr>
      </vt:variant>
      <vt:variant>
        <vt:i4>2031664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_Toc401930618</vt:lpwstr>
      </vt:variant>
      <vt:variant>
        <vt:i4>2031664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_Toc401930617</vt:lpwstr>
      </vt:variant>
      <vt:variant>
        <vt:i4>2031664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_Toc401930616</vt:lpwstr>
      </vt:variant>
      <vt:variant>
        <vt:i4>2031664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_Toc401930615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 _________</dc:title>
  <dc:creator>Oksana</dc:creator>
  <cp:lastModifiedBy>Bankina Tatyana</cp:lastModifiedBy>
  <cp:revision>3</cp:revision>
  <cp:lastPrinted>2016-07-06T06:14:00Z</cp:lastPrinted>
  <dcterms:created xsi:type="dcterms:W3CDTF">2016-07-06T06:14:00Z</dcterms:created>
  <dcterms:modified xsi:type="dcterms:W3CDTF">2016-07-06T07:47:00Z</dcterms:modified>
</cp:coreProperties>
</file>