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06D" w:rsidRPr="00D75AC1" w:rsidRDefault="00CC35D2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</w:t>
      </w:r>
      <w:r w:rsidR="0086251E" w:rsidRPr="00600594">
        <w:rPr>
          <w:b/>
          <w:bCs/>
          <w:sz w:val="28"/>
          <w:szCs w:val="28"/>
        </w:rPr>
        <w:t xml:space="preserve">№ </w:t>
      </w:r>
      <w:r w:rsidR="00974782">
        <w:rPr>
          <w:rFonts w:eastAsia="Calibri"/>
          <w:b/>
          <w:sz w:val="28"/>
          <w:szCs w:val="28"/>
        </w:rPr>
        <w:t>16-50</w:t>
      </w:r>
      <w:r w:rsidR="00C47C73" w:rsidRPr="00C47C73">
        <w:rPr>
          <w:rFonts w:eastAsia="Calibri"/>
          <w:b/>
          <w:sz w:val="28"/>
          <w:szCs w:val="28"/>
        </w:rPr>
        <w:t>108</w:t>
      </w:r>
      <w:r w:rsidR="00974782">
        <w:rPr>
          <w:rFonts w:eastAsia="Calibri"/>
          <w:b/>
          <w:sz w:val="28"/>
          <w:szCs w:val="28"/>
        </w:rPr>
        <w:t>/</w:t>
      </w:r>
      <w:r w:rsidR="00C47C73" w:rsidRPr="00C47C73">
        <w:rPr>
          <w:rFonts w:eastAsia="Calibri"/>
          <w:b/>
          <w:sz w:val="28"/>
          <w:szCs w:val="28"/>
        </w:rPr>
        <w:t>03</w:t>
      </w:r>
      <w:r w:rsidR="00D75AC1" w:rsidRPr="00D75AC1">
        <w:rPr>
          <w:rFonts w:eastAsia="Calibri"/>
          <w:b/>
          <w:sz w:val="28"/>
          <w:szCs w:val="28"/>
        </w:rPr>
        <w:t xml:space="preserve"> </w:t>
      </w:r>
      <w:r w:rsidR="00D75AC1">
        <w:rPr>
          <w:rFonts w:eastAsia="Calibri"/>
          <w:b/>
          <w:sz w:val="28"/>
          <w:szCs w:val="28"/>
        </w:rPr>
        <w:t xml:space="preserve">от </w:t>
      </w:r>
      <w:r w:rsidR="00C47C73" w:rsidRPr="00C47C73">
        <w:rPr>
          <w:rFonts w:eastAsia="Calibri"/>
          <w:b/>
          <w:sz w:val="28"/>
          <w:szCs w:val="28"/>
        </w:rPr>
        <w:t>13</w:t>
      </w:r>
      <w:r w:rsidR="00D75AC1">
        <w:rPr>
          <w:rFonts w:eastAsia="Calibri"/>
          <w:b/>
          <w:sz w:val="28"/>
          <w:szCs w:val="28"/>
        </w:rPr>
        <w:t>.0</w:t>
      </w:r>
      <w:r w:rsidR="00C47C73" w:rsidRPr="00C47C73">
        <w:rPr>
          <w:rFonts w:eastAsia="Calibri"/>
          <w:b/>
          <w:sz w:val="28"/>
          <w:szCs w:val="28"/>
        </w:rPr>
        <w:t>7</w:t>
      </w:r>
      <w:r w:rsidR="00D75AC1">
        <w:rPr>
          <w:rFonts w:eastAsia="Calibri"/>
          <w:b/>
          <w:sz w:val="28"/>
          <w:szCs w:val="28"/>
        </w:rPr>
        <w:t>.2016</w:t>
      </w:r>
    </w:p>
    <w:p w:rsidR="00C47C73" w:rsidRPr="00C47C73" w:rsidRDefault="00D75AC1" w:rsidP="00C47C73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Рассмотрения и оценки заявок по открытому </w:t>
      </w:r>
      <w:r w:rsidR="00C47C73" w:rsidRPr="00C47C73">
        <w:rPr>
          <w:rFonts w:eastAsia="Calibri"/>
          <w:b/>
          <w:sz w:val="28"/>
          <w:szCs w:val="28"/>
        </w:rPr>
        <w:t>запрос</w:t>
      </w:r>
      <w:r w:rsidR="00C47C73">
        <w:rPr>
          <w:rFonts w:eastAsia="Calibri"/>
          <w:b/>
          <w:sz w:val="28"/>
          <w:szCs w:val="28"/>
        </w:rPr>
        <w:t>у</w:t>
      </w:r>
      <w:r w:rsidR="00C47C73" w:rsidRPr="00C47C73">
        <w:rPr>
          <w:rFonts w:eastAsia="Calibri"/>
          <w:b/>
          <w:sz w:val="28"/>
          <w:szCs w:val="28"/>
        </w:rPr>
        <w:t xml:space="preserve"> предложений на право заключения договора на выполнение аэрофотосъемки территории инновационного </w:t>
      </w:r>
      <w:r w:rsidR="005230F9" w:rsidRPr="00C47C73">
        <w:rPr>
          <w:rFonts w:eastAsia="Calibri"/>
          <w:b/>
          <w:sz w:val="28"/>
          <w:szCs w:val="28"/>
        </w:rPr>
        <w:t>центра «</w:t>
      </w:r>
      <w:r w:rsidR="00C47C73" w:rsidRPr="00C47C73">
        <w:rPr>
          <w:rFonts w:eastAsia="Calibri"/>
          <w:b/>
          <w:sz w:val="28"/>
          <w:szCs w:val="28"/>
        </w:rPr>
        <w:t xml:space="preserve">Сколково» </w:t>
      </w:r>
    </w:p>
    <w:p w:rsidR="00C47C73" w:rsidRPr="00C47C73" w:rsidRDefault="00C47C73" w:rsidP="00C47C73">
      <w:pPr>
        <w:jc w:val="center"/>
        <w:rPr>
          <w:rFonts w:eastAsia="Calibri"/>
          <w:b/>
          <w:sz w:val="28"/>
          <w:szCs w:val="28"/>
        </w:rPr>
      </w:pPr>
      <w:r w:rsidRPr="00C47C73">
        <w:rPr>
          <w:rFonts w:eastAsia="Calibri"/>
          <w:b/>
          <w:sz w:val="28"/>
          <w:szCs w:val="28"/>
        </w:rPr>
        <w:t xml:space="preserve">для нужд </w:t>
      </w:r>
    </w:p>
    <w:p w:rsidR="00033880" w:rsidRDefault="00C47C73" w:rsidP="00C47C73">
      <w:pPr>
        <w:jc w:val="center"/>
        <w:rPr>
          <w:rFonts w:eastAsia="Calibri"/>
          <w:b/>
        </w:rPr>
      </w:pPr>
      <w:r w:rsidRPr="00C47C73">
        <w:rPr>
          <w:rFonts w:eastAsia="Calibri"/>
          <w:b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B434F8" w:rsidRPr="00801B18" w:rsidRDefault="00B434F8" w:rsidP="00B434F8">
      <w:pPr>
        <w:rPr>
          <w:rFonts w:eastAsia="Calibri"/>
          <w:lang w:eastAsia="en-US"/>
        </w:rPr>
      </w:pPr>
    </w:p>
    <w:p w:rsidR="00801B18" w:rsidRPr="00801B18" w:rsidRDefault="00801B18" w:rsidP="007C1425">
      <w:pPr>
        <w:pStyle w:val="ab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adjustRightInd w:val="0"/>
        <w:ind w:left="1134" w:hanging="706"/>
        <w:contextualSpacing/>
        <w:jc w:val="both"/>
        <w:rPr>
          <w:rFonts w:eastAsia="Calibri"/>
        </w:rPr>
      </w:pPr>
      <w:r w:rsidRPr="00801B18">
        <w:rPr>
          <w:rFonts w:eastAsia="Calibri"/>
        </w:rPr>
        <w:t xml:space="preserve">Ко времени и дате, установленным извещением о проведении Запроса </w:t>
      </w:r>
      <w:r w:rsidR="007C1425">
        <w:rPr>
          <w:rFonts w:eastAsia="Calibri"/>
        </w:rPr>
        <w:t>предложений</w:t>
      </w:r>
      <w:r w:rsidRPr="00801B18">
        <w:rPr>
          <w:rFonts w:eastAsia="Calibri"/>
        </w:rPr>
        <w:t>, поступили заявки от следующих участников:</w:t>
      </w:r>
    </w:p>
    <w:tbl>
      <w:tblPr>
        <w:tblStyle w:val="12"/>
        <w:tblW w:w="9548" w:type="dxa"/>
        <w:tblInd w:w="108" w:type="dxa"/>
        <w:tblLook w:val="04A0" w:firstRow="1" w:lastRow="0" w:firstColumn="1" w:lastColumn="0" w:noHBand="0" w:noVBand="1"/>
      </w:tblPr>
      <w:tblGrid>
        <w:gridCol w:w="646"/>
        <w:gridCol w:w="3465"/>
        <w:gridCol w:w="5437"/>
      </w:tblGrid>
      <w:tr w:rsidR="00801B18" w:rsidRPr="00801B18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7C14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7C14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7C14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Юридический адрес, ИНН</w:t>
            </w:r>
          </w:p>
        </w:tc>
      </w:tr>
      <w:tr w:rsidR="00801B18" w:rsidRPr="00801B18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801B18" w:rsidP="007C142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</w:rPr>
            </w:pPr>
            <w:r w:rsidRPr="00801B1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2D260E" w:rsidP="00C47C73">
            <w:pPr>
              <w:rPr>
                <w:rFonts w:ascii="Times New Roman" w:hAnsi="Times New Roman" w:cs="Times New Roman"/>
                <w:color w:val="000000"/>
              </w:rPr>
            </w:pPr>
            <w:r w:rsidRPr="00EC79C3">
              <w:rPr>
                <w:rFonts w:cs="Times New Roman"/>
              </w:rPr>
              <w:t>ООО "ПЛАЗ"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7C73" w:rsidRDefault="00C47C73" w:rsidP="007C1425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192007, Санкт-Петербург, ул. Курская, д.27;</w:t>
            </w:r>
          </w:p>
          <w:p w:rsidR="00801B18" w:rsidRPr="009032B3" w:rsidRDefault="00C47C73" w:rsidP="007C1425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ИНН 7816388172</w:t>
            </w:r>
          </w:p>
        </w:tc>
      </w:tr>
    </w:tbl>
    <w:p w:rsidR="00801B18" w:rsidRPr="00801B18" w:rsidRDefault="00801B18" w:rsidP="007C1425">
      <w:pPr>
        <w:pStyle w:val="ab"/>
        <w:widowControl w:val="0"/>
        <w:autoSpaceDE w:val="0"/>
        <w:autoSpaceDN w:val="0"/>
        <w:adjustRightInd w:val="0"/>
        <w:ind w:left="1746"/>
        <w:jc w:val="both"/>
        <w:rPr>
          <w:rFonts w:eastAsia="Calibri"/>
        </w:rPr>
      </w:pPr>
    </w:p>
    <w:p w:rsidR="00801B18" w:rsidRPr="00801B18" w:rsidRDefault="00D75AC1" w:rsidP="007C1425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426" w:firstLine="0"/>
        <w:contextualSpacing/>
        <w:jc w:val="both"/>
        <w:rPr>
          <w:rFonts w:eastAsia="Calibri"/>
        </w:rPr>
      </w:pPr>
      <w:r>
        <w:rPr>
          <w:rFonts w:eastAsia="Calibri"/>
        </w:rPr>
        <w:t>Комиссия рассмотрела Заявку</w:t>
      </w:r>
      <w:r w:rsidR="00801B18" w:rsidRPr="00801B18">
        <w:rPr>
          <w:rFonts w:eastAsia="Calibri"/>
        </w:rPr>
        <w:t xml:space="preserve"> Участник</w:t>
      </w:r>
      <w:r>
        <w:rPr>
          <w:rFonts w:eastAsia="Calibri"/>
        </w:rPr>
        <w:t>а</w:t>
      </w:r>
      <w:r w:rsidR="00801B18" w:rsidRPr="00801B18">
        <w:rPr>
          <w:rFonts w:eastAsia="Calibri"/>
        </w:rPr>
        <w:t xml:space="preserve"> процедуры закупки на соответствие требованиям </w:t>
      </w:r>
      <w:r w:rsidR="00D54E88" w:rsidRPr="00801B18">
        <w:rPr>
          <w:rFonts w:eastAsia="Calibri"/>
        </w:rPr>
        <w:t xml:space="preserve">Извещения </w:t>
      </w:r>
      <w:r w:rsidR="00D54E88">
        <w:rPr>
          <w:rFonts w:eastAsia="Calibri"/>
        </w:rPr>
        <w:t>и</w:t>
      </w:r>
      <w:r>
        <w:rPr>
          <w:rFonts w:eastAsia="Calibri"/>
        </w:rPr>
        <w:t xml:space="preserve"> Документации </w:t>
      </w:r>
      <w:r w:rsidR="00801B18" w:rsidRPr="00801B18">
        <w:rPr>
          <w:rFonts w:eastAsia="Calibri"/>
        </w:rPr>
        <w:t>процедуры закупки по двум вопросам:</w:t>
      </w:r>
    </w:p>
    <w:p w:rsidR="00801B18" w:rsidRPr="00801B18" w:rsidRDefault="00801B18" w:rsidP="007C1425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801B18">
        <w:rPr>
          <w:rFonts w:eastAsia="Calibri"/>
        </w:rPr>
        <w:t xml:space="preserve">1) </w:t>
      </w:r>
      <w:r w:rsidRPr="00801B18"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</w:t>
      </w:r>
      <w:r w:rsidR="00D75AC1">
        <w:t xml:space="preserve">и Документации </w:t>
      </w:r>
      <w:r w:rsidRPr="00801B18">
        <w:t>процедуры закупки;</w:t>
      </w:r>
    </w:p>
    <w:p w:rsidR="00801B18" w:rsidRPr="00801B18" w:rsidRDefault="00801B18" w:rsidP="007C1425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801B18">
        <w:t>2) соответствие/несоответствие Участника Процедуры закупки требованиям, установленным в Техническом задании Извещения</w:t>
      </w:r>
      <w:r w:rsidR="00D75AC1">
        <w:t xml:space="preserve"> и Документации </w:t>
      </w:r>
      <w:r w:rsidRPr="00801B18">
        <w:t>процедуры закупки;</w:t>
      </w:r>
    </w:p>
    <w:p w:rsidR="00801B18" w:rsidRPr="00EC79C3" w:rsidRDefault="00EC79C3" w:rsidP="00EC79C3">
      <w:pPr>
        <w:widowControl w:val="0"/>
        <w:autoSpaceDE w:val="0"/>
        <w:autoSpaceDN w:val="0"/>
        <w:adjustRightInd w:val="0"/>
        <w:ind w:left="426"/>
        <w:contextualSpacing/>
        <w:jc w:val="both"/>
      </w:pPr>
      <w:r>
        <w:t xml:space="preserve">2.1. </w:t>
      </w:r>
      <w:r w:rsidR="00801B18" w:rsidRPr="00EC79C3">
        <w:t>По итогам рассмотрения Заявок на участие в Процедуре закупки принято решение</w:t>
      </w:r>
      <w:r w:rsidR="00C47C73" w:rsidRPr="00EC79C3">
        <w:t>:</w:t>
      </w:r>
    </w:p>
    <w:p w:rsidR="00C47C73" w:rsidRPr="00EC79C3" w:rsidRDefault="00C47C73" w:rsidP="00EC79C3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EC79C3">
        <w:t xml:space="preserve">Направить участнику процедуры закупки </w:t>
      </w:r>
      <w:r w:rsidR="00A13B89" w:rsidRPr="00EC79C3">
        <w:t>ООО "ПЛАЗ"</w:t>
      </w:r>
      <w:r w:rsidRPr="00EC79C3">
        <w:t xml:space="preserve"> запрос о </w:t>
      </w:r>
      <w:r w:rsidR="00A13B89" w:rsidRPr="00EC79C3">
        <w:t>предоставлении нотариально заверенных копий учредительных документов</w:t>
      </w:r>
      <w:r w:rsidRPr="00EC79C3">
        <w:t>.</w:t>
      </w:r>
    </w:p>
    <w:p w:rsidR="00C47C73" w:rsidRPr="00EC79C3" w:rsidRDefault="00C47C73" w:rsidP="00EC79C3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426" w:firstLine="283"/>
        <w:contextualSpacing/>
        <w:jc w:val="both"/>
      </w:pPr>
      <w:r w:rsidRPr="00EC79C3">
        <w:t xml:space="preserve">После получения ответа от Участника </w:t>
      </w:r>
      <w:r w:rsidR="00A13B89" w:rsidRPr="00EC79C3">
        <w:t>ООО "ПЛАЗ"</w:t>
      </w:r>
      <w:r w:rsidRPr="00EC79C3">
        <w:t xml:space="preserve"> Комиссия рассмотрела Заявк</w:t>
      </w:r>
      <w:r w:rsidR="00A13B89" w:rsidRPr="00EC79C3">
        <w:t>у</w:t>
      </w:r>
      <w:r w:rsidRPr="00EC79C3">
        <w:t xml:space="preserve"> Участник</w:t>
      </w:r>
      <w:r w:rsidR="00A13B89" w:rsidRPr="00EC79C3">
        <w:t>а</w:t>
      </w:r>
      <w:r w:rsidRPr="00EC79C3">
        <w:t xml:space="preserve"> процедуры закупки на соответствие требованиям Извещения и Документации процедуры закупки по двум вопросам:</w:t>
      </w:r>
    </w:p>
    <w:p w:rsidR="00C47C73" w:rsidRPr="00EC79C3" w:rsidRDefault="00C47C73" w:rsidP="00EC79C3">
      <w:pPr>
        <w:pStyle w:val="ab"/>
        <w:widowControl w:val="0"/>
        <w:numPr>
          <w:ilvl w:val="0"/>
          <w:numId w:val="44"/>
        </w:numPr>
        <w:autoSpaceDE w:val="0"/>
        <w:autoSpaceDN w:val="0"/>
        <w:adjustRightInd w:val="0"/>
        <w:contextualSpacing/>
        <w:jc w:val="both"/>
      </w:pPr>
      <w:r w:rsidRPr="00EC79C3"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C47C73" w:rsidRPr="00EC79C3" w:rsidRDefault="00C47C73" w:rsidP="00EC79C3">
      <w:pPr>
        <w:pStyle w:val="ab"/>
        <w:widowControl w:val="0"/>
        <w:numPr>
          <w:ilvl w:val="0"/>
          <w:numId w:val="44"/>
        </w:numPr>
        <w:autoSpaceDE w:val="0"/>
        <w:autoSpaceDN w:val="0"/>
        <w:adjustRightInd w:val="0"/>
        <w:contextualSpacing/>
        <w:jc w:val="both"/>
      </w:pPr>
      <w:r w:rsidRPr="00EC79C3">
        <w:t>соответствие/несоответствие Участника Процедуры закупки требованиям, установленным в Техническом задании Извещения и Документации процедуры закупки;</w:t>
      </w:r>
    </w:p>
    <w:p w:rsidR="00C47C73" w:rsidRPr="00EC79C3" w:rsidRDefault="00C47C73" w:rsidP="00EC79C3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EC79C3">
        <w:t xml:space="preserve">По итогам </w:t>
      </w:r>
      <w:r w:rsidR="002D260E">
        <w:t xml:space="preserve">повторного </w:t>
      </w:r>
      <w:r w:rsidRPr="00EC79C3">
        <w:t xml:space="preserve">рассмотрения Заявок на участие в </w:t>
      </w:r>
      <w:r w:rsidR="002D260E">
        <w:t>процедуре закупки</w:t>
      </w:r>
      <w:r w:rsidRPr="00EC79C3">
        <w:t xml:space="preserve"> принято решение о допуске/ отказе в допуске следующих участников:</w:t>
      </w:r>
    </w:p>
    <w:tbl>
      <w:tblPr>
        <w:tblStyle w:val="210"/>
        <w:tblW w:w="9541" w:type="dxa"/>
        <w:tblInd w:w="108" w:type="dxa"/>
        <w:tblLook w:val="04A0" w:firstRow="1" w:lastRow="0" w:firstColumn="1" w:lastColumn="0" w:noHBand="0" w:noVBand="1"/>
      </w:tblPr>
      <w:tblGrid>
        <w:gridCol w:w="673"/>
        <w:gridCol w:w="3138"/>
        <w:gridCol w:w="1795"/>
        <w:gridCol w:w="3935"/>
      </w:tblGrid>
      <w:tr w:rsidR="00801B18" w:rsidRPr="00801B18" w:rsidTr="009032B3">
        <w:tc>
          <w:tcPr>
            <w:tcW w:w="675" w:type="dxa"/>
          </w:tcPr>
          <w:p w:rsidR="00801B18" w:rsidRPr="00EC79C3" w:rsidRDefault="00801B18" w:rsidP="00EC79C3">
            <w:pPr>
              <w:widowControl w:val="0"/>
              <w:autoSpaceDE w:val="0"/>
              <w:autoSpaceDN w:val="0"/>
              <w:adjustRightInd w:val="0"/>
              <w:ind w:left="63"/>
              <w:contextualSpacing/>
              <w:jc w:val="both"/>
              <w:rPr>
                <w:rFonts w:eastAsia="Times New Roman" w:cs="Times New Roman"/>
              </w:rPr>
            </w:pPr>
            <w:r w:rsidRPr="00EC79C3">
              <w:rPr>
                <w:rFonts w:eastAsia="Times New Roman" w:cs="Times New Roman"/>
              </w:rPr>
              <w:t>№</w:t>
            </w:r>
          </w:p>
        </w:tc>
        <w:tc>
          <w:tcPr>
            <w:tcW w:w="3153" w:type="dxa"/>
          </w:tcPr>
          <w:p w:rsidR="00801B18" w:rsidRPr="00EC79C3" w:rsidRDefault="00801B18" w:rsidP="00EC79C3">
            <w:pPr>
              <w:widowControl w:val="0"/>
              <w:autoSpaceDE w:val="0"/>
              <w:autoSpaceDN w:val="0"/>
              <w:adjustRightInd w:val="0"/>
              <w:ind w:left="42"/>
              <w:contextualSpacing/>
              <w:jc w:val="both"/>
              <w:rPr>
                <w:rFonts w:eastAsia="Times New Roman" w:cs="Times New Roman"/>
              </w:rPr>
            </w:pPr>
            <w:r w:rsidRPr="00EC79C3">
              <w:rPr>
                <w:rFonts w:eastAsia="Times New Roman" w:cs="Times New Roman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801B18" w:rsidRPr="00EC79C3" w:rsidRDefault="00801B18" w:rsidP="00EC79C3">
            <w:pPr>
              <w:widowControl w:val="0"/>
              <w:autoSpaceDE w:val="0"/>
              <w:autoSpaceDN w:val="0"/>
              <w:adjustRightInd w:val="0"/>
              <w:ind w:left="42"/>
              <w:contextualSpacing/>
              <w:jc w:val="both"/>
              <w:rPr>
                <w:rFonts w:eastAsia="Times New Roman" w:cs="Times New Roman"/>
              </w:rPr>
            </w:pPr>
            <w:r w:rsidRPr="00EC79C3">
              <w:rPr>
                <w:rFonts w:eastAsia="Times New Roman" w:cs="Times New Roman"/>
              </w:rPr>
              <w:t>Решение о допуске/отказе в допуске</w:t>
            </w:r>
          </w:p>
        </w:tc>
        <w:tc>
          <w:tcPr>
            <w:tcW w:w="3960" w:type="dxa"/>
          </w:tcPr>
          <w:p w:rsidR="00801B18" w:rsidRPr="00EC79C3" w:rsidRDefault="00801B18" w:rsidP="00EC79C3">
            <w:pPr>
              <w:widowControl w:val="0"/>
              <w:autoSpaceDE w:val="0"/>
              <w:autoSpaceDN w:val="0"/>
              <w:adjustRightInd w:val="0"/>
              <w:ind w:left="42"/>
              <w:contextualSpacing/>
              <w:jc w:val="both"/>
              <w:rPr>
                <w:rFonts w:eastAsia="Times New Roman" w:cs="Times New Roman"/>
              </w:rPr>
            </w:pPr>
            <w:r w:rsidRPr="00EC79C3">
              <w:rPr>
                <w:rFonts w:eastAsia="Times New Roman" w:cs="Times New Roman"/>
              </w:rPr>
              <w:t>Обоснование решения об отказе в допуске</w:t>
            </w:r>
          </w:p>
        </w:tc>
      </w:tr>
      <w:tr w:rsidR="009032B3" w:rsidRPr="00801B18" w:rsidTr="009032B3">
        <w:trPr>
          <w:trHeight w:val="523"/>
        </w:trPr>
        <w:tc>
          <w:tcPr>
            <w:tcW w:w="675" w:type="dxa"/>
            <w:vAlign w:val="center"/>
          </w:tcPr>
          <w:p w:rsidR="009032B3" w:rsidRPr="00EC79C3" w:rsidRDefault="009032B3" w:rsidP="00EC79C3">
            <w:pPr>
              <w:widowControl w:val="0"/>
              <w:autoSpaceDE w:val="0"/>
              <w:autoSpaceDN w:val="0"/>
              <w:adjustRightInd w:val="0"/>
              <w:ind w:left="63"/>
              <w:contextualSpacing/>
              <w:jc w:val="both"/>
              <w:rPr>
                <w:rFonts w:eastAsia="Times New Roman" w:cs="Times New Roman"/>
              </w:rPr>
            </w:pPr>
            <w:r w:rsidRPr="00EC79C3">
              <w:rPr>
                <w:rFonts w:eastAsia="Times New Roman" w:cs="Times New Roman"/>
              </w:rPr>
              <w:t>1.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B3" w:rsidRPr="00EC79C3" w:rsidRDefault="00C47C73" w:rsidP="00EC79C3">
            <w:pPr>
              <w:widowControl w:val="0"/>
              <w:autoSpaceDE w:val="0"/>
              <w:autoSpaceDN w:val="0"/>
              <w:adjustRightInd w:val="0"/>
              <w:ind w:left="42"/>
              <w:contextualSpacing/>
              <w:jc w:val="both"/>
              <w:rPr>
                <w:rFonts w:cs="Times New Roman"/>
              </w:rPr>
            </w:pPr>
            <w:r w:rsidRPr="00EC79C3">
              <w:rPr>
                <w:rFonts w:cs="Times New Roman"/>
              </w:rPr>
              <w:t>ООО "ПЛАЗ"</w:t>
            </w:r>
          </w:p>
        </w:tc>
        <w:tc>
          <w:tcPr>
            <w:tcW w:w="1753" w:type="dxa"/>
            <w:vAlign w:val="center"/>
          </w:tcPr>
          <w:p w:rsidR="009032B3" w:rsidRPr="00EC79C3" w:rsidRDefault="009032B3" w:rsidP="00EC79C3">
            <w:pPr>
              <w:widowControl w:val="0"/>
              <w:autoSpaceDE w:val="0"/>
              <w:autoSpaceDN w:val="0"/>
              <w:adjustRightInd w:val="0"/>
              <w:ind w:left="42"/>
              <w:contextualSpacing/>
              <w:jc w:val="both"/>
              <w:rPr>
                <w:rFonts w:eastAsia="Times New Roman" w:cs="Times New Roman"/>
              </w:rPr>
            </w:pPr>
            <w:r w:rsidRPr="00EC79C3">
              <w:rPr>
                <w:rFonts w:eastAsia="Times New Roman" w:cs="Times New Roman"/>
              </w:rPr>
              <w:t>Допустить</w:t>
            </w:r>
          </w:p>
        </w:tc>
        <w:tc>
          <w:tcPr>
            <w:tcW w:w="3960" w:type="dxa"/>
            <w:vAlign w:val="center"/>
          </w:tcPr>
          <w:p w:rsidR="009032B3" w:rsidRPr="00EC79C3" w:rsidRDefault="009032B3" w:rsidP="00EC79C3">
            <w:pPr>
              <w:widowControl w:val="0"/>
              <w:autoSpaceDE w:val="0"/>
              <w:autoSpaceDN w:val="0"/>
              <w:adjustRightInd w:val="0"/>
              <w:ind w:left="42"/>
              <w:contextualSpacing/>
              <w:jc w:val="both"/>
              <w:rPr>
                <w:rFonts w:eastAsia="Times New Roman" w:cs="Times New Roman"/>
              </w:rPr>
            </w:pPr>
            <w:r w:rsidRPr="00EC79C3">
              <w:rPr>
                <w:rFonts w:eastAsia="Times New Roman" w:cs="Times New Roman"/>
              </w:rPr>
              <w:t xml:space="preserve">Заявка соответствует требованиям Извещения </w:t>
            </w:r>
            <w:r w:rsidR="00D75AC1" w:rsidRPr="00EC79C3">
              <w:rPr>
                <w:rFonts w:eastAsia="Times New Roman" w:cs="Times New Roman"/>
              </w:rPr>
              <w:t xml:space="preserve">и Документации </w:t>
            </w:r>
            <w:r w:rsidRPr="00EC79C3">
              <w:rPr>
                <w:rFonts w:eastAsia="Times New Roman" w:cs="Times New Roman"/>
              </w:rPr>
              <w:t>процедуры закупки</w:t>
            </w:r>
          </w:p>
        </w:tc>
      </w:tr>
    </w:tbl>
    <w:p w:rsidR="00801B18" w:rsidRPr="00EC79C3" w:rsidRDefault="00801B18" w:rsidP="00EC79C3">
      <w:pPr>
        <w:widowControl w:val="0"/>
        <w:autoSpaceDE w:val="0"/>
        <w:autoSpaceDN w:val="0"/>
        <w:adjustRightInd w:val="0"/>
        <w:ind w:left="426"/>
        <w:contextualSpacing/>
        <w:jc w:val="both"/>
      </w:pPr>
    </w:p>
    <w:p w:rsidR="009032B3" w:rsidRDefault="009032B3" w:rsidP="00EC79C3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426" w:firstLine="283"/>
        <w:contextualSpacing/>
        <w:jc w:val="both"/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решение:</w:t>
      </w:r>
    </w:p>
    <w:p w:rsidR="009032B3" w:rsidRPr="004A38D2" w:rsidRDefault="009032B3" w:rsidP="00EC79C3">
      <w:pPr>
        <w:pStyle w:val="ab"/>
        <w:widowControl w:val="0"/>
        <w:numPr>
          <w:ilvl w:val="1"/>
          <w:numId w:val="43"/>
        </w:numPr>
        <w:autoSpaceDE w:val="0"/>
        <w:autoSpaceDN w:val="0"/>
        <w:adjustRightInd w:val="0"/>
        <w:contextualSpacing/>
        <w:jc w:val="both"/>
      </w:pPr>
      <w:r w:rsidRPr="00EC79C3">
        <w:t xml:space="preserve">В связи с тем, что на </w:t>
      </w:r>
      <w:r>
        <w:t>участие в процедуре закупки</w:t>
      </w:r>
      <w:r w:rsidRPr="00925C44">
        <w:t xml:space="preserve"> </w:t>
      </w:r>
      <w:r w:rsidRPr="00EC79C3">
        <w:t xml:space="preserve">на право заключения договора </w:t>
      </w:r>
    </w:p>
    <w:p w:rsidR="009032B3" w:rsidRDefault="009032B3" w:rsidP="00EC79C3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EC79C3">
        <w:t xml:space="preserve">на </w:t>
      </w:r>
      <w:r w:rsidR="00A13B89" w:rsidRPr="00EC79C3">
        <w:t xml:space="preserve">право заключения договора на выполнение аэрофотосъемки территории инновационного </w:t>
      </w:r>
      <w:proofErr w:type="gramStart"/>
      <w:r w:rsidR="00A13B89" w:rsidRPr="00EC79C3">
        <w:t>центра  «</w:t>
      </w:r>
      <w:proofErr w:type="gramEnd"/>
      <w:r w:rsidR="00A13B89" w:rsidRPr="00EC79C3">
        <w:t>Сколково»</w:t>
      </w:r>
      <w:r w:rsidR="00D75AC1" w:rsidRPr="00EC79C3">
        <w:t xml:space="preserve"> </w:t>
      </w:r>
      <w:r w:rsidR="00D75AC1" w:rsidRPr="00925C44">
        <w:t>подана</w:t>
      </w:r>
      <w:r w:rsidRPr="00925C44">
        <w:t xml:space="preserve"> </w:t>
      </w:r>
      <w:r>
        <w:t xml:space="preserve">только одна Заявка и данная Заявка соответствует требованиям </w:t>
      </w:r>
      <w:r w:rsidR="00D75AC1">
        <w:t xml:space="preserve">Извещения и </w:t>
      </w:r>
      <w:r>
        <w:t>Документации процедуры закупки</w:t>
      </w:r>
      <w:r w:rsidRPr="00925C44">
        <w:t>,</w:t>
      </w:r>
      <w:r>
        <w:t xml:space="preserve"> </w:t>
      </w:r>
      <w:r w:rsidRPr="001D3380">
        <w:t xml:space="preserve">указанную Процедуру </w:t>
      </w:r>
      <w:r>
        <w:t>закупки признать несостоявшейся.</w:t>
      </w:r>
    </w:p>
    <w:p w:rsidR="009032B3" w:rsidRDefault="009032B3" w:rsidP="00EC79C3">
      <w:pPr>
        <w:widowControl w:val="0"/>
        <w:autoSpaceDE w:val="0"/>
        <w:autoSpaceDN w:val="0"/>
        <w:adjustRightInd w:val="0"/>
        <w:ind w:left="426"/>
        <w:contextualSpacing/>
        <w:jc w:val="both"/>
      </w:pPr>
    </w:p>
    <w:p w:rsidR="00AC30EC" w:rsidRPr="007C1425" w:rsidRDefault="009032B3" w:rsidP="00166B4D">
      <w:pPr>
        <w:pStyle w:val="ab"/>
        <w:widowControl w:val="0"/>
        <w:numPr>
          <w:ilvl w:val="1"/>
          <w:numId w:val="43"/>
        </w:numPr>
        <w:autoSpaceDE w:val="0"/>
        <w:autoSpaceDN w:val="0"/>
        <w:adjustRightInd w:val="0"/>
        <w:ind w:left="426" w:firstLine="283"/>
        <w:contextualSpacing/>
        <w:jc w:val="both"/>
        <w:rPr>
          <w:rFonts w:eastAsia="Calibri"/>
          <w:sz w:val="28"/>
          <w:szCs w:val="28"/>
        </w:rPr>
      </w:pPr>
      <w:r w:rsidRPr="00EC79C3">
        <w:t xml:space="preserve">Рекомендовать Заказчику заключить Договор на </w:t>
      </w:r>
      <w:r w:rsidR="00A13B89" w:rsidRPr="00EC79C3">
        <w:t xml:space="preserve">право заключения договора на выполнение аэрофотосъемки территории инновационного </w:t>
      </w:r>
      <w:proofErr w:type="gramStart"/>
      <w:r w:rsidR="00A13B89" w:rsidRPr="00EC79C3">
        <w:t>центра  «</w:t>
      </w:r>
      <w:proofErr w:type="gramEnd"/>
      <w:r w:rsidR="00A13B89" w:rsidRPr="00EC79C3">
        <w:t>Сколково»</w:t>
      </w:r>
      <w:r w:rsidRPr="00EC79C3">
        <w:t xml:space="preserve"> с </w:t>
      </w:r>
      <w:r w:rsidR="00A13B89" w:rsidRPr="00EC79C3">
        <w:t>ООО "ПЛАЗ"</w:t>
      </w:r>
      <w:r w:rsidRPr="00EC79C3">
        <w:t xml:space="preserve"> на условиях указанных в поданной им Заявке</w:t>
      </w:r>
      <w:r w:rsidR="00CC35D2">
        <w:t>.</w:t>
      </w:r>
      <w:bookmarkStart w:id="0" w:name="_GoBack"/>
      <w:bookmarkEnd w:id="0"/>
    </w:p>
    <w:sectPr w:rsidR="00AC30EC" w:rsidRPr="007C1425" w:rsidSect="005628CB">
      <w:footerReference w:type="default" r:id="rId8"/>
      <w:pgSz w:w="11906" w:h="16838"/>
      <w:pgMar w:top="1985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72F" w:rsidRDefault="00DF172F" w:rsidP="00E10162">
      <w:r>
        <w:separator/>
      </w:r>
    </w:p>
  </w:endnote>
  <w:endnote w:type="continuationSeparator" w:id="0">
    <w:p w:rsidR="00DF172F" w:rsidRDefault="00DF172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D02" w:rsidRPr="003B37FF" w:rsidRDefault="00934D02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proofErr w:type="gramStart"/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proofErr w:type="gramEnd"/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CC35D2" w:rsidRPr="00CC35D2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72F" w:rsidRDefault="00DF172F" w:rsidP="00E10162">
      <w:r>
        <w:separator/>
      </w:r>
    </w:p>
  </w:footnote>
  <w:footnote w:type="continuationSeparator" w:id="0">
    <w:p w:rsidR="00DF172F" w:rsidRDefault="00DF172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1E0E62"/>
    <w:multiLevelType w:val="hybridMultilevel"/>
    <w:tmpl w:val="A516D274"/>
    <w:lvl w:ilvl="0" w:tplc="4516CF4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3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4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2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4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5"/>
  </w:num>
  <w:num w:numId="4">
    <w:abstractNumId w:val="28"/>
  </w:num>
  <w:num w:numId="5">
    <w:abstractNumId w:val="26"/>
  </w:num>
  <w:num w:numId="6">
    <w:abstractNumId w:val="31"/>
  </w:num>
  <w:num w:numId="7">
    <w:abstractNumId w:val="19"/>
  </w:num>
  <w:num w:numId="8">
    <w:abstractNumId w:val="27"/>
  </w:num>
  <w:num w:numId="9">
    <w:abstractNumId w:val="3"/>
  </w:num>
  <w:num w:numId="10">
    <w:abstractNumId w:val="32"/>
  </w:num>
  <w:num w:numId="11">
    <w:abstractNumId w:val="0"/>
  </w:num>
  <w:num w:numId="12">
    <w:abstractNumId w:val="5"/>
  </w:num>
  <w:num w:numId="13">
    <w:abstractNumId w:val="16"/>
  </w:num>
  <w:num w:numId="14">
    <w:abstractNumId w:val="21"/>
  </w:num>
  <w:num w:numId="15">
    <w:abstractNumId w:val="35"/>
  </w:num>
  <w:num w:numId="16">
    <w:abstractNumId w:val="38"/>
  </w:num>
  <w:num w:numId="17">
    <w:abstractNumId w:val="10"/>
  </w:num>
  <w:num w:numId="18">
    <w:abstractNumId w:val="40"/>
  </w:num>
  <w:num w:numId="19">
    <w:abstractNumId w:val="15"/>
  </w:num>
  <w:num w:numId="20">
    <w:abstractNumId w:val="30"/>
  </w:num>
  <w:num w:numId="21">
    <w:abstractNumId w:val="33"/>
  </w:num>
  <w:num w:numId="22">
    <w:abstractNumId w:val="20"/>
  </w:num>
  <w:num w:numId="23">
    <w:abstractNumId w:val="16"/>
  </w:num>
  <w:num w:numId="24">
    <w:abstractNumId w:val="24"/>
  </w:num>
  <w:num w:numId="25">
    <w:abstractNumId w:val="4"/>
  </w:num>
  <w:num w:numId="26">
    <w:abstractNumId w:val="39"/>
  </w:num>
  <w:num w:numId="27">
    <w:abstractNumId w:val="13"/>
  </w:num>
  <w:num w:numId="28">
    <w:abstractNumId w:val="2"/>
  </w:num>
  <w:num w:numId="29">
    <w:abstractNumId w:val="7"/>
  </w:num>
  <w:num w:numId="30">
    <w:abstractNumId w:val="11"/>
  </w:num>
  <w:num w:numId="31">
    <w:abstractNumId w:val="8"/>
  </w:num>
  <w:num w:numId="32">
    <w:abstractNumId w:val="14"/>
  </w:num>
  <w:num w:numId="33">
    <w:abstractNumId w:val="37"/>
  </w:num>
  <w:num w:numId="34">
    <w:abstractNumId w:val="18"/>
  </w:num>
  <w:num w:numId="35">
    <w:abstractNumId w:val="36"/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</w:num>
  <w:num w:numId="38">
    <w:abstractNumId w:val="1"/>
  </w:num>
  <w:num w:numId="39">
    <w:abstractNumId w:val="29"/>
  </w:num>
  <w:num w:numId="40">
    <w:abstractNumId w:val="17"/>
  </w:num>
  <w:num w:numId="41">
    <w:abstractNumId w:val="41"/>
  </w:num>
  <w:num w:numId="42">
    <w:abstractNumId w:val="23"/>
  </w:num>
  <w:num w:numId="43">
    <w:abstractNumId w:val="12"/>
  </w:num>
  <w:num w:numId="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C12"/>
    <w:rsid w:val="000245DC"/>
    <w:rsid w:val="000247AD"/>
    <w:rsid w:val="00024F58"/>
    <w:rsid w:val="00025DCB"/>
    <w:rsid w:val="00026A7B"/>
    <w:rsid w:val="000304AC"/>
    <w:rsid w:val="0003219C"/>
    <w:rsid w:val="00033880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0EE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1B15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61A"/>
    <w:rsid w:val="002A56F2"/>
    <w:rsid w:val="002A591C"/>
    <w:rsid w:val="002A6E66"/>
    <w:rsid w:val="002B13F4"/>
    <w:rsid w:val="002B2B87"/>
    <w:rsid w:val="002B31F8"/>
    <w:rsid w:val="002B5D8F"/>
    <w:rsid w:val="002B6517"/>
    <w:rsid w:val="002B7AFF"/>
    <w:rsid w:val="002C158E"/>
    <w:rsid w:val="002C2930"/>
    <w:rsid w:val="002C799B"/>
    <w:rsid w:val="002D18A6"/>
    <w:rsid w:val="002D260E"/>
    <w:rsid w:val="002D286A"/>
    <w:rsid w:val="002D2E4B"/>
    <w:rsid w:val="002D3318"/>
    <w:rsid w:val="002D3F89"/>
    <w:rsid w:val="002D6ED6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7147"/>
    <w:rsid w:val="0039216E"/>
    <w:rsid w:val="003928F8"/>
    <w:rsid w:val="0039658E"/>
    <w:rsid w:val="00396E4E"/>
    <w:rsid w:val="003A302C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203A"/>
    <w:rsid w:val="003C341B"/>
    <w:rsid w:val="003C4087"/>
    <w:rsid w:val="003D1BB9"/>
    <w:rsid w:val="003D21A1"/>
    <w:rsid w:val="003D2B37"/>
    <w:rsid w:val="003D477A"/>
    <w:rsid w:val="003D4E29"/>
    <w:rsid w:val="003E42FD"/>
    <w:rsid w:val="003E4492"/>
    <w:rsid w:val="003E4A4F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A2B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6C66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30F9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2588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8F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0E8B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A95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1425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D7DDE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1B18"/>
    <w:rsid w:val="00802E25"/>
    <w:rsid w:val="008037D7"/>
    <w:rsid w:val="00805B3B"/>
    <w:rsid w:val="008171E7"/>
    <w:rsid w:val="008207D8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A7B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251E"/>
    <w:rsid w:val="00863180"/>
    <w:rsid w:val="00863F1A"/>
    <w:rsid w:val="00866152"/>
    <w:rsid w:val="008679A5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32B3"/>
    <w:rsid w:val="00905E36"/>
    <w:rsid w:val="00905EEA"/>
    <w:rsid w:val="009069D3"/>
    <w:rsid w:val="00910CBB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364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4782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3B89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261C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1A60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A10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DD1"/>
    <w:rsid w:val="00B473BC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C4977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C73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43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35D2"/>
    <w:rsid w:val="00CC4267"/>
    <w:rsid w:val="00CC430A"/>
    <w:rsid w:val="00CC4EF7"/>
    <w:rsid w:val="00CC4F3D"/>
    <w:rsid w:val="00CC73F8"/>
    <w:rsid w:val="00CC7ABD"/>
    <w:rsid w:val="00CD0CB4"/>
    <w:rsid w:val="00CD268C"/>
    <w:rsid w:val="00CD292A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4F36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4E88"/>
    <w:rsid w:val="00D55D37"/>
    <w:rsid w:val="00D55E30"/>
    <w:rsid w:val="00D57755"/>
    <w:rsid w:val="00D60890"/>
    <w:rsid w:val="00D62A42"/>
    <w:rsid w:val="00D6315E"/>
    <w:rsid w:val="00D65D56"/>
    <w:rsid w:val="00D65EB3"/>
    <w:rsid w:val="00D65EFF"/>
    <w:rsid w:val="00D667DF"/>
    <w:rsid w:val="00D673BF"/>
    <w:rsid w:val="00D679E5"/>
    <w:rsid w:val="00D71ACE"/>
    <w:rsid w:val="00D74E57"/>
    <w:rsid w:val="00D75AC1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120B"/>
    <w:rsid w:val="00DE20DA"/>
    <w:rsid w:val="00DE21A3"/>
    <w:rsid w:val="00DE2D31"/>
    <w:rsid w:val="00DE3118"/>
    <w:rsid w:val="00DE5F54"/>
    <w:rsid w:val="00DE6884"/>
    <w:rsid w:val="00DF0089"/>
    <w:rsid w:val="00DF10A4"/>
    <w:rsid w:val="00DF172F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47A1"/>
    <w:rsid w:val="00E24EC6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2680"/>
    <w:rsid w:val="00E74AAC"/>
    <w:rsid w:val="00E75299"/>
    <w:rsid w:val="00E761AC"/>
    <w:rsid w:val="00E7747A"/>
    <w:rsid w:val="00E77738"/>
    <w:rsid w:val="00E82CF7"/>
    <w:rsid w:val="00E855B0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0FC1"/>
    <w:rsid w:val="00EA4A12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79C3"/>
    <w:rsid w:val="00ED0BC5"/>
    <w:rsid w:val="00ED2022"/>
    <w:rsid w:val="00ED3273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163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68AA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354FFA1-27EA-485A-8185-628B84559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6"/>
    <w:uiPriority w:val="59"/>
    <w:rsid w:val="00801B1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801B1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DBE344-2C55-4F07-82A4-29520EBB0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2879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2011-11-28T16:29:00Z</cp:lastPrinted>
  <dcterms:created xsi:type="dcterms:W3CDTF">2016-07-15T09:31:00Z</dcterms:created>
  <dcterms:modified xsi:type="dcterms:W3CDTF">2016-07-15T09:32:00Z</dcterms:modified>
</cp:coreProperties>
</file>