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A1BBCD" wp14:editId="50AE986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E2E8A" w:rsidRPr="006D777E">
        <w:rPr>
          <w:sz w:val="24"/>
          <w:szCs w:val="24"/>
          <w:lang w:val="ru-RU" w:eastAsia="ru-RU"/>
        </w:rPr>
        <w:t>6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4A6821" w:rsidRPr="00BA3D05" w:rsidRDefault="00E35CBA" w:rsidP="00557F3F">
      <w:pPr>
        <w:jc w:val="center"/>
        <w:rPr>
          <w:b/>
          <w:sz w:val="24"/>
          <w:szCs w:val="24"/>
          <w:lang w:val="ru-RU" w:eastAsia="ru-RU"/>
        </w:rPr>
      </w:pPr>
      <w:r w:rsidRPr="00BA3D05">
        <w:rPr>
          <w:b/>
          <w:sz w:val="24"/>
          <w:szCs w:val="24"/>
          <w:lang w:val="ru-RU" w:eastAsia="ru-RU"/>
        </w:rPr>
        <w:t xml:space="preserve">на право </w:t>
      </w:r>
      <w:r w:rsidR="00D431B0" w:rsidRPr="00BA3D05">
        <w:rPr>
          <w:b/>
          <w:sz w:val="24"/>
          <w:szCs w:val="24"/>
          <w:lang w:val="ru-RU" w:eastAsia="ru-RU"/>
        </w:rPr>
        <w:t xml:space="preserve">заключения договора </w:t>
      </w:r>
      <w:r w:rsidR="001A108F">
        <w:rPr>
          <w:b/>
          <w:sz w:val="24"/>
          <w:szCs w:val="24"/>
          <w:lang w:val="ru-RU" w:eastAsia="ru-RU"/>
        </w:rPr>
        <w:t>поставки товаров для офиса</w:t>
      </w:r>
    </w:p>
    <w:p w:rsidR="004A6821" w:rsidRDefault="004A6821" w:rsidP="00557F3F">
      <w:pPr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6E61D4" w:rsidRPr="006E61D4">
        <w:rPr>
          <w:sz w:val="24"/>
          <w:szCs w:val="24"/>
          <w:lang w:val="ru-RU" w:eastAsia="ru-RU"/>
        </w:rPr>
        <w:t>16-50104/</w:t>
      </w:r>
      <w:r w:rsidR="003A5581">
        <w:rPr>
          <w:sz w:val="24"/>
          <w:szCs w:val="24"/>
          <w:lang w:val="ru-RU" w:eastAsia="ru-RU"/>
        </w:rPr>
        <w:t xml:space="preserve">217-219 </w:t>
      </w:r>
      <w:r w:rsidR="00E865E8" w:rsidRPr="006E61D4">
        <w:rPr>
          <w:sz w:val="24"/>
          <w:szCs w:val="24"/>
          <w:lang w:val="ru-RU" w:eastAsia="ru-RU"/>
        </w:rPr>
        <w:t xml:space="preserve">от </w:t>
      </w:r>
      <w:r w:rsidR="003A5581">
        <w:rPr>
          <w:sz w:val="24"/>
          <w:szCs w:val="24"/>
          <w:lang w:val="ru-RU" w:eastAsia="ru-RU"/>
        </w:rPr>
        <w:t>20.06</w:t>
      </w:r>
      <w:r w:rsidR="00E865E8" w:rsidRPr="006E61D4">
        <w:rPr>
          <w:sz w:val="24"/>
          <w:szCs w:val="24"/>
          <w:lang w:val="ru-RU" w:eastAsia="ru-RU"/>
        </w:rPr>
        <w:t>.2016 года,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C15476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договора </w:t>
      </w:r>
      <w:r w:rsidR="001A108F" w:rsidRPr="001A108F">
        <w:rPr>
          <w:b/>
          <w:sz w:val="24"/>
          <w:szCs w:val="24"/>
          <w:lang w:val="ru-RU" w:eastAsia="ru-RU"/>
        </w:rPr>
        <w:t xml:space="preserve">поставки товаров для офиса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0E2E8A">
      <w:pPr>
        <w:ind w:right="-143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7C55D4">
      <w:pPr>
        <w:pStyle w:val="ad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E61D4">
        <w:rPr>
          <w:sz w:val="24"/>
          <w:szCs w:val="24"/>
        </w:rPr>
        <w:t xml:space="preserve">№ </w:t>
      </w:r>
      <w:r w:rsidR="006E61D4" w:rsidRPr="006E61D4">
        <w:rPr>
          <w:sz w:val="24"/>
          <w:szCs w:val="24"/>
        </w:rPr>
        <w:t>16-50104/</w:t>
      </w:r>
      <w:r w:rsidR="003A5581">
        <w:rPr>
          <w:sz w:val="24"/>
          <w:szCs w:val="24"/>
        </w:rPr>
        <w:t xml:space="preserve">217-219 </w:t>
      </w:r>
      <w:r w:rsidR="006E61D4" w:rsidRPr="006E61D4">
        <w:rPr>
          <w:sz w:val="24"/>
          <w:szCs w:val="24"/>
        </w:rPr>
        <w:t>от</w:t>
      </w:r>
      <w:r w:rsidR="003A5581">
        <w:rPr>
          <w:sz w:val="24"/>
          <w:szCs w:val="24"/>
        </w:rPr>
        <w:t xml:space="preserve"> 20.06</w:t>
      </w:r>
      <w:r w:rsidR="006E61D4" w:rsidRPr="006E61D4">
        <w:rPr>
          <w:sz w:val="24"/>
          <w:szCs w:val="24"/>
        </w:rPr>
        <w:t>.2016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4F2ACB" w:rsidRDefault="004F2ACB" w:rsidP="00363697">
      <w:pPr>
        <w:rPr>
          <w:sz w:val="24"/>
          <w:szCs w:val="24"/>
          <w:lang w:val="ru-RU" w:eastAsia="ru-RU"/>
        </w:rPr>
      </w:pPr>
    </w:p>
    <w:p w:rsidR="00110346" w:rsidRDefault="00110346" w:rsidP="00363697">
      <w:pPr>
        <w:rPr>
          <w:sz w:val="24"/>
          <w:szCs w:val="24"/>
          <w:lang w:val="ru-RU" w:eastAsia="ru-RU"/>
        </w:rPr>
      </w:pPr>
    </w:p>
    <w:p w:rsidR="009A2F4D" w:rsidRDefault="009A2F4D" w:rsidP="00363697">
      <w:pPr>
        <w:rPr>
          <w:sz w:val="24"/>
          <w:szCs w:val="24"/>
          <w:lang w:val="ru-RU" w:eastAsia="ru-RU"/>
        </w:rPr>
      </w:pPr>
    </w:p>
    <w:p w:rsidR="009A2F4D" w:rsidRDefault="009A2F4D" w:rsidP="00363697">
      <w:pPr>
        <w:rPr>
          <w:sz w:val="24"/>
          <w:szCs w:val="24"/>
          <w:lang w:val="ru-RU" w:eastAsia="ru-RU"/>
        </w:rPr>
      </w:pPr>
      <w:bookmarkStart w:id="6" w:name="_GoBack"/>
      <w:bookmarkEnd w:id="6"/>
    </w:p>
    <w:p w:rsidR="004F2ACB" w:rsidRDefault="004F2ACB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10346" w:rsidRDefault="00110346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403"/>
        <w:gridCol w:w="709"/>
        <w:gridCol w:w="992"/>
        <w:gridCol w:w="1134"/>
        <w:gridCol w:w="1701"/>
        <w:gridCol w:w="1985"/>
      </w:tblGrid>
      <w:tr w:rsidR="00F77572" w:rsidRPr="00F77572" w:rsidTr="00F77572">
        <w:trPr>
          <w:trHeight w:val="413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№</w:t>
            </w:r>
            <w:r w:rsidRPr="004A16B1"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пп</w:t>
            </w:r>
            <w:proofErr w:type="spellEnd"/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Pr="004A16B1" w:rsidRDefault="00F77572" w:rsidP="003A5581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</w:t>
            </w:r>
            <w:r w:rsidRPr="004A16B1"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Товара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Ориентировочное</w:t>
            </w:r>
            <w:r w:rsidRPr="004A16B1"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кол</w:t>
            </w: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-</w:t>
            </w:r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во</w:t>
            </w: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(для расчета)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Ед</w:t>
            </w: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.</w:t>
            </w:r>
            <w:r w:rsidRPr="004A16B1"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изм</w:t>
            </w: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.</w:t>
            </w:r>
          </w:p>
        </w:tc>
        <w:tc>
          <w:tcPr>
            <w:tcW w:w="1134" w:type="dxa"/>
            <w:vAlign w:val="center"/>
          </w:tcPr>
          <w:p w:rsidR="00F77572" w:rsidRDefault="00F77572" w:rsidP="00E6563B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Начальная максимальная цена за единицу,</w:t>
            </w:r>
          </w:p>
          <w:p w:rsidR="00F77572" w:rsidRDefault="00F77572" w:rsidP="00E6563B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руб. (с НДС)</w:t>
            </w:r>
          </w:p>
          <w:p w:rsidR="00F77572" w:rsidRPr="004A16B1" w:rsidRDefault="00F77572" w:rsidP="00E6563B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F77572" w:rsidRDefault="00F77572" w:rsidP="00E6563B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за единицу, руб.</w:t>
            </w:r>
          </w:p>
          <w:p w:rsidR="00F77572" w:rsidRDefault="00F77572" w:rsidP="00E6563B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(с НДС)</w:t>
            </w:r>
          </w:p>
          <w:p w:rsidR="00F77572" w:rsidRPr="00F77572" w:rsidRDefault="00F77572" w:rsidP="00E6563B">
            <w:pPr>
              <w:jc w:val="center"/>
              <w:rPr>
                <w:b/>
                <w:bCs/>
                <w:i/>
                <w:color w:val="000000"/>
                <w:sz w:val="16"/>
                <w:szCs w:val="16"/>
                <w:lang w:val="ru-RU" w:eastAsia="ru-RU"/>
              </w:rPr>
            </w:pPr>
            <w:r w:rsidRPr="00F77572">
              <w:rPr>
                <w:b/>
                <w:bCs/>
                <w:i/>
                <w:color w:val="FF0000"/>
                <w:sz w:val="16"/>
                <w:szCs w:val="16"/>
                <w:lang w:val="ru-RU" w:eastAsia="ru-RU"/>
              </w:rPr>
              <w:t xml:space="preserve">не </w:t>
            </w:r>
            <w:proofErr w:type="gramStart"/>
            <w:r w:rsidRPr="00F77572">
              <w:rPr>
                <w:b/>
                <w:bCs/>
                <w:i/>
                <w:color w:val="FF0000"/>
                <w:sz w:val="16"/>
                <w:szCs w:val="16"/>
                <w:lang w:val="ru-RU" w:eastAsia="ru-RU"/>
              </w:rPr>
              <w:t>превышающая</w:t>
            </w:r>
            <w:proofErr w:type="gramEnd"/>
            <w:r w:rsidRPr="00F77572">
              <w:rPr>
                <w:b/>
                <w:bCs/>
                <w:i/>
                <w:color w:val="FF0000"/>
                <w:sz w:val="16"/>
                <w:szCs w:val="16"/>
                <w:lang w:val="ru-RU" w:eastAsia="ru-RU"/>
              </w:rPr>
              <w:t xml:space="preserve"> начальную максимальную цену за единицу</w:t>
            </w:r>
          </w:p>
        </w:tc>
        <w:tc>
          <w:tcPr>
            <w:tcW w:w="1985" w:type="dxa"/>
            <w:vAlign w:val="center"/>
          </w:tcPr>
          <w:p w:rsidR="00F77572" w:rsidRDefault="00F77572" w:rsidP="00F77572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итого,</w:t>
            </w:r>
          </w:p>
          <w:p w:rsidR="00F77572" w:rsidRDefault="00F77572" w:rsidP="00F77572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руб.</w:t>
            </w:r>
          </w:p>
          <w:p w:rsidR="00F77572" w:rsidRDefault="00F77572" w:rsidP="00F77572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(с НДС)</w:t>
            </w:r>
          </w:p>
        </w:tc>
      </w:tr>
      <w:tr w:rsidR="00F77572" w:rsidRPr="00E6563B" w:rsidTr="00F77572">
        <w:trPr>
          <w:trHeight w:val="582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Pr="004A16B1" w:rsidRDefault="00F77572" w:rsidP="00E6563B">
            <w:pPr>
              <w:ind w:left="53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Бумага</w:t>
            </w: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 xml:space="preserve"> IQ </w:t>
            </w:r>
            <w:proofErr w:type="spellStart"/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Allround</w:t>
            </w:r>
            <w:proofErr w:type="spellEnd"/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 xml:space="preserve"> A4 </w:t>
            </w:r>
            <w:proofErr w:type="gramStart"/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 xml:space="preserve">( </w:t>
            </w:r>
            <w:proofErr w:type="gram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в</w:t>
            </w: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 xml:space="preserve"> 1 </w:t>
            </w: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уп</w:t>
            </w:r>
            <w:proofErr w:type="spellEnd"/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. 500</w:t>
            </w: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л</w:t>
            </w: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 xml:space="preserve">) 80 </w:t>
            </w: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г</w:t>
            </w: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/</w:t>
            </w: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м</w:t>
            </w: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 xml:space="preserve">, 162%, </w:t>
            </w: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ярк</w:t>
            </w:r>
            <w:proofErr w:type="spellEnd"/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 xml:space="preserve">. 97% (B+) /300 </w:t>
            </w:r>
            <w:r w:rsidRPr="004A16B1">
              <w:rPr>
                <w:color w:val="000000"/>
                <w:sz w:val="16"/>
                <w:szCs w:val="16"/>
                <w:lang w:val="ru-RU" w:eastAsia="ru-RU"/>
              </w:rPr>
              <w:t xml:space="preserve"> (либо аналог)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1000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упаковка</w:t>
            </w:r>
          </w:p>
        </w:tc>
        <w:tc>
          <w:tcPr>
            <w:tcW w:w="1134" w:type="dxa"/>
            <w:vAlign w:val="center"/>
          </w:tcPr>
          <w:p w:rsidR="00F77572" w:rsidRPr="00E6563B" w:rsidRDefault="00F77572" w:rsidP="00E6563B">
            <w:pPr>
              <w:jc w:val="center"/>
              <w:rPr>
                <w:lang w:val="ru-RU"/>
              </w:rPr>
            </w:pPr>
            <w:r w:rsidRPr="00E6563B">
              <w:rPr>
                <w:lang w:val="ru-RU"/>
              </w:rPr>
              <w:t>236,82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690"/>
        </w:trPr>
        <w:tc>
          <w:tcPr>
            <w:tcW w:w="425" w:type="dxa"/>
            <w:shd w:val="clear" w:color="auto" w:fill="auto"/>
            <w:vAlign w:val="center"/>
          </w:tcPr>
          <w:p w:rsidR="00F77572" w:rsidRPr="004A16B1" w:rsidRDefault="00F77572" w:rsidP="00E6563B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3403" w:type="dxa"/>
            <w:shd w:val="clear" w:color="auto" w:fill="auto"/>
            <w:noWrap/>
            <w:vAlign w:val="center"/>
          </w:tcPr>
          <w:p w:rsidR="00F77572" w:rsidRPr="004A16B1" w:rsidRDefault="00F77572" w:rsidP="00E6563B">
            <w:pPr>
              <w:ind w:left="53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Бумага</w:t>
            </w: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 xml:space="preserve"> IQ </w:t>
            </w:r>
            <w:proofErr w:type="spellStart"/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Allround</w:t>
            </w:r>
            <w:proofErr w:type="spellEnd"/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 xml:space="preserve"> A3,  </w:t>
            </w:r>
            <w:proofErr w:type="gramStart"/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 xml:space="preserve">( </w:t>
            </w:r>
            <w:proofErr w:type="gram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в</w:t>
            </w: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 xml:space="preserve"> 1 </w:t>
            </w: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уп</w:t>
            </w:r>
            <w:proofErr w:type="spellEnd"/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. 500</w:t>
            </w: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л</w:t>
            </w: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 xml:space="preserve">) 80 </w:t>
            </w: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г</w:t>
            </w: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/</w:t>
            </w: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м</w:t>
            </w: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 xml:space="preserve">, 162%, </w:t>
            </w: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ярк</w:t>
            </w:r>
            <w:proofErr w:type="spellEnd"/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 xml:space="preserve">. 97% (B+) /150 </w:t>
            </w:r>
            <w:r w:rsidRPr="004A16B1">
              <w:rPr>
                <w:color w:val="000000"/>
                <w:sz w:val="16"/>
                <w:szCs w:val="16"/>
                <w:lang w:val="ru-RU" w:eastAsia="ru-RU"/>
              </w:rPr>
              <w:t xml:space="preserve"> (либо аналог)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7572" w:rsidRPr="004A16B1" w:rsidRDefault="00F77572" w:rsidP="00E6563B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100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77572" w:rsidRPr="004A16B1" w:rsidRDefault="00F77572" w:rsidP="00E6563B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упаковка</w:t>
            </w:r>
          </w:p>
        </w:tc>
        <w:tc>
          <w:tcPr>
            <w:tcW w:w="1134" w:type="dxa"/>
            <w:vAlign w:val="center"/>
          </w:tcPr>
          <w:p w:rsidR="00F77572" w:rsidRPr="00543DFA" w:rsidRDefault="00F77572" w:rsidP="00E6563B">
            <w:pPr>
              <w:jc w:val="center"/>
            </w:pPr>
            <w:r w:rsidRPr="00543DFA">
              <w:t>473,63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558"/>
        </w:trPr>
        <w:tc>
          <w:tcPr>
            <w:tcW w:w="425" w:type="dxa"/>
            <w:shd w:val="clear" w:color="auto" w:fill="auto"/>
            <w:vAlign w:val="center"/>
          </w:tcPr>
          <w:p w:rsidR="00F77572" w:rsidRPr="004A16B1" w:rsidRDefault="00F77572" w:rsidP="00E6563B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3403" w:type="dxa"/>
            <w:shd w:val="clear" w:color="auto" w:fill="auto"/>
            <w:noWrap/>
            <w:vAlign w:val="center"/>
          </w:tcPr>
          <w:p w:rsidR="00F77572" w:rsidRPr="003A5581" w:rsidRDefault="00F77572" w:rsidP="00E6563B">
            <w:pPr>
              <w:ind w:left="53"/>
              <w:rPr>
                <w:rFonts w:asciiTheme="minorHAnsi" w:hAnsiTheme="minorHAnsi"/>
                <w:color w:val="000000"/>
                <w:sz w:val="16"/>
                <w:szCs w:val="16"/>
                <w:lang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Бумага</w:t>
            </w:r>
            <w:r w:rsidRPr="003A558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НР</w:t>
            </w:r>
            <w:r w:rsidRPr="003A558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A16B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>Home</w:t>
            </w:r>
            <w:r w:rsidRPr="003A558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>&amp;</w:t>
            </w:r>
            <w:r w:rsidRPr="004A16B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>Office</w:t>
            </w:r>
            <w:proofErr w:type="spellEnd"/>
            <w:r w:rsidRPr="003A558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4A16B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>A</w:t>
            </w:r>
            <w:r w:rsidRPr="003A558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 xml:space="preserve">4  </w:t>
            </w:r>
            <w:proofErr w:type="gramStart"/>
            <w:r w:rsidRPr="003A558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 xml:space="preserve">( </w:t>
            </w:r>
            <w:proofErr w:type="gram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в</w:t>
            </w:r>
            <w:r w:rsidRPr="003A558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 xml:space="preserve"> 1 </w:t>
            </w: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уп</w:t>
            </w:r>
            <w:proofErr w:type="spellEnd"/>
            <w:r w:rsidRPr="003A558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>. 500</w:t>
            </w: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л</w:t>
            </w:r>
            <w:r w:rsidRPr="003A558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>)</w:t>
            </w:r>
          </w:p>
          <w:p w:rsidR="00F77572" w:rsidRPr="004A16B1" w:rsidRDefault="00F77572" w:rsidP="00E6563B">
            <w:pPr>
              <w:ind w:left="53"/>
              <w:rPr>
                <w:color w:val="000000"/>
                <w:sz w:val="16"/>
                <w:szCs w:val="16"/>
                <w:lang w:val="ru-RU" w:eastAsia="ru-RU"/>
              </w:rPr>
            </w:pPr>
            <w:r w:rsidRPr="003A5581">
              <w:rPr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4A16B1">
              <w:rPr>
                <w:color w:val="000000"/>
                <w:sz w:val="16"/>
                <w:szCs w:val="16"/>
                <w:lang w:val="ru-RU" w:eastAsia="ru-RU"/>
              </w:rPr>
              <w:t>(либо аналог)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7572" w:rsidRPr="004A16B1" w:rsidRDefault="00F77572" w:rsidP="00E6563B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1000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77572" w:rsidRPr="004A16B1" w:rsidRDefault="00F77572" w:rsidP="00E6563B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упаковка</w:t>
            </w:r>
          </w:p>
        </w:tc>
        <w:tc>
          <w:tcPr>
            <w:tcW w:w="1134" w:type="dxa"/>
            <w:vAlign w:val="center"/>
          </w:tcPr>
          <w:p w:rsidR="00F77572" w:rsidRPr="00543DFA" w:rsidRDefault="00F77572" w:rsidP="00E6563B">
            <w:pPr>
              <w:jc w:val="center"/>
            </w:pPr>
            <w:r w:rsidRPr="00543DFA">
              <w:t>248,47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315"/>
        </w:trPr>
        <w:tc>
          <w:tcPr>
            <w:tcW w:w="425" w:type="dxa"/>
            <w:shd w:val="clear" w:color="auto" w:fill="auto"/>
            <w:vAlign w:val="center"/>
          </w:tcPr>
          <w:p w:rsidR="00F77572" w:rsidRPr="004A16B1" w:rsidRDefault="00F77572" w:rsidP="00E6563B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3403" w:type="dxa"/>
            <w:shd w:val="clear" w:color="auto" w:fill="auto"/>
            <w:noWrap/>
            <w:vAlign w:val="center"/>
          </w:tcPr>
          <w:p w:rsidR="00F77572" w:rsidRPr="003A5581" w:rsidRDefault="00F77572" w:rsidP="00E6563B">
            <w:pPr>
              <w:ind w:left="53"/>
              <w:rPr>
                <w:color w:val="000000"/>
                <w:sz w:val="16"/>
                <w:szCs w:val="16"/>
                <w:lang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Бумага</w:t>
            </w:r>
            <w:r w:rsidRPr="003A558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4A16B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>Xerox</w:t>
            </w:r>
            <w:r w:rsidRPr="003A558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4A16B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>Office</w:t>
            </w:r>
            <w:r w:rsidRPr="003A558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4A16B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>A</w:t>
            </w:r>
            <w:r w:rsidRPr="003A558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 xml:space="preserve">3 </w:t>
            </w:r>
            <w:proofErr w:type="gramStart"/>
            <w:r w:rsidRPr="003A558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 xml:space="preserve">( </w:t>
            </w:r>
            <w:proofErr w:type="gram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в</w:t>
            </w:r>
            <w:r w:rsidRPr="003A558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 xml:space="preserve"> 1 </w:t>
            </w: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уп</w:t>
            </w:r>
            <w:proofErr w:type="spellEnd"/>
            <w:r w:rsidRPr="003A558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>. 500</w:t>
            </w: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л</w:t>
            </w:r>
            <w:r w:rsidRPr="003A5581">
              <w:rPr>
                <w:rFonts w:ascii="Times Roman" w:hAnsi="Times Roman"/>
                <w:color w:val="000000"/>
                <w:sz w:val="16"/>
                <w:szCs w:val="16"/>
                <w:lang w:eastAsia="ru-RU"/>
              </w:rPr>
              <w:t>)</w:t>
            </w:r>
            <w:r w:rsidRPr="003A5581">
              <w:rPr>
                <w:color w:val="000000"/>
                <w:sz w:val="16"/>
                <w:szCs w:val="16"/>
                <w:lang w:eastAsia="ru-RU"/>
              </w:rPr>
              <w:t xml:space="preserve"> </w:t>
            </w:r>
          </w:p>
          <w:p w:rsidR="00F77572" w:rsidRPr="004A16B1" w:rsidRDefault="00F77572" w:rsidP="00E6563B">
            <w:pPr>
              <w:ind w:left="53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(либо аналог)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7572" w:rsidRPr="004A16B1" w:rsidRDefault="00F77572" w:rsidP="00E6563B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140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77572" w:rsidRPr="004A16B1" w:rsidRDefault="00F77572" w:rsidP="00E6563B">
            <w:pPr>
              <w:jc w:val="center"/>
              <w:rPr>
                <w:rFonts w:ascii="Times Roman" w:hAnsi="Times Roman"/>
                <w:b/>
                <w:color w:val="000000"/>
                <w:sz w:val="16"/>
                <w:szCs w:val="16"/>
                <w:lang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упаковка</w:t>
            </w:r>
          </w:p>
        </w:tc>
        <w:tc>
          <w:tcPr>
            <w:tcW w:w="1134" w:type="dxa"/>
            <w:vAlign w:val="center"/>
          </w:tcPr>
          <w:p w:rsidR="00F77572" w:rsidRPr="00543DFA" w:rsidRDefault="00F77572" w:rsidP="00E6563B">
            <w:pPr>
              <w:jc w:val="center"/>
            </w:pPr>
            <w:r w:rsidRPr="00543DFA">
              <w:t>541,66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444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Pr="004A16B1" w:rsidRDefault="00F77572" w:rsidP="00E6563B">
            <w:pPr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Блок</w:t>
            </w: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-</w:t>
            </w: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кубик</w:t>
            </w: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с</w:t>
            </w: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клеевым</w:t>
            </w: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краем</w:t>
            </w: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 xml:space="preserve"> (76*76, 400 </w:t>
            </w: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л</w:t>
            </w: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  <w:t>150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rFonts w:ascii="Times Roman" w:hAnsi="Times Roman"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штуки</w:t>
            </w:r>
          </w:p>
        </w:tc>
        <w:tc>
          <w:tcPr>
            <w:tcW w:w="1134" w:type="dxa"/>
            <w:vAlign w:val="center"/>
          </w:tcPr>
          <w:p w:rsidR="00F77572" w:rsidRPr="00543DFA" w:rsidRDefault="00F77572" w:rsidP="00E6563B">
            <w:pPr>
              <w:jc w:val="center"/>
            </w:pPr>
            <w:r w:rsidRPr="00543DFA">
              <w:t>145,74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315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Pr="004A16B1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Бумага широкоформатная ф. А</w:t>
            </w:r>
            <w:proofErr w:type="gram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0</w:t>
            </w:r>
            <w:proofErr w:type="gram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 xml:space="preserve"> (плотность не менее 75 г/м2, длина намотки не менее 44 м, матовая)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20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рулон</w:t>
            </w:r>
          </w:p>
        </w:tc>
        <w:tc>
          <w:tcPr>
            <w:tcW w:w="1134" w:type="dxa"/>
            <w:vAlign w:val="center"/>
          </w:tcPr>
          <w:p w:rsidR="00F77572" w:rsidRDefault="00F77572" w:rsidP="00E6563B">
            <w:pPr>
              <w:jc w:val="center"/>
            </w:pPr>
            <w:r w:rsidRPr="00543DFA">
              <w:t>813,13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315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sz w:val="24"/>
                <w:szCs w:val="24"/>
                <w:lang w:val="ru-RU" w:eastAsia="ru-RU"/>
              </w:rPr>
              <w:br w:type="page"/>
            </w:r>
            <w:r w:rsidRPr="004A16B1">
              <w:rPr>
                <w:color w:val="000000"/>
                <w:sz w:val="16"/>
                <w:szCs w:val="16"/>
                <w:lang w:val="ru-RU" w:eastAsia="ru-RU"/>
              </w:rPr>
              <w:t>7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Pr="004A16B1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Бумага широкоформатная ф. А</w:t>
            </w:r>
            <w:proofErr w:type="gram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0</w:t>
            </w:r>
            <w:proofErr w:type="gram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 xml:space="preserve"> (плотность не менее 75 г/м2, длина намотки не менее 170 м, матовая)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20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рулон</w:t>
            </w:r>
          </w:p>
        </w:tc>
        <w:tc>
          <w:tcPr>
            <w:tcW w:w="1134" w:type="dxa"/>
            <w:vAlign w:val="center"/>
          </w:tcPr>
          <w:p w:rsidR="00F77572" w:rsidRPr="00A11064" w:rsidRDefault="00F77572" w:rsidP="00E6563B">
            <w:pPr>
              <w:jc w:val="center"/>
            </w:pPr>
            <w:r w:rsidRPr="00A11064">
              <w:t>2 172,44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567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8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Pr="004A16B1" w:rsidRDefault="00F77572" w:rsidP="00E6563B">
            <w:pPr>
              <w:keepNext/>
              <w:tabs>
                <w:tab w:val="num" w:pos="464"/>
                <w:tab w:val="left" w:pos="540"/>
                <w:tab w:val="left" w:pos="1134"/>
              </w:tabs>
              <w:spacing w:after="120" w:line="300" w:lineRule="atLeast"/>
              <w:outlineLvl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4A16B1">
              <w:rPr>
                <w:color w:val="000000"/>
                <w:sz w:val="16"/>
                <w:szCs w:val="16"/>
                <w:lang w:val="ru-RU"/>
              </w:rPr>
              <w:t>Короб архивный 490x330x300 мм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120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штуки</w:t>
            </w:r>
          </w:p>
        </w:tc>
        <w:tc>
          <w:tcPr>
            <w:tcW w:w="1134" w:type="dxa"/>
            <w:vAlign w:val="center"/>
          </w:tcPr>
          <w:p w:rsidR="00F77572" w:rsidRPr="00A11064" w:rsidRDefault="00F77572" w:rsidP="00E6563B">
            <w:pPr>
              <w:jc w:val="center"/>
            </w:pPr>
            <w:r w:rsidRPr="00A11064">
              <w:t>98,66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561"/>
        </w:trPr>
        <w:tc>
          <w:tcPr>
            <w:tcW w:w="425" w:type="dxa"/>
            <w:shd w:val="clear" w:color="auto" w:fill="auto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9</w:t>
            </w:r>
          </w:p>
        </w:tc>
        <w:tc>
          <w:tcPr>
            <w:tcW w:w="3403" w:type="dxa"/>
            <w:shd w:val="clear" w:color="auto" w:fill="auto"/>
            <w:noWrap/>
            <w:vAlign w:val="center"/>
          </w:tcPr>
          <w:p w:rsidR="00F77572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Папка с </w:t>
            </w:r>
            <w:r>
              <w:rPr>
                <w:color w:val="000000"/>
                <w:sz w:val="16"/>
                <w:szCs w:val="16"/>
                <w:lang w:val="ru-RU" w:eastAsia="ru-RU"/>
              </w:rPr>
              <w:t xml:space="preserve">арочным механизмом </w:t>
            </w:r>
            <w:proofErr w:type="spellStart"/>
            <w:r>
              <w:rPr>
                <w:color w:val="000000"/>
                <w:sz w:val="16"/>
                <w:szCs w:val="16"/>
                <w:lang w:val="ru-RU" w:eastAsia="ru-RU"/>
              </w:rPr>
              <w:t>Bantex</w:t>
            </w:r>
            <w:proofErr w:type="spellEnd"/>
            <w:r>
              <w:rPr>
                <w:color w:val="000000"/>
                <w:sz w:val="16"/>
                <w:szCs w:val="16"/>
                <w:lang w:val="ru-RU" w:eastAsia="ru-RU"/>
              </w:rPr>
              <w:t xml:space="preserve"> 50 мм</w:t>
            </w:r>
          </w:p>
          <w:p w:rsidR="00F77572" w:rsidRPr="004A16B1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(либо аналог)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150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штуки</w:t>
            </w:r>
          </w:p>
        </w:tc>
        <w:tc>
          <w:tcPr>
            <w:tcW w:w="1134" w:type="dxa"/>
            <w:vAlign w:val="center"/>
          </w:tcPr>
          <w:p w:rsidR="00F77572" w:rsidRPr="00A11064" w:rsidRDefault="00F77572" w:rsidP="00E6563B">
            <w:pPr>
              <w:jc w:val="center"/>
            </w:pPr>
            <w:r w:rsidRPr="00A11064">
              <w:t>161,80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555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10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 xml:space="preserve">Папка с арочным механизмом </w:t>
            </w: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Bantex</w:t>
            </w:r>
            <w:proofErr w:type="spell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 xml:space="preserve"> 75 мм</w:t>
            </w:r>
          </w:p>
          <w:p w:rsidR="00F77572" w:rsidRPr="004A16B1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 xml:space="preserve"> (либо аналог)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200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штуки</w:t>
            </w:r>
          </w:p>
        </w:tc>
        <w:tc>
          <w:tcPr>
            <w:tcW w:w="1134" w:type="dxa"/>
            <w:vAlign w:val="center"/>
          </w:tcPr>
          <w:p w:rsidR="00F77572" w:rsidRPr="00A11064" w:rsidRDefault="00F77572" w:rsidP="00E6563B">
            <w:pPr>
              <w:jc w:val="center"/>
            </w:pPr>
            <w:r w:rsidRPr="00A11064">
              <w:t>158,79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563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11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Pr="004A16B1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Файл-вкладыш А</w:t>
            </w:r>
            <w:proofErr w:type="gram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4</w:t>
            </w:r>
            <w:proofErr w:type="gram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 xml:space="preserve"> (45 мкм, рифленый, 100 шт./</w:t>
            </w: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уп</w:t>
            </w:r>
            <w:proofErr w:type="spell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300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упаковка</w:t>
            </w:r>
          </w:p>
        </w:tc>
        <w:tc>
          <w:tcPr>
            <w:tcW w:w="1134" w:type="dxa"/>
            <w:vAlign w:val="center"/>
          </w:tcPr>
          <w:p w:rsidR="00F77572" w:rsidRPr="00A11064" w:rsidRDefault="00F77572" w:rsidP="00E6563B">
            <w:pPr>
              <w:jc w:val="center"/>
            </w:pPr>
            <w:r w:rsidRPr="00A11064">
              <w:t>151,78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543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12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Pr="004A16B1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Файл-вкладыш А</w:t>
            </w:r>
            <w:proofErr w:type="gram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4</w:t>
            </w:r>
            <w:proofErr w:type="gram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 xml:space="preserve"> (110 мкм, рифленый, 50 шт./</w:t>
            </w: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уп</w:t>
            </w:r>
            <w:proofErr w:type="spell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250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упаковка</w:t>
            </w:r>
          </w:p>
        </w:tc>
        <w:tc>
          <w:tcPr>
            <w:tcW w:w="1134" w:type="dxa"/>
            <w:vAlign w:val="center"/>
          </w:tcPr>
          <w:p w:rsidR="00F77572" w:rsidRPr="00A11064" w:rsidRDefault="00F77572" w:rsidP="00E6563B">
            <w:pPr>
              <w:jc w:val="center"/>
            </w:pPr>
            <w:r w:rsidRPr="00A11064">
              <w:t>235,69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423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13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 xml:space="preserve">Ручка шариковая </w:t>
            </w: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Attache</w:t>
            </w:r>
            <w:proofErr w:type="spell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Style</w:t>
            </w:r>
            <w:proofErr w:type="spellEnd"/>
          </w:p>
          <w:p w:rsidR="00F77572" w:rsidRPr="004A16B1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 xml:space="preserve"> (либо аналог)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400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штуки</w:t>
            </w:r>
          </w:p>
        </w:tc>
        <w:tc>
          <w:tcPr>
            <w:tcW w:w="1134" w:type="dxa"/>
            <w:vAlign w:val="center"/>
          </w:tcPr>
          <w:p w:rsidR="00F77572" w:rsidRPr="00A11064" w:rsidRDefault="00F77572" w:rsidP="00E6563B">
            <w:pPr>
              <w:jc w:val="center"/>
            </w:pPr>
            <w:r w:rsidRPr="00A11064">
              <w:t>12,79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315"/>
        </w:trPr>
        <w:tc>
          <w:tcPr>
            <w:tcW w:w="425" w:type="dxa"/>
            <w:shd w:val="clear" w:color="auto" w:fill="auto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14</w:t>
            </w:r>
          </w:p>
        </w:tc>
        <w:tc>
          <w:tcPr>
            <w:tcW w:w="3403" w:type="dxa"/>
            <w:shd w:val="clear" w:color="auto" w:fill="auto"/>
            <w:noWrap/>
            <w:vAlign w:val="center"/>
          </w:tcPr>
          <w:p w:rsidR="00F77572" w:rsidRDefault="00F77572" w:rsidP="00E6563B">
            <w:pPr>
              <w:keepNext/>
              <w:tabs>
                <w:tab w:val="num" w:pos="464"/>
                <w:tab w:val="left" w:pos="540"/>
                <w:tab w:val="left" w:pos="1134"/>
              </w:tabs>
              <w:spacing w:line="300" w:lineRule="atLeast"/>
              <w:outlineLvl w:val="0"/>
              <w:rPr>
                <w:color w:val="000000"/>
                <w:sz w:val="16"/>
                <w:szCs w:val="16"/>
                <w:lang w:val="ru-RU"/>
              </w:rPr>
            </w:pPr>
            <w:r w:rsidRPr="004A16B1">
              <w:rPr>
                <w:color w:val="000000"/>
                <w:sz w:val="16"/>
                <w:szCs w:val="16"/>
                <w:lang w:val="ru-RU"/>
              </w:rPr>
              <w:t xml:space="preserve">Ручка шариковая </w:t>
            </w:r>
            <w:proofErr w:type="spellStart"/>
            <w:r w:rsidRPr="004A16B1">
              <w:rPr>
                <w:color w:val="000000"/>
                <w:sz w:val="16"/>
                <w:szCs w:val="16"/>
              </w:rPr>
              <w:t>Attache</w:t>
            </w:r>
            <w:proofErr w:type="spellEnd"/>
            <w:r w:rsidRPr="004A16B1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4A16B1">
              <w:rPr>
                <w:color w:val="000000"/>
                <w:sz w:val="16"/>
                <w:szCs w:val="16"/>
              </w:rPr>
              <w:t>Ultima</w:t>
            </w:r>
            <w:proofErr w:type="spellEnd"/>
            <w:r w:rsidRPr="004A16B1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4A16B1">
              <w:rPr>
                <w:color w:val="000000"/>
                <w:sz w:val="16"/>
                <w:szCs w:val="16"/>
              </w:rPr>
              <w:t>Supergrip</w:t>
            </w:r>
            <w:proofErr w:type="spellEnd"/>
          </w:p>
          <w:p w:rsidR="00F77572" w:rsidRPr="004A16B1" w:rsidRDefault="00F77572" w:rsidP="00E6563B">
            <w:pPr>
              <w:keepNext/>
              <w:tabs>
                <w:tab w:val="num" w:pos="464"/>
                <w:tab w:val="left" w:pos="540"/>
                <w:tab w:val="left" w:pos="1134"/>
              </w:tabs>
              <w:spacing w:line="300" w:lineRule="atLeast"/>
              <w:outlineLvl w:val="0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4A16B1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Pr="004A16B1">
              <w:rPr>
                <w:bCs/>
                <w:color w:val="000000"/>
                <w:sz w:val="16"/>
                <w:szCs w:val="16"/>
                <w:lang w:val="ru-RU"/>
              </w:rPr>
              <w:t>(либо аналог)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400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штуки</w:t>
            </w:r>
          </w:p>
        </w:tc>
        <w:tc>
          <w:tcPr>
            <w:tcW w:w="1134" w:type="dxa"/>
            <w:vAlign w:val="center"/>
          </w:tcPr>
          <w:p w:rsidR="00F77572" w:rsidRPr="00A11064" w:rsidRDefault="00F77572" w:rsidP="00E6563B">
            <w:pPr>
              <w:jc w:val="center"/>
            </w:pPr>
            <w:r w:rsidRPr="00A11064">
              <w:t>17,37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381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15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Pr="004A16B1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Степлер</w:t>
            </w:r>
            <w:proofErr w:type="spell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 xml:space="preserve"> (до 30 л.)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30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штуки</w:t>
            </w:r>
          </w:p>
        </w:tc>
        <w:tc>
          <w:tcPr>
            <w:tcW w:w="1134" w:type="dxa"/>
            <w:vAlign w:val="center"/>
          </w:tcPr>
          <w:p w:rsidR="00F77572" w:rsidRPr="00A11064" w:rsidRDefault="00F77572" w:rsidP="00E6563B">
            <w:pPr>
              <w:jc w:val="center"/>
            </w:pPr>
            <w:r w:rsidRPr="00A11064">
              <w:t>203,11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414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16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Pr="004A16B1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Дырокол (25-40 л.)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10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штуки</w:t>
            </w:r>
          </w:p>
        </w:tc>
        <w:tc>
          <w:tcPr>
            <w:tcW w:w="1134" w:type="dxa"/>
            <w:vAlign w:val="center"/>
          </w:tcPr>
          <w:p w:rsidR="00F77572" w:rsidRPr="00A11064" w:rsidRDefault="00F77572" w:rsidP="00E6563B">
            <w:pPr>
              <w:jc w:val="center"/>
            </w:pPr>
            <w:r w:rsidRPr="00A11064">
              <w:t>315,18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406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17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Pr="004A16B1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Калькулятор (12-разрядный дисплей)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10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штуки</w:t>
            </w:r>
          </w:p>
        </w:tc>
        <w:tc>
          <w:tcPr>
            <w:tcW w:w="1134" w:type="dxa"/>
            <w:vAlign w:val="center"/>
          </w:tcPr>
          <w:p w:rsidR="00F77572" w:rsidRPr="00A11064" w:rsidRDefault="00F77572" w:rsidP="00E6563B">
            <w:pPr>
              <w:jc w:val="center"/>
            </w:pPr>
            <w:r w:rsidRPr="00A11064">
              <w:t>530,35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427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18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Pr="004A16B1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Бейдж</w:t>
            </w:r>
            <w:proofErr w:type="spell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 xml:space="preserve"> 90 х 60 мм, 50 шт./</w:t>
            </w: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уп</w:t>
            </w:r>
            <w:proofErr w:type="spell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. (либо аналог)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10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упаковка</w:t>
            </w:r>
          </w:p>
        </w:tc>
        <w:tc>
          <w:tcPr>
            <w:tcW w:w="1134" w:type="dxa"/>
            <w:vAlign w:val="center"/>
          </w:tcPr>
          <w:p w:rsidR="00F77572" w:rsidRDefault="00F77572" w:rsidP="00E6563B">
            <w:pPr>
              <w:jc w:val="center"/>
            </w:pPr>
            <w:r w:rsidRPr="00A11064">
              <w:t>355,41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405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19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Pr="004A16B1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Патч</w:t>
            </w:r>
            <w:proofErr w:type="spell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-Корд UTP 5 м (категория 5е)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35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штуки</w:t>
            </w:r>
          </w:p>
        </w:tc>
        <w:tc>
          <w:tcPr>
            <w:tcW w:w="1134" w:type="dxa"/>
            <w:vAlign w:val="center"/>
          </w:tcPr>
          <w:p w:rsidR="00F77572" w:rsidRPr="00B1114C" w:rsidRDefault="00F77572" w:rsidP="00E6563B">
            <w:pPr>
              <w:jc w:val="center"/>
            </w:pPr>
            <w:r w:rsidRPr="00B1114C">
              <w:t>280,87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410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20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Pr="004A16B1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Патч</w:t>
            </w:r>
            <w:proofErr w:type="spell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-Корд UTP 1 м (категория 5е)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35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штуки</w:t>
            </w:r>
          </w:p>
        </w:tc>
        <w:tc>
          <w:tcPr>
            <w:tcW w:w="1134" w:type="dxa"/>
            <w:vAlign w:val="center"/>
          </w:tcPr>
          <w:p w:rsidR="00F77572" w:rsidRPr="00B1114C" w:rsidRDefault="00F77572" w:rsidP="00E6563B">
            <w:pPr>
              <w:jc w:val="center"/>
            </w:pPr>
            <w:r w:rsidRPr="00B1114C">
              <w:t>141,74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417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21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Pr="004A16B1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Флэш-память 32 GB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10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штуки</w:t>
            </w:r>
          </w:p>
        </w:tc>
        <w:tc>
          <w:tcPr>
            <w:tcW w:w="1134" w:type="dxa"/>
            <w:vAlign w:val="center"/>
          </w:tcPr>
          <w:p w:rsidR="00F77572" w:rsidRPr="00B1114C" w:rsidRDefault="00F77572" w:rsidP="00E6563B">
            <w:pPr>
              <w:jc w:val="center"/>
            </w:pPr>
            <w:r w:rsidRPr="00B1114C">
              <w:t>857,06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423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22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Pr="004A16B1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Портативный жесткий диск 500 GB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штуки</w:t>
            </w:r>
          </w:p>
        </w:tc>
        <w:tc>
          <w:tcPr>
            <w:tcW w:w="1134" w:type="dxa"/>
            <w:vAlign w:val="center"/>
          </w:tcPr>
          <w:p w:rsidR="00F77572" w:rsidRPr="00B1114C" w:rsidRDefault="00F77572" w:rsidP="00E6563B">
            <w:pPr>
              <w:jc w:val="center"/>
            </w:pPr>
            <w:r w:rsidRPr="00B1114C">
              <w:t>4 743,44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526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23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Pr="004A16B1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 xml:space="preserve">Мышь компьютерная </w:t>
            </w: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Logitech</w:t>
            </w:r>
            <w:proofErr w:type="spell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Mouse</w:t>
            </w:r>
            <w:proofErr w:type="spell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 xml:space="preserve"> (либо аналог)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25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штуки</w:t>
            </w:r>
          </w:p>
        </w:tc>
        <w:tc>
          <w:tcPr>
            <w:tcW w:w="1134" w:type="dxa"/>
            <w:vAlign w:val="center"/>
          </w:tcPr>
          <w:p w:rsidR="00F77572" w:rsidRPr="00B1114C" w:rsidRDefault="00F77572" w:rsidP="00E6563B">
            <w:pPr>
              <w:jc w:val="center"/>
            </w:pPr>
            <w:r w:rsidRPr="00B1114C">
              <w:t>434,80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475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24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Pr="004A16B1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 xml:space="preserve">Клавиатура </w:t>
            </w: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Logitech</w:t>
            </w:r>
            <w:proofErr w:type="spell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Keyboard</w:t>
            </w:r>
            <w:proofErr w:type="spell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 xml:space="preserve"> (либо аналог)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25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штуки</w:t>
            </w:r>
          </w:p>
        </w:tc>
        <w:tc>
          <w:tcPr>
            <w:tcW w:w="1134" w:type="dxa"/>
            <w:vAlign w:val="center"/>
          </w:tcPr>
          <w:p w:rsidR="00F77572" w:rsidRPr="00B1114C" w:rsidRDefault="00F77572" w:rsidP="00E6563B">
            <w:pPr>
              <w:jc w:val="center"/>
            </w:pPr>
            <w:r w:rsidRPr="00B1114C">
              <w:t>783,43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345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25</w:t>
            </w:r>
          </w:p>
        </w:tc>
        <w:tc>
          <w:tcPr>
            <w:tcW w:w="3403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Сетевой фильтр на 5 розеток 3 м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20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штуки</w:t>
            </w:r>
          </w:p>
        </w:tc>
        <w:tc>
          <w:tcPr>
            <w:tcW w:w="1134" w:type="dxa"/>
            <w:vAlign w:val="center"/>
          </w:tcPr>
          <w:p w:rsidR="00F77572" w:rsidRPr="00B1114C" w:rsidRDefault="00F77572" w:rsidP="00E6563B">
            <w:pPr>
              <w:jc w:val="center"/>
            </w:pPr>
            <w:r w:rsidRPr="00B1114C">
              <w:t>394,63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315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26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Pr="004A16B1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DVD-R (50 шт./</w:t>
            </w: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уп</w:t>
            </w:r>
            <w:proofErr w:type="spell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40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упаковка</w:t>
            </w:r>
          </w:p>
        </w:tc>
        <w:tc>
          <w:tcPr>
            <w:tcW w:w="1134" w:type="dxa"/>
            <w:vAlign w:val="center"/>
          </w:tcPr>
          <w:p w:rsidR="00F77572" w:rsidRPr="00B1114C" w:rsidRDefault="00F77572" w:rsidP="00E6563B">
            <w:pPr>
              <w:jc w:val="center"/>
            </w:pPr>
            <w:r w:rsidRPr="00B1114C">
              <w:t>1 068,83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480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27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Pr="004A16B1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DVD-RW (10 шт./</w:t>
            </w:r>
            <w:proofErr w:type="spellStart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уп</w:t>
            </w:r>
            <w:proofErr w:type="spellEnd"/>
            <w:r w:rsidRPr="004A16B1">
              <w:rPr>
                <w:color w:val="000000"/>
                <w:sz w:val="16"/>
                <w:szCs w:val="16"/>
                <w:lang w:val="ru-RU" w:eastAsia="ru-RU"/>
              </w:rPr>
              <w:t>.)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120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упаковка</w:t>
            </w:r>
          </w:p>
        </w:tc>
        <w:tc>
          <w:tcPr>
            <w:tcW w:w="1134" w:type="dxa"/>
            <w:vAlign w:val="center"/>
          </w:tcPr>
          <w:p w:rsidR="00F77572" w:rsidRPr="00B1114C" w:rsidRDefault="00F77572" w:rsidP="00E6563B">
            <w:pPr>
              <w:jc w:val="center"/>
            </w:pPr>
            <w:r w:rsidRPr="00B1114C">
              <w:t>445,24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4A16B1" w:rsidTr="00F77572">
        <w:trPr>
          <w:trHeight w:val="571"/>
        </w:trPr>
        <w:tc>
          <w:tcPr>
            <w:tcW w:w="425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28</w:t>
            </w:r>
          </w:p>
        </w:tc>
        <w:tc>
          <w:tcPr>
            <w:tcW w:w="3403" w:type="dxa"/>
            <w:shd w:val="clear" w:color="auto" w:fill="auto"/>
            <w:noWrap/>
            <w:vAlign w:val="center"/>
            <w:hideMark/>
          </w:tcPr>
          <w:p w:rsidR="00F77572" w:rsidRPr="004A16B1" w:rsidRDefault="00F77572" w:rsidP="00E6563B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Кресло CH-H323AXSN</w:t>
            </w:r>
            <w:r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 w:rsidRPr="004A16B1">
              <w:rPr>
                <w:color w:val="000000"/>
                <w:sz w:val="16"/>
                <w:szCs w:val="16"/>
                <w:lang w:val="ru-RU" w:eastAsia="ru-RU"/>
              </w:rPr>
              <w:t xml:space="preserve"> (динамичная поддержка спины, черное 26-28)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15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color w:val="000000"/>
                <w:sz w:val="16"/>
                <w:szCs w:val="16"/>
                <w:lang w:val="ru-RU" w:eastAsia="ru-RU"/>
              </w:rPr>
              <w:t>штуки</w:t>
            </w:r>
          </w:p>
        </w:tc>
        <w:tc>
          <w:tcPr>
            <w:tcW w:w="1134" w:type="dxa"/>
            <w:vAlign w:val="center"/>
          </w:tcPr>
          <w:p w:rsidR="00F77572" w:rsidRDefault="00F77572" w:rsidP="00E6563B">
            <w:pPr>
              <w:jc w:val="center"/>
            </w:pPr>
            <w:r w:rsidRPr="00B1114C">
              <w:t>9 748,56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F77572" w:rsidRPr="00F77572" w:rsidTr="00F77572">
        <w:trPr>
          <w:trHeight w:val="537"/>
        </w:trPr>
        <w:tc>
          <w:tcPr>
            <w:tcW w:w="6663" w:type="dxa"/>
            <w:gridSpan w:val="5"/>
            <w:shd w:val="clear" w:color="auto" w:fill="auto"/>
            <w:vAlign w:val="center"/>
          </w:tcPr>
          <w:p w:rsidR="00F77572" w:rsidRPr="005C0554" w:rsidRDefault="00F77572" w:rsidP="00E735A9">
            <w:pPr>
              <w:jc w:val="right"/>
              <w:rPr>
                <w:b/>
                <w:lang w:val="ru-RU"/>
              </w:rPr>
            </w:pPr>
            <w:r>
              <w:rPr>
                <w:i/>
                <w:color w:val="FF0000"/>
                <w:sz w:val="24"/>
                <w:szCs w:val="24"/>
                <w:lang w:val="ru-RU" w:eastAsia="ru-RU"/>
              </w:rPr>
              <w:t>Итого, руб. (с учетом НДС)</w:t>
            </w:r>
          </w:p>
        </w:tc>
        <w:tc>
          <w:tcPr>
            <w:tcW w:w="1701" w:type="dxa"/>
            <w:vAlign w:val="center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985" w:type="dxa"/>
          </w:tcPr>
          <w:p w:rsidR="00F77572" w:rsidRPr="004A16B1" w:rsidRDefault="00F77572" w:rsidP="00E6563B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</w:tbl>
    <w:p w:rsidR="00116714" w:rsidRPr="00116714" w:rsidRDefault="00116714" w:rsidP="004A16B1">
      <w:pPr>
        <w:jc w:val="both"/>
        <w:rPr>
          <w:color w:val="FF0000"/>
          <w:sz w:val="18"/>
          <w:szCs w:val="18"/>
          <w:lang w:val="ru-RU" w:eastAsia="ru-RU"/>
        </w:rPr>
      </w:pPr>
    </w:p>
    <w:p w:rsidR="00116714" w:rsidRPr="00E6563B" w:rsidRDefault="004A16B1" w:rsidP="004A16B1">
      <w:pPr>
        <w:jc w:val="both"/>
        <w:rPr>
          <w:i/>
          <w:color w:val="FF0000"/>
          <w:lang w:val="ru-RU" w:eastAsia="ru-RU"/>
        </w:rPr>
      </w:pPr>
      <w:r w:rsidRPr="00E6563B">
        <w:rPr>
          <w:i/>
          <w:color w:val="FF0000"/>
          <w:lang w:val="ru-RU" w:eastAsia="ru-RU"/>
        </w:rPr>
        <w:t>Перечень наименований товаров и кол</w:t>
      </w:r>
      <w:r w:rsidR="00116714" w:rsidRPr="00E6563B">
        <w:rPr>
          <w:i/>
          <w:color w:val="FF0000"/>
          <w:lang w:val="ru-RU" w:eastAsia="ru-RU"/>
        </w:rPr>
        <w:t>ичество является приблизительным, установленным для оценки и выбора Победителя запроса цен</w:t>
      </w:r>
      <w:r w:rsidR="00283BD5" w:rsidRPr="00E6563B">
        <w:rPr>
          <w:i/>
          <w:color w:val="FF0000"/>
          <w:lang w:val="ru-RU" w:eastAsia="ru-RU"/>
        </w:rPr>
        <w:t xml:space="preserve"> на поставку товаров для офиса (</w:t>
      </w:r>
      <w:r w:rsidR="00E6563B" w:rsidRPr="00E6563B">
        <w:rPr>
          <w:i/>
          <w:color w:val="FF0000"/>
          <w:lang w:val="ru-RU" w:eastAsia="ru-RU"/>
        </w:rPr>
        <w:t xml:space="preserve">Единичные расценки будут зафиксированы в договоре, </w:t>
      </w:r>
      <w:r w:rsidR="00283BD5" w:rsidRPr="00E6563B">
        <w:rPr>
          <w:i/>
          <w:color w:val="FF0000"/>
          <w:lang w:val="ru-RU" w:eastAsia="ru-RU"/>
        </w:rPr>
        <w:t>Приложение №1 к договору поставки).</w:t>
      </w:r>
    </w:p>
    <w:p w:rsidR="004A16B1" w:rsidRPr="00E6563B" w:rsidRDefault="004A16B1" w:rsidP="004A16B1">
      <w:pPr>
        <w:jc w:val="both"/>
        <w:rPr>
          <w:i/>
          <w:color w:val="FF0000"/>
          <w:lang w:val="ru-RU" w:eastAsia="ru-RU"/>
        </w:rPr>
      </w:pPr>
      <w:r w:rsidRPr="00E6563B">
        <w:rPr>
          <w:i/>
          <w:color w:val="FF0000"/>
          <w:lang w:val="ru-RU" w:eastAsia="ru-RU"/>
        </w:rPr>
        <w:t>Поставщик должен иметь каталог Товаров (или прайс-лист), предлагаемых к поставке, в котором должны быть указаны наименования и цена за единицу Товара.</w:t>
      </w:r>
    </w:p>
    <w:p w:rsidR="00116714" w:rsidRPr="00E6563B" w:rsidRDefault="00116714" w:rsidP="004A16B1">
      <w:pPr>
        <w:jc w:val="both"/>
        <w:rPr>
          <w:b/>
          <w:i/>
          <w:color w:val="FF0000"/>
          <w:lang w:val="ru-RU" w:eastAsia="ru-RU"/>
        </w:rPr>
      </w:pPr>
      <w:r w:rsidRPr="00E6563B">
        <w:rPr>
          <w:b/>
          <w:i/>
          <w:color w:val="FF0000"/>
          <w:lang w:val="ru-RU" w:eastAsia="ru-RU"/>
        </w:rPr>
        <w:t>Предоставляемая скидка от действующего на момент заказа</w:t>
      </w:r>
      <w:r w:rsidR="00283BD5" w:rsidRPr="00E6563B">
        <w:rPr>
          <w:b/>
          <w:i/>
          <w:color w:val="FF0000"/>
          <w:lang w:val="ru-RU" w:eastAsia="ru-RU"/>
        </w:rPr>
        <w:t xml:space="preserve"> товаров</w:t>
      </w:r>
      <w:r w:rsidRPr="00E6563B">
        <w:rPr>
          <w:b/>
          <w:i/>
          <w:color w:val="FF0000"/>
          <w:lang w:val="ru-RU" w:eastAsia="ru-RU"/>
        </w:rPr>
        <w:t xml:space="preserve"> Пр</w:t>
      </w:r>
      <w:r w:rsidR="00B10756" w:rsidRPr="00E6563B">
        <w:rPr>
          <w:b/>
          <w:i/>
          <w:color w:val="FF0000"/>
          <w:lang w:val="ru-RU" w:eastAsia="ru-RU"/>
        </w:rPr>
        <w:t xml:space="preserve">айс-листа Поставщика составляет </w:t>
      </w:r>
      <w:r w:rsidRPr="00E6563B">
        <w:rPr>
          <w:b/>
          <w:i/>
          <w:color w:val="FF0000"/>
          <w:lang w:val="ru-RU" w:eastAsia="ru-RU"/>
        </w:rPr>
        <w:t>7%.</w:t>
      </w:r>
    </w:p>
    <w:p w:rsidR="009044EE" w:rsidRPr="00691C2D" w:rsidRDefault="0016360B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 xml:space="preserve">- Предложение Участника Процедуры закупки не должно превышать </w:t>
      </w:r>
      <w:r w:rsidR="00E6563B" w:rsidRPr="00691C2D">
        <w:rPr>
          <w:i/>
          <w:sz w:val="24"/>
          <w:szCs w:val="24"/>
          <w:lang w:val="ru-RU" w:eastAsia="ru-RU"/>
        </w:rPr>
        <w:t>лимита финансирования по данной закупке.</w:t>
      </w:r>
    </w:p>
    <w:p w:rsidR="003D5A88" w:rsidRPr="00691C2D" w:rsidRDefault="0016360B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 xml:space="preserve">- </w:t>
      </w:r>
      <w:r w:rsidR="003D5A88" w:rsidRPr="00691C2D">
        <w:rPr>
          <w:i/>
          <w:sz w:val="24"/>
          <w:szCs w:val="24"/>
          <w:lang w:val="ru-RU" w:eastAsia="ru-RU"/>
        </w:rPr>
        <w:t xml:space="preserve">В представленные расценки должны быть включены все прочие затраты, необходимые для </w:t>
      </w:r>
      <w:r w:rsidRPr="00691C2D">
        <w:rPr>
          <w:i/>
          <w:sz w:val="24"/>
          <w:szCs w:val="24"/>
          <w:lang w:val="ru-RU" w:eastAsia="ru-RU"/>
        </w:rPr>
        <w:t>выполнения работ/</w:t>
      </w:r>
      <w:r w:rsidR="003D5A88" w:rsidRPr="00691C2D">
        <w:rPr>
          <w:i/>
          <w:sz w:val="24"/>
          <w:szCs w:val="24"/>
          <w:lang w:val="ru-RU" w:eastAsia="ru-RU"/>
        </w:rPr>
        <w:t>оказания услуг.</w:t>
      </w:r>
    </w:p>
    <w:p w:rsidR="0016360B" w:rsidRPr="00691C2D" w:rsidRDefault="0016360B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 xml:space="preserve">*Победителем признается Участник, предоставивший </w:t>
      </w:r>
      <w:r w:rsidR="009044EE" w:rsidRPr="00691C2D">
        <w:rPr>
          <w:i/>
          <w:sz w:val="24"/>
          <w:szCs w:val="24"/>
          <w:lang w:val="ru-RU" w:eastAsia="ru-RU"/>
        </w:rPr>
        <w:t>наименьшу</w:t>
      </w:r>
      <w:r w:rsidR="0010566B" w:rsidRPr="00691C2D">
        <w:rPr>
          <w:i/>
          <w:sz w:val="24"/>
          <w:szCs w:val="24"/>
          <w:lang w:val="ru-RU" w:eastAsia="ru-RU"/>
        </w:rPr>
        <w:t xml:space="preserve">ю </w:t>
      </w:r>
      <w:r w:rsidR="00BA3D05" w:rsidRPr="00691C2D">
        <w:rPr>
          <w:i/>
          <w:sz w:val="24"/>
          <w:szCs w:val="24"/>
          <w:lang w:val="ru-RU" w:eastAsia="ru-RU"/>
        </w:rPr>
        <w:t>Стоимость по</w:t>
      </w:r>
      <w:r w:rsidR="00E735A9" w:rsidRPr="00691C2D">
        <w:rPr>
          <w:i/>
          <w:sz w:val="24"/>
          <w:szCs w:val="24"/>
          <w:lang w:val="ru-RU" w:eastAsia="ru-RU"/>
        </w:rPr>
        <w:t xml:space="preserve">данному перечню товаров </w:t>
      </w:r>
      <w:r w:rsidR="00EE485D" w:rsidRPr="00691C2D">
        <w:rPr>
          <w:i/>
          <w:sz w:val="24"/>
          <w:szCs w:val="24"/>
          <w:lang w:val="ru-RU" w:eastAsia="ru-RU"/>
        </w:rPr>
        <w:t xml:space="preserve"> (Итого</w:t>
      </w:r>
      <w:r w:rsidR="00E735A9" w:rsidRPr="00691C2D">
        <w:rPr>
          <w:i/>
          <w:sz w:val="24"/>
          <w:szCs w:val="24"/>
          <w:lang w:val="ru-RU" w:eastAsia="ru-RU"/>
        </w:rPr>
        <w:t xml:space="preserve">, руб. </w:t>
      </w:r>
      <w:proofErr w:type="gramStart"/>
      <w:r w:rsidR="00E735A9" w:rsidRPr="00691C2D">
        <w:rPr>
          <w:i/>
          <w:sz w:val="24"/>
          <w:szCs w:val="24"/>
          <w:lang w:val="ru-RU" w:eastAsia="ru-RU"/>
        </w:rPr>
        <w:t>(</w:t>
      </w:r>
      <w:r w:rsidR="00EE485D" w:rsidRPr="00691C2D">
        <w:rPr>
          <w:i/>
          <w:sz w:val="24"/>
          <w:szCs w:val="24"/>
          <w:lang w:val="ru-RU" w:eastAsia="ru-RU"/>
        </w:rPr>
        <w:t xml:space="preserve"> </w:t>
      </w:r>
      <w:proofErr w:type="gramEnd"/>
      <w:r w:rsidR="00EE485D" w:rsidRPr="00691C2D">
        <w:rPr>
          <w:i/>
          <w:sz w:val="24"/>
          <w:szCs w:val="24"/>
          <w:lang w:val="ru-RU" w:eastAsia="ru-RU"/>
        </w:rPr>
        <w:t xml:space="preserve">с учетом НДС 18%) </w:t>
      </w:r>
      <w:r w:rsidRPr="00691C2D">
        <w:rPr>
          <w:i/>
          <w:sz w:val="24"/>
          <w:szCs w:val="24"/>
          <w:lang w:val="ru-RU" w:eastAsia="ru-RU"/>
        </w:rPr>
        <w:t>.</w:t>
      </w:r>
      <w:r w:rsidR="00EE485D" w:rsidRPr="00691C2D">
        <w:rPr>
          <w:i/>
          <w:sz w:val="24"/>
          <w:szCs w:val="24"/>
          <w:lang w:val="ru-RU" w:eastAsia="ru-RU"/>
        </w:rPr>
        <w:t xml:space="preserve"> (Если НДС не облагается - указать основание). </w:t>
      </w:r>
      <w:r w:rsidR="00EE485D" w:rsidRPr="00691C2D">
        <w:rPr>
          <w:sz w:val="24"/>
          <w:szCs w:val="24"/>
          <w:lang w:val="ru-RU" w:eastAsia="ru-RU"/>
        </w:rPr>
        <w:t xml:space="preserve"> </w:t>
      </w:r>
    </w:p>
    <w:p w:rsidR="003D5A88" w:rsidRDefault="00363697" w:rsidP="004F2ACB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proofErr w:type="gramStart"/>
      <w:r>
        <w:t>_____________</w:t>
      </w:r>
      <w:r w:rsidR="00226C68">
        <w:t>________________________</w:t>
      </w:r>
      <w:r>
        <w:t xml:space="preserve">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 w:rsidR="00226C68">
        <w:t xml:space="preserve"> </w:t>
      </w:r>
      <w:r w:rsidRPr="00D11EBA">
        <w:t xml:space="preserve">согласно (сен) </w:t>
      </w:r>
      <w:r w:rsidR="00BA3D05">
        <w:t>оказывать услуги</w:t>
      </w:r>
      <w:r w:rsidR="00EF6ED7" w:rsidRPr="00D11EBA">
        <w:t>, указанн</w:t>
      </w:r>
      <w:r w:rsidR="00BA3D05">
        <w:t>ые</w:t>
      </w:r>
      <w:r w:rsidR="00EF6ED7" w:rsidRPr="00D11EBA">
        <w:t xml:space="preserve"> в </w:t>
      </w:r>
      <w:r w:rsidR="00A6283A" w:rsidRPr="00D11EBA">
        <w:t>Извещени</w:t>
      </w:r>
      <w:r w:rsidR="00EB32DC">
        <w:t>и</w:t>
      </w:r>
      <w:r w:rsidR="00D11EBA" w:rsidRPr="00D11EBA">
        <w:t xml:space="preserve"> №</w:t>
      </w:r>
      <w:r w:rsidR="00A6283A" w:rsidRPr="00D11EBA">
        <w:t xml:space="preserve"> </w:t>
      </w:r>
      <w:r w:rsidR="00D21293">
        <w:t>16-50104</w:t>
      </w:r>
      <w:r w:rsidR="00691C2D">
        <w:t xml:space="preserve">/217-219 </w:t>
      </w:r>
      <w:r w:rsidR="00763885" w:rsidRPr="00D11EBA">
        <w:t>от</w:t>
      </w:r>
      <w:r w:rsidR="00BF4537" w:rsidRPr="00D11EBA">
        <w:t xml:space="preserve"> </w:t>
      </w:r>
      <w:r w:rsidR="00691C2D">
        <w:t>20.06</w:t>
      </w:r>
      <w:r w:rsidR="00D21293">
        <w:t>.</w:t>
      </w:r>
      <w:r w:rsidR="00EB32DC">
        <w:t>2016</w:t>
      </w:r>
      <w:r w:rsidR="008F0D27">
        <w:t xml:space="preserve"> г</w:t>
      </w:r>
      <w:r w:rsidR="007E0023">
        <w:t xml:space="preserve">ода </w:t>
      </w:r>
      <w:r w:rsidR="00A6283A" w:rsidRPr="00A6283A">
        <w:t>о пр</w:t>
      </w:r>
      <w:r w:rsidR="00A6283A">
        <w:t>оведении</w:t>
      </w:r>
      <w:r w:rsidR="00EE485D">
        <w:t xml:space="preserve"> Процедуры закупки - </w:t>
      </w:r>
      <w:r w:rsidR="00A6283A">
        <w:t xml:space="preserve">открытого Запроса цен </w:t>
      </w:r>
      <w:r w:rsidR="00BA3D05">
        <w:t xml:space="preserve">на право заключения договора </w:t>
      </w:r>
      <w:r w:rsidR="001A108F" w:rsidRPr="001A108F">
        <w:t xml:space="preserve">поставки товаров для офиса </w:t>
      </w:r>
      <w:r w:rsidR="00B167A5">
        <w:t xml:space="preserve">для нужд </w:t>
      </w:r>
      <w:r w:rsidR="00E35CBA" w:rsidRPr="00557F3F">
        <w:t xml:space="preserve">Общества с ограниченной ответственностью </w:t>
      </w:r>
      <w:r w:rsidR="00557F3F" w:rsidRPr="00557F3F">
        <w:t xml:space="preserve">«Объединенная дирекция по </w:t>
      </w:r>
      <w:r w:rsidR="004E2E78">
        <w:t xml:space="preserve">проектированию и строительству </w:t>
      </w:r>
      <w:r w:rsidR="00557F3F" w:rsidRPr="00557F3F">
        <w:t>Центра разработки и коммерциализации новых технологий (инновационного центра «Сколково»)»</w:t>
      </w:r>
      <w:r w:rsidR="00EE485D">
        <w:t>.</w:t>
      </w:r>
      <w:proofErr w:type="gramEnd"/>
      <w:r w:rsidR="00EE485D">
        <w:t xml:space="preserve"> </w:t>
      </w:r>
      <w:r w:rsidR="004F2ACB">
        <w:t xml:space="preserve">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="00A6283A">
        <w:rPr>
          <w:lang w:eastAsia="x-none"/>
        </w:rPr>
        <w:t xml:space="preserve">все </w:t>
      </w:r>
      <w:r w:rsidR="007B0A38" w:rsidRPr="007B0A38">
        <w:rPr>
          <w:lang w:val="x-none" w:eastAsia="x-none"/>
        </w:rPr>
        <w:t>расходы</w:t>
      </w:r>
      <w:r w:rsidR="00AE153F">
        <w:rPr>
          <w:lang w:eastAsia="x-none"/>
        </w:rPr>
        <w:t xml:space="preserve"> </w:t>
      </w:r>
      <w:r w:rsidR="00EE3F77">
        <w:rPr>
          <w:lang w:eastAsia="x-none"/>
        </w:rPr>
        <w:t xml:space="preserve">прямо или косвенно связанные с </w:t>
      </w:r>
      <w:r w:rsidR="00BA3D05">
        <w:rPr>
          <w:lang w:eastAsia="x-none"/>
        </w:rPr>
        <w:t>оказанием услуг</w:t>
      </w:r>
      <w:r w:rsidR="00D43EE6">
        <w:rPr>
          <w:lang w:eastAsia="x-none"/>
        </w:rPr>
        <w:t xml:space="preserve">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363697" w:rsidRPr="00691C2D" w:rsidRDefault="00120A7B" w:rsidP="00B07B07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 w:rsidRPr="009A2F4D">
        <w:rPr>
          <w:color w:val="FF0000"/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691C2D">
        <w:rPr>
          <w:sz w:val="24"/>
          <w:szCs w:val="24"/>
          <w:vertAlign w:val="superscript"/>
          <w:lang w:val="ru-RU" w:eastAsia="x-none"/>
        </w:rPr>
        <w:t xml:space="preserve">(указать срок, который не может </w:t>
      </w:r>
      <w:r w:rsidRPr="00691C2D">
        <w:rPr>
          <w:sz w:val="24"/>
          <w:szCs w:val="24"/>
          <w:lang w:val="ru-RU" w:eastAsia="x-none"/>
        </w:rPr>
        <w:t xml:space="preserve"> </w:t>
      </w:r>
      <w:r w:rsidR="00B07B07" w:rsidRPr="00691C2D">
        <w:rPr>
          <w:sz w:val="24"/>
          <w:szCs w:val="24"/>
          <w:vertAlign w:val="superscript"/>
          <w:lang w:val="ru-RU" w:eastAsia="x-none"/>
        </w:rPr>
        <w:t xml:space="preserve">истекать </w:t>
      </w:r>
      <w:r w:rsidRPr="00691C2D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691C2D">
        <w:rPr>
          <w:sz w:val="24"/>
          <w:szCs w:val="24"/>
          <w:vertAlign w:val="superscript"/>
          <w:lang w:val="ru-RU" w:eastAsia="x-none"/>
        </w:rPr>
        <w:t xml:space="preserve">90 дней со дня </w:t>
      </w:r>
      <w:r w:rsidR="004F2ACB" w:rsidRPr="00691C2D">
        <w:rPr>
          <w:sz w:val="24"/>
          <w:szCs w:val="24"/>
          <w:vertAlign w:val="superscript"/>
          <w:lang w:val="ru-RU" w:eastAsia="x-none"/>
        </w:rPr>
        <w:t xml:space="preserve">       </w:t>
      </w:r>
      <w:r w:rsidR="00E437CF" w:rsidRPr="00691C2D">
        <w:rPr>
          <w:sz w:val="24"/>
          <w:szCs w:val="24"/>
          <w:vertAlign w:val="superscript"/>
          <w:lang w:val="ru-RU" w:eastAsia="x-none"/>
        </w:rPr>
        <w:t>окончания срока подачи Заявок</w:t>
      </w:r>
      <w:r w:rsidRPr="00691C2D">
        <w:rPr>
          <w:sz w:val="24"/>
          <w:szCs w:val="24"/>
          <w:vertAlign w:val="superscript"/>
          <w:lang w:val="ru-RU" w:eastAsia="x-none"/>
        </w:rPr>
        <w:t>, указанно</w:t>
      </w:r>
      <w:r w:rsidR="00E437CF" w:rsidRPr="00691C2D">
        <w:rPr>
          <w:sz w:val="24"/>
          <w:szCs w:val="24"/>
          <w:vertAlign w:val="superscript"/>
          <w:lang w:val="ru-RU" w:eastAsia="x-none"/>
        </w:rPr>
        <w:t>го</w:t>
      </w:r>
      <w:r w:rsidRPr="00691C2D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bookmarkEnd w:id="0"/>
    <w:bookmarkEnd w:id="1"/>
    <w:bookmarkEnd w:id="2"/>
    <w:bookmarkEnd w:id="3"/>
    <w:bookmarkEnd w:id="4"/>
    <w:bookmarkEnd w:id="5"/>
    <w:p w:rsidR="009A2F4D" w:rsidRDefault="009A2F4D" w:rsidP="009A2F4D">
      <w:pPr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Участник Процедуры закупки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на осуществление действий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от имени Участника Процедуры закупки)          _____________________/_______________/                     </w:t>
      </w:r>
    </w:p>
    <w:p w:rsidR="009A2F4D" w:rsidRDefault="009A2F4D" w:rsidP="009A2F4D">
      <w:pPr>
        <w:ind w:firstLine="504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 xml:space="preserve">               (подпись)</w:t>
      </w:r>
    </w:p>
    <w:p w:rsidR="009A2F4D" w:rsidRDefault="009A2F4D" w:rsidP="009A2F4D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B167A5">
      <w:pPr>
        <w:ind w:firstLine="5040"/>
        <w:contextualSpacing/>
        <w:rPr>
          <w:sz w:val="24"/>
          <w:szCs w:val="24"/>
          <w:lang w:val="ru-RU" w:eastAsia="ru-RU"/>
        </w:rPr>
      </w:pPr>
    </w:p>
    <w:sectPr w:rsidR="003B5018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3D9" w:rsidRDefault="002403D9" w:rsidP="000E2E8A">
      <w:r>
        <w:separator/>
      </w:r>
    </w:p>
  </w:endnote>
  <w:endnote w:type="continuationSeparator" w:id="0">
    <w:p w:rsidR="002403D9" w:rsidRDefault="002403D9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3D9" w:rsidRDefault="002403D9" w:rsidP="000E2E8A">
      <w:r>
        <w:separator/>
      </w:r>
    </w:p>
  </w:footnote>
  <w:footnote w:type="continuationSeparator" w:id="0">
    <w:p w:rsidR="002403D9" w:rsidRDefault="002403D9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6042A5">
      <w:rPr>
        <w:sz w:val="24"/>
        <w:szCs w:val="24"/>
      </w:rPr>
      <w:t>16-50104/</w:t>
    </w:r>
    <w:r w:rsidR="003A5581">
      <w:rPr>
        <w:sz w:val="24"/>
        <w:szCs w:val="24"/>
      </w:rPr>
      <w:t xml:space="preserve">217-219 </w:t>
    </w:r>
    <w:r w:rsidR="006042A5">
      <w:rPr>
        <w:sz w:val="24"/>
        <w:szCs w:val="24"/>
      </w:rPr>
      <w:t xml:space="preserve">от </w:t>
    </w:r>
    <w:r w:rsidR="003A5581">
      <w:rPr>
        <w:sz w:val="24"/>
        <w:szCs w:val="24"/>
      </w:rPr>
      <w:t>20.06</w:t>
    </w:r>
    <w:r w:rsidR="006042A5">
      <w:rPr>
        <w:sz w:val="24"/>
        <w:szCs w:val="24"/>
      </w:rPr>
      <w:t>.</w:t>
    </w:r>
    <w:r w:rsidR="000E2E8A">
      <w:rPr>
        <w:sz w:val="24"/>
        <w:szCs w:val="24"/>
      </w:rPr>
      <w:t>201</w:t>
    </w:r>
    <w:r w:rsidR="00DE0E64" w:rsidRPr="00DE0E64">
      <w:rPr>
        <w:sz w:val="24"/>
        <w:szCs w:val="24"/>
      </w:rPr>
      <w:t>6</w:t>
    </w:r>
    <w:r w:rsidR="000E2E8A" w:rsidRPr="000E2E8A">
      <w:rPr>
        <w:sz w:val="24"/>
        <w:szCs w:val="24"/>
      </w:rPr>
      <w:t xml:space="preserve"> г.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21E8D"/>
    <w:rsid w:val="0004400D"/>
    <w:rsid w:val="00060C4C"/>
    <w:rsid w:val="00061942"/>
    <w:rsid w:val="00067791"/>
    <w:rsid w:val="00067BB2"/>
    <w:rsid w:val="00080C7A"/>
    <w:rsid w:val="00082C47"/>
    <w:rsid w:val="000C0132"/>
    <w:rsid w:val="000C7F7A"/>
    <w:rsid w:val="000D5FB1"/>
    <w:rsid w:val="000E2D07"/>
    <w:rsid w:val="000E2E8A"/>
    <w:rsid w:val="000F2BE0"/>
    <w:rsid w:val="0010566B"/>
    <w:rsid w:val="00110346"/>
    <w:rsid w:val="00116714"/>
    <w:rsid w:val="001169C0"/>
    <w:rsid w:val="0011772C"/>
    <w:rsid w:val="00120A7B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7646"/>
    <w:rsid w:val="001B2295"/>
    <w:rsid w:val="001D0D34"/>
    <w:rsid w:val="001E3EF7"/>
    <w:rsid w:val="00202DE0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7B11"/>
    <w:rsid w:val="0031126C"/>
    <w:rsid w:val="00315287"/>
    <w:rsid w:val="00332142"/>
    <w:rsid w:val="003431F4"/>
    <w:rsid w:val="00353D7E"/>
    <w:rsid w:val="00353EA6"/>
    <w:rsid w:val="00363697"/>
    <w:rsid w:val="003855B0"/>
    <w:rsid w:val="003A5581"/>
    <w:rsid w:val="003A6DF4"/>
    <w:rsid w:val="003B5018"/>
    <w:rsid w:val="003C6667"/>
    <w:rsid w:val="003D3C7F"/>
    <w:rsid w:val="003D5A88"/>
    <w:rsid w:val="003E6DFA"/>
    <w:rsid w:val="003E7EE3"/>
    <w:rsid w:val="004330D2"/>
    <w:rsid w:val="00471E48"/>
    <w:rsid w:val="00481521"/>
    <w:rsid w:val="00483F35"/>
    <w:rsid w:val="00493659"/>
    <w:rsid w:val="004A16B1"/>
    <w:rsid w:val="004A6821"/>
    <w:rsid w:val="004B4786"/>
    <w:rsid w:val="004E2E78"/>
    <w:rsid w:val="004F0812"/>
    <w:rsid w:val="004F2ACB"/>
    <w:rsid w:val="0053405A"/>
    <w:rsid w:val="00557F3F"/>
    <w:rsid w:val="00560E3A"/>
    <w:rsid w:val="00566806"/>
    <w:rsid w:val="00582DC6"/>
    <w:rsid w:val="0058763F"/>
    <w:rsid w:val="00587D4C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55639"/>
    <w:rsid w:val="00763885"/>
    <w:rsid w:val="007647BC"/>
    <w:rsid w:val="007754EA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6283A"/>
    <w:rsid w:val="00A74D15"/>
    <w:rsid w:val="00A94B76"/>
    <w:rsid w:val="00A9597C"/>
    <w:rsid w:val="00AA03C8"/>
    <w:rsid w:val="00AA140C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61AB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49BA"/>
    <w:rsid w:val="00E865E8"/>
    <w:rsid w:val="00E90F00"/>
    <w:rsid w:val="00E92495"/>
    <w:rsid w:val="00E93F66"/>
    <w:rsid w:val="00EA0FDA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0041F"/>
    <w:rsid w:val="00F12DD9"/>
    <w:rsid w:val="00F4644D"/>
    <w:rsid w:val="00F563AE"/>
    <w:rsid w:val="00F6475F"/>
    <w:rsid w:val="00F76F77"/>
    <w:rsid w:val="00F77572"/>
    <w:rsid w:val="00F93F56"/>
    <w:rsid w:val="00FA12A7"/>
    <w:rsid w:val="00FA56D1"/>
    <w:rsid w:val="00FB4ED8"/>
    <w:rsid w:val="00FB71F6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6FB9B0-CCE5-4F44-962C-4E4C83CF5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3</Pages>
  <Words>1064</Words>
  <Characters>6071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61</cp:revision>
  <cp:lastPrinted>2016-01-28T07:32:00Z</cp:lastPrinted>
  <dcterms:created xsi:type="dcterms:W3CDTF">2014-11-19T12:03:00Z</dcterms:created>
  <dcterms:modified xsi:type="dcterms:W3CDTF">2016-06-21T07:56:00Z</dcterms:modified>
</cp:coreProperties>
</file>