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31DA2" w:rsidRDefault="00906380" w:rsidP="009063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E166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bookmarkStart w:id="0" w:name="_GoBack"/>
      <w:bookmarkEnd w:id="0"/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4F5F98" w:rsidRPr="004F5F98">
        <w:rPr>
          <w:rFonts w:ascii="Times New Roman" w:hAnsi="Times New Roman" w:cs="Times New Roman"/>
          <w:b/>
          <w:bCs/>
          <w:sz w:val="28"/>
          <w:szCs w:val="28"/>
        </w:rPr>
        <w:t>16-50204/87</w:t>
      </w:r>
    </w:p>
    <w:p w:rsidR="004F5F98" w:rsidRPr="004F5F98" w:rsidRDefault="009D28D5" w:rsidP="004F5F9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BD6338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BD633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на </w:t>
      </w:r>
      <w:r w:rsidR="004F5F98" w:rsidRPr="004F5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выполнение комплекса работ и услуг по содержанию территории объекта: «Участок Кампус-парка в зоне Z1 вблизи </w:t>
      </w:r>
    </w:p>
    <w:p w:rsidR="004F5F98" w:rsidRDefault="004F5F98" w:rsidP="004F5F9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F5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западной части «Делового центра Сколково» (1-я очередь)»</w:t>
      </w:r>
    </w:p>
    <w:p w:rsidR="00EF3B0F" w:rsidRPr="00D93201" w:rsidRDefault="00B50BB2" w:rsidP="004F5F9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764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Pr="00B50B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4F5F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4F5F98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F5F98">
              <w:rPr>
                <w:rFonts w:ascii="Times New Roman" w:eastAsia="Calibri" w:hAnsi="Times New Roman" w:cs="Times New Roman"/>
                <w:sz w:val="28"/>
                <w:szCs w:val="28"/>
              </w:rPr>
              <w:t>июля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B25B6D">
      <w:pPr>
        <w:pStyle w:val="a3"/>
        <w:widowControl w:val="0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4F5F9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4024"/>
        <w:gridCol w:w="5528"/>
      </w:tblGrid>
      <w:tr w:rsidR="00FB550F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B25B6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B25B6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B25B6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9320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4F5F98" w:rsidRPr="00D93201" w:rsidTr="00B25B6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F5F98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 xml:space="preserve">ООО "СВ-Сервис"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F5F98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117461, Москва, ул. Каховка, дом 10, корп. 3, ИНН 7727699480</w:t>
            </w:r>
          </w:p>
        </w:tc>
      </w:tr>
      <w:tr w:rsidR="004F5F98" w:rsidRPr="00D93201" w:rsidTr="00B25B6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F5F98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ООО "ОМС-Центр"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F5F98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121087, Москва, Проезд Береговой д.7, коп.1 офис 6, ИНН 7707649265</w:t>
            </w:r>
          </w:p>
        </w:tc>
      </w:tr>
      <w:tr w:rsidR="004F5F98" w:rsidRPr="00D93201" w:rsidTr="00B25B6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9B5B93" w:rsidRDefault="009B5B93" w:rsidP="00B25B6D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"ПРО-Риэлти"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B93" w:rsidRDefault="009B5B93" w:rsidP="00B25B6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105064, Москва, ул. Земляной Вал, д.9</w:t>
            </w:r>
          </w:p>
          <w:p w:rsidR="004F5F98" w:rsidRPr="004F5F98" w:rsidRDefault="004F5F98" w:rsidP="00B25B6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 xml:space="preserve">ИНН </w:t>
            </w:r>
            <w:r w:rsidR="009B5B93" w:rsidRPr="009B5B93">
              <w:rPr>
                <w:rFonts w:cs="Times New Roman"/>
                <w:color w:val="000000"/>
                <w:sz w:val="24"/>
                <w:szCs w:val="24"/>
              </w:rPr>
              <w:t>7708249083</w:t>
            </w:r>
          </w:p>
        </w:tc>
      </w:tr>
      <w:tr w:rsidR="004F5F98" w:rsidRPr="00D93201" w:rsidTr="00B25B6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F5F98" w:rsidP="00B25B6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>ООО "Транстройсервис"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F5F98" w:rsidP="00B25B6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>143</w:t>
            </w:r>
            <w:r w:rsidR="00312AE1">
              <w:rPr>
                <w:rFonts w:cs="Times New Roman"/>
                <w:color w:val="000000"/>
                <w:sz w:val="24"/>
                <w:szCs w:val="24"/>
              </w:rPr>
              <w:t>402</w:t>
            </w:r>
            <w:r w:rsidRPr="004F5F98">
              <w:rPr>
                <w:rFonts w:cs="Times New Roman"/>
                <w:color w:val="000000"/>
                <w:sz w:val="24"/>
                <w:szCs w:val="24"/>
              </w:rPr>
              <w:t>, Московская область, г. Красногорск ул. Почтовая д.3, пом. 21, комн.4, ИНН 5047153530</w:t>
            </w:r>
          </w:p>
        </w:tc>
      </w:tr>
    </w:tbl>
    <w:p w:rsidR="00756FCA" w:rsidRDefault="00756FCA" w:rsidP="00B25B6D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BD6338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756FCA" w:rsidRDefault="00756FCA" w:rsidP="00B25B6D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D93201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B50BB2">
        <w:rPr>
          <w:rFonts w:ascii="Times New Roman" w:hAnsi="Times New Roman" w:cs="Times New Roman"/>
          <w:sz w:val="28"/>
          <w:szCs w:val="28"/>
        </w:rPr>
        <w:t>Извещении</w:t>
      </w:r>
      <w:r w:rsidR="00BD6338">
        <w:rPr>
          <w:rFonts w:ascii="Times New Roman" w:hAnsi="Times New Roman" w:cs="Times New Roman"/>
          <w:sz w:val="28"/>
          <w:szCs w:val="28"/>
        </w:rPr>
        <w:t xml:space="preserve"> и Документации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756FCA" w:rsidRDefault="00756FCA" w:rsidP="00B25B6D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50BB2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="00BD6338">
        <w:rPr>
          <w:rFonts w:ascii="Times New Roman" w:hAnsi="Times New Roman" w:cs="Times New Roman"/>
          <w:sz w:val="28"/>
          <w:szCs w:val="28"/>
        </w:rPr>
        <w:t>и Документации</w:t>
      </w:r>
      <w:r w:rsidR="00FB76C1">
        <w:rPr>
          <w:rFonts w:ascii="Times New Roman" w:hAnsi="Times New Roman" w:cs="Times New Roman"/>
          <w:sz w:val="28"/>
          <w:szCs w:val="28"/>
        </w:rPr>
        <w:t xml:space="preserve"> процедуры закупки.</w:t>
      </w:r>
    </w:p>
    <w:p w:rsidR="00FB76C1" w:rsidRDefault="00FB76C1" w:rsidP="00B25B6D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FB76C1" w:rsidRPr="004B70E3" w:rsidRDefault="00FB76C1" w:rsidP="00B25B6D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FB76C1" w:rsidRPr="009E3B18" w:rsidRDefault="00FB76C1" w:rsidP="00B25B6D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уведомлением о переторжке, </w:t>
      </w:r>
      <w:r w:rsidRPr="009E3B18">
        <w:rPr>
          <w:rFonts w:ascii="Times New Roman" w:eastAsia="Calibri" w:hAnsi="Times New Roman" w:cs="Times New Roman"/>
          <w:sz w:val="28"/>
          <w:szCs w:val="28"/>
        </w:rPr>
        <w:lastRenderedPageBreak/>
        <w:t>поступили заявки от следующих участников: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741"/>
        <w:gridCol w:w="5528"/>
      </w:tblGrid>
      <w:tr w:rsidR="00FB76C1" w:rsidRPr="00D93201" w:rsidTr="00312AE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76C1" w:rsidRPr="00D93201" w:rsidRDefault="00FB76C1" w:rsidP="00E01B2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76C1" w:rsidRPr="00D93201" w:rsidRDefault="00FB76C1" w:rsidP="00E01B2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76C1" w:rsidRPr="00D93201" w:rsidRDefault="00FB76C1" w:rsidP="00E01B2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FB76C1" w:rsidRPr="00D93201" w:rsidTr="00312AE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D93201" w:rsidRDefault="00FB76C1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FB76C1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ООО "СВ-Сервис"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FB76C1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117461, Москва, ул. Каховка, дом 10, корп. 3, ИНН 7727699480</w:t>
            </w:r>
          </w:p>
        </w:tc>
      </w:tr>
      <w:tr w:rsidR="00FB76C1" w:rsidRPr="00D93201" w:rsidTr="00312AE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D93201" w:rsidRDefault="00FB76C1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FB76C1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ООО "ОМС-Центр"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FB76C1" w:rsidP="00B25B6D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121087, Москва, Проезд Береговой д.7, коп.1 офис 6, ИНН 7707649265</w:t>
            </w:r>
          </w:p>
        </w:tc>
      </w:tr>
      <w:tr w:rsidR="00FB76C1" w:rsidRPr="00D93201" w:rsidTr="00312AE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D93201" w:rsidRDefault="00FB76C1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9B5B93" w:rsidRDefault="009B5B93" w:rsidP="00B25B6D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"ПРО-Риэлти"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B93" w:rsidRDefault="009B5B93" w:rsidP="009B5B9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105064, Москва, ул. Земляной Вал, д.9</w:t>
            </w:r>
          </w:p>
          <w:p w:rsidR="00FB76C1" w:rsidRPr="004F5F98" w:rsidRDefault="009B5B93" w:rsidP="009B5B9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 xml:space="preserve">ИНН </w:t>
            </w:r>
            <w:r w:rsidRPr="009B5B93">
              <w:rPr>
                <w:rFonts w:cs="Times New Roman"/>
                <w:color w:val="000000"/>
                <w:sz w:val="24"/>
                <w:szCs w:val="24"/>
              </w:rPr>
              <w:t>7708249083</w:t>
            </w:r>
          </w:p>
        </w:tc>
      </w:tr>
      <w:tr w:rsidR="00FB76C1" w:rsidRPr="00D93201" w:rsidTr="00312AE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D93201" w:rsidRDefault="00FB76C1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FB76C1" w:rsidP="00B25B6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>ООО "Транстройсервис"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FB76C1" w:rsidP="00B25B6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>143</w:t>
            </w:r>
            <w:r w:rsidR="009B5B93">
              <w:rPr>
                <w:rFonts w:cs="Times New Roman"/>
                <w:color w:val="000000"/>
                <w:sz w:val="24"/>
                <w:szCs w:val="24"/>
              </w:rPr>
              <w:t>402</w:t>
            </w:r>
            <w:r w:rsidRPr="004F5F98">
              <w:rPr>
                <w:rFonts w:cs="Times New Roman"/>
                <w:color w:val="000000"/>
                <w:sz w:val="24"/>
                <w:szCs w:val="24"/>
              </w:rPr>
              <w:t>, Московская область, г. Красногорск ул. Почтовая д.3, пом. 21, комн.4, ИНН 5047153530</w:t>
            </w:r>
          </w:p>
        </w:tc>
      </w:tr>
    </w:tbl>
    <w:p w:rsidR="00FB76C1" w:rsidRDefault="00FB76C1" w:rsidP="00FB76C1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EEB">
        <w:rPr>
          <w:rFonts w:ascii="Times New Roman" w:eastAsia="Calibri" w:hAnsi="Times New Roman" w:cs="Times New Roman"/>
          <w:sz w:val="28"/>
          <w:szCs w:val="28"/>
        </w:rPr>
        <w:t>Комиссия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повторно</w:t>
      </w:r>
      <w:r w:rsidRPr="00470EEB">
        <w:rPr>
          <w:rFonts w:ascii="Times New Roman" w:eastAsia="Calibri" w:hAnsi="Times New Roman" w:cs="Times New Roman"/>
          <w:sz w:val="28"/>
          <w:szCs w:val="28"/>
        </w:rPr>
        <w:t xml:space="preserve">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FB76C1" w:rsidRDefault="00FB76C1" w:rsidP="00FB76C1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FB76C1" w:rsidRPr="004B70E3" w:rsidRDefault="00FB76C1" w:rsidP="00FB76C1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Участника Процедуры закупки требованиям, установленным в Техническом задании Извещения </w:t>
      </w:r>
      <w:r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FB76C1" w:rsidRDefault="00FB76C1" w:rsidP="00FB76C1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>
        <w:rPr>
          <w:rFonts w:ascii="Times New Roman" w:eastAsia="Calibri" w:hAnsi="Times New Roman" w:cs="Times New Roman"/>
          <w:sz w:val="28"/>
          <w:szCs w:val="28"/>
        </w:rPr>
        <w:t>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 допуске/ отказе в допуске следующих участников:</w:t>
      </w:r>
    </w:p>
    <w:p w:rsidR="00B47AF7" w:rsidRDefault="00834F4E" w:rsidP="00B50BB2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на участие в Процедуре закупки принято решение о</w:t>
      </w:r>
      <w:r w:rsidR="00B47AF7" w:rsidRPr="00D93201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следующих участников:</w:t>
      </w:r>
    </w:p>
    <w:tbl>
      <w:tblPr>
        <w:tblStyle w:val="21"/>
        <w:tblW w:w="10065" w:type="dxa"/>
        <w:tblInd w:w="108" w:type="dxa"/>
        <w:tblLook w:val="04A0" w:firstRow="1" w:lastRow="0" w:firstColumn="1" w:lastColumn="0" w:noHBand="0" w:noVBand="1"/>
      </w:tblPr>
      <w:tblGrid>
        <w:gridCol w:w="709"/>
        <w:gridCol w:w="2835"/>
        <w:gridCol w:w="1753"/>
        <w:gridCol w:w="4768"/>
      </w:tblGrid>
      <w:tr w:rsidR="00756FCA" w:rsidRPr="00D93201" w:rsidTr="00312AE1">
        <w:tc>
          <w:tcPr>
            <w:tcW w:w="709" w:type="dxa"/>
          </w:tcPr>
          <w:p w:rsidR="00756FCA" w:rsidRPr="00D93201" w:rsidRDefault="00756FCA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756FCA" w:rsidRPr="00D93201" w:rsidRDefault="00756FCA" w:rsidP="006E47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56FCA" w:rsidRPr="00D93201" w:rsidRDefault="00756FCA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768" w:type="dxa"/>
          </w:tcPr>
          <w:p w:rsidR="00756FCA" w:rsidRPr="00D93201" w:rsidRDefault="00756FCA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4F5F98" w:rsidRPr="00D93201" w:rsidTr="00312AE1">
        <w:trPr>
          <w:trHeight w:val="523"/>
        </w:trPr>
        <w:tc>
          <w:tcPr>
            <w:tcW w:w="709" w:type="dxa"/>
            <w:vAlign w:val="center"/>
          </w:tcPr>
          <w:p w:rsidR="004F5F98" w:rsidRPr="00D93201" w:rsidRDefault="004F5F98" w:rsidP="004F5F9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  <w:vAlign w:val="center"/>
          </w:tcPr>
          <w:p w:rsidR="004F5F98" w:rsidRPr="004F5F98" w:rsidRDefault="004F5F98" w:rsidP="004F5F98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 xml:space="preserve">ООО "СВ-Сервис" </w:t>
            </w:r>
          </w:p>
        </w:tc>
        <w:tc>
          <w:tcPr>
            <w:tcW w:w="1753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768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4F5F98" w:rsidRPr="00D93201" w:rsidTr="00312AE1">
        <w:trPr>
          <w:trHeight w:val="523"/>
        </w:trPr>
        <w:tc>
          <w:tcPr>
            <w:tcW w:w="709" w:type="dxa"/>
            <w:vAlign w:val="center"/>
          </w:tcPr>
          <w:p w:rsidR="004F5F98" w:rsidRPr="00D93201" w:rsidRDefault="004F5F98" w:rsidP="004F5F9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4F5F98" w:rsidRPr="004F5F98" w:rsidRDefault="004F5F98" w:rsidP="004F5F98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ООО "ОМС-Центр"</w:t>
            </w:r>
          </w:p>
        </w:tc>
        <w:tc>
          <w:tcPr>
            <w:tcW w:w="1753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768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4F5F98" w:rsidRPr="00D93201" w:rsidTr="00312AE1">
        <w:trPr>
          <w:trHeight w:val="523"/>
        </w:trPr>
        <w:tc>
          <w:tcPr>
            <w:tcW w:w="709" w:type="dxa"/>
            <w:vAlign w:val="center"/>
          </w:tcPr>
          <w:p w:rsidR="004F5F98" w:rsidRPr="00D93201" w:rsidRDefault="004F5F98" w:rsidP="004F5F9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:rsidR="004F5F98" w:rsidRPr="009B5B93" w:rsidRDefault="009B5B93" w:rsidP="004F5F98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"ПРО-Риэлти"</w:t>
            </w:r>
          </w:p>
        </w:tc>
        <w:tc>
          <w:tcPr>
            <w:tcW w:w="1753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768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4F5F98" w:rsidRPr="00D93201" w:rsidTr="00312AE1">
        <w:trPr>
          <w:trHeight w:val="523"/>
        </w:trPr>
        <w:tc>
          <w:tcPr>
            <w:tcW w:w="709" w:type="dxa"/>
            <w:vAlign w:val="center"/>
          </w:tcPr>
          <w:p w:rsidR="004F5F98" w:rsidRPr="00D93201" w:rsidRDefault="004F5F98" w:rsidP="004F5F9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:rsidR="004F5F98" w:rsidRPr="004F5F98" w:rsidRDefault="004F5F98" w:rsidP="004F5F9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>ООО "Транстройсервис"</w:t>
            </w:r>
          </w:p>
        </w:tc>
        <w:tc>
          <w:tcPr>
            <w:tcW w:w="1753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768" w:type="dxa"/>
            <w:vAlign w:val="center"/>
          </w:tcPr>
          <w:p w:rsidR="004F5F98" w:rsidRPr="00D93201" w:rsidRDefault="004F5F98" w:rsidP="004F5F9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715FB1" w:rsidRDefault="00715FB1" w:rsidP="006E47A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715FB1" w:rsidRDefault="005F6565" w:rsidP="00312AE1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D6338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 Запросе </w:t>
      </w:r>
      <w:r w:rsidR="00BD633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715FB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3544"/>
        <w:gridCol w:w="1701"/>
        <w:gridCol w:w="1843"/>
        <w:gridCol w:w="1417"/>
        <w:gridCol w:w="1560"/>
      </w:tblGrid>
      <w:tr w:rsidR="00BD6338" w:rsidRPr="00D93201" w:rsidTr="00BD6338">
        <w:trPr>
          <w:trHeight w:val="539"/>
        </w:trPr>
        <w:tc>
          <w:tcPr>
            <w:tcW w:w="3544" w:type="dxa"/>
            <w:vAlign w:val="center"/>
          </w:tcPr>
          <w:p w:rsidR="00BD6338" w:rsidRPr="00D93201" w:rsidRDefault="00BD6338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BD6338" w:rsidRPr="00D93201" w:rsidRDefault="00BD6338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701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Предложение участника, руб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с учетом НДС 18%</w:t>
            </w:r>
          </w:p>
        </w:tc>
        <w:tc>
          <w:tcPr>
            <w:tcW w:w="1843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90EE5">
              <w:rPr>
                <w:rFonts w:eastAsia="Times New Roman" w:cs="Times New Roman"/>
                <w:sz w:val="20"/>
                <w:szCs w:val="20"/>
                <w:lang w:eastAsia="ru-RU"/>
              </w:rPr>
              <w:t>Квалификация Участника Процедуры закупки</w:t>
            </w:r>
          </w:p>
        </w:tc>
        <w:tc>
          <w:tcPr>
            <w:tcW w:w="1417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кол-во баллов</w:t>
            </w:r>
          </w:p>
        </w:tc>
        <w:tc>
          <w:tcPr>
            <w:tcW w:w="1560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BD6338" w:rsidRPr="00D93201" w:rsidTr="00BD6338">
        <w:trPr>
          <w:trHeight w:val="280"/>
        </w:trPr>
        <w:tc>
          <w:tcPr>
            <w:tcW w:w="3544" w:type="dxa"/>
          </w:tcPr>
          <w:p w:rsidR="00BD6338" w:rsidRPr="004F5F98" w:rsidRDefault="00BD6338" w:rsidP="004F5F98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 xml:space="preserve">ООО "СВ-Сервис" </w:t>
            </w:r>
          </w:p>
        </w:tc>
        <w:tc>
          <w:tcPr>
            <w:tcW w:w="1701" w:type="dxa"/>
            <w:vAlign w:val="bottom"/>
          </w:tcPr>
          <w:p w:rsidR="00BD6338" w:rsidRPr="009B5B93" w:rsidRDefault="00BD6338" w:rsidP="004F5F9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6,30</w:t>
            </w:r>
          </w:p>
        </w:tc>
        <w:tc>
          <w:tcPr>
            <w:tcW w:w="1843" w:type="dxa"/>
          </w:tcPr>
          <w:p w:rsidR="00BD6338" w:rsidRPr="009B5B93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B5B93">
              <w:rPr>
                <w:rFonts w:eastAsia="Calibri" w:cs="Times New Roman"/>
                <w:sz w:val="24"/>
                <w:szCs w:val="24"/>
              </w:rPr>
              <w:t>40,68</w:t>
            </w:r>
          </w:p>
        </w:tc>
        <w:tc>
          <w:tcPr>
            <w:tcW w:w="1417" w:type="dxa"/>
            <w:vAlign w:val="center"/>
          </w:tcPr>
          <w:p w:rsidR="00BD6338" w:rsidRPr="00090EE5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46,98</w:t>
            </w:r>
          </w:p>
        </w:tc>
        <w:tc>
          <w:tcPr>
            <w:tcW w:w="1560" w:type="dxa"/>
          </w:tcPr>
          <w:p w:rsidR="00BD6338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</w:tr>
      <w:tr w:rsidR="00BD6338" w:rsidRPr="00D93201" w:rsidTr="00BD6338">
        <w:tc>
          <w:tcPr>
            <w:tcW w:w="3544" w:type="dxa"/>
          </w:tcPr>
          <w:p w:rsidR="00BD6338" w:rsidRPr="004F5F98" w:rsidRDefault="00BD6338" w:rsidP="004F5F98">
            <w:pPr>
              <w:rPr>
                <w:sz w:val="24"/>
                <w:szCs w:val="24"/>
              </w:rPr>
            </w:pPr>
            <w:r w:rsidRPr="004F5F98">
              <w:rPr>
                <w:sz w:val="24"/>
                <w:szCs w:val="24"/>
              </w:rPr>
              <w:t>ООО "ОМС-Центр"</w:t>
            </w:r>
          </w:p>
        </w:tc>
        <w:tc>
          <w:tcPr>
            <w:tcW w:w="1701" w:type="dxa"/>
            <w:vAlign w:val="bottom"/>
          </w:tcPr>
          <w:p w:rsidR="00BD6338" w:rsidRPr="009B5B93" w:rsidRDefault="00BD6338" w:rsidP="004F5F9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4,58</w:t>
            </w:r>
          </w:p>
        </w:tc>
        <w:tc>
          <w:tcPr>
            <w:tcW w:w="1843" w:type="dxa"/>
          </w:tcPr>
          <w:p w:rsidR="00BD6338" w:rsidRPr="009B5B93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B5B93">
              <w:rPr>
                <w:rFonts w:eastAsia="Calibri" w:cs="Times New Roman"/>
                <w:sz w:val="24"/>
                <w:szCs w:val="24"/>
              </w:rPr>
              <w:t>31,23</w:t>
            </w:r>
          </w:p>
        </w:tc>
        <w:tc>
          <w:tcPr>
            <w:tcW w:w="1417" w:type="dxa"/>
            <w:vAlign w:val="center"/>
          </w:tcPr>
          <w:p w:rsidR="00BD6338" w:rsidRPr="00090EE5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35,81</w:t>
            </w:r>
          </w:p>
        </w:tc>
        <w:tc>
          <w:tcPr>
            <w:tcW w:w="1560" w:type="dxa"/>
          </w:tcPr>
          <w:p w:rsidR="00BD6338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BD6338" w:rsidRPr="00D93201" w:rsidTr="00BD6338">
        <w:tc>
          <w:tcPr>
            <w:tcW w:w="3544" w:type="dxa"/>
            <w:vAlign w:val="center"/>
          </w:tcPr>
          <w:p w:rsidR="00BD6338" w:rsidRPr="009B5B93" w:rsidRDefault="00BD6338" w:rsidP="004F5F98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lastRenderedPageBreak/>
              <w:t>ООО "ПРО-Риэлти"</w:t>
            </w:r>
          </w:p>
        </w:tc>
        <w:tc>
          <w:tcPr>
            <w:tcW w:w="1701" w:type="dxa"/>
            <w:vAlign w:val="bottom"/>
          </w:tcPr>
          <w:p w:rsidR="00BD6338" w:rsidRPr="009B5B93" w:rsidRDefault="00BD6338" w:rsidP="004F5F9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4,69</w:t>
            </w:r>
          </w:p>
        </w:tc>
        <w:tc>
          <w:tcPr>
            <w:tcW w:w="1843" w:type="dxa"/>
          </w:tcPr>
          <w:p w:rsidR="00BD6338" w:rsidRPr="009B5B93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B5B93">
              <w:rPr>
                <w:rFonts w:eastAsia="Calibri" w:cs="Times New Roman"/>
                <w:sz w:val="24"/>
                <w:szCs w:val="24"/>
              </w:rPr>
              <w:t>3,69</w:t>
            </w:r>
          </w:p>
        </w:tc>
        <w:tc>
          <w:tcPr>
            <w:tcW w:w="1417" w:type="dxa"/>
            <w:vAlign w:val="center"/>
          </w:tcPr>
          <w:p w:rsidR="00BD6338" w:rsidRPr="00090EE5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8,38</w:t>
            </w:r>
          </w:p>
        </w:tc>
        <w:tc>
          <w:tcPr>
            <w:tcW w:w="1560" w:type="dxa"/>
          </w:tcPr>
          <w:p w:rsidR="00BD6338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</w:tr>
      <w:tr w:rsidR="00BD6338" w:rsidRPr="00D93201" w:rsidTr="00BD6338">
        <w:tc>
          <w:tcPr>
            <w:tcW w:w="3544" w:type="dxa"/>
            <w:vAlign w:val="center"/>
          </w:tcPr>
          <w:p w:rsidR="00BD6338" w:rsidRPr="004F5F98" w:rsidRDefault="00BD6338" w:rsidP="004F5F9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F5F98">
              <w:rPr>
                <w:rFonts w:cs="Times New Roman"/>
                <w:color w:val="000000"/>
                <w:sz w:val="24"/>
                <w:szCs w:val="24"/>
              </w:rPr>
              <w:t>ООО "Транстройсервис"</w:t>
            </w:r>
          </w:p>
        </w:tc>
        <w:tc>
          <w:tcPr>
            <w:tcW w:w="1701" w:type="dxa"/>
            <w:vAlign w:val="bottom"/>
          </w:tcPr>
          <w:p w:rsidR="00BD6338" w:rsidRPr="009B5B93" w:rsidRDefault="00BD6338" w:rsidP="004F5F9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6,79</w:t>
            </w:r>
          </w:p>
        </w:tc>
        <w:tc>
          <w:tcPr>
            <w:tcW w:w="1843" w:type="dxa"/>
          </w:tcPr>
          <w:p w:rsidR="00BD6338" w:rsidRPr="009B5B93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B5B93">
              <w:rPr>
                <w:rFonts w:eastAsia="Calibri" w:cs="Times New Roman"/>
                <w:sz w:val="24"/>
                <w:szCs w:val="24"/>
              </w:rPr>
              <w:t>36,89</w:t>
            </w:r>
          </w:p>
        </w:tc>
        <w:tc>
          <w:tcPr>
            <w:tcW w:w="1417" w:type="dxa"/>
            <w:vAlign w:val="center"/>
          </w:tcPr>
          <w:p w:rsidR="00BD6338" w:rsidRPr="00090EE5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43,68</w:t>
            </w:r>
          </w:p>
        </w:tc>
        <w:tc>
          <w:tcPr>
            <w:tcW w:w="1560" w:type="dxa"/>
          </w:tcPr>
          <w:p w:rsidR="00BD6338" w:rsidRDefault="00BD6338" w:rsidP="004F5F9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</w:tbl>
    <w:p w:rsidR="00715FB1" w:rsidRDefault="00715FB1" w:rsidP="00D93201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15FB1" w:rsidRPr="00906380" w:rsidRDefault="00234FBA" w:rsidP="007938A6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6380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3D4935" w:rsidRPr="00906380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0C2441" w:rsidRPr="00906380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4F5F98" w:rsidRPr="00906380">
        <w:rPr>
          <w:rFonts w:ascii="Times New Roman" w:eastAsia="Calibri" w:hAnsi="Times New Roman" w:cs="Times New Roman"/>
          <w:sz w:val="28"/>
          <w:szCs w:val="28"/>
        </w:rPr>
        <w:t>на выполнение комплекса работ и услуг по содержанию территории объекта: «Участок Кампус-парка в зоне Z1 вблизи западной части «Делового центра Сколково» (1-я очередь)»</w:t>
      </w:r>
      <w:r w:rsidRPr="00906380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9B5B93" w:rsidRPr="00906380">
        <w:rPr>
          <w:rFonts w:ascii="Times New Roman" w:eastAsia="Calibri" w:hAnsi="Times New Roman" w:cs="Times New Roman"/>
          <w:sz w:val="28"/>
          <w:szCs w:val="28"/>
        </w:rPr>
        <w:t>ООО "СВ-Сервис"</w:t>
      </w:r>
      <w:r w:rsidR="007327D8" w:rsidRPr="0090638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9B5B93" w:rsidRPr="00906380">
        <w:rPr>
          <w:rFonts w:ascii="Times New Roman" w:eastAsia="Calibri" w:hAnsi="Times New Roman" w:cs="Times New Roman"/>
          <w:sz w:val="28"/>
          <w:szCs w:val="28"/>
        </w:rPr>
        <w:t>117461, Москва, ул. Каховка, дом 10, корп. 3, ИНН 7727699480</w:t>
      </w:r>
      <w:r w:rsidR="0090638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9B5B93" w:rsidRDefault="00234FBA" w:rsidP="00312AE1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Запроса </w:t>
      </w:r>
      <w:r w:rsidR="003D4935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0C2441" w:rsidRPr="00D9320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4F5F98" w:rsidRPr="004F5F98">
        <w:rPr>
          <w:rFonts w:ascii="Times New Roman" w:eastAsia="Calibri" w:hAnsi="Times New Roman" w:cs="Times New Roman"/>
          <w:sz w:val="28"/>
          <w:szCs w:val="28"/>
        </w:rPr>
        <w:t xml:space="preserve">выполнение комплекса работ и услуг по содержанию территории объекта: «Участок Кампус-парка в зоне Z1 вблизи </w:t>
      </w:r>
      <w:r w:rsidR="004F5F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F5F98" w:rsidRPr="004F5F98">
        <w:rPr>
          <w:rFonts w:ascii="Times New Roman" w:eastAsia="Calibri" w:hAnsi="Times New Roman" w:cs="Times New Roman"/>
          <w:sz w:val="28"/>
          <w:szCs w:val="28"/>
        </w:rPr>
        <w:t>западной части «Делового центра Сколково» (1-я очередь)»</w:t>
      </w:r>
      <w:r w:rsidR="00037184" w:rsidRPr="00B7641D">
        <w:rPr>
          <w:rFonts w:ascii="Times New Roman" w:eastAsia="Calibri" w:hAnsi="Times New Roman" w:cs="Times New Roman"/>
          <w:sz w:val="28"/>
          <w:szCs w:val="28"/>
        </w:rPr>
        <w:t>,</w:t>
      </w:r>
      <w:r w:rsidRPr="00B7641D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B76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5B93" w:rsidRPr="00312AE1">
        <w:rPr>
          <w:rFonts w:ascii="Times New Roman" w:eastAsia="Calibri" w:hAnsi="Times New Roman" w:cs="Times New Roman"/>
          <w:sz w:val="28"/>
          <w:szCs w:val="28"/>
        </w:rPr>
        <w:t>ООО "Транстройсервис"</w:t>
      </w:r>
      <w:r w:rsidR="002950BC" w:rsidRPr="00B7641D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B76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12AE1" w:rsidRPr="00312AE1">
        <w:rPr>
          <w:rFonts w:ascii="Times New Roman" w:eastAsia="Calibri" w:hAnsi="Times New Roman" w:cs="Times New Roman"/>
          <w:sz w:val="28"/>
          <w:szCs w:val="28"/>
        </w:rPr>
        <w:t>143402, Московская область, г. Красногорск ул. Почтовая д.3, пом. 21, комн.4, ИНН 5047153530</w:t>
      </w:r>
      <w:r w:rsidR="00906380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9B5B9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37184" w:rsidRPr="00D93201" w:rsidRDefault="00037184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253B" w:rsidRPr="00D93201" w:rsidRDefault="00C5253B" w:rsidP="008F3A5A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5253B" w:rsidRPr="00D93201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66DA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0EE5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2AE1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4935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5F98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6380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5B93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5B6D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6338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166D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6C1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8A833C-8F0B-4B08-83DC-C466B8EA7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DC41E-47BE-4136-92BF-6DB85EB65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Vykhristyuk Tatyana</cp:lastModifiedBy>
  <cp:revision>19</cp:revision>
  <cp:lastPrinted>2016-04-22T12:12:00Z</cp:lastPrinted>
  <dcterms:created xsi:type="dcterms:W3CDTF">2016-02-26T13:02:00Z</dcterms:created>
  <dcterms:modified xsi:type="dcterms:W3CDTF">2016-08-01T11:49:00Z</dcterms:modified>
</cp:coreProperties>
</file>