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5827CB4B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A84907" w:rsidRPr="00A84907">
        <w:rPr>
          <w:rFonts w:eastAsia="Calibri"/>
          <w:b/>
          <w:sz w:val="28"/>
          <w:szCs w:val="28"/>
        </w:rPr>
        <w:t>23</w:t>
      </w:r>
      <w:r w:rsidR="00792904" w:rsidRPr="00792904">
        <w:rPr>
          <w:rFonts w:eastAsia="Calibri"/>
          <w:b/>
          <w:sz w:val="28"/>
          <w:szCs w:val="28"/>
        </w:rPr>
        <w:t>.</w:t>
      </w:r>
      <w:r w:rsidR="006D6991" w:rsidRPr="006D6991">
        <w:rPr>
          <w:rFonts w:eastAsia="Calibri"/>
          <w:b/>
          <w:sz w:val="28"/>
          <w:szCs w:val="28"/>
        </w:rPr>
        <w:t>06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34DA0A61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-50204/</w:t>
      </w:r>
      <w:r w:rsidR="00A84907" w:rsidRPr="00A84907">
        <w:rPr>
          <w:b/>
          <w:bCs/>
          <w:sz w:val="28"/>
          <w:szCs w:val="28"/>
        </w:rPr>
        <w:t>244</w:t>
      </w:r>
      <w:r>
        <w:rPr>
          <w:b/>
          <w:bCs/>
          <w:sz w:val="28"/>
          <w:szCs w:val="28"/>
        </w:rPr>
        <w:t xml:space="preserve"> от </w:t>
      </w:r>
      <w:r w:rsidR="00A84907" w:rsidRPr="00A84907">
        <w:rPr>
          <w:b/>
          <w:bCs/>
          <w:sz w:val="28"/>
          <w:szCs w:val="28"/>
        </w:rPr>
        <w:t>01</w:t>
      </w:r>
      <w:r w:rsidR="00A84907">
        <w:rPr>
          <w:b/>
          <w:bCs/>
          <w:sz w:val="28"/>
          <w:szCs w:val="28"/>
        </w:rPr>
        <w:t>.0</w:t>
      </w:r>
      <w:r w:rsidR="00A84907" w:rsidRPr="00A84907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.201</w:t>
      </w:r>
      <w:r w:rsidR="00792904" w:rsidRPr="00792904">
        <w:rPr>
          <w:b/>
          <w:bCs/>
          <w:sz w:val="28"/>
          <w:szCs w:val="28"/>
        </w:rPr>
        <w:t>6</w:t>
      </w:r>
    </w:p>
    <w:p w14:paraId="3232B968" w14:textId="383615E5" w:rsidR="002A0823" w:rsidRDefault="00335A3B" w:rsidP="00C61166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proofErr w:type="gramStart"/>
      <w:r w:rsidRPr="00622374">
        <w:rPr>
          <w:b/>
          <w:bCs/>
          <w:sz w:val="28"/>
          <w:szCs w:val="28"/>
        </w:rPr>
        <w:t xml:space="preserve">о проведении </w:t>
      </w:r>
      <w:r w:rsidR="00A84907">
        <w:rPr>
          <w:b/>
          <w:bCs/>
          <w:sz w:val="28"/>
          <w:szCs w:val="28"/>
        </w:rPr>
        <w:t>Открытого</w:t>
      </w:r>
      <w:r w:rsidR="00A84907" w:rsidRPr="00A84907">
        <w:rPr>
          <w:b/>
          <w:bCs/>
          <w:sz w:val="28"/>
          <w:szCs w:val="28"/>
        </w:rPr>
        <w:t xml:space="preserve"> Запрос</w:t>
      </w:r>
      <w:r w:rsidR="00A84907">
        <w:rPr>
          <w:b/>
          <w:bCs/>
          <w:sz w:val="28"/>
          <w:szCs w:val="28"/>
        </w:rPr>
        <w:t>а</w:t>
      </w:r>
      <w:r w:rsidR="00A84907" w:rsidRPr="00A84907">
        <w:rPr>
          <w:b/>
          <w:bCs/>
          <w:sz w:val="28"/>
          <w:szCs w:val="28"/>
        </w:rPr>
        <w:t xml:space="preserve"> предложений на право заключения договора на производство работ по ремонту центральной входной группы Штаба строительства ИЦ «</w:t>
      </w:r>
      <w:proofErr w:type="spellStart"/>
      <w:r w:rsidR="00A84907" w:rsidRPr="00A84907">
        <w:rPr>
          <w:b/>
          <w:bCs/>
          <w:sz w:val="28"/>
          <w:szCs w:val="28"/>
        </w:rPr>
        <w:t>Сколково</w:t>
      </w:r>
      <w:proofErr w:type="spellEnd"/>
      <w:r w:rsidR="00A84907" w:rsidRPr="00A84907">
        <w:rPr>
          <w:b/>
          <w:bCs/>
          <w:sz w:val="28"/>
          <w:szCs w:val="28"/>
        </w:rPr>
        <w:t>» (бывший ДО «Полёт»), расположенного по адресу: г. Москва, территория инновационного центра «</w:t>
      </w:r>
      <w:proofErr w:type="spellStart"/>
      <w:r w:rsidR="00A84907" w:rsidRPr="00A84907">
        <w:rPr>
          <w:b/>
          <w:bCs/>
          <w:sz w:val="28"/>
          <w:szCs w:val="28"/>
        </w:rPr>
        <w:t>Сколково</w:t>
      </w:r>
      <w:proofErr w:type="spellEnd"/>
      <w:r w:rsidR="00A84907" w:rsidRPr="00A84907">
        <w:rPr>
          <w:b/>
          <w:bCs/>
          <w:sz w:val="28"/>
          <w:szCs w:val="28"/>
        </w:rPr>
        <w:t>», ул. Луговая, д 4</w:t>
      </w:r>
      <w:proofErr w:type="gramEnd"/>
    </w:p>
    <w:p w14:paraId="18C11234" w14:textId="77777777" w:rsidR="00C61166" w:rsidRDefault="00C61166" w:rsidP="00C61166">
      <w:pPr>
        <w:tabs>
          <w:tab w:val="left" w:pos="5760"/>
        </w:tabs>
        <w:jc w:val="center"/>
        <w:rPr>
          <w:rFonts w:eastAsia="Calibri"/>
          <w:sz w:val="28"/>
          <w:szCs w:val="28"/>
        </w:rPr>
      </w:pPr>
    </w:p>
    <w:p w14:paraId="3D70649B" w14:textId="1C33ADB8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Организатор, н</w:t>
      </w:r>
      <w:r w:rsidRPr="007D398F">
        <w:rPr>
          <w:rFonts w:eastAsia="Calibri"/>
          <w:sz w:val="28"/>
          <w:szCs w:val="28"/>
        </w:rPr>
        <w:t xml:space="preserve">а основании </w:t>
      </w:r>
      <w:r>
        <w:rPr>
          <w:rFonts w:eastAsia="Calibri"/>
          <w:sz w:val="28"/>
          <w:szCs w:val="28"/>
        </w:rPr>
        <w:t xml:space="preserve">Решения Рабочей группы по проведению Процедур закупок, в соответствии со статьей 9 Правил в области закупок Товаров, Работ и Услуг для обеспечения деятельности </w:t>
      </w:r>
      <w:r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 w:rsidRPr="007D398F">
        <w:rPr>
          <w:rFonts w:eastAsia="Calibri"/>
          <w:sz w:val="28"/>
          <w:szCs w:val="28"/>
        </w:rPr>
        <w:t xml:space="preserve">, для повышения экономической привлекательности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содержания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заявок </w:t>
      </w:r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Участников Процедуры закупки, </w:t>
      </w:r>
      <w:r>
        <w:rPr>
          <w:rFonts w:eastAsia="Calibri"/>
          <w:sz w:val="28"/>
          <w:szCs w:val="28"/>
        </w:rPr>
        <w:t>проводит</w:t>
      </w:r>
      <w:r w:rsidRPr="007D398F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полную</w:t>
      </w:r>
      <w:r w:rsidRPr="007D398F">
        <w:rPr>
          <w:rFonts w:eastAsia="Calibri"/>
          <w:sz w:val="28"/>
          <w:szCs w:val="28"/>
        </w:rPr>
        <w:t xml:space="preserve"> Переторжку, </w:t>
      </w:r>
      <w:r>
        <w:rPr>
          <w:rFonts w:eastAsia="Calibri"/>
          <w:sz w:val="28"/>
          <w:szCs w:val="28"/>
        </w:rPr>
        <w:t>предусмотренную в</w:t>
      </w:r>
      <w:proofErr w:type="gramEnd"/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</w:t>
      </w:r>
      <w:proofErr w:type="gramStart"/>
      <w:r w:rsidR="00A84907">
        <w:rPr>
          <w:rFonts w:eastAsia="Calibri"/>
          <w:sz w:val="28"/>
          <w:szCs w:val="28"/>
        </w:rPr>
        <w:t>подпункте</w:t>
      </w:r>
      <w:proofErr w:type="gramEnd"/>
      <w:r w:rsidR="00A84907">
        <w:rPr>
          <w:rFonts w:eastAsia="Calibri"/>
          <w:sz w:val="28"/>
          <w:szCs w:val="28"/>
        </w:rPr>
        <w:t xml:space="preserve"> 5</w:t>
      </w:r>
      <w:r>
        <w:rPr>
          <w:rFonts w:eastAsia="Calibri"/>
          <w:sz w:val="28"/>
          <w:szCs w:val="28"/>
        </w:rPr>
        <w:t xml:space="preserve">.1.  Извещения </w:t>
      </w:r>
      <w:r w:rsidRPr="00666D15">
        <w:rPr>
          <w:rFonts w:eastAsia="Calibri"/>
          <w:sz w:val="28"/>
          <w:szCs w:val="28"/>
        </w:rPr>
        <w:t xml:space="preserve">о проведении запроса </w:t>
      </w:r>
      <w:r w:rsidR="00A84907">
        <w:rPr>
          <w:rFonts w:eastAsia="Calibri"/>
          <w:sz w:val="28"/>
          <w:szCs w:val="28"/>
        </w:rPr>
        <w:t>предложений</w:t>
      </w:r>
      <w:r w:rsidRPr="00666D15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в отношении о</w:t>
      </w:r>
      <w:r w:rsidRPr="00CC393E">
        <w:rPr>
          <w:rFonts w:eastAsia="Calibri"/>
          <w:sz w:val="28"/>
          <w:szCs w:val="28"/>
        </w:rPr>
        <w:t>бщ</w:t>
      </w:r>
      <w:r>
        <w:rPr>
          <w:rFonts w:eastAsia="Calibri"/>
          <w:sz w:val="28"/>
          <w:szCs w:val="28"/>
        </w:rPr>
        <w:t>ей</w:t>
      </w:r>
      <w:r w:rsidRPr="00CC393E">
        <w:rPr>
          <w:rFonts w:eastAsia="Calibri"/>
          <w:sz w:val="28"/>
          <w:szCs w:val="28"/>
        </w:rPr>
        <w:t xml:space="preserve"> стоимост</w:t>
      </w:r>
      <w:r>
        <w:rPr>
          <w:rFonts w:eastAsia="Calibri"/>
          <w:sz w:val="28"/>
          <w:szCs w:val="28"/>
        </w:rPr>
        <w:t xml:space="preserve">и. </w:t>
      </w:r>
    </w:p>
    <w:p w14:paraId="1BD05A5D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23276346" w14:textId="77CFCB08" w:rsidR="00252640" w:rsidRPr="00B8530E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  <w:r w:rsidRPr="00B8530E">
        <w:rPr>
          <w:rFonts w:eastAsia="Calibri"/>
          <w:sz w:val="28"/>
          <w:szCs w:val="28"/>
        </w:rPr>
        <w:t>Участники процедуры закупки подают Заявки на участие в Переторжке, по форме</w:t>
      </w:r>
      <w:r w:rsidRPr="00B8530E">
        <w:rPr>
          <w:rFonts w:eastAsia="Calibri"/>
          <w:caps/>
          <w:sz w:val="28"/>
          <w:szCs w:val="28"/>
        </w:rPr>
        <w:t xml:space="preserve"> зАЯВКИ </w:t>
      </w:r>
      <w:r w:rsidRPr="00B8530E">
        <w:rPr>
          <w:rFonts w:eastAsia="Calibri"/>
          <w:sz w:val="28"/>
          <w:szCs w:val="28"/>
        </w:rPr>
        <w:t>на участие в Процедуре закупк</w:t>
      </w:r>
      <w:r w:rsidR="00C61166">
        <w:rPr>
          <w:rFonts w:eastAsia="Calibri"/>
          <w:sz w:val="28"/>
          <w:szCs w:val="28"/>
        </w:rPr>
        <w:t xml:space="preserve">и </w:t>
      </w:r>
      <w:r w:rsidRPr="00B8530E">
        <w:rPr>
          <w:rFonts w:eastAsia="Calibri"/>
          <w:sz w:val="28"/>
          <w:szCs w:val="28"/>
        </w:rPr>
        <w:t xml:space="preserve">по адресу Москва, территория инновационного центра «Сколково», ул. Луговая, д.4, корп. 2, </w:t>
      </w:r>
      <w:r w:rsidRPr="00B8530E">
        <w:rPr>
          <w:sz w:val="28"/>
          <w:szCs w:val="28"/>
        </w:rPr>
        <w:t xml:space="preserve"> </w:t>
      </w:r>
      <w:r w:rsidRPr="00B8530E">
        <w:rPr>
          <w:rFonts w:eastAsia="Calibri"/>
          <w:sz w:val="28"/>
          <w:szCs w:val="28"/>
        </w:rPr>
        <w:t xml:space="preserve">не позднее </w:t>
      </w:r>
      <w:r w:rsidRPr="00B8530E">
        <w:rPr>
          <w:rFonts w:eastAsia="Calibri"/>
          <w:b/>
          <w:sz w:val="28"/>
          <w:szCs w:val="28"/>
        </w:rPr>
        <w:t>1</w:t>
      </w:r>
      <w:r w:rsidR="00892AC2">
        <w:rPr>
          <w:rFonts w:eastAsia="Calibri"/>
          <w:b/>
          <w:sz w:val="28"/>
          <w:szCs w:val="28"/>
        </w:rPr>
        <w:t>2</w:t>
      </w:r>
      <w:r w:rsidRPr="00B8530E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892AC2">
        <w:rPr>
          <w:rFonts w:eastAsia="Calibri"/>
          <w:b/>
          <w:sz w:val="28"/>
          <w:szCs w:val="28"/>
        </w:rPr>
        <w:t>27</w:t>
      </w:r>
      <w:r>
        <w:rPr>
          <w:rFonts w:eastAsia="Calibri"/>
          <w:b/>
          <w:sz w:val="28"/>
          <w:szCs w:val="28"/>
        </w:rPr>
        <w:t xml:space="preserve"> июня 2016</w:t>
      </w:r>
      <w:r w:rsidRPr="00B8530E">
        <w:rPr>
          <w:rFonts w:eastAsia="Calibri"/>
          <w:b/>
          <w:sz w:val="28"/>
          <w:szCs w:val="28"/>
        </w:rPr>
        <w:t xml:space="preserve"> года, контактное лицо: </w:t>
      </w:r>
      <w:r w:rsidRPr="00B8530E">
        <w:rPr>
          <w:sz w:val="28"/>
          <w:szCs w:val="28"/>
        </w:rPr>
        <w:t xml:space="preserve">Курбатова Елена, </w:t>
      </w:r>
      <w:r w:rsidRPr="00B8530E">
        <w:rPr>
          <w:sz w:val="28"/>
          <w:szCs w:val="28"/>
          <w:lang w:val="en-US"/>
        </w:rPr>
        <w:t>e</w:t>
      </w:r>
      <w:r w:rsidRPr="00B8530E">
        <w:rPr>
          <w:sz w:val="28"/>
          <w:szCs w:val="28"/>
        </w:rPr>
        <w:t>-</w:t>
      </w:r>
      <w:r w:rsidRPr="00B8530E">
        <w:rPr>
          <w:sz w:val="28"/>
          <w:szCs w:val="28"/>
          <w:lang w:val="en-US"/>
        </w:rPr>
        <w:t>mail</w:t>
      </w:r>
      <w:r w:rsidRPr="00B8530E">
        <w:rPr>
          <w:sz w:val="28"/>
          <w:szCs w:val="28"/>
        </w:rPr>
        <w:t xml:space="preserve">: </w:t>
      </w:r>
      <w:hyperlink r:id="rId9" w:history="1">
        <w:r w:rsidRPr="00D54B7D">
          <w:rPr>
            <w:rStyle w:val="ad"/>
            <w:rFonts w:eastAsia="Calibri"/>
            <w:sz w:val="28"/>
            <w:szCs w:val="28"/>
          </w:rPr>
          <w:t>EKurbatova@sk.r</w:t>
        </w:r>
        <w:r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Pr="00B8530E">
        <w:rPr>
          <w:rFonts w:eastAsia="Calibri"/>
          <w:sz w:val="28"/>
          <w:szCs w:val="28"/>
        </w:rPr>
        <w:t xml:space="preserve"> , тел.: (495) 956 00 33 доб. 2880</w:t>
      </w:r>
      <w:r>
        <w:rPr>
          <w:rFonts w:eastAsia="Calibri"/>
          <w:sz w:val="28"/>
          <w:szCs w:val="28"/>
        </w:rPr>
        <w:t xml:space="preserve"> или </w:t>
      </w:r>
      <w:proofErr w:type="spellStart"/>
      <w:r>
        <w:rPr>
          <w:rFonts w:eastAsia="Calibri"/>
          <w:sz w:val="28"/>
          <w:szCs w:val="28"/>
        </w:rPr>
        <w:t>Банькина</w:t>
      </w:r>
      <w:proofErr w:type="spellEnd"/>
      <w:r>
        <w:rPr>
          <w:rFonts w:eastAsia="Calibri"/>
          <w:sz w:val="28"/>
          <w:szCs w:val="28"/>
        </w:rPr>
        <w:t xml:space="preserve"> Татьяна, </w:t>
      </w:r>
      <w:r>
        <w:rPr>
          <w:rFonts w:eastAsia="Calibri"/>
          <w:sz w:val="28"/>
          <w:szCs w:val="28"/>
          <w:lang w:val="en-US"/>
        </w:rPr>
        <w:t>e</w:t>
      </w:r>
      <w:r w:rsidRPr="00695CDD">
        <w:rPr>
          <w:rFonts w:eastAsia="Calibri"/>
          <w:sz w:val="28"/>
          <w:szCs w:val="28"/>
        </w:rPr>
        <w:t>-</w:t>
      </w:r>
      <w:r>
        <w:rPr>
          <w:rFonts w:eastAsia="Calibri"/>
          <w:sz w:val="28"/>
          <w:szCs w:val="28"/>
          <w:lang w:val="en-US"/>
        </w:rPr>
        <w:t>mail</w:t>
      </w:r>
      <w:r w:rsidRPr="00695CDD">
        <w:rPr>
          <w:rFonts w:eastAsia="Calibri"/>
          <w:sz w:val="28"/>
          <w:szCs w:val="28"/>
        </w:rPr>
        <w:t xml:space="preserve">: </w:t>
      </w:r>
      <w:hyperlink r:id="rId10" w:history="1">
        <w:r w:rsidRPr="00695CDD">
          <w:rPr>
            <w:rStyle w:val="ad"/>
            <w:rFonts w:eastAsia="Calibri"/>
            <w:sz w:val="28"/>
            <w:szCs w:val="28"/>
            <w:lang w:val="en-US"/>
          </w:rPr>
          <w:t>TBankina</w:t>
        </w:r>
        <w:r w:rsidRPr="00695CDD">
          <w:rPr>
            <w:rStyle w:val="ad"/>
            <w:rFonts w:eastAsia="Calibri"/>
            <w:sz w:val="28"/>
            <w:szCs w:val="28"/>
          </w:rPr>
          <w:t>@</w:t>
        </w:r>
        <w:r w:rsidRPr="00695CDD">
          <w:rPr>
            <w:rStyle w:val="ad"/>
            <w:rFonts w:eastAsia="Calibri"/>
            <w:sz w:val="28"/>
            <w:szCs w:val="28"/>
            <w:lang w:val="en-US"/>
          </w:rPr>
          <w:t>sk</w:t>
        </w:r>
        <w:r w:rsidRPr="00695CDD">
          <w:rPr>
            <w:rStyle w:val="ad"/>
            <w:rFonts w:eastAsia="Calibri"/>
            <w:sz w:val="28"/>
            <w:szCs w:val="28"/>
          </w:rPr>
          <w:t>.</w:t>
        </w:r>
        <w:proofErr w:type="spellStart"/>
        <w:r w:rsidRPr="00695CDD">
          <w:rPr>
            <w:rStyle w:val="ad"/>
            <w:rFonts w:eastAsia="Calibri"/>
            <w:sz w:val="28"/>
            <w:szCs w:val="28"/>
            <w:lang w:val="en-US"/>
          </w:rPr>
          <w:t>ru</w:t>
        </w:r>
        <w:proofErr w:type="spellEnd"/>
      </w:hyperlink>
      <w:r w:rsidRPr="00695CDD">
        <w:rPr>
          <w:rFonts w:eastAsia="Calibri"/>
          <w:sz w:val="28"/>
          <w:szCs w:val="28"/>
        </w:rPr>
        <w:t xml:space="preserve">, </w:t>
      </w:r>
      <w:proofErr w:type="gramStart"/>
      <w:r w:rsidRPr="00B8530E">
        <w:rPr>
          <w:rFonts w:eastAsia="Calibri"/>
          <w:sz w:val="28"/>
          <w:szCs w:val="28"/>
        </w:rPr>
        <w:t>тел.:</w:t>
      </w:r>
      <w:proofErr w:type="gramEnd"/>
      <w:r w:rsidRPr="00B8530E">
        <w:rPr>
          <w:rFonts w:eastAsia="Calibri"/>
          <w:sz w:val="28"/>
          <w:szCs w:val="28"/>
        </w:rPr>
        <w:t xml:space="preserve"> (495) 956 00 33 доб. 28</w:t>
      </w:r>
      <w:r w:rsidRPr="00695CDD">
        <w:rPr>
          <w:rFonts w:eastAsia="Calibri"/>
          <w:sz w:val="28"/>
          <w:szCs w:val="28"/>
        </w:rPr>
        <w:t>41</w:t>
      </w:r>
      <w:r w:rsidRPr="00B8530E">
        <w:rPr>
          <w:rFonts w:eastAsia="Calibri"/>
          <w:sz w:val="28"/>
          <w:szCs w:val="28"/>
        </w:rPr>
        <w:t>.</w:t>
      </w:r>
    </w:p>
    <w:p w14:paraId="391844D4" w14:textId="77777777" w:rsidR="00252640" w:rsidRDefault="00252640" w:rsidP="00252640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73154F08" w14:textId="77777777" w:rsidR="00252640" w:rsidRPr="00505851" w:rsidRDefault="00252640" w:rsidP="00252640">
      <w:pPr>
        <w:pStyle w:val="ab"/>
        <w:ind w:left="0" w:firstLine="709"/>
        <w:jc w:val="both"/>
        <w:rPr>
          <w:rFonts w:eastAsia="Calibri"/>
          <w:b/>
          <w:sz w:val="28"/>
          <w:szCs w:val="28"/>
        </w:rPr>
      </w:pPr>
      <w:r w:rsidRPr="00505851"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1385D3D4" w14:textId="0933BD12" w:rsidR="00252640" w:rsidRDefault="00892AC2" w:rsidP="00252640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не позднее «1» июля</w:t>
      </w:r>
      <w:r w:rsidR="00252640">
        <w:rPr>
          <w:rFonts w:eastAsia="Calibri"/>
          <w:sz w:val="28"/>
          <w:szCs w:val="28"/>
        </w:rPr>
        <w:t xml:space="preserve"> 2016 года. </w:t>
      </w:r>
    </w:p>
    <w:p w14:paraId="0F8368B7" w14:textId="101C317A" w:rsidR="0041625B" w:rsidRDefault="0041625B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  <w:bookmarkStart w:id="0" w:name="_GoBack"/>
      <w:bookmarkEnd w:id="0"/>
    </w:p>
    <w:sectPr w:rsidR="0041625B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892AC2" w:rsidRPr="00892AC2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2640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6991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AC2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4907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166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TBankin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B250A6-6495-457F-8009-AAF0E68112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201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1610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Bankina Tatyana</cp:lastModifiedBy>
  <cp:revision>17</cp:revision>
  <cp:lastPrinted>2015-08-11T11:45:00Z</cp:lastPrinted>
  <dcterms:created xsi:type="dcterms:W3CDTF">2015-08-11T11:34:00Z</dcterms:created>
  <dcterms:modified xsi:type="dcterms:W3CDTF">2016-06-23T08:04:00Z</dcterms:modified>
</cp:coreProperties>
</file>