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2C7" w:rsidRPr="00151892" w:rsidRDefault="00B472C7" w:rsidP="000F4B54">
      <w:pPr>
        <w:spacing w:before="80" w:after="120"/>
        <w:ind w:left="397" w:hanging="397"/>
        <w:jc w:val="center"/>
        <w:rPr>
          <w:rFonts w:ascii="Times New Roman" w:hAnsi="Times New Roman"/>
          <w:b/>
          <w:sz w:val="24"/>
          <w:szCs w:val="24"/>
        </w:rPr>
      </w:pPr>
      <w:r w:rsidRPr="00151892">
        <w:rPr>
          <w:rFonts w:ascii="Times New Roman" w:hAnsi="Times New Roman"/>
          <w:b/>
          <w:sz w:val="24"/>
          <w:szCs w:val="24"/>
        </w:rPr>
        <w:t>ДОГОВОР</w:t>
      </w:r>
      <w:r w:rsidR="00E26271" w:rsidRPr="00151892">
        <w:rPr>
          <w:rFonts w:ascii="Times New Roman" w:hAnsi="Times New Roman"/>
          <w:b/>
          <w:sz w:val="24"/>
          <w:szCs w:val="24"/>
        </w:rPr>
        <w:t xml:space="preserve"> </w:t>
      </w:r>
      <w:r w:rsidRPr="00151892">
        <w:rPr>
          <w:rFonts w:ascii="Times New Roman" w:hAnsi="Times New Roman"/>
          <w:b/>
          <w:sz w:val="24"/>
          <w:szCs w:val="24"/>
        </w:rPr>
        <w:t xml:space="preserve">№ </w:t>
      </w:r>
    </w:p>
    <w:p w:rsidR="000D5066" w:rsidRPr="000D5066" w:rsidRDefault="00E26271" w:rsidP="00E26271">
      <w:pPr>
        <w:tabs>
          <w:tab w:val="left" w:pos="284"/>
        </w:tabs>
        <w:ind w:firstLine="284"/>
        <w:jc w:val="center"/>
        <w:rPr>
          <w:rFonts w:ascii="Times New Roman" w:hAnsi="Times New Roman"/>
          <w:b/>
          <w:bCs/>
          <w:sz w:val="24"/>
          <w:szCs w:val="24"/>
          <w:lang w:eastAsia="en-US"/>
        </w:rPr>
      </w:pPr>
      <w:r w:rsidRPr="00151892">
        <w:rPr>
          <w:rFonts w:ascii="Times New Roman" w:hAnsi="Times New Roman"/>
          <w:b/>
          <w:bCs/>
          <w:sz w:val="24"/>
          <w:szCs w:val="24"/>
          <w:lang w:eastAsia="en-US"/>
        </w:rPr>
        <w:t xml:space="preserve">на выполнение работ по интеграции </w:t>
      </w:r>
      <w:r w:rsidR="000D5066">
        <w:rPr>
          <w:rFonts w:ascii="Times New Roman" w:hAnsi="Times New Roman"/>
          <w:b/>
          <w:bCs/>
          <w:sz w:val="24"/>
          <w:szCs w:val="24"/>
          <w:lang w:eastAsia="en-US"/>
        </w:rPr>
        <w:t xml:space="preserve">автоматизированных систем </w:t>
      </w:r>
    </w:p>
    <w:p w:rsidR="00FE075C" w:rsidRPr="00151892" w:rsidRDefault="00E26271" w:rsidP="000D5066">
      <w:pPr>
        <w:tabs>
          <w:tab w:val="left" w:pos="284"/>
        </w:tabs>
        <w:ind w:firstLine="284"/>
        <w:jc w:val="center"/>
        <w:rPr>
          <w:rFonts w:ascii="Times New Roman" w:hAnsi="Times New Roman"/>
          <w:b/>
          <w:sz w:val="24"/>
          <w:szCs w:val="24"/>
        </w:rPr>
      </w:pPr>
      <w:r w:rsidRPr="00151892">
        <w:rPr>
          <w:rFonts w:ascii="Times New Roman" w:hAnsi="Times New Roman"/>
          <w:b/>
          <w:bCs/>
          <w:sz w:val="24"/>
          <w:szCs w:val="24"/>
          <w:lang w:eastAsia="en-US"/>
        </w:rPr>
        <w:t xml:space="preserve"> </w:t>
      </w:r>
      <w:r w:rsidR="000D5066">
        <w:rPr>
          <w:rFonts w:ascii="Times New Roman" w:hAnsi="Times New Roman"/>
          <w:b/>
          <w:bCs/>
          <w:sz w:val="24"/>
          <w:szCs w:val="24"/>
          <w:lang w:eastAsia="en-US"/>
        </w:rPr>
        <w:t xml:space="preserve"> </w:t>
      </w:r>
    </w:p>
    <w:p w:rsidR="005179D1" w:rsidRPr="00151892" w:rsidRDefault="005179D1" w:rsidP="00F10186">
      <w:pPr>
        <w:spacing w:line="360" w:lineRule="auto"/>
        <w:jc w:val="center"/>
        <w:rPr>
          <w:rFonts w:ascii="Times New Roman" w:hAnsi="Times New Roman"/>
          <w:b/>
          <w:sz w:val="24"/>
          <w:szCs w:val="24"/>
        </w:rPr>
      </w:pPr>
    </w:p>
    <w:p w:rsidR="00B472C7" w:rsidRPr="00151892" w:rsidRDefault="00B472C7" w:rsidP="001325DC">
      <w:pPr>
        <w:spacing w:line="360" w:lineRule="auto"/>
        <w:rPr>
          <w:rFonts w:ascii="Times New Roman" w:hAnsi="Times New Roman"/>
          <w:snapToGrid w:val="0"/>
          <w:sz w:val="24"/>
          <w:szCs w:val="24"/>
        </w:rPr>
      </w:pPr>
      <w:r w:rsidRPr="00151892">
        <w:rPr>
          <w:rFonts w:ascii="Times New Roman" w:hAnsi="Times New Roman"/>
          <w:snapToGrid w:val="0"/>
          <w:sz w:val="24"/>
          <w:szCs w:val="24"/>
        </w:rPr>
        <w:t>г. Москва</w:t>
      </w:r>
      <w:r w:rsidR="00E26271" w:rsidRPr="00151892">
        <w:rPr>
          <w:rFonts w:ascii="Times New Roman" w:hAnsi="Times New Roman"/>
          <w:snapToGrid w:val="0"/>
          <w:sz w:val="24"/>
          <w:szCs w:val="24"/>
        </w:rPr>
        <w:t>.</w:t>
      </w:r>
      <w:r w:rsidRPr="00151892">
        <w:rPr>
          <w:rFonts w:ascii="Times New Roman" w:hAnsi="Times New Roman"/>
          <w:snapToGrid w:val="0"/>
          <w:sz w:val="24"/>
          <w:szCs w:val="24"/>
        </w:rPr>
        <w:tab/>
      </w:r>
      <w:r w:rsidR="00E26271" w:rsidRPr="00151892">
        <w:rPr>
          <w:rFonts w:ascii="Times New Roman" w:hAnsi="Times New Roman"/>
          <w:snapToGrid w:val="0"/>
          <w:sz w:val="24"/>
          <w:szCs w:val="24"/>
        </w:rPr>
        <w:t xml:space="preserve">                   </w:t>
      </w:r>
      <w:r w:rsidRPr="00151892">
        <w:rPr>
          <w:rFonts w:ascii="Times New Roman" w:hAnsi="Times New Roman"/>
          <w:snapToGrid w:val="0"/>
          <w:sz w:val="24"/>
          <w:szCs w:val="24"/>
        </w:rPr>
        <w:tab/>
      </w:r>
      <w:r w:rsidRPr="00151892">
        <w:rPr>
          <w:rFonts w:ascii="Times New Roman" w:hAnsi="Times New Roman"/>
          <w:snapToGrid w:val="0"/>
          <w:sz w:val="24"/>
          <w:szCs w:val="24"/>
        </w:rPr>
        <w:tab/>
      </w:r>
      <w:r w:rsidRPr="00151892">
        <w:rPr>
          <w:rFonts w:ascii="Times New Roman" w:hAnsi="Times New Roman"/>
          <w:snapToGrid w:val="0"/>
          <w:sz w:val="24"/>
          <w:szCs w:val="24"/>
        </w:rPr>
        <w:tab/>
      </w:r>
      <w:r w:rsidRPr="00151892">
        <w:rPr>
          <w:rFonts w:ascii="Times New Roman" w:hAnsi="Times New Roman"/>
          <w:snapToGrid w:val="0"/>
          <w:sz w:val="24"/>
          <w:szCs w:val="24"/>
        </w:rPr>
        <w:tab/>
      </w:r>
      <w:r w:rsidRPr="00151892">
        <w:rPr>
          <w:rFonts w:ascii="Times New Roman" w:hAnsi="Times New Roman"/>
          <w:snapToGrid w:val="0"/>
          <w:sz w:val="24"/>
          <w:szCs w:val="24"/>
        </w:rPr>
        <w:tab/>
      </w:r>
      <w:r w:rsidR="00A70B56" w:rsidRPr="00151892">
        <w:rPr>
          <w:rFonts w:ascii="Times New Roman" w:hAnsi="Times New Roman"/>
          <w:snapToGrid w:val="0"/>
          <w:sz w:val="24"/>
          <w:szCs w:val="24"/>
        </w:rPr>
        <w:tab/>
      </w:r>
      <w:r w:rsidR="00A814B9" w:rsidRPr="00151892">
        <w:rPr>
          <w:rFonts w:ascii="Times New Roman" w:hAnsi="Times New Roman"/>
          <w:snapToGrid w:val="0"/>
          <w:sz w:val="24"/>
          <w:szCs w:val="24"/>
        </w:rPr>
        <w:tab/>
      </w:r>
      <w:r w:rsidRPr="00151892">
        <w:rPr>
          <w:rFonts w:ascii="Times New Roman" w:hAnsi="Times New Roman"/>
          <w:snapToGrid w:val="0"/>
          <w:sz w:val="24"/>
          <w:szCs w:val="24"/>
        </w:rPr>
        <w:t>"</w:t>
      </w:r>
      <w:r w:rsidR="00F430A9" w:rsidRPr="00151892">
        <w:rPr>
          <w:rFonts w:ascii="Times New Roman" w:hAnsi="Times New Roman"/>
          <w:snapToGrid w:val="0"/>
          <w:sz w:val="24"/>
          <w:szCs w:val="24"/>
        </w:rPr>
        <w:t>__</w:t>
      </w:r>
      <w:r w:rsidRPr="00151892">
        <w:rPr>
          <w:rFonts w:ascii="Times New Roman" w:hAnsi="Times New Roman"/>
          <w:snapToGrid w:val="0"/>
          <w:sz w:val="24"/>
          <w:szCs w:val="24"/>
        </w:rPr>
        <w:t xml:space="preserve">" </w:t>
      </w:r>
      <w:r w:rsidR="00F430A9" w:rsidRPr="00151892">
        <w:rPr>
          <w:rFonts w:ascii="Times New Roman" w:hAnsi="Times New Roman"/>
          <w:snapToGrid w:val="0"/>
          <w:sz w:val="24"/>
          <w:szCs w:val="24"/>
        </w:rPr>
        <w:t>_________</w:t>
      </w:r>
      <w:r w:rsidR="00584A3D" w:rsidRPr="00151892">
        <w:rPr>
          <w:rFonts w:ascii="Times New Roman" w:hAnsi="Times New Roman"/>
          <w:snapToGrid w:val="0"/>
          <w:sz w:val="24"/>
          <w:szCs w:val="24"/>
        </w:rPr>
        <w:t xml:space="preserve"> </w:t>
      </w:r>
      <w:r w:rsidR="0018538C" w:rsidRPr="00151892">
        <w:rPr>
          <w:rFonts w:ascii="Times New Roman" w:hAnsi="Times New Roman"/>
          <w:snapToGrid w:val="0"/>
          <w:sz w:val="24"/>
          <w:szCs w:val="24"/>
        </w:rPr>
        <w:t>20</w:t>
      </w:r>
      <w:r w:rsidR="00C1632A" w:rsidRPr="00151892">
        <w:rPr>
          <w:rFonts w:ascii="Times New Roman" w:hAnsi="Times New Roman"/>
          <w:snapToGrid w:val="0"/>
          <w:sz w:val="24"/>
          <w:szCs w:val="24"/>
        </w:rPr>
        <w:t>1</w:t>
      </w:r>
      <w:r w:rsidR="00F430A9" w:rsidRPr="00151892">
        <w:rPr>
          <w:rFonts w:ascii="Times New Roman" w:hAnsi="Times New Roman"/>
          <w:snapToGrid w:val="0"/>
          <w:sz w:val="24"/>
          <w:szCs w:val="24"/>
        </w:rPr>
        <w:t>6</w:t>
      </w:r>
      <w:r w:rsidR="000809A9" w:rsidRPr="004245C1">
        <w:rPr>
          <w:rFonts w:ascii="Times New Roman" w:hAnsi="Times New Roman"/>
          <w:snapToGrid w:val="0"/>
          <w:sz w:val="24"/>
          <w:szCs w:val="24"/>
        </w:rPr>
        <w:t xml:space="preserve"> </w:t>
      </w:r>
      <w:r w:rsidRPr="00151892">
        <w:rPr>
          <w:rFonts w:ascii="Times New Roman" w:hAnsi="Times New Roman"/>
          <w:snapToGrid w:val="0"/>
          <w:sz w:val="24"/>
          <w:szCs w:val="24"/>
        </w:rPr>
        <w:t>г</w:t>
      </w:r>
      <w:r w:rsidR="00A814B9" w:rsidRPr="00151892">
        <w:rPr>
          <w:rFonts w:ascii="Times New Roman" w:hAnsi="Times New Roman"/>
          <w:snapToGrid w:val="0"/>
          <w:sz w:val="24"/>
          <w:szCs w:val="24"/>
        </w:rPr>
        <w:t>.</w:t>
      </w:r>
    </w:p>
    <w:p w:rsidR="00E26271" w:rsidRPr="00151892" w:rsidRDefault="00E26271" w:rsidP="001325DC">
      <w:pPr>
        <w:widowControl w:val="0"/>
        <w:ind w:firstLine="720"/>
        <w:jc w:val="both"/>
        <w:rPr>
          <w:rFonts w:ascii="Times New Roman" w:eastAsia="Calibri" w:hAnsi="Times New Roman"/>
          <w:bCs/>
          <w:sz w:val="24"/>
          <w:szCs w:val="24"/>
        </w:rPr>
      </w:pPr>
    </w:p>
    <w:p w:rsidR="000809A9" w:rsidRPr="004245C1" w:rsidRDefault="00FC2ECE" w:rsidP="001325DC">
      <w:pPr>
        <w:widowControl w:val="0"/>
        <w:ind w:firstLine="720"/>
        <w:jc w:val="both"/>
        <w:rPr>
          <w:rFonts w:ascii="Times New Roman" w:hAnsi="Times New Roman"/>
          <w:sz w:val="24"/>
          <w:szCs w:val="24"/>
        </w:rPr>
      </w:pPr>
      <w:r w:rsidRPr="00151892">
        <w:rPr>
          <w:rFonts w:ascii="Times New Roman" w:eastAsia="Calibri" w:hAnsi="Times New Roman"/>
          <w:bCs/>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151892">
        <w:rPr>
          <w:rFonts w:ascii="Times New Roman" w:eastAsia="Calibri" w:hAnsi="Times New Roman"/>
          <w:bCs/>
          <w:sz w:val="24"/>
          <w:szCs w:val="24"/>
        </w:rPr>
        <w:t>Сколково</w:t>
      </w:r>
      <w:proofErr w:type="spellEnd"/>
      <w:r w:rsidRPr="00151892">
        <w:rPr>
          <w:rFonts w:ascii="Times New Roman" w:eastAsia="Calibri" w:hAnsi="Times New Roman"/>
          <w:bCs/>
          <w:sz w:val="24"/>
          <w:szCs w:val="24"/>
        </w:rPr>
        <w:t>»)»</w:t>
      </w:r>
      <w:r w:rsidR="001325DC" w:rsidRPr="00151892">
        <w:rPr>
          <w:rFonts w:ascii="Times New Roman" w:hAnsi="Times New Roman"/>
          <w:sz w:val="24"/>
          <w:szCs w:val="24"/>
        </w:rPr>
        <w:t xml:space="preserve"> </w:t>
      </w:r>
      <w:r w:rsidR="001325DC" w:rsidRPr="00151892">
        <w:rPr>
          <w:rFonts w:ascii="Times New Roman" w:eastAsia="Calibri" w:hAnsi="Times New Roman"/>
          <w:bCs/>
          <w:sz w:val="24"/>
          <w:szCs w:val="24"/>
        </w:rPr>
        <w:t>(</w:t>
      </w:r>
      <w:r w:rsidRPr="00151892">
        <w:rPr>
          <w:rFonts w:ascii="Times New Roman" w:eastAsia="Calibri" w:hAnsi="Times New Roman"/>
          <w:bCs/>
          <w:sz w:val="24"/>
          <w:szCs w:val="24"/>
        </w:rPr>
        <w:t xml:space="preserve">ООО «ОДПС </w:t>
      </w:r>
      <w:proofErr w:type="spellStart"/>
      <w:r w:rsidRPr="00151892">
        <w:rPr>
          <w:rFonts w:ascii="Times New Roman" w:eastAsia="Calibri" w:hAnsi="Times New Roman"/>
          <w:bCs/>
          <w:sz w:val="24"/>
          <w:szCs w:val="24"/>
        </w:rPr>
        <w:t>Сколково</w:t>
      </w:r>
      <w:proofErr w:type="spellEnd"/>
      <w:r w:rsidRPr="00151892">
        <w:rPr>
          <w:rFonts w:ascii="Times New Roman" w:eastAsia="Calibri" w:hAnsi="Times New Roman"/>
          <w:bCs/>
          <w:sz w:val="24"/>
          <w:szCs w:val="24"/>
        </w:rPr>
        <w:t>»</w:t>
      </w:r>
      <w:r w:rsidR="001325DC" w:rsidRPr="00151892">
        <w:rPr>
          <w:rFonts w:ascii="Times New Roman" w:eastAsia="Calibri" w:hAnsi="Times New Roman"/>
          <w:bCs/>
          <w:sz w:val="24"/>
          <w:szCs w:val="24"/>
        </w:rPr>
        <w:t>),</w:t>
      </w:r>
      <w:r w:rsidR="001325DC" w:rsidRPr="00151892">
        <w:rPr>
          <w:rFonts w:ascii="Times New Roman" w:hAnsi="Times New Roman"/>
          <w:sz w:val="24"/>
          <w:szCs w:val="24"/>
        </w:rPr>
        <w:t xml:space="preserve"> именуемое в дальнейшем «</w:t>
      </w:r>
      <w:r w:rsidR="00F430A9" w:rsidRPr="00151892">
        <w:rPr>
          <w:rFonts w:ascii="Times New Roman" w:hAnsi="Times New Roman"/>
          <w:sz w:val="24"/>
          <w:szCs w:val="24"/>
        </w:rPr>
        <w:t>Заказчик</w:t>
      </w:r>
      <w:r w:rsidR="001325DC" w:rsidRPr="00151892">
        <w:rPr>
          <w:rFonts w:ascii="Times New Roman" w:hAnsi="Times New Roman"/>
          <w:sz w:val="24"/>
          <w:szCs w:val="24"/>
        </w:rPr>
        <w:t xml:space="preserve">», в лице </w:t>
      </w:r>
      <w:r w:rsidRPr="00151892">
        <w:rPr>
          <w:rFonts w:ascii="Times New Roman" w:hAnsi="Times New Roman"/>
          <w:sz w:val="24"/>
          <w:szCs w:val="24"/>
        </w:rPr>
        <w:t>Генерального директора Савченко Алексея Сергеевича</w:t>
      </w:r>
      <w:r w:rsidR="001325DC" w:rsidRPr="00151892">
        <w:rPr>
          <w:rFonts w:ascii="Times New Roman" w:hAnsi="Times New Roman"/>
          <w:sz w:val="24"/>
          <w:szCs w:val="24"/>
        </w:rPr>
        <w:t xml:space="preserve">, действующего на основании Устава, с одной стороны, </w:t>
      </w:r>
    </w:p>
    <w:p w:rsidR="000809A9" w:rsidRPr="004245C1" w:rsidRDefault="001325DC" w:rsidP="001325DC">
      <w:pPr>
        <w:widowControl w:val="0"/>
        <w:ind w:firstLine="720"/>
        <w:jc w:val="both"/>
        <w:rPr>
          <w:rFonts w:ascii="Times New Roman" w:hAnsi="Times New Roman"/>
          <w:sz w:val="24"/>
          <w:szCs w:val="24"/>
        </w:rPr>
      </w:pPr>
      <w:r w:rsidRPr="00151892">
        <w:rPr>
          <w:rFonts w:ascii="Times New Roman" w:hAnsi="Times New Roman"/>
          <w:sz w:val="24"/>
          <w:szCs w:val="24"/>
        </w:rPr>
        <w:t xml:space="preserve">и </w:t>
      </w:r>
    </w:p>
    <w:p w:rsidR="001325DC" w:rsidRPr="00151892" w:rsidRDefault="00E26271" w:rsidP="001325DC">
      <w:pPr>
        <w:widowControl w:val="0"/>
        <w:ind w:firstLine="720"/>
        <w:jc w:val="both"/>
        <w:rPr>
          <w:rFonts w:ascii="Times New Roman" w:hAnsi="Times New Roman"/>
          <w:sz w:val="24"/>
          <w:szCs w:val="24"/>
        </w:rPr>
      </w:pPr>
      <w:r w:rsidRPr="00151892">
        <w:rPr>
          <w:rFonts w:ascii="Times New Roman" w:hAnsi="Times New Roman"/>
          <w:sz w:val="24"/>
          <w:szCs w:val="24"/>
        </w:rPr>
        <w:t>______________________</w:t>
      </w:r>
      <w:r w:rsidRPr="00151892">
        <w:rPr>
          <w:rFonts w:ascii="Times New Roman" w:hAnsi="Times New Roman"/>
          <w:b/>
          <w:sz w:val="24"/>
          <w:szCs w:val="24"/>
        </w:rPr>
        <w:t xml:space="preserve"> </w:t>
      </w:r>
      <w:r w:rsidR="001325DC" w:rsidRPr="00151892">
        <w:rPr>
          <w:rFonts w:ascii="Times New Roman" w:hAnsi="Times New Roman"/>
          <w:sz w:val="24"/>
          <w:szCs w:val="24"/>
        </w:rPr>
        <w:t>, именуемое в дальнейшем «</w:t>
      </w:r>
      <w:r w:rsidR="00F430A9" w:rsidRPr="00151892">
        <w:rPr>
          <w:rFonts w:ascii="Times New Roman" w:hAnsi="Times New Roman"/>
          <w:sz w:val="24"/>
          <w:szCs w:val="24"/>
        </w:rPr>
        <w:t>Подрядчик</w:t>
      </w:r>
      <w:r w:rsidR="001325DC" w:rsidRPr="00151892">
        <w:rPr>
          <w:rFonts w:ascii="Times New Roman" w:hAnsi="Times New Roman"/>
          <w:sz w:val="24"/>
          <w:szCs w:val="24"/>
        </w:rPr>
        <w:t>», в лице</w:t>
      </w:r>
      <w:r w:rsidRPr="00151892">
        <w:rPr>
          <w:rFonts w:ascii="Times New Roman" w:hAnsi="Times New Roman"/>
          <w:sz w:val="24"/>
          <w:szCs w:val="24"/>
        </w:rPr>
        <w:t xml:space="preserve"> ________________________</w:t>
      </w:r>
      <w:r w:rsidR="001325DC" w:rsidRPr="00151892">
        <w:rPr>
          <w:rFonts w:ascii="Times New Roman" w:hAnsi="Times New Roman"/>
          <w:sz w:val="24"/>
          <w:szCs w:val="24"/>
        </w:rPr>
        <w:t>, действующего на основании Устава,  с другой стороны, заключили настоящий Договор о нижеследующем:</w:t>
      </w:r>
    </w:p>
    <w:p w:rsidR="001325DC" w:rsidRPr="00151892" w:rsidRDefault="001325DC" w:rsidP="00FE075C">
      <w:pPr>
        <w:widowControl w:val="0"/>
        <w:ind w:firstLine="720"/>
        <w:jc w:val="both"/>
        <w:rPr>
          <w:rFonts w:ascii="Times New Roman" w:hAnsi="Times New Roman"/>
          <w:sz w:val="24"/>
          <w:szCs w:val="24"/>
        </w:rPr>
      </w:pPr>
    </w:p>
    <w:p w:rsidR="005179D1" w:rsidRPr="00151892" w:rsidRDefault="005179D1" w:rsidP="000F4B54">
      <w:pPr>
        <w:spacing w:before="80" w:after="80"/>
        <w:ind w:left="397" w:right="142" w:hanging="397"/>
        <w:jc w:val="center"/>
        <w:rPr>
          <w:rFonts w:ascii="Times New Roman" w:hAnsi="Times New Roman"/>
          <w:b/>
          <w:sz w:val="24"/>
          <w:szCs w:val="24"/>
        </w:rPr>
      </w:pPr>
    </w:p>
    <w:p w:rsidR="007354D0" w:rsidRPr="00151892" w:rsidRDefault="00AA3E8B" w:rsidP="000F4B54">
      <w:pPr>
        <w:spacing w:before="80" w:after="80"/>
        <w:ind w:left="397" w:right="142" w:hanging="397"/>
        <w:jc w:val="center"/>
        <w:rPr>
          <w:rFonts w:ascii="Times New Roman" w:hAnsi="Times New Roman"/>
          <w:b/>
          <w:sz w:val="24"/>
          <w:szCs w:val="24"/>
        </w:rPr>
      </w:pPr>
      <w:r w:rsidRPr="00151892">
        <w:rPr>
          <w:rFonts w:ascii="Times New Roman" w:hAnsi="Times New Roman"/>
          <w:b/>
          <w:sz w:val="24"/>
          <w:szCs w:val="24"/>
        </w:rPr>
        <w:t xml:space="preserve">1. </w:t>
      </w:r>
      <w:r w:rsidR="007354D0" w:rsidRPr="00151892">
        <w:rPr>
          <w:rFonts w:ascii="Times New Roman" w:hAnsi="Times New Roman"/>
          <w:b/>
          <w:sz w:val="24"/>
          <w:szCs w:val="24"/>
        </w:rPr>
        <w:t>ПРЕДМЕТ ДОГОВОРА</w:t>
      </w:r>
    </w:p>
    <w:p w:rsidR="000D5066" w:rsidRDefault="000809A9" w:rsidP="00E70A0E">
      <w:pPr>
        <w:pStyle w:val="af5"/>
        <w:tabs>
          <w:tab w:val="left" w:pos="284"/>
        </w:tabs>
        <w:spacing w:line="276" w:lineRule="auto"/>
        <w:ind w:left="0" w:firstLine="0"/>
        <w:rPr>
          <w:sz w:val="24"/>
          <w:szCs w:val="24"/>
          <w:lang w:eastAsia="en-US"/>
        </w:rPr>
      </w:pPr>
      <w:r>
        <w:rPr>
          <w:sz w:val="24"/>
          <w:szCs w:val="24"/>
        </w:rPr>
        <w:tab/>
      </w:r>
      <w:r>
        <w:rPr>
          <w:sz w:val="24"/>
          <w:szCs w:val="24"/>
        </w:rPr>
        <w:tab/>
      </w:r>
      <w:r w:rsidR="00F15D67" w:rsidRPr="00151892">
        <w:rPr>
          <w:sz w:val="24"/>
          <w:szCs w:val="24"/>
        </w:rPr>
        <w:t>1.1.</w:t>
      </w:r>
      <w:r w:rsidR="00203EE1" w:rsidRPr="00151892">
        <w:rPr>
          <w:sz w:val="24"/>
          <w:szCs w:val="24"/>
        </w:rPr>
        <w:t> </w:t>
      </w:r>
      <w:r>
        <w:rPr>
          <w:sz w:val="24"/>
          <w:szCs w:val="24"/>
        </w:rPr>
        <w:t xml:space="preserve">В соответствии с условиями Договора </w:t>
      </w:r>
      <w:r w:rsidR="00F430A9" w:rsidRPr="00151892">
        <w:rPr>
          <w:sz w:val="24"/>
          <w:szCs w:val="24"/>
        </w:rPr>
        <w:t>Заказчик</w:t>
      </w:r>
      <w:r w:rsidR="000D0B98" w:rsidRPr="00151892">
        <w:rPr>
          <w:sz w:val="24"/>
          <w:szCs w:val="24"/>
        </w:rPr>
        <w:t xml:space="preserve"> </w:t>
      </w:r>
      <w:r w:rsidR="0064097A" w:rsidRPr="00151892">
        <w:rPr>
          <w:sz w:val="24"/>
          <w:szCs w:val="24"/>
        </w:rPr>
        <w:t xml:space="preserve">поручает, а </w:t>
      </w:r>
      <w:r w:rsidR="00F430A9" w:rsidRPr="00151892">
        <w:rPr>
          <w:sz w:val="24"/>
          <w:szCs w:val="24"/>
        </w:rPr>
        <w:t>Подрядчик</w:t>
      </w:r>
      <w:r w:rsidR="0064097A" w:rsidRPr="00151892">
        <w:rPr>
          <w:sz w:val="24"/>
          <w:szCs w:val="24"/>
        </w:rPr>
        <w:t xml:space="preserve"> принимает на себя об</w:t>
      </w:r>
      <w:r w:rsidR="00D10816" w:rsidRPr="00151892">
        <w:rPr>
          <w:sz w:val="24"/>
          <w:szCs w:val="24"/>
        </w:rPr>
        <w:t>язательства на выполнение</w:t>
      </w:r>
      <w:r w:rsidR="000D5066">
        <w:rPr>
          <w:sz w:val="24"/>
          <w:szCs w:val="24"/>
        </w:rPr>
        <w:t xml:space="preserve"> следующих </w:t>
      </w:r>
      <w:r w:rsidR="00E26271" w:rsidRPr="00151892">
        <w:rPr>
          <w:sz w:val="24"/>
          <w:szCs w:val="24"/>
          <w:lang w:eastAsia="en-US"/>
        </w:rPr>
        <w:t>работ</w:t>
      </w:r>
      <w:r w:rsidR="000D5066">
        <w:rPr>
          <w:sz w:val="24"/>
          <w:szCs w:val="24"/>
          <w:lang w:eastAsia="en-US"/>
        </w:rPr>
        <w:t>:</w:t>
      </w:r>
    </w:p>
    <w:p w:rsidR="00E26271" w:rsidRPr="00151892" w:rsidRDefault="000D5066" w:rsidP="000D5066">
      <w:pPr>
        <w:pStyle w:val="af5"/>
        <w:tabs>
          <w:tab w:val="left" w:pos="284"/>
        </w:tabs>
        <w:spacing w:line="276" w:lineRule="auto"/>
        <w:ind w:left="0" w:firstLine="0"/>
        <w:rPr>
          <w:bCs w:val="0"/>
          <w:sz w:val="24"/>
          <w:szCs w:val="24"/>
          <w:lang w:eastAsia="en-US"/>
        </w:rPr>
      </w:pPr>
      <w:r>
        <w:rPr>
          <w:sz w:val="24"/>
          <w:szCs w:val="24"/>
          <w:lang w:eastAsia="en-US"/>
        </w:rPr>
        <w:t>1.1.1.</w:t>
      </w:r>
      <w:r w:rsidR="00E26271" w:rsidRPr="00151892">
        <w:rPr>
          <w:sz w:val="24"/>
          <w:szCs w:val="24"/>
          <w:lang w:eastAsia="en-US"/>
        </w:rPr>
        <w:t xml:space="preserve"> по интеграции в автоматизированную систему диспетчерского контроля и управления водоснабжением (далее - АСДКУВ) АО «Мосводоканал» автоматизированной системы управления технологиче</w:t>
      </w:r>
      <w:r w:rsidR="000809A9">
        <w:rPr>
          <w:sz w:val="24"/>
          <w:szCs w:val="24"/>
          <w:lang w:eastAsia="en-US"/>
        </w:rPr>
        <w:t>ским процессом (далее - АСУ ПТ)</w:t>
      </w:r>
      <w:r w:rsidR="00E26271" w:rsidRPr="00151892">
        <w:rPr>
          <w:sz w:val="24"/>
          <w:szCs w:val="24"/>
          <w:lang w:eastAsia="en-US"/>
        </w:rPr>
        <w:t xml:space="preserve"> объект</w:t>
      </w:r>
      <w:r w:rsidR="000809A9">
        <w:rPr>
          <w:sz w:val="24"/>
          <w:szCs w:val="24"/>
          <w:lang w:eastAsia="en-US"/>
        </w:rPr>
        <w:t>а</w:t>
      </w:r>
      <w:r w:rsidR="00703E0E" w:rsidRPr="00151892">
        <w:rPr>
          <w:sz w:val="24"/>
          <w:szCs w:val="24"/>
          <w:lang w:eastAsia="en-US"/>
        </w:rPr>
        <w:t xml:space="preserve"> </w:t>
      </w:r>
      <w:r w:rsidR="00E26271" w:rsidRPr="00151892">
        <w:rPr>
          <w:sz w:val="24"/>
          <w:szCs w:val="24"/>
          <w:lang w:eastAsia="en-US"/>
        </w:rPr>
        <w:t>«</w:t>
      </w:r>
      <w:r w:rsidR="00E26271" w:rsidRPr="00F8400F">
        <w:rPr>
          <w:b/>
          <w:i/>
          <w:sz w:val="24"/>
          <w:szCs w:val="24"/>
          <w:lang w:eastAsia="en-US"/>
        </w:rPr>
        <w:t>Внутригородские системы инженерно-технического обеспечения, комплексно</w:t>
      </w:r>
      <w:r w:rsidR="000809A9">
        <w:rPr>
          <w:b/>
          <w:i/>
          <w:sz w:val="24"/>
          <w:szCs w:val="24"/>
          <w:lang w:eastAsia="en-US"/>
        </w:rPr>
        <w:t>е благоустройство и озеленение и</w:t>
      </w:r>
      <w:r w:rsidR="00E26271" w:rsidRPr="00F8400F">
        <w:rPr>
          <w:b/>
          <w:i/>
          <w:sz w:val="24"/>
          <w:szCs w:val="24"/>
          <w:lang w:eastAsia="en-US"/>
        </w:rPr>
        <w:t>нновационного центра «</w:t>
      </w:r>
      <w:proofErr w:type="spellStart"/>
      <w:r w:rsidR="00E26271" w:rsidRPr="00F8400F">
        <w:rPr>
          <w:b/>
          <w:i/>
          <w:sz w:val="24"/>
          <w:szCs w:val="24"/>
          <w:lang w:eastAsia="en-US"/>
        </w:rPr>
        <w:t>Сколково</w:t>
      </w:r>
      <w:proofErr w:type="spellEnd"/>
      <w:r w:rsidR="00E26271" w:rsidRPr="00F8400F">
        <w:rPr>
          <w:b/>
          <w:i/>
          <w:sz w:val="24"/>
          <w:szCs w:val="24"/>
          <w:lang w:eastAsia="en-US"/>
        </w:rPr>
        <w:t>». Водопроводный регулирующий узел (</w:t>
      </w:r>
      <w:r w:rsidR="000809A9">
        <w:rPr>
          <w:b/>
          <w:i/>
          <w:sz w:val="24"/>
          <w:szCs w:val="24"/>
          <w:lang w:eastAsia="en-US"/>
        </w:rPr>
        <w:t xml:space="preserve">далее </w:t>
      </w:r>
      <w:proofErr w:type="gramStart"/>
      <w:r w:rsidR="000809A9">
        <w:rPr>
          <w:b/>
          <w:i/>
          <w:sz w:val="24"/>
          <w:szCs w:val="24"/>
          <w:lang w:eastAsia="en-US"/>
        </w:rPr>
        <w:t>-</w:t>
      </w:r>
      <w:r w:rsidR="00E26271" w:rsidRPr="00F8400F">
        <w:rPr>
          <w:b/>
          <w:i/>
          <w:sz w:val="24"/>
          <w:szCs w:val="24"/>
          <w:lang w:eastAsia="en-US"/>
        </w:rPr>
        <w:t>В</w:t>
      </w:r>
      <w:proofErr w:type="gramEnd"/>
      <w:r w:rsidR="00E26271" w:rsidRPr="00F8400F">
        <w:rPr>
          <w:b/>
          <w:i/>
          <w:sz w:val="24"/>
          <w:szCs w:val="24"/>
          <w:lang w:eastAsia="en-US"/>
        </w:rPr>
        <w:t>РУ)</w:t>
      </w:r>
      <w:r w:rsidR="00E26271" w:rsidRPr="00151892">
        <w:rPr>
          <w:sz w:val="24"/>
          <w:szCs w:val="24"/>
          <w:lang w:eastAsia="en-US"/>
        </w:rPr>
        <w:t xml:space="preserve">» </w:t>
      </w:r>
      <w:r w:rsidR="00703E0E" w:rsidRPr="00151892">
        <w:rPr>
          <w:sz w:val="24"/>
          <w:szCs w:val="24"/>
          <w:lang w:eastAsia="en-US"/>
        </w:rPr>
        <w:t>в соответствии с Техническим заданием №</w:t>
      </w:r>
      <w:r w:rsidR="008D42F6" w:rsidRPr="00151892">
        <w:rPr>
          <w:sz w:val="24"/>
          <w:szCs w:val="24"/>
          <w:lang w:eastAsia="en-US"/>
        </w:rPr>
        <w:t>1</w:t>
      </w:r>
      <w:r w:rsidR="000809A9">
        <w:rPr>
          <w:sz w:val="24"/>
          <w:szCs w:val="24"/>
          <w:lang w:eastAsia="en-US"/>
        </w:rPr>
        <w:t xml:space="preserve"> (</w:t>
      </w:r>
      <w:r w:rsidR="00703E0E" w:rsidRPr="00151892">
        <w:rPr>
          <w:sz w:val="24"/>
          <w:szCs w:val="24"/>
          <w:lang w:eastAsia="en-US"/>
        </w:rPr>
        <w:t xml:space="preserve">Приложение №1).   </w:t>
      </w:r>
    </w:p>
    <w:p w:rsidR="00E26271" w:rsidRPr="00151892" w:rsidRDefault="000D5066" w:rsidP="00E70A0E">
      <w:pPr>
        <w:spacing w:after="80" w:line="276" w:lineRule="auto"/>
        <w:jc w:val="both"/>
        <w:rPr>
          <w:rFonts w:ascii="Times New Roman" w:hAnsi="Times New Roman"/>
          <w:sz w:val="24"/>
          <w:szCs w:val="24"/>
        </w:rPr>
      </w:pPr>
      <w:proofErr w:type="gramStart"/>
      <w:r>
        <w:rPr>
          <w:rFonts w:ascii="Times New Roman" w:hAnsi="Times New Roman"/>
          <w:sz w:val="24"/>
          <w:szCs w:val="24"/>
          <w:lang w:eastAsia="en-US"/>
        </w:rPr>
        <w:t xml:space="preserve">1.1.2. по интеграции в автоматизированную систему </w:t>
      </w:r>
      <w:r w:rsidRPr="00F8400F">
        <w:rPr>
          <w:rFonts w:ascii="Times New Roman" w:hAnsi="Times New Roman"/>
          <w:sz w:val="24"/>
          <w:szCs w:val="24"/>
          <w:lang w:eastAsia="en-US"/>
        </w:rPr>
        <w:t>диспетчерского контроля и управления канализацией (далее - АСДКУК) АО «Мосводоканал»</w:t>
      </w:r>
      <w:r w:rsidR="00F8400F" w:rsidRPr="00F8400F">
        <w:rPr>
          <w:rFonts w:ascii="Times New Roman" w:hAnsi="Times New Roman"/>
          <w:sz w:val="24"/>
          <w:szCs w:val="24"/>
          <w:lang w:eastAsia="en-US"/>
        </w:rPr>
        <w:t xml:space="preserve"> автоматизированной системы управления технологическим процессом (далее - АСУ ПТ) объект</w:t>
      </w:r>
      <w:r w:rsidR="000809A9">
        <w:rPr>
          <w:rFonts w:ascii="Times New Roman" w:hAnsi="Times New Roman"/>
          <w:sz w:val="24"/>
          <w:szCs w:val="24"/>
          <w:lang w:eastAsia="en-US"/>
        </w:rPr>
        <w:t>ов</w:t>
      </w:r>
      <w:r w:rsidRPr="00F8400F">
        <w:rPr>
          <w:rFonts w:ascii="Times New Roman" w:hAnsi="Times New Roman"/>
          <w:sz w:val="24"/>
          <w:szCs w:val="24"/>
          <w:lang w:eastAsia="en-US"/>
        </w:rPr>
        <w:t xml:space="preserve"> </w:t>
      </w:r>
      <w:r w:rsidR="00E26271" w:rsidRPr="00F8400F">
        <w:rPr>
          <w:rFonts w:ascii="Times New Roman" w:hAnsi="Times New Roman"/>
          <w:sz w:val="24"/>
          <w:szCs w:val="24"/>
          <w:lang w:eastAsia="en-US"/>
        </w:rPr>
        <w:t>«</w:t>
      </w:r>
      <w:r w:rsidR="00E26271" w:rsidRPr="00F8400F">
        <w:rPr>
          <w:rFonts w:ascii="Times New Roman" w:hAnsi="Times New Roman"/>
          <w:b/>
          <w:i/>
          <w:sz w:val="24"/>
          <w:szCs w:val="24"/>
          <w:lang w:eastAsia="en-US"/>
        </w:rPr>
        <w:t>Внутригородские системы инженерно-технического обеспечения, комплексное благо</w:t>
      </w:r>
      <w:r w:rsidR="000809A9">
        <w:rPr>
          <w:rFonts w:ascii="Times New Roman" w:hAnsi="Times New Roman"/>
          <w:b/>
          <w:i/>
          <w:sz w:val="24"/>
          <w:szCs w:val="24"/>
          <w:lang w:eastAsia="en-US"/>
        </w:rPr>
        <w:t>устройство и озеленение и</w:t>
      </w:r>
      <w:r w:rsidR="00E26271" w:rsidRPr="00F8400F">
        <w:rPr>
          <w:rFonts w:ascii="Times New Roman" w:hAnsi="Times New Roman"/>
          <w:b/>
          <w:i/>
          <w:sz w:val="24"/>
          <w:szCs w:val="24"/>
          <w:lang w:eastAsia="en-US"/>
        </w:rPr>
        <w:t>нновационного центра «</w:t>
      </w:r>
      <w:proofErr w:type="spellStart"/>
      <w:r w:rsidR="00E26271" w:rsidRPr="00F8400F">
        <w:rPr>
          <w:rFonts w:ascii="Times New Roman" w:hAnsi="Times New Roman"/>
          <w:b/>
          <w:i/>
          <w:sz w:val="24"/>
          <w:szCs w:val="24"/>
          <w:lang w:eastAsia="en-US"/>
        </w:rPr>
        <w:t>Сколково</w:t>
      </w:r>
      <w:proofErr w:type="spellEnd"/>
      <w:r w:rsidR="00E26271" w:rsidRPr="00F8400F">
        <w:rPr>
          <w:rFonts w:ascii="Times New Roman" w:hAnsi="Times New Roman"/>
          <w:b/>
          <w:i/>
          <w:sz w:val="24"/>
          <w:szCs w:val="24"/>
          <w:lang w:eastAsia="en-US"/>
        </w:rPr>
        <w:t>» Кана</w:t>
      </w:r>
      <w:r w:rsidR="000809A9">
        <w:rPr>
          <w:rFonts w:ascii="Times New Roman" w:hAnsi="Times New Roman"/>
          <w:b/>
          <w:i/>
          <w:sz w:val="24"/>
          <w:szCs w:val="24"/>
          <w:lang w:eastAsia="en-US"/>
        </w:rPr>
        <w:t>лизационная насосная станция №1</w:t>
      </w:r>
      <w:r w:rsidR="00E26271" w:rsidRPr="00F8400F">
        <w:rPr>
          <w:rFonts w:ascii="Times New Roman" w:hAnsi="Times New Roman"/>
          <w:b/>
          <w:i/>
          <w:sz w:val="24"/>
          <w:szCs w:val="24"/>
          <w:lang w:eastAsia="en-US"/>
        </w:rPr>
        <w:t xml:space="preserve"> с аварийно-регулирующим резервуаром №1 (АРР-1) включая напорные трубопроводы</w:t>
      </w:r>
      <w:r w:rsidR="000809A9">
        <w:rPr>
          <w:rFonts w:ascii="Times New Roman" w:hAnsi="Times New Roman"/>
          <w:b/>
          <w:i/>
          <w:sz w:val="24"/>
          <w:szCs w:val="24"/>
          <w:lang w:eastAsia="en-US"/>
        </w:rPr>
        <w:t xml:space="preserve"> </w:t>
      </w:r>
      <w:r w:rsidR="000809A9" w:rsidRPr="00F8400F">
        <w:rPr>
          <w:rFonts w:ascii="Times New Roman" w:hAnsi="Times New Roman"/>
          <w:b/>
          <w:i/>
          <w:sz w:val="24"/>
          <w:szCs w:val="24"/>
          <w:lang w:eastAsia="en-US"/>
        </w:rPr>
        <w:t>(</w:t>
      </w:r>
      <w:r w:rsidR="000809A9">
        <w:rPr>
          <w:rFonts w:ascii="Times New Roman" w:hAnsi="Times New Roman"/>
          <w:b/>
          <w:i/>
          <w:sz w:val="24"/>
          <w:szCs w:val="24"/>
          <w:lang w:eastAsia="en-US"/>
        </w:rPr>
        <w:t xml:space="preserve">далее - </w:t>
      </w:r>
      <w:r w:rsidR="000809A9" w:rsidRPr="00F8400F">
        <w:rPr>
          <w:rFonts w:ascii="Times New Roman" w:hAnsi="Times New Roman"/>
          <w:b/>
          <w:i/>
          <w:sz w:val="24"/>
          <w:szCs w:val="24"/>
          <w:lang w:eastAsia="en-US"/>
        </w:rPr>
        <w:t>КНС №1)</w:t>
      </w:r>
      <w:r w:rsidR="000809A9">
        <w:rPr>
          <w:rFonts w:ascii="Times New Roman" w:hAnsi="Times New Roman"/>
          <w:b/>
          <w:i/>
          <w:sz w:val="24"/>
          <w:szCs w:val="24"/>
          <w:lang w:eastAsia="en-US"/>
        </w:rPr>
        <w:t>» и объекта</w:t>
      </w:r>
      <w:r w:rsidR="00E26271" w:rsidRPr="00F8400F">
        <w:rPr>
          <w:rFonts w:ascii="Times New Roman" w:hAnsi="Times New Roman"/>
          <w:b/>
          <w:i/>
          <w:sz w:val="24"/>
          <w:szCs w:val="24"/>
          <w:lang w:eastAsia="en-US"/>
        </w:rPr>
        <w:t xml:space="preserve"> </w:t>
      </w:r>
      <w:r w:rsidR="000809A9">
        <w:rPr>
          <w:rFonts w:ascii="Times New Roman" w:hAnsi="Times New Roman"/>
          <w:b/>
          <w:i/>
          <w:sz w:val="24"/>
          <w:szCs w:val="24"/>
          <w:lang w:eastAsia="en-US"/>
        </w:rPr>
        <w:t>«</w:t>
      </w:r>
      <w:r w:rsidR="00E26271" w:rsidRPr="00F8400F">
        <w:rPr>
          <w:rFonts w:ascii="Times New Roman" w:hAnsi="Times New Roman"/>
          <w:b/>
          <w:i/>
          <w:sz w:val="24"/>
          <w:szCs w:val="24"/>
          <w:lang w:eastAsia="en-US"/>
        </w:rPr>
        <w:t>Канализационная насосная станция №2 с аварийно-регулирующим резервуаром №2</w:t>
      </w:r>
      <w:proofErr w:type="gramEnd"/>
      <w:r w:rsidR="00E26271" w:rsidRPr="00F8400F">
        <w:rPr>
          <w:rFonts w:ascii="Times New Roman" w:hAnsi="Times New Roman"/>
          <w:b/>
          <w:i/>
          <w:sz w:val="24"/>
          <w:szCs w:val="24"/>
          <w:lang w:eastAsia="en-US"/>
        </w:rPr>
        <w:t xml:space="preserve"> (АРР-2) включая напорные трубопроводы</w:t>
      </w:r>
      <w:r w:rsidR="000809A9">
        <w:rPr>
          <w:rFonts w:ascii="Times New Roman" w:hAnsi="Times New Roman"/>
          <w:b/>
          <w:i/>
          <w:sz w:val="24"/>
          <w:szCs w:val="24"/>
          <w:lang w:eastAsia="en-US"/>
        </w:rPr>
        <w:t xml:space="preserve"> </w:t>
      </w:r>
      <w:r w:rsidR="000809A9" w:rsidRPr="00F8400F">
        <w:rPr>
          <w:rFonts w:ascii="Times New Roman" w:hAnsi="Times New Roman"/>
          <w:b/>
          <w:i/>
          <w:sz w:val="24"/>
          <w:szCs w:val="24"/>
          <w:lang w:eastAsia="en-US"/>
        </w:rPr>
        <w:t>(</w:t>
      </w:r>
      <w:r w:rsidR="000809A9">
        <w:rPr>
          <w:rFonts w:ascii="Times New Roman" w:hAnsi="Times New Roman"/>
          <w:b/>
          <w:i/>
          <w:sz w:val="24"/>
          <w:szCs w:val="24"/>
          <w:lang w:eastAsia="en-US"/>
        </w:rPr>
        <w:t xml:space="preserve">далее - </w:t>
      </w:r>
      <w:r w:rsidR="000809A9" w:rsidRPr="00F8400F">
        <w:rPr>
          <w:rFonts w:ascii="Times New Roman" w:hAnsi="Times New Roman"/>
          <w:b/>
          <w:i/>
          <w:sz w:val="24"/>
          <w:szCs w:val="24"/>
          <w:lang w:eastAsia="en-US"/>
        </w:rPr>
        <w:t>КНС №2)</w:t>
      </w:r>
      <w:r w:rsidR="00E26271" w:rsidRPr="00151892">
        <w:rPr>
          <w:rFonts w:ascii="Times New Roman" w:hAnsi="Times New Roman"/>
          <w:sz w:val="24"/>
          <w:szCs w:val="24"/>
          <w:lang w:eastAsia="en-US"/>
        </w:rPr>
        <w:t>»</w:t>
      </w:r>
      <w:r w:rsidR="00703E0E" w:rsidRPr="00151892">
        <w:rPr>
          <w:rFonts w:ascii="Times New Roman" w:hAnsi="Times New Roman"/>
          <w:sz w:val="24"/>
          <w:szCs w:val="24"/>
          <w:lang w:eastAsia="en-US"/>
        </w:rPr>
        <w:t xml:space="preserve"> в соответствии с Техническим заданием №2 (Приложение №2). </w:t>
      </w:r>
    </w:p>
    <w:p w:rsidR="007B1113" w:rsidRPr="00151892" w:rsidRDefault="007354D0" w:rsidP="007B1113">
      <w:pPr>
        <w:spacing w:after="80"/>
        <w:ind w:firstLine="720"/>
        <w:jc w:val="both"/>
        <w:rPr>
          <w:rFonts w:ascii="Times New Roman" w:hAnsi="Times New Roman"/>
          <w:sz w:val="24"/>
          <w:szCs w:val="24"/>
        </w:rPr>
      </w:pPr>
      <w:r w:rsidRPr="00151892">
        <w:rPr>
          <w:rFonts w:ascii="Times New Roman" w:hAnsi="Times New Roman"/>
          <w:sz w:val="24"/>
          <w:szCs w:val="24"/>
        </w:rPr>
        <w:t>1.</w:t>
      </w:r>
      <w:r w:rsidR="001325DC" w:rsidRPr="00151892">
        <w:rPr>
          <w:rFonts w:ascii="Times New Roman" w:hAnsi="Times New Roman"/>
          <w:sz w:val="24"/>
          <w:szCs w:val="24"/>
        </w:rPr>
        <w:t>2</w:t>
      </w:r>
      <w:r w:rsidRPr="00151892">
        <w:rPr>
          <w:rFonts w:ascii="Times New Roman" w:hAnsi="Times New Roman"/>
          <w:sz w:val="24"/>
          <w:szCs w:val="24"/>
        </w:rPr>
        <w:t>.</w:t>
      </w:r>
      <w:r w:rsidR="00203EE1" w:rsidRPr="00151892">
        <w:rPr>
          <w:rFonts w:ascii="Times New Roman" w:hAnsi="Times New Roman"/>
          <w:sz w:val="24"/>
          <w:szCs w:val="24"/>
        </w:rPr>
        <w:t> </w:t>
      </w:r>
      <w:r w:rsidR="00945AFA" w:rsidRPr="00151892">
        <w:rPr>
          <w:rFonts w:ascii="Times New Roman" w:hAnsi="Times New Roman"/>
          <w:sz w:val="24"/>
          <w:szCs w:val="24"/>
        </w:rPr>
        <w:t xml:space="preserve">Срок выполнения </w:t>
      </w:r>
      <w:r w:rsidR="007B1113" w:rsidRPr="00151892">
        <w:rPr>
          <w:rFonts w:ascii="Times New Roman" w:hAnsi="Times New Roman"/>
          <w:sz w:val="24"/>
          <w:szCs w:val="24"/>
        </w:rPr>
        <w:t xml:space="preserve"> работ по настоящему Договору </w:t>
      </w:r>
      <w:r w:rsidR="00945AFA" w:rsidRPr="00151892">
        <w:rPr>
          <w:rFonts w:ascii="Times New Roman" w:hAnsi="Times New Roman"/>
          <w:sz w:val="24"/>
          <w:szCs w:val="24"/>
        </w:rPr>
        <w:t xml:space="preserve">составляет 1 </w:t>
      </w:r>
      <w:r w:rsidR="000809A9">
        <w:rPr>
          <w:rFonts w:ascii="Times New Roman" w:hAnsi="Times New Roman"/>
          <w:sz w:val="24"/>
          <w:szCs w:val="24"/>
        </w:rPr>
        <w:t xml:space="preserve">(Один) </w:t>
      </w:r>
      <w:r w:rsidR="00945AFA" w:rsidRPr="00151892">
        <w:rPr>
          <w:rFonts w:ascii="Times New Roman" w:hAnsi="Times New Roman"/>
          <w:sz w:val="24"/>
          <w:szCs w:val="24"/>
        </w:rPr>
        <w:t xml:space="preserve">месяц </w:t>
      </w:r>
      <w:proofErr w:type="gramStart"/>
      <w:r w:rsidR="00945AFA" w:rsidRPr="00151892">
        <w:rPr>
          <w:rFonts w:ascii="Times New Roman" w:hAnsi="Times New Roman"/>
          <w:sz w:val="24"/>
          <w:szCs w:val="24"/>
        </w:rPr>
        <w:t>с даты заключения</w:t>
      </w:r>
      <w:proofErr w:type="gramEnd"/>
      <w:r w:rsidR="007B1113" w:rsidRPr="00151892">
        <w:rPr>
          <w:rFonts w:ascii="Times New Roman" w:hAnsi="Times New Roman"/>
          <w:sz w:val="24"/>
          <w:szCs w:val="24"/>
        </w:rPr>
        <w:t xml:space="preserve"> Договора.</w:t>
      </w:r>
    </w:p>
    <w:p w:rsidR="001F4744" w:rsidRPr="00151892" w:rsidRDefault="001F4744" w:rsidP="003B0015">
      <w:pPr>
        <w:spacing w:after="80"/>
        <w:ind w:firstLine="720"/>
        <w:jc w:val="center"/>
        <w:rPr>
          <w:rFonts w:ascii="Times New Roman" w:hAnsi="Times New Roman"/>
          <w:b/>
          <w:sz w:val="24"/>
          <w:szCs w:val="24"/>
        </w:rPr>
      </w:pPr>
    </w:p>
    <w:p w:rsidR="007354D0" w:rsidRPr="00151892" w:rsidRDefault="00AA3E8B" w:rsidP="003B0015">
      <w:pPr>
        <w:spacing w:after="80"/>
        <w:ind w:firstLine="720"/>
        <w:jc w:val="center"/>
        <w:rPr>
          <w:rFonts w:ascii="Times New Roman" w:hAnsi="Times New Roman"/>
          <w:b/>
          <w:sz w:val="24"/>
          <w:szCs w:val="24"/>
        </w:rPr>
      </w:pPr>
      <w:r w:rsidRPr="00151892">
        <w:rPr>
          <w:rFonts w:ascii="Times New Roman" w:hAnsi="Times New Roman"/>
          <w:b/>
          <w:sz w:val="24"/>
          <w:szCs w:val="24"/>
        </w:rPr>
        <w:t xml:space="preserve">2. </w:t>
      </w:r>
      <w:r w:rsidR="00617B04" w:rsidRPr="00151892">
        <w:rPr>
          <w:rFonts w:ascii="Times New Roman" w:hAnsi="Times New Roman"/>
          <w:b/>
          <w:sz w:val="24"/>
          <w:szCs w:val="24"/>
        </w:rPr>
        <w:t>СТОИМОСТЬ</w:t>
      </w:r>
      <w:r w:rsidR="007354D0" w:rsidRPr="00151892">
        <w:rPr>
          <w:rFonts w:ascii="Times New Roman" w:hAnsi="Times New Roman"/>
          <w:b/>
          <w:sz w:val="24"/>
          <w:szCs w:val="24"/>
        </w:rPr>
        <w:t xml:space="preserve"> РАБОТ</w:t>
      </w:r>
      <w:r w:rsidR="007C23C5" w:rsidRPr="00151892">
        <w:rPr>
          <w:rFonts w:ascii="Times New Roman" w:hAnsi="Times New Roman"/>
          <w:b/>
          <w:sz w:val="24"/>
          <w:szCs w:val="24"/>
        </w:rPr>
        <w:t xml:space="preserve"> И ПОРЯДОК ОПЛАТЫ</w:t>
      </w:r>
    </w:p>
    <w:p w:rsidR="003A039F" w:rsidRPr="00151892" w:rsidRDefault="003A039F" w:rsidP="009156B9">
      <w:pPr>
        <w:spacing w:after="80"/>
        <w:ind w:firstLine="720"/>
        <w:jc w:val="both"/>
        <w:rPr>
          <w:rFonts w:ascii="Times New Roman" w:hAnsi="Times New Roman"/>
          <w:sz w:val="24"/>
          <w:szCs w:val="24"/>
        </w:rPr>
      </w:pPr>
      <w:r w:rsidRPr="00151892">
        <w:rPr>
          <w:rFonts w:ascii="Times New Roman" w:hAnsi="Times New Roman"/>
          <w:sz w:val="24"/>
          <w:szCs w:val="24"/>
        </w:rPr>
        <w:t>2.1. </w:t>
      </w:r>
      <w:r w:rsidR="00AA3E8B" w:rsidRPr="00151892">
        <w:rPr>
          <w:rFonts w:ascii="Times New Roman" w:hAnsi="Times New Roman"/>
          <w:sz w:val="24"/>
          <w:szCs w:val="24"/>
        </w:rPr>
        <w:t>Стоимость работ по</w:t>
      </w:r>
      <w:r w:rsidR="00E26271" w:rsidRPr="00151892">
        <w:rPr>
          <w:rFonts w:ascii="Times New Roman" w:hAnsi="Times New Roman"/>
          <w:sz w:val="24"/>
          <w:szCs w:val="24"/>
        </w:rPr>
        <w:t xml:space="preserve"> интеграции АСУ ПТ </w:t>
      </w:r>
      <w:r w:rsidR="000809A9">
        <w:rPr>
          <w:rFonts w:ascii="Times New Roman" w:hAnsi="Times New Roman"/>
          <w:sz w:val="24"/>
          <w:szCs w:val="24"/>
        </w:rPr>
        <w:t xml:space="preserve">объекта </w:t>
      </w:r>
      <w:proofErr w:type="gramStart"/>
      <w:r w:rsidR="00E26271" w:rsidRPr="00151892">
        <w:rPr>
          <w:rFonts w:ascii="Times New Roman" w:hAnsi="Times New Roman"/>
          <w:sz w:val="24"/>
          <w:szCs w:val="24"/>
        </w:rPr>
        <w:t>ВРУ</w:t>
      </w:r>
      <w:proofErr w:type="gramEnd"/>
      <w:r w:rsidR="00E26271" w:rsidRPr="00151892">
        <w:rPr>
          <w:rFonts w:ascii="Times New Roman" w:hAnsi="Times New Roman"/>
          <w:sz w:val="24"/>
          <w:szCs w:val="24"/>
        </w:rPr>
        <w:t xml:space="preserve"> </w:t>
      </w:r>
      <w:r w:rsidRPr="00151892">
        <w:rPr>
          <w:rFonts w:ascii="Times New Roman" w:hAnsi="Times New Roman"/>
          <w:sz w:val="24"/>
          <w:szCs w:val="24"/>
        </w:rPr>
        <w:t xml:space="preserve">составляет </w:t>
      </w:r>
      <w:r w:rsidR="00E26271" w:rsidRPr="00151892">
        <w:rPr>
          <w:rFonts w:ascii="Times New Roman" w:hAnsi="Times New Roman"/>
          <w:sz w:val="24"/>
          <w:szCs w:val="24"/>
        </w:rPr>
        <w:t>_________</w:t>
      </w:r>
      <w:r w:rsidR="00FC2A43" w:rsidRPr="00151892">
        <w:rPr>
          <w:rFonts w:ascii="Times New Roman" w:hAnsi="Times New Roman"/>
          <w:b/>
          <w:sz w:val="24"/>
          <w:szCs w:val="24"/>
        </w:rPr>
        <w:t xml:space="preserve"> </w:t>
      </w:r>
      <w:r w:rsidR="003F684B" w:rsidRPr="00151892">
        <w:rPr>
          <w:rFonts w:ascii="Times New Roman" w:hAnsi="Times New Roman"/>
          <w:b/>
          <w:sz w:val="24"/>
          <w:szCs w:val="24"/>
        </w:rPr>
        <w:t xml:space="preserve"> </w:t>
      </w:r>
      <w:r w:rsidR="003A6548" w:rsidRPr="00151892">
        <w:rPr>
          <w:rFonts w:ascii="Times New Roman" w:hAnsi="Times New Roman"/>
          <w:b/>
          <w:sz w:val="24"/>
          <w:szCs w:val="24"/>
        </w:rPr>
        <w:t xml:space="preserve"> </w:t>
      </w:r>
      <w:r w:rsidR="003A6548" w:rsidRPr="00151892">
        <w:rPr>
          <w:rFonts w:ascii="Times New Roman" w:hAnsi="Times New Roman"/>
          <w:sz w:val="24"/>
          <w:szCs w:val="24"/>
        </w:rPr>
        <w:t>(</w:t>
      </w:r>
      <w:r w:rsidR="00E26271" w:rsidRPr="00151892">
        <w:rPr>
          <w:rFonts w:ascii="Times New Roman" w:hAnsi="Times New Roman"/>
          <w:sz w:val="24"/>
          <w:szCs w:val="24"/>
        </w:rPr>
        <w:t>______________</w:t>
      </w:r>
      <w:r w:rsidR="003A6548" w:rsidRPr="00151892">
        <w:rPr>
          <w:rFonts w:ascii="Times New Roman" w:hAnsi="Times New Roman"/>
          <w:sz w:val="24"/>
          <w:szCs w:val="24"/>
        </w:rPr>
        <w:t xml:space="preserve">) рублей  </w:t>
      </w:r>
      <w:r w:rsidR="00E26271" w:rsidRPr="00151892">
        <w:rPr>
          <w:rFonts w:ascii="Times New Roman" w:hAnsi="Times New Roman"/>
          <w:sz w:val="24"/>
          <w:szCs w:val="24"/>
        </w:rPr>
        <w:t>____</w:t>
      </w:r>
      <w:r w:rsidR="003A6548" w:rsidRPr="00151892">
        <w:rPr>
          <w:rFonts w:ascii="Times New Roman" w:hAnsi="Times New Roman"/>
          <w:sz w:val="24"/>
          <w:szCs w:val="24"/>
        </w:rPr>
        <w:t xml:space="preserve"> коп., в том числе НДС 18%</w:t>
      </w:r>
      <w:r w:rsidR="003A6548" w:rsidRPr="00151892">
        <w:rPr>
          <w:rFonts w:ascii="Times New Roman" w:hAnsi="Times New Roman"/>
          <w:b/>
          <w:sz w:val="24"/>
          <w:szCs w:val="24"/>
        </w:rPr>
        <w:t xml:space="preserve"> - </w:t>
      </w:r>
      <w:r w:rsidR="00E26271" w:rsidRPr="00151892">
        <w:rPr>
          <w:rFonts w:ascii="Times New Roman" w:hAnsi="Times New Roman"/>
          <w:b/>
          <w:sz w:val="24"/>
          <w:szCs w:val="24"/>
        </w:rPr>
        <w:t>_____</w:t>
      </w:r>
      <w:r w:rsidR="003A6548" w:rsidRPr="00151892">
        <w:rPr>
          <w:rFonts w:ascii="Times New Roman" w:hAnsi="Times New Roman"/>
          <w:b/>
          <w:sz w:val="24"/>
          <w:szCs w:val="24"/>
        </w:rPr>
        <w:t xml:space="preserve"> </w:t>
      </w:r>
      <w:r w:rsidR="003A6548" w:rsidRPr="00151892">
        <w:rPr>
          <w:rFonts w:ascii="Times New Roman" w:hAnsi="Times New Roman"/>
          <w:sz w:val="24"/>
          <w:szCs w:val="24"/>
        </w:rPr>
        <w:t>(</w:t>
      </w:r>
      <w:r w:rsidR="00E26271" w:rsidRPr="00151892">
        <w:rPr>
          <w:rFonts w:ascii="Times New Roman" w:hAnsi="Times New Roman"/>
          <w:sz w:val="24"/>
          <w:szCs w:val="24"/>
        </w:rPr>
        <w:t xml:space="preserve">_____________ </w:t>
      </w:r>
      <w:r w:rsidR="003A6548" w:rsidRPr="00151892">
        <w:rPr>
          <w:rFonts w:ascii="Times New Roman" w:hAnsi="Times New Roman"/>
          <w:sz w:val="24"/>
          <w:szCs w:val="24"/>
        </w:rPr>
        <w:t xml:space="preserve">) рублей </w:t>
      </w:r>
      <w:r w:rsidR="00E26271" w:rsidRPr="00151892">
        <w:rPr>
          <w:rFonts w:ascii="Times New Roman" w:hAnsi="Times New Roman"/>
          <w:sz w:val="24"/>
          <w:szCs w:val="24"/>
        </w:rPr>
        <w:t>___</w:t>
      </w:r>
      <w:r w:rsidR="003A6548" w:rsidRPr="00151892">
        <w:rPr>
          <w:rFonts w:ascii="Times New Roman" w:hAnsi="Times New Roman"/>
          <w:sz w:val="24"/>
          <w:szCs w:val="24"/>
        </w:rPr>
        <w:t xml:space="preserve"> коп.</w:t>
      </w:r>
    </w:p>
    <w:p w:rsidR="00E26271" w:rsidRPr="00151892" w:rsidRDefault="00E26271" w:rsidP="009156B9">
      <w:pPr>
        <w:spacing w:after="80"/>
        <w:ind w:firstLine="720"/>
        <w:jc w:val="both"/>
        <w:rPr>
          <w:rFonts w:ascii="Times New Roman" w:hAnsi="Times New Roman"/>
          <w:sz w:val="24"/>
          <w:szCs w:val="24"/>
        </w:rPr>
      </w:pPr>
    </w:p>
    <w:p w:rsidR="00A0299E" w:rsidRPr="00151892" w:rsidRDefault="003A039F" w:rsidP="00A0299E">
      <w:pPr>
        <w:spacing w:after="80"/>
        <w:ind w:firstLine="720"/>
        <w:jc w:val="both"/>
        <w:rPr>
          <w:rFonts w:ascii="Times New Roman" w:hAnsi="Times New Roman"/>
          <w:sz w:val="24"/>
          <w:szCs w:val="24"/>
        </w:rPr>
      </w:pPr>
      <w:r w:rsidRPr="00151892">
        <w:rPr>
          <w:rFonts w:ascii="Times New Roman" w:hAnsi="Times New Roman"/>
          <w:sz w:val="24"/>
          <w:szCs w:val="24"/>
        </w:rPr>
        <w:lastRenderedPageBreak/>
        <w:t>2.2. Стоимость работ по</w:t>
      </w:r>
      <w:r w:rsidR="00E26271" w:rsidRPr="00151892">
        <w:rPr>
          <w:rFonts w:ascii="Times New Roman" w:hAnsi="Times New Roman"/>
          <w:sz w:val="24"/>
          <w:szCs w:val="24"/>
        </w:rPr>
        <w:t xml:space="preserve"> интеграции АСУ ТП </w:t>
      </w:r>
      <w:r w:rsidR="000809A9">
        <w:rPr>
          <w:rFonts w:ascii="Times New Roman" w:hAnsi="Times New Roman"/>
          <w:sz w:val="24"/>
          <w:szCs w:val="24"/>
        </w:rPr>
        <w:t xml:space="preserve">объектов </w:t>
      </w:r>
      <w:r w:rsidR="00A0299E" w:rsidRPr="00151892">
        <w:rPr>
          <w:rFonts w:ascii="Times New Roman" w:hAnsi="Times New Roman"/>
          <w:sz w:val="24"/>
          <w:szCs w:val="24"/>
        </w:rPr>
        <w:t>КНС №1 и КНС №2 составляет _________</w:t>
      </w:r>
      <w:r w:rsidR="00A0299E" w:rsidRPr="00151892">
        <w:rPr>
          <w:rFonts w:ascii="Times New Roman" w:hAnsi="Times New Roman"/>
          <w:b/>
          <w:sz w:val="24"/>
          <w:szCs w:val="24"/>
        </w:rPr>
        <w:t xml:space="preserve">   </w:t>
      </w:r>
      <w:r w:rsidR="00A0299E" w:rsidRPr="00151892">
        <w:rPr>
          <w:rFonts w:ascii="Times New Roman" w:hAnsi="Times New Roman"/>
          <w:sz w:val="24"/>
          <w:szCs w:val="24"/>
        </w:rPr>
        <w:t>(______________) рублей  ____ коп., в том числе НДС 18%</w:t>
      </w:r>
      <w:r w:rsidR="00A0299E" w:rsidRPr="00151892">
        <w:rPr>
          <w:rFonts w:ascii="Times New Roman" w:hAnsi="Times New Roman"/>
          <w:b/>
          <w:sz w:val="24"/>
          <w:szCs w:val="24"/>
        </w:rPr>
        <w:t xml:space="preserve"> - _____ </w:t>
      </w:r>
      <w:r w:rsidR="00A0299E" w:rsidRPr="00151892">
        <w:rPr>
          <w:rFonts w:ascii="Times New Roman" w:hAnsi="Times New Roman"/>
          <w:sz w:val="24"/>
          <w:szCs w:val="24"/>
        </w:rPr>
        <w:t>(_____________</w:t>
      </w:r>
      <w:proofErr w:type="gramStart"/>
      <w:r w:rsidR="00A0299E" w:rsidRPr="00151892">
        <w:rPr>
          <w:rFonts w:ascii="Times New Roman" w:hAnsi="Times New Roman"/>
          <w:sz w:val="24"/>
          <w:szCs w:val="24"/>
        </w:rPr>
        <w:t xml:space="preserve"> )</w:t>
      </w:r>
      <w:proofErr w:type="gramEnd"/>
      <w:r w:rsidR="00A0299E" w:rsidRPr="00151892">
        <w:rPr>
          <w:rFonts w:ascii="Times New Roman" w:hAnsi="Times New Roman"/>
          <w:sz w:val="24"/>
          <w:szCs w:val="24"/>
        </w:rPr>
        <w:t xml:space="preserve"> рублей ___ коп.</w:t>
      </w:r>
    </w:p>
    <w:p w:rsidR="00E26271" w:rsidRPr="00151892" w:rsidRDefault="00E26271" w:rsidP="0008010C">
      <w:pPr>
        <w:pStyle w:val="af5"/>
        <w:widowControl w:val="0"/>
        <w:tabs>
          <w:tab w:val="left" w:pos="993"/>
          <w:tab w:val="left" w:pos="1276"/>
        </w:tabs>
        <w:spacing w:line="240" w:lineRule="auto"/>
        <w:ind w:left="0" w:right="-1" w:firstLine="709"/>
        <w:rPr>
          <w:sz w:val="24"/>
          <w:szCs w:val="24"/>
        </w:rPr>
      </w:pPr>
    </w:p>
    <w:p w:rsidR="00A0299E" w:rsidRPr="00151892" w:rsidRDefault="00A0299E" w:rsidP="00A0299E">
      <w:pPr>
        <w:spacing w:after="80"/>
        <w:ind w:firstLine="720"/>
        <w:jc w:val="both"/>
        <w:rPr>
          <w:rFonts w:ascii="Times New Roman" w:hAnsi="Times New Roman"/>
          <w:sz w:val="24"/>
          <w:szCs w:val="24"/>
        </w:rPr>
      </w:pPr>
      <w:r w:rsidRPr="00151892">
        <w:rPr>
          <w:rFonts w:ascii="Times New Roman" w:hAnsi="Times New Roman"/>
          <w:sz w:val="24"/>
          <w:szCs w:val="24"/>
        </w:rPr>
        <w:t>2.3. Общая стоимость работ по договору составляет</w:t>
      </w:r>
      <w:proofErr w:type="gramStart"/>
      <w:r w:rsidRPr="00151892">
        <w:rPr>
          <w:rFonts w:ascii="Times New Roman" w:hAnsi="Times New Roman"/>
          <w:sz w:val="24"/>
          <w:szCs w:val="24"/>
        </w:rPr>
        <w:t xml:space="preserve"> _________</w:t>
      </w:r>
      <w:r w:rsidRPr="00151892">
        <w:rPr>
          <w:rFonts w:ascii="Times New Roman" w:hAnsi="Times New Roman"/>
          <w:b/>
          <w:sz w:val="24"/>
          <w:szCs w:val="24"/>
        </w:rPr>
        <w:t xml:space="preserve">   </w:t>
      </w:r>
      <w:r w:rsidRPr="00151892">
        <w:rPr>
          <w:rFonts w:ascii="Times New Roman" w:hAnsi="Times New Roman"/>
          <w:sz w:val="24"/>
          <w:szCs w:val="24"/>
        </w:rPr>
        <w:t xml:space="preserve">(______________) </w:t>
      </w:r>
      <w:proofErr w:type="gramEnd"/>
      <w:r w:rsidRPr="00151892">
        <w:rPr>
          <w:rFonts w:ascii="Times New Roman" w:hAnsi="Times New Roman"/>
          <w:sz w:val="24"/>
          <w:szCs w:val="24"/>
        </w:rPr>
        <w:t>рублей  ____ коп., в том числе НДС 18%</w:t>
      </w:r>
      <w:r w:rsidRPr="00151892">
        <w:rPr>
          <w:rFonts w:ascii="Times New Roman" w:hAnsi="Times New Roman"/>
          <w:b/>
          <w:sz w:val="24"/>
          <w:szCs w:val="24"/>
        </w:rPr>
        <w:t xml:space="preserve"> - _____ </w:t>
      </w:r>
      <w:r w:rsidRPr="00151892">
        <w:rPr>
          <w:rFonts w:ascii="Times New Roman" w:hAnsi="Times New Roman"/>
          <w:sz w:val="24"/>
          <w:szCs w:val="24"/>
        </w:rPr>
        <w:t>(_____________) рублей ___ коп.</w:t>
      </w:r>
      <w:r w:rsidR="000809A9">
        <w:rPr>
          <w:rFonts w:ascii="Times New Roman" w:hAnsi="Times New Roman"/>
          <w:sz w:val="24"/>
          <w:szCs w:val="24"/>
        </w:rPr>
        <w:t xml:space="preserve"> (</w:t>
      </w:r>
      <w:r w:rsidR="00703E0E" w:rsidRPr="00151892">
        <w:rPr>
          <w:rFonts w:ascii="Times New Roman" w:hAnsi="Times New Roman"/>
          <w:sz w:val="24"/>
          <w:szCs w:val="24"/>
        </w:rPr>
        <w:t xml:space="preserve">Приложение №3) </w:t>
      </w:r>
    </w:p>
    <w:p w:rsidR="007354D0" w:rsidRDefault="003C068A" w:rsidP="005B1A4E">
      <w:pPr>
        <w:pStyle w:val="a9"/>
        <w:tabs>
          <w:tab w:val="left" w:pos="284"/>
          <w:tab w:val="left" w:pos="851"/>
          <w:tab w:val="left" w:pos="993"/>
        </w:tabs>
        <w:spacing w:after="80"/>
        <w:ind w:firstLine="720"/>
        <w:rPr>
          <w:rFonts w:ascii="Times New Roman" w:hAnsi="Times New Roman"/>
          <w:szCs w:val="24"/>
        </w:rPr>
      </w:pPr>
      <w:r w:rsidRPr="00151892">
        <w:rPr>
          <w:rFonts w:ascii="Times New Roman" w:hAnsi="Times New Roman"/>
          <w:szCs w:val="24"/>
        </w:rPr>
        <w:t>2.</w:t>
      </w:r>
      <w:r w:rsidR="00151892" w:rsidRPr="00151892">
        <w:rPr>
          <w:rFonts w:ascii="Times New Roman" w:hAnsi="Times New Roman"/>
          <w:szCs w:val="24"/>
        </w:rPr>
        <w:t>4</w:t>
      </w:r>
      <w:r w:rsidRPr="00151892">
        <w:rPr>
          <w:rFonts w:ascii="Times New Roman" w:hAnsi="Times New Roman"/>
          <w:szCs w:val="24"/>
        </w:rPr>
        <w:t xml:space="preserve">. </w:t>
      </w:r>
      <w:r w:rsidR="004824A6" w:rsidRPr="00151892">
        <w:rPr>
          <w:rFonts w:ascii="Times New Roman" w:hAnsi="Times New Roman"/>
          <w:szCs w:val="24"/>
        </w:rPr>
        <w:t>О</w:t>
      </w:r>
      <w:r w:rsidR="007354D0" w:rsidRPr="00151892">
        <w:rPr>
          <w:rFonts w:ascii="Times New Roman" w:hAnsi="Times New Roman"/>
          <w:szCs w:val="24"/>
        </w:rPr>
        <w:t xml:space="preserve">плата </w:t>
      </w:r>
      <w:r w:rsidR="007354D0" w:rsidRPr="000809A9">
        <w:rPr>
          <w:rFonts w:ascii="Times New Roman" w:hAnsi="Times New Roman"/>
          <w:szCs w:val="24"/>
        </w:rPr>
        <w:t xml:space="preserve">выполненных </w:t>
      </w:r>
      <w:r w:rsidR="00F430A9" w:rsidRPr="000809A9">
        <w:rPr>
          <w:rFonts w:ascii="Times New Roman" w:hAnsi="Times New Roman"/>
          <w:szCs w:val="24"/>
        </w:rPr>
        <w:t>Подрядчик</w:t>
      </w:r>
      <w:r w:rsidR="007354D0" w:rsidRPr="000809A9">
        <w:rPr>
          <w:rFonts w:ascii="Times New Roman" w:hAnsi="Times New Roman"/>
          <w:szCs w:val="24"/>
        </w:rPr>
        <w:t>ом</w:t>
      </w:r>
      <w:r w:rsidR="001B48C7" w:rsidRPr="000809A9">
        <w:rPr>
          <w:rFonts w:ascii="Times New Roman" w:hAnsi="Times New Roman"/>
          <w:szCs w:val="24"/>
        </w:rPr>
        <w:t xml:space="preserve"> </w:t>
      </w:r>
      <w:r w:rsidR="007354D0" w:rsidRPr="000809A9">
        <w:rPr>
          <w:rFonts w:ascii="Times New Roman" w:hAnsi="Times New Roman"/>
          <w:szCs w:val="24"/>
        </w:rPr>
        <w:t>работ производится</w:t>
      </w:r>
      <w:r w:rsidR="007B1113" w:rsidRPr="000809A9">
        <w:rPr>
          <w:rFonts w:ascii="Times New Roman" w:hAnsi="Times New Roman"/>
          <w:szCs w:val="24"/>
        </w:rPr>
        <w:t xml:space="preserve"> </w:t>
      </w:r>
      <w:r w:rsidR="00F4705D" w:rsidRPr="000809A9">
        <w:rPr>
          <w:rFonts w:ascii="Times New Roman" w:hAnsi="Times New Roman"/>
          <w:szCs w:val="24"/>
        </w:rPr>
        <w:t xml:space="preserve">путем перечисления </w:t>
      </w:r>
      <w:r w:rsidR="000809A9">
        <w:rPr>
          <w:rFonts w:ascii="Times New Roman" w:hAnsi="Times New Roman"/>
          <w:szCs w:val="24"/>
        </w:rPr>
        <w:t xml:space="preserve">денежных </w:t>
      </w:r>
      <w:r w:rsidR="00F4705D" w:rsidRPr="000809A9">
        <w:rPr>
          <w:rFonts w:ascii="Times New Roman" w:hAnsi="Times New Roman"/>
          <w:szCs w:val="24"/>
        </w:rPr>
        <w:t>ср</w:t>
      </w:r>
      <w:r w:rsidR="007354D0" w:rsidRPr="000809A9">
        <w:rPr>
          <w:rFonts w:ascii="Times New Roman" w:hAnsi="Times New Roman"/>
          <w:szCs w:val="24"/>
        </w:rPr>
        <w:t xml:space="preserve">едств на расчетный счет </w:t>
      </w:r>
      <w:r w:rsidR="00F430A9" w:rsidRPr="000809A9">
        <w:rPr>
          <w:rFonts w:ascii="Times New Roman" w:hAnsi="Times New Roman"/>
          <w:szCs w:val="24"/>
        </w:rPr>
        <w:t>Подрядчик</w:t>
      </w:r>
      <w:r w:rsidR="007354D0" w:rsidRPr="000809A9">
        <w:rPr>
          <w:rFonts w:ascii="Times New Roman" w:hAnsi="Times New Roman"/>
          <w:szCs w:val="24"/>
        </w:rPr>
        <w:t>а</w:t>
      </w:r>
      <w:r w:rsidR="000D0B98" w:rsidRPr="000809A9">
        <w:rPr>
          <w:rFonts w:ascii="Times New Roman" w:hAnsi="Times New Roman"/>
          <w:szCs w:val="24"/>
        </w:rPr>
        <w:t xml:space="preserve"> </w:t>
      </w:r>
      <w:r w:rsidR="007354D0" w:rsidRPr="000809A9">
        <w:rPr>
          <w:rFonts w:ascii="Times New Roman" w:hAnsi="Times New Roman"/>
          <w:szCs w:val="24"/>
        </w:rPr>
        <w:t>в те</w:t>
      </w:r>
      <w:r w:rsidR="007354D0" w:rsidRPr="00151892">
        <w:rPr>
          <w:rFonts w:ascii="Times New Roman" w:hAnsi="Times New Roman"/>
          <w:szCs w:val="24"/>
        </w:rPr>
        <w:t xml:space="preserve">чение </w:t>
      </w:r>
      <w:r w:rsidR="00F60DDC" w:rsidRPr="00151892">
        <w:rPr>
          <w:rFonts w:ascii="Times New Roman" w:hAnsi="Times New Roman"/>
          <w:szCs w:val="24"/>
        </w:rPr>
        <w:t>1</w:t>
      </w:r>
      <w:r w:rsidR="00AB6E85" w:rsidRPr="00AB6E85">
        <w:rPr>
          <w:rFonts w:ascii="Times New Roman" w:hAnsi="Times New Roman"/>
          <w:szCs w:val="24"/>
        </w:rPr>
        <w:t>5</w:t>
      </w:r>
      <w:r w:rsidR="00DA4D11" w:rsidRPr="00151892">
        <w:rPr>
          <w:rFonts w:ascii="Times New Roman" w:hAnsi="Times New Roman"/>
          <w:szCs w:val="24"/>
        </w:rPr>
        <w:t xml:space="preserve"> </w:t>
      </w:r>
      <w:r w:rsidR="00AA3E8B" w:rsidRPr="00151892">
        <w:rPr>
          <w:rFonts w:ascii="Times New Roman" w:hAnsi="Times New Roman"/>
          <w:szCs w:val="24"/>
        </w:rPr>
        <w:t>(</w:t>
      </w:r>
      <w:r w:rsidR="00AB6E85">
        <w:rPr>
          <w:rFonts w:ascii="Times New Roman" w:hAnsi="Times New Roman"/>
          <w:szCs w:val="24"/>
        </w:rPr>
        <w:t>Пятнадцати</w:t>
      </w:r>
      <w:r w:rsidR="00AA3E8B" w:rsidRPr="00151892">
        <w:rPr>
          <w:rFonts w:ascii="Times New Roman" w:hAnsi="Times New Roman"/>
          <w:szCs w:val="24"/>
        </w:rPr>
        <w:t xml:space="preserve">) </w:t>
      </w:r>
      <w:r w:rsidR="007354D0" w:rsidRPr="000809A9">
        <w:rPr>
          <w:rFonts w:ascii="Times New Roman" w:hAnsi="Times New Roman"/>
          <w:szCs w:val="24"/>
        </w:rPr>
        <w:t xml:space="preserve">банковских дней с момента подписания </w:t>
      </w:r>
      <w:r w:rsidR="0064097A" w:rsidRPr="000809A9">
        <w:rPr>
          <w:rFonts w:ascii="Times New Roman" w:hAnsi="Times New Roman"/>
          <w:szCs w:val="24"/>
        </w:rPr>
        <w:t>Акта сдачи-приемки выполненных работ</w:t>
      </w:r>
      <w:r w:rsidR="000809A9" w:rsidRPr="000809A9">
        <w:rPr>
          <w:rFonts w:ascii="Times New Roman" w:hAnsi="Times New Roman"/>
          <w:szCs w:val="24"/>
        </w:rPr>
        <w:t xml:space="preserve"> по форме КС-2, КС-3</w:t>
      </w:r>
      <w:r w:rsidR="007354D0" w:rsidRPr="000809A9">
        <w:rPr>
          <w:rFonts w:ascii="Times New Roman" w:hAnsi="Times New Roman"/>
          <w:szCs w:val="24"/>
        </w:rPr>
        <w:t xml:space="preserve">. </w:t>
      </w:r>
    </w:p>
    <w:p w:rsidR="00AB6E85" w:rsidRPr="000809A9" w:rsidRDefault="00AB6E85" w:rsidP="005B1A4E">
      <w:pPr>
        <w:pStyle w:val="a9"/>
        <w:tabs>
          <w:tab w:val="left" w:pos="284"/>
          <w:tab w:val="left" w:pos="851"/>
          <w:tab w:val="left" w:pos="993"/>
        </w:tabs>
        <w:spacing w:after="80"/>
        <w:ind w:firstLine="720"/>
        <w:rPr>
          <w:rFonts w:ascii="Times New Roman" w:hAnsi="Times New Roman"/>
          <w:szCs w:val="24"/>
        </w:rPr>
      </w:pPr>
      <w:r>
        <w:rPr>
          <w:rFonts w:ascii="Times New Roman" w:hAnsi="Times New Roman"/>
          <w:szCs w:val="24"/>
        </w:rPr>
        <w:t>2.5. Датой оплаты по настоящему Договору является дата списания денежных сре</w:t>
      </w:r>
      <w:proofErr w:type="gramStart"/>
      <w:r>
        <w:rPr>
          <w:rFonts w:ascii="Times New Roman" w:hAnsi="Times New Roman"/>
          <w:szCs w:val="24"/>
        </w:rPr>
        <w:t>дств с р</w:t>
      </w:r>
      <w:proofErr w:type="gramEnd"/>
      <w:r>
        <w:rPr>
          <w:rFonts w:ascii="Times New Roman" w:hAnsi="Times New Roman"/>
          <w:szCs w:val="24"/>
        </w:rPr>
        <w:t>асчетного счета Заказчика.</w:t>
      </w:r>
    </w:p>
    <w:p w:rsidR="005179D1" w:rsidRPr="00151892" w:rsidRDefault="005179D1" w:rsidP="000F4B54">
      <w:pPr>
        <w:spacing w:before="80" w:after="80"/>
        <w:ind w:left="397" w:right="142" w:hanging="397"/>
        <w:jc w:val="center"/>
        <w:rPr>
          <w:rFonts w:ascii="Times New Roman" w:hAnsi="Times New Roman"/>
          <w:b/>
          <w:sz w:val="24"/>
          <w:szCs w:val="24"/>
        </w:rPr>
      </w:pPr>
    </w:p>
    <w:p w:rsidR="007619E3" w:rsidRPr="00151892" w:rsidRDefault="002A50E3" w:rsidP="000F4B54">
      <w:pPr>
        <w:spacing w:before="80" w:after="80"/>
        <w:ind w:left="397" w:right="142" w:hanging="397"/>
        <w:jc w:val="center"/>
        <w:rPr>
          <w:rFonts w:ascii="Times New Roman" w:hAnsi="Times New Roman"/>
          <w:b/>
          <w:sz w:val="24"/>
          <w:szCs w:val="24"/>
        </w:rPr>
      </w:pPr>
      <w:r w:rsidRPr="00151892">
        <w:rPr>
          <w:rFonts w:ascii="Times New Roman" w:hAnsi="Times New Roman"/>
          <w:b/>
          <w:sz w:val="24"/>
          <w:szCs w:val="24"/>
        </w:rPr>
        <w:t xml:space="preserve">3. </w:t>
      </w:r>
      <w:r w:rsidR="007619E3" w:rsidRPr="00151892">
        <w:rPr>
          <w:rFonts w:ascii="Times New Roman" w:hAnsi="Times New Roman"/>
          <w:b/>
          <w:sz w:val="24"/>
          <w:szCs w:val="24"/>
        </w:rPr>
        <w:t>ОБЯЗАННОСТИ СТОРОН</w:t>
      </w:r>
    </w:p>
    <w:p w:rsidR="007619E3" w:rsidRPr="00151892" w:rsidRDefault="00BD3846" w:rsidP="00F748F9">
      <w:pPr>
        <w:spacing w:after="80"/>
        <w:ind w:firstLine="720"/>
        <w:jc w:val="both"/>
        <w:rPr>
          <w:rFonts w:ascii="Times New Roman" w:hAnsi="Times New Roman"/>
          <w:sz w:val="24"/>
          <w:szCs w:val="24"/>
        </w:rPr>
      </w:pPr>
      <w:r w:rsidRPr="00151892">
        <w:rPr>
          <w:rFonts w:ascii="Times New Roman" w:hAnsi="Times New Roman"/>
          <w:sz w:val="24"/>
          <w:szCs w:val="24"/>
        </w:rPr>
        <w:t>3</w:t>
      </w:r>
      <w:r w:rsidR="007619E3" w:rsidRPr="00151892">
        <w:rPr>
          <w:rFonts w:ascii="Times New Roman" w:hAnsi="Times New Roman"/>
          <w:sz w:val="24"/>
          <w:szCs w:val="24"/>
        </w:rPr>
        <w:t>.1.</w:t>
      </w:r>
      <w:r w:rsidR="007619E3" w:rsidRPr="00151892">
        <w:rPr>
          <w:rFonts w:ascii="Times New Roman" w:hAnsi="Times New Roman"/>
          <w:sz w:val="24"/>
          <w:szCs w:val="24"/>
          <w:lang w:val="en-US"/>
        </w:rPr>
        <w:t> </w:t>
      </w:r>
      <w:r w:rsidR="00F430A9" w:rsidRPr="000809A9">
        <w:rPr>
          <w:rFonts w:ascii="Times New Roman" w:hAnsi="Times New Roman"/>
          <w:sz w:val="24"/>
          <w:szCs w:val="24"/>
        </w:rPr>
        <w:t>Заказчик</w:t>
      </w:r>
      <w:r w:rsidR="007619E3" w:rsidRPr="00151892">
        <w:rPr>
          <w:rFonts w:ascii="Times New Roman" w:hAnsi="Times New Roman"/>
          <w:sz w:val="24"/>
          <w:szCs w:val="24"/>
        </w:rPr>
        <w:t xml:space="preserve"> обязуется:</w:t>
      </w:r>
    </w:p>
    <w:p w:rsidR="00AC2139" w:rsidRPr="000809A9" w:rsidRDefault="00BD3846" w:rsidP="005B1A4E">
      <w:pPr>
        <w:spacing w:after="80"/>
        <w:ind w:firstLine="720"/>
        <w:jc w:val="both"/>
        <w:rPr>
          <w:rFonts w:ascii="Times New Roman" w:hAnsi="Times New Roman"/>
          <w:sz w:val="24"/>
          <w:szCs w:val="24"/>
        </w:rPr>
      </w:pPr>
      <w:r w:rsidRPr="00151892">
        <w:rPr>
          <w:rFonts w:ascii="Times New Roman" w:hAnsi="Times New Roman"/>
          <w:sz w:val="24"/>
          <w:szCs w:val="24"/>
        </w:rPr>
        <w:t>3</w:t>
      </w:r>
      <w:r w:rsidR="007619E3" w:rsidRPr="00151892">
        <w:rPr>
          <w:rFonts w:ascii="Times New Roman" w:hAnsi="Times New Roman"/>
          <w:sz w:val="24"/>
          <w:szCs w:val="24"/>
        </w:rPr>
        <w:t>.1.1.</w:t>
      </w:r>
      <w:r w:rsidR="007619E3" w:rsidRPr="00151892">
        <w:rPr>
          <w:rFonts w:ascii="Times New Roman" w:hAnsi="Times New Roman"/>
          <w:b/>
          <w:sz w:val="24"/>
          <w:szCs w:val="24"/>
        </w:rPr>
        <w:t> </w:t>
      </w:r>
      <w:r w:rsidR="007619E3" w:rsidRPr="000809A9">
        <w:rPr>
          <w:rFonts w:ascii="Times New Roman" w:hAnsi="Times New Roman"/>
          <w:sz w:val="24"/>
          <w:szCs w:val="24"/>
        </w:rPr>
        <w:t xml:space="preserve">Создать </w:t>
      </w:r>
      <w:r w:rsidR="00F430A9" w:rsidRPr="000809A9">
        <w:rPr>
          <w:rFonts w:ascii="Times New Roman" w:hAnsi="Times New Roman"/>
          <w:sz w:val="24"/>
          <w:szCs w:val="24"/>
        </w:rPr>
        <w:t>Подрядчик</w:t>
      </w:r>
      <w:r w:rsidR="007619E3" w:rsidRPr="000809A9">
        <w:rPr>
          <w:rFonts w:ascii="Times New Roman" w:hAnsi="Times New Roman"/>
          <w:sz w:val="24"/>
          <w:szCs w:val="24"/>
        </w:rPr>
        <w:t xml:space="preserve">у необходимые условия для выполнения работ по настоящему Договору, а также оказывать </w:t>
      </w:r>
      <w:r w:rsidR="00F430A9" w:rsidRPr="000809A9">
        <w:rPr>
          <w:rFonts w:ascii="Times New Roman" w:hAnsi="Times New Roman"/>
          <w:sz w:val="24"/>
          <w:szCs w:val="24"/>
        </w:rPr>
        <w:t>Подрядчик</w:t>
      </w:r>
      <w:r w:rsidR="007619E3" w:rsidRPr="000809A9">
        <w:rPr>
          <w:rFonts w:ascii="Times New Roman" w:hAnsi="Times New Roman"/>
          <w:sz w:val="24"/>
          <w:szCs w:val="24"/>
        </w:rPr>
        <w:t>у содействие</w:t>
      </w:r>
      <w:r w:rsidR="00F60DDC" w:rsidRPr="000809A9">
        <w:rPr>
          <w:rFonts w:ascii="Times New Roman" w:hAnsi="Times New Roman"/>
          <w:sz w:val="24"/>
          <w:szCs w:val="24"/>
        </w:rPr>
        <w:t xml:space="preserve"> в выполнении работ по Договору</w:t>
      </w:r>
      <w:r w:rsidR="00AC2139" w:rsidRPr="000809A9">
        <w:rPr>
          <w:rFonts w:ascii="Times New Roman" w:hAnsi="Times New Roman"/>
          <w:sz w:val="24"/>
          <w:szCs w:val="24"/>
        </w:rPr>
        <w:t>.</w:t>
      </w:r>
    </w:p>
    <w:p w:rsidR="007619E3" w:rsidRPr="00151892" w:rsidRDefault="00AC2139" w:rsidP="005B1A4E">
      <w:pPr>
        <w:spacing w:after="80"/>
        <w:ind w:firstLine="720"/>
        <w:jc w:val="both"/>
        <w:rPr>
          <w:rFonts w:ascii="Times New Roman" w:hAnsi="Times New Roman"/>
          <w:sz w:val="24"/>
          <w:szCs w:val="24"/>
        </w:rPr>
      </w:pPr>
      <w:r w:rsidRPr="000809A9">
        <w:rPr>
          <w:rFonts w:ascii="Times New Roman" w:hAnsi="Times New Roman"/>
          <w:sz w:val="24"/>
          <w:szCs w:val="24"/>
        </w:rPr>
        <w:t>3.1.2. П</w:t>
      </w:r>
      <w:r w:rsidR="00F60DDC" w:rsidRPr="000809A9">
        <w:rPr>
          <w:rFonts w:ascii="Times New Roman" w:hAnsi="Times New Roman"/>
          <w:sz w:val="24"/>
          <w:szCs w:val="24"/>
        </w:rPr>
        <w:t xml:space="preserve">редоставить </w:t>
      </w:r>
      <w:r w:rsidRPr="000809A9">
        <w:rPr>
          <w:rFonts w:ascii="Times New Roman" w:hAnsi="Times New Roman"/>
          <w:snapToGrid w:val="0"/>
          <w:sz w:val="24"/>
          <w:szCs w:val="24"/>
        </w:rPr>
        <w:t>Подрядчику</w:t>
      </w:r>
      <w:r w:rsidRPr="000809A9">
        <w:rPr>
          <w:rFonts w:ascii="Times New Roman" w:hAnsi="Times New Roman"/>
          <w:sz w:val="24"/>
          <w:szCs w:val="24"/>
        </w:rPr>
        <w:t xml:space="preserve"> </w:t>
      </w:r>
      <w:r w:rsidR="00F60DDC" w:rsidRPr="000809A9">
        <w:rPr>
          <w:rFonts w:ascii="Times New Roman" w:hAnsi="Times New Roman"/>
          <w:sz w:val="24"/>
          <w:szCs w:val="24"/>
        </w:rPr>
        <w:t xml:space="preserve">канал связи </w:t>
      </w:r>
      <w:proofErr w:type="spellStart"/>
      <w:r w:rsidR="00F60DDC" w:rsidRPr="000809A9">
        <w:rPr>
          <w:rFonts w:ascii="Times New Roman" w:hAnsi="Times New Roman"/>
          <w:sz w:val="24"/>
          <w:szCs w:val="24"/>
        </w:rPr>
        <w:t>Eth</w:t>
      </w:r>
      <w:r w:rsidR="000809A9">
        <w:rPr>
          <w:rFonts w:ascii="Times New Roman" w:hAnsi="Times New Roman"/>
          <w:sz w:val="24"/>
          <w:szCs w:val="24"/>
        </w:rPr>
        <w:t>ernet</w:t>
      </w:r>
      <w:proofErr w:type="spellEnd"/>
      <w:r w:rsidR="00F60DDC" w:rsidRPr="000809A9">
        <w:rPr>
          <w:rFonts w:ascii="Times New Roman" w:hAnsi="Times New Roman"/>
          <w:sz w:val="24"/>
          <w:szCs w:val="24"/>
        </w:rPr>
        <w:t xml:space="preserve"> между корпоративной вычислительной сетью АО «Мосводоканал»</w:t>
      </w:r>
      <w:r w:rsidR="00F60DDC" w:rsidRPr="00151892">
        <w:rPr>
          <w:rFonts w:ascii="Times New Roman" w:hAnsi="Times New Roman"/>
          <w:sz w:val="24"/>
          <w:szCs w:val="24"/>
        </w:rPr>
        <w:t xml:space="preserve"> и интегрируемым объектом.</w:t>
      </w:r>
    </w:p>
    <w:p w:rsidR="007619E3" w:rsidRPr="00151892" w:rsidRDefault="00BD3846" w:rsidP="005B1A4E">
      <w:pPr>
        <w:spacing w:after="80"/>
        <w:ind w:firstLine="720"/>
        <w:jc w:val="both"/>
        <w:rPr>
          <w:rFonts w:ascii="Times New Roman" w:hAnsi="Times New Roman"/>
          <w:snapToGrid w:val="0"/>
          <w:sz w:val="24"/>
          <w:szCs w:val="24"/>
        </w:rPr>
      </w:pPr>
      <w:r w:rsidRPr="00151892">
        <w:rPr>
          <w:rFonts w:ascii="Times New Roman" w:hAnsi="Times New Roman"/>
          <w:sz w:val="24"/>
          <w:szCs w:val="24"/>
        </w:rPr>
        <w:t>3</w:t>
      </w:r>
      <w:r w:rsidR="00AC2139" w:rsidRPr="00151892">
        <w:rPr>
          <w:rFonts w:ascii="Times New Roman" w:hAnsi="Times New Roman"/>
          <w:sz w:val="24"/>
          <w:szCs w:val="24"/>
        </w:rPr>
        <w:t>.1.3</w:t>
      </w:r>
      <w:r w:rsidR="007619E3" w:rsidRPr="00151892">
        <w:rPr>
          <w:rFonts w:ascii="Times New Roman" w:hAnsi="Times New Roman"/>
          <w:sz w:val="24"/>
          <w:szCs w:val="24"/>
        </w:rPr>
        <w:t>. П</w:t>
      </w:r>
      <w:r w:rsidR="007619E3" w:rsidRPr="00151892">
        <w:rPr>
          <w:rFonts w:ascii="Times New Roman" w:hAnsi="Times New Roman"/>
          <w:snapToGrid w:val="0"/>
          <w:sz w:val="24"/>
          <w:szCs w:val="24"/>
        </w:rPr>
        <w:t>ринять и оплатить выполненные по настоящему Договору работы в порядке, предусмотренном настоящим Договором.</w:t>
      </w:r>
    </w:p>
    <w:p w:rsidR="007619E3" w:rsidRPr="00151892" w:rsidRDefault="00BD3846" w:rsidP="005B1A4E">
      <w:pPr>
        <w:spacing w:after="80"/>
        <w:ind w:firstLine="720"/>
        <w:jc w:val="both"/>
        <w:rPr>
          <w:rFonts w:ascii="Times New Roman" w:hAnsi="Times New Roman"/>
          <w:snapToGrid w:val="0"/>
          <w:sz w:val="24"/>
          <w:szCs w:val="24"/>
        </w:rPr>
      </w:pPr>
      <w:r w:rsidRPr="00151892">
        <w:rPr>
          <w:rFonts w:ascii="Times New Roman" w:hAnsi="Times New Roman"/>
          <w:snapToGrid w:val="0"/>
          <w:sz w:val="24"/>
          <w:szCs w:val="24"/>
        </w:rPr>
        <w:t>3</w:t>
      </w:r>
      <w:r w:rsidR="00AC2139" w:rsidRPr="00151892">
        <w:rPr>
          <w:rFonts w:ascii="Times New Roman" w:hAnsi="Times New Roman"/>
          <w:snapToGrid w:val="0"/>
          <w:sz w:val="24"/>
          <w:szCs w:val="24"/>
        </w:rPr>
        <w:t>.1.4</w:t>
      </w:r>
      <w:r w:rsidR="007619E3" w:rsidRPr="00151892">
        <w:rPr>
          <w:rFonts w:ascii="Times New Roman" w:hAnsi="Times New Roman"/>
          <w:snapToGrid w:val="0"/>
          <w:sz w:val="24"/>
          <w:szCs w:val="24"/>
        </w:rPr>
        <w:t>.</w:t>
      </w:r>
      <w:r w:rsidR="003664EA" w:rsidRPr="00151892">
        <w:rPr>
          <w:rFonts w:ascii="Times New Roman" w:hAnsi="Times New Roman"/>
          <w:snapToGrid w:val="0"/>
          <w:sz w:val="24"/>
          <w:szCs w:val="24"/>
        </w:rPr>
        <w:t xml:space="preserve"> </w:t>
      </w:r>
      <w:r w:rsidR="008C3B8B">
        <w:rPr>
          <w:rFonts w:ascii="Times New Roman" w:hAnsi="Times New Roman"/>
          <w:snapToGrid w:val="0"/>
          <w:sz w:val="24"/>
          <w:szCs w:val="24"/>
        </w:rPr>
        <w:t>Назначить о</w:t>
      </w:r>
      <w:r w:rsidR="003664EA" w:rsidRPr="00151892">
        <w:rPr>
          <w:rFonts w:ascii="Times New Roman" w:hAnsi="Times New Roman"/>
          <w:snapToGrid w:val="0"/>
          <w:sz w:val="24"/>
          <w:szCs w:val="24"/>
        </w:rPr>
        <w:t>тветственн</w:t>
      </w:r>
      <w:r w:rsidR="008C3B8B">
        <w:rPr>
          <w:rFonts w:ascii="Times New Roman" w:hAnsi="Times New Roman"/>
          <w:snapToGrid w:val="0"/>
          <w:sz w:val="24"/>
          <w:szCs w:val="24"/>
        </w:rPr>
        <w:t xml:space="preserve">ого </w:t>
      </w:r>
      <w:r w:rsidR="001355D3" w:rsidRPr="00151892">
        <w:rPr>
          <w:rFonts w:ascii="Times New Roman" w:hAnsi="Times New Roman"/>
          <w:snapToGrid w:val="0"/>
          <w:sz w:val="24"/>
          <w:szCs w:val="24"/>
        </w:rPr>
        <w:t>за выполнен</w:t>
      </w:r>
      <w:r w:rsidR="000809A9">
        <w:rPr>
          <w:rFonts w:ascii="Times New Roman" w:hAnsi="Times New Roman"/>
          <w:snapToGrid w:val="0"/>
          <w:sz w:val="24"/>
          <w:szCs w:val="24"/>
        </w:rPr>
        <w:t>ие работ по настоящему Договору</w:t>
      </w:r>
      <w:r w:rsidR="001355D3" w:rsidRPr="00151892">
        <w:rPr>
          <w:rFonts w:ascii="Times New Roman" w:hAnsi="Times New Roman"/>
          <w:snapToGrid w:val="0"/>
          <w:sz w:val="24"/>
          <w:szCs w:val="24"/>
        </w:rPr>
        <w:t xml:space="preserve"> со стороны Заказчика  </w:t>
      </w:r>
      <w:r w:rsidR="00336F7F" w:rsidRPr="00151892">
        <w:rPr>
          <w:rFonts w:ascii="Times New Roman" w:hAnsi="Times New Roman"/>
          <w:snapToGrid w:val="0"/>
          <w:sz w:val="24"/>
          <w:szCs w:val="24"/>
        </w:rPr>
        <w:t>(Приложение №4)</w:t>
      </w:r>
      <w:r w:rsidR="001355D3" w:rsidRPr="00151892">
        <w:rPr>
          <w:rFonts w:ascii="Times New Roman" w:hAnsi="Times New Roman"/>
          <w:snapToGrid w:val="0"/>
          <w:sz w:val="24"/>
          <w:szCs w:val="24"/>
        </w:rPr>
        <w:t>.</w:t>
      </w:r>
      <w:r w:rsidR="00336F7F" w:rsidRPr="00151892">
        <w:rPr>
          <w:rFonts w:ascii="Times New Roman" w:hAnsi="Times New Roman"/>
          <w:snapToGrid w:val="0"/>
          <w:sz w:val="24"/>
          <w:szCs w:val="24"/>
        </w:rPr>
        <w:t xml:space="preserve"> </w:t>
      </w:r>
    </w:p>
    <w:p w:rsidR="00571356" w:rsidRPr="00151892" w:rsidRDefault="00BD3846" w:rsidP="00571356">
      <w:pPr>
        <w:spacing w:after="80"/>
        <w:ind w:firstLine="720"/>
        <w:jc w:val="both"/>
        <w:rPr>
          <w:rFonts w:ascii="Times New Roman" w:hAnsi="Times New Roman"/>
          <w:sz w:val="24"/>
          <w:szCs w:val="24"/>
        </w:rPr>
      </w:pPr>
      <w:r w:rsidRPr="00151892">
        <w:rPr>
          <w:rFonts w:ascii="Times New Roman" w:hAnsi="Times New Roman"/>
          <w:sz w:val="24"/>
          <w:szCs w:val="24"/>
        </w:rPr>
        <w:t>3</w:t>
      </w:r>
      <w:r w:rsidR="00AC2139" w:rsidRPr="00151892">
        <w:rPr>
          <w:rFonts w:ascii="Times New Roman" w:hAnsi="Times New Roman"/>
          <w:snapToGrid w:val="0"/>
          <w:sz w:val="24"/>
          <w:szCs w:val="24"/>
        </w:rPr>
        <w:t>.1.5</w:t>
      </w:r>
      <w:r w:rsidR="00571356" w:rsidRPr="00151892">
        <w:rPr>
          <w:rFonts w:ascii="Times New Roman" w:hAnsi="Times New Roman"/>
          <w:sz w:val="24"/>
          <w:szCs w:val="24"/>
        </w:rPr>
        <w:t>. </w:t>
      </w:r>
      <w:r w:rsidR="008D1178" w:rsidRPr="00151892">
        <w:rPr>
          <w:rFonts w:ascii="Times New Roman" w:hAnsi="Times New Roman"/>
          <w:sz w:val="24"/>
          <w:szCs w:val="24"/>
        </w:rPr>
        <w:t>В</w:t>
      </w:r>
      <w:r w:rsidR="00571356" w:rsidRPr="00151892">
        <w:rPr>
          <w:rFonts w:ascii="Times New Roman" w:hAnsi="Times New Roman"/>
          <w:sz w:val="24"/>
          <w:szCs w:val="24"/>
        </w:rPr>
        <w:t>ыполнить в полном объеме все обязательства, предусмотренные в настоящем Договоре.</w:t>
      </w:r>
    </w:p>
    <w:p w:rsidR="00AD3A1B" w:rsidRPr="00151892" w:rsidRDefault="00AD3A1B" w:rsidP="00571356">
      <w:pPr>
        <w:spacing w:after="80"/>
        <w:ind w:firstLine="720"/>
        <w:jc w:val="both"/>
        <w:rPr>
          <w:rFonts w:ascii="Times New Roman" w:hAnsi="Times New Roman"/>
          <w:sz w:val="24"/>
          <w:szCs w:val="24"/>
        </w:rPr>
      </w:pPr>
    </w:p>
    <w:p w:rsidR="007619E3" w:rsidRPr="00151892" w:rsidRDefault="00BD3846" w:rsidP="00571356">
      <w:pPr>
        <w:ind w:firstLine="720"/>
        <w:jc w:val="both"/>
        <w:rPr>
          <w:rFonts w:ascii="Times New Roman" w:hAnsi="Times New Roman"/>
          <w:sz w:val="24"/>
          <w:szCs w:val="24"/>
        </w:rPr>
      </w:pPr>
      <w:r w:rsidRPr="00151892">
        <w:rPr>
          <w:rFonts w:ascii="Times New Roman" w:hAnsi="Times New Roman"/>
          <w:sz w:val="24"/>
          <w:szCs w:val="24"/>
        </w:rPr>
        <w:t>3</w:t>
      </w:r>
      <w:r w:rsidR="007619E3" w:rsidRPr="00151892">
        <w:rPr>
          <w:rFonts w:ascii="Times New Roman" w:hAnsi="Times New Roman"/>
          <w:sz w:val="24"/>
          <w:szCs w:val="24"/>
        </w:rPr>
        <w:t>.2</w:t>
      </w:r>
      <w:r w:rsidR="00DA244C" w:rsidRPr="00151892">
        <w:rPr>
          <w:rFonts w:ascii="Times New Roman" w:hAnsi="Times New Roman"/>
          <w:sz w:val="24"/>
          <w:szCs w:val="24"/>
        </w:rPr>
        <w:t>. </w:t>
      </w:r>
      <w:r w:rsidR="00F430A9" w:rsidRPr="000809A9">
        <w:rPr>
          <w:rFonts w:ascii="Times New Roman" w:hAnsi="Times New Roman"/>
          <w:sz w:val="24"/>
          <w:szCs w:val="24"/>
        </w:rPr>
        <w:t>Подрядчик</w:t>
      </w:r>
      <w:r w:rsidR="001B48C7" w:rsidRPr="00151892">
        <w:rPr>
          <w:rFonts w:ascii="Times New Roman" w:hAnsi="Times New Roman"/>
          <w:b/>
          <w:i/>
          <w:sz w:val="24"/>
          <w:szCs w:val="24"/>
        </w:rPr>
        <w:t xml:space="preserve"> </w:t>
      </w:r>
      <w:r w:rsidR="007619E3" w:rsidRPr="00151892">
        <w:rPr>
          <w:rFonts w:ascii="Times New Roman" w:hAnsi="Times New Roman"/>
          <w:sz w:val="24"/>
          <w:szCs w:val="24"/>
        </w:rPr>
        <w:t>обязуется:</w:t>
      </w:r>
    </w:p>
    <w:p w:rsidR="00571356" w:rsidRPr="000809A9" w:rsidRDefault="00BD3846" w:rsidP="00571356">
      <w:pPr>
        <w:pStyle w:val="a9"/>
        <w:tabs>
          <w:tab w:val="right" w:pos="1276"/>
        </w:tabs>
        <w:spacing w:before="60"/>
        <w:ind w:firstLine="720"/>
        <w:rPr>
          <w:rFonts w:ascii="Times New Roman" w:hAnsi="Times New Roman"/>
          <w:szCs w:val="24"/>
        </w:rPr>
      </w:pPr>
      <w:r w:rsidRPr="00151892">
        <w:rPr>
          <w:rFonts w:ascii="Times New Roman" w:hAnsi="Times New Roman"/>
          <w:szCs w:val="24"/>
        </w:rPr>
        <w:t>3</w:t>
      </w:r>
      <w:r w:rsidR="00571356" w:rsidRPr="00151892">
        <w:rPr>
          <w:rFonts w:ascii="Times New Roman" w:hAnsi="Times New Roman"/>
          <w:szCs w:val="24"/>
        </w:rPr>
        <w:t>.2.1. </w:t>
      </w:r>
      <w:r w:rsidR="00840DA7" w:rsidRPr="00151892">
        <w:rPr>
          <w:rFonts w:ascii="Times New Roman" w:hAnsi="Times New Roman"/>
          <w:szCs w:val="24"/>
        </w:rPr>
        <w:t>В</w:t>
      </w:r>
      <w:r w:rsidR="00571356" w:rsidRPr="00151892">
        <w:rPr>
          <w:rFonts w:ascii="Times New Roman" w:hAnsi="Times New Roman"/>
          <w:szCs w:val="24"/>
        </w:rPr>
        <w:t xml:space="preserve">ыполнить работы по настоящему Договору в сроки, предусмотренные настоящим Договором и сдать выполненную работу </w:t>
      </w:r>
      <w:r w:rsidR="00F430A9" w:rsidRPr="000809A9">
        <w:rPr>
          <w:rFonts w:ascii="Times New Roman" w:hAnsi="Times New Roman"/>
          <w:szCs w:val="24"/>
        </w:rPr>
        <w:t>Заказчик</w:t>
      </w:r>
      <w:r w:rsidR="00571356" w:rsidRPr="000809A9">
        <w:rPr>
          <w:rFonts w:ascii="Times New Roman" w:hAnsi="Times New Roman"/>
          <w:szCs w:val="24"/>
        </w:rPr>
        <w:t>у в установленном порядке.</w:t>
      </w:r>
    </w:p>
    <w:p w:rsidR="000B53E8" w:rsidRPr="000809A9" w:rsidRDefault="00BD3846" w:rsidP="005B1A4E">
      <w:pPr>
        <w:pStyle w:val="a9"/>
        <w:tabs>
          <w:tab w:val="right" w:pos="1276"/>
        </w:tabs>
        <w:spacing w:after="80"/>
        <w:ind w:firstLine="720"/>
        <w:rPr>
          <w:rFonts w:ascii="Times New Roman" w:hAnsi="Times New Roman"/>
          <w:szCs w:val="24"/>
        </w:rPr>
      </w:pPr>
      <w:r w:rsidRPr="000809A9">
        <w:rPr>
          <w:rFonts w:ascii="Times New Roman" w:hAnsi="Times New Roman"/>
          <w:szCs w:val="24"/>
        </w:rPr>
        <w:t>3</w:t>
      </w:r>
      <w:r w:rsidR="00C40950" w:rsidRPr="000809A9">
        <w:rPr>
          <w:rFonts w:ascii="Times New Roman" w:hAnsi="Times New Roman"/>
          <w:szCs w:val="24"/>
        </w:rPr>
        <w:t>.2.</w:t>
      </w:r>
      <w:r w:rsidR="003E5E38" w:rsidRPr="000809A9">
        <w:rPr>
          <w:rFonts w:ascii="Times New Roman" w:hAnsi="Times New Roman"/>
          <w:szCs w:val="24"/>
        </w:rPr>
        <w:t>2</w:t>
      </w:r>
      <w:r w:rsidR="00C40950" w:rsidRPr="000809A9">
        <w:rPr>
          <w:rFonts w:ascii="Times New Roman" w:hAnsi="Times New Roman"/>
          <w:szCs w:val="24"/>
        </w:rPr>
        <w:t>. Нести ответственность</w:t>
      </w:r>
      <w:r w:rsidR="00F354FF" w:rsidRPr="000809A9">
        <w:rPr>
          <w:rFonts w:ascii="Times New Roman" w:hAnsi="Times New Roman"/>
          <w:szCs w:val="24"/>
        </w:rPr>
        <w:t xml:space="preserve"> за соответствие используемых материалов и оборудования государственным стандартам и техническим условиям.</w:t>
      </w:r>
    </w:p>
    <w:p w:rsidR="007619E3" w:rsidRPr="000809A9" w:rsidRDefault="007619E3" w:rsidP="008C2B4A">
      <w:pPr>
        <w:pStyle w:val="a9"/>
        <w:tabs>
          <w:tab w:val="right" w:pos="1276"/>
        </w:tabs>
        <w:spacing w:after="80"/>
        <w:ind w:firstLine="720"/>
        <w:rPr>
          <w:rFonts w:ascii="Times New Roman" w:hAnsi="Times New Roman"/>
          <w:szCs w:val="24"/>
        </w:rPr>
      </w:pPr>
      <w:r w:rsidRPr="000809A9">
        <w:rPr>
          <w:rFonts w:ascii="Times New Roman" w:hAnsi="Times New Roman"/>
          <w:szCs w:val="24"/>
        </w:rPr>
        <w:tab/>
      </w:r>
      <w:r w:rsidR="00BD3846" w:rsidRPr="000809A9">
        <w:rPr>
          <w:rFonts w:ascii="Times New Roman" w:hAnsi="Times New Roman"/>
          <w:szCs w:val="24"/>
        </w:rPr>
        <w:t>3</w:t>
      </w:r>
      <w:r w:rsidRPr="000809A9">
        <w:rPr>
          <w:rFonts w:ascii="Times New Roman" w:hAnsi="Times New Roman"/>
          <w:szCs w:val="24"/>
        </w:rPr>
        <w:t>.2.</w:t>
      </w:r>
      <w:r w:rsidR="00091141" w:rsidRPr="000809A9">
        <w:rPr>
          <w:rFonts w:ascii="Times New Roman" w:hAnsi="Times New Roman"/>
          <w:szCs w:val="24"/>
        </w:rPr>
        <w:t>3</w:t>
      </w:r>
      <w:r w:rsidRPr="000809A9">
        <w:rPr>
          <w:rFonts w:ascii="Times New Roman" w:hAnsi="Times New Roman"/>
          <w:szCs w:val="24"/>
        </w:rPr>
        <w:t>.</w:t>
      </w:r>
      <w:r w:rsidRPr="000809A9">
        <w:rPr>
          <w:rFonts w:ascii="Times New Roman" w:hAnsi="Times New Roman"/>
          <w:szCs w:val="24"/>
          <w:lang w:val="en-US"/>
        </w:rPr>
        <w:t> </w:t>
      </w:r>
      <w:r w:rsidR="001355D3" w:rsidRPr="000809A9">
        <w:rPr>
          <w:rFonts w:ascii="Times New Roman" w:hAnsi="Times New Roman"/>
          <w:szCs w:val="24"/>
        </w:rPr>
        <w:t xml:space="preserve"> </w:t>
      </w:r>
      <w:r w:rsidR="008C3B8B" w:rsidRPr="000809A9">
        <w:rPr>
          <w:rFonts w:ascii="Times New Roman" w:hAnsi="Times New Roman"/>
          <w:szCs w:val="24"/>
        </w:rPr>
        <w:t>Назначить о</w:t>
      </w:r>
      <w:r w:rsidR="001355D3" w:rsidRPr="000809A9">
        <w:rPr>
          <w:rFonts w:ascii="Times New Roman" w:hAnsi="Times New Roman"/>
          <w:snapToGrid w:val="0"/>
          <w:szCs w:val="24"/>
        </w:rPr>
        <w:t>тветственн</w:t>
      </w:r>
      <w:r w:rsidR="008C3B8B" w:rsidRPr="000809A9">
        <w:rPr>
          <w:rFonts w:ascii="Times New Roman" w:hAnsi="Times New Roman"/>
          <w:snapToGrid w:val="0"/>
          <w:szCs w:val="24"/>
        </w:rPr>
        <w:t>ого</w:t>
      </w:r>
      <w:r w:rsidR="001355D3" w:rsidRPr="000809A9">
        <w:rPr>
          <w:rFonts w:ascii="Times New Roman" w:hAnsi="Times New Roman"/>
          <w:snapToGrid w:val="0"/>
          <w:szCs w:val="24"/>
        </w:rPr>
        <w:t xml:space="preserve"> за выполнение работ по настоящему Договору   со стороны Подрядчика </w:t>
      </w:r>
      <w:r w:rsidR="00336F7F" w:rsidRPr="000809A9">
        <w:rPr>
          <w:rFonts w:ascii="Times New Roman" w:hAnsi="Times New Roman"/>
          <w:szCs w:val="24"/>
        </w:rPr>
        <w:t>(Приложение №4)</w:t>
      </w:r>
      <w:r w:rsidR="001355D3" w:rsidRPr="000809A9">
        <w:rPr>
          <w:rFonts w:ascii="Times New Roman" w:hAnsi="Times New Roman"/>
          <w:szCs w:val="24"/>
        </w:rPr>
        <w:t>.</w:t>
      </w:r>
      <w:r w:rsidR="00336F7F" w:rsidRPr="000809A9">
        <w:rPr>
          <w:rFonts w:ascii="Times New Roman" w:hAnsi="Times New Roman"/>
          <w:szCs w:val="24"/>
        </w:rPr>
        <w:t xml:space="preserve"> </w:t>
      </w:r>
    </w:p>
    <w:p w:rsidR="007619E3" w:rsidRPr="000809A9" w:rsidRDefault="00BD3846" w:rsidP="008C2B4A">
      <w:pPr>
        <w:spacing w:after="80"/>
        <w:ind w:firstLine="720"/>
        <w:jc w:val="both"/>
        <w:rPr>
          <w:rFonts w:ascii="Times New Roman" w:hAnsi="Times New Roman"/>
          <w:snapToGrid w:val="0"/>
          <w:sz w:val="24"/>
          <w:szCs w:val="24"/>
        </w:rPr>
      </w:pPr>
      <w:r w:rsidRPr="000809A9">
        <w:rPr>
          <w:rFonts w:ascii="Times New Roman" w:hAnsi="Times New Roman"/>
          <w:sz w:val="24"/>
          <w:szCs w:val="24"/>
        </w:rPr>
        <w:t>3</w:t>
      </w:r>
      <w:r w:rsidR="007619E3" w:rsidRPr="000809A9">
        <w:rPr>
          <w:rFonts w:ascii="Times New Roman" w:hAnsi="Times New Roman"/>
          <w:sz w:val="24"/>
          <w:szCs w:val="24"/>
        </w:rPr>
        <w:t>.2.</w:t>
      </w:r>
      <w:r w:rsidR="009C4D85" w:rsidRPr="000809A9">
        <w:rPr>
          <w:rFonts w:ascii="Times New Roman" w:hAnsi="Times New Roman"/>
          <w:sz w:val="24"/>
          <w:szCs w:val="24"/>
        </w:rPr>
        <w:t>4</w:t>
      </w:r>
      <w:r w:rsidR="007619E3" w:rsidRPr="000809A9">
        <w:rPr>
          <w:rFonts w:ascii="Times New Roman" w:hAnsi="Times New Roman"/>
          <w:sz w:val="24"/>
          <w:szCs w:val="24"/>
        </w:rPr>
        <w:t>. Не и</w:t>
      </w:r>
      <w:r w:rsidR="007619E3" w:rsidRPr="000809A9">
        <w:rPr>
          <w:rFonts w:ascii="Times New Roman" w:hAnsi="Times New Roman"/>
          <w:snapToGrid w:val="0"/>
          <w:sz w:val="24"/>
          <w:szCs w:val="24"/>
        </w:rPr>
        <w:t>спользовать в ходе осуществления работ материалы, если это может привести к нарушению требований, обязательных для сторон, по охране окружающей среды и безопасности проведения работ.</w:t>
      </w:r>
    </w:p>
    <w:p w:rsidR="007619E3" w:rsidRPr="000809A9" w:rsidRDefault="00BD3846" w:rsidP="008C2B4A">
      <w:pPr>
        <w:spacing w:after="80"/>
        <w:ind w:firstLine="720"/>
        <w:jc w:val="both"/>
        <w:rPr>
          <w:rFonts w:ascii="Times New Roman" w:hAnsi="Times New Roman"/>
          <w:sz w:val="24"/>
          <w:szCs w:val="24"/>
        </w:rPr>
      </w:pPr>
      <w:r w:rsidRPr="000809A9">
        <w:rPr>
          <w:rFonts w:ascii="Times New Roman" w:hAnsi="Times New Roman"/>
          <w:sz w:val="24"/>
          <w:szCs w:val="24"/>
        </w:rPr>
        <w:t>3</w:t>
      </w:r>
      <w:r w:rsidR="007619E3" w:rsidRPr="000809A9">
        <w:rPr>
          <w:rFonts w:ascii="Times New Roman" w:hAnsi="Times New Roman"/>
          <w:sz w:val="24"/>
          <w:szCs w:val="24"/>
        </w:rPr>
        <w:t>.2.</w:t>
      </w:r>
      <w:r w:rsidR="009C4D85" w:rsidRPr="000809A9">
        <w:rPr>
          <w:rFonts w:ascii="Times New Roman" w:hAnsi="Times New Roman"/>
          <w:sz w:val="24"/>
          <w:szCs w:val="24"/>
        </w:rPr>
        <w:t>5</w:t>
      </w:r>
      <w:r w:rsidR="007619E3" w:rsidRPr="000809A9">
        <w:rPr>
          <w:rFonts w:ascii="Times New Roman" w:hAnsi="Times New Roman"/>
          <w:sz w:val="24"/>
          <w:szCs w:val="24"/>
        </w:rPr>
        <w:t xml:space="preserve">. Обеспечить при производстве работ соблюдение мер пожарной и экологической безопасности, выполнение требований Правил по технике безопасности и охране труда, соблюдать установленный пропускной режим и режим работы </w:t>
      </w:r>
      <w:r w:rsidR="00F430A9" w:rsidRPr="000809A9">
        <w:rPr>
          <w:rFonts w:ascii="Times New Roman" w:hAnsi="Times New Roman"/>
          <w:sz w:val="24"/>
          <w:szCs w:val="24"/>
        </w:rPr>
        <w:t>Заказчик</w:t>
      </w:r>
      <w:r w:rsidR="007619E3" w:rsidRPr="000809A9">
        <w:rPr>
          <w:rFonts w:ascii="Times New Roman" w:hAnsi="Times New Roman"/>
          <w:sz w:val="24"/>
          <w:szCs w:val="24"/>
        </w:rPr>
        <w:t xml:space="preserve">а. </w:t>
      </w:r>
    </w:p>
    <w:p w:rsidR="007619E3" w:rsidRPr="000809A9" w:rsidRDefault="00BD3846" w:rsidP="008C2B4A">
      <w:pPr>
        <w:spacing w:after="80"/>
        <w:ind w:firstLine="720"/>
        <w:jc w:val="both"/>
        <w:rPr>
          <w:rFonts w:ascii="Times New Roman" w:hAnsi="Times New Roman"/>
          <w:sz w:val="24"/>
          <w:szCs w:val="24"/>
        </w:rPr>
      </w:pPr>
      <w:r w:rsidRPr="000809A9">
        <w:rPr>
          <w:rFonts w:ascii="Times New Roman" w:hAnsi="Times New Roman"/>
          <w:sz w:val="24"/>
          <w:szCs w:val="24"/>
        </w:rPr>
        <w:t>3</w:t>
      </w:r>
      <w:r w:rsidR="007619E3" w:rsidRPr="000809A9">
        <w:rPr>
          <w:rFonts w:ascii="Times New Roman" w:hAnsi="Times New Roman"/>
          <w:sz w:val="24"/>
          <w:szCs w:val="24"/>
        </w:rPr>
        <w:t>.2.</w:t>
      </w:r>
      <w:r w:rsidR="009C4D85" w:rsidRPr="000809A9">
        <w:rPr>
          <w:rFonts w:ascii="Times New Roman" w:hAnsi="Times New Roman"/>
          <w:sz w:val="24"/>
          <w:szCs w:val="24"/>
        </w:rPr>
        <w:t>6</w:t>
      </w:r>
      <w:r w:rsidR="007619E3" w:rsidRPr="000809A9">
        <w:rPr>
          <w:rFonts w:ascii="Times New Roman" w:hAnsi="Times New Roman"/>
          <w:sz w:val="24"/>
          <w:szCs w:val="24"/>
        </w:rPr>
        <w:t>.</w:t>
      </w:r>
      <w:r w:rsidR="007619E3" w:rsidRPr="000809A9">
        <w:rPr>
          <w:rFonts w:ascii="Times New Roman" w:hAnsi="Times New Roman"/>
          <w:sz w:val="24"/>
          <w:szCs w:val="24"/>
          <w:lang w:val="en-US"/>
        </w:rPr>
        <w:t> </w:t>
      </w:r>
      <w:r w:rsidR="007619E3" w:rsidRPr="000809A9">
        <w:rPr>
          <w:rFonts w:ascii="Times New Roman" w:hAnsi="Times New Roman"/>
          <w:sz w:val="24"/>
          <w:szCs w:val="24"/>
        </w:rPr>
        <w:t xml:space="preserve">Немедленно известить </w:t>
      </w:r>
      <w:r w:rsidR="00F430A9" w:rsidRPr="000809A9">
        <w:rPr>
          <w:rFonts w:ascii="Times New Roman" w:hAnsi="Times New Roman"/>
          <w:sz w:val="24"/>
          <w:szCs w:val="24"/>
        </w:rPr>
        <w:t>Заказчик</w:t>
      </w:r>
      <w:r w:rsidR="007619E3" w:rsidRPr="000809A9">
        <w:rPr>
          <w:rFonts w:ascii="Times New Roman" w:hAnsi="Times New Roman"/>
          <w:sz w:val="24"/>
          <w:szCs w:val="24"/>
        </w:rPr>
        <w:t>а и до получения от него указаний</w:t>
      </w:r>
      <w:r w:rsidR="007619E3" w:rsidRPr="00151892">
        <w:rPr>
          <w:rFonts w:ascii="Times New Roman" w:hAnsi="Times New Roman"/>
          <w:sz w:val="24"/>
          <w:szCs w:val="24"/>
        </w:rPr>
        <w:t xml:space="preserve"> приостановить работы по настоящему Договору при </w:t>
      </w:r>
      <w:r w:rsidR="007619E3" w:rsidRPr="000809A9">
        <w:rPr>
          <w:rFonts w:ascii="Times New Roman" w:hAnsi="Times New Roman"/>
          <w:sz w:val="24"/>
          <w:szCs w:val="24"/>
        </w:rPr>
        <w:t>обнаружении:</w:t>
      </w:r>
    </w:p>
    <w:p w:rsidR="007619E3" w:rsidRPr="000809A9" w:rsidRDefault="007619E3" w:rsidP="008C2B4A">
      <w:pPr>
        <w:numPr>
          <w:ilvl w:val="0"/>
          <w:numId w:val="29"/>
        </w:numPr>
        <w:spacing w:after="80"/>
        <w:ind w:left="0" w:firstLine="720"/>
        <w:jc w:val="both"/>
        <w:rPr>
          <w:rFonts w:ascii="Times New Roman" w:hAnsi="Times New Roman"/>
          <w:sz w:val="24"/>
          <w:szCs w:val="24"/>
        </w:rPr>
      </w:pPr>
      <w:r w:rsidRPr="000809A9">
        <w:rPr>
          <w:rFonts w:ascii="Times New Roman" w:hAnsi="Times New Roman"/>
          <w:sz w:val="24"/>
          <w:szCs w:val="24"/>
        </w:rPr>
        <w:t xml:space="preserve">возможных неблагоприятных для </w:t>
      </w:r>
      <w:r w:rsidR="00F430A9" w:rsidRPr="000809A9">
        <w:rPr>
          <w:rFonts w:ascii="Times New Roman" w:hAnsi="Times New Roman"/>
          <w:sz w:val="24"/>
          <w:szCs w:val="24"/>
        </w:rPr>
        <w:t>Заказчик</w:t>
      </w:r>
      <w:r w:rsidRPr="000809A9">
        <w:rPr>
          <w:rFonts w:ascii="Times New Roman" w:hAnsi="Times New Roman"/>
          <w:sz w:val="24"/>
          <w:szCs w:val="24"/>
        </w:rPr>
        <w:t>а последствий выполнения его указаний о способе исполнения работ;</w:t>
      </w:r>
    </w:p>
    <w:p w:rsidR="007619E3" w:rsidRPr="00151892" w:rsidRDefault="007619E3" w:rsidP="008C2B4A">
      <w:pPr>
        <w:numPr>
          <w:ilvl w:val="0"/>
          <w:numId w:val="29"/>
        </w:numPr>
        <w:spacing w:after="80"/>
        <w:ind w:left="0" w:firstLine="720"/>
        <w:jc w:val="both"/>
        <w:rPr>
          <w:rFonts w:ascii="Times New Roman" w:hAnsi="Times New Roman"/>
          <w:sz w:val="24"/>
          <w:szCs w:val="24"/>
        </w:rPr>
      </w:pPr>
      <w:r w:rsidRPr="000809A9">
        <w:rPr>
          <w:rFonts w:ascii="Times New Roman" w:hAnsi="Times New Roman"/>
          <w:sz w:val="24"/>
          <w:szCs w:val="24"/>
        </w:rPr>
        <w:t xml:space="preserve">иных, не зависящих от </w:t>
      </w:r>
      <w:r w:rsidR="00F430A9" w:rsidRPr="000809A9">
        <w:rPr>
          <w:rFonts w:ascii="Times New Roman" w:hAnsi="Times New Roman"/>
          <w:sz w:val="24"/>
          <w:szCs w:val="24"/>
        </w:rPr>
        <w:t>Подрядчик</w:t>
      </w:r>
      <w:r w:rsidRPr="000809A9">
        <w:rPr>
          <w:rFonts w:ascii="Times New Roman" w:hAnsi="Times New Roman"/>
          <w:sz w:val="24"/>
          <w:szCs w:val="24"/>
        </w:rPr>
        <w:t>а</w:t>
      </w:r>
      <w:r w:rsidR="001B48C7" w:rsidRPr="000809A9">
        <w:rPr>
          <w:rFonts w:ascii="Times New Roman" w:hAnsi="Times New Roman"/>
          <w:sz w:val="24"/>
          <w:szCs w:val="24"/>
        </w:rPr>
        <w:t xml:space="preserve"> </w:t>
      </w:r>
      <w:r w:rsidRPr="000809A9">
        <w:rPr>
          <w:rFonts w:ascii="Times New Roman" w:hAnsi="Times New Roman"/>
          <w:sz w:val="24"/>
          <w:szCs w:val="24"/>
        </w:rPr>
        <w:t>обстоятельств, которые грозят годности или прочности результатов выполняемых работ либо создают</w:t>
      </w:r>
      <w:r w:rsidRPr="00151892">
        <w:rPr>
          <w:rFonts w:ascii="Times New Roman" w:hAnsi="Times New Roman"/>
          <w:sz w:val="24"/>
          <w:szCs w:val="24"/>
        </w:rPr>
        <w:t xml:space="preserve"> невозможность завершения их в срок.</w:t>
      </w:r>
    </w:p>
    <w:p w:rsidR="008C3D48" w:rsidRPr="00151892" w:rsidRDefault="00DA244C" w:rsidP="008C2B4A">
      <w:pPr>
        <w:spacing w:after="80"/>
        <w:ind w:firstLine="720"/>
        <w:jc w:val="both"/>
        <w:rPr>
          <w:rFonts w:ascii="Times New Roman" w:hAnsi="Times New Roman"/>
          <w:sz w:val="24"/>
          <w:szCs w:val="24"/>
        </w:rPr>
      </w:pPr>
      <w:r w:rsidRPr="00151892">
        <w:rPr>
          <w:rFonts w:ascii="Times New Roman" w:hAnsi="Times New Roman"/>
          <w:sz w:val="24"/>
          <w:szCs w:val="24"/>
        </w:rPr>
        <w:lastRenderedPageBreak/>
        <w:t>3</w:t>
      </w:r>
      <w:r w:rsidR="008C3D48" w:rsidRPr="00151892">
        <w:rPr>
          <w:rFonts w:ascii="Times New Roman" w:hAnsi="Times New Roman"/>
          <w:sz w:val="24"/>
          <w:szCs w:val="24"/>
        </w:rPr>
        <w:t>.2.</w:t>
      </w:r>
      <w:r w:rsidR="009C4D85" w:rsidRPr="00151892">
        <w:rPr>
          <w:rFonts w:ascii="Times New Roman" w:hAnsi="Times New Roman"/>
          <w:sz w:val="24"/>
          <w:szCs w:val="24"/>
        </w:rPr>
        <w:t>7</w:t>
      </w:r>
      <w:r w:rsidR="008C3D48" w:rsidRPr="00151892">
        <w:rPr>
          <w:rFonts w:ascii="Times New Roman" w:hAnsi="Times New Roman"/>
          <w:sz w:val="24"/>
          <w:szCs w:val="24"/>
        </w:rPr>
        <w:t>.</w:t>
      </w:r>
      <w:r w:rsidRPr="00151892">
        <w:rPr>
          <w:rFonts w:ascii="Times New Roman" w:hAnsi="Times New Roman"/>
          <w:sz w:val="24"/>
          <w:szCs w:val="24"/>
        </w:rPr>
        <w:t> </w:t>
      </w:r>
      <w:r w:rsidR="008C3D48" w:rsidRPr="00151892">
        <w:rPr>
          <w:rFonts w:ascii="Times New Roman" w:hAnsi="Times New Roman"/>
          <w:sz w:val="24"/>
          <w:szCs w:val="24"/>
        </w:rPr>
        <w:t>Соблюдать правила привлечения и использования иностранной и иногородней рабочей силы, установленные законодательством РФ и нормативно-правовыми актами г. Москвы.</w:t>
      </w:r>
    </w:p>
    <w:p w:rsidR="007619E3" w:rsidRPr="00151892" w:rsidRDefault="00DA244C" w:rsidP="006F35BF">
      <w:pPr>
        <w:ind w:firstLine="720"/>
        <w:jc w:val="both"/>
        <w:rPr>
          <w:rFonts w:ascii="Times New Roman" w:hAnsi="Times New Roman"/>
          <w:sz w:val="24"/>
          <w:szCs w:val="24"/>
        </w:rPr>
      </w:pPr>
      <w:r w:rsidRPr="00151892">
        <w:rPr>
          <w:rFonts w:ascii="Times New Roman" w:hAnsi="Times New Roman"/>
          <w:sz w:val="24"/>
          <w:szCs w:val="24"/>
        </w:rPr>
        <w:t>3</w:t>
      </w:r>
      <w:r w:rsidR="007619E3" w:rsidRPr="00151892">
        <w:rPr>
          <w:rFonts w:ascii="Times New Roman" w:hAnsi="Times New Roman"/>
          <w:sz w:val="24"/>
          <w:szCs w:val="24"/>
        </w:rPr>
        <w:t>.2.</w:t>
      </w:r>
      <w:r w:rsidR="009C4D85" w:rsidRPr="00151892">
        <w:rPr>
          <w:rFonts w:ascii="Times New Roman" w:hAnsi="Times New Roman"/>
          <w:sz w:val="24"/>
          <w:szCs w:val="24"/>
        </w:rPr>
        <w:t>8</w:t>
      </w:r>
      <w:r w:rsidR="007619E3" w:rsidRPr="00151892">
        <w:rPr>
          <w:rFonts w:ascii="Times New Roman" w:hAnsi="Times New Roman"/>
          <w:sz w:val="24"/>
          <w:szCs w:val="24"/>
        </w:rPr>
        <w:t>.</w:t>
      </w:r>
      <w:r w:rsidR="007619E3" w:rsidRPr="00151892">
        <w:rPr>
          <w:rFonts w:ascii="Times New Roman" w:hAnsi="Times New Roman"/>
          <w:sz w:val="24"/>
          <w:szCs w:val="24"/>
          <w:lang w:val="en-US"/>
        </w:rPr>
        <w:t> </w:t>
      </w:r>
      <w:r w:rsidR="007619E3" w:rsidRPr="00151892">
        <w:rPr>
          <w:rFonts w:ascii="Times New Roman" w:hAnsi="Times New Roman"/>
          <w:sz w:val="24"/>
          <w:szCs w:val="24"/>
        </w:rPr>
        <w:t>Выполнить в полном объеме все иные обязательства, предусмотренные в настоящем Договоре.</w:t>
      </w:r>
    </w:p>
    <w:p w:rsidR="0076345C" w:rsidRPr="004245C1" w:rsidRDefault="0076345C" w:rsidP="0076345C">
      <w:pPr>
        <w:autoSpaceDE w:val="0"/>
        <w:autoSpaceDN w:val="0"/>
        <w:adjustRightInd w:val="0"/>
        <w:ind w:firstLine="708"/>
        <w:jc w:val="both"/>
        <w:rPr>
          <w:rFonts w:ascii="Times New Roman" w:hAnsi="Times New Roman"/>
          <w:sz w:val="24"/>
          <w:szCs w:val="24"/>
        </w:rPr>
      </w:pPr>
    </w:p>
    <w:p w:rsidR="0076345C" w:rsidRPr="00151892" w:rsidRDefault="0076345C" w:rsidP="0076345C">
      <w:pPr>
        <w:pStyle w:val="3"/>
        <w:keepNext w:val="0"/>
        <w:numPr>
          <w:ilvl w:val="0"/>
          <w:numId w:val="25"/>
        </w:numPr>
        <w:spacing w:before="0" w:after="80"/>
        <w:jc w:val="center"/>
        <w:rPr>
          <w:rFonts w:ascii="Times New Roman" w:hAnsi="Times New Roman" w:cs="Times New Roman"/>
          <w:sz w:val="24"/>
          <w:szCs w:val="24"/>
        </w:rPr>
      </w:pPr>
      <w:r w:rsidRPr="00151892">
        <w:rPr>
          <w:rFonts w:ascii="Times New Roman" w:hAnsi="Times New Roman" w:cs="Times New Roman"/>
          <w:sz w:val="24"/>
          <w:szCs w:val="24"/>
        </w:rPr>
        <w:t>ПОРЯДОК СДАЧИ И ПРИЕМКИ РАБОТ</w:t>
      </w:r>
    </w:p>
    <w:p w:rsidR="0076345C" w:rsidRPr="000809A9" w:rsidRDefault="001F4744" w:rsidP="0076345C">
      <w:pPr>
        <w:pStyle w:val="a7"/>
        <w:spacing w:after="80"/>
        <w:ind w:firstLine="720"/>
        <w:rPr>
          <w:rFonts w:ascii="Times New Roman" w:hAnsi="Times New Roman"/>
          <w:szCs w:val="24"/>
        </w:rPr>
      </w:pPr>
      <w:r w:rsidRPr="00151892">
        <w:rPr>
          <w:rFonts w:ascii="Times New Roman" w:hAnsi="Times New Roman"/>
          <w:szCs w:val="24"/>
        </w:rPr>
        <w:t>4</w:t>
      </w:r>
      <w:r w:rsidR="0076345C" w:rsidRPr="00151892">
        <w:rPr>
          <w:rFonts w:ascii="Times New Roman" w:hAnsi="Times New Roman"/>
          <w:szCs w:val="24"/>
        </w:rPr>
        <w:t xml:space="preserve">.1.  </w:t>
      </w:r>
      <w:r w:rsidR="0076345C" w:rsidRPr="000809A9">
        <w:rPr>
          <w:rFonts w:ascii="Times New Roman" w:hAnsi="Times New Roman"/>
          <w:szCs w:val="24"/>
        </w:rPr>
        <w:t xml:space="preserve">После выполнения работ по настоящему Договору </w:t>
      </w:r>
      <w:r w:rsidR="00F430A9" w:rsidRPr="000809A9">
        <w:rPr>
          <w:rFonts w:ascii="Times New Roman" w:hAnsi="Times New Roman"/>
          <w:szCs w:val="24"/>
        </w:rPr>
        <w:t>Подрядчик</w:t>
      </w:r>
      <w:r w:rsidR="001B48C7" w:rsidRPr="000809A9">
        <w:rPr>
          <w:rFonts w:ascii="Times New Roman" w:hAnsi="Times New Roman"/>
          <w:szCs w:val="24"/>
        </w:rPr>
        <w:t xml:space="preserve"> </w:t>
      </w:r>
      <w:r w:rsidR="0076345C" w:rsidRPr="000809A9">
        <w:rPr>
          <w:rFonts w:ascii="Times New Roman" w:hAnsi="Times New Roman"/>
          <w:szCs w:val="24"/>
        </w:rPr>
        <w:t xml:space="preserve">представляет </w:t>
      </w:r>
      <w:r w:rsidR="00F430A9" w:rsidRPr="000809A9">
        <w:rPr>
          <w:rFonts w:ascii="Times New Roman" w:hAnsi="Times New Roman"/>
          <w:szCs w:val="24"/>
        </w:rPr>
        <w:t>Заказчик</w:t>
      </w:r>
      <w:r w:rsidR="0076345C" w:rsidRPr="000809A9">
        <w:rPr>
          <w:rFonts w:ascii="Times New Roman" w:hAnsi="Times New Roman"/>
          <w:szCs w:val="24"/>
        </w:rPr>
        <w:t>у подписанный со своей стороны Акт сдачи-приемки</w:t>
      </w:r>
      <w:r w:rsidR="001B48C7" w:rsidRPr="000809A9">
        <w:rPr>
          <w:rFonts w:ascii="Times New Roman" w:hAnsi="Times New Roman"/>
          <w:szCs w:val="24"/>
        </w:rPr>
        <w:t xml:space="preserve"> </w:t>
      </w:r>
      <w:r w:rsidR="0076345C" w:rsidRPr="000809A9">
        <w:rPr>
          <w:rFonts w:ascii="Times New Roman" w:hAnsi="Times New Roman"/>
          <w:szCs w:val="24"/>
        </w:rPr>
        <w:t>выполненных работ по форме КС-2, КС-3.</w:t>
      </w:r>
    </w:p>
    <w:p w:rsidR="0076345C" w:rsidRPr="000809A9" w:rsidRDefault="001F4744" w:rsidP="0076345C">
      <w:pPr>
        <w:pStyle w:val="a7"/>
        <w:spacing w:after="80"/>
        <w:ind w:firstLine="720"/>
        <w:rPr>
          <w:rFonts w:ascii="Times New Roman" w:hAnsi="Times New Roman"/>
          <w:szCs w:val="24"/>
        </w:rPr>
      </w:pPr>
      <w:r w:rsidRPr="000809A9">
        <w:rPr>
          <w:rFonts w:ascii="Times New Roman" w:hAnsi="Times New Roman"/>
          <w:szCs w:val="24"/>
        </w:rPr>
        <w:t>4</w:t>
      </w:r>
      <w:r w:rsidR="0076345C" w:rsidRPr="000809A9">
        <w:rPr>
          <w:rFonts w:ascii="Times New Roman" w:hAnsi="Times New Roman"/>
          <w:szCs w:val="24"/>
        </w:rPr>
        <w:t>.2. </w:t>
      </w:r>
      <w:r w:rsidR="00F430A9" w:rsidRPr="000809A9">
        <w:rPr>
          <w:rFonts w:ascii="Times New Roman" w:hAnsi="Times New Roman"/>
          <w:szCs w:val="24"/>
        </w:rPr>
        <w:t>Заказчик</w:t>
      </w:r>
      <w:r w:rsidR="0076345C" w:rsidRPr="000809A9">
        <w:rPr>
          <w:rFonts w:ascii="Times New Roman" w:hAnsi="Times New Roman"/>
          <w:szCs w:val="24"/>
        </w:rPr>
        <w:t xml:space="preserve"> в течение </w:t>
      </w:r>
      <w:r w:rsidRPr="000809A9">
        <w:rPr>
          <w:rFonts w:ascii="Times New Roman" w:hAnsi="Times New Roman"/>
          <w:szCs w:val="24"/>
        </w:rPr>
        <w:t>1</w:t>
      </w:r>
      <w:r w:rsidR="00AA3987" w:rsidRPr="000809A9">
        <w:rPr>
          <w:rFonts w:ascii="Times New Roman" w:hAnsi="Times New Roman"/>
          <w:szCs w:val="24"/>
        </w:rPr>
        <w:t>0</w:t>
      </w:r>
      <w:r w:rsidR="0076345C" w:rsidRPr="000809A9">
        <w:rPr>
          <w:rFonts w:ascii="Times New Roman" w:hAnsi="Times New Roman"/>
          <w:szCs w:val="24"/>
        </w:rPr>
        <w:t xml:space="preserve"> (</w:t>
      </w:r>
      <w:r w:rsidRPr="000809A9">
        <w:rPr>
          <w:rFonts w:ascii="Times New Roman" w:hAnsi="Times New Roman"/>
          <w:szCs w:val="24"/>
        </w:rPr>
        <w:t>десяти</w:t>
      </w:r>
      <w:r w:rsidR="0076345C" w:rsidRPr="000809A9">
        <w:rPr>
          <w:rFonts w:ascii="Times New Roman" w:hAnsi="Times New Roman"/>
          <w:szCs w:val="24"/>
        </w:rPr>
        <w:t xml:space="preserve">) рабочих дней со дня получения Актов сдачи-приемки выполненных работ обязан передать </w:t>
      </w:r>
      <w:r w:rsidR="00F430A9" w:rsidRPr="000809A9">
        <w:rPr>
          <w:rFonts w:ascii="Times New Roman" w:hAnsi="Times New Roman"/>
          <w:szCs w:val="24"/>
        </w:rPr>
        <w:t>Подрядчик</w:t>
      </w:r>
      <w:r w:rsidR="0076345C" w:rsidRPr="000809A9">
        <w:rPr>
          <w:rFonts w:ascii="Times New Roman" w:hAnsi="Times New Roman"/>
          <w:szCs w:val="24"/>
        </w:rPr>
        <w:t>у</w:t>
      </w:r>
      <w:r w:rsidR="001B48C7" w:rsidRPr="000809A9">
        <w:rPr>
          <w:rFonts w:ascii="Times New Roman" w:hAnsi="Times New Roman"/>
          <w:szCs w:val="24"/>
        </w:rPr>
        <w:t xml:space="preserve"> </w:t>
      </w:r>
      <w:r w:rsidR="0076345C" w:rsidRPr="000809A9">
        <w:rPr>
          <w:rFonts w:ascii="Times New Roman" w:hAnsi="Times New Roman"/>
          <w:szCs w:val="24"/>
        </w:rPr>
        <w:t xml:space="preserve">подписанный Акт сдачи-приемки выполненных работ или представить мотивированный отказ от приемки работ. </w:t>
      </w:r>
    </w:p>
    <w:p w:rsidR="0076345C" w:rsidRPr="000809A9" w:rsidRDefault="001F4744" w:rsidP="0076345C">
      <w:pPr>
        <w:pStyle w:val="a7"/>
        <w:spacing w:after="80"/>
        <w:ind w:firstLine="720"/>
        <w:rPr>
          <w:rFonts w:ascii="Times New Roman" w:hAnsi="Times New Roman"/>
          <w:szCs w:val="24"/>
        </w:rPr>
      </w:pPr>
      <w:r w:rsidRPr="000809A9">
        <w:rPr>
          <w:rFonts w:ascii="Times New Roman" w:hAnsi="Times New Roman"/>
          <w:szCs w:val="24"/>
        </w:rPr>
        <w:t>4</w:t>
      </w:r>
      <w:r w:rsidR="0076345C" w:rsidRPr="000809A9">
        <w:rPr>
          <w:rFonts w:ascii="Times New Roman" w:hAnsi="Times New Roman"/>
          <w:szCs w:val="24"/>
        </w:rPr>
        <w:t xml:space="preserve">.3. В случае мотивированного отказа </w:t>
      </w:r>
      <w:r w:rsidR="00F430A9" w:rsidRPr="000809A9">
        <w:rPr>
          <w:rFonts w:ascii="Times New Roman" w:hAnsi="Times New Roman"/>
          <w:szCs w:val="24"/>
        </w:rPr>
        <w:t>Заказчик</w:t>
      </w:r>
      <w:r w:rsidR="0076345C" w:rsidRPr="000809A9">
        <w:rPr>
          <w:rFonts w:ascii="Times New Roman" w:hAnsi="Times New Roman"/>
          <w:szCs w:val="24"/>
        </w:rPr>
        <w:t xml:space="preserve">а от приемки работ по причинам недоработок или некачественного выполнения работ, сторонами составляется двусторонний Акт с перечнем необходимых доработок и сроков их выполнения. </w:t>
      </w:r>
    </w:p>
    <w:p w:rsidR="001F4744" w:rsidRPr="000809A9" w:rsidRDefault="001F4744" w:rsidP="0076345C">
      <w:pPr>
        <w:pStyle w:val="a7"/>
        <w:spacing w:after="80"/>
        <w:ind w:firstLine="720"/>
        <w:rPr>
          <w:rFonts w:ascii="Times New Roman" w:hAnsi="Times New Roman"/>
          <w:szCs w:val="24"/>
        </w:rPr>
      </w:pPr>
    </w:p>
    <w:p w:rsidR="0076345C" w:rsidRPr="00A23EEE" w:rsidRDefault="0076345C" w:rsidP="0076345C">
      <w:pPr>
        <w:numPr>
          <w:ilvl w:val="0"/>
          <w:numId w:val="25"/>
        </w:numPr>
        <w:spacing w:before="120" w:after="120"/>
        <w:ind w:right="142"/>
        <w:jc w:val="center"/>
        <w:rPr>
          <w:rFonts w:ascii="Times New Roman" w:hAnsi="Times New Roman"/>
          <w:b/>
          <w:snapToGrid w:val="0"/>
          <w:sz w:val="24"/>
          <w:szCs w:val="24"/>
        </w:rPr>
      </w:pPr>
      <w:r w:rsidRPr="00A23EEE">
        <w:rPr>
          <w:rFonts w:ascii="Times New Roman" w:hAnsi="Times New Roman"/>
          <w:b/>
          <w:snapToGrid w:val="0"/>
          <w:sz w:val="24"/>
          <w:szCs w:val="24"/>
        </w:rPr>
        <w:t>ГАРАНТИЙНЫЕ ОБЯЗАТЕЛЬСТВА</w:t>
      </w:r>
    </w:p>
    <w:p w:rsidR="0076345C" w:rsidRPr="000809A9" w:rsidRDefault="001F4744" w:rsidP="0076345C">
      <w:pPr>
        <w:spacing w:after="80"/>
        <w:ind w:firstLine="720"/>
        <w:jc w:val="both"/>
        <w:rPr>
          <w:rFonts w:ascii="Times New Roman" w:hAnsi="Times New Roman"/>
          <w:snapToGrid w:val="0"/>
          <w:sz w:val="24"/>
          <w:szCs w:val="24"/>
        </w:rPr>
      </w:pPr>
      <w:r w:rsidRPr="000809A9">
        <w:rPr>
          <w:rFonts w:ascii="Times New Roman" w:hAnsi="Times New Roman"/>
          <w:snapToGrid w:val="0"/>
          <w:sz w:val="24"/>
          <w:szCs w:val="24"/>
        </w:rPr>
        <w:t>5</w:t>
      </w:r>
      <w:r w:rsidR="0076345C" w:rsidRPr="000809A9">
        <w:rPr>
          <w:rFonts w:ascii="Times New Roman" w:hAnsi="Times New Roman"/>
          <w:snapToGrid w:val="0"/>
          <w:sz w:val="24"/>
          <w:szCs w:val="24"/>
        </w:rPr>
        <w:t>.1. Г</w:t>
      </w:r>
      <w:r w:rsidR="000809A9">
        <w:rPr>
          <w:rFonts w:ascii="Times New Roman" w:hAnsi="Times New Roman"/>
          <w:snapToGrid w:val="0"/>
          <w:sz w:val="24"/>
          <w:szCs w:val="24"/>
        </w:rPr>
        <w:t>арантия качества распространяе</w:t>
      </w:r>
      <w:r w:rsidR="0076345C" w:rsidRPr="000809A9">
        <w:rPr>
          <w:rFonts w:ascii="Times New Roman" w:hAnsi="Times New Roman"/>
          <w:snapToGrid w:val="0"/>
          <w:sz w:val="24"/>
          <w:szCs w:val="24"/>
        </w:rPr>
        <w:t xml:space="preserve">тся на все работы, выполненные </w:t>
      </w:r>
      <w:r w:rsidR="00F430A9" w:rsidRPr="000809A9">
        <w:rPr>
          <w:rFonts w:ascii="Times New Roman" w:hAnsi="Times New Roman"/>
          <w:sz w:val="24"/>
          <w:szCs w:val="24"/>
        </w:rPr>
        <w:t>Подрядчик</w:t>
      </w:r>
      <w:r w:rsidR="0076345C" w:rsidRPr="000809A9">
        <w:rPr>
          <w:rFonts w:ascii="Times New Roman" w:hAnsi="Times New Roman"/>
          <w:sz w:val="24"/>
          <w:szCs w:val="24"/>
        </w:rPr>
        <w:t>ом</w:t>
      </w:r>
      <w:r w:rsidR="001B48C7" w:rsidRPr="000809A9">
        <w:rPr>
          <w:rFonts w:ascii="Times New Roman" w:hAnsi="Times New Roman"/>
          <w:sz w:val="24"/>
          <w:szCs w:val="24"/>
        </w:rPr>
        <w:t xml:space="preserve"> </w:t>
      </w:r>
      <w:r w:rsidR="0076345C" w:rsidRPr="000809A9">
        <w:rPr>
          <w:rFonts w:ascii="Times New Roman" w:hAnsi="Times New Roman"/>
          <w:snapToGrid w:val="0"/>
          <w:sz w:val="24"/>
          <w:szCs w:val="24"/>
        </w:rPr>
        <w:t xml:space="preserve">по настоящему Договору, гарантийный срок </w:t>
      </w:r>
      <w:r w:rsidR="000809A9">
        <w:rPr>
          <w:rFonts w:ascii="Times New Roman" w:hAnsi="Times New Roman"/>
          <w:snapToGrid w:val="0"/>
          <w:sz w:val="24"/>
          <w:szCs w:val="24"/>
        </w:rPr>
        <w:t>составляет</w:t>
      </w:r>
      <w:r w:rsidR="00C8240F" w:rsidRPr="000809A9">
        <w:rPr>
          <w:rFonts w:ascii="Times New Roman" w:hAnsi="Times New Roman"/>
          <w:snapToGrid w:val="0"/>
          <w:sz w:val="24"/>
          <w:szCs w:val="24"/>
        </w:rPr>
        <w:t xml:space="preserve"> </w:t>
      </w:r>
      <w:r w:rsidR="00F430A9" w:rsidRPr="000809A9">
        <w:rPr>
          <w:rFonts w:ascii="Times New Roman" w:hAnsi="Times New Roman"/>
          <w:snapToGrid w:val="0"/>
          <w:sz w:val="24"/>
          <w:szCs w:val="24"/>
        </w:rPr>
        <w:t>12</w:t>
      </w:r>
      <w:r w:rsidR="005179D1" w:rsidRPr="000809A9">
        <w:rPr>
          <w:rFonts w:ascii="Times New Roman" w:hAnsi="Times New Roman"/>
          <w:snapToGrid w:val="0"/>
          <w:sz w:val="24"/>
          <w:szCs w:val="24"/>
        </w:rPr>
        <w:t xml:space="preserve"> </w:t>
      </w:r>
      <w:r w:rsidR="000809A9">
        <w:rPr>
          <w:rFonts w:ascii="Times New Roman" w:hAnsi="Times New Roman"/>
          <w:snapToGrid w:val="0"/>
          <w:sz w:val="24"/>
          <w:szCs w:val="24"/>
        </w:rPr>
        <w:t xml:space="preserve">(Двенадцать) </w:t>
      </w:r>
      <w:r w:rsidR="0076345C" w:rsidRPr="000809A9">
        <w:rPr>
          <w:rFonts w:ascii="Times New Roman" w:hAnsi="Times New Roman"/>
          <w:snapToGrid w:val="0"/>
          <w:sz w:val="24"/>
          <w:szCs w:val="24"/>
        </w:rPr>
        <w:t>месяц</w:t>
      </w:r>
      <w:r w:rsidR="00F430A9" w:rsidRPr="000809A9">
        <w:rPr>
          <w:rFonts w:ascii="Times New Roman" w:hAnsi="Times New Roman"/>
          <w:snapToGrid w:val="0"/>
          <w:sz w:val="24"/>
          <w:szCs w:val="24"/>
        </w:rPr>
        <w:t>ев</w:t>
      </w:r>
      <w:r w:rsidR="0076345C" w:rsidRPr="000809A9">
        <w:rPr>
          <w:rFonts w:ascii="Times New Roman" w:hAnsi="Times New Roman"/>
          <w:snapToGrid w:val="0"/>
          <w:sz w:val="24"/>
          <w:szCs w:val="24"/>
        </w:rPr>
        <w:t xml:space="preserve"> с момента </w:t>
      </w:r>
      <w:r w:rsidR="005A6DDB" w:rsidRPr="000809A9">
        <w:rPr>
          <w:rFonts w:ascii="Times New Roman" w:hAnsi="Times New Roman"/>
          <w:snapToGrid w:val="0"/>
          <w:sz w:val="24"/>
          <w:szCs w:val="24"/>
        </w:rPr>
        <w:t>сдачи объекта в эксплуатацию</w:t>
      </w:r>
      <w:r w:rsidR="0076345C" w:rsidRPr="000809A9">
        <w:rPr>
          <w:rFonts w:ascii="Times New Roman" w:hAnsi="Times New Roman"/>
          <w:snapToGrid w:val="0"/>
          <w:sz w:val="24"/>
          <w:szCs w:val="24"/>
        </w:rPr>
        <w:t>.</w:t>
      </w:r>
    </w:p>
    <w:p w:rsidR="00547994" w:rsidRPr="000809A9" w:rsidRDefault="001F4744" w:rsidP="00547994">
      <w:pPr>
        <w:pStyle w:val="a7"/>
        <w:spacing w:after="80"/>
        <w:ind w:firstLine="720"/>
        <w:rPr>
          <w:rFonts w:ascii="Times New Roman" w:hAnsi="Times New Roman"/>
          <w:szCs w:val="24"/>
        </w:rPr>
      </w:pPr>
      <w:r w:rsidRPr="000809A9">
        <w:rPr>
          <w:rFonts w:ascii="Times New Roman" w:hAnsi="Times New Roman"/>
          <w:snapToGrid w:val="0"/>
          <w:szCs w:val="24"/>
        </w:rPr>
        <w:t>5</w:t>
      </w:r>
      <w:r w:rsidR="0076345C" w:rsidRPr="000809A9">
        <w:rPr>
          <w:rFonts w:ascii="Times New Roman" w:hAnsi="Times New Roman"/>
          <w:snapToGrid w:val="0"/>
          <w:szCs w:val="24"/>
        </w:rPr>
        <w:t>.2. Если в период гарантийной эксплуатации объекта обнаружатся дефекты</w:t>
      </w:r>
      <w:r w:rsidR="00A23EEE">
        <w:rPr>
          <w:rFonts w:ascii="Times New Roman" w:hAnsi="Times New Roman"/>
          <w:snapToGrid w:val="0"/>
          <w:szCs w:val="24"/>
        </w:rPr>
        <w:t xml:space="preserve"> выполненных Подрядчиком работ</w:t>
      </w:r>
      <w:r w:rsidR="0076345C" w:rsidRPr="000809A9">
        <w:rPr>
          <w:rFonts w:ascii="Times New Roman" w:hAnsi="Times New Roman"/>
          <w:snapToGrid w:val="0"/>
          <w:szCs w:val="24"/>
        </w:rPr>
        <w:t xml:space="preserve">, то </w:t>
      </w:r>
      <w:r w:rsidR="00F430A9" w:rsidRPr="000809A9">
        <w:rPr>
          <w:rFonts w:ascii="Times New Roman" w:hAnsi="Times New Roman"/>
          <w:szCs w:val="24"/>
        </w:rPr>
        <w:t>Подрядчик</w:t>
      </w:r>
      <w:r w:rsidR="0076345C" w:rsidRPr="000809A9">
        <w:rPr>
          <w:rFonts w:ascii="Times New Roman" w:hAnsi="Times New Roman"/>
          <w:snapToGrid w:val="0"/>
          <w:szCs w:val="24"/>
        </w:rPr>
        <w:t xml:space="preserve"> обязан их устранить за свой счет и в согласованные с </w:t>
      </w:r>
      <w:r w:rsidR="00F430A9" w:rsidRPr="000809A9">
        <w:rPr>
          <w:rFonts w:ascii="Times New Roman" w:hAnsi="Times New Roman"/>
          <w:szCs w:val="24"/>
        </w:rPr>
        <w:t>Заказчик</w:t>
      </w:r>
      <w:r w:rsidR="0076345C" w:rsidRPr="000809A9">
        <w:rPr>
          <w:rFonts w:ascii="Times New Roman" w:hAnsi="Times New Roman"/>
          <w:szCs w:val="24"/>
        </w:rPr>
        <w:t>ом</w:t>
      </w:r>
      <w:r w:rsidR="0076345C" w:rsidRPr="000809A9">
        <w:rPr>
          <w:rFonts w:ascii="Times New Roman" w:hAnsi="Times New Roman"/>
          <w:snapToGrid w:val="0"/>
          <w:szCs w:val="24"/>
        </w:rPr>
        <w:t xml:space="preserve"> сроки. Для участия в составлении Акта, фиксирующего дефекты, согласования порядка и сроков их устранения </w:t>
      </w:r>
      <w:r w:rsidR="00F430A9" w:rsidRPr="000809A9">
        <w:rPr>
          <w:rFonts w:ascii="Times New Roman" w:hAnsi="Times New Roman"/>
          <w:szCs w:val="24"/>
        </w:rPr>
        <w:t>Подрядчик</w:t>
      </w:r>
      <w:r w:rsidR="0076345C" w:rsidRPr="000809A9">
        <w:rPr>
          <w:rFonts w:ascii="Times New Roman" w:hAnsi="Times New Roman"/>
          <w:snapToGrid w:val="0"/>
          <w:szCs w:val="24"/>
        </w:rPr>
        <w:t xml:space="preserve"> обязан направить свое</w:t>
      </w:r>
      <w:r w:rsidR="00A23EEE">
        <w:rPr>
          <w:rFonts w:ascii="Times New Roman" w:hAnsi="Times New Roman"/>
          <w:snapToGrid w:val="0"/>
          <w:szCs w:val="24"/>
        </w:rPr>
        <w:t>го представителя не позднее 5 (П</w:t>
      </w:r>
      <w:r w:rsidR="0076345C" w:rsidRPr="000809A9">
        <w:rPr>
          <w:rFonts w:ascii="Times New Roman" w:hAnsi="Times New Roman"/>
          <w:snapToGrid w:val="0"/>
          <w:szCs w:val="24"/>
        </w:rPr>
        <w:t xml:space="preserve">яти) рабочих дней со дня получения письменного извещения </w:t>
      </w:r>
      <w:r w:rsidR="00F430A9" w:rsidRPr="000809A9">
        <w:rPr>
          <w:rFonts w:ascii="Times New Roman" w:hAnsi="Times New Roman"/>
          <w:snapToGrid w:val="0"/>
          <w:szCs w:val="24"/>
        </w:rPr>
        <w:t>Заказчик</w:t>
      </w:r>
      <w:r w:rsidR="0076345C" w:rsidRPr="000809A9">
        <w:rPr>
          <w:rFonts w:ascii="Times New Roman" w:hAnsi="Times New Roman"/>
          <w:szCs w:val="24"/>
        </w:rPr>
        <w:t>а</w:t>
      </w:r>
      <w:r w:rsidR="0076345C" w:rsidRPr="000809A9">
        <w:rPr>
          <w:rFonts w:ascii="Times New Roman" w:hAnsi="Times New Roman"/>
          <w:snapToGrid w:val="0"/>
          <w:szCs w:val="24"/>
        </w:rPr>
        <w:t xml:space="preserve">. </w:t>
      </w:r>
      <w:r w:rsidR="00891583" w:rsidRPr="000809A9">
        <w:rPr>
          <w:rFonts w:ascii="Times New Roman" w:hAnsi="Times New Roman"/>
          <w:szCs w:val="24"/>
        </w:rPr>
        <w:t xml:space="preserve">В случае неявки представителя </w:t>
      </w:r>
      <w:r w:rsidR="00F430A9" w:rsidRPr="000809A9">
        <w:rPr>
          <w:rFonts w:ascii="Times New Roman" w:hAnsi="Times New Roman"/>
          <w:szCs w:val="24"/>
        </w:rPr>
        <w:t>Подрядчик</w:t>
      </w:r>
      <w:r w:rsidR="00891583" w:rsidRPr="000809A9">
        <w:rPr>
          <w:rFonts w:ascii="Times New Roman" w:hAnsi="Times New Roman"/>
          <w:szCs w:val="24"/>
        </w:rPr>
        <w:t xml:space="preserve">а в установленный настоящим пунктом срок </w:t>
      </w:r>
      <w:r w:rsidR="00F430A9" w:rsidRPr="000809A9">
        <w:rPr>
          <w:rFonts w:ascii="Times New Roman" w:hAnsi="Times New Roman"/>
          <w:szCs w:val="24"/>
        </w:rPr>
        <w:t>Заказчик</w:t>
      </w:r>
      <w:r w:rsidR="001B48C7" w:rsidRPr="000809A9">
        <w:rPr>
          <w:rFonts w:ascii="Times New Roman" w:hAnsi="Times New Roman"/>
          <w:szCs w:val="24"/>
        </w:rPr>
        <w:t xml:space="preserve"> </w:t>
      </w:r>
      <w:r w:rsidR="00891583" w:rsidRPr="000809A9">
        <w:rPr>
          <w:rFonts w:ascii="Times New Roman" w:hAnsi="Times New Roman"/>
          <w:szCs w:val="24"/>
        </w:rPr>
        <w:t xml:space="preserve">вправе зафиксировать дефекты односторонним актом при этом признается, что дефект является гарантийным, если </w:t>
      </w:r>
      <w:r w:rsidR="00F430A9" w:rsidRPr="000809A9">
        <w:rPr>
          <w:rFonts w:ascii="Times New Roman" w:hAnsi="Times New Roman"/>
          <w:szCs w:val="24"/>
        </w:rPr>
        <w:t>Подрядчик</w:t>
      </w:r>
      <w:r w:rsidR="00891583" w:rsidRPr="000809A9">
        <w:rPr>
          <w:rFonts w:ascii="Times New Roman" w:hAnsi="Times New Roman"/>
          <w:szCs w:val="24"/>
        </w:rPr>
        <w:t>ом в дальнейшем не доказано иного.</w:t>
      </w:r>
      <w:r w:rsidR="007E002F" w:rsidRPr="000809A9">
        <w:rPr>
          <w:rFonts w:ascii="Times New Roman" w:hAnsi="Times New Roman"/>
          <w:szCs w:val="24"/>
        </w:rPr>
        <w:t xml:space="preserve"> </w:t>
      </w:r>
      <w:r w:rsidR="0076345C" w:rsidRPr="000809A9">
        <w:rPr>
          <w:rFonts w:ascii="Times New Roman" w:hAnsi="Times New Roman"/>
          <w:snapToGrid w:val="0"/>
          <w:szCs w:val="24"/>
        </w:rPr>
        <w:t>Гарантийный срок в этом случае продлевается соответственно на период устранения дефектов.</w:t>
      </w:r>
      <w:r w:rsidR="00547994" w:rsidRPr="000809A9">
        <w:rPr>
          <w:rFonts w:ascii="Times New Roman" w:hAnsi="Times New Roman"/>
          <w:snapToGrid w:val="0"/>
          <w:szCs w:val="24"/>
        </w:rPr>
        <w:t xml:space="preserve"> </w:t>
      </w:r>
      <w:r w:rsidR="00F430A9" w:rsidRPr="000809A9">
        <w:rPr>
          <w:rFonts w:ascii="Times New Roman" w:hAnsi="Times New Roman"/>
          <w:snapToGrid w:val="0"/>
          <w:szCs w:val="24"/>
        </w:rPr>
        <w:t>Заказчик</w:t>
      </w:r>
      <w:r w:rsidR="00547994" w:rsidRPr="000809A9">
        <w:rPr>
          <w:rFonts w:ascii="Times New Roman" w:hAnsi="Times New Roman"/>
          <w:snapToGrid w:val="0"/>
          <w:szCs w:val="24"/>
        </w:rPr>
        <w:t xml:space="preserve"> вправе самостоятельно устранить недостатки работ, в этом случае </w:t>
      </w:r>
      <w:r w:rsidR="00F430A9" w:rsidRPr="000809A9">
        <w:rPr>
          <w:rFonts w:ascii="Times New Roman" w:hAnsi="Times New Roman"/>
          <w:snapToGrid w:val="0"/>
          <w:szCs w:val="24"/>
        </w:rPr>
        <w:t>Подрядчик</w:t>
      </w:r>
      <w:r w:rsidR="00547994" w:rsidRPr="000809A9">
        <w:rPr>
          <w:rFonts w:ascii="Times New Roman" w:hAnsi="Times New Roman"/>
          <w:snapToGrid w:val="0"/>
          <w:szCs w:val="24"/>
        </w:rPr>
        <w:t xml:space="preserve"> обязан возместить расходы </w:t>
      </w:r>
      <w:r w:rsidR="00F430A9" w:rsidRPr="000809A9">
        <w:rPr>
          <w:rFonts w:ascii="Times New Roman" w:hAnsi="Times New Roman"/>
          <w:snapToGrid w:val="0"/>
          <w:szCs w:val="24"/>
        </w:rPr>
        <w:t>Заказчик</w:t>
      </w:r>
      <w:r w:rsidR="00547994" w:rsidRPr="000809A9">
        <w:rPr>
          <w:rFonts w:ascii="Times New Roman" w:hAnsi="Times New Roman"/>
          <w:snapToGrid w:val="0"/>
          <w:szCs w:val="24"/>
        </w:rPr>
        <w:t xml:space="preserve">а на устранение недостатков. </w:t>
      </w:r>
      <w:r w:rsidR="00547994" w:rsidRPr="000809A9">
        <w:rPr>
          <w:rFonts w:ascii="Times New Roman" w:hAnsi="Times New Roman"/>
          <w:szCs w:val="24"/>
        </w:rPr>
        <w:t xml:space="preserve">Транспортные и иные расходы </w:t>
      </w:r>
      <w:r w:rsidR="00F430A9" w:rsidRPr="000809A9">
        <w:rPr>
          <w:rFonts w:ascii="Times New Roman" w:hAnsi="Times New Roman"/>
          <w:szCs w:val="24"/>
        </w:rPr>
        <w:t>Подрядчик</w:t>
      </w:r>
      <w:r w:rsidR="00547994" w:rsidRPr="000809A9">
        <w:rPr>
          <w:rFonts w:ascii="Times New Roman" w:hAnsi="Times New Roman"/>
          <w:szCs w:val="24"/>
        </w:rPr>
        <w:t>а, связанные с проведением гарантийного ремонта</w:t>
      </w:r>
      <w:r w:rsidR="004301BB" w:rsidRPr="000809A9">
        <w:rPr>
          <w:rFonts w:ascii="Times New Roman" w:hAnsi="Times New Roman"/>
          <w:szCs w:val="24"/>
        </w:rPr>
        <w:t>,</w:t>
      </w:r>
      <w:r w:rsidR="007E002F" w:rsidRPr="000809A9">
        <w:rPr>
          <w:rFonts w:ascii="Times New Roman" w:hAnsi="Times New Roman"/>
          <w:szCs w:val="24"/>
        </w:rPr>
        <w:t xml:space="preserve"> </w:t>
      </w:r>
      <w:r w:rsidR="00F430A9" w:rsidRPr="000809A9">
        <w:rPr>
          <w:rFonts w:ascii="Times New Roman" w:hAnsi="Times New Roman"/>
          <w:szCs w:val="24"/>
        </w:rPr>
        <w:t>Заказчик</w:t>
      </w:r>
      <w:r w:rsidR="00547994" w:rsidRPr="000809A9">
        <w:rPr>
          <w:rFonts w:ascii="Times New Roman" w:hAnsi="Times New Roman"/>
          <w:szCs w:val="24"/>
        </w:rPr>
        <w:t>ом не возмещаются.</w:t>
      </w:r>
    </w:p>
    <w:p w:rsidR="00151892" w:rsidRPr="005162CD" w:rsidRDefault="00151892" w:rsidP="00547994">
      <w:pPr>
        <w:pStyle w:val="a7"/>
        <w:spacing w:after="80"/>
        <w:ind w:firstLine="720"/>
        <w:rPr>
          <w:rFonts w:ascii="Times New Roman" w:hAnsi="Times New Roman"/>
          <w:b/>
          <w:szCs w:val="24"/>
        </w:rPr>
      </w:pPr>
    </w:p>
    <w:p w:rsidR="0076345C" w:rsidRPr="005162CD" w:rsidRDefault="0076345C" w:rsidP="0076345C">
      <w:pPr>
        <w:numPr>
          <w:ilvl w:val="0"/>
          <w:numId w:val="25"/>
        </w:numPr>
        <w:spacing w:before="80" w:after="80"/>
        <w:ind w:right="142"/>
        <w:jc w:val="center"/>
        <w:rPr>
          <w:rFonts w:ascii="Times New Roman" w:hAnsi="Times New Roman"/>
          <w:b/>
          <w:snapToGrid w:val="0"/>
          <w:sz w:val="24"/>
          <w:szCs w:val="24"/>
        </w:rPr>
      </w:pPr>
      <w:r w:rsidRPr="005162CD">
        <w:rPr>
          <w:rFonts w:ascii="Times New Roman" w:hAnsi="Times New Roman"/>
          <w:b/>
          <w:snapToGrid w:val="0"/>
          <w:sz w:val="24"/>
          <w:szCs w:val="24"/>
        </w:rPr>
        <w:t>ОТВЕТСТВЕННОСТЬ СТОРОН</w:t>
      </w:r>
    </w:p>
    <w:p w:rsidR="0076345C" w:rsidRPr="000809A9" w:rsidRDefault="001F4744" w:rsidP="0076345C">
      <w:pPr>
        <w:spacing w:after="80"/>
        <w:ind w:firstLine="720"/>
        <w:jc w:val="both"/>
        <w:rPr>
          <w:rFonts w:ascii="Times New Roman" w:hAnsi="Times New Roman"/>
          <w:snapToGrid w:val="0"/>
          <w:sz w:val="24"/>
          <w:szCs w:val="24"/>
        </w:rPr>
      </w:pPr>
      <w:r w:rsidRPr="000809A9">
        <w:rPr>
          <w:rFonts w:ascii="Times New Roman" w:hAnsi="Times New Roman"/>
          <w:snapToGrid w:val="0"/>
          <w:sz w:val="24"/>
          <w:szCs w:val="24"/>
        </w:rPr>
        <w:t>6</w:t>
      </w:r>
      <w:r w:rsidR="0076345C" w:rsidRPr="000809A9">
        <w:rPr>
          <w:rFonts w:ascii="Times New Roman" w:hAnsi="Times New Roman"/>
          <w:snapToGrid w:val="0"/>
          <w:sz w:val="24"/>
          <w:szCs w:val="24"/>
        </w:rPr>
        <w:t>.1. В случае неисполнения или ненадлежащего исполнения своих обязательств по настоящему Договору стороны несут ответственность в соответствии с действующим законодательством.</w:t>
      </w:r>
    </w:p>
    <w:p w:rsidR="0076345C" w:rsidRPr="000809A9" w:rsidRDefault="001F4744" w:rsidP="0076345C">
      <w:pPr>
        <w:spacing w:after="80"/>
        <w:ind w:firstLine="720"/>
        <w:jc w:val="both"/>
        <w:rPr>
          <w:rFonts w:ascii="Times New Roman" w:hAnsi="Times New Roman"/>
          <w:snapToGrid w:val="0"/>
          <w:sz w:val="24"/>
          <w:szCs w:val="24"/>
        </w:rPr>
      </w:pPr>
      <w:r w:rsidRPr="000809A9">
        <w:rPr>
          <w:rFonts w:ascii="Times New Roman" w:hAnsi="Times New Roman"/>
          <w:snapToGrid w:val="0"/>
          <w:sz w:val="24"/>
          <w:szCs w:val="24"/>
        </w:rPr>
        <w:t>6</w:t>
      </w:r>
      <w:r w:rsidR="0076345C" w:rsidRPr="000809A9">
        <w:rPr>
          <w:rFonts w:ascii="Times New Roman" w:hAnsi="Times New Roman"/>
          <w:snapToGrid w:val="0"/>
          <w:sz w:val="24"/>
          <w:szCs w:val="24"/>
        </w:rPr>
        <w:t xml:space="preserve">.2. За просрочку оплаты работ по настоящему Договору </w:t>
      </w:r>
      <w:r w:rsidR="00F430A9" w:rsidRPr="000809A9">
        <w:rPr>
          <w:rFonts w:ascii="Times New Roman" w:hAnsi="Times New Roman"/>
          <w:snapToGrid w:val="0"/>
          <w:sz w:val="24"/>
          <w:szCs w:val="24"/>
        </w:rPr>
        <w:t>Подрядчик</w:t>
      </w:r>
      <w:r w:rsidR="0076345C" w:rsidRPr="000809A9">
        <w:rPr>
          <w:rFonts w:ascii="Times New Roman" w:hAnsi="Times New Roman"/>
          <w:snapToGrid w:val="0"/>
          <w:sz w:val="24"/>
          <w:szCs w:val="24"/>
        </w:rPr>
        <w:t xml:space="preserve"> вправе потребовать от </w:t>
      </w:r>
      <w:r w:rsidR="00F430A9" w:rsidRPr="000809A9">
        <w:rPr>
          <w:rFonts w:ascii="Times New Roman" w:hAnsi="Times New Roman"/>
          <w:snapToGrid w:val="0"/>
          <w:sz w:val="24"/>
          <w:szCs w:val="24"/>
        </w:rPr>
        <w:t>Заказчик</w:t>
      </w:r>
      <w:r w:rsidR="0076345C" w:rsidRPr="000809A9">
        <w:rPr>
          <w:rFonts w:ascii="Times New Roman" w:hAnsi="Times New Roman"/>
          <w:snapToGrid w:val="0"/>
          <w:sz w:val="24"/>
          <w:szCs w:val="24"/>
        </w:rPr>
        <w:t>а уплаты пени в размере 1/300 (одной трехсотой) ставки рефинансирования Центрального Банка РФ, действующей на момент уплаты пени, от суммы просроченного платежа за каждый день просрочки</w:t>
      </w:r>
      <w:r w:rsidR="00D23A8F" w:rsidRPr="000809A9">
        <w:rPr>
          <w:rFonts w:ascii="Times New Roman" w:hAnsi="Times New Roman"/>
          <w:snapToGrid w:val="0"/>
          <w:sz w:val="24"/>
          <w:szCs w:val="24"/>
        </w:rPr>
        <w:t>, но не более 10% этой суммы</w:t>
      </w:r>
      <w:r w:rsidR="0076345C" w:rsidRPr="000809A9">
        <w:rPr>
          <w:rFonts w:ascii="Times New Roman" w:hAnsi="Times New Roman"/>
          <w:snapToGrid w:val="0"/>
          <w:sz w:val="24"/>
          <w:szCs w:val="24"/>
        </w:rPr>
        <w:t>.</w:t>
      </w:r>
    </w:p>
    <w:p w:rsidR="0076345C" w:rsidRPr="000809A9" w:rsidRDefault="001F4744" w:rsidP="0076345C">
      <w:pPr>
        <w:spacing w:after="80"/>
        <w:ind w:firstLine="720"/>
        <w:jc w:val="both"/>
        <w:rPr>
          <w:rFonts w:ascii="Times New Roman" w:hAnsi="Times New Roman"/>
          <w:snapToGrid w:val="0"/>
          <w:sz w:val="24"/>
          <w:szCs w:val="24"/>
        </w:rPr>
      </w:pPr>
      <w:r w:rsidRPr="000809A9">
        <w:rPr>
          <w:rFonts w:ascii="Times New Roman" w:hAnsi="Times New Roman"/>
          <w:snapToGrid w:val="0"/>
          <w:sz w:val="24"/>
          <w:szCs w:val="24"/>
        </w:rPr>
        <w:t>6</w:t>
      </w:r>
      <w:r w:rsidR="0076345C" w:rsidRPr="000809A9">
        <w:rPr>
          <w:rFonts w:ascii="Times New Roman" w:hAnsi="Times New Roman"/>
          <w:snapToGrid w:val="0"/>
          <w:sz w:val="24"/>
          <w:szCs w:val="24"/>
        </w:rPr>
        <w:t xml:space="preserve">.3. За нарушение договорных обязательств </w:t>
      </w:r>
      <w:r w:rsidR="00F430A9" w:rsidRPr="000809A9">
        <w:rPr>
          <w:rFonts w:ascii="Times New Roman" w:hAnsi="Times New Roman"/>
          <w:snapToGrid w:val="0"/>
          <w:sz w:val="24"/>
          <w:szCs w:val="24"/>
        </w:rPr>
        <w:t>Подрядчик</w:t>
      </w:r>
      <w:r w:rsidR="0076345C" w:rsidRPr="000809A9">
        <w:rPr>
          <w:rFonts w:ascii="Times New Roman" w:hAnsi="Times New Roman"/>
          <w:snapToGrid w:val="0"/>
          <w:sz w:val="24"/>
          <w:szCs w:val="24"/>
        </w:rPr>
        <w:t xml:space="preserve">ом </w:t>
      </w:r>
      <w:r w:rsidR="00F430A9" w:rsidRPr="000809A9">
        <w:rPr>
          <w:rFonts w:ascii="Times New Roman" w:hAnsi="Times New Roman"/>
          <w:snapToGrid w:val="0"/>
          <w:sz w:val="24"/>
          <w:szCs w:val="24"/>
        </w:rPr>
        <w:t>Заказчик</w:t>
      </w:r>
      <w:r w:rsidR="0076345C" w:rsidRPr="000809A9">
        <w:rPr>
          <w:rFonts w:ascii="Times New Roman" w:hAnsi="Times New Roman"/>
          <w:snapToGrid w:val="0"/>
          <w:sz w:val="24"/>
          <w:szCs w:val="24"/>
        </w:rPr>
        <w:t xml:space="preserve"> вправе потребовать от него уплаты:</w:t>
      </w:r>
    </w:p>
    <w:p w:rsidR="0076345C" w:rsidRPr="000809A9" w:rsidRDefault="0076345C" w:rsidP="0076345C">
      <w:pPr>
        <w:spacing w:after="80"/>
        <w:ind w:firstLine="720"/>
        <w:jc w:val="both"/>
        <w:rPr>
          <w:rFonts w:ascii="Times New Roman" w:hAnsi="Times New Roman"/>
          <w:snapToGrid w:val="0"/>
          <w:sz w:val="24"/>
          <w:szCs w:val="24"/>
        </w:rPr>
      </w:pPr>
      <w:proofErr w:type="gramStart"/>
      <w:r w:rsidRPr="000809A9">
        <w:rPr>
          <w:rFonts w:ascii="Times New Roman" w:hAnsi="Times New Roman"/>
          <w:snapToGrid w:val="0"/>
          <w:sz w:val="24"/>
          <w:szCs w:val="24"/>
        </w:rPr>
        <w:t xml:space="preserve">в случае просрочки исполнения обязательств по производству работ в сроки, установленные настоящим Договором - неустойки в размере </w:t>
      </w:r>
      <w:r w:rsidR="004301BB" w:rsidRPr="000809A9">
        <w:rPr>
          <w:rFonts w:ascii="Times New Roman" w:hAnsi="Times New Roman"/>
          <w:snapToGrid w:val="0"/>
          <w:sz w:val="24"/>
          <w:szCs w:val="24"/>
        </w:rPr>
        <w:t>0,1%</w:t>
      </w:r>
      <w:r w:rsidR="00840DA7" w:rsidRPr="000809A9">
        <w:rPr>
          <w:rFonts w:ascii="Times New Roman" w:hAnsi="Times New Roman"/>
          <w:snapToGrid w:val="0"/>
          <w:sz w:val="24"/>
          <w:szCs w:val="24"/>
        </w:rPr>
        <w:t xml:space="preserve"> </w:t>
      </w:r>
      <w:r w:rsidRPr="000809A9">
        <w:rPr>
          <w:rFonts w:ascii="Times New Roman" w:hAnsi="Times New Roman"/>
          <w:snapToGrid w:val="0"/>
          <w:sz w:val="24"/>
          <w:szCs w:val="24"/>
        </w:rPr>
        <w:t>от стоимости работ, подлежащих выполнению по настоящему Договору, за каждый день просрочки исполнения обязательств, начиная со дня, следующего после истечения установленного настоящим Договором срока исполнения обязательств по выполнению работ</w:t>
      </w:r>
      <w:r w:rsidR="00C55BD0" w:rsidRPr="000809A9">
        <w:rPr>
          <w:rFonts w:ascii="Times New Roman" w:hAnsi="Times New Roman"/>
          <w:snapToGrid w:val="0"/>
          <w:sz w:val="24"/>
          <w:szCs w:val="24"/>
        </w:rPr>
        <w:t>, но не более 10% этой суммы.</w:t>
      </w:r>
      <w:proofErr w:type="gramEnd"/>
    </w:p>
    <w:p w:rsidR="0076345C" w:rsidRPr="000809A9" w:rsidRDefault="001F4744" w:rsidP="00095B84">
      <w:pPr>
        <w:ind w:firstLine="720"/>
        <w:jc w:val="both"/>
        <w:rPr>
          <w:rFonts w:ascii="Times New Roman" w:hAnsi="Times New Roman"/>
          <w:snapToGrid w:val="0"/>
          <w:sz w:val="24"/>
          <w:szCs w:val="24"/>
        </w:rPr>
      </w:pPr>
      <w:r w:rsidRPr="000809A9">
        <w:rPr>
          <w:rFonts w:ascii="Times New Roman" w:hAnsi="Times New Roman"/>
          <w:snapToGrid w:val="0"/>
          <w:sz w:val="24"/>
          <w:szCs w:val="24"/>
        </w:rPr>
        <w:t>6</w:t>
      </w:r>
      <w:r w:rsidR="0076345C" w:rsidRPr="000809A9">
        <w:rPr>
          <w:rFonts w:ascii="Times New Roman" w:hAnsi="Times New Roman"/>
          <w:snapToGrid w:val="0"/>
          <w:sz w:val="24"/>
          <w:szCs w:val="24"/>
        </w:rPr>
        <w:t>.</w:t>
      </w:r>
      <w:r w:rsidR="00C55BD0" w:rsidRPr="000809A9">
        <w:rPr>
          <w:rFonts w:ascii="Times New Roman" w:hAnsi="Times New Roman"/>
          <w:snapToGrid w:val="0"/>
          <w:sz w:val="24"/>
          <w:szCs w:val="24"/>
        </w:rPr>
        <w:t>4</w:t>
      </w:r>
      <w:r w:rsidR="0076345C" w:rsidRPr="000809A9">
        <w:rPr>
          <w:rFonts w:ascii="Times New Roman" w:hAnsi="Times New Roman"/>
          <w:snapToGrid w:val="0"/>
          <w:sz w:val="24"/>
          <w:szCs w:val="24"/>
        </w:rPr>
        <w:t xml:space="preserve">. В случае неисполнения или ненадлежащего исполнения </w:t>
      </w:r>
      <w:r w:rsidR="00F430A9" w:rsidRPr="000809A9">
        <w:rPr>
          <w:rFonts w:ascii="Times New Roman" w:hAnsi="Times New Roman"/>
          <w:snapToGrid w:val="0"/>
          <w:sz w:val="24"/>
          <w:szCs w:val="24"/>
        </w:rPr>
        <w:t>Подрядчик</w:t>
      </w:r>
      <w:r w:rsidR="0076345C" w:rsidRPr="000809A9">
        <w:rPr>
          <w:rFonts w:ascii="Times New Roman" w:hAnsi="Times New Roman"/>
          <w:snapToGrid w:val="0"/>
          <w:sz w:val="24"/>
          <w:szCs w:val="24"/>
        </w:rPr>
        <w:t xml:space="preserve">ом обязательств по настоящему Договору, </w:t>
      </w:r>
      <w:r w:rsidR="00F430A9" w:rsidRPr="000809A9">
        <w:rPr>
          <w:rFonts w:ascii="Times New Roman" w:hAnsi="Times New Roman"/>
          <w:snapToGrid w:val="0"/>
          <w:sz w:val="24"/>
          <w:szCs w:val="24"/>
        </w:rPr>
        <w:t>Заказчик</w:t>
      </w:r>
      <w:r w:rsidR="0076345C" w:rsidRPr="000809A9">
        <w:rPr>
          <w:rFonts w:ascii="Times New Roman" w:hAnsi="Times New Roman"/>
          <w:snapToGrid w:val="0"/>
          <w:sz w:val="24"/>
          <w:szCs w:val="24"/>
        </w:rPr>
        <w:t xml:space="preserve"> производит оплату выполненных работ по настоящему Договору за вычетом соответствующего размера неустойки.</w:t>
      </w:r>
    </w:p>
    <w:p w:rsidR="007822DA" w:rsidRPr="000809A9" w:rsidRDefault="001F4744" w:rsidP="007822DA">
      <w:pPr>
        <w:spacing w:before="120"/>
        <w:ind w:firstLine="720"/>
        <w:jc w:val="both"/>
        <w:rPr>
          <w:rFonts w:ascii="Times New Roman" w:hAnsi="Times New Roman"/>
          <w:sz w:val="24"/>
          <w:szCs w:val="24"/>
        </w:rPr>
      </w:pPr>
      <w:r w:rsidRPr="000809A9">
        <w:rPr>
          <w:rFonts w:ascii="Times New Roman" w:hAnsi="Times New Roman"/>
          <w:sz w:val="24"/>
          <w:szCs w:val="24"/>
        </w:rPr>
        <w:t>6</w:t>
      </w:r>
      <w:r w:rsidR="007822DA" w:rsidRPr="000809A9">
        <w:rPr>
          <w:rFonts w:ascii="Times New Roman" w:hAnsi="Times New Roman"/>
          <w:sz w:val="24"/>
          <w:szCs w:val="24"/>
        </w:rPr>
        <w:t>.</w:t>
      </w:r>
      <w:r w:rsidR="00C55BD0" w:rsidRPr="000809A9">
        <w:rPr>
          <w:rFonts w:ascii="Times New Roman" w:hAnsi="Times New Roman"/>
          <w:sz w:val="24"/>
          <w:szCs w:val="24"/>
        </w:rPr>
        <w:t>5</w:t>
      </w:r>
      <w:r w:rsidR="007822DA" w:rsidRPr="000809A9">
        <w:rPr>
          <w:rFonts w:ascii="Times New Roman" w:hAnsi="Times New Roman"/>
          <w:sz w:val="24"/>
          <w:szCs w:val="24"/>
        </w:rPr>
        <w:t xml:space="preserve">. </w:t>
      </w:r>
      <w:proofErr w:type="gramStart"/>
      <w:r w:rsidR="007822DA" w:rsidRPr="000809A9">
        <w:rPr>
          <w:rFonts w:ascii="Times New Roman" w:hAnsi="Times New Roman"/>
          <w:sz w:val="24"/>
          <w:szCs w:val="24"/>
        </w:rPr>
        <w:t xml:space="preserve">В случае использования </w:t>
      </w:r>
      <w:r w:rsidR="00F430A9" w:rsidRPr="000809A9">
        <w:rPr>
          <w:rFonts w:ascii="Times New Roman" w:hAnsi="Times New Roman"/>
          <w:sz w:val="24"/>
          <w:szCs w:val="24"/>
        </w:rPr>
        <w:t>Подрядчик</w:t>
      </w:r>
      <w:r w:rsidR="007822DA" w:rsidRPr="000809A9">
        <w:rPr>
          <w:rFonts w:ascii="Times New Roman" w:hAnsi="Times New Roman"/>
          <w:sz w:val="24"/>
          <w:szCs w:val="24"/>
        </w:rPr>
        <w:t xml:space="preserve">ом, при выполнении работ по настоящему Договору, без разрешения правообладателя исключительных прав на объекты интеллектуальной собственности (изобретения, полезные модели, промышленные образцы, авторских и смежных прав), реализованных в процессе выполнения работ по настоящему Договору, </w:t>
      </w:r>
      <w:r w:rsidR="00F430A9" w:rsidRPr="000809A9">
        <w:rPr>
          <w:rFonts w:ascii="Times New Roman" w:hAnsi="Times New Roman"/>
          <w:sz w:val="24"/>
          <w:szCs w:val="24"/>
        </w:rPr>
        <w:t>Подрядчик</w:t>
      </w:r>
      <w:r w:rsidR="007822DA" w:rsidRPr="000809A9">
        <w:rPr>
          <w:rFonts w:ascii="Times New Roman" w:hAnsi="Times New Roman"/>
          <w:sz w:val="24"/>
          <w:szCs w:val="24"/>
        </w:rPr>
        <w:t xml:space="preserve"> возмещает </w:t>
      </w:r>
      <w:r w:rsidR="00F430A9" w:rsidRPr="000809A9">
        <w:rPr>
          <w:rFonts w:ascii="Times New Roman" w:hAnsi="Times New Roman"/>
          <w:sz w:val="24"/>
          <w:szCs w:val="24"/>
        </w:rPr>
        <w:t>Заказчик</w:t>
      </w:r>
      <w:r w:rsidR="007822DA" w:rsidRPr="000809A9">
        <w:rPr>
          <w:rFonts w:ascii="Times New Roman" w:hAnsi="Times New Roman"/>
          <w:sz w:val="24"/>
          <w:szCs w:val="24"/>
        </w:rPr>
        <w:t>у убытки, причиненные в результате удовлетворения требований правообладателя об устранении нарушения исключительных прав и уплаты санкций.</w:t>
      </w:r>
      <w:proofErr w:type="gramEnd"/>
    </w:p>
    <w:p w:rsidR="008A3552" w:rsidRPr="000809A9" w:rsidRDefault="008A3552" w:rsidP="007822DA">
      <w:pPr>
        <w:spacing w:before="120"/>
        <w:ind w:firstLine="720"/>
        <w:jc w:val="both"/>
        <w:rPr>
          <w:rFonts w:ascii="Times New Roman" w:hAnsi="Times New Roman"/>
          <w:sz w:val="24"/>
          <w:szCs w:val="24"/>
        </w:rPr>
      </w:pPr>
    </w:p>
    <w:p w:rsidR="0076345C" w:rsidRPr="000C6AB0" w:rsidRDefault="0076345C" w:rsidP="00095B84">
      <w:pPr>
        <w:numPr>
          <w:ilvl w:val="0"/>
          <w:numId w:val="25"/>
        </w:numPr>
        <w:spacing w:before="80" w:after="100" w:afterAutospacing="1"/>
        <w:ind w:right="142"/>
        <w:jc w:val="center"/>
        <w:rPr>
          <w:rFonts w:ascii="Times New Roman" w:hAnsi="Times New Roman"/>
          <w:b/>
          <w:sz w:val="24"/>
          <w:szCs w:val="24"/>
        </w:rPr>
      </w:pPr>
      <w:r w:rsidRPr="000C6AB0">
        <w:rPr>
          <w:rFonts w:ascii="Times New Roman" w:hAnsi="Times New Roman"/>
          <w:b/>
          <w:sz w:val="24"/>
          <w:szCs w:val="24"/>
        </w:rPr>
        <w:t>ПОРЯДОК РАСТОРЖЕНИЯ ДОГОВОРА</w:t>
      </w:r>
    </w:p>
    <w:p w:rsidR="00B45A6E" w:rsidRPr="000809A9" w:rsidRDefault="001F4744" w:rsidP="000C6AB0">
      <w:pPr>
        <w:tabs>
          <w:tab w:val="left" w:pos="426"/>
        </w:tabs>
        <w:ind w:firstLine="720"/>
        <w:jc w:val="both"/>
        <w:rPr>
          <w:rFonts w:ascii="Times New Roman" w:hAnsi="Times New Roman"/>
          <w:sz w:val="24"/>
          <w:szCs w:val="24"/>
        </w:rPr>
      </w:pPr>
      <w:r w:rsidRPr="000809A9">
        <w:rPr>
          <w:rFonts w:ascii="Times New Roman" w:hAnsi="Times New Roman"/>
          <w:sz w:val="24"/>
          <w:szCs w:val="24"/>
        </w:rPr>
        <w:t>7</w:t>
      </w:r>
      <w:r w:rsidR="0076345C" w:rsidRPr="000809A9">
        <w:rPr>
          <w:rFonts w:ascii="Times New Roman" w:hAnsi="Times New Roman"/>
          <w:sz w:val="24"/>
          <w:szCs w:val="24"/>
        </w:rPr>
        <w:t xml:space="preserve">.1. Настоящий </w:t>
      </w:r>
      <w:proofErr w:type="gramStart"/>
      <w:r w:rsidR="0076345C" w:rsidRPr="000809A9">
        <w:rPr>
          <w:rFonts w:ascii="Times New Roman" w:hAnsi="Times New Roman"/>
          <w:sz w:val="24"/>
          <w:szCs w:val="24"/>
        </w:rPr>
        <w:t>Договор</w:t>
      </w:r>
      <w:proofErr w:type="gramEnd"/>
      <w:r w:rsidR="0076345C" w:rsidRPr="000809A9">
        <w:rPr>
          <w:rFonts w:ascii="Times New Roman" w:hAnsi="Times New Roman"/>
          <w:sz w:val="24"/>
          <w:szCs w:val="24"/>
        </w:rPr>
        <w:t xml:space="preserve"> может быть расторгнут досрочно в случаях и в порядке, установленным действующим законодательством.</w:t>
      </w:r>
    </w:p>
    <w:p w:rsidR="00151892" w:rsidRPr="000809A9" w:rsidRDefault="001F4744" w:rsidP="000C6AB0">
      <w:pPr>
        <w:tabs>
          <w:tab w:val="left" w:pos="426"/>
        </w:tabs>
        <w:ind w:firstLine="720"/>
        <w:jc w:val="both"/>
        <w:rPr>
          <w:rFonts w:ascii="Times New Roman" w:hAnsi="Times New Roman"/>
          <w:sz w:val="24"/>
          <w:szCs w:val="24"/>
        </w:rPr>
      </w:pPr>
      <w:r w:rsidRPr="000809A9">
        <w:rPr>
          <w:rFonts w:ascii="Times New Roman" w:hAnsi="Times New Roman"/>
          <w:sz w:val="24"/>
          <w:szCs w:val="24"/>
        </w:rPr>
        <w:t>7</w:t>
      </w:r>
      <w:r w:rsidR="0076345C" w:rsidRPr="000809A9">
        <w:rPr>
          <w:rFonts w:ascii="Times New Roman" w:hAnsi="Times New Roman"/>
          <w:sz w:val="24"/>
          <w:szCs w:val="24"/>
        </w:rPr>
        <w:t>.2. </w:t>
      </w:r>
      <w:r w:rsidR="00F430A9" w:rsidRPr="000809A9">
        <w:rPr>
          <w:rFonts w:ascii="Times New Roman" w:hAnsi="Times New Roman"/>
          <w:sz w:val="24"/>
          <w:szCs w:val="24"/>
        </w:rPr>
        <w:t>Заказчик</w:t>
      </w:r>
      <w:r w:rsidR="0076345C" w:rsidRPr="000809A9">
        <w:rPr>
          <w:rFonts w:ascii="Times New Roman" w:hAnsi="Times New Roman"/>
          <w:sz w:val="24"/>
          <w:szCs w:val="24"/>
        </w:rPr>
        <w:t xml:space="preserve"> вправе в любое время до сдачи ему результатов работы отказаться от исполнения настоящего Договора, уплатив </w:t>
      </w:r>
      <w:r w:rsidR="00F430A9" w:rsidRPr="000809A9">
        <w:rPr>
          <w:rFonts w:ascii="Times New Roman" w:hAnsi="Times New Roman"/>
          <w:sz w:val="24"/>
          <w:szCs w:val="24"/>
        </w:rPr>
        <w:t>Подрядчик</w:t>
      </w:r>
      <w:r w:rsidR="0076345C" w:rsidRPr="000809A9">
        <w:rPr>
          <w:rFonts w:ascii="Times New Roman" w:hAnsi="Times New Roman"/>
          <w:sz w:val="24"/>
          <w:szCs w:val="24"/>
        </w:rPr>
        <w:t xml:space="preserve">у часть установленной настоящим Договором стоимости выполнения работ, пропорционально части работы, выполненной до получения извещения об отказе </w:t>
      </w:r>
      <w:r w:rsidR="00F430A9" w:rsidRPr="000809A9">
        <w:rPr>
          <w:rFonts w:ascii="Times New Roman" w:hAnsi="Times New Roman"/>
          <w:sz w:val="24"/>
          <w:szCs w:val="24"/>
        </w:rPr>
        <w:t>Заказчик</w:t>
      </w:r>
      <w:r w:rsidR="0076345C" w:rsidRPr="000809A9">
        <w:rPr>
          <w:rFonts w:ascii="Times New Roman" w:hAnsi="Times New Roman"/>
          <w:sz w:val="24"/>
          <w:szCs w:val="24"/>
        </w:rPr>
        <w:t xml:space="preserve">а от исполнения настоящего Договора. </w:t>
      </w:r>
    </w:p>
    <w:p w:rsidR="0076345C" w:rsidRPr="000809A9" w:rsidRDefault="001F4744" w:rsidP="000C6AB0">
      <w:pPr>
        <w:tabs>
          <w:tab w:val="left" w:pos="426"/>
        </w:tabs>
        <w:ind w:firstLine="720"/>
        <w:jc w:val="both"/>
        <w:rPr>
          <w:rFonts w:ascii="Times New Roman" w:hAnsi="Times New Roman"/>
          <w:sz w:val="24"/>
          <w:szCs w:val="24"/>
        </w:rPr>
      </w:pPr>
      <w:r w:rsidRPr="000809A9">
        <w:rPr>
          <w:rFonts w:ascii="Times New Roman" w:hAnsi="Times New Roman"/>
          <w:sz w:val="24"/>
          <w:szCs w:val="24"/>
        </w:rPr>
        <w:t>7</w:t>
      </w:r>
      <w:r w:rsidR="0076345C" w:rsidRPr="000809A9">
        <w:rPr>
          <w:rFonts w:ascii="Times New Roman" w:hAnsi="Times New Roman"/>
          <w:sz w:val="24"/>
          <w:szCs w:val="24"/>
        </w:rPr>
        <w:t>.3. </w:t>
      </w:r>
      <w:r w:rsidR="00F430A9" w:rsidRPr="000809A9">
        <w:rPr>
          <w:rFonts w:ascii="Times New Roman" w:hAnsi="Times New Roman"/>
          <w:sz w:val="24"/>
          <w:szCs w:val="24"/>
        </w:rPr>
        <w:t>Заказчик</w:t>
      </w:r>
      <w:r w:rsidR="0076345C" w:rsidRPr="000809A9">
        <w:rPr>
          <w:rFonts w:ascii="Times New Roman" w:hAnsi="Times New Roman"/>
          <w:sz w:val="24"/>
          <w:szCs w:val="24"/>
        </w:rPr>
        <w:t xml:space="preserve"> вправе расторгнуть настоящий Договор в одностороннем порядке в следующих случаях:</w:t>
      </w:r>
    </w:p>
    <w:p w:rsidR="0076345C" w:rsidRPr="000809A9" w:rsidRDefault="001F4744" w:rsidP="000C6AB0">
      <w:pPr>
        <w:tabs>
          <w:tab w:val="left" w:pos="426"/>
        </w:tabs>
        <w:ind w:firstLine="720"/>
        <w:jc w:val="both"/>
        <w:rPr>
          <w:rFonts w:ascii="Times New Roman" w:hAnsi="Times New Roman"/>
          <w:sz w:val="24"/>
          <w:szCs w:val="24"/>
        </w:rPr>
      </w:pPr>
      <w:r w:rsidRPr="000809A9">
        <w:rPr>
          <w:rFonts w:ascii="Times New Roman" w:hAnsi="Times New Roman"/>
          <w:sz w:val="24"/>
          <w:szCs w:val="24"/>
        </w:rPr>
        <w:t>7</w:t>
      </w:r>
      <w:r w:rsidR="0076345C" w:rsidRPr="000809A9">
        <w:rPr>
          <w:rFonts w:ascii="Times New Roman" w:hAnsi="Times New Roman"/>
          <w:sz w:val="24"/>
          <w:szCs w:val="24"/>
        </w:rPr>
        <w:t xml:space="preserve">.3.1. Необоснованного отказа </w:t>
      </w:r>
      <w:r w:rsidR="00F430A9" w:rsidRPr="000809A9">
        <w:rPr>
          <w:rFonts w:ascii="Times New Roman" w:hAnsi="Times New Roman"/>
          <w:sz w:val="24"/>
          <w:szCs w:val="24"/>
        </w:rPr>
        <w:t>Подрядчик</w:t>
      </w:r>
      <w:r w:rsidR="0076345C" w:rsidRPr="000809A9">
        <w:rPr>
          <w:rFonts w:ascii="Times New Roman" w:hAnsi="Times New Roman"/>
          <w:sz w:val="24"/>
          <w:szCs w:val="24"/>
        </w:rPr>
        <w:t>а от исполнения своих обязательств по настоящему Договору.</w:t>
      </w:r>
    </w:p>
    <w:p w:rsidR="0076345C" w:rsidRPr="000809A9" w:rsidRDefault="001F4744" w:rsidP="000C6AB0">
      <w:pPr>
        <w:tabs>
          <w:tab w:val="left" w:pos="426"/>
        </w:tabs>
        <w:spacing w:after="80"/>
        <w:ind w:firstLine="720"/>
        <w:jc w:val="both"/>
        <w:rPr>
          <w:rFonts w:ascii="Times New Roman" w:hAnsi="Times New Roman"/>
          <w:sz w:val="24"/>
          <w:szCs w:val="24"/>
        </w:rPr>
      </w:pPr>
      <w:r w:rsidRPr="000809A9">
        <w:rPr>
          <w:rFonts w:ascii="Times New Roman" w:hAnsi="Times New Roman"/>
          <w:sz w:val="24"/>
          <w:szCs w:val="24"/>
        </w:rPr>
        <w:t>7</w:t>
      </w:r>
      <w:r w:rsidR="008A3552" w:rsidRPr="000809A9">
        <w:rPr>
          <w:rFonts w:ascii="Times New Roman" w:hAnsi="Times New Roman"/>
          <w:sz w:val="24"/>
          <w:szCs w:val="24"/>
        </w:rPr>
        <w:t>.3.2</w:t>
      </w:r>
      <w:r w:rsidR="0076345C" w:rsidRPr="000809A9">
        <w:rPr>
          <w:rFonts w:ascii="Times New Roman" w:hAnsi="Times New Roman"/>
          <w:sz w:val="24"/>
          <w:szCs w:val="24"/>
        </w:rPr>
        <w:t>. </w:t>
      </w:r>
      <w:r w:rsidR="004301BB" w:rsidRPr="000809A9">
        <w:rPr>
          <w:rFonts w:ascii="Times New Roman" w:hAnsi="Times New Roman"/>
          <w:sz w:val="24"/>
          <w:szCs w:val="24"/>
        </w:rPr>
        <w:t>Н</w:t>
      </w:r>
      <w:r w:rsidR="0076345C" w:rsidRPr="000809A9">
        <w:rPr>
          <w:rFonts w:ascii="Times New Roman" w:hAnsi="Times New Roman"/>
          <w:sz w:val="24"/>
          <w:szCs w:val="24"/>
        </w:rPr>
        <w:t xml:space="preserve">арушения </w:t>
      </w:r>
      <w:r w:rsidR="00F430A9" w:rsidRPr="000809A9">
        <w:rPr>
          <w:rFonts w:ascii="Times New Roman" w:hAnsi="Times New Roman"/>
          <w:sz w:val="24"/>
          <w:szCs w:val="24"/>
        </w:rPr>
        <w:t>Подрядчик</w:t>
      </w:r>
      <w:r w:rsidR="0076345C" w:rsidRPr="000809A9">
        <w:rPr>
          <w:rFonts w:ascii="Times New Roman" w:hAnsi="Times New Roman"/>
          <w:sz w:val="24"/>
          <w:szCs w:val="24"/>
        </w:rPr>
        <w:t>ом сроков выполнения работ</w:t>
      </w:r>
      <w:r w:rsidR="004301BB" w:rsidRPr="000809A9">
        <w:rPr>
          <w:rFonts w:ascii="Times New Roman" w:hAnsi="Times New Roman"/>
          <w:sz w:val="24"/>
          <w:szCs w:val="24"/>
        </w:rPr>
        <w:t xml:space="preserve"> (этапов работ) </w:t>
      </w:r>
      <w:r w:rsidR="0076345C" w:rsidRPr="000809A9">
        <w:rPr>
          <w:rFonts w:ascii="Times New Roman" w:hAnsi="Times New Roman"/>
          <w:sz w:val="24"/>
          <w:szCs w:val="24"/>
        </w:rPr>
        <w:t>по настоящему Договору</w:t>
      </w:r>
      <w:r w:rsidR="004301BB" w:rsidRPr="000809A9">
        <w:rPr>
          <w:rFonts w:ascii="Times New Roman" w:hAnsi="Times New Roman"/>
          <w:sz w:val="24"/>
          <w:szCs w:val="24"/>
        </w:rPr>
        <w:t xml:space="preserve"> более чем на 1</w:t>
      </w:r>
      <w:r w:rsidR="008A3552" w:rsidRPr="000809A9">
        <w:rPr>
          <w:rFonts w:ascii="Times New Roman" w:hAnsi="Times New Roman"/>
          <w:sz w:val="24"/>
          <w:szCs w:val="24"/>
        </w:rPr>
        <w:t>5</w:t>
      </w:r>
      <w:r w:rsidR="004301BB" w:rsidRPr="000809A9">
        <w:rPr>
          <w:rFonts w:ascii="Times New Roman" w:hAnsi="Times New Roman"/>
          <w:sz w:val="24"/>
          <w:szCs w:val="24"/>
        </w:rPr>
        <w:t xml:space="preserve"> </w:t>
      </w:r>
      <w:r w:rsidR="00A70B56" w:rsidRPr="000809A9">
        <w:rPr>
          <w:rFonts w:ascii="Times New Roman" w:hAnsi="Times New Roman"/>
          <w:sz w:val="24"/>
          <w:szCs w:val="24"/>
        </w:rPr>
        <w:t>(</w:t>
      </w:r>
      <w:r w:rsidR="008A3552" w:rsidRPr="000809A9">
        <w:rPr>
          <w:rFonts w:ascii="Times New Roman" w:hAnsi="Times New Roman"/>
          <w:sz w:val="24"/>
          <w:szCs w:val="24"/>
        </w:rPr>
        <w:t>пятнадцать</w:t>
      </w:r>
      <w:r w:rsidR="00A70B56" w:rsidRPr="000809A9">
        <w:rPr>
          <w:rFonts w:ascii="Times New Roman" w:hAnsi="Times New Roman"/>
          <w:sz w:val="24"/>
          <w:szCs w:val="24"/>
        </w:rPr>
        <w:t xml:space="preserve">) календарных </w:t>
      </w:r>
      <w:r w:rsidR="004301BB" w:rsidRPr="000809A9">
        <w:rPr>
          <w:rFonts w:ascii="Times New Roman" w:hAnsi="Times New Roman"/>
          <w:sz w:val="24"/>
          <w:szCs w:val="24"/>
        </w:rPr>
        <w:t>дней</w:t>
      </w:r>
      <w:r w:rsidR="0076345C" w:rsidRPr="000809A9">
        <w:rPr>
          <w:rFonts w:ascii="Times New Roman" w:hAnsi="Times New Roman"/>
          <w:sz w:val="24"/>
          <w:szCs w:val="24"/>
        </w:rPr>
        <w:t>.</w:t>
      </w:r>
    </w:p>
    <w:p w:rsidR="0076345C" w:rsidRPr="000809A9" w:rsidRDefault="001F4744" w:rsidP="000C6AB0">
      <w:pPr>
        <w:tabs>
          <w:tab w:val="left" w:pos="426"/>
        </w:tabs>
        <w:spacing w:after="80"/>
        <w:ind w:firstLine="720"/>
        <w:jc w:val="both"/>
        <w:rPr>
          <w:rFonts w:ascii="Times New Roman" w:hAnsi="Times New Roman"/>
          <w:sz w:val="24"/>
          <w:szCs w:val="24"/>
        </w:rPr>
      </w:pPr>
      <w:r w:rsidRPr="000809A9">
        <w:rPr>
          <w:rFonts w:ascii="Times New Roman" w:hAnsi="Times New Roman"/>
          <w:sz w:val="24"/>
          <w:szCs w:val="24"/>
        </w:rPr>
        <w:t>7</w:t>
      </w:r>
      <w:r w:rsidR="008A3552" w:rsidRPr="000809A9">
        <w:rPr>
          <w:rFonts w:ascii="Times New Roman" w:hAnsi="Times New Roman"/>
          <w:sz w:val="24"/>
          <w:szCs w:val="24"/>
        </w:rPr>
        <w:t>.3.3</w:t>
      </w:r>
      <w:r w:rsidR="0076345C" w:rsidRPr="000809A9">
        <w:rPr>
          <w:rFonts w:ascii="Times New Roman" w:hAnsi="Times New Roman"/>
          <w:sz w:val="24"/>
          <w:szCs w:val="24"/>
        </w:rPr>
        <w:t xml:space="preserve">. Систематического невыполнения или ненадлежащего выполнения </w:t>
      </w:r>
      <w:r w:rsidR="00F430A9" w:rsidRPr="000809A9">
        <w:rPr>
          <w:rFonts w:ascii="Times New Roman" w:hAnsi="Times New Roman"/>
          <w:sz w:val="24"/>
          <w:szCs w:val="24"/>
        </w:rPr>
        <w:t>Подрядчик</w:t>
      </w:r>
      <w:r w:rsidR="0076345C" w:rsidRPr="000809A9">
        <w:rPr>
          <w:rFonts w:ascii="Times New Roman" w:hAnsi="Times New Roman"/>
          <w:sz w:val="24"/>
          <w:szCs w:val="24"/>
        </w:rPr>
        <w:t>ом работ по настоящему Договору.</w:t>
      </w:r>
    </w:p>
    <w:p w:rsidR="001F4744" w:rsidRPr="000C6AB0" w:rsidRDefault="001F4744" w:rsidP="000C6AB0">
      <w:pPr>
        <w:spacing w:after="80"/>
        <w:ind w:firstLine="720"/>
        <w:jc w:val="both"/>
        <w:rPr>
          <w:rFonts w:ascii="Times New Roman" w:hAnsi="Times New Roman"/>
          <w:b/>
          <w:snapToGrid w:val="0"/>
          <w:sz w:val="24"/>
          <w:szCs w:val="24"/>
        </w:rPr>
      </w:pPr>
    </w:p>
    <w:p w:rsidR="0076345C" w:rsidRPr="000C6AB0" w:rsidRDefault="007822DA" w:rsidP="007822DA">
      <w:pPr>
        <w:numPr>
          <w:ilvl w:val="0"/>
          <w:numId w:val="25"/>
        </w:numPr>
        <w:spacing w:line="276" w:lineRule="auto"/>
        <w:ind w:right="142"/>
        <w:jc w:val="center"/>
        <w:rPr>
          <w:rFonts w:ascii="Times New Roman" w:hAnsi="Times New Roman"/>
          <w:b/>
          <w:sz w:val="24"/>
          <w:szCs w:val="24"/>
        </w:rPr>
      </w:pPr>
      <w:r w:rsidRPr="000C6AB0">
        <w:rPr>
          <w:rFonts w:ascii="Times New Roman" w:hAnsi="Times New Roman"/>
          <w:b/>
          <w:snapToGrid w:val="0"/>
          <w:sz w:val="24"/>
          <w:szCs w:val="24"/>
        </w:rPr>
        <w:t>ФОРС-МАЖОРНЫЕ УСЛОВИЯ</w:t>
      </w:r>
    </w:p>
    <w:p w:rsidR="007822DA" w:rsidRPr="000809A9" w:rsidRDefault="001F4744" w:rsidP="00C8240F">
      <w:pPr>
        <w:tabs>
          <w:tab w:val="left" w:pos="426"/>
        </w:tabs>
        <w:spacing w:after="80"/>
        <w:ind w:firstLine="720"/>
        <w:jc w:val="both"/>
        <w:rPr>
          <w:rFonts w:ascii="Times New Roman" w:hAnsi="Times New Roman"/>
          <w:sz w:val="24"/>
          <w:szCs w:val="24"/>
        </w:rPr>
      </w:pPr>
      <w:r w:rsidRPr="000809A9">
        <w:rPr>
          <w:rFonts w:ascii="Times New Roman" w:hAnsi="Times New Roman"/>
          <w:sz w:val="24"/>
          <w:szCs w:val="24"/>
        </w:rPr>
        <w:t>8</w:t>
      </w:r>
      <w:r w:rsidR="007822DA" w:rsidRPr="000809A9">
        <w:rPr>
          <w:rFonts w:ascii="Times New Roman" w:hAnsi="Times New Roman"/>
          <w:sz w:val="24"/>
          <w:szCs w:val="24"/>
        </w:rPr>
        <w:t xml:space="preserve">.1. </w:t>
      </w:r>
      <w:proofErr w:type="gramStart"/>
      <w:r w:rsidR="007822DA" w:rsidRPr="000809A9">
        <w:rPr>
          <w:rFonts w:ascii="Times New Roman" w:hAnsi="Times New Roman"/>
          <w:sz w:val="24"/>
          <w:szCs w:val="24"/>
        </w:rPr>
        <w:t>Стороны освобождаются от ответственности за частичное или полное неисполнение обязательств по настоящему Договору в случае, если оно явилось следствием действия обстоятельств непреодолимой силы, а именно чрезвычайных и непредотвратимых при данных условиях обстоятельств: стихийных природных явлений (землетрясений, наводнений, пожара и т.д.), действий объективных внешних факторов (военные действия, акты</w:t>
      </w:r>
      <w:r w:rsidR="00E04D9C" w:rsidRPr="000809A9">
        <w:rPr>
          <w:rFonts w:ascii="Times New Roman" w:hAnsi="Times New Roman"/>
          <w:sz w:val="24"/>
          <w:szCs w:val="24"/>
        </w:rPr>
        <w:t xml:space="preserve"> органов государственной власти</w:t>
      </w:r>
      <w:r w:rsidR="007E002F" w:rsidRPr="000809A9">
        <w:rPr>
          <w:rFonts w:ascii="Times New Roman" w:hAnsi="Times New Roman"/>
          <w:sz w:val="24"/>
          <w:szCs w:val="24"/>
        </w:rPr>
        <w:t xml:space="preserve"> </w:t>
      </w:r>
      <w:r w:rsidR="00E04D9C" w:rsidRPr="000809A9">
        <w:rPr>
          <w:rFonts w:ascii="Times New Roman" w:hAnsi="Times New Roman"/>
          <w:sz w:val="24"/>
          <w:szCs w:val="24"/>
        </w:rPr>
        <w:t xml:space="preserve">управления </w:t>
      </w:r>
      <w:r w:rsidR="007822DA" w:rsidRPr="000809A9">
        <w:rPr>
          <w:rFonts w:ascii="Times New Roman" w:hAnsi="Times New Roman"/>
          <w:sz w:val="24"/>
          <w:szCs w:val="24"/>
        </w:rPr>
        <w:t>и т.п.), а также других чрезвычайных обстоятельств</w:t>
      </w:r>
      <w:proofErr w:type="gramEnd"/>
      <w:r w:rsidR="007822DA" w:rsidRPr="000809A9">
        <w:rPr>
          <w:rFonts w:ascii="Times New Roman" w:hAnsi="Times New Roman"/>
          <w:sz w:val="24"/>
          <w:szCs w:val="24"/>
        </w:rPr>
        <w:t>, подтвержденных в установленном законодательством порядке, препятствующих надлежащему исполнению обязательств по настоящему Договору, которые возникли после заключения настоящего Договора, на время действия этих обстоятельств, если эти обстоятельства непосредственно повлияли на исполнение Сторонами своих обязательств, а также которые Стороны были не в состоянии предвидеть и предотвратить.</w:t>
      </w:r>
    </w:p>
    <w:p w:rsidR="007822DA" w:rsidRPr="000809A9" w:rsidRDefault="001F4744" w:rsidP="00C8240F">
      <w:pPr>
        <w:tabs>
          <w:tab w:val="left" w:pos="426"/>
        </w:tabs>
        <w:spacing w:after="80"/>
        <w:ind w:firstLine="720"/>
        <w:jc w:val="both"/>
        <w:rPr>
          <w:rFonts w:ascii="Times New Roman" w:hAnsi="Times New Roman"/>
          <w:sz w:val="24"/>
          <w:szCs w:val="24"/>
        </w:rPr>
      </w:pPr>
      <w:r w:rsidRPr="000809A9">
        <w:rPr>
          <w:rFonts w:ascii="Times New Roman" w:hAnsi="Times New Roman"/>
          <w:sz w:val="24"/>
          <w:szCs w:val="24"/>
        </w:rPr>
        <w:t>8</w:t>
      </w:r>
      <w:r w:rsidR="007822DA" w:rsidRPr="000809A9">
        <w:rPr>
          <w:rFonts w:ascii="Times New Roman" w:hAnsi="Times New Roman"/>
          <w:sz w:val="24"/>
          <w:szCs w:val="24"/>
        </w:rPr>
        <w:t xml:space="preserve">.2. Если в результате обстоятельств непреодолимой силы выполняемым работам (оказываемым услугам) нанесен значительный, по мнению одной из Сторон, ущерб, то эта </w:t>
      </w:r>
      <w:proofErr w:type="spellStart"/>
      <w:proofErr w:type="gramStart"/>
      <w:r w:rsidR="00E04D9C" w:rsidRPr="000809A9">
        <w:rPr>
          <w:rFonts w:ascii="Times New Roman" w:hAnsi="Times New Roman"/>
          <w:sz w:val="24"/>
          <w:szCs w:val="24"/>
        </w:rPr>
        <w:t>c</w:t>
      </w:r>
      <w:proofErr w:type="gramEnd"/>
      <w:r w:rsidR="007822DA" w:rsidRPr="000809A9">
        <w:rPr>
          <w:rFonts w:ascii="Times New Roman" w:hAnsi="Times New Roman"/>
          <w:sz w:val="24"/>
          <w:szCs w:val="24"/>
        </w:rPr>
        <w:t>торона</w:t>
      </w:r>
      <w:proofErr w:type="spellEnd"/>
      <w:r w:rsidR="007822DA" w:rsidRPr="000809A9">
        <w:rPr>
          <w:rFonts w:ascii="Times New Roman" w:hAnsi="Times New Roman"/>
          <w:sz w:val="24"/>
          <w:szCs w:val="24"/>
        </w:rPr>
        <w:t xml:space="preserve"> обязана уведомить об этом другую Сторону в 3-дневный срок, после чего Стороны обязаны обсудить целесообразность дальнейшего продолжения оказания услуг и заключить дополнительное соглашение с обязательным указанием новых объемов, сроков и стоимости услуг, которое с момента его подписания становится неотъемлемой частью Договора, либо расторгнуть настоящий Договор. Если обстоятельства, указанные в </w:t>
      </w:r>
      <w:hyperlink w:anchor="Par178" w:history="1">
        <w:r w:rsidR="007822DA" w:rsidRPr="000809A9">
          <w:rPr>
            <w:rFonts w:ascii="Times New Roman" w:hAnsi="Times New Roman"/>
            <w:sz w:val="24"/>
            <w:szCs w:val="24"/>
          </w:rPr>
          <w:t>п.</w:t>
        </w:r>
        <w:r w:rsidR="00542361" w:rsidRPr="000809A9">
          <w:rPr>
            <w:rFonts w:ascii="Times New Roman" w:hAnsi="Times New Roman"/>
            <w:sz w:val="24"/>
            <w:szCs w:val="24"/>
          </w:rPr>
          <w:t>8</w:t>
        </w:r>
        <w:r w:rsidR="007822DA" w:rsidRPr="000809A9">
          <w:rPr>
            <w:rFonts w:ascii="Times New Roman" w:hAnsi="Times New Roman"/>
            <w:sz w:val="24"/>
            <w:szCs w:val="24"/>
          </w:rPr>
          <w:t>.1</w:t>
        </w:r>
      </w:hyperlink>
      <w:r w:rsidR="007822DA" w:rsidRPr="000809A9">
        <w:rPr>
          <w:rFonts w:ascii="Times New Roman" w:hAnsi="Times New Roman"/>
          <w:sz w:val="24"/>
          <w:szCs w:val="24"/>
        </w:rPr>
        <w:t xml:space="preserve">, будут длиться более 2 (двух) календарных месяцев </w:t>
      </w:r>
      <w:proofErr w:type="gramStart"/>
      <w:r w:rsidR="007822DA" w:rsidRPr="000809A9">
        <w:rPr>
          <w:rFonts w:ascii="Times New Roman" w:hAnsi="Times New Roman"/>
          <w:sz w:val="24"/>
          <w:szCs w:val="24"/>
        </w:rPr>
        <w:t>с даты</w:t>
      </w:r>
      <w:proofErr w:type="gramEnd"/>
      <w:r w:rsidR="007822DA" w:rsidRPr="000809A9">
        <w:rPr>
          <w:rFonts w:ascii="Times New Roman" w:hAnsi="Times New Roman"/>
          <w:sz w:val="24"/>
          <w:szCs w:val="24"/>
        </w:rPr>
        <w:t xml:space="preserve">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rsidR="007822DA" w:rsidRPr="000809A9" w:rsidRDefault="001F4744" w:rsidP="00C8240F">
      <w:pPr>
        <w:tabs>
          <w:tab w:val="left" w:pos="426"/>
        </w:tabs>
        <w:spacing w:after="80"/>
        <w:ind w:firstLine="720"/>
        <w:jc w:val="both"/>
        <w:rPr>
          <w:rFonts w:ascii="Times New Roman" w:hAnsi="Times New Roman"/>
          <w:sz w:val="24"/>
          <w:szCs w:val="24"/>
        </w:rPr>
      </w:pPr>
      <w:r w:rsidRPr="000809A9">
        <w:rPr>
          <w:rFonts w:ascii="Times New Roman" w:hAnsi="Times New Roman"/>
          <w:sz w:val="24"/>
          <w:szCs w:val="24"/>
        </w:rPr>
        <w:t>8</w:t>
      </w:r>
      <w:r w:rsidR="007822DA" w:rsidRPr="000809A9">
        <w:rPr>
          <w:rFonts w:ascii="Times New Roman" w:hAnsi="Times New Roman"/>
          <w:sz w:val="24"/>
          <w:szCs w:val="24"/>
        </w:rPr>
        <w:t>.3. Если, по мнению Сторон, оказание услуг может быть продолжено в порядке, действовавшем согласно настоящему Договору до начала действия обстоятельств непреодолимой силы, то срок исполнения обязательств по Договору продлевается соразмерно времени, в течение которого действовали обстоятельства непреодолимой силы и их последствия.</w:t>
      </w:r>
    </w:p>
    <w:p w:rsidR="00610E9C" w:rsidRPr="000809A9" w:rsidRDefault="00610E9C" w:rsidP="007822DA">
      <w:pPr>
        <w:widowControl w:val="0"/>
        <w:autoSpaceDE w:val="0"/>
        <w:autoSpaceDN w:val="0"/>
        <w:adjustRightInd w:val="0"/>
        <w:spacing w:before="120" w:line="276" w:lineRule="auto"/>
        <w:ind w:left="397" w:firstLine="311"/>
        <w:jc w:val="both"/>
        <w:rPr>
          <w:rFonts w:ascii="Times New Roman" w:hAnsi="Times New Roman"/>
          <w:sz w:val="24"/>
          <w:szCs w:val="24"/>
        </w:rPr>
      </w:pPr>
    </w:p>
    <w:p w:rsidR="007619E3" w:rsidRPr="000809A9" w:rsidRDefault="004245C1" w:rsidP="00610E9C">
      <w:pPr>
        <w:spacing w:before="80" w:after="80" w:line="276" w:lineRule="auto"/>
        <w:ind w:left="397" w:right="142"/>
        <w:jc w:val="center"/>
        <w:rPr>
          <w:rFonts w:ascii="Times New Roman" w:hAnsi="Times New Roman"/>
          <w:sz w:val="24"/>
          <w:szCs w:val="24"/>
        </w:rPr>
      </w:pPr>
      <w:r w:rsidRPr="004245C1">
        <w:rPr>
          <w:rFonts w:ascii="Times New Roman" w:hAnsi="Times New Roman"/>
          <w:sz w:val="24"/>
          <w:szCs w:val="24"/>
        </w:rPr>
        <w:t>9</w:t>
      </w:r>
      <w:r w:rsidR="00610E9C" w:rsidRPr="000809A9">
        <w:rPr>
          <w:rFonts w:ascii="Times New Roman" w:hAnsi="Times New Roman"/>
          <w:sz w:val="24"/>
          <w:szCs w:val="24"/>
        </w:rPr>
        <w:t xml:space="preserve">. </w:t>
      </w:r>
      <w:r w:rsidR="007619E3" w:rsidRPr="000C6AB0">
        <w:rPr>
          <w:rFonts w:ascii="Times New Roman" w:hAnsi="Times New Roman"/>
          <w:b/>
          <w:sz w:val="24"/>
          <w:szCs w:val="24"/>
        </w:rPr>
        <w:t>ЗАКЛЮЧИТЕЛЬНЫЕ ПОЛОЖЕНИЯ</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.1. </w:t>
      </w:r>
      <w:r w:rsidR="007822DA" w:rsidRPr="000809A9">
        <w:rPr>
          <w:rFonts w:ascii="Times New Roman" w:hAnsi="Times New Roman"/>
          <w:sz w:val="24"/>
          <w:szCs w:val="24"/>
        </w:rPr>
        <w:t xml:space="preserve">Настоящий Договор вступает в силу </w:t>
      </w:r>
      <w:proofErr w:type="gramStart"/>
      <w:r w:rsidR="007822DA" w:rsidRPr="000809A9">
        <w:rPr>
          <w:rFonts w:ascii="Times New Roman" w:hAnsi="Times New Roman"/>
          <w:sz w:val="24"/>
          <w:szCs w:val="24"/>
        </w:rPr>
        <w:t xml:space="preserve">с </w:t>
      </w:r>
      <w:r w:rsidR="008E0287" w:rsidRPr="000809A9">
        <w:rPr>
          <w:rFonts w:ascii="Times New Roman" w:hAnsi="Times New Roman"/>
          <w:sz w:val="24"/>
          <w:szCs w:val="24"/>
        </w:rPr>
        <w:t>даты</w:t>
      </w:r>
      <w:proofErr w:type="gramEnd"/>
      <w:r w:rsidR="008E0287" w:rsidRPr="000809A9">
        <w:rPr>
          <w:rFonts w:ascii="Times New Roman" w:hAnsi="Times New Roman"/>
          <w:sz w:val="24"/>
          <w:szCs w:val="24"/>
        </w:rPr>
        <w:t xml:space="preserve"> его подписания</w:t>
      </w:r>
      <w:r w:rsidR="007822DA" w:rsidRPr="000809A9">
        <w:rPr>
          <w:rFonts w:ascii="Times New Roman" w:hAnsi="Times New Roman"/>
          <w:sz w:val="24"/>
          <w:szCs w:val="24"/>
        </w:rPr>
        <w:t xml:space="preserve"> и действует до полного исполнения Сторонами принятых на себя обязательств.</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w:t>
      </w:r>
      <w:r w:rsidR="001F4744" w:rsidRPr="000809A9">
        <w:rPr>
          <w:rFonts w:ascii="Times New Roman" w:hAnsi="Times New Roman"/>
          <w:sz w:val="24"/>
          <w:szCs w:val="24"/>
        </w:rPr>
        <w:t>2</w:t>
      </w:r>
      <w:r w:rsidR="007619E3" w:rsidRPr="000809A9">
        <w:rPr>
          <w:rFonts w:ascii="Times New Roman" w:hAnsi="Times New Roman"/>
          <w:sz w:val="24"/>
          <w:szCs w:val="24"/>
        </w:rPr>
        <w:t>. Настоящий Договор может быть изменен и/или дополнен по соглашению сторон путем заключения Дополнительного соглашения к настоящему Договору.</w:t>
      </w:r>
    </w:p>
    <w:p w:rsidR="000D0B98"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822DA" w:rsidRPr="000809A9">
        <w:rPr>
          <w:rFonts w:ascii="Times New Roman" w:hAnsi="Times New Roman"/>
          <w:sz w:val="24"/>
          <w:szCs w:val="24"/>
        </w:rPr>
        <w:t>.</w:t>
      </w:r>
      <w:r w:rsidR="001F4744" w:rsidRPr="000809A9">
        <w:rPr>
          <w:rFonts w:ascii="Times New Roman" w:hAnsi="Times New Roman"/>
          <w:sz w:val="24"/>
          <w:szCs w:val="24"/>
        </w:rPr>
        <w:t>3</w:t>
      </w:r>
      <w:r w:rsidR="007822DA" w:rsidRPr="000809A9">
        <w:rPr>
          <w:rFonts w:ascii="Times New Roman" w:hAnsi="Times New Roman"/>
          <w:sz w:val="24"/>
          <w:szCs w:val="24"/>
        </w:rPr>
        <w:t xml:space="preserve">. Все споры по настоящему Договору подлежат разрешению в Арбитражном суде </w:t>
      </w:r>
      <w:r>
        <w:rPr>
          <w:rFonts w:ascii="Times New Roman" w:hAnsi="Times New Roman"/>
          <w:sz w:val="24"/>
          <w:szCs w:val="24"/>
        </w:rPr>
        <w:t>города Москвы</w:t>
      </w:r>
      <w:r w:rsidR="000C6AB0">
        <w:rPr>
          <w:rFonts w:ascii="Times New Roman" w:hAnsi="Times New Roman"/>
          <w:sz w:val="24"/>
          <w:szCs w:val="24"/>
        </w:rPr>
        <w:t>.</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w:t>
      </w:r>
      <w:r w:rsidR="001F4744" w:rsidRPr="000809A9">
        <w:rPr>
          <w:rFonts w:ascii="Times New Roman" w:hAnsi="Times New Roman"/>
          <w:sz w:val="24"/>
          <w:szCs w:val="24"/>
        </w:rPr>
        <w:t>4</w:t>
      </w:r>
      <w:r w:rsidR="007619E3" w:rsidRPr="000809A9">
        <w:rPr>
          <w:rFonts w:ascii="Times New Roman" w:hAnsi="Times New Roman"/>
          <w:sz w:val="24"/>
          <w:szCs w:val="24"/>
        </w:rPr>
        <w:t>. Стороны обязуются не разглашать, не передавать и не делать доступными другим организациям и лицам сведения, содержащихся в документах, оформляющих совместную деятельность в рамках настоящего Договора, иначе как с письменного согласия обеих сторон.</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w:t>
      </w:r>
      <w:r w:rsidR="001F4744" w:rsidRPr="000809A9">
        <w:rPr>
          <w:rFonts w:ascii="Times New Roman" w:hAnsi="Times New Roman"/>
          <w:sz w:val="24"/>
          <w:szCs w:val="24"/>
        </w:rPr>
        <w:t>5</w:t>
      </w:r>
      <w:r w:rsidR="007619E3" w:rsidRPr="000809A9">
        <w:rPr>
          <w:rFonts w:ascii="Times New Roman" w:hAnsi="Times New Roman"/>
          <w:sz w:val="24"/>
          <w:szCs w:val="24"/>
        </w:rPr>
        <w:t>. Во всем остальном, что не предусмотрено настоящим Договором, стороны руководствуются действующим законодательством Российской Федерации и города Москвы.</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w:t>
      </w:r>
      <w:r w:rsidR="001F4744" w:rsidRPr="000809A9">
        <w:rPr>
          <w:rFonts w:ascii="Times New Roman" w:hAnsi="Times New Roman"/>
          <w:sz w:val="24"/>
          <w:szCs w:val="24"/>
        </w:rPr>
        <w:t>6.</w:t>
      </w:r>
      <w:r w:rsidR="007619E3" w:rsidRPr="000809A9">
        <w:rPr>
          <w:rFonts w:ascii="Times New Roman" w:hAnsi="Times New Roman"/>
          <w:sz w:val="24"/>
          <w:szCs w:val="24"/>
        </w:rPr>
        <w:t> Настоящий Договор составлен в двух экземплярах, имеющих одинаковую юридическую силу, по одному экземпляру для каждой из сторон.</w:t>
      </w:r>
    </w:p>
    <w:p w:rsidR="007619E3" w:rsidRPr="000809A9" w:rsidRDefault="004245C1" w:rsidP="00C8240F">
      <w:pPr>
        <w:tabs>
          <w:tab w:val="left" w:pos="426"/>
        </w:tabs>
        <w:spacing w:after="80"/>
        <w:ind w:firstLine="720"/>
        <w:jc w:val="both"/>
        <w:rPr>
          <w:rFonts w:ascii="Times New Roman" w:hAnsi="Times New Roman"/>
          <w:sz w:val="24"/>
          <w:szCs w:val="24"/>
        </w:rPr>
      </w:pPr>
      <w:r w:rsidRPr="004245C1">
        <w:rPr>
          <w:rFonts w:ascii="Times New Roman" w:hAnsi="Times New Roman"/>
          <w:sz w:val="24"/>
          <w:szCs w:val="24"/>
        </w:rPr>
        <w:t>9</w:t>
      </w:r>
      <w:r w:rsidR="007619E3" w:rsidRPr="000809A9">
        <w:rPr>
          <w:rFonts w:ascii="Times New Roman" w:hAnsi="Times New Roman"/>
          <w:sz w:val="24"/>
          <w:szCs w:val="24"/>
        </w:rPr>
        <w:t>.</w:t>
      </w:r>
      <w:r w:rsidR="001F4744" w:rsidRPr="000809A9">
        <w:rPr>
          <w:rFonts w:ascii="Times New Roman" w:hAnsi="Times New Roman"/>
          <w:sz w:val="24"/>
          <w:szCs w:val="24"/>
        </w:rPr>
        <w:t>7</w:t>
      </w:r>
      <w:r w:rsidR="007619E3" w:rsidRPr="000809A9">
        <w:rPr>
          <w:rFonts w:ascii="Times New Roman" w:hAnsi="Times New Roman"/>
          <w:sz w:val="24"/>
          <w:szCs w:val="24"/>
        </w:rPr>
        <w:t>. К настоящему Договору прилагаются и являются его неотъемлемыми частями:</w:t>
      </w:r>
    </w:p>
    <w:p w:rsidR="00E70A0E" w:rsidRPr="000809A9" w:rsidRDefault="00E70A0E" w:rsidP="005F11FB">
      <w:pPr>
        <w:contextualSpacing/>
        <w:rPr>
          <w:rFonts w:ascii="Times New Roman" w:hAnsi="Times New Roman"/>
          <w:sz w:val="24"/>
          <w:szCs w:val="24"/>
        </w:rPr>
      </w:pPr>
    </w:p>
    <w:p w:rsidR="00E70A0E" w:rsidRPr="000809A9" w:rsidRDefault="007619E3" w:rsidP="00E70A0E">
      <w:pPr>
        <w:contextualSpacing/>
        <w:rPr>
          <w:rFonts w:ascii="Times New Roman" w:hAnsi="Times New Roman"/>
          <w:sz w:val="24"/>
          <w:szCs w:val="24"/>
        </w:rPr>
      </w:pPr>
      <w:r w:rsidRPr="000809A9">
        <w:rPr>
          <w:rFonts w:ascii="Times New Roman" w:hAnsi="Times New Roman"/>
          <w:sz w:val="24"/>
          <w:szCs w:val="24"/>
        </w:rPr>
        <w:t xml:space="preserve">Приложение № </w:t>
      </w:r>
      <w:r w:rsidR="005B1A4E" w:rsidRPr="000809A9">
        <w:rPr>
          <w:rFonts w:ascii="Times New Roman" w:hAnsi="Times New Roman"/>
          <w:sz w:val="24"/>
          <w:szCs w:val="24"/>
        </w:rPr>
        <w:t xml:space="preserve">1 </w:t>
      </w:r>
      <w:r w:rsidRPr="000809A9">
        <w:rPr>
          <w:rFonts w:ascii="Times New Roman" w:hAnsi="Times New Roman"/>
          <w:sz w:val="24"/>
          <w:szCs w:val="24"/>
        </w:rPr>
        <w:t xml:space="preserve">– </w:t>
      </w:r>
      <w:r w:rsidR="005F11FB" w:rsidRPr="000809A9">
        <w:rPr>
          <w:rFonts w:ascii="Times New Roman" w:hAnsi="Times New Roman"/>
          <w:sz w:val="24"/>
          <w:szCs w:val="24"/>
        </w:rPr>
        <w:t>ТЕХНИЧЕСКОЕ ЗАДАНИЕ  на выполнение работ  по интеграции АСУ ТП  водопроводного регулирующего узла (ВРУ)</w:t>
      </w:r>
      <w:r w:rsidR="005F11FB" w:rsidRPr="000809A9">
        <w:rPr>
          <w:rFonts w:ascii="Times New Roman" w:hAnsi="Times New Roman"/>
          <w:sz w:val="24"/>
          <w:szCs w:val="24"/>
        </w:rPr>
        <w:br/>
      </w:r>
      <w:r w:rsidR="00D23A8F" w:rsidRPr="000809A9">
        <w:rPr>
          <w:rFonts w:ascii="Times New Roman" w:hAnsi="Times New Roman"/>
          <w:sz w:val="24"/>
          <w:szCs w:val="24"/>
        </w:rPr>
        <w:t>Приложен</w:t>
      </w:r>
      <w:r w:rsidR="00C12F52" w:rsidRPr="000809A9">
        <w:rPr>
          <w:rFonts w:ascii="Times New Roman" w:hAnsi="Times New Roman"/>
          <w:sz w:val="24"/>
          <w:szCs w:val="24"/>
        </w:rPr>
        <w:t>ие № 2</w:t>
      </w:r>
      <w:r w:rsidR="00D23A8F" w:rsidRPr="000809A9">
        <w:rPr>
          <w:rFonts w:ascii="Times New Roman" w:hAnsi="Times New Roman"/>
          <w:sz w:val="24"/>
          <w:szCs w:val="24"/>
        </w:rPr>
        <w:t xml:space="preserve"> – </w:t>
      </w:r>
      <w:r w:rsidR="00E70A0E" w:rsidRPr="000809A9">
        <w:rPr>
          <w:rFonts w:ascii="Times New Roman" w:hAnsi="Times New Roman"/>
          <w:sz w:val="24"/>
          <w:szCs w:val="24"/>
        </w:rPr>
        <w:t>ТЕХНИЧЕСКОЕ ЗАДАНИЕ  на выполнение работ  по интеграции АСУ ТП  канализационных насосных станций (КНС</w:t>
      </w:r>
      <w:r w:rsidR="000C6AB0">
        <w:rPr>
          <w:rFonts w:ascii="Times New Roman" w:hAnsi="Times New Roman"/>
          <w:sz w:val="24"/>
          <w:szCs w:val="24"/>
        </w:rPr>
        <w:t xml:space="preserve"> №</w:t>
      </w:r>
      <w:r w:rsidR="00E70A0E" w:rsidRPr="000809A9">
        <w:rPr>
          <w:rFonts w:ascii="Times New Roman" w:hAnsi="Times New Roman"/>
          <w:sz w:val="24"/>
          <w:szCs w:val="24"/>
        </w:rPr>
        <w:t>1 и КНС</w:t>
      </w:r>
      <w:r w:rsidR="000C6AB0">
        <w:rPr>
          <w:rFonts w:ascii="Times New Roman" w:hAnsi="Times New Roman"/>
          <w:sz w:val="24"/>
          <w:szCs w:val="24"/>
        </w:rPr>
        <w:t xml:space="preserve"> №</w:t>
      </w:r>
      <w:r w:rsidR="00E70A0E" w:rsidRPr="000809A9">
        <w:rPr>
          <w:rFonts w:ascii="Times New Roman" w:hAnsi="Times New Roman"/>
          <w:sz w:val="24"/>
          <w:szCs w:val="24"/>
        </w:rPr>
        <w:t>2)</w:t>
      </w:r>
    </w:p>
    <w:p w:rsidR="00E70A0E" w:rsidRPr="000809A9" w:rsidRDefault="00E70A0E" w:rsidP="00E70A0E">
      <w:pPr>
        <w:spacing w:after="120"/>
        <w:contextualSpacing/>
        <w:outlineLvl w:val="0"/>
        <w:rPr>
          <w:rFonts w:ascii="Times New Roman" w:hAnsi="Times New Roman"/>
          <w:sz w:val="24"/>
          <w:szCs w:val="24"/>
        </w:rPr>
      </w:pPr>
      <w:r w:rsidRPr="000809A9">
        <w:rPr>
          <w:rFonts w:ascii="Times New Roman" w:hAnsi="Times New Roman"/>
          <w:sz w:val="24"/>
          <w:szCs w:val="24"/>
        </w:rPr>
        <w:t xml:space="preserve">Приложение №3 </w:t>
      </w:r>
      <w:r w:rsidR="00154013" w:rsidRPr="000809A9">
        <w:rPr>
          <w:rFonts w:ascii="Times New Roman" w:hAnsi="Times New Roman"/>
          <w:sz w:val="24"/>
          <w:szCs w:val="24"/>
        </w:rPr>
        <w:t xml:space="preserve">– </w:t>
      </w:r>
      <w:r w:rsidRPr="000809A9">
        <w:rPr>
          <w:rFonts w:ascii="Times New Roman" w:hAnsi="Times New Roman"/>
          <w:sz w:val="24"/>
          <w:szCs w:val="24"/>
        </w:rPr>
        <w:t xml:space="preserve"> Расчет стоимости выполняемых работ</w:t>
      </w:r>
    </w:p>
    <w:p w:rsidR="00336F7F" w:rsidRPr="000809A9" w:rsidRDefault="00336F7F" w:rsidP="00336F7F">
      <w:pPr>
        <w:contextualSpacing/>
        <w:rPr>
          <w:rFonts w:ascii="Times New Roman" w:hAnsi="Times New Roman"/>
          <w:sz w:val="24"/>
          <w:szCs w:val="24"/>
        </w:rPr>
      </w:pPr>
      <w:r w:rsidRPr="000809A9">
        <w:rPr>
          <w:rFonts w:ascii="Times New Roman" w:hAnsi="Times New Roman"/>
          <w:sz w:val="24"/>
          <w:szCs w:val="24"/>
        </w:rPr>
        <w:t xml:space="preserve">Приложение №4  </w:t>
      </w:r>
      <w:r w:rsidR="00154013" w:rsidRPr="000809A9">
        <w:rPr>
          <w:rFonts w:ascii="Times New Roman" w:hAnsi="Times New Roman"/>
          <w:sz w:val="24"/>
          <w:szCs w:val="24"/>
        </w:rPr>
        <w:t xml:space="preserve">– </w:t>
      </w:r>
      <w:r w:rsidRPr="000809A9">
        <w:rPr>
          <w:rFonts w:ascii="Times New Roman" w:hAnsi="Times New Roman"/>
          <w:sz w:val="24"/>
          <w:szCs w:val="24"/>
        </w:rPr>
        <w:t xml:space="preserve"> </w:t>
      </w:r>
      <w:r w:rsidR="000C6AB0">
        <w:rPr>
          <w:rFonts w:ascii="Times New Roman" w:hAnsi="Times New Roman"/>
          <w:sz w:val="24"/>
          <w:szCs w:val="24"/>
        </w:rPr>
        <w:t>Ответственные представители Сторон</w:t>
      </w:r>
    </w:p>
    <w:p w:rsidR="00017929" w:rsidRPr="000809A9" w:rsidRDefault="00017929" w:rsidP="00017929">
      <w:pPr>
        <w:contextualSpacing/>
        <w:rPr>
          <w:rFonts w:ascii="Times New Roman" w:eastAsia="Calibri" w:hAnsi="Times New Roman"/>
          <w:sz w:val="24"/>
          <w:szCs w:val="24"/>
        </w:rPr>
      </w:pPr>
      <w:r w:rsidRPr="000809A9">
        <w:rPr>
          <w:rFonts w:ascii="Times New Roman" w:hAnsi="Times New Roman"/>
          <w:sz w:val="24"/>
          <w:szCs w:val="24"/>
        </w:rPr>
        <w:t xml:space="preserve">Приложение №5 – </w:t>
      </w:r>
      <w:r w:rsidRPr="000809A9">
        <w:rPr>
          <w:rFonts w:ascii="Times New Roman" w:eastAsia="Calibri" w:hAnsi="Times New Roman"/>
          <w:sz w:val="24"/>
          <w:szCs w:val="24"/>
        </w:rPr>
        <w:t xml:space="preserve">ТРЕБОВАНИЯ к обеспечению </w:t>
      </w:r>
      <w:r w:rsidRPr="000809A9">
        <w:rPr>
          <w:rFonts w:ascii="Times New Roman" w:hAnsi="Times New Roman"/>
          <w:sz w:val="24"/>
          <w:szCs w:val="24"/>
        </w:rPr>
        <w:t>пожарной, экологической и санитарно-эпидемиологической безопасности, электробезопасности</w:t>
      </w:r>
      <w:r w:rsidRPr="000809A9">
        <w:rPr>
          <w:rFonts w:ascii="Times New Roman" w:eastAsia="Calibri" w:hAnsi="Times New Roman"/>
          <w:sz w:val="24"/>
          <w:szCs w:val="24"/>
        </w:rPr>
        <w:t>, требований по охране труда и техники безопасности</w:t>
      </w:r>
    </w:p>
    <w:p w:rsidR="00336F7F" w:rsidRPr="000809A9" w:rsidRDefault="00336F7F" w:rsidP="00E70A0E">
      <w:pPr>
        <w:spacing w:after="120"/>
        <w:outlineLvl w:val="0"/>
        <w:rPr>
          <w:rFonts w:ascii="Times New Roman" w:hAnsi="Times New Roman"/>
          <w:sz w:val="24"/>
          <w:szCs w:val="24"/>
        </w:rPr>
      </w:pPr>
    </w:p>
    <w:p w:rsidR="007619E3" w:rsidRPr="000C6AB0" w:rsidRDefault="004245C1" w:rsidP="00610E9C">
      <w:pPr>
        <w:spacing w:before="120" w:after="120"/>
        <w:ind w:left="397" w:right="142"/>
        <w:jc w:val="center"/>
        <w:rPr>
          <w:rFonts w:ascii="Times New Roman" w:hAnsi="Times New Roman"/>
          <w:b/>
          <w:sz w:val="24"/>
          <w:szCs w:val="24"/>
        </w:rPr>
      </w:pPr>
      <w:r>
        <w:rPr>
          <w:rFonts w:ascii="Times New Roman" w:hAnsi="Times New Roman"/>
          <w:b/>
          <w:sz w:val="24"/>
          <w:szCs w:val="24"/>
        </w:rPr>
        <w:t>10</w:t>
      </w:r>
      <w:r w:rsidR="00D23A8F" w:rsidRPr="000C6AB0">
        <w:rPr>
          <w:rFonts w:ascii="Times New Roman" w:hAnsi="Times New Roman"/>
          <w:b/>
          <w:sz w:val="24"/>
          <w:szCs w:val="24"/>
        </w:rPr>
        <w:t>. ЮРИДИЧЕСКИЕ АДРЕСА И РЕКВИЗИТЫ СТОР</w:t>
      </w:r>
      <w:r w:rsidR="007619E3" w:rsidRPr="000C6AB0">
        <w:rPr>
          <w:rFonts w:ascii="Times New Roman" w:hAnsi="Times New Roman"/>
          <w:b/>
          <w:sz w:val="24"/>
          <w:szCs w:val="24"/>
        </w:rPr>
        <w:t>ОН</w:t>
      </w:r>
    </w:p>
    <w:p w:rsidR="00B06C58" w:rsidRPr="000809A9" w:rsidRDefault="009F0807" w:rsidP="00B06C58">
      <w:pPr>
        <w:ind w:firstLine="708"/>
        <w:jc w:val="both"/>
        <w:rPr>
          <w:rFonts w:ascii="Times New Roman" w:hAnsi="Times New Roman"/>
          <w:sz w:val="24"/>
          <w:szCs w:val="24"/>
        </w:rPr>
      </w:pPr>
      <w:r w:rsidRPr="000809A9">
        <w:rPr>
          <w:rFonts w:ascii="Times New Roman" w:hAnsi="Times New Roman"/>
          <w:sz w:val="24"/>
          <w:szCs w:val="24"/>
        </w:rPr>
        <w:t>1</w:t>
      </w:r>
      <w:r w:rsidR="004245C1">
        <w:rPr>
          <w:rFonts w:ascii="Times New Roman" w:hAnsi="Times New Roman"/>
          <w:sz w:val="24"/>
          <w:szCs w:val="24"/>
        </w:rPr>
        <w:t>0</w:t>
      </w:r>
      <w:r w:rsidRPr="000809A9">
        <w:rPr>
          <w:rFonts w:ascii="Times New Roman" w:hAnsi="Times New Roman"/>
          <w:sz w:val="24"/>
          <w:szCs w:val="24"/>
        </w:rPr>
        <w:t xml:space="preserve">.1. </w:t>
      </w:r>
      <w:r w:rsidR="00F430A9" w:rsidRPr="000C6AB0">
        <w:rPr>
          <w:rFonts w:ascii="Times New Roman" w:hAnsi="Times New Roman"/>
          <w:b/>
          <w:sz w:val="24"/>
          <w:szCs w:val="24"/>
        </w:rPr>
        <w:t>Заказчик</w:t>
      </w:r>
      <w:r w:rsidRPr="000C6AB0">
        <w:rPr>
          <w:rFonts w:ascii="Times New Roman" w:hAnsi="Times New Roman"/>
          <w:b/>
          <w:sz w:val="24"/>
          <w:szCs w:val="24"/>
        </w:rPr>
        <w:t>:</w:t>
      </w:r>
      <w:r w:rsidRPr="000809A9">
        <w:rPr>
          <w:rFonts w:ascii="Times New Roman" w:hAnsi="Times New Roman"/>
          <w:sz w:val="24"/>
          <w:szCs w:val="24"/>
        </w:rPr>
        <w:t xml:space="preserve"> </w:t>
      </w:r>
      <w:r w:rsidR="00C12F52" w:rsidRPr="000809A9">
        <w:rPr>
          <w:rFonts w:ascii="Times New Roman" w:hAnsi="Times New Roman"/>
          <w:sz w:val="24"/>
          <w:szCs w:val="24"/>
        </w:rPr>
        <w:t xml:space="preserve">ООО «ОДПС </w:t>
      </w:r>
      <w:proofErr w:type="spellStart"/>
      <w:r w:rsidR="00C12F52" w:rsidRPr="000809A9">
        <w:rPr>
          <w:rFonts w:ascii="Times New Roman" w:hAnsi="Times New Roman"/>
          <w:sz w:val="24"/>
          <w:szCs w:val="24"/>
        </w:rPr>
        <w:t>Сколково</w:t>
      </w:r>
      <w:proofErr w:type="spellEnd"/>
      <w:r w:rsidR="00C12F52" w:rsidRPr="000809A9">
        <w:rPr>
          <w:rFonts w:ascii="Times New Roman" w:hAnsi="Times New Roman"/>
          <w:sz w:val="24"/>
          <w:szCs w:val="24"/>
        </w:rPr>
        <w:t>»</w:t>
      </w:r>
    </w:p>
    <w:p w:rsidR="005179D1" w:rsidRPr="000809A9" w:rsidRDefault="005179D1" w:rsidP="00B06C58">
      <w:pPr>
        <w:ind w:firstLine="708"/>
        <w:jc w:val="both"/>
        <w:rPr>
          <w:rFonts w:ascii="Times New Roman" w:hAnsi="Times New Roman"/>
          <w:sz w:val="24"/>
          <w:szCs w:val="24"/>
        </w:rPr>
      </w:pPr>
    </w:p>
    <w:p w:rsidR="00623B57" w:rsidRPr="000809A9" w:rsidRDefault="00B06C58" w:rsidP="00623B57">
      <w:pPr>
        <w:jc w:val="both"/>
        <w:rPr>
          <w:rFonts w:ascii="Times New Roman" w:hAnsi="Times New Roman"/>
          <w:sz w:val="24"/>
          <w:szCs w:val="24"/>
        </w:rPr>
      </w:pPr>
      <w:r w:rsidRPr="000809A9">
        <w:rPr>
          <w:rFonts w:ascii="Times New Roman" w:hAnsi="Times New Roman"/>
          <w:sz w:val="24"/>
          <w:szCs w:val="24"/>
        </w:rPr>
        <w:t>Адрес</w:t>
      </w:r>
      <w:r w:rsidR="000C6AB0">
        <w:rPr>
          <w:rFonts w:ascii="Times New Roman" w:hAnsi="Times New Roman"/>
          <w:sz w:val="24"/>
          <w:szCs w:val="24"/>
        </w:rPr>
        <w:t xml:space="preserve"> местонахождения/Почтовый адрес</w:t>
      </w:r>
      <w:r w:rsidRPr="000809A9">
        <w:rPr>
          <w:rFonts w:ascii="Times New Roman" w:hAnsi="Times New Roman"/>
          <w:sz w:val="24"/>
          <w:szCs w:val="24"/>
        </w:rPr>
        <w:t xml:space="preserve">: </w:t>
      </w:r>
      <w:r w:rsidR="00C12F52" w:rsidRPr="000809A9">
        <w:rPr>
          <w:rFonts w:ascii="Times New Roman" w:eastAsia="Calibri" w:hAnsi="Times New Roman"/>
          <w:sz w:val="24"/>
          <w:szCs w:val="24"/>
        </w:rPr>
        <w:t>143026, г. Москва, территория инновационного центра «</w:t>
      </w:r>
      <w:proofErr w:type="spellStart"/>
      <w:r w:rsidR="00C12F52" w:rsidRPr="000809A9">
        <w:rPr>
          <w:rFonts w:ascii="Times New Roman" w:eastAsia="Calibri" w:hAnsi="Times New Roman"/>
          <w:sz w:val="24"/>
          <w:szCs w:val="24"/>
        </w:rPr>
        <w:t>Сколково</w:t>
      </w:r>
      <w:proofErr w:type="spellEnd"/>
      <w:r w:rsidR="00C12F52" w:rsidRPr="000809A9">
        <w:rPr>
          <w:rFonts w:ascii="Times New Roman" w:eastAsia="Calibri" w:hAnsi="Times New Roman"/>
          <w:sz w:val="24"/>
          <w:szCs w:val="24"/>
        </w:rPr>
        <w:t xml:space="preserve">», Луговая ул., 4, </w:t>
      </w:r>
      <w:proofErr w:type="spellStart"/>
      <w:r w:rsidR="00C12F52" w:rsidRPr="000809A9">
        <w:rPr>
          <w:rFonts w:ascii="Times New Roman" w:eastAsia="Calibri" w:hAnsi="Times New Roman"/>
          <w:sz w:val="24"/>
          <w:szCs w:val="24"/>
        </w:rPr>
        <w:t>кор</w:t>
      </w:r>
      <w:proofErr w:type="spellEnd"/>
      <w:r w:rsidR="00C12F52" w:rsidRPr="000809A9">
        <w:rPr>
          <w:rFonts w:ascii="Times New Roman" w:eastAsia="Calibri" w:hAnsi="Times New Roman"/>
          <w:sz w:val="24"/>
          <w:szCs w:val="24"/>
        </w:rPr>
        <w:t>. 2.</w:t>
      </w:r>
    </w:p>
    <w:p w:rsidR="00FB2010" w:rsidRPr="000809A9" w:rsidRDefault="00C12F52" w:rsidP="00FB2010">
      <w:pPr>
        <w:jc w:val="both"/>
        <w:rPr>
          <w:rFonts w:ascii="Times New Roman" w:hAnsi="Times New Roman"/>
          <w:sz w:val="24"/>
          <w:szCs w:val="24"/>
        </w:rPr>
      </w:pPr>
      <w:r w:rsidRPr="000809A9">
        <w:rPr>
          <w:rFonts w:ascii="Times New Roman" w:hAnsi="Times New Roman"/>
          <w:sz w:val="24"/>
          <w:szCs w:val="24"/>
        </w:rPr>
        <w:t>Телефон</w:t>
      </w:r>
      <w:r w:rsidR="000C6AB0">
        <w:rPr>
          <w:rFonts w:ascii="Times New Roman" w:hAnsi="Times New Roman"/>
          <w:sz w:val="24"/>
          <w:szCs w:val="24"/>
        </w:rPr>
        <w:t>: 8</w:t>
      </w:r>
      <w:r w:rsidR="00FB2010" w:rsidRPr="000809A9">
        <w:rPr>
          <w:rFonts w:ascii="Times New Roman" w:hAnsi="Times New Roman"/>
          <w:sz w:val="24"/>
          <w:szCs w:val="24"/>
        </w:rPr>
        <w:t xml:space="preserve"> </w:t>
      </w:r>
      <w:r w:rsidRPr="000809A9">
        <w:rPr>
          <w:rFonts w:ascii="Times New Roman" w:eastAsia="Calibri" w:hAnsi="Times New Roman"/>
          <w:sz w:val="24"/>
          <w:szCs w:val="24"/>
        </w:rPr>
        <w:t>(495) 956-00-33, доб. 2146</w:t>
      </w:r>
    </w:p>
    <w:p w:rsidR="00623B57" w:rsidRPr="000809A9" w:rsidRDefault="00623B57" w:rsidP="00623B57">
      <w:pPr>
        <w:jc w:val="both"/>
        <w:rPr>
          <w:rFonts w:ascii="Times New Roman" w:hAnsi="Times New Roman"/>
          <w:sz w:val="24"/>
          <w:szCs w:val="24"/>
        </w:rPr>
      </w:pPr>
      <w:r w:rsidRPr="000809A9">
        <w:rPr>
          <w:rFonts w:ascii="Times New Roman" w:hAnsi="Times New Roman"/>
          <w:sz w:val="24"/>
          <w:szCs w:val="24"/>
        </w:rPr>
        <w:t xml:space="preserve">ИНН </w:t>
      </w:r>
      <w:r w:rsidR="00C12F52" w:rsidRPr="000809A9">
        <w:rPr>
          <w:rFonts w:ascii="Times New Roman" w:eastAsia="Calibri" w:hAnsi="Times New Roman"/>
          <w:sz w:val="24"/>
          <w:szCs w:val="24"/>
        </w:rPr>
        <w:t>7701897582</w:t>
      </w:r>
      <w:r w:rsidRPr="000809A9">
        <w:rPr>
          <w:rFonts w:ascii="Times New Roman" w:hAnsi="Times New Roman"/>
          <w:sz w:val="24"/>
          <w:szCs w:val="24"/>
        </w:rPr>
        <w:t xml:space="preserve">, КПП </w:t>
      </w:r>
      <w:r w:rsidR="00C12F52" w:rsidRPr="000809A9">
        <w:rPr>
          <w:rFonts w:ascii="Times New Roman" w:eastAsia="Calibri" w:hAnsi="Times New Roman"/>
          <w:sz w:val="24"/>
          <w:szCs w:val="24"/>
        </w:rPr>
        <w:t>773101001</w:t>
      </w:r>
    </w:p>
    <w:p w:rsidR="00623B57" w:rsidRPr="00151892" w:rsidRDefault="00623B57" w:rsidP="00623B57">
      <w:pPr>
        <w:jc w:val="both"/>
        <w:rPr>
          <w:rFonts w:ascii="Times New Roman" w:hAnsi="Times New Roman"/>
          <w:sz w:val="24"/>
          <w:szCs w:val="24"/>
        </w:rPr>
      </w:pPr>
      <w:proofErr w:type="gramStart"/>
      <w:r w:rsidRPr="00151892">
        <w:rPr>
          <w:rFonts w:ascii="Times New Roman" w:hAnsi="Times New Roman"/>
          <w:sz w:val="24"/>
          <w:szCs w:val="24"/>
        </w:rPr>
        <w:t>р</w:t>
      </w:r>
      <w:proofErr w:type="gramEnd"/>
      <w:r w:rsidRPr="00151892">
        <w:rPr>
          <w:rFonts w:ascii="Times New Roman" w:hAnsi="Times New Roman"/>
          <w:sz w:val="24"/>
          <w:szCs w:val="24"/>
        </w:rPr>
        <w:t>/</w:t>
      </w:r>
      <w:proofErr w:type="spellStart"/>
      <w:r w:rsidRPr="00151892">
        <w:rPr>
          <w:rFonts w:ascii="Times New Roman" w:hAnsi="Times New Roman"/>
          <w:sz w:val="24"/>
          <w:szCs w:val="24"/>
        </w:rPr>
        <w:t>сч</w:t>
      </w:r>
      <w:proofErr w:type="spellEnd"/>
      <w:r w:rsidRPr="00151892">
        <w:rPr>
          <w:rFonts w:ascii="Times New Roman" w:hAnsi="Times New Roman"/>
          <w:sz w:val="24"/>
          <w:szCs w:val="24"/>
        </w:rPr>
        <w:t xml:space="preserve"> </w:t>
      </w:r>
      <w:r w:rsidR="00C12F52" w:rsidRPr="00151892">
        <w:rPr>
          <w:rFonts w:ascii="Times New Roman" w:eastAsia="Calibri" w:hAnsi="Times New Roman"/>
          <w:sz w:val="24"/>
          <w:szCs w:val="24"/>
        </w:rPr>
        <w:t>40702810692000005757</w:t>
      </w:r>
      <w:r w:rsidRPr="00151892">
        <w:rPr>
          <w:rFonts w:ascii="Times New Roman" w:hAnsi="Times New Roman"/>
          <w:sz w:val="24"/>
          <w:szCs w:val="24"/>
        </w:rPr>
        <w:t xml:space="preserve"> в </w:t>
      </w:r>
      <w:r w:rsidR="00C12F52" w:rsidRPr="00151892">
        <w:rPr>
          <w:rFonts w:ascii="Times New Roman" w:eastAsia="Calibri" w:hAnsi="Times New Roman"/>
          <w:sz w:val="24"/>
          <w:szCs w:val="24"/>
        </w:rPr>
        <w:t>Банк ГПБ (АО), г. МОСКВА</w:t>
      </w:r>
    </w:p>
    <w:p w:rsidR="00623B57" w:rsidRPr="00151892" w:rsidRDefault="00623B57" w:rsidP="00623B57">
      <w:pPr>
        <w:jc w:val="both"/>
        <w:rPr>
          <w:rFonts w:ascii="Times New Roman" w:hAnsi="Times New Roman"/>
          <w:sz w:val="24"/>
          <w:szCs w:val="24"/>
        </w:rPr>
      </w:pPr>
      <w:r w:rsidRPr="00151892">
        <w:rPr>
          <w:rFonts w:ascii="Times New Roman" w:hAnsi="Times New Roman"/>
          <w:sz w:val="24"/>
          <w:szCs w:val="24"/>
        </w:rPr>
        <w:t>к/</w:t>
      </w:r>
      <w:proofErr w:type="spellStart"/>
      <w:r w:rsidRPr="00151892">
        <w:rPr>
          <w:rFonts w:ascii="Times New Roman" w:hAnsi="Times New Roman"/>
          <w:sz w:val="24"/>
          <w:szCs w:val="24"/>
        </w:rPr>
        <w:t>сч</w:t>
      </w:r>
      <w:proofErr w:type="spellEnd"/>
      <w:r w:rsidRPr="00151892">
        <w:rPr>
          <w:rFonts w:ascii="Times New Roman" w:hAnsi="Times New Roman"/>
          <w:sz w:val="24"/>
          <w:szCs w:val="24"/>
        </w:rPr>
        <w:t xml:space="preserve"> </w:t>
      </w:r>
      <w:r w:rsidR="00C12F52" w:rsidRPr="00151892">
        <w:rPr>
          <w:rFonts w:ascii="Times New Roman" w:eastAsia="Calibri" w:hAnsi="Times New Roman"/>
          <w:sz w:val="24"/>
          <w:szCs w:val="24"/>
        </w:rPr>
        <w:t>30101810200000000823</w:t>
      </w:r>
      <w:r w:rsidRPr="00151892">
        <w:rPr>
          <w:rFonts w:ascii="Times New Roman" w:hAnsi="Times New Roman"/>
          <w:sz w:val="24"/>
          <w:szCs w:val="24"/>
        </w:rPr>
        <w:t xml:space="preserve">,  БИК </w:t>
      </w:r>
      <w:r w:rsidR="00C12F52" w:rsidRPr="00151892">
        <w:rPr>
          <w:rFonts w:ascii="Times New Roman" w:eastAsia="Calibri" w:hAnsi="Times New Roman"/>
          <w:sz w:val="24"/>
          <w:szCs w:val="24"/>
        </w:rPr>
        <w:t>044525823</w:t>
      </w:r>
    </w:p>
    <w:p w:rsidR="008F7CC7" w:rsidRDefault="008F7CC7" w:rsidP="008F7CC7">
      <w:pPr>
        <w:ind w:firstLine="708"/>
        <w:jc w:val="both"/>
        <w:rPr>
          <w:rFonts w:ascii="Times New Roman" w:hAnsi="Times New Roman"/>
          <w:sz w:val="24"/>
          <w:szCs w:val="24"/>
        </w:rPr>
      </w:pPr>
    </w:p>
    <w:p w:rsidR="004245C1" w:rsidRDefault="004245C1" w:rsidP="008F7CC7">
      <w:pPr>
        <w:ind w:firstLine="708"/>
        <w:jc w:val="both"/>
        <w:rPr>
          <w:rFonts w:ascii="Times New Roman" w:hAnsi="Times New Roman"/>
          <w:sz w:val="24"/>
          <w:szCs w:val="24"/>
        </w:rPr>
      </w:pPr>
    </w:p>
    <w:p w:rsidR="004245C1" w:rsidRDefault="004245C1" w:rsidP="008F7CC7">
      <w:pPr>
        <w:ind w:firstLine="708"/>
        <w:jc w:val="both"/>
        <w:rPr>
          <w:rFonts w:ascii="Times New Roman" w:hAnsi="Times New Roman"/>
          <w:sz w:val="24"/>
          <w:szCs w:val="24"/>
        </w:rPr>
      </w:pPr>
    </w:p>
    <w:p w:rsidR="004245C1" w:rsidRPr="00151892" w:rsidRDefault="004245C1" w:rsidP="008F7CC7">
      <w:pPr>
        <w:ind w:firstLine="708"/>
        <w:jc w:val="both"/>
        <w:rPr>
          <w:rFonts w:ascii="Times New Roman" w:hAnsi="Times New Roman"/>
          <w:sz w:val="24"/>
          <w:szCs w:val="24"/>
        </w:rPr>
      </w:pPr>
    </w:p>
    <w:p w:rsidR="008F7CC7" w:rsidRPr="00151892" w:rsidRDefault="009F0807" w:rsidP="008F7CC7">
      <w:pPr>
        <w:ind w:firstLine="708"/>
        <w:jc w:val="both"/>
        <w:rPr>
          <w:rFonts w:ascii="Times New Roman" w:hAnsi="Times New Roman"/>
          <w:b/>
          <w:sz w:val="24"/>
          <w:szCs w:val="24"/>
        </w:rPr>
      </w:pPr>
      <w:r w:rsidRPr="00151892">
        <w:rPr>
          <w:rFonts w:ascii="Times New Roman" w:hAnsi="Times New Roman"/>
          <w:sz w:val="24"/>
          <w:szCs w:val="24"/>
        </w:rPr>
        <w:t>1</w:t>
      </w:r>
      <w:r w:rsidR="004245C1">
        <w:rPr>
          <w:rFonts w:ascii="Times New Roman" w:hAnsi="Times New Roman"/>
          <w:sz w:val="24"/>
          <w:szCs w:val="24"/>
        </w:rPr>
        <w:t>0</w:t>
      </w:r>
      <w:r w:rsidRPr="00151892">
        <w:rPr>
          <w:rFonts w:ascii="Times New Roman" w:hAnsi="Times New Roman"/>
          <w:sz w:val="24"/>
          <w:szCs w:val="24"/>
        </w:rPr>
        <w:t>.2. </w:t>
      </w:r>
      <w:r w:rsidR="00F430A9" w:rsidRPr="00151892">
        <w:rPr>
          <w:rFonts w:ascii="Times New Roman" w:hAnsi="Times New Roman"/>
          <w:b/>
          <w:sz w:val="24"/>
          <w:szCs w:val="24"/>
        </w:rPr>
        <w:t>Подрядчик</w:t>
      </w:r>
      <w:r w:rsidRPr="00151892">
        <w:rPr>
          <w:rFonts w:ascii="Times New Roman" w:hAnsi="Times New Roman"/>
          <w:sz w:val="24"/>
          <w:szCs w:val="24"/>
        </w:rPr>
        <w:t xml:space="preserve">: </w:t>
      </w:r>
      <w:r w:rsidR="008D42F6" w:rsidRPr="00151892">
        <w:rPr>
          <w:rFonts w:ascii="Times New Roman" w:hAnsi="Times New Roman"/>
          <w:b/>
          <w:sz w:val="24"/>
          <w:szCs w:val="24"/>
        </w:rPr>
        <w:t xml:space="preserve"> </w:t>
      </w:r>
    </w:p>
    <w:p w:rsidR="008F7CC7" w:rsidRPr="00151892" w:rsidRDefault="008F7CC7" w:rsidP="008F7CC7">
      <w:pPr>
        <w:ind w:firstLine="708"/>
        <w:jc w:val="both"/>
        <w:rPr>
          <w:rFonts w:ascii="Times New Roman" w:hAnsi="Times New Roman"/>
          <w:sz w:val="24"/>
          <w:szCs w:val="24"/>
          <w:u w:val="single"/>
        </w:rPr>
      </w:pPr>
    </w:p>
    <w:p w:rsidR="000C6AB0" w:rsidRDefault="008F7CC7" w:rsidP="008F7CC7">
      <w:pPr>
        <w:jc w:val="both"/>
        <w:rPr>
          <w:rFonts w:ascii="Times New Roman" w:hAnsi="Times New Roman"/>
          <w:sz w:val="24"/>
          <w:szCs w:val="24"/>
        </w:rPr>
      </w:pPr>
      <w:r w:rsidRPr="00151892">
        <w:rPr>
          <w:rFonts w:ascii="Times New Roman" w:hAnsi="Times New Roman"/>
          <w:sz w:val="24"/>
          <w:szCs w:val="24"/>
        </w:rPr>
        <w:t>Адрес</w:t>
      </w:r>
      <w:r w:rsidR="000C6AB0">
        <w:rPr>
          <w:rFonts w:ascii="Times New Roman" w:hAnsi="Times New Roman"/>
          <w:sz w:val="24"/>
          <w:szCs w:val="24"/>
        </w:rPr>
        <w:t xml:space="preserve"> местонахождения</w:t>
      </w:r>
      <w:r w:rsidRPr="00151892">
        <w:rPr>
          <w:rFonts w:ascii="Times New Roman" w:hAnsi="Times New Roman"/>
          <w:sz w:val="24"/>
          <w:szCs w:val="24"/>
        </w:rPr>
        <w:t xml:space="preserve">: </w:t>
      </w:r>
    </w:p>
    <w:p w:rsidR="008F7CC7" w:rsidRPr="00151892" w:rsidRDefault="000C6AB0" w:rsidP="008F7CC7">
      <w:pPr>
        <w:jc w:val="both"/>
        <w:rPr>
          <w:rFonts w:ascii="Times New Roman" w:hAnsi="Times New Roman"/>
          <w:sz w:val="24"/>
          <w:szCs w:val="24"/>
        </w:rPr>
      </w:pPr>
      <w:r>
        <w:rPr>
          <w:rFonts w:ascii="Times New Roman" w:hAnsi="Times New Roman"/>
          <w:sz w:val="24"/>
          <w:szCs w:val="24"/>
        </w:rPr>
        <w:t>Почтовый адрес:</w:t>
      </w:r>
      <w:r w:rsidR="008D42F6" w:rsidRPr="00151892">
        <w:rPr>
          <w:rFonts w:ascii="Times New Roman" w:hAnsi="Times New Roman"/>
          <w:sz w:val="24"/>
          <w:szCs w:val="24"/>
        </w:rPr>
        <w:t xml:space="preserve"> </w:t>
      </w:r>
    </w:p>
    <w:p w:rsidR="008F7CC7" w:rsidRPr="00151892" w:rsidRDefault="008F7CC7" w:rsidP="008F7CC7">
      <w:pPr>
        <w:jc w:val="both"/>
        <w:rPr>
          <w:rFonts w:ascii="Times New Roman" w:hAnsi="Times New Roman"/>
          <w:sz w:val="24"/>
          <w:szCs w:val="24"/>
        </w:rPr>
      </w:pPr>
      <w:r w:rsidRPr="00151892">
        <w:rPr>
          <w:rFonts w:ascii="Times New Roman" w:hAnsi="Times New Roman"/>
          <w:sz w:val="24"/>
          <w:szCs w:val="24"/>
        </w:rPr>
        <w:t>Телефоны</w:t>
      </w:r>
      <w:r w:rsidR="000C6AB0">
        <w:rPr>
          <w:rFonts w:ascii="Times New Roman" w:hAnsi="Times New Roman"/>
          <w:sz w:val="24"/>
          <w:szCs w:val="24"/>
        </w:rPr>
        <w:t>:</w:t>
      </w:r>
      <w:r w:rsidRPr="00151892">
        <w:rPr>
          <w:rFonts w:ascii="Times New Roman" w:hAnsi="Times New Roman"/>
          <w:sz w:val="24"/>
          <w:szCs w:val="24"/>
        </w:rPr>
        <w:t xml:space="preserve"> </w:t>
      </w:r>
      <w:r w:rsidR="008D42F6" w:rsidRPr="00151892">
        <w:rPr>
          <w:rFonts w:ascii="Times New Roman" w:hAnsi="Times New Roman"/>
          <w:sz w:val="24"/>
          <w:szCs w:val="24"/>
        </w:rPr>
        <w:t xml:space="preserve"> </w:t>
      </w:r>
    </w:p>
    <w:p w:rsidR="00A3090B" w:rsidRPr="00151892" w:rsidRDefault="00A3090B" w:rsidP="008F7CC7">
      <w:pPr>
        <w:jc w:val="both"/>
        <w:rPr>
          <w:rFonts w:ascii="Times New Roman" w:hAnsi="Times New Roman"/>
          <w:sz w:val="24"/>
          <w:szCs w:val="24"/>
        </w:rPr>
      </w:pPr>
      <w:r w:rsidRPr="00151892">
        <w:rPr>
          <w:rFonts w:ascii="Times New Roman" w:hAnsi="Times New Roman"/>
          <w:sz w:val="24"/>
          <w:szCs w:val="24"/>
        </w:rPr>
        <w:t xml:space="preserve">ИНН </w:t>
      </w:r>
      <w:r w:rsidR="008D42F6" w:rsidRPr="00151892">
        <w:rPr>
          <w:rFonts w:ascii="Times New Roman" w:hAnsi="Times New Roman"/>
          <w:sz w:val="24"/>
          <w:szCs w:val="24"/>
        </w:rPr>
        <w:t xml:space="preserve"> </w:t>
      </w:r>
    </w:p>
    <w:p w:rsidR="008F7CC7" w:rsidRPr="00151892" w:rsidRDefault="00A3090B" w:rsidP="008F7CC7">
      <w:pPr>
        <w:jc w:val="both"/>
        <w:rPr>
          <w:rFonts w:ascii="Times New Roman" w:hAnsi="Times New Roman"/>
          <w:sz w:val="24"/>
          <w:szCs w:val="24"/>
        </w:rPr>
      </w:pPr>
      <w:proofErr w:type="gramStart"/>
      <w:r w:rsidRPr="00151892">
        <w:rPr>
          <w:rFonts w:ascii="Times New Roman" w:hAnsi="Times New Roman"/>
          <w:sz w:val="24"/>
          <w:szCs w:val="24"/>
        </w:rPr>
        <w:t>р</w:t>
      </w:r>
      <w:proofErr w:type="gramEnd"/>
      <w:r w:rsidR="008F7CC7" w:rsidRPr="00151892">
        <w:rPr>
          <w:rFonts w:ascii="Times New Roman" w:hAnsi="Times New Roman"/>
          <w:sz w:val="24"/>
          <w:szCs w:val="24"/>
        </w:rPr>
        <w:t>/</w:t>
      </w:r>
      <w:proofErr w:type="spellStart"/>
      <w:r w:rsidRPr="00151892">
        <w:rPr>
          <w:rFonts w:ascii="Times New Roman" w:hAnsi="Times New Roman"/>
          <w:sz w:val="24"/>
          <w:szCs w:val="24"/>
        </w:rPr>
        <w:t>сч</w:t>
      </w:r>
      <w:proofErr w:type="spellEnd"/>
      <w:r w:rsidR="008D42F6" w:rsidRPr="00151892">
        <w:rPr>
          <w:rFonts w:ascii="Times New Roman" w:hAnsi="Times New Roman"/>
          <w:sz w:val="24"/>
          <w:szCs w:val="24"/>
        </w:rPr>
        <w:t xml:space="preserve"> </w:t>
      </w:r>
    </w:p>
    <w:p w:rsidR="009F0807" w:rsidRPr="00151892" w:rsidRDefault="00A3090B" w:rsidP="008F7CC7">
      <w:pPr>
        <w:jc w:val="both"/>
        <w:rPr>
          <w:rFonts w:ascii="Times New Roman" w:hAnsi="Times New Roman"/>
          <w:sz w:val="24"/>
          <w:szCs w:val="24"/>
        </w:rPr>
      </w:pPr>
      <w:r w:rsidRPr="00151892">
        <w:rPr>
          <w:rFonts w:ascii="Times New Roman" w:hAnsi="Times New Roman"/>
          <w:sz w:val="24"/>
          <w:szCs w:val="24"/>
        </w:rPr>
        <w:t>к</w:t>
      </w:r>
      <w:r w:rsidR="008F7CC7" w:rsidRPr="00151892">
        <w:rPr>
          <w:rFonts w:ascii="Times New Roman" w:hAnsi="Times New Roman"/>
          <w:sz w:val="24"/>
          <w:szCs w:val="24"/>
        </w:rPr>
        <w:t>/</w:t>
      </w:r>
      <w:proofErr w:type="spellStart"/>
      <w:r w:rsidRPr="00151892">
        <w:rPr>
          <w:rFonts w:ascii="Times New Roman" w:hAnsi="Times New Roman"/>
          <w:sz w:val="24"/>
          <w:szCs w:val="24"/>
        </w:rPr>
        <w:t>сч</w:t>
      </w:r>
      <w:proofErr w:type="spellEnd"/>
      <w:r w:rsidR="008D42F6" w:rsidRPr="00151892">
        <w:rPr>
          <w:rFonts w:ascii="Times New Roman" w:hAnsi="Times New Roman"/>
          <w:sz w:val="24"/>
          <w:szCs w:val="24"/>
        </w:rPr>
        <w:t xml:space="preserve"> </w:t>
      </w:r>
    </w:p>
    <w:p w:rsidR="00C96980" w:rsidRPr="00151892" w:rsidRDefault="00C96980" w:rsidP="009F0807">
      <w:pPr>
        <w:jc w:val="center"/>
        <w:rPr>
          <w:rFonts w:ascii="Times New Roman" w:hAnsi="Times New Roman"/>
          <w:b/>
          <w:sz w:val="24"/>
          <w:szCs w:val="24"/>
        </w:rPr>
      </w:pPr>
    </w:p>
    <w:p w:rsidR="00FB2010" w:rsidRPr="00151892" w:rsidRDefault="009F0807" w:rsidP="00E70A0E">
      <w:pPr>
        <w:spacing w:after="120"/>
        <w:rPr>
          <w:rFonts w:ascii="Times New Roman" w:hAnsi="Times New Roman"/>
          <w:b/>
          <w:sz w:val="24"/>
          <w:szCs w:val="24"/>
        </w:rPr>
      </w:pPr>
      <w:r w:rsidRPr="00151892">
        <w:rPr>
          <w:rFonts w:ascii="Times New Roman" w:hAnsi="Times New Roman"/>
          <w:b/>
          <w:sz w:val="24"/>
          <w:szCs w:val="24"/>
        </w:rPr>
        <w:t>Подписи сторон:</w:t>
      </w:r>
    </w:p>
    <w:tbl>
      <w:tblPr>
        <w:tblW w:w="10190" w:type="dxa"/>
        <w:jc w:val="center"/>
        <w:tblLayout w:type="fixed"/>
        <w:tblLook w:val="0000" w:firstRow="0" w:lastRow="0" w:firstColumn="0" w:lastColumn="0" w:noHBand="0" w:noVBand="0"/>
      </w:tblPr>
      <w:tblGrid>
        <w:gridCol w:w="4794"/>
        <w:gridCol w:w="1076"/>
        <w:gridCol w:w="4320"/>
      </w:tblGrid>
      <w:tr w:rsidR="009F0807" w:rsidRPr="00151892" w:rsidTr="00623B57">
        <w:trPr>
          <w:trHeight w:val="2313"/>
          <w:jc w:val="center"/>
        </w:trPr>
        <w:tc>
          <w:tcPr>
            <w:tcW w:w="4794" w:type="dxa"/>
          </w:tcPr>
          <w:p w:rsidR="009F0807" w:rsidRPr="00151892" w:rsidRDefault="00F430A9" w:rsidP="00B06C58">
            <w:pPr>
              <w:spacing w:after="120"/>
              <w:rPr>
                <w:rFonts w:ascii="Times New Roman" w:hAnsi="Times New Roman"/>
                <w:i/>
                <w:sz w:val="24"/>
                <w:szCs w:val="24"/>
              </w:rPr>
            </w:pPr>
            <w:r w:rsidRPr="00151892">
              <w:rPr>
                <w:rFonts w:ascii="Times New Roman" w:hAnsi="Times New Roman"/>
                <w:b/>
                <w:i/>
                <w:sz w:val="24"/>
                <w:szCs w:val="24"/>
              </w:rPr>
              <w:t>Заказчик</w:t>
            </w:r>
            <w:r w:rsidR="009F0807" w:rsidRPr="00151892">
              <w:rPr>
                <w:rFonts w:ascii="Times New Roman" w:hAnsi="Times New Roman"/>
                <w:b/>
                <w:i/>
                <w:sz w:val="24"/>
                <w:szCs w:val="24"/>
              </w:rPr>
              <w:t>:</w:t>
            </w:r>
          </w:p>
          <w:p w:rsidR="00C12F52" w:rsidRPr="00151892" w:rsidRDefault="00C12F52" w:rsidP="00C12F52">
            <w:pPr>
              <w:jc w:val="both"/>
              <w:rPr>
                <w:rFonts w:ascii="Times New Roman" w:hAnsi="Times New Roman"/>
                <w:sz w:val="24"/>
                <w:szCs w:val="24"/>
              </w:rPr>
            </w:pPr>
            <w:r w:rsidRPr="00151892">
              <w:rPr>
                <w:rFonts w:ascii="Times New Roman" w:hAnsi="Times New Roman"/>
                <w:sz w:val="24"/>
                <w:szCs w:val="24"/>
              </w:rPr>
              <w:t>Генеральный директор</w:t>
            </w:r>
          </w:p>
          <w:p w:rsidR="00B06C58" w:rsidRPr="00151892" w:rsidRDefault="00B06C58" w:rsidP="00B06C58">
            <w:pPr>
              <w:rPr>
                <w:rFonts w:ascii="Times New Roman" w:hAnsi="Times New Roman"/>
                <w:sz w:val="24"/>
                <w:szCs w:val="24"/>
              </w:rPr>
            </w:pPr>
          </w:p>
          <w:p w:rsidR="00C12F52" w:rsidRPr="00151892" w:rsidRDefault="00C12F52" w:rsidP="00B06C58">
            <w:pPr>
              <w:rPr>
                <w:rFonts w:ascii="Times New Roman" w:hAnsi="Times New Roman"/>
                <w:b/>
                <w:sz w:val="24"/>
                <w:szCs w:val="24"/>
              </w:rPr>
            </w:pPr>
          </w:p>
          <w:p w:rsidR="009F0807" w:rsidRPr="00151892" w:rsidRDefault="009F0807" w:rsidP="00B06C58">
            <w:pPr>
              <w:rPr>
                <w:rFonts w:ascii="Times New Roman" w:hAnsi="Times New Roman"/>
                <w:b/>
                <w:sz w:val="24"/>
                <w:szCs w:val="24"/>
              </w:rPr>
            </w:pPr>
            <w:r w:rsidRPr="00151892">
              <w:rPr>
                <w:rFonts w:ascii="Times New Roman" w:hAnsi="Times New Roman"/>
                <w:b/>
                <w:sz w:val="24"/>
                <w:szCs w:val="24"/>
              </w:rPr>
              <w:t xml:space="preserve">_________________ </w:t>
            </w:r>
            <w:r w:rsidR="00C12F52" w:rsidRPr="00151892">
              <w:rPr>
                <w:rFonts w:ascii="Times New Roman" w:hAnsi="Times New Roman"/>
                <w:b/>
                <w:sz w:val="24"/>
                <w:szCs w:val="24"/>
              </w:rPr>
              <w:t>А.С</w:t>
            </w:r>
            <w:r w:rsidR="00FB2010" w:rsidRPr="00151892">
              <w:rPr>
                <w:rFonts w:ascii="Times New Roman" w:hAnsi="Times New Roman"/>
                <w:b/>
                <w:sz w:val="24"/>
                <w:szCs w:val="24"/>
              </w:rPr>
              <w:t xml:space="preserve">. </w:t>
            </w:r>
            <w:r w:rsidR="00C12F52" w:rsidRPr="00151892">
              <w:rPr>
                <w:rFonts w:ascii="Times New Roman" w:hAnsi="Times New Roman"/>
                <w:b/>
                <w:sz w:val="24"/>
                <w:szCs w:val="24"/>
              </w:rPr>
              <w:t>Савченко</w:t>
            </w:r>
          </w:p>
          <w:p w:rsidR="00623B57" w:rsidRPr="00151892" w:rsidRDefault="00F748F9" w:rsidP="00B06C58">
            <w:pPr>
              <w:rPr>
                <w:rFonts w:ascii="Times New Roman" w:hAnsi="Times New Roman"/>
                <w:sz w:val="24"/>
                <w:szCs w:val="24"/>
              </w:rPr>
            </w:pPr>
            <w:proofErr w:type="spellStart"/>
            <w:r w:rsidRPr="00151892">
              <w:rPr>
                <w:rFonts w:ascii="Times New Roman" w:hAnsi="Times New Roman"/>
                <w:sz w:val="24"/>
                <w:szCs w:val="24"/>
              </w:rPr>
              <w:t>м</w:t>
            </w:r>
            <w:r w:rsidR="009F0807" w:rsidRPr="00151892">
              <w:rPr>
                <w:rFonts w:ascii="Times New Roman" w:hAnsi="Times New Roman"/>
                <w:sz w:val="24"/>
                <w:szCs w:val="24"/>
              </w:rPr>
              <w:t>.</w:t>
            </w:r>
            <w:r w:rsidRPr="00151892">
              <w:rPr>
                <w:rFonts w:ascii="Times New Roman" w:hAnsi="Times New Roman"/>
                <w:sz w:val="24"/>
                <w:szCs w:val="24"/>
              </w:rPr>
              <w:t>п</w:t>
            </w:r>
            <w:proofErr w:type="spellEnd"/>
            <w:r w:rsidR="009F0807" w:rsidRPr="00151892">
              <w:rPr>
                <w:rFonts w:ascii="Times New Roman" w:hAnsi="Times New Roman"/>
                <w:sz w:val="24"/>
                <w:szCs w:val="24"/>
              </w:rPr>
              <w:t>.</w:t>
            </w:r>
          </w:p>
          <w:p w:rsidR="009F0807" w:rsidRPr="00151892" w:rsidRDefault="00C1632A" w:rsidP="00FB2010">
            <w:pPr>
              <w:rPr>
                <w:rFonts w:ascii="Times New Roman" w:hAnsi="Times New Roman"/>
                <w:b/>
                <w:sz w:val="24"/>
                <w:szCs w:val="24"/>
              </w:rPr>
            </w:pPr>
            <w:r w:rsidRPr="00151892">
              <w:rPr>
                <w:rFonts w:ascii="Times New Roman" w:hAnsi="Times New Roman"/>
                <w:sz w:val="24"/>
                <w:szCs w:val="24"/>
              </w:rPr>
              <w:t>"____"_____________ 201</w:t>
            </w:r>
            <w:r w:rsidR="00C12F52" w:rsidRPr="00151892">
              <w:rPr>
                <w:rFonts w:ascii="Times New Roman" w:hAnsi="Times New Roman"/>
                <w:sz w:val="24"/>
                <w:szCs w:val="24"/>
              </w:rPr>
              <w:t>6</w:t>
            </w:r>
            <w:r w:rsidR="004245C1">
              <w:rPr>
                <w:rFonts w:ascii="Times New Roman" w:hAnsi="Times New Roman"/>
                <w:sz w:val="24"/>
                <w:szCs w:val="24"/>
              </w:rPr>
              <w:t xml:space="preserve"> </w:t>
            </w:r>
            <w:r w:rsidR="009F0807" w:rsidRPr="00151892">
              <w:rPr>
                <w:rFonts w:ascii="Times New Roman" w:hAnsi="Times New Roman"/>
                <w:sz w:val="24"/>
                <w:szCs w:val="24"/>
              </w:rPr>
              <w:t>г.</w:t>
            </w:r>
          </w:p>
        </w:tc>
        <w:tc>
          <w:tcPr>
            <w:tcW w:w="1076" w:type="dxa"/>
          </w:tcPr>
          <w:p w:rsidR="009F0807" w:rsidRPr="00151892" w:rsidRDefault="009F0807" w:rsidP="00FE1DCC">
            <w:pPr>
              <w:rPr>
                <w:rFonts w:ascii="Times New Roman" w:hAnsi="Times New Roman"/>
                <w:b/>
                <w:sz w:val="24"/>
                <w:szCs w:val="24"/>
              </w:rPr>
            </w:pPr>
          </w:p>
          <w:p w:rsidR="009F0807" w:rsidRPr="00151892" w:rsidRDefault="009F0807" w:rsidP="00FE1DCC">
            <w:pPr>
              <w:rPr>
                <w:rFonts w:ascii="Times New Roman" w:hAnsi="Times New Roman"/>
                <w:b/>
                <w:sz w:val="24"/>
                <w:szCs w:val="24"/>
              </w:rPr>
            </w:pPr>
          </w:p>
          <w:p w:rsidR="009F0807" w:rsidRPr="00151892" w:rsidRDefault="009F0807" w:rsidP="00FE1DCC">
            <w:pPr>
              <w:rPr>
                <w:rFonts w:ascii="Times New Roman" w:hAnsi="Times New Roman"/>
                <w:b/>
                <w:sz w:val="24"/>
                <w:szCs w:val="24"/>
              </w:rPr>
            </w:pPr>
          </w:p>
          <w:p w:rsidR="009F0807" w:rsidRPr="00151892" w:rsidRDefault="009F0807" w:rsidP="00FE1DCC">
            <w:pPr>
              <w:rPr>
                <w:rFonts w:ascii="Times New Roman" w:hAnsi="Times New Roman"/>
                <w:b/>
                <w:sz w:val="24"/>
                <w:szCs w:val="24"/>
              </w:rPr>
            </w:pPr>
          </w:p>
          <w:p w:rsidR="009F0807" w:rsidRPr="00151892" w:rsidRDefault="009F0807" w:rsidP="00FE1DCC">
            <w:pPr>
              <w:rPr>
                <w:rFonts w:ascii="Times New Roman" w:hAnsi="Times New Roman"/>
                <w:b/>
                <w:sz w:val="24"/>
                <w:szCs w:val="24"/>
              </w:rPr>
            </w:pPr>
          </w:p>
          <w:p w:rsidR="009F0807" w:rsidRPr="00151892" w:rsidRDefault="009F0807" w:rsidP="00FE1DCC">
            <w:pPr>
              <w:jc w:val="both"/>
              <w:rPr>
                <w:rFonts w:ascii="Times New Roman" w:hAnsi="Times New Roman"/>
                <w:b/>
                <w:sz w:val="24"/>
                <w:szCs w:val="24"/>
              </w:rPr>
            </w:pPr>
          </w:p>
        </w:tc>
        <w:tc>
          <w:tcPr>
            <w:tcW w:w="4320" w:type="dxa"/>
          </w:tcPr>
          <w:p w:rsidR="009F0807" w:rsidRPr="00151892" w:rsidRDefault="00F430A9" w:rsidP="00FE1DCC">
            <w:pPr>
              <w:spacing w:after="120"/>
              <w:jc w:val="both"/>
              <w:rPr>
                <w:rFonts w:ascii="Times New Roman" w:hAnsi="Times New Roman"/>
                <w:b/>
                <w:i/>
                <w:sz w:val="24"/>
                <w:szCs w:val="24"/>
              </w:rPr>
            </w:pPr>
            <w:r w:rsidRPr="00151892">
              <w:rPr>
                <w:rFonts w:ascii="Times New Roman" w:hAnsi="Times New Roman"/>
                <w:b/>
                <w:i/>
                <w:sz w:val="24"/>
                <w:szCs w:val="24"/>
              </w:rPr>
              <w:t>Подрядчик</w:t>
            </w:r>
            <w:r w:rsidR="009F0807" w:rsidRPr="00151892">
              <w:rPr>
                <w:rFonts w:ascii="Times New Roman" w:hAnsi="Times New Roman"/>
                <w:b/>
                <w:i/>
                <w:sz w:val="24"/>
                <w:szCs w:val="24"/>
              </w:rPr>
              <w:t>:</w:t>
            </w:r>
          </w:p>
          <w:p w:rsidR="008F7CC7" w:rsidRPr="00151892" w:rsidRDefault="00154013" w:rsidP="008F7CC7">
            <w:pPr>
              <w:jc w:val="both"/>
              <w:rPr>
                <w:rFonts w:ascii="Times New Roman" w:hAnsi="Times New Roman"/>
                <w:sz w:val="24"/>
                <w:szCs w:val="24"/>
              </w:rPr>
            </w:pPr>
            <w:r>
              <w:rPr>
                <w:rFonts w:ascii="Times New Roman" w:hAnsi="Times New Roman"/>
                <w:sz w:val="24"/>
                <w:szCs w:val="24"/>
              </w:rPr>
              <w:t>_______________</w:t>
            </w:r>
          </w:p>
          <w:p w:rsidR="00FB2010" w:rsidRPr="00151892" w:rsidRDefault="00FB2010" w:rsidP="008F7CC7">
            <w:pPr>
              <w:jc w:val="both"/>
              <w:rPr>
                <w:rFonts w:ascii="Times New Roman" w:hAnsi="Times New Roman"/>
                <w:sz w:val="24"/>
                <w:szCs w:val="24"/>
              </w:rPr>
            </w:pPr>
          </w:p>
          <w:p w:rsidR="009F0807" w:rsidRPr="00151892" w:rsidRDefault="009F0807" w:rsidP="00FE1DCC">
            <w:pPr>
              <w:pStyle w:val="a5"/>
              <w:tabs>
                <w:tab w:val="clear" w:pos="4153"/>
                <w:tab w:val="clear" w:pos="8306"/>
              </w:tabs>
              <w:spacing w:before="120"/>
              <w:jc w:val="both"/>
              <w:rPr>
                <w:rFonts w:ascii="Times New Roman" w:hAnsi="Times New Roman"/>
                <w:b/>
                <w:i/>
                <w:sz w:val="24"/>
                <w:szCs w:val="24"/>
              </w:rPr>
            </w:pPr>
            <w:r w:rsidRPr="00151892">
              <w:rPr>
                <w:rFonts w:ascii="Times New Roman" w:hAnsi="Times New Roman"/>
                <w:b/>
                <w:sz w:val="24"/>
                <w:szCs w:val="24"/>
              </w:rPr>
              <w:t>_________________</w:t>
            </w:r>
            <w:r w:rsidR="008D42F6" w:rsidRPr="00151892">
              <w:rPr>
                <w:rFonts w:ascii="Times New Roman" w:hAnsi="Times New Roman"/>
                <w:b/>
                <w:sz w:val="24"/>
                <w:szCs w:val="24"/>
              </w:rPr>
              <w:t xml:space="preserve">(___________) </w:t>
            </w:r>
          </w:p>
          <w:p w:rsidR="009F0807" w:rsidRPr="00151892" w:rsidRDefault="00F748F9" w:rsidP="00FE1DCC">
            <w:pPr>
              <w:jc w:val="both"/>
              <w:rPr>
                <w:rFonts w:ascii="Times New Roman" w:hAnsi="Times New Roman"/>
                <w:sz w:val="24"/>
                <w:szCs w:val="24"/>
              </w:rPr>
            </w:pPr>
            <w:proofErr w:type="spellStart"/>
            <w:r w:rsidRPr="00151892">
              <w:rPr>
                <w:rFonts w:ascii="Times New Roman" w:hAnsi="Times New Roman"/>
                <w:sz w:val="24"/>
                <w:szCs w:val="24"/>
              </w:rPr>
              <w:t>м.п</w:t>
            </w:r>
            <w:proofErr w:type="spellEnd"/>
            <w:r w:rsidRPr="00151892">
              <w:rPr>
                <w:rFonts w:ascii="Times New Roman" w:hAnsi="Times New Roman"/>
                <w:sz w:val="24"/>
                <w:szCs w:val="24"/>
              </w:rPr>
              <w:t>.</w:t>
            </w:r>
          </w:p>
          <w:p w:rsidR="009F0807" w:rsidRPr="00151892" w:rsidRDefault="00C1632A" w:rsidP="00FB2010">
            <w:pPr>
              <w:jc w:val="both"/>
              <w:rPr>
                <w:rFonts w:ascii="Times New Roman" w:hAnsi="Times New Roman"/>
                <w:b/>
                <w:sz w:val="24"/>
                <w:szCs w:val="24"/>
              </w:rPr>
            </w:pPr>
            <w:r w:rsidRPr="00151892">
              <w:rPr>
                <w:rFonts w:ascii="Times New Roman" w:hAnsi="Times New Roman"/>
                <w:sz w:val="24"/>
                <w:szCs w:val="24"/>
              </w:rPr>
              <w:t>"____"_____________ 201</w:t>
            </w:r>
            <w:r w:rsidR="00C12F52" w:rsidRPr="00151892">
              <w:rPr>
                <w:rFonts w:ascii="Times New Roman" w:hAnsi="Times New Roman"/>
                <w:sz w:val="24"/>
                <w:szCs w:val="24"/>
              </w:rPr>
              <w:t>6</w:t>
            </w:r>
            <w:r w:rsidR="004245C1">
              <w:rPr>
                <w:rFonts w:ascii="Times New Roman" w:hAnsi="Times New Roman"/>
                <w:sz w:val="24"/>
                <w:szCs w:val="24"/>
              </w:rPr>
              <w:t xml:space="preserve"> </w:t>
            </w:r>
            <w:r w:rsidR="009F0807" w:rsidRPr="00151892">
              <w:rPr>
                <w:rFonts w:ascii="Times New Roman" w:hAnsi="Times New Roman"/>
                <w:sz w:val="24"/>
                <w:szCs w:val="24"/>
              </w:rPr>
              <w:t>г.</w:t>
            </w:r>
          </w:p>
        </w:tc>
      </w:tr>
    </w:tbl>
    <w:p w:rsidR="007354D0" w:rsidRDefault="007354D0" w:rsidP="003B1178">
      <w:pPr>
        <w:spacing w:before="60"/>
        <w:ind w:right="141" w:firstLine="284"/>
        <w:jc w:val="center"/>
        <w:rPr>
          <w:rFonts w:cs="Arial"/>
          <w:sz w:val="12"/>
          <w:szCs w:val="12"/>
        </w:rPr>
      </w:pPr>
    </w:p>
    <w:p w:rsidR="008D42F6" w:rsidRDefault="008D42F6" w:rsidP="003B1178">
      <w:pPr>
        <w:spacing w:before="60"/>
        <w:ind w:right="141" w:firstLine="284"/>
        <w:jc w:val="center"/>
        <w:rPr>
          <w:rFonts w:cs="Arial"/>
          <w:sz w:val="12"/>
          <w:szCs w:val="12"/>
        </w:rPr>
      </w:pPr>
    </w:p>
    <w:p w:rsidR="008D42F6" w:rsidRDefault="008D42F6"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lang w:val="en-US"/>
        </w:rPr>
      </w:pPr>
    </w:p>
    <w:p w:rsidR="00151892" w:rsidRDefault="00151892"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Default="000C6AB0" w:rsidP="003B1178">
      <w:pPr>
        <w:spacing w:before="60"/>
        <w:ind w:right="141" w:firstLine="284"/>
        <w:jc w:val="center"/>
        <w:rPr>
          <w:rFonts w:cs="Arial"/>
          <w:sz w:val="12"/>
          <w:szCs w:val="12"/>
        </w:rPr>
      </w:pPr>
    </w:p>
    <w:p w:rsidR="000C6AB0" w:rsidRPr="000C6AB0" w:rsidRDefault="000C6AB0" w:rsidP="003B1178">
      <w:pPr>
        <w:spacing w:before="60"/>
        <w:ind w:right="141" w:firstLine="284"/>
        <w:jc w:val="center"/>
        <w:rPr>
          <w:rFonts w:cs="Arial"/>
          <w:sz w:val="12"/>
          <w:szCs w:val="12"/>
        </w:rPr>
      </w:pPr>
    </w:p>
    <w:p w:rsidR="008D42F6" w:rsidRPr="00151892" w:rsidRDefault="008D42F6" w:rsidP="008D42F6">
      <w:pPr>
        <w:spacing w:after="120"/>
        <w:jc w:val="right"/>
        <w:outlineLvl w:val="0"/>
        <w:rPr>
          <w:rFonts w:ascii="Times New Roman" w:hAnsi="Times New Roman"/>
          <w:sz w:val="24"/>
          <w:szCs w:val="24"/>
        </w:rPr>
      </w:pPr>
      <w:r w:rsidRPr="00151892">
        <w:rPr>
          <w:rFonts w:ascii="Times New Roman" w:hAnsi="Times New Roman"/>
          <w:sz w:val="24"/>
          <w:szCs w:val="24"/>
        </w:rPr>
        <w:t xml:space="preserve">Приложение №1 </w:t>
      </w:r>
    </w:p>
    <w:p w:rsidR="008D42F6" w:rsidRPr="00151892" w:rsidRDefault="008D42F6" w:rsidP="008D42F6">
      <w:pPr>
        <w:spacing w:after="120"/>
        <w:jc w:val="right"/>
        <w:outlineLvl w:val="0"/>
        <w:rPr>
          <w:rFonts w:ascii="Times New Roman" w:hAnsi="Times New Roman"/>
          <w:sz w:val="24"/>
          <w:szCs w:val="24"/>
        </w:rPr>
      </w:pPr>
      <w:r w:rsidRPr="00151892">
        <w:rPr>
          <w:rFonts w:ascii="Times New Roman" w:hAnsi="Times New Roman"/>
          <w:sz w:val="24"/>
          <w:szCs w:val="24"/>
        </w:rPr>
        <w:t>к д</w:t>
      </w:r>
      <w:r w:rsidR="00154013">
        <w:rPr>
          <w:rFonts w:ascii="Times New Roman" w:hAnsi="Times New Roman"/>
          <w:sz w:val="24"/>
          <w:szCs w:val="24"/>
        </w:rPr>
        <w:t>оговору №______________ от __.__</w:t>
      </w:r>
      <w:r w:rsidRPr="00151892">
        <w:rPr>
          <w:rFonts w:ascii="Times New Roman" w:hAnsi="Times New Roman"/>
          <w:sz w:val="24"/>
          <w:szCs w:val="24"/>
        </w:rPr>
        <w:t xml:space="preserve">.2016 </w:t>
      </w:r>
    </w:p>
    <w:p w:rsidR="008D42F6" w:rsidRDefault="008D42F6" w:rsidP="008D42F6">
      <w:pPr>
        <w:spacing w:after="120"/>
        <w:jc w:val="right"/>
        <w:outlineLvl w:val="0"/>
        <w:rPr>
          <w:b/>
          <w:sz w:val="24"/>
          <w:szCs w:val="24"/>
        </w:rPr>
      </w:pPr>
      <w:r>
        <w:rPr>
          <w:b/>
          <w:sz w:val="24"/>
          <w:szCs w:val="24"/>
        </w:rPr>
        <w:t xml:space="preserve">                                                                 </w:t>
      </w:r>
    </w:p>
    <w:p w:rsidR="008D42F6" w:rsidRDefault="008D42F6" w:rsidP="008D42F6">
      <w:pPr>
        <w:jc w:val="center"/>
      </w:pPr>
    </w:p>
    <w:p w:rsidR="008D42F6" w:rsidRDefault="008D42F6" w:rsidP="008D42F6">
      <w:pPr>
        <w:jc w:val="center"/>
      </w:pPr>
    </w:p>
    <w:p w:rsidR="008D42F6" w:rsidRDefault="008D42F6" w:rsidP="008D42F6">
      <w:pPr>
        <w:jc w:val="center"/>
      </w:pPr>
    </w:p>
    <w:p w:rsidR="008D42F6" w:rsidRDefault="008D42F6" w:rsidP="008D42F6">
      <w:pPr>
        <w:jc w:val="center"/>
      </w:pPr>
    </w:p>
    <w:p w:rsidR="008D42F6" w:rsidRDefault="008D42F6" w:rsidP="008D42F6">
      <w:pPr>
        <w:jc w:val="center"/>
      </w:pPr>
    </w:p>
    <w:p w:rsidR="008D42F6" w:rsidRDefault="008D42F6" w:rsidP="008D42F6">
      <w:pPr>
        <w:jc w:val="center"/>
      </w:pPr>
    </w:p>
    <w:p w:rsidR="008D42F6" w:rsidRDefault="008D42F6" w:rsidP="008D42F6">
      <w:pPr>
        <w:jc w:val="center"/>
      </w:pPr>
    </w:p>
    <w:p w:rsidR="008D42F6" w:rsidRDefault="008D42F6" w:rsidP="008D42F6">
      <w:pPr>
        <w:jc w:val="center"/>
      </w:pPr>
    </w:p>
    <w:p w:rsidR="008D42F6" w:rsidRPr="00151892" w:rsidRDefault="008D42F6" w:rsidP="008D42F6">
      <w:pPr>
        <w:rPr>
          <w:rFonts w:ascii="Times New Roman" w:hAnsi="Times New Roman"/>
        </w:rPr>
      </w:pPr>
    </w:p>
    <w:p w:rsidR="008D42F6" w:rsidRPr="00151892" w:rsidRDefault="008D42F6" w:rsidP="008D42F6">
      <w:pPr>
        <w:jc w:val="center"/>
        <w:rPr>
          <w:rFonts w:ascii="Times New Roman" w:hAnsi="Times New Roman"/>
        </w:rPr>
      </w:pPr>
    </w:p>
    <w:p w:rsidR="008D42F6" w:rsidRPr="00151892" w:rsidRDefault="008D42F6" w:rsidP="008D42F6">
      <w:pPr>
        <w:jc w:val="center"/>
        <w:rPr>
          <w:rFonts w:ascii="Times New Roman" w:hAnsi="Times New Roman"/>
          <w:b/>
        </w:rPr>
      </w:pPr>
      <w:r w:rsidRPr="00151892">
        <w:rPr>
          <w:rFonts w:ascii="Times New Roman" w:hAnsi="Times New Roman"/>
          <w:b/>
        </w:rPr>
        <w:t>ТЕХНИЧЕСКОЕ ЗАДАНИЕ</w:t>
      </w:r>
    </w:p>
    <w:p w:rsidR="008D42F6" w:rsidRPr="00151892" w:rsidRDefault="008D42F6" w:rsidP="008D42F6">
      <w:pPr>
        <w:jc w:val="center"/>
        <w:rPr>
          <w:rFonts w:ascii="Times New Roman" w:hAnsi="Times New Roman"/>
          <w:b/>
        </w:rPr>
      </w:pPr>
    </w:p>
    <w:p w:rsidR="008D42F6" w:rsidRPr="00151892" w:rsidRDefault="000C6AB0" w:rsidP="008D42F6">
      <w:pPr>
        <w:jc w:val="center"/>
        <w:rPr>
          <w:rFonts w:ascii="Times New Roman" w:hAnsi="Times New Roman"/>
          <w:b/>
        </w:rPr>
      </w:pPr>
      <w:r>
        <w:rPr>
          <w:rFonts w:ascii="Times New Roman" w:hAnsi="Times New Roman"/>
          <w:b/>
        </w:rPr>
        <w:t xml:space="preserve"> на выполнение работ</w:t>
      </w:r>
      <w:r w:rsidR="008D42F6" w:rsidRPr="00151892">
        <w:rPr>
          <w:rFonts w:ascii="Times New Roman" w:hAnsi="Times New Roman"/>
          <w:b/>
        </w:rPr>
        <w:t xml:space="preserve"> по интеграции АСУ ТП</w:t>
      </w:r>
      <w:r w:rsidR="008D42F6" w:rsidRPr="00151892">
        <w:rPr>
          <w:rFonts w:ascii="Times New Roman" w:hAnsi="Times New Roman"/>
          <w:b/>
        </w:rPr>
        <w:br/>
      </w:r>
      <w:r>
        <w:rPr>
          <w:rFonts w:ascii="Times New Roman" w:hAnsi="Times New Roman"/>
          <w:b/>
        </w:rPr>
        <w:t>объекта</w:t>
      </w:r>
      <w:r w:rsidR="008D42F6" w:rsidRPr="00151892">
        <w:rPr>
          <w:rFonts w:ascii="Times New Roman" w:hAnsi="Times New Roman"/>
          <w:b/>
        </w:rPr>
        <w:t xml:space="preserve">  «Внутригородские системы инженерно-технического обеспечения, комплексно</w:t>
      </w:r>
      <w:r>
        <w:rPr>
          <w:rFonts w:ascii="Times New Roman" w:hAnsi="Times New Roman"/>
          <w:b/>
        </w:rPr>
        <w:t>е благоустройство и озеленение инновационного центра «</w:t>
      </w:r>
      <w:proofErr w:type="spellStart"/>
      <w:r>
        <w:rPr>
          <w:rFonts w:ascii="Times New Roman" w:hAnsi="Times New Roman"/>
          <w:b/>
        </w:rPr>
        <w:t>Сколково</w:t>
      </w:r>
      <w:proofErr w:type="spellEnd"/>
      <w:r>
        <w:rPr>
          <w:rFonts w:ascii="Times New Roman" w:hAnsi="Times New Roman"/>
          <w:b/>
        </w:rPr>
        <w:t>» Водопроводный регулирующий узел (ВРУ)»</w:t>
      </w:r>
      <w:r w:rsidR="008D42F6" w:rsidRPr="00151892">
        <w:rPr>
          <w:rFonts w:ascii="Times New Roman" w:hAnsi="Times New Roman"/>
          <w:b/>
        </w:rPr>
        <w:t xml:space="preserve"> в автоматизированную систему диспетчерского контроля и управления водоснабжением (АСДКУВ) АО «Мосводоканал»</w:t>
      </w:r>
    </w:p>
    <w:p w:rsidR="008D42F6" w:rsidRPr="00151892" w:rsidRDefault="008D42F6" w:rsidP="008D42F6">
      <w:pPr>
        <w:jc w:val="center"/>
        <w:rPr>
          <w:rFonts w:ascii="Times New Roman" w:hAnsi="Times New Roman"/>
          <w:b/>
        </w:rPr>
      </w:pPr>
    </w:p>
    <w:p w:rsidR="008D42F6" w:rsidRPr="00151892" w:rsidRDefault="008D42F6" w:rsidP="008D42F6">
      <w:pPr>
        <w:jc w:val="center"/>
        <w:rPr>
          <w:rFonts w:ascii="Times New Roman" w:hAnsi="Times New Roman"/>
          <w:b/>
        </w:rPr>
      </w:pPr>
    </w:p>
    <w:p w:rsidR="008D42F6" w:rsidRDefault="008D42F6" w:rsidP="008D42F6">
      <w:pPr>
        <w:jc w:val="center"/>
        <w:rPr>
          <w:b/>
        </w:rPr>
      </w:pPr>
    </w:p>
    <w:p w:rsidR="008D42F6" w:rsidRDefault="008D42F6" w:rsidP="008D42F6">
      <w:pPr>
        <w:jc w:val="center"/>
        <w:rPr>
          <w:b/>
        </w:rPr>
      </w:pPr>
    </w:p>
    <w:p w:rsidR="008D42F6" w:rsidRDefault="008D42F6" w:rsidP="008D42F6">
      <w:pPr>
        <w:jc w:val="center"/>
        <w:rPr>
          <w:b/>
        </w:rPr>
      </w:pPr>
    </w:p>
    <w:p w:rsidR="008D42F6" w:rsidRDefault="008D42F6" w:rsidP="008D42F6">
      <w:pPr>
        <w:jc w:val="center"/>
        <w:rPr>
          <w:b/>
        </w:rPr>
      </w:pPr>
      <w:r>
        <w:rPr>
          <w:b/>
        </w:rPr>
        <w:br/>
      </w:r>
    </w:p>
    <w:p w:rsidR="008D42F6" w:rsidRDefault="008D42F6" w:rsidP="008D42F6">
      <w:pPr>
        <w:jc w:val="center"/>
        <w:rPr>
          <w:b/>
        </w:rPr>
      </w:pPr>
    </w:p>
    <w:p w:rsidR="008D42F6" w:rsidRDefault="008D42F6" w:rsidP="008D42F6">
      <w:pPr>
        <w:jc w:val="center"/>
        <w:rPr>
          <w:b/>
        </w:rPr>
      </w:pP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Pr>
          <w:b w:val="0"/>
          <w:bCs/>
          <w:kern w:val="32"/>
        </w:rPr>
        <w:br w:type="column"/>
      </w:r>
      <w:r w:rsidRPr="00151892">
        <w:rPr>
          <w:rFonts w:ascii="Times New Roman" w:hAnsi="Times New Roman"/>
          <w:szCs w:val="24"/>
        </w:rPr>
        <w:t>ОБЩИЕ ПОЛОЖЕНИЯ</w:t>
      </w:r>
    </w:p>
    <w:p w:rsidR="008D42F6" w:rsidRPr="00151892" w:rsidRDefault="008D42F6" w:rsidP="008D42F6">
      <w:pPr>
        <w:pStyle w:val="22"/>
        <w:numPr>
          <w:ilvl w:val="1"/>
          <w:numId w:val="31"/>
        </w:numPr>
        <w:rPr>
          <w:sz w:val="24"/>
          <w:szCs w:val="24"/>
        </w:rPr>
      </w:pPr>
      <w:r w:rsidRPr="00151892">
        <w:rPr>
          <w:sz w:val="24"/>
          <w:szCs w:val="24"/>
        </w:rPr>
        <w:t>Наименование выполняемых работ</w:t>
      </w:r>
    </w:p>
    <w:p w:rsidR="008D42F6" w:rsidRPr="00151892" w:rsidRDefault="008D42F6" w:rsidP="008D42F6">
      <w:pPr>
        <w:pStyle w:val="afb"/>
        <w:rPr>
          <w:sz w:val="24"/>
          <w:szCs w:val="24"/>
        </w:rPr>
      </w:pPr>
      <w:r w:rsidRPr="00151892">
        <w:rPr>
          <w:sz w:val="24"/>
          <w:szCs w:val="24"/>
        </w:rPr>
        <w:t>Интеграции АСУ ТП водопроводного регулирующего узла (ВРУ) Инновационного центра «</w:t>
      </w:r>
      <w:proofErr w:type="spellStart"/>
      <w:r w:rsidRPr="00151892">
        <w:rPr>
          <w:sz w:val="24"/>
          <w:szCs w:val="24"/>
        </w:rPr>
        <w:t>Сколково</w:t>
      </w:r>
      <w:proofErr w:type="spellEnd"/>
      <w:r w:rsidRPr="00151892">
        <w:rPr>
          <w:sz w:val="24"/>
          <w:szCs w:val="24"/>
        </w:rPr>
        <w:t>»» в автоматизированную систему диспетчерского контроля и управления водоснабжением (АСДКУВ) АО «Мосводоканал»</w:t>
      </w:r>
    </w:p>
    <w:p w:rsidR="008D42F6" w:rsidRPr="00151892" w:rsidRDefault="008D42F6" w:rsidP="008D42F6">
      <w:pPr>
        <w:pStyle w:val="22"/>
        <w:numPr>
          <w:ilvl w:val="1"/>
          <w:numId w:val="31"/>
        </w:numPr>
        <w:rPr>
          <w:sz w:val="24"/>
          <w:szCs w:val="24"/>
        </w:rPr>
      </w:pPr>
      <w:r w:rsidRPr="00151892">
        <w:rPr>
          <w:sz w:val="24"/>
          <w:szCs w:val="24"/>
        </w:rPr>
        <w:t>Сроки выполнения работ</w:t>
      </w:r>
    </w:p>
    <w:p w:rsidR="008D42F6" w:rsidRPr="00151892" w:rsidRDefault="008D42F6" w:rsidP="008D42F6">
      <w:pPr>
        <w:pStyle w:val="afb"/>
        <w:rPr>
          <w:color w:val="000000"/>
          <w:sz w:val="24"/>
          <w:szCs w:val="24"/>
        </w:rPr>
      </w:pPr>
      <w:r w:rsidRPr="00151892">
        <w:rPr>
          <w:color w:val="000000"/>
          <w:sz w:val="24"/>
          <w:szCs w:val="24"/>
        </w:rPr>
        <w:t xml:space="preserve">Начало:    </w:t>
      </w:r>
      <w:proofErr w:type="gramStart"/>
      <w:r w:rsidRPr="00151892">
        <w:rPr>
          <w:color w:val="000000"/>
          <w:sz w:val="24"/>
          <w:szCs w:val="24"/>
        </w:rPr>
        <w:t xml:space="preserve">с </w:t>
      </w:r>
      <w:r w:rsidR="000C6AB0">
        <w:rPr>
          <w:color w:val="000000"/>
          <w:sz w:val="24"/>
          <w:szCs w:val="24"/>
        </w:rPr>
        <w:t>даты</w:t>
      </w:r>
      <w:r w:rsidRPr="00151892">
        <w:rPr>
          <w:color w:val="000000"/>
          <w:sz w:val="24"/>
          <w:szCs w:val="24"/>
        </w:rPr>
        <w:t xml:space="preserve"> заключения</w:t>
      </w:r>
      <w:proofErr w:type="gramEnd"/>
      <w:r w:rsidRPr="00151892">
        <w:rPr>
          <w:color w:val="000000"/>
          <w:sz w:val="24"/>
          <w:szCs w:val="24"/>
        </w:rPr>
        <w:t xml:space="preserve"> договора</w:t>
      </w:r>
      <w:r w:rsidR="000C6AB0">
        <w:rPr>
          <w:color w:val="000000"/>
          <w:sz w:val="24"/>
          <w:szCs w:val="24"/>
        </w:rPr>
        <w:t>.</w:t>
      </w:r>
      <w:r w:rsidRPr="00151892">
        <w:rPr>
          <w:color w:val="000000"/>
          <w:sz w:val="24"/>
          <w:szCs w:val="24"/>
        </w:rPr>
        <w:t xml:space="preserve"> </w:t>
      </w:r>
    </w:p>
    <w:p w:rsidR="008D42F6" w:rsidRPr="00151892" w:rsidRDefault="000C6AB0" w:rsidP="008D42F6">
      <w:pPr>
        <w:pStyle w:val="afb"/>
        <w:rPr>
          <w:color w:val="000000"/>
          <w:sz w:val="24"/>
          <w:szCs w:val="24"/>
        </w:rPr>
      </w:pPr>
      <w:r>
        <w:rPr>
          <w:color w:val="000000"/>
          <w:sz w:val="24"/>
          <w:szCs w:val="24"/>
        </w:rPr>
        <w:t xml:space="preserve">Окончание:    1 месяц </w:t>
      </w:r>
      <w:proofErr w:type="gramStart"/>
      <w:r>
        <w:rPr>
          <w:color w:val="000000"/>
          <w:sz w:val="24"/>
          <w:szCs w:val="24"/>
        </w:rPr>
        <w:t xml:space="preserve">с даты </w:t>
      </w:r>
      <w:r w:rsidR="008D42F6" w:rsidRPr="00151892">
        <w:rPr>
          <w:color w:val="000000"/>
          <w:sz w:val="24"/>
          <w:szCs w:val="24"/>
        </w:rPr>
        <w:t>заключения</w:t>
      </w:r>
      <w:proofErr w:type="gramEnd"/>
      <w:r w:rsidR="008D42F6" w:rsidRPr="00151892">
        <w:rPr>
          <w:color w:val="000000"/>
          <w:sz w:val="24"/>
          <w:szCs w:val="24"/>
        </w:rPr>
        <w:t xml:space="preserve"> договора.</w:t>
      </w:r>
    </w:p>
    <w:p w:rsidR="008D42F6" w:rsidRPr="00151892" w:rsidRDefault="008D42F6" w:rsidP="008D42F6">
      <w:pPr>
        <w:pStyle w:val="22"/>
        <w:numPr>
          <w:ilvl w:val="1"/>
          <w:numId w:val="31"/>
        </w:numPr>
        <w:rPr>
          <w:sz w:val="24"/>
          <w:szCs w:val="24"/>
        </w:rPr>
      </w:pPr>
      <w:bookmarkStart w:id="0" w:name="_Toc359224770"/>
      <w:r w:rsidRPr="00151892">
        <w:rPr>
          <w:sz w:val="24"/>
          <w:szCs w:val="24"/>
        </w:rPr>
        <w:t>Определения, обозначения и сокращения</w:t>
      </w:r>
      <w:bookmarkEnd w:id="0"/>
    </w:p>
    <w:tbl>
      <w:tblPr>
        <w:tblW w:w="8505" w:type="dxa"/>
        <w:tblInd w:w="959" w:type="dxa"/>
        <w:tblLook w:val="04A0" w:firstRow="1" w:lastRow="0" w:firstColumn="1" w:lastColumn="0" w:noHBand="0" w:noVBand="1"/>
      </w:tblPr>
      <w:tblGrid>
        <w:gridCol w:w="2126"/>
        <w:gridCol w:w="6379"/>
      </w:tblGrid>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АО</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Акционерное общество</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АРМ</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Автоматизированное рабочее место</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АСДКУВ</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Автоматизированная система диспетчерского контроля и управления водоснабжением</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АСДКУК</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Автоматизированная система диспетчерского контроля и управления канализацией</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АСУ ТП</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Автоматизированная система управления технологическим процессом</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ВРУ</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Водопроводный  регулируемый узел</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КНС</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Канализационная насосная станция</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ЦДУ</w:t>
            </w:r>
          </w:p>
        </w:tc>
        <w:tc>
          <w:tcPr>
            <w:tcW w:w="6379" w:type="dxa"/>
            <w:hideMark/>
          </w:tcPr>
          <w:p w:rsidR="008D42F6" w:rsidRPr="00151892" w:rsidRDefault="008D42F6">
            <w:pPr>
              <w:pStyle w:val="afe"/>
              <w:rPr>
                <w:rFonts w:ascii="Times New Roman" w:hAnsi="Times New Roman"/>
                <w:sz w:val="24"/>
                <w:szCs w:val="24"/>
                <w:lang w:val="ru-RU"/>
              </w:rPr>
            </w:pPr>
            <w:r w:rsidRPr="00151892">
              <w:rPr>
                <w:rFonts w:ascii="Times New Roman" w:hAnsi="Times New Roman"/>
                <w:sz w:val="24"/>
                <w:szCs w:val="24"/>
                <w:lang w:val="ru-RU"/>
              </w:rPr>
              <w:t>Центральное диспетчерское управление</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en-US"/>
              </w:rPr>
            </w:pPr>
            <w:r w:rsidRPr="00151892">
              <w:rPr>
                <w:rFonts w:ascii="Times New Roman" w:hAnsi="Times New Roman"/>
                <w:sz w:val="24"/>
                <w:szCs w:val="24"/>
                <w:lang w:val="en-US"/>
              </w:rPr>
              <w:t>SCADA</w:t>
            </w:r>
          </w:p>
        </w:tc>
        <w:tc>
          <w:tcPr>
            <w:tcW w:w="6379" w:type="dxa"/>
            <w:hideMark/>
          </w:tcPr>
          <w:p w:rsidR="008D42F6" w:rsidRPr="00151892" w:rsidRDefault="008D42F6">
            <w:pPr>
              <w:pStyle w:val="afe"/>
              <w:rPr>
                <w:rFonts w:ascii="Times New Roman" w:hAnsi="Times New Roman"/>
                <w:sz w:val="24"/>
                <w:szCs w:val="24"/>
                <w:lang w:val="ru-RU"/>
              </w:rPr>
            </w:pPr>
            <w:proofErr w:type="spellStart"/>
            <w:r w:rsidRPr="00151892">
              <w:rPr>
                <w:rFonts w:ascii="Times New Roman" w:hAnsi="Times New Roman"/>
                <w:sz w:val="24"/>
                <w:szCs w:val="24"/>
                <w:lang w:val="ru-RU"/>
              </w:rPr>
              <w:t>Supervisory</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control</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and</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data</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acquisition</w:t>
            </w:r>
            <w:proofErr w:type="spellEnd"/>
            <w:r w:rsidRPr="00151892">
              <w:rPr>
                <w:rFonts w:ascii="Times New Roman" w:hAnsi="Times New Roman"/>
                <w:sz w:val="24"/>
                <w:szCs w:val="24"/>
                <w:lang w:val="ru-RU"/>
              </w:rPr>
              <w:t xml:space="preserve"> (диспетчерское управление и сбор данных)</w:t>
            </w:r>
          </w:p>
        </w:tc>
      </w:tr>
      <w:tr w:rsidR="008D42F6" w:rsidRPr="00151892" w:rsidTr="008D42F6">
        <w:tc>
          <w:tcPr>
            <w:tcW w:w="2126" w:type="dxa"/>
            <w:hideMark/>
          </w:tcPr>
          <w:p w:rsidR="008D42F6" w:rsidRPr="00151892" w:rsidRDefault="008D42F6">
            <w:pPr>
              <w:pStyle w:val="afe"/>
              <w:rPr>
                <w:rFonts w:ascii="Times New Roman" w:hAnsi="Times New Roman"/>
                <w:sz w:val="24"/>
                <w:szCs w:val="24"/>
                <w:lang w:val="en-US"/>
              </w:rPr>
            </w:pPr>
            <w:r w:rsidRPr="00151892">
              <w:rPr>
                <w:rFonts w:ascii="Times New Roman" w:hAnsi="Times New Roman"/>
                <w:sz w:val="24"/>
                <w:szCs w:val="24"/>
                <w:lang w:val="en-US"/>
              </w:rPr>
              <w:t>SQL</w:t>
            </w:r>
          </w:p>
        </w:tc>
        <w:tc>
          <w:tcPr>
            <w:tcW w:w="6379" w:type="dxa"/>
            <w:hideMark/>
          </w:tcPr>
          <w:p w:rsidR="008D42F6" w:rsidRPr="00151892" w:rsidRDefault="008D42F6">
            <w:pPr>
              <w:pStyle w:val="afe"/>
              <w:rPr>
                <w:rFonts w:ascii="Times New Roman" w:hAnsi="Times New Roman"/>
                <w:sz w:val="24"/>
                <w:szCs w:val="24"/>
                <w:lang w:val="ru-RU"/>
              </w:rPr>
            </w:pPr>
            <w:proofErr w:type="spellStart"/>
            <w:r w:rsidRPr="00151892">
              <w:rPr>
                <w:rFonts w:ascii="Times New Roman" w:hAnsi="Times New Roman"/>
                <w:sz w:val="24"/>
                <w:szCs w:val="24"/>
                <w:lang w:val="ru-RU"/>
              </w:rPr>
              <w:t>Structured</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Query</w:t>
            </w:r>
            <w:proofErr w:type="spellEnd"/>
            <w:r w:rsidRPr="00151892">
              <w:rPr>
                <w:rFonts w:ascii="Times New Roman" w:hAnsi="Times New Roman"/>
                <w:sz w:val="24"/>
                <w:szCs w:val="24"/>
                <w:lang w:val="ru-RU"/>
              </w:rPr>
              <w:t xml:space="preserve"> </w:t>
            </w:r>
            <w:proofErr w:type="spellStart"/>
            <w:r w:rsidRPr="00151892">
              <w:rPr>
                <w:rFonts w:ascii="Times New Roman" w:hAnsi="Times New Roman"/>
                <w:sz w:val="24"/>
                <w:szCs w:val="24"/>
                <w:lang w:val="ru-RU"/>
              </w:rPr>
              <w:t>Language</w:t>
            </w:r>
            <w:proofErr w:type="spellEnd"/>
            <w:r w:rsidRPr="00151892">
              <w:rPr>
                <w:rFonts w:ascii="Times New Roman" w:hAnsi="Times New Roman"/>
                <w:sz w:val="24"/>
                <w:szCs w:val="24"/>
                <w:lang w:val="ru-RU"/>
              </w:rPr>
              <w:t xml:space="preserve">  (язык структурированных запросов)</w:t>
            </w:r>
          </w:p>
        </w:tc>
      </w:tr>
    </w:tbl>
    <w:p w:rsidR="008D42F6" w:rsidRPr="00151892" w:rsidRDefault="008D42F6" w:rsidP="008D42F6">
      <w:pPr>
        <w:pStyle w:val="afb"/>
        <w:rPr>
          <w:color w:val="000000"/>
          <w:sz w:val="24"/>
          <w:szCs w:val="24"/>
        </w:rPr>
      </w:pP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НАЗНАЧЕНИЕ И ЦЕЛИ СИСТЕМЫ</w:t>
      </w:r>
    </w:p>
    <w:p w:rsidR="008D42F6" w:rsidRPr="00151892" w:rsidRDefault="008D42F6" w:rsidP="008D42F6">
      <w:pPr>
        <w:pStyle w:val="afb"/>
        <w:rPr>
          <w:sz w:val="24"/>
          <w:szCs w:val="24"/>
        </w:rPr>
      </w:pPr>
      <w:r w:rsidRPr="00151892">
        <w:rPr>
          <w:sz w:val="24"/>
          <w:szCs w:val="24"/>
        </w:rPr>
        <w:t xml:space="preserve">Обеспечение оперативной и достоверной информацией о работе </w:t>
      </w:r>
      <w:r w:rsidR="000C6AB0">
        <w:rPr>
          <w:sz w:val="24"/>
          <w:szCs w:val="24"/>
        </w:rPr>
        <w:t>объекта ВРУ и</w:t>
      </w:r>
      <w:r w:rsidRPr="00151892">
        <w:rPr>
          <w:sz w:val="24"/>
          <w:szCs w:val="24"/>
        </w:rPr>
        <w:t>нновационного центра «</w:t>
      </w:r>
      <w:proofErr w:type="spellStart"/>
      <w:r w:rsidRPr="00151892">
        <w:rPr>
          <w:sz w:val="24"/>
          <w:szCs w:val="24"/>
        </w:rPr>
        <w:t>Сколково</w:t>
      </w:r>
      <w:proofErr w:type="spellEnd"/>
      <w:r w:rsidRPr="00151892">
        <w:rPr>
          <w:sz w:val="24"/>
          <w:szCs w:val="24"/>
        </w:rPr>
        <w:t>»  в АО «Мосводоканал».</w:t>
      </w:r>
    </w:p>
    <w:p w:rsidR="008D42F6" w:rsidRPr="00151892" w:rsidRDefault="008D42F6" w:rsidP="008D42F6">
      <w:pPr>
        <w:pStyle w:val="afb"/>
        <w:rPr>
          <w:sz w:val="24"/>
          <w:szCs w:val="24"/>
        </w:rPr>
      </w:pPr>
      <w:r w:rsidRPr="00151892">
        <w:rPr>
          <w:sz w:val="24"/>
          <w:szCs w:val="24"/>
        </w:rPr>
        <w:t>Возможность оперативного (удаленного) изменения режимов работы объекта.</w:t>
      </w:r>
    </w:p>
    <w:p w:rsidR="008D42F6" w:rsidRPr="00151892" w:rsidRDefault="008D42F6" w:rsidP="008D42F6">
      <w:pPr>
        <w:pStyle w:val="afb"/>
        <w:rPr>
          <w:sz w:val="24"/>
          <w:szCs w:val="24"/>
        </w:rPr>
      </w:pPr>
      <w:r w:rsidRPr="00151892">
        <w:rPr>
          <w:sz w:val="24"/>
          <w:szCs w:val="24"/>
        </w:rPr>
        <w:t>Оперативное реагирование на внештатные и аварийные ситуации.</w:t>
      </w:r>
    </w:p>
    <w:p w:rsidR="008D42F6" w:rsidRPr="00151892" w:rsidRDefault="008D42F6" w:rsidP="008D42F6">
      <w:pPr>
        <w:pStyle w:val="afb"/>
        <w:rPr>
          <w:sz w:val="24"/>
          <w:szCs w:val="24"/>
        </w:rPr>
      </w:pPr>
      <w:r w:rsidRPr="00151892">
        <w:rPr>
          <w:sz w:val="24"/>
          <w:szCs w:val="24"/>
        </w:rPr>
        <w:t>Обеспечение возможности ретроспективного анализа работы сооружений для задач оптимизации и опреде</w:t>
      </w:r>
      <w:r w:rsidR="000C6AB0">
        <w:rPr>
          <w:sz w:val="24"/>
          <w:szCs w:val="24"/>
        </w:rPr>
        <w:t>ления причин аварийных ситуаций в АО «Мосводоканал»</w:t>
      </w:r>
      <w:r w:rsidRPr="00151892">
        <w:rPr>
          <w:sz w:val="24"/>
          <w:szCs w:val="24"/>
        </w:rPr>
        <w:t xml:space="preserve">.  </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ХАРАКТЕРИСТИКА ОБЪЕКТА АВТОМАТИЗАЦИИ</w:t>
      </w:r>
    </w:p>
    <w:p w:rsidR="008D42F6" w:rsidRPr="00151892" w:rsidRDefault="008D42F6" w:rsidP="008D42F6">
      <w:pPr>
        <w:pStyle w:val="afb"/>
        <w:rPr>
          <w:sz w:val="24"/>
          <w:szCs w:val="24"/>
        </w:rPr>
      </w:pPr>
      <w:r w:rsidRPr="00151892">
        <w:rPr>
          <w:sz w:val="24"/>
          <w:szCs w:val="24"/>
        </w:rPr>
        <w:t xml:space="preserve">Система АСУТП  </w:t>
      </w:r>
      <w:proofErr w:type="gramStart"/>
      <w:r w:rsidRPr="00151892">
        <w:rPr>
          <w:sz w:val="24"/>
          <w:szCs w:val="24"/>
        </w:rPr>
        <w:t>ВРУ</w:t>
      </w:r>
      <w:proofErr w:type="gramEnd"/>
      <w:r w:rsidRPr="00151892">
        <w:rPr>
          <w:sz w:val="24"/>
          <w:szCs w:val="24"/>
        </w:rPr>
        <w:t xml:space="preserve"> предназначена для автоматического контроля за работой технологического оборудования РВУ и расположенной на его территории КНС, а также передачи информации о работе насосной станции на АРМ оператора насосной станции.</w:t>
      </w:r>
    </w:p>
    <w:p w:rsidR="008D42F6" w:rsidRPr="00151892" w:rsidRDefault="008D42F6" w:rsidP="008D42F6">
      <w:pPr>
        <w:pStyle w:val="afb"/>
        <w:rPr>
          <w:sz w:val="24"/>
          <w:szCs w:val="24"/>
        </w:rPr>
      </w:pPr>
      <w:r w:rsidRPr="00151892">
        <w:rPr>
          <w:sz w:val="24"/>
          <w:szCs w:val="24"/>
        </w:rPr>
        <w:t>Технологическая схема ВРУ, включает в себя:</w:t>
      </w:r>
    </w:p>
    <w:p w:rsidR="008D42F6" w:rsidRPr="00151892" w:rsidRDefault="008D42F6" w:rsidP="008D42F6">
      <w:pPr>
        <w:pStyle w:val="afb"/>
        <w:rPr>
          <w:sz w:val="24"/>
          <w:szCs w:val="24"/>
        </w:rPr>
      </w:pPr>
      <w:r w:rsidRPr="00151892">
        <w:rPr>
          <w:sz w:val="24"/>
          <w:szCs w:val="24"/>
        </w:rPr>
        <w:t>- шесть трактов сетевых насосов (4 рабочих, 2 резервных), с регулируемой скоростью вращения для автоматического поддерживания заданного давления на напорном коллекторе. Тракты равнозначны по использованию.</w:t>
      </w:r>
    </w:p>
    <w:p w:rsidR="008D42F6" w:rsidRPr="00151892" w:rsidRDefault="008D42F6" w:rsidP="008D42F6">
      <w:pPr>
        <w:pStyle w:val="afb"/>
        <w:rPr>
          <w:sz w:val="24"/>
          <w:szCs w:val="24"/>
        </w:rPr>
      </w:pPr>
      <w:r w:rsidRPr="00151892">
        <w:rPr>
          <w:sz w:val="24"/>
          <w:szCs w:val="24"/>
        </w:rPr>
        <w:t>- затворы в машинном зале и в камерах переключения,</w:t>
      </w:r>
    </w:p>
    <w:p w:rsidR="008D42F6" w:rsidRPr="00151892" w:rsidRDefault="008D42F6" w:rsidP="008D42F6">
      <w:pPr>
        <w:pStyle w:val="afb"/>
        <w:rPr>
          <w:sz w:val="24"/>
          <w:szCs w:val="24"/>
        </w:rPr>
      </w:pPr>
      <w:r w:rsidRPr="00151892">
        <w:rPr>
          <w:sz w:val="24"/>
          <w:szCs w:val="24"/>
        </w:rPr>
        <w:t>- два резервуара питьевой воды (РПВ)</w:t>
      </w:r>
    </w:p>
    <w:p w:rsidR="008D42F6" w:rsidRPr="00151892" w:rsidRDefault="008D42F6" w:rsidP="008D42F6">
      <w:pPr>
        <w:pStyle w:val="afb"/>
        <w:rPr>
          <w:sz w:val="24"/>
          <w:szCs w:val="24"/>
        </w:rPr>
      </w:pPr>
      <w:r w:rsidRPr="00151892">
        <w:rPr>
          <w:sz w:val="24"/>
          <w:szCs w:val="24"/>
        </w:rPr>
        <w:t>- схемы контроля параметров насосной станции.</w:t>
      </w:r>
    </w:p>
    <w:p w:rsidR="008D42F6" w:rsidRPr="00151892" w:rsidRDefault="008D42F6" w:rsidP="008D42F6">
      <w:pPr>
        <w:pStyle w:val="afb"/>
        <w:rPr>
          <w:sz w:val="24"/>
          <w:szCs w:val="24"/>
        </w:rPr>
      </w:pPr>
      <w:r w:rsidRPr="00151892">
        <w:rPr>
          <w:sz w:val="24"/>
          <w:szCs w:val="24"/>
        </w:rPr>
        <w:t xml:space="preserve">Ведомость  входных/выходных сигналов </w:t>
      </w:r>
      <w:proofErr w:type="gramStart"/>
      <w:r w:rsidRPr="00151892">
        <w:rPr>
          <w:sz w:val="24"/>
          <w:szCs w:val="24"/>
        </w:rPr>
        <w:t>ВРУ</w:t>
      </w:r>
      <w:proofErr w:type="gramEnd"/>
      <w:r w:rsidRPr="00151892">
        <w:rPr>
          <w:sz w:val="24"/>
          <w:szCs w:val="24"/>
        </w:rPr>
        <w:t xml:space="preserve"> представлена в приложении №1.</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ТРЕБОВАНИЯ К СИСТЕМЕ</w:t>
      </w:r>
    </w:p>
    <w:p w:rsidR="008D42F6" w:rsidRPr="00151892" w:rsidRDefault="008D42F6" w:rsidP="008D42F6">
      <w:pPr>
        <w:pStyle w:val="22"/>
        <w:numPr>
          <w:ilvl w:val="1"/>
          <w:numId w:val="31"/>
        </w:numPr>
        <w:ind w:hanging="785"/>
        <w:rPr>
          <w:sz w:val="24"/>
          <w:szCs w:val="24"/>
        </w:rPr>
      </w:pPr>
      <w:r w:rsidRPr="00151892">
        <w:rPr>
          <w:sz w:val="24"/>
          <w:szCs w:val="24"/>
        </w:rPr>
        <w:t>Требования к системе в целом</w:t>
      </w:r>
    </w:p>
    <w:p w:rsidR="008D42F6" w:rsidRPr="00151892" w:rsidRDefault="008D42F6" w:rsidP="008D42F6">
      <w:pPr>
        <w:pStyle w:val="afb"/>
        <w:rPr>
          <w:b/>
          <w:sz w:val="24"/>
          <w:szCs w:val="24"/>
        </w:rPr>
      </w:pPr>
      <w:r w:rsidRPr="00151892">
        <w:rPr>
          <w:b/>
          <w:sz w:val="24"/>
          <w:szCs w:val="24"/>
        </w:rPr>
        <w:t>Требования к структуре и функционированию системы</w:t>
      </w:r>
    </w:p>
    <w:p w:rsidR="008D42F6" w:rsidRPr="00151892" w:rsidRDefault="008D42F6" w:rsidP="008D42F6">
      <w:pPr>
        <w:pStyle w:val="afb"/>
        <w:rPr>
          <w:sz w:val="24"/>
          <w:szCs w:val="24"/>
        </w:rPr>
      </w:pPr>
      <w:r w:rsidRPr="00151892">
        <w:rPr>
          <w:sz w:val="24"/>
          <w:szCs w:val="24"/>
        </w:rPr>
        <w:t xml:space="preserve">Система АСУ ТП  </w:t>
      </w:r>
      <w:proofErr w:type="gramStart"/>
      <w:r w:rsidRPr="00151892">
        <w:rPr>
          <w:sz w:val="24"/>
          <w:szCs w:val="24"/>
        </w:rPr>
        <w:t>ВРУ</w:t>
      </w:r>
      <w:proofErr w:type="gramEnd"/>
      <w:r w:rsidRPr="00151892">
        <w:rPr>
          <w:sz w:val="24"/>
          <w:szCs w:val="24"/>
        </w:rPr>
        <w:t xml:space="preserve"> включает нижний  и верхний уровень. Нижний уровень АСУ ТП - уровень  контроллерного оборудования, на котором установлена программа локальной автоматики.</w:t>
      </w:r>
    </w:p>
    <w:p w:rsidR="008D42F6" w:rsidRPr="00151892" w:rsidRDefault="008D42F6" w:rsidP="008D42F6">
      <w:pPr>
        <w:pStyle w:val="afb"/>
        <w:rPr>
          <w:sz w:val="24"/>
          <w:szCs w:val="24"/>
        </w:rPr>
      </w:pPr>
      <w:r w:rsidRPr="00151892">
        <w:rPr>
          <w:sz w:val="24"/>
          <w:szCs w:val="24"/>
        </w:rPr>
        <w:t xml:space="preserve">Верхний уровень АСУ ТП </w:t>
      </w:r>
      <w:proofErr w:type="gramStart"/>
      <w:r w:rsidRPr="00151892">
        <w:rPr>
          <w:sz w:val="24"/>
          <w:szCs w:val="24"/>
        </w:rPr>
        <w:t>ВРУ</w:t>
      </w:r>
      <w:proofErr w:type="gramEnd"/>
      <w:r w:rsidRPr="00151892">
        <w:rPr>
          <w:sz w:val="24"/>
          <w:szCs w:val="24"/>
        </w:rPr>
        <w:t xml:space="preserve"> включает SCADA сервер-АРМ , который подключен к контроллерному оборудованию с помощью </w:t>
      </w:r>
      <w:r w:rsidRPr="00151892">
        <w:rPr>
          <w:sz w:val="24"/>
          <w:szCs w:val="24"/>
          <w:lang w:val="en-US"/>
        </w:rPr>
        <w:t>Ethernet</w:t>
      </w:r>
      <w:r w:rsidRPr="00151892">
        <w:rPr>
          <w:sz w:val="24"/>
          <w:szCs w:val="24"/>
        </w:rPr>
        <w:t xml:space="preserve"> канала связи.</w:t>
      </w:r>
    </w:p>
    <w:p w:rsidR="008D42F6" w:rsidRPr="00151892" w:rsidRDefault="008D42F6" w:rsidP="008D42F6">
      <w:pPr>
        <w:pStyle w:val="afb"/>
        <w:rPr>
          <w:sz w:val="24"/>
          <w:szCs w:val="24"/>
        </w:rPr>
      </w:pPr>
      <w:r w:rsidRPr="00151892">
        <w:rPr>
          <w:sz w:val="24"/>
          <w:szCs w:val="24"/>
        </w:rPr>
        <w:t xml:space="preserve">Информация из АСУ ТП ВРУ должна передаваться в смежную систему АСДКУВ ЦДУ АО «Мосводоканал» из нижнего уровня АСУ ТП ВРУ с помощью </w:t>
      </w:r>
      <w:r w:rsidRPr="00151892">
        <w:rPr>
          <w:sz w:val="24"/>
          <w:szCs w:val="24"/>
          <w:lang w:val="en-US"/>
        </w:rPr>
        <w:t>Ethernet</w:t>
      </w:r>
      <w:r w:rsidRPr="00151892">
        <w:rPr>
          <w:sz w:val="24"/>
          <w:szCs w:val="24"/>
        </w:rPr>
        <w:t xml:space="preserve"> канала связи.</w:t>
      </w:r>
    </w:p>
    <w:p w:rsidR="008D42F6" w:rsidRPr="00151892" w:rsidRDefault="008D42F6" w:rsidP="008D42F6">
      <w:pPr>
        <w:pStyle w:val="afb"/>
        <w:rPr>
          <w:b/>
          <w:sz w:val="24"/>
          <w:szCs w:val="24"/>
        </w:rPr>
      </w:pPr>
      <w:r w:rsidRPr="00151892">
        <w:rPr>
          <w:b/>
          <w:sz w:val="24"/>
          <w:szCs w:val="24"/>
        </w:rPr>
        <w:t>Требования к надежности</w:t>
      </w:r>
    </w:p>
    <w:p w:rsidR="008D42F6" w:rsidRPr="00151892" w:rsidRDefault="008D42F6" w:rsidP="008D42F6">
      <w:pPr>
        <w:pStyle w:val="afb"/>
        <w:rPr>
          <w:sz w:val="24"/>
          <w:szCs w:val="24"/>
        </w:rPr>
      </w:pPr>
      <w:r w:rsidRPr="00151892">
        <w:rPr>
          <w:sz w:val="24"/>
          <w:szCs w:val="24"/>
        </w:rPr>
        <w:t>Система должна сохранять работоспособность и обеспечивать восстановление своих функций при возникновении следующих нештатных ситуаций:</w:t>
      </w:r>
    </w:p>
    <w:p w:rsidR="008D42F6" w:rsidRPr="00151892" w:rsidRDefault="008D42F6" w:rsidP="008D42F6">
      <w:pPr>
        <w:pStyle w:val="afb"/>
        <w:numPr>
          <w:ilvl w:val="0"/>
          <w:numId w:val="33"/>
        </w:numPr>
        <w:rPr>
          <w:sz w:val="24"/>
          <w:szCs w:val="24"/>
        </w:rPr>
      </w:pPr>
      <w:r w:rsidRPr="00151892">
        <w:rPr>
          <w:sz w:val="24"/>
          <w:szCs w:val="24"/>
        </w:rPr>
        <w:t>при сбоях технических средств;</w:t>
      </w:r>
    </w:p>
    <w:p w:rsidR="008D42F6" w:rsidRPr="00151892" w:rsidRDefault="008D42F6" w:rsidP="008D42F6">
      <w:pPr>
        <w:pStyle w:val="afb"/>
        <w:numPr>
          <w:ilvl w:val="0"/>
          <w:numId w:val="33"/>
        </w:numPr>
        <w:rPr>
          <w:sz w:val="24"/>
          <w:szCs w:val="24"/>
        </w:rPr>
      </w:pPr>
      <w:r w:rsidRPr="00151892">
        <w:rPr>
          <w:sz w:val="24"/>
          <w:szCs w:val="24"/>
        </w:rPr>
        <w:t>при сбоях системного и прикладного программного обеспечения;</w:t>
      </w:r>
    </w:p>
    <w:p w:rsidR="008D42F6" w:rsidRPr="00151892" w:rsidRDefault="008D42F6" w:rsidP="008D42F6">
      <w:pPr>
        <w:pStyle w:val="afb"/>
        <w:numPr>
          <w:ilvl w:val="0"/>
          <w:numId w:val="33"/>
        </w:numPr>
        <w:rPr>
          <w:sz w:val="24"/>
          <w:szCs w:val="24"/>
        </w:rPr>
      </w:pPr>
      <w:r w:rsidRPr="00151892">
        <w:rPr>
          <w:sz w:val="24"/>
          <w:szCs w:val="24"/>
        </w:rPr>
        <w:t>при сбоях связанных с несанкционированным доступом, ошибках в смежных системах;</w:t>
      </w:r>
    </w:p>
    <w:p w:rsidR="008D42F6" w:rsidRPr="00151892" w:rsidRDefault="008D42F6" w:rsidP="008D42F6">
      <w:pPr>
        <w:pStyle w:val="afb"/>
        <w:numPr>
          <w:ilvl w:val="0"/>
          <w:numId w:val="33"/>
        </w:numPr>
        <w:rPr>
          <w:sz w:val="24"/>
          <w:szCs w:val="24"/>
        </w:rPr>
      </w:pPr>
      <w:r w:rsidRPr="00151892">
        <w:rPr>
          <w:sz w:val="24"/>
          <w:szCs w:val="24"/>
        </w:rPr>
        <w:t>при ошибках обслуживания  системы.</w:t>
      </w:r>
    </w:p>
    <w:p w:rsidR="008D42F6" w:rsidRPr="00151892" w:rsidRDefault="008D42F6" w:rsidP="008D42F6">
      <w:pPr>
        <w:pStyle w:val="afb"/>
        <w:rPr>
          <w:sz w:val="24"/>
          <w:szCs w:val="24"/>
        </w:rPr>
      </w:pPr>
      <w:r w:rsidRPr="00151892">
        <w:rPr>
          <w:sz w:val="24"/>
          <w:szCs w:val="24"/>
        </w:rPr>
        <w:t>Система должна быть доступна круглосуточно (24 часа в сутки, 7 дней в неделю).</w:t>
      </w:r>
    </w:p>
    <w:p w:rsidR="008D42F6" w:rsidRPr="00151892" w:rsidRDefault="008D42F6" w:rsidP="008D42F6">
      <w:pPr>
        <w:pStyle w:val="afb"/>
        <w:rPr>
          <w:b/>
          <w:sz w:val="24"/>
          <w:szCs w:val="24"/>
        </w:rPr>
      </w:pPr>
      <w:r w:rsidRPr="00151892">
        <w:rPr>
          <w:b/>
          <w:sz w:val="24"/>
          <w:szCs w:val="24"/>
        </w:rPr>
        <w:t>Требования к защите информации от несанкционированного доступа</w:t>
      </w:r>
    </w:p>
    <w:p w:rsidR="008D42F6" w:rsidRPr="00151892" w:rsidRDefault="008D42F6" w:rsidP="008D42F6">
      <w:pPr>
        <w:pStyle w:val="afb"/>
        <w:rPr>
          <w:sz w:val="24"/>
          <w:szCs w:val="24"/>
        </w:rPr>
      </w:pPr>
      <w:r w:rsidRPr="00151892">
        <w:rPr>
          <w:sz w:val="24"/>
          <w:szCs w:val="24"/>
        </w:rPr>
        <w:t xml:space="preserve">Система должна обеспечивать защиту от несанкционированного доступа к данным и инструментам управления технологическими процессами путем разграничения доступа пользователей посредством системы паролей. </w:t>
      </w:r>
    </w:p>
    <w:p w:rsidR="008D42F6" w:rsidRPr="00151892" w:rsidRDefault="008D42F6" w:rsidP="008D42F6">
      <w:pPr>
        <w:pStyle w:val="afb"/>
        <w:rPr>
          <w:sz w:val="24"/>
          <w:szCs w:val="24"/>
        </w:rPr>
      </w:pPr>
      <w:r w:rsidRPr="00151892">
        <w:rPr>
          <w:sz w:val="24"/>
          <w:szCs w:val="24"/>
        </w:rPr>
        <w:t>Должны быть предусмотрены группы (роли) прав доступа.</w:t>
      </w:r>
    </w:p>
    <w:p w:rsidR="008D42F6" w:rsidRPr="00151892" w:rsidRDefault="008D42F6" w:rsidP="008D42F6">
      <w:pPr>
        <w:pStyle w:val="afb"/>
        <w:rPr>
          <w:sz w:val="24"/>
          <w:szCs w:val="24"/>
        </w:rPr>
      </w:pPr>
      <w:r w:rsidRPr="00151892">
        <w:rPr>
          <w:sz w:val="24"/>
          <w:szCs w:val="24"/>
        </w:rPr>
        <w:t>Права пользователей должны быть разграничены по таким возможностям работы с данными:</w:t>
      </w:r>
    </w:p>
    <w:p w:rsidR="008D42F6" w:rsidRPr="00151892" w:rsidRDefault="008D42F6" w:rsidP="008D42F6">
      <w:pPr>
        <w:pStyle w:val="afb"/>
        <w:numPr>
          <w:ilvl w:val="0"/>
          <w:numId w:val="34"/>
        </w:numPr>
        <w:rPr>
          <w:sz w:val="24"/>
          <w:szCs w:val="24"/>
        </w:rPr>
      </w:pPr>
      <w:r w:rsidRPr="00151892">
        <w:rPr>
          <w:sz w:val="24"/>
          <w:szCs w:val="24"/>
        </w:rPr>
        <w:t>Получение данных (контроль технологических процессов для подсистем АСУ ТП);</w:t>
      </w:r>
    </w:p>
    <w:p w:rsidR="008D42F6" w:rsidRPr="00151892" w:rsidRDefault="008D42F6" w:rsidP="008D42F6">
      <w:pPr>
        <w:pStyle w:val="afb"/>
        <w:numPr>
          <w:ilvl w:val="0"/>
          <w:numId w:val="34"/>
        </w:numPr>
        <w:rPr>
          <w:sz w:val="24"/>
          <w:szCs w:val="24"/>
        </w:rPr>
      </w:pPr>
      <w:r w:rsidRPr="00151892">
        <w:rPr>
          <w:sz w:val="24"/>
          <w:szCs w:val="24"/>
        </w:rPr>
        <w:t>Выполнение функций управления АСУ ТП (только для подсистем АСУ ТП);</w:t>
      </w:r>
    </w:p>
    <w:p w:rsidR="008D42F6" w:rsidRPr="00151892" w:rsidRDefault="008D42F6" w:rsidP="008D42F6">
      <w:pPr>
        <w:pStyle w:val="afb"/>
        <w:numPr>
          <w:ilvl w:val="0"/>
          <w:numId w:val="34"/>
        </w:numPr>
        <w:rPr>
          <w:sz w:val="24"/>
          <w:szCs w:val="24"/>
        </w:rPr>
      </w:pPr>
      <w:r w:rsidRPr="00151892">
        <w:rPr>
          <w:sz w:val="24"/>
          <w:szCs w:val="24"/>
        </w:rPr>
        <w:t>Администрирование, назначение прав другим пользователям</w:t>
      </w:r>
    </w:p>
    <w:p w:rsidR="008D42F6" w:rsidRPr="00151892" w:rsidRDefault="008D42F6" w:rsidP="000C6AB0">
      <w:pPr>
        <w:pStyle w:val="afb"/>
        <w:jc w:val="both"/>
        <w:rPr>
          <w:sz w:val="24"/>
          <w:szCs w:val="24"/>
        </w:rPr>
      </w:pPr>
      <w:r w:rsidRPr="00151892">
        <w:rPr>
          <w:sz w:val="24"/>
          <w:szCs w:val="24"/>
        </w:rPr>
        <w:t>Подсистемы АСУ ТП должны обеспечивать регистрацию следующих действий пользователей в отдельные журналы:</w:t>
      </w:r>
    </w:p>
    <w:p w:rsidR="008D42F6" w:rsidRPr="00151892" w:rsidRDefault="008D42F6" w:rsidP="008D42F6">
      <w:pPr>
        <w:pStyle w:val="afb"/>
        <w:numPr>
          <w:ilvl w:val="0"/>
          <w:numId w:val="35"/>
        </w:numPr>
        <w:rPr>
          <w:sz w:val="24"/>
          <w:szCs w:val="24"/>
        </w:rPr>
      </w:pPr>
      <w:r w:rsidRPr="00151892">
        <w:rPr>
          <w:sz w:val="24"/>
          <w:szCs w:val="24"/>
        </w:rPr>
        <w:t xml:space="preserve">Изменение </w:t>
      </w:r>
      <w:proofErr w:type="spellStart"/>
      <w:r w:rsidRPr="00151892">
        <w:rPr>
          <w:sz w:val="24"/>
          <w:szCs w:val="24"/>
        </w:rPr>
        <w:t>уставок</w:t>
      </w:r>
      <w:proofErr w:type="spellEnd"/>
      <w:r w:rsidRPr="00151892">
        <w:rPr>
          <w:sz w:val="24"/>
          <w:szCs w:val="24"/>
        </w:rPr>
        <w:t xml:space="preserve"> формирования аварийных сообщений, в том числе блокировка аварийных сообщений;</w:t>
      </w:r>
    </w:p>
    <w:p w:rsidR="008D42F6" w:rsidRPr="00151892" w:rsidRDefault="008D42F6" w:rsidP="008D42F6">
      <w:pPr>
        <w:pStyle w:val="afb"/>
        <w:numPr>
          <w:ilvl w:val="0"/>
          <w:numId w:val="35"/>
        </w:numPr>
        <w:rPr>
          <w:sz w:val="24"/>
          <w:szCs w:val="24"/>
        </w:rPr>
      </w:pPr>
      <w:r w:rsidRPr="00151892">
        <w:rPr>
          <w:sz w:val="24"/>
          <w:szCs w:val="24"/>
        </w:rPr>
        <w:t xml:space="preserve">Изменение режимов  управления технологическим процессом, в том числе: переход с автоматического режима на режим телеуправления,  изменение </w:t>
      </w:r>
      <w:proofErr w:type="spellStart"/>
      <w:r w:rsidRPr="00151892">
        <w:rPr>
          <w:sz w:val="24"/>
          <w:szCs w:val="24"/>
        </w:rPr>
        <w:t>уставок</w:t>
      </w:r>
      <w:proofErr w:type="spellEnd"/>
      <w:r w:rsidRPr="00151892">
        <w:rPr>
          <w:sz w:val="24"/>
          <w:szCs w:val="24"/>
        </w:rPr>
        <w:t xml:space="preserve"> автоматического управления;</w:t>
      </w:r>
    </w:p>
    <w:p w:rsidR="008D42F6" w:rsidRPr="00151892" w:rsidRDefault="008D42F6" w:rsidP="008D42F6">
      <w:pPr>
        <w:pStyle w:val="afb"/>
        <w:numPr>
          <w:ilvl w:val="0"/>
          <w:numId w:val="35"/>
        </w:numPr>
        <w:rPr>
          <w:sz w:val="24"/>
          <w:szCs w:val="24"/>
        </w:rPr>
      </w:pPr>
      <w:r w:rsidRPr="00151892">
        <w:rPr>
          <w:sz w:val="24"/>
          <w:szCs w:val="24"/>
        </w:rPr>
        <w:t>Команды управления исполнительными механизмами.</w:t>
      </w:r>
    </w:p>
    <w:p w:rsidR="008D42F6" w:rsidRPr="00151892" w:rsidRDefault="008D42F6" w:rsidP="000C6AB0">
      <w:pPr>
        <w:pStyle w:val="afb"/>
        <w:jc w:val="both"/>
        <w:rPr>
          <w:sz w:val="24"/>
          <w:szCs w:val="24"/>
        </w:rPr>
      </w:pPr>
      <w:r w:rsidRPr="00151892">
        <w:rPr>
          <w:sz w:val="24"/>
          <w:szCs w:val="24"/>
        </w:rPr>
        <w:t>Журналы действий пользователей  должны содержать информацию о дате и времени, идентификация пользователя, объекта, действия, результата и т.д.</w:t>
      </w:r>
    </w:p>
    <w:p w:rsidR="008D42F6" w:rsidRPr="00151892" w:rsidRDefault="008D42F6" w:rsidP="008D42F6">
      <w:pPr>
        <w:pStyle w:val="22"/>
        <w:numPr>
          <w:ilvl w:val="1"/>
          <w:numId w:val="31"/>
        </w:numPr>
        <w:ind w:hanging="785"/>
        <w:rPr>
          <w:sz w:val="24"/>
          <w:szCs w:val="24"/>
        </w:rPr>
      </w:pPr>
      <w:r w:rsidRPr="00151892">
        <w:rPr>
          <w:sz w:val="24"/>
          <w:szCs w:val="24"/>
        </w:rPr>
        <w:t>Требования к функциям (задачам), выполняемым системой</w:t>
      </w:r>
    </w:p>
    <w:p w:rsidR="008D42F6" w:rsidRPr="00151892" w:rsidRDefault="008D42F6" w:rsidP="008D42F6">
      <w:pPr>
        <w:pStyle w:val="afb"/>
        <w:rPr>
          <w:sz w:val="24"/>
          <w:szCs w:val="24"/>
        </w:rPr>
      </w:pPr>
      <w:r w:rsidRPr="00151892">
        <w:rPr>
          <w:sz w:val="24"/>
          <w:szCs w:val="24"/>
        </w:rPr>
        <w:t>В ЦДУ АО «Мосводоканал» обеспечить контроль т</w:t>
      </w:r>
      <w:r w:rsidR="000C6AB0">
        <w:rPr>
          <w:sz w:val="24"/>
          <w:szCs w:val="24"/>
        </w:rPr>
        <w:t xml:space="preserve">ехнологических параметров, полученных </w:t>
      </w:r>
      <w:proofErr w:type="gramStart"/>
      <w:r w:rsidR="000C6AB0">
        <w:rPr>
          <w:sz w:val="24"/>
          <w:szCs w:val="24"/>
        </w:rPr>
        <w:t>с</w:t>
      </w:r>
      <w:proofErr w:type="gramEnd"/>
      <w:r w:rsidR="000C6AB0">
        <w:rPr>
          <w:sz w:val="24"/>
          <w:szCs w:val="24"/>
        </w:rPr>
        <w:t xml:space="preserve"> ВРУ</w:t>
      </w:r>
      <w:r w:rsidRPr="00151892">
        <w:rPr>
          <w:sz w:val="24"/>
          <w:szCs w:val="24"/>
        </w:rPr>
        <w:t xml:space="preserve"> </w:t>
      </w:r>
      <w:proofErr w:type="gramStart"/>
      <w:r w:rsidRPr="00151892">
        <w:rPr>
          <w:sz w:val="24"/>
          <w:szCs w:val="24"/>
        </w:rPr>
        <w:t>с</w:t>
      </w:r>
      <w:proofErr w:type="gramEnd"/>
      <w:r w:rsidRPr="00151892">
        <w:rPr>
          <w:sz w:val="24"/>
          <w:szCs w:val="24"/>
        </w:rPr>
        <w:t xml:space="preserve"> сохранением этих данных в архивах АСДКУВ.</w:t>
      </w:r>
    </w:p>
    <w:p w:rsidR="008D42F6" w:rsidRPr="00151892" w:rsidRDefault="008D42F6" w:rsidP="008D42F6">
      <w:pPr>
        <w:pStyle w:val="afb"/>
        <w:rPr>
          <w:sz w:val="24"/>
          <w:szCs w:val="24"/>
        </w:rPr>
      </w:pPr>
      <w:r w:rsidRPr="00151892">
        <w:rPr>
          <w:sz w:val="24"/>
          <w:szCs w:val="24"/>
        </w:rPr>
        <w:t>В ЦДУ АО «Мосводоканал» обеспечить возможность удаленного управления ВРУ в пределах возможностей локальной автоматики.</w:t>
      </w:r>
    </w:p>
    <w:p w:rsidR="008D42F6" w:rsidRPr="00151892" w:rsidRDefault="008D42F6" w:rsidP="008D42F6">
      <w:pPr>
        <w:pStyle w:val="22"/>
        <w:numPr>
          <w:ilvl w:val="1"/>
          <w:numId w:val="31"/>
        </w:numPr>
        <w:ind w:hanging="785"/>
        <w:rPr>
          <w:sz w:val="24"/>
          <w:szCs w:val="24"/>
        </w:rPr>
      </w:pPr>
      <w:r w:rsidRPr="00151892">
        <w:rPr>
          <w:sz w:val="24"/>
          <w:szCs w:val="24"/>
        </w:rPr>
        <w:t>Требования к техническому обеспечению</w:t>
      </w:r>
    </w:p>
    <w:p w:rsidR="008D42F6" w:rsidRPr="00151892" w:rsidRDefault="008D42F6" w:rsidP="008D42F6">
      <w:pPr>
        <w:pStyle w:val="afb"/>
        <w:rPr>
          <w:sz w:val="24"/>
          <w:szCs w:val="24"/>
        </w:rPr>
      </w:pPr>
      <w:r w:rsidRPr="00151892">
        <w:rPr>
          <w:sz w:val="24"/>
          <w:szCs w:val="24"/>
        </w:rPr>
        <w:t xml:space="preserve">При выполнении работ необходимо использовать существующее у Заказчика оборудование.  </w:t>
      </w:r>
    </w:p>
    <w:p w:rsidR="008D42F6" w:rsidRPr="00151892" w:rsidRDefault="008D42F6" w:rsidP="008D42F6">
      <w:pPr>
        <w:pStyle w:val="22"/>
        <w:numPr>
          <w:ilvl w:val="1"/>
          <w:numId w:val="31"/>
        </w:numPr>
        <w:ind w:hanging="785"/>
        <w:rPr>
          <w:sz w:val="24"/>
          <w:szCs w:val="24"/>
        </w:rPr>
      </w:pPr>
      <w:r w:rsidRPr="00151892">
        <w:rPr>
          <w:sz w:val="24"/>
          <w:szCs w:val="24"/>
        </w:rPr>
        <w:t>Требования к программному обеспечению</w:t>
      </w:r>
    </w:p>
    <w:p w:rsidR="008D42F6" w:rsidRPr="00151892" w:rsidRDefault="008D42F6" w:rsidP="008D42F6">
      <w:pPr>
        <w:pStyle w:val="afb"/>
        <w:rPr>
          <w:sz w:val="24"/>
          <w:szCs w:val="24"/>
        </w:rPr>
      </w:pPr>
      <w:r w:rsidRPr="00151892">
        <w:rPr>
          <w:sz w:val="24"/>
          <w:szCs w:val="24"/>
        </w:rPr>
        <w:t xml:space="preserve">При выполнении работ необходимо использовать существующие у Заказчика лицензии на программное обеспечение.  </w:t>
      </w:r>
    </w:p>
    <w:p w:rsidR="008D42F6" w:rsidRPr="00151892" w:rsidRDefault="008D42F6" w:rsidP="008D42F6">
      <w:pPr>
        <w:pStyle w:val="afb"/>
        <w:rPr>
          <w:sz w:val="24"/>
          <w:szCs w:val="24"/>
        </w:rPr>
      </w:pPr>
      <w:r w:rsidRPr="00151892">
        <w:rPr>
          <w:sz w:val="24"/>
          <w:szCs w:val="24"/>
        </w:rPr>
        <w:t xml:space="preserve">Для </w:t>
      </w:r>
      <w:r w:rsidRPr="00151892">
        <w:rPr>
          <w:sz w:val="24"/>
          <w:szCs w:val="24"/>
          <w:lang w:val="en-US"/>
        </w:rPr>
        <w:t>SCADA</w:t>
      </w:r>
      <w:r w:rsidRPr="00151892">
        <w:rPr>
          <w:sz w:val="24"/>
          <w:szCs w:val="24"/>
        </w:rPr>
        <w:t xml:space="preserve"> серверов  и </w:t>
      </w:r>
      <w:proofErr w:type="gramStart"/>
      <w:r w:rsidRPr="00151892">
        <w:rPr>
          <w:sz w:val="24"/>
          <w:szCs w:val="24"/>
        </w:rPr>
        <w:t>АРМ-</w:t>
      </w:r>
      <w:proofErr w:type="spellStart"/>
      <w:r w:rsidRPr="00151892">
        <w:rPr>
          <w:sz w:val="24"/>
          <w:szCs w:val="24"/>
        </w:rPr>
        <w:t>ов</w:t>
      </w:r>
      <w:proofErr w:type="spellEnd"/>
      <w:proofErr w:type="gramEnd"/>
      <w:r w:rsidRPr="00151892">
        <w:rPr>
          <w:sz w:val="24"/>
          <w:szCs w:val="24"/>
        </w:rPr>
        <w:t xml:space="preserve"> АСУТП  использовать программное обеспечение </w:t>
      </w:r>
      <w:r w:rsidRPr="00151892">
        <w:rPr>
          <w:sz w:val="24"/>
          <w:szCs w:val="24"/>
          <w:lang w:val="en-US"/>
        </w:rPr>
        <w:t>IFIX</w:t>
      </w:r>
      <w:r w:rsidRPr="00151892">
        <w:rPr>
          <w:sz w:val="24"/>
          <w:szCs w:val="24"/>
        </w:rPr>
        <w:t xml:space="preserve"> </w:t>
      </w:r>
      <w:r w:rsidRPr="00151892">
        <w:rPr>
          <w:sz w:val="24"/>
          <w:szCs w:val="24"/>
          <w:lang w:val="en-US"/>
        </w:rPr>
        <w:t>v</w:t>
      </w:r>
      <w:r w:rsidRPr="00151892">
        <w:rPr>
          <w:sz w:val="24"/>
          <w:szCs w:val="24"/>
        </w:rPr>
        <w:t>5.5.</w:t>
      </w:r>
    </w:p>
    <w:p w:rsidR="008D42F6" w:rsidRPr="00151892" w:rsidRDefault="008D42F6" w:rsidP="008D42F6">
      <w:pPr>
        <w:pStyle w:val="afb"/>
        <w:rPr>
          <w:sz w:val="24"/>
          <w:szCs w:val="24"/>
        </w:rPr>
      </w:pPr>
      <w:r w:rsidRPr="00151892">
        <w:rPr>
          <w:sz w:val="24"/>
          <w:szCs w:val="24"/>
        </w:rPr>
        <w:t xml:space="preserve">Для SQL сервера использовать </w:t>
      </w:r>
      <w:r w:rsidRPr="00151892">
        <w:rPr>
          <w:sz w:val="24"/>
          <w:szCs w:val="24"/>
          <w:lang w:val="en-US"/>
        </w:rPr>
        <w:t>Microsoft</w:t>
      </w:r>
      <w:r w:rsidRPr="00151892">
        <w:rPr>
          <w:sz w:val="24"/>
          <w:szCs w:val="24"/>
        </w:rPr>
        <w:t xml:space="preserve"> </w:t>
      </w:r>
      <w:r w:rsidRPr="00151892">
        <w:rPr>
          <w:sz w:val="24"/>
          <w:szCs w:val="24"/>
          <w:lang w:val="en-US"/>
        </w:rPr>
        <w:t>SQL</w:t>
      </w:r>
      <w:r w:rsidRPr="00151892">
        <w:rPr>
          <w:sz w:val="24"/>
          <w:szCs w:val="24"/>
        </w:rPr>
        <w:t xml:space="preserve"> </w:t>
      </w:r>
      <w:r w:rsidRPr="00151892">
        <w:rPr>
          <w:sz w:val="24"/>
          <w:szCs w:val="24"/>
          <w:lang w:val="en-US"/>
        </w:rPr>
        <w:t>Server</w:t>
      </w:r>
      <w:r w:rsidRPr="00151892">
        <w:rPr>
          <w:sz w:val="24"/>
          <w:szCs w:val="24"/>
        </w:rPr>
        <w:t xml:space="preserve"> 2008 </w:t>
      </w:r>
      <w:r w:rsidRPr="00151892">
        <w:rPr>
          <w:sz w:val="24"/>
          <w:szCs w:val="24"/>
          <w:lang w:val="en-US"/>
        </w:rPr>
        <w:t>R</w:t>
      </w:r>
      <w:r w:rsidRPr="00151892">
        <w:rPr>
          <w:sz w:val="24"/>
          <w:szCs w:val="24"/>
        </w:rPr>
        <w:t xml:space="preserve">2 </w:t>
      </w:r>
      <w:r w:rsidRPr="00151892">
        <w:rPr>
          <w:sz w:val="24"/>
          <w:szCs w:val="24"/>
          <w:lang w:val="en-US"/>
        </w:rPr>
        <w:t>Standard</w:t>
      </w:r>
      <w:r w:rsidRPr="00151892">
        <w:rPr>
          <w:sz w:val="24"/>
          <w:szCs w:val="24"/>
        </w:rPr>
        <w:t>.</w:t>
      </w:r>
    </w:p>
    <w:p w:rsidR="008D42F6" w:rsidRPr="00151892" w:rsidRDefault="008D42F6" w:rsidP="008D42F6">
      <w:pPr>
        <w:pStyle w:val="afb"/>
        <w:rPr>
          <w:sz w:val="24"/>
          <w:szCs w:val="24"/>
        </w:rPr>
      </w:pPr>
      <w:r w:rsidRPr="00151892">
        <w:rPr>
          <w:sz w:val="24"/>
          <w:szCs w:val="24"/>
        </w:rPr>
        <w:t>Для просмотра архивных данных АСДКУВ использовать программное обеспечение «Таблицы и графики».</w:t>
      </w:r>
    </w:p>
    <w:p w:rsidR="008D42F6" w:rsidRPr="00151892" w:rsidRDefault="008D42F6" w:rsidP="008D42F6">
      <w:pPr>
        <w:pStyle w:val="22"/>
        <w:numPr>
          <w:ilvl w:val="1"/>
          <w:numId w:val="31"/>
        </w:numPr>
        <w:ind w:hanging="785"/>
        <w:rPr>
          <w:sz w:val="24"/>
          <w:szCs w:val="24"/>
        </w:rPr>
      </w:pPr>
      <w:r w:rsidRPr="00151892">
        <w:rPr>
          <w:sz w:val="24"/>
          <w:szCs w:val="24"/>
        </w:rPr>
        <w:t>Требования к информационному обеспечению</w:t>
      </w:r>
    </w:p>
    <w:p w:rsidR="008D42F6" w:rsidRPr="00151892" w:rsidRDefault="008D42F6" w:rsidP="008D42F6">
      <w:pPr>
        <w:pStyle w:val="afb"/>
        <w:rPr>
          <w:sz w:val="24"/>
          <w:szCs w:val="24"/>
        </w:rPr>
      </w:pPr>
      <w:r w:rsidRPr="00151892">
        <w:rPr>
          <w:sz w:val="24"/>
          <w:szCs w:val="24"/>
        </w:rPr>
        <w:t>Видеокадры  (мнемосхемы) АСУ ТП ВРУ должно соответствовать стандартам АО «Мосводоканал»</w:t>
      </w:r>
      <w:r w:rsidRPr="00151892">
        <w:rPr>
          <w:color w:val="FF0000"/>
          <w:sz w:val="24"/>
          <w:szCs w:val="24"/>
        </w:rPr>
        <w:t>.</w:t>
      </w:r>
    </w:p>
    <w:p w:rsidR="008D42F6" w:rsidRPr="00151892" w:rsidRDefault="008D42F6" w:rsidP="008D42F6">
      <w:pPr>
        <w:pStyle w:val="afb"/>
        <w:rPr>
          <w:sz w:val="24"/>
          <w:szCs w:val="24"/>
        </w:rPr>
      </w:pPr>
      <w:r w:rsidRPr="00151892">
        <w:rPr>
          <w:sz w:val="24"/>
          <w:szCs w:val="24"/>
        </w:rPr>
        <w:t>Организация  хранения архивной информации АСУ ТП ВРУ должно соответствовать   правилам хранения информации АСДКУ АО «Мосводоканал».</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СОСТАВ И СОДЕРЖАНИЕ РАБОТ ПО СОЗДАНИЮ СИСТЕМЫ</w:t>
      </w:r>
    </w:p>
    <w:p w:rsidR="008D42F6" w:rsidRPr="00151892" w:rsidRDefault="008D42F6" w:rsidP="008D42F6">
      <w:pPr>
        <w:pStyle w:val="afb"/>
        <w:rPr>
          <w:sz w:val="24"/>
          <w:szCs w:val="24"/>
        </w:rPr>
      </w:pPr>
      <w:r w:rsidRPr="00151892">
        <w:rPr>
          <w:sz w:val="24"/>
          <w:szCs w:val="24"/>
        </w:rPr>
        <w:t>В рамках пуско-наладочных работ необходимо обеспечить в ЦДУ АО «Мосводоканал»:</w:t>
      </w:r>
    </w:p>
    <w:p w:rsidR="008D42F6" w:rsidRPr="00151892" w:rsidRDefault="008D42F6" w:rsidP="008D42F6">
      <w:pPr>
        <w:pStyle w:val="a0"/>
        <w:rPr>
          <w:sz w:val="24"/>
          <w:szCs w:val="24"/>
        </w:rPr>
      </w:pPr>
      <w:r w:rsidRPr="00151892">
        <w:rPr>
          <w:sz w:val="24"/>
          <w:szCs w:val="24"/>
        </w:rPr>
        <w:t>Обмен</w:t>
      </w:r>
      <w:r w:rsidR="000C6AB0">
        <w:rPr>
          <w:sz w:val="24"/>
          <w:szCs w:val="24"/>
        </w:rPr>
        <w:t xml:space="preserve">  производственной информацией</w:t>
      </w:r>
      <w:r w:rsidRPr="00151892">
        <w:rPr>
          <w:sz w:val="24"/>
          <w:szCs w:val="24"/>
        </w:rPr>
        <w:t xml:space="preserve"> </w:t>
      </w:r>
      <w:proofErr w:type="gramStart"/>
      <w:r w:rsidRPr="00151892">
        <w:rPr>
          <w:sz w:val="24"/>
          <w:szCs w:val="24"/>
        </w:rPr>
        <w:t>с</w:t>
      </w:r>
      <w:proofErr w:type="gramEnd"/>
      <w:r w:rsidRPr="00151892">
        <w:rPr>
          <w:sz w:val="24"/>
          <w:szCs w:val="24"/>
        </w:rPr>
        <w:t xml:space="preserve">  ВРУ по </w:t>
      </w:r>
      <w:proofErr w:type="gramStart"/>
      <w:r w:rsidRPr="00151892">
        <w:rPr>
          <w:sz w:val="24"/>
          <w:szCs w:val="24"/>
        </w:rPr>
        <w:t>каналам</w:t>
      </w:r>
      <w:proofErr w:type="gramEnd"/>
      <w:r w:rsidRPr="00151892">
        <w:rPr>
          <w:sz w:val="24"/>
          <w:szCs w:val="24"/>
        </w:rPr>
        <w:t xml:space="preserve"> связи, которые предоставляет Заказчик; </w:t>
      </w:r>
    </w:p>
    <w:p w:rsidR="008D42F6" w:rsidRPr="00151892" w:rsidRDefault="008D42F6" w:rsidP="008D42F6">
      <w:pPr>
        <w:pStyle w:val="a0"/>
        <w:rPr>
          <w:sz w:val="24"/>
          <w:szCs w:val="24"/>
        </w:rPr>
      </w:pPr>
      <w:r w:rsidRPr="00151892">
        <w:rPr>
          <w:sz w:val="24"/>
          <w:szCs w:val="24"/>
        </w:rPr>
        <w:t>Отобразить информацию на видеокадрах (мнемосхемах) и интегрировать мнемосхемы в существующую систему навигации;</w:t>
      </w:r>
    </w:p>
    <w:p w:rsidR="008D42F6" w:rsidRPr="00151892" w:rsidRDefault="008D42F6" w:rsidP="008D42F6">
      <w:pPr>
        <w:pStyle w:val="a0"/>
        <w:rPr>
          <w:sz w:val="24"/>
          <w:szCs w:val="24"/>
        </w:rPr>
      </w:pPr>
      <w:r w:rsidRPr="00151892">
        <w:rPr>
          <w:sz w:val="24"/>
          <w:szCs w:val="24"/>
        </w:rPr>
        <w:t>Для предупредительных и аварийных сигналов организовать визуальную и  звуковую сигнализацию;</w:t>
      </w:r>
    </w:p>
    <w:p w:rsidR="008D42F6" w:rsidRPr="00151892" w:rsidRDefault="008D42F6" w:rsidP="008D42F6">
      <w:pPr>
        <w:pStyle w:val="a0"/>
        <w:rPr>
          <w:sz w:val="24"/>
          <w:szCs w:val="24"/>
        </w:rPr>
      </w:pPr>
      <w:r w:rsidRPr="00151892">
        <w:rPr>
          <w:sz w:val="24"/>
          <w:szCs w:val="24"/>
        </w:rPr>
        <w:t xml:space="preserve">Настроить возможность изменения режима автоматики  ВРУ; </w:t>
      </w:r>
    </w:p>
    <w:p w:rsidR="008D42F6" w:rsidRPr="00151892" w:rsidRDefault="008D42F6" w:rsidP="008D42F6">
      <w:pPr>
        <w:pStyle w:val="a0"/>
        <w:rPr>
          <w:sz w:val="24"/>
          <w:szCs w:val="24"/>
        </w:rPr>
      </w:pPr>
      <w:r w:rsidRPr="00151892">
        <w:rPr>
          <w:sz w:val="24"/>
          <w:szCs w:val="24"/>
        </w:rPr>
        <w:t>Настроить возможность телеуправления отдельными исполнительными механизмами и системами ВРУ;</w:t>
      </w:r>
    </w:p>
    <w:p w:rsidR="008D42F6" w:rsidRPr="00151892" w:rsidRDefault="008D42F6" w:rsidP="008D42F6">
      <w:pPr>
        <w:pStyle w:val="a0"/>
        <w:rPr>
          <w:sz w:val="24"/>
          <w:szCs w:val="24"/>
        </w:rPr>
      </w:pPr>
      <w:r w:rsidRPr="00151892">
        <w:rPr>
          <w:sz w:val="24"/>
          <w:szCs w:val="24"/>
        </w:rPr>
        <w:t>Ведение архива производственной информации с возможностью просмотра с помощью программы «Таблицы и графики».</w:t>
      </w:r>
    </w:p>
    <w:p w:rsidR="008D42F6" w:rsidRPr="00151892" w:rsidRDefault="008D42F6" w:rsidP="008D42F6">
      <w:pPr>
        <w:pStyle w:val="a0"/>
        <w:rPr>
          <w:sz w:val="24"/>
          <w:szCs w:val="24"/>
        </w:rPr>
      </w:pPr>
      <w:r w:rsidRPr="00151892">
        <w:rPr>
          <w:sz w:val="24"/>
          <w:szCs w:val="24"/>
        </w:rPr>
        <w:t>Работы по интеграции должны проводиться без остановки работы существующих функций АСДКУ АО «Мосводоканал».</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ПОРЯДОК КОНТРОЛЯ И ПРИЕМКИ СИСТЕМЫ</w:t>
      </w:r>
    </w:p>
    <w:p w:rsidR="008D42F6" w:rsidRPr="00151892" w:rsidRDefault="008D42F6" w:rsidP="008D42F6">
      <w:pPr>
        <w:pStyle w:val="afb"/>
        <w:rPr>
          <w:sz w:val="24"/>
          <w:szCs w:val="24"/>
        </w:rPr>
      </w:pPr>
      <w:r w:rsidRPr="00151892">
        <w:rPr>
          <w:sz w:val="24"/>
          <w:szCs w:val="24"/>
        </w:rPr>
        <w:t>Для приемки системы диспетчеризации в рамках данных работ должна быть разработана программа приемо-сдаточных испытаний.</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ТРЕБОВАНИЯ К ДОКУМЕНТИРОВАНИЮ</w:t>
      </w:r>
    </w:p>
    <w:p w:rsidR="008D42F6" w:rsidRPr="00151892" w:rsidRDefault="008D42F6" w:rsidP="008D42F6">
      <w:pPr>
        <w:pStyle w:val="afb"/>
        <w:rPr>
          <w:bCs/>
          <w:sz w:val="24"/>
          <w:szCs w:val="24"/>
        </w:rPr>
      </w:pPr>
      <w:r w:rsidRPr="00151892">
        <w:rPr>
          <w:bCs/>
          <w:sz w:val="24"/>
          <w:szCs w:val="24"/>
        </w:rPr>
        <w:t>При подготовке документации руководствоваться следующими документами:</w:t>
      </w:r>
    </w:p>
    <w:p w:rsidR="008D42F6" w:rsidRPr="00151892" w:rsidRDefault="008D42F6" w:rsidP="008D42F6">
      <w:pPr>
        <w:pStyle w:val="afb"/>
        <w:numPr>
          <w:ilvl w:val="0"/>
          <w:numId w:val="36"/>
        </w:numPr>
        <w:rPr>
          <w:sz w:val="24"/>
          <w:szCs w:val="24"/>
        </w:rPr>
      </w:pPr>
      <w:r w:rsidRPr="00151892">
        <w:rPr>
          <w:sz w:val="24"/>
          <w:szCs w:val="24"/>
        </w:rPr>
        <w:t>ГОСТ 34.201-89. виды, комплектность и обозначение документов при создании автоматизированных систем;</w:t>
      </w:r>
    </w:p>
    <w:p w:rsidR="008D42F6" w:rsidRPr="00151892" w:rsidRDefault="008D42F6" w:rsidP="008D42F6">
      <w:pPr>
        <w:pStyle w:val="afb"/>
        <w:numPr>
          <w:ilvl w:val="0"/>
          <w:numId w:val="36"/>
        </w:numPr>
        <w:rPr>
          <w:sz w:val="24"/>
          <w:szCs w:val="24"/>
        </w:rPr>
      </w:pPr>
      <w:r w:rsidRPr="00151892">
        <w:rPr>
          <w:sz w:val="24"/>
          <w:szCs w:val="24"/>
        </w:rPr>
        <w:t>РД 50-34.698-90. автоматизированные системы</w:t>
      </w:r>
      <w:proofErr w:type="gramStart"/>
      <w:r w:rsidRPr="00151892">
        <w:rPr>
          <w:sz w:val="24"/>
          <w:szCs w:val="24"/>
        </w:rPr>
        <w:t>.</w:t>
      </w:r>
      <w:proofErr w:type="gramEnd"/>
      <w:r w:rsidRPr="00151892">
        <w:rPr>
          <w:sz w:val="24"/>
          <w:szCs w:val="24"/>
        </w:rPr>
        <w:t xml:space="preserve"> </w:t>
      </w:r>
      <w:proofErr w:type="gramStart"/>
      <w:r w:rsidRPr="00151892">
        <w:rPr>
          <w:sz w:val="24"/>
          <w:szCs w:val="24"/>
        </w:rPr>
        <w:t>т</w:t>
      </w:r>
      <w:proofErr w:type="gramEnd"/>
      <w:r w:rsidRPr="00151892">
        <w:rPr>
          <w:sz w:val="24"/>
          <w:szCs w:val="24"/>
        </w:rPr>
        <w:t>ребования к содержанию документов.</w:t>
      </w:r>
    </w:p>
    <w:p w:rsidR="008D42F6" w:rsidRPr="00151892" w:rsidRDefault="008D42F6" w:rsidP="008D42F6">
      <w:pPr>
        <w:pStyle w:val="afb"/>
        <w:rPr>
          <w:sz w:val="24"/>
          <w:szCs w:val="24"/>
        </w:rPr>
      </w:pPr>
      <w:r w:rsidRPr="00151892">
        <w:rPr>
          <w:sz w:val="24"/>
          <w:szCs w:val="24"/>
        </w:rPr>
        <w:t>Отчётные документы должны предоставляться Исполнителем Заказчику в двух экземплярах в бумажном и электронном виде.</w:t>
      </w:r>
    </w:p>
    <w:p w:rsidR="008D42F6" w:rsidRPr="00151892" w:rsidRDefault="008D42F6" w:rsidP="008D42F6">
      <w:pPr>
        <w:pStyle w:val="1"/>
        <w:numPr>
          <w:ilvl w:val="0"/>
          <w:numId w:val="31"/>
        </w:numPr>
        <w:spacing w:before="240" w:after="60"/>
        <w:ind w:left="709" w:hanging="709"/>
        <w:jc w:val="left"/>
        <w:rPr>
          <w:rFonts w:ascii="Times New Roman" w:hAnsi="Times New Roman"/>
          <w:szCs w:val="24"/>
        </w:rPr>
      </w:pPr>
      <w:r w:rsidRPr="00151892">
        <w:rPr>
          <w:rFonts w:ascii="Times New Roman" w:hAnsi="Times New Roman"/>
          <w:szCs w:val="24"/>
        </w:rPr>
        <w:t xml:space="preserve">ПРИЛОЖЕНИЯ </w:t>
      </w:r>
    </w:p>
    <w:p w:rsidR="008D42F6" w:rsidRPr="00151892" w:rsidRDefault="008D42F6" w:rsidP="008D42F6">
      <w:pPr>
        <w:rPr>
          <w:rFonts w:ascii="Times New Roman" w:hAnsi="Times New Roman"/>
          <w:sz w:val="24"/>
          <w:szCs w:val="24"/>
        </w:rPr>
      </w:pPr>
    </w:p>
    <w:p w:rsidR="008D42F6" w:rsidRPr="00151892" w:rsidRDefault="008D42F6" w:rsidP="008D42F6">
      <w:pPr>
        <w:pStyle w:val="afb"/>
        <w:rPr>
          <w:sz w:val="24"/>
          <w:szCs w:val="24"/>
        </w:rPr>
      </w:pPr>
      <w:r w:rsidRPr="00151892">
        <w:rPr>
          <w:sz w:val="24"/>
          <w:szCs w:val="24"/>
        </w:rPr>
        <w:t>8.1 Ведомость входных/выходных сигналов ВРУ.</w:t>
      </w:r>
    </w:p>
    <w:p w:rsidR="008D42F6" w:rsidRPr="00151892" w:rsidRDefault="008D42F6" w:rsidP="008D42F6">
      <w:pPr>
        <w:pStyle w:val="afb"/>
        <w:rPr>
          <w:sz w:val="24"/>
          <w:szCs w:val="24"/>
        </w:rPr>
      </w:pPr>
    </w:p>
    <w:p w:rsidR="008D42F6" w:rsidRPr="00151892" w:rsidRDefault="008D42F6" w:rsidP="008D42F6">
      <w:pPr>
        <w:pStyle w:val="afb"/>
        <w:rPr>
          <w:sz w:val="24"/>
          <w:szCs w:val="24"/>
          <w:lang w:val="x-none"/>
        </w:rPr>
      </w:pPr>
    </w:p>
    <w:p w:rsidR="008D42F6" w:rsidRPr="00151892" w:rsidRDefault="008D42F6" w:rsidP="00154013">
      <w:pPr>
        <w:pStyle w:val="1"/>
        <w:spacing w:line="480" w:lineRule="auto"/>
        <w:ind w:left="425"/>
        <w:jc w:val="left"/>
        <w:rPr>
          <w:rFonts w:ascii="Times New Roman" w:hAnsi="Times New Roman"/>
          <w:szCs w:val="24"/>
        </w:rPr>
      </w:pPr>
      <w:r w:rsidRPr="00151892">
        <w:rPr>
          <w:rFonts w:ascii="Times New Roman" w:hAnsi="Times New Roman"/>
          <w:szCs w:val="24"/>
        </w:rPr>
        <w:t xml:space="preserve">                                             ПОДПИСИ СТОРОН:</w:t>
      </w:r>
    </w:p>
    <w:tbl>
      <w:tblPr>
        <w:tblW w:w="10185" w:type="dxa"/>
        <w:jc w:val="center"/>
        <w:tblInd w:w="108" w:type="dxa"/>
        <w:tblLayout w:type="fixed"/>
        <w:tblLook w:val="04A0" w:firstRow="1" w:lastRow="0" w:firstColumn="1" w:lastColumn="0" w:noHBand="0" w:noVBand="1"/>
      </w:tblPr>
      <w:tblGrid>
        <w:gridCol w:w="4791"/>
        <w:gridCol w:w="1076"/>
        <w:gridCol w:w="4318"/>
      </w:tblGrid>
      <w:tr w:rsidR="008D42F6" w:rsidRPr="00151892" w:rsidTr="008D42F6">
        <w:trPr>
          <w:trHeight w:val="2313"/>
          <w:jc w:val="center"/>
        </w:trPr>
        <w:tc>
          <w:tcPr>
            <w:tcW w:w="4794" w:type="dxa"/>
            <w:hideMark/>
          </w:tcPr>
          <w:p w:rsidR="008D42F6" w:rsidRPr="00151892" w:rsidRDefault="008D42F6">
            <w:pPr>
              <w:spacing w:after="120"/>
              <w:jc w:val="both"/>
              <w:rPr>
                <w:rFonts w:ascii="Times New Roman" w:hAnsi="Times New Roman"/>
                <w:i/>
                <w:sz w:val="24"/>
                <w:szCs w:val="24"/>
              </w:rPr>
            </w:pPr>
            <w:r w:rsidRPr="00151892">
              <w:rPr>
                <w:rFonts w:ascii="Times New Roman" w:hAnsi="Times New Roman"/>
                <w:b/>
                <w:i/>
                <w:sz w:val="24"/>
                <w:szCs w:val="24"/>
              </w:rPr>
              <w:t>Заказчик:</w:t>
            </w:r>
          </w:p>
          <w:p w:rsidR="008D42F6" w:rsidRPr="00151892" w:rsidRDefault="008D42F6">
            <w:pPr>
              <w:jc w:val="both"/>
              <w:rPr>
                <w:rFonts w:ascii="Times New Roman" w:hAnsi="Times New Roman"/>
                <w:sz w:val="24"/>
                <w:szCs w:val="24"/>
              </w:rPr>
            </w:pPr>
            <w:r w:rsidRPr="00151892">
              <w:rPr>
                <w:rFonts w:ascii="Times New Roman" w:hAnsi="Times New Roman"/>
                <w:sz w:val="24"/>
                <w:szCs w:val="24"/>
              </w:rPr>
              <w:t xml:space="preserve"> </w:t>
            </w:r>
          </w:p>
          <w:p w:rsidR="008D42F6" w:rsidRPr="00151892" w:rsidRDefault="008D42F6">
            <w:pPr>
              <w:spacing w:before="120"/>
              <w:jc w:val="both"/>
              <w:rPr>
                <w:rFonts w:ascii="Times New Roman" w:hAnsi="Times New Roman"/>
                <w:b/>
                <w:sz w:val="24"/>
                <w:szCs w:val="24"/>
              </w:rPr>
            </w:pPr>
            <w:r w:rsidRPr="00151892">
              <w:rPr>
                <w:rFonts w:ascii="Times New Roman" w:hAnsi="Times New Roman"/>
                <w:b/>
                <w:sz w:val="24"/>
                <w:szCs w:val="24"/>
              </w:rPr>
              <w:t xml:space="preserve">_______________ </w:t>
            </w:r>
          </w:p>
          <w:p w:rsidR="00154013" w:rsidRDefault="00154013">
            <w:pPr>
              <w:jc w:val="both"/>
              <w:rPr>
                <w:rFonts w:ascii="Times New Roman" w:hAnsi="Times New Roman"/>
                <w:sz w:val="24"/>
                <w:szCs w:val="24"/>
              </w:rPr>
            </w:pPr>
          </w:p>
          <w:p w:rsidR="008D42F6" w:rsidRPr="00151892" w:rsidRDefault="008D42F6">
            <w:pPr>
              <w:jc w:val="both"/>
              <w:rPr>
                <w:rFonts w:ascii="Times New Roman" w:hAnsi="Times New Roman"/>
                <w:b/>
                <w:sz w:val="24"/>
                <w:szCs w:val="24"/>
              </w:rPr>
            </w:pPr>
            <w:r w:rsidRPr="00151892">
              <w:rPr>
                <w:rFonts w:ascii="Times New Roman" w:hAnsi="Times New Roman"/>
                <w:sz w:val="24"/>
                <w:szCs w:val="24"/>
              </w:rPr>
              <w:t>"____"_______________ 2016г.</w:t>
            </w:r>
          </w:p>
        </w:tc>
        <w:tc>
          <w:tcPr>
            <w:tcW w:w="1076" w:type="dxa"/>
          </w:tcPr>
          <w:p w:rsidR="008D42F6" w:rsidRPr="00151892" w:rsidRDefault="008D42F6">
            <w:pPr>
              <w:rPr>
                <w:rFonts w:ascii="Times New Roman" w:hAnsi="Times New Roman"/>
                <w:b/>
                <w:sz w:val="24"/>
                <w:szCs w:val="24"/>
              </w:rPr>
            </w:pPr>
          </w:p>
          <w:p w:rsidR="008D42F6" w:rsidRPr="00151892" w:rsidRDefault="008D42F6">
            <w:pPr>
              <w:rPr>
                <w:rFonts w:ascii="Times New Roman" w:hAnsi="Times New Roman"/>
                <w:b/>
                <w:sz w:val="24"/>
                <w:szCs w:val="24"/>
              </w:rPr>
            </w:pPr>
          </w:p>
          <w:p w:rsidR="008D42F6" w:rsidRPr="00151892" w:rsidRDefault="008D42F6">
            <w:pPr>
              <w:rPr>
                <w:rFonts w:ascii="Times New Roman" w:hAnsi="Times New Roman"/>
                <w:b/>
                <w:sz w:val="24"/>
                <w:szCs w:val="24"/>
              </w:rPr>
            </w:pPr>
          </w:p>
          <w:p w:rsidR="008D42F6" w:rsidRPr="00151892" w:rsidRDefault="008D42F6">
            <w:pPr>
              <w:rPr>
                <w:rFonts w:ascii="Times New Roman" w:hAnsi="Times New Roman"/>
                <w:b/>
                <w:sz w:val="24"/>
                <w:szCs w:val="24"/>
              </w:rPr>
            </w:pPr>
          </w:p>
          <w:p w:rsidR="008D42F6" w:rsidRPr="00151892" w:rsidRDefault="008D42F6">
            <w:pPr>
              <w:rPr>
                <w:rFonts w:ascii="Times New Roman" w:hAnsi="Times New Roman"/>
                <w:b/>
                <w:sz w:val="24"/>
                <w:szCs w:val="24"/>
              </w:rPr>
            </w:pPr>
          </w:p>
          <w:p w:rsidR="008D42F6" w:rsidRPr="00151892" w:rsidRDefault="008D42F6">
            <w:pPr>
              <w:jc w:val="both"/>
              <w:rPr>
                <w:rFonts w:ascii="Times New Roman" w:hAnsi="Times New Roman"/>
                <w:b/>
                <w:sz w:val="24"/>
                <w:szCs w:val="24"/>
              </w:rPr>
            </w:pPr>
          </w:p>
        </w:tc>
        <w:tc>
          <w:tcPr>
            <w:tcW w:w="4320" w:type="dxa"/>
          </w:tcPr>
          <w:p w:rsidR="008D42F6" w:rsidRPr="00151892" w:rsidRDefault="008D42F6">
            <w:pPr>
              <w:spacing w:after="120"/>
              <w:jc w:val="both"/>
              <w:rPr>
                <w:rFonts w:ascii="Times New Roman" w:hAnsi="Times New Roman"/>
                <w:b/>
                <w:i/>
                <w:sz w:val="24"/>
                <w:szCs w:val="24"/>
              </w:rPr>
            </w:pPr>
            <w:r w:rsidRPr="00151892">
              <w:rPr>
                <w:rFonts w:ascii="Times New Roman" w:hAnsi="Times New Roman"/>
                <w:b/>
                <w:i/>
                <w:sz w:val="24"/>
                <w:szCs w:val="24"/>
              </w:rPr>
              <w:t>Подрядчик:</w:t>
            </w:r>
          </w:p>
          <w:p w:rsidR="008D42F6" w:rsidRPr="00151892" w:rsidRDefault="008D42F6">
            <w:pPr>
              <w:jc w:val="both"/>
              <w:rPr>
                <w:rFonts w:ascii="Times New Roman" w:hAnsi="Times New Roman"/>
                <w:sz w:val="24"/>
                <w:szCs w:val="24"/>
              </w:rPr>
            </w:pPr>
          </w:p>
          <w:p w:rsidR="00151892" w:rsidRDefault="008D42F6">
            <w:pPr>
              <w:pStyle w:val="a5"/>
              <w:spacing w:before="120"/>
              <w:jc w:val="both"/>
              <w:rPr>
                <w:rFonts w:ascii="Times New Roman" w:hAnsi="Times New Roman"/>
                <w:sz w:val="24"/>
                <w:szCs w:val="24"/>
                <w:lang w:val="en-US"/>
              </w:rPr>
            </w:pPr>
            <w:r w:rsidRPr="00151892">
              <w:rPr>
                <w:rFonts w:ascii="Times New Roman" w:hAnsi="Times New Roman"/>
                <w:sz w:val="24"/>
                <w:szCs w:val="24"/>
              </w:rPr>
              <w:t>______________</w:t>
            </w:r>
          </w:p>
          <w:p w:rsidR="008D42F6" w:rsidRPr="00151892" w:rsidRDefault="008D42F6">
            <w:pPr>
              <w:pStyle w:val="a5"/>
              <w:spacing w:before="120"/>
              <w:jc w:val="both"/>
              <w:rPr>
                <w:rFonts w:ascii="Times New Roman" w:hAnsi="Times New Roman"/>
                <w:b/>
                <w:sz w:val="24"/>
                <w:szCs w:val="24"/>
              </w:rPr>
            </w:pPr>
            <w:r w:rsidRPr="00151892">
              <w:rPr>
                <w:rFonts w:ascii="Times New Roman" w:hAnsi="Times New Roman"/>
                <w:sz w:val="24"/>
                <w:szCs w:val="24"/>
              </w:rPr>
              <w:t xml:space="preserve"> "____"_____________ 2016г.</w:t>
            </w:r>
          </w:p>
        </w:tc>
      </w:tr>
    </w:tbl>
    <w:p w:rsidR="008D42F6" w:rsidRPr="00151892" w:rsidRDefault="008D42F6" w:rsidP="008D42F6">
      <w:pPr>
        <w:pStyle w:val="afb"/>
        <w:jc w:val="center"/>
        <w:rPr>
          <w:sz w:val="24"/>
          <w:szCs w:val="24"/>
        </w:rPr>
      </w:pPr>
    </w:p>
    <w:p w:rsidR="008D42F6" w:rsidRPr="00151892" w:rsidRDefault="008D42F6" w:rsidP="008D42F6">
      <w:pPr>
        <w:pStyle w:val="afb"/>
        <w:rPr>
          <w:sz w:val="24"/>
          <w:szCs w:val="24"/>
        </w:rPr>
      </w:pPr>
    </w:p>
    <w:p w:rsidR="00CB21E5" w:rsidRDefault="00CB21E5" w:rsidP="008D42F6">
      <w:pPr>
        <w:pStyle w:val="afb"/>
        <w:rPr>
          <w:sz w:val="24"/>
          <w:szCs w:val="24"/>
        </w:rPr>
      </w:pPr>
    </w:p>
    <w:p w:rsidR="000C6AB0" w:rsidRDefault="000C6AB0" w:rsidP="008D42F6">
      <w:pPr>
        <w:pStyle w:val="afb"/>
        <w:rPr>
          <w:sz w:val="24"/>
          <w:szCs w:val="24"/>
        </w:rPr>
      </w:pPr>
    </w:p>
    <w:p w:rsidR="000C6AB0" w:rsidRDefault="000C6AB0" w:rsidP="008D42F6">
      <w:pPr>
        <w:pStyle w:val="afb"/>
        <w:rPr>
          <w:sz w:val="24"/>
          <w:szCs w:val="24"/>
        </w:rPr>
      </w:pPr>
    </w:p>
    <w:p w:rsidR="000C6AB0" w:rsidRPr="0082648E" w:rsidRDefault="000C6AB0" w:rsidP="008D42F6">
      <w:pPr>
        <w:pStyle w:val="afb"/>
        <w:rPr>
          <w:sz w:val="24"/>
          <w:szCs w:val="24"/>
        </w:rPr>
      </w:pPr>
    </w:p>
    <w:p w:rsidR="00291A56" w:rsidRPr="0082648E" w:rsidRDefault="00291A56" w:rsidP="00291A56">
      <w:pPr>
        <w:jc w:val="center"/>
        <w:rPr>
          <w:rFonts w:ascii="Times New Roman" w:hAnsi="Times New Roman"/>
          <w:sz w:val="24"/>
          <w:szCs w:val="24"/>
        </w:rPr>
      </w:pPr>
      <w:r w:rsidRPr="0082648E">
        <w:rPr>
          <w:rFonts w:ascii="Times New Roman" w:hAnsi="Times New Roman"/>
          <w:sz w:val="24"/>
          <w:szCs w:val="24"/>
        </w:rPr>
        <w:t xml:space="preserve">Приложение </w:t>
      </w:r>
    </w:p>
    <w:p w:rsidR="00291A56" w:rsidRPr="0082648E" w:rsidRDefault="00291A56" w:rsidP="00291A56">
      <w:pPr>
        <w:jc w:val="center"/>
        <w:rPr>
          <w:rFonts w:ascii="Times New Roman" w:hAnsi="Times New Roman"/>
          <w:sz w:val="24"/>
          <w:szCs w:val="24"/>
        </w:rPr>
      </w:pPr>
      <w:r w:rsidRPr="0082648E">
        <w:rPr>
          <w:rFonts w:ascii="Times New Roman" w:hAnsi="Times New Roman"/>
          <w:sz w:val="24"/>
          <w:szCs w:val="24"/>
        </w:rPr>
        <w:t>к  ТЕХНИЧЕСКОМУ  ЗАДАНИЮ</w:t>
      </w:r>
    </w:p>
    <w:p w:rsidR="00291A56" w:rsidRPr="0082648E" w:rsidRDefault="00291A56" w:rsidP="00291A56">
      <w:pPr>
        <w:jc w:val="center"/>
        <w:rPr>
          <w:rFonts w:ascii="Times New Roman" w:hAnsi="Times New Roman"/>
          <w:sz w:val="24"/>
          <w:szCs w:val="24"/>
        </w:rPr>
      </w:pPr>
      <w:r w:rsidRPr="0082648E">
        <w:rPr>
          <w:rFonts w:ascii="Times New Roman" w:hAnsi="Times New Roman"/>
          <w:sz w:val="24"/>
          <w:szCs w:val="24"/>
        </w:rPr>
        <w:t>на выполнение работ  по интеграции АСУ ТП</w:t>
      </w:r>
      <w:r w:rsidRPr="0082648E">
        <w:rPr>
          <w:rFonts w:ascii="Times New Roman" w:hAnsi="Times New Roman"/>
          <w:sz w:val="24"/>
          <w:szCs w:val="24"/>
        </w:rPr>
        <w:br/>
        <w:t xml:space="preserve"> водопроводного регулирующего узла (ВРУ)</w:t>
      </w:r>
      <w:r w:rsidRPr="0082648E">
        <w:rPr>
          <w:rFonts w:ascii="Times New Roman" w:hAnsi="Times New Roman"/>
          <w:sz w:val="24"/>
          <w:szCs w:val="24"/>
        </w:rPr>
        <w:br/>
      </w:r>
    </w:p>
    <w:tbl>
      <w:tblPr>
        <w:tblW w:w="9796" w:type="dxa"/>
        <w:tblInd w:w="93" w:type="dxa"/>
        <w:tblLayout w:type="fixed"/>
        <w:tblLook w:val="04A0" w:firstRow="1" w:lastRow="0" w:firstColumn="1" w:lastColumn="0" w:noHBand="0" w:noVBand="1"/>
      </w:tblPr>
      <w:tblGrid>
        <w:gridCol w:w="464"/>
        <w:gridCol w:w="1678"/>
        <w:gridCol w:w="425"/>
        <w:gridCol w:w="1134"/>
        <w:gridCol w:w="425"/>
        <w:gridCol w:w="1904"/>
        <w:gridCol w:w="643"/>
        <w:gridCol w:w="550"/>
        <w:gridCol w:w="463"/>
        <w:gridCol w:w="482"/>
        <w:gridCol w:w="1628"/>
      </w:tblGrid>
      <w:tr w:rsidR="00291A56" w:rsidRPr="0082648E" w:rsidTr="001971F3">
        <w:trPr>
          <w:trHeight w:val="345"/>
        </w:trPr>
        <w:tc>
          <w:tcPr>
            <w:tcW w:w="9796"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1A56" w:rsidRPr="0082648E" w:rsidRDefault="00291A56" w:rsidP="00291A56">
            <w:pPr>
              <w:jc w:val="center"/>
              <w:rPr>
                <w:rFonts w:ascii="Times New Roman" w:hAnsi="Times New Roman"/>
                <w:b/>
                <w:bCs/>
                <w:sz w:val="20"/>
              </w:rPr>
            </w:pPr>
            <w:bookmarkStart w:id="1" w:name="RANGE!A1:I40"/>
            <w:r w:rsidRPr="0082648E">
              <w:rPr>
                <w:rFonts w:ascii="Times New Roman" w:hAnsi="Times New Roman"/>
                <w:b/>
                <w:bCs/>
                <w:sz w:val="20"/>
              </w:rPr>
              <w:t>Ведомость входных/выходных сигналов</w:t>
            </w:r>
            <w:bookmarkEnd w:id="1"/>
          </w:p>
        </w:tc>
      </w:tr>
      <w:tr w:rsidR="00291A56" w:rsidRPr="0082648E" w:rsidTr="001971F3">
        <w:trPr>
          <w:trHeight w:val="555"/>
        </w:trPr>
        <w:tc>
          <w:tcPr>
            <w:tcW w:w="464" w:type="dxa"/>
            <w:vMerge w:val="restart"/>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w:t>
            </w:r>
          </w:p>
        </w:tc>
        <w:tc>
          <w:tcPr>
            <w:tcW w:w="1678" w:type="dxa"/>
            <w:vMerge w:val="restart"/>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Технологическое оборудование</w:t>
            </w:r>
          </w:p>
        </w:tc>
        <w:tc>
          <w:tcPr>
            <w:tcW w:w="1984" w:type="dxa"/>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Наименование сигнала</w:t>
            </w:r>
          </w:p>
        </w:tc>
        <w:tc>
          <w:tcPr>
            <w:tcW w:w="1904" w:type="dxa"/>
            <w:vMerge w:val="restart"/>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Позиция</w:t>
            </w:r>
          </w:p>
        </w:tc>
        <w:tc>
          <w:tcPr>
            <w:tcW w:w="643" w:type="dxa"/>
            <w:vMerge w:val="restart"/>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Кол.</w:t>
            </w:r>
          </w:p>
        </w:tc>
        <w:tc>
          <w:tcPr>
            <w:tcW w:w="3123" w:type="dxa"/>
            <w:gridSpan w:val="4"/>
            <w:tcBorders>
              <w:top w:val="single" w:sz="4" w:space="0" w:color="auto"/>
              <w:left w:val="nil"/>
              <w:bottom w:val="single" w:sz="4" w:space="0" w:color="auto"/>
              <w:right w:val="single" w:sz="4" w:space="0" w:color="auto"/>
            </w:tcBorders>
            <w:shd w:val="clear" w:color="auto" w:fill="auto"/>
            <w:noWrap/>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Тип сигнала</w:t>
            </w:r>
          </w:p>
        </w:tc>
      </w:tr>
      <w:tr w:rsidR="00291A56" w:rsidRPr="0082648E" w:rsidTr="001971F3">
        <w:trPr>
          <w:trHeight w:val="510"/>
        </w:trPr>
        <w:tc>
          <w:tcPr>
            <w:tcW w:w="464" w:type="dxa"/>
            <w:vMerge/>
            <w:tcBorders>
              <w:top w:val="nil"/>
              <w:left w:val="single" w:sz="4" w:space="0" w:color="auto"/>
              <w:bottom w:val="single" w:sz="4" w:space="0" w:color="auto"/>
              <w:right w:val="single" w:sz="4" w:space="0" w:color="auto"/>
            </w:tcBorders>
            <w:vAlign w:val="center"/>
            <w:hideMark/>
          </w:tcPr>
          <w:p w:rsidR="00291A56" w:rsidRPr="0082648E" w:rsidRDefault="00291A56" w:rsidP="00291A56">
            <w:pPr>
              <w:rPr>
                <w:rFonts w:ascii="Times New Roman" w:hAnsi="Times New Roman"/>
                <w:b/>
                <w:bCs/>
                <w:sz w:val="20"/>
              </w:rPr>
            </w:pPr>
          </w:p>
        </w:tc>
        <w:tc>
          <w:tcPr>
            <w:tcW w:w="1678" w:type="dxa"/>
            <w:vMerge/>
            <w:tcBorders>
              <w:top w:val="nil"/>
              <w:left w:val="single" w:sz="4" w:space="0" w:color="auto"/>
              <w:bottom w:val="single" w:sz="4" w:space="0" w:color="auto"/>
              <w:right w:val="single" w:sz="4" w:space="0" w:color="auto"/>
            </w:tcBorders>
            <w:vAlign w:val="center"/>
            <w:hideMark/>
          </w:tcPr>
          <w:p w:rsidR="00291A56" w:rsidRPr="0082648E" w:rsidRDefault="00291A56" w:rsidP="00291A56">
            <w:pPr>
              <w:rPr>
                <w:rFonts w:ascii="Times New Roman" w:hAnsi="Times New Roman"/>
                <w:b/>
                <w:bCs/>
                <w:sz w:val="20"/>
              </w:rPr>
            </w:pPr>
          </w:p>
        </w:tc>
        <w:tc>
          <w:tcPr>
            <w:tcW w:w="1984" w:type="dxa"/>
            <w:gridSpan w:val="3"/>
            <w:vMerge/>
            <w:tcBorders>
              <w:top w:val="nil"/>
              <w:left w:val="single" w:sz="4" w:space="0" w:color="auto"/>
              <w:bottom w:val="single" w:sz="4" w:space="0" w:color="auto"/>
              <w:right w:val="single" w:sz="4" w:space="0" w:color="auto"/>
            </w:tcBorders>
            <w:vAlign w:val="center"/>
            <w:hideMark/>
          </w:tcPr>
          <w:p w:rsidR="00291A56" w:rsidRPr="0082648E" w:rsidRDefault="00291A56" w:rsidP="00291A56">
            <w:pPr>
              <w:rPr>
                <w:rFonts w:ascii="Times New Roman" w:hAnsi="Times New Roman"/>
                <w:b/>
                <w:bCs/>
                <w:sz w:val="20"/>
              </w:rPr>
            </w:pPr>
          </w:p>
        </w:tc>
        <w:tc>
          <w:tcPr>
            <w:tcW w:w="1904" w:type="dxa"/>
            <w:vMerge/>
            <w:tcBorders>
              <w:top w:val="nil"/>
              <w:left w:val="single" w:sz="4" w:space="0" w:color="auto"/>
              <w:bottom w:val="single" w:sz="4" w:space="0" w:color="auto"/>
              <w:right w:val="single" w:sz="4" w:space="0" w:color="auto"/>
            </w:tcBorders>
            <w:vAlign w:val="center"/>
            <w:hideMark/>
          </w:tcPr>
          <w:p w:rsidR="00291A56" w:rsidRPr="0082648E" w:rsidRDefault="00291A56" w:rsidP="00291A56">
            <w:pPr>
              <w:rPr>
                <w:rFonts w:ascii="Times New Roman" w:hAnsi="Times New Roman"/>
                <w:b/>
                <w:bCs/>
                <w:sz w:val="20"/>
              </w:rPr>
            </w:pPr>
          </w:p>
        </w:tc>
        <w:tc>
          <w:tcPr>
            <w:tcW w:w="643" w:type="dxa"/>
            <w:vMerge/>
            <w:tcBorders>
              <w:top w:val="nil"/>
              <w:left w:val="single" w:sz="4" w:space="0" w:color="auto"/>
              <w:bottom w:val="single" w:sz="4" w:space="0" w:color="auto"/>
              <w:right w:val="single" w:sz="4" w:space="0" w:color="auto"/>
            </w:tcBorders>
            <w:vAlign w:val="center"/>
            <w:hideMark/>
          </w:tcPr>
          <w:p w:rsidR="00291A56" w:rsidRPr="0082648E" w:rsidRDefault="00291A56" w:rsidP="00291A56">
            <w:pPr>
              <w:rPr>
                <w:rFonts w:ascii="Times New Roman" w:hAnsi="Times New Roman"/>
                <w:b/>
                <w:bCs/>
                <w:sz w:val="20"/>
              </w:rPr>
            </w:pP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ТС</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ТУ</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ТИ</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Знач. сигнала</w:t>
            </w:r>
          </w:p>
        </w:tc>
      </w:tr>
      <w:tr w:rsidR="00291A56" w:rsidRPr="0082648E" w:rsidTr="001971F3">
        <w:trPr>
          <w:trHeight w:val="255"/>
        </w:trPr>
        <w:tc>
          <w:tcPr>
            <w:tcW w:w="979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Водопроводный регулирующий узел</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Камера переключения. Пр. кол. №2 (подача из города)</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Подающий трубопровод Ду400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w:t>
            </w:r>
            <w:proofErr w:type="gramStart"/>
            <w:r w:rsidRPr="0082648E">
              <w:rPr>
                <w:rFonts w:ascii="Times New Roman" w:hAnsi="Times New Roman"/>
                <w:sz w:val="20"/>
              </w:rPr>
              <w:t>9</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Подающий трубопровод Ду400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Камера переключения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Затопление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Переключающая запорно-регулирующая арматура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Контроль/управление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М76…М78,78.1,79,80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RS-485, MBRTU</w:t>
            </w:r>
          </w:p>
        </w:tc>
      </w:tr>
      <w:tr w:rsidR="00291A56" w:rsidRPr="0082648E" w:rsidTr="001971F3">
        <w:trPr>
          <w:trHeight w:val="540"/>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 xml:space="preserve">Камера переключения. Пр. кол. №1 (подача в магистральную сеть </w:t>
            </w:r>
            <w:proofErr w:type="spellStart"/>
            <w:r w:rsidRPr="0082648E">
              <w:rPr>
                <w:rFonts w:ascii="Times New Roman" w:hAnsi="Times New Roman"/>
                <w:b/>
                <w:bCs/>
                <w:sz w:val="20"/>
              </w:rPr>
              <w:t>Сколково</w:t>
            </w:r>
            <w:proofErr w:type="spellEnd"/>
            <w:r w:rsidRPr="0082648E">
              <w:rPr>
                <w:rFonts w:ascii="Times New Roman" w:hAnsi="Times New Roman"/>
                <w:b/>
                <w:bCs/>
                <w:sz w:val="20"/>
              </w:rPr>
              <w:t>)</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w:t>
            </w:r>
            <w:proofErr w:type="gramStart"/>
            <w:r w:rsidRPr="0082648E">
              <w:rPr>
                <w:rFonts w:ascii="Times New Roman" w:hAnsi="Times New Roman"/>
                <w:sz w:val="20"/>
              </w:rPr>
              <w:t>7</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Камера переключения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Затопление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Переключающая запорно-регулирующая арматура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Контроль/управление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М72,72.1,73,73.1,74,75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RS-485, MBRTU</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РЧВ</w:t>
            </w:r>
            <w:proofErr w:type="gramStart"/>
            <w:r w:rsidRPr="0082648E">
              <w:rPr>
                <w:rFonts w:ascii="Times New Roman" w:hAnsi="Times New Roman"/>
                <w:b/>
                <w:bCs/>
                <w:sz w:val="20"/>
              </w:rPr>
              <w:t>1</w:t>
            </w:r>
            <w:proofErr w:type="gramEnd"/>
            <w:r w:rsidRPr="0082648E">
              <w:rPr>
                <w:rFonts w:ascii="Times New Roman" w:hAnsi="Times New Roman"/>
                <w:b/>
                <w:bCs/>
                <w:sz w:val="20"/>
              </w:rPr>
              <w:t>,2</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РЧВ</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Уровень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РЧВ</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Аварийный уровень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РЧВ</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Уровень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РЧВ</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Аварийный уровень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Д19</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Камера переключения. Пр. кол. №3 (связка между РЧВ)</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Переключающая запорно-регулирующая арматура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Контроль/управление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М71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RS-485, MBRTU</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 xml:space="preserve">Фильтры-поглотители (4шт). </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Трубопровод отвода воздуха из РЧВ</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Избыточное давление (разрежение)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Д3…Д</w:t>
            </w:r>
            <w:proofErr w:type="gramStart"/>
            <w:r w:rsidRPr="0082648E">
              <w:rPr>
                <w:rFonts w:ascii="Times New Roman" w:hAnsi="Times New Roman"/>
                <w:sz w:val="20"/>
              </w:rPr>
              <w:t>6</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Переключающая запорно-регулирующая арматура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Контроль/управление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М67…М70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RS-485, MBRTU</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Здание ВРУ</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Переключающая запорно-регулирующая арматура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Контроль/управление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М37…М66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30</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RS-485, MBRTU</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Мутность-реальное</w:t>
            </w:r>
            <w:proofErr w:type="gramEnd"/>
            <w:r w:rsidRPr="0082648E">
              <w:rPr>
                <w:rFonts w:ascii="Times New Roman" w:hAnsi="Times New Roman"/>
                <w:sz w:val="20"/>
              </w:rPr>
              <w:t xml:space="preserve"> значение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Мутность-среднее значение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Мутность-максимальное</w:t>
            </w:r>
            <w:proofErr w:type="gramEnd"/>
            <w:r w:rsidRPr="0082648E">
              <w:rPr>
                <w:rFonts w:ascii="Times New Roman" w:hAnsi="Times New Roman"/>
                <w:sz w:val="20"/>
              </w:rPr>
              <w:t xml:space="preserve"> значение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Мутность-минимальное</w:t>
            </w:r>
            <w:proofErr w:type="gramEnd"/>
            <w:r w:rsidRPr="0082648E">
              <w:rPr>
                <w:rFonts w:ascii="Times New Roman" w:hAnsi="Times New Roman"/>
                <w:sz w:val="20"/>
              </w:rPr>
              <w:t xml:space="preserve"> значение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Мутность-превышение ПДК</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Коллектор на </w:t>
            </w:r>
            <w:proofErr w:type="spellStart"/>
            <w:r w:rsidRPr="0082648E">
              <w:rPr>
                <w:rFonts w:ascii="Times New Roman" w:hAnsi="Times New Roman"/>
                <w:sz w:val="20"/>
              </w:rPr>
              <w:t>всасе</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Мутность-профилактика (ППР)</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№1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Расход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№2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Расход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НА№5 (30)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w:t>
            </w:r>
            <w:proofErr w:type="gramStart"/>
            <w:r w:rsidRPr="0082648E">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НА№6 (29)</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w:t>
            </w:r>
            <w:proofErr w:type="gramStart"/>
            <w:r w:rsidRPr="0082648E">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Дренажный приямок №1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АУД</w:t>
            </w:r>
            <w:proofErr w:type="gramEnd"/>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Дренажный приямок №2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АУД</w:t>
            </w:r>
            <w:proofErr w:type="gramEnd"/>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№1,2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Хлор-текущее</w:t>
            </w:r>
            <w:proofErr w:type="gramEnd"/>
            <w:r w:rsidRPr="0082648E">
              <w:rPr>
                <w:rFonts w:ascii="Times New Roman" w:hAnsi="Times New Roman"/>
                <w:sz w:val="20"/>
              </w:rPr>
              <w:t xml:space="preserve"> значение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№1,2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Системная ошибка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Напорный трубопровод №1,2 (Ду500)</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Системное предупреждение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spellStart"/>
            <w:r w:rsidRPr="0082648E">
              <w:rPr>
                <w:rFonts w:ascii="Times New Roman" w:hAnsi="Times New Roman"/>
                <w:sz w:val="20"/>
              </w:rPr>
              <w:t>Огнезадерживающий</w:t>
            </w:r>
            <w:proofErr w:type="spellEnd"/>
            <w:r w:rsidRPr="0082648E">
              <w:rPr>
                <w:rFonts w:ascii="Times New Roman" w:hAnsi="Times New Roman"/>
                <w:sz w:val="20"/>
              </w:rPr>
              <w:t xml:space="preserve"> клапан</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Сработал</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1MS…6MS</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Машинный зал</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Температура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Д96.1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МДП</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Температура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Д96.2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Охранно-пожарная сигнализация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Пожар</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Охранно-пожарная сигнализация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Тревога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Охранно-пожарная сигнализация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Неисправность ОПС</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Приточная вентиляция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П</w:t>
            </w:r>
            <w:proofErr w:type="gramStart"/>
            <w:r w:rsidRPr="0082648E">
              <w:rPr>
                <w:rFonts w:ascii="Times New Roman" w:hAnsi="Times New Roman"/>
                <w:sz w:val="20"/>
              </w:rPr>
              <w:t>1</w:t>
            </w:r>
            <w:proofErr w:type="gramEnd"/>
            <w:r w:rsidRPr="0082648E">
              <w:rPr>
                <w:rFonts w:ascii="Times New Roman" w:hAnsi="Times New Roman"/>
                <w:sz w:val="20"/>
              </w:rPr>
              <w:t>.1…П2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Приточная вентиляция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Работа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П</w:t>
            </w:r>
            <w:proofErr w:type="gramStart"/>
            <w:r w:rsidRPr="0082648E">
              <w:rPr>
                <w:rFonts w:ascii="Times New Roman" w:hAnsi="Times New Roman"/>
                <w:sz w:val="20"/>
              </w:rPr>
              <w:t>1</w:t>
            </w:r>
            <w:proofErr w:type="gramEnd"/>
            <w:r w:rsidRPr="0082648E">
              <w:rPr>
                <w:rFonts w:ascii="Times New Roman" w:hAnsi="Times New Roman"/>
                <w:sz w:val="20"/>
              </w:rPr>
              <w:t>.1…П2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Трубопровод ХВС (собств. нужды)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Расход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Д30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Шкаф управления насосным агрегатом НА№1…НА№6</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Готовность - ПЧ</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Работа - ПЧ</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 - ПЧ</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 - перегрев по току</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Скорость вращения ЭД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Частота вращения ЭД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Разрешение пуска ПЧ</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Ток</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Включить/отключить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Преобразователь частоты</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Задание частоты вращения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Контактор "от сети"</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Включить/отключить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24VDC</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Ключ выбора режима 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Режим "ПЧ"</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Ключ выбора режима 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Режим "Сеть"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Ключ выбора режима 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Режим "МУ"</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Ключ выбора режима 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Режим "АУ"</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Вводной</w:t>
            </w:r>
            <w:proofErr w:type="gramEnd"/>
            <w:r w:rsidRPr="0082648E">
              <w:rPr>
                <w:rFonts w:ascii="Times New Roman" w:hAnsi="Times New Roman"/>
                <w:sz w:val="20"/>
              </w:rPr>
              <w:t xml:space="preserve"> автомат</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Вводной</w:t>
            </w:r>
            <w:proofErr w:type="gramEnd"/>
            <w:r w:rsidRPr="0082648E">
              <w:rPr>
                <w:rFonts w:ascii="Times New Roman" w:hAnsi="Times New Roman"/>
                <w:sz w:val="20"/>
              </w:rPr>
              <w:t xml:space="preserve"> автомат</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PTC защита э/д</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ШУНА</w:t>
            </w:r>
            <w:proofErr w:type="gramStart"/>
            <w:r w:rsidRPr="0082648E">
              <w:rPr>
                <w:rFonts w:ascii="Times New Roman" w:hAnsi="Times New Roman"/>
                <w:sz w:val="20"/>
              </w:rPr>
              <w:t>1</w:t>
            </w:r>
            <w:proofErr w:type="gramEnd"/>
            <w:r w:rsidRPr="0082648E">
              <w:rPr>
                <w:rFonts w:ascii="Times New Roman" w:hAnsi="Times New Roman"/>
                <w:sz w:val="20"/>
              </w:rPr>
              <w:t>…6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Канализационная насосная станция (КНС)</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Насосный агрегат</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Работа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М35, М36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Насосный агрегат</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М35, М36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Насосный агрегат</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Включить/отключить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М35, М36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Насосная станция</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Приемный резервуар</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Уровень</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Приемный резервуар</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Затопление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39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Напорный </w:t>
            </w:r>
            <w:proofErr w:type="spellStart"/>
            <w:r w:rsidRPr="0082648E">
              <w:rPr>
                <w:rFonts w:ascii="Times New Roman" w:hAnsi="Times New Roman"/>
                <w:sz w:val="20"/>
              </w:rPr>
              <w:t>тр</w:t>
            </w:r>
            <w:proofErr w:type="spellEnd"/>
            <w:r w:rsidRPr="0082648E">
              <w:rPr>
                <w:rFonts w:ascii="Times New Roman" w:hAnsi="Times New Roman"/>
                <w:sz w:val="20"/>
              </w:rPr>
              <w:t>-д</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Давление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Д11, Д12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4-20мА</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Напорный </w:t>
            </w:r>
            <w:proofErr w:type="spellStart"/>
            <w:r w:rsidRPr="0082648E">
              <w:rPr>
                <w:rFonts w:ascii="Times New Roman" w:hAnsi="Times New Roman"/>
                <w:sz w:val="20"/>
              </w:rPr>
              <w:t>тр</w:t>
            </w:r>
            <w:proofErr w:type="spellEnd"/>
            <w:r w:rsidRPr="0082648E">
              <w:rPr>
                <w:rFonts w:ascii="Times New Roman" w:hAnsi="Times New Roman"/>
                <w:sz w:val="20"/>
              </w:rPr>
              <w:t>-д</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Расход</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Д31, Д32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TCP/IP MBE</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Локальные очистные сооружения (ЛОС)</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spellStart"/>
            <w:r w:rsidRPr="0082648E">
              <w:rPr>
                <w:rFonts w:ascii="Times New Roman" w:hAnsi="Times New Roman"/>
                <w:sz w:val="20"/>
              </w:rPr>
              <w:t>Пескоилоотделитель</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Аварийный уровень осадка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spellStart"/>
            <w:r w:rsidRPr="0082648E">
              <w:rPr>
                <w:rFonts w:ascii="Times New Roman" w:hAnsi="Times New Roman"/>
                <w:sz w:val="20"/>
              </w:rPr>
              <w:t>Пескоилоотделитель</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Неисправность датчика контроля осадка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spellStart"/>
            <w:r w:rsidRPr="0082648E">
              <w:rPr>
                <w:rFonts w:ascii="Times New Roman" w:hAnsi="Times New Roman"/>
                <w:sz w:val="20"/>
              </w:rPr>
              <w:t>Нефтемаслосепаратор</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Наличие нефтяной пленки</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spellStart"/>
            <w:r w:rsidRPr="0082648E">
              <w:rPr>
                <w:rFonts w:ascii="Times New Roman" w:hAnsi="Times New Roman"/>
                <w:sz w:val="20"/>
              </w:rPr>
              <w:t>Нефтемаслосепаратор</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Неисправность датчика контроля нефти</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Д28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b/>
                <w:bCs/>
                <w:sz w:val="20"/>
              </w:rPr>
            </w:pPr>
            <w:r w:rsidRPr="0082648E">
              <w:rPr>
                <w:rFonts w:ascii="Times New Roman" w:hAnsi="Times New Roman"/>
                <w:b/>
                <w:bCs/>
                <w:sz w:val="20"/>
              </w:rPr>
              <w:t>Главный распределительный щит ГРЩ-0,4кВ</w:t>
            </w:r>
          </w:p>
        </w:tc>
        <w:tc>
          <w:tcPr>
            <w:tcW w:w="1904"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c>
          <w:tcPr>
            <w:tcW w:w="1628" w:type="dxa"/>
            <w:tcBorders>
              <w:top w:val="nil"/>
              <w:left w:val="nil"/>
              <w:bottom w:val="single" w:sz="4" w:space="0" w:color="auto"/>
              <w:right w:val="single" w:sz="4" w:space="0" w:color="auto"/>
            </w:tcBorders>
            <w:shd w:val="clear" w:color="auto" w:fill="auto"/>
            <w:noWrap/>
            <w:vAlign w:val="center"/>
            <w:hideMark/>
          </w:tcPr>
          <w:p w:rsidR="00291A56" w:rsidRPr="0082648E" w:rsidRDefault="00291A56" w:rsidP="00291A56">
            <w:pPr>
              <w:rPr>
                <w:rFonts w:ascii="Times New Roman" w:hAnsi="Times New Roman"/>
                <w:b/>
                <w:bCs/>
                <w:sz w:val="20"/>
              </w:rPr>
            </w:pPr>
            <w:r w:rsidRPr="0082648E">
              <w:rPr>
                <w:rFonts w:ascii="Times New Roman" w:hAnsi="Times New Roman"/>
                <w:b/>
                <w:bCs/>
                <w:sz w:val="20"/>
              </w:rPr>
              <w:t> </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НА№3</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НА№3</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фильтров-поглотителей1</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фильтров-поглотителей2</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фильтров-поглотителей3</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фильтров-поглотителей3</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1QF8</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фильтров-поглотителей4</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1QF9</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49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фильтров-поглотителей4</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1QF9</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задвижек.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1QF10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задвижек.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1QF10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МДП.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1QF16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МДП.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1QF16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КНС.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1QF20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КНС. Ввод</w:t>
            </w:r>
            <w:proofErr w:type="gramStart"/>
            <w:r w:rsidRPr="0082648E">
              <w:rPr>
                <w:rFonts w:ascii="Times New Roman" w:hAnsi="Times New Roman"/>
                <w:sz w:val="20"/>
              </w:rPr>
              <w:t>1</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1QF20</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НА№4</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НА№4</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НА№5</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НА№5</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НА№6</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55</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НА№6</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задвижек.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56</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задвижек.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2QF5</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МДП.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2QF12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57</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МДП.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2QF12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КНС.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2QF17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58</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Автомат питания щита КНС. Ввод</w:t>
            </w:r>
            <w:proofErr w:type="gramStart"/>
            <w:r w:rsidRPr="0082648E">
              <w:rPr>
                <w:rFonts w:ascii="Times New Roman" w:hAnsi="Times New Roman"/>
                <w:sz w:val="20"/>
              </w:rPr>
              <w:t>2</w:t>
            </w:r>
            <w:proofErr w:type="gram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2QF17</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 /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 /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 /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Включен /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Работа </w:t>
            </w:r>
            <w:proofErr w:type="gramStart"/>
            <w:r w:rsidRPr="0082648E">
              <w:rPr>
                <w:rFonts w:ascii="Times New Roman" w:hAnsi="Times New Roman"/>
                <w:sz w:val="20"/>
              </w:rPr>
              <w:t>дизель-генератора</w:t>
            </w:r>
            <w:proofErr w:type="gramEnd"/>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ДГ</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Авария </w:t>
            </w:r>
            <w:proofErr w:type="gramStart"/>
            <w:r w:rsidRPr="0082648E">
              <w:rPr>
                <w:rFonts w:ascii="Times New Roman" w:hAnsi="Times New Roman"/>
                <w:sz w:val="20"/>
              </w:rPr>
              <w:t>дизель-генератора</w:t>
            </w:r>
            <w:proofErr w:type="gramEnd"/>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ДГ</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Отсутствие напряжения на вводе №1</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KSV1</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59</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Zelio</w:t>
            </w:r>
            <w:proofErr w:type="spellEnd"/>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Отсутствие напряжения на вводе №2</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KSV2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178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60</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Micrologic</w:t>
            </w:r>
            <w:proofErr w:type="spellEnd"/>
            <w:r w:rsidRPr="0082648E">
              <w:rPr>
                <w:rFonts w:ascii="Times New Roman" w:hAnsi="Times New Roman"/>
                <w:sz w:val="20"/>
              </w:rPr>
              <w:t xml:space="preserve"> 5.0H</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Качество электроэнергии: основные гармоники; коэффициент искажения; амплитуда и фаза гармоник; параметры тока и напряжения; программируемая аварийная сигнализация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QF1, QF2</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102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61</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АВР. </w:t>
            </w:r>
            <w:proofErr w:type="spellStart"/>
            <w:r w:rsidRPr="0082648E">
              <w:rPr>
                <w:rFonts w:ascii="Times New Roman" w:hAnsi="Times New Roman"/>
                <w:sz w:val="20"/>
              </w:rPr>
              <w:t>Micrologic</w:t>
            </w:r>
            <w:proofErr w:type="spellEnd"/>
            <w:r w:rsidRPr="0082648E">
              <w:rPr>
                <w:rFonts w:ascii="Times New Roman" w:hAnsi="Times New Roman"/>
                <w:sz w:val="20"/>
              </w:rPr>
              <w:t xml:space="preserve"> 5.0A</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Качество электроэнергии: параметры тока; программируемая аварийная сигнализация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QF3, QF4</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178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62</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 xml:space="preserve">Шкаф технологического учета эл/энергии </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Параметры, снимаемые с PM710: основные гармоники; коэффициент искажения; амплитуда и фаза гармоник; параметры тока и напряжения; программируемая аварийная сигнализация</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=2ШУ-W1…W6</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xml:space="preserve">RS-485 </w:t>
            </w:r>
            <w:proofErr w:type="spellStart"/>
            <w:r w:rsidRPr="0082648E">
              <w:rPr>
                <w:rFonts w:ascii="Times New Roman" w:hAnsi="Times New Roman"/>
                <w:sz w:val="20"/>
              </w:rPr>
              <w:t>Modbus</w:t>
            </w:r>
            <w:proofErr w:type="spellEnd"/>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контрольно-измерительных приборов</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Вводной</w:t>
            </w:r>
            <w:proofErr w:type="gramEnd"/>
            <w:r w:rsidRPr="0082648E">
              <w:rPr>
                <w:rFonts w:ascii="Times New Roman" w:hAnsi="Times New Roman"/>
                <w:sz w:val="20"/>
              </w:rPr>
              <w:t xml:space="preserve"> автомат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контрольно-измерительных приборов</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Аварийное отключение вводного автомата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контрольно-измерительных приборов</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Неисправность аккумулятора ИБП</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76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63</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контрольно-измерительных приборов</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Дверь закрыта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proofErr w:type="gramStart"/>
            <w:r w:rsidRPr="0082648E">
              <w:rPr>
                <w:rFonts w:ascii="Times New Roman" w:hAnsi="Times New Roman"/>
                <w:sz w:val="20"/>
              </w:rPr>
              <w:t>Вводной</w:t>
            </w:r>
            <w:proofErr w:type="gramEnd"/>
            <w:r w:rsidRPr="0082648E">
              <w:rPr>
                <w:rFonts w:ascii="Times New Roman" w:hAnsi="Times New Roman"/>
                <w:sz w:val="20"/>
              </w:rPr>
              <w:t xml:space="preserve"> автомат отключен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Аварийное отключение вводного автомата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УЗИП в норме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Нет напряжения питания в шкафу</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Блок питания в норме</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510"/>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Неисправность аккумулятора ИБП</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Время работы ИБП - 15мин</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Требуется замена аккумулятора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Дверь закрыта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ВППР</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Сброс</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СК</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64</w:t>
            </w:r>
          </w:p>
        </w:tc>
        <w:tc>
          <w:tcPr>
            <w:tcW w:w="167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Шкаф контроллера</w:t>
            </w:r>
          </w:p>
        </w:tc>
        <w:tc>
          <w:tcPr>
            <w:tcW w:w="1984" w:type="dxa"/>
            <w:gridSpan w:val="3"/>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rPr>
                <w:rFonts w:ascii="Times New Roman" w:hAnsi="Times New Roman"/>
                <w:sz w:val="20"/>
              </w:rPr>
            </w:pPr>
            <w:r w:rsidRPr="0082648E">
              <w:rPr>
                <w:rFonts w:ascii="Times New Roman" w:hAnsi="Times New Roman"/>
                <w:sz w:val="20"/>
              </w:rPr>
              <w:t>Сирена</w:t>
            </w:r>
          </w:p>
        </w:tc>
        <w:tc>
          <w:tcPr>
            <w:tcW w:w="1904"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24VDC</w:t>
            </w:r>
          </w:p>
        </w:tc>
      </w:tr>
      <w:tr w:rsidR="00291A56" w:rsidRPr="0082648E" w:rsidTr="001971F3">
        <w:trPr>
          <w:trHeight w:val="255"/>
        </w:trPr>
        <w:tc>
          <w:tcPr>
            <w:tcW w:w="464" w:type="dxa"/>
            <w:tcBorders>
              <w:top w:val="nil"/>
              <w:left w:val="single" w:sz="4" w:space="0" w:color="auto"/>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c>
          <w:tcPr>
            <w:tcW w:w="5566" w:type="dxa"/>
            <w:gridSpan w:val="5"/>
            <w:tcBorders>
              <w:top w:val="single" w:sz="4" w:space="0" w:color="auto"/>
              <w:left w:val="nil"/>
              <w:bottom w:val="single" w:sz="4" w:space="0" w:color="auto"/>
              <w:right w:val="single" w:sz="4" w:space="0" w:color="auto"/>
            </w:tcBorders>
            <w:shd w:val="clear" w:color="auto" w:fill="auto"/>
            <w:vAlign w:val="center"/>
            <w:hideMark/>
          </w:tcPr>
          <w:p w:rsidR="00291A56" w:rsidRPr="0082648E" w:rsidRDefault="00291A56" w:rsidP="00291A56">
            <w:pPr>
              <w:jc w:val="right"/>
              <w:rPr>
                <w:rFonts w:ascii="Times New Roman" w:hAnsi="Times New Roman"/>
                <w:b/>
                <w:bCs/>
                <w:sz w:val="20"/>
              </w:rPr>
            </w:pPr>
            <w:r w:rsidRPr="0082648E">
              <w:rPr>
                <w:rFonts w:ascii="Times New Roman" w:hAnsi="Times New Roman"/>
                <w:b/>
                <w:bCs/>
                <w:sz w:val="20"/>
              </w:rPr>
              <w:t>Итого:</w:t>
            </w:r>
          </w:p>
        </w:tc>
        <w:tc>
          <w:tcPr>
            <w:tcW w:w="64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right"/>
              <w:rPr>
                <w:rFonts w:ascii="Times New Roman" w:hAnsi="Times New Roman"/>
                <w:b/>
                <w:bCs/>
                <w:sz w:val="20"/>
              </w:rPr>
            </w:pPr>
            <w:r w:rsidRPr="0082648E">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116</w:t>
            </w:r>
          </w:p>
        </w:tc>
        <w:tc>
          <w:tcPr>
            <w:tcW w:w="463"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7</w:t>
            </w:r>
          </w:p>
        </w:tc>
        <w:tc>
          <w:tcPr>
            <w:tcW w:w="482"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19</w:t>
            </w:r>
          </w:p>
        </w:tc>
        <w:tc>
          <w:tcPr>
            <w:tcW w:w="1628" w:type="dxa"/>
            <w:tcBorders>
              <w:top w:val="nil"/>
              <w:left w:val="nil"/>
              <w:bottom w:val="single" w:sz="4" w:space="0" w:color="auto"/>
              <w:right w:val="single" w:sz="4" w:space="0" w:color="auto"/>
            </w:tcBorders>
            <w:shd w:val="clear" w:color="auto" w:fill="auto"/>
            <w:vAlign w:val="center"/>
            <w:hideMark/>
          </w:tcPr>
          <w:p w:rsidR="00291A56" w:rsidRPr="0082648E" w:rsidRDefault="00291A56" w:rsidP="00291A56">
            <w:pPr>
              <w:jc w:val="center"/>
              <w:rPr>
                <w:rFonts w:ascii="Times New Roman" w:hAnsi="Times New Roman"/>
                <w:sz w:val="20"/>
              </w:rPr>
            </w:pPr>
            <w:r w:rsidRPr="0082648E">
              <w:rPr>
                <w:rFonts w:ascii="Times New Roman" w:hAnsi="Times New Roman"/>
                <w:sz w:val="20"/>
              </w:rPr>
              <w:t> </w:t>
            </w:r>
          </w:p>
        </w:tc>
      </w:tr>
      <w:tr w:rsidR="00291A56" w:rsidRPr="0082648E" w:rsidTr="001971F3">
        <w:trPr>
          <w:trHeight w:val="70"/>
        </w:trPr>
        <w:tc>
          <w:tcPr>
            <w:tcW w:w="464" w:type="dxa"/>
            <w:tcBorders>
              <w:top w:val="nil"/>
              <w:left w:val="nil"/>
              <w:bottom w:val="nil"/>
              <w:right w:val="nil"/>
            </w:tcBorders>
            <w:shd w:val="clear" w:color="auto" w:fill="auto"/>
            <w:noWrap/>
            <w:vAlign w:val="bottom"/>
            <w:hideMark/>
          </w:tcPr>
          <w:p w:rsidR="00291A56" w:rsidRPr="0082648E" w:rsidRDefault="00291A56" w:rsidP="00291A56">
            <w:pPr>
              <w:jc w:val="center"/>
              <w:rPr>
                <w:rFonts w:ascii="Times New Roman" w:hAnsi="Times New Roman"/>
                <w:sz w:val="20"/>
              </w:rPr>
            </w:pPr>
          </w:p>
        </w:tc>
        <w:tc>
          <w:tcPr>
            <w:tcW w:w="1678" w:type="dxa"/>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rPr>
            </w:pPr>
          </w:p>
        </w:tc>
        <w:tc>
          <w:tcPr>
            <w:tcW w:w="1559" w:type="dxa"/>
            <w:gridSpan w:val="2"/>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rPr>
            </w:pPr>
          </w:p>
        </w:tc>
        <w:tc>
          <w:tcPr>
            <w:tcW w:w="2329" w:type="dxa"/>
            <w:gridSpan w:val="2"/>
            <w:tcBorders>
              <w:top w:val="nil"/>
              <w:left w:val="nil"/>
              <w:bottom w:val="nil"/>
              <w:right w:val="nil"/>
            </w:tcBorders>
            <w:shd w:val="clear" w:color="auto" w:fill="auto"/>
            <w:noWrap/>
            <w:vAlign w:val="bottom"/>
            <w:hideMark/>
          </w:tcPr>
          <w:p w:rsidR="00291A56" w:rsidRPr="0082648E" w:rsidRDefault="00291A56" w:rsidP="00291A56">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291A56" w:rsidRPr="0082648E" w:rsidRDefault="00291A56" w:rsidP="00291A56">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291A56" w:rsidRPr="0082648E" w:rsidRDefault="00291A56" w:rsidP="00291A56">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291A56" w:rsidRPr="0082648E" w:rsidRDefault="00291A56" w:rsidP="00291A56">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291A56" w:rsidRPr="0082648E" w:rsidRDefault="00291A56" w:rsidP="00291A56">
            <w:pPr>
              <w:jc w:val="center"/>
              <w:rPr>
                <w:rFonts w:ascii="Times New Roman" w:hAnsi="Times New Roman"/>
                <w:sz w:val="20"/>
              </w:rPr>
            </w:pPr>
          </w:p>
        </w:tc>
        <w:tc>
          <w:tcPr>
            <w:tcW w:w="1628" w:type="dxa"/>
            <w:tcBorders>
              <w:top w:val="nil"/>
              <w:left w:val="nil"/>
              <w:bottom w:val="nil"/>
              <w:right w:val="nil"/>
            </w:tcBorders>
            <w:shd w:val="clear" w:color="auto" w:fill="auto"/>
            <w:noWrap/>
            <w:vAlign w:val="center"/>
            <w:hideMark/>
          </w:tcPr>
          <w:p w:rsidR="00291A56" w:rsidRPr="0082648E" w:rsidRDefault="00291A56" w:rsidP="00291A56">
            <w:pPr>
              <w:jc w:val="center"/>
              <w:rPr>
                <w:rFonts w:ascii="Times New Roman" w:hAnsi="Times New Roman"/>
                <w:sz w:val="20"/>
              </w:rPr>
            </w:pPr>
          </w:p>
        </w:tc>
      </w:tr>
      <w:tr w:rsidR="00291A56" w:rsidRPr="0082648E" w:rsidTr="001971F3">
        <w:trPr>
          <w:gridAfter w:val="8"/>
          <w:wAfter w:w="7229" w:type="dxa"/>
          <w:trHeight w:val="255"/>
        </w:trPr>
        <w:tc>
          <w:tcPr>
            <w:tcW w:w="2567" w:type="dxa"/>
            <w:gridSpan w:val="3"/>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u w:val="single"/>
              </w:rPr>
            </w:pPr>
            <w:r w:rsidRPr="0082648E">
              <w:rPr>
                <w:rFonts w:ascii="Times New Roman" w:hAnsi="Times New Roman"/>
                <w:sz w:val="20"/>
                <w:u w:val="single"/>
              </w:rPr>
              <w:t>Сокращения:</w:t>
            </w:r>
          </w:p>
        </w:tc>
      </w:tr>
      <w:tr w:rsidR="00291A56" w:rsidRPr="0082648E" w:rsidTr="001971F3">
        <w:trPr>
          <w:gridAfter w:val="8"/>
          <w:wAfter w:w="7229" w:type="dxa"/>
          <w:trHeight w:val="255"/>
        </w:trPr>
        <w:tc>
          <w:tcPr>
            <w:tcW w:w="2567" w:type="dxa"/>
            <w:gridSpan w:val="3"/>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rPr>
            </w:pPr>
            <w:r w:rsidRPr="0082648E">
              <w:rPr>
                <w:rFonts w:ascii="Times New Roman" w:hAnsi="Times New Roman"/>
                <w:sz w:val="20"/>
              </w:rPr>
              <w:t>ТС -  телесигнализация</w:t>
            </w:r>
          </w:p>
        </w:tc>
      </w:tr>
      <w:tr w:rsidR="00291A56" w:rsidRPr="0082648E" w:rsidTr="001971F3">
        <w:trPr>
          <w:gridAfter w:val="8"/>
          <w:wAfter w:w="7229" w:type="dxa"/>
          <w:trHeight w:val="255"/>
        </w:trPr>
        <w:tc>
          <w:tcPr>
            <w:tcW w:w="2567" w:type="dxa"/>
            <w:gridSpan w:val="3"/>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rPr>
            </w:pPr>
            <w:r w:rsidRPr="0082648E">
              <w:rPr>
                <w:rFonts w:ascii="Times New Roman" w:hAnsi="Times New Roman"/>
                <w:sz w:val="20"/>
              </w:rPr>
              <w:t>ТУ - телеуправление</w:t>
            </w:r>
          </w:p>
        </w:tc>
      </w:tr>
      <w:tr w:rsidR="00291A56" w:rsidRPr="0082648E" w:rsidTr="001971F3">
        <w:trPr>
          <w:gridAfter w:val="8"/>
          <w:wAfter w:w="7229" w:type="dxa"/>
          <w:trHeight w:val="255"/>
        </w:trPr>
        <w:tc>
          <w:tcPr>
            <w:tcW w:w="2567" w:type="dxa"/>
            <w:gridSpan w:val="3"/>
            <w:tcBorders>
              <w:top w:val="nil"/>
              <w:left w:val="nil"/>
              <w:bottom w:val="nil"/>
              <w:right w:val="nil"/>
            </w:tcBorders>
            <w:shd w:val="clear" w:color="auto" w:fill="auto"/>
            <w:noWrap/>
            <w:vAlign w:val="bottom"/>
            <w:hideMark/>
          </w:tcPr>
          <w:p w:rsidR="00291A56" w:rsidRPr="0082648E" w:rsidRDefault="00291A56" w:rsidP="00291A56">
            <w:pPr>
              <w:rPr>
                <w:rFonts w:ascii="Times New Roman" w:hAnsi="Times New Roman"/>
                <w:sz w:val="20"/>
              </w:rPr>
            </w:pPr>
            <w:r w:rsidRPr="0082648E">
              <w:rPr>
                <w:rFonts w:ascii="Times New Roman" w:hAnsi="Times New Roman"/>
                <w:sz w:val="20"/>
              </w:rPr>
              <w:t>ТИ - телеизмерение</w:t>
            </w:r>
          </w:p>
        </w:tc>
      </w:tr>
    </w:tbl>
    <w:p w:rsidR="0082648E" w:rsidRDefault="0082648E" w:rsidP="00CB21E5">
      <w:pPr>
        <w:spacing w:after="120"/>
        <w:jc w:val="right"/>
        <w:outlineLvl w:val="0"/>
        <w:rPr>
          <w:sz w:val="24"/>
          <w:szCs w:val="24"/>
          <w:lang w:val="en-US"/>
        </w:rPr>
      </w:pPr>
    </w:p>
    <w:p w:rsidR="0082648E" w:rsidRDefault="0082648E" w:rsidP="00CB21E5">
      <w:pPr>
        <w:spacing w:after="120"/>
        <w:jc w:val="right"/>
        <w:outlineLvl w:val="0"/>
        <w:rPr>
          <w:sz w:val="24"/>
          <w:szCs w:val="24"/>
          <w:lang w:val="en-US"/>
        </w:rPr>
      </w:pPr>
    </w:p>
    <w:p w:rsidR="0082648E" w:rsidRDefault="0082648E" w:rsidP="00CB21E5">
      <w:pPr>
        <w:spacing w:after="120"/>
        <w:jc w:val="right"/>
        <w:outlineLvl w:val="0"/>
        <w:rPr>
          <w:sz w:val="24"/>
          <w:szCs w:val="24"/>
          <w:lang w:val="en-US"/>
        </w:rPr>
      </w:pPr>
    </w:p>
    <w:p w:rsidR="0082648E" w:rsidRDefault="0082648E" w:rsidP="00CB21E5">
      <w:pPr>
        <w:spacing w:after="120"/>
        <w:jc w:val="right"/>
        <w:outlineLvl w:val="0"/>
        <w:rPr>
          <w:sz w:val="24"/>
          <w:szCs w:val="24"/>
          <w:lang w:val="en-US"/>
        </w:rPr>
      </w:pPr>
    </w:p>
    <w:p w:rsidR="00CB21E5" w:rsidRPr="0082648E" w:rsidRDefault="00CB21E5" w:rsidP="00CB21E5">
      <w:pPr>
        <w:spacing w:after="120"/>
        <w:jc w:val="right"/>
        <w:outlineLvl w:val="0"/>
        <w:rPr>
          <w:rFonts w:ascii="Times New Roman" w:hAnsi="Times New Roman"/>
          <w:sz w:val="24"/>
          <w:szCs w:val="24"/>
        </w:rPr>
      </w:pPr>
      <w:r w:rsidRPr="0082648E">
        <w:rPr>
          <w:rFonts w:ascii="Times New Roman" w:hAnsi="Times New Roman"/>
          <w:sz w:val="24"/>
          <w:szCs w:val="24"/>
        </w:rPr>
        <w:t>Приложение №2</w:t>
      </w:r>
    </w:p>
    <w:p w:rsidR="00CB21E5" w:rsidRPr="0082648E" w:rsidRDefault="00CB21E5" w:rsidP="00CB21E5">
      <w:pPr>
        <w:spacing w:after="120"/>
        <w:jc w:val="right"/>
        <w:outlineLvl w:val="0"/>
        <w:rPr>
          <w:rFonts w:ascii="Times New Roman" w:hAnsi="Times New Roman"/>
          <w:sz w:val="24"/>
          <w:szCs w:val="24"/>
        </w:rPr>
      </w:pPr>
      <w:r w:rsidRPr="0082648E">
        <w:rPr>
          <w:rFonts w:ascii="Times New Roman" w:hAnsi="Times New Roman"/>
          <w:sz w:val="24"/>
          <w:szCs w:val="24"/>
        </w:rPr>
        <w:t>к д</w:t>
      </w:r>
      <w:r w:rsidR="00154013">
        <w:rPr>
          <w:rFonts w:ascii="Times New Roman" w:hAnsi="Times New Roman"/>
          <w:sz w:val="24"/>
          <w:szCs w:val="24"/>
        </w:rPr>
        <w:t>оговору №______________ от __.__</w:t>
      </w:r>
      <w:r w:rsidRPr="0082648E">
        <w:rPr>
          <w:rFonts w:ascii="Times New Roman" w:hAnsi="Times New Roman"/>
          <w:sz w:val="24"/>
          <w:szCs w:val="24"/>
        </w:rPr>
        <w:t xml:space="preserve">.2016 </w:t>
      </w:r>
    </w:p>
    <w:p w:rsidR="00CB21E5" w:rsidRPr="0082648E" w:rsidRDefault="00CB21E5" w:rsidP="00CB21E5">
      <w:pPr>
        <w:jc w:val="center"/>
        <w:rPr>
          <w:rFonts w:ascii="Times New Roman" w:hAnsi="Times New Roman"/>
          <w:sz w:val="24"/>
          <w:szCs w:val="24"/>
        </w:rPr>
      </w:pPr>
    </w:p>
    <w:p w:rsidR="00CB21E5" w:rsidRPr="0082648E" w:rsidRDefault="00CB21E5" w:rsidP="00CB21E5">
      <w:pPr>
        <w:jc w:val="center"/>
        <w:rPr>
          <w:rFonts w:ascii="Times New Roman" w:hAnsi="Times New Roman"/>
          <w:sz w:val="24"/>
          <w:szCs w:val="24"/>
        </w:rPr>
      </w:pPr>
    </w:p>
    <w:p w:rsidR="00CB21E5" w:rsidRPr="0082648E" w:rsidRDefault="00CB21E5" w:rsidP="00CB21E5">
      <w:pPr>
        <w:jc w:val="center"/>
        <w:rPr>
          <w:rFonts w:ascii="Times New Roman" w:hAnsi="Times New Roman"/>
          <w:sz w:val="24"/>
          <w:szCs w:val="24"/>
        </w:rPr>
      </w:pPr>
    </w:p>
    <w:p w:rsidR="00CB21E5" w:rsidRPr="0082648E" w:rsidRDefault="00CB21E5" w:rsidP="00CB21E5">
      <w:pPr>
        <w:jc w:val="center"/>
        <w:rPr>
          <w:rFonts w:ascii="Times New Roman" w:hAnsi="Times New Roman"/>
          <w:sz w:val="24"/>
          <w:szCs w:val="24"/>
        </w:rPr>
      </w:pPr>
    </w:p>
    <w:p w:rsidR="00CB21E5" w:rsidRPr="0082648E" w:rsidRDefault="00CB21E5" w:rsidP="00CB21E5">
      <w:pPr>
        <w:rPr>
          <w:rFonts w:ascii="Times New Roman" w:hAnsi="Times New Roman"/>
          <w:sz w:val="24"/>
          <w:szCs w:val="24"/>
        </w:rPr>
      </w:pPr>
    </w:p>
    <w:p w:rsidR="00CB21E5" w:rsidRPr="0082648E" w:rsidRDefault="00CB21E5" w:rsidP="00CB21E5">
      <w:pPr>
        <w:jc w:val="center"/>
        <w:rPr>
          <w:rFonts w:ascii="Times New Roman" w:hAnsi="Times New Roman"/>
          <w:sz w:val="24"/>
          <w:szCs w:val="24"/>
        </w:rPr>
      </w:pPr>
    </w:p>
    <w:p w:rsidR="00CB21E5" w:rsidRPr="0082648E" w:rsidRDefault="00CB21E5" w:rsidP="00CB21E5">
      <w:pPr>
        <w:jc w:val="center"/>
        <w:rPr>
          <w:rFonts w:ascii="Times New Roman" w:hAnsi="Times New Roman"/>
          <w:b/>
          <w:sz w:val="24"/>
          <w:szCs w:val="24"/>
        </w:rPr>
      </w:pPr>
      <w:r w:rsidRPr="0082648E">
        <w:rPr>
          <w:rFonts w:ascii="Times New Roman" w:hAnsi="Times New Roman"/>
          <w:b/>
          <w:sz w:val="24"/>
          <w:szCs w:val="24"/>
        </w:rPr>
        <w:t>ТЕХНИЧЕСКОЕ ЗАДАНИЕ</w:t>
      </w:r>
    </w:p>
    <w:p w:rsidR="00CB21E5" w:rsidRPr="0082648E" w:rsidRDefault="00CB21E5" w:rsidP="00CB21E5">
      <w:pPr>
        <w:jc w:val="center"/>
        <w:rPr>
          <w:rFonts w:ascii="Times New Roman" w:hAnsi="Times New Roman"/>
          <w:b/>
          <w:sz w:val="24"/>
          <w:szCs w:val="24"/>
        </w:rPr>
      </w:pPr>
    </w:p>
    <w:p w:rsidR="00813A80" w:rsidRDefault="00CB21E5" w:rsidP="00CB21E5">
      <w:pPr>
        <w:jc w:val="center"/>
        <w:rPr>
          <w:rFonts w:ascii="Times New Roman" w:hAnsi="Times New Roman"/>
          <w:b/>
          <w:sz w:val="24"/>
          <w:szCs w:val="24"/>
        </w:rPr>
      </w:pPr>
      <w:r w:rsidRPr="0082648E">
        <w:rPr>
          <w:rFonts w:ascii="Times New Roman" w:hAnsi="Times New Roman"/>
          <w:b/>
          <w:sz w:val="24"/>
          <w:szCs w:val="24"/>
        </w:rPr>
        <w:t xml:space="preserve"> на выполнение работ  по интеграции АСУ ТП</w:t>
      </w:r>
      <w:r w:rsidRPr="0082648E">
        <w:rPr>
          <w:rFonts w:ascii="Times New Roman" w:hAnsi="Times New Roman"/>
          <w:b/>
          <w:sz w:val="24"/>
          <w:szCs w:val="24"/>
        </w:rPr>
        <w:br/>
      </w:r>
      <w:r w:rsidR="00813A80">
        <w:rPr>
          <w:rFonts w:ascii="Times New Roman" w:hAnsi="Times New Roman"/>
          <w:b/>
          <w:sz w:val="24"/>
          <w:szCs w:val="24"/>
        </w:rPr>
        <w:t>объекта</w:t>
      </w:r>
      <w:r w:rsidRPr="0082648E">
        <w:rPr>
          <w:rFonts w:ascii="Times New Roman" w:hAnsi="Times New Roman"/>
          <w:b/>
          <w:sz w:val="24"/>
          <w:szCs w:val="24"/>
        </w:rPr>
        <w:t xml:space="preserve"> «Внутригородские системы инженерно-технического обеспечения, комплексно</w:t>
      </w:r>
      <w:r w:rsidR="00813A80">
        <w:rPr>
          <w:rFonts w:ascii="Times New Roman" w:hAnsi="Times New Roman"/>
          <w:b/>
          <w:sz w:val="24"/>
          <w:szCs w:val="24"/>
        </w:rPr>
        <w:t>е благоустройство и озеленение и</w:t>
      </w:r>
      <w:r w:rsidRPr="0082648E">
        <w:rPr>
          <w:rFonts w:ascii="Times New Roman" w:hAnsi="Times New Roman"/>
          <w:b/>
          <w:sz w:val="24"/>
          <w:szCs w:val="24"/>
        </w:rPr>
        <w:t>нновационного центра «</w:t>
      </w:r>
      <w:proofErr w:type="spellStart"/>
      <w:r w:rsidRPr="0082648E">
        <w:rPr>
          <w:rFonts w:ascii="Times New Roman" w:hAnsi="Times New Roman"/>
          <w:b/>
          <w:sz w:val="24"/>
          <w:szCs w:val="24"/>
        </w:rPr>
        <w:t>Сколково</w:t>
      </w:r>
      <w:proofErr w:type="spellEnd"/>
      <w:r w:rsidRPr="0082648E">
        <w:rPr>
          <w:rFonts w:ascii="Times New Roman" w:hAnsi="Times New Roman"/>
          <w:b/>
          <w:sz w:val="24"/>
          <w:szCs w:val="24"/>
        </w:rPr>
        <w:t>»</w:t>
      </w:r>
      <w:r w:rsidR="00813A80">
        <w:rPr>
          <w:rFonts w:ascii="Times New Roman" w:hAnsi="Times New Roman"/>
          <w:b/>
          <w:sz w:val="24"/>
          <w:szCs w:val="24"/>
        </w:rPr>
        <w:t xml:space="preserve">. Канализационная насосная станция №1 с аварийно-регулирующим резервуаром №1 (АРР-1) включая напорные трубопроводы (КНС №1)» и </w:t>
      </w:r>
    </w:p>
    <w:p w:rsidR="00813A80" w:rsidRDefault="00813A80" w:rsidP="00CB21E5">
      <w:pPr>
        <w:jc w:val="center"/>
        <w:rPr>
          <w:rFonts w:ascii="Times New Roman" w:hAnsi="Times New Roman"/>
          <w:b/>
          <w:sz w:val="24"/>
          <w:szCs w:val="24"/>
        </w:rPr>
      </w:pPr>
      <w:r>
        <w:rPr>
          <w:rFonts w:ascii="Times New Roman" w:hAnsi="Times New Roman"/>
          <w:b/>
          <w:sz w:val="24"/>
          <w:szCs w:val="24"/>
        </w:rPr>
        <w:t xml:space="preserve">объекта </w:t>
      </w:r>
      <w:r w:rsidRPr="0082648E">
        <w:rPr>
          <w:rFonts w:ascii="Times New Roman" w:hAnsi="Times New Roman"/>
          <w:b/>
          <w:sz w:val="24"/>
          <w:szCs w:val="24"/>
        </w:rPr>
        <w:t>«Внутригородские системы инженерно-технического обеспечения, комплексно</w:t>
      </w:r>
      <w:r>
        <w:rPr>
          <w:rFonts w:ascii="Times New Roman" w:hAnsi="Times New Roman"/>
          <w:b/>
          <w:sz w:val="24"/>
          <w:szCs w:val="24"/>
        </w:rPr>
        <w:t>е благоустройство и озеленение и</w:t>
      </w:r>
      <w:r w:rsidRPr="0082648E">
        <w:rPr>
          <w:rFonts w:ascii="Times New Roman" w:hAnsi="Times New Roman"/>
          <w:b/>
          <w:sz w:val="24"/>
          <w:szCs w:val="24"/>
        </w:rPr>
        <w:t>нновационного центра «</w:t>
      </w:r>
      <w:proofErr w:type="spellStart"/>
      <w:r w:rsidRPr="0082648E">
        <w:rPr>
          <w:rFonts w:ascii="Times New Roman" w:hAnsi="Times New Roman"/>
          <w:b/>
          <w:sz w:val="24"/>
          <w:szCs w:val="24"/>
        </w:rPr>
        <w:t>Сколково</w:t>
      </w:r>
      <w:proofErr w:type="spellEnd"/>
      <w:r w:rsidRPr="0082648E">
        <w:rPr>
          <w:rFonts w:ascii="Times New Roman" w:hAnsi="Times New Roman"/>
          <w:b/>
          <w:sz w:val="24"/>
          <w:szCs w:val="24"/>
        </w:rPr>
        <w:t>»</w:t>
      </w:r>
      <w:r>
        <w:rPr>
          <w:rFonts w:ascii="Times New Roman" w:hAnsi="Times New Roman"/>
          <w:b/>
          <w:sz w:val="24"/>
          <w:szCs w:val="24"/>
        </w:rPr>
        <w:t>. Канализационная насосная станция №2 с аварийно-регулирующим резервуаром №2 (АРР-2) включая напорные трубопроводы (КНС №2)»</w:t>
      </w:r>
      <w:r w:rsidR="00CB21E5" w:rsidRPr="0082648E">
        <w:rPr>
          <w:rFonts w:ascii="Times New Roman" w:hAnsi="Times New Roman"/>
          <w:b/>
          <w:sz w:val="24"/>
          <w:szCs w:val="24"/>
        </w:rPr>
        <w:t xml:space="preserve"> </w:t>
      </w:r>
    </w:p>
    <w:p w:rsidR="00CB21E5" w:rsidRPr="0082648E" w:rsidRDefault="00CB21E5" w:rsidP="00CB21E5">
      <w:pPr>
        <w:jc w:val="center"/>
        <w:rPr>
          <w:rFonts w:ascii="Times New Roman" w:hAnsi="Times New Roman"/>
          <w:b/>
          <w:sz w:val="24"/>
          <w:szCs w:val="24"/>
        </w:rPr>
      </w:pPr>
      <w:r w:rsidRPr="0082648E">
        <w:rPr>
          <w:rFonts w:ascii="Times New Roman" w:hAnsi="Times New Roman"/>
          <w:b/>
          <w:sz w:val="24"/>
          <w:szCs w:val="24"/>
        </w:rPr>
        <w:t>в автоматизированную систему диспетчерского контроля и управления канализацией (АСДКУК) АО «Мосводоканал»</w:t>
      </w: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r w:rsidRPr="0082648E">
        <w:rPr>
          <w:rFonts w:ascii="Times New Roman" w:hAnsi="Times New Roman"/>
          <w:b/>
          <w:sz w:val="24"/>
          <w:szCs w:val="24"/>
        </w:rPr>
        <w:br/>
      </w:r>
    </w:p>
    <w:p w:rsidR="00CB21E5" w:rsidRPr="0082648E" w:rsidRDefault="00CB21E5" w:rsidP="00CB21E5">
      <w:pPr>
        <w:jc w:val="center"/>
        <w:rPr>
          <w:rFonts w:ascii="Times New Roman" w:hAnsi="Times New Roman"/>
          <w:b/>
          <w:sz w:val="24"/>
          <w:szCs w:val="24"/>
        </w:rPr>
      </w:pPr>
    </w:p>
    <w:p w:rsidR="00CB21E5" w:rsidRPr="0082648E" w:rsidRDefault="00CB21E5" w:rsidP="00CB21E5">
      <w:pPr>
        <w:jc w:val="center"/>
        <w:rPr>
          <w:rFonts w:ascii="Times New Roman" w:hAnsi="Times New Roman"/>
          <w:b/>
          <w:sz w:val="24"/>
          <w:szCs w:val="24"/>
        </w:rPr>
      </w:pP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b w:val="0"/>
          <w:bCs/>
          <w:kern w:val="32"/>
          <w:szCs w:val="24"/>
        </w:rPr>
        <w:br w:type="column"/>
      </w:r>
      <w:r w:rsidRPr="0082648E">
        <w:rPr>
          <w:rFonts w:ascii="Times New Roman" w:hAnsi="Times New Roman"/>
          <w:szCs w:val="24"/>
        </w:rPr>
        <w:t>ОБЩИЕ ПОЛОЖЕНИЯ</w:t>
      </w:r>
    </w:p>
    <w:p w:rsidR="00CB21E5" w:rsidRPr="0082648E" w:rsidRDefault="00CB21E5" w:rsidP="00CB21E5">
      <w:pPr>
        <w:pStyle w:val="22"/>
        <w:numPr>
          <w:ilvl w:val="1"/>
          <w:numId w:val="31"/>
        </w:numPr>
        <w:rPr>
          <w:sz w:val="24"/>
          <w:szCs w:val="24"/>
        </w:rPr>
      </w:pPr>
      <w:r w:rsidRPr="0082648E">
        <w:rPr>
          <w:sz w:val="24"/>
          <w:szCs w:val="24"/>
        </w:rPr>
        <w:t>Наименование выполняемых работ</w:t>
      </w:r>
    </w:p>
    <w:p w:rsidR="00CB21E5" w:rsidRPr="0082648E" w:rsidRDefault="00CB21E5" w:rsidP="00CB21E5">
      <w:pPr>
        <w:pStyle w:val="afb"/>
        <w:rPr>
          <w:sz w:val="24"/>
          <w:szCs w:val="24"/>
        </w:rPr>
      </w:pPr>
      <w:r w:rsidRPr="0082648E">
        <w:rPr>
          <w:sz w:val="24"/>
          <w:szCs w:val="24"/>
        </w:rPr>
        <w:t>Интеграции АСУ ТП канализационных насосных станций (КНС</w:t>
      </w:r>
      <w:proofErr w:type="gramStart"/>
      <w:r w:rsidRPr="0082648E">
        <w:rPr>
          <w:sz w:val="24"/>
          <w:szCs w:val="24"/>
        </w:rPr>
        <w:t>1</w:t>
      </w:r>
      <w:proofErr w:type="gramEnd"/>
      <w:r w:rsidRPr="0082648E">
        <w:rPr>
          <w:sz w:val="24"/>
          <w:szCs w:val="24"/>
        </w:rPr>
        <w:t xml:space="preserve"> и КНС2) Инновационного центра «</w:t>
      </w:r>
      <w:proofErr w:type="spellStart"/>
      <w:r w:rsidRPr="0082648E">
        <w:rPr>
          <w:sz w:val="24"/>
          <w:szCs w:val="24"/>
        </w:rPr>
        <w:t>Сколково</w:t>
      </w:r>
      <w:proofErr w:type="spellEnd"/>
      <w:r w:rsidRPr="0082648E">
        <w:rPr>
          <w:sz w:val="24"/>
          <w:szCs w:val="24"/>
        </w:rPr>
        <w:t>»» в автоматизированную систему диспетчерского контроля и управления канализацией (АСДКУК) АО «Мосводоканал»</w:t>
      </w:r>
    </w:p>
    <w:p w:rsidR="00CB21E5" w:rsidRPr="0082648E" w:rsidRDefault="00CB21E5" w:rsidP="00CB21E5">
      <w:pPr>
        <w:pStyle w:val="22"/>
        <w:numPr>
          <w:ilvl w:val="1"/>
          <w:numId w:val="31"/>
        </w:numPr>
        <w:rPr>
          <w:sz w:val="24"/>
          <w:szCs w:val="24"/>
        </w:rPr>
      </w:pPr>
      <w:r w:rsidRPr="0082648E">
        <w:rPr>
          <w:sz w:val="24"/>
          <w:szCs w:val="24"/>
        </w:rPr>
        <w:t>Сроки выполнения работ</w:t>
      </w:r>
    </w:p>
    <w:p w:rsidR="00CB21E5" w:rsidRPr="0082648E" w:rsidRDefault="00CB21E5" w:rsidP="00CB21E5">
      <w:pPr>
        <w:pStyle w:val="afb"/>
        <w:rPr>
          <w:color w:val="000000"/>
          <w:sz w:val="24"/>
          <w:szCs w:val="24"/>
        </w:rPr>
      </w:pPr>
      <w:r w:rsidRPr="0082648E">
        <w:rPr>
          <w:color w:val="000000"/>
          <w:sz w:val="24"/>
          <w:szCs w:val="24"/>
        </w:rPr>
        <w:t xml:space="preserve">Начало:    </w:t>
      </w:r>
      <w:proofErr w:type="gramStart"/>
      <w:r w:rsidRPr="0082648E">
        <w:rPr>
          <w:color w:val="000000"/>
          <w:sz w:val="24"/>
          <w:szCs w:val="24"/>
        </w:rPr>
        <w:t xml:space="preserve">с </w:t>
      </w:r>
      <w:r w:rsidR="00C6175F">
        <w:rPr>
          <w:color w:val="000000"/>
          <w:sz w:val="24"/>
          <w:szCs w:val="24"/>
        </w:rPr>
        <w:t>даты</w:t>
      </w:r>
      <w:r w:rsidRPr="0082648E">
        <w:rPr>
          <w:color w:val="000000"/>
          <w:sz w:val="24"/>
          <w:szCs w:val="24"/>
        </w:rPr>
        <w:t xml:space="preserve"> заключения</w:t>
      </w:r>
      <w:proofErr w:type="gramEnd"/>
      <w:r w:rsidRPr="0082648E">
        <w:rPr>
          <w:color w:val="000000"/>
          <w:sz w:val="24"/>
          <w:szCs w:val="24"/>
        </w:rPr>
        <w:t xml:space="preserve"> договора </w:t>
      </w:r>
    </w:p>
    <w:p w:rsidR="00CB21E5" w:rsidRPr="0082648E" w:rsidRDefault="00C6175F" w:rsidP="00CB21E5">
      <w:pPr>
        <w:pStyle w:val="afb"/>
        <w:rPr>
          <w:color w:val="000000"/>
          <w:sz w:val="24"/>
          <w:szCs w:val="24"/>
        </w:rPr>
      </w:pPr>
      <w:r>
        <w:rPr>
          <w:color w:val="000000"/>
          <w:sz w:val="24"/>
          <w:szCs w:val="24"/>
        </w:rPr>
        <w:t xml:space="preserve">Окончание:    1 месяц </w:t>
      </w:r>
      <w:proofErr w:type="gramStart"/>
      <w:r>
        <w:rPr>
          <w:color w:val="000000"/>
          <w:sz w:val="24"/>
          <w:szCs w:val="24"/>
        </w:rPr>
        <w:t xml:space="preserve">с даты </w:t>
      </w:r>
      <w:r w:rsidR="00CB21E5" w:rsidRPr="0082648E">
        <w:rPr>
          <w:color w:val="000000"/>
          <w:sz w:val="24"/>
          <w:szCs w:val="24"/>
        </w:rPr>
        <w:t>заключения</w:t>
      </w:r>
      <w:proofErr w:type="gramEnd"/>
      <w:r w:rsidR="00CB21E5" w:rsidRPr="0082648E">
        <w:rPr>
          <w:color w:val="000000"/>
          <w:sz w:val="24"/>
          <w:szCs w:val="24"/>
        </w:rPr>
        <w:t xml:space="preserve"> договора.</w:t>
      </w:r>
    </w:p>
    <w:p w:rsidR="00CB21E5" w:rsidRPr="0082648E" w:rsidRDefault="00CB21E5" w:rsidP="00CB21E5">
      <w:pPr>
        <w:pStyle w:val="22"/>
        <w:numPr>
          <w:ilvl w:val="1"/>
          <w:numId w:val="31"/>
        </w:numPr>
        <w:rPr>
          <w:sz w:val="24"/>
          <w:szCs w:val="24"/>
        </w:rPr>
      </w:pPr>
      <w:r w:rsidRPr="0082648E">
        <w:rPr>
          <w:sz w:val="24"/>
          <w:szCs w:val="24"/>
        </w:rPr>
        <w:t>Определения, обозначения и сокращения</w:t>
      </w:r>
    </w:p>
    <w:tbl>
      <w:tblPr>
        <w:tblW w:w="8505" w:type="dxa"/>
        <w:tblInd w:w="959" w:type="dxa"/>
        <w:tblLook w:val="04A0" w:firstRow="1" w:lastRow="0" w:firstColumn="1" w:lastColumn="0" w:noHBand="0" w:noVBand="1"/>
      </w:tblPr>
      <w:tblGrid>
        <w:gridCol w:w="2126"/>
        <w:gridCol w:w="6379"/>
      </w:tblGrid>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АО</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Акционерное общество</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АРМ</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Автоматизированное рабочее место</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АРР</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Аварийно-регулирующий резервуар</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АСДКУК</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Автоматизированная система диспетчерского контроля и управления канализацией</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АСУ ТП</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Автоматизированная система управления технологическим процессом</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ВРУ</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Водопроводный  регулируемый узел</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КНС</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Канализационная насосная станция</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ЦДУ</w:t>
            </w:r>
          </w:p>
        </w:tc>
        <w:tc>
          <w:tcPr>
            <w:tcW w:w="6379" w:type="dxa"/>
            <w:hideMark/>
          </w:tcPr>
          <w:p w:rsidR="00CB21E5" w:rsidRPr="0082648E" w:rsidRDefault="00CB21E5">
            <w:pPr>
              <w:pStyle w:val="afe"/>
              <w:rPr>
                <w:rFonts w:ascii="Times New Roman" w:hAnsi="Times New Roman"/>
                <w:sz w:val="24"/>
                <w:szCs w:val="24"/>
                <w:lang w:val="ru-RU"/>
              </w:rPr>
            </w:pPr>
            <w:r w:rsidRPr="0082648E">
              <w:rPr>
                <w:rFonts w:ascii="Times New Roman" w:hAnsi="Times New Roman"/>
                <w:sz w:val="24"/>
                <w:szCs w:val="24"/>
                <w:lang w:val="ru-RU"/>
              </w:rPr>
              <w:t>Центральное диспетчерское управление</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en-US"/>
              </w:rPr>
            </w:pPr>
            <w:r w:rsidRPr="0082648E">
              <w:rPr>
                <w:rFonts w:ascii="Times New Roman" w:hAnsi="Times New Roman"/>
                <w:sz w:val="24"/>
                <w:szCs w:val="24"/>
                <w:lang w:val="en-US"/>
              </w:rPr>
              <w:t>SCADA</w:t>
            </w:r>
          </w:p>
        </w:tc>
        <w:tc>
          <w:tcPr>
            <w:tcW w:w="6379" w:type="dxa"/>
            <w:hideMark/>
          </w:tcPr>
          <w:p w:rsidR="00CB21E5" w:rsidRPr="0082648E" w:rsidRDefault="00CB21E5">
            <w:pPr>
              <w:pStyle w:val="afe"/>
              <w:rPr>
                <w:rFonts w:ascii="Times New Roman" w:hAnsi="Times New Roman"/>
                <w:sz w:val="24"/>
                <w:szCs w:val="24"/>
                <w:lang w:val="ru-RU"/>
              </w:rPr>
            </w:pPr>
            <w:proofErr w:type="spellStart"/>
            <w:r w:rsidRPr="0082648E">
              <w:rPr>
                <w:rFonts w:ascii="Times New Roman" w:hAnsi="Times New Roman"/>
                <w:sz w:val="24"/>
                <w:szCs w:val="24"/>
                <w:lang w:val="ru-RU"/>
              </w:rPr>
              <w:t>Supervisory</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control</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and</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data</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acquisition</w:t>
            </w:r>
            <w:proofErr w:type="spellEnd"/>
            <w:r w:rsidRPr="0082648E">
              <w:rPr>
                <w:rFonts w:ascii="Times New Roman" w:hAnsi="Times New Roman"/>
                <w:sz w:val="24"/>
                <w:szCs w:val="24"/>
                <w:lang w:val="ru-RU"/>
              </w:rPr>
              <w:t xml:space="preserve"> (диспетчерское управление и сбор данных)</w:t>
            </w:r>
          </w:p>
        </w:tc>
      </w:tr>
      <w:tr w:rsidR="00CB21E5" w:rsidRPr="0082648E" w:rsidTr="00CB21E5">
        <w:tc>
          <w:tcPr>
            <w:tcW w:w="2126" w:type="dxa"/>
            <w:hideMark/>
          </w:tcPr>
          <w:p w:rsidR="00CB21E5" w:rsidRPr="0082648E" w:rsidRDefault="00CB21E5">
            <w:pPr>
              <w:pStyle w:val="afe"/>
              <w:rPr>
                <w:rFonts w:ascii="Times New Roman" w:hAnsi="Times New Roman"/>
                <w:sz w:val="24"/>
                <w:szCs w:val="24"/>
                <w:lang w:val="en-US"/>
              </w:rPr>
            </w:pPr>
            <w:r w:rsidRPr="0082648E">
              <w:rPr>
                <w:rFonts w:ascii="Times New Roman" w:hAnsi="Times New Roman"/>
                <w:sz w:val="24"/>
                <w:szCs w:val="24"/>
                <w:lang w:val="en-US"/>
              </w:rPr>
              <w:t>SQL</w:t>
            </w:r>
          </w:p>
        </w:tc>
        <w:tc>
          <w:tcPr>
            <w:tcW w:w="6379" w:type="dxa"/>
            <w:hideMark/>
          </w:tcPr>
          <w:p w:rsidR="00CB21E5" w:rsidRPr="0082648E" w:rsidRDefault="00CB21E5">
            <w:pPr>
              <w:pStyle w:val="afe"/>
              <w:rPr>
                <w:rFonts w:ascii="Times New Roman" w:hAnsi="Times New Roman"/>
                <w:sz w:val="24"/>
                <w:szCs w:val="24"/>
                <w:lang w:val="ru-RU"/>
              </w:rPr>
            </w:pPr>
            <w:proofErr w:type="spellStart"/>
            <w:r w:rsidRPr="0082648E">
              <w:rPr>
                <w:rFonts w:ascii="Times New Roman" w:hAnsi="Times New Roman"/>
                <w:sz w:val="24"/>
                <w:szCs w:val="24"/>
                <w:lang w:val="ru-RU"/>
              </w:rPr>
              <w:t>Structured</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Query</w:t>
            </w:r>
            <w:proofErr w:type="spellEnd"/>
            <w:r w:rsidRPr="0082648E">
              <w:rPr>
                <w:rFonts w:ascii="Times New Roman" w:hAnsi="Times New Roman"/>
                <w:sz w:val="24"/>
                <w:szCs w:val="24"/>
                <w:lang w:val="ru-RU"/>
              </w:rPr>
              <w:t xml:space="preserve"> </w:t>
            </w:r>
            <w:proofErr w:type="spellStart"/>
            <w:r w:rsidRPr="0082648E">
              <w:rPr>
                <w:rFonts w:ascii="Times New Roman" w:hAnsi="Times New Roman"/>
                <w:sz w:val="24"/>
                <w:szCs w:val="24"/>
                <w:lang w:val="ru-RU"/>
              </w:rPr>
              <w:t>Language</w:t>
            </w:r>
            <w:proofErr w:type="spellEnd"/>
            <w:r w:rsidRPr="0082648E">
              <w:rPr>
                <w:rFonts w:ascii="Times New Roman" w:hAnsi="Times New Roman"/>
                <w:sz w:val="24"/>
                <w:szCs w:val="24"/>
                <w:lang w:val="ru-RU"/>
              </w:rPr>
              <w:t xml:space="preserve">  (язык структурированных запросов)</w:t>
            </w:r>
          </w:p>
        </w:tc>
      </w:tr>
    </w:tbl>
    <w:p w:rsidR="00CB21E5" w:rsidRPr="0082648E" w:rsidRDefault="00CB21E5" w:rsidP="00CB21E5">
      <w:pPr>
        <w:pStyle w:val="afb"/>
        <w:rPr>
          <w:color w:val="000000"/>
          <w:sz w:val="24"/>
          <w:szCs w:val="24"/>
        </w:rPr>
      </w:pP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НАЗНАЧЕНИЕ И ЦЕЛИ СИСТЕМЫ</w:t>
      </w:r>
    </w:p>
    <w:p w:rsidR="00CB21E5" w:rsidRPr="0082648E" w:rsidRDefault="00CB21E5" w:rsidP="00CB21E5">
      <w:pPr>
        <w:pStyle w:val="afb"/>
        <w:rPr>
          <w:sz w:val="24"/>
          <w:szCs w:val="24"/>
        </w:rPr>
      </w:pPr>
      <w:r w:rsidRPr="0082648E">
        <w:rPr>
          <w:sz w:val="24"/>
          <w:szCs w:val="24"/>
        </w:rPr>
        <w:t>Обеспечение оперативной и достоверной информацией о работе ка</w:t>
      </w:r>
      <w:r w:rsidR="00C6175F">
        <w:rPr>
          <w:sz w:val="24"/>
          <w:szCs w:val="24"/>
        </w:rPr>
        <w:t>нализационных насосных станций и</w:t>
      </w:r>
      <w:r w:rsidRPr="0082648E">
        <w:rPr>
          <w:sz w:val="24"/>
          <w:szCs w:val="24"/>
        </w:rPr>
        <w:t>нновационного центра «</w:t>
      </w:r>
      <w:proofErr w:type="spellStart"/>
      <w:r w:rsidRPr="0082648E">
        <w:rPr>
          <w:sz w:val="24"/>
          <w:szCs w:val="24"/>
        </w:rPr>
        <w:t>Сколково</w:t>
      </w:r>
      <w:proofErr w:type="spellEnd"/>
      <w:r w:rsidRPr="0082648E">
        <w:rPr>
          <w:sz w:val="24"/>
          <w:szCs w:val="24"/>
        </w:rPr>
        <w:t>»  в АО «Мосводоканал».</w:t>
      </w:r>
    </w:p>
    <w:p w:rsidR="00CB21E5" w:rsidRPr="0082648E" w:rsidRDefault="00CB21E5" w:rsidP="00CB21E5">
      <w:pPr>
        <w:pStyle w:val="afb"/>
        <w:rPr>
          <w:sz w:val="24"/>
          <w:szCs w:val="24"/>
        </w:rPr>
      </w:pPr>
      <w:r w:rsidRPr="0082648E">
        <w:rPr>
          <w:sz w:val="24"/>
          <w:szCs w:val="24"/>
        </w:rPr>
        <w:t>Возможность оперативного (удаленного) изменения режимов работы объектов.</w:t>
      </w:r>
    </w:p>
    <w:p w:rsidR="00CB21E5" w:rsidRPr="0082648E" w:rsidRDefault="00CB21E5" w:rsidP="00CB21E5">
      <w:pPr>
        <w:pStyle w:val="afb"/>
        <w:rPr>
          <w:sz w:val="24"/>
          <w:szCs w:val="24"/>
        </w:rPr>
      </w:pPr>
      <w:r w:rsidRPr="0082648E">
        <w:rPr>
          <w:sz w:val="24"/>
          <w:szCs w:val="24"/>
        </w:rPr>
        <w:t>Оперативное реагирование на внештатные и аварийные ситуации.</w:t>
      </w:r>
    </w:p>
    <w:p w:rsidR="00CB21E5" w:rsidRPr="0082648E" w:rsidRDefault="00CB21E5" w:rsidP="00CB21E5">
      <w:pPr>
        <w:pStyle w:val="afb"/>
        <w:rPr>
          <w:sz w:val="24"/>
          <w:szCs w:val="24"/>
        </w:rPr>
      </w:pPr>
      <w:r w:rsidRPr="0082648E">
        <w:rPr>
          <w:sz w:val="24"/>
          <w:szCs w:val="24"/>
        </w:rPr>
        <w:t>Обеспечение возможности ретроспективного анализа работы сооружений для задач оптимизации и определения причин аварийных</w:t>
      </w:r>
      <w:r w:rsidR="00C6175F">
        <w:rPr>
          <w:sz w:val="24"/>
          <w:szCs w:val="24"/>
        </w:rPr>
        <w:t xml:space="preserve"> ситуаций   в АО «Мосводоканал»</w:t>
      </w:r>
      <w:r w:rsidRPr="0082648E">
        <w:rPr>
          <w:sz w:val="24"/>
          <w:szCs w:val="24"/>
        </w:rPr>
        <w:t xml:space="preserve">.  </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ХАРАКТЕРИСТИКА ОБЪЕКТА АВТОМАТИЗАЦИИ</w:t>
      </w:r>
    </w:p>
    <w:p w:rsidR="00CB21E5" w:rsidRPr="0082648E" w:rsidRDefault="00C6175F" w:rsidP="00CB21E5">
      <w:pPr>
        <w:pStyle w:val="afb"/>
        <w:rPr>
          <w:sz w:val="24"/>
          <w:szCs w:val="24"/>
        </w:rPr>
      </w:pPr>
      <w:r>
        <w:rPr>
          <w:sz w:val="24"/>
          <w:szCs w:val="24"/>
        </w:rPr>
        <w:t>В и</w:t>
      </w:r>
      <w:r w:rsidR="00CB21E5" w:rsidRPr="0082648E">
        <w:rPr>
          <w:sz w:val="24"/>
          <w:szCs w:val="24"/>
        </w:rPr>
        <w:t>нновационном центре «</w:t>
      </w:r>
      <w:proofErr w:type="spellStart"/>
      <w:r w:rsidR="00CB21E5" w:rsidRPr="0082648E">
        <w:rPr>
          <w:sz w:val="24"/>
          <w:szCs w:val="24"/>
        </w:rPr>
        <w:t>Сколково</w:t>
      </w:r>
      <w:proofErr w:type="spellEnd"/>
      <w:r w:rsidR="00CB21E5" w:rsidRPr="0082648E">
        <w:rPr>
          <w:sz w:val="24"/>
          <w:szCs w:val="24"/>
        </w:rPr>
        <w:t>» находятся две КНС (КНС№1 и КНС№2)  с аварийно-регулирующими резервуарами.</w:t>
      </w:r>
    </w:p>
    <w:p w:rsidR="00CB21E5" w:rsidRPr="0082648E" w:rsidRDefault="00CB21E5" w:rsidP="00CB21E5">
      <w:pPr>
        <w:pStyle w:val="afb"/>
        <w:rPr>
          <w:sz w:val="24"/>
          <w:szCs w:val="24"/>
        </w:rPr>
      </w:pPr>
      <w:r w:rsidRPr="0082648E">
        <w:rPr>
          <w:sz w:val="24"/>
          <w:szCs w:val="24"/>
        </w:rPr>
        <w:t xml:space="preserve">Система АСУТП  КНС предназначена для автоматического </w:t>
      </w:r>
      <w:proofErr w:type="gramStart"/>
      <w:r w:rsidRPr="0082648E">
        <w:rPr>
          <w:sz w:val="24"/>
          <w:szCs w:val="24"/>
        </w:rPr>
        <w:t>контроля за</w:t>
      </w:r>
      <w:proofErr w:type="gramEnd"/>
      <w:r w:rsidRPr="0082648E">
        <w:rPr>
          <w:sz w:val="24"/>
          <w:szCs w:val="24"/>
        </w:rPr>
        <w:t xml:space="preserve"> работой технологического оборудования КНС, а также передачи информации о работе насосной станции на АРМ оператора насосной станции.</w:t>
      </w:r>
    </w:p>
    <w:p w:rsidR="00CB21E5" w:rsidRPr="0082648E" w:rsidRDefault="00CB21E5" w:rsidP="00CB21E5">
      <w:pPr>
        <w:pStyle w:val="afb"/>
        <w:rPr>
          <w:sz w:val="24"/>
          <w:szCs w:val="24"/>
        </w:rPr>
      </w:pPr>
      <w:r w:rsidRPr="0082648E">
        <w:rPr>
          <w:sz w:val="24"/>
          <w:szCs w:val="24"/>
        </w:rPr>
        <w:t>Ведомости  входных/выходных сигналов КНС представлены в приложениях №1 и №2.</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ТРЕБОВАНИЯ К СИСТЕМЕ</w:t>
      </w:r>
    </w:p>
    <w:p w:rsidR="00CB21E5" w:rsidRPr="0082648E" w:rsidRDefault="00CB21E5" w:rsidP="00CB21E5">
      <w:pPr>
        <w:pStyle w:val="22"/>
        <w:numPr>
          <w:ilvl w:val="1"/>
          <w:numId w:val="31"/>
        </w:numPr>
        <w:ind w:hanging="785"/>
        <w:rPr>
          <w:sz w:val="24"/>
          <w:szCs w:val="24"/>
        </w:rPr>
      </w:pPr>
      <w:r w:rsidRPr="0082648E">
        <w:rPr>
          <w:sz w:val="24"/>
          <w:szCs w:val="24"/>
        </w:rPr>
        <w:t>Требования к системе в целом</w:t>
      </w:r>
    </w:p>
    <w:p w:rsidR="00CB21E5" w:rsidRPr="0082648E" w:rsidRDefault="00CB21E5" w:rsidP="00CB21E5">
      <w:pPr>
        <w:pStyle w:val="afb"/>
        <w:rPr>
          <w:b/>
          <w:sz w:val="24"/>
          <w:szCs w:val="24"/>
        </w:rPr>
      </w:pPr>
      <w:r w:rsidRPr="0082648E">
        <w:rPr>
          <w:b/>
          <w:sz w:val="24"/>
          <w:szCs w:val="24"/>
        </w:rPr>
        <w:t>Требования к структуре и функционированию системы</w:t>
      </w:r>
    </w:p>
    <w:p w:rsidR="00CB21E5" w:rsidRPr="0082648E" w:rsidRDefault="00CB21E5" w:rsidP="00CB21E5">
      <w:pPr>
        <w:pStyle w:val="afb"/>
        <w:rPr>
          <w:sz w:val="24"/>
          <w:szCs w:val="24"/>
        </w:rPr>
      </w:pPr>
      <w:r w:rsidRPr="0082648E">
        <w:rPr>
          <w:sz w:val="24"/>
          <w:szCs w:val="24"/>
        </w:rPr>
        <w:t>Система АСУ ТП  КНС включает нижний  и верхний уровень. Нижний уровень АСУ ТП - уровень  контроллерного оборудования, на котором установлена программа локальной автоматики.</w:t>
      </w:r>
    </w:p>
    <w:p w:rsidR="00CB21E5" w:rsidRPr="0082648E" w:rsidRDefault="00CB21E5" w:rsidP="00CB21E5">
      <w:pPr>
        <w:pStyle w:val="afb"/>
        <w:rPr>
          <w:sz w:val="24"/>
          <w:szCs w:val="24"/>
        </w:rPr>
      </w:pPr>
      <w:r w:rsidRPr="0082648E">
        <w:rPr>
          <w:sz w:val="24"/>
          <w:szCs w:val="24"/>
        </w:rPr>
        <w:t>Верхний уровень АСУ ТП КНС включает SCADA сервер-АРМ</w:t>
      </w:r>
      <w:proofErr w:type="gramStart"/>
      <w:r w:rsidRPr="0082648E">
        <w:rPr>
          <w:sz w:val="24"/>
          <w:szCs w:val="24"/>
        </w:rPr>
        <w:t xml:space="preserve"> ,</w:t>
      </w:r>
      <w:proofErr w:type="gramEnd"/>
      <w:r w:rsidRPr="0082648E">
        <w:rPr>
          <w:sz w:val="24"/>
          <w:szCs w:val="24"/>
        </w:rPr>
        <w:t xml:space="preserve"> который подключен к контроллерному оборудованию с помощью </w:t>
      </w:r>
      <w:r w:rsidRPr="0082648E">
        <w:rPr>
          <w:sz w:val="24"/>
          <w:szCs w:val="24"/>
          <w:lang w:val="en-US"/>
        </w:rPr>
        <w:t>Ethernet</w:t>
      </w:r>
      <w:r w:rsidRPr="0082648E">
        <w:rPr>
          <w:sz w:val="24"/>
          <w:szCs w:val="24"/>
        </w:rPr>
        <w:t xml:space="preserve"> канала связи.</w:t>
      </w:r>
    </w:p>
    <w:p w:rsidR="00CB21E5" w:rsidRPr="0082648E" w:rsidRDefault="00CB21E5" w:rsidP="00CB21E5">
      <w:pPr>
        <w:pStyle w:val="afb"/>
        <w:rPr>
          <w:sz w:val="24"/>
          <w:szCs w:val="24"/>
        </w:rPr>
      </w:pPr>
      <w:r w:rsidRPr="0082648E">
        <w:rPr>
          <w:sz w:val="24"/>
          <w:szCs w:val="24"/>
        </w:rPr>
        <w:t xml:space="preserve">Информация из АСУ ТП КНС должна передаваться в смежную систему АСДКУК ЦДУ АО «Мосводоканал» из нижнего уровня АСУ ТП КНС с помощью </w:t>
      </w:r>
      <w:r w:rsidRPr="0082648E">
        <w:rPr>
          <w:sz w:val="24"/>
          <w:szCs w:val="24"/>
          <w:lang w:val="en-US"/>
        </w:rPr>
        <w:t>Ethernet</w:t>
      </w:r>
      <w:r w:rsidRPr="0082648E">
        <w:rPr>
          <w:sz w:val="24"/>
          <w:szCs w:val="24"/>
        </w:rPr>
        <w:t xml:space="preserve"> канала связи.</w:t>
      </w:r>
    </w:p>
    <w:p w:rsidR="00CB21E5" w:rsidRPr="0082648E" w:rsidRDefault="00CB21E5" w:rsidP="00CB21E5">
      <w:pPr>
        <w:pStyle w:val="afb"/>
        <w:rPr>
          <w:sz w:val="24"/>
          <w:szCs w:val="24"/>
        </w:rPr>
      </w:pPr>
    </w:p>
    <w:p w:rsidR="00CB21E5" w:rsidRPr="0082648E" w:rsidRDefault="00CB21E5" w:rsidP="00CB21E5">
      <w:pPr>
        <w:pStyle w:val="afb"/>
        <w:rPr>
          <w:b/>
          <w:sz w:val="24"/>
          <w:szCs w:val="24"/>
        </w:rPr>
      </w:pPr>
      <w:r w:rsidRPr="0082648E">
        <w:rPr>
          <w:b/>
          <w:sz w:val="24"/>
          <w:szCs w:val="24"/>
        </w:rPr>
        <w:t>Требования к надежности</w:t>
      </w:r>
    </w:p>
    <w:p w:rsidR="00CB21E5" w:rsidRPr="0082648E" w:rsidRDefault="00CB21E5" w:rsidP="00CB21E5">
      <w:pPr>
        <w:pStyle w:val="afb"/>
        <w:rPr>
          <w:sz w:val="24"/>
          <w:szCs w:val="24"/>
        </w:rPr>
      </w:pPr>
      <w:r w:rsidRPr="0082648E">
        <w:rPr>
          <w:sz w:val="24"/>
          <w:szCs w:val="24"/>
        </w:rPr>
        <w:t>Система должна сохранять работоспособность и обеспечивать восстановление своих функций при возникновении следующих нештатных ситуаций:</w:t>
      </w:r>
    </w:p>
    <w:p w:rsidR="00CB21E5" w:rsidRPr="0082648E" w:rsidRDefault="00CB21E5" w:rsidP="00CB21E5">
      <w:pPr>
        <w:pStyle w:val="afb"/>
        <w:numPr>
          <w:ilvl w:val="0"/>
          <w:numId w:val="33"/>
        </w:numPr>
        <w:rPr>
          <w:sz w:val="24"/>
          <w:szCs w:val="24"/>
        </w:rPr>
      </w:pPr>
      <w:r w:rsidRPr="0082648E">
        <w:rPr>
          <w:sz w:val="24"/>
          <w:szCs w:val="24"/>
        </w:rPr>
        <w:t>при сбоях технических средств;</w:t>
      </w:r>
    </w:p>
    <w:p w:rsidR="00CB21E5" w:rsidRPr="0082648E" w:rsidRDefault="00CB21E5" w:rsidP="00CB21E5">
      <w:pPr>
        <w:pStyle w:val="afb"/>
        <w:numPr>
          <w:ilvl w:val="0"/>
          <w:numId w:val="33"/>
        </w:numPr>
        <w:rPr>
          <w:sz w:val="24"/>
          <w:szCs w:val="24"/>
        </w:rPr>
      </w:pPr>
      <w:r w:rsidRPr="0082648E">
        <w:rPr>
          <w:sz w:val="24"/>
          <w:szCs w:val="24"/>
        </w:rPr>
        <w:t>при сбоях системного и прикладного программного обеспечения;</w:t>
      </w:r>
    </w:p>
    <w:p w:rsidR="00CB21E5" w:rsidRPr="0082648E" w:rsidRDefault="00CB21E5" w:rsidP="00CB21E5">
      <w:pPr>
        <w:pStyle w:val="afb"/>
        <w:numPr>
          <w:ilvl w:val="0"/>
          <w:numId w:val="33"/>
        </w:numPr>
        <w:rPr>
          <w:sz w:val="24"/>
          <w:szCs w:val="24"/>
        </w:rPr>
      </w:pPr>
      <w:r w:rsidRPr="0082648E">
        <w:rPr>
          <w:sz w:val="24"/>
          <w:szCs w:val="24"/>
        </w:rPr>
        <w:t>при сбоях связанных с несанкционированным доступом, ошибках в смежных системах;</w:t>
      </w:r>
    </w:p>
    <w:p w:rsidR="00CB21E5" w:rsidRPr="0082648E" w:rsidRDefault="00CB21E5" w:rsidP="00CB21E5">
      <w:pPr>
        <w:pStyle w:val="afb"/>
        <w:numPr>
          <w:ilvl w:val="0"/>
          <w:numId w:val="33"/>
        </w:numPr>
        <w:rPr>
          <w:sz w:val="24"/>
          <w:szCs w:val="24"/>
        </w:rPr>
      </w:pPr>
      <w:r w:rsidRPr="0082648E">
        <w:rPr>
          <w:sz w:val="24"/>
          <w:szCs w:val="24"/>
        </w:rPr>
        <w:t>при ошибках обслуживания  системы.</w:t>
      </w:r>
    </w:p>
    <w:p w:rsidR="00CB21E5" w:rsidRPr="0082648E" w:rsidRDefault="00CB21E5" w:rsidP="00CB21E5">
      <w:pPr>
        <w:pStyle w:val="afb"/>
        <w:rPr>
          <w:sz w:val="24"/>
          <w:szCs w:val="24"/>
        </w:rPr>
      </w:pPr>
      <w:r w:rsidRPr="0082648E">
        <w:rPr>
          <w:sz w:val="24"/>
          <w:szCs w:val="24"/>
        </w:rPr>
        <w:t>Система должна быть доступна круглосуточно (24 часа в сутки, 7 дней в неделю).</w:t>
      </w:r>
    </w:p>
    <w:p w:rsidR="00CB21E5" w:rsidRPr="0082648E" w:rsidRDefault="00CB21E5" w:rsidP="00CB21E5">
      <w:pPr>
        <w:pStyle w:val="afb"/>
        <w:rPr>
          <w:sz w:val="24"/>
          <w:szCs w:val="24"/>
        </w:rPr>
      </w:pPr>
    </w:p>
    <w:p w:rsidR="00CB21E5" w:rsidRPr="0082648E" w:rsidRDefault="00CB21E5" w:rsidP="00CB21E5">
      <w:pPr>
        <w:pStyle w:val="afb"/>
        <w:rPr>
          <w:b/>
          <w:sz w:val="24"/>
          <w:szCs w:val="24"/>
        </w:rPr>
      </w:pPr>
      <w:r w:rsidRPr="0082648E">
        <w:rPr>
          <w:b/>
          <w:sz w:val="24"/>
          <w:szCs w:val="24"/>
        </w:rPr>
        <w:t>Требования к защите информации от несанкционированного доступа</w:t>
      </w:r>
    </w:p>
    <w:p w:rsidR="00CB21E5" w:rsidRPr="0082648E" w:rsidRDefault="00CB21E5" w:rsidP="00CB21E5">
      <w:pPr>
        <w:pStyle w:val="afb"/>
        <w:rPr>
          <w:sz w:val="24"/>
          <w:szCs w:val="24"/>
        </w:rPr>
      </w:pPr>
      <w:r w:rsidRPr="0082648E">
        <w:rPr>
          <w:sz w:val="24"/>
          <w:szCs w:val="24"/>
        </w:rPr>
        <w:t xml:space="preserve">Система должна обеспечивать защиту от несанкционированного доступа к данным и инструментам управления технологическими процессами путем разграничения доступа пользователей посредством системы паролей. </w:t>
      </w:r>
    </w:p>
    <w:p w:rsidR="00CB21E5" w:rsidRPr="0082648E" w:rsidRDefault="00CB21E5" w:rsidP="00CB21E5">
      <w:pPr>
        <w:pStyle w:val="afb"/>
        <w:rPr>
          <w:sz w:val="24"/>
          <w:szCs w:val="24"/>
        </w:rPr>
      </w:pPr>
      <w:r w:rsidRPr="0082648E">
        <w:rPr>
          <w:sz w:val="24"/>
          <w:szCs w:val="24"/>
        </w:rPr>
        <w:t>Должны быть предусмотрены группы (роли) прав доступа.</w:t>
      </w:r>
    </w:p>
    <w:p w:rsidR="00CB21E5" w:rsidRPr="0082648E" w:rsidRDefault="00CB21E5" w:rsidP="00CB21E5">
      <w:pPr>
        <w:pStyle w:val="afb"/>
        <w:rPr>
          <w:sz w:val="24"/>
          <w:szCs w:val="24"/>
        </w:rPr>
      </w:pPr>
      <w:r w:rsidRPr="0082648E">
        <w:rPr>
          <w:sz w:val="24"/>
          <w:szCs w:val="24"/>
        </w:rPr>
        <w:t>Права пользователей должны быть разграничены по таким возможностям работы с данными:</w:t>
      </w:r>
    </w:p>
    <w:p w:rsidR="00CB21E5" w:rsidRPr="0082648E" w:rsidRDefault="00CB21E5" w:rsidP="00CB21E5">
      <w:pPr>
        <w:pStyle w:val="afb"/>
        <w:numPr>
          <w:ilvl w:val="0"/>
          <w:numId w:val="34"/>
        </w:numPr>
        <w:rPr>
          <w:sz w:val="24"/>
          <w:szCs w:val="24"/>
        </w:rPr>
      </w:pPr>
      <w:r w:rsidRPr="0082648E">
        <w:rPr>
          <w:sz w:val="24"/>
          <w:szCs w:val="24"/>
        </w:rPr>
        <w:t>Получение данных (контроль технологических</w:t>
      </w:r>
      <w:r w:rsidR="00C6175F">
        <w:rPr>
          <w:sz w:val="24"/>
          <w:szCs w:val="24"/>
        </w:rPr>
        <w:t xml:space="preserve"> процессов для подсистем АСУ ТП</w:t>
      </w:r>
      <w:r w:rsidRPr="0082648E">
        <w:rPr>
          <w:sz w:val="24"/>
          <w:szCs w:val="24"/>
        </w:rPr>
        <w:t>);</w:t>
      </w:r>
    </w:p>
    <w:p w:rsidR="00CB21E5" w:rsidRPr="0082648E" w:rsidRDefault="00CB21E5" w:rsidP="00CB21E5">
      <w:pPr>
        <w:pStyle w:val="afb"/>
        <w:numPr>
          <w:ilvl w:val="0"/>
          <w:numId w:val="34"/>
        </w:numPr>
        <w:rPr>
          <w:sz w:val="24"/>
          <w:szCs w:val="24"/>
        </w:rPr>
      </w:pPr>
      <w:r w:rsidRPr="0082648E">
        <w:rPr>
          <w:sz w:val="24"/>
          <w:szCs w:val="24"/>
        </w:rPr>
        <w:t>Выполнение функций управления АСУ ТП (только для подсистем АСУ ТП);</w:t>
      </w:r>
    </w:p>
    <w:p w:rsidR="00CB21E5" w:rsidRPr="0082648E" w:rsidRDefault="00CB21E5" w:rsidP="00CB21E5">
      <w:pPr>
        <w:pStyle w:val="afb"/>
        <w:numPr>
          <w:ilvl w:val="0"/>
          <w:numId w:val="34"/>
        </w:numPr>
        <w:rPr>
          <w:sz w:val="24"/>
          <w:szCs w:val="24"/>
        </w:rPr>
      </w:pPr>
      <w:r w:rsidRPr="0082648E">
        <w:rPr>
          <w:sz w:val="24"/>
          <w:szCs w:val="24"/>
        </w:rPr>
        <w:t>Администрирование, назначение прав другим пользователям</w:t>
      </w:r>
    </w:p>
    <w:p w:rsidR="00CB21E5" w:rsidRPr="0082648E" w:rsidRDefault="00CB21E5" w:rsidP="00CB21E5">
      <w:pPr>
        <w:pStyle w:val="afb"/>
        <w:rPr>
          <w:sz w:val="24"/>
          <w:szCs w:val="24"/>
        </w:rPr>
      </w:pPr>
      <w:r w:rsidRPr="0082648E">
        <w:rPr>
          <w:sz w:val="24"/>
          <w:szCs w:val="24"/>
        </w:rPr>
        <w:t>Подсистемы АСУ ТП должны обеспечивать регистрацию следующих действий пользователей в отдельные журналы:</w:t>
      </w:r>
    </w:p>
    <w:p w:rsidR="00CB21E5" w:rsidRPr="0082648E" w:rsidRDefault="00CB21E5" w:rsidP="00CB21E5">
      <w:pPr>
        <w:pStyle w:val="afb"/>
        <w:numPr>
          <w:ilvl w:val="0"/>
          <w:numId w:val="35"/>
        </w:numPr>
        <w:rPr>
          <w:sz w:val="24"/>
          <w:szCs w:val="24"/>
        </w:rPr>
      </w:pPr>
      <w:r w:rsidRPr="0082648E">
        <w:rPr>
          <w:sz w:val="24"/>
          <w:szCs w:val="24"/>
        </w:rPr>
        <w:t xml:space="preserve">Изменение </w:t>
      </w:r>
      <w:proofErr w:type="spellStart"/>
      <w:r w:rsidRPr="0082648E">
        <w:rPr>
          <w:sz w:val="24"/>
          <w:szCs w:val="24"/>
        </w:rPr>
        <w:t>уставок</w:t>
      </w:r>
      <w:proofErr w:type="spellEnd"/>
      <w:r w:rsidRPr="0082648E">
        <w:rPr>
          <w:sz w:val="24"/>
          <w:szCs w:val="24"/>
        </w:rPr>
        <w:t xml:space="preserve"> формирования аварийных сообщений, в том числе блокировка аварийных сообщений;</w:t>
      </w:r>
    </w:p>
    <w:p w:rsidR="00CB21E5" w:rsidRPr="0082648E" w:rsidRDefault="00CB21E5" w:rsidP="00CB21E5">
      <w:pPr>
        <w:pStyle w:val="afb"/>
        <w:numPr>
          <w:ilvl w:val="0"/>
          <w:numId w:val="35"/>
        </w:numPr>
        <w:rPr>
          <w:sz w:val="24"/>
          <w:szCs w:val="24"/>
        </w:rPr>
      </w:pPr>
      <w:r w:rsidRPr="0082648E">
        <w:rPr>
          <w:sz w:val="24"/>
          <w:szCs w:val="24"/>
        </w:rPr>
        <w:t xml:space="preserve">Изменение режимов  управления технологическим процессом, в том числе: переход с автоматического режима на режим телеуправления,  изменение </w:t>
      </w:r>
      <w:proofErr w:type="spellStart"/>
      <w:r w:rsidRPr="0082648E">
        <w:rPr>
          <w:sz w:val="24"/>
          <w:szCs w:val="24"/>
        </w:rPr>
        <w:t>уставок</w:t>
      </w:r>
      <w:proofErr w:type="spellEnd"/>
      <w:r w:rsidRPr="0082648E">
        <w:rPr>
          <w:sz w:val="24"/>
          <w:szCs w:val="24"/>
        </w:rPr>
        <w:t xml:space="preserve"> автоматического управления;</w:t>
      </w:r>
    </w:p>
    <w:p w:rsidR="00CB21E5" w:rsidRPr="0082648E" w:rsidRDefault="00CB21E5" w:rsidP="00CB21E5">
      <w:pPr>
        <w:pStyle w:val="afb"/>
        <w:numPr>
          <w:ilvl w:val="0"/>
          <w:numId w:val="35"/>
        </w:numPr>
        <w:rPr>
          <w:sz w:val="24"/>
          <w:szCs w:val="24"/>
        </w:rPr>
      </w:pPr>
      <w:r w:rsidRPr="0082648E">
        <w:rPr>
          <w:sz w:val="24"/>
          <w:szCs w:val="24"/>
        </w:rPr>
        <w:t>Команды управления исполнительными механизмами.</w:t>
      </w:r>
    </w:p>
    <w:p w:rsidR="00CB21E5" w:rsidRPr="0082648E" w:rsidRDefault="00CB21E5" w:rsidP="00CB21E5">
      <w:pPr>
        <w:pStyle w:val="afb"/>
        <w:rPr>
          <w:sz w:val="24"/>
          <w:szCs w:val="24"/>
        </w:rPr>
      </w:pPr>
      <w:r w:rsidRPr="0082648E">
        <w:rPr>
          <w:sz w:val="24"/>
          <w:szCs w:val="24"/>
        </w:rPr>
        <w:t>Журналы действий пользователей  должны содержать информацию о дате и времени, идентификация пользователя, объекта, действия, результата и т.д.</w:t>
      </w:r>
    </w:p>
    <w:p w:rsidR="00CB21E5" w:rsidRPr="0082648E" w:rsidRDefault="00CB21E5" w:rsidP="00CB21E5">
      <w:pPr>
        <w:pStyle w:val="22"/>
        <w:numPr>
          <w:ilvl w:val="1"/>
          <w:numId w:val="31"/>
        </w:numPr>
        <w:ind w:hanging="785"/>
        <w:rPr>
          <w:sz w:val="24"/>
          <w:szCs w:val="24"/>
        </w:rPr>
      </w:pPr>
      <w:r w:rsidRPr="0082648E">
        <w:rPr>
          <w:sz w:val="24"/>
          <w:szCs w:val="24"/>
        </w:rPr>
        <w:t>Требования к функциям (задачам), выполняемым системой</w:t>
      </w:r>
    </w:p>
    <w:p w:rsidR="00CB21E5" w:rsidRPr="0082648E" w:rsidRDefault="00CB21E5" w:rsidP="00CB21E5">
      <w:pPr>
        <w:pStyle w:val="afb"/>
        <w:rPr>
          <w:sz w:val="24"/>
          <w:szCs w:val="24"/>
        </w:rPr>
      </w:pPr>
      <w:r w:rsidRPr="0082648E">
        <w:rPr>
          <w:sz w:val="24"/>
          <w:szCs w:val="24"/>
        </w:rPr>
        <w:t>В ЦДУ АО «Мосводоканал» обеспечить контроль технологических параметров каждой КНС  с сохранением этих данных в архивах АСДКУК.</w:t>
      </w:r>
    </w:p>
    <w:p w:rsidR="00CB21E5" w:rsidRPr="0082648E" w:rsidRDefault="00CB21E5" w:rsidP="00CB21E5">
      <w:pPr>
        <w:pStyle w:val="afb"/>
        <w:rPr>
          <w:sz w:val="24"/>
          <w:szCs w:val="24"/>
        </w:rPr>
      </w:pPr>
      <w:r w:rsidRPr="0082648E">
        <w:rPr>
          <w:sz w:val="24"/>
          <w:szCs w:val="24"/>
        </w:rPr>
        <w:t>В ЦДУ АО «Мосводоканал» обеспечить возможность удаленного управления КНС в пределах возможностей локальной автоматики.</w:t>
      </w:r>
    </w:p>
    <w:p w:rsidR="00CB21E5" w:rsidRPr="0082648E" w:rsidRDefault="00CB21E5" w:rsidP="00CB21E5">
      <w:pPr>
        <w:pStyle w:val="22"/>
        <w:numPr>
          <w:ilvl w:val="1"/>
          <w:numId w:val="31"/>
        </w:numPr>
        <w:ind w:hanging="785"/>
        <w:rPr>
          <w:sz w:val="24"/>
          <w:szCs w:val="24"/>
        </w:rPr>
      </w:pPr>
      <w:r w:rsidRPr="0082648E">
        <w:rPr>
          <w:sz w:val="24"/>
          <w:szCs w:val="24"/>
        </w:rPr>
        <w:t>Требования к техническому обеспечению</w:t>
      </w:r>
    </w:p>
    <w:p w:rsidR="00CB21E5" w:rsidRPr="0082648E" w:rsidRDefault="00CB21E5" w:rsidP="00CB21E5">
      <w:pPr>
        <w:pStyle w:val="afb"/>
        <w:rPr>
          <w:sz w:val="24"/>
          <w:szCs w:val="24"/>
        </w:rPr>
      </w:pPr>
      <w:r w:rsidRPr="0082648E">
        <w:rPr>
          <w:sz w:val="24"/>
          <w:szCs w:val="24"/>
        </w:rPr>
        <w:t xml:space="preserve">При выполнении работ необходимо использовать существующее у Заказчика оборудование.  </w:t>
      </w:r>
    </w:p>
    <w:p w:rsidR="00CB21E5" w:rsidRPr="0082648E" w:rsidRDefault="00CB21E5" w:rsidP="00CB21E5">
      <w:pPr>
        <w:pStyle w:val="22"/>
        <w:numPr>
          <w:ilvl w:val="1"/>
          <w:numId w:val="31"/>
        </w:numPr>
        <w:ind w:hanging="785"/>
        <w:rPr>
          <w:sz w:val="24"/>
          <w:szCs w:val="24"/>
        </w:rPr>
      </w:pPr>
      <w:r w:rsidRPr="0082648E">
        <w:rPr>
          <w:sz w:val="24"/>
          <w:szCs w:val="24"/>
        </w:rPr>
        <w:t>Требования к программному обеспечению</w:t>
      </w:r>
    </w:p>
    <w:p w:rsidR="00CB21E5" w:rsidRPr="0082648E" w:rsidRDefault="00CB21E5" w:rsidP="00CB21E5">
      <w:pPr>
        <w:pStyle w:val="afb"/>
        <w:rPr>
          <w:sz w:val="24"/>
          <w:szCs w:val="24"/>
        </w:rPr>
      </w:pPr>
      <w:r w:rsidRPr="0082648E">
        <w:rPr>
          <w:sz w:val="24"/>
          <w:szCs w:val="24"/>
        </w:rPr>
        <w:t xml:space="preserve">При выполнении работ необходимо использовать существующие у Заказчика лицензии на программное обеспечение.  </w:t>
      </w:r>
    </w:p>
    <w:p w:rsidR="00CB21E5" w:rsidRPr="0082648E" w:rsidRDefault="00CB21E5" w:rsidP="00CB21E5">
      <w:pPr>
        <w:pStyle w:val="afb"/>
        <w:rPr>
          <w:sz w:val="24"/>
          <w:szCs w:val="24"/>
        </w:rPr>
      </w:pPr>
      <w:r w:rsidRPr="0082648E">
        <w:rPr>
          <w:sz w:val="24"/>
          <w:szCs w:val="24"/>
        </w:rPr>
        <w:t xml:space="preserve">Для </w:t>
      </w:r>
      <w:r w:rsidRPr="0082648E">
        <w:rPr>
          <w:sz w:val="24"/>
          <w:szCs w:val="24"/>
          <w:lang w:val="en-US"/>
        </w:rPr>
        <w:t>SCADA</w:t>
      </w:r>
      <w:r w:rsidRPr="0082648E">
        <w:rPr>
          <w:sz w:val="24"/>
          <w:szCs w:val="24"/>
        </w:rPr>
        <w:t xml:space="preserve"> серверов  и </w:t>
      </w:r>
      <w:proofErr w:type="gramStart"/>
      <w:r w:rsidRPr="0082648E">
        <w:rPr>
          <w:sz w:val="24"/>
          <w:szCs w:val="24"/>
        </w:rPr>
        <w:t>АРМ-</w:t>
      </w:r>
      <w:proofErr w:type="spellStart"/>
      <w:r w:rsidRPr="0082648E">
        <w:rPr>
          <w:sz w:val="24"/>
          <w:szCs w:val="24"/>
        </w:rPr>
        <w:t>ов</w:t>
      </w:r>
      <w:proofErr w:type="spellEnd"/>
      <w:proofErr w:type="gramEnd"/>
      <w:r w:rsidRPr="0082648E">
        <w:rPr>
          <w:sz w:val="24"/>
          <w:szCs w:val="24"/>
        </w:rPr>
        <w:t xml:space="preserve"> АСУТП  использовать программное обеспечение </w:t>
      </w:r>
      <w:r w:rsidRPr="0082648E">
        <w:rPr>
          <w:sz w:val="24"/>
          <w:szCs w:val="24"/>
          <w:lang w:val="en-US"/>
        </w:rPr>
        <w:t>IFIX</w:t>
      </w:r>
      <w:r w:rsidRPr="0082648E">
        <w:rPr>
          <w:sz w:val="24"/>
          <w:szCs w:val="24"/>
        </w:rPr>
        <w:t xml:space="preserve"> </w:t>
      </w:r>
      <w:r w:rsidRPr="0082648E">
        <w:rPr>
          <w:sz w:val="24"/>
          <w:szCs w:val="24"/>
          <w:lang w:val="en-US"/>
        </w:rPr>
        <w:t>v</w:t>
      </w:r>
      <w:r w:rsidRPr="0082648E">
        <w:rPr>
          <w:sz w:val="24"/>
          <w:szCs w:val="24"/>
        </w:rPr>
        <w:t>5.5.</w:t>
      </w:r>
    </w:p>
    <w:p w:rsidR="00CB21E5" w:rsidRPr="0082648E" w:rsidRDefault="00CB21E5" w:rsidP="00CB21E5">
      <w:pPr>
        <w:pStyle w:val="afb"/>
        <w:rPr>
          <w:sz w:val="24"/>
          <w:szCs w:val="24"/>
        </w:rPr>
      </w:pPr>
      <w:r w:rsidRPr="0082648E">
        <w:rPr>
          <w:sz w:val="24"/>
          <w:szCs w:val="24"/>
        </w:rPr>
        <w:t xml:space="preserve">Для SQL сервера использовать </w:t>
      </w:r>
      <w:r w:rsidRPr="0082648E">
        <w:rPr>
          <w:sz w:val="24"/>
          <w:szCs w:val="24"/>
          <w:lang w:val="en-US"/>
        </w:rPr>
        <w:t>Microsoft</w:t>
      </w:r>
      <w:r w:rsidRPr="0082648E">
        <w:rPr>
          <w:sz w:val="24"/>
          <w:szCs w:val="24"/>
        </w:rPr>
        <w:t xml:space="preserve"> </w:t>
      </w:r>
      <w:r w:rsidRPr="0082648E">
        <w:rPr>
          <w:sz w:val="24"/>
          <w:szCs w:val="24"/>
          <w:lang w:val="en-US"/>
        </w:rPr>
        <w:t>SQL</w:t>
      </w:r>
      <w:r w:rsidRPr="0082648E">
        <w:rPr>
          <w:sz w:val="24"/>
          <w:szCs w:val="24"/>
        </w:rPr>
        <w:t xml:space="preserve"> </w:t>
      </w:r>
      <w:r w:rsidRPr="0082648E">
        <w:rPr>
          <w:sz w:val="24"/>
          <w:szCs w:val="24"/>
          <w:lang w:val="en-US"/>
        </w:rPr>
        <w:t>Server</w:t>
      </w:r>
      <w:r w:rsidRPr="0082648E">
        <w:rPr>
          <w:sz w:val="24"/>
          <w:szCs w:val="24"/>
        </w:rPr>
        <w:t xml:space="preserve"> 2008 </w:t>
      </w:r>
      <w:r w:rsidRPr="0082648E">
        <w:rPr>
          <w:sz w:val="24"/>
          <w:szCs w:val="24"/>
          <w:lang w:val="en-US"/>
        </w:rPr>
        <w:t>R</w:t>
      </w:r>
      <w:r w:rsidRPr="0082648E">
        <w:rPr>
          <w:sz w:val="24"/>
          <w:szCs w:val="24"/>
        </w:rPr>
        <w:t xml:space="preserve">2 </w:t>
      </w:r>
      <w:r w:rsidRPr="0082648E">
        <w:rPr>
          <w:sz w:val="24"/>
          <w:szCs w:val="24"/>
          <w:lang w:val="en-US"/>
        </w:rPr>
        <w:t>Standard</w:t>
      </w:r>
      <w:r w:rsidRPr="0082648E">
        <w:rPr>
          <w:sz w:val="24"/>
          <w:szCs w:val="24"/>
        </w:rPr>
        <w:t>.</w:t>
      </w:r>
    </w:p>
    <w:p w:rsidR="00CB21E5" w:rsidRPr="0082648E" w:rsidRDefault="00CB21E5" w:rsidP="00CB21E5">
      <w:pPr>
        <w:pStyle w:val="afb"/>
        <w:rPr>
          <w:sz w:val="24"/>
          <w:szCs w:val="24"/>
        </w:rPr>
      </w:pPr>
      <w:r w:rsidRPr="0082648E">
        <w:rPr>
          <w:sz w:val="24"/>
          <w:szCs w:val="24"/>
        </w:rPr>
        <w:t>Для просмотра архивных данных АСДКУК использовать программное обеспечение «Таблицы и графики».</w:t>
      </w:r>
    </w:p>
    <w:p w:rsidR="00CB21E5" w:rsidRPr="0082648E" w:rsidRDefault="00CB21E5" w:rsidP="00CB21E5">
      <w:pPr>
        <w:pStyle w:val="22"/>
        <w:numPr>
          <w:ilvl w:val="1"/>
          <w:numId w:val="31"/>
        </w:numPr>
        <w:ind w:hanging="785"/>
        <w:rPr>
          <w:sz w:val="24"/>
          <w:szCs w:val="24"/>
        </w:rPr>
      </w:pPr>
      <w:r w:rsidRPr="0082648E">
        <w:rPr>
          <w:sz w:val="24"/>
          <w:szCs w:val="24"/>
        </w:rPr>
        <w:t>Требования к информационному обеспечению</w:t>
      </w:r>
    </w:p>
    <w:p w:rsidR="00CB21E5" w:rsidRPr="0082648E" w:rsidRDefault="00CB21E5" w:rsidP="00CB21E5">
      <w:pPr>
        <w:pStyle w:val="afb"/>
        <w:rPr>
          <w:sz w:val="24"/>
          <w:szCs w:val="24"/>
        </w:rPr>
      </w:pPr>
      <w:r w:rsidRPr="0082648E">
        <w:rPr>
          <w:sz w:val="24"/>
          <w:szCs w:val="24"/>
        </w:rPr>
        <w:t>Видеокадры  (мнемосхемы) АСУ ТП КНС должно соответствовать стандартам АО «Мосводоканал»</w:t>
      </w:r>
      <w:r w:rsidRPr="0082648E">
        <w:rPr>
          <w:color w:val="FF0000"/>
          <w:sz w:val="24"/>
          <w:szCs w:val="24"/>
        </w:rPr>
        <w:t>.</w:t>
      </w:r>
    </w:p>
    <w:p w:rsidR="00CB21E5" w:rsidRPr="0082648E" w:rsidRDefault="00CB21E5" w:rsidP="00CB21E5">
      <w:pPr>
        <w:pStyle w:val="afb"/>
        <w:rPr>
          <w:sz w:val="24"/>
          <w:szCs w:val="24"/>
        </w:rPr>
      </w:pPr>
      <w:r w:rsidRPr="0082648E">
        <w:rPr>
          <w:sz w:val="24"/>
          <w:szCs w:val="24"/>
        </w:rPr>
        <w:t>Организация  хранения архивной информации АСУ ТП КНС должно соответствовать   правилам хранения информации АСДКУ АО «Мосводоканал».</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СОСТАВ И СОДЕРЖАНИЕ РАБОТ ПО СОЗДАНИЮ СИСТЕМЫ</w:t>
      </w:r>
    </w:p>
    <w:p w:rsidR="00CB21E5" w:rsidRPr="0082648E" w:rsidRDefault="00CB21E5" w:rsidP="00CB21E5">
      <w:pPr>
        <w:pStyle w:val="afb"/>
        <w:rPr>
          <w:sz w:val="24"/>
          <w:szCs w:val="24"/>
        </w:rPr>
      </w:pPr>
      <w:r w:rsidRPr="0082648E">
        <w:rPr>
          <w:sz w:val="24"/>
          <w:szCs w:val="24"/>
        </w:rPr>
        <w:t>В рамках пуско-наладочных работ необходимо обеспечить в ЦДУ АО «Мосводоканал»:</w:t>
      </w:r>
    </w:p>
    <w:p w:rsidR="00CB21E5" w:rsidRPr="0082648E" w:rsidRDefault="00CB21E5" w:rsidP="00CB21E5">
      <w:pPr>
        <w:pStyle w:val="a0"/>
        <w:rPr>
          <w:sz w:val="24"/>
          <w:szCs w:val="24"/>
        </w:rPr>
      </w:pPr>
      <w:r w:rsidRPr="0082648E">
        <w:rPr>
          <w:sz w:val="24"/>
          <w:szCs w:val="24"/>
        </w:rPr>
        <w:t xml:space="preserve">Обмен  производственной информацией   с  КНС по каналам связи, которые предоставляет Заказчик; </w:t>
      </w:r>
    </w:p>
    <w:p w:rsidR="00CB21E5" w:rsidRPr="0082648E" w:rsidRDefault="00CB21E5" w:rsidP="00CB21E5">
      <w:pPr>
        <w:pStyle w:val="a0"/>
        <w:rPr>
          <w:sz w:val="24"/>
          <w:szCs w:val="24"/>
        </w:rPr>
      </w:pPr>
      <w:r w:rsidRPr="0082648E">
        <w:rPr>
          <w:sz w:val="24"/>
          <w:szCs w:val="24"/>
        </w:rPr>
        <w:t>Отобразить информацию на видеокадрах (мнемосхемах) и интегрировать мнемосхемы в существующую систему навигации;</w:t>
      </w:r>
    </w:p>
    <w:p w:rsidR="00CB21E5" w:rsidRPr="0082648E" w:rsidRDefault="00CB21E5" w:rsidP="00CB21E5">
      <w:pPr>
        <w:pStyle w:val="a0"/>
        <w:rPr>
          <w:sz w:val="24"/>
          <w:szCs w:val="24"/>
        </w:rPr>
      </w:pPr>
      <w:r w:rsidRPr="0082648E">
        <w:rPr>
          <w:sz w:val="24"/>
          <w:szCs w:val="24"/>
        </w:rPr>
        <w:t>Для предупредительных и аварийных сигналов организовать визуальную и  звуковую сигнализацию;</w:t>
      </w:r>
    </w:p>
    <w:p w:rsidR="00CB21E5" w:rsidRPr="0082648E" w:rsidRDefault="00CB21E5" w:rsidP="00CB21E5">
      <w:pPr>
        <w:pStyle w:val="a0"/>
        <w:rPr>
          <w:sz w:val="24"/>
          <w:szCs w:val="24"/>
        </w:rPr>
      </w:pPr>
      <w:r w:rsidRPr="0082648E">
        <w:rPr>
          <w:sz w:val="24"/>
          <w:szCs w:val="24"/>
        </w:rPr>
        <w:t xml:space="preserve">Настроить возможность изменения режима автоматики  КНС; </w:t>
      </w:r>
    </w:p>
    <w:p w:rsidR="00CB21E5" w:rsidRPr="0082648E" w:rsidRDefault="00CB21E5" w:rsidP="00CB21E5">
      <w:pPr>
        <w:pStyle w:val="a0"/>
        <w:rPr>
          <w:sz w:val="24"/>
          <w:szCs w:val="24"/>
        </w:rPr>
      </w:pPr>
      <w:r w:rsidRPr="0082648E">
        <w:rPr>
          <w:sz w:val="24"/>
          <w:szCs w:val="24"/>
        </w:rPr>
        <w:t>Настроить возможность телеуправления отдельными исполнительными механизмами и системами КНС;</w:t>
      </w:r>
    </w:p>
    <w:p w:rsidR="00CB21E5" w:rsidRPr="0082648E" w:rsidRDefault="00CB21E5" w:rsidP="00CB21E5">
      <w:pPr>
        <w:pStyle w:val="a0"/>
        <w:rPr>
          <w:sz w:val="24"/>
          <w:szCs w:val="24"/>
        </w:rPr>
      </w:pPr>
      <w:r w:rsidRPr="0082648E">
        <w:rPr>
          <w:sz w:val="24"/>
          <w:szCs w:val="24"/>
        </w:rPr>
        <w:t>Ведение архива производственной информации с возможностью просмотра с помощью программы «Таблицы и графики».</w:t>
      </w:r>
    </w:p>
    <w:p w:rsidR="00CB21E5" w:rsidRPr="0082648E" w:rsidRDefault="00CB21E5" w:rsidP="00CB21E5">
      <w:pPr>
        <w:pStyle w:val="a0"/>
        <w:rPr>
          <w:sz w:val="24"/>
          <w:szCs w:val="24"/>
        </w:rPr>
      </w:pPr>
      <w:r w:rsidRPr="0082648E">
        <w:rPr>
          <w:sz w:val="24"/>
          <w:szCs w:val="24"/>
        </w:rPr>
        <w:t>Работы по интеграции должны проводиться без остановки работы существующих функций АСДКУК АО «Мосводоканал».</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ПОРЯДОК КОНТРОЛЯ И ПРИЕМКИ СИСТЕМЫ</w:t>
      </w:r>
    </w:p>
    <w:p w:rsidR="00CB21E5" w:rsidRPr="0082648E" w:rsidRDefault="00CB21E5" w:rsidP="00CB21E5">
      <w:pPr>
        <w:pStyle w:val="afb"/>
        <w:rPr>
          <w:sz w:val="24"/>
          <w:szCs w:val="24"/>
        </w:rPr>
      </w:pPr>
      <w:r w:rsidRPr="0082648E">
        <w:rPr>
          <w:sz w:val="24"/>
          <w:szCs w:val="24"/>
        </w:rPr>
        <w:t>Для приемки системы диспетчеризации в рамках данных работ должна быть разработана программа приемо-сдаточных испытаний.</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ТРЕБОВАНИЯ К ДОКУМЕНТИРОВАНИЮ</w:t>
      </w:r>
    </w:p>
    <w:p w:rsidR="00CB21E5" w:rsidRPr="0082648E" w:rsidRDefault="00CB21E5" w:rsidP="00CB21E5">
      <w:pPr>
        <w:pStyle w:val="afb"/>
        <w:rPr>
          <w:bCs/>
          <w:sz w:val="24"/>
          <w:szCs w:val="24"/>
        </w:rPr>
      </w:pPr>
      <w:r w:rsidRPr="0082648E">
        <w:rPr>
          <w:bCs/>
          <w:sz w:val="24"/>
          <w:szCs w:val="24"/>
        </w:rPr>
        <w:t>При подготовке документации руководствоваться следующими документами:</w:t>
      </w:r>
    </w:p>
    <w:p w:rsidR="00CB21E5" w:rsidRPr="0082648E" w:rsidRDefault="00CB21E5" w:rsidP="00CB21E5">
      <w:pPr>
        <w:pStyle w:val="afb"/>
        <w:numPr>
          <w:ilvl w:val="0"/>
          <w:numId w:val="36"/>
        </w:numPr>
        <w:rPr>
          <w:sz w:val="24"/>
          <w:szCs w:val="24"/>
        </w:rPr>
      </w:pPr>
      <w:r w:rsidRPr="0082648E">
        <w:rPr>
          <w:sz w:val="24"/>
          <w:szCs w:val="24"/>
        </w:rPr>
        <w:t>ГОСТ 34.201-89. виды, комплектность и обозначение документов при создании автоматизированных систем;</w:t>
      </w:r>
    </w:p>
    <w:p w:rsidR="00CB21E5" w:rsidRPr="0082648E" w:rsidRDefault="00CB21E5" w:rsidP="00CB21E5">
      <w:pPr>
        <w:pStyle w:val="afb"/>
        <w:numPr>
          <w:ilvl w:val="0"/>
          <w:numId w:val="36"/>
        </w:numPr>
        <w:rPr>
          <w:sz w:val="24"/>
          <w:szCs w:val="24"/>
        </w:rPr>
      </w:pPr>
      <w:r w:rsidRPr="0082648E">
        <w:rPr>
          <w:sz w:val="24"/>
          <w:szCs w:val="24"/>
        </w:rPr>
        <w:t>РД 50-34.698-90. автоматизированные системы</w:t>
      </w:r>
      <w:proofErr w:type="gramStart"/>
      <w:r w:rsidRPr="0082648E">
        <w:rPr>
          <w:sz w:val="24"/>
          <w:szCs w:val="24"/>
        </w:rPr>
        <w:t>.</w:t>
      </w:r>
      <w:proofErr w:type="gramEnd"/>
      <w:r w:rsidRPr="0082648E">
        <w:rPr>
          <w:sz w:val="24"/>
          <w:szCs w:val="24"/>
        </w:rPr>
        <w:t xml:space="preserve"> </w:t>
      </w:r>
      <w:proofErr w:type="gramStart"/>
      <w:r w:rsidRPr="0082648E">
        <w:rPr>
          <w:sz w:val="24"/>
          <w:szCs w:val="24"/>
        </w:rPr>
        <w:t>т</w:t>
      </w:r>
      <w:proofErr w:type="gramEnd"/>
      <w:r w:rsidRPr="0082648E">
        <w:rPr>
          <w:sz w:val="24"/>
          <w:szCs w:val="24"/>
        </w:rPr>
        <w:t>ребования к содержанию документов.</w:t>
      </w:r>
    </w:p>
    <w:p w:rsidR="00CB21E5" w:rsidRPr="0082648E" w:rsidRDefault="00CB21E5" w:rsidP="00CB21E5">
      <w:pPr>
        <w:pStyle w:val="afb"/>
        <w:rPr>
          <w:sz w:val="24"/>
          <w:szCs w:val="24"/>
        </w:rPr>
      </w:pPr>
      <w:r w:rsidRPr="0082648E">
        <w:rPr>
          <w:sz w:val="24"/>
          <w:szCs w:val="24"/>
        </w:rPr>
        <w:t>Отчётные документы должны предоставляться Исполнителем Заказчику в двух экземплярах в бумажном и электронном виде.</w:t>
      </w:r>
    </w:p>
    <w:p w:rsidR="00CB21E5" w:rsidRPr="0082648E" w:rsidRDefault="00CB21E5" w:rsidP="00CB21E5">
      <w:pPr>
        <w:pStyle w:val="1"/>
        <w:numPr>
          <w:ilvl w:val="0"/>
          <w:numId w:val="31"/>
        </w:numPr>
        <w:spacing w:before="240" w:after="60"/>
        <w:ind w:left="709" w:hanging="709"/>
        <w:jc w:val="left"/>
        <w:rPr>
          <w:rFonts w:ascii="Times New Roman" w:hAnsi="Times New Roman"/>
          <w:szCs w:val="24"/>
        </w:rPr>
      </w:pPr>
      <w:r w:rsidRPr="0082648E">
        <w:rPr>
          <w:rFonts w:ascii="Times New Roman" w:hAnsi="Times New Roman"/>
          <w:szCs w:val="24"/>
        </w:rPr>
        <w:t xml:space="preserve">ПРИЛОЖЕНИЯ </w:t>
      </w:r>
    </w:p>
    <w:p w:rsidR="00CB21E5" w:rsidRPr="0082648E" w:rsidRDefault="00CB21E5" w:rsidP="00CB21E5">
      <w:pPr>
        <w:rPr>
          <w:rFonts w:ascii="Times New Roman" w:hAnsi="Times New Roman"/>
          <w:sz w:val="24"/>
          <w:szCs w:val="24"/>
        </w:rPr>
      </w:pPr>
    </w:p>
    <w:p w:rsidR="00CB21E5" w:rsidRPr="0082648E" w:rsidRDefault="00CA7067" w:rsidP="00CB21E5">
      <w:pPr>
        <w:pStyle w:val="afb"/>
        <w:rPr>
          <w:sz w:val="24"/>
          <w:szCs w:val="24"/>
        </w:rPr>
      </w:pPr>
      <w:r w:rsidRPr="0082648E">
        <w:rPr>
          <w:sz w:val="24"/>
          <w:szCs w:val="24"/>
        </w:rPr>
        <w:t>16</w:t>
      </w:r>
      <w:r w:rsidR="00CB21E5" w:rsidRPr="0082648E">
        <w:rPr>
          <w:sz w:val="24"/>
          <w:szCs w:val="24"/>
        </w:rPr>
        <w:t>.1 Ведомость входных/выходных сигналов КНС</w:t>
      </w:r>
      <w:proofErr w:type="gramStart"/>
      <w:r w:rsidR="00CB21E5" w:rsidRPr="0082648E">
        <w:rPr>
          <w:sz w:val="24"/>
          <w:szCs w:val="24"/>
        </w:rPr>
        <w:t>1</w:t>
      </w:r>
      <w:proofErr w:type="gramEnd"/>
    </w:p>
    <w:p w:rsidR="00CB21E5" w:rsidRPr="0082648E" w:rsidRDefault="00CA7067" w:rsidP="00CB21E5">
      <w:pPr>
        <w:pStyle w:val="afb"/>
        <w:rPr>
          <w:sz w:val="24"/>
          <w:szCs w:val="24"/>
        </w:rPr>
      </w:pPr>
      <w:r w:rsidRPr="0082648E">
        <w:rPr>
          <w:sz w:val="24"/>
          <w:szCs w:val="24"/>
        </w:rPr>
        <w:t>16</w:t>
      </w:r>
      <w:r w:rsidR="00CB21E5" w:rsidRPr="0082648E">
        <w:rPr>
          <w:sz w:val="24"/>
          <w:szCs w:val="24"/>
        </w:rPr>
        <w:t>.1 Ведомость входных/выходных сигналов КНС</w:t>
      </w:r>
      <w:proofErr w:type="gramStart"/>
      <w:r w:rsidR="00CB21E5" w:rsidRPr="0082648E">
        <w:rPr>
          <w:sz w:val="24"/>
          <w:szCs w:val="24"/>
        </w:rPr>
        <w:t>2</w:t>
      </w:r>
      <w:proofErr w:type="gramEnd"/>
    </w:p>
    <w:p w:rsidR="00CB21E5" w:rsidRPr="0082648E" w:rsidRDefault="00CB21E5" w:rsidP="00CB21E5">
      <w:pPr>
        <w:pStyle w:val="afb"/>
        <w:rPr>
          <w:sz w:val="24"/>
          <w:szCs w:val="24"/>
        </w:rPr>
      </w:pPr>
    </w:p>
    <w:p w:rsidR="00CB21E5" w:rsidRPr="0082648E" w:rsidRDefault="00CB21E5" w:rsidP="00CB21E5">
      <w:pPr>
        <w:pStyle w:val="1"/>
        <w:spacing w:line="480" w:lineRule="auto"/>
        <w:ind w:left="425"/>
        <w:rPr>
          <w:rFonts w:ascii="Times New Roman" w:hAnsi="Times New Roman"/>
          <w:szCs w:val="24"/>
        </w:rPr>
      </w:pPr>
      <w:r w:rsidRPr="0082648E">
        <w:rPr>
          <w:rFonts w:ascii="Times New Roman" w:hAnsi="Times New Roman"/>
          <w:szCs w:val="24"/>
        </w:rPr>
        <w:t xml:space="preserve">                                             ПОДПИСИ СТОРОН:</w:t>
      </w:r>
    </w:p>
    <w:tbl>
      <w:tblPr>
        <w:tblW w:w="10185" w:type="dxa"/>
        <w:jc w:val="center"/>
        <w:tblInd w:w="108" w:type="dxa"/>
        <w:tblLayout w:type="fixed"/>
        <w:tblLook w:val="04A0" w:firstRow="1" w:lastRow="0" w:firstColumn="1" w:lastColumn="0" w:noHBand="0" w:noVBand="1"/>
      </w:tblPr>
      <w:tblGrid>
        <w:gridCol w:w="4791"/>
        <w:gridCol w:w="1076"/>
        <w:gridCol w:w="4318"/>
      </w:tblGrid>
      <w:tr w:rsidR="00CB21E5" w:rsidRPr="0082648E" w:rsidTr="00CB21E5">
        <w:trPr>
          <w:trHeight w:val="2313"/>
          <w:jc w:val="center"/>
        </w:trPr>
        <w:tc>
          <w:tcPr>
            <w:tcW w:w="4794" w:type="dxa"/>
            <w:hideMark/>
          </w:tcPr>
          <w:p w:rsidR="00CB21E5" w:rsidRPr="0082648E" w:rsidRDefault="00CB21E5">
            <w:pPr>
              <w:spacing w:after="120"/>
              <w:jc w:val="both"/>
              <w:rPr>
                <w:rFonts w:ascii="Times New Roman" w:hAnsi="Times New Roman"/>
                <w:i/>
                <w:sz w:val="24"/>
                <w:szCs w:val="24"/>
              </w:rPr>
            </w:pPr>
            <w:r w:rsidRPr="0082648E">
              <w:rPr>
                <w:rFonts w:ascii="Times New Roman" w:hAnsi="Times New Roman"/>
                <w:b/>
                <w:i/>
                <w:sz w:val="24"/>
                <w:szCs w:val="24"/>
              </w:rPr>
              <w:t>Заказчик:</w:t>
            </w:r>
          </w:p>
          <w:p w:rsidR="00CB21E5" w:rsidRPr="0082648E" w:rsidRDefault="00CB21E5">
            <w:pPr>
              <w:jc w:val="both"/>
              <w:rPr>
                <w:rFonts w:ascii="Times New Roman" w:hAnsi="Times New Roman"/>
                <w:sz w:val="24"/>
                <w:szCs w:val="24"/>
              </w:rPr>
            </w:pPr>
            <w:r w:rsidRPr="0082648E">
              <w:rPr>
                <w:rFonts w:ascii="Times New Roman" w:hAnsi="Times New Roman"/>
                <w:sz w:val="24"/>
                <w:szCs w:val="24"/>
              </w:rPr>
              <w:t xml:space="preserve"> </w:t>
            </w:r>
          </w:p>
          <w:p w:rsidR="00CB21E5" w:rsidRPr="0082648E" w:rsidRDefault="00CB21E5">
            <w:pPr>
              <w:spacing w:before="120"/>
              <w:jc w:val="both"/>
              <w:rPr>
                <w:rFonts w:ascii="Times New Roman" w:hAnsi="Times New Roman"/>
                <w:b/>
                <w:sz w:val="24"/>
                <w:szCs w:val="24"/>
              </w:rPr>
            </w:pPr>
            <w:r w:rsidRPr="0082648E">
              <w:rPr>
                <w:rFonts w:ascii="Times New Roman" w:hAnsi="Times New Roman"/>
                <w:b/>
                <w:sz w:val="24"/>
                <w:szCs w:val="24"/>
              </w:rPr>
              <w:t xml:space="preserve">_______________ </w:t>
            </w:r>
          </w:p>
          <w:p w:rsidR="00154013" w:rsidRDefault="00154013">
            <w:pPr>
              <w:jc w:val="both"/>
              <w:rPr>
                <w:rFonts w:ascii="Times New Roman" w:hAnsi="Times New Roman"/>
                <w:sz w:val="24"/>
                <w:szCs w:val="24"/>
              </w:rPr>
            </w:pPr>
          </w:p>
          <w:p w:rsidR="00CB21E5" w:rsidRPr="0082648E" w:rsidRDefault="00CB21E5">
            <w:pPr>
              <w:jc w:val="both"/>
              <w:rPr>
                <w:rFonts w:ascii="Times New Roman" w:hAnsi="Times New Roman"/>
                <w:b/>
                <w:sz w:val="24"/>
                <w:szCs w:val="24"/>
              </w:rPr>
            </w:pPr>
            <w:r w:rsidRPr="0082648E">
              <w:rPr>
                <w:rFonts w:ascii="Times New Roman" w:hAnsi="Times New Roman"/>
                <w:sz w:val="24"/>
                <w:szCs w:val="24"/>
              </w:rPr>
              <w:t>"____"_______________ 2016г.</w:t>
            </w:r>
          </w:p>
        </w:tc>
        <w:tc>
          <w:tcPr>
            <w:tcW w:w="1076" w:type="dxa"/>
          </w:tcPr>
          <w:p w:rsidR="00CB21E5" w:rsidRPr="0082648E" w:rsidRDefault="00CB21E5">
            <w:pPr>
              <w:rPr>
                <w:rFonts w:ascii="Times New Roman" w:hAnsi="Times New Roman"/>
                <w:b/>
                <w:sz w:val="24"/>
                <w:szCs w:val="24"/>
              </w:rPr>
            </w:pPr>
          </w:p>
          <w:p w:rsidR="00CB21E5" w:rsidRPr="0082648E" w:rsidRDefault="00CB21E5">
            <w:pPr>
              <w:rPr>
                <w:rFonts w:ascii="Times New Roman" w:hAnsi="Times New Roman"/>
                <w:b/>
                <w:sz w:val="24"/>
                <w:szCs w:val="24"/>
              </w:rPr>
            </w:pPr>
          </w:p>
          <w:p w:rsidR="00CB21E5" w:rsidRPr="0082648E" w:rsidRDefault="00CB21E5">
            <w:pPr>
              <w:rPr>
                <w:rFonts w:ascii="Times New Roman" w:hAnsi="Times New Roman"/>
                <w:b/>
                <w:sz w:val="24"/>
                <w:szCs w:val="24"/>
              </w:rPr>
            </w:pPr>
          </w:p>
          <w:p w:rsidR="00CB21E5" w:rsidRPr="0082648E" w:rsidRDefault="00CB21E5">
            <w:pPr>
              <w:rPr>
                <w:rFonts w:ascii="Times New Roman" w:hAnsi="Times New Roman"/>
                <w:b/>
                <w:sz w:val="24"/>
                <w:szCs w:val="24"/>
              </w:rPr>
            </w:pPr>
          </w:p>
          <w:p w:rsidR="00CB21E5" w:rsidRPr="0082648E" w:rsidRDefault="00CB21E5">
            <w:pPr>
              <w:rPr>
                <w:rFonts w:ascii="Times New Roman" w:hAnsi="Times New Roman"/>
                <w:b/>
                <w:sz w:val="24"/>
                <w:szCs w:val="24"/>
              </w:rPr>
            </w:pPr>
          </w:p>
          <w:p w:rsidR="00CB21E5" w:rsidRPr="0082648E" w:rsidRDefault="00CB21E5">
            <w:pPr>
              <w:jc w:val="both"/>
              <w:rPr>
                <w:rFonts w:ascii="Times New Roman" w:hAnsi="Times New Roman"/>
                <w:b/>
                <w:sz w:val="24"/>
                <w:szCs w:val="24"/>
              </w:rPr>
            </w:pPr>
          </w:p>
        </w:tc>
        <w:tc>
          <w:tcPr>
            <w:tcW w:w="4320" w:type="dxa"/>
          </w:tcPr>
          <w:p w:rsidR="00CB21E5" w:rsidRPr="0082648E" w:rsidRDefault="00CB21E5">
            <w:pPr>
              <w:spacing w:after="120"/>
              <w:jc w:val="both"/>
              <w:rPr>
                <w:rFonts w:ascii="Times New Roman" w:hAnsi="Times New Roman"/>
                <w:b/>
                <w:i/>
                <w:sz w:val="24"/>
                <w:szCs w:val="24"/>
              </w:rPr>
            </w:pPr>
            <w:r w:rsidRPr="0082648E">
              <w:rPr>
                <w:rFonts w:ascii="Times New Roman" w:hAnsi="Times New Roman"/>
                <w:b/>
                <w:i/>
                <w:sz w:val="24"/>
                <w:szCs w:val="24"/>
              </w:rPr>
              <w:t>Подрядчик:</w:t>
            </w:r>
          </w:p>
          <w:p w:rsidR="00CB21E5" w:rsidRPr="0082648E" w:rsidRDefault="00CB21E5">
            <w:pPr>
              <w:jc w:val="both"/>
              <w:rPr>
                <w:rFonts w:ascii="Times New Roman" w:hAnsi="Times New Roman"/>
                <w:sz w:val="24"/>
                <w:szCs w:val="24"/>
              </w:rPr>
            </w:pPr>
          </w:p>
          <w:p w:rsidR="00154013" w:rsidRDefault="00CB21E5">
            <w:pPr>
              <w:pStyle w:val="a5"/>
              <w:spacing w:before="120"/>
              <w:jc w:val="both"/>
              <w:rPr>
                <w:rFonts w:ascii="Times New Roman" w:hAnsi="Times New Roman"/>
                <w:sz w:val="24"/>
                <w:szCs w:val="24"/>
              </w:rPr>
            </w:pPr>
            <w:r w:rsidRPr="0082648E">
              <w:rPr>
                <w:rFonts w:ascii="Times New Roman" w:hAnsi="Times New Roman"/>
                <w:sz w:val="24"/>
                <w:szCs w:val="24"/>
              </w:rPr>
              <w:t xml:space="preserve">______________ </w:t>
            </w:r>
          </w:p>
          <w:p w:rsidR="00CB21E5" w:rsidRPr="0082648E" w:rsidRDefault="00CB21E5">
            <w:pPr>
              <w:pStyle w:val="a5"/>
              <w:spacing w:before="120"/>
              <w:jc w:val="both"/>
              <w:rPr>
                <w:rFonts w:ascii="Times New Roman" w:hAnsi="Times New Roman"/>
                <w:b/>
                <w:sz w:val="24"/>
                <w:szCs w:val="24"/>
              </w:rPr>
            </w:pPr>
            <w:r w:rsidRPr="0082648E">
              <w:rPr>
                <w:rFonts w:ascii="Times New Roman" w:hAnsi="Times New Roman"/>
                <w:sz w:val="24"/>
                <w:szCs w:val="24"/>
              </w:rPr>
              <w:t>"____"_____________ 2016г.</w:t>
            </w:r>
          </w:p>
        </w:tc>
      </w:tr>
    </w:tbl>
    <w:p w:rsidR="00CB21E5" w:rsidRPr="0082648E" w:rsidRDefault="00CB21E5" w:rsidP="00CB21E5">
      <w:pPr>
        <w:pStyle w:val="afb"/>
        <w:jc w:val="center"/>
        <w:rPr>
          <w:sz w:val="24"/>
          <w:szCs w:val="24"/>
        </w:rPr>
      </w:pPr>
    </w:p>
    <w:p w:rsidR="00CB21E5" w:rsidRPr="0082648E" w:rsidRDefault="00CB21E5" w:rsidP="00CB21E5">
      <w:pPr>
        <w:pStyle w:val="afb"/>
        <w:rPr>
          <w:sz w:val="24"/>
          <w:szCs w:val="24"/>
        </w:rPr>
      </w:pPr>
    </w:p>
    <w:p w:rsidR="00CB21E5" w:rsidRDefault="00CB21E5" w:rsidP="008D42F6">
      <w:pPr>
        <w:spacing w:after="120"/>
        <w:jc w:val="right"/>
        <w:outlineLvl w:val="0"/>
        <w:rPr>
          <w:b/>
          <w:sz w:val="24"/>
          <w:szCs w:val="24"/>
        </w:rPr>
      </w:pPr>
    </w:p>
    <w:p w:rsidR="001971F3" w:rsidRDefault="001971F3" w:rsidP="008D42F6">
      <w:pPr>
        <w:spacing w:after="120"/>
        <w:jc w:val="right"/>
        <w:outlineLvl w:val="0"/>
        <w:rPr>
          <w:b/>
          <w:sz w:val="24"/>
          <w:szCs w:val="24"/>
        </w:rPr>
      </w:pPr>
    </w:p>
    <w:p w:rsidR="001971F3" w:rsidRDefault="001971F3" w:rsidP="008D42F6">
      <w:pPr>
        <w:spacing w:after="120"/>
        <w:jc w:val="right"/>
        <w:outlineLvl w:val="0"/>
        <w:rPr>
          <w:b/>
          <w:sz w:val="24"/>
          <w:szCs w:val="24"/>
        </w:rPr>
      </w:pPr>
    </w:p>
    <w:p w:rsidR="001971F3" w:rsidRDefault="001971F3" w:rsidP="008D42F6">
      <w:pPr>
        <w:spacing w:after="120"/>
        <w:jc w:val="right"/>
        <w:outlineLvl w:val="0"/>
        <w:rPr>
          <w:b/>
          <w:sz w:val="24"/>
          <w:szCs w:val="24"/>
        </w:rPr>
      </w:pPr>
    </w:p>
    <w:p w:rsidR="001971F3" w:rsidRDefault="001971F3" w:rsidP="008D42F6">
      <w:pPr>
        <w:spacing w:after="120"/>
        <w:jc w:val="right"/>
        <w:outlineLvl w:val="0"/>
        <w:rPr>
          <w:b/>
          <w:sz w:val="24"/>
          <w:szCs w:val="24"/>
        </w:rPr>
      </w:pPr>
    </w:p>
    <w:p w:rsidR="001971F3" w:rsidRDefault="001971F3" w:rsidP="008D42F6">
      <w:pPr>
        <w:spacing w:after="120"/>
        <w:jc w:val="right"/>
        <w:outlineLvl w:val="0"/>
        <w:rPr>
          <w:b/>
          <w:sz w:val="24"/>
          <w:szCs w:val="24"/>
        </w:rPr>
      </w:pPr>
    </w:p>
    <w:p w:rsidR="00C6175F" w:rsidRDefault="00C6175F" w:rsidP="008D42F6">
      <w:pPr>
        <w:spacing w:after="120"/>
        <w:jc w:val="right"/>
        <w:outlineLvl w:val="0"/>
        <w:rPr>
          <w:b/>
          <w:sz w:val="24"/>
          <w:szCs w:val="24"/>
        </w:rPr>
      </w:pPr>
    </w:p>
    <w:p w:rsidR="001971F3" w:rsidRPr="004257D7" w:rsidRDefault="001971F3" w:rsidP="008D42F6">
      <w:pPr>
        <w:spacing w:after="120"/>
        <w:jc w:val="right"/>
        <w:outlineLvl w:val="0"/>
        <w:rPr>
          <w:rFonts w:ascii="Times New Roman" w:hAnsi="Times New Roman"/>
          <w:b/>
          <w:sz w:val="24"/>
          <w:szCs w:val="24"/>
        </w:rPr>
      </w:pPr>
    </w:p>
    <w:p w:rsidR="00A33AB6" w:rsidRPr="004257D7" w:rsidRDefault="00A33AB6" w:rsidP="00A33AB6">
      <w:pPr>
        <w:jc w:val="center"/>
        <w:rPr>
          <w:rFonts w:ascii="Times New Roman" w:hAnsi="Times New Roman"/>
          <w:sz w:val="24"/>
          <w:szCs w:val="24"/>
        </w:rPr>
      </w:pPr>
      <w:r w:rsidRPr="004257D7">
        <w:rPr>
          <w:rFonts w:ascii="Times New Roman" w:hAnsi="Times New Roman"/>
          <w:sz w:val="24"/>
          <w:szCs w:val="24"/>
        </w:rPr>
        <w:t>Приложение 1</w:t>
      </w:r>
    </w:p>
    <w:p w:rsidR="00A33AB6" w:rsidRPr="004257D7" w:rsidRDefault="00A33AB6" w:rsidP="00A33AB6">
      <w:pPr>
        <w:jc w:val="center"/>
        <w:rPr>
          <w:rFonts w:ascii="Times New Roman" w:hAnsi="Times New Roman"/>
          <w:sz w:val="24"/>
          <w:szCs w:val="24"/>
        </w:rPr>
      </w:pPr>
      <w:r w:rsidRPr="004257D7">
        <w:rPr>
          <w:rFonts w:ascii="Times New Roman" w:hAnsi="Times New Roman"/>
          <w:sz w:val="24"/>
          <w:szCs w:val="24"/>
        </w:rPr>
        <w:t>к  ТЕХНИЧЕСКОМУ  ЗАДАНИЮ</w:t>
      </w:r>
    </w:p>
    <w:p w:rsidR="001971F3" w:rsidRPr="00774EFA" w:rsidRDefault="00A33AB6" w:rsidP="00A33AB6">
      <w:pPr>
        <w:spacing w:after="120"/>
        <w:jc w:val="center"/>
        <w:outlineLvl w:val="0"/>
        <w:rPr>
          <w:rFonts w:ascii="Times New Roman" w:hAnsi="Times New Roman"/>
          <w:sz w:val="24"/>
          <w:szCs w:val="24"/>
        </w:rPr>
      </w:pPr>
      <w:r w:rsidRPr="004257D7">
        <w:rPr>
          <w:rFonts w:ascii="Times New Roman" w:hAnsi="Times New Roman"/>
          <w:sz w:val="24"/>
          <w:szCs w:val="24"/>
        </w:rPr>
        <w:t>на выполнение работ  по интеграции АСУ ТП</w:t>
      </w:r>
      <w:r w:rsidRPr="004257D7">
        <w:rPr>
          <w:rFonts w:ascii="Times New Roman" w:hAnsi="Times New Roman"/>
          <w:sz w:val="24"/>
          <w:szCs w:val="24"/>
        </w:rPr>
        <w:br/>
      </w:r>
      <w:r w:rsidRPr="00774EFA">
        <w:rPr>
          <w:rFonts w:ascii="Times New Roman" w:hAnsi="Times New Roman"/>
          <w:sz w:val="24"/>
          <w:szCs w:val="24"/>
        </w:rPr>
        <w:t>канализационных насосных станций</w:t>
      </w:r>
    </w:p>
    <w:p w:rsidR="001971F3" w:rsidRPr="004257D7" w:rsidRDefault="001971F3" w:rsidP="001971F3">
      <w:pPr>
        <w:spacing w:after="120"/>
        <w:jc w:val="center"/>
        <w:outlineLvl w:val="0"/>
        <w:rPr>
          <w:rFonts w:ascii="Times New Roman" w:hAnsi="Times New Roman"/>
          <w:b/>
          <w:sz w:val="24"/>
          <w:szCs w:val="24"/>
        </w:rPr>
      </w:pPr>
      <w:r w:rsidRPr="004257D7">
        <w:rPr>
          <w:rFonts w:ascii="Times New Roman" w:hAnsi="Times New Roman"/>
          <w:sz w:val="24"/>
          <w:szCs w:val="24"/>
        </w:rPr>
        <w:t>Ведомость входных/выходных сигналов КНС</w:t>
      </w:r>
      <w:proofErr w:type="gramStart"/>
      <w:r w:rsidRPr="004257D7">
        <w:rPr>
          <w:rFonts w:ascii="Times New Roman" w:hAnsi="Times New Roman"/>
          <w:sz w:val="24"/>
          <w:szCs w:val="24"/>
        </w:rPr>
        <w:t>1</w:t>
      </w:r>
      <w:proofErr w:type="gramEnd"/>
    </w:p>
    <w:p w:rsidR="001971F3" w:rsidRPr="004257D7" w:rsidRDefault="001971F3" w:rsidP="008D42F6">
      <w:pPr>
        <w:spacing w:after="120"/>
        <w:jc w:val="right"/>
        <w:outlineLvl w:val="0"/>
        <w:rPr>
          <w:rFonts w:ascii="Times New Roman" w:hAnsi="Times New Roman"/>
          <w:b/>
          <w:sz w:val="24"/>
          <w:szCs w:val="24"/>
        </w:rPr>
      </w:pPr>
    </w:p>
    <w:tbl>
      <w:tblPr>
        <w:tblW w:w="10260" w:type="dxa"/>
        <w:tblInd w:w="93" w:type="dxa"/>
        <w:tblLayout w:type="fixed"/>
        <w:tblLook w:val="04A0" w:firstRow="1" w:lastRow="0" w:firstColumn="1" w:lastColumn="0" w:noHBand="0" w:noVBand="1"/>
      </w:tblPr>
      <w:tblGrid>
        <w:gridCol w:w="750"/>
        <w:gridCol w:w="1959"/>
        <w:gridCol w:w="2828"/>
        <w:gridCol w:w="1195"/>
        <w:gridCol w:w="643"/>
        <w:gridCol w:w="550"/>
        <w:gridCol w:w="463"/>
        <w:gridCol w:w="482"/>
        <w:gridCol w:w="1390"/>
      </w:tblGrid>
      <w:tr w:rsidR="001971F3" w:rsidRPr="004257D7" w:rsidTr="001971F3">
        <w:trPr>
          <w:trHeight w:val="255"/>
        </w:trPr>
        <w:tc>
          <w:tcPr>
            <w:tcW w:w="10260" w:type="dxa"/>
            <w:gridSpan w:val="9"/>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Ведомость входных/выходных сигналов</w:t>
            </w:r>
          </w:p>
        </w:tc>
      </w:tr>
      <w:tr w:rsidR="001971F3" w:rsidRPr="004257D7" w:rsidTr="001971F3">
        <w:trPr>
          <w:trHeight w:val="345"/>
        </w:trPr>
        <w:tc>
          <w:tcPr>
            <w:tcW w:w="750"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w:t>
            </w:r>
          </w:p>
        </w:tc>
        <w:tc>
          <w:tcPr>
            <w:tcW w:w="1959"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Технологическое оборудование</w:t>
            </w:r>
          </w:p>
        </w:tc>
        <w:tc>
          <w:tcPr>
            <w:tcW w:w="2828"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Наименование сигнала</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Позиция</w:t>
            </w:r>
          </w:p>
        </w:tc>
        <w:tc>
          <w:tcPr>
            <w:tcW w:w="643"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Кол.</w:t>
            </w:r>
          </w:p>
        </w:tc>
        <w:tc>
          <w:tcPr>
            <w:tcW w:w="2885" w:type="dxa"/>
            <w:gridSpan w:val="4"/>
            <w:tcBorders>
              <w:top w:val="single" w:sz="4" w:space="0" w:color="auto"/>
              <w:left w:val="nil"/>
              <w:bottom w:val="single" w:sz="4" w:space="0" w:color="auto"/>
              <w:right w:val="single" w:sz="4" w:space="0" w:color="auto"/>
            </w:tcBorders>
            <w:shd w:val="clear" w:color="auto" w:fill="auto"/>
            <w:noWrap/>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Тип сигнала</w:t>
            </w:r>
          </w:p>
        </w:tc>
      </w:tr>
      <w:tr w:rsidR="001971F3" w:rsidRPr="004257D7" w:rsidTr="001971F3">
        <w:trPr>
          <w:trHeight w:val="555"/>
        </w:trPr>
        <w:tc>
          <w:tcPr>
            <w:tcW w:w="750"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1959"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2828"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1195"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643"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ТС</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ТУ</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ТИ</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Знач. сигнала</w:t>
            </w:r>
          </w:p>
        </w:tc>
      </w:tr>
      <w:tr w:rsidR="001971F3" w:rsidRPr="004257D7" w:rsidTr="001971F3">
        <w:trPr>
          <w:trHeight w:val="255"/>
        </w:trPr>
        <w:tc>
          <w:tcPr>
            <w:tcW w:w="10260" w:type="dxa"/>
            <w:gridSpan w:val="9"/>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Шкаф контроллера</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Приемная камера К-0</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Камера К-0</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Затопление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Приемная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Здание КНС</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6</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85</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7</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Давление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Расход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Давление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9</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Расход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Газосигнализатор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Помещение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Температура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Приемные/переключающие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w:t>
            </w:r>
            <w:proofErr w:type="gramStart"/>
            <w:r w:rsidRPr="004257D7">
              <w:rPr>
                <w:rFonts w:ascii="Times New Roman" w:hAnsi="Times New Roman"/>
                <w:sz w:val="20"/>
              </w:rPr>
              <w:t>2</w:t>
            </w:r>
            <w:proofErr w:type="gramEnd"/>
            <w:r w:rsidRPr="004257D7">
              <w:rPr>
                <w:rFonts w:ascii="Times New Roman" w:hAnsi="Times New Roman"/>
                <w:sz w:val="20"/>
              </w:rPr>
              <w:t>…М4, М7…М11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М12…М15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Коллекторные/переключающие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М16…М20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ЗРА системы взмучивания осадка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М21, М22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Камера переключения К-2</w:t>
            </w:r>
          </w:p>
        </w:tc>
        <w:tc>
          <w:tcPr>
            <w:tcW w:w="1195" w:type="dxa"/>
            <w:tcBorders>
              <w:top w:val="single" w:sz="4" w:space="0" w:color="auto"/>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single" w:sz="4" w:space="0" w:color="auto"/>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15</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Камера К-2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Затопление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М23…М25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Камера переключения К-3</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17</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Камера К-3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Затопление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М26…М28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Здание АРР</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Д17</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Д16</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М29, М30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Отводящая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proofErr w:type="spellStart"/>
            <w:r w:rsidRPr="004257D7">
              <w:rPr>
                <w:rFonts w:ascii="Times New Roman" w:hAnsi="Times New Roman"/>
                <w:b/>
                <w:bCs/>
                <w:sz w:val="20"/>
              </w:rPr>
              <w:t>Электрощитовая</w:t>
            </w:r>
            <w:proofErr w:type="spell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25</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Приточная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25</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Приточная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Вытяжная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В</w:t>
            </w:r>
            <w:proofErr w:type="gramStart"/>
            <w:r w:rsidRPr="004257D7">
              <w:rPr>
                <w:rFonts w:ascii="Times New Roman" w:hAnsi="Times New Roman"/>
                <w:sz w:val="20"/>
              </w:rPr>
              <w:t>1</w:t>
            </w:r>
            <w:proofErr w:type="gramEnd"/>
            <w:r w:rsidRPr="004257D7">
              <w:rPr>
                <w:rFonts w:ascii="Times New Roman" w:hAnsi="Times New Roman"/>
                <w:sz w:val="20"/>
              </w:rPr>
              <w:t>, В2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Вытяжная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В</w:t>
            </w:r>
            <w:proofErr w:type="gramStart"/>
            <w:r w:rsidRPr="004257D7">
              <w:rPr>
                <w:rFonts w:ascii="Times New Roman" w:hAnsi="Times New Roman"/>
                <w:sz w:val="20"/>
              </w:rPr>
              <w:t>1</w:t>
            </w:r>
            <w:proofErr w:type="gramEnd"/>
            <w:r w:rsidRPr="004257D7">
              <w:rPr>
                <w:rFonts w:ascii="Times New Roman" w:hAnsi="Times New Roman"/>
                <w:sz w:val="20"/>
              </w:rPr>
              <w:t>, В2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Пожар</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Тревога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ОПС</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Вводно-распределительное устройство ВРУ</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1</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1</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2</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2</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Секционный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Секционный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Отсутствие напряжения на вводе №1</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KSV1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Отсутствие напряжения на вводе №2</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KSV2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Разъединитель ввода</w:t>
            </w:r>
            <w:proofErr w:type="gramStart"/>
            <w:r w:rsidRPr="004257D7">
              <w:rPr>
                <w:rFonts w:ascii="Times New Roman" w:hAnsi="Times New Roman"/>
                <w:sz w:val="20"/>
              </w:rPr>
              <w:t>1</w:t>
            </w:r>
            <w:proofErr w:type="gramEnd"/>
            <w:r w:rsidRPr="004257D7">
              <w:rPr>
                <w:rFonts w:ascii="Times New Roman" w:hAnsi="Times New Roman"/>
                <w:sz w:val="20"/>
              </w:rPr>
              <w:t xml:space="preserve"> включен / отключен</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1QS</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Разъединитель ввода</w:t>
            </w:r>
            <w:proofErr w:type="gramStart"/>
            <w:r w:rsidRPr="004257D7">
              <w:rPr>
                <w:rFonts w:ascii="Times New Roman" w:hAnsi="Times New Roman"/>
                <w:sz w:val="20"/>
              </w:rPr>
              <w:t>2</w:t>
            </w:r>
            <w:proofErr w:type="gramEnd"/>
            <w:r w:rsidRPr="004257D7">
              <w:rPr>
                <w:rFonts w:ascii="Times New Roman" w:hAnsi="Times New Roman"/>
                <w:sz w:val="20"/>
              </w:rPr>
              <w:t xml:space="preserve"> включен / отключен</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2QS</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32</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общая на все ЗРА, питающиеся от 1 секции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 1QF5,…, 1QF13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волоконно-оптической связи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1QF14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волоконно-оптической связи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1QF14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43</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1QF18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43</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1QF18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44</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44</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45</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ШКИП</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45</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ШКИП</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46</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46</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48</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51</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51</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52</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52</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53</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53</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54</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54</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55</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общая на все ЗРА, питающиеся от 2 секции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2QF12,…, 2QF30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Шкаф учета ШУ</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Внутренние сигналы шкафов</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отключен</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Аварийное отключение вводного автомата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аккумулятора ИБП</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Дверь закрыта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отключен</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Аварийное отключение вводного автомата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УЗИП в норме</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Нет напряжения питания в шкафу</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Блок питания в норме</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аккумулятора ИБП</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Время работы ИБП - 15мин</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Требуется замена аккумулятора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Дверь закрыта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ВППР</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Сброс</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Сирена</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25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САУ</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1 очереди</w:t>
            </w:r>
          </w:p>
        </w:tc>
        <w:tc>
          <w:tcPr>
            <w:tcW w:w="1195"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single" w:sz="4" w:space="0" w:color="auto"/>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ШК:</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ПЧ</w:t>
            </w:r>
            <w:r w:rsidRPr="004257D7">
              <w:rPr>
                <w:rFonts w:ascii="Times New Roman" w:hAnsi="Times New Roman"/>
                <w:sz w:val="20"/>
              </w:rPr>
              <w:br/>
              <w:t>(включить 1-КМ1)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УПП</w:t>
            </w:r>
            <w:r w:rsidRPr="004257D7">
              <w:rPr>
                <w:rFonts w:ascii="Times New Roman" w:hAnsi="Times New Roman"/>
                <w:sz w:val="20"/>
              </w:rPr>
              <w:br/>
              <w:t>(включить 1-КМ2)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1-КМ3)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ПЧ</w:t>
            </w:r>
            <w:r w:rsidRPr="004257D7">
              <w:rPr>
                <w:rFonts w:ascii="Times New Roman" w:hAnsi="Times New Roman"/>
                <w:sz w:val="20"/>
              </w:rPr>
              <w:br/>
              <w:t>(состояние 1-КМ1)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УПП</w:t>
            </w:r>
            <w:r w:rsidRPr="004257D7">
              <w:rPr>
                <w:rFonts w:ascii="Times New Roman" w:hAnsi="Times New Roman"/>
                <w:sz w:val="20"/>
              </w:rPr>
              <w:br/>
              <w:t>(состояние 1-КМ2)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1-КМ3)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r w:rsidRPr="004257D7">
              <w:rPr>
                <w:rFonts w:ascii="Times New Roman" w:hAnsi="Times New Roman"/>
                <w:sz w:val="20"/>
              </w:rPr>
              <w:br/>
              <w:t>1-КМ3+</w:t>
            </w:r>
            <w:r w:rsidRPr="004257D7">
              <w:rPr>
                <w:rFonts w:ascii="Times New Roman" w:hAnsi="Times New Roman"/>
                <w:sz w:val="20"/>
              </w:rPr>
              <w:b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Шкафы управления насосными агрегатами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1</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5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ЧП</w:t>
            </w:r>
            <w:proofErr w:type="gramStart"/>
            <w:r w:rsidRPr="004257D7">
              <w:rPr>
                <w:rFonts w:ascii="Times New Roman" w:hAnsi="Times New Roman"/>
                <w:b/>
                <w:bCs/>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1</w:t>
            </w:r>
            <w:proofErr w:type="gramEnd"/>
            <w:r w:rsidRPr="004257D7">
              <w:rPr>
                <w:rFonts w:ascii="Times New Roman" w:hAnsi="Times New Roman"/>
                <w:sz w:val="20"/>
              </w:rPr>
              <w:br/>
              <w:t>(включить 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2</w:t>
            </w:r>
            <w:proofErr w:type="gramEnd"/>
            <w:r w:rsidRPr="004257D7">
              <w:rPr>
                <w:rFonts w:ascii="Times New Roman" w:hAnsi="Times New Roman"/>
                <w:sz w:val="20"/>
              </w:rPr>
              <w:br/>
              <w:t>(включить 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1</w:t>
            </w:r>
            <w:proofErr w:type="gramEnd"/>
            <w:r w:rsidRPr="004257D7">
              <w:rPr>
                <w:rFonts w:ascii="Times New Roman" w:hAnsi="Times New Roman"/>
                <w:sz w:val="20"/>
              </w:rPr>
              <w:br/>
              <w:t>(состояние 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2</w:t>
            </w:r>
            <w:proofErr w:type="gramEnd"/>
            <w:r w:rsidRPr="004257D7">
              <w:rPr>
                <w:rFonts w:ascii="Times New Roman" w:hAnsi="Times New Roman"/>
                <w:sz w:val="20"/>
              </w:rPr>
              <w:br/>
              <w:t>(состояние 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 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ЧП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Готовность - ПЧ</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перегрев по току</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Скорость вращения ЭД</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Частота вращения ЭД</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Разрешение пуска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Включить/отключить</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Задание частоты вращения</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ЧП</w:t>
            </w:r>
            <w:proofErr w:type="gramStart"/>
            <w:r w:rsidRPr="004257D7">
              <w:rPr>
                <w:rFonts w:ascii="Times New Roman" w:hAnsi="Times New Roman"/>
                <w:b/>
                <w:bCs/>
                <w:sz w:val="20"/>
              </w:rPr>
              <w:t>1</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ПЧ</w:t>
            </w:r>
            <w:r w:rsidRPr="004257D7">
              <w:rPr>
                <w:rFonts w:ascii="Times New Roman" w:hAnsi="Times New Roman"/>
                <w:sz w:val="20"/>
              </w:rPr>
              <w:br/>
              <w:t>(включить 2-КМ1)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УПП</w:t>
            </w:r>
            <w:r w:rsidRPr="004257D7">
              <w:rPr>
                <w:rFonts w:ascii="Times New Roman" w:hAnsi="Times New Roman"/>
                <w:sz w:val="20"/>
              </w:rPr>
              <w:br/>
              <w:t>(включить 2-КМ2)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2-КМ3)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ПЧ</w:t>
            </w:r>
            <w:r w:rsidRPr="004257D7">
              <w:rPr>
                <w:rFonts w:ascii="Times New Roman" w:hAnsi="Times New Roman"/>
                <w:sz w:val="20"/>
              </w:rPr>
              <w:br/>
              <w:t>(состояние 2-КМ1)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УПП</w:t>
            </w:r>
            <w:r w:rsidRPr="004257D7">
              <w:rPr>
                <w:rFonts w:ascii="Times New Roman" w:hAnsi="Times New Roman"/>
                <w:sz w:val="20"/>
              </w:rPr>
              <w:br/>
              <w:t>(состояние 2-КМ2)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2-КМ3)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r w:rsidRPr="004257D7">
              <w:rPr>
                <w:rFonts w:ascii="Times New Roman" w:hAnsi="Times New Roman"/>
                <w:sz w:val="20"/>
              </w:rPr>
              <w:br/>
              <w:t>2-КМ3+</w:t>
            </w:r>
            <w:r w:rsidRPr="004257D7">
              <w:rPr>
                <w:rFonts w:ascii="Times New Roman" w:hAnsi="Times New Roman"/>
                <w:sz w:val="20"/>
              </w:rPr>
              <w:b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2</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НА3 от ПЧ</w:t>
            </w:r>
            <w:r w:rsidRPr="004257D7">
              <w:rPr>
                <w:rFonts w:ascii="Times New Roman" w:hAnsi="Times New Roman"/>
                <w:sz w:val="20"/>
              </w:rPr>
              <w:br/>
              <w:t>(включить 3-КМ1)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НА3 от УПП</w:t>
            </w:r>
            <w:r w:rsidRPr="004257D7">
              <w:rPr>
                <w:rFonts w:ascii="Times New Roman" w:hAnsi="Times New Roman"/>
                <w:sz w:val="20"/>
              </w:rPr>
              <w:br/>
              <w:t>(включить 3-КМ2)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3-КМ3)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НА3 от ПЧ</w:t>
            </w:r>
            <w:r w:rsidRPr="004257D7">
              <w:rPr>
                <w:rFonts w:ascii="Times New Roman" w:hAnsi="Times New Roman"/>
                <w:sz w:val="20"/>
              </w:rPr>
              <w:br/>
              <w:t>(состояние 3-КМ1)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НА3 от УПП</w:t>
            </w:r>
            <w:r w:rsidRPr="004257D7">
              <w:rPr>
                <w:rFonts w:ascii="Times New Roman" w:hAnsi="Times New Roman"/>
                <w:sz w:val="20"/>
              </w:rPr>
              <w:br/>
              <w:t>(состояние 3-КМ2)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3-КМ3)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r w:rsidRPr="004257D7">
              <w:rPr>
                <w:rFonts w:ascii="Times New Roman" w:hAnsi="Times New Roman"/>
                <w:sz w:val="20"/>
              </w:rPr>
              <w:br/>
              <w:t>3-КМ3+</w:t>
            </w:r>
            <w:r w:rsidRPr="004257D7">
              <w:rPr>
                <w:rFonts w:ascii="Times New Roman" w:hAnsi="Times New Roman"/>
                <w:sz w:val="20"/>
              </w:rPr>
              <w:b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5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ЧП</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ШУН3</w:t>
            </w:r>
            <w:r w:rsidRPr="004257D7">
              <w:rPr>
                <w:rFonts w:ascii="Times New Roman" w:hAnsi="Times New Roman"/>
                <w:sz w:val="20"/>
              </w:rPr>
              <w:br/>
              <w:t>(включить 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4</w:t>
            </w:r>
            <w:proofErr w:type="gramEnd"/>
            <w:r w:rsidRPr="004257D7">
              <w:rPr>
                <w:rFonts w:ascii="Times New Roman" w:hAnsi="Times New Roman"/>
                <w:sz w:val="20"/>
              </w:rPr>
              <w:br/>
              <w:t>(включить КМ4)</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ШУН3</w:t>
            </w:r>
            <w:r w:rsidRPr="004257D7">
              <w:rPr>
                <w:rFonts w:ascii="Times New Roman" w:hAnsi="Times New Roman"/>
                <w:sz w:val="20"/>
              </w:rPr>
              <w:br/>
              <w:t>(состояние 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4</w:t>
            </w:r>
            <w:proofErr w:type="gramEnd"/>
            <w:r w:rsidRPr="004257D7">
              <w:rPr>
                <w:rFonts w:ascii="Times New Roman" w:hAnsi="Times New Roman"/>
                <w:sz w:val="20"/>
              </w:rPr>
              <w:br/>
              <w:t>(состояние КМ4)</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 82</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ЧП</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nil"/>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Готовность - ПЧ</w:t>
            </w:r>
          </w:p>
        </w:tc>
        <w:tc>
          <w:tcPr>
            <w:tcW w:w="1195" w:type="dxa"/>
            <w:tcBorders>
              <w:top w:val="nil"/>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перегрев по току</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Скорость вращения ЭД</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Частота вращения ЭД</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Разрешение пуска ПЧ</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Включить/отключить</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959"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Задание частоты вращения</w:t>
            </w:r>
          </w:p>
        </w:tc>
        <w:tc>
          <w:tcPr>
            <w:tcW w:w="1195" w:type="dxa"/>
            <w:tcBorders>
              <w:top w:val="single" w:sz="4" w:space="0" w:color="auto"/>
              <w:left w:val="nil"/>
              <w:bottom w:val="nil"/>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ЧП</w:t>
            </w:r>
            <w:proofErr w:type="gramStart"/>
            <w:r w:rsidRPr="004257D7">
              <w:rPr>
                <w:rFonts w:ascii="Times New Roman" w:hAnsi="Times New Roman"/>
                <w:b/>
                <w:bCs/>
                <w:sz w:val="20"/>
              </w:rPr>
              <w:t>2</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537"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ПЧ</w:t>
            </w:r>
            <w:r w:rsidRPr="004257D7">
              <w:rPr>
                <w:rFonts w:ascii="Times New Roman" w:hAnsi="Times New Roman"/>
                <w:sz w:val="20"/>
              </w:rPr>
              <w:br/>
              <w:t>(включить 4-КМ1)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УПП</w:t>
            </w:r>
            <w:r w:rsidRPr="004257D7">
              <w:rPr>
                <w:rFonts w:ascii="Times New Roman" w:hAnsi="Times New Roman"/>
                <w:sz w:val="20"/>
              </w:rPr>
              <w:br/>
              <w:t>(включить 4-КМ2)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4-КМ3)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ПЧ</w:t>
            </w:r>
            <w:r w:rsidRPr="004257D7">
              <w:rPr>
                <w:rFonts w:ascii="Times New Roman" w:hAnsi="Times New Roman"/>
                <w:sz w:val="20"/>
              </w:rPr>
              <w:br/>
              <w:t>(состояние 4-КМ1)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УПП</w:t>
            </w:r>
            <w:r w:rsidRPr="004257D7">
              <w:rPr>
                <w:rFonts w:ascii="Times New Roman" w:hAnsi="Times New Roman"/>
                <w:sz w:val="20"/>
              </w:rPr>
              <w:br/>
              <w:t>(состояние 4-КМ2)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4-КМ3)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r w:rsidRPr="004257D7">
              <w:rPr>
                <w:rFonts w:ascii="Times New Roman" w:hAnsi="Times New Roman"/>
                <w:sz w:val="20"/>
              </w:rPr>
              <w:br/>
              <w:t>4-КМ3+</w:t>
            </w:r>
            <w:r w:rsidRPr="004257D7">
              <w:rPr>
                <w:rFonts w:ascii="Times New Roman" w:hAnsi="Times New Roman"/>
                <w:sz w:val="20"/>
              </w:rPr>
              <w:b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959"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4</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375"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Всего:</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118</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13</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959"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u w:val="single"/>
              </w:rPr>
            </w:pPr>
            <w:r w:rsidRPr="004257D7">
              <w:rPr>
                <w:rFonts w:ascii="Times New Roman" w:hAnsi="Times New Roman"/>
                <w:sz w:val="20"/>
                <w:u w:val="single"/>
              </w:rPr>
              <w:t>Сокращения:</w:t>
            </w:r>
          </w:p>
        </w:tc>
        <w:tc>
          <w:tcPr>
            <w:tcW w:w="2828" w:type="dxa"/>
            <w:tcBorders>
              <w:top w:val="nil"/>
              <w:left w:val="nil"/>
              <w:bottom w:val="nil"/>
              <w:right w:val="nil"/>
            </w:tcBorders>
            <w:shd w:val="clear" w:color="auto" w:fill="auto"/>
            <w:vAlign w:val="center"/>
            <w:hideMark/>
          </w:tcPr>
          <w:p w:rsidR="001971F3" w:rsidRPr="004257D7" w:rsidRDefault="001971F3" w:rsidP="001971F3">
            <w:pPr>
              <w:jc w:val="cente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959"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ТС - телесигнализация</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959"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ТУ - телеуправление</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959"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ТИ - телеизмерение</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4787" w:type="dxa"/>
            <w:gridSpan w:val="2"/>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LL- аварийный низкий уровень</w:t>
            </w: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7638" w:type="dxa"/>
            <w:gridSpan w:val="6"/>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L- предупредительный низкий уровень или уровень срабатывания дискретного датчика</w:t>
            </w: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7638" w:type="dxa"/>
            <w:gridSpan w:val="6"/>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H- предупредительный высокий уровень или уровень срабатывания дискретного датчика</w:t>
            </w: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4787" w:type="dxa"/>
            <w:gridSpan w:val="2"/>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HH- аварийный высокий уровень</w:t>
            </w: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bl>
    <w:p w:rsidR="001971F3" w:rsidRPr="004257D7" w:rsidRDefault="001971F3" w:rsidP="008D42F6">
      <w:pPr>
        <w:spacing w:after="120"/>
        <w:jc w:val="right"/>
        <w:outlineLvl w:val="0"/>
        <w:rPr>
          <w:rFonts w:ascii="Times New Roman" w:hAnsi="Times New Roman"/>
          <w:b/>
          <w:sz w:val="24"/>
          <w:szCs w:val="24"/>
        </w:rPr>
      </w:pPr>
    </w:p>
    <w:p w:rsidR="00661AB3" w:rsidRDefault="00661AB3" w:rsidP="00E70A0E">
      <w:pPr>
        <w:jc w:val="center"/>
        <w:rPr>
          <w:rFonts w:ascii="Times New Roman" w:hAnsi="Times New Roman"/>
        </w:rPr>
      </w:pPr>
    </w:p>
    <w:p w:rsidR="00661AB3" w:rsidRDefault="00661AB3" w:rsidP="00E70A0E">
      <w:pPr>
        <w:jc w:val="center"/>
        <w:rPr>
          <w:rFonts w:ascii="Times New Roman" w:hAnsi="Times New Roman"/>
        </w:rPr>
      </w:pPr>
    </w:p>
    <w:p w:rsidR="00661AB3" w:rsidRDefault="00661AB3" w:rsidP="00E70A0E">
      <w:pPr>
        <w:jc w:val="center"/>
        <w:rPr>
          <w:rFonts w:ascii="Times New Roman" w:hAnsi="Times New Roman"/>
        </w:rPr>
      </w:pPr>
    </w:p>
    <w:p w:rsidR="00661AB3" w:rsidRDefault="00661AB3" w:rsidP="00E70A0E">
      <w:pPr>
        <w:jc w:val="center"/>
        <w:rPr>
          <w:rFonts w:ascii="Times New Roman" w:hAnsi="Times New Roman"/>
        </w:rPr>
      </w:pPr>
    </w:p>
    <w:p w:rsidR="00661AB3" w:rsidRDefault="00661AB3" w:rsidP="00E70A0E">
      <w:pPr>
        <w:jc w:val="center"/>
        <w:rPr>
          <w:rFonts w:ascii="Times New Roman" w:hAnsi="Times New Roman"/>
        </w:rPr>
      </w:pPr>
    </w:p>
    <w:p w:rsidR="00661AB3" w:rsidRDefault="00661AB3" w:rsidP="00E70A0E">
      <w:pPr>
        <w:jc w:val="center"/>
        <w:rPr>
          <w:rFonts w:ascii="Times New Roman" w:hAnsi="Times New Roman"/>
        </w:rPr>
      </w:pPr>
    </w:p>
    <w:p w:rsidR="00C6175F" w:rsidRDefault="00C6175F" w:rsidP="00E70A0E">
      <w:pPr>
        <w:jc w:val="center"/>
        <w:rPr>
          <w:rFonts w:ascii="Times New Roman" w:hAnsi="Times New Roman"/>
        </w:rPr>
      </w:pPr>
    </w:p>
    <w:p w:rsidR="00C6175F" w:rsidRDefault="00C6175F" w:rsidP="00E70A0E">
      <w:pPr>
        <w:jc w:val="center"/>
        <w:rPr>
          <w:rFonts w:ascii="Times New Roman" w:hAnsi="Times New Roman"/>
        </w:rPr>
      </w:pPr>
    </w:p>
    <w:p w:rsidR="00C6175F" w:rsidRDefault="00C6175F" w:rsidP="00E70A0E">
      <w:pPr>
        <w:jc w:val="center"/>
        <w:rPr>
          <w:rFonts w:ascii="Times New Roman" w:hAnsi="Times New Roman"/>
        </w:rPr>
      </w:pPr>
    </w:p>
    <w:p w:rsidR="00661AB3" w:rsidRDefault="00661AB3" w:rsidP="00E70A0E">
      <w:pPr>
        <w:jc w:val="center"/>
        <w:rPr>
          <w:rFonts w:ascii="Times New Roman" w:hAnsi="Times New Roman"/>
        </w:rPr>
      </w:pPr>
    </w:p>
    <w:p w:rsidR="00C6175F" w:rsidRDefault="00C6175F" w:rsidP="00E70A0E">
      <w:pPr>
        <w:jc w:val="center"/>
        <w:rPr>
          <w:rFonts w:ascii="Times New Roman" w:hAnsi="Times New Roman"/>
          <w:sz w:val="24"/>
          <w:szCs w:val="24"/>
        </w:rPr>
      </w:pPr>
    </w:p>
    <w:p w:rsidR="00E70A0E" w:rsidRPr="00774EFA" w:rsidRDefault="00E70A0E" w:rsidP="00E70A0E">
      <w:pPr>
        <w:jc w:val="center"/>
        <w:rPr>
          <w:rFonts w:ascii="Times New Roman" w:hAnsi="Times New Roman"/>
          <w:sz w:val="24"/>
          <w:szCs w:val="24"/>
        </w:rPr>
      </w:pPr>
      <w:r w:rsidRPr="00774EFA">
        <w:rPr>
          <w:rFonts w:ascii="Times New Roman" w:hAnsi="Times New Roman"/>
          <w:sz w:val="24"/>
          <w:szCs w:val="24"/>
        </w:rPr>
        <w:t>Приложение 2</w:t>
      </w:r>
    </w:p>
    <w:p w:rsidR="00E70A0E" w:rsidRPr="00774EFA" w:rsidRDefault="00E70A0E" w:rsidP="00E70A0E">
      <w:pPr>
        <w:jc w:val="center"/>
        <w:rPr>
          <w:rFonts w:ascii="Times New Roman" w:hAnsi="Times New Roman"/>
          <w:sz w:val="24"/>
          <w:szCs w:val="24"/>
        </w:rPr>
      </w:pPr>
      <w:r w:rsidRPr="00774EFA">
        <w:rPr>
          <w:rFonts w:ascii="Times New Roman" w:hAnsi="Times New Roman"/>
          <w:sz w:val="24"/>
          <w:szCs w:val="24"/>
        </w:rPr>
        <w:t>к  ТЕХНИЧЕСКОМУ  ЗАДАНИЮ</w:t>
      </w:r>
    </w:p>
    <w:p w:rsidR="00E70A0E" w:rsidRPr="00774EFA" w:rsidRDefault="00E70A0E" w:rsidP="00E70A0E">
      <w:pPr>
        <w:spacing w:after="120"/>
        <w:jc w:val="center"/>
        <w:outlineLvl w:val="0"/>
        <w:rPr>
          <w:rFonts w:ascii="Times New Roman" w:hAnsi="Times New Roman"/>
          <w:b/>
          <w:sz w:val="24"/>
          <w:szCs w:val="24"/>
        </w:rPr>
      </w:pPr>
      <w:r w:rsidRPr="00774EFA">
        <w:rPr>
          <w:rFonts w:ascii="Times New Roman" w:hAnsi="Times New Roman"/>
          <w:sz w:val="24"/>
          <w:szCs w:val="24"/>
        </w:rPr>
        <w:t>на выполнение работ  по интеграции АСУ ТП</w:t>
      </w:r>
      <w:r w:rsidRPr="00774EFA">
        <w:rPr>
          <w:rFonts w:ascii="Times New Roman" w:hAnsi="Times New Roman"/>
          <w:sz w:val="24"/>
          <w:szCs w:val="24"/>
        </w:rPr>
        <w:br/>
      </w:r>
      <w:r w:rsidRPr="00774EFA">
        <w:rPr>
          <w:rFonts w:ascii="Times New Roman" w:hAnsi="Times New Roman"/>
          <w:b/>
          <w:sz w:val="24"/>
          <w:szCs w:val="24"/>
        </w:rPr>
        <w:t>канализационных насосных станций</w:t>
      </w:r>
    </w:p>
    <w:p w:rsidR="001971F3" w:rsidRPr="00774EFA" w:rsidRDefault="00A33AB6" w:rsidP="00A33AB6">
      <w:pPr>
        <w:spacing w:after="120"/>
        <w:jc w:val="center"/>
        <w:outlineLvl w:val="0"/>
        <w:rPr>
          <w:rFonts w:ascii="Times New Roman" w:hAnsi="Times New Roman"/>
          <w:b/>
          <w:sz w:val="24"/>
          <w:szCs w:val="24"/>
        </w:rPr>
      </w:pPr>
      <w:r w:rsidRPr="00774EFA">
        <w:rPr>
          <w:rFonts w:ascii="Times New Roman" w:hAnsi="Times New Roman"/>
          <w:sz w:val="24"/>
          <w:szCs w:val="24"/>
        </w:rPr>
        <w:t>Ведомость входных/выходных сигналов КНС</w:t>
      </w:r>
      <w:proofErr w:type="gramStart"/>
      <w:r w:rsidRPr="00774EFA">
        <w:rPr>
          <w:rFonts w:ascii="Times New Roman" w:hAnsi="Times New Roman"/>
          <w:sz w:val="24"/>
          <w:szCs w:val="24"/>
        </w:rPr>
        <w:t>2</w:t>
      </w:r>
      <w:proofErr w:type="gramEnd"/>
    </w:p>
    <w:tbl>
      <w:tblPr>
        <w:tblW w:w="9976" w:type="dxa"/>
        <w:tblInd w:w="93" w:type="dxa"/>
        <w:tblLayout w:type="fixed"/>
        <w:tblLook w:val="04A0" w:firstRow="1" w:lastRow="0" w:firstColumn="1" w:lastColumn="0" w:noHBand="0" w:noVBand="1"/>
      </w:tblPr>
      <w:tblGrid>
        <w:gridCol w:w="750"/>
        <w:gridCol w:w="1675"/>
        <w:gridCol w:w="2828"/>
        <w:gridCol w:w="1195"/>
        <w:gridCol w:w="643"/>
        <w:gridCol w:w="550"/>
        <w:gridCol w:w="463"/>
        <w:gridCol w:w="482"/>
        <w:gridCol w:w="1390"/>
      </w:tblGrid>
      <w:tr w:rsidR="001971F3" w:rsidRPr="004257D7" w:rsidTr="001971F3">
        <w:trPr>
          <w:trHeight w:val="255"/>
        </w:trPr>
        <w:tc>
          <w:tcPr>
            <w:tcW w:w="9976"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Ведомость входных/выходных сигналов</w:t>
            </w:r>
          </w:p>
        </w:tc>
      </w:tr>
      <w:tr w:rsidR="001971F3" w:rsidRPr="004257D7" w:rsidTr="001971F3">
        <w:trPr>
          <w:trHeight w:val="345"/>
        </w:trPr>
        <w:tc>
          <w:tcPr>
            <w:tcW w:w="750"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w:t>
            </w:r>
          </w:p>
        </w:tc>
        <w:tc>
          <w:tcPr>
            <w:tcW w:w="1675"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Технологическое оборудование</w:t>
            </w:r>
          </w:p>
        </w:tc>
        <w:tc>
          <w:tcPr>
            <w:tcW w:w="2828"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Наименование сигнала</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Позиция</w:t>
            </w:r>
          </w:p>
        </w:tc>
        <w:tc>
          <w:tcPr>
            <w:tcW w:w="643" w:type="dxa"/>
            <w:vMerge w:val="restart"/>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Кол.</w:t>
            </w:r>
          </w:p>
        </w:tc>
        <w:tc>
          <w:tcPr>
            <w:tcW w:w="2885" w:type="dxa"/>
            <w:gridSpan w:val="4"/>
            <w:tcBorders>
              <w:top w:val="single" w:sz="4" w:space="0" w:color="auto"/>
              <w:left w:val="nil"/>
              <w:bottom w:val="single" w:sz="4" w:space="0" w:color="auto"/>
              <w:right w:val="single" w:sz="4" w:space="0" w:color="auto"/>
            </w:tcBorders>
            <w:shd w:val="clear" w:color="auto" w:fill="auto"/>
            <w:noWrap/>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Тип сигнала</w:t>
            </w:r>
          </w:p>
        </w:tc>
      </w:tr>
      <w:tr w:rsidR="001971F3" w:rsidRPr="004257D7" w:rsidTr="001971F3">
        <w:trPr>
          <w:trHeight w:val="555"/>
        </w:trPr>
        <w:tc>
          <w:tcPr>
            <w:tcW w:w="750"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1675"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2828"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1195"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643" w:type="dxa"/>
            <w:vMerge/>
            <w:tcBorders>
              <w:top w:val="nil"/>
              <w:left w:val="single" w:sz="4" w:space="0" w:color="auto"/>
              <w:bottom w:val="single" w:sz="4" w:space="0" w:color="auto"/>
              <w:right w:val="single" w:sz="4" w:space="0" w:color="auto"/>
            </w:tcBorders>
            <w:vAlign w:val="center"/>
            <w:hideMark/>
          </w:tcPr>
          <w:p w:rsidR="001971F3" w:rsidRPr="004257D7" w:rsidRDefault="001971F3" w:rsidP="001971F3">
            <w:pPr>
              <w:rPr>
                <w:rFonts w:ascii="Times New Roman" w:hAnsi="Times New Roman"/>
                <w:b/>
                <w:bCs/>
                <w:sz w:val="20"/>
              </w:rPr>
            </w:pP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ТС</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ТУ</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ТИ</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Знач. сигнала</w:t>
            </w:r>
          </w:p>
        </w:tc>
      </w:tr>
      <w:tr w:rsidR="001971F3" w:rsidRPr="004257D7" w:rsidTr="001971F3">
        <w:trPr>
          <w:trHeight w:val="255"/>
        </w:trPr>
        <w:tc>
          <w:tcPr>
            <w:tcW w:w="9976"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Шкаф контроллера КНС</w:t>
            </w:r>
            <w:proofErr w:type="gramStart"/>
            <w:r w:rsidRPr="004257D7">
              <w:rPr>
                <w:rFonts w:ascii="Times New Roman" w:hAnsi="Times New Roman"/>
                <w:b/>
                <w:bCs/>
                <w:sz w:val="20"/>
              </w:rPr>
              <w:t>2</w:t>
            </w:r>
            <w:proofErr w:type="gramEnd"/>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Приемная камера К-0а</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Камера К-0</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Затопление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Приемная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Здание КНС</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6</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7</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Давление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Давление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9</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Газисигнализатор</w:t>
            </w:r>
            <w:proofErr w:type="spellEnd"/>
            <w:r w:rsidRPr="004257D7">
              <w:rPr>
                <w:rFonts w:ascii="Times New Roman" w:hAnsi="Times New Roman"/>
                <w:sz w:val="20"/>
              </w:rPr>
              <w:t xml:space="preserve"> в помещении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Канал 1. Порог 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Помещение КНС</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Температура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Д20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Приемные/переключающие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w:t>
            </w:r>
            <w:proofErr w:type="gramStart"/>
            <w:r w:rsidRPr="004257D7">
              <w:rPr>
                <w:rFonts w:ascii="Times New Roman" w:hAnsi="Times New Roman"/>
                <w:sz w:val="20"/>
              </w:rPr>
              <w:t>2</w:t>
            </w:r>
            <w:proofErr w:type="gramEnd"/>
            <w:r w:rsidRPr="004257D7">
              <w:rPr>
                <w:rFonts w:ascii="Times New Roman" w:hAnsi="Times New Roman"/>
                <w:sz w:val="20"/>
              </w:rPr>
              <w:t>…М4, М7…М11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М12…М15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Коллекторные/переключающие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М16…М20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ЗРА системы взмучивания осадка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М21, М22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Камера переключения К-0б</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Камера К-2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Затопление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Расход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Напорный трубопровод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Расход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М23…М25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Переключающие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М26…М28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Здание АРР</w:t>
            </w:r>
          </w:p>
        </w:tc>
        <w:tc>
          <w:tcPr>
            <w:tcW w:w="1195"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noWrap/>
            <w:vAlign w:val="center"/>
            <w:hideMark/>
          </w:tcPr>
          <w:p w:rsidR="001971F3" w:rsidRPr="004257D7" w:rsidRDefault="001971F3" w:rsidP="001971F3">
            <w:pP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Д17</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Д16</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4-20мА</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Резервуар 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Аварийный уровень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Д19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Приемные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М29,…, М31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Отводящая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М32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proofErr w:type="spellStart"/>
            <w:r w:rsidRPr="004257D7">
              <w:rPr>
                <w:rFonts w:ascii="Times New Roman" w:hAnsi="Times New Roman"/>
                <w:b/>
                <w:bCs/>
                <w:sz w:val="20"/>
              </w:rPr>
              <w:t>Электрощитовая</w:t>
            </w:r>
            <w:proofErr w:type="spell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Приточная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Приточная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Вытяжная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В</w:t>
            </w:r>
            <w:proofErr w:type="gramStart"/>
            <w:r w:rsidRPr="004257D7">
              <w:rPr>
                <w:rFonts w:ascii="Times New Roman" w:hAnsi="Times New Roman"/>
                <w:sz w:val="20"/>
              </w:rPr>
              <w:t>1</w:t>
            </w:r>
            <w:proofErr w:type="gramEnd"/>
            <w:r w:rsidRPr="004257D7">
              <w:rPr>
                <w:rFonts w:ascii="Times New Roman" w:hAnsi="Times New Roman"/>
                <w:sz w:val="20"/>
              </w:rPr>
              <w:t>, В2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Вытяжная вентиляция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В</w:t>
            </w:r>
            <w:proofErr w:type="gramStart"/>
            <w:r w:rsidRPr="004257D7">
              <w:rPr>
                <w:rFonts w:ascii="Times New Roman" w:hAnsi="Times New Roman"/>
                <w:sz w:val="20"/>
              </w:rPr>
              <w:t>1</w:t>
            </w:r>
            <w:proofErr w:type="gramEnd"/>
            <w:r w:rsidRPr="004257D7">
              <w:rPr>
                <w:rFonts w:ascii="Times New Roman" w:hAnsi="Times New Roman"/>
                <w:sz w:val="20"/>
              </w:rPr>
              <w:t>, В2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Пожар</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Тревога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Охранно-пожарная сигнализация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ОПС</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С2000-СП1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Вводно-распределительное устройство ВРУ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1</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1</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2</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Ввод</w:t>
            </w:r>
            <w:proofErr w:type="gramStart"/>
            <w:r w:rsidRPr="004257D7">
              <w:rPr>
                <w:rFonts w:ascii="Times New Roman" w:hAnsi="Times New Roman"/>
                <w:sz w:val="20"/>
              </w:rPr>
              <w:t>2</w:t>
            </w:r>
            <w:proofErr w:type="gramEnd"/>
            <w:r w:rsidRPr="004257D7">
              <w:rPr>
                <w:rFonts w:ascii="Times New Roman" w:hAnsi="Times New Roman"/>
                <w:sz w:val="20"/>
              </w:rPr>
              <w:t xml:space="preserve">. </w:t>
            </w: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Секционный автомат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Секционный автомат 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Отсутствие напряжения на вводе №1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KSV1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Отсутствие напряжения на вводе №2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KSV2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Разъелинитель</w:t>
            </w:r>
            <w:proofErr w:type="spellEnd"/>
            <w:r w:rsidRPr="004257D7">
              <w:rPr>
                <w:rFonts w:ascii="Times New Roman" w:hAnsi="Times New Roman"/>
                <w:sz w:val="20"/>
              </w:rPr>
              <w:t xml:space="preserve"> ввода</w:t>
            </w:r>
            <w:proofErr w:type="gramStart"/>
            <w:r w:rsidRPr="004257D7">
              <w:rPr>
                <w:rFonts w:ascii="Times New Roman" w:hAnsi="Times New Roman"/>
                <w:sz w:val="20"/>
              </w:rPr>
              <w:t>1</w:t>
            </w:r>
            <w:proofErr w:type="gramEnd"/>
            <w:r w:rsidRPr="004257D7">
              <w:rPr>
                <w:rFonts w:ascii="Times New Roman" w:hAnsi="Times New Roman"/>
                <w:sz w:val="20"/>
              </w:rPr>
              <w:t xml:space="preserve">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1QS</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АВР. </w:t>
            </w:r>
            <w:proofErr w:type="spellStart"/>
            <w:r w:rsidRPr="004257D7">
              <w:rPr>
                <w:rFonts w:ascii="Times New Roman" w:hAnsi="Times New Roman"/>
                <w:sz w:val="20"/>
              </w:rPr>
              <w:t>Zelio</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Разъелинитель</w:t>
            </w:r>
            <w:proofErr w:type="spellEnd"/>
            <w:r w:rsidRPr="004257D7">
              <w:rPr>
                <w:rFonts w:ascii="Times New Roman" w:hAnsi="Times New Roman"/>
                <w:sz w:val="20"/>
              </w:rPr>
              <w:t xml:space="preserve"> ввода</w:t>
            </w:r>
            <w:proofErr w:type="gramStart"/>
            <w:r w:rsidRPr="004257D7">
              <w:rPr>
                <w:rFonts w:ascii="Times New Roman" w:hAnsi="Times New Roman"/>
                <w:sz w:val="20"/>
              </w:rPr>
              <w:t>2</w:t>
            </w:r>
            <w:proofErr w:type="gramEnd"/>
            <w:r w:rsidRPr="004257D7">
              <w:rPr>
                <w:rFonts w:ascii="Times New Roman" w:hAnsi="Times New Roman"/>
                <w:sz w:val="20"/>
              </w:rPr>
              <w:t xml:space="preserve"> включен /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2QS</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29</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spellStart"/>
            <w:r w:rsidRPr="004257D7">
              <w:rPr>
                <w:rFonts w:ascii="Times New Roman" w:hAnsi="Times New Roman"/>
                <w:sz w:val="20"/>
              </w:rPr>
              <w:t>Micrologic</w:t>
            </w:r>
            <w:proofErr w:type="spell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общая на все ЗРА, питающиеся от 1 секции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1QF1,…, 1QF19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1QF26</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1QF26</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1QF27</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1QF27</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1QF28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1QF31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НА</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ШКИП</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ШКИП</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2QF8</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ШК</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51</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решетки-дробилки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2QF15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волоконно-оптической связи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2QF19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волоконно-оптической связи</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2QF19</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55</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Автомат питания ЗРА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общая на все ЗРА, питающиеся от 2 секции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2QF20,…, 2QF30</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Шкаф учета ШУ</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C-N</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B-C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Напряжение A-C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A</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B</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 C</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реактивной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Потребление полной энергии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102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76</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Многофункциональный измеритель мощности РМ710 (насосных агрегатов)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xml:space="preserve">Коэффициент мощности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r w:rsidRPr="004257D7">
              <w:rPr>
                <w:rFonts w:ascii="Times New Roman" w:hAnsi="Times New Roman"/>
                <w:sz w:val="20"/>
              </w:rPr>
              <w:t>,.., 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Внутренние сигналы шкафов</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Аварийное отключение вводного автомата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аккумулятора ИБП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контрольно-измерительных приборов</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Дверь закрыта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=ШКИП</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отключен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Аварийное отключение вводного автомата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УЗИП в норме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Нет напряжения питания в шкафу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Блок питания в норме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Неисправность аккумулятора ИБП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Время работы ИБП - 15мин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Требуется замена аккумулятора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Дверь закрыта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ВППР</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Сброс</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Сирена</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контроллера</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Предупреждение</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=ШК</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2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САУ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78</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1</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1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Приемный резервуар. Секция 2</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Отключение 2 очереди</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Д5</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1</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 САУ</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2</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НА3 -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МУ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ЛАУ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83</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Система автоматического управления</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НА</w:t>
            </w:r>
            <w:proofErr w:type="gramStart"/>
            <w:r w:rsidRPr="004257D7">
              <w:rPr>
                <w:rFonts w:ascii="Times New Roman" w:hAnsi="Times New Roman"/>
                <w:sz w:val="20"/>
              </w:rPr>
              <w:t>4</w:t>
            </w:r>
            <w:proofErr w:type="gramEnd"/>
            <w:r w:rsidRPr="004257D7">
              <w:rPr>
                <w:rFonts w:ascii="Times New Roman" w:hAnsi="Times New Roman"/>
                <w:sz w:val="20"/>
              </w:rPr>
              <w:t xml:space="preserve"> - АУ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 </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ШК:</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84</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ПЧ</w:t>
            </w:r>
            <w:r w:rsidRPr="004257D7">
              <w:rPr>
                <w:rFonts w:ascii="Times New Roman" w:hAnsi="Times New Roman"/>
                <w:sz w:val="20"/>
              </w:rPr>
              <w:br/>
              <w:t>(включить 1-КМ1)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УПП</w:t>
            </w:r>
            <w:r w:rsidRPr="004257D7">
              <w:rPr>
                <w:rFonts w:ascii="Times New Roman" w:hAnsi="Times New Roman"/>
                <w:sz w:val="20"/>
              </w:rPr>
              <w:br/>
              <w:t>(включить 1-КМ2)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1-КМ3)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ПЧ</w:t>
            </w:r>
            <w:r w:rsidRPr="004257D7">
              <w:rPr>
                <w:rFonts w:ascii="Times New Roman" w:hAnsi="Times New Roman"/>
                <w:sz w:val="20"/>
              </w:rPr>
              <w:br/>
              <w:t>(состояние 1-КМ1)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1</w:t>
            </w:r>
            <w:proofErr w:type="gramEnd"/>
            <w:r w:rsidRPr="004257D7">
              <w:rPr>
                <w:rFonts w:ascii="Times New Roman" w:hAnsi="Times New Roman"/>
                <w:sz w:val="20"/>
              </w:rPr>
              <w:t xml:space="preserve"> от УПП</w:t>
            </w:r>
            <w:r w:rsidRPr="004257D7">
              <w:rPr>
                <w:rFonts w:ascii="Times New Roman" w:hAnsi="Times New Roman"/>
                <w:sz w:val="20"/>
              </w:rPr>
              <w:br/>
              <w:t>(состояние 1-КМ2)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1-КМ3)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1-КМ2+</w:t>
            </w:r>
            <w:r w:rsidRPr="004257D7">
              <w:rPr>
                <w:rFonts w:ascii="Times New Roman" w:hAnsi="Times New Roman"/>
                <w:sz w:val="20"/>
              </w:rPr>
              <w:br/>
              <w:t>1-КМ3+</w:t>
            </w:r>
            <w:r w:rsidRPr="004257D7">
              <w:rPr>
                <w:rFonts w:ascii="Times New Roman" w:hAnsi="Times New Roman"/>
                <w:sz w:val="20"/>
              </w:rPr>
              <w:br/>
              <w:t>1-А1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Шкафы управления насосными агрегатами ШУН</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1</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ЧП</w:t>
            </w:r>
            <w:proofErr w:type="gramStart"/>
            <w:r w:rsidRPr="004257D7">
              <w:rPr>
                <w:rFonts w:ascii="Times New Roman" w:hAnsi="Times New Roman"/>
                <w:b/>
                <w:bCs/>
                <w:sz w:val="20"/>
              </w:rPr>
              <w:t>1</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1</w:t>
            </w:r>
            <w:proofErr w:type="gramEnd"/>
            <w:r w:rsidRPr="004257D7">
              <w:rPr>
                <w:rFonts w:ascii="Times New Roman" w:hAnsi="Times New Roman"/>
                <w:sz w:val="20"/>
              </w:rPr>
              <w:br/>
              <w:t>(включить 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2</w:t>
            </w:r>
            <w:proofErr w:type="gramEnd"/>
            <w:r w:rsidRPr="004257D7">
              <w:rPr>
                <w:rFonts w:ascii="Times New Roman" w:hAnsi="Times New Roman"/>
                <w:sz w:val="20"/>
              </w:rPr>
              <w:br/>
              <w:t>(включить 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1</w:t>
            </w:r>
            <w:proofErr w:type="gramEnd"/>
            <w:r w:rsidRPr="004257D7">
              <w:rPr>
                <w:rFonts w:ascii="Times New Roman" w:hAnsi="Times New Roman"/>
                <w:sz w:val="20"/>
              </w:rPr>
              <w:br/>
              <w:t>(состояние 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2</w:t>
            </w:r>
            <w:proofErr w:type="gramEnd"/>
            <w:r w:rsidRPr="004257D7">
              <w:rPr>
                <w:rFonts w:ascii="Times New Roman" w:hAnsi="Times New Roman"/>
                <w:sz w:val="20"/>
              </w:rPr>
              <w:br/>
              <w:t>(состояние 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 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1</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ЧП</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Готовность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перегрев по току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Скорость вращения ЭД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Частота вращения ЭД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Разрешение пуска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Включить/отключить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Задание частоты вращения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1</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ЧП</w:t>
            </w:r>
            <w:proofErr w:type="gramStart"/>
            <w:r w:rsidRPr="004257D7">
              <w:rPr>
                <w:rFonts w:ascii="Times New Roman" w:hAnsi="Times New Roman"/>
                <w:b/>
                <w:bCs/>
                <w:sz w:val="20"/>
              </w:rPr>
              <w:t>1</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ПЧ</w:t>
            </w:r>
            <w:r w:rsidRPr="004257D7">
              <w:rPr>
                <w:rFonts w:ascii="Times New Roman" w:hAnsi="Times New Roman"/>
                <w:sz w:val="20"/>
              </w:rPr>
              <w:br/>
              <w:t>(включить 2-КМ1)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УПП</w:t>
            </w:r>
            <w:r w:rsidRPr="004257D7">
              <w:rPr>
                <w:rFonts w:ascii="Times New Roman" w:hAnsi="Times New Roman"/>
                <w:sz w:val="20"/>
              </w:rPr>
              <w:br/>
              <w:t>(включить 2-КМ2)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2-КМ3)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ПЧ</w:t>
            </w:r>
            <w:r w:rsidRPr="004257D7">
              <w:rPr>
                <w:rFonts w:ascii="Times New Roman" w:hAnsi="Times New Roman"/>
                <w:sz w:val="20"/>
              </w:rPr>
              <w:br/>
              <w:t>(состояние 2-КМ1)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2</w:t>
            </w:r>
            <w:proofErr w:type="gramEnd"/>
            <w:r w:rsidRPr="004257D7">
              <w:rPr>
                <w:rFonts w:ascii="Times New Roman" w:hAnsi="Times New Roman"/>
                <w:sz w:val="20"/>
              </w:rPr>
              <w:t xml:space="preserve"> от УПП</w:t>
            </w:r>
            <w:r w:rsidRPr="004257D7">
              <w:rPr>
                <w:rFonts w:ascii="Times New Roman" w:hAnsi="Times New Roman"/>
                <w:sz w:val="20"/>
              </w:rPr>
              <w:br/>
              <w:t>(состояние 2-КМ2)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2-КМ3)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2-КМ2+</w:t>
            </w:r>
            <w:r w:rsidRPr="004257D7">
              <w:rPr>
                <w:rFonts w:ascii="Times New Roman" w:hAnsi="Times New Roman"/>
                <w:sz w:val="20"/>
              </w:rPr>
              <w:br/>
              <w:t>2-КМ3+</w:t>
            </w:r>
            <w:r w:rsidRPr="004257D7">
              <w:rPr>
                <w:rFonts w:ascii="Times New Roman" w:hAnsi="Times New Roman"/>
                <w:sz w:val="20"/>
              </w:rPr>
              <w:br/>
              <w:t>2-А1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2</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НА3 от ПЧ</w:t>
            </w:r>
            <w:r w:rsidRPr="004257D7">
              <w:rPr>
                <w:rFonts w:ascii="Times New Roman" w:hAnsi="Times New Roman"/>
                <w:sz w:val="20"/>
              </w:rPr>
              <w:br/>
              <w:t>(включить 3-КМ1)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НА3 от УПП</w:t>
            </w:r>
            <w:r w:rsidRPr="004257D7">
              <w:rPr>
                <w:rFonts w:ascii="Times New Roman" w:hAnsi="Times New Roman"/>
                <w:sz w:val="20"/>
              </w:rPr>
              <w:br/>
              <w:t>(включить 3-КМ2)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3-КМ3)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НА3 от ПЧ</w:t>
            </w:r>
            <w:r w:rsidRPr="004257D7">
              <w:rPr>
                <w:rFonts w:ascii="Times New Roman" w:hAnsi="Times New Roman"/>
                <w:sz w:val="20"/>
              </w:rPr>
              <w:br/>
              <w:t>(состояние 3-КМ1)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НА3 от УПП</w:t>
            </w:r>
            <w:r w:rsidRPr="004257D7">
              <w:rPr>
                <w:rFonts w:ascii="Times New Roman" w:hAnsi="Times New Roman"/>
                <w:sz w:val="20"/>
              </w:rPr>
              <w:br/>
              <w:t>(состояние 3-КМ2)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3-КМ3)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3-КМ2+</w:t>
            </w:r>
            <w:r w:rsidRPr="004257D7">
              <w:rPr>
                <w:rFonts w:ascii="Times New Roman" w:hAnsi="Times New Roman"/>
                <w:sz w:val="20"/>
              </w:rPr>
              <w:br/>
              <w:t>3-КМ3+</w:t>
            </w:r>
            <w:r w:rsidRPr="004257D7">
              <w:rPr>
                <w:rFonts w:ascii="Times New Roman" w:hAnsi="Times New Roman"/>
                <w:sz w:val="20"/>
              </w:rPr>
              <w:br/>
              <w:t>3-А1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ШУН3</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ШУН3:</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5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ЧП</w:t>
            </w:r>
            <w:proofErr w:type="gramStart"/>
            <w:r w:rsidRPr="004257D7">
              <w:rPr>
                <w:rFonts w:ascii="Times New Roman" w:hAnsi="Times New Roman"/>
                <w:b/>
                <w:bCs/>
                <w:sz w:val="20"/>
              </w:rPr>
              <w:t>2</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ШУН3</w:t>
            </w:r>
            <w:r w:rsidRPr="004257D7">
              <w:rPr>
                <w:rFonts w:ascii="Times New Roman" w:hAnsi="Times New Roman"/>
                <w:sz w:val="20"/>
              </w:rPr>
              <w:br/>
              <w:t>(включить 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4</w:t>
            </w:r>
            <w:proofErr w:type="gramEnd"/>
            <w:r w:rsidRPr="004257D7">
              <w:rPr>
                <w:rFonts w:ascii="Times New Roman" w:hAnsi="Times New Roman"/>
                <w:sz w:val="20"/>
              </w:rPr>
              <w:br/>
              <w:t>(включить КМ4)</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ШУН3</w:t>
            </w:r>
            <w:r w:rsidRPr="004257D7">
              <w:rPr>
                <w:rFonts w:ascii="Times New Roman" w:hAnsi="Times New Roman"/>
                <w:sz w:val="20"/>
              </w:rPr>
              <w:br/>
              <w:t>(состояние 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ПЧ от ШУН</w:t>
            </w:r>
            <w:proofErr w:type="gramStart"/>
            <w:r w:rsidRPr="004257D7">
              <w:rPr>
                <w:rFonts w:ascii="Times New Roman" w:hAnsi="Times New Roman"/>
                <w:sz w:val="20"/>
              </w:rPr>
              <w:t>4</w:t>
            </w:r>
            <w:proofErr w:type="gramEnd"/>
            <w:r w:rsidRPr="004257D7">
              <w:rPr>
                <w:rFonts w:ascii="Times New Roman" w:hAnsi="Times New Roman"/>
                <w:sz w:val="20"/>
              </w:rPr>
              <w:br/>
              <w:t>(состояние КМ4)</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КМ</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 82</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преобразователя частоты ЧП</w:t>
            </w:r>
            <w:proofErr w:type="gramStart"/>
            <w:r w:rsidRPr="004257D7">
              <w:rPr>
                <w:rFonts w:ascii="Times New Roman" w:hAnsi="Times New Roman"/>
                <w:sz w:val="20"/>
              </w:rPr>
              <w:t>2</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ЧП</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Готовность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 перегрев по току</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Скорость вращения ЭД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Частота вращения ЭД</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Разрешение пуска ПЧ</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Ток</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Включить/отключить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510"/>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77</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Преобразователь частоты</w:t>
            </w:r>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Задание частоты вращения</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А</w:t>
            </w:r>
            <w:proofErr w:type="gramStart"/>
            <w:r w:rsidRPr="004257D7">
              <w:rPr>
                <w:rFonts w:ascii="Times New Roman" w:hAnsi="Times New Roman"/>
                <w:sz w:val="20"/>
              </w:rPr>
              <w:t>2</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TCP/IP MBE</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ЧП</w:t>
            </w:r>
            <w:proofErr w:type="gramStart"/>
            <w:r w:rsidRPr="004257D7">
              <w:rPr>
                <w:rFonts w:ascii="Times New Roman" w:hAnsi="Times New Roman"/>
                <w:b/>
                <w:bCs/>
                <w:sz w:val="20"/>
              </w:rPr>
              <w:t>2</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3</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525"/>
        </w:trPr>
        <w:tc>
          <w:tcPr>
            <w:tcW w:w="525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ШУН</w:t>
            </w:r>
            <w:proofErr w:type="gramStart"/>
            <w:r w:rsidRPr="004257D7">
              <w:rPr>
                <w:rFonts w:ascii="Times New Roman" w:hAnsi="Times New Roman"/>
                <w:b/>
                <w:bCs/>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b/>
                <w:bCs/>
                <w:sz w:val="20"/>
              </w:rPr>
            </w:pPr>
            <w:r w:rsidRPr="004257D7">
              <w:rPr>
                <w:rFonts w:ascii="Times New Roman" w:hAnsi="Times New Roman"/>
                <w:b/>
                <w:bCs/>
                <w:sz w:val="20"/>
              </w:rPr>
              <w:t> </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proofErr w:type="gramStart"/>
            <w:r w:rsidRPr="004257D7">
              <w:rPr>
                <w:rFonts w:ascii="Times New Roman" w:hAnsi="Times New Roman"/>
                <w:sz w:val="20"/>
              </w:rPr>
              <w:t>Вводной</w:t>
            </w:r>
            <w:proofErr w:type="gramEnd"/>
            <w:r w:rsidRPr="004257D7">
              <w:rPr>
                <w:rFonts w:ascii="Times New Roman" w:hAnsi="Times New Roman"/>
                <w:sz w:val="20"/>
              </w:rPr>
              <w:t xml:space="preserve"> автомат включен</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4-QS1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ПЧ</w:t>
            </w:r>
            <w:r w:rsidRPr="004257D7">
              <w:rPr>
                <w:rFonts w:ascii="Times New Roman" w:hAnsi="Times New Roman"/>
                <w:sz w:val="20"/>
              </w:rPr>
              <w:br/>
              <w:t>(включить 4-КМ1)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УПП</w:t>
            </w:r>
            <w:r w:rsidRPr="004257D7">
              <w:rPr>
                <w:rFonts w:ascii="Times New Roman" w:hAnsi="Times New Roman"/>
                <w:sz w:val="20"/>
              </w:rPr>
              <w:br/>
              <w:t>(включить 4-КМ2)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24VDC</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Подать питание на УПП</w:t>
            </w:r>
            <w:r w:rsidRPr="004257D7">
              <w:rPr>
                <w:rFonts w:ascii="Times New Roman" w:hAnsi="Times New Roman"/>
                <w:sz w:val="20"/>
              </w:rPr>
              <w:br/>
              <w:t>(включить 4-КМ3)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управляется от УПП</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ПЧ</w:t>
            </w:r>
            <w:r w:rsidRPr="004257D7">
              <w:rPr>
                <w:rFonts w:ascii="Times New Roman" w:hAnsi="Times New Roman"/>
                <w:sz w:val="20"/>
              </w:rPr>
              <w:br/>
              <w:t>(состояние 4-КМ1)</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НА</w:t>
            </w:r>
            <w:proofErr w:type="gramStart"/>
            <w:r w:rsidRPr="004257D7">
              <w:rPr>
                <w:rFonts w:ascii="Times New Roman" w:hAnsi="Times New Roman"/>
                <w:sz w:val="20"/>
              </w:rPr>
              <w:t>4</w:t>
            </w:r>
            <w:proofErr w:type="gramEnd"/>
            <w:r w:rsidRPr="004257D7">
              <w:rPr>
                <w:rFonts w:ascii="Times New Roman" w:hAnsi="Times New Roman"/>
                <w:sz w:val="20"/>
              </w:rPr>
              <w:t xml:space="preserve"> от УПП</w:t>
            </w:r>
            <w:r w:rsidRPr="004257D7">
              <w:rPr>
                <w:rFonts w:ascii="Times New Roman" w:hAnsi="Times New Roman"/>
                <w:sz w:val="20"/>
              </w:rPr>
              <w:br/>
              <w:t>(состояние 4-КМ2)</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Питание УПП</w:t>
            </w:r>
            <w:r w:rsidRPr="004257D7">
              <w:rPr>
                <w:rFonts w:ascii="Times New Roman" w:hAnsi="Times New Roman"/>
                <w:sz w:val="20"/>
              </w:rPr>
              <w:br/>
              <w:t>(состояние 4-КМ3)</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4-КМ3</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Пуск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Стоп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УПП</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RS-485, MBRTU</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Работа НА</w:t>
            </w:r>
            <w:proofErr w:type="gramStart"/>
            <w:r w:rsidRPr="004257D7">
              <w:rPr>
                <w:rFonts w:ascii="Times New Roman" w:hAnsi="Times New Roman"/>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4-КМ2+</w:t>
            </w:r>
            <w:r w:rsidRPr="004257D7">
              <w:rPr>
                <w:rFonts w:ascii="Times New Roman" w:hAnsi="Times New Roman"/>
                <w:sz w:val="20"/>
              </w:rPr>
              <w:br/>
              <w:t>4-КМ3+</w:t>
            </w:r>
            <w:r w:rsidRPr="004257D7">
              <w:rPr>
                <w:rFonts w:ascii="Times New Roman" w:hAnsi="Times New Roman"/>
                <w:sz w:val="20"/>
              </w:rPr>
              <w:br/>
              <w:t>4-А1</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Авария НА</w:t>
            </w:r>
            <w:proofErr w:type="gramStart"/>
            <w:r w:rsidRPr="004257D7">
              <w:rPr>
                <w:rFonts w:ascii="Times New Roman" w:hAnsi="Times New Roman"/>
                <w:sz w:val="20"/>
              </w:rPr>
              <w:t>4</w:t>
            </w:r>
            <w:proofErr w:type="gramEnd"/>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СХЗ-НА4</w:t>
            </w:r>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765"/>
        </w:trPr>
        <w:tc>
          <w:tcPr>
            <w:tcW w:w="750" w:type="dxa"/>
            <w:tcBorders>
              <w:top w:val="nil"/>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80</w:t>
            </w:r>
          </w:p>
        </w:tc>
        <w:tc>
          <w:tcPr>
            <w:tcW w:w="167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Шкаф управления насосным агрегатом ШУН</w:t>
            </w:r>
            <w:proofErr w:type="gramStart"/>
            <w:r w:rsidRPr="004257D7">
              <w:rPr>
                <w:rFonts w:ascii="Times New Roman" w:hAnsi="Times New Roman"/>
                <w:sz w:val="20"/>
              </w:rPr>
              <w:t>4</w:t>
            </w:r>
            <w:proofErr w:type="gramEnd"/>
          </w:p>
        </w:tc>
        <w:tc>
          <w:tcPr>
            <w:tcW w:w="2828"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rPr>
                <w:rFonts w:ascii="Times New Roman" w:hAnsi="Times New Roman"/>
                <w:sz w:val="20"/>
              </w:rPr>
            </w:pPr>
            <w:r w:rsidRPr="004257D7">
              <w:rPr>
                <w:rFonts w:ascii="Times New Roman" w:hAnsi="Times New Roman"/>
                <w:sz w:val="20"/>
              </w:rPr>
              <w:t>Открыта дверь</w:t>
            </w:r>
          </w:p>
        </w:tc>
        <w:tc>
          <w:tcPr>
            <w:tcW w:w="1195"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ШУН</w:t>
            </w:r>
            <w:proofErr w:type="gramStart"/>
            <w:r w:rsidRPr="004257D7">
              <w:rPr>
                <w:rFonts w:ascii="Times New Roman" w:hAnsi="Times New Roman"/>
                <w:sz w:val="20"/>
              </w:rPr>
              <w:t>4</w:t>
            </w:r>
            <w:proofErr w:type="gramEnd"/>
          </w:p>
        </w:tc>
        <w:tc>
          <w:tcPr>
            <w:tcW w:w="64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СК</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Итого ШУН</w:t>
            </w:r>
            <w:proofErr w:type="gramStart"/>
            <w:r w:rsidRPr="004257D7">
              <w:rPr>
                <w:rFonts w:ascii="Times New Roman" w:hAnsi="Times New Roman"/>
                <w:b/>
                <w:bCs/>
                <w:sz w:val="20"/>
              </w:rPr>
              <w:t>4</w:t>
            </w:r>
            <w:proofErr w:type="gramEnd"/>
            <w:r w:rsidRPr="004257D7">
              <w:rPr>
                <w:rFonts w:ascii="Times New Roman" w:hAnsi="Times New Roman"/>
                <w:b/>
                <w:bCs/>
                <w:sz w:val="20"/>
              </w:rPr>
              <w:t>:</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7</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2</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09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1971F3" w:rsidRPr="004257D7" w:rsidRDefault="001971F3" w:rsidP="001971F3">
            <w:pPr>
              <w:jc w:val="right"/>
              <w:rPr>
                <w:rFonts w:ascii="Times New Roman" w:hAnsi="Times New Roman"/>
                <w:b/>
                <w:bCs/>
                <w:sz w:val="20"/>
              </w:rPr>
            </w:pPr>
            <w:r w:rsidRPr="004257D7">
              <w:rPr>
                <w:rFonts w:ascii="Times New Roman" w:hAnsi="Times New Roman"/>
                <w:b/>
                <w:bCs/>
                <w:sz w:val="20"/>
              </w:rPr>
              <w:t>Всего:</w:t>
            </w:r>
          </w:p>
        </w:tc>
        <w:tc>
          <w:tcPr>
            <w:tcW w:w="55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118</w:t>
            </w:r>
          </w:p>
        </w:tc>
        <w:tc>
          <w:tcPr>
            <w:tcW w:w="463"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14</w:t>
            </w:r>
          </w:p>
        </w:tc>
        <w:tc>
          <w:tcPr>
            <w:tcW w:w="482"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10</w:t>
            </w:r>
          </w:p>
        </w:tc>
        <w:tc>
          <w:tcPr>
            <w:tcW w:w="1390" w:type="dxa"/>
            <w:tcBorders>
              <w:top w:val="nil"/>
              <w:left w:val="nil"/>
              <w:bottom w:val="single" w:sz="4" w:space="0" w:color="auto"/>
              <w:right w:val="single" w:sz="4" w:space="0" w:color="auto"/>
            </w:tcBorders>
            <w:shd w:val="clear" w:color="auto" w:fill="auto"/>
            <w:vAlign w:val="center"/>
            <w:hideMark/>
          </w:tcPr>
          <w:p w:rsidR="001971F3" w:rsidRPr="004257D7" w:rsidRDefault="001971F3" w:rsidP="001971F3">
            <w:pPr>
              <w:jc w:val="center"/>
              <w:rPr>
                <w:rFonts w:ascii="Times New Roman" w:hAnsi="Times New Roman"/>
                <w:sz w:val="20"/>
              </w:rPr>
            </w:pPr>
            <w:r w:rsidRPr="004257D7">
              <w:rPr>
                <w:rFonts w:ascii="Times New Roman" w:hAnsi="Times New Roman"/>
                <w:sz w:val="20"/>
              </w:rPr>
              <w:t> </w:t>
            </w: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67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2828"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675"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u w:val="single"/>
              </w:rPr>
            </w:pPr>
            <w:r w:rsidRPr="004257D7">
              <w:rPr>
                <w:rFonts w:ascii="Times New Roman" w:hAnsi="Times New Roman"/>
                <w:sz w:val="20"/>
                <w:u w:val="single"/>
              </w:rPr>
              <w:t>Сокращения:</w:t>
            </w:r>
          </w:p>
        </w:tc>
        <w:tc>
          <w:tcPr>
            <w:tcW w:w="2828" w:type="dxa"/>
            <w:tcBorders>
              <w:top w:val="nil"/>
              <w:left w:val="nil"/>
              <w:bottom w:val="nil"/>
              <w:right w:val="nil"/>
            </w:tcBorders>
            <w:shd w:val="clear" w:color="auto" w:fill="auto"/>
            <w:vAlign w:val="center"/>
            <w:hideMark/>
          </w:tcPr>
          <w:p w:rsidR="001971F3" w:rsidRPr="004257D7" w:rsidRDefault="001971F3" w:rsidP="001971F3">
            <w:pPr>
              <w:jc w:val="cente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675"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ТС - телесигнализация</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675"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ТУ - телеуправление</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1675" w:type="dxa"/>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ТИ - телеизмерение</w:t>
            </w:r>
          </w:p>
        </w:tc>
        <w:tc>
          <w:tcPr>
            <w:tcW w:w="2828" w:type="dxa"/>
            <w:tcBorders>
              <w:top w:val="nil"/>
              <w:left w:val="nil"/>
              <w:bottom w:val="nil"/>
              <w:right w:val="nil"/>
            </w:tcBorders>
            <w:shd w:val="clear" w:color="auto" w:fill="auto"/>
            <w:vAlign w:val="center"/>
            <w:hideMark/>
          </w:tcPr>
          <w:p w:rsidR="001971F3" w:rsidRPr="004257D7" w:rsidRDefault="001971F3" w:rsidP="001971F3">
            <w:pPr>
              <w:rPr>
                <w:rFonts w:ascii="Times New Roman" w:hAnsi="Times New Roman"/>
                <w:sz w:val="20"/>
              </w:rPr>
            </w:pP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4503" w:type="dxa"/>
            <w:gridSpan w:val="2"/>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LL- аварийный низкий уровень</w:t>
            </w: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7354" w:type="dxa"/>
            <w:gridSpan w:val="6"/>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L- предупредительный низкий уровень или уровень срабатывания дискретного датчика</w:t>
            </w: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7354" w:type="dxa"/>
            <w:gridSpan w:val="6"/>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H- предупредительный высокий уровень или уровень срабатывания дискретного датчика</w:t>
            </w: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r w:rsidR="001971F3" w:rsidRPr="004257D7" w:rsidTr="001971F3">
        <w:trPr>
          <w:trHeight w:val="255"/>
        </w:trPr>
        <w:tc>
          <w:tcPr>
            <w:tcW w:w="750"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4503" w:type="dxa"/>
            <w:gridSpan w:val="2"/>
            <w:tcBorders>
              <w:top w:val="nil"/>
              <w:left w:val="nil"/>
              <w:bottom w:val="nil"/>
              <w:right w:val="nil"/>
            </w:tcBorders>
            <w:shd w:val="clear" w:color="auto" w:fill="auto"/>
            <w:noWrap/>
            <w:vAlign w:val="bottom"/>
            <w:hideMark/>
          </w:tcPr>
          <w:p w:rsidR="001971F3" w:rsidRPr="004257D7" w:rsidRDefault="001971F3" w:rsidP="001971F3">
            <w:pPr>
              <w:rPr>
                <w:rFonts w:ascii="Times New Roman" w:hAnsi="Times New Roman"/>
                <w:sz w:val="20"/>
              </w:rPr>
            </w:pPr>
            <w:r w:rsidRPr="004257D7">
              <w:rPr>
                <w:rFonts w:ascii="Times New Roman" w:hAnsi="Times New Roman"/>
                <w:sz w:val="20"/>
              </w:rPr>
              <w:t>HH- аварийный высокий уровень</w:t>
            </w:r>
          </w:p>
        </w:tc>
        <w:tc>
          <w:tcPr>
            <w:tcW w:w="1195"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643" w:type="dxa"/>
            <w:tcBorders>
              <w:top w:val="nil"/>
              <w:left w:val="nil"/>
              <w:bottom w:val="nil"/>
              <w:right w:val="nil"/>
            </w:tcBorders>
            <w:shd w:val="clear" w:color="auto" w:fill="auto"/>
            <w:noWrap/>
            <w:vAlign w:val="bottom"/>
            <w:hideMark/>
          </w:tcPr>
          <w:p w:rsidR="001971F3" w:rsidRPr="004257D7" w:rsidRDefault="001971F3" w:rsidP="001971F3">
            <w:pPr>
              <w:jc w:val="center"/>
              <w:rPr>
                <w:rFonts w:ascii="Times New Roman" w:hAnsi="Times New Roman"/>
                <w:sz w:val="20"/>
              </w:rPr>
            </w:pPr>
          </w:p>
        </w:tc>
        <w:tc>
          <w:tcPr>
            <w:tcW w:w="55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63"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482"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c>
          <w:tcPr>
            <w:tcW w:w="1390" w:type="dxa"/>
            <w:tcBorders>
              <w:top w:val="nil"/>
              <w:left w:val="nil"/>
              <w:bottom w:val="nil"/>
              <w:right w:val="nil"/>
            </w:tcBorders>
            <w:shd w:val="clear" w:color="auto" w:fill="auto"/>
            <w:noWrap/>
            <w:vAlign w:val="center"/>
            <w:hideMark/>
          </w:tcPr>
          <w:p w:rsidR="001971F3" w:rsidRPr="004257D7" w:rsidRDefault="001971F3" w:rsidP="001971F3">
            <w:pPr>
              <w:jc w:val="center"/>
              <w:rPr>
                <w:rFonts w:ascii="Times New Roman" w:hAnsi="Times New Roman"/>
                <w:sz w:val="20"/>
              </w:rPr>
            </w:pPr>
          </w:p>
        </w:tc>
      </w:tr>
    </w:tbl>
    <w:p w:rsidR="001971F3" w:rsidRDefault="001971F3"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Default="00C6175F" w:rsidP="008D42F6">
      <w:pPr>
        <w:spacing w:after="120"/>
        <w:jc w:val="right"/>
        <w:outlineLvl w:val="0"/>
        <w:rPr>
          <w:rFonts w:ascii="Times New Roman" w:hAnsi="Times New Roman"/>
          <w:b/>
          <w:sz w:val="24"/>
          <w:szCs w:val="24"/>
        </w:rPr>
      </w:pPr>
    </w:p>
    <w:p w:rsidR="00C6175F" w:rsidRPr="004257D7" w:rsidRDefault="00C6175F" w:rsidP="008D42F6">
      <w:pPr>
        <w:spacing w:after="120"/>
        <w:jc w:val="right"/>
        <w:outlineLvl w:val="0"/>
        <w:rPr>
          <w:rFonts w:ascii="Times New Roman" w:hAnsi="Times New Roman"/>
          <w:b/>
          <w:sz w:val="24"/>
          <w:szCs w:val="24"/>
        </w:rPr>
      </w:pPr>
    </w:p>
    <w:p w:rsidR="001971F3" w:rsidRPr="004257D7" w:rsidRDefault="001971F3" w:rsidP="008D42F6">
      <w:pPr>
        <w:spacing w:after="120"/>
        <w:jc w:val="right"/>
        <w:outlineLvl w:val="0"/>
        <w:rPr>
          <w:rFonts w:ascii="Times New Roman" w:hAnsi="Times New Roman"/>
          <w:b/>
          <w:sz w:val="24"/>
          <w:szCs w:val="24"/>
        </w:rPr>
      </w:pPr>
    </w:p>
    <w:p w:rsidR="00CB21E5" w:rsidRPr="004257D7" w:rsidRDefault="00CB21E5" w:rsidP="008D42F6">
      <w:pPr>
        <w:spacing w:after="120"/>
        <w:jc w:val="right"/>
        <w:outlineLvl w:val="0"/>
        <w:rPr>
          <w:rFonts w:ascii="Times New Roman" w:hAnsi="Times New Roman"/>
          <w:b/>
          <w:sz w:val="24"/>
          <w:szCs w:val="24"/>
        </w:rPr>
      </w:pPr>
    </w:p>
    <w:p w:rsidR="008D42F6" w:rsidRPr="004257D7" w:rsidRDefault="008D42F6" w:rsidP="008D42F6">
      <w:pPr>
        <w:spacing w:after="120"/>
        <w:jc w:val="right"/>
        <w:outlineLvl w:val="0"/>
        <w:rPr>
          <w:rFonts w:ascii="Times New Roman" w:hAnsi="Times New Roman"/>
          <w:sz w:val="24"/>
          <w:szCs w:val="24"/>
        </w:rPr>
      </w:pPr>
      <w:r w:rsidRPr="004257D7">
        <w:rPr>
          <w:rFonts w:ascii="Times New Roman" w:hAnsi="Times New Roman"/>
          <w:sz w:val="24"/>
          <w:szCs w:val="24"/>
        </w:rPr>
        <w:t xml:space="preserve">Приложение №3 </w:t>
      </w:r>
    </w:p>
    <w:p w:rsidR="008D42F6" w:rsidRPr="004257D7" w:rsidRDefault="008D42F6" w:rsidP="008D42F6">
      <w:pPr>
        <w:spacing w:after="120"/>
        <w:jc w:val="right"/>
        <w:outlineLvl w:val="0"/>
        <w:rPr>
          <w:rFonts w:ascii="Times New Roman" w:hAnsi="Times New Roman"/>
          <w:sz w:val="24"/>
          <w:szCs w:val="24"/>
        </w:rPr>
      </w:pPr>
      <w:r w:rsidRPr="004257D7">
        <w:rPr>
          <w:rFonts w:ascii="Times New Roman" w:hAnsi="Times New Roman"/>
          <w:sz w:val="24"/>
          <w:szCs w:val="24"/>
        </w:rPr>
        <w:t>к д</w:t>
      </w:r>
      <w:r w:rsidR="00154013">
        <w:rPr>
          <w:rFonts w:ascii="Times New Roman" w:hAnsi="Times New Roman"/>
          <w:sz w:val="24"/>
          <w:szCs w:val="24"/>
        </w:rPr>
        <w:t>оговору №______________ от __.__</w:t>
      </w:r>
      <w:r w:rsidRPr="004257D7">
        <w:rPr>
          <w:rFonts w:ascii="Times New Roman" w:hAnsi="Times New Roman"/>
          <w:sz w:val="24"/>
          <w:szCs w:val="24"/>
        </w:rPr>
        <w:t xml:space="preserve">.2016 </w:t>
      </w:r>
    </w:p>
    <w:p w:rsidR="008D42F6" w:rsidRPr="004257D7" w:rsidRDefault="00E70A0E" w:rsidP="00E70A0E">
      <w:pPr>
        <w:spacing w:after="120"/>
        <w:jc w:val="center"/>
        <w:outlineLvl w:val="0"/>
        <w:rPr>
          <w:rFonts w:ascii="Times New Roman" w:hAnsi="Times New Roman"/>
          <w:b/>
          <w:sz w:val="24"/>
          <w:szCs w:val="24"/>
        </w:rPr>
      </w:pPr>
      <w:r w:rsidRPr="004257D7">
        <w:rPr>
          <w:rFonts w:ascii="Times New Roman" w:hAnsi="Times New Roman"/>
          <w:sz w:val="24"/>
          <w:szCs w:val="24"/>
        </w:rPr>
        <w:t>Расчет стоимости выполняемых работ</w:t>
      </w:r>
    </w:p>
    <w:p w:rsidR="008D42F6" w:rsidRPr="004257D7" w:rsidRDefault="008D42F6" w:rsidP="008D42F6">
      <w:pPr>
        <w:spacing w:after="120"/>
        <w:jc w:val="both"/>
        <w:outlineLvl w:val="0"/>
        <w:rPr>
          <w:rFonts w:ascii="Times New Roman" w:hAnsi="Times New Roman"/>
          <w:sz w:val="24"/>
          <w:szCs w:val="24"/>
        </w:rPr>
      </w:pPr>
      <w:r w:rsidRPr="004257D7">
        <w:rPr>
          <w:rFonts w:ascii="Times New Roman" w:hAnsi="Times New Roman"/>
          <w:sz w:val="24"/>
          <w:szCs w:val="24"/>
        </w:rPr>
        <w:t xml:space="preserve">Расчет стоимости работ по объекту: </w:t>
      </w:r>
      <w:r w:rsidRPr="004257D7">
        <w:rPr>
          <w:rFonts w:ascii="Times New Roman" w:hAnsi="Times New Roman"/>
          <w:i/>
          <w:sz w:val="24"/>
          <w:szCs w:val="24"/>
        </w:rPr>
        <w:t>«Внутригородские системы инженерно-технического обеспечения, комплексно</w:t>
      </w:r>
      <w:r w:rsidR="00C6175F">
        <w:rPr>
          <w:rFonts w:ascii="Times New Roman" w:hAnsi="Times New Roman"/>
          <w:i/>
          <w:sz w:val="24"/>
          <w:szCs w:val="24"/>
        </w:rPr>
        <w:t>е благоустройство и озеленение и</w:t>
      </w:r>
      <w:r w:rsidRPr="004257D7">
        <w:rPr>
          <w:rFonts w:ascii="Times New Roman" w:hAnsi="Times New Roman"/>
          <w:i/>
          <w:sz w:val="24"/>
          <w:szCs w:val="24"/>
        </w:rPr>
        <w:t>нновационного центра «</w:t>
      </w:r>
      <w:proofErr w:type="spellStart"/>
      <w:r w:rsidRPr="004257D7">
        <w:rPr>
          <w:rFonts w:ascii="Times New Roman" w:hAnsi="Times New Roman"/>
          <w:i/>
          <w:sz w:val="24"/>
          <w:szCs w:val="24"/>
        </w:rPr>
        <w:t>Сколково</w:t>
      </w:r>
      <w:proofErr w:type="spellEnd"/>
      <w:r w:rsidRPr="004257D7">
        <w:rPr>
          <w:rFonts w:ascii="Times New Roman" w:hAnsi="Times New Roman"/>
          <w:i/>
          <w:sz w:val="24"/>
          <w:szCs w:val="24"/>
        </w:rPr>
        <w:t>». Водопр</w:t>
      </w:r>
      <w:r w:rsidR="00C6175F">
        <w:rPr>
          <w:rFonts w:ascii="Times New Roman" w:hAnsi="Times New Roman"/>
          <w:i/>
          <w:sz w:val="24"/>
          <w:szCs w:val="24"/>
        </w:rPr>
        <w:t>оводный регулирующий узел (ВРУ)</w:t>
      </w:r>
      <w:r w:rsidRPr="004257D7">
        <w:rPr>
          <w:rFonts w:ascii="Times New Roman" w:hAnsi="Times New Roman"/>
          <w:i/>
          <w:sz w:val="24"/>
          <w:szCs w:val="24"/>
        </w:rPr>
        <w:t>»</w:t>
      </w:r>
      <w:r w:rsidR="00C6175F">
        <w:rPr>
          <w:rFonts w:ascii="Times New Roman" w:hAnsi="Times New Roman"/>
          <w:i/>
          <w:sz w:val="24"/>
          <w:szCs w:val="24"/>
        </w:rPr>
        <w:t>:</w:t>
      </w:r>
    </w:p>
    <w:tbl>
      <w:tblPr>
        <w:tblW w:w="9230" w:type="dxa"/>
        <w:tblInd w:w="93" w:type="dxa"/>
        <w:tblLook w:val="04A0" w:firstRow="1" w:lastRow="0" w:firstColumn="1" w:lastColumn="0" w:noHBand="0" w:noVBand="1"/>
      </w:tblPr>
      <w:tblGrid>
        <w:gridCol w:w="720"/>
        <w:gridCol w:w="2839"/>
        <w:gridCol w:w="1843"/>
        <w:gridCol w:w="1276"/>
        <w:gridCol w:w="1276"/>
        <w:gridCol w:w="1276"/>
      </w:tblGrid>
      <w:tr w:rsidR="008D42F6" w:rsidRPr="00774EFA" w:rsidTr="00CB21E5">
        <w:trPr>
          <w:trHeight w:val="495"/>
        </w:trPr>
        <w:tc>
          <w:tcPr>
            <w:tcW w:w="720" w:type="dxa"/>
            <w:vMerge w:val="restart"/>
            <w:tcBorders>
              <w:top w:val="single" w:sz="8" w:space="0" w:color="auto"/>
              <w:left w:val="single" w:sz="8"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 xml:space="preserve">№ </w:t>
            </w:r>
            <w:proofErr w:type="spellStart"/>
            <w:r w:rsidRPr="00774EFA">
              <w:rPr>
                <w:rFonts w:ascii="Times New Roman" w:hAnsi="Times New Roman"/>
                <w:b/>
                <w:bCs/>
                <w:color w:val="000000"/>
                <w:sz w:val="20"/>
              </w:rPr>
              <w:t>п.п</w:t>
            </w:r>
            <w:proofErr w:type="spellEnd"/>
            <w:r w:rsidRPr="00774EFA">
              <w:rPr>
                <w:rFonts w:ascii="Times New Roman" w:hAnsi="Times New Roman"/>
                <w:b/>
                <w:bCs/>
                <w:color w:val="000000"/>
                <w:sz w:val="20"/>
              </w:rPr>
              <w:t>.</w:t>
            </w:r>
          </w:p>
        </w:tc>
        <w:tc>
          <w:tcPr>
            <w:tcW w:w="2839"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Наименование</w:t>
            </w:r>
          </w:p>
        </w:tc>
        <w:tc>
          <w:tcPr>
            <w:tcW w:w="1843"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proofErr w:type="spellStart"/>
            <w:r w:rsidRPr="00774EFA">
              <w:rPr>
                <w:rFonts w:ascii="Times New Roman" w:hAnsi="Times New Roman"/>
                <w:b/>
                <w:bCs/>
                <w:color w:val="000000"/>
                <w:sz w:val="20"/>
              </w:rPr>
              <w:t>Ед-ца</w:t>
            </w:r>
            <w:proofErr w:type="spellEnd"/>
            <w:r w:rsidRPr="00774EFA">
              <w:rPr>
                <w:rFonts w:ascii="Times New Roman" w:hAnsi="Times New Roman"/>
                <w:b/>
                <w:bCs/>
                <w:color w:val="000000"/>
                <w:sz w:val="20"/>
              </w:rPr>
              <w:t xml:space="preserve"> изм.</w:t>
            </w:r>
          </w:p>
        </w:tc>
        <w:tc>
          <w:tcPr>
            <w:tcW w:w="1276"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Кол-во</w:t>
            </w:r>
          </w:p>
        </w:tc>
        <w:tc>
          <w:tcPr>
            <w:tcW w:w="1276" w:type="dxa"/>
            <w:vMerge w:val="restart"/>
            <w:tcBorders>
              <w:top w:val="single" w:sz="8" w:space="0" w:color="auto"/>
              <w:left w:val="single" w:sz="4" w:space="0" w:color="auto"/>
              <w:right w:val="single" w:sz="4" w:space="0" w:color="auto"/>
            </w:tcBorders>
          </w:tcPr>
          <w:p w:rsidR="008D42F6" w:rsidRPr="00774EFA" w:rsidRDefault="008D42F6" w:rsidP="00CB21E5">
            <w:pPr>
              <w:spacing w:line="276" w:lineRule="auto"/>
              <w:jc w:val="center"/>
              <w:rPr>
                <w:rFonts w:ascii="Times New Roman" w:hAnsi="Times New Roman"/>
                <w:b/>
                <w:bCs/>
                <w:color w:val="000000"/>
                <w:sz w:val="20"/>
              </w:rPr>
            </w:pPr>
            <w:r w:rsidRPr="00774EFA">
              <w:rPr>
                <w:rFonts w:ascii="Times New Roman" w:hAnsi="Times New Roman"/>
                <w:b/>
                <w:bCs/>
                <w:color w:val="000000"/>
                <w:sz w:val="20"/>
              </w:rPr>
              <w:t>Цена за единицу, руб.</w:t>
            </w:r>
          </w:p>
          <w:p w:rsidR="008D42F6" w:rsidRPr="00774EFA" w:rsidRDefault="00C41B02" w:rsidP="00CB21E5">
            <w:pPr>
              <w:jc w:val="center"/>
              <w:rPr>
                <w:rFonts w:ascii="Times New Roman" w:hAnsi="Times New Roman"/>
                <w:b/>
                <w:bCs/>
                <w:color w:val="000000"/>
                <w:sz w:val="20"/>
              </w:rPr>
            </w:pPr>
            <w:r>
              <w:rPr>
                <w:rFonts w:ascii="Times New Roman" w:hAnsi="Times New Roman"/>
                <w:b/>
                <w:bCs/>
                <w:color w:val="000000"/>
                <w:sz w:val="20"/>
              </w:rPr>
              <w:t>(без НДС</w:t>
            </w:r>
            <w:r w:rsidR="008D42F6" w:rsidRPr="00774EFA">
              <w:rPr>
                <w:rFonts w:ascii="Times New Roman" w:hAnsi="Times New Roman"/>
                <w:b/>
                <w:bCs/>
                <w:color w:val="000000"/>
                <w:sz w:val="20"/>
              </w:rPr>
              <w:t>)</w:t>
            </w:r>
          </w:p>
        </w:tc>
        <w:tc>
          <w:tcPr>
            <w:tcW w:w="1276" w:type="dxa"/>
            <w:tcBorders>
              <w:top w:val="single" w:sz="8" w:space="0" w:color="auto"/>
              <w:left w:val="single" w:sz="4" w:space="0" w:color="auto"/>
              <w:right w:val="single" w:sz="4" w:space="0" w:color="auto"/>
            </w:tcBorders>
          </w:tcPr>
          <w:p w:rsidR="008D42F6" w:rsidRPr="00774EFA" w:rsidRDefault="00C41B02" w:rsidP="00CB21E5">
            <w:pPr>
              <w:spacing w:line="276" w:lineRule="auto"/>
              <w:jc w:val="center"/>
              <w:rPr>
                <w:rFonts w:ascii="Times New Roman" w:hAnsi="Times New Roman"/>
                <w:b/>
                <w:bCs/>
                <w:color w:val="000000"/>
                <w:sz w:val="20"/>
              </w:rPr>
            </w:pPr>
            <w:r>
              <w:rPr>
                <w:rFonts w:ascii="Times New Roman" w:hAnsi="Times New Roman"/>
                <w:b/>
                <w:bCs/>
                <w:color w:val="000000"/>
                <w:sz w:val="20"/>
              </w:rPr>
              <w:t>Стоимость итого, руб. (без НДС</w:t>
            </w:r>
            <w:r w:rsidR="008D42F6" w:rsidRPr="00774EFA">
              <w:rPr>
                <w:rFonts w:ascii="Times New Roman" w:hAnsi="Times New Roman"/>
                <w:b/>
                <w:bCs/>
                <w:color w:val="000000"/>
                <w:sz w:val="20"/>
              </w:rPr>
              <w:t>)</w:t>
            </w:r>
          </w:p>
          <w:p w:rsidR="008D42F6" w:rsidRPr="00774EFA" w:rsidRDefault="008D42F6" w:rsidP="00CB21E5">
            <w:pPr>
              <w:jc w:val="center"/>
              <w:rPr>
                <w:rFonts w:ascii="Times New Roman" w:hAnsi="Times New Roman"/>
                <w:b/>
                <w:bCs/>
                <w:color w:val="000000"/>
                <w:sz w:val="20"/>
              </w:rPr>
            </w:pPr>
          </w:p>
        </w:tc>
      </w:tr>
      <w:tr w:rsidR="008D42F6" w:rsidRPr="004257D7" w:rsidTr="00CB21E5">
        <w:trPr>
          <w:trHeight w:val="50"/>
        </w:trPr>
        <w:tc>
          <w:tcPr>
            <w:tcW w:w="720" w:type="dxa"/>
            <w:vMerge/>
            <w:tcBorders>
              <w:top w:val="single" w:sz="8" w:space="0" w:color="auto"/>
              <w:left w:val="single" w:sz="8"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2839"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843"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276" w:type="dxa"/>
            <w:vMerge/>
            <w:tcBorders>
              <w:left w:val="single" w:sz="4" w:space="0" w:color="auto"/>
              <w:bottom w:val="single" w:sz="8" w:space="0" w:color="000000"/>
              <w:right w:val="single" w:sz="4" w:space="0" w:color="auto"/>
            </w:tcBorders>
          </w:tcPr>
          <w:p w:rsidR="008D42F6" w:rsidRPr="004257D7" w:rsidRDefault="008D42F6" w:rsidP="00CB21E5">
            <w:pPr>
              <w:rPr>
                <w:rFonts w:ascii="Times New Roman" w:hAnsi="Times New Roman"/>
                <w:b/>
                <w:bCs/>
                <w:color w:val="000000"/>
                <w:sz w:val="22"/>
                <w:szCs w:val="22"/>
              </w:rPr>
            </w:pPr>
          </w:p>
        </w:tc>
        <w:tc>
          <w:tcPr>
            <w:tcW w:w="1276" w:type="dxa"/>
            <w:tcBorders>
              <w:left w:val="single" w:sz="4" w:space="0" w:color="auto"/>
              <w:bottom w:val="single" w:sz="8" w:space="0" w:color="000000"/>
              <w:right w:val="single" w:sz="4" w:space="0" w:color="auto"/>
            </w:tcBorders>
          </w:tcPr>
          <w:p w:rsidR="008D42F6" w:rsidRPr="004257D7" w:rsidRDefault="008D42F6" w:rsidP="00CB21E5">
            <w:pPr>
              <w:rPr>
                <w:rFonts w:ascii="Times New Roman" w:hAnsi="Times New Roman"/>
                <w:b/>
                <w:bCs/>
                <w:color w:val="000000"/>
                <w:sz w:val="22"/>
                <w:szCs w:val="22"/>
              </w:rPr>
            </w:pPr>
          </w:p>
        </w:tc>
      </w:tr>
      <w:tr w:rsidR="008D42F6" w:rsidRPr="004257D7" w:rsidTr="00CB21E5">
        <w:trPr>
          <w:trHeight w:val="240"/>
        </w:trPr>
        <w:tc>
          <w:tcPr>
            <w:tcW w:w="720" w:type="dxa"/>
            <w:tcBorders>
              <w:top w:val="nil"/>
              <w:left w:val="single" w:sz="8" w:space="0" w:color="auto"/>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1</w:t>
            </w:r>
          </w:p>
        </w:tc>
        <w:tc>
          <w:tcPr>
            <w:tcW w:w="2839"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2</w:t>
            </w:r>
          </w:p>
        </w:tc>
        <w:tc>
          <w:tcPr>
            <w:tcW w:w="1843"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3</w:t>
            </w:r>
          </w:p>
        </w:tc>
        <w:tc>
          <w:tcPr>
            <w:tcW w:w="1276"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4</w:t>
            </w:r>
          </w:p>
        </w:tc>
        <w:tc>
          <w:tcPr>
            <w:tcW w:w="1276" w:type="dxa"/>
            <w:tcBorders>
              <w:top w:val="nil"/>
              <w:left w:val="nil"/>
              <w:bottom w:val="single" w:sz="8" w:space="0" w:color="auto"/>
              <w:right w:val="single" w:sz="4" w:space="0" w:color="auto"/>
            </w:tcBorders>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5</w:t>
            </w:r>
          </w:p>
        </w:tc>
        <w:tc>
          <w:tcPr>
            <w:tcW w:w="1276" w:type="dxa"/>
            <w:tcBorders>
              <w:top w:val="nil"/>
              <w:left w:val="nil"/>
              <w:bottom w:val="single" w:sz="8" w:space="0" w:color="auto"/>
              <w:right w:val="single" w:sz="4" w:space="0" w:color="auto"/>
            </w:tcBorders>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6</w:t>
            </w:r>
          </w:p>
        </w:tc>
      </w:tr>
      <w:tr w:rsidR="008D42F6" w:rsidRPr="004257D7" w:rsidTr="00CB21E5">
        <w:trPr>
          <w:trHeight w:val="585"/>
        </w:trPr>
        <w:tc>
          <w:tcPr>
            <w:tcW w:w="7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b/>
                <w:bCs/>
                <w:color w:val="000000"/>
                <w:sz w:val="22"/>
                <w:szCs w:val="22"/>
              </w:rPr>
            </w:pPr>
            <w:r w:rsidRPr="004257D7">
              <w:rPr>
                <w:rFonts w:ascii="Times New Roman" w:hAnsi="Times New Roman"/>
                <w:b/>
                <w:bCs/>
                <w:color w:val="000000"/>
                <w:sz w:val="22"/>
                <w:szCs w:val="22"/>
              </w:rPr>
              <w:t>Интеграция АСУ ТП ВРУ</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rPr>
            </w:pPr>
            <w:r w:rsidRPr="004257D7">
              <w:rPr>
                <w:rFonts w:ascii="Times New Roman" w:hAnsi="Times New Roman"/>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sz w:val="24"/>
                <w:szCs w:val="24"/>
              </w:rPr>
            </w:pPr>
            <w:r w:rsidRPr="004257D7">
              <w:rPr>
                <w:rFonts w:ascii="Times New Roman" w:hAnsi="Times New Roman"/>
                <w:sz w:val="24"/>
                <w:szCs w:val="24"/>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sz w:val="24"/>
                <w:szCs w:val="24"/>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sz w:val="24"/>
                <w:szCs w:val="24"/>
              </w:rPr>
            </w:pPr>
          </w:p>
        </w:tc>
      </w:tr>
      <w:tr w:rsidR="008D42F6" w:rsidRPr="004257D7" w:rsidTr="00CB21E5">
        <w:trPr>
          <w:trHeight w:val="1350"/>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система</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2</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сигнал измерительной информации</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140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1530"/>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3</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 xml:space="preserve">Комплексная наладка систем, реализующих функции: контроля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перем</w:t>
            </w:r>
            <w:proofErr w:type="spellEnd"/>
            <w:r w:rsidRPr="004257D7">
              <w:rPr>
                <w:rFonts w:ascii="Times New Roman" w:hAnsi="Times New Roman"/>
                <w:color w:val="000000"/>
                <w:sz w:val="22"/>
                <w:szCs w:val="22"/>
              </w:rPr>
              <w:t xml:space="preserve">. (точками) контроля; </w:t>
            </w:r>
            <w:proofErr w:type="spellStart"/>
            <w:r w:rsidRPr="004257D7">
              <w:rPr>
                <w:rFonts w:ascii="Times New Roman" w:hAnsi="Times New Roman"/>
                <w:color w:val="000000"/>
                <w:sz w:val="22"/>
                <w:szCs w:val="22"/>
              </w:rPr>
              <w:t>вычис.или</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логич</w:t>
            </w:r>
            <w:proofErr w:type="spellEnd"/>
            <w:r w:rsidRPr="004257D7">
              <w:rPr>
                <w:rFonts w:ascii="Times New Roman" w:hAnsi="Times New Roman"/>
                <w:color w:val="000000"/>
                <w:sz w:val="22"/>
                <w:szCs w:val="22"/>
              </w:rPr>
              <w:t xml:space="preserve">. Операций </w:t>
            </w:r>
            <w:proofErr w:type="spellStart"/>
            <w:r w:rsidRPr="004257D7">
              <w:rPr>
                <w:rFonts w:ascii="Times New Roman" w:hAnsi="Times New Roman"/>
                <w:color w:val="000000"/>
                <w:sz w:val="22"/>
                <w:szCs w:val="22"/>
              </w:rPr>
              <w:t>информ</w:t>
            </w:r>
            <w:proofErr w:type="spellEnd"/>
            <w:r w:rsidRPr="004257D7">
              <w:rPr>
                <w:rFonts w:ascii="Times New Roman" w:hAnsi="Times New Roman"/>
                <w:color w:val="000000"/>
                <w:sz w:val="22"/>
                <w:szCs w:val="22"/>
              </w:rPr>
              <w:t xml:space="preserve"> характера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обрабат.парам</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прог</w:t>
            </w:r>
            <w:proofErr w:type="spellEnd"/>
            <w:r w:rsidRPr="004257D7">
              <w:rPr>
                <w:rFonts w:ascii="Times New Roman" w:hAnsi="Times New Roman"/>
                <w:color w:val="000000"/>
                <w:sz w:val="22"/>
                <w:szCs w:val="22"/>
              </w:rPr>
              <w:t xml:space="preserve">-ой лог-ой </w:t>
            </w:r>
            <w:proofErr w:type="spellStart"/>
            <w:r w:rsidRPr="004257D7">
              <w:rPr>
                <w:rFonts w:ascii="Times New Roman" w:hAnsi="Times New Roman"/>
                <w:color w:val="000000"/>
                <w:sz w:val="22"/>
                <w:szCs w:val="22"/>
              </w:rPr>
              <w:t>опер.упр,техн.объек.с</w:t>
            </w:r>
            <w:proofErr w:type="spellEnd"/>
            <w:r w:rsidRPr="004257D7">
              <w:rPr>
                <w:rFonts w:ascii="Times New Roman" w:hAnsi="Times New Roman"/>
                <w:color w:val="000000"/>
                <w:sz w:val="22"/>
                <w:szCs w:val="22"/>
              </w:rPr>
              <w:t xml:space="preserve"> двумя </w:t>
            </w:r>
            <w:proofErr w:type="spellStart"/>
            <w:r w:rsidRPr="004257D7">
              <w:rPr>
                <w:rFonts w:ascii="Times New Roman" w:hAnsi="Times New Roman"/>
                <w:color w:val="000000"/>
                <w:sz w:val="22"/>
                <w:szCs w:val="22"/>
              </w:rPr>
              <w:t>обраб.сигнал.управ-ия</w:t>
            </w:r>
            <w:proofErr w:type="spellEnd"/>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комплекс систем</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4</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параметр или сигнал управления</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140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right"/>
              <w:rPr>
                <w:rFonts w:ascii="Times New Roman" w:hAnsi="Times New Roman"/>
                <w:b/>
                <w:bCs/>
                <w:color w:val="000000"/>
                <w:sz w:val="22"/>
                <w:szCs w:val="22"/>
              </w:rPr>
            </w:pPr>
            <w:r w:rsidRPr="004257D7">
              <w:rPr>
                <w:rFonts w:ascii="Times New Roman" w:hAnsi="Times New Roman"/>
                <w:b/>
                <w:bCs/>
                <w:color w:val="000000"/>
                <w:sz w:val="22"/>
                <w:szCs w:val="22"/>
              </w:rPr>
              <w:t>Итого</w:t>
            </w:r>
            <w:r w:rsidR="00C41B02">
              <w:rPr>
                <w:rFonts w:ascii="Times New Roman" w:hAnsi="Times New Roman"/>
                <w:b/>
                <w:bCs/>
                <w:color w:val="000000"/>
                <w:sz w:val="22"/>
                <w:szCs w:val="22"/>
              </w:rPr>
              <w:t xml:space="preserve"> без НДС</w:t>
            </w:r>
            <w:r w:rsidRPr="004257D7">
              <w:rPr>
                <w:rFonts w:ascii="Times New Roman" w:hAnsi="Times New Roman"/>
                <w:b/>
                <w:bCs/>
                <w:color w:val="000000"/>
                <w:sz w:val="22"/>
                <w:szCs w:val="22"/>
              </w:rPr>
              <w:t>:</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660"/>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b/>
                <w:bCs/>
                <w:color w:val="000000"/>
                <w:sz w:val="22"/>
                <w:szCs w:val="22"/>
              </w:rPr>
            </w:pPr>
            <w:r w:rsidRPr="004257D7">
              <w:rPr>
                <w:rFonts w:ascii="Times New Roman" w:hAnsi="Times New Roman"/>
                <w:b/>
                <w:bCs/>
                <w:color w:val="000000"/>
                <w:sz w:val="22"/>
                <w:szCs w:val="22"/>
              </w:rPr>
              <w:t>Комплексная проверка</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61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5</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Проверка всего технологического комплекса в режимах работы и контроля, сдача в эксплуатацию</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комплекс</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615"/>
        </w:trPr>
        <w:tc>
          <w:tcPr>
            <w:tcW w:w="720" w:type="dxa"/>
            <w:tcBorders>
              <w:top w:val="nil"/>
              <w:left w:val="single" w:sz="8" w:space="0" w:color="auto"/>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C41B02" w:rsidP="00CB21E5">
            <w:pPr>
              <w:jc w:val="right"/>
              <w:rPr>
                <w:rFonts w:ascii="Times New Roman" w:hAnsi="Times New Roman"/>
                <w:b/>
                <w:bCs/>
                <w:color w:val="000000"/>
                <w:sz w:val="22"/>
                <w:szCs w:val="22"/>
              </w:rPr>
            </w:pPr>
            <w:r>
              <w:rPr>
                <w:rFonts w:ascii="Times New Roman" w:hAnsi="Times New Roman"/>
                <w:b/>
                <w:bCs/>
                <w:color w:val="000000"/>
                <w:sz w:val="22"/>
                <w:szCs w:val="22"/>
              </w:rPr>
              <w:t>Всего без НДС</w:t>
            </w:r>
            <w:r w:rsidR="008D42F6" w:rsidRPr="004257D7">
              <w:rPr>
                <w:rFonts w:ascii="Times New Roman" w:hAnsi="Times New Roman"/>
                <w:b/>
                <w:bCs/>
                <w:color w:val="000000"/>
                <w:sz w:val="22"/>
                <w:szCs w:val="22"/>
              </w:rPr>
              <w:t>:</w:t>
            </w:r>
          </w:p>
        </w:tc>
        <w:tc>
          <w:tcPr>
            <w:tcW w:w="1843" w:type="dxa"/>
            <w:tcBorders>
              <w:top w:val="nil"/>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nil"/>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nil"/>
              <w:right w:val="single" w:sz="4" w:space="0" w:color="auto"/>
            </w:tcBorders>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80"/>
        </w:trPr>
        <w:tc>
          <w:tcPr>
            <w:tcW w:w="720" w:type="dxa"/>
            <w:tcBorders>
              <w:top w:val="single" w:sz="4" w:space="0" w:color="auto"/>
              <w:left w:val="single" w:sz="8" w:space="0" w:color="auto"/>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nil"/>
              <w:right w:val="single" w:sz="4" w:space="0" w:color="auto"/>
            </w:tcBorders>
            <w:shd w:val="clear" w:color="auto" w:fill="auto"/>
            <w:vAlign w:val="center"/>
            <w:hideMark/>
          </w:tcPr>
          <w:p w:rsidR="008D42F6" w:rsidRPr="004257D7" w:rsidRDefault="00C41B02" w:rsidP="00CB21E5">
            <w:pPr>
              <w:jc w:val="right"/>
              <w:rPr>
                <w:rFonts w:ascii="Times New Roman" w:hAnsi="Times New Roman"/>
                <w:b/>
                <w:bCs/>
                <w:color w:val="000000"/>
                <w:sz w:val="22"/>
                <w:szCs w:val="22"/>
              </w:rPr>
            </w:pPr>
            <w:r w:rsidRPr="004257D7">
              <w:rPr>
                <w:rFonts w:ascii="Times New Roman" w:hAnsi="Times New Roman"/>
                <w:i/>
                <w:iCs/>
                <w:color w:val="000000"/>
                <w:sz w:val="22"/>
                <w:szCs w:val="22"/>
              </w:rPr>
              <w:t>НДС 18%</w:t>
            </w:r>
          </w:p>
        </w:tc>
        <w:tc>
          <w:tcPr>
            <w:tcW w:w="1843" w:type="dxa"/>
            <w:tcBorders>
              <w:top w:val="single" w:sz="4" w:space="0" w:color="auto"/>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22"/>
                <w:szCs w:val="22"/>
              </w:rPr>
            </w:pPr>
            <w:r w:rsidRPr="004257D7">
              <w:rPr>
                <w:rFonts w:ascii="Times New Roman" w:hAnsi="Times New Roman"/>
                <w:b/>
                <w:bCs/>
                <w:color w:val="000000"/>
                <w:sz w:val="22"/>
                <w:szCs w:val="22"/>
              </w:rPr>
              <w:t> </w:t>
            </w:r>
          </w:p>
        </w:tc>
        <w:tc>
          <w:tcPr>
            <w:tcW w:w="1276" w:type="dxa"/>
            <w:tcBorders>
              <w:top w:val="single" w:sz="4" w:space="0" w:color="auto"/>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22"/>
                <w:szCs w:val="22"/>
              </w:rPr>
            </w:pPr>
            <w:r w:rsidRPr="004257D7">
              <w:rPr>
                <w:rFonts w:ascii="Times New Roman" w:hAnsi="Times New Roman"/>
                <w:b/>
                <w:bCs/>
                <w:color w:val="000000"/>
                <w:sz w:val="22"/>
                <w:szCs w:val="22"/>
              </w:rPr>
              <w:t> </w:t>
            </w:r>
          </w:p>
        </w:tc>
        <w:tc>
          <w:tcPr>
            <w:tcW w:w="1276" w:type="dxa"/>
            <w:tcBorders>
              <w:top w:val="single" w:sz="4" w:space="0" w:color="auto"/>
              <w:left w:val="nil"/>
              <w:bottom w:val="nil"/>
              <w:right w:val="single" w:sz="4" w:space="0" w:color="auto"/>
            </w:tcBorders>
          </w:tcPr>
          <w:p w:rsidR="008D42F6" w:rsidRPr="004257D7" w:rsidRDefault="008D42F6" w:rsidP="00CB21E5">
            <w:pPr>
              <w:jc w:val="center"/>
              <w:rPr>
                <w:rFonts w:ascii="Times New Roman" w:hAnsi="Times New Roman"/>
                <w:b/>
                <w:bCs/>
                <w:color w:val="000000"/>
                <w:sz w:val="22"/>
                <w:szCs w:val="22"/>
              </w:rPr>
            </w:pPr>
          </w:p>
        </w:tc>
        <w:tc>
          <w:tcPr>
            <w:tcW w:w="1276" w:type="dxa"/>
            <w:tcBorders>
              <w:top w:val="single" w:sz="4" w:space="0" w:color="auto"/>
              <w:left w:val="nil"/>
              <w:bottom w:val="nil"/>
              <w:right w:val="single" w:sz="4" w:space="0" w:color="auto"/>
            </w:tcBorders>
          </w:tcPr>
          <w:p w:rsidR="008D42F6" w:rsidRPr="004257D7" w:rsidRDefault="008D42F6" w:rsidP="00CB21E5">
            <w:pPr>
              <w:jc w:val="center"/>
              <w:rPr>
                <w:rFonts w:ascii="Times New Roman" w:hAnsi="Times New Roman"/>
                <w:b/>
                <w:bCs/>
                <w:color w:val="000000"/>
                <w:sz w:val="22"/>
                <w:szCs w:val="22"/>
              </w:rPr>
            </w:pPr>
          </w:p>
        </w:tc>
      </w:tr>
      <w:tr w:rsidR="008D42F6" w:rsidRPr="004257D7" w:rsidTr="00CB21E5">
        <w:trPr>
          <w:trHeight w:val="480"/>
        </w:trPr>
        <w:tc>
          <w:tcPr>
            <w:tcW w:w="72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2839" w:type="dxa"/>
            <w:tcBorders>
              <w:top w:val="single" w:sz="4" w:space="0" w:color="auto"/>
              <w:left w:val="nil"/>
              <w:bottom w:val="single" w:sz="8" w:space="0" w:color="auto"/>
              <w:right w:val="single" w:sz="4" w:space="0" w:color="auto"/>
            </w:tcBorders>
            <w:shd w:val="clear" w:color="auto" w:fill="auto"/>
            <w:vAlign w:val="center"/>
            <w:hideMark/>
          </w:tcPr>
          <w:p w:rsidR="008D42F6" w:rsidRPr="00C41B02" w:rsidRDefault="00C41B02" w:rsidP="00CB21E5">
            <w:pPr>
              <w:jc w:val="right"/>
              <w:rPr>
                <w:rFonts w:ascii="Times New Roman" w:hAnsi="Times New Roman"/>
                <w:b/>
                <w:iCs/>
                <w:color w:val="000000"/>
                <w:sz w:val="20"/>
              </w:rPr>
            </w:pPr>
            <w:r w:rsidRPr="00C41B02">
              <w:rPr>
                <w:rFonts w:ascii="Times New Roman" w:hAnsi="Times New Roman"/>
                <w:b/>
                <w:iCs/>
                <w:color w:val="000000"/>
                <w:sz w:val="20"/>
              </w:rPr>
              <w:t>ВСЕГО с учётом НДС 18%</w:t>
            </w:r>
          </w:p>
        </w:tc>
        <w:tc>
          <w:tcPr>
            <w:tcW w:w="1843" w:type="dxa"/>
            <w:tcBorders>
              <w:top w:val="single" w:sz="4" w:space="0" w:color="auto"/>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1276" w:type="dxa"/>
            <w:tcBorders>
              <w:top w:val="single" w:sz="4" w:space="0" w:color="auto"/>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1276" w:type="dxa"/>
            <w:tcBorders>
              <w:top w:val="single" w:sz="4" w:space="0" w:color="auto"/>
              <w:left w:val="nil"/>
              <w:bottom w:val="single" w:sz="8" w:space="0" w:color="auto"/>
              <w:right w:val="single" w:sz="4" w:space="0" w:color="auto"/>
            </w:tcBorders>
          </w:tcPr>
          <w:p w:rsidR="008D42F6" w:rsidRPr="004257D7" w:rsidRDefault="008D42F6" w:rsidP="00CB21E5">
            <w:pPr>
              <w:jc w:val="center"/>
              <w:rPr>
                <w:rFonts w:ascii="Times New Roman" w:hAnsi="Times New Roman"/>
                <w:i/>
                <w:iCs/>
                <w:color w:val="000000"/>
                <w:sz w:val="22"/>
                <w:szCs w:val="22"/>
              </w:rPr>
            </w:pPr>
          </w:p>
        </w:tc>
        <w:tc>
          <w:tcPr>
            <w:tcW w:w="1276" w:type="dxa"/>
            <w:tcBorders>
              <w:top w:val="single" w:sz="4" w:space="0" w:color="auto"/>
              <w:left w:val="nil"/>
              <w:bottom w:val="single" w:sz="8" w:space="0" w:color="auto"/>
              <w:right w:val="single" w:sz="4" w:space="0" w:color="auto"/>
            </w:tcBorders>
          </w:tcPr>
          <w:p w:rsidR="008D42F6" w:rsidRPr="004257D7" w:rsidRDefault="008D42F6" w:rsidP="00CB21E5">
            <w:pPr>
              <w:jc w:val="center"/>
              <w:rPr>
                <w:rFonts w:ascii="Times New Roman" w:hAnsi="Times New Roman"/>
                <w:i/>
                <w:iCs/>
                <w:color w:val="000000"/>
                <w:sz w:val="22"/>
                <w:szCs w:val="22"/>
              </w:rPr>
            </w:pPr>
          </w:p>
        </w:tc>
      </w:tr>
    </w:tbl>
    <w:p w:rsidR="008D42F6" w:rsidRPr="004257D7" w:rsidRDefault="008D42F6" w:rsidP="008D42F6">
      <w:pPr>
        <w:spacing w:after="120"/>
        <w:outlineLvl w:val="0"/>
        <w:rPr>
          <w:rFonts w:ascii="Times New Roman" w:hAnsi="Times New Roman"/>
          <w:b/>
          <w:sz w:val="24"/>
          <w:szCs w:val="24"/>
        </w:rPr>
      </w:pPr>
    </w:p>
    <w:p w:rsidR="00C6175F" w:rsidRDefault="008D42F6" w:rsidP="00C6175F">
      <w:pPr>
        <w:spacing w:after="120"/>
        <w:contextualSpacing/>
        <w:jc w:val="both"/>
        <w:outlineLvl w:val="0"/>
        <w:rPr>
          <w:rFonts w:ascii="Times New Roman" w:hAnsi="Times New Roman"/>
          <w:i/>
          <w:sz w:val="24"/>
          <w:szCs w:val="24"/>
        </w:rPr>
      </w:pPr>
      <w:r w:rsidRPr="004257D7">
        <w:rPr>
          <w:rFonts w:ascii="Times New Roman" w:hAnsi="Times New Roman"/>
          <w:sz w:val="24"/>
          <w:szCs w:val="24"/>
        </w:rPr>
        <w:t xml:space="preserve">Расчет стоимости работ по объекту: </w:t>
      </w:r>
      <w:r w:rsidRPr="004257D7">
        <w:rPr>
          <w:rFonts w:ascii="Times New Roman" w:hAnsi="Times New Roman"/>
          <w:i/>
          <w:sz w:val="24"/>
          <w:szCs w:val="24"/>
        </w:rPr>
        <w:t>«Внутригородские системы инженерно-технического обеспечения, комплексное благоустройство и озеленение Инновационного центра «</w:t>
      </w:r>
      <w:proofErr w:type="spellStart"/>
      <w:r w:rsidRPr="004257D7">
        <w:rPr>
          <w:rFonts w:ascii="Times New Roman" w:hAnsi="Times New Roman"/>
          <w:i/>
          <w:sz w:val="24"/>
          <w:szCs w:val="24"/>
        </w:rPr>
        <w:t>Сколково</w:t>
      </w:r>
      <w:proofErr w:type="spellEnd"/>
      <w:r w:rsidRPr="004257D7">
        <w:rPr>
          <w:rFonts w:ascii="Times New Roman" w:hAnsi="Times New Roman"/>
          <w:i/>
          <w:sz w:val="24"/>
          <w:szCs w:val="24"/>
        </w:rPr>
        <w:t>» Канализационная насосная станция №1 (КНС №1) с аварийно-регулирующим резервуаром №1 (АРР-1) включая напорные трубопроводы</w:t>
      </w:r>
      <w:r w:rsidR="00C6175F">
        <w:rPr>
          <w:rFonts w:ascii="Times New Roman" w:hAnsi="Times New Roman"/>
          <w:i/>
          <w:sz w:val="24"/>
          <w:szCs w:val="24"/>
        </w:rPr>
        <w:t>»</w:t>
      </w:r>
    </w:p>
    <w:p w:rsidR="008D42F6" w:rsidRDefault="00C6175F" w:rsidP="00C6175F">
      <w:pPr>
        <w:spacing w:after="120"/>
        <w:contextualSpacing/>
        <w:jc w:val="both"/>
        <w:outlineLvl w:val="0"/>
        <w:rPr>
          <w:rFonts w:ascii="Times New Roman" w:hAnsi="Times New Roman"/>
          <w:i/>
          <w:sz w:val="24"/>
          <w:szCs w:val="24"/>
        </w:rPr>
      </w:pPr>
      <w:r>
        <w:rPr>
          <w:rFonts w:ascii="Times New Roman" w:hAnsi="Times New Roman"/>
          <w:i/>
          <w:sz w:val="24"/>
          <w:szCs w:val="24"/>
        </w:rPr>
        <w:t>и объекту</w:t>
      </w:r>
      <w:r w:rsidR="008D42F6" w:rsidRPr="004257D7">
        <w:rPr>
          <w:rFonts w:ascii="Times New Roman" w:hAnsi="Times New Roman"/>
          <w:i/>
          <w:sz w:val="24"/>
          <w:szCs w:val="24"/>
        </w:rPr>
        <w:t xml:space="preserve"> </w:t>
      </w:r>
      <w:r>
        <w:rPr>
          <w:rFonts w:ascii="Times New Roman" w:hAnsi="Times New Roman"/>
          <w:i/>
          <w:sz w:val="24"/>
          <w:szCs w:val="24"/>
        </w:rPr>
        <w:t>«</w:t>
      </w:r>
      <w:r w:rsidR="008D42F6" w:rsidRPr="004257D7">
        <w:rPr>
          <w:rFonts w:ascii="Times New Roman" w:hAnsi="Times New Roman"/>
          <w:i/>
          <w:sz w:val="24"/>
          <w:szCs w:val="24"/>
        </w:rPr>
        <w:t>Канализационная насосная станция №2 (КНС №2) с аварийно-регулирующим резервуаром №2 (АРР-2) включая напор</w:t>
      </w:r>
      <w:r>
        <w:rPr>
          <w:rFonts w:ascii="Times New Roman" w:hAnsi="Times New Roman"/>
          <w:i/>
          <w:sz w:val="24"/>
          <w:szCs w:val="24"/>
        </w:rPr>
        <w:t>ные трубопроводы</w:t>
      </w:r>
      <w:r w:rsidR="008D42F6" w:rsidRPr="004257D7">
        <w:rPr>
          <w:rFonts w:ascii="Times New Roman" w:hAnsi="Times New Roman"/>
          <w:i/>
          <w:sz w:val="24"/>
          <w:szCs w:val="24"/>
        </w:rPr>
        <w:t>»</w:t>
      </w:r>
      <w:r>
        <w:rPr>
          <w:rFonts w:ascii="Times New Roman" w:hAnsi="Times New Roman"/>
          <w:i/>
          <w:sz w:val="24"/>
          <w:szCs w:val="24"/>
        </w:rPr>
        <w:t>:</w:t>
      </w:r>
    </w:p>
    <w:p w:rsidR="00C6175F" w:rsidRPr="004257D7" w:rsidRDefault="00C6175F" w:rsidP="00C6175F">
      <w:pPr>
        <w:spacing w:after="120"/>
        <w:contextualSpacing/>
        <w:jc w:val="both"/>
        <w:outlineLvl w:val="0"/>
        <w:rPr>
          <w:rFonts w:ascii="Times New Roman" w:hAnsi="Times New Roman"/>
          <w:b/>
          <w:sz w:val="24"/>
          <w:szCs w:val="24"/>
        </w:rPr>
      </w:pPr>
    </w:p>
    <w:tbl>
      <w:tblPr>
        <w:tblW w:w="9230" w:type="dxa"/>
        <w:tblInd w:w="93" w:type="dxa"/>
        <w:tblLook w:val="04A0" w:firstRow="1" w:lastRow="0" w:firstColumn="1" w:lastColumn="0" w:noHBand="0" w:noVBand="1"/>
      </w:tblPr>
      <w:tblGrid>
        <w:gridCol w:w="720"/>
        <w:gridCol w:w="2839"/>
        <w:gridCol w:w="1843"/>
        <w:gridCol w:w="1276"/>
        <w:gridCol w:w="1276"/>
        <w:gridCol w:w="1276"/>
      </w:tblGrid>
      <w:tr w:rsidR="008D42F6" w:rsidRPr="00774EFA" w:rsidTr="00CB21E5">
        <w:trPr>
          <w:trHeight w:val="944"/>
        </w:trPr>
        <w:tc>
          <w:tcPr>
            <w:tcW w:w="720" w:type="dxa"/>
            <w:vMerge w:val="restart"/>
            <w:tcBorders>
              <w:top w:val="single" w:sz="8" w:space="0" w:color="auto"/>
              <w:left w:val="single" w:sz="8"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 xml:space="preserve">№ </w:t>
            </w:r>
            <w:proofErr w:type="spellStart"/>
            <w:r w:rsidRPr="00774EFA">
              <w:rPr>
                <w:rFonts w:ascii="Times New Roman" w:hAnsi="Times New Roman"/>
                <w:b/>
                <w:bCs/>
                <w:color w:val="000000"/>
                <w:sz w:val="20"/>
              </w:rPr>
              <w:t>п.п</w:t>
            </w:r>
            <w:proofErr w:type="spellEnd"/>
            <w:r w:rsidRPr="00774EFA">
              <w:rPr>
                <w:rFonts w:ascii="Times New Roman" w:hAnsi="Times New Roman"/>
                <w:b/>
                <w:bCs/>
                <w:color w:val="000000"/>
                <w:sz w:val="20"/>
              </w:rPr>
              <w:t>.</w:t>
            </w:r>
          </w:p>
        </w:tc>
        <w:tc>
          <w:tcPr>
            <w:tcW w:w="2839"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Наименование</w:t>
            </w:r>
          </w:p>
        </w:tc>
        <w:tc>
          <w:tcPr>
            <w:tcW w:w="1843"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proofErr w:type="spellStart"/>
            <w:r w:rsidRPr="00774EFA">
              <w:rPr>
                <w:rFonts w:ascii="Times New Roman" w:hAnsi="Times New Roman"/>
                <w:b/>
                <w:bCs/>
                <w:color w:val="000000"/>
                <w:sz w:val="20"/>
              </w:rPr>
              <w:t>Ед-ца</w:t>
            </w:r>
            <w:proofErr w:type="spellEnd"/>
            <w:r w:rsidRPr="00774EFA">
              <w:rPr>
                <w:rFonts w:ascii="Times New Roman" w:hAnsi="Times New Roman"/>
                <w:b/>
                <w:bCs/>
                <w:color w:val="000000"/>
                <w:sz w:val="20"/>
              </w:rPr>
              <w:t xml:space="preserve"> изм.</w:t>
            </w:r>
          </w:p>
        </w:tc>
        <w:tc>
          <w:tcPr>
            <w:tcW w:w="1276" w:type="dxa"/>
            <w:vMerge w:val="restart"/>
            <w:tcBorders>
              <w:top w:val="single" w:sz="8" w:space="0" w:color="auto"/>
              <w:left w:val="single" w:sz="4" w:space="0" w:color="auto"/>
              <w:bottom w:val="single" w:sz="8" w:space="0" w:color="000000"/>
              <w:right w:val="single" w:sz="4" w:space="0" w:color="auto"/>
            </w:tcBorders>
            <w:shd w:val="clear" w:color="auto" w:fill="auto"/>
            <w:hideMark/>
          </w:tcPr>
          <w:p w:rsidR="008D42F6" w:rsidRPr="00774EFA" w:rsidRDefault="008D42F6" w:rsidP="00CB21E5">
            <w:pPr>
              <w:jc w:val="center"/>
              <w:rPr>
                <w:rFonts w:ascii="Times New Roman" w:hAnsi="Times New Roman"/>
                <w:b/>
                <w:bCs/>
                <w:color w:val="000000"/>
                <w:sz w:val="20"/>
              </w:rPr>
            </w:pPr>
            <w:r w:rsidRPr="00774EFA">
              <w:rPr>
                <w:rFonts w:ascii="Times New Roman" w:hAnsi="Times New Roman"/>
                <w:b/>
                <w:bCs/>
                <w:color w:val="000000"/>
                <w:sz w:val="20"/>
              </w:rPr>
              <w:t>Кол-во</w:t>
            </w:r>
          </w:p>
        </w:tc>
        <w:tc>
          <w:tcPr>
            <w:tcW w:w="1276" w:type="dxa"/>
            <w:vMerge w:val="restart"/>
            <w:tcBorders>
              <w:top w:val="single" w:sz="8" w:space="0" w:color="auto"/>
              <w:left w:val="single" w:sz="4" w:space="0" w:color="auto"/>
              <w:right w:val="single" w:sz="4" w:space="0" w:color="auto"/>
            </w:tcBorders>
          </w:tcPr>
          <w:p w:rsidR="008D42F6" w:rsidRPr="00774EFA" w:rsidRDefault="008D42F6" w:rsidP="00CB21E5">
            <w:pPr>
              <w:spacing w:line="276" w:lineRule="auto"/>
              <w:jc w:val="center"/>
              <w:rPr>
                <w:rFonts w:ascii="Times New Roman" w:hAnsi="Times New Roman"/>
                <w:b/>
                <w:bCs/>
                <w:color w:val="000000"/>
                <w:sz w:val="20"/>
              </w:rPr>
            </w:pPr>
            <w:r w:rsidRPr="00774EFA">
              <w:rPr>
                <w:rFonts w:ascii="Times New Roman" w:hAnsi="Times New Roman"/>
                <w:b/>
                <w:bCs/>
                <w:color w:val="000000"/>
                <w:sz w:val="20"/>
              </w:rPr>
              <w:t>Цена за единицу, руб.</w:t>
            </w:r>
          </w:p>
          <w:p w:rsidR="008D42F6" w:rsidRPr="00774EFA" w:rsidRDefault="00C41B02" w:rsidP="00CB21E5">
            <w:pPr>
              <w:jc w:val="center"/>
              <w:rPr>
                <w:rFonts w:ascii="Times New Roman" w:hAnsi="Times New Roman"/>
                <w:b/>
                <w:bCs/>
                <w:color w:val="000000"/>
                <w:sz w:val="20"/>
              </w:rPr>
            </w:pPr>
            <w:r>
              <w:rPr>
                <w:rFonts w:ascii="Times New Roman" w:hAnsi="Times New Roman"/>
                <w:b/>
                <w:bCs/>
                <w:color w:val="000000"/>
                <w:sz w:val="20"/>
              </w:rPr>
              <w:t>(без НДС</w:t>
            </w:r>
            <w:r w:rsidR="008D42F6" w:rsidRPr="00774EFA">
              <w:rPr>
                <w:rFonts w:ascii="Times New Roman" w:hAnsi="Times New Roman"/>
                <w:b/>
                <w:bCs/>
                <w:color w:val="000000"/>
                <w:sz w:val="20"/>
              </w:rPr>
              <w:t>)</w:t>
            </w:r>
          </w:p>
        </w:tc>
        <w:tc>
          <w:tcPr>
            <w:tcW w:w="1276" w:type="dxa"/>
            <w:tcBorders>
              <w:top w:val="single" w:sz="8" w:space="0" w:color="auto"/>
              <w:left w:val="single" w:sz="4" w:space="0" w:color="auto"/>
              <w:right w:val="single" w:sz="4" w:space="0" w:color="auto"/>
            </w:tcBorders>
          </w:tcPr>
          <w:p w:rsidR="008D42F6" w:rsidRPr="00774EFA" w:rsidRDefault="00C41B02" w:rsidP="00CB21E5">
            <w:pPr>
              <w:spacing w:line="276" w:lineRule="auto"/>
              <w:jc w:val="center"/>
              <w:rPr>
                <w:rFonts w:ascii="Times New Roman" w:hAnsi="Times New Roman"/>
                <w:b/>
                <w:bCs/>
                <w:color w:val="000000"/>
                <w:sz w:val="20"/>
              </w:rPr>
            </w:pPr>
            <w:r>
              <w:rPr>
                <w:rFonts w:ascii="Times New Roman" w:hAnsi="Times New Roman"/>
                <w:b/>
                <w:bCs/>
                <w:color w:val="000000"/>
                <w:sz w:val="20"/>
              </w:rPr>
              <w:t>Стоимость итого, руб. (без НДС</w:t>
            </w:r>
            <w:r w:rsidR="008D42F6" w:rsidRPr="00774EFA">
              <w:rPr>
                <w:rFonts w:ascii="Times New Roman" w:hAnsi="Times New Roman"/>
                <w:b/>
                <w:bCs/>
                <w:color w:val="000000"/>
                <w:sz w:val="20"/>
              </w:rPr>
              <w:t>)</w:t>
            </w:r>
          </w:p>
          <w:p w:rsidR="008D42F6" w:rsidRPr="00774EFA" w:rsidRDefault="008D42F6" w:rsidP="00CB21E5">
            <w:pPr>
              <w:jc w:val="center"/>
              <w:rPr>
                <w:rFonts w:ascii="Times New Roman" w:hAnsi="Times New Roman"/>
                <w:b/>
                <w:bCs/>
                <w:color w:val="000000"/>
                <w:sz w:val="20"/>
              </w:rPr>
            </w:pPr>
          </w:p>
        </w:tc>
      </w:tr>
      <w:tr w:rsidR="008D42F6" w:rsidRPr="004257D7" w:rsidTr="00CB21E5">
        <w:trPr>
          <w:trHeight w:val="50"/>
        </w:trPr>
        <w:tc>
          <w:tcPr>
            <w:tcW w:w="720" w:type="dxa"/>
            <w:vMerge/>
            <w:tcBorders>
              <w:top w:val="single" w:sz="8" w:space="0" w:color="auto"/>
              <w:left w:val="single" w:sz="8"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2839"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843"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8D42F6" w:rsidRPr="004257D7" w:rsidRDefault="008D42F6" w:rsidP="00CB21E5">
            <w:pPr>
              <w:rPr>
                <w:rFonts w:ascii="Times New Roman" w:hAnsi="Times New Roman"/>
                <w:b/>
                <w:bCs/>
                <w:color w:val="000000"/>
                <w:sz w:val="22"/>
                <w:szCs w:val="22"/>
              </w:rPr>
            </w:pPr>
          </w:p>
        </w:tc>
        <w:tc>
          <w:tcPr>
            <w:tcW w:w="1276" w:type="dxa"/>
            <w:vMerge/>
            <w:tcBorders>
              <w:left w:val="single" w:sz="4" w:space="0" w:color="auto"/>
              <w:bottom w:val="single" w:sz="8" w:space="0" w:color="000000"/>
              <w:right w:val="single" w:sz="4" w:space="0" w:color="auto"/>
            </w:tcBorders>
          </w:tcPr>
          <w:p w:rsidR="008D42F6" w:rsidRPr="004257D7" w:rsidRDefault="008D42F6" w:rsidP="00CB21E5">
            <w:pPr>
              <w:rPr>
                <w:rFonts w:ascii="Times New Roman" w:hAnsi="Times New Roman"/>
                <w:b/>
                <w:bCs/>
                <w:color w:val="000000"/>
                <w:sz w:val="22"/>
                <w:szCs w:val="22"/>
              </w:rPr>
            </w:pPr>
          </w:p>
        </w:tc>
        <w:tc>
          <w:tcPr>
            <w:tcW w:w="1276" w:type="dxa"/>
            <w:tcBorders>
              <w:left w:val="single" w:sz="4" w:space="0" w:color="auto"/>
              <w:bottom w:val="single" w:sz="8" w:space="0" w:color="000000"/>
              <w:right w:val="single" w:sz="4" w:space="0" w:color="auto"/>
            </w:tcBorders>
            <w:vAlign w:val="center"/>
          </w:tcPr>
          <w:p w:rsidR="008D42F6" w:rsidRPr="004257D7" w:rsidRDefault="008D42F6" w:rsidP="00CB21E5">
            <w:pPr>
              <w:rPr>
                <w:rFonts w:ascii="Times New Roman" w:hAnsi="Times New Roman"/>
                <w:b/>
                <w:bCs/>
                <w:color w:val="000000"/>
                <w:sz w:val="22"/>
                <w:szCs w:val="22"/>
              </w:rPr>
            </w:pPr>
          </w:p>
        </w:tc>
      </w:tr>
      <w:tr w:rsidR="008D42F6" w:rsidRPr="004257D7" w:rsidTr="00CB21E5">
        <w:trPr>
          <w:trHeight w:val="240"/>
        </w:trPr>
        <w:tc>
          <w:tcPr>
            <w:tcW w:w="720" w:type="dxa"/>
            <w:tcBorders>
              <w:top w:val="nil"/>
              <w:left w:val="single" w:sz="8" w:space="0" w:color="auto"/>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1</w:t>
            </w:r>
          </w:p>
        </w:tc>
        <w:tc>
          <w:tcPr>
            <w:tcW w:w="2839"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2</w:t>
            </w:r>
          </w:p>
        </w:tc>
        <w:tc>
          <w:tcPr>
            <w:tcW w:w="1843"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3</w:t>
            </w:r>
          </w:p>
        </w:tc>
        <w:tc>
          <w:tcPr>
            <w:tcW w:w="1276" w:type="dxa"/>
            <w:tcBorders>
              <w:top w:val="nil"/>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16"/>
                <w:szCs w:val="16"/>
              </w:rPr>
            </w:pPr>
            <w:r w:rsidRPr="004257D7">
              <w:rPr>
                <w:rFonts w:ascii="Times New Roman" w:hAnsi="Times New Roman"/>
                <w:b/>
                <w:bCs/>
                <w:color w:val="000000"/>
                <w:sz w:val="16"/>
                <w:szCs w:val="16"/>
              </w:rPr>
              <w:t>4</w:t>
            </w:r>
          </w:p>
        </w:tc>
        <w:tc>
          <w:tcPr>
            <w:tcW w:w="1276" w:type="dxa"/>
            <w:tcBorders>
              <w:top w:val="nil"/>
              <w:left w:val="nil"/>
              <w:bottom w:val="single" w:sz="8" w:space="0" w:color="auto"/>
              <w:right w:val="single" w:sz="4" w:space="0" w:color="auto"/>
            </w:tcBorders>
          </w:tcPr>
          <w:p w:rsidR="008D42F6" w:rsidRPr="004257D7" w:rsidRDefault="00C41B02" w:rsidP="00CB21E5">
            <w:pPr>
              <w:jc w:val="center"/>
              <w:rPr>
                <w:rFonts w:ascii="Times New Roman" w:hAnsi="Times New Roman"/>
                <w:b/>
                <w:bCs/>
                <w:color w:val="000000"/>
                <w:sz w:val="16"/>
                <w:szCs w:val="16"/>
              </w:rPr>
            </w:pPr>
            <w:r>
              <w:rPr>
                <w:rFonts w:ascii="Times New Roman" w:hAnsi="Times New Roman"/>
                <w:b/>
                <w:bCs/>
                <w:color w:val="000000"/>
                <w:sz w:val="16"/>
                <w:szCs w:val="16"/>
              </w:rPr>
              <w:t>5</w:t>
            </w:r>
          </w:p>
        </w:tc>
        <w:tc>
          <w:tcPr>
            <w:tcW w:w="1276" w:type="dxa"/>
            <w:tcBorders>
              <w:top w:val="nil"/>
              <w:left w:val="nil"/>
              <w:bottom w:val="single" w:sz="8" w:space="0" w:color="auto"/>
              <w:right w:val="single" w:sz="4" w:space="0" w:color="auto"/>
            </w:tcBorders>
            <w:vAlign w:val="center"/>
          </w:tcPr>
          <w:p w:rsidR="008D42F6" w:rsidRPr="004257D7" w:rsidRDefault="00C41B02" w:rsidP="00CB21E5">
            <w:pPr>
              <w:jc w:val="center"/>
              <w:rPr>
                <w:rFonts w:ascii="Times New Roman" w:hAnsi="Times New Roman"/>
                <w:b/>
                <w:bCs/>
                <w:color w:val="000000"/>
                <w:sz w:val="16"/>
                <w:szCs w:val="16"/>
              </w:rPr>
            </w:pPr>
            <w:r>
              <w:rPr>
                <w:rFonts w:ascii="Times New Roman" w:hAnsi="Times New Roman"/>
                <w:b/>
                <w:bCs/>
                <w:color w:val="000000"/>
                <w:sz w:val="16"/>
                <w:szCs w:val="16"/>
              </w:rPr>
              <w:t>6</w:t>
            </w:r>
          </w:p>
        </w:tc>
      </w:tr>
      <w:tr w:rsidR="008D42F6" w:rsidRPr="004257D7" w:rsidTr="00CB21E5">
        <w:trPr>
          <w:trHeight w:val="585"/>
        </w:trPr>
        <w:tc>
          <w:tcPr>
            <w:tcW w:w="72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b/>
                <w:bCs/>
                <w:color w:val="000000"/>
                <w:sz w:val="22"/>
                <w:szCs w:val="22"/>
              </w:rPr>
            </w:pPr>
            <w:r w:rsidRPr="004257D7">
              <w:rPr>
                <w:rFonts w:ascii="Times New Roman" w:hAnsi="Times New Roman"/>
                <w:b/>
                <w:bCs/>
                <w:color w:val="000000"/>
                <w:sz w:val="22"/>
                <w:szCs w:val="22"/>
              </w:rPr>
              <w:t>Интеграция АСУ ТП КНС №1</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rPr>
            </w:pPr>
            <w:r w:rsidRPr="004257D7">
              <w:rPr>
                <w:rFonts w:ascii="Times New Roman" w:hAnsi="Times New Roman"/>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sz w:val="24"/>
                <w:szCs w:val="24"/>
              </w:rPr>
            </w:pPr>
            <w:r w:rsidRPr="004257D7">
              <w:rPr>
                <w:rFonts w:ascii="Times New Roman" w:hAnsi="Times New Roman"/>
                <w:sz w:val="24"/>
                <w:szCs w:val="24"/>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sz w:val="24"/>
                <w:szCs w:val="24"/>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sz w:val="24"/>
                <w:szCs w:val="24"/>
              </w:rPr>
            </w:pPr>
          </w:p>
        </w:tc>
      </w:tr>
      <w:tr w:rsidR="008D42F6" w:rsidRPr="004257D7" w:rsidTr="00CB21E5">
        <w:trPr>
          <w:trHeight w:val="1050"/>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система</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2</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сигнал измерительной информации</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130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139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3</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 xml:space="preserve">Комплексная наладка систем, реализующих функции: контроля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перем</w:t>
            </w:r>
            <w:proofErr w:type="spellEnd"/>
            <w:r w:rsidRPr="004257D7">
              <w:rPr>
                <w:rFonts w:ascii="Times New Roman" w:hAnsi="Times New Roman"/>
                <w:color w:val="000000"/>
                <w:sz w:val="22"/>
                <w:szCs w:val="22"/>
              </w:rPr>
              <w:t xml:space="preserve">. (точками) контроля; </w:t>
            </w:r>
            <w:proofErr w:type="spellStart"/>
            <w:r w:rsidRPr="004257D7">
              <w:rPr>
                <w:rFonts w:ascii="Times New Roman" w:hAnsi="Times New Roman"/>
                <w:color w:val="000000"/>
                <w:sz w:val="22"/>
                <w:szCs w:val="22"/>
              </w:rPr>
              <w:t>вычис.или</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логич</w:t>
            </w:r>
            <w:proofErr w:type="spellEnd"/>
            <w:r w:rsidRPr="004257D7">
              <w:rPr>
                <w:rFonts w:ascii="Times New Roman" w:hAnsi="Times New Roman"/>
                <w:color w:val="000000"/>
                <w:sz w:val="22"/>
                <w:szCs w:val="22"/>
              </w:rPr>
              <w:t xml:space="preserve">. Операций </w:t>
            </w:r>
            <w:proofErr w:type="spellStart"/>
            <w:r w:rsidRPr="004257D7">
              <w:rPr>
                <w:rFonts w:ascii="Times New Roman" w:hAnsi="Times New Roman"/>
                <w:color w:val="000000"/>
                <w:sz w:val="22"/>
                <w:szCs w:val="22"/>
              </w:rPr>
              <w:t>информ</w:t>
            </w:r>
            <w:proofErr w:type="spellEnd"/>
            <w:r w:rsidRPr="004257D7">
              <w:rPr>
                <w:rFonts w:ascii="Times New Roman" w:hAnsi="Times New Roman"/>
                <w:color w:val="000000"/>
                <w:sz w:val="22"/>
                <w:szCs w:val="22"/>
              </w:rPr>
              <w:t xml:space="preserve"> характера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обрабат.парам</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прог</w:t>
            </w:r>
            <w:proofErr w:type="spellEnd"/>
            <w:r w:rsidRPr="004257D7">
              <w:rPr>
                <w:rFonts w:ascii="Times New Roman" w:hAnsi="Times New Roman"/>
                <w:color w:val="000000"/>
                <w:sz w:val="22"/>
                <w:szCs w:val="22"/>
              </w:rPr>
              <w:t xml:space="preserve">-ой лог-ой </w:t>
            </w:r>
            <w:proofErr w:type="spellStart"/>
            <w:r w:rsidRPr="004257D7">
              <w:rPr>
                <w:rFonts w:ascii="Times New Roman" w:hAnsi="Times New Roman"/>
                <w:color w:val="000000"/>
                <w:sz w:val="22"/>
                <w:szCs w:val="22"/>
              </w:rPr>
              <w:t>опер.упр,техн.объек.с</w:t>
            </w:r>
            <w:proofErr w:type="spellEnd"/>
            <w:r w:rsidRPr="004257D7">
              <w:rPr>
                <w:rFonts w:ascii="Times New Roman" w:hAnsi="Times New Roman"/>
                <w:color w:val="000000"/>
                <w:sz w:val="22"/>
                <w:szCs w:val="22"/>
              </w:rPr>
              <w:t xml:space="preserve"> двумя </w:t>
            </w:r>
            <w:proofErr w:type="spellStart"/>
            <w:r w:rsidRPr="004257D7">
              <w:rPr>
                <w:rFonts w:ascii="Times New Roman" w:hAnsi="Times New Roman"/>
                <w:color w:val="000000"/>
                <w:sz w:val="22"/>
                <w:szCs w:val="22"/>
              </w:rPr>
              <w:t>обраб.сигнал.управ-ия</w:t>
            </w:r>
            <w:proofErr w:type="spellEnd"/>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комплекс систем</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4</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параметр или сигнал управления</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130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right"/>
              <w:rPr>
                <w:rFonts w:ascii="Times New Roman" w:hAnsi="Times New Roman"/>
                <w:b/>
                <w:bCs/>
                <w:color w:val="000000"/>
                <w:sz w:val="22"/>
                <w:szCs w:val="22"/>
              </w:rPr>
            </w:pPr>
            <w:r w:rsidRPr="004257D7">
              <w:rPr>
                <w:rFonts w:ascii="Times New Roman" w:hAnsi="Times New Roman"/>
                <w:b/>
                <w:bCs/>
                <w:color w:val="000000"/>
                <w:sz w:val="22"/>
                <w:szCs w:val="22"/>
              </w:rPr>
              <w:t>Итого</w:t>
            </w:r>
            <w:r w:rsidR="00C41B02">
              <w:rPr>
                <w:rFonts w:ascii="Times New Roman" w:hAnsi="Times New Roman"/>
                <w:b/>
                <w:bCs/>
                <w:color w:val="000000"/>
                <w:sz w:val="22"/>
                <w:szCs w:val="22"/>
              </w:rPr>
              <w:t xml:space="preserve"> без НДС</w:t>
            </w:r>
            <w:r w:rsidRPr="004257D7">
              <w:rPr>
                <w:rFonts w:ascii="Times New Roman" w:hAnsi="Times New Roman"/>
                <w:b/>
                <w:bCs/>
                <w:color w:val="000000"/>
                <w:sz w:val="22"/>
                <w:szCs w:val="22"/>
              </w:rPr>
              <w:t>:</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b/>
                <w:bCs/>
                <w:color w:val="000000"/>
                <w:sz w:val="22"/>
                <w:szCs w:val="22"/>
              </w:rPr>
            </w:pPr>
            <w:r w:rsidRPr="004257D7">
              <w:rPr>
                <w:rFonts w:ascii="Times New Roman" w:hAnsi="Times New Roman"/>
                <w:b/>
                <w:bCs/>
                <w:color w:val="000000"/>
                <w:sz w:val="22"/>
                <w:szCs w:val="22"/>
              </w:rPr>
              <w:t>Интеграция АСУ ТП КНС №2</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106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5</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Система подготовки информации и выполнения процедур обмена информацией со смежными и вышестоящими системами управления с количеством сигналов измерительной информации до 2</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система</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6</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сигнал измерительной информации</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140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13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7</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 xml:space="preserve">Комплексная наладка систем, реализующих функции: контроля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перем</w:t>
            </w:r>
            <w:proofErr w:type="spellEnd"/>
            <w:r w:rsidRPr="004257D7">
              <w:rPr>
                <w:rFonts w:ascii="Times New Roman" w:hAnsi="Times New Roman"/>
                <w:color w:val="000000"/>
                <w:sz w:val="22"/>
                <w:szCs w:val="22"/>
              </w:rPr>
              <w:t xml:space="preserve">. (точками) контроля; </w:t>
            </w:r>
            <w:proofErr w:type="spellStart"/>
            <w:r w:rsidRPr="004257D7">
              <w:rPr>
                <w:rFonts w:ascii="Times New Roman" w:hAnsi="Times New Roman"/>
                <w:color w:val="000000"/>
                <w:sz w:val="22"/>
                <w:szCs w:val="22"/>
              </w:rPr>
              <w:t>вычис.или</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логич</w:t>
            </w:r>
            <w:proofErr w:type="spellEnd"/>
            <w:r w:rsidRPr="004257D7">
              <w:rPr>
                <w:rFonts w:ascii="Times New Roman" w:hAnsi="Times New Roman"/>
                <w:color w:val="000000"/>
                <w:sz w:val="22"/>
                <w:szCs w:val="22"/>
              </w:rPr>
              <w:t xml:space="preserve">. Операций </w:t>
            </w:r>
            <w:proofErr w:type="spellStart"/>
            <w:r w:rsidRPr="004257D7">
              <w:rPr>
                <w:rFonts w:ascii="Times New Roman" w:hAnsi="Times New Roman"/>
                <w:color w:val="000000"/>
                <w:sz w:val="22"/>
                <w:szCs w:val="22"/>
              </w:rPr>
              <w:t>информ</w:t>
            </w:r>
            <w:proofErr w:type="spellEnd"/>
            <w:r w:rsidRPr="004257D7">
              <w:rPr>
                <w:rFonts w:ascii="Times New Roman" w:hAnsi="Times New Roman"/>
                <w:color w:val="000000"/>
                <w:sz w:val="22"/>
                <w:szCs w:val="22"/>
              </w:rPr>
              <w:t xml:space="preserve"> характера </w:t>
            </w:r>
            <w:proofErr w:type="spellStart"/>
            <w:r w:rsidRPr="004257D7">
              <w:rPr>
                <w:rFonts w:ascii="Times New Roman" w:hAnsi="Times New Roman"/>
                <w:color w:val="000000"/>
                <w:sz w:val="22"/>
                <w:szCs w:val="22"/>
              </w:rPr>
              <w:t>технолог</w:t>
            </w:r>
            <w:proofErr w:type="gramStart"/>
            <w:r w:rsidRPr="004257D7">
              <w:rPr>
                <w:rFonts w:ascii="Times New Roman" w:hAnsi="Times New Roman"/>
                <w:color w:val="000000"/>
                <w:sz w:val="22"/>
                <w:szCs w:val="22"/>
              </w:rPr>
              <w:t>.о</w:t>
            </w:r>
            <w:proofErr w:type="gramEnd"/>
            <w:r w:rsidRPr="004257D7">
              <w:rPr>
                <w:rFonts w:ascii="Times New Roman" w:hAnsi="Times New Roman"/>
                <w:color w:val="000000"/>
                <w:sz w:val="22"/>
                <w:szCs w:val="22"/>
              </w:rPr>
              <w:t>бъекта</w:t>
            </w:r>
            <w:proofErr w:type="spellEnd"/>
            <w:r w:rsidRPr="004257D7">
              <w:rPr>
                <w:rFonts w:ascii="Times New Roman" w:hAnsi="Times New Roman"/>
                <w:color w:val="000000"/>
                <w:sz w:val="22"/>
                <w:szCs w:val="22"/>
              </w:rPr>
              <w:t xml:space="preserve"> с двумя </w:t>
            </w:r>
            <w:proofErr w:type="spellStart"/>
            <w:r w:rsidRPr="004257D7">
              <w:rPr>
                <w:rFonts w:ascii="Times New Roman" w:hAnsi="Times New Roman"/>
                <w:color w:val="000000"/>
                <w:sz w:val="22"/>
                <w:szCs w:val="22"/>
              </w:rPr>
              <w:t>обрабат.парам</w:t>
            </w:r>
            <w:proofErr w:type="spellEnd"/>
            <w:r w:rsidRPr="004257D7">
              <w:rPr>
                <w:rFonts w:ascii="Times New Roman" w:hAnsi="Times New Roman"/>
                <w:color w:val="000000"/>
                <w:sz w:val="22"/>
                <w:szCs w:val="22"/>
              </w:rPr>
              <w:t xml:space="preserve">.; </w:t>
            </w:r>
            <w:proofErr w:type="spellStart"/>
            <w:r w:rsidRPr="004257D7">
              <w:rPr>
                <w:rFonts w:ascii="Times New Roman" w:hAnsi="Times New Roman"/>
                <w:color w:val="000000"/>
                <w:sz w:val="22"/>
                <w:szCs w:val="22"/>
              </w:rPr>
              <w:t>прог</w:t>
            </w:r>
            <w:proofErr w:type="spellEnd"/>
            <w:r w:rsidRPr="004257D7">
              <w:rPr>
                <w:rFonts w:ascii="Times New Roman" w:hAnsi="Times New Roman"/>
                <w:color w:val="000000"/>
                <w:sz w:val="22"/>
                <w:szCs w:val="22"/>
              </w:rPr>
              <w:t xml:space="preserve">-ой лог-ой </w:t>
            </w:r>
            <w:proofErr w:type="spellStart"/>
            <w:r w:rsidRPr="004257D7">
              <w:rPr>
                <w:rFonts w:ascii="Times New Roman" w:hAnsi="Times New Roman"/>
                <w:color w:val="000000"/>
                <w:sz w:val="22"/>
                <w:szCs w:val="22"/>
              </w:rPr>
              <w:t>опер.упр,техн.объек.с</w:t>
            </w:r>
            <w:proofErr w:type="spellEnd"/>
            <w:r w:rsidRPr="004257D7">
              <w:rPr>
                <w:rFonts w:ascii="Times New Roman" w:hAnsi="Times New Roman"/>
                <w:color w:val="000000"/>
                <w:sz w:val="22"/>
                <w:szCs w:val="22"/>
              </w:rPr>
              <w:t xml:space="preserve"> двумя </w:t>
            </w:r>
            <w:proofErr w:type="spellStart"/>
            <w:r w:rsidRPr="004257D7">
              <w:rPr>
                <w:rFonts w:ascii="Times New Roman" w:hAnsi="Times New Roman"/>
                <w:color w:val="000000"/>
                <w:sz w:val="22"/>
                <w:szCs w:val="22"/>
              </w:rPr>
              <w:t>обраб.сигнал.управ-ия</w:t>
            </w:r>
            <w:proofErr w:type="spellEnd"/>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комплекс систем</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8</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За каждый последующий параметр или сигнал управления</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сигнал</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140</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right"/>
              <w:rPr>
                <w:rFonts w:ascii="Times New Roman" w:hAnsi="Times New Roman"/>
                <w:b/>
                <w:bCs/>
                <w:color w:val="000000"/>
                <w:sz w:val="22"/>
                <w:szCs w:val="22"/>
              </w:rPr>
            </w:pPr>
            <w:r w:rsidRPr="004257D7">
              <w:rPr>
                <w:rFonts w:ascii="Times New Roman" w:hAnsi="Times New Roman"/>
                <w:b/>
                <w:bCs/>
                <w:color w:val="000000"/>
                <w:sz w:val="22"/>
                <w:szCs w:val="22"/>
              </w:rPr>
              <w:t>Итого</w:t>
            </w:r>
            <w:r w:rsidR="00C41B02">
              <w:rPr>
                <w:rFonts w:ascii="Times New Roman" w:hAnsi="Times New Roman"/>
                <w:b/>
                <w:bCs/>
                <w:color w:val="000000"/>
                <w:sz w:val="22"/>
                <w:szCs w:val="22"/>
              </w:rPr>
              <w:t xml:space="preserve"> без НДС</w:t>
            </w:r>
            <w:r w:rsidRPr="004257D7">
              <w:rPr>
                <w:rFonts w:ascii="Times New Roman" w:hAnsi="Times New Roman"/>
                <w:b/>
                <w:bCs/>
                <w:color w:val="000000"/>
                <w:sz w:val="22"/>
                <w:szCs w:val="22"/>
              </w:rPr>
              <w:t>:</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80"/>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b/>
                <w:bCs/>
                <w:color w:val="000000"/>
                <w:sz w:val="22"/>
                <w:szCs w:val="22"/>
              </w:rPr>
            </w:pPr>
            <w:r w:rsidRPr="004257D7">
              <w:rPr>
                <w:rFonts w:ascii="Times New Roman" w:hAnsi="Times New Roman"/>
                <w:b/>
                <w:bCs/>
                <w:color w:val="000000"/>
                <w:sz w:val="22"/>
                <w:szCs w:val="22"/>
              </w:rPr>
              <w:t>Комплексная проверка</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615"/>
        </w:trPr>
        <w:tc>
          <w:tcPr>
            <w:tcW w:w="720" w:type="dxa"/>
            <w:tcBorders>
              <w:top w:val="nil"/>
              <w:left w:val="single" w:sz="8" w:space="0" w:color="auto"/>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9</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rPr>
                <w:rFonts w:ascii="Times New Roman" w:hAnsi="Times New Roman"/>
                <w:color w:val="000000"/>
                <w:sz w:val="22"/>
                <w:szCs w:val="22"/>
              </w:rPr>
            </w:pPr>
            <w:r w:rsidRPr="004257D7">
              <w:rPr>
                <w:rFonts w:ascii="Times New Roman" w:hAnsi="Times New Roman"/>
                <w:color w:val="000000"/>
                <w:sz w:val="22"/>
                <w:szCs w:val="22"/>
              </w:rPr>
              <w:t>Проверка всего технологического комплекса в режимах работы и контроля, сдача в эксплуатацию</w:t>
            </w:r>
          </w:p>
        </w:tc>
        <w:tc>
          <w:tcPr>
            <w:tcW w:w="1843"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комплекс</w:t>
            </w:r>
          </w:p>
        </w:tc>
        <w:tc>
          <w:tcPr>
            <w:tcW w:w="1276" w:type="dxa"/>
            <w:tcBorders>
              <w:top w:val="nil"/>
              <w:left w:val="nil"/>
              <w:bottom w:val="single" w:sz="4"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1</w:t>
            </w:r>
          </w:p>
        </w:tc>
        <w:tc>
          <w:tcPr>
            <w:tcW w:w="1276" w:type="dxa"/>
            <w:tcBorders>
              <w:top w:val="nil"/>
              <w:left w:val="nil"/>
              <w:bottom w:val="single" w:sz="4" w:space="0" w:color="auto"/>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single" w:sz="4" w:space="0" w:color="auto"/>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35"/>
        </w:trPr>
        <w:tc>
          <w:tcPr>
            <w:tcW w:w="720" w:type="dxa"/>
            <w:tcBorders>
              <w:top w:val="nil"/>
              <w:left w:val="single" w:sz="8" w:space="0" w:color="auto"/>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single" w:sz="4" w:space="0" w:color="auto"/>
              <w:right w:val="single" w:sz="4" w:space="0" w:color="auto"/>
            </w:tcBorders>
            <w:shd w:val="clear" w:color="auto" w:fill="auto"/>
            <w:vAlign w:val="center"/>
            <w:hideMark/>
          </w:tcPr>
          <w:p w:rsidR="008D42F6" w:rsidRPr="004257D7" w:rsidRDefault="00C41B02" w:rsidP="00CB21E5">
            <w:pPr>
              <w:jc w:val="right"/>
              <w:rPr>
                <w:rFonts w:ascii="Times New Roman" w:hAnsi="Times New Roman"/>
                <w:b/>
                <w:bCs/>
                <w:color w:val="000000"/>
                <w:sz w:val="22"/>
                <w:szCs w:val="22"/>
              </w:rPr>
            </w:pPr>
            <w:r>
              <w:rPr>
                <w:rFonts w:ascii="Times New Roman" w:hAnsi="Times New Roman"/>
                <w:b/>
                <w:bCs/>
                <w:color w:val="000000"/>
                <w:sz w:val="22"/>
                <w:szCs w:val="22"/>
              </w:rPr>
              <w:t>Всего без НДС</w:t>
            </w:r>
            <w:r w:rsidR="008D42F6" w:rsidRPr="004257D7">
              <w:rPr>
                <w:rFonts w:ascii="Times New Roman" w:hAnsi="Times New Roman"/>
                <w:b/>
                <w:bCs/>
                <w:color w:val="000000"/>
                <w:sz w:val="22"/>
                <w:szCs w:val="22"/>
              </w:rPr>
              <w:t>:</w:t>
            </w:r>
          </w:p>
        </w:tc>
        <w:tc>
          <w:tcPr>
            <w:tcW w:w="1843" w:type="dxa"/>
            <w:tcBorders>
              <w:top w:val="nil"/>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1276" w:type="dxa"/>
            <w:tcBorders>
              <w:top w:val="nil"/>
              <w:left w:val="nil"/>
              <w:bottom w:val="nil"/>
              <w:right w:val="single" w:sz="4" w:space="0" w:color="auto"/>
            </w:tcBorders>
          </w:tcPr>
          <w:p w:rsidR="008D42F6" w:rsidRPr="004257D7" w:rsidRDefault="008D42F6" w:rsidP="00CB21E5">
            <w:pPr>
              <w:jc w:val="center"/>
              <w:rPr>
                <w:rFonts w:ascii="Times New Roman" w:hAnsi="Times New Roman"/>
                <w:color w:val="000000"/>
                <w:sz w:val="22"/>
                <w:szCs w:val="22"/>
              </w:rPr>
            </w:pPr>
          </w:p>
        </w:tc>
        <w:tc>
          <w:tcPr>
            <w:tcW w:w="1276" w:type="dxa"/>
            <w:tcBorders>
              <w:top w:val="nil"/>
              <w:left w:val="nil"/>
              <w:bottom w:val="nil"/>
              <w:right w:val="single" w:sz="4" w:space="0" w:color="auto"/>
            </w:tcBorders>
            <w:vAlign w:val="center"/>
          </w:tcPr>
          <w:p w:rsidR="008D42F6" w:rsidRPr="004257D7" w:rsidRDefault="008D42F6" w:rsidP="00CB21E5">
            <w:pPr>
              <w:jc w:val="center"/>
              <w:rPr>
                <w:rFonts w:ascii="Times New Roman" w:hAnsi="Times New Roman"/>
                <w:color w:val="000000"/>
                <w:sz w:val="22"/>
                <w:szCs w:val="22"/>
              </w:rPr>
            </w:pPr>
          </w:p>
        </w:tc>
      </w:tr>
      <w:tr w:rsidR="008D42F6" w:rsidRPr="004257D7" w:rsidTr="00CB21E5">
        <w:trPr>
          <w:trHeight w:val="480"/>
        </w:trPr>
        <w:tc>
          <w:tcPr>
            <w:tcW w:w="720" w:type="dxa"/>
            <w:tcBorders>
              <w:top w:val="single" w:sz="4" w:space="0" w:color="auto"/>
              <w:left w:val="single" w:sz="8" w:space="0" w:color="auto"/>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color w:val="000000"/>
                <w:sz w:val="22"/>
                <w:szCs w:val="22"/>
              </w:rPr>
            </w:pPr>
            <w:r w:rsidRPr="004257D7">
              <w:rPr>
                <w:rFonts w:ascii="Times New Roman" w:hAnsi="Times New Roman"/>
                <w:color w:val="000000"/>
                <w:sz w:val="22"/>
                <w:szCs w:val="22"/>
              </w:rPr>
              <w:t> </w:t>
            </w:r>
          </w:p>
        </w:tc>
        <w:tc>
          <w:tcPr>
            <w:tcW w:w="2839" w:type="dxa"/>
            <w:tcBorders>
              <w:top w:val="nil"/>
              <w:left w:val="nil"/>
              <w:bottom w:val="nil"/>
              <w:right w:val="single" w:sz="4" w:space="0" w:color="auto"/>
            </w:tcBorders>
            <w:shd w:val="clear" w:color="auto" w:fill="auto"/>
            <w:vAlign w:val="center"/>
            <w:hideMark/>
          </w:tcPr>
          <w:p w:rsidR="008D42F6" w:rsidRPr="004257D7" w:rsidRDefault="00C41B02" w:rsidP="00CB21E5">
            <w:pPr>
              <w:jc w:val="right"/>
              <w:rPr>
                <w:rFonts w:ascii="Times New Roman" w:hAnsi="Times New Roman"/>
                <w:b/>
                <w:bCs/>
                <w:color w:val="000000"/>
                <w:sz w:val="22"/>
                <w:szCs w:val="22"/>
              </w:rPr>
            </w:pPr>
            <w:r w:rsidRPr="004257D7">
              <w:rPr>
                <w:rFonts w:ascii="Times New Roman" w:hAnsi="Times New Roman"/>
                <w:i/>
                <w:iCs/>
                <w:color w:val="000000"/>
                <w:sz w:val="22"/>
                <w:szCs w:val="22"/>
              </w:rPr>
              <w:t>НДС 18%</w:t>
            </w:r>
            <w:r>
              <w:rPr>
                <w:rFonts w:ascii="Times New Roman" w:hAnsi="Times New Roman"/>
                <w:i/>
                <w:iCs/>
                <w:color w:val="000000"/>
                <w:sz w:val="22"/>
                <w:szCs w:val="22"/>
              </w:rPr>
              <w:t>:</w:t>
            </w:r>
          </w:p>
        </w:tc>
        <w:tc>
          <w:tcPr>
            <w:tcW w:w="1843" w:type="dxa"/>
            <w:tcBorders>
              <w:top w:val="single" w:sz="4" w:space="0" w:color="auto"/>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22"/>
                <w:szCs w:val="22"/>
              </w:rPr>
            </w:pPr>
            <w:r w:rsidRPr="004257D7">
              <w:rPr>
                <w:rFonts w:ascii="Times New Roman" w:hAnsi="Times New Roman"/>
                <w:b/>
                <w:bCs/>
                <w:color w:val="000000"/>
                <w:sz w:val="22"/>
                <w:szCs w:val="22"/>
              </w:rPr>
              <w:t> </w:t>
            </w:r>
          </w:p>
        </w:tc>
        <w:tc>
          <w:tcPr>
            <w:tcW w:w="1276" w:type="dxa"/>
            <w:tcBorders>
              <w:top w:val="single" w:sz="4" w:space="0" w:color="auto"/>
              <w:left w:val="nil"/>
              <w:bottom w:val="nil"/>
              <w:right w:val="single" w:sz="4" w:space="0" w:color="auto"/>
            </w:tcBorders>
            <w:shd w:val="clear" w:color="auto" w:fill="auto"/>
            <w:vAlign w:val="center"/>
            <w:hideMark/>
          </w:tcPr>
          <w:p w:rsidR="008D42F6" w:rsidRPr="004257D7" w:rsidRDefault="008D42F6" w:rsidP="00CB21E5">
            <w:pPr>
              <w:jc w:val="center"/>
              <w:rPr>
                <w:rFonts w:ascii="Times New Roman" w:hAnsi="Times New Roman"/>
                <w:b/>
                <w:bCs/>
                <w:color w:val="000000"/>
                <w:sz w:val="22"/>
                <w:szCs w:val="22"/>
              </w:rPr>
            </w:pPr>
            <w:r w:rsidRPr="004257D7">
              <w:rPr>
                <w:rFonts w:ascii="Times New Roman" w:hAnsi="Times New Roman"/>
                <w:b/>
                <w:bCs/>
                <w:color w:val="000000"/>
                <w:sz w:val="22"/>
                <w:szCs w:val="22"/>
              </w:rPr>
              <w:t> </w:t>
            </w:r>
          </w:p>
        </w:tc>
        <w:tc>
          <w:tcPr>
            <w:tcW w:w="1276" w:type="dxa"/>
            <w:tcBorders>
              <w:top w:val="single" w:sz="4" w:space="0" w:color="auto"/>
              <w:left w:val="nil"/>
              <w:bottom w:val="nil"/>
              <w:right w:val="single" w:sz="4" w:space="0" w:color="auto"/>
            </w:tcBorders>
          </w:tcPr>
          <w:p w:rsidR="008D42F6" w:rsidRPr="004257D7" w:rsidRDefault="008D42F6" w:rsidP="00CB21E5">
            <w:pPr>
              <w:jc w:val="center"/>
              <w:rPr>
                <w:rFonts w:ascii="Times New Roman" w:hAnsi="Times New Roman"/>
                <w:b/>
                <w:bCs/>
                <w:color w:val="000000"/>
                <w:sz w:val="22"/>
                <w:szCs w:val="22"/>
              </w:rPr>
            </w:pPr>
          </w:p>
        </w:tc>
        <w:tc>
          <w:tcPr>
            <w:tcW w:w="1276" w:type="dxa"/>
            <w:tcBorders>
              <w:top w:val="single" w:sz="4" w:space="0" w:color="auto"/>
              <w:left w:val="nil"/>
              <w:bottom w:val="nil"/>
              <w:right w:val="single" w:sz="4" w:space="0" w:color="auto"/>
            </w:tcBorders>
            <w:vAlign w:val="center"/>
          </w:tcPr>
          <w:p w:rsidR="008D42F6" w:rsidRPr="004257D7" w:rsidRDefault="008D42F6" w:rsidP="00CB21E5">
            <w:pPr>
              <w:jc w:val="center"/>
              <w:rPr>
                <w:rFonts w:ascii="Times New Roman" w:hAnsi="Times New Roman"/>
                <w:b/>
                <w:bCs/>
                <w:color w:val="000000"/>
                <w:sz w:val="22"/>
                <w:szCs w:val="22"/>
              </w:rPr>
            </w:pPr>
          </w:p>
        </w:tc>
      </w:tr>
      <w:tr w:rsidR="008D42F6" w:rsidRPr="004257D7" w:rsidTr="00CB21E5">
        <w:trPr>
          <w:trHeight w:val="480"/>
        </w:trPr>
        <w:tc>
          <w:tcPr>
            <w:tcW w:w="720"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2839" w:type="dxa"/>
            <w:tcBorders>
              <w:top w:val="single" w:sz="4" w:space="0" w:color="auto"/>
              <w:left w:val="nil"/>
              <w:bottom w:val="single" w:sz="8" w:space="0" w:color="auto"/>
              <w:right w:val="single" w:sz="4" w:space="0" w:color="auto"/>
            </w:tcBorders>
            <w:shd w:val="clear" w:color="auto" w:fill="auto"/>
            <w:vAlign w:val="center"/>
            <w:hideMark/>
          </w:tcPr>
          <w:p w:rsidR="008D42F6" w:rsidRPr="004257D7" w:rsidRDefault="00C41B02" w:rsidP="00CB21E5">
            <w:pPr>
              <w:jc w:val="right"/>
              <w:rPr>
                <w:rFonts w:ascii="Times New Roman" w:hAnsi="Times New Roman"/>
                <w:i/>
                <w:iCs/>
                <w:color w:val="000000"/>
                <w:sz w:val="22"/>
                <w:szCs w:val="22"/>
              </w:rPr>
            </w:pPr>
            <w:r w:rsidRPr="00C41B02">
              <w:rPr>
                <w:rFonts w:ascii="Times New Roman" w:hAnsi="Times New Roman"/>
                <w:b/>
                <w:iCs/>
                <w:color w:val="000000"/>
                <w:sz w:val="20"/>
              </w:rPr>
              <w:t>ВСЕГО с учётом НДС 18%</w:t>
            </w:r>
          </w:p>
        </w:tc>
        <w:tc>
          <w:tcPr>
            <w:tcW w:w="1843" w:type="dxa"/>
            <w:tcBorders>
              <w:top w:val="single" w:sz="4" w:space="0" w:color="auto"/>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1276" w:type="dxa"/>
            <w:tcBorders>
              <w:top w:val="single" w:sz="4" w:space="0" w:color="auto"/>
              <w:left w:val="nil"/>
              <w:bottom w:val="single" w:sz="8" w:space="0" w:color="auto"/>
              <w:right w:val="single" w:sz="4" w:space="0" w:color="auto"/>
            </w:tcBorders>
            <w:shd w:val="clear" w:color="auto" w:fill="auto"/>
            <w:vAlign w:val="center"/>
            <w:hideMark/>
          </w:tcPr>
          <w:p w:rsidR="008D42F6" w:rsidRPr="004257D7" w:rsidRDefault="008D42F6" w:rsidP="00CB21E5">
            <w:pPr>
              <w:jc w:val="center"/>
              <w:rPr>
                <w:rFonts w:ascii="Times New Roman" w:hAnsi="Times New Roman"/>
                <w:i/>
                <w:iCs/>
                <w:color w:val="000000"/>
                <w:sz w:val="22"/>
                <w:szCs w:val="22"/>
              </w:rPr>
            </w:pPr>
            <w:r w:rsidRPr="004257D7">
              <w:rPr>
                <w:rFonts w:ascii="Times New Roman" w:hAnsi="Times New Roman"/>
                <w:i/>
                <w:iCs/>
                <w:color w:val="000000"/>
                <w:sz w:val="22"/>
                <w:szCs w:val="22"/>
              </w:rPr>
              <w:t> </w:t>
            </w:r>
          </w:p>
        </w:tc>
        <w:tc>
          <w:tcPr>
            <w:tcW w:w="1276" w:type="dxa"/>
            <w:tcBorders>
              <w:top w:val="single" w:sz="4" w:space="0" w:color="auto"/>
              <w:left w:val="nil"/>
              <w:bottom w:val="single" w:sz="8" w:space="0" w:color="auto"/>
              <w:right w:val="single" w:sz="4" w:space="0" w:color="auto"/>
            </w:tcBorders>
          </w:tcPr>
          <w:p w:rsidR="008D42F6" w:rsidRPr="004257D7" w:rsidRDefault="008D42F6" w:rsidP="00CB21E5">
            <w:pPr>
              <w:jc w:val="center"/>
              <w:rPr>
                <w:rFonts w:ascii="Times New Roman" w:hAnsi="Times New Roman"/>
                <w:i/>
                <w:iCs/>
                <w:color w:val="000000"/>
                <w:sz w:val="22"/>
                <w:szCs w:val="22"/>
              </w:rPr>
            </w:pPr>
          </w:p>
        </w:tc>
        <w:tc>
          <w:tcPr>
            <w:tcW w:w="1276" w:type="dxa"/>
            <w:tcBorders>
              <w:top w:val="single" w:sz="4" w:space="0" w:color="auto"/>
              <w:left w:val="nil"/>
              <w:bottom w:val="single" w:sz="8" w:space="0" w:color="auto"/>
              <w:right w:val="single" w:sz="4" w:space="0" w:color="auto"/>
            </w:tcBorders>
            <w:vAlign w:val="center"/>
          </w:tcPr>
          <w:p w:rsidR="008D42F6" w:rsidRPr="004257D7" w:rsidRDefault="008D42F6" w:rsidP="00CB21E5">
            <w:pPr>
              <w:jc w:val="center"/>
              <w:rPr>
                <w:rFonts w:ascii="Times New Roman" w:hAnsi="Times New Roman"/>
                <w:i/>
                <w:iCs/>
                <w:color w:val="000000"/>
                <w:sz w:val="22"/>
                <w:szCs w:val="22"/>
              </w:rPr>
            </w:pPr>
          </w:p>
        </w:tc>
      </w:tr>
    </w:tbl>
    <w:p w:rsidR="00C41B02" w:rsidRDefault="00C41B02" w:rsidP="008D42F6">
      <w:pPr>
        <w:spacing w:after="120"/>
        <w:outlineLvl w:val="0"/>
        <w:rPr>
          <w:rFonts w:ascii="Times New Roman" w:hAnsi="Times New Roman"/>
          <w:b/>
          <w:sz w:val="24"/>
          <w:szCs w:val="24"/>
        </w:rPr>
      </w:pPr>
    </w:p>
    <w:p w:rsidR="008D42F6" w:rsidRDefault="008D42F6" w:rsidP="008D42F6">
      <w:pPr>
        <w:spacing w:after="120"/>
        <w:outlineLvl w:val="0"/>
        <w:rPr>
          <w:rFonts w:ascii="Times New Roman" w:hAnsi="Times New Roman"/>
          <w:b/>
          <w:sz w:val="24"/>
          <w:szCs w:val="24"/>
        </w:rPr>
      </w:pPr>
      <w:r w:rsidRPr="004257D7">
        <w:rPr>
          <w:rFonts w:ascii="Times New Roman" w:hAnsi="Times New Roman"/>
          <w:b/>
          <w:sz w:val="24"/>
          <w:szCs w:val="24"/>
        </w:rPr>
        <w:t xml:space="preserve">Общая стоимость работ по договору   составляет _____________________ руб., в </w:t>
      </w:r>
      <w:proofErr w:type="spellStart"/>
      <w:r w:rsidRPr="004257D7">
        <w:rPr>
          <w:rFonts w:ascii="Times New Roman" w:hAnsi="Times New Roman"/>
          <w:b/>
          <w:sz w:val="24"/>
          <w:szCs w:val="24"/>
        </w:rPr>
        <w:t>т.ч</w:t>
      </w:r>
      <w:proofErr w:type="spellEnd"/>
      <w:r w:rsidRPr="004257D7">
        <w:rPr>
          <w:rFonts w:ascii="Times New Roman" w:hAnsi="Times New Roman"/>
          <w:b/>
          <w:sz w:val="24"/>
          <w:szCs w:val="24"/>
        </w:rPr>
        <w:t>.</w:t>
      </w:r>
      <w:r w:rsidR="00C6175F">
        <w:rPr>
          <w:rFonts w:ascii="Times New Roman" w:hAnsi="Times New Roman"/>
          <w:b/>
          <w:sz w:val="24"/>
          <w:szCs w:val="24"/>
        </w:rPr>
        <w:t xml:space="preserve"> НДС 18% - ___________________ .</w:t>
      </w:r>
    </w:p>
    <w:p w:rsidR="008D42F6" w:rsidRPr="004257D7" w:rsidRDefault="008D42F6" w:rsidP="003B1178">
      <w:pPr>
        <w:spacing w:before="60"/>
        <w:ind w:right="141" w:firstLine="284"/>
        <w:jc w:val="center"/>
        <w:rPr>
          <w:rFonts w:ascii="Times New Roman" w:hAnsi="Times New Roman"/>
          <w:sz w:val="12"/>
          <w:szCs w:val="12"/>
        </w:rPr>
      </w:pPr>
    </w:p>
    <w:p w:rsidR="008D42F6" w:rsidRPr="004257D7" w:rsidRDefault="008D42F6" w:rsidP="008D42F6">
      <w:pPr>
        <w:spacing w:after="120"/>
        <w:rPr>
          <w:rFonts w:ascii="Times New Roman" w:hAnsi="Times New Roman"/>
          <w:b/>
          <w:sz w:val="24"/>
          <w:szCs w:val="24"/>
        </w:rPr>
      </w:pPr>
      <w:r w:rsidRPr="004257D7">
        <w:rPr>
          <w:rFonts w:ascii="Times New Roman" w:hAnsi="Times New Roman"/>
          <w:b/>
          <w:sz w:val="24"/>
          <w:szCs w:val="24"/>
        </w:rPr>
        <w:t>Подписи сторон:</w:t>
      </w:r>
    </w:p>
    <w:p w:rsidR="008D42F6" w:rsidRPr="004257D7" w:rsidRDefault="008D42F6" w:rsidP="008D42F6">
      <w:pPr>
        <w:jc w:val="center"/>
        <w:rPr>
          <w:rFonts w:ascii="Times New Roman" w:hAnsi="Times New Roman"/>
          <w:b/>
          <w:sz w:val="24"/>
          <w:szCs w:val="24"/>
        </w:rPr>
      </w:pPr>
    </w:p>
    <w:tbl>
      <w:tblPr>
        <w:tblW w:w="10190" w:type="dxa"/>
        <w:jc w:val="center"/>
        <w:tblLayout w:type="fixed"/>
        <w:tblLook w:val="0000" w:firstRow="0" w:lastRow="0" w:firstColumn="0" w:lastColumn="0" w:noHBand="0" w:noVBand="0"/>
      </w:tblPr>
      <w:tblGrid>
        <w:gridCol w:w="4794"/>
        <w:gridCol w:w="1076"/>
        <w:gridCol w:w="4320"/>
      </w:tblGrid>
      <w:tr w:rsidR="008D42F6" w:rsidRPr="004257D7" w:rsidTr="00CB21E5">
        <w:trPr>
          <w:trHeight w:val="2313"/>
          <w:jc w:val="center"/>
        </w:trPr>
        <w:tc>
          <w:tcPr>
            <w:tcW w:w="4794" w:type="dxa"/>
          </w:tcPr>
          <w:p w:rsidR="008D42F6" w:rsidRPr="004257D7" w:rsidRDefault="008D42F6" w:rsidP="00CB21E5">
            <w:pPr>
              <w:spacing w:after="120"/>
              <w:rPr>
                <w:rFonts w:ascii="Times New Roman" w:hAnsi="Times New Roman"/>
                <w:i/>
                <w:sz w:val="24"/>
                <w:szCs w:val="24"/>
              </w:rPr>
            </w:pPr>
            <w:r w:rsidRPr="004257D7">
              <w:rPr>
                <w:rFonts w:ascii="Times New Roman" w:hAnsi="Times New Roman"/>
                <w:b/>
                <w:i/>
                <w:sz w:val="24"/>
                <w:szCs w:val="24"/>
              </w:rPr>
              <w:t>Заказчик:</w:t>
            </w:r>
          </w:p>
          <w:p w:rsidR="008D42F6" w:rsidRPr="004257D7" w:rsidRDefault="008D42F6" w:rsidP="00CB21E5">
            <w:pPr>
              <w:jc w:val="both"/>
              <w:rPr>
                <w:rFonts w:ascii="Times New Roman" w:hAnsi="Times New Roman"/>
                <w:sz w:val="24"/>
                <w:szCs w:val="24"/>
              </w:rPr>
            </w:pPr>
            <w:r w:rsidRPr="004257D7">
              <w:rPr>
                <w:rFonts w:ascii="Times New Roman" w:hAnsi="Times New Roman"/>
                <w:sz w:val="24"/>
                <w:szCs w:val="24"/>
              </w:rPr>
              <w:t>Генеральный директор</w:t>
            </w:r>
          </w:p>
          <w:p w:rsidR="008D42F6" w:rsidRPr="004257D7" w:rsidRDefault="008D42F6" w:rsidP="00CB21E5">
            <w:pPr>
              <w:rPr>
                <w:rFonts w:ascii="Times New Roman" w:hAnsi="Times New Roman"/>
                <w:sz w:val="24"/>
                <w:szCs w:val="24"/>
              </w:rPr>
            </w:pPr>
          </w:p>
          <w:p w:rsidR="008D42F6" w:rsidRPr="004257D7" w:rsidRDefault="008D42F6" w:rsidP="00CB21E5">
            <w:pPr>
              <w:rPr>
                <w:rFonts w:ascii="Times New Roman" w:hAnsi="Times New Roman"/>
                <w:b/>
                <w:sz w:val="24"/>
                <w:szCs w:val="24"/>
              </w:rPr>
            </w:pPr>
          </w:p>
          <w:p w:rsidR="008D42F6" w:rsidRPr="004257D7" w:rsidRDefault="008D42F6" w:rsidP="00CB21E5">
            <w:pPr>
              <w:rPr>
                <w:rFonts w:ascii="Times New Roman" w:hAnsi="Times New Roman"/>
                <w:b/>
                <w:sz w:val="24"/>
                <w:szCs w:val="24"/>
              </w:rPr>
            </w:pPr>
            <w:r w:rsidRPr="004257D7">
              <w:rPr>
                <w:rFonts w:ascii="Times New Roman" w:hAnsi="Times New Roman"/>
                <w:b/>
                <w:sz w:val="24"/>
                <w:szCs w:val="24"/>
              </w:rPr>
              <w:t>_________________ А.С. Савченко</w:t>
            </w:r>
          </w:p>
          <w:p w:rsidR="008D42F6" w:rsidRPr="004257D7" w:rsidRDefault="008D42F6" w:rsidP="00CB21E5">
            <w:pPr>
              <w:rPr>
                <w:rFonts w:ascii="Times New Roman" w:hAnsi="Times New Roman"/>
                <w:sz w:val="24"/>
                <w:szCs w:val="24"/>
              </w:rPr>
            </w:pPr>
            <w:proofErr w:type="spellStart"/>
            <w:r w:rsidRPr="004257D7">
              <w:rPr>
                <w:rFonts w:ascii="Times New Roman" w:hAnsi="Times New Roman"/>
                <w:sz w:val="24"/>
                <w:szCs w:val="24"/>
              </w:rPr>
              <w:t>м.п</w:t>
            </w:r>
            <w:proofErr w:type="spellEnd"/>
            <w:r w:rsidRPr="004257D7">
              <w:rPr>
                <w:rFonts w:ascii="Times New Roman" w:hAnsi="Times New Roman"/>
                <w:sz w:val="24"/>
                <w:szCs w:val="24"/>
              </w:rPr>
              <w:t>.</w:t>
            </w:r>
          </w:p>
          <w:p w:rsidR="008D42F6" w:rsidRPr="004257D7" w:rsidRDefault="008D42F6" w:rsidP="00CB21E5">
            <w:pPr>
              <w:rPr>
                <w:rFonts w:ascii="Times New Roman" w:hAnsi="Times New Roman"/>
                <w:b/>
                <w:sz w:val="24"/>
                <w:szCs w:val="24"/>
              </w:rPr>
            </w:pPr>
            <w:r w:rsidRPr="004257D7">
              <w:rPr>
                <w:rFonts w:ascii="Times New Roman" w:hAnsi="Times New Roman"/>
                <w:sz w:val="24"/>
                <w:szCs w:val="24"/>
              </w:rPr>
              <w:t>"____"_____________ 2016</w:t>
            </w:r>
            <w:r w:rsidR="00C41B02">
              <w:rPr>
                <w:rFonts w:ascii="Times New Roman" w:hAnsi="Times New Roman"/>
                <w:sz w:val="24"/>
                <w:szCs w:val="24"/>
              </w:rPr>
              <w:t xml:space="preserve"> </w:t>
            </w:r>
            <w:r w:rsidRPr="004257D7">
              <w:rPr>
                <w:rFonts w:ascii="Times New Roman" w:hAnsi="Times New Roman"/>
                <w:sz w:val="24"/>
                <w:szCs w:val="24"/>
              </w:rPr>
              <w:t>г.</w:t>
            </w:r>
          </w:p>
        </w:tc>
        <w:tc>
          <w:tcPr>
            <w:tcW w:w="1076" w:type="dxa"/>
          </w:tcPr>
          <w:p w:rsidR="008D42F6" w:rsidRPr="004257D7" w:rsidRDefault="008D42F6" w:rsidP="00CB21E5">
            <w:pPr>
              <w:rPr>
                <w:rFonts w:ascii="Times New Roman" w:hAnsi="Times New Roman"/>
                <w:b/>
                <w:sz w:val="24"/>
                <w:szCs w:val="24"/>
              </w:rPr>
            </w:pPr>
          </w:p>
          <w:p w:rsidR="008D42F6" w:rsidRPr="004257D7" w:rsidRDefault="008D42F6" w:rsidP="00CB21E5">
            <w:pPr>
              <w:rPr>
                <w:rFonts w:ascii="Times New Roman" w:hAnsi="Times New Roman"/>
                <w:b/>
                <w:sz w:val="24"/>
                <w:szCs w:val="24"/>
              </w:rPr>
            </w:pPr>
          </w:p>
          <w:p w:rsidR="008D42F6" w:rsidRPr="004257D7" w:rsidRDefault="008D42F6" w:rsidP="00CB21E5">
            <w:pPr>
              <w:rPr>
                <w:rFonts w:ascii="Times New Roman" w:hAnsi="Times New Roman"/>
                <w:b/>
                <w:sz w:val="24"/>
                <w:szCs w:val="24"/>
              </w:rPr>
            </w:pPr>
          </w:p>
          <w:p w:rsidR="008D42F6" w:rsidRPr="004257D7" w:rsidRDefault="008D42F6" w:rsidP="00CB21E5">
            <w:pPr>
              <w:rPr>
                <w:rFonts w:ascii="Times New Roman" w:hAnsi="Times New Roman"/>
                <w:b/>
                <w:sz w:val="24"/>
                <w:szCs w:val="24"/>
              </w:rPr>
            </w:pPr>
          </w:p>
          <w:p w:rsidR="008D42F6" w:rsidRPr="004257D7" w:rsidRDefault="008D42F6" w:rsidP="00CB21E5">
            <w:pPr>
              <w:rPr>
                <w:rFonts w:ascii="Times New Roman" w:hAnsi="Times New Roman"/>
                <w:b/>
                <w:sz w:val="24"/>
                <w:szCs w:val="24"/>
              </w:rPr>
            </w:pPr>
          </w:p>
          <w:p w:rsidR="008D42F6" w:rsidRPr="004257D7" w:rsidRDefault="008D42F6" w:rsidP="00CB21E5">
            <w:pPr>
              <w:jc w:val="both"/>
              <w:rPr>
                <w:rFonts w:ascii="Times New Roman" w:hAnsi="Times New Roman"/>
                <w:b/>
                <w:sz w:val="24"/>
                <w:szCs w:val="24"/>
              </w:rPr>
            </w:pPr>
          </w:p>
        </w:tc>
        <w:tc>
          <w:tcPr>
            <w:tcW w:w="4320" w:type="dxa"/>
          </w:tcPr>
          <w:p w:rsidR="008D42F6" w:rsidRPr="004257D7" w:rsidRDefault="008D42F6" w:rsidP="00CB21E5">
            <w:pPr>
              <w:spacing w:after="120"/>
              <w:jc w:val="both"/>
              <w:rPr>
                <w:rFonts w:ascii="Times New Roman" w:hAnsi="Times New Roman"/>
                <w:b/>
                <w:i/>
                <w:sz w:val="24"/>
                <w:szCs w:val="24"/>
              </w:rPr>
            </w:pPr>
            <w:r w:rsidRPr="004257D7">
              <w:rPr>
                <w:rFonts w:ascii="Times New Roman" w:hAnsi="Times New Roman"/>
                <w:b/>
                <w:i/>
                <w:sz w:val="24"/>
                <w:szCs w:val="24"/>
              </w:rPr>
              <w:t>Подрядчик:</w:t>
            </w:r>
          </w:p>
          <w:p w:rsidR="008D42F6" w:rsidRPr="004257D7" w:rsidRDefault="008D42F6" w:rsidP="00CB21E5">
            <w:pPr>
              <w:jc w:val="both"/>
              <w:rPr>
                <w:rFonts w:ascii="Times New Roman" w:hAnsi="Times New Roman"/>
                <w:sz w:val="24"/>
                <w:szCs w:val="24"/>
              </w:rPr>
            </w:pPr>
            <w:r w:rsidRPr="004257D7">
              <w:rPr>
                <w:rFonts w:ascii="Times New Roman" w:hAnsi="Times New Roman"/>
                <w:sz w:val="24"/>
                <w:szCs w:val="24"/>
              </w:rPr>
              <w:t>Генеральный директор</w:t>
            </w:r>
          </w:p>
          <w:p w:rsidR="008D42F6" w:rsidRPr="004257D7" w:rsidRDefault="008D42F6" w:rsidP="00CB21E5">
            <w:pPr>
              <w:jc w:val="both"/>
              <w:rPr>
                <w:rFonts w:ascii="Times New Roman" w:hAnsi="Times New Roman"/>
                <w:sz w:val="24"/>
                <w:szCs w:val="24"/>
              </w:rPr>
            </w:pPr>
          </w:p>
          <w:p w:rsidR="008D42F6" w:rsidRPr="004257D7" w:rsidRDefault="008D42F6" w:rsidP="00CB21E5">
            <w:pPr>
              <w:pStyle w:val="a5"/>
              <w:tabs>
                <w:tab w:val="clear" w:pos="4153"/>
                <w:tab w:val="clear" w:pos="8306"/>
              </w:tabs>
              <w:spacing w:before="120"/>
              <w:jc w:val="both"/>
              <w:rPr>
                <w:rFonts w:ascii="Times New Roman" w:hAnsi="Times New Roman"/>
                <w:b/>
                <w:i/>
                <w:sz w:val="24"/>
                <w:szCs w:val="24"/>
              </w:rPr>
            </w:pPr>
            <w:r w:rsidRPr="004257D7">
              <w:rPr>
                <w:rFonts w:ascii="Times New Roman" w:hAnsi="Times New Roman"/>
                <w:b/>
                <w:sz w:val="24"/>
                <w:szCs w:val="24"/>
              </w:rPr>
              <w:t xml:space="preserve">_________________(___________) </w:t>
            </w:r>
          </w:p>
          <w:p w:rsidR="008D42F6" w:rsidRPr="004257D7" w:rsidRDefault="008D42F6" w:rsidP="00CB21E5">
            <w:pPr>
              <w:jc w:val="both"/>
              <w:rPr>
                <w:rFonts w:ascii="Times New Roman" w:hAnsi="Times New Roman"/>
                <w:sz w:val="24"/>
                <w:szCs w:val="24"/>
              </w:rPr>
            </w:pPr>
            <w:proofErr w:type="spellStart"/>
            <w:r w:rsidRPr="004257D7">
              <w:rPr>
                <w:rFonts w:ascii="Times New Roman" w:hAnsi="Times New Roman"/>
                <w:sz w:val="24"/>
                <w:szCs w:val="24"/>
              </w:rPr>
              <w:t>м.п</w:t>
            </w:r>
            <w:proofErr w:type="spellEnd"/>
            <w:r w:rsidRPr="004257D7">
              <w:rPr>
                <w:rFonts w:ascii="Times New Roman" w:hAnsi="Times New Roman"/>
                <w:sz w:val="24"/>
                <w:szCs w:val="24"/>
              </w:rPr>
              <w:t>.</w:t>
            </w:r>
          </w:p>
          <w:p w:rsidR="008D42F6" w:rsidRPr="004257D7" w:rsidRDefault="008D42F6" w:rsidP="00CB21E5">
            <w:pPr>
              <w:jc w:val="both"/>
              <w:rPr>
                <w:rFonts w:ascii="Times New Roman" w:hAnsi="Times New Roman"/>
                <w:b/>
                <w:sz w:val="24"/>
                <w:szCs w:val="24"/>
              </w:rPr>
            </w:pPr>
            <w:r w:rsidRPr="004257D7">
              <w:rPr>
                <w:rFonts w:ascii="Times New Roman" w:hAnsi="Times New Roman"/>
                <w:sz w:val="24"/>
                <w:szCs w:val="24"/>
              </w:rPr>
              <w:t>"____"_____________ 2016</w:t>
            </w:r>
            <w:r w:rsidR="00C41B02">
              <w:rPr>
                <w:rFonts w:ascii="Times New Roman" w:hAnsi="Times New Roman"/>
                <w:sz w:val="24"/>
                <w:szCs w:val="24"/>
              </w:rPr>
              <w:t xml:space="preserve"> </w:t>
            </w:r>
            <w:r w:rsidRPr="004257D7">
              <w:rPr>
                <w:rFonts w:ascii="Times New Roman" w:hAnsi="Times New Roman"/>
                <w:sz w:val="24"/>
                <w:szCs w:val="24"/>
              </w:rPr>
              <w:t>г.</w:t>
            </w:r>
          </w:p>
        </w:tc>
      </w:tr>
    </w:tbl>
    <w:p w:rsidR="008D42F6" w:rsidRPr="004257D7" w:rsidRDefault="008D42F6"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Default="00FF2E1C"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Pr="004257D7" w:rsidRDefault="00C6175F"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Default="00FF2E1C"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C6175F" w:rsidRDefault="00C6175F"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Pr="004257D7" w:rsidRDefault="00FF2E1C" w:rsidP="003B1178">
      <w:pPr>
        <w:spacing w:before="60"/>
        <w:ind w:right="141" w:firstLine="284"/>
        <w:jc w:val="center"/>
        <w:rPr>
          <w:rFonts w:ascii="Times New Roman" w:hAnsi="Times New Roman"/>
          <w:sz w:val="12"/>
          <w:szCs w:val="12"/>
        </w:rPr>
      </w:pPr>
    </w:p>
    <w:p w:rsidR="00FF2E1C" w:rsidRDefault="00FF2E1C" w:rsidP="003B1178">
      <w:pPr>
        <w:spacing w:before="60"/>
        <w:ind w:right="141" w:firstLine="284"/>
        <w:jc w:val="center"/>
        <w:rPr>
          <w:rFonts w:ascii="Times New Roman" w:hAnsi="Times New Roman"/>
          <w:sz w:val="12"/>
          <w:szCs w:val="12"/>
        </w:rPr>
      </w:pPr>
    </w:p>
    <w:p w:rsidR="00C41B02" w:rsidRDefault="00C41B02" w:rsidP="003B1178">
      <w:pPr>
        <w:spacing w:before="60"/>
        <w:ind w:right="141" w:firstLine="284"/>
        <w:jc w:val="center"/>
        <w:rPr>
          <w:rFonts w:ascii="Times New Roman" w:hAnsi="Times New Roman"/>
          <w:sz w:val="12"/>
          <w:szCs w:val="12"/>
        </w:rPr>
      </w:pPr>
    </w:p>
    <w:p w:rsidR="00C41B02" w:rsidRDefault="00C41B02" w:rsidP="003B1178">
      <w:pPr>
        <w:spacing w:before="60"/>
        <w:ind w:right="141" w:firstLine="284"/>
        <w:jc w:val="center"/>
        <w:rPr>
          <w:rFonts w:ascii="Times New Roman" w:hAnsi="Times New Roman"/>
          <w:sz w:val="12"/>
          <w:szCs w:val="12"/>
        </w:rPr>
      </w:pPr>
    </w:p>
    <w:p w:rsidR="00C41B02" w:rsidRPr="004257D7" w:rsidRDefault="00C41B02" w:rsidP="003B1178">
      <w:pPr>
        <w:spacing w:before="60"/>
        <w:ind w:right="141" w:firstLine="284"/>
        <w:jc w:val="center"/>
        <w:rPr>
          <w:rFonts w:ascii="Times New Roman" w:hAnsi="Times New Roman"/>
          <w:sz w:val="12"/>
          <w:szCs w:val="12"/>
        </w:rPr>
      </w:pPr>
    </w:p>
    <w:tbl>
      <w:tblPr>
        <w:tblpPr w:leftFromText="180" w:rightFromText="180" w:vertAnchor="text" w:horzAnchor="margin" w:tblpY="195"/>
        <w:tblW w:w="10245" w:type="dxa"/>
        <w:tblLayout w:type="fixed"/>
        <w:tblCellMar>
          <w:left w:w="40" w:type="dxa"/>
          <w:right w:w="40" w:type="dxa"/>
        </w:tblCellMar>
        <w:tblLook w:val="04A0" w:firstRow="1" w:lastRow="0" w:firstColumn="1" w:lastColumn="0" w:noHBand="0" w:noVBand="1"/>
      </w:tblPr>
      <w:tblGrid>
        <w:gridCol w:w="10245"/>
      </w:tblGrid>
      <w:tr w:rsidR="00FF2E1C" w:rsidRPr="004257D7" w:rsidTr="00FF2E1C">
        <w:trPr>
          <w:trHeight w:val="560"/>
        </w:trPr>
        <w:tc>
          <w:tcPr>
            <w:tcW w:w="10246" w:type="dxa"/>
            <w:hideMark/>
          </w:tcPr>
          <w:p w:rsidR="00FF2E1C" w:rsidRPr="004257D7" w:rsidRDefault="00FF2E1C">
            <w:pPr>
              <w:shd w:val="clear" w:color="auto" w:fill="FFFFFF"/>
              <w:ind w:firstLine="709"/>
              <w:jc w:val="right"/>
              <w:rPr>
                <w:rFonts w:ascii="Times New Roman" w:hAnsi="Times New Roman"/>
                <w:sz w:val="24"/>
                <w:szCs w:val="24"/>
              </w:rPr>
            </w:pPr>
            <w:r w:rsidRPr="004257D7">
              <w:rPr>
                <w:rFonts w:ascii="Times New Roman" w:hAnsi="Times New Roman"/>
                <w:sz w:val="24"/>
                <w:szCs w:val="24"/>
              </w:rPr>
              <w:t>Приложение № 4</w:t>
            </w:r>
          </w:p>
          <w:p w:rsidR="00FF2E1C" w:rsidRPr="004257D7" w:rsidRDefault="00FF2E1C">
            <w:pPr>
              <w:shd w:val="clear" w:color="auto" w:fill="FFFFFF"/>
              <w:ind w:firstLine="709"/>
              <w:jc w:val="right"/>
              <w:rPr>
                <w:rFonts w:ascii="Times New Roman" w:hAnsi="Times New Roman"/>
                <w:sz w:val="24"/>
                <w:szCs w:val="24"/>
              </w:rPr>
            </w:pPr>
            <w:r w:rsidRPr="004257D7">
              <w:rPr>
                <w:rFonts w:ascii="Times New Roman" w:hAnsi="Times New Roman"/>
                <w:sz w:val="24"/>
                <w:szCs w:val="24"/>
              </w:rPr>
              <w:t xml:space="preserve">к Договору № _________  </w:t>
            </w:r>
          </w:p>
          <w:p w:rsidR="00FF2E1C" w:rsidRPr="004257D7" w:rsidRDefault="00FF2E1C">
            <w:pPr>
              <w:shd w:val="clear" w:color="auto" w:fill="FFFFFF"/>
              <w:ind w:firstLine="709"/>
              <w:jc w:val="right"/>
              <w:rPr>
                <w:rFonts w:ascii="Times New Roman" w:hAnsi="Times New Roman"/>
                <w:sz w:val="24"/>
                <w:szCs w:val="24"/>
              </w:rPr>
            </w:pPr>
            <w:r w:rsidRPr="004257D7">
              <w:rPr>
                <w:rFonts w:ascii="Times New Roman" w:hAnsi="Times New Roman"/>
                <w:sz w:val="24"/>
                <w:szCs w:val="24"/>
              </w:rPr>
              <w:t xml:space="preserve">от  «_____» _________  2016 г. </w:t>
            </w:r>
          </w:p>
          <w:p w:rsidR="00FF2E1C" w:rsidRPr="004257D7" w:rsidRDefault="00FF2E1C">
            <w:pPr>
              <w:widowControl w:val="0"/>
              <w:shd w:val="clear" w:color="auto" w:fill="FFFFFF"/>
              <w:autoSpaceDE w:val="0"/>
              <w:autoSpaceDN w:val="0"/>
              <w:adjustRightInd w:val="0"/>
              <w:ind w:firstLine="709"/>
              <w:jc w:val="right"/>
              <w:rPr>
                <w:rFonts w:ascii="Times New Roman" w:hAnsi="Times New Roman"/>
                <w:sz w:val="24"/>
                <w:szCs w:val="24"/>
              </w:rPr>
            </w:pPr>
            <w:r w:rsidRPr="004257D7">
              <w:rPr>
                <w:rFonts w:ascii="Times New Roman" w:hAnsi="Times New Roman"/>
                <w:sz w:val="24"/>
                <w:szCs w:val="24"/>
              </w:rPr>
              <w:t xml:space="preserve"> </w:t>
            </w:r>
          </w:p>
        </w:tc>
      </w:tr>
    </w:tbl>
    <w:p w:rsidR="00FF2E1C" w:rsidRPr="004257D7" w:rsidRDefault="00FF2E1C" w:rsidP="00FF2E1C">
      <w:pPr>
        <w:ind w:firstLine="709"/>
        <w:jc w:val="center"/>
        <w:rPr>
          <w:rFonts w:ascii="Times New Roman" w:hAnsi="Times New Roman"/>
          <w:b/>
          <w:sz w:val="24"/>
          <w:szCs w:val="24"/>
        </w:rPr>
      </w:pPr>
    </w:p>
    <w:p w:rsidR="00FF2E1C" w:rsidRPr="004257D7" w:rsidRDefault="00FF2E1C" w:rsidP="00FF2E1C">
      <w:pPr>
        <w:ind w:firstLine="709"/>
        <w:jc w:val="center"/>
        <w:rPr>
          <w:rFonts w:ascii="Times New Roman" w:hAnsi="Times New Roman"/>
          <w:b/>
          <w:sz w:val="24"/>
          <w:szCs w:val="24"/>
        </w:rPr>
      </w:pPr>
      <w:r w:rsidRPr="004257D7">
        <w:rPr>
          <w:rFonts w:ascii="Times New Roman" w:hAnsi="Times New Roman"/>
          <w:b/>
          <w:sz w:val="24"/>
          <w:szCs w:val="24"/>
        </w:rPr>
        <w:t>ОТВЕТСТВЕННЫЕ ПРЕДСТАВИТЕЛИ СТОРОН</w:t>
      </w:r>
    </w:p>
    <w:p w:rsidR="00FF2E1C" w:rsidRPr="004257D7" w:rsidRDefault="00FF2E1C" w:rsidP="00FF2E1C">
      <w:pPr>
        <w:spacing w:after="240"/>
        <w:ind w:firstLine="709"/>
        <w:jc w:val="center"/>
        <w:rPr>
          <w:rFonts w:ascii="Times New Roman" w:hAnsi="Times New Roman"/>
          <w:b/>
          <w:sz w:val="24"/>
          <w:szCs w:val="24"/>
        </w:rPr>
      </w:pPr>
    </w:p>
    <w:p w:rsidR="00C6175F" w:rsidRDefault="00FF2E1C" w:rsidP="00FF2E1C">
      <w:pPr>
        <w:tabs>
          <w:tab w:val="left" w:pos="1418"/>
        </w:tabs>
        <w:ind w:firstLine="709"/>
        <w:jc w:val="both"/>
        <w:rPr>
          <w:rFonts w:ascii="Times New Roman" w:hAnsi="Times New Roman"/>
          <w:color w:val="000000"/>
          <w:sz w:val="24"/>
          <w:szCs w:val="24"/>
        </w:rPr>
      </w:pPr>
      <w:r w:rsidRPr="004257D7">
        <w:rPr>
          <w:rFonts w:ascii="Times New Roman" w:hAnsi="Times New Roman"/>
          <w:color w:val="000000"/>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4257D7">
        <w:rPr>
          <w:rFonts w:ascii="Times New Roman" w:hAnsi="Times New Roman"/>
          <w:color w:val="000000"/>
          <w:sz w:val="24"/>
          <w:szCs w:val="24"/>
        </w:rPr>
        <w:t>Сколково</w:t>
      </w:r>
      <w:proofErr w:type="spellEnd"/>
      <w:r w:rsidRPr="004257D7">
        <w:rPr>
          <w:rFonts w:ascii="Times New Roman" w:hAnsi="Times New Roman"/>
          <w:color w:val="000000"/>
          <w:sz w:val="24"/>
          <w:szCs w:val="24"/>
        </w:rPr>
        <w:t xml:space="preserve">»)», (далее по тексту – ООО «ОДПС </w:t>
      </w:r>
      <w:proofErr w:type="spellStart"/>
      <w:r w:rsidRPr="004257D7">
        <w:rPr>
          <w:rFonts w:ascii="Times New Roman" w:hAnsi="Times New Roman"/>
          <w:color w:val="000000"/>
          <w:sz w:val="24"/>
          <w:szCs w:val="24"/>
        </w:rPr>
        <w:t>Сколково</w:t>
      </w:r>
      <w:proofErr w:type="spellEnd"/>
      <w:r w:rsidRPr="004257D7">
        <w:rPr>
          <w:rFonts w:ascii="Times New Roman" w:hAnsi="Times New Roman"/>
          <w:color w:val="000000"/>
          <w:sz w:val="24"/>
          <w:szCs w:val="24"/>
        </w:rPr>
        <w:t xml:space="preserve">»), в лице Генерального директора Савченко Алексея Сергеевича, действующего на основании Устава, именуемое в дальнейшем </w:t>
      </w:r>
      <w:r w:rsidRPr="004257D7">
        <w:rPr>
          <w:rFonts w:ascii="Times New Roman" w:hAnsi="Times New Roman"/>
          <w:b/>
          <w:color w:val="000000"/>
          <w:sz w:val="24"/>
          <w:szCs w:val="24"/>
        </w:rPr>
        <w:t>«Заказчик»</w:t>
      </w:r>
      <w:r w:rsidRPr="004257D7">
        <w:rPr>
          <w:rFonts w:ascii="Times New Roman" w:hAnsi="Times New Roman"/>
          <w:color w:val="000000"/>
          <w:sz w:val="24"/>
          <w:szCs w:val="24"/>
        </w:rPr>
        <w:t xml:space="preserve">, с одной стороны, и  </w:t>
      </w:r>
    </w:p>
    <w:p w:rsidR="00FF2E1C" w:rsidRPr="004257D7" w:rsidRDefault="00FF2E1C" w:rsidP="00154013">
      <w:pPr>
        <w:tabs>
          <w:tab w:val="left" w:pos="1418"/>
        </w:tabs>
        <w:ind w:firstLine="709"/>
        <w:jc w:val="both"/>
        <w:rPr>
          <w:rFonts w:ascii="Times New Roman" w:hAnsi="Times New Roman"/>
          <w:color w:val="000000"/>
          <w:sz w:val="24"/>
          <w:szCs w:val="24"/>
        </w:rPr>
      </w:pPr>
      <w:r w:rsidRPr="004257D7">
        <w:rPr>
          <w:rFonts w:ascii="Times New Roman" w:hAnsi="Times New Roman"/>
          <w:color w:val="000000"/>
          <w:sz w:val="24"/>
          <w:szCs w:val="24"/>
        </w:rPr>
        <w:t>_______________________</w:t>
      </w:r>
      <w:r w:rsidR="00154013">
        <w:rPr>
          <w:rFonts w:ascii="Times New Roman" w:hAnsi="Times New Roman"/>
          <w:color w:val="000000"/>
          <w:sz w:val="24"/>
          <w:szCs w:val="24"/>
        </w:rPr>
        <w:t>____________________________</w:t>
      </w:r>
      <w:r w:rsidRPr="004257D7">
        <w:rPr>
          <w:rFonts w:ascii="Times New Roman" w:hAnsi="Times New Roman"/>
          <w:color w:val="000000"/>
          <w:sz w:val="24"/>
          <w:szCs w:val="24"/>
        </w:rPr>
        <w:t>_______</w:t>
      </w:r>
      <w:r w:rsidRPr="004257D7">
        <w:rPr>
          <w:rFonts w:ascii="Times New Roman" w:eastAsia="MS Mincho" w:hAnsi="Times New Roman"/>
          <w:sz w:val="24"/>
          <w:szCs w:val="24"/>
        </w:rPr>
        <w:t>, в лице __________________________________________</w:t>
      </w:r>
      <w:r w:rsidR="00154013">
        <w:rPr>
          <w:rFonts w:ascii="Times New Roman" w:eastAsia="MS Mincho" w:hAnsi="Times New Roman"/>
          <w:sz w:val="24"/>
          <w:szCs w:val="24"/>
        </w:rPr>
        <w:t>______________________________</w:t>
      </w:r>
      <w:r w:rsidRPr="004257D7">
        <w:rPr>
          <w:rFonts w:ascii="Times New Roman" w:hAnsi="Times New Roman"/>
          <w:sz w:val="24"/>
          <w:szCs w:val="24"/>
        </w:rPr>
        <w:t>, действующего на основании Устава</w:t>
      </w:r>
      <w:r w:rsidRPr="004257D7">
        <w:rPr>
          <w:rFonts w:ascii="Times New Roman" w:hAnsi="Times New Roman"/>
          <w:color w:val="000000"/>
          <w:sz w:val="24"/>
          <w:szCs w:val="24"/>
        </w:rPr>
        <w:t xml:space="preserve">, именуемое в дальнейшем </w:t>
      </w:r>
      <w:r w:rsidRPr="004257D7">
        <w:rPr>
          <w:rFonts w:ascii="Times New Roman" w:hAnsi="Times New Roman"/>
          <w:b/>
          <w:color w:val="000000"/>
          <w:sz w:val="24"/>
          <w:szCs w:val="24"/>
        </w:rPr>
        <w:t>«Подрядчик»,</w:t>
      </w:r>
      <w:r w:rsidRPr="004257D7">
        <w:rPr>
          <w:rFonts w:ascii="Times New Roman" w:hAnsi="Times New Roman"/>
          <w:color w:val="000000"/>
          <w:sz w:val="24"/>
          <w:szCs w:val="24"/>
        </w:rPr>
        <w:t xml:space="preserve"> с другой стороны, далее совместно именуемые Стороны, </w:t>
      </w:r>
    </w:p>
    <w:p w:rsidR="00FF2E1C" w:rsidRPr="004257D7" w:rsidRDefault="00FF2E1C" w:rsidP="00FF2E1C">
      <w:pPr>
        <w:tabs>
          <w:tab w:val="left" w:pos="1418"/>
        </w:tabs>
        <w:ind w:firstLine="709"/>
        <w:jc w:val="both"/>
        <w:rPr>
          <w:rFonts w:ascii="Times New Roman" w:hAnsi="Times New Roman"/>
          <w:sz w:val="24"/>
          <w:szCs w:val="24"/>
        </w:rPr>
      </w:pPr>
      <w:r w:rsidRPr="004257D7">
        <w:rPr>
          <w:rFonts w:ascii="Times New Roman" w:hAnsi="Times New Roman"/>
          <w:color w:val="000000"/>
          <w:sz w:val="24"/>
          <w:szCs w:val="24"/>
        </w:rPr>
        <w:t xml:space="preserve">в соответствии с </w:t>
      </w:r>
      <w:r w:rsidR="00C6175F">
        <w:rPr>
          <w:rFonts w:ascii="Times New Roman" w:hAnsi="Times New Roman"/>
          <w:sz w:val="24"/>
          <w:szCs w:val="24"/>
        </w:rPr>
        <w:t>Договором №   _________</w:t>
      </w:r>
      <w:r w:rsidRPr="004257D7">
        <w:rPr>
          <w:rFonts w:ascii="Times New Roman" w:hAnsi="Times New Roman"/>
          <w:sz w:val="24"/>
          <w:szCs w:val="24"/>
        </w:rPr>
        <w:t>____________ от «____» __________  2016 г. назначили следующих представителей:</w:t>
      </w:r>
    </w:p>
    <w:p w:rsidR="00FF2E1C" w:rsidRPr="004257D7" w:rsidRDefault="00FF2E1C" w:rsidP="00FF2E1C">
      <w:pPr>
        <w:ind w:firstLine="709"/>
        <w:jc w:val="both"/>
        <w:rPr>
          <w:rFonts w:ascii="Times New Roman" w:hAnsi="Times New Roman"/>
          <w:b/>
          <w:sz w:val="24"/>
          <w:szCs w:val="24"/>
        </w:rPr>
      </w:pPr>
    </w:p>
    <w:p w:rsidR="00FF2E1C" w:rsidRPr="004257D7" w:rsidRDefault="00FF2E1C" w:rsidP="00FF2E1C">
      <w:pPr>
        <w:ind w:firstLine="709"/>
        <w:jc w:val="both"/>
        <w:rPr>
          <w:rFonts w:ascii="Times New Roman" w:hAnsi="Times New Roman"/>
          <w:b/>
          <w:sz w:val="24"/>
          <w:szCs w:val="24"/>
        </w:rPr>
      </w:pPr>
      <w:r w:rsidRPr="004257D7">
        <w:rPr>
          <w:rFonts w:ascii="Times New Roman" w:hAnsi="Times New Roman"/>
          <w:b/>
          <w:sz w:val="24"/>
          <w:szCs w:val="24"/>
        </w:rPr>
        <w:t>- от Заказчика:</w:t>
      </w:r>
    </w:p>
    <w:p w:rsidR="00B31477" w:rsidRPr="004257D7" w:rsidRDefault="00B31477" w:rsidP="00B31477">
      <w:pPr>
        <w:jc w:val="both"/>
        <w:rPr>
          <w:rFonts w:ascii="Times New Roman" w:hAnsi="Times New Roman"/>
          <w:color w:val="1F497D"/>
          <w:sz w:val="24"/>
          <w:szCs w:val="24"/>
        </w:rPr>
      </w:pPr>
      <w:r w:rsidRPr="004257D7">
        <w:rPr>
          <w:rFonts w:ascii="Times New Roman" w:hAnsi="Times New Roman"/>
          <w:color w:val="1F497D"/>
          <w:sz w:val="24"/>
          <w:szCs w:val="24"/>
        </w:rPr>
        <w:t xml:space="preserve">(Должность)______________ </w:t>
      </w:r>
    </w:p>
    <w:p w:rsidR="00B31477" w:rsidRPr="004257D7" w:rsidRDefault="00B31477" w:rsidP="00B31477">
      <w:pPr>
        <w:jc w:val="both"/>
        <w:rPr>
          <w:rFonts w:ascii="Times New Roman" w:hAnsi="Times New Roman"/>
          <w:color w:val="1F497D"/>
          <w:sz w:val="24"/>
          <w:szCs w:val="24"/>
        </w:rPr>
      </w:pPr>
      <w:r w:rsidRPr="004257D7">
        <w:rPr>
          <w:rFonts w:ascii="Times New Roman" w:hAnsi="Times New Roman"/>
          <w:color w:val="1F497D"/>
          <w:sz w:val="24"/>
          <w:szCs w:val="24"/>
        </w:rPr>
        <w:t>раб</w:t>
      </w:r>
      <w:proofErr w:type="gramStart"/>
      <w:r w:rsidRPr="004257D7">
        <w:rPr>
          <w:rFonts w:ascii="Times New Roman" w:hAnsi="Times New Roman"/>
          <w:color w:val="1F497D"/>
          <w:sz w:val="24"/>
          <w:szCs w:val="24"/>
        </w:rPr>
        <w:t>.</w:t>
      </w:r>
      <w:proofErr w:type="gramEnd"/>
      <w:r w:rsidRPr="004257D7">
        <w:rPr>
          <w:rFonts w:ascii="Times New Roman" w:hAnsi="Times New Roman"/>
          <w:color w:val="1F497D"/>
          <w:sz w:val="24"/>
          <w:szCs w:val="24"/>
        </w:rPr>
        <w:t xml:space="preserve"> </w:t>
      </w:r>
      <w:proofErr w:type="gramStart"/>
      <w:r w:rsidRPr="004257D7">
        <w:rPr>
          <w:rFonts w:ascii="Times New Roman" w:hAnsi="Times New Roman"/>
          <w:color w:val="1F497D"/>
          <w:sz w:val="24"/>
          <w:szCs w:val="24"/>
        </w:rPr>
        <w:t>т</w:t>
      </w:r>
      <w:proofErr w:type="gramEnd"/>
      <w:r w:rsidRPr="004257D7">
        <w:rPr>
          <w:rFonts w:ascii="Times New Roman" w:hAnsi="Times New Roman"/>
          <w:color w:val="1F497D"/>
          <w:sz w:val="24"/>
          <w:szCs w:val="24"/>
        </w:rPr>
        <w:t xml:space="preserve">ел. </w:t>
      </w:r>
    </w:p>
    <w:p w:rsidR="00B31477" w:rsidRPr="004257D7" w:rsidRDefault="00B31477" w:rsidP="00B31477">
      <w:pPr>
        <w:jc w:val="both"/>
        <w:rPr>
          <w:rFonts w:ascii="Times New Roman" w:hAnsi="Times New Roman"/>
          <w:color w:val="1F497D"/>
          <w:sz w:val="24"/>
          <w:szCs w:val="24"/>
        </w:rPr>
      </w:pPr>
      <w:r w:rsidRPr="004257D7">
        <w:rPr>
          <w:rFonts w:ascii="Times New Roman" w:hAnsi="Times New Roman"/>
          <w:color w:val="1F497D"/>
          <w:sz w:val="24"/>
          <w:szCs w:val="24"/>
        </w:rPr>
        <w:t>эл. почта:</w:t>
      </w:r>
    </w:p>
    <w:p w:rsidR="00B31477" w:rsidRPr="004257D7" w:rsidRDefault="00B31477" w:rsidP="00B31477">
      <w:pPr>
        <w:spacing w:line="16" w:lineRule="atLeast"/>
        <w:ind w:firstLine="709"/>
        <w:rPr>
          <w:rFonts w:ascii="Times New Roman" w:hAnsi="Times New Roman"/>
          <w:sz w:val="24"/>
          <w:szCs w:val="24"/>
        </w:rPr>
      </w:pPr>
    </w:p>
    <w:p w:rsidR="001355D3" w:rsidRPr="004257D7" w:rsidRDefault="001355D3" w:rsidP="00FF2E1C">
      <w:pPr>
        <w:ind w:firstLine="709"/>
        <w:jc w:val="both"/>
        <w:rPr>
          <w:rFonts w:ascii="Times New Roman" w:hAnsi="Times New Roman"/>
          <w:sz w:val="24"/>
          <w:szCs w:val="24"/>
        </w:rPr>
      </w:pPr>
    </w:p>
    <w:p w:rsidR="00FF2E1C" w:rsidRPr="004257D7" w:rsidRDefault="00FF2E1C" w:rsidP="00FF2E1C">
      <w:pPr>
        <w:ind w:firstLine="709"/>
        <w:jc w:val="both"/>
        <w:rPr>
          <w:rFonts w:ascii="Times New Roman" w:hAnsi="Times New Roman"/>
          <w:sz w:val="24"/>
          <w:szCs w:val="24"/>
          <w:u w:val="single"/>
        </w:rPr>
      </w:pPr>
      <w:r w:rsidRPr="004257D7">
        <w:rPr>
          <w:rFonts w:ascii="Times New Roman" w:hAnsi="Times New Roman"/>
          <w:sz w:val="24"/>
          <w:szCs w:val="24"/>
        </w:rPr>
        <w:t xml:space="preserve"> </w:t>
      </w:r>
    </w:p>
    <w:p w:rsidR="00FF2E1C" w:rsidRPr="004257D7" w:rsidRDefault="00FF2E1C" w:rsidP="00FF2E1C">
      <w:pPr>
        <w:ind w:firstLine="709"/>
        <w:jc w:val="both"/>
        <w:rPr>
          <w:rFonts w:ascii="Times New Roman" w:hAnsi="Times New Roman"/>
          <w:b/>
          <w:sz w:val="24"/>
          <w:szCs w:val="24"/>
        </w:rPr>
      </w:pPr>
      <w:r w:rsidRPr="004257D7">
        <w:rPr>
          <w:rFonts w:ascii="Times New Roman" w:hAnsi="Times New Roman"/>
          <w:b/>
          <w:sz w:val="24"/>
          <w:szCs w:val="24"/>
        </w:rPr>
        <w:t>- от Подрядчика:</w:t>
      </w:r>
    </w:p>
    <w:p w:rsidR="00FF2E1C" w:rsidRPr="004257D7" w:rsidRDefault="00FF2E1C" w:rsidP="00FF2E1C">
      <w:pPr>
        <w:jc w:val="both"/>
        <w:rPr>
          <w:rFonts w:ascii="Times New Roman" w:hAnsi="Times New Roman"/>
          <w:color w:val="1F497D"/>
          <w:sz w:val="24"/>
          <w:szCs w:val="24"/>
        </w:rPr>
      </w:pPr>
      <w:r w:rsidRPr="004257D7">
        <w:rPr>
          <w:rFonts w:ascii="Times New Roman" w:hAnsi="Times New Roman"/>
          <w:color w:val="1F497D"/>
          <w:sz w:val="24"/>
          <w:szCs w:val="24"/>
        </w:rPr>
        <w:t xml:space="preserve">(Должность)______________ </w:t>
      </w:r>
    </w:p>
    <w:p w:rsidR="00FF2E1C" w:rsidRPr="004257D7" w:rsidRDefault="00FF2E1C" w:rsidP="00FF2E1C">
      <w:pPr>
        <w:jc w:val="both"/>
        <w:rPr>
          <w:rFonts w:ascii="Times New Roman" w:hAnsi="Times New Roman"/>
          <w:color w:val="1F497D"/>
          <w:sz w:val="24"/>
          <w:szCs w:val="24"/>
        </w:rPr>
      </w:pPr>
      <w:r w:rsidRPr="004257D7">
        <w:rPr>
          <w:rFonts w:ascii="Times New Roman" w:hAnsi="Times New Roman"/>
          <w:color w:val="1F497D"/>
          <w:sz w:val="24"/>
          <w:szCs w:val="24"/>
        </w:rPr>
        <w:t>раб</w:t>
      </w:r>
      <w:proofErr w:type="gramStart"/>
      <w:r w:rsidRPr="004257D7">
        <w:rPr>
          <w:rFonts w:ascii="Times New Roman" w:hAnsi="Times New Roman"/>
          <w:color w:val="1F497D"/>
          <w:sz w:val="24"/>
          <w:szCs w:val="24"/>
        </w:rPr>
        <w:t>.</w:t>
      </w:r>
      <w:proofErr w:type="gramEnd"/>
      <w:r w:rsidRPr="004257D7">
        <w:rPr>
          <w:rFonts w:ascii="Times New Roman" w:hAnsi="Times New Roman"/>
          <w:color w:val="1F497D"/>
          <w:sz w:val="24"/>
          <w:szCs w:val="24"/>
        </w:rPr>
        <w:t xml:space="preserve"> </w:t>
      </w:r>
      <w:proofErr w:type="gramStart"/>
      <w:r w:rsidRPr="004257D7">
        <w:rPr>
          <w:rFonts w:ascii="Times New Roman" w:hAnsi="Times New Roman"/>
          <w:color w:val="1F497D"/>
          <w:sz w:val="24"/>
          <w:szCs w:val="24"/>
        </w:rPr>
        <w:t>т</w:t>
      </w:r>
      <w:proofErr w:type="gramEnd"/>
      <w:r w:rsidRPr="004257D7">
        <w:rPr>
          <w:rFonts w:ascii="Times New Roman" w:hAnsi="Times New Roman"/>
          <w:color w:val="1F497D"/>
          <w:sz w:val="24"/>
          <w:szCs w:val="24"/>
        </w:rPr>
        <w:t xml:space="preserve">ел. </w:t>
      </w:r>
    </w:p>
    <w:p w:rsidR="00FF2E1C" w:rsidRPr="004257D7" w:rsidRDefault="00FF2E1C" w:rsidP="00FF2E1C">
      <w:pPr>
        <w:jc w:val="both"/>
        <w:rPr>
          <w:rFonts w:ascii="Times New Roman" w:hAnsi="Times New Roman"/>
          <w:color w:val="1F497D"/>
          <w:sz w:val="24"/>
          <w:szCs w:val="24"/>
        </w:rPr>
      </w:pPr>
      <w:r w:rsidRPr="004257D7">
        <w:rPr>
          <w:rFonts w:ascii="Times New Roman" w:hAnsi="Times New Roman"/>
          <w:color w:val="1F497D"/>
          <w:sz w:val="24"/>
          <w:szCs w:val="24"/>
        </w:rPr>
        <w:t>эл. почта:</w:t>
      </w:r>
    </w:p>
    <w:p w:rsidR="00FF2E1C" w:rsidRPr="004257D7" w:rsidRDefault="00FF2E1C" w:rsidP="00FF2E1C">
      <w:pPr>
        <w:spacing w:line="16" w:lineRule="atLeast"/>
        <w:ind w:firstLine="709"/>
        <w:rPr>
          <w:rFonts w:ascii="Times New Roman" w:hAnsi="Times New Roman"/>
          <w:sz w:val="24"/>
          <w:szCs w:val="24"/>
        </w:rPr>
      </w:pPr>
    </w:p>
    <w:p w:rsidR="00FF2E1C" w:rsidRPr="004257D7" w:rsidRDefault="00FF2E1C" w:rsidP="00FF2E1C">
      <w:pPr>
        <w:spacing w:line="16" w:lineRule="atLeast"/>
        <w:ind w:firstLine="709"/>
        <w:rPr>
          <w:rFonts w:ascii="Times New Roman" w:hAnsi="Times New Roman"/>
          <w:sz w:val="24"/>
          <w:szCs w:val="24"/>
        </w:rPr>
      </w:pPr>
    </w:p>
    <w:p w:rsidR="00FF2E1C" w:rsidRPr="004257D7" w:rsidRDefault="00FF2E1C" w:rsidP="00FF2E1C">
      <w:pPr>
        <w:spacing w:line="16" w:lineRule="atLeast"/>
        <w:ind w:firstLine="709"/>
        <w:rPr>
          <w:rFonts w:ascii="Times New Roman" w:hAnsi="Times New Roman"/>
          <w:sz w:val="24"/>
          <w:szCs w:val="24"/>
        </w:rPr>
      </w:pPr>
    </w:p>
    <w:tbl>
      <w:tblPr>
        <w:tblW w:w="9953" w:type="dxa"/>
        <w:tblInd w:w="108" w:type="dxa"/>
        <w:tblLook w:val="04A0" w:firstRow="1" w:lastRow="0" w:firstColumn="1" w:lastColumn="0" w:noHBand="0" w:noVBand="1"/>
      </w:tblPr>
      <w:tblGrid>
        <w:gridCol w:w="5245"/>
        <w:gridCol w:w="4708"/>
      </w:tblGrid>
      <w:tr w:rsidR="00FF2E1C" w:rsidRPr="004257D7" w:rsidTr="00FF2E1C">
        <w:trPr>
          <w:trHeight w:val="70"/>
        </w:trPr>
        <w:tc>
          <w:tcPr>
            <w:tcW w:w="5245" w:type="dxa"/>
          </w:tcPr>
          <w:p w:rsidR="00FF2E1C" w:rsidRPr="004257D7" w:rsidRDefault="00FF2E1C">
            <w:pPr>
              <w:ind w:firstLine="709"/>
              <w:rPr>
                <w:rFonts w:ascii="Times New Roman" w:hAnsi="Times New Roman"/>
                <w:b/>
                <w:sz w:val="24"/>
                <w:szCs w:val="24"/>
              </w:rPr>
            </w:pPr>
            <w:r w:rsidRPr="004257D7">
              <w:rPr>
                <w:rFonts w:ascii="Times New Roman" w:hAnsi="Times New Roman"/>
                <w:b/>
                <w:sz w:val="24"/>
                <w:szCs w:val="24"/>
              </w:rPr>
              <w:t>ЗАКАЗЧИК:</w:t>
            </w:r>
          </w:p>
          <w:p w:rsidR="00FF2E1C" w:rsidRPr="004257D7" w:rsidRDefault="00FF2E1C">
            <w:pPr>
              <w:ind w:firstLine="318"/>
              <w:rPr>
                <w:rFonts w:ascii="Times New Roman" w:hAnsi="Times New Roman"/>
                <w:sz w:val="24"/>
                <w:szCs w:val="24"/>
              </w:rPr>
            </w:pPr>
            <w:r w:rsidRPr="004257D7">
              <w:rPr>
                <w:rFonts w:ascii="Times New Roman" w:hAnsi="Times New Roman"/>
                <w:sz w:val="24"/>
                <w:szCs w:val="24"/>
              </w:rPr>
              <w:t xml:space="preserve">ООО «ОДПС </w:t>
            </w:r>
            <w:proofErr w:type="spellStart"/>
            <w:r w:rsidRPr="004257D7">
              <w:rPr>
                <w:rFonts w:ascii="Times New Roman" w:hAnsi="Times New Roman"/>
                <w:sz w:val="24"/>
                <w:szCs w:val="24"/>
              </w:rPr>
              <w:t>Сколково</w:t>
            </w:r>
            <w:proofErr w:type="spellEnd"/>
            <w:r w:rsidRPr="004257D7">
              <w:rPr>
                <w:rFonts w:ascii="Times New Roman" w:hAnsi="Times New Roman"/>
                <w:sz w:val="24"/>
                <w:szCs w:val="24"/>
              </w:rPr>
              <w:t>»</w:t>
            </w:r>
          </w:p>
          <w:p w:rsidR="00FF2E1C" w:rsidRPr="004257D7" w:rsidRDefault="00FF2E1C">
            <w:pPr>
              <w:pStyle w:val="af5"/>
              <w:tabs>
                <w:tab w:val="left" w:pos="34"/>
              </w:tabs>
              <w:spacing w:line="240" w:lineRule="auto"/>
              <w:ind w:left="317"/>
              <w:rPr>
                <w:sz w:val="24"/>
                <w:szCs w:val="24"/>
              </w:rPr>
            </w:pPr>
            <w:r w:rsidRPr="004257D7">
              <w:rPr>
                <w:sz w:val="24"/>
                <w:szCs w:val="24"/>
              </w:rPr>
              <w:t>Генеральный директор</w:t>
            </w:r>
          </w:p>
          <w:p w:rsidR="00FF2E1C" w:rsidRPr="004257D7" w:rsidRDefault="00FF2E1C">
            <w:pPr>
              <w:ind w:firstLine="709"/>
              <w:rPr>
                <w:rFonts w:ascii="Times New Roman" w:hAnsi="Times New Roman"/>
                <w:sz w:val="24"/>
                <w:szCs w:val="24"/>
              </w:rPr>
            </w:pPr>
          </w:p>
          <w:p w:rsidR="00FF2E1C" w:rsidRPr="004257D7" w:rsidRDefault="00FF2E1C">
            <w:pPr>
              <w:pStyle w:val="af5"/>
              <w:tabs>
                <w:tab w:val="left" w:pos="34"/>
              </w:tabs>
              <w:spacing w:line="240" w:lineRule="auto"/>
              <w:ind w:left="0" w:right="459" w:firstLine="34"/>
              <w:rPr>
                <w:sz w:val="24"/>
                <w:szCs w:val="24"/>
              </w:rPr>
            </w:pPr>
            <w:r w:rsidRPr="004257D7">
              <w:rPr>
                <w:sz w:val="24"/>
                <w:szCs w:val="24"/>
              </w:rPr>
              <w:t xml:space="preserve">________________/А.С. Савченко/                                                     </w:t>
            </w:r>
          </w:p>
          <w:p w:rsidR="00FF2E1C" w:rsidRPr="004257D7" w:rsidRDefault="00FF2E1C">
            <w:pPr>
              <w:widowControl w:val="0"/>
              <w:autoSpaceDE w:val="0"/>
              <w:autoSpaceDN w:val="0"/>
              <w:adjustRightInd w:val="0"/>
              <w:ind w:firstLine="176"/>
              <w:rPr>
                <w:rFonts w:ascii="Times New Roman" w:hAnsi="Times New Roman"/>
                <w:sz w:val="24"/>
                <w:szCs w:val="24"/>
              </w:rPr>
            </w:pPr>
            <w:proofErr w:type="spellStart"/>
            <w:r w:rsidRPr="004257D7">
              <w:rPr>
                <w:rFonts w:ascii="Times New Roman" w:hAnsi="Times New Roman"/>
                <w:sz w:val="24"/>
                <w:szCs w:val="24"/>
              </w:rPr>
              <w:t>м.п</w:t>
            </w:r>
            <w:proofErr w:type="spellEnd"/>
            <w:r w:rsidRPr="004257D7">
              <w:rPr>
                <w:rFonts w:ascii="Times New Roman" w:hAnsi="Times New Roman"/>
                <w:sz w:val="24"/>
                <w:szCs w:val="24"/>
              </w:rPr>
              <w:t>.</w:t>
            </w:r>
          </w:p>
        </w:tc>
        <w:tc>
          <w:tcPr>
            <w:tcW w:w="4708" w:type="dxa"/>
          </w:tcPr>
          <w:p w:rsidR="00FF2E1C" w:rsidRPr="004257D7" w:rsidRDefault="00FF2E1C">
            <w:pPr>
              <w:ind w:firstLine="709"/>
              <w:rPr>
                <w:rFonts w:ascii="Times New Roman" w:hAnsi="Times New Roman"/>
                <w:b/>
                <w:sz w:val="24"/>
                <w:szCs w:val="24"/>
              </w:rPr>
            </w:pPr>
            <w:r w:rsidRPr="004257D7">
              <w:rPr>
                <w:rFonts w:ascii="Times New Roman" w:hAnsi="Times New Roman"/>
                <w:b/>
                <w:sz w:val="24"/>
                <w:szCs w:val="24"/>
              </w:rPr>
              <w:t xml:space="preserve">ПОДРЯДЧИК: </w:t>
            </w:r>
          </w:p>
          <w:p w:rsidR="00FF2E1C" w:rsidRPr="004257D7" w:rsidRDefault="00FF2E1C">
            <w:pPr>
              <w:ind w:firstLine="176"/>
              <w:rPr>
                <w:rFonts w:ascii="Times New Roman" w:hAnsi="Times New Roman"/>
                <w:sz w:val="24"/>
                <w:szCs w:val="24"/>
              </w:rPr>
            </w:pPr>
            <w:r w:rsidRPr="004257D7">
              <w:rPr>
                <w:rFonts w:ascii="Times New Roman" w:hAnsi="Times New Roman"/>
                <w:sz w:val="24"/>
                <w:szCs w:val="24"/>
              </w:rPr>
              <w:t xml:space="preserve">  </w:t>
            </w:r>
          </w:p>
          <w:p w:rsidR="00FF2E1C" w:rsidRPr="004257D7" w:rsidRDefault="00FF2E1C">
            <w:pPr>
              <w:pStyle w:val="af5"/>
              <w:tabs>
                <w:tab w:val="left" w:pos="34"/>
              </w:tabs>
              <w:spacing w:line="240" w:lineRule="auto"/>
              <w:ind w:left="317"/>
              <w:rPr>
                <w:sz w:val="24"/>
                <w:szCs w:val="24"/>
              </w:rPr>
            </w:pPr>
            <w:r w:rsidRPr="004257D7">
              <w:rPr>
                <w:sz w:val="24"/>
                <w:szCs w:val="24"/>
              </w:rPr>
              <w:t>Генеральный директор</w:t>
            </w:r>
          </w:p>
          <w:p w:rsidR="00FF2E1C" w:rsidRPr="004257D7" w:rsidRDefault="00FF2E1C">
            <w:pPr>
              <w:pStyle w:val="af5"/>
              <w:tabs>
                <w:tab w:val="left" w:pos="34"/>
              </w:tabs>
              <w:spacing w:line="240" w:lineRule="auto"/>
              <w:ind w:left="317"/>
              <w:rPr>
                <w:sz w:val="24"/>
                <w:szCs w:val="24"/>
              </w:rPr>
            </w:pPr>
          </w:p>
          <w:p w:rsidR="00FF2E1C" w:rsidRPr="004257D7" w:rsidRDefault="00FF2E1C">
            <w:pPr>
              <w:pStyle w:val="af5"/>
              <w:tabs>
                <w:tab w:val="left" w:pos="34"/>
              </w:tabs>
              <w:spacing w:line="240" w:lineRule="auto"/>
              <w:ind w:left="317"/>
              <w:rPr>
                <w:sz w:val="24"/>
                <w:szCs w:val="24"/>
              </w:rPr>
            </w:pPr>
            <w:r w:rsidRPr="004257D7">
              <w:rPr>
                <w:sz w:val="24"/>
                <w:szCs w:val="24"/>
              </w:rPr>
              <w:t>________________/____________/</w:t>
            </w:r>
          </w:p>
          <w:p w:rsidR="00FF2E1C" w:rsidRPr="004257D7" w:rsidRDefault="00FF2E1C">
            <w:pPr>
              <w:widowControl w:val="0"/>
              <w:autoSpaceDE w:val="0"/>
              <w:autoSpaceDN w:val="0"/>
              <w:adjustRightInd w:val="0"/>
              <w:rPr>
                <w:rFonts w:ascii="Times New Roman" w:hAnsi="Times New Roman"/>
                <w:sz w:val="24"/>
                <w:szCs w:val="24"/>
              </w:rPr>
            </w:pPr>
            <w:r w:rsidRPr="004257D7">
              <w:rPr>
                <w:rFonts w:ascii="Times New Roman" w:hAnsi="Times New Roman"/>
                <w:sz w:val="24"/>
                <w:szCs w:val="24"/>
              </w:rPr>
              <w:t xml:space="preserve">      </w:t>
            </w:r>
            <w:proofErr w:type="spellStart"/>
            <w:r w:rsidRPr="004257D7">
              <w:rPr>
                <w:rFonts w:ascii="Times New Roman" w:hAnsi="Times New Roman"/>
                <w:sz w:val="24"/>
                <w:szCs w:val="24"/>
              </w:rPr>
              <w:t>м.п</w:t>
            </w:r>
            <w:proofErr w:type="spellEnd"/>
            <w:r w:rsidRPr="004257D7">
              <w:rPr>
                <w:rFonts w:ascii="Times New Roman" w:hAnsi="Times New Roman"/>
                <w:sz w:val="24"/>
                <w:szCs w:val="24"/>
              </w:rPr>
              <w:t>.</w:t>
            </w:r>
          </w:p>
        </w:tc>
      </w:tr>
    </w:tbl>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573549" w:rsidRDefault="00573549" w:rsidP="00017929">
      <w:pPr>
        <w:jc w:val="right"/>
        <w:rPr>
          <w:rFonts w:ascii="Times New Roman" w:eastAsia="Batang" w:hAnsi="Times New Roman"/>
          <w:sz w:val="24"/>
          <w:szCs w:val="24"/>
          <w:lang w:eastAsia="ko-KR"/>
        </w:rPr>
      </w:pPr>
    </w:p>
    <w:p w:rsidR="00573549" w:rsidRDefault="00573549" w:rsidP="00017929">
      <w:pPr>
        <w:jc w:val="right"/>
        <w:rPr>
          <w:rFonts w:ascii="Times New Roman" w:eastAsia="Batang" w:hAnsi="Times New Roman"/>
          <w:sz w:val="24"/>
          <w:szCs w:val="24"/>
          <w:lang w:eastAsia="ko-KR"/>
        </w:rPr>
      </w:pPr>
    </w:p>
    <w:p w:rsidR="004257D7" w:rsidRDefault="004257D7" w:rsidP="00017929">
      <w:pPr>
        <w:jc w:val="right"/>
        <w:rPr>
          <w:rFonts w:ascii="Times New Roman" w:eastAsia="Batang" w:hAnsi="Times New Roman"/>
          <w:sz w:val="24"/>
          <w:szCs w:val="24"/>
          <w:lang w:eastAsia="ko-KR"/>
        </w:rPr>
      </w:pPr>
    </w:p>
    <w:p w:rsidR="00017929" w:rsidRPr="004257D7" w:rsidRDefault="00017929" w:rsidP="00017929">
      <w:pPr>
        <w:jc w:val="right"/>
        <w:rPr>
          <w:rFonts w:ascii="Times New Roman" w:eastAsia="Batang" w:hAnsi="Times New Roman"/>
          <w:sz w:val="24"/>
          <w:szCs w:val="24"/>
          <w:lang w:eastAsia="ko-KR"/>
        </w:rPr>
      </w:pPr>
      <w:r w:rsidRPr="004257D7">
        <w:rPr>
          <w:rFonts w:ascii="Times New Roman" w:eastAsia="Batang" w:hAnsi="Times New Roman"/>
          <w:sz w:val="24"/>
          <w:szCs w:val="24"/>
          <w:lang w:eastAsia="ko-KR"/>
        </w:rPr>
        <w:t>Приложение № 5</w:t>
      </w:r>
    </w:p>
    <w:p w:rsidR="00017929" w:rsidRPr="004257D7" w:rsidRDefault="00017929" w:rsidP="00017929">
      <w:pPr>
        <w:jc w:val="right"/>
        <w:rPr>
          <w:rFonts w:ascii="Times New Roman" w:eastAsia="Batang" w:hAnsi="Times New Roman"/>
          <w:sz w:val="24"/>
          <w:szCs w:val="24"/>
          <w:lang w:eastAsia="ko-KR"/>
        </w:rPr>
      </w:pPr>
      <w:r w:rsidRPr="004257D7">
        <w:rPr>
          <w:rFonts w:ascii="Times New Roman" w:eastAsia="Batang" w:hAnsi="Times New Roman"/>
          <w:sz w:val="24"/>
          <w:szCs w:val="24"/>
          <w:lang w:eastAsia="ko-KR"/>
        </w:rPr>
        <w:t>к  Договору № ________________</w:t>
      </w:r>
    </w:p>
    <w:p w:rsidR="00017929" w:rsidRPr="004257D7" w:rsidRDefault="00017929" w:rsidP="00017929">
      <w:pPr>
        <w:jc w:val="right"/>
        <w:rPr>
          <w:rFonts w:ascii="Times New Roman" w:hAnsi="Times New Roman"/>
          <w:sz w:val="24"/>
          <w:szCs w:val="24"/>
        </w:rPr>
      </w:pPr>
      <w:r w:rsidRPr="004257D7">
        <w:rPr>
          <w:rFonts w:ascii="Times New Roman" w:eastAsia="Batang" w:hAnsi="Times New Roman"/>
          <w:sz w:val="24"/>
          <w:szCs w:val="24"/>
          <w:lang w:eastAsia="ko-KR"/>
        </w:rPr>
        <w:t>о</w:t>
      </w:r>
      <w:r w:rsidRPr="004257D7">
        <w:rPr>
          <w:rFonts w:ascii="Times New Roman" w:hAnsi="Times New Roman"/>
          <w:sz w:val="24"/>
          <w:szCs w:val="24"/>
        </w:rPr>
        <w:t>т «____»___________</w:t>
      </w:r>
      <w:r w:rsidRPr="004257D7">
        <w:rPr>
          <w:rFonts w:ascii="Times New Roman" w:hAnsi="Times New Roman"/>
          <w:b/>
          <w:sz w:val="24"/>
          <w:szCs w:val="24"/>
        </w:rPr>
        <w:t xml:space="preserve"> </w:t>
      </w:r>
      <w:r w:rsidR="00C6175F">
        <w:rPr>
          <w:rFonts w:ascii="Times New Roman" w:hAnsi="Times New Roman"/>
          <w:sz w:val="24"/>
          <w:szCs w:val="24"/>
        </w:rPr>
        <w:t>2016</w:t>
      </w:r>
      <w:r w:rsidRPr="004257D7">
        <w:rPr>
          <w:rFonts w:ascii="Times New Roman" w:hAnsi="Times New Roman"/>
          <w:sz w:val="24"/>
          <w:szCs w:val="24"/>
        </w:rPr>
        <w:t xml:space="preserve"> г.</w:t>
      </w:r>
    </w:p>
    <w:p w:rsidR="00017929" w:rsidRPr="004257D7" w:rsidRDefault="00017929" w:rsidP="00017929">
      <w:pPr>
        <w:jc w:val="right"/>
        <w:rPr>
          <w:rFonts w:ascii="Times New Roman" w:hAnsi="Times New Roman"/>
          <w:sz w:val="24"/>
          <w:szCs w:val="24"/>
        </w:rPr>
      </w:pPr>
    </w:p>
    <w:p w:rsidR="00017929" w:rsidRPr="004257D7" w:rsidRDefault="00017929" w:rsidP="00017929">
      <w:pPr>
        <w:jc w:val="right"/>
        <w:rPr>
          <w:rFonts w:ascii="Times New Roman" w:hAnsi="Times New Roman"/>
          <w:sz w:val="24"/>
          <w:szCs w:val="24"/>
        </w:rPr>
      </w:pPr>
    </w:p>
    <w:p w:rsidR="00017929" w:rsidRPr="004257D7" w:rsidRDefault="00017929" w:rsidP="00017929">
      <w:pPr>
        <w:jc w:val="center"/>
        <w:rPr>
          <w:rFonts w:ascii="Times New Roman" w:eastAsia="Calibri" w:hAnsi="Times New Roman"/>
          <w:b/>
          <w:sz w:val="24"/>
          <w:szCs w:val="24"/>
        </w:rPr>
      </w:pPr>
      <w:r w:rsidRPr="004257D7">
        <w:rPr>
          <w:rFonts w:ascii="Times New Roman" w:eastAsia="Calibri" w:hAnsi="Times New Roman"/>
          <w:b/>
          <w:sz w:val="24"/>
          <w:szCs w:val="24"/>
        </w:rPr>
        <w:t>ТРЕБОВАНИЯ</w:t>
      </w:r>
    </w:p>
    <w:p w:rsidR="00017929" w:rsidRPr="004257D7" w:rsidRDefault="00017929" w:rsidP="00017929">
      <w:pPr>
        <w:jc w:val="center"/>
        <w:rPr>
          <w:rFonts w:ascii="Times New Roman" w:eastAsia="Calibri" w:hAnsi="Times New Roman"/>
          <w:b/>
          <w:sz w:val="24"/>
          <w:szCs w:val="24"/>
        </w:rPr>
      </w:pPr>
      <w:r w:rsidRPr="004257D7">
        <w:rPr>
          <w:rFonts w:ascii="Times New Roman" w:eastAsia="Calibri" w:hAnsi="Times New Roman"/>
          <w:b/>
          <w:sz w:val="24"/>
          <w:szCs w:val="24"/>
        </w:rPr>
        <w:t xml:space="preserve">к обеспечению </w:t>
      </w:r>
      <w:r w:rsidRPr="004257D7">
        <w:rPr>
          <w:rFonts w:ascii="Times New Roman" w:hAnsi="Times New Roman"/>
          <w:b/>
          <w:sz w:val="24"/>
          <w:szCs w:val="24"/>
        </w:rPr>
        <w:t>пожарной, экологической и санитарно-эпидемиологической безопасности, электробезопасности</w:t>
      </w:r>
      <w:r w:rsidRPr="004257D7">
        <w:rPr>
          <w:rFonts w:ascii="Times New Roman" w:eastAsia="Calibri" w:hAnsi="Times New Roman"/>
          <w:b/>
          <w:sz w:val="24"/>
          <w:szCs w:val="24"/>
        </w:rPr>
        <w:t>, требований по охране труда и техники безопасности</w:t>
      </w:r>
    </w:p>
    <w:p w:rsidR="00017929" w:rsidRPr="004257D7" w:rsidRDefault="00017929" w:rsidP="00017929">
      <w:pPr>
        <w:jc w:val="center"/>
        <w:rPr>
          <w:rFonts w:ascii="Times New Roman" w:eastAsia="Calibri" w:hAnsi="Times New Roman"/>
          <w:b/>
          <w:sz w:val="24"/>
          <w:szCs w:val="24"/>
        </w:rPr>
      </w:pPr>
    </w:p>
    <w:p w:rsidR="00017929" w:rsidRPr="004257D7" w:rsidRDefault="00017929" w:rsidP="00017929">
      <w:pPr>
        <w:jc w:val="both"/>
        <w:rPr>
          <w:rFonts w:ascii="Times New Roman" w:hAnsi="Times New Roman"/>
          <w:sz w:val="24"/>
          <w:szCs w:val="24"/>
        </w:rPr>
      </w:pPr>
      <w:r w:rsidRPr="004257D7">
        <w:rPr>
          <w:rFonts w:ascii="Times New Roman" w:hAnsi="Times New Roman"/>
          <w:b/>
          <w:bCs/>
          <w:sz w:val="24"/>
          <w:szCs w:val="24"/>
        </w:rPr>
        <w:t>Общество с ограниченной ответственностью</w:t>
      </w:r>
      <w:r w:rsidRPr="004257D7">
        <w:rPr>
          <w:rFonts w:ascii="Times New Roman" w:hAnsi="Times New Roman"/>
          <w:sz w:val="24"/>
          <w:szCs w:val="24"/>
        </w:rPr>
        <w:t xml:space="preserve"> «</w:t>
      </w:r>
      <w:r w:rsidRPr="004257D7">
        <w:rPr>
          <w:rFonts w:ascii="Times New Roman" w:hAnsi="Times New Roman"/>
          <w:b/>
          <w:bCs/>
          <w:sz w:val="24"/>
          <w:szCs w:val="24"/>
        </w:rPr>
        <w:t>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4257D7">
        <w:rPr>
          <w:rFonts w:ascii="Times New Roman" w:hAnsi="Times New Roman"/>
          <w:b/>
          <w:bCs/>
          <w:sz w:val="24"/>
          <w:szCs w:val="24"/>
        </w:rPr>
        <w:t>Сколково</w:t>
      </w:r>
      <w:proofErr w:type="spellEnd"/>
      <w:r w:rsidRPr="004257D7">
        <w:rPr>
          <w:rFonts w:ascii="Times New Roman" w:hAnsi="Times New Roman"/>
          <w:sz w:val="24"/>
          <w:szCs w:val="24"/>
        </w:rPr>
        <w:t>»)», именуемое в дальнейшем «</w:t>
      </w:r>
      <w:r w:rsidRPr="004257D7">
        <w:rPr>
          <w:rFonts w:ascii="Times New Roman" w:hAnsi="Times New Roman"/>
          <w:b/>
          <w:sz w:val="24"/>
          <w:szCs w:val="24"/>
        </w:rPr>
        <w:t>Заказчик</w:t>
      </w:r>
      <w:r w:rsidRPr="004257D7">
        <w:rPr>
          <w:rFonts w:ascii="Times New Roman" w:hAnsi="Times New Roman"/>
          <w:sz w:val="24"/>
          <w:szCs w:val="24"/>
        </w:rPr>
        <w:t>», в лице Савченко Алексея Сергеевича, действующего на основании Устава, с одной стороны, и,</w:t>
      </w:r>
    </w:p>
    <w:p w:rsidR="00017929" w:rsidRPr="004257D7" w:rsidRDefault="00017929" w:rsidP="00017929">
      <w:pPr>
        <w:spacing w:before="120" w:after="120"/>
        <w:jc w:val="both"/>
        <w:rPr>
          <w:rFonts w:ascii="Times New Roman" w:hAnsi="Times New Roman"/>
          <w:sz w:val="24"/>
          <w:szCs w:val="24"/>
        </w:rPr>
      </w:pPr>
      <w:r w:rsidRPr="004257D7">
        <w:rPr>
          <w:rFonts w:ascii="Times New Roman" w:hAnsi="Times New Roman"/>
          <w:sz w:val="24"/>
          <w:szCs w:val="24"/>
        </w:rPr>
        <w:t>____________________________________________, именуемое в дальнейшем «</w:t>
      </w:r>
      <w:r w:rsidRPr="004257D7">
        <w:rPr>
          <w:rFonts w:ascii="Times New Roman" w:hAnsi="Times New Roman"/>
          <w:b/>
          <w:sz w:val="24"/>
          <w:szCs w:val="24"/>
        </w:rPr>
        <w:t xml:space="preserve">Подрядчик», </w:t>
      </w:r>
      <w:r w:rsidRPr="004257D7">
        <w:rPr>
          <w:rFonts w:ascii="Times New Roman" w:hAnsi="Times New Roman"/>
          <w:sz w:val="24"/>
          <w:szCs w:val="24"/>
        </w:rPr>
        <w:t xml:space="preserve">в лице_____________________, действующее на основании _______________________  с другой стороны, </w:t>
      </w:r>
    </w:p>
    <w:p w:rsidR="00ED5186" w:rsidRPr="004306EC" w:rsidRDefault="00017929" w:rsidP="00017929">
      <w:pPr>
        <w:jc w:val="both"/>
        <w:rPr>
          <w:rFonts w:ascii="Times New Roman" w:hAnsi="Times New Roman"/>
          <w:bCs/>
          <w:sz w:val="24"/>
          <w:szCs w:val="24"/>
        </w:rPr>
      </w:pPr>
      <w:proofErr w:type="gramStart"/>
      <w:r w:rsidRPr="004257D7">
        <w:rPr>
          <w:rFonts w:ascii="Times New Roman" w:hAnsi="Times New Roman"/>
          <w:sz w:val="24"/>
          <w:szCs w:val="24"/>
        </w:rPr>
        <w:t xml:space="preserve">согласовали настоящие Требования </w:t>
      </w:r>
      <w:r w:rsidRPr="004257D7">
        <w:rPr>
          <w:rFonts w:ascii="Times New Roman" w:eastAsia="Calibri" w:hAnsi="Times New Roman"/>
          <w:sz w:val="24"/>
          <w:szCs w:val="24"/>
        </w:rPr>
        <w:t>по  охране труда, пожарной, экологической, санитарно-</w:t>
      </w:r>
      <w:r w:rsidRPr="004306EC">
        <w:rPr>
          <w:rFonts w:ascii="Times New Roman" w:eastAsia="Calibri" w:hAnsi="Times New Roman"/>
          <w:sz w:val="24"/>
          <w:szCs w:val="24"/>
        </w:rPr>
        <w:t>эпидемиологической безопасности (далее – Требования)</w:t>
      </w:r>
      <w:r w:rsidRPr="004306EC">
        <w:rPr>
          <w:rFonts w:ascii="Times New Roman" w:hAnsi="Times New Roman"/>
          <w:sz w:val="24"/>
          <w:szCs w:val="24"/>
        </w:rPr>
        <w:t xml:space="preserve"> обязательные при исполнении Договора № [номер] от [дата] на </w:t>
      </w:r>
      <w:r w:rsidRPr="004306EC">
        <w:rPr>
          <w:rFonts w:ascii="Times New Roman" w:hAnsi="Times New Roman"/>
          <w:bCs/>
          <w:sz w:val="24"/>
          <w:szCs w:val="24"/>
        </w:rPr>
        <w:t>выполнение</w:t>
      </w:r>
      <w:r w:rsidRPr="004306EC">
        <w:rPr>
          <w:rFonts w:ascii="Times New Roman" w:hAnsi="Times New Roman"/>
          <w:sz w:val="24"/>
        </w:rPr>
        <w:t xml:space="preserve"> </w:t>
      </w:r>
      <w:r w:rsidRPr="004306EC">
        <w:rPr>
          <w:rFonts w:ascii="Times New Roman" w:hAnsi="Times New Roman"/>
          <w:sz w:val="24"/>
          <w:szCs w:val="24"/>
        </w:rPr>
        <w:t xml:space="preserve"> работ  </w:t>
      </w:r>
      <w:r w:rsidRPr="004306EC">
        <w:rPr>
          <w:rFonts w:ascii="Times New Roman" w:hAnsi="Times New Roman"/>
          <w:bCs/>
          <w:sz w:val="24"/>
          <w:szCs w:val="24"/>
        </w:rPr>
        <w:t>на объект</w:t>
      </w:r>
      <w:r w:rsidR="00ED5186" w:rsidRPr="004306EC">
        <w:rPr>
          <w:rFonts w:ascii="Times New Roman" w:hAnsi="Times New Roman"/>
          <w:bCs/>
          <w:sz w:val="24"/>
          <w:szCs w:val="24"/>
        </w:rPr>
        <w:t xml:space="preserve">ах: </w:t>
      </w:r>
      <w:proofErr w:type="gramEnd"/>
    </w:p>
    <w:p w:rsidR="00017929" w:rsidRPr="004257D7" w:rsidRDefault="00017929" w:rsidP="00017929">
      <w:pPr>
        <w:jc w:val="both"/>
        <w:rPr>
          <w:rFonts w:ascii="Times New Roman" w:hAnsi="Times New Roman"/>
          <w:sz w:val="24"/>
          <w:szCs w:val="24"/>
        </w:rPr>
      </w:pPr>
      <w:r w:rsidRPr="004306EC">
        <w:rPr>
          <w:rFonts w:ascii="Times New Roman" w:hAnsi="Times New Roman"/>
          <w:bCs/>
          <w:sz w:val="24"/>
          <w:szCs w:val="24"/>
        </w:rPr>
        <w:t xml:space="preserve"> ______________________ </w:t>
      </w:r>
      <w:r w:rsidRPr="004306EC">
        <w:rPr>
          <w:rFonts w:ascii="Times New Roman" w:hAnsi="Times New Roman"/>
          <w:sz w:val="24"/>
          <w:szCs w:val="24"/>
        </w:rPr>
        <w:t>(далее –</w:t>
      </w:r>
      <w:bookmarkStart w:id="2" w:name="_GoBack"/>
      <w:bookmarkEnd w:id="2"/>
      <w:r w:rsidRPr="004257D7">
        <w:rPr>
          <w:rFonts w:ascii="Times New Roman" w:hAnsi="Times New Roman"/>
          <w:sz w:val="24"/>
          <w:szCs w:val="24"/>
        </w:rPr>
        <w:t xml:space="preserve"> Договор).</w:t>
      </w:r>
    </w:p>
    <w:p w:rsidR="00017929" w:rsidRPr="004257D7" w:rsidRDefault="00017929" w:rsidP="00017929">
      <w:pPr>
        <w:jc w:val="center"/>
        <w:rPr>
          <w:rFonts w:ascii="Times New Roman" w:eastAsia="Calibri" w:hAnsi="Times New Roman"/>
          <w:b/>
          <w:sz w:val="24"/>
          <w:szCs w:val="24"/>
        </w:rPr>
      </w:pPr>
    </w:p>
    <w:p w:rsidR="00017929" w:rsidRPr="004257D7" w:rsidRDefault="00017929" w:rsidP="00017929">
      <w:pPr>
        <w:jc w:val="center"/>
        <w:rPr>
          <w:rFonts w:ascii="Times New Roman" w:hAnsi="Times New Roman"/>
          <w:sz w:val="24"/>
          <w:szCs w:val="24"/>
        </w:rPr>
      </w:pPr>
    </w:p>
    <w:p w:rsidR="00017929" w:rsidRPr="004257D7" w:rsidRDefault="00017929" w:rsidP="00017929">
      <w:pPr>
        <w:numPr>
          <w:ilvl w:val="0"/>
          <w:numId w:val="37"/>
        </w:numPr>
        <w:autoSpaceDN w:val="0"/>
        <w:jc w:val="center"/>
        <w:rPr>
          <w:rFonts w:ascii="Times New Roman" w:hAnsi="Times New Roman"/>
          <w:sz w:val="24"/>
          <w:szCs w:val="24"/>
        </w:rPr>
      </w:pPr>
      <w:r w:rsidRPr="004257D7">
        <w:rPr>
          <w:rFonts w:ascii="Times New Roman" w:hAnsi="Times New Roman"/>
          <w:b/>
          <w:sz w:val="24"/>
          <w:szCs w:val="24"/>
        </w:rPr>
        <w:t>Общие положения.</w:t>
      </w:r>
    </w:p>
    <w:p w:rsidR="00BA02B4" w:rsidRPr="004257D7" w:rsidRDefault="00017929" w:rsidP="00BA02B4">
      <w:pPr>
        <w:pStyle w:val="af5"/>
        <w:numPr>
          <w:ilvl w:val="1"/>
          <w:numId w:val="37"/>
        </w:numPr>
        <w:tabs>
          <w:tab w:val="left" w:pos="284"/>
        </w:tabs>
        <w:spacing w:line="276" w:lineRule="auto"/>
        <w:ind w:hanging="675"/>
        <w:rPr>
          <w:b/>
          <w:sz w:val="24"/>
        </w:rPr>
      </w:pPr>
      <w:r w:rsidRPr="004257D7">
        <w:rPr>
          <w:sz w:val="24"/>
          <w:szCs w:val="24"/>
        </w:rPr>
        <w:t xml:space="preserve">Настоящие Требования являются обязательным приложением к Договору </w:t>
      </w:r>
      <w:r w:rsidR="00BA02B4" w:rsidRPr="004257D7">
        <w:rPr>
          <w:b/>
          <w:sz w:val="24"/>
          <w:szCs w:val="24"/>
          <w:lang w:eastAsia="en-US"/>
        </w:rPr>
        <w:t>на выполнение работ по интеграции   в автоматизированную систему диспетчерского контроля и управления водоснабжением (АСДКУВ) АО «Мосводоканал»  автоматизированной системы управления технологическим процессом (АСУ ПТ)   на объектах строительства ИЦ «</w:t>
      </w:r>
      <w:proofErr w:type="spellStart"/>
      <w:r w:rsidR="00BA02B4" w:rsidRPr="004257D7">
        <w:rPr>
          <w:b/>
          <w:sz w:val="24"/>
          <w:szCs w:val="24"/>
          <w:lang w:eastAsia="en-US"/>
        </w:rPr>
        <w:t>Сколково</w:t>
      </w:r>
      <w:proofErr w:type="spellEnd"/>
      <w:r w:rsidR="00BA02B4" w:rsidRPr="004257D7">
        <w:rPr>
          <w:b/>
          <w:sz w:val="24"/>
          <w:szCs w:val="24"/>
          <w:lang w:eastAsia="en-US"/>
        </w:rPr>
        <w:t>»</w:t>
      </w:r>
      <w:r w:rsidR="00BA02B4" w:rsidRPr="004257D7">
        <w:rPr>
          <w:sz w:val="24"/>
          <w:szCs w:val="24"/>
        </w:rPr>
        <w:t>.</w:t>
      </w:r>
    </w:p>
    <w:p w:rsidR="00017929" w:rsidRPr="004257D7" w:rsidRDefault="00017929" w:rsidP="00BA02B4">
      <w:pPr>
        <w:autoSpaceDN w:val="0"/>
        <w:spacing w:before="120"/>
        <w:ind w:left="851"/>
        <w:jc w:val="both"/>
        <w:rPr>
          <w:rFonts w:ascii="Times New Roman" w:hAnsi="Times New Roman"/>
          <w:sz w:val="24"/>
          <w:szCs w:val="24"/>
        </w:rPr>
      </w:pPr>
    </w:p>
    <w:p w:rsidR="00017929" w:rsidRPr="004257D7" w:rsidRDefault="00017929" w:rsidP="00017929">
      <w:pPr>
        <w:numPr>
          <w:ilvl w:val="0"/>
          <w:numId w:val="37"/>
        </w:numPr>
        <w:autoSpaceDN w:val="0"/>
        <w:jc w:val="center"/>
        <w:rPr>
          <w:rFonts w:ascii="Times New Roman" w:hAnsi="Times New Roman"/>
          <w:b/>
          <w:sz w:val="24"/>
          <w:szCs w:val="24"/>
        </w:rPr>
      </w:pPr>
      <w:r w:rsidRPr="004257D7">
        <w:rPr>
          <w:rFonts w:ascii="Times New Roman" w:hAnsi="Times New Roman"/>
          <w:b/>
          <w:sz w:val="24"/>
          <w:szCs w:val="24"/>
        </w:rPr>
        <w:t>Обязанности Подрядчика.</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Все работы проводятся при наличии проектов (планов) производства работ, разработанных и утвержденных Подрядчиком, которые должны предусматривать конкретные решения по безопасности и охране труда, определяющие технические средства и методы работ, обеспечивающие выполнение требований охраны труда.</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Передача Подрядчику территорий (объектов, зон выполнения работ) для выполнения работ осуществляется путем подписания двухстороннего акта-допуска, оформленного между Заказчиком и Подрядчиком на период производства работ.</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Подрядчик  при подготовке и проведении работ должны работать с соблюдением всех требований законодательства РФ  по охране труда, промышленной, пожарной, экологической, санитарно-эпидемиологической безопасности и миграционного законодательства, а также локальными нормативными актами Зак</w:t>
      </w:r>
      <w:r w:rsidR="00154013">
        <w:rPr>
          <w:rFonts w:ascii="Times New Roman" w:hAnsi="Times New Roman"/>
          <w:sz w:val="24"/>
          <w:szCs w:val="24"/>
        </w:rPr>
        <w:t>а</w:t>
      </w:r>
      <w:r w:rsidRPr="004257D7">
        <w:rPr>
          <w:rFonts w:ascii="Times New Roman" w:hAnsi="Times New Roman"/>
          <w:sz w:val="24"/>
          <w:szCs w:val="24"/>
        </w:rPr>
        <w:t>зчика по данным вопросам.</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На выполнение работ в зонах действия опасных производственных факторов, возникновение которых не связано с характером выполняемых работ, Подрядчиком должен быть оформлен наряд – допуск установленного образца. Копия оформленного наряда-допуска предоставляется Заказчику.</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Перечень мест производства и видов работ, где допускается выполнять работы только по наряду-допуску, должен быть утвержден руководителем Подрядчика. Выдачу нарядов-допусков на выполнение работ повышенной опасности осуществляет Подрядчик.</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 Наряд-допуск выдается непосредственному руководителю работ (прорабу, мастеру, менеджеру и другим) должностным лицом, уполномоченным приказом Подрядчика. Перед началом работ руководитель работ обязан ознакомить работников с мероприятиями по безопасности производства работ и провести с ними целевой инструктаж по охране труда с оформлением записи в наряде-допуске. Наряд-допуск выдается на срок, необходимый для выполнения заданного объема работ. В случае возникновения в процессе производства работ опасных или вредных производственных факторов, не предусмотренных нарядом-допуском, работы следует прекратить, наряд-допуск аннулировать и возобновить работы только после выдачи нового наряда-допуска. Должностное лицо, выдавшее наряд-допуск, обязано осуществлять контроль за выполнением предусмотренных в нем мероприятий по обеспечению безопасности производства работ.</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При выполнении работ в охранных зонах сооружений или коммуникаций наряд-допуск должен выдаваться при наличии письменного разрешения организации - владельца этого сооружения или коммуникации.</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При проведении проверок органами государственного контроля (надзора) по вопросам охраны труда, промышленной, пожарной, экологической и санитарно-эпидемиологической безопасности Подрядчик обязан оказывать им содействие и предоставлять необходимую информацию.</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Осуществлять свою деятельность только при наличии всех предусмотренных законодательством разрешительных документов (лицензий, сертификатов, разрешений, согласований и т.п.), выдаваемых уполномоченными государственными органами.</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Выполнять работы по утвержденному проекту (плану) производства работ и наряду-допуску (если на проведение работ необходимо оформление наряда-допуска).</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Представлять Заказчику до начала работ информацию о безопасности (сертификаты соответствия, документацию по регистрации соответствующими органами и др.) оборудования, материалов и веществ, используемых в ходе выполнения работ.</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Соблюдать все требования в области промышленной безопасности, охраны труда при использовании транспорта, грузоподъемной и строительно-дорожной техники. Особое внимание при этом уделять  квалификации работников, </w:t>
      </w:r>
      <w:proofErr w:type="spellStart"/>
      <w:r w:rsidRPr="004257D7">
        <w:rPr>
          <w:rFonts w:ascii="Times New Roman" w:hAnsi="Times New Roman"/>
          <w:sz w:val="24"/>
          <w:szCs w:val="24"/>
        </w:rPr>
        <w:t>предрейсовым</w:t>
      </w:r>
      <w:proofErr w:type="spellEnd"/>
      <w:r w:rsidRPr="004257D7">
        <w:rPr>
          <w:rFonts w:ascii="Times New Roman" w:hAnsi="Times New Roman"/>
          <w:sz w:val="24"/>
          <w:szCs w:val="24"/>
        </w:rPr>
        <w:t xml:space="preserve"> медицинским осмотрам, наличию разрешительной документации.</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Предоставить Заказчику до начала ведения работ список работников, которые будут производить работы по настоящему договору (копии документов подтверждающих квалификацию).</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proofErr w:type="gramStart"/>
      <w:r w:rsidRPr="004257D7">
        <w:rPr>
          <w:rFonts w:ascii="Times New Roman" w:hAnsi="Times New Roman"/>
          <w:sz w:val="24"/>
          <w:szCs w:val="24"/>
        </w:rPr>
        <w:t xml:space="preserve">Предоставить Заказчику копии основных организационно-распорядительных документов (приказов, распоряжений, положений, перечней и т.д.) по охране труда, промышленной, пожарной, экологической и санитарно-эпидемиологической безопасности. </w:t>
      </w:r>
      <w:proofErr w:type="gramEnd"/>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Обеспечить постоянное присутствие на рабочей площадке инженерно-технического работника (прошедшего обучение, назначенного приказом), ответственного за безопасное производство строительно-монтажных, ремонтных и других работ повышенной опасности.</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Допускать к выполнению работ только работников: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 аттестованных по специальности и не имеющих медицинских противопоказаний к данному виду работ;</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 - прошедших обучение и проверку знаний в области охраны труда и имеющих при себе соответствующие удостоверения;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 имеющих при себе соответствующие удостоверения для обслуживания машин и оборудования, подконтрольных органам государственного надзора, допущенных к работе в соответствии с требованиями этих органов;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proofErr w:type="gramStart"/>
      <w:r w:rsidRPr="004257D7">
        <w:rPr>
          <w:sz w:val="24"/>
          <w:szCs w:val="24"/>
        </w:rPr>
        <w:t>прошедших</w:t>
      </w:r>
      <w:proofErr w:type="gramEnd"/>
      <w:r w:rsidRPr="004257D7">
        <w:rPr>
          <w:sz w:val="24"/>
          <w:szCs w:val="24"/>
        </w:rPr>
        <w:t xml:space="preserve"> инструктажи (вводный, первичный, на рабочем месте)  у ответственного лица Подрядчика и получивших временный пропуск на объект;</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ознакомленных под роспись с проектом производства работ и планом локализации и ликвидации аварийных ситуаций.</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Для доступа на территорию объекта Заказчика получить временный пропуск каждому работнику согласно спискам, заблаговременно переданным и согласованным Заказчиком.</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proofErr w:type="gramStart"/>
      <w:r w:rsidRPr="004257D7">
        <w:rPr>
          <w:rFonts w:ascii="Times New Roman" w:hAnsi="Times New Roman"/>
          <w:sz w:val="24"/>
          <w:szCs w:val="24"/>
        </w:rPr>
        <w:t>Обеспечивать собственными силами контроль (надзор) за состоянием условий и охраны труда, промышленной, пожарной, экологической и санитарно-эпидемиологической безопасности на объекте строительства в рамках заключенного с Заказчиком договора, в том числе 3-х уровневый контроль за состоянием условий и охраны труда в соответствии с требованиями действующих Правил по охране труда в строительстве (Приказ Министерства труда и соцзащиты РФ от 01.06.2015 г. № 336н).</w:t>
      </w:r>
      <w:proofErr w:type="gramEnd"/>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В случае возникновения на объекте производства строительства опасных условий, вызывающих угрозу жизни и здоровью работников, Подрядчик обязан оповестить об этом всех участников строительного производства и предпринять необходимые меры для вывода работников из опасной зоны. Возобновление работ разрешается после устранения причин возникновения опасности по согласованию с Застройщиком (техническим заказчиком).</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Обеспечить работников Подрядчика санитарно-бытовыми помещениями (гардеробными, сушилками для одежды и обуви, душевыми, помещениями для приема пищи, отдыха и обогрева, питьевыми пунктами и проч.) согласно соответствующим строительным нормам и правилам и обеспечить их содержание в соответствии с требованиями охраны труда, пожарной, экологической и санитарно-эпидемиологической безопасности. </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Подготовка к эксплуатации санитарно-бытовых помещений и устройств должна быть закончена до начала производства работ. </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В санитарно-бытовых помещениях должна быть аптечка с медикаментами, носилки, фиксирующие шины и другие средства оказания пострадавшим первой медицинской помощи, первичные средства пожаротушению.</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Проживание на территории объекта строительства (в том числе в строительных городках) запрещено.</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Обеспечивать своих работников спецодеждой, </w:t>
      </w:r>
      <w:proofErr w:type="spellStart"/>
      <w:r w:rsidRPr="004257D7">
        <w:rPr>
          <w:rFonts w:ascii="Times New Roman" w:hAnsi="Times New Roman"/>
          <w:sz w:val="24"/>
          <w:szCs w:val="24"/>
        </w:rPr>
        <w:t>спецобувью</w:t>
      </w:r>
      <w:proofErr w:type="spellEnd"/>
      <w:r w:rsidRPr="004257D7">
        <w:rPr>
          <w:rFonts w:ascii="Times New Roman" w:hAnsi="Times New Roman"/>
          <w:sz w:val="24"/>
          <w:szCs w:val="24"/>
        </w:rPr>
        <w:t xml:space="preserve"> и средствами индивидуальной </w:t>
      </w:r>
      <w:proofErr w:type="gramStart"/>
      <w:r w:rsidRPr="004257D7">
        <w:rPr>
          <w:rFonts w:ascii="Times New Roman" w:hAnsi="Times New Roman"/>
          <w:sz w:val="24"/>
          <w:szCs w:val="24"/>
        </w:rPr>
        <w:t>защиты</w:t>
      </w:r>
      <w:proofErr w:type="gramEnd"/>
      <w:r w:rsidRPr="004257D7">
        <w:rPr>
          <w:rFonts w:ascii="Times New Roman" w:hAnsi="Times New Roman"/>
          <w:sz w:val="24"/>
          <w:szCs w:val="24"/>
        </w:rPr>
        <w:t xml:space="preserve"> согласно установленным нормам и обеспечить постоянный контроль за их применением.</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 Не допускать на объекты Заказчика для проведения работ исполнителей без установленных средств индивидуальной защиты.</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 xml:space="preserve"> Не допускать загромождение проездов к объектам и пожарным гидрантам, а также территории объектов Заказчика различным оборудованием, материалами и отходами. В обязательном порядке до начала проведения работ согласовать с Заказчиком схему передвижения транспорта, спецтехники и работников по территории объекта, на котором выполняются работы, а также обеспечить ее соблюдение собственным персоналом</w:t>
      </w:r>
      <w:r w:rsidR="000C6AB0">
        <w:rPr>
          <w:rFonts w:ascii="Times New Roman" w:hAnsi="Times New Roman"/>
          <w:sz w:val="24"/>
          <w:szCs w:val="24"/>
        </w:rPr>
        <w:t>.</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Осуществлять расстановку агрегатов и спецтранспорта, оборудования, приспособлений в соответствии с требованиями правил безопасности.</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Принимать незамедлительные меры по обеспечению безопасности работающих, включая приостановку работ и эвакуацию людей в случае возникновения угрозы безопас</w:t>
      </w:r>
      <w:r w:rsidR="00573549">
        <w:rPr>
          <w:rFonts w:ascii="Times New Roman" w:hAnsi="Times New Roman"/>
          <w:sz w:val="24"/>
          <w:szCs w:val="24"/>
        </w:rPr>
        <w:t>ности для работников Подрядчика и Заказчика.</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Немедленно доводить до сведения руководства Заказчика информацию обо всех авариях, инцидентах, несчастных случаях, произошедших в ходе выполнения работ, и организовывать их расследование в соответствии с порядком, изложенным в законодательных актах РФ.</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Проводить расследование и учет несчастных случаев, произошедших со своими работниками при выполнении ими служебных обязанностей.</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Неукоснительно устранять все замечания и выполнять требования Заказчика по безопасному проведению подрядных работ.</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Обеспечивать выполнение мероприятий, разработанных в результате расследования причин аварий, инцидентов и несчастных случаев, связанных с проведением подрядных работ.</w:t>
      </w:r>
    </w:p>
    <w:p w:rsidR="00017929" w:rsidRPr="004257D7" w:rsidRDefault="00017929" w:rsidP="00017929">
      <w:pPr>
        <w:numPr>
          <w:ilvl w:val="1"/>
          <w:numId w:val="37"/>
        </w:numPr>
        <w:autoSpaceDN w:val="0"/>
        <w:spacing w:before="120"/>
        <w:ind w:left="709" w:hanging="709"/>
        <w:jc w:val="both"/>
        <w:rPr>
          <w:rFonts w:ascii="Times New Roman" w:hAnsi="Times New Roman"/>
          <w:sz w:val="24"/>
          <w:szCs w:val="24"/>
        </w:rPr>
      </w:pPr>
      <w:r w:rsidRPr="004257D7">
        <w:rPr>
          <w:rFonts w:ascii="Times New Roman" w:hAnsi="Times New Roman"/>
          <w:sz w:val="24"/>
          <w:szCs w:val="24"/>
        </w:rPr>
        <w:t>По согласованию с Заказчиком направлять своего представителя для участия в совещаниях по вопросам промышленной, пожарной безопасности, охраны труда и окружающей среды, проводимых Заказчиком.</w:t>
      </w:r>
    </w:p>
    <w:p w:rsidR="00017929" w:rsidRPr="004257D7" w:rsidRDefault="00017929" w:rsidP="00C41B02">
      <w:pPr>
        <w:pStyle w:val="af5"/>
        <w:numPr>
          <w:ilvl w:val="0"/>
          <w:numId w:val="37"/>
        </w:numPr>
        <w:tabs>
          <w:tab w:val="clear" w:pos="720"/>
          <w:tab w:val="num" w:pos="709"/>
        </w:tabs>
        <w:spacing w:before="120" w:line="240" w:lineRule="auto"/>
        <w:ind w:hanging="720"/>
        <w:rPr>
          <w:b/>
          <w:sz w:val="24"/>
          <w:szCs w:val="24"/>
        </w:rPr>
      </w:pPr>
      <w:r w:rsidRPr="004257D7">
        <w:rPr>
          <w:b/>
          <w:sz w:val="24"/>
          <w:szCs w:val="24"/>
        </w:rPr>
        <w:t xml:space="preserve">ТРЕБОВАНИЯ В СФЕРЕ ОХРАНЫ ОКРУЖАЮЩЕЙ СРЕДЫ.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 xml:space="preserve">Подрядчик должен воздерживаться от использования опасных Материалов, а также иных Материалов, использование и применение которых запрещено согласно законодательству по защите окружающей среды Европейского Союза и Нормами. Подрядчик обязан за счет собственных средств заменить любые из таких опасных Материалов в течение 10 (Десяти) дней после письменного уведомления, направленного ему Заказчиком. Неосуществление указанного права Заказчиком не освобождает Подрядчика от данной обязанности.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 xml:space="preserve">Право собственности на любые указанные в настоящей статье опасные вещества и Материалы, принадлежат Подрядчику, который удаляет их за свой счет в соответствии с действующим законодательством об обращении с отходами.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 xml:space="preserve">Требования, установленные Нормами (в том числе ГОСТами и санитарными нормами по ограничению уровня шума) должны строго соблюдаться.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Подрядчик обязуется: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сливать цементную смесь и другие отходы в водостоки и на грунт;</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размещать опасные, токсичные отходы, либо контейнеры с такими отходами, а также тару из-под токсичных Материалов на общедоступных полигонах ТБО (Подрядчик осуществляет вывоз таких отходов в согласованном порядке на лицензированные производственные объекты их обработки и конечного обезвреживания);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использовать тропические породы древесины, включая фанеру, если это не предусмотрено Проектной документацией;</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поставлять лесоматериалы и фанеру из неустановленных источников;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обеспечивать исправность и надежное закрепление Оборудования в целях снижения шума, экономии топлива и снижения вредных выбросов в атмосферу;</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использовать открытый огонь без предварительного согласования с Заказчиком и оформления наряда допуска;</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оставлять включенными осветительные и отопительные приборы на всю ночь без письменного согласования с представителем Заказчика;</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в целях охраны окружающей среды прилагать усилия </w:t>
      </w:r>
      <w:proofErr w:type="gramStart"/>
      <w:r w:rsidRPr="004257D7">
        <w:rPr>
          <w:sz w:val="24"/>
          <w:szCs w:val="24"/>
        </w:rPr>
        <w:t>для</w:t>
      </w:r>
      <w:proofErr w:type="gramEnd"/>
      <w:r w:rsidRPr="004257D7">
        <w:rPr>
          <w:sz w:val="24"/>
          <w:szCs w:val="24"/>
        </w:rPr>
        <w:t>:</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повторного использование строительных материалов, строительного лома и бумаги;</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минимизации упаковочного материала;</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минимизации отходов строительных материалов;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предотвращения загрязнения окружающей среды. </w:t>
      </w:r>
    </w:p>
    <w:p w:rsidR="00017929" w:rsidRPr="004257D7" w:rsidRDefault="00017929" w:rsidP="00017929">
      <w:pPr>
        <w:pStyle w:val="af5"/>
        <w:numPr>
          <w:ilvl w:val="0"/>
          <w:numId w:val="38"/>
        </w:numPr>
        <w:spacing w:before="120" w:line="240" w:lineRule="auto"/>
        <w:ind w:left="1134" w:hanging="425"/>
        <w:rPr>
          <w:sz w:val="24"/>
          <w:szCs w:val="24"/>
        </w:rPr>
      </w:pPr>
      <w:r w:rsidRPr="004257D7">
        <w:rPr>
          <w:sz w:val="24"/>
          <w:szCs w:val="24"/>
        </w:rPr>
        <w:t>Перечисленные ниже материалы не могут быть использованы Подрядчиком без письменного согласования с Заказчиком:</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бетонные элементы из цемента с повышенным содержанием окиси алюминия;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опалубка из древесностружечных плит (ДСП);</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бетон с добавкой хлорида кальция;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асбест или изделия на основе  асбеста;</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силикатный кирпич;</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радиоактивные материалы;</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кадмий, ртуть, свинец;</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древесина, обработанная </w:t>
      </w:r>
      <w:proofErr w:type="spellStart"/>
      <w:r w:rsidRPr="004257D7">
        <w:rPr>
          <w:sz w:val="24"/>
          <w:szCs w:val="24"/>
        </w:rPr>
        <w:t>пентахлорофенолом</w:t>
      </w:r>
      <w:proofErr w:type="spellEnd"/>
      <w:r w:rsidRPr="004257D7">
        <w:rPr>
          <w:sz w:val="24"/>
          <w:szCs w:val="24"/>
        </w:rPr>
        <w:t>;</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 xml:space="preserve">тропические породы дерева из неустановленных источников. </w:t>
      </w:r>
    </w:p>
    <w:p w:rsidR="00017929" w:rsidRPr="004257D7" w:rsidRDefault="00017929" w:rsidP="00017929">
      <w:pPr>
        <w:pStyle w:val="af5"/>
        <w:numPr>
          <w:ilvl w:val="1"/>
          <w:numId w:val="39"/>
        </w:numPr>
        <w:tabs>
          <w:tab w:val="num" w:pos="1146"/>
        </w:tabs>
        <w:spacing w:before="120" w:line="240" w:lineRule="auto"/>
        <w:ind w:left="709" w:hanging="709"/>
        <w:rPr>
          <w:sz w:val="24"/>
          <w:szCs w:val="24"/>
        </w:rPr>
      </w:pPr>
      <w:r w:rsidRPr="004257D7">
        <w:rPr>
          <w:sz w:val="24"/>
          <w:szCs w:val="24"/>
        </w:rPr>
        <w:t>Подрядчик также обязуется:</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допускать разлива горюче-смазочных материалов;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соблюдать границы временных проездов для автомобильной (тракторной) техники во избежание порчи почвенно-растительного покрова;</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не допускать перегрузки электросетей и засорения трубопроводов;</w:t>
      </w:r>
    </w:p>
    <w:p w:rsidR="00017929" w:rsidRPr="004257D7" w:rsidRDefault="00017929" w:rsidP="00017929">
      <w:pPr>
        <w:pStyle w:val="af5"/>
        <w:numPr>
          <w:ilvl w:val="0"/>
          <w:numId w:val="38"/>
        </w:numPr>
        <w:tabs>
          <w:tab w:val="num" w:pos="1146"/>
        </w:tabs>
        <w:spacing w:before="120" w:line="240" w:lineRule="auto"/>
        <w:ind w:left="1134" w:hanging="425"/>
        <w:rPr>
          <w:sz w:val="24"/>
          <w:szCs w:val="24"/>
        </w:rPr>
      </w:pPr>
      <w:r w:rsidRPr="004257D7">
        <w:rPr>
          <w:sz w:val="24"/>
          <w:szCs w:val="24"/>
        </w:rPr>
        <w:t>исполнять иные обязательные требования в области охраны окружающей среды.</w:t>
      </w:r>
    </w:p>
    <w:p w:rsidR="00017929" w:rsidRPr="004257D7" w:rsidRDefault="00017929" w:rsidP="00017929">
      <w:pPr>
        <w:pStyle w:val="af5"/>
        <w:numPr>
          <w:ilvl w:val="1"/>
          <w:numId w:val="39"/>
        </w:numPr>
        <w:spacing w:before="120" w:line="240" w:lineRule="auto"/>
        <w:ind w:left="709" w:hanging="709"/>
        <w:rPr>
          <w:sz w:val="24"/>
          <w:szCs w:val="24"/>
        </w:rPr>
      </w:pPr>
      <w:proofErr w:type="gramStart"/>
      <w:r w:rsidRPr="004257D7">
        <w:rPr>
          <w:sz w:val="24"/>
          <w:szCs w:val="24"/>
        </w:rPr>
        <w:t>Подрядчик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 в</w:t>
      </w:r>
      <w:proofErr w:type="gramEnd"/>
      <w:r w:rsidRPr="004257D7">
        <w:rPr>
          <w:sz w:val="24"/>
          <w:szCs w:val="24"/>
        </w:rPr>
        <w:t xml:space="preserve"> </w:t>
      </w:r>
      <w:proofErr w:type="gramStart"/>
      <w:r w:rsidRPr="004257D7">
        <w:rPr>
          <w:sz w:val="24"/>
          <w:szCs w:val="24"/>
        </w:rPr>
        <w:t>соответствии</w:t>
      </w:r>
      <w:proofErr w:type="gramEnd"/>
      <w:r w:rsidRPr="004257D7">
        <w:rPr>
          <w:sz w:val="24"/>
          <w:szCs w:val="24"/>
        </w:rPr>
        <w:t xml:space="preserve"> с требованиями Норм.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 xml:space="preserve">Право собственности на любые образующиеся в процессе исполнения Договора отходы принадлежит Подрядчику, который удаляет их за свой счет в порядке, установленном  действующим законодательством об обращении с отходами. </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Подрядчик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p>
    <w:p w:rsidR="00017929" w:rsidRPr="004257D7" w:rsidRDefault="00017929" w:rsidP="00017929">
      <w:pPr>
        <w:pStyle w:val="af5"/>
        <w:numPr>
          <w:ilvl w:val="1"/>
          <w:numId w:val="39"/>
        </w:numPr>
        <w:spacing w:before="120" w:line="240" w:lineRule="auto"/>
        <w:ind w:left="709" w:hanging="709"/>
        <w:rPr>
          <w:sz w:val="24"/>
          <w:szCs w:val="24"/>
        </w:rPr>
      </w:pPr>
      <w:r w:rsidRPr="004257D7">
        <w:rPr>
          <w:sz w:val="24"/>
          <w:szCs w:val="24"/>
        </w:rPr>
        <w:t>Подрядчик обязан проводить обучение (</w:t>
      </w:r>
      <w:proofErr w:type="spellStart"/>
      <w:r w:rsidRPr="004257D7">
        <w:rPr>
          <w:sz w:val="24"/>
          <w:szCs w:val="24"/>
        </w:rPr>
        <w:t>предаттестационную</w:t>
      </w:r>
      <w:proofErr w:type="spellEnd"/>
      <w:r w:rsidRPr="004257D7">
        <w:rPr>
          <w:sz w:val="24"/>
          <w:szCs w:val="24"/>
        </w:rPr>
        <w:t xml:space="preserve"> подготовку; аттестацию, проверку знаний) в области промышленной безопасности, охраны труда и окружающей среды (ПБОТОС) собственных работников</w:t>
      </w:r>
      <w:r w:rsidR="000C6AB0">
        <w:rPr>
          <w:sz w:val="24"/>
          <w:szCs w:val="24"/>
        </w:rPr>
        <w:t>.</w:t>
      </w:r>
    </w:p>
    <w:p w:rsidR="00017929" w:rsidRPr="004257D7" w:rsidRDefault="00017929" w:rsidP="00017929">
      <w:pPr>
        <w:pStyle w:val="af5"/>
        <w:numPr>
          <w:ilvl w:val="0"/>
          <w:numId w:val="37"/>
        </w:numPr>
        <w:tabs>
          <w:tab w:val="left" w:pos="567"/>
        </w:tabs>
        <w:spacing w:before="120" w:line="240" w:lineRule="auto"/>
        <w:ind w:hanging="720"/>
        <w:rPr>
          <w:b/>
          <w:sz w:val="24"/>
          <w:szCs w:val="24"/>
        </w:rPr>
      </w:pPr>
      <w:r w:rsidRPr="004257D7">
        <w:rPr>
          <w:b/>
          <w:sz w:val="24"/>
          <w:szCs w:val="24"/>
        </w:rPr>
        <w:t>Промышленная, пожарная безопасность и электробезопасность.</w:t>
      </w:r>
    </w:p>
    <w:p w:rsidR="00017929" w:rsidRPr="004257D7" w:rsidRDefault="00017929" w:rsidP="00017929">
      <w:pPr>
        <w:pStyle w:val="af5"/>
        <w:numPr>
          <w:ilvl w:val="1"/>
          <w:numId w:val="37"/>
        </w:numPr>
        <w:spacing w:before="120" w:line="240" w:lineRule="auto"/>
        <w:ind w:hanging="675"/>
        <w:rPr>
          <w:sz w:val="24"/>
          <w:szCs w:val="24"/>
        </w:rPr>
      </w:pPr>
      <w:r w:rsidRPr="004257D7">
        <w:rPr>
          <w:sz w:val="24"/>
          <w:szCs w:val="24"/>
        </w:rPr>
        <w:t>Подрядчик несет ответственность в рамках действующего законодательства за осведомленность всего персонала в вопросах пожарной безопасности и за умение использовать средства пожаротушения.</w:t>
      </w:r>
    </w:p>
    <w:p w:rsidR="00017929" w:rsidRPr="004257D7" w:rsidRDefault="00017929" w:rsidP="00017929">
      <w:pPr>
        <w:pStyle w:val="af5"/>
        <w:numPr>
          <w:ilvl w:val="1"/>
          <w:numId w:val="37"/>
        </w:numPr>
        <w:spacing w:before="120" w:line="240" w:lineRule="auto"/>
        <w:ind w:hanging="675"/>
        <w:rPr>
          <w:sz w:val="24"/>
          <w:szCs w:val="24"/>
        </w:rPr>
      </w:pPr>
      <w:r w:rsidRPr="004257D7">
        <w:rPr>
          <w:sz w:val="24"/>
          <w:szCs w:val="24"/>
        </w:rPr>
        <w:t xml:space="preserve">Любые электроустановки, используемые Подрядчиком, должны соответствовать требованиям действующего законодательства РФ. Подрядная организация обязана предъявить приказ о назначении лица, ответственного за электрохозяйство, а также удостоверения с указанием присвоенных групп по электробезопасности.   </w:t>
      </w:r>
    </w:p>
    <w:p w:rsidR="00017929" w:rsidRPr="004257D7" w:rsidRDefault="00017929" w:rsidP="00017929">
      <w:pPr>
        <w:pStyle w:val="af5"/>
        <w:numPr>
          <w:ilvl w:val="1"/>
          <w:numId w:val="37"/>
        </w:numPr>
        <w:spacing w:before="120" w:line="240" w:lineRule="auto"/>
        <w:ind w:hanging="675"/>
        <w:rPr>
          <w:sz w:val="24"/>
          <w:szCs w:val="24"/>
        </w:rPr>
      </w:pPr>
      <w:r w:rsidRPr="004257D7">
        <w:rPr>
          <w:sz w:val="24"/>
          <w:szCs w:val="24"/>
        </w:rPr>
        <w:t>Обеспечение технически исправного состояния строительных машин, инструмента, технологической оснастки, средств коллективной защиты работающих осуществляется Подрядчиком</w:t>
      </w:r>
      <w:r w:rsidR="00573549">
        <w:rPr>
          <w:sz w:val="24"/>
          <w:szCs w:val="24"/>
        </w:rPr>
        <w:t>,  на балансе которого</w:t>
      </w:r>
      <w:r w:rsidRPr="004257D7">
        <w:rPr>
          <w:sz w:val="24"/>
          <w:szCs w:val="24"/>
        </w:rPr>
        <w:t xml:space="preserve"> они находятся. </w:t>
      </w:r>
    </w:p>
    <w:p w:rsidR="00017929" w:rsidRPr="004257D7" w:rsidRDefault="00017929" w:rsidP="00017929">
      <w:pPr>
        <w:pStyle w:val="af5"/>
        <w:numPr>
          <w:ilvl w:val="1"/>
          <w:numId w:val="37"/>
        </w:numPr>
        <w:spacing w:before="120" w:line="240" w:lineRule="auto"/>
        <w:ind w:hanging="675"/>
        <w:rPr>
          <w:sz w:val="24"/>
          <w:szCs w:val="24"/>
        </w:rPr>
      </w:pPr>
      <w:r w:rsidRPr="004257D7">
        <w:rPr>
          <w:sz w:val="24"/>
          <w:szCs w:val="24"/>
        </w:rPr>
        <w:t>Персонал организации (лица), производящей обслуживание машин, оборудования, установок и работы, подконтрольной органам государственного надзора России, допускается к работе в соответствии с требованиями этих органов.</w:t>
      </w:r>
    </w:p>
    <w:p w:rsidR="00017929" w:rsidRPr="004257D7" w:rsidRDefault="00017929" w:rsidP="00017929">
      <w:pPr>
        <w:pStyle w:val="af5"/>
        <w:numPr>
          <w:ilvl w:val="0"/>
          <w:numId w:val="37"/>
        </w:numPr>
        <w:spacing w:before="120" w:line="240" w:lineRule="auto"/>
        <w:jc w:val="center"/>
        <w:rPr>
          <w:b/>
          <w:sz w:val="24"/>
          <w:szCs w:val="24"/>
        </w:rPr>
      </w:pPr>
      <w:r w:rsidRPr="004257D7">
        <w:rPr>
          <w:b/>
          <w:sz w:val="24"/>
          <w:szCs w:val="24"/>
        </w:rPr>
        <w:t>Ответственность Подрядчика</w:t>
      </w:r>
    </w:p>
    <w:p w:rsidR="00017929" w:rsidRPr="004257D7" w:rsidRDefault="00017929" w:rsidP="00017929">
      <w:pPr>
        <w:numPr>
          <w:ilvl w:val="1"/>
          <w:numId w:val="37"/>
        </w:numPr>
        <w:autoSpaceDN w:val="0"/>
        <w:spacing w:before="120"/>
        <w:jc w:val="both"/>
        <w:rPr>
          <w:rFonts w:ascii="Times New Roman" w:hAnsi="Times New Roman"/>
          <w:color w:val="000000"/>
          <w:sz w:val="24"/>
          <w:szCs w:val="24"/>
        </w:rPr>
      </w:pPr>
      <w:r w:rsidRPr="004257D7">
        <w:rPr>
          <w:rFonts w:ascii="Times New Roman" w:hAnsi="Times New Roman"/>
          <w:color w:val="000000"/>
          <w:sz w:val="24"/>
          <w:szCs w:val="24"/>
        </w:rPr>
        <w:t xml:space="preserve"> Подрядчик несет ответственность за нарушение требований промышленной, пожарной, электробезопасности, охраны труда и окружающей среды, за обеспечение безопасных условий труда при производстве работ на объектах Заказчика в соответствии с действующим законодательством и настоящими Требованиями.</w:t>
      </w:r>
    </w:p>
    <w:p w:rsidR="00017929" w:rsidRPr="004257D7" w:rsidRDefault="00017929" w:rsidP="00017929">
      <w:pPr>
        <w:numPr>
          <w:ilvl w:val="1"/>
          <w:numId w:val="37"/>
        </w:numPr>
        <w:autoSpaceDN w:val="0"/>
        <w:spacing w:before="120"/>
        <w:jc w:val="both"/>
        <w:rPr>
          <w:rFonts w:ascii="Times New Roman" w:hAnsi="Times New Roman"/>
          <w:sz w:val="24"/>
          <w:szCs w:val="24"/>
        </w:rPr>
      </w:pPr>
      <w:r w:rsidRPr="004257D7">
        <w:rPr>
          <w:rFonts w:ascii="Times New Roman" w:hAnsi="Times New Roman"/>
          <w:sz w:val="24"/>
          <w:szCs w:val="24"/>
        </w:rPr>
        <w:t>Подрядчик несет ответственность за травмы, увечья, смерть любого работника Подрядчика в случае нарушения требований охраны труда, промышленной, пожарной, экологической, сан</w:t>
      </w:r>
      <w:r w:rsidR="00573549">
        <w:rPr>
          <w:rFonts w:ascii="Times New Roman" w:hAnsi="Times New Roman"/>
          <w:sz w:val="24"/>
          <w:szCs w:val="24"/>
        </w:rPr>
        <w:t>ита</w:t>
      </w:r>
      <w:r w:rsidRPr="004257D7">
        <w:rPr>
          <w:rFonts w:ascii="Times New Roman" w:hAnsi="Times New Roman"/>
          <w:sz w:val="24"/>
          <w:szCs w:val="24"/>
        </w:rPr>
        <w:t xml:space="preserve">рно-эпидемиологической безопасности. </w:t>
      </w:r>
    </w:p>
    <w:p w:rsidR="00017929" w:rsidRPr="004257D7" w:rsidRDefault="00017929" w:rsidP="00017929">
      <w:pPr>
        <w:numPr>
          <w:ilvl w:val="1"/>
          <w:numId w:val="37"/>
        </w:numPr>
        <w:autoSpaceDN w:val="0"/>
        <w:spacing w:before="120"/>
        <w:jc w:val="both"/>
        <w:rPr>
          <w:rFonts w:ascii="Times New Roman" w:hAnsi="Times New Roman"/>
          <w:sz w:val="24"/>
          <w:szCs w:val="24"/>
        </w:rPr>
      </w:pPr>
      <w:proofErr w:type="gramStart"/>
      <w:r w:rsidRPr="004257D7">
        <w:rPr>
          <w:rFonts w:ascii="Times New Roman" w:hAnsi="Times New Roman"/>
          <w:sz w:val="24"/>
          <w:szCs w:val="24"/>
        </w:rPr>
        <w:t>В случае причинения вреда здоровью и жизни работникам Заказчика на объекте или повреждения (уничтожения) оборудования, переданного Подрядчику, последний несет ответственность за наступивший случай в соответствии с действующим законодательством.</w:t>
      </w:r>
      <w:proofErr w:type="gramEnd"/>
    </w:p>
    <w:p w:rsidR="00017929" w:rsidRPr="004257D7" w:rsidRDefault="00017929" w:rsidP="00017929">
      <w:pPr>
        <w:numPr>
          <w:ilvl w:val="0"/>
          <w:numId w:val="37"/>
        </w:numPr>
        <w:autoSpaceDN w:val="0"/>
        <w:spacing w:before="120"/>
        <w:jc w:val="center"/>
        <w:rPr>
          <w:rFonts w:ascii="Times New Roman" w:hAnsi="Times New Roman"/>
          <w:b/>
          <w:sz w:val="24"/>
          <w:szCs w:val="24"/>
        </w:rPr>
      </w:pPr>
      <w:r w:rsidRPr="004257D7">
        <w:rPr>
          <w:rFonts w:ascii="Times New Roman" w:hAnsi="Times New Roman"/>
          <w:b/>
          <w:sz w:val="24"/>
          <w:szCs w:val="24"/>
        </w:rPr>
        <w:t>Заключительные положения.</w:t>
      </w:r>
    </w:p>
    <w:p w:rsidR="00017929" w:rsidRPr="004257D7" w:rsidRDefault="00017929" w:rsidP="00017929">
      <w:pPr>
        <w:numPr>
          <w:ilvl w:val="1"/>
          <w:numId w:val="37"/>
        </w:numPr>
        <w:autoSpaceDN w:val="0"/>
        <w:spacing w:before="120"/>
        <w:jc w:val="both"/>
        <w:rPr>
          <w:rFonts w:ascii="Times New Roman" w:hAnsi="Times New Roman"/>
          <w:sz w:val="24"/>
          <w:szCs w:val="24"/>
        </w:rPr>
      </w:pPr>
      <w:r w:rsidRPr="004257D7">
        <w:rPr>
          <w:rFonts w:ascii="Times New Roman" w:hAnsi="Times New Roman"/>
          <w:sz w:val="24"/>
          <w:szCs w:val="24"/>
        </w:rPr>
        <w:t>Настоящие Требования являются неотъемлемой частью договора №_______________ от _____________20___г.</w:t>
      </w:r>
    </w:p>
    <w:p w:rsidR="00017929" w:rsidRPr="004257D7" w:rsidRDefault="00017929" w:rsidP="00017929">
      <w:pPr>
        <w:numPr>
          <w:ilvl w:val="1"/>
          <w:numId w:val="37"/>
        </w:numPr>
        <w:autoSpaceDN w:val="0"/>
        <w:spacing w:before="120"/>
        <w:jc w:val="both"/>
        <w:rPr>
          <w:rFonts w:ascii="Times New Roman" w:hAnsi="Times New Roman"/>
          <w:sz w:val="24"/>
          <w:szCs w:val="24"/>
        </w:rPr>
      </w:pPr>
      <w:r w:rsidRPr="004257D7">
        <w:rPr>
          <w:rFonts w:ascii="Times New Roman" w:hAnsi="Times New Roman"/>
          <w:sz w:val="24"/>
          <w:szCs w:val="24"/>
        </w:rPr>
        <w:t>По вопросам, не затронутым в настоящих Требованиях, Стороны руководствуются действующим законодательством и отраслевыми нормативными документами.</w:t>
      </w:r>
    </w:p>
    <w:p w:rsidR="00017929" w:rsidRPr="004257D7" w:rsidRDefault="00017929" w:rsidP="00017929">
      <w:pPr>
        <w:tabs>
          <w:tab w:val="num" w:pos="360"/>
        </w:tabs>
        <w:ind w:left="360" w:hanging="360"/>
        <w:jc w:val="both"/>
        <w:rPr>
          <w:rFonts w:ascii="Times New Roman" w:hAnsi="Times New Roman"/>
          <w:sz w:val="24"/>
          <w:szCs w:val="24"/>
        </w:rPr>
      </w:pPr>
    </w:p>
    <w:p w:rsidR="00017929" w:rsidRPr="004257D7" w:rsidRDefault="00017929" w:rsidP="00017929">
      <w:pPr>
        <w:ind w:left="360"/>
        <w:jc w:val="both"/>
        <w:rPr>
          <w:rFonts w:ascii="Times New Roman" w:hAnsi="Times New Roman"/>
          <w:sz w:val="24"/>
          <w:szCs w:val="24"/>
        </w:rPr>
      </w:pPr>
    </w:p>
    <w:p w:rsidR="00017929" w:rsidRPr="004257D7" w:rsidRDefault="00154013" w:rsidP="00017929">
      <w:pPr>
        <w:jc w:val="both"/>
        <w:rPr>
          <w:rFonts w:ascii="Times New Roman" w:hAnsi="Times New Roman"/>
          <w:sz w:val="24"/>
          <w:szCs w:val="24"/>
        </w:rPr>
      </w:pPr>
      <w:r>
        <w:rPr>
          <w:rFonts w:ascii="Times New Roman" w:hAnsi="Times New Roman"/>
          <w:sz w:val="24"/>
          <w:szCs w:val="24"/>
        </w:rPr>
        <w:t>Заказчик:</w:t>
      </w:r>
      <w:r w:rsidR="00017929" w:rsidRPr="004257D7">
        <w:rPr>
          <w:rFonts w:ascii="Times New Roman" w:hAnsi="Times New Roman"/>
          <w:sz w:val="24"/>
          <w:szCs w:val="24"/>
        </w:rPr>
        <w:t xml:space="preserve">                                  </w:t>
      </w:r>
      <w:r>
        <w:rPr>
          <w:rFonts w:ascii="Times New Roman" w:hAnsi="Times New Roman"/>
          <w:sz w:val="24"/>
          <w:szCs w:val="24"/>
        </w:rPr>
        <w:t xml:space="preserve">                                      Подрядчик:</w:t>
      </w:r>
    </w:p>
    <w:p w:rsidR="00017929" w:rsidRPr="004257D7" w:rsidRDefault="00017929" w:rsidP="00017929">
      <w:pPr>
        <w:overflowPunct w:val="0"/>
        <w:ind w:firstLine="720"/>
        <w:jc w:val="both"/>
        <w:textAlignment w:val="baseline"/>
        <w:rPr>
          <w:rFonts w:ascii="Times New Roman" w:hAnsi="Times New Roman"/>
        </w:rPr>
      </w:pPr>
    </w:p>
    <w:p w:rsidR="00017929" w:rsidRPr="004257D7" w:rsidRDefault="00017929" w:rsidP="00017929">
      <w:pPr>
        <w:jc w:val="both"/>
        <w:rPr>
          <w:rFonts w:ascii="Times New Roman" w:hAnsi="Times New Roman"/>
          <w:sz w:val="24"/>
          <w:szCs w:val="24"/>
        </w:rPr>
      </w:pPr>
      <w:r w:rsidRPr="004257D7">
        <w:rPr>
          <w:rFonts w:ascii="Times New Roman" w:hAnsi="Times New Roman"/>
          <w:sz w:val="24"/>
          <w:szCs w:val="24"/>
        </w:rPr>
        <w:t>__________________(А.С. Савченко</w:t>
      </w:r>
      <w:proofErr w:type="gramStart"/>
      <w:r w:rsidRPr="004257D7">
        <w:rPr>
          <w:rFonts w:ascii="Times New Roman" w:hAnsi="Times New Roman"/>
          <w:sz w:val="24"/>
          <w:szCs w:val="24"/>
        </w:rPr>
        <w:t>)                           __________________(</w:t>
      </w:r>
      <w:r w:rsidR="00154013">
        <w:rPr>
          <w:rFonts w:ascii="Times New Roman" w:hAnsi="Times New Roman"/>
          <w:sz w:val="24"/>
          <w:szCs w:val="24"/>
        </w:rPr>
        <w:t>___________</w:t>
      </w:r>
      <w:r w:rsidRPr="004257D7">
        <w:rPr>
          <w:rFonts w:ascii="Times New Roman" w:hAnsi="Times New Roman"/>
          <w:sz w:val="24"/>
          <w:szCs w:val="24"/>
        </w:rPr>
        <w:t>)</w:t>
      </w:r>
      <w:proofErr w:type="gramEnd"/>
    </w:p>
    <w:p w:rsidR="00017929" w:rsidRPr="004257D7" w:rsidRDefault="00017929" w:rsidP="00017929">
      <w:pPr>
        <w:ind w:left="360"/>
        <w:jc w:val="both"/>
        <w:rPr>
          <w:rFonts w:ascii="Times New Roman" w:hAnsi="Times New Roman"/>
          <w:sz w:val="24"/>
          <w:szCs w:val="24"/>
        </w:rPr>
      </w:pPr>
      <w:r w:rsidRPr="004257D7">
        <w:rPr>
          <w:rFonts w:ascii="Times New Roman" w:hAnsi="Times New Roman"/>
          <w:sz w:val="24"/>
          <w:szCs w:val="24"/>
        </w:rPr>
        <w:t>М.П.</w:t>
      </w:r>
      <w:r w:rsidRPr="004257D7">
        <w:rPr>
          <w:rFonts w:ascii="Times New Roman" w:hAnsi="Times New Roman"/>
          <w:sz w:val="24"/>
          <w:szCs w:val="24"/>
        </w:rPr>
        <w:tab/>
      </w:r>
      <w:r w:rsidRPr="004257D7">
        <w:rPr>
          <w:rFonts w:ascii="Times New Roman" w:hAnsi="Times New Roman"/>
          <w:sz w:val="24"/>
          <w:szCs w:val="24"/>
        </w:rPr>
        <w:tab/>
      </w:r>
      <w:r w:rsidRPr="004257D7">
        <w:rPr>
          <w:rFonts w:ascii="Times New Roman" w:hAnsi="Times New Roman"/>
          <w:sz w:val="24"/>
          <w:szCs w:val="24"/>
        </w:rPr>
        <w:tab/>
      </w:r>
      <w:r w:rsidRPr="004257D7">
        <w:rPr>
          <w:rFonts w:ascii="Times New Roman" w:hAnsi="Times New Roman"/>
          <w:sz w:val="24"/>
          <w:szCs w:val="24"/>
        </w:rPr>
        <w:tab/>
      </w:r>
      <w:r w:rsidRPr="004257D7">
        <w:rPr>
          <w:rFonts w:ascii="Times New Roman" w:hAnsi="Times New Roman"/>
          <w:sz w:val="24"/>
          <w:szCs w:val="24"/>
        </w:rPr>
        <w:tab/>
      </w:r>
      <w:r w:rsidRPr="004257D7">
        <w:rPr>
          <w:rFonts w:ascii="Times New Roman" w:hAnsi="Times New Roman"/>
          <w:sz w:val="24"/>
          <w:szCs w:val="24"/>
        </w:rPr>
        <w:tab/>
      </w:r>
      <w:r w:rsidRPr="004257D7">
        <w:rPr>
          <w:rFonts w:ascii="Times New Roman" w:hAnsi="Times New Roman"/>
          <w:sz w:val="24"/>
          <w:szCs w:val="24"/>
        </w:rPr>
        <w:tab/>
        <w:t>М.П.</w:t>
      </w:r>
    </w:p>
    <w:p w:rsidR="00017929" w:rsidRPr="004257D7" w:rsidRDefault="00017929" w:rsidP="00017929">
      <w:pPr>
        <w:ind w:left="360"/>
        <w:jc w:val="both"/>
        <w:rPr>
          <w:rFonts w:ascii="Times New Roman" w:hAnsi="Times New Roman"/>
          <w:sz w:val="24"/>
          <w:szCs w:val="24"/>
        </w:rPr>
      </w:pPr>
    </w:p>
    <w:p w:rsidR="00017929" w:rsidRPr="004257D7" w:rsidRDefault="00017929" w:rsidP="00017929">
      <w:pPr>
        <w:ind w:left="360" w:hanging="360"/>
        <w:jc w:val="both"/>
        <w:rPr>
          <w:rFonts w:ascii="Times New Roman" w:hAnsi="Times New Roman"/>
          <w:sz w:val="24"/>
          <w:szCs w:val="24"/>
        </w:rPr>
      </w:pPr>
      <w:r w:rsidRPr="004257D7">
        <w:rPr>
          <w:rFonts w:ascii="Times New Roman" w:hAnsi="Times New Roman"/>
          <w:sz w:val="24"/>
          <w:szCs w:val="24"/>
        </w:rPr>
        <w:t>«______»_________________20___г.</w:t>
      </w:r>
      <w:r w:rsidRPr="004257D7">
        <w:rPr>
          <w:rFonts w:ascii="Times New Roman" w:hAnsi="Times New Roman"/>
          <w:sz w:val="24"/>
          <w:szCs w:val="24"/>
        </w:rPr>
        <w:tab/>
      </w:r>
      <w:r w:rsidRPr="004257D7">
        <w:rPr>
          <w:rFonts w:ascii="Times New Roman" w:hAnsi="Times New Roman"/>
          <w:sz w:val="24"/>
          <w:szCs w:val="24"/>
        </w:rPr>
        <w:tab/>
        <w:t xml:space="preserve">          «______»_________________20___г.</w:t>
      </w:r>
      <w:r w:rsidRPr="004257D7">
        <w:rPr>
          <w:rFonts w:ascii="Times New Roman" w:hAnsi="Times New Roman"/>
          <w:sz w:val="24"/>
          <w:szCs w:val="24"/>
        </w:rPr>
        <w:tab/>
      </w:r>
    </w:p>
    <w:p w:rsidR="00017929" w:rsidRPr="004257D7" w:rsidRDefault="00017929" w:rsidP="00017929">
      <w:pPr>
        <w:ind w:left="360"/>
        <w:jc w:val="right"/>
        <w:rPr>
          <w:rFonts w:ascii="Times New Roman" w:hAnsi="Times New Roman"/>
          <w:sz w:val="24"/>
          <w:szCs w:val="24"/>
        </w:rPr>
      </w:pPr>
    </w:p>
    <w:p w:rsidR="00017929" w:rsidRPr="004257D7" w:rsidRDefault="00017929" w:rsidP="00017929">
      <w:pPr>
        <w:rPr>
          <w:rFonts w:ascii="Times New Roman" w:hAnsi="Times New Roman"/>
          <w:sz w:val="18"/>
          <w:szCs w:val="18"/>
        </w:rPr>
      </w:pPr>
    </w:p>
    <w:p w:rsidR="00017929" w:rsidRPr="004257D7" w:rsidRDefault="00017929" w:rsidP="00FF2E1C">
      <w:pPr>
        <w:ind w:firstLine="709"/>
        <w:rPr>
          <w:rFonts w:ascii="Times New Roman" w:hAnsi="Times New Roman"/>
        </w:rPr>
      </w:pPr>
    </w:p>
    <w:p w:rsidR="00FF2E1C" w:rsidRPr="004257D7" w:rsidRDefault="00FF2E1C" w:rsidP="003B1178">
      <w:pPr>
        <w:spacing w:before="60"/>
        <w:ind w:right="141" w:firstLine="284"/>
        <w:jc w:val="center"/>
        <w:rPr>
          <w:rFonts w:ascii="Times New Roman" w:hAnsi="Times New Roman"/>
          <w:sz w:val="12"/>
          <w:szCs w:val="12"/>
        </w:rPr>
      </w:pPr>
    </w:p>
    <w:sectPr w:rsidR="00FF2E1C" w:rsidRPr="004257D7" w:rsidSect="00967B40">
      <w:footerReference w:type="even" r:id="rId9"/>
      <w:footerReference w:type="default" r:id="rId10"/>
      <w:pgSz w:w="11906" w:h="16838"/>
      <w:pgMar w:top="1418" w:right="567" w:bottom="1134" w:left="1418" w:header="39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E48" w:rsidRDefault="007E4E48">
      <w:r>
        <w:separator/>
      </w:r>
    </w:p>
  </w:endnote>
  <w:endnote w:type="continuationSeparator" w:id="0">
    <w:p w:rsidR="007E4E48" w:rsidRDefault="007E4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9A9" w:rsidRDefault="000809A9" w:rsidP="005F3E7E">
    <w:pPr>
      <w:pStyle w:val="ad"/>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0809A9" w:rsidRDefault="000809A9" w:rsidP="00A814B9">
    <w:pPr>
      <w:pStyle w:val="ad"/>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9A9" w:rsidRDefault="000809A9" w:rsidP="00A814B9">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E48" w:rsidRDefault="007E4E48">
      <w:r>
        <w:separator/>
      </w:r>
    </w:p>
  </w:footnote>
  <w:footnote w:type="continuationSeparator" w:id="0">
    <w:p w:rsidR="007E4E48" w:rsidRDefault="007E4E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52DBA"/>
    <w:multiLevelType w:val="multilevel"/>
    <w:tmpl w:val="50C87374"/>
    <w:lvl w:ilvl="0">
      <w:start w:val="1"/>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5152091"/>
    <w:multiLevelType w:val="multilevel"/>
    <w:tmpl w:val="AEE03552"/>
    <w:lvl w:ilvl="0">
      <w:start w:val="4"/>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102F7B88"/>
    <w:multiLevelType w:val="hybridMultilevel"/>
    <w:tmpl w:val="B97C42C8"/>
    <w:lvl w:ilvl="0" w:tplc="3CCA8C62">
      <w:start w:val="1"/>
      <w:numFmt w:val="bullet"/>
      <w:pStyle w:val="a"/>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04B4A03"/>
    <w:multiLevelType w:val="hybridMultilevel"/>
    <w:tmpl w:val="4DB0C59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
    <w:nsid w:val="14ED7EA5"/>
    <w:multiLevelType w:val="singleLevel"/>
    <w:tmpl w:val="BF629D6E"/>
    <w:lvl w:ilvl="0">
      <w:start w:val="1"/>
      <w:numFmt w:val="decimal"/>
      <w:lvlText w:val="%1."/>
      <w:lvlJc w:val="left"/>
      <w:pPr>
        <w:tabs>
          <w:tab w:val="num" w:pos="567"/>
        </w:tabs>
        <w:ind w:left="3840" w:hanging="3273"/>
      </w:pPr>
      <w:rPr>
        <w:rFonts w:hint="default"/>
      </w:rPr>
    </w:lvl>
  </w:abstractNum>
  <w:abstractNum w:abstractNumId="5">
    <w:nsid w:val="16B70D46"/>
    <w:multiLevelType w:val="hybridMultilevel"/>
    <w:tmpl w:val="D31EB0E8"/>
    <w:lvl w:ilvl="0" w:tplc="D3423268">
      <w:start w:val="1"/>
      <w:numFmt w:val="bullet"/>
      <w:lvlText w:val=""/>
      <w:lvlJc w:val="left"/>
      <w:pPr>
        <w:tabs>
          <w:tab w:val="num" w:pos="397"/>
        </w:tabs>
        <w:ind w:left="397" w:hanging="397"/>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42BA4D86">
      <w:start w:val="1"/>
      <w:numFmt w:val="bullet"/>
      <w:lvlText w:val="-"/>
      <w:lvlJc w:val="left"/>
      <w:pPr>
        <w:tabs>
          <w:tab w:val="num" w:pos="2098"/>
        </w:tabs>
        <w:ind w:left="2160" w:hanging="360"/>
      </w:pPr>
      <w:rPr>
        <w:rFonts w:ascii="Times New Roman" w:hAnsi="Times New Roman" w:cs="Times New Roman"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FC0819"/>
    <w:multiLevelType w:val="multilevel"/>
    <w:tmpl w:val="DA00AD02"/>
    <w:lvl w:ilvl="0">
      <w:start w:val="3"/>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174A199F"/>
    <w:multiLevelType w:val="multilevel"/>
    <w:tmpl w:val="39143C0A"/>
    <w:lvl w:ilvl="0">
      <w:start w:val="1"/>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1B7F0576"/>
    <w:multiLevelType w:val="hybridMultilevel"/>
    <w:tmpl w:val="E59ACD94"/>
    <w:lvl w:ilvl="0" w:tplc="FFFFFFFF">
      <w:start w:val="5"/>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1CC61624"/>
    <w:multiLevelType w:val="hybridMultilevel"/>
    <w:tmpl w:val="53D0ABE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0">
    <w:nsid w:val="1CCF7871"/>
    <w:multiLevelType w:val="hybridMultilevel"/>
    <w:tmpl w:val="00D09544"/>
    <w:lvl w:ilvl="0" w:tplc="C026FFD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20255256"/>
    <w:multiLevelType w:val="hybridMultilevel"/>
    <w:tmpl w:val="0090E7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7E64C18"/>
    <w:multiLevelType w:val="hybridMultilevel"/>
    <w:tmpl w:val="D7AC6E8A"/>
    <w:lvl w:ilvl="0" w:tplc="D3423268">
      <w:start w:val="1"/>
      <w:numFmt w:val="bullet"/>
      <w:lvlText w:val=""/>
      <w:lvlJc w:val="left"/>
      <w:pPr>
        <w:tabs>
          <w:tab w:val="num" w:pos="397"/>
        </w:tabs>
        <w:ind w:left="397" w:hanging="397"/>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7F23759"/>
    <w:multiLevelType w:val="multilevel"/>
    <w:tmpl w:val="0A92D9F6"/>
    <w:lvl w:ilvl="0">
      <w:start w:val="1"/>
      <w:numFmt w:val="bullet"/>
      <w:suff w:val="space"/>
      <w:lvlText w:val=""/>
      <w:lvlJc w:val="left"/>
      <w:pPr>
        <w:ind w:left="2340" w:hanging="1440"/>
      </w:pPr>
      <w:rPr>
        <w:rFonts w:ascii="Wingdings" w:hAnsi="Wingdings" w:hint="default"/>
        <w:sz w:val="16"/>
      </w:rPr>
    </w:lvl>
    <w:lvl w:ilvl="1">
      <w:start w:val="1"/>
      <w:numFmt w:val="bullet"/>
      <w:lvlText w:val=""/>
      <w:lvlJc w:val="left"/>
      <w:pPr>
        <w:tabs>
          <w:tab w:val="num" w:pos="1260"/>
        </w:tabs>
        <w:ind w:left="900" w:firstLine="0"/>
      </w:pPr>
      <w:rPr>
        <w:rFonts w:ascii="Wingdings" w:hAnsi="Wingdings" w:hint="default"/>
        <w:sz w:val="16"/>
      </w:rPr>
    </w:lvl>
    <w:lvl w:ilvl="2">
      <w:start w:val="1"/>
      <w:numFmt w:val="bullet"/>
      <w:lvlText w:val=""/>
      <w:lvlJc w:val="left"/>
      <w:pPr>
        <w:tabs>
          <w:tab w:val="num" w:pos="3780"/>
        </w:tabs>
        <w:ind w:left="3780" w:hanging="360"/>
      </w:pPr>
      <w:rPr>
        <w:rFonts w:ascii="Wingdings" w:hAnsi="Wingdings" w:hint="default"/>
      </w:rPr>
    </w:lvl>
    <w:lvl w:ilvl="3">
      <w:start w:val="1"/>
      <w:numFmt w:val="bullet"/>
      <w:lvlText w:val=""/>
      <w:lvlJc w:val="left"/>
      <w:pPr>
        <w:tabs>
          <w:tab w:val="num" w:pos="4500"/>
        </w:tabs>
        <w:ind w:left="4500" w:hanging="360"/>
      </w:pPr>
      <w:rPr>
        <w:rFonts w:ascii="Symbol" w:hAnsi="Symbol" w:hint="default"/>
      </w:rPr>
    </w:lvl>
    <w:lvl w:ilvl="4">
      <w:start w:val="1"/>
      <w:numFmt w:val="bullet"/>
      <w:lvlText w:val="o"/>
      <w:lvlJc w:val="left"/>
      <w:pPr>
        <w:tabs>
          <w:tab w:val="num" w:pos="5220"/>
        </w:tabs>
        <w:ind w:left="5220" w:hanging="360"/>
      </w:pPr>
      <w:rPr>
        <w:rFonts w:ascii="Courier New" w:hAnsi="Courier New" w:hint="default"/>
      </w:rPr>
    </w:lvl>
    <w:lvl w:ilvl="5">
      <w:start w:val="1"/>
      <w:numFmt w:val="bullet"/>
      <w:lvlText w:val=""/>
      <w:lvlJc w:val="left"/>
      <w:pPr>
        <w:tabs>
          <w:tab w:val="num" w:pos="5940"/>
        </w:tabs>
        <w:ind w:left="5940" w:hanging="360"/>
      </w:pPr>
      <w:rPr>
        <w:rFonts w:ascii="Wingdings" w:hAnsi="Wingdings" w:hint="default"/>
      </w:rPr>
    </w:lvl>
    <w:lvl w:ilvl="6">
      <w:start w:val="1"/>
      <w:numFmt w:val="bullet"/>
      <w:lvlText w:val=""/>
      <w:lvlJc w:val="left"/>
      <w:pPr>
        <w:tabs>
          <w:tab w:val="num" w:pos="6660"/>
        </w:tabs>
        <w:ind w:left="6660" w:hanging="360"/>
      </w:pPr>
      <w:rPr>
        <w:rFonts w:ascii="Symbol" w:hAnsi="Symbol" w:hint="default"/>
      </w:rPr>
    </w:lvl>
    <w:lvl w:ilvl="7">
      <w:start w:val="1"/>
      <w:numFmt w:val="bullet"/>
      <w:lvlText w:val="o"/>
      <w:lvlJc w:val="left"/>
      <w:pPr>
        <w:tabs>
          <w:tab w:val="num" w:pos="7380"/>
        </w:tabs>
        <w:ind w:left="7380" w:hanging="360"/>
      </w:pPr>
      <w:rPr>
        <w:rFonts w:ascii="Courier New" w:hAnsi="Courier New" w:hint="default"/>
      </w:rPr>
    </w:lvl>
    <w:lvl w:ilvl="8">
      <w:start w:val="1"/>
      <w:numFmt w:val="bullet"/>
      <w:lvlText w:val=""/>
      <w:lvlJc w:val="left"/>
      <w:pPr>
        <w:tabs>
          <w:tab w:val="num" w:pos="8100"/>
        </w:tabs>
        <w:ind w:left="8100" w:hanging="360"/>
      </w:pPr>
      <w:rPr>
        <w:rFonts w:ascii="Wingdings" w:hAnsi="Wingdings" w:hint="default"/>
      </w:rPr>
    </w:lvl>
  </w:abstractNum>
  <w:abstractNum w:abstractNumId="14">
    <w:nsid w:val="2A5A7F10"/>
    <w:multiLevelType w:val="hybridMultilevel"/>
    <w:tmpl w:val="D3D6640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5">
    <w:nsid w:val="2E302038"/>
    <w:multiLevelType w:val="multilevel"/>
    <w:tmpl w:val="823E10D4"/>
    <w:lvl w:ilvl="0">
      <w:start w:val="2"/>
      <w:numFmt w:val="decimal"/>
      <w:lvlText w:val="%1."/>
      <w:lvlJc w:val="left"/>
      <w:pPr>
        <w:tabs>
          <w:tab w:val="num" w:pos="408"/>
        </w:tabs>
        <w:ind w:left="408" w:hanging="408"/>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nsid w:val="311A7E9C"/>
    <w:multiLevelType w:val="hybridMultilevel"/>
    <w:tmpl w:val="DF5C875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7">
    <w:nsid w:val="340269AA"/>
    <w:multiLevelType w:val="multilevel"/>
    <w:tmpl w:val="80A01058"/>
    <w:lvl w:ilvl="0">
      <w:start w:val="1"/>
      <w:numFmt w:val="bullet"/>
      <w:suff w:val="space"/>
      <w:lvlText w:val=""/>
      <w:lvlJc w:val="left"/>
      <w:pPr>
        <w:ind w:left="0" w:firstLine="0"/>
      </w:pPr>
      <w:rPr>
        <w:rFonts w:ascii="Symbol" w:hAnsi="Symbol" w:hint="default"/>
        <w:b w:val="0"/>
        <w:i w:val="0"/>
        <w:color w:val="auto"/>
        <w:sz w:val="28"/>
      </w:rPr>
    </w:lvl>
    <w:lvl w:ilvl="1">
      <w:start w:val="1"/>
      <w:numFmt w:val="bullet"/>
      <w:suff w:val="space"/>
      <w:lvlText w:val=""/>
      <w:lvlJc w:val="left"/>
      <w:pPr>
        <w:ind w:left="0" w:firstLine="0"/>
      </w:pPr>
      <w:rPr>
        <w:rFonts w:ascii="Symbol" w:hAnsi="Symbol" w:hint="default"/>
      </w:rPr>
    </w:lvl>
    <w:lvl w:ilvl="2">
      <w:start w:val="1"/>
      <w:numFmt w:val="none"/>
      <w:suff w:val="nothing"/>
      <w:lvlText w:val=""/>
      <w:lvlJc w:val="left"/>
      <w:pPr>
        <w:ind w:left="3686" w:firstLine="0"/>
      </w:pPr>
      <w:rPr>
        <w:rFonts w:hint="default"/>
      </w:rPr>
    </w:lvl>
    <w:lvl w:ilvl="3">
      <w:start w:val="1"/>
      <w:numFmt w:val="none"/>
      <w:suff w:val="nothing"/>
      <w:lvlText w:val=""/>
      <w:lvlJc w:val="left"/>
      <w:pPr>
        <w:ind w:left="3686" w:firstLine="0"/>
      </w:pPr>
      <w:rPr>
        <w:rFonts w:hint="default"/>
      </w:rPr>
    </w:lvl>
    <w:lvl w:ilvl="4">
      <w:start w:val="1"/>
      <w:numFmt w:val="none"/>
      <w:suff w:val="nothing"/>
      <w:lvlText w:val=""/>
      <w:lvlJc w:val="left"/>
      <w:pPr>
        <w:ind w:left="3686" w:firstLine="0"/>
      </w:pPr>
      <w:rPr>
        <w:rFonts w:hint="default"/>
      </w:rPr>
    </w:lvl>
    <w:lvl w:ilvl="5">
      <w:start w:val="1"/>
      <w:numFmt w:val="none"/>
      <w:suff w:val="nothing"/>
      <w:lvlText w:val=""/>
      <w:lvlJc w:val="left"/>
      <w:pPr>
        <w:ind w:left="3686" w:firstLine="0"/>
      </w:pPr>
      <w:rPr>
        <w:rFonts w:hint="default"/>
      </w:rPr>
    </w:lvl>
    <w:lvl w:ilvl="6">
      <w:start w:val="1"/>
      <w:numFmt w:val="none"/>
      <w:suff w:val="nothing"/>
      <w:lvlText w:val=""/>
      <w:lvlJc w:val="left"/>
      <w:pPr>
        <w:ind w:left="3686" w:firstLine="0"/>
      </w:pPr>
      <w:rPr>
        <w:rFonts w:hint="default"/>
      </w:rPr>
    </w:lvl>
    <w:lvl w:ilvl="7">
      <w:start w:val="1"/>
      <w:numFmt w:val="none"/>
      <w:suff w:val="nothing"/>
      <w:lvlText w:val=""/>
      <w:lvlJc w:val="left"/>
      <w:pPr>
        <w:ind w:left="3686" w:firstLine="0"/>
      </w:pPr>
      <w:rPr>
        <w:rFonts w:hint="default"/>
      </w:rPr>
    </w:lvl>
    <w:lvl w:ilvl="8">
      <w:start w:val="1"/>
      <w:numFmt w:val="none"/>
      <w:suff w:val="nothing"/>
      <w:lvlText w:val=""/>
      <w:lvlJc w:val="left"/>
      <w:pPr>
        <w:ind w:left="3686" w:firstLine="0"/>
      </w:pPr>
      <w:rPr>
        <w:rFonts w:hint="default"/>
      </w:rPr>
    </w:lvl>
  </w:abstractNum>
  <w:abstractNum w:abstractNumId="18">
    <w:nsid w:val="3A5D3D90"/>
    <w:multiLevelType w:val="multilevel"/>
    <w:tmpl w:val="D7AC6E8A"/>
    <w:lvl w:ilvl="0">
      <w:start w:val="1"/>
      <w:numFmt w:val="bullet"/>
      <w:lvlText w:val=""/>
      <w:lvlJc w:val="left"/>
      <w:pPr>
        <w:tabs>
          <w:tab w:val="num" w:pos="397"/>
        </w:tabs>
        <w:ind w:left="397" w:hanging="397"/>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3BDE6B0D"/>
    <w:multiLevelType w:val="multilevel"/>
    <w:tmpl w:val="C49E52E8"/>
    <w:lvl w:ilvl="0">
      <w:start w:val="1"/>
      <w:numFmt w:val="bullet"/>
      <w:lvlText w:val=""/>
      <w:lvlJc w:val="left"/>
      <w:pPr>
        <w:tabs>
          <w:tab w:val="num" w:pos="397"/>
        </w:tabs>
        <w:ind w:left="397" w:hanging="397"/>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DD8538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44047DBF"/>
    <w:multiLevelType w:val="multilevel"/>
    <w:tmpl w:val="9594F5CE"/>
    <w:lvl w:ilvl="0">
      <w:start w:val="2"/>
      <w:numFmt w:val="bullet"/>
      <w:lvlText w:val="-"/>
      <w:lvlJc w:val="left"/>
      <w:pPr>
        <w:tabs>
          <w:tab w:val="num" w:pos="1080"/>
        </w:tabs>
        <w:ind w:left="907" w:hanging="187"/>
      </w:pPr>
      <w:rPr>
        <w:rFonts w:ascii="Times New Roman" w:hAnsi="Times New Roman" w:cs="Times New Roman"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2">
    <w:nsid w:val="44D60612"/>
    <w:multiLevelType w:val="hybridMultilevel"/>
    <w:tmpl w:val="09882B44"/>
    <w:lvl w:ilvl="0" w:tplc="0A48DA8C">
      <w:start w:val="1"/>
      <w:numFmt w:val="bullet"/>
      <w:lvlText w:val=""/>
      <w:lvlJc w:val="left"/>
      <w:pPr>
        <w:tabs>
          <w:tab w:val="num" w:pos="2728"/>
        </w:tabs>
        <w:ind w:left="2892" w:hanging="166"/>
      </w:pPr>
      <w:rPr>
        <w:rFonts w:ascii="Symbol" w:hAnsi="Symbol" w:hint="default"/>
      </w:rPr>
    </w:lvl>
    <w:lvl w:ilvl="1" w:tplc="1EB6A7B6">
      <w:start w:val="1"/>
      <w:numFmt w:val="bullet"/>
      <w:lvlText w:val=""/>
      <w:lvlJc w:val="left"/>
      <w:pPr>
        <w:tabs>
          <w:tab w:val="num" w:pos="1985"/>
        </w:tabs>
        <w:ind w:left="2291" w:hanging="360"/>
      </w:pPr>
      <w:rPr>
        <w:rFonts w:ascii="Symbol" w:hAnsi="Symbol"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23">
    <w:nsid w:val="4EEE52D1"/>
    <w:multiLevelType w:val="multilevel"/>
    <w:tmpl w:val="4B86C99E"/>
    <w:lvl w:ilvl="0">
      <w:start w:val="2"/>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510A32FB"/>
    <w:multiLevelType w:val="multilevel"/>
    <w:tmpl w:val="37365C5A"/>
    <w:lvl w:ilvl="0">
      <w:start w:val="2"/>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nsid w:val="58CE281E"/>
    <w:multiLevelType w:val="singleLevel"/>
    <w:tmpl w:val="0419000F"/>
    <w:lvl w:ilvl="0">
      <w:start w:val="1"/>
      <w:numFmt w:val="decimal"/>
      <w:lvlText w:val="%1."/>
      <w:lvlJc w:val="left"/>
      <w:pPr>
        <w:tabs>
          <w:tab w:val="num" w:pos="360"/>
        </w:tabs>
        <w:ind w:left="360" w:hanging="360"/>
      </w:pPr>
      <w:rPr>
        <w:rFonts w:hint="default"/>
      </w:rPr>
    </w:lvl>
  </w:abstractNum>
  <w:abstractNum w:abstractNumId="26">
    <w:nsid w:val="58EC1634"/>
    <w:multiLevelType w:val="multilevel"/>
    <w:tmpl w:val="E342F4AE"/>
    <w:lvl w:ilvl="0">
      <w:start w:val="2"/>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
    <w:nsid w:val="59347989"/>
    <w:multiLevelType w:val="multilevel"/>
    <w:tmpl w:val="C6BCD70C"/>
    <w:lvl w:ilvl="0">
      <w:start w:val="1"/>
      <w:numFmt w:val="bullet"/>
      <w:suff w:val="space"/>
      <w:lvlText w:val=""/>
      <w:lvlJc w:val="left"/>
      <w:pPr>
        <w:ind w:left="0" w:firstLine="720"/>
      </w:pPr>
      <w:rPr>
        <w:rFonts w:ascii="Wingdings" w:hAnsi="Wingdings" w:hint="default"/>
        <w:sz w:val="16"/>
      </w:rPr>
    </w:lvl>
    <w:lvl w:ilvl="1">
      <w:start w:val="3"/>
      <w:numFmt w:val="bullet"/>
      <w:suff w:val="nothing"/>
      <w:lvlText w:val=""/>
      <w:lvlJc w:val="left"/>
      <w:pPr>
        <w:ind w:left="0" w:firstLine="720"/>
      </w:pPr>
      <w:rPr>
        <w:rFonts w:ascii="Wingdings" w:hAnsi="Wingdings" w:hint="default"/>
        <w:sz w:val="16"/>
      </w:rPr>
    </w:lvl>
    <w:lvl w:ilvl="2">
      <w:start w:val="1"/>
      <w:numFmt w:val="bullet"/>
      <w:suff w:val="space"/>
      <w:lvlText w:val=""/>
      <w:lvlJc w:val="left"/>
      <w:pPr>
        <w:ind w:left="0" w:firstLine="0"/>
      </w:pPr>
      <w:rPr>
        <w:rFonts w:ascii="Wingdings" w:hAnsi="Wingdings" w:hint="default"/>
        <w:sz w:val="16"/>
      </w:rPr>
    </w:lvl>
    <w:lvl w:ilvl="3">
      <w:start w:val="1"/>
      <w:numFmt w:val="decimal"/>
      <w:lvlText w:val="%4."/>
      <w:lvlJc w:val="left"/>
      <w:pPr>
        <w:tabs>
          <w:tab w:val="num" w:pos="227"/>
        </w:tabs>
        <w:ind w:left="0" w:firstLine="227"/>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
    <w:nsid w:val="5B0E5EA6"/>
    <w:multiLevelType w:val="multilevel"/>
    <w:tmpl w:val="50C87374"/>
    <w:lvl w:ilvl="0">
      <w:start w:val="1"/>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640313B6"/>
    <w:multiLevelType w:val="multilevel"/>
    <w:tmpl w:val="39143C0A"/>
    <w:lvl w:ilvl="0">
      <w:start w:val="1"/>
      <w:numFmt w:val="decimal"/>
      <w:lvlText w:val="%1."/>
      <w:lvlJc w:val="left"/>
      <w:pPr>
        <w:tabs>
          <w:tab w:val="num" w:pos="408"/>
        </w:tabs>
        <w:ind w:left="397" w:hanging="397"/>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688E6DB9"/>
    <w:multiLevelType w:val="multilevel"/>
    <w:tmpl w:val="A92A43CE"/>
    <w:lvl w:ilvl="0">
      <w:start w:val="1"/>
      <w:numFmt w:val="decimal"/>
      <w:lvlText w:val="%1."/>
      <w:lvlJc w:val="left"/>
      <w:pPr>
        <w:ind w:left="425" w:hanging="360"/>
      </w:pPr>
    </w:lvl>
    <w:lvl w:ilvl="1">
      <w:start w:val="1"/>
      <w:numFmt w:val="decimal"/>
      <w:isLgl/>
      <w:lvlText w:val="%1.%2."/>
      <w:lvlJc w:val="left"/>
      <w:pPr>
        <w:ind w:left="785" w:hanging="720"/>
      </w:pPr>
    </w:lvl>
    <w:lvl w:ilvl="2">
      <w:start w:val="1"/>
      <w:numFmt w:val="decimal"/>
      <w:isLgl/>
      <w:lvlText w:val="%1.%2.%3."/>
      <w:lvlJc w:val="left"/>
      <w:pPr>
        <w:ind w:left="785" w:hanging="720"/>
      </w:pPr>
    </w:lvl>
    <w:lvl w:ilvl="3">
      <w:start w:val="1"/>
      <w:numFmt w:val="decimal"/>
      <w:isLgl/>
      <w:lvlText w:val="%1.%2.%3.%4."/>
      <w:lvlJc w:val="left"/>
      <w:pPr>
        <w:ind w:left="1145" w:hanging="1080"/>
      </w:pPr>
    </w:lvl>
    <w:lvl w:ilvl="4">
      <w:start w:val="1"/>
      <w:numFmt w:val="decimal"/>
      <w:isLgl/>
      <w:lvlText w:val="%1.%2.%3.%4.%5."/>
      <w:lvlJc w:val="left"/>
      <w:pPr>
        <w:ind w:left="1145" w:hanging="1080"/>
      </w:pPr>
    </w:lvl>
    <w:lvl w:ilvl="5">
      <w:start w:val="1"/>
      <w:numFmt w:val="decimal"/>
      <w:isLgl/>
      <w:lvlText w:val="%1.%2.%3.%4.%5.%6."/>
      <w:lvlJc w:val="left"/>
      <w:pPr>
        <w:ind w:left="1505" w:hanging="1440"/>
      </w:pPr>
    </w:lvl>
    <w:lvl w:ilvl="6">
      <w:start w:val="1"/>
      <w:numFmt w:val="decimal"/>
      <w:isLgl/>
      <w:lvlText w:val="%1.%2.%3.%4.%5.%6.%7."/>
      <w:lvlJc w:val="left"/>
      <w:pPr>
        <w:ind w:left="1865" w:hanging="1800"/>
      </w:pPr>
    </w:lvl>
    <w:lvl w:ilvl="7">
      <w:start w:val="1"/>
      <w:numFmt w:val="decimal"/>
      <w:isLgl/>
      <w:lvlText w:val="%1.%2.%3.%4.%5.%6.%7.%8."/>
      <w:lvlJc w:val="left"/>
      <w:pPr>
        <w:ind w:left="1865" w:hanging="1800"/>
      </w:pPr>
    </w:lvl>
    <w:lvl w:ilvl="8">
      <w:start w:val="1"/>
      <w:numFmt w:val="decimal"/>
      <w:isLgl/>
      <w:lvlText w:val="%1.%2.%3.%4.%5.%6.%7.%8.%9."/>
      <w:lvlJc w:val="left"/>
      <w:pPr>
        <w:ind w:left="2225" w:hanging="2160"/>
      </w:pPr>
    </w:lvl>
  </w:abstractNum>
  <w:abstractNum w:abstractNumId="31">
    <w:nsid w:val="6C7B00D6"/>
    <w:multiLevelType w:val="multilevel"/>
    <w:tmpl w:val="BA70D518"/>
    <w:lvl w:ilvl="0">
      <w:start w:val="9"/>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32">
    <w:nsid w:val="709542E1"/>
    <w:multiLevelType w:val="multilevel"/>
    <w:tmpl w:val="F67A2B32"/>
    <w:lvl w:ilvl="0">
      <w:start w:val="3"/>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33">
    <w:nsid w:val="75BE444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4">
    <w:nsid w:val="773869EE"/>
    <w:multiLevelType w:val="multilevel"/>
    <w:tmpl w:val="2D56BF36"/>
    <w:lvl w:ilvl="0">
      <w:start w:val="1"/>
      <w:numFmt w:val="decimal"/>
      <w:lvlText w:val="%1."/>
      <w:lvlJc w:val="left"/>
      <w:pPr>
        <w:tabs>
          <w:tab w:val="num" w:pos="720"/>
        </w:tabs>
        <w:ind w:left="720" w:hanging="360"/>
      </w:pPr>
    </w:lvl>
    <w:lvl w:ilvl="1">
      <w:start w:val="1"/>
      <w:numFmt w:val="decimal"/>
      <w:isLgl/>
      <w:lvlText w:val="%1.%2."/>
      <w:lvlJc w:val="left"/>
      <w:pPr>
        <w:tabs>
          <w:tab w:val="num" w:pos="675"/>
        </w:tabs>
        <w:ind w:left="675" w:hanging="495"/>
      </w:pPr>
    </w:lvl>
    <w:lvl w:ilvl="2">
      <w:start w:val="1"/>
      <w:numFmt w:val="decimal"/>
      <w:isLgl/>
      <w:lvlText w:val="%1.%2.%3."/>
      <w:lvlJc w:val="left"/>
      <w:pPr>
        <w:tabs>
          <w:tab w:val="num" w:pos="1146"/>
        </w:tabs>
        <w:ind w:left="1146" w:hanging="720"/>
      </w:pPr>
      <w:rPr>
        <w:color w:val="000000"/>
      </w:r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35">
    <w:nsid w:val="7ABC441D"/>
    <w:multiLevelType w:val="hybridMultilevel"/>
    <w:tmpl w:val="C49E52E8"/>
    <w:lvl w:ilvl="0" w:tplc="D3423268">
      <w:start w:val="1"/>
      <w:numFmt w:val="bullet"/>
      <w:lvlText w:val=""/>
      <w:lvlJc w:val="left"/>
      <w:pPr>
        <w:tabs>
          <w:tab w:val="num" w:pos="397"/>
        </w:tabs>
        <w:ind w:left="397" w:hanging="397"/>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B0A2DEA0">
      <w:start w:val="1"/>
      <w:numFmt w:val="bullet"/>
      <w:lvlText w:val="-"/>
      <w:lvlJc w:val="left"/>
      <w:pPr>
        <w:tabs>
          <w:tab w:val="num" w:pos="2160"/>
        </w:tabs>
        <w:ind w:left="2160" w:hanging="360"/>
      </w:pPr>
      <w:rPr>
        <w:rFonts w:ascii="Times New Roman" w:hAnsi="Times New Roman" w:cs="Times New Roman"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F92476C"/>
    <w:multiLevelType w:val="singleLevel"/>
    <w:tmpl w:val="97701448"/>
    <w:lvl w:ilvl="0">
      <w:start w:val="3"/>
      <w:numFmt w:val="bullet"/>
      <w:lvlText w:val="-"/>
      <w:lvlJc w:val="left"/>
      <w:pPr>
        <w:tabs>
          <w:tab w:val="num" w:pos="1069"/>
        </w:tabs>
        <w:ind w:left="1069" w:hanging="360"/>
      </w:pPr>
      <w:rPr>
        <w:rFonts w:ascii="Times New Roman" w:hAnsi="Times New Roman" w:hint="default"/>
      </w:rPr>
    </w:lvl>
  </w:abstractNum>
  <w:num w:numId="1">
    <w:abstractNumId w:val="31"/>
  </w:num>
  <w:num w:numId="2">
    <w:abstractNumId w:val="36"/>
  </w:num>
  <w:num w:numId="3">
    <w:abstractNumId w:val="20"/>
  </w:num>
  <w:num w:numId="4">
    <w:abstractNumId w:val="33"/>
  </w:num>
  <w:num w:numId="5">
    <w:abstractNumId w:val="25"/>
  </w:num>
  <w:num w:numId="6">
    <w:abstractNumId w:val="4"/>
  </w:num>
  <w:num w:numId="7">
    <w:abstractNumId w:val="28"/>
  </w:num>
  <w:num w:numId="8">
    <w:abstractNumId w:val="21"/>
  </w:num>
  <w:num w:numId="9">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26"/>
  </w:num>
  <w:num w:numId="13">
    <w:abstractNumId w:val="7"/>
  </w:num>
  <w:num w:numId="14">
    <w:abstractNumId w:val="29"/>
  </w:num>
  <w:num w:numId="15">
    <w:abstractNumId w:val="22"/>
  </w:num>
  <w:num w:numId="16">
    <w:abstractNumId w:val="12"/>
  </w:num>
  <w:num w:numId="17">
    <w:abstractNumId w:val="18"/>
  </w:num>
  <w:num w:numId="18">
    <w:abstractNumId w:val="35"/>
  </w:num>
  <w:num w:numId="19">
    <w:abstractNumId w:val="19"/>
  </w:num>
  <w:num w:numId="20">
    <w:abstractNumId w:val="5"/>
  </w:num>
  <w:num w:numId="21">
    <w:abstractNumId w:val="6"/>
  </w:num>
  <w:num w:numId="22">
    <w:abstractNumId w:val="27"/>
  </w:num>
  <w:num w:numId="23">
    <w:abstractNumId w:val="24"/>
  </w:num>
  <w:num w:numId="24">
    <w:abstractNumId w:val="0"/>
  </w:num>
  <w:num w:numId="25">
    <w:abstractNumId w:val="1"/>
  </w:num>
  <w:num w:numId="26">
    <w:abstractNumId w:val="13"/>
  </w:num>
  <w:num w:numId="27">
    <w:abstractNumId w:val="17"/>
  </w:num>
  <w:num w:numId="28">
    <w:abstractNumId w:val="23"/>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num>
  <w:num w:numId="33">
    <w:abstractNumId w:val="14"/>
  </w:num>
  <w:num w:numId="34">
    <w:abstractNumId w:val="16"/>
  </w:num>
  <w:num w:numId="35">
    <w:abstractNumId w:val="3"/>
  </w:num>
  <w:num w:numId="36">
    <w:abstractNumId w:val="9"/>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 w:numId="39">
    <w:abstractNumId w:val="3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Николай">
    <w15:presenceInfo w15:providerId="None" w15:userId="Никола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2C7"/>
    <w:rsid w:val="00001E45"/>
    <w:rsid w:val="000020B5"/>
    <w:rsid w:val="00003987"/>
    <w:rsid w:val="00003D02"/>
    <w:rsid w:val="000107F1"/>
    <w:rsid w:val="00013026"/>
    <w:rsid w:val="00014B38"/>
    <w:rsid w:val="00016020"/>
    <w:rsid w:val="00017929"/>
    <w:rsid w:val="0002101B"/>
    <w:rsid w:val="000231E0"/>
    <w:rsid w:val="00026C83"/>
    <w:rsid w:val="00035DDB"/>
    <w:rsid w:val="0004625C"/>
    <w:rsid w:val="00046D78"/>
    <w:rsid w:val="00055D8E"/>
    <w:rsid w:val="00066BD1"/>
    <w:rsid w:val="00067ABD"/>
    <w:rsid w:val="00071DA1"/>
    <w:rsid w:val="00072FCA"/>
    <w:rsid w:val="00076512"/>
    <w:rsid w:val="00076BD2"/>
    <w:rsid w:val="0008010C"/>
    <w:rsid w:val="000809A9"/>
    <w:rsid w:val="000851D4"/>
    <w:rsid w:val="00085DBE"/>
    <w:rsid w:val="00087CAD"/>
    <w:rsid w:val="00091141"/>
    <w:rsid w:val="00095501"/>
    <w:rsid w:val="00095B84"/>
    <w:rsid w:val="00096A47"/>
    <w:rsid w:val="000A0BB9"/>
    <w:rsid w:val="000A5A94"/>
    <w:rsid w:val="000B2727"/>
    <w:rsid w:val="000B2B92"/>
    <w:rsid w:val="000B3235"/>
    <w:rsid w:val="000B4717"/>
    <w:rsid w:val="000B53E8"/>
    <w:rsid w:val="000B576B"/>
    <w:rsid w:val="000B6584"/>
    <w:rsid w:val="000C0724"/>
    <w:rsid w:val="000C47E9"/>
    <w:rsid w:val="000C5609"/>
    <w:rsid w:val="000C6AB0"/>
    <w:rsid w:val="000C768A"/>
    <w:rsid w:val="000D0B98"/>
    <w:rsid w:val="000D2118"/>
    <w:rsid w:val="000D5066"/>
    <w:rsid w:val="000D68E4"/>
    <w:rsid w:val="000F302F"/>
    <w:rsid w:val="000F46CB"/>
    <w:rsid w:val="000F4B54"/>
    <w:rsid w:val="000F5198"/>
    <w:rsid w:val="000F6822"/>
    <w:rsid w:val="00101F92"/>
    <w:rsid w:val="0010613F"/>
    <w:rsid w:val="0011087F"/>
    <w:rsid w:val="0011281B"/>
    <w:rsid w:val="00113523"/>
    <w:rsid w:val="0012279F"/>
    <w:rsid w:val="00124460"/>
    <w:rsid w:val="00125C92"/>
    <w:rsid w:val="00131F6F"/>
    <w:rsid w:val="001325DC"/>
    <w:rsid w:val="001355D3"/>
    <w:rsid w:val="00137D53"/>
    <w:rsid w:val="00142CFD"/>
    <w:rsid w:val="00146946"/>
    <w:rsid w:val="00151892"/>
    <w:rsid w:val="00154013"/>
    <w:rsid w:val="00155013"/>
    <w:rsid w:val="00155533"/>
    <w:rsid w:val="00155749"/>
    <w:rsid w:val="0016014A"/>
    <w:rsid w:val="00165362"/>
    <w:rsid w:val="00176E50"/>
    <w:rsid w:val="0018294E"/>
    <w:rsid w:val="0018538C"/>
    <w:rsid w:val="0019055E"/>
    <w:rsid w:val="001912C0"/>
    <w:rsid w:val="001918BD"/>
    <w:rsid w:val="001938AB"/>
    <w:rsid w:val="00197164"/>
    <w:rsid w:val="001971F3"/>
    <w:rsid w:val="001A218C"/>
    <w:rsid w:val="001A21F2"/>
    <w:rsid w:val="001A58F3"/>
    <w:rsid w:val="001A5F75"/>
    <w:rsid w:val="001A6A87"/>
    <w:rsid w:val="001A779F"/>
    <w:rsid w:val="001B48C7"/>
    <w:rsid w:val="001C2756"/>
    <w:rsid w:val="001C4B9F"/>
    <w:rsid w:val="001C4F61"/>
    <w:rsid w:val="001C6F25"/>
    <w:rsid w:val="001C6F9B"/>
    <w:rsid w:val="001D344A"/>
    <w:rsid w:val="001E06C5"/>
    <w:rsid w:val="001E500A"/>
    <w:rsid w:val="001F20C4"/>
    <w:rsid w:val="001F2DB1"/>
    <w:rsid w:val="001F4744"/>
    <w:rsid w:val="002017B9"/>
    <w:rsid w:val="00203EE1"/>
    <w:rsid w:val="002064A4"/>
    <w:rsid w:val="00207CEF"/>
    <w:rsid w:val="002130EF"/>
    <w:rsid w:val="002165BF"/>
    <w:rsid w:val="00240A71"/>
    <w:rsid w:val="00240CF8"/>
    <w:rsid w:val="00242AA0"/>
    <w:rsid w:val="002434ED"/>
    <w:rsid w:val="0024651F"/>
    <w:rsid w:val="0025181E"/>
    <w:rsid w:val="00254E53"/>
    <w:rsid w:val="002608A9"/>
    <w:rsid w:val="00264301"/>
    <w:rsid w:val="00270463"/>
    <w:rsid w:val="00272114"/>
    <w:rsid w:val="00280513"/>
    <w:rsid w:val="002807C4"/>
    <w:rsid w:val="00284CCC"/>
    <w:rsid w:val="00291A56"/>
    <w:rsid w:val="002972EB"/>
    <w:rsid w:val="002A0859"/>
    <w:rsid w:val="002A12A5"/>
    <w:rsid w:val="002A50E3"/>
    <w:rsid w:val="002B184E"/>
    <w:rsid w:val="002B306E"/>
    <w:rsid w:val="002B4BA1"/>
    <w:rsid w:val="002B5D21"/>
    <w:rsid w:val="002C022F"/>
    <w:rsid w:val="002C198C"/>
    <w:rsid w:val="002C5D9A"/>
    <w:rsid w:val="002D0436"/>
    <w:rsid w:val="002E28B5"/>
    <w:rsid w:val="002E4D2D"/>
    <w:rsid w:val="00307AF1"/>
    <w:rsid w:val="00310590"/>
    <w:rsid w:val="003115E9"/>
    <w:rsid w:val="00320A36"/>
    <w:rsid w:val="00321AEA"/>
    <w:rsid w:val="00322711"/>
    <w:rsid w:val="00323FAA"/>
    <w:rsid w:val="00324A24"/>
    <w:rsid w:val="003272FF"/>
    <w:rsid w:val="0033387D"/>
    <w:rsid w:val="00334788"/>
    <w:rsid w:val="00336F7F"/>
    <w:rsid w:val="003412DF"/>
    <w:rsid w:val="003450E3"/>
    <w:rsid w:val="0035402C"/>
    <w:rsid w:val="00354C41"/>
    <w:rsid w:val="003616AC"/>
    <w:rsid w:val="00363C88"/>
    <w:rsid w:val="003664EA"/>
    <w:rsid w:val="00366AA6"/>
    <w:rsid w:val="0037269B"/>
    <w:rsid w:val="00373AE6"/>
    <w:rsid w:val="0037530B"/>
    <w:rsid w:val="003A039F"/>
    <w:rsid w:val="003A201A"/>
    <w:rsid w:val="003A2760"/>
    <w:rsid w:val="003A31F1"/>
    <w:rsid w:val="003A6548"/>
    <w:rsid w:val="003A76A9"/>
    <w:rsid w:val="003B0015"/>
    <w:rsid w:val="003B1178"/>
    <w:rsid w:val="003B2724"/>
    <w:rsid w:val="003B73A1"/>
    <w:rsid w:val="003C068A"/>
    <w:rsid w:val="003C192E"/>
    <w:rsid w:val="003C46C1"/>
    <w:rsid w:val="003C7CB6"/>
    <w:rsid w:val="003D0592"/>
    <w:rsid w:val="003D7FD8"/>
    <w:rsid w:val="003E10D8"/>
    <w:rsid w:val="003E30AD"/>
    <w:rsid w:val="003E5E38"/>
    <w:rsid w:val="003F319B"/>
    <w:rsid w:val="003F5D2E"/>
    <w:rsid w:val="003F684B"/>
    <w:rsid w:val="004037C7"/>
    <w:rsid w:val="00406960"/>
    <w:rsid w:val="0041700D"/>
    <w:rsid w:val="00417C4C"/>
    <w:rsid w:val="00420935"/>
    <w:rsid w:val="004245C1"/>
    <w:rsid w:val="004257D7"/>
    <w:rsid w:val="00427C78"/>
    <w:rsid w:val="004301BB"/>
    <w:rsid w:val="004306EC"/>
    <w:rsid w:val="00436BE9"/>
    <w:rsid w:val="00440A19"/>
    <w:rsid w:val="00441890"/>
    <w:rsid w:val="00450EEE"/>
    <w:rsid w:val="004535FA"/>
    <w:rsid w:val="0046475B"/>
    <w:rsid w:val="00477B9B"/>
    <w:rsid w:val="00477F10"/>
    <w:rsid w:val="004824A6"/>
    <w:rsid w:val="0049048A"/>
    <w:rsid w:val="00491BC5"/>
    <w:rsid w:val="004A1094"/>
    <w:rsid w:val="004A4828"/>
    <w:rsid w:val="004B5D64"/>
    <w:rsid w:val="004B757A"/>
    <w:rsid w:val="004C04F6"/>
    <w:rsid w:val="004D59CB"/>
    <w:rsid w:val="004F0FCE"/>
    <w:rsid w:val="00501B2D"/>
    <w:rsid w:val="0050568D"/>
    <w:rsid w:val="00510642"/>
    <w:rsid w:val="00513A1C"/>
    <w:rsid w:val="00514007"/>
    <w:rsid w:val="005162CD"/>
    <w:rsid w:val="00516D05"/>
    <w:rsid w:val="00517479"/>
    <w:rsid w:val="005179D1"/>
    <w:rsid w:val="00524BA7"/>
    <w:rsid w:val="0052622D"/>
    <w:rsid w:val="005327AC"/>
    <w:rsid w:val="005338A9"/>
    <w:rsid w:val="00534D2C"/>
    <w:rsid w:val="00542361"/>
    <w:rsid w:val="00542C33"/>
    <w:rsid w:val="00546E08"/>
    <w:rsid w:val="00547994"/>
    <w:rsid w:val="00547F29"/>
    <w:rsid w:val="00552C5E"/>
    <w:rsid w:val="005563A1"/>
    <w:rsid w:val="005572CF"/>
    <w:rsid w:val="0056354F"/>
    <w:rsid w:val="005668B1"/>
    <w:rsid w:val="00571356"/>
    <w:rsid w:val="005725C8"/>
    <w:rsid w:val="00573549"/>
    <w:rsid w:val="00581217"/>
    <w:rsid w:val="00584A3D"/>
    <w:rsid w:val="00596980"/>
    <w:rsid w:val="00597802"/>
    <w:rsid w:val="00597C64"/>
    <w:rsid w:val="005A059F"/>
    <w:rsid w:val="005A6DDB"/>
    <w:rsid w:val="005A7206"/>
    <w:rsid w:val="005B1A4E"/>
    <w:rsid w:val="005B54E0"/>
    <w:rsid w:val="005C2355"/>
    <w:rsid w:val="005C4CE0"/>
    <w:rsid w:val="005D14D1"/>
    <w:rsid w:val="005D44D8"/>
    <w:rsid w:val="005E1702"/>
    <w:rsid w:val="005E4807"/>
    <w:rsid w:val="005E4DC8"/>
    <w:rsid w:val="005E543F"/>
    <w:rsid w:val="005E5E9A"/>
    <w:rsid w:val="005F11FB"/>
    <w:rsid w:val="005F29A6"/>
    <w:rsid w:val="005F2C00"/>
    <w:rsid w:val="005F3E7E"/>
    <w:rsid w:val="005F5929"/>
    <w:rsid w:val="005F690B"/>
    <w:rsid w:val="00601159"/>
    <w:rsid w:val="006044E1"/>
    <w:rsid w:val="00605474"/>
    <w:rsid w:val="00606C90"/>
    <w:rsid w:val="0060756D"/>
    <w:rsid w:val="00607BB2"/>
    <w:rsid w:val="00610461"/>
    <w:rsid w:val="00610E9C"/>
    <w:rsid w:val="00617B04"/>
    <w:rsid w:val="00620B84"/>
    <w:rsid w:val="00623B57"/>
    <w:rsid w:val="00625447"/>
    <w:rsid w:val="00626F42"/>
    <w:rsid w:val="00634409"/>
    <w:rsid w:val="0064097A"/>
    <w:rsid w:val="00654116"/>
    <w:rsid w:val="00661AB3"/>
    <w:rsid w:val="00677F1B"/>
    <w:rsid w:val="00684B3B"/>
    <w:rsid w:val="00685E99"/>
    <w:rsid w:val="006B0EC8"/>
    <w:rsid w:val="006C6BDB"/>
    <w:rsid w:val="006D06BE"/>
    <w:rsid w:val="006D1170"/>
    <w:rsid w:val="006E2199"/>
    <w:rsid w:val="006F35BF"/>
    <w:rsid w:val="006F5BC5"/>
    <w:rsid w:val="006F5EF7"/>
    <w:rsid w:val="006F6877"/>
    <w:rsid w:val="006F72B0"/>
    <w:rsid w:val="00703E0E"/>
    <w:rsid w:val="00714653"/>
    <w:rsid w:val="00714C58"/>
    <w:rsid w:val="007354D0"/>
    <w:rsid w:val="007421EA"/>
    <w:rsid w:val="007619E3"/>
    <w:rsid w:val="00762803"/>
    <w:rsid w:val="0076345C"/>
    <w:rsid w:val="00772182"/>
    <w:rsid w:val="00772BDD"/>
    <w:rsid w:val="00774EFA"/>
    <w:rsid w:val="00775F1A"/>
    <w:rsid w:val="00780F5E"/>
    <w:rsid w:val="007822DA"/>
    <w:rsid w:val="00783393"/>
    <w:rsid w:val="007837E5"/>
    <w:rsid w:val="00784BDF"/>
    <w:rsid w:val="00785650"/>
    <w:rsid w:val="007902DB"/>
    <w:rsid w:val="00790D7C"/>
    <w:rsid w:val="0079505E"/>
    <w:rsid w:val="007A0A3A"/>
    <w:rsid w:val="007A0B6A"/>
    <w:rsid w:val="007A0E83"/>
    <w:rsid w:val="007A13CA"/>
    <w:rsid w:val="007A5F5E"/>
    <w:rsid w:val="007A60FD"/>
    <w:rsid w:val="007B1113"/>
    <w:rsid w:val="007B649E"/>
    <w:rsid w:val="007B6B63"/>
    <w:rsid w:val="007C23C5"/>
    <w:rsid w:val="007C279B"/>
    <w:rsid w:val="007C3D00"/>
    <w:rsid w:val="007D1441"/>
    <w:rsid w:val="007D24FA"/>
    <w:rsid w:val="007D2924"/>
    <w:rsid w:val="007D7165"/>
    <w:rsid w:val="007E002F"/>
    <w:rsid w:val="007E3BC4"/>
    <w:rsid w:val="007E4E48"/>
    <w:rsid w:val="007F27E0"/>
    <w:rsid w:val="007F2BC7"/>
    <w:rsid w:val="007F2F47"/>
    <w:rsid w:val="007F306C"/>
    <w:rsid w:val="007F356B"/>
    <w:rsid w:val="007F3E62"/>
    <w:rsid w:val="007F5364"/>
    <w:rsid w:val="00802B3A"/>
    <w:rsid w:val="00806377"/>
    <w:rsid w:val="00813A80"/>
    <w:rsid w:val="00815952"/>
    <w:rsid w:val="00820846"/>
    <w:rsid w:val="0082648E"/>
    <w:rsid w:val="00827FE7"/>
    <w:rsid w:val="008304EB"/>
    <w:rsid w:val="00834547"/>
    <w:rsid w:val="0083692E"/>
    <w:rsid w:val="00840DA7"/>
    <w:rsid w:val="00842FA1"/>
    <w:rsid w:val="008540A5"/>
    <w:rsid w:val="008573BC"/>
    <w:rsid w:val="0086008A"/>
    <w:rsid w:val="00867AA8"/>
    <w:rsid w:val="00867D52"/>
    <w:rsid w:val="00873FE1"/>
    <w:rsid w:val="00880215"/>
    <w:rsid w:val="008832E8"/>
    <w:rsid w:val="00885E4B"/>
    <w:rsid w:val="00890085"/>
    <w:rsid w:val="008914D6"/>
    <w:rsid w:val="00891523"/>
    <w:rsid w:val="00891583"/>
    <w:rsid w:val="0089436E"/>
    <w:rsid w:val="00896730"/>
    <w:rsid w:val="008A3552"/>
    <w:rsid w:val="008A38B4"/>
    <w:rsid w:val="008A5284"/>
    <w:rsid w:val="008B2F1F"/>
    <w:rsid w:val="008B37D5"/>
    <w:rsid w:val="008C1B75"/>
    <w:rsid w:val="008C2B4A"/>
    <w:rsid w:val="008C3B8B"/>
    <w:rsid w:val="008C3D48"/>
    <w:rsid w:val="008D1178"/>
    <w:rsid w:val="008D2340"/>
    <w:rsid w:val="008D42F6"/>
    <w:rsid w:val="008E0287"/>
    <w:rsid w:val="008E2645"/>
    <w:rsid w:val="008E2909"/>
    <w:rsid w:val="008F651E"/>
    <w:rsid w:val="008F6BCE"/>
    <w:rsid w:val="008F71C0"/>
    <w:rsid w:val="008F7CC7"/>
    <w:rsid w:val="00907BCC"/>
    <w:rsid w:val="00915659"/>
    <w:rsid w:val="009156B9"/>
    <w:rsid w:val="009217BD"/>
    <w:rsid w:val="00923D43"/>
    <w:rsid w:val="00933564"/>
    <w:rsid w:val="0094351F"/>
    <w:rsid w:val="00943976"/>
    <w:rsid w:val="00945AFA"/>
    <w:rsid w:val="009476BB"/>
    <w:rsid w:val="00960FFB"/>
    <w:rsid w:val="00961257"/>
    <w:rsid w:val="009612BD"/>
    <w:rsid w:val="00962F1D"/>
    <w:rsid w:val="00964EBF"/>
    <w:rsid w:val="00967B40"/>
    <w:rsid w:val="00971384"/>
    <w:rsid w:val="009719B6"/>
    <w:rsid w:val="00973C48"/>
    <w:rsid w:val="00992D0C"/>
    <w:rsid w:val="009A08A6"/>
    <w:rsid w:val="009A5F8D"/>
    <w:rsid w:val="009B3C14"/>
    <w:rsid w:val="009B3D3E"/>
    <w:rsid w:val="009C31DD"/>
    <w:rsid w:val="009C4D85"/>
    <w:rsid w:val="009D213C"/>
    <w:rsid w:val="009D6761"/>
    <w:rsid w:val="009E0909"/>
    <w:rsid w:val="009E532A"/>
    <w:rsid w:val="009F02C4"/>
    <w:rsid w:val="009F0807"/>
    <w:rsid w:val="009F08FD"/>
    <w:rsid w:val="009F0D8D"/>
    <w:rsid w:val="009F0FDB"/>
    <w:rsid w:val="009F3B38"/>
    <w:rsid w:val="009F5EC5"/>
    <w:rsid w:val="009F69DD"/>
    <w:rsid w:val="00A02862"/>
    <w:rsid w:val="00A0299E"/>
    <w:rsid w:val="00A06D9A"/>
    <w:rsid w:val="00A0786A"/>
    <w:rsid w:val="00A20C21"/>
    <w:rsid w:val="00A22BF6"/>
    <w:rsid w:val="00A23EEE"/>
    <w:rsid w:val="00A303B6"/>
    <w:rsid w:val="00A3090B"/>
    <w:rsid w:val="00A33AB6"/>
    <w:rsid w:val="00A421EF"/>
    <w:rsid w:val="00A5179B"/>
    <w:rsid w:val="00A55678"/>
    <w:rsid w:val="00A568A6"/>
    <w:rsid w:val="00A57EEF"/>
    <w:rsid w:val="00A62945"/>
    <w:rsid w:val="00A66448"/>
    <w:rsid w:val="00A70B56"/>
    <w:rsid w:val="00A75732"/>
    <w:rsid w:val="00A75EB1"/>
    <w:rsid w:val="00A769A3"/>
    <w:rsid w:val="00A80705"/>
    <w:rsid w:val="00A814B9"/>
    <w:rsid w:val="00A81955"/>
    <w:rsid w:val="00A8655E"/>
    <w:rsid w:val="00A96B9C"/>
    <w:rsid w:val="00AA3987"/>
    <w:rsid w:val="00AA3E8B"/>
    <w:rsid w:val="00AB4F70"/>
    <w:rsid w:val="00AB6E85"/>
    <w:rsid w:val="00AC1714"/>
    <w:rsid w:val="00AC2139"/>
    <w:rsid w:val="00AC5E25"/>
    <w:rsid w:val="00AC5F1D"/>
    <w:rsid w:val="00AD3A1B"/>
    <w:rsid w:val="00AD61D5"/>
    <w:rsid w:val="00AE111A"/>
    <w:rsid w:val="00AE21D8"/>
    <w:rsid w:val="00AF1457"/>
    <w:rsid w:val="00AF4BDE"/>
    <w:rsid w:val="00AF6377"/>
    <w:rsid w:val="00B01D77"/>
    <w:rsid w:val="00B06C58"/>
    <w:rsid w:val="00B111B6"/>
    <w:rsid w:val="00B14B93"/>
    <w:rsid w:val="00B17F95"/>
    <w:rsid w:val="00B214D6"/>
    <w:rsid w:val="00B25904"/>
    <w:rsid w:val="00B31477"/>
    <w:rsid w:val="00B339AF"/>
    <w:rsid w:val="00B37451"/>
    <w:rsid w:val="00B45A6E"/>
    <w:rsid w:val="00B472C7"/>
    <w:rsid w:val="00B47748"/>
    <w:rsid w:val="00B52847"/>
    <w:rsid w:val="00B529CA"/>
    <w:rsid w:val="00B532D5"/>
    <w:rsid w:val="00B540DC"/>
    <w:rsid w:val="00B56E97"/>
    <w:rsid w:val="00B6098F"/>
    <w:rsid w:val="00B7275C"/>
    <w:rsid w:val="00B72EE2"/>
    <w:rsid w:val="00B85373"/>
    <w:rsid w:val="00B8690E"/>
    <w:rsid w:val="00B90B94"/>
    <w:rsid w:val="00BA02B4"/>
    <w:rsid w:val="00BA1CB4"/>
    <w:rsid w:val="00BA54DA"/>
    <w:rsid w:val="00BB2B0F"/>
    <w:rsid w:val="00BB3572"/>
    <w:rsid w:val="00BC3B61"/>
    <w:rsid w:val="00BC4E80"/>
    <w:rsid w:val="00BD3846"/>
    <w:rsid w:val="00BD45F3"/>
    <w:rsid w:val="00BD6591"/>
    <w:rsid w:val="00BE6FD6"/>
    <w:rsid w:val="00BF2868"/>
    <w:rsid w:val="00BF3617"/>
    <w:rsid w:val="00C04230"/>
    <w:rsid w:val="00C0461B"/>
    <w:rsid w:val="00C054A5"/>
    <w:rsid w:val="00C12F52"/>
    <w:rsid w:val="00C14A50"/>
    <w:rsid w:val="00C15025"/>
    <w:rsid w:val="00C157BC"/>
    <w:rsid w:val="00C1632A"/>
    <w:rsid w:val="00C168A4"/>
    <w:rsid w:val="00C16C0E"/>
    <w:rsid w:val="00C17D4A"/>
    <w:rsid w:val="00C21AEA"/>
    <w:rsid w:val="00C303A5"/>
    <w:rsid w:val="00C32861"/>
    <w:rsid w:val="00C36126"/>
    <w:rsid w:val="00C40950"/>
    <w:rsid w:val="00C41B02"/>
    <w:rsid w:val="00C55595"/>
    <w:rsid w:val="00C55BD0"/>
    <w:rsid w:val="00C6175F"/>
    <w:rsid w:val="00C64C27"/>
    <w:rsid w:val="00C72F3C"/>
    <w:rsid w:val="00C742A9"/>
    <w:rsid w:val="00C744F8"/>
    <w:rsid w:val="00C8240F"/>
    <w:rsid w:val="00C9047E"/>
    <w:rsid w:val="00C948A2"/>
    <w:rsid w:val="00C95448"/>
    <w:rsid w:val="00C9597C"/>
    <w:rsid w:val="00C96980"/>
    <w:rsid w:val="00C97238"/>
    <w:rsid w:val="00C97ADB"/>
    <w:rsid w:val="00CA1EE9"/>
    <w:rsid w:val="00CA62A6"/>
    <w:rsid w:val="00CA6B50"/>
    <w:rsid w:val="00CA7067"/>
    <w:rsid w:val="00CB21E5"/>
    <w:rsid w:val="00CB42B3"/>
    <w:rsid w:val="00CB4A02"/>
    <w:rsid w:val="00CC4201"/>
    <w:rsid w:val="00CD10B7"/>
    <w:rsid w:val="00CE1CE2"/>
    <w:rsid w:val="00CE3FBD"/>
    <w:rsid w:val="00CE472A"/>
    <w:rsid w:val="00CE6BE7"/>
    <w:rsid w:val="00CF02C6"/>
    <w:rsid w:val="00CF2125"/>
    <w:rsid w:val="00CF6C9F"/>
    <w:rsid w:val="00D0236A"/>
    <w:rsid w:val="00D1000B"/>
    <w:rsid w:val="00D1048F"/>
    <w:rsid w:val="00D10816"/>
    <w:rsid w:val="00D12A26"/>
    <w:rsid w:val="00D12FF0"/>
    <w:rsid w:val="00D227D9"/>
    <w:rsid w:val="00D23A8F"/>
    <w:rsid w:val="00D23D74"/>
    <w:rsid w:val="00D27C99"/>
    <w:rsid w:val="00D44974"/>
    <w:rsid w:val="00D470B1"/>
    <w:rsid w:val="00D7012B"/>
    <w:rsid w:val="00D72C82"/>
    <w:rsid w:val="00D72E66"/>
    <w:rsid w:val="00D820FC"/>
    <w:rsid w:val="00D8687E"/>
    <w:rsid w:val="00D91E27"/>
    <w:rsid w:val="00D9344A"/>
    <w:rsid w:val="00D93E12"/>
    <w:rsid w:val="00D94F43"/>
    <w:rsid w:val="00DA244C"/>
    <w:rsid w:val="00DA49BF"/>
    <w:rsid w:val="00DA4D11"/>
    <w:rsid w:val="00DA4EED"/>
    <w:rsid w:val="00DA5ACC"/>
    <w:rsid w:val="00DA74E8"/>
    <w:rsid w:val="00DB0F9A"/>
    <w:rsid w:val="00DB1E1C"/>
    <w:rsid w:val="00DB6263"/>
    <w:rsid w:val="00DC455C"/>
    <w:rsid w:val="00DE0DF0"/>
    <w:rsid w:val="00DE543E"/>
    <w:rsid w:val="00DE5E6D"/>
    <w:rsid w:val="00DF3DB1"/>
    <w:rsid w:val="00E0139E"/>
    <w:rsid w:val="00E036C7"/>
    <w:rsid w:val="00E04D9C"/>
    <w:rsid w:val="00E06BFE"/>
    <w:rsid w:val="00E11047"/>
    <w:rsid w:val="00E15C0C"/>
    <w:rsid w:val="00E26271"/>
    <w:rsid w:val="00E27752"/>
    <w:rsid w:val="00E303AD"/>
    <w:rsid w:val="00E30C12"/>
    <w:rsid w:val="00E34C50"/>
    <w:rsid w:val="00E36444"/>
    <w:rsid w:val="00E40ACE"/>
    <w:rsid w:val="00E416C5"/>
    <w:rsid w:val="00E5069A"/>
    <w:rsid w:val="00E5093F"/>
    <w:rsid w:val="00E50969"/>
    <w:rsid w:val="00E510E9"/>
    <w:rsid w:val="00E52EFD"/>
    <w:rsid w:val="00E6458E"/>
    <w:rsid w:val="00E64798"/>
    <w:rsid w:val="00E649C8"/>
    <w:rsid w:val="00E6737F"/>
    <w:rsid w:val="00E70A0E"/>
    <w:rsid w:val="00E70F6B"/>
    <w:rsid w:val="00E71102"/>
    <w:rsid w:val="00E73C38"/>
    <w:rsid w:val="00E7589C"/>
    <w:rsid w:val="00E80C74"/>
    <w:rsid w:val="00E93C2E"/>
    <w:rsid w:val="00EA22ED"/>
    <w:rsid w:val="00EA324F"/>
    <w:rsid w:val="00EA3FCF"/>
    <w:rsid w:val="00EA7EDC"/>
    <w:rsid w:val="00EB5462"/>
    <w:rsid w:val="00EB5F73"/>
    <w:rsid w:val="00EB6D38"/>
    <w:rsid w:val="00EC042F"/>
    <w:rsid w:val="00EC5A75"/>
    <w:rsid w:val="00ED0792"/>
    <w:rsid w:val="00ED392B"/>
    <w:rsid w:val="00ED5186"/>
    <w:rsid w:val="00ED66FE"/>
    <w:rsid w:val="00ED70E2"/>
    <w:rsid w:val="00ED7409"/>
    <w:rsid w:val="00ED7FEA"/>
    <w:rsid w:val="00EE2C48"/>
    <w:rsid w:val="00EE3B42"/>
    <w:rsid w:val="00EE5456"/>
    <w:rsid w:val="00F03039"/>
    <w:rsid w:val="00F073EB"/>
    <w:rsid w:val="00F10186"/>
    <w:rsid w:val="00F15B01"/>
    <w:rsid w:val="00F15D67"/>
    <w:rsid w:val="00F209AF"/>
    <w:rsid w:val="00F20B88"/>
    <w:rsid w:val="00F246EE"/>
    <w:rsid w:val="00F25097"/>
    <w:rsid w:val="00F354FF"/>
    <w:rsid w:val="00F40D4E"/>
    <w:rsid w:val="00F430A9"/>
    <w:rsid w:val="00F468FB"/>
    <w:rsid w:val="00F4705D"/>
    <w:rsid w:val="00F5417F"/>
    <w:rsid w:val="00F60DDC"/>
    <w:rsid w:val="00F613BC"/>
    <w:rsid w:val="00F62B95"/>
    <w:rsid w:val="00F71ACB"/>
    <w:rsid w:val="00F7203B"/>
    <w:rsid w:val="00F748F9"/>
    <w:rsid w:val="00F77DFD"/>
    <w:rsid w:val="00F83EEE"/>
    <w:rsid w:val="00F8400F"/>
    <w:rsid w:val="00F915EE"/>
    <w:rsid w:val="00F93F3F"/>
    <w:rsid w:val="00F945E2"/>
    <w:rsid w:val="00F97360"/>
    <w:rsid w:val="00FA1830"/>
    <w:rsid w:val="00FA1AFF"/>
    <w:rsid w:val="00FA1D81"/>
    <w:rsid w:val="00FB2010"/>
    <w:rsid w:val="00FC12EF"/>
    <w:rsid w:val="00FC2A43"/>
    <w:rsid w:val="00FC2ECE"/>
    <w:rsid w:val="00FC372C"/>
    <w:rsid w:val="00FD4B93"/>
    <w:rsid w:val="00FD4F85"/>
    <w:rsid w:val="00FE075C"/>
    <w:rsid w:val="00FE1DCC"/>
    <w:rsid w:val="00FE5CEA"/>
    <w:rsid w:val="00FF0775"/>
    <w:rsid w:val="00FF2E1C"/>
    <w:rsid w:val="00FF3585"/>
    <w:rsid w:val="00FF46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2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70F6B"/>
    <w:rPr>
      <w:rFonts w:ascii="Arial" w:hAnsi="Arial"/>
      <w:sz w:val="28"/>
    </w:rPr>
  </w:style>
  <w:style w:type="paragraph" w:styleId="1">
    <w:name w:val="heading 1"/>
    <w:basedOn w:val="a1"/>
    <w:next w:val="a1"/>
    <w:qFormat/>
    <w:rsid w:val="00E70F6B"/>
    <w:pPr>
      <w:keepNext/>
      <w:jc w:val="center"/>
      <w:outlineLvl w:val="0"/>
    </w:pPr>
    <w:rPr>
      <w:b/>
      <w:sz w:val="24"/>
    </w:rPr>
  </w:style>
  <w:style w:type="paragraph" w:styleId="2">
    <w:name w:val="heading 2"/>
    <w:basedOn w:val="a1"/>
    <w:next w:val="a1"/>
    <w:qFormat/>
    <w:rsid w:val="007354D0"/>
    <w:pPr>
      <w:keepNext/>
      <w:spacing w:before="240" w:after="60"/>
      <w:outlineLvl w:val="1"/>
    </w:pPr>
    <w:rPr>
      <w:rFonts w:cs="Arial"/>
      <w:b/>
      <w:bCs/>
      <w:i/>
      <w:iCs/>
      <w:szCs w:val="28"/>
    </w:rPr>
  </w:style>
  <w:style w:type="paragraph" w:styleId="3">
    <w:name w:val="heading 3"/>
    <w:basedOn w:val="a1"/>
    <w:next w:val="a1"/>
    <w:qFormat/>
    <w:rsid w:val="007354D0"/>
    <w:pPr>
      <w:keepNext/>
      <w:spacing w:before="240" w:after="60"/>
      <w:outlineLvl w:val="2"/>
    </w:pPr>
    <w:rPr>
      <w:rFonts w:cs="Arial"/>
      <w:b/>
      <w:bCs/>
      <w:sz w:val="26"/>
      <w:szCs w:val="26"/>
    </w:rPr>
  </w:style>
  <w:style w:type="paragraph" w:styleId="4">
    <w:name w:val="heading 4"/>
    <w:basedOn w:val="a1"/>
    <w:next w:val="a1"/>
    <w:qFormat/>
    <w:rsid w:val="00E70F6B"/>
    <w:pPr>
      <w:keepNext/>
      <w:jc w:val="center"/>
      <w:outlineLvl w:val="3"/>
    </w:pPr>
    <w:rPr>
      <w:rFonts w:ascii="Times New Roman" w:hAnsi="Times New Roman"/>
      <w:b/>
    </w:rPr>
  </w:style>
  <w:style w:type="paragraph" w:styleId="7">
    <w:name w:val="heading 7"/>
    <w:basedOn w:val="a1"/>
    <w:next w:val="a1"/>
    <w:qFormat/>
    <w:rsid w:val="00E70F6B"/>
    <w:pPr>
      <w:keepNext/>
      <w:outlineLvl w:val="6"/>
    </w:pPr>
    <w:rPr>
      <w:rFonts w:ascii="Verdana" w:hAnsi="Verdana"/>
      <w:b/>
      <w:sz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rsid w:val="00E70F6B"/>
    <w:pPr>
      <w:tabs>
        <w:tab w:val="center" w:pos="4153"/>
        <w:tab w:val="right" w:pos="8306"/>
      </w:tabs>
    </w:pPr>
  </w:style>
  <w:style w:type="character" w:customStyle="1" w:styleId="a6">
    <w:name w:val="Верхний колонтитул Знак"/>
    <w:basedOn w:val="a2"/>
    <w:link w:val="a5"/>
    <w:rsid w:val="008D42F6"/>
    <w:rPr>
      <w:rFonts w:ascii="Arial" w:hAnsi="Arial"/>
      <w:sz w:val="28"/>
    </w:rPr>
  </w:style>
  <w:style w:type="paragraph" w:styleId="a7">
    <w:name w:val="Body Text Indent"/>
    <w:basedOn w:val="a1"/>
    <w:link w:val="a8"/>
    <w:rsid w:val="00E70F6B"/>
    <w:pPr>
      <w:ind w:firstLine="709"/>
      <w:jc w:val="both"/>
    </w:pPr>
    <w:rPr>
      <w:rFonts w:ascii="Verdana" w:hAnsi="Verdana"/>
      <w:sz w:val="24"/>
    </w:rPr>
  </w:style>
  <w:style w:type="character" w:customStyle="1" w:styleId="a8">
    <w:name w:val="Основной текст с отступом Знак"/>
    <w:basedOn w:val="a2"/>
    <w:link w:val="a7"/>
    <w:rsid w:val="00547994"/>
    <w:rPr>
      <w:rFonts w:ascii="Verdana" w:hAnsi="Verdana"/>
      <w:sz w:val="24"/>
    </w:rPr>
  </w:style>
  <w:style w:type="paragraph" w:styleId="a9">
    <w:name w:val="Body Text"/>
    <w:aliases w:val="Основной текст Знак Знак Знак,Основной текст Знак Знак Знак Знак,Знак1, Знак1,body text Знак Знак"/>
    <w:basedOn w:val="a1"/>
    <w:rsid w:val="00E70F6B"/>
    <w:pPr>
      <w:jc w:val="both"/>
    </w:pPr>
    <w:rPr>
      <w:rFonts w:ascii="Verdana" w:hAnsi="Verdana"/>
      <w:sz w:val="24"/>
    </w:rPr>
  </w:style>
  <w:style w:type="paragraph" w:styleId="aa">
    <w:name w:val="List"/>
    <w:basedOn w:val="a1"/>
    <w:rsid w:val="00E70F6B"/>
    <w:pPr>
      <w:spacing w:after="100"/>
      <w:ind w:left="283" w:hanging="283"/>
      <w:jc w:val="both"/>
    </w:pPr>
    <w:rPr>
      <w:sz w:val="20"/>
    </w:rPr>
  </w:style>
  <w:style w:type="paragraph" w:customStyle="1" w:styleId="ab">
    <w:name w:val="Îáû÷íûé"/>
    <w:rsid w:val="007354D0"/>
    <w:pPr>
      <w:widowControl w:val="0"/>
    </w:pPr>
  </w:style>
  <w:style w:type="paragraph" w:styleId="30">
    <w:name w:val="Body Text Indent 3"/>
    <w:basedOn w:val="a1"/>
    <w:rsid w:val="00885E4B"/>
    <w:pPr>
      <w:spacing w:after="120"/>
      <w:ind w:left="283"/>
    </w:pPr>
    <w:rPr>
      <w:sz w:val="16"/>
      <w:szCs w:val="16"/>
    </w:rPr>
  </w:style>
  <w:style w:type="paragraph" w:customStyle="1" w:styleId="ac">
    <w:name w:val="Знак Знак Знак Знак"/>
    <w:basedOn w:val="a1"/>
    <w:rsid w:val="00272114"/>
    <w:pPr>
      <w:spacing w:after="160" w:line="240" w:lineRule="exact"/>
    </w:pPr>
    <w:rPr>
      <w:rFonts w:ascii="Verdana" w:hAnsi="Verdana" w:cs="Verdana"/>
      <w:sz w:val="20"/>
      <w:lang w:val="en-US" w:eastAsia="en-US"/>
    </w:rPr>
  </w:style>
  <w:style w:type="paragraph" w:styleId="ad">
    <w:name w:val="footer"/>
    <w:basedOn w:val="a1"/>
    <w:rsid w:val="00A814B9"/>
    <w:pPr>
      <w:tabs>
        <w:tab w:val="center" w:pos="4677"/>
        <w:tab w:val="right" w:pos="9355"/>
      </w:tabs>
    </w:pPr>
  </w:style>
  <w:style w:type="character" w:styleId="ae">
    <w:name w:val="page number"/>
    <w:basedOn w:val="a2"/>
    <w:rsid w:val="00A814B9"/>
  </w:style>
  <w:style w:type="paragraph" w:customStyle="1" w:styleId="CharChar1">
    <w:name w:val="Char Char1 Знак Знак"/>
    <w:basedOn w:val="a1"/>
    <w:rsid w:val="00783393"/>
    <w:pPr>
      <w:spacing w:after="160" w:line="240" w:lineRule="exact"/>
    </w:pPr>
    <w:rPr>
      <w:rFonts w:ascii="Verdana" w:hAnsi="Verdana" w:cs="Verdana"/>
      <w:sz w:val="20"/>
      <w:lang w:val="en-US" w:eastAsia="en-US"/>
    </w:rPr>
  </w:style>
  <w:style w:type="paragraph" w:styleId="af">
    <w:name w:val="Balloon Text"/>
    <w:basedOn w:val="a1"/>
    <w:semiHidden/>
    <w:rsid w:val="00477F10"/>
    <w:rPr>
      <w:rFonts w:ascii="Tahoma" w:hAnsi="Tahoma" w:cs="Tahoma"/>
      <w:sz w:val="16"/>
      <w:szCs w:val="16"/>
    </w:rPr>
  </w:style>
  <w:style w:type="paragraph" w:styleId="20">
    <w:name w:val="Body Text 2"/>
    <w:basedOn w:val="a1"/>
    <w:rsid w:val="00124460"/>
    <w:pPr>
      <w:spacing w:after="120" w:line="480" w:lineRule="auto"/>
    </w:pPr>
  </w:style>
  <w:style w:type="character" w:styleId="af0">
    <w:name w:val="annotation reference"/>
    <w:semiHidden/>
    <w:rsid w:val="00834547"/>
    <w:rPr>
      <w:sz w:val="16"/>
      <w:szCs w:val="16"/>
    </w:rPr>
  </w:style>
  <w:style w:type="paragraph" w:styleId="af1">
    <w:name w:val="annotation text"/>
    <w:basedOn w:val="a1"/>
    <w:semiHidden/>
    <w:rsid w:val="00834547"/>
    <w:rPr>
      <w:sz w:val="20"/>
    </w:rPr>
  </w:style>
  <w:style w:type="paragraph" w:styleId="af2">
    <w:name w:val="annotation subject"/>
    <w:basedOn w:val="af1"/>
    <w:next w:val="af1"/>
    <w:semiHidden/>
    <w:rsid w:val="00834547"/>
    <w:rPr>
      <w:b/>
      <w:bCs/>
    </w:rPr>
  </w:style>
  <w:style w:type="character" w:styleId="af3">
    <w:name w:val="Strong"/>
    <w:qFormat/>
    <w:rsid w:val="002064A4"/>
    <w:rPr>
      <w:b/>
      <w:bCs/>
    </w:rPr>
  </w:style>
  <w:style w:type="paragraph" w:customStyle="1" w:styleId="DefaultParagraphFontParaCharChar">
    <w:name w:val="Default Paragraph Font Para Char Char Знак"/>
    <w:basedOn w:val="a1"/>
    <w:rsid w:val="00D23D74"/>
    <w:pPr>
      <w:spacing w:after="160" w:line="240" w:lineRule="exact"/>
    </w:pPr>
    <w:rPr>
      <w:rFonts w:ascii="Verdana" w:hAnsi="Verdana" w:cs="Verdana"/>
      <w:sz w:val="20"/>
      <w:lang w:val="en-US" w:eastAsia="en-US"/>
    </w:rPr>
  </w:style>
  <w:style w:type="paragraph" w:customStyle="1" w:styleId="6">
    <w:name w:val="Знак Знак6"/>
    <w:basedOn w:val="a1"/>
    <w:rsid w:val="00DB6263"/>
    <w:pPr>
      <w:ind w:firstLine="709"/>
      <w:jc w:val="both"/>
    </w:pPr>
    <w:rPr>
      <w:rFonts w:ascii="Times New Roman" w:hAnsi="Times New Roman"/>
      <w:sz w:val="24"/>
      <w:szCs w:val="24"/>
    </w:rPr>
  </w:style>
  <w:style w:type="paragraph" w:customStyle="1" w:styleId="af4">
    <w:name w:val="Знак Знак"/>
    <w:basedOn w:val="a1"/>
    <w:rsid w:val="00420935"/>
    <w:pPr>
      <w:spacing w:after="160" w:line="240" w:lineRule="exact"/>
    </w:pPr>
    <w:rPr>
      <w:rFonts w:ascii="Verdana" w:hAnsi="Verdana" w:cs="Verdana"/>
      <w:sz w:val="20"/>
      <w:lang w:val="en-US" w:eastAsia="en-US"/>
    </w:rPr>
  </w:style>
  <w:style w:type="paragraph" w:styleId="af5">
    <w:name w:val="List Paragraph"/>
    <w:basedOn w:val="a1"/>
    <w:link w:val="af6"/>
    <w:uiPriority w:val="99"/>
    <w:qFormat/>
    <w:rsid w:val="0008010C"/>
    <w:pPr>
      <w:spacing w:line="360" w:lineRule="auto"/>
      <w:ind w:left="720" w:firstLine="567"/>
      <w:contextualSpacing/>
      <w:jc w:val="both"/>
    </w:pPr>
    <w:rPr>
      <w:rFonts w:ascii="Times New Roman" w:hAnsi="Times New Roman"/>
      <w:bCs/>
      <w:snapToGrid w:val="0"/>
      <w:sz w:val="22"/>
      <w:szCs w:val="22"/>
    </w:rPr>
  </w:style>
  <w:style w:type="character" w:customStyle="1" w:styleId="af6">
    <w:name w:val="Абзац списка Знак"/>
    <w:basedOn w:val="a2"/>
    <w:link w:val="af5"/>
    <w:uiPriority w:val="99"/>
    <w:rsid w:val="0008010C"/>
    <w:rPr>
      <w:bCs/>
      <w:snapToGrid w:val="0"/>
      <w:sz w:val="22"/>
      <w:szCs w:val="22"/>
    </w:rPr>
  </w:style>
  <w:style w:type="paragraph" w:customStyle="1" w:styleId="af7">
    <w:name w:val="Ариал"/>
    <w:basedOn w:val="a1"/>
    <w:link w:val="10"/>
    <w:rsid w:val="0008010C"/>
    <w:pPr>
      <w:spacing w:before="120" w:after="120" w:line="360" w:lineRule="auto"/>
      <w:ind w:firstLine="851"/>
      <w:jc w:val="both"/>
    </w:pPr>
    <w:rPr>
      <w:rFonts w:cs="Arial"/>
      <w:sz w:val="24"/>
      <w:szCs w:val="24"/>
    </w:rPr>
  </w:style>
  <w:style w:type="character" w:customStyle="1" w:styleId="10">
    <w:name w:val="Ариал Знак1"/>
    <w:basedOn w:val="a2"/>
    <w:link w:val="af7"/>
    <w:rsid w:val="0008010C"/>
    <w:rPr>
      <w:rFonts w:ascii="Arial" w:hAnsi="Arial" w:cs="Arial"/>
      <w:sz w:val="24"/>
      <w:szCs w:val="24"/>
    </w:rPr>
  </w:style>
  <w:style w:type="character" w:styleId="af8">
    <w:name w:val="Emphasis"/>
    <w:basedOn w:val="a2"/>
    <w:uiPriority w:val="20"/>
    <w:qFormat/>
    <w:rsid w:val="00C8240F"/>
    <w:rPr>
      <w:rFonts w:asciiTheme="minorHAnsi" w:hAnsiTheme="minorHAnsi"/>
      <w:b/>
      <w:i/>
      <w:iCs/>
    </w:rPr>
  </w:style>
  <w:style w:type="paragraph" w:customStyle="1" w:styleId="a">
    <w:name w:val="Основной список"/>
    <w:basedOn w:val="a1"/>
    <w:link w:val="af9"/>
    <w:qFormat/>
    <w:rsid w:val="00C8240F"/>
    <w:pPr>
      <w:numPr>
        <w:numId w:val="30"/>
      </w:numPr>
      <w:jc w:val="both"/>
    </w:pPr>
    <w:rPr>
      <w:rFonts w:ascii="Times New Roman" w:eastAsiaTheme="minorEastAsia" w:hAnsi="Times New Roman"/>
      <w:szCs w:val="28"/>
    </w:rPr>
  </w:style>
  <w:style w:type="character" w:customStyle="1" w:styleId="af9">
    <w:name w:val="Основной список Знак"/>
    <w:basedOn w:val="a2"/>
    <w:link w:val="a"/>
    <w:rsid w:val="00C8240F"/>
    <w:rPr>
      <w:rFonts w:eastAsiaTheme="minorEastAsia"/>
      <w:sz w:val="28"/>
      <w:szCs w:val="28"/>
    </w:rPr>
  </w:style>
  <w:style w:type="character" w:customStyle="1" w:styleId="afa">
    <w:name w:val="Абзац Знак"/>
    <w:basedOn w:val="a2"/>
    <w:link w:val="afb"/>
    <w:locked/>
    <w:rsid w:val="008D42F6"/>
    <w:rPr>
      <w:sz w:val="28"/>
      <w:szCs w:val="28"/>
    </w:rPr>
  </w:style>
  <w:style w:type="paragraph" w:customStyle="1" w:styleId="afb">
    <w:name w:val="Абзац"/>
    <w:basedOn w:val="a1"/>
    <w:link w:val="afa"/>
    <w:qFormat/>
    <w:rsid w:val="008D42F6"/>
    <w:pPr>
      <w:spacing w:after="120"/>
      <w:ind w:left="709"/>
    </w:pPr>
    <w:rPr>
      <w:rFonts w:ascii="Times New Roman" w:hAnsi="Times New Roman"/>
      <w:szCs w:val="28"/>
    </w:rPr>
  </w:style>
  <w:style w:type="character" w:customStyle="1" w:styleId="21">
    <w:name w:val="Загловок 2 Знак"/>
    <w:basedOn w:val="a2"/>
    <w:link w:val="22"/>
    <w:locked/>
    <w:rsid w:val="008D42F6"/>
    <w:rPr>
      <w:b/>
      <w:bCs/>
      <w:kern w:val="32"/>
      <w:sz w:val="28"/>
      <w:szCs w:val="28"/>
    </w:rPr>
  </w:style>
  <w:style w:type="paragraph" w:customStyle="1" w:styleId="22">
    <w:name w:val="Загловок 2"/>
    <w:basedOn w:val="1"/>
    <w:link w:val="21"/>
    <w:qFormat/>
    <w:rsid w:val="008D42F6"/>
    <w:pPr>
      <w:spacing w:before="240" w:after="60"/>
      <w:ind w:left="785" w:hanging="720"/>
      <w:jc w:val="left"/>
      <w:outlineLvl w:val="1"/>
    </w:pPr>
    <w:rPr>
      <w:rFonts w:ascii="Times New Roman" w:hAnsi="Times New Roman"/>
      <w:bCs/>
      <w:kern w:val="32"/>
      <w:sz w:val="28"/>
      <w:szCs w:val="28"/>
    </w:rPr>
  </w:style>
  <w:style w:type="character" w:customStyle="1" w:styleId="afc">
    <w:name w:val="Абзац список Знак"/>
    <w:basedOn w:val="a2"/>
    <w:link w:val="a0"/>
    <w:locked/>
    <w:rsid w:val="008D42F6"/>
    <w:rPr>
      <w:sz w:val="28"/>
      <w:szCs w:val="28"/>
    </w:rPr>
  </w:style>
  <w:style w:type="paragraph" w:customStyle="1" w:styleId="a0">
    <w:name w:val="Абзац список"/>
    <w:basedOn w:val="afb"/>
    <w:link w:val="afc"/>
    <w:qFormat/>
    <w:rsid w:val="008D42F6"/>
    <w:pPr>
      <w:numPr>
        <w:numId w:val="32"/>
      </w:numPr>
    </w:pPr>
  </w:style>
  <w:style w:type="character" w:customStyle="1" w:styleId="afd">
    <w:name w:val="Таблица абзац левый Знак"/>
    <w:basedOn w:val="a2"/>
    <w:link w:val="afe"/>
    <w:locked/>
    <w:rsid w:val="008D42F6"/>
    <w:rPr>
      <w:rFonts w:ascii="Batang" w:eastAsia="Batang" w:hAnsi="Batang"/>
      <w:sz w:val="28"/>
      <w:szCs w:val="28"/>
      <w:lang w:val="x-none" w:eastAsia="en-US"/>
    </w:rPr>
  </w:style>
  <w:style w:type="paragraph" w:customStyle="1" w:styleId="afe">
    <w:name w:val="Таблица абзац левый"/>
    <w:basedOn w:val="a1"/>
    <w:link w:val="afd"/>
    <w:qFormat/>
    <w:rsid w:val="008D42F6"/>
    <w:pPr>
      <w:spacing w:before="120" w:after="120"/>
      <w:ind w:left="170"/>
    </w:pPr>
    <w:rPr>
      <w:rFonts w:ascii="Batang" w:eastAsia="Batang" w:hAnsi="Batang"/>
      <w:szCs w:val="28"/>
      <w:lang w:val="x-none" w:eastAsia="en-US"/>
    </w:rPr>
  </w:style>
  <w:style w:type="character" w:styleId="aff">
    <w:name w:val="Hyperlink"/>
    <w:uiPriority w:val="99"/>
    <w:semiHidden/>
    <w:unhideWhenUsed/>
    <w:rsid w:val="00FF2E1C"/>
    <w:rPr>
      <w:color w:val="0000FF"/>
      <w:u w:val="single"/>
    </w:rPr>
  </w:style>
  <w:style w:type="paragraph" w:styleId="aff0">
    <w:name w:val="Revision"/>
    <w:hidden/>
    <w:uiPriority w:val="99"/>
    <w:semiHidden/>
    <w:rsid w:val="005A7206"/>
    <w:rPr>
      <w:rFonts w:ascii="Arial" w:hAnsi="Arial"/>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2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70F6B"/>
    <w:rPr>
      <w:rFonts w:ascii="Arial" w:hAnsi="Arial"/>
      <w:sz w:val="28"/>
    </w:rPr>
  </w:style>
  <w:style w:type="paragraph" w:styleId="1">
    <w:name w:val="heading 1"/>
    <w:basedOn w:val="a1"/>
    <w:next w:val="a1"/>
    <w:qFormat/>
    <w:rsid w:val="00E70F6B"/>
    <w:pPr>
      <w:keepNext/>
      <w:jc w:val="center"/>
      <w:outlineLvl w:val="0"/>
    </w:pPr>
    <w:rPr>
      <w:b/>
      <w:sz w:val="24"/>
    </w:rPr>
  </w:style>
  <w:style w:type="paragraph" w:styleId="2">
    <w:name w:val="heading 2"/>
    <w:basedOn w:val="a1"/>
    <w:next w:val="a1"/>
    <w:qFormat/>
    <w:rsid w:val="007354D0"/>
    <w:pPr>
      <w:keepNext/>
      <w:spacing w:before="240" w:after="60"/>
      <w:outlineLvl w:val="1"/>
    </w:pPr>
    <w:rPr>
      <w:rFonts w:cs="Arial"/>
      <w:b/>
      <w:bCs/>
      <w:i/>
      <w:iCs/>
      <w:szCs w:val="28"/>
    </w:rPr>
  </w:style>
  <w:style w:type="paragraph" w:styleId="3">
    <w:name w:val="heading 3"/>
    <w:basedOn w:val="a1"/>
    <w:next w:val="a1"/>
    <w:qFormat/>
    <w:rsid w:val="007354D0"/>
    <w:pPr>
      <w:keepNext/>
      <w:spacing w:before="240" w:after="60"/>
      <w:outlineLvl w:val="2"/>
    </w:pPr>
    <w:rPr>
      <w:rFonts w:cs="Arial"/>
      <w:b/>
      <w:bCs/>
      <w:sz w:val="26"/>
      <w:szCs w:val="26"/>
    </w:rPr>
  </w:style>
  <w:style w:type="paragraph" w:styleId="4">
    <w:name w:val="heading 4"/>
    <w:basedOn w:val="a1"/>
    <w:next w:val="a1"/>
    <w:qFormat/>
    <w:rsid w:val="00E70F6B"/>
    <w:pPr>
      <w:keepNext/>
      <w:jc w:val="center"/>
      <w:outlineLvl w:val="3"/>
    </w:pPr>
    <w:rPr>
      <w:rFonts w:ascii="Times New Roman" w:hAnsi="Times New Roman"/>
      <w:b/>
    </w:rPr>
  </w:style>
  <w:style w:type="paragraph" w:styleId="7">
    <w:name w:val="heading 7"/>
    <w:basedOn w:val="a1"/>
    <w:next w:val="a1"/>
    <w:qFormat/>
    <w:rsid w:val="00E70F6B"/>
    <w:pPr>
      <w:keepNext/>
      <w:outlineLvl w:val="6"/>
    </w:pPr>
    <w:rPr>
      <w:rFonts w:ascii="Verdana" w:hAnsi="Verdana"/>
      <w:b/>
      <w:sz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rsid w:val="00E70F6B"/>
    <w:pPr>
      <w:tabs>
        <w:tab w:val="center" w:pos="4153"/>
        <w:tab w:val="right" w:pos="8306"/>
      </w:tabs>
    </w:pPr>
  </w:style>
  <w:style w:type="character" w:customStyle="1" w:styleId="a6">
    <w:name w:val="Верхний колонтитул Знак"/>
    <w:basedOn w:val="a2"/>
    <w:link w:val="a5"/>
    <w:rsid w:val="008D42F6"/>
    <w:rPr>
      <w:rFonts w:ascii="Arial" w:hAnsi="Arial"/>
      <w:sz w:val="28"/>
    </w:rPr>
  </w:style>
  <w:style w:type="paragraph" w:styleId="a7">
    <w:name w:val="Body Text Indent"/>
    <w:basedOn w:val="a1"/>
    <w:link w:val="a8"/>
    <w:rsid w:val="00E70F6B"/>
    <w:pPr>
      <w:ind w:firstLine="709"/>
      <w:jc w:val="both"/>
    </w:pPr>
    <w:rPr>
      <w:rFonts w:ascii="Verdana" w:hAnsi="Verdana"/>
      <w:sz w:val="24"/>
    </w:rPr>
  </w:style>
  <w:style w:type="character" w:customStyle="1" w:styleId="a8">
    <w:name w:val="Основной текст с отступом Знак"/>
    <w:basedOn w:val="a2"/>
    <w:link w:val="a7"/>
    <w:rsid w:val="00547994"/>
    <w:rPr>
      <w:rFonts w:ascii="Verdana" w:hAnsi="Verdana"/>
      <w:sz w:val="24"/>
    </w:rPr>
  </w:style>
  <w:style w:type="paragraph" w:styleId="a9">
    <w:name w:val="Body Text"/>
    <w:aliases w:val="Основной текст Знак Знак Знак,Основной текст Знак Знак Знак Знак,Знак1, Знак1,body text Знак Знак"/>
    <w:basedOn w:val="a1"/>
    <w:rsid w:val="00E70F6B"/>
    <w:pPr>
      <w:jc w:val="both"/>
    </w:pPr>
    <w:rPr>
      <w:rFonts w:ascii="Verdana" w:hAnsi="Verdana"/>
      <w:sz w:val="24"/>
    </w:rPr>
  </w:style>
  <w:style w:type="paragraph" w:styleId="aa">
    <w:name w:val="List"/>
    <w:basedOn w:val="a1"/>
    <w:rsid w:val="00E70F6B"/>
    <w:pPr>
      <w:spacing w:after="100"/>
      <w:ind w:left="283" w:hanging="283"/>
      <w:jc w:val="both"/>
    </w:pPr>
    <w:rPr>
      <w:sz w:val="20"/>
    </w:rPr>
  </w:style>
  <w:style w:type="paragraph" w:customStyle="1" w:styleId="ab">
    <w:name w:val="Îáû÷íûé"/>
    <w:rsid w:val="007354D0"/>
    <w:pPr>
      <w:widowControl w:val="0"/>
    </w:pPr>
  </w:style>
  <w:style w:type="paragraph" w:styleId="30">
    <w:name w:val="Body Text Indent 3"/>
    <w:basedOn w:val="a1"/>
    <w:rsid w:val="00885E4B"/>
    <w:pPr>
      <w:spacing w:after="120"/>
      <w:ind w:left="283"/>
    </w:pPr>
    <w:rPr>
      <w:sz w:val="16"/>
      <w:szCs w:val="16"/>
    </w:rPr>
  </w:style>
  <w:style w:type="paragraph" w:customStyle="1" w:styleId="ac">
    <w:name w:val="Знак Знак Знак Знак"/>
    <w:basedOn w:val="a1"/>
    <w:rsid w:val="00272114"/>
    <w:pPr>
      <w:spacing w:after="160" w:line="240" w:lineRule="exact"/>
    </w:pPr>
    <w:rPr>
      <w:rFonts w:ascii="Verdana" w:hAnsi="Verdana" w:cs="Verdana"/>
      <w:sz w:val="20"/>
      <w:lang w:val="en-US" w:eastAsia="en-US"/>
    </w:rPr>
  </w:style>
  <w:style w:type="paragraph" w:styleId="ad">
    <w:name w:val="footer"/>
    <w:basedOn w:val="a1"/>
    <w:rsid w:val="00A814B9"/>
    <w:pPr>
      <w:tabs>
        <w:tab w:val="center" w:pos="4677"/>
        <w:tab w:val="right" w:pos="9355"/>
      </w:tabs>
    </w:pPr>
  </w:style>
  <w:style w:type="character" w:styleId="ae">
    <w:name w:val="page number"/>
    <w:basedOn w:val="a2"/>
    <w:rsid w:val="00A814B9"/>
  </w:style>
  <w:style w:type="paragraph" w:customStyle="1" w:styleId="CharChar1">
    <w:name w:val="Char Char1 Знак Знак"/>
    <w:basedOn w:val="a1"/>
    <w:rsid w:val="00783393"/>
    <w:pPr>
      <w:spacing w:after="160" w:line="240" w:lineRule="exact"/>
    </w:pPr>
    <w:rPr>
      <w:rFonts w:ascii="Verdana" w:hAnsi="Verdana" w:cs="Verdana"/>
      <w:sz w:val="20"/>
      <w:lang w:val="en-US" w:eastAsia="en-US"/>
    </w:rPr>
  </w:style>
  <w:style w:type="paragraph" w:styleId="af">
    <w:name w:val="Balloon Text"/>
    <w:basedOn w:val="a1"/>
    <w:semiHidden/>
    <w:rsid w:val="00477F10"/>
    <w:rPr>
      <w:rFonts w:ascii="Tahoma" w:hAnsi="Tahoma" w:cs="Tahoma"/>
      <w:sz w:val="16"/>
      <w:szCs w:val="16"/>
    </w:rPr>
  </w:style>
  <w:style w:type="paragraph" w:styleId="20">
    <w:name w:val="Body Text 2"/>
    <w:basedOn w:val="a1"/>
    <w:rsid w:val="00124460"/>
    <w:pPr>
      <w:spacing w:after="120" w:line="480" w:lineRule="auto"/>
    </w:pPr>
  </w:style>
  <w:style w:type="character" w:styleId="af0">
    <w:name w:val="annotation reference"/>
    <w:semiHidden/>
    <w:rsid w:val="00834547"/>
    <w:rPr>
      <w:sz w:val="16"/>
      <w:szCs w:val="16"/>
    </w:rPr>
  </w:style>
  <w:style w:type="paragraph" w:styleId="af1">
    <w:name w:val="annotation text"/>
    <w:basedOn w:val="a1"/>
    <w:semiHidden/>
    <w:rsid w:val="00834547"/>
    <w:rPr>
      <w:sz w:val="20"/>
    </w:rPr>
  </w:style>
  <w:style w:type="paragraph" w:styleId="af2">
    <w:name w:val="annotation subject"/>
    <w:basedOn w:val="af1"/>
    <w:next w:val="af1"/>
    <w:semiHidden/>
    <w:rsid w:val="00834547"/>
    <w:rPr>
      <w:b/>
      <w:bCs/>
    </w:rPr>
  </w:style>
  <w:style w:type="character" w:styleId="af3">
    <w:name w:val="Strong"/>
    <w:qFormat/>
    <w:rsid w:val="002064A4"/>
    <w:rPr>
      <w:b/>
      <w:bCs/>
    </w:rPr>
  </w:style>
  <w:style w:type="paragraph" w:customStyle="1" w:styleId="DefaultParagraphFontParaCharChar">
    <w:name w:val="Default Paragraph Font Para Char Char Знак"/>
    <w:basedOn w:val="a1"/>
    <w:rsid w:val="00D23D74"/>
    <w:pPr>
      <w:spacing w:after="160" w:line="240" w:lineRule="exact"/>
    </w:pPr>
    <w:rPr>
      <w:rFonts w:ascii="Verdana" w:hAnsi="Verdana" w:cs="Verdana"/>
      <w:sz w:val="20"/>
      <w:lang w:val="en-US" w:eastAsia="en-US"/>
    </w:rPr>
  </w:style>
  <w:style w:type="paragraph" w:customStyle="1" w:styleId="6">
    <w:name w:val="Знак Знак6"/>
    <w:basedOn w:val="a1"/>
    <w:rsid w:val="00DB6263"/>
    <w:pPr>
      <w:ind w:firstLine="709"/>
      <w:jc w:val="both"/>
    </w:pPr>
    <w:rPr>
      <w:rFonts w:ascii="Times New Roman" w:hAnsi="Times New Roman"/>
      <w:sz w:val="24"/>
      <w:szCs w:val="24"/>
    </w:rPr>
  </w:style>
  <w:style w:type="paragraph" w:customStyle="1" w:styleId="af4">
    <w:name w:val="Знак Знак"/>
    <w:basedOn w:val="a1"/>
    <w:rsid w:val="00420935"/>
    <w:pPr>
      <w:spacing w:after="160" w:line="240" w:lineRule="exact"/>
    </w:pPr>
    <w:rPr>
      <w:rFonts w:ascii="Verdana" w:hAnsi="Verdana" w:cs="Verdana"/>
      <w:sz w:val="20"/>
      <w:lang w:val="en-US" w:eastAsia="en-US"/>
    </w:rPr>
  </w:style>
  <w:style w:type="paragraph" w:styleId="af5">
    <w:name w:val="List Paragraph"/>
    <w:basedOn w:val="a1"/>
    <w:link w:val="af6"/>
    <w:uiPriority w:val="99"/>
    <w:qFormat/>
    <w:rsid w:val="0008010C"/>
    <w:pPr>
      <w:spacing w:line="360" w:lineRule="auto"/>
      <w:ind w:left="720" w:firstLine="567"/>
      <w:contextualSpacing/>
      <w:jc w:val="both"/>
    </w:pPr>
    <w:rPr>
      <w:rFonts w:ascii="Times New Roman" w:hAnsi="Times New Roman"/>
      <w:bCs/>
      <w:snapToGrid w:val="0"/>
      <w:sz w:val="22"/>
      <w:szCs w:val="22"/>
    </w:rPr>
  </w:style>
  <w:style w:type="character" w:customStyle="1" w:styleId="af6">
    <w:name w:val="Абзац списка Знак"/>
    <w:basedOn w:val="a2"/>
    <w:link w:val="af5"/>
    <w:uiPriority w:val="99"/>
    <w:rsid w:val="0008010C"/>
    <w:rPr>
      <w:bCs/>
      <w:snapToGrid w:val="0"/>
      <w:sz w:val="22"/>
      <w:szCs w:val="22"/>
    </w:rPr>
  </w:style>
  <w:style w:type="paragraph" w:customStyle="1" w:styleId="af7">
    <w:name w:val="Ариал"/>
    <w:basedOn w:val="a1"/>
    <w:link w:val="10"/>
    <w:rsid w:val="0008010C"/>
    <w:pPr>
      <w:spacing w:before="120" w:after="120" w:line="360" w:lineRule="auto"/>
      <w:ind w:firstLine="851"/>
      <w:jc w:val="both"/>
    </w:pPr>
    <w:rPr>
      <w:rFonts w:cs="Arial"/>
      <w:sz w:val="24"/>
      <w:szCs w:val="24"/>
    </w:rPr>
  </w:style>
  <w:style w:type="character" w:customStyle="1" w:styleId="10">
    <w:name w:val="Ариал Знак1"/>
    <w:basedOn w:val="a2"/>
    <w:link w:val="af7"/>
    <w:rsid w:val="0008010C"/>
    <w:rPr>
      <w:rFonts w:ascii="Arial" w:hAnsi="Arial" w:cs="Arial"/>
      <w:sz w:val="24"/>
      <w:szCs w:val="24"/>
    </w:rPr>
  </w:style>
  <w:style w:type="character" w:styleId="af8">
    <w:name w:val="Emphasis"/>
    <w:basedOn w:val="a2"/>
    <w:uiPriority w:val="20"/>
    <w:qFormat/>
    <w:rsid w:val="00C8240F"/>
    <w:rPr>
      <w:rFonts w:asciiTheme="minorHAnsi" w:hAnsiTheme="minorHAnsi"/>
      <w:b/>
      <w:i/>
      <w:iCs/>
    </w:rPr>
  </w:style>
  <w:style w:type="paragraph" w:customStyle="1" w:styleId="a">
    <w:name w:val="Основной список"/>
    <w:basedOn w:val="a1"/>
    <w:link w:val="af9"/>
    <w:qFormat/>
    <w:rsid w:val="00C8240F"/>
    <w:pPr>
      <w:numPr>
        <w:numId w:val="30"/>
      </w:numPr>
      <w:jc w:val="both"/>
    </w:pPr>
    <w:rPr>
      <w:rFonts w:ascii="Times New Roman" w:eastAsiaTheme="minorEastAsia" w:hAnsi="Times New Roman"/>
      <w:szCs w:val="28"/>
    </w:rPr>
  </w:style>
  <w:style w:type="character" w:customStyle="1" w:styleId="af9">
    <w:name w:val="Основной список Знак"/>
    <w:basedOn w:val="a2"/>
    <w:link w:val="a"/>
    <w:rsid w:val="00C8240F"/>
    <w:rPr>
      <w:rFonts w:eastAsiaTheme="minorEastAsia"/>
      <w:sz w:val="28"/>
      <w:szCs w:val="28"/>
    </w:rPr>
  </w:style>
  <w:style w:type="character" w:customStyle="1" w:styleId="afa">
    <w:name w:val="Абзац Знак"/>
    <w:basedOn w:val="a2"/>
    <w:link w:val="afb"/>
    <w:locked/>
    <w:rsid w:val="008D42F6"/>
    <w:rPr>
      <w:sz w:val="28"/>
      <w:szCs w:val="28"/>
    </w:rPr>
  </w:style>
  <w:style w:type="paragraph" w:customStyle="1" w:styleId="afb">
    <w:name w:val="Абзац"/>
    <w:basedOn w:val="a1"/>
    <w:link w:val="afa"/>
    <w:qFormat/>
    <w:rsid w:val="008D42F6"/>
    <w:pPr>
      <w:spacing w:after="120"/>
      <w:ind w:left="709"/>
    </w:pPr>
    <w:rPr>
      <w:rFonts w:ascii="Times New Roman" w:hAnsi="Times New Roman"/>
      <w:szCs w:val="28"/>
    </w:rPr>
  </w:style>
  <w:style w:type="character" w:customStyle="1" w:styleId="21">
    <w:name w:val="Загловок 2 Знак"/>
    <w:basedOn w:val="a2"/>
    <w:link w:val="22"/>
    <w:locked/>
    <w:rsid w:val="008D42F6"/>
    <w:rPr>
      <w:b/>
      <w:bCs/>
      <w:kern w:val="32"/>
      <w:sz w:val="28"/>
      <w:szCs w:val="28"/>
    </w:rPr>
  </w:style>
  <w:style w:type="paragraph" w:customStyle="1" w:styleId="22">
    <w:name w:val="Загловок 2"/>
    <w:basedOn w:val="1"/>
    <w:link w:val="21"/>
    <w:qFormat/>
    <w:rsid w:val="008D42F6"/>
    <w:pPr>
      <w:spacing w:before="240" w:after="60"/>
      <w:ind w:left="785" w:hanging="720"/>
      <w:jc w:val="left"/>
      <w:outlineLvl w:val="1"/>
    </w:pPr>
    <w:rPr>
      <w:rFonts w:ascii="Times New Roman" w:hAnsi="Times New Roman"/>
      <w:bCs/>
      <w:kern w:val="32"/>
      <w:sz w:val="28"/>
      <w:szCs w:val="28"/>
    </w:rPr>
  </w:style>
  <w:style w:type="character" w:customStyle="1" w:styleId="afc">
    <w:name w:val="Абзац список Знак"/>
    <w:basedOn w:val="a2"/>
    <w:link w:val="a0"/>
    <w:locked/>
    <w:rsid w:val="008D42F6"/>
    <w:rPr>
      <w:sz w:val="28"/>
      <w:szCs w:val="28"/>
    </w:rPr>
  </w:style>
  <w:style w:type="paragraph" w:customStyle="1" w:styleId="a0">
    <w:name w:val="Абзац список"/>
    <w:basedOn w:val="afb"/>
    <w:link w:val="afc"/>
    <w:qFormat/>
    <w:rsid w:val="008D42F6"/>
    <w:pPr>
      <w:numPr>
        <w:numId w:val="32"/>
      </w:numPr>
    </w:pPr>
  </w:style>
  <w:style w:type="character" w:customStyle="1" w:styleId="afd">
    <w:name w:val="Таблица абзац левый Знак"/>
    <w:basedOn w:val="a2"/>
    <w:link w:val="afe"/>
    <w:locked/>
    <w:rsid w:val="008D42F6"/>
    <w:rPr>
      <w:rFonts w:ascii="Batang" w:eastAsia="Batang" w:hAnsi="Batang"/>
      <w:sz w:val="28"/>
      <w:szCs w:val="28"/>
      <w:lang w:val="x-none" w:eastAsia="en-US"/>
    </w:rPr>
  </w:style>
  <w:style w:type="paragraph" w:customStyle="1" w:styleId="afe">
    <w:name w:val="Таблица абзац левый"/>
    <w:basedOn w:val="a1"/>
    <w:link w:val="afd"/>
    <w:qFormat/>
    <w:rsid w:val="008D42F6"/>
    <w:pPr>
      <w:spacing w:before="120" w:after="120"/>
      <w:ind w:left="170"/>
    </w:pPr>
    <w:rPr>
      <w:rFonts w:ascii="Batang" w:eastAsia="Batang" w:hAnsi="Batang"/>
      <w:szCs w:val="28"/>
      <w:lang w:val="x-none" w:eastAsia="en-US"/>
    </w:rPr>
  </w:style>
  <w:style w:type="character" w:styleId="aff">
    <w:name w:val="Hyperlink"/>
    <w:uiPriority w:val="99"/>
    <w:semiHidden/>
    <w:unhideWhenUsed/>
    <w:rsid w:val="00FF2E1C"/>
    <w:rPr>
      <w:color w:val="0000FF"/>
      <w:u w:val="single"/>
    </w:rPr>
  </w:style>
  <w:style w:type="paragraph" w:styleId="aff0">
    <w:name w:val="Revision"/>
    <w:hidden/>
    <w:uiPriority w:val="99"/>
    <w:semiHidden/>
    <w:rsid w:val="005A7206"/>
    <w:rPr>
      <w:rFonts w:ascii="Arial" w:hAnsi="Arial"/>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32011">
      <w:bodyDiv w:val="1"/>
      <w:marLeft w:val="0"/>
      <w:marRight w:val="0"/>
      <w:marTop w:val="0"/>
      <w:marBottom w:val="0"/>
      <w:divBdr>
        <w:top w:val="none" w:sz="0" w:space="0" w:color="auto"/>
        <w:left w:val="none" w:sz="0" w:space="0" w:color="auto"/>
        <w:bottom w:val="none" w:sz="0" w:space="0" w:color="auto"/>
        <w:right w:val="none" w:sz="0" w:space="0" w:color="auto"/>
      </w:divBdr>
    </w:div>
    <w:div w:id="369427257">
      <w:bodyDiv w:val="1"/>
      <w:marLeft w:val="0"/>
      <w:marRight w:val="0"/>
      <w:marTop w:val="0"/>
      <w:marBottom w:val="0"/>
      <w:divBdr>
        <w:top w:val="none" w:sz="0" w:space="0" w:color="auto"/>
        <w:left w:val="none" w:sz="0" w:space="0" w:color="auto"/>
        <w:bottom w:val="none" w:sz="0" w:space="0" w:color="auto"/>
        <w:right w:val="none" w:sz="0" w:space="0" w:color="auto"/>
      </w:divBdr>
    </w:div>
    <w:div w:id="730662742">
      <w:bodyDiv w:val="1"/>
      <w:marLeft w:val="0"/>
      <w:marRight w:val="0"/>
      <w:marTop w:val="0"/>
      <w:marBottom w:val="0"/>
      <w:divBdr>
        <w:top w:val="none" w:sz="0" w:space="0" w:color="auto"/>
        <w:left w:val="none" w:sz="0" w:space="0" w:color="auto"/>
        <w:bottom w:val="none" w:sz="0" w:space="0" w:color="auto"/>
        <w:right w:val="none" w:sz="0" w:space="0" w:color="auto"/>
      </w:divBdr>
    </w:div>
    <w:div w:id="770978483">
      <w:bodyDiv w:val="1"/>
      <w:marLeft w:val="0"/>
      <w:marRight w:val="0"/>
      <w:marTop w:val="0"/>
      <w:marBottom w:val="0"/>
      <w:divBdr>
        <w:top w:val="none" w:sz="0" w:space="0" w:color="auto"/>
        <w:left w:val="none" w:sz="0" w:space="0" w:color="auto"/>
        <w:bottom w:val="none" w:sz="0" w:space="0" w:color="auto"/>
        <w:right w:val="none" w:sz="0" w:space="0" w:color="auto"/>
      </w:divBdr>
      <w:divsChild>
        <w:div w:id="1499924125">
          <w:marLeft w:val="0"/>
          <w:marRight w:val="0"/>
          <w:marTop w:val="0"/>
          <w:marBottom w:val="0"/>
          <w:divBdr>
            <w:top w:val="none" w:sz="0" w:space="0" w:color="auto"/>
            <w:left w:val="none" w:sz="0" w:space="0" w:color="auto"/>
            <w:bottom w:val="none" w:sz="0" w:space="0" w:color="auto"/>
            <w:right w:val="none" w:sz="0" w:space="0" w:color="auto"/>
          </w:divBdr>
          <w:divsChild>
            <w:div w:id="33098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489846">
      <w:bodyDiv w:val="1"/>
      <w:marLeft w:val="0"/>
      <w:marRight w:val="0"/>
      <w:marTop w:val="0"/>
      <w:marBottom w:val="0"/>
      <w:divBdr>
        <w:top w:val="none" w:sz="0" w:space="0" w:color="auto"/>
        <w:left w:val="none" w:sz="0" w:space="0" w:color="auto"/>
        <w:bottom w:val="none" w:sz="0" w:space="0" w:color="auto"/>
        <w:right w:val="none" w:sz="0" w:space="0" w:color="auto"/>
      </w:divBdr>
    </w:div>
    <w:div w:id="785389156">
      <w:bodyDiv w:val="1"/>
      <w:marLeft w:val="0"/>
      <w:marRight w:val="0"/>
      <w:marTop w:val="0"/>
      <w:marBottom w:val="0"/>
      <w:divBdr>
        <w:top w:val="none" w:sz="0" w:space="0" w:color="auto"/>
        <w:left w:val="none" w:sz="0" w:space="0" w:color="auto"/>
        <w:bottom w:val="none" w:sz="0" w:space="0" w:color="auto"/>
        <w:right w:val="none" w:sz="0" w:space="0" w:color="auto"/>
      </w:divBdr>
    </w:div>
    <w:div w:id="854419068">
      <w:bodyDiv w:val="1"/>
      <w:marLeft w:val="0"/>
      <w:marRight w:val="0"/>
      <w:marTop w:val="0"/>
      <w:marBottom w:val="0"/>
      <w:divBdr>
        <w:top w:val="none" w:sz="0" w:space="0" w:color="auto"/>
        <w:left w:val="none" w:sz="0" w:space="0" w:color="auto"/>
        <w:bottom w:val="none" w:sz="0" w:space="0" w:color="auto"/>
        <w:right w:val="none" w:sz="0" w:space="0" w:color="auto"/>
      </w:divBdr>
    </w:div>
    <w:div w:id="924460862">
      <w:bodyDiv w:val="1"/>
      <w:marLeft w:val="0"/>
      <w:marRight w:val="0"/>
      <w:marTop w:val="0"/>
      <w:marBottom w:val="0"/>
      <w:divBdr>
        <w:top w:val="none" w:sz="0" w:space="0" w:color="auto"/>
        <w:left w:val="none" w:sz="0" w:space="0" w:color="auto"/>
        <w:bottom w:val="none" w:sz="0" w:space="0" w:color="auto"/>
        <w:right w:val="none" w:sz="0" w:space="0" w:color="auto"/>
      </w:divBdr>
    </w:div>
    <w:div w:id="1100300459">
      <w:bodyDiv w:val="1"/>
      <w:marLeft w:val="0"/>
      <w:marRight w:val="0"/>
      <w:marTop w:val="0"/>
      <w:marBottom w:val="0"/>
      <w:divBdr>
        <w:top w:val="none" w:sz="0" w:space="0" w:color="auto"/>
        <w:left w:val="none" w:sz="0" w:space="0" w:color="auto"/>
        <w:bottom w:val="none" w:sz="0" w:space="0" w:color="auto"/>
        <w:right w:val="none" w:sz="0" w:space="0" w:color="auto"/>
      </w:divBdr>
    </w:div>
    <w:div w:id="1208686041">
      <w:bodyDiv w:val="1"/>
      <w:marLeft w:val="0"/>
      <w:marRight w:val="0"/>
      <w:marTop w:val="0"/>
      <w:marBottom w:val="0"/>
      <w:divBdr>
        <w:top w:val="none" w:sz="0" w:space="0" w:color="auto"/>
        <w:left w:val="none" w:sz="0" w:space="0" w:color="auto"/>
        <w:bottom w:val="none" w:sz="0" w:space="0" w:color="auto"/>
        <w:right w:val="none" w:sz="0" w:space="0" w:color="auto"/>
      </w:divBdr>
    </w:div>
    <w:div w:id="1226604036">
      <w:bodyDiv w:val="1"/>
      <w:marLeft w:val="0"/>
      <w:marRight w:val="0"/>
      <w:marTop w:val="0"/>
      <w:marBottom w:val="0"/>
      <w:divBdr>
        <w:top w:val="none" w:sz="0" w:space="0" w:color="auto"/>
        <w:left w:val="none" w:sz="0" w:space="0" w:color="auto"/>
        <w:bottom w:val="none" w:sz="0" w:space="0" w:color="auto"/>
        <w:right w:val="none" w:sz="0" w:space="0" w:color="auto"/>
      </w:divBdr>
    </w:div>
    <w:div w:id="1358122922">
      <w:bodyDiv w:val="1"/>
      <w:marLeft w:val="0"/>
      <w:marRight w:val="0"/>
      <w:marTop w:val="0"/>
      <w:marBottom w:val="0"/>
      <w:divBdr>
        <w:top w:val="none" w:sz="0" w:space="0" w:color="auto"/>
        <w:left w:val="none" w:sz="0" w:space="0" w:color="auto"/>
        <w:bottom w:val="none" w:sz="0" w:space="0" w:color="auto"/>
        <w:right w:val="none" w:sz="0" w:space="0" w:color="auto"/>
      </w:divBdr>
    </w:div>
    <w:div w:id="1435587995">
      <w:bodyDiv w:val="1"/>
      <w:marLeft w:val="0"/>
      <w:marRight w:val="0"/>
      <w:marTop w:val="0"/>
      <w:marBottom w:val="0"/>
      <w:divBdr>
        <w:top w:val="none" w:sz="0" w:space="0" w:color="auto"/>
        <w:left w:val="none" w:sz="0" w:space="0" w:color="auto"/>
        <w:bottom w:val="none" w:sz="0" w:space="0" w:color="auto"/>
        <w:right w:val="none" w:sz="0" w:space="0" w:color="auto"/>
      </w:divBdr>
    </w:div>
    <w:div w:id="1478450481">
      <w:bodyDiv w:val="1"/>
      <w:marLeft w:val="0"/>
      <w:marRight w:val="0"/>
      <w:marTop w:val="0"/>
      <w:marBottom w:val="0"/>
      <w:divBdr>
        <w:top w:val="none" w:sz="0" w:space="0" w:color="auto"/>
        <w:left w:val="none" w:sz="0" w:space="0" w:color="auto"/>
        <w:bottom w:val="none" w:sz="0" w:space="0" w:color="auto"/>
        <w:right w:val="none" w:sz="0" w:space="0" w:color="auto"/>
      </w:divBdr>
    </w:div>
    <w:div w:id="1534807121">
      <w:bodyDiv w:val="1"/>
      <w:marLeft w:val="0"/>
      <w:marRight w:val="0"/>
      <w:marTop w:val="0"/>
      <w:marBottom w:val="0"/>
      <w:divBdr>
        <w:top w:val="none" w:sz="0" w:space="0" w:color="auto"/>
        <w:left w:val="none" w:sz="0" w:space="0" w:color="auto"/>
        <w:bottom w:val="none" w:sz="0" w:space="0" w:color="auto"/>
        <w:right w:val="none" w:sz="0" w:space="0" w:color="auto"/>
      </w:divBdr>
    </w:div>
    <w:div w:id="1810856833">
      <w:bodyDiv w:val="1"/>
      <w:marLeft w:val="0"/>
      <w:marRight w:val="0"/>
      <w:marTop w:val="0"/>
      <w:marBottom w:val="0"/>
      <w:divBdr>
        <w:top w:val="none" w:sz="0" w:space="0" w:color="auto"/>
        <w:left w:val="none" w:sz="0" w:space="0" w:color="auto"/>
        <w:bottom w:val="none" w:sz="0" w:space="0" w:color="auto"/>
        <w:right w:val="none" w:sz="0" w:space="0" w:color="auto"/>
      </w:divBdr>
    </w:div>
    <w:div w:id="1859467650">
      <w:bodyDiv w:val="1"/>
      <w:marLeft w:val="0"/>
      <w:marRight w:val="0"/>
      <w:marTop w:val="0"/>
      <w:marBottom w:val="0"/>
      <w:divBdr>
        <w:top w:val="none" w:sz="0" w:space="0" w:color="auto"/>
        <w:left w:val="none" w:sz="0" w:space="0" w:color="auto"/>
        <w:bottom w:val="none" w:sz="0" w:space="0" w:color="auto"/>
        <w:right w:val="none" w:sz="0" w:space="0" w:color="auto"/>
      </w:divBdr>
    </w:div>
    <w:div w:id="2026131173">
      <w:bodyDiv w:val="1"/>
      <w:marLeft w:val="0"/>
      <w:marRight w:val="0"/>
      <w:marTop w:val="0"/>
      <w:marBottom w:val="0"/>
      <w:divBdr>
        <w:top w:val="none" w:sz="0" w:space="0" w:color="auto"/>
        <w:left w:val="none" w:sz="0" w:space="0" w:color="auto"/>
        <w:bottom w:val="none" w:sz="0" w:space="0" w:color="auto"/>
        <w:right w:val="none" w:sz="0" w:space="0" w:color="auto"/>
      </w:divBdr>
    </w:div>
    <w:div w:id="203826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76EC7A-76C8-4E7F-AF1C-BF74F0221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61</Pages>
  <Words>14661</Words>
  <Characters>83571</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СМНУ ВК</Company>
  <LinksUpToDate>false</LinksUpToDate>
  <CharactersWithSpaces>98036</CharactersWithSpaces>
  <SharedDoc>false</SharedDoc>
  <HLinks>
    <vt:vector size="6" baseType="variant">
      <vt:variant>
        <vt:i4>6815797</vt:i4>
      </vt:variant>
      <vt:variant>
        <vt:i4>0</vt:i4>
      </vt:variant>
      <vt:variant>
        <vt:i4>0</vt:i4>
      </vt:variant>
      <vt:variant>
        <vt:i4>5</vt:i4>
      </vt:variant>
      <vt:variant>
        <vt:lpwstr/>
      </vt:variant>
      <vt:variant>
        <vt:lpwstr>Par178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Egioea</dc:creator>
  <cp:lastModifiedBy>Zapasna Elena</cp:lastModifiedBy>
  <cp:revision>4</cp:revision>
  <cp:lastPrinted>2015-07-21T16:37:00Z</cp:lastPrinted>
  <dcterms:created xsi:type="dcterms:W3CDTF">2016-05-10T05:58:00Z</dcterms:created>
  <dcterms:modified xsi:type="dcterms:W3CDTF">2016-05-20T07:02:00Z</dcterms:modified>
</cp:coreProperties>
</file>