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B1F61" w:rsidRDefault="00FB1F61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2A213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FB1F61" w:rsidRPr="002A2138">
        <w:rPr>
          <w:b/>
          <w:bCs/>
          <w:sz w:val="28"/>
          <w:szCs w:val="28"/>
          <w:lang w:val="ru-RU"/>
        </w:rPr>
        <w:t>16-50204/65-66-67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FB1F61" w:rsidRPr="002A2138">
        <w:rPr>
          <w:b/>
          <w:bCs/>
          <w:sz w:val="28"/>
          <w:szCs w:val="28"/>
          <w:lang w:val="ru-RU"/>
        </w:rPr>
        <w:t>10/05/2016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2C0F0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2C0F01">
        <w:rPr>
          <w:rFonts w:eastAsia="Calibri"/>
          <w:b/>
          <w:sz w:val="28"/>
          <w:szCs w:val="28"/>
          <w:lang w:val="ru-RU"/>
        </w:rPr>
        <w:t>на в</w:t>
      </w:r>
      <w:r w:rsidR="002C0F01" w:rsidRPr="002C0F01">
        <w:rPr>
          <w:rFonts w:eastAsia="Calibri"/>
          <w:b/>
          <w:sz w:val="28"/>
          <w:szCs w:val="28"/>
          <w:lang w:val="ru-RU"/>
        </w:rPr>
        <w:t>ыполнение комплекса работ и услуг по содержанию прилегающих территорий жилых кварталов №9, 10, 11 в районе Д</w:t>
      </w:r>
      <w:proofErr w:type="gramStart"/>
      <w:r w:rsidR="002C0F01" w:rsidRPr="002C0F01">
        <w:rPr>
          <w:rFonts w:eastAsia="Calibri"/>
          <w:b/>
          <w:sz w:val="28"/>
          <w:szCs w:val="28"/>
          <w:lang w:val="ru-RU"/>
        </w:rPr>
        <w:t>2</w:t>
      </w:r>
      <w:proofErr w:type="gramEnd"/>
      <w:r w:rsidR="002C0F01" w:rsidRPr="002C0F01">
        <w:rPr>
          <w:rFonts w:eastAsia="Calibri"/>
          <w:b/>
          <w:sz w:val="28"/>
          <w:szCs w:val="28"/>
          <w:lang w:val="ru-RU"/>
        </w:rPr>
        <w:t xml:space="preserve"> инновационного центра «Сколково» в 2016-2018 гг.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60077" w:rsidRDefault="00660077" w:rsidP="00660077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0077">
        <w:rPr>
          <w:rFonts w:ascii="Times New Roman" w:eastAsia="Calibri" w:hAnsi="Times New Roman" w:cs="Times New Roman"/>
          <w:sz w:val="28"/>
          <w:szCs w:val="28"/>
        </w:rPr>
        <w:t>Выполнение комплекса работ и услуг по содержанию прилегающих территорий жилых кварталов №9, 10, 11 в районе Д</w:t>
      </w:r>
      <w:proofErr w:type="gramStart"/>
      <w:r w:rsidRPr="00660077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Pr="00660077">
        <w:rPr>
          <w:rFonts w:ascii="Times New Roman" w:eastAsia="Calibri" w:hAnsi="Times New Roman" w:cs="Times New Roman"/>
          <w:sz w:val="28"/>
          <w:szCs w:val="28"/>
        </w:rPr>
        <w:t xml:space="preserve"> инновационного центра «Сколково» в 2016-2018 гг.</w:t>
      </w:r>
    </w:p>
    <w:p w:rsidR="00CC3C90" w:rsidRPr="00660077" w:rsidRDefault="00CC3C90" w:rsidP="00660077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18A9" w:rsidRDefault="00EC6E05" w:rsidP="00660077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C3C90" w:rsidRPr="00CC3C90" w:rsidRDefault="00C85CE2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80 045 542,87 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(Восемьдесят </w:t>
      </w:r>
      <w:r>
        <w:rPr>
          <w:rFonts w:ascii="Times New Roman" w:eastAsia="Calibri" w:hAnsi="Times New Roman" w:cs="Times New Roman"/>
          <w:sz w:val="28"/>
          <w:szCs w:val="28"/>
        </w:rPr>
        <w:t>миллионов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сорок пять тысяч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пятьсот сорок два и 87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>/100) рублей, в том числе НДС 18%,  включая:</w:t>
      </w:r>
    </w:p>
    <w:p w:rsidR="00CC3C90" w:rsidRP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базовая цена в размере </w:t>
      </w:r>
      <w:r w:rsidR="00C85CE2" w:rsidRPr="00C85CE2">
        <w:rPr>
          <w:rFonts w:ascii="Times New Roman" w:eastAsia="Calibri" w:hAnsi="Times New Roman" w:cs="Times New Roman"/>
          <w:sz w:val="28"/>
          <w:szCs w:val="28"/>
        </w:rPr>
        <w:t>77 260 542,87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C85CE2">
        <w:rPr>
          <w:rFonts w:ascii="Times New Roman" w:eastAsia="Calibri" w:hAnsi="Times New Roman" w:cs="Times New Roman"/>
          <w:sz w:val="28"/>
          <w:szCs w:val="28"/>
        </w:rPr>
        <w:t>Семьдесят семь миллионов двести шестьдесят тысяч пятьсот сорок два и 87</w:t>
      </w:r>
      <w:r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 w:rsidR="00414DA6">
        <w:rPr>
          <w:rFonts w:ascii="Times New Roman" w:eastAsia="Calibri" w:hAnsi="Times New Roman" w:cs="Times New Roman"/>
          <w:sz w:val="28"/>
          <w:szCs w:val="28"/>
        </w:rPr>
        <w:t>,</w:t>
      </w:r>
      <w:r w:rsidR="00414DA6"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в том числе НДС 18%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лимит финансирования на выполнение Разовых работ по заявкам Заказчика в размере </w:t>
      </w:r>
      <w:r w:rsidR="00C85CE2" w:rsidRPr="00C85CE2">
        <w:rPr>
          <w:rFonts w:ascii="Times New Roman" w:eastAsia="Calibri" w:hAnsi="Times New Roman" w:cs="Times New Roman"/>
          <w:sz w:val="28"/>
          <w:szCs w:val="28"/>
        </w:rPr>
        <w:t>2 785 000,00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 рублей</w:t>
      </w:r>
      <w:r w:rsidR="00414DA6"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(</w:t>
      </w:r>
      <w:r w:rsidR="00414DA6">
        <w:rPr>
          <w:rFonts w:ascii="Times New Roman" w:eastAsia="Calibri" w:hAnsi="Times New Roman" w:cs="Times New Roman"/>
          <w:sz w:val="28"/>
          <w:szCs w:val="28"/>
        </w:rPr>
        <w:t>Два миллиона семьсот восемьдесят пять тысяч и 00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 w:rsidR="00414DA6">
        <w:rPr>
          <w:rFonts w:ascii="Times New Roman" w:eastAsia="Calibri" w:hAnsi="Times New Roman" w:cs="Times New Roman"/>
          <w:sz w:val="28"/>
          <w:szCs w:val="28"/>
        </w:rPr>
        <w:t>,</w:t>
      </w:r>
      <w:r w:rsidR="00414DA6"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в том числе НДС 18%</w:t>
      </w:r>
      <w:r w:rsidRPr="00CC3C9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3C90" w:rsidRP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079" w:rsidRPr="00EC6E05" w:rsidRDefault="00313079" w:rsidP="00CC3C90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5452B0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выполнения работ/оказания услуг – </w:t>
      </w:r>
      <w:r w:rsidR="00313079" w:rsidRPr="00675BB1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3079" w:rsidRPr="00675BB1">
        <w:rPr>
          <w:rFonts w:ascii="Times New Roman" w:hAnsi="Times New Roman" w:cs="Times New Roman"/>
          <w:sz w:val="28"/>
          <w:szCs w:val="28"/>
        </w:rPr>
        <w:t xml:space="preserve"> Москва, </w:t>
      </w:r>
      <w:r w:rsidR="00313079">
        <w:rPr>
          <w:rFonts w:ascii="Times New Roman" w:hAnsi="Times New Roman" w:cs="Times New Roman"/>
          <w:sz w:val="28"/>
          <w:szCs w:val="28"/>
        </w:rPr>
        <w:t>территория и</w:t>
      </w:r>
      <w:r w:rsidR="00313079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313079">
        <w:rPr>
          <w:rFonts w:ascii="Times New Roman" w:hAnsi="Times New Roman" w:cs="Times New Roman"/>
          <w:sz w:val="28"/>
          <w:szCs w:val="28"/>
        </w:rPr>
        <w:t>ого</w:t>
      </w:r>
      <w:r w:rsidR="00313079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313079"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Pr="002A2138" w:rsidRDefault="007F09BB" w:rsidP="002A2138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>:</w:t>
      </w:r>
      <w:r w:rsidR="00D242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452B0" w:rsidRPr="002A213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452B0" w:rsidRPr="002A213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2A2138">
        <w:rPr>
          <w:rFonts w:ascii="Times New Roman" w:hAnsi="Times New Roman" w:cs="Times New Roman"/>
          <w:sz w:val="28"/>
          <w:szCs w:val="28"/>
        </w:rPr>
        <w:t xml:space="preserve"> по 31.12.2018</w:t>
      </w:r>
      <w:r w:rsidR="00835316" w:rsidRPr="002A2138">
        <w:rPr>
          <w:rFonts w:ascii="Times New Roman" w:hAnsi="Times New Roman" w:cs="Times New Roman"/>
          <w:sz w:val="28"/>
          <w:szCs w:val="28"/>
        </w:rPr>
        <w:t>.</w:t>
      </w:r>
      <w:r w:rsidR="00313079" w:rsidRPr="002A21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5CE2" w:rsidRDefault="00C85CE2" w:rsidP="00C85CE2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lastRenderedPageBreak/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A2138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B1F61" w:rsidRPr="00FB1F61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84C1C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B1F61" w:rsidRPr="00FB1F6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B1F61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FB1F61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B1F61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452B0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2138"/>
    <w:rsid w:val="002A3E5E"/>
    <w:rsid w:val="002B28E3"/>
    <w:rsid w:val="002B7763"/>
    <w:rsid w:val="002C074A"/>
    <w:rsid w:val="002C0F01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14DA6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0454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52B0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077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5CE2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3C90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84C1C"/>
    <w:rsid w:val="00FA25B1"/>
    <w:rsid w:val="00FA2A8D"/>
    <w:rsid w:val="00FA565F"/>
    <w:rsid w:val="00FA5774"/>
    <w:rsid w:val="00FA6F7C"/>
    <w:rsid w:val="00FB02AC"/>
    <w:rsid w:val="00FB1D1B"/>
    <w:rsid w:val="00FB1F61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6B4F1-BBCF-4944-8531-13B90E313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4771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2015-11-03T16:05:00Z</cp:lastPrinted>
  <dcterms:created xsi:type="dcterms:W3CDTF">2016-04-08T17:10:00Z</dcterms:created>
  <dcterms:modified xsi:type="dcterms:W3CDTF">2016-05-19T14:35:00Z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