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687741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157BB8">
        <w:rPr>
          <w:rFonts w:ascii="Times New Roman" w:hAnsi="Times New Roman" w:cs="Times New Roman"/>
          <w:b/>
          <w:bCs/>
          <w:sz w:val="28"/>
          <w:szCs w:val="28"/>
        </w:rPr>
        <w:t>65-66-67</w:t>
      </w:r>
      <w:r w:rsidR="004B70E3">
        <w:rPr>
          <w:rFonts w:ascii="Times New Roman" w:hAnsi="Times New Roman" w:cs="Times New Roman"/>
          <w:b/>
          <w:bCs/>
          <w:sz w:val="28"/>
          <w:szCs w:val="28"/>
        </w:rPr>
        <w:t xml:space="preserve"> от 0</w:t>
      </w:r>
      <w:r w:rsidR="004B70E3" w:rsidRPr="00687741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95557">
        <w:rPr>
          <w:rFonts w:ascii="Times New Roman" w:hAnsi="Times New Roman" w:cs="Times New Roman"/>
          <w:b/>
          <w:bCs/>
          <w:sz w:val="28"/>
          <w:szCs w:val="28"/>
        </w:rPr>
        <w:t>.07.2016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55FFF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на </w:t>
      </w:r>
      <w:r w:rsidR="00157BB8" w:rsidRPr="0015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прилегающих территорий жилых кварталов №9, 10, 11 в районе Д2 инновационного центра «Сколково» в 2016-2018 гг.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531D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55FFF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654"/>
        <w:gridCol w:w="4024"/>
        <w:gridCol w:w="5528"/>
      </w:tblGrid>
      <w:tr w:rsidR="00FB550F" w:rsidRPr="00D93201" w:rsidTr="00715FB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157BB8" w:rsidRPr="00D93201" w:rsidTr="00EC04F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BB8" w:rsidRPr="00D93201" w:rsidRDefault="00157BB8" w:rsidP="00157BB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4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АО "ПРОМСТРОЙСЕРВИС"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121596, Москва, ул.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Горбуноваа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, д.2, стр.204, комн.55 (6.55), ИНН </w:t>
            </w:r>
            <w:r w:rsidRPr="00157BB8">
              <w:rPr>
                <w:rFonts w:ascii="Calibri" w:hAnsi="Calibri"/>
                <w:color w:val="000000"/>
                <w:sz w:val="22"/>
              </w:rPr>
              <w:t>0603282806</w:t>
            </w:r>
          </w:p>
        </w:tc>
      </w:tr>
      <w:tr w:rsidR="00157BB8" w:rsidRPr="00D93201" w:rsidTr="00157BB8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BB8" w:rsidRPr="00D93201" w:rsidRDefault="00157BB8" w:rsidP="00157BB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"ОМС-Центр"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121087, Москва, Проезд Береговой д.7, коп.1 офис 6, ИНН </w:t>
            </w:r>
            <w:r w:rsidRPr="00157BB8">
              <w:rPr>
                <w:rFonts w:ascii="Calibri" w:hAnsi="Calibri"/>
                <w:color w:val="000000"/>
                <w:sz w:val="22"/>
              </w:rPr>
              <w:t>7707649265</w:t>
            </w:r>
          </w:p>
        </w:tc>
      </w:tr>
      <w:tr w:rsidR="00157BB8" w:rsidRPr="00D93201" w:rsidTr="002E31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BB8" w:rsidRPr="00D93201" w:rsidRDefault="00157BB8" w:rsidP="00157BB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"ПРО-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Риэлти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105064, Москва, ул. Земляной Вал, д.9, ИНН </w:t>
            </w:r>
            <w:r w:rsidRPr="00157BB8">
              <w:rPr>
                <w:rFonts w:ascii="Calibri" w:hAnsi="Calibri"/>
                <w:color w:val="000000"/>
                <w:sz w:val="22"/>
              </w:rPr>
              <w:t>7708249083</w:t>
            </w:r>
          </w:p>
        </w:tc>
      </w:tr>
      <w:tr w:rsidR="00157BB8" w:rsidRPr="00D93201" w:rsidTr="002E31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BB8" w:rsidRPr="00D93201" w:rsidRDefault="00157BB8" w:rsidP="00157BB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4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"Экология Дома"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BB8" w:rsidRPr="00157BB8" w:rsidRDefault="00157BB8" w:rsidP="00157BB8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117461, Москва, ул. Каховка, дом 10, корп.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3,  ИНН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r w:rsidRPr="00157BB8">
              <w:rPr>
                <w:rFonts w:ascii="Calibri" w:hAnsi="Calibri"/>
                <w:color w:val="000000"/>
                <w:sz w:val="22"/>
              </w:rPr>
              <w:t>7727704002</w:t>
            </w:r>
          </w:p>
        </w:tc>
      </w:tr>
    </w:tbl>
    <w:p w:rsidR="004B70E3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CA09EB" w:rsidRPr="004B70E3" w:rsidRDefault="00CA09EB" w:rsidP="004B70E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4B70E3" w:rsidRPr="004B70E3">
        <w:rPr>
          <w:rFonts w:ascii="Times New Roman" w:eastAsia="Calibri" w:hAnsi="Times New Roman" w:cs="Times New Roman"/>
          <w:sz w:val="28"/>
          <w:szCs w:val="28"/>
        </w:rPr>
        <w:t>провести полную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B70E3" w:rsidRPr="004B70E3">
        <w:rPr>
          <w:rFonts w:ascii="Times New Roman" w:eastAsia="Calibri" w:hAnsi="Times New Roman" w:cs="Times New Roman"/>
          <w:sz w:val="28"/>
          <w:szCs w:val="28"/>
        </w:rPr>
        <w:t>Переторжку, предусмотренную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B70E3" w:rsidRPr="004B70E3">
        <w:rPr>
          <w:rFonts w:ascii="Times New Roman" w:eastAsia="Calibri" w:hAnsi="Times New Roman" w:cs="Times New Roman"/>
          <w:sz w:val="28"/>
          <w:szCs w:val="28"/>
        </w:rPr>
        <w:t>в Документации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 отношении всех критериев между всеми Участниками процедуры закупки.</w:t>
      </w:r>
    </w:p>
    <w:p w:rsidR="00CA09EB" w:rsidRPr="009E3B18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CA09EB" w:rsidRPr="00D93201" w:rsidTr="00DF115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D55FFF" w:rsidRPr="00D93201" w:rsidTr="00424E0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FFF" w:rsidRPr="00D93201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АО "ПРОМСТРОЙСЕРВИС"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5FFF" w:rsidRDefault="00D55FFF" w:rsidP="004B70E3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121596, Москва, ул. Горбунова, д.2, стр.204, комн.55 (6.55), ИНН </w:t>
            </w:r>
            <w:r w:rsidRPr="00157BB8">
              <w:rPr>
                <w:rFonts w:ascii="Calibri" w:hAnsi="Calibri"/>
                <w:color w:val="000000"/>
                <w:sz w:val="22"/>
              </w:rPr>
              <w:t>0603282806</w:t>
            </w:r>
          </w:p>
        </w:tc>
      </w:tr>
      <w:tr w:rsidR="00D55FFF" w:rsidRPr="00D93201" w:rsidTr="00424E0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FFF" w:rsidRPr="00D93201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"ОМС-Центр"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121087, Москва, Проезд Береговой д.7, коп.1 офис 6, ИНН </w:t>
            </w:r>
            <w:r w:rsidRPr="00157BB8">
              <w:rPr>
                <w:rFonts w:ascii="Calibri" w:hAnsi="Calibri"/>
                <w:color w:val="000000"/>
                <w:sz w:val="22"/>
              </w:rPr>
              <w:t>7707649265</w:t>
            </w:r>
          </w:p>
        </w:tc>
      </w:tr>
      <w:tr w:rsidR="00D55FFF" w:rsidRPr="00D93201" w:rsidTr="00424E0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FFF" w:rsidRPr="00D93201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"ПРО-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Риэлти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105064, Москва, ул. Земляной Вал, д.9, ИНН </w:t>
            </w:r>
            <w:r w:rsidRPr="00157BB8">
              <w:rPr>
                <w:rFonts w:ascii="Calibri" w:hAnsi="Calibri"/>
                <w:color w:val="000000"/>
                <w:sz w:val="22"/>
              </w:rPr>
              <w:t>7708249083</w:t>
            </w:r>
          </w:p>
        </w:tc>
      </w:tr>
      <w:tr w:rsidR="00D55FFF" w:rsidRPr="00D93201" w:rsidTr="00424E0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5FFF" w:rsidRPr="00D93201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"Экология Дома"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5FFF" w:rsidRPr="00157BB8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117461, Москва, ул. Каховка, дом 10, корп.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3,  ИНН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r w:rsidRPr="00157BB8">
              <w:rPr>
                <w:rFonts w:ascii="Calibri" w:hAnsi="Calibri"/>
                <w:color w:val="000000"/>
                <w:sz w:val="22"/>
              </w:rPr>
              <w:t>7727704002</w:t>
            </w:r>
          </w:p>
        </w:tc>
      </w:tr>
    </w:tbl>
    <w:p w:rsidR="004B70E3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4B70E3" w:rsidRDefault="00CA09EB" w:rsidP="004B70E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</w:t>
      </w:r>
      <w:r w:rsidRPr="004B70E3">
        <w:rPr>
          <w:rFonts w:ascii="Times New Roman" w:eastAsia="Calibri" w:hAnsi="Times New Roman" w:cs="Times New Roman"/>
          <w:sz w:val="28"/>
          <w:szCs w:val="28"/>
        </w:rPr>
        <w:lastRenderedPageBreak/>
        <w:t>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CA09EB" w:rsidRPr="004B70E3" w:rsidRDefault="00CA09EB" w:rsidP="004B70E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Участника Процедуры закупки требованиям, установленным в Техническом задании Извещения </w:t>
      </w:r>
      <w:r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CA09EB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tbl>
      <w:tblPr>
        <w:tblStyle w:val="21"/>
        <w:tblW w:w="10348" w:type="dxa"/>
        <w:tblInd w:w="108" w:type="dxa"/>
        <w:tblLook w:val="04A0" w:firstRow="1" w:lastRow="0" w:firstColumn="1" w:lastColumn="0" w:noHBand="0" w:noVBand="1"/>
      </w:tblPr>
      <w:tblGrid>
        <w:gridCol w:w="709"/>
        <w:gridCol w:w="2693"/>
        <w:gridCol w:w="1985"/>
        <w:gridCol w:w="4961"/>
      </w:tblGrid>
      <w:tr w:rsidR="00CA09EB" w:rsidRPr="00D93201" w:rsidTr="00D55FFF">
        <w:tc>
          <w:tcPr>
            <w:tcW w:w="709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985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61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D55FFF" w:rsidRPr="00D93201" w:rsidTr="00687741">
        <w:trPr>
          <w:trHeight w:val="523"/>
        </w:trPr>
        <w:tc>
          <w:tcPr>
            <w:tcW w:w="709" w:type="dxa"/>
            <w:vAlign w:val="center"/>
          </w:tcPr>
          <w:p w:rsidR="00D55FFF" w:rsidRPr="00D93201" w:rsidRDefault="00D55FFF" w:rsidP="00D55FFF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vAlign w:val="center"/>
          </w:tcPr>
          <w:p w:rsidR="00D55FFF" w:rsidRDefault="00D55FFF" w:rsidP="00687741">
            <w:pPr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АО "ПРОМСТРОЙСЕРВИС"</w:t>
            </w:r>
          </w:p>
        </w:tc>
        <w:tc>
          <w:tcPr>
            <w:tcW w:w="1985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D55FFF" w:rsidRPr="00D93201" w:rsidTr="00687741">
        <w:trPr>
          <w:trHeight w:val="523"/>
        </w:trPr>
        <w:tc>
          <w:tcPr>
            <w:tcW w:w="709" w:type="dxa"/>
            <w:vAlign w:val="center"/>
          </w:tcPr>
          <w:p w:rsidR="00D55FFF" w:rsidRPr="00D93201" w:rsidRDefault="00D55FFF" w:rsidP="00D55FFF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  <w:r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vAlign w:val="center"/>
          </w:tcPr>
          <w:p w:rsidR="00D55FFF" w:rsidRDefault="00D55FFF" w:rsidP="00687741">
            <w:pPr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"ОМС-Центр"</w:t>
            </w:r>
          </w:p>
        </w:tc>
        <w:tc>
          <w:tcPr>
            <w:tcW w:w="1985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  <w:tr w:rsidR="00D55FFF" w:rsidRPr="00D93201" w:rsidTr="00687741">
        <w:trPr>
          <w:trHeight w:val="523"/>
        </w:trPr>
        <w:tc>
          <w:tcPr>
            <w:tcW w:w="709" w:type="dxa"/>
            <w:vAlign w:val="center"/>
          </w:tcPr>
          <w:p w:rsidR="00D55FFF" w:rsidRPr="00D93201" w:rsidRDefault="00D55FFF" w:rsidP="00D55FFF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vAlign w:val="center"/>
          </w:tcPr>
          <w:p w:rsidR="00D55FFF" w:rsidRDefault="00D55FFF" w:rsidP="00687741">
            <w:pPr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"ПРО-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Риэлти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985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  <w:tr w:rsidR="00D55FFF" w:rsidRPr="00D93201" w:rsidTr="00687741">
        <w:trPr>
          <w:trHeight w:val="523"/>
        </w:trPr>
        <w:tc>
          <w:tcPr>
            <w:tcW w:w="709" w:type="dxa"/>
            <w:vAlign w:val="center"/>
          </w:tcPr>
          <w:p w:rsidR="00D55FFF" w:rsidRPr="00D93201" w:rsidRDefault="00D55FFF" w:rsidP="00D55FFF">
            <w:pPr>
              <w:spacing w:line="288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vAlign w:val="center"/>
          </w:tcPr>
          <w:p w:rsidR="00D55FFF" w:rsidRDefault="00D55FFF" w:rsidP="00687741">
            <w:pPr>
              <w:jc w:val="center"/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"Экология Дома"</w:t>
            </w:r>
          </w:p>
        </w:tc>
        <w:tc>
          <w:tcPr>
            <w:tcW w:w="1985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D55FFF" w:rsidRPr="00D93201" w:rsidRDefault="00D55FFF" w:rsidP="00687741">
            <w:pPr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</w:tbl>
    <w:p w:rsidR="00CA09EB" w:rsidRPr="00715FB1" w:rsidRDefault="00CA09EB" w:rsidP="00E7287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>, членами комиссии определены следующие рейтинги: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693"/>
        <w:gridCol w:w="1275"/>
        <w:gridCol w:w="1276"/>
      </w:tblGrid>
      <w:tr w:rsidR="00CA09EB" w:rsidRPr="00D93201" w:rsidTr="00DF115B">
        <w:trPr>
          <w:trHeight w:val="539"/>
        </w:trPr>
        <w:tc>
          <w:tcPr>
            <w:tcW w:w="3119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84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693" w:type="dxa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275" w:type="dxa"/>
            <w:vAlign w:val="center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1276" w:type="dxa"/>
            <w:vAlign w:val="center"/>
          </w:tcPr>
          <w:p w:rsidR="00CA09EB" w:rsidRPr="00D93201" w:rsidRDefault="00CA09EB" w:rsidP="00E72872">
            <w:pPr>
              <w:spacing w:line="288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D55FFF" w:rsidRPr="00D93201" w:rsidTr="00DF115B">
        <w:trPr>
          <w:trHeight w:val="280"/>
        </w:trPr>
        <w:tc>
          <w:tcPr>
            <w:tcW w:w="3119" w:type="dxa"/>
            <w:vAlign w:val="center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АО "ПРОМСТРОЙСЕРВИС"</w:t>
            </w:r>
          </w:p>
        </w:tc>
        <w:tc>
          <w:tcPr>
            <w:tcW w:w="1843" w:type="dxa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5,76</w:t>
            </w:r>
          </w:p>
        </w:tc>
        <w:tc>
          <w:tcPr>
            <w:tcW w:w="2693" w:type="dxa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1275" w:type="dxa"/>
            <w:vAlign w:val="bottom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10,76</w:t>
            </w:r>
          </w:p>
        </w:tc>
        <w:tc>
          <w:tcPr>
            <w:tcW w:w="1276" w:type="dxa"/>
            <w:vAlign w:val="center"/>
          </w:tcPr>
          <w:p w:rsidR="00D55FFF" w:rsidRPr="00D55FFF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5FFF">
              <w:rPr>
                <w:rFonts w:eastAsia="Calibri" w:cs="Times New Roman"/>
                <w:sz w:val="24"/>
                <w:szCs w:val="24"/>
              </w:rPr>
              <w:t>3</w:t>
            </w:r>
          </w:p>
        </w:tc>
      </w:tr>
      <w:tr w:rsidR="00D55FFF" w:rsidRPr="00D93201" w:rsidTr="00DF115B">
        <w:tc>
          <w:tcPr>
            <w:tcW w:w="3119" w:type="dxa"/>
            <w:vAlign w:val="center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"ОМС-Центр"</w:t>
            </w:r>
          </w:p>
        </w:tc>
        <w:tc>
          <w:tcPr>
            <w:tcW w:w="1843" w:type="dxa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2,61</w:t>
            </w:r>
          </w:p>
        </w:tc>
        <w:tc>
          <w:tcPr>
            <w:tcW w:w="2693" w:type="dxa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29,00</w:t>
            </w:r>
          </w:p>
        </w:tc>
        <w:tc>
          <w:tcPr>
            <w:tcW w:w="1275" w:type="dxa"/>
            <w:vAlign w:val="bottom"/>
          </w:tcPr>
          <w:p w:rsidR="00D55FFF" w:rsidRPr="00C96F84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31,61</w:t>
            </w:r>
          </w:p>
        </w:tc>
        <w:tc>
          <w:tcPr>
            <w:tcW w:w="1276" w:type="dxa"/>
            <w:vAlign w:val="center"/>
          </w:tcPr>
          <w:p w:rsidR="00D55FFF" w:rsidRPr="00C96F84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  <w:tr w:rsidR="00D55FFF" w:rsidRPr="00D93201" w:rsidTr="004A3C30">
        <w:tc>
          <w:tcPr>
            <w:tcW w:w="3119" w:type="dxa"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"ПРО-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Риэлти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843" w:type="dxa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3,44</w:t>
            </w:r>
          </w:p>
        </w:tc>
        <w:tc>
          <w:tcPr>
            <w:tcW w:w="2693" w:type="dxa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2,25</w:t>
            </w:r>
          </w:p>
        </w:tc>
        <w:tc>
          <w:tcPr>
            <w:tcW w:w="1275" w:type="dxa"/>
            <w:vAlign w:val="bottom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5,69</w:t>
            </w:r>
          </w:p>
        </w:tc>
        <w:tc>
          <w:tcPr>
            <w:tcW w:w="1276" w:type="dxa"/>
            <w:vAlign w:val="center"/>
          </w:tcPr>
          <w:p w:rsidR="00D55FFF" w:rsidRPr="00C96F84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</w:t>
            </w:r>
          </w:p>
        </w:tc>
      </w:tr>
      <w:tr w:rsidR="00D55FFF" w:rsidRPr="00D93201" w:rsidTr="004A3C30">
        <w:tc>
          <w:tcPr>
            <w:tcW w:w="3119" w:type="dxa"/>
            <w:vAlign w:val="bottom"/>
          </w:tcPr>
          <w:p w:rsidR="00D55FFF" w:rsidRDefault="00D55FFF" w:rsidP="00D55FFF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"Экология Дома"</w:t>
            </w:r>
          </w:p>
        </w:tc>
        <w:tc>
          <w:tcPr>
            <w:tcW w:w="1843" w:type="dxa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2693" w:type="dxa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29,75</w:t>
            </w:r>
          </w:p>
        </w:tc>
        <w:tc>
          <w:tcPr>
            <w:tcW w:w="1275" w:type="dxa"/>
            <w:vAlign w:val="bottom"/>
          </w:tcPr>
          <w:p w:rsidR="00D55FFF" w:rsidRDefault="00D55FFF" w:rsidP="00D55FFF">
            <w:pPr>
              <w:spacing w:line="288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34,45</w:t>
            </w:r>
          </w:p>
        </w:tc>
        <w:tc>
          <w:tcPr>
            <w:tcW w:w="1276" w:type="dxa"/>
            <w:vAlign w:val="center"/>
          </w:tcPr>
          <w:p w:rsidR="00D55FFF" w:rsidRPr="00C96F84" w:rsidRDefault="00D55FFF" w:rsidP="00D55F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</w:tbl>
    <w:p w:rsidR="00CA09EB" w:rsidRPr="00715FB1" w:rsidRDefault="00CA09EB" w:rsidP="004B70E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157BB8" w:rsidRPr="00157BB8">
        <w:rPr>
          <w:rFonts w:ascii="Times New Roman" w:eastAsia="Calibri" w:hAnsi="Times New Roman" w:cs="Times New Roman"/>
          <w:sz w:val="28"/>
          <w:szCs w:val="28"/>
        </w:rPr>
        <w:t>выполнение комплекса работ и услуг по содержанию прилегающих территорий жилых кварталов №9, 10, 11 в районе Д2 инновационного центра «Сколково» в 2016-2018 гг.</w:t>
      </w:r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proofErr w:type="gramStart"/>
      <w:r w:rsidRPr="00B50BB2">
        <w:rPr>
          <w:rFonts w:ascii="Times New Roman" w:eastAsia="Calibri" w:hAnsi="Times New Roman" w:cs="Times New Roman"/>
          <w:sz w:val="28"/>
          <w:szCs w:val="28"/>
        </w:rPr>
        <w:t>Процедуры  закупки</w:t>
      </w:r>
      <w:proofErr w:type="gramEnd"/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D55FFF" w:rsidRPr="00E2213C">
        <w:rPr>
          <w:rFonts w:ascii="Times New Roman" w:eastAsia="Calibri" w:hAnsi="Times New Roman" w:cs="Times New Roman"/>
          <w:sz w:val="28"/>
          <w:szCs w:val="28"/>
        </w:rPr>
        <w:t>ООО "Экология Дома"</w:t>
      </w:r>
      <w:r w:rsidRPr="00B50BB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55FFF" w:rsidRPr="00D55FFF">
        <w:rPr>
          <w:rFonts w:ascii="Times New Roman" w:eastAsia="Calibri" w:hAnsi="Times New Roman" w:cs="Times New Roman"/>
          <w:sz w:val="28"/>
          <w:szCs w:val="28"/>
        </w:rPr>
        <w:t>117461, Москва, ул. Каховка, дом 10, корп. 3,  ИНН 7727704002</w:t>
      </w:r>
      <w:r w:rsidRPr="00715FB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A09EB" w:rsidRPr="00C96F84" w:rsidRDefault="00CA09EB" w:rsidP="004B70E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ind w:left="1134"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проведения Запроса предложений на право заключения договора на </w:t>
      </w:r>
      <w:r w:rsidR="00157BB8" w:rsidRPr="00157BB8">
        <w:rPr>
          <w:rFonts w:ascii="Times New Roman" w:eastAsia="Calibri" w:hAnsi="Times New Roman" w:cs="Times New Roman"/>
          <w:sz w:val="28"/>
          <w:szCs w:val="28"/>
        </w:rPr>
        <w:t>выполнение комплекса работ и услуг по содержан</w:t>
      </w:r>
      <w:bookmarkStart w:id="0" w:name="_GoBack"/>
      <w:bookmarkEnd w:id="0"/>
      <w:r w:rsidR="00157BB8" w:rsidRPr="00157BB8">
        <w:rPr>
          <w:rFonts w:ascii="Times New Roman" w:eastAsia="Calibri" w:hAnsi="Times New Roman" w:cs="Times New Roman"/>
          <w:sz w:val="28"/>
          <w:szCs w:val="28"/>
        </w:rPr>
        <w:t xml:space="preserve">ию прилегающих территорий жилых кварталов №9, 10, 11 в районе Д2 инновационного </w:t>
      </w:r>
      <w:r w:rsidR="00157BB8" w:rsidRPr="00157BB8">
        <w:rPr>
          <w:rFonts w:ascii="Times New Roman" w:eastAsia="Calibri" w:hAnsi="Times New Roman" w:cs="Times New Roman"/>
          <w:sz w:val="28"/>
          <w:szCs w:val="28"/>
        </w:rPr>
        <w:lastRenderedPageBreak/>
        <w:t>центра «Сколково» в 2016-2018 гг.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, признать: </w:t>
      </w:r>
      <w:r w:rsidR="00E2213C" w:rsidRPr="00E2213C">
        <w:rPr>
          <w:rFonts w:ascii="Times New Roman" w:eastAsia="Calibri" w:hAnsi="Times New Roman" w:cs="Times New Roman"/>
          <w:sz w:val="28"/>
          <w:szCs w:val="28"/>
        </w:rPr>
        <w:t>ООО "ОМС-Центр"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2213C" w:rsidRPr="00E2213C">
        <w:rPr>
          <w:rFonts w:ascii="Times New Roman" w:eastAsia="Calibri" w:hAnsi="Times New Roman" w:cs="Times New Roman"/>
          <w:sz w:val="28"/>
          <w:szCs w:val="28"/>
        </w:rPr>
        <w:t>121087, Москва, Проезд Береговой д.7, коп.1 офис 6, ИНН 7707649265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37184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37184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7741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57BB8"/>
    <w:rsid w:val="00161A5D"/>
    <w:rsid w:val="00164563"/>
    <w:rsid w:val="00170F63"/>
    <w:rsid w:val="001732ED"/>
    <w:rsid w:val="001754B8"/>
    <w:rsid w:val="00176F89"/>
    <w:rsid w:val="00181401"/>
    <w:rsid w:val="001817E5"/>
    <w:rsid w:val="001829B2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552F9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3D2A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0E3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44B8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741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2406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7760A"/>
    <w:rsid w:val="00C84666"/>
    <w:rsid w:val="00C84D41"/>
    <w:rsid w:val="00C90F04"/>
    <w:rsid w:val="00C92A01"/>
    <w:rsid w:val="00CA09EB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55FFF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13C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2872"/>
    <w:rsid w:val="00E74A31"/>
    <w:rsid w:val="00E8473A"/>
    <w:rsid w:val="00E8717D"/>
    <w:rsid w:val="00E91005"/>
    <w:rsid w:val="00E95557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E5F7E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2D62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DB9C5-A7F5-4038-8813-55CBDA56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5F40C-FD53-43FB-9892-5A395EF96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2016-04-22T12:12:00Z</cp:lastPrinted>
  <dcterms:created xsi:type="dcterms:W3CDTF">2016-07-04T13:58:00Z</dcterms:created>
  <dcterms:modified xsi:type="dcterms:W3CDTF">2016-07-04T14:00:00Z</dcterms:modified>
</cp:coreProperties>
</file>