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-789624</wp:posOffset>
            </wp:positionH>
            <wp:positionV relativeFrom="paragraph">
              <wp:posOffset>-86470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0B2081" w:rsidRDefault="000B2081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0B2081" w:rsidRPr="0011257C" w:rsidRDefault="000B2081" w:rsidP="000B2081">
      <w:pPr>
        <w:pStyle w:val="ad"/>
        <w:rPr>
          <w:rFonts w:ascii="Times New Roman" w:hAnsi="Times New Roman" w:cs="Times New Roman"/>
          <w:sz w:val="24"/>
          <w:szCs w:val="24"/>
        </w:rPr>
      </w:pP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г. </w:t>
      </w:r>
      <w:r w:rsidRPr="0011257C">
        <w:rPr>
          <w:rFonts w:ascii="Times New Roman" w:hAnsi="Times New Roman" w:cs="Times New Roman"/>
          <w:sz w:val="24"/>
          <w:szCs w:val="24"/>
        </w:rPr>
        <w:t>Москва,</w:t>
      </w: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11257C">
        <w:rPr>
          <w:rFonts w:ascii="Times New Roman" w:hAnsi="Times New Roman" w:cs="Times New Roman"/>
          <w:sz w:val="24"/>
          <w:szCs w:val="24"/>
        </w:rPr>
        <w:t xml:space="preserve">территория  инновационного                                        </w:t>
      </w:r>
      <w:r w:rsidRPr="009C0878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11257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11257C">
        <w:rPr>
          <w:rFonts w:ascii="Times New Roman" w:eastAsia="Calibri" w:hAnsi="Times New Roman" w:cs="Times New Roman"/>
          <w:sz w:val="24"/>
          <w:szCs w:val="24"/>
        </w:rPr>
        <w:t>«</w:t>
      </w:r>
      <w:r w:rsidR="00015DEF">
        <w:rPr>
          <w:rFonts w:ascii="Times New Roman" w:eastAsia="Calibri" w:hAnsi="Times New Roman" w:cs="Times New Roman"/>
          <w:sz w:val="24"/>
          <w:szCs w:val="24"/>
        </w:rPr>
        <w:t>30</w:t>
      </w: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="00015DEF">
        <w:rPr>
          <w:rFonts w:ascii="Times New Roman" w:eastAsia="Calibri" w:hAnsi="Times New Roman" w:cs="Times New Roman"/>
          <w:sz w:val="24"/>
          <w:szCs w:val="24"/>
        </w:rPr>
        <w:t>мая</w:t>
      </w:r>
      <w:r>
        <w:rPr>
          <w:rFonts w:ascii="Times New Roman" w:eastAsia="Calibri" w:hAnsi="Times New Roman" w:cs="Times New Roman"/>
          <w:sz w:val="24"/>
          <w:szCs w:val="24"/>
        </w:rPr>
        <w:t xml:space="preserve"> 2016 </w:t>
      </w:r>
      <w:r w:rsidRPr="0011257C">
        <w:rPr>
          <w:rFonts w:ascii="Times New Roman" w:eastAsia="Calibri" w:hAnsi="Times New Roman" w:cs="Times New Roman"/>
          <w:sz w:val="24"/>
          <w:szCs w:val="24"/>
        </w:rPr>
        <w:t>г</w:t>
      </w:r>
      <w:r>
        <w:rPr>
          <w:rFonts w:ascii="Times New Roman" w:eastAsia="Calibri" w:hAnsi="Times New Roman" w:cs="Times New Roman"/>
          <w:sz w:val="24"/>
          <w:szCs w:val="24"/>
        </w:rPr>
        <w:t>ода</w:t>
      </w:r>
      <w:r w:rsidRPr="0011257C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015DEF" w:rsidRDefault="000B2081" w:rsidP="000B2081">
      <w:pPr>
        <w:rPr>
          <w:rFonts w:eastAsia="Calibri"/>
        </w:rPr>
      </w:pPr>
      <w:r w:rsidRPr="0011257C">
        <w:t>центра «Сколково»</w:t>
      </w:r>
      <w:r>
        <w:t>,</w:t>
      </w:r>
      <w:r w:rsidRPr="0011257C">
        <w:t xml:space="preserve"> ул. </w:t>
      </w:r>
      <w:proofErr w:type="gramStart"/>
      <w:r w:rsidRPr="0011257C">
        <w:t>Луговая</w:t>
      </w:r>
      <w:proofErr w:type="gramEnd"/>
      <w:r w:rsidRPr="0011257C">
        <w:t>, д.4, кор.2</w:t>
      </w:r>
      <w:r w:rsidRPr="0011257C">
        <w:rPr>
          <w:rFonts w:eastAsia="Calibri"/>
        </w:rPr>
        <w:t xml:space="preserve">                                  </w:t>
      </w:r>
      <w:r>
        <w:rPr>
          <w:rFonts w:eastAsia="Calibri"/>
        </w:rPr>
        <w:t xml:space="preserve"> </w:t>
      </w:r>
      <w:r w:rsidRPr="0011257C">
        <w:rPr>
          <w:rFonts w:eastAsia="Calibri"/>
        </w:rPr>
        <w:t xml:space="preserve">   </w:t>
      </w:r>
      <w:r w:rsidRPr="009C0878">
        <w:rPr>
          <w:rFonts w:eastAsia="Calibri"/>
        </w:rPr>
        <w:tab/>
      </w:r>
      <w:r w:rsidRPr="009C0878">
        <w:rPr>
          <w:rFonts w:eastAsia="Calibri"/>
        </w:rPr>
        <w:tab/>
      </w:r>
      <w:r w:rsidRPr="0011257C">
        <w:rPr>
          <w:rFonts w:eastAsia="Calibri"/>
        </w:rPr>
        <w:t xml:space="preserve">   </w:t>
      </w:r>
    </w:p>
    <w:p w:rsidR="000B2081" w:rsidRPr="0011257C" w:rsidRDefault="000B2081" w:rsidP="000B2081">
      <w:pPr>
        <w:rPr>
          <w:rFonts w:eastAsia="Calibri"/>
          <w:lang w:eastAsia="en-US"/>
        </w:rPr>
      </w:pPr>
      <w:r>
        <w:rPr>
          <w:rFonts w:eastAsia="Calibri"/>
        </w:rPr>
        <w:t xml:space="preserve">    </w:t>
      </w:r>
    </w:p>
    <w:p w:rsidR="00151ABA" w:rsidRDefault="00151ABA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0B2081" w:rsidRPr="0048667B" w:rsidRDefault="000B2081" w:rsidP="000B2081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0F7BDA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0F7BDA">
        <w:rPr>
          <w:rFonts w:eastAsia="Calibri"/>
          <w:b/>
          <w:lang w:eastAsia="en-US"/>
        </w:rPr>
        <w:t xml:space="preserve"> </w:t>
      </w:r>
      <w:r>
        <w:rPr>
          <w:rFonts w:eastAsia="Calibri"/>
          <w:b/>
          <w:lang w:eastAsia="en-US"/>
        </w:rPr>
        <w:br/>
      </w:r>
      <w:r w:rsidR="000F7BDA">
        <w:rPr>
          <w:rFonts w:eastAsia="Calibri"/>
          <w:b/>
          <w:lang w:eastAsia="en-US"/>
        </w:rPr>
        <w:t xml:space="preserve"> </w:t>
      </w:r>
      <w:r w:rsidR="000F7BDA" w:rsidRPr="006473ED">
        <w:rPr>
          <w:rFonts w:eastAsia="Calibri"/>
          <w:b/>
          <w:lang w:eastAsia="en-US"/>
        </w:rPr>
        <w:t>№</w:t>
      </w:r>
      <w:r w:rsidR="000F7BDA" w:rsidRPr="00B87478">
        <w:rPr>
          <w:rFonts w:eastAsia="Calibri"/>
          <w:b/>
          <w:lang w:eastAsia="en-US"/>
        </w:rPr>
        <w:t xml:space="preserve"> </w:t>
      </w:r>
      <w:r w:rsidR="000F7BDA">
        <w:rPr>
          <w:rFonts w:eastAsia="Calibri"/>
          <w:b/>
          <w:lang w:eastAsia="en-US"/>
        </w:rPr>
        <w:t>1</w:t>
      </w:r>
      <w:r w:rsidR="00015DEF">
        <w:rPr>
          <w:rFonts w:eastAsia="Calibri"/>
          <w:b/>
          <w:lang w:eastAsia="en-US"/>
        </w:rPr>
        <w:t>0</w:t>
      </w:r>
      <w:r w:rsidR="000F7BDA">
        <w:rPr>
          <w:rFonts w:eastAsia="Calibri"/>
          <w:b/>
          <w:lang w:eastAsia="en-US"/>
        </w:rPr>
        <w:t>-</w:t>
      </w:r>
      <w:r w:rsidR="00645310">
        <w:rPr>
          <w:rFonts w:eastAsia="Calibri"/>
          <w:b/>
          <w:lang w:eastAsia="en-US"/>
        </w:rPr>
        <w:t>И</w:t>
      </w:r>
      <w:r>
        <w:rPr>
          <w:rFonts w:eastAsia="Calibri"/>
          <w:b/>
          <w:lang w:eastAsia="en-US"/>
        </w:rPr>
        <w:t xml:space="preserve"> от </w:t>
      </w:r>
      <w:r w:rsidR="00015DEF">
        <w:rPr>
          <w:rFonts w:eastAsia="Calibri"/>
          <w:b/>
          <w:lang w:eastAsia="en-US"/>
        </w:rPr>
        <w:t>27</w:t>
      </w:r>
      <w:r>
        <w:rPr>
          <w:rFonts w:eastAsia="Calibri"/>
          <w:b/>
          <w:lang w:eastAsia="en-US"/>
        </w:rPr>
        <w:t>.0</w:t>
      </w:r>
      <w:r w:rsidR="00015DEF">
        <w:rPr>
          <w:rFonts w:eastAsia="Calibri"/>
          <w:b/>
          <w:lang w:eastAsia="en-US"/>
        </w:rPr>
        <w:t>5</w:t>
      </w:r>
      <w:r>
        <w:rPr>
          <w:rFonts w:eastAsia="Calibri"/>
          <w:b/>
          <w:lang w:eastAsia="en-US"/>
        </w:rPr>
        <w:t>.2016 года</w:t>
      </w:r>
    </w:p>
    <w:p w:rsidR="000F7BDA" w:rsidRPr="0048667B" w:rsidRDefault="000F7BDA" w:rsidP="000F7BDA">
      <w:pPr>
        <w:ind w:firstLine="709"/>
        <w:jc w:val="center"/>
        <w:rPr>
          <w:noProof/>
        </w:rPr>
      </w:pPr>
      <w:r w:rsidRPr="0048667B">
        <w:rPr>
          <w:noProof/>
        </w:rPr>
        <w:t xml:space="preserve">заседания Рабочей группы   </w:t>
      </w:r>
    </w:p>
    <w:p w:rsidR="000F7BDA" w:rsidRPr="0048667B" w:rsidRDefault="000F7BDA" w:rsidP="000F7BDA">
      <w:pPr>
        <w:jc w:val="center"/>
        <w:rPr>
          <w:rFonts w:eastAsia="Calibri"/>
          <w:lang w:eastAsia="en-US"/>
        </w:rPr>
      </w:pPr>
      <w:r w:rsidRPr="0048667B">
        <w:rPr>
          <w:rFonts w:eastAsia="Calibri"/>
          <w:lang w:eastAsia="en-US"/>
        </w:rPr>
        <w:t xml:space="preserve">           по проведению процедур закупок </w:t>
      </w:r>
    </w:p>
    <w:p w:rsidR="000F7BDA" w:rsidRDefault="000F7BDA" w:rsidP="000F7BDA">
      <w:pPr>
        <w:jc w:val="center"/>
        <w:rPr>
          <w:rFonts w:eastAsia="Calibri"/>
          <w:u w:val="single"/>
          <w:lang w:eastAsia="en-US"/>
        </w:rPr>
      </w:pPr>
    </w:p>
    <w:p w:rsidR="00015DEF" w:rsidRDefault="00015DEF" w:rsidP="00973F9F">
      <w:pPr>
        <w:ind w:firstLine="426"/>
        <w:jc w:val="both"/>
        <w:rPr>
          <w:rFonts w:eastAsia="Calibri"/>
          <w:b/>
          <w:u w:val="single"/>
        </w:rPr>
      </w:pPr>
      <w:r>
        <w:rPr>
          <w:rFonts w:eastAsia="Calibri"/>
        </w:rPr>
        <w:t xml:space="preserve"> </w:t>
      </w:r>
      <w:r>
        <w:rPr>
          <w:rFonts w:eastAsia="Calibri"/>
          <w:b/>
          <w:u w:val="single"/>
        </w:rPr>
        <w:t>П</w:t>
      </w:r>
      <w:r w:rsidRPr="00AA0ED6">
        <w:rPr>
          <w:rFonts w:eastAsia="Calibri"/>
          <w:b/>
          <w:u w:val="single"/>
        </w:rPr>
        <w:t>овестка дня:</w:t>
      </w:r>
    </w:p>
    <w:p w:rsidR="00015DEF" w:rsidRPr="002D0905" w:rsidRDefault="00015DEF" w:rsidP="00015DEF">
      <w:pPr>
        <w:jc w:val="both"/>
      </w:pPr>
      <w:r>
        <w:t>1</w:t>
      </w:r>
      <w:r w:rsidRPr="002D0905">
        <w:t>.</w:t>
      </w:r>
      <w:r>
        <w:t xml:space="preserve"> </w:t>
      </w:r>
      <w:proofErr w:type="gramStart"/>
      <w:r>
        <w:t xml:space="preserve">Рассмотрение </w:t>
      </w:r>
      <w:r w:rsidRPr="002D0905">
        <w:rPr>
          <w:bCs/>
        </w:rPr>
        <w:t>З</w:t>
      </w:r>
      <w:r>
        <w:rPr>
          <w:bCs/>
        </w:rPr>
        <w:t xml:space="preserve">аявок, поступивших на участие в Процедуре закупки – </w:t>
      </w:r>
      <w:r w:rsidRPr="002D0905">
        <w:rPr>
          <w:bCs/>
          <w:lang w:eastAsia="en-US"/>
        </w:rPr>
        <w:t>о</w:t>
      </w:r>
      <w:r>
        <w:rPr>
          <w:bCs/>
          <w:lang w:eastAsia="en-US"/>
        </w:rPr>
        <w:t>т</w:t>
      </w:r>
      <w:r w:rsidRPr="002D0905">
        <w:rPr>
          <w:bCs/>
          <w:lang w:eastAsia="en-US"/>
        </w:rPr>
        <w:t>крыто</w:t>
      </w:r>
      <w:r>
        <w:rPr>
          <w:bCs/>
          <w:lang w:eastAsia="en-US"/>
        </w:rPr>
        <w:t>м</w:t>
      </w:r>
      <w:r w:rsidRPr="002D0905">
        <w:rPr>
          <w:bCs/>
          <w:lang w:eastAsia="en-US"/>
        </w:rPr>
        <w:t xml:space="preserve"> Запрос</w:t>
      </w:r>
      <w:r>
        <w:rPr>
          <w:bCs/>
          <w:lang w:eastAsia="en-US"/>
        </w:rPr>
        <w:t>е</w:t>
      </w:r>
      <w:r w:rsidRPr="002D0905">
        <w:rPr>
          <w:bCs/>
          <w:lang w:eastAsia="en-US"/>
        </w:rPr>
        <w:t xml:space="preserve"> цен</w:t>
      </w:r>
      <w:r>
        <w:rPr>
          <w:bCs/>
          <w:lang w:eastAsia="en-US"/>
        </w:rPr>
        <w:t xml:space="preserve"> </w:t>
      </w:r>
      <w:r w:rsidRPr="002D0905">
        <w:rPr>
          <w:bCs/>
          <w:lang w:eastAsia="en-US"/>
        </w:rPr>
        <w:t>(</w:t>
      </w:r>
      <w:r w:rsidRPr="00CC5242">
        <w:rPr>
          <w:bCs/>
        </w:rPr>
        <w:t>Извещение № 16-50104</w:t>
      </w:r>
      <w:r w:rsidRPr="001554E0">
        <w:rPr>
          <w:bCs/>
        </w:rPr>
        <w:t>/167 от  12.</w:t>
      </w:r>
      <w:r w:rsidRPr="00CC5242">
        <w:rPr>
          <w:bCs/>
        </w:rPr>
        <w:t>05.2016</w:t>
      </w:r>
      <w:r w:rsidRPr="00CC5242">
        <w:rPr>
          <w:bCs/>
          <w:color w:val="FF0000"/>
        </w:rPr>
        <w:t xml:space="preserve"> </w:t>
      </w:r>
      <w:r w:rsidRPr="00CC5242">
        <w:rPr>
          <w:bCs/>
        </w:rPr>
        <w:t>года</w:t>
      </w:r>
      <w:r w:rsidRPr="009A6976">
        <w:rPr>
          <w:bCs/>
          <w:lang w:eastAsia="en-US"/>
        </w:rPr>
        <w:t>)</w:t>
      </w:r>
      <w:r w:rsidRPr="002D0905">
        <w:rPr>
          <w:bCs/>
          <w:lang w:eastAsia="en-US"/>
        </w:rPr>
        <w:t xml:space="preserve"> </w:t>
      </w:r>
      <w:r w:rsidRPr="007B0A3D">
        <w:rPr>
          <w:lang w:eastAsia="en-US"/>
        </w:rPr>
        <w:t xml:space="preserve">на право заключения </w:t>
      </w:r>
      <w:r w:rsidRPr="009846CF">
        <w:rPr>
          <w:bCs/>
        </w:rPr>
        <w:t>дого</w:t>
      </w:r>
      <w:r>
        <w:rPr>
          <w:bCs/>
        </w:rPr>
        <w:t xml:space="preserve">вора </w:t>
      </w:r>
      <w:r w:rsidRPr="00FE6FC7">
        <w:rPr>
          <w:bCs/>
        </w:rPr>
        <w:t>поставки  пр</w:t>
      </w:r>
      <w:r w:rsidRPr="00FE6FC7">
        <w:rPr>
          <w:bCs/>
        </w:rPr>
        <w:t>и</w:t>
      </w:r>
      <w:r w:rsidRPr="00FE6FC7">
        <w:rPr>
          <w:bCs/>
        </w:rPr>
        <w:t>точных установок Атриума</w:t>
      </w:r>
      <w:r w:rsidRPr="00570937">
        <w:rPr>
          <w:b/>
          <w:bCs/>
        </w:rPr>
        <w:t xml:space="preserve"> </w:t>
      </w:r>
      <w:r>
        <w:rPr>
          <w:bCs/>
        </w:rPr>
        <w:t xml:space="preserve">для объекта «Технопарк», 1 этап строительства (здания 3А, 3В, 3С), планировочный район </w:t>
      </w:r>
      <w:r>
        <w:rPr>
          <w:bCs/>
          <w:lang w:val="en-US"/>
        </w:rPr>
        <w:t>D</w:t>
      </w:r>
      <w:r w:rsidRPr="00715A75">
        <w:rPr>
          <w:bCs/>
        </w:rPr>
        <w:t>2</w:t>
      </w:r>
      <w:r>
        <w:rPr>
          <w:bCs/>
        </w:rPr>
        <w:t xml:space="preserve">» </w:t>
      </w:r>
      <w:r w:rsidRPr="002D0905">
        <w:rPr>
          <w:lang w:eastAsia="en-US"/>
        </w:rPr>
        <w:t>для нужд</w:t>
      </w:r>
      <w:r w:rsidRPr="002D0905">
        <w:rPr>
          <w:bCs/>
        </w:rPr>
        <w:t xml:space="preserve"> </w:t>
      </w:r>
      <w:r w:rsidRPr="002D0905">
        <w:rPr>
          <w:lang w:eastAsia="en-US"/>
        </w:rPr>
        <w:t>Общества с ограниченной ответственностью «Объедине</w:t>
      </w:r>
      <w:r w:rsidRPr="002D0905">
        <w:rPr>
          <w:lang w:eastAsia="en-US"/>
        </w:rPr>
        <w:t>н</w:t>
      </w:r>
      <w:r w:rsidRPr="002D0905">
        <w:rPr>
          <w:lang w:eastAsia="en-US"/>
        </w:rPr>
        <w:t>ная дирекция по проектированию и строительству Центра разработки и коммерциализации н</w:t>
      </w:r>
      <w:r w:rsidRPr="002D0905">
        <w:rPr>
          <w:lang w:eastAsia="en-US"/>
        </w:rPr>
        <w:t>о</w:t>
      </w:r>
      <w:r w:rsidRPr="002D0905">
        <w:rPr>
          <w:lang w:eastAsia="en-US"/>
        </w:rPr>
        <w:t>вых технологий (инновационного центра «Сколково»)».</w:t>
      </w:r>
      <w:proofErr w:type="gramEnd"/>
    </w:p>
    <w:p w:rsidR="00015DEF" w:rsidRDefault="00015DEF" w:rsidP="00015DEF">
      <w:pPr>
        <w:tabs>
          <w:tab w:val="left" w:pos="7302"/>
        </w:tabs>
        <w:jc w:val="both"/>
        <w:rPr>
          <w:rFonts w:eastAsia="Calibri"/>
          <w:b/>
        </w:rPr>
      </w:pPr>
    </w:p>
    <w:p w:rsidR="00015DEF" w:rsidRDefault="00015DEF" w:rsidP="00015DEF">
      <w:pPr>
        <w:tabs>
          <w:tab w:val="left" w:pos="7302"/>
        </w:tabs>
        <w:jc w:val="both"/>
        <w:rPr>
          <w:rFonts w:eastAsia="Calibri"/>
          <w:b/>
        </w:rPr>
      </w:pPr>
    </w:p>
    <w:p w:rsidR="00015DEF" w:rsidRDefault="00015DEF" w:rsidP="00015DEF">
      <w:pPr>
        <w:tabs>
          <w:tab w:val="left" w:pos="7302"/>
        </w:tabs>
        <w:jc w:val="both"/>
        <w:rPr>
          <w:rFonts w:eastAsia="Calibri"/>
          <w:b/>
        </w:rPr>
      </w:pPr>
      <w:r w:rsidRPr="00AA0ED6">
        <w:rPr>
          <w:rFonts w:eastAsia="Calibri"/>
          <w:b/>
        </w:rPr>
        <w:t xml:space="preserve">По первому вопросу: </w:t>
      </w:r>
    </w:p>
    <w:p w:rsidR="00015DEF" w:rsidRPr="00F14353" w:rsidRDefault="00015DEF" w:rsidP="00015DEF">
      <w:pPr>
        <w:tabs>
          <w:tab w:val="left" w:pos="7302"/>
        </w:tabs>
        <w:ind w:firstLine="709"/>
        <w:jc w:val="both"/>
      </w:pPr>
      <w:proofErr w:type="gramStart"/>
      <w:r w:rsidRPr="00AA0ED6">
        <w:rPr>
          <w:rFonts w:eastAsia="Calibri"/>
          <w:b/>
        </w:rPr>
        <w:t xml:space="preserve">Слушали: </w:t>
      </w:r>
      <w:r w:rsidRPr="00DC57F2">
        <w:rPr>
          <w:rFonts w:eastAsia="Calibri"/>
        </w:rPr>
        <w:t>информацию</w:t>
      </w:r>
      <w:r>
        <w:rPr>
          <w:rFonts w:eastAsia="Calibri"/>
          <w:b/>
        </w:rPr>
        <w:t xml:space="preserve"> </w:t>
      </w:r>
      <w:r w:rsidRPr="00AA0ED6">
        <w:rPr>
          <w:rFonts w:eastAsia="Calibri"/>
        </w:rPr>
        <w:t xml:space="preserve">Секретаря Рабочей группы </w:t>
      </w:r>
      <w:r>
        <w:rPr>
          <w:lang w:eastAsia="en-US"/>
        </w:rPr>
        <w:t xml:space="preserve">о проведении закупки на право </w:t>
      </w:r>
      <w:r w:rsidRPr="007B0A3D">
        <w:rPr>
          <w:lang w:eastAsia="en-US"/>
        </w:rPr>
        <w:t>з</w:t>
      </w:r>
      <w:r w:rsidRPr="007B0A3D">
        <w:rPr>
          <w:lang w:eastAsia="en-US"/>
        </w:rPr>
        <w:t>а</w:t>
      </w:r>
      <w:r w:rsidRPr="007B0A3D">
        <w:rPr>
          <w:lang w:eastAsia="en-US"/>
        </w:rPr>
        <w:t xml:space="preserve">ключения договора </w:t>
      </w:r>
      <w:r w:rsidRPr="00FE6FC7">
        <w:rPr>
          <w:bCs/>
        </w:rPr>
        <w:t>поставки приточных установок Атриума</w:t>
      </w:r>
      <w:r w:rsidRPr="00570937">
        <w:rPr>
          <w:b/>
          <w:bCs/>
        </w:rPr>
        <w:t xml:space="preserve"> </w:t>
      </w:r>
      <w:r>
        <w:rPr>
          <w:bCs/>
        </w:rPr>
        <w:t xml:space="preserve">для объекта «Технопарк», 1 этап строительства (здания 3А, 3В, 3С), планировочный район </w:t>
      </w:r>
      <w:r>
        <w:rPr>
          <w:bCs/>
          <w:lang w:val="en-US"/>
        </w:rPr>
        <w:t>D</w:t>
      </w:r>
      <w:r w:rsidRPr="00715A75">
        <w:rPr>
          <w:bCs/>
        </w:rPr>
        <w:t>2</w:t>
      </w:r>
      <w:r>
        <w:rPr>
          <w:bCs/>
        </w:rPr>
        <w:t xml:space="preserve">» </w:t>
      </w:r>
      <w:r w:rsidRPr="002D0905">
        <w:rPr>
          <w:lang w:eastAsia="en-US"/>
        </w:rPr>
        <w:t>для нужд</w:t>
      </w:r>
      <w:r w:rsidRPr="002D0905">
        <w:rPr>
          <w:bCs/>
        </w:rPr>
        <w:t xml:space="preserve"> </w:t>
      </w:r>
      <w:r w:rsidRPr="002D0905">
        <w:rPr>
          <w:lang w:eastAsia="en-US"/>
        </w:rPr>
        <w:t>Общества с ограниче</w:t>
      </w:r>
      <w:r w:rsidRPr="002D0905">
        <w:rPr>
          <w:lang w:eastAsia="en-US"/>
        </w:rPr>
        <w:t>н</w:t>
      </w:r>
      <w:r w:rsidRPr="002D0905">
        <w:rPr>
          <w:lang w:eastAsia="en-US"/>
        </w:rPr>
        <w:t>ной ответственностью «Объединенная дирекция по проектированию и строительству Центра разработки и коммерциализации новых тех</w:t>
      </w:r>
      <w:r>
        <w:rPr>
          <w:lang w:eastAsia="en-US"/>
        </w:rPr>
        <w:t xml:space="preserve">нологий </w:t>
      </w:r>
      <w:r w:rsidRPr="002D0905">
        <w:rPr>
          <w:bCs/>
          <w:lang w:eastAsia="en-US"/>
        </w:rPr>
        <w:t>(</w:t>
      </w:r>
      <w:r w:rsidRPr="00CC5242">
        <w:rPr>
          <w:bCs/>
        </w:rPr>
        <w:t>Извещение № 16-50104</w:t>
      </w:r>
      <w:r>
        <w:rPr>
          <w:bCs/>
        </w:rPr>
        <w:t xml:space="preserve">/167 от </w:t>
      </w:r>
      <w:r w:rsidRPr="001554E0">
        <w:rPr>
          <w:bCs/>
        </w:rPr>
        <w:t>12.</w:t>
      </w:r>
      <w:r w:rsidRPr="00CC5242">
        <w:rPr>
          <w:bCs/>
        </w:rPr>
        <w:t>05.2016</w:t>
      </w:r>
      <w:r w:rsidRPr="00CC5242">
        <w:rPr>
          <w:bCs/>
          <w:color w:val="FF0000"/>
        </w:rPr>
        <w:t xml:space="preserve"> </w:t>
      </w:r>
      <w:r w:rsidRPr="00CC5242">
        <w:rPr>
          <w:bCs/>
        </w:rPr>
        <w:t>года</w:t>
      </w:r>
      <w:r w:rsidRPr="009A6976">
        <w:rPr>
          <w:bCs/>
          <w:lang w:eastAsia="en-US"/>
        </w:rPr>
        <w:t>)</w:t>
      </w:r>
      <w:r>
        <w:rPr>
          <w:bCs/>
          <w:lang w:eastAsia="en-US"/>
        </w:rPr>
        <w:t>.</w:t>
      </w:r>
      <w:proofErr w:type="gramEnd"/>
    </w:p>
    <w:p w:rsidR="00015DEF" w:rsidRDefault="00015DEF" w:rsidP="00015DEF">
      <w:pPr>
        <w:spacing w:line="276" w:lineRule="auto"/>
        <w:ind w:firstLine="708"/>
        <w:contextualSpacing/>
        <w:jc w:val="both"/>
        <w:rPr>
          <w:b/>
          <w:bCs/>
        </w:rPr>
      </w:pPr>
      <w:r w:rsidRPr="00AA0ED6">
        <w:rPr>
          <w:color w:val="000000"/>
        </w:rPr>
        <w:t>Извещение о п</w:t>
      </w:r>
      <w:r>
        <w:rPr>
          <w:color w:val="000000"/>
        </w:rPr>
        <w:t xml:space="preserve">роведении Процедуры закупки - открытого Запроса цен </w:t>
      </w:r>
      <w:r>
        <w:rPr>
          <w:rFonts w:eastAsia="Calibri"/>
        </w:rPr>
        <w:t>опубликовано на сайте</w:t>
      </w:r>
      <w:r w:rsidRPr="00E5297F">
        <w:rPr>
          <w:rFonts w:eastAsia="Calibri"/>
        </w:rPr>
        <w:t xml:space="preserve"> </w:t>
      </w:r>
      <w:hyperlink r:id="rId10" w:history="1">
        <w:r w:rsidRPr="00E5297F">
          <w:rPr>
            <w:rStyle w:val="a5"/>
            <w:bCs/>
            <w:color w:val="auto"/>
            <w:u w:val="none"/>
            <w:lang w:val="en-US"/>
          </w:rPr>
          <w:t>www</w:t>
        </w:r>
        <w:r w:rsidRPr="00E5297F">
          <w:rPr>
            <w:rStyle w:val="a5"/>
            <w:bCs/>
            <w:color w:val="auto"/>
            <w:u w:val="none"/>
          </w:rPr>
          <w:t>.</w:t>
        </w:r>
        <w:proofErr w:type="spellStart"/>
        <w:r w:rsidRPr="00E5297F">
          <w:rPr>
            <w:rStyle w:val="a5"/>
            <w:bCs/>
            <w:color w:val="auto"/>
            <w:u w:val="none"/>
            <w:lang w:val="en-US"/>
          </w:rPr>
          <w:t>sk</w:t>
        </w:r>
        <w:proofErr w:type="spellEnd"/>
        <w:r w:rsidRPr="00E5297F">
          <w:rPr>
            <w:rStyle w:val="a5"/>
            <w:bCs/>
            <w:color w:val="auto"/>
            <w:u w:val="none"/>
          </w:rPr>
          <w:t>.</w:t>
        </w:r>
        <w:proofErr w:type="spellStart"/>
        <w:r w:rsidRPr="00E5297F">
          <w:rPr>
            <w:rStyle w:val="a5"/>
            <w:bCs/>
            <w:color w:val="auto"/>
            <w:u w:val="none"/>
            <w:lang w:val="en-US"/>
          </w:rPr>
          <w:t>ru</w:t>
        </w:r>
        <w:proofErr w:type="spellEnd"/>
      </w:hyperlink>
      <w:r>
        <w:rPr>
          <w:rStyle w:val="a5"/>
          <w:bCs/>
          <w:color w:val="auto"/>
          <w:u w:val="none"/>
        </w:rPr>
        <w:t xml:space="preserve"> </w:t>
      </w:r>
      <w:r w:rsidRPr="00E5297F">
        <w:rPr>
          <w:b/>
          <w:bCs/>
        </w:rPr>
        <w:t xml:space="preserve"> </w:t>
      </w:r>
      <w:r>
        <w:rPr>
          <w:bCs/>
        </w:rPr>
        <w:t>13.05.2016 года.</w:t>
      </w:r>
      <w:r w:rsidRPr="00AA0ED6">
        <w:rPr>
          <w:b/>
          <w:bCs/>
        </w:rPr>
        <w:t xml:space="preserve"> </w:t>
      </w:r>
    </w:p>
    <w:p w:rsidR="00015DEF" w:rsidRPr="00D15C19" w:rsidRDefault="00015DEF" w:rsidP="00015DEF">
      <w:pPr>
        <w:spacing w:line="276" w:lineRule="auto"/>
        <w:ind w:firstLine="708"/>
        <w:jc w:val="both"/>
      </w:pPr>
      <w:r w:rsidRPr="00BF1F3D">
        <w:t xml:space="preserve">Начальная (максимальная) цена </w:t>
      </w:r>
      <w:r>
        <w:t xml:space="preserve"> договора поставки составляет </w:t>
      </w:r>
      <w:r w:rsidRPr="001554E0">
        <w:t>1 149 300,00 руб.</w:t>
      </w:r>
      <w:r w:rsidRPr="001554E0">
        <w:rPr>
          <w:b/>
        </w:rPr>
        <w:t xml:space="preserve"> </w:t>
      </w:r>
      <w:r w:rsidRPr="00443FF8">
        <w:t xml:space="preserve">(Один миллион сто сорок девять тысяч </w:t>
      </w:r>
      <w:r>
        <w:t xml:space="preserve">триста </w:t>
      </w:r>
      <w:r w:rsidRPr="00443FF8">
        <w:t xml:space="preserve">рублей 00 коп.), включая НДС 18%.  </w:t>
      </w:r>
    </w:p>
    <w:p w:rsidR="00015DEF" w:rsidRDefault="00015DEF" w:rsidP="00015DEF">
      <w:pPr>
        <w:keepNext/>
        <w:widowControl w:val="0"/>
        <w:tabs>
          <w:tab w:val="num" w:pos="851"/>
          <w:tab w:val="num" w:pos="1134"/>
        </w:tabs>
        <w:spacing w:line="276" w:lineRule="auto"/>
        <w:jc w:val="both"/>
        <w:rPr>
          <w:color w:val="000000"/>
        </w:rPr>
      </w:pPr>
      <w:r>
        <w:rPr>
          <w:rFonts w:eastAsia="Calibri"/>
          <w:lang w:eastAsia="en-US"/>
        </w:rPr>
        <w:t xml:space="preserve">           Извещением о проведении Процедуры закупки предусмотрен </w:t>
      </w:r>
      <w:r>
        <w:t>авансовый платеж в размере 500 000,00 руб. (Пятьсот тысяч рублей 00 копеек), включая НДС (18%) – 76 271,19 руб. (Семьд</w:t>
      </w:r>
      <w:r>
        <w:t>е</w:t>
      </w:r>
      <w:r>
        <w:t>сят шесть тысяч двести семьдесят один рубль 19 копеек)</w:t>
      </w:r>
      <w:r>
        <w:rPr>
          <w:color w:val="000000"/>
        </w:rPr>
        <w:t xml:space="preserve"> в течение 10 (Десяти) рабочих дней со дня заключения настоящего Договора, при условии получения счета Поставщика.</w:t>
      </w:r>
    </w:p>
    <w:p w:rsidR="00015DEF" w:rsidRDefault="00015DEF" w:rsidP="00015DEF">
      <w:pPr>
        <w:keepNext/>
        <w:widowControl w:val="0"/>
        <w:tabs>
          <w:tab w:val="num" w:pos="851"/>
        </w:tabs>
        <w:spacing w:line="276" w:lineRule="auto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ab/>
      </w:r>
      <w:r w:rsidRPr="00191280">
        <w:rPr>
          <w:rFonts w:eastAsia="Calibri"/>
          <w:lang w:eastAsia="en-US"/>
        </w:rPr>
        <w:t>Ко времени и дате, установленным Извещением о проведении Процедуры закупки (</w:t>
      </w:r>
      <w:r>
        <w:rPr>
          <w:rFonts w:eastAsia="Calibri"/>
          <w:lang w:eastAsia="en-US"/>
        </w:rPr>
        <w:t>23.05.2016 года в 14:0</w:t>
      </w:r>
      <w:r w:rsidRPr="00484A2B">
        <w:rPr>
          <w:rFonts w:eastAsia="Calibri"/>
          <w:lang w:eastAsia="en-US"/>
        </w:rPr>
        <w:t xml:space="preserve">0 </w:t>
      </w:r>
      <w:r>
        <w:rPr>
          <w:rFonts w:eastAsia="Calibri"/>
          <w:lang w:eastAsia="en-US"/>
        </w:rPr>
        <w:t>час</w:t>
      </w:r>
      <w:proofErr w:type="gramStart"/>
      <w:r>
        <w:rPr>
          <w:rFonts w:eastAsia="Calibri"/>
          <w:lang w:eastAsia="en-US"/>
        </w:rPr>
        <w:t>.</w:t>
      </w:r>
      <w:proofErr w:type="gramEnd"/>
      <w:r>
        <w:rPr>
          <w:rFonts w:eastAsia="Calibri"/>
          <w:lang w:eastAsia="en-US"/>
        </w:rPr>
        <w:t xml:space="preserve"> </w:t>
      </w:r>
      <w:proofErr w:type="gramStart"/>
      <w:r>
        <w:rPr>
          <w:rFonts w:eastAsia="Calibri"/>
          <w:lang w:eastAsia="en-US"/>
        </w:rPr>
        <w:t>п</w:t>
      </w:r>
      <w:proofErr w:type="gramEnd"/>
      <w:r>
        <w:rPr>
          <w:rFonts w:eastAsia="Calibri"/>
          <w:lang w:eastAsia="en-US"/>
        </w:rPr>
        <w:t xml:space="preserve">о московскому времени) </w:t>
      </w:r>
      <w:r w:rsidRPr="00191280">
        <w:rPr>
          <w:rFonts w:eastAsia="Calibri"/>
          <w:lang w:eastAsia="en-US"/>
        </w:rPr>
        <w:t>в Рабочую группу по проведению проц</w:t>
      </w:r>
      <w:r w:rsidRPr="00191280">
        <w:rPr>
          <w:rFonts w:eastAsia="Calibri"/>
          <w:lang w:eastAsia="en-US"/>
        </w:rPr>
        <w:t>е</w:t>
      </w:r>
      <w:r w:rsidRPr="00191280">
        <w:rPr>
          <w:rFonts w:eastAsia="Calibri"/>
          <w:lang w:eastAsia="en-US"/>
        </w:rPr>
        <w:t>дур закупок Общества поступил</w:t>
      </w:r>
      <w:r>
        <w:rPr>
          <w:rFonts w:eastAsia="Calibri"/>
          <w:lang w:eastAsia="en-US"/>
        </w:rPr>
        <w:t>и Заявки</w:t>
      </w:r>
      <w:r w:rsidRPr="00191280">
        <w:rPr>
          <w:rFonts w:eastAsia="Calibri"/>
          <w:lang w:eastAsia="en-US"/>
        </w:rPr>
        <w:t xml:space="preserve"> от следующ</w:t>
      </w:r>
      <w:r>
        <w:rPr>
          <w:rFonts w:eastAsia="Calibri"/>
          <w:lang w:eastAsia="en-US"/>
        </w:rPr>
        <w:t>их</w:t>
      </w:r>
      <w:r w:rsidRPr="00191280">
        <w:rPr>
          <w:rFonts w:eastAsia="Calibri"/>
          <w:lang w:eastAsia="en-US"/>
        </w:rPr>
        <w:t xml:space="preserve"> </w:t>
      </w:r>
      <w:r w:rsidRPr="00191280">
        <w:rPr>
          <w:rFonts w:eastAsia="Calibri"/>
        </w:rPr>
        <w:t>Участник</w:t>
      </w:r>
      <w:r>
        <w:rPr>
          <w:rFonts w:eastAsia="Calibri"/>
        </w:rPr>
        <w:t>ов п</w:t>
      </w:r>
      <w:r w:rsidRPr="00191280">
        <w:rPr>
          <w:rFonts w:eastAsia="Calibri"/>
        </w:rPr>
        <w:t>роцедуры закупки</w:t>
      </w:r>
      <w:r w:rsidRPr="00191280">
        <w:rPr>
          <w:rFonts w:eastAsia="Calibri"/>
          <w:lang w:eastAsia="en-US"/>
        </w:rPr>
        <w:t>:</w:t>
      </w:r>
    </w:p>
    <w:p w:rsidR="00015DEF" w:rsidRPr="00FA3661" w:rsidRDefault="00015DEF" w:rsidP="00015DEF">
      <w:pPr>
        <w:spacing w:line="276" w:lineRule="auto"/>
        <w:contextualSpacing/>
        <w:jc w:val="both"/>
        <w:rPr>
          <w:rFonts w:eastAsia="Calibri"/>
          <w:lang w:eastAsia="en-US"/>
        </w:rPr>
      </w:pPr>
      <w:r w:rsidRPr="001C6E9D">
        <w:rPr>
          <w:rFonts w:eastAsia="Calibri"/>
          <w:i/>
          <w:lang w:eastAsia="en-US"/>
        </w:rPr>
        <w:t>Наименование Участника                                        Регистрационный номер</w:t>
      </w:r>
    </w:p>
    <w:p w:rsidR="00015DEF" w:rsidRDefault="00015DEF" w:rsidP="00015DEF">
      <w:pPr>
        <w:pStyle w:val="a3"/>
        <w:numPr>
          <w:ilvl w:val="0"/>
          <w:numId w:val="5"/>
        </w:numPr>
        <w:spacing w:line="276" w:lineRule="auto"/>
        <w:ind w:left="0" w:firstLine="0"/>
        <w:contextualSpacing/>
        <w:jc w:val="both"/>
        <w:rPr>
          <w:rFonts w:eastAsia="Calibri"/>
        </w:rPr>
      </w:pPr>
      <w:r>
        <w:rPr>
          <w:rFonts w:eastAsia="Calibri"/>
          <w:lang w:eastAsia="en-US"/>
        </w:rPr>
        <w:t>ООО «Центр Инженерных систем»                  (</w:t>
      </w:r>
      <w:proofErr w:type="spellStart"/>
      <w:r>
        <w:rPr>
          <w:rFonts w:eastAsia="Calibri"/>
          <w:lang w:eastAsia="en-US"/>
        </w:rPr>
        <w:t>вх</w:t>
      </w:r>
      <w:proofErr w:type="spellEnd"/>
      <w:r>
        <w:rPr>
          <w:rFonts w:eastAsia="Calibri"/>
          <w:lang w:eastAsia="en-US"/>
        </w:rPr>
        <w:t xml:space="preserve">. № 088-ОДПС-3-ВП от 23.05.2016); </w:t>
      </w:r>
    </w:p>
    <w:p w:rsidR="00015DEF" w:rsidRDefault="00015DEF" w:rsidP="00015DEF">
      <w:pPr>
        <w:pStyle w:val="a3"/>
        <w:numPr>
          <w:ilvl w:val="0"/>
          <w:numId w:val="5"/>
        </w:numPr>
        <w:spacing w:line="276" w:lineRule="auto"/>
        <w:ind w:left="0" w:firstLine="0"/>
        <w:contextualSpacing/>
        <w:jc w:val="both"/>
        <w:rPr>
          <w:rFonts w:eastAsia="Calibri"/>
        </w:rPr>
      </w:pPr>
      <w:r>
        <w:rPr>
          <w:rFonts w:eastAsia="Calibri"/>
          <w:lang w:eastAsia="en-US"/>
        </w:rPr>
        <w:t>ООО «</w:t>
      </w:r>
      <w:proofErr w:type="spellStart"/>
      <w:r>
        <w:rPr>
          <w:rFonts w:eastAsia="Calibri"/>
          <w:lang w:eastAsia="en-US"/>
        </w:rPr>
        <w:t>Алтаир</w:t>
      </w:r>
      <w:proofErr w:type="spellEnd"/>
      <w:r>
        <w:rPr>
          <w:rFonts w:eastAsia="Calibri"/>
          <w:lang w:eastAsia="en-US"/>
        </w:rPr>
        <w:t xml:space="preserve"> Групп»                                       (</w:t>
      </w:r>
      <w:proofErr w:type="spellStart"/>
      <w:r>
        <w:rPr>
          <w:rFonts w:eastAsia="Calibri"/>
          <w:lang w:eastAsia="en-US"/>
        </w:rPr>
        <w:t>вх</w:t>
      </w:r>
      <w:proofErr w:type="spellEnd"/>
      <w:r>
        <w:rPr>
          <w:rFonts w:eastAsia="Calibri"/>
          <w:lang w:eastAsia="en-US"/>
        </w:rPr>
        <w:t>. № 089-ОДПС-3-ВП от 23.05.2016);</w:t>
      </w:r>
    </w:p>
    <w:p w:rsidR="00015DEF" w:rsidRDefault="00015DEF" w:rsidP="00015DEF">
      <w:pPr>
        <w:pStyle w:val="a3"/>
        <w:numPr>
          <w:ilvl w:val="0"/>
          <w:numId w:val="5"/>
        </w:numPr>
        <w:spacing w:line="276" w:lineRule="auto"/>
        <w:ind w:left="0" w:firstLine="0"/>
        <w:contextualSpacing/>
        <w:jc w:val="both"/>
        <w:rPr>
          <w:rFonts w:eastAsia="Calibri"/>
        </w:rPr>
      </w:pPr>
      <w:r>
        <w:rPr>
          <w:rFonts w:eastAsia="Calibri"/>
        </w:rPr>
        <w:t xml:space="preserve">ООО «ОСНОТЕК»                                            </w:t>
      </w:r>
      <w:r>
        <w:rPr>
          <w:rFonts w:eastAsia="Calibri"/>
          <w:lang w:eastAsia="en-US"/>
        </w:rPr>
        <w:t>(</w:t>
      </w:r>
      <w:proofErr w:type="spellStart"/>
      <w:r>
        <w:rPr>
          <w:rFonts w:eastAsia="Calibri"/>
          <w:lang w:eastAsia="en-US"/>
        </w:rPr>
        <w:t>вх</w:t>
      </w:r>
      <w:proofErr w:type="spellEnd"/>
      <w:r>
        <w:rPr>
          <w:rFonts w:eastAsia="Calibri"/>
          <w:lang w:eastAsia="en-US"/>
        </w:rPr>
        <w:t>. № 090-ОДПС-3-ВП от 23.05.2016);</w:t>
      </w:r>
    </w:p>
    <w:p w:rsidR="00015DEF" w:rsidRDefault="00015DEF" w:rsidP="00015DEF">
      <w:pPr>
        <w:pStyle w:val="a3"/>
        <w:numPr>
          <w:ilvl w:val="0"/>
          <w:numId w:val="5"/>
        </w:numPr>
        <w:spacing w:line="276" w:lineRule="auto"/>
        <w:ind w:left="0" w:firstLine="0"/>
        <w:contextualSpacing/>
        <w:jc w:val="both"/>
        <w:rPr>
          <w:rFonts w:eastAsia="Calibri"/>
        </w:rPr>
      </w:pPr>
      <w:r>
        <w:rPr>
          <w:rFonts w:eastAsia="Calibri"/>
          <w:lang w:eastAsia="en-US"/>
        </w:rPr>
        <w:t>ООО «Вентиляционный завод «ВЕНТЕРМ»   (</w:t>
      </w:r>
      <w:proofErr w:type="spellStart"/>
      <w:r>
        <w:rPr>
          <w:rFonts w:eastAsia="Calibri"/>
          <w:lang w:eastAsia="en-US"/>
        </w:rPr>
        <w:t>вх</w:t>
      </w:r>
      <w:proofErr w:type="spellEnd"/>
      <w:r>
        <w:rPr>
          <w:rFonts w:eastAsia="Calibri"/>
          <w:lang w:eastAsia="en-US"/>
        </w:rPr>
        <w:t>. № 091-ОДПС-3-ВП от 23.05.2016).</w:t>
      </w:r>
    </w:p>
    <w:p w:rsidR="00015DEF" w:rsidRDefault="00015DEF" w:rsidP="00636537">
      <w:pPr>
        <w:spacing w:line="276" w:lineRule="auto"/>
        <w:ind w:firstLine="708"/>
        <w:contextualSpacing/>
        <w:jc w:val="both"/>
        <w:rPr>
          <w:rFonts w:eastAsia="Calibri"/>
          <w:lang w:eastAsia="en-US"/>
        </w:rPr>
      </w:pPr>
      <w:r w:rsidRPr="00676B9A">
        <w:rPr>
          <w:rFonts w:eastAsia="Calibri"/>
          <w:lang w:eastAsia="en-US"/>
        </w:rPr>
        <w:t>Других Заявок от Участников после даты и времени окончания подачи Заявок не поступ</w:t>
      </w:r>
      <w:r w:rsidRPr="00676B9A">
        <w:rPr>
          <w:rFonts w:eastAsia="Calibri"/>
          <w:lang w:eastAsia="en-US"/>
        </w:rPr>
        <w:t>а</w:t>
      </w:r>
      <w:r w:rsidRPr="00676B9A">
        <w:rPr>
          <w:rFonts w:eastAsia="Calibri"/>
          <w:lang w:eastAsia="en-US"/>
        </w:rPr>
        <w:t>ло. От Участник</w:t>
      </w:r>
      <w:r>
        <w:rPr>
          <w:rFonts w:eastAsia="Calibri"/>
          <w:lang w:eastAsia="en-US"/>
        </w:rPr>
        <w:t>ов</w:t>
      </w:r>
      <w:r w:rsidRPr="00676B9A">
        <w:rPr>
          <w:rFonts w:eastAsia="Calibri"/>
          <w:lang w:eastAsia="en-US"/>
        </w:rPr>
        <w:t xml:space="preserve"> Процедуры закупки уведомлений об изменении или отзыве Заяв</w:t>
      </w:r>
      <w:r>
        <w:rPr>
          <w:rFonts w:eastAsia="Calibri"/>
          <w:lang w:eastAsia="en-US"/>
        </w:rPr>
        <w:t>о</w:t>
      </w:r>
      <w:r w:rsidRPr="00676B9A">
        <w:rPr>
          <w:rFonts w:eastAsia="Calibri"/>
          <w:lang w:eastAsia="en-US"/>
        </w:rPr>
        <w:t>к не пост</w:t>
      </w:r>
      <w:r w:rsidRPr="00676B9A">
        <w:rPr>
          <w:rFonts w:eastAsia="Calibri"/>
          <w:lang w:eastAsia="en-US"/>
        </w:rPr>
        <w:t>у</w:t>
      </w:r>
      <w:r w:rsidRPr="00676B9A">
        <w:rPr>
          <w:rFonts w:eastAsia="Calibri"/>
          <w:lang w:eastAsia="en-US"/>
        </w:rPr>
        <w:lastRenderedPageBreak/>
        <w:t>пало. Рабочая группа провела процедуру вскрытия Зая</w:t>
      </w:r>
      <w:r>
        <w:rPr>
          <w:rFonts w:eastAsia="Calibri"/>
          <w:lang w:eastAsia="en-US"/>
        </w:rPr>
        <w:t>вок, поступивших от Участников П</w:t>
      </w:r>
      <w:r w:rsidRPr="00676B9A">
        <w:rPr>
          <w:rFonts w:eastAsia="Calibri"/>
          <w:lang w:eastAsia="en-US"/>
        </w:rPr>
        <w:t>роц</w:t>
      </w:r>
      <w:r w:rsidRPr="00676B9A">
        <w:rPr>
          <w:rFonts w:eastAsia="Calibri"/>
          <w:lang w:eastAsia="en-US"/>
        </w:rPr>
        <w:t>е</w:t>
      </w:r>
      <w:r w:rsidRPr="00676B9A">
        <w:rPr>
          <w:rFonts w:eastAsia="Calibri"/>
          <w:lang w:eastAsia="en-US"/>
        </w:rPr>
        <w:t>дуры закупки</w:t>
      </w:r>
      <w:r w:rsidR="00636537">
        <w:rPr>
          <w:rFonts w:eastAsia="Calibri"/>
          <w:lang w:eastAsia="en-US"/>
        </w:rPr>
        <w:t xml:space="preserve">. </w:t>
      </w:r>
    </w:p>
    <w:p w:rsidR="00015DEF" w:rsidRDefault="00015DEF" w:rsidP="00015DEF">
      <w:pPr>
        <w:spacing w:line="276" w:lineRule="auto"/>
        <w:ind w:firstLine="426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Директор Дирекции по Технопарку  сообщил, что технические характеристики приточных установок, у</w:t>
      </w:r>
      <w:r w:rsidR="000A1A11">
        <w:rPr>
          <w:rFonts w:eastAsia="Calibri"/>
          <w:lang w:eastAsia="en-US"/>
        </w:rPr>
        <w:t xml:space="preserve">казанных в Заявках Участников, </w:t>
      </w:r>
      <w:r>
        <w:rPr>
          <w:rFonts w:eastAsia="Calibri"/>
          <w:lang w:eastAsia="en-US"/>
        </w:rPr>
        <w:t>соответствуют Техническому заданию</w:t>
      </w:r>
      <w:r w:rsidR="00636537">
        <w:rPr>
          <w:rFonts w:eastAsia="Calibri"/>
          <w:lang w:eastAsia="en-US"/>
        </w:rPr>
        <w:t>.</w:t>
      </w:r>
      <w:r>
        <w:rPr>
          <w:rFonts w:eastAsia="Calibri"/>
          <w:lang w:eastAsia="en-US"/>
        </w:rPr>
        <w:t xml:space="preserve">  </w:t>
      </w:r>
      <w:r w:rsidR="00636537">
        <w:rPr>
          <w:rFonts w:eastAsia="Calibri"/>
          <w:lang w:eastAsia="en-US"/>
        </w:rPr>
        <w:t xml:space="preserve"> </w:t>
      </w:r>
    </w:p>
    <w:p w:rsidR="00015DEF" w:rsidRDefault="00015DEF" w:rsidP="00015DEF">
      <w:pPr>
        <w:ind w:firstLine="426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Руководств</w:t>
      </w:r>
      <w:r w:rsidR="000613FF">
        <w:rPr>
          <w:rFonts w:eastAsia="Calibri"/>
          <w:lang w:eastAsia="en-US"/>
        </w:rPr>
        <w:t xml:space="preserve">уясь требованиями пункта 27.1. </w:t>
      </w:r>
      <w:r>
        <w:rPr>
          <w:rFonts w:eastAsia="Calibri"/>
          <w:lang w:eastAsia="en-US"/>
        </w:rPr>
        <w:t>Положения о закупках, Рабочей группой ра</w:t>
      </w:r>
      <w:r>
        <w:rPr>
          <w:rFonts w:eastAsia="Calibri"/>
          <w:lang w:eastAsia="en-US"/>
        </w:rPr>
        <w:t>с</w:t>
      </w:r>
      <w:r>
        <w:rPr>
          <w:rFonts w:eastAsia="Calibri"/>
          <w:lang w:eastAsia="en-US"/>
        </w:rPr>
        <w:t>смотрены Заявки Участников на предмет соответствия  сведений, указанных  в Заявках, требов</w:t>
      </w:r>
      <w:r>
        <w:rPr>
          <w:rFonts w:eastAsia="Calibri"/>
          <w:lang w:eastAsia="en-US"/>
        </w:rPr>
        <w:t>а</w:t>
      </w:r>
      <w:r>
        <w:rPr>
          <w:rFonts w:eastAsia="Calibri"/>
          <w:lang w:eastAsia="en-US"/>
        </w:rPr>
        <w:t xml:space="preserve">ниям, установленным Извещением о проведении Запроса цен и   Положения о закупках.  </w:t>
      </w:r>
    </w:p>
    <w:p w:rsidR="00015DEF" w:rsidRDefault="00015DEF" w:rsidP="00015DEF">
      <w:pPr>
        <w:ind w:firstLine="426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По результатам рассмотрения Рабочей группой принято решение о соотве</w:t>
      </w:r>
      <w:r>
        <w:rPr>
          <w:rFonts w:eastAsia="Calibri"/>
          <w:lang w:eastAsia="en-US"/>
        </w:rPr>
        <w:t>т</w:t>
      </w:r>
      <w:r>
        <w:rPr>
          <w:rFonts w:eastAsia="Calibri"/>
          <w:lang w:eastAsia="en-US"/>
        </w:rPr>
        <w:t xml:space="preserve">ствии/несоответствии Заявок Участников Процедуры закупки указанным  требованиям. </w:t>
      </w:r>
    </w:p>
    <w:tbl>
      <w:tblPr>
        <w:tblStyle w:val="1"/>
        <w:tblW w:w="1006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94"/>
        <w:gridCol w:w="2625"/>
        <w:gridCol w:w="2835"/>
        <w:gridCol w:w="4111"/>
      </w:tblGrid>
      <w:tr w:rsidR="00973F9F" w:rsidRPr="00540565" w:rsidTr="00973F9F">
        <w:trPr>
          <w:trHeight w:val="1127"/>
        </w:trPr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F9F" w:rsidRPr="00540565" w:rsidRDefault="00973F9F" w:rsidP="00000DA4">
            <w:pPr>
              <w:spacing w:before="120" w:after="120" w:line="276" w:lineRule="auto"/>
              <w:jc w:val="center"/>
              <w:rPr>
                <w:rFonts w:eastAsia="Calibri"/>
                <w:b/>
                <w:i/>
                <w:sz w:val="22"/>
                <w:szCs w:val="22"/>
                <w:lang w:eastAsia="en-US"/>
              </w:rPr>
            </w:pPr>
            <w:r w:rsidRPr="00540565">
              <w:rPr>
                <w:rFonts w:eastAsia="Calibri"/>
                <w:b/>
                <w:i/>
                <w:sz w:val="22"/>
                <w:szCs w:val="22"/>
                <w:lang w:eastAsia="en-US"/>
              </w:rPr>
              <w:t>№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F9F" w:rsidRPr="00540565" w:rsidRDefault="00973F9F" w:rsidP="00000DA4">
            <w:pPr>
              <w:spacing w:before="120" w:after="120" w:line="276" w:lineRule="auto"/>
              <w:jc w:val="center"/>
              <w:rPr>
                <w:rFonts w:eastAsia="Calibri"/>
                <w:b/>
                <w:i/>
                <w:sz w:val="20"/>
                <w:szCs w:val="20"/>
                <w:lang w:eastAsia="en-US"/>
              </w:rPr>
            </w:pPr>
            <w:r w:rsidRPr="00540565">
              <w:rPr>
                <w:rFonts w:eastAsia="Calibri"/>
                <w:b/>
                <w:i/>
                <w:sz w:val="20"/>
                <w:szCs w:val="20"/>
                <w:lang w:eastAsia="en-US"/>
              </w:rPr>
              <w:t xml:space="preserve">Наименование Участника       Процедуры закупки </w:t>
            </w:r>
          </w:p>
          <w:p w:rsidR="00973F9F" w:rsidRPr="00540565" w:rsidRDefault="00973F9F" w:rsidP="00000DA4">
            <w:pPr>
              <w:spacing w:before="120" w:after="120" w:line="276" w:lineRule="auto"/>
              <w:jc w:val="center"/>
              <w:rPr>
                <w:rFonts w:eastAsia="Calibri"/>
                <w:b/>
                <w:i/>
                <w:sz w:val="20"/>
                <w:szCs w:val="20"/>
                <w:lang w:eastAsia="en-US"/>
              </w:rPr>
            </w:pPr>
            <w:r w:rsidRPr="00540565">
              <w:rPr>
                <w:rFonts w:eastAsia="Calibri"/>
                <w:b/>
                <w:i/>
                <w:sz w:val="20"/>
                <w:szCs w:val="20"/>
                <w:lang w:eastAsia="en-US"/>
              </w:rPr>
              <w:t>Юридический адрес</w:t>
            </w:r>
          </w:p>
          <w:p w:rsidR="00973F9F" w:rsidRPr="00540565" w:rsidRDefault="00973F9F" w:rsidP="00000DA4">
            <w:pPr>
              <w:spacing w:before="120" w:after="120" w:line="276" w:lineRule="auto"/>
              <w:jc w:val="center"/>
              <w:rPr>
                <w:rFonts w:eastAsia="Calibri"/>
                <w:b/>
                <w:i/>
                <w:sz w:val="20"/>
                <w:szCs w:val="20"/>
                <w:lang w:eastAsia="en-US"/>
              </w:rPr>
            </w:pPr>
            <w:r w:rsidRPr="00540565">
              <w:rPr>
                <w:rFonts w:eastAsia="Calibri"/>
                <w:b/>
                <w:i/>
                <w:sz w:val="20"/>
                <w:szCs w:val="20"/>
                <w:lang w:eastAsia="en-US"/>
              </w:rPr>
              <w:t>ИНН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3F9F" w:rsidRDefault="00973F9F" w:rsidP="00000DA4">
            <w:pPr>
              <w:spacing w:before="120" w:after="120" w:line="276" w:lineRule="auto"/>
              <w:jc w:val="center"/>
              <w:rPr>
                <w:b/>
                <w:i/>
                <w:sz w:val="20"/>
                <w:szCs w:val="20"/>
              </w:rPr>
            </w:pPr>
            <w:r w:rsidRPr="00540565">
              <w:rPr>
                <w:b/>
                <w:i/>
                <w:sz w:val="20"/>
                <w:szCs w:val="20"/>
              </w:rPr>
              <w:t xml:space="preserve">Решение </w:t>
            </w:r>
          </w:p>
          <w:p w:rsidR="00973F9F" w:rsidRPr="00540565" w:rsidRDefault="00973F9F" w:rsidP="00000DA4">
            <w:pPr>
              <w:spacing w:before="120" w:after="120" w:line="276" w:lineRule="auto"/>
              <w:jc w:val="center"/>
              <w:rPr>
                <w:rFonts w:eastAsia="Calibri"/>
                <w:b/>
                <w:i/>
                <w:sz w:val="20"/>
                <w:szCs w:val="20"/>
                <w:lang w:eastAsia="en-US"/>
              </w:rPr>
            </w:pPr>
            <w:r w:rsidRPr="00540565">
              <w:rPr>
                <w:b/>
                <w:i/>
                <w:sz w:val="20"/>
                <w:szCs w:val="20"/>
              </w:rPr>
              <w:t>о допуске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F9F" w:rsidRPr="00540565" w:rsidRDefault="00973F9F" w:rsidP="00000DA4">
            <w:pPr>
              <w:spacing w:line="276" w:lineRule="auto"/>
              <w:jc w:val="center"/>
              <w:rPr>
                <w:rFonts w:eastAsia="Calibri"/>
                <w:b/>
                <w:i/>
                <w:sz w:val="20"/>
                <w:szCs w:val="20"/>
                <w:lang w:eastAsia="en-US"/>
              </w:rPr>
            </w:pPr>
            <w:r w:rsidRPr="00540565">
              <w:rPr>
                <w:b/>
                <w:i/>
                <w:sz w:val="20"/>
                <w:szCs w:val="20"/>
              </w:rPr>
              <w:t>Обоснование решения</w:t>
            </w:r>
          </w:p>
        </w:tc>
      </w:tr>
      <w:tr w:rsidR="00973F9F" w:rsidRPr="005A1F84" w:rsidTr="00973F9F">
        <w:trPr>
          <w:trHeight w:val="1527"/>
        </w:trPr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3F9F" w:rsidRPr="005A1F84" w:rsidRDefault="00973F9F" w:rsidP="00000DA4">
            <w:pPr>
              <w:spacing w:before="120" w:after="120"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5A1F84">
              <w:rPr>
                <w:rFonts w:eastAsia="Calibr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3F9F" w:rsidRDefault="00973F9F" w:rsidP="00000DA4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5A1F84">
              <w:rPr>
                <w:rFonts w:eastAsia="Calibri"/>
                <w:lang w:eastAsia="en-US"/>
              </w:rPr>
              <w:t>ООО «Центр Инж</w:t>
            </w:r>
            <w:r w:rsidRPr="005A1F84">
              <w:rPr>
                <w:rFonts w:eastAsia="Calibri"/>
                <w:lang w:eastAsia="en-US"/>
              </w:rPr>
              <w:t>е</w:t>
            </w:r>
            <w:r w:rsidRPr="005A1F84">
              <w:rPr>
                <w:rFonts w:eastAsia="Calibri"/>
                <w:lang w:eastAsia="en-US"/>
              </w:rPr>
              <w:t>нерных систем»</w:t>
            </w:r>
            <w:r w:rsidRPr="005A1F84"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</w:p>
          <w:p w:rsidR="00973F9F" w:rsidRDefault="00973F9F" w:rsidP="00000DA4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5A1F84">
              <w:rPr>
                <w:rFonts w:eastAsia="Calibri"/>
                <w:sz w:val="20"/>
                <w:szCs w:val="20"/>
                <w:lang w:eastAsia="en-US"/>
              </w:rPr>
              <w:t>119017, г.</w:t>
            </w:r>
            <w:r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  <w:r w:rsidRPr="005A1F84">
              <w:rPr>
                <w:rFonts w:eastAsia="Calibri"/>
                <w:sz w:val="20"/>
                <w:szCs w:val="20"/>
                <w:lang w:eastAsia="en-US"/>
              </w:rPr>
              <w:t xml:space="preserve">Москва,  </w:t>
            </w:r>
          </w:p>
          <w:p w:rsidR="00973F9F" w:rsidRPr="005A1F84" w:rsidRDefault="00973F9F" w:rsidP="00000DA4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5A1F84">
              <w:rPr>
                <w:rFonts w:eastAsia="Calibri"/>
                <w:sz w:val="20"/>
                <w:szCs w:val="20"/>
                <w:lang w:eastAsia="en-US"/>
              </w:rPr>
              <w:t xml:space="preserve">пер. </w:t>
            </w:r>
            <w:proofErr w:type="spellStart"/>
            <w:r w:rsidRPr="005A1F84">
              <w:rPr>
                <w:rFonts w:eastAsia="Calibri"/>
                <w:sz w:val="20"/>
                <w:szCs w:val="20"/>
                <w:lang w:eastAsia="en-US"/>
              </w:rPr>
              <w:t>Пыжевский</w:t>
            </w:r>
            <w:proofErr w:type="spellEnd"/>
            <w:r w:rsidRPr="005A1F84">
              <w:rPr>
                <w:rFonts w:eastAsia="Calibri"/>
                <w:sz w:val="20"/>
                <w:szCs w:val="20"/>
                <w:lang w:eastAsia="en-US"/>
              </w:rPr>
              <w:t xml:space="preserve">  д.5. стр.1.</w:t>
            </w:r>
          </w:p>
          <w:p w:rsidR="00973F9F" w:rsidRPr="005A1F84" w:rsidRDefault="00973F9F" w:rsidP="00000DA4">
            <w:pPr>
              <w:spacing w:before="120" w:after="120"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5A1F84">
              <w:rPr>
                <w:rFonts w:eastAsia="Calibri"/>
                <w:sz w:val="20"/>
                <w:szCs w:val="20"/>
                <w:lang w:eastAsia="en-US"/>
              </w:rPr>
              <w:t>ИНН 7716214616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3F9F" w:rsidRPr="005A1F84" w:rsidRDefault="00973F9F" w:rsidP="00000DA4">
            <w:pPr>
              <w:spacing w:before="120" w:after="120"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</w:rPr>
              <w:t>Допустить к участию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3F9F" w:rsidRPr="005A1F84" w:rsidRDefault="00973F9F" w:rsidP="00000DA4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</w:rPr>
              <w:t>Заявка соответствует требованиям, устано</w:t>
            </w:r>
            <w:r>
              <w:rPr>
                <w:rFonts w:eastAsia="Calibri"/>
                <w:sz w:val="20"/>
                <w:szCs w:val="20"/>
              </w:rPr>
              <w:t>в</w:t>
            </w:r>
            <w:r>
              <w:rPr>
                <w:rFonts w:eastAsia="Calibri"/>
                <w:sz w:val="20"/>
                <w:szCs w:val="20"/>
              </w:rPr>
              <w:t>ленным в Извещении о проведении Запроса цен и Положении о закупках</w:t>
            </w:r>
            <w:r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</w:p>
        </w:tc>
      </w:tr>
      <w:tr w:rsidR="00973F9F" w:rsidRPr="005A1F84" w:rsidTr="00973F9F">
        <w:trPr>
          <w:trHeight w:val="1127"/>
        </w:trPr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3F9F" w:rsidRPr="005A1F84" w:rsidRDefault="00973F9F" w:rsidP="00000DA4">
            <w:pPr>
              <w:spacing w:before="120" w:after="120"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5A1F84">
              <w:rPr>
                <w:rFonts w:eastAsia="Calibri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3F9F" w:rsidRPr="005A1F84" w:rsidRDefault="00973F9F" w:rsidP="00000DA4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5A1F84">
              <w:rPr>
                <w:rFonts w:eastAsia="Calibri"/>
                <w:lang w:eastAsia="en-US"/>
              </w:rPr>
              <w:t>ООО «</w:t>
            </w:r>
            <w:proofErr w:type="spellStart"/>
            <w:r w:rsidRPr="005A1F84">
              <w:rPr>
                <w:rFonts w:eastAsia="Calibri"/>
                <w:lang w:eastAsia="en-US"/>
              </w:rPr>
              <w:t>Алтаир</w:t>
            </w:r>
            <w:proofErr w:type="spellEnd"/>
            <w:r w:rsidRPr="005A1F84">
              <w:rPr>
                <w:rFonts w:eastAsia="Calibri"/>
                <w:lang w:eastAsia="en-US"/>
              </w:rPr>
              <w:t xml:space="preserve"> Групп»</w:t>
            </w:r>
            <w:r w:rsidRPr="005A1F84">
              <w:rPr>
                <w:rFonts w:eastAsia="Calibri"/>
                <w:sz w:val="20"/>
                <w:szCs w:val="20"/>
                <w:lang w:eastAsia="en-US"/>
              </w:rPr>
              <w:t xml:space="preserve"> 125009, г.</w:t>
            </w:r>
            <w:r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  <w:r w:rsidRPr="005A1F84">
              <w:rPr>
                <w:rFonts w:eastAsia="Calibri"/>
                <w:sz w:val="20"/>
                <w:szCs w:val="20"/>
                <w:lang w:eastAsia="en-US"/>
              </w:rPr>
              <w:t xml:space="preserve">Москва, </w:t>
            </w:r>
            <w:r>
              <w:rPr>
                <w:rFonts w:eastAsia="Calibri"/>
                <w:sz w:val="20"/>
                <w:szCs w:val="20"/>
                <w:lang w:eastAsia="en-US"/>
              </w:rPr>
              <w:br/>
            </w:r>
            <w:r w:rsidRPr="005A1F84">
              <w:rPr>
                <w:rFonts w:eastAsia="Calibri"/>
                <w:sz w:val="20"/>
                <w:szCs w:val="20"/>
                <w:lang w:eastAsia="en-US"/>
              </w:rPr>
              <w:t xml:space="preserve">Брюсов пер. д.2/14 стр.4 </w:t>
            </w:r>
          </w:p>
          <w:p w:rsidR="00973F9F" w:rsidRPr="005A1F84" w:rsidRDefault="00973F9F" w:rsidP="00000DA4">
            <w:pPr>
              <w:spacing w:before="120" w:after="120"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5A1F84">
              <w:rPr>
                <w:rFonts w:eastAsia="Calibri"/>
                <w:sz w:val="20"/>
                <w:szCs w:val="20"/>
                <w:lang w:eastAsia="en-US"/>
              </w:rPr>
              <w:t>ИНН 7703766232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3F9F" w:rsidRPr="005A1F84" w:rsidRDefault="00973F9F" w:rsidP="00000DA4">
            <w:pPr>
              <w:spacing w:before="120" w:after="120"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</w:rPr>
              <w:t>Допустить к участию</w:t>
            </w:r>
            <w:r>
              <w:rPr>
                <w:rFonts w:eastAsia="Calibri"/>
                <w:sz w:val="20"/>
                <w:szCs w:val="20"/>
                <w:lang w:eastAsia="en-US"/>
              </w:rPr>
              <w:t xml:space="preserve">  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3F9F" w:rsidRPr="005A1F84" w:rsidRDefault="00973F9F" w:rsidP="00000DA4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</w:rPr>
              <w:t>Заявка соответствует требованиям, устано</w:t>
            </w:r>
            <w:r>
              <w:rPr>
                <w:rFonts w:eastAsia="Calibri"/>
                <w:sz w:val="20"/>
                <w:szCs w:val="20"/>
              </w:rPr>
              <w:t>в</w:t>
            </w:r>
            <w:r>
              <w:rPr>
                <w:rFonts w:eastAsia="Calibri"/>
                <w:sz w:val="20"/>
                <w:szCs w:val="20"/>
              </w:rPr>
              <w:t>ленным в Извещении о проведении Запроса цен и Положении о закупках</w:t>
            </w:r>
            <w:r>
              <w:rPr>
                <w:rFonts w:eastAsia="Calibri"/>
                <w:sz w:val="20"/>
                <w:szCs w:val="20"/>
                <w:lang w:eastAsia="en-US"/>
              </w:rPr>
              <w:t xml:space="preserve">    </w:t>
            </w:r>
          </w:p>
        </w:tc>
      </w:tr>
      <w:tr w:rsidR="00973F9F" w:rsidRPr="005A1F84" w:rsidTr="00973F9F">
        <w:trPr>
          <w:trHeight w:val="1411"/>
        </w:trPr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3F9F" w:rsidRPr="005A1F84" w:rsidRDefault="00973F9F" w:rsidP="00000DA4">
            <w:pPr>
              <w:spacing w:before="120" w:after="120"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5A1F84">
              <w:rPr>
                <w:rFonts w:eastAsia="Calibri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3F9F" w:rsidRPr="005A1F84" w:rsidRDefault="00973F9F" w:rsidP="00000DA4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5A1F84">
              <w:rPr>
                <w:rFonts w:eastAsia="Calibri"/>
              </w:rPr>
              <w:t>ООО «ОСНОТЕК»</w:t>
            </w:r>
            <w:r w:rsidRPr="005A1F84">
              <w:rPr>
                <w:rFonts w:eastAsia="Calibri"/>
                <w:sz w:val="20"/>
                <w:szCs w:val="20"/>
                <w:lang w:eastAsia="en-US"/>
              </w:rPr>
              <w:t xml:space="preserve"> 127562, г.</w:t>
            </w:r>
            <w:r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  <w:r w:rsidRPr="005A1F84">
              <w:rPr>
                <w:rFonts w:eastAsia="Calibri"/>
                <w:sz w:val="20"/>
                <w:szCs w:val="20"/>
                <w:lang w:eastAsia="en-US"/>
              </w:rPr>
              <w:t>Москва,</w:t>
            </w:r>
          </w:p>
          <w:p w:rsidR="00973F9F" w:rsidRPr="005A1F84" w:rsidRDefault="00973F9F" w:rsidP="00000DA4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5A1F84"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  <w:r>
              <w:rPr>
                <w:rFonts w:eastAsia="Calibri"/>
                <w:sz w:val="20"/>
                <w:szCs w:val="20"/>
                <w:lang w:eastAsia="en-US"/>
              </w:rPr>
              <w:t xml:space="preserve">ул. </w:t>
            </w:r>
            <w:proofErr w:type="spellStart"/>
            <w:r>
              <w:rPr>
                <w:rFonts w:eastAsia="Calibri"/>
                <w:sz w:val="20"/>
                <w:szCs w:val="20"/>
                <w:lang w:eastAsia="en-US"/>
              </w:rPr>
              <w:t>Каргопольская</w:t>
            </w:r>
            <w:proofErr w:type="spellEnd"/>
            <w:r>
              <w:rPr>
                <w:rFonts w:eastAsia="Calibri"/>
                <w:sz w:val="20"/>
                <w:szCs w:val="20"/>
                <w:lang w:eastAsia="en-US"/>
              </w:rPr>
              <w:t xml:space="preserve"> д.18 этаж 1 </w:t>
            </w:r>
            <w:proofErr w:type="spellStart"/>
            <w:r w:rsidRPr="005A1F84">
              <w:rPr>
                <w:rFonts w:eastAsia="Calibri"/>
                <w:sz w:val="20"/>
                <w:szCs w:val="20"/>
                <w:lang w:eastAsia="en-US"/>
              </w:rPr>
              <w:t>помещ</w:t>
            </w:r>
            <w:proofErr w:type="spellEnd"/>
            <w:r w:rsidRPr="005A1F84">
              <w:rPr>
                <w:rFonts w:eastAsia="Calibri"/>
                <w:sz w:val="20"/>
                <w:szCs w:val="20"/>
                <w:lang w:eastAsia="en-US"/>
              </w:rPr>
              <w:t>.</w:t>
            </w:r>
            <w:r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  <w:r w:rsidRPr="005A1F84">
              <w:rPr>
                <w:rFonts w:eastAsia="Calibri"/>
                <w:sz w:val="20"/>
                <w:szCs w:val="20"/>
                <w:lang w:val="en-US" w:eastAsia="en-US"/>
              </w:rPr>
              <w:t>I</w:t>
            </w:r>
            <w:r w:rsidRPr="005A1F84"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</w:p>
          <w:p w:rsidR="00973F9F" w:rsidRPr="005A1F84" w:rsidRDefault="00973F9F" w:rsidP="00000DA4">
            <w:pPr>
              <w:spacing w:before="120" w:after="120"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5A1F84">
              <w:rPr>
                <w:rFonts w:eastAsia="Calibri"/>
                <w:sz w:val="20"/>
                <w:szCs w:val="20"/>
                <w:lang w:eastAsia="en-US"/>
              </w:rPr>
              <w:t>ИНН 7715994730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3F9F" w:rsidRPr="005A1F84" w:rsidRDefault="00973F9F" w:rsidP="00000DA4">
            <w:pPr>
              <w:spacing w:before="120" w:after="120"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</w:rPr>
              <w:t>Допустить к участию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3F9F" w:rsidRPr="005A1F84" w:rsidRDefault="00973F9F" w:rsidP="00000DA4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  <w:r>
              <w:rPr>
                <w:rFonts w:eastAsia="Calibri"/>
                <w:sz w:val="20"/>
                <w:szCs w:val="20"/>
              </w:rPr>
              <w:t>Заявка соответствует требованиям, устано</w:t>
            </w:r>
            <w:r>
              <w:rPr>
                <w:rFonts w:eastAsia="Calibri"/>
                <w:sz w:val="20"/>
                <w:szCs w:val="20"/>
              </w:rPr>
              <w:t>в</w:t>
            </w:r>
            <w:r>
              <w:rPr>
                <w:rFonts w:eastAsia="Calibri"/>
                <w:sz w:val="20"/>
                <w:szCs w:val="20"/>
              </w:rPr>
              <w:t>ленным в Извещении о проведении Запроса цен и Положении о закупках</w:t>
            </w:r>
          </w:p>
        </w:tc>
      </w:tr>
      <w:tr w:rsidR="00973F9F" w:rsidRPr="005A1F84" w:rsidTr="00973F9F">
        <w:trPr>
          <w:trHeight w:val="1632"/>
        </w:trPr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3F9F" w:rsidRPr="005A1F84" w:rsidRDefault="00973F9F" w:rsidP="00000DA4">
            <w:pPr>
              <w:spacing w:before="120" w:after="120"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5A1F84">
              <w:rPr>
                <w:rFonts w:eastAsia="Calibri"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3F9F" w:rsidRDefault="00973F9F" w:rsidP="00000DA4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5A1F84">
              <w:rPr>
                <w:rFonts w:eastAsia="Calibri"/>
                <w:lang w:eastAsia="en-US"/>
              </w:rPr>
              <w:t>ООО «Вентиляцио</w:t>
            </w:r>
            <w:r w:rsidRPr="005A1F84">
              <w:rPr>
                <w:rFonts w:eastAsia="Calibri"/>
                <w:lang w:eastAsia="en-US"/>
              </w:rPr>
              <w:t>н</w:t>
            </w:r>
            <w:r w:rsidRPr="005A1F84">
              <w:rPr>
                <w:rFonts w:eastAsia="Calibri"/>
                <w:lang w:eastAsia="en-US"/>
              </w:rPr>
              <w:t>ный завод</w:t>
            </w:r>
            <w:r>
              <w:rPr>
                <w:rFonts w:eastAsia="Calibri"/>
                <w:lang w:eastAsia="en-US"/>
              </w:rPr>
              <w:t xml:space="preserve">            </w:t>
            </w:r>
            <w:r w:rsidRPr="005A1F84">
              <w:rPr>
                <w:rFonts w:eastAsia="Calibri"/>
                <w:lang w:eastAsia="en-US"/>
              </w:rPr>
              <w:t xml:space="preserve"> «ВЕНТЕРМ»</w:t>
            </w:r>
            <w:r w:rsidRPr="005A1F84"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</w:p>
          <w:p w:rsidR="00973F9F" w:rsidRDefault="00973F9F" w:rsidP="00000DA4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5A1F84">
              <w:rPr>
                <w:rFonts w:eastAsia="Calibri"/>
                <w:sz w:val="20"/>
                <w:szCs w:val="20"/>
                <w:lang w:eastAsia="en-US"/>
              </w:rPr>
              <w:t>196655, г.</w:t>
            </w:r>
            <w:r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  <w:r w:rsidRPr="005A1F84">
              <w:rPr>
                <w:rFonts w:eastAsia="Calibri"/>
                <w:sz w:val="20"/>
                <w:szCs w:val="20"/>
                <w:lang w:eastAsia="en-US"/>
              </w:rPr>
              <w:t xml:space="preserve">Санкт-Петербург,  </w:t>
            </w:r>
          </w:p>
          <w:p w:rsidR="00973F9F" w:rsidRDefault="00973F9F" w:rsidP="00000DA4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5A1F84">
              <w:rPr>
                <w:rFonts w:eastAsia="Calibri"/>
                <w:sz w:val="20"/>
                <w:szCs w:val="20"/>
                <w:lang w:eastAsia="en-US"/>
              </w:rPr>
              <w:t xml:space="preserve">Колпино, ул. Севастьянова </w:t>
            </w:r>
          </w:p>
          <w:p w:rsidR="00973F9F" w:rsidRDefault="00973F9F" w:rsidP="00000DA4">
            <w:pPr>
              <w:spacing w:before="120" w:after="120"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5A1F84">
              <w:rPr>
                <w:rFonts w:eastAsia="Calibri"/>
                <w:sz w:val="20"/>
                <w:szCs w:val="20"/>
                <w:lang w:eastAsia="en-US"/>
              </w:rPr>
              <w:t>д.</w:t>
            </w:r>
            <w:r>
              <w:rPr>
                <w:rFonts w:eastAsia="Calibri"/>
                <w:sz w:val="20"/>
                <w:szCs w:val="20"/>
                <w:lang w:eastAsia="en-US"/>
              </w:rPr>
              <w:t xml:space="preserve"> 20а</w:t>
            </w:r>
            <w:r w:rsidRPr="005A1F84"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5A1F84">
              <w:rPr>
                <w:rFonts w:eastAsia="Calibri"/>
                <w:sz w:val="20"/>
                <w:szCs w:val="20"/>
                <w:lang w:eastAsia="en-US"/>
              </w:rPr>
              <w:t>лит</w:t>
            </w:r>
            <w:proofErr w:type="gramStart"/>
            <w:r w:rsidRPr="005A1F84">
              <w:rPr>
                <w:rFonts w:eastAsia="Calibri"/>
                <w:sz w:val="20"/>
                <w:szCs w:val="20"/>
                <w:lang w:eastAsia="en-US"/>
              </w:rPr>
              <w:t>.Б</w:t>
            </w:r>
            <w:proofErr w:type="spellEnd"/>
            <w:proofErr w:type="gramEnd"/>
          </w:p>
          <w:p w:rsidR="00973F9F" w:rsidRPr="005A1F84" w:rsidRDefault="00973F9F" w:rsidP="00000DA4">
            <w:pPr>
              <w:spacing w:before="120" w:after="120"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ИНН 6027156648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3F9F" w:rsidRPr="005A1F84" w:rsidRDefault="00973F9F" w:rsidP="00000DA4">
            <w:pPr>
              <w:spacing w:before="120" w:after="120"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</w:rPr>
              <w:t>Допустить к участию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3F9F" w:rsidRPr="005A1F84" w:rsidRDefault="00973F9F" w:rsidP="00000DA4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</w:rPr>
              <w:t>Заявка соответствует требованиям, устано</w:t>
            </w:r>
            <w:r>
              <w:rPr>
                <w:rFonts w:eastAsia="Calibri"/>
                <w:sz w:val="20"/>
                <w:szCs w:val="20"/>
              </w:rPr>
              <w:t>в</w:t>
            </w:r>
            <w:r>
              <w:rPr>
                <w:rFonts w:eastAsia="Calibri"/>
                <w:sz w:val="20"/>
                <w:szCs w:val="20"/>
              </w:rPr>
              <w:t>ленным в Извещении о проведении Запроса цен и Положении о закупках</w:t>
            </w:r>
            <w:r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  <w:r w:rsidRPr="005A1F84"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</w:p>
        </w:tc>
      </w:tr>
    </w:tbl>
    <w:p w:rsidR="00015DEF" w:rsidRDefault="00973F9F" w:rsidP="00015DEF">
      <w:pPr>
        <w:spacing w:line="276" w:lineRule="auto"/>
        <w:ind w:firstLine="426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</w:t>
      </w:r>
    </w:p>
    <w:p w:rsidR="00015DEF" w:rsidRDefault="00015DEF" w:rsidP="00015DEF">
      <w:pPr>
        <w:tabs>
          <w:tab w:val="left" w:pos="7302"/>
        </w:tabs>
        <w:ind w:firstLine="426"/>
        <w:jc w:val="both"/>
        <w:rPr>
          <w:rFonts w:eastAsia="Calibri"/>
        </w:rPr>
      </w:pPr>
      <w:r w:rsidRPr="00D307B7">
        <w:rPr>
          <w:rFonts w:eastAsia="Calibri"/>
        </w:rPr>
        <w:t xml:space="preserve">На основании пункта 27.2 Положения о закупках,-   </w:t>
      </w:r>
    </w:p>
    <w:p w:rsidR="00015DEF" w:rsidRDefault="00015DEF" w:rsidP="00015DEF">
      <w:pPr>
        <w:tabs>
          <w:tab w:val="left" w:pos="7302"/>
        </w:tabs>
        <w:jc w:val="both"/>
        <w:rPr>
          <w:rFonts w:eastAsia="Calibri"/>
          <w:b/>
        </w:rPr>
      </w:pPr>
      <w:r>
        <w:rPr>
          <w:rFonts w:eastAsia="Calibri"/>
          <w:b/>
        </w:rPr>
        <w:t>РЕШИЛИ:</w:t>
      </w:r>
    </w:p>
    <w:p w:rsidR="00015DEF" w:rsidRPr="005E0344" w:rsidRDefault="00015DEF" w:rsidP="00015DEF">
      <w:pPr>
        <w:tabs>
          <w:tab w:val="left" w:pos="7302"/>
        </w:tabs>
        <w:jc w:val="both"/>
        <w:rPr>
          <w:rFonts w:eastAsia="Calibri"/>
        </w:rPr>
      </w:pPr>
      <w:r w:rsidRPr="005E0344">
        <w:rPr>
          <w:rFonts w:eastAsia="Calibri"/>
        </w:rPr>
        <w:t xml:space="preserve">1. </w:t>
      </w:r>
      <w:proofErr w:type="gramStart"/>
      <w:r w:rsidRPr="005E0344">
        <w:rPr>
          <w:rFonts w:eastAsia="Calibri"/>
        </w:rPr>
        <w:t>О</w:t>
      </w:r>
      <w:r w:rsidRPr="005E0344">
        <w:rPr>
          <w:color w:val="000000"/>
        </w:rPr>
        <w:t>ткрытый Запрос це</w:t>
      </w:r>
      <w:r>
        <w:rPr>
          <w:color w:val="000000"/>
        </w:rPr>
        <w:t xml:space="preserve">н </w:t>
      </w:r>
      <w:r w:rsidRPr="002D0905">
        <w:rPr>
          <w:bCs/>
          <w:lang w:eastAsia="en-US"/>
        </w:rPr>
        <w:t>(</w:t>
      </w:r>
      <w:r w:rsidRPr="00CC5242">
        <w:rPr>
          <w:bCs/>
        </w:rPr>
        <w:t>Извещение № 16-50104</w:t>
      </w:r>
      <w:r w:rsidRPr="001554E0">
        <w:rPr>
          <w:bCs/>
        </w:rPr>
        <w:t>/167 от  12.</w:t>
      </w:r>
      <w:r w:rsidRPr="00CC5242">
        <w:rPr>
          <w:bCs/>
        </w:rPr>
        <w:t>05.2016</w:t>
      </w:r>
      <w:r w:rsidRPr="00CC5242">
        <w:rPr>
          <w:bCs/>
          <w:color w:val="FF0000"/>
        </w:rPr>
        <w:t xml:space="preserve"> </w:t>
      </w:r>
      <w:r w:rsidRPr="00CC5242">
        <w:rPr>
          <w:bCs/>
        </w:rPr>
        <w:t>года</w:t>
      </w:r>
      <w:r w:rsidRPr="009A6976">
        <w:rPr>
          <w:bCs/>
          <w:lang w:eastAsia="en-US"/>
        </w:rPr>
        <w:t>)</w:t>
      </w:r>
      <w:r>
        <w:rPr>
          <w:color w:val="000000"/>
        </w:rPr>
        <w:t xml:space="preserve"> </w:t>
      </w:r>
      <w:r w:rsidRPr="005E0344">
        <w:rPr>
          <w:lang w:eastAsia="en-US"/>
        </w:rPr>
        <w:t>на право заключения договора</w:t>
      </w:r>
      <w:r w:rsidRPr="005E0344">
        <w:rPr>
          <w:bCs/>
        </w:rPr>
        <w:t xml:space="preserve"> поставки приточных установок Атриума</w:t>
      </w:r>
      <w:r w:rsidRPr="005E0344">
        <w:rPr>
          <w:b/>
          <w:bCs/>
        </w:rPr>
        <w:t xml:space="preserve"> </w:t>
      </w:r>
      <w:r w:rsidRPr="005E0344">
        <w:rPr>
          <w:bCs/>
        </w:rPr>
        <w:t>для объекта «Технопарк», 1 этап строител</w:t>
      </w:r>
      <w:r w:rsidRPr="005E0344">
        <w:rPr>
          <w:bCs/>
        </w:rPr>
        <w:t>ь</w:t>
      </w:r>
      <w:r w:rsidRPr="005E0344">
        <w:rPr>
          <w:bCs/>
        </w:rPr>
        <w:t xml:space="preserve">ства (здания 3А, 3В, 3С), планировочный район </w:t>
      </w:r>
      <w:r w:rsidRPr="005E0344">
        <w:rPr>
          <w:bCs/>
          <w:lang w:val="en-US"/>
        </w:rPr>
        <w:t>D</w:t>
      </w:r>
      <w:r w:rsidRPr="005E0344">
        <w:rPr>
          <w:bCs/>
        </w:rPr>
        <w:t xml:space="preserve">2» </w:t>
      </w:r>
      <w:r w:rsidRPr="005E0344">
        <w:rPr>
          <w:lang w:eastAsia="en-US"/>
        </w:rPr>
        <w:t xml:space="preserve"> </w:t>
      </w:r>
      <w:r w:rsidRPr="005E0344">
        <w:rPr>
          <w:rFonts w:eastAsia="Calibri"/>
        </w:rPr>
        <w:t>для нужд Общества с ограниченной отве</w:t>
      </w:r>
      <w:r w:rsidRPr="005E0344">
        <w:rPr>
          <w:rFonts w:eastAsia="Calibri"/>
        </w:rPr>
        <w:t>т</w:t>
      </w:r>
      <w:r w:rsidRPr="005E0344">
        <w:rPr>
          <w:rFonts w:eastAsia="Calibri"/>
        </w:rPr>
        <w:t>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 признать состоя</w:t>
      </w:r>
      <w:r w:rsidRPr="005E0344">
        <w:rPr>
          <w:rFonts w:eastAsia="Calibri"/>
        </w:rPr>
        <w:t>в</w:t>
      </w:r>
      <w:r w:rsidRPr="005E0344">
        <w:rPr>
          <w:rFonts w:eastAsia="Calibri"/>
        </w:rPr>
        <w:t>шимся.</w:t>
      </w:r>
      <w:proofErr w:type="gramEnd"/>
    </w:p>
    <w:p w:rsidR="00015DEF" w:rsidRPr="00CC761C" w:rsidRDefault="00015DEF" w:rsidP="00015DEF">
      <w:pPr>
        <w:ind w:left="-57" w:right="-57" w:firstLine="57"/>
        <w:jc w:val="both"/>
        <w:rPr>
          <w:rFonts w:eastAsia="Calibri"/>
          <w:i/>
          <w:lang w:eastAsia="en-US"/>
        </w:rPr>
      </w:pPr>
      <w:r w:rsidRPr="005E0344">
        <w:rPr>
          <w:rFonts w:eastAsia="Calibri"/>
        </w:rPr>
        <w:t xml:space="preserve">2. Признать Победителем Процедуры </w:t>
      </w:r>
      <w:r w:rsidRPr="00F30D9D">
        <w:rPr>
          <w:rFonts w:eastAsia="Calibri"/>
        </w:rPr>
        <w:t xml:space="preserve">закупки: </w:t>
      </w:r>
      <w:proofErr w:type="gramStart"/>
      <w:r w:rsidRPr="00F30D9D">
        <w:rPr>
          <w:rFonts w:eastAsia="Calibri"/>
        </w:rPr>
        <w:t>ООО «ОСНОТЕК»</w:t>
      </w:r>
      <w:r w:rsidRPr="005E0344">
        <w:rPr>
          <w:rFonts w:eastAsia="Calibri"/>
        </w:rPr>
        <w:t xml:space="preserve"> </w:t>
      </w:r>
      <w:r w:rsidRPr="00CC761C">
        <w:rPr>
          <w:rFonts w:eastAsia="Calibri"/>
          <w:i/>
        </w:rPr>
        <w:t xml:space="preserve">(ИНН </w:t>
      </w:r>
      <w:r w:rsidRPr="00CC761C">
        <w:rPr>
          <w:rFonts w:eastAsia="Calibri"/>
          <w:i/>
          <w:lang w:eastAsia="en-US"/>
        </w:rPr>
        <w:t>7715994730</w:t>
      </w:r>
      <w:r w:rsidRPr="00CC761C">
        <w:rPr>
          <w:rFonts w:eastAsia="Calibri"/>
          <w:i/>
        </w:rPr>
        <w:t xml:space="preserve">, адрес: </w:t>
      </w:r>
      <w:r w:rsidRPr="00CC761C">
        <w:rPr>
          <w:i/>
        </w:rPr>
        <w:t xml:space="preserve"> </w:t>
      </w:r>
      <w:r w:rsidRPr="00CC761C">
        <w:rPr>
          <w:rFonts w:eastAsia="Calibri"/>
          <w:i/>
          <w:lang w:eastAsia="en-US"/>
        </w:rPr>
        <w:t xml:space="preserve">127562, г. Москва,  ул. </w:t>
      </w:r>
      <w:proofErr w:type="spellStart"/>
      <w:r w:rsidRPr="00CC761C">
        <w:rPr>
          <w:rFonts w:eastAsia="Calibri"/>
          <w:i/>
          <w:lang w:eastAsia="en-US"/>
        </w:rPr>
        <w:t>Каргопольская</w:t>
      </w:r>
      <w:proofErr w:type="spellEnd"/>
      <w:r w:rsidRPr="00CC761C">
        <w:rPr>
          <w:rFonts w:eastAsia="Calibri"/>
          <w:i/>
          <w:lang w:eastAsia="en-US"/>
        </w:rPr>
        <w:t xml:space="preserve"> д.18 этаж 1 </w:t>
      </w:r>
      <w:proofErr w:type="spellStart"/>
      <w:r w:rsidRPr="00CC761C">
        <w:rPr>
          <w:rFonts w:eastAsia="Calibri"/>
          <w:i/>
          <w:lang w:eastAsia="en-US"/>
        </w:rPr>
        <w:t>помещ</w:t>
      </w:r>
      <w:proofErr w:type="spellEnd"/>
      <w:r w:rsidRPr="00CC761C">
        <w:rPr>
          <w:rFonts w:eastAsia="Calibri"/>
          <w:i/>
          <w:lang w:eastAsia="en-US"/>
        </w:rPr>
        <w:t>.</w:t>
      </w:r>
      <w:proofErr w:type="gramEnd"/>
      <w:r w:rsidRPr="00CC761C">
        <w:rPr>
          <w:rFonts w:eastAsia="Calibri"/>
          <w:i/>
          <w:lang w:eastAsia="en-US"/>
        </w:rPr>
        <w:t xml:space="preserve"> </w:t>
      </w:r>
      <w:r w:rsidRPr="00CC761C">
        <w:rPr>
          <w:rFonts w:eastAsia="Calibri"/>
          <w:i/>
          <w:lang w:val="en-US" w:eastAsia="en-US"/>
        </w:rPr>
        <w:t>I</w:t>
      </w:r>
      <w:r w:rsidRPr="00CC761C">
        <w:rPr>
          <w:rFonts w:eastAsia="Calibri"/>
          <w:i/>
          <w:lang w:eastAsia="en-US"/>
        </w:rPr>
        <w:t xml:space="preserve">.) </w:t>
      </w:r>
    </w:p>
    <w:p w:rsidR="00015DEF" w:rsidRPr="005E0344" w:rsidRDefault="00973F9F" w:rsidP="00015DEF">
      <w:pPr>
        <w:jc w:val="both"/>
      </w:pPr>
      <w:r>
        <w:rPr>
          <w:rFonts w:eastAsia="Calibri"/>
        </w:rPr>
        <w:t xml:space="preserve"> </w:t>
      </w:r>
    </w:p>
    <w:p w:rsidR="00015DEF" w:rsidRPr="00CC761C" w:rsidRDefault="00015DEF" w:rsidP="00015DEF">
      <w:pPr>
        <w:spacing w:line="276" w:lineRule="auto"/>
        <w:jc w:val="both"/>
        <w:rPr>
          <w:rFonts w:eastAsia="Calibri"/>
          <w:i/>
          <w:lang w:eastAsia="en-US"/>
        </w:rPr>
      </w:pPr>
      <w:r w:rsidRPr="005E0344">
        <w:rPr>
          <w:rFonts w:eastAsia="Calibri"/>
          <w:lang w:eastAsia="en-US"/>
        </w:rPr>
        <w:lastRenderedPageBreak/>
        <w:t xml:space="preserve">3.Участником, занявшим второе место после Победителя, по </w:t>
      </w:r>
      <w:r w:rsidRPr="00CC761C">
        <w:rPr>
          <w:rFonts w:eastAsia="Calibri"/>
          <w:lang w:eastAsia="en-US"/>
        </w:rPr>
        <w:t>результатам состоявшейся Проц</w:t>
      </w:r>
      <w:r w:rsidRPr="00CC761C">
        <w:rPr>
          <w:rFonts w:eastAsia="Calibri"/>
          <w:lang w:eastAsia="en-US"/>
        </w:rPr>
        <w:t>е</w:t>
      </w:r>
      <w:r w:rsidRPr="00CC761C">
        <w:rPr>
          <w:rFonts w:eastAsia="Calibri"/>
          <w:lang w:eastAsia="en-US"/>
        </w:rPr>
        <w:t xml:space="preserve">дуры закупки признать:  </w:t>
      </w:r>
      <w:proofErr w:type="gramStart"/>
      <w:r w:rsidR="000613FF">
        <w:t>ООО </w:t>
      </w:r>
      <w:bookmarkStart w:id="0" w:name="_GoBack"/>
      <w:bookmarkEnd w:id="0"/>
      <w:r w:rsidRPr="00CC761C">
        <w:rPr>
          <w:rFonts w:eastAsia="Calibri"/>
          <w:lang w:eastAsia="en-US"/>
        </w:rPr>
        <w:t>«Вентиляционный завод  «ВЕНТЕРМ»</w:t>
      </w:r>
      <w:r w:rsidRPr="00CC761C">
        <w:t>» (</w:t>
      </w:r>
      <w:r w:rsidRPr="00CC761C">
        <w:rPr>
          <w:rFonts w:eastAsia="Calibri"/>
          <w:i/>
          <w:lang w:eastAsia="en-US"/>
        </w:rPr>
        <w:t xml:space="preserve">ИНН 6027156648, </w:t>
      </w:r>
      <w:r w:rsidRPr="00CC761C">
        <w:rPr>
          <w:rFonts w:eastAsia="Calibri"/>
          <w:i/>
        </w:rPr>
        <w:t>а</w:t>
      </w:r>
      <w:r w:rsidRPr="00CC761C">
        <w:rPr>
          <w:rFonts w:eastAsia="Calibri"/>
          <w:i/>
        </w:rPr>
        <w:t>д</w:t>
      </w:r>
      <w:r w:rsidRPr="00CC761C">
        <w:rPr>
          <w:rFonts w:eastAsia="Calibri"/>
          <w:i/>
        </w:rPr>
        <w:t>рес:</w:t>
      </w:r>
      <w:r w:rsidRPr="00CC761C">
        <w:rPr>
          <w:i/>
        </w:rPr>
        <w:t xml:space="preserve">  </w:t>
      </w:r>
      <w:r w:rsidRPr="00CC761C">
        <w:rPr>
          <w:rFonts w:eastAsia="Calibri"/>
          <w:i/>
          <w:lang w:eastAsia="en-US"/>
        </w:rPr>
        <w:t>196655, г. Санкт-Петербург, Колпино, ул. Севастьянова  д. 20а лит.</w:t>
      </w:r>
      <w:proofErr w:type="gramEnd"/>
      <w:r w:rsidRPr="00CC761C">
        <w:rPr>
          <w:rFonts w:eastAsia="Calibri"/>
          <w:i/>
          <w:lang w:eastAsia="en-US"/>
        </w:rPr>
        <w:t xml:space="preserve"> Б).</w:t>
      </w:r>
    </w:p>
    <w:p w:rsidR="00015DEF" w:rsidRPr="006A6180" w:rsidRDefault="00973F9F" w:rsidP="00015DEF">
      <w:pPr>
        <w:spacing w:line="276" w:lineRule="auto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</w:t>
      </w:r>
    </w:p>
    <w:p w:rsidR="00015DEF" w:rsidRDefault="00015DEF" w:rsidP="00015DEF">
      <w:pPr>
        <w:spacing w:line="276" w:lineRule="auto"/>
        <w:jc w:val="both"/>
        <w:rPr>
          <w:rFonts w:eastAsia="Calibri"/>
          <w:b/>
          <w:lang w:eastAsia="en-US"/>
        </w:rPr>
      </w:pPr>
      <w:r w:rsidRPr="006A6180">
        <w:rPr>
          <w:rFonts w:eastAsia="Calibri"/>
          <w:b/>
          <w:lang w:eastAsia="en-US"/>
        </w:rPr>
        <w:t>РЕШЕНИЕ ПРИНЯТО БОЛЬШИНСТВОМ ГОЛОСОВ.</w:t>
      </w:r>
    </w:p>
    <w:p w:rsidR="00697B37" w:rsidRDefault="00697B37" w:rsidP="00647EB5">
      <w:pPr>
        <w:tabs>
          <w:tab w:val="left" w:pos="8577"/>
        </w:tabs>
        <w:rPr>
          <w:rFonts w:eastAsia="Calibri"/>
          <w:b/>
          <w:u w:val="single"/>
        </w:rPr>
      </w:pPr>
    </w:p>
    <w:sectPr w:rsidR="00697B37" w:rsidSect="00151ABA">
      <w:footerReference w:type="default" r:id="rId11"/>
      <w:pgSz w:w="11906" w:h="16838"/>
      <w:pgMar w:top="284" w:right="850" w:bottom="1560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1166" w:rsidRDefault="00E21166" w:rsidP="007D698A">
      <w:r>
        <w:separator/>
      </w:r>
    </w:p>
  </w:endnote>
  <w:endnote w:type="continuationSeparator" w:id="0">
    <w:p w:rsidR="00E21166" w:rsidRDefault="00E21166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1D90" w:rsidRPr="007D698A" w:rsidRDefault="000B2081" w:rsidP="007D698A">
    <w:pPr>
      <w:pBdr>
        <w:top w:val="thinThickSmallGap" w:sz="24" w:space="1" w:color="622423"/>
      </w:pBdr>
      <w:tabs>
        <w:tab w:val="right" w:pos="9639"/>
      </w:tabs>
      <w:spacing w:after="240" w:line="276" w:lineRule="auto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>Выписка из п</w:t>
    </w:r>
    <w:r w:rsidR="00BC1D90" w:rsidRPr="007D698A">
      <w:rPr>
        <w:rFonts w:ascii="Cambria" w:eastAsiaTheme="minorHAnsi" w:hAnsi="Cambria" w:cstheme="minorBidi"/>
        <w:sz w:val="20"/>
        <w:szCs w:val="20"/>
        <w:lang w:eastAsia="en-GB"/>
      </w:rPr>
      <w:t>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BC1D90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636537">
      <w:rPr>
        <w:rFonts w:ascii="Cambria" w:eastAsiaTheme="minorHAnsi" w:hAnsi="Cambria" w:cstheme="minorBidi"/>
        <w:sz w:val="20"/>
        <w:szCs w:val="20"/>
        <w:lang w:eastAsia="en-GB"/>
      </w:rPr>
      <w:t>10</w:t>
    </w:r>
    <w:r w:rsidR="00BC1D90" w:rsidRPr="006473ED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051682">
      <w:rPr>
        <w:rFonts w:ascii="Cambria" w:eastAsiaTheme="minorHAnsi" w:hAnsi="Cambria" w:cstheme="minorBidi"/>
        <w:sz w:val="20"/>
        <w:szCs w:val="20"/>
        <w:lang w:eastAsia="en-GB"/>
      </w:rPr>
      <w:t>И</w:t>
    </w:r>
    <w:r w:rsidR="00BC1D90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 </w:t>
    </w:r>
    <w:r w:rsidR="00BC1D90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от </w:t>
    </w:r>
    <w:r w:rsidR="00636537">
      <w:rPr>
        <w:rFonts w:ascii="Cambria" w:eastAsiaTheme="minorHAnsi" w:hAnsi="Cambria" w:cstheme="minorBidi"/>
        <w:sz w:val="20"/>
        <w:szCs w:val="20"/>
        <w:lang w:eastAsia="en-GB"/>
      </w:rPr>
      <w:t>27</w:t>
    </w:r>
    <w:r w:rsidR="002D0905">
      <w:rPr>
        <w:rFonts w:ascii="Cambria" w:eastAsiaTheme="minorHAnsi" w:hAnsi="Cambria" w:cstheme="minorBidi"/>
        <w:sz w:val="20"/>
        <w:szCs w:val="20"/>
        <w:lang w:eastAsia="en-GB"/>
      </w:rPr>
      <w:t>.</w:t>
    </w:r>
    <w:r w:rsidR="00F12163">
      <w:rPr>
        <w:rFonts w:ascii="Cambria" w:eastAsiaTheme="minorHAnsi" w:hAnsi="Cambria" w:cstheme="minorBidi"/>
        <w:sz w:val="20"/>
        <w:szCs w:val="20"/>
        <w:lang w:eastAsia="en-GB"/>
      </w:rPr>
      <w:t>0</w:t>
    </w:r>
    <w:r w:rsidR="00636537">
      <w:rPr>
        <w:rFonts w:ascii="Cambria" w:eastAsiaTheme="minorHAnsi" w:hAnsi="Cambria" w:cstheme="minorBidi"/>
        <w:sz w:val="20"/>
        <w:szCs w:val="20"/>
        <w:lang w:eastAsia="en-GB"/>
      </w:rPr>
      <w:t>5</w:t>
    </w:r>
    <w:r w:rsidR="00F12163">
      <w:rPr>
        <w:rFonts w:ascii="Cambria" w:eastAsiaTheme="minorHAnsi" w:hAnsi="Cambria" w:cstheme="minorBidi"/>
        <w:sz w:val="20"/>
        <w:szCs w:val="20"/>
        <w:lang w:eastAsia="en-GB"/>
      </w:rPr>
      <w:t>.2016</w:t>
    </w:r>
    <w:r w:rsidR="00BC1D90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63653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BC1D90">
      <w:rPr>
        <w:rFonts w:ascii="Cambria" w:eastAsiaTheme="minorHAnsi" w:hAnsi="Cambria" w:cstheme="minorBidi"/>
        <w:sz w:val="20"/>
        <w:szCs w:val="20"/>
        <w:lang w:eastAsia="en-GB"/>
      </w:rPr>
      <w:t>Рабочей группы по проведению процедур закупок</w:t>
    </w:r>
    <w:r w:rsidR="00BC1D90" w:rsidRPr="007D698A">
      <w:rPr>
        <w:rFonts w:ascii="Cambria" w:eastAsiaTheme="minorHAnsi" w:hAnsi="Cambria" w:cstheme="minorBidi"/>
        <w:sz w:val="20"/>
        <w:szCs w:val="20"/>
        <w:lang w:eastAsia="en-GB"/>
      </w:rPr>
      <w:tab/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   </w:t>
    </w:r>
    <w:r w:rsidR="0063653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BC1D90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Страница </w:t>
    </w:r>
    <w:r w:rsidR="00BC1D90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BC1D90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BC1D90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0613FF" w:rsidRPr="000613FF">
      <w:rPr>
        <w:rFonts w:ascii="Cambria" w:eastAsiaTheme="minorHAnsi" w:hAnsi="Cambria" w:cstheme="minorBidi"/>
        <w:noProof/>
        <w:sz w:val="20"/>
        <w:szCs w:val="20"/>
        <w:lang w:eastAsia="en-GB"/>
      </w:rPr>
      <w:t>3</w:t>
    </w:r>
    <w:r w:rsidR="00BC1D90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1166" w:rsidRDefault="00E21166" w:rsidP="007D698A">
      <w:r>
        <w:separator/>
      </w:r>
    </w:p>
  </w:footnote>
  <w:footnote w:type="continuationSeparator" w:id="0">
    <w:p w:rsidR="00E21166" w:rsidRDefault="00E21166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14287E"/>
    <w:multiLevelType w:val="hybridMultilevel"/>
    <w:tmpl w:val="343664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3"/>
  </w:num>
  <w:num w:numId="2">
    <w:abstractNumId w:val="7"/>
  </w:num>
  <w:num w:numId="3">
    <w:abstractNumId w:val="4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2"/>
  </w:num>
  <w:num w:numId="7">
    <w:abstractNumId w:val="6"/>
  </w:num>
  <w:num w:numId="8">
    <w:abstractNumId w:val="5"/>
  </w:num>
  <w:num w:numId="9">
    <w:abstractNumId w:val="8"/>
  </w:num>
  <w:num w:numId="1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5EB1"/>
    <w:rsid w:val="0001233F"/>
    <w:rsid w:val="00012CA9"/>
    <w:rsid w:val="00015DEF"/>
    <w:rsid w:val="000220BC"/>
    <w:rsid w:val="00024E6B"/>
    <w:rsid w:val="00026357"/>
    <w:rsid w:val="0003288B"/>
    <w:rsid w:val="00041E08"/>
    <w:rsid w:val="00051682"/>
    <w:rsid w:val="000613FF"/>
    <w:rsid w:val="00061EDA"/>
    <w:rsid w:val="00067FE4"/>
    <w:rsid w:val="0007001E"/>
    <w:rsid w:val="0008045A"/>
    <w:rsid w:val="0008779E"/>
    <w:rsid w:val="00091142"/>
    <w:rsid w:val="00094791"/>
    <w:rsid w:val="000A1A11"/>
    <w:rsid w:val="000B2081"/>
    <w:rsid w:val="000D0FDE"/>
    <w:rsid w:val="000D35E3"/>
    <w:rsid w:val="000E7607"/>
    <w:rsid w:val="000F4E1D"/>
    <w:rsid w:val="000F7BDA"/>
    <w:rsid w:val="0011257C"/>
    <w:rsid w:val="00116D52"/>
    <w:rsid w:val="00124E01"/>
    <w:rsid w:val="00131DF4"/>
    <w:rsid w:val="00151ABA"/>
    <w:rsid w:val="00154066"/>
    <w:rsid w:val="00162A33"/>
    <w:rsid w:val="00163554"/>
    <w:rsid w:val="00176EFB"/>
    <w:rsid w:val="0018131B"/>
    <w:rsid w:val="00191280"/>
    <w:rsid w:val="001959EA"/>
    <w:rsid w:val="0019683B"/>
    <w:rsid w:val="001976E5"/>
    <w:rsid w:val="001C6E9D"/>
    <w:rsid w:val="001D1CE7"/>
    <w:rsid w:val="001E4C76"/>
    <w:rsid w:val="001E6860"/>
    <w:rsid w:val="001F06AB"/>
    <w:rsid w:val="001F0ECD"/>
    <w:rsid w:val="00203E92"/>
    <w:rsid w:val="0020542B"/>
    <w:rsid w:val="00213782"/>
    <w:rsid w:val="00224855"/>
    <w:rsid w:val="0024604C"/>
    <w:rsid w:val="00253C89"/>
    <w:rsid w:val="0025639A"/>
    <w:rsid w:val="00262C2B"/>
    <w:rsid w:val="002633D1"/>
    <w:rsid w:val="002661EF"/>
    <w:rsid w:val="00267D6A"/>
    <w:rsid w:val="00275685"/>
    <w:rsid w:val="00280538"/>
    <w:rsid w:val="00281207"/>
    <w:rsid w:val="00282CBC"/>
    <w:rsid w:val="00293C33"/>
    <w:rsid w:val="00296EDF"/>
    <w:rsid w:val="00297ADF"/>
    <w:rsid w:val="002C196C"/>
    <w:rsid w:val="002D0905"/>
    <w:rsid w:val="002D6079"/>
    <w:rsid w:val="002E703B"/>
    <w:rsid w:val="002F59BA"/>
    <w:rsid w:val="003150AB"/>
    <w:rsid w:val="00324DFB"/>
    <w:rsid w:val="00335714"/>
    <w:rsid w:val="00335F5D"/>
    <w:rsid w:val="00342C8D"/>
    <w:rsid w:val="00346384"/>
    <w:rsid w:val="00347ADF"/>
    <w:rsid w:val="0036795B"/>
    <w:rsid w:val="00383A5D"/>
    <w:rsid w:val="00387649"/>
    <w:rsid w:val="003A4E8E"/>
    <w:rsid w:val="003B05F2"/>
    <w:rsid w:val="003B6162"/>
    <w:rsid w:val="003C0DEF"/>
    <w:rsid w:val="003C1954"/>
    <w:rsid w:val="003D0C7C"/>
    <w:rsid w:val="003D6C00"/>
    <w:rsid w:val="003E0A7C"/>
    <w:rsid w:val="00402B5D"/>
    <w:rsid w:val="00404B13"/>
    <w:rsid w:val="00412A80"/>
    <w:rsid w:val="0041362C"/>
    <w:rsid w:val="0042101C"/>
    <w:rsid w:val="004317EB"/>
    <w:rsid w:val="004376F2"/>
    <w:rsid w:val="004527AC"/>
    <w:rsid w:val="0045787F"/>
    <w:rsid w:val="004617DB"/>
    <w:rsid w:val="00462775"/>
    <w:rsid w:val="0046744D"/>
    <w:rsid w:val="00480E17"/>
    <w:rsid w:val="00484A2B"/>
    <w:rsid w:val="0048667B"/>
    <w:rsid w:val="00493816"/>
    <w:rsid w:val="0049585F"/>
    <w:rsid w:val="004A2DA0"/>
    <w:rsid w:val="004C5F21"/>
    <w:rsid w:val="004D7555"/>
    <w:rsid w:val="0050464F"/>
    <w:rsid w:val="005262E5"/>
    <w:rsid w:val="00526C0A"/>
    <w:rsid w:val="0055445C"/>
    <w:rsid w:val="00561491"/>
    <w:rsid w:val="005618CF"/>
    <w:rsid w:val="0056286D"/>
    <w:rsid w:val="00584674"/>
    <w:rsid w:val="005858EC"/>
    <w:rsid w:val="00591883"/>
    <w:rsid w:val="00593EAE"/>
    <w:rsid w:val="005940BF"/>
    <w:rsid w:val="005A0A93"/>
    <w:rsid w:val="005A139D"/>
    <w:rsid w:val="005A150C"/>
    <w:rsid w:val="005A3648"/>
    <w:rsid w:val="005A5E31"/>
    <w:rsid w:val="005A6DC8"/>
    <w:rsid w:val="005B7BFA"/>
    <w:rsid w:val="005D3624"/>
    <w:rsid w:val="005E091A"/>
    <w:rsid w:val="005E4F0C"/>
    <w:rsid w:val="005E5A1B"/>
    <w:rsid w:val="005E69D1"/>
    <w:rsid w:val="005F139A"/>
    <w:rsid w:val="005F58EB"/>
    <w:rsid w:val="006010C9"/>
    <w:rsid w:val="006018A1"/>
    <w:rsid w:val="00611BA8"/>
    <w:rsid w:val="00615195"/>
    <w:rsid w:val="00630D01"/>
    <w:rsid w:val="00636537"/>
    <w:rsid w:val="0064199E"/>
    <w:rsid w:val="00645310"/>
    <w:rsid w:val="00645531"/>
    <w:rsid w:val="006473ED"/>
    <w:rsid w:val="00647EB5"/>
    <w:rsid w:val="00653C6F"/>
    <w:rsid w:val="006561EA"/>
    <w:rsid w:val="00662201"/>
    <w:rsid w:val="00674062"/>
    <w:rsid w:val="00674123"/>
    <w:rsid w:val="00676B9A"/>
    <w:rsid w:val="00681C3A"/>
    <w:rsid w:val="006950BD"/>
    <w:rsid w:val="00697B37"/>
    <w:rsid w:val="006B065E"/>
    <w:rsid w:val="006B12ED"/>
    <w:rsid w:val="006B7F44"/>
    <w:rsid w:val="006C7F0A"/>
    <w:rsid w:val="006D1CE3"/>
    <w:rsid w:val="006E0D3B"/>
    <w:rsid w:val="0071601B"/>
    <w:rsid w:val="00734634"/>
    <w:rsid w:val="007413E6"/>
    <w:rsid w:val="00747F19"/>
    <w:rsid w:val="00751F63"/>
    <w:rsid w:val="00754865"/>
    <w:rsid w:val="00757706"/>
    <w:rsid w:val="00761BEA"/>
    <w:rsid w:val="00793D85"/>
    <w:rsid w:val="007A4691"/>
    <w:rsid w:val="007D3F20"/>
    <w:rsid w:val="007D698A"/>
    <w:rsid w:val="007E68DC"/>
    <w:rsid w:val="007F7FA6"/>
    <w:rsid w:val="00803023"/>
    <w:rsid w:val="00806CDB"/>
    <w:rsid w:val="008115A1"/>
    <w:rsid w:val="00812599"/>
    <w:rsid w:val="0081464D"/>
    <w:rsid w:val="00834228"/>
    <w:rsid w:val="00845CC0"/>
    <w:rsid w:val="00855B49"/>
    <w:rsid w:val="00855D24"/>
    <w:rsid w:val="00892738"/>
    <w:rsid w:val="008C0155"/>
    <w:rsid w:val="008D7216"/>
    <w:rsid w:val="008E0BB4"/>
    <w:rsid w:val="008E389B"/>
    <w:rsid w:val="0091263B"/>
    <w:rsid w:val="00940BFC"/>
    <w:rsid w:val="00957875"/>
    <w:rsid w:val="00961F1A"/>
    <w:rsid w:val="0096275F"/>
    <w:rsid w:val="009645D6"/>
    <w:rsid w:val="00966D12"/>
    <w:rsid w:val="00971105"/>
    <w:rsid w:val="0097333B"/>
    <w:rsid w:val="00973F9F"/>
    <w:rsid w:val="00980E83"/>
    <w:rsid w:val="009831D5"/>
    <w:rsid w:val="009835BD"/>
    <w:rsid w:val="0099212A"/>
    <w:rsid w:val="009A6976"/>
    <w:rsid w:val="009B261E"/>
    <w:rsid w:val="009C0878"/>
    <w:rsid w:val="009C1B6E"/>
    <w:rsid w:val="009C7AC8"/>
    <w:rsid w:val="009D1F69"/>
    <w:rsid w:val="009D4F09"/>
    <w:rsid w:val="009D4F36"/>
    <w:rsid w:val="00A34727"/>
    <w:rsid w:val="00A509E6"/>
    <w:rsid w:val="00A51219"/>
    <w:rsid w:val="00AA0ED6"/>
    <w:rsid w:val="00AA3EFC"/>
    <w:rsid w:val="00AB13FE"/>
    <w:rsid w:val="00AD2C8D"/>
    <w:rsid w:val="00B21AB2"/>
    <w:rsid w:val="00B222A1"/>
    <w:rsid w:val="00B22688"/>
    <w:rsid w:val="00B32132"/>
    <w:rsid w:val="00B44B25"/>
    <w:rsid w:val="00B71E37"/>
    <w:rsid w:val="00B75E88"/>
    <w:rsid w:val="00B763CD"/>
    <w:rsid w:val="00B87478"/>
    <w:rsid w:val="00B941C5"/>
    <w:rsid w:val="00BA389F"/>
    <w:rsid w:val="00BC1D90"/>
    <w:rsid w:val="00BC338B"/>
    <w:rsid w:val="00BD7625"/>
    <w:rsid w:val="00BE2FE6"/>
    <w:rsid w:val="00BF32CE"/>
    <w:rsid w:val="00C16F06"/>
    <w:rsid w:val="00C435AC"/>
    <w:rsid w:val="00C44D4F"/>
    <w:rsid w:val="00C5372F"/>
    <w:rsid w:val="00C5702F"/>
    <w:rsid w:val="00C76F63"/>
    <w:rsid w:val="00C908F8"/>
    <w:rsid w:val="00CB297A"/>
    <w:rsid w:val="00CB774C"/>
    <w:rsid w:val="00CC0D86"/>
    <w:rsid w:val="00CD52BC"/>
    <w:rsid w:val="00CF10A1"/>
    <w:rsid w:val="00CF2557"/>
    <w:rsid w:val="00D137DF"/>
    <w:rsid w:val="00D15825"/>
    <w:rsid w:val="00D2634A"/>
    <w:rsid w:val="00D36116"/>
    <w:rsid w:val="00D53235"/>
    <w:rsid w:val="00D53B9C"/>
    <w:rsid w:val="00D62DE6"/>
    <w:rsid w:val="00D8280F"/>
    <w:rsid w:val="00D84059"/>
    <w:rsid w:val="00DC57F2"/>
    <w:rsid w:val="00DD2FE8"/>
    <w:rsid w:val="00DD7621"/>
    <w:rsid w:val="00E078BB"/>
    <w:rsid w:val="00E20733"/>
    <w:rsid w:val="00E21166"/>
    <w:rsid w:val="00E231AA"/>
    <w:rsid w:val="00E351C1"/>
    <w:rsid w:val="00E41532"/>
    <w:rsid w:val="00E47C39"/>
    <w:rsid w:val="00E5297F"/>
    <w:rsid w:val="00E54575"/>
    <w:rsid w:val="00E946F2"/>
    <w:rsid w:val="00EA67F0"/>
    <w:rsid w:val="00EA6EB6"/>
    <w:rsid w:val="00EB4D0A"/>
    <w:rsid w:val="00EB6AD7"/>
    <w:rsid w:val="00EC03F4"/>
    <w:rsid w:val="00EC4C7A"/>
    <w:rsid w:val="00EC7F0B"/>
    <w:rsid w:val="00EE6004"/>
    <w:rsid w:val="00EE7D51"/>
    <w:rsid w:val="00F12163"/>
    <w:rsid w:val="00F14353"/>
    <w:rsid w:val="00F17F22"/>
    <w:rsid w:val="00F3071B"/>
    <w:rsid w:val="00F364F8"/>
    <w:rsid w:val="00F502B0"/>
    <w:rsid w:val="00F50300"/>
    <w:rsid w:val="00F55E93"/>
    <w:rsid w:val="00F67790"/>
    <w:rsid w:val="00F841D8"/>
    <w:rsid w:val="00F9434C"/>
    <w:rsid w:val="00F971E9"/>
    <w:rsid w:val="00F97FB3"/>
    <w:rsid w:val="00FA2D66"/>
    <w:rsid w:val="00FA3661"/>
    <w:rsid w:val="00FD3916"/>
    <w:rsid w:val="00FD6188"/>
    <w:rsid w:val="00FF168C"/>
    <w:rsid w:val="00FF3FE0"/>
    <w:rsid w:val="00FF4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4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99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99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4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99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99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0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07B78E-83B4-405A-A3F7-DE01347DFD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1832</TotalTime>
  <Pages>3</Pages>
  <Words>817</Words>
  <Characters>4657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Zapasna Elena</cp:lastModifiedBy>
  <cp:revision>77</cp:revision>
  <cp:lastPrinted>2016-02-09T13:45:00Z</cp:lastPrinted>
  <dcterms:created xsi:type="dcterms:W3CDTF">2014-09-08T08:08:00Z</dcterms:created>
  <dcterms:modified xsi:type="dcterms:W3CDTF">2016-05-30T14:07:00Z</dcterms:modified>
</cp:coreProperties>
</file>