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AA5C8A" w:rsidRDefault="00AA5C8A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AA5C8A" w:rsidRDefault="00AA5C8A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88507B" w:rsidRPr="007732B2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4302F" w:rsidRPr="003B168F">
        <w:rPr>
          <w:b/>
          <w:bCs/>
          <w:sz w:val="28"/>
          <w:szCs w:val="28"/>
          <w:lang w:val="ru-RU"/>
        </w:rPr>
        <w:t>5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B1FB5" w:rsidRPr="00EC242A">
        <w:rPr>
          <w:b/>
          <w:bCs/>
          <w:sz w:val="28"/>
          <w:szCs w:val="28"/>
          <w:lang w:val="ru-RU"/>
        </w:rPr>
        <w:t>0</w:t>
      </w:r>
      <w:r w:rsidR="005B1FB5" w:rsidRPr="00995043">
        <w:rPr>
          <w:b/>
          <w:bCs/>
          <w:sz w:val="28"/>
          <w:szCs w:val="28"/>
          <w:lang w:val="ru-RU"/>
        </w:rPr>
        <w:t>3</w:t>
      </w:r>
      <w:r w:rsidR="005B1FB5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B1FB5" w:rsidRPr="00995043">
        <w:rPr>
          <w:b/>
          <w:bCs/>
          <w:sz w:val="28"/>
          <w:szCs w:val="28"/>
          <w:lang w:val="ru-RU"/>
        </w:rPr>
        <w:t>2</w:t>
      </w:r>
      <w:r w:rsidR="00720D01">
        <w:rPr>
          <w:b/>
          <w:bCs/>
          <w:sz w:val="28"/>
          <w:szCs w:val="28"/>
          <w:lang w:val="ru-RU"/>
        </w:rPr>
        <w:t>1</w:t>
      </w:r>
      <w:r w:rsidR="005B1FB5">
        <w:rPr>
          <w:b/>
          <w:bCs/>
          <w:sz w:val="28"/>
          <w:szCs w:val="28"/>
          <w:lang w:val="ru-RU"/>
        </w:rPr>
        <w:t>.</w:t>
      </w:r>
      <w:r w:rsidR="005B1FB5" w:rsidRPr="00995043">
        <w:rPr>
          <w:b/>
          <w:bCs/>
          <w:sz w:val="28"/>
          <w:szCs w:val="28"/>
          <w:lang w:val="ru-RU"/>
        </w:rPr>
        <w:t>04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88507B" w:rsidRPr="007732B2">
        <w:rPr>
          <w:b/>
          <w:bCs/>
          <w:sz w:val="28"/>
          <w:szCs w:val="28"/>
          <w:lang w:val="ru-RU"/>
        </w:rPr>
        <w:t>6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1F602C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EC242A" w:rsidRPr="001F602C">
        <w:rPr>
          <w:sz w:val="28"/>
          <w:szCs w:val="28"/>
          <w:lang w:val="ru-RU"/>
        </w:rPr>
        <w:t xml:space="preserve">выполнение </w:t>
      </w:r>
      <w:r w:rsidR="00E55056" w:rsidRPr="001F602C">
        <w:rPr>
          <w:sz w:val="28"/>
          <w:szCs w:val="28"/>
          <w:lang w:val="ru-RU"/>
        </w:rPr>
        <w:t xml:space="preserve">работ </w:t>
      </w:r>
      <w:r w:rsidR="005B1FB5" w:rsidRPr="005B1FB5">
        <w:rPr>
          <w:sz w:val="28"/>
          <w:szCs w:val="28"/>
          <w:lang w:val="ru-RU"/>
        </w:rPr>
        <w:t>по разработке Дизайн проекта элементов городской среды</w:t>
      </w:r>
      <w:r w:rsidR="005B1FB5">
        <w:rPr>
          <w:sz w:val="28"/>
          <w:szCs w:val="28"/>
          <w:lang w:val="ru-RU"/>
        </w:rPr>
        <w:t>,</w:t>
      </w:r>
      <w:r w:rsidR="005B1FB5" w:rsidRPr="005B1FB5">
        <w:rPr>
          <w:sz w:val="28"/>
          <w:szCs w:val="28"/>
          <w:lang w:val="ru-RU"/>
        </w:rPr>
        <w:t xml:space="preserve"> Схемы размещения рекламных конструкций на территории инновационного центра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1F602C">
        <w:rPr>
          <w:rFonts w:ascii="Times New Roman" w:hAnsi="Times New Roman" w:cs="Times New Roman"/>
          <w:b/>
          <w:sz w:val="28"/>
          <w:szCs w:val="28"/>
        </w:rPr>
        <w:t xml:space="preserve"> / Заказчике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5B1FB5" w:rsidRPr="005B1FB5">
        <w:rPr>
          <w:rFonts w:ascii="Times New Roman" w:hAnsi="Times New Roman" w:cs="Times New Roman"/>
          <w:sz w:val="28"/>
          <w:szCs w:val="28"/>
        </w:rPr>
        <w:t xml:space="preserve">ул. Луговая, д. </w:t>
      </w:r>
      <w:r w:rsidR="001F602C" w:rsidRPr="001F602C">
        <w:rPr>
          <w:rFonts w:ascii="Times New Roman" w:hAnsi="Times New Roman" w:cs="Times New Roman"/>
          <w:sz w:val="28"/>
          <w:szCs w:val="28"/>
        </w:rPr>
        <w:t>4</w:t>
      </w:r>
      <w:proofErr w:type="gramEnd"/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1F602C" w:rsidRDefault="00833E44" w:rsidP="001F602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33E44">
        <w:rPr>
          <w:rFonts w:ascii="Times New Roman" w:eastAsia="Calibri" w:hAnsi="Times New Roman" w:cs="Times New Roman"/>
          <w:sz w:val="28"/>
          <w:szCs w:val="28"/>
        </w:rPr>
        <w:t xml:space="preserve">выполнение работ </w:t>
      </w:r>
      <w:r w:rsidR="005B1FB5" w:rsidRPr="005B1FB5">
        <w:rPr>
          <w:rFonts w:ascii="Times New Roman" w:eastAsia="Calibri" w:hAnsi="Times New Roman" w:cs="Times New Roman"/>
          <w:sz w:val="28"/>
          <w:szCs w:val="28"/>
        </w:rPr>
        <w:t>по разработке Дизайн проекта элементов городской среды, Схемы размещения рекламных конструкций на территории инновационного центра «Сколково»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B1FB5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11 474 793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A1760">
        <w:rPr>
          <w:rFonts w:ascii="Times New Roman" w:eastAsia="Calibri" w:hAnsi="Times New Roman" w:cs="Times New Roman"/>
          <w:sz w:val="28"/>
          <w:szCs w:val="28"/>
        </w:rPr>
        <w:t>рубл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(</w:t>
      </w:r>
      <w:r w:rsidR="00D365E2"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диннадцать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четыреста семьдесят четыре</w:t>
      </w:r>
      <w:r w:rsidR="00833E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833E44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семьсот девяносто три</w:t>
      </w:r>
      <w:r w:rsidR="001F60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рубля</w:t>
      </w:r>
      <w:r w:rsidR="00833E44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>
        <w:rPr>
          <w:rFonts w:ascii="Times New Roman" w:eastAsia="Calibri" w:hAnsi="Times New Roman" w:cs="Times New Roman"/>
          <w:sz w:val="28"/>
          <w:szCs w:val="28"/>
        </w:rPr>
        <w:t xml:space="preserve">93 </w:t>
      </w:r>
      <w:r w:rsidR="00833E44">
        <w:rPr>
          <w:rFonts w:ascii="Times New Roman" w:eastAsia="Calibri" w:hAnsi="Times New Roman" w:cs="Times New Roman"/>
          <w:sz w:val="28"/>
          <w:szCs w:val="28"/>
        </w:rPr>
        <w:t>коп</w:t>
      </w:r>
      <w:proofErr w:type="gramStart"/>
      <w:r w:rsidR="00833E44">
        <w:rPr>
          <w:rFonts w:ascii="Times New Roman" w:eastAsia="Calibri" w:hAnsi="Times New Roman" w:cs="Times New Roman"/>
          <w:sz w:val="28"/>
          <w:szCs w:val="28"/>
        </w:rPr>
        <w:t>.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59350A">
        <w:rPr>
          <w:rFonts w:ascii="Times New Roman" w:hAnsi="Times New Roman" w:cs="Times New Roman"/>
          <w:sz w:val="28"/>
          <w:szCs w:val="28"/>
        </w:rPr>
        <w:t>»</w:t>
      </w:r>
      <w:r w:rsidR="000E2833" w:rsidRPr="00CE0EA2">
        <w:rPr>
          <w:rFonts w:ascii="Times New Roman" w:hAnsi="Times New Roman" w:cs="Times New Roman"/>
          <w:sz w:val="28"/>
          <w:szCs w:val="28"/>
        </w:rPr>
        <w:t>.</w:t>
      </w:r>
    </w:p>
    <w:p w:rsidR="004D501B" w:rsidRPr="00A9688A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5B1FB5">
        <w:rPr>
          <w:rFonts w:ascii="Times New Roman" w:hAnsi="Times New Roman" w:cs="Times New Roman"/>
          <w:sz w:val="28"/>
          <w:szCs w:val="28"/>
        </w:rPr>
        <w:t>150</w:t>
      </w:r>
      <w:r w:rsidR="005B1FB5" w:rsidRPr="00A9688A">
        <w:rPr>
          <w:rFonts w:ascii="Times New Roman" w:hAnsi="Times New Roman" w:cs="Times New Roman"/>
          <w:sz w:val="28"/>
          <w:szCs w:val="28"/>
        </w:rPr>
        <w:t xml:space="preserve"> </w:t>
      </w:r>
      <w:r w:rsidR="00A9688A" w:rsidRPr="00A9688A">
        <w:rPr>
          <w:rFonts w:ascii="Times New Roman" w:hAnsi="Times New Roman" w:cs="Times New Roman"/>
          <w:sz w:val="28"/>
          <w:szCs w:val="28"/>
        </w:rPr>
        <w:t>(</w:t>
      </w:r>
      <w:r w:rsidR="005B1FB5">
        <w:rPr>
          <w:rFonts w:ascii="Times New Roman" w:hAnsi="Times New Roman" w:cs="Times New Roman"/>
          <w:sz w:val="28"/>
          <w:szCs w:val="28"/>
        </w:rPr>
        <w:t>ста пятидесяти</w:t>
      </w:r>
      <w:r w:rsidR="004C6721" w:rsidRPr="00A9688A">
        <w:rPr>
          <w:rFonts w:ascii="Times New Roman" w:hAnsi="Times New Roman" w:cs="Times New Roman"/>
          <w:sz w:val="28"/>
          <w:szCs w:val="28"/>
        </w:rPr>
        <w:t>) календарных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3B168F" w:rsidRPr="00A9688A">
        <w:rPr>
          <w:rFonts w:ascii="Times New Roman" w:hAnsi="Times New Roman" w:cs="Times New Roman"/>
          <w:sz w:val="28"/>
          <w:szCs w:val="28"/>
        </w:rPr>
        <w:t xml:space="preserve">с </w:t>
      </w:r>
      <w:r w:rsidR="00833E44">
        <w:rPr>
          <w:rFonts w:ascii="Times New Roman" w:hAnsi="Times New Roman" w:cs="Times New Roman"/>
          <w:sz w:val="28"/>
          <w:szCs w:val="28"/>
        </w:rPr>
        <w:t>даты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д.5,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фисный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Ц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ентр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Технопарк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6E67C2">
        <w:rPr>
          <w:rFonts w:ascii="Times New Roman" w:hAnsi="Times New Roman" w:cs="Times New Roman"/>
          <w:b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6E67C2" w:rsidRDefault="006E67C2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Схема проезда размещена на сайте </w:t>
      </w:r>
      <w:hyperlink r:id="rId12" w:history="1"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CE7A56">
          <w:rPr>
            <w:rStyle w:val="ac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sk</w:t>
        </w:r>
        <w:proofErr w:type="spellEnd"/>
        <w:r w:rsidRPr="00CE7A56">
          <w:rPr>
            <w:rStyle w:val="ac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 разделе «контакты».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  <w:r w:rsidR="005B1FB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20D01" w:rsidRDefault="00720D01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0D01">
        <w:rPr>
          <w:rFonts w:ascii="Times New Roman" w:eastAsia="Calibri" w:hAnsi="Times New Roman" w:cs="Times New Roman"/>
          <w:sz w:val="28"/>
          <w:szCs w:val="28"/>
        </w:rPr>
        <w:t>Качество расчета стоимости выполнения работ и его обоснование.</w:t>
      </w:r>
    </w:p>
    <w:p w:rsidR="00295D8E" w:rsidRDefault="00295D8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5D8E">
        <w:rPr>
          <w:rFonts w:ascii="Times New Roman" w:eastAsia="Calibri" w:hAnsi="Times New Roman" w:cs="Times New Roman"/>
          <w:sz w:val="28"/>
          <w:szCs w:val="28"/>
        </w:rPr>
        <w:t xml:space="preserve">Срок </w:t>
      </w:r>
      <w:r w:rsidRPr="00720D01">
        <w:rPr>
          <w:rFonts w:ascii="Times New Roman" w:eastAsia="Calibri" w:hAnsi="Times New Roman" w:cs="Times New Roman"/>
          <w:sz w:val="28"/>
          <w:szCs w:val="28"/>
        </w:rPr>
        <w:t>выполнения работ</w:t>
      </w:r>
      <w:r>
        <w:t>.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5B1FB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45BD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83A16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83A1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720D01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83A16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0D01">
        <w:rPr>
          <w:rFonts w:ascii="Times New Roman" w:hAnsi="Times New Roman" w:cs="Times New Roman"/>
          <w:color w:val="FF0000"/>
          <w:sz w:val="28"/>
          <w:szCs w:val="28"/>
        </w:rPr>
        <w:t xml:space="preserve">мая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83A16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0D01">
        <w:rPr>
          <w:rFonts w:ascii="Times New Roman" w:hAnsi="Times New Roman" w:cs="Times New Roman"/>
          <w:color w:val="FF0000"/>
          <w:sz w:val="28"/>
          <w:szCs w:val="28"/>
        </w:rPr>
        <w:t xml:space="preserve">мая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CC9" w:rsidRPr="006270A2" w:rsidRDefault="00E94CC9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94CC9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D9D" w:rsidRDefault="00642D9D" w:rsidP="001C1B8B">
      <w:r>
        <w:separator/>
      </w:r>
    </w:p>
  </w:endnote>
  <w:endnote w:type="continuationSeparator" w:id="0">
    <w:p w:rsidR="00642D9D" w:rsidRDefault="00642D9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D9D" w:rsidRDefault="00642D9D" w:rsidP="001C1B8B">
      <w:r>
        <w:separator/>
      </w:r>
    </w:p>
  </w:footnote>
  <w:footnote w:type="continuationSeparator" w:id="0">
    <w:p w:rsidR="00642D9D" w:rsidRDefault="00642D9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5D8E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1FB5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42D9D"/>
    <w:rsid w:val="006466DC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E67C2"/>
    <w:rsid w:val="006F0956"/>
    <w:rsid w:val="006F6547"/>
    <w:rsid w:val="00701B1D"/>
    <w:rsid w:val="00702434"/>
    <w:rsid w:val="0071525C"/>
    <w:rsid w:val="00715311"/>
    <w:rsid w:val="00720D0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5BDC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3A16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86FE5"/>
    <w:rsid w:val="0098705D"/>
    <w:rsid w:val="00993258"/>
    <w:rsid w:val="00995043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5E2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54B4E-CF26-4860-8175-483EFBF24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3977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7</cp:revision>
  <cp:lastPrinted>2015-02-13T07:36:00Z</cp:lastPrinted>
  <dcterms:created xsi:type="dcterms:W3CDTF">2016-04-05T09:22:00Z</dcterms:created>
  <dcterms:modified xsi:type="dcterms:W3CDTF">2016-04-28T14:22:00Z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