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B243B"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556183F" wp14:editId="62ED092B">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528A1862" w14:textId="77777777" w:rsidR="002B3C32" w:rsidRDefault="002B3C32" w:rsidP="002B3C32">
      <w:pPr>
        <w:jc w:val="center"/>
        <w:rPr>
          <w:b/>
          <w:bCs/>
          <w:sz w:val="28"/>
          <w:szCs w:val="28"/>
          <w:lang w:val="en-US"/>
        </w:rPr>
      </w:pPr>
    </w:p>
    <w:p w14:paraId="6A8FF183" w14:textId="77777777" w:rsidR="008074F9" w:rsidRDefault="008074F9" w:rsidP="00B424F4">
      <w:pPr>
        <w:jc w:val="center"/>
        <w:rPr>
          <w:b/>
          <w:sz w:val="28"/>
          <w:szCs w:val="28"/>
          <w:u w:val="single"/>
        </w:rPr>
      </w:pPr>
    </w:p>
    <w:p w14:paraId="7D6AFB01" w14:textId="77777777" w:rsidR="000C10D5" w:rsidRDefault="000C10D5" w:rsidP="00B424F4">
      <w:pPr>
        <w:jc w:val="center"/>
        <w:rPr>
          <w:b/>
          <w:sz w:val="28"/>
          <w:szCs w:val="28"/>
          <w:u w:val="single"/>
        </w:rPr>
      </w:pPr>
    </w:p>
    <w:p w14:paraId="0C2C51D3" w14:textId="77777777" w:rsidR="000C10D5" w:rsidRDefault="000C10D5" w:rsidP="00B424F4">
      <w:pPr>
        <w:jc w:val="center"/>
        <w:rPr>
          <w:b/>
          <w:sz w:val="28"/>
          <w:szCs w:val="28"/>
          <w:u w:val="single"/>
        </w:rPr>
      </w:pPr>
    </w:p>
    <w:p w14:paraId="1B4BB3E4" w14:textId="77777777" w:rsidR="000C10D5" w:rsidRDefault="000C10D5" w:rsidP="00B424F4">
      <w:pPr>
        <w:jc w:val="center"/>
        <w:rPr>
          <w:b/>
          <w:sz w:val="28"/>
          <w:szCs w:val="28"/>
          <w:u w:val="single"/>
        </w:rPr>
      </w:pPr>
    </w:p>
    <w:p w14:paraId="4240FA0F" w14:textId="77777777" w:rsidR="000C10D5" w:rsidRDefault="000C10D5" w:rsidP="00B424F4">
      <w:pPr>
        <w:jc w:val="center"/>
        <w:rPr>
          <w:b/>
          <w:sz w:val="28"/>
          <w:szCs w:val="28"/>
          <w:u w:val="single"/>
        </w:rPr>
      </w:pPr>
    </w:p>
    <w:p w14:paraId="51C5EF2F" w14:textId="77777777" w:rsidR="000C10D5" w:rsidRDefault="000C10D5" w:rsidP="00B424F4">
      <w:pPr>
        <w:jc w:val="center"/>
        <w:rPr>
          <w:b/>
          <w:sz w:val="28"/>
          <w:szCs w:val="28"/>
          <w:u w:val="single"/>
        </w:rPr>
      </w:pPr>
    </w:p>
    <w:p w14:paraId="3175C0D5" w14:textId="77777777" w:rsidR="000C10D5" w:rsidRDefault="000C10D5" w:rsidP="00B424F4">
      <w:pPr>
        <w:jc w:val="center"/>
        <w:rPr>
          <w:b/>
          <w:sz w:val="28"/>
          <w:szCs w:val="28"/>
          <w:u w:val="single"/>
        </w:rPr>
      </w:pPr>
      <w:bookmarkStart w:id="0" w:name="_GoBack"/>
      <w:bookmarkEnd w:id="0"/>
    </w:p>
    <w:p w14:paraId="5DE73DA1" w14:textId="77777777" w:rsidR="00691EE9" w:rsidRDefault="00691EE9" w:rsidP="00B424F4">
      <w:pPr>
        <w:jc w:val="center"/>
        <w:rPr>
          <w:b/>
          <w:sz w:val="28"/>
          <w:szCs w:val="28"/>
          <w:u w:val="single"/>
        </w:rPr>
      </w:pPr>
    </w:p>
    <w:p w14:paraId="0B3421FB"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6A086183"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5E91DBCB" w14:textId="05E428A5" w:rsidR="00C64CDB" w:rsidRPr="00C4302F" w:rsidRDefault="00C64CDB" w:rsidP="00C64CDB">
      <w:pPr>
        <w:jc w:val="center"/>
        <w:rPr>
          <w:sz w:val="28"/>
          <w:szCs w:val="28"/>
        </w:rPr>
      </w:pPr>
      <w:r w:rsidRPr="008A035C">
        <w:rPr>
          <w:sz w:val="28"/>
          <w:szCs w:val="28"/>
        </w:rPr>
        <w:t xml:space="preserve">на выполнение </w:t>
      </w:r>
      <w:r w:rsidR="00F661C6">
        <w:rPr>
          <w:sz w:val="28"/>
          <w:szCs w:val="28"/>
        </w:rPr>
        <w:t xml:space="preserve">работ </w:t>
      </w:r>
      <w:r w:rsidR="00A25A10" w:rsidRPr="005B1FB5">
        <w:rPr>
          <w:sz w:val="28"/>
          <w:szCs w:val="28"/>
        </w:rPr>
        <w:t>по разработке Дизайн проекта элементов городской среды</w:t>
      </w:r>
      <w:r w:rsidR="00A25A10">
        <w:rPr>
          <w:sz w:val="28"/>
          <w:szCs w:val="28"/>
        </w:rPr>
        <w:t>,</w:t>
      </w:r>
      <w:r w:rsidR="00A25A10" w:rsidRPr="005B1FB5">
        <w:rPr>
          <w:sz w:val="28"/>
          <w:szCs w:val="28"/>
        </w:rPr>
        <w:t xml:space="preserve"> Схемы размещения рекламных конструкций на территории инновационного центра «Сколково»</w:t>
      </w:r>
    </w:p>
    <w:p w14:paraId="1CA9E898" w14:textId="77777777"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14:paraId="3D4CCDA2" w14:textId="77777777"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14:paraId="4679A574" w14:textId="77777777" w:rsidR="00B52BD5" w:rsidRPr="007851D0" w:rsidRDefault="00B52BD5" w:rsidP="00157AEB">
      <w:pPr>
        <w:jc w:val="center"/>
        <w:rPr>
          <w:b/>
          <w:sz w:val="28"/>
          <w:szCs w:val="28"/>
        </w:rPr>
      </w:pPr>
    </w:p>
    <w:p w14:paraId="43CD38AB" w14:textId="77777777" w:rsidR="00E02330" w:rsidRDefault="00E02330" w:rsidP="00F20D5B">
      <w:pPr>
        <w:tabs>
          <w:tab w:val="left" w:pos="5010"/>
        </w:tabs>
        <w:suppressAutoHyphens/>
        <w:ind w:right="639"/>
        <w:rPr>
          <w:sz w:val="22"/>
          <w:szCs w:val="20"/>
        </w:rPr>
      </w:pPr>
    </w:p>
    <w:p w14:paraId="3303D6AF" w14:textId="77777777" w:rsidR="00E02330" w:rsidRDefault="00E02330" w:rsidP="00F20D5B">
      <w:pPr>
        <w:tabs>
          <w:tab w:val="left" w:pos="5010"/>
        </w:tabs>
        <w:suppressAutoHyphens/>
        <w:ind w:right="639"/>
        <w:rPr>
          <w:sz w:val="22"/>
          <w:szCs w:val="20"/>
        </w:rPr>
      </w:pPr>
    </w:p>
    <w:p w14:paraId="354FB3E4" w14:textId="77777777" w:rsidR="00E02330" w:rsidRPr="00257118" w:rsidRDefault="00E02330" w:rsidP="00F20D5B">
      <w:pPr>
        <w:tabs>
          <w:tab w:val="left" w:pos="5010"/>
        </w:tabs>
        <w:suppressAutoHyphens/>
        <w:ind w:right="639"/>
      </w:pPr>
    </w:p>
    <w:p w14:paraId="4DB51422" w14:textId="1E7C0658" w:rsidR="00181D33" w:rsidRPr="008A5EA3" w:rsidRDefault="002D7E0C" w:rsidP="00B424F4">
      <w:pPr>
        <w:suppressAutoHyphens/>
        <w:ind w:right="639"/>
        <w:jc w:val="center"/>
        <w:rPr>
          <w:b/>
        </w:rPr>
      </w:pPr>
      <w:r w:rsidRPr="008A5EA3">
        <w:t xml:space="preserve">Извещение </w:t>
      </w:r>
      <w:r w:rsidR="00157AEB" w:rsidRPr="008A5EA3">
        <w:rPr>
          <w:b/>
        </w:rPr>
        <w:t>№ 1</w:t>
      </w:r>
      <w:r w:rsidR="00BE5CDA" w:rsidRPr="008074F9">
        <w:rPr>
          <w:b/>
        </w:rPr>
        <w:t>6</w:t>
      </w:r>
      <w:r w:rsidR="00157AEB" w:rsidRPr="008A5EA3">
        <w:rPr>
          <w:b/>
        </w:rPr>
        <w:t>-5010</w:t>
      </w:r>
      <w:r w:rsidR="00C64CDB" w:rsidRPr="008A5EA3">
        <w:rPr>
          <w:b/>
        </w:rPr>
        <w:t>5</w:t>
      </w:r>
      <w:r w:rsidR="00157AEB" w:rsidRPr="008A5EA3">
        <w:rPr>
          <w:b/>
        </w:rPr>
        <w:t>/</w:t>
      </w:r>
      <w:r w:rsidR="00A25A10" w:rsidRPr="008A5EA3">
        <w:rPr>
          <w:b/>
        </w:rPr>
        <w:t>0</w:t>
      </w:r>
      <w:r w:rsidR="00A25A10">
        <w:rPr>
          <w:b/>
        </w:rPr>
        <w:t>3</w:t>
      </w:r>
      <w:r w:rsidR="00A25A10" w:rsidRPr="008A5EA3">
        <w:rPr>
          <w:b/>
        </w:rPr>
        <w:t xml:space="preserve"> </w:t>
      </w:r>
      <w:r w:rsidR="00157AEB" w:rsidRPr="008A5EA3">
        <w:rPr>
          <w:b/>
        </w:rPr>
        <w:t xml:space="preserve">от </w:t>
      </w:r>
      <w:r w:rsidR="00A25A10">
        <w:rPr>
          <w:b/>
        </w:rPr>
        <w:t>21</w:t>
      </w:r>
      <w:r w:rsidR="00157AEB" w:rsidRPr="008A5EA3">
        <w:rPr>
          <w:b/>
        </w:rPr>
        <w:t>.</w:t>
      </w:r>
      <w:r w:rsidR="00A25A10" w:rsidRPr="008A5EA3">
        <w:rPr>
          <w:b/>
        </w:rPr>
        <w:t>0</w:t>
      </w:r>
      <w:r w:rsidR="00A25A10">
        <w:rPr>
          <w:b/>
        </w:rPr>
        <w:t>4</w:t>
      </w:r>
      <w:r w:rsidR="00157AEB" w:rsidRPr="008A5EA3">
        <w:rPr>
          <w:b/>
        </w:rPr>
        <w:t>.201</w:t>
      </w:r>
      <w:r w:rsidR="00BE5CDA" w:rsidRPr="008074F9">
        <w:rPr>
          <w:b/>
        </w:rPr>
        <w:t>6</w:t>
      </w:r>
      <w:r w:rsidR="00157AEB" w:rsidRPr="008A5EA3">
        <w:rPr>
          <w:b/>
        </w:rPr>
        <w:t>.</w:t>
      </w:r>
    </w:p>
    <w:p w14:paraId="36D2422E" w14:textId="6E3B9ED6" w:rsidR="002D7E0C" w:rsidRPr="00257118" w:rsidRDefault="002D7E0C" w:rsidP="00B424F4">
      <w:pPr>
        <w:suppressAutoHyphens/>
        <w:ind w:right="639"/>
        <w:jc w:val="center"/>
      </w:pPr>
      <w:r w:rsidRPr="008A5EA3">
        <w:t xml:space="preserve">размещено на сайте </w:t>
      </w:r>
      <w:proofErr w:type="spellStart"/>
      <w:r w:rsidRPr="008A5EA3">
        <w:rPr>
          <w:rFonts w:eastAsia="Calibri"/>
        </w:rPr>
        <w:t>www</w:t>
      </w:r>
      <w:proofErr w:type="spellEnd"/>
      <w:r w:rsidRPr="008A5EA3">
        <w:rPr>
          <w:rFonts w:eastAsia="Calibri"/>
        </w:rPr>
        <w:t>.</w:t>
      </w:r>
      <w:proofErr w:type="spellStart"/>
      <w:r w:rsidR="009759F4" w:rsidRPr="008A5EA3">
        <w:rPr>
          <w:rFonts w:eastAsia="Calibri"/>
          <w:lang w:val="en-US"/>
        </w:rPr>
        <w:t>sk</w:t>
      </w:r>
      <w:proofErr w:type="spellEnd"/>
      <w:r w:rsidR="009759F4" w:rsidRPr="008A5EA3">
        <w:rPr>
          <w:rFonts w:eastAsia="Calibri"/>
        </w:rPr>
        <w:t>.</w:t>
      </w:r>
      <w:proofErr w:type="spellStart"/>
      <w:r w:rsidR="009759F4" w:rsidRPr="008A5EA3">
        <w:rPr>
          <w:rFonts w:eastAsia="Calibri"/>
          <w:lang w:val="en-US"/>
        </w:rPr>
        <w:t>ru</w:t>
      </w:r>
      <w:proofErr w:type="spellEnd"/>
      <w:r w:rsidRPr="008A5EA3">
        <w:t xml:space="preserve">  «</w:t>
      </w:r>
      <w:r w:rsidR="00C45ED6">
        <w:t>28</w:t>
      </w:r>
      <w:r w:rsidRPr="008A5EA3">
        <w:t xml:space="preserve">» </w:t>
      </w:r>
      <w:r w:rsidR="00B2388E">
        <w:t>апреля</w:t>
      </w:r>
      <w:r w:rsidR="00606236" w:rsidRPr="008A5EA3">
        <w:t xml:space="preserve"> </w:t>
      </w:r>
      <w:r w:rsidRPr="008A5EA3">
        <w:t>201</w:t>
      </w:r>
      <w:r w:rsidR="008074F9">
        <w:t>6</w:t>
      </w:r>
      <w:r w:rsidRPr="008A5EA3">
        <w:t xml:space="preserve"> года</w:t>
      </w:r>
      <w:r w:rsidRPr="00257118">
        <w:t xml:space="preserve"> </w:t>
      </w:r>
    </w:p>
    <w:p w14:paraId="3B41B2C8" w14:textId="77777777" w:rsidR="002D7E0C" w:rsidRPr="007D0935" w:rsidRDefault="002D7E0C" w:rsidP="00B424F4">
      <w:pPr>
        <w:rPr>
          <w:rFonts w:eastAsia="Calibri"/>
          <w:sz w:val="28"/>
          <w:szCs w:val="28"/>
        </w:rPr>
      </w:pPr>
    </w:p>
    <w:p w14:paraId="627474DA" w14:textId="77777777" w:rsidR="002D7E0C" w:rsidRDefault="002D7E0C" w:rsidP="00B424F4">
      <w:pPr>
        <w:tabs>
          <w:tab w:val="left" w:pos="5040"/>
        </w:tabs>
        <w:ind w:left="5040" w:right="639" w:hanging="5040"/>
        <w:jc w:val="both"/>
        <w:rPr>
          <w:b/>
        </w:rPr>
      </w:pPr>
    </w:p>
    <w:p w14:paraId="28B3B300" w14:textId="77777777" w:rsidR="002D7E0C" w:rsidRDefault="002D7E0C" w:rsidP="00B424F4">
      <w:pPr>
        <w:tabs>
          <w:tab w:val="left" w:pos="5040"/>
        </w:tabs>
        <w:ind w:left="5040" w:right="639" w:hanging="5040"/>
        <w:jc w:val="both"/>
        <w:rPr>
          <w:b/>
        </w:rPr>
      </w:pPr>
    </w:p>
    <w:p w14:paraId="4610D0E5" w14:textId="77777777" w:rsidR="004940F2" w:rsidRDefault="004940F2" w:rsidP="00B424F4">
      <w:pPr>
        <w:jc w:val="center"/>
        <w:rPr>
          <w:sz w:val="22"/>
          <w:szCs w:val="28"/>
        </w:rPr>
      </w:pPr>
    </w:p>
    <w:p w14:paraId="0E2AAEAC" w14:textId="77777777" w:rsidR="00AF4C99" w:rsidRDefault="00AF4C99" w:rsidP="00B424F4">
      <w:pPr>
        <w:jc w:val="center"/>
        <w:rPr>
          <w:sz w:val="22"/>
          <w:szCs w:val="28"/>
        </w:rPr>
      </w:pPr>
    </w:p>
    <w:p w14:paraId="167BA8EB" w14:textId="77777777" w:rsidR="00AF4C99" w:rsidRDefault="00AF4C99" w:rsidP="00B424F4">
      <w:pPr>
        <w:jc w:val="center"/>
        <w:rPr>
          <w:sz w:val="22"/>
          <w:szCs w:val="28"/>
        </w:rPr>
      </w:pPr>
    </w:p>
    <w:p w14:paraId="210C0E33" w14:textId="77777777" w:rsidR="00AF4C99" w:rsidRDefault="00AF4C99" w:rsidP="00B424F4">
      <w:pPr>
        <w:jc w:val="center"/>
        <w:rPr>
          <w:sz w:val="22"/>
          <w:szCs w:val="28"/>
        </w:rPr>
      </w:pPr>
    </w:p>
    <w:p w14:paraId="6689714C" w14:textId="77777777" w:rsidR="00AF4C99" w:rsidRDefault="00AF4C99" w:rsidP="00B424F4">
      <w:pPr>
        <w:jc w:val="center"/>
        <w:rPr>
          <w:sz w:val="22"/>
          <w:szCs w:val="28"/>
        </w:rPr>
      </w:pPr>
    </w:p>
    <w:p w14:paraId="41CC6858" w14:textId="77777777" w:rsidR="003B2AF2" w:rsidRDefault="003B2AF2" w:rsidP="00B424F4">
      <w:pPr>
        <w:jc w:val="center"/>
        <w:rPr>
          <w:sz w:val="22"/>
          <w:szCs w:val="28"/>
        </w:rPr>
      </w:pPr>
    </w:p>
    <w:p w14:paraId="59CBDBD9" w14:textId="77777777" w:rsidR="003B2AF2" w:rsidRDefault="003B2AF2" w:rsidP="00B424F4">
      <w:pPr>
        <w:jc w:val="center"/>
        <w:rPr>
          <w:sz w:val="22"/>
          <w:szCs w:val="28"/>
        </w:rPr>
      </w:pPr>
    </w:p>
    <w:p w14:paraId="7CBDF28A" w14:textId="77777777" w:rsidR="003B2AF2" w:rsidRDefault="003B2AF2" w:rsidP="00B424F4">
      <w:pPr>
        <w:jc w:val="center"/>
        <w:rPr>
          <w:sz w:val="22"/>
          <w:szCs w:val="28"/>
        </w:rPr>
      </w:pPr>
    </w:p>
    <w:p w14:paraId="1E0E88C1" w14:textId="77777777" w:rsidR="003B2AF2" w:rsidRDefault="003B2AF2" w:rsidP="00B424F4">
      <w:pPr>
        <w:jc w:val="center"/>
        <w:rPr>
          <w:sz w:val="22"/>
          <w:szCs w:val="28"/>
        </w:rPr>
      </w:pPr>
    </w:p>
    <w:p w14:paraId="2EA107E4" w14:textId="77777777" w:rsidR="003B2AF2" w:rsidRDefault="003B2AF2" w:rsidP="00B424F4">
      <w:pPr>
        <w:jc w:val="center"/>
        <w:rPr>
          <w:sz w:val="22"/>
          <w:szCs w:val="28"/>
        </w:rPr>
      </w:pPr>
    </w:p>
    <w:p w14:paraId="72B87D02" w14:textId="77777777" w:rsidR="003B2AF2" w:rsidRDefault="003B2AF2" w:rsidP="00B424F4">
      <w:pPr>
        <w:jc w:val="center"/>
        <w:rPr>
          <w:sz w:val="22"/>
          <w:szCs w:val="28"/>
        </w:rPr>
      </w:pPr>
    </w:p>
    <w:p w14:paraId="2AA0A4FF" w14:textId="77777777" w:rsidR="003B2AF2" w:rsidRDefault="003B2AF2" w:rsidP="00B424F4">
      <w:pPr>
        <w:jc w:val="center"/>
        <w:rPr>
          <w:sz w:val="22"/>
          <w:szCs w:val="28"/>
        </w:rPr>
      </w:pPr>
    </w:p>
    <w:p w14:paraId="6FE69A6F" w14:textId="77777777" w:rsidR="00AF4C99" w:rsidRDefault="00AF4C99" w:rsidP="00B424F4">
      <w:pPr>
        <w:jc w:val="center"/>
        <w:rPr>
          <w:sz w:val="22"/>
          <w:szCs w:val="28"/>
        </w:rPr>
      </w:pPr>
    </w:p>
    <w:p w14:paraId="7CBF7F52" w14:textId="41BE9FB9" w:rsidR="002D7E0C" w:rsidRPr="00A86B30" w:rsidRDefault="002D7E0C" w:rsidP="00B424F4">
      <w:pPr>
        <w:jc w:val="center"/>
        <w:rPr>
          <w:sz w:val="22"/>
          <w:szCs w:val="28"/>
        </w:rPr>
      </w:pPr>
      <w:r w:rsidRPr="00A86B30">
        <w:rPr>
          <w:sz w:val="22"/>
          <w:szCs w:val="28"/>
        </w:rPr>
        <w:t xml:space="preserve">Москва, </w:t>
      </w:r>
      <w:r w:rsidR="00A25A10">
        <w:rPr>
          <w:sz w:val="22"/>
          <w:szCs w:val="28"/>
        </w:rPr>
        <w:t>2016</w:t>
      </w:r>
      <w:r w:rsidR="00A25A10" w:rsidRPr="00A86B30">
        <w:rPr>
          <w:sz w:val="22"/>
          <w:szCs w:val="28"/>
        </w:rPr>
        <w:t xml:space="preserve"> </w:t>
      </w:r>
      <w:r w:rsidRPr="00A86B30">
        <w:rPr>
          <w:sz w:val="22"/>
          <w:szCs w:val="28"/>
        </w:rPr>
        <w:t>г.</w:t>
      </w:r>
    </w:p>
    <w:p w14:paraId="59845550" w14:textId="77777777" w:rsidR="00B52BD5" w:rsidRDefault="00B52BD5" w:rsidP="00B424F4">
      <w:pPr>
        <w:rPr>
          <w:b/>
          <w:caps/>
          <w:sz w:val="28"/>
          <w:szCs w:val="28"/>
        </w:rPr>
        <w:sectPr w:rsidR="00B52BD5" w:rsidSect="002A0015">
          <w:headerReference w:type="even" r:id="rId10"/>
          <w:headerReference w:type="default" r:id="rId11"/>
          <w:footerReference w:type="even" r:id="rId12"/>
          <w:footerReference w:type="default" r:id="rId13"/>
          <w:headerReference w:type="first" r:id="rId14"/>
          <w:footerReference w:type="first" r:id="rId15"/>
          <w:pgSz w:w="11906" w:h="16838"/>
          <w:pgMar w:top="1871" w:right="851" w:bottom="964" w:left="1418" w:header="709" w:footer="0" w:gutter="0"/>
          <w:cols w:space="708"/>
          <w:titlePg/>
          <w:docGrid w:linePitch="360"/>
        </w:sectPr>
      </w:pPr>
    </w:p>
    <w:p w14:paraId="0CB4820E" w14:textId="77777777" w:rsidR="00737E96" w:rsidRPr="00067551" w:rsidRDefault="00737E96" w:rsidP="00737E96">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03EE07B1" w14:textId="77777777" w:rsidR="00737E96" w:rsidRDefault="00737E96" w:rsidP="00737E96">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Pr="003B77FF">
          <w:rPr>
            <w:rStyle w:val="ad"/>
          </w:rPr>
          <w:t>1.  ОСНОВНЫЕ ТЕРМИНЫ, ИСПОЛЬЗУЕМЫЕ В ДОКУМЕНТАЦИИ ПРОЦЕДУРЫ  ЗАКУПОК</w:t>
        </w:r>
        <w:r>
          <w:rPr>
            <w:webHidden/>
          </w:rPr>
          <w:tab/>
        </w:r>
        <w:r>
          <w:rPr>
            <w:webHidden/>
          </w:rPr>
          <w:fldChar w:fldCharType="begin"/>
        </w:r>
        <w:r>
          <w:rPr>
            <w:webHidden/>
          </w:rPr>
          <w:instrText xml:space="preserve"> PAGEREF _Toc353985046 \h </w:instrText>
        </w:r>
        <w:r>
          <w:rPr>
            <w:webHidden/>
          </w:rPr>
        </w:r>
        <w:r>
          <w:rPr>
            <w:webHidden/>
          </w:rPr>
          <w:fldChar w:fldCharType="separate"/>
        </w:r>
        <w:r>
          <w:rPr>
            <w:webHidden/>
          </w:rPr>
          <w:t>3</w:t>
        </w:r>
        <w:r>
          <w:rPr>
            <w:webHidden/>
          </w:rPr>
          <w:fldChar w:fldCharType="end"/>
        </w:r>
      </w:hyperlink>
    </w:p>
    <w:p w14:paraId="5DA9B20B"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47" w:history="1">
        <w:r w:rsidR="00737E96" w:rsidRPr="003B77FF">
          <w:rPr>
            <w:rStyle w:val="ad"/>
          </w:rPr>
          <w:t>2.  ОБЩИЕ СВЕДЕНИЯ О ПРОЦЕДУРЕ ЗАКУПКИ</w:t>
        </w:r>
        <w:r w:rsidR="00737E96">
          <w:rPr>
            <w:webHidden/>
          </w:rPr>
          <w:tab/>
        </w:r>
        <w:r w:rsidR="00737E96">
          <w:rPr>
            <w:webHidden/>
          </w:rPr>
          <w:fldChar w:fldCharType="begin"/>
        </w:r>
        <w:r w:rsidR="00737E96">
          <w:rPr>
            <w:webHidden/>
          </w:rPr>
          <w:instrText xml:space="preserve"> PAGEREF _Toc353985047 \h </w:instrText>
        </w:r>
        <w:r w:rsidR="00737E96">
          <w:rPr>
            <w:webHidden/>
          </w:rPr>
        </w:r>
        <w:r w:rsidR="00737E96">
          <w:rPr>
            <w:webHidden/>
          </w:rPr>
          <w:fldChar w:fldCharType="separate"/>
        </w:r>
        <w:r w:rsidR="00737E96">
          <w:rPr>
            <w:webHidden/>
          </w:rPr>
          <w:t>3</w:t>
        </w:r>
        <w:r w:rsidR="00737E96">
          <w:rPr>
            <w:webHidden/>
          </w:rPr>
          <w:fldChar w:fldCharType="end"/>
        </w:r>
      </w:hyperlink>
    </w:p>
    <w:p w14:paraId="5220384C" w14:textId="77777777" w:rsidR="00737E96" w:rsidRDefault="000C10D5" w:rsidP="00737E96">
      <w:pPr>
        <w:pStyle w:val="22"/>
        <w:rPr>
          <w:rFonts w:asciiTheme="minorHAnsi" w:eastAsiaTheme="minorEastAsia" w:hAnsiTheme="minorHAnsi" w:cstheme="minorBidi"/>
          <w:bCs w:val="0"/>
          <w:sz w:val="22"/>
          <w:szCs w:val="22"/>
        </w:rPr>
      </w:pPr>
      <w:hyperlink w:anchor="_Toc353985048" w:history="1">
        <w:r w:rsidR="00737E96" w:rsidRPr="003B77FF">
          <w:rPr>
            <w:rStyle w:val="ad"/>
          </w:rPr>
          <w:t>2.1. Наименование, способ и предмет Процедуры закупки</w:t>
        </w:r>
        <w:r w:rsidR="00737E96">
          <w:rPr>
            <w:webHidden/>
          </w:rPr>
          <w:tab/>
        </w:r>
        <w:r w:rsidR="00737E96">
          <w:rPr>
            <w:webHidden/>
          </w:rPr>
          <w:fldChar w:fldCharType="begin"/>
        </w:r>
        <w:r w:rsidR="00737E96">
          <w:rPr>
            <w:webHidden/>
          </w:rPr>
          <w:instrText xml:space="preserve"> PAGEREF _Toc353985048 \h </w:instrText>
        </w:r>
        <w:r w:rsidR="00737E96">
          <w:rPr>
            <w:webHidden/>
          </w:rPr>
        </w:r>
        <w:r w:rsidR="00737E96">
          <w:rPr>
            <w:webHidden/>
          </w:rPr>
          <w:fldChar w:fldCharType="separate"/>
        </w:r>
        <w:r w:rsidR="00737E96">
          <w:rPr>
            <w:webHidden/>
          </w:rPr>
          <w:t>3</w:t>
        </w:r>
        <w:r w:rsidR="00737E96">
          <w:rPr>
            <w:webHidden/>
          </w:rPr>
          <w:fldChar w:fldCharType="end"/>
        </w:r>
      </w:hyperlink>
    </w:p>
    <w:p w14:paraId="391C8F74" w14:textId="77777777" w:rsidR="00737E96" w:rsidRDefault="000C10D5" w:rsidP="00737E96">
      <w:pPr>
        <w:pStyle w:val="22"/>
        <w:rPr>
          <w:rFonts w:asciiTheme="minorHAnsi" w:eastAsiaTheme="minorEastAsia" w:hAnsiTheme="minorHAnsi" w:cstheme="minorBidi"/>
          <w:bCs w:val="0"/>
          <w:sz w:val="22"/>
          <w:szCs w:val="22"/>
        </w:rPr>
      </w:pPr>
      <w:hyperlink w:anchor="_Toc353985049" w:history="1">
        <w:r w:rsidR="00737E96" w:rsidRPr="003B77FF">
          <w:rPr>
            <w:rStyle w:val="ad"/>
          </w:rPr>
          <w:t>2.2. Отказ от проведения Процедуры закупки</w:t>
        </w:r>
        <w:r w:rsidR="00737E96">
          <w:rPr>
            <w:webHidden/>
          </w:rPr>
          <w:tab/>
        </w:r>
        <w:r w:rsidR="00737E96">
          <w:rPr>
            <w:webHidden/>
          </w:rPr>
          <w:fldChar w:fldCharType="begin"/>
        </w:r>
        <w:r w:rsidR="00737E96">
          <w:rPr>
            <w:webHidden/>
          </w:rPr>
          <w:instrText xml:space="preserve"> PAGEREF _Toc353985049 \h </w:instrText>
        </w:r>
        <w:r w:rsidR="00737E96">
          <w:rPr>
            <w:webHidden/>
          </w:rPr>
        </w:r>
        <w:r w:rsidR="00737E96">
          <w:rPr>
            <w:webHidden/>
          </w:rPr>
          <w:fldChar w:fldCharType="separate"/>
        </w:r>
        <w:r w:rsidR="00737E96">
          <w:rPr>
            <w:webHidden/>
          </w:rPr>
          <w:t>3</w:t>
        </w:r>
        <w:r w:rsidR="00737E96">
          <w:rPr>
            <w:webHidden/>
          </w:rPr>
          <w:fldChar w:fldCharType="end"/>
        </w:r>
      </w:hyperlink>
    </w:p>
    <w:p w14:paraId="17B838CC" w14:textId="77777777" w:rsidR="00737E96" w:rsidRDefault="000C10D5" w:rsidP="00737E96">
      <w:pPr>
        <w:pStyle w:val="22"/>
        <w:rPr>
          <w:rFonts w:asciiTheme="minorHAnsi" w:eastAsiaTheme="minorEastAsia" w:hAnsiTheme="minorHAnsi" w:cstheme="minorBidi"/>
          <w:bCs w:val="0"/>
          <w:sz w:val="22"/>
          <w:szCs w:val="22"/>
        </w:rPr>
      </w:pPr>
      <w:hyperlink w:anchor="_Toc353985050" w:history="1">
        <w:r w:rsidR="00737E96" w:rsidRPr="003B77FF">
          <w:rPr>
            <w:rStyle w:val="ad"/>
          </w:rPr>
          <w:t>2.3. Затраты на участие в Процедуре закупки</w:t>
        </w:r>
        <w:r w:rsidR="00737E96">
          <w:rPr>
            <w:webHidden/>
          </w:rPr>
          <w:tab/>
        </w:r>
        <w:r w:rsidR="00737E96">
          <w:rPr>
            <w:webHidden/>
          </w:rPr>
          <w:fldChar w:fldCharType="begin"/>
        </w:r>
        <w:r w:rsidR="00737E96">
          <w:rPr>
            <w:webHidden/>
          </w:rPr>
          <w:instrText xml:space="preserve"> PAGEREF _Toc353985050 \h </w:instrText>
        </w:r>
        <w:r w:rsidR="00737E96">
          <w:rPr>
            <w:webHidden/>
          </w:rPr>
        </w:r>
        <w:r w:rsidR="00737E96">
          <w:rPr>
            <w:webHidden/>
          </w:rPr>
          <w:fldChar w:fldCharType="separate"/>
        </w:r>
        <w:r w:rsidR="00737E96">
          <w:rPr>
            <w:webHidden/>
          </w:rPr>
          <w:t>3</w:t>
        </w:r>
        <w:r w:rsidR="00737E96">
          <w:rPr>
            <w:webHidden/>
          </w:rPr>
          <w:fldChar w:fldCharType="end"/>
        </w:r>
      </w:hyperlink>
    </w:p>
    <w:p w14:paraId="1167B3EB"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51" w:history="1">
        <w:r w:rsidR="00737E96" w:rsidRPr="003B77FF">
          <w:rPr>
            <w:rStyle w:val="ad"/>
          </w:rPr>
          <w:t>3. ТРЕБОВАНИЯ К СОДЕРЖАНИЮ, ФОРМЕ И СОСТАВУ ЗАЯВКИ, ИНСТРУКЦИЯ ПО ЕЕ ЗАПОЛНЕНИЮ</w:t>
        </w:r>
        <w:r w:rsidR="00737E96">
          <w:rPr>
            <w:webHidden/>
          </w:rPr>
          <w:tab/>
        </w:r>
        <w:r w:rsidR="00737E96">
          <w:rPr>
            <w:webHidden/>
          </w:rPr>
          <w:fldChar w:fldCharType="begin"/>
        </w:r>
        <w:r w:rsidR="00737E96">
          <w:rPr>
            <w:webHidden/>
          </w:rPr>
          <w:instrText xml:space="preserve"> PAGEREF _Toc353985051 \h </w:instrText>
        </w:r>
        <w:r w:rsidR="00737E96">
          <w:rPr>
            <w:webHidden/>
          </w:rPr>
        </w:r>
        <w:r w:rsidR="00737E96">
          <w:rPr>
            <w:webHidden/>
          </w:rPr>
          <w:fldChar w:fldCharType="separate"/>
        </w:r>
        <w:r w:rsidR="00737E96">
          <w:rPr>
            <w:webHidden/>
          </w:rPr>
          <w:t>3</w:t>
        </w:r>
        <w:r w:rsidR="00737E96">
          <w:rPr>
            <w:webHidden/>
          </w:rPr>
          <w:fldChar w:fldCharType="end"/>
        </w:r>
      </w:hyperlink>
    </w:p>
    <w:p w14:paraId="526DEEA0" w14:textId="77777777" w:rsidR="00737E96" w:rsidRDefault="000C10D5" w:rsidP="00737E96">
      <w:pPr>
        <w:pStyle w:val="22"/>
        <w:rPr>
          <w:rFonts w:asciiTheme="minorHAnsi" w:eastAsiaTheme="minorEastAsia" w:hAnsiTheme="minorHAnsi" w:cstheme="minorBidi"/>
          <w:bCs w:val="0"/>
          <w:sz w:val="22"/>
          <w:szCs w:val="22"/>
        </w:rPr>
      </w:pPr>
      <w:hyperlink w:anchor="_Toc353985052" w:history="1">
        <w:r w:rsidR="00737E96" w:rsidRPr="003B77FF">
          <w:rPr>
            <w:rStyle w:val="ad"/>
          </w:rPr>
          <w:t>3.1. Форма Заявки</w:t>
        </w:r>
        <w:r w:rsidR="00737E96">
          <w:rPr>
            <w:webHidden/>
          </w:rPr>
          <w:tab/>
        </w:r>
        <w:r w:rsidR="00737E96">
          <w:rPr>
            <w:webHidden/>
          </w:rPr>
          <w:fldChar w:fldCharType="begin"/>
        </w:r>
        <w:r w:rsidR="00737E96">
          <w:rPr>
            <w:webHidden/>
          </w:rPr>
          <w:instrText xml:space="preserve"> PAGEREF _Toc353985052 \h </w:instrText>
        </w:r>
        <w:r w:rsidR="00737E96">
          <w:rPr>
            <w:webHidden/>
          </w:rPr>
        </w:r>
        <w:r w:rsidR="00737E96">
          <w:rPr>
            <w:webHidden/>
          </w:rPr>
          <w:fldChar w:fldCharType="separate"/>
        </w:r>
        <w:r w:rsidR="00737E96">
          <w:rPr>
            <w:webHidden/>
          </w:rPr>
          <w:t>3</w:t>
        </w:r>
        <w:r w:rsidR="00737E96">
          <w:rPr>
            <w:webHidden/>
          </w:rPr>
          <w:fldChar w:fldCharType="end"/>
        </w:r>
      </w:hyperlink>
    </w:p>
    <w:p w14:paraId="5E684910" w14:textId="77777777" w:rsidR="00737E96" w:rsidRDefault="000C10D5" w:rsidP="00737E96">
      <w:pPr>
        <w:pStyle w:val="22"/>
        <w:rPr>
          <w:rFonts w:asciiTheme="minorHAnsi" w:eastAsiaTheme="minorEastAsia" w:hAnsiTheme="minorHAnsi" w:cstheme="minorBidi"/>
          <w:bCs w:val="0"/>
          <w:sz w:val="22"/>
          <w:szCs w:val="22"/>
        </w:rPr>
      </w:pPr>
      <w:hyperlink w:anchor="_Toc353985053" w:history="1">
        <w:r w:rsidR="00737E96" w:rsidRPr="003B77FF">
          <w:rPr>
            <w:rStyle w:val="ad"/>
          </w:rPr>
          <w:t>3.2. Подготовка Заявки</w:t>
        </w:r>
        <w:r w:rsidR="00737E96">
          <w:rPr>
            <w:webHidden/>
          </w:rPr>
          <w:tab/>
        </w:r>
        <w:r w:rsidR="00737E96">
          <w:rPr>
            <w:webHidden/>
          </w:rPr>
          <w:fldChar w:fldCharType="begin"/>
        </w:r>
        <w:r w:rsidR="00737E96">
          <w:rPr>
            <w:webHidden/>
          </w:rPr>
          <w:instrText xml:space="preserve"> PAGEREF _Toc353985053 \h </w:instrText>
        </w:r>
        <w:r w:rsidR="00737E96">
          <w:rPr>
            <w:webHidden/>
          </w:rPr>
        </w:r>
        <w:r w:rsidR="00737E96">
          <w:rPr>
            <w:webHidden/>
          </w:rPr>
          <w:fldChar w:fldCharType="separate"/>
        </w:r>
        <w:r w:rsidR="00737E96">
          <w:rPr>
            <w:webHidden/>
          </w:rPr>
          <w:t>3</w:t>
        </w:r>
        <w:r w:rsidR="00737E96">
          <w:rPr>
            <w:webHidden/>
          </w:rPr>
          <w:fldChar w:fldCharType="end"/>
        </w:r>
      </w:hyperlink>
    </w:p>
    <w:p w14:paraId="61C7DBF4" w14:textId="77777777" w:rsidR="00737E96" w:rsidRDefault="000C10D5" w:rsidP="00737E96">
      <w:pPr>
        <w:pStyle w:val="22"/>
        <w:rPr>
          <w:rFonts w:asciiTheme="minorHAnsi" w:eastAsiaTheme="minorEastAsia" w:hAnsiTheme="minorHAnsi" w:cstheme="minorBidi"/>
          <w:bCs w:val="0"/>
          <w:sz w:val="22"/>
          <w:szCs w:val="22"/>
        </w:rPr>
      </w:pPr>
      <w:hyperlink w:anchor="_Toc353985054" w:history="1">
        <w:r w:rsidR="00737E96" w:rsidRPr="003B77FF">
          <w:rPr>
            <w:rStyle w:val="ad"/>
          </w:rPr>
          <w:t>3.3. Подготовка Предложения на поставку товаров, выполнение работ и оказание услуг</w:t>
        </w:r>
        <w:r w:rsidR="00737E96">
          <w:rPr>
            <w:webHidden/>
          </w:rPr>
          <w:tab/>
        </w:r>
        <w:r w:rsidR="00737E96">
          <w:rPr>
            <w:webHidden/>
          </w:rPr>
          <w:fldChar w:fldCharType="begin"/>
        </w:r>
        <w:r w:rsidR="00737E96">
          <w:rPr>
            <w:webHidden/>
          </w:rPr>
          <w:instrText xml:space="preserve"> PAGEREF _Toc353985054 \h </w:instrText>
        </w:r>
        <w:r w:rsidR="00737E96">
          <w:rPr>
            <w:webHidden/>
          </w:rPr>
        </w:r>
        <w:r w:rsidR="00737E96">
          <w:rPr>
            <w:webHidden/>
          </w:rPr>
          <w:fldChar w:fldCharType="separate"/>
        </w:r>
        <w:r w:rsidR="00737E96">
          <w:rPr>
            <w:webHidden/>
          </w:rPr>
          <w:t>6</w:t>
        </w:r>
        <w:r w:rsidR="00737E96">
          <w:rPr>
            <w:webHidden/>
          </w:rPr>
          <w:fldChar w:fldCharType="end"/>
        </w:r>
      </w:hyperlink>
    </w:p>
    <w:p w14:paraId="4B4E041E" w14:textId="77777777" w:rsidR="00737E96" w:rsidRDefault="000C10D5" w:rsidP="00737E96">
      <w:pPr>
        <w:pStyle w:val="22"/>
        <w:rPr>
          <w:rFonts w:asciiTheme="minorHAnsi" w:eastAsiaTheme="minorEastAsia" w:hAnsiTheme="minorHAnsi" w:cstheme="minorBidi"/>
          <w:bCs w:val="0"/>
          <w:sz w:val="22"/>
          <w:szCs w:val="22"/>
        </w:rPr>
      </w:pPr>
      <w:hyperlink w:anchor="_Toc353985055" w:history="1">
        <w:r w:rsidR="00737E96" w:rsidRPr="003B77FF">
          <w:rPr>
            <w:rStyle w:val="ad"/>
          </w:rPr>
          <w:t>3.4. Расчет цены Договора</w:t>
        </w:r>
        <w:r w:rsidR="00737E96">
          <w:rPr>
            <w:webHidden/>
          </w:rPr>
          <w:tab/>
        </w:r>
        <w:r w:rsidR="00737E96">
          <w:rPr>
            <w:webHidden/>
          </w:rPr>
          <w:fldChar w:fldCharType="begin"/>
        </w:r>
        <w:r w:rsidR="00737E96">
          <w:rPr>
            <w:webHidden/>
          </w:rPr>
          <w:instrText xml:space="preserve"> PAGEREF _Toc353985055 \h </w:instrText>
        </w:r>
        <w:r w:rsidR="00737E96">
          <w:rPr>
            <w:webHidden/>
          </w:rPr>
        </w:r>
        <w:r w:rsidR="00737E96">
          <w:rPr>
            <w:webHidden/>
          </w:rPr>
          <w:fldChar w:fldCharType="separate"/>
        </w:r>
        <w:r w:rsidR="00737E96">
          <w:rPr>
            <w:webHidden/>
          </w:rPr>
          <w:t>7</w:t>
        </w:r>
        <w:r w:rsidR="00737E96">
          <w:rPr>
            <w:webHidden/>
          </w:rPr>
          <w:fldChar w:fldCharType="end"/>
        </w:r>
      </w:hyperlink>
    </w:p>
    <w:p w14:paraId="0B00E2FF" w14:textId="77777777" w:rsidR="00737E96" w:rsidRDefault="000C10D5" w:rsidP="00737E96">
      <w:pPr>
        <w:pStyle w:val="22"/>
        <w:rPr>
          <w:rFonts w:asciiTheme="minorHAnsi" w:eastAsiaTheme="minorEastAsia" w:hAnsiTheme="minorHAnsi" w:cstheme="minorBidi"/>
          <w:bCs w:val="0"/>
          <w:sz w:val="22"/>
          <w:szCs w:val="22"/>
        </w:rPr>
      </w:pPr>
      <w:hyperlink w:anchor="_Toc353985056" w:history="1">
        <w:r w:rsidR="00737E96" w:rsidRPr="003B77FF">
          <w:rPr>
            <w:rStyle w:val="ad"/>
          </w:rPr>
          <w:t>3.5. Оформление и подписание Заявки</w:t>
        </w:r>
        <w:r w:rsidR="00737E96">
          <w:rPr>
            <w:webHidden/>
          </w:rPr>
          <w:tab/>
        </w:r>
        <w:r w:rsidR="00737E96">
          <w:rPr>
            <w:webHidden/>
          </w:rPr>
          <w:fldChar w:fldCharType="begin"/>
        </w:r>
        <w:r w:rsidR="00737E96">
          <w:rPr>
            <w:webHidden/>
          </w:rPr>
          <w:instrText xml:space="preserve"> PAGEREF _Toc353985056 \h </w:instrText>
        </w:r>
        <w:r w:rsidR="00737E96">
          <w:rPr>
            <w:webHidden/>
          </w:rPr>
        </w:r>
        <w:r w:rsidR="00737E96">
          <w:rPr>
            <w:webHidden/>
          </w:rPr>
          <w:fldChar w:fldCharType="separate"/>
        </w:r>
        <w:r w:rsidR="00737E96">
          <w:rPr>
            <w:webHidden/>
          </w:rPr>
          <w:t>7</w:t>
        </w:r>
        <w:r w:rsidR="00737E96">
          <w:rPr>
            <w:webHidden/>
          </w:rPr>
          <w:fldChar w:fldCharType="end"/>
        </w:r>
      </w:hyperlink>
    </w:p>
    <w:p w14:paraId="3C10F9EC" w14:textId="77777777" w:rsidR="00737E96" w:rsidRDefault="000C10D5" w:rsidP="00737E96">
      <w:pPr>
        <w:pStyle w:val="22"/>
        <w:rPr>
          <w:rFonts w:asciiTheme="minorHAnsi" w:eastAsiaTheme="minorEastAsia" w:hAnsiTheme="minorHAnsi" w:cstheme="minorBidi"/>
          <w:bCs w:val="0"/>
          <w:sz w:val="22"/>
          <w:szCs w:val="22"/>
        </w:rPr>
      </w:pPr>
      <w:hyperlink w:anchor="_Toc353985057" w:history="1">
        <w:r w:rsidR="00737E96" w:rsidRPr="003B77FF">
          <w:rPr>
            <w:rStyle w:val="ad"/>
          </w:rPr>
          <w:t>3.6. Опечатывание и маркировка конвертов с Заявками</w:t>
        </w:r>
        <w:r w:rsidR="00737E96">
          <w:rPr>
            <w:webHidden/>
          </w:rPr>
          <w:tab/>
        </w:r>
        <w:r w:rsidR="00737E96">
          <w:rPr>
            <w:webHidden/>
          </w:rPr>
          <w:fldChar w:fldCharType="begin"/>
        </w:r>
        <w:r w:rsidR="00737E96">
          <w:rPr>
            <w:webHidden/>
          </w:rPr>
          <w:instrText xml:space="preserve"> PAGEREF _Toc353985057 \h </w:instrText>
        </w:r>
        <w:r w:rsidR="00737E96">
          <w:rPr>
            <w:webHidden/>
          </w:rPr>
        </w:r>
        <w:r w:rsidR="00737E96">
          <w:rPr>
            <w:webHidden/>
          </w:rPr>
          <w:fldChar w:fldCharType="separate"/>
        </w:r>
        <w:r w:rsidR="00737E96">
          <w:rPr>
            <w:webHidden/>
          </w:rPr>
          <w:t>8</w:t>
        </w:r>
        <w:r w:rsidR="00737E96">
          <w:rPr>
            <w:webHidden/>
          </w:rPr>
          <w:fldChar w:fldCharType="end"/>
        </w:r>
      </w:hyperlink>
    </w:p>
    <w:p w14:paraId="7250AFCB" w14:textId="77777777" w:rsidR="00737E96" w:rsidRDefault="000C10D5" w:rsidP="00737E96">
      <w:pPr>
        <w:pStyle w:val="22"/>
        <w:rPr>
          <w:rFonts w:asciiTheme="minorHAnsi" w:eastAsiaTheme="minorEastAsia" w:hAnsiTheme="minorHAnsi" w:cstheme="minorBidi"/>
          <w:bCs w:val="0"/>
          <w:sz w:val="22"/>
          <w:szCs w:val="22"/>
        </w:rPr>
      </w:pPr>
      <w:hyperlink w:anchor="_Toc353985058" w:history="1">
        <w:r w:rsidR="00737E96" w:rsidRPr="003B77FF">
          <w:rPr>
            <w:rStyle w:val="ad"/>
          </w:rPr>
          <w:t>3.7. Возврат Заявок</w:t>
        </w:r>
        <w:r w:rsidR="00737E96">
          <w:rPr>
            <w:webHidden/>
          </w:rPr>
          <w:tab/>
        </w:r>
        <w:r w:rsidR="00737E96">
          <w:rPr>
            <w:webHidden/>
          </w:rPr>
          <w:fldChar w:fldCharType="begin"/>
        </w:r>
        <w:r w:rsidR="00737E96">
          <w:rPr>
            <w:webHidden/>
          </w:rPr>
          <w:instrText xml:space="preserve"> PAGEREF _Toc353985058 \h </w:instrText>
        </w:r>
        <w:r w:rsidR="00737E96">
          <w:rPr>
            <w:webHidden/>
          </w:rPr>
        </w:r>
        <w:r w:rsidR="00737E96">
          <w:rPr>
            <w:webHidden/>
          </w:rPr>
          <w:fldChar w:fldCharType="separate"/>
        </w:r>
        <w:r w:rsidR="00737E96">
          <w:rPr>
            <w:webHidden/>
          </w:rPr>
          <w:t>8</w:t>
        </w:r>
        <w:r w:rsidR="00737E96">
          <w:rPr>
            <w:webHidden/>
          </w:rPr>
          <w:fldChar w:fldCharType="end"/>
        </w:r>
      </w:hyperlink>
    </w:p>
    <w:p w14:paraId="1C74EF84" w14:textId="77777777" w:rsidR="00737E96" w:rsidRDefault="000C10D5" w:rsidP="00737E96">
      <w:pPr>
        <w:pStyle w:val="22"/>
        <w:rPr>
          <w:rFonts w:asciiTheme="minorHAnsi" w:eastAsiaTheme="minorEastAsia" w:hAnsiTheme="minorHAnsi" w:cstheme="minorBidi"/>
          <w:bCs w:val="0"/>
          <w:sz w:val="22"/>
          <w:szCs w:val="22"/>
        </w:rPr>
      </w:pPr>
      <w:hyperlink w:anchor="_Toc353985059" w:history="1">
        <w:r w:rsidR="00737E96" w:rsidRPr="003B77FF">
          <w:rPr>
            <w:rStyle w:val="ad"/>
          </w:rPr>
          <w:t>3.8. Уточнение Заказчиком сведений Заявок</w:t>
        </w:r>
        <w:r w:rsidR="00737E96">
          <w:rPr>
            <w:webHidden/>
          </w:rPr>
          <w:tab/>
        </w:r>
        <w:r w:rsidR="00737E96">
          <w:rPr>
            <w:webHidden/>
          </w:rPr>
          <w:fldChar w:fldCharType="begin"/>
        </w:r>
        <w:r w:rsidR="00737E96">
          <w:rPr>
            <w:webHidden/>
          </w:rPr>
          <w:instrText xml:space="preserve"> PAGEREF _Toc353985059 \h </w:instrText>
        </w:r>
        <w:r w:rsidR="00737E96">
          <w:rPr>
            <w:webHidden/>
          </w:rPr>
        </w:r>
        <w:r w:rsidR="00737E96">
          <w:rPr>
            <w:webHidden/>
          </w:rPr>
          <w:fldChar w:fldCharType="separate"/>
        </w:r>
        <w:r w:rsidR="00737E96">
          <w:rPr>
            <w:webHidden/>
          </w:rPr>
          <w:t>8</w:t>
        </w:r>
        <w:r w:rsidR="00737E96">
          <w:rPr>
            <w:webHidden/>
          </w:rPr>
          <w:fldChar w:fldCharType="end"/>
        </w:r>
      </w:hyperlink>
    </w:p>
    <w:p w14:paraId="4D155CAA"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60" w:history="1">
        <w:r w:rsidR="00737E96" w:rsidRPr="003B77FF">
          <w:rPr>
            <w:rStyle w:val="ad"/>
          </w:rPr>
          <w:t>4.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_Toc353985060 \h </w:instrText>
        </w:r>
        <w:r w:rsidR="00737E96">
          <w:rPr>
            <w:webHidden/>
          </w:rPr>
        </w:r>
        <w:r w:rsidR="00737E96">
          <w:rPr>
            <w:webHidden/>
          </w:rPr>
          <w:fldChar w:fldCharType="separate"/>
        </w:r>
        <w:r w:rsidR="00737E96">
          <w:rPr>
            <w:webHidden/>
          </w:rPr>
          <w:t>9</w:t>
        </w:r>
        <w:r w:rsidR="00737E96">
          <w:rPr>
            <w:webHidden/>
          </w:rPr>
          <w:fldChar w:fldCharType="end"/>
        </w:r>
      </w:hyperlink>
    </w:p>
    <w:p w14:paraId="4790CB10" w14:textId="77777777" w:rsidR="00737E96" w:rsidRDefault="000C10D5" w:rsidP="00737E96">
      <w:pPr>
        <w:pStyle w:val="22"/>
        <w:rPr>
          <w:rFonts w:asciiTheme="minorHAnsi" w:eastAsiaTheme="minorEastAsia" w:hAnsiTheme="minorHAnsi" w:cstheme="minorBidi"/>
          <w:bCs w:val="0"/>
          <w:sz w:val="22"/>
          <w:szCs w:val="22"/>
        </w:rPr>
      </w:pPr>
      <w:hyperlink w:anchor="_Toc353985061" w:history="1">
        <w:r w:rsidR="00737E96" w:rsidRPr="003B77FF">
          <w:rPr>
            <w:rStyle w:val="ad"/>
          </w:rPr>
          <w:t>4.1. Обязательные требования к Участникам Процедуры закупки</w:t>
        </w:r>
        <w:r w:rsidR="00737E96">
          <w:rPr>
            <w:webHidden/>
          </w:rPr>
          <w:tab/>
        </w:r>
        <w:r w:rsidR="00737E96">
          <w:rPr>
            <w:webHidden/>
          </w:rPr>
          <w:fldChar w:fldCharType="begin"/>
        </w:r>
        <w:r w:rsidR="00737E96">
          <w:rPr>
            <w:webHidden/>
          </w:rPr>
          <w:instrText xml:space="preserve"> PAGEREF _Toc353985061 \h </w:instrText>
        </w:r>
        <w:r w:rsidR="00737E96">
          <w:rPr>
            <w:webHidden/>
          </w:rPr>
        </w:r>
        <w:r w:rsidR="00737E96">
          <w:rPr>
            <w:webHidden/>
          </w:rPr>
          <w:fldChar w:fldCharType="separate"/>
        </w:r>
        <w:r w:rsidR="00737E96">
          <w:rPr>
            <w:webHidden/>
          </w:rPr>
          <w:t>9</w:t>
        </w:r>
        <w:r w:rsidR="00737E96">
          <w:rPr>
            <w:webHidden/>
          </w:rPr>
          <w:fldChar w:fldCharType="end"/>
        </w:r>
      </w:hyperlink>
    </w:p>
    <w:p w14:paraId="18CAEE78"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62" w:history="1">
        <w:r w:rsidR="00737E96" w:rsidRPr="003B77FF">
          <w:rPr>
            <w:rStyle w:val="ad"/>
          </w:rPr>
          <w:t>5.  ПОРЯДОК ПРЕДОСТАВЛЕНИЯ ОБЕСПЕЧЕНИЯ ЗАЯВКИ, ОБЕСПЕЧЕНИЯ ИСПОЛНЕНИЯ ДОГОВОРА И ОБЕСПЕЧЕНИЯ ВОЗВРАТА АВАНСА</w:t>
        </w:r>
        <w:r w:rsidR="00737E96">
          <w:rPr>
            <w:webHidden/>
          </w:rPr>
          <w:tab/>
        </w:r>
        <w:r w:rsidR="00737E96">
          <w:rPr>
            <w:webHidden/>
          </w:rPr>
          <w:fldChar w:fldCharType="begin"/>
        </w:r>
        <w:r w:rsidR="00737E96">
          <w:rPr>
            <w:webHidden/>
          </w:rPr>
          <w:instrText xml:space="preserve"> PAGEREF _Toc353985062 \h </w:instrText>
        </w:r>
        <w:r w:rsidR="00737E96">
          <w:rPr>
            <w:webHidden/>
          </w:rPr>
        </w:r>
        <w:r w:rsidR="00737E96">
          <w:rPr>
            <w:webHidden/>
          </w:rPr>
          <w:fldChar w:fldCharType="separate"/>
        </w:r>
        <w:r w:rsidR="00737E96">
          <w:rPr>
            <w:webHidden/>
          </w:rPr>
          <w:t>9</w:t>
        </w:r>
        <w:r w:rsidR="00737E96">
          <w:rPr>
            <w:webHidden/>
          </w:rPr>
          <w:fldChar w:fldCharType="end"/>
        </w:r>
      </w:hyperlink>
    </w:p>
    <w:p w14:paraId="3C2B3A46" w14:textId="77777777" w:rsidR="00737E96" w:rsidRDefault="000C10D5" w:rsidP="00737E96">
      <w:pPr>
        <w:pStyle w:val="22"/>
        <w:rPr>
          <w:rFonts w:asciiTheme="minorHAnsi" w:eastAsiaTheme="minorEastAsia" w:hAnsiTheme="minorHAnsi" w:cstheme="minorBidi"/>
          <w:bCs w:val="0"/>
          <w:sz w:val="22"/>
          <w:szCs w:val="22"/>
        </w:rPr>
      </w:pPr>
      <w:hyperlink w:anchor="_Toc353985063" w:history="1">
        <w:r w:rsidR="00737E96" w:rsidRPr="003B77FF">
          <w:rPr>
            <w:rStyle w:val="ad"/>
          </w:rPr>
          <w:t>5.1. Обеспечение Заявки</w:t>
        </w:r>
        <w:r w:rsidR="00737E96">
          <w:rPr>
            <w:webHidden/>
          </w:rPr>
          <w:tab/>
        </w:r>
      </w:hyperlink>
      <w:r w:rsidR="00737E96">
        <w:t>9</w:t>
      </w:r>
    </w:p>
    <w:p w14:paraId="6167709C" w14:textId="77777777" w:rsidR="00737E96" w:rsidRDefault="000C10D5" w:rsidP="00737E96">
      <w:pPr>
        <w:pStyle w:val="22"/>
        <w:rPr>
          <w:rFonts w:asciiTheme="minorHAnsi" w:eastAsiaTheme="minorEastAsia" w:hAnsiTheme="minorHAnsi" w:cstheme="minorBidi"/>
          <w:bCs w:val="0"/>
          <w:sz w:val="22"/>
          <w:szCs w:val="22"/>
        </w:rPr>
      </w:pPr>
      <w:hyperlink w:anchor="_Toc353985064" w:history="1">
        <w:r w:rsidR="00737E96" w:rsidRPr="003B77FF">
          <w:rPr>
            <w:rStyle w:val="ad"/>
          </w:rPr>
          <w:t>5.2. Обеспечение исполнения Договора и (или) обеспечения возврата аванса</w:t>
        </w:r>
        <w:r w:rsidR="00737E96">
          <w:rPr>
            <w:webHidden/>
          </w:rPr>
          <w:tab/>
        </w:r>
      </w:hyperlink>
      <w:r w:rsidR="00737E96">
        <w:t>11</w:t>
      </w:r>
    </w:p>
    <w:p w14:paraId="58580110"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65" w:history="1">
        <w:r w:rsidR="00737E96"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737E96">
          <w:rPr>
            <w:webHidden/>
          </w:rPr>
          <w:tab/>
          <w:t>14</w:t>
        </w:r>
      </w:hyperlink>
    </w:p>
    <w:p w14:paraId="432DAE56"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66" w:history="1">
        <w:r w:rsidR="00737E96" w:rsidRPr="003B77FF">
          <w:rPr>
            <w:rStyle w:val="ad"/>
          </w:rPr>
          <w:t>7.  ПОРЯДОК ПРОВЕДЕНИЯ ПРОЦЕДУРЫ ЗАКУПКИ И ЗАКЛЮЧЕНИЯ ДОГОВОРА</w:t>
        </w:r>
        <w:r w:rsidR="00737E96">
          <w:rPr>
            <w:webHidden/>
          </w:rPr>
          <w:tab/>
        </w:r>
        <w:r w:rsidR="00737E96">
          <w:rPr>
            <w:webHidden/>
          </w:rPr>
          <w:fldChar w:fldCharType="begin"/>
        </w:r>
        <w:r w:rsidR="00737E96">
          <w:rPr>
            <w:webHidden/>
          </w:rPr>
          <w:instrText xml:space="preserve"> PAGEREF _Toc353985066 \h </w:instrText>
        </w:r>
        <w:r w:rsidR="00737E96">
          <w:rPr>
            <w:webHidden/>
          </w:rPr>
        </w:r>
        <w:r w:rsidR="00737E96">
          <w:rPr>
            <w:webHidden/>
          </w:rPr>
          <w:fldChar w:fldCharType="separate"/>
        </w:r>
        <w:r w:rsidR="00737E96">
          <w:rPr>
            <w:webHidden/>
          </w:rPr>
          <w:t>15</w:t>
        </w:r>
        <w:r w:rsidR="00737E96">
          <w:rPr>
            <w:webHidden/>
          </w:rPr>
          <w:fldChar w:fldCharType="end"/>
        </w:r>
      </w:hyperlink>
    </w:p>
    <w:p w14:paraId="4A85E5D2" w14:textId="77777777" w:rsidR="00737E96" w:rsidRDefault="000C10D5" w:rsidP="00737E96">
      <w:pPr>
        <w:pStyle w:val="22"/>
        <w:rPr>
          <w:rFonts w:asciiTheme="minorHAnsi" w:eastAsiaTheme="minorEastAsia" w:hAnsiTheme="minorHAnsi" w:cstheme="minorBidi"/>
          <w:bCs w:val="0"/>
          <w:sz w:val="22"/>
          <w:szCs w:val="22"/>
        </w:rPr>
      </w:pPr>
      <w:hyperlink w:anchor="_Toc353985067" w:history="1">
        <w:r w:rsidR="00737E96" w:rsidRPr="003B77FF">
          <w:rPr>
            <w:rStyle w:val="ad"/>
          </w:rPr>
          <w:t>7.1. Получение Документации процедуры закупки</w:t>
        </w:r>
        <w:r w:rsidR="00737E96">
          <w:rPr>
            <w:webHidden/>
          </w:rPr>
          <w:tab/>
        </w:r>
        <w:r w:rsidR="00737E96">
          <w:rPr>
            <w:webHidden/>
          </w:rPr>
          <w:fldChar w:fldCharType="begin"/>
        </w:r>
        <w:r w:rsidR="00737E96">
          <w:rPr>
            <w:webHidden/>
          </w:rPr>
          <w:instrText xml:space="preserve"> PAGEREF _Toc353985067 \h </w:instrText>
        </w:r>
        <w:r w:rsidR="00737E96">
          <w:rPr>
            <w:webHidden/>
          </w:rPr>
        </w:r>
        <w:r w:rsidR="00737E96">
          <w:rPr>
            <w:webHidden/>
          </w:rPr>
          <w:fldChar w:fldCharType="separate"/>
        </w:r>
        <w:r w:rsidR="00737E96">
          <w:rPr>
            <w:webHidden/>
          </w:rPr>
          <w:t>15</w:t>
        </w:r>
        <w:r w:rsidR="00737E96">
          <w:rPr>
            <w:webHidden/>
          </w:rPr>
          <w:fldChar w:fldCharType="end"/>
        </w:r>
      </w:hyperlink>
    </w:p>
    <w:p w14:paraId="0DCE7532" w14:textId="77777777" w:rsidR="00737E96" w:rsidRDefault="000C10D5" w:rsidP="00737E96">
      <w:pPr>
        <w:pStyle w:val="22"/>
        <w:rPr>
          <w:rFonts w:asciiTheme="minorHAnsi" w:eastAsiaTheme="minorEastAsia" w:hAnsiTheme="minorHAnsi" w:cstheme="minorBidi"/>
          <w:bCs w:val="0"/>
          <w:sz w:val="22"/>
          <w:szCs w:val="22"/>
        </w:rPr>
      </w:pPr>
      <w:hyperlink w:anchor="_Toc353985068" w:history="1">
        <w:r w:rsidR="00737E96" w:rsidRPr="003B77FF">
          <w:rPr>
            <w:rStyle w:val="ad"/>
          </w:rPr>
          <w:t>7.2. Разъяснение положений  Документации Процедуры закупки</w:t>
        </w:r>
        <w:r w:rsidR="00737E96">
          <w:rPr>
            <w:webHidden/>
          </w:rPr>
          <w:tab/>
        </w:r>
        <w:r w:rsidR="00737E96">
          <w:rPr>
            <w:webHidden/>
          </w:rPr>
          <w:fldChar w:fldCharType="begin"/>
        </w:r>
        <w:r w:rsidR="00737E96">
          <w:rPr>
            <w:webHidden/>
          </w:rPr>
          <w:instrText xml:space="preserve"> PAGEREF _Toc353985068 \h </w:instrText>
        </w:r>
        <w:r w:rsidR="00737E96">
          <w:rPr>
            <w:webHidden/>
          </w:rPr>
        </w:r>
        <w:r w:rsidR="00737E96">
          <w:rPr>
            <w:webHidden/>
          </w:rPr>
          <w:fldChar w:fldCharType="separate"/>
        </w:r>
        <w:r w:rsidR="00737E96">
          <w:rPr>
            <w:webHidden/>
          </w:rPr>
          <w:t>15</w:t>
        </w:r>
        <w:r w:rsidR="00737E96">
          <w:rPr>
            <w:webHidden/>
          </w:rPr>
          <w:fldChar w:fldCharType="end"/>
        </w:r>
      </w:hyperlink>
    </w:p>
    <w:p w14:paraId="4472B2B7" w14:textId="77777777" w:rsidR="00737E96" w:rsidRDefault="000C10D5" w:rsidP="00737E96">
      <w:pPr>
        <w:pStyle w:val="22"/>
        <w:rPr>
          <w:rFonts w:asciiTheme="minorHAnsi" w:eastAsiaTheme="minorEastAsia" w:hAnsiTheme="minorHAnsi" w:cstheme="minorBidi"/>
          <w:bCs w:val="0"/>
          <w:sz w:val="22"/>
          <w:szCs w:val="22"/>
        </w:rPr>
      </w:pPr>
      <w:hyperlink w:anchor="_Toc353985069" w:history="1">
        <w:r w:rsidR="00737E96" w:rsidRPr="003B77FF">
          <w:rPr>
            <w:rStyle w:val="ad"/>
          </w:rPr>
          <w:t>7.3. Внесение изменений в Документацию процедуры закупки</w:t>
        </w:r>
        <w:r w:rsidR="00737E96">
          <w:rPr>
            <w:webHidden/>
          </w:rPr>
          <w:tab/>
        </w:r>
        <w:r w:rsidR="00737E96">
          <w:rPr>
            <w:webHidden/>
          </w:rPr>
          <w:fldChar w:fldCharType="begin"/>
        </w:r>
        <w:r w:rsidR="00737E96">
          <w:rPr>
            <w:webHidden/>
          </w:rPr>
          <w:instrText xml:space="preserve"> PAGEREF _Toc353985069 \h </w:instrText>
        </w:r>
        <w:r w:rsidR="00737E96">
          <w:rPr>
            <w:webHidden/>
          </w:rPr>
        </w:r>
        <w:r w:rsidR="00737E96">
          <w:rPr>
            <w:webHidden/>
          </w:rPr>
          <w:fldChar w:fldCharType="separate"/>
        </w:r>
        <w:r w:rsidR="00737E96">
          <w:rPr>
            <w:webHidden/>
          </w:rPr>
          <w:t>16</w:t>
        </w:r>
        <w:r w:rsidR="00737E96">
          <w:rPr>
            <w:webHidden/>
          </w:rPr>
          <w:fldChar w:fldCharType="end"/>
        </w:r>
      </w:hyperlink>
    </w:p>
    <w:p w14:paraId="7F3EEF1E" w14:textId="77777777" w:rsidR="00737E96" w:rsidRDefault="000C10D5" w:rsidP="00737E96">
      <w:pPr>
        <w:pStyle w:val="22"/>
        <w:rPr>
          <w:rFonts w:asciiTheme="minorHAnsi" w:eastAsiaTheme="minorEastAsia" w:hAnsiTheme="minorHAnsi" w:cstheme="minorBidi"/>
          <w:bCs w:val="0"/>
          <w:sz w:val="22"/>
          <w:szCs w:val="22"/>
        </w:rPr>
      </w:pPr>
      <w:hyperlink w:anchor="_Toc353985070" w:history="1">
        <w:r w:rsidR="00737E96" w:rsidRPr="003B77FF">
          <w:rPr>
            <w:rStyle w:val="ad"/>
          </w:rPr>
          <w:t>7.4. Официальный язык Процедуры закупки</w:t>
        </w:r>
        <w:r w:rsidR="00737E96">
          <w:rPr>
            <w:webHidden/>
          </w:rPr>
          <w:tab/>
        </w:r>
        <w:r w:rsidR="00737E96">
          <w:rPr>
            <w:webHidden/>
          </w:rPr>
          <w:fldChar w:fldCharType="begin"/>
        </w:r>
        <w:r w:rsidR="00737E96">
          <w:rPr>
            <w:webHidden/>
          </w:rPr>
          <w:instrText xml:space="preserve"> PAGEREF _Toc353985070 \h </w:instrText>
        </w:r>
        <w:r w:rsidR="00737E96">
          <w:rPr>
            <w:webHidden/>
          </w:rPr>
        </w:r>
        <w:r w:rsidR="00737E96">
          <w:rPr>
            <w:webHidden/>
          </w:rPr>
          <w:fldChar w:fldCharType="separate"/>
        </w:r>
        <w:r w:rsidR="00737E96">
          <w:rPr>
            <w:webHidden/>
          </w:rPr>
          <w:t>16</w:t>
        </w:r>
        <w:r w:rsidR="00737E96">
          <w:rPr>
            <w:webHidden/>
          </w:rPr>
          <w:fldChar w:fldCharType="end"/>
        </w:r>
      </w:hyperlink>
    </w:p>
    <w:p w14:paraId="2C684D88" w14:textId="77777777" w:rsidR="00737E96" w:rsidRDefault="000C10D5" w:rsidP="00737E96">
      <w:pPr>
        <w:pStyle w:val="22"/>
        <w:rPr>
          <w:rFonts w:asciiTheme="minorHAnsi" w:eastAsiaTheme="minorEastAsia" w:hAnsiTheme="minorHAnsi" w:cstheme="minorBidi"/>
          <w:bCs w:val="0"/>
          <w:sz w:val="22"/>
          <w:szCs w:val="22"/>
        </w:rPr>
      </w:pPr>
      <w:hyperlink w:anchor="_Toc353985071" w:history="1">
        <w:r w:rsidR="00737E96" w:rsidRPr="003B77FF">
          <w:rPr>
            <w:rStyle w:val="ad"/>
          </w:rPr>
          <w:t>7.5. Валюта Процедуры закупки</w:t>
        </w:r>
        <w:r w:rsidR="00737E96">
          <w:rPr>
            <w:webHidden/>
          </w:rPr>
          <w:tab/>
        </w:r>
        <w:r w:rsidR="00737E96">
          <w:rPr>
            <w:webHidden/>
          </w:rPr>
          <w:fldChar w:fldCharType="begin"/>
        </w:r>
        <w:r w:rsidR="00737E96">
          <w:rPr>
            <w:webHidden/>
          </w:rPr>
          <w:instrText xml:space="preserve"> PAGEREF _Toc353985071 \h </w:instrText>
        </w:r>
        <w:r w:rsidR="00737E96">
          <w:rPr>
            <w:webHidden/>
          </w:rPr>
        </w:r>
        <w:r w:rsidR="00737E96">
          <w:rPr>
            <w:webHidden/>
          </w:rPr>
          <w:fldChar w:fldCharType="separate"/>
        </w:r>
        <w:r w:rsidR="00737E96">
          <w:rPr>
            <w:webHidden/>
          </w:rPr>
          <w:t>16</w:t>
        </w:r>
        <w:r w:rsidR="00737E96">
          <w:rPr>
            <w:webHidden/>
          </w:rPr>
          <w:fldChar w:fldCharType="end"/>
        </w:r>
      </w:hyperlink>
    </w:p>
    <w:p w14:paraId="38732928" w14:textId="77777777" w:rsidR="00737E96" w:rsidRDefault="000C10D5" w:rsidP="00737E96">
      <w:pPr>
        <w:pStyle w:val="22"/>
        <w:rPr>
          <w:rFonts w:asciiTheme="minorHAnsi" w:eastAsiaTheme="minorEastAsia" w:hAnsiTheme="minorHAnsi" w:cstheme="minorBidi"/>
          <w:bCs w:val="0"/>
          <w:sz w:val="22"/>
          <w:szCs w:val="22"/>
        </w:rPr>
      </w:pPr>
      <w:hyperlink w:anchor="_Toc353985072" w:history="1">
        <w:r w:rsidR="00737E96" w:rsidRPr="003B77FF">
          <w:rPr>
            <w:rStyle w:val="ad"/>
          </w:rPr>
          <w:t>7.6. Подача и прием конвертов с Заявками</w:t>
        </w:r>
        <w:r w:rsidR="00737E96">
          <w:rPr>
            <w:webHidden/>
          </w:rPr>
          <w:tab/>
        </w:r>
        <w:r w:rsidR="00737E96">
          <w:rPr>
            <w:webHidden/>
          </w:rPr>
          <w:fldChar w:fldCharType="begin"/>
        </w:r>
        <w:r w:rsidR="00737E96">
          <w:rPr>
            <w:webHidden/>
          </w:rPr>
          <w:instrText xml:space="preserve"> PAGEREF _Toc353985072 \h </w:instrText>
        </w:r>
        <w:r w:rsidR="00737E96">
          <w:rPr>
            <w:webHidden/>
          </w:rPr>
        </w:r>
        <w:r w:rsidR="00737E96">
          <w:rPr>
            <w:webHidden/>
          </w:rPr>
          <w:fldChar w:fldCharType="separate"/>
        </w:r>
        <w:r w:rsidR="00737E96">
          <w:rPr>
            <w:webHidden/>
          </w:rPr>
          <w:t>16</w:t>
        </w:r>
        <w:r w:rsidR="00737E96">
          <w:rPr>
            <w:webHidden/>
          </w:rPr>
          <w:fldChar w:fldCharType="end"/>
        </w:r>
      </w:hyperlink>
    </w:p>
    <w:p w14:paraId="34FEB9B3" w14:textId="77777777" w:rsidR="00737E96" w:rsidRDefault="000C10D5" w:rsidP="00737E96">
      <w:pPr>
        <w:pStyle w:val="22"/>
        <w:rPr>
          <w:rFonts w:asciiTheme="minorHAnsi" w:eastAsiaTheme="minorEastAsia" w:hAnsiTheme="minorHAnsi" w:cstheme="minorBidi"/>
          <w:bCs w:val="0"/>
          <w:sz w:val="22"/>
          <w:szCs w:val="22"/>
        </w:rPr>
      </w:pPr>
      <w:hyperlink w:anchor="_Toc353985073" w:history="1">
        <w:r w:rsidR="00737E96" w:rsidRPr="003B77FF">
          <w:rPr>
            <w:rStyle w:val="ad"/>
          </w:rPr>
          <w:t>7.7. Опоздавшие Заявки</w:t>
        </w:r>
        <w:r w:rsidR="00737E96">
          <w:rPr>
            <w:webHidden/>
          </w:rPr>
          <w:tab/>
        </w:r>
        <w:r w:rsidR="00737E96">
          <w:rPr>
            <w:webHidden/>
          </w:rPr>
          <w:fldChar w:fldCharType="begin"/>
        </w:r>
        <w:r w:rsidR="00737E96">
          <w:rPr>
            <w:webHidden/>
          </w:rPr>
          <w:instrText xml:space="preserve"> PAGEREF _Toc353985073 \h </w:instrText>
        </w:r>
        <w:r w:rsidR="00737E96">
          <w:rPr>
            <w:webHidden/>
          </w:rPr>
        </w:r>
        <w:r w:rsidR="00737E96">
          <w:rPr>
            <w:webHidden/>
          </w:rPr>
          <w:fldChar w:fldCharType="separate"/>
        </w:r>
        <w:r w:rsidR="00737E96">
          <w:rPr>
            <w:webHidden/>
          </w:rPr>
          <w:t>16</w:t>
        </w:r>
        <w:r w:rsidR="00737E96">
          <w:rPr>
            <w:webHidden/>
          </w:rPr>
          <w:fldChar w:fldCharType="end"/>
        </w:r>
      </w:hyperlink>
    </w:p>
    <w:p w14:paraId="2B26DD86" w14:textId="77777777" w:rsidR="00737E96" w:rsidRDefault="000C10D5" w:rsidP="00737E96">
      <w:pPr>
        <w:pStyle w:val="22"/>
        <w:rPr>
          <w:rFonts w:asciiTheme="minorHAnsi" w:eastAsiaTheme="minorEastAsia" w:hAnsiTheme="minorHAnsi" w:cstheme="minorBidi"/>
          <w:bCs w:val="0"/>
          <w:sz w:val="22"/>
          <w:szCs w:val="22"/>
        </w:rPr>
      </w:pPr>
      <w:hyperlink w:anchor="_Toc353985074" w:history="1">
        <w:r w:rsidR="00737E96" w:rsidRPr="003B77FF">
          <w:rPr>
            <w:rStyle w:val="ad"/>
          </w:rPr>
          <w:t>7.8. Изменение Заявок и их отзыв</w:t>
        </w:r>
        <w:r w:rsidR="00737E96">
          <w:rPr>
            <w:webHidden/>
          </w:rPr>
          <w:tab/>
        </w:r>
        <w:r w:rsidR="00737E96">
          <w:rPr>
            <w:webHidden/>
          </w:rPr>
          <w:fldChar w:fldCharType="begin"/>
        </w:r>
        <w:r w:rsidR="00737E96">
          <w:rPr>
            <w:webHidden/>
          </w:rPr>
          <w:instrText xml:space="preserve"> PAGEREF _Toc353985074 \h </w:instrText>
        </w:r>
        <w:r w:rsidR="00737E96">
          <w:rPr>
            <w:webHidden/>
          </w:rPr>
        </w:r>
        <w:r w:rsidR="00737E96">
          <w:rPr>
            <w:webHidden/>
          </w:rPr>
          <w:fldChar w:fldCharType="separate"/>
        </w:r>
        <w:r w:rsidR="00737E96">
          <w:rPr>
            <w:webHidden/>
          </w:rPr>
          <w:t>16</w:t>
        </w:r>
        <w:r w:rsidR="00737E96">
          <w:rPr>
            <w:webHidden/>
          </w:rPr>
          <w:fldChar w:fldCharType="end"/>
        </w:r>
      </w:hyperlink>
    </w:p>
    <w:p w14:paraId="0D0D1AD3" w14:textId="77777777" w:rsidR="00737E96" w:rsidRDefault="000C10D5" w:rsidP="00737E96">
      <w:pPr>
        <w:pStyle w:val="22"/>
        <w:rPr>
          <w:rFonts w:asciiTheme="minorHAnsi" w:eastAsiaTheme="minorEastAsia" w:hAnsiTheme="minorHAnsi" w:cstheme="minorBidi"/>
          <w:bCs w:val="0"/>
          <w:sz w:val="22"/>
          <w:szCs w:val="22"/>
        </w:rPr>
      </w:pPr>
      <w:hyperlink w:anchor="_Toc353985075" w:history="1">
        <w:r w:rsidR="00737E96" w:rsidRPr="003B77FF">
          <w:rPr>
            <w:rStyle w:val="ad"/>
          </w:rPr>
          <w:t>7.9. Вскрытие, рассмотрение и оценка Заявок.</w:t>
        </w:r>
        <w:r w:rsidR="00737E96">
          <w:rPr>
            <w:webHidden/>
          </w:rPr>
          <w:tab/>
        </w:r>
        <w:r w:rsidR="00737E96">
          <w:rPr>
            <w:webHidden/>
          </w:rPr>
          <w:fldChar w:fldCharType="begin"/>
        </w:r>
        <w:r w:rsidR="00737E96">
          <w:rPr>
            <w:webHidden/>
          </w:rPr>
          <w:instrText xml:space="preserve"> PAGEREF _Toc353985075 \h </w:instrText>
        </w:r>
        <w:r w:rsidR="00737E96">
          <w:rPr>
            <w:webHidden/>
          </w:rPr>
        </w:r>
        <w:r w:rsidR="00737E96">
          <w:rPr>
            <w:webHidden/>
          </w:rPr>
          <w:fldChar w:fldCharType="separate"/>
        </w:r>
        <w:r w:rsidR="00737E96">
          <w:rPr>
            <w:webHidden/>
          </w:rPr>
          <w:t>17</w:t>
        </w:r>
        <w:r w:rsidR="00737E96">
          <w:rPr>
            <w:webHidden/>
          </w:rPr>
          <w:fldChar w:fldCharType="end"/>
        </w:r>
      </w:hyperlink>
    </w:p>
    <w:p w14:paraId="4ACACC85" w14:textId="77777777" w:rsidR="00737E96" w:rsidRDefault="000C10D5" w:rsidP="00737E96">
      <w:pPr>
        <w:pStyle w:val="22"/>
        <w:rPr>
          <w:rFonts w:asciiTheme="minorHAnsi" w:eastAsiaTheme="minorEastAsia" w:hAnsiTheme="minorHAnsi" w:cstheme="minorBidi"/>
          <w:bCs w:val="0"/>
          <w:sz w:val="22"/>
          <w:szCs w:val="22"/>
        </w:rPr>
      </w:pPr>
      <w:hyperlink w:anchor="_Toc353985076" w:history="1">
        <w:r w:rsidR="00737E96" w:rsidRPr="003B77FF">
          <w:rPr>
            <w:rStyle w:val="ad"/>
          </w:rPr>
          <w:t>7.10. Переговоры с Участниками Процедуры закупки</w:t>
        </w:r>
        <w:r w:rsidR="00737E96">
          <w:rPr>
            <w:webHidden/>
          </w:rPr>
          <w:tab/>
        </w:r>
        <w:r w:rsidR="00737E96">
          <w:rPr>
            <w:webHidden/>
          </w:rPr>
          <w:fldChar w:fldCharType="begin"/>
        </w:r>
        <w:r w:rsidR="00737E96">
          <w:rPr>
            <w:webHidden/>
          </w:rPr>
          <w:instrText xml:space="preserve"> PAGEREF _Toc353985076 \h </w:instrText>
        </w:r>
        <w:r w:rsidR="00737E96">
          <w:rPr>
            <w:webHidden/>
          </w:rPr>
        </w:r>
        <w:r w:rsidR="00737E96">
          <w:rPr>
            <w:webHidden/>
          </w:rPr>
          <w:fldChar w:fldCharType="separate"/>
        </w:r>
        <w:r w:rsidR="00737E96">
          <w:rPr>
            <w:webHidden/>
          </w:rPr>
          <w:t>17</w:t>
        </w:r>
        <w:r w:rsidR="00737E96">
          <w:rPr>
            <w:webHidden/>
          </w:rPr>
          <w:fldChar w:fldCharType="end"/>
        </w:r>
      </w:hyperlink>
    </w:p>
    <w:p w14:paraId="6114E92D" w14:textId="77777777" w:rsidR="00737E96" w:rsidRDefault="000C10D5" w:rsidP="00737E96">
      <w:pPr>
        <w:pStyle w:val="22"/>
        <w:rPr>
          <w:rFonts w:asciiTheme="minorHAnsi" w:eastAsiaTheme="minorEastAsia" w:hAnsiTheme="minorHAnsi" w:cstheme="minorBidi"/>
          <w:bCs w:val="0"/>
          <w:sz w:val="22"/>
          <w:szCs w:val="22"/>
        </w:rPr>
      </w:pPr>
      <w:hyperlink w:anchor="_Toc353985077" w:history="1">
        <w:r w:rsidR="00737E96" w:rsidRPr="003B77FF">
          <w:rPr>
            <w:rStyle w:val="ad"/>
          </w:rPr>
          <w:t>7.11. Рассмотрение и оценка Заявок</w:t>
        </w:r>
        <w:r w:rsidR="00737E96">
          <w:rPr>
            <w:webHidden/>
          </w:rPr>
          <w:tab/>
        </w:r>
        <w:r w:rsidR="00737E96">
          <w:rPr>
            <w:webHidden/>
          </w:rPr>
          <w:fldChar w:fldCharType="begin"/>
        </w:r>
        <w:r w:rsidR="00737E96">
          <w:rPr>
            <w:webHidden/>
          </w:rPr>
          <w:instrText xml:space="preserve"> PAGEREF _Toc353985077 \h </w:instrText>
        </w:r>
        <w:r w:rsidR="00737E96">
          <w:rPr>
            <w:webHidden/>
          </w:rPr>
        </w:r>
        <w:r w:rsidR="00737E96">
          <w:rPr>
            <w:webHidden/>
          </w:rPr>
          <w:fldChar w:fldCharType="separate"/>
        </w:r>
        <w:r w:rsidR="00737E96">
          <w:rPr>
            <w:webHidden/>
          </w:rPr>
          <w:t>17</w:t>
        </w:r>
        <w:r w:rsidR="00737E96">
          <w:rPr>
            <w:webHidden/>
          </w:rPr>
          <w:fldChar w:fldCharType="end"/>
        </w:r>
      </w:hyperlink>
    </w:p>
    <w:p w14:paraId="7A423B89" w14:textId="77777777" w:rsidR="00737E96" w:rsidRDefault="000C10D5" w:rsidP="00737E96">
      <w:pPr>
        <w:pStyle w:val="22"/>
        <w:rPr>
          <w:rFonts w:asciiTheme="minorHAnsi" w:eastAsiaTheme="minorEastAsia" w:hAnsiTheme="minorHAnsi" w:cstheme="minorBidi"/>
          <w:bCs w:val="0"/>
          <w:sz w:val="22"/>
          <w:szCs w:val="22"/>
        </w:rPr>
      </w:pPr>
      <w:hyperlink w:anchor="_Toc353985078" w:history="1">
        <w:r w:rsidR="00737E96" w:rsidRPr="003B77FF">
          <w:rPr>
            <w:rStyle w:val="ad"/>
          </w:rPr>
          <w:t>7.12. Определение Победителя Процедуры закупки</w:t>
        </w:r>
        <w:r w:rsidR="00737E96">
          <w:rPr>
            <w:webHidden/>
          </w:rPr>
          <w:tab/>
        </w:r>
        <w:r w:rsidR="00737E96">
          <w:rPr>
            <w:webHidden/>
          </w:rPr>
          <w:fldChar w:fldCharType="begin"/>
        </w:r>
        <w:r w:rsidR="00737E96">
          <w:rPr>
            <w:webHidden/>
          </w:rPr>
          <w:instrText xml:space="preserve"> PAGEREF _Toc353985078 \h </w:instrText>
        </w:r>
        <w:r w:rsidR="00737E96">
          <w:rPr>
            <w:webHidden/>
          </w:rPr>
        </w:r>
        <w:r w:rsidR="00737E96">
          <w:rPr>
            <w:webHidden/>
          </w:rPr>
          <w:fldChar w:fldCharType="separate"/>
        </w:r>
        <w:r w:rsidR="00737E96">
          <w:rPr>
            <w:webHidden/>
          </w:rPr>
          <w:t>17</w:t>
        </w:r>
        <w:r w:rsidR="00737E96">
          <w:rPr>
            <w:webHidden/>
          </w:rPr>
          <w:fldChar w:fldCharType="end"/>
        </w:r>
      </w:hyperlink>
    </w:p>
    <w:p w14:paraId="59F2EEF4" w14:textId="77777777" w:rsidR="00737E96" w:rsidRDefault="000C10D5" w:rsidP="00737E96">
      <w:pPr>
        <w:pStyle w:val="22"/>
        <w:rPr>
          <w:rFonts w:asciiTheme="minorHAnsi" w:eastAsiaTheme="minorEastAsia" w:hAnsiTheme="minorHAnsi" w:cstheme="minorBidi"/>
          <w:bCs w:val="0"/>
          <w:sz w:val="22"/>
          <w:szCs w:val="22"/>
        </w:rPr>
      </w:pPr>
      <w:hyperlink w:anchor="_Toc353985079" w:history="1">
        <w:r w:rsidR="00737E96" w:rsidRPr="003B77FF">
          <w:rPr>
            <w:rStyle w:val="ad"/>
          </w:rPr>
          <w:t>7.13. Порядок заключения Договора</w:t>
        </w:r>
        <w:r w:rsidR="00737E96">
          <w:rPr>
            <w:webHidden/>
          </w:rPr>
          <w:tab/>
        </w:r>
        <w:r w:rsidR="00737E96">
          <w:rPr>
            <w:webHidden/>
          </w:rPr>
          <w:fldChar w:fldCharType="begin"/>
        </w:r>
        <w:r w:rsidR="00737E96">
          <w:rPr>
            <w:webHidden/>
          </w:rPr>
          <w:instrText xml:space="preserve"> PAGEREF _Toc353985079 \h </w:instrText>
        </w:r>
        <w:r w:rsidR="00737E96">
          <w:rPr>
            <w:webHidden/>
          </w:rPr>
        </w:r>
        <w:r w:rsidR="00737E96">
          <w:rPr>
            <w:webHidden/>
          </w:rPr>
          <w:fldChar w:fldCharType="separate"/>
        </w:r>
        <w:r w:rsidR="00737E96">
          <w:rPr>
            <w:webHidden/>
          </w:rPr>
          <w:t>18</w:t>
        </w:r>
        <w:r w:rsidR="00737E96">
          <w:rPr>
            <w:webHidden/>
          </w:rPr>
          <w:fldChar w:fldCharType="end"/>
        </w:r>
      </w:hyperlink>
    </w:p>
    <w:p w14:paraId="57C5EDF7" w14:textId="77777777" w:rsidR="00737E96" w:rsidRDefault="000C10D5" w:rsidP="00737E96">
      <w:pPr>
        <w:pStyle w:val="22"/>
        <w:rPr>
          <w:rFonts w:asciiTheme="minorHAnsi" w:eastAsiaTheme="minorEastAsia" w:hAnsiTheme="minorHAnsi" w:cstheme="minorBidi"/>
          <w:bCs w:val="0"/>
          <w:sz w:val="22"/>
          <w:szCs w:val="22"/>
        </w:rPr>
      </w:pPr>
      <w:hyperlink w:anchor="_Toc353985080" w:history="1">
        <w:r w:rsidR="00737E96" w:rsidRPr="003B77FF">
          <w:rPr>
            <w:rStyle w:val="ad"/>
          </w:rPr>
          <w:t>7.14. Режим обмена информацией.</w:t>
        </w:r>
        <w:r w:rsidR="00737E96">
          <w:rPr>
            <w:webHidden/>
          </w:rPr>
          <w:tab/>
        </w:r>
        <w:r w:rsidR="00737E96">
          <w:rPr>
            <w:webHidden/>
          </w:rPr>
          <w:fldChar w:fldCharType="begin"/>
        </w:r>
        <w:r w:rsidR="00737E96">
          <w:rPr>
            <w:webHidden/>
          </w:rPr>
          <w:instrText xml:space="preserve"> PAGEREF _Toc353985080 \h </w:instrText>
        </w:r>
        <w:r w:rsidR="00737E96">
          <w:rPr>
            <w:webHidden/>
          </w:rPr>
        </w:r>
        <w:r w:rsidR="00737E96">
          <w:rPr>
            <w:webHidden/>
          </w:rPr>
          <w:fldChar w:fldCharType="separate"/>
        </w:r>
        <w:r w:rsidR="00737E96">
          <w:rPr>
            <w:webHidden/>
          </w:rPr>
          <w:t>19</w:t>
        </w:r>
        <w:r w:rsidR="00737E96">
          <w:rPr>
            <w:webHidden/>
          </w:rPr>
          <w:fldChar w:fldCharType="end"/>
        </w:r>
      </w:hyperlink>
    </w:p>
    <w:p w14:paraId="5F470913" w14:textId="77777777" w:rsidR="00737E96" w:rsidRDefault="000C10D5" w:rsidP="00737E96">
      <w:pPr>
        <w:pStyle w:val="22"/>
        <w:rPr>
          <w:rFonts w:asciiTheme="minorHAnsi" w:eastAsiaTheme="minorEastAsia" w:hAnsiTheme="minorHAnsi" w:cstheme="minorBidi"/>
          <w:bCs w:val="0"/>
          <w:sz w:val="22"/>
          <w:szCs w:val="22"/>
        </w:rPr>
      </w:pPr>
      <w:hyperlink w:anchor="_Toc353985081" w:history="1">
        <w:r w:rsidR="00737E96" w:rsidRPr="003B77FF">
          <w:rPr>
            <w:rStyle w:val="ad"/>
          </w:rPr>
          <w:t>7.15. Переторжка</w:t>
        </w:r>
        <w:r w:rsidR="00737E96">
          <w:rPr>
            <w:webHidden/>
          </w:rPr>
          <w:tab/>
        </w:r>
        <w:r w:rsidR="00737E96">
          <w:rPr>
            <w:webHidden/>
          </w:rPr>
          <w:fldChar w:fldCharType="begin"/>
        </w:r>
        <w:r w:rsidR="00737E96">
          <w:rPr>
            <w:webHidden/>
          </w:rPr>
          <w:instrText xml:space="preserve"> PAGEREF _Toc353985081 \h </w:instrText>
        </w:r>
        <w:r w:rsidR="00737E96">
          <w:rPr>
            <w:webHidden/>
          </w:rPr>
        </w:r>
        <w:r w:rsidR="00737E96">
          <w:rPr>
            <w:webHidden/>
          </w:rPr>
          <w:fldChar w:fldCharType="separate"/>
        </w:r>
        <w:r w:rsidR="00737E96">
          <w:rPr>
            <w:webHidden/>
          </w:rPr>
          <w:t>20</w:t>
        </w:r>
        <w:r w:rsidR="00737E96">
          <w:rPr>
            <w:webHidden/>
          </w:rPr>
          <w:fldChar w:fldCharType="end"/>
        </w:r>
      </w:hyperlink>
    </w:p>
    <w:p w14:paraId="433410C4" w14:textId="77777777" w:rsidR="00737E96" w:rsidRDefault="000C10D5" w:rsidP="00737E96">
      <w:pPr>
        <w:pStyle w:val="22"/>
        <w:rPr>
          <w:rFonts w:asciiTheme="minorHAnsi" w:eastAsiaTheme="minorEastAsia" w:hAnsiTheme="minorHAnsi" w:cstheme="minorBidi"/>
          <w:bCs w:val="0"/>
          <w:sz w:val="22"/>
          <w:szCs w:val="22"/>
        </w:rPr>
      </w:pPr>
      <w:hyperlink w:anchor="_Toc353985082" w:history="1">
        <w:r w:rsidR="00737E96" w:rsidRPr="003B77FF">
          <w:rPr>
            <w:rStyle w:val="ad"/>
          </w:rPr>
          <w:t>7.16. Разделение объема закупки между Участниками Процедур закупок</w:t>
        </w:r>
        <w:r w:rsidR="00737E96">
          <w:rPr>
            <w:webHidden/>
          </w:rPr>
          <w:tab/>
        </w:r>
        <w:r w:rsidR="00737E96">
          <w:rPr>
            <w:webHidden/>
          </w:rPr>
          <w:fldChar w:fldCharType="begin"/>
        </w:r>
        <w:r w:rsidR="00737E96">
          <w:rPr>
            <w:webHidden/>
          </w:rPr>
          <w:instrText xml:space="preserve"> PAGEREF _Toc353985082 \h </w:instrText>
        </w:r>
        <w:r w:rsidR="00737E96">
          <w:rPr>
            <w:webHidden/>
          </w:rPr>
        </w:r>
        <w:r w:rsidR="00737E96">
          <w:rPr>
            <w:webHidden/>
          </w:rPr>
          <w:fldChar w:fldCharType="separate"/>
        </w:r>
        <w:r w:rsidR="00737E96">
          <w:rPr>
            <w:webHidden/>
          </w:rPr>
          <w:t>20</w:t>
        </w:r>
        <w:r w:rsidR="00737E96">
          <w:rPr>
            <w:webHidden/>
          </w:rPr>
          <w:fldChar w:fldCharType="end"/>
        </w:r>
      </w:hyperlink>
    </w:p>
    <w:p w14:paraId="3F741A80"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83" w:history="1">
        <w:r w:rsidR="00737E96" w:rsidRPr="003B77FF">
          <w:rPr>
            <w:rStyle w:val="ad"/>
          </w:rPr>
          <w:t>8.  ИНФОРМАЦИОННАЯ КАРТА</w:t>
        </w:r>
        <w:r w:rsidR="00737E96">
          <w:rPr>
            <w:webHidden/>
          </w:rPr>
          <w:tab/>
        </w:r>
        <w:r w:rsidR="00737E96">
          <w:rPr>
            <w:webHidden/>
          </w:rPr>
          <w:fldChar w:fldCharType="begin"/>
        </w:r>
        <w:r w:rsidR="00737E96">
          <w:rPr>
            <w:webHidden/>
          </w:rPr>
          <w:instrText xml:space="preserve"> PAGEREF _Toc353985083 \h </w:instrText>
        </w:r>
        <w:r w:rsidR="00737E96">
          <w:rPr>
            <w:webHidden/>
          </w:rPr>
        </w:r>
        <w:r w:rsidR="00737E96">
          <w:rPr>
            <w:webHidden/>
          </w:rPr>
          <w:fldChar w:fldCharType="separate"/>
        </w:r>
        <w:r w:rsidR="00737E96">
          <w:rPr>
            <w:webHidden/>
          </w:rPr>
          <w:t>21</w:t>
        </w:r>
        <w:r w:rsidR="00737E96">
          <w:rPr>
            <w:webHidden/>
          </w:rPr>
          <w:fldChar w:fldCharType="end"/>
        </w:r>
      </w:hyperlink>
    </w:p>
    <w:p w14:paraId="64297E88"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84" w:history="1">
        <w:r w:rsidR="00737E96" w:rsidRPr="003B77FF">
          <w:rPr>
            <w:rStyle w:val="ad"/>
          </w:rPr>
          <w:t>9.  ОБРАЗЦЫ ФОРМ И ДОКУМЕНТОВ ДЛЯ ЗАПОЛНЕНИЯ УЧАСТНИКАМИ ПРОЦЕДУРЫ ЗАКУПКИ</w:t>
        </w:r>
        <w:r w:rsidR="00737E96">
          <w:rPr>
            <w:webHidden/>
          </w:rPr>
          <w:tab/>
        </w:r>
        <w:r w:rsidR="00737E96">
          <w:rPr>
            <w:webHidden/>
          </w:rPr>
          <w:fldChar w:fldCharType="begin"/>
        </w:r>
        <w:r w:rsidR="00737E96">
          <w:rPr>
            <w:webHidden/>
          </w:rPr>
          <w:instrText xml:space="preserve"> PAGEREF _Toc353985084 \h </w:instrText>
        </w:r>
        <w:r w:rsidR="00737E96">
          <w:rPr>
            <w:webHidden/>
          </w:rPr>
        </w:r>
        <w:r w:rsidR="00737E96">
          <w:rPr>
            <w:webHidden/>
          </w:rPr>
          <w:fldChar w:fldCharType="separate"/>
        </w:r>
        <w:r w:rsidR="00737E96">
          <w:rPr>
            <w:webHidden/>
          </w:rPr>
          <w:t>27</w:t>
        </w:r>
        <w:r w:rsidR="00737E96">
          <w:rPr>
            <w:webHidden/>
          </w:rPr>
          <w:fldChar w:fldCharType="end"/>
        </w:r>
      </w:hyperlink>
    </w:p>
    <w:p w14:paraId="26E82609" w14:textId="77777777" w:rsidR="00737E96" w:rsidRDefault="000C10D5" w:rsidP="00737E96">
      <w:pPr>
        <w:pStyle w:val="22"/>
        <w:rPr>
          <w:rFonts w:asciiTheme="minorHAnsi" w:eastAsiaTheme="minorEastAsia" w:hAnsiTheme="minorHAnsi" w:cstheme="minorBidi"/>
          <w:bCs w:val="0"/>
          <w:sz w:val="22"/>
          <w:szCs w:val="22"/>
        </w:rPr>
      </w:pPr>
      <w:hyperlink w:anchor="_Toc353985085" w:history="1">
        <w:r w:rsidR="00737E96" w:rsidRPr="003B77FF">
          <w:rPr>
            <w:rStyle w:val="ad"/>
          </w:rPr>
          <w:t>9.1. ФОРМА ОПИСИ ДОКУМЕНТОВ, ПРЕДСТАВЛЯЕМЫХ В СОСТАВЕ ЗАЯВКИ</w:t>
        </w:r>
        <w:r w:rsidR="00737E96">
          <w:rPr>
            <w:webHidden/>
          </w:rPr>
          <w:tab/>
        </w:r>
        <w:r w:rsidR="00737E96">
          <w:rPr>
            <w:webHidden/>
          </w:rPr>
          <w:fldChar w:fldCharType="begin"/>
        </w:r>
        <w:r w:rsidR="00737E96">
          <w:rPr>
            <w:webHidden/>
          </w:rPr>
          <w:instrText xml:space="preserve"> PAGEREF _Toc353985085 \h </w:instrText>
        </w:r>
        <w:r w:rsidR="00737E96">
          <w:rPr>
            <w:webHidden/>
          </w:rPr>
        </w:r>
        <w:r w:rsidR="00737E96">
          <w:rPr>
            <w:webHidden/>
          </w:rPr>
          <w:fldChar w:fldCharType="separate"/>
        </w:r>
        <w:r w:rsidR="00737E96">
          <w:rPr>
            <w:webHidden/>
          </w:rPr>
          <w:t>27</w:t>
        </w:r>
        <w:r w:rsidR="00737E96">
          <w:rPr>
            <w:webHidden/>
          </w:rPr>
          <w:fldChar w:fldCharType="end"/>
        </w:r>
      </w:hyperlink>
    </w:p>
    <w:p w14:paraId="33080010" w14:textId="77777777" w:rsidR="00737E96" w:rsidRDefault="000C10D5" w:rsidP="00737E96">
      <w:pPr>
        <w:pStyle w:val="22"/>
        <w:rPr>
          <w:rFonts w:asciiTheme="minorHAnsi" w:eastAsiaTheme="minorEastAsia" w:hAnsiTheme="minorHAnsi" w:cstheme="minorBidi"/>
          <w:bCs w:val="0"/>
          <w:sz w:val="22"/>
          <w:szCs w:val="22"/>
        </w:rPr>
      </w:pPr>
      <w:hyperlink w:anchor="_Toc353985086" w:history="1">
        <w:r w:rsidR="00737E96" w:rsidRPr="003B77FF">
          <w:rPr>
            <w:rStyle w:val="ad"/>
          </w:rPr>
          <w:t>9.2. ФОРМА ЗАЯВКИ</w:t>
        </w:r>
        <w:r w:rsidR="00737E96">
          <w:rPr>
            <w:webHidden/>
          </w:rPr>
          <w:tab/>
        </w:r>
        <w:r w:rsidR="00737E96">
          <w:rPr>
            <w:webHidden/>
          </w:rPr>
          <w:fldChar w:fldCharType="begin"/>
        </w:r>
        <w:r w:rsidR="00737E96">
          <w:rPr>
            <w:webHidden/>
          </w:rPr>
          <w:instrText xml:space="preserve"> PAGEREF _Toc353985086 \h </w:instrText>
        </w:r>
        <w:r w:rsidR="00737E96">
          <w:rPr>
            <w:webHidden/>
          </w:rPr>
        </w:r>
        <w:r w:rsidR="00737E96">
          <w:rPr>
            <w:webHidden/>
          </w:rPr>
          <w:fldChar w:fldCharType="separate"/>
        </w:r>
        <w:r w:rsidR="00737E96">
          <w:rPr>
            <w:webHidden/>
          </w:rPr>
          <w:t>30</w:t>
        </w:r>
        <w:r w:rsidR="00737E96">
          <w:rPr>
            <w:webHidden/>
          </w:rPr>
          <w:fldChar w:fldCharType="end"/>
        </w:r>
      </w:hyperlink>
    </w:p>
    <w:p w14:paraId="54F722A7" w14:textId="77777777" w:rsidR="00737E96" w:rsidRDefault="000C10D5" w:rsidP="00737E96">
      <w:pPr>
        <w:pStyle w:val="22"/>
        <w:rPr>
          <w:rFonts w:asciiTheme="minorHAnsi" w:eastAsiaTheme="minorEastAsia" w:hAnsiTheme="minorHAnsi" w:cstheme="minorBidi"/>
          <w:bCs w:val="0"/>
          <w:sz w:val="22"/>
          <w:szCs w:val="22"/>
        </w:rPr>
      </w:pPr>
      <w:hyperlink w:anchor="_Toc353985087" w:history="1">
        <w:r w:rsidR="00737E96" w:rsidRPr="003B77FF">
          <w:rPr>
            <w:rStyle w:val="ad"/>
          </w:rPr>
          <w:t>9.2.1. ФОРМА «ПРЕДЛОЖЕНИЕ О ЦЕНЕ ДОГОВОРА»</w:t>
        </w:r>
        <w:r w:rsidR="00737E96">
          <w:rPr>
            <w:webHidden/>
          </w:rPr>
          <w:tab/>
        </w:r>
        <w:r w:rsidR="00737E96">
          <w:rPr>
            <w:webHidden/>
          </w:rPr>
          <w:fldChar w:fldCharType="begin"/>
        </w:r>
        <w:r w:rsidR="00737E96">
          <w:rPr>
            <w:webHidden/>
          </w:rPr>
          <w:instrText xml:space="preserve"> PAGEREF _Toc353985087 \h </w:instrText>
        </w:r>
        <w:r w:rsidR="00737E96">
          <w:rPr>
            <w:webHidden/>
          </w:rPr>
        </w:r>
        <w:r w:rsidR="00737E96">
          <w:rPr>
            <w:webHidden/>
          </w:rPr>
          <w:fldChar w:fldCharType="separate"/>
        </w:r>
        <w:r w:rsidR="00737E96">
          <w:rPr>
            <w:webHidden/>
          </w:rPr>
          <w:t>33</w:t>
        </w:r>
        <w:r w:rsidR="00737E96">
          <w:rPr>
            <w:webHidden/>
          </w:rPr>
          <w:fldChar w:fldCharType="end"/>
        </w:r>
      </w:hyperlink>
    </w:p>
    <w:p w14:paraId="27F94D64" w14:textId="77777777" w:rsidR="00737E96" w:rsidRDefault="000C10D5" w:rsidP="00737E96">
      <w:pPr>
        <w:pStyle w:val="22"/>
        <w:rPr>
          <w:rFonts w:asciiTheme="minorHAnsi" w:eastAsiaTheme="minorEastAsia" w:hAnsiTheme="minorHAnsi" w:cstheme="minorBidi"/>
          <w:bCs w:val="0"/>
          <w:sz w:val="22"/>
          <w:szCs w:val="22"/>
        </w:rPr>
      </w:pPr>
      <w:hyperlink w:anchor="_Toc353985088" w:history="1">
        <w:r w:rsidR="00737E96" w:rsidRPr="003B77FF">
          <w:rPr>
            <w:rStyle w:val="ad"/>
          </w:rPr>
          <w:t>9.2.2. ФОРМА ПРЕДЛОЖЕНИЯ О ФУНКЦИОНАЛЬНЫХ, КОЛИЧЕСТВЕННЫХ И КАЧЕСТВЕННЫХ ХАРАКТЕРИСТИКАХ ТОВАРОВ, КАЧЕСТВЕ РАБОТ, УСЛУГ</w:t>
        </w:r>
        <w:r w:rsidR="00737E96">
          <w:rPr>
            <w:webHidden/>
          </w:rPr>
          <w:tab/>
        </w:r>
        <w:r w:rsidR="00737E96">
          <w:rPr>
            <w:webHidden/>
          </w:rPr>
          <w:fldChar w:fldCharType="begin"/>
        </w:r>
        <w:r w:rsidR="00737E96">
          <w:rPr>
            <w:webHidden/>
          </w:rPr>
          <w:instrText xml:space="preserve"> PAGEREF _Toc353985088 \h </w:instrText>
        </w:r>
        <w:r w:rsidR="00737E96">
          <w:rPr>
            <w:webHidden/>
          </w:rPr>
        </w:r>
        <w:r w:rsidR="00737E96">
          <w:rPr>
            <w:webHidden/>
          </w:rPr>
          <w:fldChar w:fldCharType="separate"/>
        </w:r>
        <w:r w:rsidR="00737E96">
          <w:rPr>
            <w:webHidden/>
          </w:rPr>
          <w:t>35</w:t>
        </w:r>
        <w:r w:rsidR="00737E96">
          <w:rPr>
            <w:webHidden/>
          </w:rPr>
          <w:fldChar w:fldCharType="end"/>
        </w:r>
      </w:hyperlink>
    </w:p>
    <w:p w14:paraId="221ABE4F" w14:textId="77777777" w:rsidR="00737E96" w:rsidRDefault="000C10D5" w:rsidP="00737E96">
      <w:pPr>
        <w:pStyle w:val="22"/>
        <w:rPr>
          <w:rFonts w:asciiTheme="minorHAnsi" w:eastAsiaTheme="minorEastAsia" w:hAnsiTheme="minorHAnsi" w:cstheme="minorBidi"/>
          <w:bCs w:val="0"/>
          <w:sz w:val="22"/>
          <w:szCs w:val="22"/>
        </w:rPr>
      </w:pPr>
      <w:hyperlink w:anchor="_Toc353985089" w:history="1">
        <w:r w:rsidR="00737E96" w:rsidRPr="003B77FF">
          <w:rPr>
            <w:rStyle w:val="ad"/>
          </w:rPr>
          <w:t>Таблица № 1 «ГРАФИК ВЫПОЛНЕНИЯ РАБОТ»</w:t>
        </w:r>
        <w:r w:rsidR="00737E96">
          <w:rPr>
            <w:webHidden/>
          </w:rPr>
          <w:tab/>
        </w:r>
        <w:r w:rsidR="00737E96">
          <w:rPr>
            <w:webHidden/>
          </w:rPr>
          <w:fldChar w:fldCharType="begin"/>
        </w:r>
        <w:r w:rsidR="00737E96">
          <w:rPr>
            <w:webHidden/>
          </w:rPr>
          <w:instrText xml:space="preserve"> PAGEREF _Toc353985089 \h </w:instrText>
        </w:r>
        <w:r w:rsidR="00737E96">
          <w:rPr>
            <w:webHidden/>
          </w:rPr>
        </w:r>
        <w:r w:rsidR="00737E96">
          <w:rPr>
            <w:webHidden/>
          </w:rPr>
          <w:fldChar w:fldCharType="separate"/>
        </w:r>
        <w:r w:rsidR="00737E96">
          <w:rPr>
            <w:webHidden/>
          </w:rPr>
          <w:t>35</w:t>
        </w:r>
        <w:r w:rsidR="00737E96">
          <w:rPr>
            <w:webHidden/>
          </w:rPr>
          <w:fldChar w:fldCharType="end"/>
        </w:r>
      </w:hyperlink>
    </w:p>
    <w:p w14:paraId="7703B363" w14:textId="77777777" w:rsidR="00737E96" w:rsidRDefault="000C10D5" w:rsidP="00737E96">
      <w:pPr>
        <w:pStyle w:val="22"/>
        <w:rPr>
          <w:rFonts w:asciiTheme="minorHAnsi" w:eastAsiaTheme="minorEastAsia" w:hAnsiTheme="minorHAnsi" w:cstheme="minorBidi"/>
          <w:bCs w:val="0"/>
          <w:sz w:val="22"/>
          <w:szCs w:val="22"/>
        </w:rPr>
      </w:pPr>
      <w:hyperlink w:anchor="_Toc353985090" w:history="1">
        <w:r w:rsidR="00737E96" w:rsidRPr="003B77FF">
          <w:rPr>
            <w:rStyle w:val="ad"/>
          </w:rPr>
          <w:t>Таблица №2 «СПРАВКА О ПЕРЕЧНЕ И ОБЪЕМАХ ВЫПОЛНЕНИЯ АНАЛОГИЧНЫХ ДОГОВОРОВ»</w:t>
        </w:r>
        <w:r w:rsidR="00737E96">
          <w:rPr>
            <w:webHidden/>
          </w:rPr>
          <w:tab/>
        </w:r>
        <w:r w:rsidR="00737E96">
          <w:rPr>
            <w:webHidden/>
          </w:rPr>
          <w:fldChar w:fldCharType="begin"/>
        </w:r>
        <w:r w:rsidR="00737E96">
          <w:rPr>
            <w:webHidden/>
          </w:rPr>
          <w:instrText xml:space="preserve"> PAGEREF _Toc353985090 \h </w:instrText>
        </w:r>
        <w:r w:rsidR="00737E96">
          <w:rPr>
            <w:webHidden/>
          </w:rPr>
        </w:r>
        <w:r w:rsidR="00737E96">
          <w:rPr>
            <w:webHidden/>
          </w:rPr>
          <w:fldChar w:fldCharType="separate"/>
        </w:r>
        <w:r w:rsidR="00737E96">
          <w:rPr>
            <w:webHidden/>
          </w:rPr>
          <w:t>37</w:t>
        </w:r>
        <w:r w:rsidR="00737E96">
          <w:rPr>
            <w:webHidden/>
          </w:rPr>
          <w:fldChar w:fldCharType="end"/>
        </w:r>
      </w:hyperlink>
    </w:p>
    <w:p w14:paraId="6405E33C" w14:textId="77777777" w:rsidR="00737E96" w:rsidRDefault="000C10D5" w:rsidP="00737E96">
      <w:pPr>
        <w:pStyle w:val="22"/>
        <w:rPr>
          <w:rFonts w:asciiTheme="minorHAnsi" w:eastAsiaTheme="minorEastAsia" w:hAnsiTheme="minorHAnsi" w:cstheme="minorBidi"/>
          <w:bCs w:val="0"/>
          <w:sz w:val="22"/>
          <w:szCs w:val="22"/>
        </w:rPr>
      </w:pPr>
      <w:hyperlink w:anchor="_Toc353985091" w:history="1">
        <w:r w:rsidR="00737E96" w:rsidRPr="003B77FF">
          <w:rPr>
            <w:rStyle w:val="ad"/>
          </w:rPr>
          <w:t>Таблица №3 «СПРАВКА О КАДРОВЫХ РЕСУРСАХ»</w:t>
        </w:r>
        <w:r w:rsidR="00737E96">
          <w:rPr>
            <w:webHidden/>
          </w:rPr>
          <w:tab/>
        </w:r>
        <w:r w:rsidR="00737E96">
          <w:rPr>
            <w:webHidden/>
          </w:rPr>
          <w:fldChar w:fldCharType="begin"/>
        </w:r>
        <w:r w:rsidR="00737E96">
          <w:rPr>
            <w:webHidden/>
          </w:rPr>
          <w:instrText xml:space="preserve"> PAGEREF _Toc353985091 \h </w:instrText>
        </w:r>
        <w:r w:rsidR="00737E96">
          <w:rPr>
            <w:webHidden/>
          </w:rPr>
        </w:r>
        <w:r w:rsidR="00737E96">
          <w:rPr>
            <w:webHidden/>
          </w:rPr>
          <w:fldChar w:fldCharType="separate"/>
        </w:r>
        <w:r w:rsidR="00737E96">
          <w:rPr>
            <w:webHidden/>
          </w:rPr>
          <w:t>3</w:t>
        </w:r>
        <w:r w:rsidR="00737E96">
          <w:rPr>
            <w:webHidden/>
          </w:rPr>
          <w:fldChar w:fldCharType="end"/>
        </w:r>
      </w:hyperlink>
      <w:r w:rsidR="00737E96">
        <w:t>8</w:t>
      </w:r>
    </w:p>
    <w:p w14:paraId="50EB61D1" w14:textId="77777777" w:rsidR="00737E96" w:rsidRDefault="000C10D5" w:rsidP="00737E96">
      <w:pPr>
        <w:pStyle w:val="22"/>
        <w:rPr>
          <w:rFonts w:asciiTheme="minorHAnsi" w:eastAsiaTheme="minorEastAsia" w:hAnsiTheme="minorHAnsi" w:cstheme="minorBidi"/>
          <w:bCs w:val="0"/>
          <w:sz w:val="22"/>
          <w:szCs w:val="22"/>
        </w:rPr>
      </w:pPr>
      <w:hyperlink w:anchor="_Toc353985093" w:history="1">
        <w:r w:rsidR="00737E96" w:rsidRPr="003B77FF">
          <w:rPr>
            <w:rStyle w:val="ad"/>
          </w:rPr>
          <w:t>9.3. ФОРМА АНКЕТЫ УЧАСТНИКА ПРОЦЕДУРЫ ЗАКУПКИ</w:t>
        </w:r>
        <w:r w:rsidR="00737E96">
          <w:rPr>
            <w:webHidden/>
          </w:rPr>
          <w:tab/>
        </w:r>
        <w:r w:rsidR="00737E96">
          <w:rPr>
            <w:webHidden/>
          </w:rPr>
          <w:fldChar w:fldCharType="begin"/>
        </w:r>
        <w:r w:rsidR="00737E96">
          <w:rPr>
            <w:webHidden/>
          </w:rPr>
          <w:instrText xml:space="preserve"> PAGEREF _Toc353985093 \h </w:instrText>
        </w:r>
        <w:r w:rsidR="00737E96">
          <w:rPr>
            <w:webHidden/>
          </w:rPr>
        </w:r>
        <w:r w:rsidR="00737E96">
          <w:rPr>
            <w:webHidden/>
          </w:rPr>
          <w:fldChar w:fldCharType="separate"/>
        </w:r>
        <w:r w:rsidR="00737E96">
          <w:rPr>
            <w:webHidden/>
          </w:rPr>
          <w:t>39</w:t>
        </w:r>
        <w:r w:rsidR="00737E96">
          <w:rPr>
            <w:webHidden/>
          </w:rPr>
          <w:fldChar w:fldCharType="end"/>
        </w:r>
      </w:hyperlink>
    </w:p>
    <w:p w14:paraId="711473C7" w14:textId="77777777" w:rsidR="00737E96" w:rsidRDefault="000C10D5" w:rsidP="00737E96">
      <w:pPr>
        <w:pStyle w:val="22"/>
        <w:rPr>
          <w:rFonts w:asciiTheme="minorHAnsi" w:eastAsiaTheme="minorEastAsia" w:hAnsiTheme="minorHAnsi" w:cstheme="minorBidi"/>
          <w:bCs w:val="0"/>
          <w:sz w:val="22"/>
          <w:szCs w:val="22"/>
        </w:rPr>
      </w:pPr>
      <w:hyperlink w:anchor="_Toc353985094" w:history="1">
        <w:r w:rsidR="00737E96"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737E96">
          <w:rPr>
            <w:webHidden/>
          </w:rPr>
          <w:tab/>
        </w:r>
        <w:r w:rsidR="00737E96">
          <w:rPr>
            <w:webHidden/>
          </w:rPr>
          <w:fldChar w:fldCharType="begin"/>
        </w:r>
        <w:r w:rsidR="00737E96">
          <w:rPr>
            <w:webHidden/>
          </w:rPr>
          <w:instrText xml:space="preserve"> PAGEREF _Toc353985094 \h </w:instrText>
        </w:r>
        <w:r w:rsidR="00737E96">
          <w:rPr>
            <w:webHidden/>
          </w:rPr>
        </w:r>
        <w:r w:rsidR="00737E96">
          <w:rPr>
            <w:webHidden/>
          </w:rPr>
          <w:fldChar w:fldCharType="separate"/>
        </w:r>
        <w:r w:rsidR="00737E96">
          <w:rPr>
            <w:webHidden/>
          </w:rPr>
          <w:t>41</w:t>
        </w:r>
        <w:r w:rsidR="00737E96">
          <w:rPr>
            <w:webHidden/>
          </w:rPr>
          <w:fldChar w:fldCharType="end"/>
        </w:r>
      </w:hyperlink>
    </w:p>
    <w:p w14:paraId="38AA85DD" w14:textId="77777777" w:rsidR="00737E96" w:rsidRDefault="000C10D5" w:rsidP="00737E96">
      <w:pPr>
        <w:pStyle w:val="22"/>
      </w:pPr>
      <w:hyperlink w:anchor="_Toc353985095" w:history="1">
        <w:r w:rsidR="00737E96" w:rsidRPr="003B77FF">
          <w:rPr>
            <w:rStyle w:val="ad"/>
          </w:rPr>
          <w:t xml:space="preserve">9.5. ФОРМА БАНКОВСКОЙ ГАРАНТИИ </w:t>
        </w:r>
        <w:r w:rsidR="00737E96" w:rsidRPr="003B77FF">
          <w:rPr>
            <w:rStyle w:val="ad"/>
            <w:caps/>
          </w:rPr>
          <w:t>обеспечения Заявки</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42</w:t>
        </w:r>
        <w:r w:rsidR="00737E96">
          <w:rPr>
            <w:webHidden/>
          </w:rPr>
          <w:fldChar w:fldCharType="end"/>
        </w:r>
      </w:hyperlink>
    </w:p>
    <w:p w14:paraId="00DE50C5" w14:textId="77777777" w:rsidR="00737E96" w:rsidRDefault="000C10D5" w:rsidP="00737E96">
      <w:pPr>
        <w:pStyle w:val="22"/>
        <w:rPr>
          <w:rFonts w:asciiTheme="minorHAnsi" w:eastAsiaTheme="minorEastAsia" w:hAnsiTheme="minorHAnsi" w:cstheme="minorBidi"/>
          <w:bCs w:val="0"/>
          <w:sz w:val="22"/>
          <w:szCs w:val="22"/>
        </w:rPr>
      </w:pPr>
      <w:hyperlink w:anchor="_Toc353985095" w:history="1">
        <w:r w:rsidR="00737E96" w:rsidRPr="003B77FF">
          <w:rPr>
            <w:rStyle w:val="ad"/>
          </w:rPr>
          <w:t>9.5.</w:t>
        </w:r>
        <w:r w:rsidR="00737E96">
          <w:rPr>
            <w:rStyle w:val="ad"/>
            <w:rFonts w:eastAsia="Calibri"/>
          </w:rPr>
          <w:t>1.</w:t>
        </w:r>
        <w:r w:rsidR="00737E96" w:rsidRPr="003B77FF">
          <w:rPr>
            <w:rStyle w:val="ad"/>
          </w:rPr>
          <w:t xml:space="preserve"> ФОРМА БАНКОВСКОЙ ГАРАНТИИ </w:t>
        </w:r>
        <w:r w:rsidR="00737E96">
          <w:rPr>
            <w:rStyle w:val="ad"/>
            <w:rFonts w:eastAsia="Calibri"/>
            <w:caps/>
          </w:rPr>
          <w:t>НА ВОЗВРАТ АВАНСОВЫХ ПЛАТЕЖЕЙ</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4</w:t>
      </w:r>
    </w:p>
    <w:p w14:paraId="6BCD551A" w14:textId="77777777" w:rsidR="00737E96" w:rsidRDefault="000C10D5" w:rsidP="00737E96">
      <w:pPr>
        <w:pStyle w:val="22"/>
      </w:pPr>
      <w:hyperlink w:anchor="_Toc353985095" w:history="1">
        <w:r w:rsidR="00737E96" w:rsidRPr="003B77FF">
          <w:rPr>
            <w:rStyle w:val="ad"/>
          </w:rPr>
          <w:t>9.</w:t>
        </w:r>
        <w:r w:rsidR="00737E96">
          <w:rPr>
            <w:rStyle w:val="ad"/>
            <w:rFonts w:eastAsia="Calibri"/>
          </w:rPr>
          <w:t>6</w:t>
        </w:r>
        <w:r w:rsidR="00737E96" w:rsidRPr="003B77FF">
          <w:rPr>
            <w:rStyle w:val="ad"/>
          </w:rPr>
          <w:t xml:space="preserve">. </w:t>
        </w:r>
        <w:r w:rsidR="00737E96" w:rsidRPr="00864EA7">
          <w:rPr>
            <w:rStyle w:val="ad"/>
            <w:rFonts w:eastAsia="Calibri"/>
          </w:rPr>
          <w:t>ФОРМА ЗАЯВЛЕНИЯ О БЕЗУСЛОВНОМ СОГЛАСИИ С УСЛОВИЯМИ ДОГОВОРА</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5</w:t>
      </w:r>
    </w:p>
    <w:p w14:paraId="3F46C7D9" w14:textId="77777777" w:rsidR="00737E96" w:rsidRDefault="000C10D5" w:rsidP="00737E96">
      <w:pPr>
        <w:pStyle w:val="22"/>
      </w:pPr>
      <w:hyperlink w:anchor="_Toc353985095" w:history="1">
        <w:r w:rsidR="00737E96" w:rsidRPr="003B77FF">
          <w:rPr>
            <w:rStyle w:val="ad"/>
          </w:rPr>
          <w:t>9.</w:t>
        </w:r>
        <w:r w:rsidR="00737E96">
          <w:rPr>
            <w:rStyle w:val="ad"/>
            <w:rFonts w:eastAsia="Calibri"/>
          </w:rPr>
          <w:t>7</w:t>
        </w:r>
        <w:r w:rsidR="00737E96" w:rsidRPr="003B77FF">
          <w:rPr>
            <w:rStyle w:val="ad"/>
          </w:rPr>
          <w:t xml:space="preserve">. </w:t>
        </w:r>
        <w:r w:rsidR="00737E96" w:rsidRPr="00864EA7">
          <w:rPr>
            <w:rStyle w:val="ad"/>
            <w:rFonts w:eastAsia="Calibri"/>
          </w:rPr>
          <w:t>ФОРМА ОБЯЗАТЕЛЬСТВА О НЕРАЗГЛАШЕНИИ ИНФОРМАЦИИ ТРЕТЬИМ ЛИЦАМ</w:t>
        </w:r>
        <w:r w:rsidR="00737E96">
          <w:rPr>
            <w:webHidden/>
          </w:rPr>
          <w:tab/>
        </w:r>
        <w:r w:rsidR="00737E96">
          <w:rPr>
            <w:webHidden/>
          </w:rPr>
          <w:fldChar w:fldCharType="begin"/>
        </w:r>
        <w:r w:rsidR="00737E96">
          <w:rPr>
            <w:webHidden/>
          </w:rPr>
          <w:instrText xml:space="preserve"> PAGEREF _Toc353985095 \h </w:instrText>
        </w:r>
        <w:r w:rsidR="00737E96">
          <w:rPr>
            <w:webHidden/>
          </w:rPr>
        </w:r>
        <w:r w:rsidR="00737E96">
          <w:rPr>
            <w:webHidden/>
          </w:rPr>
          <w:fldChar w:fldCharType="separate"/>
        </w:r>
        <w:r w:rsidR="00737E96">
          <w:rPr>
            <w:webHidden/>
          </w:rPr>
          <w:t>4</w:t>
        </w:r>
        <w:r w:rsidR="00737E96">
          <w:rPr>
            <w:webHidden/>
          </w:rPr>
          <w:fldChar w:fldCharType="end"/>
        </w:r>
      </w:hyperlink>
      <w:r w:rsidR="00737E96">
        <w:t>6</w:t>
      </w:r>
    </w:p>
    <w:p w14:paraId="196DA986"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97" w:history="1">
        <w:r w:rsidR="00737E96" w:rsidRPr="003B77FF">
          <w:rPr>
            <w:rStyle w:val="ad"/>
          </w:rPr>
          <w:t>10.  ПРОЕКТ ДОГОВОРА ИЛИ УСЛОВИЯ, НА КОТОРЫХ ДОГОВОР ДОЛЖЕН БЫТЬ ЗАКЛЮЧЕН</w:t>
        </w:r>
        <w:r w:rsidR="00737E96">
          <w:rPr>
            <w:webHidden/>
          </w:rPr>
          <w:tab/>
        </w:r>
        <w:r w:rsidR="00737E96">
          <w:rPr>
            <w:webHidden/>
          </w:rPr>
          <w:fldChar w:fldCharType="begin"/>
        </w:r>
        <w:r w:rsidR="00737E96">
          <w:rPr>
            <w:webHidden/>
          </w:rPr>
          <w:instrText xml:space="preserve"> PAGEREF _Toc353985097 \h </w:instrText>
        </w:r>
        <w:r w:rsidR="00737E96">
          <w:rPr>
            <w:webHidden/>
          </w:rPr>
        </w:r>
        <w:r w:rsidR="00737E96">
          <w:rPr>
            <w:webHidden/>
          </w:rPr>
          <w:fldChar w:fldCharType="separate"/>
        </w:r>
        <w:r w:rsidR="00737E96">
          <w:rPr>
            <w:webHidden/>
          </w:rPr>
          <w:t>47</w:t>
        </w:r>
        <w:r w:rsidR="00737E96">
          <w:rPr>
            <w:webHidden/>
          </w:rPr>
          <w:fldChar w:fldCharType="end"/>
        </w:r>
      </w:hyperlink>
    </w:p>
    <w:p w14:paraId="1F0D3D6B" w14:textId="77777777" w:rsidR="00737E96" w:rsidRDefault="000C10D5" w:rsidP="00737E96">
      <w:pPr>
        <w:pStyle w:val="14"/>
        <w:rPr>
          <w:rFonts w:asciiTheme="minorHAnsi" w:eastAsiaTheme="minorEastAsia" w:hAnsiTheme="minorHAnsi" w:cstheme="minorBidi"/>
          <w:bCs w:val="0"/>
          <w:caps w:val="0"/>
          <w:sz w:val="22"/>
          <w:szCs w:val="22"/>
        </w:rPr>
      </w:pPr>
      <w:hyperlink w:anchor="_Toc353985098" w:history="1">
        <w:r w:rsidR="00737E96" w:rsidRPr="003B77FF">
          <w:rPr>
            <w:rStyle w:val="ad"/>
          </w:rPr>
          <w:t>11.  ТЕХНИЧЕСКАЯ ЧАСТЬ</w:t>
        </w:r>
        <w:r w:rsidR="00737E96">
          <w:rPr>
            <w:webHidden/>
          </w:rPr>
          <w:tab/>
        </w:r>
        <w:r w:rsidR="00737E96">
          <w:rPr>
            <w:webHidden/>
          </w:rPr>
          <w:fldChar w:fldCharType="begin"/>
        </w:r>
        <w:r w:rsidR="00737E96">
          <w:rPr>
            <w:webHidden/>
          </w:rPr>
          <w:instrText xml:space="preserve"> PAGEREF _Toc353985098 \h </w:instrText>
        </w:r>
        <w:r w:rsidR="00737E96">
          <w:rPr>
            <w:webHidden/>
          </w:rPr>
        </w:r>
        <w:r w:rsidR="00737E96">
          <w:rPr>
            <w:webHidden/>
          </w:rPr>
          <w:fldChar w:fldCharType="separate"/>
        </w:r>
        <w:r w:rsidR="00737E96">
          <w:rPr>
            <w:webHidden/>
          </w:rPr>
          <w:t>48</w:t>
        </w:r>
        <w:r w:rsidR="00737E96">
          <w:rPr>
            <w:webHidden/>
          </w:rPr>
          <w:fldChar w:fldCharType="end"/>
        </w:r>
      </w:hyperlink>
    </w:p>
    <w:p w14:paraId="054DB32E" w14:textId="59F9ED23" w:rsidR="00B16E3E" w:rsidRPr="00A2448F" w:rsidRDefault="00737E96" w:rsidP="00737E96">
      <w:pPr>
        <w:tabs>
          <w:tab w:val="left" w:pos="5040"/>
        </w:tabs>
        <w:ind w:left="5040" w:right="639" w:hanging="5040"/>
        <w:jc w:val="both"/>
        <w:rPr>
          <w:sz w:val="20"/>
          <w:szCs w:val="20"/>
        </w:rPr>
      </w:pPr>
      <w:r w:rsidRPr="00A2448F">
        <w:rPr>
          <w:sz w:val="20"/>
          <w:szCs w:val="20"/>
        </w:rPr>
        <w:fldChar w:fldCharType="end"/>
      </w:r>
    </w:p>
    <w:p w14:paraId="10DFA7CE" w14:textId="77777777" w:rsidR="00B16E3E" w:rsidRPr="00A2448F" w:rsidRDefault="00B16E3E" w:rsidP="00B424F4">
      <w:pPr>
        <w:rPr>
          <w:sz w:val="20"/>
          <w:szCs w:val="20"/>
        </w:rPr>
      </w:pPr>
      <w:r w:rsidRPr="00A2448F">
        <w:rPr>
          <w:sz w:val="20"/>
          <w:szCs w:val="20"/>
        </w:rPr>
        <w:br w:type="page"/>
      </w:r>
    </w:p>
    <w:p w14:paraId="6F35573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C608AFC"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6" w:history="1">
        <w:r w:rsidR="006104DC" w:rsidRPr="002440E8">
          <w:rPr>
            <w:rStyle w:val="ad"/>
          </w:rPr>
          <w:t>www.sk.ru</w:t>
        </w:r>
      </w:hyperlink>
    </w:p>
    <w:p w14:paraId="4EC0DEDB"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58325465"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1DDC828E"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2F894F96"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1BF0AB4"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590A73BB"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106ACB2"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7" w:history="1">
        <w:r w:rsidR="00FF26EB" w:rsidRPr="002440E8">
          <w:rPr>
            <w:rStyle w:val="ad"/>
          </w:rPr>
          <w:t>www.sk.ru</w:t>
        </w:r>
      </w:hyperlink>
      <w:r w:rsidRPr="002440E8">
        <w:t>.</w:t>
      </w:r>
    </w:p>
    <w:p w14:paraId="781BE162"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60A259B2"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4F57F906"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7CF94294"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017C1B16"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1127BD16"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3C8DC145"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53C55F6"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6BA9117"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E5CE737"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1D1EE3E0"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4518D95F"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6557F8E9"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7AF4F5F5"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228CA6C0"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08E5D936"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4CAAEB3"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1E9D112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0AA8A07A"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0221137C"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49F52123"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C05122F"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9977715"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2C02A95"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312E7AA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5F255C45"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3751B4F5"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497F870"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522CDEE"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03431D39"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40C4CD8D"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590E7CC1"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1BD4E37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127F10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045753DF"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253944D1"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2111BF40"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40E2AC0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2ED6D37"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3C26D"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4EC6BB9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3916A023"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340A3F3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82845C0"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0C089AA3"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412128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0187C78"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366BDB24"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62C2BBDC"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63ADC135"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1BDA09BD"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16B45853"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FAD38A1"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53622F1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78B62EF8"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0034CC38"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048B3805"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6BF0C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0F777F02"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76503748"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E65B0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E406F8D"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90441C6"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235C22B2"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0ABD15F"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A8BE0A8"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6336813E"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D091D3C"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21B36E5A"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B9D2737"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56F675D8"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4813CBE4"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A81BD4D"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1E47F3CA"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4960446E"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0D2E04B5"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397757F0"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32757744"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5F6D46D0"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7E4294F7"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B59CE27"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1F4682EA"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F190F31"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2F68AFE1"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E3025ED"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782BD11B"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401FB1C"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1B0B3638"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82BBC0B"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60D9A03A"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17E4ADAF"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3AE7D988"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6B9110C4"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73D31A7"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41A6B6A6"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33B9D61F" w14:textId="77777777" w:rsidR="00184ECF" w:rsidRPr="00EB272C" w:rsidRDefault="00184ECF" w:rsidP="00E07A90">
      <w:pPr>
        <w:pStyle w:val="ab"/>
        <w:numPr>
          <w:ilvl w:val="0"/>
          <w:numId w:val="15"/>
        </w:numPr>
        <w:spacing w:before="60"/>
        <w:ind w:left="0" w:firstLine="0"/>
        <w:jc w:val="both"/>
        <w:rPr>
          <w:vanish/>
          <w:color w:val="FFFFFF" w:themeColor="background1"/>
        </w:rPr>
      </w:pPr>
    </w:p>
    <w:p w14:paraId="7B58389A" w14:textId="77777777" w:rsidR="00184ECF" w:rsidRPr="00EB272C" w:rsidRDefault="00184ECF" w:rsidP="00E07A90">
      <w:pPr>
        <w:pStyle w:val="ab"/>
        <w:numPr>
          <w:ilvl w:val="1"/>
          <w:numId w:val="15"/>
        </w:numPr>
        <w:spacing w:before="60"/>
        <w:ind w:left="0" w:firstLine="0"/>
        <w:jc w:val="both"/>
        <w:rPr>
          <w:vanish/>
          <w:color w:val="FFFFFF" w:themeColor="background1"/>
        </w:rPr>
      </w:pPr>
    </w:p>
    <w:p w14:paraId="028067E1" w14:textId="77777777" w:rsidR="00184ECF" w:rsidRPr="000B372A" w:rsidRDefault="00184ECF" w:rsidP="00E07A90">
      <w:pPr>
        <w:pStyle w:val="ab"/>
        <w:numPr>
          <w:ilvl w:val="2"/>
          <w:numId w:val="15"/>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131DE700" w14:textId="77777777"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7D33B0AF" w14:textId="77777777"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430E1792" w14:textId="77777777"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EAB0865"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526DC1B0" w14:textId="77777777"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7AC6337"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0B670C80"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0B5743F9"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DD76726"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B9CDF6B" w14:textId="77777777"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C33D1B5" w14:textId="77777777"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3B00CB52"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884D5F8"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114205"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01E72C3"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1B257E7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14:paraId="0871EDC8"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5BBD4DF"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1E21FDD" w14:textId="77777777"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3AED4B9C" w14:textId="77777777"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2A08B10C"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C7A6FD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402198F2"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63F54F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5504890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161D821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2A7CF05A"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00AB25C"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05156F1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252EBE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230685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761EA0C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FC6830E"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0569329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20D8ACAD"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D9E6C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1B18DB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4396D80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0CEAA56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527723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365222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49DCA3B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082548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12F1110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2D17BE49"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1556848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327C86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183FCD3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2B0A0D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40A0E62E"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02EBD05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2BA52B1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7A73111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2B644467"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77AB467A"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00BBB960"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64A8508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CC33F83"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296861CE"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247CD94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0C10D5" w14:paraId="22A764A0"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28266625"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6429732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2532A3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0ACC1B9B" w14:textId="77777777" w:rsidR="00184ECF" w:rsidRPr="00A157DF" w:rsidRDefault="00184ECF" w:rsidP="00184ECF">
      <w:pPr>
        <w:spacing w:before="60"/>
        <w:jc w:val="both"/>
        <w:rPr>
          <w:lang w:val="en-US"/>
        </w:rPr>
      </w:pPr>
    </w:p>
    <w:p w14:paraId="534BB5BD" w14:textId="77777777" w:rsidR="00184ECF" w:rsidRPr="00A157DF" w:rsidRDefault="00184ECF" w:rsidP="00E07A90">
      <w:pPr>
        <w:pStyle w:val="ab"/>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14:paraId="1A8808DA" w14:textId="77777777"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6FC849F7" w14:textId="77777777"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71CA8077" w14:textId="77777777"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0AF3944" w14:textId="77777777"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5D3485B2" w14:textId="77777777"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2F9ED02" w14:textId="77777777"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90647E3" w14:textId="77777777"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10080FE" w14:textId="77777777"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1B616C96" w14:textId="77777777"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38F87F1"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14:paraId="345EED09"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38B84CDC" w14:textId="77777777" w:rsidR="00184ECF" w:rsidRPr="000B372A" w:rsidRDefault="00184ECF" w:rsidP="00184ECF">
      <w:pPr>
        <w:spacing w:before="40"/>
        <w:jc w:val="both"/>
      </w:pPr>
      <w:r w:rsidRPr="000B372A">
        <w:t>либо</w:t>
      </w:r>
    </w:p>
    <w:p w14:paraId="11695E8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125D1DC5"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194BBA2D" w14:textId="77777777" w:rsidR="00184ECF" w:rsidRPr="000B372A" w:rsidRDefault="00184ECF" w:rsidP="00E07A90">
      <w:pPr>
        <w:pStyle w:val="ab"/>
        <w:numPr>
          <w:ilvl w:val="3"/>
          <w:numId w:val="15"/>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9321F40" w14:textId="77777777"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62E597FD" w14:textId="77777777"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1D04B887" w14:textId="77777777" w:rsidR="00184ECF" w:rsidRPr="000B372A" w:rsidRDefault="00184ECF" w:rsidP="00184ECF">
      <w:pPr>
        <w:spacing w:before="40"/>
        <w:jc w:val="both"/>
      </w:pPr>
      <w:r w:rsidRPr="000B372A">
        <w:t>- бухгалтерский баланс (форма №1);</w:t>
      </w:r>
    </w:p>
    <w:p w14:paraId="5927D0EF" w14:textId="77777777" w:rsidR="00184ECF" w:rsidRPr="000B372A" w:rsidRDefault="00184ECF" w:rsidP="00184ECF">
      <w:pPr>
        <w:spacing w:before="40"/>
        <w:jc w:val="both"/>
      </w:pPr>
      <w:r w:rsidRPr="000B372A">
        <w:t>- отчет о прибылях и убытках (форма №2).</w:t>
      </w:r>
    </w:p>
    <w:p w14:paraId="67873C03"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A161B1A" w14:textId="77777777"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14:paraId="4D1A9062" w14:textId="77777777"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14:paraId="0F21D493" w14:textId="77777777"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1FE4BE22" w14:textId="77777777"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55ED0B5"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17965A1"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93C9BF7" w14:textId="77777777"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14:paraId="553841B3"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6A3D4A3D"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C55FAAC" w14:textId="77777777"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197E83A2"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258CADF4"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0FA23CA" w14:textId="77777777"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14:paraId="373BAE10"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7915FB4" w14:textId="77777777"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6F111F3B"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0CB452D7"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EE80607"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263C3474"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6EB50DFF"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32E6D0E5"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BE8B25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90E8295"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6CEDEBBE"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CDACB3B" w14:textId="77777777"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70B3A16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3644AA5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03479A0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EF1510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E79BE00"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F7AFF03"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C95D70D"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B67FA1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3F30B89"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ED7EF"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66EA37F"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7D831766"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2925A336"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183736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E0E541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46BD07F1"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5CE67F9E"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11BAACC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45E913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AF0500C"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203BDDB0"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3B47032"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C40FE0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708B8A"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AF68F33"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FE080A6"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12B45A71"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BFE5786" w14:textId="77777777" w:rsidR="00184ECF" w:rsidRPr="00A157DF" w:rsidRDefault="00184ECF" w:rsidP="00184ECF">
            <w:pPr>
              <w:jc w:val="center"/>
              <w:rPr>
                <w:color w:val="000000"/>
                <w:sz w:val="20"/>
                <w:szCs w:val="20"/>
              </w:rPr>
            </w:pPr>
            <w:r w:rsidRPr="00A157DF">
              <w:rPr>
                <w:color w:val="000000"/>
                <w:sz w:val="20"/>
                <w:szCs w:val="20"/>
              </w:rPr>
              <w:t>Х</w:t>
            </w:r>
          </w:p>
        </w:tc>
      </w:tr>
    </w:tbl>
    <w:p w14:paraId="13A62180"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675FE258" w14:textId="77777777"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647B48AC"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9FCE3E" w14:textId="77777777"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5B7FF9B" w14:textId="77777777"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0ED5CA68" w14:textId="77777777"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AC2BD3E" w14:textId="77777777"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BE2B59C"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35E0375" w14:textId="77777777"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14:paraId="68B7548D" w14:textId="77777777"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C339623"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5"/>
    </w:p>
    <w:p w14:paraId="4213B2A7"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08B986C4" w14:textId="77777777" w:rsidR="0006528A" w:rsidRPr="002440E8" w:rsidRDefault="008D64B0" w:rsidP="00F20D5B">
      <w:pPr>
        <w:spacing w:before="60"/>
        <w:jc w:val="both"/>
      </w:pPr>
      <w:r>
        <w:lastRenderedPageBreak/>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073B55D"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201986A"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240D601"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C5EA062"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53BAD0A"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4D6A1F84"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7B47DE58"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0F29DC8B"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3FE7CAA"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5015A20"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14:paraId="7FEB6BB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058F5EF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Руководителем Департамента по </w:t>
      </w:r>
      <w:r w:rsidR="00A20085" w:rsidRPr="002440E8">
        <w:lastRenderedPageBreak/>
        <w:t>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683BC2C9"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57AC7FAC" w14:textId="77777777"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0FAABD7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433E2EA"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594EC91"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6D447467"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6328BD3"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0C2B19F6"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6C8FB30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FD40A61"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649F085F"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44111C3F"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F7580C4"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39D9BDEA"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71578442"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4579D867" w14:textId="77777777" w:rsidR="00972CB7" w:rsidRPr="002440E8" w:rsidRDefault="00181D33" w:rsidP="00F20D5B">
      <w:pPr>
        <w:pStyle w:val="4"/>
        <w:spacing w:before="120" w:after="0"/>
        <w:jc w:val="both"/>
      </w:pPr>
      <w:bookmarkStart w:id="34" w:name="_Toc353985073"/>
      <w:r>
        <w:lastRenderedPageBreak/>
        <w:t>7</w:t>
      </w:r>
      <w:r w:rsidR="00972CB7" w:rsidRPr="002440E8">
        <w:t xml:space="preserve">.7. Опоздавшие </w:t>
      </w:r>
      <w:r w:rsidR="004B052B" w:rsidRPr="002440E8">
        <w:t>Заявки</w:t>
      </w:r>
      <w:bookmarkEnd w:id="34"/>
      <w:r w:rsidR="004B052B" w:rsidRPr="002440E8">
        <w:t xml:space="preserve"> </w:t>
      </w:r>
    </w:p>
    <w:p w14:paraId="6E6FCE24"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2443C67"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1ECE290A"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66093481" w14:textId="77777777"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0A302AD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4E7EB6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03F5100" w14:textId="77777777"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8131A7C" w14:textId="77777777"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FEBC457"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02D815C8" w14:textId="77777777"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6C84CFC" w14:textId="77777777"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D3E2349"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3DC79CB"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0C392529"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7534328"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2043FDEB"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6B70F689" w14:textId="77777777"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7AEE1A0"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3B129AB5"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53C5D497"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7797F97"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3B20C2C9" w14:textId="77777777"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14:paraId="72DD6751" w14:textId="77777777"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D18783" w14:textId="77777777"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2B487473" w14:textId="77777777"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15A81AAD" w14:textId="77777777"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6D14097B" w14:textId="77777777"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4BC9B16"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29667F2"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1F1E774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ED363EA"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EAD08E3"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0F3AB021" w14:textId="77777777"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59839649"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2829667B" w14:textId="2AF46DA5"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490F3F">
        <w:t>10</w:t>
      </w:r>
      <w:r w:rsidR="003053B0" w:rsidRPr="002440E8">
        <w:t xml:space="preserve"> (</w:t>
      </w:r>
      <w:r w:rsidR="00490F3F">
        <w:t>десяти</w:t>
      </w:r>
      <w:r w:rsidR="003053B0" w:rsidRPr="002440E8">
        <w:t xml:space="preserve">) </w:t>
      </w:r>
      <w:r w:rsidR="00490F3F">
        <w:t>календарных</w:t>
      </w:r>
      <w:r w:rsidR="003053B0" w:rsidRPr="002440E8">
        <w:t xml:space="preserve"> дней после его получения.</w:t>
      </w:r>
    </w:p>
    <w:p w14:paraId="574D4F1B"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E0912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012D76EA"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48379825"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7D49292"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5107A2C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2CFCD841"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B010A47"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1F44FB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4A3C892"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5A526AD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26D8D5B4"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78B24F1"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015277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98BC8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4C846F63"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0FB21098"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D3352B6" w14:textId="77777777"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14:paraId="74F8F27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D7BDEF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642446C5"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EBBEC80"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A6CCAC8"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AAC442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6DBF82C7"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708FAB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5E87F49B"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20BFD73F"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7AB145CE"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7DCFD955"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9D1887E"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666E11ED"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27B2AE3B" w14:textId="77777777" w:rsidR="003A022D" w:rsidRPr="002440E8" w:rsidRDefault="00024514" w:rsidP="00F20D5B">
      <w:pPr>
        <w:spacing w:before="40"/>
        <w:jc w:val="both"/>
      </w:pPr>
      <w:r>
        <w:lastRenderedPageBreak/>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0CD2CDF3"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E33A5D1"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6D01C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6EA8B6E"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4EF3EE46"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7F08E22C"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3E5E4FB" w14:textId="77777777" w:rsidTr="00E01CA8">
        <w:trPr>
          <w:trHeight w:val="410"/>
          <w:tblHeader/>
        </w:trPr>
        <w:tc>
          <w:tcPr>
            <w:tcW w:w="483" w:type="dxa"/>
            <w:tcMar>
              <w:top w:w="57" w:type="dxa"/>
              <w:left w:w="57" w:type="dxa"/>
              <w:bottom w:w="57" w:type="dxa"/>
              <w:right w:w="57" w:type="dxa"/>
            </w:tcMar>
            <w:vAlign w:val="center"/>
          </w:tcPr>
          <w:p w14:paraId="12D99DA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182109F"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5C46E64"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4BCBC8DF"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EF7C074" w14:textId="77777777" w:rsidTr="00E01CA8">
        <w:trPr>
          <w:trHeight w:val="55"/>
        </w:trPr>
        <w:tc>
          <w:tcPr>
            <w:tcW w:w="483" w:type="dxa"/>
            <w:tcMar>
              <w:top w:w="57" w:type="dxa"/>
              <w:left w:w="57" w:type="dxa"/>
              <w:bottom w:w="57" w:type="dxa"/>
              <w:right w:w="57" w:type="dxa"/>
            </w:tcMar>
          </w:tcPr>
          <w:p w14:paraId="058E6673"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FD0785"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016469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9E0CED"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5762E1A6" w14:textId="77777777"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14:paraId="07778708"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76A44EE4" w14:textId="77777777" w:rsidR="006437E4" w:rsidRDefault="00957947" w:rsidP="00772E3A">
            <w:pPr>
              <w:jc w:val="both"/>
              <w:rPr>
                <w:sz w:val="20"/>
                <w:szCs w:val="20"/>
              </w:rPr>
            </w:pPr>
            <w:r w:rsidRPr="00B22A81">
              <w:rPr>
                <w:b/>
                <w:sz w:val="20"/>
                <w:szCs w:val="20"/>
              </w:rPr>
              <w:t>Место нахождения:</w:t>
            </w:r>
            <w:r w:rsidR="00D852DD">
              <w:rPr>
                <w:sz w:val="22"/>
                <w:szCs w:val="22"/>
              </w:rPr>
              <w:t xml:space="preserve"> </w:t>
            </w:r>
            <w:r w:rsidR="006437E4" w:rsidRPr="006437E4">
              <w:rPr>
                <w:sz w:val="20"/>
                <w:szCs w:val="20"/>
              </w:rPr>
              <w:t>143026, г. Москва, территория инновационного центра «Сколково», ул. Луговая, 4, корп.2</w:t>
            </w:r>
          </w:p>
          <w:p w14:paraId="7B48E24E" w14:textId="32D2615E" w:rsidR="00772E3A" w:rsidRP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C64CDB" w:rsidRPr="00C64CDB">
              <w:rPr>
                <w:sz w:val="20"/>
                <w:szCs w:val="20"/>
              </w:rPr>
              <w:t>Тургенева Анна, тел. (495) 9</w:t>
            </w:r>
            <w:r w:rsidR="006437E4">
              <w:rPr>
                <w:sz w:val="20"/>
                <w:szCs w:val="20"/>
              </w:rPr>
              <w:t>5</w:t>
            </w:r>
            <w:r w:rsidR="00C64CDB" w:rsidRPr="00C64CDB">
              <w:rPr>
                <w:sz w:val="20"/>
                <w:szCs w:val="20"/>
              </w:rPr>
              <w:t>6-0</w:t>
            </w:r>
            <w:r w:rsidR="006437E4">
              <w:rPr>
                <w:sz w:val="20"/>
                <w:szCs w:val="20"/>
              </w:rPr>
              <w:t>0</w:t>
            </w:r>
            <w:r w:rsidR="00C64CDB" w:rsidRPr="00C64CDB">
              <w:rPr>
                <w:sz w:val="20"/>
                <w:szCs w:val="20"/>
              </w:rPr>
              <w:t>-</w:t>
            </w:r>
            <w:r w:rsidR="006437E4">
              <w:rPr>
                <w:sz w:val="20"/>
                <w:szCs w:val="20"/>
              </w:rPr>
              <w:t>33</w:t>
            </w:r>
            <w:r w:rsidR="00C64CDB" w:rsidRPr="00C64CDB">
              <w:rPr>
                <w:sz w:val="20"/>
                <w:szCs w:val="20"/>
              </w:rPr>
              <w:t xml:space="preserve"> доб. 21-61</w:t>
            </w:r>
          </w:p>
          <w:p w14:paraId="361ED122" w14:textId="77777777" w:rsidR="00E3119F" w:rsidRPr="00B22A81" w:rsidRDefault="00E3119F" w:rsidP="00B22A81">
            <w:pPr>
              <w:rPr>
                <w:sz w:val="20"/>
                <w:szCs w:val="20"/>
              </w:rPr>
            </w:pPr>
          </w:p>
          <w:p w14:paraId="5749D67F"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46B6BB79"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6B42FC07"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03CB880A" w14:textId="77769CFD" w:rsidR="009C6FF4" w:rsidRPr="00B22A81" w:rsidRDefault="009C6FF4" w:rsidP="00B22A81">
            <w:pPr>
              <w:jc w:val="both"/>
              <w:rPr>
                <w:sz w:val="20"/>
                <w:szCs w:val="20"/>
              </w:rPr>
            </w:pPr>
            <w:proofErr w:type="gramStart"/>
            <w:r w:rsidRPr="00B22A81">
              <w:rPr>
                <w:b/>
                <w:sz w:val="20"/>
                <w:szCs w:val="20"/>
              </w:rPr>
              <w:t>Место нахождения:</w:t>
            </w:r>
            <w:r w:rsidR="003F3E0F" w:rsidRPr="00B22A81">
              <w:rPr>
                <w:sz w:val="20"/>
                <w:szCs w:val="20"/>
              </w:rPr>
              <w:t xml:space="preserve"> </w:t>
            </w:r>
            <w:r w:rsidR="00555B68" w:rsidRPr="00555B68">
              <w:rPr>
                <w:sz w:val="20"/>
                <w:szCs w:val="20"/>
              </w:rPr>
              <w:t xml:space="preserve">143026, Российская Федерация, г. Москва, территория </w:t>
            </w:r>
            <w:r w:rsidR="00555B68">
              <w:rPr>
                <w:sz w:val="20"/>
                <w:szCs w:val="20"/>
              </w:rPr>
              <w:t>и</w:t>
            </w:r>
            <w:r w:rsidR="00555B68" w:rsidRPr="00555B68">
              <w:rPr>
                <w:sz w:val="20"/>
                <w:szCs w:val="20"/>
              </w:rPr>
              <w:t xml:space="preserve">нновационного </w:t>
            </w:r>
            <w:r w:rsidR="00555B68">
              <w:rPr>
                <w:sz w:val="20"/>
                <w:szCs w:val="20"/>
              </w:rPr>
              <w:t>ц</w:t>
            </w:r>
            <w:r w:rsidR="00555B68" w:rsidRPr="00555B68">
              <w:rPr>
                <w:sz w:val="20"/>
                <w:szCs w:val="20"/>
              </w:rPr>
              <w:t xml:space="preserve">ентра «Сколково», ул. </w:t>
            </w:r>
            <w:r w:rsidR="00555B68">
              <w:rPr>
                <w:sz w:val="20"/>
                <w:szCs w:val="20"/>
              </w:rPr>
              <w:t>Луговая, д. 4.</w:t>
            </w:r>
            <w:proofErr w:type="gramEnd"/>
          </w:p>
          <w:p w14:paraId="429F4039" w14:textId="77777777"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14:paraId="726F921C" w14:textId="5A1579C9"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6437E4">
              <w:rPr>
                <w:sz w:val="20"/>
                <w:szCs w:val="20"/>
              </w:rPr>
              <w:t>5</w:t>
            </w:r>
            <w:r w:rsidR="009C6FF4" w:rsidRPr="00B22A81">
              <w:rPr>
                <w:sz w:val="20"/>
                <w:szCs w:val="20"/>
              </w:rPr>
              <w:t>6-0</w:t>
            </w:r>
            <w:r w:rsidR="006437E4">
              <w:rPr>
                <w:sz w:val="20"/>
                <w:szCs w:val="20"/>
              </w:rPr>
              <w:t>0</w:t>
            </w:r>
            <w:r w:rsidR="009C6FF4" w:rsidRPr="00B22A81">
              <w:rPr>
                <w:sz w:val="20"/>
                <w:szCs w:val="20"/>
              </w:rPr>
              <w:t>-</w:t>
            </w:r>
            <w:r w:rsidR="006437E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14:paraId="3D45405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8" w:history="1">
              <w:r w:rsidR="007C441C" w:rsidRPr="00B22A81">
                <w:rPr>
                  <w:rStyle w:val="ad"/>
                  <w:sz w:val="20"/>
                  <w:szCs w:val="20"/>
                </w:rPr>
                <w:t>www.sk.ru</w:t>
              </w:r>
            </w:hyperlink>
            <w:r w:rsidR="007C441C" w:rsidRPr="00B22A81">
              <w:rPr>
                <w:sz w:val="20"/>
                <w:szCs w:val="20"/>
              </w:rPr>
              <w:t xml:space="preserve"> </w:t>
            </w:r>
          </w:p>
          <w:p w14:paraId="24C259B2" w14:textId="77777777" w:rsidR="00E3119F" w:rsidRPr="00B22A81" w:rsidRDefault="00E3119F" w:rsidP="00B22A81">
            <w:pPr>
              <w:rPr>
                <w:sz w:val="20"/>
                <w:szCs w:val="20"/>
              </w:rPr>
            </w:pPr>
            <w:r w:rsidRPr="00B22A81">
              <w:rPr>
                <w:sz w:val="20"/>
                <w:szCs w:val="20"/>
              </w:rPr>
              <w:t xml:space="preserve">Адрес электронной почты: </w:t>
            </w:r>
            <w:hyperlink r:id="rId19" w:history="1">
              <w:r w:rsidR="007C441C" w:rsidRPr="00B22A81">
                <w:rPr>
                  <w:rStyle w:val="ad"/>
                  <w:sz w:val="20"/>
                  <w:szCs w:val="20"/>
                </w:rPr>
                <w:t>SkZakupki@sk.ru</w:t>
              </w:r>
            </w:hyperlink>
            <w:r w:rsidR="007C441C" w:rsidRPr="00B22A81">
              <w:rPr>
                <w:sz w:val="20"/>
                <w:szCs w:val="20"/>
              </w:rPr>
              <w:t xml:space="preserve"> </w:t>
            </w:r>
          </w:p>
        </w:tc>
      </w:tr>
      <w:tr w:rsidR="00E3119F" w:rsidRPr="00B22A81" w14:paraId="0A225016" w14:textId="77777777" w:rsidTr="00E01CA8">
        <w:tc>
          <w:tcPr>
            <w:tcW w:w="483" w:type="dxa"/>
            <w:tcMar>
              <w:top w:w="57" w:type="dxa"/>
              <w:left w:w="57" w:type="dxa"/>
              <w:bottom w:w="57" w:type="dxa"/>
              <w:right w:w="57" w:type="dxa"/>
            </w:tcMar>
          </w:tcPr>
          <w:p w14:paraId="119F043A"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71CFA2"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53733E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41CFB5CF" w14:textId="77777777" w:rsidR="00A217C5" w:rsidRDefault="00A217C5" w:rsidP="00963A6A">
            <w:pPr>
              <w:rPr>
                <w:sz w:val="20"/>
                <w:szCs w:val="20"/>
              </w:rPr>
            </w:pPr>
            <w:r>
              <w:rPr>
                <w:sz w:val="20"/>
                <w:szCs w:val="20"/>
              </w:rPr>
              <w:t xml:space="preserve">Открытый запрос предложений. </w:t>
            </w:r>
          </w:p>
          <w:p w14:paraId="587E8E34" w14:textId="78334CF8" w:rsidR="000F20CA" w:rsidRPr="00232938" w:rsidRDefault="00F40071" w:rsidP="00F40071">
            <w:pPr>
              <w:jc w:val="both"/>
              <w:rPr>
                <w:sz w:val="20"/>
                <w:szCs w:val="20"/>
              </w:rPr>
            </w:pPr>
            <w:r>
              <w:rPr>
                <w:sz w:val="20"/>
                <w:szCs w:val="20"/>
              </w:rPr>
              <w:t>В</w:t>
            </w:r>
            <w:r w:rsidRPr="00F40071">
              <w:rPr>
                <w:sz w:val="20"/>
                <w:szCs w:val="20"/>
              </w:rPr>
              <w:t xml:space="preserve">ыполнение работ </w:t>
            </w:r>
            <w:r w:rsidR="00555B68" w:rsidRPr="00555B68">
              <w:rPr>
                <w:sz w:val="20"/>
                <w:szCs w:val="20"/>
              </w:rPr>
              <w:t>по разработке Дизайн проекта элементов городской среды, Схемы размещения рекламных конструкций на территории инновационного центра «Сколково»</w:t>
            </w:r>
            <w:r w:rsidR="00555B68">
              <w:rPr>
                <w:sz w:val="20"/>
                <w:szCs w:val="20"/>
              </w:rPr>
              <w:t xml:space="preserve">. </w:t>
            </w:r>
          </w:p>
        </w:tc>
      </w:tr>
      <w:tr w:rsidR="006A4CAD" w:rsidRPr="00B22A81" w14:paraId="23D75655" w14:textId="77777777" w:rsidTr="00E01CA8">
        <w:tc>
          <w:tcPr>
            <w:tcW w:w="483" w:type="dxa"/>
            <w:tcMar>
              <w:top w:w="57" w:type="dxa"/>
              <w:left w:w="57" w:type="dxa"/>
              <w:bottom w:w="57" w:type="dxa"/>
              <w:right w:w="57" w:type="dxa"/>
            </w:tcMar>
          </w:tcPr>
          <w:p w14:paraId="616724B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F99B89"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ED0C30B"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5FCBADCC" w14:textId="482029BD" w:rsidR="006A4CAD" w:rsidRPr="006437E4" w:rsidRDefault="006437E4" w:rsidP="006437E4">
            <w:pPr>
              <w:keepNext/>
              <w:jc w:val="both"/>
              <w:rPr>
                <w:color w:val="FF0000"/>
                <w:sz w:val="22"/>
                <w:szCs w:val="22"/>
              </w:rPr>
            </w:pPr>
            <w:r w:rsidRPr="006437E4">
              <w:rPr>
                <w:sz w:val="22"/>
                <w:szCs w:val="22"/>
              </w:rPr>
              <w:t>Перечень</w:t>
            </w:r>
            <w:r>
              <w:rPr>
                <w:sz w:val="22"/>
                <w:szCs w:val="22"/>
              </w:rPr>
              <w:t xml:space="preserve"> </w:t>
            </w:r>
            <w:r w:rsidRPr="006437E4">
              <w:rPr>
                <w:sz w:val="22"/>
                <w:szCs w:val="22"/>
              </w:rPr>
              <w:t>Технической документации предоставлен в разделе 11 «ТЕХНИЧЕСКАЯ ЧАСТЬ»</w:t>
            </w:r>
          </w:p>
        </w:tc>
      </w:tr>
      <w:tr w:rsidR="006A4CAD" w:rsidRPr="00B22A81" w14:paraId="11DAF265" w14:textId="77777777" w:rsidTr="00E01CA8">
        <w:trPr>
          <w:trHeight w:val="451"/>
        </w:trPr>
        <w:tc>
          <w:tcPr>
            <w:tcW w:w="483" w:type="dxa"/>
            <w:tcMar>
              <w:top w:w="57" w:type="dxa"/>
              <w:left w:w="57" w:type="dxa"/>
              <w:bottom w:w="57" w:type="dxa"/>
              <w:right w:w="57" w:type="dxa"/>
            </w:tcMar>
          </w:tcPr>
          <w:p w14:paraId="1717D1F3"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DE0D4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CB11B63"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61748BB1"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4F1FE057"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14EE37AF"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0AAED6D5" w14:textId="77777777" w:rsidTr="00E01CA8">
        <w:trPr>
          <w:trHeight w:val="318"/>
        </w:trPr>
        <w:tc>
          <w:tcPr>
            <w:tcW w:w="483" w:type="dxa"/>
            <w:tcMar>
              <w:top w:w="57" w:type="dxa"/>
              <w:left w:w="57" w:type="dxa"/>
              <w:bottom w:w="57" w:type="dxa"/>
              <w:right w:w="57" w:type="dxa"/>
            </w:tcMar>
          </w:tcPr>
          <w:p w14:paraId="1791BA8D"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E6CFE"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A9827D6"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C10C36E" w14:textId="2BB2C45F" w:rsidR="006437E4" w:rsidRPr="006437E4" w:rsidRDefault="006437E4" w:rsidP="00F40071">
            <w:pPr>
              <w:jc w:val="both"/>
              <w:rPr>
                <w:sz w:val="20"/>
                <w:szCs w:val="20"/>
              </w:rPr>
            </w:pPr>
            <w:proofErr w:type="gramStart"/>
            <w:r w:rsidRPr="006437E4">
              <w:rPr>
                <w:sz w:val="20"/>
                <w:szCs w:val="20"/>
              </w:rPr>
              <w:t xml:space="preserve">Почтовый адрес (Адрес подачи Заявок): 143026, г. </w:t>
            </w:r>
            <w:r w:rsidR="00F40071" w:rsidRPr="00F40071">
              <w:rPr>
                <w:sz w:val="20"/>
                <w:szCs w:val="20"/>
              </w:rPr>
              <w:t>Москва, территория инновационного центра «Сколково», ул. Нобеля д.5,  Офисный Центр «Технопарк»,</w:t>
            </w:r>
            <w:proofErr w:type="gramEnd"/>
          </w:p>
          <w:p w14:paraId="34646621" w14:textId="7C95292D" w:rsidR="006A4CAD" w:rsidRPr="00B22A81" w:rsidRDefault="006437E4" w:rsidP="00C45ED6">
            <w:pPr>
              <w:jc w:val="both"/>
              <w:rPr>
                <w:sz w:val="20"/>
                <w:szCs w:val="20"/>
              </w:rPr>
            </w:pPr>
            <w:r w:rsidRPr="006437E4">
              <w:rPr>
                <w:sz w:val="20"/>
                <w:szCs w:val="20"/>
              </w:rPr>
              <w:t xml:space="preserve">Заявки принимаются ежедневно по рабочим дням с </w:t>
            </w:r>
            <w:r w:rsidRPr="00EB272C">
              <w:rPr>
                <w:sz w:val="20"/>
                <w:szCs w:val="20"/>
              </w:rPr>
              <w:t>«</w:t>
            </w:r>
            <w:r w:rsidR="00C45ED6">
              <w:rPr>
                <w:sz w:val="20"/>
                <w:szCs w:val="20"/>
              </w:rPr>
              <w:t>29</w:t>
            </w:r>
            <w:r w:rsidRPr="00EB272C">
              <w:rPr>
                <w:sz w:val="20"/>
                <w:szCs w:val="20"/>
              </w:rPr>
              <w:t xml:space="preserve">» </w:t>
            </w:r>
            <w:r w:rsidR="00F40071">
              <w:rPr>
                <w:sz w:val="20"/>
                <w:szCs w:val="20"/>
              </w:rPr>
              <w:t xml:space="preserve">апреля </w:t>
            </w:r>
            <w:r w:rsidRPr="00EB272C">
              <w:rPr>
                <w:sz w:val="20"/>
                <w:szCs w:val="20"/>
              </w:rPr>
              <w:t>201</w:t>
            </w:r>
            <w:r w:rsidR="00F40071">
              <w:rPr>
                <w:sz w:val="20"/>
                <w:szCs w:val="20"/>
              </w:rPr>
              <w:t>6</w:t>
            </w:r>
            <w:r w:rsidRPr="00EB272C">
              <w:rPr>
                <w:sz w:val="20"/>
                <w:szCs w:val="20"/>
              </w:rPr>
              <w:t xml:space="preserve"> года по «</w:t>
            </w:r>
            <w:r w:rsidR="00C45ED6">
              <w:rPr>
                <w:sz w:val="20"/>
                <w:szCs w:val="20"/>
              </w:rPr>
              <w:t>16</w:t>
            </w:r>
            <w:r w:rsidRPr="00EB272C">
              <w:rPr>
                <w:sz w:val="20"/>
                <w:szCs w:val="20"/>
              </w:rPr>
              <w:t xml:space="preserve">» </w:t>
            </w:r>
            <w:r w:rsidR="00C45ED6">
              <w:rPr>
                <w:sz w:val="20"/>
                <w:szCs w:val="20"/>
              </w:rPr>
              <w:t>мая</w:t>
            </w:r>
            <w:r w:rsidRPr="00EB272C">
              <w:rPr>
                <w:sz w:val="20"/>
                <w:szCs w:val="20"/>
              </w:rPr>
              <w:t xml:space="preserve"> 201</w:t>
            </w:r>
            <w:r w:rsidR="00F40071">
              <w:rPr>
                <w:sz w:val="20"/>
                <w:szCs w:val="20"/>
              </w:rPr>
              <w:t>6</w:t>
            </w:r>
            <w:r w:rsidRPr="00EB272C">
              <w:rPr>
                <w:sz w:val="20"/>
                <w:szCs w:val="20"/>
              </w:rPr>
              <w:t xml:space="preserve"> года, с  9 часов 00 минут до 18 часов 00 минут (время московское).</w:t>
            </w:r>
          </w:p>
        </w:tc>
      </w:tr>
      <w:tr w:rsidR="006A4CAD" w:rsidRPr="00B22A81" w14:paraId="299743E8" w14:textId="77777777" w:rsidTr="00E01CA8">
        <w:trPr>
          <w:trHeight w:val="318"/>
        </w:trPr>
        <w:tc>
          <w:tcPr>
            <w:tcW w:w="483" w:type="dxa"/>
            <w:tcMar>
              <w:top w:w="57" w:type="dxa"/>
              <w:left w:w="57" w:type="dxa"/>
              <w:bottom w:w="57" w:type="dxa"/>
              <w:right w:w="57" w:type="dxa"/>
            </w:tcMar>
          </w:tcPr>
          <w:p w14:paraId="707470DC"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1A8CB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1B9494B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E19A9E3"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408A378" w14:textId="77777777" w:rsidTr="00E01CA8">
        <w:trPr>
          <w:trHeight w:val="675"/>
        </w:trPr>
        <w:tc>
          <w:tcPr>
            <w:tcW w:w="483" w:type="dxa"/>
            <w:tcMar>
              <w:top w:w="57" w:type="dxa"/>
              <w:left w:w="57" w:type="dxa"/>
              <w:bottom w:w="57" w:type="dxa"/>
              <w:right w:w="57" w:type="dxa"/>
            </w:tcMar>
          </w:tcPr>
          <w:p w14:paraId="2B14D7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9AE4A3D"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E62FDC0"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7559971" w14:textId="77777777" w:rsidR="002E253B" w:rsidRPr="00EB272C" w:rsidRDefault="002E253B" w:rsidP="002E253B">
            <w:pPr>
              <w:rPr>
                <w:sz w:val="20"/>
                <w:szCs w:val="20"/>
              </w:rPr>
            </w:pPr>
            <w:r w:rsidRPr="00EB272C">
              <w:rPr>
                <w:sz w:val="20"/>
                <w:szCs w:val="20"/>
              </w:rPr>
              <w:t xml:space="preserve">Предусмотрено (при необходимости) </w:t>
            </w:r>
          </w:p>
          <w:p w14:paraId="39EC5280" w14:textId="77777777" w:rsidR="002E253B" w:rsidRPr="00EB272C" w:rsidRDefault="002E253B" w:rsidP="002E253B">
            <w:pPr>
              <w:rPr>
                <w:sz w:val="20"/>
                <w:szCs w:val="20"/>
              </w:rPr>
            </w:pPr>
            <w:r w:rsidRPr="00EB272C">
              <w:rPr>
                <w:sz w:val="20"/>
                <w:szCs w:val="20"/>
              </w:rPr>
              <w:t xml:space="preserve">Сроки посещения: </w:t>
            </w:r>
            <w:proofErr w:type="gramStart"/>
            <w:r w:rsidRPr="00EB272C">
              <w:rPr>
                <w:sz w:val="20"/>
                <w:szCs w:val="20"/>
              </w:rPr>
              <w:t>с даты публикации</w:t>
            </w:r>
            <w:proofErr w:type="gramEnd"/>
            <w:r w:rsidRPr="00EB272C">
              <w:rPr>
                <w:sz w:val="20"/>
                <w:szCs w:val="20"/>
              </w:rPr>
              <w:t xml:space="preserve"> Извещения о Процедуре закупки и не позднее, чем за три рабочих дня до окончания срока подачи Заявок.</w:t>
            </w:r>
          </w:p>
          <w:p w14:paraId="2313D1C1" w14:textId="77777777" w:rsidR="002E253B" w:rsidRPr="00EB272C" w:rsidRDefault="002E253B" w:rsidP="002E253B">
            <w:pPr>
              <w:rPr>
                <w:sz w:val="20"/>
                <w:szCs w:val="20"/>
              </w:rPr>
            </w:pPr>
            <w:r w:rsidRPr="00EB272C">
              <w:rPr>
                <w:sz w:val="20"/>
                <w:szCs w:val="20"/>
              </w:rPr>
              <w:t xml:space="preserve">Ответственное за организацию посещения лицо: </w:t>
            </w:r>
          </w:p>
          <w:p w14:paraId="3A25D928" w14:textId="3F420408" w:rsidR="002E253B" w:rsidRPr="00EB272C" w:rsidRDefault="00555B68" w:rsidP="002E253B">
            <w:pPr>
              <w:rPr>
                <w:sz w:val="20"/>
                <w:szCs w:val="20"/>
              </w:rPr>
            </w:pPr>
            <w:r>
              <w:rPr>
                <w:sz w:val="20"/>
                <w:szCs w:val="20"/>
              </w:rPr>
              <w:t>Мацкевич Надежда</w:t>
            </w:r>
            <w:r w:rsidR="002E253B" w:rsidRPr="00EB272C">
              <w:rPr>
                <w:sz w:val="20"/>
                <w:szCs w:val="20"/>
              </w:rPr>
              <w:t xml:space="preserve"> – (495) 956-00-33 доб. 21-</w:t>
            </w:r>
            <w:r>
              <w:rPr>
                <w:sz w:val="20"/>
                <w:szCs w:val="20"/>
              </w:rPr>
              <w:t>79</w:t>
            </w:r>
            <w:r w:rsidR="002E253B" w:rsidRPr="00EB272C">
              <w:rPr>
                <w:sz w:val="20"/>
                <w:szCs w:val="20"/>
              </w:rPr>
              <w:t>.</w:t>
            </w:r>
          </w:p>
          <w:p w14:paraId="06AD5E55" w14:textId="5908B982" w:rsidR="006A4CAD" w:rsidRPr="00C07087" w:rsidRDefault="002E253B" w:rsidP="002E253B">
            <w:pPr>
              <w:rPr>
                <w:sz w:val="20"/>
                <w:szCs w:val="20"/>
              </w:rPr>
            </w:pPr>
            <w:r w:rsidRPr="00EB272C">
              <w:rPr>
                <w:sz w:val="20"/>
                <w:szCs w:val="20"/>
              </w:rPr>
              <w:t>Допустимое количество представителей Участника Процедуры закупки: 3 человека.</w:t>
            </w:r>
          </w:p>
        </w:tc>
      </w:tr>
      <w:tr w:rsidR="006A4CAD" w:rsidRPr="00B22A81" w14:paraId="727E97BF" w14:textId="77777777" w:rsidTr="00E01CA8">
        <w:trPr>
          <w:trHeight w:val="675"/>
        </w:trPr>
        <w:tc>
          <w:tcPr>
            <w:tcW w:w="483" w:type="dxa"/>
            <w:tcMar>
              <w:top w:w="57" w:type="dxa"/>
              <w:left w:w="57" w:type="dxa"/>
              <w:bottom w:w="57" w:type="dxa"/>
              <w:right w:w="57" w:type="dxa"/>
            </w:tcMar>
          </w:tcPr>
          <w:p w14:paraId="1A73FC1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9B2C30"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51FB16DC"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28A8E5A4" w14:textId="7C481E60" w:rsidR="006A4CAD" w:rsidRPr="000F6BA3" w:rsidRDefault="00555B68" w:rsidP="00555B68">
            <w:pPr>
              <w:rPr>
                <w:sz w:val="20"/>
                <w:szCs w:val="20"/>
              </w:rPr>
            </w:pPr>
            <w:r>
              <w:rPr>
                <w:sz w:val="20"/>
                <w:szCs w:val="20"/>
              </w:rPr>
              <w:t>11 474 793</w:t>
            </w:r>
            <w:r w:rsidR="007B7903" w:rsidRPr="007B7903">
              <w:rPr>
                <w:sz w:val="20"/>
                <w:szCs w:val="20"/>
              </w:rPr>
              <w:t xml:space="preserve"> </w:t>
            </w:r>
            <w:r w:rsidRPr="007B7903">
              <w:rPr>
                <w:sz w:val="20"/>
                <w:szCs w:val="20"/>
              </w:rPr>
              <w:t>рубл</w:t>
            </w:r>
            <w:r>
              <w:rPr>
                <w:sz w:val="20"/>
                <w:szCs w:val="20"/>
              </w:rPr>
              <w:t>я</w:t>
            </w:r>
            <w:r w:rsidRPr="007B7903">
              <w:rPr>
                <w:sz w:val="20"/>
                <w:szCs w:val="20"/>
              </w:rPr>
              <w:t xml:space="preserve"> </w:t>
            </w:r>
            <w:r w:rsidR="007B7903" w:rsidRPr="007B7903">
              <w:rPr>
                <w:sz w:val="20"/>
                <w:szCs w:val="20"/>
              </w:rPr>
              <w:t>(</w:t>
            </w:r>
            <w:r>
              <w:rPr>
                <w:sz w:val="20"/>
                <w:szCs w:val="20"/>
              </w:rPr>
              <w:t>О</w:t>
            </w:r>
            <w:r w:rsidRPr="00555B68">
              <w:rPr>
                <w:sz w:val="20"/>
                <w:szCs w:val="20"/>
              </w:rPr>
              <w:t xml:space="preserve">диннадцать миллионов четыреста семьдесят четыре тысячи семьсот девяносто три </w:t>
            </w:r>
            <w:r w:rsidR="007B7903" w:rsidRPr="007B7903">
              <w:rPr>
                <w:sz w:val="20"/>
                <w:szCs w:val="20"/>
              </w:rPr>
              <w:t xml:space="preserve"> </w:t>
            </w:r>
            <w:r w:rsidRPr="007B7903">
              <w:rPr>
                <w:sz w:val="20"/>
                <w:szCs w:val="20"/>
              </w:rPr>
              <w:t>рубл</w:t>
            </w:r>
            <w:r>
              <w:rPr>
                <w:sz w:val="20"/>
                <w:szCs w:val="20"/>
              </w:rPr>
              <w:t>я</w:t>
            </w:r>
            <w:r w:rsidR="007B7903" w:rsidRPr="007B7903">
              <w:rPr>
                <w:sz w:val="20"/>
                <w:szCs w:val="20"/>
              </w:rPr>
              <w:t xml:space="preserve">) </w:t>
            </w:r>
            <w:r>
              <w:rPr>
                <w:sz w:val="20"/>
                <w:szCs w:val="20"/>
              </w:rPr>
              <w:t>93</w:t>
            </w:r>
            <w:r w:rsidRPr="007B7903">
              <w:rPr>
                <w:sz w:val="20"/>
                <w:szCs w:val="20"/>
              </w:rPr>
              <w:t xml:space="preserve"> </w:t>
            </w:r>
            <w:r w:rsidR="007B7903" w:rsidRPr="007B7903">
              <w:rPr>
                <w:sz w:val="20"/>
                <w:szCs w:val="20"/>
              </w:rPr>
              <w:t>коп</w:t>
            </w:r>
            <w:proofErr w:type="gramStart"/>
            <w:r w:rsidR="007B7903" w:rsidRPr="007B7903">
              <w:rPr>
                <w:sz w:val="20"/>
                <w:szCs w:val="20"/>
              </w:rPr>
              <w:t xml:space="preserve">., </w:t>
            </w:r>
            <w:proofErr w:type="gramEnd"/>
            <w:r w:rsidR="007B7903" w:rsidRPr="007B7903">
              <w:rPr>
                <w:sz w:val="20"/>
                <w:szCs w:val="20"/>
              </w:rPr>
              <w:t>включая НДС.</w:t>
            </w:r>
          </w:p>
        </w:tc>
      </w:tr>
      <w:tr w:rsidR="008A2264" w:rsidRPr="00B22A81" w14:paraId="76AAA97B" w14:textId="77777777" w:rsidTr="00E01CA8">
        <w:trPr>
          <w:trHeight w:val="25"/>
        </w:trPr>
        <w:tc>
          <w:tcPr>
            <w:tcW w:w="483" w:type="dxa"/>
            <w:tcMar>
              <w:top w:w="57" w:type="dxa"/>
              <w:left w:w="57" w:type="dxa"/>
              <w:bottom w:w="57" w:type="dxa"/>
              <w:right w:w="57" w:type="dxa"/>
            </w:tcMar>
          </w:tcPr>
          <w:p w14:paraId="7D906C0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8E1DB1"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F15E996"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36AF1AFA"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507BD597" w14:textId="77777777" w:rsidTr="00E01CA8">
        <w:trPr>
          <w:trHeight w:val="25"/>
        </w:trPr>
        <w:tc>
          <w:tcPr>
            <w:tcW w:w="483" w:type="dxa"/>
            <w:tcMar>
              <w:top w:w="57" w:type="dxa"/>
              <w:left w:w="57" w:type="dxa"/>
              <w:bottom w:w="57" w:type="dxa"/>
              <w:right w:w="57" w:type="dxa"/>
            </w:tcMar>
          </w:tcPr>
          <w:p w14:paraId="0C34CA86"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4A2D73" w14:textId="77777777" w:rsidR="00A217C5" w:rsidRDefault="00A217C5" w:rsidP="00B22A81">
            <w:pPr>
              <w:rPr>
                <w:sz w:val="20"/>
                <w:szCs w:val="20"/>
              </w:rPr>
            </w:pPr>
          </w:p>
        </w:tc>
        <w:tc>
          <w:tcPr>
            <w:tcW w:w="2694" w:type="dxa"/>
            <w:tcMar>
              <w:top w:w="57" w:type="dxa"/>
              <w:left w:w="57" w:type="dxa"/>
              <w:bottom w:w="57" w:type="dxa"/>
              <w:right w:w="57" w:type="dxa"/>
            </w:tcMar>
          </w:tcPr>
          <w:p w14:paraId="18BE8C84"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1216178" w14:textId="38216588" w:rsidR="008A2949" w:rsidRPr="008A2949" w:rsidRDefault="00C07087" w:rsidP="008A2949">
            <w:pPr>
              <w:tabs>
                <w:tab w:val="left" w:pos="1134"/>
              </w:tabs>
              <w:spacing w:before="120"/>
              <w:jc w:val="both"/>
              <w:rPr>
                <w:sz w:val="20"/>
                <w:szCs w:val="20"/>
              </w:rPr>
            </w:pPr>
            <w:r w:rsidRPr="008A2949">
              <w:rPr>
                <w:sz w:val="20"/>
                <w:szCs w:val="20"/>
              </w:rPr>
              <w:t>Срок вып</w:t>
            </w:r>
            <w:r w:rsidR="008A2949" w:rsidRPr="008A2949">
              <w:rPr>
                <w:sz w:val="20"/>
                <w:szCs w:val="20"/>
              </w:rPr>
              <w:t xml:space="preserve">олнения работ </w:t>
            </w:r>
            <w:r w:rsidR="00533030" w:rsidRPr="00533030">
              <w:rPr>
                <w:sz w:val="20"/>
                <w:szCs w:val="20"/>
              </w:rPr>
              <w:t xml:space="preserve">не более </w:t>
            </w:r>
            <w:r w:rsidR="00555B68">
              <w:rPr>
                <w:sz w:val="20"/>
                <w:szCs w:val="20"/>
              </w:rPr>
              <w:t>150</w:t>
            </w:r>
            <w:r w:rsidR="00555B68" w:rsidRPr="00533030">
              <w:rPr>
                <w:sz w:val="20"/>
                <w:szCs w:val="20"/>
              </w:rPr>
              <w:t xml:space="preserve"> </w:t>
            </w:r>
            <w:r w:rsidR="00533030" w:rsidRPr="00533030">
              <w:rPr>
                <w:sz w:val="20"/>
                <w:szCs w:val="20"/>
              </w:rPr>
              <w:t>(</w:t>
            </w:r>
            <w:r w:rsidR="00555B68">
              <w:rPr>
                <w:sz w:val="20"/>
                <w:szCs w:val="20"/>
              </w:rPr>
              <w:t>сто пятьдесят</w:t>
            </w:r>
            <w:r w:rsidR="00533030" w:rsidRPr="00533030">
              <w:rPr>
                <w:sz w:val="20"/>
                <w:szCs w:val="20"/>
              </w:rPr>
              <w:t xml:space="preserve">) календарных дней </w:t>
            </w:r>
            <w:proofErr w:type="gramStart"/>
            <w:r w:rsidR="00533030" w:rsidRPr="00533030">
              <w:rPr>
                <w:sz w:val="20"/>
                <w:szCs w:val="20"/>
              </w:rPr>
              <w:t>с даты заключения</w:t>
            </w:r>
            <w:proofErr w:type="gramEnd"/>
            <w:r w:rsidR="00533030" w:rsidRPr="00533030">
              <w:rPr>
                <w:sz w:val="20"/>
                <w:szCs w:val="20"/>
              </w:rPr>
              <w:t xml:space="preserve"> договора.</w:t>
            </w:r>
          </w:p>
          <w:p w14:paraId="58A5174D" w14:textId="77777777" w:rsidR="00A217C5" w:rsidRDefault="00A217C5" w:rsidP="00C07087">
            <w:pPr>
              <w:rPr>
                <w:sz w:val="20"/>
                <w:szCs w:val="20"/>
              </w:rPr>
            </w:pPr>
          </w:p>
        </w:tc>
      </w:tr>
      <w:tr w:rsidR="00E70AB1" w:rsidRPr="00B22A81" w14:paraId="313E0C82" w14:textId="77777777" w:rsidTr="00E01CA8">
        <w:trPr>
          <w:trHeight w:val="1156"/>
        </w:trPr>
        <w:tc>
          <w:tcPr>
            <w:tcW w:w="483" w:type="dxa"/>
            <w:tcMar>
              <w:top w:w="57" w:type="dxa"/>
              <w:left w:w="57" w:type="dxa"/>
              <w:bottom w:w="57" w:type="dxa"/>
              <w:right w:w="57" w:type="dxa"/>
            </w:tcMar>
          </w:tcPr>
          <w:p w14:paraId="39BDDBEC" w14:textId="77777777"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AAACF3" w14:textId="77777777"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14:paraId="05B9B34F" w14:textId="77777777"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14:paraId="402086AF" w14:textId="77777777" w:rsidR="00E70AB1" w:rsidRPr="00555B68" w:rsidRDefault="00E70AB1" w:rsidP="00C024B9">
            <w:pPr>
              <w:keepNext/>
              <w:jc w:val="both"/>
              <w:rPr>
                <w:b/>
                <w:sz w:val="20"/>
                <w:szCs w:val="20"/>
              </w:rPr>
            </w:pPr>
            <w:r w:rsidRPr="00555B68">
              <w:rPr>
                <w:b/>
                <w:sz w:val="20"/>
                <w:szCs w:val="20"/>
              </w:rPr>
              <w:t>Нормативные документы и требования нормативного и регулятивного характера, регламентирующие выполнение работ:</w:t>
            </w:r>
          </w:p>
          <w:p w14:paraId="1C3884A9"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Федеральный закон №244-ФЗ «Об инновационном центре «Сколково» от 22.09.2010г.</w:t>
            </w:r>
          </w:p>
          <w:p w14:paraId="3F4613AC"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Федеральный закон от 13.03.2006 № 38-ФЗ «О рекламе» (с учетом Федерального закона от 07.05.2013 №98-ФЗ «О внесении изменений в Федеральный закон «О рекламе» и отдельные законодательные акты Российской Федерации»).</w:t>
            </w:r>
          </w:p>
          <w:p w14:paraId="7E6D83E0"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 xml:space="preserve">ГОСТ </w:t>
            </w:r>
            <w:proofErr w:type="gramStart"/>
            <w:r w:rsidRPr="00555B68">
              <w:rPr>
                <w:lang w:val="ru-RU"/>
              </w:rPr>
              <w:t>Р</w:t>
            </w:r>
            <w:proofErr w:type="gramEnd"/>
            <w:r w:rsidRPr="00555B68">
              <w:rPr>
                <w:lang w:val="ru-RU"/>
              </w:rPr>
              <w:t xml:space="preserve"> 52044-2003. Государственный стандарт Российской Федерации «Наружная реклама на автомобильных дорогах и территориях городских и сельских поселений. Общие технические требования к средствам наружной рекламы. Правила размещения».</w:t>
            </w:r>
          </w:p>
          <w:p w14:paraId="4A6912C6"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 xml:space="preserve"> Федеральный закон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14:paraId="3C020D12"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Градостроительный кодекс Российской Федерации.</w:t>
            </w:r>
          </w:p>
          <w:p w14:paraId="35BC4EE5"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Правила согласования установки рекламных конструкций на территории ИЦ «Сколково» и принятия решений о демонтаже самовольно установленных конструкций.</w:t>
            </w:r>
          </w:p>
          <w:p w14:paraId="142B7B7D"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Порядок размещения, установки и эксплуатации рекламных конструкций на территории ИЦ «Сколково».</w:t>
            </w:r>
          </w:p>
          <w:p w14:paraId="632D2B25"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Иные нормативно-правовые и нормативно-технические акты, действующие на территории ИЦ  «Сколково».</w:t>
            </w:r>
          </w:p>
          <w:p w14:paraId="56DD283F"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Проект планировки территории ИЦ «Сколково», в части эскиза застройки и функционального зонирования.</w:t>
            </w:r>
            <w:r w:rsidRPr="00555B68">
              <w:rPr>
                <w:lang w:val="ru-RU"/>
              </w:rPr>
              <w:tab/>
            </w:r>
          </w:p>
          <w:p w14:paraId="7D5DD1C0"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Эскиз застройки и Дизайн – код ИЦ «Сколково» (распоряжение от 04.09.2013 №263-Ф-Р).</w:t>
            </w:r>
          </w:p>
          <w:p w14:paraId="13449CED"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Дизайн - код городской среды ИЦ «Сколково» (приказ от 01.09.2015 №290-Пр).</w:t>
            </w:r>
          </w:p>
          <w:p w14:paraId="4A44F269"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Программа строительства и  план – график проектирования и строительства объектов Программы.</w:t>
            </w:r>
          </w:p>
          <w:p w14:paraId="52147678"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Бренд-бук ИЦ «Сколково».</w:t>
            </w:r>
          </w:p>
          <w:p w14:paraId="7611A8A4"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Зеленый кодекс ИЦ «Сколково».</w:t>
            </w:r>
          </w:p>
          <w:p w14:paraId="1E7F8D9F"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 xml:space="preserve">Концепция Бульвара и </w:t>
            </w:r>
            <w:proofErr w:type="spellStart"/>
            <w:r w:rsidRPr="00555B68">
              <w:rPr>
                <w:lang w:val="ru-RU"/>
              </w:rPr>
              <w:t>Парквея</w:t>
            </w:r>
            <w:proofErr w:type="spellEnd"/>
            <w:r w:rsidRPr="00555B68">
              <w:rPr>
                <w:lang w:val="ru-RU"/>
              </w:rPr>
              <w:t xml:space="preserve"> ООО «Проект </w:t>
            </w:r>
            <w:proofErr w:type="spellStart"/>
            <w:r w:rsidRPr="00555B68">
              <w:rPr>
                <w:lang w:val="ru-RU"/>
              </w:rPr>
              <w:t>Меганом</w:t>
            </w:r>
            <w:proofErr w:type="spellEnd"/>
            <w:r w:rsidRPr="00555B68">
              <w:rPr>
                <w:lang w:val="ru-RU"/>
              </w:rPr>
              <w:t>».</w:t>
            </w:r>
          </w:p>
          <w:p w14:paraId="1E68D1EC"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 xml:space="preserve"> Эскиз комплексного благоустройства и озеленения Центрального кластера ИЦ «Сколково», Эскиз развития архитектурно-стилистического облика Большого Бульвара </w:t>
            </w:r>
            <w:r w:rsidRPr="00555B68">
              <w:rPr>
                <w:lang w:val="ru-RU"/>
              </w:rPr>
              <w:lastRenderedPageBreak/>
              <w:t>ИЦ «Сколково» (ООО «</w:t>
            </w:r>
            <w:proofErr w:type="spellStart"/>
            <w:r w:rsidRPr="00555B68">
              <w:rPr>
                <w:lang w:val="ru-RU"/>
              </w:rPr>
              <w:t>Артеза</w:t>
            </w:r>
            <w:proofErr w:type="spellEnd"/>
            <w:r w:rsidRPr="00555B68">
              <w:rPr>
                <w:lang w:val="ru-RU"/>
              </w:rPr>
              <w:t>»).</w:t>
            </w:r>
          </w:p>
          <w:p w14:paraId="364A1750"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Материалы эскизного проекта по комплексному благоустройству ландшафтной зоны ИЦ «Сколково», одобренные ГС 21.04.2014.</w:t>
            </w:r>
          </w:p>
          <w:p w14:paraId="536D23F7"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Материалы эскизного проекта по комплексному благоустройству ландшафтной зоны ИЦ «Сколково.</w:t>
            </w:r>
          </w:p>
          <w:p w14:paraId="1D0994A6"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Согласованные регламентные альбомы по объектам.</w:t>
            </w:r>
          </w:p>
          <w:p w14:paraId="13985696"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 xml:space="preserve">Схемы размещения </w:t>
            </w:r>
            <w:proofErr w:type="spellStart"/>
            <w:r w:rsidRPr="00555B68">
              <w:rPr>
                <w:lang w:val="ru-RU"/>
              </w:rPr>
              <w:t>Инфогород</w:t>
            </w:r>
            <w:proofErr w:type="spellEnd"/>
            <w:r w:rsidRPr="00555B68">
              <w:rPr>
                <w:lang w:val="ru-RU"/>
              </w:rPr>
              <w:t xml:space="preserve"> (в составе ТРП). </w:t>
            </w:r>
          </w:p>
          <w:p w14:paraId="563E6765"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Проект организации дорожного движения на период строительства по постоянным и временным дорогам    № 50104/05-05004/60-2014-ОДД, выполненный  ООО «</w:t>
            </w:r>
            <w:proofErr w:type="spellStart"/>
            <w:r w:rsidRPr="00555B68">
              <w:rPr>
                <w:lang w:val="ru-RU"/>
              </w:rPr>
              <w:t>ДорСтиль</w:t>
            </w:r>
            <w:proofErr w:type="spellEnd"/>
            <w:r w:rsidRPr="00555B68">
              <w:rPr>
                <w:lang w:val="ru-RU"/>
              </w:rPr>
              <w:t>».</w:t>
            </w:r>
          </w:p>
          <w:p w14:paraId="331182A8"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Материалы Комплексной схемы организации дорожного движения (КСОДД).</w:t>
            </w:r>
          </w:p>
          <w:p w14:paraId="41CE2F43"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Техническая политика (том 8 «Электроосвещение», том 12 «Дорожно-транспортная инфраструктура», передается после утверждения).</w:t>
            </w:r>
          </w:p>
          <w:p w14:paraId="1DF7FB14"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Функциональные требования к оснащению объектов транспортной и дорожной инфраструктуры.</w:t>
            </w:r>
          </w:p>
          <w:p w14:paraId="4D67EAA8"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Проекты УДС  и инженерных сетей в объеме сводных планов инженерных сетей</w:t>
            </w:r>
            <w:proofErr w:type="gramStart"/>
            <w:r w:rsidRPr="00555B68">
              <w:rPr>
                <w:lang w:val="ru-RU"/>
              </w:rPr>
              <w:t xml:space="preserve"> .</w:t>
            </w:r>
            <w:proofErr w:type="gramEnd"/>
          </w:p>
          <w:p w14:paraId="26A2184F"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Схема инновационного центра «Сколково» с нумерацией зданий и сооружений и реестр строительных адресов.</w:t>
            </w:r>
          </w:p>
          <w:p w14:paraId="338B4A0B"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Генпланы по построенным и строящимся объектам.</w:t>
            </w:r>
          </w:p>
          <w:p w14:paraId="01A45C72"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fldChar w:fldCharType="begin"/>
            </w:r>
            <w:r w:rsidRPr="00555B68">
              <w:rPr>
                <w:lang w:val="ru-RU"/>
              </w:rPr>
              <w:instrText xml:space="preserve"> DOCPROPERTY  "Наименование объекта"  \* MERGEFORMAT </w:instrText>
            </w:r>
            <w:r w:rsidRPr="00555B68">
              <w:rPr>
                <w:lang w:val="ru-RU"/>
              </w:rPr>
              <w:fldChar w:fldCharType="separate"/>
            </w:r>
            <w:r w:rsidRPr="00555B68">
              <w:rPr>
                <w:lang w:val="ru-RU"/>
              </w:rPr>
              <w:t>Интеллектуальная система организации дорожного движения и транспортного обслуживания</w:t>
            </w:r>
            <w:r w:rsidRPr="00555B68">
              <w:rPr>
                <w:lang w:val="ru-RU"/>
              </w:rPr>
              <w:fldChar w:fldCharType="end"/>
            </w:r>
            <w:r w:rsidRPr="00555B68">
              <w:rPr>
                <w:lang w:val="ru-RU"/>
              </w:rPr>
              <w:t xml:space="preserve"> </w:t>
            </w:r>
            <w:r w:rsidRPr="00555B68">
              <w:rPr>
                <w:lang w:val="ru-RU"/>
              </w:rPr>
              <w:fldChar w:fldCharType="begin"/>
            </w:r>
            <w:r w:rsidRPr="00555B68">
              <w:rPr>
                <w:lang w:val="ru-RU"/>
              </w:rPr>
              <w:instrText xml:space="preserve"> DOCPROPERTY  "Наименование проекта"  \* MERGEFORMAT </w:instrText>
            </w:r>
            <w:r w:rsidRPr="00555B68">
              <w:rPr>
                <w:lang w:val="ru-RU"/>
              </w:rPr>
              <w:fldChar w:fldCharType="separate"/>
            </w:r>
            <w:r w:rsidRPr="00555B68">
              <w:rPr>
                <w:lang w:val="ru-RU"/>
              </w:rPr>
              <w:t>ИЦ «Сколково»</w:t>
            </w:r>
            <w:r w:rsidRPr="00555B68">
              <w:rPr>
                <w:lang w:val="ru-RU"/>
              </w:rPr>
              <w:fldChar w:fldCharType="end"/>
            </w:r>
            <w:r w:rsidRPr="00555B68">
              <w:rPr>
                <w:lang w:val="ru-RU"/>
              </w:rPr>
              <w:t xml:space="preserve"> (</w:t>
            </w:r>
            <w:r w:rsidRPr="00555B68">
              <w:rPr>
                <w:lang w:val="ru-RU"/>
              </w:rPr>
              <w:fldChar w:fldCharType="begin"/>
            </w:r>
            <w:r w:rsidRPr="00555B68">
              <w:rPr>
                <w:lang w:val="ru-RU"/>
              </w:rPr>
              <w:instrText xml:space="preserve"> DOCPROPERTY  "Сокращенное наименование системы"  \* MERGEFORMAT </w:instrText>
            </w:r>
            <w:r w:rsidRPr="00555B68">
              <w:rPr>
                <w:lang w:val="ru-RU"/>
              </w:rPr>
              <w:fldChar w:fldCharType="separate"/>
            </w:r>
            <w:r w:rsidRPr="00555B68">
              <w:rPr>
                <w:lang w:val="ru-RU"/>
              </w:rPr>
              <w:t>ИС ОДД И ТО</w:t>
            </w:r>
            <w:r w:rsidRPr="00555B68">
              <w:rPr>
                <w:lang w:val="ru-RU"/>
              </w:rPr>
              <w:fldChar w:fldCharType="end"/>
            </w:r>
            <w:r w:rsidRPr="00555B68">
              <w:rPr>
                <w:lang w:val="ru-RU"/>
              </w:rPr>
              <w:t xml:space="preserve">). </w:t>
            </w:r>
            <w:r w:rsidRPr="00555B68">
              <w:rPr>
                <w:lang w:val="ru-RU"/>
              </w:rPr>
              <w:fldChar w:fldCharType="begin"/>
            </w:r>
            <w:r w:rsidRPr="00555B68">
              <w:rPr>
                <w:lang w:val="ru-RU"/>
              </w:rPr>
              <w:instrText xml:space="preserve"> DOCPROPERTY  "Наименование документа"  \* MERGEFORMAT </w:instrText>
            </w:r>
            <w:r w:rsidRPr="00555B68">
              <w:rPr>
                <w:lang w:val="ru-RU"/>
              </w:rPr>
              <w:fldChar w:fldCharType="separate"/>
            </w:r>
            <w:proofErr w:type="spellStart"/>
            <w:r w:rsidRPr="00555B68">
              <w:rPr>
                <w:lang w:val="ru-RU"/>
              </w:rPr>
              <w:t>Технорабочий</w:t>
            </w:r>
            <w:proofErr w:type="spellEnd"/>
            <w:r w:rsidRPr="00555B68">
              <w:rPr>
                <w:lang w:val="ru-RU"/>
              </w:rPr>
              <w:t xml:space="preserve"> проект</w:t>
            </w:r>
            <w:r w:rsidRPr="00555B68">
              <w:rPr>
                <w:lang w:val="ru-RU"/>
              </w:rPr>
              <w:fldChar w:fldCharType="end"/>
            </w:r>
            <w:r w:rsidRPr="00555B68">
              <w:rPr>
                <w:lang w:val="ru-RU"/>
              </w:rPr>
              <w:t xml:space="preserve"> Этап 2. Том 3. Подсистема информирования и оповещения.</w:t>
            </w:r>
          </w:p>
          <w:p w14:paraId="197B29BA" w14:textId="77777777" w:rsidR="00555B68" w:rsidRPr="00555B68" w:rsidRDefault="00555B68" w:rsidP="00555B68">
            <w:pPr>
              <w:pStyle w:val="afff8"/>
              <w:numPr>
                <w:ilvl w:val="0"/>
                <w:numId w:val="16"/>
              </w:numPr>
              <w:spacing w:after="0" w:line="240" w:lineRule="auto"/>
              <w:jc w:val="both"/>
              <w:rPr>
                <w:lang w:val="ru-RU"/>
              </w:rPr>
            </w:pPr>
            <w:r w:rsidRPr="00555B68">
              <w:rPr>
                <w:lang w:val="ru-RU"/>
              </w:rPr>
              <w:t>Правила технической эксплуатации городских коммуникационных коллекторов, утверждены Департаментом инженерного обеспечения Москвы 28.09.1995 г. (в части воздействия и согласования проекта).</w:t>
            </w:r>
          </w:p>
          <w:p w14:paraId="7F927922" w14:textId="34204D92" w:rsidR="00E70AB1" w:rsidRPr="007B6274" w:rsidRDefault="00E70AB1" w:rsidP="00555B68">
            <w:pPr>
              <w:pStyle w:val="2c"/>
              <w:keepNext/>
              <w:numPr>
                <w:ilvl w:val="0"/>
                <w:numId w:val="16"/>
              </w:numPr>
              <w:jc w:val="both"/>
              <w:rPr>
                <w:rFonts w:ascii="Times New Roman" w:hAnsi="Times New Roman"/>
                <w:sz w:val="20"/>
                <w:szCs w:val="20"/>
                <w:lang w:eastAsia="ru-RU"/>
              </w:rPr>
            </w:pPr>
          </w:p>
        </w:tc>
      </w:tr>
      <w:tr w:rsidR="008A2264" w:rsidRPr="00B22A81" w14:paraId="1168FA4F" w14:textId="77777777" w:rsidTr="00E01CA8">
        <w:trPr>
          <w:trHeight w:val="1156"/>
        </w:trPr>
        <w:tc>
          <w:tcPr>
            <w:tcW w:w="483" w:type="dxa"/>
            <w:tcMar>
              <w:top w:w="57" w:type="dxa"/>
              <w:left w:w="57" w:type="dxa"/>
              <w:bottom w:w="57" w:type="dxa"/>
              <w:right w:w="57" w:type="dxa"/>
            </w:tcMar>
          </w:tcPr>
          <w:p w14:paraId="3472942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AAA1CC5"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5B1E766D"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3AB20AAA"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B4FF825" w14:textId="77777777" w:rsidR="008A2264" w:rsidRPr="00034056" w:rsidRDefault="008A2264" w:rsidP="00E07A90">
            <w:pPr>
              <w:pStyle w:val="ab"/>
              <w:numPr>
                <w:ilvl w:val="0"/>
                <w:numId w:val="14"/>
              </w:numPr>
              <w:ind w:left="368" w:hanging="368"/>
              <w:jc w:val="both"/>
              <w:rPr>
                <w:sz w:val="20"/>
                <w:szCs w:val="20"/>
              </w:rPr>
            </w:pPr>
            <w:proofErr w:type="gramStart"/>
            <w:r w:rsidRPr="00034056">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w:t>
            </w:r>
            <w:r w:rsidRPr="00034056">
              <w:rPr>
                <w:sz w:val="20"/>
                <w:szCs w:val="20"/>
              </w:rPr>
              <w:lastRenderedPageBreak/>
              <w:t>изысканий и разработке</w:t>
            </w:r>
            <w:proofErr w:type="gramEnd"/>
            <w:r w:rsidRPr="00034056">
              <w:rPr>
                <w:sz w:val="20"/>
                <w:szCs w:val="20"/>
              </w:rPr>
              <w:t xml:space="preserve"> проектной документации и выполнению строительно-монтажных работ);</w:t>
            </w:r>
          </w:p>
          <w:p w14:paraId="25EF7BD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6F6F6748"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1FDA367C" w14:textId="77777777"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955C9F" w:rsidRPr="00B22A81" w14:paraId="61E7C953" w14:textId="77777777" w:rsidTr="00955C9F">
        <w:trPr>
          <w:trHeight w:val="339"/>
        </w:trPr>
        <w:tc>
          <w:tcPr>
            <w:tcW w:w="483" w:type="dxa"/>
            <w:vMerge w:val="restart"/>
            <w:tcMar>
              <w:top w:w="57" w:type="dxa"/>
              <w:left w:w="57" w:type="dxa"/>
              <w:bottom w:w="57" w:type="dxa"/>
              <w:right w:w="57" w:type="dxa"/>
            </w:tcMar>
          </w:tcPr>
          <w:p w14:paraId="03575237" w14:textId="77777777" w:rsidR="00955C9F" w:rsidRPr="00B22A81" w:rsidRDefault="00955C9F" w:rsidP="00B22A81">
            <w:pPr>
              <w:pStyle w:val="ab"/>
              <w:numPr>
                <w:ilvl w:val="0"/>
                <w:numId w:val="2"/>
              </w:numPr>
              <w:tabs>
                <w:tab w:val="clear" w:pos="464"/>
                <w:tab w:val="num" w:pos="-142"/>
              </w:tabs>
              <w:ind w:left="0" w:firstLine="0"/>
              <w:rPr>
                <w:sz w:val="20"/>
                <w:szCs w:val="20"/>
              </w:rPr>
            </w:pPr>
          </w:p>
        </w:tc>
        <w:tc>
          <w:tcPr>
            <w:tcW w:w="1842" w:type="dxa"/>
            <w:vMerge w:val="restart"/>
            <w:tcMar>
              <w:top w:w="57" w:type="dxa"/>
              <w:left w:w="57" w:type="dxa"/>
              <w:bottom w:w="57" w:type="dxa"/>
              <w:right w:w="57" w:type="dxa"/>
            </w:tcMar>
          </w:tcPr>
          <w:p w14:paraId="47F9AD38" w14:textId="77777777" w:rsidR="00955C9F" w:rsidRPr="00B22A81" w:rsidRDefault="00955C9F" w:rsidP="00837ED6">
            <w:pPr>
              <w:rPr>
                <w:sz w:val="20"/>
                <w:szCs w:val="20"/>
              </w:rPr>
            </w:pPr>
            <w:r w:rsidRPr="00B22A81">
              <w:rPr>
                <w:sz w:val="20"/>
                <w:szCs w:val="20"/>
              </w:rPr>
              <w:t xml:space="preserve">Статья </w:t>
            </w:r>
            <w:r>
              <w:rPr>
                <w:sz w:val="20"/>
                <w:szCs w:val="20"/>
              </w:rPr>
              <w:t>4.1.5.</w:t>
            </w:r>
          </w:p>
        </w:tc>
        <w:tc>
          <w:tcPr>
            <w:tcW w:w="2694" w:type="dxa"/>
            <w:tcBorders>
              <w:bottom w:val="single" w:sz="4" w:space="0" w:color="auto"/>
            </w:tcBorders>
            <w:tcMar>
              <w:top w:w="57" w:type="dxa"/>
              <w:left w:w="57" w:type="dxa"/>
              <w:bottom w:w="57" w:type="dxa"/>
              <w:right w:w="57" w:type="dxa"/>
            </w:tcMar>
          </w:tcPr>
          <w:p w14:paraId="507721BF" w14:textId="7493CE50" w:rsidR="00955C9F" w:rsidRPr="00B22A81" w:rsidRDefault="00955C9F" w:rsidP="00955C9F">
            <w:pPr>
              <w:rPr>
                <w:sz w:val="20"/>
                <w:szCs w:val="20"/>
              </w:rPr>
            </w:pPr>
            <w:r w:rsidRPr="00B22A81">
              <w:rPr>
                <w:sz w:val="20"/>
                <w:szCs w:val="20"/>
              </w:rPr>
              <w:t>Привлечение субподрядчиков</w:t>
            </w:r>
            <w:r>
              <w:rPr>
                <w:sz w:val="20"/>
                <w:szCs w:val="20"/>
              </w:rPr>
              <w:t xml:space="preserve"> </w:t>
            </w:r>
          </w:p>
        </w:tc>
        <w:tc>
          <w:tcPr>
            <w:tcW w:w="4961" w:type="dxa"/>
            <w:tcBorders>
              <w:bottom w:val="single" w:sz="4" w:space="0" w:color="auto"/>
            </w:tcBorders>
            <w:tcMar>
              <w:top w:w="57" w:type="dxa"/>
              <w:left w:w="57" w:type="dxa"/>
              <w:bottom w:w="57" w:type="dxa"/>
              <w:right w:w="57" w:type="dxa"/>
            </w:tcMar>
          </w:tcPr>
          <w:p w14:paraId="05568584" w14:textId="77777777" w:rsidR="00955C9F" w:rsidRPr="00B22A81" w:rsidRDefault="00955C9F" w:rsidP="00B22A81">
            <w:pPr>
              <w:rPr>
                <w:strike/>
                <w:sz w:val="20"/>
                <w:szCs w:val="20"/>
              </w:rPr>
            </w:pPr>
            <w:r w:rsidRPr="00B22A81">
              <w:rPr>
                <w:sz w:val="20"/>
                <w:szCs w:val="20"/>
              </w:rPr>
              <w:t xml:space="preserve">Предусматривается. </w:t>
            </w:r>
          </w:p>
          <w:p w14:paraId="47D8C419" w14:textId="77777777" w:rsidR="00955C9F" w:rsidRPr="00B22A81" w:rsidRDefault="00955C9F" w:rsidP="00B22A81">
            <w:pPr>
              <w:rPr>
                <w:sz w:val="20"/>
                <w:szCs w:val="20"/>
              </w:rPr>
            </w:pPr>
          </w:p>
        </w:tc>
      </w:tr>
      <w:tr w:rsidR="00955C9F" w:rsidRPr="00B22A81" w14:paraId="68AACBFA" w14:textId="77777777" w:rsidTr="00955C9F">
        <w:trPr>
          <w:trHeight w:val="1372"/>
        </w:trPr>
        <w:tc>
          <w:tcPr>
            <w:tcW w:w="483" w:type="dxa"/>
            <w:vMerge/>
            <w:tcMar>
              <w:top w:w="57" w:type="dxa"/>
              <w:left w:w="57" w:type="dxa"/>
              <w:bottom w:w="57" w:type="dxa"/>
              <w:right w:w="57" w:type="dxa"/>
            </w:tcMar>
          </w:tcPr>
          <w:p w14:paraId="2D18F48A" w14:textId="77777777" w:rsidR="00955C9F" w:rsidRPr="00B22A81" w:rsidRDefault="00955C9F" w:rsidP="00B22A81">
            <w:pPr>
              <w:pStyle w:val="ab"/>
              <w:numPr>
                <w:ilvl w:val="0"/>
                <w:numId w:val="2"/>
              </w:numPr>
              <w:tabs>
                <w:tab w:val="clear" w:pos="464"/>
                <w:tab w:val="num" w:pos="-142"/>
              </w:tabs>
              <w:ind w:left="0" w:firstLine="0"/>
              <w:rPr>
                <w:sz w:val="20"/>
                <w:szCs w:val="20"/>
              </w:rPr>
            </w:pPr>
          </w:p>
        </w:tc>
        <w:tc>
          <w:tcPr>
            <w:tcW w:w="1842" w:type="dxa"/>
            <w:vMerge/>
            <w:tcMar>
              <w:top w:w="57" w:type="dxa"/>
              <w:left w:w="57" w:type="dxa"/>
              <w:bottom w:w="57" w:type="dxa"/>
              <w:right w:w="57" w:type="dxa"/>
            </w:tcMar>
          </w:tcPr>
          <w:p w14:paraId="316A1EDC" w14:textId="77777777" w:rsidR="00955C9F" w:rsidRPr="00B22A81" w:rsidRDefault="00955C9F" w:rsidP="00837ED6">
            <w:pPr>
              <w:rPr>
                <w:sz w:val="20"/>
                <w:szCs w:val="20"/>
              </w:rPr>
            </w:pPr>
          </w:p>
        </w:tc>
        <w:tc>
          <w:tcPr>
            <w:tcW w:w="2694" w:type="dxa"/>
            <w:tcBorders>
              <w:top w:val="single" w:sz="4" w:space="0" w:color="auto"/>
            </w:tcBorders>
            <w:tcMar>
              <w:top w:w="57" w:type="dxa"/>
              <w:left w:w="57" w:type="dxa"/>
              <w:bottom w:w="57" w:type="dxa"/>
              <w:right w:w="57" w:type="dxa"/>
            </w:tcMar>
          </w:tcPr>
          <w:p w14:paraId="4F2EB7C3" w14:textId="00A2C3EE" w:rsidR="00955C9F" w:rsidRPr="00B22A81" w:rsidRDefault="00955C9F" w:rsidP="00955C9F">
            <w:pPr>
              <w:rPr>
                <w:sz w:val="20"/>
                <w:szCs w:val="20"/>
              </w:rPr>
            </w:pPr>
            <w:r>
              <w:rPr>
                <w:sz w:val="20"/>
                <w:szCs w:val="20"/>
              </w:rPr>
              <w:t xml:space="preserve">Учет </w:t>
            </w:r>
            <w:r w:rsidRPr="00837ED6">
              <w:rPr>
                <w:sz w:val="20"/>
                <w:szCs w:val="20"/>
              </w:rPr>
              <w:t>соответствующих показателей соисполнителей (субподрядчиков), указанных в Заявке Участника Процедуры закупки</w:t>
            </w:r>
            <w:r>
              <w:rPr>
                <w:sz w:val="20"/>
                <w:szCs w:val="20"/>
              </w:rPr>
              <w:t xml:space="preserve"> при оценке Заявок</w:t>
            </w:r>
          </w:p>
        </w:tc>
        <w:tc>
          <w:tcPr>
            <w:tcW w:w="4961" w:type="dxa"/>
            <w:tcBorders>
              <w:top w:val="single" w:sz="4" w:space="0" w:color="auto"/>
            </w:tcBorders>
            <w:tcMar>
              <w:top w:w="57" w:type="dxa"/>
              <w:left w:w="57" w:type="dxa"/>
              <w:bottom w:w="57" w:type="dxa"/>
              <w:right w:w="57" w:type="dxa"/>
            </w:tcMar>
          </w:tcPr>
          <w:p w14:paraId="4AA2FF9B" w14:textId="77777777" w:rsidR="00955C9F" w:rsidRPr="00B22A81" w:rsidRDefault="00955C9F" w:rsidP="00B22A81">
            <w:pPr>
              <w:rPr>
                <w:strike/>
                <w:sz w:val="20"/>
                <w:szCs w:val="20"/>
              </w:rPr>
            </w:pPr>
          </w:p>
          <w:p w14:paraId="4E4C8583" w14:textId="0A848C2B" w:rsidR="00955C9F" w:rsidRPr="00B22A81" w:rsidRDefault="00955C9F" w:rsidP="00B22A81">
            <w:pPr>
              <w:rPr>
                <w:sz w:val="20"/>
                <w:szCs w:val="20"/>
              </w:rPr>
            </w:pPr>
            <w:r w:rsidRPr="000E602D">
              <w:rPr>
                <w:sz w:val="20"/>
                <w:szCs w:val="20"/>
              </w:rPr>
              <w:t>Не предусмотрено</w:t>
            </w:r>
          </w:p>
        </w:tc>
      </w:tr>
      <w:tr w:rsidR="008A2264" w:rsidRPr="00B22A81" w14:paraId="5CAD6FFA" w14:textId="77777777" w:rsidTr="00E01CA8">
        <w:trPr>
          <w:trHeight w:val="1156"/>
        </w:trPr>
        <w:tc>
          <w:tcPr>
            <w:tcW w:w="483" w:type="dxa"/>
            <w:tcMar>
              <w:top w:w="57" w:type="dxa"/>
              <w:left w:w="57" w:type="dxa"/>
              <w:bottom w:w="57" w:type="dxa"/>
              <w:right w:w="57" w:type="dxa"/>
            </w:tcMar>
          </w:tcPr>
          <w:p w14:paraId="1423519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FED36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3001927A"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75D2DA8"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2B9AB57" w14:textId="77777777" w:rsidTr="00E01CA8">
        <w:trPr>
          <w:trHeight w:val="675"/>
        </w:trPr>
        <w:tc>
          <w:tcPr>
            <w:tcW w:w="483" w:type="dxa"/>
            <w:tcMar>
              <w:top w:w="57" w:type="dxa"/>
              <w:left w:w="57" w:type="dxa"/>
              <w:bottom w:w="57" w:type="dxa"/>
              <w:right w:w="57" w:type="dxa"/>
            </w:tcMar>
          </w:tcPr>
          <w:p w14:paraId="04ADC3E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06475"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65AAE8D"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6FE72D16" w14:textId="04A8E8EE" w:rsidR="008A2264" w:rsidRPr="002E253B" w:rsidRDefault="002E253B" w:rsidP="00B22A81">
            <w:pPr>
              <w:rPr>
                <w:sz w:val="20"/>
                <w:szCs w:val="20"/>
                <w:highlight w:val="yellow"/>
              </w:rPr>
            </w:pPr>
            <w:r w:rsidRPr="000E602D">
              <w:rPr>
                <w:sz w:val="20"/>
                <w:szCs w:val="20"/>
              </w:rPr>
              <w:t>П</w:t>
            </w:r>
            <w:r w:rsidR="000F6BA3" w:rsidRPr="000E602D">
              <w:rPr>
                <w:sz w:val="20"/>
                <w:szCs w:val="20"/>
              </w:rPr>
              <w:t>редусмотрено</w:t>
            </w:r>
          </w:p>
        </w:tc>
      </w:tr>
      <w:tr w:rsidR="00C07087" w:rsidRPr="00B22A81" w14:paraId="39E8E1FE" w14:textId="77777777" w:rsidTr="00E01CA8">
        <w:trPr>
          <w:trHeight w:val="527"/>
        </w:trPr>
        <w:tc>
          <w:tcPr>
            <w:tcW w:w="483" w:type="dxa"/>
            <w:tcMar>
              <w:top w:w="57" w:type="dxa"/>
              <w:left w:w="57" w:type="dxa"/>
              <w:bottom w:w="57" w:type="dxa"/>
              <w:right w:w="57" w:type="dxa"/>
            </w:tcMar>
          </w:tcPr>
          <w:p w14:paraId="77EEF64E" w14:textId="77777777"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BF60A" w14:textId="77777777"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39CAA018" w14:textId="77777777" w:rsidR="00C07087" w:rsidRPr="000E602D" w:rsidRDefault="00C07087" w:rsidP="00B22A81">
            <w:pPr>
              <w:rPr>
                <w:sz w:val="20"/>
                <w:szCs w:val="20"/>
              </w:rPr>
            </w:pPr>
            <w:r w:rsidRPr="000E602D">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2D6C96FB" w14:textId="3FC3F254" w:rsidR="00C07087" w:rsidRPr="000E602D" w:rsidRDefault="000E602D" w:rsidP="000E602D">
            <w:pPr>
              <w:rPr>
                <w:sz w:val="20"/>
                <w:szCs w:val="20"/>
              </w:rPr>
            </w:pPr>
            <w:r w:rsidRPr="000E602D">
              <w:rPr>
                <w:sz w:val="20"/>
                <w:szCs w:val="20"/>
              </w:rPr>
              <w:t>Не п</w:t>
            </w:r>
            <w:r w:rsidR="00C07087" w:rsidRPr="000E602D">
              <w:rPr>
                <w:sz w:val="20"/>
                <w:szCs w:val="20"/>
              </w:rPr>
              <w:t>редусмотрено</w:t>
            </w:r>
          </w:p>
        </w:tc>
      </w:tr>
      <w:tr w:rsidR="00C62369" w:rsidRPr="00B22A81" w14:paraId="4894D166" w14:textId="77777777" w:rsidTr="00E01CA8">
        <w:trPr>
          <w:trHeight w:val="1789"/>
        </w:trPr>
        <w:tc>
          <w:tcPr>
            <w:tcW w:w="483" w:type="dxa"/>
            <w:tcMar>
              <w:top w:w="57" w:type="dxa"/>
              <w:left w:w="57" w:type="dxa"/>
              <w:bottom w:w="57" w:type="dxa"/>
              <w:right w:w="57" w:type="dxa"/>
            </w:tcMar>
          </w:tcPr>
          <w:p w14:paraId="363299B4"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3F4C5B"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6D612136"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424412DF" w14:textId="77777777" w:rsidR="00C62369" w:rsidRPr="00B22A81" w:rsidRDefault="00C07087" w:rsidP="00963A6A">
            <w:pPr>
              <w:rPr>
                <w:sz w:val="20"/>
                <w:szCs w:val="20"/>
              </w:rPr>
            </w:pPr>
            <w:r w:rsidRPr="000E602D">
              <w:rPr>
                <w:sz w:val="20"/>
                <w:szCs w:val="20"/>
              </w:rPr>
              <w:t>нет</w:t>
            </w:r>
          </w:p>
        </w:tc>
      </w:tr>
      <w:tr w:rsidR="00C62369" w:rsidRPr="00B22A81" w14:paraId="66CE2F62" w14:textId="77777777" w:rsidTr="00E01CA8">
        <w:trPr>
          <w:trHeight w:val="1789"/>
        </w:trPr>
        <w:tc>
          <w:tcPr>
            <w:tcW w:w="483" w:type="dxa"/>
            <w:tcMar>
              <w:top w:w="57" w:type="dxa"/>
              <w:left w:w="57" w:type="dxa"/>
              <w:bottom w:w="57" w:type="dxa"/>
              <w:right w:w="57" w:type="dxa"/>
            </w:tcMar>
          </w:tcPr>
          <w:p w14:paraId="10320E79"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61F851"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28803CC1" w14:textId="77777777" w:rsidR="00C62369" w:rsidRPr="000E602D" w:rsidRDefault="00C62369" w:rsidP="00B22A81">
            <w:pPr>
              <w:rPr>
                <w:sz w:val="20"/>
                <w:szCs w:val="20"/>
              </w:rPr>
            </w:pPr>
            <w:r w:rsidRPr="000E602D">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5AA77F5E" w14:textId="77777777" w:rsidR="00C62369" w:rsidRPr="000E602D" w:rsidRDefault="00C07087" w:rsidP="009D52EB">
            <w:pPr>
              <w:rPr>
                <w:sz w:val="20"/>
                <w:szCs w:val="20"/>
              </w:rPr>
            </w:pPr>
            <w:r w:rsidRPr="000E602D">
              <w:rPr>
                <w:sz w:val="20"/>
                <w:szCs w:val="20"/>
              </w:rPr>
              <w:t>нет</w:t>
            </w:r>
          </w:p>
        </w:tc>
      </w:tr>
      <w:tr w:rsidR="00341EA8" w:rsidRPr="00B22A81" w14:paraId="139E826D" w14:textId="77777777" w:rsidTr="00E01CA8">
        <w:trPr>
          <w:trHeight w:val="134"/>
        </w:trPr>
        <w:tc>
          <w:tcPr>
            <w:tcW w:w="483" w:type="dxa"/>
            <w:tcMar>
              <w:top w:w="57" w:type="dxa"/>
              <w:left w:w="57" w:type="dxa"/>
              <w:bottom w:w="57" w:type="dxa"/>
              <w:right w:w="57" w:type="dxa"/>
            </w:tcMar>
          </w:tcPr>
          <w:p w14:paraId="0EFCB492"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FA80315"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8AFF64"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p w14:paraId="5E747319" w14:textId="77777777"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4617"/>
              <w:gridCol w:w="1134"/>
              <w:gridCol w:w="1559"/>
            </w:tblGrid>
            <w:tr w:rsidR="00C07087" w:rsidRPr="00AF1412" w14:paraId="360A8A64" w14:textId="77777777" w:rsidTr="00955C9F">
              <w:trPr>
                <w:trHeight w:val="704"/>
                <w:tblHeader/>
              </w:trPr>
              <w:tc>
                <w:tcPr>
                  <w:tcW w:w="504" w:type="dxa"/>
                  <w:tcMar>
                    <w:top w:w="57" w:type="dxa"/>
                    <w:left w:w="57" w:type="dxa"/>
                    <w:bottom w:w="57" w:type="dxa"/>
                    <w:right w:w="57" w:type="dxa"/>
                  </w:tcMar>
                  <w:vAlign w:val="center"/>
                </w:tcPr>
                <w:p w14:paraId="347062C5" w14:textId="77777777" w:rsidR="00C07087" w:rsidRPr="00AF1412" w:rsidRDefault="00C07087" w:rsidP="00C024B9">
                  <w:pPr>
                    <w:widowControl w:val="0"/>
                    <w:ind w:left="-58" w:right="-52"/>
                    <w:jc w:val="center"/>
                    <w:rPr>
                      <w:b/>
                      <w:sz w:val="16"/>
                      <w:szCs w:val="16"/>
                    </w:rPr>
                  </w:pPr>
                  <w:r w:rsidRPr="00AF1412">
                    <w:rPr>
                      <w:b/>
                      <w:sz w:val="16"/>
                      <w:szCs w:val="16"/>
                    </w:rPr>
                    <w:t>№</w:t>
                  </w:r>
                </w:p>
              </w:tc>
              <w:tc>
                <w:tcPr>
                  <w:tcW w:w="4617" w:type="dxa"/>
                  <w:tcMar>
                    <w:top w:w="57" w:type="dxa"/>
                    <w:left w:w="57" w:type="dxa"/>
                    <w:bottom w:w="57" w:type="dxa"/>
                    <w:right w:w="57" w:type="dxa"/>
                  </w:tcMar>
                  <w:vAlign w:val="center"/>
                </w:tcPr>
                <w:p w14:paraId="0E29457E" w14:textId="77777777" w:rsidR="00D675D3" w:rsidRDefault="00C07087" w:rsidP="00D675D3">
                  <w:pPr>
                    <w:widowControl w:val="0"/>
                    <w:ind w:left="-66" w:right="-62"/>
                    <w:jc w:val="center"/>
                    <w:rPr>
                      <w:b/>
                      <w:sz w:val="16"/>
                      <w:szCs w:val="16"/>
                    </w:rPr>
                  </w:pPr>
                  <w:r w:rsidRPr="00AF1412">
                    <w:rPr>
                      <w:b/>
                      <w:sz w:val="16"/>
                      <w:szCs w:val="16"/>
                    </w:rPr>
                    <w:t xml:space="preserve">Критерии оценки </w:t>
                  </w:r>
                </w:p>
                <w:p w14:paraId="5689ED7E" w14:textId="605BA8CC" w:rsidR="00C07087" w:rsidRPr="00AF1412" w:rsidRDefault="00C07087" w:rsidP="00D675D3">
                  <w:pPr>
                    <w:widowControl w:val="0"/>
                    <w:ind w:left="-66" w:right="-62"/>
                    <w:jc w:val="center"/>
                    <w:rPr>
                      <w:b/>
                      <w:sz w:val="16"/>
                      <w:szCs w:val="16"/>
                    </w:rPr>
                  </w:pPr>
                  <w:r w:rsidRPr="00AF1412">
                    <w:rPr>
                      <w:b/>
                      <w:sz w:val="16"/>
                      <w:szCs w:val="16"/>
                    </w:rPr>
                    <w:t>заявок на участие в Процедуре закупки</w:t>
                  </w:r>
                </w:p>
              </w:tc>
              <w:tc>
                <w:tcPr>
                  <w:tcW w:w="1134" w:type="dxa"/>
                  <w:tcMar>
                    <w:top w:w="57" w:type="dxa"/>
                    <w:left w:w="57" w:type="dxa"/>
                    <w:bottom w:w="57" w:type="dxa"/>
                    <w:right w:w="57" w:type="dxa"/>
                  </w:tcMar>
                  <w:vAlign w:val="center"/>
                </w:tcPr>
                <w:p w14:paraId="0468D105" w14:textId="77777777"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559" w:type="dxa"/>
                  <w:tcMar>
                    <w:top w:w="57" w:type="dxa"/>
                    <w:left w:w="57" w:type="dxa"/>
                    <w:bottom w:w="57" w:type="dxa"/>
                    <w:right w:w="57" w:type="dxa"/>
                  </w:tcMar>
                </w:tcPr>
                <w:p w14:paraId="1A01FE7A" w14:textId="77777777" w:rsidR="00955C9F" w:rsidRDefault="00C07087" w:rsidP="00C024B9">
                  <w:pPr>
                    <w:widowControl w:val="0"/>
                    <w:ind w:left="-75" w:right="-66"/>
                    <w:jc w:val="center"/>
                    <w:rPr>
                      <w:b/>
                      <w:sz w:val="16"/>
                      <w:szCs w:val="16"/>
                    </w:rPr>
                  </w:pPr>
                  <w:r w:rsidRPr="00AF1412">
                    <w:rPr>
                      <w:b/>
                      <w:sz w:val="16"/>
                      <w:szCs w:val="16"/>
                    </w:rPr>
                    <w:t>Значимость критериев</w:t>
                  </w:r>
                </w:p>
                <w:p w14:paraId="442762EA" w14:textId="598C5247" w:rsidR="00C07087" w:rsidRPr="00AF1412" w:rsidRDefault="00C07087" w:rsidP="00C024B9">
                  <w:pPr>
                    <w:widowControl w:val="0"/>
                    <w:ind w:left="-75" w:right="-66"/>
                    <w:jc w:val="center"/>
                    <w:rPr>
                      <w:b/>
                      <w:sz w:val="16"/>
                      <w:szCs w:val="16"/>
                    </w:rPr>
                  </w:pPr>
                  <w:r w:rsidRPr="00AF1412">
                    <w:rPr>
                      <w:b/>
                      <w:sz w:val="16"/>
                      <w:szCs w:val="16"/>
                    </w:rPr>
                    <w:t xml:space="preserve"> оценки </w:t>
                  </w:r>
                </w:p>
              </w:tc>
            </w:tr>
            <w:tr w:rsidR="00C07087" w:rsidRPr="00AF1412" w14:paraId="70B5A4F9" w14:textId="77777777" w:rsidTr="00955C9F">
              <w:trPr>
                <w:trHeight w:val="245"/>
              </w:trPr>
              <w:tc>
                <w:tcPr>
                  <w:tcW w:w="504" w:type="dxa"/>
                  <w:tcBorders>
                    <w:bottom w:val="single" w:sz="4" w:space="0" w:color="auto"/>
                  </w:tcBorders>
                  <w:tcMar>
                    <w:top w:w="57" w:type="dxa"/>
                    <w:left w:w="57" w:type="dxa"/>
                    <w:bottom w:w="57" w:type="dxa"/>
                    <w:right w:w="57" w:type="dxa"/>
                  </w:tcMar>
                </w:tcPr>
                <w:p w14:paraId="4D6C00EF" w14:textId="77777777" w:rsidR="00C07087" w:rsidRPr="00AF1412" w:rsidRDefault="00C07087" w:rsidP="00C024B9">
                  <w:pPr>
                    <w:widowControl w:val="0"/>
                    <w:jc w:val="center"/>
                    <w:rPr>
                      <w:sz w:val="16"/>
                      <w:szCs w:val="16"/>
                    </w:rPr>
                  </w:pPr>
                  <w:r w:rsidRPr="00AF1412">
                    <w:rPr>
                      <w:sz w:val="16"/>
                      <w:szCs w:val="16"/>
                    </w:rPr>
                    <w:t>1.</w:t>
                  </w:r>
                </w:p>
              </w:tc>
              <w:tc>
                <w:tcPr>
                  <w:tcW w:w="4617" w:type="dxa"/>
                  <w:tcBorders>
                    <w:bottom w:val="single" w:sz="4" w:space="0" w:color="auto"/>
                  </w:tcBorders>
                  <w:tcMar>
                    <w:top w:w="57" w:type="dxa"/>
                    <w:left w:w="57" w:type="dxa"/>
                    <w:bottom w:w="57" w:type="dxa"/>
                    <w:right w:w="57" w:type="dxa"/>
                  </w:tcMar>
                </w:tcPr>
                <w:p w14:paraId="436CAC29" w14:textId="1C0B0F4C"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r w:rsidR="00955C9F" w:rsidRPr="00A824DB">
                    <w:rPr>
                      <w:i/>
                      <w:sz w:val="20"/>
                      <w:szCs w:val="20"/>
                    </w:rPr>
                    <w:t>*</w:t>
                  </w:r>
                </w:p>
              </w:tc>
              <w:tc>
                <w:tcPr>
                  <w:tcW w:w="1134" w:type="dxa"/>
                  <w:tcBorders>
                    <w:bottom w:val="single" w:sz="4" w:space="0" w:color="auto"/>
                  </w:tcBorders>
                  <w:tcMar>
                    <w:top w:w="57" w:type="dxa"/>
                    <w:left w:w="57" w:type="dxa"/>
                    <w:bottom w:w="57" w:type="dxa"/>
                    <w:right w:w="57" w:type="dxa"/>
                  </w:tcMar>
                </w:tcPr>
                <w:p w14:paraId="3B158AD8" w14:textId="77777777" w:rsidR="00C07087" w:rsidRPr="00AF1412" w:rsidRDefault="00C07087" w:rsidP="00C024B9">
                  <w:pPr>
                    <w:widowControl w:val="0"/>
                    <w:jc w:val="center"/>
                    <w:rPr>
                      <w:b/>
                      <w:sz w:val="16"/>
                      <w:szCs w:val="16"/>
                    </w:rPr>
                  </w:pPr>
                  <w:r w:rsidRPr="00AF1412">
                    <w:rPr>
                      <w:b/>
                      <w:sz w:val="16"/>
                      <w:szCs w:val="16"/>
                    </w:rPr>
                    <w:t>–</w:t>
                  </w:r>
                </w:p>
              </w:tc>
              <w:tc>
                <w:tcPr>
                  <w:tcW w:w="1559" w:type="dxa"/>
                  <w:tcBorders>
                    <w:bottom w:val="single" w:sz="4" w:space="0" w:color="auto"/>
                  </w:tcBorders>
                  <w:tcMar>
                    <w:top w:w="57" w:type="dxa"/>
                    <w:left w:w="57" w:type="dxa"/>
                    <w:bottom w:w="57" w:type="dxa"/>
                    <w:right w:w="57" w:type="dxa"/>
                  </w:tcMar>
                </w:tcPr>
                <w:p w14:paraId="6ED62205" w14:textId="77777777" w:rsidR="00C563EE" w:rsidRDefault="00C563EE" w:rsidP="00C024B9">
                  <w:pPr>
                    <w:widowControl w:val="0"/>
                    <w:jc w:val="center"/>
                    <w:rPr>
                      <w:b/>
                      <w:sz w:val="16"/>
                      <w:szCs w:val="16"/>
                    </w:rPr>
                  </w:pPr>
                </w:p>
                <w:p w14:paraId="447C542A" w14:textId="70603642" w:rsidR="00C07087" w:rsidRPr="00AF1412" w:rsidRDefault="00C563EE" w:rsidP="00C024B9">
                  <w:pPr>
                    <w:widowControl w:val="0"/>
                    <w:jc w:val="center"/>
                    <w:rPr>
                      <w:b/>
                      <w:sz w:val="16"/>
                      <w:szCs w:val="16"/>
                    </w:rPr>
                  </w:pPr>
                  <w:r>
                    <w:rPr>
                      <w:b/>
                      <w:sz w:val="16"/>
                      <w:szCs w:val="16"/>
                    </w:rPr>
                    <w:t>5</w:t>
                  </w:r>
                  <w:r w:rsidR="00C07087" w:rsidRPr="00AF1412">
                    <w:rPr>
                      <w:b/>
                      <w:sz w:val="16"/>
                      <w:szCs w:val="16"/>
                    </w:rPr>
                    <w:t>0%</w:t>
                  </w:r>
                </w:p>
              </w:tc>
            </w:tr>
            <w:tr w:rsidR="00C563EE" w:rsidRPr="00AF1412" w14:paraId="56E902C8" w14:textId="77777777" w:rsidTr="00955C9F">
              <w:trPr>
                <w:trHeight w:val="305"/>
              </w:trPr>
              <w:tc>
                <w:tcPr>
                  <w:tcW w:w="504" w:type="dxa"/>
                  <w:tcBorders>
                    <w:bottom w:val="single" w:sz="4" w:space="0" w:color="auto"/>
                  </w:tcBorders>
                  <w:tcMar>
                    <w:top w:w="57" w:type="dxa"/>
                    <w:left w:w="57" w:type="dxa"/>
                    <w:bottom w:w="57" w:type="dxa"/>
                    <w:right w:w="57" w:type="dxa"/>
                  </w:tcMar>
                </w:tcPr>
                <w:p w14:paraId="7C263831" w14:textId="07550013" w:rsidR="00C563EE" w:rsidRPr="00C563EE" w:rsidRDefault="00C563EE" w:rsidP="00C024B9">
                  <w:pPr>
                    <w:widowControl w:val="0"/>
                    <w:jc w:val="center"/>
                    <w:rPr>
                      <w:b/>
                      <w:sz w:val="16"/>
                      <w:szCs w:val="16"/>
                    </w:rPr>
                  </w:pPr>
                  <w:r w:rsidRPr="00C563EE">
                    <w:rPr>
                      <w:b/>
                      <w:sz w:val="16"/>
                      <w:szCs w:val="16"/>
                    </w:rPr>
                    <w:t>2.</w:t>
                  </w:r>
                </w:p>
              </w:tc>
              <w:tc>
                <w:tcPr>
                  <w:tcW w:w="4617" w:type="dxa"/>
                  <w:tcBorders>
                    <w:bottom w:val="single" w:sz="4" w:space="0" w:color="auto"/>
                  </w:tcBorders>
                  <w:tcMar>
                    <w:top w:w="57" w:type="dxa"/>
                    <w:left w:w="57" w:type="dxa"/>
                    <w:bottom w:w="57" w:type="dxa"/>
                    <w:right w:w="57" w:type="dxa"/>
                  </w:tcMar>
                </w:tcPr>
                <w:p w14:paraId="6146B1F3" w14:textId="62F0907F" w:rsidR="00C563EE" w:rsidRPr="00C563EE" w:rsidRDefault="00C563EE" w:rsidP="00C024B9">
                  <w:pPr>
                    <w:widowControl w:val="0"/>
                    <w:rPr>
                      <w:b/>
                      <w:sz w:val="16"/>
                      <w:szCs w:val="16"/>
                    </w:rPr>
                  </w:pPr>
                  <w:r w:rsidRPr="00C563EE">
                    <w:rPr>
                      <w:b/>
                      <w:sz w:val="16"/>
                      <w:szCs w:val="16"/>
                    </w:rPr>
                    <w:t>Качество технического предложения</w:t>
                  </w:r>
                </w:p>
              </w:tc>
              <w:tc>
                <w:tcPr>
                  <w:tcW w:w="1134" w:type="dxa"/>
                  <w:tcBorders>
                    <w:bottom w:val="single" w:sz="4" w:space="0" w:color="auto"/>
                  </w:tcBorders>
                  <w:tcMar>
                    <w:top w:w="57" w:type="dxa"/>
                    <w:left w:w="57" w:type="dxa"/>
                    <w:bottom w:w="57" w:type="dxa"/>
                    <w:right w:w="57" w:type="dxa"/>
                  </w:tcMar>
                </w:tcPr>
                <w:p w14:paraId="7025A4BF" w14:textId="3C3BD898" w:rsidR="00C563EE" w:rsidRPr="00AF1412" w:rsidRDefault="00955C9F" w:rsidP="00C024B9">
                  <w:pPr>
                    <w:widowControl w:val="0"/>
                    <w:jc w:val="center"/>
                    <w:rPr>
                      <w:b/>
                      <w:sz w:val="16"/>
                      <w:szCs w:val="16"/>
                    </w:rPr>
                  </w:pPr>
                  <w:r w:rsidRPr="00AF1412">
                    <w:rPr>
                      <w:b/>
                      <w:sz w:val="16"/>
                      <w:szCs w:val="16"/>
                    </w:rPr>
                    <w:t>0-</w:t>
                  </w:r>
                  <w:r>
                    <w:rPr>
                      <w:b/>
                      <w:sz w:val="16"/>
                      <w:szCs w:val="16"/>
                    </w:rPr>
                    <w:t>100</w:t>
                  </w:r>
                </w:p>
              </w:tc>
              <w:tc>
                <w:tcPr>
                  <w:tcW w:w="1559" w:type="dxa"/>
                  <w:tcBorders>
                    <w:bottom w:val="single" w:sz="4" w:space="0" w:color="auto"/>
                  </w:tcBorders>
                  <w:tcMar>
                    <w:top w:w="57" w:type="dxa"/>
                    <w:left w:w="57" w:type="dxa"/>
                    <w:bottom w:w="57" w:type="dxa"/>
                    <w:right w:w="57" w:type="dxa"/>
                  </w:tcMar>
                </w:tcPr>
                <w:p w14:paraId="6F2E1BAF" w14:textId="5F3296F3" w:rsidR="00C563EE" w:rsidRPr="00AF1412" w:rsidRDefault="00D675D3" w:rsidP="00C024B9">
                  <w:pPr>
                    <w:widowControl w:val="0"/>
                    <w:jc w:val="center"/>
                    <w:rPr>
                      <w:b/>
                      <w:sz w:val="16"/>
                      <w:szCs w:val="16"/>
                    </w:rPr>
                  </w:pPr>
                  <w:r>
                    <w:rPr>
                      <w:b/>
                      <w:sz w:val="16"/>
                      <w:szCs w:val="16"/>
                    </w:rPr>
                    <w:t>1</w:t>
                  </w:r>
                  <w:r w:rsidR="00C563EE">
                    <w:rPr>
                      <w:b/>
                      <w:sz w:val="16"/>
                      <w:szCs w:val="16"/>
                    </w:rPr>
                    <w:t>0%</w:t>
                  </w:r>
                </w:p>
              </w:tc>
            </w:tr>
            <w:tr w:rsidR="00C563EE" w:rsidRPr="00AF1412" w14:paraId="61CE38E1" w14:textId="77777777" w:rsidTr="00955C9F">
              <w:trPr>
                <w:trHeight w:val="305"/>
              </w:trPr>
              <w:tc>
                <w:tcPr>
                  <w:tcW w:w="504" w:type="dxa"/>
                  <w:tcBorders>
                    <w:bottom w:val="single" w:sz="4" w:space="0" w:color="auto"/>
                  </w:tcBorders>
                  <w:tcMar>
                    <w:top w:w="57" w:type="dxa"/>
                    <w:left w:w="57" w:type="dxa"/>
                    <w:bottom w:w="57" w:type="dxa"/>
                    <w:right w:w="57" w:type="dxa"/>
                  </w:tcMar>
                </w:tcPr>
                <w:p w14:paraId="54A69B5A" w14:textId="423BD570" w:rsidR="00C563EE" w:rsidRPr="00AF1412" w:rsidRDefault="00C563EE" w:rsidP="00C024B9">
                  <w:pPr>
                    <w:widowControl w:val="0"/>
                    <w:jc w:val="center"/>
                    <w:rPr>
                      <w:b/>
                      <w:sz w:val="16"/>
                      <w:szCs w:val="16"/>
                    </w:rPr>
                  </w:pPr>
                  <w:r w:rsidRPr="00AF1412">
                    <w:rPr>
                      <w:sz w:val="16"/>
                      <w:szCs w:val="16"/>
                    </w:rPr>
                    <w:t>2.1</w:t>
                  </w:r>
                </w:p>
              </w:tc>
              <w:tc>
                <w:tcPr>
                  <w:tcW w:w="4617" w:type="dxa"/>
                  <w:tcBorders>
                    <w:bottom w:val="single" w:sz="4" w:space="0" w:color="auto"/>
                  </w:tcBorders>
                  <w:tcMar>
                    <w:top w:w="57" w:type="dxa"/>
                    <w:left w:w="57" w:type="dxa"/>
                    <w:bottom w:w="57" w:type="dxa"/>
                    <w:right w:w="57" w:type="dxa"/>
                  </w:tcMar>
                </w:tcPr>
                <w:p w14:paraId="16A2C0BC" w14:textId="46A35866" w:rsidR="00C563EE" w:rsidRPr="0081472C" w:rsidRDefault="00C563EE" w:rsidP="0081472C">
                  <w:pPr>
                    <w:jc w:val="both"/>
                  </w:pPr>
                  <w:r w:rsidRPr="00AF1412">
                    <w:rPr>
                      <w:sz w:val="16"/>
                      <w:szCs w:val="16"/>
                    </w:rPr>
                    <w:t>Качество расчета стоимости выполнения работ  и его обоснование</w:t>
                  </w:r>
                  <w:r w:rsidR="00252C57">
                    <w:rPr>
                      <w:sz w:val="16"/>
                      <w:szCs w:val="16"/>
                    </w:rPr>
                    <w:t xml:space="preserve">. (Оцениваются </w:t>
                  </w:r>
                  <w:r w:rsidR="00252C57" w:rsidRPr="00252C57">
                    <w:rPr>
                      <w:sz w:val="16"/>
                      <w:szCs w:val="16"/>
                    </w:rPr>
                    <w:t>сметные расчеты стоимости по каждому пункту таблицы</w:t>
                  </w:r>
                  <w:r w:rsidR="00252C57">
                    <w:rPr>
                      <w:sz w:val="16"/>
                      <w:szCs w:val="16"/>
                    </w:rPr>
                    <w:t xml:space="preserve"> «Предложения о цене договора»</w:t>
                  </w:r>
                  <w:r w:rsidR="00252C57" w:rsidRPr="00252C57">
                    <w:rPr>
                      <w:sz w:val="16"/>
                      <w:szCs w:val="16"/>
                    </w:rPr>
                    <w:t xml:space="preserve">  с указанием: обоснования расцен</w:t>
                  </w:r>
                  <w:r w:rsidR="0081472C">
                    <w:rPr>
                      <w:sz w:val="16"/>
                      <w:szCs w:val="16"/>
                    </w:rPr>
                    <w:t>о</w:t>
                  </w:r>
                  <w:r w:rsidR="00252C57" w:rsidRPr="00252C57">
                    <w:rPr>
                      <w:sz w:val="16"/>
                      <w:szCs w:val="16"/>
                    </w:rPr>
                    <w:t>к, единиц измерения, объём</w:t>
                  </w:r>
                  <w:r w:rsidR="0081472C">
                    <w:rPr>
                      <w:sz w:val="16"/>
                      <w:szCs w:val="16"/>
                    </w:rPr>
                    <w:t>ов</w:t>
                  </w:r>
                  <w:r w:rsidR="00252C57" w:rsidRPr="00252C57">
                    <w:rPr>
                      <w:sz w:val="16"/>
                      <w:szCs w:val="16"/>
                    </w:rPr>
                    <w:t>, стоимости единицы и стоимости всего.</w:t>
                  </w:r>
                  <w:r w:rsidR="00252C57">
                    <w:rPr>
                      <w:sz w:val="16"/>
                      <w:szCs w:val="16"/>
                    </w:rPr>
                    <w:t>)</w:t>
                  </w:r>
                </w:p>
              </w:tc>
              <w:tc>
                <w:tcPr>
                  <w:tcW w:w="1134" w:type="dxa"/>
                  <w:tcBorders>
                    <w:bottom w:val="single" w:sz="4" w:space="0" w:color="auto"/>
                  </w:tcBorders>
                  <w:tcMar>
                    <w:top w:w="57" w:type="dxa"/>
                    <w:left w:w="57" w:type="dxa"/>
                    <w:bottom w:w="57" w:type="dxa"/>
                    <w:right w:w="57" w:type="dxa"/>
                  </w:tcMar>
                </w:tcPr>
                <w:p w14:paraId="7CC8BB7E" w14:textId="0415305F" w:rsidR="00C563EE" w:rsidRPr="00AF1412" w:rsidRDefault="00C563EE" w:rsidP="00C563EE">
                  <w:pPr>
                    <w:widowControl w:val="0"/>
                    <w:jc w:val="center"/>
                    <w:rPr>
                      <w:b/>
                      <w:sz w:val="16"/>
                      <w:szCs w:val="16"/>
                    </w:rPr>
                  </w:pPr>
                </w:p>
              </w:tc>
              <w:tc>
                <w:tcPr>
                  <w:tcW w:w="1559" w:type="dxa"/>
                  <w:tcBorders>
                    <w:bottom w:val="single" w:sz="4" w:space="0" w:color="auto"/>
                  </w:tcBorders>
                  <w:tcMar>
                    <w:top w:w="57" w:type="dxa"/>
                    <w:left w:w="57" w:type="dxa"/>
                    <w:bottom w:w="57" w:type="dxa"/>
                    <w:right w:w="57" w:type="dxa"/>
                  </w:tcMar>
                </w:tcPr>
                <w:p w14:paraId="3BCDD0C0" w14:textId="77777777" w:rsidR="00C563EE" w:rsidRPr="00AF1412" w:rsidRDefault="00C563EE" w:rsidP="00C024B9">
                  <w:pPr>
                    <w:widowControl w:val="0"/>
                    <w:jc w:val="center"/>
                    <w:rPr>
                      <w:b/>
                      <w:sz w:val="16"/>
                      <w:szCs w:val="16"/>
                    </w:rPr>
                  </w:pPr>
                </w:p>
              </w:tc>
            </w:tr>
            <w:tr w:rsidR="00C563EE" w:rsidRPr="00AF1412" w14:paraId="5B09CD7F" w14:textId="77777777" w:rsidTr="00955C9F">
              <w:trPr>
                <w:trHeight w:val="305"/>
              </w:trPr>
              <w:tc>
                <w:tcPr>
                  <w:tcW w:w="504" w:type="dxa"/>
                  <w:tcBorders>
                    <w:bottom w:val="single" w:sz="4" w:space="0" w:color="auto"/>
                  </w:tcBorders>
                  <w:tcMar>
                    <w:top w:w="57" w:type="dxa"/>
                    <w:left w:w="57" w:type="dxa"/>
                    <w:bottom w:w="57" w:type="dxa"/>
                    <w:right w:w="57" w:type="dxa"/>
                  </w:tcMar>
                </w:tcPr>
                <w:p w14:paraId="0386DCDF" w14:textId="17C224BE" w:rsidR="00C563EE" w:rsidRPr="00AF1412" w:rsidRDefault="00C563EE" w:rsidP="00C024B9">
                  <w:pPr>
                    <w:widowControl w:val="0"/>
                    <w:jc w:val="center"/>
                    <w:rPr>
                      <w:b/>
                      <w:sz w:val="16"/>
                      <w:szCs w:val="16"/>
                    </w:rPr>
                  </w:pPr>
                  <w:r>
                    <w:rPr>
                      <w:b/>
                      <w:sz w:val="16"/>
                      <w:szCs w:val="16"/>
                    </w:rPr>
                    <w:t>3</w:t>
                  </w:r>
                  <w:r w:rsidRPr="00AF1412">
                    <w:rPr>
                      <w:b/>
                      <w:sz w:val="16"/>
                      <w:szCs w:val="16"/>
                    </w:rPr>
                    <w:t>.</w:t>
                  </w:r>
                </w:p>
              </w:tc>
              <w:tc>
                <w:tcPr>
                  <w:tcW w:w="4617" w:type="dxa"/>
                  <w:tcBorders>
                    <w:bottom w:val="single" w:sz="4" w:space="0" w:color="auto"/>
                  </w:tcBorders>
                  <w:tcMar>
                    <w:top w:w="57" w:type="dxa"/>
                    <w:left w:w="57" w:type="dxa"/>
                    <w:bottom w:w="57" w:type="dxa"/>
                    <w:right w:w="57" w:type="dxa"/>
                  </w:tcMar>
                </w:tcPr>
                <w:p w14:paraId="67D40697" w14:textId="77777777" w:rsidR="00C563EE" w:rsidRPr="00AF1412" w:rsidRDefault="00C563EE" w:rsidP="00C024B9">
                  <w:pPr>
                    <w:widowControl w:val="0"/>
                    <w:rPr>
                      <w:b/>
                      <w:sz w:val="16"/>
                      <w:szCs w:val="16"/>
                    </w:rPr>
                  </w:pPr>
                  <w:r w:rsidRPr="00AF1412">
                    <w:rPr>
                      <w:b/>
                      <w:sz w:val="16"/>
                      <w:szCs w:val="16"/>
                    </w:rPr>
                    <w:t>Квалификация Участника Процедуры закупки</w:t>
                  </w:r>
                </w:p>
              </w:tc>
              <w:tc>
                <w:tcPr>
                  <w:tcW w:w="1134" w:type="dxa"/>
                  <w:tcBorders>
                    <w:bottom w:val="single" w:sz="4" w:space="0" w:color="auto"/>
                  </w:tcBorders>
                  <w:tcMar>
                    <w:top w:w="57" w:type="dxa"/>
                    <w:left w:w="57" w:type="dxa"/>
                    <w:bottom w:w="57" w:type="dxa"/>
                    <w:right w:w="57" w:type="dxa"/>
                  </w:tcMar>
                </w:tcPr>
                <w:p w14:paraId="4C0DB5CE" w14:textId="77777777" w:rsidR="00C563EE" w:rsidRPr="00AF1412" w:rsidRDefault="00C563EE" w:rsidP="00C024B9">
                  <w:pPr>
                    <w:widowControl w:val="0"/>
                    <w:jc w:val="center"/>
                    <w:rPr>
                      <w:b/>
                      <w:sz w:val="16"/>
                      <w:szCs w:val="16"/>
                    </w:rPr>
                  </w:pPr>
                  <w:r w:rsidRPr="00AF1412">
                    <w:rPr>
                      <w:b/>
                      <w:sz w:val="16"/>
                      <w:szCs w:val="16"/>
                    </w:rPr>
                    <w:t>0-100</w:t>
                  </w:r>
                </w:p>
              </w:tc>
              <w:tc>
                <w:tcPr>
                  <w:tcW w:w="1559" w:type="dxa"/>
                  <w:tcBorders>
                    <w:bottom w:val="single" w:sz="4" w:space="0" w:color="auto"/>
                  </w:tcBorders>
                  <w:tcMar>
                    <w:top w:w="57" w:type="dxa"/>
                    <w:left w:w="57" w:type="dxa"/>
                    <w:bottom w:w="57" w:type="dxa"/>
                    <w:right w:w="57" w:type="dxa"/>
                  </w:tcMar>
                </w:tcPr>
                <w:p w14:paraId="45048FB4" w14:textId="77777777" w:rsidR="00C563EE" w:rsidRPr="00AF1412" w:rsidRDefault="00C563EE" w:rsidP="00C024B9">
                  <w:pPr>
                    <w:widowControl w:val="0"/>
                    <w:jc w:val="center"/>
                    <w:rPr>
                      <w:b/>
                      <w:sz w:val="16"/>
                      <w:szCs w:val="16"/>
                    </w:rPr>
                  </w:pPr>
                  <w:r w:rsidRPr="00AF1412">
                    <w:rPr>
                      <w:b/>
                      <w:sz w:val="16"/>
                      <w:szCs w:val="16"/>
                    </w:rPr>
                    <w:t>40%</w:t>
                  </w:r>
                </w:p>
              </w:tc>
            </w:tr>
            <w:tr w:rsidR="00C563EE" w:rsidRPr="00AF1412" w14:paraId="3BE4F40A" w14:textId="77777777" w:rsidTr="00955C9F">
              <w:trPr>
                <w:trHeight w:val="305"/>
              </w:trPr>
              <w:tc>
                <w:tcPr>
                  <w:tcW w:w="504" w:type="dxa"/>
                  <w:tcBorders>
                    <w:bottom w:val="single" w:sz="4" w:space="0" w:color="auto"/>
                  </w:tcBorders>
                  <w:tcMar>
                    <w:top w:w="57" w:type="dxa"/>
                    <w:left w:w="57" w:type="dxa"/>
                    <w:bottom w:w="57" w:type="dxa"/>
                    <w:right w:w="57" w:type="dxa"/>
                  </w:tcMar>
                </w:tcPr>
                <w:p w14:paraId="245B22FE" w14:textId="7503CA4D"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1</w:t>
                  </w:r>
                </w:p>
              </w:tc>
              <w:tc>
                <w:tcPr>
                  <w:tcW w:w="4617" w:type="dxa"/>
                  <w:tcBorders>
                    <w:bottom w:val="single" w:sz="4" w:space="0" w:color="auto"/>
                  </w:tcBorders>
                  <w:tcMar>
                    <w:top w:w="57" w:type="dxa"/>
                    <w:left w:w="57" w:type="dxa"/>
                    <w:bottom w:w="57" w:type="dxa"/>
                    <w:right w:w="57" w:type="dxa"/>
                  </w:tcMar>
                </w:tcPr>
                <w:p w14:paraId="575A2AEF" w14:textId="6494A315" w:rsidR="00C563EE" w:rsidRPr="00AF1412" w:rsidRDefault="00626C95" w:rsidP="00D3272C">
                  <w:pPr>
                    <w:contextualSpacing/>
                    <w:jc w:val="both"/>
                    <w:rPr>
                      <w:sz w:val="16"/>
                      <w:szCs w:val="16"/>
                    </w:rPr>
                  </w:pPr>
                  <w:r>
                    <w:rPr>
                      <w:sz w:val="16"/>
                      <w:szCs w:val="16"/>
                    </w:rPr>
                    <w:t xml:space="preserve">     </w:t>
                  </w:r>
                  <w:proofErr w:type="gramStart"/>
                  <w:r w:rsidRPr="00626C95">
                    <w:rPr>
                      <w:sz w:val="16"/>
                      <w:szCs w:val="16"/>
                    </w:rPr>
                    <w:t>Наличие опыта выполнения работ по разработке Дизайн проектов элементов городской среды (знаково-информационных систем, элементов конструкций для отражения информации по городу, элементов навигационных конструкций, благоустройства и системы транспорта, элементов рекламных конструкций); Схем размещения рекламных конструкций (на картографическом материале)</w:t>
                  </w:r>
                  <w:r w:rsidR="00D3272C" w:rsidRPr="00626C95">
                    <w:rPr>
                      <w:sz w:val="16"/>
                      <w:szCs w:val="16"/>
                    </w:rPr>
                    <w:t xml:space="preserve"> </w:t>
                  </w:r>
                  <w:r w:rsidR="00D3272C">
                    <w:rPr>
                      <w:sz w:val="16"/>
                      <w:szCs w:val="16"/>
                    </w:rPr>
                    <w:t>аналогичных работ по специфике и площадью не менее 100га</w:t>
                  </w:r>
                  <w:r w:rsidRPr="00626C95">
                    <w:rPr>
                      <w:sz w:val="16"/>
                      <w:szCs w:val="16"/>
                    </w:rPr>
                    <w:t xml:space="preserve"> </w:t>
                  </w:r>
                  <w:r w:rsidR="00C563EE">
                    <w:rPr>
                      <w:sz w:val="16"/>
                      <w:szCs w:val="16"/>
                    </w:rPr>
                    <w:t>(подтверждается копиями договоров и актами выполненных работ)</w:t>
                  </w:r>
                  <w:r>
                    <w:rPr>
                      <w:sz w:val="16"/>
                      <w:szCs w:val="16"/>
                    </w:rPr>
                    <w:t>.</w:t>
                  </w:r>
                  <w:proofErr w:type="gramEnd"/>
                </w:p>
              </w:tc>
              <w:tc>
                <w:tcPr>
                  <w:tcW w:w="1134" w:type="dxa"/>
                  <w:tcBorders>
                    <w:bottom w:val="single" w:sz="4" w:space="0" w:color="auto"/>
                  </w:tcBorders>
                  <w:tcMar>
                    <w:top w:w="57" w:type="dxa"/>
                    <w:left w:w="57" w:type="dxa"/>
                    <w:bottom w:w="57" w:type="dxa"/>
                    <w:right w:w="57" w:type="dxa"/>
                  </w:tcMar>
                </w:tcPr>
                <w:p w14:paraId="392E09A9" w14:textId="06AD6E80" w:rsidR="00C563EE" w:rsidRPr="00AF1412" w:rsidRDefault="00C563EE" w:rsidP="00D675D3">
                  <w:pPr>
                    <w:widowControl w:val="0"/>
                    <w:jc w:val="center"/>
                    <w:rPr>
                      <w:b/>
                      <w:sz w:val="16"/>
                      <w:szCs w:val="16"/>
                    </w:rPr>
                  </w:pPr>
                  <w:r w:rsidRPr="00AF1412">
                    <w:rPr>
                      <w:b/>
                      <w:sz w:val="16"/>
                      <w:szCs w:val="16"/>
                    </w:rPr>
                    <w:t>0-</w:t>
                  </w:r>
                  <w:r w:rsidR="00D675D3">
                    <w:rPr>
                      <w:b/>
                      <w:sz w:val="16"/>
                      <w:szCs w:val="16"/>
                    </w:rPr>
                    <w:t>6</w:t>
                  </w:r>
                  <w:r w:rsidRPr="00AF1412">
                    <w:rPr>
                      <w:b/>
                      <w:sz w:val="16"/>
                      <w:szCs w:val="16"/>
                    </w:rPr>
                    <w:t>0</w:t>
                  </w:r>
                </w:p>
              </w:tc>
              <w:tc>
                <w:tcPr>
                  <w:tcW w:w="1559" w:type="dxa"/>
                  <w:tcBorders>
                    <w:bottom w:val="single" w:sz="4" w:space="0" w:color="auto"/>
                  </w:tcBorders>
                  <w:tcMar>
                    <w:top w:w="57" w:type="dxa"/>
                    <w:left w:w="57" w:type="dxa"/>
                    <w:bottom w:w="57" w:type="dxa"/>
                    <w:right w:w="57" w:type="dxa"/>
                  </w:tcMar>
                </w:tcPr>
                <w:p w14:paraId="36357562" w14:textId="77777777" w:rsidR="00C563EE" w:rsidRPr="00AF1412" w:rsidRDefault="00C563EE" w:rsidP="00C024B9">
                  <w:pPr>
                    <w:widowControl w:val="0"/>
                    <w:jc w:val="center"/>
                    <w:rPr>
                      <w:b/>
                      <w:sz w:val="16"/>
                      <w:szCs w:val="16"/>
                    </w:rPr>
                  </w:pPr>
                </w:p>
              </w:tc>
            </w:tr>
            <w:tr w:rsidR="00C563EE" w:rsidRPr="00AF1412" w14:paraId="010D94CB" w14:textId="77777777" w:rsidTr="00955C9F">
              <w:trPr>
                <w:trHeight w:val="210"/>
              </w:trPr>
              <w:tc>
                <w:tcPr>
                  <w:tcW w:w="504" w:type="dxa"/>
                  <w:tcBorders>
                    <w:bottom w:val="single" w:sz="4" w:space="0" w:color="auto"/>
                  </w:tcBorders>
                  <w:tcMar>
                    <w:top w:w="57" w:type="dxa"/>
                    <w:left w:w="57" w:type="dxa"/>
                    <w:bottom w:w="57" w:type="dxa"/>
                    <w:right w:w="57" w:type="dxa"/>
                  </w:tcMar>
                </w:tcPr>
                <w:p w14:paraId="287DEEF9" w14:textId="63F0ED62"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3</w:t>
                  </w:r>
                </w:p>
              </w:tc>
              <w:tc>
                <w:tcPr>
                  <w:tcW w:w="4617" w:type="dxa"/>
                  <w:tcBorders>
                    <w:bottom w:val="single" w:sz="4" w:space="0" w:color="auto"/>
                  </w:tcBorders>
                  <w:tcMar>
                    <w:top w:w="57" w:type="dxa"/>
                    <w:left w:w="57" w:type="dxa"/>
                    <w:bottom w:w="57" w:type="dxa"/>
                    <w:right w:w="57" w:type="dxa"/>
                  </w:tcMar>
                </w:tcPr>
                <w:p w14:paraId="02457F8E" w14:textId="77777777" w:rsidR="00C563EE" w:rsidRPr="00AF1412" w:rsidRDefault="00C563EE" w:rsidP="00C024B9">
                  <w:pPr>
                    <w:widowControl w:val="0"/>
                    <w:ind w:left="284"/>
                    <w:jc w:val="both"/>
                    <w:rPr>
                      <w:sz w:val="16"/>
                      <w:szCs w:val="16"/>
                    </w:rPr>
                  </w:pPr>
                  <w:r w:rsidRPr="00AF1412">
                    <w:rPr>
                      <w:sz w:val="16"/>
                      <w:szCs w:val="16"/>
                    </w:rPr>
                    <w:t>Обеспеченность кадровыми ресурсами:</w:t>
                  </w:r>
                </w:p>
                <w:p w14:paraId="3F3B2DCC" w14:textId="4580FF65" w:rsidR="00C563EE" w:rsidRPr="00AF1412" w:rsidRDefault="00626C95" w:rsidP="00D675D3">
                  <w:pPr>
                    <w:widowControl w:val="0"/>
                    <w:jc w:val="both"/>
                    <w:rPr>
                      <w:sz w:val="16"/>
                      <w:szCs w:val="16"/>
                    </w:rPr>
                  </w:pPr>
                  <w:r>
                    <w:rPr>
                      <w:sz w:val="16"/>
                      <w:szCs w:val="16"/>
                    </w:rPr>
                    <w:t xml:space="preserve">      Н</w:t>
                  </w:r>
                  <w:r w:rsidRPr="00626C95">
                    <w:rPr>
                      <w:sz w:val="16"/>
                      <w:szCs w:val="16"/>
                    </w:rPr>
                    <w:t>аличие персонала по штатному расписанию офиса в Москве или МО</w:t>
                  </w:r>
                  <w:r>
                    <w:rPr>
                      <w:sz w:val="16"/>
                      <w:szCs w:val="16"/>
                    </w:rPr>
                    <w:t xml:space="preserve"> </w:t>
                  </w:r>
                  <w:r w:rsidR="00C563EE">
                    <w:rPr>
                      <w:sz w:val="16"/>
                      <w:szCs w:val="16"/>
                    </w:rPr>
                    <w:t xml:space="preserve">(подтверждается копией </w:t>
                  </w:r>
                  <w:r w:rsidR="00C563EE" w:rsidRPr="00AF1412">
                    <w:rPr>
                      <w:sz w:val="16"/>
                      <w:szCs w:val="16"/>
                    </w:rPr>
                    <w:t>штатно</w:t>
                  </w:r>
                  <w:r w:rsidR="00C563EE">
                    <w:rPr>
                      <w:sz w:val="16"/>
                      <w:szCs w:val="16"/>
                    </w:rPr>
                    <w:t>го расписания и штатного замещения</w:t>
                  </w:r>
                  <w:proofErr w:type="gramStart"/>
                  <w:r w:rsidR="00C563EE">
                    <w:rPr>
                      <w:sz w:val="16"/>
                      <w:szCs w:val="16"/>
                    </w:rPr>
                    <w:t>,)</w:t>
                  </w:r>
                  <w:proofErr w:type="gramEnd"/>
                </w:p>
              </w:tc>
              <w:tc>
                <w:tcPr>
                  <w:tcW w:w="1134" w:type="dxa"/>
                  <w:tcBorders>
                    <w:bottom w:val="single" w:sz="4" w:space="0" w:color="auto"/>
                  </w:tcBorders>
                  <w:tcMar>
                    <w:top w:w="57" w:type="dxa"/>
                    <w:left w:w="57" w:type="dxa"/>
                    <w:bottom w:w="57" w:type="dxa"/>
                    <w:right w:w="57" w:type="dxa"/>
                  </w:tcMar>
                </w:tcPr>
                <w:p w14:paraId="5C58C254" w14:textId="682611E4" w:rsidR="00C563EE" w:rsidRPr="00AF1412" w:rsidRDefault="00C563EE" w:rsidP="00D675D3">
                  <w:pPr>
                    <w:widowControl w:val="0"/>
                    <w:jc w:val="center"/>
                    <w:rPr>
                      <w:b/>
                      <w:sz w:val="16"/>
                      <w:szCs w:val="16"/>
                    </w:rPr>
                  </w:pPr>
                  <w:r>
                    <w:rPr>
                      <w:b/>
                      <w:sz w:val="16"/>
                      <w:szCs w:val="16"/>
                    </w:rPr>
                    <w:t>0-</w:t>
                  </w:r>
                  <w:r w:rsidR="00D675D3">
                    <w:rPr>
                      <w:b/>
                      <w:sz w:val="16"/>
                      <w:szCs w:val="16"/>
                    </w:rPr>
                    <w:t>30</w:t>
                  </w:r>
                </w:p>
              </w:tc>
              <w:tc>
                <w:tcPr>
                  <w:tcW w:w="1559" w:type="dxa"/>
                  <w:tcBorders>
                    <w:bottom w:val="single" w:sz="4" w:space="0" w:color="auto"/>
                  </w:tcBorders>
                  <w:tcMar>
                    <w:top w:w="57" w:type="dxa"/>
                    <w:left w:w="57" w:type="dxa"/>
                    <w:bottom w:w="57" w:type="dxa"/>
                    <w:right w:w="57" w:type="dxa"/>
                  </w:tcMar>
                </w:tcPr>
                <w:p w14:paraId="5423EB7A" w14:textId="77777777" w:rsidR="00C563EE" w:rsidRPr="00AF1412" w:rsidRDefault="00C563EE" w:rsidP="00C024B9">
                  <w:pPr>
                    <w:widowControl w:val="0"/>
                    <w:spacing w:line="360" w:lineRule="auto"/>
                    <w:jc w:val="center"/>
                    <w:rPr>
                      <w:b/>
                      <w:sz w:val="16"/>
                      <w:szCs w:val="16"/>
                    </w:rPr>
                  </w:pPr>
                </w:p>
              </w:tc>
            </w:tr>
            <w:tr w:rsidR="00C563EE" w:rsidRPr="00AF1412" w14:paraId="2903235F" w14:textId="77777777" w:rsidTr="00955C9F">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11F1B0" w14:textId="5AC56AFF" w:rsidR="00C563EE" w:rsidRPr="00AF1412" w:rsidRDefault="00C563EE" w:rsidP="00C563EE">
                  <w:pPr>
                    <w:widowControl w:val="0"/>
                    <w:jc w:val="center"/>
                    <w:rPr>
                      <w:sz w:val="16"/>
                      <w:szCs w:val="16"/>
                    </w:rPr>
                  </w:pPr>
                  <w:r>
                    <w:rPr>
                      <w:sz w:val="16"/>
                      <w:szCs w:val="16"/>
                    </w:rPr>
                    <w:t>3</w:t>
                  </w:r>
                  <w:r w:rsidRPr="00AF1412">
                    <w:rPr>
                      <w:sz w:val="16"/>
                      <w:szCs w:val="16"/>
                    </w:rPr>
                    <w:t>.</w:t>
                  </w:r>
                  <w:r>
                    <w:rPr>
                      <w:sz w:val="16"/>
                      <w:szCs w:val="16"/>
                    </w:rPr>
                    <w:t>4</w:t>
                  </w:r>
                </w:p>
              </w:tc>
              <w:tc>
                <w:tcPr>
                  <w:tcW w:w="461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719A6C" w14:textId="77777777" w:rsidR="00C563EE" w:rsidRPr="00AF1412" w:rsidRDefault="00C563EE" w:rsidP="00C024B9">
                  <w:pPr>
                    <w:widowControl w:val="0"/>
                    <w:ind w:left="284"/>
                    <w:jc w:val="both"/>
                    <w:rPr>
                      <w:sz w:val="16"/>
                      <w:szCs w:val="16"/>
                    </w:rPr>
                  </w:pPr>
                  <w:r>
                    <w:rPr>
                      <w:sz w:val="16"/>
                      <w:szCs w:val="16"/>
                    </w:rPr>
                    <w:t>Финансовая устойчивость**</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3DEA07" w14:textId="77777777" w:rsidR="00C563EE" w:rsidRPr="00AF1412" w:rsidRDefault="00C563EE" w:rsidP="00C024B9">
                  <w:pPr>
                    <w:widowControl w:val="0"/>
                    <w:jc w:val="center"/>
                    <w:rPr>
                      <w:b/>
                      <w:sz w:val="16"/>
                      <w:szCs w:val="16"/>
                    </w:rPr>
                  </w:pPr>
                  <w:r w:rsidRPr="00AF1412">
                    <w:rPr>
                      <w:b/>
                      <w:sz w:val="16"/>
                      <w:szCs w:val="16"/>
                    </w:rPr>
                    <w:t>0-10</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47CFFE" w14:textId="77777777" w:rsidR="00C563EE" w:rsidRPr="00AF1412" w:rsidRDefault="00C563EE" w:rsidP="00C024B9">
                  <w:pPr>
                    <w:widowControl w:val="0"/>
                    <w:jc w:val="center"/>
                    <w:rPr>
                      <w:b/>
                      <w:sz w:val="16"/>
                      <w:szCs w:val="16"/>
                    </w:rPr>
                  </w:pPr>
                </w:p>
              </w:tc>
            </w:tr>
            <w:tr w:rsidR="00C563EE" w:rsidRPr="00AF1412" w14:paraId="7769D31D" w14:textId="77777777" w:rsidTr="00955C9F">
              <w:trPr>
                <w:trHeight w:val="236"/>
              </w:trPr>
              <w:tc>
                <w:tcPr>
                  <w:tcW w:w="6255" w:type="dxa"/>
                  <w:gridSpan w:val="3"/>
                  <w:tcMar>
                    <w:top w:w="57" w:type="dxa"/>
                    <w:left w:w="57" w:type="dxa"/>
                    <w:bottom w:w="57" w:type="dxa"/>
                    <w:right w:w="57" w:type="dxa"/>
                  </w:tcMar>
                </w:tcPr>
                <w:p w14:paraId="7870B871" w14:textId="77777777" w:rsidR="00C563EE" w:rsidRPr="00AF1412" w:rsidRDefault="00C563EE" w:rsidP="00C024B9">
                  <w:pPr>
                    <w:widowControl w:val="0"/>
                    <w:jc w:val="both"/>
                    <w:rPr>
                      <w:b/>
                      <w:sz w:val="16"/>
                      <w:szCs w:val="16"/>
                    </w:rPr>
                  </w:pPr>
                  <w:r w:rsidRPr="00AF1412">
                    <w:rPr>
                      <w:b/>
                      <w:sz w:val="16"/>
                      <w:szCs w:val="16"/>
                    </w:rPr>
                    <w:t>Совокупная значимость всех критериев в процентах</w:t>
                  </w:r>
                </w:p>
              </w:tc>
              <w:tc>
                <w:tcPr>
                  <w:tcW w:w="1559" w:type="dxa"/>
                  <w:tcMar>
                    <w:top w:w="57" w:type="dxa"/>
                    <w:left w:w="57" w:type="dxa"/>
                    <w:bottom w:w="57" w:type="dxa"/>
                    <w:right w:w="57" w:type="dxa"/>
                  </w:tcMar>
                </w:tcPr>
                <w:p w14:paraId="1760CB74" w14:textId="77777777" w:rsidR="00C563EE" w:rsidRPr="00AF1412" w:rsidRDefault="00C563EE" w:rsidP="00C024B9">
                  <w:pPr>
                    <w:widowControl w:val="0"/>
                    <w:jc w:val="center"/>
                    <w:rPr>
                      <w:b/>
                      <w:sz w:val="16"/>
                      <w:szCs w:val="16"/>
                    </w:rPr>
                  </w:pPr>
                  <w:r w:rsidRPr="00AF1412">
                    <w:rPr>
                      <w:b/>
                      <w:sz w:val="16"/>
                      <w:szCs w:val="16"/>
                    </w:rPr>
                    <w:t>100%</w:t>
                  </w:r>
                </w:p>
              </w:tc>
            </w:tr>
          </w:tbl>
          <w:p w14:paraId="31D505A8" w14:textId="77777777" w:rsidR="00C07087" w:rsidRDefault="00C07087" w:rsidP="00297820">
            <w:pPr>
              <w:widowControl w:val="0"/>
              <w:jc w:val="both"/>
              <w:rPr>
                <w:i/>
                <w:sz w:val="20"/>
                <w:szCs w:val="20"/>
                <w:u w:val="single"/>
              </w:rPr>
            </w:pPr>
          </w:p>
          <w:p w14:paraId="5446DD44"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3DA34E5F" w14:textId="4A0AD145" w:rsidR="00341EA8" w:rsidRPr="00B615B3" w:rsidRDefault="00341EA8" w:rsidP="00297820">
            <w:pPr>
              <w:widowControl w:val="0"/>
              <w:jc w:val="both"/>
              <w:rPr>
                <w:i/>
                <w:sz w:val="20"/>
                <w:szCs w:val="20"/>
              </w:rPr>
            </w:pPr>
            <w:r w:rsidRPr="00A824DB">
              <w:rPr>
                <w:i/>
                <w:sz w:val="20"/>
                <w:szCs w:val="20"/>
              </w:rPr>
              <w:t xml:space="preserve">–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3D027618"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279398F" w14:textId="5EF10979"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r w:rsidR="00955C9F">
              <w:rPr>
                <w:i/>
                <w:sz w:val="20"/>
                <w:szCs w:val="20"/>
              </w:rPr>
              <w:t>настоящей Документации</w:t>
            </w:r>
          </w:p>
          <w:p w14:paraId="1FA1D754" w14:textId="77777777" w:rsidR="00341EA8" w:rsidRDefault="00341EA8" w:rsidP="00297820">
            <w:pPr>
              <w:rPr>
                <w:sz w:val="22"/>
                <w:szCs w:val="22"/>
              </w:rPr>
            </w:pPr>
          </w:p>
          <w:p w14:paraId="1ECE63B8"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ED45824" w14:textId="77777777" w:rsidR="00341EA8" w:rsidRPr="00EB7199" w:rsidRDefault="00341EA8" w:rsidP="00297820">
            <w:pPr>
              <w:rPr>
                <w:sz w:val="22"/>
                <w:szCs w:val="22"/>
              </w:rPr>
            </w:pPr>
          </w:p>
          <w:p w14:paraId="63465629"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r w:rsidRPr="00EB7199">
              <w:rPr>
                <w:sz w:val="22"/>
                <w:szCs w:val="22"/>
              </w:rPr>
              <w:lastRenderedPageBreak/>
              <w:t xml:space="preserve">/При расчете рейтинга применяется коэффициент значимости, соответствующий каждому из критериев. </w:t>
            </w:r>
          </w:p>
          <w:p w14:paraId="1C64511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4F88A6CB"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48738AB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2063BFAC" w14:textId="77777777" w:rsidTr="00E01CA8">
        <w:trPr>
          <w:trHeight w:val="1578"/>
        </w:trPr>
        <w:tc>
          <w:tcPr>
            <w:tcW w:w="483" w:type="dxa"/>
            <w:tcMar>
              <w:top w:w="57" w:type="dxa"/>
              <w:left w:w="57" w:type="dxa"/>
              <w:bottom w:w="57" w:type="dxa"/>
              <w:right w:w="57" w:type="dxa"/>
            </w:tcMar>
          </w:tcPr>
          <w:p w14:paraId="42FE5C8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31559B"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6ADE09F"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578EE7E9" w14:textId="1DF88BC0" w:rsidR="00341EA8" w:rsidRPr="00B22A81" w:rsidRDefault="00341EA8" w:rsidP="00C45ED6">
            <w:pPr>
              <w:rPr>
                <w:sz w:val="20"/>
                <w:szCs w:val="20"/>
              </w:rPr>
            </w:pPr>
            <w:r w:rsidRPr="000E602D">
              <w:rPr>
                <w:sz w:val="20"/>
                <w:szCs w:val="20"/>
              </w:rPr>
              <w:t>Не позднее «</w:t>
            </w:r>
            <w:r w:rsidR="00C45ED6">
              <w:rPr>
                <w:sz w:val="20"/>
                <w:szCs w:val="20"/>
              </w:rPr>
              <w:t>31</w:t>
            </w:r>
            <w:r w:rsidRPr="000E602D">
              <w:rPr>
                <w:sz w:val="20"/>
                <w:szCs w:val="20"/>
              </w:rPr>
              <w:t>»</w:t>
            </w:r>
            <w:r w:rsidR="007E5604">
              <w:rPr>
                <w:sz w:val="20"/>
                <w:szCs w:val="20"/>
              </w:rPr>
              <w:t>мая</w:t>
            </w:r>
            <w:r w:rsidR="007E5604" w:rsidRPr="000E602D">
              <w:rPr>
                <w:sz w:val="20"/>
                <w:szCs w:val="20"/>
              </w:rPr>
              <w:t xml:space="preserve"> 201</w:t>
            </w:r>
            <w:r w:rsidR="007E5604">
              <w:rPr>
                <w:sz w:val="20"/>
                <w:szCs w:val="20"/>
              </w:rPr>
              <w:t>6</w:t>
            </w:r>
            <w:r w:rsidR="007E5604" w:rsidRPr="000E602D">
              <w:rPr>
                <w:sz w:val="20"/>
                <w:szCs w:val="20"/>
              </w:rPr>
              <w:t xml:space="preserve"> </w:t>
            </w:r>
            <w:r w:rsidRPr="000E602D">
              <w:rPr>
                <w:sz w:val="20"/>
                <w:szCs w:val="20"/>
              </w:rPr>
              <w:t>года по адресу</w:t>
            </w:r>
            <w:r w:rsidR="0060249A">
              <w:rPr>
                <w:sz w:val="20"/>
                <w:szCs w:val="20"/>
              </w:rPr>
              <w:t>:</w:t>
            </w:r>
            <w:r w:rsidRPr="000E602D">
              <w:rPr>
                <w:sz w:val="20"/>
                <w:szCs w:val="20"/>
              </w:rPr>
              <w:t xml:space="preserve"> </w:t>
            </w:r>
            <w:r w:rsidR="003C67AF" w:rsidRPr="000E602D">
              <w:rPr>
                <w:sz w:val="20"/>
                <w:szCs w:val="20"/>
              </w:rPr>
              <w:t>143026</w:t>
            </w:r>
            <w:r w:rsidR="003C67AF" w:rsidRPr="003C67AF">
              <w:rPr>
                <w:sz w:val="20"/>
                <w:szCs w:val="20"/>
              </w:rPr>
              <w:t xml:space="preserve">, г. Москва, территория инновационного центра «Сколково», </w:t>
            </w:r>
            <w:proofErr w:type="spellStart"/>
            <w:proofErr w:type="gramStart"/>
            <w:r w:rsidR="0060249A">
              <w:rPr>
                <w:sz w:val="20"/>
                <w:szCs w:val="20"/>
              </w:rPr>
              <w:t>ул</w:t>
            </w:r>
            <w:proofErr w:type="spellEnd"/>
            <w:proofErr w:type="gramEnd"/>
            <w:r w:rsidR="0060249A">
              <w:rPr>
                <w:sz w:val="20"/>
                <w:szCs w:val="20"/>
              </w:rPr>
              <w:t xml:space="preserve">, Нобеля, </w:t>
            </w:r>
            <w:r w:rsidR="003C67AF" w:rsidRPr="003C67AF">
              <w:rPr>
                <w:sz w:val="20"/>
                <w:szCs w:val="20"/>
              </w:rPr>
              <w:t xml:space="preserve">д. </w:t>
            </w:r>
            <w:r w:rsidR="0060249A">
              <w:rPr>
                <w:sz w:val="20"/>
                <w:szCs w:val="20"/>
              </w:rPr>
              <w:t>5</w:t>
            </w:r>
          </w:p>
        </w:tc>
      </w:tr>
      <w:tr w:rsidR="00341EA8" w:rsidRPr="00B22A81" w14:paraId="29120CB8" w14:textId="77777777" w:rsidTr="00E01CA8">
        <w:trPr>
          <w:trHeight w:val="1578"/>
        </w:trPr>
        <w:tc>
          <w:tcPr>
            <w:tcW w:w="483" w:type="dxa"/>
            <w:tcMar>
              <w:top w:w="57" w:type="dxa"/>
              <w:left w:w="57" w:type="dxa"/>
              <w:bottom w:w="57" w:type="dxa"/>
              <w:right w:w="57" w:type="dxa"/>
            </w:tcMar>
          </w:tcPr>
          <w:p w14:paraId="2DBCDDC9"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195399E"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4D034D3"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12872EA3" w14:textId="77777777" w:rsidR="00341EA8" w:rsidRPr="00B22A81" w:rsidRDefault="00341EA8" w:rsidP="00B22A81">
            <w:pPr>
              <w:rPr>
                <w:sz w:val="20"/>
                <w:szCs w:val="20"/>
              </w:rPr>
            </w:pPr>
            <w:r w:rsidRPr="00B22A81">
              <w:rPr>
                <w:sz w:val="20"/>
                <w:szCs w:val="20"/>
              </w:rPr>
              <w:t>Устанавливается (по необходимости)</w:t>
            </w:r>
          </w:p>
          <w:p w14:paraId="6714EE97" w14:textId="77777777" w:rsidR="00341EA8" w:rsidRPr="00B22A81" w:rsidRDefault="00341EA8" w:rsidP="00B22A81">
            <w:pPr>
              <w:rPr>
                <w:sz w:val="20"/>
                <w:szCs w:val="20"/>
              </w:rPr>
            </w:pPr>
          </w:p>
        </w:tc>
      </w:tr>
    </w:tbl>
    <w:p w14:paraId="347EBDF8" w14:textId="77777777" w:rsidR="00534932" w:rsidRPr="002440E8" w:rsidRDefault="00534932" w:rsidP="00B424F4"/>
    <w:p w14:paraId="7D4AA5BC" w14:textId="77777777" w:rsidR="00534932" w:rsidRPr="002440E8" w:rsidRDefault="00534932" w:rsidP="00B424F4">
      <w:r w:rsidRPr="002440E8">
        <w:br w:type="page"/>
      </w:r>
    </w:p>
    <w:p w14:paraId="33C52AEA"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2E0C122C"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2022008C" w14:textId="77777777" w:rsidR="0048346A" w:rsidRPr="00067551" w:rsidRDefault="0048346A" w:rsidP="0048346A"/>
    <w:p w14:paraId="537BB72D" w14:textId="77777777" w:rsidR="002D7E0C" w:rsidRPr="00067551" w:rsidRDefault="002D7E0C" w:rsidP="0048346A">
      <w:pPr>
        <w:jc w:val="center"/>
      </w:pPr>
      <w:r w:rsidRPr="0048346A">
        <w:t>ОПИСЬ ДОКУМЕНТОВ,</w:t>
      </w:r>
    </w:p>
    <w:p w14:paraId="4C2F1BA7"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4644BB7F" w14:textId="77777777" w:rsidR="002D7E0C" w:rsidRPr="002440E8" w:rsidRDefault="002D7E0C" w:rsidP="00B424F4">
      <w:r w:rsidRPr="002440E8">
        <w:t>Настоящим __________________________________________________ подтверждает, что для участия</w:t>
      </w:r>
    </w:p>
    <w:p w14:paraId="55D9CB35"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F558274"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0AA3E4A8"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7A5995"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CB80D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1BB962" w14:textId="77777777" w:rsidR="002D7E0C" w:rsidRPr="00695FC1" w:rsidRDefault="004C2726" w:rsidP="00B424F4">
            <w:pPr>
              <w:jc w:val="center"/>
              <w:rPr>
                <w:b/>
                <w:i/>
              </w:rPr>
            </w:pPr>
            <w:r w:rsidRPr="00695FC1">
              <w:rPr>
                <w:b/>
                <w:i/>
              </w:rPr>
              <w:t>номера страниц</w:t>
            </w:r>
          </w:p>
        </w:tc>
      </w:tr>
      <w:tr w:rsidR="002D7E0C" w:rsidRPr="002440E8" w14:paraId="04AF4E25"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87C4C4"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9474D7"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30338" w14:textId="77777777" w:rsidR="002D7E0C" w:rsidRPr="002440E8" w:rsidRDefault="002D7E0C" w:rsidP="00B424F4"/>
        </w:tc>
      </w:tr>
      <w:tr w:rsidR="002D7E0C" w:rsidRPr="002440E8" w14:paraId="350FAE89"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5589E7"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98400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DE2A76" w14:textId="77777777" w:rsidR="002D7E0C" w:rsidRPr="002440E8" w:rsidRDefault="002D7E0C" w:rsidP="00B424F4"/>
        </w:tc>
      </w:tr>
      <w:tr w:rsidR="002D7E0C" w:rsidRPr="002440E8" w14:paraId="1A8A183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7840E"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81CF18"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60054105" w14:textId="3FD951CD" w:rsidR="00955C9F" w:rsidRDefault="00955C9F" w:rsidP="00B424F4">
            <w:r>
              <w:t>- Перечень субподрядных организаций (в случае привлечения);</w:t>
            </w:r>
          </w:p>
          <w:p w14:paraId="39AB4CBA" w14:textId="77777777" w:rsidR="007233CB" w:rsidRDefault="007233CB" w:rsidP="00B424F4">
            <w:r>
              <w:t>- Справку о перечне и объемах выполнения аналогичных договоров;</w:t>
            </w:r>
          </w:p>
          <w:p w14:paraId="7BAB45D2" w14:textId="77777777" w:rsidR="002D7E0C" w:rsidRPr="002440E8"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A289B7" w14:textId="77777777" w:rsidR="002D7E0C" w:rsidRPr="002440E8" w:rsidRDefault="002D7E0C" w:rsidP="00B424F4"/>
        </w:tc>
      </w:tr>
      <w:tr w:rsidR="002D7E0C" w:rsidRPr="002440E8" w14:paraId="10328E5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CF844B"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12FF52"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D9D0F9" w14:textId="77777777" w:rsidR="002D7E0C" w:rsidRPr="002440E8" w:rsidRDefault="002D7E0C" w:rsidP="00B424F4"/>
        </w:tc>
      </w:tr>
      <w:tr w:rsidR="007E628E" w:rsidRPr="002440E8" w14:paraId="1F6AE4E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8A7331"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7220BB"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5E5836" w14:textId="77777777" w:rsidR="007E628E" w:rsidRPr="002440E8" w:rsidRDefault="007E628E" w:rsidP="00B424F4"/>
        </w:tc>
      </w:tr>
      <w:tr w:rsidR="007E628E" w:rsidRPr="002440E8" w14:paraId="1757A8B6"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DBA710"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A4FF69"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71685" w14:textId="77777777" w:rsidR="007E628E" w:rsidRPr="002440E8" w:rsidRDefault="007E628E" w:rsidP="00B424F4"/>
        </w:tc>
      </w:tr>
      <w:tr w:rsidR="007E628E" w:rsidRPr="002440E8" w14:paraId="6BCC8D5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01108"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CA1B40"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843AB3" w14:textId="77777777" w:rsidR="007E628E" w:rsidRPr="002440E8" w:rsidRDefault="007E628E" w:rsidP="00B424F4"/>
        </w:tc>
      </w:tr>
      <w:tr w:rsidR="007E628E" w:rsidRPr="002440E8" w14:paraId="455D7A1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5711CF"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52F111"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F6DBDD" w14:textId="77777777" w:rsidR="007E628E" w:rsidRPr="002440E8" w:rsidRDefault="007E628E" w:rsidP="00B424F4"/>
        </w:tc>
      </w:tr>
      <w:tr w:rsidR="007E628E" w:rsidRPr="002440E8" w14:paraId="55BB1D9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17ECD"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0A4C06"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135BF1" w14:textId="77777777" w:rsidR="007E628E" w:rsidRPr="002440E8" w:rsidRDefault="007E628E" w:rsidP="00B424F4"/>
        </w:tc>
      </w:tr>
      <w:tr w:rsidR="007E628E" w:rsidRPr="002440E8" w14:paraId="42DB8EE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6C13EA"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449F7E"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A79A6A" w14:textId="77777777" w:rsidR="007E628E" w:rsidRPr="002440E8" w:rsidRDefault="007E628E" w:rsidP="00B424F4"/>
        </w:tc>
      </w:tr>
      <w:tr w:rsidR="007E628E" w:rsidRPr="002440E8" w14:paraId="0894FD4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051451"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E96BAC"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D49641" w14:textId="77777777" w:rsidR="007E628E" w:rsidRPr="002440E8" w:rsidRDefault="007E628E" w:rsidP="00B424F4"/>
        </w:tc>
      </w:tr>
      <w:tr w:rsidR="007E628E" w:rsidRPr="002440E8" w14:paraId="093CC23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45E95"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D6E45"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C155F" w14:textId="77777777" w:rsidR="007E628E" w:rsidRPr="002440E8" w:rsidRDefault="007E628E" w:rsidP="00B424F4"/>
        </w:tc>
      </w:tr>
      <w:tr w:rsidR="007E628E" w:rsidRPr="002440E8" w14:paraId="620AF17E"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F3969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5EEAE"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28DE9" w14:textId="77777777" w:rsidR="007E628E" w:rsidRPr="002440E8" w:rsidRDefault="007E628E" w:rsidP="00B424F4"/>
        </w:tc>
      </w:tr>
      <w:tr w:rsidR="007E628E" w:rsidRPr="002440E8" w14:paraId="004389E6"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DF6469"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1BF0BB"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EEE95" w14:textId="77777777" w:rsidR="007E628E" w:rsidRPr="002440E8" w:rsidRDefault="007E628E" w:rsidP="00B424F4"/>
        </w:tc>
      </w:tr>
      <w:tr w:rsidR="007E628E" w:rsidRPr="002440E8" w14:paraId="490916E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0DDFC6"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4E70A5"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443744" w14:textId="77777777" w:rsidR="007E628E" w:rsidRPr="002440E8" w:rsidRDefault="007E628E" w:rsidP="00B424F4"/>
        </w:tc>
      </w:tr>
      <w:tr w:rsidR="007E628E" w:rsidRPr="002440E8" w14:paraId="213989F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C1593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0895C84"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50AF08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65E1FFBA"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C7822" w14:textId="77777777" w:rsidR="007E628E" w:rsidRPr="002440E8" w:rsidRDefault="007E628E" w:rsidP="00B424F4"/>
        </w:tc>
      </w:tr>
      <w:tr w:rsidR="007E628E" w:rsidRPr="002440E8" w14:paraId="49A5519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6EABDD"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C3FCA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145F4" w14:textId="77777777" w:rsidR="007E628E" w:rsidRPr="00424DAA" w:rsidRDefault="007E628E" w:rsidP="00B424F4"/>
        </w:tc>
      </w:tr>
      <w:tr w:rsidR="007E628E" w:rsidRPr="002440E8" w14:paraId="10C653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3817A6"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01692" w14:textId="77777777"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9E9BA7" w14:textId="77777777" w:rsidR="007E628E" w:rsidRPr="002440E8" w:rsidRDefault="007E628E" w:rsidP="00B424F4"/>
        </w:tc>
      </w:tr>
      <w:tr w:rsidR="00EA0E9A" w:rsidRPr="002440E8" w14:paraId="7F366BC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8B812D"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E770EB"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E3AB7A" w14:textId="77777777" w:rsidR="00EA0E9A" w:rsidRPr="002440E8" w:rsidRDefault="00EA0E9A" w:rsidP="00B424F4"/>
        </w:tc>
      </w:tr>
      <w:tr w:rsidR="00E03D05" w:rsidRPr="002440E8" w14:paraId="0B3C1B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229FA" w14:textId="77777777"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156ED" w14:textId="77777777"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90ACA6" w14:textId="77777777" w:rsidR="00E03D05" w:rsidRPr="002440E8" w:rsidRDefault="00E03D05" w:rsidP="00B424F4"/>
        </w:tc>
      </w:tr>
      <w:tr w:rsidR="007E628E" w:rsidRPr="002440E8" w14:paraId="75F4DA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E569EF" w14:textId="77777777"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1DA48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CC8EC" w14:textId="77777777" w:rsidR="007E628E" w:rsidRPr="002440E8" w:rsidRDefault="007E628E" w:rsidP="00B424F4"/>
        </w:tc>
      </w:tr>
    </w:tbl>
    <w:p w14:paraId="4D68A520" w14:textId="77777777" w:rsidR="00A45D86" w:rsidRDefault="00A45D86" w:rsidP="00B424F4"/>
    <w:p w14:paraId="4293A9F2" w14:textId="77777777" w:rsidR="002D7E0C" w:rsidRPr="002440E8" w:rsidRDefault="002D7E0C" w:rsidP="00B424F4">
      <w:r w:rsidRPr="002440E8">
        <w:t>Руководитель _______________/_________/</w:t>
      </w:r>
    </w:p>
    <w:p w14:paraId="35EB8347" w14:textId="77777777" w:rsidR="00087469" w:rsidRPr="00087469" w:rsidRDefault="00087469" w:rsidP="00B424F4">
      <w:pPr>
        <w:pStyle w:val="4"/>
        <w:spacing w:before="0" w:after="0"/>
      </w:pPr>
    </w:p>
    <w:p w14:paraId="271816E2" w14:textId="77777777" w:rsidR="00087469" w:rsidRDefault="00087469" w:rsidP="00087469"/>
    <w:p w14:paraId="623298A4"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4A16C2CA" w14:textId="77777777"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663B98D8"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7639207" w14:textId="77777777"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1E5DE2C"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4A8930B3" w14:textId="77777777" w:rsidR="002D7E0C" w:rsidRPr="002440E8" w:rsidRDefault="00117A62" w:rsidP="00B424F4">
      <w:r w:rsidRPr="002440E8">
        <w:t xml:space="preserve">                                                                                                          </w:t>
      </w:r>
      <w:r w:rsidR="002D7E0C" w:rsidRPr="002440E8">
        <w:t>На бланке организации</w:t>
      </w:r>
    </w:p>
    <w:p w14:paraId="0C1E2064" w14:textId="77777777" w:rsidR="002D7E0C" w:rsidRPr="002440E8" w:rsidRDefault="00117A62" w:rsidP="00B424F4">
      <w:r w:rsidRPr="002440E8">
        <w:t xml:space="preserve">                                                                                                          </w:t>
      </w:r>
      <w:r w:rsidR="002D7E0C" w:rsidRPr="002440E8">
        <w:t xml:space="preserve">Дата, исх. Номер </w:t>
      </w:r>
    </w:p>
    <w:p w14:paraId="7ACD5C3D" w14:textId="77777777" w:rsidR="002D7E0C" w:rsidRPr="002440E8" w:rsidRDefault="00117A62" w:rsidP="00B424F4">
      <w:r w:rsidRPr="002440E8">
        <w:t>Заказчику/Организатору     Процедуры закупки</w:t>
      </w:r>
      <w:r w:rsidR="002D7E0C" w:rsidRPr="002440E8">
        <w:t xml:space="preserve"> </w:t>
      </w:r>
    </w:p>
    <w:p w14:paraId="33588E0A" w14:textId="77777777" w:rsidR="006A4A3D" w:rsidRPr="002440E8" w:rsidRDefault="006A4A3D" w:rsidP="00B424F4"/>
    <w:p w14:paraId="674DF57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4CEBC49"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7A19FF21"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5D812F" w14:textId="77777777" w:rsidR="002D7E0C" w:rsidRPr="002440E8" w:rsidRDefault="00696C6C" w:rsidP="00E01CA8">
      <w:pPr>
        <w:jc w:val="both"/>
      </w:pPr>
      <w:r>
        <w:t>___________________</w:t>
      </w:r>
      <w:r w:rsidR="002D7E0C" w:rsidRPr="002440E8">
        <w:t>_____________________________________________________________</w:t>
      </w:r>
    </w:p>
    <w:p w14:paraId="6831CD00"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59926C8A" w14:textId="77777777" w:rsidR="002D7E0C" w:rsidRPr="002440E8" w:rsidRDefault="002D7E0C" w:rsidP="00E01CA8">
      <w:pPr>
        <w:jc w:val="both"/>
      </w:pPr>
      <w:r w:rsidRPr="002440E8">
        <w:t xml:space="preserve"> в лице, _________________________________________________________________________</w:t>
      </w:r>
    </w:p>
    <w:p w14:paraId="615AC76B" w14:textId="77777777" w:rsidR="002D7E0C" w:rsidRPr="002440E8" w:rsidRDefault="002D7E0C" w:rsidP="00E01CA8">
      <w:pPr>
        <w:jc w:val="both"/>
      </w:pPr>
      <w:r w:rsidRPr="002440E8">
        <w:t>(наименование должности руководителя (уполномоченного лица) и его Ф.И.О.)</w:t>
      </w:r>
    </w:p>
    <w:p w14:paraId="72A1332D"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D35475A" w14:textId="77777777" w:rsidR="009A70B4" w:rsidRPr="002440E8" w:rsidRDefault="00696C6C" w:rsidP="00E01CA8">
      <w:pPr>
        <w:jc w:val="both"/>
      </w:pPr>
      <w:r>
        <w:t>2._______________________</w:t>
      </w:r>
      <w:r w:rsidR="009A70B4" w:rsidRPr="002440E8">
        <w:t>_______________________________________________________</w:t>
      </w:r>
    </w:p>
    <w:p w14:paraId="6FFF00DD"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24D10ED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0332AE44"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DE1C25D"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54129C"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5AD57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BB610A"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0868250"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42346A" w14:textId="77777777" w:rsidR="002D7E0C" w:rsidRPr="00636279" w:rsidRDefault="002D7E0C" w:rsidP="00B424F4">
            <w:pPr>
              <w:jc w:val="center"/>
              <w:rPr>
                <w:b/>
                <w:i/>
              </w:rPr>
            </w:pPr>
            <w:r w:rsidRPr="00636279">
              <w:rPr>
                <w:b/>
                <w:i/>
              </w:rPr>
              <w:t>Примечание</w:t>
            </w:r>
          </w:p>
        </w:tc>
      </w:tr>
      <w:tr w:rsidR="002D7E0C" w:rsidRPr="002440E8" w14:paraId="50DA73D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EA4D5D"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A6D1FB"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D28B49"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6482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B222A"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422A8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B872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9CC0E7"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A140A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3AEFC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D0CC72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EDA899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65FF10" w14:textId="77777777" w:rsidR="002D7E0C" w:rsidRPr="002440E8" w:rsidRDefault="0088341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F7056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97B669" w14:textId="77777777" w:rsidR="002D7E0C" w:rsidRPr="002440E8" w:rsidRDefault="002D7E0C" w:rsidP="00B424F4">
            <w:proofErr w:type="gramStart"/>
            <w:r w:rsidRPr="002440E8">
              <w:t>есть</w:t>
            </w:r>
            <w:proofErr w:type="gramEnd"/>
            <w:r w:rsidRPr="002440E8">
              <w:t>/нет</w:t>
            </w:r>
          </w:p>
          <w:p w14:paraId="3C3D9A22"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4EE8D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473574"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9FBF57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DC6521" w14:textId="77777777" w:rsidR="002D7E0C" w:rsidRPr="002440E8" w:rsidRDefault="00883419"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07ABB"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112650" w14:textId="77777777"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77E6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88611" w14:textId="68825D94" w:rsidR="002D7E0C" w:rsidRPr="00203253" w:rsidRDefault="00955C9F" w:rsidP="00955C9F">
            <w:r w:rsidRPr="002440E8">
              <w:t xml:space="preserve">в соответствии с формой </w:t>
            </w:r>
            <w:r>
              <w:t>9</w:t>
            </w:r>
            <w:r w:rsidRPr="002440E8">
              <w:t>.2.2. (Приложение №__ к Заявке)</w:t>
            </w:r>
          </w:p>
        </w:tc>
      </w:tr>
    </w:tbl>
    <w:p w14:paraId="6203E3E3" w14:textId="77777777" w:rsidR="002D7E0C" w:rsidRPr="002440E8" w:rsidRDefault="002D7E0C" w:rsidP="00E01CA8">
      <w:pPr>
        <w:jc w:val="both"/>
      </w:pPr>
      <w:r w:rsidRPr="002440E8">
        <w:t>3. Предложение имеет следующие приложения:</w:t>
      </w:r>
    </w:p>
    <w:p w14:paraId="4A4A74A0"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2568ECF4" w14:textId="77777777" w:rsidR="002D7E0C" w:rsidRPr="002440E8" w:rsidRDefault="002D7E0C" w:rsidP="00E01CA8">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557036A"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62ACAE2"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22B5FD9F"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3ACF751C"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43CC7D6D"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16F498AA"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409171F9"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26CE2A7C" w14:textId="6B9B9C3E"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90F3F">
        <w:t>позднее</w:t>
      </w:r>
      <w:r w:rsidRPr="002440E8">
        <w:t xml:space="preserve"> 10 (десят</w:t>
      </w:r>
      <w:r w:rsidR="00490F3F">
        <w:t>и</w:t>
      </w:r>
      <w:r w:rsidRPr="002440E8">
        <w:t>)</w:t>
      </w:r>
      <w:r w:rsidR="00490F3F">
        <w:t xml:space="preserve"> календарных</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E40A665"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213C583F"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3121D6A"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08FF2BA6"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403A455D" w14:textId="77777777" w:rsidR="002D7E0C" w:rsidRPr="002440E8" w:rsidRDefault="002D7E0C" w:rsidP="00E01CA8">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14:paraId="1683D442"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5A72A8CA"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7BC22BCA"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316DF7D"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F88A908"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38C983F4"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5D7FEC9"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A562202" w14:textId="77777777" w:rsidR="00DF3FDF" w:rsidRDefault="00DF3FDF" w:rsidP="00B424F4"/>
    <w:p w14:paraId="0563A163" w14:textId="77777777" w:rsidR="00DF3FDF" w:rsidRDefault="00DF3FDF" w:rsidP="00B424F4"/>
    <w:p w14:paraId="5A3313B4"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87B7D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5A43F3F" w14:textId="77777777" w:rsidR="002D7E0C" w:rsidRPr="002440E8" w:rsidRDefault="002D7E0C" w:rsidP="00B424F4">
      <w:r w:rsidRPr="002440E8">
        <w:t>М.П.</w:t>
      </w:r>
    </w:p>
    <w:p w14:paraId="591B17D8" w14:textId="77777777" w:rsidR="00DF3FDF" w:rsidRDefault="00DF3FDF" w:rsidP="00B424F4"/>
    <w:p w14:paraId="7F6EB000" w14:textId="77777777" w:rsidR="00DF3FDF" w:rsidRDefault="00DF3FDF" w:rsidP="00B424F4"/>
    <w:p w14:paraId="5462FDD7"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4B0F519" w14:textId="77777777"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14:paraId="43B7B1AC" w14:textId="77777777" w:rsidR="002D7E0C" w:rsidRPr="002440E8" w:rsidRDefault="002D7E0C" w:rsidP="00B424F4"/>
    <w:p w14:paraId="7927FB68" w14:textId="77777777" w:rsidR="009A70B4" w:rsidRPr="000505FB" w:rsidRDefault="009A70B4" w:rsidP="00B424F4">
      <w:pPr>
        <w:rPr>
          <w:b/>
        </w:rPr>
      </w:pPr>
    </w:p>
    <w:p w14:paraId="0DE4C284" w14:textId="77777777" w:rsidR="003C7EA2" w:rsidRPr="002440E8" w:rsidRDefault="003C7EA2" w:rsidP="00B424F4"/>
    <w:p w14:paraId="1C06EDA4"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70F4719C" w14:textId="77777777"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14:paraId="4142C5A5" w14:textId="77777777" w:rsidR="002D7E0C" w:rsidRPr="002440E8" w:rsidRDefault="002D7E0C" w:rsidP="00B424F4">
      <w:r w:rsidRPr="002440E8">
        <w:t xml:space="preserve"> Приложение № ___ к </w:t>
      </w:r>
      <w:r w:rsidR="007F2B5B" w:rsidRPr="002440E8">
        <w:t xml:space="preserve">Заявке </w:t>
      </w:r>
    </w:p>
    <w:p w14:paraId="39A52FCC" w14:textId="77777777" w:rsidR="002D7E0C" w:rsidRPr="002440E8" w:rsidRDefault="002D7E0C" w:rsidP="00B424F4"/>
    <w:p w14:paraId="11276B52" w14:textId="77777777" w:rsidR="002D7E0C" w:rsidRDefault="002D7E0C" w:rsidP="00B424F4">
      <w:r w:rsidRPr="002440E8">
        <w:t xml:space="preserve">Предложение о цене Договора </w:t>
      </w:r>
    </w:p>
    <w:tbl>
      <w:tblPr>
        <w:tblW w:w="14992" w:type="dxa"/>
        <w:tblLook w:val="04A0" w:firstRow="1" w:lastRow="0" w:firstColumn="1" w:lastColumn="0" w:noHBand="0" w:noVBand="1"/>
      </w:tblPr>
      <w:tblGrid>
        <w:gridCol w:w="943"/>
        <w:gridCol w:w="942"/>
        <w:gridCol w:w="942"/>
        <w:gridCol w:w="5928"/>
        <w:gridCol w:w="2126"/>
        <w:gridCol w:w="2268"/>
        <w:gridCol w:w="1843"/>
      </w:tblGrid>
      <w:tr w:rsidR="007E5604" w14:paraId="2A6B7C39" w14:textId="77777777" w:rsidTr="005A2DD8">
        <w:trPr>
          <w:trHeight w:val="564"/>
        </w:trPr>
        <w:tc>
          <w:tcPr>
            <w:tcW w:w="943" w:type="dxa"/>
            <w:tcBorders>
              <w:top w:val="single" w:sz="4" w:space="0" w:color="auto"/>
              <w:left w:val="single" w:sz="4" w:space="0" w:color="auto"/>
              <w:bottom w:val="single" w:sz="4" w:space="0" w:color="auto"/>
              <w:right w:val="single" w:sz="4" w:space="0" w:color="auto"/>
            </w:tcBorders>
            <w:noWrap/>
            <w:hideMark/>
          </w:tcPr>
          <w:p w14:paraId="05E955BF" w14:textId="77777777" w:rsidR="007E5604" w:rsidRDefault="007E5604">
            <w:pPr>
              <w:jc w:val="center"/>
              <w:rPr>
                <w:rFonts w:ascii="Arial CYR" w:hAnsi="Arial CYR" w:cs="Arial CYR"/>
                <w:b/>
              </w:rPr>
            </w:pPr>
            <w:r>
              <w:rPr>
                <w:b/>
                <w:bCs/>
              </w:rPr>
              <w:t xml:space="preserve">Этапы /№ </w:t>
            </w:r>
            <w:proofErr w:type="gramStart"/>
            <w:r>
              <w:rPr>
                <w:b/>
                <w:bCs/>
              </w:rPr>
              <w:t>п</w:t>
            </w:r>
            <w:proofErr w:type="gramEnd"/>
            <w:r>
              <w:rPr>
                <w:b/>
                <w:bCs/>
              </w:rPr>
              <w:t>/п</w:t>
            </w:r>
          </w:p>
        </w:tc>
        <w:tc>
          <w:tcPr>
            <w:tcW w:w="7812" w:type="dxa"/>
            <w:gridSpan w:val="3"/>
            <w:tcBorders>
              <w:top w:val="single" w:sz="4" w:space="0" w:color="auto"/>
              <w:left w:val="nil"/>
              <w:bottom w:val="single" w:sz="4" w:space="0" w:color="auto"/>
              <w:right w:val="single" w:sz="4" w:space="0" w:color="auto"/>
            </w:tcBorders>
            <w:hideMark/>
          </w:tcPr>
          <w:p w14:paraId="638B216E" w14:textId="77777777" w:rsidR="007E5604" w:rsidRDefault="007E5604">
            <w:pPr>
              <w:jc w:val="center"/>
              <w:rPr>
                <w:b/>
                <w:bCs/>
              </w:rPr>
            </w:pPr>
            <w:r>
              <w:rPr>
                <w:b/>
                <w:bCs/>
              </w:rPr>
              <w:t>Наименование работ и затрат</w:t>
            </w:r>
          </w:p>
        </w:tc>
        <w:tc>
          <w:tcPr>
            <w:tcW w:w="2126" w:type="dxa"/>
            <w:tcBorders>
              <w:top w:val="single" w:sz="4" w:space="0" w:color="auto"/>
              <w:left w:val="nil"/>
              <w:bottom w:val="single" w:sz="4" w:space="0" w:color="auto"/>
              <w:right w:val="single" w:sz="4" w:space="0" w:color="auto"/>
            </w:tcBorders>
            <w:hideMark/>
          </w:tcPr>
          <w:p w14:paraId="6B8E56C5" w14:textId="77777777" w:rsidR="007E5604" w:rsidRDefault="007E5604">
            <w:pPr>
              <w:jc w:val="center"/>
              <w:rPr>
                <w:b/>
                <w:bCs/>
              </w:rPr>
            </w:pPr>
            <w:r>
              <w:rPr>
                <w:b/>
                <w:bCs/>
              </w:rPr>
              <w:t>Стоимость работ, руб., не вкл. НДС 18%</w:t>
            </w:r>
          </w:p>
        </w:tc>
        <w:tc>
          <w:tcPr>
            <w:tcW w:w="2268" w:type="dxa"/>
            <w:tcBorders>
              <w:top w:val="single" w:sz="4" w:space="0" w:color="auto"/>
              <w:left w:val="nil"/>
              <w:bottom w:val="single" w:sz="4" w:space="0" w:color="auto"/>
              <w:right w:val="single" w:sz="4" w:space="0" w:color="auto"/>
            </w:tcBorders>
            <w:hideMark/>
          </w:tcPr>
          <w:p w14:paraId="4EA3AD4A" w14:textId="77777777" w:rsidR="007E5604" w:rsidRDefault="007E5604">
            <w:pPr>
              <w:jc w:val="center"/>
              <w:rPr>
                <w:b/>
                <w:bCs/>
              </w:rPr>
            </w:pPr>
            <w:r>
              <w:rPr>
                <w:b/>
                <w:bCs/>
              </w:rPr>
              <w:t>Гарантийное удержание (5% от соответствующего вида работ), руб.</w:t>
            </w:r>
          </w:p>
        </w:tc>
        <w:tc>
          <w:tcPr>
            <w:tcW w:w="1843" w:type="dxa"/>
            <w:tcBorders>
              <w:top w:val="single" w:sz="4" w:space="0" w:color="auto"/>
              <w:left w:val="nil"/>
              <w:bottom w:val="single" w:sz="4" w:space="0" w:color="auto"/>
              <w:right w:val="single" w:sz="4" w:space="0" w:color="auto"/>
            </w:tcBorders>
            <w:hideMark/>
          </w:tcPr>
          <w:p w14:paraId="783BD51C" w14:textId="77777777" w:rsidR="007E5604" w:rsidRDefault="007E5604">
            <w:pPr>
              <w:jc w:val="center"/>
              <w:rPr>
                <w:b/>
                <w:bCs/>
              </w:rPr>
            </w:pPr>
            <w:r>
              <w:rPr>
                <w:b/>
                <w:bCs/>
              </w:rPr>
              <w:t>Остаток для оплаты, руб.</w:t>
            </w:r>
          </w:p>
        </w:tc>
      </w:tr>
      <w:tr w:rsidR="007E5604" w14:paraId="504BA31C" w14:textId="77777777" w:rsidTr="005A2DD8">
        <w:trPr>
          <w:trHeight w:val="837"/>
        </w:trPr>
        <w:tc>
          <w:tcPr>
            <w:tcW w:w="943" w:type="dxa"/>
            <w:tcBorders>
              <w:top w:val="nil"/>
              <w:left w:val="single" w:sz="4" w:space="0" w:color="auto"/>
              <w:bottom w:val="single" w:sz="4" w:space="0" w:color="auto"/>
              <w:right w:val="single" w:sz="4" w:space="0" w:color="auto"/>
            </w:tcBorders>
            <w:noWrap/>
            <w:hideMark/>
          </w:tcPr>
          <w:p w14:paraId="788963A8" w14:textId="77777777" w:rsidR="007E5604" w:rsidRDefault="007E5604">
            <w:r>
              <w:t>1</w:t>
            </w:r>
          </w:p>
        </w:tc>
        <w:tc>
          <w:tcPr>
            <w:tcW w:w="7812" w:type="dxa"/>
            <w:gridSpan w:val="3"/>
            <w:tcBorders>
              <w:top w:val="single" w:sz="4" w:space="0" w:color="auto"/>
              <w:left w:val="nil"/>
              <w:bottom w:val="single" w:sz="4" w:space="0" w:color="auto"/>
              <w:right w:val="single" w:sz="4" w:space="0" w:color="auto"/>
            </w:tcBorders>
            <w:hideMark/>
          </w:tcPr>
          <w:p w14:paraId="49C112C6" w14:textId="77777777" w:rsidR="007E5604" w:rsidRDefault="007E5604">
            <w:pPr>
              <w:rPr>
                <w:color w:val="000000"/>
              </w:rPr>
            </w:pPr>
            <w:r>
              <w:rPr>
                <w:color w:val="000000"/>
              </w:rPr>
              <w:t>Формирование эскизов элементов городской среды, Разработка Дизайн проекта элементов городской среды, Схемы размещения элементов навигации и информации</w:t>
            </w:r>
          </w:p>
        </w:tc>
        <w:tc>
          <w:tcPr>
            <w:tcW w:w="2126" w:type="dxa"/>
            <w:tcBorders>
              <w:top w:val="nil"/>
              <w:left w:val="nil"/>
              <w:bottom w:val="single" w:sz="4" w:space="0" w:color="auto"/>
              <w:right w:val="single" w:sz="4" w:space="0" w:color="auto"/>
            </w:tcBorders>
            <w:noWrap/>
          </w:tcPr>
          <w:p w14:paraId="0EFA21C1" w14:textId="77777777" w:rsidR="007E5604" w:rsidRDefault="007E5604">
            <w:pPr>
              <w:rPr>
                <w:color w:val="000000"/>
              </w:rPr>
            </w:pPr>
          </w:p>
        </w:tc>
        <w:tc>
          <w:tcPr>
            <w:tcW w:w="2268" w:type="dxa"/>
            <w:tcBorders>
              <w:top w:val="nil"/>
              <w:left w:val="nil"/>
              <w:bottom w:val="single" w:sz="4" w:space="0" w:color="auto"/>
              <w:right w:val="single" w:sz="4" w:space="0" w:color="auto"/>
            </w:tcBorders>
          </w:tcPr>
          <w:p w14:paraId="2CEDAB34" w14:textId="77777777" w:rsidR="007E5604" w:rsidRDefault="007E5604">
            <w:pPr>
              <w:rPr>
                <w:color w:val="000000"/>
              </w:rPr>
            </w:pPr>
          </w:p>
        </w:tc>
        <w:tc>
          <w:tcPr>
            <w:tcW w:w="1843" w:type="dxa"/>
            <w:tcBorders>
              <w:top w:val="nil"/>
              <w:left w:val="nil"/>
              <w:bottom w:val="single" w:sz="4" w:space="0" w:color="auto"/>
              <w:right w:val="single" w:sz="4" w:space="0" w:color="auto"/>
            </w:tcBorders>
          </w:tcPr>
          <w:p w14:paraId="34CDA54F" w14:textId="77777777" w:rsidR="007E5604" w:rsidRDefault="007E5604">
            <w:pPr>
              <w:rPr>
                <w:color w:val="000000"/>
              </w:rPr>
            </w:pPr>
          </w:p>
        </w:tc>
      </w:tr>
      <w:tr w:rsidR="007E5604" w14:paraId="387DCF05" w14:textId="77777777" w:rsidTr="005A2DD8">
        <w:trPr>
          <w:trHeight w:val="700"/>
        </w:trPr>
        <w:tc>
          <w:tcPr>
            <w:tcW w:w="943" w:type="dxa"/>
            <w:tcBorders>
              <w:top w:val="nil"/>
              <w:left w:val="single" w:sz="4" w:space="0" w:color="auto"/>
              <w:bottom w:val="single" w:sz="4" w:space="0" w:color="auto"/>
              <w:right w:val="single" w:sz="4" w:space="0" w:color="auto"/>
            </w:tcBorders>
            <w:noWrap/>
            <w:hideMark/>
          </w:tcPr>
          <w:p w14:paraId="00BD5A18" w14:textId="77777777" w:rsidR="007E5604" w:rsidRDefault="007E5604">
            <w:r>
              <w:t>2</w:t>
            </w:r>
          </w:p>
        </w:tc>
        <w:tc>
          <w:tcPr>
            <w:tcW w:w="7812" w:type="dxa"/>
            <w:gridSpan w:val="3"/>
            <w:tcBorders>
              <w:top w:val="single" w:sz="4" w:space="0" w:color="auto"/>
              <w:left w:val="nil"/>
              <w:bottom w:val="single" w:sz="4" w:space="0" w:color="auto"/>
              <w:right w:val="single" w:sz="4" w:space="0" w:color="auto"/>
            </w:tcBorders>
            <w:hideMark/>
          </w:tcPr>
          <w:p w14:paraId="7B35F3ED" w14:textId="77777777" w:rsidR="007E5604" w:rsidRDefault="007E5604">
            <w:pPr>
              <w:rPr>
                <w:color w:val="000000"/>
              </w:rPr>
            </w:pPr>
            <w:r>
              <w:rPr>
                <w:color w:val="000000"/>
              </w:rPr>
              <w:t>Разработка Схемы</w:t>
            </w:r>
            <w:r>
              <w:rPr>
                <w:b/>
                <w:bCs/>
              </w:rPr>
              <w:t xml:space="preserve"> </w:t>
            </w:r>
            <w:r>
              <w:rPr>
                <w:color w:val="000000"/>
              </w:rPr>
              <w:t>размещения рекламных конструкций на территории инновационного центра «Сколково»</w:t>
            </w:r>
          </w:p>
        </w:tc>
        <w:tc>
          <w:tcPr>
            <w:tcW w:w="2126" w:type="dxa"/>
            <w:tcBorders>
              <w:top w:val="single" w:sz="4" w:space="0" w:color="auto"/>
              <w:left w:val="nil"/>
              <w:bottom w:val="single" w:sz="4" w:space="0" w:color="auto"/>
              <w:right w:val="single" w:sz="4" w:space="0" w:color="auto"/>
            </w:tcBorders>
            <w:noWrap/>
            <w:hideMark/>
          </w:tcPr>
          <w:p w14:paraId="5FDBC78E" w14:textId="77777777" w:rsidR="007E5604" w:rsidRDefault="007E5604"/>
        </w:tc>
        <w:tc>
          <w:tcPr>
            <w:tcW w:w="2268" w:type="dxa"/>
            <w:tcBorders>
              <w:top w:val="nil"/>
              <w:left w:val="nil"/>
              <w:bottom w:val="single" w:sz="4" w:space="0" w:color="auto"/>
              <w:right w:val="single" w:sz="4" w:space="0" w:color="auto"/>
            </w:tcBorders>
          </w:tcPr>
          <w:p w14:paraId="0D836CBA" w14:textId="77777777" w:rsidR="007E5604" w:rsidRDefault="007E5604">
            <w:pPr>
              <w:rPr>
                <w:color w:val="000000"/>
              </w:rPr>
            </w:pPr>
          </w:p>
        </w:tc>
        <w:tc>
          <w:tcPr>
            <w:tcW w:w="1843" w:type="dxa"/>
            <w:tcBorders>
              <w:top w:val="nil"/>
              <w:left w:val="nil"/>
              <w:bottom w:val="single" w:sz="4" w:space="0" w:color="auto"/>
              <w:right w:val="single" w:sz="4" w:space="0" w:color="auto"/>
            </w:tcBorders>
          </w:tcPr>
          <w:p w14:paraId="05EEE2C2" w14:textId="77777777" w:rsidR="007E5604" w:rsidRDefault="007E5604">
            <w:pPr>
              <w:rPr>
                <w:color w:val="000000"/>
              </w:rPr>
            </w:pPr>
          </w:p>
        </w:tc>
      </w:tr>
      <w:tr w:rsidR="007E5604" w14:paraId="1E892FCD" w14:textId="77777777" w:rsidTr="005A2DD8">
        <w:trPr>
          <w:trHeight w:val="332"/>
        </w:trPr>
        <w:tc>
          <w:tcPr>
            <w:tcW w:w="943" w:type="dxa"/>
            <w:tcBorders>
              <w:top w:val="single" w:sz="4" w:space="0" w:color="auto"/>
              <w:left w:val="single" w:sz="4" w:space="0" w:color="auto"/>
              <w:bottom w:val="single" w:sz="4" w:space="0" w:color="auto"/>
              <w:right w:val="single" w:sz="4" w:space="0" w:color="auto"/>
            </w:tcBorders>
            <w:noWrap/>
            <w:vAlign w:val="bottom"/>
            <w:hideMark/>
          </w:tcPr>
          <w:p w14:paraId="4D7BC28A" w14:textId="77777777" w:rsidR="007E5604" w:rsidRDefault="007E5604">
            <w:r>
              <w:t> </w:t>
            </w:r>
          </w:p>
        </w:tc>
        <w:tc>
          <w:tcPr>
            <w:tcW w:w="1884" w:type="dxa"/>
            <w:gridSpan w:val="2"/>
            <w:tcBorders>
              <w:top w:val="single" w:sz="4" w:space="0" w:color="auto"/>
              <w:left w:val="nil"/>
              <w:bottom w:val="single" w:sz="4" w:space="0" w:color="auto"/>
              <w:right w:val="single" w:sz="4" w:space="0" w:color="000000"/>
            </w:tcBorders>
            <w:noWrap/>
            <w:vAlign w:val="bottom"/>
            <w:hideMark/>
          </w:tcPr>
          <w:p w14:paraId="1FE30C2A" w14:textId="77777777" w:rsidR="007E5604" w:rsidRDefault="007E5604">
            <w:pPr>
              <w:rPr>
                <w:color w:val="000000"/>
              </w:rPr>
            </w:pPr>
            <w:r>
              <w:rPr>
                <w:color w:val="000000"/>
              </w:rPr>
              <w:t>Итого без НДС</w:t>
            </w:r>
          </w:p>
        </w:tc>
        <w:tc>
          <w:tcPr>
            <w:tcW w:w="5928" w:type="dxa"/>
            <w:tcBorders>
              <w:top w:val="nil"/>
              <w:left w:val="nil"/>
              <w:bottom w:val="single" w:sz="4" w:space="0" w:color="auto"/>
              <w:right w:val="single" w:sz="4" w:space="0" w:color="auto"/>
            </w:tcBorders>
            <w:noWrap/>
            <w:vAlign w:val="bottom"/>
            <w:hideMark/>
          </w:tcPr>
          <w:p w14:paraId="64566D8A" w14:textId="77777777" w:rsidR="007E5604" w:rsidRDefault="007E5604">
            <w:pPr>
              <w:rPr>
                <w:color w:val="000000"/>
              </w:rPr>
            </w:pPr>
            <w:r>
              <w:rPr>
                <w:color w:val="000000"/>
              </w:rPr>
              <w:t> </w:t>
            </w:r>
          </w:p>
        </w:tc>
        <w:tc>
          <w:tcPr>
            <w:tcW w:w="2126" w:type="dxa"/>
            <w:tcBorders>
              <w:top w:val="single" w:sz="4" w:space="0" w:color="auto"/>
              <w:left w:val="nil"/>
              <w:bottom w:val="single" w:sz="4" w:space="0" w:color="auto"/>
              <w:right w:val="single" w:sz="4" w:space="0" w:color="auto"/>
            </w:tcBorders>
            <w:noWrap/>
            <w:vAlign w:val="bottom"/>
            <w:hideMark/>
          </w:tcPr>
          <w:p w14:paraId="62B52F82" w14:textId="77777777" w:rsidR="007E5604" w:rsidRDefault="007E5604"/>
        </w:tc>
        <w:tc>
          <w:tcPr>
            <w:tcW w:w="2268" w:type="dxa"/>
            <w:tcBorders>
              <w:top w:val="nil"/>
              <w:left w:val="nil"/>
              <w:bottom w:val="single" w:sz="4" w:space="0" w:color="auto"/>
              <w:right w:val="single" w:sz="4" w:space="0" w:color="auto"/>
            </w:tcBorders>
          </w:tcPr>
          <w:p w14:paraId="5BEC690A" w14:textId="77777777" w:rsidR="007E5604" w:rsidRDefault="007E5604">
            <w:pPr>
              <w:jc w:val="right"/>
              <w:rPr>
                <w:color w:val="000000"/>
              </w:rPr>
            </w:pPr>
          </w:p>
        </w:tc>
        <w:tc>
          <w:tcPr>
            <w:tcW w:w="1843" w:type="dxa"/>
            <w:tcBorders>
              <w:top w:val="nil"/>
              <w:left w:val="nil"/>
              <w:bottom w:val="single" w:sz="4" w:space="0" w:color="auto"/>
              <w:right w:val="single" w:sz="4" w:space="0" w:color="auto"/>
            </w:tcBorders>
          </w:tcPr>
          <w:p w14:paraId="1786842B" w14:textId="77777777" w:rsidR="007E5604" w:rsidRDefault="007E5604">
            <w:pPr>
              <w:jc w:val="right"/>
              <w:rPr>
                <w:color w:val="000000"/>
              </w:rPr>
            </w:pPr>
          </w:p>
        </w:tc>
      </w:tr>
      <w:tr w:rsidR="007E5604" w14:paraId="0EFB9F29" w14:textId="77777777" w:rsidTr="005A2DD8">
        <w:trPr>
          <w:trHeight w:val="332"/>
        </w:trPr>
        <w:tc>
          <w:tcPr>
            <w:tcW w:w="943" w:type="dxa"/>
            <w:tcBorders>
              <w:top w:val="nil"/>
              <w:left w:val="single" w:sz="4" w:space="0" w:color="auto"/>
              <w:bottom w:val="single" w:sz="4" w:space="0" w:color="auto"/>
              <w:right w:val="single" w:sz="4" w:space="0" w:color="auto"/>
            </w:tcBorders>
            <w:noWrap/>
            <w:vAlign w:val="bottom"/>
            <w:hideMark/>
          </w:tcPr>
          <w:p w14:paraId="0FFB9E92" w14:textId="77777777" w:rsidR="007E5604" w:rsidRDefault="007E5604">
            <w:r>
              <w:t> </w:t>
            </w:r>
          </w:p>
        </w:tc>
        <w:tc>
          <w:tcPr>
            <w:tcW w:w="1884" w:type="dxa"/>
            <w:gridSpan w:val="2"/>
            <w:tcBorders>
              <w:top w:val="single" w:sz="4" w:space="0" w:color="auto"/>
              <w:left w:val="nil"/>
              <w:bottom w:val="single" w:sz="4" w:space="0" w:color="auto"/>
              <w:right w:val="single" w:sz="4" w:space="0" w:color="auto"/>
            </w:tcBorders>
            <w:noWrap/>
            <w:vAlign w:val="bottom"/>
            <w:hideMark/>
          </w:tcPr>
          <w:p w14:paraId="42FF0B60" w14:textId="77777777" w:rsidR="007E5604" w:rsidRDefault="007E5604">
            <w:pPr>
              <w:rPr>
                <w:color w:val="000000"/>
              </w:rPr>
            </w:pPr>
            <w:r>
              <w:rPr>
                <w:color w:val="000000"/>
              </w:rPr>
              <w:t>НДС 18%</w:t>
            </w:r>
          </w:p>
        </w:tc>
        <w:tc>
          <w:tcPr>
            <w:tcW w:w="5928" w:type="dxa"/>
            <w:tcBorders>
              <w:top w:val="nil"/>
              <w:left w:val="nil"/>
              <w:bottom w:val="single" w:sz="4" w:space="0" w:color="auto"/>
              <w:right w:val="single" w:sz="4" w:space="0" w:color="auto"/>
            </w:tcBorders>
            <w:noWrap/>
            <w:vAlign w:val="bottom"/>
            <w:hideMark/>
          </w:tcPr>
          <w:p w14:paraId="4D642E87" w14:textId="77777777" w:rsidR="007E5604" w:rsidRDefault="007E5604">
            <w:pPr>
              <w:rPr>
                <w:color w:val="000000"/>
              </w:rPr>
            </w:pPr>
            <w:r>
              <w:rPr>
                <w:color w:val="000000"/>
              </w:rPr>
              <w:t> </w:t>
            </w:r>
          </w:p>
        </w:tc>
        <w:tc>
          <w:tcPr>
            <w:tcW w:w="2126" w:type="dxa"/>
            <w:tcBorders>
              <w:top w:val="nil"/>
              <w:left w:val="nil"/>
              <w:bottom w:val="single" w:sz="4" w:space="0" w:color="auto"/>
              <w:right w:val="single" w:sz="4" w:space="0" w:color="auto"/>
            </w:tcBorders>
            <w:noWrap/>
            <w:vAlign w:val="bottom"/>
            <w:hideMark/>
          </w:tcPr>
          <w:p w14:paraId="1759C3EB" w14:textId="77777777" w:rsidR="007E5604" w:rsidRDefault="007E5604"/>
        </w:tc>
        <w:tc>
          <w:tcPr>
            <w:tcW w:w="2268" w:type="dxa"/>
            <w:tcBorders>
              <w:top w:val="nil"/>
              <w:left w:val="nil"/>
              <w:bottom w:val="single" w:sz="4" w:space="0" w:color="auto"/>
              <w:right w:val="single" w:sz="4" w:space="0" w:color="auto"/>
            </w:tcBorders>
          </w:tcPr>
          <w:p w14:paraId="69BDBDCC" w14:textId="77777777" w:rsidR="007E5604" w:rsidRDefault="007E5604">
            <w:pPr>
              <w:jc w:val="right"/>
              <w:rPr>
                <w:color w:val="000000"/>
              </w:rPr>
            </w:pPr>
          </w:p>
        </w:tc>
        <w:tc>
          <w:tcPr>
            <w:tcW w:w="1843" w:type="dxa"/>
            <w:tcBorders>
              <w:top w:val="nil"/>
              <w:left w:val="nil"/>
              <w:bottom w:val="single" w:sz="4" w:space="0" w:color="auto"/>
              <w:right w:val="single" w:sz="4" w:space="0" w:color="auto"/>
            </w:tcBorders>
          </w:tcPr>
          <w:p w14:paraId="2F273A7D" w14:textId="77777777" w:rsidR="007E5604" w:rsidRDefault="007E5604">
            <w:pPr>
              <w:jc w:val="right"/>
              <w:rPr>
                <w:color w:val="000000"/>
              </w:rPr>
            </w:pPr>
          </w:p>
        </w:tc>
      </w:tr>
      <w:tr w:rsidR="007E5604" w14:paraId="7294B208" w14:textId="77777777" w:rsidTr="005A2DD8">
        <w:trPr>
          <w:trHeight w:val="332"/>
        </w:trPr>
        <w:tc>
          <w:tcPr>
            <w:tcW w:w="943" w:type="dxa"/>
            <w:tcBorders>
              <w:top w:val="nil"/>
              <w:left w:val="single" w:sz="4" w:space="0" w:color="auto"/>
              <w:bottom w:val="single" w:sz="4" w:space="0" w:color="auto"/>
              <w:right w:val="single" w:sz="4" w:space="0" w:color="auto"/>
            </w:tcBorders>
            <w:noWrap/>
            <w:vAlign w:val="bottom"/>
            <w:hideMark/>
          </w:tcPr>
          <w:p w14:paraId="6615A1E3" w14:textId="77777777" w:rsidR="007E5604" w:rsidRDefault="007E5604">
            <w:pPr>
              <w:rPr>
                <w:rFonts w:ascii="Arial CYR" w:hAnsi="Arial CYR" w:cs="Arial CYR"/>
              </w:rPr>
            </w:pPr>
            <w:r>
              <w:rPr>
                <w:rFonts w:ascii="Arial CYR" w:hAnsi="Arial CYR" w:cs="Arial CYR"/>
              </w:rPr>
              <w:t> </w:t>
            </w:r>
          </w:p>
        </w:tc>
        <w:tc>
          <w:tcPr>
            <w:tcW w:w="1884" w:type="dxa"/>
            <w:gridSpan w:val="2"/>
            <w:tcBorders>
              <w:top w:val="single" w:sz="4" w:space="0" w:color="auto"/>
              <w:left w:val="nil"/>
              <w:bottom w:val="single" w:sz="4" w:space="0" w:color="auto"/>
              <w:right w:val="single" w:sz="4" w:space="0" w:color="auto"/>
            </w:tcBorders>
            <w:noWrap/>
            <w:vAlign w:val="bottom"/>
            <w:hideMark/>
          </w:tcPr>
          <w:p w14:paraId="66F071EE" w14:textId="77777777" w:rsidR="007E5604" w:rsidRDefault="007E5604">
            <w:pPr>
              <w:rPr>
                <w:b/>
                <w:bCs/>
                <w:color w:val="000000"/>
              </w:rPr>
            </w:pPr>
            <w:r>
              <w:rPr>
                <w:b/>
                <w:bCs/>
                <w:color w:val="000000"/>
              </w:rPr>
              <w:t>Итого с НДС</w:t>
            </w:r>
          </w:p>
        </w:tc>
        <w:tc>
          <w:tcPr>
            <w:tcW w:w="5928" w:type="dxa"/>
            <w:tcBorders>
              <w:top w:val="nil"/>
              <w:left w:val="nil"/>
              <w:bottom w:val="single" w:sz="4" w:space="0" w:color="auto"/>
              <w:right w:val="single" w:sz="4" w:space="0" w:color="auto"/>
            </w:tcBorders>
            <w:noWrap/>
            <w:vAlign w:val="bottom"/>
            <w:hideMark/>
          </w:tcPr>
          <w:p w14:paraId="314FA9F4" w14:textId="77777777" w:rsidR="007E5604" w:rsidRDefault="007E5604">
            <w:pPr>
              <w:rPr>
                <w:b/>
                <w:bCs/>
                <w:color w:val="000000"/>
              </w:rPr>
            </w:pPr>
            <w:r>
              <w:rPr>
                <w:b/>
                <w:bCs/>
                <w:color w:val="000000"/>
              </w:rPr>
              <w:t> </w:t>
            </w:r>
          </w:p>
        </w:tc>
        <w:tc>
          <w:tcPr>
            <w:tcW w:w="2126" w:type="dxa"/>
            <w:tcBorders>
              <w:top w:val="nil"/>
              <w:left w:val="nil"/>
              <w:bottom w:val="single" w:sz="4" w:space="0" w:color="auto"/>
              <w:right w:val="single" w:sz="4" w:space="0" w:color="auto"/>
            </w:tcBorders>
            <w:noWrap/>
            <w:vAlign w:val="bottom"/>
            <w:hideMark/>
          </w:tcPr>
          <w:p w14:paraId="5837BE18" w14:textId="77777777" w:rsidR="007E5604" w:rsidRDefault="007E5604"/>
        </w:tc>
        <w:tc>
          <w:tcPr>
            <w:tcW w:w="2268" w:type="dxa"/>
            <w:tcBorders>
              <w:top w:val="nil"/>
              <w:left w:val="nil"/>
              <w:bottom w:val="single" w:sz="4" w:space="0" w:color="auto"/>
              <w:right w:val="single" w:sz="4" w:space="0" w:color="auto"/>
            </w:tcBorders>
          </w:tcPr>
          <w:p w14:paraId="6D84915B" w14:textId="77777777" w:rsidR="007E5604" w:rsidRDefault="007E5604">
            <w:pPr>
              <w:jc w:val="right"/>
              <w:rPr>
                <w:b/>
                <w:bCs/>
                <w:color w:val="000000"/>
              </w:rPr>
            </w:pPr>
          </w:p>
        </w:tc>
        <w:tc>
          <w:tcPr>
            <w:tcW w:w="1843" w:type="dxa"/>
            <w:tcBorders>
              <w:top w:val="nil"/>
              <w:left w:val="nil"/>
              <w:bottom w:val="single" w:sz="4" w:space="0" w:color="auto"/>
              <w:right w:val="single" w:sz="4" w:space="0" w:color="auto"/>
            </w:tcBorders>
          </w:tcPr>
          <w:p w14:paraId="11C94CD1" w14:textId="77777777" w:rsidR="007E5604" w:rsidRDefault="007E5604">
            <w:pPr>
              <w:jc w:val="right"/>
              <w:rPr>
                <w:b/>
                <w:bCs/>
                <w:color w:val="000000"/>
              </w:rPr>
            </w:pPr>
          </w:p>
        </w:tc>
      </w:tr>
      <w:tr w:rsidR="007E5604" w14:paraId="1C117552" w14:textId="77777777" w:rsidTr="005A2DD8">
        <w:trPr>
          <w:trHeight w:val="269"/>
        </w:trPr>
        <w:tc>
          <w:tcPr>
            <w:tcW w:w="943" w:type="dxa"/>
            <w:noWrap/>
            <w:vAlign w:val="bottom"/>
            <w:hideMark/>
          </w:tcPr>
          <w:p w14:paraId="4D7EE161" w14:textId="77777777" w:rsidR="007E5604" w:rsidRDefault="007E5604"/>
        </w:tc>
        <w:tc>
          <w:tcPr>
            <w:tcW w:w="942" w:type="dxa"/>
            <w:noWrap/>
            <w:vAlign w:val="bottom"/>
            <w:hideMark/>
          </w:tcPr>
          <w:p w14:paraId="1799257A" w14:textId="77777777" w:rsidR="007E5604" w:rsidRDefault="007E5604"/>
        </w:tc>
        <w:tc>
          <w:tcPr>
            <w:tcW w:w="942" w:type="dxa"/>
            <w:noWrap/>
            <w:vAlign w:val="bottom"/>
            <w:hideMark/>
          </w:tcPr>
          <w:p w14:paraId="693F67A0" w14:textId="77777777" w:rsidR="007E5604" w:rsidRDefault="007E5604"/>
        </w:tc>
        <w:tc>
          <w:tcPr>
            <w:tcW w:w="5928" w:type="dxa"/>
            <w:noWrap/>
            <w:vAlign w:val="bottom"/>
            <w:hideMark/>
          </w:tcPr>
          <w:p w14:paraId="407748B4" w14:textId="77777777" w:rsidR="007E5604" w:rsidRDefault="007E5604"/>
        </w:tc>
        <w:tc>
          <w:tcPr>
            <w:tcW w:w="2126" w:type="dxa"/>
            <w:noWrap/>
            <w:vAlign w:val="bottom"/>
            <w:hideMark/>
          </w:tcPr>
          <w:p w14:paraId="3B2D0A97" w14:textId="77777777" w:rsidR="007E5604" w:rsidRDefault="007E5604"/>
        </w:tc>
        <w:tc>
          <w:tcPr>
            <w:tcW w:w="2268" w:type="dxa"/>
          </w:tcPr>
          <w:p w14:paraId="49FC1D98" w14:textId="77777777" w:rsidR="007E5604" w:rsidRDefault="007E5604">
            <w:pPr>
              <w:rPr>
                <w:rFonts w:ascii="Arial CYR" w:hAnsi="Arial CYR" w:cs="Arial CYR"/>
              </w:rPr>
            </w:pPr>
          </w:p>
        </w:tc>
        <w:tc>
          <w:tcPr>
            <w:tcW w:w="1843" w:type="dxa"/>
          </w:tcPr>
          <w:p w14:paraId="680828C8" w14:textId="77777777" w:rsidR="007E5604" w:rsidRDefault="007E5604">
            <w:pPr>
              <w:rPr>
                <w:rFonts w:ascii="Arial CYR" w:hAnsi="Arial CYR" w:cs="Arial CYR"/>
              </w:rPr>
            </w:pPr>
          </w:p>
        </w:tc>
      </w:tr>
      <w:tr w:rsidR="007E5604" w14:paraId="226031EC" w14:textId="77777777" w:rsidTr="005A2DD8">
        <w:trPr>
          <w:trHeight w:val="269"/>
        </w:trPr>
        <w:tc>
          <w:tcPr>
            <w:tcW w:w="943" w:type="dxa"/>
            <w:noWrap/>
            <w:vAlign w:val="bottom"/>
            <w:hideMark/>
          </w:tcPr>
          <w:p w14:paraId="64CE9D82" w14:textId="77777777" w:rsidR="007E5604" w:rsidRDefault="007E5604"/>
        </w:tc>
        <w:tc>
          <w:tcPr>
            <w:tcW w:w="942" w:type="dxa"/>
            <w:noWrap/>
            <w:vAlign w:val="bottom"/>
            <w:hideMark/>
          </w:tcPr>
          <w:p w14:paraId="657D7272" w14:textId="77777777" w:rsidR="007E5604" w:rsidRDefault="007E5604"/>
        </w:tc>
        <w:tc>
          <w:tcPr>
            <w:tcW w:w="942" w:type="dxa"/>
            <w:noWrap/>
            <w:vAlign w:val="bottom"/>
            <w:hideMark/>
          </w:tcPr>
          <w:p w14:paraId="189C60AC" w14:textId="77777777" w:rsidR="007E5604" w:rsidRDefault="007E5604"/>
        </w:tc>
        <w:tc>
          <w:tcPr>
            <w:tcW w:w="5928" w:type="dxa"/>
            <w:noWrap/>
            <w:vAlign w:val="bottom"/>
            <w:hideMark/>
          </w:tcPr>
          <w:p w14:paraId="4235777B" w14:textId="77777777" w:rsidR="007E5604" w:rsidRDefault="007E5604"/>
        </w:tc>
        <w:tc>
          <w:tcPr>
            <w:tcW w:w="2126" w:type="dxa"/>
            <w:noWrap/>
            <w:vAlign w:val="bottom"/>
            <w:hideMark/>
          </w:tcPr>
          <w:p w14:paraId="18359116" w14:textId="77777777" w:rsidR="007E5604" w:rsidRDefault="007E5604"/>
        </w:tc>
        <w:tc>
          <w:tcPr>
            <w:tcW w:w="2268" w:type="dxa"/>
          </w:tcPr>
          <w:p w14:paraId="5A0BC5F1" w14:textId="77777777" w:rsidR="007E5604" w:rsidRDefault="007E5604">
            <w:pPr>
              <w:rPr>
                <w:rFonts w:ascii="Arial CYR" w:hAnsi="Arial CYR" w:cs="Arial CYR"/>
              </w:rPr>
            </w:pPr>
          </w:p>
        </w:tc>
        <w:tc>
          <w:tcPr>
            <w:tcW w:w="1843" w:type="dxa"/>
          </w:tcPr>
          <w:p w14:paraId="10B59D4C" w14:textId="77777777" w:rsidR="007E5604" w:rsidRDefault="007E5604">
            <w:pPr>
              <w:rPr>
                <w:rFonts w:ascii="Arial CYR" w:hAnsi="Arial CYR" w:cs="Arial CYR"/>
              </w:rPr>
            </w:pPr>
          </w:p>
        </w:tc>
      </w:tr>
    </w:tbl>
    <w:p w14:paraId="07931C16" w14:textId="77777777" w:rsidR="00A82172" w:rsidRDefault="00A82172" w:rsidP="00A82172">
      <w:pPr>
        <w:rPr>
          <w:lang w:val="en-US"/>
        </w:rPr>
      </w:pPr>
      <w:r w:rsidRPr="0019073B">
        <w:t xml:space="preserve">Примечания: </w:t>
      </w:r>
    </w:p>
    <w:p w14:paraId="31A92D7E"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424308C6"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45654A6B"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59E4CAA1" w14:textId="77777777" w:rsidR="002D7E0C" w:rsidRPr="002440E8" w:rsidRDefault="00DA3708" w:rsidP="00B424F4">
      <w:r w:rsidRPr="002440E8">
        <w:t>Условие об авансировании</w:t>
      </w:r>
      <w:r w:rsidR="003F5CE3">
        <w:t>:</w:t>
      </w:r>
    </w:p>
    <w:p w14:paraId="393E6193"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29320B23" w14:textId="77777777" w:rsidR="00A6022E" w:rsidRPr="002440E8" w:rsidRDefault="00A6022E" w:rsidP="00B424F4"/>
    <w:p w14:paraId="7FE203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CA0977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E5F41" w14:textId="77777777" w:rsidR="002D7E0C" w:rsidRPr="002440E8" w:rsidRDefault="002D7E0C" w:rsidP="00B424F4">
      <w:r w:rsidRPr="002440E8">
        <w:lastRenderedPageBreak/>
        <w:t>М.П.</w:t>
      </w:r>
    </w:p>
    <w:p w14:paraId="08F929F7" w14:textId="77777777" w:rsidR="002D7E0C" w:rsidRPr="002440E8" w:rsidRDefault="002D7E0C" w:rsidP="00B424F4"/>
    <w:p w14:paraId="59CBAB0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56D9551" w14:textId="77777777"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14:paraId="080639D8" w14:textId="77777777" w:rsidR="00DD28D6" w:rsidRPr="002440E8" w:rsidRDefault="00DD28D6" w:rsidP="00B424F4"/>
    <w:p w14:paraId="71E5B8DB" w14:textId="77777777" w:rsidR="004D1DC3" w:rsidRPr="002440E8" w:rsidRDefault="004D1DC3" w:rsidP="00B424F4">
      <w:r w:rsidRPr="002440E8">
        <w:br w:type="page"/>
      </w:r>
    </w:p>
    <w:p w14:paraId="14F19BE7"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13F6A797"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88807F2" w14:textId="77777777" w:rsidR="004B6249" w:rsidRPr="002440E8" w:rsidRDefault="004B6249" w:rsidP="00B424F4">
      <w:r w:rsidRPr="002440E8">
        <w:t>На бланке организации</w:t>
      </w:r>
    </w:p>
    <w:p w14:paraId="15A5C2AE"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132A591E" w14:textId="77777777" w:rsidR="004B6249" w:rsidRPr="002440E8" w:rsidRDefault="004B6249" w:rsidP="00B424F4">
      <w:r w:rsidRPr="002440E8">
        <w:t xml:space="preserve"> </w:t>
      </w:r>
    </w:p>
    <w:p w14:paraId="5AA98773" w14:textId="77777777" w:rsidR="004B6249" w:rsidRDefault="00A45122" w:rsidP="00B424F4">
      <w:r w:rsidRPr="002440E8">
        <w:t>Заказчику/Организатору Процедуры закупки</w:t>
      </w:r>
    </w:p>
    <w:p w14:paraId="7CC82123"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7CD44B83"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761EBA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29A6AAB" w14:textId="77777777" w:rsidR="004B6249" w:rsidRPr="002440E8" w:rsidRDefault="004B6249" w:rsidP="00B424F4">
      <w:r w:rsidRPr="002440E8">
        <w:t>в лице _________________________________________________________________________________</w:t>
      </w:r>
    </w:p>
    <w:p w14:paraId="78FAE57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4C4284D7"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21B5B2BF" w14:textId="77777777" w:rsidR="005C0932" w:rsidRDefault="005C0932" w:rsidP="005C0932">
      <w:pPr>
        <w:pStyle w:val="4"/>
        <w:spacing w:before="0" w:after="0"/>
      </w:pPr>
      <w:r>
        <w:t>Техническое предложение:</w:t>
      </w:r>
    </w:p>
    <w:p w14:paraId="0019CD0C" w14:textId="7DAE6DD9" w:rsidR="001E2E47" w:rsidRPr="00955C9F" w:rsidRDefault="00955C9F" w:rsidP="001E2E47">
      <w:pPr>
        <w:rPr>
          <w:b/>
        </w:rPr>
      </w:pPr>
      <w:r w:rsidRPr="00955C9F">
        <w:rPr>
          <w:b/>
        </w:rPr>
        <w:t xml:space="preserve">Таблица № 1 </w:t>
      </w:r>
      <w:r>
        <w:rPr>
          <w:b/>
        </w:rPr>
        <w:t>«</w:t>
      </w:r>
      <w:r w:rsidR="001E2E47" w:rsidRPr="00955C9F">
        <w:rPr>
          <w:b/>
        </w:rPr>
        <w:t>Перечень субподрядных организаций привлекаемых для выполнения работ</w:t>
      </w:r>
      <w:r>
        <w:rPr>
          <w:b/>
        </w:rPr>
        <w:t>»</w:t>
      </w:r>
    </w:p>
    <w:tbl>
      <w:tblPr>
        <w:tblStyle w:val="affd"/>
        <w:tblW w:w="15276" w:type="dxa"/>
        <w:tblLook w:val="04A0" w:firstRow="1" w:lastRow="0" w:firstColumn="1" w:lastColumn="0" w:noHBand="0" w:noVBand="1"/>
      </w:tblPr>
      <w:tblGrid>
        <w:gridCol w:w="1101"/>
        <w:gridCol w:w="3555"/>
        <w:gridCol w:w="5233"/>
        <w:gridCol w:w="5387"/>
      </w:tblGrid>
      <w:tr w:rsidR="001E2E47" w14:paraId="24321094" w14:textId="77777777" w:rsidTr="001E2E47">
        <w:tc>
          <w:tcPr>
            <w:tcW w:w="1101" w:type="dxa"/>
          </w:tcPr>
          <w:p w14:paraId="5BE99DD6" w14:textId="612E0878" w:rsidR="001E2E47" w:rsidRDefault="001E2E47" w:rsidP="001E2E47">
            <w:pPr>
              <w:ind w:firstLine="0"/>
              <w:jc w:val="center"/>
            </w:pPr>
            <w:r>
              <w:t xml:space="preserve">№ </w:t>
            </w:r>
            <w:proofErr w:type="gramStart"/>
            <w:r>
              <w:t>п</w:t>
            </w:r>
            <w:proofErr w:type="gramEnd"/>
            <w:r>
              <w:t>/п</w:t>
            </w:r>
          </w:p>
        </w:tc>
        <w:tc>
          <w:tcPr>
            <w:tcW w:w="3555" w:type="dxa"/>
          </w:tcPr>
          <w:p w14:paraId="2C58F0E9" w14:textId="3E07C800" w:rsidR="001E2E47" w:rsidRDefault="001E2E47" w:rsidP="001E2E47">
            <w:pPr>
              <w:ind w:firstLine="33"/>
              <w:jc w:val="center"/>
            </w:pPr>
            <w:r>
              <w:t>Наименование Организации</w:t>
            </w:r>
          </w:p>
        </w:tc>
        <w:tc>
          <w:tcPr>
            <w:tcW w:w="5233" w:type="dxa"/>
          </w:tcPr>
          <w:p w14:paraId="6B1EF023" w14:textId="4B906AC3" w:rsidR="001E2E47" w:rsidRDefault="001E2E47" w:rsidP="001E2E47">
            <w:pPr>
              <w:ind w:firstLine="33"/>
              <w:jc w:val="center"/>
            </w:pPr>
            <w:r>
              <w:t>ИНН, Адрес</w:t>
            </w:r>
          </w:p>
        </w:tc>
        <w:tc>
          <w:tcPr>
            <w:tcW w:w="5387" w:type="dxa"/>
          </w:tcPr>
          <w:p w14:paraId="1CEF5239" w14:textId="3FD7D35C" w:rsidR="001E2E47" w:rsidRDefault="001E2E47" w:rsidP="001E2E47">
            <w:pPr>
              <w:ind w:firstLine="33"/>
            </w:pPr>
            <w:r>
              <w:t xml:space="preserve">Примечание (перечень, виды </w:t>
            </w:r>
            <w:proofErr w:type="gramStart"/>
            <w:r>
              <w:t>работ</w:t>
            </w:r>
            <w:proofErr w:type="gramEnd"/>
            <w:r>
              <w:t xml:space="preserve"> передаваемые на субподряд)</w:t>
            </w:r>
          </w:p>
        </w:tc>
      </w:tr>
      <w:tr w:rsidR="001E2E47" w14:paraId="4878E676" w14:textId="77777777" w:rsidTr="001E2E47">
        <w:tc>
          <w:tcPr>
            <w:tcW w:w="1101" w:type="dxa"/>
          </w:tcPr>
          <w:p w14:paraId="2ECC3708" w14:textId="77777777" w:rsidR="001E2E47" w:rsidRDefault="001E2E47" w:rsidP="001E2E47">
            <w:pPr>
              <w:ind w:firstLine="0"/>
            </w:pPr>
          </w:p>
        </w:tc>
        <w:tc>
          <w:tcPr>
            <w:tcW w:w="3555" w:type="dxa"/>
          </w:tcPr>
          <w:p w14:paraId="6B680066" w14:textId="77777777" w:rsidR="001E2E47" w:rsidRDefault="001E2E47" w:rsidP="001E2E47">
            <w:pPr>
              <w:ind w:firstLine="33"/>
            </w:pPr>
          </w:p>
        </w:tc>
        <w:tc>
          <w:tcPr>
            <w:tcW w:w="5233" w:type="dxa"/>
          </w:tcPr>
          <w:p w14:paraId="0FE448BC" w14:textId="77777777" w:rsidR="001E2E47" w:rsidRDefault="001E2E47" w:rsidP="001E2E47">
            <w:pPr>
              <w:ind w:firstLine="33"/>
            </w:pPr>
          </w:p>
        </w:tc>
        <w:tc>
          <w:tcPr>
            <w:tcW w:w="5387" w:type="dxa"/>
          </w:tcPr>
          <w:p w14:paraId="43C71B8E" w14:textId="77777777" w:rsidR="001E2E47" w:rsidRDefault="001E2E47" w:rsidP="001E2E47">
            <w:pPr>
              <w:ind w:firstLine="33"/>
            </w:pPr>
          </w:p>
        </w:tc>
      </w:tr>
      <w:tr w:rsidR="001E2E47" w14:paraId="00AD1E5D" w14:textId="77777777" w:rsidTr="001E2E47">
        <w:tc>
          <w:tcPr>
            <w:tcW w:w="1101" w:type="dxa"/>
          </w:tcPr>
          <w:p w14:paraId="227BB2CB" w14:textId="77777777" w:rsidR="001E2E47" w:rsidRDefault="001E2E47" w:rsidP="001E2E47">
            <w:pPr>
              <w:ind w:firstLine="0"/>
            </w:pPr>
          </w:p>
        </w:tc>
        <w:tc>
          <w:tcPr>
            <w:tcW w:w="3555" w:type="dxa"/>
          </w:tcPr>
          <w:p w14:paraId="7E86E58B" w14:textId="77777777" w:rsidR="001E2E47" w:rsidRDefault="001E2E47" w:rsidP="001E2E47">
            <w:pPr>
              <w:ind w:firstLine="33"/>
            </w:pPr>
          </w:p>
        </w:tc>
        <w:tc>
          <w:tcPr>
            <w:tcW w:w="5233" w:type="dxa"/>
          </w:tcPr>
          <w:p w14:paraId="1820F07F" w14:textId="77777777" w:rsidR="001E2E47" w:rsidRDefault="001E2E47" w:rsidP="001E2E47">
            <w:pPr>
              <w:ind w:firstLine="33"/>
            </w:pPr>
          </w:p>
        </w:tc>
        <w:tc>
          <w:tcPr>
            <w:tcW w:w="5387" w:type="dxa"/>
          </w:tcPr>
          <w:p w14:paraId="42B6FA4C" w14:textId="77777777" w:rsidR="001E2E47" w:rsidRDefault="001E2E47" w:rsidP="001E2E47">
            <w:pPr>
              <w:ind w:firstLine="33"/>
            </w:pPr>
          </w:p>
        </w:tc>
      </w:tr>
      <w:tr w:rsidR="001E2E47" w14:paraId="4668EB4C" w14:textId="77777777" w:rsidTr="001E2E47">
        <w:tc>
          <w:tcPr>
            <w:tcW w:w="1101" w:type="dxa"/>
          </w:tcPr>
          <w:p w14:paraId="2A8201FB" w14:textId="77777777" w:rsidR="001E2E47" w:rsidRDefault="001E2E47" w:rsidP="001E2E47">
            <w:pPr>
              <w:ind w:firstLine="0"/>
            </w:pPr>
          </w:p>
        </w:tc>
        <w:tc>
          <w:tcPr>
            <w:tcW w:w="3555" w:type="dxa"/>
          </w:tcPr>
          <w:p w14:paraId="5892B18C" w14:textId="77777777" w:rsidR="001E2E47" w:rsidRDefault="001E2E47" w:rsidP="001E2E47">
            <w:pPr>
              <w:ind w:firstLine="33"/>
            </w:pPr>
          </w:p>
        </w:tc>
        <w:tc>
          <w:tcPr>
            <w:tcW w:w="5233" w:type="dxa"/>
          </w:tcPr>
          <w:p w14:paraId="0EB23DD6" w14:textId="77777777" w:rsidR="001E2E47" w:rsidRDefault="001E2E47" w:rsidP="001E2E47">
            <w:pPr>
              <w:ind w:firstLine="33"/>
            </w:pPr>
          </w:p>
        </w:tc>
        <w:tc>
          <w:tcPr>
            <w:tcW w:w="5387" w:type="dxa"/>
          </w:tcPr>
          <w:p w14:paraId="66FB012C" w14:textId="77777777" w:rsidR="001E2E47" w:rsidRDefault="001E2E47" w:rsidP="001E2E47">
            <w:pPr>
              <w:ind w:firstLine="33"/>
            </w:pPr>
          </w:p>
        </w:tc>
      </w:tr>
      <w:tr w:rsidR="001E2E47" w14:paraId="515AA9A1" w14:textId="77777777" w:rsidTr="001E2E47">
        <w:tc>
          <w:tcPr>
            <w:tcW w:w="1101" w:type="dxa"/>
          </w:tcPr>
          <w:p w14:paraId="51436382" w14:textId="77777777" w:rsidR="001E2E47" w:rsidRDefault="001E2E47" w:rsidP="001E2E47">
            <w:pPr>
              <w:ind w:firstLine="0"/>
            </w:pPr>
          </w:p>
        </w:tc>
        <w:tc>
          <w:tcPr>
            <w:tcW w:w="3555" w:type="dxa"/>
          </w:tcPr>
          <w:p w14:paraId="214D5223" w14:textId="77777777" w:rsidR="001E2E47" w:rsidRDefault="001E2E47" w:rsidP="001E2E47">
            <w:pPr>
              <w:ind w:firstLine="33"/>
            </w:pPr>
          </w:p>
        </w:tc>
        <w:tc>
          <w:tcPr>
            <w:tcW w:w="5233" w:type="dxa"/>
          </w:tcPr>
          <w:p w14:paraId="2E54DAD6" w14:textId="77777777" w:rsidR="001E2E47" w:rsidRDefault="001E2E47" w:rsidP="001E2E47">
            <w:pPr>
              <w:ind w:firstLine="33"/>
            </w:pPr>
          </w:p>
        </w:tc>
        <w:tc>
          <w:tcPr>
            <w:tcW w:w="5387" w:type="dxa"/>
          </w:tcPr>
          <w:p w14:paraId="085C2095" w14:textId="77777777" w:rsidR="001E2E47" w:rsidRDefault="001E2E47" w:rsidP="001E2E47">
            <w:pPr>
              <w:ind w:firstLine="33"/>
            </w:pPr>
          </w:p>
        </w:tc>
      </w:tr>
    </w:tbl>
    <w:p w14:paraId="2101D12D" w14:textId="77777777" w:rsidR="00D14CF6" w:rsidRPr="002440E8" w:rsidRDefault="00D14CF6" w:rsidP="00D14CF6"/>
    <w:p w14:paraId="5DC266C4"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05ED489F"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B079FF3" w14:textId="77777777" w:rsidR="00D14CF6" w:rsidRPr="002440E8" w:rsidRDefault="00D14CF6" w:rsidP="00D14CF6">
      <w:r w:rsidRPr="002440E8">
        <w:t>М.П.</w:t>
      </w:r>
    </w:p>
    <w:p w14:paraId="6E902336" w14:textId="77777777" w:rsidR="00D14CF6" w:rsidRPr="002440E8" w:rsidRDefault="00D14CF6" w:rsidP="00D14CF6"/>
    <w:p w14:paraId="2AA3CB39"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68B8263E" w14:textId="77777777" w:rsidR="00D14CF6" w:rsidRPr="002440E8" w:rsidRDefault="00D14CF6" w:rsidP="00F77E67">
      <w:pPr>
        <w:ind w:left="2836" w:firstLine="709"/>
      </w:pPr>
      <w:r w:rsidRPr="002440E8">
        <w:t xml:space="preserve">(подпись) </w:t>
      </w:r>
      <w:r w:rsidRPr="002440E8">
        <w:tab/>
      </w:r>
      <w:r w:rsidRPr="002440E8">
        <w:tab/>
      </w:r>
      <w:r w:rsidRPr="002440E8">
        <w:tab/>
      </w:r>
      <w:r w:rsidRPr="002440E8">
        <w:tab/>
        <w:t>(ФИО)</w:t>
      </w:r>
    </w:p>
    <w:p w14:paraId="7B9FFEDF" w14:textId="77777777" w:rsidR="00D14CF6" w:rsidRPr="002440E8" w:rsidRDefault="00D14CF6" w:rsidP="00D14CF6"/>
    <w:p w14:paraId="4401B5DC" w14:textId="77777777" w:rsidR="00D14CF6" w:rsidRDefault="00D14CF6" w:rsidP="00B424F4">
      <w:pPr>
        <w:sectPr w:rsidR="00D14CF6" w:rsidSect="000C3BA2">
          <w:headerReference w:type="first" r:id="rId20"/>
          <w:pgSz w:w="16838" w:h="11906" w:orient="landscape"/>
          <w:pgMar w:top="1418" w:right="1871" w:bottom="851" w:left="964" w:header="709" w:footer="0" w:gutter="0"/>
          <w:cols w:space="708"/>
          <w:titlePg/>
          <w:docGrid w:linePitch="360"/>
        </w:sectPr>
      </w:pPr>
    </w:p>
    <w:p w14:paraId="6B8DFF69" w14:textId="375CB9C9" w:rsidR="007E5604" w:rsidRPr="000E602D" w:rsidRDefault="00A45122" w:rsidP="007E5604">
      <w:pPr>
        <w:pStyle w:val="4"/>
        <w:spacing w:before="0" w:after="0"/>
      </w:pPr>
      <w:bookmarkStart w:id="50" w:name="_Toc353985090"/>
      <w:r w:rsidRPr="002440E8">
        <w:lastRenderedPageBreak/>
        <w:t>Таблица №</w:t>
      </w:r>
      <w:r w:rsidR="00FD78AD" w:rsidRPr="00FD78AD">
        <w:t>2</w:t>
      </w:r>
      <w:r w:rsidR="000C3BA2">
        <w:t xml:space="preserve"> </w:t>
      </w:r>
      <w:bookmarkStart w:id="51" w:name="_Toc353985089"/>
      <w:r w:rsidR="007E5604" w:rsidRPr="000E602D">
        <w:t xml:space="preserve"> «ГРАФИК ВЫПОЛНЕНИЯ РАБОТ»</w:t>
      </w:r>
      <w:bookmarkEnd w:id="51"/>
    </w:p>
    <w:p w14:paraId="4F9A610B" w14:textId="396E6F06" w:rsidR="007E5604" w:rsidRDefault="007E5604" w:rsidP="007E5604">
      <w:pPr>
        <w:rPr>
          <w:b/>
          <w:bCs/>
        </w:rPr>
      </w:pPr>
      <w:r>
        <w:rPr>
          <w:b/>
          <w:bCs/>
        </w:rPr>
        <w:t xml:space="preserve">Разработки Дизайн проекта элементов городской среды </w:t>
      </w:r>
    </w:p>
    <w:tbl>
      <w:tblPr>
        <w:tblStyle w:val="affd"/>
        <w:tblpPr w:leftFromText="180" w:rightFromText="180" w:vertAnchor="text" w:horzAnchor="margin" w:tblpY="152"/>
        <w:tblW w:w="15701" w:type="dxa"/>
        <w:tblLayout w:type="fixed"/>
        <w:tblLook w:val="04A0" w:firstRow="1" w:lastRow="0" w:firstColumn="1" w:lastColumn="0" w:noHBand="0" w:noVBand="1"/>
      </w:tblPr>
      <w:tblGrid>
        <w:gridCol w:w="959"/>
        <w:gridCol w:w="10631"/>
        <w:gridCol w:w="2126"/>
        <w:gridCol w:w="1985"/>
      </w:tblGrid>
      <w:tr w:rsidR="007E5604" w14:paraId="7420994D" w14:textId="77777777" w:rsidTr="000611D8">
        <w:trPr>
          <w:trHeight w:val="186"/>
        </w:trPr>
        <w:tc>
          <w:tcPr>
            <w:tcW w:w="959" w:type="dxa"/>
            <w:vMerge w:val="restart"/>
            <w:tcBorders>
              <w:top w:val="single" w:sz="4" w:space="0" w:color="auto"/>
              <w:left w:val="single" w:sz="4" w:space="0" w:color="auto"/>
              <w:bottom w:val="single" w:sz="4" w:space="0" w:color="auto"/>
              <w:right w:val="single" w:sz="4" w:space="0" w:color="auto"/>
            </w:tcBorders>
            <w:vAlign w:val="center"/>
            <w:hideMark/>
          </w:tcPr>
          <w:p w14:paraId="0C89A6C1" w14:textId="06B2E2FC" w:rsidR="007E5604" w:rsidRPr="000611D8" w:rsidRDefault="007E5604" w:rsidP="000611D8">
            <w:pPr>
              <w:widowControl w:val="0"/>
              <w:ind w:firstLine="0"/>
              <w:jc w:val="left"/>
              <w:rPr>
                <w:sz w:val="16"/>
                <w:szCs w:val="18"/>
              </w:rPr>
            </w:pPr>
            <w:r w:rsidRPr="000611D8">
              <w:rPr>
                <w:sz w:val="16"/>
                <w:szCs w:val="18"/>
              </w:rPr>
              <w:t xml:space="preserve">№ </w:t>
            </w:r>
            <w:proofErr w:type="gramStart"/>
            <w:r w:rsidRPr="000611D8">
              <w:rPr>
                <w:sz w:val="16"/>
                <w:szCs w:val="18"/>
              </w:rPr>
              <w:t>п</w:t>
            </w:r>
            <w:proofErr w:type="gramEnd"/>
            <w:r w:rsidRPr="000611D8">
              <w:rPr>
                <w:sz w:val="16"/>
                <w:szCs w:val="18"/>
              </w:rPr>
              <w:t>/п,</w:t>
            </w:r>
            <w:r w:rsidR="000611D8" w:rsidRPr="000611D8">
              <w:rPr>
                <w:sz w:val="16"/>
                <w:szCs w:val="18"/>
              </w:rPr>
              <w:t xml:space="preserve"> </w:t>
            </w:r>
            <w:r w:rsidRPr="000611D8">
              <w:rPr>
                <w:sz w:val="16"/>
                <w:szCs w:val="18"/>
              </w:rPr>
              <w:t>пункты  ТЗ</w:t>
            </w:r>
          </w:p>
        </w:tc>
        <w:tc>
          <w:tcPr>
            <w:tcW w:w="10631" w:type="dxa"/>
            <w:vMerge w:val="restart"/>
            <w:tcBorders>
              <w:top w:val="single" w:sz="4" w:space="0" w:color="auto"/>
              <w:left w:val="single" w:sz="4" w:space="0" w:color="auto"/>
              <w:bottom w:val="single" w:sz="4" w:space="0" w:color="auto"/>
              <w:right w:val="single" w:sz="4" w:space="0" w:color="auto"/>
            </w:tcBorders>
            <w:vAlign w:val="center"/>
            <w:hideMark/>
          </w:tcPr>
          <w:p w14:paraId="17CEE846" w14:textId="77777777" w:rsidR="007E5604" w:rsidRPr="000611D8" w:rsidRDefault="007E5604" w:rsidP="000611D8">
            <w:pPr>
              <w:widowControl w:val="0"/>
              <w:ind w:firstLine="0"/>
              <w:jc w:val="left"/>
              <w:rPr>
                <w:sz w:val="16"/>
                <w:szCs w:val="18"/>
              </w:rPr>
            </w:pPr>
            <w:r w:rsidRPr="000611D8">
              <w:rPr>
                <w:sz w:val="20"/>
                <w:szCs w:val="18"/>
              </w:rPr>
              <w:t>Наименование работ</w:t>
            </w:r>
          </w:p>
        </w:tc>
        <w:tc>
          <w:tcPr>
            <w:tcW w:w="4111" w:type="dxa"/>
            <w:gridSpan w:val="2"/>
            <w:tcBorders>
              <w:top w:val="single" w:sz="4" w:space="0" w:color="auto"/>
              <w:left w:val="single" w:sz="4" w:space="0" w:color="auto"/>
              <w:bottom w:val="single" w:sz="4" w:space="0" w:color="auto"/>
              <w:right w:val="single" w:sz="4" w:space="0" w:color="auto"/>
            </w:tcBorders>
            <w:vAlign w:val="center"/>
            <w:hideMark/>
          </w:tcPr>
          <w:p w14:paraId="77B174B5" w14:textId="77777777" w:rsidR="007E5604" w:rsidRPr="000611D8" w:rsidRDefault="007E5604" w:rsidP="000611D8">
            <w:pPr>
              <w:widowControl w:val="0"/>
              <w:ind w:firstLine="0"/>
              <w:jc w:val="center"/>
              <w:rPr>
                <w:sz w:val="16"/>
                <w:szCs w:val="18"/>
              </w:rPr>
            </w:pPr>
            <w:r w:rsidRPr="000611D8">
              <w:rPr>
                <w:sz w:val="16"/>
                <w:szCs w:val="18"/>
              </w:rPr>
              <w:t>Сроки выполнения работ</w:t>
            </w:r>
          </w:p>
        </w:tc>
      </w:tr>
      <w:tr w:rsidR="007E5604" w14:paraId="60BEB804" w14:textId="77777777" w:rsidTr="000611D8">
        <w:trPr>
          <w:trHeight w:val="207"/>
        </w:trPr>
        <w:tc>
          <w:tcPr>
            <w:tcW w:w="959" w:type="dxa"/>
            <w:vMerge/>
            <w:tcBorders>
              <w:top w:val="single" w:sz="4" w:space="0" w:color="auto"/>
              <w:left w:val="single" w:sz="4" w:space="0" w:color="auto"/>
              <w:bottom w:val="single" w:sz="4" w:space="0" w:color="auto"/>
              <w:right w:val="single" w:sz="4" w:space="0" w:color="auto"/>
            </w:tcBorders>
            <w:vAlign w:val="center"/>
            <w:hideMark/>
          </w:tcPr>
          <w:p w14:paraId="21A60C98" w14:textId="77777777" w:rsidR="007E5604" w:rsidRDefault="007E5604" w:rsidP="007E5604">
            <w:pPr>
              <w:rPr>
                <w:sz w:val="18"/>
                <w:szCs w:val="18"/>
              </w:rPr>
            </w:pPr>
          </w:p>
        </w:tc>
        <w:tc>
          <w:tcPr>
            <w:tcW w:w="10631" w:type="dxa"/>
            <w:vMerge/>
            <w:tcBorders>
              <w:top w:val="single" w:sz="4" w:space="0" w:color="auto"/>
              <w:left w:val="single" w:sz="4" w:space="0" w:color="auto"/>
              <w:bottom w:val="single" w:sz="4" w:space="0" w:color="auto"/>
              <w:right w:val="single" w:sz="4" w:space="0" w:color="auto"/>
            </w:tcBorders>
            <w:vAlign w:val="center"/>
            <w:hideMark/>
          </w:tcPr>
          <w:p w14:paraId="7A3DF32A" w14:textId="77777777" w:rsidR="007E5604" w:rsidRPr="000611D8" w:rsidRDefault="007E5604" w:rsidP="000611D8">
            <w:pPr>
              <w:widowControl w:val="0"/>
              <w:ind w:firstLine="0"/>
              <w:jc w:val="left"/>
              <w:rPr>
                <w:sz w:val="16"/>
                <w:szCs w:val="18"/>
              </w:rPr>
            </w:pP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5A68B31" w14:textId="77777777" w:rsidR="007E5604" w:rsidRPr="000611D8" w:rsidRDefault="007E5604" w:rsidP="000611D8">
            <w:pPr>
              <w:widowControl w:val="0"/>
              <w:ind w:firstLine="0"/>
              <w:jc w:val="center"/>
              <w:rPr>
                <w:sz w:val="16"/>
                <w:szCs w:val="18"/>
              </w:rPr>
            </w:pPr>
            <w:r w:rsidRPr="000611D8">
              <w:rPr>
                <w:sz w:val="16"/>
                <w:szCs w:val="18"/>
              </w:rPr>
              <w:t>Дата начала работ</w:t>
            </w:r>
          </w:p>
        </w:tc>
        <w:tc>
          <w:tcPr>
            <w:tcW w:w="1985" w:type="dxa"/>
            <w:vMerge w:val="restart"/>
            <w:tcBorders>
              <w:top w:val="single" w:sz="4" w:space="0" w:color="auto"/>
              <w:left w:val="single" w:sz="4" w:space="0" w:color="auto"/>
              <w:bottom w:val="single" w:sz="4" w:space="0" w:color="auto"/>
              <w:right w:val="single" w:sz="4" w:space="0" w:color="auto"/>
            </w:tcBorders>
            <w:vAlign w:val="center"/>
            <w:hideMark/>
          </w:tcPr>
          <w:p w14:paraId="5136B73C" w14:textId="77777777" w:rsidR="007E5604" w:rsidRPr="000611D8" w:rsidRDefault="007E5604" w:rsidP="000611D8">
            <w:pPr>
              <w:widowControl w:val="0"/>
              <w:ind w:firstLine="0"/>
              <w:jc w:val="center"/>
              <w:rPr>
                <w:sz w:val="16"/>
                <w:szCs w:val="18"/>
              </w:rPr>
            </w:pPr>
            <w:r w:rsidRPr="000611D8">
              <w:rPr>
                <w:sz w:val="16"/>
                <w:szCs w:val="18"/>
              </w:rPr>
              <w:t>Дата завершения работ</w:t>
            </w:r>
          </w:p>
        </w:tc>
      </w:tr>
      <w:tr w:rsidR="007E5604" w14:paraId="27FA0D8F" w14:textId="77777777" w:rsidTr="000611D8">
        <w:trPr>
          <w:trHeight w:val="279"/>
        </w:trPr>
        <w:tc>
          <w:tcPr>
            <w:tcW w:w="959" w:type="dxa"/>
            <w:vMerge/>
            <w:tcBorders>
              <w:top w:val="single" w:sz="4" w:space="0" w:color="auto"/>
              <w:left w:val="single" w:sz="4" w:space="0" w:color="auto"/>
              <w:bottom w:val="single" w:sz="4" w:space="0" w:color="auto"/>
              <w:right w:val="single" w:sz="4" w:space="0" w:color="auto"/>
            </w:tcBorders>
            <w:vAlign w:val="center"/>
            <w:hideMark/>
          </w:tcPr>
          <w:p w14:paraId="0FA660A6" w14:textId="77777777" w:rsidR="007E5604" w:rsidRDefault="007E5604" w:rsidP="007E5604">
            <w:pPr>
              <w:rPr>
                <w:sz w:val="18"/>
                <w:szCs w:val="18"/>
              </w:rPr>
            </w:pPr>
          </w:p>
        </w:tc>
        <w:tc>
          <w:tcPr>
            <w:tcW w:w="10631" w:type="dxa"/>
            <w:vMerge/>
            <w:tcBorders>
              <w:top w:val="single" w:sz="4" w:space="0" w:color="auto"/>
              <w:left w:val="single" w:sz="4" w:space="0" w:color="auto"/>
              <w:bottom w:val="single" w:sz="4" w:space="0" w:color="auto"/>
              <w:right w:val="single" w:sz="4" w:space="0" w:color="auto"/>
            </w:tcBorders>
            <w:vAlign w:val="center"/>
            <w:hideMark/>
          </w:tcPr>
          <w:p w14:paraId="7CD6890F" w14:textId="77777777" w:rsidR="007E5604" w:rsidRDefault="007E5604" w:rsidP="007E5604">
            <w:pPr>
              <w:rPr>
                <w:sz w:val="18"/>
                <w:szCs w:val="18"/>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D54EC99" w14:textId="77777777" w:rsidR="007E5604" w:rsidRDefault="007E5604" w:rsidP="007E5604">
            <w:pPr>
              <w:rPr>
                <w:sz w:val="18"/>
                <w:szCs w:val="18"/>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14:paraId="4E059601" w14:textId="77777777" w:rsidR="007E5604" w:rsidRDefault="007E5604" w:rsidP="007E5604">
            <w:pPr>
              <w:rPr>
                <w:sz w:val="18"/>
                <w:szCs w:val="18"/>
              </w:rPr>
            </w:pPr>
          </w:p>
        </w:tc>
      </w:tr>
      <w:tr w:rsidR="000611D8" w14:paraId="04F02936" w14:textId="77777777" w:rsidTr="00D675D3">
        <w:trPr>
          <w:trHeight w:val="279"/>
        </w:trPr>
        <w:tc>
          <w:tcPr>
            <w:tcW w:w="959" w:type="dxa"/>
            <w:tcBorders>
              <w:top w:val="single" w:sz="4" w:space="0" w:color="auto"/>
              <w:left w:val="single" w:sz="4" w:space="0" w:color="auto"/>
              <w:bottom w:val="single" w:sz="4" w:space="0" w:color="auto"/>
              <w:right w:val="single" w:sz="4" w:space="0" w:color="auto"/>
            </w:tcBorders>
          </w:tcPr>
          <w:p w14:paraId="3EE6DEFF" w14:textId="1BCFA7F3" w:rsidR="000611D8" w:rsidRDefault="000611D8" w:rsidP="000611D8">
            <w:pPr>
              <w:widowControl w:val="0"/>
              <w:ind w:firstLine="0"/>
              <w:jc w:val="center"/>
              <w:rPr>
                <w:sz w:val="16"/>
                <w:szCs w:val="16"/>
              </w:rPr>
            </w:pPr>
            <w:r>
              <w:rPr>
                <w:sz w:val="16"/>
                <w:szCs w:val="16"/>
              </w:rPr>
              <w:t>1</w:t>
            </w:r>
          </w:p>
        </w:tc>
        <w:tc>
          <w:tcPr>
            <w:tcW w:w="14742" w:type="dxa"/>
            <w:gridSpan w:val="3"/>
            <w:tcBorders>
              <w:top w:val="single" w:sz="4" w:space="0" w:color="auto"/>
              <w:left w:val="single" w:sz="4" w:space="0" w:color="auto"/>
              <w:bottom w:val="single" w:sz="4" w:space="0" w:color="auto"/>
              <w:right w:val="single" w:sz="4" w:space="0" w:color="auto"/>
            </w:tcBorders>
            <w:hideMark/>
          </w:tcPr>
          <w:p w14:paraId="585AC419" w14:textId="46E216FC" w:rsidR="000611D8" w:rsidRDefault="000611D8" w:rsidP="000611D8">
            <w:pPr>
              <w:widowControl w:val="0"/>
              <w:ind w:firstLine="0"/>
              <w:jc w:val="left"/>
              <w:rPr>
                <w:sz w:val="18"/>
                <w:szCs w:val="18"/>
              </w:rPr>
            </w:pPr>
            <w:r w:rsidRPr="000611D8">
              <w:rPr>
                <w:sz w:val="18"/>
              </w:rPr>
              <w:t xml:space="preserve">Формирования эскизов элементов городской среды  </w:t>
            </w:r>
          </w:p>
        </w:tc>
      </w:tr>
      <w:tr w:rsidR="007E5604" w14:paraId="0D1BBDE7" w14:textId="77777777" w:rsidTr="000611D8">
        <w:trPr>
          <w:trHeight w:val="242"/>
        </w:trPr>
        <w:tc>
          <w:tcPr>
            <w:tcW w:w="959" w:type="dxa"/>
            <w:tcBorders>
              <w:top w:val="single" w:sz="4" w:space="0" w:color="auto"/>
              <w:left w:val="single" w:sz="4" w:space="0" w:color="auto"/>
              <w:bottom w:val="single" w:sz="4" w:space="0" w:color="auto"/>
              <w:right w:val="single" w:sz="4" w:space="0" w:color="auto"/>
            </w:tcBorders>
            <w:vAlign w:val="center"/>
          </w:tcPr>
          <w:p w14:paraId="1A840C56" w14:textId="77777777" w:rsidR="007E5604" w:rsidRPr="000611D8" w:rsidRDefault="007E5604" w:rsidP="000611D8">
            <w:pPr>
              <w:widowControl w:val="0"/>
              <w:jc w:val="left"/>
              <w:rPr>
                <w:sz w:val="8"/>
                <w:szCs w:val="18"/>
              </w:rPr>
            </w:pPr>
          </w:p>
        </w:tc>
        <w:tc>
          <w:tcPr>
            <w:tcW w:w="10631" w:type="dxa"/>
            <w:tcBorders>
              <w:top w:val="single" w:sz="4" w:space="0" w:color="auto"/>
              <w:left w:val="single" w:sz="4" w:space="0" w:color="auto"/>
              <w:bottom w:val="single" w:sz="4" w:space="0" w:color="auto"/>
              <w:right w:val="single" w:sz="4" w:space="0" w:color="auto"/>
            </w:tcBorders>
            <w:hideMark/>
          </w:tcPr>
          <w:p w14:paraId="56D9F544" w14:textId="6E859561" w:rsidR="007E5604" w:rsidRPr="000611D8" w:rsidRDefault="007E5604" w:rsidP="000611D8">
            <w:pPr>
              <w:ind w:firstLine="0"/>
              <w:rPr>
                <w:sz w:val="18"/>
              </w:rPr>
            </w:pPr>
            <w:r w:rsidRPr="000611D8">
              <w:rPr>
                <w:sz w:val="18"/>
              </w:rPr>
              <w:t xml:space="preserve"> Анализ реализуемых проектных решений по объектам, улично-дорожной сети, размещения и внешнего вида технических устройств радиосвязи, проведение натурного обследования реализуемых объектов и территории, проработка вариантов типоразмеров конструкций элементов.</w:t>
            </w:r>
          </w:p>
          <w:p w14:paraId="43C807A0" w14:textId="4651F4C5" w:rsidR="007E5604" w:rsidRPr="000611D8" w:rsidRDefault="007E5604" w:rsidP="000611D8">
            <w:pPr>
              <w:ind w:firstLine="0"/>
              <w:rPr>
                <w:sz w:val="18"/>
              </w:rPr>
            </w:pPr>
            <w:r w:rsidRPr="000611D8">
              <w:rPr>
                <w:sz w:val="18"/>
              </w:rPr>
              <w:t xml:space="preserve">Подготовка и представление трех вариантов эскизов навигационно-информационных конструкций,  элементов транспортной инфраструктуры, рекламных конструкций.     </w:t>
            </w:r>
          </w:p>
        </w:tc>
        <w:tc>
          <w:tcPr>
            <w:tcW w:w="2126" w:type="dxa"/>
            <w:tcBorders>
              <w:top w:val="single" w:sz="4" w:space="0" w:color="auto"/>
              <w:left w:val="single" w:sz="4" w:space="0" w:color="auto"/>
              <w:bottom w:val="single" w:sz="4" w:space="0" w:color="auto"/>
              <w:right w:val="single" w:sz="4" w:space="0" w:color="auto"/>
            </w:tcBorders>
            <w:vAlign w:val="center"/>
          </w:tcPr>
          <w:p w14:paraId="6BD96017" w14:textId="10AFE0DB" w:rsidR="007E5604" w:rsidRDefault="007E5604" w:rsidP="000611D8">
            <w:pPr>
              <w:widowControl w:val="0"/>
              <w:ind w:firstLine="0"/>
              <w:jc w:val="left"/>
              <w:rPr>
                <w:sz w:val="18"/>
                <w:szCs w:val="18"/>
              </w:rPr>
            </w:pPr>
          </w:p>
        </w:tc>
        <w:tc>
          <w:tcPr>
            <w:tcW w:w="1985" w:type="dxa"/>
            <w:tcBorders>
              <w:top w:val="single" w:sz="4" w:space="0" w:color="auto"/>
              <w:left w:val="single" w:sz="4" w:space="0" w:color="auto"/>
              <w:bottom w:val="single" w:sz="4" w:space="0" w:color="auto"/>
              <w:right w:val="single" w:sz="4" w:space="0" w:color="auto"/>
            </w:tcBorders>
            <w:vAlign w:val="center"/>
          </w:tcPr>
          <w:p w14:paraId="0D483078" w14:textId="45F986A9" w:rsidR="007E5604" w:rsidRDefault="007E5604" w:rsidP="000611D8">
            <w:pPr>
              <w:widowControl w:val="0"/>
              <w:ind w:firstLine="0"/>
              <w:jc w:val="left"/>
              <w:rPr>
                <w:sz w:val="18"/>
                <w:szCs w:val="18"/>
              </w:rPr>
            </w:pPr>
          </w:p>
        </w:tc>
      </w:tr>
      <w:tr w:rsidR="007E5604" w14:paraId="226202A3" w14:textId="77777777" w:rsidTr="000611D8">
        <w:trPr>
          <w:trHeight w:val="242"/>
        </w:trPr>
        <w:tc>
          <w:tcPr>
            <w:tcW w:w="959" w:type="dxa"/>
            <w:tcBorders>
              <w:top w:val="single" w:sz="4" w:space="0" w:color="auto"/>
              <w:left w:val="single" w:sz="4" w:space="0" w:color="auto"/>
              <w:bottom w:val="single" w:sz="4" w:space="0" w:color="auto"/>
              <w:right w:val="single" w:sz="4" w:space="0" w:color="auto"/>
            </w:tcBorders>
            <w:vAlign w:val="center"/>
          </w:tcPr>
          <w:p w14:paraId="2C675B2C" w14:textId="086AD9D7" w:rsidR="007E5604" w:rsidRPr="000611D8" w:rsidRDefault="000611D8" w:rsidP="000611D8">
            <w:pPr>
              <w:widowControl w:val="0"/>
              <w:ind w:firstLine="0"/>
              <w:jc w:val="center"/>
              <w:rPr>
                <w:sz w:val="18"/>
                <w:szCs w:val="18"/>
              </w:rPr>
            </w:pPr>
            <w:r>
              <w:rPr>
                <w:sz w:val="18"/>
                <w:szCs w:val="18"/>
              </w:rPr>
              <w:t>2</w:t>
            </w:r>
          </w:p>
        </w:tc>
        <w:tc>
          <w:tcPr>
            <w:tcW w:w="14742" w:type="dxa"/>
            <w:gridSpan w:val="3"/>
            <w:tcBorders>
              <w:top w:val="single" w:sz="4" w:space="0" w:color="auto"/>
              <w:left w:val="single" w:sz="4" w:space="0" w:color="auto"/>
              <w:bottom w:val="single" w:sz="4" w:space="0" w:color="auto"/>
              <w:right w:val="single" w:sz="4" w:space="0" w:color="auto"/>
            </w:tcBorders>
          </w:tcPr>
          <w:p w14:paraId="501074EA" w14:textId="494D2257" w:rsidR="007E5604" w:rsidRPr="000611D8" w:rsidRDefault="007E5604" w:rsidP="000611D8">
            <w:pPr>
              <w:widowControl w:val="0"/>
              <w:ind w:firstLine="0"/>
              <w:jc w:val="left"/>
              <w:rPr>
                <w:sz w:val="18"/>
                <w:szCs w:val="18"/>
              </w:rPr>
            </w:pPr>
            <w:r w:rsidRPr="000611D8">
              <w:rPr>
                <w:sz w:val="18"/>
              </w:rPr>
              <w:t>Разработка Дизайн проекта элементов городской среды, Схемы размещения элементов навигации и информации</w:t>
            </w:r>
          </w:p>
        </w:tc>
      </w:tr>
      <w:tr w:rsidR="007E5604" w14:paraId="46B38149" w14:textId="77777777" w:rsidTr="000611D8">
        <w:trPr>
          <w:trHeight w:val="257"/>
        </w:trPr>
        <w:tc>
          <w:tcPr>
            <w:tcW w:w="959" w:type="dxa"/>
            <w:vMerge w:val="restart"/>
            <w:tcBorders>
              <w:top w:val="single" w:sz="4" w:space="0" w:color="auto"/>
              <w:left w:val="single" w:sz="4" w:space="0" w:color="auto"/>
              <w:bottom w:val="single" w:sz="4" w:space="0" w:color="auto"/>
              <w:right w:val="single" w:sz="4" w:space="0" w:color="auto"/>
            </w:tcBorders>
            <w:vAlign w:val="center"/>
          </w:tcPr>
          <w:p w14:paraId="074FB2B3" w14:textId="77777777" w:rsidR="007E5604" w:rsidRPr="000611D8" w:rsidRDefault="007E5604" w:rsidP="000611D8">
            <w:pPr>
              <w:widowControl w:val="0"/>
              <w:jc w:val="left"/>
              <w:rPr>
                <w:sz w:val="8"/>
                <w:szCs w:val="18"/>
              </w:rPr>
            </w:pPr>
          </w:p>
        </w:tc>
        <w:tc>
          <w:tcPr>
            <w:tcW w:w="10631" w:type="dxa"/>
            <w:tcBorders>
              <w:top w:val="single" w:sz="4" w:space="0" w:color="auto"/>
              <w:left w:val="single" w:sz="4" w:space="0" w:color="auto"/>
              <w:bottom w:val="single" w:sz="4" w:space="0" w:color="auto"/>
              <w:right w:val="single" w:sz="4" w:space="0" w:color="auto"/>
            </w:tcBorders>
            <w:hideMark/>
          </w:tcPr>
          <w:p w14:paraId="232C24E9" w14:textId="77777777" w:rsidR="000611D8" w:rsidRDefault="007E5604" w:rsidP="000611D8">
            <w:pPr>
              <w:widowControl w:val="0"/>
              <w:ind w:firstLine="0"/>
              <w:rPr>
                <w:sz w:val="18"/>
              </w:rPr>
            </w:pPr>
            <w:r w:rsidRPr="000611D8">
              <w:rPr>
                <w:sz w:val="18"/>
              </w:rPr>
              <w:t>Подготовка дизайн проекта элементов городской среды на основании согласованного варианта эскиза по каждому типоразмеру каждой конструкции (навигационно-информационных конструкций,  элементов транспортной инфраструктуры, рекламных конструкций), чертежей каждой конструкции с привязкой к конкретным точкам размещения.</w:t>
            </w:r>
          </w:p>
          <w:p w14:paraId="370965CC" w14:textId="6F90D3D6" w:rsidR="007E5604" w:rsidRPr="000611D8" w:rsidRDefault="007E5604" w:rsidP="000611D8">
            <w:pPr>
              <w:widowControl w:val="0"/>
              <w:ind w:firstLine="0"/>
              <w:rPr>
                <w:sz w:val="18"/>
              </w:rPr>
            </w:pPr>
            <w:r w:rsidRPr="000611D8">
              <w:rPr>
                <w:sz w:val="18"/>
              </w:rPr>
              <w:t>Подготовка положений Дизайн проекта элементов городской среды, схемы размещения элементов навигации и информации по городу с учетом правовой принадлежности проектируемых мест для установки данных конструкций (текстовые, табличные и графические материалы).</w:t>
            </w:r>
          </w:p>
        </w:tc>
        <w:tc>
          <w:tcPr>
            <w:tcW w:w="2126" w:type="dxa"/>
            <w:tcBorders>
              <w:top w:val="single" w:sz="4" w:space="0" w:color="auto"/>
              <w:left w:val="single" w:sz="4" w:space="0" w:color="auto"/>
              <w:bottom w:val="single" w:sz="4" w:space="0" w:color="auto"/>
              <w:right w:val="single" w:sz="4" w:space="0" w:color="auto"/>
            </w:tcBorders>
            <w:vAlign w:val="center"/>
          </w:tcPr>
          <w:p w14:paraId="7E93100F" w14:textId="42825F9A" w:rsidR="007E5604" w:rsidRDefault="007E5604" w:rsidP="000611D8">
            <w:pPr>
              <w:widowControl w:val="0"/>
              <w:ind w:firstLine="0"/>
              <w:jc w:val="left"/>
              <w:rPr>
                <w:sz w:val="18"/>
                <w:szCs w:val="18"/>
              </w:rPr>
            </w:pPr>
          </w:p>
        </w:tc>
        <w:tc>
          <w:tcPr>
            <w:tcW w:w="1985" w:type="dxa"/>
            <w:tcBorders>
              <w:top w:val="single" w:sz="4" w:space="0" w:color="auto"/>
              <w:left w:val="single" w:sz="4" w:space="0" w:color="auto"/>
              <w:bottom w:val="single" w:sz="4" w:space="0" w:color="auto"/>
              <w:right w:val="single" w:sz="4" w:space="0" w:color="auto"/>
            </w:tcBorders>
            <w:vAlign w:val="center"/>
          </w:tcPr>
          <w:p w14:paraId="6ADBFE31" w14:textId="4BBA3B51" w:rsidR="007E5604" w:rsidRDefault="007E5604" w:rsidP="000611D8">
            <w:pPr>
              <w:widowControl w:val="0"/>
              <w:ind w:firstLine="0"/>
              <w:jc w:val="left"/>
              <w:rPr>
                <w:sz w:val="18"/>
                <w:szCs w:val="18"/>
              </w:rPr>
            </w:pPr>
          </w:p>
        </w:tc>
      </w:tr>
      <w:tr w:rsidR="007E5604" w14:paraId="61A7C7C2" w14:textId="77777777" w:rsidTr="000611D8">
        <w:trPr>
          <w:trHeight w:val="257"/>
        </w:trPr>
        <w:tc>
          <w:tcPr>
            <w:tcW w:w="959" w:type="dxa"/>
            <w:vMerge/>
            <w:tcBorders>
              <w:top w:val="single" w:sz="4" w:space="0" w:color="auto"/>
              <w:left w:val="single" w:sz="4" w:space="0" w:color="auto"/>
              <w:bottom w:val="single" w:sz="4" w:space="0" w:color="auto"/>
              <w:right w:val="single" w:sz="4" w:space="0" w:color="auto"/>
            </w:tcBorders>
            <w:vAlign w:val="center"/>
          </w:tcPr>
          <w:p w14:paraId="6F73B644" w14:textId="77777777" w:rsidR="007E5604" w:rsidRDefault="007E5604" w:rsidP="007E5604">
            <w:pPr>
              <w:rPr>
                <w:sz w:val="18"/>
                <w:szCs w:val="18"/>
              </w:rPr>
            </w:pPr>
          </w:p>
        </w:tc>
        <w:tc>
          <w:tcPr>
            <w:tcW w:w="10631" w:type="dxa"/>
            <w:tcBorders>
              <w:top w:val="single" w:sz="4" w:space="0" w:color="auto"/>
              <w:left w:val="single" w:sz="4" w:space="0" w:color="auto"/>
              <w:bottom w:val="single" w:sz="4" w:space="0" w:color="auto"/>
              <w:right w:val="single" w:sz="4" w:space="0" w:color="auto"/>
            </w:tcBorders>
            <w:hideMark/>
          </w:tcPr>
          <w:p w14:paraId="45244C5C" w14:textId="3F7A23BF" w:rsidR="007E5604" w:rsidRPr="000611D8" w:rsidRDefault="007E5604" w:rsidP="000611D8">
            <w:pPr>
              <w:widowControl w:val="0"/>
              <w:ind w:firstLine="0"/>
              <w:rPr>
                <w:sz w:val="18"/>
              </w:rPr>
            </w:pPr>
            <w:r w:rsidRPr="000611D8">
              <w:rPr>
                <w:sz w:val="18"/>
              </w:rPr>
              <w:t xml:space="preserve">Приемка  результата выполненных Работ в установленном договором порядке.  </w:t>
            </w:r>
          </w:p>
        </w:tc>
        <w:tc>
          <w:tcPr>
            <w:tcW w:w="2126" w:type="dxa"/>
            <w:tcBorders>
              <w:top w:val="single" w:sz="4" w:space="0" w:color="auto"/>
              <w:left w:val="single" w:sz="4" w:space="0" w:color="auto"/>
              <w:bottom w:val="single" w:sz="4" w:space="0" w:color="auto"/>
              <w:right w:val="single" w:sz="4" w:space="0" w:color="auto"/>
            </w:tcBorders>
            <w:vAlign w:val="center"/>
          </w:tcPr>
          <w:p w14:paraId="1C92306D" w14:textId="2669DABF" w:rsidR="007E5604" w:rsidRDefault="007E5604" w:rsidP="000611D8">
            <w:pPr>
              <w:widowControl w:val="0"/>
              <w:ind w:firstLine="0"/>
              <w:jc w:val="left"/>
              <w:rPr>
                <w:sz w:val="18"/>
                <w:szCs w:val="18"/>
              </w:rPr>
            </w:pPr>
          </w:p>
        </w:tc>
        <w:tc>
          <w:tcPr>
            <w:tcW w:w="1985" w:type="dxa"/>
            <w:tcBorders>
              <w:top w:val="single" w:sz="4" w:space="0" w:color="auto"/>
              <w:left w:val="single" w:sz="4" w:space="0" w:color="auto"/>
              <w:bottom w:val="single" w:sz="4" w:space="0" w:color="auto"/>
              <w:right w:val="single" w:sz="4" w:space="0" w:color="auto"/>
            </w:tcBorders>
            <w:vAlign w:val="center"/>
          </w:tcPr>
          <w:p w14:paraId="2F58989F" w14:textId="1E9A743C" w:rsidR="007E5604" w:rsidRDefault="007E5604" w:rsidP="000611D8">
            <w:pPr>
              <w:widowControl w:val="0"/>
              <w:ind w:firstLine="0"/>
              <w:jc w:val="left"/>
              <w:rPr>
                <w:sz w:val="18"/>
                <w:szCs w:val="18"/>
              </w:rPr>
            </w:pPr>
          </w:p>
        </w:tc>
      </w:tr>
    </w:tbl>
    <w:p w14:paraId="40660562" w14:textId="7AF28094" w:rsidR="000611D8" w:rsidRDefault="000611D8" w:rsidP="000611D8">
      <w:pPr>
        <w:rPr>
          <w:b/>
          <w:bCs/>
        </w:rPr>
      </w:pPr>
      <w:r>
        <w:rPr>
          <w:b/>
          <w:bCs/>
        </w:rPr>
        <w:t xml:space="preserve">Разработки </w:t>
      </w:r>
      <w:r w:rsidR="007E5604">
        <w:rPr>
          <w:b/>
          <w:bCs/>
        </w:rPr>
        <w:t>Схемы размещения рекламных конструкций на территории инновационного центра «Сколково»</w:t>
      </w:r>
    </w:p>
    <w:tbl>
      <w:tblPr>
        <w:tblStyle w:val="affd"/>
        <w:tblpPr w:leftFromText="180" w:rightFromText="180" w:vertAnchor="text" w:horzAnchor="margin" w:tblpY="152"/>
        <w:tblW w:w="15701" w:type="dxa"/>
        <w:tblLayout w:type="fixed"/>
        <w:tblLook w:val="04A0" w:firstRow="1" w:lastRow="0" w:firstColumn="1" w:lastColumn="0" w:noHBand="0" w:noVBand="1"/>
      </w:tblPr>
      <w:tblGrid>
        <w:gridCol w:w="959"/>
        <w:gridCol w:w="10631"/>
        <w:gridCol w:w="2126"/>
        <w:gridCol w:w="1985"/>
      </w:tblGrid>
      <w:tr w:rsidR="000611D8" w14:paraId="022166DD" w14:textId="77777777" w:rsidTr="000611D8">
        <w:trPr>
          <w:trHeight w:val="186"/>
        </w:trPr>
        <w:tc>
          <w:tcPr>
            <w:tcW w:w="959" w:type="dxa"/>
            <w:vMerge w:val="restart"/>
            <w:tcBorders>
              <w:top w:val="single" w:sz="4" w:space="0" w:color="auto"/>
              <w:left w:val="single" w:sz="4" w:space="0" w:color="auto"/>
              <w:bottom w:val="single" w:sz="4" w:space="0" w:color="auto"/>
              <w:right w:val="single" w:sz="4" w:space="0" w:color="auto"/>
            </w:tcBorders>
            <w:vAlign w:val="center"/>
            <w:hideMark/>
          </w:tcPr>
          <w:p w14:paraId="267BFB85" w14:textId="77777777" w:rsidR="000611D8" w:rsidRPr="000611D8" w:rsidRDefault="000611D8" w:rsidP="00D675D3">
            <w:pPr>
              <w:widowControl w:val="0"/>
              <w:ind w:firstLine="0"/>
              <w:jc w:val="left"/>
              <w:rPr>
                <w:sz w:val="16"/>
                <w:szCs w:val="18"/>
              </w:rPr>
            </w:pPr>
            <w:r w:rsidRPr="000611D8">
              <w:rPr>
                <w:sz w:val="16"/>
                <w:szCs w:val="18"/>
              </w:rPr>
              <w:t xml:space="preserve">№ </w:t>
            </w:r>
            <w:proofErr w:type="gramStart"/>
            <w:r w:rsidRPr="000611D8">
              <w:rPr>
                <w:sz w:val="16"/>
                <w:szCs w:val="18"/>
              </w:rPr>
              <w:t>п</w:t>
            </w:r>
            <w:proofErr w:type="gramEnd"/>
            <w:r w:rsidRPr="000611D8">
              <w:rPr>
                <w:sz w:val="16"/>
                <w:szCs w:val="18"/>
              </w:rPr>
              <w:t>/п, пункты  ТЗ</w:t>
            </w:r>
          </w:p>
        </w:tc>
        <w:tc>
          <w:tcPr>
            <w:tcW w:w="10631" w:type="dxa"/>
            <w:vMerge w:val="restart"/>
            <w:tcBorders>
              <w:top w:val="single" w:sz="4" w:space="0" w:color="auto"/>
              <w:left w:val="single" w:sz="4" w:space="0" w:color="auto"/>
              <w:bottom w:val="single" w:sz="4" w:space="0" w:color="auto"/>
              <w:right w:val="single" w:sz="4" w:space="0" w:color="auto"/>
            </w:tcBorders>
            <w:vAlign w:val="center"/>
            <w:hideMark/>
          </w:tcPr>
          <w:p w14:paraId="7D6CDC07" w14:textId="77777777" w:rsidR="000611D8" w:rsidRPr="000611D8" w:rsidRDefault="000611D8" w:rsidP="00D675D3">
            <w:pPr>
              <w:widowControl w:val="0"/>
              <w:jc w:val="center"/>
              <w:rPr>
                <w:sz w:val="16"/>
                <w:szCs w:val="18"/>
              </w:rPr>
            </w:pPr>
            <w:r w:rsidRPr="000611D8">
              <w:rPr>
                <w:sz w:val="16"/>
                <w:szCs w:val="18"/>
              </w:rPr>
              <w:t>Наименование работ</w:t>
            </w:r>
          </w:p>
        </w:tc>
        <w:tc>
          <w:tcPr>
            <w:tcW w:w="4111" w:type="dxa"/>
            <w:gridSpan w:val="2"/>
            <w:tcBorders>
              <w:top w:val="single" w:sz="4" w:space="0" w:color="auto"/>
              <w:left w:val="single" w:sz="4" w:space="0" w:color="auto"/>
              <w:bottom w:val="single" w:sz="4" w:space="0" w:color="auto"/>
              <w:right w:val="single" w:sz="4" w:space="0" w:color="auto"/>
            </w:tcBorders>
            <w:vAlign w:val="center"/>
            <w:hideMark/>
          </w:tcPr>
          <w:p w14:paraId="5441FA05" w14:textId="77777777" w:rsidR="000611D8" w:rsidRPr="000611D8" w:rsidRDefault="000611D8" w:rsidP="00D675D3">
            <w:pPr>
              <w:widowControl w:val="0"/>
              <w:ind w:firstLine="0"/>
              <w:jc w:val="center"/>
              <w:rPr>
                <w:sz w:val="16"/>
                <w:szCs w:val="18"/>
              </w:rPr>
            </w:pPr>
            <w:r w:rsidRPr="000611D8">
              <w:rPr>
                <w:sz w:val="16"/>
                <w:szCs w:val="18"/>
              </w:rPr>
              <w:t>Сроки выполнения работ</w:t>
            </w:r>
          </w:p>
        </w:tc>
      </w:tr>
      <w:tr w:rsidR="000611D8" w14:paraId="5A6C41F5" w14:textId="77777777" w:rsidTr="000611D8">
        <w:trPr>
          <w:trHeight w:val="207"/>
        </w:trPr>
        <w:tc>
          <w:tcPr>
            <w:tcW w:w="959" w:type="dxa"/>
            <w:vMerge/>
            <w:tcBorders>
              <w:top w:val="single" w:sz="4" w:space="0" w:color="auto"/>
              <w:left w:val="single" w:sz="4" w:space="0" w:color="auto"/>
              <w:bottom w:val="single" w:sz="4" w:space="0" w:color="auto"/>
              <w:right w:val="single" w:sz="4" w:space="0" w:color="auto"/>
            </w:tcBorders>
            <w:vAlign w:val="center"/>
            <w:hideMark/>
          </w:tcPr>
          <w:p w14:paraId="5673E5FB" w14:textId="77777777" w:rsidR="000611D8" w:rsidRPr="000611D8" w:rsidRDefault="000611D8" w:rsidP="000611D8">
            <w:pPr>
              <w:widowControl w:val="0"/>
              <w:ind w:firstLine="0"/>
              <w:jc w:val="left"/>
              <w:rPr>
                <w:sz w:val="16"/>
                <w:szCs w:val="18"/>
              </w:rPr>
            </w:pPr>
          </w:p>
        </w:tc>
        <w:tc>
          <w:tcPr>
            <w:tcW w:w="10631" w:type="dxa"/>
            <w:vMerge/>
            <w:tcBorders>
              <w:top w:val="single" w:sz="4" w:space="0" w:color="auto"/>
              <w:left w:val="single" w:sz="4" w:space="0" w:color="auto"/>
              <w:bottom w:val="single" w:sz="4" w:space="0" w:color="auto"/>
              <w:right w:val="single" w:sz="4" w:space="0" w:color="auto"/>
            </w:tcBorders>
            <w:vAlign w:val="center"/>
            <w:hideMark/>
          </w:tcPr>
          <w:p w14:paraId="374AA2C8" w14:textId="77777777" w:rsidR="000611D8" w:rsidRPr="000611D8" w:rsidRDefault="000611D8" w:rsidP="000611D8">
            <w:pPr>
              <w:widowControl w:val="0"/>
              <w:ind w:firstLine="0"/>
              <w:jc w:val="left"/>
              <w:rPr>
                <w:sz w:val="16"/>
                <w:szCs w:val="18"/>
              </w:rPr>
            </w:pP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45539FE8" w14:textId="77777777" w:rsidR="000611D8" w:rsidRPr="000611D8" w:rsidRDefault="000611D8" w:rsidP="000611D8">
            <w:pPr>
              <w:widowControl w:val="0"/>
              <w:ind w:firstLine="0"/>
              <w:jc w:val="center"/>
              <w:rPr>
                <w:sz w:val="16"/>
                <w:szCs w:val="18"/>
              </w:rPr>
            </w:pPr>
            <w:r w:rsidRPr="000611D8">
              <w:rPr>
                <w:sz w:val="16"/>
                <w:szCs w:val="18"/>
              </w:rPr>
              <w:t>Дата начала работ</w:t>
            </w:r>
          </w:p>
        </w:tc>
        <w:tc>
          <w:tcPr>
            <w:tcW w:w="1985" w:type="dxa"/>
            <w:vMerge w:val="restart"/>
            <w:tcBorders>
              <w:top w:val="single" w:sz="4" w:space="0" w:color="auto"/>
              <w:left w:val="single" w:sz="4" w:space="0" w:color="auto"/>
              <w:bottom w:val="single" w:sz="4" w:space="0" w:color="auto"/>
              <w:right w:val="single" w:sz="4" w:space="0" w:color="auto"/>
            </w:tcBorders>
            <w:vAlign w:val="center"/>
            <w:hideMark/>
          </w:tcPr>
          <w:p w14:paraId="342A6B89" w14:textId="77777777" w:rsidR="000611D8" w:rsidRPr="000611D8" w:rsidRDefault="000611D8" w:rsidP="000611D8">
            <w:pPr>
              <w:widowControl w:val="0"/>
              <w:ind w:firstLine="0"/>
              <w:jc w:val="center"/>
              <w:rPr>
                <w:sz w:val="16"/>
                <w:szCs w:val="18"/>
              </w:rPr>
            </w:pPr>
            <w:r w:rsidRPr="000611D8">
              <w:rPr>
                <w:sz w:val="16"/>
                <w:szCs w:val="18"/>
              </w:rPr>
              <w:t>Дата завершения работ</w:t>
            </w:r>
          </w:p>
        </w:tc>
      </w:tr>
      <w:tr w:rsidR="000611D8" w14:paraId="303F09D2" w14:textId="77777777" w:rsidTr="000611D8">
        <w:trPr>
          <w:trHeight w:val="279"/>
        </w:trPr>
        <w:tc>
          <w:tcPr>
            <w:tcW w:w="959" w:type="dxa"/>
            <w:vMerge/>
            <w:tcBorders>
              <w:top w:val="single" w:sz="4" w:space="0" w:color="auto"/>
              <w:left w:val="single" w:sz="4" w:space="0" w:color="auto"/>
              <w:bottom w:val="single" w:sz="4" w:space="0" w:color="auto"/>
              <w:right w:val="single" w:sz="4" w:space="0" w:color="auto"/>
            </w:tcBorders>
            <w:vAlign w:val="center"/>
            <w:hideMark/>
          </w:tcPr>
          <w:p w14:paraId="062B3005" w14:textId="77777777" w:rsidR="000611D8" w:rsidRDefault="000611D8" w:rsidP="00D675D3">
            <w:pPr>
              <w:rPr>
                <w:sz w:val="18"/>
                <w:szCs w:val="18"/>
              </w:rPr>
            </w:pPr>
          </w:p>
        </w:tc>
        <w:tc>
          <w:tcPr>
            <w:tcW w:w="10631" w:type="dxa"/>
            <w:vMerge/>
            <w:tcBorders>
              <w:top w:val="single" w:sz="4" w:space="0" w:color="auto"/>
              <w:left w:val="single" w:sz="4" w:space="0" w:color="auto"/>
              <w:bottom w:val="single" w:sz="4" w:space="0" w:color="auto"/>
              <w:right w:val="single" w:sz="4" w:space="0" w:color="auto"/>
            </w:tcBorders>
            <w:vAlign w:val="center"/>
            <w:hideMark/>
          </w:tcPr>
          <w:p w14:paraId="41DDE564" w14:textId="77777777" w:rsidR="000611D8" w:rsidRDefault="000611D8" w:rsidP="00D675D3">
            <w:pPr>
              <w:rPr>
                <w:sz w:val="18"/>
                <w:szCs w:val="18"/>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8B6024B" w14:textId="77777777" w:rsidR="000611D8" w:rsidRDefault="000611D8" w:rsidP="00D675D3">
            <w:pPr>
              <w:rPr>
                <w:sz w:val="18"/>
                <w:szCs w:val="18"/>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14:paraId="7982F6B2" w14:textId="77777777" w:rsidR="000611D8" w:rsidRDefault="000611D8" w:rsidP="00D675D3">
            <w:pPr>
              <w:rPr>
                <w:sz w:val="18"/>
                <w:szCs w:val="18"/>
              </w:rPr>
            </w:pPr>
          </w:p>
        </w:tc>
      </w:tr>
      <w:tr w:rsidR="000611D8" w14:paraId="4B296600" w14:textId="77777777" w:rsidTr="000611D8">
        <w:trPr>
          <w:trHeight w:val="242"/>
        </w:trPr>
        <w:tc>
          <w:tcPr>
            <w:tcW w:w="959" w:type="dxa"/>
            <w:tcBorders>
              <w:top w:val="single" w:sz="4" w:space="0" w:color="auto"/>
              <w:left w:val="single" w:sz="4" w:space="0" w:color="auto"/>
              <w:bottom w:val="single" w:sz="4" w:space="0" w:color="auto"/>
              <w:right w:val="single" w:sz="4" w:space="0" w:color="auto"/>
            </w:tcBorders>
            <w:vAlign w:val="center"/>
          </w:tcPr>
          <w:p w14:paraId="356938AC" w14:textId="77777777" w:rsidR="000611D8" w:rsidRPr="000611D8" w:rsidRDefault="000611D8" w:rsidP="00D675D3">
            <w:pPr>
              <w:widowControl w:val="0"/>
              <w:jc w:val="left"/>
              <w:rPr>
                <w:sz w:val="8"/>
                <w:szCs w:val="18"/>
              </w:rPr>
            </w:pPr>
          </w:p>
        </w:tc>
        <w:tc>
          <w:tcPr>
            <w:tcW w:w="10631" w:type="dxa"/>
            <w:tcBorders>
              <w:top w:val="single" w:sz="4" w:space="0" w:color="auto"/>
              <w:left w:val="single" w:sz="4" w:space="0" w:color="auto"/>
              <w:bottom w:val="single" w:sz="4" w:space="0" w:color="auto"/>
              <w:right w:val="single" w:sz="4" w:space="0" w:color="auto"/>
            </w:tcBorders>
            <w:hideMark/>
          </w:tcPr>
          <w:p w14:paraId="2B39E66C" w14:textId="504C31E6" w:rsidR="000611D8" w:rsidRPr="000611D8" w:rsidRDefault="000611D8" w:rsidP="000611D8">
            <w:pPr>
              <w:widowControl w:val="0"/>
              <w:ind w:firstLine="0"/>
              <w:rPr>
                <w:sz w:val="18"/>
              </w:rPr>
            </w:pPr>
            <w:r w:rsidRPr="000611D8">
              <w:rPr>
                <w:sz w:val="18"/>
              </w:rPr>
              <w:t xml:space="preserve">  Анализ общих сведений о территории (административно-территориальная принадлежность, функциональное и территориальное зонирование), обследование территории (привязка к месту установки рекламных конструкций).</w:t>
            </w:r>
          </w:p>
          <w:p w14:paraId="6749761A" w14:textId="77777777" w:rsidR="000611D8" w:rsidRPr="000611D8" w:rsidRDefault="000611D8" w:rsidP="000611D8">
            <w:pPr>
              <w:widowControl w:val="0"/>
              <w:ind w:firstLine="0"/>
              <w:rPr>
                <w:sz w:val="18"/>
              </w:rPr>
            </w:pPr>
            <w:r w:rsidRPr="000611D8">
              <w:rPr>
                <w:sz w:val="18"/>
              </w:rPr>
              <w:t xml:space="preserve">       Разработка проекта схемы размещения рекламных конструкций, с определением возможных мест их установки и видов, учитывающей правовую принадлежность проектируемых мест установки, проработка вариантов внешнего оформления (дизайна), представление Заказчику и ее последующая доработка в соответствии с предложениями и комментариями. </w:t>
            </w:r>
          </w:p>
          <w:p w14:paraId="160505CC" w14:textId="0844BE7B" w:rsidR="000611D8" w:rsidRPr="000611D8" w:rsidRDefault="000611D8" w:rsidP="000611D8">
            <w:pPr>
              <w:ind w:firstLine="0"/>
              <w:rPr>
                <w:sz w:val="18"/>
              </w:rPr>
            </w:pPr>
            <w:r w:rsidRPr="000611D8">
              <w:rPr>
                <w:sz w:val="18"/>
              </w:rPr>
              <w:t xml:space="preserve">      Подготовка  схемы размещения рекламных конструкций, в том числе пояснительной записке к ней, включающей реестр мест размещения, адреса мест размещения, типы (виды) рекламных конструкций, информацию о площади информационных полей, технических характеристиках, карты и схематические изображения автомобильных дороги местности вдоль дорог  (текстовые, табличные, графические и фот</w:t>
            </w:r>
            <w:proofErr w:type="gramStart"/>
            <w:r w:rsidRPr="000611D8">
              <w:rPr>
                <w:sz w:val="18"/>
              </w:rPr>
              <w:t>о-</w:t>
            </w:r>
            <w:proofErr w:type="gramEnd"/>
            <w:r w:rsidRPr="000611D8">
              <w:rPr>
                <w:sz w:val="18"/>
              </w:rPr>
              <w:t xml:space="preserve"> материалы).</w:t>
            </w:r>
          </w:p>
        </w:tc>
        <w:tc>
          <w:tcPr>
            <w:tcW w:w="2126" w:type="dxa"/>
            <w:tcBorders>
              <w:top w:val="single" w:sz="4" w:space="0" w:color="auto"/>
              <w:left w:val="single" w:sz="4" w:space="0" w:color="auto"/>
              <w:bottom w:val="single" w:sz="4" w:space="0" w:color="auto"/>
              <w:right w:val="single" w:sz="4" w:space="0" w:color="auto"/>
            </w:tcBorders>
            <w:vAlign w:val="center"/>
          </w:tcPr>
          <w:p w14:paraId="59BC2A37" w14:textId="77777777" w:rsidR="000611D8" w:rsidRDefault="000611D8" w:rsidP="00D675D3">
            <w:pPr>
              <w:widowControl w:val="0"/>
              <w:ind w:firstLine="0"/>
              <w:jc w:val="left"/>
              <w:rPr>
                <w:sz w:val="18"/>
                <w:szCs w:val="18"/>
              </w:rPr>
            </w:pPr>
          </w:p>
        </w:tc>
        <w:tc>
          <w:tcPr>
            <w:tcW w:w="1985" w:type="dxa"/>
            <w:tcBorders>
              <w:top w:val="single" w:sz="4" w:space="0" w:color="auto"/>
              <w:left w:val="single" w:sz="4" w:space="0" w:color="auto"/>
              <w:bottom w:val="single" w:sz="4" w:space="0" w:color="auto"/>
              <w:right w:val="single" w:sz="4" w:space="0" w:color="auto"/>
            </w:tcBorders>
            <w:vAlign w:val="center"/>
          </w:tcPr>
          <w:p w14:paraId="22AC6848" w14:textId="77777777" w:rsidR="000611D8" w:rsidRDefault="000611D8" w:rsidP="00D675D3">
            <w:pPr>
              <w:widowControl w:val="0"/>
              <w:ind w:firstLine="0"/>
              <w:jc w:val="left"/>
              <w:rPr>
                <w:sz w:val="18"/>
                <w:szCs w:val="18"/>
              </w:rPr>
            </w:pPr>
          </w:p>
        </w:tc>
      </w:tr>
      <w:tr w:rsidR="000611D8" w14:paraId="057CD4D8" w14:textId="77777777" w:rsidTr="000611D8">
        <w:trPr>
          <w:trHeight w:val="257"/>
        </w:trPr>
        <w:tc>
          <w:tcPr>
            <w:tcW w:w="959" w:type="dxa"/>
            <w:tcBorders>
              <w:top w:val="single" w:sz="4" w:space="0" w:color="auto"/>
              <w:left w:val="single" w:sz="4" w:space="0" w:color="auto"/>
              <w:bottom w:val="single" w:sz="4" w:space="0" w:color="auto"/>
              <w:right w:val="single" w:sz="4" w:space="0" w:color="auto"/>
            </w:tcBorders>
            <w:vAlign w:val="center"/>
          </w:tcPr>
          <w:p w14:paraId="37C181AD" w14:textId="77777777" w:rsidR="000611D8" w:rsidRDefault="000611D8" w:rsidP="00D675D3">
            <w:pPr>
              <w:rPr>
                <w:sz w:val="18"/>
                <w:szCs w:val="18"/>
              </w:rPr>
            </w:pPr>
          </w:p>
        </w:tc>
        <w:tc>
          <w:tcPr>
            <w:tcW w:w="10631" w:type="dxa"/>
            <w:tcBorders>
              <w:top w:val="single" w:sz="4" w:space="0" w:color="auto"/>
              <w:left w:val="single" w:sz="4" w:space="0" w:color="auto"/>
              <w:bottom w:val="single" w:sz="4" w:space="0" w:color="auto"/>
              <w:right w:val="single" w:sz="4" w:space="0" w:color="auto"/>
            </w:tcBorders>
            <w:hideMark/>
          </w:tcPr>
          <w:p w14:paraId="159888A4" w14:textId="77777777" w:rsidR="000611D8" w:rsidRPr="000611D8" w:rsidRDefault="000611D8" w:rsidP="00D675D3">
            <w:pPr>
              <w:widowControl w:val="0"/>
              <w:ind w:firstLine="0"/>
              <w:rPr>
                <w:sz w:val="18"/>
              </w:rPr>
            </w:pPr>
            <w:r w:rsidRPr="000611D8">
              <w:rPr>
                <w:sz w:val="18"/>
              </w:rPr>
              <w:t xml:space="preserve">Приемка  результата выполненных Работ в установленном договором порядке.  </w:t>
            </w:r>
          </w:p>
        </w:tc>
        <w:tc>
          <w:tcPr>
            <w:tcW w:w="2126" w:type="dxa"/>
            <w:tcBorders>
              <w:top w:val="single" w:sz="4" w:space="0" w:color="auto"/>
              <w:left w:val="single" w:sz="4" w:space="0" w:color="auto"/>
              <w:bottom w:val="single" w:sz="4" w:space="0" w:color="auto"/>
              <w:right w:val="single" w:sz="4" w:space="0" w:color="auto"/>
            </w:tcBorders>
            <w:vAlign w:val="center"/>
          </w:tcPr>
          <w:p w14:paraId="17BEB74C" w14:textId="77777777" w:rsidR="000611D8" w:rsidRDefault="000611D8" w:rsidP="00D675D3">
            <w:pPr>
              <w:widowControl w:val="0"/>
              <w:ind w:firstLine="0"/>
              <w:jc w:val="left"/>
              <w:rPr>
                <w:sz w:val="18"/>
                <w:szCs w:val="18"/>
              </w:rPr>
            </w:pPr>
          </w:p>
        </w:tc>
        <w:tc>
          <w:tcPr>
            <w:tcW w:w="1985" w:type="dxa"/>
            <w:tcBorders>
              <w:top w:val="single" w:sz="4" w:space="0" w:color="auto"/>
              <w:left w:val="single" w:sz="4" w:space="0" w:color="auto"/>
              <w:bottom w:val="single" w:sz="4" w:space="0" w:color="auto"/>
              <w:right w:val="single" w:sz="4" w:space="0" w:color="auto"/>
            </w:tcBorders>
            <w:vAlign w:val="center"/>
          </w:tcPr>
          <w:p w14:paraId="0A8AAF89" w14:textId="77777777" w:rsidR="000611D8" w:rsidRDefault="000611D8" w:rsidP="00D675D3">
            <w:pPr>
              <w:widowControl w:val="0"/>
              <w:ind w:firstLine="0"/>
              <w:jc w:val="left"/>
              <w:rPr>
                <w:sz w:val="18"/>
                <w:szCs w:val="18"/>
              </w:rPr>
            </w:pPr>
          </w:p>
        </w:tc>
      </w:tr>
    </w:tbl>
    <w:p w14:paraId="424A492C" w14:textId="77777777" w:rsidR="007E5604" w:rsidRPr="000E602D" w:rsidRDefault="007E5604" w:rsidP="007E5604">
      <w:pPr>
        <w:rPr>
          <w:i/>
          <w:u w:val="single"/>
        </w:rPr>
      </w:pPr>
      <w:r w:rsidRPr="000E602D">
        <w:rPr>
          <w:i/>
          <w:u w:val="single"/>
        </w:rPr>
        <w:t xml:space="preserve">Примечание: </w:t>
      </w:r>
    </w:p>
    <w:p w14:paraId="36E5EECF" w14:textId="77777777" w:rsidR="007E5604" w:rsidRDefault="007E5604" w:rsidP="007E5604">
      <w:r w:rsidRPr="000E602D">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
    <w:p w14:paraId="2E073C2A" w14:textId="77777777" w:rsidR="007E5604" w:rsidRDefault="007E5604" w:rsidP="007E5604"/>
    <w:p w14:paraId="669BDD3D" w14:textId="77777777" w:rsidR="007E5604" w:rsidRPr="002440E8" w:rsidRDefault="007E5604" w:rsidP="007E5604"/>
    <w:p w14:paraId="04836007" w14:textId="77777777" w:rsidR="007E5604" w:rsidRPr="002440E8" w:rsidRDefault="007E5604" w:rsidP="007E560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3F07B17A" w14:textId="77777777" w:rsidR="007E5604" w:rsidRPr="002440E8" w:rsidRDefault="007E5604" w:rsidP="007E560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530735B" w14:textId="77777777" w:rsidR="007E5604" w:rsidRPr="002440E8" w:rsidRDefault="007E5604" w:rsidP="007E5604">
      <w:r w:rsidRPr="002440E8">
        <w:t>М.П.</w:t>
      </w:r>
    </w:p>
    <w:p w14:paraId="4EC64253" w14:textId="77777777" w:rsidR="007E5604" w:rsidRPr="002440E8" w:rsidRDefault="007E5604" w:rsidP="007E5604"/>
    <w:p w14:paraId="26EB42F2" w14:textId="77777777" w:rsidR="007E5604" w:rsidRPr="002440E8" w:rsidRDefault="007E5604" w:rsidP="007E560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2A73FAC2" w14:textId="77777777" w:rsidR="007E5604" w:rsidRPr="002440E8" w:rsidRDefault="007E5604" w:rsidP="007E5604">
      <w:pPr>
        <w:ind w:left="2836" w:firstLine="709"/>
      </w:pPr>
      <w:r w:rsidRPr="002440E8">
        <w:t xml:space="preserve">(подпись) </w:t>
      </w:r>
      <w:r w:rsidRPr="002440E8">
        <w:tab/>
      </w:r>
      <w:r w:rsidRPr="002440E8">
        <w:tab/>
      </w:r>
      <w:r w:rsidRPr="002440E8">
        <w:tab/>
      </w:r>
      <w:r w:rsidRPr="002440E8">
        <w:tab/>
        <w:t>(ФИО)</w:t>
      </w:r>
    </w:p>
    <w:p w14:paraId="3DBF362C" w14:textId="77777777" w:rsidR="007E5604" w:rsidRPr="007E5604" w:rsidRDefault="007E5604" w:rsidP="007E5604"/>
    <w:p w14:paraId="481737A9" w14:textId="77777777" w:rsidR="007E5604" w:rsidRPr="007E5604" w:rsidRDefault="007E5604" w:rsidP="007E5604"/>
    <w:p w14:paraId="10AA94B6" w14:textId="1ED0B75D" w:rsidR="00A45122" w:rsidRPr="002440E8" w:rsidRDefault="007E5604" w:rsidP="00B424F4">
      <w:pPr>
        <w:pStyle w:val="4"/>
        <w:spacing w:before="0" w:after="0"/>
      </w:pPr>
      <w:r>
        <w:t xml:space="preserve">Таблица №3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6AF74CE6" w14:textId="77777777" w:rsidTr="006D643A">
        <w:trPr>
          <w:cantSplit/>
          <w:tblHeader/>
        </w:trPr>
        <w:tc>
          <w:tcPr>
            <w:tcW w:w="567" w:type="dxa"/>
            <w:vAlign w:val="center"/>
          </w:tcPr>
          <w:p w14:paraId="7B17D125" w14:textId="77777777" w:rsidR="00830E25" w:rsidRPr="00BA65FC" w:rsidRDefault="00830E25" w:rsidP="00B424F4">
            <w:pPr>
              <w:rPr>
                <w:b/>
                <w:i/>
                <w:snapToGrid w:val="0"/>
              </w:rPr>
            </w:pPr>
            <w:r w:rsidRPr="00BA65FC">
              <w:rPr>
                <w:b/>
                <w:i/>
                <w:snapToGrid w:val="0"/>
              </w:rPr>
              <w:t>№</w:t>
            </w:r>
          </w:p>
          <w:p w14:paraId="5BBF8023"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5CA396C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0ADB545D"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B403CFE"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A70A183"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DF0CBC6"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39C632B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03944A69"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5964F249" w14:textId="77777777" w:rsidTr="006D643A">
        <w:trPr>
          <w:cantSplit/>
          <w:tblHeader/>
        </w:trPr>
        <w:tc>
          <w:tcPr>
            <w:tcW w:w="567" w:type="dxa"/>
          </w:tcPr>
          <w:p w14:paraId="2C4DFA95" w14:textId="77777777" w:rsidR="005D47E7" w:rsidRPr="00F36F14" w:rsidRDefault="005D47E7" w:rsidP="00B424F4">
            <w:pPr>
              <w:rPr>
                <w:snapToGrid w:val="0"/>
              </w:rPr>
            </w:pPr>
          </w:p>
        </w:tc>
        <w:tc>
          <w:tcPr>
            <w:tcW w:w="1701" w:type="dxa"/>
          </w:tcPr>
          <w:p w14:paraId="4692F6AD" w14:textId="77777777" w:rsidR="005D47E7" w:rsidRPr="00F36F14" w:rsidRDefault="005D7B3F" w:rsidP="00B424F4">
            <w:pPr>
              <w:rPr>
                <w:snapToGrid w:val="0"/>
              </w:rPr>
            </w:pPr>
            <w:r>
              <w:rPr>
                <w:snapToGrid w:val="0"/>
              </w:rPr>
              <w:t>Дни, месяцы, даты</w:t>
            </w:r>
          </w:p>
        </w:tc>
        <w:tc>
          <w:tcPr>
            <w:tcW w:w="2694" w:type="dxa"/>
          </w:tcPr>
          <w:p w14:paraId="0F0E2ECE"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E265427"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F77224E" w14:textId="77777777" w:rsidR="005D47E7" w:rsidRPr="00F36F14" w:rsidRDefault="0095751E" w:rsidP="00B424F4">
            <w:pPr>
              <w:rPr>
                <w:snapToGrid w:val="0"/>
              </w:rPr>
            </w:pPr>
            <w:r>
              <w:rPr>
                <w:snapToGrid w:val="0"/>
              </w:rPr>
              <w:t>Руб. с НДС</w:t>
            </w:r>
          </w:p>
        </w:tc>
        <w:tc>
          <w:tcPr>
            <w:tcW w:w="1559" w:type="dxa"/>
          </w:tcPr>
          <w:p w14:paraId="686BBE69" w14:textId="77777777" w:rsidR="005D47E7" w:rsidRPr="00F21A0A" w:rsidRDefault="0095751E" w:rsidP="00B424F4">
            <w:pPr>
              <w:rPr>
                <w:snapToGrid w:val="0"/>
              </w:rPr>
            </w:pPr>
            <w:r w:rsidRPr="00F21A0A">
              <w:rPr>
                <w:snapToGrid w:val="0"/>
              </w:rPr>
              <w:t>Руб. с НДС</w:t>
            </w:r>
          </w:p>
        </w:tc>
        <w:tc>
          <w:tcPr>
            <w:tcW w:w="2410" w:type="dxa"/>
          </w:tcPr>
          <w:p w14:paraId="0874A534" w14:textId="77777777" w:rsidR="005D47E7" w:rsidRPr="00F21A0A" w:rsidRDefault="00F21A0A" w:rsidP="00B424F4">
            <w:pPr>
              <w:rPr>
                <w:snapToGrid w:val="0"/>
              </w:rPr>
            </w:pPr>
            <w:r>
              <w:rPr>
                <w:snapToGrid w:val="0"/>
              </w:rPr>
              <w:t>Перечень выполняемых функций</w:t>
            </w:r>
          </w:p>
        </w:tc>
        <w:tc>
          <w:tcPr>
            <w:tcW w:w="2409" w:type="dxa"/>
          </w:tcPr>
          <w:p w14:paraId="7DF2744F" w14:textId="77777777" w:rsidR="005D47E7" w:rsidRPr="00F21A0A" w:rsidRDefault="00F21A0A" w:rsidP="00B424F4">
            <w:pPr>
              <w:rPr>
                <w:snapToGrid w:val="0"/>
              </w:rPr>
            </w:pPr>
            <w:r>
              <w:rPr>
                <w:snapToGrid w:val="0"/>
              </w:rPr>
              <w:t xml:space="preserve">№№ </w:t>
            </w:r>
            <w:r w:rsidRPr="00F21A0A">
              <w:rPr>
                <w:snapToGrid w:val="0"/>
              </w:rPr>
              <w:t>страниц</w:t>
            </w:r>
          </w:p>
        </w:tc>
      </w:tr>
      <w:tr w:rsidR="001E2E47" w:rsidRPr="00F36F14" w14:paraId="1E4792CC" w14:textId="77777777" w:rsidTr="001E2E47">
        <w:trPr>
          <w:cantSplit/>
        </w:trPr>
        <w:tc>
          <w:tcPr>
            <w:tcW w:w="15309" w:type="dxa"/>
            <w:gridSpan w:val="8"/>
            <w:shd w:val="clear" w:color="auto" w:fill="FDE9D9" w:themeFill="accent6" w:themeFillTint="33"/>
          </w:tcPr>
          <w:p w14:paraId="3F1185D2" w14:textId="106F5EA4" w:rsidR="001E2E47" w:rsidRPr="00C837AA" w:rsidRDefault="000D4F73" w:rsidP="00282175">
            <w:pPr>
              <w:rPr>
                <w:b/>
                <w:snapToGrid w:val="0"/>
              </w:rPr>
            </w:pPr>
            <w:r w:rsidRPr="00626C95">
              <w:rPr>
                <w:sz w:val="16"/>
                <w:szCs w:val="16"/>
              </w:rPr>
              <w:t xml:space="preserve"> </w:t>
            </w:r>
            <w:r w:rsidRPr="000D4F73">
              <w:rPr>
                <w:i/>
                <w:snapToGrid w:val="0"/>
                <w:sz w:val="20"/>
              </w:rPr>
              <w:t xml:space="preserve">Наличие опыта выполнения работ по разработке Дизайн проектов элементов городской среды (знаково-информационных систем, элементов конструкций для отражения информации по городу, элементов навигационных конструкций, благоустройства и системы транспорта, элементов рекламных конструкций) в объеме достаточном для заказа в производство и последующей подготовки конструкторских чертежей, сметы; схем размещения элементов навигации и информации по городу с учетом правовой принадлежности проектируемых мест для установки данных конструкций; Схем размещения рекламных конструкций (на картографическом материале) </w:t>
            </w:r>
            <w:r w:rsidR="00D3272C" w:rsidRPr="00D3272C">
              <w:rPr>
                <w:i/>
                <w:snapToGrid w:val="0"/>
                <w:sz w:val="20"/>
              </w:rPr>
              <w:t>аналогичных работ по специфике и площадью не менее 100га</w:t>
            </w:r>
            <w:r w:rsidR="00D3272C" w:rsidRPr="000D4F73">
              <w:rPr>
                <w:i/>
                <w:snapToGrid w:val="0"/>
                <w:sz w:val="20"/>
              </w:rPr>
              <w:t xml:space="preserve"> </w:t>
            </w:r>
            <w:r w:rsidRPr="000D4F73">
              <w:rPr>
                <w:i/>
                <w:snapToGrid w:val="0"/>
                <w:sz w:val="20"/>
              </w:rPr>
              <w:t>на территории Москвы и Московской области</w:t>
            </w:r>
          </w:p>
        </w:tc>
      </w:tr>
      <w:tr w:rsidR="00177681" w:rsidRPr="00F36F14" w14:paraId="3BBFF9F7" w14:textId="77777777" w:rsidTr="005D7B3F">
        <w:trPr>
          <w:cantSplit/>
        </w:trPr>
        <w:tc>
          <w:tcPr>
            <w:tcW w:w="567" w:type="dxa"/>
          </w:tcPr>
          <w:p w14:paraId="3AD756DB" w14:textId="77777777" w:rsidR="00177681" w:rsidRPr="00F36F14" w:rsidRDefault="00177681" w:rsidP="00B424F4">
            <w:pPr>
              <w:rPr>
                <w:snapToGrid w:val="0"/>
              </w:rPr>
            </w:pPr>
            <w:r>
              <w:rPr>
                <w:snapToGrid w:val="0"/>
              </w:rPr>
              <w:t>1</w:t>
            </w:r>
          </w:p>
        </w:tc>
        <w:tc>
          <w:tcPr>
            <w:tcW w:w="1701" w:type="dxa"/>
          </w:tcPr>
          <w:p w14:paraId="722BD29E" w14:textId="77777777" w:rsidR="00177681" w:rsidRPr="00E36B00" w:rsidRDefault="00177681" w:rsidP="00177681">
            <w:pPr>
              <w:widowControl w:val="0"/>
              <w:jc w:val="both"/>
              <w:rPr>
                <w:sz w:val="20"/>
                <w:szCs w:val="20"/>
              </w:rPr>
            </w:pPr>
          </w:p>
        </w:tc>
        <w:tc>
          <w:tcPr>
            <w:tcW w:w="2694" w:type="dxa"/>
          </w:tcPr>
          <w:p w14:paraId="163BE70B" w14:textId="77777777" w:rsidR="00177681" w:rsidRPr="00F36F14" w:rsidRDefault="00177681" w:rsidP="00B424F4">
            <w:pPr>
              <w:rPr>
                <w:snapToGrid w:val="0"/>
              </w:rPr>
            </w:pPr>
          </w:p>
        </w:tc>
        <w:tc>
          <w:tcPr>
            <w:tcW w:w="2126" w:type="dxa"/>
          </w:tcPr>
          <w:p w14:paraId="131B5D5A" w14:textId="77777777" w:rsidR="00177681" w:rsidRPr="00F36F14" w:rsidRDefault="00177681" w:rsidP="00B424F4">
            <w:pPr>
              <w:rPr>
                <w:snapToGrid w:val="0"/>
              </w:rPr>
            </w:pPr>
          </w:p>
        </w:tc>
        <w:tc>
          <w:tcPr>
            <w:tcW w:w="1843" w:type="dxa"/>
          </w:tcPr>
          <w:p w14:paraId="1BD8FCB2" w14:textId="77777777" w:rsidR="00177681" w:rsidRPr="00F36F14" w:rsidRDefault="00177681" w:rsidP="00B424F4">
            <w:pPr>
              <w:rPr>
                <w:snapToGrid w:val="0"/>
              </w:rPr>
            </w:pPr>
          </w:p>
        </w:tc>
        <w:tc>
          <w:tcPr>
            <w:tcW w:w="1559" w:type="dxa"/>
          </w:tcPr>
          <w:p w14:paraId="6E62F893" w14:textId="77777777" w:rsidR="00177681" w:rsidRPr="00F36F14" w:rsidRDefault="00177681" w:rsidP="00B424F4">
            <w:pPr>
              <w:rPr>
                <w:snapToGrid w:val="0"/>
              </w:rPr>
            </w:pPr>
          </w:p>
        </w:tc>
        <w:tc>
          <w:tcPr>
            <w:tcW w:w="2410" w:type="dxa"/>
          </w:tcPr>
          <w:p w14:paraId="65E71D48" w14:textId="77777777" w:rsidR="00177681" w:rsidRPr="00F36F14" w:rsidRDefault="00177681" w:rsidP="00B424F4">
            <w:pPr>
              <w:rPr>
                <w:snapToGrid w:val="0"/>
              </w:rPr>
            </w:pPr>
          </w:p>
        </w:tc>
        <w:tc>
          <w:tcPr>
            <w:tcW w:w="2409" w:type="dxa"/>
          </w:tcPr>
          <w:p w14:paraId="6E5B32FD" w14:textId="77777777" w:rsidR="00177681" w:rsidRPr="00F36F14" w:rsidRDefault="00177681" w:rsidP="00B424F4">
            <w:pPr>
              <w:rPr>
                <w:snapToGrid w:val="0"/>
              </w:rPr>
            </w:pPr>
          </w:p>
        </w:tc>
      </w:tr>
      <w:tr w:rsidR="00177681" w:rsidRPr="00F36F14" w14:paraId="2038B8B8" w14:textId="77777777" w:rsidTr="005D7B3F">
        <w:trPr>
          <w:cantSplit/>
        </w:trPr>
        <w:tc>
          <w:tcPr>
            <w:tcW w:w="567" w:type="dxa"/>
          </w:tcPr>
          <w:p w14:paraId="4EE53B7E" w14:textId="77777777" w:rsidR="00177681" w:rsidRPr="00F36F14" w:rsidRDefault="00177681" w:rsidP="00B424F4">
            <w:pPr>
              <w:rPr>
                <w:snapToGrid w:val="0"/>
              </w:rPr>
            </w:pPr>
            <w:r>
              <w:rPr>
                <w:snapToGrid w:val="0"/>
              </w:rPr>
              <w:t>2</w:t>
            </w:r>
          </w:p>
        </w:tc>
        <w:tc>
          <w:tcPr>
            <w:tcW w:w="1701" w:type="dxa"/>
          </w:tcPr>
          <w:p w14:paraId="4B28248B" w14:textId="77777777" w:rsidR="00177681" w:rsidRPr="00E36B00" w:rsidRDefault="00177681" w:rsidP="00177681">
            <w:pPr>
              <w:widowControl w:val="0"/>
              <w:jc w:val="both"/>
              <w:rPr>
                <w:sz w:val="20"/>
                <w:szCs w:val="20"/>
              </w:rPr>
            </w:pPr>
          </w:p>
        </w:tc>
        <w:tc>
          <w:tcPr>
            <w:tcW w:w="2694" w:type="dxa"/>
          </w:tcPr>
          <w:p w14:paraId="5E0EC52E" w14:textId="77777777" w:rsidR="00177681" w:rsidRPr="00F36F14" w:rsidRDefault="00177681" w:rsidP="00B424F4">
            <w:pPr>
              <w:rPr>
                <w:snapToGrid w:val="0"/>
              </w:rPr>
            </w:pPr>
          </w:p>
        </w:tc>
        <w:tc>
          <w:tcPr>
            <w:tcW w:w="2126" w:type="dxa"/>
          </w:tcPr>
          <w:p w14:paraId="77AF69FF" w14:textId="77777777" w:rsidR="00177681" w:rsidRPr="00F36F14" w:rsidRDefault="00177681" w:rsidP="00B424F4">
            <w:pPr>
              <w:rPr>
                <w:snapToGrid w:val="0"/>
              </w:rPr>
            </w:pPr>
          </w:p>
        </w:tc>
        <w:tc>
          <w:tcPr>
            <w:tcW w:w="1843" w:type="dxa"/>
          </w:tcPr>
          <w:p w14:paraId="1F82583F" w14:textId="77777777" w:rsidR="00177681" w:rsidRPr="00F36F14" w:rsidRDefault="00177681" w:rsidP="00B424F4">
            <w:pPr>
              <w:rPr>
                <w:snapToGrid w:val="0"/>
              </w:rPr>
            </w:pPr>
          </w:p>
        </w:tc>
        <w:tc>
          <w:tcPr>
            <w:tcW w:w="1559" w:type="dxa"/>
          </w:tcPr>
          <w:p w14:paraId="66801F0F" w14:textId="77777777" w:rsidR="00177681" w:rsidRPr="00F36F14" w:rsidRDefault="00177681" w:rsidP="00B424F4">
            <w:pPr>
              <w:rPr>
                <w:snapToGrid w:val="0"/>
              </w:rPr>
            </w:pPr>
          </w:p>
        </w:tc>
        <w:tc>
          <w:tcPr>
            <w:tcW w:w="2410" w:type="dxa"/>
          </w:tcPr>
          <w:p w14:paraId="5C3468CD" w14:textId="77777777" w:rsidR="00177681" w:rsidRPr="00F36F14" w:rsidRDefault="00177681" w:rsidP="00B424F4">
            <w:pPr>
              <w:rPr>
                <w:snapToGrid w:val="0"/>
              </w:rPr>
            </w:pPr>
          </w:p>
        </w:tc>
        <w:tc>
          <w:tcPr>
            <w:tcW w:w="2409" w:type="dxa"/>
          </w:tcPr>
          <w:p w14:paraId="61A55EF5" w14:textId="77777777" w:rsidR="00177681" w:rsidRPr="00F36F14" w:rsidRDefault="00177681" w:rsidP="00B424F4">
            <w:pPr>
              <w:rPr>
                <w:snapToGrid w:val="0"/>
              </w:rPr>
            </w:pPr>
          </w:p>
        </w:tc>
      </w:tr>
      <w:tr w:rsidR="00177681" w:rsidRPr="00F36F14" w14:paraId="2F6B243C" w14:textId="77777777" w:rsidTr="005D7B3F">
        <w:trPr>
          <w:cantSplit/>
        </w:trPr>
        <w:tc>
          <w:tcPr>
            <w:tcW w:w="567" w:type="dxa"/>
          </w:tcPr>
          <w:p w14:paraId="3B132AE8" w14:textId="77777777" w:rsidR="00177681" w:rsidRPr="00F36F14" w:rsidRDefault="00177681" w:rsidP="00B424F4">
            <w:pPr>
              <w:rPr>
                <w:snapToGrid w:val="0"/>
              </w:rPr>
            </w:pPr>
            <w:r>
              <w:rPr>
                <w:snapToGrid w:val="0"/>
              </w:rPr>
              <w:t>…</w:t>
            </w:r>
          </w:p>
        </w:tc>
        <w:tc>
          <w:tcPr>
            <w:tcW w:w="1701" w:type="dxa"/>
          </w:tcPr>
          <w:p w14:paraId="6961EBBB" w14:textId="77777777" w:rsidR="00177681" w:rsidRPr="00E36B00" w:rsidRDefault="00177681" w:rsidP="00177681">
            <w:pPr>
              <w:widowControl w:val="0"/>
              <w:jc w:val="both"/>
              <w:rPr>
                <w:sz w:val="20"/>
                <w:szCs w:val="20"/>
              </w:rPr>
            </w:pPr>
          </w:p>
        </w:tc>
        <w:tc>
          <w:tcPr>
            <w:tcW w:w="2694" w:type="dxa"/>
          </w:tcPr>
          <w:p w14:paraId="6C9D62E3" w14:textId="77777777" w:rsidR="00177681" w:rsidRPr="00F36F14" w:rsidRDefault="00177681" w:rsidP="00B424F4">
            <w:pPr>
              <w:rPr>
                <w:snapToGrid w:val="0"/>
              </w:rPr>
            </w:pPr>
          </w:p>
        </w:tc>
        <w:tc>
          <w:tcPr>
            <w:tcW w:w="2126" w:type="dxa"/>
          </w:tcPr>
          <w:p w14:paraId="6CE78544" w14:textId="77777777" w:rsidR="00177681" w:rsidRPr="00F36F14" w:rsidRDefault="00177681" w:rsidP="00B424F4">
            <w:pPr>
              <w:rPr>
                <w:snapToGrid w:val="0"/>
              </w:rPr>
            </w:pPr>
          </w:p>
        </w:tc>
        <w:tc>
          <w:tcPr>
            <w:tcW w:w="1843" w:type="dxa"/>
          </w:tcPr>
          <w:p w14:paraId="08F063A3" w14:textId="77777777" w:rsidR="00177681" w:rsidRPr="00F36F14" w:rsidRDefault="00177681" w:rsidP="00B424F4">
            <w:pPr>
              <w:rPr>
                <w:snapToGrid w:val="0"/>
              </w:rPr>
            </w:pPr>
          </w:p>
        </w:tc>
        <w:tc>
          <w:tcPr>
            <w:tcW w:w="1559" w:type="dxa"/>
          </w:tcPr>
          <w:p w14:paraId="092B2748" w14:textId="77777777" w:rsidR="00177681" w:rsidRPr="00F36F14" w:rsidRDefault="00177681" w:rsidP="00B424F4">
            <w:pPr>
              <w:rPr>
                <w:snapToGrid w:val="0"/>
              </w:rPr>
            </w:pPr>
          </w:p>
        </w:tc>
        <w:tc>
          <w:tcPr>
            <w:tcW w:w="2410" w:type="dxa"/>
          </w:tcPr>
          <w:p w14:paraId="578E9812" w14:textId="77777777" w:rsidR="00177681" w:rsidRPr="00F36F14" w:rsidRDefault="00177681" w:rsidP="00B424F4">
            <w:pPr>
              <w:rPr>
                <w:snapToGrid w:val="0"/>
              </w:rPr>
            </w:pPr>
          </w:p>
        </w:tc>
        <w:tc>
          <w:tcPr>
            <w:tcW w:w="2409" w:type="dxa"/>
          </w:tcPr>
          <w:p w14:paraId="146CDD1B" w14:textId="77777777" w:rsidR="00177681" w:rsidRPr="00F36F14" w:rsidRDefault="00177681" w:rsidP="00B424F4">
            <w:pPr>
              <w:rPr>
                <w:snapToGrid w:val="0"/>
              </w:rPr>
            </w:pPr>
          </w:p>
        </w:tc>
      </w:tr>
      <w:tr w:rsidR="00C63A6F" w:rsidRPr="00F36F14" w14:paraId="7470A5A5" w14:textId="77777777" w:rsidTr="005D7B3F">
        <w:trPr>
          <w:cantSplit/>
        </w:trPr>
        <w:tc>
          <w:tcPr>
            <w:tcW w:w="567" w:type="dxa"/>
          </w:tcPr>
          <w:p w14:paraId="3C59D9F4" w14:textId="77777777" w:rsidR="00C63A6F" w:rsidRDefault="00C63A6F" w:rsidP="00B424F4">
            <w:pPr>
              <w:rPr>
                <w:snapToGrid w:val="0"/>
              </w:rPr>
            </w:pPr>
          </w:p>
        </w:tc>
        <w:tc>
          <w:tcPr>
            <w:tcW w:w="1701" w:type="dxa"/>
          </w:tcPr>
          <w:p w14:paraId="5E0B3C68" w14:textId="77777777" w:rsidR="00C63A6F" w:rsidRPr="00E36B00" w:rsidRDefault="00C63A6F" w:rsidP="00177681">
            <w:pPr>
              <w:widowControl w:val="0"/>
              <w:jc w:val="both"/>
              <w:rPr>
                <w:sz w:val="20"/>
                <w:szCs w:val="20"/>
              </w:rPr>
            </w:pPr>
          </w:p>
        </w:tc>
        <w:tc>
          <w:tcPr>
            <w:tcW w:w="2694" w:type="dxa"/>
          </w:tcPr>
          <w:p w14:paraId="701948A8" w14:textId="77777777" w:rsidR="00C63A6F" w:rsidRPr="00F36F14" w:rsidRDefault="00C63A6F" w:rsidP="00B424F4">
            <w:pPr>
              <w:rPr>
                <w:snapToGrid w:val="0"/>
              </w:rPr>
            </w:pPr>
          </w:p>
        </w:tc>
        <w:tc>
          <w:tcPr>
            <w:tcW w:w="2126" w:type="dxa"/>
          </w:tcPr>
          <w:p w14:paraId="15053DEF" w14:textId="77777777" w:rsidR="00C63A6F" w:rsidRPr="00F36F14" w:rsidRDefault="00C63A6F" w:rsidP="00B424F4">
            <w:pPr>
              <w:rPr>
                <w:snapToGrid w:val="0"/>
              </w:rPr>
            </w:pPr>
          </w:p>
        </w:tc>
        <w:tc>
          <w:tcPr>
            <w:tcW w:w="1843" w:type="dxa"/>
          </w:tcPr>
          <w:p w14:paraId="0525B8B1" w14:textId="77777777" w:rsidR="00C63A6F" w:rsidRPr="00F36F14" w:rsidRDefault="00C63A6F" w:rsidP="00B424F4">
            <w:pPr>
              <w:rPr>
                <w:snapToGrid w:val="0"/>
              </w:rPr>
            </w:pPr>
          </w:p>
        </w:tc>
        <w:tc>
          <w:tcPr>
            <w:tcW w:w="1559" w:type="dxa"/>
          </w:tcPr>
          <w:p w14:paraId="132B20FD" w14:textId="77777777" w:rsidR="00C63A6F" w:rsidRPr="00F36F14" w:rsidRDefault="00C63A6F" w:rsidP="00B424F4">
            <w:pPr>
              <w:rPr>
                <w:snapToGrid w:val="0"/>
              </w:rPr>
            </w:pPr>
          </w:p>
        </w:tc>
        <w:tc>
          <w:tcPr>
            <w:tcW w:w="2410" w:type="dxa"/>
          </w:tcPr>
          <w:p w14:paraId="789D56B5" w14:textId="77777777" w:rsidR="00C63A6F" w:rsidRPr="00F36F14" w:rsidRDefault="00C63A6F" w:rsidP="00B424F4">
            <w:pPr>
              <w:rPr>
                <w:snapToGrid w:val="0"/>
              </w:rPr>
            </w:pPr>
          </w:p>
        </w:tc>
        <w:tc>
          <w:tcPr>
            <w:tcW w:w="2409" w:type="dxa"/>
          </w:tcPr>
          <w:p w14:paraId="471464ED" w14:textId="77777777" w:rsidR="00C63A6F" w:rsidRPr="00F36F14" w:rsidRDefault="00C63A6F" w:rsidP="00B424F4">
            <w:pPr>
              <w:rPr>
                <w:snapToGrid w:val="0"/>
              </w:rPr>
            </w:pPr>
          </w:p>
        </w:tc>
      </w:tr>
      <w:tr w:rsidR="00177681" w:rsidRPr="005976F6" w14:paraId="42A29C65" w14:textId="77777777" w:rsidTr="005976F6">
        <w:trPr>
          <w:cantSplit/>
        </w:trPr>
        <w:tc>
          <w:tcPr>
            <w:tcW w:w="15309" w:type="dxa"/>
            <w:gridSpan w:val="8"/>
            <w:shd w:val="clear" w:color="auto" w:fill="DAEEF3" w:themeFill="accent5" w:themeFillTint="33"/>
          </w:tcPr>
          <w:p w14:paraId="208FAB12"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19F14F47" w14:textId="77777777" w:rsidTr="005D7B3F">
        <w:trPr>
          <w:cantSplit/>
        </w:trPr>
        <w:tc>
          <w:tcPr>
            <w:tcW w:w="567" w:type="dxa"/>
          </w:tcPr>
          <w:p w14:paraId="735693C6" w14:textId="77777777" w:rsidR="00177681" w:rsidRPr="00F36F14" w:rsidRDefault="00177681" w:rsidP="00794817">
            <w:pPr>
              <w:rPr>
                <w:snapToGrid w:val="0"/>
              </w:rPr>
            </w:pPr>
            <w:r>
              <w:rPr>
                <w:snapToGrid w:val="0"/>
              </w:rPr>
              <w:t>1</w:t>
            </w:r>
          </w:p>
        </w:tc>
        <w:tc>
          <w:tcPr>
            <w:tcW w:w="1701" w:type="dxa"/>
          </w:tcPr>
          <w:p w14:paraId="5B6FFEE6" w14:textId="77777777" w:rsidR="00177681" w:rsidRPr="00F36F14" w:rsidRDefault="00177681" w:rsidP="00B424F4">
            <w:pPr>
              <w:rPr>
                <w:snapToGrid w:val="0"/>
              </w:rPr>
            </w:pPr>
          </w:p>
        </w:tc>
        <w:tc>
          <w:tcPr>
            <w:tcW w:w="2694" w:type="dxa"/>
          </w:tcPr>
          <w:p w14:paraId="7292B403" w14:textId="77777777" w:rsidR="00177681" w:rsidRPr="00F36F14" w:rsidRDefault="00177681" w:rsidP="00B424F4">
            <w:pPr>
              <w:rPr>
                <w:snapToGrid w:val="0"/>
              </w:rPr>
            </w:pPr>
          </w:p>
        </w:tc>
        <w:tc>
          <w:tcPr>
            <w:tcW w:w="2126" w:type="dxa"/>
          </w:tcPr>
          <w:p w14:paraId="0110DDF7" w14:textId="77777777" w:rsidR="00177681" w:rsidRPr="00F36F14" w:rsidRDefault="00177681" w:rsidP="00B424F4">
            <w:pPr>
              <w:rPr>
                <w:snapToGrid w:val="0"/>
              </w:rPr>
            </w:pPr>
          </w:p>
        </w:tc>
        <w:tc>
          <w:tcPr>
            <w:tcW w:w="1843" w:type="dxa"/>
          </w:tcPr>
          <w:p w14:paraId="7F1FFE68" w14:textId="77777777" w:rsidR="00177681" w:rsidRPr="00F36F14" w:rsidRDefault="00177681" w:rsidP="00B424F4">
            <w:pPr>
              <w:rPr>
                <w:snapToGrid w:val="0"/>
              </w:rPr>
            </w:pPr>
          </w:p>
        </w:tc>
        <w:tc>
          <w:tcPr>
            <w:tcW w:w="1559" w:type="dxa"/>
          </w:tcPr>
          <w:p w14:paraId="096FC609" w14:textId="77777777" w:rsidR="00177681" w:rsidRPr="00F36F14" w:rsidRDefault="00177681" w:rsidP="00B424F4">
            <w:pPr>
              <w:rPr>
                <w:snapToGrid w:val="0"/>
              </w:rPr>
            </w:pPr>
          </w:p>
        </w:tc>
        <w:tc>
          <w:tcPr>
            <w:tcW w:w="2410" w:type="dxa"/>
          </w:tcPr>
          <w:p w14:paraId="200CF5A7" w14:textId="77777777" w:rsidR="00177681" w:rsidRPr="00F36F14" w:rsidRDefault="00177681" w:rsidP="00B424F4">
            <w:pPr>
              <w:rPr>
                <w:snapToGrid w:val="0"/>
              </w:rPr>
            </w:pPr>
          </w:p>
        </w:tc>
        <w:tc>
          <w:tcPr>
            <w:tcW w:w="2409" w:type="dxa"/>
          </w:tcPr>
          <w:p w14:paraId="2C38CBDB" w14:textId="77777777" w:rsidR="00177681" w:rsidRPr="00F36F14" w:rsidRDefault="00177681" w:rsidP="00B424F4">
            <w:pPr>
              <w:rPr>
                <w:snapToGrid w:val="0"/>
              </w:rPr>
            </w:pPr>
          </w:p>
        </w:tc>
      </w:tr>
      <w:tr w:rsidR="00177681" w:rsidRPr="00F36F14" w14:paraId="13B12CAF" w14:textId="77777777" w:rsidTr="005D7B3F">
        <w:trPr>
          <w:cantSplit/>
        </w:trPr>
        <w:tc>
          <w:tcPr>
            <w:tcW w:w="567" w:type="dxa"/>
          </w:tcPr>
          <w:p w14:paraId="597B0B8B" w14:textId="77777777" w:rsidR="00177681" w:rsidRPr="00F36F14" w:rsidRDefault="00177681" w:rsidP="00794817">
            <w:pPr>
              <w:rPr>
                <w:snapToGrid w:val="0"/>
              </w:rPr>
            </w:pPr>
            <w:r>
              <w:rPr>
                <w:snapToGrid w:val="0"/>
              </w:rPr>
              <w:t>2</w:t>
            </w:r>
          </w:p>
        </w:tc>
        <w:tc>
          <w:tcPr>
            <w:tcW w:w="1701" w:type="dxa"/>
          </w:tcPr>
          <w:p w14:paraId="6076A88A" w14:textId="77777777" w:rsidR="00177681" w:rsidRPr="00F36F14" w:rsidRDefault="00177681" w:rsidP="00B424F4">
            <w:pPr>
              <w:rPr>
                <w:snapToGrid w:val="0"/>
              </w:rPr>
            </w:pPr>
          </w:p>
        </w:tc>
        <w:tc>
          <w:tcPr>
            <w:tcW w:w="2694" w:type="dxa"/>
          </w:tcPr>
          <w:p w14:paraId="432C9631" w14:textId="77777777" w:rsidR="00177681" w:rsidRPr="00F36F14" w:rsidRDefault="00177681" w:rsidP="00B424F4">
            <w:pPr>
              <w:rPr>
                <w:snapToGrid w:val="0"/>
              </w:rPr>
            </w:pPr>
          </w:p>
        </w:tc>
        <w:tc>
          <w:tcPr>
            <w:tcW w:w="2126" w:type="dxa"/>
          </w:tcPr>
          <w:p w14:paraId="208AAA66" w14:textId="77777777" w:rsidR="00177681" w:rsidRPr="00F36F14" w:rsidRDefault="00177681" w:rsidP="00B424F4">
            <w:pPr>
              <w:rPr>
                <w:snapToGrid w:val="0"/>
              </w:rPr>
            </w:pPr>
          </w:p>
        </w:tc>
        <w:tc>
          <w:tcPr>
            <w:tcW w:w="1843" w:type="dxa"/>
          </w:tcPr>
          <w:p w14:paraId="02B7C14F" w14:textId="77777777" w:rsidR="00177681" w:rsidRPr="00F36F14" w:rsidRDefault="00177681" w:rsidP="00B424F4">
            <w:pPr>
              <w:rPr>
                <w:snapToGrid w:val="0"/>
              </w:rPr>
            </w:pPr>
          </w:p>
        </w:tc>
        <w:tc>
          <w:tcPr>
            <w:tcW w:w="1559" w:type="dxa"/>
          </w:tcPr>
          <w:p w14:paraId="5E7F944B" w14:textId="77777777" w:rsidR="00177681" w:rsidRPr="00F36F14" w:rsidRDefault="00177681" w:rsidP="00B424F4">
            <w:pPr>
              <w:rPr>
                <w:snapToGrid w:val="0"/>
              </w:rPr>
            </w:pPr>
          </w:p>
        </w:tc>
        <w:tc>
          <w:tcPr>
            <w:tcW w:w="2410" w:type="dxa"/>
          </w:tcPr>
          <w:p w14:paraId="5F68DB9C" w14:textId="77777777" w:rsidR="00177681" w:rsidRPr="00F36F14" w:rsidRDefault="00177681" w:rsidP="00B424F4">
            <w:pPr>
              <w:rPr>
                <w:snapToGrid w:val="0"/>
              </w:rPr>
            </w:pPr>
          </w:p>
        </w:tc>
        <w:tc>
          <w:tcPr>
            <w:tcW w:w="2409" w:type="dxa"/>
          </w:tcPr>
          <w:p w14:paraId="54BDE2C3" w14:textId="77777777" w:rsidR="00177681" w:rsidRPr="00F36F14" w:rsidRDefault="00177681" w:rsidP="00B424F4">
            <w:pPr>
              <w:rPr>
                <w:snapToGrid w:val="0"/>
              </w:rPr>
            </w:pPr>
          </w:p>
        </w:tc>
      </w:tr>
      <w:tr w:rsidR="00177681" w:rsidRPr="00F36F14" w14:paraId="2A2275A3" w14:textId="77777777" w:rsidTr="00E016BA">
        <w:trPr>
          <w:cantSplit/>
          <w:trHeight w:val="554"/>
        </w:trPr>
        <w:tc>
          <w:tcPr>
            <w:tcW w:w="567" w:type="dxa"/>
          </w:tcPr>
          <w:p w14:paraId="0F0BE0E3" w14:textId="77777777" w:rsidR="00177681" w:rsidRPr="00F36F14" w:rsidRDefault="00177681" w:rsidP="00794817">
            <w:pPr>
              <w:rPr>
                <w:snapToGrid w:val="0"/>
              </w:rPr>
            </w:pPr>
            <w:r>
              <w:rPr>
                <w:snapToGrid w:val="0"/>
              </w:rPr>
              <w:t>…</w:t>
            </w:r>
          </w:p>
        </w:tc>
        <w:tc>
          <w:tcPr>
            <w:tcW w:w="1701" w:type="dxa"/>
          </w:tcPr>
          <w:p w14:paraId="55BF177D" w14:textId="77777777" w:rsidR="00177681" w:rsidRPr="00F36F14" w:rsidRDefault="00177681" w:rsidP="00B424F4">
            <w:pPr>
              <w:rPr>
                <w:snapToGrid w:val="0"/>
              </w:rPr>
            </w:pPr>
          </w:p>
        </w:tc>
        <w:tc>
          <w:tcPr>
            <w:tcW w:w="2694" w:type="dxa"/>
          </w:tcPr>
          <w:p w14:paraId="1EF50B00" w14:textId="77777777" w:rsidR="00177681" w:rsidRPr="00F36F14" w:rsidRDefault="00177681" w:rsidP="00B424F4">
            <w:pPr>
              <w:rPr>
                <w:snapToGrid w:val="0"/>
              </w:rPr>
            </w:pPr>
          </w:p>
        </w:tc>
        <w:tc>
          <w:tcPr>
            <w:tcW w:w="2126" w:type="dxa"/>
          </w:tcPr>
          <w:p w14:paraId="39B3CAC1" w14:textId="77777777" w:rsidR="00177681" w:rsidRPr="00F36F14" w:rsidRDefault="00177681" w:rsidP="00B424F4">
            <w:pPr>
              <w:rPr>
                <w:snapToGrid w:val="0"/>
              </w:rPr>
            </w:pPr>
          </w:p>
        </w:tc>
        <w:tc>
          <w:tcPr>
            <w:tcW w:w="1843" w:type="dxa"/>
          </w:tcPr>
          <w:p w14:paraId="41761A17" w14:textId="77777777" w:rsidR="00177681" w:rsidRPr="00F36F14" w:rsidRDefault="00177681" w:rsidP="00B424F4">
            <w:pPr>
              <w:rPr>
                <w:snapToGrid w:val="0"/>
              </w:rPr>
            </w:pPr>
          </w:p>
        </w:tc>
        <w:tc>
          <w:tcPr>
            <w:tcW w:w="1559" w:type="dxa"/>
          </w:tcPr>
          <w:p w14:paraId="6AD3C53C" w14:textId="77777777" w:rsidR="00177681" w:rsidRPr="00F36F14" w:rsidRDefault="00177681" w:rsidP="00B424F4">
            <w:pPr>
              <w:rPr>
                <w:snapToGrid w:val="0"/>
              </w:rPr>
            </w:pPr>
          </w:p>
        </w:tc>
        <w:tc>
          <w:tcPr>
            <w:tcW w:w="2410" w:type="dxa"/>
          </w:tcPr>
          <w:p w14:paraId="594289AE" w14:textId="77777777" w:rsidR="00177681" w:rsidRPr="00F36F14" w:rsidRDefault="00177681" w:rsidP="00B424F4">
            <w:pPr>
              <w:rPr>
                <w:snapToGrid w:val="0"/>
              </w:rPr>
            </w:pPr>
          </w:p>
        </w:tc>
        <w:tc>
          <w:tcPr>
            <w:tcW w:w="2409" w:type="dxa"/>
          </w:tcPr>
          <w:p w14:paraId="68A8ADDA" w14:textId="77777777" w:rsidR="00177681" w:rsidRPr="00F36F14" w:rsidRDefault="00177681" w:rsidP="00B424F4">
            <w:pPr>
              <w:rPr>
                <w:snapToGrid w:val="0"/>
              </w:rPr>
            </w:pPr>
          </w:p>
        </w:tc>
      </w:tr>
    </w:tbl>
    <w:p w14:paraId="0707C835" w14:textId="77777777" w:rsidR="00830E25" w:rsidRDefault="00830E25" w:rsidP="00B424F4"/>
    <w:p w14:paraId="50985280" w14:textId="77777777" w:rsidR="005C2986" w:rsidRPr="009443EF" w:rsidRDefault="005C2986" w:rsidP="00B424F4">
      <w:pPr>
        <w:rPr>
          <w:i/>
          <w:u w:val="single"/>
        </w:rPr>
      </w:pPr>
      <w:r w:rsidRPr="009443EF">
        <w:rPr>
          <w:i/>
          <w:u w:val="single"/>
        </w:rPr>
        <w:t>Примечания:</w:t>
      </w:r>
    </w:p>
    <w:p w14:paraId="7EA1C9A5"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C1B448" w14:textId="77777777" w:rsidR="005C2986" w:rsidRPr="009443EF" w:rsidRDefault="005C2986" w:rsidP="00B424F4">
      <w:pPr>
        <w:rPr>
          <w:i/>
          <w:snapToGrid w:val="0"/>
        </w:rPr>
      </w:pPr>
      <w:r w:rsidRPr="009443EF">
        <w:rPr>
          <w:i/>
          <w:snapToGrid w:val="0"/>
        </w:rPr>
        <w:lastRenderedPageBreak/>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2DF30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181D45B5" w14:textId="2B53B471" w:rsidR="00830E25"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5FA3B6B5" w14:textId="77777777" w:rsidR="00034056" w:rsidRDefault="00034056" w:rsidP="00B424F4">
      <w:pPr>
        <w:pStyle w:val="4"/>
        <w:spacing w:before="0" w:after="0"/>
      </w:pPr>
      <w:bookmarkStart w:id="52" w:name="_Toc353985091"/>
    </w:p>
    <w:p w14:paraId="3607E2CF" w14:textId="409C1B8A" w:rsidR="00A45122" w:rsidRDefault="00A45122" w:rsidP="00B424F4">
      <w:pPr>
        <w:pStyle w:val="4"/>
        <w:spacing w:before="0" w:after="0"/>
      </w:pPr>
      <w:r w:rsidRPr="002440E8">
        <w:t>Таблица №</w:t>
      </w:r>
      <w:r w:rsidR="00FD78AD" w:rsidRPr="00FD78AD">
        <w:t>3</w:t>
      </w:r>
      <w:r w:rsidR="008E68F8">
        <w:t xml:space="preserve"> «СПРАВКА О КАДРОВЫХ РЕСУРСАХ</w:t>
      </w:r>
      <w:r w:rsidR="00351BEF">
        <w:t>»</w:t>
      </w:r>
      <w:bookmarkEnd w:id="52"/>
    </w:p>
    <w:p w14:paraId="6794DF8F" w14:textId="77777777"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14:paraId="365A45B5" w14:textId="77777777" w:rsidTr="00177681">
        <w:trPr>
          <w:cantSplit/>
          <w:tblHeader/>
        </w:trPr>
        <w:tc>
          <w:tcPr>
            <w:tcW w:w="1386" w:type="pct"/>
            <w:vMerge w:val="restart"/>
            <w:shd w:val="clear" w:color="auto" w:fill="auto"/>
            <w:vAlign w:val="center"/>
          </w:tcPr>
          <w:p w14:paraId="55517246" w14:textId="77777777"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14:paraId="3099D4E7"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14:paraId="188963DC" w14:textId="77777777" w:rsidR="006E0C8B" w:rsidRDefault="006E0C8B" w:rsidP="00B424F4">
            <w:pPr>
              <w:rPr>
                <w:rFonts w:eastAsia="Calibri"/>
                <w:b/>
                <w:i/>
              </w:rPr>
            </w:pPr>
            <w:r>
              <w:rPr>
                <w:rFonts w:eastAsia="Calibri"/>
                <w:b/>
                <w:i/>
              </w:rPr>
              <w:t>Организация</w:t>
            </w:r>
          </w:p>
          <w:p w14:paraId="69C89C67" w14:textId="73E19774" w:rsidR="006E0C8B" w:rsidRDefault="006E0C8B" w:rsidP="006B74C6">
            <w:pPr>
              <w:rPr>
                <w:rFonts w:eastAsia="Calibri"/>
                <w:b/>
                <w:i/>
              </w:rPr>
            </w:pPr>
            <w:r>
              <w:rPr>
                <w:rFonts w:eastAsia="Calibri"/>
                <w:b/>
                <w:i/>
              </w:rPr>
              <w:t>(субподряд</w:t>
            </w:r>
            <w:r w:rsidR="006B74C6">
              <w:rPr>
                <w:rFonts w:eastAsia="Calibri"/>
                <w:b/>
                <w:i/>
              </w:rPr>
              <w:t>чик</w:t>
            </w:r>
            <w:r>
              <w:rPr>
                <w:rFonts w:eastAsia="Calibri"/>
                <w:b/>
                <w:i/>
              </w:rPr>
              <w:t>)</w:t>
            </w:r>
          </w:p>
        </w:tc>
        <w:tc>
          <w:tcPr>
            <w:tcW w:w="595" w:type="pct"/>
            <w:vAlign w:val="center"/>
          </w:tcPr>
          <w:p w14:paraId="5024FF12" w14:textId="77777777" w:rsidR="006E0C8B" w:rsidRDefault="00177681" w:rsidP="005976F6">
            <w:pPr>
              <w:rPr>
                <w:rFonts w:eastAsia="Calibri"/>
                <w:b/>
                <w:i/>
              </w:rPr>
            </w:pPr>
            <w:r>
              <w:rPr>
                <w:rFonts w:eastAsia="Calibri"/>
                <w:b/>
                <w:i/>
              </w:rPr>
              <w:t>Приложения</w:t>
            </w:r>
          </w:p>
        </w:tc>
      </w:tr>
      <w:tr w:rsidR="00394037" w:rsidRPr="00BD5F51" w14:paraId="4898E855" w14:textId="77777777" w:rsidTr="00177681">
        <w:trPr>
          <w:cantSplit/>
          <w:trHeight w:val="340"/>
          <w:tblHeader/>
        </w:trPr>
        <w:tc>
          <w:tcPr>
            <w:tcW w:w="1386" w:type="pct"/>
            <w:vMerge/>
            <w:shd w:val="clear" w:color="auto" w:fill="auto"/>
            <w:vAlign w:val="center"/>
          </w:tcPr>
          <w:p w14:paraId="4031075F" w14:textId="77777777" w:rsidR="006E0C8B" w:rsidRPr="00BD5F51" w:rsidRDefault="006E0C8B" w:rsidP="00B424F4">
            <w:pPr>
              <w:rPr>
                <w:b/>
              </w:rPr>
            </w:pPr>
          </w:p>
        </w:tc>
        <w:tc>
          <w:tcPr>
            <w:tcW w:w="569" w:type="pct"/>
            <w:shd w:val="clear" w:color="auto" w:fill="auto"/>
            <w:vAlign w:val="center"/>
          </w:tcPr>
          <w:p w14:paraId="33F4A074" w14:textId="77777777"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14:paraId="4ABC4CEB"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14:paraId="34DFB7DA" w14:textId="77777777"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14:paraId="059CEFEE"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14:paraId="70AD26BE" w14:textId="77777777"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14:paraId="3DB44A73" w14:textId="77777777" w:rsidR="006E0C8B" w:rsidRPr="00BD5F51" w:rsidRDefault="006E0C8B" w:rsidP="00B424F4">
            <w:pPr>
              <w:rPr>
                <w:rFonts w:eastAsia="Calibri"/>
              </w:rPr>
            </w:pPr>
          </w:p>
        </w:tc>
      </w:tr>
      <w:tr w:rsidR="00394037" w:rsidRPr="00BD5F51" w14:paraId="7512B008" w14:textId="77777777" w:rsidTr="00177681">
        <w:trPr>
          <w:trHeight w:val="340"/>
        </w:trPr>
        <w:tc>
          <w:tcPr>
            <w:tcW w:w="1386" w:type="pct"/>
            <w:vAlign w:val="center"/>
          </w:tcPr>
          <w:p w14:paraId="2D15D474" w14:textId="77777777" w:rsidR="006E0C8B" w:rsidRPr="00881837" w:rsidRDefault="006E0C8B" w:rsidP="00B424F4">
            <w:pPr>
              <w:rPr>
                <w:rFonts w:eastAsia="Calibri"/>
                <w:b/>
                <w:sz w:val="22"/>
                <w:szCs w:val="22"/>
              </w:rPr>
            </w:pPr>
          </w:p>
        </w:tc>
        <w:tc>
          <w:tcPr>
            <w:tcW w:w="569" w:type="pct"/>
            <w:vAlign w:val="center"/>
          </w:tcPr>
          <w:p w14:paraId="39843C3C" w14:textId="77777777" w:rsidR="006E0C8B" w:rsidRPr="00BD5F51" w:rsidRDefault="006E0C8B" w:rsidP="00B424F4">
            <w:pPr>
              <w:rPr>
                <w:rFonts w:eastAsia="Calibri"/>
              </w:rPr>
            </w:pPr>
          </w:p>
        </w:tc>
        <w:tc>
          <w:tcPr>
            <w:tcW w:w="600" w:type="pct"/>
          </w:tcPr>
          <w:p w14:paraId="21079853" w14:textId="77777777" w:rsidR="006E0C8B" w:rsidRPr="00BD5F51" w:rsidRDefault="006E0C8B" w:rsidP="00B424F4">
            <w:pPr>
              <w:rPr>
                <w:rFonts w:eastAsia="Calibri"/>
              </w:rPr>
            </w:pPr>
          </w:p>
        </w:tc>
        <w:tc>
          <w:tcPr>
            <w:tcW w:w="553" w:type="pct"/>
            <w:vAlign w:val="center"/>
          </w:tcPr>
          <w:p w14:paraId="3B6B696A" w14:textId="77777777" w:rsidR="006E0C8B" w:rsidRPr="00BD5F51" w:rsidRDefault="006E0C8B" w:rsidP="00B424F4">
            <w:pPr>
              <w:rPr>
                <w:rFonts w:eastAsia="Calibri"/>
              </w:rPr>
            </w:pPr>
          </w:p>
        </w:tc>
        <w:tc>
          <w:tcPr>
            <w:tcW w:w="647" w:type="pct"/>
          </w:tcPr>
          <w:p w14:paraId="22B7E95E" w14:textId="77777777" w:rsidR="006E0C8B" w:rsidRPr="00BD5F51" w:rsidRDefault="006E0C8B" w:rsidP="00B424F4">
            <w:pPr>
              <w:rPr>
                <w:rFonts w:eastAsia="Calibri"/>
              </w:rPr>
            </w:pPr>
          </w:p>
        </w:tc>
        <w:tc>
          <w:tcPr>
            <w:tcW w:w="650" w:type="pct"/>
          </w:tcPr>
          <w:p w14:paraId="0480772C" w14:textId="77777777" w:rsidR="006E0C8B" w:rsidRPr="00BD5F51" w:rsidRDefault="006E0C8B" w:rsidP="00B424F4">
            <w:pPr>
              <w:rPr>
                <w:rFonts w:eastAsia="Calibri"/>
              </w:rPr>
            </w:pPr>
          </w:p>
        </w:tc>
        <w:tc>
          <w:tcPr>
            <w:tcW w:w="595" w:type="pct"/>
          </w:tcPr>
          <w:p w14:paraId="4F68730E" w14:textId="77777777"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14:paraId="1859AD79" w14:textId="77777777" w:rsidTr="00177681">
        <w:trPr>
          <w:trHeight w:val="340"/>
        </w:trPr>
        <w:tc>
          <w:tcPr>
            <w:tcW w:w="1386" w:type="pct"/>
            <w:vAlign w:val="center"/>
          </w:tcPr>
          <w:p w14:paraId="68F81BD7" w14:textId="77777777" w:rsidR="00881837" w:rsidRPr="00881837" w:rsidRDefault="00881837" w:rsidP="00B424F4">
            <w:pPr>
              <w:rPr>
                <w:b/>
                <w:sz w:val="22"/>
                <w:szCs w:val="22"/>
              </w:rPr>
            </w:pPr>
          </w:p>
        </w:tc>
        <w:tc>
          <w:tcPr>
            <w:tcW w:w="569" w:type="pct"/>
            <w:vAlign w:val="center"/>
          </w:tcPr>
          <w:p w14:paraId="1150E78B" w14:textId="77777777" w:rsidR="00881837" w:rsidRPr="00BD5F51" w:rsidRDefault="00881837" w:rsidP="00B424F4">
            <w:pPr>
              <w:rPr>
                <w:rFonts w:eastAsia="Calibri"/>
              </w:rPr>
            </w:pPr>
          </w:p>
        </w:tc>
        <w:tc>
          <w:tcPr>
            <w:tcW w:w="600" w:type="pct"/>
          </w:tcPr>
          <w:p w14:paraId="67CF6A34" w14:textId="77777777" w:rsidR="00881837" w:rsidRPr="00BD5F51" w:rsidRDefault="00881837" w:rsidP="00B424F4">
            <w:pPr>
              <w:rPr>
                <w:rFonts w:eastAsia="Calibri"/>
              </w:rPr>
            </w:pPr>
          </w:p>
        </w:tc>
        <w:tc>
          <w:tcPr>
            <w:tcW w:w="553" w:type="pct"/>
            <w:vAlign w:val="center"/>
          </w:tcPr>
          <w:p w14:paraId="1B2A3B43" w14:textId="77777777" w:rsidR="00881837" w:rsidRPr="00BD5F51" w:rsidRDefault="00881837" w:rsidP="00B424F4">
            <w:pPr>
              <w:rPr>
                <w:rFonts w:eastAsia="Calibri"/>
              </w:rPr>
            </w:pPr>
          </w:p>
        </w:tc>
        <w:tc>
          <w:tcPr>
            <w:tcW w:w="647" w:type="pct"/>
          </w:tcPr>
          <w:p w14:paraId="3E30422C" w14:textId="77777777" w:rsidR="00881837" w:rsidRPr="00BD5F51" w:rsidRDefault="00881837" w:rsidP="00B424F4">
            <w:pPr>
              <w:rPr>
                <w:rFonts w:eastAsia="Calibri"/>
              </w:rPr>
            </w:pPr>
          </w:p>
        </w:tc>
        <w:tc>
          <w:tcPr>
            <w:tcW w:w="650" w:type="pct"/>
          </w:tcPr>
          <w:p w14:paraId="5C675ABD" w14:textId="77777777" w:rsidR="00881837" w:rsidRPr="00BD5F51" w:rsidRDefault="00881837" w:rsidP="00B424F4">
            <w:pPr>
              <w:rPr>
                <w:rFonts w:eastAsia="Calibri"/>
              </w:rPr>
            </w:pPr>
          </w:p>
        </w:tc>
        <w:tc>
          <w:tcPr>
            <w:tcW w:w="595" w:type="pct"/>
          </w:tcPr>
          <w:p w14:paraId="0410ECD1" w14:textId="77777777" w:rsidR="00881837" w:rsidRPr="00BD5F51" w:rsidRDefault="00881837" w:rsidP="00B424F4">
            <w:pPr>
              <w:rPr>
                <w:rFonts w:eastAsia="Calibri"/>
              </w:rPr>
            </w:pPr>
          </w:p>
        </w:tc>
      </w:tr>
      <w:tr w:rsidR="00394037" w:rsidRPr="00BD5F51" w14:paraId="6C3636B7" w14:textId="77777777" w:rsidTr="00177681">
        <w:trPr>
          <w:trHeight w:val="340"/>
        </w:trPr>
        <w:tc>
          <w:tcPr>
            <w:tcW w:w="1386" w:type="pct"/>
            <w:vAlign w:val="center"/>
          </w:tcPr>
          <w:p w14:paraId="4360C07E" w14:textId="77777777" w:rsidR="006E0C8B" w:rsidRPr="00BD5F51" w:rsidRDefault="006E0C8B" w:rsidP="00B424F4">
            <w:pPr>
              <w:rPr>
                <w:rFonts w:eastAsia="Calibri"/>
                <w:b/>
              </w:rPr>
            </w:pPr>
            <w:r w:rsidRPr="00BD5F51">
              <w:rPr>
                <w:rFonts w:eastAsia="Calibri"/>
                <w:b/>
              </w:rPr>
              <w:t>ИТОГО:</w:t>
            </w:r>
          </w:p>
        </w:tc>
        <w:tc>
          <w:tcPr>
            <w:tcW w:w="569" w:type="pct"/>
            <w:vAlign w:val="center"/>
          </w:tcPr>
          <w:p w14:paraId="71C56AD3" w14:textId="77777777" w:rsidR="006E0C8B" w:rsidRPr="00BD5F51" w:rsidRDefault="006E0C8B" w:rsidP="00B424F4">
            <w:pPr>
              <w:rPr>
                <w:rFonts w:eastAsia="Calibri"/>
              </w:rPr>
            </w:pPr>
          </w:p>
        </w:tc>
        <w:tc>
          <w:tcPr>
            <w:tcW w:w="600" w:type="pct"/>
          </w:tcPr>
          <w:p w14:paraId="3DA024AD" w14:textId="77777777" w:rsidR="006E0C8B" w:rsidRPr="00BD5F51" w:rsidRDefault="006E0C8B" w:rsidP="00B424F4">
            <w:pPr>
              <w:rPr>
                <w:rFonts w:eastAsia="Calibri"/>
              </w:rPr>
            </w:pPr>
          </w:p>
        </w:tc>
        <w:tc>
          <w:tcPr>
            <w:tcW w:w="553" w:type="pct"/>
            <w:vAlign w:val="center"/>
          </w:tcPr>
          <w:p w14:paraId="43ABDCC9" w14:textId="77777777" w:rsidR="006E0C8B" w:rsidRPr="00BD5F51" w:rsidRDefault="006E0C8B" w:rsidP="00B424F4">
            <w:pPr>
              <w:rPr>
                <w:rFonts w:eastAsia="Calibri"/>
              </w:rPr>
            </w:pPr>
          </w:p>
        </w:tc>
        <w:tc>
          <w:tcPr>
            <w:tcW w:w="647" w:type="pct"/>
          </w:tcPr>
          <w:p w14:paraId="3341DFFD" w14:textId="77777777" w:rsidR="006E0C8B" w:rsidRPr="00BD5F51" w:rsidRDefault="006E0C8B" w:rsidP="00B424F4">
            <w:pPr>
              <w:rPr>
                <w:rFonts w:eastAsia="Calibri"/>
              </w:rPr>
            </w:pPr>
          </w:p>
        </w:tc>
        <w:tc>
          <w:tcPr>
            <w:tcW w:w="650" w:type="pct"/>
          </w:tcPr>
          <w:p w14:paraId="013AC601" w14:textId="77777777" w:rsidR="006E0C8B" w:rsidRPr="00BD5F51" w:rsidRDefault="006E0C8B" w:rsidP="00B424F4">
            <w:pPr>
              <w:rPr>
                <w:rFonts w:eastAsia="Calibri"/>
              </w:rPr>
            </w:pPr>
          </w:p>
        </w:tc>
        <w:tc>
          <w:tcPr>
            <w:tcW w:w="595" w:type="pct"/>
          </w:tcPr>
          <w:p w14:paraId="46CAC6B7" w14:textId="77777777" w:rsidR="006E0C8B" w:rsidRPr="00BD5F51" w:rsidRDefault="006E0C8B" w:rsidP="00B424F4">
            <w:pPr>
              <w:rPr>
                <w:rFonts w:eastAsia="Calibri"/>
              </w:rPr>
            </w:pPr>
          </w:p>
        </w:tc>
      </w:tr>
    </w:tbl>
    <w:p w14:paraId="76DE06C9" w14:textId="77777777" w:rsidR="00FF132A" w:rsidRDefault="00FF132A" w:rsidP="00B424F4"/>
    <w:p w14:paraId="65E2283C" w14:textId="77777777" w:rsidR="0080475B" w:rsidRPr="002440E8" w:rsidRDefault="0080475B" w:rsidP="00B424F4"/>
    <w:p w14:paraId="302E6B7A" w14:textId="6E0D6B55" w:rsidR="004B6249" w:rsidRPr="002440E8" w:rsidRDefault="00C837AA"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7FDDED73"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7FEB5593"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023EF1E6" w14:textId="77777777" w:rsidR="004B6249" w:rsidRPr="002440E8" w:rsidRDefault="004B6249" w:rsidP="00B424F4">
      <w:r w:rsidRPr="002440E8">
        <w:t>М.П.</w:t>
      </w:r>
    </w:p>
    <w:p w14:paraId="43D2C405" w14:textId="77777777" w:rsidR="004B6249" w:rsidRPr="002440E8" w:rsidRDefault="004B6249" w:rsidP="00B424F4"/>
    <w:p w14:paraId="07B6C7E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A1F38AB" w14:textId="77777777"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14:paraId="6ACDAC7E" w14:textId="77777777" w:rsidR="004B6249" w:rsidRPr="002440E8" w:rsidRDefault="004B6249" w:rsidP="00B424F4"/>
    <w:p w14:paraId="6F5F5CB3" w14:textId="77777777" w:rsidR="004B6249" w:rsidRPr="002440E8" w:rsidRDefault="004B6249" w:rsidP="00B424F4">
      <w:r w:rsidRPr="002440E8">
        <w:lastRenderedPageBreak/>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387433D7" w14:textId="77777777" w:rsidR="000C3BA2" w:rsidRDefault="000C3BA2" w:rsidP="007E5604">
      <w:pPr>
        <w:framePr w:w="12382" w:wrap="auto" w:hAnchor="text" w:x="993"/>
        <w:sectPr w:rsidR="000C3BA2" w:rsidSect="000C3BA2">
          <w:pgSz w:w="16838" w:h="11906" w:orient="landscape"/>
          <w:pgMar w:top="1418" w:right="1871" w:bottom="851" w:left="964" w:header="709" w:footer="0" w:gutter="0"/>
          <w:cols w:space="708"/>
          <w:titlePg/>
          <w:docGrid w:linePitch="360"/>
        </w:sectPr>
      </w:pPr>
    </w:p>
    <w:p w14:paraId="5CF59FD6" w14:textId="77777777"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14:paraId="5601C1B0" w14:textId="21CC77A1"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4485070" w14:textId="77777777" w:rsidTr="004B6249">
        <w:trPr>
          <w:trHeight w:val="1729"/>
        </w:trPr>
        <w:tc>
          <w:tcPr>
            <w:tcW w:w="7257" w:type="dxa"/>
            <w:tcMar>
              <w:top w:w="57" w:type="dxa"/>
              <w:left w:w="57" w:type="dxa"/>
              <w:bottom w:w="57" w:type="dxa"/>
              <w:right w:w="57" w:type="dxa"/>
            </w:tcMar>
          </w:tcPr>
          <w:p w14:paraId="1C705AD3" w14:textId="77777777"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D591AF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7E6CF036" w14:textId="77777777" w:rsidR="004B6249" w:rsidRPr="002440E8" w:rsidRDefault="004B6249" w:rsidP="00B424F4"/>
        </w:tc>
      </w:tr>
      <w:tr w:rsidR="004B6249" w:rsidRPr="002440E8" w14:paraId="0EF54745" w14:textId="77777777" w:rsidTr="00B3568C">
        <w:trPr>
          <w:trHeight w:val="1486"/>
        </w:trPr>
        <w:tc>
          <w:tcPr>
            <w:tcW w:w="7257" w:type="dxa"/>
            <w:tcMar>
              <w:top w:w="57" w:type="dxa"/>
              <w:left w:w="57" w:type="dxa"/>
              <w:bottom w:w="57" w:type="dxa"/>
              <w:right w:w="57" w:type="dxa"/>
            </w:tcMar>
          </w:tcPr>
          <w:p w14:paraId="5542A63D" w14:textId="77777777" w:rsidR="004B6249" w:rsidRPr="002440E8" w:rsidRDefault="004B6249" w:rsidP="00B424F4">
            <w:r w:rsidRPr="002440E8">
              <w:t>2. Регистрационные данные:</w:t>
            </w:r>
          </w:p>
          <w:p w14:paraId="78F04BEC" w14:textId="77777777" w:rsidR="004B6249" w:rsidRPr="002440E8" w:rsidRDefault="004B6249" w:rsidP="00B424F4">
            <w:r w:rsidRPr="002440E8">
              <w:t xml:space="preserve">Дата, место и орган регистрации юридического лица, </w:t>
            </w:r>
          </w:p>
          <w:p w14:paraId="359D8DC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855CF0E" w14:textId="77777777" w:rsidR="004B6249" w:rsidRPr="002440E8" w:rsidRDefault="004B6249" w:rsidP="00B424F4"/>
        </w:tc>
      </w:tr>
      <w:tr w:rsidR="004B6249" w:rsidRPr="002440E8" w14:paraId="6A76BF21" w14:textId="77777777" w:rsidTr="004B6249">
        <w:tc>
          <w:tcPr>
            <w:tcW w:w="7257" w:type="dxa"/>
            <w:tcBorders>
              <w:top w:val="nil"/>
              <w:bottom w:val="single" w:sz="4" w:space="0" w:color="auto"/>
            </w:tcBorders>
            <w:tcMar>
              <w:top w:w="57" w:type="dxa"/>
              <w:left w:w="57" w:type="dxa"/>
              <w:bottom w:w="57" w:type="dxa"/>
              <w:right w:w="57" w:type="dxa"/>
            </w:tcMar>
          </w:tcPr>
          <w:p w14:paraId="72BBED37"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E885E4D"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0968B9C" w14:textId="77777777" w:rsidR="004B6249" w:rsidRPr="002440E8" w:rsidRDefault="004B6249" w:rsidP="00B424F4"/>
        </w:tc>
      </w:tr>
      <w:tr w:rsidR="004B6249" w:rsidRPr="002440E8" w14:paraId="2DC1B25E"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88F3E8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5A5FF187" w14:textId="77777777" w:rsidR="004B6249" w:rsidRPr="002440E8" w:rsidRDefault="004B6249" w:rsidP="00B424F4"/>
        </w:tc>
      </w:tr>
      <w:tr w:rsidR="004B6249" w:rsidRPr="002440E8" w14:paraId="5C48E1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7AE49052"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D818144" w14:textId="77777777" w:rsidR="004B6249" w:rsidRPr="002440E8" w:rsidRDefault="004B6249" w:rsidP="00B424F4"/>
        </w:tc>
      </w:tr>
      <w:tr w:rsidR="004B6249" w:rsidRPr="002440E8" w14:paraId="72CEE992" w14:textId="77777777" w:rsidTr="004B6249">
        <w:trPr>
          <w:trHeight w:val="761"/>
        </w:trPr>
        <w:tc>
          <w:tcPr>
            <w:tcW w:w="7257" w:type="dxa"/>
            <w:tcBorders>
              <w:top w:val="single" w:sz="4" w:space="0" w:color="auto"/>
            </w:tcBorders>
            <w:tcMar>
              <w:top w:w="57" w:type="dxa"/>
              <w:left w:w="57" w:type="dxa"/>
              <w:bottom w:w="57" w:type="dxa"/>
              <w:right w:w="57" w:type="dxa"/>
            </w:tcMar>
          </w:tcPr>
          <w:p w14:paraId="73075B41"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C44B489" w14:textId="77777777" w:rsidR="004B6249" w:rsidRPr="002440E8" w:rsidRDefault="004B6249" w:rsidP="00B424F4"/>
        </w:tc>
      </w:tr>
      <w:tr w:rsidR="004B6249" w:rsidRPr="002440E8" w14:paraId="6B8CA2BC" w14:textId="77777777" w:rsidTr="004B6249">
        <w:tc>
          <w:tcPr>
            <w:tcW w:w="7257" w:type="dxa"/>
            <w:tcBorders>
              <w:top w:val="nil"/>
            </w:tcBorders>
            <w:tcMar>
              <w:top w:w="57" w:type="dxa"/>
              <w:left w:w="57" w:type="dxa"/>
              <w:bottom w:w="57" w:type="dxa"/>
              <w:right w:w="57" w:type="dxa"/>
            </w:tcMar>
          </w:tcPr>
          <w:p w14:paraId="06E38559"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17F4BD2" w14:textId="77777777" w:rsidR="004B6249" w:rsidRPr="002440E8" w:rsidRDefault="004B6249" w:rsidP="00B424F4"/>
        </w:tc>
      </w:tr>
      <w:tr w:rsidR="004B6249" w:rsidRPr="002440E8" w14:paraId="04D1ADD8" w14:textId="77777777" w:rsidTr="004B6249">
        <w:tc>
          <w:tcPr>
            <w:tcW w:w="9828" w:type="dxa"/>
            <w:gridSpan w:val="2"/>
            <w:tcBorders>
              <w:top w:val="nil"/>
              <w:left w:val="nil"/>
              <w:right w:val="nil"/>
            </w:tcBorders>
            <w:tcMar>
              <w:top w:w="57" w:type="dxa"/>
              <w:left w:w="57" w:type="dxa"/>
              <w:bottom w:w="57" w:type="dxa"/>
              <w:right w:w="57" w:type="dxa"/>
            </w:tcMar>
          </w:tcPr>
          <w:p w14:paraId="0D4BF246" w14:textId="77777777" w:rsidR="004B6249" w:rsidRPr="002440E8" w:rsidRDefault="004B6249" w:rsidP="00B424F4">
            <w:r w:rsidRPr="002440E8">
              <w:t>Примечание:</w:t>
            </w:r>
          </w:p>
          <w:p w14:paraId="359A112A"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729158C3" w14:textId="77777777" w:rsidR="004B6249" w:rsidRPr="002440E8" w:rsidRDefault="004B6249" w:rsidP="00B424F4">
            <w:r w:rsidRPr="002440E8">
              <w:t>- Свидетельство о государственной регистрации;</w:t>
            </w:r>
          </w:p>
          <w:p w14:paraId="27AC47D9" w14:textId="77777777" w:rsidR="004B6249" w:rsidRPr="002440E8" w:rsidRDefault="004B6249" w:rsidP="00B424F4">
            <w:r w:rsidRPr="002440E8">
              <w:t>- Свидетельство о постановке на учет в налоговом органе;</w:t>
            </w:r>
          </w:p>
          <w:p w14:paraId="174D2002" w14:textId="77777777" w:rsidR="004B6249" w:rsidRPr="002440E8" w:rsidRDefault="004B6249" w:rsidP="00963A55">
            <w:r w:rsidRPr="002440E8">
              <w:t>- Справка об отсутствии дела о банкротстве.</w:t>
            </w:r>
          </w:p>
        </w:tc>
      </w:tr>
      <w:tr w:rsidR="004B6249" w:rsidRPr="002440E8" w14:paraId="068B0199" w14:textId="77777777" w:rsidTr="004B6249">
        <w:trPr>
          <w:trHeight w:val="60"/>
        </w:trPr>
        <w:tc>
          <w:tcPr>
            <w:tcW w:w="7257" w:type="dxa"/>
            <w:vMerge w:val="restart"/>
            <w:tcMar>
              <w:top w:w="57" w:type="dxa"/>
              <w:left w:w="57" w:type="dxa"/>
              <w:bottom w:w="57" w:type="dxa"/>
              <w:right w:w="57" w:type="dxa"/>
            </w:tcMar>
          </w:tcPr>
          <w:p w14:paraId="7B06E506"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28D01CD" w14:textId="77777777" w:rsidR="004B6249" w:rsidRPr="002440E8" w:rsidRDefault="004B6249" w:rsidP="00B424F4">
            <w:r w:rsidRPr="002440E8">
              <w:t>Страна</w:t>
            </w:r>
          </w:p>
        </w:tc>
      </w:tr>
      <w:tr w:rsidR="004B6249" w:rsidRPr="002440E8" w14:paraId="2586D9A4" w14:textId="77777777" w:rsidTr="004B6249">
        <w:trPr>
          <w:trHeight w:val="28"/>
        </w:trPr>
        <w:tc>
          <w:tcPr>
            <w:tcW w:w="7257" w:type="dxa"/>
            <w:vMerge/>
            <w:tcMar>
              <w:top w:w="57" w:type="dxa"/>
              <w:left w:w="57" w:type="dxa"/>
              <w:bottom w:w="57" w:type="dxa"/>
              <w:right w:w="57" w:type="dxa"/>
            </w:tcMar>
          </w:tcPr>
          <w:p w14:paraId="1DC9022E" w14:textId="77777777" w:rsidR="004B6249" w:rsidRPr="002440E8" w:rsidRDefault="004B6249" w:rsidP="00B424F4"/>
        </w:tc>
        <w:tc>
          <w:tcPr>
            <w:tcW w:w="2571" w:type="dxa"/>
            <w:tcMar>
              <w:top w:w="57" w:type="dxa"/>
              <w:left w:w="57" w:type="dxa"/>
              <w:bottom w:w="57" w:type="dxa"/>
              <w:right w:w="57" w:type="dxa"/>
            </w:tcMar>
          </w:tcPr>
          <w:p w14:paraId="43657002" w14:textId="77777777" w:rsidR="004B6249" w:rsidRPr="002440E8" w:rsidRDefault="004B6249" w:rsidP="00B424F4">
            <w:r w:rsidRPr="002440E8">
              <w:t xml:space="preserve">Адрес </w:t>
            </w:r>
          </w:p>
        </w:tc>
      </w:tr>
      <w:tr w:rsidR="004B6249" w:rsidRPr="002440E8" w14:paraId="162C8CC0" w14:textId="77777777" w:rsidTr="004B6249">
        <w:trPr>
          <w:trHeight w:val="190"/>
        </w:trPr>
        <w:tc>
          <w:tcPr>
            <w:tcW w:w="7257" w:type="dxa"/>
            <w:vMerge w:val="restart"/>
            <w:tcMar>
              <w:top w:w="57" w:type="dxa"/>
              <w:left w:w="57" w:type="dxa"/>
              <w:bottom w:w="57" w:type="dxa"/>
              <w:right w:w="57" w:type="dxa"/>
            </w:tcMar>
          </w:tcPr>
          <w:p w14:paraId="4158250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D92073C" w14:textId="77777777" w:rsidR="004B6249" w:rsidRPr="002440E8" w:rsidRDefault="004B6249" w:rsidP="00B424F4">
            <w:r w:rsidRPr="002440E8">
              <w:t>Страна</w:t>
            </w:r>
          </w:p>
        </w:tc>
      </w:tr>
      <w:tr w:rsidR="004B6249" w:rsidRPr="002440E8" w14:paraId="0E41FCA2" w14:textId="77777777" w:rsidTr="004B6249">
        <w:trPr>
          <w:trHeight w:val="20"/>
        </w:trPr>
        <w:tc>
          <w:tcPr>
            <w:tcW w:w="7257" w:type="dxa"/>
            <w:vMerge/>
            <w:tcMar>
              <w:top w:w="57" w:type="dxa"/>
              <w:left w:w="57" w:type="dxa"/>
              <w:bottom w:w="57" w:type="dxa"/>
              <w:right w:w="57" w:type="dxa"/>
            </w:tcMar>
          </w:tcPr>
          <w:p w14:paraId="46205048" w14:textId="77777777" w:rsidR="004B6249" w:rsidRPr="002440E8" w:rsidRDefault="004B6249" w:rsidP="00B424F4"/>
        </w:tc>
        <w:tc>
          <w:tcPr>
            <w:tcW w:w="2571" w:type="dxa"/>
            <w:tcMar>
              <w:top w:w="57" w:type="dxa"/>
              <w:left w:w="57" w:type="dxa"/>
              <w:bottom w:w="57" w:type="dxa"/>
              <w:right w:w="57" w:type="dxa"/>
            </w:tcMar>
          </w:tcPr>
          <w:p w14:paraId="60B4AC47" w14:textId="77777777" w:rsidR="004B6249" w:rsidRPr="002440E8" w:rsidRDefault="004B6249" w:rsidP="00B424F4">
            <w:r w:rsidRPr="002440E8">
              <w:t>Адрес</w:t>
            </w:r>
          </w:p>
        </w:tc>
      </w:tr>
      <w:tr w:rsidR="004B6249" w:rsidRPr="002440E8" w14:paraId="04F033E1" w14:textId="77777777" w:rsidTr="004B6249">
        <w:trPr>
          <w:trHeight w:val="20"/>
        </w:trPr>
        <w:tc>
          <w:tcPr>
            <w:tcW w:w="7257" w:type="dxa"/>
            <w:vMerge/>
            <w:tcMar>
              <w:top w:w="57" w:type="dxa"/>
              <w:left w:w="57" w:type="dxa"/>
              <w:bottom w:w="57" w:type="dxa"/>
              <w:right w:w="57" w:type="dxa"/>
            </w:tcMar>
          </w:tcPr>
          <w:p w14:paraId="1485885A" w14:textId="77777777" w:rsidR="004B6249" w:rsidRPr="002440E8" w:rsidRDefault="004B6249" w:rsidP="00B424F4"/>
        </w:tc>
        <w:tc>
          <w:tcPr>
            <w:tcW w:w="2571" w:type="dxa"/>
            <w:tcMar>
              <w:top w:w="57" w:type="dxa"/>
              <w:left w:w="57" w:type="dxa"/>
              <w:bottom w:w="57" w:type="dxa"/>
              <w:right w:w="57" w:type="dxa"/>
            </w:tcMar>
          </w:tcPr>
          <w:p w14:paraId="61CCB2B2" w14:textId="77777777" w:rsidR="004B6249" w:rsidRPr="002440E8" w:rsidRDefault="004B6249" w:rsidP="00B424F4">
            <w:r w:rsidRPr="002440E8">
              <w:t>Телефон</w:t>
            </w:r>
          </w:p>
        </w:tc>
      </w:tr>
      <w:tr w:rsidR="004B6249" w:rsidRPr="002440E8" w14:paraId="2F800F3F" w14:textId="77777777" w:rsidTr="004B6249">
        <w:trPr>
          <w:trHeight w:val="20"/>
        </w:trPr>
        <w:tc>
          <w:tcPr>
            <w:tcW w:w="7257" w:type="dxa"/>
            <w:vMerge/>
            <w:tcMar>
              <w:top w:w="57" w:type="dxa"/>
              <w:left w:w="57" w:type="dxa"/>
              <w:bottom w:w="57" w:type="dxa"/>
              <w:right w:w="57" w:type="dxa"/>
            </w:tcMar>
          </w:tcPr>
          <w:p w14:paraId="0E02F0B8" w14:textId="77777777" w:rsidR="004B6249" w:rsidRPr="002440E8" w:rsidRDefault="004B6249" w:rsidP="00B424F4"/>
        </w:tc>
        <w:tc>
          <w:tcPr>
            <w:tcW w:w="2571" w:type="dxa"/>
            <w:tcMar>
              <w:top w:w="57" w:type="dxa"/>
              <w:left w:w="57" w:type="dxa"/>
              <w:bottom w:w="57" w:type="dxa"/>
              <w:right w:w="57" w:type="dxa"/>
            </w:tcMar>
          </w:tcPr>
          <w:p w14:paraId="21D97C3E" w14:textId="77777777" w:rsidR="004B6249" w:rsidRPr="002440E8" w:rsidRDefault="004B6249" w:rsidP="00B424F4">
            <w:r w:rsidRPr="002440E8">
              <w:t xml:space="preserve">Факс </w:t>
            </w:r>
          </w:p>
        </w:tc>
      </w:tr>
      <w:tr w:rsidR="004B6249" w:rsidRPr="002440E8" w14:paraId="705B5BCB" w14:textId="77777777" w:rsidTr="004B6249">
        <w:trPr>
          <w:trHeight w:val="118"/>
        </w:trPr>
        <w:tc>
          <w:tcPr>
            <w:tcW w:w="7257" w:type="dxa"/>
            <w:tcBorders>
              <w:bottom w:val="single" w:sz="4" w:space="0" w:color="auto"/>
            </w:tcBorders>
            <w:tcMar>
              <w:top w:w="57" w:type="dxa"/>
              <w:left w:w="57" w:type="dxa"/>
              <w:bottom w:w="57" w:type="dxa"/>
              <w:right w:w="57" w:type="dxa"/>
            </w:tcMar>
          </w:tcPr>
          <w:p w14:paraId="5ED5AA9E"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5FF5B38" w14:textId="77777777" w:rsidR="004B6249" w:rsidRPr="002440E8" w:rsidRDefault="004B6249" w:rsidP="00B424F4"/>
        </w:tc>
      </w:tr>
      <w:tr w:rsidR="004B6249" w:rsidRPr="002440E8" w14:paraId="31236D0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BDD5C8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338287" w14:textId="77777777" w:rsidR="004B6249" w:rsidRPr="002440E8" w:rsidRDefault="004B6249" w:rsidP="00B424F4"/>
        </w:tc>
      </w:tr>
      <w:tr w:rsidR="004B6249" w:rsidRPr="002440E8" w14:paraId="19E0B16B"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1991DC"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6AFD7E3C" w14:textId="77777777" w:rsidR="004B6249" w:rsidRPr="002440E8" w:rsidRDefault="004B6249" w:rsidP="00B424F4"/>
        </w:tc>
      </w:tr>
      <w:tr w:rsidR="004B6249" w:rsidRPr="002440E8" w14:paraId="3909C735"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C0325D1"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7FCEBBDB" w14:textId="77777777" w:rsidR="004B6249" w:rsidRPr="002440E8" w:rsidRDefault="004B6249" w:rsidP="00B424F4"/>
        </w:tc>
      </w:tr>
      <w:tr w:rsidR="004B6249" w:rsidRPr="002440E8" w14:paraId="2098B2BD" w14:textId="77777777" w:rsidTr="004B6249">
        <w:trPr>
          <w:trHeight w:val="67"/>
        </w:trPr>
        <w:tc>
          <w:tcPr>
            <w:tcW w:w="7257" w:type="dxa"/>
            <w:tcBorders>
              <w:top w:val="single" w:sz="4" w:space="0" w:color="auto"/>
            </w:tcBorders>
            <w:tcMar>
              <w:top w:w="57" w:type="dxa"/>
              <w:left w:w="57" w:type="dxa"/>
              <w:bottom w:w="57" w:type="dxa"/>
              <w:right w:w="57" w:type="dxa"/>
            </w:tcMar>
          </w:tcPr>
          <w:p w14:paraId="472BFF77"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7DF44F72" w14:textId="77777777" w:rsidR="004B6249" w:rsidRPr="002440E8" w:rsidRDefault="004B6249" w:rsidP="00B424F4"/>
        </w:tc>
      </w:tr>
      <w:tr w:rsidR="004B6249" w:rsidRPr="002440E8" w14:paraId="4359855E" w14:textId="77777777" w:rsidTr="004B6249">
        <w:trPr>
          <w:trHeight w:val="67"/>
        </w:trPr>
        <w:tc>
          <w:tcPr>
            <w:tcW w:w="7257" w:type="dxa"/>
            <w:tcMar>
              <w:top w:w="57" w:type="dxa"/>
              <w:left w:w="57" w:type="dxa"/>
              <w:bottom w:w="57" w:type="dxa"/>
              <w:right w:w="57" w:type="dxa"/>
            </w:tcMar>
          </w:tcPr>
          <w:p w14:paraId="1D0DCCE9"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57ACEBA" w14:textId="77777777" w:rsidR="004B6249" w:rsidRPr="002440E8" w:rsidRDefault="004B6249" w:rsidP="00B424F4"/>
        </w:tc>
      </w:tr>
      <w:tr w:rsidR="004B6249" w:rsidRPr="002440E8" w14:paraId="0490157C" w14:textId="77777777" w:rsidTr="004B6249">
        <w:trPr>
          <w:trHeight w:val="855"/>
        </w:trPr>
        <w:tc>
          <w:tcPr>
            <w:tcW w:w="7257" w:type="dxa"/>
            <w:tcMar>
              <w:top w:w="57" w:type="dxa"/>
              <w:left w:w="57" w:type="dxa"/>
              <w:bottom w:w="57" w:type="dxa"/>
              <w:right w:w="57" w:type="dxa"/>
            </w:tcMar>
          </w:tcPr>
          <w:p w14:paraId="5C5E5225"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29823DF8" w14:textId="77777777" w:rsidR="004B6249" w:rsidRPr="002440E8" w:rsidRDefault="004B6249" w:rsidP="00B424F4"/>
        </w:tc>
      </w:tr>
      <w:tr w:rsidR="004B6249" w:rsidRPr="002440E8" w14:paraId="44C7C4CD" w14:textId="77777777" w:rsidTr="004B6249">
        <w:trPr>
          <w:trHeight w:val="96"/>
        </w:trPr>
        <w:tc>
          <w:tcPr>
            <w:tcW w:w="7257" w:type="dxa"/>
            <w:tcMar>
              <w:top w:w="57" w:type="dxa"/>
              <w:left w:w="57" w:type="dxa"/>
              <w:bottom w:w="57" w:type="dxa"/>
              <w:right w:w="57" w:type="dxa"/>
            </w:tcMar>
          </w:tcPr>
          <w:p w14:paraId="2694E6F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396DCFC0" w14:textId="77777777" w:rsidR="004B6249" w:rsidRPr="002440E8" w:rsidRDefault="004B6249" w:rsidP="00B424F4"/>
        </w:tc>
      </w:tr>
    </w:tbl>
    <w:p w14:paraId="3ED5D453"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C3F448D"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235AB3E"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2FF73115"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3922B803" w14:textId="77777777" w:rsidR="004B6249" w:rsidRPr="002440E8" w:rsidRDefault="004B6249" w:rsidP="00B424F4">
      <w:r w:rsidRPr="002440E8">
        <w:t>___________ (название документа) ____ (количество листов в документе);</w:t>
      </w:r>
    </w:p>
    <w:p w14:paraId="03FA2C93" w14:textId="77777777" w:rsidR="004B6249" w:rsidRPr="002440E8" w:rsidRDefault="004B6249" w:rsidP="00B424F4">
      <w:r w:rsidRPr="002440E8">
        <w:t>___________ (название документа) ____ (количество листов в документе);</w:t>
      </w:r>
    </w:p>
    <w:p w14:paraId="2F8CC2F1" w14:textId="77777777" w:rsidR="004B6249" w:rsidRPr="002440E8" w:rsidRDefault="004B6249" w:rsidP="00B424F4">
      <w:r w:rsidRPr="002440E8">
        <w:t>Мы, нижеподписавшиеся, заверяем правильность всех данных, указанных в анкете.</w:t>
      </w:r>
    </w:p>
    <w:p w14:paraId="461F7297" w14:textId="77777777" w:rsidR="004B6249" w:rsidRPr="002440E8" w:rsidRDefault="004B6249" w:rsidP="00B424F4"/>
    <w:p w14:paraId="3F7BD8E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D3E06A5"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F9195CD" w14:textId="77777777" w:rsidR="004B6249" w:rsidRPr="002440E8" w:rsidRDefault="004B6249" w:rsidP="00B424F4">
      <w:r w:rsidRPr="002440E8">
        <w:t>М.П.</w:t>
      </w:r>
    </w:p>
    <w:p w14:paraId="2F2C933E" w14:textId="77777777" w:rsidR="004B6249" w:rsidRPr="002440E8" w:rsidRDefault="004B6249" w:rsidP="00B424F4"/>
    <w:p w14:paraId="5C198D16"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B465D7B"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57D2561" w14:textId="77777777"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14:paraId="1D0FD115"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02D4DA1D" w14:textId="77777777" w:rsidR="004B6249" w:rsidRPr="002440E8" w:rsidRDefault="004B6249" w:rsidP="00B424F4">
      <w:r w:rsidRPr="002440E8">
        <w:t>На бланке организации</w:t>
      </w:r>
    </w:p>
    <w:p w14:paraId="06094AFB" w14:textId="77777777" w:rsidR="00490F3F" w:rsidRDefault="00490F3F" w:rsidP="00B424F4"/>
    <w:p w14:paraId="7DBB77E1" w14:textId="77777777" w:rsidR="004B6249" w:rsidRPr="002440E8" w:rsidRDefault="004B6249" w:rsidP="00B424F4">
      <w:r w:rsidRPr="002440E8">
        <w:t>ДОВЕРЕННОСТЬ № ____</w:t>
      </w:r>
    </w:p>
    <w:p w14:paraId="1BF2EF46" w14:textId="77777777" w:rsidR="004B6249" w:rsidRPr="002440E8" w:rsidRDefault="004B6249" w:rsidP="00B424F4">
      <w:r w:rsidRPr="002440E8">
        <w:t>_______________________________________________________</w:t>
      </w:r>
      <w:r w:rsidR="0095220D" w:rsidRPr="002440E8">
        <w:t>_________________________</w:t>
      </w:r>
    </w:p>
    <w:p w14:paraId="51D1FFB5" w14:textId="77777777" w:rsidR="004B6249" w:rsidRPr="002440E8" w:rsidRDefault="004B6249" w:rsidP="00B424F4">
      <w:r w:rsidRPr="002440E8">
        <w:t>(прописью число, месяц и год выдачи доверенности)</w:t>
      </w:r>
    </w:p>
    <w:p w14:paraId="004BB433"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734CBC26" w14:textId="77777777" w:rsidR="004B6249" w:rsidRPr="002440E8" w:rsidRDefault="004B6249" w:rsidP="00B424F4">
      <w:r w:rsidRPr="002440E8">
        <w:t>_______________________________________________________</w:t>
      </w:r>
      <w:r w:rsidR="0095220D" w:rsidRPr="002440E8">
        <w:t>_________________________</w:t>
      </w:r>
    </w:p>
    <w:p w14:paraId="61DB03C7" w14:textId="77777777" w:rsidR="004B6249" w:rsidRPr="002440E8" w:rsidRDefault="004B6249" w:rsidP="00B424F4">
      <w:r w:rsidRPr="002440E8">
        <w:t>(наименование организации)</w:t>
      </w:r>
    </w:p>
    <w:p w14:paraId="2A2CC8D4" w14:textId="77777777" w:rsidR="004B6249" w:rsidRPr="002440E8" w:rsidRDefault="004B6249" w:rsidP="00B424F4">
      <w:r w:rsidRPr="002440E8">
        <w:t>доверяет _______________________________________________________________________________</w:t>
      </w:r>
    </w:p>
    <w:p w14:paraId="13213733" w14:textId="77777777" w:rsidR="004B6249" w:rsidRPr="002440E8" w:rsidRDefault="004B6249" w:rsidP="00B424F4">
      <w:r w:rsidRPr="002440E8">
        <w:t>(фамилия, имя, отчество, должность)</w:t>
      </w:r>
    </w:p>
    <w:p w14:paraId="7C4F4C42"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92D6AAE" w14:textId="77777777" w:rsidR="004B6249" w:rsidRPr="002440E8" w:rsidRDefault="004B6249" w:rsidP="00B424F4"/>
    <w:p w14:paraId="2E623B80"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0991706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2B90C24E" w14:textId="77777777" w:rsidR="004B6249" w:rsidRPr="002440E8" w:rsidRDefault="004B6249" w:rsidP="00B424F4">
      <w:r w:rsidRPr="002440E8">
        <w:t xml:space="preserve">Подпись __________________________________    ____________________________ удостоверяем. </w:t>
      </w:r>
    </w:p>
    <w:p w14:paraId="6B7B035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693C6571" w14:textId="77777777" w:rsidR="004B6249" w:rsidRPr="002440E8" w:rsidRDefault="004B6249" w:rsidP="00B424F4"/>
    <w:p w14:paraId="4D0C807C"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73A9E61E" w14:textId="77777777" w:rsidR="004B6249" w:rsidRPr="002440E8" w:rsidRDefault="004B6249" w:rsidP="00B424F4"/>
    <w:p w14:paraId="57EDFB44"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5FCD4EF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14:paraId="625B762E" w14:textId="77777777" w:rsidR="009F3BFD" w:rsidRDefault="009F3BFD" w:rsidP="00B424F4"/>
    <w:p w14:paraId="69D1A6BD" w14:textId="77777777" w:rsidR="004D1DC3" w:rsidRPr="002440E8" w:rsidRDefault="004D1DC3" w:rsidP="00B424F4">
      <w:r w:rsidRPr="002440E8">
        <w:br w:type="page"/>
      </w:r>
    </w:p>
    <w:p w14:paraId="2AF68D4F" w14:textId="77777777"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14:paraId="4F97D1B6" w14:textId="77777777" w:rsidR="00C15ECA" w:rsidRPr="00E03D05" w:rsidRDefault="00E03D05" w:rsidP="00E03D05">
      <w:pPr>
        <w:pStyle w:val="4"/>
        <w:spacing w:before="0" w:after="0"/>
        <w:jc w:val="center"/>
        <w:rPr>
          <w:color w:val="FF0000"/>
        </w:rPr>
      </w:pPr>
      <w:r w:rsidRPr="008E39E9">
        <w:rPr>
          <w:color w:val="FF0000"/>
          <w:highlight w:val="yellow"/>
        </w:rPr>
        <w:t>НЕ ПРИМЕНЯЕТСЯ В ДАННОЙ ПРОЦЕДУРЕ</w:t>
      </w:r>
    </w:p>
    <w:p w14:paraId="0E550DEF" w14:textId="77777777" w:rsidR="00C15ECA" w:rsidRPr="002440E8" w:rsidRDefault="00C15ECA" w:rsidP="00B424F4"/>
    <w:p w14:paraId="700442FE" w14:textId="77777777" w:rsidR="00C15ECA" w:rsidRPr="002440E8" w:rsidRDefault="00C15ECA" w:rsidP="00424FD7">
      <w:pPr>
        <w:jc w:val="both"/>
      </w:pPr>
      <w:r w:rsidRPr="002440E8">
        <w:t>БАНКОВСКАЯ ГАРАНТИЯ № ..-…-XX-XXXX</w:t>
      </w:r>
    </w:p>
    <w:p w14:paraId="6E8AFAD0" w14:textId="77777777" w:rsidR="00C15ECA" w:rsidRPr="002440E8" w:rsidRDefault="00C15ECA" w:rsidP="00424FD7">
      <w:pPr>
        <w:jc w:val="both"/>
      </w:pPr>
      <w:r w:rsidRPr="002440E8">
        <w:t xml:space="preserve">Москва                                                                                                                     __  _________ </w:t>
      </w:r>
      <w:proofErr w:type="gramStart"/>
      <w:r w:rsidRPr="002440E8">
        <w:t>г</w:t>
      </w:r>
      <w:proofErr w:type="gramEnd"/>
    </w:p>
    <w:p w14:paraId="64C4F72B"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734B2554"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4E3F94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58DE28A0" w14:textId="77777777" w:rsidR="00C15ECA" w:rsidRPr="002440E8" w:rsidRDefault="00C15ECA" w:rsidP="00424FD7">
      <w:pPr>
        <w:jc w:val="both"/>
      </w:pPr>
    </w:p>
    <w:p w14:paraId="5DC95F2F"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11557ED8" w14:textId="77777777"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14:paraId="17EFE61C"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95B7824" w14:textId="77777777" w:rsidR="00C15ECA" w:rsidRPr="002440E8" w:rsidRDefault="00C15ECA" w:rsidP="00424FD7">
      <w:pPr>
        <w:jc w:val="both"/>
      </w:pPr>
    </w:p>
    <w:p w14:paraId="751CF137"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725EB9A6"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704FA16" w14:textId="77777777" w:rsidR="00C15ECA" w:rsidRPr="002440E8" w:rsidRDefault="00C15ECA" w:rsidP="00424FD7">
      <w:pPr>
        <w:jc w:val="both"/>
      </w:pPr>
    </w:p>
    <w:p w14:paraId="54FADD4E"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3708E5D5"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B65F6D1"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1BA92FB"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2DA586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2170C0F" w14:textId="77777777" w:rsidR="00C15ECA" w:rsidRPr="002440E8" w:rsidRDefault="00C15ECA" w:rsidP="00424FD7">
      <w:pPr>
        <w:jc w:val="both"/>
      </w:pPr>
    </w:p>
    <w:p w14:paraId="09366927" w14:textId="77777777" w:rsidR="00C15ECA" w:rsidRPr="002440E8" w:rsidRDefault="00C15ECA" w:rsidP="00424FD7">
      <w:pPr>
        <w:jc w:val="both"/>
      </w:pPr>
      <w:r w:rsidRPr="002440E8">
        <w:t>Данная гарантия  вступает в силу со дня выдачи.</w:t>
      </w:r>
    </w:p>
    <w:p w14:paraId="076CBE82"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71D543AF"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1D929533" w14:textId="77777777" w:rsidR="00C15ECA" w:rsidRPr="002440E8" w:rsidRDefault="00C15ECA" w:rsidP="00424FD7">
      <w:pPr>
        <w:jc w:val="both"/>
      </w:pPr>
    </w:p>
    <w:p w14:paraId="1B728C7D" w14:textId="77777777" w:rsidR="00C15ECA" w:rsidRPr="002440E8" w:rsidRDefault="00C15ECA" w:rsidP="00424FD7">
      <w:pPr>
        <w:jc w:val="both"/>
      </w:pPr>
      <w:r w:rsidRPr="002440E8">
        <w:t xml:space="preserve">«БАНК» ___                                                                           </w:t>
      </w:r>
    </w:p>
    <w:p w14:paraId="14844B6A" w14:textId="77777777" w:rsidR="00C15ECA" w:rsidRPr="002440E8" w:rsidRDefault="00C15ECA" w:rsidP="00424FD7">
      <w:pPr>
        <w:jc w:val="both"/>
      </w:pPr>
    </w:p>
    <w:p w14:paraId="324DD73C" w14:textId="77777777" w:rsidR="00C15ECA" w:rsidRPr="002440E8" w:rsidRDefault="00C15ECA" w:rsidP="00424FD7">
      <w:pPr>
        <w:jc w:val="both"/>
      </w:pPr>
      <w:r w:rsidRPr="002440E8">
        <w:t xml:space="preserve">Руководитель                                           ______________                </w:t>
      </w:r>
    </w:p>
    <w:p w14:paraId="6F46D556" w14:textId="77777777" w:rsidR="00C15ECA" w:rsidRPr="002440E8" w:rsidRDefault="00C15ECA" w:rsidP="00424FD7">
      <w:pPr>
        <w:jc w:val="both"/>
      </w:pPr>
    </w:p>
    <w:p w14:paraId="0B733B75" w14:textId="77777777" w:rsidR="00C15ECA" w:rsidRPr="002440E8" w:rsidRDefault="00C15ECA" w:rsidP="00424FD7">
      <w:pPr>
        <w:jc w:val="both"/>
      </w:pPr>
      <w:r w:rsidRPr="002440E8">
        <w:t xml:space="preserve">Главный  бухгалтер                             ______________          </w:t>
      </w:r>
    </w:p>
    <w:p w14:paraId="5EBCAAAE" w14:textId="77777777" w:rsidR="00C15ECA" w:rsidRPr="002440E8" w:rsidRDefault="00C15ECA" w:rsidP="00B424F4"/>
    <w:p w14:paraId="06ECB160" w14:textId="77777777" w:rsidR="006C1F3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14:paraId="415D7363" w14:textId="77777777" w:rsidR="00B15971" w:rsidRPr="008E39E9" w:rsidRDefault="00B15971" w:rsidP="00B15971">
      <w:pPr>
        <w:pStyle w:val="4"/>
        <w:spacing w:before="0" w:after="0"/>
        <w:rPr>
          <w:highlight w:val="yellow"/>
        </w:rPr>
      </w:pPr>
      <w:r>
        <w:lastRenderedPageBreak/>
        <w:t>9</w:t>
      </w:r>
      <w:r w:rsidRPr="002440E8">
        <w:t>.5.</w:t>
      </w:r>
      <w:r>
        <w:t xml:space="preserve">1.  </w:t>
      </w:r>
      <w:r w:rsidRPr="008E39E9">
        <w:rPr>
          <w:highlight w:val="yellow"/>
        </w:rPr>
        <w:t xml:space="preserve">ФОРМА БАНКОВСКОЙ ГАРАНТИИ НА ВОЗВРАТ АВАНСОВЫХ ПЛАТЕЖЕЙ  </w:t>
      </w:r>
    </w:p>
    <w:p w14:paraId="392069B1" w14:textId="6D7EF603" w:rsidR="00B15971" w:rsidRPr="005A2DD8" w:rsidRDefault="005A2DD8" w:rsidP="00B15971">
      <w:pPr>
        <w:pStyle w:val="10"/>
        <w:suppressLineNumbers/>
        <w:suppressAutoHyphens/>
        <w:contextualSpacing/>
        <w:rPr>
          <w:b w:val="0"/>
          <w:bCs w:val="0"/>
          <w:color w:val="FF0000"/>
          <w:sz w:val="40"/>
        </w:rPr>
      </w:pPr>
      <w:r w:rsidRPr="005A2DD8">
        <w:rPr>
          <w:b w:val="0"/>
          <w:bCs w:val="0"/>
          <w:color w:val="FF0000"/>
          <w:sz w:val="40"/>
        </w:rPr>
        <w:t>Не применяется в данной процедуре</w:t>
      </w:r>
    </w:p>
    <w:p w14:paraId="2B838524" w14:textId="77777777" w:rsidR="00B15971" w:rsidRPr="001C0B8A" w:rsidRDefault="00B15971" w:rsidP="00B15971">
      <w:pPr>
        <w:pStyle w:val="10"/>
        <w:suppressLineNumbers/>
        <w:suppressAutoHyphens/>
        <w:contextualSpacing/>
        <w:rPr>
          <w:b w:val="0"/>
          <w:bCs w:val="0"/>
          <w:caps/>
        </w:rPr>
      </w:pPr>
      <w:r w:rsidRPr="008E39E9">
        <w:rPr>
          <w:b w:val="0"/>
          <w:bCs w:val="0"/>
          <w:highlight w:val="yellow"/>
        </w:rPr>
        <w:t>«Рекомендуемая форма»</w:t>
      </w:r>
    </w:p>
    <w:p w14:paraId="6F9787BF" w14:textId="77777777" w:rsidR="00B15971" w:rsidRDefault="00B15971" w:rsidP="00B15971">
      <w:pPr>
        <w:shd w:val="clear" w:color="auto" w:fill="FFFFFF"/>
        <w:ind w:left="4859"/>
        <w:contextualSpacing/>
        <w:jc w:val="both"/>
      </w:pPr>
    </w:p>
    <w:p w14:paraId="233FAA24" w14:textId="77777777" w:rsidR="00B15971" w:rsidRPr="001C0B8A" w:rsidRDefault="00B15971" w:rsidP="00B15971">
      <w:pPr>
        <w:shd w:val="clear" w:color="auto" w:fill="FFFFFF"/>
        <w:ind w:left="4859"/>
        <w:contextualSpacing/>
        <w:jc w:val="both"/>
        <w:rPr>
          <w:b/>
          <w:u w:val="single"/>
        </w:rPr>
      </w:pPr>
      <w:r w:rsidRPr="001C0B8A">
        <w:t xml:space="preserve">КОМУ: </w:t>
      </w:r>
      <w:r w:rsidRPr="001C0B8A">
        <w:rPr>
          <w:b/>
          <w:u w:val="single"/>
        </w:rPr>
        <w:t xml:space="preserve">Некоммерческой организации Фонд развития Центра разработки и коммерциализации новых технологий </w:t>
      </w:r>
    </w:p>
    <w:p w14:paraId="5C6EF560" w14:textId="77777777" w:rsidR="00B15971" w:rsidRPr="001C0B8A" w:rsidRDefault="00B15971" w:rsidP="00B15971">
      <w:pPr>
        <w:shd w:val="clear" w:color="auto" w:fill="FFFFFF"/>
        <w:ind w:left="4859"/>
        <w:contextualSpacing/>
        <w:jc w:val="both"/>
        <w:rPr>
          <w:b/>
          <w:u w:val="single"/>
        </w:rPr>
      </w:pPr>
      <w:r w:rsidRPr="00F015B3">
        <w:t>АДРЕС:</w:t>
      </w:r>
    </w:p>
    <w:p w14:paraId="27C85CF6" w14:textId="77777777" w:rsidR="00B15971" w:rsidRPr="001C0B8A" w:rsidRDefault="00B15971" w:rsidP="00B15971">
      <w:pPr>
        <w:shd w:val="clear" w:color="auto" w:fill="FFFFFF"/>
        <w:contextualSpacing/>
        <w:jc w:val="center"/>
      </w:pPr>
      <w:r w:rsidRPr="001C0B8A">
        <w:t>Безотзывная банковская гарантия № ______</w:t>
      </w:r>
    </w:p>
    <w:p w14:paraId="4CA31139" w14:textId="77777777" w:rsidR="00B15971" w:rsidRPr="001C0B8A" w:rsidRDefault="00B15971" w:rsidP="00B15971">
      <w:pPr>
        <w:shd w:val="clear" w:color="auto" w:fill="FFFFFF"/>
        <w:tabs>
          <w:tab w:val="left" w:pos="1980"/>
        </w:tabs>
        <w:contextualSpacing/>
        <w:jc w:val="both"/>
      </w:pPr>
      <w:r w:rsidRPr="001C0B8A">
        <w:t>г. Москва</w:t>
      </w:r>
      <w:r w:rsidRPr="001C0B8A">
        <w:tab/>
      </w:r>
      <w:r w:rsidRPr="001C0B8A">
        <w:tab/>
      </w:r>
      <w:r w:rsidRPr="001C0B8A">
        <w:tab/>
      </w:r>
      <w:r w:rsidRPr="001C0B8A">
        <w:tab/>
      </w:r>
      <w:r w:rsidRPr="001C0B8A">
        <w:tab/>
      </w:r>
      <w:r w:rsidRPr="001C0B8A">
        <w:tab/>
      </w:r>
      <w:r w:rsidRPr="001C0B8A">
        <w:tab/>
      </w:r>
      <w:r>
        <w:t xml:space="preserve">         </w:t>
      </w:r>
      <w:r w:rsidRPr="001C0B8A">
        <w:t>«___» ___________ 20___ г.</w:t>
      </w:r>
    </w:p>
    <w:p w14:paraId="26D898F7" w14:textId="77777777" w:rsidR="00B15971" w:rsidRDefault="00B15971" w:rsidP="00B15971">
      <w:pPr>
        <w:pStyle w:val="afff7"/>
        <w:ind w:left="0" w:right="-44" w:firstLine="720"/>
      </w:pPr>
      <w:proofErr w:type="gramStart"/>
      <w:r w:rsidRPr="00FE6C88">
        <w:t>Мы информированы о том, что «___» ______20___года _______________</w:t>
      </w:r>
      <w:r>
        <w:t xml:space="preserve"> (</w:t>
      </w:r>
      <w:r w:rsidRPr="001C0B8A">
        <w:t xml:space="preserve">указывается полное наименование </w:t>
      </w:r>
      <w:r>
        <w:t>Контрагент</w:t>
      </w:r>
      <w:r w:rsidRPr="001C0B8A">
        <w:t xml:space="preserve">а, с которым заключен </w:t>
      </w:r>
      <w:r>
        <w:t>Договор</w:t>
      </w:r>
      <w:r w:rsidRPr="001C0B8A">
        <w:t>)</w:t>
      </w:r>
      <w:r w:rsidRPr="00FE6C88">
        <w:t>, именуемое в дальнейшем «Принципал», заключило Договор № ____, именуемый в дальнейш</w:t>
      </w:r>
      <w:r>
        <w:t>ем «Договор» с</w:t>
      </w:r>
      <w:r w:rsidRPr="00FE6C88">
        <w:t xml:space="preserve"> </w:t>
      </w:r>
      <w:r w:rsidRPr="001C0B8A">
        <w:rPr>
          <w:b/>
        </w:rPr>
        <w:t>Некоммерческой организацией Фонд развития Центра разработки и коммерциализации новых технологий</w:t>
      </w:r>
      <w:r w:rsidRPr="00FE6C88">
        <w:t>, именуе</w:t>
      </w:r>
      <w:r>
        <w:t>мой</w:t>
      </w:r>
      <w:r w:rsidRPr="00FE6C88">
        <w:t xml:space="preserve"> в дальнейшем «Бенефициар», на _________ (</w:t>
      </w:r>
      <w:r w:rsidRPr="00FE6C88">
        <w:rPr>
          <w:i/>
          <w:iCs/>
        </w:rPr>
        <w:t>наименование поставляемого товара/</w:t>
      </w:r>
      <w:r>
        <w:rPr>
          <w:i/>
          <w:iCs/>
        </w:rPr>
        <w:t>выполняемых работ/</w:t>
      </w:r>
      <w:r w:rsidRPr="00FE6C88">
        <w:rPr>
          <w:i/>
          <w:iCs/>
        </w:rPr>
        <w:t>оказываемых услуг</w:t>
      </w:r>
      <w:r w:rsidRPr="00FE6C88">
        <w:t>) на общую сумму __________</w:t>
      </w:r>
      <w:r w:rsidRPr="00FE6C88">
        <w:rPr>
          <w:i/>
          <w:iCs/>
        </w:rPr>
        <w:t>(сумма цифрами и прописью</w:t>
      </w:r>
      <w:r w:rsidRPr="00FE6C88">
        <w:t>).</w:t>
      </w:r>
      <w:proofErr w:type="gramEnd"/>
      <w:r w:rsidRPr="00FE6C88">
        <w:t xml:space="preserve"> </w:t>
      </w:r>
      <w:r>
        <w:t xml:space="preserve">Договором предусмотрена выплата  Бенефициаром  Принципалу аванса на сумму ________________________________________. </w:t>
      </w:r>
      <w:r w:rsidRPr="00FE6C88">
        <w:t>В соответствии с условиями Договора Принципал обязан предоставить Бенефициару обеспечение возврата аванса в виде банковской гарантии.</w:t>
      </w:r>
    </w:p>
    <w:p w14:paraId="320222F9" w14:textId="77777777" w:rsidR="00B15971" w:rsidRPr="00FE6C88" w:rsidRDefault="00B15971" w:rsidP="00B15971">
      <w:pPr>
        <w:ind w:right="-44" w:firstLine="540"/>
        <w:jc w:val="both"/>
      </w:pPr>
      <w:proofErr w:type="gramStart"/>
      <w:r w:rsidRPr="00FE6C88">
        <w:t>Учитывая вышеизложенное, по просьбе Принципала, мы, ________________ (</w:t>
      </w:r>
      <w:r w:rsidRPr="00FE6C88">
        <w:rPr>
          <w:i/>
          <w:iCs/>
        </w:rPr>
        <w:t>наименование и реквизиты гаранта</w:t>
      </w:r>
      <w:r w:rsidRPr="00FE6C88">
        <w:t>), в лице _____________, действующего на основании _____________, далее именуемый «Гарант», настоящим принимаем на себя безотзывное обязательство уплатить Бенефициару любую сумму или суммы, не превышающие в итоге __________ (</w:t>
      </w:r>
      <w:r w:rsidRPr="00FE6C88">
        <w:rPr>
          <w:i/>
          <w:iCs/>
        </w:rPr>
        <w:t>сумма цифрами и прописью</w:t>
      </w:r>
      <w:r w:rsidRPr="00FE6C88">
        <w:t>)</w:t>
      </w:r>
      <w:r>
        <w:t>,</w:t>
      </w:r>
      <w:r w:rsidRPr="00FE6C88">
        <w:t xml:space="preserve"> по получении нами письменного требования Бенефициара, указывающего, что Принципал не исполнил обязательства по  возврату</w:t>
      </w:r>
      <w:r>
        <w:t xml:space="preserve"> </w:t>
      </w:r>
      <w:r w:rsidRPr="00FE6C88">
        <w:t>аванс</w:t>
      </w:r>
      <w:r>
        <w:t>а</w:t>
      </w:r>
      <w:r w:rsidRPr="00FE6C88">
        <w:t xml:space="preserve"> в установленный </w:t>
      </w:r>
      <w:r>
        <w:t>Договор</w:t>
      </w:r>
      <w:r w:rsidRPr="00FE6C88">
        <w:t>ом срок.</w:t>
      </w:r>
      <w:proofErr w:type="gramEnd"/>
      <w:r w:rsidRPr="00FE6C88">
        <w:t xml:space="preserve"> Требование Бенефициара о платеже должно сопровождаться </w:t>
      </w:r>
      <w:r w:rsidRPr="002C70B3">
        <w:t>документ</w:t>
      </w:r>
      <w:r>
        <w:t>ами,</w:t>
      </w:r>
      <w:r w:rsidRPr="002C70B3">
        <w:t xml:space="preserve"> подтверждающи</w:t>
      </w:r>
      <w:r>
        <w:t>ми</w:t>
      </w:r>
      <w:r w:rsidRPr="002C70B3">
        <w:t xml:space="preserve"> выплату </w:t>
      </w:r>
      <w:r>
        <w:t>Принципалу а</w:t>
      </w:r>
      <w:r w:rsidRPr="002C70B3">
        <w:t>вансового платежа</w:t>
      </w:r>
      <w:r w:rsidRPr="00FE6C88">
        <w:t xml:space="preserve">. </w:t>
      </w:r>
    </w:p>
    <w:p w14:paraId="17047769" w14:textId="77777777" w:rsidR="00B15971" w:rsidRPr="00FE6C88" w:rsidRDefault="00B15971" w:rsidP="00B15971">
      <w:pPr>
        <w:pStyle w:val="afff7"/>
        <w:ind w:left="0" w:right="-44" w:firstLine="540"/>
      </w:pPr>
      <w:r w:rsidRPr="00FE6C88">
        <w:t>Предел обязательств Гаранта по настоящей Банковской гарантии ограничен суммой _______ (</w:t>
      </w:r>
      <w:r w:rsidRPr="00FE6C88">
        <w:rPr>
          <w:i/>
          <w:iCs/>
        </w:rPr>
        <w:t>сумма цифрами и прописью</w:t>
      </w:r>
      <w:r w:rsidRPr="00FE6C88">
        <w:t>).</w:t>
      </w:r>
    </w:p>
    <w:p w14:paraId="2165BF87" w14:textId="77777777" w:rsidR="00B15971" w:rsidRPr="00FE6C88" w:rsidRDefault="00B15971" w:rsidP="00B15971">
      <w:pPr>
        <w:pStyle w:val="afff7"/>
        <w:ind w:left="0" w:right="-44" w:firstLine="540"/>
      </w:pPr>
      <w:r w:rsidRPr="00FE6C88">
        <w:t>Все платежи, осуществленные нами по настоящей Банковской гарантии, автоматически уменьшают сумму Банковской гарантии.</w:t>
      </w:r>
    </w:p>
    <w:p w14:paraId="5771635A" w14:textId="77777777" w:rsidR="00B15971" w:rsidRPr="00FE6C88" w:rsidRDefault="00B15971" w:rsidP="00B15971">
      <w:pPr>
        <w:pStyle w:val="afff7"/>
        <w:ind w:left="0" w:right="-44" w:firstLine="540"/>
      </w:pPr>
      <w:r w:rsidRPr="00FE6C88">
        <w:t>Настоящая Банковская гарантия вступает в силу с _________20___года и действует по __________20___года. Письменное требование платежа должно быть направлено нам по адресу: __________________________.</w:t>
      </w:r>
    </w:p>
    <w:p w14:paraId="33FD4E36" w14:textId="77777777" w:rsidR="00B15971" w:rsidRPr="00FE6C88" w:rsidRDefault="00B15971" w:rsidP="00B15971">
      <w:pPr>
        <w:pStyle w:val="afff7"/>
        <w:ind w:left="0" w:right="-44" w:firstLine="540"/>
      </w:pPr>
      <w:r w:rsidRPr="00FE6C88">
        <w:t xml:space="preserve">Действие настоящей Банковской гарантии регулируется законодательством Российской Федерации. </w:t>
      </w:r>
    </w:p>
    <w:p w14:paraId="17AE3148" w14:textId="77777777" w:rsidR="00B15971" w:rsidRPr="00FE6C88" w:rsidRDefault="00B15971" w:rsidP="00B15971">
      <w:pPr>
        <w:pStyle w:val="afff7"/>
        <w:ind w:left="0" w:right="-44" w:firstLine="540"/>
      </w:pPr>
      <w:r w:rsidRPr="00FE6C88">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 Москвы.</w:t>
      </w:r>
    </w:p>
    <w:p w14:paraId="304C991A" w14:textId="77777777" w:rsidR="00B15971" w:rsidRDefault="00B15971" w:rsidP="00B15971">
      <w:pPr>
        <w:pStyle w:val="afff7"/>
        <w:ind w:left="0" w:right="-44" w:firstLine="0"/>
        <w:rPr>
          <w:i/>
          <w:sz w:val="28"/>
          <w:szCs w:val="28"/>
        </w:rPr>
      </w:pPr>
      <w:r>
        <w:rPr>
          <w:i/>
          <w:sz w:val="28"/>
          <w:szCs w:val="28"/>
        </w:rPr>
        <w:t>Подписи уполномоченных лиц</w:t>
      </w:r>
    </w:p>
    <w:p w14:paraId="059A4CDF" w14:textId="77777777" w:rsidR="00B15971" w:rsidRPr="001C0B8A" w:rsidRDefault="00B15971" w:rsidP="00B15971">
      <w:pPr>
        <w:shd w:val="clear" w:color="auto" w:fill="FFFFFF"/>
        <w:contextualSpacing/>
        <w:jc w:val="both"/>
      </w:pPr>
    </w:p>
    <w:p w14:paraId="0B83B300" w14:textId="77777777" w:rsidR="00B15971" w:rsidRDefault="00B15971" w:rsidP="00B15971">
      <w:pPr>
        <w:shd w:val="clear" w:color="auto" w:fill="FFFFFF"/>
        <w:contextualSpacing/>
        <w:jc w:val="both"/>
      </w:pPr>
      <w:r w:rsidRPr="001C0B8A">
        <w:t>Должность уполномоченного представителя Гаранта</w:t>
      </w:r>
      <w:r w:rsidRPr="001C0B8A">
        <w:tab/>
        <w:t>________________ (Ф.И.О.)</w:t>
      </w:r>
    </w:p>
    <w:p w14:paraId="5676AC03" w14:textId="77777777" w:rsidR="00B15971" w:rsidRPr="001C0B8A" w:rsidRDefault="00B15971" w:rsidP="00B15971">
      <w:pPr>
        <w:shd w:val="clear" w:color="auto" w:fill="FFFFFF"/>
        <w:contextualSpacing/>
        <w:jc w:val="both"/>
      </w:pPr>
    </w:p>
    <w:p w14:paraId="21B1E4F4" w14:textId="77777777" w:rsidR="00B15971" w:rsidRDefault="00B15971" w:rsidP="00B15971">
      <w:pPr>
        <w:shd w:val="clear" w:color="auto" w:fill="FFFFFF"/>
        <w:tabs>
          <w:tab w:val="left" w:pos="4500"/>
        </w:tabs>
        <w:jc w:val="both"/>
      </w:pPr>
      <w:r w:rsidRPr="001C0B8A">
        <w:t>Главный бухгалтер Гаранта</w:t>
      </w:r>
      <w:r w:rsidRPr="001C0B8A">
        <w:tab/>
      </w:r>
      <w:r w:rsidRPr="001C0B8A">
        <w:tab/>
      </w:r>
      <w:r w:rsidRPr="001C0B8A">
        <w:tab/>
      </w:r>
      <w:r>
        <w:t>________________ (Ф.И.О.)</w:t>
      </w:r>
    </w:p>
    <w:p w14:paraId="40A933C4" w14:textId="77777777" w:rsidR="00B15971" w:rsidRDefault="00B15971" w:rsidP="00B15971">
      <w:r>
        <w:tab/>
      </w:r>
      <w:r>
        <w:tab/>
      </w:r>
      <w:r>
        <w:tab/>
      </w:r>
      <w:r>
        <w:tab/>
      </w:r>
      <w:r w:rsidRPr="001C0B8A">
        <w:t>М.П.</w:t>
      </w:r>
    </w:p>
    <w:p w14:paraId="3633B8DA" w14:textId="77777777" w:rsidR="00B15971" w:rsidRDefault="00B15971" w:rsidP="00B424F4"/>
    <w:p w14:paraId="79474414" w14:textId="77777777" w:rsidR="00B15971" w:rsidRDefault="00B15971" w:rsidP="00B424F4">
      <w:pPr>
        <w:sectPr w:rsidR="00B15971" w:rsidSect="00C024B9">
          <w:footerReference w:type="default" r:id="rId21"/>
          <w:pgSz w:w="11906" w:h="16838"/>
          <w:pgMar w:top="1871" w:right="851" w:bottom="964" w:left="1418" w:header="709" w:footer="0" w:gutter="0"/>
          <w:cols w:space="708"/>
          <w:titlePg/>
          <w:docGrid w:linePitch="360"/>
        </w:sectPr>
      </w:pPr>
    </w:p>
    <w:p w14:paraId="3E0BBF02" w14:textId="77777777" w:rsidR="00B15971" w:rsidRPr="002440E8" w:rsidRDefault="00B15971" w:rsidP="00B424F4"/>
    <w:p w14:paraId="63AB806C" w14:textId="77777777" w:rsidR="00AB7B79"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133BDEC1" w14:textId="77777777" w:rsidR="008E39E9" w:rsidRPr="00F36F14" w:rsidRDefault="008E39E9" w:rsidP="00AB7B79">
      <w:pPr>
        <w:keepNext/>
        <w:spacing w:before="100"/>
        <w:rPr>
          <w:b/>
          <w:caps/>
        </w:rPr>
      </w:pPr>
    </w:p>
    <w:p w14:paraId="456AA120" w14:textId="77777777" w:rsidR="00AB7B79" w:rsidRPr="00F36F14" w:rsidRDefault="00AB7B79" w:rsidP="00AB7B79">
      <w:pPr>
        <w:keepNext/>
        <w:spacing w:before="100"/>
        <w:rPr>
          <w:b/>
          <w:caps/>
        </w:rPr>
      </w:pPr>
    </w:p>
    <w:p w14:paraId="26B42610" w14:textId="77777777" w:rsidR="00AB7B79" w:rsidRPr="00F36F14" w:rsidRDefault="00AB7B79" w:rsidP="00AB7B79">
      <w:pPr>
        <w:keepNext/>
        <w:spacing w:before="100"/>
      </w:pPr>
      <w:r w:rsidRPr="00F36F14">
        <w:t>Настоящим, ___________________________________________________________________</w:t>
      </w:r>
    </w:p>
    <w:p w14:paraId="6824FAB1"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6DB2520F"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D02E9A8" w14:textId="77777777" w:rsidR="00AB7B79" w:rsidRPr="00F36F14" w:rsidRDefault="00AB7B79" w:rsidP="00AB7B79">
      <w:pPr>
        <w:rPr>
          <w:b/>
        </w:rPr>
      </w:pPr>
    </w:p>
    <w:p w14:paraId="23CAB49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27DCCC2"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F24FD27" w14:textId="77777777" w:rsidR="00AB7B79" w:rsidRPr="00F36F14" w:rsidRDefault="00AB7B79" w:rsidP="00AB7B79">
      <w:pPr>
        <w:keepNext/>
        <w:spacing w:before="100" w:after="100"/>
        <w:jc w:val="both"/>
      </w:pPr>
      <w:r w:rsidRPr="00F36F14">
        <w:t>М.П.</w:t>
      </w:r>
    </w:p>
    <w:p w14:paraId="6910905D"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3B7F3FC3"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BBDFEF9"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2EB55D8" w14:textId="77777777" w:rsidR="00566B84" w:rsidRPr="00F36F14" w:rsidRDefault="00566B84" w:rsidP="00566B84">
      <w:pPr>
        <w:keepNext/>
        <w:spacing w:before="100" w:after="100"/>
        <w:rPr>
          <w:b/>
        </w:rPr>
      </w:pPr>
    </w:p>
    <w:p w14:paraId="794932EE" w14:textId="77777777" w:rsidR="00566B84" w:rsidRPr="00F36F14" w:rsidRDefault="00566B84" w:rsidP="00566B84">
      <w:pPr>
        <w:keepNext/>
        <w:spacing w:before="100" w:after="100"/>
        <w:jc w:val="both"/>
      </w:pPr>
      <w:r w:rsidRPr="00F36F14">
        <w:t>На бланке организации</w:t>
      </w:r>
    </w:p>
    <w:p w14:paraId="0833D125" w14:textId="77777777" w:rsidR="00566B84" w:rsidRPr="00F36F14" w:rsidRDefault="00566B84" w:rsidP="00566B84">
      <w:pPr>
        <w:keepNext/>
        <w:spacing w:before="100" w:after="100"/>
        <w:rPr>
          <w:b/>
          <w:caps/>
        </w:rPr>
      </w:pPr>
      <w:r w:rsidRPr="00F36F14">
        <w:t>Дата</w:t>
      </w:r>
    </w:p>
    <w:p w14:paraId="46EB3582" w14:textId="77777777" w:rsidR="00566B84" w:rsidRPr="00F36F14" w:rsidRDefault="00566B84" w:rsidP="00566B84">
      <w:pPr>
        <w:keepNext/>
        <w:spacing w:before="100" w:after="100"/>
        <w:jc w:val="center"/>
        <w:rPr>
          <w:b/>
          <w:caps/>
        </w:rPr>
      </w:pPr>
    </w:p>
    <w:p w14:paraId="4870977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2707964" w14:textId="77777777" w:rsidR="00566B84" w:rsidRPr="00F36F14" w:rsidRDefault="00566B84" w:rsidP="00566B84">
      <w:pPr>
        <w:keepNext/>
        <w:spacing w:before="120" w:after="120"/>
        <w:rPr>
          <w:b/>
          <w:bCs/>
          <w:snapToGrid w:val="0"/>
        </w:rPr>
      </w:pPr>
    </w:p>
    <w:p w14:paraId="4FEDC925"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04A65C8" w14:textId="77777777"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712FA596"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4BF0561D" w14:textId="77777777" w:rsidR="00566B84" w:rsidRPr="00F36F14" w:rsidRDefault="00566B84" w:rsidP="00566B84">
      <w:pPr>
        <w:keepNext/>
        <w:autoSpaceDE w:val="0"/>
        <w:autoSpaceDN w:val="0"/>
        <w:adjustRightInd w:val="0"/>
      </w:pPr>
    </w:p>
    <w:p w14:paraId="5E2482A8" w14:textId="77777777"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22" w:history="1">
        <w:r w:rsidRPr="00F36F14">
          <w:t>гражданско-правовую,</w:t>
        </w:r>
      </w:hyperlink>
      <w:r w:rsidRPr="00F36F14">
        <w:t xml:space="preserve"> </w:t>
      </w:r>
      <w:hyperlink r:id="rId23" w:history="1">
        <w:r w:rsidRPr="00F36F14">
          <w:t>административную</w:t>
        </w:r>
      </w:hyperlink>
      <w:r w:rsidRPr="00F36F14">
        <w:t xml:space="preserve"> или </w:t>
      </w:r>
      <w:hyperlink r:id="rId24"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14:paraId="39B544FE" w14:textId="77777777" w:rsidR="00566B84" w:rsidRPr="00F36F14" w:rsidRDefault="00566B84" w:rsidP="00566B84">
      <w:pPr>
        <w:keepNext/>
        <w:autoSpaceDE w:val="0"/>
        <w:autoSpaceDN w:val="0"/>
        <w:adjustRightInd w:val="0"/>
      </w:pPr>
    </w:p>
    <w:p w14:paraId="7A249591" w14:textId="77777777"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688ADEF3" w14:textId="77777777" w:rsidR="00566B84" w:rsidRPr="00F36F14" w:rsidRDefault="00566B84" w:rsidP="00566B84">
      <w:pPr>
        <w:keepNext/>
        <w:spacing w:before="100" w:after="100"/>
        <w:rPr>
          <w:b/>
        </w:rPr>
      </w:pPr>
    </w:p>
    <w:p w14:paraId="3297F31C" w14:textId="77777777" w:rsidR="00566B84" w:rsidRPr="00F36F14" w:rsidRDefault="00566B84" w:rsidP="00566B84">
      <w:pPr>
        <w:keepNext/>
        <w:spacing w:before="100" w:after="100"/>
      </w:pPr>
    </w:p>
    <w:p w14:paraId="0A56430E"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2A57274F"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C8BD684" w14:textId="77777777" w:rsidR="00566B84" w:rsidRPr="00F36F14" w:rsidRDefault="00566B84" w:rsidP="00566B84">
      <w:pPr>
        <w:keepNext/>
        <w:spacing w:before="100" w:after="100"/>
        <w:jc w:val="both"/>
      </w:pPr>
      <w:r w:rsidRPr="00F36F14">
        <w:t>М.П.</w:t>
      </w:r>
    </w:p>
    <w:p w14:paraId="4BB17778"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724117A0"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6343795" w14:textId="77777777" w:rsidR="00566B84" w:rsidRDefault="00566B84"/>
    <w:p w14:paraId="5C451CAE" w14:textId="77777777" w:rsidR="00566B84" w:rsidRDefault="00566B84">
      <w:r>
        <w:br w:type="page"/>
      </w:r>
    </w:p>
    <w:p w14:paraId="626A18F9" w14:textId="77777777" w:rsidR="004B6249" w:rsidRPr="002440E8"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14:paraId="730D6730" w14:textId="77777777" w:rsidR="00C024B9" w:rsidRPr="00B2388E" w:rsidRDefault="00C024B9" w:rsidP="00B424F4"/>
    <w:p w14:paraId="0E4B14AA" w14:textId="1B3CD185" w:rsidR="00965552" w:rsidRPr="00965552" w:rsidRDefault="00965552" w:rsidP="00B424F4">
      <w:pPr>
        <w:sectPr w:rsidR="00965552" w:rsidRPr="00965552" w:rsidSect="00C024B9">
          <w:pgSz w:w="11906" w:h="16838"/>
          <w:pgMar w:top="1871" w:right="851" w:bottom="964" w:left="1418" w:header="709" w:footer="0" w:gutter="0"/>
          <w:cols w:space="708"/>
          <w:titlePg/>
          <w:docGrid w:linePitch="360"/>
        </w:sectPr>
      </w:pPr>
      <w:r>
        <w:t>Приложение № 1 к Документации</w:t>
      </w:r>
    </w:p>
    <w:p w14:paraId="643C90A6" w14:textId="77777777" w:rsidR="002C50DB" w:rsidRDefault="00B51AEA" w:rsidP="00781293">
      <w:pPr>
        <w:pStyle w:val="10"/>
        <w:spacing w:before="240" w:after="240" w:line="240" w:lineRule="auto"/>
        <w:ind w:left="465" w:hanging="181"/>
      </w:pPr>
      <w:bookmarkStart w:id="62"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2"/>
    </w:p>
    <w:p w14:paraId="29840642" w14:textId="77777777" w:rsidR="004B4E2C" w:rsidRPr="001E1E9E" w:rsidRDefault="004B4E2C" w:rsidP="004B4E2C">
      <w:pPr>
        <w:spacing w:line="240" w:lineRule="exact"/>
        <w:jc w:val="center"/>
        <w:rPr>
          <w:b/>
          <w:sz w:val="22"/>
          <w:szCs w:val="22"/>
        </w:rPr>
      </w:pPr>
    </w:p>
    <w:p w14:paraId="5C3CB026" w14:textId="0C2FC931" w:rsidR="000D4F73" w:rsidRDefault="004B4E2C" w:rsidP="000D4F73">
      <w:pPr>
        <w:shd w:val="clear" w:color="auto" w:fill="FFFFFF"/>
        <w:autoSpaceDE w:val="0"/>
        <w:autoSpaceDN w:val="0"/>
        <w:adjustRightInd w:val="0"/>
        <w:jc w:val="center"/>
        <w:rPr>
          <w:b/>
          <w:sz w:val="28"/>
        </w:rPr>
      </w:pPr>
      <w:r w:rsidRPr="004B4E2C">
        <w:rPr>
          <w:b/>
          <w:sz w:val="28"/>
          <w:szCs w:val="28"/>
        </w:rPr>
        <w:t xml:space="preserve">Техническое задание </w:t>
      </w:r>
      <w:r w:rsidR="000D4F73">
        <w:rPr>
          <w:b/>
          <w:sz w:val="28"/>
        </w:rPr>
        <w:t xml:space="preserve">на разработку Дизайн проекта </w:t>
      </w:r>
      <w:r w:rsidR="000D4F73" w:rsidRPr="00C7066A">
        <w:rPr>
          <w:b/>
          <w:sz w:val="28"/>
        </w:rPr>
        <w:t>элементов городской среды</w:t>
      </w:r>
      <w:r w:rsidR="000D4F73">
        <w:rPr>
          <w:b/>
          <w:sz w:val="28"/>
        </w:rPr>
        <w:t>, Схемы размещения рекламных конструкций на территории инновационного центра «Сколково»</w:t>
      </w:r>
    </w:p>
    <w:p w14:paraId="255C3012" w14:textId="77777777" w:rsidR="000D4F73" w:rsidRPr="00A03433" w:rsidRDefault="000D4F73" w:rsidP="000D4F73">
      <w:pPr>
        <w:jc w:val="center"/>
        <w:rPr>
          <w:b/>
        </w:rPr>
      </w:pPr>
    </w:p>
    <w:p w14:paraId="5CACF4BC" w14:textId="77777777" w:rsidR="000D4F73" w:rsidRDefault="000D4F73" w:rsidP="000D4F73">
      <w:pPr>
        <w:pStyle w:val="ab"/>
        <w:numPr>
          <w:ilvl w:val="0"/>
          <w:numId w:val="37"/>
        </w:numPr>
        <w:spacing w:after="200" w:line="276" w:lineRule="auto"/>
        <w:contextualSpacing/>
        <w:rPr>
          <w:b/>
        </w:rPr>
      </w:pPr>
      <w:r>
        <w:rPr>
          <w:b/>
        </w:rPr>
        <w:t>Цель задания.</w:t>
      </w:r>
    </w:p>
    <w:p w14:paraId="7235B419" w14:textId="77777777" w:rsidR="000D4F73" w:rsidRDefault="000D4F73" w:rsidP="000D4F73">
      <w:pPr>
        <w:pStyle w:val="ab"/>
        <w:ind w:firstLine="696"/>
        <w:jc w:val="both"/>
      </w:pPr>
      <w:proofErr w:type="gramStart"/>
      <w:r>
        <w:t xml:space="preserve">Разработка Дизайн проекта </w:t>
      </w:r>
      <w:r w:rsidRPr="00C7066A">
        <w:t>элементов городской среды</w:t>
      </w:r>
      <w:r>
        <w:t xml:space="preserve"> на основании Эскиза застройки и дизайн – кода инновационного центра «Сколково», Дизайн – кода городской среды инновационного центра «Сколково», (далее  - Эскиз застройки,  Дизайн – код городской среды,  ИЦ «Сколково»), утвержденных Некоммерческой организацией Фонд развития Центра разработки и коммерциализации новых технологий (распоряжение от </w:t>
      </w:r>
      <w:r w:rsidRPr="00C7066A">
        <w:t>04.09.2013 № 263-Ф-Р</w:t>
      </w:r>
      <w:r w:rsidRPr="0010663C">
        <w:t>,</w:t>
      </w:r>
      <w:r>
        <w:t xml:space="preserve"> приказом от 01.09.2015 № 290-Пр). </w:t>
      </w:r>
      <w:proofErr w:type="gramEnd"/>
    </w:p>
    <w:p w14:paraId="114B2131" w14:textId="65E761EF" w:rsidR="000D4F73" w:rsidRPr="004C00D8" w:rsidRDefault="000D4F73" w:rsidP="000D4F73">
      <w:pPr>
        <w:ind w:left="709" w:firstLine="709"/>
        <w:jc w:val="both"/>
      </w:pPr>
      <w:r>
        <w:t xml:space="preserve">Разработка Схемы размещения рекламных конструкций на территории ИЦ «Сколково» </w:t>
      </w:r>
      <w:r w:rsidR="00D3272C">
        <w:t xml:space="preserve">(площадь территории 398га) </w:t>
      </w:r>
      <w:r>
        <w:t xml:space="preserve">в соответствии с </w:t>
      </w:r>
      <w:r w:rsidRPr="004C00D8">
        <w:t>требованиями действующего законодательства</w:t>
      </w:r>
      <w:r>
        <w:t xml:space="preserve"> (</w:t>
      </w:r>
      <w:r w:rsidRPr="004C00D8">
        <w:t>Статья 48 Градостроительного кодекса Российской Федерации</w:t>
      </w:r>
      <w:r>
        <w:t xml:space="preserve">, </w:t>
      </w:r>
      <w:r w:rsidRPr="004C00D8">
        <w:t xml:space="preserve">Федеральный закон от 13.03.2006 </w:t>
      </w:r>
      <w:r>
        <w:t>№</w:t>
      </w:r>
      <w:r w:rsidRPr="004C00D8">
        <w:t xml:space="preserve"> 38-ФЗ «О рекламе» (с учетом Федерального закона от 07.05.2013 №98-ФЗ «О внесении изменений в Федеральный закон «О рекламе» и отдельные законодательные акты Российской Федерации»)</w:t>
      </w:r>
      <w:r>
        <w:t xml:space="preserve">, </w:t>
      </w:r>
      <w:r w:rsidRPr="004C00D8">
        <w:t xml:space="preserve">ГОСТ </w:t>
      </w:r>
      <w:proofErr w:type="gramStart"/>
      <w:r w:rsidRPr="004C00D8">
        <w:t>Р</w:t>
      </w:r>
      <w:proofErr w:type="gramEnd"/>
      <w:r w:rsidRPr="004C00D8">
        <w:t xml:space="preserve"> 52044-2003. Государственный стандарт Российской Федерации «Наружная реклама на автомобильных дорогах и территориях городских и сельских поселений. Общие технические требования к средствам наружной рекламы. </w:t>
      </w:r>
      <w:proofErr w:type="gramStart"/>
      <w:r w:rsidRPr="004C00D8">
        <w:t>Правила размещения»</w:t>
      </w:r>
      <w:r>
        <w:t xml:space="preserve">, </w:t>
      </w:r>
      <w:r w:rsidRPr="004C00D8">
        <w:t xml:space="preserve">Федеральный закон от 08.11.2007 </w:t>
      </w:r>
      <w:r>
        <w:t>№</w:t>
      </w:r>
      <w:r w:rsidRPr="004C00D8">
        <w:t xml:space="preserve">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t xml:space="preserve">), </w:t>
      </w:r>
      <w:r w:rsidRPr="00B7310D">
        <w:t>Правил</w:t>
      </w:r>
      <w:r>
        <w:t>ами</w:t>
      </w:r>
      <w:r w:rsidRPr="00B7310D">
        <w:t xml:space="preserve"> согласования установки рекламных конструкций на территории </w:t>
      </w:r>
      <w:r>
        <w:t>ИЦ</w:t>
      </w:r>
      <w:r w:rsidRPr="00B7310D">
        <w:t xml:space="preserve"> «Сколково» и принятия решений о демонтаже самовольно установленных рекламных конструкций, Порядка размещения, установки и эксплуатации рекламных конструкций на территории </w:t>
      </w:r>
      <w:r>
        <w:t>ИЦ</w:t>
      </w:r>
      <w:r w:rsidRPr="00B7310D">
        <w:t xml:space="preserve"> «Сколково»</w:t>
      </w:r>
      <w:r>
        <w:t xml:space="preserve">  с учетом положений Эскиза</w:t>
      </w:r>
      <w:proofErr w:type="gramEnd"/>
      <w:r>
        <w:t xml:space="preserve"> застройки,  Дизайн – код городской среды  ИЦ «Сколково».</w:t>
      </w:r>
    </w:p>
    <w:p w14:paraId="0A44FCE4" w14:textId="77777777" w:rsidR="000D4F73" w:rsidRDefault="000D4F73" w:rsidP="000D4F73">
      <w:pPr>
        <w:pStyle w:val="ab"/>
        <w:ind w:firstLine="696"/>
        <w:jc w:val="both"/>
      </w:pPr>
      <w:r>
        <w:t xml:space="preserve"> </w:t>
      </w:r>
    </w:p>
    <w:p w14:paraId="13A67120" w14:textId="77777777" w:rsidR="000D4F73" w:rsidRPr="001B7AA9" w:rsidRDefault="000D4F73" w:rsidP="000D4F73">
      <w:pPr>
        <w:pStyle w:val="ab"/>
        <w:rPr>
          <w:lang w:eastAsia="en-US"/>
        </w:rPr>
      </w:pPr>
    </w:p>
    <w:p w14:paraId="734E983C" w14:textId="77777777" w:rsidR="000D4F73" w:rsidRDefault="000D4F73" w:rsidP="000D4F73">
      <w:pPr>
        <w:pStyle w:val="ab"/>
        <w:numPr>
          <w:ilvl w:val="0"/>
          <w:numId w:val="37"/>
        </w:numPr>
        <w:spacing w:after="200" w:line="276" w:lineRule="auto"/>
        <w:contextualSpacing/>
        <w:rPr>
          <w:b/>
        </w:rPr>
      </w:pPr>
      <w:r>
        <w:rPr>
          <w:b/>
        </w:rPr>
        <w:t>Задачи Дизайн проекта.</w:t>
      </w:r>
    </w:p>
    <w:p w14:paraId="29333E2B" w14:textId="77777777" w:rsidR="000D4F73" w:rsidRDefault="000D4F73" w:rsidP="000D4F73">
      <w:pPr>
        <w:ind w:firstLine="708"/>
        <w:jc w:val="both"/>
      </w:pPr>
      <w:proofErr w:type="gramStart"/>
      <w:r w:rsidRPr="004C00D8">
        <w:t>На основе Эскиза застройки и дизайн – кода инновационного центра «Сколково», Дизайн – кода городской среды инновационного центра «Сколково», Комплексной схемы организации дорожного движения (далее – КСОДД), Эскизного проекта ландшафта инновационного центра «Сколково», генеральных планов пост</w:t>
      </w:r>
      <w:r>
        <w:t>р</w:t>
      </w:r>
      <w:r w:rsidRPr="004C00D8">
        <w:t>оенных и строящихся объектов на территории ИЦ «Сколково», Схемы нумерации зданий, объектов и сооружений и иных объектов, расположенных и планируемых к созданию на территории инновационного центра «Сколково», Реестра</w:t>
      </w:r>
      <w:proofErr w:type="gramEnd"/>
      <w:r w:rsidRPr="004C00D8">
        <w:t xml:space="preserve"> адресов улиц инновационного центра «Сколково»</w:t>
      </w:r>
      <w:r>
        <w:t xml:space="preserve">, </w:t>
      </w:r>
      <w:r w:rsidRPr="00B7310D">
        <w:t xml:space="preserve">в соответствии с Правилами согласования установки рекламных конструкций на территории </w:t>
      </w:r>
      <w:r>
        <w:t>ИЦ</w:t>
      </w:r>
      <w:r w:rsidRPr="00B7310D">
        <w:t xml:space="preserve"> «Сколково» и принятия решений о демонтаже самовольно установленных рекламных конструкций, Порядка размещения, установки и эксплуатации рекламных конструкций на территории </w:t>
      </w:r>
      <w:r>
        <w:t>ИЦ</w:t>
      </w:r>
      <w:r w:rsidRPr="00B7310D">
        <w:t xml:space="preserve"> «Сколково»</w:t>
      </w:r>
      <w:r>
        <w:t xml:space="preserve"> и </w:t>
      </w:r>
      <w:r w:rsidRPr="00B7310D">
        <w:t>требованиями действующего законодательства</w:t>
      </w:r>
      <w:r>
        <w:t>:</w:t>
      </w:r>
    </w:p>
    <w:p w14:paraId="2DE4C194" w14:textId="77777777" w:rsidR="000D4F73" w:rsidRPr="00475ABB" w:rsidRDefault="000D4F73" w:rsidP="000D4F73">
      <w:pPr>
        <w:ind w:firstLine="708"/>
        <w:jc w:val="both"/>
      </w:pPr>
      <w:r>
        <w:t>2.1.</w:t>
      </w:r>
      <w:r w:rsidRPr="004C00D8">
        <w:t xml:space="preserve"> </w:t>
      </w:r>
      <w:r>
        <w:t>Р</w:t>
      </w:r>
      <w:r w:rsidRPr="004C00D8">
        <w:t xml:space="preserve">азработать Дизайн </w:t>
      </w:r>
      <w:r w:rsidRPr="004C00D8">
        <w:rPr>
          <w:rFonts w:eastAsia="TimesNewRomanPSMT"/>
        </w:rPr>
        <w:t xml:space="preserve">элементов городской среды, знаково-информационных систем, элементов конструкций для отражения информации по городу, элементов </w:t>
      </w:r>
      <w:r w:rsidRPr="004C00D8">
        <w:rPr>
          <w:rFonts w:eastAsia="TimesNewRomanPSMT"/>
        </w:rPr>
        <w:lastRenderedPageBreak/>
        <w:t>навигационных конструкций, благоустройства и системы транспорта, элементов рекламных конструкций, в том числе:</w:t>
      </w:r>
    </w:p>
    <w:p w14:paraId="3BE308F5" w14:textId="77777777" w:rsidR="000D4F73" w:rsidRPr="00926384" w:rsidRDefault="000D4F73" w:rsidP="000D4F73">
      <w:pPr>
        <w:pStyle w:val="ab"/>
        <w:numPr>
          <w:ilvl w:val="0"/>
          <w:numId w:val="41"/>
        </w:numPr>
        <w:spacing w:after="200" w:line="276" w:lineRule="auto"/>
        <w:ind w:left="0" w:firstLine="426"/>
        <w:contextualSpacing/>
        <w:jc w:val="both"/>
        <w:rPr>
          <w:rFonts w:eastAsia="TimesNewRomanPSMT"/>
        </w:rPr>
      </w:pPr>
      <w:r>
        <w:t>Навигационно-информационные конструкции, в том числе:</w:t>
      </w:r>
    </w:p>
    <w:p w14:paraId="0FDB6FB4" w14:textId="77777777" w:rsidR="000D4F73" w:rsidRPr="00926384" w:rsidRDefault="000D4F73" w:rsidP="000D4F73">
      <w:pPr>
        <w:pStyle w:val="ab"/>
        <w:ind w:left="426"/>
        <w:jc w:val="both"/>
        <w:rPr>
          <w:rFonts w:eastAsia="TimesNewRomanPSMT"/>
        </w:rPr>
      </w:pPr>
      <w:r w:rsidRPr="00926384">
        <w:t>-</w:t>
      </w:r>
      <w:r w:rsidRPr="00926384">
        <w:rPr>
          <w:rFonts w:eastAsia="TimesNewRomanPSMT"/>
        </w:rPr>
        <w:t xml:space="preserve"> Информационные конструкции, интерактивное оборудование и конструкции, динамические конструкции (электронные табло, </w:t>
      </w:r>
      <w:proofErr w:type="spellStart"/>
      <w:r w:rsidRPr="00926384">
        <w:rPr>
          <w:rFonts w:eastAsia="TimesNewRomanPSMT"/>
        </w:rPr>
        <w:t>видеотабло</w:t>
      </w:r>
      <w:proofErr w:type="spellEnd"/>
      <w:r w:rsidRPr="00926384">
        <w:rPr>
          <w:rFonts w:eastAsia="TimesNewRomanPSMT"/>
        </w:rPr>
        <w:t>), сити-форматы, афишные конструкции.</w:t>
      </w:r>
    </w:p>
    <w:p w14:paraId="705917EA" w14:textId="77777777" w:rsidR="000D4F73" w:rsidRDefault="000D4F73" w:rsidP="000D4F73">
      <w:pPr>
        <w:pStyle w:val="ab"/>
        <w:ind w:left="426"/>
        <w:jc w:val="both"/>
        <w:rPr>
          <w:rFonts w:eastAsia="TimesNewRomanPSMT"/>
        </w:rPr>
      </w:pPr>
      <w:proofErr w:type="gramStart"/>
      <w:r>
        <w:rPr>
          <w:rFonts w:eastAsia="TimesNewRomanPSMT"/>
        </w:rPr>
        <w:t xml:space="preserve">- </w:t>
      </w:r>
      <w:r w:rsidRPr="00475ABB">
        <w:rPr>
          <w:rFonts w:eastAsia="TimesNewRomanPSMT"/>
        </w:rPr>
        <w:t xml:space="preserve">Навигационные конструкции (указатели территориального деления Центра на планировочные районы, указатели картографической информации, а также указатели маршрутов (схемы) движения и расписания </w:t>
      </w:r>
      <w:r>
        <w:rPr>
          <w:rFonts w:eastAsia="TimesNewRomanPSMT"/>
        </w:rPr>
        <w:t xml:space="preserve">наземного </w:t>
      </w:r>
      <w:r w:rsidRPr="00475ABB">
        <w:rPr>
          <w:rFonts w:eastAsia="TimesNewRomanPSMT"/>
        </w:rPr>
        <w:t>городского  пассажирского транспорта</w:t>
      </w:r>
      <w:r>
        <w:rPr>
          <w:rFonts w:eastAsia="TimesNewRomanPSMT"/>
        </w:rPr>
        <w:t>,</w:t>
      </w:r>
      <w:r w:rsidRPr="00475ABB">
        <w:rPr>
          <w:rFonts w:eastAsia="TimesNewRomanPSMT"/>
        </w:rPr>
        <w:t xml:space="preserve"> указатели местоположения объектов особого городского значения</w:t>
      </w:r>
      <w:r>
        <w:rPr>
          <w:rFonts w:eastAsia="TimesNewRomanPSMT"/>
        </w:rPr>
        <w:t>,</w:t>
      </w:r>
      <w:r w:rsidRPr="00475ABB">
        <w:rPr>
          <w:rFonts w:eastAsia="TimesNewRomanPSMT"/>
        </w:rPr>
        <w:t xml:space="preserve"> </w:t>
      </w:r>
      <w:proofErr w:type="gramEnd"/>
    </w:p>
    <w:p w14:paraId="24F76FCF" w14:textId="77777777" w:rsidR="000D4F73" w:rsidRDefault="000D4F73" w:rsidP="000D4F73">
      <w:pPr>
        <w:pStyle w:val="ab"/>
        <w:numPr>
          <w:ilvl w:val="0"/>
          <w:numId w:val="41"/>
        </w:numPr>
        <w:spacing w:after="200" w:line="276" w:lineRule="auto"/>
        <w:ind w:left="0" w:firstLine="426"/>
        <w:contextualSpacing/>
        <w:jc w:val="both"/>
        <w:rPr>
          <w:rFonts w:eastAsia="TimesNewRomanPSMT"/>
        </w:rPr>
      </w:pPr>
      <w:r>
        <w:rPr>
          <w:rFonts w:eastAsia="TimesNewRomanPSMT"/>
        </w:rPr>
        <w:t>Э</w:t>
      </w:r>
      <w:r w:rsidRPr="00475ABB">
        <w:rPr>
          <w:rFonts w:eastAsia="TimesNewRomanPSMT"/>
        </w:rPr>
        <w:t>лемент</w:t>
      </w:r>
      <w:r>
        <w:rPr>
          <w:rFonts w:eastAsia="TimesNewRomanPSMT"/>
        </w:rPr>
        <w:t>ы</w:t>
      </w:r>
      <w:r w:rsidRPr="00475ABB">
        <w:rPr>
          <w:rFonts w:eastAsia="TimesNewRomanPSMT"/>
        </w:rPr>
        <w:t xml:space="preserve"> системы транспорта</w:t>
      </w:r>
      <w:r>
        <w:rPr>
          <w:rFonts w:eastAsia="TimesNewRomanPSMT"/>
        </w:rPr>
        <w:t>, включая навигационные пиктограммы, индивидуальное стилистическое оформление и логотипы</w:t>
      </w:r>
      <w:r w:rsidRPr="00475ABB">
        <w:rPr>
          <w:rFonts w:eastAsia="TimesNewRomanPSMT"/>
        </w:rPr>
        <w:t xml:space="preserve"> (остановочны</w:t>
      </w:r>
      <w:r>
        <w:rPr>
          <w:rFonts w:eastAsia="TimesNewRomanPSMT"/>
        </w:rPr>
        <w:t>е</w:t>
      </w:r>
      <w:r w:rsidRPr="00475ABB">
        <w:rPr>
          <w:rFonts w:eastAsia="TimesNewRomanPSMT"/>
        </w:rPr>
        <w:t xml:space="preserve"> </w:t>
      </w:r>
      <w:r>
        <w:rPr>
          <w:rFonts w:eastAsia="TimesNewRomanPSMT"/>
        </w:rPr>
        <w:t>павильоны</w:t>
      </w:r>
      <w:r w:rsidRPr="00475ABB">
        <w:rPr>
          <w:rFonts w:eastAsia="TimesNewRomanPSMT"/>
        </w:rPr>
        <w:t xml:space="preserve"> и посадочны</w:t>
      </w:r>
      <w:r>
        <w:rPr>
          <w:rFonts w:eastAsia="TimesNewRomanPSMT"/>
        </w:rPr>
        <w:t>е</w:t>
      </w:r>
      <w:r w:rsidRPr="00475ABB">
        <w:rPr>
          <w:rFonts w:eastAsia="TimesNewRomanPSMT"/>
        </w:rPr>
        <w:t xml:space="preserve"> площад</w:t>
      </w:r>
      <w:r>
        <w:rPr>
          <w:rFonts w:eastAsia="TimesNewRomanPSMT"/>
        </w:rPr>
        <w:t>ки</w:t>
      </w:r>
      <w:r w:rsidRPr="00475ABB">
        <w:rPr>
          <w:rFonts w:eastAsia="TimesNewRomanPSMT"/>
        </w:rPr>
        <w:t xml:space="preserve"> общественного транспорта, пункт</w:t>
      </w:r>
      <w:r>
        <w:rPr>
          <w:rFonts w:eastAsia="TimesNewRomanPSMT"/>
        </w:rPr>
        <w:t>ы</w:t>
      </w:r>
      <w:r w:rsidRPr="00475ABB">
        <w:rPr>
          <w:rFonts w:eastAsia="TimesNewRomanPSMT"/>
        </w:rPr>
        <w:t xml:space="preserve"> проката различных видов транспорта, пункт</w:t>
      </w:r>
      <w:r>
        <w:rPr>
          <w:rFonts w:eastAsia="TimesNewRomanPSMT"/>
        </w:rPr>
        <w:t>ы</w:t>
      </w:r>
      <w:r w:rsidRPr="00475ABB">
        <w:rPr>
          <w:rFonts w:eastAsia="TimesNewRomanPSMT"/>
        </w:rPr>
        <w:t xml:space="preserve"> стоянки такси и автомобилей </w:t>
      </w:r>
      <w:proofErr w:type="spellStart"/>
      <w:r w:rsidRPr="00475ABB">
        <w:rPr>
          <w:rFonts w:eastAsia="TimesNewRomanPSMT"/>
        </w:rPr>
        <w:t>Car</w:t>
      </w:r>
      <w:proofErr w:type="spellEnd"/>
      <w:r w:rsidRPr="00475ABB">
        <w:rPr>
          <w:rFonts w:eastAsia="TimesNewRomanPSMT"/>
        </w:rPr>
        <w:t xml:space="preserve"> </w:t>
      </w:r>
      <w:proofErr w:type="spellStart"/>
      <w:r w:rsidRPr="00475ABB">
        <w:rPr>
          <w:rFonts w:eastAsia="TimesNewRomanPSMT"/>
        </w:rPr>
        <w:t>Sharing</w:t>
      </w:r>
      <w:proofErr w:type="spellEnd"/>
      <w:r w:rsidRPr="00475ABB">
        <w:rPr>
          <w:rFonts w:eastAsia="TimesNewRomanPSMT"/>
        </w:rPr>
        <w:t xml:space="preserve"> (коллективного пользования, перехватывающи</w:t>
      </w:r>
      <w:r>
        <w:rPr>
          <w:rFonts w:eastAsia="TimesNewRomanPSMT"/>
        </w:rPr>
        <w:t>е</w:t>
      </w:r>
      <w:r w:rsidRPr="00475ABB">
        <w:rPr>
          <w:rFonts w:eastAsia="TimesNewRomanPSMT"/>
        </w:rPr>
        <w:t xml:space="preserve"> паркинг</w:t>
      </w:r>
      <w:r>
        <w:rPr>
          <w:rFonts w:eastAsia="TimesNewRomanPSMT"/>
        </w:rPr>
        <w:t>и</w:t>
      </w:r>
      <w:r w:rsidRPr="00475ABB">
        <w:rPr>
          <w:rFonts w:eastAsia="TimesNewRomanPSMT"/>
        </w:rPr>
        <w:t>,  объект</w:t>
      </w:r>
      <w:r>
        <w:rPr>
          <w:rFonts w:eastAsia="TimesNewRomanPSMT"/>
        </w:rPr>
        <w:t>ы</w:t>
      </w:r>
      <w:r w:rsidRPr="00475ABB">
        <w:rPr>
          <w:rFonts w:eastAsia="TimesNewRomanPSMT"/>
        </w:rPr>
        <w:t xml:space="preserve"> логистики, зарядны</w:t>
      </w:r>
      <w:r>
        <w:rPr>
          <w:rFonts w:eastAsia="TimesNewRomanPSMT"/>
        </w:rPr>
        <w:t>е</w:t>
      </w:r>
      <w:r w:rsidRPr="00475ABB">
        <w:rPr>
          <w:rFonts w:eastAsia="TimesNewRomanPSMT"/>
        </w:rPr>
        <w:t xml:space="preserve"> станци</w:t>
      </w:r>
      <w:r>
        <w:rPr>
          <w:rFonts w:eastAsia="TimesNewRomanPSMT"/>
        </w:rPr>
        <w:t>и</w:t>
      </w:r>
      <w:r w:rsidRPr="00475ABB">
        <w:rPr>
          <w:rFonts w:eastAsia="TimesNewRomanPSMT"/>
        </w:rPr>
        <w:t xml:space="preserve"> для электротранспорта)</w:t>
      </w:r>
      <w:r w:rsidRPr="00AB337D">
        <w:rPr>
          <w:rFonts w:eastAsia="TimesNewRomanPSMT"/>
        </w:rPr>
        <w:t>)</w:t>
      </w:r>
      <w:r>
        <w:rPr>
          <w:rFonts w:eastAsia="TimesNewRomanPSMT"/>
        </w:rPr>
        <w:t>,</w:t>
      </w:r>
    </w:p>
    <w:p w14:paraId="43891F28" w14:textId="77777777" w:rsidR="000D4F73" w:rsidRDefault="000D4F73" w:rsidP="000D4F73">
      <w:pPr>
        <w:pStyle w:val="ab"/>
        <w:numPr>
          <w:ilvl w:val="0"/>
          <w:numId w:val="41"/>
        </w:numPr>
        <w:spacing w:after="200" w:line="276" w:lineRule="auto"/>
        <w:ind w:left="0" w:firstLine="426"/>
        <w:contextualSpacing/>
        <w:jc w:val="both"/>
        <w:rPr>
          <w:rFonts w:eastAsia="TimesNewRomanPSMT"/>
        </w:rPr>
      </w:pPr>
      <w:r>
        <w:rPr>
          <w:rFonts w:eastAsia="TimesNewRomanPSMT"/>
        </w:rPr>
        <w:t>Рекламные конструкции</w:t>
      </w:r>
      <w:r w:rsidRPr="00475ABB">
        <w:rPr>
          <w:rFonts w:eastAsia="TimesNewRomanPSMT"/>
        </w:rPr>
        <w:t xml:space="preserve">; </w:t>
      </w:r>
    </w:p>
    <w:p w14:paraId="7E7D1BE4" w14:textId="77777777" w:rsidR="000D4F73" w:rsidRPr="00C7066A" w:rsidRDefault="000D4F73" w:rsidP="000D4F73">
      <w:pPr>
        <w:ind w:left="426" w:firstLine="708"/>
        <w:jc w:val="both"/>
      </w:pPr>
      <w:r>
        <w:t>Дизайн проект разрабатывается только в отношении городских элементов, размещаемых в границах участков, отведенных под улично-дорожную сеть (далее – УДС) (в границах «Красных» линий). (Приложение 1).</w:t>
      </w:r>
    </w:p>
    <w:p w14:paraId="20A3FC48" w14:textId="77777777" w:rsidR="000D4F73" w:rsidRDefault="000D4F73" w:rsidP="000D4F73">
      <w:pPr>
        <w:ind w:left="426" w:firstLine="708"/>
        <w:jc w:val="both"/>
        <w:rPr>
          <w:rFonts w:eastAsia="TimesNewRomanPSMT"/>
        </w:rPr>
      </w:pPr>
      <w:r>
        <w:t xml:space="preserve">Дизайн проект разрабатывается для достижения единого решения по всей территории </w:t>
      </w:r>
      <w:r w:rsidRPr="005168A5">
        <w:t>ИЦ «Сколково»</w:t>
      </w:r>
      <w:r>
        <w:t xml:space="preserve"> в части элементов городской </w:t>
      </w:r>
      <w:r w:rsidRPr="00475ABB">
        <w:rPr>
          <w:rFonts w:eastAsia="TimesNewRomanPSMT"/>
        </w:rPr>
        <w:t>среды, знаково-информационных систем, элементов конструкций для отражения информации по городу, элементов навигационных конструкций</w:t>
      </w:r>
      <w:r>
        <w:rPr>
          <w:rFonts w:eastAsia="TimesNewRomanPSMT"/>
        </w:rPr>
        <w:t>, элементов рекламных конструкций.</w:t>
      </w:r>
    </w:p>
    <w:p w14:paraId="4E1212C6" w14:textId="77777777" w:rsidR="000D4F73" w:rsidRPr="004C00D8" w:rsidRDefault="000D4F73" w:rsidP="000D4F73">
      <w:pPr>
        <w:shd w:val="clear" w:color="auto" w:fill="FFFFFF"/>
        <w:ind w:firstLine="708"/>
        <w:jc w:val="both"/>
      </w:pPr>
      <w:r w:rsidRPr="004C00D8">
        <w:t>2.2. Разработать</w:t>
      </w:r>
      <w:r w:rsidRPr="00AD10D7">
        <w:t xml:space="preserve"> Схему размещения рекламных конструкций на территории ИЦ «Сколково» с учетом правовой принадлежности проектируемых</w:t>
      </w:r>
      <w:r w:rsidRPr="00604CD3">
        <w:t xml:space="preserve"> мест для установки данных конструкций</w:t>
      </w:r>
      <w:r w:rsidRPr="002C221E">
        <w:t xml:space="preserve">, содержащую </w:t>
      </w:r>
      <w:r w:rsidRPr="004C00D8">
        <w:t>перечень типов рекламных конструкций; обозначение мест установки рекламных конструкций на картографической основе с обозначением типа (вида) рекламных конструкций, согласно перечню обозначений рекламных конструкций;  карты размещения конструкций с указанием типов и видов конструкций; схематическое изображение автомобильных дорог с названием и указанием километровой разметки, а также с указанием расположения дорожных знаков;</w:t>
      </w:r>
      <w:r>
        <w:t xml:space="preserve"> </w:t>
      </w:r>
      <w:r w:rsidRPr="004C00D8">
        <w:t>схематическое изображение местности вдоль автомобильных дорог, в том числе изображение домов с их нумерацией.</w:t>
      </w:r>
    </w:p>
    <w:p w14:paraId="26670DBF" w14:textId="77777777" w:rsidR="000D4F73" w:rsidRPr="005168A5" w:rsidRDefault="000D4F73" w:rsidP="000D4F73">
      <w:pPr>
        <w:ind w:firstLine="708"/>
        <w:jc w:val="both"/>
        <w:rPr>
          <w:b/>
        </w:rPr>
      </w:pPr>
      <w:r w:rsidRPr="005168A5">
        <w:t>2.</w:t>
      </w:r>
      <w:r>
        <w:t>3</w:t>
      </w:r>
      <w:r w:rsidRPr="005168A5">
        <w:t>. Увязать</w:t>
      </w:r>
      <w:r>
        <w:t xml:space="preserve"> разработки проекта</w:t>
      </w:r>
      <w:r w:rsidRPr="005168A5">
        <w:t xml:space="preserve"> с </w:t>
      </w:r>
      <w:proofErr w:type="gramStart"/>
      <w:r w:rsidRPr="005168A5">
        <w:t xml:space="preserve">архитектурными </w:t>
      </w:r>
      <w:r>
        <w:t>решениями</w:t>
      </w:r>
      <w:proofErr w:type="gramEnd"/>
      <w:r>
        <w:t xml:space="preserve"> </w:t>
      </w:r>
      <w:r w:rsidRPr="005168A5">
        <w:t xml:space="preserve">ИЦ «Сколково», а также </w:t>
      </w:r>
      <w:r>
        <w:t>с проектами УДС</w:t>
      </w:r>
      <w:r w:rsidRPr="00E65F64">
        <w:t xml:space="preserve"> </w:t>
      </w:r>
      <w:r>
        <w:t>и инженерных сетей</w:t>
      </w:r>
      <w:r w:rsidRPr="004C00D8">
        <w:t xml:space="preserve"> </w:t>
      </w:r>
      <w:r>
        <w:t>(в том числе кабельного коллектора) и определить места</w:t>
      </w:r>
      <w:r w:rsidRPr="005168A5">
        <w:t xml:space="preserve"> установки конструкций</w:t>
      </w:r>
      <w:r>
        <w:t xml:space="preserve"> (по п.</w:t>
      </w:r>
      <w:r w:rsidRPr="005168A5">
        <w:t xml:space="preserve"> </w:t>
      </w:r>
      <w:r>
        <w:t xml:space="preserve">2.1) </w:t>
      </w:r>
      <w:r w:rsidRPr="005168A5">
        <w:t>на территории ИЦ «Сколково».</w:t>
      </w:r>
    </w:p>
    <w:p w14:paraId="5A872DBB" w14:textId="77777777" w:rsidR="000D4F73" w:rsidRPr="005168A5" w:rsidRDefault="000D4F73" w:rsidP="000D4F73">
      <w:pPr>
        <w:pStyle w:val="ab"/>
        <w:rPr>
          <w:b/>
        </w:rPr>
      </w:pPr>
    </w:p>
    <w:p w14:paraId="0EF23481" w14:textId="77777777" w:rsidR="000D4F73" w:rsidRPr="005168A5" w:rsidRDefault="000D4F73" w:rsidP="000D4F73">
      <w:pPr>
        <w:pStyle w:val="ab"/>
        <w:numPr>
          <w:ilvl w:val="0"/>
          <w:numId w:val="37"/>
        </w:numPr>
        <w:spacing w:after="200" w:line="276" w:lineRule="auto"/>
        <w:contextualSpacing/>
        <w:rPr>
          <w:b/>
        </w:rPr>
      </w:pPr>
      <w:r w:rsidRPr="005168A5">
        <w:rPr>
          <w:b/>
        </w:rPr>
        <w:t>Срок выполнения:</w:t>
      </w:r>
    </w:p>
    <w:p w14:paraId="7CD4FCF8" w14:textId="77777777" w:rsidR="000D4F73" w:rsidRPr="005168A5" w:rsidRDefault="000D4F73" w:rsidP="000D4F73">
      <w:pPr>
        <w:pStyle w:val="ab"/>
        <w:ind w:left="709" w:firstLine="707"/>
        <w:jc w:val="both"/>
      </w:pPr>
      <w:r w:rsidRPr="005168A5">
        <w:t xml:space="preserve">В течение 150 (ста пятидесяти) календарных дней со дня заключения соответствующего договора (с учетом указанных в настоящем Техническом задании  согласований, а также периода устранения замечаний), в том числе: </w:t>
      </w:r>
    </w:p>
    <w:p w14:paraId="11F9BA92" w14:textId="77777777" w:rsidR="000D4F73" w:rsidRPr="005168A5" w:rsidRDefault="000D4F73" w:rsidP="000D4F73">
      <w:pPr>
        <w:pStyle w:val="ab"/>
        <w:ind w:left="709" w:firstLine="707"/>
        <w:jc w:val="both"/>
      </w:pPr>
      <w:r w:rsidRPr="005168A5">
        <w:t>Этап 1</w:t>
      </w:r>
      <w:r>
        <w:t xml:space="preserve"> (эскизы элементов – 3 варианта)</w:t>
      </w:r>
      <w:r w:rsidRPr="005168A5">
        <w:t xml:space="preserve"> – </w:t>
      </w:r>
      <w:r w:rsidRPr="00AB337D">
        <w:t>9</w:t>
      </w:r>
      <w:r w:rsidRPr="005168A5">
        <w:t>0 (</w:t>
      </w:r>
      <w:r>
        <w:t>девяносто</w:t>
      </w:r>
      <w:r w:rsidRPr="005168A5">
        <w:t>) календарных дней;</w:t>
      </w:r>
    </w:p>
    <w:p w14:paraId="34772BE9" w14:textId="77777777" w:rsidR="000D4F73" w:rsidRPr="005168A5" w:rsidRDefault="000D4F73" w:rsidP="000D4F73">
      <w:pPr>
        <w:pStyle w:val="ab"/>
        <w:ind w:left="709" w:firstLine="707"/>
        <w:jc w:val="both"/>
      </w:pPr>
      <w:r w:rsidRPr="005168A5">
        <w:t>Этап 2</w:t>
      </w:r>
      <w:r>
        <w:t xml:space="preserve"> (дизайн проект, схемы)</w:t>
      </w:r>
      <w:r w:rsidRPr="005168A5">
        <w:t xml:space="preserve"> – </w:t>
      </w:r>
      <w:r>
        <w:t>60</w:t>
      </w:r>
      <w:r w:rsidRPr="005168A5">
        <w:t xml:space="preserve"> (</w:t>
      </w:r>
      <w:r>
        <w:t>шестьдесят</w:t>
      </w:r>
      <w:r w:rsidRPr="005168A5">
        <w:t>) календарных дней;</w:t>
      </w:r>
    </w:p>
    <w:p w14:paraId="5ADC5E50" w14:textId="77777777" w:rsidR="000D4F73" w:rsidRPr="005168A5" w:rsidRDefault="000D4F73" w:rsidP="000D4F73">
      <w:pPr>
        <w:pStyle w:val="ab"/>
        <w:ind w:left="709" w:firstLine="707"/>
        <w:jc w:val="both"/>
      </w:pPr>
    </w:p>
    <w:p w14:paraId="531B06A4" w14:textId="77777777" w:rsidR="000D4F73" w:rsidRDefault="000D4F73" w:rsidP="000D4F73">
      <w:pPr>
        <w:pStyle w:val="ab"/>
        <w:numPr>
          <w:ilvl w:val="0"/>
          <w:numId w:val="37"/>
        </w:numPr>
        <w:spacing w:after="200" w:line="276" w:lineRule="auto"/>
        <w:contextualSpacing/>
        <w:rPr>
          <w:b/>
        </w:rPr>
      </w:pPr>
      <w:r w:rsidRPr="005168A5">
        <w:rPr>
          <w:b/>
        </w:rPr>
        <w:t xml:space="preserve">Основные требования к стадиям </w:t>
      </w:r>
      <w:r>
        <w:rPr>
          <w:b/>
        </w:rPr>
        <w:t>разработки.</w:t>
      </w:r>
    </w:p>
    <w:p w14:paraId="4EDAAAC7" w14:textId="77777777" w:rsidR="000D4F73" w:rsidRDefault="000D4F73" w:rsidP="000D4F73">
      <w:pPr>
        <w:pStyle w:val="ab"/>
        <w:numPr>
          <w:ilvl w:val="1"/>
          <w:numId w:val="37"/>
        </w:numPr>
        <w:spacing w:after="200" w:line="276" w:lineRule="auto"/>
        <w:contextualSpacing/>
        <w:rPr>
          <w:b/>
        </w:rPr>
      </w:pPr>
      <w:r>
        <w:rPr>
          <w:b/>
        </w:rPr>
        <w:lastRenderedPageBreak/>
        <w:t xml:space="preserve"> Основные требования к стадиям разработки</w:t>
      </w:r>
      <w:r w:rsidRPr="005168A5">
        <w:rPr>
          <w:b/>
        </w:rPr>
        <w:t xml:space="preserve"> </w:t>
      </w:r>
      <w:r>
        <w:rPr>
          <w:b/>
        </w:rPr>
        <w:t xml:space="preserve">Дизайн проекта </w:t>
      </w:r>
      <w:r w:rsidRPr="00C7066A">
        <w:rPr>
          <w:b/>
        </w:rPr>
        <w:t>элементов городской среды</w:t>
      </w:r>
      <w:r w:rsidRPr="005168A5">
        <w:rPr>
          <w:b/>
        </w:rPr>
        <w:t>.</w:t>
      </w:r>
    </w:p>
    <w:p w14:paraId="35D66F08" w14:textId="77777777" w:rsidR="000D4F73" w:rsidRPr="00AD1DCE" w:rsidRDefault="000D4F73" w:rsidP="000D4F73">
      <w:pPr>
        <w:pStyle w:val="ab"/>
        <w:rPr>
          <w:b/>
        </w:rPr>
      </w:pPr>
      <w:r w:rsidRPr="00AD1DCE">
        <w:rPr>
          <w:u w:val="single"/>
        </w:rPr>
        <w:t>В рамках Этапа 1.</w:t>
      </w:r>
    </w:p>
    <w:p w14:paraId="7E6E5E78" w14:textId="77777777" w:rsidR="000D4F73" w:rsidRPr="005168A5" w:rsidRDefault="000D4F73" w:rsidP="000D4F73">
      <w:pPr>
        <w:pStyle w:val="ab"/>
        <w:ind w:firstLine="685"/>
        <w:jc w:val="both"/>
      </w:pPr>
      <w:r w:rsidRPr="005168A5">
        <w:t xml:space="preserve">Для формирования </w:t>
      </w:r>
      <w:r>
        <w:t>эскизов элементов</w:t>
      </w:r>
      <w:r w:rsidRPr="005168A5">
        <w:t xml:space="preserve"> городской среды с учетом уже принятых решений необходимо осуществить следующее:  </w:t>
      </w:r>
    </w:p>
    <w:p w14:paraId="6B2B1641" w14:textId="77777777" w:rsidR="000D4F73" w:rsidRDefault="000D4F73" w:rsidP="000D4F73">
      <w:pPr>
        <w:pStyle w:val="ab"/>
        <w:ind w:left="709"/>
        <w:jc w:val="both"/>
      </w:pPr>
      <w:r>
        <w:t>4.1.1.</w:t>
      </w:r>
      <w:r w:rsidRPr="005168A5">
        <w:t xml:space="preserve"> </w:t>
      </w:r>
      <w:r>
        <w:t>И</w:t>
      </w:r>
      <w:r w:rsidRPr="005168A5">
        <w:t>зучить основные принципы формирования городской среды;</w:t>
      </w:r>
    </w:p>
    <w:p w14:paraId="6F01B4C5" w14:textId="77777777" w:rsidR="000D4F73" w:rsidRPr="00512BED" w:rsidRDefault="000D4F73" w:rsidP="000D4F73">
      <w:pPr>
        <w:pStyle w:val="ab"/>
        <w:ind w:left="709"/>
        <w:jc w:val="both"/>
      </w:pPr>
      <w:r>
        <w:t>4.1.2. П</w:t>
      </w:r>
      <w:r w:rsidRPr="00C7066A">
        <w:t>ровести анализ проектных решений, а именно:</w:t>
      </w:r>
    </w:p>
    <w:p w14:paraId="2F80DED5" w14:textId="77777777" w:rsidR="000D4F73" w:rsidRPr="005168A5" w:rsidRDefault="000D4F73" w:rsidP="000D4F73">
      <w:pPr>
        <w:pStyle w:val="ab"/>
        <w:numPr>
          <w:ilvl w:val="0"/>
          <w:numId w:val="40"/>
        </w:numPr>
        <w:spacing w:after="200" w:line="276" w:lineRule="auto"/>
        <w:ind w:left="2484"/>
        <w:contextualSpacing/>
        <w:jc w:val="both"/>
      </w:pPr>
      <w:r w:rsidRPr="005168A5">
        <w:t>анализ принятых решений по объектам:</w:t>
      </w:r>
    </w:p>
    <w:p w14:paraId="7DF14F31" w14:textId="77777777" w:rsidR="000D4F73" w:rsidRPr="005168A5" w:rsidRDefault="000D4F73" w:rsidP="000D4F73">
      <w:pPr>
        <w:pStyle w:val="ab"/>
        <w:ind w:left="1440" w:firstLine="684"/>
        <w:jc w:val="both"/>
      </w:pPr>
      <w:r w:rsidRPr="005168A5">
        <w:t>- стилистика фасадов объектов, применяемых отделочных материалов, цветовых решений;</w:t>
      </w:r>
    </w:p>
    <w:p w14:paraId="2D780563" w14:textId="77777777" w:rsidR="000D4F73" w:rsidRPr="005168A5" w:rsidRDefault="000D4F73" w:rsidP="000D4F73">
      <w:pPr>
        <w:pStyle w:val="ab"/>
        <w:numPr>
          <w:ilvl w:val="0"/>
          <w:numId w:val="40"/>
        </w:numPr>
        <w:spacing w:after="200" w:line="276" w:lineRule="auto"/>
        <w:ind w:left="2484"/>
        <w:contextualSpacing/>
        <w:jc w:val="both"/>
      </w:pPr>
      <w:r w:rsidRPr="005168A5">
        <w:t xml:space="preserve">анализ принятых и реализованных решений по </w:t>
      </w:r>
      <w:r>
        <w:t>УДС</w:t>
      </w:r>
      <w:r w:rsidRPr="005168A5">
        <w:t>:</w:t>
      </w:r>
    </w:p>
    <w:p w14:paraId="707360BB" w14:textId="77777777" w:rsidR="000D4F73" w:rsidRPr="005168A5" w:rsidRDefault="000D4F73" w:rsidP="000D4F73">
      <w:pPr>
        <w:pStyle w:val="ab"/>
        <w:ind w:left="1440" w:firstLine="684"/>
        <w:jc w:val="both"/>
      </w:pPr>
      <w:r w:rsidRPr="005168A5">
        <w:t>- материалов и типов покрытий, цветовых решений;</w:t>
      </w:r>
    </w:p>
    <w:p w14:paraId="1552E7DD" w14:textId="77777777" w:rsidR="000D4F73" w:rsidRPr="005168A5" w:rsidRDefault="000D4F73" w:rsidP="000D4F73">
      <w:pPr>
        <w:pStyle w:val="ab"/>
        <w:ind w:left="1440" w:firstLine="684"/>
        <w:jc w:val="both"/>
      </w:pPr>
      <w:r w:rsidRPr="005168A5">
        <w:t>- типов озеленения;</w:t>
      </w:r>
    </w:p>
    <w:p w14:paraId="2895BB90" w14:textId="77777777" w:rsidR="000D4F73" w:rsidRPr="005168A5" w:rsidRDefault="000D4F73" w:rsidP="000D4F73">
      <w:pPr>
        <w:pStyle w:val="ab"/>
        <w:ind w:left="1440" w:firstLine="684"/>
        <w:jc w:val="both"/>
      </w:pPr>
      <w:r w:rsidRPr="005168A5">
        <w:t>- типов освещения, уличной мебели;</w:t>
      </w:r>
    </w:p>
    <w:p w14:paraId="13495895" w14:textId="77777777" w:rsidR="000D4F73" w:rsidRDefault="000D4F73" w:rsidP="000D4F73">
      <w:pPr>
        <w:pStyle w:val="ab"/>
        <w:ind w:left="1440" w:firstLine="684"/>
        <w:jc w:val="both"/>
      </w:pPr>
      <w:r w:rsidRPr="005168A5">
        <w:t>- технических средств организации дорожного движения, предусмотренных проектом организации дорожного движения на период</w:t>
      </w:r>
      <w:r>
        <w:t>ы</w:t>
      </w:r>
      <w:r w:rsidRPr="005168A5">
        <w:t xml:space="preserve"> строительства</w:t>
      </w:r>
      <w:r>
        <w:t xml:space="preserve"> и эксплуатации, проекта КСОДД</w:t>
      </w:r>
      <w:r w:rsidRPr="005168A5">
        <w:t>.</w:t>
      </w:r>
    </w:p>
    <w:p w14:paraId="7FD81ABA" w14:textId="77777777" w:rsidR="000D4F73" w:rsidRPr="005168A5" w:rsidRDefault="000D4F73" w:rsidP="000D4F73">
      <w:pPr>
        <w:pStyle w:val="ab"/>
        <w:numPr>
          <w:ilvl w:val="0"/>
          <w:numId w:val="40"/>
        </w:numPr>
        <w:spacing w:after="200" w:line="276" w:lineRule="auto"/>
        <w:ind w:left="2484"/>
        <w:contextualSpacing/>
        <w:jc w:val="both"/>
      </w:pPr>
      <w:r w:rsidRPr="004C00D8">
        <w:t xml:space="preserve">анализ размещения и внешнего вида технических средств радиосвязи (антенно-фидерные устройства сетей сотовой связи, </w:t>
      </w:r>
      <w:proofErr w:type="gramStart"/>
      <w:r w:rsidRPr="004C00D8">
        <w:t>радио-релейной</w:t>
      </w:r>
      <w:proofErr w:type="gramEnd"/>
      <w:r w:rsidRPr="004C00D8">
        <w:t xml:space="preserve"> связи, спутниковой связи и наружной сети </w:t>
      </w:r>
      <w:proofErr w:type="spellStart"/>
      <w:r w:rsidRPr="004C00D8">
        <w:t>WiFi</w:t>
      </w:r>
      <w:proofErr w:type="spellEnd"/>
      <w:r w:rsidRPr="004C00D8">
        <w:t>)</w:t>
      </w:r>
      <w:r>
        <w:t>.</w:t>
      </w:r>
    </w:p>
    <w:p w14:paraId="2086402B" w14:textId="77777777" w:rsidR="000D4F73" w:rsidRDefault="000D4F73" w:rsidP="000D4F73">
      <w:pPr>
        <w:pStyle w:val="ab"/>
        <w:numPr>
          <w:ilvl w:val="0"/>
          <w:numId w:val="40"/>
        </w:numPr>
        <w:spacing w:after="200" w:line="276" w:lineRule="auto"/>
        <w:ind w:left="2484"/>
        <w:contextualSpacing/>
        <w:jc w:val="both"/>
      </w:pPr>
      <w:r>
        <w:t>Провести н</w:t>
      </w:r>
      <w:r w:rsidRPr="005168A5">
        <w:t>атурное обследование реализуемых объектов.</w:t>
      </w:r>
    </w:p>
    <w:p w14:paraId="595868FE" w14:textId="77777777" w:rsidR="000D4F73" w:rsidRDefault="000D4F73" w:rsidP="000D4F73">
      <w:pPr>
        <w:pStyle w:val="ab"/>
        <w:numPr>
          <w:ilvl w:val="0"/>
          <w:numId w:val="40"/>
        </w:numPr>
        <w:spacing w:after="200" w:line="276" w:lineRule="auto"/>
        <w:ind w:left="2484"/>
        <w:contextualSpacing/>
        <w:jc w:val="both"/>
      </w:pPr>
      <w:r>
        <w:t>Проработать варианты типоразмеров конструкций элементов с учетом возможности объединения элементов городской среды в единый объект на основании их мест размещения, функционального назначения.</w:t>
      </w:r>
    </w:p>
    <w:p w14:paraId="2FC0BB08" w14:textId="77777777" w:rsidR="000D4F73" w:rsidRPr="00C7066A" w:rsidRDefault="000D4F73" w:rsidP="000D4F73">
      <w:pPr>
        <w:pStyle w:val="ab"/>
        <w:ind w:left="709"/>
        <w:jc w:val="both"/>
      </w:pPr>
      <w:r>
        <w:t xml:space="preserve">4.1.3. </w:t>
      </w:r>
      <w:r w:rsidRPr="00C7066A">
        <w:t>Представить 3 варианта эскиза следующих элементов:</w:t>
      </w:r>
    </w:p>
    <w:p w14:paraId="0FD3E4D2" w14:textId="77777777" w:rsidR="000D4F73" w:rsidRDefault="000D4F73" w:rsidP="000D4F73">
      <w:pPr>
        <w:pStyle w:val="ab"/>
        <w:numPr>
          <w:ilvl w:val="1"/>
          <w:numId w:val="40"/>
        </w:numPr>
        <w:spacing w:after="200" w:line="276" w:lineRule="auto"/>
        <w:contextualSpacing/>
        <w:jc w:val="both"/>
      </w:pPr>
      <w:r>
        <w:t>Навигационно-информационные конструкции:</w:t>
      </w:r>
    </w:p>
    <w:p w14:paraId="4EFE07A2" w14:textId="77777777" w:rsidR="000D4F73" w:rsidRDefault="000D4F73" w:rsidP="000D4F73">
      <w:pPr>
        <w:pStyle w:val="ab"/>
        <w:numPr>
          <w:ilvl w:val="2"/>
          <w:numId w:val="40"/>
        </w:numPr>
        <w:spacing w:after="200" w:line="276" w:lineRule="auto"/>
        <w:contextualSpacing/>
        <w:jc w:val="both"/>
      </w:pPr>
      <w:r>
        <w:t>Стелла</w:t>
      </w:r>
    </w:p>
    <w:p w14:paraId="0277A64D" w14:textId="77777777" w:rsidR="000D4F73" w:rsidRDefault="000D4F73" w:rsidP="000D4F73">
      <w:pPr>
        <w:pStyle w:val="ab"/>
        <w:numPr>
          <w:ilvl w:val="2"/>
          <w:numId w:val="40"/>
        </w:numPr>
        <w:spacing w:after="200" w:line="276" w:lineRule="auto"/>
        <w:contextualSpacing/>
        <w:jc w:val="both"/>
      </w:pPr>
      <w:r>
        <w:t>Пилон</w:t>
      </w:r>
    </w:p>
    <w:p w14:paraId="43338049" w14:textId="77777777" w:rsidR="000D4F73" w:rsidRDefault="000D4F73" w:rsidP="000D4F73">
      <w:pPr>
        <w:pStyle w:val="ab"/>
        <w:numPr>
          <w:ilvl w:val="2"/>
          <w:numId w:val="40"/>
        </w:numPr>
        <w:spacing w:after="200" w:line="276" w:lineRule="auto"/>
        <w:contextualSpacing/>
        <w:jc w:val="both"/>
      </w:pPr>
      <w:r>
        <w:t>Стойка</w:t>
      </w:r>
    </w:p>
    <w:p w14:paraId="29CD3FB9" w14:textId="77777777" w:rsidR="000D4F73" w:rsidRDefault="000D4F73" w:rsidP="000D4F73">
      <w:pPr>
        <w:pStyle w:val="ab"/>
        <w:numPr>
          <w:ilvl w:val="2"/>
          <w:numId w:val="40"/>
        </w:numPr>
        <w:spacing w:after="200" w:line="276" w:lineRule="auto"/>
        <w:contextualSpacing/>
        <w:jc w:val="both"/>
      </w:pPr>
      <w:r>
        <w:t>Указатель района</w:t>
      </w:r>
    </w:p>
    <w:p w14:paraId="42126676" w14:textId="77777777" w:rsidR="000D4F73" w:rsidRDefault="000D4F73" w:rsidP="000D4F73">
      <w:pPr>
        <w:pStyle w:val="ab"/>
        <w:numPr>
          <w:ilvl w:val="2"/>
          <w:numId w:val="40"/>
        </w:numPr>
        <w:spacing w:after="200" w:line="276" w:lineRule="auto"/>
        <w:contextualSpacing/>
        <w:jc w:val="both"/>
      </w:pPr>
      <w:r>
        <w:t xml:space="preserve">Столбики </w:t>
      </w:r>
    </w:p>
    <w:p w14:paraId="56F196EE" w14:textId="77777777" w:rsidR="000D4F73" w:rsidRDefault="000D4F73" w:rsidP="000D4F73">
      <w:pPr>
        <w:pStyle w:val="ab"/>
        <w:numPr>
          <w:ilvl w:val="2"/>
          <w:numId w:val="40"/>
        </w:numPr>
        <w:spacing w:after="200" w:line="276" w:lineRule="auto"/>
        <w:contextualSpacing/>
        <w:jc w:val="both"/>
      </w:pPr>
      <w:r>
        <w:t>Пиктограммы для использования на навигационно-информационных конструкциях</w:t>
      </w:r>
    </w:p>
    <w:p w14:paraId="0D380F0B" w14:textId="77777777" w:rsidR="000D4F73" w:rsidRDefault="000D4F73" w:rsidP="000D4F73">
      <w:pPr>
        <w:pStyle w:val="ab"/>
        <w:numPr>
          <w:ilvl w:val="1"/>
          <w:numId w:val="40"/>
        </w:numPr>
        <w:spacing w:after="200" w:line="276" w:lineRule="auto"/>
        <w:contextualSpacing/>
        <w:jc w:val="both"/>
      </w:pPr>
      <w:r>
        <w:t>Элементы транспортной инфраструктуры:</w:t>
      </w:r>
    </w:p>
    <w:p w14:paraId="3AA5BFA9" w14:textId="77777777" w:rsidR="000D4F73" w:rsidRDefault="000D4F73" w:rsidP="000D4F73">
      <w:pPr>
        <w:pStyle w:val="ab"/>
        <w:numPr>
          <w:ilvl w:val="2"/>
          <w:numId w:val="40"/>
        </w:numPr>
        <w:spacing w:after="200" w:line="276" w:lineRule="auto"/>
        <w:contextualSpacing/>
        <w:jc w:val="both"/>
      </w:pPr>
      <w:r>
        <w:t xml:space="preserve"> Остановочные павильоны наземного городского пассажирского транспорта (для каждого типоразмера)</w:t>
      </w:r>
    </w:p>
    <w:p w14:paraId="03B685BF" w14:textId="77777777" w:rsidR="000D4F73" w:rsidRDefault="000D4F73" w:rsidP="000D4F73">
      <w:pPr>
        <w:pStyle w:val="ab"/>
        <w:numPr>
          <w:ilvl w:val="2"/>
          <w:numId w:val="40"/>
        </w:numPr>
        <w:spacing w:after="200" w:line="276" w:lineRule="auto"/>
        <w:contextualSpacing/>
        <w:jc w:val="both"/>
      </w:pPr>
      <w:proofErr w:type="spellStart"/>
      <w:r>
        <w:t>Велопарковка</w:t>
      </w:r>
      <w:proofErr w:type="spellEnd"/>
      <w:r>
        <w:t xml:space="preserve"> на </w:t>
      </w:r>
      <w:r w:rsidRPr="00852DFD">
        <w:t>5</w:t>
      </w:r>
      <w:r>
        <w:t>-20 велосипедов (для каждого типоразмера)</w:t>
      </w:r>
    </w:p>
    <w:p w14:paraId="0C35B194" w14:textId="77777777" w:rsidR="000D4F73" w:rsidRDefault="000D4F73" w:rsidP="000D4F73">
      <w:pPr>
        <w:pStyle w:val="ab"/>
        <w:numPr>
          <w:ilvl w:val="2"/>
          <w:numId w:val="40"/>
        </w:numPr>
        <w:spacing w:after="200" w:line="276" w:lineRule="auto"/>
        <w:contextualSpacing/>
        <w:jc w:val="both"/>
      </w:pPr>
      <w:r>
        <w:t xml:space="preserve">Пункты </w:t>
      </w:r>
      <w:proofErr w:type="spellStart"/>
      <w:r>
        <w:t>велопроката</w:t>
      </w:r>
      <w:proofErr w:type="spellEnd"/>
      <w:r>
        <w:t xml:space="preserve"> от 10 до 25 велосипедов</w:t>
      </w:r>
      <w:r w:rsidRPr="00FD6009">
        <w:t xml:space="preserve"> </w:t>
      </w:r>
      <w:r>
        <w:t>(для каждого типоразмера)</w:t>
      </w:r>
    </w:p>
    <w:p w14:paraId="02EA2F4B" w14:textId="77777777" w:rsidR="000D4F73" w:rsidRDefault="000D4F73" w:rsidP="000D4F73">
      <w:pPr>
        <w:pStyle w:val="ab"/>
        <w:numPr>
          <w:ilvl w:val="2"/>
          <w:numId w:val="40"/>
        </w:numPr>
        <w:spacing w:after="200" w:line="276" w:lineRule="auto"/>
        <w:contextualSpacing/>
        <w:jc w:val="both"/>
      </w:pPr>
      <w:r>
        <w:t xml:space="preserve">Пункты проката автомобилей </w:t>
      </w:r>
    </w:p>
    <w:p w14:paraId="6D251062" w14:textId="77777777" w:rsidR="000D4F73" w:rsidRPr="004C00D8" w:rsidRDefault="000D4F73" w:rsidP="000D4F73">
      <w:pPr>
        <w:pStyle w:val="ab"/>
        <w:numPr>
          <w:ilvl w:val="2"/>
          <w:numId w:val="40"/>
        </w:numPr>
        <w:spacing w:after="200" w:line="276" w:lineRule="auto"/>
        <w:contextualSpacing/>
        <w:jc w:val="both"/>
      </w:pPr>
      <w:r>
        <w:t xml:space="preserve">Индивидуальные логотипы сервисов велопроката, долгосрочного проката автомобилей, такси и </w:t>
      </w:r>
      <w:r>
        <w:rPr>
          <w:lang w:val="en-US"/>
        </w:rPr>
        <w:t>Car</w:t>
      </w:r>
      <w:r w:rsidRPr="00F85AEB">
        <w:t xml:space="preserve"> </w:t>
      </w:r>
      <w:r>
        <w:rPr>
          <w:lang w:val="en-US"/>
        </w:rPr>
        <w:t>Sharing</w:t>
      </w:r>
      <w:r>
        <w:t xml:space="preserve">, а также элементов </w:t>
      </w:r>
      <w:r>
        <w:lastRenderedPageBreak/>
        <w:t>инфраструктуры (велопарковка, зарядная станция и т.п.).</w:t>
      </w:r>
      <w:r w:rsidRPr="00C7066A">
        <w:t xml:space="preserve"> </w:t>
      </w:r>
      <w:r>
        <w:t>Перечень согласовать с заказчиком.</w:t>
      </w:r>
    </w:p>
    <w:p w14:paraId="41F26C06" w14:textId="77777777" w:rsidR="000D4F73" w:rsidRPr="00E65F64" w:rsidRDefault="000D4F73" w:rsidP="000D4F73">
      <w:pPr>
        <w:pStyle w:val="ab"/>
        <w:numPr>
          <w:ilvl w:val="1"/>
          <w:numId w:val="40"/>
        </w:numPr>
        <w:spacing w:after="200" w:line="276" w:lineRule="auto"/>
        <w:contextualSpacing/>
        <w:jc w:val="both"/>
      </w:pPr>
      <w:r>
        <w:t>Рекламные конструкции.</w:t>
      </w:r>
    </w:p>
    <w:p w14:paraId="0C270CA8" w14:textId="77777777" w:rsidR="000D4F73" w:rsidRPr="00E65F64" w:rsidRDefault="000D4F73" w:rsidP="000D4F73">
      <w:pPr>
        <w:ind w:left="708" w:firstLine="708"/>
        <w:jc w:val="both"/>
      </w:pPr>
      <w:r w:rsidRPr="00E65F64">
        <w:t xml:space="preserve">Для </w:t>
      </w:r>
      <w:r>
        <w:t>остановочных павильонов наземного городского пассажирского транспорта</w:t>
      </w:r>
      <w:r w:rsidRPr="00E65F64">
        <w:t xml:space="preserve">  проанализировать необходимость/возможность совмещения элемента с объектами </w:t>
      </w:r>
      <w:proofErr w:type="spellStart"/>
      <w:r w:rsidRPr="00E65F64">
        <w:t>велопарковок</w:t>
      </w:r>
      <w:proofErr w:type="spellEnd"/>
      <w:r>
        <w:t xml:space="preserve"> и</w:t>
      </w:r>
      <w:r w:rsidRPr="00E65F64">
        <w:t xml:space="preserve"> </w:t>
      </w:r>
      <w:proofErr w:type="spellStart"/>
      <w:r w:rsidRPr="00E65F64">
        <w:t>велопроката</w:t>
      </w:r>
      <w:proofErr w:type="spellEnd"/>
      <w:r w:rsidRPr="00E65F64">
        <w:t xml:space="preserve">, предусмотреть размещение элементов системы «информационный город» на сновании требований, определенных в проекте </w:t>
      </w:r>
      <w:fldSimple w:instr=" DOCPROPERTY  &quot;Сокращенное наименование системы&quot;  \* MERGEFORMAT ">
        <w:r w:rsidRPr="00E65F64">
          <w:t>ИС ОДД И ТО</w:t>
        </w:r>
      </w:fldSimple>
      <w:r w:rsidRPr="00E65F64">
        <w:t>, в том числе табло информации о движении маршрутного транспорта и т.п.</w:t>
      </w:r>
    </w:p>
    <w:p w14:paraId="511D40C7" w14:textId="77777777" w:rsidR="000D4F73" w:rsidRDefault="000D4F73" w:rsidP="000D4F73">
      <w:pPr>
        <w:ind w:left="708" w:firstLine="708"/>
        <w:jc w:val="both"/>
      </w:pPr>
      <w:r w:rsidRPr="00E65F64">
        <w:t>Для всех элементов проанализировать необходимость/возможность размещения/</w:t>
      </w:r>
      <w:r>
        <w:t>резервирования</w:t>
      </w:r>
      <w:r w:rsidRPr="00E65F64">
        <w:t xml:space="preserve"> мест</w:t>
      </w:r>
      <w:r>
        <w:t>а</w:t>
      </w:r>
      <w:r w:rsidRPr="00E65F64">
        <w:t xml:space="preserve"> </w:t>
      </w:r>
      <w:r>
        <w:t xml:space="preserve">устройств </w:t>
      </w:r>
      <w:r w:rsidRPr="00E65F64">
        <w:t xml:space="preserve">вызова такси, экстренных служб, зарядных устройств, точек </w:t>
      </w:r>
      <w:proofErr w:type="gramStart"/>
      <w:r w:rsidRPr="00E65F64">
        <w:rPr>
          <w:lang w:val="en-US"/>
        </w:rPr>
        <w:t>W</w:t>
      </w:r>
      <w:r>
        <w:rPr>
          <w:lang w:val="en-US"/>
        </w:rPr>
        <w:t>i</w:t>
      </w:r>
      <w:r w:rsidRPr="00E65F64">
        <w:t>-</w:t>
      </w:r>
      <w:r w:rsidRPr="00E65F64">
        <w:rPr>
          <w:lang w:val="en-US"/>
        </w:rPr>
        <w:t>F</w:t>
      </w:r>
      <w:r>
        <w:rPr>
          <w:lang w:val="en-US"/>
        </w:rPr>
        <w:t>i</w:t>
      </w:r>
      <w:proofErr w:type="gramEnd"/>
      <w:r w:rsidRPr="00E65F64">
        <w:t xml:space="preserve"> в том числе на основании проекта </w:t>
      </w:r>
      <w:fldSimple w:instr=" DOCPROPERTY  &quot;Сокращенное наименование системы&quot;  \* MERGEFORMAT ">
        <w:r w:rsidRPr="00E65F64">
          <w:t>ИС ОДД И ТО</w:t>
        </w:r>
      </w:fldSimple>
      <w:r>
        <w:t>.</w:t>
      </w:r>
    </w:p>
    <w:p w14:paraId="6A4AF186" w14:textId="77777777" w:rsidR="000D4F73" w:rsidRPr="00AD1DCE" w:rsidRDefault="000D4F73" w:rsidP="000D4F73">
      <w:pPr>
        <w:rPr>
          <w:u w:val="single"/>
        </w:rPr>
      </w:pPr>
      <w:r w:rsidRPr="00AD1DCE">
        <w:rPr>
          <w:u w:val="single"/>
        </w:rPr>
        <w:t xml:space="preserve"> В рамках Этапа 2.</w:t>
      </w:r>
    </w:p>
    <w:p w14:paraId="58209CB6" w14:textId="77777777" w:rsidR="000D4F73" w:rsidRPr="005168A5" w:rsidRDefault="000D4F73" w:rsidP="000D4F73">
      <w:pPr>
        <w:ind w:firstLine="708"/>
        <w:jc w:val="both"/>
      </w:pPr>
      <w:r>
        <w:t xml:space="preserve">4.1.4. </w:t>
      </w:r>
      <w:r w:rsidRPr="005168A5">
        <w:t xml:space="preserve">Разрабатывается  </w:t>
      </w:r>
      <w:r>
        <w:t>Дизайн проект элементов</w:t>
      </w:r>
      <w:r w:rsidRPr="005168A5">
        <w:t xml:space="preserve"> городской среды</w:t>
      </w:r>
      <w:r>
        <w:t xml:space="preserve"> на основании утвержденного варианта эскиза по каждому типоразмеру каждой конструкции</w:t>
      </w:r>
      <w:r w:rsidRPr="005168A5">
        <w:t xml:space="preserve">,  в том числе: </w:t>
      </w:r>
    </w:p>
    <w:p w14:paraId="7628D5B2" w14:textId="77777777" w:rsidR="000D4F73" w:rsidRDefault="000D4F73" w:rsidP="000D4F73">
      <w:pPr>
        <w:pStyle w:val="ab"/>
        <w:numPr>
          <w:ilvl w:val="1"/>
          <w:numId w:val="40"/>
        </w:numPr>
        <w:spacing w:after="200" w:line="276" w:lineRule="auto"/>
        <w:contextualSpacing/>
        <w:jc w:val="both"/>
      </w:pPr>
      <w:r>
        <w:t>Навигационно-информационные конструкции:</w:t>
      </w:r>
    </w:p>
    <w:p w14:paraId="179AF6DE" w14:textId="77777777" w:rsidR="000D4F73" w:rsidRDefault="000D4F73" w:rsidP="000D4F73">
      <w:pPr>
        <w:pStyle w:val="ab"/>
        <w:numPr>
          <w:ilvl w:val="2"/>
          <w:numId w:val="40"/>
        </w:numPr>
        <w:spacing w:after="200" w:line="276" w:lineRule="auto"/>
        <w:contextualSpacing/>
        <w:jc w:val="both"/>
      </w:pPr>
      <w:r>
        <w:t>Стелла</w:t>
      </w:r>
    </w:p>
    <w:p w14:paraId="2EFD5706" w14:textId="77777777" w:rsidR="000D4F73" w:rsidRDefault="000D4F73" w:rsidP="000D4F73">
      <w:pPr>
        <w:pStyle w:val="ab"/>
        <w:numPr>
          <w:ilvl w:val="2"/>
          <w:numId w:val="40"/>
        </w:numPr>
        <w:spacing w:after="200" w:line="276" w:lineRule="auto"/>
        <w:contextualSpacing/>
        <w:jc w:val="both"/>
      </w:pPr>
      <w:r>
        <w:t>Пилон</w:t>
      </w:r>
    </w:p>
    <w:p w14:paraId="480059BF" w14:textId="77777777" w:rsidR="000D4F73" w:rsidRDefault="000D4F73" w:rsidP="000D4F73">
      <w:pPr>
        <w:pStyle w:val="ab"/>
        <w:numPr>
          <w:ilvl w:val="2"/>
          <w:numId w:val="40"/>
        </w:numPr>
        <w:spacing w:after="200" w:line="276" w:lineRule="auto"/>
        <w:contextualSpacing/>
        <w:jc w:val="both"/>
      </w:pPr>
      <w:r>
        <w:t>Стойка</w:t>
      </w:r>
    </w:p>
    <w:p w14:paraId="507FC2B0" w14:textId="77777777" w:rsidR="000D4F73" w:rsidRDefault="000D4F73" w:rsidP="000D4F73">
      <w:pPr>
        <w:pStyle w:val="ab"/>
        <w:numPr>
          <w:ilvl w:val="2"/>
          <w:numId w:val="40"/>
        </w:numPr>
        <w:spacing w:after="200" w:line="276" w:lineRule="auto"/>
        <w:contextualSpacing/>
        <w:jc w:val="both"/>
      </w:pPr>
      <w:r>
        <w:t>Указатель района</w:t>
      </w:r>
    </w:p>
    <w:p w14:paraId="505CACA8" w14:textId="77777777" w:rsidR="000D4F73" w:rsidRDefault="000D4F73" w:rsidP="000D4F73">
      <w:pPr>
        <w:pStyle w:val="ab"/>
        <w:numPr>
          <w:ilvl w:val="2"/>
          <w:numId w:val="40"/>
        </w:numPr>
        <w:spacing w:after="200" w:line="276" w:lineRule="auto"/>
        <w:contextualSpacing/>
        <w:jc w:val="both"/>
      </w:pPr>
      <w:r>
        <w:t xml:space="preserve">Столбики </w:t>
      </w:r>
    </w:p>
    <w:p w14:paraId="0E589741" w14:textId="77777777" w:rsidR="000D4F73" w:rsidRPr="00882A3D" w:rsidRDefault="000D4F73" w:rsidP="000D4F73">
      <w:pPr>
        <w:pStyle w:val="ab"/>
        <w:numPr>
          <w:ilvl w:val="2"/>
          <w:numId w:val="40"/>
        </w:numPr>
        <w:spacing w:after="200" w:line="276" w:lineRule="auto"/>
        <w:contextualSpacing/>
        <w:jc w:val="both"/>
      </w:pPr>
      <w:r>
        <w:t>Пиктограммы для использования на навигационно-информационных конструкциях</w:t>
      </w:r>
    </w:p>
    <w:p w14:paraId="77AF5381" w14:textId="77777777" w:rsidR="000D4F73" w:rsidRDefault="000D4F73" w:rsidP="000D4F73">
      <w:pPr>
        <w:pStyle w:val="ab"/>
        <w:numPr>
          <w:ilvl w:val="1"/>
          <w:numId w:val="40"/>
        </w:numPr>
        <w:spacing w:after="200" w:line="276" w:lineRule="auto"/>
        <w:contextualSpacing/>
        <w:jc w:val="both"/>
      </w:pPr>
      <w:r>
        <w:t>Элементы транспортной инфраструктуры:</w:t>
      </w:r>
    </w:p>
    <w:p w14:paraId="1C23733A" w14:textId="77777777" w:rsidR="000D4F73" w:rsidRDefault="000D4F73" w:rsidP="000D4F73">
      <w:pPr>
        <w:pStyle w:val="ab"/>
        <w:numPr>
          <w:ilvl w:val="2"/>
          <w:numId w:val="40"/>
        </w:numPr>
        <w:spacing w:after="200" w:line="276" w:lineRule="auto"/>
        <w:contextualSpacing/>
        <w:jc w:val="both"/>
      </w:pPr>
      <w:r>
        <w:t xml:space="preserve"> Остановочные павильоны наземного городского пассажирского транспорта (для каждого типоразмера)</w:t>
      </w:r>
    </w:p>
    <w:p w14:paraId="17083930" w14:textId="77777777" w:rsidR="000D4F73" w:rsidRDefault="000D4F73" w:rsidP="000D4F73">
      <w:pPr>
        <w:pStyle w:val="ab"/>
        <w:numPr>
          <w:ilvl w:val="2"/>
          <w:numId w:val="40"/>
        </w:numPr>
        <w:spacing w:after="200" w:line="276" w:lineRule="auto"/>
        <w:contextualSpacing/>
        <w:jc w:val="both"/>
      </w:pPr>
      <w:proofErr w:type="spellStart"/>
      <w:r>
        <w:t>Велопарковка</w:t>
      </w:r>
      <w:proofErr w:type="spellEnd"/>
      <w:r>
        <w:t xml:space="preserve"> на </w:t>
      </w:r>
      <w:r w:rsidRPr="00181C32">
        <w:t>5</w:t>
      </w:r>
      <w:r>
        <w:t>-20 велосипедов (для каждого типоразмера)</w:t>
      </w:r>
    </w:p>
    <w:p w14:paraId="318693FF" w14:textId="77777777" w:rsidR="000D4F73" w:rsidRDefault="000D4F73" w:rsidP="000D4F73">
      <w:pPr>
        <w:pStyle w:val="ab"/>
        <w:numPr>
          <w:ilvl w:val="2"/>
          <w:numId w:val="40"/>
        </w:numPr>
        <w:spacing w:after="200" w:line="276" w:lineRule="auto"/>
        <w:contextualSpacing/>
        <w:jc w:val="both"/>
      </w:pPr>
      <w:r>
        <w:t xml:space="preserve">Пункты </w:t>
      </w:r>
      <w:proofErr w:type="spellStart"/>
      <w:r>
        <w:t>велопроката</w:t>
      </w:r>
      <w:proofErr w:type="spellEnd"/>
      <w:r>
        <w:t xml:space="preserve"> от 10 до 25 велосипедов (для каждого типоразмера)</w:t>
      </w:r>
    </w:p>
    <w:p w14:paraId="12E861E6" w14:textId="77777777" w:rsidR="000D4F73" w:rsidRDefault="000D4F73" w:rsidP="000D4F73">
      <w:pPr>
        <w:pStyle w:val="ab"/>
        <w:numPr>
          <w:ilvl w:val="2"/>
          <w:numId w:val="40"/>
        </w:numPr>
        <w:spacing w:after="200" w:line="276" w:lineRule="auto"/>
        <w:contextualSpacing/>
        <w:jc w:val="both"/>
      </w:pPr>
      <w:r>
        <w:t xml:space="preserve">Пункты проката автомобилей </w:t>
      </w:r>
    </w:p>
    <w:p w14:paraId="78007A3C" w14:textId="77777777" w:rsidR="000D4F73" w:rsidRDefault="000D4F73" w:rsidP="000D4F73">
      <w:pPr>
        <w:pStyle w:val="ab"/>
        <w:numPr>
          <w:ilvl w:val="2"/>
          <w:numId w:val="40"/>
        </w:numPr>
        <w:spacing w:after="200" w:line="276" w:lineRule="auto"/>
        <w:contextualSpacing/>
        <w:jc w:val="both"/>
      </w:pPr>
      <w:r>
        <w:t xml:space="preserve">Индивидуальные логотипы сервисов </w:t>
      </w:r>
      <w:proofErr w:type="spellStart"/>
      <w:r>
        <w:t>велопроката</w:t>
      </w:r>
      <w:proofErr w:type="spellEnd"/>
      <w:r>
        <w:t xml:space="preserve">, долгосрочного проката автомобилей, такси и </w:t>
      </w:r>
      <w:r>
        <w:rPr>
          <w:lang w:val="en-US"/>
        </w:rPr>
        <w:t>Car</w:t>
      </w:r>
      <w:r w:rsidRPr="00F85AEB">
        <w:t xml:space="preserve"> </w:t>
      </w:r>
      <w:r>
        <w:rPr>
          <w:lang w:val="en-US"/>
        </w:rPr>
        <w:t>Sharing</w:t>
      </w:r>
      <w:r>
        <w:t>, а также элементов инфраструктуры (</w:t>
      </w:r>
      <w:proofErr w:type="spellStart"/>
      <w:r>
        <w:t>велопарковка</w:t>
      </w:r>
      <w:proofErr w:type="spellEnd"/>
      <w:r>
        <w:t>, зарядная станция и т.п.)</w:t>
      </w:r>
      <w:proofErr w:type="gramStart"/>
      <w:r>
        <w:t>.</w:t>
      </w:r>
      <w:proofErr w:type="gramEnd"/>
      <w:r w:rsidRPr="001D15D6">
        <w:t xml:space="preserve"> </w:t>
      </w:r>
      <w:proofErr w:type="gramStart"/>
      <w:r>
        <w:t>п</w:t>
      </w:r>
      <w:proofErr w:type="gramEnd"/>
      <w:r>
        <w:t>еречень согласовать с заказчиком.</w:t>
      </w:r>
    </w:p>
    <w:p w14:paraId="455E4D27" w14:textId="77777777" w:rsidR="000D4F73" w:rsidRDefault="000D4F73" w:rsidP="000D4F73">
      <w:pPr>
        <w:pStyle w:val="ab"/>
        <w:numPr>
          <w:ilvl w:val="1"/>
          <w:numId w:val="40"/>
        </w:numPr>
        <w:spacing w:after="200" w:line="276" w:lineRule="auto"/>
        <w:contextualSpacing/>
        <w:jc w:val="both"/>
      </w:pPr>
      <w:r>
        <w:t>Рекламные конструкции.</w:t>
      </w:r>
    </w:p>
    <w:p w14:paraId="4DC2A6A9" w14:textId="77777777" w:rsidR="000D4F73" w:rsidRDefault="000D4F73" w:rsidP="000D4F73">
      <w:pPr>
        <w:ind w:firstLine="709"/>
        <w:jc w:val="both"/>
      </w:pPr>
      <w:r w:rsidRPr="00ED7213">
        <w:t>Чертежи каждой конструкции городской среды ИЦ «Сколково» разрабатываются с привязкой к конкретным точкам размещения.</w:t>
      </w:r>
    </w:p>
    <w:p w14:paraId="3F8084E6" w14:textId="77777777" w:rsidR="000D4F73" w:rsidRPr="00ED7213" w:rsidRDefault="000D4F73" w:rsidP="000D4F73">
      <w:pPr>
        <w:ind w:firstLine="709"/>
        <w:jc w:val="both"/>
      </w:pPr>
      <w:r>
        <w:t>Документация предоставляется в объеме достаточном для заказа в производство и последующей подготовки конструкторских чертежей и сметы.</w:t>
      </w:r>
    </w:p>
    <w:p w14:paraId="40774DC9" w14:textId="77777777" w:rsidR="000D4F73" w:rsidRDefault="000D4F73" w:rsidP="000D4F73">
      <w:pPr>
        <w:ind w:firstLine="708"/>
        <w:jc w:val="both"/>
      </w:pPr>
      <w:r>
        <w:t xml:space="preserve">4.1.5. Разрабатывается Схема размещения </w:t>
      </w:r>
      <w:r w:rsidRPr="005168A5">
        <w:t xml:space="preserve">элементов навигации и </w:t>
      </w:r>
      <w:r>
        <w:t>информации по городу с учетом правовой принадлежности проектируемых мест для установки данных конструкций.</w:t>
      </w:r>
    </w:p>
    <w:p w14:paraId="3BEFF6E1" w14:textId="77777777" w:rsidR="000D4F73" w:rsidRDefault="000D4F73" w:rsidP="000D4F73">
      <w:pPr>
        <w:ind w:firstLine="708"/>
        <w:jc w:val="both"/>
      </w:pPr>
    </w:p>
    <w:p w14:paraId="7FDEEDED" w14:textId="77777777" w:rsidR="000D4F73" w:rsidRDefault="000D4F73" w:rsidP="000D4F73">
      <w:pPr>
        <w:pStyle w:val="ab"/>
        <w:numPr>
          <w:ilvl w:val="1"/>
          <w:numId w:val="37"/>
        </w:numPr>
        <w:spacing w:after="200" w:line="276" w:lineRule="auto"/>
        <w:contextualSpacing/>
        <w:jc w:val="both"/>
        <w:rPr>
          <w:b/>
        </w:rPr>
      </w:pPr>
      <w:r>
        <w:rPr>
          <w:b/>
        </w:rPr>
        <w:lastRenderedPageBreak/>
        <w:t xml:space="preserve"> </w:t>
      </w:r>
      <w:r w:rsidRPr="00AD1DCE">
        <w:rPr>
          <w:b/>
        </w:rPr>
        <w:t>Основные требования к стадиям разработки Схем</w:t>
      </w:r>
      <w:r>
        <w:rPr>
          <w:b/>
        </w:rPr>
        <w:t>ы</w:t>
      </w:r>
      <w:r w:rsidRPr="00AD1DCE">
        <w:rPr>
          <w:b/>
        </w:rPr>
        <w:t xml:space="preserve"> размещения рекламных конструкций на территории ИЦ «Сколково»</w:t>
      </w:r>
      <w:r>
        <w:rPr>
          <w:b/>
        </w:rPr>
        <w:t>.</w:t>
      </w:r>
    </w:p>
    <w:p w14:paraId="265A9549" w14:textId="77777777" w:rsidR="000D4F73" w:rsidRPr="000D5CE9" w:rsidRDefault="000D4F73" w:rsidP="000D4F73">
      <w:pPr>
        <w:ind w:left="360" w:firstLine="708"/>
        <w:jc w:val="both"/>
        <w:rPr>
          <w:b/>
        </w:rPr>
      </w:pPr>
      <w:r w:rsidRPr="000D5CE9">
        <w:t xml:space="preserve">Схема размещения рекламных конструкций на территории ИЦ «Сколково»  разрабатывается с учетом правовой принадлежности проектируемых мест для установки данных конструкций, на основе анализа существующего положения в сфере наружной рекламы с использованием современных высокотехнологичных рекламных конструкций,  в том числе осуществляются: </w:t>
      </w:r>
    </w:p>
    <w:p w14:paraId="7C1DD27B" w14:textId="77777777" w:rsidR="000D4F73" w:rsidRPr="00507608" w:rsidRDefault="000D4F73" w:rsidP="000D4F73">
      <w:pPr>
        <w:pStyle w:val="ab"/>
        <w:numPr>
          <w:ilvl w:val="2"/>
          <w:numId w:val="37"/>
        </w:numPr>
        <w:spacing w:line="276" w:lineRule="auto"/>
        <w:contextualSpacing/>
        <w:jc w:val="both"/>
      </w:pPr>
      <w:r>
        <w:t>С</w:t>
      </w:r>
      <w:r w:rsidRPr="00507608">
        <w:t>бор и анализ исходных данных</w:t>
      </w:r>
      <w:r>
        <w:t>.</w:t>
      </w:r>
    </w:p>
    <w:p w14:paraId="1F20A508" w14:textId="77777777" w:rsidR="000D4F73" w:rsidRDefault="000D4F73" w:rsidP="000D4F73">
      <w:pPr>
        <w:ind w:left="1416"/>
        <w:jc w:val="both"/>
      </w:pPr>
      <w:r>
        <w:t>О</w:t>
      </w:r>
      <w:r w:rsidRPr="0000013E">
        <w:t>бщие сведения о территории (административно-территориальная принадлежность, функциональное и территориальное зонирование).</w:t>
      </w:r>
    </w:p>
    <w:p w14:paraId="4267F08F" w14:textId="77777777" w:rsidR="000D4F73" w:rsidRPr="00507608" w:rsidRDefault="000D4F73" w:rsidP="000D4F73">
      <w:pPr>
        <w:pStyle w:val="ab"/>
        <w:numPr>
          <w:ilvl w:val="2"/>
          <w:numId w:val="37"/>
        </w:numPr>
        <w:spacing w:line="276" w:lineRule="auto"/>
        <w:contextualSpacing/>
        <w:jc w:val="both"/>
      </w:pPr>
      <w:r>
        <w:t>О</w:t>
      </w:r>
      <w:r w:rsidRPr="00507608">
        <w:t>бследование территории</w:t>
      </w:r>
      <w:r>
        <w:t>.</w:t>
      </w:r>
    </w:p>
    <w:p w14:paraId="288470D2" w14:textId="77777777" w:rsidR="000D4F73" w:rsidRDefault="000D4F73" w:rsidP="000D4F73">
      <w:pPr>
        <w:ind w:left="1401"/>
        <w:jc w:val="both"/>
      </w:pPr>
      <w:r w:rsidRPr="0000013E">
        <w:t xml:space="preserve">Привязка к месту установки рекламных конструкций (улица, № дома, километраж автомобильной дороги, координат поворотных точек земельного участка). </w:t>
      </w:r>
    </w:p>
    <w:p w14:paraId="7BE8FE14" w14:textId="77777777" w:rsidR="000D4F73" w:rsidRPr="00507608" w:rsidRDefault="000D4F73" w:rsidP="000D4F73">
      <w:pPr>
        <w:pStyle w:val="ab"/>
        <w:numPr>
          <w:ilvl w:val="2"/>
          <w:numId w:val="37"/>
        </w:numPr>
        <w:spacing w:line="276" w:lineRule="auto"/>
        <w:contextualSpacing/>
        <w:jc w:val="both"/>
      </w:pPr>
      <w:r>
        <w:t>Р</w:t>
      </w:r>
      <w:r w:rsidRPr="00507608">
        <w:t>азработка проекта Схемы размещения рекламных конструкций на территории  ИЦ «Сколково»:</w:t>
      </w:r>
    </w:p>
    <w:p w14:paraId="346844A5" w14:textId="77777777" w:rsidR="000D4F73" w:rsidRDefault="000D4F73" w:rsidP="000D4F73">
      <w:pPr>
        <w:pStyle w:val="ab"/>
        <w:numPr>
          <w:ilvl w:val="0"/>
          <w:numId w:val="48"/>
        </w:numPr>
        <w:spacing w:line="276" w:lineRule="auto"/>
        <w:contextualSpacing/>
        <w:jc w:val="both"/>
      </w:pPr>
      <w:r w:rsidRPr="00507608">
        <w:t>Определение возможных видов рекламных конструкций и мест их установки, с учетом требований настоящего технического задания.</w:t>
      </w:r>
    </w:p>
    <w:p w14:paraId="1F1E3FB1" w14:textId="77777777" w:rsidR="000D4F73" w:rsidRDefault="000D4F73" w:rsidP="000D4F73">
      <w:pPr>
        <w:pStyle w:val="ab"/>
        <w:numPr>
          <w:ilvl w:val="0"/>
          <w:numId w:val="48"/>
        </w:numPr>
        <w:spacing w:line="276" w:lineRule="auto"/>
        <w:contextualSpacing/>
        <w:jc w:val="both"/>
      </w:pPr>
      <w:r w:rsidRPr="00507608">
        <w:t>Правовая принадлежность проектируемых мест установки рекламных конструкций.</w:t>
      </w:r>
    </w:p>
    <w:p w14:paraId="667E234B" w14:textId="77777777" w:rsidR="000D4F73" w:rsidRDefault="000D4F73" w:rsidP="000D4F73">
      <w:pPr>
        <w:pStyle w:val="ab"/>
        <w:numPr>
          <w:ilvl w:val="0"/>
          <w:numId w:val="48"/>
        </w:numPr>
        <w:spacing w:line="276" w:lineRule="auto"/>
        <w:contextualSpacing/>
        <w:jc w:val="both"/>
      </w:pPr>
      <w:r w:rsidRPr="00507608">
        <w:t>Проработка вариантов внешнего оформления (дизайна) рекламных конструкций.</w:t>
      </w:r>
    </w:p>
    <w:p w14:paraId="101CE4B7" w14:textId="77777777" w:rsidR="000D4F73" w:rsidRPr="00507608" w:rsidRDefault="000D4F73" w:rsidP="000D4F73">
      <w:pPr>
        <w:pStyle w:val="ab"/>
        <w:numPr>
          <w:ilvl w:val="0"/>
          <w:numId w:val="48"/>
        </w:numPr>
        <w:spacing w:line="276" w:lineRule="auto"/>
        <w:contextualSpacing/>
        <w:jc w:val="both"/>
      </w:pPr>
      <w:r w:rsidRPr="00507608">
        <w:t>Разработка Схемы размещения рекламных конструкций в соответствии с настоящим техническим заданием.</w:t>
      </w:r>
    </w:p>
    <w:p w14:paraId="3F7F0C9C" w14:textId="77777777" w:rsidR="000D4F73" w:rsidRPr="00507608" w:rsidRDefault="000D4F73" w:rsidP="000D4F73">
      <w:pPr>
        <w:pStyle w:val="ab"/>
        <w:numPr>
          <w:ilvl w:val="2"/>
          <w:numId w:val="37"/>
        </w:numPr>
        <w:spacing w:after="200" w:line="276" w:lineRule="auto"/>
        <w:contextualSpacing/>
        <w:jc w:val="both"/>
      </w:pPr>
      <w:r>
        <w:t>С</w:t>
      </w:r>
      <w:r w:rsidRPr="00507608">
        <w:t>огласование и доработка проекта Схемы размещения рекламных конструкций на территории инновационного центра «Сколково» с Заказчиком.</w:t>
      </w:r>
    </w:p>
    <w:p w14:paraId="08138522" w14:textId="77777777" w:rsidR="000D4F73" w:rsidRDefault="000D4F73" w:rsidP="000D4F73">
      <w:pPr>
        <w:jc w:val="both"/>
      </w:pPr>
      <w:r>
        <w:t xml:space="preserve">В состав документации входят: </w:t>
      </w:r>
      <w:r w:rsidRPr="00431C9F">
        <w:t xml:space="preserve"> </w:t>
      </w:r>
    </w:p>
    <w:p w14:paraId="6FE70F43" w14:textId="77777777" w:rsidR="000D4F73" w:rsidRPr="00507608" w:rsidRDefault="000D4F73" w:rsidP="000D4F73">
      <w:pPr>
        <w:pStyle w:val="ab"/>
        <w:numPr>
          <w:ilvl w:val="0"/>
          <w:numId w:val="49"/>
        </w:numPr>
        <w:spacing w:line="276" w:lineRule="auto"/>
        <w:contextualSpacing/>
        <w:jc w:val="both"/>
      </w:pPr>
      <w:r w:rsidRPr="00507608">
        <w:t xml:space="preserve">Графическая часть: </w:t>
      </w:r>
    </w:p>
    <w:p w14:paraId="0E417A19" w14:textId="77777777" w:rsidR="000D4F73" w:rsidRPr="00431C9F" w:rsidRDefault="000D4F73" w:rsidP="000D4F73">
      <w:pPr>
        <w:ind w:left="17"/>
        <w:jc w:val="both"/>
      </w:pPr>
      <w:r w:rsidRPr="00431C9F">
        <w:t>Схема размещения рекламных конструкций на территории инновационного центра «Сколково»:</w:t>
      </w:r>
      <w:r>
        <w:t xml:space="preserve"> </w:t>
      </w:r>
    </w:p>
    <w:p w14:paraId="00F5D532" w14:textId="77777777" w:rsidR="000D4F73" w:rsidRPr="00431C9F" w:rsidRDefault="000D4F73" w:rsidP="000D4F73">
      <w:pPr>
        <w:shd w:val="clear" w:color="auto" w:fill="FFFFFF"/>
        <w:spacing w:line="20" w:lineRule="atLeast"/>
        <w:ind w:left="17"/>
        <w:jc w:val="both"/>
      </w:pPr>
      <w:r w:rsidRPr="00431C9F">
        <w:t xml:space="preserve"> - обозначение мест установки рекламных конструкций на картографической основе с обозначением типа (вида) рекламных конструкций, согласно перечню обозначений рекламных конструкций.</w:t>
      </w:r>
    </w:p>
    <w:p w14:paraId="720096E8" w14:textId="77777777" w:rsidR="000D4F73" w:rsidRDefault="000D4F73" w:rsidP="000D4F73">
      <w:pPr>
        <w:ind w:left="17"/>
        <w:jc w:val="both"/>
      </w:pPr>
      <w:r w:rsidRPr="00431C9F">
        <w:t>(Расшифровка условных обозначений приводится в Приложении к Схеме размещения рекламных конструкций на территории инновационного центра «Сколково»).</w:t>
      </w:r>
    </w:p>
    <w:p w14:paraId="1BAA47E2" w14:textId="77777777" w:rsidR="000D4F73" w:rsidRPr="00507608" w:rsidRDefault="000D4F73" w:rsidP="000D4F73">
      <w:pPr>
        <w:pStyle w:val="ab"/>
        <w:numPr>
          <w:ilvl w:val="0"/>
          <w:numId w:val="49"/>
        </w:numPr>
        <w:spacing w:line="276" w:lineRule="auto"/>
        <w:contextualSpacing/>
      </w:pPr>
      <w:r w:rsidRPr="00507608">
        <w:t>Фотоматериалы:</w:t>
      </w:r>
    </w:p>
    <w:p w14:paraId="6E946305" w14:textId="77777777" w:rsidR="000D4F73" w:rsidRDefault="000D4F73" w:rsidP="000D4F73">
      <w:pPr>
        <w:ind w:left="15"/>
        <w:jc w:val="both"/>
      </w:pPr>
      <w:proofErr w:type="spellStart"/>
      <w:r w:rsidRPr="00431C9F">
        <w:t>Фотофиксация</w:t>
      </w:r>
      <w:proofErr w:type="spellEnd"/>
      <w:r w:rsidRPr="00431C9F">
        <w:t xml:space="preserve"> места размещения проектируемой рекламной конструкции, </w:t>
      </w:r>
      <w:proofErr w:type="gramStart"/>
      <w:r w:rsidRPr="00431C9F">
        <w:t>выполненная</w:t>
      </w:r>
      <w:proofErr w:type="gramEnd"/>
      <w:r w:rsidRPr="00431C9F">
        <w:t xml:space="preserve"> в виде </w:t>
      </w:r>
      <w:proofErr w:type="spellStart"/>
      <w:r w:rsidRPr="00431C9F">
        <w:t>фотопривязки</w:t>
      </w:r>
      <w:proofErr w:type="spellEnd"/>
      <w:r w:rsidRPr="00431C9F">
        <w:t xml:space="preserve"> конкретной рекламной конструкции на местности в соответствии с нумерацией  Графической части Схемы размещения.</w:t>
      </w:r>
    </w:p>
    <w:p w14:paraId="4DA7A051" w14:textId="77777777" w:rsidR="000D4F73" w:rsidRPr="00507608" w:rsidRDefault="000D4F73" w:rsidP="000D4F73">
      <w:pPr>
        <w:pStyle w:val="ab"/>
        <w:numPr>
          <w:ilvl w:val="0"/>
          <w:numId w:val="49"/>
        </w:numPr>
        <w:spacing w:line="276" w:lineRule="auto"/>
        <w:contextualSpacing/>
        <w:jc w:val="both"/>
      </w:pPr>
      <w:r w:rsidRPr="00507608">
        <w:t>Текстовая часть:</w:t>
      </w:r>
    </w:p>
    <w:p w14:paraId="32BE13AD" w14:textId="77777777" w:rsidR="000D4F73" w:rsidRPr="00431C9F" w:rsidRDefault="000D4F73" w:rsidP="000D4F73">
      <w:pPr>
        <w:jc w:val="both"/>
      </w:pPr>
      <w:r w:rsidRPr="00431C9F">
        <w:t xml:space="preserve">Перечень (реестр) мест размещения рекламных конструкций с указанием номера места на Схеме размещения рекламных конструкций на территории инновационного центра «Сколково», адреса места размещения (с определением координат поворотных точек), типа </w:t>
      </w:r>
      <w:r w:rsidRPr="00431C9F">
        <w:lastRenderedPageBreak/>
        <w:t>(вида) рекламной конструкции, площади информационных полей и технических характеристик рекламной конструкции.</w:t>
      </w:r>
    </w:p>
    <w:p w14:paraId="41059BEE" w14:textId="77777777" w:rsidR="000D4F73" w:rsidRDefault="000D4F73" w:rsidP="000D4F73">
      <w:pPr>
        <w:pStyle w:val="ab"/>
      </w:pPr>
      <w:r w:rsidRPr="00431C9F">
        <w:t>Требования к документации</w:t>
      </w:r>
      <w:r>
        <w:t>:</w:t>
      </w:r>
    </w:p>
    <w:p w14:paraId="0F3BC943" w14:textId="77777777" w:rsidR="000D4F73" w:rsidRPr="00EF6B6D" w:rsidRDefault="000D4F73" w:rsidP="000D4F73">
      <w:pPr>
        <w:pStyle w:val="ab"/>
        <w:numPr>
          <w:ilvl w:val="0"/>
          <w:numId w:val="46"/>
        </w:numPr>
        <w:shd w:val="clear" w:color="auto" w:fill="FFFFFF"/>
        <w:spacing w:after="200" w:line="20" w:lineRule="atLeast"/>
        <w:contextualSpacing/>
        <w:jc w:val="both"/>
      </w:pPr>
      <w:r w:rsidRPr="0000013E">
        <w:t>Схема размещения рекламных конструкций на территории «Сколково» должна соответствовать документам территориального планирования и обеспечивать соблюдение внешнего архитектурного облика застройки, градостроительных норм и правил, требований безопасности, соответствовать Дизайн-коду городской среды инновационного центра «Сколково», учитывать схемы размещения инженерных сетей.</w:t>
      </w:r>
    </w:p>
    <w:p w14:paraId="03A4D3FA" w14:textId="77777777" w:rsidR="000D4F73" w:rsidRPr="00EF6B6D" w:rsidRDefault="000D4F73" w:rsidP="000D4F73">
      <w:pPr>
        <w:pStyle w:val="ab"/>
        <w:numPr>
          <w:ilvl w:val="0"/>
          <w:numId w:val="46"/>
        </w:numPr>
        <w:shd w:val="clear" w:color="auto" w:fill="FFFFFF"/>
        <w:spacing w:after="200" w:line="20" w:lineRule="atLeast"/>
        <w:contextualSpacing/>
        <w:jc w:val="both"/>
      </w:pPr>
      <w:r w:rsidRPr="00EF6B6D">
        <w:t>Материалы схемы размещения рекламных конструкций должны быть представлены для рассмотрения и выдачи рекомендаций в отдел подземных сооружений ГУП "</w:t>
      </w:r>
      <w:proofErr w:type="spellStart"/>
      <w:r w:rsidRPr="00EF6B6D">
        <w:t>Мосгоргеотрест</w:t>
      </w:r>
      <w:proofErr w:type="spellEnd"/>
      <w:r w:rsidRPr="00EF6B6D">
        <w:t>", либо правообладателям сетей электр</w:t>
      </w:r>
      <w:proofErr w:type="gramStart"/>
      <w:r w:rsidRPr="00EF6B6D">
        <w:t>о-</w:t>
      </w:r>
      <w:proofErr w:type="gramEnd"/>
      <w:r w:rsidRPr="00EF6B6D">
        <w:t>, газо-, тепло, водоснабжения и водоотведения, связи, автомобильных дорог, находящихся в зоне влияния предполагаемой для размещения рекламных конструкций (при необходимости)</w:t>
      </w:r>
      <w:r>
        <w:t>.</w:t>
      </w:r>
    </w:p>
    <w:p w14:paraId="6564DFFB" w14:textId="77777777" w:rsidR="000D4F73" w:rsidRPr="0000013E" w:rsidRDefault="000D4F73" w:rsidP="000D4F73">
      <w:pPr>
        <w:pStyle w:val="ab"/>
        <w:numPr>
          <w:ilvl w:val="0"/>
          <w:numId w:val="46"/>
        </w:numPr>
        <w:shd w:val="clear" w:color="auto" w:fill="FFFFFF"/>
        <w:spacing w:line="20" w:lineRule="atLeast"/>
        <w:contextualSpacing/>
        <w:jc w:val="both"/>
      </w:pPr>
      <w:r w:rsidRPr="0000013E">
        <w:t>Схема размещения рекламных конструкций на территории инновационного центра «Сколково» должна содержать:</w:t>
      </w:r>
    </w:p>
    <w:p w14:paraId="69F188EE" w14:textId="77777777" w:rsidR="000D4F73" w:rsidRPr="00431C9F" w:rsidRDefault="000D4F73" w:rsidP="000D4F73">
      <w:pPr>
        <w:ind w:left="1431" w:firstLine="693"/>
        <w:jc w:val="both"/>
      </w:pPr>
      <w:r w:rsidRPr="00431C9F">
        <w:t>- перечень типов рекламных конструкций;</w:t>
      </w:r>
    </w:p>
    <w:p w14:paraId="721F101D" w14:textId="77777777" w:rsidR="000D4F73" w:rsidRPr="00431C9F" w:rsidRDefault="000D4F73" w:rsidP="000D4F73">
      <w:pPr>
        <w:ind w:left="1431" w:firstLine="693"/>
        <w:jc w:val="both"/>
      </w:pPr>
      <w:r w:rsidRPr="00431C9F">
        <w:t>- карты размещения конструкций с указанием типов и видов конструкций;</w:t>
      </w:r>
    </w:p>
    <w:p w14:paraId="2CBA19D4" w14:textId="77777777" w:rsidR="000D4F73" w:rsidRPr="00431C9F" w:rsidRDefault="000D4F73" w:rsidP="000D4F73">
      <w:pPr>
        <w:shd w:val="clear" w:color="auto" w:fill="FFFFFF"/>
        <w:spacing w:line="20" w:lineRule="atLeast"/>
        <w:ind w:left="2124"/>
        <w:jc w:val="both"/>
      </w:pPr>
      <w:r w:rsidRPr="00431C9F">
        <w:t>- схематическое изображение автомобильных дорог с названием и указанием километровой разметки, а также с указанием расположения дорожных знаков;</w:t>
      </w:r>
    </w:p>
    <w:p w14:paraId="7A7DA611" w14:textId="77777777" w:rsidR="000D4F73" w:rsidRDefault="000D4F73" w:rsidP="000D4F73">
      <w:pPr>
        <w:shd w:val="clear" w:color="auto" w:fill="FFFFFF"/>
        <w:spacing w:line="20" w:lineRule="atLeast"/>
        <w:ind w:left="2124"/>
        <w:jc w:val="both"/>
      </w:pPr>
      <w:r w:rsidRPr="00431C9F">
        <w:t>- схематическое изображение местности вдоль автомобильных дорог, в том числе изображение домов с их нумерацией.</w:t>
      </w:r>
    </w:p>
    <w:p w14:paraId="4158C207" w14:textId="77777777" w:rsidR="000D4F73" w:rsidRDefault="000D4F73" w:rsidP="000D4F73">
      <w:pPr>
        <w:pStyle w:val="ab"/>
        <w:numPr>
          <w:ilvl w:val="0"/>
          <w:numId w:val="47"/>
        </w:numPr>
        <w:shd w:val="clear" w:color="auto" w:fill="FFFFFF"/>
        <w:spacing w:after="200" w:line="20" w:lineRule="atLeast"/>
        <w:ind w:left="1560"/>
        <w:contextualSpacing/>
        <w:jc w:val="both"/>
      </w:pPr>
      <w:r w:rsidRPr="0000013E">
        <w:t>Графическая часть Схемы размещения рекламных конструкций на территории инновационного центра «Сколково» должна быть разработана на картографическом материале в масштабе 1:1000 с разбивкой на листы формата А3. Листы должны иметь сквозную нумерацию.</w:t>
      </w:r>
    </w:p>
    <w:p w14:paraId="05185718" w14:textId="77777777" w:rsidR="000D4F73" w:rsidRPr="0000013E" w:rsidRDefault="000D4F73" w:rsidP="000D4F73">
      <w:pPr>
        <w:pStyle w:val="ab"/>
        <w:numPr>
          <w:ilvl w:val="0"/>
          <w:numId w:val="47"/>
        </w:numPr>
        <w:shd w:val="clear" w:color="auto" w:fill="FFFFFF"/>
        <w:spacing w:after="200" w:line="20" w:lineRule="atLeast"/>
        <w:ind w:left="1560"/>
        <w:contextualSpacing/>
        <w:jc w:val="both"/>
      </w:pPr>
      <w:r w:rsidRPr="0000013E">
        <w:t xml:space="preserve">Места установки рекламных конструкций и условные обозначения наносятся на Схему в электронном виде </w:t>
      </w:r>
      <w:proofErr w:type="spellStart"/>
      <w:r w:rsidRPr="0000013E">
        <w:t>пообъектно</w:t>
      </w:r>
      <w:proofErr w:type="spellEnd"/>
      <w:r w:rsidRPr="0000013E">
        <w:t xml:space="preserve"> в отдельном слое.</w:t>
      </w:r>
    </w:p>
    <w:p w14:paraId="11D1F150" w14:textId="77777777" w:rsidR="000D4F73" w:rsidRDefault="000D4F73" w:rsidP="000D4F73">
      <w:pPr>
        <w:pStyle w:val="ab"/>
      </w:pPr>
    </w:p>
    <w:p w14:paraId="3E234961" w14:textId="77777777" w:rsidR="000D4F73" w:rsidRPr="00CF31CB" w:rsidRDefault="000D4F73" w:rsidP="000D4F73">
      <w:pPr>
        <w:ind w:firstLine="360"/>
        <w:contextualSpacing/>
        <w:rPr>
          <w:b/>
        </w:rPr>
      </w:pPr>
      <w:r w:rsidRPr="002E6995">
        <w:rPr>
          <w:b/>
        </w:rPr>
        <w:t>5. Основные требования к проектным решениям.</w:t>
      </w:r>
    </w:p>
    <w:p w14:paraId="6AC2D45E" w14:textId="77777777" w:rsidR="000D4F73" w:rsidRPr="002E6995" w:rsidRDefault="000D4F73" w:rsidP="000D4F73">
      <w:pPr>
        <w:pStyle w:val="ab"/>
        <w:numPr>
          <w:ilvl w:val="0"/>
          <w:numId w:val="39"/>
        </w:numPr>
        <w:autoSpaceDE w:val="0"/>
        <w:autoSpaceDN w:val="0"/>
        <w:adjustRightInd w:val="0"/>
        <w:spacing w:after="200" w:line="276" w:lineRule="auto"/>
        <w:contextualSpacing/>
        <w:jc w:val="both"/>
        <w:rPr>
          <w:rFonts w:eastAsia="TimesNewRomanPSMT"/>
        </w:rPr>
      </w:pPr>
      <w:r w:rsidRPr="002E6995">
        <w:rPr>
          <w:rFonts w:eastAsia="TimesNewRomanPSMT"/>
        </w:rPr>
        <w:t xml:space="preserve">Соблюдение полноценной архитектурно-художественной среды в соответствии с концепцией и идеологией </w:t>
      </w:r>
      <w:r>
        <w:rPr>
          <w:rFonts w:eastAsia="TimesNewRomanPSMT"/>
        </w:rPr>
        <w:t>ИЦ «Сколково»</w:t>
      </w:r>
      <w:r w:rsidRPr="002E6995">
        <w:rPr>
          <w:rFonts w:eastAsia="TimesNewRomanPSMT"/>
        </w:rPr>
        <w:t>, как города, состоящего из районов комфортной малоэтажной застройки с полным набором функций, вписанного в природный ландшафт.</w:t>
      </w:r>
    </w:p>
    <w:p w14:paraId="4F5A1AF3" w14:textId="77777777" w:rsidR="000D4F73" w:rsidRPr="002E6995" w:rsidRDefault="000D4F73" w:rsidP="000D4F73">
      <w:pPr>
        <w:pStyle w:val="ab"/>
        <w:numPr>
          <w:ilvl w:val="0"/>
          <w:numId w:val="39"/>
        </w:numPr>
        <w:autoSpaceDE w:val="0"/>
        <w:autoSpaceDN w:val="0"/>
        <w:adjustRightInd w:val="0"/>
        <w:spacing w:after="200" w:line="276" w:lineRule="auto"/>
        <w:contextualSpacing/>
        <w:jc w:val="both"/>
        <w:rPr>
          <w:rFonts w:eastAsia="TimesNewRomanPSMT"/>
        </w:rPr>
      </w:pPr>
      <w:r w:rsidRPr="002E6995">
        <w:rPr>
          <w:rFonts w:eastAsia="TimesNewRomanPSMT"/>
        </w:rPr>
        <w:t xml:space="preserve">Сохранение эстетической целостности городской среды </w:t>
      </w:r>
      <w:r>
        <w:rPr>
          <w:rFonts w:eastAsia="TimesNewRomanPSMT"/>
        </w:rPr>
        <w:t>ИЦ «Сколково»</w:t>
      </w:r>
      <w:r w:rsidRPr="002E6995">
        <w:rPr>
          <w:rFonts w:eastAsia="TimesNewRomanPSMT"/>
        </w:rPr>
        <w:t>.</w:t>
      </w:r>
    </w:p>
    <w:p w14:paraId="4EC8BF55" w14:textId="77777777" w:rsidR="000D4F73" w:rsidRDefault="000D4F73" w:rsidP="000D4F73">
      <w:pPr>
        <w:pStyle w:val="ab"/>
        <w:numPr>
          <w:ilvl w:val="0"/>
          <w:numId w:val="39"/>
        </w:numPr>
        <w:autoSpaceDE w:val="0"/>
        <w:autoSpaceDN w:val="0"/>
        <w:adjustRightInd w:val="0"/>
        <w:spacing w:after="200" w:line="276" w:lineRule="auto"/>
        <w:contextualSpacing/>
        <w:jc w:val="both"/>
        <w:rPr>
          <w:rFonts w:eastAsia="TimesNewRomanPSMT"/>
        </w:rPr>
      </w:pPr>
      <w:r w:rsidRPr="002E6995">
        <w:rPr>
          <w:rFonts w:eastAsia="TimesNewRomanPSMT"/>
        </w:rPr>
        <w:t xml:space="preserve">Организация комплексного подхода к оформлению и оборудованию объектов и территорий. </w:t>
      </w:r>
    </w:p>
    <w:p w14:paraId="0660FEAB" w14:textId="77777777" w:rsidR="000D4F73" w:rsidRPr="00E65F64" w:rsidRDefault="000D4F73" w:rsidP="000D4F73">
      <w:pPr>
        <w:pStyle w:val="ab"/>
        <w:numPr>
          <w:ilvl w:val="0"/>
          <w:numId w:val="39"/>
        </w:numPr>
        <w:autoSpaceDE w:val="0"/>
        <w:autoSpaceDN w:val="0"/>
        <w:adjustRightInd w:val="0"/>
        <w:spacing w:after="200" w:line="276" w:lineRule="auto"/>
        <w:contextualSpacing/>
        <w:jc w:val="both"/>
        <w:rPr>
          <w:rFonts w:eastAsia="TimesNewRomanPSMT"/>
        </w:rPr>
      </w:pPr>
      <w:r w:rsidRPr="00E65F64">
        <w:rPr>
          <w:rFonts w:eastAsia="TimesNewRomanPSMT"/>
        </w:rPr>
        <w:t>Создание и соблюдение правил рационального и упорядоченного размещения.</w:t>
      </w:r>
    </w:p>
    <w:p w14:paraId="521690FB" w14:textId="77777777" w:rsidR="000D4F73" w:rsidRPr="00E65F64" w:rsidRDefault="000D4F73" w:rsidP="000D4F73">
      <w:pPr>
        <w:pStyle w:val="ab"/>
        <w:numPr>
          <w:ilvl w:val="0"/>
          <w:numId w:val="39"/>
        </w:numPr>
        <w:autoSpaceDE w:val="0"/>
        <w:autoSpaceDN w:val="0"/>
        <w:adjustRightInd w:val="0"/>
        <w:spacing w:after="200" w:line="276" w:lineRule="auto"/>
        <w:contextualSpacing/>
        <w:jc w:val="both"/>
      </w:pPr>
      <w:r w:rsidRPr="00E65F64">
        <w:rPr>
          <w:rFonts w:eastAsia="TimesNewRomanPSMT"/>
        </w:rPr>
        <w:t>Обеспечение принципа разумной достаточности.</w:t>
      </w:r>
    </w:p>
    <w:p w14:paraId="46C4C320" w14:textId="77777777" w:rsidR="000D4F73" w:rsidRDefault="000D4F73" w:rsidP="000D4F73">
      <w:pPr>
        <w:pStyle w:val="ab"/>
        <w:numPr>
          <w:ilvl w:val="0"/>
          <w:numId w:val="39"/>
        </w:numPr>
        <w:autoSpaceDE w:val="0"/>
        <w:autoSpaceDN w:val="0"/>
        <w:adjustRightInd w:val="0"/>
        <w:spacing w:after="200" w:line="276" w:lineRule="auto"/>
        <w:contextualSpacing/>
        <w:jc w:val="both"/>
      </w:pPr>
      <w:r w:rsidRPr="00E65F64">
        <w:t>Для всех элементов определить потребность в инженерном обеспечении с указанием объема потребления.</w:t>
      </w:r>
    </w:p>
    <w:p w14:paraId="057E8995" w14:textId="77777777" w:rsidR="000D4F73" w:rsidRDefault="000D4F73" w:rsidP="000D4F73">
      <w:pPr>
        <w:pStyle w:val="ab"/>
        <w:numPr>
          <w:ilvl w:val="0"/>
          <w:numId w:val="39"/>
        </w:numPr>
        <w:spacing w:after="200" w:line="276" w:lineRule="auto"/>
        <w:contextualSpacing/>
        <w:jc w:val="both"/>
      </w:pPr>
      <w:r>
        <w:t>Обеспечение наличия уникального стиля во всех элементах, характерного для ИЦ «Сколково».</w:t>
      </w:r>
    </w:p>
    <w:p w14:paraId="6270BC45" w14:textId="77777777" w:rsidR="000D4F73" w:rsidRDefault="000D4F73" w:rsidP="000D4F73">
      <w:pPr>
        <w:pStyle w:val="ab"/>
        <w:numPr>
          <w:ilvl w:val="0"/>
          <w:numId w:val="39"/>
        </w:numPr>
        <w:spacing w:after="200" w:line="276" w:lineRule="auto"/>
        <w:contextualSpacing/>
        <w:jc w:val="both"/>
      </w:pPr>
      <w:r>
        <w:lastRenderedPageBreak/>
        <w:t xml:space="preserve">Обеспечение максимальной  комфортности прочтения информации, визуальной доступности и видимости информации на всех элементах. </w:t>
      </w:r>
    </w:p>
    <w:p w14:paraId="19F3842D" w14:textId="77777777" w:rsidR="000D4F73" w:rsidRPr="004C00D8" w:rsidRDefault="000D4F73" w:rsidP="000D4F73">
      <w:pPr>
        <w:pStyle w:val="ab"/>
        <w:numPr>
          <w:ilvl w:val="0"/>
          <w:numId w:val="39"/>
        </w:numPr>
        <w:spacing w:after="200" w:line="276" w:lineRule="auto"/>
        <w:contextualSpacing/>
        <w:jc w:val="both"/>
      </w:pPr>
      <w:r>
        <w:t>Обеспечение</w:t>
      </w:r>
      <w:r w:rsidRPr="004C00D8">
        <w:t xml:space="preserve"> оригинальности дизайнерских и инженерных решений элементов.</w:t>
      </w:r>
    </w:p>
    <w:p w14:paraId="2E227569" w14:textId="77777777" w:rsidR="000D4F73" w:rsidRPr="004C00D8" w:rsidRDefault="000D4F73" w:rsidP="000D4F73">
      <w:pPr>
        <w:pStyle w:val="ab"/>
        <w:numPr>
          <w:ilvl w:val="0"/>
          <w:numId w:val="39"/>
        </w:numPr>
        <w:spacing w:after="200" w:line="276" w:lineRule="auto"/>
        <w:contextualSpacing/>
        <w:jc w:val="both"/>
      </w:pPr>
      <w:r>
        <w:t xml:space="preserve">Обеспечение </w:t>
      </w:r>
      <w:r w:rsidRPr="004C00D8">
        <w:t xml:space="preserve">эргономичности конструкций с учетом климатических особенностей территории.  </w:t>
      </w:r>
    </w:p>
    <w:p w14:paraId="7AFF066C" w14:textId="77777777" w:rsidR="000D4F73" w:rsidRDefault="000D4F73" w:rsidP="000D4F73">
      <w:pPr>
        <w:pStyle w:val="ab"/>
        <w:numPr>
          <w:ilvl w:val="0"/>
          <w:numId w:val="39"/>
        </w:numPr>
        <w:spacing w:after="200" w:line="276" w:lineRule="auto"/>
        <w:contextualSpacing/>
        <w:jc w:val="both"/>
      </w:pPr>
      <w:r>
        <w:t>Обеспечение при выборе конструкций и материалов удобства эксплуатации всех элементов</w:t>
      </w:r>
    </w:p>
    <w:p w14:paraId="24A64FCD" w14:textId="77777777" w:rsidR="000D4F73" w:rsidRDefault="000D4F73" w:rsidP="000D4F73">
      <w:pPr>
        <w:pStyle w:val="ab"/>
        <w:numPr>
          <w:ilvl w:val="0"/>
          <w:numId w:val="39"/>
        </w:numPr>
        <w:autoSpaceDE w:val="0"/>
        <w:autoSpaceDN w:val="0"/>
        <w:adjustRightInd w:val="0"/>
        <w:spacing w:after="200" w:line="276" w:lineRule="auto"/>
        <w:contextualSpacing/>
        <w:jc w:val="both"/>
        <w:rPr>
          <w:rFonts w:eastAsia="TimesNewRomanPSMT"/>
        </w:rPr>
      </w:pPr>
      <w:r>
        <w:rPr>
          <w:rFonts w:eastAsia="TimesNewRomanPSMT"/>
        </w:rPr>
        <w:t xml:space="preserve">Разработка рекомендации по необходимой очередности установки всех разрабатываемых элементов городской среды с учетом программы строительства и  </w:t>
      </w:r>
      <w:r w:rsidRPr="00C7066A">
        <w:rPr>
          <w:rFonts w:eastAsia="TimesNewRomanPSMT"/>
        </w:rPr>
        <w:t>плана – графика проектирования и строительства объектов Программы</w:t>
      </w:r>
      <w:r>
        <w:rPr>
          <w:rFonts w:eastAsia="TimesNewRomanPSMT"/>
        </w:rPr>
        <w:t>, КСОДД, временных маршрутов общественного транспорта.</w:t>
      </w:r>
    </w:p>
    <w:p w14:paraId="1B503AF9" w14:textId="77777777" w:rsidR="000D4F73" w:rsidRDefault="000D4F73" w:rsidP="000D4F73">
      <w:pPr>
        <w:ind w:firstLine="708"/>
        <w:jc w:val="both"/>
      </w:pPr>
      <w:r>
        <w:t>При разработке учесть:</w:t>
      </w:r>
    </w:p>
    <w:p w14:paraId="6FF33194" w14:textId="77777777" w:rsidR="000D4F73" w:rsidRPr="00882A3D" w:rsidRDefault="000D4F73" w:rsidP="000D4F73">
      <w:pPr>
        <w:pStyle w:val="ab"/>
        <w:numPr>
          <w:ilvl w:val="0"/>
          <w:numId w:val="42"/>
        </w:numPr>
        <w:spacing w:after="200" w:line="276" w:lineRule="auto"/>
        <w:contextualSpacing/>
        <w:jc w:val="both"/>
        <w:rPr>
          <w:rFonts w:eastAsia="TimesNewRomanPSMT"/>
        </w:rPr>
      </w:pPr>
      <w:r>
        <w:t>Н</w:t>
      </w:r>
      <w:r w:rsidRPr="00882A3D">
        <w:t xml:space="preserve">еобходимость интеграции/совмещения элементов - </w:t>
      </w:r>
      <w:r w:rsidRPr="00882A3D">
        <w:rPr>
          <w:rFonts w:eastAsia="TimesNewRomanPSMT"/>
        </w:rPr>
        <w:t>остановочных пунктов и посадочных площадок общественного транспорта, пунктов проката различных видов транспорта, пунктов стоянки такси и автомобилей Car Sharing и т.д.</w:t>
      </w:r>
    </w:p>
    <w:p w14:paraId="5FC1F3C6" w14:textId="77777777" w:rsidR="000D4F73" w:rsidRDefault="000D4F73" w:rsidP="000D4F73">
      <w:pPr>
        <w:pStyle w:val="ab"/>
        <w:numPr>
          <w:ilvl w:val="0"/>
          <w:numId w:val="42"/>
        </w:numPr>
        <w:spacing w:after="200" w:line="276" w:lineRule="auto"/>
        <w:contextualSpacing/>
        <w:jc w:val="both"/>
      </w:pPr>
      <w:r>
        <w:t>О</w:t>
      </w:r>
      <w:r w:rsidRPr="002E6995">
        <w:t xml:space="preserve">снащенность </w:t>
      </w:r>
      <w:r>
        <w:t xml:space="preserve">павильонов автобусных </w:t>
      </w:r>
      <w:r w:rsidRPr="002E6995">
        <w:t>остановок должна быть различна для разных мест установки в зависимости от потребности</w:t>
      </w:r>
      <w:r>
        <w:t xml:space="preserve">. Отдельно проработать оснащенность павильонов автобусных остановок в зоне пересадки пассажиров с </w:t>
      </w:r>
      <w:proofErr w:type="gramStart"/>
      <w:r>
        <w:t>внешнего</w:t>
      </w:r>
      <w:proofErr w:type="gramEnd"/>
      <w:r>
        <w:t xml:space="preserve"> на внутренний общественный транспорт (транспортный </w:t>
      </w:r>
      <w:proofErr w:type="spellStart"/>
      <w:r>
        <w:t>Хаб</w:t>
      </w:r>
      <w:proofErr w:type="spellEnd"/>
      <w:r>
        <w:t>, перехватывающие парковки).</w:t>
      </w:r>
    </w:p>
    <w:p w14:paraId="2EB1DA42" w14:textId="77777777" w:rsidR="000D4F73" w:rsidRDefault="000D4F73" w:rsidP="000D4F73">
      <w:pPr>
        <w:pStyle w:val="ab"/>
        <w:numPr>
          <w:ilvl w:val="0"/>
          <w:numId w:val="42"/>
        </w:numPr>
        <w:spacing w:after="200" w:line="276" w:lineRule="auto"/>
        <w:contextualSpacing/>
        <w:jc w:val="both"/>
      </w:pPr>
      <w:r>
        <w:t xml:space="preserve">Места размещения дорожных знаков. </w:t>
      </w:r>
    </w:p>
    <w:p w14:paraId="780EDBF5" w14:textId="77777777" w:rsidR="000D4F73" w:rsidRDefault="000D4F73" w:rsidP="000D4F73">
      <w:pPr>
        <w:pStyle w:val="ab"/>
        <w:numPr>
          <w:ilvl w:val="0"/>
          <w:numId w:val="42"/>
        </w:numPr>
        <w:spacing w:after="200" w:line="276" w:lineRule="auto"/>
        <w:contextualSpacing/>
        <w:jc w:val="both"/>
      </w:pPr>
      <w:r>
        <w:t xml:space="preserve">Требования действующих нормативов, в  том числе части обеспечения безопасности при разработке дизайна элементов городской среды. </w:t>
      </w:r>
    </w:p>
    <w:p w14:paraId="6D1938DE" w14:textId="77777777" w:rsidR="000D4F73" w:rsidRPr="006C1498" w:rsidRDefault="000D4F73" w:rsidP="000D4F73">
      <w:pPr>
        <w:pStyle w:val="ab"/>
        <w:numPr>
          <w:ilvl w:val="0"/>
          <w:numId w:val="42"/>
        </w:numPr>
        <w:spacing w:after="200" w:line="276" w:lineRule="auto"/>
        <w:contextualSpacing/>
        <w:jc w:val="both"/>
      </w:pPr>
      <w:r w:rsidRPr="006C1498">
        <w:t>В</w:t>
      </w:r>
      <w:r w:rsidRPr="006C1498">
        <w:rPr>
          <w:rFonts w:eastAsia="TimesNewRomanPSMT"/>
        </w:rPr>
        <w:t>оздействие на подземные сооружения (включая наземные конструкции) и проложенные коммуникации в процессе монтажа и при дальнейшей эксплуатации устанавливаемых элементов</w:t>
      </w:r>
    </w:p>
    <w:p w14:paraId="7BA78804" w14:textId="77777777" w:rsidR="000D4F73" w:rsidRPr="006C1498" w:rsidRDefault="000D4F73" w:rsidP="000D4F73">
      <w:pPr>
        <w:pStyle w:val="ab"/>
        <w:numPr>
          <w:ilvl w:val="0"/>
          <w:numId w:val="42"/>
        </w:numPr>
        <w:spacing w:after="200" w:line="276" w:lineRule="auto"/>
        <w:contextualSpacing/>
      </w:pPr>
      <w:r w:rsidRPr="006C1498">
        <w:t>Требования правил устройства электроустановок и правил охраны электрических сетей.</w:t>
      </w:r>
    </w:p>
    <w:p w14:paraId="651A0CE5" w14:textId="77777777" w:rsidR="000D4F73" w:rsidRPr="00BD2C2D" w:rsidRDefault="000D4F73" w:rsidP="000D4F73">
      <w:pPr>
        <w:pStyle w:val="ab"/>
        <w:numPr>
          <w:ilvl w:val="0"/>
          <w:numId w:val="42"/>
        </w:numPr>
        <w:spacing w:after="200" w:line="276" w:lineRule="auto"/>
        <w:contextualSpacing/>
        <w:jc w:val="both"/>
      </w:pPr>
      <w:r>
        <w:t>И</w:t>
      </w:r>
      <w:r w:rsidRPr="00BD2C2D">
        <w:t>сходные данные в соответствии с п. 7.</w:t>
      </w:r>
    </w:p>
    <w:p w14:paraId="336D8861" w14:textId="77777777" w:rsidR="000D4F73" w:rsidRDefault="000D4F73" w:rsidP="000D4F73">
      <w:pPr>
        <w:pStyle w:val="ab"/>
        <w:autoSpaceDE w:val="0"/>
        <w:autoSpaceDN w:val="0"/>
        <w:adjustRightInd w:val="0"/>
        <w:ind w:left="1440"/>
        <w:jc w:val="both"/>
        <w:rPr>
          <w:rFonts w:eastAsia="TimesNewRomanPSMT"/>
          <w:highlight w:val="yellow"/>
        </w:rPr>
      </w:pPr>
    </w:p>
    <w:p w14:paraId="0C15CD41" w14:textId="77777777" w:rsidR="000D4F73" w:rsidRPr="00E65F64" w:rsidRDefault="000D4F73" w:rsidP="000D4F73">
      <w:pPr>
        <w:pStyle w:val="ab"/>
        <w:autoSpaceDE w:val="0"/>
        <w:autoSpaceDN w:val="0"/>
        <w:adjustRightInd w:val="0"/>
        <w:ind w:left="1440"/>
        <w:jc w:val="both"/>
        <w:rPr>
          <w:rFonts w:eastAsia="TimesNewRomanPSMT"/>
          <w:highlight w:val="yellow"/>
        </w:rPr>
      </w:pPr>
    </w:p>
    <w:p w14:paraId="3B6FEC30" w14:textId="77777777" w:rsidR="000D4F73" w:rsidRPr="00C7066A" w:rsidRDefault="000D4F73" w:rsidP="000D4F73">
      <w:pPr>
        <w:pStyle w:val="ab"/>
        <w:ind w:left="851"/>
        <w:rPr>
          <w:b/>
        </w:rPr>
      </w:pPr>
      <w:r w:rsidRPr="00C7066A">
        <w:rPr>
          <w:b/>
        </w:rPr>
        <w:t>6. Результат</w:t>
      </w:r>
      <w:r>
        <w:rPr>
          <w:b/>
        </w:rPr>
        <w:t>ы</w:t>
      </w:r>
      <w:r w:rsidRPr="00C7066A">
        <w:rPr>
          <w:b/>
        </w:rPr>
        <w:t xml:space="preserve"> Работ</w:t>
      </w:r>
      <w:r>
        <w:rPr>
          <w:b/>
        </w:rPr>
        <w:t>.</w:t>
      </w:r>
    </w:p>
    <w:p w14:paraId="4FC4C268" w14:textId="77777777" w:rsidR="000D4F73" w:rsidRPr="00847588" w:rsidRDefault="000D4F73" w:rsidP="000D4F73">
      <w:pPr>
        <w:jc w:val="both"/>
        <w:rPr>
          <w:rFonts w:eastAsia="TimesNewRomanPSMT"/>
          <w:b/>
        </w:rPr>
      </w:pPr>
      <w:r w:rsidRPr="00847588">
        <w:rPr>
          <w:rFonts w:eastAsia="TimesNewRomanPSMT"/>
          <w:b/>
        </w:rPr>
        <w:t>6.1. Результат Работ разработке Дизайн проекта элементов городской среды должен быть передан в нижеуказанном составе и комплектности:</w:t>
      </w:r>
    </w:p>
    <w:p w14:paraId="4A62E8DF" w14:textId="77777777" w:rsidR="000D4F73" w:rsidRPr="00E65F64" w:rsidRDefault="000D4F73" w:rsidP="000D4F73">
      <w:pPr>
        <w:jc w:val="both"/>
        <w:rPr>
          <w:rFonts w:eastAsia="TimesNewRomanPSMT"/>
        </w:rPr>
      </w:pPr>
      <w:r w:rsidRPr="00E65F64">
        <w:rPr>
          <w:rFonts w:eastAsia="TimesNewRomanPSMT"/>
        </w:rPr>
        <w:t>Этап 1.</w:t>
      </w:r>
    </w:p>
    <w:p w14:paraId="4F8C8BBA" w14:textId="77777777" w:rsidR="000D4F73" w:rsidRDefault="000D4F73" w:rsidP="000D4F73">
      <w:pPr>
        <w:pStyle w:val="ab"/>
        <w:numPr>
          <w:ilvl w:val="0"/>
          <w:numId w:val="43"/>
        </w:numPr>
        <w:contextualSpacing/>
        <w:jc w:val="both"/>
        <w:rPr>
          <w:rFonts w:eastAsia="TimesNewRomanPSMT"/>
        </w:rPr>
      </w:pPr>
      <w:r>
        <w:rPr>
          <w:rFonts w:eastAsia="TimesNewRomanPSMT"/>
        </w:rPr>
        <w:t>Три варианта эскиза элементов в соответствии с п. 4.1.3 в составе:</w:t>
      </w:r>
    </w:p>
    <w:p w14:paraId="5DD93ACE" w14:textId="77777777" w:rsidR="000D4F73" w:rsidRDefault="000D4F73" w:rsidP="000D4F73">
      <w:pPr>
        <w:pStyle w:val="ab"/>
        <w:numPr>
          <w:ilvl w:val="1"/>
          <w:numId w:val="43"/>
        </w:numPr>
        <w:contextualSpacing/>
        <w:jc w:val="both"/>
        <w:rPr>
          <w:rFonts w:eastAsia="TimesNewRomanPSMT"/>
        </w:rPr>
      </w:pPr>
      <w:r>
        <w:rPr>
          <w:rFonts w:eastAsia="TimesNewRomanPSMT"/>
        </w:rPr>
        <w:t>Пояснительная записка с описанием предлагаемого варианта.</w:t>
      </w:r>
    </w:p>
    <w:p w14:paraId="71B1E1AD" w14:textId="77777777" w:rsidR="000D4F73" w:rsidRPr="00E65F64" w:rsidRDefault="000D4F73" w:rsidP="000D4F73">
      <w:pPr>
        <w:pStyle w:val="ab"/>
        <w:numPr>
          <w:ilvl w:val="1"/>
          <w:numId w:val="43"/>
        </w:numPr>
        <w:contextualSpacing/>
        <w:jc w:val="both"/>
        <w:rPr>
          <w:rFonts w:eastAsia="TimesNewRomanPSMT"/>
        </w:rPr>
      </w:pPr>
      <w:r w:rsidRPr="00E65F64">
        <w:t>Состав конструкции</w:t>
      </w:r>
      <w:r>
        <w:t>.</w:t>
      </w:r>
    </w:p>
    <w:p w14:paraId="502B98D1" w14:textId="77777777" w:rsidR="000D4F73" w:rsidRPr="00E65F64" w:rsidRDefault="000D4F73" w:rsidP="000D4F73">
      <w:pPr>
        <w:pStyle w:val="ab"/>
        <w:numPr>
          <w:ilvl w:val="1"/>
          <w:numId w:val="43"/>
        </w:numPr>
        <w:contextualSpacing/>
        <w:jc w:val="both"/>
        <w:rPr>
          <w:rFonts w:eastAsia="TimesNewRomanPSMT"/>
        </w:rPr>
      </w:pPr>
      <w:r>
        <w:t>Эскизы внешнего вида каждого разрабатываемого элемента.</w:t>
      </w:r>
    </w:p>
    <w:p w14:paraId="33926437" w14:textId="77777777" w:rsidR="000D4F73" w:rsidRPr="00E65F64" w:rsidRDefault="000D4F73" w:rsidP="000D4F73">
      <w:pPr>
        <w:jc w:val="both"/>
        <w:rPr>
          <w:rFonts w:eastAsia="TimesNewRomanPSMT"/>
        </w:rPr>
      </w:pPr>
      <w:r>
        <w:rPr>
          <w:rFonts w:eastAsia="TimesNewRomanPSMT"/>
        </w:rPr>
        <w:t xml:space="preserve">Вся документация передается в электронном виде (в формате </w:t>
      </w:r>
      <w:r>
        <w:rPr>
          <w:rFonts w:eastAsia="TimesNewRomanPSMT"/>
          <w:lang w:val="en-US"/>
        </w:rPr>
        <w:t>PDF</w:t>
      </w:r>
      <w:r>
        <w:rPr>
          <w:rFonts w:eastAsia="TimesNewRomanPSMT"/>
        </w:rPr>
        <w:t>) и на бумажном носителе</w:t>
      </w:r>
      <w:r w:rsidRPr="00E65F64">
        <w:rPr>
          <w:rFonts w:eastAsia="TimesNewRomanPSMT"/>
        </w:rPr>
        <w:t xml:space="preserve"> </w:t>
      </w:r>
      <w:r>
        <w:rPr>
          <w:rFonts w:eastAsia="TimesNewRomanPSMT"/>
        </w:rPr>
        <w:t>в виде альбомов формата А3 в сброшюрованном виде в 2-х экземплярах.</w:t>
      </w:r>
    </w:p>
    <w:p w14:paraId="121B671A" w14:textId="77777777" w:rsidR="000D4F73" w:rsidRPr="00E65F64" w:rsidRDefault="000D4F73" w:rsidP="000D4F73">
      <w:pPr>
        <w:jc w:val="both"/>
        <w:rPr>
          <w:rFonts w:eastAsia="TimesNewRomanPSMT"/>
        </w:rPr>
      </w:pPr>
    </w:p>
    <w:p w14:paraId="404F111C" w14:textId="77777777" w:rsidR="000D4F73" w:rsidRDefault="000D4F73" w:rsidP="000D4F73">
      <w:pPr>
        <w:jc w:val="both"/>
        <w:rPr>
          <w:rFonts w:eastAsia="TimesNewRomanPSMT"/>
        </w:rPr>
      </w:pPr>
      <w:r w:rsidRPr="00E65F64">
        <w:rPr>
          <w:rFonts w:eastAsia="TimesNewRomanPSMT"/>
        </w:rPr>
        <w:lastRenderedPageBreak/>
        <w:t>Этап 2</w:t>
      </w:r>
      <w:r>
        <w:rPr>
          <w:rFonts w:eastAsia="TimesNewRomanPSMT"/>
        </w:rPr>
        <w:t>.</w:t>
      </w:r>
    </w:p>
    <w:p w14:paraId="34502FA5" w14:textId="77777777" w:rsidR="000D4F73" w:rsidRDefault="000D4F73" w:rsidP="000D4F73">
      <w:pPr>
        <w:pStyle w:val="ab"/>
        <w:numPr>
          <w:ilvl w:val="0"/>
          <w:numId w:val="44"/>
        </w:numPr>
        <w:contextualSpacing/>
        <w:jc w:val="both"/>
        <w:rPr>
          <w:rFonts w:eastAsia="TimesNewRomanPSMT"/>
        </w:rPr>
      </w:pPr>
      <w:r>
        <w:rPr>
          <w:rFonts w:eastAsia="TimesNewRomanPSMT"/>
        </w:rPr>
        <w:t>Пояснительная записка.</w:t>
      </w:r>
    </w:p>
    <w:p w14:paraId="0340A9EE" w14:textId="77777777" w:rsidR="000D4F73" w:rsidRDefault="000D4F73" w:rsidP="000D4F73">
      <w:pPr>
        <w:pStyle w:val="ab"/>
        <w:numPr>
          <w:ilvl w:val="0"/>
          <w:numId w:val="44"/>
        </w:numPr>
        <w:spacing w:after="200" w:line="276" w:lineRule="auto"/>
        <w:contextualSpacing/>
        <w:jc w:val="both"/>
      </w:pPr>
      <w:r>
        <w:t>Состав конструкции.</w:t>
      </w:r>
    </w:p>
    <w:p w14:paraId="62C3D2E5" w14:textId="77777777" w:rsidR="000D4F73" w:rsidRDefault="000D4F73" w:rsidP="000D4F73">
      <w:pPr>
        <w:pStyle w:val="ab"/>
        <w:numPr>
          <w:ilvl w:val="0"/>
          <w:numId w:val="44"/>
        </w:numPr>
        <w:spacing w:after="200" w:line="276" w:lineRule="auto"/>
        <w:contextualSpacing/>
        <w:jc w:val="both"/>
      </w:pPr>
      <w:r>
        <w:t>Материалы конструкций, цветовое решение.</w:t>
      </w:r>
    </w:p>
    <w:p w14:paraId="0D7E8752" w14:textId="77777777" w:rsidR="000D4F73" w:rsidRDefault="000D4F73" w:rsidP="000D4F73">
      <w:pPr>
        <w:pStyle w:val="ab"/>
        <w:numPr>
          <w:ilvl w:val="0"/>
          <w:numId w:val="44"/>
        </w:numPr>
        <w:spacing w:after="200" w:line="276" w:lineRule="auto"/>
        <w:contextualSpacing/>
        <w:jc w:val="both"/>
      </w:pPr>
      <w:r>
        <w:t xml:space="preserve">Виды, разрезы в масштабе </w:t>
      </w:r>
      <w:r w:rsidRPr="00AB337D">
        <w:t>1:100</w:t>
      </w:r>
      <w:r>
        <w:t>, 1:50, 1:20 (в зависимости от элемента).</w:t>
      </w:r>
    </w:p>
    <w:p w14:paraId="4A19FD06" w14:textId="77777777" w:rsidR="000D4F73" w:rsidRDefault="000D4F73" w:rsidP="000D4F73">
      <w:pPr>
        <w:pStyle w:val="ab"/>
        <w:numPr>
          <w:ilvl w:val="0"/>
          <w:numId w:val="44"/>
        </w:numPr>
        <w:spacing w:after="200" w:line="276" w:lineRule="auto"/>
        <w:contextualSpacing/>
        <w:jc w:val="both"/>
      </w:pPr>
      <w:r w:rsidRPr="005168A5">
        <w:t>Визуализация</w:t>
      </w:r>
      <w:r>
        <w:t xml:space="preserve"> каждого элемента.</w:t>
      </w:r>
      <w:r w:rsidRPr="003267E6">
        <w:t xml:space="preserve"> </w:t>
      </w:r>
      <w:r w:rsidRPr="00E65F64">
        <w:t>Перспективные виды</w:t>
      </w:r>
      <w:r>
        <w:t>.</w:t>
      </w:r>
    </w:p>
    <w:p w14:paraId="620CBDC6" w14:textId="77777777" w:rsidR="000D4F73" w:rsidRDefault="000D4F73" w:rsidP="000D4F73">
      <w:pPr>
        <w:pStyle w:val="ab"/>
        <w:numPr>
          <w:ilvl w:val="0"/>
          <w:numId w:val="44"/>
        </w:numPr>
        <w:spacing w:after="200" w:line="276" w:lineRule="auto"/>
        <w:contextualSpacing/>
        <w:jc w:val="both"/>
      </w:pPr>
      <w:r>
        <w:t>Инженерное оснащение (подсветка и т.п.).</w:t>
      </w:r>
    </w:p>
    <w:p w14:paraId="1DD932AB" w14:textId="77777777" w:rsidR="000D4F73" w:rsidRPr="00882A3D" w:rsidRDefault="000D4F73" w:rsidP="000D4F73">
      <w:pPr>
        <w:pStyle w:val="ab"/>
        <w:numPr>
          <w:ilvl w:val="0"/>
          <w:numId w:val="44"/>
        </w:numPr>
        <w:spacing w:after="200" w:line="276" w:lineRule="auto"/>
        <w:contextualSpacing/>
        <w:jc w:val="both"/>
      </w:pPr>
      <w:r>
        <w:t>План размещения</w:t>
      </w:r>
      <w:r w:rsidRPr="00E65F64">
        <w:t xml:space="preserve"> </w:t>
      </w:r>
      <w:r>
        <w:t>каждого элемента в масштабе 1</w:t>
      </w:r>
      <w:r w:rsidRPr="00882A3D">
        <w:t>:100</w:t>
      </w:r>
      <w:r>
        <w:t xml:space="preserve"> с привязками.</w:t>
      </w:r>
    </w:p>
    <w:p w14:paraId="30798684" w14:textId="77777777" w:rsidR="000D4F73" w:rsidRDefault="000D4F73" w:rsidP="000D4F73">
      <w:pPr>
        <w:pStyle w:val="ab"/>
        <w:numPr>
          <w:ilvl w:val="0"/>
          <w:numId w:val="44"/>
        </w:numPr>
        <w:spacing w:after="200" w:line="276" w:lineRule="auto"/>
        <w:contextualSpacing/>
        <w:jc w:val="both"/>
      </w:pPr>
      <w:r>
        <w:t>Е</w:t>
      </w:r>
      <w:r w:rsidRPr="005168A5">
        <w:t>диная базовая схема размещения элементов навигации и информации по городу (общая схема</w:t>
      </w:r>
      <w:r>
        <w:t xml:space="preserve">, </w:t>
      </w:r>
      <w:r w:rsidRPr="005168A5">
        <w:t>М</w:t>
      </w:r>
      <w:proofErr w:type="gramStart"/>
      <w:r w:rsidRPr="005168A5">
        <w:t>1</w:t>
      </w:r>
      <w:proofErr w:type="gramEnd"/>
      <w:r w:rsidRPr="005168A5">
        <w:t>:</w:t>
      </w:r>
      <w:r w:rsidRPr="00882A3D">
        <w:t>1</w:t>
      </w:r>
      <w:r w:rsidRPr="005168A5">
        <w:t>000)</w:t>
      </w:r>
      <w:r>
        <w:t>.</w:t>
      </w:r>
    </w:p>
    <w:p w14:paraId="412A38DD" w14:textId="77777777" w:rsidR="000D4F73" w:rsidRDefault="000D4F73" w:rsidP="000D4F73">
      <w:pPr>
        <w:pStyle w:val="ab"/>
        <w:numPr>
          <w:ilvl w:val="0"/>
          <w:numId w:val="44"/>
        </w:numPr>
        <w:spacing w:line="276" w:lineRule="auto"/>
        <w:contextualSpacing/>
        <w:jc w:val="both"/>
      </w:pPr>
      <w:r>
        <w:t>Прочие материалы, необходимые для предоставления заказчику информации на основании данного технического задания.</w:t>
      </w:r>
    </w:p>
    <w:p w14:paraId="0BD457FF" w14:textId="77777777" w:rsidR="000D4F73" w:rsidRDefault="000D4F73" w:rsidP="000D4F73">
      <w:pPr>
        <w:jc w:val="both"/>
      </w:pPr>
    </w:p>
    <w:p w14:paraId="6C407FB7" w14:textId="77777777" w:rsidR="000D4F73" w:rsidRPr="00882A3D" w:rsidRDefault="000D4F73" w:rsidP="000D4F73">
      <w:pPr>
        <w:jc w:val="both"/>
        <w:rPr>
          <w:rFonts w:eastAsia="TimesNewRomanPSMT"/>
        </w:rPr>
      </w:pPr>
      <w:proofErr w:type="gramStart"/>
      <w:r>
        <w:rPr>
          <w:rFonts w:eastAsia="TimesNewRomanPSMT"/>
        </w:rPr>
        <w:t xml:space="preserve">Вся документация передается в электронном виде (в редактируемом формате </w:t>
      </w:r>
      <w:r w:rsidRPr="00E65F64">
        <w:rPr>
          <w:rFonts w:eastAsia="TimesNewRomanPSMT"/>
        </w:rPr>
        <w:t>(</w:t>
      </w:r>
      <w:r>
        <w:rPr>
          <w:rFonts w:eastAsia="TimesNewRomanPSMT"/>
          <w:lang w:val="en-US"/>
        </w:rPr>
        <w:t>Word</w:t>
      </w:r>
      <w:r w:rsidRPr="00E65F64">
        <w:rPr>
          <w:rFonts w:eastAsia="TimesNewRomanPSMT"/>
        </w:rPr>
        <w:t xml:space="preserve">, </w:t>
      </w:r>
      <w:r>
        <w:rPr>
          <w:rFonts w:eastAsia="TimesNewRomanPSMT"/>
          <w:lang w:val="en-US"/>
        </w:rPr>
        <w:t>Excel</w:t>
      </w:r>
      <w:r w:rsidRPr="00E65F64">
        <w:rPr>
          <w:rFonts w:eastAsia="TimesNewRomanPSMT"/>
        </w:rPr>
        <w:t xml:space="preserve">, </w:t>
      </w:r>
      <w:r>
        <w:rPr>
          <w:rFonts w:eastAsia="TimesNewRomanPSMT"/>
          <w:lang w:val="en-US"/>
        </w:rPr>
        <w:t>AutoCAD</w:t>
      </w:r>
      <w:r w:rsidRPr="00E65F64">
        <w:rPr>
          <w:rFonts w:eastAsia="TimesNewRomanPSMT"/>
        </w:rPr>
        <w:t xml:space="preserve">, </w:t>
      </w:r>
      <w:r>
        <w:rPr>
          <w:rFonts w:eastAsia="TimesNewRomanPSMT"/>
        </w:rPr>
        <w:t>а также</w:t>
      </w:r>
      <w:r w:rsidRPr="00E65F64">
        <w:rPr>
          <w:rFonts w:eastAsia="TimesNewRomanPSMT"/>
        </w:rPr>
        <w:t xml:space="preserve"> </w:t>
      </w:r>
      <w:r>
        <w:rPr>
          <w:rFonts w:eastAsia="TimesNewRomanPSMT"/>
        </w:rPr>
        <w:t xml:space="preserve">в формате </w:t>
      </w:r>
      <w:r>
        <w:rPr>
          <w:rFonts w:eastAsia="TimesNewRomanPSMT"/>
          <w:lang w:val="en-US"/>
        </w:rPr>
        <w:t>PDF</w:t>
      </w:r>
      <w:r>
        <w:rPr>
          <w:rFonts w:eastAsia="TimesNewRomanPSMT"/>
        </w:rPr>
        <w:t>) и на бумажном носителе</w:t>
      </w:r>
      <w:r w:rsidRPr="00882A3D">
        <w:rPr>
          <w:rFonts w:eastAsia="TimesNewRomanPSMT"/>
        </w:rPr>
        <w:t xml:space="preserve"> </w:t>
      </w:r>
      <w:r>
        <w:rPr>
          <w:rFonts w:eastAsia="TimesNewRomanPSMT"/>
        </w:rPr>
        <w:t>в сброшюрованном виде в 4-х экземплярах.</w:t>
      </w:r>
      <w:proofErr w:type="gramEnd"/>
    </w:p>
    <w:p w14:paraId="01708486" w14:textId="77777777" w:rsidR="000D4F73" w:rsidRPr="00E65F64" w:rsidRDefault="000D4F73" w:rsidP="000D4F73">
      <w:pPr>
        <w:jc w:val="both"/>
        <w:rPr>
          <w:rFonts w:eastAsia="TimesNewRomanPSMT"/>
        </w:rPr>
      </w:pPr>
    </w:p>
    <w:p w14:paraId="5498B1AA" w14:textId="77777777" w:rsidR="000D4F73" w:rsidRPr="00847588" w:rsidRDefault="000D4F73" w:rsidP="000D4F73">
      <w:pPr>
        <w:jc w:val="both"/>
        <w:rPr>
          <w:rFonts w:eastAsia="TimesNewRomanPSMT"/>
          <w:b/>
        </w:rPr>
      </w:pPr>
      <w:r w:rsidRPr="00847588">
        <w:rPr>
          <w:rFonts w:eastAsia="TimesNewRomanPSMT"/>
          <w:b/>
        </w:rPr>
        <w:t>6.</w:t>
      </w:r>
      <w:r>
        <w:rPr>
          <w:rFonts w:eastAsia="TimesNewRomanPSMT"/>
          <w:b/>
        </w:rPr>
        <w:t>2</w:t>
      </w:r>
      <w:r w:rsidRPr="00847588">
        <w:rPr>
          <w:rFonts w:eastAsia="TimesNewRomanPSMT"/>
          <w:b/>
        </w:rPr>
        <w:t xml:space="preserve">. Результат </w:t>
      </w:r>
      <w:proofErr w:type="gramStart"/>
      <w:r w:rsidRPr="00847588">
        <w:rPr>
          <w:rFonts w:eastAsia="TimesNewRomanPSMT"/>
          <w:b/>
        </w:rPr>
        <w:t>Работ разработк</w:t>
      </w:r>
      <w:r>
        <w:rPr>
          <w:rFonts w:eastAsia="TimesNewRomanPSMT"/>
          <w:b/>
        </w:rPr>
        <w:t>и</w:t>
      </w:r>
      <w:r w:rsidRPr="00847588">
        <w:rPr>
          <w:rFonts w:eastAsia="TimesNewRomanPSMT"/>
          <w:b/>
        </w:rPr>
        <w:t xml:space="preserve"> </w:t>
      </w:r>
      <w:r>
        <w:rPr>
          <w:rFonts w:eastAsia="TimesNewRomanPSMT"/>
          <w:b/>
        </w:rPr>
        <w:t xml:space="preserve">Схемы </w:t>
      </w:r>
      <w:r w:rsidRPr="00AD1DCE">
        <w:rPr>
          <w:b/>
        </w:rPr>
        <w:t>размещения рекламных конструкций</w:t>
      </w:r>
      <w:proofErr w:type="gramEnd"/>
      <w:r w:rsidRPr="00AD1DCE">
        <w:rPr>
          <w:b/>
        </w:rPr>
        <w:t xml:space="preserve"> на территории ИЦ «Сколково»</w:t>
      </w:r>
      <w:r>
        <w:rPr>
          <w:b/>
        </w:rPr>
        <w:t xml:space="preserve"> </w:t>
      </w:r>
      <w:r w:rsidRPr="00847588">
        <w:rPr>
          <w:rFonts w:eastAsia="TimesNewRomanPSMT"/>
          <w:b/>
        </w:rPr>
        <w:t xml:space="preserve"> должен быть передан в нижеуказанном составе и комплектности:</w:t>
      </w:r>
    </w:p>
    <w:p w14:paraId="00E4AE50" w14:textId="77777777" w:rsidR="000D4F73" w:rsidRPr="00847588" w:rsidRDefault="000D4F73" w:rsidP="000D4F73">
      <w:pPr>
        <w:pStyle w:val="ab"/>
        <w:numPr>
          <w:ilvl w:val="0"/>
          <w:numId w:val="50"/>
        </w:numPr>
        <w:contextualSpacing/>
        <w:jc w:val="both"/>
        <w:rPr>
          <w:rFonts w:eastAsia="TimesNewRomanPSMT"/>
        </w:rPr>
      </w:pPr>
      <w:proofErr w:type="gramStart"/>
      <w:r w:rsidRPr="00847588">
        <w:rPr>
          <w:rFonts w:eastAsia="TimesNewRomanPSMT"/>
        </w:rPr>
        <w:t xml:space="preserve">Пояснительная записка к схеме размещения рекламных </w:t>
      </w:r>
      <w:r>
        <w:rPr>
          <w:rFonts w:eastAsia="TimesNewRomanPSMT"/>
        </w:rPr>
        <w:t>конструкций</w:t>
      </w:r>
      <w:r w:rsidRPr="00847588">
        <w:rPr>
          <w:rFonts w:eastAsia="TimesNewRomanPSMT"/>
        </w:rPr>
        <w:t>, включающая в себя перечень (реестр) мест размещения рекламных конструкций с указанием номера места на Схеме размещения рекламных конструкций на территории ИЦ «Сколково», адреса места размещения (с определением координат поворотных точек), типа (вида) рекламной конструкции, площади информационных полей и технических характеристик рекламной конструкции (отдельным томом со схемой размещения рекламных конструкций).</w:t>
      </w:r>
      <w:proofErr w:type="gramEnd"/>
    </w:p>
    <w:p w14:paraId="5FFFF30D" w14:textId="77777777" w:rsidR="000D4F73" w:rsidRDefault="000D4F73" w:rsidP="000D4F73">
      <w:pPr>
        <w:pStyle w:val="ab"/>
        <w:numPr>
          <w:ilvl w:val="0"/>
          <w:numId w:val="50"/>
        </w:numPr>
        <w:spacing w:after="200" w:line="276" w:lineRule="auto"/>
        <w:contextualSpacing/>
        <w:jc w:val="both"/>
      </w:pPr>
      <w:r>
        <w:t>Схема размещения рекламных конструкций на территории ИЦ «Сколково» (М</w:t>
      </w:r>
      <w:proofErr w:type="gramStart"/>
      <w:r>
        <w:t>1</w:t>
      </w:r>
      <w:proofErr w:type="gramEnd"/>
      <w:r>
        <w:t>:1000) на картографическом материале с разбивкой на листы формата А3 со сквозной нумерацией со следующим содержанием:</w:t>
      </w:r>
    </w:p>
    <w:p w14:paraId="791C1835" w14:textId="77777777" w:rsidR="000D4F73" w:rsidRPr="004C00D8" w:rsidRDefault="000D4F73" w:rsidP="000D4F73">
      <w:pPr>
        <w:pStyle w:val="ab"/>
        <w:numPr>
          <w:ilvl w:val="0"/>
          <w:numId w:val="45"/>
        </w:numPr>
        <w:spacing w:after="200" w:line="276" w:lineRule="auto"/>
        <w:ind w:left="1276"/>
        <w:contextualSpacing/>
        <w:jc w:val="both"/>
        <w:rPr>
          <w:rFonts w:eastAsia="Calibri"/>
          <w:color w:val="000000"/>
          <w:lang w:eastAsia="en-US"/>
        </w:rPr>
      </w:pPr>
      <w:r w:rsidRPr="004C00D8">
        <w:rPr>
          <w:rFonts w:eastAsia="Calibri"/>
          <w:color w:val="000000"/>
          <w:lang w:eastAsia="en-US"/>
        </w:rPr>
        <w:t>перечень типов рекламных конструкций;</w:t>
      </w:r>
    </w:p>
    <w:p w14:paraId="45D9906E" w14:textId="77777777" w:rsidR="000D4F73" w:rsidRPr="004C00D8" w:rsidRDefault="000D4F73" w:rsidP="000D4F73">
      <w:pPr>
        <w:pStyle w:val="ab"/>
        <w:numPr>
          <w:ilvl w:val="0"/>
          <w:numId w:val="45"/>
        </w:numPr>
        <w:spacing w:after="200" w:line="276" w:lineRule="auto"/>
        <w:ind w:left="1276"/>
        <w:contextualSpacing/>
        <w:jc w:val="both"/>
        <w:rPr>
          <w:rFonts w:eastAsia="Calibri"/>
          <w:color w:val="000000"/>
          <w:lang w:eastAsia="en-US"/>
        </w:rPr>
      </w:pPr>
      <w:r w:rsidRPr="004C00D8">
        <w:rPr>
          <w:rFonts w:eastAsia="Calibri"/>
          <w:color w:val="000000"/>
          <w:lang w:eastAsia="en-US"/>
        </w:rPr>
        <w:t>обозначение мест установки рекламных конструкций на картографической основе с обозначением типа (вида) рекламных конструкций, согласно перечню обозначений рекламных конструкций;</w:t>
      </w:r>
    </w:p>
    <w:p w14:paraId="4686AA72" w14:textId="77777777" w:rsidR="000D4F73" w:rsidRPr="004C00D8" w:rsidRDefault="000D4F73" w:rsidP="000D4F73">
      <w:pPr>
        <w:pStyle w:val="ab"/>
        <w:numPr>
          <w:ilvl w:val="0"/>
          <w:numId w:val="45"/>
        </w:numPr>
        <w:spacing w:after="200" w:line="276" w:lineRule="auto"/>
        <w:ind w:left="1276"/>
        <w:contextualSpacing/>
        <w:jc w:val="both"/>
        <w:rPr>
          <w:rFonts w:eastAsia="Calibri"/>
          <w:color w:val="000000"/>
          <w:lang w:eastAsia="en-US"/>
        </w:rPr>
      </w:pPr>
      <w:r w:rsidRPr="004C00D8">
        <w:rPr>
          <w:rFonts w:eastAsia="Calibri"/>
          <w:color w:val="000000"/>
          <w:lang w:eastAsia="en-US"/>
        </w:rPr>
        <w:t xml:space="preserve"> карты размещения конструкций с указанием типов и видов конструкций;</w:t>
      </w:r>
    </w:p>
    <w:p w14:paraId="3745B321" w14:textId="77777777" w:rsidR="000D4F73" w:rsidRPr="004C00D8" w:rsidRDefault="000D4F73" w:rsidP="000D4F73">
      <w:pPr>
        <w:pStyle w:val="ab"/>
        <w:numPr>
          <w:ilvl w:val="0"/>
          <w:numId w:val="45"/>
        </w:numPr>
        <w:shd w:val="clear" w:color="auto" w:fill="FFFFFF"/>
        <w:spacing w:after="200" w:line="20" w:lineRule="atLeast"/>
        <w:ind w:left="1276"/>
        <w:contextualSpacing/>
        <w:jc w:val="both"/>
        <w:rPr>
          <w:rFonts w:eastAsia="Calibri"/>
          <w:color w:val="000000"/>
          <w:lang w:eastAsia="en-US"/>
        </w:rPr>
      </w:pPr>
      <w:r w:rsidRPr="004C00D8">
        <w:rPr>
          <w:rFonts w:eastAsia="Calibri"/>
          <w:color w:val="000000"/>
          <w:lang w:eastAsia="en-US"/>
        </w:rPr>
        <w:t>схематическое изображение автомобильных дорог с названием и указанием километровой разметки, а также с указанием расположения дорожных знаков;</w:t>
      </w:r>
    </w:p>
    <w:p w14:paraId="07F5B90E" w14:textId="77777777" w:rsidR="000D4F73" w:rsidRPr="004C00D8" w:rsidRDefault="000D4F73" w:rsidP="000D4F73">
      <w:pPr>
        <w:pStyle w:val="ab"/>
        <w:numPr>
          <w:ilvl w:val="0"/>
          <w:numId w:val="45"/>
        </w:numPr>
        <w:shd w:val="clear" w:color="auto" w:fill="FFFFFF"/>
        <w:spacing w:after="200" w:line="20" w:lineRule="atLeast"/>
        <w:ind w:left="1276"/>
        <w:contextualSpacing/>
        <w:jc w:val="both"/>
        <w:rPr>
          <w:rFonts w:eastAsia="Calibri"/>
          <w:color w:val="000000"/>
          <w:lang w:eastAsia="en-US"/>
        </w:rPr>
      </w:pPr>
      <w:r w:rsidRPr="004C00D8">
        <w:rPr>
          <w:rFonts w:eastAsia="Calibri"/>
          <w:color w:val="000000"/>
          <w:lang w:eastAsia="en-US"/>
        </w:rPr>
        <w:t>схематическое изображение местности вдоль автомобильных дорог, в том числе изображение домов с их нумерацией.</w:t>
      </w:r>
    </w:p>
    <w:p w14:paraId="78C90D2C" w14:textId="77777777" w:rsidR="000D4F73" w:rsidRPr="004C00D8" w:rsidRDefault="000D4F73" w:rsidP="000D4F73">
      <w:pPr>
        <w:jc w:val="both"/>
      </w:pPr>
      <w:r w:rsidRPr="004C00D8">
        <w:t xml:space="preserve">Места установки рекламных конструкций и условные обозначения наносятся на Схему в электронном виде </w:t>
      </w:r>
      <w:proofErr w:type="spellStart"/>
      <w:r w:rsidRPr="004C00D8">
        <w:t>пообъектно</w:t>
      </w:r>
      <w:proofErr w:type="spellEnd"/>
      <w:r w:rsidRPr="004C00D8">
        <w:t xml:space="preserve"> в отдельном слое.</w:t>
      </w:r>
    </w:p>
    <w:p w14:paraId="540B4EF0" w14:textId="77777777" w:rsidR="000D4F73" w:rsidRPr="00882A3D" w:rsidRDefault="000D4F73" w:rsidP="000D4F73">
      <w:pPr>
        <w:jc w:val="both"/>
        <w:rPr>
          <w:rFonts w:eastAsia="TimesNewRomanPSMT"/>
        </w:rPr>
      </w:pPr>
      <w:proofErr w:type="gramStart"/>
      <w:r>
        <w:rPr>
          <w:rFonts w:eastAsia="TimesNewRomanPSMT"/>
        </w:rPr>
        <w:t xml:space="preserve">Вся документация передается в электронном виде (в редактируемом формате </w:t>
      </w:r>
      <w:r w:rsidRPr="00E65F64">
        <w:rPr>
          <w:rFonts w:eastAsia="TimesNewRomanPSMT"/>
        </w:rPr>
        <w:t>(</w:t>
      </w:r>
      <w:r>
        <w:rPr>
          <w:rFonts w:eastAsia="TimesNewRomanPSMT"/>
          <w:lang w:val="en-US"/>
        </w:rPr>
        <w:t>Word</w:t>
      </w:r>
      <w:r w:rsidRPr="00E65F64">
        <w:rPr>
          <w:rFonts w:eastAsia="TimesNewRomanPSMT"/>
        </w:rPr>
        <w:t xml:space="preserve">, </w:t>
      </w:r>
      <w:r>
        <w:rPr>
          <w:rFonts w:eastAsia="TimesNewRomanPSMT"/>
          <w:lang w:val="en-US"/>
        </w:rPr>
        <w:t>Excel</w:t>
      </w:r>
      <w:r w:rsidRPr="00E65F64">
        <w:rPr>
          <w:rFonts w:eastAsia="TimesNewRomanPSMT"/>
        </w:rPr>
        <w:t xml:space="preserve">, </w:t>
      </w:r>
      <w:r>
        <w:rPr>
          <w:rFonts w:eastAsia="TimesNewRomanPSMT"/>
          <w:lang w:val="en-US"/>
        </w:rPr>
        <w:t>AutoCAD</w:t>
      </w:r>
      <w:r w:rsidRPr="00E65F64">
        <w:rPr>
          <w:rFonts w:eastAsia="TimesNewRomanPSMT"/>
        </w:rPr>
        <w:t xml:space="preserve">, </w:t>
      </w:r>
      <w:r>
        <w:rPr>
          <w:rFonts w:eastAsia="TimesNewRomanPSMT"/>
        </w:rPr>
        <w:t>а также</w:t>
      </w:r>
      <w:r w:rsidRPr="00E65F64">
        <w:rPr>
          <w:rFonts w:eastAsia="TimesNewRomanPSMT"/>
        </w:rPr>
        <w:t xml:space="preserve"> </w:t>
      </w:r>
      <w:r>
        <w:rPr>
          <w:rFonts w:eastAsia="TimesNewRomanPSMT"/>
        </w:rPr>
        <w:t xml:space="preserve">в формате </w:t>
      </w:r>
      <w:r>
        <w:rPr>
          <w:rFonts w:eastAsia="TimesNewRomanPSMT"/>
          <w:lang w:val="en-US"/>
        </w:rPr>
        <w:t>PDF</w:t>
      </w:r>
      <w:r>
        <w:rPr>
          <w:rFonts w:eastAsia="TimesNewRomanPSMT"/>
        </w:rPr>
        <w:t>) и на бумажном носителе</w:t>
      </w:r>
      <w:r w:rsidRPr="00882A3D">
        <w:rPr>
          <w:rFonts w:eastAsia="TimesNewRomanPSMT"/>
        </w:rPr>
        <w:t xml:space="preserve"> </w:t>
      </w:r>
      <w:r>
        <w:rPr>
          <w:rFonts w:eastAsia="TimesNewRomanPSMT"/>
        </w:rPr>
        <w:t>в сброшюрованном виде в 4-х экземплярах.</w:t>
      </w:r>
      <w:proofErr w:type="gramEnd"/>
    </w:p>
    <w:p w14:paraId="50E03410" w14:textId="77777777" w:rsidR="000D4F73" w:rsidRPr="00E65F64" w:rsidRDefault="000D4F73" w:rsidP="000D4F73">
      <w:pPr>
        <w:pStyle w:val="ab"/>
        <w:jc w:val="both"/>
        <w:rPr>
          <w:rFonts w:eastAsia="TimesNewRomanPSMT"/>
        </w:rPr>
      </w:pPr>
    </w:p>
    <w:p w14:paraId="443A32B6" w14:textId="77777777" w:rsidR="000D4F73" w:rsidRPr="00E65F64" w:rsidRDefault="000D4F73" w:rsidP="000D4F73">
      <w:pPr>
        <w:pStyle w:val="ab"/>
        <w:autoSpaceDE w:val="0"/>
        <w:autoSpaceDN w:val="0"/>
        <w:adjustRightInd w:val="0"/>
        <w:ind w:left="1440"/>
        <w:jc w:val="both"/>
        <w:rPr>
          <w:rFonts w:eastAsia="TimesNewRomanPSMT"/>
          <w:sz w:val="16"/>
          <w:szCs w:val="16"/>
          <w:highlight w:val="yellow"/>
        </w:rPr>
      </w:pPr>
    </w:p>
    <w:p w14:paraId="07B85559" w14:textId="77777777" w:rsidR="000D4F73" w:rsidRPr="002E6995" w:rsidRDefault="000D4F73" w:rsidP="000D4F73">
      <w:pPr>
        <w:pStyle w:val="ab"/>
        <w:ind w:left="851"/>
        <w:rPr>
          <w:b/>
        </w:rPr>
      </w:pPr>
      <w:r>
        <w:rPr>
          <w:b/>
        </w:rPr>
        <w:t xml:space="preserve">7. </w:t>
      </w:r>
      <w:r w:rsidRPr="002E6995">
        <w:rPr>
          <w:b/>
        </w:rPr>
        <w:t>Исходные данные.</w:t>
      </w:r>
    </w:p>
    <w:p w14:paraId="45AEFA05" w14:textId="77777777" w:rsidR="000D4F73" w:rsidRPr="00847588" w:rsidRDefault="000D4F73" w:rsidP="000D4F73">
      <w:pPr>
        <w:pStyle w:val="afff8"/>
        <w:numPr>
          <w:ilvl w:val="0"/>
          <w:numId w:val="35"/>
        </w:numPr>
        <w:spacing w:after="0" w:line="240" w:lineRule="auto"/>
        <w:ind w:left="1077" w:hanging="357"/>
        <w:jc w:val="both"/>
        <w:rPr>
          <w:sz w:val="24"/>
          <w:szCs w:val="24"/>
          <w:lang w:val="ru-RU" w:eastAsia="en-US"/>
        </w:rPr>
      </w:pPr>
      <w:r w:rsidRPr="002E6995">
        <w:rPr>
          <w:sz w:val="24"/>
          <w:szCs w:val="24"/>
          <w:lang w:val="ru-RU" w:eastAsia="en-US"/>
        </w:rPr>
        <w:t>Федеральный закон №244-ФЗ «Об инновационном центре «Сколково» от 22.09.2010г.</w:t>
      </w:r>
    </w:p>
    <w:p w14:paraId="64BA5E9E"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4C00D8">
        <w:rPr>
          <w:rFonts w:eastAsiaTheme="minorEastAsia"/>
          <w:sz w:val="24"/>
          <w:szCs w:val="24"/>
          <w:lang w:val="ru-RU"/>
        </w:rPr>
        <w:t xml:space="preserve">Федеральный закон от 13.03.2006 </w:t>
      </w:r>
      <w:r w:rsidRPr="004C00D8">
        <w:rPr>
          <w:sz w:val="24"/>
          <w:szCs w:val="24"/>
          <w:lang w:val="ru-RU"/>
        </w:rPr>
        <w:t>№</w:t>
      </w:r>
      <w:r w:rsidRPr="004C00D8">
        <w:rPr>
          <w:rFonts w:eastAsiaTheme="minorEastAsia"/>
          <w:sz w:val="24"/>
          <w:szCs w:val="24"/>
          <w:lang w:val="ru-RU"/>
        </w:rPr>
        <w:t xml:space="preserve"> 38-ФЗ «О рекламе» (с учетом Федерального закона от 07.05.2013 №98-ФЗ «О внесении изменений в Федеральный закон «О рекламе» и отдельные законодательные акты Российской Федерации»)</w:t>
      </w:r>
      <w:r>
        <w:rPr>
          <w:sz w:val="24"/>
          <w:szCs w:val="24"/>
          <w:lang w:val="ru-RU"/>
        </w:rPr>
        <w:t>.</w:t>
      </w:r>
    </w:p>
    <w:p w14:paraId="5CCCB434"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4C00D8">
        <w:rPr>
          <w:rFonts w:eastAsiaTheme="minorEastAsia"/>
          <w:sz w:val="24"/>
          <w:szCs w:val="24"/>
          <w:lang w:val="ru-RU"/>
        </w:rPr>
        <w:t xml:space="preserve">ГОСТ </w:t>
      </w:r>
      <w:proofErr w:type="gramStart"/>
      <w:r w:rsidRPr="004C00D8">
        <w:rPr>
          <w:rFonts w:eastAsiaTheme="minorEastAsia"/>
          <w:sz w:val="24"/>
          <w:szCs w:val="24"/>
          <w:lang w:val="ru-RU"/>
        </w:rPr>
        <w:t>Р</w:t>
      </w:r>
      <w:proofErr w:type="gramEnd"/>
      <w:r w:rsidRPr="004C00D8">
        <w:rPr>
          <w:rFonts w:eastAsiaTheme="minorEastAsia"/>
          <w:sz w:val="24"/>
          <w:szCs w:val="24"/>
          <w:lang w:val="ru-RU"/>
        </w:rPr>
        <w:t xml:space="preserve"> 52044-2003. Государственный стандарт Российской Федерации «Наружная реклама на автомобильных дорогах и территориях городских и сельских поселений. Общие технические требования к средствам наружной рекламы. Правила размещения»</w:t>
      </w:r>
      <w:r>
        <w:rPr>
          <w:sz w:val="24"/>
          <w:szCs w:val="24"/>
          <w:lang w:val="ru-RU"/>
        </w:rPr>
        <w:t>.</w:t>
      </w:r>
    </w:p>
    <w:p w14:paraId="342A22CE"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4C00D8">
        <w:rPr>
          <w:sz w:val="24"/>
          <w:szCs w:val="24"/>
          <w:lang w:val="ru-RU"/>
        </w:rPr>
        <w:t xml:space="preserve"> </w:t>
      </w:r>
      <w:r w:rsidRPr="004C00D8">
        <w:rPr>
          <w:rFonts w:eastAsiaTheme="minorEastAsia"/>
          <w:sz w:val="24"/>
          <w:szCs w:val="24"/>
          <w:lang w:val="ru-RU"/>
        </w:rPr>
        <w:t xml:space="preserve">Федеральный закон от 08.11.2007 </w:t>
      </w:r>
      <w:r w:rsidRPr="004C00D8">
        <w:rPr>
          <w:sz w:val="24"/>
          <w:szCs w:val="24"/>
          <w:lang w:val="ru-RU"/>
        </w:rPr>
        <w:t>№</w:t>
      </w:r>
      <w:r w:rsidRPr="004C00D8">
        <w:rPr>
          <w:rFonts w:eastAsiaTheme="minorEastAsia"/>
          <w:sz w:val="24"/>
          <w:szCs w:val="24"/>
          <w:lang w:val="ru-RU"/>
        </w:rPr>
        <w:t xml:space="preserve">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Pr>
          <w:sz w:val="24"/>
          <w:szCs w:val="24"/>
          <w:lang w:val="ru-RU" w:eastAsia="en-US"/>
        </w:rPr>
        <w:t>.</w:t>
      </w:r>
    </w:p>
    <w:p w14:paraId="4F861299"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2E6995">
        <w:rPr>
          <w:sz w:val="24"/>
          <w:szCs w:val="24"/>
          <w:lang w:val="ru-RU" w:eastAsia="en-US"/>
        </w:rPr>
        <w:t>Градостроительный кодекс Российской Федерации.</w:t>
      </w:r>
    </w:p>
    <w:p w14:paraId="658468A6"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4525C2">
        <w:rPr>
          <w:sz w:val="24"/>
          <w:szCs w:val="24"/>
          <w:lang w:val="ru-RU" w:eastAsia="en-US"/>
        </w:rPr>
        <w:t xml:space="preserve">Правила согласования установки рекламных конструкций на территории </w:t>
      </w:r>
      <w:r>
        <w:rPr>
          <w:sz w:val="24"/>
          <w:szCs w:val="24"/>
          <w:lang w:val="ru-RU" w:eastAsia="en-US"/>
        </w:rPr>
        <w:t>ИЦ</w:t>
      </w:r>
      <w:r w:rsidRPr="004525C2">
        <w:rPr>
          <w:sz w:val="24"/>
          <w:szCs w:val="24"/>
          <w:lang w:val="ru-RU" w:eastAsia="en-US"/>
        </w:rPr>
        <w:t xml:space="preserve"> «Сколково» и принятия решений о демонтаже самовольно установленных конструкций.</w:t>
      </w:r>
    </w:p>
    <w:p w14:paraId="23AF85D1"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4C00D8">
        <w:rPr>
          <w:sz w:val="24"/>
          <w:szCs w:val="24"/>
          <w:lang w:val="ru-RU" w:eastAsia="en-US"/>
        </w:rPr>
        <w:t xml:space="preserve">Порядок размещения, установки и эксплуатации рекламных конструкций на территории </w:t>
      </w:r>
      <w:r>
        <w:rPr>
          <w:sz w:val="24"/>
          <w:szCs w:val="24"/>
          <w:lang w:val="ru-RU" w:eastAsia="en-US"/>
        </w:rPr>
        <w:t>ИЦ</w:t>
      </w:r>
      <w:r w:rsidRPr="004C00D8">
        <w:rPr>
          <w:sz w:val="24"/>
          <w:szCs w:val="24"/>
          <w:lang w:val="ru-RU" w:eastAsia="en-US"/>
        </w:rPr>
        <w:t xml:space="preserve"> «Сколково».</w:t>
      </w:r>
    </w:p>
    <w:p w14:paraId="1FAD70C7"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Иные нормативно-правовые и нормативно-технические акты, действующие на территории ИЦ  «Сколково».</w:t>
      </w:r>
    </w:p>
    <w:p w14:paraId="5BCC5191"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Проект планировки территории </w:t>
      </w:r>
      <w:r>
        <w:rPr>
          <w:sz w:val="24"/>
          <w:szCs w:val="24"/>
          <w:lang w:val="ru-RU" w:eastAsia="en-US"/>
        </w:rPr>
        <w:t>ИЦ</w:t>
      </w:r>
      <w:r w:rsidRPr="001B5935">
        <w:rPr>
          <w:sz w:val="24"/>
          <w:szCs w:val="24"/>
          <w:lang w:val="ru-RU" w:eastAsia="en-US"/>
        </w:rPr>
        <w:t xml:space="preserve"> «Сколково», в части эскиза застройки и функционального зонирования.</w:t>
      </w:r>
      <w:r w:rsidRPr="001B5935">
        <w:rPr>
          <w:sz w:val="24"/>
          <w:szCs w:val="24"/>
          <w:lang w:val="ru-RU" w:eastAsia="en-US"/>
        </w:rPr>
        <w:tab/>
      </w:r>
    </w:p>
    <w:p w14:paraId="48620842"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Эскиз застройки и Дизайн –</w:t>
      </w:r>
      <w:r>
        <w:rPr>
          <w:sz w:val="24"/>
          <w:szCs w:val="24"/>
          <w:lang w:val="ru-RU" w:eastAsia="en-US"/>
        </w:rPr>
        <w:t xml:space="preserve"> </w:t>
      </w:r>
      <w:r w:rsidRPr="001B5935">
        <w:rPr>
          <w:sz w:val="24"/>
          <w:szCs w:val="24"/>
          <w:lang w:val="ru-RU" w:eastAsia="en-US"/>
        </w:rPr>
        <w:t xml:space="preserve">код </w:t>
      </w:r>
      <w:r>
        <w:rPr>
          <w:sz w:val="24"/>
          <w:szCs w:val="24"/>
          <w:lang w:val="ru-RU" w:eastAsia="en-US"/>
        </w:rPr>
        <w:t>ИЦ</w:t>
      </w:r>
      <w:r w:rsidRPr="001B5935">
        <w:rPr>
          <w:sz w:val="24"/>
          <w:szCs w:val="24"/>
          <w:lang w:val="ru-RU" w:eastAsia="en-US"/>
        </w:rPr>
        <w:t xml:space="preserve"> «Сколково» (распоряжение от 04.09.2013 №263-Ф-Р).</w:t>
      </w:r>
    </w:p>
    <w:p w14:paraId="73E3AAFC"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Дизайн - код городской среды </w:t>
      </w:r>
      <w:r>
        <w:rPr>
          <w:sz w:val="24"/>
          <w:szCs w:val="24"/>
          <w:lang w:val="ru-RU" w:eastAsia="en-US"/>
        </w:rPr>
        <w:t>ИЦ</w:t>
      </w:r>
      <w:r w:rsidRPr="001B5935">
        <w:rPr>
          <w:sz w:val="24"/>
          <w:szCs w:val="24"/>
          <w:lang w:val="ru-RU" w:eastAsia="en-US"/>
        </w:rPr>
        <w:t xml:space="preserve"> «Сколково» (приказ от 01.09.2015 №290-Пр)</w:t>
      </w:r>
      <w:r>
        <w:rPr>
          <w:sz w:val="24"/>
          <w:szCs w:val="24"/>
          <w:lang w:val="ru-RU" w:eastAsia="en-US"/>
        </w:rPr>
        <w:t>.</w:t>
      </w:r>
    </w:p>
    <w:p w14:paraId="00236BAE"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Программа строительства </w:t>
      </w:r>
      <w:r w:rsidRPr="001B5935">
        <w:rPr>
          <w:rFonts w:eastAsia="TimesNewRomanPSMT"/>
          <w:sz w:val="24"/>
          <w:szCs w:val="24"/>
          <w:lang w:val="ru-RU"/>
        </w:rPr>
        <w:t>и  план – график проектирования и строительства объектов Программы</w:t>
      </w:r>
      <w:r w:rsidRPr="001B5935">
        <w:rPr>
          <w:sz w:val="24"/>
          <w:szCs w:val="24"/>
          <w:lang w:val="ru-RU" w:eastAsia="en-US"/>
        </w:rPr>
        <w:t>.</w:t>
      </w:r>
    </w:p>
    <w:p w14:paraId="69E69580"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Бренд-бук </w:t>
      </w:r>
      <w:r>
        <w:rPr>
          <w:sz w:val="24"/>
          <w:szCs w:val="24"/>
          <w:lang w:val="ru-RU" w:eastAsia="en-US"/>
        </w:rPr>
        <w:t>ИЦ</w:t>
      </w:r>
      <w:r w:rsidRPr="001B5935">
        <w:rPr>
          <w:sz w:val="24"/>
          <w:szCs w:val="24"/>
          <w:lang w:val="ru-RU" w:eastAsia="en-US"/>
        </w:rPr>
        <w:t xml:space="preserve"> «Сколково».</w:t>
      </w:r>
    </w:p>
    <w:p w14:paraId="4E023E8B"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Зеленый кодекс ИЦ «Сколково».</w:t>
      </w:r>
    </w:p>
    <w:p w14:paraId="47264A10"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Концепция Бульвара и </w:t>
      </w:r>
      <w:proofErr w:type="spellStart"/>
      <w:r w:rsidRPr="001B5935">
        <w:rPr>
          <w:sz w:val="24"/>
          <w:szCs w:val="24"/>
          <w:lang w:val="ru-RU" w:eastAsia="en-US"/>
        </w:rPr>
        <w:t>Парквея</w:t>
      </w:r>
      <w:proofErr w:type="spellEnd"/>
      <w:r w:rsidRPr="001B5935">
        <w:rPr>
          <w:sz w:val="24"/>
          <w:szCs w:val="24"/>
          <w:lang w:val="ru-RU" w:eastAsia="en-US"/>
        </w:rPr>
        <w:t xml:space="preserve"> ООО «Проект </w:t>
      </w:r>
      <w:proofErr w:type="spellStart"/>
      <w:r w:rsidRPr="001B5935">
        <w:rPr>
          <w:sz w:val="24"/>
          <w:szCs w:val="24"/>
          <w:lang w:val="ru-RU" w:eastAsia="en-US"/>
        </w:rPr>
        <w:t>Меганом</w:t>
      </w:r>
      <w:proofErr w:type="spellEnd"/>
      <w:r w:rsidRPr="001B5935">
        <w:rPr>
          <w:sz w:val="24"/>
          <w:szCs w:val="24"/>
          <w:lang w:val="ru-RU" w:eastAsia="en-US"/>
        </w:rPr>
        <w:t>».</w:t>
      </w:r>
    </w:p>
    <w:p w14:paraId="22F43369"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Pr>
          <w:sz w:val="24"/>
          <w:szCs w:val="24"/>
          <w:lang w:val="ru-RU" w:eastAsia="en-US"/>
        </w:rPr>
        <w:t xml:space="preserve"> Эскиз комплексного благоустройства и озеленения Центрального кластера ИЦ «Сколково», Эскиз развития архитектурно-стилистического облика Большого Бульвара ИЦ «Сколково» (ООО «</w:t>
      </w:r>
      <w:proofErr w:type="spellStart"/>
      <w:r>
        <w:rPr>
          <w:sz w:val="24"/>
          <w:szCs w:val="24"/>
          <w:lang w:val="ru-RU" w:eastAsia="en-US"/>
        </w:rPr>
        <w:t>Артеза</w:t>
      </w:r>
      <w:proofErr w:type="spellEnd"/>
      <w:r>
        <w:rPr>
          <w:sz w:val="24"/>
          <w:szCs w:val="24"/>
          <w:lang w:val="ru-RU" w:eastAsia="en-US"/>
        </w:rPr>
        <w:t>»).</w:t>
      </w:r>
    </w:p>
    <w:p w14:paraId="0D6516B1"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926384">
        <w:rPr>
          <w:sz w:val="24"/>
          <w:szCs w:val="24"/>
          <w:lang w:val="ru-RU"/>
        </w:rPr>
        <w:t>Материалы эскизного проекта по комплексному благоустройству ландшафтной зоны ИЦ «Сколково», одобренные ГС 21.04.2014</w:t>
      </w:r>
      <w:r>
        <w:rPr>
          <w:sz w:val="24"/>
          <w:szCs w:val="24"/>
          <w:lang w:val="ru-RU"/>
        </w:rPr>
        <w:t>.</w:t>
      </w:r>
    </w:p>
    <w:p w14:paraId="7A244C14"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Материалы эскизного проекта по комплексному благоустройству ландшафтной зоны ИЦ «Сколково.</w:t>
      </w:r>
    </w:p>
    <w:p w14:paraId="5D879BEB"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Согласованные регламентные альбомы по объектам.</w:t>
      </w:r>
    </w:p>
    <w:p w14:paraId="36755B91"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Схемы размещения </w:t>
      </w:r>
      <w:proofErr w:type="spellStart"/>
      <w:r w:rsidRPr="001B5935">
        <w:rPr>
          <w:sz w:val="24"/>
          <w:szCs w:val="24"/>
          <w:lang w:val="ru-RU" w:eastAsia="en-US"/>
        </w:rPr>
        <w:t>Инфогород</w:t>
      </w:r>
      <w:proofErr w:type="spellEnd"/>
      <w:r w:rsidRPr="001B5935">
        <w:rPr>
          <w:sz w:val="24"/>
          <w:szCs w:val="24"/>
          <w:lang w:val="ru-RU" w:eastAsia="en-US"/>
        </w:rPr>
        <w:t xml:space="preserve"> (в составе ТРП). </w:t>
      </w:r>
    </w:p>
    <w:p w14:paraId="4F46914E"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Проект организации дорожного движения на период строительства по постоянным и временным дорогам    № 50104/05-05004/60-2014-ОДД, выполненный  ООО «</w:t>
      </w:r>
      <w:proofErr w:type="spellStart"/>
      <w:r w:rsidRPr="001B5935">
        <w:rPr>
          <w:sz w:val="24"/>
          <w:szCs w:val="24"/>
          <w:lang w:val="ru-RU" w:eastAsia="en-US"/>
        </w:rPr>
        <w:t>ДорСтиль</w:t>
      </w:r>
      <w:proofErr w:type="spellEnd"/>
      <w:r w:rsidRPr="001B5935">
        <w:rPr>
          <w:sz w:val="24"/>
          <w:szCs w:val="24"/>
          <w:lang w:val="ru-RU" w:eastAsia="en-US"/>
        </w:rPr>
        <w:t>».</w:t>
      </w:r>
    </w:p>
    <w:p w14:paraId="6141500D"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Материалы Комплексной схемы организации дорожного движения (КСОДД).</w:t>
      </w:r>
    </w:p>
    <w:p w14:paraId="21A8E016"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Техническая политика (том 8 «Электроосвещение», том 12 «Дорожно-транспортная инфраструктура», передается после утверждения).</w:t>
      </w:r>
    </w:p>
    <w:p w14:paraId="66A96BE7"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lastRenderedPageBreak/>
        <w:t>Функциональные требования к оснащению объектов транспортной и дорожной инфраструктуры.</w:t>
      </w:r>
    </w:p>
    <w:p w14:paraId="0C9D7ACD"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 xml:space="preserve">Проекты УДС </w:t>
      </w:r>
      <w:r w:rsidRPr="00926384">
        <w:rPr>
          <w:sz w:val="24"/>
          <w:szCs w:val="24"/>
          <w:lang w:val="ru-RU" w:eastAsia="en-US"/>
        </w:rPr>
        <w:t xml:space="preserve"> </w:t>
      </w:r>
      <w:r>
        <w:rPr>
          <w:sz w:val="24"/>
          <w:szCs w:val="24"/>
          <w:lang w:val="ru-RU" w:eastAsia="en-US"/>
        </w:rPr>
        <w:t>и</w:t>
      </w:r>
      <w:r w:rsidRPr="00926384">
        <w:rPr>
          <w:sz w:val="24"/>
          <w:szCs w:val="24"/>
          <w:lang w:val="ru-RU" w:eastAsia="en-US"/>
        </w:rPr>
        <w:t xml:space="preserve"> </w:t>
      </w:r>
      <w:r w:rsidRPr="001B5935">
        <w:rPr>
          <w:sz w:val="24"/>
          <w:szCs w:val="24"/>
          <w:lang w:val="ru-RU" w:eastAsia="en-US"/>
        </w:rPr>
        <w:t>инженерных сетей</w:t>
      </w:r>
      <w:r>
        <w:rPr>
          <w:sz w:val="24"/>
          <w:szCs w:val="24"/>
          <w:lang w:val="ru-RU" w:eastAsia="en-US"/>
        </w:rPr>
        <w:t xml:space="preserve"> в объеме сводных планов инженерных сетей</w:t>
      </w:r>
      <w:proofErr w:type="gramStart"/>
      <w:r>
        <w:rPr>
          <w:sz w:val="24"/>
          <w:szCs w:val="24"/>
          <w:lang w:val="ru-RU" w:eastAsia="en-US"/>
        </w:rPr>
        <w:t xml:space="preserve"> </w:t>
      </w:r>
      <w:r w:rsidRPr="001B5935">
        <w:rPr>
          <w:sz w:val="24"/>
          <w:szCs w:val="24"/>
          <w:lang w:val="ru-RU" w:eastAsia="en-US"/>
        </w:rPr>
        <w:t>.</w:t>
      </w:r>
      <w:proofErr w:type="gramEnd"/>
    </w:p>
    <w:p w14:paraId="107CC3F2"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Схема инновационного центра «Сколково» с нумерацией зданий и сооружений и реестр строительных адресов.</w:t>
      </w:r>
    </w:p>
    <w:p w14:paraId="1D75DA9B"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Генпланы по построенным и строящимся объектам.</w:t>
      </w:r>
    </w:p>
    <w:p w14:paraId="4D502EEB" w14:textId="77777777" w:rsidR="000D4F73"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fldChar w:fldCharType="begin"/>
      </w:r>
      <w:r w:rsidRPr="001B5935">
        <w:rPr>
          <w:sz w:val="24"/>
          <w:szCs w:val="24"/>
          <w:lang w:val="ru-RU" w:eastAsia="en-US"/>
        </w:rPr>
        <w:instrText xml:space="preserve"> DOCPROPERTY  "Наименование объекта"  \* MERGEFORMAT </w:instrText>
      </w:r>
      <w:r w:rsidRPr="001B5935">
        <w:rPr>
          <w:sz w:val="24"/>
          <w:szCs w:val="24"/>
          <w:lang w:val="ru-RU" w:eastAsia="en-US"/>
        </w:rPr>
        <w:fldChar w:fldCharType="separate"/>
      </w:r>
      <w:r w:rsidRPr="001B5935">
        <w:rPr>
          <w:sz w:val="24"/>
          <w:szCs w:val="24"/>
          <w:lang w:val="ru-RU" w:eastAsia="en-US"/>
        </w:rPr>
        <w:t>Интеллектуальная система организации дорожного движения и транспортного обслуживания</w:t>
      </w:r>
      <w:r w:rsidRPr="001B5935">
        <w:rPr>
          <w:sz w:val="24"/>
          <w:szCs w:val="24"/>
          <w:lang w:val="ru-RU" w:eastAsia="en-US"/>
        </w:rPr>
        <w:fldChar w:fldCharType="end"/>
      </w:r>
      <w:r w:rsidRPr="001B5935">
        <w:rPr>
          <w:sz w:val="24"/>
          <w:szCs w:val="24"/>
          <w:lang w:val="ru-RU" w:eastAsia="en-US"/>
        </w:rPr>
        <w:t xml:space="preserve"> </w:t>
      </w:r>
      <w:r w:rsidRPr="001B5935">
        <w:rPr>
          <w:sz w:val="24"/>
          <w:szCs w:val="24"/>
          <w:lang w:val="ru-RU" w:eastAsia="en-US"/>
        </w:rPr>
        <w:fldChar w:fldCharType="begin"/>
      </w:r>
      <w:r w:rsidRPr="001B5935">
        <w:rPr>
          <w:sz w:val="24"/>
          <w:szCs w:val="24"/>
          <w:lang w:val="ru-RU" w:eastAsia="en-US"/>
        </w:rPr>
        <w:instrText xml:space="preserve"> DOCPROPERTY  "Наименование проекта"  \* MERGEFORMAT </w:instrText>
      </w:r>
      <w:r w:rsidRPr="001B5935">
        <w:rPr>
          <w:sz w:val="24"/>
          <w:szCs w:val="24"/>
          <w:lang w:val="ru-RU" w:eastAsia="en-US"/>
        </w:rPr>
        <w:fldChar w:fldCharType="separate"/>
      </w:r>
      <w:r>
        <w:rPr>
          <w:sz w:val="24"/>
          <w:szCs w:val="24"/>
          <w:lang w:val="ru-RU" w:eastAsia="en-US"/>
        </w:rPr>
        <w:t>ИЦ</w:t>
      </w:r>
      <w:r w:rsidRPr="001B5935">
        <w:rPr>
          <w:sz w:val="24"/>
          <w:szCs w:val="24"/>
          <w:lang w:val="ru-RU" w:eastAsia="en-US"/>
        </w:rPr>
        <w:t xml:space="preserve"> «Сколково»</w:t>
      </w:r>
      <w:r w:rsidRPr="001B5935">
        <w:rPr>
          <w:sz w:val="24"/>
          <w:szCs w:val="24"/>
          <w:lang w:val="ru-RU" w:eastAsia="en-US"/>
        </w:rPr>
        <w:fldChar w:fldCharType="end"/>
      </w:r>
      <w:r w:rsidRPr="001B5935">
        <w:rPr>
          <w:sz w:val="24"/>
          <w:szCs w:val="24"/>
          <w:lang w:val="ru-RU" w:eastAsia="en-US"/>
        </w:rPr>
        <w:t xml:space="preserve"> (</w:t>
      </w:r>
      <w:r w:rsidRPr="001B5935">
        <w:rPr>
          <w:sz w:val="24"/>
          <w:szCs w:val="24"/>
          <w:lang w:val="ru-RU" w:eastAsia="en-US"/>
        </w:rPr>
        <w:fldChar w:fldCharType="begin"/>
      </w:r>
      <w:r w:rsidRPr="001B5935">
        <w:rPr>
          <w:sz w:val="24"/>
          <w:szCs w:val="24"/>
          <w:lang w:val="ru-RU" w:eastAsia="en-US"/>
        </w:rPr>
        <w:instrText xml:space="preserve"> DOCPROPERTY  "Сокращенное наименование системы"  \* MERGEFORMAT </w:instrText>
      </w:r>
      <w:r w:rsidRPr="001B5935">
        <w:rPr>
          <w:sz w:val="24"/>
          <w:szCs w:val="24"/>
          <w:lang w:val="ru-RU" w:eastAsia="en-US"/>
        </w:rPr>
        <w:fldChar w:fldCharType="separate"/>
      </w:r>
      <w:r w:rsidRPr="001B5935">
        <w:rPr>
          <w:sz w:val="24"/>
          <w:szCs w:val="24"/>
          <w:lang w:val="ru-RU" w:eastAsia="en-US"/>
        </w:rPr>
        <w:t>ИС ОДД И ТО</w:t>
      </w:r>
      <w:r w:rsidRPr="001B5935">
        <w:rPr>
          <w:sz w:val="24"/>
          <w:szCs w:val="24"/>
          <w:lang w:val="ru-RU" w:eastAsia="en-US"/>
        </w:rPr>
        <w:fldChar w:fldCharType="end"/>
      </w:r>
      <w:r w:rsidRPr="001B5935">
        <w:rPr>
          <w:sz w:val="24"/>
          <w:szCs w:val="24"/>
          <w:lang w:val="ru-RU" w:eastAsia="en-US"/>
        </w:rPr>
        <w:t xml:space="preserve">). </w:t>
      </w:r>
      <w:r w:rsidRPr="001B5935">
        <w:rPr>
          <w:sz w:val="24"/>
          <w:szCs w:val="24"/>
          <w:lang w:val="ru-RU" w:eastAsia="en-US"/>
        </w:rPr>
        <w:fldChar w:fldCharType="begin"/>
      </w:r>
      <w:r w:rsidRPr="001B5935">
        <w:rPr>
          <w:sz w:val="24"/>
          <w:szCs w:val="24"/>
          <w:lang w:val="ru-RU" w:eastAsia="en-US"/>
        </w:rPr>
        <w:instrText xml:space="preserve"> DOCPROPERTY  "Наименование документа"  \* MERGEFORMAT </w:instrText>
      </w:r>
      <w:r w:rsidRPr="001B5935">
        <w:rPr>
          <w:sz w:val="24"/>
          <w:szCs w:val="24"/>
          <w:lang w:val="ru-RU" w:eastAsia="en-US"/>
        </w:rPr>
        <w:fldChar w:fldCharType="separate"/>
      </w:r>
      <w:proofErr w:type="spellStart"/>
      <w:r w:rsidRPr="001B5935">
        <w:rPr>
          <w:sz w:val="24"/>
          <w:szCs w:val="24"/>
          <w:lang w:val="ru-RU" w:eastAsia="en-US"/>
        </w:rPr>
        <w:t>Технорабочий</w:t>
      </w:r>
      <w:proofErr w:type="spellEnd"/>
      <w:r w:rsidRPr="001B5935">
        <w:rPr>
          <w:sz w:val="24"/>
          <w:szCs w:val="24"/>
          <w:lang w:val="ru-RU" w:eastAsia="en-US"/>
        </w:rPr>
        <w:t xml:space="preserve"> проект</w:t>
      </w:r>
      <w:r w:rsidRPr="001B5935">
        <w:rPr>
          <w:sz w:val="24"/>
          <w:szCs w:val="24"/>
          <w:lang w:val="ru-RU" w:eastAsia="en-US"/>
        </w:rPr>
        <w:fldChar w:fldCharType="end"/>
      </w:r>
      <w:r w:rsidRPr="001B5935">
        <w:rPr>
          <w:sz w:val="24"/>
          <w:szCs w:val="24"/>
          <w:lang w:val="ru-RU" w:eastAsia="en-US"/>
        </w:rPr>
        <w:t xml:space="preserve"> Этап 2. Том 3. Подсистема информирования и оповещения.</w:t>
      </w:r>
    </w:p>
    <w:p w14:paraId="1824D992" w14:textId="77777777" w:rsidR="000D4F73" w:rsidRPr="001B5935" w:rsidRDefault="000D4F73" w:rsidP="000D4F73">
      <w:pPr>
        <w:pStyle w:val="afff8"/>
        <w:numPr>
          <w:ilvl w:val="0"/>
          <w:numId w:val="35"/>
        </w:numPr>
        <w:spacing w:after="0" w:line="240" w:lineRule="auto"/>
        <w:ind w:left="1077" w:hanging="357"/>
        <w:jc w:val="both"/>
        <w:rPr>
          <w:sz w:val="24"/>
          <w:szCs w:val="24"/>
          <w:lang w:val="ru-RU" w:eastAsia="en-US"/>
        </w:rPr>
      </w:pPr>
      <w:r w:rsidRPr="001B5935">
        <w:rPr>
          <w:sz w:val="24"/>
          <w:szCs w:val="24"/>
          <w:lang w:val="ru-RU" w:eastAsia="en-US"/>
        </w:rPr>
        <w:t>Правила технической эксплуатации городских коммуникационных коллекторов, утверждены Департаментом инженерного обеспечения Москвы 28.09.1995 г. (в части воздействия и согласования проекта)</w:t>
      </w:r>
      <w:r>
        <w:rPr>
          <w:sz w:val="24"/>
          <w:szCs w:val="24"/>
          <w:lang w:val="ru-RU" w:eastAsia="en-US"/>
        </w:rPr>
        <w:t>.</w:t>
      </w:r>
    </w:p>
    <w:p w14:paraId="58BB749A" w14:textId="77777777" w:rsidR="000D4F73" w:rsidRPr="00A55A46" w:rsidRDefault="000D4F73" w:rsidP="000D4F73">
      <w:pPr>
        <w:pStyle w:val="afff8"/>
        <w:spacing w:after="0" w:line="240" w:lineRule="auto"/>
        <w:jc w:val="both"/>
        <w:rPr>
          <w:sz w:val="24"/>
          <w:szCs w:val="24"/>
          <w:lang w:val="ru-RU" w:eastAsia="en-US"/>
        </w:rPr>
      </w:pPr>
    </w:p>
    <w:p w14:paraId="2A752B7D" w14:textId="77777777" w:rsidR="000D4F73" w:rsidRPr="004C00D8" w:rsidRDefault="000D4F73" w:rsidP="000D4F73">
      <w:pPr>
        <w:pStyle w:val="afff8"/>
        <w:spacing w:after="0" w:line="240" w:lineRule="auto"/>
        <w:jc w:val="both"/>
        <w:rPr>
          <w:sz w:val="24"/>
          <w:szCs w:val="24"/>
          <w:lang w:val="ru-RU" w:eastAsia="en-US"/>
        </w:rPr>
      </w:pPr>
    </w:p>
    <w:p w14:paraId="6C121155" w14:textId="77777777" w:rsidR="000D4F73" w:rsidRPr="004C00D8" w:rsidRDefault="000D4F73" w:rsidP="000D4F73">
      <w:pPr>
        <w:pStyle w:val="afff8"/>
        <w:spacing w:after="0" w:line="240" w:lineRule="auto"/>
        <w:jc w:val="both"/>
        <w:rPr>
          <w:sz w:val="24"/>
          <w:szCs w:val="24"/>
          <w:lang w:val="ru-RU" w:eastAsia="en-US"/>
        </w:rPr>
      </w:pPr>
    </w:p>
    <w:p w14:paraId="25983BD9" w14:textId="77777777" w:rsidR="000D4F73" w:rsidRDefault="000D4F73" w:rsidP="000D4F73">
      <w:pPr>
        <w:shd w:val="clear" w:color="auto" w:fill="FFFFFF"/>
        <w:autoSpaceDE w:val="0"/>
        <w:autoSpaceDN w:val="0"/>
        <w:adjustRightInd w:val="0"/>
        <w:jc w:val="center"/>
        <w:rPr>
          <w:b/>
          <w:sz w:val="28"/>
          <w:szCs w:val="28"/>
        </w:rPr>
      </w:pPr>
    </w:p>
    <w:p w14:paraId="02862605" w14:textId="77777777" w:rsidR="00C024B9" w:rsidRPr="001E1E9E" w:rsidRDefault="00C024B9" w:rsidP="004B4E2C">
      <w:pPr>
        <w:spacing w:line="240" w:lineRule="exact"/>
        <w:rPr>
          <w:b/>
          <w:sz w:val="22"/>
          <w:szCs w:val="22"/>
        </w:rPr>
      </w:pPr>
    </w:p>
    <w:sectPr w:rsidR="00C024B9" w:rsidRPr="001E1E9E" w:rsidSect="000D4F7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CBB51B" w14:textId="77777777" w:rsidR="00D675D3" w:rsidRDefault="00D675D3" w:rsidP="00E10162">
      <w:r>
        <w:separator/>
      </w:r>
    </w:p>
  </w:endnote>
  <w:endnote w:type="continuationSeparator" w:id="0">
    <w:p w14:paraId="432F679B" w14:textId="77777777" w:rsidR="00D675D3" w:rsidRDefault="00D675D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8BE3F" w14:textId="77777777" w:rsidR="00D675D3" w:rsidRDefault="00D675D3">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FF8A1" w14:textId="77777777" w:rsidR="00D675D3" w:rsidRPr="00DF646A" w:rsidRDefault="00D675D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C10D5" w:rsidRPr="000C10D5">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14:paraId="1C0223F0" w14:textId="77777777" w:rsidR="00D675D3" w:rsidRPr="00E10162" w:rsidRDefault="00D675D3" w:rsidP="00E1016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EEB6A2" w14:textId="77777777" w:rsidR="00D675D3" w:rsidRPr="00DF646A" w:rsidRDefault="00D675D3" w:rsidP="00034056">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C10D5" w:rsidRPr="000C10D5">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14:paraId="79AC802B" w14:textId="77777777" w:rsidR="00D675D3" w:rsidRDefault="00D675D3">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1707090" w14:textId="77777777" w:rsidR="00D675D3" w:rsidRPr="00DF646A" w:rsidRDefault="00D675D3" w:rsidP="00DB4F6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C10D5" w:rsidRPr="000C10D5">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14:paraId="3D8AC4FE" w14:textId="77777777" w:rsidR="00D675D3" w:rsidRDefault="00D675D3">
        <w:pPr>
          <w:pStyle w:val="ae"/>
          <w:jc w:val="center"/>
        </w:pPr>
        <w:r>
          <w:fldChar w:fldCharType="begin"/>
        </w:r>
        <w:r>
          <w:instrText>PAGE   \* MERGEFORMAT</w:instrText>
        </w:r>
        <w:r>
          <w:fldChar w:fldCharType="separate"/>
        </w:r>
        <w:r w:rsidR="000C10D5">
          <w:rPr>
            <w:noProof/>
          </w:rPr>
          <w:t>42</w:t>
        </w:r>
        <w:r>
          <w:fldChar w:fldCharType="end"/>
        </w:r>
      </w:p>
    </w:sdtContent>
  </w:sdt>
  <w:p w14:paraId="0FB407C9" w14:textId="77777777" w:rsidR="00D675D3" w:rsidRDefault="00D675D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B952E3" w14:textId="77777777" w:rsidR="00D675D3" w:rsidRDefault="00D675D3" w:rsidP="00E10162">
      <w:r>
        <w:separator/>
      </w:r>
    </w:p>
  </w:footnote>
  <w:footnote w:type="continuationSeparator" w:id="0">
    <w:p w14:paraId="623B7439" w14:textId="77777777" w:rsidR="00D675D3" w:rsidRDefault="00D675D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1F41D" w14:textId="77777777" w:rsidR="00D675D3" w:rsidRDefault="00D675D3">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19236" w14:textId="77777777" w:rsidR="00D675D3" w:rsidRDefault="00D675D3">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DAAC61" w14:textId="77777777" w:rsidR="00D675D3" w:rsidRDefault="00D675D3">
    <w:pPr>
      <w:pStyle w:val="af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C2921" w14:textId="77777777" w:rsidR="00D675D3" w:rsidRDefault="00D675D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D20B97"/>
    <w:multiLevelType w:val="hybridMultilevel"/>
    <w:tmpl w:val="232A57CA"/>
    <w:lvl w:ilvl="0" w:tplc="07F6BA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4FD7D43"/>
    <w:multiLevelType w:val="hybridMultilevel"/>
    <w:tmpl w:val="D48A4994"/>
    <w:lvl w:ilvl="0" w:tplc="0419000F">
      <w:start w:val="1"/>
      <w:numFmt w:val="decimal"/>
      <w:lvlText w:val="%1."/>
      <w:lvlJc w:val="left"/>
      <w:pPr>
        <w:ind w:left="785"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7DF377C"/>
    <w:multiLevelType w:val="hybridMultilevel"/>
    <w:tmpl w:val="7EE494D0"/>
    <w:lvl w:ilvl="0" w:tplc="04190001">
      <w:start w:val="1"/>
      <w:numFmt w:val="bullet"/>
      <w:lvlText w:val=""/>
      <w:lvlJc w:val="left"/>
      <w:pPr>
        <w:ind w:left="2345" w:hanging="360"/>
      </w:pPr>
      <w:rPr>
        <w:rFonts w:ascii="Symbol" w:hAnsi="Symbol"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6">
    <w:nsid w:val="136C4868"/>
    <w:multiLevelType w:val="hybridMultilevel"/>
    <w:tmpl w:val="E9D09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C480E"/>
    <w:multiLevelType w:val="hybridMultilevel"/>
    <w:tmpl w:val="2932E5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CA09A3"/>
    <w:multiLevelType w:val="hybridMultilevel"/>
    <w:tmpl w:val="AD4CB3F4"/>
    <w:lvl w:ilvl="0" w:tplc="04190003">
      <w:start w:val="1"/>
      <w:numFmt w:val="bullet"/>
      <w:lvlText w:val="o"/>
      <w:lvlJc w:val="left"/>
      <w:pPr>
        <w:ind w:left="1428" w:hanging="360"/>
      </w:pPr>
      <w:rPr>
        <w:rFonts w:ascii="Courier New" w:hAnsi="Courier New" w:cs="Courier New"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4434E8"/>
    <w:multiLevelType w:val="hybridMultilevel"/>
    <w:tmpl w:val="06101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E03FF9"/>
    <w:multiLevelType w:val="hybridMultilevel"/>
    <w:tmpl w:val="75E2B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529442A"/>
    <w:multiLevelType w:val="hybridMultilevel"/>
    <w:tmpl w:val="9A566F4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2595758F"/>
    <w:multiLevelType w:val="hybridMultilevel"/>
    <w:tmpl w:val="6974E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67B08E2"/>
    <w:multiLevelType w:val="hybridMultilevel"/>
    <w:tmpl w:val="30EE8A1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1A95C03"/>
    <w:multiLevelType w:val="hybridMultilevel"/>
    <w:tmpl w:val="D37CCC3C"/>
    <w:lvl w:ilvl="0" w:tplc="857203E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3840315B"/>
    <w:multiLevelType w:val="hybridMultilevel"/>
    <w:tmpl w:val="5422265E"/>
    <w:lvl w:ilvl="0" w:tplc="04190003">
      <w:start w:val="1"/>
      <w:numFmt w:val="bullet"/>
      <w:lvlText w:val="o"/>
      <w:lvlJc w:val="left"/>
      <w:pPr>
        <w:ind w:left="2136" w:hanging="360"/>
      </w:pPr>
      <w:rPr>
        <w:rFonts w:ascii="Courier New" w:hAnsi="Courier New" w:cs="Courier New"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3537789"/>
    <w:multiLevelType w:val="hybridMultilevel"/>
    <w:tmpl w:val="C1044BA2"/>
    <w:lvl w:ilvl="0" w:tplc="54CA63F2">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446460BF"/>
    <w:multiLevelType w:val="hybridMultilevel"/>
    <w:tmpl w:val="46220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8AF28DA"/>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4A4050BF"/>
    <w:multiLevelType w:val="hybridMultilevel"/>
    <w:tmpl w:val="D53E274A"/>
    <w:lvl w:ilvl="0" w:tplc="C8F04F60">
      <w:start w:val="1"/>
      <w:numFmt w:val="decimal"/>
      <w:lvlText w:val="%1."/>
      <w:lvlJc w:val="left"/>
      <w:pPr>
        <w:ind w:left="1080" w:hanging="360"/>
      </w:pPr>
      <w:rPr>
        <w:rFonts w:ascii="Times New Roman" w:eastAsia="Times New Roman" w:hAnsi="Times New Roman" w:cstheme="minorHAnsi"/>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FBD5326"/>
    <w:multiLevelType w:val="hybridMultilevel"/>
    <w:tmpl w:val="3FC26B4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9822649"/>
    <w:multiLevelType w:val="multilevel"/>
    <w:tmpl w:val="CDFA7432"/>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B8D7E7E"/>
    <w:multiLevelType w:val="hybridMultilevel"/>
    <w:tmpl w:val="D220ACE8"/>
    <w:lvl w:ilvl="0" w:tplc="04190001">
      <w:start w:val="1"/>
      <w:numFmt w:val="bullet"/>
      <w:lvlText w:val=""/>
      <w:lvlJc w:val="left"/>
      <w:pPr>
        <w:ind w:left="1438" w:hanging="360"/>
      </w:pPr>
      <w:rPr>
        <w:rFonts w:ascii="Symbol" w:hAnsi="Symbol" w:hint="default"/>
      </w:rPr>
    </w:lvl>
    <w:lvl w:ilvl="1" w:tplc="04190003" w:tentative="1">
      <w:start w:val="1"/>
      <w:numFmt w:val="bullet"/>
      <w:lvlText w:val="o"/>
      <w:lvlJc w:val="left"/>
      <w:pPr>
        <w:ind w:left="2158" w:hanging="360"/>
      </w:pPr>
      <w:rPr>
        <w:rFonts w:ascii="Courier New" w:hAnsi="Courier New" w:cs="Courier New" w:hint="default"/>
      </w:rPr>
    </w:lvl>
    <w:lvl w:ilvl="2" w:tplc="04190005" w:tentative="1">
      <w:start w:val="1"/>
      <w:numFmt w:val="bullet"/>
      <w:lvlText w:val=""/>
      <w:lvlJc w:val="left"/>
      <w:pPr>
        <w:ind w:left="2878" w:hanging="360"/>
      </w:pPr>
      <w:rPr>
        <w:rFonts w:ascii="Wingdings" w:hAnsi="Wingdings" w:hint="default"/>
      </w:rPr>
    </w:lvl>
    <w:lvl w:ilvl="3" w:tplc="04190001" w:tentative="1">
      <w:start w:val="1"/>
      <w:numFmt w:val="bullet"/>
      <w:lvlText w:val=""/>
      <w:lvlJc w:val="left"/>
      <w:pPr>
        <w:ind w:left="3598" w:hanging="360"/>
      </w:pPr>
      <w:rPr>
        <w:rFonts w:ascii="Symbol" w:hAnsi="Symbol" w:hint="default"/>
      </w:rPr>
    </w:lvl>
    <w:lvl w:ilvl="4" w:tplc="04190003" w:tentative="1">
      <w:start w:val="1"/>
      <w:numFmt w:val="bullet"/>
      <w:lvlText w:val="o"/>
      <w:lvlJc w:val="left"/>
      <w:pPr>
        <w:ind w:left="4318" w:hanging="360"/>
      </w:pPr>
      <w:rPr>
        <w:rFonts w:ascii="Courier New" w:hAnsi="Courier New" w:cs="Courier New" w:hint="default"/>
      </w:rPr>
    </w:lvl>
    <w:lvl w:ilvl="5" w:tplc="04190005" w:tentative="1">
      <w:start w:val="1"/>
      <w:numFmt w:val="bullet"/>
      <w:lvlText w:val=""/>
      <w:lvlJc w:val="left"/>
      <w:pPr>
        <w:ind w:left="5038" w:hanging="360"/>
      </w:pPr>
      <w:rPr>
        <w:rFonts w:ascii="Wingdings" w:hAnsi="Wingdings" w:hint="default"/>
      </w:rPr>
    </w:lvl>
    <w:lvl w:ilvl="6" w:tplc="04190001" w:tentative="1">
      <w:start w:val="1"/>
      <w:numFmt w:val="bullet"/>
      <w:lvlText w:val=""/>
      <w:lvlJc w:val="left"/>
      <w:pPr>
        <w:ind w:left="5758" w:hanging="360"/>
      </w:pPr>
      <w:rPr>
        <w:rFonts w:ascii="Symbol" w:hAnsi="Symbol" w:hint="default"/>
      </w:rPr>
    </w:lvl>
    <w:lvl w:ilvl="7" w:tplc="04190003" w:tentative="1">
      <w:start w:val="1"/>
      <w:numFmt w:val="bullet"/>
      <w:lvlText w:val="o"/>
      <w:lvlJc w:val="left"/>
      <w:pPr>
        <w:ind w:left="6478" w:hanging="360"/>
      </w:pPr>
      <w:rPr>
        <w:rFonts w:ascii="Courier New" w:hAnsi="Courier New" w:cs="Courier New" w:hint="default"/>
      </w:rPr>
    </w:lvl>
    <w:lvl w:ilvl="8" w:tplc="04190005" w:tentative="1">
      <w:start w:val="1"/>
      <w:numFmt w:val="bullet"/>
      <w:lvlText w:val=""/>
      <w:lvlJc w:val="left"/>
      <w:pPr>
        <w:ind w:left="7198" w:hanging="360"/>
      </w:pPr>
      <w:rPr>
        <w:rFonts w:ascii="Wingdings" w:hAnsi="Wingdings" w:hint="default"/>
      </w:rPr>
    </w:lvl>
  </w:abstractNum>
  <w:abstractNum w:abstractNumId="33">
    <w:nsid w:val="5D821CD6"/>
    <w:multiLevelType w:val="hybridMultilevel"/>
    <w:tmpl w:val="C596A676"/>
    <w:lvl w:ilvl="0" w:tplc="0409000F">
      <w:start w:val="1"/>
      <w:numFmt w:val="decimal"/>
      <w:lvlText w:val="%1."/>
      <w:lvlJc w:val="left"/>
      <w:pPr>
        <w:ind w:left="462" w:hanging="360"/>
      </w:pPr>
    </w:lvl>
    <w:lvl w:ilvl="1" w:tplc="5690261C">
      <w:start w:val="1"/>
      <w:numFmt w:val="decimal"/>
      <w:lvlText w:val="%2."/>
      <w:lvlJc w:val="left"/>
      <w:pPr>
        <w:ind w:left="1182" w:hanging="360"/>
      </w:pPr>
      <w:rPr>
        <w:rFonts w:hint="default"/>
      </w:rPr>
    </w:lvl>
    <w:lvl w:ilvl="2" w:tplc="7E12F944">
      <w:start w:val="1"/>
      <w:numFmt w:val="decimal"/>
      <w:lvlText w:val="%3."/>
      <w:lvlJc w:val="left"/>
      <w:pPr>
        <w:ind w:left="2082" w:hanging="360"/>
      </w:pPr>
      <w:rPr>
        <w:rFonts w:hint="default"/>
      </w:rPr>
    </w:lvl>
    <w:lvl w:ilvl="3" w:tplc="0409000F">
      <w:start w:val="1"/>
      <w:numFmt w:val="decimal"/>
      <w:lvlText w:val="%4."/>
      <w:lvlJc w:val="left"/>
      <w:pPr>
        <w:ind w:left="2622" w:hanging="360"/>
      </w:pPr>
    </w:lvl>
    <w:lvl w:ilvl="4" w:tplc="04090019" w:tentative="1">
      <w:start w:val="1"/>
      <w:numFmt w:val="lowerLetter"/>
      <w:lvlText w:val="%5."/>
      <w:lvlJc w:val="left"/>
      <w:pPr>
        <w:ind w:left="3342" w:hanging="360"/>
      </w:pPr>
    </w:lvl>
    <w:lvl w:ilvl="5" w:tplc="0409001B" w:tentative="1">
      <w:start w:val="1"/>
      <w:numFmt w:val="lowerRoman"/>
      <w:lvlText w:val="%6."/>
      <w:lvlJc w:val="right"/>
      <w:pPr>
        <w:ind w:left="4062" w:hanging="180"/>
      </w:pPr>
    </w:lvl>
    <w:lvl w:ilvl="6" w:tplc="0409000F" w:tentative="1">
      <w:start w:val="1"/>
      <w:numFmt w:val="decimal"/>
      <w:lvlText w:val="%7."/>
      <w:lvlJc w:val="left"/>
      <w:pPr>
        <w:ind w:left="4782" w:hanging="360"/>
      </w:pPr>
    </w:lvl>
    <w:lvl w:ilvl="7" w:tplc="04090019" w:tentative="1">
      <w:start w:val="1"/>
      <w:numFmt w:val="lowerLetter"/>
      <w:lvlText w:val="%8."/>
      <w:lvlJc w:val="left"/>
      <w:pPr>
        <w:ind w:left="5502" w:hanging="360"/>
      </w:pPr>
    </w:lvl>
    <w:lvl w:ilvl="8" w:tplc="0409001B" w:tentative="1">
      <w:start w:val="1"/>
      <w:numFmt w:val="lowerRoman"/>
      <w:lvlText w:val="%9."/>
      <w:lvlJc w:val="right"/>
      <w:pPr>
        <w:ind w:left="6222" w:hanging="180"/>
      </w:pPr>
    </w:lvl>
  </w:abstractNum>
  <w:abstractNum w:abstractNumId="34">
    <w:nsid w:val="5F34260D"/>
    <w:multiLevelType w:val="multilevel"/>
    <w:tmpl w:val="ED84A15E"/>
    <w:lvl w:ilvl="0">
      <w:start w:val="6"/>
      <w:numFmt w:val="decimal"/>
      <w:lvlText w:val="%1."/>
      <w:lvlJc w:val="left"/>
      <w:pPr>
        <w:ind w:left="540" w:hanging="540"/>
      </w:pPr>
      <w:rPr>
        <w:rFonts w:hint="default"/>
      </w:rPr>
    </w:lvl>
    <w:lvl w:ilvl="1">
      <w:start w:val="4"/>
      <w:numFmt w:val="decimal"/>
      <w:lvlText w:val="%1.%2."/>
      <w:lvlJc w:val="left"/>
      <w:pPr>
        <w:ind w:left="1432" w:hanging="540"/>
      </w:pPr>
      <w:rPr>
        <w:rFonts w:hint="default"/>
      </w:rPr>
    </w:lvl>
    <w:lvl w:ilvl="2">
      <w:start w:val="1"/>
      <w:numFmt w:val="decimal"/>
      <w:lvlText w:val="%1.%2.%3."/>
      <w:lvlJc w:val="left"/>
      <w:pPr>
        <w:ind w:left="2504" w:hanging="720"/>
      </w:pPr>
      <w:rPr>
        <w:rFonts w:hint="default"/>
      </w:rPr>
    </w:lvl>
    <w:lvl w:ilvl="3">
      <w:start w:val="1"/>
      <w:numFmt w:val="decimal"/>
      <w:lvlText w:val="%1.%2.%3.%4."/>
      <w:lvlJc w:val="left"/>
      <w:pPr>
        <w:ind w:left="3396" w:hanging="720"/>
      </w:pPr>
      <w:rPr>
        <w:rFonts w:hint="default"/>
      </w:rPr>
    </w:lvl>
    <w:lvl w:ilvl="4">
      <w:start w:val="1"/>
      <w:numFmt w:val="decimal"/>
      <w:lvlText w:val="%1.%2.%3.%4.%5."/>
      <w:lvlJc w:val="left"/>
      <w:pPr>
        <w:ind w:left="4648" w:hanging="1080"/>
      </w:pPr>
      <w:rPr>
        <w:rFonts w:hint="default"/>
      </w:rPr>
    </w:lvl>
    <w:lvl w:ilvl="5">
      <w:start w:val="1"/>
      <w:numFmt w:val="decimal"/>
      <w:lvlText w:val="%1.%2.%3.%4.%5.%6."/>
      <w:lvlJc w:val="left"/>
      <w:pPr>
        <w:ind w:left="5540" w:hanging="1080"/>
      </w:pPr>
      <w:rPr>
        <w:rFonts w:hint="default"/>
      </w:rPr>
    </w:lvl>
    <w:lvl w:ilvl="6">
      <w:start w:val="1"/>
      <w:numFmt w:val="decimal"/>
      <w:lvlText w:val="%1.%2.%3.%4.%5.%6.%7."/>
      <w:lvlJc w:val="left"/>
      <w:pPr>
        <w:ind w:left="6792" w:hanging="1440"/>
      </w:pPr>
      <w:rPr>
        <w:rFonts w:hint="default"/>
      </w:rPr>
    </w:lvl>
    <w:lvl w:ilvl="7">
      <w:start w:val="1"/>
      <w:numFmt w:val="decimal"/>
      <w:lvlText w:val="%1.%2.%3.%4.%5.%6.%7.%8."/>
      <w:lvlJc w:val="left"/>
      <w:pPr>
        <w:ind w:left="7684" w:hanging="1440"/>
      </w:pPr>
      <w:rPr>
        <w:rFonts w:hint="default"/>
      </w:rPr>
    </w:lvl>
    <w:lvl w:ilvl="8">
      <w:start w:val="1"/>
      <w:numFmt w:val="decimal"/>
      <w:lvlText w:val="%1.%2.%3.%4.%5.%6.%7.%8.%9."/>
      <w:lvlJc w:val="left"/>
      <w:pPr>
        <w:ind w:left="8936" w:hanging="1800"/>
      </w:pPr>
      <w:rPr>
        <w:rFonts w:hint="default"/>
      </w:rPr>
    </w:lvl>
  </w:abstractNum>
  <w:abstractNum w:abstractNumId="35">
    <w:nsid w:val="64B66129"/>
    <w:multiLevelType w:val="multilevel"/>
    <w:tmpl w:val="680277F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ABD18ED"/>
    <w:multiLevelType w:val="hybridMultilevel"/>
    <w:tmpl w:val="F612950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B7A6A7A"/>
    <w:multiLevelType w:val="hybridMultilevel"/>
    <w:tmpl w:val="39A60D7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C414697"/>
    <w:multiLevelType w:val="hybridMultilevel"/>
    <w:tmpl w:val="84D2EA70"/>
    <w:lvl w:ilvl="0" w:tplc="04190003">
      <w:start w:val="1"/>
      <w:numFmt w:val="bullet"/>
      <w:lvlText w:val="o"/>
      <w:lvlJc w:val="left"/>
      <w:pPr>
        <w:ind w:left="2121" w:hanging="360"/>
      </w:pPr>
      <w:rPr>
        <w:rFonts w:ascii="Courier New" w:hAnsi="Courier New" w:cs="Courier New" w:hint="default"/>
      </w:rPr>
    </w:lvl>
    <w:lvl w:ilvl="1" w:tplc="04190003" w:tentative="1">
      <w:start w:val="1"/>
      <w:numFmt w:val="bullet"/>
      <w:lvlText w:val="o"/>
      <w:lvlJc w:val="left"/>
      <w:pPr>
        <w:ind w:left="2841" w:hanging="360"/>
      </w:pPr>
      <w:rPr>
        <w:rFonts w:ascii="Courier New" w:hAnsi="Courier New" w:cs="Courier New" w:hint="default"/>
      </w:rPr>
    </w:lvl>
    <w:lvl w:ilvl="2" w:tplc="04190005" w:tentative="1">
      <w:start w:val="1"/>
      <w:numFmt w:val="bullet"/>
      <w:lvlText w:val=""/>
      <w:lvlJc w:val="left"/>
      <w:pPr>
        <w:ind w:left="3561" w:hanging="360"/>
      </w:pPr>
      <w:rPr>
        <w:rFonts w:ascii="Wingdings" w:hAnsi="Wingdings" w:hint="default"/>
      </w:rPr>
    </w:lvl>
    <w:lvl w:ilvl="3" w:tplc="04190001" w:tentative="1">
      <w:start w:val="1"/>
      <w:numFmt w:val="bullet"/>
      <w:lvlText w:val=""/>
      <w:lvlJc w:val="left"/>
      <w:pPr>
        <w:ind w:left="4281" w:hanging="360"/>
      </w:pPr>
      <w:rPr>
        <w:rFonts w:ascii="Symbol" w:hAnsi="Symbol" w:hint="default"/>
      </w:rPr>
    </w:lvl>
    <w:lvl w:ilvl="4" w:tplc="04190003" w:tentative="1">
      <w:start w:val="1"/>
      <w:numFmt w:val="bullet"/>
      <w:lvlText w:val="o"/>
      <w:lvlJc w:val="left"/>
      <w:pPr>
        <w:ind w:left="5001" w:hanging="360"/>
      </w:pPr>
      <w:rPr>
        <w:rFonts w:ascii="Courier New" w:hAnsi="Courier New" w:cs="Courier New" w:hint="default"/>
      </w:rPr>
    </w:lvl>
    <w:lvl w:ilvl="5" w:tplc="04190005" w:tentative="1">
      <w:start w:val="1"/>
      <w:numFmt w:val="bullet"/>
      <w:lvlText w:val=""/>
      <w:lvlJc w:val="left"/>
      <w:pPr>
        <w:ind w:left="5721" w:hanging="360"/>
      </w:pPr>
      <w:rPr>
        <w:rFonts w:ascii="Wingdings" w:hAnsi="Wingdings" w:hint="default"/>
      </w:rPr>
    </w:lvl>
    <w:lvl w:ilvl="6" w:tplc="04190001" w:tentative="1">
      <w:start w:val="1"/>
      <w:numFmt w:val="bullet"/>
      <w:lvlText w:val=""/>
      <w:lvlJc w:val="left"/>
      <w:pPr>
        <w:ind w:left="6441" w:hanging="360"/>
      </w:pPr>
      <w:rPr>
        <w:rFonts w:ascii="Symbol" w:hAnsi="Symbol" w:hint="default"/>
      </w:rPr>
    </w:lvl>
    <w:lvl w:ilvl="7" w:tplc="04190003" w:tentative="1">
      <w:start w:val="1"/>
      <w:numFmt w:val="bullet"/>
      <w:lvlText w:val="o"/>
      <w:lvlJc w:val="left"/>
      <w:pPr>
        <w:ind w:left="7161" w:hanging="360"/>
      </w:pPr>
      <w:rPr>
        <w:rFonts w:ascii="Courier New" w:hAnsi="Courier New" w:cs="Courier New" w:hint="default"/>
      </w:rPr>
    </w:lvl>
    <w:lvl w:ilvl="8" w:tplc="04190005" w:tentative="1">
      <w:start w:val="1"/>
      <w:numFmt w:val="bullet"/>
      <w:lvlText w:val=""/>
      <w:lvlJc w:val="left"/>
      <w:pPr>
        <w:ind w:left="7881" w:hanging="360"/>
      </w:pPr>
      <w:rPr>
        <w:rFonts w:ascii="Wingdings" w:hAnsi="Wingdings" w:hint="default"/>
      </w:rPr>
    </w:lvl>
  </w:abstractNum>
  <w:abstractNum w:abstractNumId="41">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6EBB595D"/>
    <w:multiLevelType w:val="hybridMultilevel"/>
    <w:tmpl w:val="189ED6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16E474F"/>
    <w:multiLevelType w:val="hybridMultilevel"/>
    <w:tmpl w:val="9F2AAE54"/>
    <w:lvl w:ilvl="0" w:tplc="65D284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6D7777C"/>
    <w:multiLevelType w:val="hybridMultilevel"/>
    <w:tmpl w:val="4D6CB8C8"/>
    <w:lvl w:ilvl="0" w:tplc="A87640A4">
      <w:start w:val="1"/>
      <w:numFmt w:val="decimal"/>
      <w:lvlText w:val="%1."/>
      <w:lvlJc w:val="left"/>
      <w:pPr>
        <w:ind w:left="1653" w:hanging="945"/>
      </w:pPr>
      <w:rPr>
        <w:rFonts w:eastAsiaTheme="minorEastAsia"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5">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D882E4D"/>
    <w:multiLevelType w:val="hybridMultilevel"/>
    <w:tmpl w:val="F57C4500"/>
    <w:lvl w:ilvl="0" w:tplc="8D9033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DD3520D"/>
    <w:multiLevelType w:val="hybridMultilevel"/>
    <w:tmpl w:val="28BAF0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E25369D"/>
    <w:multiLevelType w:val="hybridMultilevel"/>
    <w:tmpl w:val="1D5EDEEA"/>
    <w:lvl w:ilvl="0" w:tplc="0419000F">
      <w:start w:val="1"/>
      <w:numFmt w:val="decimal"/>
      <w:lvlText w:val="%1."/>
      <w:lvlJc w:val="left"/>
      <w:pPr>
        <w:ind w:left="1352" w:hanging="360"/>
      </w:pPr>
      <w:rPr>
        <w:rFonts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3"/>
  </w:num>
  <w:num w:numId="4">
    <w:abstractNumId w:val="22"/>
  </w:num>
  <w:num w:numId="5">
    <w:abstractNumId w:val="18"/>
  </w:num>
  <w:num w:numId="6">
    <w:abstractNumId w:val="9"/>
  </w:num>
  <w:num w:numId="7">
    <w:abstractNumId w:val="2"/>
  </w:num>
  <w:num w:numId="8">
    <w:abstractNumId w:val="36"/>
  </w:num>
  <w:num w:numId="9">
    <w:abstractNumId w:val="29"/>
  </w:num>
  <w:num w:numId="10">
    <w:abstractNumId w:val="24"/>
  </w:num>
  <w:num w:numId="11">
    <w:abstractNumId w:val="1"/>
  </w:num>
  <w:num w:numId="12">
    <w:abstractNumId w:val="46"/>
  </w:num>
  <w:num w:numId="13">
    <w:abstractNumId w:val="12"/>
  </w:num>
  <w:num w:numId="14">
    <w:abstractNumId w:val="37"/>
  </w:num>
  <w:num w:numId="15">
    <w:abstractNumId w:val="21"/>
  </w:num>
  <w:num w:numId="16">
    <w:abstractNumId w:val="45"/>
  </w:num>
  <w:num w:numId="17">
    <w:abstractNumId w:val="16"/>
  </w:num>
  <w:num w:numId="1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15"/>
  </w:num>
  <w:num w:numId="21">
    <w:abstractNumId w:val="33"/>
    <w:lvlOverride w:ilvl="0">
      <w:lvl w:ilvl="0" w:tplc="0409000F">
        <w:start w:val="1"/>
        <w:numFmt w:val="lowerLetter"/>
        <w:lvlText w:val="%1."/>
        <w:lvlJc w:val="left"/>
        <w:pPr>
          <w:ind w:left="1440" w:hanging="360"/>
        </w:pPr>
        <w:rPr>
          <w:rFonts w:hint="default"/>
        </w:rPr>
      </w:lvl>
    </w:lvlOverride>
    <w:lvlOverride w:ilvl="1">
      <w:lvl w:ilvl="1" w:tplc="5690261C">
        <w:start w:val="1"/>
        <w:numFmt w:val="lowerLetter"/>
        <w:lvlText w:val="%2."/>
        <w:lvlJc w:val="left"/>
        <w:pPr>
          <w:ind w:left="1440" w:hanging="360"/>
        </w:pPr>
      </w:lvl>
    </w:lvlOverride>
    <w:lvlOverride w:ilvl="2">
      <w:lvl w:ilvl="2" w:tplc="7E12F944">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2">
    <w:abstractNumId w:val="32"/>
  </w:num>
  <w:num w:numId="23">
    <w:abstractNumId w:val="42"/>
  </w:num>
  <w:num w:numId="24">
    <w:abstractNumId w:val="4"/>
  </w:num>
  <w:num w:numId="25">
    <w:abstractNumId w:val="11"/>
  </w:num>
  <w:num w:numId="26">
    <w:abstractNumId w:val="26"/>
  </w:num>
  <w:num w:numId="27">
    <w:abstractNumId w:val="14"/>
  </w:num>
  <w:num w:numId="28">
    <w:abstractNumId w:val="27"/>
  </w:num>
  <w:num w:numId="29">
    <w:abstractNumId w:val="47"/>
  </w:num>
  <w:num w:numId="30">
    <w:abstractNumId w:val="10"/>
  </w:num>
  <w:num w:numId="31">
    <w:abstractNumId w:val="6"/>
  </w:num>
  <w:num w:numId="32">
    <w:abstractNumId w:val="38"/>
  </w:num>
  <w:num w:numId="33">
    <w:abstractNumId w:val="43"/>
  </w:num>
  <w:num w:numId="34">
    <w:abstractNumId w:val="28"/>
  </w:num>
  <w:num w:numId="35">
    <w:abstractNumId w:val="19"/>
  </w:num>
  <w:num w:numId="36">
    <w:abstractNumId w:val="34"/>
  </w:num>
  <w:num w:numId="37">
    <w:abstractNumId w:val="31"/>
  </w:num>
  <w:num w:numId="38">
    <w:abstractNumId w:val="49"/>
  </w:num>
  <w:num w:numId="39">
    <w:abstractNumId w:val="25"/>
  </w:num>
  <w:num w:numId="40">
    <w:abstractNumId w:val="13"/>
  </w:num>
  <w:num w:numId="41">
    <w:abstractNumId w:val="5"/>
  </w:num>
  <w:num w:numId="42">
    <w:abstractNumId w:val="44"/>
  </w:num>
  <w:num w:numId="43">
    <w:abstractNumId w:val="39"/>
  </w:num>
  <w:num w:numId="44">
    <w:abstractNumId w:val="7"/>
  </w:num>
  <w:num w:numId="45">
    <w:abstractNumId w:val="30"/>
  </w:num>
  <w:num w:numId="46">
    <w:abstractNumId w:val="8"/>
  </w:num>
  <w:num w:numId="47">
    <w:abstractNumId w:val="40"/>
  </w:num>
  <w:num w:numId="48">
    <w:abstractNumId w:val="20"/>
  </w:num>
  <w:num w:numId="49">
    <w:abstractNumId w:val="3"/>
  </w:num>
  <w:num w:numId="50">
    <w:abstractNumId w:val="4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26AE"/>
    <w:rsid w:val="00024514"/>
    <w:rsid w:val="000245DC"/>
    <w:rsid w:val="000247AD"/>
    <w:rsid w:val="00024F58"/>
    <w:rsid w:val="00025DCB"/>
    <w:rsid w:val="00026A7B"/>
    <w:rsid w:val="000270F7"/>
    <w:rsid w:val="00031A21"/>
    <w:rsid w:val="00031B22"/>
    <w:rsid w:val="0003219C"/>
    <w:rsid w:val="0003308B"/>
    <w:rsid w:val="00034056"/>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11D8"/>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0D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F73"/>
    <w:rsid w:val="000D63C4"/>
    <w:rsid w:val="000D6D41"/>
    <w:rsid w:val="000E47B5"/>
    <w:rsid w:val="000E4A6C"/>
    <w:rsid w:val="000E4B0E"/>
    <w:rsid w:val="000E4B94"/>
    <w:rsid w:val="000E5036"/>
    <w:rsid w:val="000E5762"/>
    <w:rsid w:val="000E602D"/>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A34"/>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0A5"/>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2E4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2C57"/>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2175"/>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3D"/>
    <w:rsid w:val="002B13F4"/>
    <w:rsid w:val="002B2C66"/>
    <w:rsid w:val="002B2F8F"/>
    <w:rsid w:val="002B31F8"/>
    <w:rsid w:val="002B3C32"/>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3B"/>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7AF"/>
    <w:rsid w:val="003C6D9A"/>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6ED1"/>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E7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75"/>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0F3F"/>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4E2C"/>
    <w:rsid w:val="004B52FB"/>
    <w:rsid w:val="004B6249"/>
    <w:rsid w:val="004B6986"/>
    <w:rsid w:val="004B6B35"/>
    <w:rsid w:val="004C11AD"/>
    <w:rsid w:val="004C1296"/>
    <w:rsid w:val="004C1FD9"/>
    <w:rsid w:val="004C24D7"/>
    <w:rsid w:val="004C2726"/>
    <w:rsid w:val="004C3544"/>
    <w:rsid w:val="004C4C52"/>
    <w:rsid w:val="004C62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1F09"/>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3030"/>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B68"/>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16E"/>
    <w:rsid w:val="005973C0"/>
    <w:rsid w:val="005976F6"/>
    <w:rsid w:val="005979A4"/>
    <w:rsid w:val="005A0F31"/>
    <w:rsid w:val="005A1156"/>
    <w:rsid w:val="005A2DD8"/>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5467"/>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9F1"/>
    <w:rsid w:val="005F1D37"/>
    <w:rsid w:val="005F1F24"/>
    <w:rsid w:val="005F212E"/>
    <w:rsid w:val="005F2142"/>
    <w:rsid w:val="005F2A66"/>
    <w:rsid w:val="005F3FE4"/>
    <w:rsid w:val="005F52E0"/>
    <w:rsid w:val="005F735B"/>
    <w:rsid w:val="00601395"/>
    <w:rsid w:val="0060249A"/>
    <w:rsid w:val="00602977"/>
    <w:rsid w:val="00602A78"/>
    <w:rsid w:val="00602ACE"/>
    <w:rsid w:val="006032B5"/>
    <w:rsid w:val="00603FC5"/>
    <w:rsid w:val="00605355"/>
    <w:rsid w:val="00605CC3"/>
    <w:rsid w:val="00606236"/>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C95"/>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7E4"/>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37E96"/>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534"/>
    <w:rsid w:val="007B39E9"/>
    <w:rsid w:val="007B6274"/>
    <w:rsid w:val="007B71BA"/>
    <w:rsid w:val="007B7903"/>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560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4F9"/>
    <w:rsid w:val="00807C82"/>
    <w:rsid w:val="0081185A"/>
    <w:rsid w:val="0081472C"/>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0"/>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305"/>
    <w:rsid w:val="008815EA"/>
    <w:rsid w:val="00881837"/>
    <w:rsid w:val="00881C7C"/>
    <w:rsid w:val="0088207E"/>
    <w:rsid w:val="00882676"/>
    <w:rsid w:val="00882A69"/>
    <w:rsid w:val="0088341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A5EA3"/>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39E9"/>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AE3"/>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368"/>
    <w:rsid w:val="00950C1A"/>
    <w:rsid w:val="0095220D"/>
    <w:rsid w:val="0095299D"/>
    <w:rsid w:val="00954F2E"/>
    <w:rsid w:val="00955C9F"/>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55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1FAB"/>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5A1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2A14"/>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971"/>
    <w:rsid w:val="00B15AF4"/>
    <w:rsid w:val="00B15DB6"/>
    <w:rsid w:val="00B15F33"/>
    <w:rsid w:val="00B16932"/>
    <w:rsid w:val="00B16E3E"/>
    <w:rsid w:val="00B178B8"/>
    <w:rsid w:val="00B21CE1"/>
    <w:rsid w:val="00B221E7"/>
    <w:rsid w:val="00B22A81"/>
    <w:rsid w:val="00B22FF7"/>
    <w:rsid w:val="00B2388E"/>
    <w:rsid w:val="00B25367"/>
    <w:rsid w:val="00B26077"/>
    <w:rsid w:val="00B27AE8"/>
    <w:rsid w:val="00B30006"/>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2429"/>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5CDA"/>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5ED6"/>
    <w:rsid w:val="00C46A99"/>
    <w:rsid w:val="00C47F30"/>
    <w:rsid w:val="00C47F8F"/>
    <w:rsid w:val="00C47FB9"/>
    <w:rsid w:val="00C5196D"/>
    <w:rsid w:val="00C52C1E"/>
    <w:rsid w:val="00C53742"/>
    <w:rsid w:val="00C5473C"/>
    <w:rsid w:val="00C54B0E"/>
    <w:rsid w:val="00C563E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37AA"/>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272C"/>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566"/>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5D3"/>
    <w:rsid w:val="00D70016"/>
    <w:rsid w:val="00D707D1"/>
    <w:rsid w:val="00D711FF"/>
    <w:rsid w:val="00D71ACE"/>
    <w:rsid w:val="00D72429"/>
    <w:rsid w:val="00D74E57"/>
    <w:rsid w:val="00D753F5"/>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4F6E"/>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3E1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72C"/>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071"/>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6"/>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135"/>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79E"/>
    <w:rsid w:val="00FB6ABC"/>
    <w:rsid w:val="00FB7983"/>
    <w:rsid w:val="00FC0CAA"/>
    <w:rsid w:val="00FC0FCA"/>
    <w:rsid w:val="00FC296F"/>
    <w:rsid w:val="00FC2BC2"/>
    <w:rsid w:val="00FC35BB"/>
    <w:rsid w:val="00FC3FBF"/>
    <w:rsid w:val="00FC6282"/>
    <w:rsid w:val="00FD3B12"/>
    <w:rsid w:val="00FD48EC"/>
    <w:rsid w:val="00FD6520"/>
    <w:rsid w:val="00FD68D1"/>
    <w:rsid w:val="00FD78AD"/>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3D63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 w:type="paragraph" w:customStyle="1" w:styleId="afff9">
    <w:name w:val="для таблиц из договоров"/>
    <w:basedOn w:val="a"/>
    <w:rsid w:val="000D4F73"/>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aliases w:val="AH Paragraphe de liste,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aliases w:val="AH Paragraphe de liste Знак,List Paragraph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styleId="afff7">
    <w:name w:val="Block Text"/>
    <w:basedOn w:val="a"/>
    <w:rsid w:val="00B15971"/>
    <w:pPr>
      <w:ind w:left="-360" w:right="-511" w:firstLine="900"/>
      <w:jc w:val="both"/>
    </w:pPr>
    <w:rPr>
      <w:lang w:eastAsia="en-US"/>
    </w:rPr>
  </w:style>
  <w:style w:type="paragraph" w:customStyle="1" w:styleId="afff8">
    <w:name w:val="Базовый"/>
    <w:rsid w:val="001C30A5"/>
    <w:pPr>
      <w:tabs>
        <w:tab w:val="left" w:pos="709"/>
      </w:tabs>
      <w:suppressAutoHyphens/>
      <w:spacing w:after="200" w:line="276" w:lineRule="auto"/>
    </w:pPr>
    <w:rPr>
      <w:lang w:val="en-US"/>
    </w:rPr>
  </w:style>
  <w:style w:type="paragraph" w:customStyle="1" w:styleId="afff9">
    <w:name w:val="для таблиц из договоров"/>
    <w:basedOn w:val="a"/>
    <w:rsid w:val="000D4F73"/>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9434296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8978680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sk.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sk.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consultantplus://offline/main?base=LAW;n=116786;fld=134;dst=101135"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consultantplus://offline/main?base=LAW;n=117342;fld=134;dst=101154" TargetMode="External"/><Relationship Id="rId10" Type="http://schemas.openxmlformats.org/officeDocument/2006/relationships/header" Target="header1.xml"/><Relationship Id="rId19" Type="http://schemas.openxmlformats.org/officeDocument/2006/relationships/hyperlink" Target="mailto:SkZakupki@sk.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consultantplus://offline/main?base=LAW;n=105422;fld=134;dst=1014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B49DB-A819-41F8-B362-9A01F858D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59</Pages>
  <Words>15638</Words>
  <Characters>119653</Characters>
  <Application>Microsoft Office Word</Application>
  <DocSecurity>0</DocSecurity>
  <Lines>997</Lines>
  <Paragraphs>270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135021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11</cp:revision>
  <cp:lastPrinted>2015-02-13T08:06:00Z</cp:lastPrinted>
  <dcterms:created xsi:type="dcterms:W3CDTF">2016-04-01T11:33:00Z</dcterms:created>
  <dcterms:modified xsi:type="dcterms:W3CDTF">2016-04-28T14:22:00Z</dcterms:modified>
</cp:coreProperties>
</file>