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E5D50" w:rsidRPr="00C02D90" w:rsidRDefault="00DE5D50" w:rsidP="00DE5D5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E5D50">
        <w:rPr>
          <w:rFonts w:ascii="Times New Roman" w:hAnsi="Times New Roman" w:cs="Times New Roman"/>
          <w:b/>
          <w:sz w:val="28"/>
          <w:szCs w:val="28"/>
        </w:rPr>
        <w:t xml:space="preserve">Уведомление о проведении Переторжки от </w:t>
      </w:r>
      <w:r w:rsidR="00C02D90" w:rsidRPr="00C02D90">
        <w:rPr>
          <w:rFonts w:ascii="Times New Roman" w:hAnsi="Times New Roman" w:cs="Times New Roman"/>
          <w:b/>
          <w:sz w:val="28"/>
          <w:szCs w:val="28"/>
        </w:rPr>
        <w:t xml:space="preserve">28 </w:t>
      </w:r>
      <w:r w:rsidR="00C02D90">
        <w:rPr>
          <w:rFonts w:ascii="Times New Roman" w:hAnsi="Times New Roman" w:cs="Times New Roman"/>
          <w:b/>
          <w:sz w:val="28"/>
          <w:szCs w:val="28"/>
        </w:rPr>
        <w:t>июня 2016 года</w:t>
      </w:r>
    </w:p>
    <w:p w:rsidR="0016764B" w:rsidRPr="0016764B" w:rsidRDefault="00092FFC" w:rsidP="0016764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</w:t>
      </w:r>
      <w:r w:rsidR="00DE5D50" w:rsidRPr="00DE5D5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6764B" w:rsidRPr="0016764B">
        <w:rPr>
          <w:rFonts w:ascii="Times New Roman" w:hAnsi="Times New Roman" w:cs="Times New Roman"/>
          <w:b/>
          <w:sz w:val="28"/>
          <w:szCs w:val="28"/>
        </w:rPr>
        <w:t>Извещени</w:t>
      </w:r>
      <w:r w:rsidR="0016764B">
        <w:rPr>
          <w:rFonts w:ascii="Times New Roman" w:hAnsi="Times New Roman" w:cs="Times New Roman"/>
          <w:b/>
          <w:sz w:val="28"/>
          <w:szCs w:val="28"/>
        </w:rPr>
        <w:t>ю</w:t>
      </w:r>
      <w:r w:rsidR="0016764B" w:rsidRPr="0016764B">
        <w:rPr>
          <w:rFonts w:ascii="Times New Roman" w:hAnsi="Times New Roman" w:cs="Times New Roman"/>
          <w:b/>
          <w:sz w:val="28"/>
          <w:szCs w:val="28"/>
        </w:rPr>
        <w:t xml:space="preserve"> № 16-50204/</w:t>
      </w:r>
      <w:r w:rsidR="00C02D90">
        <w:rPr>
          <w:rFonts w:ascii="Times New Roman" w:hAnsi="Times New Roman" w:cs="Times New Roman"/>
          <w:b/>
          <w:sz w:val="28"/>
          <w:szCs w:val="28"/>
        </w:rPr>
        <w:t>45</w:t>
      </w:r>
    </w:p>
    <w:p w:rsidR="00C02D90" w:rsidRPr="00C02D90" w:rsidRDefault="00C02D90" w:rsidP="00C02D90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C02D90">
        <w:rPr>
          <w:rFonts w:ascii="Times New Roman" w:eastAsia="Calibri" w:hAnsi="Times New Roman" w:cs="Times New Roman"/>
          <w:b/>
          <w:sz w:val="28"/>
          <w:szCs w:val="28"/>
        </w:rPr>
        <w:t>о проведении открытого запроса предложений на право заключения договора на выполнение комплекса работ и услуг по эксплуатации и техническому обслуживанию Коммуникационного коллектора инновационного центра «Сколково»</w:t>
      </w:r>
    </w:p>
    <w:p w:rsidR="00F817A4" w:rsidRDefault="00F817A4" w:rsidP="00663F1A">
      <w:pPr>
        <w:pStyle w:val="a3"/>
        <w:ind w:left="0" w:firstLine="567"/>
        <w:jc w:val="both"/>
        <w:rPr>
          <w:rFonts w:eastAsia="Calibri"/>
          <w:sz w:val="28"/>
          <w:szCs w:val="28"/>
        </w:rPr>
      </w:pPr>
    </w:p>
    <w:p w:rsidR="00C26C35" w:rsidRPr="00C26C35" w:rsidRDefault="00C26C35" w:rsidP="00663F1A">
      <w:pPr>
        <w:pStyle w:val="a3"/>
        <w:ind w:left="0" w:firstLine="567"/>
        <w:jc w:val="both"/>
        <w:rPr>
          <w:rFonts w:eastAsia="Calibri"/>
          <w:sz w:val="28"/>
          <w:szCs w:val="28"/>
        </w:rPr>
      </w:pPr>
      <w:r w:rsidRPr="00C26C35">
        <w:rPr>
          <w:rFonts w:eastAsia="Calibri"/>
          <w:sz w:val="28"/>
          <w:szCs w:val="28"/>
        </w:rPr>
        <w:t xml:space="preserve">Комиссия, учитывая результаты предварительного рассмотрения </w:t>
      </w:r>
      <w:r w:rsidR="00C804A6">
        <w:rPr>
          <w:rFonts w:eastAsia="Calibri"/>
          <w:sz w:val="28"/>
          <w:szCs w:val="28"/>
        </w:rPr>
        <w:t>З</w:t>
      </w:r>
      <w:r w:rsidRPr="00C26C35">
        <w:rPr>
          <w:rFonts w:eastAsia="Calibri"/>
          <w:sz w:val="28"/>
          <w:szCs w:val="28"/>
        </w:rPr>
        <w:t xml:space="preserve">аявок участников Запроса </w:t>
      </w:r>
      <w:r w:rsidR="00C02D90" w:rsidRPr="00C26C35">
        <w:rPr>
          <w:rFonts w:eastAsia="Calibri"/>
          <w:sz w:val="28"/>
          <w:szCs w:val="28"/>
        </w:rPr>
        <w:t>предложений приняла</w:t>
      </w:r>
      <w:r w:rsidRPr="00C26C35">
        <w:rPr>
          <w:rFonts w:eastAsia="Calibri"/>
          <w:sz w:val="28"/>
          <w:szCs w:val="28"/>
        </w:rPr>
        <w:t xml:space="preserve"> решение</w:t>
      </w:r>
      <w:r>
        <w:rPr>
          <w:rFonts w:eastAsia="Calibri"/>
          <w:sz w:val="28"/>
          <w:szCs w:val="28"/>
        </w:rPr>
        <w:t>:</w:t>
      </w:r>
      <w:r w:rsidRPr="00C26C35">
        <w:rPr>
          <w:rFonts w:eastAsia="Calibri"/>
          <w:sz w:val="28"/>
          <w:szCs w:val="28"/>
        </w:rPr>
        <w:t xml:space="preserve"> </w:t>
      </w:r>
    </w:p>
    <w:p w:rsidR="001857D3" w:rsidRPr="00B539FD" w:rsidRDefault="001857D3" w:rsidP="00B539FD">
      <w:pPr>
        <w:pStyle w:val="a3"/>
        <w:ind w:left="0" w:firstLine="567"/>
        <w:jc w:val="both"/>
        <w:rPr>
          <w:rFonts w:eastAsia="Calibri"/>
          <w:sz w:val="28"/>
          <w:szCs w:val="28"/>
        </w:rPr>
      </w:pPr>
      <w:r w:rsidRPr="00B539FD">
        <w:rPr>
          <w:rFonts w:eastAsia="Calibri"/>
          <w:sz w:val="28"/>
          <w:szCs w:val="28"/>
        </w:rPr>
        <w:t>В соответствии со статьей 45 главы 13 Положения о закупках Некоммерческой организации Фонд развития Центра разработки и коммерциализации новых технологий, для повышения экономической привлекательности содержания заявок Участников Процедуры закупки, пров</w:t>
      </w:r>
      <w:r w:rsidR="00C804A6" w:rsidRPr="00B539FD">
        <w:rPr>
          <w:rFonts w:eastAsia="Calibri"/>
          <w:sz w:val="28"/>
          <w:szCs w:val="28"/>
        </w:rPr>
        <w:t xml:space="preserve">ести полную </w:t>
      </w:r>
      <w:r w:rsidR="00C02D90">
        <w:rPr>
          <w:rFonts w:eastAsia="Calibri"/>
          <w:sz w:val="28"/>
          <w:szCs w:val="28"/>
        </w:rPr>
        <w:t xml:space="preserve">Переторжку, предусмотренную в </w:t>
      </w:r>
      <w:r w:rsidRPr="00B539FD">
        <w:rPr>
          <w:rFonts w:eastAsia="Calibri"/>
          <w:sz w:val="28"/>
          <w:szCs w:val="28"/>
        </w:rPr>
        <w:t xml:space="preserve">подпункте 7.2.  Извещения о проведении запроса предложений  и пункте 7.15 Документации по проведению Запроса предложений, </w:t>
      </w:r>
      <w:r w:rsidR="00B539FD">
        <w:rPr>
          <w:rFonts w:eastAsia="Calibri"/>
          <w:sz w:val="28"/>
          <w:szCs w:val="28"/>
        </w:rPr>
        <w:t>в отношении всех критериев.</w:t>
      </w:r>
    </w:p>
    <w:p w:rsidR="001857D3" w:rsidRPr="00C804A6" w:rsidRDefault="001857D3" w:rsidP="00663F1A">
      <w:pPr>
        <w:pStyle w:val="a3"/>
        <w:ind w:left="0" w:firstLine="567"/>
        <w:jc w:val="both"/>
        <w:rPr>
          <w:rFonts w:eastAsia="Calibri"/>
          <w:b/>
          <w:sz w:val="28"/>
          <w:szCs w:val="28"/>
        </w:rPr>
      </w:pPr>
      <w:r>
        <w:rPr>
          <w:rFonts w:eastAsia="Calibri"/>
          <w:sz w:val="28"/>
          <w:szCs w:val="28"/>
        </w:rPr>
        <w:t xml:space="preserve">Участники процедуры закупки подают Заявки на участие в Переторжке, по форме 9.2. </w:t>
      </w:r>
      <w:r w:rsidR="00C02D90">
        <w:rPr>
          <w:rFonts w:eastAsia="Calibri"/>
          <w:sz w:val="28"/>
          <w:szCs w:val="28"/>
        </w:rPr>
        <w:t>«</w:t>
      </w:r>
      <w:r w:rsidRPr="00371AD8">
        <w:rPr>
          <w:rFonts w:eastAsia="Calibri"/>
          <w:caps/>
          <w:sz w:val="28"/>
          <w:szCs w:val="28"/>
        </w:rPr>
        <w:t>Форма заявки</w:t>
      </w:r>
      <w:r w:rsidR="00C02D90">
        <w:rPr>
          <w:rFonts w:eastAsia="Calibri"/>
          <w:caps/>
          <w:sz w:val="28"/>
          <w:szCs w:val="28"/>
        </w:rPr>
        <w:t>»</w:t>
      </w:r>
      <w:r>
        <w:rPr>
          <w:rFonts w:eastAsia="Calibri"/>
          <w:sz w:val="28"/>
          <w:szCs w:val="28"/>
        </w:rPr>
        <w:t xml:space="preserve"> с соответствующим</w:t>
      </w:r>
      <w:r w:rsidR="00C02D90">
        <w:rPr>
          <w:rFonts w:eastAsia="Calibri"/>
          <w:sz w:val="28"/>
          <w:szCs w:val="28"/>
        </w:rPr>
        <w:t>и</w:t>
      </w:r>
      <w:r>
        <w:rPr>
          <w:rFonts w:eastAsia="Calibri"/>
          <w:sz w:val="28"/>
          <w:szCs w:val="28"/>
        </w:rPr>
        <w:t xml:space="preserve"> </w:t>
      </w:r>
      <w:r w:rsidR="00C02D90">
        <w:rPr>
          <w:rFonts w:eastAsia="Calibri"/>
          <w:sz w:val="28"/>
          <w:szCs w:val="28"/>
        </w:rPr>
        <w:t xml:space="preserve">приложениями </w:t>
      </w:r>
      <w:r w:rsidR="00C02D90" w:rsidRPr="00680E5C">
        <w:rPr>
          <w:rFonts w:eastAsia="Calibri"/>
          <w:sz w:val="28"/>
          <w:szCs w:val="28"/>
        </w:rPr>
        <w:t>по</w:t>
      </w:r>
      <w:r>
        <w:rPr>
          <w:rFonts w:eastAsia="Calibri"/>
          <w:sz w:val="28"/>
          <w:szCs w:val="28"/>
        </w:rPr>
        <w:t xml:space="preserve"> адресу </w:t>
      </w:r>
      <w:r w:rsidRPr="0008547F">
        <w:rPr>
          <w:rFonts w:eastAsia="Calibri"/>
          <w:sz w:val="28"/>
          <w:szCs w:val="28"/>
        </w:rPr>
        <w:t>143026, г. Москва, территория инновационного центр</w:t>
      </w:r>
      <w:r>
        <w:rPr>
          <w:rFonts w:eastAsia="Calibri"/>
          <w:sz w:val="28"/>
          <w:szCs w:val="28"/>
        </w:rPr>
        <w:t xml:space="preserve">а «Сколково», </w:t>
      </w:r>
      <w:r w:rsidR="00E5269D">
        <w:rPr>
          <w:rFonts w:eastAsia="Calibri"/>
          <w:sz w:val="28"/>
          <w:szCs w:val="28"/>
        </w:rPr>
        <w:t xml:space="preserve">ул. Нобеля </w:t>
      </w:r>
      <w:r>
        <w:rPr>
          <w:rFonts w:eastAsia="Calibri"/>
          <w:sz w:val="28"/>
          <w:szCs w:val="28"/>
        </w:rPr>
        <w:t xml:space="preserve">д. </w:t>
      </w:r>
      <w:r w:rsidR="00E5269D">
        <w:rPr>
          <w:rFonts w:eastAsia="Calibri"/>
          <w:sz w:val="28"/>
          <w:szCs w:val="28"/>
        </w:rPr>
        <w:t>5</w:t>
      </w:r>
      <w:r>
        <w:rPr>
          <w:rFonts w:eastAsia="Calibri"/>
          <w:sz w:val="28"/>
          <w:szCs w:val="28"/>
        </w:rPr>
        <w:t xml:space="preserve">, </w:t>
      </w:r>
      <w:r w:rsidRPr="002B1AF9">
        <w:rPr>
          <w:rFonts w:eastAsia="Calibri"/>
          <w:sz w:val="28"/>
          <w:szCs w:val="28"/>
        </w:rPr>
        <w:t xml:space="preserve">не позднее </w:t>
      </w:r>
      <w:r w:rsidRPr="00C804A6">
        <w:rPr>
          <w:rFonts w:eastAsia="Calibri"/>
          <w:b/>
          <w:sz w:val="28"/>
          <w:szCs w:val="28"/>
        </w:rPr>
        <w:t>1</w:t>
      </w:r>
      <w:r w:rsidR="007B6CE5" w:rsidRPr="00C804A6">
        <w:rPr>
          <w:rFonts w:eastAsia="Calibri"/>
          <w:b/>
          <w:sz w:val="28"/>
          <w:szCs w:val="28"/>
        </w:rPr>
        <w:t>8</w:t>
      </w:r>
      <w:r w:rsidRPr="00C804A6">
        <w:rPr>
          <w:rFonts w:eastAsia="Calibri"/>
          <w:b/>
          <w:sz w:val="28"/>
          <w:szCs w:val="28"/>
        </w:rPr>
        <w:t xml:space="preserve">.00 московского времени </w:t>
      </w:r>
      <w:r w:rsidR="00F817A4" w:rsidRPr="00C804A6">
        <w:rPr>
          <w:rFonts w:eastAsia="Calibri"/>
          <w:b/>
          <w:sz w:val="28"/>
          <w:szCs w:val="28"/>
        </w:rPr>
        <w:t>«</w:t>
      </w:r>
      <w:r w:rsidR="00C02D90">
        <w:rPr>
          <w:rFonts w:eastAsia="Calibri"/>
          <w:b/>
          <w:sz w:val="28"/>
          <w:szCs w:val="28"/>
        </w:rPr>
        <w:t>01</w:t>
      </w:r>
      <w:r w:rsidR="00F817A4" w:rsidRPr="00C804A6">
        <w:rPr>
          <w:rFonts w:eastAsia="Calibri"/>
          <w:b/>
          <w:sz w:val="28"/>
          <w:szCs w:val="28"/>
        </w:rPr>
        <w:t xml:space="preserve">» </w:t>
      </w:r>
      <w:r w:rsidR="00C02D90">
        <w:rPr>
          <w:rFonts w:eastAsia="Calibri"/>
          <w:b/>
          <w:sz w:val="28"/>
          <w:szCs w:val="28"/>
        </w:rPr>
        <w:t>июля</w:t>
      </w:r>
      <w:r w:rsidR="0016764B">
        <w:rPr>
          <w:rFonts w:eastAsia="Calibri"/>
          <w:b/>
          <w:sz w:val="28"/>
          <w:szCs w:val="28"/>
        </w:rPr>
        <w:t xml:space="preserve"> </w:t>
      </w:r>
      <w:r w:rsidRPr="00C804A6">
        <w:rPr>
          <w:rFonts w:eastAsia="Calibri"/>
          <w:b/>
          <w:sz w:val="28"/>
          <w:szCs w:val="28"/>
        </w:rPr>
        <w:t>201</w:t>
      </w:r>
      <w:r w:rsidR="007B6CE5" w:rsidRPr="00C804A6">
        <w:rPr>
          <w:rFonts w:eastAsia="Calibri"/>
          <w:b/>
          <w:sz w:val="28"/>
          <w:szCs w:val="28"/>
        </w:rPr>
        <w:t>6</w:t>
      </w:r>
      <w:r w:rsidRPr="00C804A6">
        <w:rPr>
          <w:rFonts w:eastAsia="Calibri"/>
          <w:b/>
          <w:sz w:val="28"/>
          <w:szCs w:val="28"/>
        </w:rPr>
        <w:t xml:space="preserve"> года.</w:t>
      </w:r>
    </w:p>
    <w:p w:rsidR="007B6CE5" w:rsidRPr="0016764B" w:rsidRDefault="007B6CE5" w:rsidP="007B6CE5">
      <w:pPr>
        <w:pStyle w:val="a3"/>
        <w:ind w:left="0" w:firstLine="567"/>
        <w:jc w:val="both"/>
        <w:rPr>
          <w:sz w:val="28"/>
          <w:szCs w:val="28"/>
        </w:rPr>
      </w:pPr>
      <w:r w:rsidRPr="0016764B">
        <w:rPr>
          <w:sz w:val="28"/>
          <w:szCs w:val="28"/>
        </w:rPr>
        <w:t xml:space="preserve">Место и дата рассмотрения Заявок, подведения итогов и определения Победителя Процедуры закупки: </w:t>
      </w:r>
    </w:p>
    <w:p w:rsidR="001857D3" w:rsidRPr="007B6CE5" w:rsidRDefault="007B6CE5" w:rsidP="007B6CE5">
      <w:pPr>
        <w:pStyle w:val="a3"/>
        <w:ind w:left="0" w:firstLine="567"/>
        <w:jc w:val="both"/>
        <w:rPr>
          <w:rFonts w:eastAsia="Calibri"/>
          <w:b/>
          <w:sz w:val="28"/>
          <w:szCs w:val="28"/>
        </w:rPr>
      </w:pPr>
      <w:r w:rsidRPr="008C7B63">
        <w:rPr>
          <w:sz w:val="28"/>
          <w:szCs w:val="28"/>
        </w:rPr>
        <w:t xml:space="preserve">143026, </w:t>
      </w:r>
      <w:r w:rsidRPr="00EE43E6">
        <w:rPr>
          <w:sz w:val="28"/>
          <w:szCs w:val="28"/>
        </w:rPr>
        <w:t>г. Москва, территория инновационного центра «Сколково», ул. Нобеля, д. 5 (ОЦ Технопарк</w:t>
      </w:r>
      <w:r w:rsidRPr="00C804A6">
        <w:rPr>
          <w:b/>
          <w:sz w:val="28"/>
          <w:szCs w:val="28"/>
        </w:rPr>
        <w:t>)</w:t>
      </w:r>
      <w:r w:rsidRPr="007B6CE5">
        <w:rPr>
          <w:b/>
          <w:color w:val="FF0000"/>
          <w:sz w:val="28"/>
          <w:szCs w:val="28"/>
        </w:rPr>
        <w:t xml:space="preserve"> </w:t>
      </w:r>
      <w:r w:rsidRPr="00C804A6">
        <w:rPr>
          <w:b/>
          <w:sz w:val="28"/>
          <w:szCs w:val="28"/>
        </w:rPr>
        <w:t>не позднее «</w:t>
      </w:r>
      <w:r w:rsidR="00B539FD">
        <w:rPr>
          <w:b/>
          <w:sz w:val="28"/>
          <w:szCs w:val="28"/>
        </w:rPr>
        <w:t>15</w:t>
      </w:r>
      <w:r w:rsidRPr="00C804A6">
        <w:rPr>
          <w:b/>
          <w:sz w:val="28"/>
          <w:szCs w:val="28"/>
        </w:rPr>
        <w:t xml:space="preserve">» </w:t>
      </w:r>
      <w:r w:rsidR="00C02D90">
        <w:rPr>
          <w:b/>
          <w:sz w:val="28"/>
          <w:szCs w:val="28"/>
        </w:rPr>
        <w:t>июл</w:t>
      </w:r>
      <w:r w:rsidR="00B539FD">
        <w:rPr>
          <w:b/>
          <w:sz w:val="28"/>
          <w:szCs w:val="28"/>
        </w:rPr>
        <w:t>я</w:t>
      </w:r>
      <w:r w:rsidR="0071345A" w:rsidRPr="00C804A6">
        <w:rPr>
          <w:b/>
          <w:sz w:val="28"/>
          <w:szCs w:val="28"/>
        </w:rPr>
        <w:t xml:space="preserve"> </w:t>
      </w:r>
      <w:r w:rsidRPr="00C804A6">
        <w:rPr>
          <w:b/>
          <w:sz w:val="28"/>
          <w:szCs w:val="28"/>
        </w:rPr>
        <w:t>2016 года.</w:t>
      </w:r>
    </w:p>
    <w:p w:rsidR="001857D3" w:rsidRDefault="001857D3" w:rsidP="00F817A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C804A6" w:rsidRDefault="00C804A6" w:rsidP="00F817A4">
      <w:pPr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C804A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F762F58"/>
    <w:multiLevelType w:val="multilevel"/>
    <w:tmpl w:val="2D1261C6"/>
    <w:lvl w:ilvl="0">
      <w:start w:val="1"/>
      <w:numFmt w:val="decimal"/>
      <w:lvlText w:val="%1."/>
      <w:lvlJc w:val="left"/>
      <w:pPr>
        <w:ind w:left="785" w:hanging="360"/>
      </w:pPr>
      <w:rPr>
        <w:b w:val="0"/>
      </w:rPr>
    </w:lvl>
    <w:lvl w:ilvl="1">
      <w:start w:val="1"/>
      <w:numFmt w:val="decimal"/>
      <w:lvlText w:val="%1.%2."/>
      <w:lvlJc w:val="left"/>
      <w:pPr>
        <w:ind w:left="857" w:hanging="432"/>
      </w:pPr>
    </w:lvl>
    <w:lvl w:ilvl="2">
      <w:start w:val="1"/>
      <w:numFmt w:val="decimal"/>
      <w:lvlText w:val="%1.%2.%3."/>
      <w:lvlJc w:val="left"/>
      <w:pPr>
        <w:ind w:left="1649" w:hanging="504"/>
      </w:pPr>
    </w:lvl>
    <w:lvl w:ilvl="3">
      <w:start w:val="1"/>
      <w:numFmt w:val="decimal"/>
      <w:lvlText w:val="%1.%2.%3.%4."/>
      <w:lvlJc w:val="left"/>
      <w:pPr>
        <w:ind w:left="2153" w:hanging="648"/>
      </w:pPr>
    </w:lvl>
    <w:lvl w:ilvl="4">
      <w:start w:val="1"/>
      <w:numFmt w:val="decimal"/>
      <w:lvlText w:val="%1.%2.%3.%4.%5."/>
      <w:lvlJc w:val="left"/>
      <w:pPr>
        <w:ind w:left="2657" w:hanging="792"/>
      </w:pPr>
    </w:lvl>
    <w:lvl w:ilvl="5">
      <w:start w:val="1"/>
      <w:numFmt w:val="decimal"/>
      <w:lvlText w:val="%1.%2.%3.%4.%5.%6."/>
      <w:lvlJc w:val="left"/>
      <w:pPr>
        <w:ind w:left="3161" w:hanging="936"/>
      </w:pPr>
    </w:lvl>
    <w:lvl w:ilvl="6">
      <w:start w:val="1"/>
      <w:numFmt w:val="decimal"/>
      <w:lvlText w:val="%1.%2.%3.%4.%5.%6.%7."/>
      <w:lvlJc w:val="left"/>
      <w:pPr>
        <w:ind w:left="3665" w:hanging="1080"/>
      </w:pPr>
    </w:lvl>
    <w:lvl w:ilvl="7">
      <w:start w:val="1"/>
      <w:numFmt w:val="decimal"/>
      <w:lvlText w:val="%1.%2.%3.%4.%5.%6.%7.%8."/>
      <w:lvlJc w:val="left"/>
      <w:pPr>
        <w:ind w:left="4169" w:hanging="1224"/>
      </w:pPr>
    </w:lvl>
    <w:lvl w:ilvl="8">
      <w:start w:val="1"/>
      <w:numFmt w:val="decimal"/>
      <w:lvlText w:val="%1.%2.%3.%4.%5.%6.%7.%8.%9."/>
      <w:lvlJc w:val="left"/>
      <w:pPr>
        <w:ind w:left="4745" w:hanging="1440"/>
      </w:pPr>
    </w:lvl>
  </w:abstractNum>
  <w:abstractNum w:abstractNumId="1">
    <w:nsid w:val="4F1D624D"/>
    <w:multiLevelType w:val="multilevel"/>
    <w:tmpl w:val="F350CB70"/>
    <w:lvl w:ilvl="0">
      <w:start w:val="1"/>
      <w:numFmt w:val="decimal"/>
      <w:lvlText w:val="%1."/>
      <w:lvlJc w:val="left"/>
      <w:pPr>
        <w:ind w:left="1410" w:hanging="141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977" w:hanging="141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544" w:hanging="141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111" w:hanging="141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678" w:hanging="141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27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20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769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696" w:hanging="2160"/>
      </w:pPr>
      <w:rPr>
        <w:rFonts w:hint="default"/>
      </w:rPr>
    </w:lvl>
  </w:abstractNum>
  <w:abstractNum w:abstractNumId="2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115A"/>
    <w:rsid w:val="00092FFC"/>
    <w:rsid w:val="0016764B"/>
    <w:rsid w:val="001857D3"/>
    <w:rsid w:val="002566C0"/>
    <w:rsid w:val="00360059"/>
    <w:rsid w:val="00380C2A"/>
    <w:rsid w:val="004622D8"/>
    <w:rsid w:val="0047115A"/>
    <w:rsid w:val="00542E0A"/>
    <w:rsid w:val="0058776B"/>
    <w:rsid w:val="00663F1A"/>
    <w:rsid w:val="0071345A"/>
    <w:rsid w:val="007B6CE5"/>
    <w:rsid w:val="008C6FE8"/>
    <w:rsid w:val="009043C6"/>
    <w:rsid w:val="00920A79"/>
    <w:rsid w:val="00966007"/>
    <w:rsid w:val="00A24710"/>
    <w:rsid w:val="00AA0034"/>
    <w:rsid w:val="00B4757F"/>
    <w:rsid w:val="00B539FD"/>
    <w:rsid w:val="00B648AB"/>
    <w:rsid w:val="00C02D90"/>
    <w:rsid w:val="00C11581"/>
    <w:rsid w:val="00C26C35"/>
    <w:rsid w:val="00C64279"/>
    <w:rsid w:val="00C804A6"/>
    <w:rsid w:val="00DE5D50"/>
    <w:rsid w:val="00E5269D"/>
    <w:rsid w:val="00F16DB9"/>
    <w:rsid w:val="00F817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65E647B-258B-4706-80E4-D32B7F210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26C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qFormat/>
    <w:rsid w:val="001857D3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1857D3"/>
    <w:pPr>
      <w:spacing w:after="0" w:line="240" w:lineRule="auto"/>
      <w:ind w:firstLine="851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Абзац списка Знак"/>
    <w:link w:val="a3"/>
    <w:uiPriority w:val="34"/>
    <w:rsid w:val="001857D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header"/>
    <w:basedOn w:val="a"/>
    <w:link w:val="a7"/>
    <w:uiPriority w:val="99"/>
    <w:unhideWhenUsed/>
    <w:rsid w:val="007B6CE5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a7">
    <w:name w:val="Верхний колонтитул Знак"/>
    <w:basedOn w:val="a0"/>
    <w:link w:val="a6"/>
    <w:uiPriority w:val="99"/>
    <w:rsid w:val="007B6CE5"/>
    <w:rPr>
      <w:rFonts w:ascii="Times New Roman" w:eastAsia="Times New Roman" w:hAnsi="Times New Roman" w:cs="Times New Roman"/>
      <w:sz w:val="20"/>
      <w:szCs w:val="20"/>
      <w:lang w:val="en-US"/>
    </w:rPr>
  </w:style>
  <w:style w:type="table" w:customStyle="1" w:styleId="1">
    <w:name w:val="Сетка таблицы1"/>
    <w:basedOn w:val="a1"/>
    <w:next w:val="a5"/>
    <w:uiPriority w:val="59"/>
    <w:rsid w:val="00B648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A2471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A2471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7455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</TotalTime>
  <Pages>1</Pages>
  <Words>203</Words>
  <Characters>1162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Vykhristyuk Tatyana</dc:creator>
  <cp:lastModifiedBy>Vykhristyuk Tatyana</cp:lastModifiedBy>
  <cp:revision>15</cp:revision>
  <cp:lastPrinted>2016-06-28T14:10:00Z</cp:lastPrinted>
  <dcterms:created xsi:type="dcterms:W3CDTF">2015-12-16T09:34:00Z</dcterms:created>
  <dcterms:modified xsi:type="dcterms:W3CDTF">2016-06-28T14:28:00Z</dcterms:modified>
</cp:coreProperties>
</file>