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6C3E77" w:rsidRDefault="006C3E77" w:rsidP="00CE70DF">
      <w:pPr>
        <w:jc w:val="center"/>
        <w:rPr>
          <w:b/>
          <w:bCs/>
          <w:sz w:val="28"/>
          <w:szCs w:val="28"/>
          <w:lang w:val="ru-RU"/>
        </w:rPr>
      </w:pPr>
    </w:p>
    <w:p w:rsidR="00796EB6" w:rsidRPr="00A372D4" w:rsidRDefault="00796EB6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796EB6" w:rsidRPr="00A372D4" w:rsidRDefault="00796EB6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A24089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A24089" w:rsidRPr="00A372D4">
        <w:rPr>
          <w:b/>
          <w:bCs/>
          <w:sz w:val="28"/>
          <w:szCs w:val="28"/>
          <w:lang w:val="ru-RU"/>
        </w:rPr>
        <w:t xml:space="preserve">16-50204/164 </w:t>
      </w:r>
      <w:r w:rsidR="00A24089">
        <w:rPr>
          <w:b/>
          <w:bCs/>
          <w:sz w:val="28"/>
          <w:szCs w:val="28"/>
          <w:lang w:val="ru-RU"/>
        </w:rPr>
        <w:t>от 08.04.2016</w:t>
      </w:r>
    </w:p>
    <w:p w:rsidR="009D3243" w:rsidRPr="00796EB6" w:rsidRDefault="005648E8" w:rsidP="009D324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</w:t>
      </w:r>
      <w:r w:rsidR="00796EB6">
        <w:rPr>
          <w:b/>
          <w:bCs/>
          <w:sz w:val="28"/>
          <w:szCs w:val="28"/>
          <w:lang w:val="ru-RU" w:eastAsia="ru-RU"/>
        </w:rPr>
        <w:t xml:space="preserve">рамочного </w:t>
      </w:r>
      <w:r w:rsidRPr="00622374">
        <w:rPr>
          <w:b/>
          <w:bCs/>
          <w:sz w:val="28"/>
          <w:szCs w:val="28"/>
          <w:lang w:val="ru-RU" w:eastAsia="ru-RU"/>
        </w:rPr>
        <w:t xml:space="preserve">договора </w:t>
      </w:r>
      <w:r w:rsidR="009D3243">
        <w:rPr>
          <w:b/>
          <w:bCs/>
          <w:sz w:val="28"/>
          <w:szCs w:val="28"/>
          <w:lang w:val="ru-RU" w:eastAsia="ru-RU"/>
        </w:rPr>
        <w:t xml:space="preserve">на </w:t>
      </w:r>
      <w:r w:rsidR="00796EB6" w:rsidRPr="00796EB6">
        <w:rPr>
          <w:b/>
          <w:bCs/>
          <w:sz w:val="28"/>
          <w:szCs w:val="28"/>
          <w:lang w:val="ru-RU" w:eastAsia="ru-RU"/>
        </w:rPr>
        <w:t>оказани</w:t>
      </w:r>
      <w:r w:rsidR="00796EB6">
        <w:rPr>
          <w:b/>
          <w:bCs/>
          <w:sz w:val="28"/>
          <w:szCs w:val="28"/>
          <w:lang w:val="ru-RU" w:eastAsia="ru-RU"/>
        </w:rPr>
        <w:t>е</w:t>
      </w:r>
      <w:r w:rsidR="00796EB6" w:rsidRPr="00796EB6">
        <w:rPr>
          <w:b/>
          <w:bCs/>
          <w:sz w:val="28"/>
          <w:szCs w:val="28"/>
          <w:lang w:val="ru-RU" w:eastAsia="ru-RU"/>
        </w:rPr>
        <w:t xml:space="preserve"> услуг по системно-технической поддержке и администрированию информационно-вычислительного комплекса  объекта Центр городского развития инновационного центра «Сколково»</w:t>
      </w:r>
    </w:p>
    <w:p w:rsidR="00675BB1" w:rsidRPr="00675BB1" w:rsidRDefault="00675BB1" w:rsidP="009D3243">
      <w:pPr>
        <w:tabs>
          <w:tab w:val="left" w:pos="5760"/>
        </w:tabs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DC2F04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BD3E21"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 w:rsidR="00DC2F04">
        <w:rPr>
          <w:rFonts w:ascii="Times New Roman" w:hAnsi="Times New Roman" w:cs="Times New Roman"/>
          <w:sz w:val="28"/>
          <w:szCs w:val="28"/>
        </w:rPr>
        <w:t>5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796EB6" w:rsidRDefault="00796EB6" w:rsidP="009606C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796EB6">
        <w:rPr>
          <w:rFonts w:ascii="Times New Roman" w:hAnsi="Times New Roman" w:cs="Times New Roman"/>
          <w:sz w:val="28"/>
          <w:szCs w:val="28"/>
        </w:rPr>
        <w:t>казани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796EB6">
        <w:rPr>
          <w:rFonts w:ascii="Times New Roman" w:hAnsi="Times New Roman" w:cs="Times New Roman"/>
          <w:sz w:val="28"/>
          <w:szCs w:val="28"/>
        </w:rPr>
        <w:t xml:space="preserve"> услуг по системно-технической поддержке и администрированию информационно-вычислительного комплекса  объекта Центр городского развития инновационного центра «Сколково»</w:t>
      </w:r>
    </w:p>
    <w:p w:rsidR="009606C3" w:rsidRPr="009606C3" w:rsidRDefault="009606C3" w:rsidP="009606C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="00796EB6">
        <w:rPr>
          <w:rFonts w:ascii="Times New Roman" w:eastAsia="Calibri" w:hAnsi="Times New Roman" w:cs="Times New Roman"/>
          <w:b/>
          <w:sz w:val="28"/>
          <w:szCs w:val="28"/>
        </w:rPr>
        <w:t xml:space="preserve"> не установлена.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796EB6" w:rsidRPr="00796EB6" w:rsidRDefault="00796EB6" w:rsidP="00796EB6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796EB6">
        <w:rPr>
          <w:rFonts w:ascii="Times New Roman" w:hAnsi="Times New Roman" w:cs="Times New Roman"/>
          <w:sz w:val="28"/>
          <w:szCs w:val="28"/>
        </w:rPr>
        <w:t xml:space="preserve">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№ 88 от «13» сентября 2012 года. 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102108" w:rsidRPr="00102108">
        <w:rPr>
          <w:rFonts w:ascii="Times New Roman" w:hAnsi="Times New Roman" w:cs="Times New Roman"/>
          <w:b/>
          <w:sz w:val="28"/>
          <w:szCs w:val="28"/>
        </w:rPr>
        <w:t xml:space="preserve"> 10 934 400,00   </w:t>
      </w:r>
      <w:r w:rsidRPr="00796EB6">
        <w:rPr>
          <w:rFonts w:ascii="Times New Roman" w:hAnsi="Times New Roman" w:cs="Times New Roman"/>
          <w:sz w:val="28"/>
          <w:szCs w:val="28"/>
        </w:rPr>
        <w:t>(</w:t>
      </w:r>
      <w:r w:rsidR="0029415B">
        <w:rPr>
          <w:rFonts w:ascii="Times New Roman" w:hAnsi="Times New Roman" w:cs="Times New Roman"/>
          <w:sz w:val="28"/>
          <w:szCs w:val="28"/>
        </w:rPr>
        <w:t>Д</w:t>
      </w:r>
      <w:r w:rsidR="00102108">
        <w:rPr>
          <w:rFonts w:ascii="Times New Roman" w:hAnsi="Times New Roman" w:cs="Times New Roman"/>
          <w:sz w:val="28"/>
          <w:szCs w:val="28"/>
        </w:rPr>
        <w:t>есять</w:t>
      </w:r>
      <w:r>
        <w:rPr>
          <w:rFonts w:ascii="Times New Roman" w:hAnsi="Times New Roman" w:cs="Times New Roman"/>
          <w:sz w:val="28"/>
          <w:szCs w:val="28"/>
        </w:rPr>
        <w:t xml:space="preserve"> миллионов </w:t>
      </w:r>
      <w:r w:rsidR="00102108">
        <w:rPr>
          <w:rFonts w:ascii="Times New Roman" w:hAnsi="Times New Roman" w:cs="Times New Roman"/>
          <w:sz w:val="28"/>
          <w:szCs w:val="28"/>
        </w:rPr>
        <w:t>девятьсот тридцать четыре</w:t>
      </w:r>
      <w:r>
        <w:rPr>
          <w:rFonts w:ascii="Times New Roman" w:hAnsi="Times New Roman" w:cs="Times New Roman"/>
          <w:sz w:val="28"/>
          <w:szCs w:val="28"/>
        </w:rPr>
        <w:t xml:space="preserve"> тысяч</w:t>
      </w:r>
      <w:r w:rsidR="00102108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2108">
        <w:rPr>
          <w:rFonts w:ascii="Times New Roman" w:hAnsi="Times New Roman" w:cs="Times New Roman"/>
          <w:sz w:val="28"/>
          <w:szCs w:val="28"/>
        </w:rPr>
        <w:t>четыреста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="00102108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0/100</w:t>
      </w:r>
      <w:r w:rsidRPr="00796EB6">
        <w:rPr>
          <w:rFonts w:ascii="Times New Roman" w:hAnsi="Times New Roman" w:cs="Times New Roman"/>
          <w:sz w:val="28"/>
          <w:szCs w:val="28"/>
        </w:rPr>
        <w:t xml:space="preserve">) рублей, с учетом НДС 18% на весь период действия Договора, заключаемого на </w:t>
      </w:r>
      <w:r>
        <w:rPr>
          <w:rFonts w:ascii="Times New Roman" w:hAnsi="Times New Roman" w:cs="Times New Roman"/>
          <w:sz w:val="28"/>
          <w:szCs w:val="28"/>
        </w:rPr>
        <w:t>24</w:t>
      </w:r>
      <w:r w:rsidRPr="00796EB6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двадцать четыре</w:t>
      </w:r>
      <w:r w:rsidRPr="00796EB6">
        <w:rPr>
          <w:rFonts w:ascii="Times New Roman" w:hAnsi="Times New Roman" w:cs="Times New Roman"/>
          <w:sz w:val="28"/>
          <w:szCs w:val="28"/>
        </w:rPr>
        <w:t>) месяц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96EB6">
        <w:rPr>
          <w:rFonts w:ascii="Times New Roman" w:hAnsi="Times New Roman" w:cs="Times New Roman"/>
          <w:sz w:val="28"/>
          <w:szCs w:val="28"/>
        </w:rPr>
        <w:t>.</w:t>
      </w:r>
    </w:p>
    <w:p w:rsidR="00633F4D" w:rsidRPr="00EE4D86" w:rsidRDefault="00633F4D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93E51" w:rsidRDefault="00A93E51" w:rsidP="00A93E51">
      <w:pPr>
        <w:pStyle w:val="af0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Место оказани</w:t>
      </w:r>
      <w:r w:rsidR="009712AB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услуг: </w:t>
      </w:r>
    </w:p>
    <w:p w:rsidR="004D43F3" w:rsidRPr="005F6F9E" w:rsidRDefault="005F6F9E" w:rsidP="006C3E77">
      <w:pPr>
        <w:jc w:val="both"/>
        <w:rPr>
          <w:sz w:val="28"/>
          <w:szCs w:val="28"/>
          <w:lang w:val="ru-RU"/>
        </w:rPr>
      </w:pPr>
      <w:r w:rsidRPr="005F6F9E">
        <w:rPr>
          <w:b/>
          <w:sz w:val="28"/>
          <w:szCs w:val="28"/>
          <w:lang w:val="ru-RU"/>
        </w:rPr>
        <w:t xml:space="preserve">Объект </w:t>
      </w:r>
      <w:r w:rsidR="004D43F3" w:rsidRPr="004D43F3">
        <w:rPr>
          <w:sz w:val="28"/>
          <w:szCs w:val="28"/>
          <w:lang w:val="ru-RU"/>
        </w:rPr>
        <w:t xml:space="preserve">Центр городского развития инновационного центра «Сколково», расположенного по адресу: </w:t>
      </w:r>
      <w:proofErr w:type="gramStart"/>
      <w:r w:rsidR="004D43F3" w:rsidRPr="004D43F3">
        <w:rPr>
          <w:sz w:val="28"/>
          <w:szCs w:val="28"/>
          <w:lang w:val="ru-RU"/>
        </w:rPr>
        <w:t>Россия,  г. Москва, территория инновационного центра «Сколково», ул. Малевича, д. 1</w:t>
      </w:r>
      <w:proofErr w:type="gramEnd"/>
    </w:p>
    <w:p w:rsidR="008A29D5" w:rsidRPr="009712AB" w:rsidRDefault="00A93E51" w:rsidP="006C3E77">
      <w:pPr>
        <w:pStyle w:val="af0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712AB">
        <w:rPr>
          <w:rFonts w:ascii="Times New Roman" w:hAnsi="Times New Roman" w:cs="Times New Roman"/>
          <w:sz w:val="28"/>
          <w:szCs w:val="28"/>
        </w:rPr>
        <w:t>П</w:t>
      </w:r>
      <w:r w:rsidR="00D9765B" w:rsidRPr="009712AB">
        <w:rPr>
          <w:rFonts w:ascii="Times New Roman" w:hAnsi="Times New Roman" w:cs="Times New Roman"/>
          <w:sz w:val="28"/>
          <w:szCs w:val="28"/>
        </w:rPr>
        <w:t>ериод оказания услуг</w:t>
      </w:r>
      <w:r w:rsidR="009712AB">
        <w:rPr>
          <w:rFonts w:ascii="Times New Roman" w:hAnsi="Times New Roman" w:cs="Times New Roman"/>
          <w:sz w:val="28"/>
          <w:szCs w:val="28"/>
        </w:rPr>
        <w:t>:</w:t>
      </w:r>
      <w:r w:rsidR="00D9765B" w:rsidRPr="009712AB">
        <w:rPr>
          <w:rFonts w:ascii="Times New Roman" w:hAnsi="Times New Roman" w:cs="Times New Roman"/>
          <w:sz w:val="28"/>
          <w:szCs w:val="28"/>
        </w:rPr>
        <w:t xml:space="preserve"> </w:t>
      </w:r>
      <w:r w:rsidR="005F6F9E">
        <w:rPr>
          <w:rFonts w:ascii="Times New Roman" w:hAnsi="Times New Roman" w:cs="Times New Roman"/>
          <w:sz w:val="28"/>
          <w:szCs w:val="28"/>
        </w:rPr>
        <w:t>2</w:t>
      </w:r>
      <w:r w:rsidR="004D43F3">
        <w:rPr>
          <w:rFonts w:ascii="Times New Roman" w:hAnsi="Times New Roman" w:cs="Times New Roman"/>
          <w:sz w:val="28"/>
          <w:szCs w:val="28"/>
        </w:rPr>
        <w:t>4</w:t>
      </w:r>
      <w:r w:rsidR="005F6F9E">
        <w:rPr>
          <w:rFonts w:ascii="Times New Roman" w:hAnsi="Times New Roman" w:cs="Times New Roman"/>
          <w:sz w:val="28"/>
          <w:szCs w:val="28"/>
        </w:rPr>
        <w:t xml:space="preserve"> календарных месяца </w:t>
      </w:r>
      <w:proofErr w:type="gramStart"/>
      <w:r w:rsidR="005F6F9E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5F6F9E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9712AB">
        <w:rPr>
          <w:rFonts w:ascii="Times New Roman" w:hAnsi="Times New Roman" w:cs="Times New Roman"/>
          <w:sz w:val="28"/>
          <w:szCs w:val="28"/>
        </w:rPr>
        <w:t>.</w:t>
      </w:r>
    </w:p>
    <w:p w:rsidR="00D9765B" w:rsidRPr="00173A2E" w:rsidRDefault="00D9765B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lastRenderedPageBreak/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A41E19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372D4">
        <w:rPr>
          <w:rFonts w:ascii="Times New Roman" w:hAnsi="Times New Roman" w:cs="Times New Roman"/>
          <w:color w:val="FF0000"/>
          <w:sz w:val="28"/>
          <w:szCs w:val="28"/>
        </w:rPr>
        <w:t>25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A372D4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3270F4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E1372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372D4">
        <w:rPr>
          <w:rFonts w:ascii="Times New Roman" w:hAnsi="Times New Roman" w:cs="Times New Roman"/>
          <w:color w:val="FF0000"/>
          <w:sz w:val="28"/>
          <w:szCs w:val="28"/>
        </w:rPr>
        <w:t>26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A372D4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3270F4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37439A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372D4">
        <w:rPr>
          <w:rFonts w:ascii="Times New Roman" w:hAnsi="Times New Roman" w:cs="Times New Roman"/>
          <w:color w:val="FF0000"/>
          <w:sz w:val="28"/>
          <w:szCs w:val="28"/>
        </w:rPr>
        <w:t>13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A372D4">
        <w:rPr>
          <w:rFonts w:ascii="Times New Roman" w:hAnsi="Times New Roman" w:cs="Times New Roman"/>
          <w:color w:val="FF0000"/>
          <w:sz w:val="28"/>
          <w:szCs w:val="28"/>
        </w:rPr>
        <w:t xml:space="preserve">мая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3270F4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278E" w:rsidRDefault="00F7278E" w:rsidP="001C1B8B">
      <w:r>
        <w:separator/>
      </w:r>
    </w:p>
  </w:endnote>
  <w:endnote w:type="continuationSeparator" w:id="0">
    <w:p w:rsidR="00F7278E" w:rsidRDefault="00F7278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278E" w:rsidRDefault="00F7278E" w:rsidP="001C1B8B">
      <w:r>
        <w:separator/>
      </w:r>
    </w:p>
  </w:footnote>
  <w:footnote w:type="continuationSeparator" w:id="0">
    <w:p w:rsidR="00F7278E" w:rsidRDefault="00F7278E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5AA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2108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3A2E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51E"/>
    <w:rsid w:val="001B0A32"/>
    <w:rsid w:val="001B6106"/>
    <w:rsid w:val="001B772B"/>
    <w:rsid w:val="001C0197"/>
    <w:rsid w:val="001C1B8B"/>
    <w:rsid w:val="001D664C"/>
    <w:rsid w:val="001D7AC4"/>
    <w:rsid w:val="001E38AF"/>
    <w:rsid w:val="001E4C11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9415B"/>
    <w:rsid w:val="002A161C"/>
    <w:rsid w:val="002A19BE"/>
    <w:rsid w:val="002A5FDB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270F4"/>
    <w:rsid w:val="00334D36"/>
    <w:rsid w:val="0033575F"/>
    <w:rsid w:val="00340EA9"/>
    <w:rsid w:val="003471C7"/>
    <w:rsid w:val="00355056"/>
    <w:rsid w:val="00356F0F"/>
    <w:rsid w:val="00365762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67AC"/>
    <w:rsid w:val="003D1620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60C0"/>
    <w:rsid w:val="00456ABD"/>
    <w:rsid w:val="004657A8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3F3"/>
    <w:rsid w:val="004D4DFB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5F2910"/>
    <w:rsid w:val="005F6F9E"/>
    <w:rsid w:val="00600975"/>
    <w:rsid w:val="00607CBE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3F4D"/>
    <w:rsid w:val="00636BD8"/>
    <w:rsid w:val="006417EC"/>
    <w:rsid w:val="00641A46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3E77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0FD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96EB6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2D6B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96F83"/>
    <w:rsid w:val="008A0528"/>
    <w:rsid w:val="008A29D5"/>
    <w:rsid w:val="008A6D29"/>
    <w:rsid w:val="008A7E49"/>
    <w:rsid w:val="008B0B92"/>
    <w:rsid w:val="008B2F50"/>
    <w:rsid w:val="008B4D21"/>
    <w:rsid w:val="008C0260"/>
    <w:rsid w:val="008C0978"/>
    <w:rsid w:val="008D29A8"/>
    <w:rsid w:val="008D38AB"/>
    <w:rsid w:val="008D6286"/>
    <w:rsid w:val="008D661F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81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06C3"/>
    <w:rsid w:val="00960DC7"/>
    <w:rsid w:val="00961B95"/>
    <w:rsid w:val="00962865"/>
    <w:rsid w:val="009712AB"/>
    <w:rsid w:val="00971E41"/>
    <w:rsid w:val="009728AF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243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24089"/>
    <w:rsid w:val="00A30ED7"/>
    <w:rsid w:val="00A3241A"/>
    <w:rsid w:val="00A372D4"/>
    <w:rsid w:val="00A374E4"/>
    <w:rsid w:val="00A403B4"/>
    <w:rsid w:val="00A41E19"/>
    <w:rsid w:val="00A425D6"/>
    <w:rsid w:val="00A42FDB"/>
    <w:rsid w:val="00A503C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3E51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01A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0C07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B3131"/>
    <w:rsid w:val="00DB3A27"/>
    <w:rsid w:val="00DC1E53"/>
    <w:rsid w:val="00DC2F04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78E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E7A4E0-24E9-40B4-9540-368C0EDB0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754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5048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10</cp:revision>
  <cp:lastPrinted>2016-02-19T13:39:00Z</cp:lastPrinted>
  <dcterms:created xsi:type="dcterms:W3CDTF">2016-02-19T13:39:00Z</dcterms:created>
  <dcterms:modified xsi:type="dcterms:W3CDTF">2016-04-15T09:46:00Z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